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8E172" w14:textId="77777777" w:rsidR="000E4CBC" w:rsidRDefault="00357914" w:rsidP="00B64640">
      <w:pPr>
        <w:pStyle w:val="Body"/>
        <w:spacing w:after="120" w:line="240" w:lineRule="auto"/>
        <w:rPr>
          <w:b/>
          <w:sz w:val="36"/>
          <w:szCs w:val="36"/>
        </w:rPr>
      </w:pPr>
      <w:r>
        <w:rPr>
          <w:noProof/>
          <w:lang w:val="en-GB" w:eastAsia="en-GB"/>
        </w:rPr>
        <mc:AlternateContent>
          <mc:Choice Requires="wpg">
            <w:drawing>
              <wp:anchor distT="0" distB="0" distL="114300" distR="114300" simplePos="0" relativeHeight="251660288" behindDoc="0" locked="0" layoutInCell="1" allowOverlap="1" wp14:anchorId="7B0CDFCB" wp14:editId="37F27970">
                <wp:simplePos x="0" y="0"/>
                <wp:positionH relativeFrom="page">
                  <wp:align>left</wp:align>
                </wp:positionH>
                <wp:positionV relativeFrom="paragraph">
                  <wp:posOffset>-914651</wp:posOffset>
                </wp:positionV>
                <wp:extent cx="7581014" cy="1590922"/>
                <wp:effectExtent l="0" t="0" r="1270" b="0"/>
                <wp:wrapNone/>
                <wp:docPr id="6" name="Group 6"/>
                <wp:cNvGraphicFramePr/>
                <a:graphic xmlns:a="http://schemas.openxmlformats.org/drawingml/2006/main">
                  <a:graphicData uri="http://schemas.microsoft.com/office/word/2010/wordprocessingGroup">
                    <wpg:wgp>
                      <wpg:cNvGrpSpPr/>
                      <wpg:grpSpPr>
                        <a:xfrm>
                          <a:off x="0" y="0"/>
                          <a:ext cx="7581014" cy="1590922"/>
                          <a:chOff x="0" y="0"/>
                          <a:chExt cx="7581014" cy="1751587"/>
                        </a:xfrm>
                      </wpg:grpSpPr>
                      <pic:pic xmlns:pic="http://schemas.openxmlformats.org/drawingml/2006/picture">
                        <pic:nvPicPr>
                          <pic:cNvPr id="7" name="Picture 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81014" cy="1404759"/>
                          </a:xfrm>
                          <a:prstGeom prst="rect">
                            <a:avLst/>
                          </a:prstGeom>
                        </pic:spPr>
                      </pic:pic>
                      <wps:wsp>
                        <wps:cNvPr id="8" name="Text Box 2"/>
                        <wps:cNvSpPr txBox="1">
                          <a:spLocks noChangeArrowheads="1"/>
                        </wps:cNvSpPr>
                        <wps:spPr bwMode="auto">
                          <a:xfrm>
                            <a:off x="138209" y="180698"/>
                            <a:ext cx="7191375" cy="1570889"/>
                          </a:xfrm>
                          <a:prstGeom prst="rect">
                            <a:avLst/>
                          </a:prstGeom>
                          <a:noFill/>
                          <a:ln w="9525">
                            <a:noFill/>
                            <a:miter lim="800000"/>
                            <a:headEnd/>
                            <a:tailEnd/>
                          </a:ln>
                        </wps:spPr>
                        <wps:txbx>
                          <w:txbxContent>
                            <w:p w14:paraId="5DAD284D" w14:textId="6BF191FB" w:rsidR="00357914" w:rsidRPr="00357914" w:rsidRDefault="00357914" w:rsidP="00357914">
                              <w:pPr>
                                <w:spacing w:after="120"/>
                                <w:jc w:val="right"/>
                                <w:rPr>
                                  <w:rFonts w:ascii="Calibri" w:hAnsi="Calibri" w:cs="Arial"/>
                                  <w:i/>
                                  <w:color w:val="FFFFFF" w:themeColor="background1"/>
                                  <w:sz w:val="28"/>
                                </w:rPr>
                              </w:pPr>
                              <w:r w:rsidRPr="00357914">
                                <w:rPr>
                                  <w:rFonts w:ascii="Calibri" w:hAnsi="Calibri" w:cs="Arial"/>
                                  <w:i/>
                                  <w:color w:val="FFFFFF" w:themeColor="background1"/>
                                  <w:sz w:val="28"/>
                                </w:rPr>
                                <w:t>Leeds, Manchester, Newcastle, Sheffield</w:t>
                              </w:r>
                              <w:r w:rsidR="00D959F2">
                                <w:rPr>
                                  <w:rFonts w:ascii="Calibri" w:hAnsi="Calibri" w:cs="Arial"/>
                                  <w:i/>
                                  <w:color w:val="FFFFFF" w:themeColor="background1"/>
                                  <w:sz w:val="28"/>
                                </w:rPr>
                                <w:t>, Liverpool</w:t>
                              </w:r>
                            </w:p>
                            <w:p w14:paraId="56EFE8AA" w14:textId="1B71178E" w:rsidR="00357914" w:rsidRPr="00357914" w:rsidRDefault="003A4275" w:rsidP="00357914">
                              <w:pPr>
                                <w:spacing w:after="120"/>
                                <w:jc w:val="right"/>
                                <w:rPr>
                                  <w:rFonts w:ascii="Calibri" w:hAnsi="Calibri" w:cs="Arial"/>
                                  <w:b/>
                                  <w:color w:val="FFFFFF" w:themeColor="background1"/>
                                  <w:sz w:val="40"/>
                                </w:rPr>
                              </w:pPr>
                              <w:r>
                                <w:rPr>
                                  <w:rFonts w:ascii="Calibri" w:hAnsi="Calibri" w:cs="Arial"/>
                                  <w:b/>
                                  <w:color w:val="FFFFFF" w:themeColor="background1"/>
                                  <w:sz w:val="40"/>
                                </w:rPr>
                                <w:t>Fow</w:t>
                              </w:r>
                              <w:r w:rsidR="00357914" w:rsidRPr="00357914">
                                <w:rPr>
                                  <w:rFonts w:ascii="Calibri" w:hAnsi="Calibri" w:cs="Arial"/>
                                  <w:b/>
                                  <w:color w:val="FFFFFF" w:themeColor="background1"/>
                                  <w:sz w:val="40"/>
                                </w:rPr>
                                <w:t xml:space="preserve">ard North </w:t>
                              </w:r>
                              <w:r w:rsidR="00C70236">
                                <w:rPr>
                                  <w:rFonts w:ascii="Calibri" w:hAnsi="Calibri" w:cs="Arial"/>
                                  <w:b/>
                                  <w:color w:val="FFFFFF" w:themeColor="background1"/>
                                  <w:sz w:val="40"/>
                                </w:rPr>
                                <w:t xml:space="preserve">PhD Academy </w:t>
                              </w:r>
                              <w:r w:rsidR="00A4529F">
                                <w:rPr>
                                  <w:rFonts w:ascii="Calibri" w:hAnsi="Calibri" w:cs="Arial"/>
                                  <w:b/>
                                  <w:color w:val="FFFFFF" w:themeColor="background1"/>
                                  <w:sz w:val="40"/>
                                </w:rPr>
                                <w:t>for Health Professionals</w:t>
                              </w:r>
                            </w:p>
                            <w:p w14:paraId="4CBDA1AA" w14:textId="77777777" w:rsidR="00357914" w:rsidRPr="00357914" w:rsidRDefault="00357914" w:rsidP="00357914">
                              <w:pPr>
                                <w:spacing w:after="120"/>
                                <w:jc w:val="right"/>
                                <w:rPr>
                                  <w:rFonts w:ascii="Calibri" w:hAnsi="Calibri" w:cs="Arial"/>
                                  <w:b/>
                                  <w:color w:val="FFFFFF" w:themeColor="background1"/>
                                </w:rPr>
                              </w:pPr>
                              <w:r w:rsidRPr="00357914">
                                <w:rPr>
                                  <w:rFonts w:ascii="Calibri" w:hAnsi="Calibri" w:cs="Arial"/>
                                  <w:b/>
                                  <w:color w:val="FFFFFF" w:themeColor="background1"/>
                                </w:rPr>
                                <w:t>http://www.4wardnorth.org.uk</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B0CDFCB" id="Group 6" o:spid="_x0000_s1026" style="position:absolute;margin-left:0;margin-top:-1in;width:596.95pt;height:125.25pt;z-index:251660288;mso-position-horizontal:left;mso-position-horizontal-relative:page;mso-height-relative:margin" coordsize="75810,17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5810;height:14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">
                  <v:imagedata r:id="rId12" o:title=""/>
                </v:shape>
                <v:shapetype id="_x0000_t202" coordsize="21600,21600" o:spt="202" path="m,l,21600r21600,l21600,xe">
                  <v:stroke joinstyle="miter"/>
                  <v:path gradientshapeok="t" o:connecttype="rect"/>
                </v:shapetype>
                <v:shape id="Text Box 2" o:spid="_x0000_s1028" type="#_x0000_t202" style="position:absolute;left:1382;top:1806;width:71913;height:1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5DAD284D" w14:textId="6BF191FB" w:rsidR="00357914" w:rsidRPr="00357914" w:rsidRDefault="00357914" w:rsidP="00357914">
                        <w:pPr>
                          <w:spacing w:after="120"/>
                          <w:jc w:val="right"/>
                          <w:rPr>
                            <w:rFonts w:ascii="Calibri" w:hAnsi="Calibri" w:cs="Arial"/>
                            <w:i/>
                            <w:color w:val="FFFFFF" w:themeColor="background1"/>
                            <w:sz w:val="28"/>
                          </w:rPr>
                        </w:pPr>
                        <w:r w:rsidRPr="00357914">
                          <w:rPr>
                            <w:rFonts w:ascii="Calibri" w:hAnsi="Calibri" w:cs="Arial"/>
                            <w:i/>
                            <w:color w:val="FFFFFF" w:themeColor="background1"/>
                            <w:sz w:val="28"/>
                          </w:rPr>
                          <w:t>Leeds, Manchester, Newcastle, Sheffield</w:t>
                        </w:r>
                        <w:r w:rsidR="00D959F2">
                          <w:rPr>
                            <w:rFonts w:ascii="Calibri" w:hAnsi="Calibri" w:cs="Arial"/>
                            <w:i/>
                            <w:color w:val="FFFFFF" w:themeColor="background1"/>
                            <w:sz w:val="28"/>
                          </w:rPr>
                          <w:t>, Liverpool</w:t>
                        </w:r>
                      </w:p>
                      <w:p w14:paraId="56EFE8AA" w14:textId="1B71178E" w:rsidR="00357914" w:rsidRPr="00357914" w:rsidRDefault="003A4275" w:rsidP="00357914">
                        <w:pPr>
                          <w:spacing w:after="120"/>
                          <w:jc w:val="right"/>
                          <w:rPr>
                            <w:rFonts w:ascii="Calibri" w:hAnsi="Calibri" w:cs="Arial"/>
                            <w:b/>
                            <w:color w:val="FFFFFF" w:themeColor="background1"/>
                            <w:sz w:val="40"/>
                          </w:rPr>
                        </w:pPr>
                        <w:r>
                          <w:rPr>
                            <w:rFonts w:ascii="Calibri" w:hAnsi="Calibri" w:cs="Arial"/>
                            <w:b/>
                            <w:color w:val="FFFFFF" w:themeColor="background1"/>
                            <w:sz w:val="40"/>
                          </w:rPr>
                          <w:t>Fow</w:t>
                        </w:r>
                        <w:r w:rsidR="00357914" w:rsidRPr="00357914">
                          <w:rPr>
                            <w:rFonts w:ascii="Calibri" w:hAnsi="Calibri" w:cs="Arial"/>
                            <w:b/>
                            <w:color w:val="FFFFFF" w:themeColor="background1"/>
                            <w:sz w:val="40"/>
                          </w:rPr>
                          <w:t xml:space="preserve">ard North </w:t>
                        </w:r>
                        <w:r w:rsidR="00C70236">
                          <w:rPr>
                            <w:rFonts w:ascii="Calibri" w:hAnsi="Calibri" w:cs="Arial"/>
                            <w:b/>
                            <w:color w:val="FFFFFF" w:themeColor="background1"/>
                            <w:sz w:val="40"/>
                          </w:rPr>
                          <w:t xml:space="preserve">PhD Academy </w:t>
                        </w:r>
                        <w:r w:rsidR="00A4529F">
                          <w:rPr>
                            <w:rFonts w:ascii="Calibri" w:hAnsi="Calibri" w:cs="Arial"/>
                            <w:b/>
                            <w:color w:val="FFFFFF" w:themeColor="background1"/>
                            <w:sz w:val="40"/>
                          </w:rPr>
                          <w:t>for Health Professionals</w:t>
                        </w:r>
                      </w:p>
                      <w:p w14:paraId="4CBDA1AA" w14:textId="77777777" w:rsidR="00357914" w:rsidRPr="00357914" w:rsidRDefault="00357914" w:rsidP="00357914">
                        <w:pPr>
                          <w:spacing w:after="120"/>
                          <w:jc w:val="right"/>
                          <w:rPr>
                            <w:rFonts w:ascii="Calibri" w:hAnsi="Calibri" w:cs="Arial"/>
                            <w:b/>
                            <w:color w:val="FFFFFF" w:themeColor="background1"/>
                          </w:rPr>
                        </w:pPr>
                        <w:r w:rsidRPr="00357914">
                          <w:rPr>
                            <w:rFonts w:ascii="Calibri" w:hAnsi="Calibri" w:cs="Arial"/>
                            <w:b/>
                            <w:color w:val="FFFFFF" w:themeColor="background1"/>
                          </w:rPr>
                          <w:t>http://www.4wardnorth.org.uk</w:t>
                        </w:r>
                      </w:p>
                    </w:txbxContent>
                  </v:textbox>
                </v:shape>
                <w10:wrap anchorx="page"/>
              </v:group>
            </w:pict>
          </mc:Fallback>
        </mc:AlternateContent>
      </w:r>
    </w:p>
    <w:p w14:paraId="70FDBDA2" w14:textId="77777777" w:rsidR="000E4CBC" w:rsidRDefault="000E4CBC" w:rsidP="00B64640">
      <w:pPr>
        <w:pStyle w:val="Body"/>
        <w:spacing w:after="120" w:line="240" w:lineRule="auto"/>
        <w:rPr>
          <w:b/>
          <w:sz w:val="36"/>
          <w:szCs w:val="36"/>
        </w:rPr>
      </w:pPr>
    </w:p>
    <w:p w14:paraId="6888A32A" w14:textId="77777777" w:rsidR="003731CD" w:rsidRPr="00525E31" w:rsidRDefault="003731CD" w:rsidP="003731CD">
      <w:pPr>
        <w:pStyle w:val="Body"/>
        <w:spacing w:after="120" w:line="240" w:lineRule="auto"/>
        <w:rPr>
          <w:b/>
          <w:bCs/>
          <w:sz w:val="28"/>
          <w:szCs w:val="28"/>
          <w:lang w:val="en-GB"/>
        </w:rPr>
      </w:pPr>
      <w:r w:rsidRPr="00525E31">
        <w:rPr>
          <w:b/>
          <w:bCs/>
          <w:sz w:val="28"/>
          <w:szCs w:val="28"/>
          <w:lang w:val="en-GB"/>
        </w:rPr>
        <w:t xml:space="preserve">Application for pre-doctoral support from </w:t>
      </w:r>
      <w:proofErr w:type="spellStart"/>
      <w:r w:rsidRPr="00525E31">
        <w:rPr>
          <w:b/>
          <w:bCs/>
          <w:sz w:val="28"/>
          <w:szCs w:val="28"/>
          <w:lang w:val="en-GB"/>
        </w:rPr>
        <w:t>Wellcome</w:t>
      </w:r>
      <w:proofErr w:type="spellEnd"/>
      <w:r w:rsidRPr="00525E31">
        <w:rPr>
          <w:b/>
          <w:bCs/>
          <w:sz w:val="28"/>
          <w:szCs w:val="28"/>
          <w:lang w:val="en-GB"/>
        </w:rPr>
        <w:t xml:space="preserve"> Forward North Doctoral Training Programme for Healthcare Professionals (HCPs).</w:t>
      </w:r>
    </w:p>
    <w:p w14:paraId="5CE85F78" w14:textId="77777777" w:rsidR="003731CD" w:rsidRPr="003731CD" w:rsidRDefault="003731CD" w:rsidP="003731CD">
      <w:pPr>
        <w:pStyle w:val="Body"/>
        <w:spacing w:after="120" w:line="240" w:lineRule="auto"/>
        <w:rPr>
          <w:bCs/>
          <w:sz w:val="24"/>
          <w:szCs w:val="24"/>
          <w:lang w:val="en-GB"/>
        </w:rPr>
      </w:pPr>
      <w:r w:rsidRPr="003731CD">
        <w:rPr>
          <w:bCs/>
          <w:sz w:val="24"/>
          <w:szCs w:val="24"/>
          <w:lang w:val="en-GB"/>
        </w:rPr>
        <w:t>Pre</w:t>
      </w:r>
      <w:r w:rsidRPr="003731CD">
        <w:rPr>
          <w:bCs/>
          <w:sz w:val="24"/>
          <w:szCs w:val="24"/>
          <w:lang w:val="en-GB"/>
        </w:rPr>
        <w:noBreakHyphen/>
        <w:t xml:space="preserve">doctoral support is available to Healthcare Professionals who are awarded a </w:t>
      </w:r>
      <w:proofErr w:type="spellStart"/>
      <w:r w:rsidRPr="003731CD">
        <w:rPr>
          <w:bCs/>
          <w:sz w:val="24"/>
          <w:szCs w:val="24"/>
          <w:lang w:val="en-GB"/>
        </w:rPr>
        <w:t>Wellcome</w:t>
      </w:r>
      <w:proofErr w:type="spellEnd"/>
      <w:r w:rsidRPr="003731CD">
        <w:rPr>
          <w:bCs/>
          <w:sz w:val="24"/>
          <w:szCs w:val="24"/>
          <w:lang w:val="en-GB"/>
        </w:rPr>
        <w:t xml:space="preserve"> Forward North Fellowship following competitive interview and wish to undertake preparatory training before registering for the 3</w:t>
      </w:r>
      <w:r w:rsidRPr="003731CD">
        <w:rPr>
          <w:bCs/>
          <w:sz w:val="24"/>
          <w:szCs w:val="24"/>
          <w:lang w:val="en-GB"/>
        </w:rPr>
        <w:noBreakHyphen/>
        <w:t>year full</w:t>
      </w:r>
      <w:r w:rsidRPr="003731CD">
        <w:rPr>
          <w:bCs/>
          <w:sz w:val="24"/>
          <w:szCs w:val="24"/>
          <w:lang w:val="en-GB"/>
        </w:rPr>
        <w:noBreakHyphen/>
        <w:t>time</w:t>
      </w:r>
      <w:r w:rsidRPr="003731CD">
        <w:rPr>
          <w:bCs/>
          <w:sz w:val="24"/>
          <w:szCs w:val="24"/>
          <w:lang w:val="en-GB"/>
        </w:rPr>
        <w:noBreakHyphen/>
        <w:t>equivalent PhD. This application should be submitted alongside your Stage 2 application, after short</w:t>
      </w:r>
      <w:r w:rsidRPr="003731CD">
        <w:rPr>
          <w:bCs/>
          <w:sz w:val="24"/>
          <w:szCs w:val="24"/>
          <w:lang w:val="en-GB"/>
        </w:rPr>
        <w:noBreakHyphen/>
        <w:t>listing to the Forward North Academy, so that training can begin ahead of formal PhD registration. Pre-doctoral training can be undertaken less than full time but at a minimum of 0.5 FTE.</w:t>
      </w:r>
    </w:p>
    <w:p w14:paraId="59A356EF" w14:textId="77777777" w:rsidR="003731CD" w:rsidRPr="003731CD" w:rsidRDefault="003731CD" w:rsidP="003731CD">
      <w:pPr>
        <w:pStyle w:val="Body"/>
        <w:spacing w:after="120" w:line="240" w:lineRule="auto"/>
        <w:rPr>
          <w:bCs/>
          <w:sz w:val="24"/>
          <w:szCs w:val="24"/>
          <w:lang w:val="en-GB"/>
        </w:rPr>
      </w:pPr>
      <w:r w:rsidRPr="003731CD">
        <w:rPr>
          <w:bCs/>
          <w:sz w:val="24"/>
          <w:szCs w:val="24"/>
          <w:lang w:val="en-GB"/>
        </w:rPr>
        <w:t xml:space="preserve">You may request up to </w:t>
      </w:r>
      <w:r w:rsidRPr="00525E31">
        <w:rPr>
          <w:b/>
          <w:sz w:val="24"/>
          <w:szCs w:val="24"/>
          <w:lang w:val="en-GB"/>
        </w:rPr>
        <w:t>6 months FTE</w:t>
      </w:r>
      <w:r w:rsidRPr="003731CD">
        <w:rPr>
          <w:bCs/>
          <w:sz w:val="24"/>
          <w:szCs w:val="24"/>
          <w:lang w:val="en-GB"/>
        </w:rPr>
        <w:t xml:space="preserve"> of pre</w:t>
      </w:r>
      <w:r w:rsidRPr="003731CD">
        <w:rPr>
          <w:bCs/>
          <w:sz w:val="24"/>
          <w:szCs w:val="24"/>
          <w:lang w:val="en-GB"/>
        </w:rPr>
        <w:noBreakHyphen/>
        <w:t>doctoral support. You may choose to use only part of this allocation and reserve the remainder for post</w:t>
      </w:r>
      <w:r w:rsidRPr="003731CD">
        <w:rPr>
          <w:bCs/>
          <w:sz w:val="24"/>
          <w:szCs w:val="24"/>
          <w:lang w:val="en-GB"/>
        </w:rPr>
        <w:noBreakHyphen/>
        <w:t xml:space="preserve">doctoral transition. Funding may be used for salary support, training courses and/or consumables required to generate pilot </w:t>
      </w:r>
      <w:proofErr w:type="gramStart"/>
      <w:r w:rsidRPr="003731CD">
        <w:rPr>
          <w:bCs/>
          <w:sz w:val="24"/>
          <w:szCs w:val="24"/>
          <w:lang w:val="en-GB"/>
        </w:rPr>
        <w:t>data</w:t>
      </w:r>
      <w:proofErr w:type="gramEnd"/>
      <w:r w:rsidRPr="003731CD">
        <w:rPr>
          <w:bCs/>
          <w:sz w:val="24"/>
          <w:szCs w:val="24"/>
          <w:lang w:val="en-GB"/>
        </w:rPr>
        <w:t xml:space="preserve"> but the total amount is a maximum of the equivalent of 6 months FTE.</w:t>
      </w:r>
    </w:p>
    <w:p w14:paraId="6A4AEE95" w14:textId="77777777" w:rsidR="003731CD" w:rsidRPr="00F62A7D" w:rsidRDefault="003731CD" w:rsidP="003731CD">
      <w:pPr>
        <w:pStyle w:val="Body"/>
        <w:spacing w:after="120" w:line="240" w:lineRule="auto"/>
        <w:rPr>
          <w:b/>
          <w:sz w:val="24"/>
          <w:szCs w:val="24"/>
          <w:lang w:val="en-GB"/>
        </w:rPr>
      </w:pPr>
      <w:r w:rsidRPr="00F62A7D">
        <w:rPr>
          <w:b/>
          <w:sz w:val="24"/>
          <w:szCs w:val="24"/>
          <w:lang w:val="en-GB"/>
        </w:rPr>
        <w:t>Section: Rationale and Plan</w:t>
      </w:r>
    </w:p>
    <w:p w14:paraId="57AFA936" w14:textId="77777777" w:rsidR="003731CD" w:rsidRPr="003731CD" w:rsidRDefault="003731CD" w:rsidP="003731CD">
      <w:pPr>
        <w:pStyle w:val="Body"/>
        <w:spacing w:after="120" w:line="240" w:lineRule="auto"/>
        <w:rPr>
          <w:bCs/>
          <w:sz w:val="24"/>
          <w:szCs w:val="24"/>
          <w:lang w:val="en-GB"/>
        </w:rPr>
      </w:pPr>
      <w:r w:rsidRPr="003731CD">
        <w:rPr>
          <w:bCs/>
          <w:sz w:val="24"/>
          <w:szCs w:val="24"/>
          <w:lang w:val="en-GB"/>
        </w:rPr>
        <w:t>Please outline why you are requesting pre</w:t>
      </w:r>
      <w:r w:rsidRPr="003731CD">
        <w:rPr>
          <w:bCs/>
          <w:sz w:val="24"/>
          <w:szCs w:val="24"/>
          <w:lang w:val="en-GB"/>
        </w:rPr>
        <w:noBreakHyphen/>
        <w:t>doctoral support and how it will strengthen your readiness to deliver the PhD. Include:</w:t>
      </w:r>
    </w:p>
    <w:p w14:paraId="08FB69B7" w14:textId="77777777" w:rsidR="003731CD" w:rsidRPr="003731CD" w:rsidRDefault="003731CD" w:rsidP="003731CD">
      <w:pPr>
        <w:pStyle w:val="Body"/>
        <w:numPr>
          <w:ilvl w:val="0"/>
          <w:numId w:val="8"/>
        </w:numPr>
        <w:spacing w:after="120" w:line="240" w:lineRule="auto"/>
        <w:rPr>
          <w:bCs/>
          <w:sz w:val="24"/>
          <w:szCs w:val="24"/>
          <w:lang w:val="en-GB"/>
        </w:rPr>
      </w:pPr>
      <w:r w:rsidRPr="00525E31">
        <w:rPr>
          <w:b/>
          <w:sz w:val="24"/>
          <w:szCs w:val="24"/>
          <w:lang w:val="en-GB"/>
        </w:rPr>
        <w:t>Justification for accessing support</w:t>
      </w:r>
      <w:r w:rsidRPr="003731CD">
        <w:rPr>
          <w:bCs/>
          <w:sz w:val="24"/>
          <w:szCs w:val="24"/>
          <w:lang w:val="en-GB"/>
        </w:rPr>
        <w:t xml:space="preserve"> – this may include barriers to accessing research opportunities, which alternative funding routes you have explored to secure support for the work and how this preparatory work is necessary, describing how it will enhance your readiness and capacity to deliver a PhD within the funded period.</w:t>
      </w:r>
    </w:p>
    <w:p w14:paraId="301356F1" w14:textId="77777777" w:rsidR="003731CD" w:rsidRPr="003731CD" w:rsidRDefault="003731CD" w:rsidP="003731CD">
      <w:pPr>
        <w:pStyle w:val="Body"/>
        <w:numPr>
          <w:ilvl w:val="0"/>
          <w:numId w:val="8"/>
        </w:numPr>
        <w:spacing w:after="120" w:line="240" w:lineRule="auto"/>
        <w:rPr>
          <w:bCs/>
          <w:sz w:val="24"/>
          <w:szCs w:val="24"/>
          <w:lang w:val="en-GB"/>
        </w:rPr>
      </w:pPr>
      <w:r w:rsidRPr="00525E31">
        <w:rPr>
          <w:b/>
          <w:sz w:val="24"/>
          <w:szCs w:val="24"/>
          <w:lang w:val="en-GB"/>
        </w:rPr>
        <w:t>A clear research question, proposed methodology</w:t>
      </w:r>
      <w:r w:rsidRPr="003731CD">
        <w:rPr>
          <w:bCs/>
          <w:sz w:val="24"/>
          <w:szCs w:val="24"/>
          <w:lang w:val="en-GB"/>
        </w:rPr>
        <w:t xml:space="preserve"> and </w:t>
      </w:r>
      <w:proofErr w:type="gramStart"/>
      <w:r w:rsidRPr="003731CD">
        <w:rPr>
          <w:bCs/>
          <w:sz w:val="24"/>
          <w:szCs w:val="24"/>
          <w:lang w:val="en-GB"/>
        </w:rPr>
        <w:t>time-frame</w:t>
      </w:r>
      <w:proofErr w:type="gramEnd"/>
      <w:r w:rsidRPr="003731CD">
        <w:rPr>
          <w:bCs/>
          <w:sz w:val="24"/>
          <w:szCs w:val="24"/>
          <w:lang w:val="en-GB"/>
        </w:rPr>
        <w:t xml:space="preserve"> for the preparatory work.</w:t>
      </w:r>
    </w:p>
    <w:p w14:paraId="70FB1DA3" w14:textId="77777777" w:rsidR="003731CD" w:rsidRPr="003731CD" w:rsidRDefault="003731CD" w:rsidP="003731CD">
      <w:pPr>
        <w:pStyle w:val="Body"/>
        <w:numPr>
          <w:ilvl w:val="0"/>
          <w:numId w:val="8"/>
        </w:numPr>
        <w:spacing w:after="120" w:line="240" w:lineRule="auto"/>
        <w:rPr>
          <w:bCs/>
          <w:sz w:val="24"/>
          <w:szCs w:val="24"/>
          <w:lang w:val="en-GB"/>
        </w:rPr>
      </w:pPr>
      <w:r w:rsidRPr="00525E31">
        <w:rPr>
          <w:b/>
          <w:sz w:val="24"/>
          <w:szCs w:val="24"/>
          <w:lang w:val="en-GB"/>
        </w:rPr>
        <w:t>What you will do, with whom</w:t>
      </w:r>
      <w:r w:rsidRPr="003731CD">
        <w:rPr>
          <w:bCs/>
          <w:sz w:val="24"/>
          <w:szCs w:val="24"/>
          <w:lang w:val="en-GB"/>
        </w:rPr>
        <w:t>, and confirmation of support from intended host(s) where relevant.</w:t>
      </w:r>
    </w:p>
    <w:p w14:paraId="6CACD7FE" w14:textId="77777777" w:rsidR="003731CD" w:rsidRPr="003731CD" w:rsidRDefault="003731CD" w:rsidP="003731CD">
      <w:pPr>
        <w:pStyle w:val="Body"/>
        <w:numPr>
          <w:ilvl w:val="0"/>
          <w:numId w:val="8"/>
        </w:numPr>
        <w:spacing w:after="120" w:line="240" w:lineRule="auto"/>
        <w:rPr>
          <w:bCs/>
          <w:sz w:val="24"/>
          <w:szCs w:val="24"/>
          <w:lang w:val="en-GB"/>
        </w:rPr>
      </w:pPr>
      <w:r w:rsidRPr="00525E31">
        <w:rPr>
          <w:b/>
          <w:sz w:val="24"/>
          <w:szCs w:val="24"/>
          <w:lang w:val="en-GB"/>
        </w:rPr>
        <w:t>How this support will enhance your PhD delivery</w:t>
      </w:r>
      <w:r w:rsidRPr="003731CD">
        <w:rPr>
          <w:bCs/>
          <w:sz w:val="24"/>
          <w:szCs w:val="24"/>
          <w:lang w:val="en-GB"/>
        </w:rPr>
        <w:t>, including skills, data, feasibility or supervisory alignment.</w:t>
      </w:r>
    </w:p>
    <w:p w14:paraId="3DE72D20" w14:textId="77777777" w:rsidR="003731CD" w:rsidRPr="003731CD" w:rsidRDefault="003731CD" w:rsidP="003731CD">
      <w:pPr>
        <w:pStyle w:val="Body"/>
        <w:numPr>
          <w:ilvl w:val="0"/>
          <w:numId w:val="8"/>
        </w:numPr>
        <w:spacing w:after="120" w:line="240" w:lineRule="auto"/>
        <w:rPr>
          <w:bCs/>
          <w:sz w:val="24"/>
          <w:szCs w:val="24"/>
          <w:lang w:val="en-GB"/>
        </w:rPr>
      </w:pPr>
      <w:r w:rsidRPr="00525E31">
        <w:rPr>
          <w:b/>
          <w:sz w:val="24"/>
          <w:szCs w:val="24"/>
          <w:lang w:val="en-GB"/>
        </w:rPr>
        <w:t>Training courses</w:t>
      </w:r>
      <w:r w:rsidRPr="003731CD">
        <w:rPr>
          <w:bCs/>
          <w:sz w:val="24"/>
          <w:szCs w:val="24"/>
          <w:lang w:val="en-GB"/>
        </w:rPr>
        <w:t xml:space="preserve"> you intend to undertake and their relevance if applicable.</w:t>
      </w:r>
    </w:p>
    <w:p w14:paraId="68BAF638" w14:textId="77777777" w:rsidR="003731CD" w:rsidRPr="00525E31" w:rsidRDefault="003731CD" w:rsidP="003731CD">
      <w:pPr>
        <w:pStyle w:val="Body"/>
        <w:spacing w:after="120" w:line="240" w:lineRule="auto"/>
        <w:rPr>
          <w:b/>
          <w:sz w:val="24"/>
          <w:szCs w:val="24"/>
          <w:lang w:val="en-GB"/>
        </w:rPr>
      </w:pPr>
      <w:r w:rsidRPr="00525E31">
        <w:rPr>
          <w:b/>
          <w:sz w:val="24"/>
          <w:szCs w:val="24"/>
          <w:lang w:val="en-GB"/>
        </w:rPr>
        <w:t>Funding Requested</w:t>
      </w:r>
    </w:p>
    <w:p w14:paraId="6784BB20" w14:textId="77777777" w:rsidR="003731CD" w:rsidRPr="00525E31" w:rsidRDefault="003731CD" w:rsidP="003731CD">
      <w:pPr>
        <w:pStyle w:val="Body"/>
        <w:numPr>
          <w:ilvl w:val="0"/>
          <w:numId w:val="9"/>
        </w:numPr>
        <w:spacing w:after="120" w:line="240" w:lineRule="auto"/>
        <w:rPr>
          <w:b/>
          <w:sz w:val="24"/>
          <w:szCs w:val="24"/>
          <w:lang w:val="en-GB"/>
        </w:rPr>
      </w:pPr>
      <w:r w:rsidRPr="00525E31">
        <w:rPr>
          <w:b/>
          <w:sz w:val="24"/>
          <w:szCs w:val="24"/>
          <w:lang w:val="en-GB"/>
        </w:rPr>
        <w:t>Salary support</w:t>
      </w:r>
    </w:p>
    <w:p w14:paraId="6A0BB355" w14:textId="77777777" w:rsidR="003731CD" w:rsidRPr="003731CD" w:rsidRDefault="003731CD" w:rsidP="003731CD">
      <w:pPr>
        <w:pStyle w:val="Body"/>
        <w:numPr>
          <w:ilvl w:val="0"/>
          <w:numId w:val="9"/>
        </w:numPr>
        <w:spacing w:after="120" w:line="240" w:lineRule="auto"/>
        <w:rPr>
          <w:bCs/>
          <w:sz w:val="24"/>
          <w:szCs w:val="24"/>
          <w:lang w:val="en-GB"/>
        </w:rPr>
      </w:pPr>
      <w:r w:rsidRPr="00525E31">
        <w:rPr>
          <w:b/>
          <w:sz w:val="24"/>
          <w:szCs w:val="24"/>
          <w:lang w:val="en-GB"/>
        </w:rPr>
        <w:t>Other costs</w:t>
      </w:r>
      <w:r w:rsidRPr="003731CD">
        <w:rPr>
          <w:bCs/>
          <w:sz w:val="24"/>
          <w:szCs w:val="24"/>
          <w:lang w:val="en-GB"/>
        </w:rPr>
        <w:t xml:space="preserve"> (training, consumables, travel, etc.)</w:t>
      </w:r>
    </w:p>
    <w:p w14:paraId="252838C7" w14:textId="77777777" w:rsidR="003731CD" w:rsidRDefault="003731CD" w:rsidP="00B64640">
      <w:pPr>
        <w:pStyle w:val="Body"/>
        <w:spacing w:after="120" w:line="240" w:lineRule="auto"/>
        <w:rPr>
          <w:b/>
          <w:sz w:val="36"/>
          <w:szCs w:val="36"/>
        </w:rPr>
      </w:pPr>
    </w:p>
    <w:sectPr w:rsidR="003731CD" w:rsidSect="00A4529F">
      <w:footerReference w:type="default" r:id="rId13"/>
      <w:pgSz w:w="11900" w:h="16840"/>
      <w:pgMar w:top="1440" w:right="1440" w:bottom="1440"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A7C75" w14:textId="77777777" w:rsidR="004A0F74" w:rsidRDefault="004A0F74">
      <w:r>
        <w:separator/>
      </w:r>
    </w:p>
  </w:endnote>
  <w:endnote w:type="continuationSeparator" w:id="0">
    <w:p w14:paraId="54E3B218" w14:textId="77777777" w:rsidR="004A0F74" w:rsidRDefault="004A0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18FF" w14:textId="42CDB401" w:rsidR="002B49DD" w:rsidRDefault="00B86E76">
    <w:pPr>
      <w:pStyle w:val="HeaderFooter"/>
    </w:pPr>
    <w:r>
      <w:rPr>
        <w:noProof/>
        <w:lang w:val="en-GB" w:eastAsia="en-GB"/>
      </w:rPr>
      <w:drawing>
        <wp:anchor distT="0" distB="0" distL="114300" distR="114300" simplePos="0" relativeHeight="251672576" behindDoc="0" locked="0" layoutInCell="1" allowOverlap="1" wp14:anchorId="7775ACB6" wp14:editId="6AA70F53">
          <wp:simplePos x="0" y="0"/>
          <wp:positionH relativeFrom="margin">
            <wp:posOffset>599440</wp:posOffset>
          </wp:positionH>
          <wp:positionV relativeFrom="margin">
            <wp:posOffset>9145905</wp:posOffset>
          </wp:positionV>
          <wp:extent cx="1114425" cy="391160"/>
          <wp:effectExtent l="0" t="0" r="9525"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castle-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1114425" cy="39116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6192" behindDoc="0" locked="0" layoutInCell="1" allowOverlap="1" wp14:anchorId="57C9EF66" wp14:editId="34D13CAD">
          <wp:simplePos x="0" y="0"/>
          <wp:positionH relativeFrom="margin">
            <wp:posOffset>1996440</wp:posOffset>
          </wp:positionH>
          <wp:positionV relativeFrom="margin">
            <wp:posOffset>9102090</wp:posOffset>
          </wp:positionV>
          <wp:extent cx="1114425" cy="44513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oslogo_key_cmyk_hi 2.jpg"/>
                  <pic:cNvPicPr/>
                </pic:nvPicPr>
                <pic:blipFill>
                  <a:blip r:embed="rId2">
                    <a:extLst>
                      <a:ext uri="{28A0092B-C50C-407E-A947-70E740481C1C}">
                        <a14:useLocalDpi xmlns:a14="http://schemas.microsoft.com/office/drawing/2010/main" val="0"/>
                      </a:ext>
                    </a:extLst>
                  </a:blip>
                  <a:stretch>
                    <a:fillRect/>
                  </a:stretch>
                </pic:blipFill>
                <pic:spPr>
                  <a:xfrm>
                    <a:off x="0" y="0"/>
                    <a:ext cx="1114425" cy="4451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008" behindDoc="0" locked="0" layoutInCell="1" allowOverlap="1" wp14:anchorId="18036326" wp14:editId="38F7E09A">
          <wp:simplePos x="0" y="0"/>
          <wp:positionH relativeFrom="column">
            <wp:posOffset>3333750</wp:posOffset>
          </wp:positionH>
          <wp:positionV relativeFrom="paragraph">
            <wp:posOffset>121285</wp:posOffset>
          </wp:positionV>
          <wp:extent cx="933450" cy="247650"/>
          <wp:effectExtent l="0" t="0" r="0" b="0"/>
          <wp:wrapThrough wrapText="bothSides">
            <wp:wrapPolygon edited="0">
              <wp:start x="0" y="0"/>
              <wp:lineTo x="0" y="19938"/>
              <wp:lineTo x="21159" y="19938"/>
              <wp:lineTo x="2115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345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37760" behindDoc="0" locked="0" layoutInCell="1" allowOverlap="1" wp14:anchorId="711FE550" wp14:editId="2507802A">
          <wp:simplePos x="0" y="0"/>
          <wp:positionH relativeFrom="margin">
            <wp:posOffset>-571500</wp:posOffset>
          </wp:positionH>
          <wp:positionV relativeFrom="margin">
            <wp:posOffset>9119235</wp:posOffset>
          </wp:positionV>
          <wp:extent cx="923925" cy="391160"/>
          <wp:effectExtent l="0" t="0" r="9525"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M.JPG"/>
                  <pic:cNvPicPr/>
                </pic:nvPicPr>
                <pic:blipFill>
                  <a:blip r:embed="rId4">
                    <a:extLst>
                      <a:ext uri="{28A0092B-C50C-407E-A947-70E740481C1C}">
                        <a14:useLocalDpi xmlns:a14="http://schemas.microsoft.com/office/drawing/2010/main" val="0"/>
                      </a:ext>
                    </a:extLst>
                  </a:blip>
                  <a:stretch>
                    <a:fillRect/>
                  </a:stretch>
                </pic:blipFill>
                <pic:spPr>
                  <a:xfrm>
                    <a:off x="0" y="0"/>
                    <a:ext cx="923925" cy="391160"/>
                  </a:xfrm>
                  <a:prstGeom prst="rect">
                    <a:avLst/>
                  </a:prstGeom>
                </pic:spPr>
              </pic:pic>
            </a:graphicData>
          </a:graphic>
        </wp:anchor>
      </w:drawing>
    </w:r>
    <w:r>
      <w:rPr>
        <w:noProof/>
        <w:lang w:val="en-GB" w:eastAsia="en-GB"/>
      </w:rPr>
      <w:t xml:space="preserve"> </w:t>
    </w:r>
    <w:r w:rsidR="00A4529F">
      <w:rPr>
        <w:noProof/>
        <w:lang w:val="en-GB" w:eastAsia="en-GB"/>
      </w:rPr>
      <w:drawing>
        <wp:anchor distT="0" distB="0" distL="114300" distR="114300" simplePos="0" relativeHeight="251678720" behindDoc="0" locked="0" layoutInCell="1" allowOverlap="1" wp14:anchorId="214DA999" wp14:editId="45A12D1F">
          <wp:simplePos x="0" y="0"/>
          <wp:positionH relativeFrom="margin">
            <wp:posOffset>4462573</wp:posOffset>
          </wp:positionH>
          <wp:positionV relativeFrom="margin">
            <wp:posOffset>9073619</wp:posOffset>
          </wp:positionV>
          <wp:extent cx="1333500" cy="471805"/>
          <wp:effectExtent l="0" t="0" r="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ds.jpg"/>
                  <pic:cNvPicPr/>
                </pic:nvPicPr>
                <pic:blipFill>
                  <a:blip r:embed="rId5">
                    <a:extLst>
                      <a:ext uri="{28A0092B-C50C-407E-A947-70E740481C1C}">
                        <a14:useLocalDpi xmlns:a14="http://schemas.microsoft.com/office/drawing/2010/main" val="0"/>
                      </a:ext>
                    </a:extLst>
                  </a:blip>
                  <a:stretch>
                    <a:fillRect/>
                  </a:stretch>
                </pic:blipFill>
                <pic:spPr>
                  <a:xfrm>
                    <a:off x="0" y="0"/>
                    <a:ext cx="1333500" cy="4718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7E94C" w14:textId="77777777" w:rsidR="004A0F74" w:rsidRDefault="004A0F74">
      <w:r>
        <w:separator/>
      </w:r>
    </w:p>
  </w:footnote>
  <w:footnote w:type="continuationSeparator" w:id="0">
    <w:p w14:paraId="397E7B41" w14:textId="77777777" w:rsidR="004A0F74" w:rsidRDefault="004A0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0B8"/>
    <w:multiLevelType w:val="hybridMultilevel"/>
    <w:tmpl w:val="0BB43A10"/>
    <w:numStyleLink w:val="ImportedStyle2"/>
  </w:abstractNum>
  <w:abstractNum w:abstractNumId="1" w15:restartNumberingAfterBreak="0">
    <w:nsid w:val="0B4E722B"/>
    <w:multiLevelType w:val="hybridMultilevel"/>
    <w:tmpl w:val="956C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969BC"/>
    <w:multiLevelType w:val="hybridMultilevel"/>
    <w:tmpl w:val="4E22F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64372"/>
    <w:multiLevelType w:val="hybridMultilevel"/>
    <w:tmpl w:val="7E30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04FB9"/>
    <w:multiLevelType w:val="multilevel"/>
    <w:tmpl w:val="870C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7680D"/>
    <w:multiLevelType w:val="hybridMultilevel"/>
    <w:tmpl w:val="0BB43A10"/>
    <w:styleLink w:val="ImportedStyle2"/>
    <w:lvl w:ilvl="0" w:tplc="FEA0E73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44948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52D53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DA50D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74E1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DC51A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5C821D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707BD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9CA7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44B10E6"/>
    <w:multiLevelType w:val="multilevel"/>
    <w:tmpl w:val="1232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B96BF4"/>
    <w:multiLevelType w:val="hybridMultilevel"/>
    <w:tmpl w:val="525CE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D377F4"/>
    <w:multiLevelType w:val="multilevel"/>
    <w:tmpl w:val="54F0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303504">
    <w:abstractNumId w:val="5"/>
  </w:num>
  <w:num w:numId="2" w16cid:durableId="99183884">
    <w:abstractNumId w:val="0"/>
  </w:num>
  <w:num w:numId="3" w16cid:durableId="45378433">
    <w:abstractNumId w:val="7"/>
  </w:num>
  <w:num w:numId="4" w16cid:durableId="139739590">
    <w:abstractNumId w:val="2"/>
  </w:num>
  <w:num w:numId="5" w16cid:durableId="2125731095">
    <w:abstractNumId w:val="3"/>
  </w:num>
  <w:num w:numId="6" w16cid:durableId="601108177">
    <w:abstractNumId w:val="1"/>
  </w:num>
  <w:num w:numId="7" w16cid:durableId="1472167809">
    <w:abstractNumId w:val="6"/>
  </w:num>
  <w:num w:numId="8" w16cid:durableId="1271470227">
    <w:abstractNumId w:val="4"/>
  </w:num>
  <w:num w:numId="9" w16cid:durableId="4519402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9DD"/>
    <w:rsid w:val="000016E3"/>
    <w:rsid w:val="000228D7"/>
    <w:rsid w:val="00045700"/>
    <w:rsid w:val="00072B3B"/>
    <w:rsid w:val="000977DC"/>
    <w:rsid w:val="000C47E0"/>
    <w:rsid w:val="000E4CBC"/>
    <w:rsid w:val="000F0693"/>
    <w:rsid w:val="0010323D"/>
    <w:rsid w:val="001224CC"/>
    <w:rsid w:val="00122E92"/>
    <w:rsid w:val="00133E57"/>
    <w:rsid w:val="00164E43"/>
    <w:rsid w:val="001A21E2"/>
    <w:rsid w:val="001A3A84"/>
    <w:rsid w:val="001B0443"/>
    <w:rsid w:val="001C59A9"/>
    <w:rsid w:val="001D0563"/>
    <w:rsid w:val="001D32CE"/>
    <w:rsid w:val="001D47F0"/>
    <w:rsid w:val="001E591F"/>
    <w:rsid w:val="00243251"/>
    <w:rsid w:val="0025224E"/>
    <w:rsid w:val="00254C1D"/>
    <w:rsid w:val="00261B9A"/>
    <w:rsid w:val="00282FFD"/>
    <w:rsid w:val="002848ED"/>
    <w:rsid w:val="002B49DD"/>
    <w:rsid w:val="002F0BE6"/>
    <w:rsid w:val="002F5277"/>
    <w:rsid w:val="00304283"/>
    <w:rsid w:val="003143D4"/>
    <w:rsid w:val="00344F17"/>
    <w:rsid w:val="00347DE4"/>
    <w:rsid w:val="00357914"/>
    <w:rsid w:val="003610BC"/>
    <w:rsid w:val="003731CD"/>
    <w:rsid w:val="00381631"/>
    <w:rsid w:val="00384CED"/>
    <w:rsid w:val="003A4275"/>
    <w:rsid w:val="003C22D7"/>
    <w:rsid w:val="003E65A7"/>
    <w:rsid w:val="00416DAC"/>
    <w:rsid w:val="00442085"/>
    <w:rsid w:val="004A0748"/>
    <w:rsid w:val="004A0F74"/>
    <w:rsid w:val="004A6749"/>
    <w:rsid w:val="004D419F"/>
    <w:rsid w:val="004F4754"/>
    <w:rsid w:val="0051230D"/>
    <w:rsid w:val="00514A14"/>
    <w:rsid w:val="00525E31"/>
    <w:rsid w:val="005403DA"/>
    <w:rsid w:val="00545E2C"/>
    <w:rsid w:val="00547D00"/>
    <w:rsid w:val="0057018C"/>
    <w:rsid w:val="00580FCE"/>
    <w:rsid w:val="0058216C"/>
    <w:rsid w:val="005B5DBF"/>
    <w:rsid w:val="005F110D"/>
    <w:rsid w:val="00612294"/>
    <w:rsid w:val="00625527"/>
    <w:rsid w:val="0062579B"/>
    <w:rsid w:val="00631C52"/>
    <w:rsid w:val="006348D2"/>
    <w:rsid w:val="00643DE4"/>
    <w:rsid w:val="0066442B"/>
    <w:rsid w:val="006677E0"/>
    <w:rsid w:val="00681FBA"/>
    <w:rsid w:val="006E0A0E"/>
    <w:rsid w:val="006E532D"/>
    <w:rsid w:val="006F6C4C"/>
    <w:rsid w:val="00725A3B"/>
    <w:rsid w:val="00736251"/>
    <w:rsid w:val="00741FA8"/>
    <w:rsid w:val="007468F9"/>
    <w:rsid w:val="00746D85"/>
    <w:rsid w:val="00747A3A"/>
    <w:rsid w:val="00765B14"/>
    <w:rsid w:val="00771907"/>
    <w:rsid w:val="007C3F2C"/>
    <w:rsid w:val="007F4FB6"/>
    <w:rsid w:val="007F6CA1"/>
    <w:rsid w:val="007F6E29"/>
    <w:rsid w:val="008361AC"/>
    <w:rsid w:val="0084299A"/>
    <w:rsid w:val="00852117"/>
    <w:rsid w:val="00855146"/>
    <w:rsid w:val="008865F4"/>
    <w:rsid w:val="00894539"/>
    <w:rsid w:val="008A048E"/>
    <w:rsid w:val="008A6E80"/>
    <w:rsid w:val="00907469"/>
    <w:rsid w:val="00934510"/>
    <w:rsid w:val="00955432"/>
    <w:rsid w:val="00960DEF"/>
    <w:rsid w:val="00961CC1"/>
    <w:rsid w:val="00963333"/>
    <w:rsid w:val="00967E69"/>
    <w:rsid w:val="00997997"/>
    <w:rsid w:val="009B1B2C"/>
    <w:rsid w:val="009C75B1"/>
    <w:rsid w:val="009E55F0"/>
    <w:rsid w:val="00A060F4"/>
    <w:rsid w:val="00A4529F"/>
    <w:rsid w:val="00A90D71"/>
    <w:rsid w:val="00AB165C"/>
    <w:rsid w:val="00AB7D22"/>
    <w:rsid w:val="00AD2B0D"/>
    <w:rsid w:val="00AF4127"/>
    <w:rsid w:val="00B158CA"/>
    <w:rsid w:val="00B46D00"/>
    <w:rsid w:val="00B54910"/>
    <w:rsid w:val="00B64640"/>
    <w:rsid w:val="00B86E76"/>
    <w:rsid w:val="00BB499F"/>
    <w:rsid w:val="00BC3FBC"/>
    <w:rsid w:val="00BE39C8"/>
    <w:rsid w:val="00BE61F1"/>
    <w:rsid w:val="00BE62EC"/>
    <w:rsid w:val="00C07BAB"/>
    <w:rsid w:val="00C159D9"/>
    <w:rsid w:val="00C15F99"/>
    <w:rsid w:val="00C16202"/>
    <w:rsid w:val="00C17392"/>
    <w:rsid w:val="00C31FED"/>
    <w:rsid w:val="00C65355"/>
    <w:rsid w:val="00C70236"/>
    <w:rsid w:val="00C84F7F"/>
    <w:rsid w:val="00C86073"/>
    <w:rsid w:val="00C91B1E"/>
    <w:rsid w:val="00C95FDC"/>
    <w:rsid w:val="00CD69F8"/>
    <w:rsid w:val="00D202AD"/>
    <w:rsid w:val="00D320BE"/>
    <w:rsid w:val="00D514D6"/>
    <w:rsid w:val="00D549ED"/>
    <w:rsid w:val="00D60A78"/>
    <w:rsid w:val="00D959F2"/>
    <w:rsid w:val="00DB526F"/>
    <w:rsid w:val="00DC0C08"/>
    <w:rsid w:val="00DD1381"/>
    <w:rsid w:val="00DD386B"/>
    <w:rsid w:val="00DF3663"/>
    <w:rsid w:val="00E172F2"/>
    <w:rsid w:val="00E40DF0"/>
    <w:rsid w:val="00E75365"/>
    <w:rsid w:val="00E83D00"/>
    <w:rsid w:val="00E85630"/>
    <w:rsid w:val="00EB4845"/>
    <w:rsid w:val="00F11F90"/>
    <w:rsid w:val="00F22E29"/>
    <w:rsid w:val="00F3094F"/>
    <w:rsid w:val="00F5268A"/>
    <w:rsid w:val="00F52860"/>
    <w:rsid w:val="00F62A7D"/>
    <w:rsid w:val="00F90C2A"/>
    <w:rsid w:val="00F92FEB"/>
    <w:rsid w:val="00FA435B"/>
    <w:rsid w:val="00FC4890"/>
    <w:rsid w:val="00FC7AEB"/>
    <w:rsid w:val="00FD0590"/>
    <w:rsid w:val="00FD3566"/>
    <w:rsid w:val="00FF7F81"/>
    <w:rsid w:val="242FF4B2"/>
    <w:rsid w:val="245D5DAF"/>
    <w:rsid w:val="2748C4DA"/>
    <w:rsid w:val="2DF76FC8"/>
    <w:rsid w:val="34EB3766"/>
    <w:rsid w:val="392B1389"/>
    <w:rsid w:val="3F4F90D1"/>
    <w:rsid w:val="409F79D7"/>
    <w:rsid w:val="40F162C0"/>
    <w:rsid w:val="4FA63FE3"/>
    <w:rsid w:val="513ACB1A"/>
    <w:rsid w:val="583A8F0E"/>
    <w:rsid w:val="6AE16A20"/>
    <w:rsid w:val="6CD276FC"/>
    <w:rsid w:val="7301FAD4"/>
    <w:rsid w:val="7561C3E9"/>
    <w:rsid w:val="77E7F7FC"/>
    <w:rsid w:val="7FE05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3F0A7F"/>
  <w15:docId w15:val="{BCD89FE0-7F07-42DC-AD4A-C40933C35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2">
    <w:name w:val="Imported Style 2"/>
    <w:pPr>
      <w:numPr>
        <w:numId w:val="1"/>
      </w:numPr>
    </w:pPr>
  </w:style>
  <w:style w:type="paragraph" w:styleId="BalloonText">
    <w:name w:val="Balloon Text"/>
    <w:basedOn w:val="Normal"/>
    <w:link w:val="BalloonTextChar"/>
    <w:uiPriority w:val="99"/>
    <w:semiHidden/>
    <w:unhideWhenUsed/>
    <w:rsid w:val="0084299A"/>
    <w:rPr>
      <w:sz w:val="18"/>
      <w:szCs w:val="18"/>
    </w:rPr>
  </w:style>
  <w:style w:type="character" w:customStyle="1" w:styleId="BalloonTextChar">
    <w:name w:val="Balloon Text Char"/>
    <w:basedOn w:val="DefaultParagraphFont"/>
    <w:link w:val="BalloonText"/>
    <w:uiPriority w:val="99"/>
    <w:semiHidden/>
    <w:rsid w:val="0084299A"/>
    <w:rPr>
      <w:sz w:val="18"/>
      <w:szCs w:val="18"/>
    </w:rPr>
  </w:style>
  <w:style w:type="table" w:styleId="TableGrid">
    <w:name w:val="Table Grid"/>
    <w:basedOn w:val="TableNormal"/>
    <w:uiPriority w:val="59"/>
    <w:rsid w:val="00E40DF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4640"/>
    <w:pPr>
      <w:tabs>
        <w:tab w:val="center" w:pos="4513"/>
        <w:tab w:val="right" w:pos="9026"/>
      </w:tabs>
    </w:pPr>
  </w:style>
  <w:style w:type="character" w:customStyle="1" w:styleId="HeaderChar">
    <w:name w:val="Header Char"/>
    <w:basedOn w:val="DefaultParagraphFont"/>
    <w:link w:val="Header"/>
    <w:uiPriority w:val="99"/>
    <w:rsid w:val="00B64640"/>
    <w:rPr>
      <w:sz w:val="24"/>
      <w:szCs w:val="24"/>
    </w:rPr>
  </w:style>
  <w:style w:type="paragraph" w:styleId="Footer">
    <w:name w:val="footer"/>
    <w:basedOn w:val="Normal"/>
    <w:link w:val="FooterChar"/>
    <w:uiPriority w:val="99"/>
    <w:unhideWhenUsed/>
    <w:rsid w:val="00B64640"/>
    <w:pPr>
      <w:tabs>
        <w:tab w:val="center" w:pos="4513"/>
        <w:tab w:val="right" w:pos="9026"/>
      </w:tabs>
    </w:pPr>
  </w:style>
  <w:style w:type="character" w:customStyle="1" w:styleId="FooterChar">
    <w:name w:val="Footer Char"/>
    <w:basedOn w:val="DefaultParagraphFont"/>
    <w:link w:val="Footer"/>
    <w:uiPriority w:val="99"/>
    <w:rsid w:val="00B64640"/>
    <w:rPr>
      <w:sz w:val="24"/>
      <w:szCs w:val="24"/>
    </w:rPr>
  </w:style>
  <w:style w:type="character" w:customStyle="1" w:styleId="Bodytext2">
    <w:name w:val="Body text (2)_"/>
    <w:basedOn w:val="DefaultParagraphFont"/>
    <w:link w:val="Bodytext20"/>
    <w:rsid w:val="00A4529F"/>
    <w:rPr>
      <w:rFonts w:ascii="Calibri" w:eastAsia="Calibri" w:hAnsi="Calibri" w:cs="Calibri"/>
      <w:sz w:val="21"/>
      <w:szCs w:val="21"/>
      <w:shd w:val="clear" w:color="auto" w:fill="FFFFFF"/>
    </w:rPr>
  </w:style>
  <w:style w:type="character" w:customStyle="1" w:styleId="Heading6">
    <w:name w:val="Heading #6_"/>
    <w:basedOn w:val="DefaultParagraphFont"/>
    <w:link w:val="Heading60"/>
    <w:rsid w:val="00A4529F"/>
    <w:rPr>
      <w:rFonts w:ascii="Calibri" w:eastAsia="Calibri" w:hAnsi="Calibri" w:cs="Calibri"/>
      <w:b/>
      <w:bCs/>
      <w:sz w:val="22"/>
      <w:szCs w:val="22"/>
      <w:shd w:val="clear" w:color="auto" w:fill="FFFFFF"/>
    </w:rPr>
  </w:style>
  <w:style w:type="paragraph" w:customStyle="1" w:styleId="Bodytext20">
    <w:name w:val="Body text (2)"/>
    <w:basedOn w:val="Normal"/>
    <w:link w:val="Bodytext2"/>
    <w:rsid w:val="00A4529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80" w:after="180" w:line="306" w:lineRule="exact"/>
      <w:ind w:hanging="360"/>
      <w:jc w:val="both"/>
    </w:pPr>
    <w:rPr>
      <w:rFonts w:ascii="Calibri" w:eastAsia="Calibri" w:hAnsi="Calibri" w:cs="Calibri"/>
      <w:sz w:val="21"/>
      <w:szCs w:val="21"/>
    </w:rPr>
  </w:style>
  <w:style w:type="paragraph" w:customStyle="1" w:styleId="Heading60">
    <w:name w:val="Heading #6"/>
    <w:basedOn w:val="Normal"/>
    <w:link w:val="Heading6"/>
    <w:rsid w:val="00A4529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20" w:line="306" w:lineRule="exact"/>
      <w:ind w:hanging="400"/>
      <w:jc w:val="both"/>
      <w:outlineLvl w:val="5"/>
    </w:pPr>
    <w:rPr>
      <w:rFonts w:ascii="Calibri" w:eastAsia="Calibri" w:hAnsi="Calibri" w:cs="Calibri"/>
      <w:b/>
      <w:bCs/>
      <w:sz w:val="22"/>
      <w:szCs w:val="22"/>
    </w:rPr>
  </w:style>
  <w:style w:type="character" w:customStyle="1" w:styleId="Bodytext211pt">
    <w:name w:val="Body text (2) + 11 pt"/>
    <w:aliases w:val="Bold"/>
    <w:basedOn w:val="Bodytext2"/>
    <w:rsid w:val="00A4529F"/>
    <w:rPr>
      <w:rFonts w:ascii="Calibri" w:eastAsia="Calibri" w:hAnsi="Calibri" w:cs="Calibri"/>
      <w:b/>
      <w:bCs/>
      <w:i w:val="0"/>
      <w:iCs w:val="0"/>
      <w:smallCaps w:val="0"/>
      <w:strike w:val="0"/>
      <w:color w:val="000000"/>
      <w:spacing w:val="0"/>
      <w:w w:val="100"/>
      <w:position w:val="0"/>
      <w:sz w:val="22"/>
      <w:szCs w:val="22"/>
      <w:u w:val="none"/>
      <w:shd w:val="clear" w:color="auto" w:fill="FFFFFF"/>
      <w:lang w:val="en-GB" w:eastAsia="en-GB" w:bidi="en-GB"/>
    </w:rPr>
  </w:style>
  <w:style w:type="paragraph" w:styleId="NormalWeb">
    <w:name w:val="Normal (Web)"/>
    <w:basedOn w:val="Normal"/>
    <w:uiPriority w:val="99"/>
    <w:unhideWhenUsed/>
    <w:rsid w:val="006E0A0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6E0A0E"/>
    <w:rPr>
      <w:b/>
      <w:bCs/>
    </w:rPr>
  </w:style>
  <w:style w:type="character" w:styleId="FollowedHyperlink">
    <w:name w:val="FollowedHyperlink"/>
    <w:basedOn w:val="DefaultParagraphFont"/>
    <w:uiPriority w:val="99"/>
    <w:semiHidden/>
    <w:unhideWhenUsed/>
    <w:rsid w:val="007C3F2C"/>
    <w:rPr>
      <w:color w:val="FF00FF" w:themeColor="followedHyperlink"/>
      <w:u w:val="single"/>
    </w:rPr>
  </w:style>
  <w:style w:type="character" w:styleId="CommentReference">
    <w:name w:val="annotation reference"/>
    <w:basedOn w:val="DefaultParagraphFont"/>
    <w:uiPriority w:val="99"/>
    <w:semiHidden/>
    <w:unhideWhenUsed/>
    <w:rsid w:val="002848ED"/>
    <w:rPr>
      <w:sz w:val="16"/>
      <w:szCs w:val="16"/>
    </w:rPr>
  </w:style>
  <w:style w:type="paragraph" w:styleId="CommentText">
    <w:name w:val="annotation text"/>
    <w:basedOn w:val="Normal"/>
    <w:link w:val="CommentTextChar"/>
    <w:uiPriority w:val="99"/>
    <w:semiHidden/>
    <w:unhideWhenUsed/>
    <w:rsid w:val="002848ED"/>
    <w:rPr>
      <w:sz w:val="20"/>
      <w:szCs w:val="20"/>
    </w:rPr>
  </w:style>
  <w:style w:type="character" w:customStyle="1" w:styleId="CommentTextChar">
    <w:name w:val="Comment Text Char"/>
    <w:basedOn w:val="DefaultParagraphFont"/>
    <w:link w:val="CommentText"/>
    <w:uiPriority w:val="99"/>
    <w:semiHidden/>
    <w:rsid w:val="002848ED"/>
  </w:style>
  <w:style w:type="paragraph" w:styleId="CommentSubject">
    <w:name w:val="annotation subject"/>
    <w:basedOn w:val="CommentText"/>
    <w:next w:val="CommentText"/>
    <w:link w:val="CommentSubjectChar"/>
    <w:uiPriority w:val="99"/>
    <w:semiHidden/>
    <w:unhideWhenUsed/>
    <w:rsid w:val="002848ED"/>
    <w:rPr>
      <w:b/>
      <w:bCs/>
    </w:rPr>
  </w:style>
  <w:style w:type="character" w:customStyle="1" w:styleId="CommentSubjectChar">
    <w:name w:val="Comment Subject Char"/>
    <w:basedOn w:val="CommentTextChar"/>
    <w:link w:val="CommentSubject"/>
    <w:uiPriority w:val="99"/>
    <w:semiHidden/>
    <w:rsid w:val="002848ED"/>
    <w:rPr>
      <w:b/>
      <w:bCs/>
    </w:rPr>
  </w:style>
  <w:style w:type="paragraph" w:styleId="Revision">
    <w:name w:val="Revision"/>
    <w:hidden/>
    <w:uiPriority w:val="99"/>
    <w:semiHidden/>
    <w:rsid w:val="00261B9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UnresolvedMention">
    <w:name w:val="Unresolved Mention"/>
    <w:basedOn w:val="DefaultParagraphFont"/>
    <w:uiPriority w:val="99"/>
    <w:semiHidden/>
    <w:unhideWhenUsed/>
    <w:rsid w:val="001C5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360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g"/><Relationship Id="rId5" Type="http://schemas.openxmlformats.org/officeDocument/2006/relationships/image" Target="media/image7.jpg"/><Relationship Id="rId4" Type="http://schemas.openxmlformats.org/officeDocument/2006/relationships/image" Target="media/image6.JP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15f8fb-33ea-4b2b-ac65-42ebb471d96e" xsi:nil="true"/>
    <lcf76f155ced4ddcb4097134ff3c332f xmlns="2477e194-f689-4425-bfe2-79910398a2a1">
      <Terms xmlns="http://schemas.microsoft.com/office/infopath/2007/PartnerControls"/>
    </lcf76f155ced4ddcb4097134ff3c332f>
    <ClareWood xmlns="2477e194-f689-4425-bfe2-79910398a2a1">
      <UserInfo>
        <DisplayName/>
        <AccountId xsi:nil="true"/>
        <AccountType/>
      </UserInfo>
    </ClareWoo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89CE7DE8EED64E8B16C8150690459E" ma:contentTypeVersion="15" ma:contentTypeDescription="Create a new document." ma:contentTypeScope="" ma:versionID="21b4e6c91bb0eac3e387e71b811aeef7">
  <xsd:schema xmlns:xsd="http://www.w3.org/2001/XMLSchema" xmlns:xs="http://www.w3.org/2001/XMLSchema" xmlns:p="http://schemas.microsoft.com/office/2006/metadata/properties" xmlns:ns2="2477e194-f689-4425-bfe2-79910398a2a1" xmlns:ns3="9c15f8fb-33ea-4b2b-ac65-42ebb471d96e" targetNamespace="http://schemas.microsoft.com/office/2006/metadata/properties" ma:root="true" ma:fieldsID="92aaa84019bc843fe8666e57ecb7cc5a" ns2:_="" ns3:_="">
    <xsd:import namespace="2477e194-f689-4425-bfe2-79910398a2a1"/>
    <xsd:import namespace="9c15f8fb-33ea-4b2b-ac65-42ebb471d9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ClareWoo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7e194-f689-4425-bfe2-79910398a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ClareWood" ma:index="21" nillable="true" ma:displayName="Column" ma:format="Dropdown" ma:list="UserInfo" ma:SharePointGroup="0" ma:internalName="ClareWoo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15f8fb-33ea-4b2b-ac65-42ebb471d9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1a5c0e-b68b-478a-b436-94d9e975205c}" ma:internalName="TaxCatchAll" ma:showField="CatchAllData" ma:web="9c15f8fb-33ea-4b2b-ac65-42ebb471d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CFCFAB-C89E-4C72-A2AD-F3CF483A4D93}">
  <ds:schemaRefs>
    <ds:schemaRef ds:uri="http://schemas.microsoft.com/sharepoint/v3/contenttype/forms"/>
  </ds:schemaRefs>
</ds:datastoreItem>
</file>

<file path=customXml/itemProps2.xml><?xml version="1.0" encoding="utf-8"?>
<ds:datastoreItem xmlns:ds="http://schemas.openxmlformats.org/officeDocument/2006/customXml" ds:itemID="{C880DC71-61A3-4C44-BF44-F34E41317CDC}">
  <ds:schemaRefs>
    <ds:schemaRef ds:uri="http://schemas.microsoft.com/office/2006/metadata/properties"/>
    <ds:schemaRef ds:uri="http://schemas.microsoft.com/office/infopath/2007/PartnerControls"/>
    <ds:schemaRef ds:uri="9c15f8fb-33ea-4b2b-ac65-42ebb471d96e"/>
    <ds:schemaRef ds:uri="2477e194-f689-4425-bfe2-79910398a2a1"/>
  </ds:schemaRefs>
</ds:datastoreItem>
</file>

<file path=customXml/itemProps3.xml><?xml version="1.0" encoding="utf-8"?>
<ds:datastoreItem xmlns:ds="http://schemas.openxmlformats.org/officeDocument/2006/customXml" ds:itemID="{9105EB21-A9FC-421B-B59B-D7E07413F5D0}">
  <ds:schemaRefs>
    <ds:schemaRef ds:uri="http://schemas.openxmlformats.org/officeDocument/2006/bibliography"/>
  </ds:schemaRefs>
</ds:datastoreItem>
</file>

<file path=customXml/itemProps4.xml><?xml version="1.0" encoding="utf-8"?>
<ds:datastoreItem xmlns:ds="http://schemas.openxmlformats.org/officeDocument/2006/customXml" ds:itemID="{F9779936-7586-48E5-8147-D5A8B80F5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7e194-f689-4425-bfe2-79910398a2a1"/>
    <ds:schemaRef ds:uri="9c15f8fb-33ea-4b2b-ac65-42ebb471d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282</Words>
  <Characters>1659</Characters>
  <Application>Microsoft Office Word</Application>
  <DocSecurity>0</DocSecurity>
  <Lines>31</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 Hanley</dc:creator>
  <cp:lastModifiedBy>Tasleem Hanif</cp:lastModifiedBy>
  <cp:revision>4</cp:revision>
  <dcterms:created xsi:type="dcterms:W3CDTF">2026-10-21T17:04:00Z</dcterms:created>
  <dcterms:modified xsi:type="dcterms:W3CDTF">2026-10-21T17:07:00Z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0x0101007789CE7DE8EED64E8B16C8150690459E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