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7BC0CB2A" w:rsidP="10CB7ED6" w:rsidRDefault="7BC0CB2A" w14:paraId="46252D70" w14:textId="7E4DD154">
      <w:pPr>
        <w:spacing w:after="160" w:line="259" w:lineRule="auto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="7BC0CB2A">
        <w:drawing>
          <wp:inline wp14:editId="465715B7" wp14:anchorId="7021B4D3">
            <wp:extent cx="1714500" cy="714375"/>
            <wp:effectExtent l="0" t="0" r="0" b="0"/>
            <wp:docPr id="157843715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a5f64ea3df364b0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9115F8" w:rsidP="7F8CDC89" w:rsidRDefault="009115F8" w14:paraId="68791375" w14:textId="342337F8">
      <w:pPr>
        <w:spacing w:after="160" w:line="259" w:lineRule="auto"/>
        <w:jc w:val="left"/>
      </w:pPr>
      <w:r w:rsidRPr="08AE665C" w:rsidR="42DD32A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Civil Engineering – Year 2 Welcome Week Timetable 202</w:t>
      </w:r>
      <w:r w:rsidRPr="08AE665C" w:rsidR="6C07635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6/27</w:t>
      </w:r>
    </w:p>
    <w:p w:rsidR="31BF267D" w:rsidP="10CB7ED6" w:rsidRDefault="31BF267D" w14:paraId="5CBDE775" w14:textId="20A97ABC">
      <w:pPr>
        <w:spacing w:before="0" w:beforeAutospacing="off" w:after="160" w:afterAutospacing="off" w:line="257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027AE55F" w:rsidR="51114E4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Tuesday </w:t>
      </w:r>
      <w:r w:rsidRPr="027AE55F" w:rsidR="70BD402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22</w:t>
      </w:r>
      <w:r w:rsidRPr="027AE55F" w:rsidR="70BD402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nd</w:t>
      </w:r>
      <w:r w:rsidRPr="027AE55F" w:rsidR="70BD402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027AE55F" w:rsidR="51114E4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220"/>
        <w:gridCol w:w="2250"/>
        <w:gridCol w:w="2280"/>
        <w:gridCol w:w="2235"/>
      </w:tblGrid>
      <w:tr w:rsidR="027AE55F" w:rsidTr="027AE55F" w14:paraId="2F64951B">
        <w:trPr>
          <w:trHeight w:val="285"/>
        </w:trPr>
        <w:tc>
          <w:tcPr>
            <w:tcW w:w="2220" w:type="dxa"/>
            <w:tcMar>
              <w:left w:w="105" w:type="dxa"/>
              <w:right w:w="105" w:type="dxa"/>
            </w:tcMar>
            <w:vAlign w:val="top"/>
          </w:tcPr>
          <w:p w:rsidR="027AE55F" w:rsidP="027AE55F" w:rsidRDefault="027AE55F" w14:paraId="5B40D7C7" w14:textId="2B4BD31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27AE55F" w:rsidR="027AE55F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Time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027AE55F" w:rsidP="027AE55F" w:rsidRDefault="027AE55F" w14:paraId="6373C1D1" w14:textId="4DEBABA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27AE55F" w:rsidR="027AE55F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Session</w:t>
            </w:r>
          </w:p>
        </w:tc>
        <w:tc>
          <w:tcPr>
            <w:tcW w:w="2280" w:type="dxa"/>
            <w:tcMar>
              <w:left w:w="105" w:type="dxa"/>
              <w:right w:w="105" w:type="dxa"/>
            </w:tcMar>
            <w:vAlign w:val="top"/>
          </w:tcPr>
          <w:p w:rsidR="027AE55F" w:rsidP="027AE55F" w:rsidRDefault="027AE55F" w14:paraId="0AF666A3" w14:textId="0EA9961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27AE55F" w:rsidR="027AE55F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027AE55F" w:rsidP="027AE55F" w:rsidRDefault="027AE55F" w14:paraId="1961D329" w14:textId="0CE74DB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27AE55F" w:rsidR="027AE55F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Hosted by</w:t>
            </w:r>
          </w:p>
        </w:tc>
      </w:tr>
      <w:tr w:rsidR="027AE55F" w:rsidTr="027AE55F" w14:paraId="35B6EA50">
        <w:trPr>
          <w:trHeight w:val="285"/>
        </w:trPr>
        <w:tc>
          <w:tcPr>
            <w:tcW w:w="2220" w:type="dxa"/>
            <w:tcMar>
              <w:left w:w="105" w:type="dxa"/>
              <w:right w:w="105" w:type="dxa"/>
            </w:tcMar>
            <w:vAlign w:val="top"/>
          </w:tcPr>
          <w:p w:rsidR="027AE55F" w:rsidP="027AE55F" w:rsidRDefault="027AE55F" w14:paraId="039EDB58" w14:textId="7DA4493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27AE55F" w:rsidR="027AE5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1-2pm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027AE55F" w:rsidP="027AE55F" w:rsidRDefault="027AE55F" w14:paraId="025629ED" w14:textId="104D78B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27AE55F" w:rsidR="027AE5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JISC Discovery Tool</w:t>
            </w:r>
          </w:p>
          <w:p w:rsidR="027AE55F" w:rsidP="027AE55F" w:rsidRDefault="027AE55F" w14:paraId="085FC4C6" w14:textId="29ECE1D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027AE55F" w:rsidP="027AE55F" w:rsidRDefault="027AE55F" w14:paraId="625D4D4A" w14:textId="7CDC346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27AE55F" w:rsidR="027AE5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Optional</w:t>
            </w:r>
          </w:p>
        </w:tc>
        <w:tc>
          <w:tcPr>
            <w:tcW w:w="2280" w:type="dxa"/>
            <w:tcMar>
              <w:left w:w="105" w:type="dxa"/>
              <w:right w:w="105" w:type="dxa"/>
            </w:tcMar>
            <w:vAlign w:val="top"/>
          </w:tcPr>
          <w:p w:rsidR="027AE55F" w:rsidP="027AE55F" w:rsidRDefault="027AE55F" w14:paraId="1D96AB96" w14:textId="0E2B64A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27AE55F" w:rsidR="027AE5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Online (Asynchronous)</w:t>
            </w:r>
          </w:p>
        </w:tc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027AE55F" w:rsidP="027AE55F" w:rsidRDefault="027AE55F" w14:paraId="72F5C935" w14:textId="4E4DB11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27AE55F" w:rsidR="027AE5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Develop your digital capabilities with the JISC Discovery Tool. This can be carried out at any time. Click here to access the Tool: </w:t>
            </w:r>
            <w:hyperlink r:id="Rfbb5cde1d466423d">
              <w:r w:rsidRPr="027AE55F" w:rsidR="027AE55F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en-GB"/>
                </w:rPr>
                <w:t>https://www.education.library.manchester.ac.uk/none-programme-content/digital-capabilities/</w:t>
              </w:r>
            </w:hyperlink>
          </w:p>
        </w:tc>
      </w:tr>
    </w:tbl>
    <w:p w:rsidR="492F9007" w:rsidP="45021FD2" w:rsidRDefault="492F9007" w14:paraId="21FE34A6" w14:textId="1C986FA5">
      <w:pPr>
        <w:pStyle w:val="Normal"/>
        <w:spacing w:after="160" w:line="259" w:lineRule="auto"/>
      </w:pPr>
    </w:p>
    <w:p w:rsidR="45021FD2" w:rsidP="7F8CDC89" w:rsidRDefault="45021FD2" w14:paraId="6D119BFF" w14:textId="1E2FE501">
      <w:pPr>
        <w:pStyle w:val="Normal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7F8CDC89" w:rsidR="05D4C636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color w:val="7030A0"/>
          <w:sz w:val="24"/>
          <w:szCs w:val="24"/>
          <w:lang w:eastAsia="en-US" w:bidi="ar-SA"/>
        </w:rPr>
        <w:t>Wednesday</w:t>
      </w:r>
      <w:r w:rsidRPr="7F8CDC89" w:rsidR="60FA97F1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color w:val="7030A0"/>
          <w:sz w:val="24"/>
          <w:szCs w:val="24"/>
          <w:lang w:eastAsia="en-US" w:bidi="ar-SA"/>
        </w:rPr>
        <w:t xml:space="preserve"> </w:t>
      </w:r>
      <w:r w:rsidRPr="7F8CDC89" w:rsidR="60FA97F1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 w:eastAsia="en-US" w:bidi="ar-SA"/>
        </w:rPr>
        <w:t>2</w:t>
      </w:r>
      <w:r w:rsidRPr="7F8CDC89" w:rsidR="60FA97F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3</w:t>
      </w:r>
      <w:r w:rsidRPr="7F8CDC89" w:rsidR="60FA97F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 xml:space="preserve">rd </w:t>
      </w:r>
      <w:r w:rsidRPr="7F8CDC89" w:rsidR="60FA97F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244"/>
        <w:gridCol w:w="2256"/>
        <w:gridCol w:w="2175"/>
        <w:gridCol w:w="2341"/>
      </w:tblGrid>
      <w:tr w:rsidR="65AA274A" w:rsidTr="08AE665C" w14:paraId="5B84BD07">
        <w:trPr>
          <w:trHeight w:val="300"/>
        </w:trPr>
        <w:tc>
          <w:tcPr>
            <w:tcW w:w="2244" w:type="dxa"/>
            <w:tcMar/>
          </w:tcPr>
          <w:p w:rsidR="08AE665C" w:rsidP="08AE665C" w:rsidRDefault="08AE665C" w14:paraId="6FAB81B2">
            <w:pPr>
              <w:rPr>
                <w:b w:val="1"/>
                <w:bCs w:val="1"/>
              </w:rPr>
            </w:pPr>
            <w:r w:rsidRPr="08AE665C" w:rsidR="08AE665C">
              <w:rPr>
                <w:b w:val="1"/>
                <w:bCs w:val="1"/>
              </w:rPr>
              <w:t>Time</w:t>
            </w:r>
          </w:p>
        </w:tc>
        <w:tc>
          <w:tcPr>
            <w:tcW w:w="2256" w:type="dxa"/>
            <w:tcMar/>
          </w:tcPr>
          <w:p w:rsidR="08AE665C" w:rsidP="08AE665C" w:rsidRDefault="08AE665C" w14:paraId="50DDC530">
            <w:pPr>
              <w:rPr>
                <w:b w:val="1"/>
                <w:bCs w:val="1"/>
              </w:rPr>
            </w:pPr>
            <w:r w:rsidRPr="08AE665C" w:rsidR="08AE665C">
              <w:rPr>
                <w:b w:val="1"/>
                <w:bCs w:val="1"/>
              </w:rPr>
              <w:t>Session</w:t>
            </w:r>
          </w:p>
        </w:tc>
        <w:tc>
          <w:tcPr>
            <w:tcW w:w="2175" w:type="dxa"/>
            <w:tcMar/>
          </w:tcPr>
          <w:p w:rsidR="08AE665C" w:rsidP="08AE665C" w:rsidRDefault="08AE665C" w14:paraId="23999A96">
            <w:pPr>
              <w:rPr>
                <w:b w:val="1"/>
                <w:bCs w:val="1"/>
              </w:rPr>
            </w:pPr>
            <w:r w:rsidRPr="08AE665C" w:rsidR="08AE665C">
              <w:rPr>
                <w:b w:val="1"/>
                <w:bCs w:val="1"/>
              </w:rPr>
              <w:t>Location</w:t>
            </w:r>
          </w:p>
        </w:tc>
        <w:tc>
          <w:tcPr>
            <w:tcW w:w="2341" w:type="dxa"/>
            <w:tcMar/>
          </w:tcPr>
          <w:p w:rsidR="08AE665C" w:rsidP="08AE665C" w:rsidRDefault="08AE665C" w14:paraId="5E165125">
            <w:pPr>
              <w:rPr>
                <w:b w:val="1"/>
                <w:bCs w:val="1"/>
              </w:rPr>
            </w:pPr>
            <w:r w:rsidRPr="08AE665C" w:rsidR="08AE665C">
              <w:rPr>
                <w:b w:val="1"/>
                <w:bCs w:val="1"/>
              </w:rPr>
              <w:t>Hosted by</w:t>
            </w:r>
          </w:p>
        </w:tc>
      </w:tr>
      <w:tr w:rsidR="027AE55F" w:rsidTr="08AE665C" w14:paraId="3C4E8BED">
        <w:trPr>
          <w:trHeight w:val="300"/>
        </w:trPr>
        <w:tc>
          <w:tcPr>
            <w:tcW w:w="2244" w:type="dxa"/>
            <w:tcMar/>
          </w:tcPr>
          <w:p w:rsidR="027AE55F" w:rsidRDefault="027AE55F" w14:paraId="15E05E85" w14:textId="2D2B3640">
            <w:r w:rsidR="027AE55F">
              <w:rPr/>
              <w:t>10-11am</w:t>
            </w:r>
          </w:p>
        </w:tc>
        <w:tc>
          <w:tcPr>
            <w:tcW w:w="2256" w:type="dxa"/>
            <w:tcMar/>
          </w:tcPr>
          <w:p w:rsidR="027AE55F" w:rsidRDefault="027AE55F" w14:paraId="2CCDD55E" w14:textId="0D7AA68D">
            <w:r w:rsidR="027AE55F">
              <w:rPr/>
              <w:t>Y2 Welcome Back</w:t>
            </w:r>
          </w:p>
          <w:p w:rsidR="027AE55F" w:rsidRDefault="027AE55F" w14:paraId="1C4EDE28" w14:textId="16949471"/>
        </w:tc>
        <w:tc>
          <w:tcPr>
            <w:tcW w:w="2175" w:type="dxa"/>
            <w:tcMar/>
          </w:tcPr>
          <w:p w:rsidR="027AE55F" w:rsidP="027AE55F" w:rsidRDefault="027AE55F" w14:paraId="7C563684" w14:textId="3281E17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27AE55F" w:rsidR="027AE5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Engineering </w:t>
            </w:r>
            <w:r w:rsidRPr="027AE55F" w:rsidR="027AE5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B_Blended</w:t>
            </w:r>
            <w:r w:rsidRPr="027AE55F" w:rsidR="027AE5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Th2 (2B.020)</w:t>
            </w:r>
          </w:p>
          <w:p w:rsidR="027AE55F" w:rsidP="027AE55F" w:rsidRDefault="027AE55F" w14:paraId="1029E6C1" w14:textId="5755EA6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027AE55F" w:rsidP="027AE55F" w:rsidRDefault="027AE55F" w14:paraId="13028AB9" w14:textId="34FFACAC">
            <w:pPr>
              <w:jc w:val="left"/>
            </w:pPr>
          </w:p>
        </w:tc>
        <w:tc>
          <w:tcPr>
            <w:tcW w:w="2341" w:type="dxa"/>
            <w:tcMar/>
          </w:tcPr>
          <w:p w:rsidR="027AE55F" w:rsidP="027AE55F" w:rsidRDefault="027AE55F" w14:paraId="5CA57863" w14:textId="295E824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027AE55F" w:rsidR="027AE55F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Martin Simmons</w:t>
            </w:r>
            <w:r w:rsidRPr="027AE55F" w:rsidR="027AE55F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,</w:t>
            </w:r>
          </w:p>
          <w:p w:rsidR="027AE55F" w:rsidP="027AE55F" w:rsidRDefault="027AE55F" w14:paraId="250BE118" w14:textId="6508D5E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027AE55F" w:rsidR="027AE55F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David Apsley</w:t>
            </w:r>
            <w:r w:rsidRPr="027AE55F" w:rsidR="027AE55F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 </w:t>
            </w:r>
          </w:p>
        </w:tc>
      </w:tr>
      <w:tr w:rsidR="027AE55F" w:rsidTr="08AE665C" w14:paraId="257C0BE4">
        <w:trPr>
          <w:trHeight w:val="300"/>
        </w:trPr>
        <w:tc>
          <w:tcPr>
            <w:tcW w:w="2244" w:type="dxa"/>
            <w:tcMar/>
          </w:tcPr>
          <w:p w:rsidR="027AE55F" w:rsidP="027AE55F" w:rsidRDefault="027AE55F" w14:paraId="28672B4F" w14:textId="1681938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27AE55F" w:rsidR="027AE5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2-3pm</w:t>
            </w:r>
          </w:p>
        </w:tc>
        <w:tc>
          <w:tcPr>
            <w:tcW w:w="2256" w:type="dxa"/>
            <w:tcMar/>
          </w:tcPr>
          <w:p w:rsidR="027AE55F" w:rsidP="027AE55F" w:rsidRDefault="027AE55F" w14:paraId="4E6BB015" w14:textId="63399A1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27AE55F" w:rsidR="027AE5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Introduction to professional institutions: ICE, IHE &amp; </w:t>
            </w:r>
            <w:r w:rsidRPr="027AE55F" w:rsidR="027AE5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IStructE</w:t>
            </w:r>
          </w:p>
          <w:p w:rsidR="027AE55F" w:rsidP="027AE55F" w:rsidRDefault="027AE55F" w14:paraId="0BD35E94" w14:textId="14B6DE80">
            <w:pPr>
              <w:pStyle w:val="Normal"/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2175" w:type="dxa"/>
            <w:tcMar/>
          </w:tcPr>
          <w:p w:rsidR="027AE55F" w:rsidP="027AE55F" w:rsidRDefault="027AE55F" w14:paraId="0D62F419" w14:textId="3281E17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27AE55F" w:rsidR="027AE5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Engineering </w:t>
            </w:r>
            <w:r w:rsidRPr="027AE55F" w:rsidR="027AE5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B_Blended</w:t>
            </w:r>
            <w:r w:rsidRPr="027AE55F" w:rsidR="027AE5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Th2 (2B.020)</w:t>
            </w:r>
          </w:p>
        </w:tc>
        <w:tc>
          <w:tcPr>
            <w:tcW w:w="2341" w:type="dxa"/>
            <w:tcMar/>
          </w:tcPr>
          <w:p w:rsidR="027AE55F" w:rsidP="027AE55F" w:rsidRDefault="027AE55F" w14:paraId="36DB5A38" w14:textId="78DA7FAC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27AE55F" w:rsidR="027AE5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Martin Simmons, Lee Cunningham</w:t>
            </w:r>
          </w:p>
        </w:tc>
      </w:tr>
    </w:tbl>
    <w:p w:rsidR="7BFF21A9" w:rsidP="65553212" w:rsidRDefault="7BFF21A9" w14:paraId="30DA13C1" w14:textId="2933DCC2">
      <w:pPr>
        <w:pStyle w:val="Normal"/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w:rsidR="009115F8" w:rsidP="10CB7ED6" w:rsidRDefault="009115F8" w14:paraId="2FBE8244" w14:textId="0648B9E2">
      <w:pPr>
        <w:spacing w:before="0" w:beforeAutospacing="off" w:after="160" w:afterAutospacing="off" w:line="257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7F8CDC89" w:rsidR="1C160D6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Friday 2</w:t>
      </w:r>
      <w:r w:rsidRPr="7F8CDC89" w:rsidR="6FA463F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5</w:t>
      </w:r>
      <w:r w:rsidRPr="7F8CDC89" w:rsidR="1C160D6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 xml:space="preserve">th </w:t>
      </w:r>
      <w:r w:rsidRPr="7F8CDC89" w:rsidR="1C160D6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238"/>
        <w:gridCol w:w="2265"/>
        <w:gridCol w:w="2160"/>
        <w:gridCol w:w="2353"/>
      </w:tblGrid>
      <w:tr w:rsidR="005F054E" w:rsidTr="65553212" w14:paraId="32F34148" w14:textId="77777777">
        <w:tc>
          <w:tcPr>
            <w:tcW w:w="2238" w:type="dxa"/>
            <w:tcMar/>
          </w:tcPr>
          <w:p w:rsidRPr="009115F8" w:rsidR="005F054E" w:rsidP="00CA6982" w:rsidRDefault="005F054E" w14:paraId="1F833A8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265" w:type="dxa"/>
            <w:tcMar/>
          </w:tcPr>
          <w:p w:rsidR="005F054E" w:rsidP="00CA6982" w:rsidRDefault="005F054E" w14:paraId="08696F0B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160" w:type="dxa"/>
            <w:tcMar/>
          </w:tcPr>
          <w:p w:rsidR="005F054E" w:rsidP="00CA6982" w:rsidRDefault="005F054E" w14:paraId="4FD5A13B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353" w:type="dxa"/>
            <w:tcMar/>
          </w:tcPr>
          <w:p w:rsidR="005F054E" w:rsidP="00CA6982" w:rsidRDefault="005F054E" w14:paraId="51974307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Hosted by</w:t>
            </w:r>
          </w:p>
        </w:tc>
      </w:tr>
      <w:tr w:rsidR="00BE4F2A" w:rsidTr="65553212" w14:paraId="790157DD" w14:textId="77777777">
        <w:tc>
          <w:tcPr>
            <w:tcW w:w="2238" w:type="dxa"/>
            <w:tcMar/>
          </w:tcPr>
          <w:p w:rsidRPr="00C24BF8" w:rsidR="00BE4F2A" w:rsidP="00CA6982" w:rsidRDefault="00BE4F2A" w14:paraId="391C238D" w14:textId="012A8C4E">
            <w:r>
              <w:t>1-4pm</w:t>
            </w:r>
          </w:p>
        </w:tc>
        <w:tc>
          <w:tcPr>
            <w:tcW w:w="2265" w:type="dxa"/>
            <w:tcMar/>
          </w:tcPr>
          <w:p w:rsidRPr="00C24BF8" w:rsidR="00BE4F2A" w:rsidP="00CA6982" w:rsidRDefault="00BE4F2A" w14:paraId="078C9B23" w14:textId="5BA17799">
            <w:r>
              <w:t>Community Fair (Drop in)</w:t>
            </w:r>
          </w:p>
        </w:tc>
        <w:tc>
          <w:tcPr>
            <w:tcW w:w="2160" w:type="dxa"/>
            <w:tcMar/>
          </w:tcPr>
          <w:p w:rsidRPr="00C539EC" w:rsidR="00BE4F2A" w:rsidP="00CA6982" w:rsidRDefault="00BE4F2A" w14:paraId="3828490F" w14:textId="36664A2C">
            <w:pPr>
              <w:rPr>
                <w:highlight w:val="yellow"/>
              </w:rPr>
            </w:pPr>
            <w:r w:rsidR="0054C91F">
              <w:rPr/>
              <w:t>Nancy Rothwell</w:t>
            </w:r>
            <w:r w:rsidR="009FB3C5">
              <w:rPr/>
              <w:t xml:space="preserve"> Event Space</w:t>
            </w:r>
          </w:p>
        </w:tc>
        <w:tc>
          <w:tcPr>
            <w:tcW w:w="2353" w:type="dxa"/>
            <w:tcMar/>
          </w:tcPr>
          <w:p w:rsidRPr="00C24BF8" w:rsidR="00BE4F2A" w:rsidP="0C7BCBF6" w:rsidRDefault="00BE4F2A" w14:paraId="7C8798E4" w14:textId="2E519281">
            <w:pPr>
              <w:rPr>
                <w:noProof w:val="0"/>
                <w:lang w:val="en-GB"/>
              </w:rPr>
            </w:pPr>
            <w:r w:rsidRPr="0C7BCBF6" w:rsidR="438E51FD">
              <w:rPr>
                <w:rFonts w:ascii="Aptos" w:hAnsi="Aptos" w:eastAsia="Aptos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GB" w:eastAsia="en-US" w:bidi="ar-SA"/>
              </w:rPr>
              <w:t>Drop by the Community Fair to meet your Faculty of Science and Engineering Societies and key support services.</w:t>
            </w:r>
          </w:p>
        </w:tc>
      </w:tr>
    </w:tbl>
    <w:p w:rsidR="65553212" w:rsidP="65553212" w:rsidRDefault="65553212" w14:paraId="7E0C9220" w14:textId="084E7EF7">
      <w:pPr>
        <w:spacing w:before="0" w:beforeAutospacing="off" w:after="0" w:afterAutospacing="off" w:line="257" w:lineRule="auto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</w:pPr>
    </w:p>
    <w:p w:rsidRPr="00C24BF8" w:rsidR="009115F8" w:rsidP="65553212" w:rsidRDefault="009115F8" w14:paraId="552A32BC" w14:textId="52286A3E">
      <w:pPr>
        <w:spacing w:before="0" w:beforeAutospacing="off" w:after="0" w:afterAutospacing="off" w:line="257" w:lineRule="auto"/>
        <w:jc w:val="center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65553212" w:rsidR="005465A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  <w:t>**Please be aware the timetable is subject to change**</w:t>
      </w:r>
    </w:p>
    <w:sectPr w:rsidRPr="00C24BF8" w:rsidR="009115F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11A25"/>
    <w:rsid w:val="00022B90"/>
    <w:rsid w:val="00036641"/>
    <w:rsid w:val="000418D4"/>
    <w:rsid w:val="000741A5"/>
    <w:rsid w:val="000A1F5E"/>
    <w:rsid w:val="000C8DB5"/>
    <w:rsid w:val="00134C86"/>
    <w:rsid w:val="001B18F6"/>
    <w:rsid w:val="001C0F06"/>
    <w:rsid w:val="001D4C11"/>
    <w:rsid w:val="00251394"/>
    <w:rsid w:val="002D014A"/>
    <w:rsid w:val="00372690"/>
    <w:rsid w:val="003F4EBE"/>
    <w:rsid w:val="00445AC3"/>
    <w:rsid w:val="005465AA"/>
    <w:rsid w:val="0054C91F"/>
    <w:rsid w:val="005774B5"/>
    <w:rsid w:val="005A1C1B"/>
    <w:rsid w:val="005F054E"/>
    <w:rsid w:val="00673AC8"/>
    <w:rsid w:val="006763D6"/>
    <w:rsid w:val="00721A71"/>
    <w:rsid w:val="00777A76"/>
    <w:rsid w:val="007C5B11"/>
    <w:rsid w:val="007E0AD8"/>
    <w:rsid w:val="009115F8"/>
    <w:rsid w:val="009A0446"/>
    <w:rsid w:val="009FB3C5"/>
    <w:rsid w:val="00A942D6"/>
    <w:rsid w:val="00B1795B"/>
    <w:rsid w:val="00B218F2"/>
    <w:rsid w:val="00BA633B"/>
    <w:rsid w:val="00BE4F2A"/>
    <w:rsid w:val="00C00C95"/>
    <w:rsid w:val="00C24BF8"/>
    <w:rsid w:val="00C539EC"/>
    <w:rsid w:val="00D322B6"/>
    <w:rsid w:val="00DE3064"/>
    <w:rsid w:val="00DF4A18"/>
    <w:rsid w:val="00EF5E7E"/>
    <w:rsid w:val="00F76103"/>
    <w:rsid w:val="00F8140F"/>
    <w:rsid w:val="00F9334E"/>
    <w:rsid w:val="015C8C15"/>
    <w:rsid w:val="01623925"/>
    <w:rsid w:val="027AE55F"/>
    <w:rsid w:val="02CF70BA"/>
    <w:rsid w:val="02F3F669"/>
    <w:rsid w:val="0319804D"/>
    <w:rsid w:val="03279405"/>
    <w:rsid w:val="0378B0A4"/>
    <w:rsid w:val="05250FE8"/>
    <w:rsid w:val="053A2B06"/>
    <w:rsid w:val="05D4C636"/>
    <w:rsid w:val="0736678E"/>
    <w:rsid w:val="08AE665C"/>
    <w:rsid w:val="096BA93B"/>
    <w:rsid w:val="0985913D"/>
    <w:rsid w:val="0AFA4D05"/>
    <w:rsid w:val="0C7BCBF6"/>
    <w:rsid w:val="0FD675B1"/>
    <w:rsid w:val="1008C25F"/>
    <w:rsid w:val="10CB7ED6"/>
    <w:rsid w:val="131A210F"/>
    <w:rsid w:val="1348F7CA"/>
    <w:rsid w:val="13907E91"/>
    <w:rsid w:val="14C49549"/>
    <w:rsid w:val="14D337B2"/>
    <w:rsid w:val="1716CFBF"/>
    <w:rsid w:val="17DEB867"/>
    <w:rsid w:val="1A870A87"/>
    <w:rsid w:val="1B2AFB8C"/>
    <w:rsid w:val="1C160D69"/>
    <w:rsid w:val="1CF79BDC"/>
    <w:rsid w:val="1E15647B"/>
    <w:rsid w:val="1FBCE6A3"/>
    <w:rsid w:val="203C1DEE"/>
    <w:rsid w:val="204302F0"/>
    <w:rsid w:val="21496F4D"/>
    <w:rsid w:val="22FC5178"/>
    <w:rsid w:val="23587F3D"/>
    <w:rsid w:val="25812AD5"/>
    <w:rsid w:val="26724981"/>
    <w:rsid w:val="26B7ABBF"/>
    <w:rsid w:val="28001128"/>
    <w:rsid w:val="28628CFC"/>
    <w:rsid w:val="297C9CB1"/>
    <w:rsid w:val="2BAB8016"/>
    <w:rsid w:val="2ECF7DBC"/>
    <w:rsid w:val="2EDAB508"/>
    <w:rsid w:val="2FC92EE0"/>
    <w:rsid w:val="2FCD89BE"/>
    <w:rsid w:val="2FE992F5"/>
    <w:rsid w:val="30FD2237"/>
    <w:rsid w:val="31BF267D"/>
    <w:rsid w:val="31C46B3B"/>
    <w:rsid w:val="31E892CF"/>
    <w:rsid w:val="3267DD47"/>
    <w:rsid w:val="32DCFD71"/>
    <w:rsid w:val="33990570"/>
    <w:rsid w:val="33A1AB9B"/>
    <w:rsid w:val="342C2D2D"/>
    <w:rsid w:val="35ACC985"/>
    <w:rsid w:val="3866C761"/>
    <w:rsid w:val="38DC53E1"/>
    <w:rsid w:val="3A2BB7F5"/>
    <w:rsid w:val="3A5DD08D"/>
    <w:rsid w:val="3AAC723A"/>
    <w:rsid w:val="3B35CF20"/>
    <w:rsid w:val="3D230577"/>
    <w:rsid w:val="3E3CAE93"/>
    <w:rsid w:val="3E4FAB42"/>
    <w:rsid w:val="402424F8"/>
    <w:rsid w:val="42DD32A5"/>
    <w:rsid w:val="438E51FD"/>
    <w:rsid w:val="43B8BDED"/>
    <w:rsid w:val="441695B5"/>
    <w:rsid w:val="45021FD2"/>
    <w:rsid w:val="45637578"/>
    <w:rsid w:val="45B83C27"/>
    <w:rsid w:val="460CF42C"/>
    <w:rsid w:val="46F244CE"/>
    <w:rsid w:val="4755B686"/>
    <w:rsid w:val="4830A934"/>
    <w:rsid w:val="489415F4"/>
    <w:rsid w:val="48BFE0F9"/>
    <w:rsid w:val="492F9007"/>
    <w:rsid w:val="4A859632"/>
    <w:rsid w:val="4B8B1BA5"/>
    <w:rsid w:val="4D21027E"/>
    <w:rsid w:val="4D2DC875"/>
    <w:rsid w:val="51114E4D"/>
    <w:rsid w:val="51F5F6BC"/>
    <w:rsid w:val="5360FE1A"/>
    <w:rsid w:val="53B4954E"/>
    <w:rsid w:val="5422BAB0"/>
    <w:rsid w:val="542D92F9"/>
    <w:rsid w:val="54B1FB69"/>
    <w:rsid w:val="56344389"/>
    <w:rsid w:val="587E926B"/>
    <w:rsid w:val="5A7D9BCA"/>
    <w:rsid w:val="5AB264BC"/>
    <w:rsid w:val="5C4AF27A"/>
    <w:rsid w:val="5D8043E0"/>
    <w:rsid w:val="60B3EF67"/>
    <w:rsid w:val="60FA97F1"/>
    <w:rsid w:val="6165E6F3"/>
    <w:rsid w:val="62A52B61"/>
    <w:rsid w:val="65553212"/>
    <w:rsid w:val="65AA274A"/>
    <w:rsid w:val="663E2149"/>
    <w:rsid w:val="66AB2AEC"/>
    <w:rsid w:val="67C7963E"/>
    <w:rsid w:val="68C2D4A2"/>
    <w:rsid w:val="6B9815DA"/>
    <w:rsid w:val="6BFD25DD"/>
    <w:rsid w:val="6C07635B"/>
    <w:rsid w:val="6CA7386F"/>
    <w:rsid w:val="6CA8AE3C"/>
    <w:rsid w:val="6CB9ED6A"/>
    <w:rsid w:val="6D81F937"/>
    <w:rsid w:val="6E03D965"/>
    <w:rsid w:val="6F013D4D"/>
    <w:rsid w:val="6FA463FF"/>
    <w:rsid w:val="6FD49F4E"/>
    <w:rsid w:val="702EC7A7"/>
    <w:rsid w:val="706B9D85"/>
    <w:rsid w:val="70BD4023"/>
    <w:rsid w:val="74E5A868"/>
    <w:rsid w:val="75B4F5E4"/>
    <w:rsid w:val="760F2E6E"/>
    <w:rsid w:val="7B12E363"/>
    <w:rsid w:val="7BC0CB2A"/>
    <w:rsid w:val="7BFF21A9"/>
    <w:rsid w:val="7DEF3446"/>
    <w:rsid w:val="7E5EA7E3"/>
    <w:rsid w:val="7F34BD90"/>
    <w:rsid w:val="7F8CDC89"/>
    <w:rsid w:val="7FD8CEC7"/>
    <w:rsid w:val="7FDAF6F7"/>
    <w:rsid w:val="7FDE587A"/>
    <w:rsid w:val="7FE69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5265644E-154E-4693-9288-7E15431B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15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15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15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a5f64ea3df364b0a" /><Relationship Type="http://schemas.microsoft.com/office/2011/relationships/people" Target="people.xml" Id="R991a468dd35a4e09" /><Relationship Type="http://schemas.microsoft.com/office/2011/relationships/commentsExtended" Target="commentsExtended.xml" Id="R43fa06b305ad4073" /><Relationship Type="http://schemas.microsoft.com/office/2016/09/relationships/commentsIds" Target="commentsIds.xml" Id="R13f8c351f64f4c17" /><Relationship Type="http://schemas.openxmlformats.org/officeDocument/2006/relationships/hyperlink" Target="https://www.education.library.manchester.ac.uk/none-programme-content/digital-capabilities/" TargetMode="External" Id="Rfbb5cde1d466423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Props1.xml><?xml version="1.0" encoding="utf-8"?>
<ds:datastoreItem xmlns:ds="http://schemas.openxmlformats.org/officeDocument/2006/customXml" ds:itemID="{36B79F83-39F8-4B75-80CB-25763D148BBB}"/>
</file>

<file path=customXml/itemProps2.xml><?xml version="1.0" encoding="utf-8"?>
<ds:datastoreItem xmlns:ds="http://schemas.openxmlformats.org/officeDocument/2006/customXml" ds:itemID="{83750168-3450-42EA-902E-901C0107227D}"/>
</file>

<file path=customXml/itemProps3.xml><?xml version="1.0" encoding="utf-8"?>
<ds:datastoreItem xmlns:ds="http://schemas.openxmlformats.org/officeDocument/2006/customXml" ds:itemID="{A483470E-CAE3-4229-AD30-3C6B00189F2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Willis</dc:creator>
  <keywords/>
  <dc:description/>
  <lastModifiedBy>Kerry Hampson</lastModifiedBy>
  <revision>47</revision>
  <dcterms:created xsi:type="dcterms:W3CDTF">2024-07-29T11:27:00.0000000Z</dcterms:created>
  <dcterms:modified xsi:type="dcterms:W3CDTF">2026-09-15T15:00:15.5230561Z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