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7E4DFAD" w:rsidP="38B8432A" w:rsidRDefault="07E4DFAD" w14:paraId="06C0457F" w14:textId="37AD2546">
      <w:pPr>
        <w:rPr>
          <w:rFonts w:ascii="Aptos" w:hAnsi="Aptos" w:eastAsia="Aptos" w:cs="Aptos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347B9987" wp14:editId="317B99EC">
            <wp:extent cx="1714500" cy="714375"/>
            <wp:effectExtent l="0" t="0" r="0" b="0"/>
            <wp:docPr id="121533674" name="Picture 121533674">
              <a:extLst xmlns:a="http://schemas.openxmlformats.org/drawingml/2006/main">
                <a:ext uri="{FF2B5EF4-FFF2-40B4-BE49-F238E27FC236}">
                  <a16:creationId xmlns:a16="http://schemas.microsoft.com/office/drawing/2014/main" id="{A3DC750C-A987-4C98-892C-BC11E5D770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67F49A98" w:rsidP="4AAF0252" w:rsidRDefault="07E4DFAD" w14:paraId="7AB29B39" w14:textId="67C03DD7">
      <w:pPr>
        <w:spacing w:line="257" w:lineRule="auto"/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</w:pPr>
      <w:r w:rsidRPr="672F366B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Aerospace Engineering – Year 2 Welcome Week Timetable 202</w:t>
      </w:r>
      <w:r w:rsidRPr="672F366B" w:rsidR="0D518B7D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6</w:t>
      </w:r>
      <w:r w:rsidRPr="672F366B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/2</w:t>
      </w:r>
      <w:r w:rsidRPr="672F366B" w:rsidR="270A483B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7</w:t>
      </w:r>
      <w:r w:rsidR="67F49A98">
        <w:br/>
      </w:r>
    </w:p>
    <w:p w:rsidR="67F49A98" w:rsidP="38B8432A" w:rsidRDefault="67F49A98" w14:paraId="00306B1D" w14:textId="645D8807">
      <w:pPr>
        <w:spacing w:line="257" w:lineRule="auto"/>
        <w:rPr>
          <w:rFonts w:ascii="Aptos" w:hAnsi="Aptos" w:eastAsia="Aptos" w:cs="Aptos"/>
        </w:rPr>
      </w:pPr>
      <w:r w:rsidRPr="672F366B">
        <w:rPr>
          <w:rFonts w:ascii="Calibri" w:hAnsi="Calibri" w:eastAsia="Calibri" w:cs="Calibri"/>
          <w:b/>
          <w:bCs/>
          <w:color w:val="7030A0"/>
          <w:sz w:val="24"/>
          <w:szCs w:val="24"/>
        </w:rPr>
        <w:t xml:space="preserve">Tuesday </w:t>
      </w:r>
      <w:r w:rsidRPr="672F366B" w:rsidR="00F832A6">
        <w:rPr>
          <w:rFonts w:ascii="Calibri" w:hAnsi="Calibri" w:eastAsia="Calibri" w:cs="Calibri"/>
          <w:b/>
          <w:bCs/>
          <w:color w:val="7030A0"/>
          <w:sz w:val="24"/>
          <w:szCs w:val="24"/>
        </w:rPr>
        <w:t>2</w:t>
      </w:r>
      <w:r w:rsidRPr="672F366B" w:rsidR="1B71A8B3">
        <w:rPr>
          <w:rFonts w:ascii="Calibri" w:hAnsi="Calibri" w:eastAsia="Calibri" w:cs="Calibri"/>
          <w:b/>
          <w:bCs/>
          <w:color w:val="7030A0"/>
          <w:sz w:val="24"/>
          <w:szCs w:val="24"/>
        </w:rPr>
        <w:t>2nd</w:t>
      </w:r>
      <w:r w:rsidRPr="672F366B" w:rsidR="00F832A6">
        <w:rPr>
          <w:rFonts w:ascii="Calibri" w:hAnsi="Calibri" w:eastAsia="Calibri" w:cs="Calibri"/>
          <w:b/>
          <w:bCs/>
          <w:color w:val="7030A0"/>
          <w:sz w:val="24"/>
          <w:szCs w:val="24"/>
        </w:rPr>
        <w:t xml:space="preserve"> </w:t>
      </w:r>
      <w:r w:rsidRPr="672F366B">
        <w:rPr>
          <w:rFonts w:ascii="Calibri" w:hAnsi="Calibri" w:eastAsia="Calibri" w:cs="Calibri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"/>
        <w:gridCol w:w="1167"/>
        <w:gridCol w:w="1814"/>
        <w:gridCol w:w="5139"/>
      </w:tblGrid>
      <w:tr w:rsidR="009115F8" w:rsidTr="3CD06191" w14:paraId="10B196CE" w14:textId="77777777">
        <w:tc>
          <w:tcPr>
            <w:tcW w:w="2244" w:type="dxa"/>
            <w:tcMar/>
          </w:tcPr>
          <w:p w:rsidRPr="009115F8" w:rsidR="009115F8" w:rsidRDefault="009115F8" w14:paraId="3634EE4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56" w:type="dxa"/>
            <w:tcMar/>
          </w:tcPr>
          <w:p w:rsidR="009115F8" w:rsidRDefault="009115F8" w14:paraId="27A71E9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1" w:type="dxa"/>
            <w:tcMar/>
          </w:tcPr>
          <w:p w:rsidR="009115F8" w:rsidRDefault="009115F8" w14:paraId="514D9B83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55" w:type="dxa"/>
            <w:tcMar/>
          </w:tcPr>
          <w:p w:rsidR="009115F8" w:rsidRDefault="3319D2A2" w14:paraId="2953D8D1" w14:textId="2D6641BD">
            <w:pPr>
              <w:rPr>
                <w:b/>
                <w:bCs/>
              </w:rPr>
            </w:pPr>
            <w:r w:rsidRPr="68509E8E">
              <w:rPr>
                <w:b/>
                <w:bCs/>
              </w:rPr>
              <w:t>Hosts/Information</w:t>
            </w:r>
          </w:p>
        </w:tc>
      </w:tr>
      <w:tr w:rsidR="000741A5" w:rsidTr="3CD06191" w14:paraId="6C314AA4" w14:textId="77777777">
        <w:tc>
          <w:tcPr>
            <w:tcW w:w="2244" w:type="dxa"/>
            <w:tcMar/>
          </w:tcPr>
          <w:p w:rsidRPr="00F832A6" w:rsidR="000741A5" w:rsidP="7A8ADE4E" w:rsidRDefault="4FFC5ABE" w14:paraId="07F31E41" w14:textId="06BA5048">
            <w:r>
              <w:t>11am-12pm</w:t>
            </w:r>
          </w:p>
        </w:tc>
        <w:tc>
          <w:tcPr>
            <w:tcW w:w="2256" w:type="dxa"/>
            <w:tcMar/>
          </w:tcPr>
          <w:p w:rsidRPr="00F832A6" w:rsidR="000741A5" w:rsidP="7A8ADE4E" w:rsidRDefault="4FFC5ABE" w14:paraId="14DC46AF" w14:textId="34A69128">
            <w:r>
              <w:t>JISC Discovery Tool</w:t>
            </w:r>
          </w:p>
        </w:tc>
        <w:tc>
          <w:tcPr>
            <w:tcW w:w="2261" w:type="dxa"/>
            <w:tcMar/>
          </w:tcPr>
          <w:p w:rsidRPr="00F832A6" w:rsidR="000741A5" w:rsidP="31949AFD" w:rsidRDefault="29CEDA69" w14:paraId="61905B59" w14:textId="751B6B71">
            <w:r>
              <w:t>Online (Asynchronous)</w:t>
            </w:r>
          </w:p>
        </w:tc>
        <w:tc>
          <w:tcPr>
            <w:tcW w:w="2255" w:type="dxa"/>
            <w:tcMar/>
          </w:tcPr>
          <w:p w:rsidRPr="00C24BF8" w:rsidR="000741A5" w:rsidP="68509E8E" w:rsidRDefault="25BB208C" w14:paraId="7A0D52E0" w14:textId="6033D3A3">
            <w:pPr>
              <w:rPr>
                <w:rFonts w:ascii="Aptos" w:hAnsi="Aptos" w:eastAsia="Aptos" w:cs="Aptos"/>
              </w:rPr>
            </w:pPr>
            <w:r w:rsidRPr="6A006D19">
              <w:rPr>
                <w:rFonts w:ascii="Aptos Narrow" w:hAnsi="Aptos Narrow" w:eastAsia="Aptos Narrow" w:cs="Aptos Narrow"/>
                <w:color w:val="242424"/>
              </w:rPr>
              <w:t xml:space="preserve">Develop your digital capabilities with the JISC Discovery Tool. This can be carried out at any time. Click here to access the Tool: </w:t>
            </w:r>
            <w:hyperlink r:id="rId9">
              <w:r w:rsidRPr="6A006D19">
                <w:rPr>
                  <w:rStyle w:val="Hyperlink"/>
                  <w:rFonts w:ascii="Aptos Narrow" w:hAnsi="Aptos Narrow" w:eastAsia="Aptos Narrow" w:cs="Aptos Narrow"/>
                </w:rPr>
                <w:t>https://www.education.library.manchester.ac.uk/none-programme-content/digital-capabilities/</w:t>
              </w:r>
            </w:hyperlink>
            <w:r w:rsidRPr="6A006D19" w:rsidR="0F49DF2C">
              <w:rPr>
                <w:rFonts w:ascii="Aptos Narrow" w:hAnsi="Aptos Narrow" w:eastAsia="Aptos Narrow" w:cs="Aptos Narrow"/>
                <w:color w:val="242424"/>
              </w:rPr>
              <w:t xml:space="preserve"> </w:t>
            </w:r>
          </w:p>
        </w:tc>
      </w:tr>
    </w:tbl>
    <w:p w:rsidR="0EF4EE05" w:rsidP="3CD06191" w:rsidRDefault="0EF4EE05" w14:paraId="7D4DA91B" w14:textId="398F687A">
      <w:pPr>
        <w:pStyle w:val="Normal"/>
      </w:pPr>
    </w:p>
    <w:p w:rsidR="47985B38" w:rsidP="38B8432A" w:rsidRDefault="47985B38" w14:paraId="6F0AC363" w14:textId="246923B2">
      <w:pPr>
        <w:rPr>
          <w:rFonts w:ascii="Aptos" w:hAnsi="Aptos" w:eastAsia="Aptos" w:cs="Aptos"/>
        </w:rPr>
      </w:pPr>
      <w:r w:rsidRPr="672F366B">
        <w:rPr>
          <w:rFonts w:ascii="Calibri" w:hAnsi="Calibri" w:eastAsia="Calibri" w:cs="Calibri"/>
          <w:b/>
          <w:bCs/>
          <w:color w:val="7030A0"/>
          <w:sz w:val="24"/>
          <w:szCs w:val="24"/>
        </w:rPr>
        <w:t xml:space="preserve">Thursday </w:t>
      </w:r>
      <w:r w:rsidRPr="672F366B" w:rsidR="00F832A6">
        <w:rPr>
          <w:rFonts w:ascii="Calibri" w:hAnsi="Calibri" w:eastAsia="Calibri" w:cs="Calibri"/>
          <w:b/>
          <w:bCs/>
          <w:color w:val="7030A0"/>
          <w:sz w:val="24"/>
          <w:szCs w:val="24"/>
        </w:rPr>
        <w:t>2</w:t>
      </w:r>
      <w:r w:rsidRPr="672F366B" w:rsidR="2A231478">
        <w:rPr>
          <w:rFonts w:ascii="Calibri" w:hAnsi="Calibri" w:eastAsia="Calibri" w:cs="Calibri"/>
          <w:b/>
          <w:bCs/>
          <w:color w:val="7030A0"/>
          <w:sz w:val="24"/>
          <w:szCs w:val="24"/>
        </w:rPr>
        <w:t>4th</w:t>
      </w:r>
      <w:r w:rsidRPr="672F366B">
        <w:rPr>
          <w:rFonts w:ascii="Calibri" w:hAnsi="Calibri" w:eastAsia="Calibri" w:cs="Calibri"/>
          <w:b/>
          <w:bCs/>
          <w:color w:val="7030A0"/>
          <w:sz w:val="24"/>
          <w:szCs w:val="24"/>
        </w:rPr>
        <w:t xml:space="preserve"> 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036"/>
        <w:gridCol w:w="1965"/>
        <w:gridCol w:w="2577"/>
        <w:gridCol w:w="2438"/>
      </w:tblGrid>
      <w:tr w:rsidR="009115F8" w:rsidTr="3CD06191" w14:paraId="5EEFBFC5" w14:textId="77777777">
        <w:tc>
          <w:tcPr>
            <w:tcW w:w="2036" w:type="dxa"/>
            <w:tcMar/>
          </w:tcPr>
          <w:p w:rsidRPr="009115F8" w:rsidR="009115F8" w:rsidRDefault="009115F8" w14:paraId="7FAA901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1965" w:type="dxa"/>
            <w:tcMar/>
          </w:tcPr>
          <w:p w:rsidR="009115F8" w:rsidRDefault="009115F8" w14:paraId="4D6795C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577" w:type="dxa"/>
            <w:tcMar/>
          </w:tcPr>
          <w:p w:rsidR="009115F8" w:rsidRDefault="009115F8" w14:paraId="19E9ED3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438" w:type="dxa"/>
            <w:tcMar/>
          </w:tcPr>
          <w:p w:rsidR="009115F8" w:rsidRDefault="09623AF3" w14:paraId="3E3DABAC" w14:textId="72186065">
            <w:pPr>
              <w:rPr>
                <w:b/>
                <w:bCs/>
              </w:rPr>
            </w:pPr>
            <w:r w:rsidRPr="68509E8E">
              <w:rPr>
                <w:b/>
                <w:bCs/>
              </w:rPr>
              <w:t>Hosts/Information</w:t>
            </w:r>
          </w:p>
        </w:tc>
      </w:tr>
      <w:tr w:rsidR="672F366B" w:rsidTr="3CD06191" w14:paraId="02696338" w14:textId="77777777">
        <w:trPr>
          <w:trHeight w:val="300"/>
        </w:trPr>
        <w:tc>
          <w:tcPr>
            <w:tcW w:w="2036" w:type="dxa"/>
            <w:tcMar/>
          </w:tcPr>
          <w:p w:rsidR="672F366B" w:rsidP="0ED3BD9E" w:rsidRDefault="672F366B" w14:paraId="5F69CE1B" w14:textId="05D41A5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0ED3BD9E" w:rsidR="4CF2F3B0">
              <w:rPr>
                <w:rFonts w:ascii="Aptos Narrow" w:hAnsi="Aptos Narrow" w:eastAsia="Aptos Narrow" w:cs="Aptos Narrow"/>
                <w:sz w:val="24"/>
                <w:szCs w:val="24"/>
              </w:rPr>
              <w:t>11-1pm</w:t>
            </w:r>
            <w:r w:rsidRPr="0ED3BD9E" w:rsidR="4CF2F3B0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Mar/>
          </w:tcPr>
          <w:p w:rsidR="672F366B" w:rsidP="672F366B" w:rsidRDefault="672F366B" w14:paraId="160AE64A" w14:textId="5FC574BB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0ED3BD9E" w:rsidR="672F366B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Placement Session for WIE students </w:t>
            </w:r>
          </w:p>
        </w:tc>
        <w:tc>
          <w:tcPr>
            <w:tcW w:w="2577" w:type="dxa"/>
            <w:tcMar/>
          </w:tcPr>
          <w:p w:rsidR="672F366B" w:rsidP="0ED3BD9E" w:rsidRDefault="672F366B" w14:paraId="6E4374AD" w14:textId="071F43F9">
            <w:pPr>
              <w:pStyle w:val="Normal"/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0ED3BD9E" w:rsidR="008BD025">
              <w:rPr>
                <w:rFonts w:ascii="Aptos Narrow" w:hAnsi="Aptos Narrow" w:eastAsia="Aptos Narrow" w:cs="Aptos Narrow"/>
                <w:sz w:val="24"/>
                <w:szCs w:val="24"/>
              </w:rPr>
              <w:t>Schuster Blackett TH 1</w:t>
            </w:r>
          </w:p>
        </w:tc>
        <w:tc>
          <w:tcPr>
            <w:tcW w:w="2438" w:type="dxa"/>
            <w:tcMar/>
          </w:tcPr>
          <w:p w:rsidR="672F366B" w:rsidP="672F366B" w:rsidRDefault="672F366B" w14:paraId="71098D56" w14:textId="28B8586C">
            <w:pPr/>
            <w:r w:rsidRPr="0ED3BD9E" w:rsidR="60D896AC">
              <w:rPr>
                <w:rFonts w:ascii="Aptos Narrow" w:hAnsi="Aptos Narrow" w:eastAsia="Aptos Narrow" w:cs="Aptos Narrow"/>
                <w:sz w:val="24"/>
                <w:szCs w:val="24"/>
              </w:rPr>
              <w:t>Nick Crisp</w:t>
            </w:r>
          </w:p>
        </w:tc>
      </w:tr>
      <w:tr w:rsidR="672F366B" w:rsidTr="3CD06191" w14:paraId="5830FB60" w14:textId="77777777">
        <w:trPr>
          <w:trHeight w:val="300"/>
        </w:trPr>
        <w:tc>
          <w:tcPr>
            <w:tcW w:w="2036" w:type="dxa"/>
            <w:tcMar/>
          </w:tcPr>
          <w:p w:rsidR="46B12175" w:rsidP="672F366B" w:rsidRDefault="46B12175" w14:paraId="4E24D764" w14:textId="172AAE2F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672F366B">
              <w:rPr>
                <w:rFonts w:ascii="Aptos Narrow" w:hAnsi="Aptos Narrow" w:eastAsia="Aptos Narrow" w:cs="Aptos Narrow"/>
                <w:sz w:val="24"/>
                <w:szCs w:val="24"/>
              </w:rPr>
              <w:t>1</w:t>
            </w:r>
            <w:r w:rsidRPr="672F366B" w:rsidR="672F366B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 - 2.30pm</w:t>
            </w:r>
          </w:p>
        </w:tc>
        <w:tc>
          <w:tcPr>
            <w:tcW w:w="1965" w:type="dxa"/>
            <w:tcMar/>
          </w:tcPr>
          <w:p w:rsidR="672F366B" w:rsidP="3CC0E7A2" w:rsidRDefault="672F366B" w14:paraId="31A8CC2C" w14:textId="253C07AD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commentRangeStart w:id="0"/>
            <w:r w:rsidRPr="0ED3BD9E" w:rsidR="672F366B">
              <w:rPr>
                <w:rFonts w:ascii="Aptos Narrow" w:hAnsi="Aptos Narrow" w:eastAsia="Aptos Narrow" w:cs="Aptos Narrow"/>
                <w:sz w:val="24"/>
                <w:szCs w:val="24"/>
              </w:rPr>
              <w:t>Y2 Welcome</w:t>
            </w:r>
            <w:commentRangeEnd w:id="0"/>
            <w:r>
              <w:rPr>
                <w:rStyle w:val="CommentReference"/>
              </w:rPr>
              <w:commentReference w:id="0"/>
            </w:r>
            <w:r w:rsidRPr="0ED3BD9E" w:rsidR="672F366B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 </w:t>
            </w:r>
            <w:r w:rsidRPr="0ED3BD9E" w:rsidR="000274BA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Back </w:t>
            </w:r>
            <w:r w:rsidRPr="0ED3BD9E" w:rsidR="672F366B">
              <w:rPr>
                <w:rFonts w:ascii="Aptos Narrow" w:hAnsi="Aptos Narrow" w:eastAsia="Aptos Narrow" w:cs="Aptos Narrow"/>
                <w:sz w:val="24"/>
                <w:szCs w:val="24"/>
              </w:rPr>
              <w:t>Address</w:t>
            </w:r>
          </w:p>
        </w:tc>
        <w:tc>
          <w:tcPr>
            <w:tcW w:w="2577" w:type="dxa"/>
            <w:tcMar/>
          </w:tcPr>
          <w:p w:rsidR="672F366B" w:rsidP="0ED3BD9E" w:rsidRDefault="672F366B" w14:paraId="39D0F0E7" w14:textId="5F513A95">
            <w:pPr>
              <w:pStyle w:val="Normal"/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0ED3BD9E" w:rsidR="55E949FD">
              <w:rPr>
                <w:rFonts w:ascii="Aptos Narrow" w:hAnsi="Aptos Narrow" w:eastAsia="Aptos Narrow" w:cs="Aptos Narrow"/>
                <w:sz w:val="24"/>
                <w:szCs w:val="24"/>
              </w:rPr>
              <w:t>Schuster Blackett Th1</w:t>
            </w:r>
          </w:p>
        </w:tc>
        <w:tc>
          <w:tcPr>
            <w:tcW w:w="2438" w:type="dxa"/>
            <w:tcMar/>
          </w:tcPr>
          <w:p w:rsidR="672F366B" w:rsidP="3CC0E7A2" w:rsidRDefault="672F366B" w14:paraId="5C61E231" w14:textId="6BE683D7">
            <w:pPr/>
            <w:commentRangeStart w:id="1"/>
            <w:commentRangeStart w:id="2"/>
            <w:r w:rsidRPr="3CD06191" w:rsidR="672F366B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Kuppuraj </w:t>
            </w:r>
            <w:r w:rsidRPr="3CD06191" w:rsidR="076614DC">
              <w:rPr>
                <w:rFonts w:ascii="Aptos Narrow" w:hAnsi="Aptos Narrow" w:eastAsia="Aptos Narrow" w:cs="Aptos Narrow"/>
                <w:sz w:val="24"/>
                <w:szCs w:val="24"/>
              </w:rPr>
              <w:t>Rajamanickam;</w:t>
            </w:r>
          </w:p>
          <w:p w:rsidR="672F366B" w:rsidP="3CC0E7A2" w:rsidRDefault="672F366B" w14:paraId="4AEFE098" w14:textId="3926B536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3CD06191" w:rsidR="076614DC">
              <w:rPr>
                <w:rFonts w:ascii="Aptos Narrow" w:hAnsi="Aptos Narrow" w:eastAsia="Aptos Narrow" w:cs="Aptos Narrow"/>
                <w:sz w:val="24"/>
                <w:szCs w:val="24"/>
              </w:rPr>
              <w:t>Bill</w:t>
            </w:r>
            <w:commentRangeEnd w:id="1"/>
            <w:r>
              <w:rPr>
                <w:rStyle w:val="CommentReference"/>
              </w:rPr>
              <w:commentReference w:id="1"/>
            </w:r>
            <w:commentRangeEnd w:id="2"/>
            <w:r>
              <w:rPr>
                <w:rStyle w:val="CommentReference"/>
              </w:rPr>
              <w:commentReference w:id="2"/>
            </w:r>
            <w:r w:rsidRPr="3CD06191" w:rsidR="00434322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 Crowther </w:t>
            </w:r>
          </w:p>
        </w:tc>
      </w:tr>
      <w:tr w:rsidR="672F366B" w:rsidTr="3CD06191" w14:paraId="6DB4904F" w14:textId="77777777">
        <w:trPr>
          <w:trHeight w:val="300"/>
        </w:trPr>
        <w:tc>
          <w:tcPr>
            <w:tcW w:w="2036" w:type="dxa"/>
            <w:tcMar/>
          </w:tcPr>
          <w:p w:rsidR="672F366B" w:rsidP="672F366B" w:rsidRDefault="672F366B" w14:paraId="51EA20E9" w14:textId="18036105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672F366B">
              <w:rPr>
                <w:rFonts w:ascii="Aptos Narrow" w:hAnsi="Aptos Narrow" w:eastAsia="Aptos Narrow" w:cs="Aptos Narrow"/>
                <w:sz w:val="24"/>
                <w:szCs w:val="24"/>
              </w:rPr>
              <w:t>2.30pm - 3pm</w:t>
            </w:r>
          </w:p>
        </w:tc>
        <w:tc>
          <w:tcPr>
            <w:tcW w:w="1965" w:type="dxa"/>
            <w:tcMar/>
          </w:tcPr>
          <w:p w:rsidR="672F366B" w:rsidP="3CC0E7A2" w:rsidRDefault="672F366B" w14:paraId="5D3DF067" w14:textId="3A9D90D8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commentRangeStart w:id="3"/>
            <w:r w:rsidRPr="0ED3BD9E" w:rsidR="672F366B">
              <w:rPr>
                <w:rFonts w:ascii="Aptos Narrow" w:hAnsi="Aptos Narrow" w:eastAsia="Aptos Narrow" w:cs="Aptos Narrow"/>
                <w:sz w:val="24"/>
                <w:szCs w:val="24"/>
              </w:rPr>
              <w:t>Coffee + Cake</w:t>
            </w:r>
            <w:commentRangeEnd w:id="3"/>
            <w:r>
              <w:rPr>
                <w:rStyle w:val="CommentReference"/>
              </w:rPr>
              <w:commentReference w:id="3"/>
            </w:r>
            <w:r w:rsidRPr="0ED3BD9E" w:rsidR="672F366B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 </w:t>
            </w:r>
            <w:r w:rsidRPr="0ED3BD9E" w:rsidR="001E4975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with Aero staff </w:t>
            </w:r>
            <w:r w:rsidRPr="0ED3BD9E" w:rsidR="672F366B">
              <w:rPr>
                <w:rFonts w:ascii="Aptos Narrow" w:hAnsi="Aptos Narrow" w:eastAsia="Aptos Narrow" w:cs="Aptos Narrow"/>
                <w:sz w:val="24"/>
                <w:szCs w:val="24"/>
              </w:rPr>
              <w:t>(30 min)</w:t>
            </w:r>
          </w:p>
        </w:tc>
        <w:tc>
          <w:tcPr>
            <w:tcW w:w="2577" w:type="dxa"/>
            <w:tcMar/>
          </w:tcPr>
          <w:p w:rsidR="672F366B" w:rsidP="672F366B" w:rsidRDefault="672F366B" w14:paraId="662A163B" w14:textId="34ED3E03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672F366B">
              <w:rPr>
                <w:rFonts w:ascii="Aptos Narrow" w:hAnsi="Aptos Narrow" w:eastAsia="Aptos Narrow" w:cs="Aptos Narrow"/>
                <w:sz w:val="24"/>
                <w:szCs w:val="24"/>
              </w:rPr>
              <w:t>Event Space A + B</w:t>
            </w:r>
          </w:p>
        </w:tc>
        <w:tc>
          <w:tcPr>
            <w:tcW w:w="2438" w:type="dxa"/>
            <w:tcMar/>
          </w:tcPr>
          <w:p w:rsidR="672F366B" w:rsidP="672F366B" w:rsidRDefault="672F366B" w14:paraId="3C5758A5" w14:textId="590D9DE3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672F366B">
              <w:rPr>
                <w:rFonts w:ascii="Aptos Narrow" w:hAnsi="Aptos Narrow" w:eastAsia="Aptos Narrow" w:cs="Aptos Narrow"/>
                <w:sz w:val="24"/>
                <w:szCs w:val="24"/>
              </w:rPr>
              <w:t>All Aero Staff</w:t>
            </w:r>
          </w:p>
        </w:tc>
      </w:tr>
      <w:tr w:rsidR="672F366B" w:rsidTr="3CD06191" w14:paraId="59BCB416" w14:textId="77777777">
        <w:trPr>
          <w:trHeight w:val="300"/>
        </w:trPr>
        <w:tc>
          <w:tcPr>
            <w:tcW w:w="2036" w:type="dxa"/>
            <w:tcMar/>
          </w:tcPr>
          <w:p w:rsidR="672F366B" w:rsidP="672F366B" w:rsidRDefault="672F366B" w14:paraId="0B39F740" w14:textId="7E37BF78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672F366B">
              <w:rPr>
                <w:rFonts w:ascii="Aptos Narrow" w:hAnsi="Aptos Narrow" w:eastAsia="Aptos Narrow" w:cs="Aptos Narrow"/>
                <w:sz w:val="24"/>
                <w:szCs w:val="24"/>
              </w:rPr>
              <w:t>3 - 4pm</w:t>
            </w:r>
          </w:p>
        </w:tc>
        <w:tc>
          <w:tcPr>
            <w:tcW w:w="1965" w:type="dxa"/>
            <w:tcMar/>
          </w:tcPr>
          <w:p w:rsidR="672F366B" w:rsidP="672F366B" w:rsidRDefault="672F366B" w14:paraId="14C99792" w14:textId="1A83326B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672F366B">
              <w:rPr>
                <w:rFonts w:ascii="Aptos Narrow" w:hAnsi="Aptos Narrow" w:eastAsia="Aptos Narrow" w:cs="Aptos Narrow"/>
                <w:sz w:val="24"/>
                <w:szCs w:val="24"/>
              </w:rPr>
              <w:t>Aerospace TED Talks (1 hr)</w:t>
            </w:r>
          </w:p>
        </w:tc>
        <w:tc>
          <w:tcPr>
            <w:tcW w:w="2577" w:type="dxa"/>
            <w:tcMar/>
          </w:tcPr>
          <w:p w:rsidR="672F366B" w:rsidP="672F366B" w:rsidRDefault="672F366B" w14:paraId="55E01362" w14:textId="5BAB023D">
            <w:pPr/>
            <w:r w:rsidRPr="0ED3BD9E" w:rsidR="3508774B">
              <w:rPr>
                <w:rFonts w:ascii="Aptos Narrow" w:hAnsi="Aptos Narrow" w:eastAsia="Aptos Narrow" w:cs="Aptos Narrow"/>
                <w:sz w:val="24"/>
                <w:szCs w:val="24"/>
              </w:rPr>
              <w:t>Nancy Rothwell_</w:t>
            </w:r>
          </w:p>
          <w:p w:rsidR="672F366B" w:rsidP="672F366B" w:rsidRDefault="672F366B" w14:paraId="48D1D2B6" w14:textId="5758CEE0">
            <w:pPr/>
            <w:r w:rsidRPr="0ED3BD9E" w:rsidR="3508774B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LECTURE ThA (2A.040)  </w:t>
            </w:r>
          </w:p>
          <w:p w:rsidR="672F366B" w:rsidP="672F366B" w:rsidRDefault="672F366B" w14:paraId="0DA45CF6" w14:textId="48662D49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</w:p>
        </w:tc>
        <w:tc>
          <w:tcPr>
            <w:tcW w:w="2438" w:type="dxa"/>
            <w:tcMar/>
          </w:tcPr>
          <w:p w:rsidR="672F366B" w:rsidP="672F366B" w:rsidRDefault="672F366B" w14:paraId="02110C76" w14:textId="7DC887D0">
            <w:r w:rsidR="3508774B">
              <w:rPr/>
              <w:t>Nick Bojdo</w:t>
            </w:r>
          </w:p>
        </w:tc>
      </w:tr>
    </w:tbl>
    <w:p w:rsidR="009115F8" w:rsidP="7321749A" w:rsidRDefault="009115F8" w14:paraId="1D17B82F" w14:textId="425C4EA1"/>
    <w:p w:rsidR="4B3E7AD9" w:rsidP="38B8432A" w:rsidRDefault="4B3E7AD9" w14:paraId="0E44D369" w14:textId="18864ED7">
      <w:pPr>
        <w:spacing w:line="257" w:lineRule="auto"/>
        <w:rPr>
          <w:rFonts w:ascii="Aptos" w:hAnsi="Aptos" w:eastAsia="Aptos" w:cs="Aptos"/>
        </w:rPr>
      </w:pPr>
      <w:r w:rsidRPr="672F366B">
        <w:rPr>
          <w:rFonts w:ascii="Calibri" w:hAnsi="Calibri" w:eastAsia="Calibri" w:cs="Calibri"/>
          <w:b/>
          <w:bCs/>
          <w:color w:val="7030A0"/>
          <w:sz w:val="24"/>
          <w:szCs w:val="24"/>
        </w:rPr>
        <w:t>Friday 2</w:t>
      </w:r>
      <w:r w:rsidRPr="672F366B" w:rsidR="1389F8F9">
        <w:rPr>
          <w:rFonts w:ascii="Calibri" w:hAnsi="Calibri" w:eastAsia="Calibri" w:cs="Calibri"/>
          <w:b/>
          <w:bCs/>
          <w:color w:val="7030A0"/>
          <w:sz w:val="24"/>
          <w:szCs w:val="24"/>
        </w:rPr>
        <w:t>5</w:t>
      </w:r>
      <w:r w:rsidRPr="672F366B">
        <w:rPr>
          <w:rFonts w:ascii="Calibri" w:hAnsi="Calibri" w:eastAsia="Calibri" w:cs="Calibri"/>
          <w:b/>
          <w:bCs/>
          <w:color w:val="7030A0"/>
          <w:sz w:val="24"/>
          <w:szCs w:val="24"/>
          <w:vertAlign w:val="superscript"/>
        </w:rPr>
        <w:t xml:space="preserve">th </w:t>
      </w:r>
      <w:r w:rsidRPr="672F366B">
        <w:rPr>
          <w:rFonts w:ascii="Calibri" w:hAnsi="Calibri" w:eastAsia="Calibri" w:cs="Calibri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52"/>
        <w:gridCol w:w="2281"/>
        <w:gridCol w:w="2245"/>
      </w:tblGrid>
      <w:tr w:rsidR="005F054E" w:rsidTr="672F366B" w14:paraId="32F34148" w14:textId="77777777">
        <w:tc>
          <w:tcPr>
            <w:tcW w:w="2238" w:type="dxa"/>
          </w:tcPr>
          <w:p w:rsidRPr="009115F8" w:rsidR="005F054E" w:rsidRDefault="005F054E" w14:paraId="1F833A8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52" w:type="dxa"/>
          </w:tcPr>
          <w:p w:rsidR="005F054E" w:rsidRDefault="005F054E" w14:paraId="08696F0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81" w:type="dxa"/>
          </w:tcPr>
          <w:p w:rsidR="005F054E" w:rsidRDefault="005F054E" w14:paraId="4FD5A13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45" w:type="dxa"/>
          </w:tcPr>
          <w:p w:rsidR="005F054E" w:rsidRDefault="4DA12590" w14:paraId="51974307" w14:textId="1EB49C69">
            <w:pPr>
              <w:rPr>
                <w:b/>
                <w:bCs/>
              </w:rPr>
            </w:pPr>
            <w:r w:rsidRPr="68509E8E">
              <w:rPr>
                <w:b/>
                <w:bCs/>
              </w:rPr>
              <w:t>Hosts/Information</w:t>
            </w:r>
          </w:p>
        </w:tc>
      </w:tr>
      <w:tr w:rsidR="005F054E" w:rsidTr="672F366B" w14:paraId="2CD7914B" w14:textId="77777777">
        <w:tc>
          <w:tcPr>
            <w:tcW w:w="2238" w:type="dxa"/>
          </w:tcPr>
          <w:p w:rsidRPr="00F832A6" w:rsidR="005F054E" w:rsidP="7A8ADE4E" w:rsidRDefault="5345DB95" w14:paraId="4394AEFF" w14:textId="77777777">
            <w:r>
              <w:t>1-4pm</w:t>
            </w:r>
          </w:p>
        </w:tc>
        <w:tc>
          <w:tcPr>
            <w:tcW w:w="2252" w:type="dxa"/>
          </w:tcPr>
          <w:p w:rsidRPr="00F832A6" w:rsidR="005F054E" w:rsidP="7A8ADE4E" w:rsidRDefault="5345DB95" w14:paraId="3A0A5443" w14:textId="77777777">
            <w:r>
              <w:t>Community Fair (Drop in)</w:t>
            </w:r>
          </w:p>
        </w:tc>
        <w:tc>
          <w:tcPr>
            <w:tcW w:w="2281" w:type="dxa"/>
          </w:tcPr>
          <w:p w:rsidRPr="00F832A6" w:rsidR="005F054E" w:rsidP="5900DDCE" w:rsidRDefault="3D864ECE" w14:paraId="394F7032" w14:textId="094AEE15">
            <w:r>
              <w:t>Nancy Rothwell Building</w:t>
            </w:r>
            <w:r w:rsidR="6F3F87D7">
              <w:t xml:space="preserve"> Event Space</w:t>
            </w:r>
          </w:p>
        </w:tc>
        <w:tc>
          <w:tcPr>
            <w:tcW w:w="2245" w:type="dxa"/>
          </w:tcPr>
          <w:p w:rsidRPr="00F832A6" w:rsidR="005F054E" w:rsidP="68509E8E" w:rsidRDefault="389DD37C" w14:paraId="3790108C" w14:textId="1CD2EAFC">
            <w:pPr>
              <w:rPr>
                <w:rFonts w:ascii="Aptos" w:hAnsi="Aptos" w:eastAsia="Aptos" w:cs="Aptos"/>
              </w:rPr>
            </w:pPr>
            <w:r w:rsidRPr="68509E8E">
              <w:rPr>
                <w:rFonts w:ascii="Aptos Narrow" w:hAnsi="Aptos Narrow" w:eastAsia="Aptos Narrow" w:cs="Aptos Narrow"/>
                <w:color w:val="242424"/>
              </w:rPr>
              <w:t>Drop by the Community Fair to meet your Faculty of Science and Engineering Societies and key support services.</w:t>
            </w:r>
          </w:p>
        </w:tc>
      </w:tr>
    </w:tbl>
    <w:p w:rsidR="19BAD0D8" w:rsidRDefault="19BAD0D8" w14:paraId="5DC7595D" w14:textId="6290D115"/>
    <w:p w:rsidRPr="00C24BF8" w:rsidR="009115F8" w:rsidP="38B8432A" w:rsidRDefault="63F49E52" w14:paraId="67ECA8F8" w14:textId="046A16FC">
      <w:pPr>
        <w:spacing w:after="0" w:line="257" w:lineRule="auto"/>
        <w:jc w:val="center"/>
        <w:rPr>
          <w:rFonts w:ascii="Aptos" w:hAnsi="Aptos" w:eastAsia="Aptos" w:cs="Aptos"/>
        </w:rPr>
      </w:pPr>
      <w:r w:rsidRPr="38B8432A">
        <w:rPr>
          <w:rFonts w:ascii="Calibri" w:hAnsi="Calibri" w:eastAsia="Calibri" w:cs="Calibri"/>
          <w:b/>
          <w:bCs/>
          <w:color w:val="FF0000"/>
          <w:sz w:val="16"/>
          <w:szCs w:val="16"/>
          <w:u w:val="single"/>
        </w:rPr>
        <w:t>**Please be aware the timetable is subject to change**</w:t>
      </w:r>
    </w:p>
    <w:p w:rsidRPr="00C24BF8" w:rsidR="009115F8" w:rsidRDefault="009115F8" w14:paraId="552A32BC" w14:textId="2760BB79"/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H" w:author="Ajay bangalore Harish" w:date="2026-03-11T14:01:00Z" w:id="0">
    <w:p w:rsidR="00AE3DD5" w:rsidRDefault="00AE3DD5" w14:paraId="63394E82" w14:textId="4079892F">
      <w:pPr>
        <w:pStyle w:val="CommentText"/>
      </w:pPr>
      <w:r>
        <w:rPr>
          <w:rStyle w:val="CommentReference"/>
        </w:rPr>
        <w:annotationRef/>
      </w:r>
      <w:r w:rsidRPr="2B8FD896">
        <w:t>Y2 Welcome back Address?</w:t>
      </w:r>
    </w:p>
  </w:comment>
  <w:comment w:initials="AH" w:author="Ajay bangalore Harish" w:date="2026-03-11T14:01:00Z" w:id="1">
    <w:p w:rsidR="00AE3DD5" w:rsidRDefault="00AE3DD5" w14:paraId="0CFCF8E0" w14:textId="23AD9A20">
      <w:pPr>
        <w:pStyle w:val="CommentText"/>
      </w:pPr>
      <w:r>
        <w:rPr>
          <w:rStyle w:val="CommentReference"/>
        </w:rPr>
        <w:annotationRef/>
      </w:r>
      <w:r w:rsidRPr="377CA17C">
        <w:t>We can also add the UC for the Aerospace field course. I think this is Bill Crowther. Kuppuraj would not be able to speak about this.</w:t>
      </w:r>
    </w:p>
  </w:comment>
  <w:comment w:initials="AH" w:author="Ajay bangalore Harish" w:date="2026-03-11T14:14:00Z" w:id="2">
    <w:p w:rsidR="00AE3DD5" w:rsidRDefault="00AE3DD5" w14:paraId="2DC50B2E" w14:textId="41D5B4D4">
      <w:pPr>
        <w:pStyle w:val="CommentText"/>
      </w:pPr>
      <w:r>
        <w:rPr>
          <w:rStyle w:val="CommentReference"/>
        </w:rPr>
        <w:annotationRef/>
      </w:r>
      <w:r w:rsidRPr="6E605995">
        <w:t>Bill might have a clash here with Y4. So we can likely also add Kieran here who does the field course. Kieran and Bill can decide later on - going ahead.</w:t>
      </w:r>
    </w:p>
  </w:comment>
  <w:comment w:initials="AH" w:author="Ajay bangalore Harish" w:date="2026-03-11T14:02:00Z" w:id="3">
    <w:p w:rsidR="00AE3DD5" w:rsidRDefault="00AE3DD5" w14:paraId="2D539AC1" w14:textId="70E31FA9">
      <w:pPr>
        <w:pStyle w:val="CommentText"/>
      </w:pPr>
      <w:r>
        <w:rPr>
          <w:rStyle w:val="CommentReference"/>
        </w:rPr>
        <w:annotationRef/>
      </w:r>
      <w:r w:rsidRPr="47510D70">
        <w:t>As in Y1 - can we call this "Coffee and cake with Aero staff"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63394E82"/>
  <w15:commentEx w15:done="1" w15:paraId="0CFCF8E0"/>
  <w15:commentEx w15:done="1" w15:paraId="2DC50B2E" w15:paraIdParent="0CFCF8E0"/>
  <w15:commentEx w15:done="1" w15:paraId="2D539AC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70557DD" w16cex:dateUtc="2026-03-11T14:01:00Z"/>
  <w16cex:commentExtensible w16cex:durableId="653B49F0" w16cex:dateUtc="2026-03-11T14:01:00Z"/>
  <w16cex:commentExtensible w16cex:durableId="3AF9ABE5" w16cex:dateUtc="2026-03-11T14:14:00Z"/>
  <w16cex:commentExtensible w16cex:durableId="635498F7" w16cex:dateUtc="2026-03-11T14:02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3394E82" w16cid:durableId="070557DD"/>
  <w16cid:commentId w16cid:paraId="0CFCF8E0" w16cid:durableId="653B49F0"/>
  <w16cid:commentId w16cid:paraId="2DC50B2E" w16cid:durableId="3AF9ABE5"/>
  <w16cid:commentId w16cid:paraId="2D539AC1" w16cid:durableId="635498F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jay bangalore Harish">
    <w15:presenceInfo w15:providerId="AD" w15:userId="S::ajay.harish@manchester.ac.uk::e12c8e7a-16ad-4e60-bd9e-29b5bd6367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04EBB"/>
    <w:rsid w:val="000274BA"/>
    <w:rsid w:val="00036641"/>
    <w:rsid w:val="000418D4"/>
    <w:rsid w:val="00054C04"/>
    <w:rsid w:val="00055976"/>
    <w:rsid w:val="000741A5"/>
    <w:rsid w:val="00110594"/>
    <w:rsid w:val="001105F2"/>
    <w:rsid w:val="00132558"/>
    <w:rsid w:val="00155185"/>
    <w:rsid w:val="001E4975"/>
    <w:rsid w:val="002D014A"/>
    <w:rsid w:val="0030161D"/>
    <w:rsid w:val="0032505F"/>
    <w:rsid w:val="00352061"/>
    <w:rsid w:val="00372690"/>
    <w:rsid w:val="00434322"/>
    <w:rsid w:val="00443AED"/>
    <w:rsid w:val="00456384"/>
    <w:rsid w:val="004A5F27"/>
    <w:rsid w:val="005237A4"/>
    <w:rsid w:val="0056505D"/>
    <w:rsid w:val="005F054E"/>
    <w:rsid w:val="00646DE8"/>
    <w:rsid w:val="006502C5"/>
    <w:rsid w:val="00673AC8"/>
    <w:rsid w:val="00777A76"/>
    <w:rsid w:val="0079095D"/>
    <w:rsid w:val="00792169"/>
    <w:rsid w:val="007D76BF"/>
    <w:rsid w:val="0085728E"/>
    <w:rsid w:val="008BD025"/>
    <w:rsid w:val="008C4C59"/>
    <w:rsid w:val="009115F8"/>
    <w:rsid w:val="00983C9F"/>
    <w:rsid w:val="00A129D2"/>
    <w:rsid w:val="00A704D3"/>
    <w:rsid w:val="00AF1B6E"/>
    <w:rsid w:val="00B72652"/>
    <w:rsid w:val="00B77096"/>
    <w:rsid w:val="00C24BF8"/>
    <w:rsid w:val="00C97984"/>
    <w:rsid w:val="00CF4405"/>
    <w:rsid w:val="00DB2D76"/>
    <w:rsid w:val="00DE1730"/>
    <w:rsid w:val="00E17FC1"/>
    <w:rsid w:val="00EE0EB0"/>
    <w:rsid w:val="00F832A6"/>
    <w:rsid w:val="00F920C6"/>
    <w:rsid w:val="0468AD98"/>
    <w:rsid w:val="062B10F6"/>
    <w:rsid w:val="06AB472E"/>
    <w:rsid w:val="076614DC"/>
    <w:rsid w:val="07E4DFAD"/>
    <w:rsid w:val="09623AF3"/>
    <w:rsid w:val="0983F5FB"/>
    <w:rsid w:val="0989EAA9"/>
    <w:rsid w:val="09AF9E9E"/>
    <w:rsid w:val="0AA71BB6"/>
    <w:rsid w:val="0C94B87E"/>
    <w:rsid w:val="0C9C452A"/>
    <w:rsid w:val="0CB60D27"/>
    <w:rsid w:val="0D518B7D"/>
    <w:rsid w:val="0E5C9060"/>
    <w:rsid w:val="0ED3BD9E"/>
    <w:rsid w:val="0EF4EE05"/>
    <w:rsid w:val="0EF67929"/>
    <w:rsid w:val="0F49DF2C"/>
    <w:rsid w:val="0FFE677C"/>
    <w:rsid w:val="101815B8"/>
    <w:rsid w:val="1271FA8B"/>
    <w:rsid w:val="1389F8F9"/>
    <w:rsid w:val="13DAADA2"/>
    <w:rsid w:val="16B8AA02"/>
    <w:rsid w:val="179B214B"/>
    <w:rsid w:val="18613E7F"/>
    <w:rsid w:val="18E2568D"/>
    <w:rsid w:val="19BAD0D8"/>
    <w:rsid w:val="19D56E43"/>
    <w:rsid w:val="19E5A283"/>
    <w:rsid w:val="1A197F19"/>
    <w:rsid w:val="1A668B3C"/>
    <w:rsid w:val="1AA7442A"/>
    <w:rsid w:val="1B52FDD1"/>
    <w:rsid w:val="1B71A8B3"/>
    <w:rsid w:val="1C7050C5"/>
    <w:rsid w:val="1CAFB69F"/>
    <w:rsid w:val="1CCFDF26"/>
    <w:rsid w:val="1F0F27C4"/>
    <w:rsid w:val="208BC77D"/>
    <w:rsid w:val="21794A17"/>
    <w:rsid w:val="217DDFE6"/>
    <w:rsid w:val="22D74199"/>
    <w:rsid w:val="233CB511"/>
    <w:rsid w:val="24124452"/>
    <w:rsid w:val="2415C39F"/>
    <w:rsid w:val="2573D293"/>
    <w:rsid w:val="257DF5B5"/>
    <w:rsid w:val="25BB208C"/>
    <w:rsid w:val="27016816"/>
    <w:rsid w:val="270A483B"/>
    <w:rsid w:val="282DB903"/>
    <w:rsid w:val="28BDC0D1"/>
    <w:rsid w:val="29CEDA69"/>
    <w:rsid w:val="2A231478"/>
    <w:rsid w:val="2B7B58E2"/>
    <w:rsid w:val="2CB697AB"/>
    <w:rsid w:val="2D638150"/>
    <w:rsid w:val="2E0FD636"/>
    <w:rsid w:val="2F18A63A"/>
    <w:rsid w:val="30404315"/>
    <w:rsid w:val="31949AFD"/>
    <w:rsid w:val="31C59840"/>
    <w:rsid w:val="32D1C793"/>
    <w:rsid w:val="32D4A621"/>
    <w:rsid w:val="32F3CA50"/>
    <w:rsid w:val="3319D2A2"/>
    <w:rsid w:val="331D35FB"/>
    <w:rsid w:val="3439A061"/>
    <w:rsid w:val="344BCFB9"/>
    <w:rsid w:val="34B3BE36"/>
    <w:rsid w:val="3508774B"/>
    <w:rsid w:val="3595BED2"/>
    <w:rsid w:val="35EA10EC"/>
    <w:rsid w:val="37FFD1E9"/>
    <w:rsid w:val="389DD37C"/>
    <w:rsid w:val="38B3E435"/>
    <w:rsid w:val="38B8432A"/>
    <w:rsid w:val="3916A2FF"/>
    <w:rsid w:val="394A32EC"/>
    <w:rsid w:val="3A00134A"/>
    <w:rsid w:val="3A72D6A2"/>
    <w:rsid w:val="3AB86F65"/>
    <w:rsid w:val="3C9A22E1"/>
    <w:rsid w:val="3CC0E7A2"/>
    <w:rsid w:val="3CD06191"/>
    <w:rsid w:val="3D864ECE"/>
    <w:rsid w:val="3D97EB46"/>
    <w:rsid w:val="3E845A02"/>
    <w:rsid w:val="3F8D865C"/>
    <w:rsid w:val="41034E9D"/>
    <w:rsid w:val="41957C17"/>
    <w:rsid w:val="42A4E566"/>
    <w:rsid w:val="44B0F683"/>
    <w:rsid w:val="465254F8"/>
    <w:rsid w:val="46B12175"/>
    <w:rsid w:val="47985B38"/>
    <w:rsid w:val="4889A396"/>
    <w:rsid w:val="49D521FB"/>
    <w:rsid w:val="4AAF0252"/>
    <w:rsid w:val="4B3E7AD9"/>
    <w:rsid w:val="4CF2F3B0"/>
    <w:rsid w:val="4DA12590"/>
    <w:rsid w:val="4EDD5519"/>
    <w:rsid w:val="4FFC5ABE"/>
    <w:rsid w:val="509F2521"/>
    <w:rsid w:val="5345DB95"/>
    <w:rsid w:val="53A0A02F"/>
    <w:rsid w:val="54E10EA4"/>
    <w:rsid w:val="55496B62"/>
    <w:rsid w:val="55E949FD"/>
    <w:rsid w:val="56DAFC14"/>
    <w:rsid w:val="56F60F52"/>
    <w:rsid w:val="57005A63"/>
    <w:rsid w:val="5724F7C1"/>
    <w:rsid w:val="5900DDCE"/>
    <w:rsid w:val="590F86AE"/>
    <w:rsid w:val="5DACE058"/>
    <w:rsid w:val="5F7439B3"/>
    <w:rsid w:val="60C8BA16"/>
    <w:rsid w:val="60D896AC"/>
    <w:rsid w:val="6266BFD7"/>
    <w:rsid w:val="63F49E52"/>
    <w:rsid w:val="672F366B"/>
    <w:rsid w:val="67F49A98"/>
    <w:rsid w:val="68509E8E"/>
    <w:rsid w:val="69A407B5"/>
    <w:rsid w:val="6A006D19"/>
    <w:rsid w:val="6A33BF72"/>
    <w:rsid w:val="6B11054B"/>
    <w:rsid w:val="6B5C1BDF"/>
    <w:rsid w:val="6B7D0DF7"/>
    <w:rsid w:val="6B935E2C"/>
    <w:rsid w:val="6C0438C2"/>
    <w:rsid w:val="6DFCCDF1"/>
    <w:rsid w:val="6E2D6D6C"/>
    <w:rsid w:val="6F3F87D7"/>
    <w:rsid w:val="6FE065D2"/>
    <w:rsid w:val="705FE829"/>
    <w:rsid w:val="716BA3F4"/>
    <w:rsid w:val="72C3ED0B"/>
    <w:rsid w:val="7321749A"/>
    <w:rsid w:val="781C0835"/>
    <w:rsid w:val="78C906C9"/>
    <w:rsid w:val="791BD047"/>
    <w:rsid w:val="7A5E33A9"/>
    <w:rsid w:val="7A8ADE4E"/>
    <w:rsid w:val="7BFD26D1"/>
    <w:rsid w:val="7E31B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A5666185-BB9D-41E8-B202-34E82996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normaltextrun" w:customStyle="1">
    <w:name w:val="normaltextrun"/>
    <w:basedOn w:val="DefaultParagraphFont"/>
    <w:rsid w:val="00DB2D76"/>
  </w:style>
  <w:style w:type="character" w:styleId="eop" w:customStyle="1">
    <w:name w:val="eop"/>
    <w:basedOn w:val="DefaultParagraphFont"/>
    <w:rsid w:val="00DB2D76"/>
  </w:style>
  <w:style w:type="character" w:styleId="tabchar" w:customStyle="1">
    <w:name w:val="tabchar"/>
    <w:basedOn w:val="DefaultParagraphFont"/>
    <w:rsid w:val="00DB2D76"/>
  </w:style>
  <w:style w:type="paragraph" w:styleId="paragraph" w:customStyle="1">
    <w:name w:val="paragraph"/>
    <w:basedOn w:val="Normal"/>
    <w:rsid w:val="00B7709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54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4C0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54C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C0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54C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3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43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1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7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microsoft.com/office/2016/09/relationships/commentsIds" Target="commentsIds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comments" Target="comments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hyperlink" Target="https://www.education.library.manchester.ac.uk/none-programme-content/digital-capabilities/" TargetMode="External" Id="rId9" /><Relationship Type="http://schemas.microsoft.com/office/2018/08/relationships/commentsExtensible" Target="commentsExtensi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1F527C-DF81-4BDB-AF09-4A0550FEE466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customXml/itemProps2.xml><?xml version="1.0" encoding="utf-8"?>
<ds:datastoreItem xmlns:ds="http://schemas.openxmlformats.org/officeDocument/2006/customXml" ds:itemID="{16A6748B-8F30-44ED-A390-CB5450F26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3fd58-ca13-4333-8372-2b0734574bf7"/>
    <ds:schemaRef ds:uri="6e94afc7-ed27-4cdb-ab7b-dbdfa4925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8336F8-FE3B-42C8-8289-BB8644F770B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Liyuan Zhong</lastModifiedBy>
  <revision>58</revision>
  <dcterms:created xsi:type="dcterms:W3CDTF">2024-07-29T18:34:00.0000000Z</dcterms:created>
  <dcterms:modified xsi:type="dcterms:W3CDTF">2026-09-07T10:20:51.2660725Z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