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9EF8D4" w14:textId="77777777" w:rsidR="002C4F8B" w:rsidRPr="00DF7184" w:rsidRDefault="002C4F8B" w:rsidP="00FA3A69">
      <w:pPr>
        <w:jc w:val="center"/>
        <w:rPr>
          <w:rFonts w:ascii="Calibri" w:hAnsi="Calibri" w:cs="Calibri"/>
          <w:b/>
          <w:sz w:val="28"/>
          <w:szCs w:val="28"/>
        </w:rPr>
      </w:pPr>
      <w:r w:rsidRPr="00DF7184">
        <w:rPr>
          <w:rFonts w:ascii="Calibri" w:hAnsi="Calibri" w:cs="Calibri"/>
          <w:b/>
          <w:sz w:val="28"/>
          <w:szCs w:val="28"/>
        </w:rPr>
        <w:t>The University of Manchester</w:t>
      </w:r>
    </w:p>
    <w:p w14:paraId="18BCA46D" w14:textId="77777777" w:rsidR="002C4F8B" w:rsidRPr="00DF7184" w:rsidRDefault="002C4F8B" w:rsidP="00FA3A69">
      <w:pPr>
        <w:jc w:val="center"/>
        <w:rPr>
          <w:rFonts w:ascii="Calibri" w:hAnsi="Calibri" w:cs="Calibri"/>
          <w:b/>
          <w:sz w:val="28"/>
          <w:szCs w:val="28"/>
        </w:rPr>
      </w:pPr>
      <w:r w:rsidRPr="00DF7184">
        <w:rPr>
          <w:rFonts w:ascii="Calibri" w:hAnsi="Calibri" w:cs="Calibri"/>
          <w:b/>
          <w:sz w:val="28"/>
          <w:szCs w:val="28"/>
        </w:rPr>
        <w:t>Applicant Appeals and Complaints Procedure</w:t>
      </w:r>
    </w:p>
    <w:p w14:paraId="17FCA10C" w14:textId="77777777" w:rsidR="002C4F8B" w:rsidRPr="00FA3A69" w:rsidRDefault="002C4F8B" w:rsidP="007E4A6B">
      <w:pPr>
        <w:jc w:val="center"/>
        <w:rPr>
          <w:rFonts w:ascii="Calibri" w:hAnsi="Calibri" w:cs="Calibri"/>
          <w:b/>
        </w:rPr>
      </w:pPr>
    </w:p>
    <w:p w14:paraId="51BB0CB8" w14:textId="77777777" w:rsidR="00B2726B" w:rsidRDefault="00B2726B" w:rsidP="0097207D">
      <w:pPr>
        <w:rPr>
          <w:rFonts w:ascii="Calibri" w:hAnsi="Calibri" w:cs="Calibri"/>
          <w:b/>
          <w:sz w:val="28"/>
          <w:szCs w:val="28"/>
        </w:rPr>
      </w:pPr>
    </w:p>
    <w:p w14:paraId="0FE3D400" w14:textId="77777777" w:rsidR="002C4F8B" w:rsidRPr="00DF7184" w:rsidRDefault="0097207D" w:rsidP="0097207D">
      <w:pPr>
        <w:rPr>
          <w:rFonts w:ascii="Calibri" w:hAnsi="Calibri" w:cs="Calibri"/>
          <w:b/>
          <w:sz w:val="28"/>
          <w:szCs w:val="28"/>
        </w:rPr>
      </w:pPr>
      <w:r w:rsidRPr="00DF7184">
        <w:rPr>
          <w:rFonts w:ascii="Calibri" w:hAnsi="Calibri" w:cs="Calibri"/>
          <w:b/>
          <w:sz w:val="28"/>
          <w:szCs w:val="28"/>
        </w:rPr>
        <w:t xml:space="preserve">Applicant </w:t>
      </w:r>
      <w:r w:rsidR="002C4F8B" w:rsidRPr="00DF7184">
        <w:rPr>
          <w:rFonts w:ascii="Calibri" w:hAnsi="Calibri" w:cs="Calibri"/>
          <w:b/>
          <w:sz w:val="28"/>
          <w:szCs w:val="28"/>
        </w:rPr>
        <w:t>Appeals Form</w:t>
      </w:r>
    </w:p>
    <w:p w14:paraId="3248BFB8" w14:textId="77777777" w:rsidR="004E0921" w:rsidRPr="00FA3A69" w:rsidRDefault="004E0921" w:rsidP="00FB53F6">
      <w:pPr>
        <w:autoSpaceDE w:val="0"/>
        <w:autoSpaceDN w:val="0"/>
        <w:adjustRightInd w:val="0"/>
        <w:jc w:val="both"/>
        <w:rPr>
          <w:rFonts w:ascii="Calibri" w:hAnsi="Calibri" w:cs="Calibri"/>
          <w:color w:val="000000"/>
          <w:lang w:eastAsia="en-GB"/>
        </w:rPr>
      </w:pPr>
    </w:p>
    <w:p w14:paraId="2BEFC6C5" w14:textId="77777777" w:rsidR="0097207D" w:rsidRDefault="0097207D" w:rsidP="00FA3A69">
      <w:pPr>
        <w:autoSpaceDE w:val="0"/>
        <w:autoSpaceDN w:val="0"/>
        <w:adjustRightInd w:val="0"/>
        <w:rPr>
          <w:rFonts w:ascii="Calibri" w:hAnsi="Calibri" w:cs="Calibri"/>
          <w:color w:val="000000"/>
          <w:lang w:eastAsia="en-GB"/>
        </w:rPr>
      </w:pPr>
      <w:r>
        <w:rPr>
          <w:rFonts w:ascii="Calibri" w:hAnsi="Calibri" w:cs="Calibri"/>
          <w:color w:val="000000"/>
          <w:lang w:eastAsia="en-GB"/>
        </w:rPr>
        <w:t xml:space="preserve">This form is for the submission of applicant appeals relating to applications to study at the University of Manchester. </w:t>
      </w:r>
    </w:p>
    <w:p w14:paraId="28A92DA3" w14:textId="77777777" w:rsidR="0097207D" w:rsidRDefault="0097207D" w:rsidP="00FA3A69">
      <w:pPr>
        <w:autoSpaceDE w:val="0"/>
        <w:autoSpaceDN w:val="0"/>
        <w:adjustRightInd w:val="0"/>
        <w:rPr>
          <w:rFonts w:ascii="Calibri" w:hAnsi="Calibri" w:cs="Calibri"/>
          <w:color w:val="000000"/>
          <w:lang w:eastAsia="en-GB"/>
        </w:rPr>
      </w:pPr>
    </w:p>
    <w:p w14:paraId="7D489749" w14:textId="77777777" w:rsidR="002C4F8B" w:rsidRPr="002C4F8B" w:rsidRDefault="0097207D" w:rsidP="00FA3A69">
      <w:pPr>
        <w:autoSpaceDE w:val="0"/>
        <w:autoSpaceDN w:val="0"/>
        <w:adjustRightInd w:val="0"/>
        <w:rPr>
          <w:rFonts w:ascii="Calibri" w:hAnsi="Calibri" w:cs="Calibri"/>
          <w:color w:val="000000"/>
          <w:lang w:eastAsia="en-GB"/>
        </w:rPr>
      </w:pPr>
      <w:r>
        <w:rPr>
          <w:rFonts w:ascii="Calibri" w:hAnsi="Calibri" w:cs="Calibri"/>
          <w:color w:val="000000"/>
          <w:lang w:eastAsia="en-GB"/>
        </w:rPr>
        <w:t xml:space="preserve">Before completing the form, please refer to our Applicant Appeals and Complaints Procedure, available at </w:t>
      </w:r>
      <w:hyperlink r:id="rId8" w:history="1">
        <w:r w:rsidRPr="00B073C8">
          <w:rPr>
            <w:rStyle w:val="Hyperlink"/>
            <w:rFonts w:ascii="Calibri" w:hAnsi="Calibri" w:cs="Calibri"/>
            <w:lang w:eastAsia="en-GB"/>
          </w:rPr>
          <w:t>https://www.manchester.ac.uk/study/student-terms-and-conditions</w:t>
        </w:r>
      </w:hyperlink>
      <w:r>
        <w:rPr>
          <w:rFonts w:ascii="Calibri" w:hAnsi="Calibri" w:cs="Calibri"/>
          <w:color w:val="000000"/>
          <w:lang w:eastAsia="en-GB"/>
        </w:rPr>
        <w:t xml:space="preserve">  </w:t>
      </w:r>
    </w:p>
    <w:p w14:paraId="64E0B9E3" w14:textId="77777777" w:rsidR="002C4F8B" w:rsidRPr="0097207D" w:rsidRDefault="002C4F8B" w:rsidP="00FA3A69">
      <w:pPr>
        <w:autoSpaceDE w:val="0"/>
        <w:autoSpaceDN w:val="0"/>
        <w:adjustRightInd w:val="0"/>
        <w:rPr>
          <w:rFonts w:ascii="Calibri" w:hAnsi="Calibri" w:cs="Calibri"/>
          <w:color w:val="000000"/>
          <w:lang w:eastAsia="en-GB"/>
        </w:rPr>
      </w:pPr>
    </w:p>
    <w:p w14:paraId="1C4828BC" w14:textId="77777777" w:rsidR="0097207D" w:rsidRPr="0097207D" w:rsidRDefault="0097207D" w:rsidP="0097207D">
      <w:pPr>
        <w:autoSpaceDE w:val="0"/>
        <w:autoSpaceDN w:val="0"/>
        <w:adjustRightInd w:val="0"/>
        <w:rPr>
          <w:rFonts w:ascii="Calibri" w:hAnsi="Calibri" w:cs="Calibri"/>
          <w:color w:val="000000"/>
          <w:lang w:eastAsia="en-GB"/>
        </w:rPr>
      </w:pPr>
      <w:r w:rsidRPr="0097207D">
        <w:rPr>
          <w:rFonts w:ascii="Calibri" w:hAnsi="Calibri" w:cs="Calibri"/>
          <w:color w:val="000000"/>
          <w:lang w:eastAsia="en-GB"/>
        </w:rPr>
        <w:t>To have an appeal considered, applicants must submit this form within 20 working days of the original application decision.</w:t>
      </w:r>
    </w:p>
    <w:p w14:paraId="174F8406" w14:textId="77777777" w:rsidR="0097207D" w:rsidRPr="0097207D" w:rsidRDefault="0097207D" w:rsidP="0097207D">
      <w:pPr>
        <w:autoSpaceDE w:val="0"/>
        <w:autoSpaceDN w:val="0"/>
        <w:adjustRightInd w:val="0"/>
        <w:rPr>
          <w:rFonts w:ascii="Calibri" w:hAnsi="Calibri" w:cs="Calibri"/>
          <w:color w:val="000000"/>
          <w:lang w:eastAsia="en-GB"/>
        </w:rPr>
      </w:pPr>
    </w:p>
    <w:p w14:paraId="608897D8" w14:textId="77777777" w:rsidR="0097207D" w:rsidRPr="0097207D" w:rsidRDefault="0097207D" w:rsidP="0097207D">
      <w:pPr>
        <w:autoSpaceDE w:val="0"/>
        <w:autoSpaceDN w:val="0"/>
        <w:adjustRightInd w:val="0"/>
        <w:rPr>
          <w:rFonts w:ascii="Calibri" w:hAnsi="Calibri" w:cs="Calibri"/>
          <w:color w:val="000000"/>
          <w:lang w:eastAsia="en-GB"/>
        </w:rPr>
      </w:pPr>
      <w:r w:rsidRPr="0097207D">
        <w:rPr>
          <w:rFonts w:ascii="Calibri" w:hAnsi="Calibri" w:cs="Calibri"/>
          <w:color w:val="000000"/>
          <w:lang w:eastAsia="en-GB"/>
        </w:rPr>
        <w:t xml:space="preserve">Completed forms should be emailed to </w:t>
      </w:r>
      <w:hyperlink r:id="rId9" w:history="1">
        <w:r w:rsidRPr="0097207D">
          <w:rPr>
            <w:rStyle w:val="Hyperlink"/>
            <w:rFonts w:ascii="Calibri" w:hAnsi="Calibri" w:cs="Calibri"/>
            <w:lang w:eastAsia="en-GB"/>
          </w:rPr>
          <w:t>applicantappealsandcomplaints@manchester.ac.uk</w:t>
        </w:r>
      </w:hyperlink>
      <w:r w:rsidRPr="0097207D">
        <w:rPr>
          <w:rFonts w:ascii="Calibri" w:hAnsi="Calibri" w:cs="Calibri"/>
          <w:color w:val="000000"/>
          <w:lang w:eastAsia="en-GB"/>
        </w:rPr>
        <w:t>, and must include a copy of the feedback provided at Stage 1 – Informal Feedback.</w:t>
      </w:r>
    </w:p>
    <w:p w14:paraId="7336261D" w14:textId="77777777" w:rsidR="0097207D" w:rsidRDefault="0097207D" w:rsidP="0097207D">
      <w:pPr>
        <w:autoSpaceDE w:val="0"/>
        <w:autoSpaceDN w:val="0"/>
        <w:adjustRightInd w:val="0"/>
        <w:rPr>
          <w:rFonts w:ascii="Calibri" w:hAnsi="Calibri" w:cs="Calibri"/>
          <w:color w:val="000000"/>
          <w:lang w:eastAsia="en-GB"/>
        </w:rPr>
      </w:pPr>
    </w:p>
    <w:p w14:paraId="7F610EE8" w14:textId="77777777" w:rsidR="0097207D" w:rsidRPr="0097207D" w:rsidRDefault="0097207D" w:rsidP="0097207D">
      <w:pPr>
        <w:autoSpaceDE w:val="0"/>
        <w:autoSpaceDN w:val="0"/>
        <w:adjustRightInd w:val="0"/>
        <w:rPr>
          <w:rFonts w:ascii="Calibri" w:hAnsi="Calibri" w:cs="Calibri"/>
          <w:color w:val="000000"/>
          <w:lang w:eastAsia="en-GB"/>
        </w:rPr>
      </w:pPr>
      <w:r w:rsidRPr="0097207D">
        <w:rPr>
          <w:rFonts w:ascii="Calibri" w:hAnsi="Calibri" w:cs="Calibri"/>
          <w:color w:val="000000"/>
          <w:lang w:eastAsia="en-GB"/>
        </w:rPr>
        <w:t>On the form, applicants should:</w:t>
      </w:r>
    </w:p>
    <w:p w14:paraId="4985DB88" w14:textId="77777777" w:rsidR="0097207D" w:rsidRPr="0097207D" w:rsidRDefault="0097207D" w:rsidP="0097207D">
      <w:pPr>
        <w:numPr>
          <w:ilvl w:val="0"/>
          <w:numId w:val="2"/>
        </w:numPr>
        <w:autoSpaceDE w:val="0"/>
        <w:autoSpaceDN w:val="0"/>
        <w:adjustRightInd w:val="0"/>
        <w:rPr>
          <w:rFonts w:ascii="Calibri" w:hAnsi="Calibri" w:cs="Calibri"/>
          <w:color w:val="000000"/>
          <w:lang w:eastAsia="en-GB"/>
        </w:rPr>
      </w:pPr>
      <w:r w:rsidRPr="0097207D">
        <w:rPr>
          <w:rFonts w:ascii="Calibri" w:hAnsi="Calibri" w:cs="Calibri"/>
          <w:color w:val="000000"/>
          <w:lang w:eastAsia="en-GB"/>
        </w:rPr>
        <w:t>Outline the steps they have already taken to resolve their concerns.</w:t>
      </w:r>
    </w:p>
    <w:p w14:paraId="2F43D6FC" w14:textId="77777777" w:rsidR="0097207D" w:rsidRPr="0097207D" w:rsidRDefault="0097207D" w:rsidP="0097207D">
      <w:pPr>
        <w:numPr>
          <w:ilvl w:val="0"/>
          <w:numId w:val="2"/>
        </w:numPr>
        <w:autoSpaceDE w:val="0"/>
        <w:autoSpaceDN w:val="0"/>
        <w:adjustRightInd w:val="0"/>
        <w:rPr>
          <w:rFonts w:ascii="Calibri" w:hAnsi="Calibri" w:cs="Calibri"/>
          <w:color w:val="000000"/>
          <w:lang w:eastAsia="en-GB"/>
        </w:rPr>
      </w:pPr>
      <w:r w:rsidRPr="0097207D">
        <w:rPr>
          <w:rFonts w:ascii="Calibri" w:hAnsi="Calibri" w:cs="Calibri"/>
          <w:color w:val="000000"/>
          <w:lang w:eastAsia="en-GB"/>
        </w:rPr>
        <w:t>Clearly state the outcome or remedy they are seeking.</w:t>
      </w:r>
    </w:p>
    <w:p w14:paraId="589B4E92" w14:textId="77777777" w:rsidR="0097207D" w:rsidRDefault="0097207D" w:rsidP="0097207D">
      <w:pPr>
        <w:autoSpaceDE w:val="0"/>
        <w:autoSpaceDN w:val="0"/>
        <w:adjustRightInd w:val="0"/>
        <w:rPr>
          <w:rFonts w:ascii="Calibri" w:hAnsi="Calibri" w:cs="Calibri"/>
          <w:b/>
          <w:bCs/>
          <w:color w:val="000000"/>
          <w:lang w:eastAsia="en-GB"/>
        </w:rPr>
      </w:pPr>
    </w:p>
    <w:p w14:paraId="59222CC0" w14:textId="77777777" w:rsidR="009342E9" w:rsidRPr="009342E9" w:rsidRDefault="0097207D" w:rsidP="009342E9">
      <w:pPr>
        <w:autoSpaceDE w:val="0"/>
        <w:autoSpaceDN w:val="0"/>
        <w:adjustRightInd w:val="0"/>
        <w:rPr>
          <w:rFonts w:ascii="Calibri" w:hAnsi="Calibri" w:cs="Calibri"/>
          <w:color w:val="000000"/>
          <w:lang w:eastAsia="en-GB"/>
        </w:rPr>
      </w:pPr>
      <w:r w:rsidRPr="0097207D">
        <w:rPr>
          <w:rFonts w:ascii="Calibri" w:hAnsi="Calibri" w:cs="Calibri"/>
          <w:color w:val="000000"/>
          <w:lang w:eastAsia="en-GB"/>
        </w:rPr>
        <w:t>All sections of the form must be completed.</w:t>
      </w:r>
      <w:r w:rsidR="00503055">
        <w:rPr>
          <w:rFonts w:ascii="Calibri" w:hAnsi="Calibri" w:cs="Calibri"/>
          <w:color w:val="000000"/>
          <w:lang w:eastAsia="en-GB"/>
        </w:rPr>
        <w:t xml:space="preserve"> </w:t>
      </w:r>
      <w:r w:rsidR="009342E9" w:rsidRPr="009342E9">
        <w:rPr>
          <w:rFonts w:ascii="Calibri" w:hAnsi="Calibri" w:cs="Calibri"/>
          <w:color w:val="000000"/>
          <w:lang w:eastAsia="en-GB"/>
        </w:rPr>
        <w:t>All supporting information must be submitted with this form. Late submissions may not be considered unless a valid reason is provided.</w:t>
      </w:r>
    </w:p>
    <w:p w14:paraId="0F1BA94E" w14:textId="77777777" w:rsidR="0097207D" w:rsidRPr="0097207D" w:rsidRDefault="0097207D" w:rsidP="0097207D">
      <w:pPr>
        <w:autoSpaceDE w:val="0"/>
        <w:autoSpaceDN w:val="0"/>
        <w:adjustRightInd w:val="0"/>
        <w:rPr>
          <w:rFonts w:ascii="Calibri" w:hAnsi="Calibri" w:cs="Calibri"/>
          <w:color w:val="000000"/>
          <w:lang w:eastAsia="en-GB"/>
        </w:rPr>
      </w:pPr>
    </w:p>
    <w:p w14:paraId="333AC9DD" w14:textId="77777777" w:rsidR="0097207D" w:rsidRDefault="0097207D" w:rsidP="0097207D">
      <w:pPr>
        <w:autoSpaceDE w:val="0"/>
        <w:autoSpaceDN w:val="0"/>
        <w:adjustRightInd w:val="0"/>
        <w:rPr>
          <w:rFonts w:ascii="Calibri" w:hAnsi="Calibri" w:cs="Calibri"/>
          <w:color w:val="000000"/>
          <w:lang w:eastAsia="en-GB"/>
        </w:rPr>
      </w:pPr>
      <w:r w:rsidRPr="0097207D">
        <w:rPr>
          <w:rFonts w:ascii="Calibri" w:hAnsi="Calibri" w:cs="Calibri"/>
          <w:color w:val="000000"/>
          <w:lang w:eastAsia="en-GB"/>
        </w:rPr>
        <w:t>Once the Stage 2 Appeals Form is received, a member of the Student Admissions Team will review whether the appeal meets one or more of the grounds outlined in the Applicants Appeals and Complaints Procedure</w:t>
      </w:r>
      <w:r w:rsidR="00503055">
        <w:rPr>
          <w:rFonts w:ascii="Calibri" w:hAnsi="Calibri" w:cs="Calibri"/>
          <w:color w:val="000000"/>
          <w:lang w:eastAsia="en-GB"/>
        </w:rPr>
        <w:t xml:space="preserve"> section 2.6</w:t>
      </w:r>
      <w:r w:rsidRPr="0097207D">
        <w:rPr>
          <w:rFonts w:ascii="Calibri" w:hAnsi="Calibri" w:cs="Calibri"/>
          <w:color w:val="000000"/>
          <w:lang w:eastAsia="en-GB"/>
        </w:rPr>
        <w:t>, and whether it has been submitted within the required timeframe.</w:t>
      </w:r>
    </w:p>
    <w:p w14:paraId="715EE36C" w14:textId="77777777" w:rsidR="0097207D" w:rsidRPr="0097207D" w:rsidRDefault="0097207D" w:rsidP="0097207D">
      <w:pPr>
        <w:autoSpaceDE w:val="0"/>
        <w:autoSpaceDN w:val="0"/>
        <w:adjustRightInd w:val="0"/>
        <w:rPr>
          <w:rFonts w:ascii="Calibri" w:hAnsi="Calibri" w:cs="Calibri"/>
          <w:color w:val="000000"/>
          <w:lang w:eastAsia="en-GB"/>
        </w:rPr>
      </w:pPr>
    </w:p>
    <w:p w14:paraId="604792A7" w14:textId="77777777" w:rsidR="0097207D" w:rsidRDefault="0097207D" w:rsidP="0097207D">
      <w:pPr>
        <w:autoSpaceDE w:val="0"/>
        <w:autoSpaceDN w:val="0"/>
        <w:adjustRightInd w:val="0"/>
        <w:rPr>
          <w:rFonts w:ascii="Calibri" w:hAnsi="Calibri" w:cs="Calibri"/>
          <w:color w:val="000000"/>
          <w:lang w:eastAsia="en-GB"/>
        </w:rPr>
      </w:pPr>
      <w:r w:rsidRPr="0097207D">
        <w:rPr>
          <w:rFonts w:ascii="Calibri" w:hAnsi="Calibri" w:cs="Calibri"/>
          <w:color w:val="000000"/>
          <w:lang w:eastAsia="en-GB"/>
        </w:rPr>
        <w:t>If the appeal request is accepted, applicants will be notified.</w:t>
      </w:r>
    </w:p>
    <w:p w14:paraId="34D20A94" w14:textId="77777777" w:rsidR="0097207D" w:rsidRDefault="0097207D" w:rsidP="0097207D">
      <w:pPr>
        <w:autoSpaceDE w:val="0"/>
        <w:autoSpaceDN w:val="0"/>
        <w:adjustRightInd w:val="0"/>
        <w:rPr>
          <w:rFonts w:ascii="Calibri" w:hAnsi="Calibri" w:cs="Calibri"/>
          <w:color w:val="000000"/>
          <w:lang w:eastAsia="en-GB"/>
        </w:rPr>
      </w:pPr>
    </w:p>
    <w:p w14:paraId="78EC978B" w14:textId="77777777" w:rsidR="00503055" w:rsidRDefault="00503055" w:rsidP="0097207D">
      <w:pPr>
        <w:autoSpaceDE w:val="0"/>
        <w:autoSpaceDN w:val="0"/>
        <w:adjustRightInd w:val="0"/>
        <w:rPr>
          <w:rFonts w:ascii="Calibri" w:hAnsi="Calibri" w:cs="Calibri"/>
          <w:b/>
          <w:bCs/>
          <w:color w:val="000000"/>
          <w:sz w:val="28"/>
          <w:szCs w:val="28"/>
          <w:lang w:eastAsia="en-GB"/>
        </w:rPr>
      </w:pPr>
    </w:p>
    <w:p w14:paraId="277EB026" w14:textId="77777777" w:rsidR="0097207D" w:rsidRPr="00DF7184" w:rsidRDefault="0097207D" w:rsidP="0097207D">
      <w:pPr>
        <w:autoSpaceDE w:val="0"/>
        <w:autoSpaceDN w:val="0"/>
        <w:adjustRightInd w:val="0"/>
        <w:rPr>
          <w:rFonts w:ascii="Calibri" w:hAnsi="Calibri" w:cs="Calibri"/>
          <w:b/>
          <w:bCs/>
          <w:color w:val="000000"/>
          <w:sz w:val="28"/>
          <w:szCs w:val="28"/>
          <w:lang w:eastAsia="en-GB"/>
        </w:rPr>
      </w:pPr>
      <w:r w:rsidRPr="00DF7184">
        <w:rPr>
          <w:rFonts w:ascii="Calibri" w:hAnsi="Calibri" w:cs="Calibri"/>
          <w:b/>
          <w:bCs/>
          <w:color w:val="000000"/>
          <w:sz w:val="28"/>
          <w:szCs w:val="28"/>
          <w:lang w:eastAsia="en-GB"/>
        </w:rPr>
        <w:t xml:space="preserve">Section 1 – Personal Information </w:t>
      </w:r>
    </w:p>
    <w:p w14:paraId="42387700" w14:textId="77777777" w:rsidR="00194C50" w:rsidRDefault="00194C50" w:rsidP="0097207D">
      <w:pPr>
        <w:autoSpaceDE w:val="0"/>
        <w:autoSpaceDN w:val="0"/>
        <w:adjustRightInd w:val="0"/>
        <w:rPr>
          <w:rFonts w:ascii="Calibri" w:hAnsi="Calibri" w:cs="Calibri"/>
          <w:b/>
          <w:bCs/>
          <w:color w:val="000000"/>
          <w:lang w:eastAsia="en-GB"/>
        </w:rPr>
      </w:pPr>
    </w:p>
    <w:p w14:paraId="0B3A02A3" w14:textId="77777777" w:rsidR="00194C50" w:rsidRPr="0097207D" w:rsidRDefault="00194C50" w:rsidP="0097207D">
      <w:pPr>
        <w:autoSpaceDE w:val="0"/>
        <w:autoSpaceDN w:val="0"/>
        <w:adjustRightInd w:val="0"/>
        <w:rPr>
          <w:rFonts w:ascii="Calibri" w:hAnsi="Calibri" w:cs="Calibri"/>
          <w:color w:val="000000"/>
          <w:lang w:eastAsia="en-GB"/>
        </w:rPr>
      </w:pPr>
      <w:r w:rsidRPr="00194C50">
        <w:rPr>
          <w:rFonts w:ascii="Calibri" w:hAnsi="Calibri" w:cs="Calibri"/>
          <w:color w:val="000000"/>
          <w:lang w:eastAsia="en-GB"/>
        </w:rPr>
        <w:t xml:space="preserve">This section is for the personal and contact details of the person making the appeal. </w:t>
      </w:r>
    </w:p>
    <w:p w14:paraId="4B83CD34" w14:textId="77777777" w:rsidR="007E4A6B" w:rsidRDefault="007E4A6B" w:rsidP="007E4A6B">
      <w:pPr>
        <w:rPr>
          <w:rFonts w:ascii="Calibri" w:hAnsi="Calibri" w:cs="Calibri"/>
          <w:color w:val="0000FF"/>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7619"/>
      </w:tblGrid>
      <w:tr w:rsidR="00194C50" w:rsidRPr="00FA3A69" w14:paraId="717FA1C8" w14:textId="77777777" w:rsidTr="00D574A3">
        <w:tc>
          <w:tcPr>
            <w:tcW w:w="2943" w:type="dxa"/>
            <w:shd w:val="clear" w:color="auto" w:fill="E8E8E8"/>
          </w:tcPr>
          <w:p w14:paraId="1A642141" w14:textId="77777777" w:rsidR="00194C50" w:rsidRPr="00FA3A69" w:rsidRDefault="00194C50" w:rsidP="00250277">
            <w:pPr>
              <w:jc w:val="both"/>
              <w:rPr>
                <w:rFonts w:ascii="Calibri" w:hAnsi="Calibri" w:cs="Calibri"/>
                <w:b/>
              </w:rPr>
            </w:pPr>
            <w:r>
              <w:rPr>
                <w:rFonts w:ascii="Calibri" w:hAnsi="Calibri" w:cs="Calibri"/>
                <w:b/>
              </w:rPr>
              <w:t>Title</w:t>
            </w:r>
          </w:p>
          <w:p w14:paraId="0E5C7A88" w14:textId="77777777" w:rsidR="00194C50" w:rsidRPr="00FA3A69" w:rsidRDefault="00194C50" w:rsidP="00250277">
            <w:pPr>
              <w:jc w:val="both"/>
              <w:rPr>
                <w:rFonts w:ascii="Calibri" w:hAnsi="Calibri" w:cs="Calibri"/>
                <w:b/>
              </w:rPr>
            </w:pPr>
          </w:p>
        </w:tc>
        <w:tc>
          <w:tcPr>
            <w:tcW w:w="7619" w:type="dxa"/>
          </w:tcPr>
          <w:p w14:paraId="0CD56490" w14:textId="77777777" w:rsidR="00194C50" w:rsidRPr="00FA3A69" w:rsidRDefault="00194C50" w:rsidP="00250277">
            <w:pPr>
              <w:jc w:val="both"/>
              <w:rPr>
                <w:rFonts w:ascii="Calibri" w:hAnsi="Calibri" w:cs="Calibri"/>
              </w:rPr>
            </w:pPr>
          </w:p>
        </w:tc>
      </w:tr>
      <w:tr w:rsidR="00194C50" w:rsidRPr="00FA3A69" w14:paraId="5E40E5E9" w14:textId="77777777" w:rsidTr="00D574A3">
        <w:tc>
          <w:tcPr>
            <w:tcW w:w="2943" w:type="dxa"/>
            <w:shd w:val="clear" w:color="auto" w:fill="E8E8E8"/>
          </w:tcPr>
          <w:p w14:paraId="486E5BB5" w14:textId="77777777" w:rsidR="00194C50" w:rsidRPr="00194C50" w:rsidRDefault="00194C50" w:rsidP="00250277">
            <w:pPr>
              <w:jc w:val="both"/>
              <w:rPr>
                <w:rFonts w:ascii="Calibri" w:hAnsi="Calibri" w:cs="Calibri"/>
                <w:b/>
                <w:bCs/>
              </w:rPr>
            </w:pPr>
            <w:r w:rsidRPr="00194C50">
              <w:rPr>
                <w:rFonts w:ascii="Calibri" w:hAnsi="Calibri" w:cs="Calibri"/>
                <w:b/>
                <w:bCs/>
              </w:rPr>
              <w:t>Forename/Given name(s)</w:t>
            </w:r>
          </w:p>
          <w:p w14:paraId="4CC117E1" w14:textId="77777777" w:rsidR="00194C50" w:rsidRDefault="00194C50" w:rsidP="00250277">
            <w:pPr>
              <w:jc w:val="both"/>
              <w:rPr>
                <w:rFonts w:ascii="Calibri" w:hAnsi="Calibri" w:cs="Calibri"/>
                <w:b/>
              </w:rPr>
            </w:pPr>
          </w:p>
        </w:tc>
        <w:tc>
          <w:tcPr>
            <w:tcW w:w="7619" w:type="dxa"/>
          </w:tcPr>
          <w:p w14:paraId="26BDE683" w14:textId="77777777" w:rsidR="00194C50" w:rsidRPr="00FA3A69" w:rsidRDefault="00194C50" w:rsidP="00250277">
            <w:pPr>
              <w:jc w:val="both"/>
              <w:rPr>
                <w:rFonts w:ascii="Calibri" w:hAnsi="Calibri" w:cs="Calibri"/>
              </w:rPr>
            </w:pPr>
          </w:p>
        </w:tc>
      </w:tr>
      <w:tr w:rsidR="00194C50" w:rsidRPr="00FA3A69" w14:paraId="2D2C5E79" w14:textId="77777777" w:rsidTr="00D574A3">
        <w:tc>
          <w:tcPr>
            <w:tcW w:w="2943" w:type="dxa"/>
            <w:shd w:val="clear" w:color="auto" w:fill="E8E8E8"/>
          </w:tcPr>
          <w:p w14:paraId="7AC10FEE" w14:textId="77777777" w:rsidR="00194C50" w:rsidRDefault="00194C50" w:rsidP="00250277">
            <w:pPr>
              <w:jc w:val="both"/>
              <w:rPr>
                <w:rFonts w:ascii="Calibri" w:hAnsi="Calibri" w:cs="Calibri"/>
                <w:b/>
              </w:rPr>
            </w:pPr>
            <w:r>
              <w:rPr>
                <w:rFonts w:ascii="Calibri" w:hAnsi="Calibri" w:cs="Calibri"/>
                <w:b/>
              </w:rPr>
              <w:t xml:space="preserve">Surname/Family name </w:t>
            </w:r>
          </w:p>
          <w:p w14:paraId="5B8D1A11" w14:textId="77777777" w:rsidR="00194C50" w:rsidRPr="00FA3A69" w:rsidRDefault="00194C50" w:rsidP="00250277">
            <w:pPr>
              <w:jc w:val="both"/>
              <w:rPr>
                <w:rFonts w:ascii="Calibri" w:hAnsi="Calibri" w:cs="Calibri"/>
                <w:b/>
              </w:rPr>
            </w:pPr>
          </w:p>
        </w:tc>
        <w:tc>
          <w:tcPr>
            <w:tcW w:w="7619" w:type="dxa"/>
          </w:tcPr>
          <w:p w14:paraId="4F2DDAB6" w14:textId="77777777" w:rsidR="00194C50" w:rsidRPr="00FA3A69" w:rsidRDefault="00194C50" w:rsidP="00250277">
            <w:pPr>
              <w:jc w:val="both"/>
              <w:rPr>
                <w:rFonts w:ascii="Calibri" w:hAnsi="Calibri" w:cs="Calibri"/>
              </w:rPr>
            </w:pPr>
          </w:p>
        </w:tc>
      </w:tr>
      <w:tr w:rsidR="00194C50" w:rsidRPr="00FA3A69" w14:paraId="5A894957" w14:textId="77777777" w:rsidTr="00D574A3">
        <w:tc>
          <w:tcPr>
            <w:tcW w:w="2943" w:type="dxa"/>
            <w:shd w:val="clear" w:color="auto" w:fill="E8E8E8"/>
          </w:tcPr>
          <w:p w14:paraId="1A310015" w14:textId="77777777" w:rsidR="00194C50" w:rsidRPr="00FA3A69" w:rsidRDefault="00194C50" w:rsidP="00250277">
            <w:pPr>
              <w:jc w:val="both"/>
              <w:rPr>
                <w:rFonts w:ascii="Calibri" w:hAnsi="Calibri" w:cs="Calibri"/>
                <w:b/>
              </w:rPr>
            </w:pPr>
            <w:r>
              <w:rPr>
                <w:rFonts w:ascii="Calibri" w:hAnsi="Calibri" w:cs="Calibri"/>
                <w:b/>
              </w:rPr>
              <w:t>Address</w:t>
            </w:r>
          </w:p>
          <w:p w14:paraId="64DCDAFA" w14:textId="77777777" w:rsidR="00194C50" w:rsidRPr="00FA3A69" w:rsidRDefault="00194C50" w:rsidP="00250277">
            <w:pPr>
              <w:jc w:val="both"/>
              <w:rPr>
                <w:rFonts w:ascii="Calibri" w:hAnsi="Calibri" w:cs="Calibri"/>
              </w:rPr>
            </w:pPr>
          </w:p>
        </w:tc>
        <w:tc>
          <w:tcPr>
            <w:tcW w:w="7619" w:type="dxa"/>
          </w:tcPr>
          <w:p w14:paraId="07C98F40" w14:textId="77777777" w:rsidR="00194C50" w:rsidRPr="00FA3A69" w:rsidRDefault="00194C50" w:rsidP="00250277">
            <w:pPr>
              <w:jc w:val="both"/>
              <w:rPr>
                <w:rFonts w:ascii="Calibri" w:hAnsi="Calibri" w:cs="Calibri"/>
              </w:rPr>
            </w:pPr>
          </w:p>
        </w:tc>
      </w:tr>
      <w:tr w:rsidR="00194C50" w:rsidRPr="00FA3A69" w14:paraId="49D7EFBE" w14:textId="77777777" w:rsidTr="00D574A3">
        <w:tc>
          <w:tcPr>
            <w:tcW w:w="2943" w:type="dxa"/>
            <w:shd w:val="clear" w:color="auto" w:fill="E8E8E8"/>
          </w:tcPr>
          <w:p w14:paraId="5FCF6632" w14:textId="77777777" w:rsidR="00194C50" w:rsidRPr="00FA3A69" w:rsidRDefault="00194C50" w:rsidP="00250277">
            <w:pPr>
              <w:jc w:val="both"/>
              <w:rPr>
                <w:rFonts w:ascii="Calibri" w:hAnsi="Calibri" w:cs="Calibri"/>
                <w:b/>
              </w:rPr>
            </w:pPr>
            <w:r>
              <w:rPr>
                <w:rFonts w:ascii="Calibri" w:hAnsi="Calibri" w:cs="Calibri"/>
                <w:b/>
              </w:rPr>
              <w:t xml:space="preserve">Postcode </w:t>
            </w:r>
          </w:p>
          <w:p w14:paraId="329072F8" w14:textId="77777777" w:rsidR="00194C50" w:rsidRPr="00FA3A69" w:rsidRDefault="00194C50" w:rsidP="00250277">
            <w:pPr>
              <w:jc w:val="both"/>
              <w:rPr>
                <w:rFonts w:ascii="Calibri" w:hAnsi="Calibri" w:cs="Calibri"/>
                <w:b/>
              </w:rPr>
            </w:pPr>
          </w:p>
        </w:tc>
        <w:tc>
          <w:tcPr>
            <w:tcW w:w="7619" w:type="dxa"/>
          </w:tcPr>
          <w:p w14:paraId="6A974FA9" w14:textId="77777777" w:rsidR="00194C50" w:rsidRPr="00FA3A69" w:rsidRDefault="00194C50" w:rsidP="00250277">
            <w:pPr>
              <w:jc w:val="both"/>
              <w:rPr>
                <w:rFonts w:ascii="Calibri" w:hAnsi="Calibri" w:cs="Calibri"/>
              </w:rPr>
            </w:pPr>
          </w:p>
        </w:tc>
      </w:tr>
      <w:tr w:rsidR="00194C50" w:rsidRPr="00FA3A69" w14:paraId="6658A910" w14:textId="77777777" w:rsidTr="00D574A3">
        <w:tc>
          <w:tcPr>
            <w:tcW w:w="2943" w:type="dxa"/>
            <w:shd w:val="clear" w:color="auto" w:fill="E8E8E8"/>
          </w:tcPr>
          <w:p w14:paraId="7C1534B2" w14:textId="77777777" w:rsidR="00194C50" w:rsidRPr="00FA3A69" w:rsidRDefault="00194C50" w:rsidP="00250277">
            <w:pPr>
              <w:jc w:val="both"/>
              <w:rPr>
                <w:rFonts w:ascii="Calibri" w:hAnsi="Calibri" w:cs="Calibri"/>
                <w:b/>
              </w:rPr>
            </w:pPr>
            <w:r>
              <w:rPr>
                <w:rFonts w:ascii="Calibri" w:hAnsi="Calibri" w:cs="Calibri"/>
                <w:b/>
              </w:rPr>
              <w:lastRenderedPageBreak/>
              <w:t xml:space="preserve">Telephone number </w:t>
            </w:r>
          </w:p>
          <w:p w14:paraId="54938759" w14:textId="77777777" w:rsidR="00194C50" w:rsidRPr="00FA3A69" w:rsidRDefault="00194C50" w:rsidP="00250277">
            <w:pPr>
              <w:jc w:val="both"/>
              <w:rPr>
                <w:rFonts w:ascii="Calibri" w:hAnsi="Calibri" w:cs="Calibri"/>
              </w:rPr>
            </w:pPr>
          </w:p>
        </w:tc>
        <w:tc>
          <w:tcPr>
            <w:tcW w:w="7619" w:type="dxa"/>
          </w:tcPr>
          <w:p w14:paraId="3ABC56BF" w14:textId="77777777" w:rsidR="00194C50" w:rsidRPr="00FA3A69" w:rsidRDefault="00194C50" w:rsidP="00250277">
            <w:pPr>
              <w:jc w:val="both"/>
              <w:rPr>
                <w:rFonts w:ascii="Calibri" w:hAnsi="Calibri" w:cs="Calibri"/>
              </w:rPr>
            </w:pPr>
          </w:p>
        </w:tc>
      </w:tr>
      <w:tr w:rsidR="00194C50" w:rsidRPr="00FA3A69" w14:paraId="6FFB3A4E" w14:textId="77777777" w:rsidTr="00D574A3">
        <w:tc>
          <w:tcPr>
            <w:tcW w:w="2943" w:type="dxa"/>
            <w:shd w:val="clear" w:color="auto" w:fill="E8E8E8"/>
          </w:tcPr>
          <w:p w14:paraId="725AB62F" w14:textId="77777777" w:rsidR="00194C50" w:rsidRDefault="00194C50" w:rsidP="00250277">
            <w:pPr>
              <w:jc w:val="both"/>
              <w:rPr>
                <w:rFonts w:ascii="Calibri" w:hAnsi="Calibri" w:cs="Calibri"/>
                <w:b/>
              </w:rPr>
            </w:pPr>
            <w:r>
              <w:rPr>
                <w:rFonts w:ascii="Calibri" w:hAnsi="Calibri" w:cs="Calibri"/>
                <w:b/>
              </w:rPr>
              <w:t xml:space="preserve">Email address </w:t>
            </w:r>
          </w:p>
          <w:p w14:paraId="1D0C0E14" w14:textId="77777777" w:rsidR="00194C50" w:rsidRDefault="00194C50" w:rsidP="00250277">
            <w:pPr>
              <w:jc w:val="both"/>
              <w:rPr>
                <w:rFonts w:ascii="Calibri" w:hAnsi="Calibri" w:cs="Calibri"/>
                <w:b/>
              </w:rPr>
            </w:pPr>
          </w:p>
        </w:tc>
        <w:tc>
          <w:tcPr>
            <w:tcW w:w="7619" w:type="dxa"/>
          </w:tcPr>
          <w:p w14:paraId="7284E968" w14:textId="77777777" w:rsidR="00194C50" w:rsidRPr="00FA3A69" w:rsidRDefault="00194C50" w:rsidP="00250277">
            <w:pPr>
              <w:jc w:val="both"/>
              <w:rPr>
                <w:rFonts w:ascii="Calibri" w:hAnsi="Calibri" w:cs="Calibri"/>
              </w:rPr>
            </w:pPr>
          </w:p>
        </w:tc>
      </w:tr>
    </w:tbl>
    <w:p w14:paraId="13F8C889" w14:textId="77777777" w:rsidR="00240998" w:rsidRDefault="00240998" w:rsidP="00E02DFA">
      <w:pPr>
        <w:jc w:val="both"/>
        <w:rPr>
          <w:rFonts w:ascii="Calibri" w:hAnsi="Calibri" w:cs="Calibri"/>
        </w:rPr>
      </w:pPr>
    </w:p>
    <w:p w14:paraId="4A31EF89" w14:textId="77777777" w:rsidR="00503055" w:rsidRDefault="00503055" w:rsidP="00E02DFA">
      <w:pPr>
        <w:jc w:val="both"/>
        <w:rPr>
          <w:rFonts w:ascii="Calibri" w:hAnsi="Calibri" w:cs="Calibri"/>
          <w:b/>
          <w:bCs/>
          <w:sz w:val="28"/>
          <w:szCs w:val="28"/>
        </w:rPr>
      </w:pPr>
    </w:p>
    <w:p w14:paraId="78BF2459" w14:textId="77777777" w:rsidR="00194C50" w:rsidRPr="00DF7184" w:rsidRDefault="00194C50" w:rsidP="00E02DFA">
      <w:pPr>
        <w:jc w:val="both"/>
        <w:rPr>
          <w:rFonts w:ascii="Calibri" w:hAnsi="Calibri" w:cs="Calibri"/>
          <w:b/>
          <w:bCs/>
          <w:sz w:val="28"/>
          <w:szCs w:val="28"/>
        </w:rPr>
      </w:pPr>
      <w:r w:rsidRPr="00DF7184">
        <w:rPr>
          <w:rFonts w:ascii="Calibri" w:hAnsi="Calibri" w:cs="Calibri"/>
          <w:b/>
          <w:bCs/>
          <w:sz w:val="28"/>
          <w:szCs w:val="28"/>
        </w:rPr>
        <w:t>Section 2 – Application Information</w:t>
      </w:r>
    </w:p>
    <w:p w14:paraId="57E25268" w14:textId="77777777" w:rsidR="00194C50" w:rsidRPr="00194C50" w:rsidRDefault="00194C50" w:rsidP="00E02DFA">
      <w:pPr>
        <w:jc w:val="both"/>
        <w:rPr>
          <w:rFonts w:ascii="Calibri" w:hAnsi="Calibri" w:cs="Calibri"/>
        </w:rPr>
      </w:pPr>
      <w:r w:rsidRPr="00194C50">
        <w:rPr>
          <w:rFonts w:ascii="Calibri" w:hAnsi="Calibri" w:cs="Calibri"/>
        </w:rPr>
        <w:t xml:space="preserve">This section is for the details of the application concerned in the appeal. </w:t>
      </w:r>
      <w:r>
        <w:rPr>
          <w:rFonts w:ascii="Calibri" w:hAnsi="Calibri" w:cs="Calibri"/>
        </w:rPr>
        <w:t xml:space="preserve">If the person appealing is not the same person as the applicant, please note that we will not be able to process the case without written evidence of the applicant’s full consent. </w:t>
      </w:r>
    </w:p>
    <w:p w14:paraId="20804529" w14:textId="77777777" w:rsidR="004E0921" w:rsidRDefault="004E0921" w:rsidP="00E02DFA">
      <w:pPr>
        <w:jc w:val="both"/>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1"/>
        <w:gridCol w:w="7241"/>
      </w:tblGrid>
      <w:tr w:rsidR="00194C50" w:rsidRPr="00FA3A69" w14:paraId="2856C147" w14:textId="77777777" w:rsidTr="00194C50">
        <w:tc>
          <w:tcPr>
            <w:tcW w:w="2943" w:type="dxa"/>
            <w:shd w:val="clear" w:color="auto" w:fill="E8E8E8"/>
          </w:tcPr>
          <w:p w14:paraId="73EA0684" w14:textId="77777777" w:rsidR="00194C50" w:rsidRPr="00FA3A69" w:rsidRDefault="00194C50" w:rsidP="00DF7184">
            <w:pPr>
              <w:rPr>
                <w:rFonts w:ascii="Calibri" w:hAnsi="Calibri" w:cs="Calibri"/>
                <w:b/>
              </w:rPr>
            </w:pPr>
            <w:r>
              <w:rPr>
                <w:rFonts w:ascii="Calibri" w:hAnsi="Calibri" w:cs="Calibri"/>
                <w:b/>
              </w:rPr>
              <w:t>Title</w:t>
            </w:r>
          </w:p>
          <w:p w14:paraId="7408E0DF" w14:textId="77777777" w:rsidR="00194C50" w:rsidRPr="00FA3A69" w:rsidRDefault="00194C50" w:rsidP="00DF7184">
            <w:pPr>
              <w:rPr>
                <w:rFonts w:ascii="Calibri" w:hAnsi="Calibri" w:cs="Calibri"/>
                <w:b/>
              </w:rPr>
            </w:pPr>
          </w:p>
        </w:tc>
        <w:tc>
          <w:tcPr>
            <w:tcW w:w="7619" w:type="dxa"/>
          </w:tcPr>
          <w:p w14:paraId="13A7D302" w14:textId="77777777" w:rsidR="00194C50" w:rsidRPr="00FA3A69" w:rsidRDefault="00194C50" w:rsidP="00D574A3">
            <w:pPr>
              <w:jc w:val="both"/>
              <w:rPr>
                <w:rFonts w:ascii="Calibri" w:hAnsi="Calibri" w:cs="Calibri"/>
              </w:rPr>
            </w:pPr>
          </w:p>
        </w:tc>
      </w:tr>
      <w:tr w:rsidR="00194C50" w:rsidRPr="00FA3A69" w14:paraId="4F7D8090" w14:textId="77777777" w:rsidTr="00194C50">
        <w:tc>
          <w:tcPr>
            <w:tcW w:w="2943" w:type="dxa"/>
            <w:shd w:val="clear" w:color="auto" w:fill="E8E8E8"/>
          </w:tcPr>
          <w:p w14:paraId="23419A8F" w14:textId="77777777" w:rsidR="00194C50" w:rsidRPr="00194C50" w:rsidRDefault="00194C50" w:rsidP="00DF7184">
            <w:pPr>
              <w:rPr>
                <w:rFonts w:ascii="Calibri" w:hAnsi="Calibri" w:cs="Calibri"/>
                <w:b/>
                <w:bCs/>
              </w:rPr>
            </w:pPr>
            <w:r w:rsidRPr="00194C50">
              <w:rPr>
                <w:rFonts w:ascii="Calibri" w:hAnsi="Calibri" w:cs="Calibri"/>
                <w:b/>
                <w:bCs/>
              </w:rPr>
              <w:t>Forename/Given name(s)</w:t>
            </w:r>
          </w:p>
          <w:p w14:paraId="26D32AA8" w14:textId="77777777" w:rsidR="00194C50" w:rsidRDefault="00194C50" w:rsidP="00DF7184">
            <w:pPr>
              <w:rPr>
                <w:rFonts w:ascii="Calibri" w:hAnsi="Calibri" w:cs="Calibri"/>
                <w:b/>
              </w:rPr>
            </w:pPr>
          </w:p>
        </w:tc>
        <w:tc>
          <w:tcPr>
            <w:tcW w:w="7619" w:type="dxa"/>
          </w:tcPr>
          <w:p w14:paraId="0E18262F" w14:textId="77777777" w:rsidR="00194C50" w:rsidRPr="00FA3A69" w:rsidRDefault="00194C50" w:rsidP="00D574A3">
            <w:pPr>
              <w:jc w:val="both"/>
              <w:rPr>
                <w:rFonts w:ascii="Calibri" w:hAnsi="Calibri" w:cs="Calibri"/>
              </w:rPr>
            </w:pPr>
          </w:p>
        </w:tc>
      </w:tr>
      <w:tr w:rsidR="00194C50" w:rsidRPr="00FA3A69" w14:paraId="74FA2DC5" w14:textId="77777777" w:rsidTr="00194C50">
        <w:tc>
          <w:tcPr>
            <w:tcW w:w="2943" w:type="dxa"/>
            <w:shd w:val="clear" w:color="auto" w:fill="E8E8E8"/>
          </w:tcPr>
          <w:p w14:paraId="1CB9E397" w14:textId="77777777" w:rsidR="00194C50" w:rsidRDefault="00194C50" w:rsidP="00DF7184">
            <w:pPr>
              <w:rPr>
                <w:rFonts w:ascii="Calibri" w:hAnsi="Calibri" w:cs="Calibri"/>
                <w:b/>
              </w:rPr>
            </w:pPr>
            <w:r>
              <w:rPr>
                <w:rFonts w:ascii="Calibri" w:hAnsi="Calibri" w:cs="Calibri"/>
                <w:b/>
              </w:rPr>
              <w:t xml:space="preserve">Surname/Family name </w:t>
            </w:r>
          </w:p>
          <w:p w14:paraId="225CD214" w14:textId="77777777" w:rsidR="00194C50" w:rsidRPr="00FA3A69" w:rsidRDefault="00194C50" w:rsidP="00DF7184">
            <w:pPr>
              <w:rPr>
                <w:rFonts w:ascii="Calibri" w:hAnsi="Calibri" w:cs="Calibri"/>
                <w:b/>
              </w:rPr>
            </w:pPr>
          </w:p>
        </w:tc>
        <w:tc>
          <w:tcPr>
            <w:tcW w:w="7619" w:type="dxa"/>
          </w:tcPr>
          <w:p w14:paraId="5DF401E9" w14:textId="77777777" w:rsidR="00194C50" w:rsidRPr="00FA3A69" w:rsidRDefault="00194C50" w:rsidP="00D574A3">
            <w:pPr>
              <w:jc w:val="both"/>
              <w:rPr>
                <w:rFonts w:ascii="Calibri" w:hAnsi="Calibri" w:cs="Calibri"/>
              </w:rPr>
            </w:pPr>
          </w:p>
        </w:tc>
      </w:tr>
      <w:tr w:rsidR="00194C50" w:rsidRPr="00FA3A69" w14:paraId="6D19553A" w14:textId="77777777" w:rsidTr="00194C50">
        <w:tc>
          <w:tcPr>
            <w:tcW w:w="2943" w:type="dxa"/>
            <w:shd w:val="clear" w:color="auto" w:fill="E8E8E8"/>
          </w:tcPr>
          <w:p w14:paraId="3CBACE83" w14:textId="77777777" w:rsidR="00194C50" w:rsidRPr="00FA3A69" w:rsidRDefault="00194C50" w:rsidP="00DF7184">
            <w:pPr>
              <w:rPr>
                <w:rFonts w:ascii="Calibri" w:hAnsi="Calibri" w:cs="Calibri"/>
                <w:b/>
              </w:rPr>
            </w:pPr>
            <w:r>
              <w:rPr>
                <w:rFonts w:ascii="Calibri" w:hAnsi="Calibri" w:cs="Calibri"/>
                <w:b/>
              </w:rPr>
              <w:t xml:space="preserve">University of Manchester ID </w:t>
            </w:r>
            <w:r w:rsidR="00DF7184">
              <w:rPr>
                <w:rFonts w:ascii="Calibri" w:hAnsi="Calibri" w:cs="Calibri"/>
                <w:b/>
              </w:rPr>
              <w:t>number</w:t>
            </w:r>
            <w:r w:rsidR="00503055">
              <w:rPr>
                <w:rFonts w:ascii="Calibri" w:hAnsi="Calibri" w:cs="Calibri"/>
                <w:b/>
              </w:rPr>
              <w:t xml:space="preserve"> or UCAS ID </w:t>
            </w:r>
          </w:p>
          <w:p w14:paraId="65913973" w14:textId="77777777" w:rsidR="00194C50" w:rsidRPr="00FA3A69" w:rsidRDefault="00194C50" w:rsidP="00DF7184">
            <w:pPr>
              <w:rPr>
                <w:rFonts w:ascii="Calibri" w:hAnsi="Calibri" w:cs="Calibri"/>
              </w:rPr>
            </w:pPr>
          </w:p>
        </w:tc>
        <w:tc>
          <w:tcPr>
            <w:tcW w:w="7619" w:type="dxa"/>
          </w:tcPr>
          <w:p w14:paraId="0F55E405" w14:textId="77777777" w:rsidR="00194C50" w:rsidRPr="00FA3A69" w:rsidRDefault="00194C50" w:rsidP="00D574A3">
            <w:pPr>
              <w:jc w:val="both"/>
              <w:rPr>
                <w:rFonts w:ascii="Calibri" w:hAnsi="Calibri" w:cs="Calibri"/>
              </w:rPr>
            </w:pPr>
          </w:p>
        </w:tc>
      </w:tr>
      <w:tr w:rsidR="00194C50" w:rsidRPr="00FA3A69" w14:paraId="45660A82" w14:textId="77777777" w:rsidTr="00194C50">
        <w:tc>
          <w:tcPr>
            <w:tcW w:w="2943" w:type="dxa"/>
            <w:shd w:val="clear" w:color="auto" w:fill="E8E8E8"/>
          </w:tcPr>
          <w:p w14:paraId="7FE781DC" w14:textId="77777777" w:rsidR="00194C50" w:rsidRPr="00FA3A69" w:rsidRDefault="00DF7184" w:rsidP="00DF7184">
            <w:pPr>
              <w:rPr>
                <w:rFonts w:ascii="Calibri" w:hAnsi="Calibri" w:cs="Calibri"/>
                <w:b/>
              </w:rPr>
            </w:pPr>
            <w:r>
              <w:rPr>
                <w:rFonts w:ascii="Calibri" w:hAnsi="Calibri" w:cs="Calibri"/>
                <w:b/>
              </w:rPr>
              <w:t xml:space="preserve">Date of Birth </w:t>
            </w:r>
          </w:p>
          <w:p w14:paraId="6F6DD56C" w14:textId="77777777" w:rsidR="00194C50" w:rsidRPr="00FA3A69" w:rsidRDefault="00194C50" w:rsidP="00DF7184">
            <w:pPr>
              <w:rPr>
                <w:rFonts w:ascii="Calibri" w:hAnsi="Calibri" w:cs="Calibri"/>
                <w:b/>
              </w:rPr>
            </w:pPr>
          </w:p>
        </w:tc>
        <w:tc>
          <w:tcPr>
            <w:tcW w:w="7619" w:type="dxa"/>
          </w:tcPr>
          <w:p w14:paraId="63A17DDA" w14:textId="77777777" w:rsidR="00194C50" w:rsidRPr="00FA3A69" w:rsidRDefault="00194C50" w:rsidP="00D574A3">
            <w:pPr>
              <w:jc w:val="both"/>
              <w:rPr>
                <w:rFonts w:ascii="Calibri" w:hAnsi="Calibri" w:cs="Calibri"/>
              </w:rPr>
            </w:pPr>
          </w:p>
        </w:tc>
      </w:tr>
      <w:tr w:rsidR="00194C50" w:rsidRPr="00FA3A69" w14:paraId="3FB3D323" w14:textId="77777777" w:rsidTr="00194C50">
        <w:tc>
          <w:tcPr>
            <w:tcW w:w="2943" w:type="dxa"/>
            <w:shd w:val="clear" w:color="auto" w:fill="E8E8E8"/>
          </w:tcPr>
          <w:p w14:paraId="76ADEFCB" w14:textId="77777777" w:rsidR="00194C50" w:rsidRPr="00FA3A69" w:rsidRDefault="00DF7184" w:rsidP="00DF7184">
            <w:pPr>
              <w:rPr>
                <w:rFonts w:ascii="Calibri" w:hAnsi="Calibri" w:cs="Calibri"/>
                <w:b/>
              </w:rPr>
            </w:pPr>
            <w:r>
              <w:rPr>
                <w:rFonts w:ascii="Calibri" w:hAnsi="Calibri" w:cs="Calibri"/>
                <w:b/>
              </w:rPr>
              <w:t>Course title</w:t>
            </w:r>
            <w:r w:rsidR="00503055">
              <w:rPr>
                <w:rFonts w:ascii="Calibri" w:hAnsi="Calibri" w:cs="Calibri"/>
                <w:b/>
              </w:rPr>
              <w:t xml:space="preserve"> and UCAS Code (if applicable)</w:t>
            </w:r>
          </w:p>
          <w:p w14:paraId="09D54565" w14:textId="77777777" w:rsidR="00194C50" w:rsidRPr="00FA3A69" w:rsidRDefault="00194C50" w:rsidP="00DF7184">
            <w:pPr>
              <w:rPr>
                <w:rFonts w:ascii="Calibri" w:hAnsi="Calibri" w:cs="Calibri"/>
              </w:rPr>
            </w:pPr>
          </w:p>
        </w:tc>
        <w:tc>
          <w:tcPr>
            <w:tcW w:w="7619" w:type="dxa"/>
          </w:tcPr>
          <w:p w14:paraId="55D3F6E7" w14:textId="77777777" w:rsidR="00194C50" w:rsidRPr="00FA3A69" w:rsidRDefault="00194C50" w:rsidP="00D574A3">
            <w:pPr>
              <w:jc w:val="both"/>
              <w:rPr>
                <w:rFonts w:ascii="Calibri" w:hAnsi="Calibri" w:cs="Calibri"/>
              </w:rPr>
            </w:pPr>
          </w:p>
        </w:tc>
      </w:tr>
      <w:tr w:rsidR="00503055" w:rsidRPr="00FA3A69" w14:paraId="6A40FFA9" w14:textId="77777777" w:rsidTr="00194C50">
        <w:tc>
          <w:tcPr>
            <w:tcW w:w="2943" w:type="dxa"/>
            <w:shd w:val="clear" w:color="auto" w:fill="E8E8E8"/>
          </w:tcPr>
          <w:p w14:paraId="70B7A9AC" w14:textId="77777777" w:rsidR="00503055" w:rsidRDefault="00503055" w:rsidP="00DF7184">
            <w:pPr>
              <w:rPr>
                <w:rFonts w:ascii="Calibri" w:hAnsi="Calibri" w:cs="Calibri"/>
                <w:b/>
              </w:rPr>
            </w:pPr>
            <w:r>
              <w:rPr>
                <w:rFonts w:ascii="Calibri" w:hAnsi="Calibri" w:cs="Calibri"/>
                <w:b/>
              </w:rPr>
              <w:t xml:space="preserve">Course Level </w:t>
            </w:r>
          </w:p>
          <w:p w14:paraId="50F52205" w14:textId="77777777" w:rsidR="00503055" w:rsidRDefault="00503055" w:rsidP="00DF7184">
            <w:pPr>
              <w:rPr>
                <w:rFonts w:ascii="Calibri" w:hAnsi="Calibri" w:cs="Calibri"/>
                <w:b/>
              </w:rPr>
            </w:pPr>
            <w:r>
              <w:rPr>
                <w:rFonts w:ascii="Calibri" w:hAnsi="Calibri" w:cs="Calibri"/>
                <w:b/>
              </w:rPr>
              <w:t>(</w:t>
            </w:r>
            <w:r w:rsidR="00B2726B">
              <w:rPr>
                <w:rFonts w:ascii="Calibri" w:hAnsi="Calibri" w:cs="Calibri"/>
                <w:b/>
              </w:rPr>
              <w:t>Undergraduate</w:t>
            </w:r>
            <w:r>
              <w:rPr>
                <w:rFonts w:ascii="Calibri" w:hAnsi="Calibri" w:cs="Calibri"/>
                <w:b/>
              </w:rPr>
              <w:t>/Postgraduate</w:t>
            </w:r>
            <w:r w:rsidR="00B2726B">
              <w:rPr>
                <w:rFonts w:ascii="Calibri" w:hAnsi="Calibri" w:cs="Calibri"/>
                <w:b/>
              </w:rPr>
              <w:t xml:space="preserve">) </w:t>
            </w:r>
          </w:p>
          <w:p w14:paraId="67270171" w14:textId="77777777" w:rsidR="00B2726B" w:rsidRDefault="00B2726B" w:rsidP="00DF7184">
            <w:pPr>
              <w:rPr>
                <w:rFonts w:ascii="Calibri" w:hAnsi="Calibri" w:cs="Calibri"/>
                <w:b/>
              </w:rPr>
            </w:pPr>
          </w:p>
        </w:tc>
        <w:tc>
          <w:tcPr>
            <w:tcW w:w="7619" w:type="dxa"/>
          </w:tcPr>
          <w:p w14:paraId="5E6F2DE8" w14:textId="77777777" w:rsidR="00503055" w:rsidRPr="00FA3A69" w:rsidRDefault="00503055" w:rsidP="00D574A3">
            <w:pPr>
              <w:jc w:val="both"/>
              <w:rPr>
                <w:rFonts w:ascii="Calibri" w:hAnsi="Calibri" w:cs="Calibri"/>
              </w:rPr>
            </w:pPr>
          </w:p>
        </w:tc>
      </w:tr>
      <w:tr w:rsidR="00DF7184" w:rsidRPr="00FA3A69" w14:paraId="51CB7012" w14:textId="77777777" w:rsidTr="00194C50">
        <w:tc>
          <w:tcPr>
            <w:tcW w:w="2943" w:type="dxa"/>
            <w:shd w:val="clear" w:color="auto" w:fill="E8E8E8"/>
          </w:tcPr>
          <w:p w14:paraId="5A9CE330" w14:textId="77777777" w:rsidR="00DF7184" w:rsidRDefault="00503055" w:rsidP="00DF7184">
            <w:pPr>
              <w:rPr>
                <w:rFonts w:ascii="Calibri" w:hAnsi="Calibri" w:cs="Calibri"/>
                <w:b/>
              </w:rPr>
            </w:pPr>
            <w:r>
              <w:rPr>
                <w:rFonts w:ascii="Calibri" w:hAnsi="Calibri" w:cs="Calibri"/>
                <w:b/>
              </w:rPr>
              <w:t xml:space="preserve">University of Manchester </w:t>
            </w:r>
            <w:r w:rsidR="00DF7184">
              <w:rPr>
                <w:rFonts w:ascii="Calibri" w:hAnsi="Calibri" w:cs="Calibri"/>
                <w:b/>
              </w:rPr>
              <w:t xml:space="preserve">Academic </w:t>
            </w:r>
            <w:r>
              <w:rPr>
                <w:rFonts w:ascii="Calibri" w:hAnsi="Calibri" w:cs="Calibri"/>
                <w:b/>
              </w:rPr>
              <w:t>S</w:t>
            </w:r>
            <w:r w:rsidR="00DF7184">
              <w:rPr>
                <w:rFonts w:ascii="Calibri" w:hAnsi="Calibri" w:cs="Calibri"/>
                <w:b/>
              </w:rPr>
              <w:t>chool</w:t>
            </w:r>
            <w:r>
              <w:rPr>
                <w:rFonts w:ascii="Calibri" w:hAnsi="Calibri" w:cs="Calibri"/>
                <w:b/>
              </w:rPr>
              <w:t xml:space="preserve"> or </w:t>
            </w:r>
            <w:r w:rsidR="00DF7184">
              <w:rPr>
                <w:rFonts w:ascii="Calibri" w:hAnsi="Calibri" w:cs="Calibri"/>
                <w:b/>
              </w:rPr>
              <w:t xml:space="preserve">Department </w:t>
            </w:r>
          </w:p>
          <w:p w14:paraId="4FC49EC0" w14:textId="77777777" w:rsidR="00DF7184" w:rsidRDefault="00DF7184" w:rsidP="00DF7184">
            <w:pPr>
              <w:rPr>
                <w:rFonts w:ascii="Calibri" w:hAnsi="Calibri" w:cs="Calibri"/>
                <w:b/>
              </w:rPr>
            </w:pPr>
          </w:p>
        </w:tc>
        <w:tc>
          <w:tcPr>
            <w:tcW w:w="7619" w:type="dxa"/>
          </w:tcPr>
          <w:p w14:paraId="450AFE52" w14:textId="77777777" w:rsidR="00DF7184" w:rsidRPr="00FA3A69" w:rsidRDefault="00DF7184" w:rsidP="00D574A3">
            <w:pPr>
              <w:jc w:val="both"/>
              <w:rPr>
                <w:rFonts w:ascii="Calibri" w:hAnsi="Calibri" w:cs="Calibri"/>
              </w:rPr>
            </w:pPr>
          </w:p>
        </w:tc>
      </w:tr>
    </w:tbl>
    <w:p w14:paraId="04974C0B" w14:textId="77777777" w:rsidR="00FA3A69" w:rsidRDefault="00FA3A69" w:rsidP="00E02DFA">
      <w:pPr>
        <w:jc w:val="both"/>
        <w:rPr>
          <w:rFonts w:ascii="Calibri" w:hAnsi="Calibri" w:cs="Calibri"/>
        </w:rPr>
      </w:pPr>
    </w:p>
    <w:p w14:paraId="3B4CEBE2" w14:textId="77777777" w:rsidR="00DF7184" w:rsidRDefault="00DF7184" w:rsidP="00E02DFA">
      <w:pPr>
        <w:jc w:val="both"/>
        <w:rPr>
          <w:rFonts w:ascii="Calibri" w:hAnsi="Calibri" w:cs="Calibri"/>
        </w:rPr>
      </w:pPr>
      <w:r>
        <w:rPr>
          <w:rFonts w:ascii="Calibri" w:hAnsi="Calibri" w:cs="Calibri"/>
        </w:rPr>
        <w:t xml:space="preserve">Please tick the relevant box: </w:t>
      </w:r>
    </w:p>
    <w:p w14:paraId="11020530" w14:textId="77777777" w:rsidR="00DF7184" w:rsidRDefault="00DF7184" w:rsidP="00E02DFA">
      <w:pPr>
        <w:jc w:val="both"/>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gridCol w:w="1240"/>
      </w:tblGrid>
      <w:tr w:rsidR="00DF7184" w:rsidRPr="00D574A3" w14:paraId="25FC9E14" w14:textId="77777777" w:rsidTr="00192266">
        <w:tc>
          <w:tcPr>
            <w:tcW w:w="9322" w:type="dxa"/>
            <w:shd w:val="clear" w:color="auto" w:fill="E8E8E8"/>
          </w:tcPr>
          <w:p w14:paraId="158DABE0" w14:textId="77777777" w:rsidR="00DF7184" w:rsidRPr="00DF7184" w:rsidRDefault="00DF7184" w:rsidP="00D574A3">
            <w:pPr>
              <w:jc w:val="both"/>
              <w:rPr>
                <w:rFonts w:ascii="Calibri" w:hAnsi="Calibri" w:cs="Calibri"/>
                <w:b/>
                <w:bCs/>
              </w:rPr>
            </w:pPr>
            <w:r w:rsidRPr="00DF7184">
              <w:rPr>
                <w:rFonts w:ascii="Calibri" w:hAnsi="Calibri" w:cs="Calibri"/>
                <w:b/>
                <w:bCs/>
              </w:rPr>
              <w:t>I am the applicant submitting this appeal.</w:t>
            </w:r>
          </w:p>
          <w:p w14:paraId="77077502" w14:textId="77777777" w:rsidR="00DF7184" w:rsidRPr="00D574A3" w:rsidRDefault="00DF7184" w:rsidP="00D574A3">
            <w:pPr>
              <w:jc w:val="both"/>
              <w:rPr>
                <w:rFonts w:ascii="Calibri" w:hAnsi="Calibri" w:cs="Calibri"/>
                <w:b/>
                <w:bCs/>
              </w:rPr>
            </w:pPr>
          </w:p>
        </w:tc>
        <w:tc>
          <w:tcPr>
            <w:tcW w:w="1240" w:type="dxa"/>
          </w:tcPr>
          <w:p w14:paraId="7420B640" w14:textId="77777777" w:rsidR="00DF7184" w:rsidRPr="00D574A3" w:rsidRDefault="00DF7184" w:rsidP="00D574A3">
            <w:pPr>
              <w:jc w:val="both"/>
              <w:rPr>
                <w:rFonts w:ascii="Calibri" w:hAnsi="Calibri" w:cs="Calibri"/>
              </w:rPr>
            </w:pPr>
          </w:p>
        </w:tc>
      </w:tr>
      <w:tr w:rsidR="00DF7184" w:rsidRPr="00D574A3" w14:paraId="086BF38E" w14:textId="77777777" w:rsidTr="00192266">
        <w:tc>
          <w:tcPr>
            <w:tcW w:w="9322" w:type="dxa"/>
            <w:shd w:val="clear" w:color="auto" w:fill="E8E8E8"/>
          </w:tcPr>
          <w:p w14:paraId="67491D3C" w14:textId="77777777" w:rsidR="00DF7184" w:rsidRPr="00DF7184" w:rsidRDefault="00DF7184" w:rsidP="00D574A3">
            <w:pPr>
              <w:jc w:val="both"/>
              <w:rPr>
                <w:rFonts w:ascii="Calibri" w:hAnsi="Calibri" w:cs="Calibri"/>
                <w:b/>
                <w:bCs/>
              </w:rPr>
            </w:pPr>
            <w:r w:rsidRPr="00DF7184">
              <w:rPr>
                <w:rFonts w:ascii="Calibri" w:hAnsi="Calibri" w:cs="Calibri"/>
                <w:b/>
                <w:bCs/>
              </w:rPr>
              <w:t>I am submitting this appeal on behalf of the applicant. I have their written consent, which is enclosed with this form.</w:t>
            </w:r>
          </w:p>
          <w:p w14:paraId="7AF37AEF" w14:textId="77777777" w:rsidR="00DF7184" w:rsidRPr="00D574A3" w:rsidRDefault="00DF7184" w:rsidP="00D574A3">
            <w:pPr>
              <w:jc w:val="both"/>
              <w:rPr>
                <w:rFonts w:ascii="Calibri" w:hAnsi="Calibri" w:cs="Calibri"/>
                <w:b/>
                <w:bCs/>
              </w:rPr>
            </w:pPr>
          </w:p>
        </w:tc>
        <w:tc>
          <w:tcPr>
            <w:tcW w:w="1240" w:type="dxa"/>
          </w:tcPr>
          <w:p w14:paraId="69C0117E" w14:textId="77777777" w:rsidR="00DF7184" w:rsidRPr="00D574A3" w:rsidRDefault="00DF7184" w:rsidP="00D574A3">
            <w:pPr>
              <w:jc w:val="both"/>
              <w:rPr>
                <w:rFonts w:ascii="Calibri" w:hAnsi="Calibri" w:cs="Calibri"/>
              </w:rPr>
            </w:pPr>
          </w:p>
        </w:tc>
      </w:tr>
    </w:tbl>
    <w:p w14:paraId="306B4DD4" w14:textId="77777777" w:rsidR="00DF7184" w:rsidRDefault="00DF7184" w:rsidP="00E02DFA">
      <w:pPr>
        <w:jc w:val="both"/>
        <w:rPr>
          <w:rFonts w:ascii="Calibri" w:hAnsi="Calibri" w:cs="Calibri"/>
        </w:rPr>
      </w:pPr>
    </w:p>
    <w:p w14:paraId="1F957D2F" w14:textId="77777777" w:rsidR="00503055" w:rsidRDefault="00503055" w:rsidP="00E02DFA">
      <w:pPr>
        <w:jc w:val="both"/>
        <w:rPr>
          <w:rFonts w:ascii="Calibri" w:hAnsi="Calibri" w:cs="Calibri"/>
          <w:b/>
          <w:bCs/>
          <w:sz w:val="28"/>
          <w:szCs w:val="28"/>
        </w:rPr>
      </w:pPr>
      <w:r>
        <w:rPr>
          <w:rFonts w:ascii="Calibri" w:hAnsi="Calibri" w:cs="Calibri"/>
          <w:b/>
          <w:bCs/>
          <w:sz w:val="28"/>
          <w:szCs w:val="28"/>
        </w:rPr>
        <w:br w:type="page"/>
      </w:r>
    </w:p>
    <w:p w14:paraId="44F02C45" w14:textId="77777777" w:rsidR="00DF7184" w:rsidRPr="00DF7184" w:rsidRDefault="00DF7184" w:rsidP="00E02DFA">
      <w:pPr>
        <w:jc w:val="both"/>
        <w:rPr>
          <w:rFonts w:ascii="Calibri" w:hAnsi="Calibri" w:cs="Calibri"/>
          <w:b/>
          <w:bCs/>
          <w:sz w:val="28"/>
          <w:szCs w:val="28"/>
        </w:rPr>
      </w:pPr>
      <w:r w:rsidRPr="00DF7184">
        <w:rPr>
          <w:rFonts w:ascii="Calibri" w:hAnsi="Calibri" w:cs="Calibri"/>
          <w:b/>
          <w:bCs/>
          <w:sz w:val="28"/>
          <w:szCs w:val="28"/>
        </w:rPr>
        <w:t>Section 3 – Details of appeal</w:t>
      </w:r>
    </w:p>
    <w:p w14:paraId="4CDF35BF" w14:textId="77777777" w:rsidR="00FA3A69" w:rsidRDefault="00FA3A69" w:rsidP="00E02DFA">
      <w:pPr>
        <w:jc w:val="both"/>
        <w:rPr>
          <w:rFonts w:ascii="Calibri" w:hAnsi="Calibri" w:cs="Calibri"/>
        </w:rPr>
      </w:pPr>
      <w:r>
        <w:rPr>
          <w:rFonts w:ascii="Calibri" w:hAnsi="Calibri" w:cs="Calibri"/>
        </w:rPr>
        <w:t xml:space="preserve">Please tick </w:t>
      </w:r>
      <w:r w:rsidR="00DF7184">
        <w:rPr>
          <w:rFonts w:ascii="Calibri" w:hAnsi="Calibri" w:cs="Calibri"/>
        </w:rPr>
        <w:t>the relevant box</w:t>
      </w:r>
      <w:r w:rsidR="00833EFE">
        <w:rPr>
          <w:rFonts w:ascii="Calibri" w:hAnsi="Calibri" w:cs="Calibri"/>
        </w:rPr>
        <w:t>:</w:t>
      </w:r>
    </w:p>
    <w:p w14:paraId="2A1DC2B2" w14:textId="77777777" w:rsidR="00833EFE" w:rsidRDefault="00833EFE" w:rsidP="00E02DFA">
      <w:pPr>
        <w:jc w:val="both"/>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gridCol w:w="1240"/>
      </w:tblGrid>
      <w:tr w:rsidR="00FA3A69" w:rsidRPr="00FA3A69" w14:paraId="39C5BEBF" w14:textId="77777777" w:rsidTr="00192266">
        <w:tc>
          <w:tcPr>
            <w:tcW w:w="9322" w:type="dxa"/>
            <w:shd w:val="clear" w:color="auto" w:fill="E8E8E8"/>
          </w:tcPr>
          <w:p w14:paraId="52C2E621" w14:textId="77777777" w:rsidR="00FA3A69" w:rsidRPr="00503055" w:rsidRDefault="00A668CA" w:rsidP="00833EFE">
            <w:pPr>
              <w:jc w:val="both"/>
              <w:rPr>
                <w:rFonts w:ascii="Calibri" w:hAnsi="Calibri" w:cs="Calibri"/>
              </w:rPr>
            </w:pPr>
            <w:r w:rsidRPr="00503055">
              <w:rPr>
                <w:rFonts w:ascii="Calibri" w:hAnsi="Calibri" w:cs="Calibri"/>
              </w:rPr>
              <w:t>I wish to appeal against a d</w:t>
            </w:r>
            <w:r w:rsidR="00833EFE" w:rsidRPr="00503055">
              <w:rPr>
                <w:rFonts w:ascii="Calibri" w:hAnsi="Calibri" w:cs="Calibri"/>
              </w:rPr>
              <w:t>ecision regarding my application to study a programme at the University of Manchester</w:t>
            </w:r>
            <w:r w:rsidRPr="00503055">
              <w:rPr>
                <w:rFonts w:ascii="Calibri" w:hAnsi="Calibri" w:cs="Calibri"/>
              </w:rPr>
              <w:t>.</w:t>
            </w:r>
          </w:p>
          <w:p w14:paraId="1A03540F" w14:textId="77777777" w:rsidR="00833EFE" w:rsidRPr="00503055" w:rsidRDefault="00833EFE" w:rsidP="00833EFE">
            <w:pPr>
              <w:jc w:val="both"/>
              <w:rPr>
                <w:rFonts w:ascii="Calibri" w:hAnsi="Calibri" w:cs="Calibri"/>
              </w:rPr>
            </w:pPr>
          </w:p>
        </w:tc>
        <w:tc>
          <w:tcPr>
            <w:tcW w:w="1240" w:type="dxa"/>
          </w:tcPr>
          <w:p w14:paraId="0CBC95A6" w14:textId="77777777" w:rsidR="00FA3A69" w:rsidRPr="00FA3A69" w:rsidRDefault="00FA3A69" w:rsidP="00D574A3">
            <w:pPr>
              <w:jc w:val="both"/>
              <w:rPr>
                <w:rFonts w:ascii="Calibri" w:hAnsi="Calibri" w:cs="Calibri"/>
              </w:rPr>
            </w:pPr>
          </w:p>
        </w:tc>
      </w:tr>
      <w:tr w:rsidR="00302937" w:rsidRPr="00FA3A69" w14:paraId="050F01CD" w14:textId="77777777" w:rsidTr="00192266">
        <w:tc>
          <w:tcPr>
            <w:tcW w:w="9322" w:type="dxa"/>
            <w:shd w:val="clear" w:color="auto" w:fill="E8E8E8"/>
          </w:tcPr>
          <w:p w14:paraId="72337D20" w14:textId="77777777" w:rsidR="00302937" w:rsidRPr="00503055" w:rsidRDefault="00A668CA" w:rsidP="00833EFE">
            <w:pPr>
              <w:jc w:val="both"/>
              <w:rPr>
                <w:rFonts w:ascii="Calibri" w:hAnsi="Calibri" w:cs="Calibri"/>
              </w:rPr>
            </w:pPr>
            <w:r w:rsidRPr="00503055">
              <w:rPr>
                <w:rFonts w:ascii="Calibri" w:hAnsi="Calibri" w:cs="Calibri"/>
              </w:rPr>
              <w:t>I wish to appeal against the d</w:t>
            </w:r>
            <w:r w:rsidR="00833EFE" w:rsidRPr="00833EFE">
              <w:rPr>
                <w:rFonts w:ascii="Calibri" w:hAnsi="Calibri" w:cs="Calibri"/>
              </w:rPr>
              <w:t>etermination of my tuition fee status</w:t>
            </w:r>
            <w:r w:rsidRPr="00503055">
              <w:rPr>
                <w:rFonts w:ascii="Calibri" w:hAnsi="Calibri" w:cs="Calibri"/>
              </w:rPr>
              <w:t>.</w:t>
            </w:r>
          </w:p>
          <w:p w14:paraId="3C54295D" w14:textId="77777777" w:rsidR="00833EFE" w:rsidRPr="00503055" w:rsidRDefault="00833EFE" w:rsidP="00833EFE">
            <w:pPr>
              <w:jc w:val="both"/>
              <w:rPr>
                <w:rFonts w:ascii="Calibri" w:hAnsi="Calibri" w:cs="Calibri"/>
              </w:rPr>
            </w:pPr>
          </w:p>
        </w:tc>
        <w:tc>
          <w:tcPr>
            <w:tcW w:w="1240" w:type="dxa"/>
          </w:tcPr>
          <w:p w14:paraId="03C3AEA1" w14:textId="77777777" w:rsidR="00302937" w:rsidRPr="00FA3A69" w:rsidRDefault="00302937" w:rsidP="00302937">
            <w:pPr>
              <w:jc w:val="both"/>
              <w:rPr>
                <w:rFonts w:ascii="Calibri" w:hAnsi="Calibri" w:cs="Calibri"/>
              </w:rPr>
            </w:pPr>
          </w:p>
        </w:tc>
      </w:tr>
      <w:tr w:rsidR="00302937" w:rsidRPr="00FA3A69" w14:paraId="12583F53" w14:textId="77777777" w:rsidTr="00192266">
        <w:tc>
          <w:tcPr>
            <w:tcW w:w="9322" w:type="dxa"/>
            <w:shd w:val="clear" w:color="auto" w:fill="E8E8E8"/>
          </w:tcPr>
          <w:p w14:paraId="2BC4C880" w14:textId="77777777" w:rsidR="00833EFE" w:rsidRPr="00503055" w:rsidRDefault="00A668CA" w:rsidP="00833EFE">
            <w:pPr>
              <w:jc w:val="both"/>
              <w:rPr>
                <w:rFonts w:ascii="Calibri" w:hAnsi="Calibri" w:cs="Calibri"/>
              </w:rPr>
            </w:pPr>
            <w:r w:rsidRPr="00503055">
              <w:rPr>
                <w:rFonts w:ascii="Calibri" w:hAnsi="Calibri" w:cs="Calibri"/>
              </w:rPr>
              <w:t>I wish to appeal against the d</w:t>
            </w:r>
            <w:r w:rsidR="00833EFE" w:rsidRPr="00833EFE">
              <w:rPr>
                <w:rFonts w:ascii="Calibri" w:hAnsi="Calibri" w:cs="Calibri"/>
              </w:rPr>
              <w:t>ecision regarding the verification of documents submitted in support of my application for admission.</w:t>
            </w:r>
          </w:p>
        </w:tc>
        <w:tc>
          <w:tcPr>
            <w:tcW w:w="1240" w:type="dxa"/>
          </w:tcPr>
          <w:p w14:paraId="374CA4BA" w14:textId="77777777" w:rsidR="00302937" w:rsidRPr="00FA3A69" w:rsidRDefault="00302937" w:rsidP="00302937">
            <w:pPr>
              <w:jc w:val="both"/>
              <w:rPr>
                <w:rFonts w:ascii="Calibri" w:hAnsi="Calibri" w:cs="Calibri"/>
              </w:rPr>
            </w:pPr>
          </w:p>
        </w:tc>
      </w:tr>
      <w:tr w:rsidR="00302937" w:rsidRPr="00FA3A69" w14:paraId="7BE0E087" w14:textId="77777777" w:rsidTr="00192266">
        <w:tc>
          <w:tcPr>
            <w:tcW w:w="9322" w:type="dxa"/>
            <w:shd w:val="clear" w:color="auto" w:fill="E8E8E8"/>
          </w:tcPr>
          <w:p w14:paraId="5E821F21" w14:textId="77777777" w:rsidR="00302937" w:rsidRPr="00503055" w:rsidRDefault="00A668CA" w:rsidP="00302937">
            <w:pPr>
              <w:pStyle w:val="ListParagraph"/>
              <w:ind w:left="0"/>
              <w:rPr>
                <w:rFonts w:cs="Calibri"/>
                <w:sz w:val="24"/>
                <w:szCs w:val="24"/>
              </w:rPr>
            </w:pPr>
            <w:r w:rsidRPr="00503055">
              <w:rPr>
                <w:rFonts w:cs="Calibri"/>
                <w:sz w:val="24"/>
                <w:szCs w:val="24"/>
              </w:rPr>
              <w:t>I wish to appeal against an i</w:t>
            </w:r>
            <w:r w:rsidR="00833EFE" w:rsidRPr="00503055">
              <w:rPr>
                <w:rFonts w:cs="Calibri"/>
                <w:sz w:val="24"/>
                <w:szCs w:val="24"/>
              </w:rPr>
              <w:t>mmigration-related matters, including issuance of a Confirmation of Acceptance for Studies (CAS) and Academic Technology Approval Scheme (ATAS) certification.</w:t>
            </w:r>
          </w:p>
        </w:tc>
        <w:tc>
          <w:tcPr>
            <w:tcW w:w="1240" w:type="dxa"/>
          </w:tcPr>
          <w:p w14:paraId="40F115DF" w14:textId="77777777" w:rsidR="00302937" w:rsidRPr="00FA3A69" w:rsidRDefault="00302937" w:rsidP="00302937">
            <w:pPr>
              <w:jc w:val="both"/>
              <w:rPr>
                <w:rFonts w:ascii="Calibri" w:hAnsi="Calibri" w:cs="Calibri"/>
              </w:rPr>
            </w:pPr>
          </w:p>
        </w:tc>
      </w:tr>
      <w:tr w:rsidR="00302937" w:rsidRPr="00FA3A69" w14:paraId="35AAAA68" w14:textId="77777777" w:rsidTr="00192266">
        <w:tc>
          <w:tcPr>
            <w:tcW w:w="9322" w:type="dxa"/>
            <w:shd w:val="clear" w:color="auto" w:fill="E8E8E8"/>
          </w:tcPr>
          <w:p w14:paraId="7D12970C" w14:textId="77777777" w:rsidR="00302937" w:rsidRPr="00503055" w:rsidRDefault="00A668CA" w:rsidP="00302937">
            <w:pPr>
              <w:pStyle w:val="ListParagraph"/>
              <w:ind w:left="0"/>
              <w:rPr>
                <w:rFonts w:cs="Calibri"/>
                <w:sz w:val="24"/>
                <w:szCs w:val="24"/>
              </w:rPr>
            </w:pPr>
            <w:r w:rsidRPr="00503055">
              <w:rPr>
                <w:rFonts w:cs="Calibri"/>
                <w:sz w:val="24"/>
                <w:szCs w:val="24"/>
              </w:rPr>
              <w:t>I wish to appeal against an a</w:t>
            </w:r>
            <w:r w:rsidR="00833EFE" w:rsidRPr="00503055">
              <w:rPr>
                <w:rFonts w:cs="Calibri"/>
                <w:sz w:val="24"/>
                <w:szCs w:val="24"/>
              </w:rPr>
              <w:t>cceptance or CAS deposit, including refund eligibility.</w:t>
            </w:r>
          </w:p>
        </w:tc>
        <w:tc>
          <w:tcPr>
            <w:tcW w:w="1240" w:type="dxa"/>
          </w:tcPr>
          <w:p w14:paraId="4D3998E0" w14:textId="77777777" w:rsidR="00302937" w:rsidRPr="00FA3A69" w:rsidRDefault="00302937" w:rsidP="00302937">
            <w:pPr>
              <w:jc w:val="both"/>
              <w:rPr>
                <w:rFonts w:ascii="Calibri" w:hAnsi="Calibri" w:cs="Calibri"/>
              </w:rPr>
            </w:pPr>
          </w:p>
        </w:tc>
      </w:tr>
    </w:tbl>
    <w:p w14:paraId="6F583A3C" w14:textId="77777777" w:rsidR="00FA3A69" w:rsidRDefault="00FA3A69" w:rsidP="00E02DFA">
      <w:pPr>
        <w:jc w:val="both"/>
        <w:rPr>
          <w:rFonts w:ascii="Calibri" w:hAnsi="Calibri" w:cs="Calibri"/>
        </w:rPr>
      </w:pPr>
    </w:p>
    <w:p w14:paraId="26BF0390" w14:textId="77777777" w:rsidR="004E0921" w:rsidRPr="00FA3A69" w:rsidRDefault="004E0921" w:rsidP="00E02DFA">
      <w:pPr>
        <w:jc w:val="both"/>
        <w:rPr>
          <w:rFonts w:ascii="Calibri" w:hAnsi="Calibri" w:cs="Calibri"/>
        </w:rPr>
      </w:pPr>
      <w:r w:rsidRPr="00FA3A69">
        <w:rPr>
          <w:rFonts w:ascii="Calibri" w:hAnsi="Calibri" w:cs="Calibri"/>
        </w:rPr>
        <w:t>Please tick one of the following options:</w:t>
      </w:r>
    </w:p>
    <w:p w14:paraId="08F87738" w14:textId="77777777" w:rsidR="004E0921" w:rsidRPr="00FA3A69" w:rsidRDefault="004E0921" w:rsidP="00E02DFA">
      <w:pPr>
        <w:jc w:val="both"/>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gridCol w:w="1240"/>
      </w:tblGrid>
      <w:tr w:rsidR="004E0921" w:rsidRPr="00FA3A69" w14:paraId="7A6D4182" w14:textId="77777777" w:rsidTr="00192266">
        <w:tc>
          <w:tcPr>
            <w:tcW w:w="9322" w:type="dxa"/>
            <w:shd w:val="clear" w:color="auto" w:fill="E8E8E8"/>
          </w:tcPr>
          <w:p w14:paraId="3F0252E5" w14:textId="63843230" w:rsidR="004E0921" w:rsidRPr="00FA3A69" w:rsidRDefault="004E0921" w:rsidP="00250277">
            <w:pPr>
              <w:autoSpaceDE w:val="0"/>
              <w:autoSpaceDN w:val="0"/>
              <w:adjustRightInd w:val="0"/>
              <w:rPr>
                <w:rFonts w:ascii="Calibri" w:hAnsi="Calibri" w:cs="Calibri"/>
              </w:rPr>
            </w:pPr>
            <w:r w:rsidRPr="00FA3A69">
              <w:rPr>
                <w:rFonts w:ascii="Calibri" w:hAnsi="Calibri" w:cs="Calibri"/>
              </w:rPr>
              <w:t>I wish to appeal on the grounds of:</w:t>
            </w:r>
          </w:p>
          <w:p w14:paraId="5732F3D5" w14:textId="77777777" w:rsidR="004E0921" w:rsidRDefault="00833EFE" w:rsidP="00833EFE">
            <w:pPr>
              <w:jc w:val="both"/>
              <w:rPr>
                <w:rFonts w:ascii="Calibri" w:hAnsi="Calibri" w:cs="Calibri"/>
                <w:b/>
                <w:bCs/>
              </w:rPr>
            </w:pPr>
            <w:r w:rsidRPr="00833EFE">
              <w:rPr>
                <w:rFonts w:ascii="Calibri" w:hAnsi="Calibri" w:cs="Calibri"/>
                <w:b/>
                <w:bCs/>
              </w:rPr>
              <w:t>Procedural irregularity where the applicant believes the University has not adhered to the Policy</w:t>
            </w:r>
            <w:r>
              <w:rPr>
                <w:rFonts w:ascii="Calibri" w:hAnsi="Calibri" w:cs="Calibri"/>
                <w:b/>
                <w:bCs/>
              </w:rPr>
              <w:t>.</w:t>
            </w:r>
          </w:p>
          <w:p w14:paraId="58C107A5" w14:textId="77777777" w:rsidR="00833EFE" w:rsidRPr="00FA3A69" w:rsidRDefault="00833EFE" w:rsidP="00833EFE">
            <w:pPr>
              <w:jc w:val="both"/>
              <w:rPr>
                <w:rFonts w:ascii="Calibri" w:hAnsi="Calibri" w:cs="Calibri"/>
              </w:rPr>
            </w:pPr>
          </w:p>
        </w:tc>
        <w:tc>
          <w:tcPr>
            <w:tcW w:w="1240" w:type="dxa"/>
          </w:tcPr>
          <w:p w14:paraId="004F39E9" w14:textId="77777777" w:rsidR="004E0921" w:rsidRPr="00FA3A69" w:rsidRDefault="004E0921" w:rsidP="00250277">
            <w:pPr>
              <w:jc w:val="both"/>
              <w:rPr>
                <w:rFonts w:ascii="Calibri" w:hAnsi="Calibri" w:cs="Calibri"/>
              </w:rPr>
            </w:pPr>
          </w:p>
        </w:tc>
      </w:tr>
      <w:tr w:rsidR="004E0921" w:rsidRPr="00FA3A69" w14:paraId="6257B8D3" w14:textId="77777777" w:rsidTr="00192266">
        <w:tc>
          <w:tcPr>
            <w:tcW w:w="9322" w:type="dxa"/>
            <w:shd w:val="clear" w:color="auto" w:fill="E8E8E8"/>
          </w:tcPr>
          <w:p w14:paraId="4C771C54" w14:textId="2831B22D" w:rsidR="00833EFE" w:rsidRDefault="004E0921" w:rsidP="00250277">
            <w:pPr>
              <w:jc w:val="both"/>
              <w:rPr>
                <w:rFonts w:ascii="Calibri" w:hAnsi="Calibri" w:cs="Calibri"/>
              </w:rPr>
            </w:pPr>
            <w:r w:rsidRPr="00FA3A69">
              <w:rPr>
                <w:rFonts w:ascii="Calibri" w:hAnsi="Calibri" w:cs="Calibri"/>
              </w:rPr>
              <w:t>I wish to appeal on the grounds of:</w:t>
            </w:r>
            <w:r w:rsidR="00833EFE">
              <w:rPr>
                <w:rFonts w:ascii="Calibri" w:hAnsi="Calibri" w:cs="Calibri"/>
              </w:rPr>
              <w:t xml:space="preserve"> </w:t>
            </w:r>
          </w:p>
          <w:p w14:paraId="10868D5F" w14:textId="77777777" w:rsidR="004E0921" w:rsidRDefault="00833EFE" w:rsidP="00250277">
            <w:pPr>
              <w:jc w:val="both"/>
              <w:rPr>
                <w:rFonts w:ascii="Calibri" w:hAnsi="Calibri" w:cs="Calibri"/>
                <w:b/>
                <w:bCs/>
              </w:rPr>
            </w:pPr>
            <w:r w:rsidRPr="00833EFE">
              <w:rPr>
                <w:rFonts w:ascii="Calibri" w:hAnsi="Calibri" w:cs="Calibri"/>
                <w:b/>
                <w:bCs/>
              </w:rPr>
              <w:t xml:space="preserve">The emergence of new material information which may have affected the decision. </w:t>
            </w:r>
          </w:p>
          <w:p w14:paraId="14EA3A99" w14:textId="77777777" w:rsidR="00833EFE" w:rsidRPr="00833EFE" w:rsidRDefault="00833EFE" w:rsidP="00250277">
            <w:pPr>
              <w:jc w:val="both"/>
              <w:rPr>
                <w:rFonts w:ascii="Calibri" w:hAnsi="Calibri" w:cs="Calibri"/>
                <w:b/>
                <w:bCs/>
              </w:rPr>
            </w:pPr>
          </w:p>
        </w:tc>
        <w:tc>
          <w:tcPr>
            <w:tcW w:w="1240" w:type="dxa"/>
          </w:tcPr>
          <w:p w14:paraId="78D6C530" w14:textId="77777777" w:rsidR="004E0921" w:rsidRPr="00FA3A69" w:rsidRDefault="004E0921" w:rsidP="00250277">
            <w:pPr>
              <w:jc w:val="both"/>
              <w:rPr>
                <w:rFonts w:ascii="Calibri" w:hAnsi="Calibri" w:cs="Calibri"/>
              </w:rPr>
            </w:pPr>
          </w:p>
        </w:tc>
      </w:tr>
      <w:tr w:rsidR="004E0921" w:rsidRPr="00FA3A69" w14:paraId="3EAF5A17" w14:textId="77777777" w:rsidTr="00192266">
        <w:tc>
          <w:tcPr>
            <w:tcW w:w="9322" w:type="dxa"/>
            <w:shd w:val="clear" w:color="auto" w:fill="E8E8E8"/>
          </w:tcPr>
          <w:p w14:paraId="5A5A5031" w14:textId="158D2172" w:rsidR="004E0921" w:rsidRPr="00FA3A69" w:rsidRDefault="004E0921" w:rsidP="00250277">
            <w:pPr>
              <w:jc w:val="both"/>
              <w:rPr>
                <w:rFonts w:ascii="Calibri" w:hAnsi="Calibri" w:cs="Calibri"/>
              </w:rPr>
            </w:pPr>
            <w:r w:rsidRPr="00FA3A69">
              <w:rPr>
                <w:rFonts w:ascii="Calibri" w:hAnsi="Calibri" w:cs="Calibri"/>
              </w:rPr>
              <w:t>I wish to appeal on the grounds of:</w:t>
            </w:r>
          </w:p>
          <w:p w14:paraId="55C343F6" w14:textId="77777777" w:rsidR="004E0921" w:rsidRDefault="00833EFE" w:rsidP="00250277">
            <w:pPr>
              <w:jc w:val="both"/>
              <w:rPr>
                <w:rFonts w:ascii="Calibri" w:hAnsi="Calibri" w:cs="Calibri"/>
                <w:b/>
                <w:bCs/>
                <w:lang w:eastAsia="en-GB"/>
              </w:rPr>
            </w:pPr>
            <w:r w:rsidRPr="00833EFE">
              <w:rPr>
                <w:rFonts w:ascii="Calibri" w:hAnsi="Calibri" w:cs="Calibri"/>
                <w:b/>
                <w:bCs/>
                <w:lang w:eastAsia="en-GB"/>
              </w:rPr>
              <w:t>Evidence of bias or prejudice.</w:t>
            </w:r>
          </w:p>
          <w:p w14:paraId="3F131E3E" w14:textId="77777777" w:rsidR="00833EFE" w:rsidRPr="00833EFE" w:rsidRDefault="00833EFE" w:rsidP="00250277">
            <w:pPr>
              <w:jc w:val="both"/>
              <w:rPr>
                <w:rFonts w:ascii="Calibri" w:hAnsi="Calibri" w:cs="Calibri"/>
                <w:b/>
                <w:bCs/>
              </w:rPr>
            </w:pPr>
          </w:p>
        </w:tc>
        <w:tc>
          <w:tcPr>
            <w:tcW w:w="1240" w:type="dxa"/>
          </w:tcPr>
          <w:p w14:paraId="5B7BFD40" w14:textId="77777777" w:rsidR="004E0921" w:rsidRPr="00FA3A69" w:rsidRDefault="004E0921" w:rsidP="00250277">
            <w:pPr>
              <w:jc w:val="both"/>
              <w:rPr>
                <w:rFonts w:ascii="Calibri" w:hAnsi="Calibri" w:cs="Calibri"/>
              </w:rPr>
            </w:pPr>
          </w:p>
        </w:tc>
      </w:tr>
    </w:tbl>
    <w:p w14:paraId="681FF606" w14:textId="77777777" w:rsidR="004E0921" w:rsidRPr="00FA3A69" w:rsidRDefault="004E0921" w:rsidP="00E02DFA">
      <w:pPr>
        <w:jc w:val="both"/>
        <w:rPr>
          <w:rFonts w:ascii="Calibri" w:hAnsi="Calibri" w:cs="Calibri"/>
        </w:rPr>
      </w:pPr>
    </w:p>
    <w:p w14:paraId="2D2E43EF" w14:textId="77777777" w:rsidR="00766536" w:rsidRPr="00A668CA" w:rsidRDefault="00A668CA" w:rsidP="00FB53F6">
      <w:pPr>
        <w:autoSpaceDE w:val="0"/>
        <w:autoSpaceDN w:val="0"/>
        <w:adjustRightInd w:val="0"/>
        <w:jc w:val="both"/>
        <w:rPr>
          <w:rFonts w:ascii="Calibri" w:hAnsi="Calibri" w:cs="Calibri"/>
          <w:b/>
          <w:bCs/>
          <w:lang w:eastAsia="en-GB"/>
        </w:rPr>
      </w:pPr>
      <w:r w:rsidRPr="00A668CA">
        <w:rPr>
          <w:rFonts w:ascii="Calibri" w:hAnsi="Calibri" w:cs="Calibri"/>
          <w:b/>
          <w:bCs/>
          <w:lang w:eastAsia="en-GB"/>
        </w:rPr>
        <w:t>Please note that the University will not reconsider an application solely on the basis of the applicant’s dissatisfaction with the academic or professional judgment exercised in making the decision.</w:t>
      </w:r>
    </w:p>
    <w:p w14:paraId="62F0F60C" w14:textId="77777777" w:rsidR="00A668CA" w:rsidRPr="00FA3A69" w:rsidRDefault="00A668CA" w:rsidP="00FB53F6">
      <w:pPr>
        <w:autoSpaceDE w:val="0"/>
        <w:autoSpaceDN w:val="0"/>
        <w:adjustRightInd w:val="0"/>
        <w:jc w:val="both"/>
        <w:rPr>
          <w:rFonts w:ascii="Calibri" w:hAnsi="Calibri" w:cs="Calibri"/>
          <w:lang w:eastAsia="en-GB"/>
        </w:rPr>
      </w:pPr>
    </w:p>
    <w:p w14:paraId="511C1C79" w14:textId="77777777" w:rsidR="00A668CA" w:rsidRDefault="00A668CA" w:rsidP="00A668CA">
      <w:pPr>
        <w:jc w:val="both"/>
        <w:rPr>
          <w:rFonts w:ascii="Calibri" w:hAnsi="Calibri" w:cs="Calibri"/>
          <w:lang w:eastAsia="en-GB"/>
        </w:rPr>
      </w:pPr>
      <w:r w:rsidRPr="00A668CA">
        <w:rPr>
          <w:rFonts w:ascii="Calibri" w:hAnsi="Calibri" w:cs="Calibri"/>
          <w:lang w:eastAsia="en-GB"/>
        </w:rPr>
        <w:t xml:space="preserve">Please </w:t>
      </w:r>
      <w:r w:rsidR="00DF7184">
        <w:rPr>
          <w:rFonts w:ascii="Calibri" w:hAnsi="Calibri" w:cs="Calibri"/>
          <w:lang w:eastAsia="en-GB"/>
        </w:rPr>
        <w:t xml:space="preserve">provide details of your case. You can use additional sheets if necessary. </w:t>
      </w:r>
    </w:p>
    <w:p w14:paraId="3E7D404C" w14:textId="77777777" w:rsidR="009342E9" w:rsidRDefault="009342E9" w:rsidP="00A668CA">
      <w:pPr>
        <w:jc w:val="both"/>
        <w:rPr>
          <w:rFonts w:ascii="Calibri" w:hAnsi="Calibri" w:cs="Calibri"/>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2"/>
      </w:tblGrid>
      <w:tr w:rsidR="009342E9" w:rsidRPr="00D574A3" w14:paraId="39D6096F" w14:textId="77777777" w:rsidTr="00D574A3">
        <w:tc>
          <w:tcPr>
            <w:tcW w:w="10562" w:type="dxa"/>
          </w:tcPr>
          <w:p w14:paraId="6618847D" w14:textId="77777777" w:rsidR="009342E9" w:rsidRPr="00D574A3" w:rsidRDefault="009342E9" w:rsidP="00D574A3">
            <w:pPr>
              <w:jc w:val="both"/>
              <w:rPr>
                <w:rFonts w:ascii="Calibri" w:hAnsi="Calibri" w:cs="Calibri"/>
                <w:lang w:eastAsia="en-GB"/>
              </w:rPr>
            </w:pPr>
          </w:p>
          <w:p w14:paraId="559FAA4B" w14:textId="77777777" w:rsidR="009342E9" w:rsidRPr="00D574A3" w:rsidRDefault="009342E9" w:rsidP="00D574A3">
            <w:pPr>
              <w:jc w:val="both"/>
              <w:rPr>
                <w:rFonts w:ascii="Calibri" w:hAnsi="Calibri" w:cs="Calibri"/>
                <w:lang w:eastAsia="en-GB"/>
              </w:rPr>
            </w:pPr>
          </w:p>
          <w:p w14:paraId="6954D4E3" w14:textId="77777777" w:rsidR="009342E9" w:rsidRPr="00D574A3" w:rsidRDefault="009342E9" w:rsidP="00D574A3">
            <w:pPr>
              <w:jc w:val="both"/>
              <w:rPr>
                <w:rFonts w:ascii="Calibri" w:hAnsi="Calibri" w:cs="Calibri"/>
                <w:lang w:eastAsia="en-GB"/>
              </w:rPr>
            </w:pPr>
          </w:p>
          <w:p w14:paraId="7677F9E7" w14:textId="77777777" w:rsidR="009342E9" w:rsidRPr="00D574A3" w:rsidRDefault="009342E9" w:rsidP="00D574A3">
            <w:pPr>
              <w:jc w:val="both"/>
              <w:rPr>
                <w:rFonts w:ascii="Calibri" w:hAnsi="Calibri" w:cs="Calibri"/>
                <w:lang w:eastAsia="en-GB"/>
              </w:rPr>
            </w:pPr>
          </w:p>
          <w:p w14:paraId="73BB1344" w14:textId="77777777" w:rsidR="009342E9" w:rsidRPr="00D574A3" w:rsidRDefault="009342E9" w:rsidP="00D574A3">
            <w:pPr>
              <w:jc w:val="both"/>
              <w:rPr>
                <w:rFonts w:ascii="Calibri" w:hAnsi="Calibri" w:cs="Calibri"/>
                <w:lang w:eastAsia="en-GB"/>
              </w:rPr>
            </w:pPr>
          </w:p>
          <w:p w14:paraId="6ADF1DBF" w14:textId="77777777" w:rsidR="009342E9" w:rsidRPr="00D574A3" w:rsidRDefault="009342E9" w:rsidP="00D574A3">
            <w:pPr>
              <w:jc w:val="both"/>
              <w:rPr>
                <w:rFonts w:ascii="Calibri" w:hAnsi="Calibri" w:cs="Calibri"/>
                <w:lang w:eastAsia="en-GB"/>
              </w:rPr>
            </w:pPr>
          </w:p>
          <w:p w14:paraId="0C8526F2" w14:textId="77777777" w:rsidR="009342E9" w:rsidRPr="00D574A3" w:rsidRDefault="009342E9" w:rsidP="00D574A3">
            <w:pPr>
              <w:jc w:val="both"/>
              <w:rPr>
                <w:rFonts w:ascii="Calibri" w:hAnsi="Calibri" w:cs="Calibri"/>
                <w:lang w:eastAsia="en-GB"/>
              </w:rPr>
            </w:pPr>
          </w:p>
          <w:p w14:paraId="6B33BD72" w14:textId="77777777" w:rsidR="009342E9" w:rsidRPr="00D574A3" w:rsidRDefault="009342E9" w:rsidP="00D574A3">
            <w:pPr>
              <w:jc w:val="both"/>
              <w:rPr>
                <w:rFonts w:ascii="Calibri" w:hAnsi="Calibri" w:cs="Calibri"/>
                <w:lang w:eastAsia="en-GB"/>
              </w:rPr>
            </w:pPr>
          </w:p>
          <w:p w14:paraId="3AF7ACB6" w14:textId="77777777" w:rsidR="009342E9" w:rsidRPr="00D574A3" w:rsidRDefault="009342E9" w:rsidP="00D574A3">
            <w:pPr>
              <w:jc w:val="both"/>
              <w:rPr>
                <w:rFonts w:ascii="Calibri" w:hAnsi="Calibri" w:cs="Calibri"/>
                <w:lang w:eastAsia="en-GB"/>
              </w:rPr>
            </w:pPr>
          </w:p>
          <w:p w14:paraId="4AA983FB" w14:textId="77777777" w:rsidR="009342E9" w:rsidRPr="00D574A3" w:rsidRDefault="009342E9" w:rsidP="00D574A3">
            <w:pPr>
              <w:jc w:val="both"/>
              <w:rPr>
                <w:rFonts w:ascii="Calibri" w:hAnsi="Calibri" w:cs="Calibri"/>
                <w:lang w:eastAsia="en-GB"/>
              </w:rPr>
            </w:pPr>
          </w:p>
          <w:p w14:paraId="6439010F" w14:textId="77777777" w:rsidR="009342E9" w:rsidRPr="00D574A3" w:rsidRDefault="009342E9" w:rsidP="00D574A3">
            <w:pPr>
              <w:jc w:val="both"/>
              <w:rPr>
                <w:rFonts w:ascii="Calibri" w:hAnsi="Calibri" w:cs="Calibri"/>
                <w:lang w:eastAsia="en-GB"/>
              </w:rPr>
            </w:pPr>
          </w:p>
          <w:p w14:paraId="79EA8439" w14:textId="77777777" w:rsidR="009342E9" w:rsidRPr="00D574A3" w:rsidRDefault="009342E9" w:rsidP="00D574A3">
            <w:pPr>
              <w:jc w:val="both"/>
              <w:rPr>
                <w:rFonts w:ascii="Calibri" w:hAnsi="Calibri" w:cs="Calibri"/>
                <w:lang w:eastAsia="en-GB"/>
              </w:rPr>
            </w:pPr>
          </w:p>
          <w:p w14:paraId="34DF6E80" w14:textId="77777777" w:rsidR="009342E9" w:rsidRPr="00D574A3" w:rsidRDefault="009342E9" w:rsidP="00D574A3">
            <w:pPr>
              <w:jc w:val="both"/>
              <w:rPr>
                <w:rFonts w:ascii="Calibri" w:hAnsi="Calibri" w:cs="Calibri"/>
                <w:lang w:eastAsia="en-GB"/>
              </w:rPr>
            </w:pPr>
          </w:p>
          <w:p w14:paraId="7A9EFEA3" w14:textId="77777777" w:rsidR="009342E9" w:rsidRPr="00D574A3" w:rsidRDefault="009342E9" w:rsidP="00D574A3">
            <w:pPr>
              <w:jc w:val="both"/>
              <w:rPr>
                <w:rFonts w:ascii="Calibri" w:hAnsi="Calibri" w:cs="Calibri"/>
                <w:lang w:eastAsia="en-GB"/>
              </w:rPr>
            </w:pPr>
          </w:p>
          <w:p w14:paraId="409BA0C3" w14:textId="77777777" w:rsidR="009342E9" w:rsidRPr="00D574A3" w:rsidRDefault="009342E9" w:rsidP="00D574A3">
            <w:pPr>
              <w:jc w:val="both"/>
              <w:rPr>
                <w:rFonts w:ascii="Calibri" w:hAnsi="Calibri" w:cs="Calibri"/>
                <w:lang w:eastAsia="en-GB"/>
              </w:rPr>
            </w:pPr>
          </w:p>
          <w:p w14:paraId="2D7321E5" w14:textId="77777777" w:rsidR="009342E9" w:rsidRPr="00D574A3" w:rsidRDefault="009342E9" w:rsidP="00D574A3">
            <w:pPr>
              <w:jc w:val="both"/>
              <w:rPr>
                <w:rFonts w:ascii="Calibri" w:hAnsi="Calibri" w:cs="Calibri"/>
                <w:lang w:eastAsia="en-GB"/>
              </w:rPr>
            </w:pPr>
          </w:p>
          <w:p w14:paraId="34E82BDA" w14:textId="77777777" w:rsidR="00B2726B" w:rsidRPr="00D574A3" w:rsidRDefault="00B2726B" w:rsidP="00D574A3">
            <w:pPr>
              <w:jc w:val="both"/>
              <w:rPr>
                <w:rFonts w:ascii="Calibri" w:hAnsi="Calibri" w:cs="Calibri"/>
                <w:lang w:eastAsia="en-GB"/>
              </w:rPr>
            </w:pPr>
          </w:p>
          <w:p w14:paraId="49E725FB" w14:textId="77777777" w:rsidR="00B2726B" w:rsidRPr="00D574A3" w:rsidRDefault="00B2726B" w:rsidP="00D574A3">
            <w:pPr>
              <w:jc w:val="both"/>
              <w:rPr>
                <w:rFonts w:ascii="Calibri" w:hAnsi="Calibri" w:cs="Calibri"/>
                <w:lang w:eastAsia="en-GB"/>
              </w:rPr>
            </w:pPr>
          </w:p>
          <w:p w14:paraId="43A8FB94" w14:textId="77777777" w:rsidR="00B2726B" w:rsidRPr="00D574A3" w:rsidRDefault="00B2726B" w:rsidP="00D574A3">
            <w:pPr>
              <w:jc w:val="both"/>
              <w:rPr>
                <w:rFonts w:ascii="Calibri" w:hAnsi="Calibri" w:cs="Calibri"/>
                <w:lang w:eastAsia="en-GB"/>
              </w:rPr>
            </w:pPr>
          </w:p>
          <w:p w14:paraId="44C83E19" w14:textId="77777777" w:rsidR="00B2726B" w:rsidRPr="00D574A3" w:rsidRDefault="00B2726B" w:rsidP="00D574A3">
            <w:pPr>
              <w:jc w:val="both"/>
              <w:rPr>
                <w:rFonts w:ascii="Calibri" w:hAnsi="Calibri" w:cs="Calibri"/>
                <w:lang w:eastAsia="en-GB"/>
              </w:rPr>
            </w:pPr>
          </w:p>
          <w:p w14:paraId="51031D0C" w14:textId="77777777" w:rsidR="00B2726B" w:rsidRPr="00D574A3" w:rsidRDefault="00B2726B" w:rsidP="00D574A3">
            <w:pPr>
              <w:jc w:val="both"/>
              <w:rPr>
                <w:rFonts w:ascii="Calibri" w:hAnsi="Calibri" w:cs="Calibri"/>
                <w:lang w:eastAsia="en-GB"/>
              </w:rPr>
            </w:pPr>
          </w:p>
          <w:p w14:paraId="7F7E38A3" w14:textId="77777777" w:rsidR="00B2726B" w:rsidRPr="00D574A3" w:rsidRDefault="00B2726B" w:rsidP="00D574A3">
            <w:pPr>
              <w:jc w:val="both"/>
              <w:rPr>
                <w:rFonts w:ascii="Calibri" w:hAnsi="Calibri" w:cs="Calibri"/>
                <w:lang w:eastAsia="en-GB"/>
              </w:rPr>
            </w:pPr>
          </w:p>
          <w:p w14:paraId="284FB8E8" w14:textId="77777777" w:rsidR="009342E9" w:rsidRPr="00D574A3" w:rsidRDefault="009342E9" w:rsidP="00D574A3">
            <w:pPr>
              <w:jc w:val="both"/>
              <w:rPr>
                <w:rFonts w:ascii="Calibri" w:hAnsi="Calibri" w:cs="Calibri"/>
                <w:lang w:eastAsia="en-GB"/>
              </w:rPr>
            </w:pPr>
          </w:p>
          <w:p w14:paraId="15756125" w14:textId="77777777" w:rsidR="009342E9" w:rsidRPr="00D574A3" w:rsidRDefault="009342E9" w:rsidP="00D574A3">
            <w:pPr>
              <w:jc w:val="both"/>
              <w:rPr>
                <w:rFonts w:ascii="Calibri" w:hAnsi="Calibri" w:cs="Calibri"/>
                <w:lang w:eastAsia="en-GB"/>
              </w:rPr>
            </w:pPr>
          </w:p>
          <w:p w14:paraId="531C7925" w14:textId="77777777" w:rsidR="009342E9" w:rsidRPr="00D574A3" w:rsidRDefault="009342E9" w:rsidP="00D574A3">
            <w:pPr>
              <w:jc w:val="both"/>
              <w:rPr>
                <w:rFonts w:ascii="Calibri" w:hAnsi="Calibri" w:cs="Calibri"/>
                <w:lang w:eastAsia="en-GB"/>
              </w:rPr>
            </w:pPr>
          </w:p>
          <w:p w14:paraId="06605CD5" w14:textId="77777777" w:rsidR="009342E9" w:rsidRPr="00D574A3" w:rsidRDefault="009342E9" w:rsidP="00D574A3">
            <w:pPr>
              <w:jc w:val="both"/>
              <w:rPr>
                <w:rFonts w:ascii="Calibri" w:hAnsi="Calibri" w:cs="Calibri"/>
                <w:lang w:eastAsia="en-GB"/>
              </w:rPr>
            </w:pPr>
          </w:p>
        </w:tc>
      </w:tr>
    </w:tbl>
    <w:p w14:paraId="6334A7B0" w14:textId="77777777" w:rsidR="00503055" w:rsidRDefault="00503055" w:rsidP="00A668CA">
      <w:pPr>
        <w:jc w:val="both"/>
        <w:rPr>
          <w:rFonts w:ascii="Calibri" w:hAnsi="Calibri" w:cs="Calibri"/>
          <w:b/>
          <w:bCs/>
          <w:sz w:val="28"/>
          <w:szCs w:val="28"/>
          <w:lang w:eastAsia="en-GB"/>
        </w:rPr>
      </w:pPr>
    </w:p>
    <w:p w14:paraId="7611E5E6" w14:textId="77777777" w:rsidR="00503055" w:rsidRDefault="00503055" w:rsidP="00A668CA">
      <w:pPr>
        <w:jc w:val="both"/>
        <w:rPr>
          <w:rFonts w:ascii="Calibri" w:hAnsi="Calibri" w:cs="Calibri"/>
          <w:b/>
          <w:bCs/>
          <w:sz w:val="28"/>
          <w:szCs w:val="28"/>
          <w:lang w:eastAsia="en-GB"/>
        </w:rPr>
      </w:pPr>
    </w:p>
    <w:p w14:paraId="27AD9607" w14:textId="77777777" w:rsidR="009342E9" w:rsidRPr="009342E9" w:rsidRDefault="009342E9" w:rsidP="00A668CA">
      <w:pPr>
        <w:jc w:val="both"/>
        <w:rPr>
          <w:rFonts w:ascii="Calibri" w:hAnsi="Calibri" w:cs="Calibri"/>
          <w:b/>
          <w:bCs/>
          <w:sz w:val="28"/>
          <w:szCs w:val="28"/>
          <w:lang w:eastAsia="en-GB"/>
        </w:rPr>
      </w:pPr>
      <w:r w:rsidRPr="009342E9">
        <w:rPr>
          <w:rFonts w:ascii="Calibri" w:hAnsi="Calibri" w:cs="Calibri"/>
          <w:b/>
          <w:bCs/>
          <w:sz w:val="28"/>
          <w:szCs w:val="28"/>
          <w:lang w:eastAsia="en-GB"/>
        </w:rPr>
        <w:t xml:space="preserve">Section 4 – Desired resolution </w:t>
      </w:r>
    </w:p>
    <w:p w14:paraId="49614C8E" w14:textId="77777777" w:rsidR="009342E9" w:rsidRDefault="009342E9" w:rsidP="00A668CA">
      <w:pPr>
        <w:jc w:val="both"/>
        <w:rPr>
          <w:rFonts w:ascii="Calibri" w:hAnsi="Calibri" w:cs="Calibri"/>
          <w:lang w:eastAsia="en-GB"/>
        </w:rPr>
      </w:pPr>
      <w:r>
        <w:rPr>
          <w:rFonts w:ascii="Calibri" w:hAnsi="Calibri" w:cs="Calibri"/>
          <w:lang w:eastAsia="en-GB"/>
        </w:rPr>
        <w:t xml:space="preserve">Please tell us how you would like the University to resolve your appeal. </w:t>
      </w:r>
    </w:p>
    <w:p w14:paraId="34C2BE66" w14:textId="77777777" w:rsidR="009342E9" w:rsidRDefault="009342E9" w:rsidP="00A668CA">
      <w:pPr>
        <w:jc w:val="both"/>
        <w:rPr>
          <w:rFonts w:ascii="Calibri" w:hAnsi="Calibri" w:cs="Calibri"/>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2"/>
      </w:tblGrid>
      <w:tr w:rsidR="009342E9" w:rsidRPr="00D574A3" w14:paraId="61923D48" w14:textId="77777777" w:rsidTr="00D574A3">
        <w:tc>
          <w:tcPr>
            <w:tcW w:w="10562" w:type="dxa"/>
          </w:tcPr>
          <w:p w14:paraId="2E0F2E97" w14:textId="77777777" w:rsidR="009342E9" w:rsidRPr="00D574A3" w:rsidRDefault="009342E9" w:rsidP="00D574A3">
            <w:pPr>
              <w:jc w:val="both"/>
              <w:rPr>
                <w:rFonts w:ascii="Calibri" w:hAnsi="Calibri" w:cs="Calibri"/>
                <w:lang w:eastAsia="en-GB"/>
              </w:rPr>
            </w:pPr>
          </w:p>
          <w:p w14:paraId="177B210A" w14:textId="77777777" w:rsidR="009342E9" w:rsidRPr="00D574A3" w:rsidRDefault="009342E9" w:rsidP="00D574A3">
            <w:pPr>
              <w:jc w:val="both"/>
              <w:rPr>
                <w:rFonts w:ascii="Calibri" w:hAnsi="Calibri" w:cs="Calibri"/>
                <w:lang w:eastAsia="en-GB"/>
              </w:rPr>
            </w:pPr>
          </w:p>
          <w:p w14:paraId="69AF295D" w14:textId="77777777" w:rsidR="009342E9" w:rsidRPr="00D574A3" w:rsidRDefault="009342E9" w:rsidP="00D574A3">
            <w:pPr>
              <w:jc w:val="both"/>
              <w:rPr>
                <w:rFonts w:ascii="Calibri" w:hAnsi="Calibri" w:cs="Calibri"/>
                <w:lang w:eastAsia="en-GB"/>
              </w:rPr>
            </w:pPr>
          </w:p>
          <w:p w14:paraId="7FD2BF7B" w14:textId="77777777" w:rsidR="009342E9" w:rsidRPr="00D574A3" w:rsidRDefault="009342E9" w:rsidP="00D574A3">
            <w:pPr>
              <w:jc w:val="both"/>
              <w:rPr>
                <w:rFonts w:ascii="Calibri" w:hAnsi="Calibri" w:cs="Calibri"/>
                <w:lang w:eastAsia="en-GB"/>
              </w:rPr>
            </w:pPr>
          </w:p>
          <w:p w14:paraId="5308C4B3" w14:textId="77777777" w:rsidR="009342E9" w:rsidRPr="00D574A3" w:rsidRDefault="009342E9" w:rsidP="00D574A3">
            <w:pPr>
              <w:jc w:val="both"/>
              <w:rPr>
                <w:rFonts w:ascii="Calibri" w:hAnsi="Calibri" w:cs="Calibri"/>
                <w:lang w:eastAsia="en-GB"/>
              </w:rPr>
            </w:pPr>
          </w:p>
          <w:p w14:paraId="126ED9FA" w14:textId="77777777" w:rsidR="009342E9" w:rsidRPr="00D574A3" w:rsidRDefault="009342E9" w:rsidP="00D574A3">
            <w:pPr>
              <w:jc w:val="both"/>
              <w:rPr>
                <w:rFonts w:ascii="Calibri" w:hAnsi="Calibri" w:cs="Calibri"/>
                <w:lang w:eastAsia="en-GB"/>
              </w:rPr>
            </w:pPr>
          </w:p>
          <w:p w14:paraId="41AD0238" w14:textId="77777777" w:rsidR="009342E9" w:rsidRPr="00D574A3" w:rsidRDefault="009342E9" w:rsidP="00D574A3">
            <w:pPr>
              <w:jc w:val="both"/>
              <w:rPr>
                <w:rFonts w:ascii="Calibri" w:hAnsi="Calibri" w:cs="Calibri"/>
                <w:lang w:eastAsia="en-GB"/>
              </w:rPr>
            </w:pPr>
          </w:p>
          <w:p w14:paraId="253AF33D" w14:textId="77777777" w:rsidR="009342E9" w:rsidRPr="00D574A3" w:rsidRDefault="009342E9" w:rsidP="00D574A3">
            <w:pPr>
              <w:jc w:val="both"/>
              <w:rPr>
                <w:rFonts w:ascii="Calibri" w:hAnsi="Calibri" w:cs="Calibri"/>
                <w:lang w:eastAsia="en-GB"/>
              </w:rPr>
            </w:pPr>
          </w:p>
        </w:tc>
      </w:tr>
    </w:tbl>
    <w:p w14:paraId="4245CFFE" w14:textId="77777777" w:rsidR="009342E9" w:rsidRDefault="009342E9" w:rsidP="00A668CA">
      <w:pPr>
        <w:jc w:val="both"/>
        <w:rPr>
          <w:rFonts w:ascii="Calibri" w:hAnsi="Calibri" w:cs="Calibri"/>
          <w:lang w:eastAsia="en-GB"/>
        </w:rPr>
      </w:pPr>
    </w:p>
    <w:p w14:paraId="0B491F24" w14:textId="77777777" w:rsidR="00503055" w:rsidRDefault="00503055" w:rsidP="00A668CA">
      <w:pPr>
        <w:jc w:val="both"/>
        <w:rPr>
          <w:rFonts w:ascii="Calibri" w:hAnsi="Calibri" w:cs="Calibri"/>
          <w:b/>
          <w:bCs/>
          <w:sz w:val="28"/>
          <w:szCs w:val="28"/>
          <w:lang w:eastAsia="en-GB"/>
        </w:rPr>
      </w:pPr>
    </w:p>
    <w:p w14:paraId="0F3C4FB8" w14:textId="77777777" w:rsidR="009342E9" w:rsidRPr="009342E9" w:rsidRDefault="009342E9" w:rsidP="00A668CA">
      <w:pPr>
        <w:jc w:val="both"/>
        <w:rPr>
          <w:rFonts w:ascii="Calibri" w:hAnsi="Calibri" w:cs="Calibri"/>
          <w:b/>
          <w:bCs/>
          <w:sz w:val="28"/>
          <w:szCs w:val="28"/>
          <w:lang w:eastAsia="en-GB"/>
        </w:rPr>
      </w:pPr>
      <w:r w:rsidRPr="009342E9">
        <w:rPr>
          <w:rFonts w:ascii="Calibri" w:hAnsi="Calibri" w:cs="Calibri"/>
          <w:b/>
          <w:bCs/>
          <w:sz w:val="28"/>
          <w:szCs w:val="28"/>
          <w:lang w:eastAsia="en-GB"/>
        </w:rPr>
        <w:t xml:space="preserve">Section 5 – Enclosures </w:t>
      </w:r>
    </w:p>
    <w:p w14:paraId="17CAFCB2" w14:textId="77777777" w:rsidR="009342E9" w:rsidRDefault="009342E9" w:rsidP="00A668CA">
      <w:pPr>
        <w:jc w:val="both"/>
        <w:rPr>
          <w:rFonts w:ascii="Calibri" w:hAnsi="Calibri" w:cs="Calibri"/>
          <w:lang w:eastAsia="en-GB"/>
        </w:rPr>
      </w:pPr>
      <w:r>
        <w:rPr>
          <w:rFonts w:ascii="Calibri" w:hAnsi="Calibri" w:cs="Calibri"/>
          <w:lang w:eastAsia="en-GB"/>
        </w:rPr>
        <w:t>Please provide details of any documents included in support of your appeal.</w:t>
      </w:r>
    </w:p>
    <w:p w14:paraId="614CEAA4" w14:textId="77777777" w:rsidR="009342E9" w:rsidRDefault="009342E9" w:rsidP="00A668CA">
      <w:pPr>
        <w:jc w:val="both"/>
        <w:rPr>
          <w:rFonts w:ascii="Calibri" w:hAnsi="Calibri" w:cs="Calibri"/>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2"/>
      </w:tblGrid>
      <w:tr w:rsidR="009342E9" w:rsidRPr="00D574A3" w14:paraId="58D57355" w14:textId="77777777" w:rsidTr="00D574A3">
        <w:tc>
          <w:tcPr>
            <w:tcW w:w="10562" w:type="dxa"/>
          </w:tcPr>
          <w:p w14:paraId="5ED27556" w14:textId="77777777" w:rsidR="009342E9" w:rsidRPr="00D574A3" w:rsidRDefault="009342E9" w:rsidP="00D574A3">
            <w:pPr>
              <w:jc w:val="both"/>
              <w:rPr>
                <w:rFonts w:ascii="Calibri" w:hAnsi="Calibri" w:cs="Calibri"/>
                <w:lang w:eastAsia="en-GB"/>
              </w:rPr>
            </w:pPr>
          </w:p>
          <w:p w14:paraId="4AEC4353" w14:textId="77777777" w:rsidR="009342E9" w:rsidRPr="00D574A3" w:rsidRDefault="009342E9" w:rsidP="00D574A3">
            <w:pPr>
              <w:jc w:val="both"/>
              <w:rPr>
                <w:rFonts w:ascii="Calibri" w:hAnsi="Calibri" w:cs="Calibri"/>
                <w:lang w:eastAsia="en-GB"/>
              </w:rPr>
            </w:pPr>
          </w:p>
          <w:p w14:paraId="64DFB43F" w14:textId="77777777" w:rsidR="009342E9" w:rsidRPr="00D574A3" w:rsidRDefault="009342E9" w:rsidP="00D574A3">
            <w:pPr>
              <w:jc w:val="both"/>
              <w:rPr>
                <w:rFonts w:ascii="Calibri" w:hAnsi="Calibri" w:cs="Calibri"/>
                <w:lang w:eastAsia="en-GB"/>
              </w:rPr>
            </w:pPr>
          </w:p>
          <w:p w14:paraId="7512C0B5" w14:textId="77777777" w:rsidR="009342E9" w:rsidRPr="00D574A3" w:rsidRDefault="009342E9" w:rsidP="00D574A3">
            <w:pPr>
              <w:jc w:val="both"/>
              <w:rPr>
                <w:rFonts w:ascii="Calibri" w:hAnsi="Calibri" w:cs="Calibri"/>
                <w:lang w:eastAsia="en-GB"/>
              </w:rPr>
            </w:pPr>
          </w:p>
          <w:p w14:paraId="6B77C834" w14:textId="77777777" w:rsidR="009342E9" w:rsidRPr="00D574A3" w:rsidRDefault="009342E9" w:rsidP="00D574A3">
            <w:pPr>
              <w:jc w:val="both"/>
              <w:rPr>
                <w:rFonts w:ascii="Calibri" w:hAnsi="Calibri" w:cs="Calibri"/>
                <w:lang w:eastAsia="en-GB"/>
              </w:rPr>
            </w:pPr>
          </w:p>
          <w:p w14:paraId="6D4854D2" w14:textId="77777777" w:rsidR="00B2726B" w:rsidRPr="00D574A3" w:rsidRDefault="00B2726B" w:rsidP="00D574A3">
            <w:pPr>
              <w:jc w:val="both"/>
              <w:rPr>
                <w:rFonts w:ascii="Calibri" w:hAnsi="Calibri" w:cs="Calibri"/>
                <w:lang w:eastAsia="en-GB"/>
              </w:rPr>
            </w:pPr>
          </w:p>
          <w:p w14:paraId="0AEAE5B7" w14:textId="77777777" w:rsidR="00B2726B" w:rsidRPr="00D574A3" w:rsidRDefault="00B2726B" w:rsidP="00D574A3">
            <w:pPr>
              <w:jc w:val="both"/>
              <w:rPr>
                <w:rFonts w:ascii="Calibri" w:hAnsi="Calibri" w:cs="Calibri"/>
                <w:lang w:eastAsia="en-GB"/>
              </w:rPr>
            </w:pPr>
          </w:p>
          <w:p w14:paraId="707B66D5" w14:textId="77777777" w:rsidR="00B2726B" w:rsidRPr="00D574A3" w:rsidRDefault="00B2726B" w:rsidP="00D574A3">
            <w:pPr>
              <w:jc w:val="both"/>
              <w:rPr>
                <w:rFonts w:ascii="Calibri" w:hAnsi="Calibri" w:cs="Calibri"/>
                <w:lang w:eastAsia="en-GB"/>
              </w:rPr>
            </w:pPr>
          </w:p>
          <w:p w14:paraId="4924F2EA" w14:textId="77777777" w:rsidR="009342E9" w:rsidRPr="00D574A3" w:rsidRDefault="009342E9" w:rsidP="00D574A3">
            <w:pPr>
              <w:jc w:val="both"/>
              <w:rPr>
                <w:rFonts w:ascii="Calibri" w:hAnsi="Calibri" w:cs="Calibri"/>
                <w:lang w:eastAsia="en-GB"/>
              </w:rPr>
            </w:pPr>
          </w:p>
          <w:p w14:paraId="2987C676" w14:textId="77777777" w:rsidR="009342E9" w:rsidRPr="00D574A3" w:rsidRDefault="009342E9" w:rsidP="00D574A3">
            <w:pPr>
              <w:jc w:val="both"/>
              <w:rPr>
                <w:rFonts w:ascii="Calibri" w:hAnsi="Calibri" w:cs="Calibri"/>
                <w:lang w:eastAsia="en-GB"/>
              </w:rPr>
            </w:pPr>
          </w:p>
        </w:tc>
      </w:tr>
    </w:tbl>
    <w:p w14:paraId="0FB67540" w14:textId="77777777" w:rsidR="009342E9" w:rsidRDefault="009342E9" w:rsidP="00A668CA">
      <w:pPr>
        <w:jc w:val="both"/>
        <w:rPr>
          <w:rFonts w:ascii="Calibri" w:hAnsi="Calibri" w:cs="Calibri"/>
          <w:lang w:eastAsia="en-GB"/>
        </w:rPr>
      </w:pPr>
    </w:p>
    <w:p w14:paraId="65BCC4E8" w14:textId="05096140" w:rsidR="009342E9" w:rsidRPr="009342E9" w:rsidRDefault="00503055" w:rsidP="00A668CA">
      <w:pPr>
        <w:jc w:val="both"/>
        <w:rPr>
          <w:rFonts w:ascii="Calibri" w:hAnsi="Calibri" w:cs="Calibri"/>
          <w:b/>
          <w:bCs/>
          <w:sz w:val="28"/>
          <w:szCs w:val="28"/>
          <w:lang w:eastAsia="en-GB"/>
        </w:rPr>
      </w:pPr>
      <w:r>
        <w:rPr>
          <w:rFonts w:ascii="Calibri" w:hAnsi="Calibri" w:cs="Calibri"/>
          <w:b/>
          <w:bCs/>
          <w:sz w:val="28"/>
          <w:szCs w:val="28"/>
          <w:lang w:eastAsia="en-GB"/>
        </w:rPr>
        <w:br w:type="page"/>
      </w:r>
      <w:r w:rsidR="009342E9" w:rsidRPr="009342E9">
        <w:rPr>
          <w:rFonts w:ascii="Calibri" w:hAnsi="Calibri" w:cs="Calibri"/>
          <w:b/>
          <w:bCs/>
          <w:sz w:val="28"/>
          <w:szCs w:val="28"/>
          <w:lang w:eastAsia="en-GB"/>
        </w:rPr>
        <w:lastRenderedPageBreak/>
        <w:t xml:space="preserve">Section </w:t>
      </w:r>
      <w:r w:rsidR="00B00C6E">
        <w:rPr>
          <w:rFonts w:ascii="Calibri" w:hAnsi="Calibri" w:cs="Calibri"/>
          <w:b/>
          <w:bCs/>
          <w:sz w:val="28"/>
          <w:szCs w:val="28"/>
          <w:lang w:eastAsia="en-GB"/>
        </w:rPr>
        <w:t>6</w:t>
      </w:r>
      <w:r w:rsidR="009342E9" w:rsidRPr="009342E9">
        <w:rPr>
          <w:rFonts w:ascii="Calibri" w:hAnsi="Calibri" w:cs="Calibri"/>
          <w:b/>
          <w:bCs/>
          <w:sz w:val="28"/>
          <w:szCs w:val="28"/>
          <w:lang w:eastAsia="en-GB"/>
        </w:rPr>
        <w:t xml:space="preserve"> – Previous action </w:t>
      </w:r>
    </w:p>
    <w:p w14:paraId="15DADC04" w14:textId="77777777" w:rsidR="009342E9" w:rsidRPr="009342E9" w:rsidRDefault="009342E9" w:rsidP="009342E9">
      <w:pPr>
        <w:jc w:val="both"/>
        <w:rPr>
          <w:rFonts w:ascii="Calibri" w:hAnsi="Calibri" w:cs="Calibri"/>
          <w:lang w:eastAsia="en-GB"/>
        </w:rPr>
      </w:pPr>
      <w:r w:rsidRPr="009342E9">
        <w:rPr>
          <w:rFonts w:ascii="Calibri" w:hAnsi="Calibri" w:cs="Calibri"/>
          <w:lang w:eastAsia="en-GB"/>
        </w:rPr>
        <w:t>Please provide details of any actions you have already taken to resolve the matter informally.</w:t>
      </w:r>
      <w:r w:rsidRPr="009342E9">
        <w:rPr>
          <w:rFonts w:ascii="Calibri" w:hAnsi="Calibri" w:cs="Calibri"/>
          <w:lang w:eastAsia="en-GB"/>
        </w:rPr>
        <w:br/>
        <w:t>Before completing this form, you should normally have sought feedback in accordance with section 4.1 of the Applicant Appeals and Complaints Procedure. Please ensure that a copy of this feedback is included with your appeal.</w:t>
      </w:r>
    </w:p>
    <w:p w14:paraId="08372FDE" w14:textId="77777777" w:rsidR="009342E9" w:rsidRDefault="009342E9" w:rsidP="00A668CA">
      <w:pPr>
        <w:jc w:val="both"/>
        <w:rPr>
          <w:rFonts w:ascii="Calibri" w:hAnsi="Calibri" w:cs="Calibri"/>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2"/>
      </w:tblGrid>
      <w:tr w:rsidR="009342E9" w:rsidRPr="00D574A3" w14:paraId="7A902DE1" w14:textId="77777777" w:rsidTr="00D574A3">
        <w:tc>
          <w:tcPr>
            <w:tcW w:w="10562" w:type="dxa"/>
          </w:tcPr>
          <w:p w14:paraId="483403C8" w14:textId="77777777" w:rsidR="009342E9" w:rsidRPr="00D574A3" w:rsidRDefault="009342E9" w:rsidP="00D574A3">
            <w:pPr>
              <w:jc w:val="both"/>
              <w:rPr>
                <w:rFonts w:ascii="Calibri" w:hAnsi="Calibri" w:cs="Calibri"/>
                <w:lang w:eastAsia="en-GB"/>
              </w:rPr>
            </w:pPr>
          </w:p>
          <w:p w14:paraId="0E81E8F9" w14:textId="77777777" w:rsidR="009342E9" w:rsidRPr="00D574A3" w:rsidRDefault="009342E9" w:rsidP="00D574A3">
            <w:pPr>
              <w:jc w:val="both"/>
              <w:rPr>
                <w:rFonts w:ascii="Calibri" w:hAnsi="Calibri" w:cs="Calibri"/>
                <w:lang w:eastAsia="en-GB"/>
              </w:rPr>
            </w:pPr>
          </w:p>
          <w:p w14:paraId="28D35FB7" w14:textId="77777777" w:rsidR="009342E9" w:rsidRPr="00D574A3" w:rsidRDefault="009342E9" w:rsidP="00D574A3">
            <w:pPr>
              <w:jc w:val="both"/>
              <w:rPr>
                <w:rFonts w:ascii="Calibri" w:hAnsi="Calibri" w:cs="Calibri"/>
                <w:lang w:eastAsia="en-GB"/>
              </w:rPr>
            </w:pPr>
          </w:p>
          <w:p w14:paraId="500BBF5A" w14:textId="77777777" w:rsidR="009342E9" w:rsidRPr="00D574A3" w:rsidRDefault="009342E9" w:rsidP="00D574A3">
            <w:pPr>
              <w:jc w:val="both"/>
              <w:rPr>
                <w:rFonts w:ascii="Calibri" w:hAnsi="Calibri" w:cs="Calibri"/>
                <w:lang w:eastAsia="en-GB"/>
              </w:rPr>
            </w:pPr>
          </w:p>
          <w:p w14:paraId="6DB8D1A9" w14:textId="77777777" w:rsidR="009342E9" w:rsidRPr="00D574A3" w:rsidRDefault="009342E9" w:rsidP="00D574A3">
            <w:pPr>
              <w:jc w:val="both"/>
              <w:rPr>
                <w:rFonts w:ascii="Calibri" w:hAnsi="Calibri" w:cs="Calibri"/>
                <w:lang w:eastAsia="en-GB"/>
              </w:rPr>
            </w:pPr>
          </w:p>
          <w:p w14:paraId="665024CC" w14:textId="77777777" w:rsidR="00B2726B" w:rsidRPr="00D574A3" w:rsidRDefault="00B2726B" w:rsidP="00D574A3">
            <w:pPr>
              <w:jc w:val="both"/>
              <w:rPr>
                <w:rFonts w:ascii="Calibri" w:hAnsi="Calibri" w:cs="Calibri"/>
                <w:lang w:eastAsia="en-GB"/>
              </w:rPr>
            </w:pPr>
          </w:p>
          <w:p w14:paraId="2BA08F3C" w14:textId="77777777" w:rsidR="00B2726B" w:rsidRPr="00D574A3" w:rsidRDefault="00B2726B" w:rsidP="00D574A3">
            <w:pPr>
              <w:jc w:val="both"/>
              <w:rPr>
                <w:rFonts w:ascii="Calibri" w:hAnsi="Calibri" w:cs="Calibri"/>
                <w:lang w:eastAsia="en-GB"/>
              </w:rPr>
            </w:pPr>
          </w:p>
          <w:p w14:paraId="49A3C491" w14:textId="77777777" w:rsidR="00B2726B" w:rsidRPr="00D574A3" w:rsidRDefault="00B2726B" w:rsidP="00D574A3">
            <w:pPr>
              <w:jc w:val="both"/>
              <w:rPr>
                <w:rFonts w:ascii="Calibri" w:hAnsi="Calibri" w:cs="Calibri"/>
                <w:lang w:eastAsia="en-GB"/>
              </w:rPr>
            </w:pPr>
          </w:p>
          <w:p w14:paraId="2AB8CB5D" w14:textId="77777777" w:rsidR="00B2726B" w:rsidRPr="00D574A3" w:rsidRDefault="00B2726B" w:rsidP="00D574A3">
            <w:pPr>
              <w:jc w:val="both"/>
              <w:rPr>
                <w:rFonts w:ascii="Calibri" w:hAnsi="Calibri" w:cs="Calibri"/>
                <w:lang w:eastAsia="en-GB"/>
              </w:rPr>
            </w:pPr>
          </w:p>
          <w:p w14:paraId="0E5E7CB7" w14:textId="77777777" w:rsidR="009342E9" w:rsidRPr="00D574A3" w:rsidRDefault="009342E9" w:rsidP="00D574A3">
            <w:pPr>
              <w:jc w:val="both"/>
              <w:rPr>
                <w:rFonts w:ascii="Calibri" w:hAnsi="Calibri" w:cs="Calibri"/>
                <w:lang w:eastAsia="en-GB"/>
              </w:rPr>
            </w:pPr>
          </w:p>
          <w:p w14:paraId="59E3285C" w14:textId="77777777" w:rsidR="009342E9" w:rsidRPr="00D574A3" w:rsidRDefault="009342E9" w:rsidP="00D574A3">
            <w:pPr>
              <w:jc w:val="both"/>
              <w:rPr>
                <w:rFonts w:ascii="Calibri" w:hAnsi="Calibri" w:cs="Calibri"/>
                <w:lang w:eastAsia="en-GB"/>
              </w:rPr>
            </w:pPr>
          </w:p>
        </w:tc>
      </w:tr>
    </w:tbl>
    <w:p w14:paraId="083D167D" w14:textId="77777777" w:rsidR="00503055" w:rsidRDefault="00503055" w:rsidP="00A668CA">
      <w:pPr>
        <w:jc w:val="both"/>
        <w:rPr>
          <w:rFonts w:ascii="Calibri" w:hAnsi="Calibri" w:cs="Calibri"/>
          <w:b/>
          <w:bCs/>
          <w:sz w:val="28"/>
          <w:szCs w:val="28"/>
          <w:lang w:eastAsia="en-GB"/>
        </w:rPr>
      </w:pPr>
    </w:p>
    <w:p w14:paraId="2A9475BB" w14:textId="77777777" w:rsidR="00503055" w:rsidRDefault="00503055" w:rsidP="00A668CA">
      <w:pPr>
        <w:jc w:val="both"/>
        <w:rPr>
          <w:rFonts w:ascii="Calibri" w:hAnsi="Calibri" w:cs="Calibri"/>
          <w:b/>
          <w:bCs/>
          <w:sz w:val="28"/>
          <w:szCs w:val="28"/>
          <w:lang w:eastAsia="en-GB"/>
        </w:rPr>
      </w:pPr>
    </w:p>
    <w:p w14:paraId="1C7542E1" w14:textId="7EA299FC" w:rsidR="009342E9" w:rsidRPr="009342E9" w:rsidRDefault="009342E9" w:rsidP="00A668CA">
      <w:pPr>
        <w:jc w:val="both"/>
        <w:rPr>
          <w:rFonts w:ascii="Calibri" w:hAnsi="Calibri" w:cs="Calibri"/>
          <w:b/>
          <w:bCs/>
          <w:sz w:val="28"/>
          <w:szCs w:val="28"/>
          <w:lang w:eastAsia="en-GB"/>
        </w:rPr>
      </w:pPr>
      <w:r w:rsidRPr="009342E9">
        <w:rPr>
          <w:rFonts w:ascii="Calibri" w:hAnsi="Calibri" w:cs="Calibri"/>
          <w:b/>
          <w:bCs/>
          <w:sz w:val="28"/>
          <w:szCs w:val="28"/>
          <w:lang w:eastAsia="en-GB"/>
        </w:rPr>
        <w:t xml:space="preserve">Section </w:t>
      </w:r>
      <w:r w:rsidR="00B00C6E">
        <w:rPr>
          <w:rFonts w:ascii="Calibri" w:hAnsi="Calibri" w:cs="Calibri"/>
          <w:b/>
          <w:bCs/>
          <w:sz w:val="28"/>
          <w:szCs w:val="28"/>
          <w:lang w:eastAsia="en-GB"/>
        </w:rPr>
        <w:t>7</w:t>
      </w:r>
      <w:r w:rsidRPr="009342E9">
        <w:rPr>
          <w:rFonts w:ascii="Calibri" w:hAnsi="Calibri" w:cs="Calibri"/>
          <w:b/>
          <w:bCs/>
          <w:sz w:val="28"/>
          <w:szCs w:val="28"/>
          <w:lang w:eastAsia="en-GB"/>
        </w:rPr>
        <w:t xml:space="preserve"> – Declaration </w:t>
      </w:r>
    </w:p>
    <w:p w14:paraId="59937134" w14:textId="77777777" w:rsidR="009342E9" w:rsidRDefault="009342E9" w:rsidP="00A668CA">
      <w:pPr>
        <w:jc w:val="both"/>
        <w:rPr>
          <w:rFonts w:ascii="Calibri" w:hAnsi="Calibri" w:cs="Calibri"/>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8894"/>
      </w:tblGrid>
      <w:tr w:rsidR="009342E9" w:rsidRPr="00D574A3" w14:paraId="4D284E1E" w14:textId="77777777" w:rsidTr="00D574A3">
        <w:tc>
          <w:tcPr>
            <w:tcW w:w="10562" w:type="dxa"/>
            <w:gridSpan w:val="2"/>
          </w:tcPr>
          <w:p w14:paraId="086AABF7" w14:textId="77777777" w:rsidR="009342E9" w:rsidRPr="009342E9" w:rsidRDefault="009342E9" w:rsidP="00D574A3">
            <w:pPr>
              <w:jc w:val="both"/>
              <w:rPr>
                <w:rFonts w:ascii="Calibri" w:hAnsi="Calibri" w:cs="Calibri"/>
                <w:lang w:eastAsia="en-GB"/>
              </w:rPr>
            </w:pPr>
            <w:r w:rsidRPr="009342E9">
              <w:rPr>
                <w:rFonts w:ascii="Calibri" w:hAnsi="Calibri" w:cs="Calibri"/>
                <w:lang w:eastAsia="en-GB"/>
              </w:rPr>
              <w:t>I confirm that the information provided in this form is accurate. I consent to this appeal and any associated documentation being shared with relevant University staff for the purposes of consideration and comment.</w:t>
            </w:r>
          </w:p>
          <w:p w14:paraId="7F53CE8F" w14:textId="77777777" w:rsidR="009342E9" w:rsidRPr="00D574A3" w:rsidRDefault="009342E9" w:rsidP="00D574A3">
            <w:pPr>
              <w:jc w:val="both"/>
              <w:rPr>
                <w:rFonts w:ascii="Calibri" w:hAnsi="Calibri" w:cs="Calibri"/>
                <w:lang w:eastAsia="en-GB"/>
              </w:rPr>
            </w:pPr>
          </w:p>
        </w:tc>
      </w:tr>
      <w:tr w:rsidR="009342E9" w:rsidRPr="00D574A3" w14:paraId="038F879E" w14:textId="77777777" w:rsidTr="00192266">
        <w:tc>
          <w:tcPr>
            <w:tcW w:w="1668" w:type="dxa"/>
            <w:shd w:val="clear" w:color="auto" w:fill="E8E8E8"/>
          </w:tcPr>
          <w:p w14:paraId="1E49ACA4" w14:textId="77777777" w:rsidR="009342E9" w:rsidRPr="00D574A3" w:rsidRDefault="009342E9" w:rsidP="00D574A3">
            <w:pPr>
              <w:jc w:val="both"/>
              <w:rPr>
                <w:rFonts w:ascii="Calibri" w:hAnsi="Calibri" w:cs="Calibri"/>
                <w:lang w:eastAsia="en-GB"/>
              </w:rPr>
            </w:pPr>
            <w:r w:rsidRPr="00D574A3">
              <w:rPr>
                <w:rFonts w:ascii="Calibri" w:hAnsi="Calibri" w:cs="Calibri"/>
                <w:lang w:eastAsia="en-GB"/>
              </w:rPr>
              <w:t xml:space="preserve">Signed </w:t>
            </w:r>
          </w:p>
          <w:p w14:paraId="0B70DDF5" w14:textId="77777777" w:rsidR="00503055" w:rsidRPr="00D574A3" w:rsidRDefault="00503055" w:rsidP="00D574A3">
            <w:pPr>
              <w:jc w:val="both"/>
              <w:rPr>
                <w:rFonts w:ascii="Calibri" w:hAnsi="Calibri" w:cs="Calibri"/>
                <w:lang w:eastAsia="en-GB"/>
              </w:rPr>
            </w:pPr>
          </w:p>
        </w:tc>
        <w:tc>
          <w:tcPr>
            <w:tcW w:w="8894" w:type="dxa"/>
          </w:tcPr>
          <w:p w14:paraId="03FFB355" w14:textId="77777777" w:rsidR="009342E9" w:rsidRPr="00D574A3" w:rsidRDefault="009342E9" w:rsidP="00D574A3">
            <w:pPr>
              <w:jc w:val="both"/>
              <w:rPr>
                <w:rFonts w:ascii="Calibri" w:hAnsi="Calibri" w:cs="Calibri"/>
                <w:lang w:eastAsia="en-GB"/>
              </w:rPr>
            </w:pPr>
          </w:p>
        </w:tc>
      </w:tr>
      <w:tr w:rsidR="009342E9" w:rsidRPr="00D574A3" w14:paraId="00B0EC11" w14:textId="77777777" w:rsidTr="00192266">
        <w:tc>
          <w:tcPr>
            <w:tcW w:w="1668" w:type="dxa"/>
            <w:shd w:val="clear" w:color="auto" w:fill="E8E8E8"/>
          </w:tcPr>
          <w:p w14:paraId="345273AB" w14:textId="77777777" w:rsidR="009342E9" w:rsidRPr="00D574A3" w:rsidRDefault="009342E9" w:rsidP="00D574A3">
            <w:pPr>
              <w:jc w:val="both"/>
              <w:rPr>
                <w:rFonts w:ascii="Calibri" w:hAnsi="Calibri" w:cs="Calibri"/>
                <w:lang w:eastAsia="en-GB"/>
              </w:rPr>
            </w:pPr>
            <w:r w:rsidRPr="00D574A3">
              <w:rPr>
                <w:rFonts w:ascii="Calibri" w:hAnsi="Calibri" w:cs="Calibri"/>
                <w:lang w:eastAsia="en-GB"/>
              </w:rPr>
              <w:t>Date</w:t>
            </w:r>
          </w:p>
          <w:p w14:paraId="5A2C3498" w14:textId="77777777" w:rsidR="00503055" w:rsidRPr="00D574A3" w:rsidRDefault="00503055" w:rsidP="00D574A3">
            <w:pPr>
              <w:jc w:val="both"/>
              <w:rPr>
                <w:rFonts w:ascii="Calibri" w:hAnsi="Calibri" w:cs="Calibri"/>
                <w:lang w:eastAsia="en-GB"/>
              </w:rPr>
            </w:pPr>
          </w:p>
        </w:tc>
        <w:tc>
          <w:tcPr>
            <w:tcW w:w="8894" w:type="dxa"/>
          </w:tcPr>
          <w:p w14:paraId="6CEAA460" w14:textId="77777777" w:rsidR="009342E9" w:rsidRPr="00D574A3" w:rsidRDefault="009342E9" w:rsidP="00D574A3">
            <w:pPr>
              <w:jc w:val="both"/>
              <w:rPr>
                <w:rFonts w:ascii="Calibri" w:hAnsi="Calibri" w:cs="Calibri"/>
                <w:lang w:eastAsia="en-GB"/>
              </w:rPr>
            </w:pPr>
          </w:p>
        </w:tc>
      </w:tr>
    </w:tbl>
    <w:p w14:paraId="1E5CFEF3" w14:textId="77777777" w:rsidR="009342E9" w:rsidRDefault="009342E9" w:rsidP="00A668CA">
      <w:pPr>
        <w:jc w:val="both"/>
        <w:rPr>
          <w:rFonts w:ascii="Calibri" w:hAnsi="Calibri" w:cs="Calibri"/>
          <w:lang w:eastAsia="en-GB"/>
        </w:rPr>
      </w:pPr>
    </w:p>
    <w:p w14:paraId="70AD81A6" w14:textId="77777777" w:rsidR="009342E9" w:rsidRDefault="009342E9" w:rsidP="00A668CA">
      <w:pPr>
        <w:jc w:val="both"/>
        <w:rPr>
          <w:rFonts w:ascii="Calibri" w:hAnsi="Calibri" w:cs="Calibri"/>
          <w:lang w:eastAsia="en-GB"/>
        </w:rPr>
      </w:pPr>
    </w:p>
    <w:p w14:paraId="4B53ACAF" w14:textId="77777777" w:rsidR="009342E9" w:rsidRPr="00A668CA" w:rsidRDefault="009342E9" w:rsidP="00A668CA">
      <w:pPr>
        <w:jc w:val="both"/>
        <w:rPr>
          <w:rFonts w:ascii="Calibri" w:hAnsi="Calibri" w:cs="Calibri"/>
          <w:lang w:eastAsia="en-GB"/>
        </w:rPr>
      </w:pPr>
    </w:p>
    <w:p w14:paraId="6414A30B" w14:textId="77777777" w:rsidR="003B2B68" w:rsidRPr="00FA3A69" w:rsidRDefault="003B2B68" w:rsidP="003B2B68">
      <w:pPr>
        <w:jc w:val="both"/>
        <w:rPr>
          <w:rFonts w:ascii="Calibri" w:hAnsi="Calibri" w:cs="Calibri"/>
          <w:lang w:eastAsia="en-GB"/>
        </w:rPr>
      </w:pPr>
    </w:p>
    <w:p w14:paraId="06BFC54D" w14:textId="77777777" w:rsidR="00240998" w:rsidRPr="00FA3A69" w:rsidRDefault="00240998" w:rsidP="00E02DFA">
      <w:pPr>
        <w:jc w:val="both"/>
        <w:rPr>
          <w:rFonts w:ascii="Calibri" w:hAnsi="Calibri" w:cs="Calibri"/>
        </w:rPr>
      </w:pPr>
    </w:p>
    <w:p w14:paraId="0600C875" w14:textId="77777777" w:rsidR="00240998" w:rsidRPr="00FA3A69" w:rsidRDefault="00240998" w:rsidP="00FB53F6">
      <w:pPr>
        <w:jc w:val="both"/>
        <w:rPr>
          <w:rFonts w:ascii="Calibri" w:hAnsi="Calibri" w:cs="Calibri"/>
        </w:rPr>
      </w:pPr>
    </w:p>
    <w:sectPr w:rsidR="00240998" w:rsidRPr="00FA3A69" w:rsidSect="00FB53F6">
      <w:headerReference w:type="default" r:id="rId10"/>
      <w:pgSz w:w="11906" w:h="16838"/>
      <w:pgMar w:top="1702" w:right="709" w:bottom="1276"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32CC8B" w14:textId="77777777" w:rsidR="00A34617" w:rsidRDefault="00A34617" w:rsidP="006A37F8">
      <w:r>
        <w:separator/>
      </w:r>
    </w:p>
  </w:endnote>
  <w:endnote w:type="continuationSeparator" w:id="0">
    <w:p w14:paraId="015E5F57" w14:textId="77777777" w:rsidR="00A34617" w:rsidRDefault="00A34617" w:rsidP="006A3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E96224" w14:textId="77777777" w:rsidR="00A34617" w:rsidRDefault="00A34617" w:rsidP="006A37F8">
      <w:r>
        <w:separator/>
      </w:r>
    </w:p>
  </w:footnote>
  <w:footnote w:type="continuationSeparator" w:id="0">
    <w:p w14:paraId="2C55D4D9" w14:textId="77777777" w:rsidR="00A34617" w:rsidRDefault="00A34617" w:rsidP="006A37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B50AA" w14:textId="77777777" w:rsidR="000A37F3" w:rsidRDefault="00B00C6E">
    <w:pPr>
      <w:pStyle w:val="Header"/>
    </w:pPr>
    <w:r>
      <w:pict w14:anchorId="327509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4.25pt;height:44.25pt">
          <v:imagedata r:id="rId1" o:title="logo-university-of-manchester"/>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56321"/>
    <w:multiLevelType w:val="hybridMultilevel"/>
    <w:tmpl w:val="60E4785E"/>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 w15:restartNumberingAfterBreak="0">
    <w:nsid w:val="5D526C02"/>
    <w:multiLevelType w:val="multilevel"/>
    <w:tmpl w:val="949A4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44385356">
    <w:abstractNumId w:val="0"/>
  </w:num>
  <w:num w:numId="2" w16cid:durableId="5080662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C313E"/>
    <w:rsid w:val="0000570D"/>
    <w:rsid w:val="0002033D"/>
    <w:rsid w:val="00036515"/>
    <w:rsid w:val="00044C34"/>
    <w:rsid w:val="0005145D"/>
    <w:rsid w:val="00072D81"/>
    <w:rsid w:val="00096ECF"/>
    <w:rsid w:val="000A37F3"/>
    <w:rsid w:val="000C6A08"/>
    <w:rsid w:val="000D7113"/>
    <w:rsid w:val="000E4B83"/>
    <w:rsid w:val="001131BC"/>
    <w:rsid w:val="001253F0"/>
    <w:rsid w:val="00136E2F"/>
    <w:rsid w:val="00141422"/>
    <w:rsid w:val="00176020"/>
    <w:rsid w:val="001871C4"/>
    <w:rsid w:val="00192266"/>
    <w:rsid w:val="001944DD"/>
    <w:rsid w:val="00194C50"/>
    <w:rsid w:val="001D0DDF"/>
    <w:rsid w:val="001D32CB"/>
    <w:rsid w:val="001D6C91"/>
    <w:rsid w:val="001E5090"/>
    <w:rsid w:val="001F081A"/>
    <w:rsid w:val="00226374"/>
    <w:rsid w:val="00240998"/>
    <w:rsid w:val="00247C28"/>
    <w:rsid w:val="00250277"/>
    <w:rsid w:val="002544FA"/>
    <w:rsid w:val="00281424"/>
    <w:rsid w:val="002A5A43"/>
    <w:rsid w:val="002A62F5"/>
    <w:rsid w:val="002B38DF"/>
    <w:rsid w:val="002B746E"/>
    <w:rsid w:val="002C4F8B"/>
    <w:rsid w:val="002D02A1"/>
    <w:rsid w:val="002E4C04"/>
    <w:rsid w:val="002E785C"/>
    <w:rsid w:val="002F52B4"/>
    <w:rsid w:val="00302937"/>
    <w:rsid w:val="0030724D"/>
    <w:rsid w:val="003335C8"/>
    <w:rsid w:val="003613A5"/>
    <w:rsid w:val="003863FA"/>
    <w:rsid w:val="003A308C"/>
    <w:rsid w:val="003B2B68"/>
    <w:rsid w:val="003B36F2"/>
    <w:rsid w:val="003C2533"/>
    <w:rsid w:val="003D5C02"/>
    <w:rsid w:val="003E3667"/>
    <w:rsid w:val="003F6F30"/>
    <w:rsid w:val="004330C0"/>
    <w:rsid w:val="00467A10"/>
    <w:rsid w:val="0048393D"/>
    <w:rsid w:val="00485224"/>
    <w:rsid w:val="00486497"/>
    <w:rsid w:val="004D1277"/>
    <w:rsid w:val="004D53F8"/>
    <w:rsid w:val="004D7730"/>
    <w:rsid w:val="004E0921"/>
    <w:rsid w:val="004F5DBB"/>
    <w:rsid w:val="00503055"/>
    <w:rsid w:val="00503642"/>
    <w:rsid w:val="00505454"/>
    <w:rsid w:val="00585B77"/>
    <w:rsid w:val="00592024"/>
    <w:rsid w:val="005D62D9"/>
    <w:rsid w:val="005E28CC"/>
    <w:rsid w:val="005E6F6B"/>
    <w:rsid w:val="00613C7A"/>
    <w:rsid w:val="00661BF0"/>
    <w:rsid w:val="006665D4"/>
    <w:rsid w:val="006772C1"/>
    <w:rsid w:val="0068285A"/>
    <w:rsid w:val="00690A80"/>
    <w:rsid w:val="0069448D"/>
    <w:rsid w:val="00696671"/>
    <w:rsid w:val="00696847"/>
    <w:rsid w:val="006A0EB7"/>
    <w:rsid w:val="006A2C35"/>
    <w:rsid w:val="006A37F8"/>
    <w:rsid w:val="006C26A3"/>
    <w:rsid w:val="006C313E"/>
    <w:rsid w:val="006D71C7"/>
    <w:rsid w:val="007127D3"/>
    <w:rsid w:val="00720A3C"/>
    <w:rsid w:val="00724927"/>
    <w:rsid w:val="00727009"/>
    <w:rsid w:val="0073428E"/>
    <w:rsid w:val="00766536"/>
    <w:rsid w:val="007709DB"/>
    <w:rsid w:val="007A2EB3"/>
    <w:rsid w:val="007A7823"/>
    <w:rsid w:val="007D17E6"/>
    <w:rsid w:val="007E4A6B"/>
    <w:rsid w:val="007E62E8"/>
    <w:rsid w:val="007E6355"/>
    <w:rsid w:val="007F1F65"/>
    <w:rsid w:val="007F3592"/>
    <w:rsid w:val="0080496D"/>
    <w:rsid w:val="00833EFE"/>
    <w:rsid w:val="00853875"/>
    <w:rsid w:val="00885816"/>
    <w:rsid w:val="00897974"/>
    <w:rsid w:val="008C6565"/>
    <w:rsid w:val="008D41C4"/>
    <w:rsid w:val="008E68CB"/>
    <w:rsid w:val="00920B5F"/>
    <w:rsid w:val="009342E9"/>
    <w:rsid w:val="009365DF"/>
    <w:rsid w:val="009557F1"/>
    <w:rsid w:val="00963159"/>
    <w:rsid w:val="00963DEF"/>
    <w:rsid w:val="0097207D"/>
    <w:rsid w:val="009848FF"/>
    <w:rsid w:val="009C392D"/>
    <w:rsid w:val="009C7ADF"/>
    <w:rsid w:val="009F2CBA"/>
    <w:rsid w:val="009F5DAD"/>
    <w:rsid w:val="00A34617"/>
    <w:rsid w:val="00A406A8"/>
    <w:rsid w:val="00A668CA"/>
    <w:rsid w:val="00A919C8"/>
    <w:rsid w:val="00A9399C"/>
    <w:rsid w:val="00AA2648"/>
    <w:rsid w:val="00AC54AF"/>
    <w:rsid w:val="00AD552F"/>
    <w:rsid w:val="00AD78DA"/>
    <w:rsid w:val="00AD7DB8"/>
    <w:rsid w:val="00B00C6E"/>
    <w:rsid w:val="00B26EDB"/>
    <w:rsid w:val="00B2726B"/>
    <w:rsid w:val="00B63C12"/>
    <w:rsid w:val="00B70400"/>
    <w:rsid w:val="00B8538F"/>
    <w:rsid w:val="00B92459"/>
    <w:rsid w:val="00BE6ADF"/>
    <w:rsid w:val="00C04CBC"/>
    <w:rsid w:val="00C35569"/>
    <w:rsid w:val="00C51703"/>
    <w:rsid w:val="00C60356"/>
    <w:rsid w:val="00C62323"/>
    <w:rsid w:val="00C649DA"/>
    <w:rsid w:val="00C81846"/>
    <w:rsid w:val="00CA03BC"/>
    <w:rsid w:val="00CA5666"/>
    <w:rsid w:val="00CB7984"/>
    <w:rsid w:val="00CF3B46"/>
    <w:rsid w:val="00D04368"/>
    <w:rsid w:val="00D22C99"/>
    <w:rsid w:val="00D32E89"/>
    <w:rsid w:val="00D50401"/>
    <w:rsid w:val="00D574A3"/>
    <w:rsid w:val="00D7515C"/>
    <w:rsid w:val="00D80CED"/>
    <w:rsid w:val="00DF7184"/>
    <w:rsid w:val="00E02DFA"/>
    <w:rsid w:val="00E51FC3"/>
    <w:rsid w:val="00E7048A"/>
    <w:rsid w:val="00E9769C"/>
    <w:rsid w:val="00EE52CC"/>
    <w:rsid w:val="00EE6ACF"/>
    <w:rsid w:val="00F36F3B"/>
    <w:rsid w:val="00F43971"/>
    <w:rsid w:val="00F5145C"/>
    <w:rsid w:val="00F8026A"/>
    <w:rsid w:val="00FA3A69"/>
    <w:rsid w:val="00FA5E19"/>
    <w:rsid w:val="00FA5E24"/>
    <w:rsid w:val="00FB53F6"/>
    <w:rsid w:val="00FC64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A6EC0E"/>
  <w15:chartTrackingRefBased/>
  <w15:docId w15:val="{C69FE912-5F3C-480C-919E-E08987CF6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C7ADF"/>
    <w:rPr>
      <w:color w:val="0000FF"/>
      <w:u w:val="single"/>
    </w:rPr>
  </w:style>
  <w:style w:type="character" w:styleId="Strong">
    <w:name w:val="Strong"/>
    <w:uiPriority w:val="22"/>
    <w:qFormat/>
    <w:rsid w:val="002E785C"/>
    <w:rPr>
      <w:b/>
      <w:bCs/>
    </w:rPr>
  </w:style>
  <w:style w:type="character" w:styleId="FollowedHyperlink">
    <w:name w:val="FollowedHyperlink"/>
    <w:rsid w:val="00585B77"/>
    <w:rPr>
      <w:color w:val="800080"/>
      <w:u w:val="single"/>
    </w:rPr>
  </w:style>
  <w:style w:type="paragraph" w:styleId="Header">
    <w:name w:val="header"/>
    <w:basedOn w:val="Normal"/>
    <w:link w:val="HeaderChar"/>
    <w:rsid w:val="006A37F8"/>
    <w:pPr>
      <w:tabs>
        <w:tab w:val="center" w:pos="4513"/>
        <w:tab w:val="right" w:pos="9026"/>
      </w:tabs>
    </w:pPr>
  </w:style>
  <w:style w:type="character" w:customStyle="1" w:styleId="HeaderChar">
    <w:name w:val="Header Char"/>
    <w:link w:val="Header"/>
    <w:rsid w:val="006A37F8"/>
    <w:rPr>
      <w:sz w:val="24"/>
      <w:szCs w:val="24"/>
      <w:lang w:eastAsia="en-US"/>
    </w:rPr>
  </w:style>
  <w:style w:type="paragraph" w:styleId="Footer">
    <w:name w:val="footer"/>
    <w:basedOn w:val="Normal"/>
    <w:link w:val="FooterChar"/>
    <w:rsid w:val="006A37F8"/>
    <w:pPr>
      <w:tabs>
        <w:tab w:val="center" w:pos="4513"/>
        <w:tab w:val="right" w:pos="9026"/>
      </w:tabs>
    </w:pPr>
  </w:style>
  <w:style w:type="character" w:customStyle="1" w:styleId="FooterChar">
    <w:name w:val="Footer Char"/>
    <w:link w:val="Footer"/>
    <w:rsid w:val="006A37F8"/>
    <w:rPr>
      <w:sz w:val="24"/>
      <w:szCs w:val="24"/>
      <w:lang w:eastAsia="en-US"/>
    </w:rPr>
  </w:style>
  <w:style w:type="paragraph" w:styleId="BalloonText">
    <w:name w:val="Balloon Text"/>
    <w:basedOn w:val="Normal"/>
    <w:link w:val="BalloonTextChar"/>
    <w:rsid w:val="007709DB"/>
    <w:rPr>
      <w:rFonts w:ascii="Tahoma" w:hAnsi="Tahoma" w:cs="Tahoma"/>
      <w:sz w:val="16"/>
      <w:szCs w:val="16"/>
    </w:rPr>
  </w:style>
  <w:style w:type="character" w:customStyle="1" w:styleId="BalloonTextChar">
    <w:name w:val="Balloon Text Char"/>
    <w:link w:val="BalloonText"/>
    <w:rsid w:val="007709DB"/>
    <w:rPr>
      <w:rFonts w:ascii="Tahoma" w:hAnsi="Tahoma" w:cs="Tahoma"/>
      <w:sz w:val="16"/>
      <w:szCs w:val="16"/>
      <w:lang w:eastAsia="en-US"/>
    </w:rPr>
  </w:style>
  <w:style w:type="table" w:styleId="TableGrid">
    <w:name w:val="Table Grid"/>
    <w:basedOn w:val="TableNormal"/>
    <w:rsid w:val="007E4A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02937"/>
    <w:pPr>
      <w:spacing w:after="200" w:line="276" w:lineRule="auto"/>
      <w:ind w:left="720"/>
      <w:contextualSpacing/>
    </w:pPr>
    <w:rPr>
      <w:rFonts w:ascii="Calibri" w:eastAsia="Calibri" w:hAnsi="Calibri" w:cs="Arial"/>
      <w:sz w:val="22"/>
      <w:szCs w:val="22"/>
    </w:rPr>
  </w:style>
  <w:style w:type="character" w:styleId="UnresolvedMention">
    <w:name w:val="Unresolved Mention"/>
    <w:uiPriority w:val="99"/>
    <w:semiHidden/>
    <w:unhideWhenUsed/>
    <w:rsid w:val="009720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9567362">
      <w:bodyDiv w:val="1"/>
      <w:marLeft w:val="0"/>
      <w:marRight w:val="0"/>
      <w:marTop w:val="0"/>
      <w:marBottom w:val="0"/>
      <w:divBdr>
        <w:top w:val="none" w:sz="0" w:space="0" w:color="auto"/>
        <w:left w:val="none" w:sz="0" w:space="0" w:color="auto"/>
        <w:bottom w:val="none" w:sz="0" w:space="0" w:color="auto"/>
        <w:right w:val="none" w:sz="0" w:space="0" w:color="auto"/>
      </w:divBdr>
    </w:div>
    <w:div w:id="1102340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manchester.ac.uk/study/student-terms-and-condition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pplicantappealsandcomplaints@manchester.ac.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546F4D-F8B0-42FA-A1BC-65E522B6A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726</Words>
  <Characters>4032</Characters>
  <Application>Microsoft Office Word</Application>
  <DocSecurity>0</DocSecurity>
  <Lines>268</Lines>
  <Paragraphs>77</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4681</CharactersWithSpaces>
  <SharedDoc>false</SharedDoc>
  <HLinks>
    <vt:vector size="12" baseType="variant">
      <vt:variant>
        <vt:i4>5570599</vt:i4>
      </vt:variant>
      <vt:variant>
        <vt:i4>3</vt:i4>
      </vt:variant>
      <vt:variant>
        <vt:i4>0</vt:i4>
      </vt:variant>
      <vt:variant>
        <vt:i4>5</vt:i4>
      </vt:variant>
      <vt:variant>
        <vt:lpwstr>mailto:applicantappealsandcomplaints@manchester.ac.uk</vt:lpwstr>
      </vt:variant>
      <vt:variant>
        <vt:lpwstr/>
      </vt:variant>
      <vt:variant>
        <vt:i4>5832771</vt:i4>
      </vt:variant>
      <vt:variant>
        <vt:i4>0</vt:i4>
      </vt:variant>
      <vt:variant>
        <vt:i4>0</vt:i4>
      </vt:variant>
      <vt:variant>
        <vt:i4>5</vt:i4>
      </vt:variant>
      <vt:variant>
        <vt:lpwstr>https://www.manchester.ac.uk/study/student-terms-and-conditions/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RSD Admin Support Staff</dc:creator>
  <cp:keywords/>
  <cp:lastModifiedBy>Heidi Page</cp:lastModifiedBy>
  <cp:revision>7</cp:revision>
  <cp:lastPrinted>2025-12-17T09:38:00Z</cp:lastPrinted>
  <dcterms:created xsi:type="dcterms:W3CDTF">2025-12-11T16:45:00Z</dcterms:created>
  <dcterms:modified xsi:type="dcterms:W3CDTF">2026-03-30T16:12:00Z</dcterms:modified>
</cp:coreProperties>
</file>