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24F591" w14:textId="7689AE88" w:rsidR="000F4944" w:rsidRDefault="00265B84" w:rsidP="00A17593">
      <w:pPr>
        <w:jc w:val="center"/>
        <w:rPr>
          <w:b/>
          <w:bCs/>
          <w:sz w:val="28"/>
          <w:szCs w:val="28"/>
        </w:rPr>
      </w:pPr>
      <w:r w:rsidRPr="00A17593">
        <w:rPr>
          <w:b/>
          <w:bCs/>
          <w:sz w:val="28"/>
          <w:szCs w:val="28"/>
        </w:rPr>
        <w:t>Teaching and Learning Conferences</w:t>
      </w:r>
      <w:r w:rsidR="009A0DEA">
        <w:rPr>
          <w:b/>
          <w:bCs/>
          <w:sz w:val="28"/>
          <w:szCs w:val="28"/>
        </w:rPr>
        <w:t xml:space="preserve"> – Summary </w:t>
      </w:r>
    </w:p>
    <w:p w14:paraId="77C66BE7" w14:textId="27D73F0E" w:rsidR="00A17593" w:rsidRPr="00B71ED6" w:rsidRDefault="002435B3" w:rsidP="00A17593">
      <w:pPr>
        <w:jc w:val="center"/>
        <w:rPr>
          <w:b/>
          <w:bCs/>
          <w:sz w:val="24"/>
          <w:szCs w:val="24"/>
        </w:rPr>
      </w:pPr>
      <w:r w:rsidRPr="00B71ED6">
        <w:rPr>
          <w:b/>
          <w:bCs/>
          <w:sz w:val="24"/>
          <w:szCs w:val="24"/>
        </w:rPr>
        <w:t xml:space="preserve">Conferences are </w:t>
      </w:r>
      <w:r w:rsidR="004E7F0E">
        <w:rPr>
          <w:b/>
          <w:bCs/>
          <w:sz w:val="24"/>
          <w:szCs w:val="24"/>
        </w:rPr>
        <w:t xml:space="preserve">listed in the order in which </w:t>
      </w:r>
      <w:r w:rsidR="00E01C97" w:rsidRPr="00B71ED6">
        <w:rPr>
          <w:b/>
          <w:bCs/>
          <w:sz w:val="24"/>
          <w:szCs w:val="24"/>
        </w:rPr>
        <w:t>they take place</w:t>
      </w:r>
      <w:r w:rsidRPr="00B71ED6">
        <w:rPr>
          <w:b/>
          <w:bCs/>
          <w:sz w:val="24"/>
          <w:szCs w:val="24"/>
        </w:rPr>
        <w:t xml:space="preserve"> in the calendar year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1"/>
        <w:gridCol w:w="3486"/>
        <w:gridCol w:w="3105"/>
        <w:gridCol w:w="2278"/>
        <w:gridCol w:w="1689"/>
        <w:gridCol w:w="1689"/>
      </w:tblGrid>
      <w:tr w:rsidR="00B71ED6" w14:paraId="11AA1E7F" w14:textId="29C94F08" w:rsidTr="00B71ED6">
        <w:tc>
          <w:tcPr>
            <w:tcW w:w="1718" w:type="dxa"/>
            <w:vAlign w:val="center"/>
          </w:tcPr>
          <w:p w14:paraId="4A4D00C2" w14:textId="46340A7C" w:rsidR="00265B84" w:rsidRPr="00B71ED6" w:rsidRDefault="00265B84" w:rsidP="00B71ED6">
            <w:pPr>
              <w:jc w:val="center"/>
              <w:rPr>
                <w:b/>
                <w:bCs/>
                <w:sz w:val="24"/>
                <w:szCs w:val="24"/>
              </w:rPr>
            </w:pPr>
            <w:r w:rsidRPr="00B71ED6">
              <w:rPr>
                <w:b/>
                <w:bCs/>
                <w:sz w:val="24"/>
                <w:szCs w:val="24"/>
              </w:rPr>
              <w:t>Conference Name</w:t>
            </w:r>
          </w:p>
        </w:tc>
        <w:tc>
          <w:tcPr>
            <w:tcW w:w="3239" w:type="dxa"/>
            <w:vAlign w:val="center"/>
          </w:tcPr>
          <w:p w14:paraId="0722EBCC" w14:textId="7C7975FB" w:rsidR="00265B84" w:rsidRPr="00B71ED6" w:rsidRDefault="00265B84" w:rsidP="00B71ED6">
            <w:pPr>
              <w:jc w:val="center"/>
              <w:rPr>
                <w:b/>
                <w:bCs/>
                <w:sz w:val="24"/>
                <w:szCs w:val="24"/>
              </w:rPr>
            </w:pPr>
            <w:r w:rsidRPr="00B71ED6">
              <w:rPr>
                <w:b/>
                <w:bCs/>
                <w:sz w:val="24"/>
                <w:szCs w:val="24"/>
              </w:rPr>
              <w:t>Webpage</w:t>
            </w:r>
          </w:p>
        </w:tc>
        <w:tc>
          <w:tcPr>
            <w:tcW w:w="3289" w:type="dxa"/>
            <w:vAlign w:val="center"/>
          </w:tcPr>
          <w:p w14:paraId="5E8FA3AC" w14:textId="7F579B7A" w:rsidR="00265B84" w:rsidRPr="00B71ED6" w:rsidRDefault="00265B84" w:rsidP="00B71ED6">
            <w:pPr>
              <w:jc w:val="center"/>
              <w:rPr>
                <w:b/>
                <w:bCs/>
                <w:sz w:val="24"/>
                <w:szCs w:val="24"/>
              </w:rPr>
            </w:pPr>
            <w:r w:rsidRPr="00B71ED6">
              <w:rPr>
                <w:b/>
                <w:bCs/>
                <w:sz w:val="24"/>
                <w:szCs w:val="24"/>
              </w:rPr>
              <w:t>What it’s all about</w:t>
            </w:r>
          </w:p>
        </w:tc>
        <w:tc>
          <w:tcPr>
            <w:tcW w:w="2278" w:type="dxa"/>
            <w:vAlign w:val="center"/>
          </w:tcPr>
          <w:p w14:paraId="61BCA901" w14:textId="462A446B" w:rsidR="00265B84" w:rsidRPr="00B71ED6" w:rsidRDefault="00265B84" w:rsidP="00B71ED6">
            <w:pPr>
              <w:jc w:val="center"/>
              <w:rPr>
                <w:b/>
                <w:bCs/>
                <w:sz w:val="24"/>
                <w:szCs w:val="24"/>
              </w:rPr>
            </w:pPr>
            <w:r w:rsidRPr="00B71ED6">
              <w:rPr>
                <w:b/>
                <w:bCs/>
                <w:sz w:val="24"/>
                <w:szCs w:val="24"/>
              </w:rPr>
              <w:t>Roughly when call for papers is each year</w:t>
            </w:r>
          </w:p>
        </w:tc>
        <w:tc>
          <w:tcPr>
            <w:tcW w:w="1712" w:type="dxa"/>
            <w:vAlign w:val="center"/>
          </w:tcPr>
          <w:p w14:paraId="1DAC7889" w14:textId="26C27075" w:rsidR="00265B84" w:rsidRPr="00B71ED6" w:rsidRDefault="00265B84" w:rsidP="00B71ED6">
            <w:pPr>
              <w:jc w:val="center"/>
              <w:rPr>
                <w:b/>
                <w:bCs/>
                <w:sz w:val="24"/>
                <w:szCs w:val="24"/>
              </w:rPr>
            </w:pPr>
            <w:r w:rsidRPr="00B71ED6">
              <w:rPr>
                <w:b/>
                <w:bCs/>
                <w:sz w:val="24"/>
                <w:szCs w:val="24"/>
              </w:rPr>
              <w:t>Roughly when conference is each year</w:t>
            </w:r>
          </w:p>
        </w:tc>
        <w:tc>
          <w:tcPr>
            <w:tcW w:w="1712" w:type="dxa"/>
            <w:vAlign w:val="center"/>
          </w:tcPr>
          <w:p w14:paraId="7C98EC31" w14:textId="7468598B" w:rsidR="00265B84" w:rsidRPr="00B71ED6" w:rsidRDefault="00265B84" w:rsidP="00B71ED6">
            <w:pPr>
              <w:jc w:val="center"/>
              <w:rPr>
                <w:b/>
                <w:bCs/>
                <w:sz w:val="24"/>
                <w:szCs w:val="24"/>
              </w:rPr>
            </w:pPr>
            <w:r w:rsidRPr="00B71ED6">
              <w:rPr>
                <w:b/>
                <w:bCs/>
                <w:sz w:val="24"/>
                <w:szCs w:val="24"/>
              </w:rPr>
              <w:t>Location</w:t>
            </w:r>
          </w:p>
        </w:tc>
      </w:tr>
      <w:tr w:rsidR="00486EB2" w14:paraId="5CE69152" w14:textId="77777777" w:rsidTr="00F72232">
        <w:trPr>
          <w:trHeight w:val="301"/>
        </w:trPr>
        <w:tc>
          <w:tcPr>
            <w:tcW w:w="13948" w:type="dxa"/>
            <w:gridSpan w:val="6"/>
            <w:shd w:val="clear" w:color="auto" w:fill="D9D9D9" w:themeFill="background1" w:themeFillShade="D9"/>
          </w:tcPr>
          <w:p w14:paraId="26887B15" w14:textId="47BE4E12" w:rsidR="00486EB2" w:rsidRPr="00B71ED6" w:rsidRDefault="00E01C97" w:rsidP="00E01C97">
            <w:pPr>
              <w:jc w:val="center"/>
              <w:rPr>
                <w:b/>
                <w:bCs/>
              </w:rPr>
            </w:pPr>
            <w:r w:rsidRPr="00B71ED6">
              <w:rPr>
                <w:b/>
                <w:bCs/>
                <w:sz w:val="28"/>
                <w:szCs w:val="28"/>
              </w:rPr>
              <w:t>January</w:t>
            </w:r>
            <w:r w:rsidR="002435B3" w:rsidRPr="00B71ED6">
              <w:rPr>
                <w:b/>
                <w:bCs/>
                <w:sz w:val="28"/>
                <w:szCs w:val="28"/>
              </w:rPr>
              <w:t xml:space="preserve">, February, </w:t>
            </w:r>
            <w:r w:rsidRPr="00B71ED6">
              <w:rPr>
                <w:b/>
                <w:bCs/>
                <w:sz w:val="28"/>
                <w:szCs w:val="28"/>
              </w:rPr>
              <w:t>March</w:t>
            </w:r>
          </w:p>
        </w:tc>
      </w:tr>
      <w:tr w:rsidR="00A063E5" w14:paraId="059CDB37" w14:textId="77777777" w:rsidTr="00B71ED6">
        <w:tc>
          <w:tcPr>
            <w:tcW w:w="1718" w:type="dxa"/>
          </w:tcPr>
          <w:p w14:paraId="48E74C57" w14:textId="60547F07" w:rsidR="00A063E5" w:rsidRPr="00B71ED6" w:rsidRDefault="00A063E5" w:rsidP="00A063E5">
            <w:pPr>
              <w:rPr>
                <w:b/>
                <w:bCs/>
              </w:rPr>
            </w:pPr>
            <w:proofErr w:type="spellStart"/>
            <w:r w:rsidRPr="00B71ED6">
              <w:rPr>
                <w:b/>
                <w:bCs/>
              </w:rPr>
              <w:t>AdvanceHE</w:t>
            </w:r>
            <w:proofErr w:type="spellEnd"/>
            <w:r w:rsidRPr="00B71ED6">
              <w:rPr>
                <w:b/>
                <w:bCs/>
              </w:rPr>
              <w:t xml:space="preserve"> Annual EDI Conference</w:t>
            </w:r>
          </w:p>
        </w:tc>
        <w:tc>
          <w:tcPr>
            <w:tcW w:w="3239" w:type="dxa"/>
          </w:tcPr>
          <w:p w14:paraId="6C6876FA" w14:textId="249A1406" w:rsidR="00A063E5" w:rsidRPr="00E404A6" w:rsidRDefault="00A063E5" w:rsidP="00A063E5">
            <w:r w:rsidRPr="00E404A6">
              <w:t>https://www.advance-he.ac.uk/programmes-events/conferences</w:t>
            </w:r>
          </w:p>
        </w:tc>
        <w:tc>
          <w:tcPr>
            <w:tcW w:w="3289" w:type="dxa"/>
          </w:tcPr>
          <w:p w14:paraId="7EA938B2" w14:textId="45FEF3E9" w:rsidR="00A063E5" w:rsidRPr="00E404A6" w:rsidRDefault="00A063E5" w:rsidP="00A063E5">
            <w:r w:rsidRPr="00E404A6">
              <w:t>EDI in T&amp;L conference (</w:t>
            </w:r>
            <w:proofErr w:type="gramStart"/>
            <w:r w:rsidRPr="00E404A6">
              <w:t>really excellent</w:t>
            </w:r>
            <w:proofErr w:type="gramEnd"/>
            <w:r w:rsidRPr="00E404A6">
              <w:t>, inclusive, thought provoking)</w:t>
            </w:r>
          </w:p>
        </w:tc>
        <w:tc>
          <w:tcPr>
            <w:tcW w:w="2278" w:type="dxa"/>
          </w:tcPr>
          <w:p w14:paraId="3CF109D0" w14:textId="60E0014B" w:rsidR="00A063E5" w:rsidRPr="00E404A6" w:rsidRDefault="00A063E5" w:rsidP="00A063E5">
            <w:r w:rsidRPr="00E404A6">
              <w:t>Autumn – Sept/Oct/Nov</w:t>
            </w:r>
          </w:p>
        </w:tc>
        <w:tc>
          <w:tcPr>
            <w:tcW w:w="1712" w:type="dxa"/>
          </w:tcPr>
          <w:p w14:paraId="061241DD" w14:textId="0C9E774F" w:rsidR="00A063E5" w:rsidRPr="00E404A6" w:rsidRDefault="00A063E5" w:rsidP="00A063E5">
            <w:r w:rsidRPr="00E404A6">
              <w:t>March</w:t>
            </w:r>
          </w:p>
        </w:tc>
        <w:tc>
          <w:tcPr>
            <w:tcW w:w="1712" w:type="dxa"/>
          </w:tcPr>
          <w:p w14:paraId="057571D6" w14:textId="3653DC1B" w:rsidR="00A063E5" w:rsidRPr="00E404A6" w:rsidRDefault="00A063E5" w:rsidP="00A063E5">
            <w:r w:rsidRPr="00E404A6">
              <w:t>UK – city changes each year</w:t>
            </w:r>
          </w:p>
        </w:tc>
      </w:tr>
      <w:tr w:rsidR="00A063E5" w14:paraId="755ABC81" w14:textId="77777777" w:rsidTr="00B71ED6">
        <w:tc>
          <w:tcPr>
            <w:tcW w:w="1718" w:type="dxa"/>
          </w:tcPr>
          <w:p w14:paraId="3CC5E183" w14:textId="4A2FB972" w:rsidR="00A063E5" w:rsidRPr="00B71ED6" w:rsidRDefault="00A063E5" w:rsidP="00A063E5">
            <w:pPr>
              <w:rPr>
                <w:b/>
                <w:bCs/>
              </w:rPr>
            </w:pPr>
            <w:proofErr w:type="spellStart"/>
            <w:r w:rsidRPr="00B71ED6">
              <w:rPr>
                <w:b/>
                <w:bCs/>
              </w:rPr>
              <w:t>AdvanceHE</w:t>
            </w:r>
            <w:proofErr w:type="spellEnd"/>
            <w:r w:rsidRPr="00B71ED6">
              <w:rPr>
                <w:b/>
                <w:bCs/>
              </w:rPr>
              <w:t xml:space="preserve"> </w:t>
            </w:r>
            <w:r w:rsidRPr="00464F5B">
              <w:rPr>
                <w:b/>
                <w:bCs/>
              </w:rPr>
              <w:t xml:space="preserve">Student Engagement Conference 2025: Creating environments for development and growth </w:t>
            </w:r>
          </w:p>
        </w:tc>
        <w:tc>
          <w:tcPr>
            <w:tcW w:w="3239" w:type="dxa"/>
          </w:tcPr>
          <w:p w14:paraId="23EA28C0" w14:textId="77777777" w:rsidR="00A063E5" w:rsidRPr="00464F5B" w:rsidRDefault="00A063E5" w:rsidP="00A063E5">
            <w:hyperlink r:id="rId5" w:history="1">
              <w:r w:rsidRPr="00464F5B">
                <w:rPr>
                  <w:rStyle w:val="Hyperlink"/>
                </w:rPr>
                <w:t>https://www.advance-he.ac.uk/programmes-events/conferences/student-engagement-conference-2025</w:t>
              </w:r>
            </w:hyperlink>
          </w:p>
          <w:p w14:paraId="0E692A32" w14:textId="77777777" w:rsidR="00A063E5" w:rsidRPr="00E404A6" w:rsidRDefault="00A063E5" w:rsidP="00A063E5"/>
        </w:tc>
        <w:tc>
          <w:tcPr>
            <w:tcW w:w="3289" w:type="dxa"/>
          </w:tcPr>
          <w:p w14:paraId="73847E34" w14:textId="692A1B86" w:rsidR="00A063E5" w:rsidRPr="00E404A6" w:rsidRDefault="00A063E5" w:rsidP="00A063E5">
            <w:r w:rsidRPr="00E404A6">
              <w:t>Student engagement and partnership</w:t>
            </w:r>
          </w:p>
        </w:tc>
        <w:tc>
          <w:tcPr>
            <w:tcW w:w="2278" w:type="dxa"/>
          </w:tcPr>
          <w:p w14:paraId="3CEA7A04" w14:textId="0F6ED25A" w:rsidR="00A063E5" w:rsidRPr="00E404A6" w:rsidRDefault="00A063E5" w:rsidP="00A063E5">
            <w:r w:rsidRPr="00E404A6">
              <w:t>Dec/Jan</w:t>
            </w:r>
          </w:p>
        </w:tc>
        <w:tc>
          <w:tcPr>
            <w:tcW w:w="1712" w:type="dxa"/>
          </w:tcPr>
          <w:p w14:paraId="0A57BF4D" w14:textId="2988850A" w:rsidR="00A063E5" w:rsidRPr="00E404A6" w:rsidRDefault="00A063E5" w:rsidP="00A063E5">
            <w:r w:rsidRPr="00E404A6">
              <w:t>March/April</w:t>
            </w:r>
          </w:p>
        </w:tc>
        <w:tc>
          <w:tcPr>
            <w:tcW w:w="1712" w:type="dxa"/>
          </w:tcPr>
          <w:p w14:paraId="6352AA43" w14:textId="756488E7" w:rsidR="00A063E5" w:rsidRPr="00E404A6" w:rsidRDefault="00A063E5" w:rsidP="00A063E5">
            <w:r w:rsidRPr="00E404A6">
              <w:t>UK – city changes each year</w:t>
            </w:r>
          </w:p>
        </w:tc>
      </w:tr>
      <w:tr w:rsidR="002435B3" w14:paraId="27E58CFC" w14:textId="77777777" w:rsidTr="00F72232">
        <w:tc>
          <w:tcPr>
            <w:tcW w:w="13948" w:type="dxa"/>
            <w:gridSpan w:val="6"/>
            <w:shd w:val="clear" w:color="auto" w:fill="D9D9D9" w:themeFill="background1" w:themeFillShade="D9"/>
          </w:tcPr>
          <w:p w14:paraId="46CC54FF" w14:textId="4B9C0C35" w:rsidR="002435B3" w:rsidRPr="00B71ED6" w:rsidRDefault="002435B3" w:rsidP="002435B3">
            <w:pPr>
              <w:jc w:val="center"/>
              <w:rPr>
                <w:b/>
                <w:bCs/>
              </w:rPr>
            </w:pPr>
            <w:r w:rsidRPr="00B71ED6">
              <w:rPr>
                <w:b/>
                <w:bCs/>
                <w:sz w:val="28"/>
                <w:szCs w:val="28"/>
              </w:rPr>
              <w:t>April, May, June</w:t>
            </w:r>
          </w:p>
        </w:tc>
      </w:tr>
      <w:tr w:rsidR="00A063E5" w14:paraId="2085D8C7" w14:textId="77777777" w:rsidTr="00B71ED6">
        <w:tc>
          <w:tcPr>
            <w:tcW w:w="1718" w:type="dxa"/>
          </w:tcPr>
          <w:p w14:paraId="7C092C24" w14:textId="7F5FE2FA" w:rsidR="00A063E5" w:rsidRPr="00B71ED6" w:rsidRDefault="00A063E5" w:rsidP="00A063E5">
            <w:pPr>
              <w:rPr>
                <w:b/>
                <w:bCs/>
              </w:rPr>
            </w:pPr>
            <w:r w:rsidRPr="00B71ED6">
              <w:rPr>
                <w:b/>
                <w:bCs/>
              </w:rPr>
              <w:t>Online Global Festival of Active Learning</w:t>
            </w:r>
          </w:p>
        </w:tc>
        <w:tc>
          <w:tcPr>
            <w:tcW w:w="3239" w:type="dxa"/>
          </w:tcPr>
          <w:p w14:paraId="06EF66C1" w14:textId="1C938BB5" w:rsidR="00A063E5" w:rsidRPr="00E404A6" w:rsidRDefault="00A063E5" w:rsidP="00A063E5">
            <w:hyperlink r:id="rId6" w:history="1">
              <w:r w:rsidRPr="00E404A6">
                <w:rPr>
                  <w:rStyle w:val="Hyperlink"/>
                </w:rPr>
                <w:t>5th Online Global Festival of Active Learning 2025 – The Active Learning Network</w:t>
              </w:r>
            </w:hyperlink>
          </w:p>
        </w:tc>
        <w:tc>
          <w:tcPr>
            <w:tcW w:w="3289" w:type="dxa"/>
          </w:tcPr>
          <w:p w14:paraId="2945AF64" w14:textId="63634E08" w:rsidR="00A063E5" w:rsidRPr="00E404A6" w:rsidRDefault="00A063E5" w:rsidP="00A063E5">
            <w:r w:rsidRPr="00E404A6">
              <w:t>Active Learning</w:t>
            </w:r>
          </w:p>
        </w:tc>
        <w:tc>
          <w:tcPr>
            <w:tcW w:w="2278" w:type="dxa"/>
          </w:tcPr>
          <w:p w14:paraId="7166486C" w14:textId="73B57A58" w:rsidR="00A063E5" w:rsidRPr="00E404A6" w:rsidRDefault="00A063E5" w:rsidP="00A063E5">
            <w:r w:rsidRPr="00E404A6">
              <w:t>Feb/March</w:t>
            </w:r>
          </w:p>
        </w:tc>
        <w:tc>
          <w:tcPr>
            <w:tcW w:w="1712" w:type="dxa"/>
          </w:tcPr>
          <w:p w14:paraId="7BF540CE" w14:textId="14238253" w:rsidR="00A063E5" w:rsidRPr="00E404A6" w:rsidRDefault="00A063E5" w:rsidP="00A063E5">
            <w:r w:rsidRPr="00E404A6">
              <w:t>April/May</w:t>
            </w:r>
          </w:p>
        </w:tc>
        <w:tc>
          <w:tcPr>
            <w:tcW w:w="1712" w:type="dxa"/>
          </w:tcPr>
          <w:p w14:paraId="0AC41C7F" w14:textId="314B6379" w:rsidR="00A063E5" w:rsidRPr="00E404A6" w:rsidRDefault="00A063E5" w:rsidP="00A063E5">
            <w:r w:rsidRPr="00E404A6">
              <w:t xml:space="preserve">Online – synchronous (and free!) </w:t>
            </w:r>
          </w:p>
        </w:tc>
      </w:tr>
      <w:tr w:rsidR="00A063E5" w14:paraId="3F339C9D" w14:textId="77777777" w:rsidTr="00B71ED6">
        <w:tc>
          <w:tcPr>
            <w:tcW w:w="1718" w:type="dxa"/>
          </w:tcPr>
          <w:p w14:paraId="78F3688A" w14:textId="1F1D7A15" w:rsidR="00A063E5" w:rsidRPr="00B71ED6" w:rsidRDefault="00A063E5" w:rsidP="00A063E5">
            <w:pPr>
              <w:rPr>
                <w:b/>
                <w:bCs/>
              </w:rPr>
            </w:pPr>
            <w:r w:rsidRPr="00B71ED6">
              <w:rPr>
                <w:b/>
                <w:bCs/>
              </w:rPr>
              <w:t>Association of National Teaching Fellows Annual Symposia</w:t>
            </w:r>
          </w:p>
        </w:tc>
        <w:tc>
          <w:tcPr>
            <w:tcW w:w="3239" w:type="dxa"/>
          </w:tcPr>
          <w:p w14:paraId="2CFE6720" w14:textId="48E14CAC" w:rsidR="00A063E5" w:rsidRPr="00E404A6" w:rsidRDefault="00A063E5" w:rsidP="00A063E5">
            <w:hyperlink r:id="rId7" w:history="1">
              <w:r w:rsidRPr="00E404A6">
                <w:rPr>
                  <w:rStyle w:val="Hyperlink"/>
                </w:rPr>
                <w:t>https://ntf-association.com/annual-symposia/</w:t>
              </w:r>
            </w:hyperlink>
            <w:r w:rsidRPr="00E404A6">
              <w:t xml:space="preserve"> </w:t>
            </w:r>
          </w:p>
        </w:tc>
        <w:tc>
          <w:tcPr>
            <w:tcW w:w="3289" w:type="dxa"/>
          </w:tcPr>
          <w:p w14:paraId="36C70D2B" w14:textId="0647428C" w:rsidR="00A063E5" w:rsidRPr="00E404A6" w:rsidRDefault="00A063E5" w:rsidP="00A063E5">
            <w:r w:rsidRPr="00E404A6">
              <w:t>All things innovative in T&amp;L (you don’t need to be a National Teaching Fellow to speak or attend!)</w:t>
            </w:r>
          </w:p>
        </w:tc>
        <w:tc>
          <w:tcPr>
            <w:tcW w:w="2278" w:type="dxa"/>
          </w:tcPr>
          <w:p w14:paraId="0D50FC99" w14:textId="76D0A316" w:rsidR="00A063E5" w:rsidRPr="00E404A6" w:rsidRDefault="00A063E5" w:rsidP="00A063E5">
            <w:r w:rsidRPr="00E404A6">
              <w:t>November/December</w:t>
            </w:r>
          </w:p>
        </w:tc>
        <w:tc>
          <w:tcPr>
            <w:tcW w:w="1712" w:type="dxa"/>
          </w:tcPr>
          <w:p w14:paraId="76F7221D" w14:textId="3D0D85F8" w:rsidR="00A063E5" w:rsidRPr="00E404A6" w:rsidRDefault="00A063E5" w:rsidP="00A063E5">
            <w:r w:rsidRPr="00E404A6">
              <w:t>April/May</w:t>
            </w:r>
          </w:p>
        </w:tc>
        <w:tc>
          <w:tcPr>
            <w:tcW w:w="1712" w:type="dxa"/>
          </w:tcPr>
          <w:p w14:paraId="01E4BD02" w14:textId="4AD9420D" w:rsidR="00A063E5" w:rsidRPr="00E404A6" w:rsidRDefault="00A063E5" w:rsidP="00A063E5">
            <w:r w:rsidRPr="00E404A6">
              <w:t>UK – city changes each year</w:t>
            </w:r>
          </w:p>
        </w:tc>
      </w:tr>
      <w:tr w:rsidR="00A063E5" w14:paraId="1DCA87C4" w14:textId="77777777" w:rsidTr="00B71ED6">
        <w:tc>
          <w:tcPr>
            <w:tcW w:w="1718" w:type="dxa"/>
          </w:tcPr>
          <w:p w14:paraId="364627E5" w14:textId="252A3B72" w:rsidR="00A063E5" w:rsidRPr="00B71ED6" w:rsidRDefault="00A063E5" w:rsidP="00A063E5">
            <w:pPr>
              <w:rPr>
                <w:b/>
                <w:bCs/>
              </w:rPr>
            </w:pPr>
            <w:r w:rsidRPr="00B71ED6">
              <w:rPr>
                <w:b/>
                <w:bCs/>
              </w:rPr>
              <w:lastRenderedPageBreak/>
              <w:t>Staff and Educational Development (SEDA) annual spring conference</w:t>
            </w:r>
          </w:p>
        </w:tc>
        <w:tc>
          <w:tcPr>
            <w:tcW w:w="3239" w:type="dxa"/>
          </w:tcPr>
          <w:p w14:paraId="60375A81" w14:textId="77777777" w:rsidR="00A063E5" w:rsidRPr="00E404A6" w:rsidRDefault="00A063E5" w:rsidP="00A063E5">
            <w:hyperlink r:id="rId8" w:history="1">
              <w:r w:rsidRPr="00E404A6">
                <w:rPr>
                  <w:rStyle w:val="Hyperlink"/>
                </w:rPr>
                <w:t>Forthcoming conferences - Seda</w:t>
              </w:r>
            </w:hyperlink>
          </w:p>
          <w:p w14:paraId="4697FBC0" w14:textId="77777777" w:rsidR="00A063E5" w:rsidRPr="00E404A6" w:rsidRDefault="00A063E5" w:rsidP="00A063E5"/>
          <w:p w14:paraId="3C754672" w14:textId="4FA1DC60" w:rsidR="00A063E5" w:rsidRPr="00E404A6" w:rsidRDefault="00A063E5" w:rsidP="00A063E5">
            <w:r w:rsidRPr="00E404A6">
              <w:t>(other non-annual events also listed here so worth looking)</w:t>
            </w:r>
          </w:p>
        </w:tc>
        <w:tc>
          <w:tcPr>
            <w:tcW w:w="3289" w:type="dxa"/>
          </w:tcPr>
          <w:p w14:paraId="7A1C5D7A" w14:textId="0F9030BC" w:rsidR="00A063E5" w:rsidRPr="00E404A6" w:rsidRDefault="00A063E5" w:rsidP="00A063E5">
            <w:r w:rsidRPr="00E404A6">
              <w:t>All things to do with educational development – 2025 theme “Empowering Voices: Innovations in Student Engagement for Higher Education Success”</w:t>
            </w:r>
          </w:p>
        </w:tc>
        <w:tc>
          <w:tcPr>
            <w:tcW w:w="2278" w:type="dxa"/>
          </w:tcPr>
          <w:p w14:paraId="2D3AF7E6" w14:textId="29AA5851" w:rsidR="00A063E5" w:rsidRPr="00E404A6" w:rsidRDefault="00A063E5" w:rsidP="00A063E5">
            <w:r w:rsidRPr="00E404A6">
              <w:t>Not sure – possibly about 6 months before</w:t>
            </w:r>
          </w:p>
        </w:tc>
        <w:tc>
          <w:tcPr>
            <w:tcW w:w="1712" w:type="dxa"/>
          </w:tcPr>
          <w:p w14:paraId="4A44FFA8" w14:textId="070AE1DD" w:rsidR="00A063E5" w:rsidRPr="00E404A6" w:rsidRDefault="00A063E5" w:rsidP="00A063E5">
            <w:r w:rsidRPr="00E404A6">
              <w:t>May</w:t>
            </w:r>
          </w:p>
        </w:tc>
        <w:tc>
          <w:tcPr>
            <w:tcW w:w="1712" w:type="dxa"/>
          </w:tcPr>
          <w:p w14:paraId="5410A659" w14:textId="478784DF" w:rsidR="00A063E5" w:rsidRPr="00E404A6" w:rsidRDefault="00A063E5" w:rsidP="00A063E5">
            <w:r w:rsidRPr="00E404A6">
              <w:t>UK – city changes each year.</w:t>
            </w:r>
          </w:p>
        </w:tc>
      </w:tr>
      <w:tr w:rsidR="00A063E5" w14:paraId="42C405DE" w14:textId="77777777" w:rsidTr="00B71ED6">
        <w:tc>
          <w:tcPr>
            <w:tcW w:w="1718" w:type="dxa"/>
          </w:tcPr>
          <w:p w14:paraId="36808649" w14:textId="75B2690B" w:rsidR="00A063E5" w:rsidRPr="00B71ED6" w:rsidRDefault="00A063E5" w:rsidP="00A063E5">
            <w:pPr>
              <w:rPr>
                <w:b/>
                <w:bCs/>
              </w:rPr>
            </w:pPr>
            <w:proofErr w:type="spellStart"/>
            <w:r w:rsidRPr="00B71ED6">
              <w:rPr>
                <w:b/>
                <w:bCs/>
              </w:rPr>
              <w:t>AdvanceHE</w:t>
            </w:r>
            <w:proofErr w:type="spellEnd"/>
            <w:r w:rsidRPr="00B71ED6">
              <w:rPr>
                <w:b/>
                <w:bCs/>
              </w:rPr>
              <w:t xml:space="preserve"> Mental Wellbeing in HE conference </w:t>
            </w:r>
          </w:p>
        </w:tc>
        <w:tc>
          <w:tcPr>
            <w:tcW w:w="3239" w:type="dxa"/>
          </w:tcPr>
          <w:p w14:paraId="7BAC67F2" w14:textId="5874C9B3" w:rsidR="00A063E5" w:rsidRPr="00E404A6" w:rsidRDefault="00A063E5" w:rsidP="00A063E5">
            <w:hyperlink r:id="rId9" w:anchor="cfp" w:history="1">
              <w:r w:rsidRPr="00E404A6">
                <w:rPr>
                  <w:rStyle w:val="Hyperlink"/>
                </w:rPr>
                <w:t>https://www.advance-he.ac.uk/programmes-events/conferences/mental-wellbeing-2025#cfp</w:t>
              </w:r>
            </w:hyperlink>
          </w:p>
        </w:tc>
        <w:tc>
          <w:tcPr>
            <w:tcW w:w="3289" w:type="dxa"/>
          </w:tcPr>
          <w:p w14:paraId="201CAF6B" w14:textId="136AB7DD" w:rsidR="00A063E5" w:rsidRPr="00E404A6" w:rsidRDefault="00A063E5" w:rsidP="00A063E5">
            <w:r w:rsidRPr="00E404A6">
              <w:t>Mental Wellbeing</w:t>
            </w:r>
          </w:p>
        </w:tc>
        <w:tc>
          <w:tcPr>
            <w:tcW w:w="2278" w:type="dxa"/>
          </w:tcPr>
          <w:p w14:paraId="07826322" w14:textId="001C58FA" w:rsidR="00A063E5" w:rsidRPr="00E404A6" w:rsidRDefault="00A063E5" w:rsidP="00A063E5">
            <w:r w:rsidRPr="00E404A6">
              <w:t>Jan</w:t>
            </w:r>
          </w:p>
        </w:tc>
        <w:tc>
          <w:tcPr>
            <w:tcW w:w="1712" w:type="dxa"/>
          </w:tcPr>
          <w:p w14:paraId="3021B8DD" w14:textId="5A8E316E" w:rsidR="00A063E5" w:rsidRPr="00E404A6" w:rsidRDefault="00A063E5" w:rsidP="00A063E5">
            <w:r w:rsidRPr="00E404A6">
              <w:t>May</w:t>
            </w:r>
          </w:p>
        </w:tc>
        <w:tc>
          <w:tcPr>
            <w:tcW w:w="1712" w:type="dxa"/>
          </w:tcPr>
          <w:p w14:paraId="18BDC1E4" w14:textId="1C0B3529" w:rsidR="00A063E5" w:rsidRPr="00E404A6" w:rsidRDefault="00A063E5" w:rsidP="00A063E5">
            <w:r w:rsidRPr="00E404A6">
              <w:t>UK – city changes each year</w:t>
            </w:r>
          </w:p>
        </w:tc>
      </w:tr>
      <w:tr w:rsidR="00A063E5" w14:paraId="2C87B613" w14:textId="77777777" w:rsidTr="00B71ED6">
        <w:tc>
          <w:tcPr>
            <w:tcW w:w="1718" w:type="dxa"/>
          </w:tcPr>
          <w:p w14:paraId="22AED686" w14:textId="0333B748" w:rsidR="00A063E5" w:rsidRPr="00B71ED6" w:rsidRDefault="00A063E5" w:rsidP="00A063E5">
            <w:pPr>
              <w:rPr>
                <w:b/>
                <w:bCs/>
              </w:rPr>
            </w:pPr>
            <w:proofErr w:type="spellStart"/>
            <w:r w:rsidRPr="00B71ED6">
              <w:rPr>
                <w:b/>
                <w:bCs/>
              </w:rPr>
              <w:t>EuroSOTL</w:t>
            </w:r>
            <w:proofErr w:type="spellEnd"/>
          </w:p>
        </w:tc>
        <w:tc>
          <w:tcPr>
            <w:tcW w:w="3239" w:type="dxa"/>
          </w:tcPr>
          <w:p w14:paraId="2868948B" w14:textId="720AE48C" w:rsidR="00A063E5" w:rsidRPr="00E404A6" w:rsidRDefault="00A063E5" w:rsidP="00A063E5">
            <w:hyperlink r:id="rId10" w:history="1">
              <w:r w:rsidRPr="00E404A6">
                <w:rPr>
                  <w:rStyle w:val="Hyperlink"/>
                </w:rPr>
                <w:t>https://eurosotl.org/</w:t>
              </w:r>
            </w:hyperlink>
            <w:r w:rsidRPr="00E404A6">
              <w:t xml:space="preserve"> </w:t>
            </w:r>
          </w:p>
        </w:tc>
        <w:tc>
          <w:tcPr>
            <w:tcW w:w="3289" w:type="dxa"/>
          </w:tcPr>
          <w:p w14:paraId="4F17655F" w14:textId="26EED330" w:rsidR="00A063E5" w:rsidRPr="00E404A6" w:rsidRDefault="00A063E5" w:rsidP="00A063E5">
            <w:r w:rsidRPr="00E404A6">
              <w:t>Scholarship of Teaching and Learning</w:t>
            </w:r>
          </w:p>
        </w:tc>
        <w:tc>
          <w:tcPr>
            <w:tcW w:w="2278" w:type="dxa"/>
          </w:tcPr>
          <w:p w14:paraId="4F98D549" w14:textId="33289A73" w:rsidR="00A063E5" w:rsidRPr="00E404A6" w:rsidRDefault="00A063E5" w:rsidP="00A063E5">
            <w:r w:rsidRPr="00E404A6">
              <w:t>October/November</w:t>
            </w:r>
          </w:p>
        </w:tc>
        <w:tc>
          <w:tcPr>
            <w:tcW w:w="1712" w:type="dxa"/>
          </w:tcPr>
          <w:p w14:paraId="353B4150" w14:textId="37BA0897" w:rsidR="00A063E5" w:rsidRPr="00E404A6" w:rsidRDefault="00A063E5" w:rsidP="00A063E5">
            <w:r w:rsidRPr="00E404A6">
              <w:t>May/June (every other year I think)</w:t>
            </w:r>
          </w:p>
        </w:tc>
        <w:tc>
          <w:tcPr>
            <w:tcW w:w="1712" w:type="dxa"/>
          </w:tcPr>
          <w:p w14:paraId="3D457434" w14:textId="76E86863" w:rsidR="00A063E5" w:rsidRPr="00E404A6" w:rsidRDefault="00A063E5" w:rsidP="00A063E5">
            <w:r w:rsidRPr="00E404A6">
              <w:t>Europe – country changes each year</w:t>
            </w:r>
          </w:p>
        </w:tc>
      </w:tr>
      <w:tr w:rsidR="00A063E5" w14:paraId="4F2313CF" w14:textId="77777777" w:rsidTr="00B71ED6">
        <w:tc>
          <w:tcPr>
            <w:tcW w:w="1718" w:type="dxa"/>
          </w:tcPr>
          <w:p w14:paraId="5E51D58A" w14:textId="38CE2DC0" w:rsidR="00A063E5" w:rsidRPr="00B71ED6" w:rsidRDefault="00A063E5" w:rsidP="00A063E5">
            <w:pPr>
              <w:rPr>
                <w:b/>
                <w:bCs/>
              </w:rPr>
            </w:pPr>
            <w:r w:rsidRPr="00B71ED6">
              <w:rPr>
                <w:b/>
                <w:bCs/>
              </w:rPr>
              <w:t xml:space="preserve">International Conference on Higher Education </w:t>
            </w:r>
            <w:proofErr w:type="gramStart"/>
            <w:r w:rsidRPr="00B71ED6">
              <w:rPr>
                <w:b/>
                <w:bCs/>
              </w:rPr>
              <w:t>Advances  (</w:t>
            </w:r>
            <w:proofErr w:type="spellStart"/>
            <w:proofErr w:type="gramEnd"/>
            <w:r w:rsidRPr="00B71ED6">
              <w:rPr>
                <w:b/>
                <w:bCs/>
              </w:rPr>
              <w:t>HEAd</w:t>
            </w:r>
            <w:proofErr w:type="spellEnd"/>
            <w:r w:rsidRPr="00B71ED6">
              <w:rPr>
                <w:b/>
                <w:bCs/>
              </w:rPr>
              <w:t>)</w:t>
            </w:r>
          </w:p>
        </w:tc>
        <w:tc>
          <w:tcPr>
            <w:tcW w:w="3239" w:type="dxa"/>
          </w:tcPr>
          <w:p w14:paraId="0479EB26" w14:textId="58BDF9C9" w:rsidR="00A063E5" w:rsidRPr="00E404A6" w:rsidRDefault="00A063E5" w:rsidP="00A063E5">
            <w:hyperlink r:id="rId11" w:history="1">
              <w:r w:rsidRPr="00E404A6">
                <w:rPr>
                  <w:rStyle w:val="Hyperlink"/>
                </w:rPr>
                <w:t>&gt; HEAd'25 | June 17-20, 2025 · Valencia, Spain</w:t>
              </w:r>
            </w:hyperlink>
          </w:p>
        </w:tc>
        <w:tc>
          <w:tcPr>
            <w:tcW w:w="3289" w:type="dxa"/>
          </w:tcPr>
          <w:p w14:paraId="543EC661" w14:textId="0B248876" w:rsidR="00A063E5" w:rsidRPr="00E404A6" w:rsidRDefault="00A063E5" w:rsidP="00A063E5">
            <w:r w:rsidRPr="00E404A6">
              <w:t>All things T&amp;L</w:t>
            </w:r>
          </w:p>
        </w:tc>
        <w:tc>
          <w:tcPr>
            <w:tcW w:w="2278" w:type="dxa"/>
          </w:tcPr>
          <w:p w14:paraId="074D4C36" w14:textId="1393D4B0" w:rsidR="00A063E5" w:rsidRPr="00E404A6" w:rsidRDefault="00A063E5" w:rsidP="00A063E5">
            <w:r w:rsidRPr="00E404A6">
              <w:t>January</w:t>
            </w:r>
          </w:p>
        </w:tc>
        <w:tc>
          <w:tcPr>
            <w:tcW w:w="1712" w:type="dxa"/>
          </w:tcPr>
          <w:p w14:paraId="3B716658" w14:textId="295311CC" w:rsidR="00A063E5" w:rsidRPr="00E404A6" w:rsidRDefault="00A063E5" w:rsidP="00A063E5">
            <w:r w:rsidRPr="00E404A6">
              <w:t>June</w:t>
            </w:r>
          </w:p>
        </w:tc>
        <w:tc>
          <w:tcPr>
            <w:tcW w:w="1712" w:type="dxa"/>
          </w:tcPr>
          <w:p w14:paraId="087016B0" w14:textId="72DE78E0" w:rsidR="00A063E5" w:rsidRPr="00E404A6" w:rsidRDefault="00A063E5" w:rsidP="00A063E5">
            <w:r w:rsidRPr="00E404A6">
              <w:t>International – country/city changes each year, this year Valencia</w:t>
            </w:r>
          </w:p>
        </w:tc>
      </w:tr>
      <w:tr w:rsidR="00A063E5" w14:paraId="7B1C52B3" w14:textId="77777777" w:rsidTr="00B71ED6">
        <w:tc>
          <w:tcPr>
            <w:tcW w:w="1718" w:type="dxa"/>
          </w:tcPr>
          <w:p w14:paraId="7FBC9A17" w14:textId="1811BBA0" w:rsidR="00A063E5" w:rsidRPr="00B71ED6" w:rsidRDefault="00A063E5" w:rsidP="00A063E5">
            <w:pPr>
              <w:rPr>
                <w:b/>
                <w:bCs/>
              </w:rPr>
            </w:pPr>
            <w:r w:rsidRPr="00B71ED6">
              <w:rPr>
                <w:b/>
                <w:bCs/>
              </w:rPr>
              <w:t>Assessment in HE</w:t>
            </w:r>
          </w:p>
        </w:tc>
        <w:tc>
          <w:tcPr>
            <w:tcW w:w="3239" w:type="dxa"/>
          </w:tcPr>
          <w:p w14:paraId="0170544D" w14:textId="7B57969A" w:rsidR="00A063E5" w:rsidRPr="00E404A6" w:rsidRDefault="00A063E5" w:rsidP="00A063E5">
            <w:hyperlink r:id="rId12" w:history="1">
              <w:r w:rsidRPr="00E404A6">
                <w:rPr>
                  <w:rStyle w:val="Hyperlink"/>
                </w:rPr>
                <w:t>ahenetwork.org</w:t>
              </w:r>
            </w:hyperlink>
          </w:p>
        </w:tc>
        <w:tc>
          <w:tcPr>
            <w:tcW w:w="3289" w:type="dxa"/>
          </w:tcPr>
          <w:p w14:paraId="4D5ECFD6" w14:textId="6A399BF6" w:rsidR="00A063E5" w:rsidRPr="00E404A6" w:rsidRDefault="00A063E5" w:rsidP="00A063E5">
            <w:r w:rsidRPr="00E404A6">
              <w:t>Assessment in HE</w:t>
            </w:r>
          </w:p>
        </w:tc>
        <w:tc>
          <w:tcPr>
            <w:tcW w:w="2278" w:type="dxa"/>
          </w:tcPr>
          <w:p w14:paraId="4958119F" w14:textId="3F211CAF" w:rsidR="00A063E5" w:rsidRPr="00E404A6" w:rsidRDefault="00A063E5" w:rsidP="00A063E5">
            <w:r w:rsidRPr="00E404A6">
              <w:t>Not sure – possibly about 6 months before</w:t>
            </w:r>
          </w:p>
        </w:tc>
        <w:tc>
          <w:tcPr>
            <w:tcW w:w="1712" w:type="dxa"/>
          </w:tcPr>
          <w:p w14:paraId="52A8CDA3" w14:textId="74564A20" w:rsidR="00A063E5" w:rsidRPr="00E404A6" w:rsidRDefault="00A063E5" w:rsidP="00A063E5">
            <w:r w:rsidRPr="00E404A6">
              <w:t>June (19-20 in Manchester this year!)</w:t>
            </w:r>
          </w:p>
        </w:tc>
        <w:tc>
          <w:tcPr>
            <w:tcW w:w="1712" w:type="dxa"/>
          </w:tcPr>
          <w:p w14:paraId="30E5CDFE" w14:textId="2D66A4B0" w:rsidR="00A063E5" w:rsidRPr="00E404A6" w:rsidRDefault="00A063E5" w:rsidP="00A063E5">
            <w:r w:rsidRPr="00E404A6">
              <w:t>UK – city changes each year</w:t>
            </w:r>
          </w:p>
        </w:tc>
      </w:tr>
      <w:tr w:rsidR="004770CF" w14:paraId="5E209C62" w14:textId="77777777" w:rsidTr="00B71ED6">
        <w:tc>
          <w:tcPr>
            <w:tcW w:w="1718" w:type="dxa"/>
          </w:tcPr>
          <w:p w14:paraId="022EE70C" w14:textId="2420DA67" w:rsidR="004770CF" w:rsidRPr="00B71ED6" w:rsidRDefault="004770CF" w:rsidP="004770CF">
            <w:pPr>
              <w:rPr>
                <w:b/>
                <w:bCs/>
              </w:rPr>
            </w:pPr>
            <w:r w:rsidRPr="00B71ED6">
              <w:rPr>
                <w:b/>
                <w:bCs/>
              </w:rPr>
              <w:t>Open Education (OER) Conference</w:t>
            </w:r>
          </w:p>
        </w:tc>
        <w:tc>
          <w:tcPr>
            <w:tcW w:w="3239" w:type="dxa"/>
          </w:tcPr>
          <w:p w14:paraId="5C6266F0" w14:textId="1B6777F6" w:rsidR="004770CF" w:rsidRPr="00E404A6" w:rsidRDefault="004770CF" w:rsidP="004770CF">
            <w:hyperlink r:id="rId13" w:history="1">
              <w:r w:rsidRPr="00E404A6">
                <w:rPr>
                  <w:rStyle w:val="Hyperlink"/>
                </w:rPr>
                <w:t>Open Education (OER) Conference | Association for Learning Technology</w:t>
              </w:r>
            </w:hyperlink>
          </w:p>
        </w:tc>
        <w:tc>
          <w:tcPr>
            <w:tcW w:w="3289" w:type="dxa"/>
          </w:tcPr>
          <w:p w14:paraId="4613EC24" w14:textId="6B71EA56" w:rsidR="004770CF" w:rsidRPr="00E404A6" w:rsidRDefault="004770CF" w:rsidP="004770CF">
            <w:r w:rsidRPr="00E404A6">
              <w:t>“The conference will consider the future of Open Education in a changing world” themes include Open Education for public good, Open education’s interaction with AI,</w:t>
            </w:r>
          </w:p>
        </w:tc>
        <w:tc>
          <w:tcPr>
            <w:tcW w:w="2278" w:type="dxa"/>
          </w:tcPr>
          <w:p w14:paraId="05570197" w14:textId="0C37DA82" w:rsidR="004770CF" w:rsidRPr="00E404A6" w:rsidRDefault="004770CF" w:rsidP="004770CF">
            <w:r w:rsidRPr="00E404A6">
              <w:t>Not sure – possibly about 6 months before</w:t>
            </w:r>
          </w:p>
        </w:tc>
        <w:tc>
          <w:tcPr>
            <w:tcW w:w="1712" w:type="dxa"/>
          </w:tcPr>
          <w:p w14:paraId="75E4AF88" w14:textId="55C66B0B" w:rsidR="004770CF" w:rsidRPr="00E404A6" w:rsidRDefault="004770CF" w:rsidP="004770CF">
            <w:r w:rsidRPr="00E404A6">
              <w:t>June</w:t>
            </w:r>
          </w:p>
        </w:tc>
        <w:tc>
          <w:tcPr>
            <w:tcW w:w="1712" w:type="dxa"/>
          </w:tcPr>
          <w:p w14:paraId="612EDEA7" w14:textId="38055937" w:rsidR="004770CF" w:rsidRPr="00E404A6" w:rsidRDefault="004770CF" w:rsidP="004770CF">
            <w:r w:rsidRPr="00E404A6">
              <w:t>UK and Ireland – city changes each year</w:t>
            </w:r>
          </w:p>
        </w:tc>
      </w:tr>
      <w:tr w:rsidR="004770CF" w14:paraId="7CC7D936" w14:textId="77777777" w:rsidTr="00B71ED6">
        <w:tc>
          <w:tcPr>
            <w:tcW w:w="1718" w:type="dxa"/>
          </w:tcPr>
          <w:p w14:paraId="4CFE919E" w14:textId="403C731D" w:rsidR="004770CF" w:rsidRPr="00B71ED6" w:rsidRDefault="004770CF" w:rsidP="004770CF">
            <w:pPr>
              <w:rPr>
                <w:b/>
                <w:bCs/>
              </w:rPr>
            </w:pPr>
            <w:r w:rsidRPr="00B71ED6">
              <w:rPr>
                <w:b/>
                <w:bCs/>
              </w:rPr>
              <w:t>Association for Learning Development Annual Conference</w:t>
            </w:r>
          </w:p>
        </w:tc>
        <w:tc>
          <w:tcPr>
            <w:tcW w:w="3239" w:type="dxa"/>
          </w:tcPr>
          <w:p w14:paraId="5D252926" w14:textId="6A18FB18" w:rsidR="004770CF" w:rsidRPr="00E404A6" w:rsidRDefault="004770CF" w:rsidP="004770CF">
            <w:hyperlink r:id="rId14" w:history="1">
              <w:r w:rsidRPr="00E404A6">
                <w:rPr>
                  <w:rStyle w:val="Hyperlink"/>
                </w:rPr>
                <w:t>ALDcon25 - ALDinHE</w:t>
              </w:r>
            </w:hyperlink>
          </w:p>
        </w:tc>
        <w:tc>
          <w:tcPr>
            <w:tcW w:w="3289" w:type="dxa"/>
          </w:tcPr>
          <w:p w14:paraId="75A86CF8" w14:textId="5B65C692" w:rsidR="004770CF" w:rsidRPr="00E404A6" w:rsidRDefault="004770CF" w:rsidP="004770CF">
            <w:r w:rsidRPr="00E404A6">
              <w:t>All things learning development! 2025 theme “Currency, Creativity, and Innovation in Learning Development”</w:t>
            </w:r>
          </w:p>
        </w:tc>
        <w:tc>
          <w:tcPr>
            <w:tcW w:w="2278" w:type="dxa"/>
          </w:tcPr>
          <w:p w14:paraId="596961F3" w14:textId="6A7FBCBB" w:rsidR="004770CF" w:rsidRPr="00E404A6" w:rsidRDefault="004770CF" w:rsidP="004770CF">
            <w:r w:rsidRPr="00E404A6">
              <w:t>Not sure – possibly about 6 months before</w:t>
            </w:r>
          </w:p>
        </w:tc>
        <w:tc>
          <w:tcPr>
            <w:tcW w:w="1712" w:type="dxa"/>
          </w:tcPr>
          <w:p w14:paraId="3ADF8ADC" w14:textId="41784F24" w:rsidR="004770CF" w:rsidRPr="00E404A6" w:rsidRDefault="004770CF" w:rsidP="004770CF">
            <w:r w:rsidRPr="00E404A6">
              <w:t>June</w:t>
            </w:r>
          </w:p>
        </w:tc>
        <w:tc>
          <w:tcPr>
            <w:tcW w:w="1712" w:type="dxa"/>
          </w:tcPr>
          <w:p w14:paraId="2CDEDCC2" w14:textId="3F80DF8F" w:rsidR="004770CF" w:rsidRPr="00E404A6" w:rsidRDefault="004770CF" w:rsidP="004770CF">
            <w:r w:rsidRPr="00E404A6">
              <w:t>UK – city changes each year. Online attendance also possible.</w:t>
            </w:r>
          </w:p>
        </w:tc>
      </w:tr>
      <w:tr w:rsidR="004770CF" w14:paraId="32DE8D51" w14:textId="77777777" w:rsidTr="00B71ED6">
        <w:tc>
          <w:tcPr>
            <w:tcW w:w="1718" w:type="dxa"/>
          </w:tcPr>
          <w:p w14:paraId="5B71FB23" w14:textId="77777777" w:rsidR="004770CF" w:rsidRPr="009B5CB3" w:rsidRDefault="004770CF" w:rsidP="004770CF">
            <w:pPr>
              <w:rPr>
                <w:b/>
                <w:bCs/>
              </w:rPr>
            </w:pPr>
            <w:r w:rsidRPr="009B5CB3">
              <w:rPr>
                <w:b/>
                <w:bCs/>
              </w:rPr>
              <w:t>Oxford Brookes University International Teaching and Learning Conference</w:t>
            </w:r>
          </w:p>
          <w:p w14:paraId="7FB72C58" w14:textId="77777777" w:rsidR="004770CF" w:rsidRPr="00B71ED6" w:rsidRDefault="004770CF" w:rsidP="004770CF">
            <w:pPr>
              <w:rPr>
                <w:b/>
                <w:bCs/>
              </w:rPr>
            </w:pPr>
          </w:p>
        </w:tc>
        <w:tc>
          <w:tcPr>
            <w:tcW w:w="3239" w:type="dxa"/>
          </w:tcPr>
          <w:p w14:paraId="312D1BFD" w14:textId="3EBC5EA2" w:rsidR="004770CF" w:rsidRPr="00E404A6" w:rsidRDefault="004770CF" w:rsidP="004770CF">
            <w:hyperlink r:id="rId15" w:history="1">
              <w:r w:rsidRPr="00E404A6">
                <w:rPr>
                  <w:rStyle w:val="Hyperlink"/>
                </w:rPr>
                <w:t>Oxford Brookes University International Teaching and Learning Conference 2025 - Oxford Brookes University</w:t>
              </w:r>
            </w:hyperlink>
          </w:p>
        </w:tc>
        <w:tc>
          <w:tcPr>
            <w:tcW w:w="3289" w:type="dxa"/>
          </w:tcPr>
          <w:p w14:paraId="2A9781AB" w14:textId="5B873C6D" w:rsidR="004770CF" w:rsidRPr="00E404A6" w:rsidRDefault="004770CF" w:rsidP="004770CF">
            <w:r w:rsidRPr="00E404A6">
              <w:t>2025 theme is academic advising</w:t>
            </w:r>
          </w:p>
        </w:tc>
        <w:tc>
          <w:tcPr>
            <w:tcW w:w="2278" w:type="dxa"/>
          </w:tcPr>
          <w:p w14:paraId="11563EE9" w14:textId="6E25F7B0" w:rsidR="004770CF" w:rsidRPr="00E404A6" w:rsidRDefault="004770CF" w:rsidP="004770CF">
            <w:r w:rsidRPr="00E404A6">
              <w:t>Not sure – possibly about 6 months before</w:t>
            </w:r>
          </w:p>
        </w:tc>
        <w:tc>
          <w:tcPr>
            <w:tcW w:w="1712" w:type="dxa"/>
          </w:tcPr>
          <w:p w14:paraId="34B8368E" w14:textId="419C0FD3" w:rsidR="004770CF" w:rsidRPr="00E404A6" w:rsidRDefault="004770CF" w:rsidP="004770CF">
            <w:r w:rsidRPr="00E404A6">
              <w:t>June</w:t>
            </w:r>
          </w:p>
        </w:tc>
        <w:tc>
          <w:tcPr>
            <w:tcW w:w="1712" w:type="dxa"/>
          </w:tcPr>
          <w:p w14:paraId="1A11AB1F" w14:textId="1B17F948" w:rsidR="004770CF" w:rsidRPr="00E404A6" w:rsidRDefault="004770CF" w:rsidP="004770CF">
            <w:r w:rsidRPr="00E404A6">
              <w:t>International audience but always held at Oxford Brookes</w:t>
            </w:r>
          </w:p>
        </w:tc>
      </w:tr>
      <w:tr w:rsidR="002435B3" w14:paraId="2EA1273B" w14:textId="77777777" w:rsidTr="00F72232">
        <w:tc>
          <w:tcPr>
            <w:tcW w:w="13948" w:type="dxa"/>
            <w:gridSpan w:val="6"/>
            <w:shd w:val="clear" w:color="auto" w:fill="D9D9D9" w:themeFill="background1" w:themeFillShade="D9"/>
          </w:tcPr>
          <w:p w14:paraId="5EA9AEBB" w14:textId="48F873F8" w:rsidR="002435B3" w:rsidRPr="00B71ED6" w:rsidRDefault="002435B3" w:rsidP="002435B3">
            <w:pPr>
              <w:jc w:val="center"/>
              <w:rPr>
                <w:b/>
                <w:bCs/>
              </w:rPr>
            </w:pPr>
            <w:r w:rsidRPr="00B71ED6">
              <w:rPr>
                <w:b/>
                <w:bCs/>
                <w:sz w:val="28"/>
                <w:szCs w:val="28"/>
              </w:rPr>
              <w:t>July, August, September</w:t>
            </w:r>
          </w:p>
        </w:tc>
      </w:tr>
      <w:tr w:rsidR="008F6612" w14:paraId="630D373C" w14:textId="77777777" w:rsidTr="00E3717B">
        <w:tc>
          <w:tcPr>
            <w:tcW w:w="1718" w:type="dxa"/>
            <w:shd w:val="clear" w:color="auto" w:fill="FFFF00"/>
          </w:tcPr>
          <w:p w14:paraId="44C9A4A3" w14:textId="6B8685F4" w:rsidR="008F6612" w:rsidRPr="00B71ED6" w:rsidRDefault="008F6612" w:rsidP="004770CF">
            <w:pPr>
              <w:rPr>
                <w:b/>
                <w:bCs/>
              </w:rPr>
            </w:pPr>
            <w:r>
              <w:rPr>
                <w:b/>
                <w:bCs/>
              </w:rPr>
              <w:t>The University of Manchester Teaching and Learning Conference</w:t>
            </w:r>
          </w:p>
        </w:tc>
        <w:tc>
          <w:tcPr>
            <w:tcW w:w="3239" w:type="dxa"/>
            <w:shd w:val="clear" w:color="auto" w:fill="FFFF00"/>
          </w:tcPr>
          <w:p w14:paraId="06BDE2DA" w14:textId="66A97439" w:rsidR="008F6612" w:rsidRPr="00E404A6" w:rsidRDefault="00C753BC" w:rsidP="004770CF">
            <w:hyperlink r:id="rId16" w:history="1">
              <w:r w:rsidRPr="00C753BC">
                <w:rPr>
                  <w:rStyle w:val="Hyperlink"/>
                </w:rPr>
                <w:t>Conference website</w:t>
              </w:r>
            </w:hyperlink>
          </w:p>
        </w:tc>
        <w:tc>
          <w:tcPr>
            <w:tcW w:w="3289" w:type="dxa"/>
            <w:shd w:val="clear" w:color="auto" w:fill="FFFF00"/>
          </w:tcPr>
          <w:p w14:paraId="3DB46C4F" w14:textId="298564E4" w:rsidR="008F6612" w:rsidRPr="00E404A6" w:rsidRDefault="00E06BFF" w:rsidP="004770CF">
            <w:r>
              <w:t>D</w:t>
            </w:r>
            <w:r w:rsidRPr="00E06BFF">
              <w:t>edicated to fostering excellence and innovation in teaching and learning for staff and students</w:t>
            </w:r>
          </w:p>
        </w:tc>
        <w:tc>
          <w:tcPr>
            <w:tcW w:w="2278" w:type="dxa"/>
            <w:shd w:val="clear" w:color="auto" w:fill="FFFF00"/>
          </w:tcPr>
          <w:p w14:paraId="4DABE57F" w14:textId="6741E64B" w:rsidR="008F6612" w:rsidRPr="00E404A6" w:rsidRDefault="00E06BFF" w:rsidP="004770CF">
            <w:r>
              <w:t>Feb/March</w:t>
            </w:r>
          </w:p>
        </w:tc>
        <w:tc>
          <w:tcPr>
            <w:tcW w:w="1712" w:type="dxa"/>
            <w:shd w:val="clear" w:color="auto" w:fill="FFFF00"/>
          </w:tcPr>
          <w:p w14:paraId="569007F6" w14:textId="7D2E70FD" w:rsidR="008F6612" w:rsidRPr="00E404A6" w:rsidRDefault="00E06BFF" w:rsidP="004770CF">
            <w:r>
              <w:t>July</w:t>
            </w:r>
          </w:p>
        </w:tc>
        <w:tc>
          <w:tcPr>
            <w:tcW w:w="1712" w:type="dxa"/>
            <w:shd w:val="clear" w:color="auto" w:fill="FFFF00"/>
          </w:tcPr>
          <w:p w14:paraId="6E8E4580" w14:textId="27C7632A" w:rsidR="008F6612" w:rsidRPr="00E404A6" w:rsidRDefault="00E06BFF" w:rsidP="004770CF">
            <w:r>
              <w:t>Here at the UoM! And online</w:t>
            </w:r>
            <w:r w:rsidR="00E3717B">
              <w:t xml:space="preserve"> attendance possible too</w:t>
            </w:r>
            <w:r>
              <w:t xml:space="preserve"> </w:t>
            </w:r>
          </w:p>
        </w:tc>
      </w:tr>
      <w:tr w:rsidR="004770CF" w14:paraId="3530C740" w14:textId="77777777" w:rsidTr="00B71ED6">
        <w:tc>
          <w:tcPr>
            <w:tcW w:w="1718" w:type="dxa"/>
          </w:tcPr>
          <w:p w14:paraId="31E606D0" w14:textId="3FEB0248" w:rsidR="004770CF" w:rsidRPr="00B71ED6" w:rsidRDefault="004770CF" w:rsidP="004770CF">
            <w:pPr>
              <w:rPr>
                <w:b/>
                <w:bCs/>
              </w:rPr>
            </w:pPr>
            <w:proofErr w:type="spellStart"/>
            <w:r w:rsidRPr="00B71ED6">
              <w:rPr>
                <w:b/>
                <w:bCs/>
              </w:rPr>
              <w:t>AdvanceHE</w:t>
            </w:r>
            <w:proofErr w:type="spellEnd"/>
            <w:r w:rsidRPr="00B71ED6">
              <w:rPr>
                <w:b/>
                <w:bCs/>
              </w:rPr>
              <w:t xml:space="preserve"> Annual T&amp;L Conference</w:t>
            </w:r>
          </w:p>
        </w:tc>
        <w:tc>
          <w:tcPr>
            <w:tcW w:w="3239" w:type="dxa"/>
          </w:tcPr>
          <w:p w14:paraId="60A015CE" w14:textId="35C36A82" w:rsidR="004770CF" w:rsidRPr="00E404A6" w:rsidRDefault="004770CF" w:rsidP="004770CF">
            <w:r w:rsidRPr="00E404A6">
              <w:t>https://www.advance-he.ac.uk/programmes-events/conferences</w:t>
            </w:r>
          </w:p>
        </w:tc>
        <w:tc>
          <w:tcPr>
            <w:tcW w:w="3289" w:type="dxa"/>
          </w:tcPr>
          <w:p w14:paraId="78715B2C" w14:textId="24D9DBB7" w:rsidR="004770CF" w:rsidRPr="00E404A6" w:rsidRDefault="004770CF" w:rsidP="004770CF">
            <w:r w:rsidRPr="00E404A6">
              <w:t>All things T&amp;L (usually with some guiding themes)</w:t>
            </w:r>
          </w:p>
        </w:tc>
        <w:tc>
          <w:tcPr>
            <w:tcW w:w="2278" w:type="dxa"/>
          </w:tcPr>
          <w:p w14:paraId="2FC390EF" w14:textId="54CEB0D4" w:rsidR="004770CF" w:rsidRPr="00E404A6" w:rsidRDefault="004770CF" w:rsidP="004770CF">
            <w:r w:rsidRPr="00E404A6">
              <w:t>October/November</w:t>
            </w:r>
          </w:p>
        </w:tc>
        <w:tc>
          <w:tcPr>
            <w:tcW w:w="1712" w:type="dxa"/>
          </w:tcPr>
          <w:p w14:paraId="7C9BF4AA" w14:textId="18629B72" w:rsidR="004770CF" w:rsidRPr="00E404A6" w:rsidRDefault="004770CF" w:rsidP="004770CF">
            <w:r w:rsidRPr="00E404A6">
              <w:t>June/July</w:t>
            </w:r>
          </w:p>
        </w:tc>
        <w:tc>
          <w:tcPr>
            <w:tcW w:w="1712" w:type="dxa"/>
          </w:tcPr>
          <w:p w14:paraId="060627C8" w14:textId="19F22382" w:rsidR="004770CF" w:rsidRPr="00E404A6" w:rsidRDefault="004770CF" w:rsidP="004770CF">
            <w:r w:rsidRPr="00E404A6">
              <w:t>UK – city changes each year</w:t>
            </w:r>
          </w:p>
        </w:tc>
      </w:tr>
      <w:tr w:rsidR="004770CF" w14:paraId="5C65958C" w14:textId="77777777" w:rsidTr="00B71ED6">
        <w:tc>
          <w:tcPr>
            <w:tcW w:w="1718" w:type="dxa"/>
          </w:tcPr>
          <w:p w14:paraId="21F5C52E" w14:textId="6B06D43E" w:rsidR="004770CF" w:rsidRPr="00B71ED6" w:rsidRDefault="004770CF" w:rsidP="004770CF">
            <w:pPr>
              <w:rPr>
                <w:b/>
                <w:bCs/>
              </w:rPr>
            </w:pPr>
            <w:r w:rsidRPr="00B71ED6">
              <w:rPr>
                <w:b/>
                <w:bCs/>
              </w:rPr>
              <w:t>Active Learning Conference (they also have online events throughout the year – worth checking)</w:t>
            </w:r>
          </w:p>
        </w:tc>
        <w:tc>
          <w:tcPr>
            <w:tcW w:w="3239" w:type="dxa"/>
          </w:tcPr>
          <w:p w14:paraId="6C9A3C4A" w14:textId="00094165" w:rsidR="004770CF" w:rsidRPr="00E404A6" w:rsidRDefault="004770CF" w:rsidP="004770CF">
            <w:hyperlink r:id="rId17" w:history="1">
              <w:r w:rsidRPr="00E404A6">
                <w:rPr>
                  <w:rStyle w:val="Hyperlink"/>
                </w:rPr>
                <w:t>Active Learning Conference 2025 – The Active Learning Network</w:t>
              </w:r>
            </w:hyperlink>
          </w:p>
        </w:tc>
        <w:tc>
          <w:tcPr>
            <w:tcW w:w="3289" w:type="dxa"/>
          </w:tcPr>
          <w:p w14:paraId="7407E721" w14:textId="7E1E5E55" w:rsidR="004770CF" w:rsidRPr="00E404A6" w:rsidRDefault="004770CF" w:rsidP="004770CF">
            <w:r w:rsidRPr="00E404A6">
              <w:t>Active Learning</w:t>
            </w:r>
          </w:p>
        </w:tc>
        <w:tc>
          <w:tcPr>
            <w:tcW w:w="2278" w:type="dxa"/>
          </w:tcPr>
          <w:p w14:paraId="6E3ACDC1" w14:textId="6E15EE3F" w:rsidR="004770CF" w:rsidRPr="00E404A6" w:rsidRDefault="004770CF" w:rsidP="004770CF">
            <w:r w:rsidRPr="00E404A6">
              <w:t>March</w:t>
            </w:r>
          </w:p>
        </w:tc>
        <w:tc>
          <w:tcPr>
            <w:tcW w:w="1712" w:type="dxa"/>
          </w:tcPr>
          <w:p w14:paraId="60F44D30" w14:textId="5A61C8D1" w:rsidR="004770CF" w:rsidRPr="00E404A6" w:rsidRDefault="004770CF" w:rsidP="004770CF">
            <w:r w:rsidRPr="00E404A6">
              <w:t>July</w:t>
            </w:r>
          </w:p>
        </w:tc>
        <w:tc>
          <w:tcPr>
            <w:tcW w:w="1712" w:type="dxa"/>
          </w:tcPr>
          <w:p w14:paraId="17420FD1" w14:textId="7461E359" w:rsidR="004770CF" w:rsidRPr="00E404A6" w:rsidRDefault="004770CF" w:rsidP="004770CF">
            <w:r w:rsidRPr="00E404A6">
              <w:t>UK – city changes each year</w:t>
            </w:r>
          </w:p>
        </w:tc>
      </w:tr>
      <w:tr w:rsidR="004770CF" w14:paraId="0040BE71" w14:textId="77777777" w:rsidTr="00B71ED6">
        <w:tc>
          <w:tcPr>
            <w:tcW w:w="1718" w:type="dxa"/>
          </w:tcPr>
          <w:p w14:paraId="61CB19EE" w14:textId="5E118E5B" w:rsidR="004770CF" w:rsidRPr="00B71ED6" w:rsidRDefault="004770CF" w:rsidP="004770CF">
            <w:pPr>
              <w:rPr>
                <w:b/>
                <w:bCs/>
              </w:rPr>
            </w:pPr>
            <w:r w:rsidRPr="00B71ED6">
              <w:rPr>
                <w:b/>
                <w:bCs/>
              </w:rPr>
              <w:t xml:space="preserve">Enhancing Student Learning Through Innovative Scholarship (ESLTIS) Conference </w:t>
            </w:r>
          </w:p>
        </w:tc>
        <w:tc>
          <w:tcPr>
            <w:tcW w:w="3239" w:type="dxa"/>
          </w:tcPr>
          <w:p w14:paraId="47AEA1FE" w14:textId="628F2421" w:rsidR="004770CF" w:rsidRPr="00E404A6" w:rsidRDefault="004770CF" w:rsidP="004770CF">
            <w:hyperlink r:id="rId18" w:history="1">
              <w:r w:rsidRPr="00E404A6">
                <w:rPr>
                  <w:rStyle w:val="Hyperlink"/>
                </w:rPr>
                <w:t>Enhancing Student Learning Through Innovative Scholarship Conference</w:t>
              </w:r>
            </w:hyperlink>
          </w:p>
        </w:tc>
        <w:tc>
          <w:tcPr>
            <w:tcW w:w="3289" w:type="dxa"/>
          </w:tcPr>
          <w:p w14:paraId="118961A5" w14:textId="2869F57C" w:rsidR="004770CF" w:rsidRPr="00E404A6" w:rsidRDefault="004770CF" w:rsidP="004770CF">
            <w:r w:rsidRPr="00E404A6">
              <w:t>Scholarship of Teaching and Learning</w:t>
            </w:r>
          </w:p>
        </w:tc>
        <w:tc>
          <w:tcPr>
            <w:tcW w:w="2278" w:type="dxa"/>
          </w:tcPr>
          <w:p w14:paraId="5E73BEA5" w14:textId="03FB5451" w:rsidR="004770CF" w:rsidRPr="00E404A6" w:rsidRDefault="004770CF" w:rsidP="004770CF">
            <w:r w:rsidRPr="00E404A6">
              <w:t>About 6 months begore</w:t>
            </w:r>
          </w:p>
        </w:tc>
        <w:tc>
          <w:tcPr>
            <w:tcW w:w="1712" w:type="dxa"/>
          </w:tcPr>
          <w:p w14:paraId="1965B9A1" w14:textId="5BDE58BA" w:rsidR="004770CF" w:rsidRPr="00E404A6" w:rsidRDefault="004770CF" w:rsidP="004770CF">
            <w:r w:rsidRPr="00E404A6">
              <w:t>July (not having one this year)</w:t>
            </w:r>
          </w:p>
        </w:tc>
        <w:tc>
          <w:tcPr>
            <w:tcW w:w="1712" w:type="dxa"/>
          </w:tcPr>
          <w:p w14:paraId="6E8F085D" w14:textId="7BFEC556" w:rsidR="004770CF" w:rsidRPr="00E404A6" w:rsidRDefault="004770CF" w:rsidP="004770CF">
            <w:r w:rsidRPr="00E404A6">
              <w:t>UK – city changes each year</w:t>
            </w:r>
          </w:p>
        </w:tc>
      </w:tr>
      <w:tr w:rsidR="004770CF" w14:paraId="0FB42728" w14:textId="77777777" w:rsidTr="00B71ED6">
        <w:tc>
          <w:tcPr>
            <w:tcW w:w="1718" w:type="dxa"/>
          </w:tcPr>
          <w:p w14:paraId="3B2BAE62" w14:textId="68E50214" w:rsidR="004770CF" w:rsidRPr="00B71ED6" w:rsidRDefault="004770CF" w:rsidP="004770CF">
            <w:pPr>
              <w:rPr>
                <w:b/>
                <w:bCs/>
              </w:rPr>
            </w:pPr>
            <w:r w:rsidRPr="00B71ED6">
              <w:rPr>
                <w:b/>
                <w:bCs/>
              </w:rPr>
              <w:t>Playful Learning Conference</w:t>
            </w:r>
          </w:p>
        </w:tc>
        <w:tc>
          <w:tcPr>
            <w:tcW w:w="3239" w:type="dxa"/>
          </w:tcPr>
          <w:p w14:paraId="15CDB567" w14:textId="348DA5B0" w:rsidR="004770CF" w:rsidRPr="00E404A6" w:rsidRDefault="004770CF" w:rsidP="004770CF">
            <w:hyperlink r:id="rId19" w:history="1">
              <w:r w:rsidRPr="00E404A6">
                <w:rPr>
                  <w:rStyle w:val="Hyperlink"/>
                </w:rPr>
                <w:t>PL25 Homepage – Playful Learning Association</w:t>
              </w:r>
            </w:hyperlink>
          </w:p>
        </w:tc>
        <w:tc>
          <w:tcPr>
            <w:tcW w:w="3289" w:type="dxa"/>
          </w:tcPr>
          <w:p w14:paraId="0FB4F50E" w14:textId="391A2469" w:rsidR="004770CF" w:rsidRPr="00E404A6" w:rsidRDefault="004770CF" w:rsidP="004770CF">
            <w:r w:rsidRPr="00E404A6">
              <w:t>Playful Learning</w:t>
            </w:r>
          </w:p>
        </w:tc>
        <w:tc>
          <w:tcPr>
            <w:tcW w:w="2278" w:type="dxa"/>
          </w:tcPr>
          <w:p w14:paraId="2C29DC40" w14:textId="3AF390F5" w:rsidR="004770CF" w:rsidRPr="00E404A6" w:rsidRDefault="004770CF" w:rsidP="004770CF">
            <w:r w:rsidRPr="00E404A6">
              <w:t>Feb</w:t>
            </w:r>
          </w:p>
        </w:tc>
        <w:tc>
          <w:tcPr>
            <w:tcW w:w="1712" w:type="dxa"/>
          </w:tcPr>
          <w:p w14:paraId="5CF345A3" w14:textId="2D0CE56A" w:rsidR="004770CF" w:rsidRPr="00E404A6" w:rsidRDefault="004770CF" w:rsidP="004770CF">
            <w:r w:rsidRPr="00E404A6">
              <w:t>July</w:t>
            </w:r>
          </w:p>
        </w:tc>
        <w:tc>
          <w:tcPr>
            <w:tcW w:w="1712" w:type="dxa"/>
          </w:tcPr>
          <w:p w14:paraId="7BC35581" w14:textId="62C9E840" w:rsidR="004770CF" w:rsidRPr="00E404A6" w:rsidRDefault="004770CF" w:rsidP="004770CF">
            <w:r w:rsidRPr="00E404A6">
              <w:t>UK – city changes each year</w:t>
            </w:r>
          </w:p>
        </w:tc>
      </w:tr>
      <w:tr w:rsidR="004770CF" w14:paraId="72C948CE" w14:textId="77777777" w:rsidTr="00B71ED6">
        <w:tc>
          <w:tcPr>
            <w:tcW w:w="1718" w:type="dxa"/>
          </w:tcPr>
          <w:p w14:paraId="257F1E8B" w14:textId="1703587E" w:rsidR="004770CF" w:rsidRPr="00B71ED6" w:rsidRDefault="004770CF" w:rsidP="004770CF">
            <w:pPr>
              <w:rPr>
                <w:b/>
                <w:bCs/>
              </w:rPr>
            </w:pPr>
            <w:r w:rsidRPr="00B71ED6">
              <w:rPr>
                <w:b/>
                <w:bCs/>
              </w:rPr>
              <w:t>UK Council for Graduate Education Conference</w:t>
            </w:r>
          </w:p>
        </w:tc>
        <w:tc>
          <w:tcPr>
            <w:tcW w:w="3239" w:type="dxa"/>
          </w:tcPr>
          <w:p w14:paraId="18C3879A" w14:textId="76668D8C" w:rsidR="004770CF" w:rsidRPr="00E404A6" w:rsidRDefault="004770CF" w:rsidP="004770CF">
            <w:hyperlink r:id="rId20" w:history="1">
              <w:r w:rsidRPr="00846261">
                <w:rPr>
                  <w:rStyle w:val="Hyperlink"/>
                </w:rPr>
                <w:t>UKCGE | Annual Conference 2025</w:t>
              </w:r>
            </w:hyperlink>
          </w:p>
        </w:tc>
        <w:tc>
          <w:tcPr>
            <w:tcW w:w="3289" w:type="dxa"/>
          </w:tcPr>
          <w:p w14:paraId="2035E5E8" w14:textId="57512167" w:rsidR="004770CF" w:rsidRPr="00E404A6" w:rsidRDefault="004770CF" w:rsidP="004770CF">
            <w:r>
              <w:t>Graduate Education (different themes annually)</w:t>
            </w:r>
          </w:p>
        </w:tc>
        <w:tc>
          <w:tcPr>
            <w:tcW w:w="2278" w:type="dxa"/>
          </w:tcPr>
          <w:p w14:paraId="4EC1A948" w14:textId="5E7B5BD6" w:rsidR="004770CF" w:rsidRPr="00E404A6" w:rsidRDefault="004770CF" w:rsidP="004770CF">
            <w:r>
              <w:t>April/May</w:t>
            </w:r>
          </w:p>
        </w:tc>
        <w:tc>
          <w:tcPr>
            <w:tcW w:w="1712" w:type="dxa"/>
          </w:tcPr>
          <w:p w14:paraId="76880B3D" w14:textId="3D7EFE67" w:rsidR="004770CF" w:rsidRPr="00E404A6" w:rsidRDefault="004770CF" w:rsidP="004770CF">
            <w:r>
              <w:t>July</w:t>
            </w:r>
          </w:p>
        </w:tc>
        <w:tc>
          <w:tcPr>
            <w:tcW w:w="1712" w:type="dxa"/>
          </w:tcPr>
          <w:p w14:paraId="5C242C6D" w14:textId="4BF29134" w:rsidR="004770CF" w:rsidRPr="00E404A6" w:rsidRDefault="004770CF" w:rsidP="004770CF">
            <w:r w:rsidRPr="00E404A6">
              <w:t>UK – city changes each year</w:t>
            </w:r>
          </w:p>
        </w:tc>
      </w:tr>
      <w:tr w:rsidR="00B71ED6" w14:paraId="5DF424DF" w14:textId="6137B90B" w:rsidTr="00B71ED6">
        <w:tc>
          <w:tcPr>
            <w:tcW w:w="1718" w:type="dxa"/>
          </w:tcPr>
          <w:p w14:paraId="4660AA01" w14:textId="7D5322C5" w:rsidR="004770CF" w:rsidRPr="00B71ED6" w:rsidRDefault="004770CF" w:rsidP="004770CF">
            <w:pPr>
              <w:rPr>
                <w:b/>
                <w:bCs/>
              </w:rPr>
            </w:pPr>
            <w:proofErr w:type="spellStart"/>
            <w:r w:rsidRPr="00B71ED6">
              <w:rPr>
                <w:b/>
                <w:bCs/>
              </w:rPr>
              <w:t>MYfest</w:t>
            </w:r>
            <w:proofErr w:type="spellEnd"/>
            <w:r w:rsidRPr="00B71ED6">
              <w:rPr>
                <w:b/>
                <w:bCs/>
              </w:rPr>
              <w:t xml:space="preserve"> (</w:t>
            </w:r>
            <w:proofErr w:type="spellStart"/>
            <w:r w:rsidRPr="00B71ED6">
              <w:rPr>
                <w:b/>
                <w:bCs/>
              </w:rPr>
              <w:t>Mid Year</w:t>
            </w:r>
            <w:proofErr w:type="spellEnd"/>
            <w:r w:rsidRPr="00B71ED6">
              <w:rPr>
                <w:b/>
                <w:bCs/>
              </w:rPr>
              <w:t xml:space="preserve"> Festival)</w:t>
            </w:r>
          </w:p>
        </w:tc>
        <w:tc>
          <w:tcPr>
            <w:tcW w:w="3239" w:type="dxa"/>
          </w:tcPr>
          <w:p w14:paraId="0566C73A" w14:textId="6A629E01" w:rsidR="004770CF" w:rsidRPr="00E404A6" w:rsidRDefault="004770CF" w:rsidP="004770CF">
            <w:hyperlink r:id="rId21" w:history="1">
              <w:r w:rsidRPr="00E404A6">
                <w:rPr>
                  <w:rStyle w:val="Hyperlink"/>
                </w:rPr>
                <w:t>https://myfest.equityunbound.org/</w:t>
              </w:r>
            </w:hyperlink>
            <w:r w:rsidRPr="00E404A6">
              <w:t xml:space="preserve"> </w:t>
            </w:r>
          </w:p>
        </w:tc>
        <w:tc>
          <w:tcPr>
            <w:tcW w:w="3289" w:type="dxa"/>
          </w:tcPr>
          <w:p w14:paraId="1C35CEDC" w14:textId="481B328C" w:rsidR="004770CF" w:rsidRPr="00E404A6" w:rsidRDefault="004770CF" w:rsidP="004770CF">
            <w:r w:rsidRPr="00E404A6">
              <w:t xml:space="preserve">Social justice and critical pedagogies, plus wellbeing, belonging, and just </w:t>
            </w:r>
            <w:proofErr w:type="gramStart"/>
            <w:r w:rsidRPr="00E404A6">
              <w:t>all round</w:t>
            </w:r>
            <w:proofErr w:type="gramEnd"/>
            <w:r w:rsidRPr="00E404A6">
              <w:t xml:space="preserve"> loveliness – </w:t>
            </w:r>
            <w:proofErr w:type="gramStart"/>
            <w:r w:rsidRPr="00E404A6">
              <w:t>really innovative</w:t>
            </w:r>
            <w:proofErr w:type="gramEnd"/>
            <w:r w:rsidRPr="00E404A6">
              <w:t xml:space="preserve"> and inclusive</w:t>
            </w:r>
          </w:p>
        </w:tc>
        <w:tc>
          <w:tcPr>
            <w:tcW w:w="2278" w:type="dxa"/>
          </w:tcPr>
          <w:p w14:paraId="52F5ADE6" w14:textId="4786DF6A" w:rsidR="004770CF" w:rsidRPr="00E404A6" w:rsidRDefault="004770CF" w:rsidP="004770CF">
            <w:r w:rsidRPr="00E404A6">
              <w:t>March/April</w:t>
            </w:r>
          </w:p>
        </w:tc>
        <w:tc>
          <w:tcPr>
            <w:tcW w:w="1712" w:type="dxa"/>
          </w:tcPr>
          <w:p w14:paraId="361D2261" w14:textId="02AA039D" w:rsidR="004770CF" w:rsidRPr="00E404A6" w:rsidRDefault="004770CF" w:rsidP="004770CF">
            <w:r>
              <w:t>T</w:t>
            </w:r>
            <w:r w:rsidRPr="00E404A6">
              <w:t xml:space="preserve">hroughout June, July, August </w:t>
            </w:r>
            <w:r>
              <w:t xml:space="preserve">- </w:t>
            </w:r>
            <w:r w:rsidRPr="00E404A6">
              <w:t xml:space="preserve">Online conference – mix of synchronous and asynchronous sessions </w:t>
            </w:r>
          </w:p>
        </w:tc>
        <w:tc>
          <w:tcPr>
            <w:tcW w:w="1712" w:type="dxa"/>
          </w:tcPr>
          <w:p w14:paraId="16BCA434" w14:textId="47E879FF" w:rsidR="004770CF" w:rsidRPr="00E404A6" w:rsidRDefault="004770CF" w:rsidP="004770CF">
            <w:r w:rsidRPr="00E404A6">
              <w:t>Online - mix of synchronous and asynchronous (and free!)</w:t>
            </w:r>
          </w:p>
        </w:tc>
      </w:tr>
      <w:tr w:rsidR="00B71ED6" w14:paraId="5B709993" w14:textId="19B69858" w:rsidTr="00B71ED6">
        <w:tc>
          <w:tcPr>
            <w:tcW w:w="1718" w:type="dxa"/>
          </w:tcPr>
          <w:p w14:paraId="7A3771E0" w14:textId="7BA5E380" w:rsidR="004770CF" w:rsidRPr="00B71ED6" w:rsidRDefault="004770CF" w:rsidP="004770CF">
            <w:pPr>
              <w:rPr>
                <w:b/>
                <w:bCs/>
              </w:rPr>
            </w:pPr>
            <w:r w:rsidRPr="00B71ED6">
              <w:rPr>
                <w:b/>
                <w:bCs/>
              </w:rPr>
              <w:t>Researching, Advancing and Inspiring Student Engagement (RAISE) Annual Conference</w:t>
            </w:r>
          </w:p>
        </w:tc>
        <w:tc>
          <w:tcPr>
            <w:tcW w:w="3239" w:type="dxa"/>
          </w:tcPr>
          <w:p w14:paraId="3C1889AC" w14:textId="2CF19EB6" w:rsidR="004770CF" w:rsidRPr="00E404A6" w:rsidRDefault="004770CF" w:rsidP="004770CF">
            <w:hyperlink r:id="rId22" w:history="1">
              <w:r w:rsidRPr="00E404A6">
                <w:rPr>
                  <w:rStyle w:val="Hyperlink"/>
                </w:rPr>
                <w:t>https://www.raise-network.com/conference-2025</w:t>
              </w:r>
            </w:hyperlink>
            <w:r w:rsidRPr="00E404A6">
              <w:t xml:space="preserve"> </w:t>
            </w:r>
          </w:p>
        </w:tc>
        <w:tc>
          <w:tcPr>
            <w:tcW w:w="3289" w:type="dxa"/>
          </w:tcPr>
          <w:p w14:paraId="55A31E1E" w14:textId="30A2A66C" w:rsidR="004770CF" w:rsidRPr="00E404A6" w:rsidRDefault="004770CF" w:rsidP="004770CF">
            <w:r w:rsidRPr="00E404A6">
              <w:t>All things to do with HE Student Engagement – they note they “particularly welcome student-led and collaborative submissions between students and staff. The RAISE annual conference is a friendly and welcoming conference and provides a supportive environment for first-time presenters.”</w:t>
            </w:r>
          </w:p>
        </w:tc>
        <w:tc>
          <w:tcPr>
            <w:tcW w:w="2278" w:type="dxa"/>
          </w:tcPr>
          <w:p w14:paraId="14666986" w14:textId="657CC569" w:rsidR="004770CF" w:rsidRPr="00E404A6" w:rsidRDefault="004770CF" w:rsidP="004770CF">
            <w:r w:rsidRPr="00E404A6">
              <w:t>Feb/March</w:t>
            </w:r>
          </w:p>
        </w:tc>
        <w:tc>
          <w:tcPr>
            <w:tcW w:w="1712" w:type="dxa"/>
          </w:tcPr>
          <w:p w14:paraId="37EAEB95" w14:textId="27DD9F87" w:rsidR="004770CF" w:rsidRPr="00E404A6" w:rsidRDefault="004770CF" w:rsidP="004770CF">
            <w:r w:rsidRPr="00E404A6">
              <w:t>September</w:t>
            </w:r>
          </w:p>
        </w:tc>
        <w:tc>
          <w:tcPr>
            <w:tcW w:w="1712" w:type="dxa"/>
          </w:tcPr>
          <w:p w14:paraId="4A5C8BEB" w14:textId="2D382D72" w:rsidR="004770CF" w:rsidRPr="00E404A6" w:rsidRDefault="004770CF" w:rsidP="004770CF">
            <w:r w:rsidRPr="00E404A6">
              <w:t>UK – city changes each year</w:t>
            </w:r>
          </w:p>
        </w:tc>
      </w:tr>
      <w:tr w:rsidR="00B71ED6" w14:paraId="1C2CD0E7" w14:textId="3125FD97" w:rsidTr="00B71ED6">
        <w:tc>
          <w:tcPr>
            <w:tcW w:w="1718" w:type="dxa"/>
          </w:tcPr>
          <w:p w14:paraId="09C08920" w14:textId="3D488421" w:rsidR="004770CF" w:rsidRPr="00B71ED6" w:rsidRDefault="004770CF" w:rsidP="004770CF">
            <w:pPr>
              <w:rPr>
                <w:b/>
                <w:bCs/>
              </w:rPr>
            </w:pPr>
            <w:r w:rsidRPr="00B71ED6">
              <w:rPr>
                <w:b/>
                <w:bCs/>
              </w:rPr>
              <w:t xml:space="preserve">British Educational Research Conference </w:t>
            </w:r>
          </w:p>
        </w:tc>
        <w:tc>
          <w:tcPr>
            <w:tcW w:w="3239" w:type="dxa"/>
          </w:tcPr>
          <w:p w14:paraId="3A59599B" w14:textId="2201BB1C" w:rsidR="004770CF" w:rsidRPr="00E404A6" w:rsidRDefault="004770CF" w:rsidP="004770CF">
            <w:hyperlink r:id="rId23" w:history="1">
              <w:r w:rsidRPr="00E404A6">
                <w:rPr>
                  <w:rStyle w:val="Hyperlink"/>
                </w:rPr>
                <w:t>BERA Conference 2025 | BERA</w:t>
              </w:r>
            </w:hyperlink>
          </w:p>
        </w:tc>
        <w:tc>
          <w:tcPr>
            <w:tcW w:w="3289" w:type="dxa"/>
          </w:tcPr>
          <w:p w14:paraId="13E07ABE" w14:textId="3773E1D6" w:rsidR="004770CF" w:rsidRPr="00E404A6" w:rsidRDefault="004770CF" w:rsidP="004770CF">
            <w:r w:rsidRPr="00E404A6">
              <w:t xml:space="preserve">Very broad – across all UK education, including HE as a part of this </w:t>
            </w:r>
          </w:p>
        </w:tc>
        <w:tc>
          <w:tcPr>
            <w:tcW w:w="2278" w:type="dxa"/>
          </w:tcPr>
          <w:p w14:paraId="10CF6601" w14:textId="73AB9F36" w:rsidR="004770CF" w:rsidRPr="00E404A6" w:rsidRDefault="004770CF" w:rsidP="004770CF">
            <w:r w:rsidRPr="00E404A6">
              <w:t>Not sure – possibly about 6 months before</w:t>
            </w:r>
          </w:p>
        </w:tc>
        <w:tc>
          <w:tcPr>
            <w:tcW w:w="1712" w:type="dxa"/>
          </w:tcPr>
          <w:p w14:paraId="7F88EDE8" w14:textId="1A07DDF8" w:rsidR="004770CF" w:rsidRPr="00E404A6" w:rsidRDefault="004770CF" w:rsidP="004770CF">
            <w:r w:rsidRPr="00E404A6">
              <w:t>September</w:t>
            </w:r>
          </w:p>
        </w:tc>
        <w:tc>
          <w:tcPr>
            <w:tcW w:w="1712" w:type="dxa"/>
          </w:tcPr>
          <w:p w14:paraId="431BCA4D" w14:textId="3ADB369B" w:rsidR="004770CF" w:rsidRPr="00E404A6" w:rsidRDefault="004770CF" w:rsidP="004770CF">
            <w:r w:rsidRPr="00E404A6">
              <w:t>UK – city changes each year</w:t>
            </w:r>
          </w:p>
        </w:tc>
      </w:tr>
      <w:tr w:rsidR="00B71ED6" w14:paraId="7D46C09E" w14:textId="1C45A912" w:rsidTr="00B71ED6">
        <w:tc>
          <w:tcPr>
            <w:tcW w:w="1718" w:type="dxa"/>
          </w:tcPr>
          <w:p w14:paraId="7E56FB17" w14:textId="5C68A031" w:rsidR="004770CF" w:rsidRPr="00B71ED6" w:rsidRDefault="004770CF" w:rsidP="004770CF">
            <w:pPr>
              <w:rPr>
                <w:b/>
                <w:bCs/>
              </w:rPr>
            </w:pPr>
            <w:r w:rsidRPr="00B71ED6">
              <w:rPr>
                <w:b/>
                <w:bCs/>
              </w:rPr>
              <w:t>Society for Educational Studies Annual Colloquium</w:t>
            </w:r>
          </w:p>
        </w:tc>
        <w:tc>
          <w:tcPr>
            <w:tcW w:w="3239" w:type="dxa"/>
          </w:tcPr>
          <w:p w14:paraId="69EBA501" w14:textId="34D658FC" w:rsidR="004770CF" w:rsidRPr="00E404A6" w:rsidRDefault="004770CF" w:rsidP="004770CF">
            <w:hyperlink r:id="rId24" w:history="1">
              <w:r w:rsidRPr="00E404A6">
                <w:rPr>
                  <w:rStyle w:val="Hyperlink"/>
                </w:rPr>
                <w:t>The Society for Educational Studies (SES)Higher Education: (Re)Shaping the Future - The Society for Educational Studies (SES)</w:t>
              </w:r>
            </w:hyperlink>
          </w:p>
        </w:tc>
        <w:tc>
          <w:tcPr>
            <w:tcW w:w="3289" w:type="dxa"/>
          </w:tcPr>
          <w:p w14:paraId="739527A6" w14:textId="1E208594" w:rsidR="004770CF" w:rsidRPr="00E404A6" w:rsidRDefault="004770CF" w:rsidP="004770CF">
            <w:r w:rsidRPr="00E404A6">
              <w:t xml:space="preserve">Thematic – this year about reshaping HE </w:t>
            </w:r>
          </w:p>
        </w:tc>
        <w:tc>
          <w:tcPr>
            <w:tcW w:w="2278" w:type="dxa"/>
          </w:tcPr>
          <w:p w14:paraId="1025F6C0" w14:textId="60B143EC" w:rsidR="004770CF" w:rsidRPr="00E404A6" w:rsidRDefault="004770CF" w:rsidP="004770CF">
            <w:r w:rsidRPr="00E404A6">
              <w:t>May</w:t>
            </w:r>
          </w:p>
        </w:tc>
        <w:tc>
          <w:tcPr>
            <w:tcW w:w="1712" w:type="dxa"/>
          </w:tcPr>
          <w:p w14:paraId="1B77DFFF" w14:textId="0B87A7AE" w:rsidR="004770CF" w:rsidRPr="00E404A6" w:rsidRDefault="004770CF" w:rsidP="004770CF">
            <w:r w:rsidRPr="00E404A6">
              <w:t>September</w:t>
            </w:r>
          </w:p>
        </w:tc>
        <w:tc>
          <w:tcPr>
            <w:tcW w:w="1712" w:type="dxa"/>
          </w:tcPr>
          <w:p w14:paraId="60D8EE9C" w14:textId="6E3863BF" w:rsidR="004770CF" w:rsidRPr="00E404A6" w:rsidRDefault="004770CF" w:rsidP="004770CF">
            <w:r w:rsidRPr="00E404A6">
              <w:t>UK – this year in Oxford, I’m not sure if it rotates!</w:t>
            </w:r>
          </w:p>
        </w:tc>
      </w:tr>
      <w:tr w:rsidR="00B71ED6" w14:paraId="5441EDC4" w14:textId="7000ECF8" w:rsidTr="00B71ED6">
        <w:tc>
          <w:tcPr>
            <w:tcW w:w="1718" w:type="dxa"/>
          </w:tcPr>
          <w:p w14:paraId="1E586776" w14:textId="068190D0" w:rsidR="004770CF" w:rsidRPr="00B71ED6" w:rsidRDefault="004770CF" w:rsidP="004770CF">
            <w:pPr>
              <w:rPr>
                <w:b/>
                <w:bCs/>
              </w:rPr>
            </w:pPr>
            <w:r w:rsidRPr="00B71ED6">
              <w:rPr>
                <w:b/>
                <w:bCs/>
              </w:rPr>
              <w:t>UK and Ireland HE Institutional research Network Annual Conference (HEIR)</w:t>
            </w:r>
          </w:p>
        </w:tc>
        <w:tc>
          <w:tcPr>
            <w:tcW w:w="3239" w:type="dxa"/>
          </w:tcPr>
          <w:p w14:paraId="4085C94C" w14:textId="339D4033" w:rsidR="004770CF" w:rsidRPr="00E404A6" w:rsidRDefault="004770CF" w:rsidP="004770CF">
            <w:hyperlink r:id="rId25" w:history="1">
              <w:r w:rsidRPr="00E404A6">
                <w:rPr>
                  <w:rStyle w:val="Hyperlink"/>
                </w:rPr>
                <w:t>2025 ANNUAL CONFERENCE – HEIR Network</w:t>
              </w:r>
            </w:hyperlink>
          </w:p>
        </w:tc>
        <w:tc>
          <w:tcPr>
            <w:tcW w:w="3289" w:type="dxa"/>
          </w:tcPr>
          <w:p w14:paraId="0BF2A408" w14:textId="32B4A6B1" w:rsidR="004770CF" w:rsidRPr="00E404A6" w:rsidRDefault="004770CF" w:rsidP="004770CF">
            <w:r w:rsidRPr="00E404A6">
              <w:t>The focus is on current challenges and opportunities, to enhance the use of institutional research, data analysis and evaluation, in supporting</w:t>
            </w:r>
            <w:r w:rsidRPr="00E404A6">
              <w:rPr>
                <w:rFonts w:ascii="Arial" w:hAnsi="Arial" w:cs="Arial"/>
              </w:rPr>
              <w:t> </w:t>
            </w:r>
            <w:r w:rsidRPr="00E404A6">
              <w:t>efficient and effective</w:t>
            </w:r>
            <w:r w:rsidRPr="00E404A6">
              <w:rPr>
                <w:rFonts w:ascii="Aptos" w:hAnsi="Aptos" w:cs="Aptos"/>
              </w:rPr>
              <w:t> </w:t>
            </w:r>
            <w:r w:rsidRPr="00E404A6">
              <w:t>decision-making, planning and policy formation in HE.</w:t>
            </w:r>
            <w:r w:rsidRPr="00E404A6">
              <w:rPr>
                <w:rFonts w:ascii="Aptos" w:hAnsi="Aptos" w:cs="Aptos"/>
              </w:rPr>
              <w:t> </w:t>
            </w:r>
          </w:p>
        </w:tc>
        <w:tc>
          <w:tcPr>
            <w:tcW w:w="2278" w:type="dxa"/>
          </w:tcPr>
          <w:p w14:paraId="6788419F" w14:textId="576B96B0" w:rsidR="004770CF" w:rsidRPr="00E404A6" w:rsidRDefault="004770CF" w:rsidP="004770CF">
            <w:r w:rsidRPr="00E404A6">
              <w:t>May</w:t>
            </w:r>
          </w:p>
        </w:tc>
        <w:tc>
          <w:tcPr>
            <w:tcW w:w="1712" w:type="dxa"/>
          </w:tcPr>
          <w:p w14:paraId="714A68DE" w14:textId="5580B53A" w:rsidR="004770CF" w:rsidRPr="00E404A6" w:rsidRDefault="004770CF" w:rsidP="004770CF">
            <w:r w:rsidRPr="00E404A6">
              <w:t>September</w:t>
            </w:r>
          </w:p>
        </w:tc>
        <w:tc>
          <w:tcPr>
            <w:tcW w:w="1712" w:type="dxa"/>
          </w:tcPr>
          <w:p w14:paraId="4EA6135E" w14:textId="45B5635D" w:rsidR="004770CF" w:rsidRPr="00E404A6" w:rsidRDefault="004770CF" w:rsidP="004770CF">
            <w:r w:rsidRPr="00E404A6">
              <w:t>UK and Ireland – city changes each year</w:t>
            </w:r>
          </w:p>
        </w:tc>
      </w:tr>
      <w:tr w:rsidR="00F72232" w14:paraId="10D618A8" w14:textId="77777777" w:rsidTr="00F72232">
        <w:tc>
          <w:tcPr>
            <w:tcW w:w="13948" w:type="dxa"/>
            <w:gridSpan w:val="6"/>
            <w:shd w:val="clear" w:color="auto" w:fill="D9D9D9" w:themeFill="background1" w:themeFillShade="D9"/>
          </w:tcPr>
          <w:p w14:paraId="6875F8C9" w14:textId="31912F8B" w:rsidR="00F72232" w:rsidRPr="00B71ED6" w:rsidRDefault="00F72232" w:rsidP="00F72232">
            <w:pPr>
              <w:jc w:val="center"/>
              <w:rPr>
                <w:b/>
                <w:bCs/>
              </w:rPr>
            </w:pPr>
            <w:r w:rsidRPr="00B71ED6">
              <w:rPr>
                <w:b/>
                <w:bCs/>
                <w:sz w:val="28"/>
                <w:szCs w:val="28"/>
              </w:rPr>
              <w:t>October, November, December</w:t>
            </w:r>
          </w:p>
        </w:tc>
      </w:tr>
      <w:tr w:rsidR="00B71ED6" w14:paraId="18C30C30" w14:textId="77777777" w:rsidTr="00B71ED6">
        <w:tc>
          <w:tcPr>
            <w:tcW w:w="1718" w:type="dxa"/>
          </w:tcPr>
          <w:p w14:paraId="1DDE2188" w14:textId="3DA51754" w:rsidR="004770CF" w:rsidRPr="00B71ED6" w:rsidRDefault="004770CF" w:rsidP="004770CF">
            <w:pPr>
              <w:rPr>
                <w:b/>
                <w:bCs/>
              </w:rPr>
            </w:pPr>
            <w:r w:rsidRPr="00B71ED6">
              <w:rPr>
                <w:b/>
                <w:bCs/>
              </w:rPr>
              <w:t>Association for Learning Technology (ALT) Annual Conference</w:t>
            </w:r>
          </w:p>
        </w:tc>
        <w:tc>
          <w:tcPr>
            <w:tcW w:w="3239" w:type="dxa"/>
          </w:tcPr>
          <w:p w14:paraId="6DB919E6" w14:textId="017CC6B7" w:rsidR="004770CF" w:rsidRPr="00E404A6" w:rsidRDefault="004770CF" w:rsidP="004770CF">
            <w:hyperlink r:id="rId26" w:history="1">
              <w:r w:rsidRPr="00E404A6">
                <w:rPr>
                  <w:rStyle w:val="Hyperlink"/>
                </w:rPr>
                <w:t>ALT Conference | Association for Learning Technology</w:t>
              </w:r>
            </w:hyperlink>
          </w:p>
        </w:tc>
        <w:tc>
          <w:tcPr>
            <w:tcW w:w="3289" w:type="dxa"/>
          </w:tcPr>
          <w:p w14:paraId="71236EEF" w14:textId="2ADFFBC0" w:rsidR="004770CF" w:rsidRPr="00E404A6" w:rsidRDefault="004770CF" w:rsidP="004770CF">
            <w:r w:rsidRPr="00E404A6">
              <w:t>“One of the UK's largest conferences for learning technology and digital education professionals… a valuable and practical forum for practitioners, researchers, managers and policy-makers from education and industry to solve problems, explore, reflect, influence and learn.”</w:t>
            </w:r>
          </w:p>
        </w:tc>
        <w:tc>
          <w:tcPr>
            <w:tcW w:w="2278" w:type="dxa"/>
          </w:tcPr>
          <w:p w14:paraId="7763B3B1" w14:textId="50971C20" w:rsidR="004770CF" w:rsidRPr="00E404A6" w:rsidRDefault="004770CF" w:rsidP="004770CF"/>
        </w:tc>
        <w:tc>
          <w:tcPr>
            <w:tcW w:w="1712" w:type="dxa"/>
          </w:tcPr>
          <w:p w14:paraId="46F18AA8" w14:textId="6DC9C11A" w:rsidR="004770CF" w:rsidRPr="00E404A6" w:rsidRDefault="004770CF" w:rsidP="004770CF">
            <w:r w:rsidRPr="00E404A6">
              <w:t>October</w:t>
            </w:r>
          </w:p>
        </w:tc>
        <w:tc>
          <w:tcPr>
            <w:tcW w:w="1712" w:type="dxa"/>
          </w:tcPr>
          <w:p w14:paraId="3B612486" w14:textId="7001EB4E" w:rsidR="004770CF" w:rsidRPr="00E404A6" w:rsidRDefault="004770CF" w:rsidP="004770CF">
            <w:r w:rsidRPr="00E404A6">
              <w:t>UK – city changes each year – also in the past some online content</w:t>
            </w:r>
          </w:p>
        </w:tc>
      </w:tr>
      <w:tr w:rsidR="00B71ED6" w14:paraId="4273A308" w14:textId="77777777" w:rsidTr="00B71ED6">
        <w:tc>
          <w:tcPr>
            <w:tcW w:w="1718" w:type="dxa"/>
          </w:tcPr>
          <w:p w14:paraId="721C908B" w14:textId="4FCEF270" w:rsidR="004770CF" w:rsidRPr="00B71ED6" w:rsidRDefault="004770CF" w:rsidP="004770CF">
            <w:pPr>
              <w:rPr>
                <w:b/>
                <w:bCs/>
              </w:rPr>
            </w:pPr>
            <w:r w:rsidRPr="00B71ED6">
              <w:rPr>
                <w:b/>
                <w:bCs/>
              </w:rPr>
              <w:t>International Society for the Scholarship of T&amp;L (ISSOTL)</w:t>
            </w:r>
          </w:p>
        </w:tc>
        <w:tc>
          <w:tcPr>
            <w:tcW w:w="3239" w:type="dxa"/>
          </w:tcPr>
          <w:p w14:paraId="4CE21DBB" w14:textId="51378482" w:rsidR="004770CF" w:rsidRPr="00E404A6" w:rsidRDefault="004770CF" w:rsidP="004770CF">
            <w:hyperlink r:id="rId27" w:history="1">
              <w:r w:rsidRPr="00E404A6">
                <w:rPr>
                  <w:rStyle w:val="Hyperlink"/>
                </w:rPr>
                <w:t>https://issotl.com/issotl-events/</w:t>
              </w:r>
            </w:hyperlink>
            <w:r w:rsidRPr="00E404A6">
              <w:t xml:space="preserve"> </w:t>
            </w:r>
          </w:p>
        </w:tc>
        <w:tc>
          <w:tcPr>
            <w:tcW w:w="3289" w:type="dxa"/>
          </w:tcPr>
          <w:p w14:paraId="199B64E1" w14:textId="59E3568D" w:rsidR="004770CF" w:rsidRPr="00E404A6" w:rsidRDefault="004770CF" w:rsidP="004770CF">
            <w:r w:rsidRPr="00E404A6">
              <w:t xml:space="preserve">All things </w:t>
            </w:r>
            <w:proofErr w:type="spellStart"/>
            <w:r w:rsidRPr="00E404A6">
              <w:t>SoTL</w:t>
            </w:r>
            <w:proofErr w:type="spellEnd"/>
          </w:p>
        </w:tc>
        <w:tc>
          <w:tcPr>
            <w:tcW w:w="2278" w:type="dxa"/>
          </w:tcPr>
          <w:p w14:paraId="7979CC53" w14:textId="017C4B93" w:rsidR="004770CF" w:rsidRPr="00E404A6" w:rsidRDefault="004770CF" w:rsidP="004770CF">
            <w:r w:rsidRPr="00E404A6">
              <w:t>Usually sometime between January and March</w:t>
            </w:r>
          </w:p>
        </w:tc>
        <w:tc>
          <w:tcPr>
            <w:tcW w:w="1712" w:type="dxa"/>
          </w:tcPr>
          <w:p w14:paraId="50A07C05" w14:textId="186BEC8B" w:rsidR="004770CF" w:rsidRPr="00E404A6" w:rsidRDefault="004770CF" w:rsidP="004770CF">
            <w:r w:rsidRPr="00E404A6">
              <w:t>Oct/Nov</w:t>
            </w:r>
          </w:p>
        </w:tc>
        <w:tc>
          <w:tcPr>
            <w:tcW w:w="1712" w:type="dxa"/>
          </w:tcPr>
          <w:p w14:paraId="37C2AD00" w14:textId="7F5E556E" w:rsidR="004770CF" w:rsidRPr="00E404A6" w:rsidRDefault="004770CF" w:rsidP="004770CF">
            <w:r w:rsidRPr="00E404A6">
              <w:t>International – on a four year rotation (I think!) between Europe, USA, Australia/NZ and Canada</w:t>
            </w:r>
          </w:p>
        </w:tc>
      </w:tr>
      <w:tr w:rsidR="00B71ED6" w14:paraId="3F0E9803" w14:textId="77777777" w:rsidTr="00B71ED6">
        <w:tc>
          <w:tcPr>
            <w:tcW w:w="1718" w:type="dxa"/>
          </w:tcPr>
          <w:p w14:paraId="7E32AB44" w14:textId="1B38159A" w:rsidR="004770CF" w:rsidRPr="00B71ED6" w:rsidRDefault="004770CF" w:rsidP="004770CF">
            <w:pPr>
              <w:rPr>
                <w:b/>
                <w:bCs/>
              </w:rPr>
            </w:pPr>
            <w:r w:rsidRPr="00B71ED6">
              <w:rPr>
                <w:b/>
                <w:bCs/>
              </w:rPr>
              <w:t>Society for Research in HE (SHRE) Annual Conference</w:t>
            </w:r>
          </w:p>
        </w:tc>
        <w:tc>
          <w:tcPr>
            <w:tcW w:w="3239" w:type="dxa"/>
          </w:tcPr>
          <w:p w14:paraId="78E13E5E" w14:textId="51A17A41" w:rsidR="004770CF" w:rsidRPr="00E404A6" w:rsidRDefault="004770CF" w:rsidP="004770CF">
            <w:hyperlink r:id="rId28" w:history="1">
              <w:r w:rsidRPr="00E404A6">
                <w:rPr>
                  <w:rStyle w:val="Hyperlink"/>
                </w:rPr>
                <w:t>International Conference 2025 Registration | Society for Research into Higher Education</w:t>
              </w:r>
            </w:hyperlink>
          </w:p>
        </w:tc>
        <w:tc>
          <w:tcPr>
            <w:tcW w:w="3289" w:type="dxa"/>
          </w:tcPr>
          <w:p w14:paraId="7422A74A" w14:textId="3ADBEA21" w:rsidR="004770CF" w:rsidRPr="00E404A6" w:rsidRDefault="004770CF" w:rsidP="004770CF">
            <w:r w:rsidRPr="00E404A6">
              <w:t>“The SRHE annual international conference aims to advance the understanding of higher education, support and disseminate research and practice, and provide a platform for the perspectives and knowledge offered by systematic research and scholarship.” </w:t>
            </w:r>
          </w:p>
        </w:tc>
        <w:tc>
          <w:tcPr>
            <w:tcW w:w="2278" w:type="dxa"/>
          </w:tcPr>
          <w:p w14:paraId="7078A78F" w14:textId="21B1B7A7" w:rsidR="004770CF" w:rsidRPr="00E404A6" w:rsidRDefault="004770CF" w:rsidP="004770CF">
            <w:r w:rsidRPr="00E404A6">
              <w:t>May</w:t>
            </w:r>
          </w:p>
        </w:tc>
        <w:tc>
          <w:tcPr>
            <w:tcW w:w="1712" w:type="dxa"/>
          </w:tcPr>
          <w:p w14:paraId="5FC10585" w14:textId="39DF35F8" w:rsidR="004770CF" w:rsidRPr="00E404A6" w:rsidRDefault="004770CF" w:rsidP="004770CF">
            <w:r w:rsidRPr="00E404A6">
              <w:t>December</w:t>
            </w:r>
          </w:p>
        </w:tc>
        <w:tc>
          <w:tcPr>
            <w:tcW w:w="1712" w:type="dxa"/>
          </w:tcPr>
          <w:p w14:paraId="43263CB1" w14:textId="77777777" w:rsidR="004770CF" w:rsidRPr="00E404A6" w:rsidRDefault="004770CF" w:rsidP="004770CF">
            <w:r w:rsidRPr="00E404A6">
              <w:t>International – country/city changes each year (and online component too)</w:t>
            </w:r>
          </w:p>
          <w:p w14:paraId="2CF324B9" w14:textId="77777777" w:rsidR="004770CF" w:rsidRPr="00E404A6" w:rsidRDefault="004770CF" w:rsidP="004770CF"/>
          <w:p w14:paraId="0AFDA0CD" w14:textId="06D49F8F" w:rsidR="004770CF" w:rsidRPr="00E404A6" w:rsidRDefault="004770CF" w:rsidP="004770CF">
            <w:r w:rsidRPr="00E404A6">
              <w:t>(2025 in Nottingham, UK)</w:t>
            </w:r>
          </w:p>
        </w:tc>
      </w:tr>
      <w:tr w:rsidR="00F72232" w14:paraId="5C76CCF8" w14:textId="77777777" w:rsidTr="00F72232">
        <w:tc>
          <w:tcPr>
            <w:tcW w:w="13948" w:type="dxa"/>
            <w:gridSpan w:val="6"/>
            <w:shd w:val="clear" w:color="auto" w:fill="D9D9D9" w:themeFill="background1" w:themeFillShade="D9"/>
          </w:tcPr>
          <w:p w14:paraId="5EF447E4" w14:textId="4DD2862D" w:rsidR="00F72232" w:rsidRPr="00B71ED6" w:rsidRDefault="00F72232" w:rsidP="00F72232">
            <w:pPr>
              <w:jc w:val="center"/>
              <w:rPr>
                <w:b/>
                <w:bCs/>
              </w:rPr>
            </w:pPr>
            <w:r w:rsidRPr="00B71ED6">
              <w:rPr>
                <w:b/>
                <w:bCs/>
                <w:sz w:val="28"/>
                <w:szCs w:val="28"/>
              </w:rPr>
              <w:t>All year round</w:t>
            </w:r>
          </w:p>
        </w:tc>
      </w:tr>
      <w:tr w:rsidR="00B71ED6" w14:paraId="31756ABF" w14:textId="77777777" w:rsidTr="00B71ED6">
        <w:tc>
          <w:tcPr>
            <w:tcW w:w="1718" w:type="dxa"/>
          </w:tcPr>
          <w:p w14:paraId="15990A05" w14:textId="7D4F9DC6" w:rsidR="004770CF" w:rsidRPr="00B71ED6" w:rsidRDefault="004770CF" w:rsidP="004770CF">
            <w:pPr>
              <w:rPr>
                <w:b/>
                <w:bCs/>
              </w:rPr>
            </w:pPr>
            <w:r w:rsidRPr="00B71ED6">
              <w:rPr>
                <w:b/>
                <w:bCs/>
              </w:rPr>
              <w:t>WONKHE Events</w:t>
            </w:r>
          </w:p>
        </w:tc>
        <w:tc>
          <w:tcPr>
            <w:tcW w:w="3239" w:type="dxa"/>
          </w:tcPr>
          <w:p w14:paraId="2B221EA9" w14:textId="7264A458" w:rsidR="004770CF" w:rsidRPr="00E404A6" w:rsidRDefault="004770CF" w:rsidP="004770CF">
            <w:hyperlink r:id="rId29" w:history="1">
              <w:proofErr w:type="spellStart"/>
              <w:r w:rsidRPr="00E404A6">
                <w:rPr>
                  <w:rStyle w:val="Hyperlink"/>
                </w:rPr>
                <w:t>Wonkhe</w:t>
              </w:r>
              <w:proofErr w:type="spellEnd"/>
              <w:r w:rsidRPr="00E404A6">
                <w:rPr>
                  <w:rStyle w:val="Hyperlink"/>
                </w:rPr>
                <w:t xml:space="preserve"> events</w:t>
              </w:r>
            </w:hyperlink>
          </w:p>
        </w:tc>
        <w:tc>
          <w:tcPr>
            <w:tcW w:w="3289" w:type="dxa"/>
          </w:tcPr>
          <w:p w14:paraId="56FEFFC0" w14:textId="23F60A05" w:rsidR="004770CF" w:rsidRPr="00E404A6" w:rsidRDefault="004770CF" w:rsidP="004770CF">
            <w:r w:rsidRPr="00E404A6">
              <w:t>WONKHE’s tag line is “the home of HE debates” and they hold multiple events on a broad range of topics – “the secret life of students” conference is their annual one I think usually March</w:t>
            </w:r>
          </w:p>
        </w:tc>
        <w:tc>
          <w:tcPr>
            <w:tcW w:w="2278" w:type="dxa"/>
          </w:tcPr>
          <w:p w14:paraId="0FA65819" w14:textId="51651701" w:rsidR="004770CF" w:rsidRPr="00E404A6" w:rsidRDefault="004770CF" w:rsidP="004770CF">
            <w:r w:rsidRPr="00E404A6">
              <w:t>All year round – keep an eye on their website</w:t>
            </w:r>
          </w:p>
        </w:tc>
        <w:tc>
          <w:tcPr>
            <w:tcW w:w="1712" w:type="dxa"/>
          </w:tcPr>
          <w:p w14:paraId="7B8E6768" w14:textId="2E30719B" w:rsidR="004770CF" w:rsidRPr="00E404A6" w:rsidRDefault="004770CF" w:rsidP="004770CF">
            <w:r w:rsidRPr="00E404A6">
              <w:t>All year round – keep an eye on their website</w:t>
            </w:r>
          </w:p>
        </w:tc>
        <w:tc>
          <w:tcPr>
            <w:tcW w:w="1712" w:type="dxa"/>
          </w:tcPr>
          <w:p w14:paraId="2122070E" w14:textId="138324E6" w:rsidR="004770CF" w:rsidRPr="00E404A6" w:rsidRDefault="004770CF" w:rsidP="004770CF">
            <w:r w:rsidRPr="00E404A6">
              <w:t>Online and in UK venues (often London)</w:t>
            </w:r>
          </w:p>
        </w:tc>
      </w:tr>
    </w:tbl>
    <w:p w14:paraId="6B40871E" w14:textId="77777777" w:rsidR="00265B84" w:rsidRDefault="00265B84"/>
    <w:sectPr w:rsidR="00265B84" w:rsidSect="00265B8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493968"/>
    <w:multiLevelType w:val="hybridMultilevel"/>
    <w:tmpl w:val="032271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354249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B84"/>
    <w:rsid w:val="00036610"/>
    <w:rsid w:val="00084F5D"/>
    <w:rsid w:val="000F3D00"/>
    <w:rsid w:val="000F4944"/>
    <w:rsid w:val="001308BE"/>
    <w:rsid w:val="00181B06"/>
    <w:rsid w:val="00186C92"/>
    <w:rsid w:val="00230C06"/>
    <w:rsid w:val="002435B3"/>
    <w:rsid w:val="00265B84"/>
    <w:rsid w:val="002724B4"/>
    <w:rsid w:val="002A13CA"/>
    <w:rsid w:val="0030367C"/>
    <w:rsid w:val="003944D4"/>
    <w:rsid w:val="003A04E3"/>
    <w:rsid w:val="003A3D3D"/>
    <w:rsid w:val="003B5009"/>
    <w:rsid w:val="003B6A88"/>
    <w:rsid w:val="00407288"/>
    <w:rsid w:val="004200DE"/>
    <w:rsid w:val="00464F5B"/>
    <w:rsid w:val="004770CF"/>
    <w:rsid w:val="00486EB2"/>
    <w:rsid w:val="004934FC"/>
    <w:rsid w:val="004A4F69"/>
    <w:rsid w:val="004C45A3"/>
    <w:rsid w:val="004E7F0E"/>
    <w:rsid w:val="0058081E"/>
    <w:rsid w:val="005B36B9"/>
    <w:rsid w:val="005C4DF5"/>
    <w:rsid w:val="005C723F"/>
    <w:rsid w:val="00615EE6"/>
    <w:rsid w:val="006765DF"/>
    <w:rsid w:val="006845B3"/>
    <w:rsid w:val="00713D14"/>
    <w:rsid w:val="007525D9"/>
    <w:rsid w:val="00761248"/>
    <w:rsid w:val="007C499A"/>
    <w:rsid w:val="007D3724"/>
    <w:rsid w:val="00846261"/>
    <w:rsid w:val="0087488B"/>
    <w:rsid w:val="00896630"/>
    <w:rsid w:val="008F6612"/>
    <w:rsid w:val="00947361"/>
    <w:rsid w:val="009633D7"/>
    <w:rsid w:val="00983059"/>
    <w:rsid w:val="0099359F"/>
    <w:rsid w:val="009A0DEA"/>
    <w:rsid w:val="009B5CB3"/>
    <w:rsid w:val="00A063E5"/>
    <w:rsid w:val="00A17593"/>
    <w:rsid w:val="00A277A3"/>
    <w:rsid w:val="00A474FE"/>
    <w:rsid w:val="00A83565"/>
    <w:rsid w:val="00AD5487"/>
    <w:rsid w:val="00B646F0"/>
    <w:rsid w:val="00B71ED6"/>
    <w:rsid w:val="00B72A1D"/>
    <w:rsid w:val="00BD6CE8"/>
    <w:rsid w:val="00C753BC"/>
    <w:rsid w:val="00C75BCD"/>
    <w:rsid w:val="00CA387B"/>
    <w:rsid w:val="00CF1A00"/>
    <w:rsid w:val="00D760C2"/>
    <w:rsid w:val="00DB5F8B"/>
    <w:rsid w:val="00DC1445"/>
    <w:rsid w:val="00E01C97"/>
    <w:rsid w:val="00E06BFF"/>
    <w:rsid w:val="00E0775B"/>
    <w:rsid w:val="00E20799"/>
    <w:rsid w:val="00E35979"/>
    <w:rsid w:val="00E3717B"/>
    <w:rsid w:val="00E404A6"/>
    <w:rsid w:val="00ED3CA3"/>
    <w:rsid w:val="00EF1E2A"/>
    <w:rsid w:val="00F17E56"/>
    <w:rsid w:val="00F72232"/>
    <w:rsid w:val="00F8127F"/>
    <w:rsid w:val="00F91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35E5EC"/>
  <w15:chartTrackingRefBased/>
  <w15:docId w15:val="{DDD7025D-E30A-4A30-AD77-41738905C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65B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5B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5B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5B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5B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5B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5B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5B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5B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5B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5B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5B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5B8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5B8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5B8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5B8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5B8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5B8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5B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5B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5B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65B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5B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65B8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65B8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65B8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5B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5B8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5B8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65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30C0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30C0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944D4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646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0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eda.ac.uk/events/forthcoming-residential-conferences/" TargetMode="External"/><Relationship Id="rId13" Type="http://schemas.openxmlformats.org/officeDocument/2006/relationships/hyperlink" Target="https://www.alt.ac.uk/OER" TargetMode="External"/><Relationship Id="rId18" Type="http://schemas.openxmlformats.org/officeDocument/2006/relationships/hyperlink" Target="https://esltis.org/" TargetMode="External"/><Relationship Id="rId26" Type="http://schemas.openxmlformats.org/officeDocument/2006/relationships/hyperlink" Target="https://www.alt.ac.uk/altc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myfest.equityunbound.org/" TargetMode="External"/><Relationship Id="rId7" Type="http://schemas.openxmlformats.org/officeDocument/2006/relationships/hyperlink" Target="https://ntf-association.com/annual-symposia/" TargetMode="External"/><Relationship Id="rId12" Type="http://schemas.openxmlformats.org/officeDocument/2006/relationships/hyperlink" Target="https://ahenetwork.org/" TargetMode="External"/><Relationship Id="rId17" Type="http://schemas.openxmlformats.org/officeDocument/2006/relationships/hyperlink" Target="https://activelearningnetwork.com/active-learning-conference-2025/" TargetMode="External"/><Relationship Id="rId25" Type="http://schemas.openxmlformats.org/officeDocument/2006/relationships/hyperlink" Target="https://www.heirnetwork.org.uk/2025-annual-conference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staffnet.manchester.ac.uk/umitl/events/itl-conference/" TargetMode="External"/><Relationship Id="rId20" Type="http://schemas.openxmlformats.org/officeDocument/2006/relationships/hyperlink" Target="https://ukcge.ac.uk/events/annual-conference-2025" TargetMode="External"/><Relationship Id="rId29" Type="http://schemas.openxmlformats.org/officeDocument/2006/relationships/hyperlink" Target="https://wonkhe.com/events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activelearningnetwork.com/aln-global-festival-of-active-learning-2025/" TargetMode="External"/><Relationship Id="rId11" Type="http://schemas.openxmlformats.org/officeDocument/2006/relationships/hyperlink" Target="https://headconf.org/" TargetMode="External"/><Relationship Id="rId24" Type="http://schemas.openxmlformats.org/officeDocument/2006/relationships/hyperlink" Target="https://soc-for-ed-studies.org.uk/events/higher-education-reshaping-the-future/" TargetMode="External"/><Relationship Id="rId5" Type="http://schemas.openxmlformats.org/officeDocument/2006/relationships/hyperlink" Target="https://www.advance-he.ac.uk/programmes-events/conferences/student-engagement-conference-2025" TargetMode="External"/><Relationship Id="rId15" Type="http://schemas.openxmlformats.org/officeDocument/2006/relationships/hyperlink" Target="https://www.brookes.ac.uk/staff/working-at-brookes/learning-and-career-development/academic-enhancement-and-development/conferences/bitlc" TargetMode="External"/><Relationship Id="rId23" Type="http://schemas.openxmlformats.org/officeDocument/2006/relationships/hyperlink" Target="https://www.bera.ac.uk/conference/bera-conference-2025" TargetMode="External"/><Relationship Id="rId28" Type="http://schemas.openxmlformats.org/officeDocument/2006/relationships/hyperlink" Target="https://srhe.ac.uk/conference-2025-registration/" TargetMode="External"/><Relationship Id="rId10" Type="http://schemas.openxmlformats.org/officeDocument/2006/relationships/hyperlink" Target="https://eurosotl.org/" TargetMode="External"/><Relationship Id="rId19" Type="http://schemas.openxmlformats.org/officeDocument/2006/relationships/hyperlink" Target="https://playfullearningassoc.co.uk/conference/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dvance-he.ac.uk/programmes-events/conferences/mental-wellbeing-2025" TargetMode="External"/><Relationship Id="rId14" Type="http://schemas.openxmlformats.org/officeDocument/2006/relationships/hyperlink" Target="https://aldinhe.ac.uk/aldcon25/" TargetMode="External"/><Relationship Id="rId22" Type="http://schemas.openxmlformats.org/officeDocument/2006/relationships/hyperlink" Target="https://www.raise-network.com/conference-2025" TargetMode="External"/><Relationship Id="rId27" Type="http://schemas.openxmlformats.org/officeDocument/2006/relationships/hyperlink" Target="https://issotl.com/issotl-events/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880</TotalTime>
  <Pages>6</Pages>
  <Words>1426</Words>
  <Characters>8130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9537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Cobb</dc:creator>
  <cp:keywords/>
  <dc:description/>
  <cp:lastModifiedBy>Hannah Cobb</cp:lastModifiedBy>
  <cp:revision>71</cp:revision>
  <dcterms:created xsi:type="dcterms:W3CDTF">2025-05-08T17:57:00Z</dcterms:created>
  <dcterms:modified xsi:type="dcterms:W3CDTF">2025-06-10T18:21:00Z</dcterms:modified>
</cp:coreProperties>
</file>