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F7" w:rsidRDefault="00B840F7" w:rsidP="00B840F7">
      <w:pPr>
        <w:jc w:val="center"/>
        <w:rPr>
          <w:b/>
          <w:sz w:val="24"/>
          <w:szCs w:val="24"/>
          <w:u w:val="single"/>
        </w:rPr>
      </w:pPr>
    </w:p>
    <w:p w:rsidR="00A52908" w:rsidRPr="00B840F7" w:rsidRDefault="006C5BCE" w:rsidP="00B840F7">
      <w:pPr>
        <w:jc w:val="both"/>
        <w:rPr>
          <w:b/>
          <w:sz w:val="24"/>
          <w:szCs w:val="24"/>
          <w:u w:val="single"/>
        </w:rPr>
      </w:pPr>
      <w:r w:rsidRPr="00B840F7">
        <w:rPr>
          <w:b/>
          <w:sz w:val="24"/>
          <w:szCs w:val="24"/>
          <w:u w:val="single"/>
        </w:rPr>
        <w:t xml:space="preserve">Zero Rating Certificate – Purchase/Importation by an Eligible Body of </w:t>
      </w:r>
      <w:r w:rsidR="00826C0E">
        <w:rPr>
          <w:b/>
          <w:sz w:val="24"/>
          <w:szCs w:val="24"/>
          <w:u w:val="single"/>
        </w:rPr>
        <w:t xml:space="preserve">Qualifying </w:t>
      </w:r>
      <w:r w:rsidRPr="00B840F7">
        <w:rPr>
          <w:b/>
          <w:sz w:val="24"/>
          <w:szCs w:val="24"/>
          <w:u w:val="single"/>
        </w:rPr>
        <w:t>Medical, Scientific etc. Equipment</w:t>
      </w:r>
    </w:p>
    <w:tbl>
      <w:tblPr>
        <w:tblStyle w:val="TableGrid"/>
        <w:tblW w:w="0" w:type="auto"/>
        <w:tblLook w:val="04A0" w:firstRow="1" w:lastRow="0" w:firstColumn="1" w:lastColumn="0" w:noHBand="0" w:noVBand="1"/>
      </w:tblPr>
      <w:tblGrid>
        <w:gridCol w:w="2501"/>
        <w:gridCol w:w="6515"/>
      </w:tblGrid>
      <w:tr w:rsidR="00A52908" w:rsidRPr="006C5BCE" w:rsidTr="00A52908">
        <w:tc>
          <w:tcPr>
            <w:tcW w:w="2518" w:type="dxa"/>
          </w:tcPr>
          <w:p w:rsidR="00A52908" w:rsidRPr="006C5BCE" w:rsidRDefault="00A52908" w:rsidP="00007221">
            <w:pPr>
              <w:rPr>
                <w:sz w:val="20"/>
                <w:szCs w:val="20"/>
              </w:rPr>
            </w:pPr>
            <w:r w:rsidRPr="006C5BCE">
              <w:rPr>
                <w:sz w:val="20"/>
                <w:szCs w:val="20"/>
              </w:rPr>
              <w:t>I (Full Name)</w:t>
            </w:r>
            <w:r w:rsidR="000D1672" w:rsidRPr="006C5BCE">
              <w:rPr>
                <w:sz w:val="20"/>
                <w:szCs w:val="20"/>
              </w:rPr>
              <w:t>:</w:t>
            </w:r>
          </w:p>
        </w:tc>
        <w:tc>
          <w:tcPr>
            <w:tcW w:w="6724" w:type="dxa"/>
          </w:tcPr>
          <w:p w:rsidR="00A52908" w:rsidRPr="006C5BCE" w:rsidRDefault="00A52908" w:rsidP="00A52908">
            <w:pPr>
              <w:jc w:val="center"/>
              <w:rPr>
                <w:b/>
                <w:sz w:val="20"/>
                <w:szCs w:val="20"/>
                <w:u w:val="single"/>
              </w:rPr>
            </w:pPr>
          </w:p>
          <w:p w:rsidR="00A52908" w:rsidRPr="006C5BCE" w:rsidRDefault="00A52908" w:rsidP="00A52908">
            <w:pPr>
              <w:jc w:val="center"/>
              <w:rPr>
                <w:b/>
                <w:sz w:val="20"/>
                <w:szCs w:val="20"/>
                <w:u w:val="single"/>
              </w:rPr>
            </w:pPr>
          </w:p>
        </w:tc>
      </w:tr>
      <w:tr w:rsidR="00A52908" w:rsidRPr="006C5BCE" w:rsidTr="00A52908">
        <w:tc>
          <w:tcPr>
            <w:tcW w:w="2518" w:type="dxa"/>
          </w:tcPr>
          <w:p w:rsidR="00A52908" w:rsidRPr="006C5BCE" w:rsidRDefault="00A52908" w:rsidP="00007221">
            <w:pPr>
              <w:rPr>
                <w:sz w:val="20"/>
                <w:szCs w:val="20"/>
              </w:rPr>
            </w:pPr>
            <w:r w:rsidRPr="006C5BCE">
              <w:rPr>
                <w:sz w:val="20"/>
                <w:szCs w:val="20"/>
              </w:rPr>
              <w:t>Position</w:t>
            </w:r>
            <w:r w:rsidR="000D1672" w:rsidRPr="006C5BCE">
              <w:rPr>
                <w:sz w:val="20"/>
                <w:szCs w:val="20"/>
              </w:rPr>
              <w:t>:</w:t>
            </w:r>
          </w:p>
        </w:tc>
        <w:tc>
          <w:tcPr>
            <w:tcW w:w="6724" w:type="dxa"/>
          </w:tcPr>
          <w:p w:rsidR="00A52908" w:rsidRPr="006C5BCE" w:rsidRDefault="00A52908" w:rsidP="00A52908">
            <w:pPr>
              <w:jc w:val="center"/>
              <w:rPr>
                <w:b/>
                <w:sz w:val="20"/>
                <w:szCs w:val="20"/>
                <w:u w:val="single"/>
              </w:rPr>
            </w:pPr>
          </w:p>
          <w:p w:rsidR="00A52908" w:rsidRPr="006C5BCE" w:rsidRDefault="00A52908" w:rsidP="00A52908">
            <w:pPr>
              <w:jc w:val="center"/>
              <w:rPr>
                <w:b/>
                <w:sz w:val="20"/>
                <w:szCs w:val="20"/>
                <w:u w:val="single"/>
              </w:rPr>
            </w:pPr>
          </w:p>
        </w:tc>
      </w:tr>
      <w:tr w:rsidR="00A52908" w:rsidRPr="006C5BCE" w:rsidTr="00A52908">
        <w:tc>
          <w:tcPr>
            <w:tcW w:w="2518" w:type="dxa"/>
          </w:tcPr>
          <w:p w:rsidR="00A52908" w:rsidRPr="006C5BCE" w:rsidRDefault="00D25C70" w:rsidP="00007221">
            <w:pPr>
              <w:rPr>
                <w:sz w:val="20"/>
                <w:szCs w:val="20"/>
              </w:rPr>
            </w:pPr>
            <w:r w:rsidRPr="006C5BCE">
              <w:rPr>
                <w:sz w:val="20"/>
                <w:szCs w:val="20"/>
              </w:rPr>
              <w:t>o</w:t>
            </w:r>
            <w:r w:rsidR="006C5BCE" w:rsidRPr="006C5BCE">
              <w:rPr>
                <w:sz w:val="20"/>
                <w:szCs w:val="20"/>
              </w:rPr>
              <w:t>f (</w:t>
            </w:r>
            <w:r w:rsidR="00A52908" w:rsidRPr="006C5BCE">
              <w:rPr>
                <w:sz w:val="20"/>
                <w:szCs w:val="20"/>
              </w:rPr>
              <w:t>School</w:t>
            </w:r>
            <w:r w:rsidR="006C5BCE" w:rsidRPr="006C5BCE">
              <w:rPr>
                <w:sz w:val="20"/>
                <w:szCs w:val="20"/>
              </w:rPr>
              <w:t>/Department</w:t>
            </w:r>
            <w:r w:rsidR="00A52908" w:rsidRPr="006C5BCE">
              <w:rPr>
                <w:sz w:val="20"/>
                <w:szCs w:val="20"/>
              </w:rPr>
              <w:t>)</w:t>
            </w:r>
            <w:r w:rsidR="000D1672" w:rsidRPr="006C5BCE">
              <w:rPr>
                <w:sz w:val="20"/>
                <w:szCs w:val="20"/>
              </w:rPr>
              <w:t>:</w:t>
            </w:r>
          </w:p>
        </w:tc>
        <w:tc>
          <w:tcPr>
            <w:tcW w:w="6724" w:type="dxa"/>
          </w:tcPr>
          <w:p w:rsidR="00A52908" w:rsidRPr="006C5BCE" w:rsidRDefault="00A52908" w:rsidP="00A52908">
            <w:pPr>
              <w:jc w:val="center"/>
              <w:rPr>
                <w:b/>
                <w:sz w:val="20"/>
                <w:szCs w:val="20"/>
                <w:u w:val="single"/>
              </w:rPr>
            </w:pPr>
          </w:p>
          <w:p w:rsidR="00A52908" w:rsidRPr="006C5BCE" w:rsidRDefault="00A52908" w:rsidP="00A52908">
            <w:pPr>
              <w:rPr>
                <w:b/>
                <w:sz w:val="20"/>
                <w:szCs w:val="20"/>
                <w:u w:val="single"/>
              </w:rPr>
            </w:pPr>
          </w:p>
        </w:tc>
      </w:tr>
    </w:tbl>
    <w:p w:rsidR="00A52908" w:rsidRPr="006C5BCE" w:rsidRDefault="00D25C70" w:rsidP="00B840F7">
      <w:pPr>
        <w:rPr>
          <w:sz w:val="20"/>
          <w:szCs w:val="20"/>
        </w:rPr>
      </w:pPr>
      <w:proofErr w:type="gramStart"/>
      <w:r w:rsidRPr="006C5BCE">
        <w:rPr>
          <w:sz w:val="20"/>
          <w:szCs w:val="20"/>
        </w:rPr>
        <w:t>a</w:t>
      </w:r>
      <w:r w:rsidR="00A52908" w:rsidRPr="006C5BCE">
        <w:rPr>
          <w:sz w:val="20"/>
          <w:szCs w:val="20"/>
        </w:rPr>
        <w:t>t</w:t>
      </w:r>
      <w:proofErr w:type="gramEnd"/>
      <w:r w:rsidR="00A52908" w:rsidRPr="006C5BCE">
        <w:rPr>
          <w:sz w:val="20"/>
          <w:szCs w:val="20"/>
        </w:rPr>
        <w:t xml:space="preserve"> the University of Manchester</w:t>
      </w:r>
    </w:p>
    <w:tbl>
      <w:tblPr>
        <w:tblStyle w:val="TableGrid"/>
        <w:tblW w:w="0" w:type="auto"/>
        <w:tblLook w:val="04A0" w:firstRow="1" w:lastRow="0" w:firstColumn="1" w:lastColumn="0" w:noHBand="0" w:noVBand="1"/>
      </w:tblPr>
      <w:tblGrid>
        <w:gridCol w:w="2473"/>
        <w:gridCol w:w="6543"/>
      </w:tblGrid>
      <w:tr w:rsidR="00A52908" w:rsidRPr="006C5BCE" w:rsidTr="00A52908">
        <w:tc>
          <w:tcPr>
            <w:tcW w:w="2518" w:type="dxa"/>
          </w:tcPr>
          <w:p w:rsidR="00A52908" w:rsidRPr="006C5BCE" w:rsidRDefault="00A52908" w:rsidP="00007221">
            <w:pPr>
              <w:rPr>
                <w:sz w:val="20"/>
                <w:szCs w:val="20"/>
              </w:rPr>
            </w:pPr>
            <w:r w:rsidRPr="006C5BCE">
              <w:rPr>
                <w:sz w:val="20"/>
                <w:szCs w:val="20"/>
              </w:rPr>
              <w:t>Address</w:t>
            </w:r>
            <w:r w:rsidR="000D1672" w:rsidRPr="006C5BCE">
              <w:rPr>
                <w:sz w:val="20"/>
                <w:szCs w:val="20"/>
              </w:rPr>
              <w:t>:</w:t>
            </w:r>
          </w:p>
        </w:tc>
        <w:tc>
          <w:tcPr>
            <w:tcW w:w="6724" w:type="dxa"/>
          </w:tcPr>
          <w:p w:rsidR="00A52908" w:rsidRPr="006C5BCE" w:rsidRDefault="00A52908" w:rsidP="00A52908">
            <w:pPr>
              <w:jc w:val="center"/>
              <w:rPr>
                <w:sz w:val="20"/>
                <w:szCs w:val="20"/>
              </w:rPr>
            </w:pPr>
          </w:p>
          <w:p w:rsidR="00A52908" w:rsidRPr="006C5BCE" w:rsidRDefault="00A52908" w:rsidP="00A52908">
            <w:pPr>
              <w:jc w:val="center"/>
              <w:rPr>
                <w:sz w:val="20"/>
                <w:szCs w:val="20"/>
              </w:rPr>
            </w:pPr>
          </w:p>
          <w:p w:rsidR="00A52908" w:rsidRPr="006C5BCE" w:rsidRDefault="00A52908" w:rsidP="00A52908">
            <w:pPr>
              <w:jc w:val="center"/>
              <w:rPr>
                <w:sz w:val="20"/>
                <w:szCs w:val="20"/>
              </w:rPr>
            </w:pPr>
          </w:p>
          <w:p w:rsidR="00A52908" w:rsidRPr="006C5BCE" w:rsidRDefault="00A52908" w:rsidP="00A52908">
            <w:pPr>
              <w:jc w:val="center"/>
              <w:rPr>
                <w:sz w:val="20"/>
                <w:szCs w:val="20"/>
              </w:rPr>
            </w:pPr>
          </w:p>
        </w:tc>
      </w:tr>
    </w:tbl>
    <w:p w:rsidR="00A52908" w:rsidRPr="006C5BCE" w:rsidRDefault="00B840F7" w:rsidP="006C5BCE">
      <w:pPr>
        <w:rPr>
          <w:sz w:val="20"/>
          <w:szCs w:val="20"/>
        </w:rPr>
      </w:pPr>
      <w:r w:rsidRPr="006C5BCE">
        <w:rPr>
          <w:sz w:val="20"/>
          <w:szCs w:val="20"/>
        </w:rPr>
        <w:t>Declare</w:t>
      </w:r>
      <w:r w:rsidR="00A52908" w:rsidRPr="006C5BCE">
        <w:rPr>
          <w:sz w:val="20"/>
          <w:szCs w:val="20"/>
        </w:rPr>
        <w:t xml:space="preserve"> that the above named organisation, </w:t>
      </w:r>
      <w:r w:rsidR="006C5BCE" w:rsidRPr="006C5BCE">
        <w:rPr>
          <w:sz w:val="20"/>
          <w:szCs w:val="20"/>
        </w:rPr>
        <w:t>which is a research institution, whose activities are not carried on for profit, is buying/importing/hiring from:</w:t>
      </w:r>
    </w:p>
    <w:tbl>
      <w:tblPr>
        <w:tblStyle w:val="TableGrid"/>
        <w:tblW w:w="0" w:type="auto"/>
        <w:tblLook w:val="04A0" w:firstRow="1" w:lastRow="0" w:firstColumn="1" w:lastColumn="0" w:noHBand="0" w:noVBand="1"/>
      </w:tblPr>
      <w:tblGrid>
        <w:gridCol w:w="2487"/>
        <w:gridCol w:w="6529"/>
      </w:tblGrid>
      <w:tr w:rsidR="00A52908" w:rsidRPr="006C5BCE" w:rsidTr="00A52908">
        <w:tc>
          <w:tcPr>
            <w:tcW w:w="2518" w:type="dxa"/>
          </w:tcPr>
          <w:p w:rsidR="00A52908" w:rsidRPr="006C5BCE" w:rsidRDefault="00A52908" w:rsidP="00A52908">
            <w:pPr>
              <w:rPr>
                <w:sz w:val="20"/>
                <w:szCs w:val="20"/>
              </w:rPr>
            </w:pPr>
            <w:r w:rsidRPr="006C5BCE">
              <w:rPr>
                <w:sz w:val="20"/>
                <w:szCs w:val="20"/>
              </w:rPr>
              <w:t>Name of Supplier</w:t>
            </w:r>
            <w:r w:rsidR="000D1672" w:rsidRPr="006C5BCE">
              <w:rPr>
                <w:sz w:val="20"/>
                <w:szCs w:val="20"/>
              </w:rPr>
              <w:t>:</w:t>
            </w:r>
          </w:p>
        </w:tc>
        <w:tc>
          <w:tcPr>
            <w:tcW w:w="6724" w:type="dxa"/>
          </w:tcPr>
          <w:p w:rsidR="00A52908" w:rsidRPr="006C5BCE" w:rsidRDefault="00A52908" w:rsidP="00A52908">
            <w:pPr>
              <w:rPr>
                <w:sz w:val="20"/>
                <w:szCs w:val="20"/>
              </w:rPr>
            </w:pPr>
          </w:p>
          <w:p w:rsidR="00A52908" w:rsidRPr="006C5BCE" w:rsidRDefault="00A52908" w:rsidP="00A52908">
            <w:pPr>
              <w:rPr>
                <w:sz w:val="20"/>
                <w:szCs w:val="20"/>
              </w:rPr>
            </w:pPr>
          </w:p>
        </w:tc>
      </w:tr>
      <w:tr w:rsidR="00A52908" w:rsidRPr="006C5BCE" w:rsidTr="00A52908">
        <w:tc>
          <w:tcPr>
            <w:tcW w:w="2518" w:type="dxa"/>
          </w:tcPr>
          <w:p w:rsidR="00A52908" w:rsidRPr="006C5BCE" w:rsidRDefault="00A52908" w:rsidP="00A52908">
            <w:pPr>
              <w:rPr>
                <w:sz w:val="20"/>
                <w:szCs w:val="20"/>
              </w:rPr>
            </w:pPr>
            <w:r w:rsidRPr="006C5BCE">
              <w:rPr>
                <w:sz w:val="20"/>
                <w:szCs w:val="20"/>
              </w:rPr>
              <w:t>Address</w:t>
            </w:r>
            <w:r w:rsidR="000D1672" w:rsidRPr="006C5BCE">
              <w:rPr>
                <w:sz w:val="20"/>
                <w:szCs w:val="20"/>
              </w:rPr>
              <w:t>:</w:t>
            </w:r>
          </w:p>
        </w:tc>
        <w:tc>
          <w:tcPr>
            <w:tcW w:w="6724" w:type="dxa"/>
          </w:tcPr>
          <w:p w:rsidR="00A52908" w:rsidRPr="006C5BCE" w:rsidRDefault="00A52908" w:rsidP="00A52908">
            <w:pPr>
              <w:rPr>
                <w:sz w:val="20"/>
                <w:szCs w:val="20"/>
              </w:rPr>
            </w:pPr>
          </w:p>
          <w:p w:rsidR="00A52908" w:rsidRPr="006C5BCE" w:rsidRDefault="00A52908" w:rsidP="00A52908">
            <w:pPr>
              <w:rPr>
                <w:sz w:val="20"/>
                <w:szCs w:val="20"/>
              </w:rPr>
            </w:pPr>
          </w:p>
          <w:p w:rsidR="00A52908" w:rsidRPr="006C5BCE" w:rsidRDefault="00A52908" w:rsidP="00A52908">
            <w:pPr>
              <w:rPr>
                <w:sz w:val="20"/>
                <w:szCs w:val="20"/>
              </w:rPr>
            </w:pPr>
          </w:p>
          <w:p w:rsidR="00A52908" w:rsidRPr="006C5BCE" w:rsidRDefault="00A52908" w:rsidP="00A52908">
            <w:pPr>
              <w:rPr>
                <w:sz w:val="20"/>
                <w:szCs w:val="20"/>
              </w:rPr>
            </w:pPr>
          </w:p>
        </w:tc>
      </w:tr>
      <w:tr w:rsidR="00A52908" w:rsidRPr="006C5BCE" w:rsidTr="00A52908">
        <w:tc>
          <w:tcPr>
            <w:tcW w:w="2518" w:type="dxa"/>
          </w:tcPr>
          <w:p w:rsidR="00A52908" w:rsidRPr="006C5BCE" w:rsidRDefault="00007221" w:rsidP="00A52908">
            <w:pPr>
              <w:rPr>
                <w:sz w:val="20"/>
                <w:szCs w:val="20"/>
              </w:rPr>
            </w:pPr>
            <w:r w:rsidRPr="006C5BCE">
              <w:rPr>
                <w:sz w:val="20"/>
                <w:szCs w:val="20"/>
              </w:rPr>
              <w:t>The following</w:t>
            </w:r>
            <w:r w:rsidR="006C5BCE" w:rsidRPr="006C5BCE">
              <w:rPr>
                <w:sz w:val="20"/>
                <w:szCs w:val="20"/>
              </w:rPr>
              <w:t xml:space="preserve"> goods/</w:t>
            </w:r>
            <w:r w:rsidR="00A52908" w:rsidRPr="006C5BCE">
              <w:rPr>
                <w:sz w:val="20"/>
                <w:szCs w:val="20"/>
              </w:rPr>
              <w:t>services</w:t>
            </w:r>
            <w:r w:rsidR="000D1672" w:rsidRPr="006C5BCE">
              <w:rPr>
                <w:sz w:val="20"/>
                <w:szCs w:val="20"/>
              </w:rPr>
              <w:t>:</w:t>
            </w:r>
          </w:p>
        </w:tc>
        <w:tc>
          <w:tcPr>
            <w:tcW w:w="6724" w:type="dxa"/>
          </w:tcPr>
          <w:p w:rsidR="00A52908" w:rsidRPr="006C5BCE" w:rsidRDefault="00A52908" w:rsidP="00A52908">
            <w:pPr>
              <w:rPr>
                <w:sz w:val="20"/>
                <w:szCs w:val="20"/>
              </w:rPr>
            </w:pPr>
          </w:p>
          <w:p w:rsidR="00A52908" w:rsidRPr="006C5BCE" w:rsidRDefault="00A52908" w:rsidP="00A52908">
            <w:pPr>
              <w:rPr>
                <w:sz w:val="20"/>
                <w:szCs w:val="20"/>
              </w:rPr>
            </w:pPr>
          </w:p>
          <w:p w:rsidR="00A52908" w:rsidRPr="006C5BCE" w:rsidRDefault="00A52908" w:rsidP="00A52908">
            <w:pPr>
              <w:rPr>
                <w:sz w:val="20"/>
                <w:szCs w:val="20"/>
              </w:rPr>
            </w:pPr>
          </w:p>
          <w:p w:rsidR="00A52908" w:rsidRPr="006C5BCE" w:rsidRDefault="00A52908" w:rsidP="00A52908">
            <w:pPr>
              <w:rPr>
                <w:sz w:val="20"/>
                <w:szCs w:val="20"/>
              </w:rPr>
            </w:pPr>
          </w:p>
        </w:tc>
      </w:tr>
    </w:tbl>
    <w:p w:rsidR="00A52908" w:rsidRDefault="006C5BCE" w:rsidP="00007221">
      <w:pPr>
        <w:rPr>
          <w:sz w:val="20"/>
          <w:szCs w:val="20"/>
        </w:rPr>
      </w:pPr>
      <w:r w:rsidRPr="006C5BCE">
        <w:rPr>
          <w:sz w:val="20"/>
          <w:szCs w:val="20"/>
        </w:rPr>
        <w:t>Which</w:t>
      </w:r>
      <w:r w:rsidR="00A52908" w:rsidRPr="006C5BCE">
        <w:rPr>
          <w:sz w:val="20"/>
          <w:szCs w:val="20"/>
        </w:rPr>
        <w:t xml:space="preserve"> I believe </w:t>
      </w:r>
      <w:r>
        <w:rPr>
          <w:sz w:val="20"/>
          <w:szCs w:val="20"/>
        </w:rPr>
        <w:t>to be:</w:t>
      </w:r>
    </w:p>
    <w:p w:rsidR="006C5BCE" w:rsidRDefault="006C5BCE" w:rsidP="00007221">
      <w:pPr>
        <w:rPr>
          <w:sz w:val="20"/>
          <w:szCs w:val="20"/>
        </w:rPr>
      </w:pPr>
      <w:r>
        <w:rPr>
          <w:sz w:val="20"/>
          <w:szCs w:val="20"/>
        </w:rPr>
        <w:t>Medical, scientific, computer, video, sterilising, laboratory or refrigeration equipment</w:t>
      </w:r>
    </w:p>
    <w:p w:rsidR="006C5BCE" w:rsidRDefault="006C5BCE" w:rsidP="00007221">
      <w:pPr>
        <w:rPr>
          <w:sz w:val="20"/>
          <w:szCs w:val="20"/>
        </w:rPr>
      </w:pPr>
      <w:r>
        <w:rPr>
          <w:sz w:val="20"/>
          <w:szCs w:val="20"/>
        </w:rPr>
        <w:t>Parts of accessories of the equipment indicated above</w:t>
      </w:r>
    </w:p>
    <w:p w:rsidR="006C5BCE" w:rsidRDefault="006C5BCE" w:rsidP="00007221">
      <w:pPr>
        <w:rPr>
          <w:sz w:val="20"/>
          <w:szCs w:val="20"/>
        </w:rPr>
      </w:pPr>
      <w:r>
        <w:rPr>
          <w:sz w:val="20"/>
          <w:szCs w:val="20"/>
        </w:rPr>
        <w:t>Repairs and maintenance of the equipment indicated above</w:t>
      </w:r>
    </w:p>
    <w:p w:rsidR="006C5BCE" w:rsidRPr="006C5BCE" w:rsidRDefault="006C5BCE" w:rsidP="00007221">
      <w:pPr>
        <w:rPr>
          <w:sz w:val="20"/>
          <w:szCs w:val="20"/>
        </w:rPr>
      </w:pPr>
      <w:r>
        <w:rPr>
          <w:sz w:val="20"/>
          <w:szCs w:val="20"/>
        </w:rPr>
        <w:t>Which is to be used in medical/veterinary research, training, diagnosis or treatment and will be paid for with funds p</w:t>
      </w:r>
      <w:r w:rsidR="005607A3">
        <w:rPr>
          <w:sz w:val="20"/>
          <w:szCs w:val="20"/>
        </w:rPr>
        <w:t>rovided entirely by a charity or</w:t>
      </w:r>
      <w:bookmarkStart w:id="0" w:name="_GoBack"/>
      <w:bookmarkEnd w:id="0"/>
      <w:r>
        <w:rPr>
          <w:sz w:val="20"/>
          <w:szCs w:val="20"/>
        </w:rPr>
        <w:t xml:space="preserve"> from voluntary contributions. I am therefore applying for zero rating of the supply under Group 15, items 5 or 6 of the Zero Rate Schedule to the VAT Act 1994.</w:t>
      </w:r>
    </w:p>
    <w:tbl>
      <w:tblPr>
        <w:tblStyle w:val="TableGrid"/>
        <w:tblW w:w="0" w:type="auto"/>
        <w:tblLook w:val="04A0" w:firstRow="1" w:lastRow="0" w:firstColumn="1" w:lastColumn="0" w:noHBand="0" w:noVBand="1"/>
      </w:tblPr>
      <w:tblGrid>
        <w:gridCol w:w="2471"/>
        <w:gridCol w:w="6545"/>
      </w:tblGrid>
      <w:tr w:rsidR="00007221" w:rsidRPr="006C5BCE" w:rsidTr="00007221">
        <w:tc>
          <w:tcPr>
            <w:tcW w:w="2518" w:type="dxa"/>
          </w:tcPr>
          <w:p w:rsidR="00007221" w:rsidRPr="006C5BCE" w:rsidRDefault="00007221" w:rsidP="00A52908">
            <w:pPr>
              <w:rPr>
                <w:sz w:val="20"/>
                <w:szCs w:val="20"/>
              </w:rPr>
            </w:pPr>
            <w:r w:rsidRPr="006C5BCE">
              <w:rPr>
                <w:sz w:val="20"/>
                <w:szCs w:val="20"/>
              </w:rPr>
              <w:t>Signed:</w:t>
            </w:r>
          </w:p>
        </w:tc>
        <w:tc>
          <w:tcPr>
            <w:tcW w:w="6724" w:type="dxa"/>
          </w:tcPr>
          <w:p w:rsidR="00007221" w:rsidRPr="006C5BCE" w:rsidRDefault="00007221" w:rsidP="00A52908">
            <w:pPr>
              <w:rPr>
                <w:sz w:val="20"/>
                <w:szCs w:val="20"/>
              </w:rPr>
            </w:pPr>
          </w:p>
          <w:p w:rsidR="00007221" w:rsidRPr="006C5BCE" w:rsidRDefault="00007221" w:rsidP="00A52908">
            <w:pPr>
              <w:rPr>
                <w:sz w:val="20"/>
                <w:szCs w:val="20"/>
              </w:rPr>
            </w:pPr>
          </w:p>
        </w:tc>
      </w:tr>
      <w:tr w:rsidR="00007221" w:rsidRPr="006C5BCE" w:rsidTr="00007221">
        <w:tc>
          <w:tcPr>
            <w:tcW w:w="2518" w:type="dxa"/>
          </w:tcPr>
          <w:p w:rsidR="00007221" w:rsidRPr="006C5BCE" w:rsidRDefault="00007221" w:rsidP="00A52908">
            <w:pPr>
              <w:rPr>
                <w:sz w:val="20"/>
                <w:szCs w:val="20"/>
              </w:rPr>
            </w:pPr>
            <w:r w:rsidRPr="006C5BCE">
              <w:rPr>
                <w:sz w:val="20"/>
                <w:szCs w:val="20"/>
              </w:rPr>
              <w:t>Date:</w:t>
            </w:r>
          </w:p>
        </w:tc>
        <w:tc>
          <w:tcPr>
            <w:tcW w:w="6724" w:type="dxa"/>
          </w:tcPr>
          <w:p w:rsidR="00007221" w:rsidRPr="006C5BCE" w:rsidRDefault="00007221" w:rsidP="00A52908">
            <w:pPr>
              <w:rPr>
                <w:sz w:val="20"/>
                <w:szCs w:val="20"/>
              </w:rPr>
            </w:pPr>
          </w:p>
          <w:p w:rsidR="00007221" w:rsidRPr="006C5BCE" w:rsidRDefault="00007221" w:rsidP="00A52908">
            <w:pPr>
              <w:rPr>
                <w:sz w:val="20"/>
                <w:szCs w:val="20"/>
              </w:rPr>
            </w:pPr>
          </w:p>
        </w:tc>
      </w:tr>
    </w:tbl>
    <w:p w:rsidR="00B840F7" w:rsidRDefault="00B840F7" w:rsidP="00B840F7">
      <w:pPr>
        <w:jc w:val="center"/>
        <w:rPr>
          <w:b/>
          <w:u w:val="single"/>
        </w:rPr>
      </w:pPr>
    </w:p>
    <w:p w:rsidR="00B840F7" w:rsidRDefault="00007221" w:rsidP="00B840F7">
      <w:pPr>
        <w:jc w:val="center"/>
        <w:rPr>
          <w:b/>
          <w:u w:val="single"/>
        </w:rPr>
      </w:pPr>
      <w:r w:rsidRPr="00007221">
        <w:rPr>
          <w:b/>
          <w:u w:val="single"/>
        </w:rPr>
        <w:t xml:space="preserve">Note to </w:t>
      </w:r>
      <w:r w:rsidR="00641F35">
        <w:rPr>
          <w:b/>
          <w:u w:val="single"/>
        </w:rPr>
        <w:t xml:space="preserve">UK </w:t>
      </w:r>
      <w:r w:rsidRPr="00007221">
        <w:rPr>
          <w:b/>
          <w:u w:val="single"/>
        </w:rPr>
        <w:t>Suppliers</w:t>
      </w:r>
    </w:p>
    <w:p w:rsidR="00007221" w:rsidRPr="00B840F7" w:rsidRDefault="00007221" w:rsidP="00B840F7">
      <w:pPr>
        <w:jc w:val="center"/>
        <w:rPr>
          <w:b/>
          <w:u w:val="single"/>
        </w:rPr>
      </w:pPr>
      <w:r>
        <w:rPr>
          <w:b/>
        </w:rPr>
        <w:t>The production of this certificate does not authorise the zero rating of the supply. It is your responsibility to ensure that the goods or services supplied are eligible before zero rating them</w:t>
      </w:r>
      <w:r w:rsidR="00282FB5">
        <w:rPr>
          <w:b/>
        </w:rPr>
        <w:t>.</w:t>
      </w:r>
    </w:p>
    <w:sectPr w:rsidR="00007221" w:rsidRPr="00B840F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21" w:rsidRDefault="00007221" w:rsidP="00007221">
      <w:pPr>
        <w:spacing w:after="0" w:line="240" w:lineRule="auto"/>
      </w:pPr>
      <w:r>
        <w:separator/>
      </w:r>
    </w:p>
  </w:endnote>
  <w:endnote w:type="continuationSeparator" w:id="0">
    <w:p w:rsidR="00007221" w:rsidRDefault="00007221" w:rsidP="0000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21" w:rsidRDefault="00007221" w:rsidP="00007221">
      <w:pPr>
        <w:spacing w:after="0" w:line="240" w:lineRule="auto"/>
      </w:pPr>
      <w:r>
        <w:separator/>
      </w:r>
    </w:p>
  </w:footnote>
  <w:footnote w:type="continuationSeparator" w:id="0">
    <w:p w:rsidR="00007221" w:rsidRDefault="00007221" w:rsidP="00007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21" w:rsidRDefault="00007221">
    <w:pPr>
      <w:pStyle w:val="Header"/>
    </w:pPr>
    <w:r>
      <w:rPr>
        <w:noProof/>
        <w:lang w:eastAsia="en-GB"/>
      </w:rPr>
      <w:drawing>
        <wp:inline distT="0" distB="0" distL="0" distR="0" wp14:anchorId="594DD421" wp14:editId="19CFE99B">
          <wp:extent cx="1655064" cy="7010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rsidR="00007221" w:rsidRDefault="00007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08"/>
    <w:rsid w:val="00007221"/>
    <w:rsid w:val="00071E60"/>
    <w:rsid w:val="000D1672"/>
    <w:rsid w:val="00202DD3"/>
    <w:rsid w:val="00282FB5"/>
    <w:rsid w:val="0043441F"/>
    <w:rsid w:val="005350E8"/>
    <w:rsid w:val="005607A3"/>
    <w:rsid w:val="00641F35"/>
    <w:rsid w:val="006A4A9D"/>
    <w:rsid w:val="006C5BCE"/>
    <w:rsid w:val="00826C0E"/>
    <w:rsid w:val="00A21AEE"/>
    <w:rsid w:val="00A52908"/>
    <w:rsid w:val="00B840F7"/>
    <w:rsid w:val="00D25C70"/>
    <w:rsid w:val="00D6733D"/>
    <w:rsid w:val="00F5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E084BA"/>
  <w15:docId w15:val="{ECEC6636-F574-4836-A97C-0B356CF8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08"/>
    <w:rPr>
      <w:rFonts w:ascii="Tahoma" w:hAnsi="Tahoma" w:cs="Tahoma"/>
      <w:sz w:val="16"/>
      <w:szCs w:val="16"/>
    </w:rPr>
  </w:style>
  <w:style w:type="table" w:styleId="TableGrid">
    <w:name w:val="Table Grid"/>
    <w:basedOn w:val="TableNormal"/>
    <w:uiPriority w:val="59"/>
    <w:rsid w:val="00A5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221"/>
  </w:style>
  <w:style w:type="paragraph" w:styleId="Footer">
    <w:name w:val="footer"/>
    <w:basedOn w:val="Normal"/>
    <w:link w:val="FooterChar"/>
    <w:uiPriority w:val="99"/>
    <w:unhideWhenUsed/>
    <w:rsid w:val="00007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Gillen</dc:creator>
  <cp:lastModifiedBy>James Gillen</cp:lastModifiedBy>
  <cp:revision>6</cp:revision>
  <cp:lastPrinted>2017-04-03T15:24:00Z</cp:lastPrinted>
  <dcterms:created xsi:type="dcterms:W3CDTF">2019-02-12T12:03:00Z</dcterms:created>
  <dcterms:modified xsi:type="dcterms:W3CDTF">2019-03-26T15:27:00Z</dcterms:modified>
</cp:coreProperties>
</file>