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4C30" w14:textId="77777777" w:rsidR="00F53561" w:rsidRDefault="00F53561" w:rsidP="00F53561">
      <w:pPr>
        <w:pStyle w:val="Heading1"/>
        <w:jc w:val="right"/>
      </w:pPr>
      <w:r>
        <w:rPr>
          <w:noProof/>
        </w:rPr>
        <w:drawing>
          <wp:inline distT="0" distB="0" distL="0" distR="0" wp14:anchorId="143C8751" wp14:editId="0C268DF0">
            <wp:extent cx="1651000" cy="698500"/>
            <wp:effectExtent l="0" t="0" r="0" b="0"/>
            <wp:docPr id="1645780227" name="Picture 1" descr="A purpl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80227" name="Picture 1" descr="A purpl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F42AF" w14:textId="77777777" w:rsidR="0032505B" w:rsidRDefault="0032505B" w:rsidP="0032505B">
      <w:pPr>
        <w:pStyle w:val="NormalWeb"/>
        <w:rPr>
          <w:rStyle w:val="Strong"/>
          <w:rFonts w:eastAsiaTheme="majorEastAsia"/>
        </w:rPr>
      </w:pPr>
    </w:p>
    <w:p w14:paraId="42E76D83" w14:textId="7161BEBD" w:rsidR="0032505B" w:rsidRDefault="0032505B" w:rsidP="0032505B">
      <w:pPr>
        <w:pStyle w:val="NormalWeb"/>
      </w:pPr>
      <w:r>
        <w:rPr>
          <w:rStyle w:val="Strong"/>
          <w:rFonts w:eastAsiaTheme="majorEastAsia"/>
        </w:rPr>
        <w:t>Guidance for Downloading Cadmus Assignments with Feedback:</w:t>
      </w:r>
    </w:p>
    <w:p w14:paraId="43611421" w14:textId="77777777" w:rsidR="0032505B" w:rsidRDefault="0032505B" w:rsidP="0032505B">
      <w:pPr>
        <w:pStyle w:val="NormalWeb"/>
      </w:pPr>
      <w:r>
        <w:t> </w:t>
      </w:r>
    </w:p>
    <w:p w14:paraId="7E4E1226" w14:textId="77777777" w:rsidR="0032505B" w:rsidRDefault="0032505B" w:rsidP="0032505B">
      <w:pPr>
        <w:pStyle w:val="NormalWeb"/>
      </w:pPr>
      <w:r>
        <w:rPr>
          <w:rStyle w:val="Strong"/>
          <w:rFonts w:eastAsiaTheme="majorEastAsia"/>
        </w:rPr>
        <w:t>IMPORTANT:  Students can NOT currently download any Cadmus assignments with feedback</w:t>
      </w:r>
    </w:p>
    <w:p w14:paraId="141B25AE" w14:textId="77777777" w:rsidR="0032505B" w:rsidRDefault="0032505B" w:rsidP="0032505B">
      <w:pPr>
        <w:pStyle w:val="NormalWeb"/>
      </w:pPr>
      <w:r>
        <w:t> </w:t>
      </w:r>
    </w:p>
    <w:p w14:paraId="70815103" w14:textId="10CFB711" w:rsidR="0032505B" w:rsidRDefault="0032505B" w:rsidP="0032505B">
      <w:pPr>
        <w:pStyle w:val="NormalWeb"/>
      </w:pPr>
      <w:r>
        <w:t xml:space="preserve">Please contact </w:t>
      </w:r>
      <w:hyperlink r:id="rId7" w:history="1">
        <w:r w:rsidR="009366A5" w:rsidRPr="00B00FD9">
          <w:rPr>
            <w:rStyle w:val="Hyperlink"/>
          </w:rPr>
          <w:t>digitallearning@manchester.ac.uk</w:t>
        </w:r>
      </w:hyperlink>
      <w:r w:rsidR="009366A5">
        <w:t xml:space="preserve"> </w:t>
      </w:r>
      <w:r>
        <w:t>to request this assignment with feedback</w:t>
      </w:r>
      <w:r w:rsidR="009366A5">
        <w:t>.</w:t>
      </w:r>
    </w:p>
    <w:p w14:paraId="2C0DC0E6" w14:textId="77777777" w:rsidR="0032505B" w:rsidRDefault="0032505B" w:rsidP="0032505B">
      <w:pPr>
        <w:pStyle w:val="NormalWeb"/>
      </w:pPr>
      <w:r>
        <w:t> </w:t>
      </w:r>
    </w:p>
    <w:p w14:paraId="26AE051B" w14:textId="77777777" w:rsidR="0032505B" w:rsidRDefault="0032505B" w:rsidP="0032505B">
      <w:pPr>
        <w:pStyle w:val="NormalWeb"/>
      </w:pPr>
      <w:r>
        <w:rPr>
          <w:rStyle w:val="Strong"/>
          <w:rFonts w:eastAsiaTheme="majorEastAsia"/>
        </w:rPr>
        <w:t>NOTE</w:t>
      </w:r>
      <w:r>
        <w:t>: Please supply the Course Code and the name of the assignment in your request.</w:t>
      </w:r>
    </w:p>
    <w:p w14:paraId="1D055FBD" w14:textId="77777777" w:rsidR="00095C83" w:rsidRDefault="00095C83"/>
    <w:sectPr w:rsidR="00095C83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E121D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4E098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8A4FE4"/>
    <w:multiLevelType w:val="hybridMultilevel"/>
    <w:tmpl w:val="E06AF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9947828">
    <w:abstractNumId w:val="5"/>
  </w:num>
  <w:num w:numId="2" w16cid:durableId="1929924445">
    <w:abstractNumId w:val="4"/>
    <w:lvlOverride w:ilvl="0">
      <w:startOverride w:val="1"/>
    </w:lvlOverride>
  </w:num>
  <w:num w:numId="3" w16cid:durableId="2008900197">
    <w:abstractNumId w:val="3"/>
  </w:num>
  <w:num w:numId="4" w16cid:durableId="156268041">
    <w:abstractNumId w:val="2"/>
  </w:num>
  <w:num w:numId="5" w16cid:durableId="262493341">
    <w:abstractNumId w:val="1"/>
    <w:lvlOverride w:ilvl="0">
      <w:startOverride w:val="1"/>
    </w:lvlOverride>
  </w:num>
  <w:num w:numId="6" w16cid:durableId="344330503">
    <w:abstractNumId w:val="0"/>
    <w:lvlOverride w:ilvl="0">
      <w:startOverride w:val="1"/>
    </w:lvlOverride>
  </w:num>
  <w:num w:numId="7" w16cid:durableId="182597057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06"/>
    <w:rsid w:val="00095C83"/>
    <w:rsid w:val="00124804"/>
    <w:rsid w:val="00224E2A"/>
    <w:rsid w:val="0032505B"/>
    <w:rsid w:val="00477CF8"/>
    <w:rsid w:val="005A6A38"/>
    <w:rsid w:val="007D3287"/>
    <w:rsid w:val="009366A5"/>
    <w:rsid w:val="00C14306"/>
    <w:rsid w:val="00D169EC"/>
    <w:rsid w:val="00F53561"/>
    <w:rsid w:val="00FB56EF"/>
    <w:rsid w:val="00F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5FCA3"/>
  <w15:chartTrackingRefBased/>
  <w15:docId w15:val="{742B4DBB-77B2-734B-98EE-02E3B5C7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ajorHAnsi" w:eastAsiaTheme="majorEastAsia" w:hAnsiTheme="majorHAnsi" w:cstheme="majorBidi" w:hint="default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MacroText">
    <w:name w:val="macro"/>
    <w:link w:val="MacroTextChar"/>
    <w:uiPriority w:val="99"/>
    <w:semiHidden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" w:hAnsi="Courier" w:cs="Courier" w:hint="default"/>
      <w:sz w:val="20"/>
      <w:szCs w:val="20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</w:rPr>
  </w:style>
  <w:style w:type="paragraph" w:styleId="NoSpacing">
    <w:name w:val="No Spacing"/>
    <w:uiPriority w:val="1"/>
    <w:semiHidden/>
    <w:qFormat/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semiHidden/>
    <w:unhideWhenUsed/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urfulShading">
    <w:name w:val="Colorful Shading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Grid">
    <w:name w:val="Colorful Grid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rPr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tblPr>
      <w:tblStyleRowBandSize w:val="1"/>
      <w:tblStyleColBandSize w:val="1"/>
      <w:tblInd w:w="0" w:type="nil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tblPr>
      <w:tblStyleRowBandSize w:val="1"/>
      <w:tblStyleColBandSize w:val="1"/>
      <w:tblInd w:w="0" w:type="nil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olourfulShadingAccent1">
    <w:name w:val="Colorful Shading Accent 1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Accent1">
    <w:name w:val="Colorful List Accent 1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nil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GridAccent1">
    <w:name w:val="Colorful Grid Accent 1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rPr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tblPr>
      <w:tblStyleRowBandSize w:val="1"/>
      <w:tblStyleColBandSize w:val="1"/>
      <w:tblInd w:w="0" w:type="nil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tblPr>
      <w:tblStyleRowBandSize w:val="1"/>
      <w:tblStyleColBandSize w:val="1"/>
      <w:tblInd w:w="0" w:type="nil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olourfulShadingAccent2">
    <w:name w:val="Colorful Shading Accent 2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Accent2">
    <w:name w:val="Colorful List Accent 2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nil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GridAccent2">
    <w:name w:val="Colorful Grid Accent 2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rPr>
      <w:color w:val="76923C" w:themeColor="accent3" w:themeShade="BF"/>
    </w:rPr>
    <w:tblPr>
      <w:tblStyleRowBandSize w:val="1"/>
      <w:tblStyleColBandSize w:val="1"/>
      <w:tblInd w:w="0" w:type="nil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tblPr>
      <w:tblStyleRowBandSize w:val="1"/>
      <w:tblStyleColBandSize w:val="1"/>
      <w:tblInd w:w="0" w:type="nil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tblPr>
      <w:tblStyleRowBandSize w:val="1"/>
      <w:tblStyleColBandSize w:val="1"/>
      <w:tblInd w:w="0" w:type="nil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olourfulShadingAccent3">
    <w:name w:val="Colorful Shading Accent 3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ListAccent3">
    <w:name w:val="Colorful List Accent 3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nil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GridAccent3">
    <w:name w:val="Colorful Grid Accent 3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rPr>
      <w:color w:val="5F497A" w:themeColor="accent4" w:themeShade="BF"/>
    </w:rPr>
    <w:tblPr>
      <w:tblStyleRowBandSize w:val="1"/>
      <w:tblStyleColBandSize w:val="1"/>
      <w:tblInd w:w="0" w:type="nil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tblPr>
      <w:tblStyleRowBandSize w:val="1"/>
      <w:tblStyleColBandSize w:val="1"/>
      <w:tblInd w:w="0" w:type="nil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tblPr>
      <w:tblStyleRowBandSize w:val="1"/>
      <w:tblStyleColBandSize w:val="1"/>
      <w:tblInd w:w="0" w:type="nil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tblPr>
      <w:tblStyleRowBandSize w:val="1"/>
      <w:tblStyleColBandSize w:val="1"/>
      <w:tblInd w:w="0" w:type="nil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tblPr>
      <w:tblStyleRowBandSize w:val="1"/>
      <w:tblStyleColBandSize w:val="1"/>
      <w:tblInd w:w="0" w:type="nil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Accent4">
    <w:name w:val="Colorful List Accent 4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nil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GridAccent4">
    <w:name w:val="Colorful Grid Accent 4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tblPr>
      <w:tblStyleRowBandSize w:val="1"/>
      <w:tblStyleColBandSize w:val="1"/>
      <w:tblInd w:w="0" w:type="nil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tblPr>
      <w:tblStyleRowBandSize w:val="1"/>
      <w:tblStyleColBandSize w:val="1"/>
      <w:tblInd w:w="0" w:type="nil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olourfulShadingAccent5">
    <w:name w:val="Colorful Shading Accent 5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Accent5">
    <w:name w:val="Colorful List Accent 5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nil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GridAccent5">
    <w:name w:val="Colorful Grid Accent 5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rPr>
      <w:color w:val="E36C0A" w:themeColor="accent6" w:themeShade="BF"/>
    </w:rPr>
    <w:tblPr>
      <w:tblStyleRowBandSize w:val="1"/>
      <w:tblStyleColBandSize w:val="1"/>
      <w:tblInd w:w="0" w:type="nil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tblPr>
      <w:tblStyleRowBandSize w:val="1"/>
      <w:tblStyleColBandSize w:val="1"/>
      <w:tblInd w:w="0" w:type="nil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tblPr>
      <w:tblStyleRowBandSize w:val="1"/>
      <w:tblStyleColBandSize w:val="1"/>
      <w:tblInd w:w="0" w:type="nil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Accent6">
    <w:name w:val="Colorful Shading Accent 6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Accent6">
    <w:name w:val="Colorful List Accent 6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nil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Accent6">
    <w:name w:val="Colorful Grid Accent 6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6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gitallearning@manchester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O'Hare</cp:lastModifiedBy>
  <cp:revision>2</cp:revision>
  <dcterms:created xsi:type="dcterms:W3CDTF">2025-06-25T08:13:00Z</dcterms:created>
  <dcterms:modified xsi:type="dcterms:W3CDTF">2025-06-25T08:13:00Z</dcterms:modified>
</cp:coreProperties>
</file>