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7DBB" w14:textId="6A8E2965" w:rsidR="008B13D9" w:rsidRPr="00A61550" w:rsidRDefault="008B13D9" w:rsidP="00F86776">
      <w:pPr>
        <w:pStyle w:val="NoSpacing"/>
        <w:spacing w:line="276" w:lineRule="auto"/>
        <w:ind w:left="426"/>
        <w:jc w:val="right"/>
        <w:rPr>
          <w:rFonts w:ascii="Arial" w:hAnsi="Arial" w:cs="Arial"/>
          <w:b/>
          <w:bCs/>
          <w:sz w:val="24"/>
          <w:szCs w:val="24"/>
        </w:rPr>
      </w:pPr>
      <w:r w:rsidRPr="00A61550">
        <w:rPr>
          <w:rFonts w:ascii="Arial" w:hAnsi="Arial" w:cs="Arial"/>
          <w:b/>
          <w:bCs/>
          <w:sz w:val="24"/>
          <w:szCs w:val="24"/>
        </w:rPr>
        <w:t>School of Environment, Education and Development</w:t>
      </w:r>
    </w:p>
    <w:p w14:paraId="2B31D90A" w14:textId="77777777" w:rsidR="00757221" w:rsidRPr="00A61550" w:rsidRDefault="00757221" w:rsidP="00F86776">
      <w:pPr>
        <w:pStyle w:val="NoSpacing"/>
        <w:spacing w:line="276" w:lineRule="auto"/>
        <w:ind w:left="426"/>
        <w:jc w:val="right"/>
        <w:rPr>
          <w:rFonts w:ascii="Arial" w:hAnsi="Arial" w:cs="Arial"/>
          <w:b/>
          <w:bCs/>
          <w:sz w:val="24"/>
          <w:szCs w:val="24"/>
        </w:rPr>
      </w:pPr>
    </w:p>
    <w:p w14:paraId="239333D0" w14:textId="77777777" w:rsidR="008B13D9" w:rsidRPr="00A61550" w:rsidRDefault="008B13D9" w:rsidP="00720D0B">
      <w:pPr>
        <w:pStyle w:val="NoSpacing"/>
        <w:spacing w:line="276" w:lineRule="auto"/>
        <w:jc w:val="right"/>
        <w:rPr>
          <w:rFonts w:ascii="Arial" w:hAnsi="Arial" w:cs="Arial"/>
          <w:b/>
          <w:bCs/>
          <w:sz w:val="24"/>
          <w:szCs w:val="24"/>
        </w:rPr>
      </w:pPr>
      <w:r w:rsidRPr="00A61550">
        <w:rPr>
          <w:rFonts w:ascii="Arial" w:hAnsi="Arial" w:cs="Arial"/>
          <w:b/>
          <w:bCs/>
          <w:sz w:val="24"/>
          <w:szCs w:val="24"/>
        </w:rPr>
        <w:t>Faculty of Humanities</w:t>
      </w:r>
    </w:p>
    <w:p w14:paraId="02EB378F" w14:textId="77777777" w:rsidR="008B13D9" w:rsidRPr="00A61550" w:rsidRDefault="008B13D9" w:rsidP="00720D0B">
      <w:pPr>
        <w:pStyle w:val="NoSpacing"/>
        <w:spacing w:line="276" w:lineRule="auto"/>
        <w:jc w:val="center"/>
        <w:rPr>
          <w:rFonts w:ascii="Arial" w:hAnsi="Arial" w:cs="Arial"/>
          <w:b/>
          <w:sz w:val="24"/>
          <w:szCs w:val="24"/>
        </w:rPr>
      </w:pPr>
    </w:p>
    <w:p w14:paraId="6A05A809" w14:textId="77777777" w:rsidR="00F00282" w:rsidRPr="00A61550" w:rsidRDefault="00F00282" w:rsidP="00720D0B">
      <w:pPr>
        <w:pStyle w:val="NoSpacing"/>
        <w:spacing w:line="276" w:lineRule="auto"/>
        <w:jc w:val="center"/>
        <w:rPr>
          <w:rFonts w:ascii="Arial" w:hAnsi="Arial" w:cs="Arial"/>
          <w:b/>
          <w:sz w:val="24"/>
          <w:szCs w:val="24"/>
        </w:rPr>
      </w:pPr>
    </w:p>
    <w:p w14:paraId="1331623F" w14:textId="2341B317" w:rsidR="00B01ECA" w:rsidRPr="00A61550" w:rsidRDefault="00B01ECA" w:rsidP="00B01ECA">
      <w:pPr>
        <w:spacing w:after="120" w:line="276" w:lineRule="auto"/>
        <w:jc w:val="center"/>
        <w:rPr>
          <w:rFonts w:ascii="Arial" w:eastAsia="Times New Roman" w:hAnsi="Arial" w:cs="Arial"/>
          <w:b/>
          <w:bCs/>
          <w:lang w:eastAsia="en-GB"/>
        </w:rPr>
      </w:pPr>
      <w:r w:rsidRPr="00A61550">
        <w:rPr>
          <w:rFonts w:ascii="Arial" w:eastAsia="Times New Roman" w:hAnsi="Arial" w:cs="Arial"/>
          <w:b/>
          <w:bCs/>
          <w:lang w:eastAsia="en-GB"/>
        </w:rPr>
        <w:t xml:space="preserve">SEED Programme Committee: </w:t>
      </w:r>
      <w:r w:rsidR="00EE6EEF" w:rsidRPr="00A61550">
        <w:rPr>
          <w:rFonts w:ascii="Arial" w:eastAsia="Times New Roman" w:hAnsi="Arial" w:cs="Arial"/>
          <w:lang w:eastAsia="en-GB"/>
        </w:rPr>
        <w:t>GDI HDD Cluster</w:t>
      </w:r>
    </w:p>
    <w:p w14:paraId="6892C3FB" w14:textId="63FFE5EE" w:rsidR="00B01ECA" w:rsidRPr="00A61550" w:rsidRDefault="00B01ECA" w:rsidP="00B01ECA">
      <w:pPr>
        <w:spacing w:after="120" w:line="276" w:lineRule="auto"/>
        <w:jc w:val="center"/>
        <w:rPr>
          <w:rFonts w:ascii="Arial" w:eastAsia="Times New Roman" w:hAnsi="Arial" w:cs="Arial"/>
          <w:b/>
          <w:bCs/>
          <w:lang w:eastAsia="en-GB"/>
        </w:rPr>
      </w:pPr>
      <w:r w:rsidRPr="00A61550">
        <w:rPr>
          <w:rFonts w:ascii="Arial" w:eastAsia="Times New Roman" w:hAnsi="Arial" w:cs="Arial"/>
          <w:b/>
          <w:bCs/>
          <w:lang w:eastAsia="en-GB"/>
        </w:rPr>
        <w:t xml:space="preserve">Date: </w:t>
      </w:r>
      <w:bookmarkStart w:id="0" w:name="_Hlk194392772"/>
      <w:r w:rsidR="002A58A1" w:rsidRPr="00A61550">
        <w:rPr>
          <w:rFonts w:ascii="Arial" w:eastAsia="Times New Roman" w:hAnsi="Arial" w:cs="Arial"/>
          <w:lang w:eastAsia="en-GB"/>
        </w:rPr>
        <w:t>19 March</w:t>
      </w:r>
      <w:r w:rsidR="00E80BBA" w:rsidRPr="00A61550">
        <w:rPr>
          <w:rFonts w:ascii="Arial" w:eastAsia="Times New Roman" w:hAnsi="Arial" w:cs="Arial"/>
          <w:lang w:eastAsia="en-GB"/>
        </w:rPr>
        <w:t xml:space="preserve"> 202</w:t>
      </w:r>
      <w:r w:rsidR="002A58A1" w:rsidRPr="00A61550">
        <w:rPr>
          <w:rFonts w:ascii="Arial" w:eastAsia="Times New Roman" w:hAnsi="Arial" w:cs="Arial"/>
          <w:lang w:eastAsia="en-GB"/>
        </w:rPr>
        <w:t>5</w:t>
      </w:r>
      <w:bookmarkEnd w:id="0"/>
    </w:p>
    <w:p w14:paraId="61755DC1" w14:textId="249A0571" w:rsidR="00B01ECA" w:rsidRPr="00A61550" w:rsidRDefault="00B01ECA" w:rsidP="00B01ECA">
      <w:pPr>
        <w:spacing w:after="120" w:line="276" w:lineRule="auto"/>
        <w:jc w:val="center"/>
        <w:rPr>
          <w:rFonts w:ascii="Arial" w:eastAsia="Times New Roman" w:hAnsi="Arial" w:cs="Arial"/>
          <w:b/>
          <w:bCs/>
          <w:lang w:eastAsia="en-GB"/>
        </w:rPr>
      </w:pPr>
      <w:r w:rsidRPr="00A61550">
        <w:rPr>
          <w:rFonts w:ascii="Arial" w:eastAsia="Times New Roman" w:hAnsi="Arial" w:cs="Arial"/>
          <w:b/>
          <w:bCs/>
          <w:lang w:eastAsia="en-GB"/>
        </w:rPr>
        <w:t xml:space="preserve">Time: </w:t>
      </w:r>
      <w:r w:rsidR="006A2355" w:rsidRPr="00A61550">
        <w:rPr>
          <w:rFonts w:ascii="Arial" w:eastAsia="Times New Roman" w:hAnsi="Arial" w:cs="Arial"/>
          <w:lang w:eastAsia="en-GB"/>
        </w:rPr>
        <w:t>14:</w:t>
      </w:r>
      <w:r w:rsidR="002A58A1" w:rsidRPr="00A61550">
        <w:rPr>
          <w:rFonts w:ascii="Arial" w:eastAsia="Times New Roman" w:hAnsi="Arial" w:cs="Arial"/>
          <w:lang w:eastAsia="en-GB"/>
        </w:rPr>
        <w:t>0</w:t>
      </w:r>
      <w:r w:rsidR="006A2355" w:rsidRPr="00A61550">
        <w:rPr>
          <w:rFonts w:ascii="Arial" w:eastAsia="Times New Roman" w:hAnsi="Arial" w:cs="Arial"/>
          <w:lang w:eastAsia="en-GB"/>
        </w:rPr>
        <w:t>0-15:</w:t>
      </w:r>
      <w:r w:rsidR="002A58A1" w:rsidRPr="00A61550">
        <w:rPr>
          <w:rFonts w:ascii="Arial" w:eastAsia="Times New Roman" w:hAnsi="Arial" w:cs="Arial"/>
          <w:lang w:eastAsia="en-GB"/>
        </w:rPr>
        <w:t>0</w:t>
      </w:r>
      <w:r w:rsidR="006A2355" w:rsidRPr="00A61550">
        <w:rPr>
          <w:rFonts w:ascii="Arial" w:eastAsia="Times New Roman" w:hAnsi="Arial" w:cs="Arial"/>
          <w:lang w:eastAsia="en-GB"/>
        </w:rPr>
        <w:t>0</w:t>
      </w:r>
    </w:p>
    <w:p w14:paraId="6E9AB2B1" w14:textId="075A96EE" w:rsidR="00B01ECA" w:rsidRPr="00A61550" w:rsidRDefault="00B01ECA" w:rsidP="00B01ECA">
      <w:pPr>
        <w:spacing w:after="120" w:line="276" w:lineRule="auto"/>
        <w:jc w:val="center"/>
        <w:rPr>
          <w:rFonts w:ascii="Arial" w:eastAsia="Times New Roman" w:hAnsi="Arial" w:cs="Arial"/>
          <w:b/>
          <w:bCs/>
          <w:lang w:eastAsia="en-GB"/>
        </w:rPr>
      </w:pPr>
      <w:r w:rsidRPr="00A61550">
        <w:rPr>
          <w:rFonts w:ascii="Arial" w:eastAsia="Times New Roman" w:hAnsi="Arial" w:cs="Arial"/>
          <w:b/>
          <w:bCs/>
          <w:lang w:eastAsia="en-GB"/>
        </w:rPr>
        <w:t xml:space="preserve">Location: </w:t>
      </w:r>
      <w:r w:rsidR="00EC6BEB" w:rsidRPr="00A61550">
        <w:rPr>
          <w:rFonts w:ascii="Arial" w:eastAsia="Times New Roman" w:hAnsi="Arial" w:cs="Arial"/>
          <w:lang w:eastAsia="en-GB"/>
        </w:rPr>
        <w:t>Ellen Wilkinson AG3.4</w:t>
      </w:r>
    </w:p>
    <w:p w14:paraId="3FC61AA0" w14:textId="77777777" w:rsidR="00B01ECA" w:rsidRPr="00A61550" w:rsidRDefault="00B01ECA" w:rsidP="00B01ECA">
      <w:pPr>
        <w:spacing w:line="276" w:lineRule="auto"/>
        <w:ind w:left="1418" w:hanging="1418"/>
        <w:jc w:val="both"/>
        <w:rPr>
          <w:rFonts w:ascii="Arial" w:hAnsi="Arial" w:cs="Arial"/>
        </w:rPr>
      </w:pPr>
    </w:p>
    <w:p w14:paraId="2DF83C60" w14:textId="456E4675" w:rsidR="00B01ECA" w:rsidRPr="00A61550" w:rsidRDefault="00B01ECA" w:rsidP="00B01ECA">
      <w:pPr>
        <w:spacing w:line="276" w:lineRule="auto"/>
        <w:ind w:left="1418" w:hanging="1418"/>
        <w:jc w:val="both"/>
        <w:rPr>
          <w:rFonts w:ascii="Arial" w:hAnsi="Arial" w:cs="Arial"/>
        </w:rPr>
      </w:pPr>
      <w:r w:rsidRPr="00A61550">
        <w:rPr>
          <w:rFonts w:ascii="Arial" w:hAnsi="Arial" w:cs="Arial"/>
        </w:rPr>
        <w:t xml:space="preserve">Please send any queries to </w:t>
      </w:r>
      <w:hyperlink r:id="rId10" w:history="1">
        <w:r w:rsidRPr="00A61550">
          <w:rPr>
            <w:rStyle w:val="Hyperlink"/>
            <w:rFonts w:ascii="Arial" w:hAnsi="Arial" w:cs="Arial"/>
          </w:rPr>
          <w:t>seed.hub@manchester.ac.uk</w:t>
        </w:r>
      </w:hyperlink>
      <w:r w:rsidRPr="00A61550">
        <w:rPr>
          <w:rFonts w:ascii="Arial" w:hAnsi="Arial" w:cs="Arial"/>
        </w:rPr>
        <w:t xml:space="preserve"> </w:t>
      </w:r>
    </w:p>
    <w:p w14:paraId="5A39BBE3" w14:textId="77777777" w:rsidR="008B13D9" w:rsidRPr="00A61550" w:rsidRDefault="008B13D9" w:rsidP="00720D0B">
      <w:pPr>
        <w:pStyle w:val="NoSpacing"/>
        <w:spacing w:line="276" w:lineRule="auto"/>
        <w:rPr>
          <w:rFonts w:ascii="Arial" w:hAnsi="Arial" w:cs="Arial"/>
          <w:b/>
          <w:sz w:val="24"/>
          <w:szCs w:val="24"/>
        </w:rPr>
      </w:pPr>
    </w:p>
    <w:p w14:paraId="2A9CB3A8" w14:textId="77777777" w:rsidR="00B73A38" w:rsidRPr="00A61550" w:rsidRDefault="00B73A38" w:rsidP="00720D0B">
      <w:pPr>
        <w:spacing w:line="276" w:lineRule="auto"/>
        <w:ind w:left="180"/>
        <w:jc w:val="center"/>
        <w:rPr>
          <w:rFonts w:ascii="Arial" w:hAnsi="Arial" w:cs="Arial"/>
          <w:b/>
          <w:caps/>
        </w:rPr>
      </w:pPr>
    </w:p>
    <w:p w14:paraId="49CA2FA4" w14:textId="4906F2C8" w:rsidR="00176151" w:rsidRPr="00A61550" w:rsidRDefault="001D3A5F" w:rsidP="00720D0B">
      <w:pPr>
        <w:spacing w:line="276" w:lineRule="auto"/>
        <w:ind w:left="180"/>
        <w:jc w:val="center"/>
        <w:rPr>
          <w:rFonts w:ascii="Arial" w:hAnsi="Arial" w:cs="Arial"/>
          <w:b/>
          <w:caps/>
        </w:rPr>
      </w:pPr>
      <w:r w:rsidRPr="00A61550">
        <w:rPr>
          <w:rFonts w:ascii="Arial" w:hAnsi="Arial" w:cs="Arial"/>
          <w:b/>
          <w:caps/>
        </w:rPr>
        <w:t>Minutes</w:t>
      </w:r>
    </w:p>
    <w:p w14:paraId="41C8F396" w14:textId="77777777" w:rsidR="00EE0B5D" w:rsidRPr="00A61550" w:rsidRDefault="00EE0B5D" w:rsidP="00720D0B">
      <w:pPr>
        <w:spacing w:line="276" w:lineRule="auto"/>
        <w:ind w:left="180"/>
        <w:jc w:val="center"/>
        <w:rPr>
          <w:rFonts w:ascii="Arial" w:hAnsi="Arial" w:cs="Arial"/>
          <w:b/>
        </w:rPr>
      </w:pPr>
    </w:p>
    <w:p w14:paraId="1ACDA85D" w14:textId="1363372E" w:rsidR="00967847" w:rsidRPr="00A61550" w:rsidRDefault="00683C72" w:rsidP="19AAE487">
      <w:pPr>
        <w:spacing w:line="276" w:lineRule="auto"/>
        <w:ind w:left="142"/>
        <w:rPr>
          <w:rFonts w:ascii="Arial" w:hAnsi="Arial" w:cs="Arial"/>
          <w:b/>
          <w:bCs/>
        </w:rPr>
      </w:pPr>
      <w:r w:rsidRPr="00A61550">
        <w:rPr>
          <w:rFonts w:ascii="Arial" w:hAnsi="Arial" w:cs="Arial"/>
          <w:b/>
          <w:bCs/>
        </w:rPr>
        <w:t xml:space="preserve">Staff </w:t>
      </w:r>
      <w:r w:rsidR="00EE0B5D" w:rsidRPr="00A61550">
        <w:rPr>
          <w:rFonts w:ascii="Arial" w:hAnsi="Arial" w:cs="Arial"/>
          <w:b/>
          <w:bCs/>
        </w:rPr>
        <w:t>Attendees:</w:t>
      </w:r>
      <w:bookmarkStart w:id="1" w:name="_Hlk152163152"/>
    </w:p>
    <w:p w14:paraId="316D8BBC" w14:textId="66DE6546" w:rsidR="00437B6E" w:rsidRPr="00A61550" w:rsidRDefault="00437B6E" w:rsidP="19AAE487">
      <w:pPr>
        <w:spacing w:line="276" w:lineRule="auto"/>
        <w:ind w:left="142"/>
        <w:rPr>
          <w:rFonts w:ascii="Arial" w:hAnsi="Arial" w:cs="Arial"/>
        </w:rPr>
      </w:pPr>
      <w:r w:rsidRPr="00A61550">
        <w:rPr>
          <w:rFonts w:ascii="Arial" w:hAnsi="Arial" w:cs="Arial"/>
        </w:rPr>
        <w:t>Shirley Jenner</w:t>
      </w:r>
      <w:r w:rsidR="008A11C3" w:rsidRPr="00A61550">
        <w:rPr>
          <w:rFonts w:ascii="Arial" w:hAnsi="Arial" w:cs="Arial"/>
        </w:rPr>
        <w:t xml:space="preserve"> (Chair</w:t>
      </w:r>
      <w:r w:rsidR="7498C92E" w:rsidRPr="00A61550">
        <w:rPr>
          <w:rFonts w:ascii="Arial" w:hAnsi="Arial" w:cs="Arial"/>
        </w:rPr>
        <w:t xml:space="preserve"> and HDD Cluster Leader</w:t>
      </w:r>
      <w:r w:rsidR="008A11C3" w:rsidRPr="00A61550">
        <w:rPr>
          <w:rFonts w:ascii="Arial" w:hAnsi="Arial" w:cs="Arial"/>
        </w:rPr>
        <w:t>)</w:t>
      </w:r>
      <w:r w:rsidRPr="00A61550">
        <w:rPr>
          <w:rFonts w:ascii="Arial" w:hAnsi="Arial" w:cs="Arial"/>
        </w:rPr>
        <w:t xml:space="preserve">, </w:t>
      </w:r>
      <w:bookmarkStart w:id="2" w:name="_Hlk194392812"/>
      <w:r w:rsidR="002A58A1" w:rsidRPr="00A61550">
        <w:rPr>
          <w:rFonts w:ascii="Arial" w:hAnsi="Arial" w:cs="Arial"/>
        </w:rPr>
        <w:t>Devisha Bijwe</w:t>
      </w:r>
      <w:r w:rsidR="008A11C3" w:rsidRPr="00A61550">
        <w:rPr>
          <w:rFonts w:ascii="Arial" w:hAnsi="Arial" w:cs="Arial"/>
        </w:rPr>
        <w:t xml:space="preserve"> (TLSE IAG </w:t>
      </w:r>
      <w:proofErr w:type="spellStart"/>
      <w:r w:rsidR="002A58A1" w:rsidRPr="00A61550">
        <w:rPr>
          <w:rFonts w:ascii="Arial" w:hAnsi="Arial" w:cs="Arial"/>
        </w:rPr>
        <w:t>Assisstant</w:t>
      </w:r>
      <w:proofErr w:type="spellEnd"/>
      <w:r w:rsidR="008A11C3" w:rsidRPr="00A61550">
        <w:rPr>
          <w:rFonts w:ascii="Arial" w:hAnsi="Arial" w:cs="Arial"/>
        </w:rPr>
        <w:t>, Secretary)</w:t>
      </w:r>
      <w:bookmarkEnd w:id="2"/>
      <w:r w:rsidRPr="00A61550">
        <w:rPr>
          <w:rFonts w:ascii="Arial" w:hAnsi="Arial" w:cs="Arial"/>
        </w:rPr>
        <w:t xml:space="preserve">, </w:t>
      </w:r>
      <w:r w:rsidR="00D41F9D" w:rsidRPr="00A61550">
        <w:rPr>
          <w:rFonts w:ascii="Arial" w:hAnsi="Arial" w:cs="Arial"/>
        </w:rPr>
        <w:t xml:space="preserve">Richard </w:t>
      </w:r>
      <w:r w:rsidR="008A11C3" w:rsidRPr="00A61550">
        <w:rPr>
          <w:rFonts w:ascii="Arial" w:hAnsi="Arial" w:cs="Arial"/>
        </w:rPr>
        <w:t>H</w:t>
      </w:r>
      <w:r w:rsidR="00D41F9D" w:rsidRPr="00A61550">
        <w:rPr>
          <w:rFonts w:ascii="Arial" w:hAnsi="Arial" w:cs="Arial"/>
        </w:rPr>
        <w:t xml:space="preserve">eeks, </w:t>
      </w:r>
      <w:r w:rsidR="00310451" w:rsidRPr="00A61550">
        <w:rPr>
          <w:rFonts w:ascii="Arial" w:hAnsi="Arial" w:cs="Arial"/>
        </w:rPr>
        <w:t xml:space="preserve">Richard Duncombe, Jonathan Lillie, </w:t>
      </w:r>
      <w:r w:rsidR="008D57AE" w:rsidRPr="00A61550">
        <w:rPr>
          <w:rFonts w:ascii="Arial" w:hAnsi="Arial" w:cs="Arial"/>
        </w:rPr>
        <w:t>Ping</w:t>
      </w:r>
      <w:r w:rsidR="00310451" w:rsidRPr="00A61550">
        <w:rPr>
          <w:rFonts w:ascii="Arial" w:hAnsi="Arial" w:cs="Arial"/>
        </w:rPr>
        <w:t xml:space="preserve"> </w:t>
      </w:r>
      <w:r w:rsidR="008D57AE" w:rsidRPr="00A61550">
        <w:rPr>
          <w:rFonts w:ascii="Arial" w:hAnsi="Arial" w:cs="Arial"/>
        </w:rPr>
        <w:t>G</w:t>
      </w:r>
      <w:r w:rsidR="00310451" w:rsidRPr="00A61550">
        <w:rPr>
          <w:rFonts w:ascii="Arial" w:hAnsi="Arial" w:cs="Arial"/>
        </w:rPr>
        <w:t>ao,</w:t>
      </w:r>
      <w:r w:rsidR="00096E6B" w:rsidRPr="00A61550">
        <w:rPr>
          <w:rFonts w:ascii="Arial" w:hAnsi="Arial" w:cs="Arial"/>
        </w:rPr>
        <w:t xml:space="preserve"> N</w:t>
      </w:r>
      <w:r w:rsidR="00310451" w:rsidRPr="00A61550">
        <w:rPr>
          <w:rFonts w:ascii="Arial" w:hAnsi="Arial" w:cs="Arial"/>
        </w:rPr>
        <w:t>egar</w:t>
      </w:r>
      <w:r w:rsidR="00B77EF9" w:rsidRPr="00A61550">
        <w:rPr>
          <w:rFonts w:ascii="Arial" w:hAnsi="Arial" w:cs="Arial"/>
        </w:rPr>
        <w:t xml:space="preserve"> Monazam </w:t>
      </w:r>
      <w:r w:rsidR="00595864">
        <w:rPr>
          <w:rFonts w:ascii="Arial" w:hAnsi="Arial" w:cs="Arial"/>
        </w:rPr>
        <w:t>T</w:t>
      </w:r>
      <w:r w:rsidR="00B77EF9" w:rsidRPr="00A61550">
        <w:rPr>
          <w:rFonts w:ascii="Arial" w:hAnsi="Arial" w:cs="Arial"/>
        </w:rPr>
        <w:t>abrizi,</w:t>
      </w:r>
      <w:r w:rsidR="00310451" w:rsidRPr="00A61550">
        <w:rPr>
          <w:rFonts w:ascii="Arial" w:hAnsi="Arial" w:cs="Arial"/>
        </w:rPr>
        <w:t xml:space="preserve"> </w:t>
      </w:r>
      <w:r w:rsidR="0013163D" w:rsidRPr="00A61550">
        <w:rPr>
          <w:rFonts w:ascii="Arial" w:hAnsi="Arial" w:cs="Arial"/>
        </w:rPr>
        <w:t>Mapenzie Tauzie</w:t>
      </w:r>
      <w:r w:rsidR="00310451" w:rsidRPr="00A61550">
        <w:rPr>
          <w:rFonts w:ascii="Arial" w:hAnsi="Arial" w:cs="Arial"/>
        </w:rPr>
        <w:t xml:space="preserve">, </w:t>
      </w:r>
      <w:r w:rsidR="0013163D" w:rsidRPr="00A61550">
        <w:rPr>
          <w:rFonts w:ascii="Arial" w:hAnsi="Arial" w:cs="Arial"/>
        </w:rPr>
        <w:t>J</w:t>
      </w:r>
      <w:r w:rsidR="00310451" w:rsidRPr="00A61550">
        <w:rPr>
          <w:rFonts w:ascii="Arial" w:hAnsi="Arial" w:cs="Arial"/>
        </w:rPr>
        <w:t xml:space="preserve">aco Renken, </w:t>
      </w:r>
      <w:r w:rsidR="00C514AB" w:rsidRPr="00A61550">
        <w:rPr>
          <w:rFonts w:ascii="Arial" w:hAnsi="Arial" w:cs="Arial"/>
        </w:rPr>
        <w:t>Gian</w:t>
      </w:r>
      <w:r w:rsidR="00F20632" w:rsidRPr="00A61550">
        <w:rPr>
          <w:rFonts w:ascii="Arial" w:hAnsi="Arial" w:cs="Arial"/>
        </w:rPr>
        <w:t xml:space="preserve">luca </w:t>
      </w:r>
      <w:proofErr w:type="spellStart"/>
      <w:r w:rsidR="00F20632" w:rsidRPr="00A61550">
        <w:rPr>
          <w:rFonts w:ascii="Arial" w:hAnsi="Arial" w:cs="Arial"/>
        </w:rPr>
        <w:t>lazzolino</w:t>
      </w:r>
      <w:proofErr w:type="spellEnd"/>
      <w:r w:rsidR="00E008E2" w:rsidRPr="00A61550">
        <w:rPr>
          <w:rFonts w:ascii="Arial" w:hAnsi="Arial" w:cs="Arial"/>
        </w:rPr>
        <w:t>, Kelechi Ekuma</w:t>
      </w:r>
    </w:p>
    <w:bookmarkEnd w:id="1"/>
    <w:p w14:paraId="72A3D3EC" w14:textId="77777777" w:rsidR="00ED6327" w:rsidRPr="00A61550" w:rsidRDefault="00ED6327" w:rsidP="00F20632">
      <w:pPr>
        <w:spacing w:line="276" w:lineRule="auto"/>
        <w:rPr>
          <w:rFonts w:ascii="Arial" w:hAnsi="Arial" w:cs="Arial"/>
        </w:rPr>
      </w:pPr>
    </w:p>
    <w:p w14:paraId="128607F7" w14:textId="7095C996" w:rsidR="002F403D" w:rsidRPr="00A61550" w:rsidRDefault="00F20632" w:rsidP="00F20632">
      <w:pPr>
        <w:spacing w:line="276" w:lineRule="auto"/>
        <w:ind w:left="180"/>
        <w:rPr>
          <w:rFonts w:ascii="Arial" w:hAnsi="Arial" w:cs="Arial"/>
          <w:b/>
          <w:bCs/>
        </w:rPr>
      </w:pPr>
      <w:r w:rsidRPr="00A61550">
        <w:rPr>
          <w:rFonts w:ascii="Arial" w:hAnsi="Arial" w:cs="Arial"/>
          <w:b/>
          <w:bCs/>
        </w:rPr>
        <w:t xml:space="preserve">5 </w:t>
      </w:r>
      <w:r w:rsidR="002F403D" w:rsidRPr="00A61550">
        <w:rPr>
          <w:rFonts w:ascii="Arial" w:hAnsi="Arial" w:cs="Arial"/>
          <w:b/>
          <w:bCs/>
        </w:rPr>
        <w:t>Reps in attendance:</w:t>
      </w:r>
    </w:p>
    <w:p w14:paraId="2D65DE91" w14:textId="2DD521BD" w:rsidR="00F20632" w:rsidRPr="00A61550" w:rsidRDefault="00F20632" w:rsidP="00F20632">
      <w:pPr>
        <w:spacing w:line="276" w:lineRule="auto"/>
        <w:ind w:left="180"/>
        <w:rPr>
          <w:rFonts w:ascii="Arial" w:hAnsi="Arial" w:cs="Arial"/>
        </w:rPr>
      </w:pPr>
      <w:r w:rsidRPr="00A61550">
        <w:rPr>
          <w:rFonts w:ascii="Arial" w:hAnsi="Arial" w:cs="Arial"/>
        </w:rPr>
        <w:t>HRD x3</w:t>
      </w:r>
    </w:p>
    <w:p w14:paraId="0D0B940D" w14:textId="45DAAC1B" w:rsidR="0080255A" w:rsidRPr="00A61550" w:rsidRDefault="00F20632" w:rsidP="00E008E2">
      <w:pPr>
        <w:spacing w:line="276" w:lineRule="auto"/>
        <w:ind w:left="180"/>
        <w:rPr>
          <w:rFonts w:ascii="Arial" w:hAnsi="Arial" w:cs="Arial"/>
        </w:rPr>
      </w:pPr>
      <w:r w:rsidRPr="00A61550">
        <w:rPr>
          <w:rFonts w:ascii="Arial" w:hAnsi="Arial" w:cs="Arial"/>
        </w:rPr>
        <w:t xml:space="preserve">DD x2 </w:t>
      </w:r>
    </w:p>
    <w:p w14:paraId="71834538" w14:textId="2BDB6CF1" w:rsidR="705DD866" w:rsidRPr="00A61550" w:rsidRDefault="705DD866" w:rsidP="3E52B8CB">
      <w:pPr>
        <w:spacing w:line="276" w:lineRule="auto"/>
        <w:ind w:left="180"/>
        <w:rPr>
          <w:rFonts w:ascii="Arial" w:hAnsi="Arial" w:cs="Arial"/>
        </w:rPr>
      </w:pPr>
      <w:r w:rsidRPr="00A61550">
        <w:rPr>
          <w:rFonts w:ascii="Arial" w:hAnsi="Arial" w:cs="Arial"/>
        </w:rPr>
        <w:t>MIS</w:t>
      </w:r>
      <w:r w:rsidR="002A58A1" w:rsidRPr="00A61550">
        <w:rPr>
          <w:rFonts w:ascii="Arial" w:hAnsi="Arial" w:cs="Arial"/>
        </w:rPr>
        <w:t xml:space="preserve"> x2</w:t>
      </w:r>
    </w:p>
    <w:p w14:paraId="15E00DCE" w14:textId="77777777" w:rsidR="00AE47D8" w:rsidRPr="00A61550" w:rsidRDefault="00AE47D8" w:rsidP="00AE47D8">
      <w:pPr>
        <w:spacing w:line="276" w:lineRule="auto"/>
        <w:ind w:left="180"/>
        <w:rPr>
          <w:rFonts w:ascii="Arial" w:hAnsi="Arial" w:cs="Arial"/>
        </w:rPr>
      </w:pPr>
    </w:p>
    <w:p w14:paraId="4EEDA0C1" w14:textId="6C08CE69" w:rsidR="00AE47D8" w:rsidRPr="00A61550" w:rsidRDefault="00176151" w:rsidP="00AE47D8">
      <w:pPr>
        <w:numPr>
          <w:ilvl w:val="0"/>
          <w:numId w:val="26"/>
        </w:numPr>
        <w:spacing w:before="120" w:after="120" w:line="276" w:lineRule="auto"/>
        <w:ind w:left="538" w:hanging="357"/>
        <w:rPr>
          <w:rFonts w:ascii="Arial" w:hAnsi="Arial" w:cs="Arial"/>
          <w:b/>
        </w:rPr>
      </w:pPr>
      <w:r w:rsidRPr="00A61550">
        <w:rPr>
          <w:rFonts w:ascii="Arial" w:hAnsi="Arial" w:cs="Arial"/>
          <w:b/>
          <w:bCs/>
        </w:rPr>
        <w:t xml:space="preserve">Welcome and Apologies for </w:t>
      </w:r>
      <w:r w:rsidR="00967847" w:rsidRPr="00A61550">
        <w:rPr>
          <w:rFonts w:ascii="Arial" w:hAnsi="Arial" w:cs="Arial"/>
          <w:b/>
          <w:bCs/>
        </w:rPr>
        <w:t>A</w:t>
      </w:r>
      <w:r w:rsidRPr="00A61550">
        <w:rPr>
          <w:rFonts w:ascii="Arial" w:hAnsi="Arial" w:cs="Arial"/>
          <w:b/>
          <w:bCs/>
        </w:rPr>
        <w:t>bsenc</w:t>
      </w:r>
      <w:r w:rsidR="00BD0A9C" w:rsidRPr="00A61550">
        <w:rPr>
          <w:rFonts w:ascii="Arial" w:hAnsi="Arial" w:cs="Arial"/>
          <w:b/>
          <w:bCs/>
        </w:rPr>
        <w:t>e</w:t>
      </w:r>
    </w:p>
    <w:p w14:paraId="2D3CBCBC" w14:textId="433E61E0" w:rsidR="002A58A1" w:rsidRPr="00A61550" w:rsidRDefault="002A58A1" w:rsidP="002A58A1">
      <w:pPr>
        <w:pStyle w:val="ListParagraph"/>
        <w:spacing w:before="120" w:after="120" w:line="276" w:lineRule="auto"/>
        <w:ind w:left="540"/>
        <w:rPr>
          <w:rFonts w:ascii="Arial" w:hAnsi="Arial" w:cs="Arial"/>
          <w:sz w:val="24"/>
          <w:szCs w:val="24"/>
        </w:rPr>
      </w:pPr>
      <w:r w:rsidRPr="00A61550">
        <w:rPr>
          <w:rFonts w:ascii="Arial" w:hAnsi="Arial" w:cs="Arial"/>
          <w:sz w:val="24"/>
          <w:szCs w:val="24"/>
        </w:rPr>
        <w:t>Apologies: Natalie Cunningham</w:t>
      </w:r>
      <w:r w:rsidR="00661BC9" w:rsidRPr="00A61550">
        <w:rPr>
          <w:rFonts w:ascii="Arial" w:hAnsi="Arial" w:cs="Arial"/>
          <w:sz w:val="24"/>
          <w:szCs w:val="24"/>
        </w:rPr>
        <w:t>, Rory Stanton</w:t>
      </w:r>
    </w:p>
    <w:p w14:paraId="177A9DB3" w14:textId="7F5A7667" w:rsidR="19AAE487" w:rsidRPr="00A61550" w:rsidRDefault="19AAE487" w:rsidP="19AAE487">
      <w:pPr>
        <w:spacing w:before="120" w:after="120" w:line="276" w:lineRule="auto"/>
        <w:ind w:left="538" w:hanging="357"/>
        <w:rPr>
          <w:rFonts w:ascii="Arial" w:hAnsi="Arial" w:cs="Arial"/>
          <w:b/>
          <w:bCs/>
        </w:rPr>
      </w:pPr>
    </w:p>
    <w:p w14:paraId="5BEE1360" w14:textId="77777777" w:rsidR="00F44D9C" w:rsidRPr="00A61550" w:rsidRDefault="00F44D9C" w:rsidP="19AAE487">
      <w:pPr>
        <w:numPr>
          <w:ilvl w:val="0"/>
          <w:numId w:val="26"/>
        </w:numPr>
        <w:spacing w:before="120" w:after="120" w:line="276" w:lineRule="auto"/>
        <w:rPr>
          <w:rFonts w:ascii="Arial" w:hAnsi="Arial" w:cs="Arial"/>
          <w:b/>
          <w:bCs/>
        </w:rPr>
      </w:pPr>
      <w:r w:rsidRPr="00A61550">
        <w:rPr>
          <w:rFonts w:ascii="Arial" w:hAnsi="Arial" w:cs="Arial"/>
          <w:b/>
          <w:bCs/>
        </w:rPr>
        <w:t xml:space="preserve">Introductions </w:t>
      </w:r>
    </w:p>
    <w:p w14:paraId="0599EB62" w14:textId="77777777" w:rsidR="00EC22E9" w:rsidRPr="00A61550" w:rsidRDefault="00EC22E9" w:rsidP="00EC22E9">
      <w:pPr>
        <w:spacing w:before="120" w:after="120" w:line="276" w:lineRule="auto"/>
        <w:ind w:left="540"/>
        <w:rPr>
          <w:rFonts w:ascii="Arial" w:hAnsi="Arial" w:cs="Arial"/>
          <w:b/>
          <w:bCs/>
        </w:rPr>
      </w:pPr>
    </w:p>
    <w:p w14:paraId="34438247" w14:textId="77777777" w:rsidR="009B0FFF" w:rsidRPr="00A61550" w:rsidRDefault="00176151" w:rsidP="19AAE487">
      <w:pPr>
        <w:numPr>
          <w:ilvl w:val="0"/>
          <w:numId w:val="26"/>
        </w:numPr>
        <w:spacing w:before="120" w:after="120" w:line="276" w:lineRule="auto"/>
        <w:rPr>
          <w:rFonts w:ascii="Arial" w:hAnsi="Arial" w:cs="Arial"/>
          <w:b/>
          <w:bCs/>
        </w:rPr>
      </w:pPr>
      <w:r w:rsidRPr="00A61550">
        <w:rPr>
          <w:rFonts w:ascii="Arial" w:hAnsi="Arial" w:cs="Arial"/>
          <w:b/>
          <w:bCs/>
        </w:rPr>
        <w:t>Minutes/Actions of the last meeting</w:t>
      </w:r>
      <w:r w:rsidR="000E5D9F" w:rsidRPr="00A61550">
        <w:rPr>
          <w:rFonts w:ascii="Arial" w:hAnsi="Arial" w:cs="Arial"/>
          <w:b/>
          <w:bCs/>
        </w:rPr>
        <w:t xml:space="preserve"> </w:t>
      </w:r>
    </w:p>
    <w:p w14:paraId="21C305B9" w14:textId="10B59E3A" w:rsidR="002253FD" w:rsidRPr="00A61550" w:rsidRDefault="00EC22E9" w:rsidP="00EC22E9">
      <w:pPr>
        <w:spacing w:before="120" w:after="120" w:line="276" w:lineRule="auto"/>
        <w:rPr>
          <w:rFonts w:ascii="Arial" w:hAnsi="Arial" w:cs="Arial"/>
        </w:rPr>
      </w:pPr>
      <w:r w:rsidRPr="00A61550">
        <w:rPr>
          <w:rFonts w:ascii="Arial" w:hAnsi="Arial" w:cs="Arial"/>
        </w:rPr>
        <w:t xml:space="preserve">Approved as an accurate record. </w:t>
      </w:r>
    </w:p>
    <w:p w14:paraId="2D5C1D7A" w14:textId="47C2302A" w:rsidR="00C857E7" w:rsidRPr="00A61550" w:rsidRDefault="002253FD" w:rsidP="00EC22E9">
      <w:pPr>
        <w:spacing w:before="120" w:after="120" w:line="276" w:lineRule="auto"/>
        <w:rPr>
          <w:rFonts w:ascii="Arial" w:hAnsi="Arial" w:cs="Arial"/>
        </w:rPr>
      </w:pPr>
      <w:r w:rsidRPr="00A61550">
        <w:rPr>
          <w:rFonts w:ascii="Arial" w:hAnsi="Arial" w:cs="Arial"/>
        </w:rPr>
        <w:t>SJ:</w:t>
      </w:r>
      <w:r w:rsidR="00C857E7" w:rsidRPr="00A61550">
        <w:rPr>
          <w:rFonts w:ascii="Arial" w:hAnsi="Arial" w:cs="Arial"/>
        </w:rPr>
        <w:t xml:space="preserve"> updated on relevant actions.</w:t>
      </w:r>
      <w:r w:rsidRPr="00A61550">
        <w:rPr>
          <w:rFonts w:ascii="Arial" w:hAnsi="Arial" w:cs="Arial"/>
        </w:rPr>
        <w:t xml:space="preserve"> </w:t>
      </w:r>
    </w:p>
    <w:p w14:paraId="5FAB1FA9" w14:textId="1977FCA1" w:rsidR="00096AD4" w:rsidRPr="00A61550" w:rsidRDefault="002A58A1" w:rsidP="00EC22E9">
      <w:pPr>
        <w:spacing w:before="120" w:after="120" w:line="276" w:lineRule="auto"/>
        <w:rPr>
          <w:rFonts w:ascii="Arial" w:hAnsi="Arial" w:cs="Arial"/>
        </w:rPr>
      </w:pPr>
      <w:r w:rsidRPr="00A61550">
        <w:rPr>
          <w:rFonts w:ascii="Arial" w:hAnsi="Arial" w:cs="Arial"/>
          <w:b/>
          <w:bCs/>
        </w:rPr>
        <w:t>P</w:t>
      </w:r>
      <w:r w:rsidR="00C857E7" w:rsidRPr="00A61550">
        <w:rPr>
          <w:rFonts w:ascii="Arial" w:hAnsi="Arial" w:cs="Arial"/>
          <w:b/>
          <w:bCs/>
        </w:rPr>
        <w:t>rocess</w:t>
      </w:r>
      <w:r w:rsidR="00B83628">
        <w:rPr>
          <w:rFonts w:ascii="Arial" w:hAnsi="Arial" w:cs="Arial"/>
          <w:b/>
          <w:bCs/>
        </w:rPr>
        <w:t xml:space="preserve"> for </w:t>
      </w:r>
      <w:r w:rsidRPr="00A61550">
        <w:rPr>
          <w:rFonts w:ascii="Arial" w:hAnsi="Arial" w:cs="Arial"/>
          <w:b/>
          <w:bCs/>
        </w:rPr>
        <w:t>raising issues</w:t>
      </w:r>
      <w:r w:rsidR="00B83628">
        <w:rPr>
          <w:rFonts w:ascii="Arial" w:hAnsi="Arial" w:cs="Arial"/>
          <w:b/>
          <w:bCs/>
        </w:rPr>
        <w:t xml:space="preserve"> related to course unit teaching by student reps</w:t>
      </w:r>
      <w:r w:rsidR="00C857E7" w:rsidRPr="00A61550">
        <w:rPr>
          <w:rFonts w:ascii="Arial" w:hAnsi="Arial" w:cs="Arial"/>
          <w:b/>
          <w:bCs/>
        </w:rPr>
        <w:t>:</w:t>
      </w:r>
      <w:r w:rsidR="002253FD" w:rsidRPr="00A61550">
        <w:rPr>
          <w:rFonts w:ascii="Arial" w:hAnsi="Arial" w:cs="Arial"/>
        </w:rPr>
        <w:t xml:space="preserve"> </w:t>
      </w:r>
      <w:r w:rsidRPr="00A61550">
        <w:rPr>
          <w:rFonts w:ascii="Arial" w:hAnsi="Arial" w:cs="Arial"/>
        </w:rPr>
        <w:t xml:space="preserve">first with unit </w:t>
      </w:r>
      <w:r w:rsidRPr="00A61550">
        <w:rPr>
          <w:rFonts w:ascii="Arial" w:eastAsia="Calibri" w:hAnsi="Arial" w:cs="Arial"/>
          <w:color w:val="000000" w:themeColor="text1"/>
        </w:rPr>
        <w:t>convenor, then PD</w:t>
      </w:r>
      <w:r w:rsidR="00B83628">
        <w:rPr>
          <w:rFonts w:ascii="Arial" w:eastAsia="Calibri" w:hAnsi="Arial" w:cs="Arial"/>
          <w:color w:val="000000" w:themeColor="text1"/>
        </w:rPr>
        <w:t xml:space="preserve">, or </w:t>
      </w:r>
      <w:r w:rsidRPr="00A61550">
        <w:rPr>
          <w:rFonts w:ascii="Arial" w:eastAsia="Calibri" w:hAnsi="Arial" w:cs="Arial"/>
          <w:color w:val="000000" w:themeColor="text1"/>
        </w:rPr>
        <w:t xml:space="preserve">cluster </w:t>
      </w:r>
      <w:proofErr w:type="gramStart"/>
      <w:r w:rsidRPr="00A61550">
        <w:rPr>
          <w:rFonts w:ascii="Arial" w:eastAsia="Calibri" w:hAnsi="Arial" w:cs="Arial"/>
          <w:color w:val="000000" w:themeColor="text1"/>
        </w:rPr>
        <w:t>convenor</w:t>
      </w:r>
      <w:r w:rsidR="00B83628">
        <w:rPr>
          <w:rFonts w:ascii="Arial" w:eastAsia="Calibri" w:hAnsi="Arial" w:cs="Arial"/>
          <w:color w:val="000000" w:themeColor="text1"/>
        </w:rPr>
        <w:t xml:space="preserve">  [</w:t>
      </w:r>
      <w:proofErr w:type="gramEnd"/>
      <w:r w:rsidR="00B83628">
        <w:rPr>
          <w:rFonts w:ascii="Arial" w:eastAsia="Calibri" w:hAnsi="Arial" w:cs="Arial"/>
          <w:color w:val="000000" w:themeColor="text1"/>
        </w:rPr>
        <w:t>SJ] if needed.</w:t>
      </w:r>
    </w:p>
    <w:p w14:paraId="0CB15A84" w14:textId="69820518" w:rsidR="009C16E0" w:rsidRPr="00A61550" w:rsidRDefault="002A58A1" w:rsidP="00EC22E9">
      <w:pPr>
        <w:spacing w:before="120" w:after="120" w:line="276" w:lineRule="auto"/>
        <w:rPr>
          <w:rFonts w:ascii="Arial" w:hAnsi="Arial" w:cs="Arial"/>
        </w:rPr>
      </w:pPr>
      <w:r w:rsidRPr="00A61550">
        <w:rPr>
          <w:rFonts w:ascii="Arial" w:hAnsi="Arial" w:cs="Arial"/>
          <w:b/>
          <w:bCs/>
        </w:rPr>
        <w:lastRenderedPageBreak/>
        <w:t>Welcome Week</w:t>
      </w:r>
      <w:r w:rsidR="00C857E7" w:rsidRPr="00A61550">
        <w:rPr>
          <w:rFonts w:ascii="Arial" w:hAnsi="Arial" w:cs="Arial"/>
          <w:b/>
          <w:bCs/>
        </w:rPr>
        <w:t>:</w:t>
      </w:r>
      <w:r w:rsidR="00C857E7" w:rsidRPr="00A61550">
        <w:rPr>
          <w:rFonts w:ascii="Arial" w:hAnsi="Arial" w:cs="Arial"/>
        </w:rPr>
        <w:t xml:space="preserve"> </w:t>
      </w:r>
      <w:r w:rsidRPr="00A61550">
        <w:rPr>
          <w:rFonts w:ascii="Arial" w:hAnsi="Arial" w:cs="Arial"/>
        </w:rPr>
        <w:t xml:space="preserve">SJ raised the issues of </w:t>
      </w:r>
      <w:r w:rsidRPr="00A61550">
        <w:rPr>
          <w:rFonts w:ascii="Arial" w:eastAsia="Calibri" w:hAnsi="Arial" w:cs="Arial"/>
          <w:color w:val="000000" w:themeColor="text1"/>
        </w:rPr>
        <w:t>difficulty to enrol into a unit, address capacity of capped units, better feedback loop and no capping of electives unless it is a technical lab</w:t>
      </w:r>
      <w:r w:rsidR="009C16E0" w:rsidRPr="00A61550">
        <w:rPr>
          <w:rFonts w:ascii="Arial" w:hAnsi="Arial" w:cs="Arial"/>
        </w:rPr>
        <w:t xml:space="preserve"> </w:t>
      </w:r>
      <w:r w:rsidRPr="00A61550">
        <w:rPr>
          <w:rFonts w:ascii="Arial" w:hAnsi="Arial" w:cs="Arial"/>
        </w:rPr>
        <w:t>with Rory</w:t>
      </w:r>
    </w:p>
    <w:p w14:paraId="1B399E4D" w14:textId="21A8A7B0" w:rsidR="002A58A1" w:rsidRPr="00A61550" w:rsidRDefault="002A58A1" w:rsidP="002A58A1">
      <w:pPr>
        <w:spacing w:before="120" w:after="120" w:line="276" w:lineRule="auto"/>
        <w:rPr>
          <w:rFonts w:ascii="Arial" w:hAnsi="Arial" w:cs="Arial"/>
        </w:rPr>
      </w:pPr>
      <w:r w:rsidRPr="00A61550">
        <w:rPr>
          <w:rFonts w:ascii="Arial" w:hAnsi="Arial" w:cs="Arial"/>
          <w:b/>
          <w:bCs/>
        </w:rPr>
        <w:t>SEF guidance</w:t>
      </w:r>
      <w:r w:rsidR="00546FC7" w:rsidRPr="00A61550">
        <w:rPr>
          <w:rFonts w:ascii="Arial" w:hAnsi="Arial" w:cs="Arial"/>
          <w:b/>
          <w:bCs/>
        </w:rPr>
        <w:t>:</w:t>
      </w:r>
      <w:r w:rsidR="00546FC7" w:rsidRPr="00A61550">
        <w:rPr>
          <w:rFonts w:ascii="Arial" w:hAnsi="Arial" w:cs="Arial"/>
        </w:rPr>
        <w:t xml:space="preserve"> </w:t>
      </w:r>
      <w:r w:rsidRPr="00A61550">
        <w:rPr>
          <w:rFonts w:ascii="Arial" w:hAnsi="Arial" w:cs="Arial"/>
        </w:rPr>
        <w:t>Shared guidance with the group for SEF – MIS got the funding for alumni networking event – 4</w:t>
      </w:r>
      <w:r w:rsidRPr="00A61550">
        <w:rPr>
          <w:rFonts w:ascii="Arial" w:hAnsi="Arial" w:cs="Arial"/>
          <w:vertAlign w:val="superscript"/>
        </w:rPr>
        <w:t>th</w:t>
      </w:r>
      <w:r w:rsidRPr="00A61550">
        <w:rPr>
          <w:rFonts w:ascii="Arial" w:hAnsi="Arial" w:cs="Arial"/>
        </w:rPr>
        <w:t xml:space="preserve"> April</w:t>
      </w:r>
    </w:p>
    <w:p w14:paraId="5EEBA505" w14:textId="0C7AA806" w:rsidR="00B1097D" w:rsidRPr="00A61550" w:rsidRDefault="00B1097D" w:rsidP="19AAE487">
      <w:pPr>
        <w:spacing w:before="120" w:after="120" w:line="276" w:lineRule="auto"/>
        <w:rPr>
          <w:rFonts w:ascii="Arial" w:hAnsi="Arial" w:cs="Arial"/>
        </w:rPr>
      </w:pPr>
    </w:p>
    <w:p w14:paraId="002ADCB4" w14:textId="3592B9CB" w:rsidR="00A737FF" w:rsidRPr="00A61550" w:rsidRDefault="00A737FF" w:rsidP="19AAE487">
      <w:pPr>
        <w:numPr>
          <w:ilvl w:val="0"/>
          <w:numId w:val="26"/>
        </w:numPr>
        <w:spacing w:before="120" w:after="120" w:line="276" w:lineRule="auto"/>
        <w:rPr>
          <w:rFonts w:ascii="Arial" w:hAnsi="Arial" w:cs="Arial"/>
          <w:b/>
          <w:bCs/>
        </w:rPr>
      </w:pPr>
      <w:r w:rsidRPr="00A61550">
        <w:rPr>
          <w:rFonts w:ascii="Arial" w:hAnsi="Arial" w:cs="Arial"/>
          <w:b/>
          <w:bCs/>
        </w:rPr>
        <w:t>Rep Consultation</w:t>
      </w:r>
    </w:p>
    <w:p w14:paraId="30AD57CB" w14:textId="2E587604" w:rsidR="00407DD6" w:rsidRPr="00A61550" w:rsidRDefault="00407DD6" w:rsidP="00407DD6">
      <w:pPr>
        <w:spacing w:before="120" w:after="120" w:line="276" w:lineRule="auto"/>
        <w:rPr>
          <w:rFonts w:ascii="Arial" w:hAnsi="Arial" w:cs="Arial"/>
          <w:u w:val="single"/>
        </w:rPr>
      </w:pPr>
      <w:r w:rsidRPr="00A61550">
        <w:rPr>
          <w:rFonts w:ascii="Arial" w:hAnsi="Arial" w:cs="Arial"/>
          <w:u w:val="single"/>
        </w:rPr>
        <w:t>HRD</w:t>
      </w:r>
      <w:r w:rsidR="00546FC7" w:rsidRPr="00A61550">
        <w:rPr>
          <w:rFonts w:ascii="Arial" w:hAnsi="Arial" w:cs="Arial"/>
          <w:u w:val="single"/>
        </w:rPr>
        <w:t xml:space="preserve"> Reps</w:t>
      </w:r>
    </w:p>
    <w:p w14:paraId="3D2746AD" w14:textId="2E883D6A" w:rsidR="00407DD6" w:rsidRPr="00A61550" w:rsidRDefault="00407DD6" w:rsidP="00407DD6">
      <w:pPr>
        <w:spacing w:before="120" w:after="120" w:line="276" w:lineRule="auto"/>
        <w:rPr>
          <w:rFonts w:ascii="Arial" w:hAnsi="Arial" w:cs="Arial"/>
          <w:b/>
          <w:bCs/>
        </w:rPr>
      </w:pPr>
      <w:r w:rsidRPr="00A61550">
        <w:rPr>
          <w:rFonts w:ascii="Arial" w:hAnsi="Arial" w:cs="Arial"/>
          <w:b/>
          <w:bCs/>
        </w:rPr>
        <w:t>Positive feedback</w:t>
      </w:r>
    </w:p>
    <w:p w14:paraId="1602573A" w14:textId="6268968C" w:rsidR="00B12FD6" w:rsidRPr="00A61550" w:rsidRDefault="007B6650" w:rsidP="00407DD6">
      <w:pPr>
        <w:spacing w:before="120" w:after="120" w:line="276" w:lineRule="auto"/>
        <w:rPr>
          <w:rFonts w:ascii="Arial" w:hAnsi="Arial" w:cs="Arial"/>
        </w:rPr>
      </w:pPr>
      <w:r w:rsidRPr="00A61550">
        <w:rPr>
          <w:rFonts w:ascii="Arial" w:hAnsi="Arial" w:cs="Arial"/>
        </w:rPr>
        <w:t>Praised</w:t>
      </w:r>
      <w:r w:rsidR="00407DD6" w:rsidRPr="00A61550">
        <w:rPr>
          <w:rFonts w:ascii="Arial" w:hAnsi="Arial" w:cs="Arial"/>
        </w:rPr>
        <w:t xml:space="preserve"> </w:t>
      </w:r>
      <w:r w:rsidR="002A58A1" w:rsidRPr="00A61550">
        <w:rPr>
          <w:rFonts w:ascii="Arial" w:hAnsi="Arial" w:cs="Arial"/>
        </w:rPr>
        <w:t>Student support hub – how it helped with visa application for fieldtrip</w:t>
      </w:r>
      <w:r w:rsidRPr="00A61550">
        <w:rPr>
          <w:rFonts w:ascii="Arial" w:hAnsi="Arial" w:cs="Arial"/>
        </w:rPr>
        <w:t xml:space="preserve"> and </w:t>
      </w:r>
      <w:r w:rsidR="002A58A1" w:rsidRPr="00A61550">
        <w:rPr>
          <w:rFonts w:ascii="Arial" w:hAnsi="Arial" w:cs="Arial"/>
        </w:rPr>
        <w:t xml:space="preserve">getting more familiar </w:t>
      </w:r>
      <w:r w:rsidR="002A58A1" w:rsidRPr="00A61550">
        <w:rPr>
          <w:rFonts w:ascii="Arial" w:eastAsia="Calibri" w:hAnsi="Arial" w:cs="Arial"/>
          <w:color w:val="000000" w:themeColor="text1"/>
        </w:rPr>
        <w:t>with finding the information on UoM systems; SEATs being now updated with correct information and email for information regarding attendance during summer was helpful</w:t>
      </w:r>
    </w:p>
    <w:p w14:paraId="2647AEE5" w14:textId="50DEFFA6" w:rsidR="00D4255D" w:rsidRPr="00A61550" w:rsidRDefault="00D4255D" w:rsidP="00407DD6">
      <w:pPr>
        <w:spacing w:before="120" w:after="120" w:line="276" w:lineRule="auto"/>
        <w:rPr>
          <w:rFonts w:ascii="Arial" w:hAnsi="Arial" w:cs="Arial"/>
          <w:b/>
          <w:bCs/>
        </w:rPr>
      </w:pPr>
      <w:r w:rsidRPr="00A61550">
        <w:rPr>
          <w:rFonts w:ascii="Arial" w:hAnsi="Arial" w:cs="Arial"/>
          <w:b/>
          <w:bCs/>
        </w:rPr>
        <w:t>Points for improvement</w:t>
      </w:r>
    </w:p>
    <w:p w14:paraId="4401B74A" w14:textId="0CC5E836" w:rsidR="00D4255D" w:rsidRPr="00A61550" w:rsidRDefault="002A58A1" w:rsidP="3E52B8CB">
      <w:pPr>
        <w:spacing w:before="120" w:after="120" w:line="276" w:lineRule="auto"/>
        <w:rPr>
          <w:rFonts w:ascii="Arial" w:hAnsi="Arial" w:cs="Arial"/>
        </w:rPr>
      </w:pPr>
      <w:r w:rsidRPr="00A61550">
        <w:rPr>
          <w:rFonts w:ascii="Arial" w:hAnsi="Arial" w:cs="Arial"/>
          <w:b/>
          <w:bCs/>
        </w:rPr>
        <w:t xml:space="preserve">Dissertation </w:t>
      </w:r>
      <w:r w:rsidR="00B2493D" w:rsidRPr="00A61550">
        <w:rPr>
          <w:rFonts w:ascii="Arial" w:hAnsi="Arial" w:cs="Arial"/>
          <w:b/>
          <w:bCs/>
        </w:rPr>
        <w:t>supervision</w:t>
      </w:r>
      <w:r w:rsidR="00D210DD" w:rsidRPr="00A61550">
        <w:rPr>
          <w:rFonts w:ascii="Arial" w:hAnsi="Arial" w:cs="Arial"/>
          <w:b/>
          <w:bCs/>
        </w:rPr>
        <w:t>:</w:t>
      </w:r>
      <w:r w:rsidR="00D210DD" w:rsidRPr="00A61550">
        <w:rPr>
          <w:rFonts w:ascii="Arial" w:hAnsi="Arial" w:cs="Arial"/>
        </w:rPr>
        <w:t xml:space="preserve"> </w:t>
      </w:r>
      <w:r w:rsidR="48EC044C" w:rsidRPr="00A61550">
        <w:rPr>
          <w:rFonts w:ascii="Arial" w:hAnsi="Arial" w:cs="Arial"/>
        </w:rPr>
        <w:t xml:space="preserve"> HRD reps reported that students </w:t>
      </w:r>
      <w:r w:rsidRPr="00A61550">
        <w:rPr>
          <w:rFonts w:ascii="Arial" w:hAnsi="Arial" w:cs="Arial"/>
        </w:rPr>
        <w:t xml:space="preserve">need to know when they will find out who the supervisor is as they need </w:t>
      </w:r>
      <w:r w:rsidRPr="00A61550">
        <w:rPr>
          <w:rFonts w:ascii="Arial" w:eastAsia="Calibri" w:hAnsi="Arial" w:cs="Arial"/>
          <w:color w:val="000000" w:themeColor="text1"/>
        </w:rPr>
        <w:t>more information on how to choose the topic</w:t>
      </w:r>
      <w:r w:rsidR="00D210DD" w:rsidRPr="00A61550">
        <w:rPr>
          <w:rFonts w:ascii="Arial" w:hAnsi="Arial" w:cs="Arial"/>
        </w:rPr>
        <w:t>.</w:t>
      </w:r>
      <w:r w:rsidR="00D4255D" w:rsidRPr="00A61550">
        <w:rPr>
          <w:rFonts w:ascii="Arial" w:hAnsi="Arial" w:cs="Arial"/>
        </w:rPr>
        <w:t xml:space="preserve"> </w:t>
      </w:r>
    </w:p>
    <w:p w14:paraId="6E91FD0C" w14:textId="25F51118" w:rsidR="00A5582F" w:rsidRPr="00A61550" w:rsidRDefault="00A5582F" w:rsidP="3E52B8CB">
      <w:pPr>
        <w:spacing w:before="120" w:after="120" w:line="276" w:lineRule="auto"/>
        <w:rPr>
          <w:rFonts w:ascii="Arial" w:hAnsi="Arial" w:cs="Arial"/>
        </w:rPr>
      </w:pPr>
      <w:r w:rsidRPr="00A61550">
        <w:rPr>
          <w:rFonts w:ascii="Arial" w:hAnsi="Arial" w:cs="Arial"/>
        </w:rPr>
        <w:t>SJ and KE confirmed that the process of allocation has begun</w:t>
      </w:r>
      <w:r w:rsidR="00D811D2" w:rsidRPr="00A61550">
        <w:rPr>
          <w:rFonts w:ascii="Arial" w:hAnsi="Arial" w:cs="Arial"/>
        </w:rPr>
        <w:t>, it is</w:t>
      </w:r>
      <w:r w:rsidRPr="00A61550">
        <w:rPr>
          <w:rFonts w:ascii="Arial" w:hAnsi="Arial" w:cs="Arial"/>
        </w:rPr>
        <w:t xml:space="preserve"> </w:t>
      </w:r>
      <w:r w:rsidRPr="00A61550">
        <w:rPr>
          <w:rFonts w:ascii="Arial" w:eastAsia="Calibri" w:hAnsi="Arial" w:cs="Arial"/>
          <w:color w:val="000000" w:themeColor="text1"/>
        </w:rPr>
        <w:t>difficult to give</w:t>
      </w:r>
      <w:r w:rsidR="00D811D2" w:rsidRPr="00A61550">
        <w:rPr>
          <w:rFonts w:ascii="Arial" w:eastAsia="Calibri" w:hAnsi="Arial" w:cs="Arial"/>
          <w:color w:val="000000" w:themeColor="text1"/>
        </w:rPr>
        <w:t xml:space="preserve"> the exact</w:t>
      </w:r>
      <w:r w:rsidRPr="00A61550">
        <w:rPr>
          <w:rFonts w:ascii="Arial" w:eastAsia="Calibri" w:hAnsi="Arial" w:cs="Arial"/>
          <w:color w:val="000000" w:themeColor="text1"/>
        </w:rPr>
        <w:t xml:space="preserve"> timeline,</w:t>
      </w:r>
      <w:r w:rsidR="00D811D2" w:rsidRPr="00A61550">
        <w:rPr>
          <w:rFonts w:ascii="Arial" w:eastAsia="Calibri" w:hAnsi="Arial" w:cs="Arial"/>
          <w:color w:val="000000" w:themeColor="text1"/>
        </w:rPr>
        <w:t xml:space="preserve"> </w:t>
      </w:r>
      <w:r w:rsidR="00E8772E" w:rsidRPr="00A61550">
        <w:rPr>
          <w:rFonts w:ascii="Arial" w:eastAsia="Calibri" w:hAnsi="Arial" w:cs="Arial"/>
          <w:color w:val="000000" w:themeColor="text1"/>
        </w:rPr>
        <w:t xml:space="preserve">and by </w:t>
      </w:r>
      <w:r w:rsidRPr="00A61550">
        <w:rPr>
          <w:rFonts w:ascii="Arial" w:eastAsia="Calibri" w:hAnsi="Arial" w:cs="Arial"/>
          <w:color w:val="000000" w:themeColor="text1"/>
        </w:rPr>
        <w:t>next month April start</w:t>
      </w:r>
      <w:r w:rsidR="00E8772E" w:rsidRPr="00A61550">
        <w:rPr>
          <w:rFonts w:ascii="Arial" w:eastAsia="Calibri" w:hAnsi="Arial" w:cs="Arial"/>
          <w:color w:val="000000" w:themeColor="text1"/>
        </w:rPr>
        <w:t xml:space="preserve"> the allocation would be completed. The </w:t>
      </w:r>
      <w:r w:rsidRPr="00A61550">
        <w:rPr>
          <w:rFonts w:ascii="Arial" w:eastAsia="Calibri" w:hAnsi="Arial" w:cs="Arial"/>
          <w:color w:val="000000" w:themeColor="text1"/>
        </w:rPr>
        <w:t>dissertation handbook</w:t>
      </w:r>
      <w:r w:rsidR="00E8772E" w:rsidRPr="00A61550">
        <w:rPr>
          <w:rFonts w:ascii="Arial" w:eastAsia="Calibri" w:hAnsi="Arial" w:cs="Arial"/>
          <w:color w:val="000000" w:themeColor="text1"/>
        </w:rPr>
        <w:t xml:space="preserve"> which has already been</w:t>
      </w:r>
      <w:r w:rsidRPr="00A61550">
        <w:rPr>
          <w:rFonts w:ascii="Arial" w:eastAsia="Calibri" w:hAnsi="Arial" w:cs="Arial"/>
          <w:color w:val="000000" w:themeColor="text1"/>
        </w:rPr>
        <w:t xml:space="preserve"> distributed contains the timeline</w:t>
      </w:r>
      <w:r w:rsidR="00E8772E" w:rsidRPr="00A61550">
        <w:rPr>
          <w:rFonts w:ascii="Arial" w:eastAsia="Calibri" w:hAnsi="Arial" w:cs="Arial"/>
          <w:color w:val="000000" w:themeColor="text1"/>
        </w:rPr>
        <w:t xml:space="preserve"> of when the allocation is completed</w:t>
      </w:r>
      <w:r w:rsidR="005F7A25" w:rsidRPr="00A61550">
        <w:rPr>
          <w:rFonts w:ascii="Arial" w:eastAsia="Calibri" w:hAnsi="Arial" w:cs="Arial"/>
          <w:color w:val="000000" w:themeColor="text1"/>
        </w:rPr>
        <w:t xml:space="preserve">. </w:t>
      </w:r>
    </w:p>
    <w:p w14:paraId="3BDBFC04" w14:textId="342D7898" w:rsidR="00E8772E" w:rsidRPr="00A61550" w:rsidRDefault="00216033" w:rsidP="00E8772E">
      <w:pPr>
        <w:spacing w:before="120" w:after="120" w:line="276" w:lineRule="auto"/>
        <w:rPr>
          <w:rFonts w:ascii="Arial" w:eastAsia="Calibri" w:hAnsi="Arial" w:cs="Arial"/>
          <w:color w:val="000000" w:themeColor="text1"/>
        </w:rPr>
      </w:pPr>
      <w:r w:rsidRPr="00A61550">
        <w:rPr>
          <w:rFonts w:ascii="Arial" w:hAnsi="Arial" w:cs="Arial"/>
          <w:b/>
          <w:bCs/>
        </w:rPr>
        <w:t xml:space="preserve">Action: </w:t>
      </w:r>
      <w:r w:rsidR="00E8772E" w:rsidRPr="00A61550">
        <w:rPr>
          <w:rFonts w:ascii="Arial" w:eastAsia="Calibri" w:hAnsi="Arial" w:cs="Arial"/>
          <w:b/>
          <w:bCs/>
          <w:color w:val="000000" w:themeColor="text1"/>
        </w:rPr>
        <w:t>Reps</w:t>
      </w:r>
      <w:r w:rsidR="00E8772E" w:rsidRPr="00A61550">
        <w:rPr>
          <w:rFonts w:ascii="Arial" w:eastAsia="Calibri" w:hAnsi="Arial" w:cs="Arial"/>
          <w:color w:val="000000" w:themeColor="text1"/>
        </w:rPr>
        <w:t xml:space="preserve"> to check the timeline and convey to the peers to make the best use of the four meetings and do not panic at this point</w:t>
      </w:r>
      <w:r w:rsidR="00350951" w:rsidRPr="00A61550">
        <w:rPr>
          <w:rFonts w:ascii="Arial" w:eastAsia="Calibri" w:hAnsi="Arial" w:cs="Arial"/>
          <w:color w:val="000000" w:themeColor="text1"/>
        </w:rPr>
        <w:t>; Reps to</w:t>
      </w:r>
      <w:r w:rsidR="005F7A25" w:rsidRPr="00A61550">
        <w:rPr>
          <w:rFonts w:ascii="Arial" w:eastAsia="Calibri" w:hAnsi="Arial" w:cs="Arial"/>
          <w:color w:val="000000" w:themeColor="text1"/>
        </w:rPr>
        <w:t xml:space="preserve"> ask students to</w:t>
      </w:r>
      <w:r w:rsidR="00350951" w:rsidRPr="00A61550">
        <w:rPr>
          <w:rFonts w:ascii="Arial" w:eastAsia="Calibri" w:hAnsi="Arial" w:cs="Arial"/>
          <w:color w:val="000000" w:themeColor="text1"/>
        </w:rPr>
        <w:t xml:space="preserve"> contact Academic Advisors for support in the meantime</w:t>
      </w:r>
    </w:p>
    <w:p w14:paraId="621BFBF6" w14:textId="526995D9" w:rsidR="005F7A25" w:rsidRPr="00A61550" w:rsidRDefault="005F7A25" w:rsidP="005F7A25">
      <w:pPr>
        <w:spacing w:before="120" w:after="120" w:line="276" w:lineRule="auto"/>
        <w:rPr>
          <w:rFonts w:ascii="Arial" w:eastAsia="Calibri" w:hAnsi="Arial" w:cs="Arial"/>
          <w:color w:val="000000" w:themeColor="text1"/>
        </w:rPr>
      </w:pPr>
      <w:r w:rsidRPr="00A61550">
        <w:rPr>
          <w:rFonts w:ascii="Arial" w:hAnsi="Arial" w:cs="Arial"/>
          <w:b/>
          <w:bCs/>
        </w:rPr>
        <w:t xml:space="preserve">Action: </w:t>
      </w:r>
      <w:r w:rsidRPr="00A61550">
        <w:rPr>
          <w:rFonts w:ascii="Arial" w:eastAsia="Calibri" w:hAnsi="Arial" w:cs="Arial"/>
          <w:b/>
          <w:bCs/>
          <w:color w:val="000000" w:themeColor="text1"/>
        </w:rPr>
        <w:t>SEED hub</w:t>
      </w:r>
      <w:r w:rsidRPr="00A61550">
        <w:rPr>
          <w:rFonts w:ascii="Arial" w:eastAsia="Calibri" w:hAnsi="Arial" w:cs="Arial"/>
          <w:color w:val="000000" w:themeColor="text1"/>
        </w:rPr>
        <w:t xml:space="preserve"> to circulate with the PDs the information sent to students on the attendance in summer </w:t>
      </w:r>
    </w:p>
    <w:p w14:paraId="45BB34CA" w14:textId="669DF62A" w:rsidR="00D4255D" w:rsidRPr="00A61550" w:rsidRDefault="00D4255D" w:rsidP="00B12FD6">
      <w:pPr>
        <w:spacing w:before="120" w:after="120" w:line="276" w:lineRule="auto"/>
        <w:rPr>
          <w:rFonts w:ascii="Arial" w:hAnsi="Arial" w:cs="Arial"/>
        </w:rPr>
      </w:pPr>
    </w:p>
    <w:p w14:paraId="0FCD2BAF" w14:textId="6E167C7F" w:rsidR="00D4255D" w:rsidRPr="00A61550" w:rsidRDefault="006A1E8D" w:rsidP="00407DD6">
      <w:pPr>
        <w:spacing w:before="120" w:after="120" w:line="276" w:lineRule="auto"/>
        <w:rPr>
          <w:rFonts w:ascii="Arial" w:hAnsi="Arial" w:cs="Arial"/>
          <w:u w:val="single"/>
        </w:rPr>
      </w:pPr>
      <w:r w:rsidRPr="00A61550">
        <w:rPr>
          <w:rFonts w:ascii="Arial" w:hAnsi="Arial" w:cs="Arial"/>
          <w:u w:val="single"/>
        </w:rPr>
        <w:t>DD</w:t>
      </w:r>
      <w:r w:rsidR="000A603E" w:rsidRPr="00A61550">
        <w:rPr>
          <w:rFonts w:ascii="Arial" w:hAnsi="Arial" w:cs="Arial"/>
          <w:u w:val="single"/>
        </w:rPr>
        <w:t xml:space="preserve"> Reps</w:t>
      </w:r>
    </w:p>
    <w:p w14:paraId="0E8943FC" w14:textId="6FCC0946" w:rsidR="009B16D8" w:rsidRPr="00A61550" w:rsidRDefault="009B16D8" w:rsidP="00407DD6">
      <w:pPr>
        <w:spacing w:before="120" w:after="120" w:line="276" w:lineRule="auto"/>
        <w:rPr>
          <w:rFonts w:ascii="Arial" w:hAnsi="Arial" w:cs="Arial"/>
        </w:rPr>
      </w:pPr>
      <w:r w:rsidRPr="00A61550">
        <w:rPr>
          <w:rFonts w:ascii="Arial" w:hAnsi="Arial" w:cs="Arial"/>
        </w:rPr>
        <w:t>Surveyed cohort</w:t>
      </w:r>
      <w:r w:rsidR="006A1E8D" w:rsidRPr="00A61550">
        <w:rPr>
          <w:rFonts w:ascii="Arial" w:hAnsi="Arial" w:cs="Arial"/>
        </w:rPr>
        <w:t xml:space="preserve"> </w:t>
      </w:r>
      <w:r w:rsidRPr="00A61550">
        <w:rPr>
          <w:rFonts w:ascii="Arial" w:hAnsi="Arial" w:cs="Arial"/>
        </w:rPr>
        <w:t>(</w:t>
      </w:r>
      <w:r w:rsidR="006A32E3" w:rsidRPr="00A61550">
        <w:rPr>
          <w:rFonts w:ascii="Arial" w:hAnsi="Arial" w:cs="Arial"/>
        </w:rPr>
        <w:t xml:space="preserve">feedback </w:t>
      </w:r>
      <w:r w:rsidR="008F6386" w:rsidRPr="00A61550">
        <w:rPr>
          <w:rFonts w:ascii="Arial" w:hAnsi="Arial" w:cs="Arial"/>
        </w:rPr>
        <w:t>response rate</w:t>
      </w:r>
      <w:r w:rsidR="006A32E3" w:rsidRPr="00A61550">
        <w:rPr>
          <w:rFonts w:ascii="Arial" w:hAnsi="Arial" w:cs="Arial"/>
        </w:rPr>
        <w:t xml:space="preserve"> is low</w:t>
      </w:r>
      <w:r w:rsidRPr="00A61550">
        <w:rPr>
          <w:rFonts w:ascii="Arial" w:hAnsi="Arial" w:cs="Arial"/>
        </w:rPr>
        <w:t>)</w:t>
      </w:r>
      <w:r w:rsidR="008F6386" w:rsidRPr="00A61550">
        <w:rPr>
          <w:rFonts w:ascii="Arial" w:hAnsi="Arial" w:cs="Arial"/>
        </w:rPr>
        <w:t xml:space="preserve">. </w:t>
      </w:r>
    </w:p>
    <w:p w14:paraId="2CE13F92" w14:textId="3207AA10" w:rsidR="009B16D8" w:rsidRPr="00A61550" w:rsidRDefault="009B16D8" w:rsidP="00407DD6">
      <w:pPr>
        <w:spacing w:before="120" w:after="120" w:line="276" w:lineRule="auto"/>
        <w:rPr>
          <w:rFonts w:ascii="Arial" w:hAnsi="Arial" w:cs="Arial"/>
        </w:rPr>
      </w:pPr>
      <w:r w:rsidRPr="00A61550">
        <w:rPr>
          <w:rFonts w:ascii="Arial" w:hAnsi="Arial" w:cs="Arial"/>
          <w:b/>
          <w:bCs/>
        </w:rPr>
        <w:t xml:space="preserve">Positive feedback: </w:t>
      </w:r>
      <w:r w:rsidRPr="00A61550">
        <w:rPr>
          <w:rFonts w:ascii="Arial" w:hAnsi="Arial" w:cs="Arial"/>
        </w:rPr>
        <w:t>students overall have had a positive experience.</w:t>
      </w:r>
      <w:r w:rsidR="00E93109" w:rsidRPr="00A61550">
        <w:rPr>
          <w:rFonts w:ascii="Arial" w:hAnsi="Arial" w:cs="Arial"/>
        </w:rPr>
        <w:t xml:space="preserve"> Resources and support praised.</w:t>
      </w:r>
    </w:p>
    <w:p w14:paraId="2BCDFB22" w14:textId="77777777" w:rsidR="0022272A" w:rsidRPr="00A61550" w:rsidRDefault="009B16D8" w:rsidP="00407DD6">
      <w:pPr>
        <w:spacing w:before="120" w:after="120" w:line="276" w:lineRule="auto"/>
        <w:rPr>
          <w:rFonts w:ascii="Arial" w:hAnsi="Arial" w:cs="Arial"/>
          <w:b/>
          <w:bCs/>
        </w:rPr>
      </w:pPr>
      <w:r w:rsidRPr="00A61550">
        <w:rPr>
          <w:rFonts w:ascii="Arial" w:hAnsi="Arial" w:cs="Arial"/>
          <w:b/>
          <w:bCs/>
        </w:rPr>
        <w:t>Points for improvement:</w:t>
      </w:r>
    </w:p>
    <w:p w14:paraId="761ACFB9" w14:textId="747EADF0" w:rsidR="006A32E3" w:rsidRPr="00A61550" w:rsidRDefault="006A32E3" w:rsidP="006A32E3">
      <w:pPr>
        <w:spacing w:before="120" w:after="120" w:line="276" w:lineRule="auto"/>
        <w:rPr>
          <w:rFonts w:ascii="Arial" w:hAnsi="Arial" w:cs="Arial"/>
        </w:rPr>
      </w:pPr>
      <w:r w:rsidRPr="00A61550">
        <w:rPr>
          <w:rFonts w:ascii="Arial" w:hAnsi="Arial" w:cs="Arial"/>
          <w:b/>
          <w:bCs/>
        </w:rPr>
        <w:t>Course content</w:t>
      </w:r>
      <w:r w:rsidR="00843327" w:rsidRPr="00A61550">
        <w:rPr>
          <w:rFonts w:ascii="Arial" w:hAnsi="Arial" w:cs="Arial"/>
          <w:b/>
          <w:bCs/>
        </w:rPr>
        <w:t>:</w:t>
      </w:r>
      <w:r w:rsidR="00843327" w:rsidRPr="00A61550">
        <w:rPr>
          <w:rFonts w:ascii="Arial" w:hAnsi="Arial" w:cs="Arial"/>
        </w:rPr>
        <w:t xml:space="preserve"> </w:t>
      </w:r>
      <w:r w:rsidRPr="00A61550">
        <w:rPr>
          <w:rFonts w:ascii="Arial" w:hAnsi="Arial" w:cs="Arial"/>
        </w:rPr>
        <w:t>Students want to see change in content with addition of more relevant content connected to real world</w:t>
      </w:r>
      <w:r w:rsidR="00024403" w:rsidRPr="00A61550">
        <w:rPr>
          <w:rFonts w:ascii="Arial" w:hAnsi="Arial" w:cs="Arial"/>
        </w:rPr>
        <w:t>.</w:t>
      </w:r>
      <w:r w:rsidRPr="00A61550">
        <w:rPr>
          <w:rFonts w:ascii="Arial" w:hAnsi="Arial" w:cs="Arial"/>
        </w:rPr>
        <w:t xml:space="preserve"> More interactive courses and case-based learning approach like AMBS </w:t>
      </w:r>
    </w:p>
    <w:p w14:paraId="79E1799D" w14:textId="77777777" w:rsidR="006A32E3" w:rsidRPr="00A61550" w:rsidRDefault="006A32E3" w:rsidP="006A32E3">
      <w:pPr>
        <w:spacing w:before="120" w:after="120" w:line="276" w:lineRule="auto"/>
        <w:rPr>
          <w:rFonts w:ascii="Arial" w:hAnsi="Arial" w:cs="Arial"/>
        </w:rPr>
      </w:pPr>
      <w:r w:rsidRPr="00A61550">
        <w:rPr>
          <w:rFonts w:ascii="Arial" w:hAnsi="Arial" w:cs="Arial"/>
          <w:b/>
          <w:bCs/>
        </w:rPr>
        <w:t xml:space="preserve">Technology: </w:t>
      </w:r>
      <w:r w:rsidRPr="00A61550">
        <w:rPr>
          <w:rFonts w:ascii="Arial" w:hAnsi="Arial" w:cs="Arial"/>
        </w:rPr>
        <w:t xml:space="preserve">Computer clusters not ideal and microphones are not the best quality and sometimes not even working </w:t>
      </w:r>
    </w:p>
    <w:p w14:paraId="214C3C82" w14:textId="59D1E706" w:rsidR="006A32E3" w:rsidRPr="00A61550" w:rsidRDefault="006A32E3" w:rsidP="006A32E3">
      <w:pPr>
        <w:spacing w:before="120" w:after="120" w:line="276" w:lineRule="auto"/>
        <w:rPr>
          <w:rFonts w:ascii="Arial" w:eastAsia="Calibri" w:hAnsi="Arial" w:cs="Arial"/>
          <w:color w:val="000000" w:themeColor="text1"/>
        </w:rPr>
      </w:pPr>
      <w:r w:rsidRPr="00A61550">
        <w:rPr>
          <w:rFonts w:ascii="Arial" w:hAnsi="Arial" w:cs="Arial"/>
          <w:b/>
          <w:bCs/>
        </w:rPr>
        <w:t xml:space="preserve">Scheduling: </w:t>
      </w:r>
      <w:r w:rsidRPr="00A61550">
        <w:rPr>
          <w:rFonts w:ascii="Arial" w:hAnsi="Arial" w:cs="Arial"/>
        </w:rPr>
        <w:t>Days are super busy and no break even for lunch.</w:t>
      </w:r>
      <w:r w:rsidR="00024403" w:rsidRPr="00A61550">
        <w:rPr>
          <w:rFonts w:ascii="Arial" w:hAnsi="Arial" w:cs="Arial"/>
        </w:rPr>
        <w:t xml:space="preserve"> </w:t>
      </w:r>
      <w:r w:rsidRPr="00A61550">
        <w:rPr>
          <w:rFonts w:ascii="Arial" w:hAnsi="Arial" w:cs="Arial"/>
        </w:rPr>
        <w:t xml:space="preserve">SJ mentioned that this year it was trial to </w:t>
      </w:r>
      <w:r w:rsidRPr="00A61550">
        <w:rPr>
          <w:rFonts w:ascii="Arial" w:eastAsia="Calibri" w:hAnsi="Arial" w:cs="Arial"/>
          <w:color w:val="000000" w:themeColor="text1"/>
        </w:rPr>
        <w:t xml:space="preserve">compress teaching to free up Wednesdays but </w:t>
      </w:r>
      <w:r w:rsidRPr="00A61550">
        <w:rPr>
          <w:rFonts w:ascii="Arial" w:eastAsia="Calibri" w:hAnsi="Arial" w:cs="Arial"/>
          <w:b/>
          <w:bCs/>
          <w:color w:val="000000" w:themeColor="text1"/>
        </w:rPr>
        <w:t>(Action) SJ</w:t>
      </w:r>
      <w:r w:rsidRPr="00A61550">
        <w:rPr>
          <w:rFonts w:ascii="Arial" w:eastAsia="Calibri" w:hAnsi="Arial" w:cs="Arial"/>
          <w:color w:val="000000" w:themeColor="text1"/>
        </w:rPr>
        <w:t xml:space="preserve"> will </w:t>
      </w:r>
      <w:proofErr w:type="gramStart"/>
      <w:r w:rsidRPr="00A61550">
        <w:rPr>
          <w:rFonts w:ascii="Arial" w:eastAsia="Calibri" w:hAnsi="Arial" w:cs="Arial"/>
          <w:color w:val="000000" w:themeColor="text1"/>
        </w:rPr>
        <w:t>convey</w:t>
      </w:r>
      <w:r w:rsidR="00B83628">
        <w:rPr>
          <w:rFonts w:ascii="Arial" w:eastAsia="Calibri" w:hAnsi="Arial" w:cs="Arial"/>
          <w:color w:val="000000" w:themeColor="text1"/>
        </w:rPr>
        <w:t>( Via</w:t>
      </w:r>
      <w:proofErr w:type="gramEnd"/>
      <w:r w:rsidR="00B83628">
        <w:rPr>
          <w:rFonts w:ascii="Arial" w:eastAsia="Calibri" w:hAnsi="Arial" w:cs="Arial"/>
          <w:color w:val="000000" w:themeColor="text1"/>
        </w:rPr>
        <w:t xml:space="preserve"> DL) these insights </w:t>
      </w:r>
      <w:r w:rsidRPr="00A61550">
        <w:rPr>
          <w:rFonts w:ascii="Arial" w:eastAsia="Calibri" w:hAnsi="Arial" w:cs="Arial"/>
          <w:color w:val="000000" w:themeColor="text1"/>
        </w:rPr>
        <w:t xml:space="preserve">to the timetabling team to schedule breaks especially between core units </w:t>
      </w:r>
      <w:r w:rsidR="00826FED" w:rsidRPr="00A61550">
        <w:rPr>
          <w:rFonts w:ascii="Arial" w:eastAsia="Calibri" w:hAnsi="Arial" w:cs="Arial"/>
          <w:color w:val="000000" w:themeColor="text1"/>
        </w:rPr>
        <w:t>and</w:t>
      </w:r>
      <w:r w:rsidRPr="00A61550">
        <w:rPr>
          <w:rFonts w:ascii="Arial" w:eastAsia="Calibri" w:hAnsi="Arial" w:cs="Arial"/>
          <w:color w:val="000000" w:themeColor="text1"/>
        </w:rPr>
        <w:t xml:space="preserve"> changes in computer labs allocation so that the days are not as heavy </w:t>
      </w:r>
      <w:r w:rsidR="00826FED" w:rsidRPr="00A61550">
        <w:rPr>
          <w:rFonts w:ascii="Arial" w:eastAsia="Calibri" w:hAnsi="Arial" w:cs="Arial"/>
          <w:color w:val="000000" w:themeColor="text1"/>
        </w:rPr>
        <w:t>through the p</w:t>
      </w:r>
      <w:r w:rsidRPr="00A61550">
        <w:rPr>
          <w:rFonts w:ascii="Arial" w:eastAsia="Calibri" w:hAnsi="Arial" w:cs="Arial"/>
          <w:color w:val="000000" w:themeColor="text1"/>
        </w:rPr>
        <w:t>rogramme team</w:t>
      </w:r>
    </w:p>
    <w:p w14:paraId="46EAE235" w14:textId="77777777" w:rsidR="005E4AF5" w:rsidRPr="00A61550" w:rsidRDefault="005E4AF5" w:rsidP="00407DD6">
      <w:pPr>
        <w:spacing w:before="120" w:after="120" w:line="276" w:lineRule="auto"/>
        <w:rPr>
          <w:rFonts w:ascii="Arial" w:hAnsi="Arial" w:cs="Arial"/>
        </w:rPr>
      </w:pPr>
    </w:p>
    <w:p w14:paraId="256868FF" w14:textId="48986101" w:rsidR="00022A4A" w:rsidRPr="00A61550" w:rsidRDefault="00022A4A" w:rsidP="00407DD6">
      <w:pPr>
        <w:spacing w:before="120" w:after="120" w:line="276" w:lineRule="auto"/>
        <w:rPr>
          <w:rFonts w:ascii="Arial" w:hAnsi="Arial" w:cs="Arial"/>
          <w:u w:val="single"/>
        </w:rPr>
      </w:pPr>
      <w:r w:rsidRPr="00A61550">
        <w:rPr>
          <w:rFonts w:ascii="Arial" w:hAnsi="Arial" w:cs="Arial"/>
          <w:u w:val="single"/>
        </w:rPr>
        <w:t>MIS</w:t>
      </w:r>
      <w:r w:rsidR="005E4AF5" w:rsidRPr="00A61550">
        <w:rPr>
          <w:rFonts w:ascii="Arial" w:hAnsi="Arial" w:cs="Arial"/>
          <w:u w:val="single"/>
        </w:rPr>
        <w:t xml:space="preserve"> Reps</w:t>
      </w:r>
    </w:p>
    <w:p w14:paraId="2C28FDF0" w14:textId="4303FE7E" w:rsidR="00826FED" w:rsidRPr="00A61550" w:rsidRDefault="00826FED" w:rsidP="00826FED">
      <w:pPr>
        <w:spacing w:before="120" w:after="120" w:line="276" w:lineRule="auto"/>
        <w:rPr>
          <w:rFonts w:ascii="Arial" w:eastAsia="Calibri" w:hAnsi="Arial" w:cs="Arial"/>
          <w:color w:val="000000" w:themeColor="text1"/>
        </w:rPr>
      </w:pPr>
      <w:r w:rsidRPr="00A61550">
        <w:rPr>
          <w:rFonts w:ascii="Arial" w:hAnsi="Arial" w:cs="Arial"/>
        </w:rPr>
        <w:t>Urgent matter of assignment questions not released yet with a deadline of 2</w:t>
      </w:r>
      <w:r w:rsidRPr="00A61550">
        <w:rPr>
          <w:rFonts w:ascii="Arial" w:hAnsi="Arial" w:cs="Arial"/>
          <w:vertAlign w:val="superscript"/>
        </w:rPr>
        <w:t>nd</w:t>
      </w:r>
      <w:r w:rsidRPr="00A61550">
        <w:rPr>
          <w:rFonts w:ascii="Arial" w:hAnsi="Arial" w:cs="Arial"/>
        </w:rPr>
        <w:t xml:space="preserve"> May</w:t>
      </w:r>
      <w:r w:rsidR="00CE27B0" w:rsidRPr="00A61550">
        <w:rPr>
          <w:rFonts w:ascii="Arial" w:hAnsi="Arial" w:cs="Arial"/>
        </w:rPr>
        <w:t xml:space="preserve">. </w:t>
      </w:r>
      <w:r w:rsidR="00B83628">
        <w:rPr>
          <w:rFonts w:ascii="Arial" w:hAnsi="Arial" w:cs="Arial"/>
        </w:rPr>
        <w:t xml:space="preserve">with regard to specific </w:t>
      </w:r>
      <w:r w:rsidR="00B8230B">
        <w:rPr>
          <w:rFonts w:ascii="Arial" w:hAnsi="Arial" w:cs="Arial"/>
        </w:rPr>
        <w:t xml:space="preserve">S2 </w:t>
      </w:r>
      <w:r w:rsidR="00B83628">
        <w:rPr>
          <w:rFonts w:ascii="Arial" w:hAnsi="Arial" w:cs="Arial"/>
        </w:rPr>
        <w:t>unit identified</w:t>
      </w:r>
      <w:r w:rsidR="00B8230B">
        <w:rPr>
          <w:rFonts w:ascii="Arial" w:hAnsi="Arial" w:cs="Arial"/>
        </w:rPr>
        <w:t xml:space="preserve"> – </w:t>
      </w:r>
      <w:r w:rsidR="00B8230B" w:rsidRPr="00B8230B">
        <w:rPr>
          <w:rFonts w:ascii="Arial" w:hAnsi="Arial" w:cs="Arial"/>
          <w:i/>
          <w:iCs/>
        </w:rPr>
        <w:t>innovation and digital transformation in organizational contexts</w:t>
      </w:r>
      <w:r w:rsidR="00595864" w:rsidRPr="00B8230B">
        <w:rPr>
          <w:rFonts w:ascii="Arial" w:hAnsi="Arial" w:cs="Arial"/>
          <w:i/>
          <w:iCs/>
        </w:rPr>
        <w:t>.</w:t>
      </w:r>
      <w:r w:rsidR="00595864">
        <w:rPr>
          <w:rFonts w:ascii="Arial" w:hAnsi="Arial" w:cs="Arial"/>
        </w:rPr>
        <w:t xml:space="preserve"> </w:t>
      </w:r>
      <w:r w:rsidR="00B83628">
        <w:rPr>
          <w:rFonts w:ascii="Arial" w:hAnsi="Arial" w:cs="Arial"/>
        </w:rPr>
        <w:t xml:space="preserve"> </w:t>
      </w:r>
      <w:r w:rsidRPr="00A61550">
        <w:rPr>
          <w:rFonts w:ascii="Arial" w:hAnsi="Arial" w:cs="Arial"/>
        </w:rPr>
        <w:t>Students have enquired if the deadline can be pushed back to 15</w:t>
      </w:r>
      <w:r w:rsidRPr="00A61550">
        <w:rPr>
          <w:rFonts w:ascii="Arial" w:hAnsi="Arial" w:cs="Arial"/>
          <w:vertAlign w:val="superscript"/>
        </w:rPr>
        <w:t>th</w:t>
      </w:r>
      <w:r w:rsidRPr="00A61550">
        <w:rPr>
          <w:rFonts w:ascii="Arial" w:hAnsi="Arial" w:cs="Arial"/>
        </w:rPr>
        <w:t xml:space="preserve"> May</w:t>
      </w:r>
      <w:r w:rsidR="00CE27B0" w:rsidRPr="00A61550">
        <w:rPr>
          <w:rFonts w:ascii="Arial" w:hAnsi="Arial" w:cs="Arial"/>
        </w:rPr>
        <w:t xml:space="preserve">. </w:t>
      </w:r>
      <w:r w:rsidRPr="00A61550">
        <w:rPr>
          <w:rFonts w:ascii="Arial" w:hAnsi="Arial" w:cs="Arial"/>
        </w:rPr>
        <w:t xml:space="preserve">KE responded that </w:t>
      </w:r>
      <w:r w:rsidRPr="00A61550">
        <w:rPr>
          <w:rFonts w:ascii="Arial" w:eastAsia="Calibri" w:hAnsi="Arial" w:cs="Arial"/>
          <w:color w:val="000000" w:themeColor="text1"/>
        </w:rPr>
        <w:t xml:space="preserve">external approval has not come through for the questions to be published. </w:t>
      </w:r>
      <w:r w:rsidRPr="00A61550">
        <w:rPr>
          <w:rFonts w:ascii="Arial" w:eastAsia="Calibri" w:hAnsi="Arial" w:cs="Arial"/>
          <w:b/>
          <w:bCs/>
          <w:color w:val="000000" w:themeColor="text1"/>
        </w:rPr>
        <w:t>ACTION – SJ</w:t>
      </w:r>
      <w:r w:rsidR="00595864">
        <w:rPr>
          <w:rFonts w:ascii="Arial" w:eastAsia="Calibri" w:hAnsi="Arial" w:cs="Arial"/>
          <w:b/>
          <w:bCs/>
          <w:color w:val="000000" w:themeColor="text1"/>
        </w:rPr>
        <w:t>/KE</w:t>
      </w:r>
      <w:r w:rsidRPr="00A61550">
        <w:rPr>
          <w:rFonts w:ascii="Arial" w:eastAsia="Calibri" w:hAnsi="Arial" w:cs="Arial"/>
          <w:color w:val="000000" w:themeColor="text1"/>
        </w:rPr>
        <w:t xml:space="preserve"> to check the overall assignment dates so that there is no clash</w:t>
      </w:r>
      <w:r w:rsidR="00B83628">
        <w:rPr>
          <w:rFonts w:ascii="Arial" w:eastAsia="Calibri" w:hAnsi="Arial" w:cs="Arial"/>
          <w:color w:val="000000" w:themeColor="text1"/>
        </w:rPr>
        <w:t xml:space="preserve"> and support speedy moderation process</w:t>
      </w:r>
      <w:r w:rsidR="005240A1">
        <w:rPr>
          <w:rFonts w:ascii="Arial" w:eastAsia="Calibri" w:hAnsi="Arial" w:cs="Arial"/>
          <w:color w:val="000000" w:themeColor="text1"/>
        </w:rPr>
        <w:t xml:space="preserve"> of unit mentioned</w:t>
      </w:r>
      <w:r w:rsidR="00595864">
        <w:rPr>
          <w:rFonts w:ascii="Arial" w:eastAsia="Calibri" w:hAnsi="Arial" w:cs="Arial"/>
          <w:color w:val="000000" w:themeColor="text1"/>
        </w:rPr>
        <w:t>.</w:t>
      </w:r>
    </w:p>
    <w:p w14:paraId="27056289" w14:textId="13DED2D9" w:rsidR="00022A4A" w:rsidRPr="00A61550" w:rsidRDefault="00826FED" w:rsidP="00407DD6">
      <w:pPr>
        <w:spacing w:before="120" w:after="120" w:line="276" w:lineRule="auto"/>
        <w:rPr>
          <w:rFonts w:ascii="Arial" w:eastAsia="Calibri" w:hAnsi="Arial" w:cs="Arial"/>
          <w:color w:val="000000" w:themeColor="text1"/>
        </w:rPr>
      </w:pPr>
      <w:r w:rsidRPr="00A61550">
        <w:rPr>
          <w:rFonts w:ascii="Arial" w:hAnsi="Arial" w:cs="Arial"/>
          <w:b/>
          <w:bCs/>
        </w:rPr>
        <w:t xml:space="preserve">Timetabling - </w:t>
      </w:r>
      <w:r w:rsidRPr="00A61550">
        <w:rPr>
          <w:rFonts w:ascii="Arial" w:eastAsia="Calibri" w:hAnsi="Arial" w:cs="Arial"/>
          <w:color w:val="000000" w:themeColor="text1"/>
        </w:rPr>
        <w:t>Distribution of technical and non-technical subjects over the two semesters is uneven with more computer labs this semester – Students recommended if this is balanced across the two semesters.</w:t>
      </w:r>
      <w:r w:rsidR="00595864">
        <w:rPr>
          <w:rFonts w:ascii="Arial" w:eastAsia="Calibri" w:hAnsi="Arial" w:cs="Arial"/>
          <w:color w:val="000000" w:themeColor="text1"/>
        </w:rPr>
        <w:t xml:space="preserve"> </w:t>
      </w:r>
      <w:proofErr w:type="gramStart"/>
      <w:r w:rsidR="00595864">
        <w:rPr>
          <w:rFonts w:ascii="Arial" w:eastAsia="Calibri" w:hAnsi="Arial" w:cs="Arial"/>
          <w:color w:val="000000" w:themeColor="text1"/>
        </w:rPr>
        <w:t>PD’s</w:t>
      </w:r>
      <w:proofErr w:type="gramEnd"/>
      <w:r w:rsidR="00595864">
        <w:rPr>
          <w:rFonts w:ascii="Arial" w:eastAsia="Calibri" w:hAnsi="Arial" w:cs="Arial"/>
          <w:color w:val="000000" w:themeColor="text1"/>
        </w:rPr>
        <w:t xml:space="preserve"> </w:t>
      </w:r>
      <w:r w:rsidRPr="00A61550">
        <w:rPr>
          <w:rFonts w:ascii="Arial" w:eastAsia="Calibri" w:hAnsi="Arial" w:cs="Arial"/>
          <w:color w:val="000000" w:themeColor="text1"/>
        </w:rPr>
        <w:t xml:space="preserve">to </w:t>
      </w:r>
      <w:proofErr w:type="gramStart"/>
      <w:r w:rsidRPr="00A61550">
        <w:rPr>
          <w:rFonts w:ascii="Arial" w:eastAsia="Calibri" w:hAnsi="Arial" w:cs="Arial"/>
          <w:color w:val="000000" w:themeColor="text1"/>
        </w:rPr>
        <w:t>look into</w:t>
      </w:r>
      <w:proofErr w:type="gramEnd"/>
      <w:r w:rsidRPr="00A61550">
        <w:rPr>
          <w:rFonts w:ascii="Arial" w:eastAsia="Calibri" w:hAnsi="Arial" w:cs="Arial"/>
          <w:color w:val="000000" w:themeColor="text1"/>
        </w:rPr>
        <w:t xml:space="preserve"> it</w:t>
      </w:r>
    </w:p>
    <w:p w14:paraId="23FEE91B" w14:textId="7EB0885B" w:rsidR="001F5BB1" w:rsidRPr="00A61550" w:rsidRDefault="001F5BB1" w:rsidP="001F5BB1">
      <w:pPr>
        <w:spacing w:before="120" w:after="120" w:line="276" w:lineRule="auto"/>
        <w:rPr>
          <w:rFonts w:ascii="Arial" w:eastAsia="Calibri" w:hAnsi="Arial" w:cs="Arial"/>
          <w:color w:val="000000" w:themeColor="text1"/>
        </w:rPr>
      </w:pPr>
      <w:r w:rsidRPr="00A61550">
        <w:rPr>
          <w:rFonts w:ascii="Arial" w:eastAsia="Calibri" w:hAnsi="Arial" w:cs="Arial"/>
          <w:b/>
          <w:bCs/>
          <w:color w:val="000000" w:themeColor="text1"/>
        </w:rPr>
        <w:t>Assessment</w:t>
      </w:r>
      <w:r w:rsidRPr="00A61550">
        <w:rPr>
          <w:rFonts w:ascii="Arial" w:eastAsia="Calibri" w:hAnsi="Arial" w:cs="Arial"/>
          <w:color w:val="000000" w:themeColor="text1"/>
        </w:rPr>
        <w:t xml:space="preserve"> </w:t>
      </w:r>
      <w:r w:rsidRPr="00A61550">
        <w:rPr>
          <w:rFonts w:ascii="Arial" w:eastAsia="Calibri" w:hAnsi="Arial" w:cs="Arial"/>
          <w:b/>
          <w:bCs/>
          <w:color w:val="000000" w:themeColor="text1"/>
        </w:rPr>
        <w:t>Feedback</w:t>
      </w:r>
      <w:r w:rsidRPr="00A61550">
        <w:rPr>
          <w:rFonts w:ascii="Arial" w:eastAsia="Calibri" w:hAnsi="Arial" w:cs="Arial"/>
          <w:color w:val="000000" w:themeColor="text1"/>
        </w:rPr>
        <w:t xml:space="preserve"> is relevant, but students feel </w:t>
      </w:r>
      <w:r w:rsidR="005240A1">
        <w:rPr>
          <w:rFonts w:ascii="Arial" w:eastAsia="Calibri" w:hAnsi="Arial" w:cs="Arial"/>
          <w:color w:val="000000" w:themeColor="text1"/>
        </w:rPr>
        <w:t xml:space="preserve">needs of further academic writing support </w:t>
      </w:r>
      <w:r w:rsidRPr="00A61550">
        <w:rPr>
          <w:rFonts w:ascii="Arial" w:eastAsia="Calibri" w:hAnsi="Arial" w:cs="Arial"/>
          <w:color w:val="000000" w:themeColor="text1"/>
        </w:rPr>
        <w:t>esp</w:t>
      </w:r>
      <w:r w:rsidR="005240A1">
        <w:rPr>
          <w:rFonts w:ascii="Arial" w:eastAsia="Calibri" w:hAnsi="Arial" w:cs="Arial"/>
          <w:color w:val="000000" w:themeColor="text1"/>
        </w:rPr>
        <w:t xml:space="preserve">. </w:t>
      </w:r>
      <w:r w:rsidRPr="00A61550">
        <w:rPr>
          <w:rFonts w:ascii="Arial" w:eastAsia="Calibri" w:hAnsi="Arial" w:cs="Arial"/>
          <w:color w:val="000000" w:themeColor="text1"/>
        </w:rPr>
        <w:t xml:space="preserve"> for students from other non-humanities background. </w:t>
      </w:r>
      <w:r w:rsidRPr="00A61550">
        <w:rPr>
          <w:rFonts w:ascii="Arial" w:eastAsia="Calibri" w:hAnsi="Arial" w:cs="Arial"/>
          <w:b/>
          <w:bCs/>
          <w:color w:val="000000" w:themeColor="text1"/>
        </w:rPr>
        <w:t>Action: Students</w:t>
      </w:r>
      <w:r w:rsidRPr="00A61550">
        <w:rPr>
          <w:rFonts w:ascii="Arial" w:eastAsia="Calibri" w:hAnsi="Arial" w:cs="Arial"/>
          <w:color w:val="000000" w:themeColor="text1"/>
        </w:rPr>
        <w:t xml:space="preserve"> to explore workshop recommended at the start of the year for academic writing (Language </w:t>
      </w:r>
      <w:proofErr w:type="spellStart"/>
      <w:r w:rsidRPr="00A61550">
        <w:rPr>
          <w:rFonts w:ascii="Arial" w:eastAsia="Calibri" w:hAnsi="Arial" w:cs="Arial"/>
          <w:color w:val="000000" w:themeColor="text1"/>
        </w:rPr>
        <w:t>center</w:t>
      </w:r>
      <w:proofErr w:type="spellEnd"/>
      <w:r w:rsidRPr="00A61550">
        <w:rPr>
          <w:rFonts w:ascii="Arial" w:eastAsia="Calibri" w:hAnsi="Arial" w:cs="Arial"/>
          <w:color w:val="000000" w:themeColor="text1"/>
        </w:rPr>
        <w:t xml:space="preserve">), </w:t>
      </w:r>
      <w:r w:rsidR="005240A1">
        <w:rPr>
          <w:rFonts w:ascii="Arial" w:eastAsia="Calibri" w:hAnsi="Arial" w:cs="Arial"/>
          <w:color w:val="000000" w:themeColor="text1"/>
        </w:rPr>
        <w:t>M</w:t>
      </w:r>
      <w:r w:rsidRPr="00A61550">
        <w:rPr>
          <w:rFonts w:ascii="Arial" w:eastAsia="Calibri" w:hAnsi="Arial" w:cs="Arial"/>
          <w:color w:val="000000" w:themeColor="text1"/>
        </w:rPr>
        <w:t xml:space="preserve">y </w:t>
      </w:r>
      <w:r w:rsidR="005240A1">
        <w:rPr>
          <w:rFonts w:ascii="Arial" w:eastAsia="Calibri" w:hAnsi="Arial" w:cs="Arial"/>
          <w:color w:val="000000" w:themeColor="text1"/>
        </w:rPr>
        <w:t>L</w:t>
      </w:r>
      <w:r w:rsidRPr="00A61550">
        <w:rPr>
          <w:rFonts w:ascii="Arial" w:eastAsia="Calibri" w:hAnsi="Arial" w:cs="Arial"/>
          <w:color w:val="000000" w:themeColor="text1"/>
        </w:rPr>
        <w:t xml:space="preserve">earning </w:t>
      </w:r>
      <w:r w:rsidR="005240A1">
        <w:rPr>
          <w:rFonts w:ascii="Arial" w:eastAsia="Calibri" w:hAnsi="Arial" w:cs="Arial"/>
          <w:color w:val="000000" w:themeColor="text1"/>
        </w:rPr>
        <w:t>E</w:t>
      </w:r>
      <w:r w:rsidRPr="00A61550">
        <w:rPr>
          <w:rFonts w:ascii="Arial" w:eastAsia="Calibri" w:hAnsi="Arial" w:cs="Arial"/>
          <w:color w:val="000000" w:themeColor="text1"/>
        </w:rPr>
        <w:t>ssentials through library services; speak to Academic Advisor for assistance and talking through the feedback received</w:t>
      </w:r>
    </w:p>
    <w:p w14:paraId="1797A6ED" w14:textId="747F4C36" w:rsidR="001F5BB1" w:rsidRPr="00A61550" w:rsidRDefault="005240A1" w:rsidP="00407DD6">
      <w:pPr>
        <w:spacing w:before="120" w:after="120" w:line="276" w:lineRule="auto"/>
        <w:rPr>
          <w:rFonts w:ascii="Arial" w:eastAsia="Calibri" w:hAnsi="Arial" w:cs="Arial"/>
          <w:color w:val="000000" w:themeColor="text1"/>
        </w:rPr>
      </w:pPr>
      <w:r>
        <w:rPr>
          <w:rFonts w:ascii="Arial" w:eastAsia="Calibri" w:hAnsi="Arial" w:cs="Arial"/>
          <w:color w:val="000000" w:themeColor="text1"/>
        </w:rPr>
        <w:t xml:space="preserve">SJ </w:t>
      </w:r>
      <w:r w:rsidR="001F5BB1" w:rsidRPr="00A61550">
        <w:rPr>
          <w:rFonts w:ascii="Arial" w:eastAsia="Calibri" w:hAnsi="Arial" w:cs="Arial"/>
          <w:color w:val="000000" w:themeColor="text1"/>
        </w:rPr>
        <w:t xml:space="preserve">noted that </w:t>
      </w:r>
      <w:r>
        <w:rPr>
          <w:rFonts w:ascii="Arial" w:eastAsia="Calibri" w:hAnsi="Arial" w:cs="Arial"/>
          <w:color w:val="000000" w:themeColor="text1"/>
        </w:rPr>
        <w:t xml:space="preserve">some course unit </w:t>
      </w:r>
      <w:r w:rsidR="001F5BB1" w:rsidRPr="00A61550">
        <w:rPr>
          <w:rFonts w:ascii="Arial" w:eastAsia="Calibri" w:hAnsi="Arial" w:cs="Arial"/>
          <w:color w:val="000000" w:themeColor="text1"/>
        </w:rPr>
        <w:t>feedback given</w:t>
      </w:r>
      <w:r>
        <w:rPr>
          <w:rFonts w:ascii="Arial" w:eastAsia="Calibri" w:hAnsi="Arial" w:cs="Arial"/>
          <w:color w:val="000000" w:themeColor="text1"/>
        </w:rPr>
        <w:t xml:space="preserve"> is not read by the students.  </w:t>
      </w:r>
      <w:r w:rsidR="001F5BB1" w:rsidRPr="00A61550">
        <w:rPr>
          <w:rFonts w:ascii="Arial" w:eastAsia="Calibri" w:hAnsi="Arial" w:cs="Arial"/>
          <w:color w:val="000000" w:themeColor="text1"/>
        </w:rPr>
        <w:t xml:space="preserve"> SJ noted that AA are not fully utilized</w:t>
      </w:r>
      <w:r>
        <w:rPr>
          <w:rFonts w:ascii="Arial" w:eastAsia="Calibri" w:hAnsi="Arial" w:cs="Arial"/>
          <w:color w:val="000000" w:themeColor="text1"/>
        </w:rPr>
        <w:t xml:space="preserve">. </w:t>
      </w:r>
      <w:r w:rsidR="001F5BB1" w:rsidRPr="00A61550">
        <w:rPr>
          <w:rFonts w:ascii="Arial" w:eastAsia="Calibri" w:hAnsi="Arial" w:cs="Arial"/>
          <w:color w:val="000000" w:themeColor="text1"/>
        </w:rPr>
        <w:t>JR pointed out lack of engagement from students to provide feedback through official channels</w:t>
      </w:r>
      <w:r>
        <w:rPr>
          <w:rFonts w:ascii="Arial" w:eastAsia="Calibri" w:hAnsi="Arial" w:cs="Arial"/>
          <w:color w:val="000000" w:themeColor="text1"/>
        </w:rPr>
        <w:t xml:space="preserve"> [UEQ’s]</w:t>
      </w:r>
    </w:p>
    <w:p w14:paraId="7D935A8E" w14:textId="7C9A3475" w:rsidR="19AAE487" w:rsidRPr="00A61550" w:rsidRDefault="19AAE487" w:rsidP="001F5BB1">
      <w:pPr>
        <w:spacing w:before="120" w:after="120" w:line="276" w:lineRule="auto"/>
        <w:rPr>
          <w:rFonts w:ascii="Arial" w:hAnsi="Arial" w:cs="Arial"/>
          <w:b/>
          <w:bCs/>
        </w:rPr>
      </w:pPr>
    </w:p>
    <w:p w14:paraId="3C360EFE" w14:textId="3D26FA6D" w:rsidR="001F5BB1" w:rsidRPr="00A61550" w:rsidRDefault="001F5BB1" w:rsidP="001F5BB1">
      <w:pPr>
        <w:spacing w:before="120" w:after="120" w:line="276" w:lineRule="auto"/>
        <w:rPr>
          <w:rFonts w:ascii="Arial" w:hAnsi="Arial" w:cs="Arial"/>
          <w:b/>
          <w:bCs/>
        </w:rPr>
      </w:pPr>
      <w:r w:rsidRPr="00A61550">
        <w:rPr>
          <w:rFonts w:ascii="Arial" w:hAnsi="Arial" w:cs="Arial"/>
          <w:b/>
          <w:bCs/>
        </w:rPr>
        <w:t>Feedback on Welcome week –</w:t>
      </w:r>
    </w:p>
    <w:p w14:paraId="768CA1E5" w14:textId="485F8B31" w:rsidR="00DB7A53" w:rsidRPr="00A61550" w:rsidRDefault="00DB7A53" w:rsidP="00DB7A53">
      <w:pPr>
        <w:spacing w:before="120" w:after="120" w:line="276" w:lineRule="auto"/>
        <w:rPr>
          <w:rFonts w:ascii="Arial" w:eastAsia="Calibri" w:hAnsi="Arial" w:cs="Arial"/>
          <w:color w:val="000000" w:themeColor="text1"/>
        </w:rPr>
      </w:pPr>
      <w:r w:rsidRPr="00A61550">
        <w:rPr>
          <w:rFonts w:ascii="Arial" w:eastAsia="Calibri" w:hAnsi="Arial" w:cs="Arial"/>
          <w:color w:val="000000" w:themeColor="text1"/>
        </w:rPr>
        <w:t>Welcome sessions seemed not mandatory, schedule was provided late and not mentioned how important the sessions were. It would be helpful if there is early communication and more information on the IT side what platforms are available for students to access. A more detailed mental health and wellbeing session would be helpful, also if it is recorded? Unclear guidelines on what can be discussed with the AA and how best to utilize them. Social events should be repeated in next semester, esp. pizza was a hit</w:t>
      </w:r>
    </w:p>
    <w:p w14:paraId="7E70A820" w14:textId="178A5F39" w:rsidR="00DB7A53" w:rsidRPr="00A61550" w:rsidRDefault="00DB7A53" w:rsidP="00DB7A53">
      <w:pPr>
        <w:spacing w:before="120" w:after="120" w:line="276" w:lineRule="auto"/>
        <w:rPr>
          <w:rFonts w:ascii="Arial" w:eastAsia="Calibri" w:hAnsi="Arial" w:cs="Arial"/>
          <w:color w:val="000000" w:themeColor="text1"/>
        </w:rPr>
      </w:pPr>
      <w:r w:rsidRPr="00A61550">
        <w:rPr>
          <w:rFonts w:ascii="Arial" w:eastAsia="Calibri" w:hAnsi="Arial" w:cs="Arial"/>
          <w:color w:val="000000" w:themeColor="text1"/>
        </w:rPr>
        <w:t>SJ responded that sessions with alumni c</w:t>
      </w:r>
      <w:r w:rsidR="005240A1">
        <w:rPr>
          <w:rFonts w:ascii="Arial" w:eastAsia="Calibri" w:hAnsi="Arial" w:cs="Arial"/>
          <w:color w:val="000000" w:themeColor="text1"/>
        </w:rPr>
        <w:t>ould</w:t>
      </w:r>
      <w:r w:rsidRPr="00A61550">
        <w:rPr>
          <w:rFonts w:ascii="Arial" w:eastAsia="Calibri" w:hAnsi="Arial" w:cs="Arial"/>
          <w:color w:val="000000" w:themeColor="text1"/>
        </w:rPr>
        <w:t xml:space="preserve"> be scheduled later in the semester</w:t>
      </w:r>
      <w:r w:rsidR="005240A1">
        <w:rPr>
          <w:rFonts w:ascii="Arial" w:eastAsia="Calibri" w:hAnsi="Arial" w:cs="Arial"/>
          <w:color w:val="000000" w:themeColor="text1"/>
        </w:rPr>
        <w:t xml:space="preserve"> in consultation with PD’. Some </w:t>
      </w:r>
      <w:r w:rsidR="00661BC9" w:rsidRPr="00A61550">
        <w:rPr>
          <w:rFonts w:ascii="Arial" w:eastAsia="Calibri" w:hAnsi="Arial" w:cs="Arial"/>
          <w:color w:val="000000" w:themeColor="text1"/>
        </w:rPr>
        <w:t xml:space="preserve">actions already taken </w:t>
      </w:r>
      <w:r w:rsidR="005240A1">
        <w:rPr>
          <w:rFonts w:ascii="Arial" w:eastAsia="Calibri" w:hAnsi="Arial" w:cs="Arial"/>
          <w:color w:val="000000" w:themeColor="text1"/>
        </w:rPr>
        <w:t xml:space="preserve">by SEED - </w:t>
      </w:r>
      <w:r w:rsidR="00661BC9" w:rsidRPr="00A61550">
        <w:rPr>
          <w:rFonts w:ascii="Arial" w:eastAsia="Calibri" w:hAnsi="Arial" w:cs="Arial"/>
          <w:color w:val="000000" w:themeColor="text1"/>
        </w:rPr>
        <w:t>i</w:t>
      </w:r>
      <w:r w:rsidRPr="00A61550">
        <w:rPr>
          <w:rFonts w:ascii="Arial" w:eastAsia="Calibri" w:hAnsi="Arial" w:cs="Arial"/>
          <w:color w:val="000000" w:themeColor="text1"/>
        </w:rPr>
        <w:t>nduction information to go out sooner and welcome week timetable to be merged with personal timetable</w:t>
      </w:r>
      <w:r w:rsidR="00661BC9" w:rsidRPr="00A61550">
        <w:rPr>
          <w:rFonts w:ascii="Arial" w:eastAsia="Calibri" w:hAnsi="Arial" w:cs="Arial"/>
          <w:color w:val="000000" w:themeColor="text1"/>
        </w:rPr>
        <w:t>; provide access to recording in case students miss it</w:t>
      </w:r>
      <w:r w:rsidR="005240A1">
        <w:rPr>
          <w:rFonts w:ascii="Arial" w:eastAsia="Calibri" w:hAnsi="Arial" w:cs="Arial"/>
          <w:color w:val="000000" w:themeColor="text1"/>
        </w:rPr>
        <w:t>.</w:t>
      </w:r>
    </w:p>
    <w:p w14:paraId="704F36F3" w14:textId="42EED4F4" w:rsidR="00DB7A53" w:rsidRPr="00A61550" w:rsidRDefault="00DB7A53" w:rsidP="00DB7A53">
      <w:pPr>
        <w:spacing w:before="120" w:after="120" w:line="276" w:lineRule="auto"/>
        <w:rPr>
          <w:rFonts w:ascii="Arial" w:eastAsia="Calibri" w:hAnsi="Arial" w:cs="Arial"/>
          <w:color w:val="000000" w:themeColor="text1"/>
        </w:rPr>
      </w:pPr>
    </w:p>
    <w:p w14:paraId="15E4574B" w14:textId="29FBE9FC" w:rsidR="00DB7A53" w:rsidRPr="00A61550" w:rsidRDefault="00DB7A53" w:rsidP="00DB7A53">
      <w:pPr>
        <w:spacing w:before="120" w:after="120" w:line="276" w:lineRule="auto"/>
        <w:rPr>
          <w:rFonts w:ascii="Arial" w:eastAsia="Calibri" w:hAnsi="Arial" w:cs="Arial"/>
          <w:color w:val="000000" w:themeColor="text1"/>
        </w:rPr>
      </w:pPr>
    </w:p>
    <w:p w14:paraId="7628BA9E" w14:textId="73F59250" w:rsidR="00DB7A53" w:rsidRPr="00A61550" w:rsidRDefault="00DB7A53" w:rsidP="00DB7A53">
      <w:pPr>
        <w:spacing w:before="120" w:after="120" w:line="276" w:lineRule="auto"/>
        <w:rPr>
          <w:rFonts w:ascii="Arial" w:eastAsia="Calibri" w:hAnsi="Arial" w:cs="Arial"/>
          <w:color w:val="000000" w:themeColor="text1"/>
        </w:rPr>
      </w:pPr>
    </w:p>
    <w:p w14:paraId="7D9CFE7F" w14:textId="138C23A8" w:rsidR="001F5BB1" w:rsidRPr="00A61550" w:rsidRDefault="001F5BB1" w:rsidP="001F5BB1">
      <w:pPr>
        <w:spacing w:before="120" w:after="120" w:line="276" w:lineRule="auto"/>
        <w:rPr>
          <w:rFonts w:ascii="Arial" w:hAnsi="Arial" w:cs="Arial"/>
        </w:rPr>
      </w:pPr>
    </w:p>
    <w:p w14:paraId="16713ECE" w14:textId="77777777" w:rsidR="001F5BB1" w:rsidRPr="00A61550" w:rsidRDefault="001F5BB1" w:rsidP="001F5BB1">
      <w:pPr>
        <w:spacing w:before="120" w:after="120" w:line="276" w:lineRule="auto"/>
        <w:rPr>
          <w:rFonts w:ascii="Arial" w:hAnsi="Arial" w:cs="Arial"/>
        </w:rPr>
      </w:pPr>
    </w:p>
    <w:p w14:paraId="74F00CE0" w14:textId="19AD6FB0" w:rsidR="48C2722C" w:rsidRPr="00A61550" w:rsidRDefault="48C2722C" w:rsidP="19AAE487">
      <w:pPr>
        <w:numPr>
          <w:ilvl w:val="0"/>
          <w:numId w:val="26"/>
        </w:numPr>
        <w:spacing w:before="120" w:after="120" w:line="276" w:lineRule="auto"/>
        <w:rPr>
          <w:rFonts w:ascii="Arial" w:hAnsi="Arial" w:cs="Arial"/>
          <w:b/>
          <w:bCs/>
        </w:rPr>
      </w:pPr>
      <w:r w:rsidRPr="00A61550">
        <w:rPr>
          <w:rFonts w:ascii="Arial" w:hAnsi="Arial" w:cs="Arial"/>
          <w:b/>
          <w:bCs/>
        </w:rPr>
        <w:t>Any other business</w:t>
      </w:r>
    </w:p>
    <w:p w14:paraId="307112A1" w14:textId="2B56CA2F" w:rsidR="00D77D27" w:rsidRPr="00A61550" w:rsidRDefault="00661BC9" w:rsidP="00D77D27">
      <w:pPr>
        <w:spacing w:before="120" w:after="120" w:line="276" w:lineRule="auto"/>
        <w:rPr>
          <w:rFonts w:ascii="Arial" w:hAnsi="Arial" w:cs="Arial"/>
          <w:b/>
          <w:bCs/>
        </w:rPr>
      </w:pPr>
      <w:r w:rsidRPr="00A61550">
        <w:rPr>
          <w:rFonts w:ascii="Arial" w:hAnsi="Arial" w:cs="Arial"/>
          <w:b/>
          <w:bCs/>
        </w:rPr>
        <w:t>N/A</w:t>
      </w:r>
    </w:p>
    <w:p w14:paraId="226C5979" w14:textId="3C89B7EA" w:rsidR="00A737FF" w:rsidRPr="00A61550" w:rsidRDefault="00A737FF" w:rsidP="008F4C43">
      <w:pPr>
        <w:spacing w:before="120" w:after="120" w:line="276" w:lineRule="auto"/>
        <w:ind w:left="567"/>
        <w:rPr>
          <w:rFonts w:ascii="Arial" w:hAnsi="Arial" w:cs="Arial"/>
        </w:rPr>
      </w:pPr>
    </w:p>
    <w:p w14:paraId="3FC8D9CA" w14:textId="505DDF4E" w:rsidR="00EE0B5D" w:rsidRPr="00A61550" w:rsidRDefault="00176151" w:rsidP="00EE0B5D">
      <w:pPr>
        <w:numPr>
          <w:ilvl w:val="0"/>
          <w:numId w:val="26"/>
        </w:numPr>
        <w:spacing w:before="120" w:after="120" w:line="276" w:lineRule="auto"/>
        <w:ind w:left="538" w:hanging="357"/>
        <w:rPr>
          <w:rFonts w:ascii="Arial" w:hAnsi="Arial" w:cs="Arial"/>
          <w:b/>
        </w:rPr>
      </w:pPr>
      <w:r w:rsidRPr="00A61550">
        <w:rPr>
          <w:rFonts w:ascii="Arial" w:hAnsi="Arial" w:cs="Arial"/>
          <w:b/>
        </w:rPr>
        <w:t>Date of next meeting</w:t>
      </w:r>
      <w:r w:rsidR="005240A1">
        <w:rPr>
          <w:rFonts w:ascii="Arial" w:hAnsi="Arial" w:cs="Arial"/>
          <w:b/>
        </w:rPr>
        <w:t xml:space="preserve"> </w:t>
      </w:r>
      <w:proofErr w:type="gramStart"/>
      <w:r w:rsidR="005240A1">
        <w:rPr>
          <w:rFonts w:ascii="Arial" w:hAnsi="Arial" w:cs="Arial"/>
          <w:b/>
        </w:rPr>
        <w:t>-  c</w:t>
      </w:r>
      <w:proofErr w:type="gramEnd"/>
      <w:r w:rsidR="005240A1">
        <w:rPr>
          <w:rFonts w:ascii="Arial" w:hAnsi="Arial" w:cs="Arial"/>
          <w:b/>
        </w:rPr>
        <w:t xml:space="preserve"> </w:t>
      </w:r>
      <w:r w:rsidR="005240A1" w:rsidRPr="005240A1">
        <w:rPr>
          <w:rFonts w:ascii="Arial" w:hAnsi="Arial" w:cs="Arial"/>
          <w:bCs/>
        </w:rPr>
        <w:t>early/mid Dec 2025</w:t>
      </w:r>
    </w:p>
    <w:p w14:paraId="54A9EAA0" w14:textId="0C223C3B" w:rsidR="00EB0CD0" w:rsidRPr="00A61550" w:rsidRDefault="00EB0CD0" w:rsidP="18718E1E">
      <w:pPr>
        <w:rPr>
          <w:rFonts w:ascii="Arial" w:hAnsi="Arial" w:cs="Arial"/>
        </w:rPr>
      </w:pPr>
    </w:p>
    <w:p w14:paraId="2570EE5F" w14:textId="2C4EA9BC" w:rsidR="00EB0CD0" w:rsidRPr="00A61550" w:rsidRDefault="105F6D3E" w:rsidP="18718E1E">
      <w:pPr>
        <w:spacing w:after="120" w:line="259" w:lineRule="auto"/>
        <w:ind w:left="560"/>
        <w:rPr>
          <w:rFonts w:ascii="Arial" w:eastAsia="Calibri" w:hAnsi="Arial" w:cs="Arial"/>
          <w:color w:val="000000" w:themeColor="text1"/>
        </w:rPr>
      </w:pPr>
      <w:r w:rsidRPr="00A61550">
        <w:rPr>
          <w:rFonts w:ascii="Arial" w:eastAsia="Calibri" w:hAnsi="Arial" w:cs="Arial"/>
          <w:b/>
          <w:bCs/>
          <w:color w:val="000000" w:themeColor="text1"/>
        </w:rPr>
        <w:t xml:space="preserve">Summary of Actions List </w:t>
      </w:r>
    </w:p>
    <w:tbl>
      <w:tblPr>
        <w:tblStyle w:val="TableGrid"/>
        <w:tblW w:w="102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25"/>
        <w:gridCol w:w="1125"/>
        <w:gridCol w:w="2278"/>
        <w:gridCol w:w="1757"/>
        <w:gridCol w:w="1305"/>
        <w:gridCol w:w="2655"/>
      </w:tblGrid>
      <w:tr w:rsidR="18718E1E" w:rsidRPr="00A61550" w14:paraId="69BC7DA3" w14:textId="77777777" w:rsidTr="00010A6B">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B685C70" w14:textId="6DAEA130" w:rsidR="18718E1E" w:rsidRPr="00A61550" w:rsidRDefault="18718E1E" w:rsidP="18718E1E">
            <w:pPr>
              <w:spacing w:line="259" w:lineRule="auto"/>
              <w:rPr>
                <w:rFonts w:ascii="Arial" w:eastAsia="Calibri" w:hAnsi="Arial" w:cs="Arial"/>
              </w:rPr>
            </w:pPr>
            <w:r w:rsidRPr="00A61550">
              <w:rPr>
                <w:rFonts w:ascii="Arial" w:eastAsia="Calibri" w:hAnsi="Arial" w:cs="Arial"/>
                <w:b/>
                <w:bCs/>
              </w:rPr>
              <w:t>Action Number</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733A07F" w14:textId="7AADAC1F" w:rsidR="18718E1E" w:rsidRPr="00A61550" w:rsidRDefault="18718E1E" w:rsidP="18718E1E">
            <w:pPr>
              <w:spacing w:line="259" w:lineRule="auto"/>
              <w:rPr>
                <w:rFonts w:ascii="Arial" w:eastAsia="Calibri" w:hAnsi="Arial" w:cs="Arial"/>
              </w:rPr>
            </w:pPr>
            <w:r w:rsidRPr="00A61550">
              <w:rPr>
                <w:rFonts w:ascii="Arial" w:eastAsia="Calibri" w:hAnsi="Arial" w:cs="Arial"/>
                <w:b/>
                <w:bCs/>
              </w:rPr>
              <w:t>Agenda Item</w:t>
            </w:r>
          </w:p>
        </w:tc>
        <w:tc>
          <w:tcPr>
            <w:tcW w:w="2278" w:type="dxa"/>
            <w:tcBorders>
              <w:top w:val="single" w:sz="6" w:space="0" w:color="auto"/>
              <w:left w:val="single" w:sz="6" w:space="0" w:color="auto"/>
              <w:bottom w:val="single" w:sz="6" w:space="0" w:color="auto"/>
              <w:right w:val="single" w:sz="6" w:space="0" w:color="auto"/>
            </w:tcBorders>
            <w:tcMar>
              <w:left w:w="105" w:type="dxa"/>
              <w:right w:w="105" w:type="dxa"/>
            </w:tcMar>
          </w:tcPr>
          <w:p w14:paraId="3FA53C8E" w14:textId="2373CE70" w:rsidR="18718E1E" w:rsidRPr="00A61550" w:rsidRDefault="18718E1E" w:rsidP="18718E1E">
            <w:pPr>
              <w:rPr>
                <w:rFonts w:ascii="Arial" w:eastAsia="Calibri" w:hAnsi="Arial" w:cs="Arial"/>
              </w:rPr>
            </w:pPr>
            <w:r w:rsidRPr="00A61550">
              <w:rPr>
                <w:rFonts w:ascii="Arial" w:eastAsia="Calibri" w:hAnsi="Arial" w:cs="Arial"/>
                <w:b/>
                <w:bCs/>
              </w:rPr>
              <w:t>Action</w:t>
            </w:r>
          </w:p>
        </w:tc>
        <w:tc>
          <w:tcPr>
            <w:tcW w:w="1757" w:type="dxa"/>
            <w:tcBorders>
              <w:top w:val="single" w:sz="6" w:space="0" w:color="auto"/>
              <w:left w:val="single" w:sz="6" w:space="0" w:color="auto"/>
              <w:bottom w:val="single" w:sz="6" w:space="0" w:color="auto"/>
              <w:right w:val="single" w:sz="6" w:space="0" w:color="auto"/>
            </w:tcBorders>
            <w:tcMar>
              <w:left w:w="105" w:type="dxa"/>
              <w:right w:w="105" w:type="dxa"/>
            </w:tcMar>
          </w:tcPr>
          <w:p w14:paraId="2223CB83" w14:textId="40CFA85B" w:rsidR="18718E1E" w:rsidRPr="00A61550" w:rsidRDefault="18718E1E" w:rsidP="18718E1E">
            <w:pPr>
              <w:rPr>
                <w:rFonts w:ascii="Arial" w:eastAsia="Calibri" w:hAnsi="Arial" w:cs="Arial"/>
              </w:rPr>
            </w:pPr>
            <w:r w:rsidRPr="00A61550">
              <w:rPr>
                <w:rFonts w:ascii="Arial" w:eastAsia="Calibri" w:hAnsi="Arial" w:cs="Arial"/>
                <w:b/>
                <w:bCs/>
              </w:rPr>
              <w:t>Lead</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3AF9C381" w14:textId="76E2F8FF" w:rsidR="18718E1E" w:rsidRPr="00A61550" w:rsidRDefault="18718E1E" w:rsidP="18718E1E">
            <w:pPr>
              <w:rPr>
                <w:rFonts w:ascii="Arial" w:eastAsia="Calibri" w:hAnsi="Arial" w:cs="Arial"/>
              </w:rPr>
            </w:pPr>
            <w:r w:rsidRPr="00A61550">
              <w:rPr>
                <w:rFonts w:ascii="Arial" w:eastAsia="Calibri" w:hAnsi="Arial" w:cs="Arial"/>
                <w:b/>
                <w:bCs/>
              </w:rPr>
              <w:t>Deadline</w:t>
            </w: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3E14E688" w14:textId="2F1A677E" w:rsidR="18718E1E" w:rsidRPr="00A61550" w:rsidRDefault="18718E1E" w:rsidP="18718E1E">
            <w:pPr>
              <w:rPr>
                <w:rFonts w:ascii="Arial" w:eastAsia="Calibri" w:hAnsi="Arial" w:cs="Arial"/>
              </w:rPr>
            </w:pPr>
            <w:r w:rsidRPr="00A61550">
              <w:rPr>
                <w:rFonts w:ascii="Arial" w:eastAsia="Calibri" w:hAnsi="Arial" w:cs="Arial"/>
                <w:b/>
                <w:bCs/>
              </w:rPr>
              <w:t>Status/Notes</w:t>
            </w:r>
          </w:p>
        </w:tc>
      </w:tr>
      <w:tr w:rsidR="18718E1E" w:rsidRPr="00A61550" w14:paraId="3EACF3F7" w14:textId="77777777" w:rsidTr="00010A6B">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2346A8A9" w14:textId="49506055" w:rsidR="18718E1E" w:rsidRPr="00A61550" w:rsidRDefault="18718E1E" w:rsidP="18718E1E">
            <w:pPr>
              <w:rPr>
                <w:rFonts w:ascii="Arial" w:eastAsia="Calibri" w:hAnsi="Arial" w:cs="Arial"/>
              </w:rPr>
            </w:pPr>
            <w:r w:rsidRPr="00A61550">
              <w:rPr>
                <w:rFonts w:ascii="Arial" w:eastAsia="Calibri" w:hAnsi="Arial" w:cs="Arial"/>
              </w:rPr>
              <w:t>1</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677D9AC8" w14:textId="59F4A988" w:rsidR="18718E1E" w:rsidRPr="00A61550" w:rsidRDefault="00074AB1" w:rsidP="18718E1E">
            <w:pPr>
              <w:rPr>
                <w:rFonts w:ascii="Arial" w:eastAsia="Calibri" w:hAnsi="Arial" w:cs="Arial"/>
              </w:rPr>
            </w:pPr>
            <w:r w:rsidRPr="00A61550">
              <w:rPr>
                <w:rFonts w:ascii="Arial" w:eastAsia="Calibri" w:hAnsi="Arial" w:cs="Arial"/>
              </w:rPr>
              <w:t>4</w:t>
            </w:r>
          </w:p>
        </w:tc>
        <w:tc>
          <w:tcPr>
            <w:tcW w:w="2278" w:type="dxa"/>
            <w:tcBorders>
              <w:top w:val="single" w:sz="6" w:space="0" w:color="auto"/>
              <w:left w:val="single" w:sz="6" w:space="0" w:color="auto"/>
              <w:bottom w:val="single" w:sz="6" w:space="0" w:color="auto"/>
              <w:right w:val="single" w:sz="6" w:space="0" w:color="auto"/>
            </w:tcBorders>
            <w:tcMar>
              <w:left w:w="105" w:type="dxa"/>
              <w:right w:w="105" w:type="dxa"/>
            </w:tcMar>
          </w:tcPr>
          <w:p w14:paraId="5F5AFD3D" w14:textId="579D5DCA" w:rsidR="18718E1E" w:rsidRPr="00A61550" w:rsidRDefault="00661BC9" w:rsidP="18718E1E">
            <w:pPr>
              <w:rPr>
                <w:rFonts w:ascii="Arial" w:eastAsia="Calibri" w:hAnsi="Arial" w:cs="Arial"/>
              </w:rPr>
            </w:pPr>
            <w:r w:rsidRPr="00A61550">
              <w:rPr>
                <w:rFonts w:ascii="Arial" w:eastAsia="Calibri" w:hAnsi="Arial" w:cs="Arial"/>
                <w:b/>
                <w:bCs/>
                <w:color w:val="000000" w:themeColor="text1"/>
              </w:rPr>
              <w:t>Reps</w:t>
            </w:r>
            <w:r w:rsidRPr="00A61550">
              <w:rPr>
                <w:rFonts w:ascii="Arial" w:eastAsia="Calibri" w:hAnsi="Arial" w:cs="Arial"/>
                <w:color w:val="000000" w:themeColor="text1"/>
              </w:rPr>
              <w:t xml:space="preserve"> to check the timeline and convey to the peers to make the best use of the four meetings</w:t>
            </w:r>
            <w:r w:rsidR="006E30FC">
              <w:rPr>
                <w:rFonts w:ascii="Arial" w:eastAsia="Calibri" w:hAnsi="Arial" w:cs="Arial"/>
                <w:color w:val="000000" w:themeColor="text1"/>
              </w:rPr>
              <w:t xml:space="preserve">. </w:t>
            </w:r>
            <w:r w:rsidRPr="00A61550">
              <w:rPr>
                <w:rFonts w:ascii="Arial" w:eastAsia="Calibri" w:hAnsi="Arial" w:cs="Arial"/>
                <w:color w:val="000000" w:themeColor="text1"/>
              </w:rPr>
              <w:t>Reps to ask students to contact Academic Advisors for support in the meantime</w:t>
            </w:r>
          </w:p>
        </w:tc>
        <w:tc>
          <w:tcPr>
            <w:tcW w:w="1757" w:type="dxa"/>
            <w:tcBorders>
              <w:top w:val="single" w:sz="6" w:space="0" w:color="auto"/>
              <w:left w:val="single" w:sz="6" w:space="0" w:color="auto"/>
              <w:bottom w:val="single" w:sz="6" w:space="0" w:color="auto"/>
              <w:right w:val="single" w:sz="6" w:space="0" w:color="auto"/>
            </w:tcBorders>
            <w:tcMar>
              <w:left w:w="105" w:type="dxa"/>
              <w:right w:w="105" w:type="dxa"/>
            </w:tcMar>
          </w:tcPr>
          <w:p w14:paraId="7C6F9BBF" w14:textId="0E71B6B5" w:rsidR="18718E1E" w:rsidRPr="00A61550" w:rsidRDefault="00661BC9" w:rsidP="18718E1E">
            <w:pPr>
              <w:rPr>
                <w:rFonts w:ascii="Arial" w:eastAsia="Calibri" w:hAnsi="Arial" w:cs="Arial"/>
              </w:rPr>
            </w:pPr>
            <w:r w:rsidRPr="00A61550">
              <w:rPr>
                <w:rFonts w:ascii="Arial" w:eastAsia="Calibri" w:hAnsi="Arial" w:cs="Arial"/>
              </w:rPr>
              <w:t>Reps</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5331F76D" w14:textId="351DF65A" w:rsidR="18718E1E" w:rsidRPr="00A61550" w:rsidRDefault="18718E1E" w:rsidP="18718E1E">
            <w:pPr>
              <w:rPr>
                <w:rFonts w:ascii="Arial" w:eastAsia="Calibri" w:hAnsi="Arial" w:cs="Arial"/>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64402EE5" w14:textId="417B5FFB" w:rsidR="7FDDB8BF" w:rsidRPr="00A61550" w:rsidRDefault="7FDDB8BF" w:rsidP="18718E1E">
            <w:pPr>
              <w:rPr>
                <w:rFonts w:ascii="Arial" w:eastAsia="Calibri" w:hAnsi="Arial" w:cs="Arial"/>
              </w:rPr>
            </w:pPr>
          </w:p>
        </w:tc>
      </w:tr>
      <w:tr w:rsidR="00A11936" w:rsidRPr="00A61550" w14:paraId="6C81C977" w14:textId="77777777" w:rsidTr="00010A6B">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729EA676" w14:textId="7238E2BE" w:rsidR="00A11936" w:rsidRPr="00A61550" w:rsidRDefault="00A11936" w:rsidP="00A11936">
            <w:pPr>
              <w:rPr>
                <w:rFonts w:ascii="Arial" w:eastAsia="Calibri" w:hAnsi="Arial" w:cs="Arial"/>
              </w:rPr>
            </w:pPr>
            <w:r w:rsidRPr="00A61550">
              <w:rPr>
                <w:rFonts w:ascii="Arial" w:eastAsia="Calibri" w:hAnsi="Arial" w:cs="Arial"/>
              </w:rPr>
              <w:t>2</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007609E7" w14:textId="2AE7AB60" w:rsidR="00A11936" w:rsidRPr="00A61550" w:rsidRDefault="00216033" w:rsidP="00A11936">
            <w:pPr>
              <w:rPr>
                <w:rFonts w:ascii="Arial" w:eastAsia="Calibri" w:hAnsi="Arial" w:cs="Arial"/>
              </w:rPr>
            </w:pPr>
            <w:r w:rsidRPr="00A61550">
              <w:rPr>
                <w:rFonts w:ascii="Arial" w:eastAsia="Calibri" w:hAnsi="Arial" w:cs="Arial"/>
              </w:rPr>
              <w:t>4</w:t>
            </w:r>
          </w:p>
        </w:tc>
        <w:tc>
          <w:tcPr>
            <w:tcW w:w="2278" w:type="dxa"/>
            <w:tcBorders>
              <w:top w:val="single" w:sz="6" w:space="0" w:color="auto"/>
              <w:left w:val="single" w:sz="6" w:space="0" w:color="auto"/>
              <w:bottom w:val="single" w:sz="6" w:space="0" w:color="auto"/>
              <w:right w:val="single" w:sz="6" w:space="0" w:color="auto"/>
            </w:tcBorders>
            <w:tcMar>
              <w:left w:w="105" w:type="dxa"/>
              <w:right w:w="105" w:type="dxa"/>
            </w:tcMar>
          </w:tcPr>
          <w:p w14:paraId="6891BE25" w14:textId="1262083F" w:rsidR="00A11936" w:rsidRPr="00A61550" w:rsidRDefault="00661BC9" w:rsidP="00A11936">
            <w:pPr>
              <w:rPr>
                <w:rFonts w:ascii="Arial" w:eastAsia="Calibri" w:hAnsi="Arial" w:cs="Arial"/>
              </w:rPr>
            </w:pPr>
            <w:r w:rsidRPr="00A61550">
              <w:rPr>
                <w:rFonts w:ascii="Arial" w:eastAsia="Calibri" w:hAnsi="Arial" w:cs="Arial"/>
                <w:b/>
                <w:bCs/>
                <w:color w:val="000000" w:themeColor="text1"/>
              </w:rPr>
              <w:t>SEED hub</w:t>
            </w:r>
            <w:r w:rsidRPr="00A61550">
              <w:rPr>
                <w:rFonts w:ascii="Arial" w:eastAsia="Calibri" w:hAnsi="Arial" w:cs="Arial"/>
                <w:color w:val="000000" w:themeColor="text1"/>
              </w:rPr>
              <w:t xml:space="preserve"> to circulate with the PDs the information sent to students on the attendance in summer</w:t>
            </w:r>
          </w:p>
        </w:tc>
        <w:tc>
          <w:tcPr>
            <w:tcW w:w="1757" w:type="dxa"/>
            <w:tcBorders>
              <w:top w:val="single" w:sz="6" w:space="0" w:color="auto"/>
              <w:left w:val="single" w:sz="6" w:space="0" w:color="auto"/>
              <w:bottom w:val="single" w:sz="6" w:space="0" w:color="auto"/>
              <w:right w:val="single" w:sz="6" w:space="0" w:color="auto"/>
            </w:tcBorders>
            <w:tcMar>
              <w:left w:w="105" w:type="dxa"/>
              <w:right w:w="105" w:type="dxa"/>
            </w:tcMar>
          </w:tcPr>
          <w:p w14:paraId="55BB543D" w14:textId="7B73314B" w:rsidR="00A11936" w:rsidRPr="00A61550" w:rsidRDefault="00245700" w:rsidP="00A11936">
            <w:pPr>
              <w:rPr>
                <w:rFonts w:ascii="Arial" w:eastAsia="Calibri" w:hAnsi="Arial" w:cs="Arial"/>
              </w:rPr>
            </w:pPr>
            <w:r w:rsidRPr="00A61550">
              <w:rPr>
                <w:rFonts w:ascii="Arial" w:eastAsia="Calibri" w:hAnsi="Arial" w:cs="Arial"/>
              </w:rPr>
              <w:t>S</w:t>
            </w:r>
            <w:r w:rsidR="00661BC9" w:rsidRPr="00A61550">
              <w:rPr>
                <w:rFonts w:ascii="Arial" w:eastAsia="Calibri" w:hAnsi="Arial" w:cs="Arial"/>
              </w:rPr>
              <w:t>EED hub</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78C740BC" w14:textId="146B2D77" w:rsidR="00A11936" w:rsidRPr="00A61550" w:rsidRDefault="00A11936" w:rsidP="00A11936">
            <w:pPr>
              <w:rPr>
                <w:rFonts w:ascii="Arial" w:eastAsia="Calibri" w:hAnsi="Arial" w:cs="Arial"/>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1CA645B2" w14:textId="399256F4" w:rsidR="00A11936" w:rsidRPr="00A61550" w:rsidRDefault="00A11936" w:rsidP="00A11936">
            <w:pPr>
              <w:rPr>
                <w:rFonts w:ascii="Arial" w:eastAsia="Calibri" w:hAnsi="Arial" w:cs="Arial"/>
              </w:rPr>
            </w:pPr>
          </w:p>
        </w:tc>
      </w:tr>
      <w:tr w:rsidR="00A11936" w:rsidRPr="00A61550" w14:paraId="51B60007" w14:textId="77777777" w:rsidTr="00010A6B">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BA19E68" w14:textId="265B171C" w:rsidR="00A11936" w:rsidRPr="00A61550" w:rsidRDefault="00A11936" w:rsidP="00A11936">
            <w:pPr>
              <w:rPr>
                <w:rFonts w:ascii="Arial" w:eastAsia="Calibri" w:hAnsi="Arial" w:cs="Arial"/>
              </w:rPr>
            </w:pPr>
            <w:r w:rsidRPr="00A61550">
              <w:rPr>
                <w:rFonts w:ascii="Arial" w:eastAsia="Calibri" w:hAnsi="Arial" w:cs="Arial"/>
              </w:rPr>
              <w:t>3</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EACAF1B" w14:textId="299FDA71" w:rsidR="00A11936" w:rsidRPr="00A61550" w:rsidRDefault="00845399" w:rsidP="00661BC9">
            <w:pPr>
              <w:rPr>
                <w:rFonts w:ascii="Arial" w:eastAsia="Calibri" w:hAnsi="Arial" w:cs="Arial"/>
              </w:rPr>
            </w:pPr>
            <w:r w:rsidRPr="00A61550">
              <w:rPr>
                <w:rFonts w:ascii="Arial" w:eastAsia="Calibri" w:hAnsi="Arial" w:cs="Arial"/>
              </w:rPr>
              <w:t>4</w:t>
            </w:r>
          </w:p>
        </w:tc>
        <w:tc>
          <w:tcPr>
            <w:tcW w:w="2278" w:type="dxa"/>
            <w:tcBorders>
              <w:top w:val="single" w:sz="6" w:space="0" w:color="auto"/>
              <w:left w:val="single" w:sz="6" w:space="0" w:color="auto"/>
              <w:bottom w:val="single" w:sz="6" w:space="0" w:color="auto"/>
              <w:right w:val="single" w:sz="6" w:space="0" w:color="auto"/>
            </w:tcBorders>
            <w:tcMar>
              <w:left w:w="105" w:type="dxa"/>
              <w:right w:w="105" w:type="dxa"/>
            </w:tcMar>
          </w:tcPr>
          <w:p w14:paraId="17072ED8" w14:textId="6BAB87A2" w:rsidR="00A11936" w:rsidRPr="00A61550" w:rsidRDefault="00661BC9" w:rsidP="00661BC9">
            <w:pPr>
              <w:spacing w:before="120" w:after="120"/>
              <w:rPr>
                <w:rFonts w:ascii="Arial" w:hAnsi="Arial" w:cs="Arial"/>
              </w:rPr>
            </w:pPr>
            <w:r w:rsidRPr="00A61550">
              <w:rPr>
                <w:rFonts w:ascii="Arial" w:eastAsia="Calibri" w:hAnsi="Arial" w:cs="Arial"/>
                <w:b/>
                <w:bCs/>
                <w:color w:val="000000" w:themeColor="text1"/>
              </w:rPr>
              <w:t>SJ</w:t>
            </w:r>
            <w:r w:rsidRPr="00A61550">
              <w:rPr>
                <w:rFonts w:ascii="Arial" w:eastAsia="Calibri" w:hAnsi="Arial" w:cs="Arial"/>
                <w:color w:val="000000" w:themeColor="text1"/>
              </w:rPr>
              <w:t xml:space="preserve"> will convey to the timetabling team to schedule breaks especially between core units and changes in computer labs allocation so that the days are not as heavy through the programme team</w:t>
            </w:r>
          </w:p>
        </w:tc>
        <w:tc>
          <w:tcPr>
            <w:tcW w:w="1757" w:type="dxa"/>
            <w:tcBorders>
              <w:top w:val="single" w:sz="6" w:space="0" w:color="auto"/>
              <w:left w:val="single" w:sz="6" w:space="0" w:color="auto"/>
              <w:bottom w:val="single" w:sz="6" w:space="0" w:color="auto"/>
              <w:right w:val="single" w:sz="6" w:space="0" w:color="auto"/>
            </w:tcBorders>
            <w:tcMar>
              <w:left w:w="105" w:type="dxa"/>
              <w:right w:w="105" w:type="dxa"/>
            </w:tcMar>
          </w:tcPr>
          <w:p w14:paraId="46215546" w14:textId="157A33CF" w:rsidR="00A11936" w:rsidRPr="00A61550" w:rsidRDefault="00661BC9" w:rsidP="00661BC9">
            <w:pPr>
              <w:rPr>
                <w:rFonts w:ascii="Arial" w:eastAsia="Calibri" w:hAnsi="Arial" w:cs="Arial"/>
              </w:rPr>
            </w:pPr>
            <w:proofErr w:type="gramStart"/>
            <w:r w:rsidRPr="00A61550">
              <w:rPr>
                <w:rFonts w:ascii="Arial" w:eastAsia="Calibri" w:hAnsi="Arial" w:cs="Arial"/>
              </w:rPr>
              <w:t>SJ</w:t>
            </w:r>
            <w:r w:rsidR="00595864">
              <w:rPr>
                <w:rFonts w:ascii="Arial" w:eastAsia="Calibri" w:hAnsi="Arial" w:cs="Arial"/>
              </w:rPr>
              <w:t xml:space="preserve">  and</w:t>
            </w:r>
            <w:proofErr w:type="gramEnd"/>
            <w:r w:rsidR="00595864">
              <w:rPr>
                <w:rFonts w:ascii="Arial" w:eastAsia="Calibri" w:hAnsi="Arial" w:cs="Arial"/>
              </w:rPr>
              <w:t xml:space="preserve"> DL, plus relevant unit convenors</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39DE3803" w14:textId="30EFED58" w:rsidR="00A11936" w:rsidRPr="00A61550" w:rsidRDefault="00A11936" w:rsidP="00A11936">
            <w:pPr>
              <w:rPr>
                <w:rFonts w:ascii="Arial" w:eastAsia="Calibri" w:hAnsi="Arial" w:cs="Arial"/>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6F28DC42" w14:textId="3C0B04BF" w:rsidR="00F84831" w:rsidRPr="00A61550" w:rsidRDefault="00F84831" w:rsidP="00F84831">
            <w:pPr>
              <w:rPr>
                <w:rFonts w:ascii="Arial" w:eastAsia="Calibri" w:hAnsi="Arial" w:cs="Arial"/>
              </w:rPr>
            </w:pPr>
          </w:p>
        </w:tc>
      </w:tr>
      <w:tr w:rsidR="00A11936" w:rsidRPr="00A61550" w14:paraId="27AAD735" w14:textId="77777777" w:rsidTr="00010A6B">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094E1E0E" w14:textId="4B7B1928" w:rsidR="00A11936" w:rsidRPr="00A61550" w:rsidRDefault="00A11936" w:rsidP="00A11936">
            <w:pPr>
              <w:rPr>
                <w:rFonts w:ascii="Arial" w:eastAsia="Calibri" w:hAnsi="Arial" w:cs="Arial"/>
              </w:rPr>
            </w:pPr>
            <w:r w:rsidRPr="00A61550">
              <w:rPr>
                <w:rFonts w:ascii="Arial" w:eastAsia="Calibri" w:hAnsi="Arial" w:cs="Arial"/>
              </w:rPr>
              <w:t>4</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153E34C" w14:textId="0A4E93D9" w:rsidR="00A11936" w:rsidRPr="00A61550" w:rsidRDefault="00661BC9" w:rsidP="00661BC9">
            <w:pPr>
              <w:rPr>
                <w:rFonts w:ascii="Arial" w:eastAsia="Calibri" w:hAnsi="Arial" w:cs="Arial"/>
              </w:rPr>
            </w:pPr>
            <w:r w:rsidRPr="00A61550">
              <w:rPr>
                <w:rFonts w:ascii="Arial" w:eastAsia="Calibri" w:hAnsi="Arial" w:cs="Arial"/>
              </w:rPr>
              <w:t>4</w:t>
            </w:r>
          </w:p>
        </w:tc>
        <w:tc>
          <w:tcPr>
            <w:tcW w:w="2278" w:type="dxa"/>
            <w:tcBorders>
              <w:top w:val="single" w:sz="6" w:space="0" w:color="auto"/>
              <w:left w:val="single" w:sz="6" w:space="0" w:color="auto"/>
              <w:bottom w:val="single" w:sz="6" w:space="0" w:color="auto"/>
              <w:right w:val="single" w:sz="6" w:space="0" w:color="auto"/>
            </w:tcBorders>
            <w:tcMar>
              <w:left w:w="105" w:type="dxa"/>
              <w:right w:w="105" w:type="dxa"/>
            </w:tcMar>
          </w:tcPr>
          <w:p w14:paraId="6AA371AB" w14:textId="7B7DA684" w:rsidR="00A11936" w:rsidRPr="00A61550" w:rsidRDefault="00661BC9" w:rsidP="00661BC9">
            <w:pPr>
              <w:spacing w:before="120" w:after="120"/>
              <w:rPr>
                <w:rFonts w:ascii="Arial" w:eastAsia="Calibri" w:hAnsi="Arial" w:cs="Arial"/>
                <w:color w:val="000000" w:themeColor="text1"/>
              </w:rPr>
            </w:pPr>
            <w:r w:rsidRPr="00A61550">
              <w:rPr>
                <w:rFonts w:ascii="Arial" w:eastAsia="Calibri" w:hAnsi="Arial" w:cs="Arial"/>
                <w:b/>
                <w:bCs/>
                <w:color w:val="000000" w:themeColor="text1"/>
              </w:rPr>
              <w:t>SJ</w:t>
            </w:r>
            <w:r w:rsidRPr="00A61550">
              <w:rPr>
                <w:rFonts w:ascii="Arial" w:eastAsia="Calibri" w:hAnsi="Arial" w:cs="Arial"/>
                <w:color w:val="000000" w:themeColor="text1"/>
              </w:rPr>
              <w:t xml:space="preserve"> to check the overall assignment dates so that there is no clash</w:t>
            </w:r>
          </w:p>
        </w:tc>
        <w:tc>
          <w:tcPr>
            <w:tcW w:w="1757" w:type="dxa"/>
            <w:tcBorders>
              <w:top w:val="single" w:sz="6" w:space="0" w:color="auto"/>
              <w:left w:val="single" w:sz="6" w:space="0" w:color="auto"/>
              <w:bottom w:val="single" w:sz="6" w:space="0" w:color="auto"/>
              <w:right w:val="single" w:sz="6" w:space="0" w:color="auto"/>
            </w:tcBorders>
            <w:tcMar>
              <w:left w:w="105" w:type="dxa"/>
              <w:right w:w="105" w:type="dxa"/>
            </w:tcMar>
          </w:tcPr>
          <w:p w14:paraId="0B742993" w14:textId="58C64870" w:rsidR="00A11936" w:rsidRPr="00A61550" w:rsidRDefault="00595864" w:rsidP="00661BC9">
            <w:pPr>
              <w:rPr>
                <w:rFonts w:ascii="Arial" w:eastAsia="Calibri" w:hAnsi="Arial" w:cs="Arial"/>
              </w:rPr>
            </w:pPr>
            <w:r>
              <w:rPr>
                <w:rFonts w:ascii="Arial" w:eastAsia="Calibri" w:hAnsi="Arial" w:cs="Arial"/>
              </w:rPr>
              <w:t>KE</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3758E248" w14:textId="364F18B6" w:rsidR="00A11936" w:rsidRPr="00A61550" w:rsidRDefault="00A11936" w:rsidP="00A11936">
            <w:pPr>
              <w:rPr>
                <w:rFonts w:ascii="Arial" w:eastAsia="Calibri" w:hAnsi="Arial" w:cs="Arial"/>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2D3462DF" w14:textId="7BD067DC" w:rsidR="00A11936" w:rsidRPr="00A61550" w:rsidRDefault="00A11936" w:rsidP="00A11936">
            <w:pPr>
              <w:rPr>
                <w:rFonts w:ascii="Arial" w:eastAsia="Calibri" w:hAnsi="Arial" w:cs="Arial"/>
              </w:rPr>
            </w:pPr>
          </w:p>
        </w:tc>
      </w:tr>
      <w:tr w:rsidR="00A11936" w:rsidRPr="00A61550" w14:paraId="0D42C8F7" w14:textId="77777777" w:rsidTr="00010A6B">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5250B68" w14:textId="15DE6059" w:rsidR="00A11936" w:rsidRPr="00A61550" w:rsidRDefault="00A11936" w:rsidP="00A11936">
            <w:pPr>
              <w:rPr>
                <w:rFonts w:ascii="Arial" w:eastAsia="Calibri" w:hAnsi="Arial" w:cs="Arial"/>
              </w:rPr>
            </w:pPr>
            <w:r w:rsidRPr="00A61550">
              <w:rPr>
                <w:rFonts w:ascii="Arial" w:eastAsia="Calibri" w:hAnsi="Arial" w:cs="Arial"/>
              </w:rPr>
              <w:t>5</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BA8008C" w14:textId="75C405C0" w:rsidR="00A11936" w:rsidRPr="00A61550" w:rsidRDefault="00661BC9" w:rsidP="00661BC9">
            <w:pPr>
              <w:rPr>
                <w:rFonts w:ascii="Arial" w:eastAsia="Calibri" w:hAnsi="Arial" w:cs="Arial"/>
              </w:rPr>
            </w:pPr>
            <w:r w:rsidRPr="00A61550">
              <w:rPr>
                <w:rFonts w:ascii="Arial" w:eastAsia="Calibri" w:hAnsi="Arial" w:cs="Arial"/>
              </w:rPr>
              <w:t>4</w:t>
            </w:r>
          </w:p>
        </w:tc>
        <w:tc>
          <w:tcPr>
            <w:tcW w:w="2278" w:type="dxa"/>
            <w:tcBorders>
              <w:top w:val="single" w:sz="6" w:space="0" w:color="auto"/>
              <w:left w:val="single" w:sz="6" w:space="0" w:color="auto"/>
              <w:bottom w:val="single" w:sz="6" w:space="0" w:color="auto"/>
              <w:right w:val="single" w:sz="6" w:space="0" w:color="auto"/>
            </w:tcBorders>
            <w:tcMar>
              <w:left w:w="105" w:type="dxa"/>
              <w:right w:w="105" w:type="dxa"/>
            </w:tcMar>
          </w:tcPr>
          <w:p w14:paraId="7D22B3B7" w14:textId="3C540252" w:rsidR="00A11936" w:rsidRPr="00A61550" w:rsidRDefault="00595864" w:rsidP="00661BC9">
            <w:pPr>
              <w:rPr>
                <w:rFonts w:ascii="Arial" w:eastAsia="Calibri" w:hAnsi="Arial" w:cs="Arial"/>
              </w:rPr>
            </w:pPr>
            <w:r>
              <w:rPr>
                <w:rFonts w:ascii="Arial" w:eastAsia="Calibri" w:hAnsi="Arial" w:cs="Arial"/>
                <w:b/>
                <w:bCs/>
                <w:color w:val="000000" w:themeColor="text1"/>
              </w:rPr>
              <w:t xml:space="preserve">PDs </w:t>
            </w:r>
            <w:r w:rsidR="00661BC9" w:rsidRPr="00A61550">
              <w:rPr>
                <w:rFonts w:ascii="Arial" w:eastAsia="Calibri" w:hAnsi="Arial" w:cs="Arial"/>
                <w:color w:val="000000" w:themeColor="text1"/>
              </w:rPr>
              <w:t>to look into distribution of technical and non-technical subjects over the two semesters</w:t>
            </w:r>
          </w:p>
        </w:tc>
        <w:tc>
          <w:tcPr>
            <w:tcW w:w="1757" w:type="dxa"/>
            <w:tcBorders>
              <w:top w:val="single" w:sz="6" w:space="0" w:color="auto"/>
              <w:left w:val="single" w:sz="6" w:space="0" w:color="auto"/>
              <w:bottom w:val="single" w:sz="6" w:space="0" w:color="auto"/>
              <w:right w:val="single" w:sz="6" w:space="0" w:color="auto"/>
            </w:tcBorders>
            <w:tcMar>
              <w:left w:w="105" w:type="dxa"/>
              <w:right w:w="105" w:type="dxa"/>
            </w:tcMar>
          </w:tcPr>
          <w:p w14:paraId="1FB4451D" w14:textId="7CE0293C" w:rsidR="00930140" w:rsidRPr="00A61550" w:rsidRDefault="00595864" w:rsidP="00661BC9">
            <w:pPr>
              <w:rPr>
                <w:rFonts w:ascii="Arial" w:eastAsia="Calibri" w:hAnsi="Arial" w:cs="Arial"/>
              </w:rPr>
            </w:pPr>
            <w:r>
              <w:rPr>
                <w:rFonts w:ascii="Arial" w:eastAsia="Calibri" w:hAnsi="Arial" w:cs="Arial"/>
              </w:rPr>
              <w:t>NMT and PG</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5C69705A" w14:textId="5F4D9CFB" w:rsidR="00A11936" w:rsidRPr="00A61550" w:rsidRDefault="00A11936" w:rsidP="00A11936">
            <w:pPr>
              <w:rPr>
                <w:rFonts w:ascii="Arial" w:eastAsia="Calibri" w:hAnsi="Arial" w:cs="Arial"/>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3FDE7F08" w14:textId="55E0527C" w:rsidR="00A11936" w:rsidRPr="00A61550" w:rsidRDefault="00A11936" w:rsidP="00A11936">
            <w:pPr>
              <w:rPr>
                <w:rFonts w:ascii="Arial" w:eastAsia="Calibri" w:hAnsi="Arial" w:cs="Arial"/>
              </w:rPr>
            </w:pPr>
          </w:p>
        </w:tc>
      </w:tr>
      <w:tr w:rsidR="00EB2A3B" w:rsidRPr="00A61550" w14:paraId="2FDD96C7" w14:textId="77777777" w:rsidTr="00010A6B">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54F666C" w14:textId="1A2DE068" w:rsidR="00EB2A3B" w:rsidRPr="00A61550" w:rsidRDefault="008A10ED" w:rsidP="00A11936">
            <w:pPr>
              <w:rPr>
                <w:rFonts w:ascii="Arial" w:eastAsia="Calibri" w:hAnsi="Arial" w:cs="Arial"/>
              </w:rPr>
            </w:pPr>
            <w:r w:rsidRPr="00A61550">
              <w:rPr>
                <w:rFonts w:ascii="Arial" w:eastAsia="Calibri" w:hAnsi="Arial" w:cs="Arial"/>
              </w:rPr>
              <w:t>6</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42191786" w14:textId="15A526DB" w:rsidR="00EB2A3B" w:rsidRPr="00A61550" w:rsidRDefault="00661BC9" w:rsidP="00661BC9">
            <w:pPr>
              <w:rPr>
                <w:rFonts w:ascii="Arial" w:eastAsia="Calibri" w:hAnsi="Arial" w:cs="Arial"/>
              </w:rPr>
            </w:pPr>
            <w:r w:rsidRPr="00A61550">
              <w:rPr>
                <w:rFonts w:ascii="Arial" w:eastAsia="Calibri" w:hAnsi="Arial" w:cs="Arial"/>
              </w:rPr>
              <w:t>4</w:t>
            </w:r>
          </w:p>
        </w:tc>
        <w:tc>
          <w:tcPr>
            <w:tcW w:w="2278" w:type="dxa"/>
            <w:tcBorders>
              <w:top w:val="single" w:sz="6" w:space="0" w:color="auto"/>
              <w:left w:val="single" w:sz="6" w:space="0" w:color="auto"/>
              <w:bottom w:val="single" w:sz="6" w:space="0" w:color="auto"/>
              <w:right w:val="single" w:sz="6" w:space="0" w:color="auto"/>
            </w:tcBorders>
            <w:tcMar>
              <w:left w:w="105" w:type="dxa"/>
              <w:right w:w="105" w:type="dxa"/>
            </w:tcMar>
          </w:tcPr>
          <w:p w14:paraId="57A844CC" w14:textId="0DDC4D6A" w:rsidR="00EB2A3B" w:rsidRPr="00A61550" w:rsidRDefault="00661BC9" w:rsidP="00661BC9">
            <w:pPr>
              <w:rPr>
                <w:rFonts w:ascii="Arial" w:hAnsi="Arial" w:cs="Arial"/>
              </w:rPr>
            </w:pPr>
            <w:r w:rsidRPr="00A61550">
              <w:rPr>
                <w:rFonts w:ascii="Arial" w:eastAsia="Calibri" w:hAnsi="Arial" w:cs="Arial"/>
                <w:b/>
                <w:bCs/>
                <w:color w:val="000000" w:themeColor="text1"/>
              </w:rPr>
              <w:t>Students</w:t>
            </w:r>
            <w:r w:rsidRPr="00A61550">
              <w:rPr>
                <w:rFonts w:ascii="Arial" w:eastAsia="Calibri" w:hAnsi="Arial" w:cs="Arial"/>
                <w:color w:val="000000" w:themeColor="text1"/>
              </w:rPr>
              <w:t xml:space="preserve"> to explore workshop recommended at the start of the year for academic writing (Language </w:t>
            </w:r>
            <w:proofErr w:type="spellStart"/>
            <w:r w:rsidRPr="00A61550">
              <w:rPr>
                <w:rFonts w:ascii="Arial" w:eastAsia="Calibri" w:hAnsi="Arial" w:cs="Arial"/>
                <w:color w:val="000000" w:themeColor="text1"/>
              </w:rPr>
              <w:t>center</w:t>
            </w:r>
            <w:proofErr w:type="spellEnd"/>
            <w:r w:rsidRPr="00A61550">
              <w:rPr>
                <w:rFonts w:ascii="Arial" w:eastAsia="Calibri" w:hAnsi="Arial" w:cs="Arial"/>
                <w:color w:val="000000" w:themeColor="text1"/>
              </w:rPr>
              <w:t>), my learning essentials through library services; speak to Academic Advisor for assistance and talking through the feedback received</w:t>
            </w:r>
          </w:p>
        </w:tc>
        <w:tc>
          <w:tcPr>
            <w:tcW w:w="1757" w:type="dxa"/>
            <w:tcBorders>
              <w:top w:val="single" w:sz="6" w:space="0" w:color="auto"/>
              <w:left w:val="single" w:sz="6" w:space="0" w:color="auto"/>
              <w:bottom w:val="single" w:sz="6" w:space="0" w:color="auto"/>
              <w:right w:val="single" w:sz="6" w:space="0" w:color="auto"/>
            </w:tcBorders>
            <w:tcMar>
              <w:left w:w="105" w:type="dxa"/>
              <w:right w:w="105" w:type="dxa"/>
            </w:tcMar>
          </w:tcPr>
          <w:p w14:paraId="6D642D22" w14:textId="1F7E02D9" w:rsidR="00EB2A3B" w:rsidRPr="00A61550" w:rsidRDefault="00661BC9" w:rsidP="00661BC9">
            <w:pPr>
              <w:rPr>
                <w:rFonts w:ascii="Arial" w:eastAsia="Calibri" w:hAnsi="Arial" w:cs="Arial"/>
              </w:rPr>
            </w:pPr>
            <w:r w:rsidRPr="00A61550">
              <w:rPr>
                <w:rFonts w:ascii="Arial" w:eastAsia="Calibri" w:hAnsi="Arial" w:cs="Arial"/>
              </w:rPr>
              <w:t>Students</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37246830" w14:textId="7EBBDB92" w:rsidR="00EB2A3B" w:rsidRPr="00A61550" w:rsidRDefault="00EB2A3B" w:rsidP="00A11936">
            <w:pPr>
              <w:rPr>
                <w:rFonts w:ascii="Arial" w:eastAsia="Calibri" w:hAnsi="Arial" w:cs="Arial"/>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0ABDD694" w14:textId="0E702158" w:rsidR="00EB2A3B" w:rsidRPr="00A61550" w:rsidRDefault="00EB2A3B" w:rsidP="00A11936">
            <w:pPr>
              <w:rPr>
                <w:rFonts w:ascii="Arial" w:eastAsia="Calibri" w:hAnsi="Arial" w:cs="Arial"/>
              </w:rPr>
            </w:pPr>
          </w:p>
        </w:tc>
      </w:tr>
    </w:tbl>
    <w:p w14:paraId="6B56B81D" w14:textId="5C6D1AAD" w:rsidR="00EB0CD0" w:rsidRPr="00A61550" w:rsidRDefault="00EB0CD0" w:rsidP="18718E1E">
      <w:pPr>
        <w:rPr>
          <w:rFonts w:ascii="Arial" w:eastAsia="Times New Roman" w:hAnsi="Arial" w:cs="Arial"/>
          <w:color w:val="000000" w:themeColor="text1"/>
        </w:rPr>
      </w:pPr>
    </w:p>
    <w:p w14:paraId="16CCB063" w14:textId="2B1302F6" w:rsidR="00EB0CD0" w:rsidRPr="00A61550" w:rsidRDefault="00EB0CD0" w:rsidP="18718E1E">
      <w:pPr>
        <w:spacing w:after="160" w:line="257" w:lineRule="auto"/>
        <w:rPr>
          <w:rFonts w:ascii="Arial" w:eastAsia="Calibri" w:hAnsi="Arial" w:cs="Arial"/>
          <w:color w:val="000000" w:themeColor="text1"/>
        </w:rPr>
      </w:pPr>
    </w:p>
    <w:p w14:paraId="37E96F4F" w14:textId="5FF8D7B1" w:rsidR="00EB0CD0" w:rsidRPr="00A61550" w:rsidRDefault="00EB0CD0" w:rsidP="18718E1E">
      <w:pPr>
        <w:spacing w:before="120" w:after="120" w:line="276" w:lineRule="auto"/>
        <w:ind w:left="567"/>
        <w:rPr>
          <w:rFonts w:ascii="Arial" w:eastAsia="Calibri" w:hAnsi="Arial" w:cs="Arial"/>
          <w:color w:val="000000" w:themeColor="text1"/>
        </w:rPr>
      </w:pPr>
    </w:p>
    <w:p w14:paraId="60061E4C" w14:textId="6F1010F1" w:rsidR="00EB0CD0" w:rsidRPr="00A61550" w:rsidRDefault="00EB0CD0" w:rsidP="18718E1E">
      <w:pPr>
        <w:tabs>
          <w:tab w:val="left" w:pos="2340"/>
          <w:tab w:val="right" w:pos="9720"/>
        </w:tabs>
        <w:rPr>
          <w:rFonts w:ascii="Arial" w:hAnsi="Arial" w:cs="Arial"/>
        </w:rPr>
      </w:pPr>
    </w:p>
    <w:sectPr w:rsidR="00EB0CD0" w:rsidRPr="00A61550" w:rsidSect="006B1BC0">
      <w:headerReference w:type="default" r:id="rId11"/>
      <w:footerReference w:type="even" r:id="rId12"/>
      <w:footerReference w:type="default" r:id="rId13"/>
      <w:headerReference w:type="first" r:id="rId14"/>
      <w:footerReference w:type="first" r:id="rId15"/>
      <w:pgSz w:w="11906" w:h="16838"/>
      <w:pgMar w:top="1560" w:right="1416"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CC731" w14:textId="77777777" w:rsidR="00AF5AC7" w:rsidRDefault="00AF5AC7">
      <w:r>
        <w:separator/>
      </w:r>
    </w:p>
  </w:endnote>
  <w:endnote w:type="continuationSeparator" w:id="0">
    <w:p w14:paraId="3763F4DF" w14:textId="77777777" w:rsidR="00AF5AC7" w:rsidRDefault="00AF5AC7">
      <w:r>
        <w:continuationSeparator/>
      </w:r>
    </w:p>
  </w:endnote>
  <w:endnote w:type="continuationNotice" w:id="1">
    <w:p w14:paraId="2DAD0521" w14:textId="77777777" w:rsidR="00AF5AC7" w:rsidRDefault="00AF5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955D97C" w:rsidR="00B01295" w:rsidRDefault="00B01295" w:rsidP="00D305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202D">
      <w:rPr>
        <w:rStyle w:val="PageNumber"/>
        <w:noProof/>
      </w:rPr>
      <w:t>1</w:t>
    </w:r>
    <w:r>
      <w:rPr>
        <w:rStyle w:val="PageNumber"/>
      </w:rPr>
      <w:fldChar w:fldCharType="end"/>
    </w:r>
  </w:p>
  <w:p w14:paraId="049F31CB" w14:textId="77777777" w:rsidR="00B01295" w:rsidRDefault="00B01295" w:rsidP="00797B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B01295" w:rsidRDefault="00B01295" w:rsidP="00CF5A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4186">
      <w:rPr>
        <w:rStyle w:val="PageNumber"/>
        <w:noProof/>
      </w:rPr>
      <w:t>3</w:t>
    </w:r>
    <w:r>
      <w:rPr>
        <w:rStyle w:val="PageNumber"/>
      </w:rPr>
      <w:fldChar w:fldCharType="end"/>
    </w:r>
  </w:p>
  <w:p w14:paraId="45FB0818" w14:textId="77777777" w:rsidR="00B01295" w:rsidRPr="00D3053F" w:rsidRDefault="00B01295" w:rsidP="00D30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AAE487" w14:paraId="34CBCDE5" w14:textId="77777777" w:rsidTr="19AAE487">
      <w:trPr>
        <w:trHeight w:val="300"/>
      </w:trPr>
      <w:tc>
        <w:tcPr>
          <w:tcW w:w="3020" w:type="dxa"/>
        </w:tcPr>
        <w:p w14:paraId="0C10E989" w14:textId="274C123F" w:rsidR="19AAE487" w:rsidRDefault="19AAE487" w:rsidP="19AAE487">
          <w:pPr>
            <w:pStyle w:val="Header"/>
            <w:ind w:left="-115"/>
          </w:pPr>
        </w:p>
      </w:tc>
      <w:tc>
        <w:tcPr>
          <w:tcW w:w="3020" w:type="dxa"/>
        </w:tcPr>
        <w:p w14:paraId="39A4AB46" w14:textId="7F7F0EF5" w:rsidR="19AAE487" w:rsidRDefault="19AAE487" w:rsidP="19AAE487">
          <w:pPr>
            <w:pStyle w:val="Header"/>
            <w:jc w:val="center"/>
          </w:pPr>
        </w:p>
      </w:tc>
      <w:tc>
        <w:tcPr>
          <w:tcW w:w="3020" w:type="dxa"/>
        </w:tcPr>
        <w:p w14:paraId="2C09AA17" w14:textId="072B9CE7" w:rsidR="19AAE487" w:rsidRDefault="19AAE487" w:rsidP="19AAE487">
          <w:pPr>
            <w:pStyle w:val="Header"/>
            <w:ind w:right="-115"/>
            <w:jc w:val="right"/>
          </w:pPr>
        </w:p>
      </w:tc>
    </w:tr>
  </w:tbl>
  <w:p w14:paraId="6F07C0D4" w14:textId="4B06FC4C" w:rsidR="19AAE487" w:rsidRDefault="19AAE487" w:rsidP="19AAE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65CDF" w14:textId="77777777" w:rsidR="00AF5AC7" w:rsidRDefault="00AF5AC7">
      <w:r>
        <w:separator/>
      </w:r>
    </w:p>
  </w:footnote>
  <w:footnote w:type="continuationSeparator" w:id="0">
    <w:p w14:paraId="2754E50E" w14:textId="77777777" w:rsidR="00AF5AC7" w:rsidRDefault="00AF5AC7">
      <w:r>
        <w:continuationSeparator/>
      </w:r>
    </w:p>
  </w:footnote>
  <w:footnote w:type="continuationNotice" w:id="1">
    <w:p w14:paraId="0BF369F2" w14:textId="77777777" w:rsidR="00AF5AC7" w:rsidRDefault="00AF5A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AAE487" w14:paraId="7ED759EF" w14:textId="77777777" w:rsidTr="19AAE487">
      <w:trPr>
        <w:trHeight w:val="300"/>
      </w:trPr>
      <w:tc>
        <w:tcPr>
          <w:tcW w:w="3020" w:type="dxa"/>
        </w:tcPr>
        <w:p w14:paraId="70795E7B" w14:textId="55A7ABB6" w:rsidR="19AAE487" w:rsidRDefault="19AAE487" w:rsidP="19AAE487">
          <w:pPr>
            <w:pStyle w:val="Header"/>
            <w:ind w:left="-115"/>
          </w:pPr>
        </w:p>
      </w:tc>
      <w:tc>
        <w:tcPr>
          <w:tcW w:w="3020" w:type="dxa"/>
        </w:tcPr>
        <w:p w14:paraId="70C24C7B" w14:textId="148AC3FA" w:rsidR="19AAE487" w:rsidRDefault="19AAE487" w:rsidP="19AAE487">
          <w:pPr>
            <w:pStyle w:val="Header"/>
            <w:jc w:val="center"/>
          </w:pPr>
        </w:p>
      </w:tc>
      <w:tc>
        <w:tcPr>
          <w:tcW w:w="3020" w:type="dxa"/>
        </w:tcPr>
        <w:p w14:paraId="26181A60" w14:textId="3470BD1F" w:rsidR="19AAE487" w:rsidRDefault="19AAE487" w:rsidP="19AAE487">
          <w:pPr>
            <w:pStyle w:val="Header"/>
            <w:ind w:right="-115"/>
            <w:jc w:val="right"/>
          </w:pPr>
        </w:p>
      </w:tc>
    </w:tr>
  </w:tbl>
  <w:p w14:paraId="41225D5F" w14:textId="3A30995E" w:rsidR="19AAE487" w:rsidRDefault="19AAE487" w:rsidP="19AAE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9F92" w14:textId="4C60F63B" w:rsidR="006A39F4" w:rsidRDefault="006A39F4">
    <w:pPr>
      <w:pStyle w:val="Header"/>
    </w:pPr>
    <w:r>
      <w:rPr>
        <w:rFonts w:ascii="Arial" w:eastAsia="Times New Roman" w:hAnsi="Arial" w:cs="Arial"/>
        <w:noProof/>
        <w:lang w:eastAsia="en-GB"/>
      </w:rPr>
      <w:drawing>
        <wp:anchor distT="0" distB="0" distL="114300" distR="114300" simplePos="0" relativeHeight="251658240" behindDoc="0" locked="0" layoutInCell="1" allowOverlap="1" wp14:anchorId="3ED325AD" wp14:editId="6DF54B29">
          <wp:simplePos x="0" y="0"/>
          <wp:positionH relativeFrom="page">
            <wp:posOffset>0</wp:posOffset>
          </wp:positionH>
          <wp:positionV relativeFrom="paragraph">
            <wp:posOffset>-237680</wp:posOffset>
          </wp:positionV>
          <wp:extent cx="2172970" cy="981710"/>
          <wp:effectExtent l="0" t="0" r="0" b="8890"/>
          <wp:wrapThrough wrapText="bothSides">
            <wp:wrapPolygon edited="0">
              <wp:start x="0" y="0"/>
              <wp:lineTo x="0" y="21376"/>
              <wp:lineTo x="21398" y="21376"/>
              <wp:lineTo x="21398" y="0"/>
              <wp:lineTo x="0" y="0"/>
            </wp:wrapPolygon>
          </wp:wrapThrough>
          <wp:docPr id="1875459342" name="Picture 2" descr="A purple rectangular sign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5399" name="Picture 2" descr="A purple rectangular sign with yellow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214"/>
    <w:multiLevelType w:val="hybridMultilevel"/>
    <w:tmpl w:val="8E247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0180A"/>
    <w:multiLevelType w:val="hybridMultilevel"/>
    <w:tmpl w:val="E41A5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996C28"/>
    <w:multiLevelType w:val="hybridMultilevel"/>
    <w:tmpl w:val="7E589A56"/>
    <w:lvl w:ilvl="0" w:tplc="AFD031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37149A"/>
    <w:multiLevelType w:val="hybridMultilevel"/>
    <w:tmpl w:val="1692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325B0"/>
    <w:multiLevelType w:val="hybridMultilevel"/>
    <w:tmpl w:val="F4F6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9560A"/>
    <w:multiLevelType w:val="hybridMultilevel"/>
    <w:tmpl w:val="FB94E0D8"/>
    <w:lvl w:ilvl="0" w:tplc="A61C18F0">
      <w:start w:val="2"/>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656C3"/>
    <w:multiLevelType w:val="hybridMultilevel"/>
    <w:tmpl w:val="A0F08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833370"/>
    <w:multiLevelType w:val="hybridMultilevel"/>
    <w:tmpl w:val="1A326D2A"/>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8" w15:restartNumberingAfterBreak="0">
    <w:nsid w:val="1FBD5808"/>
    <w:multiLevelType w:val="hybridMultilevel"/>
    <w:tmpl w:val="20CC9B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FF2E2B"/>
    <w:multiLevelType w:val="hybridMultilevel"/>
    <w:tmpl w:val="30DA73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953A2D"/>
    <w:multiLevelType w:val="hybridMultilevel"/>
    <w:tmpl w:val="CF7E91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FE03D4"/>
    <w:multiLevelType w:val="hybridMultilevel"/>
    <w:tmpl w:val="1556C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BF62F1"/>
    <w:multiLevelType w:val="hybridMultilevel"/>
    <w:tmpl w:val="FF9ED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70EC0"/>
    <w:multiLevelType w:val="hybridMultilevel"/>
    <w:tmpl w:val="3F32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B341A5"/>
    <w:multiLevelType w:val="hybridMultilevel"/>
    <w:tmpl w:val="011878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E53A68"/>
    <w:multiLevelType w:val="hybridMultilevel"/>
    <w:tmpl w:val="3A7CF5A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977CF3"/>
    <w:multiLevelType w:val="hybridMultilevel"/>
    <w:tmpl w:val="33F22CE0"/>
    <w:lvl w:ilvl="0" w:tplc="0F860B3A">
      <w:start w:val="1"/>
      <w:numFmt w:val="decimal"/>
      <w:lvlText w:val="%1."/>
      <w:lvlJc w:val="left"/>
      <w:pPr>
        <w:ind w:left="540" w:hanging="360"/>
      </w:pPr>
      <w:rPr>
        <w:rFonts w:hint="default"/>
      </w:r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7" w15:restartNumberingAfterBreak="0">
    <w:nsid w:val="4AF321B5"/>
    <w:multiLevelType w:val="hybridMultilevel"/>
    <w:tmpl w:val="D85023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2D3A05"/>
    <w:multiLevelType w:val="hybridMultilevel"/>
    <w:tmpl w:val="6464CA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D85856"/>
    <w:multiLevelType w:val="hybridMultilevel"/>
    <w:tmpl w:val="ADB81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995AAB"/>
    <w:multiLevelType w:val="hybridMultilevel"/>
    <w:tmpl w:val="A7E8FBC8"/>
    <w:lvl w:ilvl="0" w:tplc="2FBA402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1" w15:restartNumberingAfterBreak="0">
    <w:nsid w:val="592D61BD"/>
    <w:multiLevelType w:val="hybridMultilevel"/>
    <w:tmpl w:val="A32A208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0A6CCA"/>
    <w:multiLevelType w:val="hybridMultilevel"/>
    <w:tmpl w:val="835CD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391B01"/>
    <w:multiLevelType w:val="hybridMultilevel"/>
    <w:tmpl w:val="3C98E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484BCE"/>
    <w:multiLevelType w:val="hybridMultilevel"/>
    <w:tmpl w:val="5BDCA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F32AE6"/>
    <w:multiLevelType w:val="hybridMultilevel"/>
    <w:tmpl w:val="FF003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49B4BEE"/>
    <w:multiLevelType w:val="hybridMultilevel"/>
    <w:tmpl w:val="89E8EF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503CEB"/>
    <w:multiLevelType w:val="hybridMultilevel"/>
    <w:tmpl w:val="BBA2CC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E86667"/>
    <w:multiLevelType w:val="hybridMultilevel"/>
    <w:tmpl w:val="B9CAFF14"/>
    <w:lvl w:ilvl="0" w:tplc="A61C18F0">
      <w:start w:val="2"/>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0139D5"/>
    <w:multiLevelType w:val="hybridMultilevel"/>
    <w:tmpl w:val="275E9D28"/>
    <w:lvl w:ilvl="0" w:tplc="C2ACEC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17799E"/>
    <w:multiLevelType w:val="hybridMultilevel"/>
    <w:tmpl w:val="77DA57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1211FE"/>
    <w:multiLevelType w:val="hybridMultilevel"/>
    <w:tmpl w:val="AA5ADC9A"/>
    <w:lvl w:ilvl="0" w:tplc="751648B8">
      <w:numFmt w:val="bullet"/>
      <w:lvlText w:val="-"/>
      <w:lvlJc w:val="left"/>
      <w:pPr>
        <w:ind w:left="898" w:hanging="360"/>
      </w:pPr>
      <w:rPr>
        <w:rFonts w:ascii="Calibri" w:eastAsia="SimSun" w:hAnsi="Calibri" w:cs="Calibri" w:hint="default"/>
      </w:rPr>
    </w:lvl>
    <w:lvl w:ilvl="1" w:tplc="08090003" w:tentative="1">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32" w15:restartNumberingAfterBreak="0">
    <w:nsid w:val="7A492246"/>
    <w:multiLevelType w:val="hybridMultilevel"/>
    <w:tmpl w:val="970C3C7C"/>
    <w:lvl w:ilvl="0" w:tplc="C1B00954">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EC175F"/>
    <w:multiLevelType w:val="hybridMultilevel"/>
    <w:tmpl w:val="1B84DA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9E54C0"/>
    <w:multiLevelType w:val="hybridMultilevel"/>
    <w:tmpl w:val="F13051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8668193">
    <w:abstractNumId w:val="29"/>
  </w:num>
  <w:num w:numId="2" w16cid:durableId="1906796282">
    <w:abstractNumId w:val="34"/>
  </w:num>
  <w:num w:numId="3" w16cid:durableId="1114594978">
    <w:abstractNumId w:val="32"/>
  </w:num>
  <w:num w:numId="4" w16cid:durableId="1091463830">
    <w:abstractNumId w:val="18"/>
  </w:num>
  <w:num w:numId="5" w16cid:durableId="1315449276">
    <w:abstractNumId w:val="8"/>
  </w:num>
  <w:num w:numId="6" w16cid:durableId="1508712701">
    <w:abstractNumId w:val="27"/>
  </w:num>
  <w:num w:numId="7" w16cid:durableId="1380783435">
    <w:abstractNumId w:val="2"/>
  </w:num>
  <w:num w:numId="8" w16cid:durableId="217909327">
    <w:abstractNumId w:val="30"/>
  </w:num>
  <w:num w:numId="9" w16cid:durableId="1570189221">
    <w:abstractNumId w:val="26"/>
  </w:num>
  <w:num w:numId="10" w16cid:durableId="103426070">
    <w:abstractNumId w:val="17"/>
  </w:num>
  <w:num w:numId="11" w16cid:durableId="124280679">
    <w:abstractNumId w:val="20"/>
  </w:num>
  <w:num w:numId="12" w16cid:durableId="1017275805">
    <w:abstractNumId w:val="14"/>
  </w:num>
  <w:num w:numId="13" w16cid:durableId="172455992">
    <w:abstractNumId w:val="10"/>
  </w:num>
  <w:num w:numId="14" w16cid:durableId="1501434220">
    <w:abstractNumId w:val="0"/>
  </w:num>
  <w:num w:numId="15" w16cid:durableId="294678418">
    <w:abstractNumId w:val="15"/>
  </w:num>
  <w:num w:numId="16" w16cid:durableId="211119316">
    <w:abstractNumId w:val="21"/>
  </w:num>
  <w:num w:numId="17" w16cid:durableId="1021513349">
    <w:abstractNumId w:val="33"/>
  </w:num>
  <w:num w:numId="18" w16cid:durableId="752118271">
    <w:abstractNumId w:val="9"/>
  </w:num>
  <w:num w:numId="19" w16cid:durableId="378675600">
    <w:abstractNumId w:val="24"/>
  </w:num>
  <w:num w:numId="20" w16cid:durableId="1154950899">
    <w:abstractNumId w:val="19"/>
  </w:num>
  <w:num w:numId="21" w16cid:durableId="36130555">
    <w:abstractNumId w:val="13"/>
  </w:num>
  <w:num w:numId="22" w16cid:durableId="1180242345">
    <w:abstractNumId w:val="11"/>
  </w:num>
  <w:num w:numId="23" w16cid:durableId="552498938">
    <w:abstractNumId w:val="1"/>
  </w:num>
  <w:num w:numId="24" w16cid:durableId="391974291">
    <w:abstractNumId w:val="3"/>
  </w:num>
  <w:num w:numId="25" w16cid:durableId="1703285983">
    <w:abstractNumId w:val="6"/>
  </w:num>
  <w:num w:numId="26" w16cid:durableId="1902792178">
    <w:abstractNumId w:val="16"/>
  </w:num>
  <w:num w:numId="27" w16cid:durableId="2138067258">
    <w:abstractNumId w:val="5"/>
  </w:num>
  <w:num w:numId="28" w16cid:durableId="1491679554">
    <w:abstractNumId w:val="28"/>
  </w:num>
  <w:num w:numId="29" w16cid:durableId="1698583017">
    <w:abstractNumId w:val="23"/>
  </w:num>
  <w:num w:numId="30" w16cid:durableId="663708565">
    <w:abstractNumId w:val="25"/>
  </w:num>
  <w:num w:numId="31" w16cid:durableId="581917536">
    <w:abstractNumId w:val="31"/>
  </w:num>
  <w:num w:numId="32" w16cid:durableId="1122990895">
    <w:abstractNumId w:val="7"/>
  </w:num>
  <w:num w:numId="33" w16cid:durableId="1360934705">
    <w:abstractNumId w:val="4"/>
  </w:num>
  <w:num w:numId="34" w16cid:durableId="1809400745">
    <w:abstractNumId w:val="22"/>
  </w:num>
  <w:num w:numId="35" w16cid:durableId="164634046">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C7"/>
    <w:rsid w:val="0000170D"/>
    <w:rsid w:val="00001CFF"/>
    <w:rsid w:val="00001EDD"/>
    <w:rsid w:val="00004305"/>
    <w:rsid w:val="0000606D"/>
    <w:rsid w:val="00010A6B"/>
    <w:rsid w:val="00012DA7"/>
    <w:rsid w:val="00013913"/>
    <w:rsid w:val="00014C3C"/>
    <w:rsid w:val="00022A4A"/>
    <w:rsid w:val="00024403"/>
    <w:rsid w:val="000260E6"/>
    <w:rsid w:val="00032A10"/>
    <w:rsid w:val="00032D42"/>
    <w:rsid w:val="0003360A"/>
    <w:rsid w:val="000355D9"/>
    <w:rsid w:val="00037154"/>
    <w:rsid w:val="0003786B"/>
    <w:rsid w:val="00040681"/>
    <w:rsid w:val="000416BC"/>
    <w:rsid w:val="00042728"/>
    <w:rsid w:val="00042D00"/>
    <w:rsid w:val="0004375A"/>
    <w:rsid w:val="00044120"/>
    <w:rsid w:val="00044E5D"/>
    <w:rsid w:val="000503FE"/>
    <w:rsid w:val="00054835"/>
    <w:rsid w:val="00056366"/>
    <w:rsid w:val="00057D26"/>
    <w:rsid w:val="000617D2"/>
    <w:rsid w:val="00063626"/>
    <w:rsid w:val="000637CB"/>
    <w:rsid w:val="00065667"/>
    <w:rsid w:val="00065D41"/>
    <w:rsid w:val="0006621B"/>
    <w:rsid w:val="00067B05"/>
    <w:rsid w:val="0007061A"/>
    <w:rsid w:val="00070C32"/>
    <w:rsid w:val="00070F5F"/>
    <w:rsid w:val="00072BA3"/>
    <w:rsid w:val="00074665"/>
    <w:rsid w:val="00074AB1"/>
    <w:rsid w:val="00075FF1"/>
    <w:rsid w:val="00076D44"/>
    <w:rsid w:val="0007746F"/>
    <w:rsid w:val="00082650"/>
    <w:rsid w:val="00082864"/>
    <w:rsid w:val="00083306"/>
    <w:rsid w:val="00083ACC"/>
    <w:rsid w:val="00084442"/>
    <w:rsid w:val="00084B93"/>
    <w:rsid w:val="00085051"/>
    <w:rsid w:val="000850CA"/>
    <w:rsid w:val="000854FB"/>
    <w:rsid w:val="00086B44"/>
    <w:rsid w:val="000870EA"/>
    <w:rsid w:val="00087CE2"/>
    <w:rsid w:val="00090356"/>
    <w:rsid w:val="00092525"/>
    <w:rsid w:val="00093C50"/>
    <w:rsid w:val="00093C73"/>
    <w:rsid w:val="00093F85"/>
    <w:rsid w:val="00096AD4"/>
    <w:rsid w:val="00096E6B"/>
    <w:rsid w:val="000A063E"/>
    <w:rsid w:val="000A07E1"/>
    <w:rsid w:val="000A3807"/>
    <w:rsid w:val="000A4E70"/>
    <w:rsid w:val="000A5778"/>
    <w:rsid w:val="000A5988"/>
    <w:rsid w:val="000A603E"/>
    <w:rsid w:val="000A6BC4"/>
    <w:rsid w:val="000A701F"/>
    <w:rsid w:val="000A7B10"/>
    <w:rsid w:val="000B383C"/>
    <w:rsid w:val="000B573C"/>
    <w:rsid w:val="000B7D65"/>
    <w:rsid w:val="000C1E59"/>
    <w:rsid w:val="000C497D"/>
    <w:rsid w:val="000D05F2"/>
    <w:rsid w:val="000D0790"/>
    <w:rsid w:val="000D10B7"/>
    <w:rsid w:val="000D1DFC"/>
    <w:rsid w:val="000D1F43"/>
    <w:rsid w:val="000D3607"/>
    <w:rsid w:val="000D47FD"/>
    <w:rsid w:val="000D5093"/>
    <w:rsid w:val="000D50F0"/>
    <w:rsid w:val="000D51B6"/>
    <w:rsid w:val="000D69F3"/>
    <w:rsid w:val="000D6D2C"/>
    <w:rsid w:val="000E0D14"/>
    <w:rsid w:val="000E1900"/>
    <w:rsid w:val="000E1C19"/>
    <w:rsid w:val="000E4596"/>
    <w:rsid w:val="000E49B0"/>
    <w:rsid w:val="000E5D9F"/>
    <w:rsid w:val="000E67AE"/>
    <w:rsid w:val="000E6EA7"/>
    <w:rsid w:val="000E7F9F"/>
    <w:rsid w:val="000F2F08"/>
    <w:rsid w:val="000F4B5C"/>
    <w:rsid w:val="000F54B0"/>
    <w:rsid w:val="000F71CA"/>
    <w:rsid w:val="00100035"/>
    <w:rsid w:val="0010163E"/>
    <w:rsid w:val="00101B8E"/>
    <w:rsid w:val="001057F0"/>
    <w:rsid w:val="001070B3"/>
    <w:rsid w:val="0010792D"/>
    <w:rsid w:val="001079BD"/>
    <w:rsid w:val="00107B6E"/>
    <w:rsid w:val="00111648"/>
    <w:rsid w:val="00111DF4"/>
    <w:rsid w:val="00112282"/>
    <w:rsid w:val="00113237"/>
    <w:rsid w:val="0011373E"/>
    <w:rsid w:val="001140AB"/>
    <w:rsid w:val="0011582A"/>
    <w:rsid w:val="00122565"/>
    <w:rsid w:val="001227CA"/>
    <w:rsid w:val="001256EF"/>
    <w:rsid w:val="00125A2B"/>
    <w:rsid w:val="00127451"/>
    <w:rsid w:val="0013163D"/>
    <w:rsid w:val="00131B60"/>
    <w:rsid w:val="00132F88"/>
    <w:rsid w:val="00133161"/>
    <w:rsid w:val="001333FC"/>
    <w:rsid w:val="00134653"/>
    <w:rsid w:val="00135D2E"/>
    <w:rsid w:val="001363D7"/>
    <w:rsid w:val="001368FE"/>
    <w:rsid w:val="00140AED"/>
    <w:rsid w:val="00141DC1"/>
    <w:rsid w:val="001432A0"/>
    <w:rsid w:val="00143C3C"/>
    <w:rsid w:val="001440F3"/>
    <w:rsid w:val="00144F9F"/>
    <w:rsid w:val="0014540F"/>
    <w:rsid w:val="0014551A"/>
    <w:rsid w:val="00145EB9"/>
    <w:rsid w:val="00150A35"/>
    <w:rsid w:val="00151D31"/>
    <w:rsid w:val="00152A20"/>
    <w:rsid w:val="001534DE"/>
    <w:rsid w:val="00153B11"/>
    <w:rsid w:val="00156181"/>
    <w:rsid w:val="0015760C"/>
    <w:rsid w:val="0016012E"/>
    <w:rsid w:val="00160B24"/>
    <w:rsid w:val="00161349"/>
    <w:rsid w:val="001708F7"/>
    <w:rsid w:val="0017257D"/>
    <w:rsid w:val="00172E8C"/>
    <w:rsid w:val="0017564C"/>
    <w:rsid w:val="00176151"/>
    <w:rsid w:val="00180375"/>
    <w:rsid w:val="0018052B"/>
    <w:rsid w:val="00181B2B"/>
    <w:rsid w:val="00181F33"/>
    <w:rsid w:val="00182BED"/>
    <w:rsid w:val="00183716"/>
    <w:rsid w:val="00184AD4"/>
    <w:rsid w:val="00187124"/>
    <w:rsid w:val="001920B8"/>
    <w:rsid w:val="001925DF"/>
    <w:rsid w:val="00192869"/>
    <w:rsid w:val="001938AC"/>
    <w:rsid w:val="00193C78"/>
    <w:rsid w:val="00195682"/>
    <w:rsid w:val="0019583D"/>
    <w:rsid w:val="001A0D16"/>
    <w:rsid w:val="001A0E51"/>
    <w:rsid w:val="001A1B96"/>
    <w:rsid w:val="001A21C0"/>
    <w:rsid w:val="001A2AFD"/>
    <w:rsid w:val="001A2E24"/>
    <w:rsid w:val="001A3E37"/>
    <w:rsid w:val="001A4602"/>
    <w:rsid w:val="001A53C0"/>
    <w:rsid w:val="001A57A2"/>
    <w:rsid w:val="001B13A8"/>
    <w:rsid w:val="001B1A5C"/>
    <w:rsid w:val="001B358E"/>
    <w:rsid w:val="001B402B"/>
    <w:rsid w:val="001B7437"/>
    <w:rsid w:val="001C230D"/>
    <w:rsid w:val="001C3168"/>
    <w:rsid w:val="001C54CF"/>
    <w:rsid w:val="001C59EE"/>
    <w:rsid w:val="001D0EFA"/>
    <w:rsid w:val="001D2B03"/>
    <w:rsid w:val="001D367C"/>
    <w:rsid w:val="001D375F"/>
    <w:rsid w:val="001D3A5F"/>
    <w:rsid w:val="001D5D34"/>
    <w:rsid w:val="001D6E82"/>
    <w:rsid w:val="001E2811"/>
    <w:rsid w:val="001E41B3"/>
    <w:rsid w:val="001E64CD"/>
    <w:rsid w:val="001F28F6"/>
    <w:rsid w:val="001F5BB1"/>
    <w:rsid w:val="002006F7"/>
    <w:rsid w:val="00203FC0"/>
    <w:rsid w:val="00205902"/>
    <w:rsid w:val="0021017F"/>
    <w:rsid w:val="00210B8E"/>
    <w:rsid w:val="00210BAD"/>
    <w:rsid w:val="002117E3"/>
    <w:rsid w:val="00213EFD"/>
    <w:rsid w:val="00216033"/>
    <w:rsid w:val="00216358"/>
    <w:rsid w:val="0021671F"/>
    <w:rsid w:val="00217491"/>
    <w:rsid w:val="0022098B"/>
    <w:rsid w:val="0022272A"/>
    <w:rsid w:val="00222A22"/>
    <w:rsid w:val="002253FD"/>
    <w:rsid w:val="00226980"/>
    <w:rsid w:val="00227221"/>
    <w:rsid w:val="00227CA9"/>
    <w:rsid w:val="002305DB"/>
    <w:rsid w:val="00231BE8"/>
    <w:rsid w:val="0023555D"/>
    <w:rsid w:val="00237A3A"/>
    <w:rsid w:val="00237D41"/>
    <w:rsid w:val="00240920"/>
    <w:rsid w:val="002419A2"/>
    <w:rsid w:val="00241D1E"/>
    <w:rsid w:val="00242EE1"/>
    <w:rsid w:val="002442C5"/>
    <w:rsid w:val="00244F7B"/>
    <w:rsid w:val="00245700"/>
    <w:rsid w:val="002471F9"/>
    <w:rsid w:val="0025070F"/>
    <w:rsid w:val="00250DBE"/>
    <w:rsid w:val="002512AB"/>
    <w:rsid w:val="002528E2"/>
    <w:rsid w:val="00253F21"/>
    <w:rsid w:val="0025416E"/>
    <w:rsid w:val="00254440"/>
    <w:rsid w:val="00254D6A"/>
    <w:rsid w:val="00255B6B"/>
    <w:rsid w:val="00256870"/>
    <w:rsid w:val="00262725"/>
    <w:rsid w:val="00262FB6"/>
    <w:rsid w:val="00264CE2"/>
    <w:rsid w:val="002655DD"/>
    <w:rsid w:val="0026672B"/>
    <w:rsid w:val="00272089"/>
    <w:rsid w:val="00273259"/>
    <w:rsid w:val="00273861"/>
    <w:rsid w:val="00273D5D"/>
    <w:rsid w:val="0027454B"/>
    <w:rsid w:val="002758B2"/>
    <w:rsid w:val="00277E5E"/>
    <w:rsid w:val="0028408A"/>
    <w:rsid w:val="00285A84"/>
    <w:rsid w:val="0029082D"/>
    <w:rsid w:val="00291611"/>
    <w:rsid w:val="00291F5C"/>
    <w:rsid w:val="0029334A"/>
    <w:rsid w:val="0029793E"/>
    <w:rsid w:val="002A078B"/>
    <w:rsid w:val="002A1E17"/>
    <w:rsid w:val="002A2001"/>
    <w:rsid w:val="002A20C8"/>
    <w:rsid w:val="002A248D"/>
    <w:rsid w:val="002A3957"/>
    <w:rsid w:val="002A3CA8"/>
    <w:rsid w:val="002A58A1"/>
    <w:rsid w:val="002A6AE6"/>
    <w:rsid w:val="002A7E31"/>
    <w:rsid w:val="002B0204"/>
    <w:rsid w:val="002B1546"/>
    <w:rsid w:val="002B176E"/>
    <w:rsid w:val="002B3005"/>
    <w:rsid w:val="002B48B1"/>
    <w:rsid w:val="002B592C"/>
    <w:rsid w:val="002B5F72"/>
    <w:rsid w:val="002B5FBD"/>
    <w:rsid w:val="002B65D4"/>
    <w:rsid w:val="002B7420"/>
    <w:rsid w:val="002C5991"/>
    <w:rsid w:val="002C61B2"/>
    <w:rsid w:val="002D12C9"/>
    <w:rsid w:val="002D1B31"/>
    <w:rsid w:val="002D2215"/>
    <w:rsid w:val="002D2290"/>
    <w:rsid w:val="002D42C7"/>
    <w:rsid w:val="002D4683"/>
    <w:rsid w:val="002D5781"/>
    <w:rsid w:val="002D5993"/>
    <w:rsid w:val="002D66AE"/>
    <w:rsid w:val="002D7959"/>
    <w:rsid w:val="002D7B24"/>
    <w:rsid w:val="002D7BEB"/>
    <w:rsid w:val="002E4396"/>
    <w:rsid w:val="002E4C12"/>
    <w:rsid w:val="002E5D55"/>
    <w:rsid w:val="002E61CF"/>
    <w:rsid w:val="002F222F"/>
    <w:rsid w:val="002F2919"/>
    <w:rsid w:val="002F403D"/>
    <w:rsid w:val="002F42F8"/>
    <w:rsid w:val="002F56EA"/>
    <w:rsid w:val="002F5DF4"/>
    <w:rsid w:val="003023C3"/>
    <w:rsid w:val="00304116"/>
    <w:rsid w:val="00305FC1"/>
    <w:rsid w:val="0030666A"/>
    <w:rsid w:val="00306E0F"/>
    <w:rsid w:val="0031032E"/>
    <w:rsid w:val="00310451"/>
    <w:rsid w:val="0031060A"/>
    <w:rsid w:val="00310B46"/>
    <w:rsid w:val="003125D8"/>
    <w:rsid w:val="003165C9"/>
    <w:rsid w:val="00317A26"/>
    <w:rsid w:val="003201FB"/>
    <w:rsid w:val="00321D91"/>
    <w:rsid w:val="00323B39"/>
    <w:rsid w:val="00324AEC"/>
    <w:rsid w:val="00327886"/>
    <w:rsid w:val="00330412"/>
    <w:rsid w:val="003321CD"/>
    <w:rsid w:val="003322EB"/>
    <w:rsid w:val="00333221"/>
    <w:rsid w:val="00333534"/>
    <w:rsid w:val="0033394B"/>
    <w:rsid w:val="0033524A"/>
    <w:rsid w:val="0033567B"/>
    <w:rsid w:val="00336A56"/>
    <w:rsid w:val="00340414"/>
    <w:rsid w:val="00342169"/>
    <w:rsid w:val="0034242D"/>
    <w:rsid w:val="00345CA3"/>
    <w:rsid w:val="00346341"/>
    <w:rsid w:val="003464F7"/>
    <w:rsid w:val="00350951"/>
    <w:rsid w:val="00350CD4"/>
    <w:rsid w:val="003536DB"/>
    <w:rsid w:val="00353830"/>
    <w:rsid w:val="00354FD2"/>
    <w:rsid w:val="003557FD"/>
    <w:rsid w:val="003571AA"/>
    <w:rsid w:val="003612DA"/>
    <w:rsid w:val="00363AE5"/>
    <w:rsid w:val="00365B05"/>
    <w:rsid w:val="003663AE"/>
    <w:rsid w:val="00367007"/>
    <w:rsid w:val="003670AD"/>
    <w:rsid w:val="003676F0"/>
    <w:rsid w:val="00370D6B"/>
    <w:rsid w:val="003738DB"/>
    <w:rsid w:val="00373C2B"/>
    <w:rsid w:val="00374F1D"/>
    <w:rsid w:val="00375B98"/>
    <w:rsid w:val="00375C8C"/>
    <w:rsid w:val="00380B31"/>
    <w:rsid w:val="00381B56"/>
    <w:rsid w:val="00381BD2"/>
    <w:rsid w:val="00383AA6"/>
    <w:rsid w:val="00384483"/>
    <w:rsid w:val="00385456"/>
    <w:rsid w:val="00385588"/>
    <w:rsid w:val="00385F1A"/>
    <w:rsid w:val="003910EB"/>
    <w:rsid w:val="00391F6F"/>
    <w:rsid w:val="0039259D"/>
    <w:rsid w:val="00394FE3"/>
    <w:rsid w:val="003975D2"/>
    <w:rsid w:val="00397A60"/>
    <w:rsid w:val="003A01F3"/>
    <w:rsid w:val="003A039D"/>
    <w:rsid w:val="003A0580"/>
    <w:rsid w:val="003A13EF"/>
    <w:rsid w:val="003A2516"/>
    <w:rsid w:val="003A296D"/>
    <w:rsid w:val="003A3D0E"/>
    <w:rsid w:val="003A5DD4"/>
    <w:rsid w:val="003A619D"/>
    <w:rsid w:val="003B0AC8"/>
    <w:rsid w:val="003B146B"/>
    <w:rsid w:val="003B1519"/>
    <w:rsid w:val="003B15E8"/>
    <w:rsid w:val="003B2389"/>
    <w:rsid w:val="003B3D1A"/>
    <w:rsid w:val="003B3F90"/>
    <w:rsid w:val="003B47CC"/>
    <w:rsid w:val="003B5665"/>
    <w:rsid w:val="003B6572"/>
    <w:rsid w:val="003C0A53"/>
    <w:rsid w:val="003C1447"/>
    <w:rsid w:val="003C1AC0"/>
    <w:rsid w:val="003C1BC0"/>
    <w:rsid w:val="003C3ED7"/>
    <w:rsid w:val="003C5CF6"/>
    <w:rsid w:val="003D1EBC"/>
    <w:rsid w:val="003D3ECB"/>
    <w:rsid w:val="003D53B1"/>
    <w:rsid w:val="003D56EB"/>
    <w:rsid w:val="003D735F"/>
    <w:rsid w:val="003D7F69"/>
    <w:rsid w:val="003E1B46"/>
    <w:rsid w:val="003E299D"/>
    <w:rsid w:val="003E2C30"/>
    <w:rsid w:val="003E461F"/>
    <w:rsid w:val="003E5A53"/>
    <w:rsid w:val="003E6B68"/>
    <w:rsid w:val="003F0C74"/>
    <w:rsid w:val="003F1C29"/>
    <w:rsid w:val="003F234A"/>
    <w:rsid w:val="003F263E"/>
    <w:rsid w:val="003F2B0E"/>
    <w:rsid w:val="003F4996"/>
    <w:rsid w:val="003F62D4"/>
    <w:rsid w:val="003F6498"/>
    <w:rsid w:val="003F70DD"/>
    <w:rsid w:val="003F79CB"/>
    <w:rsid w:val="00404DA1"/>
    <w:rsid w:val="00404DD7"/>
    <w:rsid w:val="00404FB3"/>
    <w:rsid w:val="0040545A"/>
    <w:rsid w:val="00407DD6"/>
    <w:rsid w:val="00413346"/>
    <w:rsid w:val="00413D13"/>
    <w:rsid w:val="00415ACA"/>
    <w:rsid w:val="0041624E"/>
    <w:rsid w:val="0041657E"/>
    <w:rsid w:val="0041792E"/>
    <w:rsid w:val="0042185D"/>
    <w:rsid w:val="00432A46"/>
    <w:rsid w:val="004339CE"/>
    <w:rsid w:val="00433D6E"/>
    <w:rsid w:val="004364EC"/>
    <w:rsid w:val="00437B6E"/>
    <w:rsid w:val="0044321E"/>
    <w:rsid w:val="004432B7"/>
    <w:rsid w:val="0044586D"/>
    <w:rsid w:val="004468B0"/>
    <w:rsid w:val="00446AAF"/>
    <w:rsid w:val="004472F2"/>
    <w:rsid w:val="004474E0"/>
    <w:rsid w:val="0045236B"/>
    <w:rsid w:val="00452D6B"/>
    <w:rsid w:val="0045488C"/>
    <w:rsid w:val="00455863"/>
    <w:rsid w:val="0045702F"/>
    <w:rsid w:val="00457449"/>
    <w:rsid w:val="00457E19"/>
    <w:rsid w:val="004604B8"/>
    <w:rsid w:val="00460993"/>
    <w:rsid w:val="00461EE1"/>
    <w:rsid w:val="004626D1"/>
    <w:rsid w:val="00462E67"/>
    <w:rsid w:val="0047189D"/>
    <w:rsid w:val="0047347A"/>
    <w:rsid w:val="00475034"/>
    <w:rsid w:val="004759DE"/>
    <w:rsid w:val="00480049"/>
    <w:rsid w:val="004820B7"/>
    <w:rsid w:val="00483993"/>
    <w:rsid w:val="004848C9"/>
    <w:rsid w:val="00491ABA"/>
    <w:rsid w:val="0049284F"/>
    <w:rsid w:val="00492A4E"/>
    <w:rsid w:val="00492F96"/>
    <w:rsid w:val="004937D0"/>
    <w:rsid w:val="00493D64"/>
    <w:rsid w:val="0049661E"/>
    <w:rsid w:val="004971DA"/>
    <w:rsid w:val="00497B5B"/>
    <w:rsid w:val="004A0B6A"/>
    <w:rsid w:val="004A2517"/>
    <w:rsid w:val="004A275C"/>
    <w:rsid w:val="004A2A16"/>
    <w:rsid w:val="004A4CA3"/>
    <w:rsid w:val="004A6251"/>
    <w:rsid w:val="004B4168"/>
    <w:rsid w:val="004B4F9C"/>
    <w:rsid w:val="004B65CB"/>
    <w:rsid w:val="004B7000"/>
    <w:rsid w:val="004B7B31"/>
    <w:rsid w:val="004B7D3E"/>
    <w:rsid w:val="004C097F"/>
    <w:rsid w:val="004C4244"/>
    <w:rsid w:val="004C4A9D"/>
    <w:rsid w:val="004C5319"/>
    <w:rsid w:val="004C6225"/>
    <w:rsid w:val="004D4066"/>
    <w:rsid w:val="004D442A"/>
    <w:rsid w:val="004D507B"/>
    <w:rsid w:val="004D57F7"/>
    <w:rsid w:val="004D602E"/>
    <w:rsid w:val="004D67E4"/>
    <w:rsid w:val="004D71DE"/>
    <w:rsid w:val="004D7625"/>
    <w:rsid w:val="004E170A"/>
    <w:rsid w:val="004E2125"/>
    <w:rsid w:val="004E38F4"/>
    <w:rsid w:val="004E4272"/>
    <w:rsid w:val="004E42D1"/>
    <w:rsid w:val="004E4750"/>
    <w:rsid w:val="004E4D76"/>
    <w:rsid w:val="004E5A5F"/>
    <w:rsid w:val="004E6250"/>
    <w:rsid w:val="004E7F55"/>
    <w:rsid w:val="004E7FA0"/>
    <w:rsid w:val="004F0F1F"/>
    <w:rsid w:val="004F1083"/>
    <w:rsid w:val="004F20D4"/>
    <w:rsid w:val="004F2F01"/>
    <w:rsid w:val="004F520F"/>
    <w:rsid w:val="004F5DA3"/>
    <w:rsid w:val="004F63DE"/>
    <w:rsid w:val="004F7C62"/>
    <w:rsid w:val="0050188C"/>
    <w:rsid w:val="00502457"/>
    <w:rsid w:val="00503FB6"/>
    <w:rsid w:val="00504D21"/>
    <w:rsid w:val="00505BA0"/>
    <w:rsid w:val="005060C2"/>
    <w:rsid w:val="00506DAD"/>
    <w:rsid w:val="00507877"/>
    <w:rsid w:val="005079AC"/>
    <w:rsid w:val="00512269"/>
    <w:rsid w:val="005129E7"/>
    <w:rsid w:val="0051607C"/>
    <w:rsid w:val="0051665D"/>
    <w:rsid w:val="00521280"/>
    <w:rsid w:val="00521629"/>
    <w:rsid w:val="0052179D"/>
    <w:rsid w:val="005219F8"/>
    <w:rsid w:val="00522F9F"/>
    <w:rsid w:val="00523A73"/>
    <w:rsid w:val="005240A1"/>
    <w:rsid w:val="005256AA"/>
    <w:rsid w:val="0052580A"/>
    <w:rsid w:val="00527790"/>
    <w:rsid w:val="005277A9"/>
    <w:rsid w:val="00532D64"/>
    <w:rsid w:val="00533963"/>
    <w:rsid w:val="005345F9"/>
    <w:rsid w:val="00534981"/>
    <w:rsid w:val="00534A20"/>
    <w:rsid w:val="00535CED"/>
    <w:rsid w:val="00535E33"/>
    <w:rsid w:val="00536CE9"/>
    <w:rsid w:val="00536FBC"/>
    <w:rsid w:val="00537D41"/>
    <w:rsid w:val="00537F7D"/>
    <w:rsid w:val="0054060A"/>
    <w:rsid w:val="005415F8"/>
    <w:rsid w:val="005423E0"/>
    <w:rsid w:val="0054293B"/>
    <w:rsid w:val="005438A4"/>
    <w:rsid w:val="00543A24"/>
    <w:rsid w:val="00546FC7"/>
    <w:rsid w:val="0055056D"/>
    <w:rsid w:val="00552384"/>
    <w:rsid w:val="00552757"/>
    <w:rsid w:val="00553AE7"/>
    <w:rsid w:val="00554D83"/>
    <w:rsid w:val="00555CAA"/>
    <w:rsid w:val="00555DC8"/>
    <w:rsid w:val="0055704D"/>
    <w:rsid w:val="00560377"/>
    <w:rsid w:val="005646D4"/>
    <w:rsid w:val="00565C6B"/>
    <w:rsid w:val="0056610D"/>
    <w:rsid w:val="00574CA5"/>
    <w:rsid w:val="005756AA"/>
    <w:rsid w:val="0058001E"/>
    <w:rsid w:val="00580815"/>
    <w:rsid w:val="00580C66"/>
    <w:rsid w:val="00582B47"/>
    <w:rsid w:val="005835C9"/>
    <w:rsid w:val="00592BEA"/>
    <w:rsid w:val="00594605"/>
    <w:rsid w:val="00595864"/>
    <w:rsid w:val="00595C28"/>
    <w:rsid w:val="00595EB0"/>
    <w:rsid w:val="005A167B"/>
    <w:rsid w:val="005A3DD7"/>
    <w:rsid w:val="005A7694"/>
    <w:rsid w:val="005A786F"/>
    <w:rsid w:val="005A791F"/>
    <w:rsid w:val="005B1E03"/>
    <w:rsid w:val="005B24A8"/>
    <w:rsid w:val="005B3E6C"/>
    <w:rsid w:val="005B6011"/>
    <w:rsid w:val="005B7B23"/>
    <w:rsid w:val="005C057C"/>
    <w:rsid w:val="005C100D"/>
    <w:rsid w:val="005C4454"/>
    <w:rsid w:val="005C59CA"/>
    <w:rsid w:val="005D1E74"/>
    <w:rsid w:val="005E171B"/>
    <w:rsid w:val="005E1BAD"/>
    <w:rsid w:val="005E1D84"/>
    <w:rsid w:val="005E22CF"/>
    <w:rsid w:val="005E2E83"/>
    <w:rsid w:val="005E3485"/>
    <w:rsid w:val="005E3A73"/>
    <w:rsid w:val="005E42F3"/>
    <w:rsid w:val="005E4AF5"/>
    <w:rsid w:val="005E7342"/>
    <w:rsid w:val="005F0B54"/>
    <w:rsid w:val="005F4756"/>
    <w:rsid w:val="005F5495"/>
    <w:rsid w:val="005F5F5B"/>
    <w:rsid w:val="005F7148"/>
    <w:rsid w:val="005F7A25"/>
    <w:rsid w:val="005F7B4C"/>
    <w:rsid w:val="0060111D"/>
    <w:rsid w:val="00603114"/>
    <w:rsid w:val="006046CB"/>
    <w:rsid w:val="00605884"/>
    <w:rsid w:val="006060F7"/>
    <w:rsid w:val="006065C6"/>
    <w:rsid w:val="00607C10"/>
    <w:rsid w:val="00611C3D"/>
    <w:rsid w:val="00612566"/>
    <w:rsid w:val="00614443"/>
    <w:rsid w:val="00616379"/>
    <w:rsid w:val="0062167F"/>
    <w:rsid w:val="0062280F"/>
    <w:rsid w:val="00622B08"/>
    <w:rsid w:val="00623487"/>
    <w:rsid w:val="00623798"/>
    <w:rsid w:val="006243BD"/>
    <w:rsid w:val="006248BD"/>
    <w:rsid w:val="00624FF9"/>
    <w:rsid w:val="006254BA"/>
    <w:rsid w:val="006255E1"/>
    <w:rsid w:val="006278B2"/>
    <w:rsid w:val="0063310E"/>
    <w:rsid w:val="00635239"/>
    <w:rsid w:val="00636D67"/>
    <w:rsid w:val="00642EC6"/>
    <w:rsid w:val="00642FEB"/>
    <w:rsid w:val="006448DF"/>
    <w:rsid w:val="006452BB"/>
    <w:rsid w:val="006453A4"/>
    <w:rsid w:val="006505B6"/>
    <w:rsid w:val="0065118F"/>
    <w:rsid w:val="00651C17"/>
    <w:rsid w:val="00653076"/>
    <w:rsid w:val="006573B3"/>
    <w:rsid w:val="00657710"/>
    <w:rsid w:val="00657ADC"/>
    <w:rsid w:val="00657D06"/>
    <w:rsid w:val="006600FF"/>
    <w:rsid w:val="00661BC9"/>
    <w:rsid w:val="006621AE"/>
    <w:rsid w:val="00662BC1"/>
    <w:rsid w:val="00664E04"/>
    <w:rsid w:val="006668AE"/>
    <w:rsid w:val="00670265"/>
    <w:rsid w:val="00670686"/>
    <w:rsid w:val="006712BF"/>
    <w:rsid w:val="0067337F"/>
    <w:rsid w:val="006740BC"/>
    <w:rsid w:val="0067415A"/>
    <w:rsid w:val="00675650"/>
    <w:rsid w:val="0067610A"/>
    <w:rsid w:val="00676682"/>
    <w:rsid w:val="00676C7E"/>
    <w:rsid w:val="00677C3B"/>
    <w:rsid w:val="006800B4"/>
    <w:rsid w:val="00680141"/>
    <w:rsid w:val="00681A0A"/>
    <w:rsid w:val="0068362C"/>
    <w:rsid w:val="00683C72"/>
    <w:rsid w:val="00685038"/>
    <w:rsid w:val="00685234"/>
    <w:rsid w:val="006855BC"/>
    <w:rsid w:val="00690169"/>
    <w:rsid w:val="00691173"/>
    <w:rsid w:val="006912BB"/>
    <w:rsid w:val="006934B9"/>
    <w:rsid w:val="0069497C"/>
    <w:rsid w:val="006967F3"/>
    <w:rsid w:val="006976D7"/>
    <w:rsid w:val="006A0D57"/>
    <w:rsid w:val="006A1E8D"/>
    <w:rsid w:val="006A2355"/>
    <w:rsid w:val="006A32E3"/>
    <w:rsid w:val="006A39F4"/>
    <w:rsid w:val="006A4207"/>
    <w:rsid w:val="006A4F22"/>
    <w:rsid w:val="006A5211"/>
    <w:rsid w:val="006A5263"/>
    <w:rsid w:val="006A76B8"/>
    <w:rsid w:val="006A7931"/>
    <w:rsid w:val="006B0256"/>
    <w:rsid w:val="006B1A9D"/>
    <w:rsid w:val="006B1BC0"/>
    <w:rsid w:val="006B4481"/>
    <w:rsid w:val="006B4663"/>
    <w:rsid w:val="006B5583"/>
    <w:rsid w:val="006B5928"/>
    <w:rsid w:val="006B6A28"/>
    <w:rsid w:val="006B6B7C"/>
    <w:rsid w:val="006B77C5"/>
    <w:rsid w:val="006D024B"/>
    <w:rsid w:val="006D179A"/>
    <w:rsid w:val="006D3613"/>
    <w:rsid w:val="006D3F91"/>
    <w:rsid w:val="006D47DD"/>
    <w:rsid w:val="006D50E2"/>
    <w:rsid w:val="006D58EB"/>
    <w:rsid w:val="006D79D7"/>
    <w:rsid w:val="006D7C9C"/>
    <w:rsid w:val="006E02DC"/>
    <w:rsid w:val="006E20CB"/>
    <w:rsid w:val="006E30FC"/>
    <w:rsid w:val="006E3FA8"/>
    <w:rsid w:val="006E534A"/>
    <w:rsid w:val="006F0C45"/>
    <w:rsid w:val="006F3C1E"/>
    <w:rsid w:val="006F3F0A"/>
    <w:rsid w:val="006F5340"/>
    <w:rsid w:val="006F6CCC"/>
    <w:rsid w:val="006F725E"/>
    <w:rsid w:val="006F7CA6"/>
    <w:rsid w:val="007022CC"/>
    <w:rsid w:val="007045A4"/>
    <w:rsid w:val="0070733C"/>
    <w:rsid w:val="00710AAE"/>
    <w:rsid w:val="007127AE"/>
    <w:rsid w:val="007136FC"/>
    <w:rsid w:val="00713DA8"/>
    <w:rsid w:val="007147D1"/>
    <w:rsid w:val="00716177"/>
    <w:rsid w:val="007168DC"/>
    <w:rsid w:val="007177B7"/>
    <w:rsid w:val="00720D0B"/>
    <w:rsid w:val="00720F24"/>
    <w:rsid w:val="00721DFD"/>
    <w:rsid w:val="007225B5"/>
    <w:rsid w:val="0072261F"/>
    <w:rsid w:val="00722EAE"/>
    <w:rsid w:val="007232CF"/>
    <w:rsid w:val="00723394"/>
    <w:rsid w:val="00724906"/>
    <w:rsid w:val="00724DC5"/>
    <w:rsid w:val="00730239"/>
    <w:rsid w:val="00731460"/>
    <w:rsid w:val="007328FA"/>
    <w:rsid w:val="00733C8B"/>
    <w:rsid w:val="00733C9E"/>
    <w:rsid w:val="0073467F"/>
    <w:rsid w:val="007346F5"/>
    <w:rsid w:val="00734E90"/>
    <w:rsid w:val="007361C0"/>
    <w:rsid w:val="0074263E"/>
    <w:rsid w:val="007428FD"/>
    <w:rsid w:val="00744172"/>
    <w:rsid w:val="00744E8D"/>
    <w:rsid w:val="00745613"/>
    <w:rsid w:val="00745A7C"/>
    <w:rsid w:val="00745B5C"/>
    <w:rsid w:val="00750B1F"/>
    <w:rsid w:val="00750E17"/>
    <w:rsid w:val="007564F4"/>
    <w:rsid w:val="00756B69"/>
    <w:rsid w:val="00757221"/>
    <w:rsid w:val="00757D03"/>
    <w:rsid w:val="007603E8"/>
    <w:rsid w:val="007604EE"/>
    <w:rsid w:val="0076086F"/>
    <w:rsid w:val="0076175A"/>
    <w:rsid w:val="00764D70"/>
    <w:rsid w:val="00766DFE"/>
    <w:rsid w:val="00771112"/>
    <w:rsid w:val="00771E1B"/>
    <w:rsid w:val="00772632"/>
    <w:rsid w:val="00772AA5"/>
    <w:rsid w:val="00774484"/>
    <w:rsid w:val="00777D4B"/>
    <w:rsid w:val="00780A98"/>
    <w:rsid w:val="007829CD"/>
    <w:rsid w:val="00783388"/>
    <w:rsid w:val="00783A5D"/>
    <w:rsid w:val="00784280"/>
    <w:rsid w:val="00786976"/>
    <w:rsid w:val="00786C33"/>
    <w:rsid w:val="00786D16"/>
    <w:rsid w:val="00786EB9"/>
    <w:rsid w:val="00790B6C"/>
    <w:rsid w:val="00790F01"/>
    <w:rsid w:val="007919A0"/>
    <w:rsid w:val="00793191"/>
    <w:rsid w:val="00793E36"/>
    <w:rsid w:val="007950C4"/>
    <w:rsid w:val="00795EDD"/>
    <w:rsid w:val="00795FF0"/>
    <w:rsid w:val="00797B6E"/>
    <w:rsid w:val="007A3132"/>
    <w:rsid w:val="007A5605"/>
    <w:rsid w:val="007A715B"/>
    <w:rsid w:val="007B07F2"/>
    <w:rsid w:val="007B0BE8"/>
    <w:rsid w:val="007B1198"/>
    <w:rsid w:val="007B12C7"/>
    <w:rsid w:val="007B4364"/>
    <w:rsid w:val="007B4FC1"/>
    <w:rsid w:val="007B6650"/>
    <w:rsid w:val="007B7ACE"/>
    <w:rsid w:val="007B7BD5"/>
    <w:rsid w:val="007C4854"/>
    <w:rsid w:val="007D07BB"/>
    <w:rsid w:val="007D1506"/>
    <w:rsid w:val="007D265B"/>
    <w:rsid w:val="007D3A49"/>
    <w:rsid w:val="007D630B"/>
    <w:rsid w:val="007D6453"/>
    <w:rsid w:val="007D7F4A"/>
    <w:rsid w:val="007E1A60"/>
    <w:rsid w:val="007E50E1"/>
    <w:rsid w:val="007E559D"/>
    <w:rsid w:val="007E6FD5"/>
    <w:rsid w:val="007F0AC5"/>
    <w:rsid w:val="007F48CE"/>
    <w:rsid w:val="007F5F19"/>
    <w:rsid w:val="00800990"/>
    <w:rsid w:val="0080255A"/>
    <w:rsid w:val="008028B9"/>
    <w:rsid w:val="00802D18"/>
    <w:rsid w:val="00806206"/>
    <w:rsid w:val="00806577"/>
    <w:rsid w:val="00807A4D"/>
    <w:rsid w:val="00807BC3"/>
    <w:rsid w:val="00812B48"/>
    <w:rsid w:val="008141F2"/>
    <w:rsid w:val="00815AA9"/>
    <w:rsid w:val="00815CDA"/>
    <w:rsid w:val="008174A1"/>
    <w:rsid w:val="0082060A"/>
    <w:rsid w:val="00820A43"/>
    <w:rsid w:val="00823D4C"/>
    <w:rsid w:val="00824E53"/>
    <w:rsid w:val="00826FED"/>
    <w:rsid w:val="00827A5F"/>
    <w:rsid w:val="008301A2"/>
    <w:rsid w:val="00830CD5"/>
    <w:rsid w:val="00830E6C"/>
    <w:rsid w:val="008324E8"/>
    <w:rsid w:val="00835432"/>
    <w:rsid w:val="0083633C"/>
    <w:rsid w:val="008368A3"/>
    <w:rsid w:val="008372C6"/>
    <w:rsid w:val="00837C4D"/>
    <w:rsid w:val="008406C6"/>
    <w:rsid w:val="00841B7E"/>
    <w:rsid w:val="008422CF"/>
    <w:rsid w:val="00843327"/>
    <w:rsid w:val="008434B3"/>
    <w:rsid w:val="00844E76"/>
    <w:rsid w:val="00845399"/>
    <w:rsid w:val="00845E69"/>
    <w:rsid w:val="00852927"/>
    <w:rsid w:val="0085443E"/>
    <w:rsid w:val="00854E23"/>
    <w:rsid w:val="00855093"/>
    <w:rsid w:val="008565C9"/>
    <w:rsid w:val="008573A4"/>
    <w:rsid w:val="00860090"/>
    <w:rsid w:val="00860CEF"/>
    <w:rsid w:val="0086208F"/>
    <w:rsid w:val="00862405"/>
    <w:rsid w:val="008645B1"/>
    <w:rsid w:val="00864B20"/>
    <w:rsid w:val="00865564"/>
    <w:rsid w:val="00865979"/>
    <w:rsid w:val="00865F3A"/>
    <w:rsid w:val="0086738B"/>
    <w:rsid w:val="00872EBC"/>
    <w:rsid w:val="008735BB"/>
    <w:rsid w:val="008738A5"/>
    <w:rsid w:val="0087445E"/>
    <w:rsid w:val="008747E1"/>
    <w:rsid w:val="00875DF5"/>
    <w:rsid w:val="0087772B"/>
    <w:rsid w:val="008809FD"/>
    <w:rsid w:val="00883480"/>
    <w:rsid w:val="008838C1"/>
    <w:rsid w:val="00884186"/>
    <w:rsid w:val="008841EF"/>
    <w:rsid w:val="008860BB"/>
    <w:rsid w:val="00894B0C"/>
    <w:rsid w:val="00896109"/>
    <w:rsid w:val="008965F6"/>
    <w:rsid w:val="00896DED"/>
    <w:rsid w:val="0089751B"/>
    <w:rsid w:val="00897DBD"/>
    <w:rsid w:val="008A0664"/>
    <w:rsid w:val="008A073C"/>
    <w:rsid w:val="008A10ED"/>
    <w:rsid w:val="008A11C3"/>
    <w:rsid w:val="008A3FEA"/>
    <w:rsid w:val="008A64AE"/>
    <w:rsid w:val="008A6907"/>
    <w:rsid w:val="008A7A3C"/>
    <w:rsid w:val="008A7E37"/>
    <w:rsid w:val="008B13D9"/>
    <w:rsid w:val="008B1A06"/>
    <w:rsid w:val="008B5CDA"/>
    <w:rsid w:val="008B76A6"/>
    <w:rsid w:val="008C0A6C"/>
    <w:rsid w:val="008C1887"/>
    <w:rsid w:val="008C34DE"/>
    <w:rsid w:val="008C7702"/>
    <w:rsid w:val="008D07ED"/>
    <w:rsid w:val="008D14D5"/>
    <w:rsid w:val="008D157C"/>
    <w:rsid w:val="008D3DFB"/>
    <w:rsid w:val="008D4ABF"/>
    <w:rsid w:val="008D5651"/>
    <w:rsid w:val="008D57AE"/>
    <w:rsid w:val="008D587B"/>
    <w:rsid w:val="008D5983"/>
    <w:rsid w:val="008D667A"/>
    <w:rsid w:val="008D77F6"/>
    <w:rsid w:val="008E0E07"/>
    <w:rsid w:val="008E0EBF"/>
    <w:rsid w:val="008E1EA5"/>
    <w:rsid w:val="008E23FF"/>
    <w:rsid w:val="008E3979"/>
    <w:rsid w:val="008E428E"/>
    <w:rsid w:val="008E5395"/>
    <w:rsid w:val="008F0A63"/>
    <w:rsid w:val="008F2C93"/>
    <w:rsid w:val="008F3D47"/>
    <w:rsid w:val="008F4C43"/>
    <w:rsid w:val="008F6161"/>
    <w:rsid w:val="008F6386"/>
    <w:rsid w:val="008F7F9E"/>
    <w:rsid w:val="0090020A"/>
    <w:rsid w:val="009003A1"/>
    <w:rsid w:val="009007D6"/>
    <w:rsid w:val="00900FB0"/>
    <w:rsid w:val="00901565"/>
    <w:rsid w:val="00901D83"/>
    <w:rsid w:val="009024AE"/>
    <w:rsid w:val="00902818"/>
    <w:rsid w:val="00904A22"/>
    <w:rsid w:val="00907382"/>
    <w:rsid w:val="0090791E"/>
    <w:rsid w:val="00911278"/>
    <w:rsid w:val="00912A78"/>
    <w:rsid w:val="00913703"/>
    <w:rsid w:val="009160D4"/>
    <w:rsid w:val="00916B31"/>
    <w:rsid w:val="00916B6B"/>
    <w:rsid w:val="0091750A"/>
    <w:rsid w:val="0091798E"/>
    <w:rsid w:val="009179E2"/>
    <w:rsid w:val="00921991"/>
    <w:rsid w:val="00921B6E"/>
    <w:rsid w:val="00922871"/>
    <w:rsid w:val="00923FA6"/>
    <w:rsid w:val="00925879"/>
    <w:rsid w:val="00925E53"/>
    <w:rsid w:val="009267BC"/>
    <w:rsid w:val="009279ED"/>
    <w:rsid w:val="00927F1C"/>
    <w:rsid w:val="00930140"/>
    <w:rsid w:val="00930D17"/>
    <w:rsid w:val="009314A4"/>
    <w:rsid w:val="00931698"/>
    <w:rsid w:val="00932DC0"/>
    <w:rsid w:val="00933733"/>
    <w:rsid w:val="00934D61"/>
    <w:rsid w:val="0093707A"/>
    <w:rsid w:val="009371B3"/>
    <w:rsid w:val="00937EA0"/>
    <w:rsid w:val="00940EB6"/>
    <w:rsid w:val="00940F94"/>
    <w:rsid w:val="00942C5A"/>
    <w:rsid w:val="00942DF3"/>
    <w:rsid w:val="00946E36"/>
    <w:rsid w:val="00950E50"/>
    <w:rsid w:val="0095193B"/>
    <w:rsid w:val="00952F22"/>
    <w:rsid w:val="00953AB4"/>
    <w:rsid w:val="009540C7"/>
    <w:rsid w:val="00955EBA"/>
    <w:rsid w:val="009561DD"/>
    <w:rsid w:val="00962767"/>
    <w:rsid w:val="00963582"/>
    <w:rsid w:val="00963B19"/>
    <w:rsid w:val="00964FAC"/>
    <w:rsid w:val="0096515D"/>
    <w:rsid w:val="009656F3"/>
    <w:rsid w:val="009673C0"/>
    <w:rsid w:val="0096770E"/>
    <w:rsid w:val="00967847"/>
    <w:rsid w:val="0097084A"/>
    <w:rsid w:val="00972C4A"/>
    <w:rsid w:val="0097353D"/>
    <w:rsid w:val="00973696"/>
    <w:rsid w:val="00975501"/>
    <w:rsid w:val="0097575F"/>
    <w:rsid w:val="00975878"/>
    <w:rsid w:val="00975A46"/>
    <w:rsid w:val="0097675C"/>
    <w:rsid w:val="00982AB6"/>
    <w:rsid w:val="00983EA1"/>
    <w:rsid w:val="00985F0B"/>
    <w:rsid w:val="00986FEF"/>
    <w:rsid w:val="0099182A"/>
    <w:rsid w:val="0099204F"/>
    <w:rsid w:val="0099221F"/>
    <w:rsid w:val="00992492"/>
    <w:rsid w:val="00993D5F"/>
    <w:rsid w:val="009962CE"/>
    <w:rsid w:val="00997CFC"/>
    <w:rsid w:val="00997F49"/>
    <w:rsid w:val="009A202D"/>
    <w:rsid w:val="009A5C20"/>
    <w:rsid w:val="009A61D7"/>
    <w:rsid w:val="009B0C06"/>
    <w:rsid w:val="009B0FFF"/>
    <w:rsid w:val="009B16D8"/>
    <w:rsid w:val="009B267B"/>
    <w:rsid w:val="009B39F4"/>
    <w:rsid w:val="009B5265"/>
    <w:rsid w:val="009B5D52"/>
    <w:rsid w:val="009B75A7"/>
    <w:rsid w:val="009C16E0"/>
    <w:rsid w:val="009C1EFA"/>
    <w:rsid w:val="009C2F9B"/>
    <w:rsid w:val="009C5617"/>
    <w:rsid w:val="009C63A2"/>
    <w:rsid w:val="009C6BC2"/>
    <w:rsid w:val="009C792E"/>
    <w:rsid w:val="009D282D"/>
    <w:rsid w:val="009D290F"/>
    <w:rsid w:val="009D3319"/>
    <w:rsid w:val="009D3481"/>
    <w:rsid w:val="009D5C45"/>
    <w:rsid w:val="009D79E4"/>
    <w:rsid w:val="009D7C90"/>
    <w:rsid w:val="009E1322"/>
    <w:rsid w:val="009E1A13"/>
    <w:rsid w:val="009E239E"/>
    <w:rsid w:val="009E26FB"/>
    <w:rsid w:val="009E6086"/>
    <w:rsid w:val="009E66E0"/>
    <w:rsid w:val="009E75AB"/>
    <w:rsid w:val="009E7A22"/>
    <w:rsid w:val="009F037C"/>
    <w:rsid w:val="009F11C1"/>
    <w:rsid w:val="009F2FD2"/>
    <w:rsid w:val="009F3355"/>
    <w:rsid w:val="009F3642"/>
    <w:rsid w:val="009F650E"/>
    <w:rsid w:val="009F6A82"/>
    <w:rsid w:val="009F6E01"/>
    <w:rsid w:val="009F79D6"/>
    <w:rsid w:val="009F7FD8"/>
    <w:rsid w:val="00A00B74"/>
    <w:rsid w:val="00A02970"/>
    <w:rsid w:val="00A02D97"/>
    <w:rsid w:val="00A0365B"/>
    <w:rsid w:val="00A049F7"/>
    <w:rsid w:val="00A059CA"/>
    <w:rsid w:val="00A067FE"/>
    <w:rsid w:val="00A07365"/>
    <w:rsid w:val="00A07C85"/>
    <w:rsid w:val="00A11936"/>
    <w:rsid w:val="00A11973"/>
    <w:rsid w:val="00A119CB"/>
    <w:rsid w:val="00A123A3"/>
    <w:rsid w:val="00A12B17"/>
    <w:rsid w:val="00A13294"/>
    <w:rsid w:val="00A13662"/>
    <w:rsid w:val="00A1502E"/>
    <w:rsid w:val="00A16471"/>
    <w:rsid w:val="00A21B8E"/>
    <w:rsid w:val="00A22FE0"/>
    <w:rsid w:val="00A23B58"/>
    <w:rsid w:val="00A23E1A"/>
    <w:rsid w:val="00A26715"/>
    <w:rsid w:val="00A26868"/>
    <w:rsid w:val="00A34A52"/>
    <w:rsid w:val="00A35036"/>
    <w:rsid w:val="00A35723"/>
    <w:rsid w:val="00A35C70"/>
    <w:rsid w:val="00A44310"/>
    <w:rsid w:val="00A447D7"/>
    <w:rsid w:val="00A45FEE"/>
    <w:rsid w:val="00A5175E"/>
    <w:rsid w:val="00A5246A"/>
    <w:rsid w:val="00A5582F"/>
    <w:rsid w:val="00A60DE4"/>
    <w:rsid w:val="00A61550"/>
    <w:rsid w:val="00A62530"/>
    <w:rsid w:val="00A62942"/>
    <w:rsid w:val="00A66246"/>
    <w:rsid w:val="00A66BBF"/>
    <w:rsid w:val="00A67FA9"/>
    <w:rsid w:val="00A71532"/>
    <w:rsid w:val="00A71A68"/>
    <w:rsid w:val="00A7212A"/>
    <w:rsid w:val="00A737FF"/>
    <w:rsid w:val="00A73E9C"/>
    <w:rsid w:val="00A74727"/>
    <w:rsid w:val="00A74A6D"/>
    <w:rsid w:val="00A74B9E"/>
    <w:rsid w:val="00A81E44"/>
    <w:rsid w:val="00A8242C"/>
    <w:rsid w:val="00A829F5"/>
    <w:rsid w:val="00A83DA1"/>
    <w:rsid w:val="00A84D8C"/>
    <w:rsid w:val="00A85713"/>
    <w:rsid w:val="00A90654"/>
    <w:rsid w:val="00A90683"/>
    <w:rsid w:val="00A90F4F"/>
    <w:rsid w:val="00A9112D"/>
    <w:rsid w:val="00A93BB7"/>
    <w:rsid w:val="00A96C7D"/>
    <w:rsid w:val="00A971BB"/>
    <w:rsid w:val="00A9758D"/>
    <w:rsid w:val="00A975A9"/>
    <w:rsid w:val="00A9760A"/>
    <w:rsid w:val="00AA0462"/>
    <w:rsid w:val="00AA1C42"/>
    <w:rsid w:val="00AA2339"/>
    <w:rsid w:val="00AA5163"/>
    <w:rsid w:val="00AA7871"/>
    <w:rsid w:val="00AB133A"/>
    <w:rsid w:val="00AB1F14"/>
    <w:rsid w:val="00AB2625"/>
    <w:rsid w:val="00AB2954"/>
    <w:rsid w:val="00AB2B49"/>
    <w:rsid w:val="00AB4E3B"/>
    <w:rsid w:val="00AC1608"/>
    <w:rsid w:val="00AC1754"/>
    <w:rsid w:val="00AC2032"/>
    <w:rsid w:val="00AC3191"/>
    <w:rsid w:val="00AC48FB"/>
    <w:rsid w:val="00AC6AFB"/>
    <w:rsid w:val="00AC7F66"/>
    <w:rsid w:val="00AD02FF"/>
    <w:rsid w:val="00AD07FB"/>
    <w:rsid w:val="00AD0C04"/>
    <w:rsid w:val="00AD169D"/>
    <w:rsid w:val="00AD299B"/>
    <w:rsid w:val="00AD2BE9"/>
    <w:rsid w:val="00AD70A9"/>
    <w:rsid w:val="00AD71F3"/>
    <w:rsid w:val="00AD726F"/>
    <w:rsid w:val="00AD7548"/>
    <w:rsid w:val="00AD7B00"/>
    <w:rsid w:val="00AE0641"/>
    <w:rsid w:val="00AE3451"/>
    <w:rsid w:val="00AE3752"/>
    <w:rsid w:val="00AE3D16"/>
    <w:rsid w:val="00AE47D8"/>
    <w:rsid w:val="00AE4D61"/>
    <w:rsid w:val="00AE5C7F"/>
    <w:rsid w:val="00AE6F30"/>
    <w:rsid w:val="00AF4FE4"/>
    <w:rsid w:val="00AF5AC7"/>
    <w:rsid w:val="00AF67D0"/>
    <w:rsid w:val="00AF76FE"/>
    <w:rsid w:val="00AF78F7"/>
    <w:rsid w:val="00B008B7"/>
    <w:rsid w:val="00B01295"/>
    <w:rsid w:val="00B01ECA"/>
    <w:rsid w:val="00B022A0"/>
    <w:rsid w:val="00B0451B"/>
    <w:rsid w:val="00B05610"/>
    <w:rsid w:val="00B06BE9"/>
    <w:rsid w:val="00B07203"/>
    <w:rsid w:val="00B07BA2"/>
    <w:rsid w:val="00B07D1F"/>
    <w:rsid w:val="00B1097D"/>
    <w:rsid w:val="00B128CF"/>
    <w:rsid w:val="00B12FD6"/>
    <w:rsid w:val="00B134EC"/>
    <w:rsid w:val="00B14015"/>
    <w:rsid w:val="00B14526"/>
    <w:rsid w:val="00B145A7"/>
    <w:rsid w:val="00B14851"/>
    <w:rsid w:val="00B148E6"/>
    <w:rsid w:val="00B150D1"/>
    <w:rsid w:val="00B1647A"/>
    <w:rsid w:val="00B16ECA"/>
    <w:rsid w:val="00B203E6"/>
    <w:rsid w:val="00B20B76"/>
    <w:rsid w:val="00B212D4"/>
    <w:rsid w:val="00B23D1A"/>
    <w:rsid w:val="00B244F8"/>
    <w:rsid w:val="00B2493D"/>
    <w:rsid w:val="00B26E4D"/>
    <w:rsid w:val="00B31014"/>
    <w:rsid w:val="00B31782"/>
    <w:rsid w:val="00B365FB"/>
    <w:rsid w:val="00B410DD"/>
    <w:rsid w:val="00B41930"/>
    <w:rsid w:val="00B45CC6"/>
    <w:rsid w:val="00B47456"/>
    <w:rsid w:val="00B500B5"/>
    <w:rsid w:val="00B51B0C"/>
    <w:rsid w:val="00B522D0"/>
    <w:rsid w:val="00B60CB5"/>
    <w:rsid w:val="00B629A7"/>
    <w:rsid w:val="00B65012"/>
    <w:rsid w:val="00B66189"/>
    <w:rsid w:val="00B66959"/>
    <w:rsid w:val="00B66A63"/>
    <w:rsid w:val="00B72C0C"/>
    <w:rsid w:val="00B73A38"/>
    <w:rsid w:val="00B73E39"/>
    <w:rsid w:val="00B7708E"/>
    <w:rsid w:val="00B77B48"/>
    <w:rsid w:val="00B77E99"/>
    <w:rsid w:val="00B77EF9"/>
    <w:rsid w:val="00B8230B"/>
    <w:rsid w:val="00B83628"/>
    <w:rsid w:val="00B83DA9"/>
    <w:rsid w:val="00B857FD"/>
    <w:rsid w:val="00B87010"/>
    <w:rsid w:val="00B8757C"/>
    <w:rsid w:val="00B87988"/>
    <w:rsid w:val="00B90BB8"/>
    <w:rsid w:val="00B91D06"/>
    <w:rsid w:val="00B92B90"/>
    <w:rsid w:val="00B950C0"/>
    <w:rsid w:val="00B95DE4"/>
    <w:rsid w:val="00B96893"/>
    <w:rsid w:val="00B96F2B"/>
    <w:rsid w:val="00B97441"/>
    <w:rsid w:val="00BA2CA4"/>
    <w:rsid w:val="00BA2F7F"/>
    <w:rsid w:val="00BA3F4B"/>
    <w:rsid w:val="00BA49A1"/>
    <w:rsid w:val="00BA6908"/>
    <w:rsid w:val="00BA71D7"/>
    <w:rsid w:val="00BB088D"/>
    <w:rsid w:val="00BB120D"/>
    <w:rsid w:val="00BB1F45"/>
    <w:rsid w:val="00BB29C3"/>
    <w:rsid w:val="00BB32F5"/>
    <w:rsid w:val="00BB3977"/>
    <w:rsid w:val="00BB4168"/>
    <w:rsid w:val="00BB6194"/>
    <w:rsid w:val="00BB7C0D"/>
    <w:rsid w:val="00BC1A77"/>
    <w:rsid w:val="00BC1BAA"/>
    <w:rsid w:val="00BC1CAC"/>
    <w:rsid w:val="00BC2A5B"/>
    <w:rsid w:val="00BC2B70"/>
    <w:rsid w:val="00BC3D35"/>
    <w:rsid w:val="00BC7649"/>
    <w:rsid w:val="00BC7827"/>
    <w:rsid w:val="00BC7A13"/>
    <w:rsid w:val="00BD0A9C"/>
    <w:rsid w:val="00BD3ED4"/>
    <w:rsid w:val="00BD5B4D"/>
    <w:rsid w:val="00BD5E71"/>
    <w:rsid w:val="00BE0AB1"/>
    <w:rsid w:val="00BE15E0"/>
    <w:rsid w:val="00BE1A74"/>
    <w:rsid w:val="00BE6385"/>
    <w:rsid w:val="00BE668E"/>
    <w:rsid w:val="00BE67C2"/>
    <w:rsid w:val="00BE7B53"/>
    <w:rsid w:val="00BF011D"/>
    <w:rsid w:val="00BF075F"/>
    <w:rsid w:val="00BF0DFC"/>
    <w:rsid w:val="00BF15FB"/>
    <w:rsid w:val="00BF6BEC"/>
    <w:rsid w:val="00C00FD6"/>
    <w:rsid w:val="00C01C4E"/>
    <w:rsid w:val="00C02D42"/>
    <w:rsid w:val="00C04A13"/>
    <w:rsid w:val="00C04D4D"/>
    <w:rsid w:val="00C06E79"/>
    <w:rsid w:val="00C134FF"/>
    <w:rsid w:val="00C13765"/>
    <w:rsid w:val="00C171A7"/>
    <w:rsid w:val="00C17A4B"/>
    <w:rsid w:val="00C21D90"/>
    <w:rsid w:val="00C23506"/>
    <w:rsid w:val="00C23F7F"/>
    <w:rsid w:val="00C25BE3"/>
    <w:rsid w:val="00C26188"/>
    <w:rsid w:val="00C26954"/>
    <w:rsid w:val="00C27556"/>
    <w:rsid w:val="00C27F9E"/>
    <w:rsid w:val="00C30C0A"/>
    <w:rsid w:val="00C33C50"/>
    <w:rsid w:val="00C34B15"/>
    <w:rsid w:val="00C36291"/>
    <w:rsid w:val="00C36C82"/>
    <w:rsid w:val="00C36D87"/>
    <w:rsid w:val="00C37F70"/>
    <w:rsid w:val="00C41513"/>
    <w:rsid w:val="00C43037"/>
    <w:rsid w:val="00C44B14"/>
    <w:rsid w:val="00C50293"/>
    <w:rsid w:val="00C514AB"/>
    <w:rsid w:val="00C51E9F"/>
    <w:rsid w:val="00C54216"/>
    <w:rsid w:val="00C54495"/>
    <w:rsid w:val="00C553B7"/>
    <w:rsid w:val="00C556AE"/>
    <w:rsid w:val="00C57A5C"/>
    <w:rsid w:val="00C610A5"/>
    <w:rsid w:val="00C61426"/>
    <w:rsid w:val="00C624F0"/>
    <w:rsid w:val="00C63FBE"/>
    <w:rsid w:val="00C645A0"/>
    <w:rsid w:val="00C64B83"/>
    <w:rsid w:val="00C66231"/>
    <w:rsid w:val="00C70047"/>
    <w:rsid w:val="00C7037A"/>
    <w:rsid w:val="00C70D38"/>
    <w:rsid w:val="00C70D7D"/>
    <w:rsid w:val="00C71B37"/>
    <w:rsid w:val="00C731C4"/>
    <w:rsid w:val="00C7545E"/>
    <w:rsid w:val="00C75B27"/>
    <w:rsid w:val="00C77A79"/>
    <w:rsid w:val="00C801BD"/>
    <w:rsid w:val="00C81F46"/>
    <w:rsid w:val="00C83A0D"/>
    <w:rsid w:val="00C857E7"/>
    <w:rsid w:val="00C86B12"/>
    <w:rsid w:val="00C86C35"/>
    <w:rsid w:val="00C91D3D"/>
    <w:rsid w:val="00C922E3"/>
    <w:rsid w:val="00C926AA"/>
    <w:rsid w:val="00C92B95"/>
    <w:rsid w:val="00C92EFE"/>
    <w:rsid w:val="00C937DD"/>
    <w:rsid w:val="00C94F29"/>
    <w:rsid w:val="00C9678F"/>
    <w:rsid w:val="00C968B7"/>
    <w:rsid w:val="00CA15BA"/>
    <w:rsid w:val="00CA40D4"/>
    <w:rsid w:val="00CA5FD1"/>
    <w:rsid w:val="00CA62AC"/>
    <w:rsid w:val="00CB1C95"/>
    <w:rsid w:val="00CB22AE"/>
    <w:rsid w:val="00CB2942"/>
    <w:rsid w:val="00CB3C86"/>
    <w:rsid w:val="00CB51DD"/>
    <w:rsid w:val="00CB7126"/>
    <w:rsid w:val="00CC0242"/>
    <w:rsid w:val="00CC0307"/>
    <w:rsid w:val="00CC0A98"/>
    <w:rsid w:val="00CC119D"/>
    <w:rsid w:val="00CC22D3"/>
    <w:rsid w:val="00CC460E"/>
    <w:rsid w:val="00CC4EC1"/>
    <w:rsid w:val="00CC55FC"/>
    <w:rsid w:val="00CC5C9F"/>
    <w:rsid w:val="00CC6D7A"/>
    <w:rsid w:val="00CC75AA"/>
    <w:rsid w:val="00CD396B"/>
    <w:rsid w:val="00CD3EA4"/>
    <w:rsid w:val="00CD495B"/>
    <w:rsid w:val="00CD4FF8"/>
    <w:rsid w:val="00CD5B35"/>
    <w:rsid w:val="00CD67C5"/>
    <w:rsid w:val="00CD704E"/>
    <w:rsid w:val="00CE27B0"/>
    <w:rsid w:val="00CE3F3F"/>
    <w:rsid w:val="00CE47D5"/>
    <w:rsid w:val="00CE4E3D"/>
    <w:rsid w:val="00CE5AA1"/>
    <w:rsid w:val="00CE5C7D"/>
    <w:rsid w:val="00CE5DB2"/>
    <w:rsid w:val="00CE678A"/>
    <w:rsid w:val="00CF00D7"/>
    <w:rsid w:val="00CF0774"/>
    <w:rsid w:val="00CF39DA"/>
    <w:rsid w:val="00CF5A90"/>
    <w:rsid w:val="00CF5EA2"/>
    <w:rsid w:val="00D002A3"/>
    <w:rsid w:val="00D00E18"/>
    <w:rsid w:val="00D0120B"/>
    <w:rsid w:val="00D030B1"/>
    <w:rsid w:val="00D043B8"/>
    <w:rsid w:val="00D06F97"/>
    <w:rsid w:val="00D07A22"/>
    <w:rsid w:val="00D11835"/>
    <w:rsid w:val="00D15217"/>
    <w:rsid w:val="00D210DD"/>
    <w:rsid w:val="00D212AE"/>
    <w:rsid w:val="00D22C18"/>
    <w:rsid w:val="00D24914"/>
    <w:rsid w:val="00D24B3F"/>
    <w:rsid w:val="00D24CBE"/>
    <w:rsid w:val="00D266E2"/>
    <w:rsid w:val="00D3053F"/>
    <w:rsid w:val="00D313F1"/>
    <w:rsid w:val="00D336C3"/>
    <w:rsid w:val="00D411B4"/>
    <w:rsid w:val="00D41827"/>
    <w:rsid w:val="00D41BBD"/>
    <w:rsid w:val="00D41F9D"/>
    <w:rsid w:val="00D4255D"/>
    <w:rsid w:val="00D44936"/>
    <w:rsid w:val="00D450B3"/>
    <w:rsid w:val="00D473EA"/>
    <w:rsid w:val="00D47BDE"/>
    <w:rsid w:val="00D505CC"/>
    <w:rsid w:val="00D51E0A"/>
    <w:rsid w:val="00D52930"/>
    <w:rsid w:val="00D53C08"/>
    <w:rsid w:val="00D53E40"/>
    <w:rsid w:val="00D54783"/>
    <w:rsid w:val="00D6147E"/>
    <w:rsid w:val="00D62A75"/>
    <w:rsid w:val="00D6311D"/>
    <w:rsid w:val="00D63273"/>
    <w:rsid w:val="00D635EE"/>
    <w:rsid w:val="00D65D95"/>
    <w:rsid w:val="00D70146"/>
    <w:rsid w:val="00D705FE"/>
    <w:rsid w:val="00D707A3"/>
    <w:rsid w:val="00D70A8B"/>
    <w:rsid w:val="00D71AC5"/>
    <w:rsid w:val="00D71C22"/>
    <w:rsid w:val="00D734F9"/>
    <w:rsid w:val="00D76111"/>
    <w:rsid w:val="00D77D27"/>
    <w:rsid w:val="00D80C33"/>
    <w:rsid w:val="00D811D2"/>
    <w:rsid w:val="00D839C8"/>
    <w:rsid w:val="00D83AB3"/>
    <w:rsid w:val="00D84110"/>
    <w:rsid w:val="00D84B6A"/>
    <w:rsid w:val="00D84CD6"/>
    <w:rsid w:val="00D87AA3"/>
    <w:rsid w:val="00D94648"/>
    <w:rsid w:val="00D951AD"/>
    <w:rsid w:val="00DA1734"/>
    <w:rsid w:val="00DA1CBA"/>
    <w:rsid w:val="00DA44DD"/>
    <w:rsid w:val="00DA7124"/>
    <w:rsid w:val="00DA7A4C"/>
    <w:rsid w:val="00DB3CBE"/>
    <w:rsid w:val="00DB699D"/>
    <w:rsid w:val="00DB739C"/>
    <w:rsid w:val="00DB7A53"/>
    <w:rsid w:val="00DC064E"/>
    <w:rsid w:val="00DC2119"/>
    <w:rsid w:val="00DC280F"/>
    <w:rsid w:val="00DC5856"/>
    <w:rsid w:val="00DC6794"/>
    <w:rsid w:val="00DC7199"/>
    <w:rsid w:val="00DC7DC6"/>
    <w:rsid w:val="00DD0740"/>
    <w:rsid w:val="00DD0CF8"/>
    <w:rsid w:val="00DD167E"/>
    <w:rsid w:val="00DD2266"/>
    <w:rsid w:val="00DD48FE"/>
    <w:rsid w:val="00DD4A19"/>
    <w:rsid w:val="00DD4BB0"/>
    <w:rsid w:val="00DD5576"/>
    <w:rsid w:val="00DD6408"/>
    <w:rsid w:val="00DD7119"/>
    <w:rsid w:val="00DE011D"/>
    <w:rsid w:val="00DE2C03"/>
    <w:rsid w:val="00DE3731"/>
    <w:rsid w:val="00DE4225"/>
    <w:rsid w:val="00DE4498"/>
    <w:rsid w:val="00DE452F"/>
    <w:rsid w:val="00DE697E"/>
    <w:rsid w:val="00DF04AF"/>
    <w:rsid w:val="00DF0F33"/>
    <w:rsid w:val="00DF1A72"/>
    <w:rsid w:val="00DF26EF"/>
    <w:rsid w:val="00DF28D8"/>
    <w:rsid w:val="00DF5281"/>
    <w:rsid w:val="00DF5BBE"/>
    <w:rsid w:val="00DF614E"/>
    <w:rsid w:val="00DF631C"/>
    <w:rsid w:val="00DF6354"/>
    <w:rsid w:val="00DF6730"/>
    <w:rsid w:val="00DF67EA"/>
    <w:rsid w:val="00DF6962"/>
    <w:rsid w:val="00DF7715"/>
    <w:rsid w:val="00DF783B"/>
    <w:rsid w:val="00DF78FE"/>
    <w:rsid w:val="00E00545"/>
    <w:rsid w:val="00E008E2"/>
    <w:rsid w:val="00E0462F"/>
    <w:rsid w:val="00E04F25"/>
    <w:rsid w:val="00E0775E"/>
    <w:rsid w:val="00E128E9"/>
    <w:rsid w:val="00E132AB"/>
    <w:rsid w:val="00E16219"/>
    <w:rsid w:val="00E16533"/>
    <w:rsid w:val="00E17ED0"/>
    <w:rsid w:val="00E210B5"/>
    <w:rsid w:val="00E235DA"/>
    <w:rsid w:val="00E25F71"/>
    <w:rsid w:val="00E26797"/>
    <w:rsid w:val="00E268A5"/>
    <w:rsid w:val="00E276B0"/>
    <w:rsid w:val="00E278D8"/>
    <w:rsid w:val="00E27F78"/>
    <w:rsid w:val="00E32EBF"/>
    <w:rsid w:val="00E36104"/>
    <w:rsid w:val="00E40EFF"/>
    <w:rsid w:val="00E418B2"/>
    <w:rsid w:val="00E42003"/>
    <w:rsid w:val="00E42359"/>
    <w:rsid w:val="00E42D30"/>
    <w:rsid w:val="00E42D47"/>
    <w:rsid w:val="00E43C92"/>
    <w:rsid w:val="00E4528F"/>
    <w:rsid w:val="00E45374"/>
    <w:rsid w:val="00E45C69"/>
    <w:rsid w:val="00E46FD6"/>
    <w:rsid w:val="00E50A9F"/>
    <w:rsid w:val="00E552C2"/>
    <w:rsid w:val="00E55AE9"/>
    <w:rsid w:val="00E5719C"/>
    <w:rsid w:val="00E61052"/>
    <w:rsid w:val="00E61469"/>
    <w:rsid w:val="00E61A24"/>
    <w:rsid w:val="00E620BC"/>
    <w:rsid w:val="00E64C13"/>
    <w:rsid w:val="00E674A8"/>
    <w:rsid w:val="00E67B7A"/>
    <w:rsid w:val="00E70254"/>
    <w:rsid w:val="00E727EB"/>
    <w:rsid w:val="00E73928"/>
    <w:rsid w:val="00E75017"/>
    <w:rsid w:val="00E75EFD"/>
    <w:rsid w:val="00E76E9E"/>
    <w:rsid w:val="00E80BBA"/>
    <w:rsid w:val="00E8211F"/>
    <w:rsid w:val="00E84C9A"/>
    <w:rsid w:val="00E852C7"/>
    <w:rsid w:val="00E857BD"/>
    <w:rsid w:val="00E85F0D"/>
    <w:rsid w:val="00E86D8E"/>
    <w:rsid w:val="00E8772E"/>
    <w:rsid w:val="00E90536"/>
    <w:rsid w:val="00E90B5C"/>
    <w:rsid w:val="00E91ADA"/>
    <w:rsid w:val="00E91D1A"/>
    <w:rsid w:val="00E92AB8"/>
    <w:rsid w:val="00E93109"/>
    <w:rsid w:val="00E9384A"/>
    <w:rsid w:val="00E938ED"/>
    <w:rsid w:val="00E93F4B"/>
    <w:rsid w:val="00E94697"/>
    <w:rsid w:val="00E94E75"/>
    <w:rsid w:val="00E9596D"/>
    <w:rsid w:val="00EA0FA7"/>
    <w:rsid w:val="00EA5D80"/>
    <w:rsid w:val="00EA63D8"/>
    <w:rsid w:val="00EA6649"/>
    <w:rsid w:val="00EA7B66"/>
    <w:rsid w:val="00EB074A"/>
    <w:rsid w:val="00EB0CD0"/>
    <w:rsid w:val="00EB1A2E"/>
    <w:rsid w:val="00EB1EB7"/>
    <w:rsid w:val="00EB2A3B"/>
    <w:rsid w:val="00EB57FD"/>
    <w:rsid w:val="00EB5A43"/>
    <w:rsid w:val="00EB6FD2"/>
    <w:rsid w:val="00EC22E9"/>
    <w:rsid w:val="00EC26A3"/>
    <w:rsid w:val="00EC3187"/>
    <w:rsid w:val="00EC4686"/>
    <w:rsid w:val="00EC50F6"/>
    <w:rsid w:val="00EC6507"/>
    <w:rsid w:val="00EC6BEB"/>
    <w:rsid w:val="00EC71C7"/>
    <w:rsid w:val="00EC7DEC"/>
    <w:rsid w:val="00EC7FC9"/>
    <w:rsid w:val="00ED05BB"/>
    <w:rsid w:val="00ED25B3"/>
    <w:rsid w:val="00ED2C54"/>
    <w:rsid w:val="00ED31F3"/>
    <w:rsid w:val="00ED3924"/>
    <w:rsid w:val="00ED4B1E"/>
    <w:rsid w:val="00ED56EC"/>
    <w:rsid w:val="00ED5946"/>
    <w:rsid w:val="00ED6327"/>
    <w:rsid w:val="00ED6541"/>
    <w:rsid w:val="00ED6669"/>
    <w:rsid w:val="00EE0B5D"/>
    <w:rsid w:val="00EE1068"/>
    <w:rsid w:val="00EE15E6"/>
    <w:rsid w:val="00EE285A"/>
    <w:rsid w:val="00EE3037"/>
    <w:rsid w:val="00EE3E72"/>
    <w:rsid w:val="00EE509E"/>
    <w:rsid w:val="00EE6EEF"/>
    <w:rsid w:val="00EE7F1A"/>
    <w:rsid w:val="00EF065A"/>
    <w:rsid w:val="00EF097C"/>
    <w:rsid w:val="00EF1B9B"/>
    <w:rsid w:val="00EF3771"/>
    <w:rsid w:val="00EF41EC"/>
    <w:rsid w:val="00EF4E57"/>
    <w:rsid w:val="00EF552B"/>
    <w:rsid w:val="00EF7581"/>
    <w:rsid w:val="00EF782C"/>
    <w:rsid w:val="00F00282"/>
    <w:rsid w:val="00F04188"/>
    <w:rsid w:val="00F102AE"/>
    <w:rsid w:val="00F119F1"/>
    <w:rsid w:val="00F122D0"/>
    <w:rsid w:val="00F12579"/>
    <w:rsid w:val="00F125B0"/>
    <w:rsid w:val="00F12F3B"/>
    <w:rsid w:val="00F130B5"/>
    <w:rsid w:val="00F13A0E"/>
    <w:rsid w:val="00F13E97"/>
    <w:rsid w:val="00F14190"/>
    <w:rsid w:val="00F15D7B"/>
    <w:rsid w:val="00F15E3E"/>
    <w:rsid w:val="00F16BE9"/>
    <w:rsid w:val="00F16FDE"/>
    <w:rsid w:val="00F20632"/>
    <w:rsid w:val="00F2307F"/>
    <w:rsid w:val="00F23FD3"/>
    <w:rsid w:val="00F2516D"/>
    <w:rsid w:val="00F257FE"/>
    <w:rsid w:val="00F25D49"/>
    <w:rsid w:val="00F26B0B"/>
    <w:rsid w:val="00F32F6F"/>
    <w:rsid w:val="00F338BE"/>
    <w:rsid w:val="00F34613"/>
    <w:rsid w:val="00F3686C"/>
    <w:rsid w:val="00F40AA2"/>
    <w:rsid w:val="00F44D9C"/>
    <w:rsid w:val="00F452B8"/>
    <w:rsid w:val="00F46E70"/>
    <w:rsid w:val="00F50477"/>
    <w:rsid w:val="00F50DB3"/>
    <w:rsid w:val="00F5306D"/>
    <w:rsid w:val="00F53E9D"/>
    <w:rsid w:val="00F55F6B"/>
    <w:rsid w:val="00F578C0"/>
    <w:rsid w:val="00F602BB"/>
    <w:rsid w:val="00F6039F"/>
    <w:rsid w:val="00F60FB0"/>
    <w:rsid w:val="00F61278"/>
    <w:rsid w:val="00F63232"/>
    <w:rsid w:val="00F64C0D"/>
    <w:rsid w:val="00F6502F"/>
    <w:rsid w:val="00F70824"/>
    <w:rsid w:val="00F70A83"/>
    <w:rsid w:val="00F70D30"/>
    <w:rsid w:val="00F70D38"/>
    <w:rsid w:val="00F72EB2"/>
    <w:rsid w:val="00F752D8"/>
    <w:rsid w:val="00F75C1C"/>
    <w:rsid w:val="00F76DA3"/>
    <w:rsid w:val="00F829B1"/>
    <w:rsid w:val="00F8328F"/>
    <w:rsid w:val="00F83D44"/>
    <w:rsid w:val="00F84831"/>
    <w:rsid w:val="00F858A8"/>
    <w:rsid w:val="00F8614A"/>
    <w:rsid w:val="00F86776"/>
    <w:rsid w:val="00F87C19"/>
    <w:rsid w:val="00F9013A"/>
    <w:rsid w:val="00F90182"/>
    <w:rsid w:val="00F9196C"/>
    <w:rsid w:val="00F930F1"/>
    <w:rsid w:val="00F9312F"/>
    <w:rsid w:val="00F934A9"/>
    <w:rsid w:val="00F941B5"/>
    <w:rsid w:val="00F94F44"/>
    <w:rsid w:val="00F9518C"/>
    <w:rsid w:val="00F959C3"/>
    <w:rsid w:val="00F95F70"/>
    <w:rsid w:val="00F96656"/>
    <w:rsid w:val="00FA0952"/>
    <w:rsid w:val="00FA0975"/>
    <w:rsid w:val="00FA0BBF"/>
    <w:rsid w:val="00FA4B71"/>
    <w:rsid w:val="00FA4F47"/>
    <w:rsid w:val="00FA5B67"/>
    <w:rsid w:val="00FA704D"/>
    <w:rsid w:val="00FA7E9D"/>
    <w:rsid w:val="00FB2849"/>
    <w:rsid w:val="00FB35BB"/>
    <w:rsid w:val="00FB5034"/>
    <w:rsid w:val="00FB55E9"/>
    <w:rsid w:val="00FB7172"/>
    <w:rsid w:val="00FB790E"/>
    <w:rsid w:val="00FB7B9A"/>
    <w:rsid w:val="00FC03AC"/>
    <w:rsid w:val="00FC1037"/>
    <w:rsid w:val="00FC2444"/>
    <w:rsid w:val="00FC5185"/>
    <w:rsid w:val="00FC5905"/>
    <w:rsid w:val="00FD051D"/>
    <w:rsid w:val="00FD182A"/>
    <w:rsid w:val="00FD2107"/>
    <w:rsid w:val="00FD701C"/>
    <w:rsid w:val="00FD7F67"/>
    <w:rsid w:val="00FE1694"/>
    <w:rsid w:val="00FE2FC2"/>
    <w:rsid w:val="00FE5CF8"/>
    <w:rsid w:val="00FE5EBE"/>
    <w:rsid w:val="00FE741A"/>
    <w:rsid w:val="00FF00A9"/>
    <w:rsid w:val="00FF0A52"/>
    <w:rsid w:val="00FF1E3F"/>
    <w:rsid w:val="00FF515E"/>
    <w:rsid w:val="00FF5B1E"/>
    <w:rsid w:val="00FF768E"/>
    <w:rsid w:val="00FF79A1"/>
    <w:rsid w:val="00FF7DD9"/>
    <w:rsid w:val="053C20A1"/>
    <w:rsid w:val="0B4D0231"/>
    <w:rsid w:val="0D3AC50E"/>
    <w:rsid w:val="0DA28807"/>
    <w:rsid w:val="0EBA2C9B"/>
    <w:rsid w:val="0F1B1B47"/>
    <w:rsid w:val="105F6D3E"/>
    <w:rsid w:val="13BDB68E"/>
    <w:rsid w:val="18718E1E"/>
    <w:rsid w:val="190CC135"/>
    <w:rsid w:val="19AAE487"/>
    <w:rsid w:val="1A210288"/>
    <w:rsid w:val="1BE78F5A"/>
    <w:rsid w:val="1D5687C0"/>
    <w:rsid w:val="2631FF32"/>
    <w:rsid w:val="2776E5DD"/>
    <w:rsid w:val="27F39E7A"/>
    <w:rsid w:val="2E92F3B1"/>
    <w:rsid w:val="31CD45F5"/>
    <w:rsid w:val="38F79EE0"/>
    <w:rsid w:val="391688B9"/>
    <w:rsid w:val="3B602E6B"/>
    <w:rsid w:val="3DCFD450"/>
    <w:rsid w:val="3E52B8CB"/>
    <w:rsid w:val="4194682E"/>
    <w:rsid w:val="45728727"/>
    <w:rsid w:val="48087626"/>
    <w:rsid w:val="489FFC1E"/>
    <w:rsid w:val="48C2722C"/>
    <w:rsid w:val="48EC044C"/>
    <w:rsid w:val="4BE8016A"/>
    <w:rsid w:val="4D18C330"/>
    <w:rsid w:val="4D579535"/>
    <w:rsid w:val="4E52BF5E"/>
    <w:rsid w:val="4E7E962B"/>
    <w:rsid w:val="5365C3CE"/>
    <w:rsid w:val="541A6991"/>
    <w:rsid w:val="564558D7"/>
    <w:rsid w:val="567F6C88"/>
    <w:rsid w:val="56F11EA6"/>
    <w:rsid w:val="5B81290E"/>
    <w:rsid w:val="631D50FC"/>
    <w:rsid w:val="65040EEB"/>
    <w:rsid w:val="680B90F9"/>
    <w:rsid w:val="6C4DCEE1"/>
    <w:rsid w:val="6F71DFD0"/>
    <w:rsid w:val="705DD866"/>
    <w:rsid w:val="726D7575"/>
    <w:rsid w:val="730E896C"/>
    <w:rsid w:val="7498C92E"/>
    <w:rsid w:val="74D2425D"/>
    <w:rsid w:val="75095BB0"/>
    <w:rsid w:val="7CC0596E"/>
    <w:rsid w:val="7EDAEEEC"/>
    <w:rsid w:val="7F5973FB"/>
    <w:rsid w:val="7FDDB8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C90FA"/>
  <w15:chartTrackingRefBased/>
  <w15:docId w15:val="{C44081DB-4C44-4FFD-ADE5-69E29990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399"/>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12C7"/>
    <w:rPr>
      <w:color w:val="0000FF"/>
      <w:u w:val="single"/>
    </w:rPr>
  </w:style>
  <w:style w:type="table" w:styleId="TableGrid">
    <w:name w:val="Table Grid"/>
    <w:basedOn w:val="TableNormal"/>
    <w:rsid w:val="00482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97B6E"/>
    <w:pPr>
      <w:tabs>
        <w:tab w:val="center" w:pos="4153"/>
        <w:tab w:val="right" w:pos="8306"/>
      </w:tabs>
    </w:pPr>
  </w:style>
  <w:style w:type="character" w:styleId="PageNumber">
    <w:name w:val="page number"/>
    <w:basedOn w:val="DefaultParagraphFont"/>
    <w:rsid w:val="00797B6E"/>
  </w:style>
  <w:style w:type="paragraph" w:styleId="Header">
    <w:name w:val="header"/>
    <w:basedOn w:val="Normal"/>
    <w:rsid w:val="0069497C"/>
    <w:pPr>
      <w:tabs>
        <w:tab w:val="center" w:pos="4153"/>
        <w:tab w:val="right" w:pos="8306"/>
      </w:tabs>
    </w:pPr>
  </w:style>
  <w:style w:type="paragraph" w:styleId="BalloonText">
    <w:name w:val="Balloon Text"/>
    <w:basedOn w:val="Normal"/>
    <w:semiHidden/>
    <w:rsid w:val="00101B8E"/>
    <w:rPr>
      <w:rFonts w:ascii="Tahoma" w:hAnsi="Tahoma" w:cs="Tahoma"/>
      <w:sz w:val="16"/>
      <w:szCs w:val="16"/>
    </w:rPr>
  </w:style>
  <w:style w:type="paragraph" w:styleId="ListParagraph">
    <w:name w:val="List Paragraph"/>
    <w:basedOn w:val="Normal"/>
    <w:uiPriority w:val="34"/>
    <w:qFormat/>
    <w:rsid w:val="00FF5B1E"/>
    <w:pPr>
      <w:ind w:left="720"/>
    </w:pPr>
    <w:rPr>
      <w:rFonts w:ascii="Calibri" w:hAnsi="Calibri"/>
      <w:sz w:val="22"/>
      <w:szCs w:val="22"/>
    </w:rPr>
  </w:style>
  <w:style w:type="paragraph" w:styleId="NoSpacing">
    <w:name w:val="No Spacing"/>
    <w:uiPriority w:val="1"/>
    <w:qFormat/>
    <w:rsid w:val="008B13D9"/>
    <w:rPr>
      <w:rFonts w:ascii="Calibri" w:eastAsia="Times New Roman" w:hAnsi="Calibri"/>
      <w:sz w:val="22"/>
      <w:szCs w:val="22"/>
      <w:lang w:val="en-GB" w:eastAsia="en-GB"/>
    </w:rPr>
  </w:style>
  <w:style w:type="character" w:styleId="UnresolvedMention">
    <w:name w:val="Unresolved Mention"/>
    <w:basedOn w:val="DefaultParagraphFont"/>
    <w:uiPriority w:val="99"/>
    <w:semiHidden/>
    <w:unhideWhenUsed/>
    <w:rsid w:val="00B01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8655">
      <w:bodyDiv w:val="1"/>
      <w:marLeft w:val="0"/>
      <w:marRight w:val="0"/>
      <w:marTop w:val="0"/>
      <w:marBottom w:val="0"/>
      <w:divBdr>
        <w:top w:val="none" w:sz="0" w:space="0" w:color="auto"/>
        <w:left w:val="none" w:sz="0" w:space="0" w:color="auto"/>
        <w:bottom w:val="none" w:sz="0" w:space="0" w:color="auto"/>
        <w:right w:val="none" w:sz="0" w:space="0" w:color="auto"/>
      </w:divBdr>
      <w:divsChild>
        <w:div w:id="936711766">
          <w:marLeft w:val="0"/>
          <w:marRight w:val="0"/>
          <w:marTop w:val="0"/>
          <w:marBottom w:val="0"/>
          <w:divBdr>
            <w:top w:val="none" w:sz="0" w:space="0" w:color="auto"/>
            <w:left w:val="none" w:sz="0" w:space="0" w:color="auto"/>
            <w:bottom w:val="none" w:sz="0" w:space="0" w:color="auto"/>
            <w:right w:val="none" w:sz="0" w:space="0" w:color="auto"/>
          </w:divBdr>
        </w:div>
      </w:divsChild>
    </w:div>
    <w:div w:id="28841622">
      <w:bodyDiv w:val="1"/>
      <w:marLeft w:val="0"/>
      <w:marRight w:val="0"/>
      <w:marTop w:val="0"/>
      <w:marBottom w:val="0"/>
      <w:divBdr>
        <w:top w:val="none" w:sz="0" w:space="0" w:color="auto"/>
        <w:left w:val="none" w:sz="0" w:space="0" w:color="auto"/>
        <w:bottom w:val="none" w:sz="0" w:space="0" w:color="auto"/>
        <w:right w:val="none" w:sz="0" w:space="0" w:color="auto"/>
      </w:divBdr>
    </w:div>
    <w:div w:id="33233366">
      <w:bodyDiv w:val="1"/>
      <w:marLeft w:val="0"/>
      <w:marRight w:val="0"/>
      <w:marTop w:val="0"/>
      <w:marBottom w:val="0"/>
      <w:divBdr>
        <w:top w:val="none" w:sz="0" w:space="0" w:color="auto"/>
        <w:left w:val="none" w:sz="0" w:space="0" w:color="auto"/>
        <w:bottom w:val="none" w:sz="0" w:space="0" w:color="auto"/>
        <w:right w:val="none" w:sz="0" w:space="0" w:color="auto"/>
      </w:divBdr>
    </w:div>
    <w:div w:id="341979907">
      <w:bodyDiv w:val="1"/>
      <w:marLeft w:val="0"/>
      <w:marRight w:val="0"/>
      <w:marTop w:val="0"/>
      <w:marBottom w:val="0"/>
      <w:divBdr>
        <w:top w:val="none" w:sz="0" w:space="0" w:color="auto"/>
        <w:left w:val="none" w:sz="0" w:space="0" w:color="auto"/>
        <w:bottom w:val="none" w:sz="0" w:space="0" w:color="auto"/>
        <w:right w:val="none" w:sz="0" w:space="0" w:color="auto"/>
      </w:divBdr>
    </w:div>
    <w:div w:id="1166364377">
      <w:bodyDiv w:val="1"/>
      <w:marLeft w:val="0"/>
      <w:marRight w:val="0"/>
      <w:marTop w:val="0"/>
      <w:marBottom w:val="0"/>
      <w:divBdr>
        <w:top w:val="none" w:sz="0" w:space="0" w:color="auto"/>
        <w:left w:val="none" w:sz="0" w:space="0" w:color="auto"/>
        <w:bottom w:val="none" w:sz="0" w:space="0" w:color="auto"/>
        <w:right w:val="none" w:sz="0" w:space="0" w:color="auto"/>
      </w:divBdr>
    </w:div>
    <w:div w:id="16660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seed.hub@manchest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01C1E4D116409403A8382BC1FA69" ma:contentTypeVersion="16" ma:contentTypeDescription="Create a new document." ma:contentTypeScope="" ma:versionID="5d03aa5a477b24ac4c37b83284f908f5">
  <xsd:schema xmlns:xsd="http://www.w3.org/2001/XMLSchema" xmlns:xs="http://www.w3.org/2001/XMLSchema" xmlns:p="http://schemas.microsoft.com/office/2006/metadata/properties" xmlns:ns2="f7718aa2-f8ed-4d16-91bb-510081d2e384" xmlns:ns3="44ac5bcf-defa-488c-9e51-8bc0976912b0" targetNamespace="http://schemas.microsoft.com/office/2006/metadata/properties" ma:root="true" ma:fieldsID="6d6457a29b2f56d162adca195f4ab0af" ns2:_="" ns3:_="">
    <xsd:import namespace="f7718aa2-f8ed-4d16-91bb-510081d2e384"/>
    <xsd:import namespace="44ac5bcf-defa-488c-9e51-8bc0976912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Senttointranet"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18aa2-f8ed-4d16-91bb-510081d2e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Senttointranet" ma:index="21" nillable="true" ma:displayName="Sent to intranet" ma:format="Dropdown" ma:internalName="Senttointranet">
      <xsd:simpleType>
        <xsd:restriction base="dms:Choice">
          <xsd:enumeration value="Yes"/>
          <xsd:enumeration value="Choice 2"/>
          <xsd:enumeration value="Choice 3"/>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c5bcf-defa-488c-9e51-8bc0976912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8fb1b8-864f-401d-a5a6-22671c706350}" ma:internalName="TaxCatchAll" ma:showField="CatchAllData" ma:web="44ac5bcf-defa-488c-9e51-8bc0976912b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718aa2-f8ed-4d16-91bb-510081d2e384">
      <Terms xmlns="http://schemas.microsoft.com/office/infopath/2007/PartnerControls"/>
    </lcf76f155ced4ddcb4097134ff3c332f>
    <TaxCatchAll xmlns="44ac5bcf-defa-488c-9e51-8bc0976912b0" xsi:nil="true"/>
    <Senttointranet xmlns="f7718aa2-f8ed-4d16-91bb-510081d2e3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591C8-3CC9-472D-AF77-B5B22E135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18aa2-f8ed-4d16-91bb-510081d2e384"/>
    <ds:schemaRef ds:uri="44ac5bcf-defa-488c-9e51-8bc097691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13649-93A5-4313-A222-CDEFADB08A1D}">
  <ds:schemaRefs>
    <ds:schemaRef ds:uri="http://schemas.microsoft.com/office/2006/metadata/properties"/>
    <ds:schemaRef ds:uri="http://schemas.microsoft.com/office/infopath/2007/PartnerControls"/>
    <ds:schemaRef ds:uri="f7718aa2-f8ed-4d16-91bb-510081d2e384"/>
    <ds:schemaRef ds:uri="44ac5bcf-defa-488c-9e51-8bc0976912b0"/>
  </ds:schemaRefs>
</ds:datastoreItem>
</file>

<file path=customXml/itemProps3.xml><?xml version="1.0" encoding="utf-8"?>
<ds:datastoreItem xmlns:ds="http://schemas.openxmlformats.org/officeDocument/2006/customXml" ds:itemID="{9AC7FB51-F763-4239-B0FF-F8D5FCAB7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1043</Words>
  <Characters>5523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UNIVERSITY OF MANCHESTER</vt:lpstr>
    </vt:vector>
  </TitlesOfParts>
  <Company>University of Manchester</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MANCHESTER</dc:title>
  <dc:subject/>
  <dc:creator>Sarah Harvey</dc:creator>
  <cp:keywords/>
  <dc:description/>
  <cp:lastModifiedBy>Shayna Ablett</cp:lastModifiedBy>
  <cp:revision>2</cp:revision>
  <cp:lastPrinted>2020-11-12T00:28:00Z</cp:lastPrinted>
  <dcterms:created xsi:type="dcterms:W3CDTF">2025-04-24T11:23:00Z</dcterms:created>
  <dcterms:modified xsi:type="dcterms:W3CDTF">2025-04-24T11:23:00Z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0x010100047001C1E4D116409403A8382BC1FA69</vt:lpwstr>
  </property>
  <property fmtid="{D5CDD505-2E9C-101B-9397-08002B2CF9AE}" pid="3" name="_activity">
    <vt:lpwstr/>
  </property>
  <property fmtid="{D5CDD505-2E9C-101B-9397-08002B2CF9AE}" pid="4" name="lcf76f155ced4ddcb4097134ff3c332f">
    <vt:lpwstr/>
  </property>
  <property fmtid="{D5CDD505-2E9C-101B-9397-08002B2CF9AE}" pid="5" name="Senttointranet">
    <vt:lpwstr/>
  </property>
  <property fmtid="{D5CDD505-2E9C-101B-9397-08002B2CF9AE}" pid="6" name="TaxCatchAll">
    <vt:lpwstr/>
  </property>
  <property fmtid="{D5CDD505-2E9C-101B-9397-08002B2CF9AE}" pid="7" name="MediaServiceImageTags">
    <vt:lpwstr/>
  </property>
</Properties>
</file>