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62F9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F06317" wp14:editId="4B7BFCD4">
                <wp:simplePos x="0" y="0"/>
                <wp:positionH relativeFrom="column">
                  <wp:posOffset>-90984</wp:posOffset>
                </wp:positionH>
                <wp:positionV relativeFrom="paragraph">
                  <wp:posOffset>108585</wp:posOffset>
                </wp:positionV>
                <wp:extent cx="2479853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853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06326" w14:textId="71D88309" w:rsidR="008210B8" w:rsidRDefault="00907668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</w:t>
                            </w:r>
                            <w:r w:rsidR="00C366AB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spond to</w:t>
                            </w:r>
                            <w:r w:rsidR="00DD423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 requisition</w:t>
                            </w:r>
                            <w:r w:rsidR="00A900F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2AF06327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06317" id="Rectangle 7" o:spid="_x0000_s1026" style="position:absolute;margin-left:-7.15pt;margin-top:8.55pt;width:195.25pt;height:53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B+mAIAAJUFAAAOAAAAZHJzL2Uyb0RvYy54bWysVMFu2zAMvQ/YPwi6r07StE2DOEWQIsOA&#10;oi3aDj0rshQbkEVNUmJnXz9Ksp2u7WlYDgolko/kM8nFTVsrchDWVaBzOj4bUSI0h6LSu5z+fNl8&#10;m1HiPNMFU6BFTo/C0Zvl1y+LxszFBEpQhbAEQbSbNyanpfdmnmWOl6Jm7gyM0KiUYGvm8Wp3WWFZ&#10;g+i1yiaj0WXWgC2MBS6cw9fbpKTLiC+l4P5BSic8UTnF3Hw8bTy34cyWCzbfWWbKindpsH/IomaV&#10;xqAD1C3zjOxt9QGqrrgFB9KfcagzkLLiItaA1YxH76p5LpkRsRYkx5mBJvf/YPn94dk8WqShMW7u&#10;UAxVtNLW4R/zI20k6ziQJVpPOD5OplfXs4tzSjjqLmfT0SiymZ28jXX+u4CaBCGnFj9G5Igd7pzH&#10;iGjam4RgDlRVbCql4sXutmtlyYHhh9vEX/JVpmTpdXZ+CumSecT8C0dp0mBfTq4wu4CrIURIwZVG&#10;+1PZUfJHJYKd0k9CkqoIhUbH2JFiSIlxLrQfJ1XJCpFyusCUehoGj5hVBAzIEuMP2B1A6PaP2CnL&#10;zj64itjQg3OqaAiTMugTS86DR4wM2g/OdaXBflaZwqq6yMm+JylRE1jy7bZFkyBuoTg+WmIhTZYz&#10;fFPh175jzj8yi6OEQ4frwT/gIRXgt4BOoqQE+/uz92CPHY5aShoczZy6X3tmBSXqh8bevx5Pp2GW&#10;42V6cTXBi32r2b7V6H29BmyiMS4iw6MY7L3qRWmhfsUtsgpRUcU0x9g55d72l7VPKwP3EBerVTTD&#10;+TXM3+lnwwN4IDh080v7yqzpWt7jsNxDP8Zs/q7zk23w1LDae5BVHIsTrx31OPuxh7o9FZbL23u0&#10;Om3T5R8AAAD//wMAUEsDBBQABgAIAAAAIQCe12yJ4QAAAAoBAAAPAAAAZHJzL2Rvd25yZXYueG1s&#10;TI/LTsMwEEX3SPyDNUhsUOs8qj5CnAqQEIIFUlvo2olNEiUeR7bThL9nWMFy5h7dOZPvZ9Ozi3a+&#10;tSggXkbANFZWtVgL+Dg9L7bAfJCoZG9RC/jWHvbF9VUuM2UnPOjLMdSMStBnUkATwpBx7qtGG+mX&#10;dtBI2Zd1RgYaXc2VkxOVm54nUbTmRrZIFxo56KdGV91xNALOfNqlh0f3Mp66Tr3i513p396FuL2Z&#10;H+6BBT2HPxh+9UkdCnIq7YjKs17AIl6lhFKwiYERkG7WCbCSFslqC7zI+f8Xih8AAAD//wMAUEsB&#10;Ai0AFAAGAAgAAAAhALaDOJL+AAAA4QEAABMAAAAAAAAAAAAAAAAAAAAAAFtDb250ZW50X1R5cGVz&#10;XS54bWxQSwECLQAUAAYACAAAACEAOP0h/9YAAACUAQAACwAAAAAAAAAAAAAAAAAvAQAAX3JlbHMv&#10;LnJlbHNQSwECLQAUAAYACAAAACEAyj1gfpgCAACVBQAADgAAAAAAAAAAAAAAAAAuAgAAZHJzL2Uy&#10;b0RvYy54bWxQSwECLQAUAAYACAAAACEAntdsieEAAAAKAQAADwAAAAAAAAAAAAAAAADyBAAAZHJz&#10;L2Rvd25yZXYueG1sUEsFBgAAAAAEAAQA8wAAAAAGAAAAAA==&#10;" stroked="f" strokeweight="1pt">
                <v:fill opacity="54484f"/>
                <v:textbox>
                  <w:txbxContent>
                    <w:p w14:paraId="2AF06326" w14:textId="71D88309" w:rsidR="008210B8" w:rsidRDefault="00907668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</w:t>
                      </w:r>
                      <w:r w:rsidR="00C366AB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spond to</w:t>
                      </w:r>
                      <w:r w:rsidR="00DD423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 requisition</w:t>
                      </w:r>
                      <w:r w:rsidR="00A900F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2AF06327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2AF062FA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1615" behindDoc="0" locked="0" layoutInCell="1" allowOverlap="1" wp14:anchorId="2AF06319" wp14:editId="2AF0631A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907668">
        <w:rPr>
          <w:rFonts w:ascii="Open Sans" w:hAnsi="Open Sans" w:cs="Open Sans"/>
          <w:sz w:val="20"/>
        </w:rPr>
        <w:t>wish</w:t>
      </w:r>
      <w:r w:rsidR="00DD423A">
        <w:rPr>
          <w:rFonts w:ascii="Open Sans" w:hAnsi="Open Sans" w:cs="Open Sans"/>
          <w:sz w:val="20"/>
        </w:rPr>
        <w:t xml:space="preserve"> to </w:t>
      </w:r>
      <w:r w:rsidR="00907668">
        <w:rPr>
          <w:rFonts w:ascii="Open Sans" w:hAnsi="Open Sans" w:cs="Open Sans"/>
          <w:sz w:val="20"/>
        </w:rPr>
        <w:t>re</w:t>
      </w:r>
      <w:r w:rsidR="00C366AB">
        <w:rPr>
          <w:rFonts w:ascii="Open Sans" w:hAnsi="Open Sans" w:cs="Open Sans"/>
          <w:sz w:val="20"/>
        </w:rPr>
        <w:t>spond to</w:t>
      </w:r>
      <w:r w:rsidR="00907668">
        <w:rPr>
          <w:rFonts w:ascii="Open Sans" w:hAnsi="Open Sans" w:cs="Open Sans"/>
          <w:sz w:val="20"/>
        </w:rPr>
        <w:t xml:space="preserve"> a requisition</w:t>
      </w:r>
      <w:r w:rsidR="00095244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2AF062FB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F062FC" w14:textId="77777777" w:rsidR="00C366AB" w:rsidRPr="00C366AB" w:rsidRDefault="00C366AB" w:rsidP="00955823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C366AB">
        <w:rPr>
          <w:rFonts w:ascii="Open Sans" w:hAnsi="Open Sans" w:cs="Open Sans"/>
          <w:sz w:val="20"/>
        </w:rPr>
        <w:t>Respond should be used if an Approver wants to query the requisition details with the Requisitioner, or wishes them to amend the requisition in some way. Once a response is sent from the Approver, the Requisitioner can make the change or provide the requested information and re-submit the requisition back to the Approv</w:t>
      </w:r>
      <w:r w:rsidR="006E161C">
        <w:rPr>
          <w:rFonts w:ascii="Open Sans" w:hAnsi="Open Sans" w:cs="Open Sans"/>
          <w:sz w:val="20"/>
        </w:rPr>
        <w:t>er</w:t>
      </w:r>
      <w:r w:rsidRPr="00C366AB">
        <w:rPr>
          <w:rFonts w:ascii="Open Sans" w:hAnsi="Open Sans" w:cs="Open Sans"/>
          <w:sz w:val="20"/>
        </w:rPr>
        <w:t xml:space="preserve"> for approval. </w:t>
      </w:r>
    </w:p>
    <w:p w14:paraId="2AF062FD" w14:textId="77777777" w:rsidR="00C366AB" w:rsidRPr="00C366AB" w:rsidRDefault="00C366AB" w:rsidP="00C366AB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F062FE" w14:textId="77777777" w:rsidR="00907668" w:rsidRDefault="00C366AB" w:rsidP="00C366AB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C366AB">
        <w:rPr>
          <w:rFonts w:ascii="Open Sans" w:hAnsi="Open Sans" w:cs="Open Sans"/>
          <w:sz w:val="20"/>
        </w:rPr>
        <w:t>The Approver should again check the details of the requisition as usual and approve it if they are happy it meets the required checks, or send further responses if necessary.</w:t>
      </w:r>
    </w:p>
    <w:p w14:paraId="2AF062FF" w14:textId="77777777" w:rsidR="00C366AB" w:rsidRDefault="00C366AB" w:rsidP="00C366AB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F06300" w14:textId="77777777" w:rsidR="00955823" w:rsidRDefault="00955823" w:rsidP="00C366AB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You can access Oracle Financials via this link: </w:t>
      </w:r>
      <w:hyperlink r:id="rId12" w:history="1">
        <w:r w:rsidR="00486E3C" w:rsidRPr="00326278">
          <w:rPr>
            <w:rStyle w:val="Hyperlink"/>
            <w:rFonts w:ascii="Open Sans" w:hAnsi="Open Sans" w:cs="Open Sans"/>
            <w:sz w:val="20"/>
          </w:rPr>
          <w:t>https://financelive.fin.manchester.ac.uk/</w:t>
        </w:r>
      </w:hyperlink>
    </w:p>
    <w:p w14:paraId="2AF06301" w14:textId="77777777" w:rsidR="00955823" w:rsidRDefault="00955823" w:rsidP="00C366AB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2AF06302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907668">
        <w:rPr>
          <w:rFonts w:ascii="Open Sans" w:hAnsi="Open Sans" w:cs="Open Sans"/>
          <w:sz w:val="20"/>
        </w:rPr>
        <w:t>re</w:t>
      </w:r>
      <w:r w:rsidR="00C366AB">
        <w:rPr>
          <w:rFonts w:ascii="Open Sans" w:hAnsi="Open Sans" w:cs="Open Sans"/>
          <w:sz w:val="20"/>
        </w:rPr>
        <w:t>spond to</w:t>
      </w:r>
      <w:r w:rsidR="00DD423A">
        <w:rPr>
          <w:rFonts w:ascii="Open Sans" w:hAnsi="Open Sans" w:cs="Open Sans"/>
          <w:sz w:val="20"/>
        </w:rPr>
        <w:t xml:space="preserve"> a</w:t>
      </w:r>
      <w:r w:rsidR="00AF7DD1">
        <w:rPr>
          <w:rFonts w:ascii="Open Sans" w:hAnsi="Open Sans" w:cs="Open Sans"/>
          <w:sz w:val="20"/>
        </w:rPr>
        <w:t xml:space="preserve"> requisition</w:t>
      </w:r>
      <w:r w:rsidR="00DD423A">
        <w:rPr>
          <w:rFonts w:ascii="Open Sans" w:hAnsi="Open Sans" w:cs="Open Sans"/>
          <w:sz w:val="20"/>
        </w:rPr>
        <w:t xml:space="preserve"> 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2AF06303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2AF06304" w14:textId="77777777" w:rsidR="00DD423A" w:rsidRPr="00DD423A" w:rsidRDefault="00DD423A" w:rsidP="00DD423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PO Internet </w:t>
      </w:r>
      <w:r>
        <w:rPr>
          <w:rFonts w:ascii="Open Sans" w:hAnsi="Open Sans" w:cs="Open Sans"/>
          <w:b/>
          <w:color w:val="6D009D"/>
          <w:sz w:val="20"/>
        </w:rPr>
        <w:t>Approver</w:t>
      </w:r>
      <w:r w:rsidRPr="006B160C">
        <w:rPr>
          <w:rFonts w:ascii="Open Sans" w:hAnsi="Open Sans" w:cs="Open Sans"/>
          <w:b/>
          <w:color w:val="6D009D"/>
          <w:sz w:val="20"/>
        </w:rPr>
        <w:t xml:space="preserve"> (UOM)</w:t>
      </w:r>
      <w:r w:rsidRPr="006B160C">
        <w:rPr>
          <w:rFonts w:ascii="Open Sans" w:hAnsi="Open Sans" w:cs="Open Sans"/>
          <w:color w:val="000000" w:themeColor="text1"/>
          <w:sz w:val="20"/>
        </w:rPr>
        <w:t xml:space="preserve"> responsibility to open iProc.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DD423A">
        <w:rPr>
          <w:rFonts w:ascii="Open Sans" w:hAnsi="Open Sans" w:cs="Open Sans"/>
          <w:sz w:val="20"/>
        </w:rPr>
        <w:t>A list of requisitions awaiting your approval will appear in date order, with the most recent requisitions at the top of the list.</w:t>
      </w:r>
    </w:p>
    <w:p w14:paraId="2AF06305" w14:textId="77777777" w:rsidR="00DD423A" w:rsidRPr="00DD423A" w:rsidRDefault="00DD423A" w:rsidP="00DD423A">
      <w:pPr>
        <w:pStyle w:val="ListParagraph"/>
        <w:rPr>
          <w:rFonts w:ascii="Open Sans" w:hAnsi="Open Sans" w:cs="Open Sans"/>
          <w:sz w:val="20"/>
        </w:rPr>
      </w:pPr>
    </w:p>
    <w:p w14:paraId="2AF06306" w14:textId="77777777" w:rsidR="004F21B6" w:rsidRPr="004F21B6" w:rsidRDefault="00907668" w:rsidP="004F21B6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</w:t>
      </w:r>
      <w:r w:rsidR="00DD423A" w:rsidRPr="00DD423A">
        <w:rPr>
          <w:rFonts w:ascii="Open Sans" w:hAnsi="Open Sans" w:cs="Open Sans"/>
          <w:sz w:val="20"/>
        </w:rPr>
        <w:t>pen a requisition to see further detai</w:t>
      </w:r>
      <w:r w:rsidR="004F21B6">
        <w:rPr>
          <w:rFonts w:ascii="Open Sans" w:hAnsi="Open Sans" w:cs="Open Sans"/>
          <w:sz w:val="20"/>
        </w:rPr>
        <w:t xml:space="preserve">ls </w:t>
      </w:r>
      <w:r>
        <w:rPr>
          <w:rFonts w:ascii="Open Sans" w:hAnsi="Open Sans" w:cs="Open Sans"/>
          <w:sz w:val="20"/>
        </w:rPr>
        <w:t>by c</w:t>
      </w:r>
      <w:r w:rsidR="004F21B6">
        <w:rPr>
          <w:rFonts w:ascii="Open Sans" w:hAnsi="Open Sans" w:cs="Open Sans"/>
          <w:sz w:val="20"/>
        </w:rPr>
        <w:t>lick</w:t>
      </w:r>
      <w:r>
        <w:rPr>
          <w:rFonts w:ascii="Open Sans" w:hAnsi="Open Sans" w:cs="Open Sans"/>
          <w:sz w:val="20"/>
        </w:rPr>
        <w:t>ing</w:t>
      </w:r>
      <w:r w:rsidR="004F21B6">
        <w:rPr>
          <w:rFonts w:ascii="Open Sans" w:hAnsi="Open Sans" w:cs="Open Sans"/>
          <w:sz w:val="20"/>
        </w:rPr>
        <w:t xml:space="preserve"> on either the:</w:t>
      </w:r>
    </w:p>
    <w:p w14:paraId="2AF06307" w14:textId="77777777" w:rsidR="004F21B6" w:rsidRDefault="004F21B6" w:rsidP="004F21B6">
      <w:pPr>
        <w:pStyle w:val="ListParagraph"/>
        <w:numPr>
          <w:ilvl w:val="0"/>
          <w:numId w:val="15"/>
        </w:numPr>
        <w:spacing w:after="60" w:line="240" w:lineRule="auto"/>
        <w:contextualSpacing w:val="0"/>
        <w:rPr>
          <w:rFonts w:ascii="Open Sans" w:hAnsi="Open Sans" w:cs="Open Sans"/>
          <w:sz w:val="20"/>
        </w:rPr>
      </w:pPr>
      <w:r w:rsidRPr="004F21B6">
        <w:rPr>
          <w:rFonts w:ascii="Open Sans" w:hAnsi="Open Sans" w:cs="Open Sans"/>
          <w:b/>
          <w:color w:val="6D009D"/>
          <w:sz w:val="20"/>
        </w:rPr>
        <w:t>Requisition</w:t>
      </w:r>
      <w:r>
        <w:rPr>
          <w:rFonts w:ascii="Open Sans" w:hAnsi="Open Sans" w:cs="Open Sans"/>
          <w:sz w:val="20"/>
        </w:rPr>
        <w:t xml:space="preserve"> number</w:t>
      </w:r>
    </w:p>
    <w:p w14:paraId="2AF06308" w14:textId="77777777" w:rsidR="004F21B6" w:rsidRPr="004F21B6" w:rsidRDefault="004F21B6" w:rsidP="00907668">
      <w:pPr>
        <w:pStyle w:val="ListParagraph"/>
        <w:numPr>
          <w:ilvl w:val="0"/>
          <w:numId w:val="15"/>
        </w:numPr>
        <w:spacing w:after="0" w:line="240" w:lineRule="auto"/>
        <w:ind w:left="1077" w:hanging="357"/>
        <w:contextualSpacing w:val="0"/>
        <w:rPr>
          <w:rFonts w:ascii="Open Sans" w:hAnsi="Open Sans" w:cs="Open Sans"/>
          <w:b/>
          <w:color w:val="6D009D"/>
          <w:sz w:val="20"/>
        </w:rPr>
      </w:pPr>
      <w:r w:rsidRPr="004F21B6">
        <w:rPr>
          <w:rFonts w:ascii="Open Sans" w:hAnsi="Open Sans" w:cs="Open Sans"/>
          <w:b/>
          <w:color w:val="6D009D"/>
          <w:sz w:val="20"/>
        </w:rPr>
        <w:t>Description</w:t>
      </w:r>
    </w:p>
    <w:p w14:paraId="2AF06309" w14:textId="77777777" w:rsidR="004F21B6" w:rsidRDefault="004F21B6" w:rsidP="00907668">
      <w:pPr>
        <w:spacing w:after="0" w:line="240" w:lineRule="auto"/>
        <w:rPr>
          <w:rFonts w:ascii="Open Sans" w:hAnsi="Open Sans" w:cs="Open Sans"/>
          <w:sz w:val="20"/>
        </w:rPr>
      </w:pPr>
    </w:p>
    <w:p w14:paraId="2AF0630A" w14:textId="77777777" w:rsidR="00F13890" w:rsidRDefault="00907668" w:rsidP="00907668">
      <w:pPr>
        <w:spacing w:after="0" w:line="240" w:lineRule="auto"/>
        <w:ind w:left="360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If after opening the requisition and completing</w:t>
      </w:r>
      <w:r w:rsidR="00F13890" w:rsidRPr="00DD423A">
        <w:rPr>
          <w:rFonts w:ascii="Open Sans" w:hAnsi="Open Sans" w:cs="Open Sans"/>
          <w:b/>
          <w:sz w:val="20"/>
        </w:rPr>
        <w:t xml:space="preserve"> all of the approval checks </w:t>
      </w:r>
      <w:r w:rsidRPr="00907668">
        <w:rPr>
          <w:rFonts w:ascii="Open Sans" w:hAnsi="Open Sans" w:cs="Open Sans"/>
          <w:b/>
          <w:sz w:val="20"/>
        </w:rPr>
        <w:t xml:space="preserve">you </w:t>
      </w:r>
      <w:r w:rsidR="00C366AB">
        <w:rPr>
          <w:rFonts w:ascii="Open Sans" w:hAnsi="Open Sans" w:cs="Open Sans"/>
          <w:b/>
          <w:sz w:val="20"/>
        </w:rPr>
        <w:t>require more information before approving</w:t>
      </w:r>
      <w:r w:rsidRPr="00907668">
        <w:rPr>
          <w:rFonts w:ascii="Open Sans" w:hAnsi="Open Sans" w:cs="Open Sans"/>
          <w:b/>
          <w:sz w:val="20"/>
        </w:rPr>
        <w:t xml:space="preserve"> the requisition, you can use </w:t>
      </w:r>
      <w:r w:rsidR="00C366AB">
        <w:rPr>
          <w:rFonts w:ascii="Open Sans" w:hAnsi="Open Sans" w:cs="Open Sans"/>
          <w:b/>
          <w:i/>
          <w:sz w:val="20"/>
        </w:rPr>
        <w:t>Respond</w:t>
      </w:r>
      <w:r w:rsidRPr="00907668">
        <w:rPr>
          <w:rFonts w:ascii="Open Sans" w:hAnsi="Open Sans" w:cs="Open Sans"/>
          <w:b/>
          <w:sz w:val="20"/>
        </w:rPr>
        <w:t>.</w:t>
      </w:r>
    </w:p>
    <w:p w14:paraId="2AF0630B" w14:textId="77777777" w:rsidR="00907668" w:rsidRPr="00F13890" w:rsidRDefault="00907668" w:rsidP="00907668">
      <w:pPr>
        <w:spacing w:after="0" w:line="240" w:lineRule="auto"/>
        <w:ind w:left="360"/>
        <w:rPr>
          <w:rFonts w:ascii="Open Sans" w:hAnsi="Open Sans" w:cs="Open Sans"/>
          <w:b/>
          <w:sz w:val="20"/>
        </w:rPr>
      </w:pPr>
    </w:p>
    <w:p w14:paraId="2AF0630C" w14:textId="77777777" w:rsidR="007379DF" w:rsidRDefault="0068693A" w:rsidP="00907668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Click</w:t>
      </w:r>
      <w:r w:rsidR="004F21B6" w:rsidRPr="004F21B6">
        <w:rPr>
          <w:rFonts w:ascii="Open Sans" w:hAnsi="Open Sans" w:cs="Open Sans"/>
          <w:sz w:val="20"/>
        </w:rPr>
        <w:t xml:space="preserve">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Re</w:t>
      </w:r>
      <w:r w:rsidR="00C366AB">
        <w:rPr>
          <w:rFonts w:ascii="Open Sans" w:hAnsi="Open Sans" w:cs="Open Sans"/>
          <w:b/>
          <w:color w:val="6D009D"/>
          <w:sz w:val="20"/>
        </w:rPr>
        <w:t>spond</w:t>
      </w:r>
      <w:r>
        <w:rPr>
          <w:rFonts w:ascii="Open Sans" w:hAnsi="Open Sans" w:cs="Open Sans"/>
          <w:sz w:val="20"/>
        </w:rPr>
        <w:t xml:space="preserve"> after opening the requisition</w:t>
      </w:r>
      <w:r w:rsidR="00907668">
        <w:rPr>
          <w:rFonts w:ascii="Open Sans" w:hAnsi="Open Sans" w:cs="Open Sans"/>
          <w:sz w:val="20"/>
        </w:rPr>
        <w:t xml:space="preserve">. </w:t>
      </w:r>
      <w:r w:rsidR="00907668" w:rsidRPr="00907668">
        <w:rPr>
          <w:rFonts w:ascii="Open Sans" w:hAnsi="Open Sans" w:cs="Open Sans"/>
          <w:sz w:val="20"/>
        </w:rPr>
        <w:t xml:space="preserve">You can also use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Re</w:t>
      </w:r>
      <w:r w:rsidR="00C366AB">
        <w:rPr>
          <w:rFonts w:ascii="Open Sans" w:hAnsi="Open Sans" w:cs="Open Sans"/>
          <w:b/>
          <w:color w:val="6D009D"/>
          <w:sz w:val="20"/>
        </w:rPr>
        <w:t>spond</w:t>
      </w:r>
      <w:r w:rsidR="00907668" w:rsidRPr="00907668">
        <w:rPr>
          <w:rFonts w:ascii="Open Sans" w:hAnsi="Open Sans" w:cs="Open Sans"/>
          <w:sz w:val="20"/>
        </w:rPr>
        <w:t xml:space="preserve"> from the main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Approvals</w:t>
      </w:r>
      <w:r w:rsidR="00907668" w:rsidRPr="00907668">
        <w:rPr>
          <w:rFonts w:ascii="Open Sans" w:hAnsi="Open Sans" w:cs="Open Sans"/>
          <w:sz w:val="20"/>
        </w:rPr>
        <w:t xml:space="preserve"> list by first selecting the requisition on the left and then selecting </w:t>
      </w:r>
      <w:r w:rsidR="00907668" w:rsidRPr="00907668">
        <w:rPr>
          <w:rFonts w:ascii="Open Sans" w:hAnsi="Open Sans" w:cs="Open Sans"/>
          <w:b/>
          <w:color w:val="6D009D"/>
          <w:sz w:val="20"/>
        </w:rPr>
        <w:t>Re</w:t>
      </w:r>
      <w:r w:rsidR="00C366AB">
        <w:rPr>
          <w:rFonts w:ascii="Open Sans" w:hAnsi="Open Sans" w:cs="Open Sans"/>
          <w:b/>
          <w:color w:val="6D009D"/>
          <w:sz w:val="20"/>
        </w:rPr>
        <w:t>spond</w:t>
      </w:r>
      <w:r w:rsidR="00907668" w:rsidRPr="00907668">
        <w:rPr>
          <w:rFonts w:ascii="Open Sans" w:hAnsi="Open Sans" w:cs="Open Sans"/>
          <w:sz w:val="20"/>
        </w:rPr>
        <w:t>.</w:t>
      </w:r>
    </w:p>
    <w:p w14:paraId="2AF0630D" w14:textId="77777777" w:rsidR="00907668" w:rsidRDefault="00907668" w:rsidP="00907668">
      <w:pPr>
        <w:pStyle w:val="ListParagraph"/>
        <w:spacing w:after="60" w:line="240" w:lineRule="auto"/>
        <w:ind w:left="360"/>
        <w:rPr>
          <w:rFonts w:ascii="Open Sans" w:hAnsi="Open Sans" w:cs="Open Sans"/>
          <w:sz w:val="20"/>
        </w:rPr>
      </w:pPr>
    </w:p>
    <w:p w14:paraId="2AF0630E" w14:textId="77777777" w:rsidR="00C366AB" w:rsidRDefault="00C366AB" w:rsidP="00C366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C366AB">
        <w:rPr>
          <w:rFonts w:ascii="Open Sans" w:hAnsi="Open Sans" w:cs="Open Sans"/>
          <w:sz w:val="20"/>
        </w:rPr>
        <w:t xml:space="preserve">he </w:t>
      </w:r>
      <w:r w:rsidRPr="00C366AB">
        <w:rPr>
          <w:rFonts w:ascii="Open Sans" w:hAnsi="Open Sans" w:cs="Open Sans"/>
          <w:i/>
          <w:sz w:val="20"/>
        </w:rPr>
        <w:t>Requisition Lines</w:t>
      </w:r>
      <w:r w:rsidRPr="00C366AB">
        <w:rPr>
          <w:rFonts w:ascii="Open Sans" w:hAnsi="Open Sans" w:cs="Open Sans"/>
          <w:sz w:val="20"/>
        </w:rPr>
        <w:t xml:space="preserve"> and </w:t>
      </w:r>
      <w:r w:rsidRPr="00C366AB">
        <w:rPr>
          <w:rFonts w:ascii="Open Sans" w:hAnsi="Open Sans" w:cs="Open Sans"/>
          <w:i/>
          <w:sz w:val="20"/>
        </w:rPr>
        <w:t xml:space="preserve">Approval </w:t>
      </w:r>
      <w:r>
        <w:rPr>
          <w:rFonts w:ascii="Open Sans" w:hAnsi="Open Sans" w:cs="Open Sans"/>
          <w:i/>
          <w:sz w:val="20"/>
        </w:rPr>
        <w:t>Sequence</w:t>
      </w:r>
      <w:r w:rsidRPr="00C366AB">
        <w:rPr>
          <w:rFonts w:ascii="Open Sans" w:hAnsi="Open Sans" w:cs="Open Sans"/>
          <w:sz w:val="20"/>
        </w:rPr>
        <w:t xml:space="preserve"> are shown which includes any previous notes input by the Requisitioner or the Approver.</w:t>
      </w:r>
    </w:p>
    <w:p w14:paraId="2AF0630F" w14:textId="77777777" w:rsidR="00C366AB" w:rsidRPr="00C366AB" w:rsidRDefault="00C366AB" w:rsidP="00C366AB">
      <w:pPr>
        <w:pStyle w:val="ListParagraph"/>
        <w:rPr>
          <w:rFonts w:ascii="Open Sans" w:hAnsi="Open Sans" w:cs="Open Sans"/>
          <w:sz w:val="20"/>
        </w:rPr>
      </w:pPr>
    </w:p>
    <w:p w14:paraId="2AF06310" w14:textId="77777777" w:rsidR="00C366AB" w:rsidRDefault="00C366AB" w:rsidP="00C366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Enter your comments into the </w:t>
      </w:r>
      <w:r w:rsidRPr="00C366AB">
        <w:rPr>
          <w:rFonts w:ascii="Open Sans" w:hAnsi="Open Sans" w:cs="Open Sans"/>
          <w:b/>
          <w:color w:val="6D009D"/>
          <w:sz w:val="20"/>
        </w:rPr>
        <w:t xml:space="preserve">Response </w:t>
      </w:r>
      <w:r>
        <w:rPr>
          <w:rFonts w:ascii="Open Sans" w:hAnsi="Open Sans" w:cs="Open Sans"/>
          <w:sz w:val="20"/>
        </w:rPr>
        <w:t>field</w:t>
      </w:r>
      <w:r w:rsidR="00183709">
        <w:rPr>
          <w:rFonts w:ascii="Open Sans" w:hAnsi="Open Sans" w:cs="Open Sans"/>
          <w:sz w:val="20"/>
        </w:rPr>
        <w:t xml:space="preserve"> between the quotation marks</w:t>
      </w:r>
      <w:r>
        <w:rPr>
          <w:rFonts w:ascii="Open Sans" w:hAnsi="Open Sans" w:cs="Open Sans"/>
          <w:sz w:val="20"/>
        </w:rPr>
        <w:t xml:space="preserve"> and t</w:t>
      </w:r>
      <w:r w:rsidRPr="00C366AB">
        <w:rPr>
          <w:rFonts w:ascii="Open Sans" w:hAnsi="Open Sans" w:cs="Open Sans"/>
          <w:sz w:val="20"/>
        </w:rPr>
        <w:t xml:space="preserve">hen press the </w:t>
      </w:r>
      <w:r w:rsidRPr="00C366AB">
        <w:rPr>
          <w:rFonts w:ascii="Open Sans" w:hAnsi="Open Sans" w:cs="Open Sans"/>
          <w:b/>
          <w:color w:val="6D009D"/>
          <w:sz w:val="20"/>
        </w:rPr>
        <w:t>Tab</w:t>
      </w:r>
      <w:r w:rsidRPr="00C366AB">
        <w:rPr>
          <w:rFonts w:ascii="Open Sans" w:hAnsi="Open Sans" w:cs="Open Sans"/>
          <w:sz w:val="20"/>
        </w:rPr>
        <w:t xml:space="preserve"> key.</w:t>
      </w:r>
      <w:r>
        <w:rPr>
          <w:rFonts w:ascii="Open Sans" w:hAnsi="Open Sans" w:cs="Open Sans"/>
          <w:sz w:val="20"/>
        </w:rPr>
        <w:t xml:space="preserve"> Eg </w:t>
      </w:r>
      <w:r w:rsidRPr="00C366AB">
        <w:rPr>
          <w:rFonts w:ascii="Open Sans" w:hAnsi="Open Sans" w:cs="Open Sans"/>
          <w:sz w:val="20"/>
        </w:rPr>
        <w:t>"</w:t>
      </w:r>
      <w:r w:rsidRPr="00C366AB">
        <w:rPr>
          <w:rFonts w:ascii="Open Sans" w:hAnsi="Open Sans" w:cs="Open Sans"/>
          <w:i/>
          <w:sz w:val="20"/>
        </w:rPr>
        <w:t>Please increase quantity for transcription of interviews as costs have increased.</w:t>
      </w:r>
      <w:r w:rsidRPr="00C366AB">
        <w:rPr>
          <w:rFonts w:ascii="Open Sans" w:hAnsi="Open Sans" w:cs="Open Sans"/>
          <w:sz w:val="20"/>
        </w:rPr>
        <w:t>"</w:t>
      </w:r>
    </w:p>
    <w:p w14:paraId="2AF06311" w14:textId="77777777" w:rsidR="00C366AB" w:rsidRPr="00C366AB" w:rsidRDefault="00C366AB" w:rsidP="00C366AB">
      <w:pPr>
        <w:pStyle w:val="ListParagraph"/>
        <w:rPr>
          <w:rFonts w:ascii="Open Sans" w:hAnsi="Open Sans" w:cs="Open Sans"/>
          <w:sz w:val="20"/>
        </w:rPr>
      </w:pPr>
    </w:p>
    <w:p w14:paraId="2AF06312" w14:textId="77777777" w:rsidR="00C366AB" w:rsidRDefault="00C366AB" w:rsidP="00C366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C366AB">
        <w:rPr>
          <w:rFonts w:ascii="Open Sans" w:hAnsi="Open Sans" w:cs="Open Sans"/>
          <w:b/>
          <w:color w:val="6D009D"/>
          <w:sz w:val="20"/>
        </w:rPr>
        <w:t>Request Information</w:t>
      </w:r>
      <w:r w:rsidRPr="00C366AB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C366AB">
        <w:rPr>
          <w:rFonts w:ascii="Open Sans" w:hAnsi="Open Sans" w:cs="Open Sans"/>
          <w:sz w:val="20"/>
        </w:rPr>
        <w:t>The response is now shown with the name of the Requisitioner it will be sent to</w:t>
      </w:r>
      <w:r>
        <w:rPr>
          <w:rFonts w:ascii="Open Sans" w:hAnsi="Open Sans" w:cs="Open Sans"/>
          <w:sz w:val="20"/>
        </w:rPr>
        <w:t>.</w:t>
      </w:r>
    </w:p>
    <w:p w14:paraId="2AF06313" w14:textId="77777777" w:rsidR="00C366AB" w:rsidRPr="00C366AB" w:rsidRDefault="00C366AB" w:rsidP="00C366AB">
      <w:pPr>
        <w:pStyle w:val="ListParagraph"/>
        <w:rPr>
          <w:rFonts w:ascii="Open Sans" w:hAnsi="Open Sans" w:cs="Open Sans"/>
          <w:sz w:val="20"/>
        </w:rPr>
      </w:pPr>
    </w:p>
    <w:p w14:paraId="2AF06314" w14:textId="77777777" w:rsidR="00C366AB" w:rsidRDefault="00C366AB" w:rsidP="00C366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</w:t>
      </w:r>
      <w:r w:rsidRPr="00C366AB">
        <w:rPr>
          <w:rFonts w:ascii="Open Sans" w:hAnsi="Open Sans" w:cs="Open Sans"/>
          <w:b/>
          <w:color w:val="6D009D"/>
          <w:sz w:val="20"/>
        </w:rPr>
        <w:t>Submit</w:t>
      </w:r>
      <w:r>
        <w:rPr>
          <w:rFonts w:ascii="Open Sans" w:hAnsi="Open Sans" w:cs="Open Sans"/>
          <w:sz w:val="20"/>
        </w:rPr>
        <w:t xml:space="preserve">. </w:t>
      </w:r>
      <w:r w:rsidRPr="00C366AB">
        <w:rPr>
          <w:rFonts w:ascii="Open Sans" w:hAnsi="Open Sans" w:cs="Open Sans"/>
          <w:sz w:val="20"/>
        </w:rPr>
        <w:t xml:space="preserve">You'll be taken to the </w:t>
      </w:r>
      <w:r w:rsidRPr="00C366AB">
        <w:rPr>
          <w:rFonts w:ascii="Open Sans" w:hAnsi="Open Sans" w:cs="Open Sans"/>
          <w:i/>
          <w:sz w:val="20"/>
        </w:rPr>
        <w:t>Notifications</w:t>
      </w:r>
      <w:r w:rsidRPr="00C366AB">
        <w:rPr>
          <w:rFonts w:ascii="Open Sans" w:hAnsi="Open Sans" w:cs="Open Sans"/>
          <w:sz w:val="20"/>
        </w:rPr>
        <w:t xml:space="preserve"> screen. The Requisitioner will now be able to see your response and can amend the requisition accordingly or respond back to you.</w:t>
      </w:r>
    </w:p>
    <w:p w14:paraId="2AF06315" w14:textId="77777777" w:rsidR="00C366AB" w:rsidRPr="00C366AB" w:rsidRDefault="00C366AB" w:rsidP="00C366AB">
      <w:pPr>
        <w:pStyle w:val="ListParagraph"/>
        <w:rPr>
          <w:rFonts w:ascii="Open Sans" w:hAnsi="Open Sans" w:cs="Open Sans"/>
          <w:sz w:val="20"/>
        </w:rPr>
      </w:pPr>
    </w:p>
    <w:p w14:paraId="2AF06316" w14:textId="77777777" w:rsidR="006A3576" w:rsidRPr="00C366AB" w:rsidRDefault="00C366AB" w:rsidP="00C366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C366AB">
        <w:rPr>
          <w:rFonts w:ascii="Open Sans" w:hAnsi="Open Sans" w:cs="Open Sans"/>
          <w:sz w:val="20"/>
        </w:rPr>
        <w:t xml:space="preserve">Responses from the Requisitioner can be monitored from </w:t>
      </w:r>
      <w:r>
        <w:rPr>
          <w:rFonts w:ascii="Open Sans" w:hAnsi="Open Sans" w:cs="Open Sans"/>
          <w:sz w:val="20"/>
        </w:rPr>
        <w:t xml:space="preserve">the </w:t>
      </w:r>
      <w:r w:rsidRPr="00AC3137">
        <w:rPr>
          <w:rFonts w:ascii="Open Sans" w:hAnsi="Open Sans" w:cs="Open Sans"/>
          <w:b/>
          <w:color w:val="6D009D"/>
          <w:sz w:val="20"/>
        </w:rPr>
        <w:t>Notifications</w:t>
      </w:r>
      <w:r>
        <w:rPr>
          <w:rFonts w:ascii="Open Sans" w:hAnsi="Open Sans" w:cs="Open Sans"/>
          <w:sz w:val="20"/>
        </w:rPr>
        <w:t xml:space="preserve"> </w:t>
      </w:r>
      <w:r w:rsidRPr="00C366AB">
        <w:rPr>
          <w:rFonts w:ascii="Open Sans" w:hAnsi="Open Sans" w:cs="Open Sans"/>
          <w:sz w:val="20"/>
        </w:rPr>
        <w:t xml:space="preserve">screen or by clicking on the </w:t>
      </w:r>
      <w:r w:rsidRPr="00C366AB">
        <w:rPr>
          <w:rFonts w:ascii="Open Sans" w:hAnsi="Open Sans" w:cs="Open Sans"/>
          <w:b/>
          <w:color w:val="6D009D"/>
          <w:sz w:val="20"/>
        </w:rPr>
        <w:t>Status</w:t>
      </w:r>
      <w:r>
        <w:rPr>
          <w:rFonts w:ascii="Open Sans" w:hAnsi="Open Sans" w:cs="Open Sans"/>
          <w:sz w:val="20"/>
        </w:rPr>
        <w:t xml:space="preserve"> link </w:t>
      </w:r>
      <w:r w:rsidR="00AC3137">
        <w:rPr>
          <w:rFonts w:ascii="Open Sans" w:hAnsi="Open Sans" w:cs="Open Sans"/>
          <w:sz w:val="20"/>
        </w:rPr>
        <w:t xml:space="preserve">from either the </w:t>
      </w:r>
      <w:r w:rsidR="00AC3137" w:rsidRPr="00AC3137">
        <w:rPr>
          <w:rFonts w:ascii="Open Sans" w:hAnsi="Open Sans" w:cs="Open Sans"/>
          <w:b/>
          <w:color w:val="6D009D"/>
          <w:sz w:val="20"/>
        </w:rPr>
        <w:t>Approvals</w:t>
      </w:r>
      <w:r w:rsidR="00AC3137">
        <w:rPr>
          <w:rFonts w:ascii="Open Sans" w:hAnsi="Open Sans" w:cs="Open Sans"/>
          <w:sz w:val="20"/>
        </w:rPr>
        <w:t xml:space="preserve"> or </w:t>
      </w:r>
      <w:r w:rsidR="00AC3137" w:rsidRPr="00AC3137">
        <w:rPr>
          <w:rFonts w:ascii="Open Sans" w:hAnsi="Open Sans" w:cs="Open Sans"/>
          <w:b/>
          <w:color w:val="6D009D"/>
          <w:sz w:val="20"/>
        </w:rPr>
        <w:t>Notifications</w:t>
      </w:r>
      <w:r w:rsidR="00AC3137">
        <w:rPr>
          <w:rFonts w:ascii="Open Sans" w:hAnsi="Open Sans" w:cs="Open Sans"/>
          <w:sz w:val="20"/>
        </w:rPr>
        <w:t xml:space="preserve"> screens</w:t>
      </w:r>
      <w:r w:rsidRPr="00C366AB">
        <w:rPr>
          <w:rFonts w:ascii="Open Sans" w:hAnsi="Open Sans" w:cs="Open Sans"/>
          <w:sz w:val="20"/>
        </w:rPr>
        <w:t>.</w:t>
      </w:r>
    </w:p>
    <w:sectPr w:rsidR="006A3576" w:rsidRPr="00C366AB" w:rsidSect="009F7A1F">
      <w:headerReference w:type="default" r:id="rId13"/>
      <w:footerReference w:type="default" r:id="rId14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7AAB" w14:textId="77777777" w:rsidR="00F51168" w:rsidRDefault="00F51168" w:rsidP="003A44EA">
      <w:pPr>
        <w:spacing w:after="0" w:line="240" w:lineRule="auto"/>
      </w:pPr>
      <w:r>
        <w:separator/>
      </w:r>
    </w:p>
  </w:endnote>
  <w:endnote w:type="continuationSeparator" w:id="0">
    <w:p w14:paraId="377017F1" w14:textId="77777777" w:rsidR="00F51168" w:rsidRDefault="00F51168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06320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9038C5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2AF06321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0C6B" w14:textId="77777777" w:rsidR="00F51168" w:rsidRDefault="00F51168" w:rsidP="003A44EA">
      <w:pPr>
        <w:spacing w:after="0" w:line="240" w:lineRule="auto"/>
      </w:pPr>
      <w:r>
        <w:separator/>
      </w:r>
    </w:p>
  </w:footnote>
  <w:footnote w:type="continuationSeparator" w:id="0">
    <w:p w14:paraId="2114374F" w14:textId="77777777" w:rsidR="00F51168" w:rsidRDefault="00F51168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631F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AF06322" wp14:editId="2AF06323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2AF06324" wp14:editId="2AF06325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72">
    <w:abstractNumId w:val="16"/>
  </w:num>
  <w:num w:numId="2" w16cid:durableId="156314552">
    <w:abstractNumId w:val="2"/>
  </w:num>
  <w:num w:numId="3" w16cid:durableId="1342393085">
    <w:abstractNumId w:val="0"/>
  </w:num>
  <w:num w:numId="4" w16cid:durableId="1494444412">
    <w:abstractNumId w:val="15"/>
  </w:num>
  <w:num w:numId="5" w16cid:durableId="1640914446">
    <w:abstractNumId w:val="8"/>
  </w:num>
  <w:num w:numId="6" w16cid:durableId="801046770">
    <w:abstractNumId w:val="6"/>
  </w:num>
  <w:num w:numId="7" w16cid:durableId="1076436326">
    <w:abstractNumId w:val="7"/>
  </w:num>
  <w:num w:numId="8" w16cid:durableId="111440840">
    <w:abstractNumId w:val="5"/>
  </w:num>
  <w:num w:numId="9" w16cid:durableId="1522354755">
    <w:abstractNumId w:val="9"/>
  </w:num>
  <w:num w:numId="10" w16cid:durableId="1994872319">
    <w:abstractNumId w:val="10"/>
  </w:num>
  <w:num w:numId="11" w16cid:durableId="1832061109">
    <w:abstractNumId w:val="3"/>
  </w:num>
  <w:num w:numId="12" w16cid:durableId="645358345">
    <w:abstractNumId w:val="14"/>
  </w:num>
  <w:num w:numId="13" w16cid:durableId="155845648">
    <w:abstractNumId w:val="1"/>
  </w:num>
  <w:num w:numId="14" w16cid:durableId="1889686248">
    <w:abstractNumId w:val="13"/>
  </w:num>
  <w:num w:numId="15" w16cid:durableId="58939533">
    <w:abstractNumId w:val="11"/>
  </w:num>
  <w:num w:numId="16" w16cid:durableId="1627197767">
    <w:abstractNumId w:val="12"/>
  </w:num>
  <w:num w:numId="17" w16cid:durableId="7779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A"/>
    <w:rsid w:val="000011F8"/>
    <w:rsid w:val="000012CC"/>
    <w:rsid w:val="00004F1B"/>
    <w:rsid w:val="000276E4"/>
    <w:rsid w:val="00034E30"/>
    <w:rsid w:val="00061187"/>
    <w:rsid w:val="00086573"/>
    <w:rsid w:val="00087968"/>
    <w:rsid w:val="00095244"/>
    <w:rsid w:val="000A2D60"/>
    <w:rsid w:val="000B5108"/>
    <w:rsid w:val="000B6E2E"/>
    <w:rsid w:val="000B6EEE"/>
    <w:rsid w:val="000B7910"/>
    <w:rsid w:val="000C5B64"/>
    <w:rsid w:val="00113875"/>
    <w:rsid w:val="00120BC2"/>
    <w:rsid w:val="001228AB"/>
    <w:rsid w:val="0012682D"/>
    <w:rsid w:val="00126DDE"/>
    <w:rsid w:val="00135535"/>
    <w:rsid w:val="00137FF9"/>
    <w:rsid w:val="00141794"/>
    <w:rsid w:val="0015454A"/>
    <w:rsid w:val="00155F01"/>
    <w:rsid w:val="00163081"/>
    <w:rsid w:val="00182E35"/>
    <w:rsid w:val="00183709"/>
    <w:rsid w:val="00185CB5"/>
    <w:rsid w:val="00196600"/>
    <w:rsid w:val="001A1CE5"/>
    <w:rsid w:val="001A55AC"/>
    <w:rsid w:val="001B4A90"/>
    <w:rsid w:val="001C6A7C"/>
    <w:rsid w:val="001C79AA"/>
    <w:rsid w:val="001D663F"/>
    <w:rsid w:val="001F3C80"/>
    <w:rsid w:val="002000A5"/>
    <w:rsid w:val="002030D1"/>
    <w:rsid w:val="00204F0F"/>
    <w:rsid w:val="0020720C"/>
    <w:rsid w:val="002139A8"/>
    <w:rsid w:val="00234984"/>
    <w:rsid w:val="00237155"/>
    <w:rsid w:val="002439E4"/>
    <w:rsid w:val="00255805"/>
    <w:rsid w:val="002C5209"/>
    <w:rsid w:val="002E316F"/>
    <w:rsid w:val="002F0029"/>
    <w:rsid w:val="002F6472"/>
    <w:rsid w:val="00301D52"/>
    <w:rsid w:val="00304EE0"/>
    <w:rsid w:val="00316454"/>
    <w:rsid w:val="003326A7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86E3C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59B0"/>
    <w:rsid w:val="0051743E"/>
    <w:rsid w:val="0052349B"/>
    <w:rsid w:val="00544500"/>
    <w:rsid w:val="0054596C"/>
    <w:rsid w:val="005664C4"/>
    <w:rsid w:val="00581E06"/>
    <w:rsid w:val="005B4F83"/>
    <w:rsid w:val="005C0F4A"/>
    <w:rsid w:val="005C4159"/>
    <w:rsid w:val="005D31F2"/>
    <w:rsid w:val="005D492C"/>
    <w:rsid w:val="005D6DCB"/>
    <w:rsid w:val="005F0561"/>
    <w:rsid w:val="005F1C41"/>
    <w:rsid w:val="005F74DE"/>
    <w:rsid w:val="00602031"/>
    <w:rsid w:val="006124A0"/>
    <w:rsid w:val="00647F89"/>
    <w:rsid w:val="006549C5"/>
    <w:rsid w:val="0065770A"/>
    <w:rsid w:val="006607DC"/>
    <w:rsid w:val="0068693A"/>
    <w:rsid w:val="006A3576"/>
    <w:rsid w:val="006A467E"/>
    <w:rsid w:val="006B4B94"/>
    <w:rsid w:val="006C1AE3"/>
    <w:rsid w:val="006C424F"/>
    <w:rsid w:val="006C51F0"/>
    <w:rsid w:val="006D4086"/>
    <w:rsid w:val="006D62D7"/>
    <w:rsid w:val="006E161C"/>
    <w:rsid w:val="006E26C8"/>
    <w:rsid w:val="00713E90"/>
    <w:rsid w:val="007379DF"/>
    <w:rsid w:val="007404FC"/>
    <w:rsid w:val="0074239D"/>
    <w:rsid w:val="00745CBA"/>
    <w:rsid w:val="00747507"/>
    <w:rsid w:val="00754E30"/>
    <w:rsid w:val="007559F1"/>
    <w:rsid w:val="007636F8"/>
    <w:rsid w:val="00784C73"/>
    <w:rsid w:val="00792EDB"/>
    <w:rsid w:val="00794C95"/>
    <w:rsid w:val="00802B46"/>
    <w:rsid w:val="008210B8"/>
    <w:rsid w:val="00823A57"/>
    <w:rsid w:val="00824665"/>
    <w:rsid w:val="00852D20"/>
    <w:rsid w:val="00860939"/>
    <w:rsid w:val="0086420B"/>
    <w:rsid w:val="00865D2D"/>
    <w:rsid w:val="00883734"/>
    <w:rsid w:val="00891F33"/>
    <w:rsid w:val="0089371F"/>
    <w:rsid w:val="008A3FC3"/>
    <w:rsid w:val="008D0392"/>
    <w:rsid w:val="008D2C45"/>
    <w:rsid w:val="008F3B61"/>
    <w:rsid w:val="009038C5"/>
    <w:rsid w:val="00907668"/>
    <w:rsid w:val="009278A2"/>
    <w:rsid w:val="00935A92"/>
    <w:rsid w:val="00955823"/>
    <w:rsid w:val="009603C5"/>
    <w:rsid w:val="009636E0"/>
    <w:rsid w:val="00972064"/>
    <w:rsid w:val="0098179F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2BF3"/>
    <w:rsid w:val="00A7397E"/>
    <w:rsid w:val="00A8637F"/>
    <w:rsid w:val="00A900FC"/>
    <w:rsid w:val="00A92873"/>
    <w:rsid w:val="00A969B8"/>
    <w:rsid w:val="00AA1420"/>
    <w:rsid w:val="00AB0F4A"/>
    <w:rsid w:val="00AB5E9D"/>
    <w:rsid w:val="00AC3137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5349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366AB"/>
    <w:rsid w:val="00C4178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1E81"/>
    <w:rsid w:val="00CF47A7"/>
    <w:rsid w:val="00D02A54"/>
    <w:rsid w:val="00D03338"/>
    <w:rsid w:val="00D03AC0"/>
    <w:rsid w:val="00D1036B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D423A"/>
    <w:rsid w:val="00DD51B8"/>
    <w:rsid w:val="00DE10E6"/>
    <w:rsid w:val="00DE3C5D"/>
    <w:rsid w:val="00DE3CD2"/>
    <w:rsid w:val="00DF186E"/>
    <w:rsid w:val="00DF601C"/>
    <w:rsid w:val="00E25A71"/>
    <w:rsid w:val="00E30579"/>
    <w:rsid w:val="00E338A9"/>
    <w:rsid w:val="00E6707E"/>
    <w:rsid w:val="00E74F84"/>
    <w:rsid w:val="00E865D7"/>
    <w:rsid w:val="00E95212"/>
    <w:rsid w:val="00EC4052"/>
    <w:rsid w:val="00ED29D8"/>
    <w:rsid w:val="00EF5065"/>
    <w:rsid w:val="00F03034"/>
    <w:rsid w:val="00F13890"/>
    <w:rsid w:val="00F15830"/>
    <w:rsid w:val="00F161EE"/>
    <w:rsid w:val="00F21E6F"/>
    <w:rsid w:val="00F230C8"/>
    <w:rsid w:val="00F2678F"/>
    <w:rsid w:val="00F51168"/>
    <w:rsid w:val="00F631E2"/>
    <w:rsid w:val="00F911B6"/>
    <w:rsid w:val="00F9782B"/>
    <w:rsid w:val="00FA5AC7"/>
    <w:rsid w:val="00FC55BC"/>
    <w:rsid w:val="00FD2DE6"/>
    <w:rsid w:val="00FD5B5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62F9"/>
  <w15:docId w15:val="{B23C7D57-C3FC-42C8-9E8F-759E256D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nancelive.fin.manchester.ac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08477-5484-4F60-8070-3046AB9202ED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9C39A446-D363-4D62-9CCD-8D593380B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72DB8-C9DF-44CA-A928-7B80166344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3C95C-1CC2-4DE5-9D5D-53891DFCFA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dc:description>R12.2</dc:description>
  <cp:lastModifiedBy>Matthew Hearn</cp:lastModifiedBy>
  <cp:revision>7</cp:revision>
  <cp:lastPrinted>2015-07-01T11:13:00Z</cp:lastPrinted>
  <dcterms:created xsi:type="dcterms:W3CDTF">2018-06-12T14:15:00Z</dcterms:created>
  <dcterms:modified xsi:type="dcterms:W3CDTF">2025-03-25T14:01:00Z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