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73F75" w:rsidR="00573F75" w:rsidP="0065565C" w:rsidRDefault="00646735" w14:paraId="6EBA9D72" w14:textId="160D6F1A">
      <w:pPr>
        <w:spacing w:line="280" w:lineRule="exact"/>
        <w:jc w:val="center"/>
        <w:rPr>
          <w:rFonts w:ascii="Arial" w:hAnsi="Arial" w:cs="Arial"/>
          <w:b/>
          <w:sz w:val="56"/>
          <w:szCs w:val="56"/>
        </w:rPr>
      </w:pPr>
      <w:r>
        <w:rPr>
          <w:noProof/>
          <w:lang w:eastAsia="en-GB"/>
        </w:rPr>
        <w:drawing>
          <wp:anchor distT="0" distB="0" distL="114300" distR="114300" simplePos="0" relativeHeight="251658240" behindDoc="0" locked="0" layoutInCell="1" allowOverlap="1" wp14:anchorId="19CC7705" wp14:editId="1C6BEE9F">
            <wp:simplePos x="0" y="0"/>
            <wp:positionH relativeFrom="column">
              <wp:posOffset>-607060</wp:posOffset>
            </wp:positionH>
            <wp:positionV relativeFrom="paragraph">
              <wp:posOffset>-704850</wp:posOffset>
            </wp:positionV>
            <wp:extent cx="2422525" cy="706437"/>
            <wp:effectExtent l="0" t="0" r="0" b="0"/>
            <wp:wrapSquare wrapText="bothSides"/>
            <wp:docPr id="6" name="Picture 21" descr="ma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 descr="map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2525" cy="706437"/>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73F75" w:rsidR="00573F75" w:rsidP="0065565C" w:rsidRDefault="00573F75" w14:paraId="08370BAA" w14:textId="0C9BB456">
      <w:pPr>
        <w:spacing w:line="280" w:lineRule="exact"/>
        <w:jc w:val="center"/>
        <w:rPr>
          <w:rFonts w:ascii="Arial" w:hAnsi="Arial" w:cs="Arial"/>
          <w:b/>
          <w:sz w:val="56"/>
          <w:szCs w:val="56"/>
        </w:rPr>
      </w:pPr>
    </w:p>
    <w:p w:rsidRPr="00573F75" w:rsidR="00573F75" w:rsidP="0065565C" w:rsidRDefault="00573F75" w14:paraId="42C725F1" w14:textId="4D8DBCB2">
      <w:pPr>
        <w:spacing w:line="280" w:lineRule="exact"/>
        <w:jc w:val="center"/>
        <w:rPr>
          <w:rFonts w:ascii="Arial" w:hAnsi="Arial" w:cs="Arial"/>
          <w:b/>
          <w:sz w:val="56"/>
          <w:szCs w:val="56"/>
        </w:rPr>
      </w:pPr>
    </w:p>
    <w:p w:rsidRPr="00573F75" w:rsidR="00573F75" w:rsidP="0065565C" w:rsidRDefault="00573F75" w14:paraId="6D075654" w14:textId="41023C6E">
      <w:pPr>
        <w:spacing w:line="280" w:lineRule="exact"/>
        <w:jc w:val="center"/>
        <w:rPr>
          <w:rFonts w:ascii="Arial" w:hAnsi="Arial" w:cs="Arial"/>
          <w:b/>
          <w:sz w:val="56"/>
          <w:szCs w:val="56"/>
        </w:rPr>
      </w:pPr>
    </w:p>
    <w:p w:rsidR="00573F75" w:rsidP="0065565C" w:rsidRDefault="00573F75" w14:paraId="4D87D52B" w14:textId="206C2C95">
      <w:pPr>
        <w:spacing w:line="480" w:lineRule="exact"/>
        <w:jc w:val="center"/>
        <w:rPr>
          <w:rFonts w:ascii="Arial" w:hAnsi="Arial" w:cs="Arial"/>
          <w:b/>
          <w:sz w:val="56"/>
          <w:szCs w:val="56"/>
        </w:rPr>
      </w:pPr>
    </w:p>
    <w:p w:rsidR="001D1AB1" w:rsidP="0065565C" w:rsidRDefault="001D1AB1" w14:paraId="70F701CE" w14:textId="4F0D2615">
      <w:pPr>
        <w:spacing w:line="480" w:lineRule="exact"/>
        <w:jc w:val="center"/>
        <w:rPr>
          <w:rFonts w:ascii="Arial" w:hAnsi="Arial" w:cs="Arial"/>
          <w:b/>
          <w:sz w:val="56"/>
          <w:szCs w:val="56"/>
        </w:rPr>
      </w:pPr>
    </w:p>
    <w:p w:rsidR="001D1AB1" w:rsidP="0065565C" w:rsidRDefault="001D1AB1" w14:paraId="467AE359" w14:textId="7370A080">
      <w:pPr>
        <w:spacing w:line="480" w:lineRule="exact"/>
        <w:jc w:val="center"/>
        <w:rPr>
          <w:rFonts w:ascii="Arial" w:hAnsi="Arial" w:cs="Arial"/>
          <w:b/>
          <w:sz w:val="56"/>
          <w:szCs w:val="56"/>
        </w:rPr>
      </w:pPr>
    </w:p>
    <w:p w:rsidR="001D1AB1" w:rsidP="0065565C" w:rsidRDefault="001D1AB1" w14:paraId="42CA402B" w14:textId="640C7A3A">
      <w:pPr>
        <w:spacing w:line="480" w:lineRule="exact"/>
        <w:jc w:val="center"/>
        <w:rPr>
          <w:rFonts w:ascii="Arial" w:hAnsi="Arial" w:cs="Arial"/>
          <w:b/>
          <w:sz w:val="56"/>
          <w:szCs w:val="56"/>
        </w:rPr>
      </w:pPr>
    </w:p>
    <w:p w:rsidRPr="00573F75" w:rsidR="001D1AB1" w:rsidP="0065565C" w:rsidRDefault="001D1AB1" w14:paraId="4DB9DD49" w14:textId="77777777">
      <w:pPr>
        <w:spacing w:line="480" w:lineRule="exact"/>
        <w:jc w:val="center"/>
        <w:rPr>
          <w:rFonts w:ascii="Arial" w:hAnsi="Arial" w:cs="Arial"/>
          <w:b/>
          <w:sz w:val="56"/>
          <w:szCs w:val="56"/>
        </w:rPr>
      </w:pPr>
    </w:p>
    <w:p w:rsidRPr="00573F75" w:rsidR="00573F75" w:rsidP="0065565C" w:rsidRDefault="00DB0C78" w14:paraId="6F09A7D0" w14:textId="11963C79">
      <w:pPr>
        <w:spacing w:line="480" w:lineRule="exact"/>
        <w:jc w:val="center"/>
        <w:rPr>
          <w:rFonts w:ascii="Arial" w:hAnsi="Arial" w:cs="Arial"/>
          <w:b/>
          <w:sz w:val="56"/>
          <w:szCs w:val="56"/>
        </w:rPr>
      </w:pPr>
      <w:r w:rsidRPr="00573F75">
        <w:rPr>
          <w:rFonts w:ascii="Arial" w:hAnsi="Arial" w:cs="Arial"/>
          <w:b/>
          <w:sz w:val="56"/>
          <w:szCs w:val="56"/>
        </w:rPr>
        <w:t xml:space="preserve">Manchester Access </w:t>
      </w:r>
      <w:r w:rsidR="008A5C43">
        <w:rPr>
          <w:rFonts w:ascii="Arial" w:hAnsi="Arial" w:cs="Arial"/>
          <w:b/>
          <w:sz w:val="56"/>
          <w:szCs w:val="56"/>
        </w:rPr>
        <w:t>P</w:t>
      </w:r>
      <w:r w:rsidRPr="00573F75">
        <w:rPr>
          <w:rFonts w:ascii="Arial" w:hAnsi="Arial" w:cs="Arial"/>
          <w:b/>
          <w:sz w:val="56"/>
          <w:szCs w:val="56"/>
        </w:rPr>
        <w:t>rogramme</w:t>
      </w:r>
    </w:p>
    <w:p w:rsidR="00D56027" w:rsidP="1E74AEBE" w:rsidRDefault="00DB0C78" w14:paraId="6077C48E" w14:textId="0B62F563">
      <w:pPr>
        <w:spacing w:line="480" w:lineRule="exact"/>
        <w:jc w:val="center"/>
        <w:rPr>
          <w:rFonts w:ascii="Arial" w:hAnsi="Arial" w:cs="Arial"/>
          <w:b/>
          <w:bCs/>
          <w:sz w:val="48"/>
          <w:szCs w:val="48"/>
        </w:rPr>
      </w:pPr>
      <w:r w:rsidRPr="1E74AEBE">
        <w:rPr>
          <w:rFonts w:ascii="Arial" w:hAnsi="Arial" w:cs="Arial"/>
          <w:b/>
          <w:bCs/>
          <w:sz w:val="48"/>
          <w:szCs w:val="48"/>
        </w:rPr>
        <w:t xml:space="preserve">Student Handbook </w:t>
      </w:r>
      <w:r w:rsidRPr="1E74AEBE" w:rsidR="00573F75">
        <w:rPr>
          <w:rFonts w:ascii="Arial" w:hAnsi="Arial" w:cs="Arial"/>
          <w:b/>
          <w:bCs/>
          <w:sz w:val="48"/>
          <w:szCs w:val="48"/>
        </w:rPr>
        <w:t>20</w:t>
      </w:r>
      <w:r w:rsidRPr="1E74AEBE" w:rsidR="00CB256A">
        <w:rPr>
          <w:rFonts w:ascii="Arial" w:hAnsi="Arial" w:cs="Arial"/>
          <w:b/>
          <w:bCs/>
          <w:sz w:val="48"/>
          <w:szCs w:val="48"/>
        </w:rPr>
        <w:t>2</w:t>
      </w:r>
      <w:r w:rsidRPr="1E74AEBE" w:rsidR="39F76346">
        <w:rPr>
          <w:rFonts w:ascii="Arial" w:hAnsi="Arial" w:cs="Arial"/>
          <w:b/>
          <w:bCs/>
          <w:sz w:val="48"/>
          <w:szCs w:val="48"/>
        </w:rPr>
        <w:t>5</w:t>
      </w:r>
    </w:p>
    <w:p w:rsidR="00CB1A0B" w:rsidP="0065565C" w:rsidRDefault="00CB1A0B" w14:paraId="6DBC6E4C" w14:textId="600EFFDA">
      <w:pPr>
        <w:spacing w:line="280" w:lineRule="exact"/>
        <w:rPr>
          <w:noProof/>
          <w:lang w:eastAsia="en-GB"/>
        </w:rPr>
      </w:pPr>
      <w:r w:rsidRPr="00573F75">
        <w:rPr>
          <w:rFonts w:ascii="Arial" w:hAnsi="Arial" w:cs="Arial"/>
        </w:rPr>
        <w:br w:type="page"/>
      </w:r>
    </w:p>
    <w:p w:rsidRPr="00573F75" w:rsidR="00CB5A3C" w:rsidP="0065565C" w:rsidRDefault="00CB5A3C" w14:paraId="3A7A3E5D" w14:textId="77777777">
      <w:pPr>
        <w:spacing w:line="280" w:lineRule="exact"/>
        <w:rPr>
          <w:rFonts w:ascii="Arial" w:hAnsi="Arial" w:cs="Arial"/>
        </w:rPr>
      </w:pPr>
    </w:p>
    <w:p w:rsidRPr="00B473B7" w:rsidR="00B473B7" w:rsidP="58C938CE" w:rsidRDefault="00B473B7" w14:paraId="2AB200A1" w14:textId="5B8227F6">
      <w:pPr>
        <w:spacing w:line="280" w:lineRule="exact"/>
        <w:rPr>
          <w:rFonts w:ascii="Arial" w:hAnsi="Arial" w:cs="Arial"/>
          <w:b/>
          <w:bCs/>
        </w:rPr>
      </w:pPr>
      <w:r w:rsidRPr="58C938CE">
        <w:rPr>
          <w:rFonts w:ascii="Arial" w:hAnsi="Arial" w:cs="Arial"/>
          <w:b/>
          <w:bCs/>
        </w:rPr>
        <w:t>Introduction</w:t>
      </w:r>
    </w:p>
    <w:p w:rsidR="00D27F55" w:rsidP="0065565C" w:rsidRDefault="0051305C" w14:paraId="19DAC82A" w14:textId="31152004">
      <w:pPr>
        <w:spacing w:line="280" w:lineRule="exact"/>
        <w:rPr>
          <w:rFonts w:ascii="Arial" w:hAnsi="Arial" w:cs="Arial"/>
        </w:rPr>
      </w:pPr>
      <w:r w:rsidRPr="4B8CAEC0">
        <w:rPr>
          <w:rFonts w:ascii="Arial" w:hAnsi="Arial" w:cs="Arial"/>
        </w:rPr>
        <w:t>Welcome to the Manchester Access Programme</w:t>
      </w:r>
      <w:r w:rsidRPr="4B8CAEC0" w:rsidR="00EC4199">
        <w:rPr>
          <w:rFonts w:ascii="Arial" w:hAnsi="Arial" w:cs="Arial"/>
        </w:rPr>
        <w:t xml:space="preserve"> (MAP)</w:t>
      </w:r>
      <w:r w:rsidRPr="4B8CAEC0" w:rsidR="00D27F55">
        <w:rPr>
          <w:rFonts w:ascii="Arial" w:hAnsi="Arial" w:cs="Arial"/>
        </w:rPr>
        <w:t>! This handbook is intended to help you get th</w:t>
      </w:r>
      <w:r w:rsidR="00CC0E8E">
        <w:rPr>
          <w:rFonts w:ascii="Arial" w:hAnsi="Arial" w:cs="Arial"/>
        </w:rPr>
        <w:t>e most out of your time on MAP, it</w:t>
      </w:r>
      <w:r w:rsidRPr="4B8CAEC0" w:rsidR="00D27F55">
        <w:rPr>
          <w:rFonts w:ascii="Arial" w:hAnsi="Arial" w:cs="Arial"/>
        </w:rPr>
        <w:t xml:space="preserve"> contains</w:t>
      </w:r>
      <w:r w:rsidR="00CC0E8E">
        <w:rPr>
          <w:rFonts w:ascii="Arial" w:hAnsi="Arial" w:cs="Arial"/>
        </w:rPr>
        <w:t xml:space="preserve"> a lot of important information</w:t>
      </w:r>
      <w:r w:rsidRPr="4B8CAEC0" w:rsidR="00D27F55">
        <w:rPr>
          <w:rFonts w:ascii="Arial" w:hAnsi="Arial" w:cs="Arial"/>
        </w:rPr>
        <w:t xml:space="preserve">, so </w:t>
      </w:r>
      <w:r w:rsidR="00617059">
        <w:rPr>
          <w:rFonts w:ascii="Arial" w:hAnsi="Arial" w:cs="Arial"/>
        </w:rPr>
        <w:t xml:space="preserve">please </w:t>
      </w:r>
      <w:r w:rsidRPr="4B8CAEC0" w:rsidR="00D27F55">
        <w:rPr>
          <w:rFonts w:ascii="Arial" w:hAnsi="Arial" w:cs="Arial"/>
        </w:rPr>
        <w:t xml:space="preserve">read through and familiarise yourself with the </w:t>
      </w:r>
      <w:r w:rsidR="00CC0E8E">
        <w:rPr>
          <w:rFonts w:ascii="Arial" w:hAnsi="Arial" w:cs="Arial"/>
        </w:rPr>
        <w:t>content</w:t>
      </w:r>
      <w:r w:rsidRPr="4B8CAEC0" w:rsidR="00D27F55">
        <w:rPr>
          <w:rFonts w:ascii="Arial" w:hAnsi="Arial" w:cs="Arial"/>
        </w:rPr>
        <w:t>. It’s the kind of handbook you would receive</w:t>
      </w:r>
      <w:r w:rsidRPr="4B8CAEC0" w:rsidR="00062654">
        <w:rPr>
          <w:rFonts w:ascii="Arial" w:hAnsi="Arial" w:cs="Arial"/>
        </w:rPr>
        <w:t xml:space="preserve"> for your course</w:t>
      </w:r>
      <w:r w:rsidRPr="4B8CAEC0" w:rsidR="00D27F55">
        <w:rPr>
          <w:rFonts w:ascii="Arial" w:hAnsi="Arial" w:cs="Arial"/>
        </w:rPr>
        <w:t xml:space="preserve"> if you were to begin studying at university. </w:t>
      </w:r>
    </w:p>
    <w:p w:rsidR="00F6566F" w:rsidP="0065565C" w:rsidRDefault="0051305C" w14:paraId="2DC9F6FB" w14:textId="40FF907A">
      <w:pPr>
        <w:spacing w:line="280" w:lineRule="exact"/>
        <w:rPr>
          <w:rFonts w:ascii="Arial" w:hAnsi="Arial" w:cs="Arial"/>
        </w:rPr>
      </w:pPr>
      <w:r w:rsidRPr="6D05AAC4" w:rsidR="0051305C">
        <w:rPr>
          <w:rFonts w:ascii="Arial" w:hAnsi="Arial" w:cs="Arial"/>
        </w:rPr>
        <w:t xml:space="preserve">A lot of the sections will point you to Blackboard for even more information, so please also make sure you are regularly reading any updates and resources on </w:t>
      </w:r>
      <w:hyperlink r:id="R870eb28c415c4c97">
        <w:r w:rsidRPr="6D05AAC4" w:rsidR="0051305C">
          <w:rPr>
            <w:rStyle w:val="Hyperlink"/>
            <w:rFonts w:ascii="Arial" w:hAnsi="Arial" w:cs="Arial"/>
          </w:rPr>
          <w:t>Blackboard.</w:t>
        </w:r>
      </w:hyperlink>
    </w:p>
    <w:p w:rsidR="00D27F55" w:rsidP="0065565C" w:rsidRDefault="00D27F55" w14:paraId="60CBE73B" w14:textId="617A3DD1">
      <w:pPr>
        <w:spacing w:line="280" w:lineRule="exact"/>
        <w:rPr>
          <w:rFonts w:ascii="Arial" w:hAnsi="Arial" w:cs="Arial"/>
        </w:rPr>
      </w:pPr>
      <w:r>
        <w:rPr>
          <w:rFonts w:ascii="Arial" w:hAnsi="Arial" w:cs="Arial"/>
        </w:rPr>
        <w:t xml:space="preserve">We’re delighted to have you on the Programme, and hope you find it useful, challenging, and fun too! </w:t>
      </w:r>
    </w:p>
    <w:p w:rsidRPr="00B473B7" w:rsidR="00F6566F" w:rsidP="0065565C" w:rsidRDefault="002B3537" w14:paraId="120F1AED" w14:textId="512D0DF7">
      <w:pPr>
        <w:autoSpaceDE w:val="0"/>
        <w:autoSpaceDN w:val="0"/>
        <w:adjustRightInd w:val="0"/>
        <w:spacing w:after="0" w:line="280" w:lineRule="exact"/>
        <w:rPr>
          <w:rFonts w:ascii="Arial" w:hAnsi="Arial" w:cs="Arial"/>
          <w:b/>
        </w:rPr>
      </w:pPr>
      <w:r>
        <w:rPr>
          <w:rFonts w:ascii="Arial" w:hAnsi="Arial" w:cs="Arial"/>
          <w:b/>
        </w:rPr>
        <w:t>Hybrid Delivery</w:t>
      </w:r>
    </w:p>
    <w:p w:rsidRPr="00F530F4" w:rsidR="00F530F4" w:rsidP="0065565C" w:rsidRDefault="00F530F4" w14:paraId="31D509A2" w14:textId="77777777">
      <w:pPr>
        <w:pStyle w:val="Default"/>
        <w:spacing w:line="280" w:lineRule="exact"/>
        <w:rPr>
          <w:rFonts w:ascii="Arial" w:hAnsi="Arial" w:cs="Arial"/>
          <w:color w:val="auto"/>
          <w:sz w:val="22"/>
          <w:szCs w:val="22"/>
        </w:rPr>
      </w:pPr>
    </w:p>
    <w:p w:rsidR="002B3537" w:rsidP="002B3537" w:rsidRDefault="00617059" w14:paraId="5B2BFE48" w14:textId="799A79B4">
      <w:pPr>
        <w:autoSpaceDE w:val="0"/>
        <w:autoSpaceDN w:val="0"/>
        <w:adjustRightInd w:val="0"/>
        <w:spacing w:after="0" w:line="280" w:lineRule="exact"/>
        <w:rPr>
          <w:rFonts w:ascii="Arial" w:hAnsi="Arial" w:cs="Arial"/>
        </w:rPr>
      </w:pPr>
      <w:r w:rsidRPr="563B0B2C">
        <w:rPr>
          <w:rFonts w:ascii="Arial" w:hAnsi="Arial" w:cs="Arial"/>
        </w:rPr>
        <w:t>MAP 202</w:t>
      </w:r>
      <w:r w:rsidRPr="563B0B2C" w:rsidR="04D0AC7E">
        <w:rPr>
          <w:rFonts w:ascii="Arial" w:hAnsi="Arial" w:cs="Arial"/>
        </w:rPr>
        <w:t xml:space="preserve">5 </w:t>
      </w:r>
      <w:r w:rsidRPr="563B0B2C">
        <w:rPr>
          <w:rFonts w:ascii="Arial" w:hAnsi="Arial" w:cs="Arial"/>
        </w:rPr>
        <w:t>will be delivered both in person and online to ensure that you have the opportunity to engage with University facilities and campus life whilst also providing flexibility and accessibility through utilising platforms such as Zoom</w:t>
      </w:r>
      <w:r w:rsidRPr="563B0B2C" w:rsidR="007371E5">
        <w:rPr>
          <w:rFonts w:ascii="Arial" w:hAnsi="Arial" w:cs="Arial"/>
        </w:rPr>
        <w:t>.</w:t>
      </w:r>
    </w:p>
    <w:p w:rsidRPr="005B31E0" w:rsidR="00617059" w:rsidP="002B3537" w:rsidRDefault="00617059" w14:paraId="134ED618" w14:textId="77777777">
      <w:pPr>
        <w:autoSpaceDE w:val="0"/>
        <w:autoSpaceDN w:val="0"/>
        <w:adjustRightInd w:val="0"/>
        <w:spacing w:after="0" w:line="280" w:lineRule="exact"/>
        <w:rPr>
          <w:rFonts w:ascii="Arial" w:hAnsi="Arial" w:cs="Arial"/>
        </w:rPr>
      </w:pPr>
    </w:p>
    <w:p w:rsidR="009A0B76" w:rsidP="00CB5A3C" w:rsidRDefault="00A42E4E" w14:paraId="2A314C1A" w14:textId="67814E07">
      <w:pPr>
        <w:autoSpaceDE w:val="0"/>
        <w:autoSpaceDN w:val="0"/>
        <w:adjustRightInd w:val="0"/>
        <w:spacing w:after="0" w:line="280" w:lineRule="exact"/>
        <w:rPr>
          <w:rFonts w:ascii="Arial" w:hAnsi="Arial" w:cs="Arial"/>
        </w:rPr>
      </w:pPr>
      <w:r w:rsidRPr="46994543">
        <w:rPr>
          <w:rFonts w:ascii="Arial" w:hAnsi="Arial" w:cs="Arial"/>
        </w:rPr>
        <w:t xml:space="preserve">We will be using either email or SMS text messaging to contact you. </w:t>
      </w:r>
      <w:r w:rsidRPr="46994543" w:rsidR="0065565C">
        <w:rPr>
          <w:rFonts w:ascii="Arial" w:hAnsi="Arial" w:cs="Arial"/>
        </w:rPr>
        <w:t xml:space="preserve">It is your responsibility to ensure that the </w:t>
      </w:r>
      <w:r w:rsidRPr="46994543" w:rsidR="00E24B83">
        <w:rPr>
          <w:rFonts w:ascii="Arial" w:hAnsi="Arial" w:cs="Arial"/>
        </w:rPr>
        <w:t>MAP team</w:t>
      </w:r>
      <w:r w:rsidRPr="46994543" w:rsidR="0065565C">
        <w:rPr>
          <w:rFonts w:ascii="Arial" w:hAnsi="Arial" w:cs="Arial"/>
        </w:rPr>
        <w:t xml:space="preserve"> has an up-to-date email address and phone number for you</w:t>
      </w:r>
      <w:r w:rsidRPr="46994543" w:rsidR="007E4240">
        <w:rPr>
          <w:rFonts w:ascii="Arial" w:hAnsi="Arial" w:cs="Arial"/>
        </w:rPr>
        <w:t xml:space="preserve">. </w:t>
      </w:r>
      <w:r w:rsidRPr="46994543">
        <w:rPr>
          <w:rFonts w:ascii="Arial" w:hAnsi="Arial" w:cs="Arial"/>
        </w:rPr>
        <w:t>It is</w:t>
      </w:r>
      <w:r w:rsidRPr="46994543" w:rsidR="006B30A3">
        <w:rPr>
          <w:rFonts w:ascii="Arial" w:hAnsi="Arial" w:cs="Arial"/>
        </w:rPr>
        <w:t xml:space="preserve"> also</w:t>
      </w:r>
      <w:r w:rsidRPr="46994543">
        <w:rPr>
          <w:rFonts w:ascii="Arial" w:hAnsi="Arial" w:cs="Arial"/>
        </w:rPr>
        <w:t xml:space="preserve"> your responsibility to check </w:t>
      </w:r>
      <w:r w:rsidRPr="46994543" w:rsidR="0065565C">
        <w:rPr>
          <w:rFonts w:ascii="Arial" w:hAnsi="Arial" w:cs="Arial"/>
        </w:rPr>
        <w:t xml:space="preserve">your email and the MAP Blackboard site regularly </w:t>
      </w:r>
      <w:r w:rsidRPr="46994543" w:rsidR="009A0B76">
        <w:rPr>
          <w:rFonts w:ascii="Arial" w:hAnsi="Arial" w:cs="Arial"/>
        </w:rPr>
        <w:t xml:space="preserve">for information from the </w:t>
      </w:r>
      <w:r w:rsidRPr="46994543" w:rsidR="00E24B83">
        <w:rPr>
          <w:rFonts w:ascii="Arial" w:hAnsi="Arial" w:cs="Arial"/>
        </w:rPr>
        <w:t>MAP team</w:t>
      </w:r>
      <w:r w:rsidRPr="46994543" w:rsidR="009A0B76">
        <w:rPr>
          <w:rFonts w:ascii="Arial" w:hAnsi="Arial" w:cs="Arial"/>
        </w:rPr>
        <w:t xml:space="preserve"> about activities and updates to the programme.</w:t>
      </w:r>
    </w:p>
    <w:p w:rsidR="00CB5A3C" w:rsidP="00CB5A3C" w:rsidRDefault="00CB5A3C" w14:paraId="2A5D950F" w14:textId="77777777">
      <w:pPr>
        <w:autoSpaceDE w:val="0"/>
        <w:autoSpaceDN w:val="0"/>
        <w:adjustRightInd w:val="0"/>
        <w:spacing w:after="0" w:line="280" w:lineRule="exact"/>
        <w:rPr>
          <w:rFonts w:ascii="Arial" w:hAnsi="Arial" w:cs="Arial"/>
        </w:rPr>
      </w:pPr>
    </w:p>
    <w:p w:rsidRPr="006B30A3" w:rsidR="00F4289E" w:rsidP="0065565C" w:rsidRDefault="006B30A3" w14:paraId="5B358DA7" w14:textId="4D4497CE">
      <w:pPr>
        <w:spacing w:line="280" w:lineRule="exact"/>
        <w:rPr>
          <w:rFonts w:ascii="Arial" w:hAnsi="Arial" w:cs="Arial"/>
          <w:b/>
        </w:rPr>
      </w:pPr>
      <w:r w:rsidRPr="006B30A3">
        <w:rPr>
          <w:rFonts w:ascii="Arial" w:hAnsi="Arial" w:cs="Arial"/>
          <w:b/>
        </w:rPr>
        <w:t>Wellbeing</w:t>
      </w:r>
    </w:p>
    <w:p w:rsidR="006B30A3" w:rsidP="00617059" w:rsidRDefault="006B30A3" w14:paraId="61C4D985" w14:textId="0C0512FE">
      <w:pPr>
        <w:shd w:val="clear" w:color="auto" w:fill="FFFFFF"/>
        <w:spacing w:after="0" w:line="280" w:lineRule="exact"/>
        <w:rPr>
          <w:rFonts w:ascii="Arial" w:hAnsi="Arial" w:cs="Arial"/>
        </w:rPr>
      </w:pPr>
      <w:r w:rsidRPr="006B30A3">
        <w:rPr>
          <w:rFonts w:ascii="Arial" w:hAnsi="Arial" w:cs="Arial"/>
        </w:rPr>
        <w:t>Taking care of your mind as well as your body is really important</w:t>
      </w:r>
      <w:r w:rsidR="00617059">
        <w:rPr>
          <w:rFonts w:ascii="Arial" w:hAnsi="Arial" w:cs="Arial"/>
        </w:rPr>
        <w:t xml:space="preserve">. </w:t>
      </w:r>
      <w:r w:rsidRPr="32CF7378" w:rsidR="17C9D338">
        <w:rPr>
          <w:rFonts w:ascii="Arial" w:hAnsi="Arial" w:cs="Arial"/>
        </w:rPr>
        <w:t xml:space="preserve">The University’s Counselling and Mental Health service has some </w:t>
      </w:r>
      <w:hyperlink r:id="rId13">
        <w:r w:rsidRPr="32CF7378" w:rsidR="17C9D338">
          <w:rPr>
            <w:rStyle w:val="Hyperlink"/>
            <w:rFonts w:ascii="Arial" w:hAnsi="Arial" w:cs="Arial"/>
          </w:rPr>
          <w:t>excellent tips and resources</w:t>
        </w:r>
      </w:hyperlink>
      <w:r w:rsidRPr="32CF7378" w:rsidR="17C9D338">
        <w:rPr>
          <w:rFonts w:ascii="Arial" w:hAnsi="Arial" w:cs="Arial"/>
        </w:rPr>
        <w:t xml:space="preserve"> on improving your mental health. </w:t>
      </w:r>
      <w:r w:rsidRPr="32CF7378" w:rsidR="732F7DE3">
        <w:rPr>
          <w:rFonts w:ascii="Arial" w:hAnsi="Arial" w:cs="Arial"/>
        </w:rPr>
        <w:t xml:space="preserve"> </w:t>
      </w:r>
      <w:r w:rsidRPr="32CF7378" w:rsidR="17C9D338">
        <w:rPr>
          <w:rFonts w:ascii="Arial" w:hAnsi="Arial" w:cs="Arial"/>
        </w:rPr>
        <w:t xml:space="preserve">Mind, the mental health charity, also has information and </w:t>
      </w:r>
      <w:r w:rsidRPr="32CF7378" w:rsidR="04F3D6A9">
        <w:rPr>
          <w:rFonts w:ascii="Arial" w:hAnsi="Arial" w:cs="Arial"/>
        </w:rPr>
        <w:t xml:space="preserve">advice </w:t>
      </w:r>
      <w:hyperlink r:id="rId14">
        <w:r w:rsidRPr="32CF7378" w:rsidR="04F3D6A9">
          <w:rPr>
            <w:rStyle w:val="Hyperlink"/>
            <w:rFonts w:ascii="Arial" w:hAnsi="Arial" w:cs="Arial"/>
          </w:rPr>
          <w:t>specifically for young people.</w:t>
        </w:r>
      </w:hyperlink>
    </w:p>
    <w:p w:rsidR="00845C8C" w:rsidP="58C938CE" w:rsidRDefault="00845C8C" w14:paraId="0276E270" w14:textId="25D98754">
      <w:pPr>
        <w:shd w:val="clear" w:color="auto" w:fill="FFFFFF" w:themeFill="background1"/>
        <w:spacing w:after="0" w:line="280" w:lineRule="exact"/>
        <w:rPr>
          <w:rFonts w:ascii="Arial" w:hAnsi="Arial" w:cs="Arial"/>
        </w:rPr>
      </w:pPr>
    </w:p>
    <w:p w:rsidRPr="006B30A3" w:rsidR="006B30A3" w:rsidP="58C938CE" w:rsidRDefault="631CC32B" w14:paraId="333BB915" w14:textId="4682D153">
      <w:pPr>
        <w:shd w:val="clear" w:color="auto" w:fill="FFFFFF" w:themeFill="background1"/>
        <w:spacing w:after="0" w:line="280" w:lineRule="exact"/>
        <w:rPr>
          <w:rFonts w:ascii="Arial" w:hAnsi="Arial" w:cs="Arial"/>
          <w:b/>
          <w:bCs/>
        </w:rPr>
      </w:pPr>
      <w:r w:rsidRPr="32CF7378">
        <w:rPr>
          <w:rFonts w:ascii="Arial" w:hAnsi="Arial" w:cs="Arial"/>
        </w:rPr>
        <w:t xml:space="preserve">If you are concerned that any medical or personal circumstances are impacting your participation </w:t>
      </w:r>
      <w:r w:rsidR="00B61289">
        <w:rPr>
          <w:rFonts w:ascii="Arial" w:hAnsi="Arial" w:cs="Arial"/>
        </w:rPr>
        <w:t>in</w:t>
      </w:r>
      <w:r w:rsidRPr="32CF7378">
        <w:rPr>
          <w:rFonts w:ascii="Arial" w:hAnsi="Arial" w:cs="Arial"/>
        </w:rPr>
        <w:t xml:space="preserve"> MAP, please </w:t>
      </w:r>
      <w:hyperlink r:id="rId15">
        <w:r w:rsidRPr="32CF7378">
          <w:rPr>
            <w:rStyle w:val="Hyperlink"/>
            <w:rFonts w:ascii="Arial" w:hAnsi="Arial" w:cs="Arial"/>
          </w:rPr>
          <w:t xml:space="preserve">contact the </w:t>
        </w:r>
        <w:r w:rsidRPr="32CF7378" w:rsidR="10279779">
          <w:rPr>
            <w:rStyle w:val="Hyperlink"/>
            <w:rFonts w:ascii="Arial" w:hAnsi="Arial" w:cs="Arial"/>
          </w:rPr>
          <w:t>MAP team</w:t>
        </w:r>
      </w:hyperlink>
      <w:r w:rsidRPr="32CF7378">
        <w:rPr>
          <w:rFonts w:ascii="Arial" w:hAnsi="Arial" w:cs="Arial"/>
        </w:rPr>
        <w:t xml:space="preserve"> as soon as you can. </w:t>
      </w:r>
    </w:p>
    <w:p w:rsidR="006B30A3" w:rsidP="0065565C" w:rsidRDefault="006B30A3" w14:paraId="312E7D7B" w14:textId="77777777">
      <w:pPr>
        <w:spacing w:line="280" w:lineRule="exact"/>
        <w:rPr>
          <w:rFonts w:ascii="Arial" w:hAnsi="Arial" w:cs="Arial"/>
        </w:rPr>
      </w:pPr>
    </w:p>
    <w:p w:rsidR="00F26A1A" w:rsidP="0065565C" w:rsidRDefault="00F26A1A" w14:paraId="2CF71BB9" w14:textId="26987F19">
      <w:pPr>
        <w:spacing w:line="280" w:lineRule="exact"/>
        <w:rPr>
          <w:rFonts w:ascii="Arial" w:hAnsi="Arial" w:cs="Arial"/>
        </w:rPr>
      </w:pPr>
    </w:p>
    <w:p w:rsidR="009864CC" w:rsidP="0065565C" w:rsidRDefault="009864CC" w14:paraId="43509C87" w14:textId="0691B499">
      <w:pPr>
        <w:spacing w:line="280" w:lineRule="exact"/>
        <w:rPr>
          <w:rFonts w:ascii="Arial" w:hAnsi="Arial" w:cs="Arial"/>
        </w:rPr>
      </w:pPr>
    </w:p>
    <w:p w:rsidR="009864CC" w:rsidP="0065565C" w:rsidRDefault="009864CC" w14:paraId="1ECA04FC" w14:textId="472E0240">
      <w:pPr>
        <w:spacing w:line="280" w:lineRule="exact"/>
        <w:rPr>
          <w:rFonts w:ascii="Arial" w:hAnsi="Arial" w:cs="Arial"/>
        </w:rPr>
      </w:pPr>
    </w:p>
    <w:p w:rsidR="009864CC" w:rsidP="0065565C" w:rsidRDefault="009864CC" w14:paraId="4B192EC3" w14:textId="2023BCB1">
      <w:pPr>
        <w:spacing w:line="280" w:lineRule="exact"/>
        <w:rPr>
          <w:rFonts w:ascii="Arial" w:hAnsi="Arial" w:cs="Arial"/>
        </w:rPr>
      </w:pPr>
    </w:p>
    <w:p w:rsidR="009864CC" w:rsidP="0065565C" w:rsidRDefault="009864CC" w14:paraId="160AA194" w14:textId="30E564FC">
      <w:pPr>
        <w:spacing w:line="280" w:lineRule="exact"/>
        <w:rPr>
          <w:rFonts w:ascii="Arial" w:hAnsi="Arial" w:cs="Arial"/>
        </w:rPr>
      </w:pPr>
    </w:p>
    <w:p w:rsidR="009864CC" w:rsidP="0065565C" w:rsidRDefault="009864CC" w14:paraId="6B5FF68E" w14:textId="5B828BB6">
      <w:pPr>
        <w:spacing w:line="280" w:lineRule="exact"/>
        <w:rPr>
          <w:rFonts w:ascii="Arial" w:hAnsi="Arial" w:cs="Arial"/>
        </w:rPr>
      </w:pPr>
    </w:p>
    <w:p w:rsidR="009864CC" w:rsidP="0065565C" w:rsidRDefault="009864CC" w14:paraId="3A36B523" w14:textId="77777777">
      <w:pPr>
        <w:spacing w:line="280" w:lineRule="exact"/>
        <w:rPr>
          <w:rFonts w:ascii="Arial" w:hAnsi="Arial" w:cs="Arial"/>
        </w:rPr>
      </w:pPr>
    </w:p>
    <w:p w:rsidR="00F26A1A" w:rsidP="0065565C" w:rsidRDefault="00F26A1A" w14:paraId="5FF8DEE2" w14:textId="77777777">
      <w:pPr>
        <w:spacing w:line="280" w:lineRule="exact"/>
        <w:rPr>
          <w:rFonts w:ascii="Arial" w:hAnsi="Arial" w:cs="Arial"/>
        </w:rPr>
      </w:pPr>
    </w:p>
    <w:p w:rsidRPr="00573F75" w:rsidR="00CB1A0B" w:rsidP="0065565C" w:rsidRDefault="00B473B7" w14:paraId="5A06E626" w14:textId="1EEF5E14">
      <w:pPr>
        <w:spacing w:line="280" w:lineRule="exact"/>
        <w:rPr>
          <w:rFonts w:ascii="Arial" w:hAnsi="Arial" w:cs="Arial"/>
        </w:rPr>
      </w:pPr>
      <w:r w:rsidRPr="46994543">
        <w:rPr>
          <w:rFonts w:ascii="Arial" w:hAnsi="Arial" w:cs="Arial"/>
          <w:i/>
          <w:iCs/>
        </w:rPr>
        <w:t>Disclaimer: Changes and amendments may occur during the Programme and this handbook will be updated accordingly</w:t>
      </w:r>
      <w:r w:rsidRPr="46994543" w:rsidR="009A0B76">
        <w:rPr>
          <w:rFonts w:ascii="Arial" w:hAnsi="Arial" w:cs="Arial"/>
          <w:i/>
          <w:iCs/>
        </w:rPr>
        <w:t xml:space="preserve"> and available on Blackboard</w:t>
      </w:r>
      <w:r w:rsidRPr="46994543">
        <w:rPr>
          <w:rFonts w:ascii="Arial" w:hAnsi="Arial" w:cs="Arial"/>
          <w:i/>
          <w:iCs/>
        </w:rPr>
        <w:t>.</w:t>
      </w:r>
      <w:r w:rsidRPr="46994543">
        <w:rPr>
          <w:rFonts w:ascii="Arial" w:hAnsi="Arial" w:cs="Arial"/>
        </w:rPr>
        <w:br w:type="page"/>
      </w:r>
    </w:p>
    <w:p w:rsidRPr="009323C6" w:rsidR="00D56027" w:rsidP="0065565C" w:rsidRDefault="00CB1A0B" w14:paraId="55B8221C" w14:textId="77777777">
      <w:pPr>
        <w:spacing w:line="280" w:lineRule="exact"/>
        <w:jc w:val="center"/>
        <w:rPr>
          <w:rFonts w:ascii="Arial" w:hAnsi="Arial" w:cs="Arial"/>
          <w:b/>
          <w:u w:val="single"/>
        </w:rPr>
      </w:pPr>
      <w:bookmarkStart w:name="Contents" w:id="0"/>
      <w:r w:rsidRPr="009323C6">
        <w:rPr>
          <w:rFonts w:ascii="Arial" w:hAnsi="Arial" w:cs="Arial"/>
          <w:b/>
          <w:u w:val="single"/>
        </w:rPr>
        <w:t>Contents Page</w:t>
      </w:r>
    </w:p>
    <w:bookmarkEnd w:id="0"/>
    <w:p w:rsidRPr="009323C6" w:rsidR="00B162A5" w:rsidP="0065565C" w:rsidRDefault="00B162A5" w14:paraId="14017201" w14:textId="77777777">
      <w:pPr>
        <w:spacing w:line="280" w:lineRule="exact"/>
        <w:jc w:val="center"/>
        <w:rPr>
          <w:rFonts w:ascii="Arial" w:hAnsi="Arial" w:cs="Arial"/>
          <w:b/>
          <w:u w:val="single"/>
        </w:rPr>
      </w:pPr>
    </w:p>
    <w:bookmarkStart w:name="_General_information" w:id="1"/>
    <w:bookmarkEnd w:id="1"/>
    <w:p w:rsidRPr="009323C6" w:rsidR="00B162A5" w:rsidP="0065565C" w:rsidRDefault="00FC0A2B" w14:paraId="167F3E13" w14:textId="1A707F10">
      <w:pPr>
        <w:pStyle w:val="Heading3"/>
        <w:numPr>
          <w:ilvl w:val="0"/>
          <w:numId w:val="5"/>
        </w:numPr>
        <w:shd w:val="clear" w:color="auto" w:fill="FFFFFF"/>
        <w:spacing w:before="0" w:line="280" w:lineRule="exact"/>
        <w:textAlignment w:val="baseline"/>
        <w:rPr>
          <w:rFonts w:ascii="Arial" w:hAnsi="Arial" w:cs="Arial"/>
          <w:bCs w:val="0"/>
          <w:color w:val="auto"/>
        </w:rPr>
      </w:pPr>
      <w:r>
        <w:fldChar w:fldCharType="begin"/>
      </w:r>
      <w:r w:rsidR="0012184B">
        <w:instrText>HYPERLINK  \l "General_Information"</w:instrText>
      </w:r>
      <w:r>
        <w:fldChar w:fldCharType="separate"/>
      </w:r>
      <w:r w:rsidRPr="00A20FA2" w:rsidR="00E44A4B">
        <w:rPr>
          <w:rStyle w:val="Hyperlink"/>
          <w:rFonts w:ascii="Arial" w:hAnsi="Arial" w:cs="Arial"/>
          <w:bCs w:val="0"/>
        </w:rPr>
        <w:t xml:space="preserve"> </w:t>
      </w:r>
      <w:r w:rsidRPr="00A20FA2" w:rsidR="00CB1A0B">
        <w:rPr>
          <w:rStyle w:val="Hyperlink"/>
          <w:rFonts w:ascii="Arial" w:hAnsi="Arial" w:cs="Arial"/>
          <w:bCs w:val="0"/>
        </w:rPr>
        <w:t>General information</w:t>
      </w:r>
      <w:r>
        <w:rPr>
          <w:rStyle w:val="Hyperlink"/>
          <w:rFonts w:ascii="Arial" w:hAnsi="Arial" w:cs="Arial"/>
          <w:bCs w:val="0"/>
        </w:rPr>
        <w:fldChar w:fldCharType="end"/>
      </w:r>
    </w:p>
    <w:p w:rsidRPr="009323C6" w:rsidR="00CB1A0B" w:rsidP="0065565C" w:rsidRDefault="00E908F0" w14:paraId="2A7D0ABD" w14:textId="77777777">
      <w:pPr>
        <w:shd w:val="clear" w:color="auto" w:fill="FFFFFF"/>
        <w:spacing w:after="0" w:line="280" w:lineRule="exact"/>
        <w:ind w:left="360"/>
        <w:rPr>
          <w:rFonts w:ascii="Arial" w:hAnsi="Arial" w:cs="Arial"/>
        </w:rPr>
      </w:pPr>
      <w:r w:rsidRPr="009323C6">
        <w:rPr>
          <w:rFonts w:ascii="Arial" w:hAnsi="Arial" w:cs="Arial"/>
        </w:rPr>
        <w:t>1.1 MAP Contact D</w:t>
      </w:r>
      <w:r w:rsidRPr="009323C6" w:rsidR="00CB1A0B">
        <w:rPr>
          <w:rFonts w:ascii="Arial" w:hAnsi="Arial" w:cs="Arial"/>
        </w:rPr>
        <w:t xml:space="preserve">etails </w:t>
      </w:r>
    </w:p>
    <w:p w:rsidRPr="009323C6" w:rsidR="00CB1A0B" w:rsidP="0065565C" w:rsidRDefault="00E908F0" w14:paraId="1A11B21B" w14:textId="77777777">
      <w:pPr>
        <w:pStyle w:val="ListParagraph"/>
        <w:numPr>
          <w:ilvl w:val="1"/>
          <w:numId w:val="6"/>
        </w:numPr>
        <w:shd w:val="clear" w:color="auto" w:fill="FFFFFF"/>
        <w:spacing w:after="0" w:line="280" w:lineRule="exact"/>
        <w:ind w:left="720"/>
        <w:rPr>
          <w:rFonts w:ascii="Arial" w:hAnsi="Arial" w:cs="Arial"/>
        </w:rPr>
      </w:pPr>
      <w:r w:rsidRPr="009323C6">
        <w:rPr>
          <w:rFonts w:ascii="Arial" w:hAnsi="Arial" w:cs="Arial"/>
        </w:rPr>
        <w:t>Health and Safety Information</w:t>
      </w:r>
    </w:p>
    <w:p w:rsidRPr="009323C6" w:rsidR="00CB1A0B" w:rsidP="0065565C" w:rsidRDefault="00CB1A0B" w14:paraId="33EA6730" w14:textId="77777777">
      <w:pPr>
        <w:pStyle w:val="ListParagraph"/>
        <w:numPr>
          <w:ilvl w:val="1"/>
          <w:numId w:val="6"/>
        </w:numPr>
        <w:shd w:val="clear" w:color="auto" w:fill="FFFFFF"/>
        <w:spacing w:after="0" w:line="280" w:lineRule="exact"/>
        <w:ind w:left="720"/>
        <w:rPr>
          <w:rFonts w:ascii="Arial" w:hAnsi="Arial" w:cs="Arial"/>
        </w:rPr>
      </w:pPr>
      <w:r w:rsidRPr="009323C6">
        <w:rPr>
          <w:rFonts w:ascii="Arial" w:hAnsi="Arial" w:cs="Arial"/>
        </w:rPr>
        <w:t xml:space="preserve">Expectations of </w:t>
      </w:r>
      <w:r w:rsidRPr="009323C6" w:rsidR="00E908F0">
        <w:rPr>
          <w:rFonts w:ascii="Arial" w:hAnsi="Arial" w:cs="Arial"/>
        </w:rPr>
        <w:t>C</w:t>
      </w:r>
      <w:r w:rsidRPr="009323C6">
        <w:rPr>
          <w:rFonts w:ascii="Arial" w:hAnsi="Arial" w:cs="Arial"/>
        </w:rPr>
        <w:t xml:space="preserve">onduct </w:t>
      </w:r>
    </w:p>
    <w:p w:rsidRPr="009323C6" w:rsidR="00CB1A0B" w:rsidP="0065565C" w:rsidRDefault="00E908F0" w14:paraId="42856AD0" w14:textId="77777777">
      <w:pPr>
        <w:pStyle w:val="ListParagraph"/>
        <w:numPr>
          <w:ilvl w:val="1"/>
          <w:numId w:val="6"/>
        </w:numPr>
        <w:shd w:val="clear" w:color="auto" w:fill="FFFFFF"/>
        <w:spacing w:after="0" w:line="280" w:lineRule="exact"/>
        <w:ind w:left="720"/>
        <w:rPr>
          <w:rFonts w:ascii="Arial" w:hAnsi="Arial" w:cs="Arial"/>
        </w:rPr>
      </w:pPr>
      <w:r w:rsidRPr="009323C6">
        <w:rPr>
          <w:rFonts w:ascii="Arial" w:hAnsi="Arial" w:cs="Arial"/>
        </w:rPr>
        <w:t>Data P</w:t>
      </w:r>
      <w:r w:rsidRPr="009323C6" w:rsidR="00CB1A0B">
        <w:rPr>
          <w:rFonts w:ascii="Arial" w:hAnsi="Arial" w:cs="Arial"/>
        </w:rPr>
        <w:t xml:space="preserve">rotection and </w:t>
      </w:r>
      <w:r w:rsidRPr="009323C6">
        <w:rPr>
          <w:rFonts w:ascii="Arial" w:hAnsi="Arial" w:cs="Arial"/>
        </w:rPr>
        <w:t>C</w:t>
      </w:r>
      <w:r w:rsidRPr="009323C6" w:rsidR="00CB1A0B">
        <w:rPr>
          <w:rFonts w:ascii="Arial" w:hAnsi="Arial" w:cs="Arial"/>
        </w:rPr>
        <w:t>onsent</w:t>
      </w:r>
    </w:p>
    <w:p w:rsidRPr="009323C6" w:rsidR="00E44A4B" w:rsidP="0065565C" w:rsidRDefault="00CB1A0B" w14:paraId="135F8741" w14:textId="77777777">
      <w:pPr>
        <w:pStyle w:val="ListParagraph"/>
        <w:numPr>
          <w:ilvl w:val="1"/>
          <w:numId w:val="6"/>
        </w:numPr>
        <w:shd w:val="clear" w:color="auto" w:fill="FFFFFF"/>
        <w:spacing w:after="0" w:line="280" w:lineRule="exact"/>
        <w:ind w:left="720"/>
        <w:rPr>
          <w:rFonts w:ascii="Arial" w:hAnsi="Arial" w:cs="Arial"/>
        </w:rPr>
      </w:pPr>
      <w:r w:rsidRPr="009323C6">
        <w:rPr>
          <w:rFonts w:ascii="Arial" w:hAnsi="Arial" w:cs="Arial"/>
        </w:rPr>
        <w:t xml:space="preserve">Communications </w:t>
      </w:r>
    </w:p>
    <w:p w:rsidRPr="009323C6" w:rsidR="00CB1A0B" w:rsidP="0065565C" w:rsidRDefault="00CB1A0B" w14:paraId="52D48C59" w14:textId="77777777">
      <w:pPr>
        <w:pStyle w:val="ListParagraph"/>
        <w:shd w:val="clear" w:color="auto" w:fill="FFFFFF"/>
        <w:spacing w:after="0" w:line="280" w:lineRule="exact"/>
        <w:ind w:left="360"/>
        <w:rPr>
          <w:rFonts w:ascii="Arial" w:hAnsi="Arial" w:cs="Arial"/>
        </w:rPr>
      </w:pPr>
    </w:p>
    <w:p w:rsidRPr="009323C6" w:rsidR="00CB1A0B" w:rsidP="0065565C" w:rsidRDefault="009E4042" w14:paraId="3F1913F7" w14:textId="18473F40">
      <w:pPr>
        <w:pStyle w:val="ListParagraph"/>
        <w:numPr>
          <w:ilvl w:val="0"/>
          <w:numId w:val="5"/>
        </w:numPr>
        <w:spacing w:after="0" w:line="280" w:lineRule="exact"/>
        <w:rPr>
          <w:rFonts w:ascii="Arial" w:hAnsi="Arial" w:cs="Arial"/>
          <w:b/>
        </w:rPr>
      </w:pPr>
      <w:hyperlink w:history="1" w:anchor="Programme_Summary">
        <w:r w:rsidRPr="00B5194C">
          <w:rPr>
            <w:rStyle w:val="Hyperlink"/>
            <w:rFonts w:ascii="Arial" w:hAnsi="Arial" w:cs="Arial"/>
            <w:b/>
          </w:rPr>
          <w:t>Programme Summary and C</w:t>
        </w:r>
        <w:r w:rsidRPr="00B5194C" w:rsidR="00CB1A0B">
          <w:rPr>
            <w:rStyle w:val="Hyperlink"/>
            <w:rFonts w:ascii="Arial" w:hAnsi="Arial" w:cs="Arial"/>
            <w:b/>
          </w:rPr>
          <w:t>ontent</w:t>
        </w:r>
      </w:hyperlink>
    </w:p>
    <w:p w:rsidRPr="009323C6" w:rsidR="00CB1A0B" w:rsidP="0065565C" w:rsidRDefault="00CB1A0B" w14:paraId="401FB835" w14:textId="77777777">
      <w:pPr>
        <w:spacing w:after="0" w:line="280" w:lineRule="exact"/>
        <w:ind w:firstLine="360"/>
        <w:rPr>
          <w:rFonts w:ascii="Arial" w:hAnsi="Arial" w:cs="Arial"/>
        </w:rPr>
      </w:pPr>
      <w:r w:rsidRPr="009323C6">
        <w:rPr>
          <w:rFonts w:ascii="Arial" w:hAnsi="Arial" w:cs="Arial"/>
        </w:rPr>
        <w:t>2.1</w:t>
      </w:r>
      <w:r w:rsidRPr="009323C6" w:rsidR="009F2E79">
        <w:rPr>
          <w:rFonts w:ascii="Arial" w:hAnsi="Arial" w:cs="Arial"/>
        </w:rPr>
        <w:t xml:space="preserve"> Aims and L</w:t>
      </w:r>
      <w:r w:rsidRPr="009323C6">
        <w:rPr>
          <w:rFonts w:ascii="Arial" w:hAnsi="Arial" w:cs="Arial"/>
        </w:rPr>
        <w:t xml:space="preserve">earning </w:t>
      </w:r>
      <w:r w:rsidRPr="009323C6" w:rsidR="00005888">
        <w:rPr>
          <w:rFonts w:ascii="Arial" w:hAnsi="Arial" w:cs="Arial"/>
        </w:rPr>
        <w:t>O</w:t>
      </w:r>
      <w:r w:rsidRPr="009323C6">
        <w:rPr>
          <w:rFonts w:ascii="Arial" w:hAnsi="Arial" w:cs="Arial"/>
        </w:rPr>
        <w:t xml:space="preserve">utcomes </w:t>
      </w:r>
    </w:p>
    <w:p w:rsidRPr="009323C6" w:rsidR="009F2E79" w:rsidP="0065565C" w:rsidRDefault="00CB1A0B" w14:paraId="1BEA9C0D" w14:textId="77777777">
      <w:pPr>
        <w:shd w:val="clear" w:color="auto" w:fill="FFFFFF"/>
        <w:spacing w:after="0" w:line="280" w:lineRule="exact"/>
        <w:ind w:firstLine="360"/>
        <w:rPr>
          <w:rFonts w:ascii="Arial" w:hAnsi="Arial" w:cs="Arial"/>
        </w:rPr>
      </w:pPr>
      <w:r w:rsidRPr="009323C6">
        <w:rPr>
          <w:rFonts w:ascii="Arial" w:hAnsi="Arial" w:cs="Arial"/>
        </w:rPr>
        <w:t xml:space="preserve">2.2 </w:t>
      </w:r>
      <w:r w:rsidRPr="009323C6" w:rsidR="009F2E79">
        <w:rPr>
          <w:rFonts w:ascii="Arial" w:hAnsi="Arial" w:cs="Arial"/>
        </w:rPr>
        <w:t xml:space="preserve">Programme </w:t>
      </w:r>
      <w:r w:rsidRPr="009323C6" w:rsidR="00005888">
        <w:rPr>
          <w:rFonts w:ascii="Arial" w:hAnsi="Arial" w:cs="Arial"/>
        </w:rPr>
        <w:t>S</w:t>
      </w:r>
      <w:r w:rsidRPr="009323C6" w:rsidR="009F2E79">
        <w:rPr>
          <w:rFonts w:ascii="Arial" w:hAnsi="Arial" w:cs="Arial"/>
        </w:rPr>
        <w:t>tructure</w:t>
      </w:r>
    </w:p>
    <w:p w:rsidRPr="009323C6" w:rsidR="00CB1A0B" w:rsidP="0065565C" w:rsidRDefault="00C81A9C" w14:paraId="248470FF" w14:textId="050DC3AF">
      <w:pPr>
        <w:shd w:val="clear" w:color="auto" w:fill="FFFFFF"/>
        <w:spacing w:after="0" w:line="280" w:lineRule="exact"/>
        <w:ind w:firstLine="360"/>
        <w:rPr>
          <w:rFonts w:ascii="Arial" w:hAnsi="Arial" w:cs="Arial"/>
        </w:rPr>
      </w:pPr>
      <w:r>
        <w:rPr>
          <w:rFonts w:ascii="Arial" w:hAnsi="Arial" w:cs="Arial"/>
        </w:rPr>
        <w:t>2.3</w:t>
      </w:r>
      <w:r w:rsidRPr="009323C6" w:rsidR="00CB1A0B">
        <w:rPr>
          <w:rFonts w:ascii="Arial" w:hAnsi="Arial" w:cs="Arial"/>
        </w:rPr>
        <w:t xml:space="preserve"> </w:t>
      </w:r>
      <w:r w:rsidRPr="009323C6" w:rsidR="009F2E79">
        <w:rPr>
          <w:rFonts w:ascii="Arial" w:hAnsi="Arial" w:cs="Arial"/>
        </w:rPr>
        <w:t>K</w:t>
      </w:r>
      <w:r w:rsidRPr="009323C6" w:rsidR="00CB1A0B">
        <w:rPr>
          <w:rFonts w:ascii="Arial" w:hAnsi="Arial" w:cs="Arial"/>
        </w:rPr>
        <w:t>e</w:t>
      </w:r>
      <w:r>
        <w:rPr>
          <w:rFonts w:ascii="Arial" w:hAnsi="Arial" w:cs="Arial"/>
        </w:rPr>
        <w:t>y Activities</w:t>
      </w:r>
    </w:p>
    <w:p w:rsidRPr="009323C6" w:rsidR="00CB1A0B" w:rsidP="656906D7" w:rsidRDefault="00CB1A0B" w14:paraId="07EFB803" w14:textId="77777777">
      <w:pPr>
        <w:shd w:val="clear" w:color="auto" w:fill="FFFFFF" w:themeFill="background1"/>
        <w:spacing w:after="0" w:line="280" w:lineRule="exact"/>
        <w:rPr>
          <w:rFonts w:ascii="Arial" w:hAnsi="Arial" w:cs="Arial"/>
          <w:highlight w:val="yellow"/>
        </w:rPr>
      </w:pPr>
    </w:p>
    <w:p w:rsidRPr="00B61289" w:rsidR="00B162A5" w:rsidP="656906D7" w:rsidRDefault="00B162A5" w14:paraId="1273089C" w14:textId="10CCB6F9">
      <w:pPr>
        <w:pStyle w:val="Heading3"/>
        <w:numPr>
          <w:ilvl w:val="0"/>
          <w:numId w:val="5"/>
        </w:numPr>
        <w:shd w:val="clear" w:color="auto" w:fill="FFFFFF" w:themeFill="background1"/>
        <w:spacing w:before="0" w:line="280" w:lineRule="exact"/>
        <w:textAlignment w:val="baseline"/>
        <w:rPr>
          <w:rFonts w:ascii="Arial" w:hAnsi="Arial" w:cs="Arial"/>
          <w:color w:val="auto"/>
        </w:rPr>
      </w:pPr>
      <w:hyperlink w:anchor="Blackboard">
        <w:r w:rsidRPr="00B61289">
          <w:rPr>
            <w:rStyle w:val="Hyperlink"/>
            <w:rFonts w:ascii="Arial" w:hAnsi="Arial" w:cs="Arial"/>
          </w:rPr>
          <w:t>Blackboard</w:t>
        </w:r>
      </w:hyperlink>
    </w:p>
    <w:p w:rsidRPr="00B61289" w:rsidR="00B162A5" w:rsidP="656906D7" w:rsidRDefault="00B162A5" w14:paraId="621E0104" w14:textId="77777777">
      <w:pPr>
        <w:spacing w:after="0" w:line="280" w:lineRule="exact"/>
        <w:ind w:left="360"/>
        <w:rPr>
          <w:rFonts w:ascii="Arial" w:hAnsi="Arial" w:cs="Arial"/>
        </w:rPr>
      </w:pPr>
      <w:r w:rsidRPr="00B61289">
        <w:rPr>
          <w:rFonts w:ascii="Arial" w:hAnsi="Arial" w:cs="Arial"/>
        </w:rPr>
        <w:t>3.1 Accessing Blackboard</w:t>
      </w:r>
    </w:p>
    <w:p w:rsidRPr="00B61289" w:rsidR="00B162A5" w:rsidP="656906D7" w:rsidRDefault="00B162A5" w14:paraId="3419E712" w14:textId="77777777">
      <w:pPr>
        <w:spacing w:line="280" w:lineRule="exact"/>
        <w:ind w:left="360"/>
        <w:rPr>
          <w:rFonts w:ascii="Arial" w:hAnsi="Arial" w:cs="Arial"/>
        </w:rPr>
      </w:pPr>
      <w:r w:rsidRPr="00B61289">
        <w:rPr>
          <w:rFonts w:ascii="Arial" w:hAnsi="Arial" w:cs="Arial"/>
        </w:rPr>
        <w:t>3.2 Navigating Blackboard</w:t>
      </w:r>
    </w:p>
    <w:p w:rsidRPr="009323C6" w:rsidR="00E44A4B" w:rsidP="7CD026E6" w:rsidRDefault="00CB1A0B" w14:paraId="60C2779A" w14:textId="74AAA076">
      <w:pPr>
        <w:pStyle w:val="Heading3"/>
        <w:numPr>
          <w:ilvl w:val="0"/>
          <w:numId w:val="5"/>
        </w:numPr>
        <w:shd w:val="clear" w:color="auto" w:fill="FFFFFF" w:themeFill="background1"/>
        <w:spacing w:before="0" w:line="280" w:lineRule="exact"/>
        <w:textAlignment w:val="baseline"/>
        <w:rPr>
          <w:rFonts w:ascii="Arial" w:hAnsi="Arial" w:cs="Arial"/>
          <w:color w:val="auto"/>
        </w:rPr>
      </w:pPr>
      <w:hyperlink w:anchor="Academic_Assignment">
        <w:r w:rsidRPr="7CD026E6">
          <w:rPr>
            <w:rStyle w:val="Hyperlink"/>
            <w:rFonts w:ascii="Arial" w:hAnsi="Arial" w:cs="Arial"/>
          </w:rPr>
          <w:t>Academic Assignment</w:t>
        </w:r>
      </w:hyperlink>
      <w:r w:rsidRPr="7CD026E6">
        <w:rPr>
          <w:rFonts w:ascii="Arial" w:hAnsi="Arial" w:cs="Arial"/>
          <w:color w:val="auto"/>
        </w:rPr>
        <w:t xml:space="preserve"> </w:t>
      </w:r>
    </w:p>
    <w:p w:rsidRPr="009323C6" w:rsidR="00CB1A0B" w:rsidP="0065565C" w:rsidRDefault="00454DD7" w14:paraId="1F733586" w14:textId="77777777">
      <w:pPr>
        <w:shd w:val="clear" w:color="auto" w:fill="FFFFFF"/>
        <w:spacing w:after="0" w:line="280" w:lineRule="exact"/>
        <w:ind w:left="360"/>
        <w:rPr>
          <w:rFonts w:ascii="Arial" w:hAnsi="Arial" w:cs="Arial"/>
        </w:rPr>
      </w:pPr>
      <w:r w:rsidRPr="009323C6">
        <w:rPr>
          <w:rFonts w:ascii="Arial" w:hAnsi="Arial" w:cs="Arial"/>
        </w:rPr>
        <w:t xml:space="preserve">4.1 </w:t>
      </w:r>
      <w:r w:rsidRPr="009323C6" w:rsidR="00C03240">
        <w:rPr>
          <w:rFonts w:ascii="Arial" w:hAnsi="Arial" w:cs="Arial"/>
        </w:rPr>
        <w:t>Aims and Intended Learning Outcomes</w:t>
      </w:r>
    </w:p>
    <w:p w:rsidRPr="009323C6" w:rsidR="00CB1A0B" w:rsidP="0065565C" w:rsidRDefault="00454DD7" w14:paraId="21D922B5" w14:textId="77777777">
      <w:pPr>
        <w:shd w:val="clear" w:color="auto" w:fill="FFFFFF"/>
        <w:spacing w:after="0" w:line="280" w:lineRule="exact"/>
        <w:ind w:left="360"/>
        <w:rPr>
          <w:rFonts w:ascii="Arial" w:hAnsi="Arial" w:cs="Arial"/>
        </w:rPr>
      </w:pPr>
      <w:r w:rsidRPr="009323C6">
        <w:rPr>
          <w:rFonts w:ascii="Arial" w:hAnsi="Arial" w:cs="Arial"/>
        </w:rPr>
        <w:t xml:space="preserve">4.2 </w:t>
      </w:r>
      <w:r w:rsidRPr="009323C6" w:rsidR="00C03240">
        <w:rPr>
          <w:rFonts w:ascii="Arial" w:hAnsi="Arial" w:cs="Arial"/>
        </w:rPr>
        <w:t>Marking</w:t>
      </w:r>
    </w:p>
    <w:p w:rsidRPr="009323C6" w:rsidR="00CB1A0B" w:rsidP="0065565C" w:rsidRDefault="00454DD7" w14:paraId="2215491B" w14:textId="77777777">
      <w:pPr>
        <w:shd w:val="clear" w:color="auto" w:fill="FFFFFF"/>
        <w:spacing w:after="0" w:line="280" w:lineRule="exact"/>
        <w:ind w:left="360"/>
        <w:rPr>
          <w:rFonts w:ascii="Arial" w:hAnsi="Arial" w:cs="Arial"/>
        </w:rPr>
      </w:pPr>
      <w:r w:rsidRPr="009323C6">
        <w:rPr>
          <w:rFonts w:ascii="Arial" w:hAnsi="Arial" w:cs="Arial"/>
        </w:rPr>
        <w:t xml:space="preserve">4.3 </w:t>
      </w:r>
      <w:r w:rsidRPr="009323C6" w:rsidR="00C03240">
        <w:rPr>
          <w:rFonts w:ascii="Arial" w:hAnsi="Arial" w:cs="Arial"/>
        </w:rPr>
        <w:t>Support</w:t>
      </w:r>
    </w:p>
    <w:p w:rsidRPr="009323C6" w:rsidR="00CB1A0B" w:rsidP="0065565C" w:rsidRDefault="00454DD7" w14:paraId="25A25200" w14:textId="65BD4C33">
      <w:pPr>
        <w:shd w:val="clear" w:color="auto" w:fill="FFFFFF"/>
        <w:spacing w:after="0" w:line="280" w:lineRule="exact"/>
        <w:ind w:left="360"/>
        <w:rPr>
          <w:rFonts w:ascii="Arial" w:hAnsi="Arial" w:cs="Arial"/>
        </w:rPr>
      </w:pPr>
      <w:r w:rsidRPr="009323C6">
        <w:rPr>
          <w:rFonts w:ascii="Arial" w:hAnsi="Arial" w:cs="Arial"/>
        </w:rPr>
        <w:t xml:space="preserve">4.4 </w:t>
      </w:r>
      <w:r w:rsidRPr="009323C6" w:rsidR="00E44A4B">
        <w:rPr>
          <w:rFonts w:ascii="Arial" w:hAnsi="Arial" w:cs="Arial"/>
        </w:rPr>
        <w:t>A</w:t>
      </w:r>
      <w:r w:rsidRPr="009323C6" w:rsidR="00CB1A0B">
        <w:rPr>
          <w:rFonts w:ascii="Arial" w:hAnsi="Arial" w:cs="Arial"/>
        </w:rPr>
        <w:t xml:space="preserve">cademic </w:t>
      </w:r>
      <w:r w:rsidRPr="009323C6" w:rsidR="00E44A4B">
        <w:rPr>
          <w:rFonts w:ascii="Arial" w:hAnsi="Arial" w:cs="Arial"/>
        </w:rPr>
        <w:t>M</w:t>
      </w:r>
      <w:r w:rsidRPr="009323C6" w:rsidR="00CB1A0B">
        <w:rPr>
          <w:rFonts w:ascii="Arial" w:hAnsi="Arial" w:cs="Arial"/>
        </w:rPr>
        <w:t>alpractice</w:t>
      </w:r>
      <w:r w:rsidRPr="009323C6" w:rsidR="00E44A4B">
        <w:rPr>
          <w:rFonts w:ascii="Arial" w:hAnsi="Arial" w:cs="Arial"/>
        </w:rPr>
        <w:t> </w:t>
      </w:r>
    </w:p>
    <w:p w:rsidRPr="009323C6" w:rsidR="009F2E79" w:rsidP="0065565C" w:rsidRDefault="009F2E79" w14:paraId="6769EE21" w14:textId="77777777">
      <w:pPr>
        <w:pStyle w:val="ListParagraph"/>
        <w:shd w:val="clear" w:color="auto" w:fill="FFFFFF"/>
        <w:spacing w:after="0" w:line="280" w:lineRule="exact"/>
        <w:rPr>
          <w:rFonts w:ascii="Arial" w:hAnsi="Arial" w:cs="Arial"/>
        </w:rPr>
      </w:pPr>
    </w:p>
    <w:p w:rsidRPr="009323C6" w:rsidR="00E44A4B" w:rsidP="0065565C" w:rsidRDefault="00E44A4B" w14:paraId="65E161D2" w14:textId="7A94D464">
      <w:pPr>
        <w:pStyle w:val="Heading3"/>
        <w:numPr>
          <w:ilvl w:val="0"/>
          <w:numId w:val="5"/>
        </w:numPr>
        <w:shd w:val="clear" w:color="auto" w:fill="FFFFFF"/>
        <w:spacing w:before="0" w:line="280" w:lineRule="exact"/>
        <w:textAlignment w:val="baseline"/>
        <w:rPr>
          <w:rFonts w:ascii="Arial" w:hAnsi="Arial" w:cs="Arial"/>
          <w:bCs w:val="0"/>
          <w:color w:val="auto"/>
        </w:rPr>
      </w:pPr>
      <w:hyperlink w:history="1" w:anchor="Student_Progression">
        <w:r w:rsidRPr="00B5194C">
          <w:rPr>
            <w:rStyle w:val="Hyperlink"/>
            <w:rFonts w:ascii="Arial" w:hAnsi="Arial" w:cs="Arial"/>
            <w:bCs w:val="0"/>
          </w:rPr>
          <w:t>Student P</w:t>
        </w:r>
        <w:r w:rsidRPr="00B5194C" w:rsidR="00CB1A0B">
          <w:rPr>
            <w:rStyle w:val="Hyperlink"/>
            <w:rFonts w:ascii="Arial" w:hAnsi="Arial" w:cs="Arial"/>
            <w:bCs w:val="0"/>
          </w:rPr>
          <w:t>rogression</w:t>
        </w:r>
        <w:r w:rsidRPr="00B5194C">
          <w:rPr>
            <w:rStyle w:val="Hyperlink"/>
            <w:rFonts w:ascii="Arial" w:hAnsi="Arial" w:cs="Arial"/>
            <w:bCs w:val="0"/>
          </w:rPr>
          <w:t xml:space="preserve"> and S</w:t>
        </w:r>
        <w:r w:rsidRPr="00B5194C" w:rsidR="00CB1A0B">
          <w:rPr>
            <w:rStyle w:val="Hyperlink"/>
            <w:rFonts w:ascii="Arial" w:hAnsi="Arial" w:cs="Arial"/>
            <w:bCs w:val="0"/>
          </w:rPr>
          <w:t>upport</w:t>
        </w:r>
      </w:hyperlink>
    </w:p>
    <w:p w:rsidRPr="009323C6" w:rsidR="00E44A4B" w:rsidP="0065565C" w:rsidRDefault="00454DD7" w14:paraId="12729C78" w14:textId="3CBEEC82">
      <w:pPr>
        <w:pStyle w:val="Heading3"/>
        <w:shd w:val="clear" w:color="auto" w:fill="FFFFFF"/>
        <w:spacing w:before="0" w:line="280" w:lineRule="exact"/>
        <w:ind w:firstLine="360"/>
        <w:textAlignment w:val="baseline"/>
        <w:rPr>
          <w:rFonts w:ascii="Arial" w:hAnsi="Arial" w:cs="Arial"/>
          <w:b w:val="0"/>
          <w:color w:val="auto"/>
        </w:rPr>
      </w:pPr>
      <w:r w:rsidRPr="009323C6">
        <w:rPr>
          <w:rFonts w:ascii="Arial" w:hAnsi="Arial" w:cs="Arial"/>
          <w:b w:val="0"/>
          <w:bCs w:val="0"/>
          <w:color w:val="auto"/>
        </w:rPr>
        <w:t>5</w:t>
      </w:r>
      <w:r w:rsidRPr="009323C6" w:rsidR="00E44A4B">
        <w:rPr>
          <w:rFonts w:ascii="Arial" w:hAnsi="Arial" w:cs="Arial"/>
          <w:b w:val="0"/>
          <w:bCs w:val="0"/>
          <w:color w:val="auto"/>
        </w:rPr>
        <w:t xml:space="preserve">.1 </w:t>
      </w:r>
      <w:r w:rsidRPr="009323C6" w:rsidR="009F2E79">
        <w:rPr>
          <w:rFonts w:ascii="Arial" w:hAnsi="Arial" w:cs="Arial"/>
          <w:b w:val="0"/>
          <w:color w:val="auto"/>
        </w:rPr>
        <w:t xml:space="preserve">Attendance Requirements </w:t>
      </w:r>
    </w:p>
    <w:p w:rsidRPr="009323C6" w:rsidR="00E44A4B" w:rsidP="0065565C" w:rsidRDefault="00454DD7" w14:paraId="51E95FA4" w14:textId="77777777">
      <w:pPr>
        <w:pStyle w:val="Heading3"/>
        <w:shd w:val="clear" w:color="auto" w:fill="FFFFFF"/>
        <w:spacing w:before="0" w:line="280" w:lineRule="exact"/>
        <w:ind w:firstLine="360"/>
        <w:textAlignment w:val="baseline"/>
        <w:rPr>
          <w:rFonts w:ascii="Arial" w:hAnsi="Arial" w:cs="Arial"/>
          <w:b w:val="0"/>
          <w:color w:val="auto"/>
        </w:rPr>
      </w:pPr>
      <w:r w:rsidRPr="009323C6">
        <w:rPr>
          <w:rFonts w:ascii="Arial" w:hAnsi="Arial" w:cs="Arial"/>
          <w:b w:val="0"/>
          <w:color w:val="auto"/>
        </w:rPr>
        <w:t>5</w:t>
      </w:r>
      <w:r w:rsidRPr="009323C6" w:rsidR="00E44A4B">
        <w:rPr>
          <w:rFonts w:ascii="Arial" w:hAnsi="Arial" w:cs="Arial"/>
          <w:b w:val="0"/>
          <w:color w:val="auto"/>
        </w:rPr>
        <w:t xml:space="preserve">.2 </w:t>
      </w:r>
      <w:r w:rsidRPr="009323C6" w:rsidR="009F2E79">
        <w:rPr>
          <w:rFonts w:ascii="Arial" w:hAnsi="Arial" w:cs="Arial"/>
          <w:b w:val="0"/>
          <w:color w:val="auto"/>
        </w:rPr>
        <w:t>Consequences of Unsatisfactory P</w:t>
      </w:r>
      <w:r w:rsidRPr="009323C6" w:rsidR="00CB1A0B">
        <w:rPr>
          <w:rFonts w:ascii="Arial" w:hAnsi="Arial" w:cs="Arial"/>
          <w:b w:val="0"/>
          <w:color w:val="auto"/>
        </w:rPr>
        <w:t xml:space="preserve">rogress </w:t>
      </w:r>
    </w:p>
    <w:p w:rsidR="00CB1A0B" w:rsidP="7CD026E6" w:rsidRDefault="00454DD7" w14:paraId="0106EB54" w14:textId="45FDCAC8">
      <w:pPr>
        <w:pStyle w:val="Heading3"/>
        <w:shd w:val="clear" w:color="auto" w:fill="FFFFFF" w:themeFill="background1"/>
        <w:spacing w:before="0" w:line="280" w:lineRule="exact"/>
        <w:ind w:firstLine="360"/>
        <w:textAlignment w:val="baseline"/>
        <w:rPr>
          <w:rFonts w:ascii="Arial" w:hAnsi="Arial" w:cs="Arial"/>
          <w:b w:val="0"/>
          <w:bCs w:val="0"/>
          <w:color w:val="auto"/>
        </w:rPr>
      </w:pPr>
      <w:r w:rsidRPr="7CD026E6">
        <w:rPr>
          <w:rFonts w:ascii="Arial" w:hAnsi="Arial" w:cs="Arial"/>
          <w:b w:val="0"/>
          <w:bCs w:val="0"/>
          <w:color w:val="auto"/>
        </w:rPr>
        <w:t>5</w:t>
      </w:r>
      <w:r w:rsidRPr="7CD026E6" w:rsidR="00E44A4B">
        <w:rPr>
          <w:rFonts w:ascii="Arial" w:hAnsi="Arial" w:cs="Arial"/>
          <w:b w:val="0"/>
          <w:bCs w:val="0"/>
          <w:color w:val="auto"/>
        </w:rPr>
        <w:t xml:space="preserve">.3 </w:t>
      </w:r>
      <w:r w:rsidRPr="7CD026E6" w:rsidR="00CB1A0B">
        <w:rPr>
          <w:rFonts w:ascii="Arial" w:hAnsi="Arial" w:cs="Arial"/>
          <w:b w:val="0"/>
          <w:bCs w:val="0"/>
          <w:color w:val="auto"/>
        </w:rPr>
        <w:t>Report</w:t>
      </w:r>
      <w:r w:rsidRPr="7CD026E6" w:rsidR="009F2E79">
        <w:rPr>
          <w:rFonts w:ascii="Arial" w:hAnsi="Arial" w:cs="Arial"/>
          <w:b w:val="0"/>
          <w:bCs w:val="0"/>
          <w:color w:val="auto"/>
        </w:rPr>
        <w:t xml:space="preserve">ing </w:t>
      </w:r>
      <w:r w:rsidRPr="7CD026E6" w:rsidR="00005888">
        <w:rPr>
          <w:rFonts w:ascii="Arial" w:hAnsi="Arial" w:cs="Arial"/>
          <w:b w:val="0"/>
          <w:bCs w:val="0"/>
          <w:color w:val="auto"/>
        </w:rPr>
        <w:t>Ill Health, Mental H</w:t>
      </w:r>
      <w:r w:rsidRPr="7CD026E6" w:rsidR="009F2E79">
        <w:rPr>
          <w:rFonts w:ascii="Arial" w:hAnsi="Arial" w:cs="Arial"/>
          <w:b w:val="0"/>
          <w:bCs w:val="0"/>
          <w:color w:val="auto"/>
        </w:rPr>
        <w:t>ealth issues,</w:t>
      </w:r>
      <w:r w:rsidRPr="7CD026E6" w:rsidR="00005888">
        <w:rPr>
          <w:rFonts w:ascii="Arial" w:hAnsi="Arial" w:cs="Arial"/>
          <w:b w:val="0"/>
          <w:bCs w:val="0"/>
          <w:color w:val="auto"/>
        </w:rPr>
        <w:t xml:space="preserve"> P</w:t>
      </w:r>
      <w:r w:rsidRPr="7CD026E6" w:rsidR="00CB1A0B">
        <w:rPr>
          <w:rFonts w:ascii="Arial" w:hAnsi="Arial" w:cs="Arial"/>
          <w:b w:val="0"/>
          <w:bCs w:val="0"/>
          <w:color w:val="auto"/>
        </w:rPr>
        <w:t>er</w:t>
      </w:r>
      <w:r w:rsidRPr="7CD026E6" w:rsidR="00005888">
        <w:rPr>
          <w:rFonts w:ascii="Arial" w:hAnsi="Arial" w:cs="Arial"/>
          <w:b w:val="0"/>
          <w:bCs w:val="0"/>
          <w:color w:val="auto"/>
        </w:rPr>
        <w:t>sonal Difficulties or C</w:t>
      </w:r>
      <w:r w:rsidRPr="7CD026E6" w:rsidR="009F2E79">
        <w:rPr>
          <w:rFonts w:ascii="Arial" w:hAnsi="Arial" w:cs="Arial"/>
          <w:b w:val="0"/>
          <w:bCs w:val="0"/>
          <w:color w:val="auto"/>
        </w:rPr>
        <w:t>oncerns</w:t>
      </w:r>
    </w:p>
    <w:p w:rsidRPr="004A1A80" w:rsidR="004A1A80" w:rsidP="004A1A80" w:rsidRDefault="00925590" w14:paraId="70713486" w14:textId="023175FA">
      <w:pPr>
        <w:pStyle w:val="Heading3"/>
        <w:shd w:val="clear" w:color="auto" w:fill="FFFFFF"/>
        <w:spacing w:before="0" w:line="280" w:lineRule="exact"/>
        <w:ind w:firstLine="360"/>
        <w:textAlignment w:val="baseline"/>
        <w:rPr>
          <w:rFonts w:ascii="Arial" w:hAnsi="Arial" w:cs="Arial"/>
          <w:b w:val="0"/>
          <w:color w:val="auto"/>
        </w:rPr>
      </w:pPr>
      <w:r w:rsidRPr="009323C6">
        <w:rPr>
          <w:rFonts w:ascii="Arial" w:hAnsi="Arial" w:cs="Arial"/>
          <w:b w:val="0"/>
          <w:color w:val="auto"/>
        </w:rPr>
        <w:t>5</w:t>
      </w:r>
      <w:r>
        <w:rPr>
          <w:rFonts w:ascii="Arial" w:hAnsi="Arial" w:cs="Arial"/>
          <w:b w:val="0"/>
          <w:color w:val="auto"/>
        </w:rPr>
        <w:t xml:space="preserve">.4 </w:t>
      </w:r>
      <w:r w:rsidR="00062654">
        <w:rPr>
          <w:rFonts w:ascii="Arial" w:hAnsi="Arial" w:cs="Arial"/>
          <w:b w:val="0"/>
          <w:color w:val="auto"/>
        </w:rPr>
        <w:t>Reporting IT Access Issue</w:t>
      </w:r>
      <w:r w:rsidR="004A1A80">
        <w:rPr>
          <w:rFonts w:ascii="Arial" w:hAnsi="Arial" w:cs="Arial"/>
          <w:b w:val="0"/>
          <w:color w:val="auto"/>
        </w:rPr>
        <w:t>s</w:t>
      </w:r>
    </w:p>
    <w:p w:rsidR="00692D29" w:rsidP="00692D29" w:rsidRDefault="00692D29" w14:paraId="64D79AA6" w14:textId="3E879AF6">
      <w:pPr>
        <w:pStyle w:val="Heading3"/>
        <w:shd w:val="clear" w:color="auto" w:fill="FFFFFF"/>
        <w:spacing w:before="0" w:line="280" w:lineRule="exact"/>
        <w:ind w:firstLine="360"/>
        <w:textAlignment w:val="baseline"/>
      </w:pPr>
      <w:r>
        <w:rPr>
          <w:rFonts w:ascii="Arial" w:hAnsi="Arial" w:cs="Arial"/>
          <w:b w:val="0"/>
          <w:color w:val="auto"/>
        </w:rPr>
        <w:t xml:space="preserve">5.5 Cost of living </w:t>
      </w:r>
      <w:r w:rsidR="00925590">
        <w:tab/>
      </w:r>
    </w:p>
    <w:p w:rsidRPr="009323C6" w:rsidR="00CB1A0B" w:rsidP="004A1A80" w:rsidRDefault="004A1A80" w14:paraId="017E9357" w14:textId="7FCD5C0D">
      <w:pPr>
        <w:rPr>
          <w:rFonts w:ascii="Arial" w:hAnsi="Arial" w:cs="Arial"/>
        </w:rPr>
      </w:pPr>
      <w:r w:rsidRPr="004A1A80">
        <w:rPr>
          <w:rFonts w:ascii="Arial" w:hAnsi="Arial" w:cs="Arial"/>
        </w:rPr>
        <w:t xml:space="preserve">      5.6</w:t>
      </w:r>
      <w:r>
        <w:rPr>
          <w:rFonts w:ascii="Arial" w:hAnsi="Arial" w:cs="Arial"/>
        </w:rPr>
        <w:t xml:space="preserve"> Withdrawing from MAP</w:t>
      </w:r>
    </w:p>
    <w:p w:rsidRPr="009323C6" w:rsidR="00CB1A0B" w:rsidP="0065565C" w:rsidRDefault="00E44A4B" w14:paraId="6FE72F52" w14:textId="79A18239">
      <w:pPr>
        <w:pStyle w:val="Heading3"/>
        <w:numPr>
          <w:ilvl w:val="0"/>
          <w:numId w:val="5"/>
        </w:numPr>
        <w:shd w:val="clear" w:color="auto" w:fill="FFFFFF"/>
        <w:spacing w:before="0" w:line="280" w:lineRule="exact"/>
        <w:textAlignment w:val="baseline"/>
        <w:rPr>
          <w:rFonts w:ascii="Arial" w:hAnsi="Arial" w:cs="Arial"/>
          <w:bCs w:val="0"/>
          <w:color w:val="auto"/>
        </w:rPr>
      </w:pPr>
      <w:hyperlink w:history="1" w:anchor="Learning_Resources">
        <w:r w:rsidRPr="00B5194C">
          <w:rPr>
            <w:rStyle w:val="Hyperlink"/>
            <w:rFonts w:ascii="Arial" w:hAnsi="Arial" w:cs="Arial"/>
            <w:bCs w:val="0"/>
          </w:rPr>
          <w:t>Learning R</w:t>
        </w:r>
        <w:r w:rsidRPr="00B5194C" w:rsidR="00CB1A0B">
          <w:rPr>
            <w:rStyle w:val="Hyperlink"/>
            <w:rFonts w:ascii="Arial" w:hAnsi="Arial" w:cs="Arial"/>
            <w:bCs w:val="0"/>
          </w:rPr>
          <w:t>esources</w:t>
        </w:r>
      </w:hyperlink>
    </w:p>
    <w:p w:rsidRPr="009323C6" w:rsidR="00E44A4B" w:rsidP="0065565C" w:rsidRDefault="00454DD7" w14:paraId="130F4367" w14:textId="77777777">
      <w:pPr>
        <w:shd w:val="clear" w:color="auto" w:fill="FFFFFF"/>
        <w:spacing w:after="0" w:line="280" w:lineRule="exact"/>
        <w:ind w:firstLine="360"/>
        <w:rPr>
          <w:rFonts w:ascii="Arial" w:hAnsi="Arial" w:cs="Arial"/>
        </w:rPr>
      </w:pPr>
      <w:r w:rsidRPr="009323C6">
        <w:rPr>
          <w:rFonts w:ascii="Arial" w:hAnsi="Arial" w:cs="Arial"/>
        </w:rPr>
        <w:t>6</w:t>
      </w:r>
      <w:r w:rsidRPr="009323C6" w:rsidR="00E44A4B">
        <w:rPr>
          <w:rFonts w:ascii="Arial" w:hAnsi="Arial" w:cs="Arial"/>
        </w:rPr>
        <w:t>.1</w:t>
      </w:r>
      <w:r w:rsidRPr="009323C6" w:rsidR="00145689">
        <w:rPr>
          <w:rFonts w:ascii="Arial" w:hAnsi="Arial" w:cs="Arial"/>
        </w:rPr>
        <w:t xml:space="preserve"> </w:t>
      </w:r>
      <w:r w:rsidRPr="009323C6" w:rsidR="00CB1A0B">
        <w:rPr>
          <w:rFonts w:ascii="Arial" w:hAnsi="Arial" w:cs="Arial"/>
        </w:rPr>
        <w:t>My Learning Essentials</w:t>
      </w:r>
    </w:p>
    <w:p w:rsidR="00E44A4B" w:rsidP="0065565C" w:rsidRDefault="00454DD7" w14:paraId="4B999338" w14:textId="310E280D">
      <w:pPr>
        <w:shd w:val="clear" w:color="auto" w:fill="FFFFFF"/>
        <w:spacing w:after="0" w:line="280" w:lineRule="exact"/>
        <w:ind w:firstLine="360"/>
        <w:rPr>
          <w:rFonts w:ascii="Arial" w:hAnsi="Arial" w:cs="Arial"/>
        </w:rPr>
      </w:pPr>
      <w:r w:rsidRPr="009323C6">
        <w:rPr>
          <w:rFonts w:ascii="Arial" w:hAnsi="Arial" w:cs="Arial"/>
        </w:rPr>
        <w:t>6</w:t>
      </w:r>
      <w:r w:rsidRPr="009323C6" w:rsidR="00145689">
        <w:rPr>
          <w:rFonts w:ascii="Arial" w:hAnsi="Arial" w:cs="Arial"/>
        </w:rPr>
        <w:t>.2</w:t>
      </w:r>
      <w:r w:rsidRPr="009323C6" w:rsidR="00E44A4B">
        <w:rPr>
          <w:rFonts w:ascii="Arial" w:hAnsi="Arial" w:cs="Arial"/>
        </w:rPr>
        <w:t xml:space="preserve"> </w:t>
      </w:r>
      <w:r w:rsidRPr="009323C6" w:rsidR="00145689">
        <w:rPr>
          <w:rFonts w:ascii="Arial" w:hAnsi="Arial" w:cs="Arial"/>
        </w:rPr>
        <w:t xml:space="preserve">Library </w:t>
      </w:r>
    </w:p>
    <w:p w:rsidR="00B04D2B" w:rsidP="0065565C" w:rsidRDefault="00B04D2B" w14:paraId="07234D26" w14:textId="77777777">
      <w:pPr>
        <w:shd w:val="clear" w:color="auto" w:fill="FFFFFF"/>
        <w:spacing w:after="0" w:line="280" w:lineRule="exact"/>
        <w:ind w:firstLine="360"/>
        <w:rPr>
          <w:rFonts w:ascii="Arial" w:hAnsi="Arial" w:cs="Arial"/>
        </w:rPr>
      </w:pPr>
    </w:p>
    <w:p w:rsidR="00B04D2B" w:rsidP="00EC4199" w:rsidRDefault="00B04D2B" w14:paraId="3F3053FA" w14:textId="187FE74F">
      <w:pPr>
        <w:pStyle w:val="Heading3"/>
        <w:numPr>
          <w:ilvl w:val="0"/>
          <w:numId w:val="5"/>
        </w:numPr>
        <w:shd w:val="clear" w:color="auto" w:fill="FFFFFF"/>
        <w:spacing w:before="0" w:line="280" w:lineRule="exact"/>
        <w:textAlignment w:val="baseline"/>
        <w:rPr>
          <w:rStyle w:val="Hyperlink"/>
          <w:rFonts w:ascii="Arial" w:hAnsi="Arial" w:cs="Arial"/>
          <w:bCs w:val="0"/>
        </w:rPr>
      </w:pPr>
      <w:hyperlink w:history="1" w:anchor="Mitigating_Circumstances">
        <w:r w:rsidRPr="0012184B">
          <w:rPr>
            <w:rStyle w:val="Hyperlink"/>
            <w:rFonts w:ascii="Arial" w:hAnsi="Arial" w:cs="Arial"/>
            <w:bCs w:val="0"/>
          </w:rPr>
          <w:t>Mitigating Circumstances and Appeals</w:t>
        </w:r>
      </w:hyperlink>
    </w:p>
    <w:p w:rsidRPr="00227413" w:rsidR="00227413" w:rsidP="00227413" w:rsidRDefault="00227413" w14:paraId="7DD98774" w14:textId="0E5C300F">
      <w:pPr>
        <w:shd w:val="clear" w:color="auto" w:fill="FFFFFF"/>
        <w:spacing w:after="0" w:line="280" w:lineRule="exact"/>
        <w:ind w:firstLine="360"/>
        <w:rPr>
          <w:rFonts w:ascii="Arial" w:hAnsi="Arial" w:cs="Arial"/>
        </w:rPr>
      </w:pPr>
      <w:r>
        <w:rPr>
          <w:rFonts w:ascii="Arial" w:hAnsi="Arial" w:cs="Arial"/>
        </w:rPr>
        <w:t xml:space="preserve">7.1 </w:t>
      </w:r>
      <w:r w:rsidRPr="00227413">
        <w:rPr>
          <w:rFonts w:ascii="Arial" w:hAnsi="Arial" w:cs="Arial"/>
        </w:rPr>
        <w:t>Mitigating Circumstances</w:t>
      </w:r>
    </w:p>
    <w:p w:rsidRPr="00227413" w:rsidR="00227413" w:rsidP="00227413" w:rsidRDefault="00227413" w14:paraId="4B98129B" w14:textId="75A28CEA">
      <w:pPr>
        <w:shd w:val="clear" w:color="auto" w:fill="FFFFFF"/>
        <w:spacing w:after="0" w:line="280" w:lineRule="exact"/>
        <w:ind w:firstLine="360"/>
        <w:rPr>
          <w:rFonts w:ascii="Arial" w:hAnsi="Arial" w:cs="Arial"/>
        </w:rPr>
      </w:pPr>
      <w:r>
        <w:rPr>
          <w:rFonts w:ascii="Arial" w:hAnsi="Arial" w:cs="Arial"/>
        </w:rPr>
        <w:t xml:space="preserve">7.2 </w:t>
      </w:r>
      <w:r w:rsidRPr="00227413">
        <w:rPr>
          <w:rFonts w:ascii="Arial" w:hAnsi="Arial" w:cs="Arial"/>
        </w:rPr>
        <w:t>Appeals</w:t>
      </w:r>
    </w:p>
    <w:p w:rsidRPr="009323C6" w:rsidR="00CB1A0B" w:rsidP="0065565C" w:rsidRDefault="00CB1A0B" w14:paraId="042621B9" w14:textId="77777777">
      <w:pPr>
        <w:spacing w:line="280" w:lineRule="exact"/>
        <w:rPr>
          <w:rFonts w:ascii="Arial" w:hAnsi="Arial" w:cs="Arial"/>
        </w:rPr>
      </w:pPr>
    </w:p>
    <w:p w:rsidR="00B473B7" w:rsidP="0065565C" w:rsidRDefault="00B473B7" w14:paraId="061F73A8" w14:textId="77777777">
      <w:pPr>
        <w:spacing w:line="280" w:lineRule="exact"/>
        <w:rPr>
          <w:rFonts w:ascii="Arial" w:hAnsi="Arial" w:cs="Arial"/>
          <w:b/>
          <w:highlight w:val="lightGray"/>
        </w:rPr>
      </w:pPr>
      <w:r>
        <w:rPr>
          <w:rFonts w:ascii="Arial" w:hAnsi="Arial" w:cs="Arial"/>
          <w:b/>
          <w:highlight w:val="lightGray"/>
        </w:rPr>
        <w:br w:type="page"/>
      </w:r>
    </w:p>
    <w:p w:rsidRPr="00B473B7" w:rsidR="00515017" w:rsidP="0065565C" w:rsidRDefault="00111318" w14:paraId="00285061" w14:textId="4BC1F4B9">
      <w:pPr>
        <w:spacing w:line="280" w:lineRule="exact"/>
        <w:rPr>
          <w:rFonts w:ascii="Arial" w:hAnsi="Arial" w:cs="Arial"/>
          <w:b/>
          <w:u w:val="single"/>
        </w:rPr>
      </w:pPr>
      <w:bookmarkStart w:name="General_Information" w:id="2"/>
      <w:r>
        <w:rPr>
          <w:rFonts w:ascii="Arial" w:hAnsi="Arial" w:cs="Arial"/>
          <w:b/>
          <w:u w:val="single"/>
        </w:rPr>
        <w:t xml:space="preserve">1.0 </w:t>
      </w:r>
      <w:r w:rsidRPr="00B473B7" w:rsidR="004542C4">
        <w:rPr>
          <w:rFonts w:ascii="Arial" w:hAnsi="Arial" w:cs="Arial"/>
          <w:b/>
          <w:u w:val="single"/>
        </w:rPr>
        <w:t>General Information</w:t>
      </w:r>
    </w:p>
    <w:bookmarkEnd w:id="2"/>
    <w:p w:rsidRPr="009323C6" w:rsidR="00885D25" w:rsidP="0065565C" w:rsidRDefault="00885D25" w14:paraId="25A05063" w14:textId="0C6FB874">
      <w:pPr>
        <w:shd w:val="clear" w:color="auto" w:fill="FFFFFF"/>
        <w:spacing w:after="0" w:line="280" w:lineRule="exact"/>
        <w:rPr>
          <w:rFonts w:ascii="Arial" w:hAnsi="Arial" w:cs="Arial"/>
          <w:b/>
        </w:rPr>
      </w:pPr>
      <w:r w:rsidRPr="009323C6">
        <w:rPr>
          <w:rFonts w:ascii="Arial" w:hAnsi="Arial" w:cs="Arial"/>
        </w:rPr>
        <w:t xml:space="preserve">This section provides important information regarding: </w:t>
      </w:r>
      <w:r w:rsidR="00B105BE">
        <w:rPr>
          <w:rFonts w:ascii="Arial" w:hAnsi="Arial" w:cs="Arial"/>
        </w:rPr>
        <w:t xml:space="preserve">MAP contact details, health and </w:t>
      </w:r>
      <w:r w:rsidRPr="009323C6">
        <w:rPr>
          <w:rFonts w:ascii="Arial" w:hAnsi="Arial" w:cs="Arial"/>
        </w:rPr>
        <w:t>safety, expectations of conduct, data protection and communications.</w:t>
      </w:r>
    </w:p>
    <w:p w:rsidRPr="009323C6" w:rsidR="00885D25" w:rsidP="0065565C" w:rsidRDefault="00885D25" w14:paraId="1238B3D2" w14:textId="77777777">
      <w:pPr>
        <w:shd w:val="clear" w:color="auto" w:fill="FFFFFF"/>
        <w:spacing w:after="0" w:line="280" w:lineRule="exact"/>
        <w:rPr>
          <w:rFonts w:ascii="Arial" w:hAnsi="Arial" w:cs="Arial"/>
          <w:b/>
        </w:rPr>
      </w:pPr>
    </w:p>
    <w:p w:rsidRPr="009323C6" w:rsidR="004542C4" w:rsidP="0065565C" w:rsidRDefault="00885D25" w14:paraId="24573697" w14:textId="77777777">
      <w:pPr>
        <w:shd w:val="clear" w:color="auto" w:fill="FFFFFF"/>
        <w:spacing w:after="0" w:line="280" w:lineRule="exact"/>
        <w:rPr>
          <w:rFonts w:ascii="Arial" w:hAnsi="Arial" w:cs="Arial"/>
          <w:b/>
        </w:rPr>
      </w:pPr>
      <w:r w:rsidRPr="009323C6">
        <w:rPr>
          <w:rFonts w:ascii="Arial" w:hAnsi="Arial" w:cs="Arial"/>
          <w:b/>
        </w:rPr>
        <w:t xml:space="preserve">1.1 </w:t>
      </w:r>
      <w:r w:rsidRPr="009323C6" w:rsidR="00B467A2">
        <w:rPr>
          <w:rFonts w:ascii="Arial" w:hAnsi="Arial" w:cs="Arial"/>
          <w:b/>
        </w:rPr>
        <w:t xml:space="preserve">MAP </w:t>
      </w:r>
      <w:r w:rsidRPr="009323C6" w:rsidR="00DA09BE">
        <w:rPr>
          <w:rFonts w:ascii="Arial" w:hAnsi="Arial" w:cs="Arial"/>
          <w:b/>
        </w:rPr>
        <w:t xml:space="preserve">Team </w:t>
      </w:r>
      <w:r w:rsidRPr="009323C6" w:rsidR="00B467A2">
        <w:rPr>
          <w:rFonts w:ascii="Arial" w:hAnsi="Arial" w:cs="Arial"/>
          <w:b/>
        </w:rPr>
        <w:t>Contact D</w:t>
      </w:r>
      <w:r w:rsidRPr="009323C6" w:rsidR="004542C4">
        <w:rPr>
          <w:rFonts w:ascii="Arial" w:hAnsi="Arial" w:cs="Arial"/>
          <w:b/>
        </w:rPr>
        <w:t xml:space="preserve">etails </w:t>
      </w:r>
    </w:p>
    <w:p w:rsidRPr="009323C6" w:rsidR="004542C4" w:rsidP="0065565C" w:rsidRDefault="004542C4" w14:paraId="40D5F448" w14:textId="77777777">
      <w:pPr>
        <w:pStyle w:val="ListParagraph"/>
        <w:shd w:val="clear" w:color="auto" w:fill="FFFFFF"/>
        <w:spacing w:after="0" w:line="280" w:lineRule="exact"/>
        <w:ind w:left="360"/>
        <w:rPr>
          <w:rFonts w:ascii="Arial" w:hAnsi="Arial" w:cs="Arial"/>
          <w:b/>
        </w:rPr>
      </w:pPr>
    </w:p>
    <w:p w:rsidR="13449BD5" w:rsidP="32CF7378" w:rsidRDefault="13449BD5" w14:paraId="738293FD" w14:textId="6CBD426B">
      <w:pPr>
        <w:spacing w:line="280" w:lineRule="exact"/>
        <w:rPr>
          <w:rFonts w:ascii="Arial" w:hAnsi="Arial" w:cs="Arial"/>
        </w:rPr>
      </w:pPr>
      <w:r w:rsidRPr="7CD026E6">
        <w:rPr>
          <w:rFonts w:ascii="Arial" w:hAnsi="Arial" w:cs="Arial"/>
        </w:rPr>
        <w:t xml:space="preserve">The </w:t>
      </w:r>
      <w:r w:rsidRPr="7CD026E6" w:rsidR="10279779">
        <w:rPr>
          <w:rFonts w:ascii="Arial" w:hAnsi="Arial" w:cs="Arial"/>
        </w:rPr>
        <w:t>MAP team</w:t>
      </w:r>
      <w:r w:rsidRPr="7CD026E6">
        <w:rPr>
          <w:rFonts w:ascii="Arial" w:hAnsi="Arial" w:cs="Arial"/>
        </w:rPr>
        <w:t xml:space="preserve"> are here to provide you with information about the programme, the University and the university application process, and to support you with completing all required el</w:t>
      </w:r>
      <w:r w:rsidRPr="7CD026E6" w:rsidR="3E926D88">
        <w:rPr>
          <w:rFonts w:ascii="Arial" w:hAnsi="Arial" w:cs="Arial"/>
        </w:rPr>
        <w:t>ements of MAP. You can</w:t>
      </w:r>
      <w:r w:rsidRPr="7CD026E6">
        <w:rPr>
          <w:rFonts w:ascii="Arial" w:hAnsi="Arial" w:cs="Arial"/>
        </w:rPr>
        <w:t xml:space="preserve"> email </w:t>
      </w:r>
      <w:r w:rsidRPr="7CD026E6" w:rsidR="64032E47">
        <w:rPr>
          <w:rFonts w:ascii="Arial" w:hAnsi="Arial" w:cs="Arial"/>
        </w:rPr>
        <w:t>us</w:t>
      </w:r>
      <w:r w:rsidRPr="7CD026E6">
        <w:rPr>
          <w:rFonts w:ascii="Arial" w:hAnsi="Arial" w:cs="Arial"/>
        </w:rPr>
        <w:t xml:space="preserve"> </w:t>
      </w:r>
      <w:r w:rsidR="00B61289">
        <w:rPr>
          <w:rFonts w:ascii="Arial" w:hAnsi="Arial" w:cs="Arial"/>
          <w:color w:val="343536"/>
        </w:rPr>
        <w:t>at</w:t>
      </w:r>
      <w:r w:rsidRPr="7CD026E6">
        <w:rPr>
          <w:rFonts w:ascii="Arial" w:hAnsi="Arial" w:cs="Arial"/>
          <w:color w:val="343536"/>
        </w:rPr>
        <w:t xml:space="preserve"> </w:t>
      </w:r>
      <w:hyperlink r:id="rId16">
        <w:r w:rsidRPr="7CD026E6">
          <w:rPr>
            <w:rStyle w:val="Hyperlink"/>
            <w:rFonts w:ascii="Arial" w:hAnsi="Arial" w:cs="Arial"/>
          </w:rPr>
          <w:t>map@manchester.ac.uk</w:t>
        </w:r>
      </w:hyperlink>
      <w:r w:rsidRPr="7CD026E6" w:rsidR="295ACC29">
        <w:rPr>
          <w:rFonts w:ascii="Arial" w:hAnsi="Arial" w:cs="Arial"/>
          <w:color w:val="343536"/>
        </w:rPr>
        <w:t>.</w:t>
      </w:r>
      <w:r w:rsidRPr="7CD026E6" w:rsidR="093D0F39">
        <w:rPr>
          <w:rFonts w:ascii="Arial" w:hAnsi="Arial" w:cs="Arial"/>
          <w:color w:val="343536"/>
        </w:rPr>
        <w:t xml:space="preserve"> </w:t>
      </w:r>
      <w:r w:rsidRPr="7CD026E6" w:rsidR="32CF7378">
        <w:rPr>
          <w:rFonts w:ascii="Arial" w:hAnsi="Arial" w:cs="Arial"/>
          <w:color w:val="343536"/>
        </w:rPr>
        <w:t>Email will be our main method of communication during the Programme. Please check your emails regularly. Please only resend an email to MAP if you haven’t heard back from us for over a week.</w:t>
      </w:r>
    </w:p>
    <w:p w:rsidR="00CE2740" w:rsidP="0065565C" w:rsidRDefault="009A0B76" w14:paraId="31F9D01A" w14:textId="4F4F3B57">
      <w:pPr>
        <w:spacing w:line="280" w:lineRule="exact"/>
        <w:rPr>
          <w:rFonts w:ascii="Arial" w:hAnsi="Arial" w:cs="Arial"/>
        </w:rPr>
      </w:pPr>
      <w:r w:rsidRPr="3BFF2A46" w:rsidR="009A0B76">
        <w:rPr>
          <w:rFonts w:ascii="Arial" w:hAnsi="Arial" w:cs="Arial"/>
        </w:rPr>
        <w:t xml:space="preserve">MAP </w:t>
      </w:r>
      <w:r w:rsidRPr="3BFF2A46" w:rsidR="00687507">
        <w:rPr>
          <w:rFonts w:ascii="Arial" w:hAnsi="Arial" w:cs="Arial"/>
        </w:rPr>
        <w:t xml:space="preserve">working </w:t>
      </w:r>
      <w:r w:rsidRPr="3BFF2A46" w:rsidR="004542C4">
        <w:rPr>
          <w:rFonts w:ascii="Arial" w:hAnsi="Arial" w:cs="Arial"/>
        </w:rPr>
        <w:t>hours are Monday</w:t>
      </w:r>
      <w:r w:rsidRPr="3BFF2A46" w:rsidR="004C1F51">
        <w:rPr>
          <w:rFonts w:ascii="Arial" w:hAnsi="Arial" w:cs="Arial"/>
        </w:rPr>
        <w:t xml:space="preserve"> </w:t>
      </w:r>
      <w:r w:rsidRPr="3BFF2A46" w:rsidR="004542C4">
        <w:rPr>
          <w:rFonts w:ascii="Arial" w:hAnsi="Arial" w:cs="Arial"/>
        </w:rPr>
        <w:t>-</w:t>
      </w:r>
      <w:r w:rsidRPr="3BFF2A46" w:rsidR="004C1F51">
        <w:rPr>
          <w:rFonts w:ascii="Arial" w:hAnsi="Arial" w:cs="Arial"/>
        </w:rPr>
        <w:t xml:space="preserve"> </w:t>
      </w:r>
      <w:r w:rsidRPr="3BFF2A46" w:rsidR="004542C4">
        <w:rPr>
          <w:rFonts w:ascii="Arial" w:hAnsi="Arial" w:cs="Arial"/>
        </w:rPr>
        <w:t>Friday, 9.00am</w:t>
      </w:r>
      <w:r w:rsidRPr="3BFF2A46" w:rsidR="004C1F51">
        <w:rPr>
          <w:rFonts w:ascii="Arial" w:hAnsi="Arial" w:cs="Arial"/>
        </w:rPr>
        <w:t xml:space="preserve"> </w:t>
      </w:r>
      <w:r w:rsidRPr="3BFF2A46" w:rsidR="004542C4">
        <w:rPr>
          <w:rFonts w:ascii="Arial" w:hAnsi="Arial" w:cs="Arial"/>
        </w:rPr>
        <w:t>-</w:t>
      </w:r>
      <w:r w:rsidRPr="3BFF2A46" w:rsidR="004C1F51">
        <w:rPr>
          <w:rFonts w:ascii="Arial" w:hAnsi="Arial" w:cs="Arial"/>
        </w:rPr>
        <w:t xml:space="preserve"> </w:t>
      </w:r>
      <w:r w:rsidRPr="3BFF2A46" w:rsidR="004542C4">
        <w:rPr>
          <w:rFonts w:ascii="Arial" w:hAnsi="Arial" w:cs="Arial"/>
        </w:rPr>
        <w:t>5.00pm</w:t>
      </w:r>
      <w:r w:rsidRPr="3BFF2A46" w:rsidR="1F67C614">
        <w:rPr>
          <w:rFonts w:ascii="Arial" w:hAnsi="Arial" w:cs="Arial"/>
        </w:rPr>
        <w:t>. We are closed</w:t>
      </w:r>
      <w:r w:rsidRPr="3BFF2A46" w:rsidR="2DFF5E0B">
        <w:rPr>
          <w:rFonts w:ascii="Arial" w:hAnsi="Arial" w:cs="Arial"/>
        </w:rPr>
        <w:t xml:space="preserve"> for</w:t>
      </w:r>
      <w:r w:rsidRPr="3BFF2A46" w:rsidR="00CC0E8E">
        <w:rPr>
          <w:rFonts w:ascii="Arial" w:hAnsi="Arial" w:cs="Arial"/>
        </w:rPr>
        <w:t xml:space="preserve"> p</w:t>
      </w:r>
      <w:r w:rsidRPr="3BFF2A46" w:rsidR="63117E33">
        <w:rPr>
          <w:rFonts w:ascii="Arial" w:hAnsi="Arial" w:cs="Arial"/>
        </w:rPr>
        <w:t>ublic holidays and</w:t>
      </w:r>
      <w:r w:rsidRPr="3BFF2A46" w:rsidR="7ECFA224">
        <w:rPr>
          <w:rFonts w:ascii="Arial" w:hAnsi="Arial" w:cs="Arial"/>
        </w:rPr>
        <w:t xml:space="preserve"> specific</w:t>
      </w:r>
      <w:r w:rsidRPr="3BFF2A46" w:rsidR="63117E33">
        <w:rPr>
          <w:rFonts w:ascii="Arial" w:hAnsi="Arial" w:cs="Arial"/>
        </w:rPr>
        <w:t xml:space="preserve"> University closure days</w:t>
      </w:r>
      <w:r w:rsidRPr="3BFF2A46" w:rsidR="785FEA73">
        <w:rPr>
          <w:rFonts w:ascii="Arial" w:hAnsi="Arial" w:cs="Arial"/>
        </w:rPr>
        <w:t>.</w:t>
      </w:r>
    </w:p>
    <w:p w:rsidR="4E7EA2E2" w:rsidP="3BFF2A46" w:rsidRDefault="4E7EA2E2" w14:paraId="414B0C12" w14:textId="3B382A70">
      <w:pPr>
        <w:pStyle w:val="Normal"/>
        <w:spacing w:line="280" w:lineRule="exact"/>
        <w:rPr>
          <w:rFonts w:ascii="Arial" w:hAnsi="Arial" w:cs="Arial"/>
        </w:rPr>
      </w:pPr>
      <w:r w:rsidRPr="3BFF2A46" w:rsidR="4E7EA2E2">
        <w:rPr>
          <w:rFonts w:ascii="Arial" w:hAnsi="Arial" w:cs="Arial"/>
        </w:rPr>
        <w:t xml:space="preserve">You will also </w:t>
      </w:r>
      <w:r w:rsidRPr="3BFF2A46" w:rsidR="4E7EA2E2">
        <w:rPr>
          <w:rFonts w:ascii="Arial" w:hAnsi="Arial" w:cs="Arial"/>
        </w:rPr>
        <w:t>have the opportunity to</w:t>
      </w:r>
      <w:r w:rsidRPr="3BFF2A46" w:rsidR="4E7EA2E2">
        <w:rPr>
          <w:rFonts w:ascii="Arial" w:hAnsi="Arial" w:cs="Arial"/>
        </w:rPr>
        <w:t xml:space="preserve"> speak to the MAP Team in the ‘MAP Catch-up and Advice </w:t>
      </w:r>
      <w:r w:rsidRPr="3BFF2A46" w:rsidR="4E7EA2E2">
        <w:rPr>
          <w:rFonts w:ascii="Arial" w:hAnsi="Arial" w:cs="Arial"/>
        </w:rPr>
        <w:t>sessions’</w:t>
      </w:r>
      <w:r w:rsidRPr="3BFF2A46" w:rsidR="4E7EA2E2">
        <w:rPr>
          <w:rFonts w:ascii="Arial" w:hAnsi="Arial" w:cs="Arial"/>
        </w:rPr>
        <w:t xml:space="preserve">. You can request a meeting via email where you can speak </w:t>
      </w:r>
      <w:r w:rsidRPr="3BFF2A46" w:rsidR="4B9D679A">
        <w:rPr>
          <w:rFonts w:ascii="Arial" w:hAnsi="Arial" w:cs="Arial"/>
        </w:rPr>
        <w:t xml:space="preserve">to the MAP team about any questions or concerns you have about the programme. </w:t>
      </w:r>
    </w:p>
    <w:p w:rsidRPr="003F252E" w:rsidR="00BF259E" w:rsidP="00BF259E" w:rsidRDefault="00BF259E" w14:paraId="08F8E450" w14:textId="0D284198">
      <w:pPr>
        <w:autoSpaceDE w:val="0"/>
        <w:autoSpaceDN w:val="0"/>
        <w:adjustRightInd w:val="0"/>
        <w:spacing w:after="0" w:line="280" w:lineRule="exact"/>
        <w:rPr>
          <w:rFonts w:ascii="Arial" w:hAnsi="Arial" w:cs="Arial"/>
          <w:b/>
          <w:bCs/>
        </w:rPr>
      </w:pPr>
      <w:r w:rsidRPr="003F252E">
        <w:rPr>
          <w:rFonts w:ascii="Arial" w:hAnsi="Arial" w:cs="Arial"/>
          <w:b/>
          <w:bCs/>
        </w:rPr>
        <w:t>MAP Team Phone</w:t>
      </w:r>
    </w:p>
    <w:p w:rsidRPr="003F252E" w:rsidR="00BF259E" w:rsidP="00BF259E" w:rsidRDefault="00BF259E" w14:paraId="4F5B7D32" w14:textId="77777777">
      <w:pPr>
        <w:autoSpaceDE w:val="0"/>
        <w:autoSpaceDN w:val="0"/>
        <w:adjustRightInd w:val="0"/>
        <w:spacing w:after="0" w:line="280" w:lineRule="exact"/>
        <w:rPr>
          <w:rFonts w:ascii="Arial" w:hAnsi="Arial" w:cs="Arial"/>
        </w:rPr>
      </w:pPr>
    </w:p>
    <w:p w:rsidR="00D933C7" w:rsidP="00BF259E" w:rsidRDefault="00A02E75" w14:paraId="3C0DEA3A" w14:textId="4656442E">
      <w:pPr>
        <w:autoSpaceDE w:val="0"/>
        <w:autoSpaceDN w:val="0"/>
        <w:adjustRightInd w:val="0"/>
        <w:spacing w:after="0" w:line="280" w:lineRule="exact"/>
        <w:rPr>
          <w:rFonts w:ascii="Arial" w:hAnsi="Arial" w:cs="Arial"/>
        </w:rPr>
      </w:pPr>
      <w:r w:rsidRPr="7987BD5E" w:rsidR="00A02E75">
        <w:rPr>
          <w:rFonts w:ascii="Arial" w:hAnsi="Arial" w:cs="Arial"/>
        </w:rPr>
        <w:t>Students can call t</w:t>
      </w:r>
      <w:r w:rsidRPr="7987BD5E" w:rsidR="00BF259E">
        <w:rPr>
          <w:rFonts w:ascii="Arial" w:hAnsi="Arial" w:cs="Arial"/>
        </w:rPr>
        <w:t>he MAP team a</w:t>
      </w:r>
      <w:r w:rsidRPr="7987BD5E" w:rsidR="00A02E75">
        <w:rPr>
          <w:rFonts w:ascii="Arial" w:hAnsi="Arial" w:cs="Arial"/>
        </w:rPr>
        <w:t>bout</w:t>
      </w:r>
      <w:r w:rsidRPr="7987BD5E" w:rsidR="00BF259E">
        <w:rPr>
          <w:rFonts w:ascii="Arial" w:hAnsi="Arial" w:cs="Arial"/>
        </w:rPr>
        <w:t xml:space="preserve"> important queries between the hours of 10:30am – 12:00pm and 2:00pm – 4:30pm Monday – Friday. </w:t>
      </w:r>
      <w:r w:rsidRPr="7987BD5E" w:rsidR="00A02E75">
        <w:rPr>
          <w:rFonts w:ascii="Arial" w:hAnsi="Arial" w:cs="Arial"/>
        </w:rPr>
        <w:t>Our number is</w:t>
      </w:r>
      <w:r w:rsidRPr="7987BD5E" w:rsidR="003B0DDF">
        <w:rPr>
          <w:rFonts w:ascii="Arial" w:hAnsi="Arial" w:cs="Arial"/>
        </w:rPr>
        <w:t xml:space="preserve"> </w:t>
      </w:r>
      <w:r w:rsidRPr="7987BD5E" w:rsidR="00A02E75">
        <w:rPr>
          <w:rFonts w:ascii="Arial" w:hAnsi="Arial" w:cs="Arial"/>
        </w:rPr>
        <w:t>01</w:t>
      </w:r>
      <w:r w:rsidRPr="7987BD5E" w:rsidR="003B0DDF">
        <w:rPr>
          <w:rFonts w:ascii="Arial" w:hAnsi="Arial" w:cs="Arial"/>
        </w:rPr>
        <w:t>6</w:t>
      </w:r>
      <w:r w:rsidRPr="7987BD5E" w:rsidR="000178D7">
        <w:rPr>
          <w:rFonts w:ascii="Arial" w:hAnsi="Arial" w:cs="Arial"/>
        </w:rPr>
        <w:t>1</w:t>
      </w:r>
      <w:r w:rsidRPr="7987BD5E" w:rsidR="006C1E4D">
        <w:rPr>
          <w:rFonts w:ascii="Arial" w:hAnsi="Arial" w:cs="Arial"/>
        </w:rPr>
        <w:t xml:space="preserve"> </w:t>
      </w:r>
      <w:r w:rsidRPr="7987BD5E" w:rsidR="003B0DDF">
        <w:rPr>
          <w:rFonts w:ascii="Arial" w:hAnsi="Arial" w:cs="Arial"/>
        </w:rPr>
        <w:t>306</w:t>
      </w:r>
      <w:r w:rsidRPr="7987BD5E" w:rsidR="296919B3">
        <w:rPr>
          <w:rFonts w:ascii="Arial" w:hAnsi="Arial" w:cs="Arial"/>
        </w:rPr>
        <w:t xml:space="preserve"> </w:t>
      </w:r>
      <w:r w:rsidRPr="7987BD5E" w:rsidR="003B0DDF">
        <w:rPr>
          <w:rFonts w:ascii="Arial" w:hAnsi="Arial" w:cs="Arial"/>
        </w:rPr>
        <w:t>6505</w:t>
      </w:r>
      <w:r w:rsidRPr="7987BD5E" w:rsidR="003B0DDF">
        <w:rPr>
          <w:rFonts w:ascii="Arial" w:hAnsi="Arial" w:cs="Arial"/>
        </w:rPr>
        <w:t>.</w:t>
      </w:r>
      <w:r w:rsidRPr="7987BD5E" w:rsidR="00A02E75">
        <w:rPr>
          <w:rFonts w:ascii="Arial" w:hAnsi="Arial" w:cs="Arial"/>
        </w:rPr>
        <w:t xml:space="preserve"> </w:t>
      </w:r>
    </w:p>
    <w:p w:rsidRPr="003F252E" w:rsidR="00BF259E" w:rsidP="00BF259E" w:rsidRDefault="00A02E75" w14:paraId="03DEC07C" w14:textId="52C07ECB">
      <w:pPr>
        <w:autoSpaceDE w:val="0"/>
        <w:autoSpaceDN w:val="0"/>
        <w:adjustRightInd w:val="0"/>
        <w:spacing w:after="0" w:line="280" w:lineRule="exact"/>
        <w:rPr>
          <w:rFonts w:ascii="Arial" w:hAnsi="Arial" w:cs="Arial"/>
        </w:rPr>
      </w:pPr>
      <w:r>
        <w:rPr>
          <w:rFonts w:ascii="Arial" w:hAnsi="Arial" w:cs="Arial"/>
        </w:rPr>
        <w:t>Please note that you should contact us by email for most queries as it is easier for us to support you</w:t>
      </w:r>
      <w:r w:rsidR="000178D7">
        <w:rPr>
          <w:rFonts w:ascii="Arial" w:hAnsi="Arial" w:cs="Arial"/>
        </w:rPr>
        <w:t xml:space="preserve"> this way.</w:t>
      </w:r>
    </w:p>
    <w:p w:rsidR="00BF259E" w:rsidP="15B2BFBB" w:rsidRDefault="00BF259E" w14:paraId="74E3901B" w14:textId="77777777">
      <w:pPr>
        <w:shd w:val="clear" w:color="auto" w:fill="FFFFFF" w:themeFill="background1"/>
        <w:spacing w:after="0" w:line="280" w:lineRule="exact"/>
        <w:rPr>
          <w:rFonts w:ascii="Arial" w:hAnsi="Arial" w:cs="Arial"/>
          <w:b/>
          <w:bCs/>
        </w:rPr>
      </w:pPr>
    </w:p>
    <w:p w:rsidRPr="00D70364" w:rsidR="00B473B7" w:rsidP="15B2BFBB" w:rsidRDefault="00F530F4" w14:paraId="0FA2481B" w14:textId="31F73CC8">
      <w:pPr>
        <w:shd w:val="clear" w:color="auto" w:fill="FFFFFF" w:themeFill="background1"/>
        <w:spacing w:after="0" w:line="280" w:lineRule="exact"/>
        <w:rPr>
          <w:rFonts w:ascii="Arial" w:hAnsi="Arial" w:cs="Arial"/>
          <w:b/>
          <w:bCs/>
        </w:rPr>
      </w:pPr>
      <w:r w:rsidRPr="6D36C0CE">
        <w:rPr>
          <w:rFonts w:ascii="Arial" w:hAnsi="Arial" w:cs="Arial"/>
          <w:b/>
          <w:bCs/>
        </w:rPr>
        <w:t>1.2</w:t>
      </w:r>
      <w:r w:rsidRPr="6D36C0CE" w:rsidR="004542C4">
        <w:rPr>
          <w:rFonts w:ascii="Arial" w:hAnsi="Arial" w:cs="Arial"/>
          <w:b/>
          <w:bCs/>
        </w:rPr>
        <w:t xml:space="preserve"> </w:t>
      </w:r>
      <w:r w:rsidRPr="6D36C0CE" w:rsidR="00B473B7">
        <w:rPr>
          <w:rFonts w:ascii="Arial" w:hAnsi="Arial" w:cs="Arial"/>
          <w:b/>
          <w:bCs/>
        </w:rPr>
        <w:t>Health and Safety Information</w:t>
      </w:r>
    </w:p>
    <w:p w:rsidR="00B473B7" w:rsidP="15B2BFBB" w:rsidRDefault="00B473B7" w14:paraId="1BF6E5DD" w14:textId="65A03EBE">
      <w:pPr>
        <w:shd w:val="clear" w:color="auto" w:fill="FFFFFF" w:themeFill="background1"/>
        <w:spacing w:after="0" w:line="280" w:lineRule="exact"/>
        <w:rPr>
          <w:rFonts w:ascii="Arial" w:hAnsi="Arial" w:cs="Arial"/>
          <w:b/>
          <w:bCs/>
        </w:rPr>
      </w:pPr>
    </w:p>
    <w:p w:rsidRPr="00697FF5" w:rsidR="00B473B7" w:rsidP="00697FF5" w:rsidRDefault="6D36C0CE" w14:paraId="5F88FB75" w14:textId="5317C38B">
      <w:pPr>
        <w:rPr>
          <w:rFonts w:ascii="Arial" w:hAnsi="Arial" w:cs="Arial"/>
        </w:rPr>
      </w:pPr>
      <w:r w:rsidRPr="656906D7">
        <w:rPr>
          <w:rFonts w:ascii="Arial" w:hAnsi="Arial" w:cs="Arial"/>
        </w:rPr>
        <w:t>We risk assess all our activities and take active steps to reduce the risk for MAP students at all opportunities. You must read our pre-event information, provided in your booking confirmation email, which will detail any health and safety guidance you must adhere to during event</w:t>
      </w:r>
      <w:r w:rsidRPr="656906D7" w:rsidR="00697FF5">
        <w:rPr>
          <w:rFonts w:ascii="Arial" w:hAnsi="Arial" w:cs="Arial"/>
        </w:rPr>
        <w:t>s</w:t>
      </w:r>
      <w:r w:rsidRPr="656906D7">
        <w:rPr>
          <w:rFonts w:ascii="Arial" w:hAnsi="Arial" w:cs="Arial"/>
        </w:rPr>
        <w:t xml:space="preserve">. </w:t>
      </w:r>
    </w:p>
    <w:p w:rsidRPr="009323C6" w:rsidR="00B467A2" w:rsidP="0065565C" w:rsidRDefault="00B473B7" w14:paraId="30CD8464" w14:textId="5C7F02FB">
      <w:pPr>
        <w:shd w:val="clear" w:color="auto" w:fill="FFFFFF"/>
        <w:spacing w:after="0" w:line="280" w:lineRule="exact"/>
        <w:rPr>
          <w:rFonts w:ascii="Arial" w:hAnsi="Arial" w:cs="Arial"/>
          <w:b/>
        </w:rPr>
      </w:pPr>
      <w:r>
        <w:rPr>
          <w:rFonts w:ascii="Arial" w:hAnsi="Arial" w:cs="Arial"/>
          <w:b/>
        </w:rPr>
        <w:t xml:space="preserve">1.3 </w:t>
      </w:r>
      <w:r w:rsidRPr="009323C6" w:rsidR="00B467A2">
        <w:rPr>
          <w:rFonts w:ascii="Arial" w:hAnsi="Arial" w:cs="Arial"/>
          <w:b/>
        </w:rPr>
        <w:t>Expectations of C</w:t>
      </w:r>
      <w:r w:rsidRPr="009323C6" w:rsidR="004542C4">
        <w:rPr>
          <w:rFonts w:ascii="Arial" w:hAnsi="Arial" w:cs="Arial"/>
          <w:b/>
        </w:rPr>
        <w:t xml:space="preserve">onduct </w:t>
      </w:r>
    </w:p>
    <w:p w:rsidRPr="009323C6" w:rsidR="00B467A2" w:rsidP="0065565C" w:rsidRDefault="00B467A2" w14:paraId="575CBEB4" w14:textId="77777777">
      <w:pPr>
        <w:pStyle w:val="ListParagraph"/>
        <w:shd w:val="clear" w:color="auto" w:fill="FFFFFF"/>
        <w:spacing w:after="0" w:line="280" w:lineRule="exact"/>
        <w:ind w:left="360"/>
        <w:rPr>
          <w:rFonts w:ascii="Arial" w:hAnsi="Arial" w:cs="Arial"/>
          <w:b/>
        </w:rPr>
      </w:pPr>
    </w:p>
    <w:p w:rsidR="00CE2740" w:rsidP="0065565C" w:rsidRDefault="00546ACC" w14:paraId="1BC26428" w14:textId="4CC85DB7">
      <w:pPr>
        <w:spacing w:line="280" w:lineRule="exact"/>
        <w:rPr>
          <w:rFonts w:ascii="Arial" w:hAnsi="Arial" w:cs="Arial"/>
        </w:rPr>
      </w:pPr>
      <w:r w:rsidRPr="2D438CCA" w:rsidR="00546ACC">
        <w:rPr>
          <w:rFonts w:ascii="Arial" w:hAnsi="Arial" w:cs="Arial"/>
        </w:rPr>
        <w:t>Before starting the Mancheste</w:t>
      </w:r>
      <w:r w:rsidRPr="2D438CCA" w:rsidR="008E76A1">
        <w:rPr>
          <w:rFonts w:ascii="Arial" w:hAnsi="Arial" w:cs="Arial"/>
        </w:rPr>
        <w:t>r Access Programme, you</w:t>
      </w:r>
      <w:r w:rsidRPr="2D438CCA" w:rsidR="00062654">
        <w:rPr>
          <w:rFonts w:ascii="Arial" w:hAnsi="Arial" w:cs="Arial"/>
        </w:rPr>
        <w:t xml:space="preserve"> </w:t>
      </w:r>
      <w:r w:rsidRPr="2D438CCA" w:rsidR="00062654">
        <w:rPr>
          <w:rFonts w:ascii="Arial" w:hAnsi="Arial" w:cs="Arial"/>
        </w:rPr>
        <w:t>were required</w:t>
      </w:r>
      <w:r w:rsidRPr="2D438CCA" w:rsidR="00062654">
        <w:rPr>
          <w:rFonts w:ascii="Arial" w:hAnsi="Arial" w:cs="Arial"/>
        </w:rPr>
        <w:t xml:space="preserve"> to agree to </w:t>
      </w:r>
      <w:r w:rsidRPr="2D438CCA" w:rsidR="00062654">
        <w:rPr>
          <w:rFonts w:ascii="Arial" w:hAnsi="Arial" w:cs="Arial"/>
          <w:highlight w:val="green"/>
        </w:rPr>
        <w:t>the</w:t>
      </w:r>
      <w:r w:rsidRPr="2D438CCA" w:rsidR="00546ACC">
        <w:rPr>
          <w:rFonts w:ascii="Arial" w:hAnsi="Arial" w:cs="Arial"/>
          <w:highlight w:val="green"/>
        </w:rPr>
        <w:t xml:space="preserve"> </w:t>
      </w:r>
      <w:r w:rsidRPr="2D438CCA" w:rsidR="2089AFB4">
        <w:rPr>
          <w:rFonts w:ascii="Arial" w:hAnsi="Arial" w:cs="Arial"/>
          <w:highlight w:val="green"/>
        </w:rPr>
        <w:t>MAP Student Charter.</w:t>
      </w:r>
      <w:r w:rsidRPr="2D438CCA" w:rsidR="00C713C7">
        <w:rPr>
          <w:rFonts w:ascii="Arial" w:hAnsi="Arial" w:cs="Arial"/>
          <w:color w:val="0070C0"/>
        </w:rPr>
        <w:t xml:space="preserve"> </w:t>
      </w:r>
      <w:r w:rsidRPr="2D438CCA" w:rsidR="00546ACC">
        <w:rPr>
          <w:rFonts w:ascii="Arial" w:hAnsi="Arial" w:cs="Arial"/>
        </w:rPr>
        <w:t>Th</w:t>
      </w:r>
      <w:r w:rsidRPr="2D438CCA" w:rsidR="00C713C7">
        <w:rPr>
          <w:rFonts w:ascii="Arial" w:hAnsi="Arial" w:cs="Arial"/>
        </w:rPr>
        <w:t xml:space="preserve">is </w:t>
      </w:r>
      <w:r w:rsidRPr="2D438CCA" w:rsidR="00B467A2">
        <w:rPr>
          <w:rFonts w:ascii="Arial" w:hAnsi="Arial" w:cs="Arial"/>
        </w:rPr>
        <w:t xml:space="preserve">is an important part of how we </w:t>
      </w:r>
      <w:r w:rsidRPr="2D438CCA" w:rsidR="00B467A2">
        <w:rPr>
          <w:rFonts w:ascii="Arial" w:hAnsi="Arial" w:cs="Arial"/>
        </w:rPr>
        <w:t>establish</w:t>
      </w:r>
      <w:r w:rsidRPr="2D438CCA" w:rsidR="00B467A2">
        <w:rPr>
          <w:rFonts w:ascii="Arial" w:hAnsi="Arial" w:cs="Arial"/>
        </w:rPr>
        <w:t xml:space="preserve"> and maintain clear mutual expectations for the experience of all students on MAP</w:t>
      </w:r>
      <w:r w:rsidRPr="2D438CCA" w:rsidR="00B467A2">
        <w:rPr>
          <w:rFonts w:ascii="Arial" w:hAnsi="Arial" w:cs="Arial"/>
        </w:rPr>
        <w:t xml:space="preserve">.  </w:t>
      </w:r>
      <w:r w:rsidRPr="2D438CCA" w:rsidR="00B467A2">
        <w:rPr>
          <w:rFonts w:ascii="Arial" w:hAnsi="Arial" w:cs="Arial"/>
        </w:rPr>
        <w:t xml:space="preserve">It is a two-way commitment </w:t>
      </w:r>
      <w:r w:rsidRPr="2D438CCA" w:rsidR="005D2852">
        <w:rPr>
          <w:rFonts w:ascii="Arial" w:hAnsi="Arial" w:cs="Arial"/>
        </w:rPr>
        <w:t xml:space="preserve">which </w:t>
      </w:r>
      <w:r w:rsidRPr="2D438CCA" w:rsidR="00005888">
        <w:rPr>
          <w:rFonts w:ascii="Arial" w:hAnsi="Arial" w:cs="Arial"/>
        </w:rPr>
        <w:t xml:space="preserve">sets out what the </w:t>
      </w:r>
      <w:r w:rsidRPr="2D438CCA" w:rsidR="00E24B83">
        <w:rPr>
          <w:rFonts w:ascii="Arial" w:hAnsi="Arial" w:cs="Arial"/>
        </w:rPr>
        <w:t>MAP team</w:t>
      </w:r>
      <w:r w:rsidRPr="2D438CCA" w:rsidR="00B467A2">
        <w:rPr>
          <w:rFonts w:ascii="Arial" w:hAnsi="Arial" w:cs="Arial"/>
        </w:rPr>
        <w:t xml:space="preserve"> expects from you during your time on the programme and wh</w:t>
      </w:r>
      <w:r w:rsidRPr="2D438CCA" w:rsidR="00005888">
        <w:rPr>
          <w:rFonts w:ascii="Arial" w:hAnsi="Arial" w:cs="Arial"/>
        </w:rPr>
        <w:t xml:space="preserve">at you can expect from the </w:t>
      </w:r>
      <w:r w:rsidRPr="2D438CCA" w:rsidR="00E24B83">
        <w:rPr>
          <w:rFonts w:ascii="Arial" w:hAnsi="Arial" w:cs="Arial"/>
        </w:rPr>
        <w:t>MAP team</w:t>
      </w:r>
      <w:r w:rsidRPr="2D438CCA" w:rsidR="00B467A2">
        <w:rPr>
          <w:rFonts w:ascii="Arial" w:hAnsi="Arial" w:cs="Arial"/>
        </w:rPr>
        <w:t>.</w:t>
      </w:r>
      <w:r w:rsidRPr="2D438CCA" w:rsidR="005B31E0">
        <w:rPr>
          <w:rFonts w:ascii="Arial" w:hAnsi="Arial" w:cs="Arial"/>
        </w:rPr>
        <w:t xml:space="preserve"> </w:t>
      </w:r>
    </w:p>
    <w:p w:rsidR="00C87C3A" w:rsidP="0065565C" w:rsidRDefault="00C87C3A" w14:paraId="7D5A0F6E" w14:textId="0BC27DBE">
      <w:pPr>
        <w:spacing w:line="280" w:lineRule="exact"/>
        <w:rPr>
          <w:rFonts w:ascii="Arial" w:hAnsi="Arial" w:cs="Arial"/>
        </w:rPr>
      </w:pPr>
      <w:r w:rsidRPr="009323C6">
        <w:rPr>
          <w:rFonts w:ascii="Arial" w:hAnsi="Arial" w:cs="Arial"/>
        </w:rPr>
        <w:t xml:space="preserve">The University of Manchester does not tolerate any form of harassment, discrimination or bullying. If you believe that you </w:t>
      </w:r>
      <w:r>
        <w:rPr>
          <w:rFonts w:ascii="Arial" w:hAnsi="Arial" w:cs="Arial"/>
        </w:rPr>
        <w:t>or anyone else on the programme is</w:t>
      </w:r>
      <w:r w:rsidRPr="009323C6">
        <w:rPr>
          <w:rFonts w:ascii="Arial" w:hAnsi="Arial" w:cs="Arial"/>
        </w:rPr>
        <w:t xml:space="preserve"> being bullied or harassed, please </w:t>
      </w:r>
      <w:r>
        <w:rPr>
          <w:rFonts w:ascii="Arial" w:hAnsi="Arial" w:cs="Arial"/>
        </w:rPr>
        <w:t>contact a</w:t>
      </w:r>
      <w:r w:rsidRPr="009323C6">
        <w:rPr>
          <w:rFonts w:ascii="Arial" w:hAnsi="Arial" w:cs="Arial"/>
        </w:rPr>
        <w:t xml:space="preserve"> member of the </w:t>
      </w:r>
      <w:r>
        <w:rPr>
          <w:rFonts w:ascii="Arial" w:hAnsi="Arial" w:cs="Arial"/>
        </w:rPr>
        <w:t>MAP team</w:t>
      </w:r>
      <w:r w:rsidRPr="009323C6">
        <w:rPr>
          <w:rFonts w:ascii="Arial" w:hAnsi="Arial" w:cs="Arial"/>
        </w:rPr>
        <w:t xml:space="preserve">. </w:t>
      </w:r>
    </w:p>
    <w:p w:rsidRPr="009323C6" w:rsidR="002E0CDF" w:rsidP="470C7DA7" w:rsidRDefault="008E76A1" w14:paraId="1C0CD915" w14:textId="21AE762F">
      <w:pPr>
        <w:spacing w:line="280" w:lineRule="exact"/>
        <w:rPr>
          <w:rFonts w:ascii="Arial" w:hAnsi="Arial" w:cs="Arial"/>
          <w:b w:val="1"/>
          <w:bCs w:val="1"/>
        </w:rPr>
      </w:pPr>
      <w:r w:rsidRPr="2D438CCA" w:rsidR="008E76A1">
        <w:rPr>
          <w:rFonts w:ascii="Arial" w:hAnsi="Arial" w:cs="Arial"/>
        </w:rPr>
        <w:t>You</w:t>
      </w:r>
      <w:r w:rsidRPr="2D438CCA" w:rsidR="00CE2740">
        <w:rPr>
          <w:rFonts w:ascii="Arial" w:hAnsi="Arial" w:cs="Arial"/>
        </w:rPr>
        <w:t xml:space="preserve"> have also received </w:t>
      </w:r>
      <w:r w:rsidRPr="2D438CCA" w:rsidR="00CE2740">
        <w:rPr>
          <w:rFonts w:ascii="Arial" w:hAnsi="Arial" w:cs="Arial"/>
          <w:highlight w:val="green"/>
        </w:rPr>
        <w:t xml:space="preserve">the </w:t>
      </w:r>
      <w:r w:rsidRPr="2D438CCA" w:rsidR="06B32C77">
        <w:rPr>
          <w:rFonts w:ascii="Arial" w:hAnsi="Arial" w:cs="Arial"/>
          <w:highlight w:val="green"/>
        </w:rPr>
        <w:t xml:space="preserve">MAP Student Code of Conduct </w:t>
      </w:r>
      <w:r w:rsidRPr="2D438CCA" w:rsidR="00CE2740">
        <w:rPr>
          <w:rFonts w:ascii="Arial" w:hAnsi="Arial" w:cs="Arial"/>
        </w:rPr>
        <w:t xml:space="preserve">for taking part in MAP activities. By agreeing to the MAP Student Charter, </w:t>
      </w:r>
      <w:r w:rsidRPr="2D438CCA" w:rsidR="008E76A1">
        <w:rPr>
          <w:rFonts w:ascii="Arial" w:hAnsi="Arial" w:cs="Arial"/>
        </w:rPr>
        <w:t>you</w:t>
      </w:r>
      <w:r w:rsidRPr="2D438CCA" w:rsidR="000954FC">
        <w:rPr>
          <w:rFonts w:ascii="Arial" w:hAnsi="Arial" w:cs="Arial"/>
        </w:rPr>
        <w:t xml:space="preserve"> also agreed to adhere to this code of conduct. </w:t>
      </w:r>
    </w:p>
    <w:p w:rsidRPr="00573F75" w:rsidR="000F3E9C" w:rsidP="0065565C" w:rsidRDefault="000F3E9C" w14:paraId="35C3D76B" w14:textId="77777777">
      <w:pPr>
        <w:shd w:val="clear" w:color="auto" w:fill="FFFFFF"/>
        <w:spacing w:after="0" w:line="280" w:lineRule="exact"/>
        <w:rPr>
          <w:rFonts w:ascii="Arial" w:hAnsi="Arial" w:cs="Arial"/>
          <w:b/>
          <w:color w:val="343536"/>
        </w:rPr>
      </w:pPr>
    </w:p>
    <w:p w:rsidRPr="009323C6" w:rsidR="002E0CDF" w:rsidP="0065565C" w:rsidRDefault="005D2852" w14:paraId="352BF159" w14:textId="6DE63EE4">
      <w:pPr>
        <w:shd w:val="clear" w:color="auto" w:fill="FFFFFF"/>
        <w:spacing w:after="0" w:line="280" w:lineRule="exact"/>
        <w:rPr>
          <w:rFonts w:ascii="Arial" w:hAnsi="Arial" w:cs="Arial"/>
          <w:b/>
        </w:rPr>
      </w:pPr>
      <w:r w:rsidRPr="009323C6">
        <w:rPr>
          <w:rFonts w:ascii="Arial" w:hAnsi="Arial" w:cs="Arial"/>
          <w:b/>
        </w:rPr>
        <w:t xml:space="preserve">1.4 </w:t>
      </w:r>
      <w:r w:rsidRPr="009323C6" w:rsidR="002E0CDF">
        <w:rPr>
          <w:rFonts w:ascii="Arial" w:hAnsi="Arial" w:cs="Arial"/>
          <w:b/>
        </w:rPr>
        <w:t>Data Protection and Parental/Photo C</w:t>
      </w:r>
      <w:r w:rsidRPr="009323C6" w:rsidR="004542C4">
        <w:rPr>
          <w:rFonts w:ascii="Arial" w:hAnsi="Arial" w:cs="Arial"/>
          <w:b/>
        </w:rPr>
        <w:t>onsent</w:t>
      </w:r>
    </w:p>
    <w:p w:rsidRPr="009323C6" w:rsidR="002E0CDF" w:rsidP="0065565C" w:rsidRDefault="002E0CDF" w14:paraId="71D6B620" w14:textId="77777777">
      <w:pPr>
        <w:shd w:val="clear" w:color="auto" w:fill="FFFFFF"/>
        <w:spacing w:after="0" w:line="280" w:lineRule="exact"/>
        <w:rPr>
          <w:rFonts w:ascii="Arial" w:hAnsi="Arial" w:cs="Arial"/>
        </w:rPr>
      </w:pPr>
    </w:p>
    <w:p w:rsidRPr="00573F75" w:rsidR="00871E22" w:rsidP="7CD026E6" w:rsidRDefault="009A0B76" w14:paraId="4311AEB3" w14:textId="7945F9FE">
      <w:pPr>
        <w:shd w:val="clear" w:color="auto" w:fill="FFFFFF" w:themeFill="background1"/>
        <w:spacing w:after="0" w:line="280" w:lineRule="exact"/>
        <w:rPr>
          <w:rStyle w:val="Emphasis"/>
          <w:rFonts w:ascii="Arial" w:hAnsi="Arial" w:cs="Arial"/>
          <w:i w:val="0"/>
          <w:iCs w:val="0"/>
          <w:color w:val="000000"/>
          <w:sz w:val="16"/>
          <w:szCs w:val="16"/>
          <w:shd w:val="clear" w:color="auto" w:fill="FFFFFF"/>
        </w:rPr>
      </w:pPr>
      <w:r w:rsidRPr="7CD026E6">
        <w:rPr>
          <w:rFonts w:ascii="Arial" w:hAnsi="Arial" w:cs="Arial"/>
        </w:rPr>
        <w:t xml:space="preserve">The </w:t>
      </w:r>
      <w:r w:rsidRPr="7CD026E6" w:rsidR="00E24B83">
        <w:rPr>
          <w:rFonts w:ascii="Arial" w:hAnsi="Arial" w:cs="Arial"/>
        </w:rPr>
        <w:t>MAP team</w:t>
      </w:r>
      <w:r w:rsidRPr="7CD026E6">
        <w:rPr>
          <w:rFonts w:ascii="Arial" w:hAnsi="Arial" w:cs="Arial"/>
        </w:rPr>
        <w:t xml:space="preserve"> will keep electronic </w:t>
      </w:r>
      <w:r w:rsidRPr="7CD026E6" w:rsidR="00AE4F5A">
        <w:rPr>
          <w:rFonts w:ascii="Arial" w:hAnsi="Arial" w:cs="Arial"/>
        </w:rPr>
        <w:t>record</w:t>
      </w:r>
      <w:r w:rsidRPr="7CD026E6">
        <w:rPr>
          <w:rFonts w:ascii="Arial" w:hAnsi="Arial" w:cs="Arial"/>
        </w:rPr>
        <w:t>s</w:t>
      </w:r>
      <w:r w:rsidRPr="7CD026E6" w:rsidR="00AE4F5A">
        <w:rPr>
          <w:rFonts w:ascii="Arial" w:hAnsi="Arial" w:cs="Arial"/>
        </w:rPr>
        <w:t xml:space="preserve"> for all students participating on the Programme. Your student record will include personal and sensitive data for the purpose of a</w:t>
      </w:r>
      <w:r w:rsidRPr="7CD026E6">
        <w:rPr>
          <w:rFonts w:ascii="Arial" w:hAnsi="Arial" w:cs="Arial"/>
        </w:rPr>
        <w:t>dministering the programme. Your</w:t>
      </w:r>
      <w:r w:rsidRPr="7CD026E6" w:rsidR="00AE4F5A">
        <w:rPr>
          <w:rFonts w:ascii="Arial" w:hAnsi="Arial" w:cs="Arial"/>
        </w:rPr>
        <w:t xml:space="preserve"> record will be kept for up to </w:t>
      </w:r>
      <w:r w:rsidRPr="7CD026E6" w:rsidR="002C29C9">
        <w:rPr>
          <w:rFonts w:ascii="Arial" w:hAnsi="Arial" w:cs="Arial"/>
        </w:rPr>
        <w:t xml:space="preserve">six </w:t>
      </w:r>
      <w:r w:rsidRPr="7CD026E6" w:rsidR="00AE4F5A">
        <w:rPr>
          <w:rFonts w:ascii="Arial" w:hAnsi="Arial" w:cs="Arial"/>
        </w:rPr>
        <w:t xml:space="preserve">years following completion of the Programme. You can view our full Privacy Notice here: </w:t>
      </w:r>
      <w:hyperlink w:history="1" r:id="rId21">
        <w:r w:rsidRPr="00D80867" w:rsidR="001D3275">
          <w:rPr>
            <w:rStyle w:val="Hyperlink"/>
            <w:rFonts w:ascii="Arial" w:hAnsi="Arial" w:cs="Arial"/>
          </w:rPr>
          <w:t>https://documents.manchester.ac.uk/display.aspx?DocID=68929</w:t>
        </w:r>
      </w:hyperlink>
      <w:r w:rsidR="001D3275">
        <w:rPr>
          <w:rFonts w:ascii="Arial" w:hAnsi="Arial" w:cs="Arial"/>
        </w:rPr>
        <w:t xml:space="preserve"> </w:t>
      </w:r>
    </w:p>
    <w:p w:rsidR="00F00AA1" w:rsidP="00697FF5" w:rsidRDefault="00F00AA1" w14:paraId="35CCDB7A" w14:textId="77777777">
      <w:pPr>
        <w:shd w:val="clear" w:color="auto" w:fill="FFFFFF"/>
        <w:spacing w:after="0" w:line="280" w:lineRule="exact"/>
        <w:rPr>
          <w:rFonts w:ascii="Arial" w:hAnsi="Arial" w:cs="Arial"/>
          <w:b/>
          <w:bCs/>
          <w:iCs/>
        </w:rPr>
      </w:pPr>
    </w:p>
    <w:p w:rsidRPr="00573F75" w:rsidR="00871E22" w:rsidP="0065565C" w:rsidRDefault="00981142" w14:paraId="63325EEF" w14:textId="668274EF">
      <w:pPr>
        <w:shd w:val="clear" w:color="auto" w:fill="FFFFFF"/>
        <w:spacing w:after="0" w:line="280" w:lineRule="exact"/>
        <w:ind w:left="709"/>
        <w:rPr>
          <w:rFonts w:ascii="Arial" w:hAnsi="Arial" w:cs="Arial"/>
          <w:color w:val="343536"/>
        </w:rPr>
      </w:pPr>
      <w:r w:rsidRPr="00573F75">
        <w:rPr>
          <w:rFonts w:ascii="Arial" w:hAnsi="Arial" w:cs="Arial"/>
          <w:b/>
          <w:bCs/>
          <w:iCs/>
        </w:rPr>
        <w:t xml:space="preserve">1.4.1 </w:t>
      </w:r>
      <w:r w:rsidRPr="009323C6" w:rsidR="00871E22">
        <w:rPr>
          <w:rFonts w:ascii="Arial" w:hAnsi="Arial" w:cs="Arial"/>
          <w:b/>
          <w:color w:val="343536"/>
        </w:rPr>
        <w:t>Parental Consent</w:t>
      </w:r>
    </w:p>
    <w:p w:rsidRPr="009323C6" w:rsidR="00871E22" w:rsidP="0065565C" w:rsidRDefault="00871E22" w14:paraId="1E70D589" w14:textId="77777777">
      <w:pPr>
        <w:shd w:val="clear" w:color="auto" w:fill="FFFFFF"/>
        <w:spacing w:after="0" w:line="280" w:lineRule="exact"/>
        <w:rPr>
          <w:rFonts w:ascii="Arial" w:hAnsi="Arial" w:cs="Arial"/>
        </w:rPr>
      </w:pPr>
    </w:p>
    <w:p w:rsidRPr="009323C6" w:rsidR="00871E22" w:rsidP="0065565C" w:rsidRDefault="00871E22" w14:paraId="69BCB305" w14:textId="00E71277">
      <w:pPr>
        <w:shd w:val="clear" w:color="auto" w:fill="FFFFFF"/>
        <w:spacing w:after="0" w:line="280" w:lineRule="exact"/>
        <w:rPr>
          <w:rFonts w:ascii="Arial" w:hAnsi="Arial" w:cs="Arial"/>
        </w:rPr>
      </w:pPr>
      <w:r w:rsidRPr="009323C6">
        <w:rPr>
          <w:rFonts w:ascii="Arial" w:hAnsi="Arial" w:cs="Arial"/>
        </w:rPr>
        <w:t>As part of your student r</w:t>
      </w:r>
      <w:r w:rsidR="000B3F88">
        <w:rPr>
          <w:rFonts w:ascii="Arial" w:hAnsi="Arial" w:cs="Arial"/>
        </w:rPr>
        <w:t>ecord, you</w:t>
      </w:r>
      <w:r w:rsidR="00062654">
        <w:rPr>
          <w:rFonts w:ascii="Arial" w:hAnsi="Arial" w:cs="Arial"/>
        </w:rPr>
        <w:t>r parent(s)/carer(s)</w:t>
      </w:r>
      <w:r w:rsidR="000B3F88">
        <w:rPr>
          <w:rFonts w:ascii="Arial" w:hAnsi="Arial" w:cs="Arial"/>
        </w:rPr>
        <w:t xml:space="preserve"> </w:t>
      </w:r>
      <w:r w:rsidR="00DB2D01">
        <w:rPr>
          <w:rFonts w:ascii="Arial" w:hAnsi="Arial" w:cs="Arial"/>
        </w:rPr>
        <w:t xml:space="preserve">have agreed for you to participate in the Programme during the registration process. </w:t>
      </w:r>
      <w:r w:rsidR="00CC0E8E">
        <w:rPr>
          <w:rFonts w:ascii="Arial" w:hAnsi="Arial" w:cs="Arial"/>
        </w:rPr>
        <w:t xml:space="preserve"> </w:t>
      </w:r>
    </w:p>
    <w:p w:rsidRPr="009323C6" w:rsidR="00871E22" w:rsidP="0065565C" w:rsidRDefault="00871E22" w14:paraId="072CC73F" w14:textId="77777777">
      <w:pPr>
        <w:shd w:val="clear" w:color="auto" w:fill="FFFFFF"/>
        <w:spacing w:after="0" w:line="280" w:lineRule="exact"/>
        <w:rPr>
          <w:rFonts w:ascii="Arial" w:hAnsi="Arial" w:cs="Arial"/>
        </w:rPr>
      </w:pPr>
    </w:p>
    <w:p w:rsidRPr="009323C6" w:rsidR="00871E22" w:rsidP="216E04D3" w:rsidRDefault="00981142" w14:paraId="5BE47C19" w14:textId="77777777">
      <w:pPr>
        <w:shd w:val="clear" w:color="auto" w:fill="FFFFFF" w:themeFill="background1"/>
        <w:spacing w:after="0" w:line="280" w:lineRule="exact"/>
        <w:ind w:left="709"/>
        <w:rPr>
          <w:rFonts w:ascii="Arial" w:hAnsi="Arial" w:cs="Arial"/>
        </w:rPr>
      </w:pPr>
      <w:r w:rsidRPr="216E04D3">
        <w:rPr>
          <w:rFonts w:ascii="Arial" w:hAnsi="Arial" w:cs="Arial"/>
          <w:b/>
          <w:bCs/>
        </w:rPr>
        <w:t xml:space="preserve">1.4.2 </w:t>
      </w:r>
      <w:r w:rsidRPr="216E04D3" w:rsidR="00871E22">
        <w:rPr>
          <w:rFonts w:ascii="Arial" w:hAnsi="Arial" w:cs="Arial"/>
          <w:b/>
          <w:bCs/>
        </w:rPr>
        <w:t>Photo Consent</w:t>
      </w:r>
    </w:p>
    <w:p w:rsidRPr="009323C6" w:rsidR="00871E22" w:rsidP="0065565C" w:rsidRDefault="00871E22" w14:paraId="6779BE78" w14:textId="77777777">
      <w:pPr>
        <w:shd w:val="clear" w:color="auto" w:fill="FFFFFF"/>
        <w:spacing w:after="0" w:line="280" w:lineRule="exact"/>
        <w:rPr>
          <w:rFonts w:ascii="Arial" w:hAnsi="Arial" w:cs="Arial"/>
        </w:rPr>
      </w:pPr>
    </w:p>
    <w:p w:rsidRPr="009323C6" w:rsidR="00871E22" w:rsidP="0065565C" w:rsidRDefault="00871E22" w14:paraId="448CF74E" w14:textId="0D0D1ACA">
      <w:pPr>
        <w:spacing w:after="0" w:line="280" w:lineRule="exact"/>
        <w:rPr>
          <w:rFonts w:ascii="Arial" w:hAnsi="Arial" w:eastAsia="Times New Roman" w:cs="Arial"/>
          <w:lang w:val="en-US"/>
        </w:rPr>
      </w:pPr>
      <w:r w:rsidRPr="656906D7">
        <w:rPr>
          <w:rFonts w:ascii="Arial" w:hAnsi="Arial" w:eastAsia="Times New Roman" w:cs="Arial"/>
          <w:lang w:val="en-US"/>
        </w:rPr>
        <w:t xml:space="preserve">During the </w:t>
      </w:r>
      <w:r w:rsidRPr="656906D7" w:rsidR="00CF2634">
        <w:rPr>
          <w:rFonts w:ascii="Arial" w:hAnsi="Arial" w:eastAsia="Times New Roman" w:cs="Arial"/>
          <w:lang w:val="en-US"/>
        </w:rPr>
        <w:t>P</w:t>
      </w:r>
      <w:r w:rsidRPr="656906D7">
        <w:rPr>
          <w:rFonts w:ascii="Arial" w:hAnsi="Arial" w:eastAsia="Times New Roman" w:cs="Arial"/>
          <w:lang w:val="en-US"/>
        </w:rPr>
        <w:t>rogramme</w:t>
      </w:r>
      <w:r w:rsidRPr="656906D7" w:rsidR="5D5F3FDA">
        <w:rPr>
          <w:rFonts w:ascii="Arial" w:hAnsi="Arial" w:eastAsia="Times New Roman" w:cs="Arial"/>
          <w:lang w:val="en-US"/>
        </w:rPr>
        <w:t>,</w:t>
      </w:r>
      <w:r w:rsidRPr="656906D7">
        <w:rPr>
          <w:rFonts w:ascii="Arial" w:hAnsi="Arial" w:eastAsia="Times New Roman" w:cs="Arial"/>
          <w:lang w:val="en-US"/>
        </w:rPr>
        <w:t xml:space="preserve"> there </w:t>
      </w:r>
      <w:r w:rsidRPr="656906D7" w:rsidR="00B30DC1">
        <w:rPr>
          <w:rFonts w:ascii="Arial" w:hAnsi="Arial" w:eastAsia="Times New Roman" w:cs="Arial"/>
          <w:lang w:val="en-US"/>
        </w:rPr>
        <w:t>may be</w:t>
      </w:r>
      <w:r w:rsidRPr="656906D7">
        <w:rPr>
          <w:rFonts w:ascii="Arial" w:hAnsi="Arial" w:eastAsia="Times New Roman" w:cs="Arial"/>
          <w:lang w:val="en-US"/>
        </w:rPr>
        <w:t xml:space="preserve"> </w:t>
      </w:r>
      <w:r w:rsidRPr="656906D7" w:rsidR="00B105BE">
        <w:rPr>
          <w:rFonts w:ascii="Arial" w:hAnsi="Arial" w:eastAsia="Times New Roman" w:cs="Arial"/>
          <w:lang w:val="en-US"/>
        </w:rPr>
        <w:t>occasions when photographs are taken and/or video is captured</w:t>
      </w:r>
      <w:r w:rsidRPr="656906D7">
        <w:rPr>
          <w:rFonts w:ascii="Arial" w:hAnsi="Arial" w:eastAsia="Times New Roman" w:cs="Arial"/>
          <w:lang w:val="en-US"/>
        </w:rPr>
        <w:t xml:space="preserve">. These photos and videos will be used by the University when reporting about our events and </w:t>
      </w:r>
      <w:r w:rsidRPr="656906D7">
        <w:rPr>
          <w:rFonts w:ascii="Arial" w:hAnsi="Arial" w:eastAsia="Times New Roman" w:cs="Arial"/>
        </w:rPr>
        <w:t>publicising</w:t>
      </w:r>
      <w:r w:rsidRPr="656906D7">
        <w:rPr>
          <w:rFonts w:ascii="Arial" w:hAnsi="Arial" w:eastAsia="Times New Roman" w:cs="Arial"/>
          <w:lang w:val="en-US"/>
        </w:rPr>
        <w:t xml:space="preserve"> the work we do with local sixth form colleges. The photos and videos may be used on </w:t>
      </w:r>
      <w:r w:rsidRPr="656906D7">
        <w:rPr>
          <w:rFonts w:ascii="Arial" w:hAnsi="Arial" w:eastAsia="Times New Roman" w:cs="Arial"/>
          <w:lang w:eastAsia="zh-CN"/>
        </w:rPr>
        <w:t xml:space="preserve">publicity or promotional literature produced by The University of Manchester, including leaflets, posters, newsletters and other display material, on The University of Manchester’s website and other social media sites, including the MAP Facebook </w:t>
      </w:r>
      <w:r w:rsidRPr="656906D7" w:rsidR="00025686">
        <w:rPr>
          <w:rFonts w:ascii="Arial" w:hAnsi="Arial" w:eastAsia="Times New Roman" w:cs="Arial"/>
          <w:lang w:eastAsia="zh-CN"/>
        </w:rPr>
        <w:t>Page</w:t>
      </w:r>
      <w:r w:rsidRPr="656906D7">
        <w:rPr>
          <w:rFonts w:ascii="Arial" w:hAnsi="Arial" w:eastAsia="Times New Roman" w:cs="Arial"/>
          <w:lang w:eastAsia="zh-CN"/>
        </w:rPr>
        <w:t>,</w:t>
      </w:r>
      <w:r w:rsidRPr="656906D7" w:rsidR="3125CE32">
        <w:rPr>
          <w:rFonts w:ascii="Arial" w:hAnsi="Arial" w:eastAsia="Times New Roman" w:cs="Arial"/>
          <w:lang w:eastAsia="zh-CN"/>
        </w:rPr>
        <w:t xml:space="preserve"> </w:t>
      </w:r>
      <w:r w:rsidRPr="656906D7">
        <w:rPr>
          <w:rFonts w:ascii="Arial" w:hAnsi="Arial" w:eastAsia="Times New Roman" w:cs="Arial"/>
          <w:lang w:eastAsia="zh-CN"/>
        </w:rPr>
        <w:t xml:space="preserve">Twitter and YouTube, and in any publicity material about our services sent to the news media. </w:t>
      </w:r>
    </w:p>
    <w:p w:rsidRPr="009323C6" w:rsidR="00871E22" w:rsidP="0065565C" w:rsidRDefault="00871E22" w14:paraId="6EF852E2" w14:textId="77777777">
      <w:pPr>
        <w:spacing w:after="0" w:line="280" w:lineRule="exact"/>
        <w:rPr>
          <w:rFonts w:ascii="Arial" w:hAnsi="Arial" w:eastAsia="Times New Roman" w:cs="Arial"/>
          <w:lang w:val="en-US"/>
        </w:rPr>
      </w:pPr>
    </w:p>
    <w:p w:rsidRPr="009323C6" w:rsidR="00871E22" w:rsidP="0065565C" w:rsidRDefault="4AE00CEC" w14:paraId="4790A95A" w14:textId="789652DA">
      <w:pPr>
        <w:spacing w:after="0" w:line="280" w:lineRule="exact"/>
        <w:rPr>
          <w:rFonts w:ascii="Arial" w:hAnsi="Arial" w:eastAsia="Times New Roman" w:cs="Arial"/>
          <w:lang w:val="en-US"/>
        </w:rPr>
      </w:pPr>
      <w:r w:rsidRPr="6D36C0CE">
        <w:rPr>
          <w:rFonts w:ascii="Arial" w:hAnsi="Arial" w:eastAsia="Times New Roman" w:cs="Arial"/>
          <w:lang w:val="en-US"/>
        </w:rPr>
        <w:t>We will only take photographs and/or videos of you if you have given us permission to do so when you indicated during registration that you give consent. If you have not given us permission, then we will ensure that you are not included in any photographs and/or videos taken at our events.</w:t>
      </w:r>
    </w:p>
    <w:p w:rsidRPr="009323C6" w:rsidR="00871E22" w:rsidP="0065565C" w:rsidRDefault="00871E22" w14:paraId="13BDC846" w14:textId="77777777">
      <w:pPr>
        <w:spacing w:after="0" w:line="280" w:lineRule="exact"/>
        <w:rPr>
          <w:rFonts w:ascii="Arial" w:hAnsi="Arial" w:eastAsia="Times New Roman" w:cs="Arial"/>
          <w:lang w:val="en-US"/>
        </w:rPr>
      </w:pPr>
    </w:p>
    <w:p w:rsidRPr="009323C6" w:rsidR="00871E22" w:rsidP="0065565C" w:rsidRDefault="00871E22" w14:paraId="72B8F274" w14:textId="760A79E1">
      <w:pPr>
        <w:spacing w:after="0" w:line="280" w:lineRule="exact"/>
        <w:rPr>
          <w:rFonts w:ascii="Arial" w:hAnsi="Arial" w:eastAsia="Times New Roman" w:cs="Arial"/>
          <w:lang w:val="en-US"/>
        </w:rPr>
      </w:pPr>
      <w:r w:rsidRPr="7CD026E6">
        <w:rPr>
          <w:rFonts w:ascii="Arial" w:hAnsi="Arial" w:eastAsia="Times New Roman" w:cs="Arial"/>
          <w:lang w:val="en-US"/>
        </w:rPr>
        <w:t xml:space="preserve">If you have any questions about the way in which the photos and videos </w:t>
      </w:r>
      <w:r w:rsidRPr="7CD026E6" w:rsidR="00AD5549">
        <w:rPr>
          <w:rFonts w:ascii="Arial" w:hAnsi="Arial" w:eastAsia="Times New Roman" w:cs="Arial"/>
          <w:lang w:val="en-US"/>
        </w:rPr>
        <w:t>are</w:t>
      </w:r>
      <w:r w:rsidRPr="7CD026E6">
        <w:rPr>
          <w:rFonts w:ascii="Arial" w:hAnsi="Arial" w:eastAsia="Times New Roman" w:cs="Arial"/>
          <w:lang w:val="en-US"/>
        </w:rPr>
        <w:t xml:space="preserve"> used or you wish to withdraw your consent, then please </w:t>
      </w:r>
      <w:hyperlink r:id="rId22">
        <w:r w:rsidRPr="7CD026E6">
          <w:rPr>
            <w:rStyle w:val="Hyperlink"/>
            <w:rFonts w:ascii="Arial" w:hAnsi="Arial" w:eastAsia="Times New Roman" w:cs="Arial"/>
            <w:lang w:val="en-US"/>
          </w:rPr>
          <w:t xml:space="preserve">contact </w:t>
        </w:r>
        <w:r w:rsidRPr="7CD026E6" w:rsidR="000B3F88">
          <w:rPr>
            <w:rStyle w:val="Hyperlink"/>
            <w:rFonts w:ascii="Arial" w:hAnsi="Arial" w:eastAsia="Times New Roman" w:cs="Arial"/>
            <w:lang w:val="en-US"/>
          </w:rPr>
          <w:t>us</w:t>
        </w:r>
      </w:hyperlink>
      <w:r w:rsidRPr="7CD026E6" w:rsidR="000B3F88">
        <w:rPr>
          <w:rFonts w:ascii="Arial" w:hAnsi="Arial" w:eastAsia="Times New Roman" w:cs="Arial"/>
          <w:lang w:val="en-US"/>
        </w:rPr>
        <w:t>.</w:t>
      </w:r>
      <w:r w:rsidRPr="7CD026E6">
        <w:rPr>
          <w:rFonts w:ascii="Arial" w:hAnsi="Arial" w:eastAsia="Times New Roman" w:cs="Arial"/>
          <w:lang w:val="en-US"/>
        </w:rPr>
        <w:t xml:space="preserve"> </w:t>
      </w:r>
    </w:p>
    <w:p w:rsidRPr="009323C6" w:rsidR="00562201" w:rsidP="0065565C" w:rsidRDefault="00562201" w14:paraId="3C3A41DB" w14:textId="77777777">
      <w:pPr>
        <w:shd w:val="clear" w:color="auto" w:fill="FFFFFF"/>
        <w:spacing w:after="0" w:line="280" w:lineRule="exact"/>
        <w:rPr>
          <w:rFonts w:ascii="Arial" w:hAnsi="Arial" w:cs="Arial"/>
          <w:b/>
        </w:rPr>
      </w:pPr>
    </w:p>
    <w:p w:rsidRPr="009323C6" w:rsidR="002E0CDF" w:rsidP="0065565C" w:rsidRDefault="005D2852" w14:paraId="21FD2FD3" w14:textId="77777777">
      <w:pPr>
        <w:pStyle w:val="ListParagraph"/>
        <w:shd w:val="clear" w:color="auto" w:fill="FFFFFF"/>
        <w:spacing w:after="0" w:line="280" w:lineRule="exact"/>
        <w:ind w:left="0"/>
        <w:rPr>
          <w:rFonts w:ascii="Arial" w:hAnsi="Arial" w:cs="Arial"/>
          <w:b/>
        </w:rPr>
      </w:pPr>
      <w:r w:rsidRPr="009323C6">
        <w:rPr>
          <w:rFonts w:ascii="Arial" w:hAnsi="Arial" w:cs="Arial"/>
          <w:b/>
        </w:rPr>
        <w:t xml:space="preserve">1.5 </w:t>
      </w:r>
      <w:r w:rsidRPr="009323C6" w:rsidR="004542C4">
        <w:rPr>
          <w:rFonts w:ascii="Arial" w:hAnsi="Arial" w:cs="Arial"/>
          <w:b/>
        </w:rPr>
        <w:t xml:space="preserve">Communications </w:t>
      </w:r>
    </w:p>
    <w:p w:rsidRPr="009323C6" w:rsidR="002E0CDF" w:rsidP="0065565C" w:rsidRDefault="002E0CDF" w14:paraId="09206D26" w14:textId="77777777">
      <w:pPr>
        <w:autoSpaceDE w:val="0"/>
        <w:autoSpaceDN w:val="0"/>
        <w:adjustRightInd w:val="0"/>
        <w:spacing w:after="0" w:line="280" w:lineRule="exact"/>
        <w:rPr>
          <w:rFonts w:ascii="Arial" w:hAnsi="Arial" w:cs="Arial"/>
        </w:rPr>
      </w:pPr>
    </w:p>
    <w:p w:rsidRPr="009323C6" w:rsidR="002E0CDF" w:rsidP="0065565C" w:rsidRDefault="002E0CDF" w14:paraId="3C0806D3" w14:textId="67A79B14">
      <w:pPr>
        <w:autoSpaceDE w:val="0"/>
        <w:autoSpaceDN w:val="0"/>
        <w:adjustRightInd w:val="0"/>
        <w:spacing w:after="0" w:line="280" w:lineRule="exact"/>
        <w:rPr>
          <w:rFonts w:ascii="Arial" w:hAnsi="Arial" w:cs="Arial"/>
        </w:rPr>
      </w:pPr>
      <w:r w:rsidRPr="009323C6">
        <w:rPr>
          <w:rFonts w:ascii="Arial" w:hAnsi="Arial" w:cs="Arial"/>
        </w:rPr>
        <w:t>In order for you to progress through the Manchester Access Programme, it is essential that you maintain g</w:t>
      </w:r>
      <w:r w:rsidRPr="009323C6" w:rsidR="00005888">
        <w:rPr>
          <w:rFonts w:ascii="Arial" w:hAnsi="Arial" w:cs="Arial"/>
        </w:rPr>
        <w:t xml:space="preserve">ood communication with the </w:t>
      </w:r>
      <w:r w:rsidR="00E24B83">
        <w:rPr>
          <w:rFonts w:ascii="Arial" w:hAnsi="Arial" w:cs="Arial"/>
        </w:rPr>
        <w:t>MAP team</w:t>
      </w:r>
      <w:r w:rsidRPr="009323C6">
        <w:rPr>
          <w:rFonts w:ascii="Arial" w:hAnsi="Arial" w:cs="Arial"/>
        </w:rPr>
        <w:t xml:space="preserve">. </w:t>
      </w:r>
    </w:p>
    <w:p w:rsidRPr="009323C6" w:rsidR="005D2852" w:rsidP="0065565C" w:rsidRDefault="005D2852" w14:paraId="1AFA9316" w14:textId="77777777">
      <w:pPr>
        <w:autoSpaceDE w:val="0"/>
        <w:autoSpaceDN w:val="0"/>
        <w:adjustRightInd w:val="0"/>
        <w:spacing w:after="0" w:line="280" w:lineRule="exact"/>
        <w:rPr>
          <w:rFonts w:ascii="Arial" w:hAnsi="Arial" w:cs="Arial"/>
          <w:b/>
          <w:bCs/>
          <w:iCs/>
        </w:rPr>
      </w:pPr>
    </w:p>
    <w:p w:rsidRPr="009323C6" w:rsidR="00C20EC3" w:rsidP="0065565C" w:rsidRDefault="00766BC1" w14:paraId="19E982F1" w14:textId="77777777">
      <w:pPr>
        <w:autoSpaceDE w:val="0"/>
        <w:autoSpaceDN w:val="0"/>
        <w:adjustRightInd w:val="0"/>
        <w:spacing w:after="0" w:line="280" w:lineRule="exact"/>
        <w:ind w:left="720"/>
        <w:rPr>
          <w:rFonts w:ascii="Arial" w:hAnsi="Arial" w:cs="Arial"/>
          <w:b/>
          <w:bCs/>
          <w:iCs/>
        </w:rPr>
      </w:pPr>
      <w:r w:rsidRPr="009323C6">
        <w:rPr>
          <w:rFonts w:ascii="Arial" w:hAnsi="Arial" w:cs="Arial"/>
          <w:b/>
          <w:bCs/>
          <w:iCs/>
        </w:rPr>
        <w:t xml:space="preserve">1.5.1 </w:t>
      </w:r>
      <w:r w:rsidRPr="009323C6" w:rsidR="00C20EC3">
        <w:rPr>
          <w:rFonts w:ascii="Arial" w:hAnsi="Arial" w:cs="Arial"/>
          <w:b/>
          <w:bCs/>
          <w:iCs/>
        </w:rPr>
        <w:t>Contact Details</w:t>
      </w:r>
    </w:p>
    <w:p w:rsidRPr="009323C6" w:rsidR="00C20EC3" w:rsidP="0065565C" w:rsidRDefault="00C20EC3" w14:paraId="2E512A20" w14:textId="77777777">
      <w:pPr>
        <w:autoSpaceDE w:val="0"/>
        <w:autoSpaceDN w:val="0"/>
        <w:adjustRightInd w:val="0"/>
        <w:spacing w:after="0" w:line="280" w:lineRule="exact"/>
        <w:rPr>
          <w:rFonts w:ascii="Arial" w:hAnsi="Arial" w:cs="Arial"/>
        </w:rPr>
      </w:pPr>
    </w:p>
    <w:p w:rsidRPr="009323C6" w:rsidR="00C20EC3" w:rsidP="0065565C" w:rsidRDefault="65BDFB22" w14:paraId="7AC9C78B" w14:textId="0EA67E13">
      <w:pPr>
        <w:autoSpaceDE w:val="0"/>
        <w:autoSpaceDN w:val="0"/>
        <w:adjustRightInd w:val="0"/>
        <w:spacing w:after="0" w:line="280" w:lineRule="exact"/>
        <w:rPr>
          <w:rFonts w:ascii="Arial" w:hAnsi="Arial" w:cs="Arial"/>
        </w:rPr>
      </w:pPr>
      <w:r w:rsidRPr="372D190D" w:rsidR="65BDFB22">
        <w:rPr>
          <w:rFonts w:ascii="Arial" w:hAnsi="Arial" w:cs="Arial"/>
        </w:rPr>
        <w:t xml:space="preserve">It is your responsibility to ensure that the </w:t>
      </w:r>
      <w:r w:rsidRPr="372D190D" w:rsidR="10279779">
        <w:rPr>
          <w:rFonts w:ascii="Arial" w:hAnsi="Arial" w:cs="Arial"/>
        </w:rPr>
        <w:t>MAP team</w:t>
      </w:r>
      <w:r w:rsidRPr="372D190D" w:rsidR="65BDFB22">
        <w:rPr>
          <w:rFonts w:ascii="Arial" w:hAnsi="Arial" w:cs="Arial"/>
        </w:rPr>
        <w:t xml:space="preserve"> has up-to-date contact details for you. If your </w:t>
      </w:r>
      <w:r w:rsidRPr="372D190D" w:rsidR="32CF7378">
        <w:rPr>
          <w:rFonts w:ascii="Arial" w:hAnsi="Arial" w:cs="Arial"/>
        </w:rPr>
        <w:t xml:space="preserve">name, pronouns, </w:t>
      </w:r>
      <w:r w:rsidRPr="372D190D" w:rsidR="65BDFB22">
        <w:rPr>
          <w:rFonts w:ascii="Arial" w:hAnsi="Arial" w:cs="Arial"/>
        </w:rPr>
        <w:t>home address, email address</w:t>
      </w:r>
      <w:r w:rsidRPr="372D190D" w:rsidR="558AC2BE">
        <w:rPr>
          <w:rFonts w:ascii="Arial" w:hAnsi="Arial" w:cs="Arial"/>
        </w:rPr>
        <w:t>,</w:t>
      </w:r>
      <w:r w:rsidRPr="372D190D" w:rsidR="3DDC4A51">
        <w:rPr>
          <w:rFonts w:ascii="Arial" w:hAnsi="Arial" w:cs="Arial"/>
        </w:rPr>
        <w:t xml:space="preserve"> </w:t>
      </w:r>
      <w:r w:rsidRPr="372D190D" w:rsidR="65BDFB22">
        <w:rPr>
          <w:rFonts w:ascii="Arial" w:hAnsi="Arial" w:cs="Arial"/>
        </w:rPr>
        <w:t>phone number</w:t>
      </w:r>
      <w:r w:rsidRPr="372D190D" w:rsidR="558AC2BE">
        <w:rPr>
          <w:rFonts w:ascii="Arial" w:hAnsi="Arial" w:cs="Arial"/>
        </w:rPr>
        <w:t xml:space="preserve"> or emergency contact</w:t>
      </w:r>
      <w:r w:rsidRPr="372D190D" w:rsidR="6A5B66A1">
        <w:rPr>
          <w:rFonts w:ascii="Arial" w:hAnsi="Arial" w:cs="Arial"/>
        </w:rPr>
        <w:t xml:space="preserve"> name and</w:t>
      </w:r>
      <w:r w:rsidRPr="372D190D" w:rsidR="558AC2BE">
        <w:rPr>
          <w:rFonts w:ascii="Arial" w:hAnsi="Arial" w:cs="Arial"/>
        </w:rPr>
        <w:t xml:space="preserve"> number</w:t>
      </w:r>
      <w:r w:rsidRPr="372D190D" w:rsidR="65BDFB22">
        <w:rPr>
          <w:rFonts w:ascii="Arial" w:hAnsi="Arial" w:cs="Arial"/>
        </w:rPr>
        <w:t xml:space="preserve"> changes, you must </w:t>
      </w:r>
      <w:hyperlink r:id="R7804ea20b08a4116">
        <w:r w:rsidRPr="372D190D" w:rsidR="65BDFB22">
          <w:rPr>
            <w:rStyle w:val="Hyperlink"/>
            <w:rFonts w:ascii="Arial" w:hAnsi="Arial" w:cs="Arial"/>
          </w:rPr>
          <w:t xml:space="preserve">inform </w:t>
        </w:r>
        <w:r w:rsidRPr="372D190D" w:rsidR="5843AB98">
          <w:rPr>
            <w:rStyle w:val="Hyperlink"/>
            <w:rFonts w:ascii="Arial" w:hAnsi="Arial" w:cs="Arial"/>
          </w:rPr>
          <w:t>us</w:t>
        </w:r>
      </w:hyperlink>
      <w:r w:rsidRPr="372D190D" w:rsidR="65BDFB22">
        <w:rPr>
          <w:rFonts w:ascii="Arial" w:hAnsi="Arial" w:cs="Arial"/>
        </w:rPr>
        <w:t xml:space="preserve"> </w:t>
      </w:r>
      <w:r w:rsidRPr="372D190D" w:rsidR="65BDFB22">
        <w:rPr>
          <w:rFonts w:ascii="Arial" w:hAnsi="Arial" w:cs="Arial"/>
        </w:rPr>
        <w:t>immediately</w:t>
      </w:r>
      <w:r w:rsidRPr="372D190D" w:rsidR="65BDFB22">
        <w:rPr>
          <w:rFonts w:ascii="Arial" w:hAnsi="Arial" w:cs="Arial"/>
        </w:rPr>
        <w:t>.</w:t>
      </w:r>
    </w:p>
    <w:p w:rsidR="372D190D" w:rsidP="372D190D" w:rsidRDefault="372D190D" w14:paraId="43B562E9" w14:textId="45C14361">
      <w:pPr>
        <w:spacing w:after="0" w:line="280" w:lineRule="exact"/>
        <w:rPr>
          <w:rFonts w:ascii="Arial" w:hAnsi="Arial" w:cs="Arial"/>
        </w:rPr>
      </w:pPr>
    </w:p>
    <w:p w:rsidR="71D0B4BC" w:rsidP="372D190D" w:rsidRDefault="71D0B4BC" w14:paraId="6BD8AEB4" w14:textId="0708638C">
      <w:pPr>
        <w:spacing w:after="0" w:line="280" w:lineRule="exact"/>
        <w:rPr>
          <w:rFonts w:ascii="Arial" w:hAnsi="Arial" w:cs="Arial"/>
          <w:b w:val="1"/>
          <w:bCs w:val="1"/>
        </w:rPr>
      </w:pPr>
      <w:r w:rsidRPr="372D190D" w:rsidR="71D0B4BC">
        <w:rPr>
          <w:rFonts w:ascii="Arial" w:hAnsi="Arial" w:cs="Arial"/>
          <w:b w:val="1"/>
          <w:bCs w:val="1"/>
        </w:rPr>
        <w:t xml:space="preserve">1.5.2 Your Email Communications </w:t>
      </w:r>
    </w:p>
    <w:p w:rsidR="372D190D" w:rsidP="372D190D" w:rsidRDefault="372D190D" w14:paraId="119DFB1A" w14:textId="1DD25316">
      <w:pPr>
        <w:spacing w:after="0" w:line="280" w:lineRule="exact"/>
        <w:rPr>
          <w:rFonts w:ascii="Arial" w:hAnsi="Arial" w:cs="Arial"/>
          <w:b w:val="1"/>
          <w:bCs w:val="1"/>
        </w:rPr>
      </w:pPr>
    </w:p>
    <w:p w:rsidR="71D0B4BC" w:rsidP="372D190D" w:rsidRDefault="71D0B4BC" w14:paraId="48CF9CAF" w14:textId="298B8DF6">
      <w:pPr>
        <w:spacing w:after="0" w:line="280" w:lineRule="exact"/>
        <w:rPr>
          <w:rFonts w:ascii="Arial" w:hAnsi="Arial" w:cs="Arial"/>
          <w:b w:val="0"/>
          <w:bCs w:val="0"/>
        </w:rPr>
      </w:pPr>
      <w:r w:rsidRPr="372D190D" w:rsidR="71D0B4BC">
        <w:rPr>
          <w:rFonts w:ascii="Arial" w:hAnsi="Arial" w:cs="Arial"/>
          <w:b w:val="0"/>
          <w:bCs w:val="0"/>
        </w:rPr>
        <w:t xml:space="preserve">You must consistently use the same email to communicate with the MAP Team and sign up to MAP events. This is </w:t>
      </w:r>
      <w:r w:rsidRPr="372D190D" w:rsidR="71D0B4BC">
        <w:rPr>
          <w:rFonts w:ascii="Arial" w:hAnsi="Arial" w:cs="Arial"/>
          <w:b w:val="0"/>
          <w:bCs w:val="0"/>
        </w:rPr>
        <w:t>required</w:t>
      </w:r>
      <w:r w:rsidRPr="372D190D" w:rsidR="71D0B4BC">
        <w:rPr>
          <w:rFonts w:ascii="Arial" w:hAnsi="Arial" w:cs="Arial"/>
          <w:b w:val="0"/>
          <w:bCs w:val="0"/>
        </w:rPr>
        <w:t xml:space="preserve"> as your email address </w:t>
      </w:r>
      <w:r w:rsidRPr="372D190D" w:rsidR="71D0B4BC">
        <w:rPr>
          <w:rFonts w:ascii="Arial" w:hAnsi="Arial" w:cs="Arial"/>
          <w:b w:val="0"/>
          <w:bCs w:val="0"/>
        </w:rPr>
        <w:t>oper</w:t>
      </w:r>
      <w:r w:rsidRPr="372D190D" w:rsidR="6EA23516">
        <w:rPr>
          <w:rFonts w:ascii="Arial" w:hAnsi="Arial" w:cs="Arial"/>
          <w:b w:val="0"/>
          <w:bCs w:val="0"/>
        </w:rPr>
        <w:t>ates</w:t>
      </w:r>
      <w:r w:rsidRPr="372D190D" w:rsidR="6EA23516">
        <w:rPr>
          <w:rFonts w:ascii="Arial" w:hAnsi="Arial" w:cs="Arial"/>
          <w:b w:val="0"/>
          <w:bCs w:val="0"/>
        </w:rPr>
        <w:t xml:space="preserve"> as a unique identifier to help verify who is on the Programme and has attended events. If you sign up to events with a different email address, you may be marked as not attended</w:t>
      </w:r>
      <w:r w:rsidRPr="372D190D" w:rsidR="0A385D2D">
        <w:rPr>
          <w:rFonts w:ascii="Arial" w:hAnsi="Arial" w:cs="Arial"/>
          <w:b w:val="0"/>
          <w:bCs w:val="0"/>
        </w:rPr>
        <w:t xml:space="preserve"> and this could </w:t>
      </w:r>
      <w:r w:rsidRPr="372D190D" w:rsidR="0A385D2D">
        <w:rPr>
          <w:rFonts w:ascii="Arial" w:hAnsi="Arial" w:cs="Arial"/>
          <w:b w:val="0"/>
          <w:bCs w:val="0"/>
        </w:rPr>
        <w:t>impact</w:t>
      </w:r>
      <w:r w:rsidRPr="372D190D" w:rsidR="0A385D2D">
        <w:rPr>
          <w:rFonts w:ascii="Arial" w:hAnsi="Arial" w:cs="Arial"/>
          <w:b w:val="0"/>
          <w:bCs w:val="0"/>
        </w:rPr>
        <w:t xml:space="preserve"> your place on MAP.</w:t>
      </w:r>
    </w:p>
    <w:p w:rsidR="372D190D" w:rsidP="372D190D" w:rsidRDefault="372D190D" w14:paraId="43265C20" w14:textId="4C237811">
      <w:pPr>
        <w:spacing w:after="0" w:line="280" w:lineRule="exact"/>
        <w:rPr>
          <w:rFonts w:ascii="Arial" w:hAnsi="Arial" w:cs="Arial"/>
          <w:b w:val="0"/>
          <w:bCs w:val="0"/>
        </w:rPr>
      </w:pPr>
    </w:p>
    <w:p w:rsidR="14716045" w:rsidP="372D190D" w:rsidRDefault="14716045" w14:paraId="500AB559" w14:textId="225BB27C">
      <w:pPr>
        <w:pStyle w:val="Normal"/>
        <w:spacing w:after="0" w:line="280" w:lineRule="exact"/>
        <w:rPr>
          <w:rFonts w:ascii="Arial" w:hAnsi="Arial" w:cs="Arial"/>
          <w:b w:val="0"/>
          <w:bCs w:val="0"/>
        </w:rPr>
      </w:pPr>
      <w:r w:rsidRPr="372D190D" w:rsidR="14716045">
        <w:rPr>
          <w:rFonts w:ascii="Arial" w:hAnsi="Arial" w:cs="Arial"/>
          <w:b w:val="0"/>
          <w:bCs w:val="0"/>
        </w:rPr>
        <w:t xml:space="preserve">The email in your MAP records will be the email address that you used to register for MAP with. If you would like to change your preferred email address, please </w:t>
      </w:r>
      <w:hyperlink r:id="R543d68b629a64f7b">
        <w:r w:rsidRPr="372D190D" w:rsidR="09CD2C01">
          <w:rPr>
            <w:rStyle w:val="Hyperlink"/>
            <w:rFonts w:ascii="Arial" w:hAnsi="Arial" w:cs="Arial"/>
          </w:rPr>
          <w:t>email us</w:t>
        </w:r>
      </w:hyperlink>
      <w:r w:rsidRPr="372D190D" w:rsidR="09CD2C01">
        <w:rPr>
          <w:rFonts w:ascii="Arial" w:hAnsi="Arial" w:cs="Arial"/>
          <w:b w:val="0"/>
          <w:bCs w:val="0"/>
        </w:rPr>
        <w:t>.</w:t>
      </w:r>
    </w:p>
    <w:p w:rsidRPr="009323C6" w:rsidR="00C20EC3" w:rsidP="0065565C" w:rsidRDefault="00C20EC3" w14:paraId="29F908FF" w14:textId="77777777">
      <w:pPr>
        <w:autoSpaceDE w:val="0"/>
        <w:autoSpaceDN w:val="0"/>
        <w:adjustRightInd w:val="0"/>
        <w:spacing w:after="0" w:line="280" w:lineRule="exact"/>
        <w:ind w:left="720"/>
        <w:rPr>
          <w:rFonts w:ascii="Arial" w:hAnsi="Arial" w:cs="Arial"/>
          <w:b/>
          <w:bCs/>
          <w:iCs/>
        </w:rPr>
      </w:pPr>
    </w:p>
    <w:p w:rsidRPr="009323C6" w:rsidR="002E0CDF" w:rsidP="372D190D" w:rsidRDefault="00C20EC3" w14:paraId="51DAEEE2" w14:textId="52A93722">
      <w:pPr>
        <w:autoSpaceDE w:val="0"/>
        <w:autoSpaceDN w:val="0"/>
        <w:adjustRightInd w:val="0"/>
        <w:spacing w:after="0" w:line="280" w:lineRule="exact"/>
        <w:ind w:left="720"/>
        <w:rPr>
          <w:rFonts w:ascii="Arial" w:hAnsi="Arial" w:cs="Arial"/>
          <w:b w:val="1"/>
          <w:bCs w:val="1"/>
        </w:rPr>
      </w:pPr>
      <w:r w:rsidRPr="372D190D" w:rsidR="00C20EC3">
        <w:rPr>
          <w:rFonts w:ascii="Arial" w:hAnsi="Arial" w:cs="Arial"/>
          <w:b w:val="1"/>
          <w:bCs w:val="1"/>
        </w:rPr>
        <w:t>1.5.</w:t>
      </w:r>
      <w:r w:rsidRPr="372D190D" w:rsidR="7D1F3E40">
        <w:rPr>
          <w:rFonts w:ascii="Arial" w:hAnsi="Arial" w:cs="Arial"/>
          <w:b w:val="1"/>
          <w:bCs w:val="1"/>
        </w:rPr>
        <w:t>3</w:t>
      </w:r>
      <w:r w:rsidRPr="372D190D" w:rsidR="00C20EC3">
        <w:rPr>
          <w:rFonts w:ascii="Arial" w:hAnsi="Arial" w:cs="Arial"/>
          <w:b w:val="1"/>
          <w:bCs w:val="1"/>
        </w:rPr>
        <w:t xml:space="preserve"> </w:t>
      </w:r>
      <w:r w:rsidRPr="372D190D" w:rsidR="00B31798">
        <w:rPr>
          <w:rFonts w:ascii="Arial" w:hAnsi="Arial" w:cs="Arial"/>
          <w:b w:val="1"/>
          <w:bCs w:val="1"/>
        </w:rPr>
        <w:t>MAP Team</w:t>
      </w:r>
      <w:r w:rsidRPr="372D190D" w:rsidR="00C20EC3">
        <w:rPr>
          <w:rFonts w:ascii="Arial" w:hAnsi="Arial" w:cs="Arial"/>
          <w:b w:val="1"/>
          <w:bCs w:val="1"/>
        </w:rPr>
        <w:t xml:space="preserve"> </w:t>
      </w:r>
      <w:r w:rsidRPr="372D190D" w:rsidR="002E0CDF">
        <w:rPr>
          <w:rFonts w:ascii="Arial" w:hAnsi="Arial" w:cs="Arial"/>
          <w:b w:val="1"/>
          <w:bCs w:val="1"/>
        </w:rPr>
        <w:t>Email</w:t>
      </w:r>
      <w:r w:rsidRPr="372D190D" w:rsidR="00B31798">
        <w:rPr>
          <w:rFonts w:ascii="Arial" w:hAnsi="Arial" w:cs="Arial"/>
          <w:b w:val="1"/>
          <w:bCs w:val="1"/>
        </w:rPr>
        <w:t xml:space="preserve"> Communications</w:t>
      </w:r>
    </w:p>
    <w:p w:rsidRPr="009323C6" w:rsidR="002E0CDF" w:rsidP="0065565C" w:rsidRDefault="002E0CDF" w14:paraId="570B428B" w14:textId="77777777">
      <w:pPr>
        <w:autoSpaceDE w:val="0"/>
        <w:autoSpaceDN w:val="0"/>
        <w:adjustRightInd w:val="0"/>
        <w:spacing w:after="0" w:line="280" w:lineRule="exact"/>
        <w:rPr>
          <w:rFonts w:ascii="Arial" w:hAnsi="Arial" w:cs="Arial"/>
        </w:rPr>
      </w:pPr>
    </w:p>
    <w:p w:rsidRPr="009323C6" w:rsidR="002E0CDF" w:rsidP="0065565C" w:rsidRDefault="45A9BD4D" w14:paraId="6604C4A8" w14:textId="58D6C434">
      <w:pPr>
        <w:autoSpaceDE w:val="0"/>
        <w:autoSpaceDN w:val="0"/>
        <w:adjustRightInd w:val="0"/>
        <w:spacing w:after="0" w:line="280" w:lineRule="exact"/>
        <w:rPr>
          <w:rFonts w:ascii="Arial" w:hAnsi="Arial" w:cs="Arial"/>
        </w:rPr>
      </w:pPr>
      <w:r w:rsidRPr="372D190D" w:rsidR="45A9BD4D">
        <w:rPr>
          <w:rFonts w:ascii="Arial" w:hAnsi="Arial" w:cs="Arial"/>
        </w:rPr>
        <w:t xml:space="preserve">The </w:t>
      </w:r>
      <w:r w:rsidRPr="372D190D" w:rsidR="10279779">
        <w:rPr>
          <w:rFonts w:ascii="Arial" w:hAnsi="Arial" w:cs="Arial"/>
        </w:rPr>
        <w:t>MAP team</w:t>
      </w:r>
      <w:r w:rsidRPr="372D190D" w:rsidR="2E6E3244">
        <w:rPr>
          <w:rFonts w:ascii="Arial" w:hAnsi="Arial" w:cs="Arial"/>
        </w:rPr>
        <w:t xml:space="preserve"> will send </w:t>
      </w:r>
      <w:r w:rsidRPr="372D190D" w:rsidR="2E6E3244">
        <w:rPr>
          <w:rFonts w:ascii="Arial" w:hAnsi="Arial" w:cs="Arial"/>
        </w:rPr>
        <w:t>important information</w:t>
      </w:r>
      <w:r w:rsidRPr="372D190D" w:rsidR="2E6E3244">
        <w:rPr>
          <w:rFonts w:ascii="Arial" w:hAnsi="Arial" w:cs="Arial"/>
        </w:rPr>
        <w:t xml:space="preserve"> to you via email</w:t>
      </w:r>
      <w:r w:rsidRPr="372D190D" w:rsidR="1898E66D">
        <w:rPr>
          <w:rFonts w:ascii="Arial" w:hAnsi="Arial" w:cs="Arial"/>
        </w:rPr>
        <w:t>,</w:t>
      </w:r>
      <w:r w:rsidRPr="372D190D" w:rsidR="45A9BD4D">
        <w:rPr>
          <w:rFonts w:ascii="Arial" w:hAnsi="Arial" w:cs="Arial"/>
        </w:rPr>
        <w:t xml:space="preserve"> to the</w:t>
      </w:r>
      <w:r w:rsidRPr="372D190D" w:rsidR="2E6E3244">
        <w:rPr>
          <w:rFonts w:ascii="Arial" w:hAnsi="Arial" w:cs="Arial"/>
        </w:rPr>
        <w:t xml:space="preserve"> email address you provided when you applied </w:t>
      </w:r>
      <w:r w:rsidRPr="372D190D" w:rsidR="45A9BD4D">
        <w:rPr>
          <w:rFonts w:ascii="Arial" w:hAnsi="Arial" w:cs="Arial"/>
        </w:rPr>
        <w:t>for MAP</w:t>
      </w:r>
      <w:r w:rsidRPr="372D190D" w:rsidR="2E6E3244">
        <w:rPr>
          <w:rFonts w:ascii="Arial" w:hAnsi="Arial" w:cs="Arial"/>
        </w:rPr>
        <w:t>. It is your responsibility to ensure that you check your emails regul</w:t>
      </w:r>
      <w:r w:rsidRPr="372D190D" w:rsidR="45A9BD4D">
        <w:rPr>
          <w:rFonts w:ascii="Arial" w:hAnsi="Arial" w:cs="Arial"/>
        </w:rPr>
        <w:t xml:space="preserve">arly. </w:t>
      </w:r>
      <w:r w:rsidRPr="372D190D" w:rsidR="2E6E3244">
        <w:rPr>
          <w:rFonts w:ascii="Arial" w:hAnsi="Arial" w:cs="Arial"/>
        </w:rPr>
        <w:t xml:space="preserve">If you believe that you are not receiving all relevant emails, </w:t>
      </w:r>
      <w:r w:rsidRPr="372D190D" w:rsidR="4EA57D46">
        <w:rPr>
          <w:rFonts w:ascii="Arial" w:hAnsi="Arial" w:cs="Arial"/>
        </w:rPr>
        <w:t xml:space="preserve">check your junk/spam </w:t>
      </w:r>
      <w:r w:rsidRPr="372D190D" w:rsidR="5052940B">
        <w:rPr>
          <w:rFonts w:ascii="Arial" w:hAnsi="Arial" w:cs="Arial"/>
        </w:rPr>
        <w:t>email folder</w:t>
      </w:r>
      <w:r w:rsidRPr="372D190D" w:rsidR="4EA57D46">
        <w:rPr>
          <w:rFonts w:ascii="Arial" w:hAnsi="Arial" w:cs="Arial"/>
        </w:rPr>
        <w:t xml:space="preserve">. If there are no emails in this folder, </w:t>
      </w:r>
      <w:r w:rsidRPr="372D190D" w:rsidR="2E6E3244">
        <w:rPr>
          <w:rFonts w:ascii="Arial" w:hAnsi="Arial" w:cs="Arial"/>
        </w:rPr>
        <w:t xml:space="preserve">inform the </w:t>
      </w:r>
      <w:r w:rsidRPr="372D190D" w:rsidR="10279779">
        <w:rPr>
          <w:rFonts w:ascii="Arial" w:hAnsi="Arial" w:cs="Arial"/>
        </w:rPr>
        <w:t>MAP team</w:t>
      </w:r>
      <w:r w:rsidRPr="372D190D" w:rsidR="2E6E3244">
        <w:rPr>
          <w:rFonts w:ascii="Arial" w:hAnsi="Arial" w:cs="Arial"/>
        </w:rPr>
        <w:t xml:space="preserve"> </w:t>
      </w:r>
      <w:r w:rsidRPr="372D190D" w:rsidR="2E6E3244">
        <w:rPr>
          <w:rFonts w:ascii="Arial" w:hAnsi="Arial" w:cs="Arial"/>
        </w:rPr>
        <w:t>immediately</w:t>
      </w:r>
      <w:r w:rsidRPr="372D190D" w:rsidR="2E6E3244">
        <w:rPr>
          <w:rFonts w:ascii="Arial" w:hAnsi="Arial" w:cs="Arial"/>
        </w:rPr>
        <w:t>.</w:t>
      </w:r>
    </w:p>
    <w:p w:rsidRPr="009323C6" w:rsidR="00E075BB" w:rsidP="0065565C" w:rsidRDefault="00E075BB" w14:paraId="5FF94C07" w14:textId="77777777">
      <w:pPr>
        <w:autoSpaceDE w:val="0"/>
        <w:autoSpaceDN w:val="0"/>
        <w:adjustRightInd w:val="0"/>
        <w:spacing w:after="0" w:line="280" w:lineRule="exact"/>
        <w:rPr>
          <w:rFonts w:ascii="Arial" w:hAnsi="Arial" w:cs="Arial"/>
        </w:rPr>
      </w:pPr>
    </w:p>
    <w:p w:rsidRPr="009323C6" w:rsidR="00E075BB" w:rsidP="0065565C" w:rsidRDefault="00E075BB" w14:paraId="79E69111" w14:textId="0FC7F158">
      <w:pPr>
        <w:autoSpaceDE w:val="0"/>
        <w:autoSpaceDN w:val="0"/>
        <w:adjustRightInd w:val="0"/>
        <w:spacing w:after="0" w:line="280" w:lineRule="exact"/>
        <w:rPr>
          <w:rFonts w:ascii="Arial" w:hAnsi="Arial" w:cs="Arial"/>
        </w:rPr>
      </w:pPr>
      <w:r w:rsidRPr="7CD026E6">
        <w:rPr>
          <w:rFonts w:ascii="Arial" w:hAnsi="Arial" w:cs="Arial"/>
        </w:rPr>
        <w:t>Failure to read messages delivered to the email address you have provided will not be accepted as a legitimate excuse if you fail to act on information that has been sent to you.</w:t>
      </w:r>
    </w:p>
    <w:p w:rsidRPr="009323C6" w:rsidR="002E0CDF" w:rsidP="0065565C" w:rsidRDefault="002E0CDF" w14:paraId="1D5821EE" w14:textId="77777777">
      <w:pPr>
        <w:autoSpaceDE w:val="0"/>
        <w:autoSpaceDN w:val="0"/>
        <w:adjustRightInd w:val="0"/>
        <w:spacing w:after="0" w:line="280" w:lineRule="exact"/>
        <w:rPr>
          <w:rFonts w:ascii="Arial" w:hAnsi="Arial" w:cs="Arial"/>
        </w:rPr>
      </w:pPr>
    </w:p>
    <w:p w:rsidRPr="009323C6" w:rsidR="002E0CDF" w:rsidP="0065565C" w:rsidRDefault="00711DF7" w14:paraId="591A588A" w14:textId="59047001">
      <w:pPr>
        <w:shd w:val="clear" w:color="auto" w:fill="FFFFFF"/>
        <w:spacing w:after="0" w:line="280" w:lineRule="exact"/>
        <w:rPr>
          <w:rFonts w:ascii="Arial" w:hAnsi="Arial" w:cs="Arial"/>
        </w:rPr>
      </w:pPr>
      <w:r w:rsidRPr="009323C6">
        <w:rPr>
          <w:rFonts w:ascii="Arial" w:hAnsi="Arial" w:cs="Arial"/>
        </w:rPr>
        <w:t xml:space="preserve">The </w:t>
      </w:r>
      <w:r w:rsidR="00E24B83">
        <w:rPr>
          <w:rFonts w:ascii="Arial" w:hAnsi="Arial" w:cs="Arial"/>
        </w:rPr>
        <w:t>MAP team</w:t>
      </w:r>
      <w:r w:rsidRPr="009323C6" w:rsidR="002E0CDF">
        <w:rPr>
          <w:rFonts w:ascii="Arial" w:hAnsi="Arial" w:cs="Arial"/>
        </w:rPr>
        <w:t xml:space="preserve"> will send you regular newsletters via email. The newsletters will contain important information about elements of the programme and events so please read them carefully. </w:t>
      </w:r>
    </w:p>
    <w:p w:rsidRPr="009323C6" w:rsidR="002E0CDF" w:rsidP="0065565C" w:rsidRDefault="002E0CDF" w14:paraId="62C37EFF" w14:textId="77777777">
      <w:pPr>
        <w:shd w:val="clear" w:color="auto" w:fill="FFFFFF"/>
        <w:spacing w:after="0" w:line="280" w:lineRule="exact"/>
        <w:rPr>
          <w:rFonts w:ascii="Arial" w:hAnsi="Arial" w:cs="Arial"/>
        </w:rPr>
      </w:pPr>
    </w:p>
    <w:p w:rsidRPr="009323C6" w:rsidR="00005888" w:rsidP="656906D7" w:rsidRDefault="002E0CDF" w14:paraId="00EBE6D0" w14:textId="3784E3BE">
      <w:pPr>
        <w:shd w:val="clear" w:color="auto" w:fill="FFFFFF" w:themeFill="background1"/>
        <w:spacing w:after="0" w:line="280" w:lineRule="exact"/>
        <w:rPr>
          <w:rFonts w:ascii="Arial" w:hAnsi="Arial" w:cs="Arial"/>
        </w:rPr>
      </w:pPr>
      <w:r w:rsidRPr="656906D7">
        <w:rPr>
          <w:rFonts w:ascii="Arial" w:hAnsi="Arial" w:cs="Arial"/>
        </w:rPr>
        <w:t>Emails and newsletters will often direct you to Blackboa</w:t>
      </w:r>
      <w:r w:rsidRPr="656906D7" w:rsidR="00711DF7">
        <w:rPr>
          <w:rFonts w:ascii="Arial" w:hAnsi="Arial" w:cs="Arial"/>
        </w:rPr>
        <w:t>rd. Blackboard is an online system used by</w:t>
      </w:r>
      <w:r w:rsidRPr="656906D7">
        <w:rPr>
          <w:rFonts w:ascii="Arial" w:hAnsi="Arial" w:cs="Arial"/>
        </w:rPr>
        <w:t xml:space="preserve"> University </w:t>
      </w:r>
      <w:r w:rsidRPr="656906D7" w:rsidR="00711DF7">
        <w:rPr>
          <w:rFonts w:ascii="Arial" w:hAnsi="Arial" w:cs="Arial"/>
        </w:rPr>
        <w:t xml:space="preserve">of Manchester </w:t>
      </w:r>
      <w:r w:rsidRPr="656906D7">
        <w:rPr>
          <w:rFonts w:ascii="Arial" w:hAnsi="Arial" w:cs="Arial"/>
        </w:rPr>
        <w:t xml:space="preserve">students where you can find resources and register for events. You will be given IT login details and access to Blackboard. </w:t>
      </w:r>
      <w:r w:rsidRPr="656906D7" w:rsidR="00B162A5">
        <w:rPr>
          <w:rFonts w:ascii="Arial" w:hAnsi="Arial" w:cs="Arial"/>
        </w:rPr>
        <w:t xml:space="preserve">For more information on Blackboard, see </w:t>
      </w:r>
      <w:hyperlink w:anchor="Blackboard">
        <w:r w:rsidRPr="656906D7" w:rsidR="00B162A5">
          <w:rPr>
            <w:rStyle w:val="Hyperlink"/>
            <w:rFonts w:ascii="Arial" w:hAnsi="Arial" w:cs="Arial"/>
          </w:rPr>
          <w:t>section 3.0</w:t>
        </w:r>
      </w:hyperlink>
      <w:r w:rsidRPr="656906D7" w:rsidR="00B162A5">
        <w:rPr>
          <w:rFonts w:ascii="Arial" w:hAnsi="Arial" w:cs="Arial"/>
        </w:rPr>
        <w:t>.</w:t>
      </w:r>
    </w:p>
    <w:p w:rsidRPr="009323C6" w:rsidR="002E0CDF" w:rsidP="0065565C" w:rsidRDefault="002E0CDF" w14:paraId="75027BCC" w14:textId="77777777">
      <w:pPr>
        <w:shd w:val="clear" w:color="auto" w:fill="FFFFFF"/>
        <w:spacing w:after="0" w:line="280" w:lineRule="exact"/>
        <w:rPr>
          <w:rFonts w:ascii="Arial" w:hAnsi="Arial" w:cs="Arial"/>
        </w:rPr>
      </w:pPr>
      <w:r w:rsidRPr="009323C6">
        <w:rPr>
          <w:rFonts w:ascii="Arial" w:hAnsi="Arial" w:cs="Arial"/>
        </w:rPr>
        <w:t xml:space="preserve"> </w:t>
      </w:r>
    </w:p>
    <w:p w:rsidR="002E0CDF" w:rsidP="0065565C" w:rsidRDefault="45A9BD4D" w14:paraId="7B5430D3" w14:textId="647C63F9">
      <w:pPr>
        <w:autoSpaceDE w:val="0"/>
        <w:autoSpaceDN w:val="0"/>
        <w:adjustRightInd w:val="0"/>
        <w:spacing w:after="0" w:line="280" w:lineRule="exact"/>
        <w:rPr>
          <w:rFonts w:ascii="Arial" w:hAnsi="Arial" w:cs="Arial"/>
        </w:rPr>
      </w:pPr>
      <w:r w:rsidRPr="656906D7">
        <w:rPr>
          <w:rFonts w:ascii="Arial" w:hAnsi="Arial" w:cs="Arial"/>
        </w:rPr>
        <w:t xml:space="preserve">When writing emails to the </w:t>
      </w:r>
      <w:r w:rsidRPr="656906D7" w:rsidR="10279779">
        <w:rPr>
          <w:rFonts w:ascii="Arial" w:hAnsi="Arial" w:cs="Arial"/>
        </w:rPr>
        <w:t>MAP team</w:t>
      </w:r>
      <w:r w:rsidRPr="656906D7">
        <w:rPr>
          <w:rFonts w:ascii="Arial" w:hAnsi="Arial" w:cs="Arial"/>
        </w:rPr>
        <w:t>,</w:t>
      </w:r>
      <w:r w:rsidRPr="656906D7" w:rsidR="32CF7378">
        <w:rPr>
          <w:rFonts w:ascii="Arial" w:hAnsi="Arial" w:cs="Arial"/>
        </w:rPr>
        <w:t xml:space="preserve"> please include your full name and University ID </w:t>
      </w:r>
      <w:r w:rsidRPr="656906D7" w:rsidR="6B9F86D5">
        <w:rPr>
          <w:rFonts w:ascii="Arial" w:hAnsi="Arial" w:cs="Arial"/>
        </w:rPr>
        <w:t xml:space="preserve">within the email. </w:t>
      </w:r>
      <w:r w:rsidRPr="656906D7" w:rsidR="0EF6B865">
        <w:rPr>
          <w:rFonts w:ascii="Arial" w:hAnsi="Arial" w:cs="Arial"/>
        </w:rPr>
        <w:t>Failure to properly identify yourself in ema</w:t>
      </w:r>
      <w:r w:rsidRPr="656906D7" w:rsidR="5843AB98">
        <w:rPr>
          <w:rFonts w:ascii="Arial" w:hAnsi="Arial" w:cs="Arial"/>
        </w:rPr>
        <w:t xml:space="preserve">ils may lead to a delay in your </w:t>
      </w:r>
      <w:r w:rsidRPr="656906D7" w:rsidR="0EF6B865">
        <w:rPr>
          <w:rFonts w:ascii="Arial" w:hAnsi="Arial" w:cs="Arial"/>
        </w:rPr>
        <w:t xml:space="preserve">receiving a response to your email. </w:t>
      </w:r>
    </w:p>
    <w:p w:rsidR="656906D7" w:rsidP="656906D7" w:rsidRDefault="656906D7" w14:paraId="0E4D1474" w14:textId="738F571A">
      <w:pPr>
        <w:spacing w:after="0" w:line="280" w:lineRule="exact"/>
        <w:rPr>
          <w:rFonts w:ascii="Arial" w:hAnsi="Arial" w:cs="Arial"/>
        </w:rPr>
      </w:pPr>
    </w:p>
    <w:p w:rsidR="2CABC55B" w:rsidP="656906D7" w:rsidRDefault="2CABC55B" w14:paraId="60CABBE2" w14:textId="68E9CE77">
      <w:pPr>
        <w:spacing w:after="0" w:line="280" w:lineRule="exact"/>
        <w:rPr>
          <w:rFonts w:ascii="Arial" w:hAnsi="Arial" w:cs="Arial"/>
        </w:rPr>
      </w:pPr>
      <w:r w:rsidRPr="372D190D" w:rsidR="2CABC55B">
        <w:rPr>
          <w:rFonts w:ascii="Arial" w:hAnsi="Arial" w:cs="Arial"/>
        </w:rPr>
        <w:t xml:space="preserve">When registering for events, </w:t>
      </w:r>
      <w:r w:rsidRPr="372D190D" w:rsidR="32071392">
        <w:rPr>
          <w:rFonts w:ascii="Arial" w:hAnsi="Arial" w:cs="Arial"/>
        </w:rPr>
        <w:t xml:space="preserve">you must </w:t>
      </w:r>
      <w:r w:rsidRPr="372D190D" w:rsidR="2CABC55B">
        <w:rPr>
          <w:rFonts w:ascii="Arial" w:hAnsi="Arial" w:cs="Arial"/>
        </w:rPr>
        <w:t>use the email address that you registered on the Manchester Access Programme with or your preferred email address</w:t>
      </w:r>
      <w:r w:rsidRPr="372D190D" w:rsidR="63B28F7C">
        <w:rPr>
          <w:rFonts w:ascii="Arial" w:hAnsi="Arial" w:cs="Arial"/>
        </w:rPr>
        <w:t xml:space="preserve"> that has been agreed with the MAP Team. </w:t>
      </w:r>
    </w:p>
    <w:p w:rsidRPr="00573F75" w:rsidR="00905569" w:rsidP="0065565C" w:rsidRDefault="00905569" w14:paraId="5236132E" w14:textId="77777777">
      <w:pPr>
        <w:autoSpaceDE w:val="0"/>
        <w:autoSpaceDN w:val="0"/>
        <w:adjustRightInd w:val="0"/>
        <w:spacing w:after="0" w:line="280" w:lineRule="exact"/>
        <w:rPr>
          <w:rFonts w:ascii="Arial" w:hAnsi="Arial" w:cs="Arial"/>
        </w:rPr>
      </w:pPr>
    </w:p>
    <w:p w:rsidR="001B312D" w:rsidP="15B2BFBB" w:rsidRDefault="5FF683FC" w14:paraId="2FE577F7" w14:textId="72B63C60">
      <w:pPr>
        <w:autoSpaceDE w:val="0"/>
        <w:autoSpaceDN w:val="0"/>
        <w:adjustRightInd w:val="0"/>
        <w:spacing w:after="0" w:line="280" w:lineRule="exact"/>
        <w:ind w:left="720"/>
        <w:rPr>
          <w:rFonts w:ascii="Arial" w:hAnsi="Arial" w:cs="Arial"/>
          <w:b w:val="1"/>
          <w:bCs w:val="1"/>
        </w:rPr>
      </w:pPr>
      <w:r w:rsidRPr="372D190D" w:rsidR="5FF683FC">
        <w:rPr>
          <w:rFonts w:ascii="Arial" w:hAnsi="Arial" w:cs="Arial"/>
          <w:b w:val="1"/>
          <w:bCs w:val="1"/>
        </w:rPr>
        <w:t>1.5.</w:t>
      </w:r>
      <w:r w:rsidRPr="372D190D" w:rsidR="70431DA0">
        <w:rPr>
          <w:rFonts w:ascii="Arial" w:hAnsi="Arial" w:cs="Arial"/>
          <w:b w:val="1"/>
          <w:bCs w:val="1"/>
        </w:rPr>
        <w:t>4</w:t>
      </w:r>
      <w:r w:rsidRPr="372D190D" w:rsidR="2204A987">
        <w:rPr>
          <w:rFonts w:ascii="Arial" w:hAnsi="Arial" w:cs="Arial"/>
          <w:b w:val="1"/>
          <w:bCs w:val="1"/>
        </w:rPr>
        <w:t xml:space="preserve"> IT and cybersecurity</w:t>
      </w:r>
    </w:p>
    <w:p w:rsidR="001B312D" w:rsidP="001B312D" w:rsidRDefault="001B312D" w14:paraId="7FBF7603" w14:textId="6F1F5483">
      <w:pPr>
        <w:autoSpaceDE w:val="0"/>
        <w:autoSpaceDN w:val="0"/>
        <w:adjustRightInd w:val="0"/>
        <w:spacing w:after="0" w:line="280" w:lineRule="exact"/>
        <w:ind w:left="720"/>
        <w:rPr>
          <w:rFonts w:ascii="Arial" w:hAnsi="Arial" w:cs="Arial"/>
          <w:b/>
          <w:bCs/>
          <w:iCs/>
        </w:rPr>
      </w:pPr>
    </w:p>
    <w:p w:rsidRPr="001B312D" w:rsidR="001B312D" w:rsidP="001B312D" w:rsidRDefault="001B312D" w14:paraId="2C0B1698" w14:textId="4ABA3895">
      <w:pPr>
        <w:autoSpaceDE w:val="0"/>
        <w:autoSpaceDN w:val="0"/>
        <w:adjustRightInd w:val="0"/>
        <w:spacing w:after="0" w:line="280" w:lineRule="exact"/>
        <w:rPr>
          <w:rFonts w:ascii="Arial" w:hAnsi="Arial" w:cs="Arial"/>
        </w:rPr>
      </w:pPr>
      <w:r w:rsidRPr="001B312D">
        <w:rPr>
          <w:rFonts w:ascii="Arial" w:hAnsi="Arial" w:cs="Arial"/>
        </w:rPr>
        <w:t xml:space="preserve">With </w:t>
      </w:r>
      <w:r>
        <w:rPr>
          <w:rFonts w:ascii="Arial" w:hAnsi="Arial" w:cs="Arial"/>
        </w:rPr>
        <w:t>the</w:t>
      </w:r>
      <w:r w:rsidRPr="001B312D">
        <w:rPr>
          <w:rFonts w:ascii="Arial" w:hAnsi="Arial" w:cs="Arial"/>
        </w:rPr>
        <w:t xml:space="preserve"> mov</w:t>
      </w:r>
      <w:r w:rsidR="004C1F51">
        <w:rPr>
          <w:rFonts w:ascii="Arial" w:hAnsi="Arial" w:cs="Arial"/>
        </w:rPr>
        <w:t>e</w:t>
      </w:r>
      <w:r w:rsidRPr="001B312D">
        <w:rPr>
          <w:rFonts w:ascii="Arial" w:hAnsi="Arial" w:cs="Arial"/>
        </w:rPr>
        <w:t xml:space="preserve"> to </w:t>
      </w:r>
      <w:r w:rsidR="00A47484">
        <w:rPr>
          <w:rFonts w:ascii="Arial" w:hAnsi="Arial" w:cs="Arial"/>
        </w:rPr>
        <w:t>hybrid</w:t>
      </w:r>
      <w:r w:rsidRPr="001B312D">
        <w:rPr>
          <w:rFonts w:ascii="Arial" w:hAnsi="Arial" w:cs="Arial"/>
        </w:rPr>
        <w:t xml:space="preserve"> teaching and working, there is now an increased risk that each of us may bec</w:t>
      </w:r>
      <w:r w:rsidR="00DB2D01">
        <w:rPr>
          <w:rFonts w:ascii="Arial" w:hAnsi="Arial" w:cs="Arial"/>
        </w:rPr>
        <w:t>ome subject to cyber-attacks</w:t>
      </w:r>
      <w:r>
        <w:rPr>
          <w:rFonts w:ascii="Arial" w:hAnsi="Arial" w:cs="Arial"/>
        </w:rPr>
        <w:t xml:space="preserve">. However, </w:t>
      </w:r>
      <w:r w:rsidRPr="001B312D">
        <w:rPr>
          <w:rFonts w:ascii="Arial" w:hAnsi="Arial" w:cs="Arial"/>
        </w:rPr>
        <w:t>there are some simple but important actions that you can take to keep your personal data, and University systems, safe and secure. These are:</w:t>
      </w:r>
    </w:p>
    <w:p w:rsidRPr="001B312D" w:rsidR="001B312D" w:rsidP="001B312D" w:rsidRDefault="001B312D" w14:paraId="406E8522" w14:textId="77777777">
      <w:pPr>
        <w:autoSpaceDE w:val="0"/>
        <w:autoSpaceDN w:val="0"/>
        <w:adjustRightInd w:val="0"/>
        <w:spacing w:after="0" w:line="280" w:lineRule="exact"/>
        <w:ind w:left="720"/>
        <w:rPr>
          <w:rFonts w:ascii="Arial" w:hAnsi="Arial" w:cs="Arial"/>
          <w:b/>
          <w:bCs/>
          <w:iCs/>
        </w:rPr>
      </w:pPr>
    </w:p>
    <w:p w:rsidRPr="0012184B" w:rsidR="001B312D" w:rsidP="7CD026E6" w:rsidRDefault="001B312D" w14:paraId="3AC726D2" w14:textId="62937187">
      <w:pPr>
        <w:pStyle w:val="ListParagraph"/>
        <w:numPr>
          <w:ilvl w:val="0"/>
          <w:numId w:val="38"/>
        </w:numPr>
        <w:autoSpaceDE w:val="0"/>
        <w:autoSpaceDN w:val="0"/>
        <w:adjustRightInd w:val="0"/>
        <w:spacing w:after="0" w:line="280" w:lineRule="exact"/>
        <w:ind w:left="426" w:hanging="426"/>
        <w:rPr>
          <w:rFonts w:ascii="Arial" w:hAnsi="Arial" w:cs="Arial"/>
        </w:rPr>
      </w:pPr>
      <w:r w:rsidRPr="7CD026E6">
        <w:rPr>
          <w:rFonts w:ascii="Arial" w:hAnsi="Arial" w:cs="Arial"/>
        </w:rPr>
        <w:t xml:space="preserve">Beware of email/phishing scams. </w:t>
      </w:r>
      <w:r w:rsidRPr="7CD026E6" w:rsidR="000B3F88">
        <w:rPr>
          <w:rFonts w:ascii="Arial" w:hAnsi="Arial" w:cs="Arial"/>
        </w:rPr>
        <w:t>Do not</w:t>
      </w:r>
      <w:r w:rsidRPr="7CD026E6">
        <w:rPr>
          <w:rFonts w:ascii="Arial" w:hAnsi="Arial" w:cs="Arial"/>
        </w:rPr>
        <w:t xml:space="preserve"> click on any messages or links fro</w:t>
      </w:r>
      <w:r w:rsidRPr="7CD026E6" w:rsidR="00A951DA">
        <w:rPr>
          <w:rFonts w:ascii="Arial" w:hAnsi="Arial" w:cs="Arial"/>
        </w:rPr>
        <w:t xml:space="preserve">m unknown </w:t>
      </w:r>
      <w:r w:rsidRPr="7CD026E6" w:rsidR="000B3F88">
        <w:rPr>
          <w:rFonts w:ascii="Arial" w:hAnsi="Arial" w:cs="Arial"/>
        </w:rPr>
        <w:t xml:space="preserve">or unexpected sources. </w:t>
      </w:r>
      <w:r w:rsidRPr="00C713C7" w:rsidR="000B3F88">
        <w:rPr>
          <w:rFonts w:ascii="Arial" w:hAnsi="Arial" w:cs="Arial"/>
        </w:rPr>
        <w:t>The MAP t</w:t>
      </w:r>
      <w:r w:rsidRPr="00C713C7" w:rsidR="00A951DA">
        <w:rPr>
          <w:rFonts w:ascii="Arial" w:hAnsi="Arial" w:cs="Arial"/>
        </w:rPr>
        <w:t>eam will never ask for your password.</w:t>
      </w:r>
    </w:p>
    <w:p w:rsidRPr="0012184B" w:rsidR="001B312D" w:rsidP="0012184B" w:rsidRDefault="001B312D" w14:paraId="59A48874" w14:textId="4825ECD0">
      <w:pPr>
        <w:pStyle w:val="ListParagraph"/>
        <w:numPr>
          <w:ilvl w:val="0"/>
          <w:numId w:val="38"/>
        </w:numPr>
        <w:autoSpaceDE w:val="0"/>
        <w:autoSpaceDN w:val="0"/>
        <w:adjustRightInd w:val="0"/>
        <w:spacing w:after="0" w:line="280" w:lineRule="exact"/>
        <w:ind w:left="426" w:hanging="426"/>
        <w:rPr>
          <w:rFonts w:ascii="Arial" w:hAnsi="Arial" w:cs="Arial"/>
          <w:bCs/>
          <w:iCs/>
        </w:rPr>
      </w:pPr>
      <w:r w:rsidRPr="001B312D">
        <w:rPr>
          <w:rFonts w:ascii="Arial" w:hAnsi="Arial" w:cs="Arial"/>
          <w:bCs/>
          <w:iCs/>
        </w:rPr>
        <w:t>Install anti-viru</w:t>
      </w:r>
      <w:r w:rsidR="00A951DA">
        <w:rPr>
          <w:rFonts w:ascii="Arial" w:hAnsi="Arial" w:cs="Arial"/>
          <w:bCs/>
          <w:iCs/>
        </w:rPr>
        <w:t>s software on all your computer</w:t>
      </w:r>
      <w:r w:rsidR="00817B5C">
        <w:rPr>
          <w:rFonts w:ascii="Arial" w:hAnsi="Arial" w:cs="Arial"/>
          <w:bCs/>
          <w:iCs/>
        </w:rPr>
        <w:t xml:space="preserve">s. </w:t>
      </w:r>
    </w:p>
    <w:p w:rsidRPr="0012184B" w:rsidR="001B312D" w:rsidP="0012184B" w:rsidRDefault="001B312D" w14:paraId="0465B683" w14:textId="71FAC1A0">
      <w:pPr>
        <w:pStyle w:val="ListParagraph"/>
        <w:numPr>
          <w:ilvl w:val="0"/>
          <w:numId w:val="38"/>
        </w:numPr>
        <w:autoSpaceDE w:val="0"/>
        <w:autoSpaceDN w:val="0"/>
        <w:adjustRightInd w:val="0"/>
        <w:spacing w:after="0" w:line="280" w:lineRule="exact"/>
        <w:ind w:left="426" w:hanging="426"/>
        <w:rPr>
          <w:rFonts w:ascii="Arial" w:hAnsi="Arial" w:cs="Arial"/>
          <w:bCs/>
          <w:iCs/>
        </w:rPr>
      </w:pPr>
      <w:r w:rsidRPr="001B312D">
        <w:rPr>
          <w:rFonts w:ascii="Arial" w:hAnsi="Arial" w:cs="Arial"/>
          <w:bCs/>
          <w:iCs/>
        </w:rPr>
        <w:t>Keep your computer software up to date</w:t>
      </w:r>
      <w:r w:rsidR="00817B5C">
        <w:rPr>
          <w:rFonts w:ascii="Arial" w:hAnsi="Arial" w:cs="Arial"/>
          <w:bCs/>
          <w:iCs/>
        </w:rPr>
        <w:t>.</w:t>
      </w:r>
    </w:p>
    <w:p w:rsidR="6D36C0CE" w:rsidP="6D36C0CE" w:rsidRDefault="001B312D" w14:paraId="098D6CEB" w14:textId="77F515BD">
      <w:pPr>
        <w:pStyle w:val="ListParagraph"/>
        <w:numPr>
          <w:ilvl w:val="0"/>
          <w:numId w:val="38"/>
        </w:numPr>
        <w:autoSpaceDE w:val="0"/>
        <w:autoSpaceDN w:val="0"/>
        <w:adjustRightInd w:val="0"/>
        <w:spacing w:after="0" w:line="280" w:lineRule="exact"/>
        <w:ind w:left="426" w:hanging="426"/>
        <w:rPr>
          <w:rFonts w:ascii="Arial" w:hAnsi="Arial" w:cs="Arial"/>
          <w:bCs/>
          <w:iCs/>
        </w:rPr>
      </w:pPr>
      <w:r w:rsidRPr="001B312D">
        <w:rPr>
          <w:rFonts w:ascii="Arial" w:hAnsi="Arial" w:cs="Arial"/>
          <w:bCs/>
          <w:iCs/>
        </w:rPr>
        <w:t>Secure your computer by setting a password that needs to be entered every time you log</w:t>
      </w:r>
      <w:r w:rsidR="004C1F51">
        <w:rPr>
          <w:rFonts w:ascii="Arial" w:hAnsi="Arial" w:cs="Arial"/>
          <w:bCs/>
          <w:iCs/>
        </w:rPr>
        <w:t xml:space="preserve"> </w:t>
      </w:r>
      <w:r w:rsidRPr="001B312D">
        <w:rPr>
          <w:rFonts w:ascii="Arial" w:hAnsi="Arial" w:cs="Arial"/>
          <w:bCs/>
          <w:iCs/>
        </w:rPr>
        <w:t xml:space="preserve">in to your device. Strong passwords are a non-obvious combination of least 10 letters, numbers and symbols. </w:t>
      </w:r>
    </w:p>
    <w:p w:rsidRPr="00A47484" w:rsidR="00A47484" w:rsidP="00A47484" w:rsidRDefault="00A47484" w14:paraId="104FEC99" w14:textId="77777777">
      <w:pPr>
        <w:pStyle w:val="ListParagraph"/>
        <w:autoSpaceDE w:val="0"/>
        <w:autoSpaceDN w:val="0"/>
        <w:adjustRightInd w:val="0"/>
        <w:spacing w:after="0" w:line="280" w:lineRule="exact"/>
        <w:ind w:left="426"/>
        <w:rPr>
          <w:rFonts w:ascii="Arial" w:hAnsi="Arial" w:cs="Arial"/>
          <w:bCs/>
          <w:iCs/>
        </w:rPr>
      </w:pPr>
    </w:p>
    <w:p w:rsidR="00C26E39" w:rsidP="6D36C0CE" w:rsidRDefault="6D36C0CE" w14:paraId="57A2D39E" w14:textId="77777777">
      <w:pPr>
        <w:spacing w:after="0" w:line="280" w:lineRule="exact"/>
        <w:rPr>
          <w:rFonts w:ascii="Arial" w:hAnsi="Arial" w:cs="Arial"/>
        </w:rPr>
      </w:pPr>
      <w:r w:rsidRPr="372D190D" w:rsidR="6D36C0CE">
        <w:rPr>
          <w:rFonts w:ascii="Arial" w:hAnsi="Arial" w:cs="Arial"/>
        </w:rPr>
        <w:t xml:space="preserve">It is your responsibility to raise any IT issues with the MAP team via </w:t>
      </w:r>
      <w:hyperlink r:id="Rd4402085cfa54063">
        <w:r w:rsidRPr="372D190D" w:rsidR="6D36C0CE">
          <w:rPr>
            <w:rStyle w:val="Hyperlink"/>
            <w:rFonts w:ascii="Arial" w:hAnsi="Arial" w:cs="Arial"/>
          </w:rPr>
          <w:t>map@manchester.ac.uk</w:t>
        </w:r>
      </w:hyperlink>
      <w:r w:rsidRPr="372D190D" w:rsidR="6D36C0CE">
        <w:rPr>
          <w:rFonts w:ascii="Arial" w:hAnsi="Arial" w:cs="Arial"/>
        </w:rPr>
        <w:t xml:space="preserve"> as soon as they arise, as well as following any instructions and reply promptly to any communications if referred to our IT Support team.</w:t>
      </w:r>
    </w:p>
    <w:p w:rsidR="372D190D" w:rsidP="372D190D" w:rsidRDefault="372D190D" w14:paraId="49237A6B" w14:textId="650FB157">
      <w:pPr>
        <w:spacing w:after="0" w:line="280" w:lineRule="exact"/>
        <w:rPr>
          <w:rFonts w:ascii="Arial" w:hAnsi="Arial" w:cs="Arial"/>
        </w:rPr>
      </w:pPr>
    </w:p>
    <w:p w:rsidR="372D190D" w:rsidP="372D190D" w:rsidRDefault="372D190D" w14:paraId="5CA353AB" w14:textId="54D82C22">
      <w:pPr>
        <w:spacing w:after="0" w:line="280" w:lineRule="exact"/>
        <w:rPr>
          <w:rFonts w:ascii="Arial" w:hAnsi="Arial" w:cs="Arial"/>
        </w:rPr>
      </w:pPr>
    </w:p>
    <w:p w:rsidR="372D190D" w:rsidP="372D190D" w:rsidRDefault="372D190D" w14:paraId="4E9513BB" w14:textId="2464DBE4">
      <w:pPr>
        <w:spacing w:after="0" w:line="280" w:lineRule="exact"/>
        <w:rPr>
          <w:rFonts w:ascii="Arial" w:hAnsi="Arial" w:cs="Arial"/>
        </w:rPr>
      </w:pPr>
    </w:p>
    <w:p w:rsidR="372D190D" w:rsidP="372D190D" w:rsidRDefault="372D190D" w14:paraId="331C442A" w14:textId="58B34195">
      <w:pPr>
        <w:spacing w:after="0" w:line="280" w:lineRule="exact"/>
        <w:rPr>
          <w:rFonts w:ascii="Arial" w:hAnsi="Arial" w:cs="Arial"/>
        </w:rPr>
      </w:pPr>
    </w:p>
    <w:p w:rsidR="372D190D" w:rsidP="372D190D" w:rsidRDefault="372D190D" w14:paraId="29504254" w14:textId="5AA7A67E">
      <w:pPr>
        <w:spacing w:after="0" w:line="280" w:lineRule="exact"/>
        <w:rPr>
          <w:rFonts w:ascii="Arial" w:hAnsi="Arial" w:cs="Arial"/>
        </w:rPr>
      </w:pPr>
    </w:p>
    <w:p w:rsidR="372D190D" w:rsidP="372D190D" w:rsidRDefault="372D190D" w14:paraId="639DD990" w14:textId="2F884638">
      <w:pPr>
        <w:spacing w:after="0" w:line="280" w:lineRule="exact"/>
        <w:rPr>
          <w:rFonts w:ascii="Arial" w:hAnsi="Arial" w:cs="Arial"/>
        </w:rPr>
      </w:pPr>
    </w:p>
    <w:p w:rsidR="372D190D" w:rsidP="372D190D" w:rsidRDefault="372D190D" w14:paraId="1DF5A7C7" w14:textId="1696F8BA">
      <w:pPr>
        <w:spacing w:after="0" w:line="280" w:lineRule="exact"/>
        <w:rPr>
          <w:rFonts w:ascii="Arial" w:hAnsi="Arial" w:cs="Arial"/>
        </w:rPr>
      </w:pPr>
    </w:p>
    <w:p w:rsidR="372D190D" w:rsidP="372D190D" w:rsidRDefault="372D190D" w14:paraId="33995752" w14:textId="52C110A8">
      <w:pPr>
        <w:spacing w:after="0" w:line="280" w:lineRule="exact"/>
        <w:rPr>
          <w:rFonts w:ascii="Arial" w:hAnsi="Arial" w:cs="Arial"/>
        </w:rPr>
      </w:pPr>
    </w:p>
    <w:p w:rsidR="372D190D" w:rsidP="372D190D" w:rsidRDefault="372D190D" w14:paraId="5B6D8098" w14:textId="329E62B8">
      <w:pPr>
        <w:spacing w:after="0" w:line="280" w:lineRule="exact"/>
        <w:rPr>
          <w:rFonts w:ascii="Arial" w:hAnsi="Arial" w:cs="Arial"/>
        </w:rPr>
      </w:pPr>
    </w:p>
    <w:p w:rsidR="372D190D" w:rsidP="372D190D" w:rsidRDefault="372D190D" w14:paraId="6C734520" w14:textId="51CED7C5">
      <w:pPr>
        <w:spacing w:after="0" w:line="280" w:lineRule="exact"/>
        <w:rPr>
          <w:rFonts w:ascii="Arial" w:hAnsi="Arial" w:cs="Arial"/>
        </w:rPr>
      </w:pPr>
    </w:p>
    <w:p w:rsidR="6D36C0CE" w:rsidP="6D36C0CE" w:rsidRDefault="6D36C0CE" w14:paraId="242F5A83" w14:textId="4E135B4F">
      <w:pPr>
        <w:spacing w:after="0" w:line="280" w:lineRule="exact"/>
        <w:rPr>
          <w:rFonts w:ascii="Arial" w:hAnsi="Arial" w:cs="Arial"/>
        </w:rPr>
      </w:pPr>
      <w:r w:rsidRPr="6D36C0CE">
        <w:rPr>
          <w:rFonts w:ascii="Arial" w:hAnsi="Arial" w:cs="Arial"/>
        </w:rPr>
        <w:t xml:space="preserve"> </w:t>
      </w:r>
    </w:p>
    <w:p w:rsidRPr="00111318" w:rsidR="00482E47" w:rsidP="00C713C7" w:rsidRDefault="00111318" w14:paraId="302E197F" w14:textId="73EF3CFC">
      <w:pPr>
        <w:rPr>
          <w:rFonts w:ascii="Arial" w:hAnsi="Arial" w:cs="Arial"/>
          <w:b/>
          <w:u w:val="single"/>
        </w:rPr>
      </w:pPr>
      <w:bookmarkStart w:name="Programme_Summary" w:id="6"/>
      <w:r>
        <w:rPr>
          <w:rFonts w:ascii="Arial" w:hAnsi="Arial" w:cs="Arial"/>
          <w:b/>
          <w:u w:val="single"/>
        </w:rPr>
        <w:t xml:space="preserve">2.0 </w:t>
      </w:r>
      <w:r w:rsidRPr="00111318" w:rsidR="00482E47">
        <w:rPr>
          <w:rFonts w:ascii="Arial" w:hAnsi="Arial" w:cs="Arial"/>
          <w:b/>
          <w:u w:val="single"/>
        </w:rPr>
        <w:t>Programme Summary and Content</w:t>
      </w:r>
    </w:p>
    <w:bookmarkEnd w:id="6"/>
    <w:p w:rsidRPr="009323C6" w:rsidR="005A1717" w:rsidP="0065565C" w:rsidRDefault="005A1717" w14:paraId="7394F4E0" w14:textId="6DD659D9">
      <w:pPr>
        <w:spacing w:after="0" w:line="280" w:lineRule="exact"/>
        <w:rPr>
          <w:rFonts w:ascii="Arial" w:hAnsi="Arial" w:cs="Arial"/>
        </w:rPr>
      </w:pPr>
      <w:r w:rsidRPr="656906D7">
        <w:rPr>
          <w:rFonts w:ascii="Arial" w:hAnsi="Arial" w:cs="Arial"/>
        </w:rPr>
        <w:t xml:space="preserve">The information in this section </w:t>
      </w:r>
      <w:r w:rsidRPr="656906D7" w:rsidR="00343E60">
        <w:rPr>
          <w:rFonts w:ascii="Arial" w:hAnsi="Arial" w:cs="Arial"/>
        </w:rPr>
        <w:t>focuses on; what MAP is, how the programme is structured</w:t>
      </w:r>
      <w:r w:rsidRPr="656906D7" w:rsidR="00C81A9C">
        <w:rPr>
          <w:rFonts w:ascii="Arial" w:hAnsi="Arial" w:cs="Arial"/>
        </w:rPr>
        <w:t xml:space="preserve"> </w:t>
      </w:r>
      <w:r w:rsidRPr="656906D7" w:rsidR="00343E60">
        <w:rPr>
          <w:rFonts w:ascii="Arial" w:hAnsi="Arial" w:cs="Arial"/>
        </w:rPr>
        <w:t xml:space="preserve">and </w:t>
      </w:r>
      <w:r w:rsidRPr="656906D7" w:rsidR="004E1E89">
        <w:rPr>
          <w:rFonts w:ascii="Arial" w:hAnsi="Arial" w:cs="Arial"/>
        </w:rPr>
        <w:t xml:space="preserve">key MAP </w:t>
      </w:r>
      <w:r w:rsidRPr="656906D7" w:rsidR="00C81A9C">
        <w:rPr>
          <w:rFonts w:ascii="Arial" w:hAnsi="Arial" w:cs="Arial"/>
        </w:rPr>
        <w:t>activities</w:t>
      </w:r>
      <w:r w:rsidRPr="656906D7" w:rsidR="004E1E89">
        <w:rPr>
          <w:rFonts w:ascii="Arial" w:hAnsi="Arial" w:cs="Arial"/>
        </w:rPr>
        <w:t xml:space="preserve"> for 20</w:t>
      </w:r>
      <w:r w:rsidRPr="656906D7" w:rsidR="00817B5C">
        <w:rPr>
          <w:rFonts w:ascii="Arial" w:hAnsi="Arial" w:cs="Arial"/>
        </w:rPr>
        <w:t>2</w:t>
      </w:r>
      <w:r w:rsidRPr="656906D7" w:rsidR="6CBAE02B">
        <w:rPr>
          <w:rFonts w:ascii="Arial" w:hAnsi="Arial" w:cs="Arial"/>
        </w:rPr>
        <w:t>5</w:t>
      </w:r>
      <w:r w:rsidRPr="656906D7" w:rsidR="004E1E89">
        <w:rPr>
          <w:rFonts w:ascii="Arial" w:hAnsi="Arial" w:cs="Arial"/>
        </w:rPr>
        <w:t xml:space="preserve">. </w:t>
      </w:r>
    </w:p>
    <w:p w:rsidRPr="009323C6" w:rsidR="005A1717" w:rsidP="0065565C" w:rsidRDefault="005A1717" w14:paraId="34832A1D" w14:textId="77777777">
      <w:pPr>
        <w:spacing w:after="0" w:line="280" w:lineRule="exact"/>
        <w:rPr>
          <w:rFonts w:ascii="Arial" w:hAnsi="Arial" w:cs="Arial"/>
          <w:b/>
        </w:rPr>
      </w:pPr>
    </w:p>
    <w:p w:rsidRPr="009323C6" w:rsidR="00482E47" w:rsidP="15B2BFBB" w:rsidRDefault="00482E47" w14:paraId="26F37460" w14:textId="77777777">
      <w:pPr>
        <w:spacing w:after="0" w:line="280" w:lineRule="exact"/>
        <w:rPr>
          <w:rFonts w:ascii="Arial" w:hAnsi="Arial" w:cs="Arial"/>
          <w:b/>
          <w:bCs/>
        </w:rPr>
      </w:pPr>
      <w:r w:rsidRPr="6D36C0CE">
        <w:rPr>
          <w:rFonts w:ascii="Arial" w:hAnsi="Arial" w:cs="Arial"/>
          <w:b/>
          <w:bCs/>
        </w:rPr>
        <w:t xml:space="preserve">2.1 Aims and Learning Outcomes </w:t>
      </w:r>
    </w:p>
    <w:p w:rsidRPr="009323C6" w:rsidR="00482E47" w:rsidP="0065565C" w:rsidRDefault="00482E47" w14:paraId="64C4588B" w14:textId="77777777">
      <w:pPr>
        <w:spacing w:after="0" w:line="280" w:lineRule="exact"/>
        <w:rPr>
          <w:rFonts w:ascii="Arial" w:hAnsi="Arial" w:cs="Arial"/>
          <w:b/>
        </w:rPr>
      </w:pPr>
    </w:p>
    <w:p w:rsidRPr="005B31E0" w:rsidR="00482E47" w:rsidP="005B31E0" w:rsidRDefault="00482E47" w14:paraId="36F9817A" w14:textId="4096EE4E">
      <w:pPr>
        <w:spacing w:line="280" w:lineRule="exact"/>
        <w:rPr>
          <w:rFonts w:ascii="Arial" w:hAnsi="Arial" w:cs="Arial"/>
          <w:shd w:val="clear" w:color="auto" w:fill="FFFFFF"/>
        </w:rPr>
      </w:pPr>
      <w:r w:rsidRPr="6D36C0CE">
        <w:rPr>
          <w:rFonts w:ascii="Arial" w:hAnsi="Arial" w:cs="Arial"/>
        </w:rPr>
        <w:t xml:space="preserve">The aim of </w:t>
      </w:r>
      <w:r w:rsidRPr="6D36C0CE" w:rsidR="00E56E87">
        <w:rPr>
          <w:rFonts w:ascii="Arial" w:hAnsi="Arial" w:cs="Arial"/>
        </w:rPr>
        <w:t>MAP</w:t>
      </w:r>
      <w:r w:rsidRPr="6D36C0CE">
        <w:rPr>
          <w:rFonts w:ascii="Arial" w:hAnsi="Arial" w:cs="Arial"/>
        </w:rPr>
        <w:t xml:space="preserve"> is to support entry to The University of Manchester, or another research-intensive university, through the completion of a portfolio of work demonstrating specific knowledge and skills.</w:t>
      </w:r>
      <w:r w:rsidR="005B31E0">
        <w:rPr>
          <w:rFonts w:ascii="Arial" w:hAnsi="Arial" w:cs="Arial"/>
        </w:rPr>
        <w:t xml:space="preserve"> </w:t>
      </w:r>
    </w:p>
    <w:p w:rsidRPr="009323C6" w:rsidR="00482E47" w:rsidP="0065565C" w:rsidRDefault="00482E47" w14:paraId="1CE8F113" w14:textId="3883AC3B">
      <w:pPr>
        <w:spacing w:after="0" w:line="280" w:lineRule="exact"/>
        <w:rPr>
          <w:rFonts w:ascii="Arial" w:hAnsi="Arial" w:cs="Arial"/>
        </w:rPr>
      </w:pPr>
      <w:r w:rsidRPr="009323C6">
        <w:rPr>
          <w:rFonts w:ascii="Arial" w:hAnsi="Arial" w:cs="Arial"/>
        </w:rPr>
        <w:t>Whil</w:t>
      </w:r>
      <w:r w:rsidR="000E5F69">
        <w:rPr>
          <w:rFonts w:ascii="Arial" w:hAnsi="Arial" w:cs="Arial"/>
        </w:rPr>
        <w:t>st</w:t>
      </w:r>
      <w:r w:rsidRPr="009323C6">
        <w:rPr>
          <w:rFonts w:ascii="Arial" w:hAnsi="Arial" w:cs="Arial"/>
        </w:rPr>
        <w:t xml:space="preserve"> participating in the programme, </w:t>
      </w:r>
      <w:r w:rsidR="00C36168">
        <w:rPr>
          <w:rFonts w:ascii="Arial" w:hAnsi="Arial" w:cs="Arial"/>
        </w:rPr>
        <w:t>you</w:t>
      </w:r>
      <w:r w:rsidRPr="009323C6">
        <w:rPr>
          <w:rFonts w:ascii="Arial" w:hAnsi="Arial" w:cs="Arial"/>
        </w:rPr>
        <w:t xml:space="preserve"> will:</w:t>
      </w:r>
    </w:p>
    <w:p w:rsidRPr="000178D7" w:rsidR="000178D7" w:rsidP="000178D7" w:rsidRDefault="000178D7" w14:paraId="57EF8FBC" w14:textId="0C12CD40">
      <w:pPr>
        <w:pStyle w:val="ListParagraph"/>
        <w:numPr>
          <w:ilvl w:val="0"/>
          <w:numId w:val="43"/>
        </w:numPr>
        <w:spacing w:after="160" w:line="252" w:lineRule="auto"/>
        <w:rPr>
          <w:rFonts w:ascii="Arial" w:hAnsi="Arial" w:eastAsia="Times New Roman" w:cs="Arial"/>
        </w:rPr>
      </w:pPr>
      <w:r w:rsidRPr="000178D7">
        <w:rPr>
          <w:rFonts w:ascii="Arial" w:hAnsi="Arial" w:eastAsia="Times New Roman" w:cs="Arial"/>
        </w:rPr>
        <w:t xml:space="preserve">Develop your understanding of MAP, its modules and develop effective and professional communication skills. </w:t>
      </w:r>
    </w:p>
    <w:p w:rsidRPr="000178D7" w:rsidR="000178D7" w:rsidP="000178D7" w:rsidRDefault="000178D7" w14:paraId="1C69F937" w14:textId="0C46F34C">
      <w:pPr>
        <w:pStyle w:val="ListParagraph"/>
        <w:numPr>
          <w:ilvl w:val="0"/>
          <w:numId w:val="43"/>
        </w:numPr>
        <w:spacing w:after="160" w:line="252" w:lineRule="auto"/>
        <w:rPr>
          <w:rFonts w:ascii="Arial" w:hAnsi="Arial" w:eastAsia="Times New Roman" w:cs="Arial"/>
          <w:i/>
          <w:iCs/>
        </w:rPr>
      </w:pPr>
      <w:r w:rsidRPr="000178D7">
        <w:rPr>
          <w:rFonts w:ascii="Arial" w:hAnsi="Arial" w:eastAsia="Times New Roman" w:cs="Arial"/>
        </w:rPr>
        <w:t>Increase your understanding of what is involved in your journey to university.</w:t>
      </w:r>
    </w:p>
    <w:p w:rsidRPr="000178D7" w:rsidR="000178D7" w:rsidP="000178D7" w:rsidRDefault="000178D7" w14:paraId="288A6542" w14:textId="4AA51DCB">
      <w:pPr>
        <w:pStyle w:val="ListParagraph"/>
        <w:numPr>
          <w:ilvl w:val="0"/>
          <w:numId w:val="43"/>
        </w:numPr>
        <w:spacing w:after="160" w:line="252" w:lineRule="auto"/>
        <w:rPr>
          <w:rFonts w:ascii="Arial" w:hAnsi="Arial" w:eastAsia="Times New Roman" w:cs="Arial"/>
          <w:i/>
          <w:iCs/>
        </w:rPr>
      </w:pPr>
      <w:r w:rsidRPr="000178D7">
        <w:rPr>
          <w:rFonts w:ascii="Arial" w:hAnsi="Arial" w:eastAsia="Times New Roman" w:cs="Arial"/>
        </w:rPr>
        <w:t xml:space="preserve">Develop your sense of belonging to the university. </w:t>
      </w:r>
    </w:p>
    <w:p w:rsidRPr="000178D7" w:rsidR="000178D7" w:rsidP="000178D7" w:rsidRDefault="000178D7" w14:paraId="2E07C17D" w14:textId="7CA0BFA2">
      <w:pPr>
        <w:pStyle w:val="ListParagraph"/>
        <w:numPr>
          <w:ilvl w:val="0"/>
          <w:numId w:val="43"/>
        </w:numPr>
        <w:spacing w:after="160" w:line="252" w:lineRule="auto"/>
        <w:rPr>
          <w:rFonts w:ascii="Arial" w:hAnsi="Arial" w:eastAsia="Times New Roman" w:cs="Arial"/>
        </w:rPr>
      </w:pPr>
      <w:r w:rsidRPr="000178D7">
        <w:rPr>
          <w:rFonts w:ascii="Arial" w:hAnsi="Arial" w:eastAsia="Times New Roman" w:cs="Arial"/>
        </w:rPr>
        <w:t xml:space="preserve">Learn how to write an academic assignment, including researching and identifying appropriate sources, writing and referencing. You will then put this into practice when writing your MAP academic assignment. </w:t>
      </w:r>
    </w:p>
    <w:p w:rsidRPr="000178D7" w:rsidR="000178D7" w:rsidP="000178D7" w:rsidRDefault="000178D7" w14:paraId="7A96A0A3" w14:textId="6703CEBA">
      <w:pPr>
        <w:pStyle w:val="ListParagraph"/>
        <w:numPr>
          <w:ilvl w:val="0"/>
          <w:numId w:val="43"/>
        </w:numPr>
        <w:spacing w:after="160" w:line="252" w:lineRule="auto"/>
        <w:rPr>
          <w:rFonts w:ascii="Arial" w:hAnsi="Arial" w:eastAsia="Times New Roman" w:cs="Arial"/>
        </w:rPr>
      </w:pPr>
      <w:r w:rsidRPr="000178D7">
        <w:rPr>
          <w:rFonts w:ascii="Arial" w:hAnsi="Arial" w:eastAsia="Times New Roman" w:cs="Arial"/>
        </w:rPr>
        <w:t>Develop your critical thinking skills.</w:t>
      </w:r>
    </w:p>
    <w:p w:rsidRPr="000178D7" w:rsidR="000178D7" w:rsidP="000178D7" w:rsidRDefault="000178D7" w14:paraId="7F9D914F" w14:textId="588CFB2C">
      <w:pPr>
        <w:pStyle w:val="ListParagraph"/>
        <w:numPr>
          <w:ilvl w:val="0"/>
          <w:numId w:val="43"/>
        </w:numPr>
        <w:spacing w:after="160" w:line="252" w:lineRule="auto"/>
        <w:rPr>
          <w:rFonts w:ascii="Arial" w:hAnsi="Arial" w:eastAsia="Times New Roman" w:cs="Arial"/>
        </w:rPr>
      </w:pPr>
      <w:r w:rsidRPr="000178D7">
        <w:rPr>
          <w:rFonts w:ascii="Arial" w:hAnsi="Arial" w:eastAsia="Times New Roman" w:cs="Arial"/>
        </w:rPr>
        <w:t xml:space="preserve">Increase your confidence in your academic voice so that you feel prepared to write your academic assignments at university. </w:t>
      </w:r>
    </w:p>
    <w:p w:rsidRPr="000178D7" w:rsidR="000178D7" w:rsidP="000178D7" w:rsidRDefault="000178D7" w14:paraId="5A15F725" w14:textId="7FE45F0E">
      <w:pPr>
        <w:pStyle w:val="ListParagraph"/>
        <w:numPr>
          <w:ilvl w:val="0"/>
          <w:numId w:val="43"/>
        </w:numPr>
        <w:spacing w:after="160" w:line="252" w:lineRule="auto"/>
        <w:rPr>
          <w:rFonts w:ascii="Arial" w:hAnsi="Arial" w:eastAsia="Times New Roman" w:cs="Arial"/>
          <w:b/>
          <w:bCs/>
        </w:rPr>
      </w:pPr>
      <w:r w:rsidRPr="000178D7">
        <w:rPr>
          <w:rFonts w:ascii="Arial" w:hAnsi="Arial" w:eastAsia="Times New Roman" w:cs="Arial"/>
        </w:rPr>
        <w:t xml:space="preserve">Make an informed choice about where and what you would like to study in the future.  </w:t>
      </w:r>
    </w:p>
    <w:p w:rsidRPr="000178D7" w:rsidR="000178D7" w:rsidP="000178D7" w:rsidRDefault="000178D7" w14:paraId="17B72AFF" w14:textId="7E45B10D">
      <w:pPr>
        <w:pStyle w:val="ListParagraph"/>
        <w:numPr>
          <w:ilvl w:val="0"/>
          <w:numId w:val="43"/>
        </w:numPr>
        <w:spacing w:after="160" w:line="252" w:lineRule="auto"/>
        <w:rPr>
          <w:rFonts w:ascii="Arial" w:hAnsi="Arial" w:eastAsia="Times New Roman" w:cs="Arial"/>
          <w:b/>
          <w:bCs/>
        </w:rPr>
      </w:pPr>
      <w:r w:rsidRPr="000178D7">
        <w:rPr>
          <w:rFonts w:ascii="Arial" w:hAnsi="Arial" w:eastAsia="Times New Roman" w:cs="Arial"/>
        </w:rPr>
        <w:t xml:space="preserve">Explore the University’s facilities and services, and learn about the courses on offer, their content and requirements. </w:t>
      </w:r>
    </w:p>
    <w:p w:rsidRPr="000178D7" w:rsidR="000178D7" w:rsidP="000178D7" w:rsidRDefault="000178D7" w14:paraId="68F94955" w14:textId="2262D686">
      <w:pPr>
        <w:pStyle w:val="ListParagraph"/>
        <w:numPr>
          <w:ilvl w:val="0"/>
          <w:numId w:val="43"/>
        </w:numPr>
        <w:spacing w:after="160" w:line="252" w:lineRule="auto"/>
        <w:rPr>
          <w:rFonts w:ascii="Arial" w:hAnsi="Arial" w:eastAsia="Times New Roman" w:cs="Arial"/>
          <w:b/>
          <w:bCs/>
        </w:rPr>
      </w:pPr>
      <w:r w:rsidRPr="000178D7">
        <w:rPr>
          <w:rFonts w:ascii="Arial" w:hAnsi="Arial" w:eastAsia="Times New Roman" w:cs="Arial"/>
        </w:rPr>
        <w:t xml:space="preserve">Experience student life. </w:t>
      </w:r>
    </w:p>
    <w:p w:rsidRPr="000178D7" w:rsidR="000178D7" w:rsidP="000178D7" w:rsidRDefault="000178D7" w14:paraId="30F1EA01" w14:textId="272B7D45">
      <w:pPr>
        <w:pStyle w:val="ListParagraph"/>
        <w:numPr>
          <w:ilvl w:val="0"/>
          <w:numId w:val="43"/>
        </w:numPr>
        <w:spacing w:after="160" w:line="252" w:lineRule="auto"/>
        <w:rPr>
          <w:rFonts w:ascii="Arial" w:hAnsi="Arial" w:eastAsia="Times New Roman" w:cs="Arial"/>
        </w:rPr>
      </w:pPr>
      <w:r w:rsidRPr="000178D7">
        <w:rPr>
          <w:rFonts w:ascii="Arial" w:hAnsi="Arial" w:eastAsia="Times New Roman" w:cs="Arial"/>
        </w:rPr>
        <w:t xml:space="preserve">Develop transferable skills that will enable you to be successful during the university application process, your time at university and beyond. </w:t>
      </w:r>
    </w:p>
    <w:p w:rsidRPr="009323C6" w:rsidR="00482E47" w:rsidP="0065565C" w:rsidRDefault="00482E47" w14:paraId="26F5265D" w14:textId="77777777">
      <w:pPr>
        <w:spacing w:after="0" w:line="280" w:lineRule="exact"/>
        <w:rPr>
          <w:rFonts w:ascii="Arial" w:hAnsi="Arial" w:cs="Arial"/>
        </w:rPr>
      </w:pPr>
    </w:p>
    <w:p w:rsidRPr="009323C6" w:rsidR="00482E47" w:rsidP="0065565C" w:rsidRDefault="00482E47" w14:paraId="25CD84F8" w14:textId="77777777">
      <w:pPr>
        <w:shd w:val="clear" w:color="auto" w:fill="FFFFFF"/>
        <w:spacing w:after="0" w:line="280" w:lineRule="exact"/>
        <w:rPr>
          <w:rFonts w:ascii="Arial" w:hAnsi="Arial" w:cs="Arial"/>
          <w:b/>
        </w:rPr>
      </w:pPr>
      <w:r w:rsidRPr="009323C6">
        <w:rPr>
          <w:rFonts w:ascii="Arial" w:hAnsi="Arial" w:cs="Arial"/>
          <w:b/>
        </w:rPr>
        <w:t>2.2 Programme Structure</w:t>
      </w:r>
    </w:p>
    <w:p w:rsidRPr="009323C6" w:rsidR="00482E47" w:rsidP="0065565C" w:rsidRDefault="00482E47" w14:paraId="5872E6FF" w14:textId="77777777">
      <w:pPr>
        <w:shd w:val="clear" w:color="auto" w:fill="FFFFFF"/>
        <w:spacing w:after="0" w:line="280" w:lineRule="exact"/>
        <w:rPr>
          <w:rFonts w:ascii="Arial" w:hAnsi="Arial" w:cs="Arial"/>
          <w:b/>
        </w:rPr>
      </w:pPr>
    </w:p>
    <w:p w:rsidR="00482E47" w:rsidP="32CF7378" w:rsidRDefault="4B91F13B" w14:paraId="2E5C1035" w14:textId="208F2F4B">
      <w:pPr>
        <w:shd w:val="clear" w:color="auto" w:fill="FFFFFF" w:themeFill="background1"/>
        <w:spacing w:line="280" w:lineRule="exact"/>
        <w:rPr>
          <w:rFonts w:ascii="Arial" w:hAnsi="Arial" w:cs="Arial"/>
        </w:rPr>
      </w:pPr>
      <w:r w:rsidRPr="656906D7">
        <w:rPr>
          <w:rFonts w:ascii="Arial" w:hAnsi="Arial" w:cs="Arial"/>
        </w:rPr>
        <w:t>MAP 20</w:t>
      </w:r>
      <w:r w:rsidRPr="656906D7" w:rsidR="6CDF8AA4">
        <w:rPr>
          <w:rFonts w:ascii="Arial" w:hAnsi="Arial" w:cs="Arial"/>
        </w:rPr>
        <w:t>2</w:t>
      </w:r>
      <w:r w:rsidRPr="656906D7" w:rsidR="0DBC2AF2">
        <w:rPr>
          <w:rFonts w:ascii="Arial" w:hAnsi="Arial" w:cs="Arial"/>
        </w:rPr>
        <w:t xml:space="preserve">5 </w:t>
      </w:r>
      <w:r w:rsidRPr="656906D7">
        <w:rPr>
          <w:rFonts w:ascii="Arial" w:hAnsi="Arial" w:cs="Arial"/>
        </w:rPr>
        <w:t>officially begins in Apri</w:t>
      </w:r>
      <w:r w:rsidRPr="656906D7" w:rsidR="77874562">
        <w:rPr>
          <w:rFonts w:ascii="Arial" w:hAnsi="Arial" w:cs="Arial"/>
        </w:rPr>
        <w:t>l 20</w:t>
      </w:r>
      <w:r w:rsidRPr="656906D7" w:rsidR="6F22B42B">
        <w:rPr>
          <w:rFonts w:ascii="Arial" w:hAnsi="Arial" w:cs="Arial"/>
        </w:rPr>
        <w:t>2</w:t>
      </w:r>
      <w:r w:rsidRPr="656906D7" w:rsidR="2CD5811A">
        <w:rPr>
          <w:rFonts w:ascii="Arial" w:hAnsi="Arial" w:cs="Arial"/>
        </w:rPr>
        <w:t xml:space="preserve">5 </w:t>
      </w:r>
      <w:r w:rsidRPr="656906D7" w:rsidR="77874562">
        <w:rPr>
          <w:rFonts w:ascii="Arial" w:hAnsi="Arial" w:cs="Arial"/>
        </w:rPr>
        <w:t>and</w:t>
      </w:r>
      <w:r w:rsidRPr="656906D7">
        <w:rPr>
          <w:rFonts w:ascii="Arial" w:hAnsi="Arial" w:cs="Arial"/>
        </w:rPr>
        <w:t xml:space="preserve"> run</w:t>
      </w:r>
      <w:r w:rsidRPr="656906D7" w:rsidR="77874562">
        <w:rPr>
          <w:rFonts w:ascii="Arial" w:hAnsi="Arial" w:cs="Arial"/>
        </w:rPr>
        <w:t>s</w:t>
      </w:r>
      <w:r w:rsidRPr="656906D7" w:rsidR="6F22B42B">
        <w:rPr>
          <w:rFonts w:ascii="Arial" w:hAnsi="Arial" w:cs="Arial"/>
        </w:rPr>
        <w:t xml:space="preserve"> until October 202</w:t>
      </w:r>
      <w:r w:rsidRPr="656906D7" w:rsidR="4B6712D4">
        <w:rPr>
          <w:rFonts w:ascii="Arial" w:hAnsi="Arial" w:cs="Arial"/>
        </w:rPr>
        <w:t>5</w:t>
      </w:r>
      <w:r w:rsidRPr="656906D7" w:rsidR="0EF6B865">
        <w:rPr>
          <w:rFonts w:ascii="Arial" w:hAnsi="Arial" w:cs="Arial"/>
        </w:rPr>
        <w:t xml:space="preserve">. </w:t>
      </w:r>
      <w:r w:rsidRPr="656906D7">
        <w:rPr>
          <w:rFonts w:ascii="Arial" w:hAnsi="Arial" w:cs="Arial"/>
        </w:rPr>
        <w:t xml:space="preserve">The programme </w:t>
      </w:r>
      <w:r w:rsidRPr="656906D7" w:rsidR="0577E3A3">
        <w:rPr>
          <w:rFonts w:ascii="Arial" w:hAnsi="Arial" w:cs="Arial"/>
        </w:rPr>
        <w:t xml:space="preserve">this year will consist of </w:t>
      </w:r>
      <w:r w:rsidRPr="656906D7" w:rsidR="6F22B42B">
        <w:rPr>
          <w:rFonts w:ascii="Arial" w:hAnsi="Arial" w:cs="Arial"/>
        </w:rPr>
        <w:t xml:space="preserve">four compulsory </w:t>
      </w:r>
      <w:r w:rsidRPr="656906D7" w:rsidR="0EF6B865">
        <w:rPr>
          <w:rFonts w:ascii="Arial" w:hAnsi="Arial" w:cs="Arial"/>
        </w:rPr>
        <w:t>modules.</w:t>
      </w:r>
    </w:p>
    <w:p w:rsidR="00482E47" w:rsidP="32CF7378" w:rsidRDefault="32CF7378" w14:paraId="09A24BE1" w14:textId="463BB66C">
      <w:pPr>
        <w:shd w:val="clear" w:color="auto" w:fill="FFFFFF" w:themeFill="background1"/>
        <w:spacing w:line="280" w:lineRule="exact"/>
        <w:rPr>
          <w:rFonts w:ascii="Arial" w:hAnsi="Arial" w:cs="Arial"/>
        </w:rPr>
      </w:pPr>
      <w:r w:rsidRPr="32CF7378">
        <w:rPr>
          <w:rFonts w:ascii="Arial" w:hAnsi="Arial" w:cs="Arial"/>
        </w:rPr>
        <w:t xml:space="preserve">Module 1: </w:t>
      </w:r>
      <w:r w:rsidR="00692D29">
        <w:rPr>
          <w:rFonts w:ascii="Arial" w:hAnsi="Arial" w:cs="Arial"/>
        </w:rPr>
        <w:t xml:space="preserve">Start </w:t>
      </w:r>
      <w:r w:rsidR="00B73BDC">
        <w:rPr>
          <w:rFonts w:ascii="Arial" w:hAnsi="Arial" w:cs="Arial"/>
        </w:rPr>
        <w:t>Y</w:t>
      </w:r>
      <w:r w:rsidR="00692D29">
        <w:rPr>
          <w:rFonts w:ascii="Arial" w:hAnsi="Arial" w:cs="Arial"/>
        </w:rPr>
        <w:t xml:space="preserve">our </w:t>
      </w:r>
      <w:r w:rsidR="00B73BDC">
        <w:rPr>
          <w:rFonts w:ascii="Arial" w:hAnsi="Arial" w:cs="Arial"/>
        </w:rPr>
        <w:t>J</w:t>
      </w:r>
      <w:r w:rsidR="00692D29">
        <w:rPr>
          <w:rFonts w:ascii="Arial" w:hAnsi="Arial" w:cs="Arial"/>
        </w:rPr>
        <w:t xml:space="preserve">ourney </w:t>
      </w:r>
    </w:p>
    <w:p w:rsidRPr="00B5055A" w:rsidR="00482E47" w:rsidP="32CF7378" w:rsidRDefault="32CF7378" w14:paraId="7E93D92F" w14:textId="32CF8277">
      <w:pPr>
        <w:shd w:val="clear" w:color="auto" w:fill="FFFFFF" w:themeFill="background1"/>
        <w:spacing w:line="280" w:lineRule="exact"/>
        <w:rPr>
          <w:rFonts w:ascii="Arial" w:hAnsi="Arial" w:cs="Arial"/>
          <w:highlight w:val="yellow"/>
        </w:rPr>
      </w:pPr>
      <w:r w:rsidRPr="00217933">
        <w:rPr>
          <w:rFonts w:ascii="Arial" w:hAnsi="Arial" w:cs="Arial"/>
        </w:rPr>
        <w:t xml:space="preserve">Module 2: </w:t>
      </w:r>
      <w:r w:rsidRPr="00217933" w:rsidR="00217933">
        <w:rPr>
          <w:rFonts w:ascii="Arial" w:hAnsi="Arial" w:cs="Arial"/>
        </w:rPr>
        <w:t>Academic Module: Research, Reference, Write</w:t>
      </w:r>
    </w:p>
    <w:p w:rsidR="00482E47" w:rsidP="32CF7378" w:rsidRDefault="32CF7378" w14:paraId="672501C4" w14:textId="2BA7C229">
      <w:pPr>
        <w:shd w:val="clear" w:color="auto" w:fill="FFFFFF" w:themeFill="background1"/>
        <w:spacing w:line="280" w:lineRule="exact"/>
        <w:rPr>
          <w:rFonts w:ascii="Arial" w:hAnsi="Arial" w:cs="Arial"/>
        </w:rPr>
      </w:pPr>
      <w:r w:rsidRPr="00217933">
        <w:rPr>
          <w:rFonts w:ascii="Arial" w:hAnsi="Arial" w:cs="Arial"/>
        </w:rPr>
        <w:t xml:space="preserve">Module 3: </w:t>
      </w:r>
      <w:r w:rsidRPr="00217933" w:rsidR="00217933">
        <w:rPr>
          <w:rFonts w:ascii="Arial" w:hAnsi="Arial" w:cs="Arial"/>
        </w:rPr>
        <w:t xml:space="preserve">Your </w:t>
      </w:r>
      <w:r w:rsidR="00B73BDC">
        <w:rPr>
          <w:rFonts w:ascii="Arial" w:hAnsi="Arial" w:cs="Arial"/>
        </w:rPr>
        <w:t>F</w:t>
      </w:r>
      <w:r w:rsidRPr="00217933" w:rsidR="00217933">
        <w:rPr>
          <w:rFonts w:ascii="Arial" w:hAnsi="Arial" w:cs="Arial"/>
        </w:rPr>
        <w:t xml:space="preserve">uture, </w:t>
      </w:r>
      <w:r w:rsidR="00B73BDC">
        <w:rPr>
          <w:rFonts w:ascii="Arial" w:hAnsi="Arial" w:cs="Arial"/>
        </w:rPr>
        <w:t>Y</w:t>
      </w:r>
      <w:r w:rsidRPr="00217933" w:rsidR="00217933">
        <w:rPr>
          <w:rFonts w:ascii="Arial" w:hAnsi="Arial" w:cs="Arial"/>
        </w:rPr>
        <w:t xml:space="preserve">our </w:t>
      </w:r>
      <w:r w:rsidR="00B73BDC">
        <w:rPr>
          <w:rFonts w:ascii="Arial" w:hAnsi="Arial" w:cs="Arial"/>
        </w:rPr>
        <w:t>C</w:t>
      </w:r>
      <w:r w:rsidRPr="00217933" w:rsidR="00217933">
        <w:rPr>
          <w:rFonts w:ascii="Arial" w:hAnsi="Arial" w:cs="Arial"/>
        </w:rPr>
        <w:t>hoice</w:t>
      </w:r>
    </w:p>
    <w:p w:rsidR="002F7585" w:rsidP="32CF7378" w:rsidRDefault="32CF7378" w14:paraId="67AE5A16" w14:textId="1FE2EAEC">
      <w:pPr>
        <w:shd w:val="clear" w:color="auto" w:fill="FFFFFF" w:themeFill="background1"/>
        <w:spacing w:line="280" w:lineRule="exact"/>
        <w:rPr>
          <w:rFonts w:ascii="Arial" w:hAnsi="Arial" w:cs="Arial"/>
        </w:rPr>
      </w:pPr>
      <w:r w:rsidRPr="32CF7378">
        <w:rPr>
          <w:rFonts w:ascii="Arial" w:hAnsi="Arial" w:cs="Arial"/>
        </w:rPr>
        <w:t>Module 4</w:t>
      </w:r>
      <w:r w:rsidR="002F7585">
        <w:rPr>
          <w:rFonts w:ascii="Arial" w:hAnsi="Arial" w:cs="Arial"/>
        </w:rPr>
        <w:t xml:space="preserve">: Make </w:t>
      </w:r>
      <w:r w:rsidR="00B5055A">
        <w:rPr>
          <w:rFonts w:ascii="Arial" w:hAnsi="Arial" w:cs="Arial"/>
        </w:rPr>
        <w:t>Y</w:t>
      </w:r>
      <w:r w:rsidR="002F7585">
        <w:rPr>
          <w:rFonts w:ascii="Arial" w:hAnsi="Arial" w:cs="Arial"/>
        </w:rPr>
        <w:t xml:space="preserve">ourself </w:t>
      </w:r>
      <w:r w:rsidR="00B73BDC">
        <w:rPr>
          <w:rFonts w:ascii="Arial" w:hAnsi="Arial" w:cs="Arial"/>
        </w:rPr>
        <w:t>a</w:t>
      </w:r>
      <w:r w:rsidR="002F7585">
        <w:rPr>
          <w:rFonts w:ascii="Arial" w:hAnsi="Arial" w:cs="Arial"/>
        </w:rPr>
        <w:t xml:space="preserve"> </w:t>
      </w:r>
      <w:r w:rsidR="00B5055A">
        <w:rPr>
          <w:rFonts w:ascii="Arial" w:hAnsi="Arial" w:cs="Arial"/>
        </w:rPr>
        <w:t>S</w:t>
      </w:r>
      <w:r w:rsidR="002F7585">
        <w:rPr>
          <w:rFonts w:ascii="Arial" w:hAnsi="Arial" w:cs="Arial"/>
        </w:rPr>
        <w:t>uccess</w:t>
      </w:r>
    </w:p>
    <w:p w:rsidRPr="00FB2EF6" w:rsidR="00B5055A" w:rsidP="58C938CE" w:rsidRDefault="00B5055A" w14:paraId="7FFD3E9E" w14:textId="1225DD61">
      <w:pPr>
        <w:shd w:val="clear" w:color="auto" w:fill="FFFFFF" w:themeFill="background1"/>
        <w:spacing w:line="280" w:lineRule="exact"/>
        <w:rPr>
          <w:rFonts w:ascii="Arial" w:hAnsi="Arial" w:cs="Arial"/>
          <w:b/>
          <w:bCs/>
        </w:rPr>
      </w:pPr>
      <w:r w:rsidRPr="00FB2EF6">
        <w:rPr>
          <w:rFonts w:ascii="Arial" w:hAnsi="Arial" w:cs="Arial"/>
          <w:b/>
          <w:bCs/>
        </w:rPr>
        <w:t>Strands</w:t>
      </w:r>
    </w:p>
    <w:p w:rsidRPr="00692D29" w:rsidR="00482E47" w:rsidP="58C938CE" w:rsidRDefault="3E916F77" w14:paraId="4B14BAB9" w14:textId="425CDFA9">
      <w:pPr>
        <w:shd w:val="clear" w:color="auto" w:fill="FFFFFF" w:themeFill="background1"/>
        <w:spacing w:line="280" w:lineRule="exact"/>
        <w:rPr>
          <w:rFonts w:ascii="Arial" w:hAnsi="Arial" w:cs="Arial"/>
          <w:b/>
          <w:bCs/>
        </w:rPr>
      </w:pPr>
      <w:r w:rsidRPr="00FB2EF6">
        <w:rPr>
          <w:rFonts w:ascii="Arial" w:hAnsi="Arial" w:cs="Arial"/>
        </w:rPr>
        <w:t>There are three different strands on MAP: Medicine, Den</w:t>
      </w:r>
      <w:r w:rsidRPr="00FB2EF6" w:rsidR="30F1F6BE">
        <w:rPr>
          <w:rFonts w:ascii="Arial" w:hAnsi="Arial" w:cs="Arial"/>
        </w:rPr>
        <w:t xml:space="preserve">tistry and General. </w:t>
      </w:r>
      <w:r w:rsidRPr="00FB2EF6" w:rsidR="045C1379">
        <w:rPr>
          <w:rFonts w:ascii="Arial" w:hAnsi="Arial" w:cs="Arial"/>
        </w:rPr>
        <w:t>You</w:t>
      </w:r>
      <w:r w:rsidRPr="00FB2EF6" w:rsidR="30F1F6BE">
        <w:rPr>
          <w:rFonts w:ascii="Arial" w:hAnsi="Arial" w:cs="Arial"/>
        </w:rPr>
        <w:t xml:space="preserve"> </w:t>
      </w:r>
      <w:r w:rsidRPr="00FB2EF6" w:rsidR="6F22B42B">
        <w:rPr>
          <w:rFonts w:ascii="Arial" w:hAnsi="Arial" w:cs="Arial"/>
        </w:rPr>
        <w:t>we</w:t>
      </w:r>
      <w:r w:rsidRPr="00FB2EF6" w:rsidR="045C1379">
        <w:rPr>
          <w:rFonts w:ascii="Arial" w:hAnsi="Arial" w:cs="Arial"/>
        </w:rPr>
        <w:t>re informed of which strand you</w:t>
      </w:r>
      <w:r w:rsidRPr="00FB2EF6" w:rsidR="6F22B42B">
        <w:rPr>
          <w:rFonts w:ascii="Arial" w:hAnsi="Arial" w:cs="Arial"/>
        </w:rPr>
        <w:t xml:space="preserve"> are on </w:t>
      </w:r>
      <w:r w:rsidRPr="00FB2EF6" w:rsidR="045C1379">
        <w:rPr>
          <w:rFonts w:ascii="Arial" w:hAnsi="Arial" w:cs="Arial"/>
        </w:rPr>
        <w:t>in your</w:t>
      </w:r>
      <w:r w:rsidRPr="00FB2EF6" w:rsidR="465A9572">
        <w:rPr>
          <w:rFonts w:ascii="Arial" w:hAnsi="Arial" w:cs="Arial"/>
        </w:rPr>
        <w:t xml:space="preserve"> </w:t>
      </w:r>
      <w:r w:rsidRPr="00FB2EF6" w:rsidR="502ABAA6">
        <w:rPr>
          <w:rFonts w:ascii="Arial" w:hAnsi="Arial" w:cs="Arial"/>
        </w:rPr>
        <w:t>offer letter</w:t>
      </w:r>
      <w:r w:rsidRPr="00FB2EF6">
        <w:rPr>
          <w:rFonts w:ascii="Arial" w:hAnsi="Arial" w:cs="Arial"/>
        </w:rPr>
        <w:t xml:space="preserve">. </w:t>
      </w:r>
      <w:r w:rsidRPr="00692D29" w:rsidR="3DB3AB97">
        <w:rPr>
          <w:rFonts w:ascii="Arial" w:hAnsi="Arial" w:cs="Arial"/>
          <w:b/>
          <w:bCs/>
        </w:rPr>
        <w:t>You cannot switch strands</w:t>
      </w:r>
      <w:r w:rsidRPr="00692D29" w:rsidR="0EF6B865">
        <w:rPr>
          <w:rFonts w:ascii="Arial" w:hAnsi="Arial" w:cs="Arial"/>
          <w:b/>
          <w:bCs/>
        </w:rPr>
        <w:t xml:space="preserve"> at any time, for any reason</w:t>
      </w:r>
      <w:r w:rsidRPr="00692D29" w:rsidR="3DB3AB97">
        <w:rPr>
          <w:rFonts w:ascii="Arial" w:hAnsi="Arial" w:cs="Arial"/>
          <w:b/>
          <w:bCs/>
        </w:rPr>
        <w:t>.</w:t>
      </w:r>
    </w:p>
    <w:p w:rsidR="32CF7378" w:rsidP="372D190D" w:rsidRDefault="32CF7378" w14:paraId="0BCB1E09" w14:textId="60D8690E">
      <w:pPr>
        <w:shd w:val="clear" w:color="auto" w:fill="FFFFFF" w:themeFill="background1"/>
        <w:spacing w:line="280" w:lineRule="exact"/>
        <w:rPr>
          <w:rFonts w:ascii="Arial" w:hAnsi="Arial" w:cs="Arial"/>
        </w:rPr>
      </w:pPr>
      <w:r w:rsidRPr="372D190D" w:rsidR="32CF7378">
        <w:rPr>
          <w:rFonts w:ascii="Arial" w:hAnsi="Arial" w:cs="Arial"/>
        </w:rPr>
        <w:t xml:space="preserve">The reduced grade offers are applicable based on the strand you complete. For a summary, please refer to </w:t>
      </w:r>
      <w:r w:rsidRPr="372D190D" w:rsidR="32CF7378">
        <w:rPr>
          <w:rFonts w:ascii="Arial" w:hAnsi="Arial" w:cs="Arial"/>
          <w:highlight w:val="green"/>
        </w:rPr>
        <w:t>the</w:t>
      </w:r>
      <w:r w:rsidRPr="372D190D" w:rsidR="23146BF0">
        <w:rPr>
          <w:rFonts w:ascii="Arial" w:hAnsi="Arial" w:cs="Arial"/>
          <w:highlight w:val="green"/>
        </w:rPr>
        <w:t xml:space="preserve"> MAP Student Charter </w:t>
      </w:r>
      <w:r w:rsidRPr="372D190D" w:rsidR="32CF7378">
        <w:rPr>
          <w:rFonts w:ascii="Arial" w:hAnsi="Arial" w:cs="Arial"/>
        </w:rPr>
        <w:t xml:space="preserve">(section 5). </w:t>
      </w:r>
    </w:p>
    <w:p w:rsidR="656906D7" w:rsidP="656906D7" w:rsidRDefault="656906D7" w14:paraId="0993115B" w14:textId="3BA0ECB0">
      <w:pPr>
        <w:shd w:val="clear" w:color="auto" w:fill="FFFFFF" w:themeFill="background1"/>
        <w:spacing w:line="280" w:lineRule="exact"/>
        <w:rPr>
          <w:rFonts w:ascii="Arial" w:hAnsi="Arial" w:cs="Arial"/>
        </w:rPr>
      </w:pPr>
    </w:p>
    <w:p w:rsidRPr="008B092C" w:rsidR="00913F58" w:rsidP="656906D7" w:rsidRDefault="00913F58" w14:paraId="3BF8BAB7" w14:textId="0F4958B7">
      <w:pPr>
        <w:spacing w:line="280" w:lineRule="exact"/>
        <w:rPr>
          <w:rFonts w:ascii="Arial" w:hAnsi="Arial" w:cs="Arial"/>
          <w:b/>
          <w:bCs/>
          <w:shd w:val="clear" w:color="auto" w:fill="FFFFFF"/>
        </w:rPr>
      </w:pPr>
      <w:bookmarkStart w:name="Key_Events" w:id="8"/>
      <w:r w:rsidRPr="58C938CE">
        <w:rPr>
          <w:rFonts w:ascii="Arial" w:hAnsi="Arial" w:cs="Arial"/>
          <w:b/>
          <w:bCs/>
          <w:shd w:val="clear" w:color="auto" w:fill="FFFFFF"/>
        </w:rPr>
        <w:t xml:space="preserve">2.3 Key Activities </w:t>
      </w:r>
    </w:p>
    <w:p w:rsidRPr="00913F58" w:rsidR="00432857" w:rsidP="0065565C" w:rsidRDefault="00913F58" w14:paraId="2EBC31DD" w14:textId="6F3C017A">
      <w:pPr>
        <w:spacing w:line="280" w:lineRule="exact"/>
        <w:rPr>
          <w:rFonts w:ascii="Arial" w:hAnsi="Arial" w:cs="Arial"/>
          <w:b/>
          <w:bCs/>
          <w:shd w:val="clear" w:color="auto" w:fill="FFFFFF"/>
        </w:rPr>
      </w:pPr>
      <w:r w:rsidRPr="00FB2EF6">
        <w:rPr>
          <w:rFonts w:ascii="Arial" w:hAnsi="Arial" w:cs="Arial"/>
          <w:shd w:val="clear" w:color="auto" w:fill="FFFFFF"/>
        </w:rPr>
        <w:t>Below is a timetable containing all the compulsory modules and deadlines for MAP 202</w:t>
      </w:r>
      <w:r w:rsidR="00C26E39">
        <w:rPr>
          <w:rFonts w:ascii="Arial" w:hAnsi="Arial" w:cs="Arial"/>
          <w:shd w:val="clear" w:color="auto" w:fill="FFFFFF"/>
        </w:rPr>
        <w:t>4</w:t>
      </w:r>
      <w:r w:rsidRPr="00FB2EF6">
        <w:rPr>
          <w:rFonts w:ascii="Arial" w:hAnsi="Arial" w:cs="Arial"/>
          <w:shd w:val="clear" w:color="auto" w:fill="FFFFFF"/>
        </w:rPr>
        <w:t xml:space="preserve">. Please be aware that the following dates may be subject to change in the event of disruption.  </w:t>
      </w:r>
      <w:bookmarkEnd w:id="8"/>
    </w:p>
    <w:tbl>
      <w:tblPr>
        <w:tblStyle w:val="TableGrid"/>
        <w:tblpPr w:leftFromText="180" w:rightFromText="180" w:vertAnchor="page" w:horzAnchor="margin" w:tblpY="3281"/>
        <w:tblW w:w="9493" w:type="dxa"/>
        <w:tblLook w:val="04A0" w:firstRow="1" w:lastRow="0" w:firstColumn="1" w:lastColumn="0" w:noHBand="0" w:noVBand="1"/>
      </w:tblPr>
      <w:tblGrid>
        <w:gridCol w:w="3256"/>
        <w:gridCol w:w="6237"/>
      </w:tblGrid>
      <w:tr w:rsidRPr="00BB6FB9" w:rsidR="00BB6FB9" w:rsidTr="656906D7" w14:paraId="306A09F9" w14:textId="77777777">
        <w:trPr>
          <w:trHeight w:val="274"/>
        </w:trPr>
        <w:tc>
          <w:tcPr>
            <w:tcW w:w="3256" w:type="dxa"/>
          </w:tcPr>
          <w:p w:rsidRPr="00BB6FB9" w:rsidR="00B40532" w:rsidP="00913F58" w:rsidRDefault="0EF6B865" w14:paraId="1A4BBEE0" w14:textId="77777777">
            <w:pPr>
              <w:spacing w:line="280" w:lineRule="exact"/>
              <w:jc w:val="center"/>
              <w:rPr>
                <w:rFonts w:ascii="Arial" w:hAnsi="Arial" w:cs="Arial"/>
                <w:b/>
                <w:bCs/>
              </w:rPr>
            </w:pPr>
            <w:r w:rsidRPr="00BB6FB9">
              <w:rPr>
                <w:rFonts w:ascii="Arial" w:hAnsi="Arial" w:cs="Arial"/>
                <w:b/>
                <w:bCs/>
              </w:rPr>
              <w:t>Date</w:t>
            </w:r>
          </w:p>
        </w:tc>
        <w:tc>
          <w:tcPr>
            <w:tcW w:w="6237" w:type="dxa"/>
          </w:tcPr>
          <w:p w:rsidRPr="00BB6FB9" w:rsidR="00B40532" w:rsidP="00913F58" w:rsidRDefault="0EF6B865" w14:paraId="66E6697F" w14:textId="77777777">
            <w:pPr>
              <w:spacing w:line="280" w:lineRule="exact"/>
              <w:jc w:val="center"/>
              <w:rPr>
                <w:rFonts w:ascii="Arial" w:hAnsi="Arial" w:cs="Arial"/>
                <w:b/>
                <w:bCs/>
              </w:rPr>
            </w:pPr>
            <w:r w:rsidRPr="00BB6FB9">
              <w:rPr>
                <w:rFonts w:ascii="Arial" w:hAnsi="Arial" w:cs="Arial"/>
                <w:b/>
                <w:bCs/>
              </w:rPr>
              <w:t>Activity</w:t>
            </w:r>
          </w:p>
        </w:tc>
      </w:tr>
      <w:tr w:rsidRPr="00573F75" w:rsidR="00B40532" w:rsidTr="656906D7" w14:paraId="02D3C079" w14:textId="77777777">
        <w:trPr>
          <w:trHeight w:val="560"/>
        </w:trPr>
        <w:tc>
          <w:tcPr>
            <w:tcW w:w="3256" w:type="dxa"/>
            <w:vAlign w:val="center"/>
          </w:tcPr>
          <w:p w:rsidRPr="00513991" w:rsidR="00D06D8F" w:rsidP="00913F58" w:rsidRDefault="00C26E39" w14:paraId="78FB61E0" w14:textId="15BAE1B4">
            <w:pPr>
              <w:spacing w:line="280" w:lineRule="exact"/>
              <w:jc w:val="center"/>
              <w:rPr>
                <w:rFonts w:ascii="Arial" w:hAnsi="Arial" w:cs="Arial"/>
              </w:rPr>
            </w:pPr>
            <w:r w:rsidRPr="656906D7">
              <w:rPr>
                <w:rFonts w:ascii="Arial" w:hAnsi="Arial" w:cs="Arial"/>
              </w:rPr>
              <w:t>Wednesday</w:t>
            </w:r>
            <w:r w:rsidRPr="656906D7" w:rsidR="0EF6B865">
              <w:rPr>
                <w:rFonts w:ascii="Arial" w:hAnsi="Arial" w:cs="Arial"/>
              </w:rPr>
              <w:t xml:space="preserve"> </w:t>
            </w:r>
            <w:r w:rsidRPr="656906D7" w:rsidR="7EB15C0D">
              <w:rPr>
                <w:rFonts w:ascii="Arial" w:hAnsi="Arial" w:cs="Arial"/>
              </w:rPr>
              <w:t>9</w:t>
            </w:r>
            <w:r w:rsidRPr="656906D7" w:rsidR="7EB15C0D">
              <w:rPr>
                <w:rFonts w:ascii="Arial" w:hAnsi="Arial" w:cs="Arial"/>
                <w:vertAlign w:val="superscript"/>
              </w:rPr>
              <w:t>th</w:t>
            </w:r>
            <w:r w:rsidRPr="656906D7" w:rsidR="7EB15C0D">
              <w:rPr>
                <w:rFonts w:ascii="Arial" w:hAnsi="Arial" w:cs="Arial"/>
              </w:rPr>
              <w:t xml:space="preserve"> </w:t>
            </w:r>
            <w:r w:rsidRPr="656906D7" w:rsidR="0EF6B865">
              <w:rPr>
                <w:rFonts w:ascii="Arial" w:hAnsi="Arial" w:cs="Arial"/>
              </w:rPr>
              <w:t>April</w:t>
            </w:r>
          </w:p>
          <w:p w:rsidRPr="00513991" w:rsidR="00B40532" w:rsidP="00913F58" w:rsidRDefault="00D06D8F" w14:paraId="6F0D7151" w14:textId="56FA5C3C">
            <w:pPr>
              <w:spacing w:line="280" w:lineRule="exact"/>
              <w:jc w:val="center"/>
              <w:rPr>
                <w:rFonts w:ascii="Arial" w:hAnsi="Arial" w:cs="Arial"/>
              </w:rPr>
            </w:pPr>
            <w:r w:rsidRPr="00513991">
              <w:rPr>
                <w:rFonts w:ascii="Arial" w:hAnsi="Arial" w:cs="Arial"/>
              </w:rPr>
              <w:t>or</w:t>
            </w:r>
            <w:r w:rsidRPr="00513991" w:rsidR="00B40532">
              <w:rPr>
                <w:rFonts w:ascii="Arial" w:hAnsi="Arial" w:cs="Arial"/>
              </w:rPr>
              <w:t xml:space="preserve"> </w:t>
            </w:r>
          </w:p>
          <w:p w:rsidR="00B40532" w:rsidP="00913F58" w:rsidRDefault="00C26E39" w14:paraId="1D54845F" w14:textId="77777777">
            <w:pPr>
              <w:spacing w:line="280" w:lineRule="exact"/>
              <w:jc w:val="center"/>
              <w:rPr>
                <w:rFonts w:ascii="Arial" w:hAnsi="Arial" w:cs="Arial"/>
              </w:rPr>
            </w:pPr>
            <w:r w:rsidRPr="656906D7">
              <w:rPr>
                <w:rFonts w:ascii="Arial" w:hAnsi="Arial" w:cs="Arial"/>
              </w:rPr>
              <w:t>Thursday</w:t>
            </w:r>
            <w:r w:rsidRPr="656906D7" w:rsidR="0EF6B865">
              <w:rPr>
                <w:rFonts w:ascii="Arial" w:hAnsi="Arial" w:cs="Arial"/>
              </w:rPr>
              <w:t xml:space="preserve"> </w:t>
            </w:r>
            <w:r w:rsidRPr="656906D7" w:rsidR="472AF27E">
              <w:rPr>
                <w:rFonts w:ascii="Arial" w:hAnsi="Arial" w:cs="Arial"/>
              </w:rPr>
              <w:t>10</w:t>
            </w:r>
            <w:r w:rsidRPr="656906D7" w:rsidR="472AF27E">
              <w:rPr>
                <w:rFonts w:ascii="Arial" w:hAnsi="Arial" w:cs="Arial"/>
                <w:vertAlign w:val="superscript"/>
              </w:rPr>
              <w:t>th</w:t>
            </w:r>
            <w:r w:rsidRPr="656906D7" w:rsidR="293B4907">
              <w:rPr>
                <w:rFonts w:ascii="Arial" w:hAnsi="Arial" w:cs="Arial"/>
              </w:rPr>
              <w:t xml:space="preserve"> </w:t>
            </w:r>
            <w:r w:rsidRPr="656906D7" w:rsidR="0EF6B865">
              <w:rPr>
                <w:rFonts w:ascii="Arial" w:hAnsi="Arial" w:cs="Arial"/>
              </w:rPr>
              <w:t>April</w:t>
            </w:r>
          </w:p>
          <w:p w:rsidR="00A84962" w:rsidP="00913F58" w:rsidRDefault="00A84962" w14:paraId="0819104D" w14:textId="77777777">
            <w:pPr>
              <w:spacing w:line="280" w:lineRule="exact"/>
              <w:jc w:val="center"/>
              <w:rPr>
                <w:rFonts w:ascii="Arial" w:hAnsi="Arial" w:cs="Arial"/>
              </w:rPr>
            </w:pPr>
            <w:r>
              <w:rPr>
                <w:rFonts w:ascii="Arial" w:hAnsi="Arial" w:cs="Arial"/>
              </w:rPr>
              <w:t>or</w:t>
            </w:r>
          </w:p>
          <w:p w:rsidRPr="00A84962" w:rsidR="00A84962" w:rsidP="00913F58" w:rsidRDefault="002C4F76" w14:paraId="71C124C9" w14:textId="14C89102">
            <w:pPr>
              <w:spacing w:line="280" w:lineRule="exact"/>
              <w:jc w:val="center"/>
              <w:rPr>
                <w:rFonts w:ascii="Arial" w:hAnsi="Arial" w:cs="Arial"/>
              </w:rPr>
            </w:pPr>
            <w:r>
              <w:rPr>
                <w:rFonts w:ascii="Arial" w:hAnsi="Arial" w:cs="Arial"/>
              </w:rPr>
              <w:t>Tuesday 15</w:t>
            </w:r>
            <w:r w:rsidRPr="002C4F76">
              <w:rPr>
                <w:rFonts w:ascii="Arial" w:hAnsi="Arial" w:cs="Arial"/>
                <w:vertAlign w:val="superscript"/>
              </w:rPr>
              <w:t>th</w:t>
            </w:r>
            <w:r>
              <w:rPr>
                <w:rFonts w:ascii="Arial" w:hAnsi="Arial" w:cs="Arial"/>
              </w:rPr>
              <w:t xml:space="preserve"> April</w:t>
            </w:r>
          </w:p>
        </w:tc>
        <w:tc>
          <w:tcPr>
            <w:tcW w:w="6237" w:type="dxa"/>
            <w:vAlign w:val="center"/>
          </w:tcPr>
          <w:p w:rsidRPr="00A14CFA" w:rsidR="00B40532" w:rsidP="00913F58" w:rsidRDefault="00692D29" w14:paraId="25171D82" w14:textId="5B60AB49">
            <w:pPr>
              <w:spacing w:line="280" w:lineRule="exact"/>
              <w:jc w:val="center"/>
              <w:rPr>
                <w:rFonts w:ascii="Arial" w:hAnsi="Arial" w:cs="Arial"/>
              </w:rPr>
            </w:pPr>
            <w:r>
              <w:rPr>
                <w:rFonts w:ascii="Arial" w:hAnsi="Arial" w:cs="Arial"/>
              </w:rPr>
              <w:t xml:space="preserve">Start </w:t>
            </w:r>
            <w:r w:rsidR="00B73BDC">
              <w:rPr>
                <w:rFonts w:ascii="Arial" w:hAnsi="Arial" w:cs="Arial"/>
              </w:rPr>
              <w:t>Y</w:t>
            </w:r>
            <w:r>
              <w:rPr>
                <w:rFonts w:ascii="Arial" w:hAnsi="Arial" w:cs="Arial"/>
              </w:rPr>
              <w:t xml:space="preserve">our </w:t>
            </w:r>
            <w:r w:rsidR="00B73BDC">
              <w:rPr>
                <w:rFonts w:ascii="Arial" w:hAnsi="Arial" w:cs="Arial"/>
              </w:rPr>
              <w:t>J</w:t>
            </w:r>
            <w:r>
              <w:rPr>
                <w:rFonts w:ascii="Arial" w:hAnsi="Arial" w:cs="Arial"/>
              </w:rPr>
              <w:t>ourney</w:t>
            </w:r>
            <w:r w:rsidRPr="00513991" w:rsidR="0EF6B865">
              <w:rPr>
                <w:rFonts w:ascii="Arial" w:hAnsi="Arial" w:cs="Arial"/>
              </w:rPr>
              <w:t xml:space="preserve"> (on campus)</w:t>
            </w:r>
          </w:p>
        </w:tc>
      </w:tr>
      <w:tr w:rsidR="32CF7378" w:rsidTr="656906D7" w14:paraId="4F1FB82D" w14:textId="77777777">
        <w:trPr>
          <w:trHeight w:val="560"/>
        </w:trPr>
        <w:tc>
          <w:tcPr>
            <w:tcW w:w="3256" w:type="dxa"/>
            <w:vAlign w:val="center"/>
          </w:tcPr>
          <w:p w:rsidRPr="00BB6FB9" w:rsidR="00BB6FB9" w:rsidP="00913F58" w:rsidRDefault="5354C54E" w14:paraId="5BED2E82" w14:textId="18AAFD41">
            <w:pPr>
              <w:spacing w:line="280" w:lineRule="exact"/>
              <w:jc w:val="center"/>
              <w:rPr>
                <w:rFonts w:ascii="Arial" w:hAnsi="Arial" w:cs="Arial"/>
              </w:rPr>
            </w:pPr>
            <w:r w:rsidRPr="656906D7">
              <w:rPr>
                <w:rFonts w:ascii="Arial" w:hAnsi="Arial" w:cs="Arial"/>
              </w:rPr>
              <w:t>Wednesday</w:t>
            </w:r>
            <w:r w:rsidRPr="656906D7" w:rsidR="1F2C8CDD">
              <w:rPr>
                <w:rFonts w:ascii="Arial" w:hAnsi="Arial" w:cs="Arial"/>
              </w:rPr>
              <w:t xml:space="preserve"> </w:t>
            </w:r>
            <w:r w:rsidRPr="656906D7" w:rsidR="4D4E4BBF">
              <w:rPr>
                <w:rFonts w:ascii="Arial" w:hAnsi="Arial" w:cs="Arial"/>
              </w:rPr>
              <w:t>30</w:t>
            </w:r>
            <w:r w:rsidRPr="656906D7" w:rsidR="4D4E4BBF">
              <w:rPr>
                <w:rFonts w:ascii="Arial" w:hAnsi="Arial" w:cs="Arial"/>
                <w:vertAlign w:val="superscript"/>
              </w:rPr>
              <w:t>th</w:t>
            </w:r>
            <w:r w:rsidRPr="656906D7" w:rsidR="4D4E4BBF">
              <w:rPr>
                <w:rFonts w:ascii="Arial" w:hAnsi="Arial" w:cs="Arial"/>
              </w:rPr>
              <w:t xml:space="preserve"> April </w:t>
            </w:r>
            <w:r w:rsidRPr="656906D7" w:rsidR="00C26E39">
              <w:rPr>
                <w:rFonts w:ascii="Arial" w:hAnsi="Arial" w:cs="Arial"/>
              </w:rPr>
              <w:t>(On campus)</w:t>
            </w:r>
          </w:p>
          <w:p w:rsidRPr="00BB6FB9" w:rsidR="00BB6FB9" w:rsidP="00913F58" w:rsidRDefault="00BB6FB9" w14:paraId="0344CCBE" w14:textId="77777777">
            <w:pPr>
              <w:spacing w:line="280" w:lineRule="exact"/>
              <w:jc w:val="center"/>
              <w:rPr>
                <w:rFonts w:ascii="Arial" w:hAnsi="Arial" w:cs="Arial"/>
              </w:rPr>
            </w:pPr>
            <w:r w:rsidRPr="00BB6FB9">
              <w:rPr>
                <w:rFonts w:ascii="Arial" w:hAnsi="Arial" w:cs="Arial"/>
              </w:rPr>
              <w:t>or</w:t>
            </w:r>
          </w:p>
          <w:p w:rsidRPr="007E601A" w:rsidR="00BB6FB9" w:rsidP="00913F58" w:rsidRDefault="00C26E39" w14:paraId="5F52E349" w14:textId="66394E2E">
            <w:pPr>
              <w:spacing w:line="280" w:lineRule="exact"/>
              <w:jc w:val="center"/>
              <w:rPr>
                <w:rFonts w:ascii="Arial" w:hAnsi="Arial" w:cs="Arial"/>
                <w:color w:val="FF0000"/>
              </w:rPr>
            </w:pPr>
            <w:r w:rsidRPr="656906D7">
              <w:rPr>
                <w:rFonts w:ascii="Arial" w:hAnsi="Arial" w:cs="Arial"/>
              </w:rPr>
              <w:t>Thursday</w:t>
            </w:r>
            <w:r w:rsidRPr="656906D7" w:rsidR="1F2C8CDD">
              <w:rPr>
                <w:rFonts w:ascii="Arial" w:hAnsi="Arial" w:cs="Arial"/>
              </w:rPr>
              <w:t xml:space="preserve"> </w:t>
            </w:r>
            <w:r w:rsidRPr="656906D7" w:rsidR="47E418A3">
              <w:rPr>
                <w:rFonts w:ascii="Arial" w:hAnsi="Arial" w:cs="Arial"/>
              </w:rPr>
              <w:t>1</w:t>
            </w:r>
            <w:r w:rsidRPr="656906D7" w:rsidR="47E418A3">
              <w:rPr>
                <w:rFonts w:ascii="Arial" w:hAnsi="Arial" w:cs="Arial"/>
                <w:vertAlign w:val="superscript"/>
              </w:rPr>
              <w:t>st</w:t>
            </w:r>
            <w:r w:rsidRPr="656906D7" w:rsidR="47E418A3">
              <w:rPr>
                <w:rFonts w:ascii="Arial" w:hAnsi="Arial" w:cs="Arial"/>
              </w:rPr>
              <w:t xml:space="preserve"> </w:t>
            </w:r>
            <w:r w:rsidRPr="656906D7" w:rsidR="1F2C8CDD">
              <w:rPr>
                <w:rFonts w:ascii="Arial" w:hAnsi="Arial" w:cs="Arial"/>
              </w:rPr>
              <w:t>May</w:t>
            </w:r>
            <w:r w:rsidRPr="656906D7">
              <w:rPr>
                <w:rFonts w:ascii="Arial" w:hAnsi="Arial" w:cs="Arial"/>
              </w:rPr>
              <w:t xml:space="preserve"> (Webinar)</w:t>
            </w:r>
          </w:p>
        </w:tc>
        <w:tc>
          <w:tcPr>
            <w:tcW w:w="6237" w:type="dxa"/>
            <w:vAlign w:val="center"/>
          </w:tcPr>
          <w:p w:rsidRPr="007E601A" w:rsidR="32CF7378" w:rsidP="00913F58" w:rsidRDefault="00217933" w14:paraId="53D624CA" w14:textId="3433038D">
            <w:pPr>
              <w:spacing w:line="280" w:lineRule="exact"/>
              <w:jc w:val="center"/>
              <w:rPr>
                <w:rFonts w:ascii="Arial" w:hAnsi="Arial" w:cs="Arial"/>
                <w:color w:val="FF0000"/>
              </w:rPr>
            </w:pPr>
            <w:bookmarkStart w:name="_Hlk125713635" w:id="9"/>
            <w:r w:rsidRPr="00217933">
              <w:rPr>
                <w:rFonts w:ascii="Arial" w:hAnsi="Arial" w:cs="Arial"/>
              </w:rPr>
              <w:t>Academic Module: Research</w:t>
            </w:r>
            <w:r w:rsidR="00A4623C">
              <w:rPr>
                <w:rFonts w:ascii="Arial" w:hAnsi="Arial" w:cs="Arial"/>
              </w:rPr>
              <w:t xml:space="preserve"> and</w:t>
            </w:r>
            <w:r w:rsidRPr="00217933">
              <w:rPr>
                <w:rFonts w:ascii="Arial" w:hAnsi="Arial" w:cs="Arial"/>
              </w:rPr>
              <w:t xml:space="preserve"> Referenc</w:t>
            </w:r>
            <w:r w:rsidR="00A4623C">
              <w:rPr>
                <w:rFonts w:ascii="Arial" w:hAnsi="Arial" w:cs="Arial"/>
              </w:rPr>
              <w:t>ing Lecture</w:t>
            </w:r>
            <w:bookmarkEnd w:id="9"/>
            <w:r w:rsidR="00A4623C">
              <w:rPr>
                <w:rFonts w:ascii="Arial" w:hAnsi="Arial" w:cs="Arial"/>
              </w:rPr>
              <w:t xml:space="preserve"> </w:t>
            </w:r>
            <w:r w:rsidR="00C26E39">
              <w:rPr>
                <w:rFonts w:ascii="Arial" w:hAnsi="Arial" w:cs="Arial"/>
              </w:rPr>
              <w:t>(On campus or online)</w:t>
            </w:r>
          </w:p>
        </w:tc>
      </w:tr>
      <w:tr w:rsidR="32CF7378" w:rsidTr="656906D7" w14:paraId="409C9206" w14:textId="77777777">
        <w:trPr>
          <w:trHeight w:val="560"/>
        </w:trPr>
        <w:tc>
          <w:tcPr>
            <w:tcW w:w="3256" w:type="dxa"/>
            <w:vAlign w:val="center"/>
          </w:tcPr>
          <w:p w:rsidRPr="00CD1048" w:rsidR="32CF7378" w:rsidP="656906D7" w:rsidRDefault="1F2C8CDD" w14:paraId="73281A4A" w14:textId="009434D0">
            <w:pPr>
              <w:spacing w:line="280" w:lineRule="exact"/>
              <w:jc w:val="center"/>
              <w:rPr>
                <w:rFonts w:ascii="Arial" w:hAnsi="Arial" w:cs="Arial"/>
              </w:rPr>
            </w:pPr>
            <w:r w:rsidRPr="00CD1048">
              <w:rPr>
                <w:rFonts w:ascii="Arial" w:hAnsi="Arial" w:cs="Arial"/>
              </w:rPr>
              <w:t>Monday</w:t>
            </w:r>
            <w:r w:rsidRPr="00CD1048" w:rsidR="32CF7378">
              <w:rPr>
                <w:rFonts w:ascii="Arial" w:hAnsi="Arial" w:cs="Arial"/>
              </w:rPr>
              <w:t xml:space="preserve"> </w:t>
            </w:r>
            <w:r w:rsidRPr="00CD1048" w:rsidR="0C50BD09">
              <w:rPr>
                <w:rFonts w:ascii="Arial" w:hAnsi="Arial" w:cs="Arial"/>
              </w:rPr>
              <w:t>1</w:t>
            </w:r>
            <w:r w:rsidRPr="00CD1048" w:rsidR="00CD1048">
              <w:rPr>
                <w:rFonts w:ascii="Arial" w:hAnsi="Arial" w:cs="Arial"/>
              </w:rPr>
              <w:t>2</w:t>
            </w:r>
            <w:r w:rsidRPr="00CD1048">
              <w:rPr>
                <w:rFonts w:ascii="Arial" w:hAnsi="Arial" w:cs="Arial"/>
                <w:vertAlign w:val="superscript"/>
              </w:rPr>
              <w:t>th</w:t>
            </w:r>
            <w:r w:rsidRPr="00CD1048">
              <w:rPr>
                <w:rFonts w:ascii="Arial" w:hAnsi="Arial" w:cs="Arial"/>
              </w:rPr>
              <w:t xml:space="preserve"> </w:t>
            </w:r>
            <w:r w:rsidRPr="00CD1048" w:rsidR="32CF7378">
              <w:rPr>
                <w:rFonts w:ascii="Arial" w:hAnsi="Arial" w:cs="Arial"/>
              </w:rPr>
              <w:t>May</w:t>
            </w:r>
          </w:p>
        </w:tc>
        <w:tc>
          <w:tcPr>
            <w:tcW w:w="6237" w:type="dxa"/>
            <w:vAlign w:val="center"/>
          </w:tcPr>
          <w:p w:rsidRPr="00BB6FB9" w:rsidR="0EF6B865" w:rsidP="00913F58" w:rsidRDefault="003B264F" w14:paraId="37CF5BF2" w14:textId="50653629">
            <w:pPr>
              <w:spacing w:line="280" w:lineRule="exact"/>
              <w:jc w:val="center"/>
              <w:rPr>
                <w:rFonts w:ascii="Arial" w:hAnsi="Arial" w:cs="Arial"/>
              </w:rPr>
            </w:pPr>
            <w:r>
              <w:rPr>
                <w:rFonts w:ascii="Arial" w:hAnsi="Arial" w:cs="Arial"/>
              </w:rPr>
              <w:t>Email</w:t>
            </w:r>
            <w:r w:rsidRPr="00BB6FB9" w:rsidR="0EF6B865">
              <w:rPr>
                <w:rFonts w:ascii="Arial" w:hAnsi="Arial" w:cs="Arial"/>
              </w:rPr>
              <w:t xml:space="preserve"> Your Tutor Day 1</w:t>
            </w:r>
          </w:p>
        </w:tc>
      </w:tr>
      <w:tr w:rsidR="32CF7378" w:rsidTr="656906D7" w14:paraId="25919845" w14:textId="77777777">
        <w:trPr>
          <w:trHeight w:val="560"/>
        </w:trPr>
        <w:tc>
          <w:tcPr>
            <w:tcW w:w="3256" w:type="dxa"/>
            <w:vAlign w:val="center"/>
          </w:tcPr>
          <w:p w:rsidRPr="00B90504" w:rsidR="502ABAA6" w:rsidP="656906D7" w:rsidRDefault="1F2C8CDD" w14:paraId="3F185925" w14:textId="65FDEFC4">
            <w:pPr>
              <w:spacing w:line="280" w:lineRule="exact"/>
              <w:jc w:val="center"/>
              <w:rPr>
                <w:rFonts w:ascii="Arial" w:hAnsi="Arial" w:cs="Arial"/>
              </w:rPr>
            </w:pPr>
            <w:r w:rsidRPr="00B90504">
              <w:rPr>
                <w:rFonts w:ascii="Arial" w:hAnsi="Arial" w:cs="Arial"/>
              </w:rPr>
              <w:t>Tuesday</w:t>
            </w:r>
            <w:r w:rsidRPr="00B90504" w:rsidR="045C1379">
              <w:rPr>
                <w:rFonts w:ascii="Arial" w:hAnsi="Arial" w:cs="Arial"/>
              </w:rPr>
              <w:t xml:space="preserve"> </w:t>
            </w:r>
            <w:r w:rsidRPr="00B90504" w:rsidR="0C50BD09">
              <w:rPr>
                <w:rFonts w:ascii="Arial" w:hAnsi="Arial" w:cs="Arial"/>
              </w:rPr>
              <w:t>1</w:t>
            </w:r>
            <w:r w:rsidRPr="00B90504" w:rsidR="00CD1048">
              <w:rPr>
                <w:rFonts w:ascii="Arial" w:hAnsi="Arial" w:cs="Arial"/>
              </w:rPr>
              <w:t>3</w:t>
            </w:r>
            <w:r w:rsidRPr="00B90504" w:rsidR="045C1379">
              <w:rPr>
                <w:rFonts w:ascii="Arial" w:hAnsi="Arial" w:cs="Arial"/>
                <w:vertAlign w:val="superscript"/>
              </w:rPr>
              <w:t>th</w:t>
            </w:r>
            <w:r w:rsidRPr="00B90504" w:rsidR="045C1379">
              <w:rPr>
                <w:rFonts w:ascii="Arial" w:hAnsi="Arial" w:cs="Arial"/>
              </w:rPr>
              <w:t xml:space="preserve"> May – </w:t>
            </w:r>
            <w:r w:rsidRPr="00B90504" w:rsidR="00C26E39">
              <w:rPr>
                <w:rFonts w:ascii="Arial" w:hAnsi="Arial" w:cs="Arial"/>
              </w:rPr>
              <w:t>Friday</w:t>
            </w:r>
            <w:r w:rsidRPr="00B90504" w:rsidR="045C1379">
              <w:rPr>
                <w:rFonts w:ascii="Arial" w:hAnsi="Arial" w:cs="Arial"/>
              </w:rPr>
              <w:t xml:space="preserve"> </w:t>
            </w:r>
            <w:r w:rsidRPr="00B90504" w:rsidR="00CD1048">
              <w:rPr>
                <w:rFonts w:ascii="Arial" w:hAnsi="Arial" w:cs="Arial"/>
              </w:rPr>
              <w:t>2</w:t>
            </w:r>
            <w:r w:rsidRPr="00B90504" w:rsidR="00CD1048">
              <w:rPr>
                <w:rFonts w:ascii="Arial" w:hAnsi="Arial" w:cs="Arial"/>
                <w:vertAlign w:val="superscript"/>
              </w:rPr>
              <w:t>nd</w:t>
            </w:r>
            <w:r w:rsidRPr="00B90504">
              <w:rPr>
                <w:rFonts w:ascii="Arial" w:hAnsi="Arial" w:cs="Arial"/>
              </w:rPr>
              <w:t xml:space="preserve"> </w:t>
            </w:r>
            <w:r w:rsidRPr="00B90504" w:rsidR="045C1379">
              <w:rPr>
                <w:rFonts w:ascii="Arial" w:hAnsi="Arial" w:cs="Arial"/>
              </w:rPr>
              <w:t>June</w:t>
            </w:r>
          </w:p>
        </w:tc>
        <w:tc>
          <w:tcPr>
            <w:tcW w:w="6237" w:type="dxa"/>
            <w:vAlign w:val="center"/>
          </w:tcPr>
          <w:p w:rsidRPr="00BB6FB9" w:rsidR="0EF6B865" w:rsidP="00913F58" w:rsidRDefault="0EF6B865" w14:paraId="13561C6C" w14:textId="608B87B5">
            <w:pPr>
              <w:spacing w:line="280" w:lineRule="exact"/>
              <w:jc w:val="center"/>
              <w:rPr>
                <w:rFonts w:ascii="Arial" w:hAnsi="Arial" w:cs="Arial"/>
              </w:rPr>
            </w:pPr>
            <w:r w:rsidRPr="00BB6FB9">
              <w:rPr>
                <w:rFonts w:ascii="Arial" w:hAnsi="Arial" w:cs="Arial"/>
              </w:rPr>
              <w:t>First Meeting with Academic Tutor</w:t>
            </w:r>
            <w:r w:rsidR="00DF5C67">
              <w:rPr>
                <w:rFonts w:ascii="Arial" w:hAnsi="Arial" w:cs="Arial"/>
              </w:rPr>
              <w:t xml:space="preserve"> (online)</w:t>
            </w:r>
          </w:p>
        </w:tc>
      </w:tr>
      <w:tr w:rsidR="00AB77EA" w:rsidTr="656906D7" w14:paraId="69D2600A" w14:textId="77777777">
        <w:trPr>
          <w:trHeight w:val="560"/>
        </w:trPr>
        <w:tc>
          <w:tcPr>
            <w:tcW w:w="3256" w:type="dxa"/>
            <w:vAlign w:val="center"/>
          </w:tcPr>
          <w:p w:rsidRPr="00B90504" w:rsidR="00AB77EA" w:rsidP="656906D7" w:rsidRDefault="00B90504" w14:paraId="43BBBF0C" w14:textId="59724EC1">
            <w:pPr>
              <w:spacing w:line="280" w:lineRule="exact"/>
              <w:jc w:val="center"/>
              <w:rPr>
                <w:rFonts w:ascii="Arial" w:hAnsi="Arial" w:cs="Arial"/>
              </w:rPr>
            </w:pPr>
            <w:r w:rsidRPr="00B90504">
              <w:rPr>
                <w:rFonts w:ascii="Arial" w:hAnsi="Arial" w:cs="Arial"/>
              </w:rPr>
              <w:t>Monday 30</w:t>
            </w:r>
            <w:r w:rsidRPr="00B90504">
              <w:rPr>
                <w:rFonts w:ascii="Arial" w:hAnsi="Arial" w:cs="Arial"/>
                <w:vertAlign w:val="superscript"/>
              </w:rPr>
              <w:t>th</w:t>
            </w:r>
            <w:r w:rsidRPr="00B90504" w:rsidR="5BA2E201">
              <w:rPr>
                <w:rFonts w:ascii="Arial" w:hAnsi="Arial" w:cs="Arial"/>
              </w:rPr>
              <w:t xml:space="preserve"> June</w:t>
            </w:r>
          </w:p>
        </w:tc>
        <w:tc>
          <w:tcPr>
            <w:tcW w:w="6237" w:type="dxa"/>
            <w:vAlign w:val="center"/>
          </w:tcPr>
          <w:p w:rsidRPr="00BB6FB9" w:rsidR="00AB77EA" w:rsidP="00913F58" w:rsidRDefault="00AB77EA" w14:paraId="149D18F0" w14:textId="5EA0E710">
            <w:pPr>
              <w:spacing w:line="280" w:lineRule="exact"/>
              <w:jc w:val="center"/>
              <w:rPr>
                <w:rFonts w:ascii="Arial" w:hAnsi="Arial" w:cs="Arial"/>
              </w:rPr>
            </w:pPr>
            <w:r>
              <w:rPr>
                <w:rFonts w:ascii="Arial" w:hAnsi="Arial" w:cs="Arial"/>
              </w:rPr>
              <w:t>Email Your Tutor Day 2</w:t>
            </w:r>
          </w:p>
        </w:tc>
      </w:tr>
      <w:tr w:rsidR="32CF7378" w:rsidTr="656906D7" w14:paraId="1C959759" w14:textId="77777777">
        <w:trPr>
          <w:trHeight w:val="560"/>
        </w:trPr>
        <w:tc>
          <w:tcPr>
            <w:tcW w:w="3256" w:type="dxa"/>
            <w:vAlign w:val="center"/>
          </w:tcPr>
          <w:p w:rsidRPr="001E29CB" w:rsidR="32CF7378" w:rsidP="00913F58" w:rsidRDefault="2825E8E9" w14:paraId="71B56466" w14:textId="747234FE">
            <w:pPr>
              <w:spacing w:line="280" w:lineRule="exact"/>
              <w:jc w:val="center"/>
              <w:rPr>
                <w:rFonts w:ascii="Arial" w:hAnsi="Arial" w:cs="Arial"/>
              </w:rPr>
            </w:pPr>
            <w:bookmarkStart w:name="_Hlk152757623" w:id="10"/>
            <w:r w:rsidRPr="656906D7">
              <w:rPr>
                <w:rFonts w:ascii="Arial" w:hAnsi="Arial" w:cs="Arial"/>
              </w:rPr>
              <w:t xml:space="preserve">Saturday </w:t>
            </w:r>
            <w:r w:rsidRPr="656906D7" w:rsidR="062AEE50">
              <w:rPr>
                <w:rFonts w:ascii="Arial" w:hAnsi="Arial" w:cs="Arial"/>
              </w:rPr>
              <w:t>21</w:t>
            </w:r>
            <w:r w:rsidRPr="656906D7" w:rsidR="062AEE50">
              <w:rPr>
                <w:rFonts w:ascii="Arial" w:hAnsi="Arial" w:cs="Arial"/>
                <w:vertAlign w:val="superscript"/>
              </w:rPr>
              <w:t>st</w:t>
            </w:r>
            <w:r w:rsidRPr="656906D7" w:rsidR="062AEE50">
              <w:rPr>
                <w:rFonts w:ascii="Arial" w:hAnsi="Arial" w:cs="Arial"/>
              </w:rPr>
              <w:t xml:space="preserve"> </w:t>
            </w:r>
            <w:r w:rsidRPr="656906D7">
              <w:rPr>
                <w:rFonts w:ascii="Arial" w:hAnsi="Arial" w:cs="Arial"/>
              </w:rPr>
              <w:t>June</w:t>
            </w:r>
          </w:p>
          <w:p w:rsidRPr="001E29CB" w:rsidR="001E29CB" w:rsidP="00913F58" w:rsidRDefault="001E29CB" w14:paraId="296D8493" w14:textId="77777777">
            <w:pPr>
              <w:spacing w:line="280" w:lineRule="exact"/>
              <w:jc w:val="center"/>
              <w:rPr>
                <w:rFonts w:ascii="Arial" w:hAnsi="Arial" w:cs="Arial"/>
              </w:rPr>
            </w:pPr>
            <w:r w:rsidRPr="001E29CB">
              <w:rPr>
                <w:rFonts w:ascii="Arial" w:hAnsi="Arial" w:cs="Arial"/>
              </w:rPr>
              <w:t>or</w:t>
            </w:r>
          </w:p>
          <w:p w:rsidRPr="001E29CB" w:rsidR="001E29CB" w:rsidP="00913F58" w:rsidRDefault="2825E8E9" w14:paraId="02425C92" w14:textId="531871C6">
            <w:pPr>
              <w:spacing w:line="280" w:lineRule="exact"/>
              <w:jc w:val="center"/>
              <w:rPr>
                <w:rFonts w:ascii="Arial" w:hAnsi="Arial" w:cs="Arial"/>
              </w:rPr>
            </w:pPr>
            <w:r w:rsidRPr="656906D7">
              <w:rPr>
                <w:rFonts w:ascii="Arial" w:hAnsi="Arial" w:cs="Arial"/>
              </w:rPr>
              <w:t>Saturday 2</w:t>
            </w:r>
            <w:r w:rsidRPr="656906D7" w:rsidR="4290C278">
              <w:rPr>
                <w:rFonts w:ascii="Arial" w:hAnsi="Arial" w:cs="Arial"/>
              </w:rPr>
              <w:t>8</w:t>
            </w:r>
            <w:r w:rsidRPr="656906D7">
              <w:rPr>
                <w:rFonts w:ascii="Arial" w:hAnsi="Arial" w:cs="Arial"/>
                <w:vertAlign w:val="superscript"/>
              </w:rPr>
              <w:t>th</w:t>
            </w:r>
            <w:r w:rsidRPr="656906D7">
              <w:rPr>
                <w:rFonts w:ascii="Arial" w:hAnsi="Arial" w:cs="Arial"/>
              </w:rPr>
              <w:t xml:space="preserve"> June</w:t>
            </w:r>
            <w:bookmarkEnd w:id="10"/>
          </w:p>
        </w:tc>
        <w:tc>
          <w:tcPr>
            <w:tcW w:w="6237" w:type="dxa"/>
            <w:vAlign w:val="center"/>
          </w:tcPr>
          <w:p w:rsidRPr="007E601A" w:rsidR="32CF7378" w:rsidP="00913F58" w:rsidRDefault="00217933" w14:paraId="1842AD01" w14:textId="645E96ED">
            <w:pPr>
              <w:spacing w:line="280" w:lineRule="exact"/>
              <w:jc w:val="center"/>
              <w:rPr>
                <w:rFonts w:ascii="Arial" w:hAnsi="Arial" w:cs="Arial"/>
                <w:color w:val="FF0000"/>
              </w:rPr>
            </w:pPr>
            <w:r w:rsidRPr="00217933">
              <w:rPr>
                <w:rFonts w:ascii="Arial" w:hAnsi="Arial" w:cs="Arial"/>
              </w:rPr>
              <w:t xml:space="preserve">Your </w:t>
            </w:r>
            <w:r w:rsidR="00A4623C">
              <w:rPr>
                <w:rFonts w:ascii="Arial" w:hAnsi="Arial" w:cs="Arial"/>
              </w:rPr>
              <w:t>F</w:t>
            </w:r>
            <w:r w:rsidRPr="00217933">
              <w:rPr>
                <w:rFonts w:ascii="Arial" w:hAnsi="Arial" w:cs="Arial"/>
              </w:rPr>
              <w:t xml:space="preserve">uture, </w:t>
            </w:r>
            <w:r w:rsidR="00A4623C">
              <w:rPr>
                <w:rFonts w:ascii="Arial" w:hAnsi="Arial" w:cs="Arial"/>
              </w:rPr>
              <w:t>Y</w:t>
            </w:r>
            <w:r w:rsidRPr="00217933">
              <w:rPr>
                <w:rFonts w:ascii="Arial" w:hAnsi="Arial" w:cs="Arial"/>
              </w:rPr>
              <w:t xml:space="preserve">our </w:t>
            </w:r>
            <w:r w:rsidR="00A4623C">
              <w:rPr>
                <w:rFonts w:ascii="Arial" w:hAnsi="Arial" w:cs="Arial"/>
              </w:rPr>
              <w:t>C</w:t>
            </w:r>
            <w:r w:rsidRPr="00217933">
              <w:rPr>
                <w:rFonts w:ascii="Arial" w:hAnsi="Arial" w:cs="Arial"/>
              </w:rPr>
              <w:t>hoice</w:t>
            </w:r>
            <w:r>
              <w:rPr>
                <w:rFonts w:ascii="Arial" w:hAnsi="Arial" w:cs="Arial"/>
              </w:rPr>
              <w:t xml:space="preserve"> (attend a university open day)</w:t>
            </w:r>
          </w:p>
        </w:tc>
      </w:tr>
      <w:tr w:rsidRPr="00573F75" w:rsidR="00B40532" w:rsidTr="656906D7" w14:paraId="5BCAC722" w14:textId="77777777">
        <w:trPr>
          <w:trHeight w:val="560"/>
        </w:trPr>
        <w:tc>
          <w:tcPr>
            <w:tcW w:w="3256" w:type="dxa"/>
            <w:vAlign w:val="center"/>
          </w:tcPr>
          <w:p w:rsidRPr="00A5404F" w:rsidR="00973FED" w:rsidP="00913F58" w:rsidRDefault="562CAB8D" w14:paraId="232006B4" w14:textId="67FABC44">
            <w:pPr>
              <w:spacing w:line="280" w:lineRule="exact"/>
              <w:jc w:val="center"/>
              <w:rPr>
                <w:rFonts w:ascii="Arial" w:hAnsi="Arial" w:cs="Arial"/>
              </w:rPr>
            </w:pPr>
            <w:r w:rsidRPr="656906D7">
              <w:rPr>
                <w:rFonts w:ascii="Arial" w:hAnsi="Arial" w:cs="Arial"/>
              </w:rPr>
              <w:t xml:space="preserve">Thursday </w:t>
            </w:r>
            <w:r w:rsidRPr="656906D7" w:rsidR="4D1E4C52">
              <w:rPr>
                <w:rFonts w:ascii="Arial" w:hAnsi="Arial" w:cs="Arial"/>
              </w:rPr>
              <w:t>1</w:t>
            </w:r>
            <w:r w:rsidRPr="656906D7" w:rsidR="2A3BA005">
              <w:rPr>
                <w:rFonts w:ascii="Arial" w:hAnsi="Arial" w:cs="Arial"/>
              </w:rPr>
              <w:t>7</w:t>
            </w:r>
            <w:r w:rsidRPr="656906D7">
              <w:rPr>
                <w:rFonts w:ascii="Arial" w:hAnsi="Arial" w:cs="Arial"/>
                <w:vertAlign w:val="superscript"/>
              </w:rPr>
              <w:t>th</w:t>
            </w:r>
            <w:r w:rsidRPr="656906D7">
              <w:rPr>
                <w:rFonts w:ascii="Arial" w:hAnsi="Arial" w:cs="Arial"/>
              </w:rPr>
              <w:t xml:space="preserve"> July</w:t>
            </w:r>
          </w:p>
          <w:p w:rsidRPr="00A5404F" w:rsidR="00973FED" w:rsidP="00913F58" w:rsidRDefault="00973FED" w14:paraId="77F19DAB" w14:textId="6B9A8CFF">
            <w:pPr>
              <w:spacing w:line="280" w:lineRule="exact"/>
              <w:jc w:val="center"/>
              <w:rPr>
                <w:rFonts w:ascii="Arial" w:hAnsi="Arial" w:cs="Arial"/>
              </w:rPr>
            </w:pPr>
            <w:r w:rsidRPr="00A5404F">
              <w:rPr>
                <w:rFonts w:ascii="Arial" w:hAnsi="Arial" w:cs="Arial"/>
              </w:rPr>
              <w:t>or</w:t>
            </w:r>
          </w:p>
          <w:p w:rsidRPr="00A5404F" w:rsidR="001E29CB" w:rsidP="00913F58" w:rsidRDefault="2825E8E9" w14:paraId="59241E44" w14:textId="7269B98E">
            <w:pPr>
              <w:spacing w:line="280" w:lineRule="exact"/>
              <w:jc w:val="center"/>
              <w:rPr>
                <w:rFonts w:ascii="Arial" w:hAnsi="Arial" w:cs="Arial"/>
              </w:rPr>
            </w:pPr>
            <w:r w:rsidRPr="656906D7">
              <w:rPr>
                <w:rFonts w:ascii="Arial" w:hAnsi="Arial" w:cs="Arial"/>
              </w:rPr>
              <w:t xml:space="preserve">Tuesday </w:t>
            </w:r>
            <w:r w:rsidRPr="656906D7" w:rsidR="4D1E4C52">
              <w:rPr>
                <w:rFonts w:ascii="Arial" w:hAnsi="Arial" w:cs="Arial"/>
              </w:rPr>
              <w:t>2</w:t>
            </w:r>
            <w:r w:rsidRPr="656906D7" w:rsidR="00301D18">
              <w:rPr>
                <w:rFonts w:ascii="Arial" w:hAnsi="Arial" w:cs="Arial"/>
              </w:rPr>
              <w:t>2</w:t>
            </w:r>
            <w:r w:rsidRPr="656906D7" w:rsidR="00301D18">
              <w:rPr>
                <w:rFonts w:ascii="Arial" w:hAnsi="Arial" w:cs="Arial"/>
                <w:vertAlign w:val="superscript"/>
              </w:rPr>
              <w:t>nd</w:t>
            </w:r>
            <w:r w:rsidRPr="656906D7">
              <w:rPr>
                <w:rFonts w:ascii="Arial" w:hAnsi="Arial" w:cs="Arial"/>
              </w:rPr>
              <w:t xml:space="preserve"> July</w:t>
            </w:r>
          </w:p>
          <w:p w:rsidRPr="00A5404F" w:rsidR="001E29CB" w:rsidP="00913F58" w:rsidRDefault="001E29CB" w14:paraId="61FC2149" w14:textId="19892050">
            <w:pPr>
              <w:spacing w:line="280" w:lineRule="exact"/>
              <w:jc w:val="center"/>
              <w:rPr>
                <w:rFonts w:ascii="Arial" w:hAnsi="Arial" w:cs="Arial"/>
              </w:rPr>
            </w:pPr>
            <w:r w:rsidRPr="00A5404F">
              <w:rPr>
                <w:rFonts w:ascii="Arial" w:hAnsi="Arial" w:cs="Arial"/>
              </w:rPr>
              <w:t>or</w:t>
            </w:r>
          </w:p>
          <w:p w:rsidRPr="00A5404F" w:rsidR="00B40532" w:rsidP="00913F58" w:rsidRDefault="4D1E4C52" w14:paraId="562A1269" w14:textId="38DB4C49">
            <w:pPr>
              <w:spacing w:line="280" w:lineRule="exact"/>
              <w:jc w:val="center"/>
              <w:rPr>
                <w:rFonts w:ascii="Arial" w:hAnsi="Arial" w:cs="Arial"/>
                <w:color w:val="FF0000"/>
              </w:rPr>
            </w:pPr>
            <w:r w:rsidRPr="656906D7">
              <w:rPr>
                <w:rFonts w:ascii="Arial" w:hAnsi="Arial" w:cs="Arial"/>
              </w:rPr>
              <w:t>Thursday</w:t>
            </w:r>
            <w:r w:rsidRPr="656906D7" w:rsidR="2825E8E9">
              <w:rPr>
                <w:rFonts w:ascii="Arial" w:hAnsi="Arial" w:cs="Arial"/>
              </w:rPr>
              <w:t xml:space="preserve"> 2</w:t>
            </w:r>
            <w:r w:rsidRPr="656906D7" w:rsidR="5DE937E3">
              <w:rPr>
                <w:rFonts w:ascii="Arial" w:hAnsi="Arial" w:cs="Arial"/>
              </w:rPr>
              <w:t>4</w:t>
            </w:r>
            <w:r w:rsidRPr="656906D7" w:rsidR="2825E8E9">
              <w:rPr>
                <w:rFonts w:ascii="Arial" w:hAnsi="Arial" w:cs="Arial"/>
                <w:vertAlign w:val="superscript"/>
              </w:rPr>
              <w:t>th</w:t>
            </w:r>
            <w:r w:rsidRPr="656906D7" w:rsidR="2825E8E9">
              <w:rPr>
                <w:rFonts w:ascii="Arial" w:hAnsi="Arial" w:cs="Arial"/>
              </w:rPr>
              <w:t xml:space="preserve"> July</w:t>
            </w:r>
            <w:r w:rsidRPr="656906D7" w:rsidR="0EF6B865">
              <w:rPr>
                <w:rFonts w:ascii="Arial" w:hAnsi="Arial" w:cs="Arial"/>
              </w:rPr>
              <w:t xml:space="preserve"> </w:t>
            </w:r>
          </w:p>
        </w:tc>
        <w:tc>
          <w:tcPr>
            <w:tcW w:w="6237" w:type="dxa"/>
            <w:vAlign w:val="center"/>
          </w:tcPr>
          <w:p w:rsidRPr="00A5404F" w:rsidR="09B5FA34" w:rsidP="00913F58" w:rsidRDefault="001E29CB" w14:paraId="656BC0AE" w14:textId="2C958375">
            <w:pPr>
              <w:spacing w:line="280" w:lineRule="exact"/>
              <w:jc w:val="center"/>
              <w:rPr>
                <w:rFonts w:ascii="Arial" w:hAnsi="Arial" w:cs="Arial"/>
                <w:color w:val="FF0000"/>
              </w:rPr>
            </w:pPr>
            <w:r w:rsidRPr="00A5404F">
              <w:rPr>
                <w:rFonts w:ascii="Arial" w:hAnsi="Arial" w:cs="Arial"/>
              </w:rPr>
              <w:t xml:space="preserve">Make </w:t>
            </w:r>
            <w:r w:rsidRPr="00A5404F" w:rsidR="00B5055A">
              <w:rPr>
                <w:rFonts w:ascii="Arial" w:hAnsi="Arial" w:cs="Arial"/>
              </w:rPr>
              <w:t>Y</w:t>
            </w:r>
            <w:r w:rsidRPr="00A5404F">
              <w:rPr>
                <w:rFonts w:ascii="Arial" w:hAnsi="Arial" w:cs="Arial"/>
              </w:rPr>
              <w:t xml:space="preserve">ourself </w:t>
            </w:r>
            <w:r w:rsidRPr="00A5404F" w:rsidR="00B73BDC">
              <w:rPr>
                <w:rFonts w:ascii="Arial" w:hAnsi="Arial" w:cs="Arial"/>
              </w:rPr>
              <w:t>a</w:t>
            </w:r>
            <w:r w:rsidRPr="00A5404F">
              <w:rPr>
                <w:rFonts w:ascii="Arial" w:hAnsi="Arial" w:cs="Arial"/>
              </w:rPr>
              <w:t xml:space="preserve"> </w:t>
            </w:r>
            <w:r w:rsidRPr="00A5404F" w:rsidR="00B5055A">
              <w:rPr>
                <w:rFonts w:ascii="Arial" w:hAnsi="Arial" w:cs="Arial"/>
              </w:rPr>
              <w:t>S</w:t>
            </w:r>
            <w:r w:rsidRPr="00A5404F">
              <w:rPr>
                <w:rFonts w:ascii="Arial" w:hAnsi="Arial" w:cs="Arial"/>
              </w:rPr>
              <w:t>uccess event (on campus)</w:t>
            </w:r>
          </w:p>
        </w:tc>
      </w:tr>
      <w:tr w:rsidRPr="00573F75" w:rsidR="00B40532" w:rsidTr="656906D7" w14:paraId="42105257" w14:textId="77777777">
        <w:trPr>
          <w:trHeight w:val="560"/>
        </w:trPr>
        <w:tc>
          <w:tcPr>
            <w:tcW w:w="3256" w:type="dxa"/>
            <w:vAlign w:val="center"/>
          </w:tcPr>
          <w:p w:rsidRPr="00DF5C67" w:rsidR="00B40532" w:rsidP="656906D7" w:rsidRDefault="045C1379" w14:paraId="2CB567B4" w14:textId="1379F732">
            <w:pPr>
              <w:spacing w:line="280" w:lineRule="exact"/>
              <w:jc w:val="center"/>
              <w:rPr>
                <w:rFonts w:ascii="Arial" w:hAnsi="Arial" w:cs="Arial"/>
              </w:rPr>
            </w:pPr>
            <w:r w:rsidRPr="00DF5C67">
              <w:rPr>
                <w:rFonts w:ascii="Arial" w:hAnsi="Arial" w:cs="Arial"/>
              </w:rPr>
              <w:t>Mon</w:t>
            </w:r>
            <w:r w:rsidRPr="00DF5C67" w:rsidR="2825E8E9">
              <w:rPr>
                <w:rFonts w:ascii="Arial" w:hAnsi="Arial" w:cs="Arial"/>
              </w:rPr>
              <w:t xml:space="preserve">day </w:t>
            </w:r>
            <w:r w:rsidRPr="00DF5C67" w:rsidR="00DF5C67">
              <w:rPr>
                <w:rFonts w:ascii="Arial" w:hAnsi="Arial" w:cs="Arial"/>
              </w:rPr>
              <w:t>7</w:t>
            </w:r>
            <w:r w:rsidRPr="00DF5C67" w:rsidR="4D1E4C52">
              <w:rPr>
                <w:rFonts w:ascii="Arial" w:hAnsi="Arial" w:cs="Arial"/>
                <w:vertAlign w:val="superscript"/>
              </w:rPr>
              <w:t>th</w:t>
            </w:r>
            <w:r w:rsidRPr="00DF5C67">
              <w:rPr>
                <w:rFonts w:ascii="Arial" w:hAnsi="Arial" w:cs="Arial"/>
              </w:rPr>
              <w:t xml:space="preserve"> July</w:t>
            </w:r>
            <w:r w:rsidR="004D3669">
              <w:rPr>
                <w:rFonts w:ascii="Arial" w:hAnsi="Arial" w:cs="Arial"/>
              </w:rPr>
              <w:t xml:space="preserve"> (1pm)</w:t>
            </w:r>
          </w:p>
        </w:tc>
        <w:tc>
          <w:tcPr>
            <w:tcW w:w="6237" w:type="dxa"/>
            <w:vAlign w:val="center"/>
          </w:tcPr>
          <w:p w:rsidRPr="001E29CB" w:rsidR="00B40532" w:rsidP="00913F58" w:rsidRDefault="00B40532" w14:paraId="46583C5B" w14:textId="781FE483">
            <w:pPr>
              <w:spacing w:line="280" w:lineRule="exact"/>
              <w:jc w:val="center"/>
              <w:rPr>
                <w:rFonts w:ascii="Arial" w:hAnsi="Arial" w:cs="Arial"/>
              </w:rPr>
            </w:pPr>
            <w:r w:rsidRPr="001E29CB">
              <w:rPr>
                <w:rFonts w:ascii="Arial" w:hAnsi="Arial" w:cs="Arial"/>
              </w:rPr>
              <w:t>Academic Assignment First Draft Deadline</w:t>
            </w:r>
          </w:p>
        </w:tc>
      </w:tr>
      <w:tr w:rsidRPr="00573F75" w:rsidR="00B40532" w:rsidTr="656906D7" w14:paraId="5693D1A4" w14:textId="77777777">
        <w:trPr>
          <w:trHeight w:val="560"/>
        </w:trPr>
        <w:tc>
          <w:tcPr>
            <w:tcW w:w="3256" w:type="dxa"/>
            <w:vAlign w:val="center"/>
          </w:tcPr>
          <w:p w:rsidRPr="00DF5C67" w:rsidR="00B40532" w:rsidP="656906D7" w:rsidRDefault="045C1379" w14:paraId="0733A0EF" w14:textId="54729701">
            <w:pPr>
              <w:spacing w:line="280" w:lineRule="exact"/>
              <w:jc w:val="center"/>
              <w:rPr>
                <w:rFonts w:ascii="Arial" w:hAnsi="Arial" w:cs="Arial"/>
              </w:rPr>
            </w:pPr>
            <w:r w:rsidRPr="00DF5C67">
              <w:rPr>
                <w:rFonts w:ascii="Arial" w:hAnsi="Arial" w:cs="Arial"/>
              </w:rPr>
              <w:t>Wed</w:t>
            </w:r>
            <w:r w:rsidRPr="00DF5C67" w:rsidR="2825E8E9">
              <w:rPr>
                <w:rFonts w:ascii="Arial" w:hAnsi="Arial" w:cs="Arial"/>
              </w:rPr>
              <w:t>nesday</w:t>
            </w:r>
            <w:r w:rsidRPr="00DF5C67">
              <w:rPr>
                <w:rFonts w:ascii="Arial" w:hAnsi="Arial" w:cs="Arial"/>
              </w:rPr>
              <w:t xml:space="preserve"> </w:t>
            </w:r>
            <w:r w:rsidRPr="00DF5C67" w:rsidR="00DF5C67">
              <w:rPr>
                <w:rFonts w:ascii="Arial" w:hAnsi="Arial" w:cs="Arial"/>
              </w:rPr>
              <w:t>9</w:t>
            </w:r>
            <w:r w:rsidRPr="00DF5C67" w:rsidR="2825E8E9">
              <w:rPr>
                <w:rFonts w:ascii="Arial" w:hAnsi="Arial" w:cs="Arial"/>
                <w:vertAlign w:val="superscript"/>
              </w:rPr>
              <w:t>th</w:t>
            </w:r>
            <w:r w:rsidRPr="00DF5C67" w:rsidR="2825E8E9">
              <w:rPr>
                <w:rFonts w:ascii="Arial" w:hAnsi="Arial" w:cs="Arial"/>
              </w:rPr>
              <w:t xml:space="preserve"> </w:t>
            </w:r>
            <w:r w:rsidRPr="00DF5C67">
              <w:rPr>
                <w:rFonts w:ascii="Arial" w:hAnsi="Arial" w:cs="Arial"/>
              </w:rPr>
              <w:t xml:space="preserve">July – </w:t>
            </w:r>
            <w:r w:rsidRPr="00DF5C67" w:rsidR="00150A72">
              <w:rPr>
                <w:rFonts w:ascii="Arial" w:hAnsi="Arial" w:cs="Arial"/>
              </w:rPr>
              <w:t xml:space="preserve">Friday </w:t>
            </w:r>
            <w:r w:rsidRPr="00DF5C67" w:rsidR="00DF5C67">
              <w:rPr>
                <w:rFonts w:ascii="Arial" w:hAnsi="Arial" w:cs="Arial"/>
              </w:rPr>
              <w:t>8</w:t>
            </w:r>
            <w:r w:rsidRPr="00DF5C67" w:rsidR="00150A72">
              <w:rPr>
                <w:rFonts w:ascii="Arial" w:hAnsi="Arial" w:cs="Arial"/>
                <w:vertAlign w:val="superscript"/>
              </w:rPr>
              <w:t>th</w:t>
            </w:r>
            <w:r w:rsidRPr="00DF5C67" w:rsidR="2825E8E9">
              <w:rPr>
                <w:rFonts w:ascii="Arial" w:hAnsi="Arial" w:cs="Arial"/>
              </w:rPr>
              <w:t xml:space="preserve"> </w:t>
            </w:r>
            <w:r w:rsidRPr="00DF5C67">
              <w:rPr>
                <w:rFonts w:ascii="Arial" w:hAnsi="Arial" w:cs="Arial"/>
              </w:rPr>
              <w:t>August</w:t>
            </w:r>
          </w:p>
        </w:tc>
        <w:tc>
          <w:tcPr>
            <w:tcW w:w="6237" w:type="dxa"/>
            <w:vAlign w:val="center"/>
          </w:tcPr>
          <w:p w:rsidRPr="001E29CB" w:rsidR="00B40532" w:rsidP="00913F58" w:rsidRDefault="00B40532" w14:paraId="62B1B5AE" w14:textId="7F76C7A6">
            <w:pPr>
              <w:spacing w:line="280" w:lineRule="exact"/>
              <w:jc w:val="center"/>
              <w:rPr>
                <w:rFonts w:ascii="Arial" w:hAnsi="Arial" w:cs="Arial"/>
              </w:rPr>
            </w:pPr>
            <w:r w:rsidRPr="001E29CB">
              <w:rPr>
                <w:rFonts w:ascii="Arial" w:hAnsi="Arial" w:cs="Arial"/>
              </w:rPr>
              <w:t>Second Meeting with Academic Tutor</w:t>
            </w:r>
            <w:r w:rsidR="00DF5C67">
              <w:rPr>
                <w:rFonts w:ascii="Arial" w:hAnsi="Arial" w:cs="Arial"/>
              </w:rPr>
              <w:t xml:space="preserve"> (online)</w:t>
            </w:r>
          </w:p>
        </w:tc>
      </w:tr>
      <w:tr w:rsidRPr="00573F75" w:rsidR="00B40532" w:rsidTr="656906D7" w14:paraId="685951F2" w14:textId="77777777">
        <w:trPr>
          <w:trHeight w:val="560"/>
        </w:trPr>
        <w:tc>
          <w:tcPr>
            <w:tcW w:w="3256" w:type="dxa"/>
            <w:vAlign w:val="center"/>
          </w:tcPr>
          <w:p w:rsidRPr="00A14CFA" w:rsidR="00B40532" w:rsidP="656906D7" w:rsidRDefault="00A14CFA" w14:paraId="6779C799" w14:textId="2EF214C8">
            <w:pPr>
              <w:spacing w:line="280" w:lineRule="exact"/>
              <w:jc w:val="center"/>
              <w:rPr>
                <w:rFonts w:ascii="Arial" w:hAnsi="Arial" w:cs="Arial"/>
                <w:highlight w:val="yellow"/>
              </w:rPr>
            </w:pPr>
            <w:r w:rsidRPr="004D3669">
              <w:rPr>
                <w:rFonts w:ascii="Arial" w:hAnsi="Arial" w:cs="Arial"/>
              </w:rPr>
              <w:t>Thursday</w:t>
            </w:r>
            <w:r w:rsidRPr="004D3669" w:rsidR="0EF6B865">
              <w:rPr>
                <w:rFonts w:ascii="Arial" w:hAnsi="Arial" w:cs="Arial"/>
              </w:rPr>
              <w:t xml:space="preserve"> </w:t>
            </w:r>
            <w:r w:rsidRPr="004D3669" w:rsidR="00150A72">
              <w:rPr>
                <w:rFonts w:ascii="Arial" w:hAnsi="Arial" w:cs="Arial"/>
              </w:rPr>
              <w:t>2</w:t>
            </w:r>
            <w:r w:rsidRPr="004D3669" w:rsidR="00DF5C67">
              <w:rPr>
                <w:rFonts w:ascii="Arial" w:hAnsi="Arial" w:cs="Arial"/>
              </w:rPr>
              <w:t>8</w:t>
            </w:r>
            <w:r w:rsidRPr="004D3669" w:rsidR="00150A72">
              <w:rPr>
                <w:rFonts w:ascii="Arial" w:hAnsi="Arial" w:cs="Arial"/>
                <w:vertAlign w:val="superscript"/>
              </w:rPr>
              <w:t>th</w:t>
            </w:r>
            <w:r w:rsidRPr="004D3669" w:rsidR="0EF6B865">
              <w:rPr>
                <w:rFonts w:ascii="Arial" w:hAnsi="Arial" w:cs="Arial"/>
              </w:rPr>
              <w:t xml:space="preserve"> August </w:t>
            </w:r>
            <w:r w:rsidRPr="004D3669" w:rsidR="00150A72">
              <w:rPr>
                <w:rFonts w:ascii="Arial" w:hAnsi="Arial" w:cs="Arial"/>
              </w:rPr>
              <w:t>(1</w:t>
            </w:r>
            <w:r w:rsidRPr="004D3669" w:rsidR="004D3669">
              <w:rPr>
                <w:rFonts w:ascii="Arial" w:hAnsi="Arial" w:cs="Arial"/>
              </w:rPr>
              <w:t>pm</w:t>
            </w:r>
            <w:r w:rsidRPr="004D3669" w:rsidR="00150A72">
              <w:rPr>
                <w:rFonts w:ascii="Arial" w:hAnsi="Arial" w:cs="Arial"/>
              </w:rPr>
              <w:t>)</w:t>
            </w:r>
          </w:p>
        </w:tc>
        <w:tc>
          <w:tcPr>
            <w:tcW w:w="6237" w:type="dxa"/>
            <w:vAlign w:val="center"/>
          </w:tcPr>
          <w:p w:rsidRPr="00A14CFA" w:rsidR="00B40532" w:rsidP="00913F58" w:rsidRDefault="00B40532" w14:paraId="45EB20E2" w14:textId="1133A30C">
            <w:pPr>
              <w:spacing w:line="280" w:lineRule="exact"/>
              <w:jc w:val="center"/>
              <w:rPr>
                <w:rFonts w:ascii="Arial" w:hAnsi="Arial" w:cs="Arial"/>
              </w:rPr>
            </w:pPr>
            <w:r w:rsidRPr="00A14CFA">
              <w:rPr>
                <w:rFonts w:ascii="Arial" w:hAnsi="Arial" w:cs="Arial"/>
              </w:rPr>
              <w:t>Academic Assignment Deadline</w:t>
            </w:r>
          </w:p>
        </w:tc>
      </w:tr>
    </w:tbl>
    <w:p w:rsidRPr="007E601A" w:rsidR="00002E1F" w:rsidP="00DB2D01" w:rsidRDefault="00002E1F" w14:paraId="1A6021E1" w14:textId="77777777">
      <w:pPr>
        <w:spacing w:line="280" w:lineRule="exact"/>
        <w:rPr>
          <w:rFonts w:ascii="Arial" w:hAnsi="Arial" w:cs="Arial"/>
          <w:b/>
          <w:bCs/>
          <w:color w:val="FF0000"/>
          <w:shd w:val="clear" w:color="auto" w:fill="FFFFFF"/>
        </w:rPr>
      </w:pPr>
    </w:p>
    <w:p w:rsidRPr="00A14CFA" w:rsidR="00482E47" w:rsidP="58C938CE" w:rsidRDefault="007F2950" w14:paraId="04D1C893" w14:textId="6E7ACE42">
      <w:pPr>
        <w:spacing w:line="280" w:lineRule="exact"/>
        <w:ind w:left="720"/>
        <w:rPr>
          <w:rFonts w:ascii="Arial" w:hAnsi="Arial" w:cs="Arial"/>
          <w:b/>
          <w:bCs/>
          <w:shd w:val="clear" w:color="auto" w:fill="FFFFFF"/>
        </w:rPr>
      </w:pPr>
      <w:r w:rsidRPr="00A14CFA">
        <w:rPr>
          <w:rFonts w:ascii="Arial" w:hAnsi="Arial" w:cs="Arial"/>
          <w:b/>
          <w:bCs/>
          <w:shd w:val="clear" w:color="auto" w:fill="FFFFFF"/>
        </w:rPr>
        <w:t>2.</w:t>
      </w:r>
      <w:r w:rsidRPr="00A14CFA" w:rsidR="0012184B">
        <w:rPr>
          <w:rFonts w:ascii="Arial" w:hAnsi="Arial" w:cs="Arial"/>
          <w:b/>
          <w:bCs/>
          <w:shd w:val="clear" w:color="auto" w:fill="FFFFFF"/>
        </w:rPr>
        <w:t>3</w:t>
      </w:r>
      <w:r w:rsidRPr="00A14CFA" w:rsidR="00D12E81">
        <w:rPr>
          <w:rFonts w:ascii="Arial" w:hAnsi="Arial" w:cs="Arial"/>
          <w:b/>
          <w:bCs/>
          <w:shd w:val="clear" w:color="auto" w:fill="FFFFFF"/>
        </w:rPr>
        <w:t xml:space="preserve">.1 </w:t>
      </w:r>
      <w:r w:rsidR="00B73BDC">
        <w:rPr>
          <w:rFonts w:ascii="Arial" w:hAnsi="Arial" w:cs="Arial"/>
          <w:b/>
          <w:bCs/>
          <w:shd w:val="clear" w:color="auto" w:fill="FFFFFF"/>
        </w:rPr>
        <w:t>Start Your Journey (</w:t>
      </w:r>
      <w:r w:rsidR="5D197708">
        <w:rPr>
          <w:rFonts w:ascii="Arial" w:hAnsi="Arial" w:cs="Arial"/>
          <w:b/>
          <w:bCs/>
          <w:shd w:val="clear" w:color="auto" w:fill="FFFFFF"/>
        </w:rPr>
        <w:t>C</w:t>
      </w:r>
      <w:r w:rsidR="00B73BDC">
        <w:rPr>
          <w:rFonts w:ascii="Arial" w:hAnsi="Arial" w:cs="Arial"/>
          <w:b/>
          <w:bCs/>
          <w:shd w:val="clear" w:color="auto" w:fill="FFFFFF"/>
        </w:rPr>
        <w:t>ompulsory)</w:t>
      </w:r>
      <w:r w:rsidR="00FE5BE7">
        <w:rPr>
          <w:rFonts w:ascii="Arial" w:hAnsi="Arial" w:cs="Arial"/>
          <w:b/>
          <w:bCs/>
          <w:shd w:val="clear" w:color="auto" w:fill="FFFFFF"/>
        </w:rPr>
        <w:t xml:space="preserve"> </w:t>
      </w:r>
    </w:p>
    <w:p w:rsidRPr="00A14CFA" w:rsidR="00C210CF" w:rsidP="0065565C" w:rsidRDefault="72BA91B6" w14:paraId="5ACFB0AB" w14:textId="182F5D3C">
      <w:pPr>
        <w:spacing w:line="280" w:lineRule="exact"/>
        <w:rPr>
          <w:rFonts w:ascii="Arial" w:hAnsi="Arial" w:cs="Arial"/>
          <w:shd w:val="clear" w:color="auto" w:fill="FFFFFF"/>
        </w:rPr>
      </w:pPr>
      <w:r w:rsidRPr="00A14CFA">
        <w:rPr>
          <w:rFonts w:ascii="Arial" w:hAnsi="Arial" w:cs="Arial"/>
          <w:shd w:val="clear" w:color="auto" w:fill="FFFFFF"/>
        </w:rPr>
        <w:t xml:space="preserve">The </w:t>
      </w:r>
      <w:r w:rsidR="00217933">
        <w:rPr>
          <w:rFonts w:ascii="Arial" w:hAnsi="Arial" w:cs="Arial"/>
          <w:shd w:val="clear" w:color="auto" w:fill="FFFFFF"/>
        </w:rPr>
        <w:t xml:space="preserve">‘Start </w:t>
      </w:r>
      <w:r w:rsidR="00A4623C">
        <w:rPr>
          <w:rFonts w:ascii="Arial" w:hAnsi="Arial" w:cs="Arial"/>
          <w:shd w:val="clear" w:color="auto" w:fill="FFFFFF"/>
        </w:rPr>
        <w:t>Y</w:t>
      </w:r>
      <w:r w:rsidR="00217933">
        <w:rPr>
          <w:rFonts w:ascii="Arial" w:hAnsi="Arial" w:cs="Arial"/>
          <w:shd w:val="clear" w:color="auto" w:fill="FFFFFF"/>
        </w:rPr>
        <w:t>our Journey’</w:t>
      </w:r>
      <w:r w:rsidRPr="00A14CFA" w:rsidR="0BFC68E9">
        <w:rPr>
          <w:rFonts w:ascii="Arial" w:hAnsi="Arial" w:cs="Arial"/>
          <w:shd w:val="clear" w:color="auto" w:fill="FFFFFF"/>
        </w:rPr>
        <w:t xml:space="preserve"> </w:t>
      </w:r>
      <w:r w:rsidR="00217933">
        <w:rPr>
          <w:rFonts w:ascii="Arial" w:hAnsi="Arial" w:cs="Arial"/>
          <w:shd w:val="clear" w:color="auto" w:fill="FFFFFF"/>
        </w:rPr>
        <w:t>event</w:t>
      </w:r>
      <w:r w:rsidRPr="00A14CFA" w:rsidR="54A94714">
        <w:rPr>
          <w:rFonts w:ascii="Arial" w:hAnsi="Arial" w:cs="Arial"/>
          <w:shd w:val="clear" w:color="auto" w:fill="FFFFFF"/>
        </w:rPr>
        <w:t xml:space="preserve"> </w:t>
      </w:r>
      <w:r w:rsidRPr="00A14CFA" w:rsidR="0BFC68E9">
        <w:rPr>
          <w:rFonts w:ascii="Arial" w:hAnsi="Arial" w:cs="Arial"/>
          <w:shd w:val="clear" w:color="auto" w:fill="FFFFFF"/>
        </w:rPr>
        <w:t xml:space="preserve">is the first compulsory </w:t>
      </w:r>
      <w:r w:rsidRPr="00A14CFA" w:rsidR="54A94714">
        <w:rPr>
          <w:rFonts w:ascii="Arial" w:hAnsi="Arial" w:cs="Arial"/>
          <w:shd w:val="clear" w:color="auto" w:fill="FFFFFF"/>
        </w:rPr>
        <w:t xml:space="preserve">module </w:t>
      </w:r>
      <w:r w:rsidRPr="00A14CFA" w:rsidR="0BFC68E9">
        <w:rPr>
          <w:rFonts w:ascii="Arial" w:hAnsi="Arial" w:cs="Arial"/>
          <w:shd w:val="clear" w:color="auto" w:fill="FFFFFF"/>
        </w:rPr>
        <w:t>of MAP</w:t>
      </w:r>
      <w:r w:rsidRPr="00A14CFA" w:rsidR="4B91F13B">
        <w:rPr>
          <w:rFonts w:ascii="Arial" w:hAnsi="Arial" w:cs="Arial"/>
          <w:shd w:val="clear" w:color="auto" w:fill="FFFFFF"/>
        </w:rPr>
        <w:t xml:space="preserve">, where </w:t>
      </w:r>
      <w:r w:rsidRPr="00A14CFA" w:rsidR="4CF197F2">
        <w:rPr>
          <w:rFonts w:ascii="Arial" w:hAnsi="Arial" w:cs="Arial"/>
          <w:shd w:val="clear" w:color="auto" w:fill="FFFFFF"/>
        </w:rPr>
        <w:t xml:space="preserve">you will </w:t>
      </w:r>
      <w:r w:rsidRPr="00A14CFA" w:rsidR="4B91F13B">
        <w:rPr>
          <w:rFonts w:ascii="Arial" w:hAnsi="Arial" w:cs="Arial"/>
          <w:shd w:val="clear" w:color="auto" w:fill="FFFFFF"/>
        </w:rPr>
        <w:t>find out more i</w:t>
      </w:r>
      <w:r w:rsidRPr="00A14CFA" w:rsidR="534C11FB">
        <w:rPr>
          <w:rFonts w:ascii="Arial" w:hAnsi="Arial" w:cs="Arial"/>
          <w:shd w:val="clear" w:color="auto" w:fill="FFFFFF"/>
        </w:rPr>
        <w:t xml:space="preserve">nformation about the programme, </w:t>
      </w:r>
      <w:r w:rsidRPr="00A14CFA" w:rsidR="5A639E3D">
        <w:rPr>
          <w:rFonts w:ascii="Arial" w:hAnsi="Arial" w:cs="Arial"/>
          <w:shd w:val="clear" w:color="auto" w:fill="FFFFFF"/>
        </w:rPr>
        <w:t xml:space="preserve">the University’s virtual </w:t>
      </w:r>
      <w:r w:rsidRPr="00A14CFA" w:rsidR="3D366497">
        <w:rPr>
          <w:rFonts w:ascii="Arial" w:hAnsi="Arial" w:cs="Arial"/>
          <w:shd w:val="clear" w:color="auto" w:fill="FFFFFF"/>
        </w:rPr>
        <w:t>l</w:t>
      </w:r>
      <w:r w:rsidRPr="00A14CFA" w:rsidR="534C11FB">
        <w:rPr>
          <w:rFonts w:ascii="Arial" w:hAnsi="Arial" w:cs="Arial"/>
          <w:shd w:val="clear" w:color="auto" w:fill="FFFFFF"/>
        </w:rPr>
        <w:t xml:space="preserve">earning environment, choosing your course, and your journey to university. </w:t>
      </w:r>
      <w:r w:rsidR="00984917">
        <w:rPr>
          <w:rFonts w:ascii="Arial" w:hAnsi="Arial" w:cs="Arial"/>
          <w:shd w:val="clear" w:color="auto" w:fill="FFFFFF"/>
        </w:rPr>
        <w:t xml:space="preserve">You will also go on a campus tour of the university and take part in a workshop designed to develop your professional communication and time management skills.  </w:t>
      </w:r>
    </w:p>
    <w:p w:rsidRPr="00FD42FB" w:rsidR="003421ED" w:rsidP="0065565C" w:rsidRDefault="3CDF9099" w14:paraId="3AD8E723" w14:textId="71DD4B4F">
      <w:pPr>
        <w:spacing w:line="280" w:lineRule="exact"/>
        <w:rPr>
          <w:rFonts w:ascii="Arial" w:hAnsi="Arial" w:cs="Arial"/>
          <w:shd w:val="clear" w:color="auto" w:fill="FFFFFF"/>
        </w:rPr>
      </w:pPr>
      <w:r w:rsidRPr="00FD42FB" w:rsidR="3CDF9099">
        <w:rPr>
          <w:rFonts w:ascii="Arial" w:hAnsi="Arial" w:cs="Arial"/>
          <w:shd w:val="clear" w:color="auto" w:fill="FFFFFF"/>
        </w:rPr>
        <w:t xml:space="preserve">There will be </w:t>
      </w:r>
      <w:r w:rsidR="00FE5BE7">
        <w:rPr>
          <w:rFonts w:ascii="Arial" w:hAnsi="Arial" w:cs="Arial"/>
          <w:shd w:val="clear" w:color="auto" w:fill="FFFFFF"/>
        </w:rPr>
        <w:t>a MAP induction</w:t>
      </w:r>
      <w:r w:rsidRPr="00FD42FB" w:rsidR="3CDF9099">
        <w:rPr>
          <w:rFonts w:ascii="Arial" w:hAnsi="Arial" w:cs="Arial"/>
          <w:shd w:val="clear" w:color="auto" w:fill="FFFFFF"/>
        </w:rPr>
        <w:t xml:space="preserve"> on </w:t>
      </w:r>
      <w:r w:rsidRPr="46994543" w:rsidR="3CDF9099">
        <w:rPr>
          <w:rFonts w:ascii="Arial" w:hAnsi="Arial" w:cs="Arial"/>
          <w:shd w:val="clear" w:color="auto" w:fill="FFFFFF"/>
        </w:rPr>
        <w:t>Blackboard</w:t>
      </w:r>
      <w:r w:rsidRPr="00FD42FB" w:rsidR="3CDF9099">
        <w:rPr>
          <w:rFonts w:ascii="Arial" w:hAnsi="Arial" w:cs="Arial"/>
          <w:shd w:val="clear" w:color="auto" w:fill="FFFFFF"/>
        </w:rPr>
        <w:t xml:space="preserve"> that you need to complete</w:t>
      </w:r>
      <w:r w:rsidRPr="00FD42FB" w:rsidR="51E1D917">
        <w:rPr>
          <w:rFonts w:ascii="Arial" w:hAnsi="Arial" w:cs="Arial"/>
          <w:shd w:val="clear" w:color="auto" w:fill="FFFFFF"/>
        </w:rPr>
        <w:t xml:space="preserve"> online</w:t>
      </w:r>
      <w:r w:rsidRPr="00FD42FB" w:rsidR="3CDF9099">
        <w:rPr>
          <w:rFonts w:ascii="Arial" w:hAnsi="Arial" w:cs="Arial"/>
          <w:shd w:val="clear" w:color="auto" w:fill="FFFFFF"/>
        </w:rPr>
        <w:t xml:space="preserve"> before attending</w:t>
      </w:r>
      <w:r w:rsidRPr="00FD42FB" w:rsidR="005B31E0">
        <w:rPr>
          <w:rFonts w:ascii="Arial" w:hAnsi="Arial" w:cs="Arial"/>
          <w:shd w:val="clear" w:color="auto" w:fill="FFFFFF"/>
        </w:rPr>
        <w:t xml:space="preserve"> the event</w:t>
      </w:r>
      <w:r w:rsidRPr="00FD42FB" w:rsidR="3CDF9099">
        <w:rPr>
          <w:rFonts w:ascii="Arial" w:hAnsi="Arial" w:cs="Arial"/>
          <w:shd w:val="clear" w:color="auto" w:fill="FFFFFF"/>
        </w:rPr>
        <w:t xml:space="preserve">. </w:t>
      </w:r>
    </w:p>
    <w:p w:rsidRPr="00461C66" w:rsidR="00482E47" w:rsidP="32CF7378" w:rsidRDefault="5FF683FC" w14:paraId="16816C36" w14:textId="423FDF62">
      <w:pPr>
        <w:spacing w:line="280" w:lineRule="exact"/>
        <w:ind w:left="720"/>
        <w:rPr>
          <w:rFonts w:ascii="Arial" w:hAnsi="Arial" w:cs="Arial"/>
          <w:b/>
          <w:bCs/>
          <w:shd w:val="clear" w:color="auto" w:fill="FFFFFF"/>
        </w:rPr>
      </w:pPr>
      <w:r w:rsidRPr="00461C66">
        <w:rPr>
          <w:rFonts w:ascii="Arial" w:hAnsi="Arial" w:cs="Arial"/>
          <w:b/>
          <w:bCs/>
          <w:shd w:val="clear" w:color="auto" w:fill="FFFFFF"/>
        </w:rPr>
        <w:t>2.3</w:t>
      </w:r>
      <w:r w:rsidRPr="00461C66" w:rsidR="4B91F13B">
        <w:rPr>
          <w:rFonts w:ascii="Arial" w:hAnsi="Arial" w:cs="Arial"/>
          <w:b/>
          <w:bCs/>
          <w:shd w:val="clear" w:color="auto" w:fill="FFFFFF"/>
        </w:rPr>
        <w:t xml:space="preserve">.2 </w:t>
      </w:r>
      <w:r w:rsidRPr="00B73BDC" w:rsidR="00B73BDC">
        <w:rPr>
          <w:rFonts w:ascii="Arial" w:hAnsi="Arial" w:cs="Arial"/>
          <w:b/>
          <w:bCs/>
          <w:shd w:val="clear" w:color="auto" w:fill="FFFFFF"/>
        </w:rPr>
        <w:t xml:space="preserve">Academic Module: Research, Reference, Write </w:t>
      </w:r>
      <w:r w:rsidRPr="00461C66" w:rsidR="4B91F13B">
        <w:rPr>
          <w:rFonts w:ascii="Arial" w:hAnsi="Arial" w:cs="Arial"/>
          <w:b/>
          <w:bCs/>
          <w:shd w:val="clear" w:color="auto" w:fill="FFFFFF"/>
        </w:rPr>
        <w:t>(Compulsory)</w:t>
      </w:r>
    </w:p>
    <w:p w:rsidR="005B31E0" w:rsidP="00461C66" w:rsidRDefault="005B31E0" w14:paraId="4B547A0E" w14:textId="0F078AF4">
      <w:pPr>
        <w:spacing w:line="280" w:lineRule="exact"/>
        <w:rPr>
          <w:rFonts w:ascii="Arial" w:hAnsi="Arial" w:cs="Arial"/>
        </w:rPr>
      </w:pPr>
      <w:r w:rsidRPr="656906D7">
        <w:rPr>
          <w:rFonts w:ascii="Arial" w:hAnsi="Arial" w:cs="Arial"/>
        </w:rPr>
        <w:t xml:space="preserve">The Academic Assignment is a 1,500 word essay on a topic of your choice. The assignment is designed to help you develop essential research and academic writing skills which will be needed at university. You will be supported in this work by a MAP Academic Tutor. Your Academic Tutor will either be a member of University staff or a postgraduate researcher. You will begin your assignment in May and have </w:t>
      </w:r>
      <w:r w:rsidRPr="004D3669">
        <w:rPr>
          <w:rFonts w:ascii="Arial" w:hAnsi="Arial" w:cs="Arial"/>
        </w:rPr>
        <w:t xml:space="preserve">until Thursday </w:t>
      </w:r>
      <w:r w:rsidRPr="004D3669" w:rsidR="00150A72">
        <w:rPr>
          <w:rFonts w:ascii="Arial" w:hAnsi="Arial" w:cs="Arial"/>
        </w:rPr>
        <w:t>2</w:t>
      </w:r>
      <w:r w:rsidRPr="004D3669" w:rsidR="004D3669">
        <w:rPr>
          <w:rFonts w:ascii="Arial" w:hAnsi="Arial" w:cs="Arial"/>
        </w:rPr>
        <w:t>8</w:t>
      </w:r>
      <w:r w:rsidRPr="004D3669" w:rsidR="00150A72">
        <w:rPr>
          <w:rFonts w:ascii="Arial" w:hAnsi="Arial" w:cs="Arial"/>
          <w:vertAlign w:val="superscript"/>
        </w:rPr>
        <w:t>th</w:t>
      </w:r>
      <w:r w:rsidRPr="004D3669">
        <w:rPr>
          <w:rFonts w:ascii="Arial" w:hAnsi="Arial" w:cs="Arial"/>
        </w:rPr>
        <w:t xml:space="preserve"> August to complete and submit it.</w:t>
      </w:r>
    </w:p>
    <w:p w:rsidR="00BE1EF0" w:rsidP="0065565C" w:rsidRDefault="00A4623C" w14:paraId="3D7D6A50" w14:textId="001ECEF2">
      <w:pPr>
        <w:spacing w:line="280" w:lineRule="exact"/>
        <w:rPr>
          <w:rFonts w:ascii="Arial" w:hAnsi="Arial" w:cs="Arial"/>
        </w:rPr>
      </w:pPr>
      <w:r>
        <w:rPr>
          <w:rFonts w:ascii="Arial" w:hAnsi="Arial" w:cs="Arial"/>
        </w:rPr>
        <w:t>The Research and Referencing Lecture is</w:t>
      </w:r>
      <w:r w:rsidRPr="00461C66" w:rsidR="00461C66">
        <w:rPr>
          <w:rFonts w:ascii="Arial" w:hAnsi="Arial" w:cs="Arial"/>
        </w:rPr>
        <w:t xml:space="preserve"> designed to help you develop vital skills required for the completion of the Academic Assignment. This element of MAP will give you an overview of the Academic Assignment, teach you how to access online journals and resources, identify appropriate academic resources, correctly use Harvard referencing and write a good essay. </w:t>
      </w:r>
    </w:p>
    <w:p w:rsidR="007B2749" w:rsidP="0065565C" w:rsidRDefault="007B2749" w14:paraId="5404AA3F" w14:textId="7E84247D">
      <w:pPr>
        <w:spacing w:line="280" w:lineRule="exact"/>
        <w:rPr>
          <w:rFonts w:ascii="Arial" w:hAnsi="Arial" w:cs="Arial"/>
          <w:shd w:val="clear" w:color="auto" w:fill="FFFFFF"/>
        </w:rPr>
      </w:pPr>
      <w:r w:rsidRPr="007B2749">
        <w:rPr>
          <w:rFonts w:ascii="Arial" w:hAnsi="Arial" w:cs="Arial"/>
          <w:shd w:val="clear" w:color="auto" w:fill="FFFFFF"/>
        </w:rPr>
        <w:t>You should complete the ‘Overview of the Academic Assignment’ e-learning module in May. You will meet your Academic Tutor online, however if your WiFi or your environment mean that you cannot have a productive online meeting with your Tutor, they may request to meet you on the University campus instead.</w:t>
      </w:r>
    </w:p>
    <w:p w:rsidR="0051057C" w:rsidP="0065565C" w:rsidRDefault="78733611" w14:paraId="56F134AC" w14:textId="31102914">
      <w:pPr>
        <w:spacing w:line="280" w:lineRule="exact"/>
        <w:rPr>
          <w:rFonts w:ascii="Arial" w:hAnsi="Arial" w:cs="Arial"/>
          <w:shd w:val="clear" w:color="auto" w:fill="FFFFFF"/>
        </w:rPr>
      </w:pPr>
      <w:r w:rsidRPr="00461C66">
        <w:rPr>
          <w:rFonts w:ascii="Arial" w:hAnsi="Arial" w:cs="Arial"/>
          <w:shd w:val="clear" w:color="auto" w:fill="FFFFFF"/>
        </w:rPr>
        <w:t>For further information regarding the Academic Assignment</w:t>
      </w:r>
      <w:r w:rsidRPr="00461C66" w:rsidR="5653DEB0">
        <w:rPr>
          <w:rFonts w:ascii="Arial" w:hAnsi="Arial" w:cs="Arial"/>
          <w:shd w:val="clear" w:color="auto" w:fill="FFFFFF"/>
        </w:rPr>
        <w:t xml:space="preserve">, please see </w:t>
      </w:r>
      <w:hyperlink w:history="1" w:anchor="Academic_Assignment">
        <w:r w:rsidRPr="00461C66" w:rsidR="19C5E01A">
          <w:rPr>
            <w:rStyle w:val="Hyperlink"/>
            <w:rFonts w:ascii="Arial" w:hAnsi="Arial" w:cs="Arial"/>
            <w:color w:val="auto"/>
            <w:shd w:val="clear" w:color="auto" w:fill="FFFFFF"/>
          </w:rPr>
          <w:t>S</w:t>
        </w:r>
        <w:r w:rsidRPr="00461C66" w:rsidR="5653DEB0">
          <w:rPr>
            <w:rStyle w:val="Hyperlink"/>
            <w:rFonts w:ascii="Arial" w:hAnsi="Arial" w:cs="Arial"/>
            <w:color w:val="auto"/>
            <w:shd w:val="clear" w:color="auto" w:fill="FFFFFF"/>
          </w:rPr>
          <w:t>ection 4</w:t>
        </w:r>
      </w:hyperlink>
      <w:r w:rsidRPr="00461C66">
        <w:rPr>
          <w:rFonts w:ascii="Arial" w:hAnsi="Arial" w:cs="Arial"/>
          <w:shd w:val="clear" w:color="auto" w:fill="FFFFFF"/>
        </w:rPr>
        <w:t xml:space="preserve"> of the handbook.</w:t>
      </w:r>
    </w:p>
    <w:p w:rsidRPr="00E33248" w:rsidR="00A14CFA" w:rsidP="32CF7378" w:rsidRDefault="00461C66" w14:paraId="7F11B39F" w14:textId="262A64DC">
      <w:pPr>
        <w:spacing w:line="280" w:lineRule="exact"/>
        <w:ind w:left="720"/>
        <w:rPr>
          <w:rFonts w:ascii="Arial" w:hAnsi="Arial" w:cs="Arial"/>
          <w:b/>
          <w:bCs/>
          <w:shd w:val="clear" w:color="auto" w:fill="FFFFFF"/>
        </w:rPr>
      </w:pPr>
      <w:r w:rsidRPr="00E33248">
        <w:rPr>
          <w:rFonts w:ascii="Arial" w:hAnsi="Arial" w:cs="Arial"/>
          <w:b/>
          <w:bCs/>
        </w:rPr>
        <w:t xml:space="preserve">2.3.3 </w:t>
      </w:r>
      <w:r w:rsidR="00B73BDC">
        <w:rPr>
          <w:rFonts w:ascii="Arial" w:hAnsi="Arial" w:cs="Arial"/>
          <w:b/>
          <w:bCs/>
          <w:shd w:val="clear" w:color="auto" w:fill="FFFFFF"/>
        </w:rPr>
        <w:t xml:space="preserve">Your Future, Your Choice </w:t>
      </w:r>
      <w:r w:rsidRPr="00E33248" w:rsidR="00A14CFA">
        <w:rPr>
          <w:rFonts w:ascii="Arial" w:hAnsi="Arial" w:cs="Arial"/>
          <w:b/>
          <w:bCs/>
          <w:shd w:val="clear" w:color="auto" w:fill="FFFFFF"/>
        </w:rPr>
        <w:t xml:space="preserve">(Compulsory) </w:t>
      </w:r>
    </w:p>
    <w:p w:rsidRPr="00E33248" w:rsidR="00461C66" w:rsidP="00150A72" w:rsidRDefault="00E33248" w14:paraId="102F8D7C" w14:textId="1870DC31">
      <w:pPr>
        <w:spacing w:line="280" w:lineRule="exact"/>
        <w:rPr>
          <w:rFonts w:ascii="Arial" w:hAnsi="Arial" w:cs="Arial"/>
          <w:shd w:val="clear" w:color="auto" w:fill="FFFFFF"/>
        </w:rPr>
      </w:pPr>
      <w:r w:rsidRPr="00E33248" w:rsidR="00E33248">
        <w:rPr>
          <w:rFonts w:ascii="Arial" w:hAnsi="Arial" w:cs="Arial"/>
          <w:shd w:val="clear" w:color="auto" w:fill="FFFFFF"/>
        </w:rPr>
        <w:t>You will attend a University of Manchester Open day on either</w:t>
      </w:r>
      <w:r w:rsidR="00150A72">
        <w:rPr>
          <w:rFonts w:ascii="Arial" w:hAnsi="Arial" w:cs="Arial"/>
          <w:shd w:val="clear" w:color="auto" w:fill="FFFFFF"/>
        </w:rPr>
        <w:t xml:space="preserve"> </w:t>
      </w:r>
      <w:r w:rsidRPr="00150A72" w:rsidR="00150A72">
        <w:rPr>
          <w:rFonts w:ascii="Arial" w:hAnsi="Arial" w:cs="Arial"/>
          <w:shd w:val="clear" w:color="auto" w:fill="FFFFFF"/>
        </w:rPr>
        <w:t>Saturday 2</w:t>
      </w:r>
      <w:r w:rsidRPr="00150A72" w:rsidR="1910E0F7">
        <w:rPr>
          <w:rFonts w:ascii="Arial" w:hAnsi="Arial" w:cs="Arial"/>
          <w:shd w:val="clear" w:color="auto" w:fill="FFFFFF"/>
        </w:rPr>
        <w:t>1</w:t>
      </w:r>
      <w:r w:rsidRPr="656906D7" w:rsidR="1910E0F7">
        <w:rPr>
          <w:rFonts w:ascii="Arial" w:hAnsi="Arial" w:cs="Arial"/>
          <w:shd w:val="clear" w:color="auto" w:fill="FFFFFF"/>
          <w:vertAlign w:val="superscript"/>
        </w:rPr>
        <w:t>st</w:t>
      </w:r>
      <w:r w:rsidRPr="00150A72" w:rsidR="1910E0F7">
        <w:rPr>
          <w:rFonts w:ascii="Arial" w:hAnsi="Arial" w:cs="Arial"/>
          <w:shd w:val="clear" w:color="auto" w:fill="FFFFFF"/>
        </w:rPr>
        <w:t xml:space="preserve"> </w:t>
      </w:r>
      <w:r w:rsidRPr="00150A72" w:rsidR="00150A72">
        <w:rPr>
          <w:rFonts w:ascii="Arial" w:hAnsi="Arial" w:cs="Arial"/>
          <w:shd w:val="clear" w:color="auto" w:fill="FFFFFF"/>
        </w:rPr>
        <w:t>June</w:t>
      </w:r>
      <w:r w:rsidR="00150A72">
        <w:rPr>
          <w:rFonts w:ascii="Arial" w:hAnsi="Arial" w:cs="Arial"/>
          <w:shd w:val="clear" w:color="auto" w:fill="FFFFFF"/>
        </w:rPr>
        <w:t xml:space="preserve"> o</w:t>
      </w:r>
      <w:r w:rsidRPr="00150A72" w:rsidR="00150A72">
        <w:rPr>
          <w:rFonts w:ascii="Arial" w:hAnsi="Arial" w:cs="Arial"/>
          <w:shd w:val="clear" w:color="auto" w:fill="FFFFFF"/>
        </w:rPr>
        <w:t>r</w:t>
      </w:r>
      <w:r w:rsidR="00150A72">
        <w:rPr>
          <w:rFonts w:ascii="Arial" w:hAnsi="Arial" w:cs="Arial"/>
          <w:shd w:val="clear" w:color="auto" w:fill="FFFFFF"/>
        </w:rPr>
        <w:t xml:space="preserve"> </w:t>
      </w:r>
      <w:r w:rsidRPr="00150A72" w:rsidR="00150A72">
        <w:rPr>
          <w:rFonts w:ascii="Arial" w:hAnsi="Arial" w:cs="Arial"/>
          <w:shd w:val="clear" w:color="auto" w:fill="FFFFFF"/>
        </w:rPr>
        <w:t>Saturday 2</w:t>
      </w:r>
      <w:r w:rsidRPr="00150A72" w:rsidR="1F7C1286">
        <w:rPr>
          <w:rFonts w:ascii="Arial" w:hAnsi="Arial" w:cs="Arial"/>
          <w:shd w:val="clear" w:color="auto" w:fill="FFFFFF"/>
        </w:rPr>
        <w:t>8</w:t>
      </w:r>
      <w:r w:rsidRPr="656906D7" w:rsidR="1F7C1286">
        <w:rPr>
          <w:rFonts w:ascii="Arial" w:hAnsi="Arial" w:cs="Arial"/>
          <w:shd w:val="clear" w:color="auto" w:fill="FFFFFF"/>
          <w:vertAlign w:val="superscript"/>
        </w:rPr>
        <w:t>th</w:t>
      </w:r>
      <w:r w:rsidRPr="00150A72" w:rsidR="1F7C1286">
        <w:rPr>
          <w:rFonts w:ascii="Arial" w:hAnsi="Arial" w:cs="Arial"/>
          <w:shd w:val="clear" w:color="auto" w:fill="FFFFFF"/>
        </w:rPr>
        <w:t xml:space="preserve"> </w:t>
      </w:r>
      <w:r w:rsidRPr="00150A72" w:rsidR="00150A72">
        <w:rPr>
          <w:rFonts w:ascii="Arial" w:hAnsi="Arial" w:cs="Arial"/>
          <w:shd w:val="clear" w:color="auto" w:fill="FFFFFF"/>
        </w:rPr>
        <w:t>June</w:t>
      </w:r>
      <w:r w:rsidRPr="00E33248" w:rsidR="00E33248">
        <w:rPr>
          <w:rFonts w:ascii="Arial" w:hAnsi="Arial" w:cs="Arial"/>
          <w:shd w:val="clear" w:color="auto" w:fill="FFFFFF"/>
        </w:rPr>
        <w:t xml:space="preserve">. Attendance will be </w:t>
      </w:r>
      <w:r w:rsidRPr="00E33248" w:rsidR="3BAD2806">
        <w:rPr>
          <w:rFonts w:ascii="Arial" w:hAnsi="Arial" w:cs="Arial"/>
          <w:shd w:val="clear" w:color="auto" w:fill="FFFFFF"/>
        </w:rPr>
        <w:t>recorded,</w:t>
      </w:r>
      <w:r w:rsidRPr="00E33248" w:rsidR="00E33248">
        <w:rPr>
          <w:rFonts w:ascii="Arial" w:hAnsi="Arial" w:cs="Arial"/>
          <w:shd w:val="clear" w:color="auto" w:fill="FFFFFF"/>
        </w:rPr>
        <w:t xml:space="preserve"> and we will provide you with a checklist of places to visit on campus such as the Students’ Union and </w:t>
      </w:r>
      <w:r w:rsidRPr="00E33248" w:rsidR="7765C3F2">
        <w:rPr>
          <w:rFonts w:ascii="Arial" w:hAnsi="Arial" w:cs="Arial"/>
          <w:shd w:val="clear" w:color="auto" w:fill="FFFFFF"/>
        </w:rPr>
        <w:t xml:space="preserve">t</w:t>
      </w:r>
      <w:r w:rsidRPr="00E33248" w:rsidR="00E33248">
        <w:rPr>
          <w:rFonts w:ascii="Arial" w:hAnsi="Arial" w:cs="Arial"/>
          <w:shd w:val="clear" w:color="auto" w:fill="FFFFFF"/>
        </w:rPr>
        <w:t xml:space="preserve">he Library. </w:t>
      </w:r>
    </w:p>
    <w:p w:rsidR="00A8AADB" w:rsidP="656906D7" w:rsidRDefault="00A8AADB" w14:paraId="33DECF54" w14:textId="48AAFD83">
      <w:pPr>
        <w:spacing w:line="280" w:lineRule="exact"/>
        <w:rPr>
          <w:rFonts w:ascii="Arial" w:hAnsi="Arial" w:cs="Arial"/>
        </w:rPr>
      </w:pPr>
      <w:r w:rsidRPr="46994543">
        <w:rPr>
          <w:rFonts w:ascii="Arial" w:hAnsi="Arial" w:cs="Arial"/>
        </w:rPr>
        <w:t>If you do not want to apply to The University of Manchester, you can attend an open day at another higher education institution</w:t>
      </w:r>
      <w:r w:rsidRPr="46994543" w:rsidR="6475A89A">
        <w:rPr>
          <w:rFonts w:ascii="Arial" w:hAnsi="Arial" w:cs="Arial"/>
        </w:rPr>
        <w:t xml:space="preserve">, </w:t>
      </w:r>
      <w:r w:rsidRPr="46994543">
        <w:rPr>
          <w:rFonts w:ascii="Arial" w:hAnsi="Arial" w:cs="Arial"/>
        </w:rPr>
        <w:t>complete an activity</w:t>
      </w:r>
      <w:r w:rsidRPr="46994543" w:rsidR="00FB0CDE">
        <w:rPr>
          <w:rFonts w:ascii="Arial" w:hAnsi="Arial" w:cs="Arial"/>
        </w:rPr>
        <w:t xml:space="preserve"> online</w:t>
      </w:r>
      <w:r w:rsidRPr="46994543">
        <w:rPr>
          <w:rFonts w:ascii="Arial" w:hAnsi="Arial" w:cs="Arial"/>
        </w:rPr>
        <w:t xml:space="preserve"> and submit it via</w:t>
      </w:r>
      <w:r w:rsidRPr="46994543" w:rsidR="1561922F">
        <w:rPr>
          <w:rFonts w:ascii="Arial" w:hAnsi="Arial" w:cs="Arial"/>
        </w:rPr>
        <w:t xml:space="preserve"> Blackboard</w:t>
      </w:r>
      <w:r w:rsidRPr="46994543">
        <w:rPr>
          <w:rFonts w:ascii="Arial" w:hAnsi="Arial" w:cs="Arial"/>
        </w:rPr>
        <w:t>.</w:t>
      </w:r>
    </w:p>
    <w:p w:rsidRPr="00BC0AD0" w:rsidR="00482E47" w:rsidP="32CF7378" w:rsidRDefault="5FF683FC" w14:paraId="7E7E7D20" w14:textId="72EE46EF">
      <w:pPr>
        <w:spacing w:line="280" w:lineRule="exact"/>
        <w:ind w:left="720"/>
        <w:rPr>
          <w:rFonts w:ascii="Arial" w:hAnsi="Arial" w:cs="Arial"/>
          <w:b/>
          <w:bCs/>
          <w:shd w:val="clear" w:color="auto" w:fill="FFFFFF"/>
        </w:rPr>
      </w:pPr>
      <w:r w:rsidRPr="00BC0AD0">
        <w:rPr>
          <w:rFonts w:ascii="Arial" w:hAnsi="Arial" w:cs="Arial"/>
          <w:b/>
          <w:bCs/>
          <w:shd w:val="clear" w:color="auto" w:fill="FFFFFF"/>
        </w:rPr>
        <w:t>2.3</w:t>
      </w:r>
      <w:r w:rsidRPr="00BC0AD0" w:rsidR="4B91F13B">
        <w:rPr>
          <w:rFonts w:ascii="Arial" w:hAnsi="Arial" w:cs="Arial"/>
          <w:b/>
          <w:bCs/>
          <w:shd w:val="clear" w:color="auto" w:fill="FFFFFF"/>
        </w:rPr>
        <w:t>.</w:t>
      </w:r>
      <w:r w:rsidRPr="00BC0AD0" w:rsidR="3E916F77">
        <w:rPr>
          <w:rFonts w:ascii="Arial" w:hAnsi="Arial" w:cs="Arial"/>
          <w:b/>
          <w:bCs/>
          <w:shd w:val="clear" w:color="auto" w:fill="FFFFFF"/>
        </w:rPr>
        <w:t>4</w:t>
      </w:r>
      <w:r w:rsidRPr="00BC0AD0" w:rsidR="4B91F13B">
        <w:rPr>
          <w:rFonts w:ascii="Arial" w:hAnsi="Arial" w:cs="Arial"/>
          <w:b/>
          <w:bCs/>
          <w:shd w:val="clear" w:color="auto" w:fill="FFFFFF"/>
        </w:rPr>
        <w:t xml:space="preserve"> </w:t>
      </w:r>
      <w:r w:rsidRPr="00BC0AD0" w:rsidR="00A14CFA">
        <w:rPr>
          <w:rFonts w:ascii="Arial" w:hAnsi="Arial" w:cs="Arial"/>
          <w:b/>
          <w:bCs/>
          <w:shd w:val="clear" w:color="auto" w:fill="FFFFFF"/>
        </w:rPr>
        <w:t xml:space="preserve">Make </w:t>
      </w:r>
      <w:r w:rsidRPr="00BC0AD0" w:rsidR="00E33248">
        <w:rPr>
          <w:rFonts w:ascii="Arial" w:hAnsi="Arial" w:cs="Arial"/>
          <w:b/>
          <w:bCs/>
          <w:shd w:val="clear" w:color="auto" w:fill="FFFFFF"/>
        </w:rPr>
        <w:t>Y</w:t>
      </w:r>
      <w:r w:rsidRPr="00BC0AD0" w:rsidR="00A14CFA">
        <w:rPr>
          <w:rFonts w:ascii="Arial" w:hAnsi="Arial" w:cs="Arial"/>
          <w:b/>
          <w:bCs/>
          <w:shd w:val="clear" w:color="auto" w:fill="FFFFFF"/>
        </w:rPr>
        <w:t xml:space="preserve">ourself a </w:t>
      </w:r>
      <w:r w:rsidRPr="00BC0AD0" w:rsidR="00E33248">
        <w:rPr>
          <w:rFonts w:ascii="Arial" w:hAnsi="Arial" w:cs="Arial"/>
          <w:b/>
          <w:bCs/>
          <w:shd w:val="clear" w:color="auto" w:fill="FFFFFF"/>
        </w:rPr>
        <w:t>S</w:t>
      </w:r>
      <w:r w:rsidRPr="00BC0AD0" w:rsidR="00A14CFA">
        <w:rPr>
          <w:rFonts w:ascii="Arial" w:hAnsi="Arial" w:cs="Arial"/>
          <w:b/>
          <w:bCs/>
          <w:shd w:val="clear" w:color="auto" w:fill="FFFFFF"/>
        </w:rPr>
        <w:t xml:space="preserve">uccess </w:t>
      </w:r>
      <w:r w:rsidRPr="00BC0AD0" w:rsidR="4B91F13B">
        <w:rPr>
          <w:rFonts w:ascii="Arial" w:hAnsi="Arial" w:cs="Arial"/>
          <w:b/>
          <w:bCs/>
          <w:shd w:val="clear" w:color="auto" w:fill="FFFFFF"/>
        </w:rPr>
        <w:t>(Compulsory)</w:t>
      </w:r>
    </w:p>
    <w:p w:rsidRPr="00BC0AD0" w:rsidR="46BE34D3" w:rsidP="00BC0AD0" w:rsidRDefault="46BE34D3" w14:paraId="60FEAB49" w14:textId="76A88DC0">
      <w:pPr>
        <w:spacing w:line="280" w:lineRule="exact"/>
        <w:rPr>
          <w:rFonts w:ascii="Arial" w:hAnsi="Arial" w:cs="Arial"/>
        </w:rPr>
      </w:pPr>
      <w:r w:rsidRPr="372D190D" w:rsidR="46BE34D3">
        <w:rPr>
          <w:rFonts w:ascii="Arial" w:hAnsi="Arial" w:cs="Arial"/>
        </w:rPr>
        <w:t xml:space="preserve">The </w:t>
      </w:r>
      <w:r w:rsidRPr="372D190D" w:rsidR="00461C66">
        <w:rPr>
          <w:rFonts w:ascii="Arial" w:hAnsi="Arial" w:cs="Arial"/>
        </w:rPr>
        <w:t xml:space="preserve">Make </w:t>
      </w:r>
      <w:r w:rsidRPr="372D190D" w:rsidR="00E33248">
        <w:rPr>
          <w:rFonts w:ascii="Arial" w:hAnsi="Arial" w:cs="Arial"/>
        </w:rPr>
        <w:t>Y</w:t>
      </w:r>
      <w:r w:rsidRPr="372D190D" w:rsidR="00461C66">
        <w:rPr>
          <w:rFonts w:ascii="Arial" w:hAnsi="Arial" w:cs="Arial"/>
        </w:rPr>
        <w:t xml:space="preserve">ourself a </w:t>
      </w:r>
      <w:r w:rsidRPr="372D190D" w:rsidR="00E33248">
        <w:rPr>
          <w:rFonts w:ascii="Arial" w:hAnsi="Arial" w:cs="Arial"/>
        </w:rPr>
        <w:t>S</w:t>
      </w:r>
      <w:r w:rsidRPr="372D190D" w:rsidR="00461C66">
        <w:rPr>
          <w:rFonts w:ascii="Arial" w:hAnsi="Arial" w:cs="Arial"/>
        </w:rPr>
        <w:t>uccess module</w:t>
      </w:r>
      <w:r w:rsidRPr="372D190D" w:rsidR="00A4623C">
        <w:rPr>
          <w:rFonts w:ascii="Arial" w:hAnsi="Arial" w:cs="Arial"/>
        </w:rPr>
        <w:t xml:space="preserve"> will</w:t>
      </w:r>
      <w:r w:rsidRPr="372D190D" w:rsidR="00461C66">
        <w:rPr>
          <w:rFonts w:ascii="Arial" w:hAnsi="Arial" w:cs="Arial"/>
        </w:rPr>
        <w:t xml:space="preserve"> </w:t>
      </w:r>
      <w:r w:rsidRPr="372D190D" w:rsidR="00E33248">
        <w:rPr>
          <w:rFonts w:ascii="Arial" w:hAnsi="Arial" w:cs="Arial"/>
        </w:rPr>
        <w:t xml:space="preserve">help you to consider how you can be successful at university and beyond. </w:t>
      </w:r>
      <w:r w:rsidRPr="372D190D" w:rsidR="00C64924">
        <w:rPr>
          <w:rFonts w:ascii="Arial" w:hAnsi="Arial" w:cs="Arial"/>
        </w:rPr>
        <w:t xml:space="preserve">We will be running </w:t>
      </w:r>
      <w:r w:rsidRPr="372D190D" w:rsidR="00987630">
        <w:rPr>
          <w:rFonts w:ascii="Arial" w:hAnsi="Arial" w:cs="Arial"/>
        </w:rPr>
        <w:t>a variety of sessions during the day</w:t>
      </w:r>
      <w:r w:rsidRPr="372D190D" w:rsidR="04E089CC">
        <w:rPr>
          <w:rFonts w:ascii="Arial" w:hAnsi="Arial" w:cs="Arial"/>
        </w:rPr>
        <w:t>,</w:t>
      </w:r>
      <w:r w:rsidRPr="372D190D" w:rsidR="00987630">
        <w:rPr>
          <w:rFonts w:ascii="Arial" w:hAnsi="Arial" w:cs="Arial"/>
        </w:rPr>
        <w:t xml:space="preserve"> includ</w:t>
      </w:r>
      <w:r w:rsidRPr="372D190D" w:rsidR="08BAF898">
        <w:rPr>
          <w:rFonts w:ascii="Arial" w:hAnsi="Arial" w:cs="Arial"/>
        </w:rPr>
        <w:t xml:space="preserve">ing </w:t>
      </w:r>
      <w:r w:rsidRPr="372D190D" w:rsidR="00BC0AD0">
        <w:rPr>
          <w:rFonts w:ascii="Arial" w:hAnsi="Arial" w:cs="Arial"/>
        </w:rPr>
        <w:t>topics such as</w:t>
      </w:r>
      <w:r w:rsidRPr="372D190D" w:rsidR="00984917">
        <w:rPr>
          <w:rFonts w:ascii="Arial" w:hAnsi="Arial" w:cs="Arial"/>
        </w:rPr>
        <w:t xml:space="preserve"> </w:t>
      </w:r>
      <w:r w:rsidRPr="372D190D" w:rsidR="00FE7A6F">
        <w:rPr>
          <w:rFonts w:ascii="Arial" w:hAnsi="Arial" w:cs="Arial"/>
        </w:rPr>
        <w:t>Student Finance, p</w:t>
      </w:r>
      <w:r w:rsidRPr="372D190D" w:rsidR="602E8C8E">
        <w:rPr>
          <w:rFonts w:ascii="Arial" w:hAnsi="Arial" w:cs="Arial"/>
        </w:rPr>
        <w:t>ersonal statement</w:t>
      </w:r>
      <w:r w:rsidRPr="372D190D" w:rsidR="4589F02A">
        <w:rPr>
          <w:rFonts w:ascii="Arial" w:hAnsi="Arial" w:cs="Arial"/>
        </w:rPr>
        <w:t xml:space="preserve">s, </w:t>
      </w:r>
      <w:r w:rsidRPr="372D190D" w:rsidR="00FE7A6F">
        <w:rPr>
          <w:rFonts w:ascii="Arial" w:hAnsi="Arial" w:cs="Arial"/>
        </w:rPr>
        <w:t>enhancing your CV and Digital Skills</w:t>
      </w:r>
      <w:r w:rsidRPr="372D190D" w:rsidR="62FBCA57">
        <w:rPr>
          <w:rFonts w:ascii="Arial" w:hAnsi="Arial" w:cs="Arial"/>
        </w:rPr>
        <w:t xml:space="preserve"> workshops</w:t>
      </w:r>
      <w:r w:rsidRPr="372D190D" w:rsidR="00FE7A6F">
        <w:rPr>
          <w:rFonts w:ascii="Arial" w:hAnsi="Arial" w:cs="Arial"/>
        </w:rPr>
        <w:t>. You will also discover the variety of support available to you at University.</w:t>
      </w:r>
    </w:p>
    <w:p w:rsidR="372D190D" w:rsidP="372D190D" w:rsidRDefault="372D190D" w14:paraId="5DDB5933" w14:textId="62489BDC">
      <w:pPr>
        <w:spacing w:line="280" w:lineRule="exact"/>
        <w:rPr>
          <w:rFonts w:ascii="Arial" w:hAnsi="Arial" w:cs="Arial"/>
          <w:b w:val="1"/>
          <w:bCs w:val="1"/>
        </w:rPr>
      </w:pPr>
    </w:p>
    <w:p w:rsidRPr="00A14CFA" w:rsidR="00225793" w:rsidP="372D190D" w:rsidRDefault="007F2950" w14:paraId="5212F890" w14:textId="14F6CF67">
      <w:pPr>
        <w:spacing w:line="280" w:lineRule="exact"/>
        <w:ind w:firstLine="720"/>
        <w:rPr>
          <w:rFonts w:ascii="Arial" w:hAnsi="Arial" w:cs="Arial"/>
          <w:b w:val="1"/>
          <w:bCs w:val="1"/>
          <w:shd w:val="clear" w:color="auto" w:fill="FFFFFF"/>
        </w:rPr>
      </w:pPr>
      <w:r w:rsidRPr="00A14CFA" w:rsidR="007F2950">
        <w:rPr>
          <w:rFonts w:ascii="Arial" w:hAnsi="Arial" w:cs="Arial"/>
          <w:b w:val="1"/>
          <w:bCs w:val="1"/>
          <w:shd w:val="clear" w:color="auto" w:fill="FFFFFF"/>
        </w:rPr>
        <w:t>2.</w:t>
      </w:r>
      <w:r w:rsidRPr="00A14CFA" w:rsidR="0012184B">
        <w:rPr>
          <w:rFonts w:ascii="Arial" w:hAnsi="Arial" w:cs="Arial"/>
          <w:b w:val="1"/>
          <w:bCs w:val="1"/>
          <w:shd w:val="clear" w:color="auto" w:fill="FFFFFF"/>
        </w:rPr>
        <w:t>3</w:t>
      </w:r>
      <w:r w:rsidRPr="00A14CFA" w:rsidR="007F2950">
        <w:rPr>
          <w:rFonts w:ascii="Arial" w:hAnsi="Arial" w:cs="Arial"/>
          <w:b w:val="1"/>
          <w:bCs w:val="1"/>
          <w:shd w:val="clear" w:color="auto" w:fill="FFFFFF"/>
        </w:rPr>
        <w:t xml:space="preserve">.5 </w:t>
      </w:r>
      <w:r w:rsidRPr="00A14CFA" w:rsidR="00C24E87">
        <w:rPr>
          <w:rFonts w:ascii="Arial" w:hAnsi="Arial" w:cs="Arial"/>
          <w:b w:val="1"/>
          <w:bCs w:val="1"/>
          <w:shd w:val="clear" w:color="auto" w:fill="FFFFFF"/>
        </w:rPr>
        <w:t>Optional activities</w:t>
      </w:r>
    </w:p>
    <w:p w:rsidR="000C3FF0" w:rsidP="0065565C" w:rsidRDefault="00591960" w14:paraId="1A225A30" w14:textId="341DAB4F">
      <w:pPr>
        <w:spacing w:line="280" w:lineRule="exact"/>
        <w:rPr>
          <w:rFonts w:ascii="Arial" w:hAnsi="Arial" w:cs="Arial"/>
          <w:shd w:val="clear" w:color="auto" w:fill="FFFFFF"/>
        </w:rPr>
      </w:pPr>
      <w:r w:rsidRPr="00A14CFA">
        <w:rPr>
          <w:rFonts w:ascii="Arial" w:hAnsi="Arial" w:cs="Arial"/>
          <w:shd w:val="clear" w:color="auto" w:fill="FFFFFF"/>
        </w:rPr>
        <w:t>Throughout the programme</w:t>
      </w:r>
      <w:r w:rsidR="004D3669">
        <w:rPr>
          <w:rFonts w:ascii="Arial" w:hAnsi="Arial" w:cs="Arial"/>
          <w:shd w:val="clear" w:color="auto" w:fill="FFFFFF"/>
        </w:rPr>
        <w:t>,</w:t>
      </w:r>
      <w:r w:rsidRPr="00A14CFA">
        <w:rPr>
          <w:rFonts w:ascii="Arial" w:hAnsi="Arial" w:cs="Arial"/>
          <w:shd w:val="clear" w:color="auto" w:fill="FFFFFF"/>
        </w:rPr>
        <w:t xml:space="preserve"> the MAP </w:t>
      </w:r>
      <w:r w:rsidRPr="00A14CFA" w:rsidR="0039624D">
        <w:rPr>
          <w:rFonts w:ascii="Arial" w:hAnsi="Arial" w:cs="Arial"/>
          <w:shd w:val="clear" w:color="auto" w:fill="FFFFFF"/>
        </w:rPr>
        <w:t xml:space="preserve">team </w:t>
      </w:r>
      <w:r w:rsidRPr="00A14CFA">
        <w:rPr>
          <w:rFonts w:ascii="Arial" w:hAnsi="Arial" w:cs="Arial"/>
          <w:shd w:val="clear" w:color="auto" w:fill="FFFFFF"/>
        </w:rPr>
        <w:t xml:space="preserve">will </w:t>
      </w:r>
      <w:r w:rsidR="00A4623C">
        <w:rPr>
          <w:rFonts w:ascii="Arial" w:hAnsi="Arial" w:cs="Arial"/>
          <w:shd w:val="clear" w:color="auto" w:fill="FFFFFF"/>
        </w:rPr>
        <w:t>run</w:t>
      </w:r>
      <w:r w:rsidRPr="00A14CFA">
        <w:rPr>
          <w:rFonts w:ascii="Arial" w:hAnsi="Arial" w:cs="Arial"/>
          <w:shd w:val="clear" w:color="auto" w:fill="FFFFFF"/>
        </w:rPr>
        <w:t xml:space="preserve"> optional</w:t>
      </w:r>
      <w:r w:rsidR="00A4623C">
        <w:rPr>
          <w:rFonts w:ascii="Arial" w:hAnsi="Arial" w:cs="Arial"/>
          <w:shd w:val="clear" w:color="auto" w:fill="FFFFFF"/>
        </w:rPr>
        <w:t xml:space="preserve"> </w:t>
      </w:r>
      <w:r w:rsidRPr="00A14CFA">
        <w:rPr>
          <w:rFonts w:ascii="Arial" w:hAnsi="Arial" w:cs="Arial"/>
          <w:shd w:val="clear" w:color="auto" w:fill="FFFFFF"/>
        </w:rPr>
        <w:t>activities</w:t>
      </w:r>
      <w:r w:rsidR="00A4623C">
        <w:rPr>
          <w:rFonts w:ascii="Arial" w:hAnsi="Arial" w:cs="Arial"/>
          <w:shd w:val="clear" w:color="auto" w:fill="FFFFFF"/>
        </w:rPr>
        <w:t xml:space="preserve"> such as </w:t>
      </w:r>
      <w:r w:rsidR="00BC0AD0">
        <w:rPr>
          <w:rFonts w:ascii="Arial" w:hAnsi="Arial" w:cs="Arial"/>
          <w:shd w:val="clear" w:color="auto" w:fill="FFFFFF"/>
        </w:rPr>
        <w:t>our Decision Manchester process designed to provide you with an early decision on your UCAS application.</w:t>
      </w:r>
      <w:r w:rsidRPr="00A14CFA">
        <w:rPr>
          <w:rFonts w:ascii="Arial" w:hAnsi="Arial" w:cs="Arial"/>
          <w:shd w:val="clear" w:color="auto" w:fill="FFFFFF"/>
        </w:rPr>
        <w:t xml:space="preserve"> </w:t>
      </w:r>
    </w:p>
    <w:p w:rsidR="000C3FF0" w:rsidP="0065565C" w:rsidRDefault="000C3FF0" w14:paraId="6DA9554C" w14:textId="77C07BD8">
      <w:pPr>
        <w:spacing w:line="280" w:lineRule="exact"/>
        <w:rPr>
          <w:rFonts w:ascii="Arial" w:hAnsi="Arial" w:cs="Arial"/>
          <w:shd w:val="clear" w:color="auto" w:fill="FFFFFF"/>
        </w:rPr>
      </w:pPr>
      <w:r w:rsidRPr="00D016A5">
        <w:rPr>
          <w:rFonts w:ascii="Arial" w:hAnsi="Arial" w:cs="Arial"/>
          <w:shd w:val="clear" w:color="auto" w:fill="FFFFFF"/>
        </w:rPr>
        <w:t xml:space="preserve">Students who attend optional events and make the most of </w:t>
      </w:r>
      <w:r w:rsidRPr="00D016A5" w:rsidR="6FE7097D">
        <w:rPr>
          <w:rFonts w:ascii="Arial" w:hAnsi="Arial" w:cs="Arial"/>
          <w:shd w:val="clear" w:color="auto" w:fill="FFFFFF"/>
        </w:rPr>
        <w:t>all</w:t>
      </w:r>
      <w:r w:rsidRPr="00D016A5" w:rsidR="00D016A5">
        <w:rPr>
          <w:rFonts w:ascii="Arial" w:hAnsi="Arial" w:cs="Arial"/>
          <w:shd w:val="clear" w:color="auto" w:fill="FFFFFF"/>
        </w:rPr>
        <w:t xml:space="preserve"> the extra opportunities that MAP offer</w:t>
      </w:r>
      <w:r w:rsidR="00A81F7C">
        <w:rPr>
          <w:rFonts w:ascii="Arial" w:hAnsi="Arial" w:cs="Arial"/>
          <w:shd w:val="clear" w:color="auto" w:fill="FFFFFF"/>
        </w:rPr>
        <w:t>s</w:t>
      </w:r>
      <w:r w:rsidRPr="00D016A5" w:rsidR="00D016A5">
        <w:rPr>
          <w:rFonts w:ascii="Arial" w:hAnsi="Arial" w:cs="Arial"/>
          <w:shd w:val="clear" w:color="auto" w:fill="FFFFFF"/>
        </w:rPr>
        <w:t xml:space="preserve"> </w:t>
      </w:r>
      <w:r w:rsidRPr="00D016A5">
        <w:rPr>
          <w:rFonts w:ascii="Arial" w:hAnsi="Arial" w:cs="Arial"/>
          <w:shd w:val="clear" w:color="auto" w:fill="FFFFFF"/>
        </w:rPr>
        <w:t>are more likely to succeed on the programme.</w:t>
      </w:r>
      <w:r>
        <w:rPr>
          <w:rFonts w:ascii="Arial" w:hAnsi="Arial" w:cs="Arial"/>
          <w:shd w:val="clear" w:color="auto" w:fill="FFFFFF"/>
        </w:rPr>
        <w:t xml:space="preserve"> </w:t>
      </w:r>
    </w:p>
    <w:p w:rsidRPr="00A14CFA" w:rsidR="00225793" w:rsidP="0065565C" w:rsidRDefault="00A4623C" w14:paraId="49D8C9B3" w14:textId="5D32B1AD">
      <w:pPr>
        <w:spacing w:line="280" w:lineRule="exact"/>
        <w:rPr>
          <w:rFonts w:ascii="Arial" w:hAnsi="Arial" w:cs="Arial"/>
          <w:shd w:val="clear" w:color="auto" w:fill="FFFFFF"/>
        </w:rPr>
      </w:pPr>
      <w:r w:rsidR="00A4623C">
        <w:rPr>
          <w:rFonts w:ascii="Arial" w:hAnsi="Arial" w:cs="Arial"/>
          <w:shd w:val="clear" w:color="auto" w:fill="FFFFFF"/>
        </w:rPr>
        <w:t>We will also signpost you to</w:t>
      </w:r>
      <w:r w:rsidRPr="00A14CFA" w:rsidR="00591960">
        <w:rPr>
          <w:rFonts w:ascii="Arial" w:hAnsi="Arial" w:cs="Arial"/>
          <w:shd w:val="clear" w:color="auto" w:fill="FFFFFF"/>
        </w:rPr>
        <w:t xml:space="preserve"> </w:t>
      </w:r>
      <w:r w:rsidRPr="00A14CFA" w:rsidR="00C24E87">
        <w:rPr>
          <w:rFonts w:ascii="Arial" w:hAnsi="Arial" w:cs="Arial"/>
          <w:shd w:val="clear" w:color="auto" w:fill="FFFFFF"/>
        </w:rPr>
        <w:t>webinar</w:t>
      </w:r>
      <w:r w:rsidRPr="00A14CFA" w:rsidR="00591960">
        <w:rPr>
          <w:rFonts w:ascii="Arial" w:hAnsi="Arial" w:cs="Arial"/>
          <w:shd w:val="clear" w:color="auto" w:fill="FFFFFF"/>
        </w:rPr>
        <w:t>s</w:t>
      </w:r>
      <w:r w:rsidR="00A4623C">
        <w:rPr>
          <w:rFonts w:ascii="Arial" w:hAnsi="Arial" w:cs="Arial"/>
          <w:shd w:val="clear" w:color="auto" w:fill="FFFFFF"/>
        </w:rPr>
        <w:t xml:space="preserve"> to help</w:t>
      </w:r>
      <w:r w:rsidRPr="00A14CFA" w:rsidR="00591960">
        <w:rPr>
          <w:rFonts w:ascii="Arial" w:hAnsi="Arial" w:cs="Arial"/>
          <w:shd w:val="clear" w:color="auto" w:fill="FFFFFF"/>
        </w:rPr>
        <w:t xml:space="preserve"> you further develop your skills and learn more about the University, our campus and student life. We may also highlight events delivered by external organisations that we feel would </w:t>
      </w:r>
      <w:r w:rsidR="00FB0CDE">
        <w:rPr>
          <w:rFonts w:ascii="Arial" w:hAnsi="Arial" w:cs="Arial"/>
          <w:shd w:val="clear" w:color="auto" w:fill="FFFFFF"/>
        </w:rPr>
        <w:t xml:space="preserve">benefit</w:t>
      </w:r>
      <w:r w:rsidR="00FB0CDE">
        <w:rPr>
          <w:rFonts w:ascii="Arial" w:hAnsi="Arial" w:cs="Arial"/>
          <w:shd w:val="clear" w:color="auto" w:fill="FFFFFF"/>
        </w:rPr>
        <w:t xml:space="preserve"> </w:t>
      </w:r>
      <w:r w:rsidRPr="00A14CFA" w:rsidR="00591960">
        <w:rPr>
          <w:rFonts w:ascii="Arial" w:hAnsi="Arial" w:cs="Arial"/>
          <w:shd w:val="clear" w:color="auto" w:fill="FFFFFF"/>
        </w:rPr>
        <w:t xml:space="preserve">MAP students. </w:t>
      </w:r>
      <w:r w:rsidRPr="00A14CFA" w:rsidR="002C29C9">
        <w:rPr>
          <w:rFonts w:ascii="Arial" w:hAnsi="Arial" w:cs="Arial"/>
          <w:shd w:val="clear" w:color="auto" w:fill="FFFFFF"/>
        </w:rPr>
        <w:t xml:space="preserve">We strongly </w:t>
      </w:r>
      <w:r w:rsidRPr="00A14CFA" w:rsidR="002C29C9">
        <w:rPr>
          <w:rFonts w:ascii="Arial" w:hAnsi="Arial" w:cs="Arial"/>
          <w:shd w:val="clear" w:color="auto" w:fill="FFFFFF"/>
        </w:rPr>
        <w:t>advise you</w:t>
      </w:r>
      <w:r w:rsidRPr="00A14CFA" w:rsidR="001B312D">
        <w:rPr>
          <w:rFonts w:ascii="Arial" w:hAnsi="Arial" w:cs="Arial"/>
          <w:shd w:val="clear" w:color="auto" w:fill="FFFFFF"/>
        </w:rPr>
        <w:t xml:space="preserve"> to</w:t>
      </w:r>
      <w:r w:rsidRPr="00A14CFA" w:rsidR="002C29C9">
        <w:rPr>
          <w:rFonts w:ascii="Arial" w:hAnsi="Arial" w:cs="Arial"/>
          <w:shd w:val="clear" w:color="auto" w:fill="FFFFFF"/>
        </w:rPr>
        <w:t xml:space="preserve"> take</w:t>
      </w:r>
      <w:r w:rsidRPr="00A14CFA" w:rsidR="0039624D">
        <w:rPr>
          <w:rFonts w:ascii="Arial" w:hAnsi="Arial" w:cs="Arial"/>
          <w:shd w:val="clear" w:color="auto" w:fill="FFFFFF"/>
        </w:rPr>
        <w:t xml:space="preserve"> advantage </w:t>
      </w:r>
      <w:r w:rsidRPr="00A14CFA" w:rsidR="0033669B">
        <w:rPr>
          <w:rFonts w:ascii="Arial" w:hAnsi="Arial" w:cs="Arial"/>
          <w:shd w:val="clear" w:color="auto" w:fill="FFFFFF"/>
        </w:rPr>
        <w:t>of some</w:t>
      </w:r>
      <w:r w:rsidRPr="00A14CFA" w:rsidR="002C29C9">
        <w:rPr>
          <w:rFonts w:ascii="Arial" w:hAnsi="Arial" w:cs="Arial"/>
          <w:shd w:val="clear" w:color="auto" w:fill="FFFFFF"/>
        </w:rPr>
        <w:t xml:space="preserve"> </w:t>
      </w:r>
      <w:r w:rsidRPr="00A14CFA" w:rsidR="0039624D">
        <w:rPr>
          <w:rFonts w:ascii="Arial" w:hAnsi="Arial" w:cs="Arial"/>
          <w:shd w:val="clear" w:color="auto" w:fill="FFFFFF"/>
        </w:rPr>
        <w:t xml:space="preserve">of </w:t>
      </w:r>
      <w:r w:rsidRPr="00A14CFA" w:rsidR="002C29C9">
        <w:rPr>
          <w:rFonts w:ascii="Arial" w:hAnsi="Arial" w:cs="Arial"/>
          <w:shd w:val="clear" w:color="auto" w:fill="FFFFFF"/>
        </w:rPr>
        <w:t>these opportunities to</w:t>
      </w:r>
      <w:r w:rsidRPr="00A14CFA" w:rsidR="001B312D">
        <w:rPr>
          <w:rFonts w:ascii="Arial" w:hAnsi="Arial" w:cs="Arial"/>
          <w:shd w:val="clear" w:color="auto" w:fill="FFFFFF"/>
        </w:rPr>
        <w:t xml:space="preserve"> make the most of your time on </w:t>
      </w:r>
      <w:r w:rsidRPr="00A14CFA" w:rsidR="002C29C9">
        <w:rPr>
          <w:rFonts w:ascii="Arial" w:hAnsi="Arial" w:cs="Arial"/>
          <w:shd w:val="clear" w:color="auto" w:fill="FFFFFF"/>
        </w:rPr>
        <w:t>MAP</w:t>
      </w:r>
      <w:r w:rsidRPr="00A14CFA" w:rsidR="001B312D">
        <w:rPr>
          <w:rFonts w:ascii="Arial" w:hAnsi="Arial" w:cs="Arial"/>
          <w:shd w:val="clear" w:color="auto" w:fill="FFFFFF"/>
        </w:rPr>
        <w:t>.</w:t>
      </w:r>
      <w:r w:rsidRPr="00A14CFA" w:rsidR="00C11F33">
        <w:rPr>
          <w:rFonts w:ascii="Arial" w:hAnsi="Arial" w:cs="Arial"/>
          <w:shd w:val="clear" w:color="auto" w:fill="FFFFFF"/>
        </w:rPr>
        <w:t xml:space="preserve"> These will be highlighted in MAP newsletters and </w:t>
      </w:r>
      <w:r w:rsidRPr="00A14CFA" w:rsidR="24698D59">
        <w:rPr>
          <w:rFonts w:ascii="Arial" w:hAnsi="Arial" w:cs="Arial"/>
          <w:shd w:val="clear" w:color="auto" w:fill="FFFFFF"/>
        </w:rPr>
        <w:t xml:space="preserve">in the Optional Events tab on </w:t>
      </w:r>
      <w:r w:rsidRPr="00A14CFA" w:rsidR="07563555">
        <w:rPr>
          <w:rFonts w:ascii="Arial" w:hAnsi="Arial" w:cs="Arial"/>
          <w:shd w:val="clear" w:color="auto" w:fill="FFFFFF"/>
        </w:rPr>
        <w:t xml:space="preserve">Blackboard.</w:t>
      </w:r>
    </w:p>
    <w:p w:rsidRPr="007E601A" w:rsidR="00591960" w:rsidP="58C938CE" w:rsidRDefault="00591960" w14:paraId="51C6AD1B" w14:textId="77777777">
      <w:pPr>
        <w:rPr>
          <w:rFonts w:ascii="Arial" w:hAnsi="Arial" w:cs="Arial"/>
          <w:b/>
          <w:bCs/>
          <w:color w:val="FF0000"/>
          <w:u w:val="single"/>
        </w:rPr>
      </w:pPr>
      <w:r w:rsidRPr="007E601A">
        <w:rPr>
          <w:rFonts w:ascii="Arial" w:hAnsi="Arial" w:cs="Arial"/>
          <w:b/>
          <w:bCs/>
          <w:color w:val="FF0000"/>
          <w:u w:val="single"/>
        </w:rPr>
        <w:br w:type="page"/>
      </w:r>
    </w:p>
    <w:p w:rsidRPr="00E5272B" w:rsidR="00F65264" w:rsidP="46994543" w:rsidRDefault="00F65264" w14:paraId="081B3FCC" w14:textId="7D376911">
      <w:pPr>
        <w:spacing w:line="280" w:lineRule="exact"/>
        <w:rPr>
          <w:rFonts w:ascii="Arial" w:hAnsi="Arial" w:cs="Arial" w:eastAsiaTheme="majorEastAsia"/>
          <w:b/>
          <w:bCs/>
          <w:color w:val="222222"/>
        </w:rPr>
      </w:pPr>
      <w:bookmarkStart w:name="Blackboard" w:id="12"/>
      <w:r w:rsidRPr="46994543">
        <w:rPr>
          <w:rFonts w:ascii="Arial" w:hAnsi="Arial" w:cs="Arial"/>
          <w:b/>
          <w:bCs/>
          <w:color w:val="222222"/>
          <w:u w:val="single"/>
        </w:rPr>
        <w:t xml:space="preserve">3.0 </w:t>
      </w:r>
      <w:r w:rsidRPr="46994543">
        <w:rPr>
          <w:rFonts w:ascii="Arial" w:hAnsi="Arial" w:cs="Arial"/>
          <w:b/>
          <w:bCs/>
          <w:color w:val="343536"/>
          <w:u w:val="single"/>
        </w:rPr>
        <w:t>Blackboard</w:t>
      </w:r>
    </w:p>
    <w:bookmarkEnd w:id="12"/>
    <w:p w:rsidRPr="00573F75" w:rsidR="00F65264" w:rsidP="0065565C" w:rsidRDefault="00F65264" w14:paraId="186B38D9" w14:textId="77777777">
      <w:pPr>
        <w:spacing w:after="240" w:line="280" w:lineRule="exact"/>
        <w:rPr>
          <w:rFonts w:ascii="Arial" w:hAnsi="Arial" w:cs="Arial"/>
          <w:bCs/>
        </w:rPr>
      </w:pPr>
      <w:r w:rsidRPr="46BE34D3">
        <w:rPr>
          <w:rFonts w:ascii="Arial" w:hAnsi="Arial" w:cs="Arial"/>
        </w:rPr>
        <w:t>Blackboard is The University of Manchester’s virtual learning environment which is used by all staff and students. Blackboard is the place where you can:</w:t>
      </w:r>
    </w:p>
    <w:p w:rsidR="00F911C3" w:rsidP="46BE34D3" w:rsidRDefault="00F911C3" w14:paraId="61A586DC" w14:textId="29B2265D">
      <w:pPr>
        <w:pStyle w:val="ListParagraph"/>
        <w:numPr>
          <w:ilvl w:val="0"/>
          <w:numId w:val="22"/>
        </w:numPr>
        <w:spacing w:after="240" w:line="280" w:lineRule="exact"/>
        <w:rPr>
          <w:rFonts w:ascii="Arial" w:hAnsi="Arial" w:cs="Arial"/>
        </w:rPr>
      </w:pPr>
      <w:r w:rsidRPr="46BE34D3">
        <w:rPr>
          <w:rFonts w:ascii="Arial" w:hAnsi="Arial" w:cs="Arial"/>
        </w:rPr>
        <w:t xml:space="preserve">Complete </w:t>
      </w:r>
      <w:r w:rsidRPr="46BE34D3" w:rsidR="00FC61B7">
        <w:rPr>
          <w:rFonts w:ascii="Arial" w:hAnsi="Arial" w:cs="Arial"/>
        </w:rPr>
        <w:t>compulsory modules</w:t>
      </w:r>
    </w:p>
    <w:p w:rsidR="00591960" w:rsidP="6D36C0CE" w:rsidRDefault="00591960" w14:paraId="625CCE43" w14:textId="4CCB80B0">
      <w:pPr>
        <w:pStyle w:val="ListParagraph"/>
        <w:numPr>
          <w:ilvl w:val="0"/>
          <w:numId w:val="22"/>
        </w:numPr>
        <w:spacing w:after="240" w:line="280" w:lineRule="exact"/>
        <w:rPr>
          <w:rFonts w:eastAsiaTheme="minorEastAsia"/>
        </w:rPr>
      </w:pPr>
      <w:r w:rsidRPr="6D36C0CE">
        <w:rPr>
          <w:rFonts w:ascii="Arial" w:hAnsi="Arial" w:cs="Arial"/>
        </w:rPr>
        <w:t>Sign</w:t>
      </w:r>
      <w:r w:rsidRPr="6D36C0CE" w:rsidR="00C63C98">
        <w:rPr>
          <w:rFonts w:ascii="Arial" w:hAnsi="Arial" w:cs="Arial"/>
        </w:rPr>
        <w:t xml:space="preserve"> </w:t>
      </w:r>
      <w:r w:rsidRPr="6D36C0CE">
        <w:rPr>
          <w:rFonts w:ascii="Arial" w:hAnsi="Arial" w:cs="Arial"/>
        </w:rPr>
        <w:t>up</w:t>
      </w:r>
      <w:r w:rsidRPr="6D36C0CE" w:rsidR="00F65264">
        <w:rPr>
          <w:rFonts w:ascii="Arial" w:hAnsi="Arial" w:cs="Arial"/>
        </w:rPr>
        <w:t xml:space="preserve"> for </w:t>
      </w:r>
      <w:r w:rsidRPr="6D36C0CE" w:rsidR="00AD435C">
        <w:rPr>
          <w:rFonts w:ascii="Arial" w:hAnsi="Arial" w:cs="Arial"/>
        </w:rPr>
        <w:t>MAP Optional Events</w:t>
      </w:r>
    </w:p>
    <w:p w:rsidRPr="00573F75" w:rsidR="00F65264" w:rsidP="0065565C" w:rsidRDefault="00F65264" w14:paraId="4E87EAEC" w14:textId="4C825978">
      <w:pPr>
        <w:pStyle w:val="ListParagraph"/>
        <w:numPr>
          <w:ilvl w:val="0"/>
          <w:numId w:val="22"/>
        </w:numPr>
        <w:spacing w:after="240" w:line="280" w:lineRule="exact"/>
        <w:rPr>
          <w:rFonts w:ascii="Arial" w:hAnsi="Arial" w:cs="Arial"/>
          <w:bCs/>
        </w:rPr>
      </w:pPr>
      <w:r w:rsidRPr="00573F75">
        <w:rPr>
          <w:rFonts w:ascii="Arial" w:hAnsi="Arial" w:cs="Arial"/>
          <w:bCs/>
        </w:rPr>
        <w:t>Access</w:t>
      </w:r>
      <w:r w:rsidR="007B2749">
        <w:rPr>
          <w:rFonts w:ascii="Arial" w:hAnsi="Arial" w:cs="Arial"/>
          <w:bCs/>
        </w:rPr>
        <w:t xml:space="preserve"> useful</w:t>
      </w:r>
      <w:r w:rsidRPr="00573F75">
        <w:rPr>
          <w:rFonts w:ascii="Arial" w:hAnsi="Arial" w:cs="Arial"/>
          <w:bCs/>
        </w:rPr>
        <w:t xml:space="preserve"> resources</w:t>
      </w:r>
    </w:p>
    <w:p w:rsidRPr="00573F75" w:rsidR="00F65264" w:rsidP="7CD026E6" w:rsidRDefault="00F65264" w14:paraId="4F4C3288" w14:textId="1EE00770">
      <w:pPr>
        <w:pStyle w:val="ListParagraph"/>
        <w:numPr>
          <w:ilvl w:val="0"/>
          <w:numId w:val="22"/>
        </w:numPr>
        <w:spacing w:after="240" w:line="280" w:lineRule="exact"/>
        <w:rPr>
          <w:rFonts w:ascii="Arial" w:hAnsi="Arial" w:cs="Arial"/>
        </w:rPr>
      </w:pPr>
      <w:r w:rsidRPr="7CD026E6">
        <w:rPr>
          <w:rFonts w:ascii="Arial" w:hAnsi="Arial" w:cs="Arial"/>
        </w:rPr>
        <w:t xml:space="preserve">Submit your Academic Assignment </w:t>
      </w:r>
    </w:p>
    <w:p w:rsidRPr="00573F75" w:rsidR="00F65264" w:rsidP="58C938CE" w:rsidRDefault="00A03D0C" w14:paraId="393B5A3B" w14:textId="4A9DD319">
      <w:pPr>
        <w:spacing w:after="240" w:line="280" w:lineRule="exact"/>
        <w:rPr>
          <w:rFonts w:ascii="Arial" w:hAnsi="Arial" w:cs="Arial"/>
        </w:rPr>
      </w:pPr>
      <w:r>
        <w:rPr>
          <w:rFonts w:ascii="Arial" w:hAnsi="Arial" w:cs="Arial"/>
        </w:rPr>
        <w:t>You should l</w:t>
      </w:r>
      <w:r w:rsidRPr="58C938CE" w:rsidR="00F65264">
        <w:rPr>
          <w:rFonts w:ascii="Arial" w:hAnsi="Arial" w:cs="Arial"/>
        </w:rPr>
        <w:t>og in</w:t>
      </w:r>
      <w:r>
        <w:rPr>
          <w:rFonts w:ascii="Arial" w:hAnsi="Arial" w:cs="Arial"/>
        </w:rPr>
        <w:t xml:space="preserve"> </w:t>
      </w:r>
      <w:r w:rsidRPr="58C938CE" w:rsidR="00F65264">
        <w:rPr>
          <w:rFonts w:ascii="Arial" w:hAnsi="Arial" w:cs="Arial"/>
        </w:rPr>
        <w:t xml:space="preserve">to the MAP Blackboard page </w:t>
      </w:r>
      <w:r w:rsidRPr="58C938CE" w:rsidR="00A34BD2">
        <w:rPr>
          <w:rFonts w:ascii="Arial" w:hAnsi="Arial" w:cs="Arial"/>
        </w:rPr>
        <w:t xml:space="preserve">at least </w:t>
      </w:r>
      <w:r w:rsidR="008677D8">
        <w:rPr>
          <w:rFonts w:ascii="Arial" w:hAnsi="Arial" w:cs="Arial"/>
        </w:rPr>
        <w:t>weekly</w:t>
      </w:r>
      <w:r w:rsidRPr="58C938CE" w:rsidR="00F65264">
        <w:rPr>
          <w:rFonts w:ascii="Arial" w:hAnsi="Arial" w:cs="Arial"/>
        </w:rPr>
        <w:t xml:space="preserve"> to keep up</w:t>
      </w:r>
      <w:r w:rsidR="008677D8">
        <w:rPr>
          <w:rFonts w:ascii="Arial" w:hAnsi="Arial" w:cs="Arial"/>
        </w:rPr>
        <w:t>-</w:t>
      </w:r>
      <w:r w:rsidRPr="58C938CE" w:rsidR="00F65264">
        <w:rPr>
          <w:rFonts w:ascii="Arial" w:hAnsi="Arial" w:cs="Arial"/>
        </w:rPr>
        <w:t>to</w:t>
      </w:r>
      <w:r w:rsidR="008677D8">
        <w:rPr>
          <w:rFonts w:ascii="Arial" w:hAnsi="Arial" w:cs="Arial"/>
        </w:rPr>
        <w:t>-</w:t>
      </w:r>
      <w:r w:rsidRPr="58C938CE" w:rsidR="00F65264">
        <w:rPr>
          <w:rFonts w:ascii="Arial" w:hAnsi="Arial" w:cs="Arial"/>
        </w:rPr>
        <w:t>date with news and deadlines and to</w:t>
      </w:r>
      <w:r w:rsidRPr="58C938CE" w:rsidR="00DA4DAC">
        <w:rPr>
          <w:rFonts w:ascii="Arial" w:hAnsi="Arial" w:cs="Arial"/>
        </w:rPr>
        <w:t xml:space="preserve"> </w:t>
      </w:r>
      <w:r w:rsidRPr="58C938CE" w:rsidR="00591960">
        <w:rPr>
          <w:rFonts w:ascii="Arial" w:hAnsi="Arial" w:cs="Arial"/>
        </w:rPr>
        <w:t>sign</w:t>
      </w:r>
      <w:r w:rsidR="008677D8">
        <w:rPr>
          <w:rFonts w:ascii="Arial" w:hAnsi="Arial" w:cs="Arial"/>
        </w:rPr>
        <w:t xml:space="preserve"> </w:t>
      </w:r>
      <w:r w:rsidRPr="58C938CE" w:rsidR="00591960">
        <w:rPr>
          <w:rFonts w:ascii="Arial" w:hAnsi="Arial" w:cs="Arial"/>
        </w:rPr>
        <w:t>up</w:t>
      </w:r>
      <w:r w:rsidRPr="58C938CE" w:rsidR="00F65264">
        <w:rPr>
          <w:rFonts w:ascii="Arial" w:hAnsi="Arial" w:cs="Arial"/>
        </w:rPr>
        <w:t xml:space="preserve"> for </w:t>
      </w:r>
      <w:r w:rsidRPr="58C938CE" w:rsidR="00AD435C">
        <w:rPr>
          <w:rFonts w:ascii="Arial" w:hAnsi="Arial" w:cs="Arial"/>
        </w:rPr>
        <w:t xml:space="preserve">MAP </w:t>
      </w:r>
      <w:r w:rsidRPr="58C938CE" w:rsidR="00591960">
        <w:rPr>
          <w:rFonts w:ascii="Arial" w:hAnsi="Arial" w:cs="Arial"/>
        </w:rPr>
        <w:t>activities</w:t>
      </w:r>
      <w:r w:rsidRPr="58C938CE" w:rsidR="00F65264">
        <w:rPr>
          <w:rFonts w:ascii="Arial" w:hAnsi="Arial" w:cs="Arial"/>
        </w:rPr>
        <w:t xml:space="preserve">. </w:t>
      </w:r>
      <w:r w:rsidR="00B136A4">
        <w:rPr>
          <w:rFonts w:ascii="Arial" w:hAnsi="Arial" w:cs="Arial"/>
        </w:rPr>
        <w:t>Please make sure you keep your username and password</w:t>
      </w:r>
      <w:r w:rsidR="00DE17E8">
        <w:rPr>
          <w:rFonts w:ascii="Arial" w:hAnsi="Arial" w:cs="Arial"/>
        </w:rPr>
        <w:t xml:space="preserve"> safe</w:t>
      </w:r>
      <w:r w:rsidR="00B136A4">
        <w:rPr>
          <w:rFonts w:ascii="Arial" w:hAnsi="Arial" w:cs="Arial"/>
        </w:rPr>
        <w:t xml:space="preserve">. You should never share these with anyone. </w:t>
      </w:r>
    </w:p>
    <w:p w:rsidRPr="00573F75" w:rsidR="00F65264" w:rsidP="0065565C" w:rsidRDefault="00F65264" w14:paraId="35016692" w14:textId="77777777">
      <w:pPr>
        <w:spacing w:after="240" w:line="280" w:lineRule="exact"/>
        <w:rPr>
          <w:rFonts w:ascii="Arial" w:hAnsi="Arial" w:cs="Arial"/>
          <w:b/>
          <w:bCs/>
        </w:rPr>
      </w:pPr>
      <w:r w:rsidRPr="00573F75">
        <w:rPr>
          <w:rFonts w:ascii="Arial" w:hAnsi="Arial" w:cs="Arial"/>
          <w:b/>
          <w:bCs/>
        </w:rPr>
        <w:t>3.1 Accessing Blackboard</w:t>
      </w:r>
    </w:p>
    <w:p w:rsidRPr="00573F75" w:rsidR="00F65264" w:rsidP="7DECDD18" w:rsidRDefault="00F65264" w14:paraId="11C8C06A" w14:textId="15362D3D">
      <w:pPr>
        <w:spacing w:after="240" w:line="280" w:lineRule="exact"/>
        <w:rPr>
          <w:rFonts w:ascii="Arial" w:hAnsi="Arial" w:cs="Arial"/>
        </w:rPr>
      </w:pPr>
      <w:r w:rsidRPr="7CD026E6">
        <w:rPr>
          <w:rFonts w:ascii="Arial" w:hAnsi="Arial" w:cs="Arial"/>
        </w:rPr>
        <w:t xml:space="preserve">To access </w:t>
      </w:r>
      <w:r w:rsidRPr="7CD026E6" w:rsidR="002C755E">
        <w:rPr>
          <w:rFonts w:ascii="Arial" w:hAnsi="Arial" w:cs="Arial"/>
        </w:rPr>
        <w:t xml:space="preserve">the MAP </w:t>
      </w:r>
      <w:r w:rsidRPr="7CD026E6">
        <w:rPr>
          <w:rFonts w:ascii="Arial" w:hAnsi="Arial" w:cs="Arial"/>
        </w:rPr>
        <w:t xml:space="preserve">Blackboard </w:t>
      </w:r>
      <w:r w:rsidRPr="7CD026E6" w:rsidR="002C755E">
        <w:rPr>
          <w:rFonts w:ascii="Arial" w:hAnsi="Arial" w:cs="Arial"/>
        </w:rPr>
        <w:t xml:space="preserve">site </w:t>
      </w:r>
      <w:r w:rsidRPr="7CD026E6">
        <w:rPr>
          <w:rFonts w:ascii="Arial" w:hAnsi="Arial" w:cs="Arial"/>
        </w:rPr>
        <w:t xml:space="preserve">visit </w:t>
      </w:r>
      <w:hyperlink r:id="rId25">
        <w:r w:rsidRPr="7CD026E6">
          <w:rPr>
            <w:rStyle w:val="Hyperlink"/>
            <w:rFonts w:ascii="Arial" w:hAnsi="Arial" w:cs="Arial"/>
          </w:rPr>
          <w:t>https://online.manchester.ac.uk/</w:t>
        </w:r>
      </w:hyperlink>
      <w:r w:rsidRPr="7CD026E6">
        <w:rPr>
          <w:rFonts w:ascii="Arial" w:hAnsi="Arial" w:cs="Arial"/>
        </w:rPr>
        <w:t xml:space="preserve"> and use the </w:t>
      </w:r>
      <w:r w:rsidRPr="7CD026E6" w:rsidR="00473AC1">
        <w:rPr>
          <w:rFonts w:ascii="Arial" w:hAnsi="Arial" w:cs="Arial"/>
        </w:rPr>
        <w:t>u</w:t>
      </w:r>
      <w:r w:rsidRPr="7CD026E6">
        <w:rPr>
          <w:rFonts w:ascii="Arial" w:hAnsi="Arial" w:cs="Arial"/>
        </w:rPr>
        <w:t xml:space="preserve">sername and </w:t>
      </w:r>
      <w:r w:rsidRPr="7CD026E6" w:rsidR="00473AC1">
        <w:rPr>
          <w:rFonts w:ascii="Arial" w:hAnsi="Arial" w:cs="Arial"/>
        </w:rPr>
        <w:t>p</w:t>
      </w:r>
      <w:r w:rsidRPr="7CD026E6">
        <w:rPr>
          <w:rFonts w:ascii="Arial" w:hAnsi="Arial" w:cs="Arial"/>
        </w:rPr>
        <w:t>assword you created during IT sign</w:t>
      </w:r>
      <w:r w:rsidRPr="7CD026E6" w:rsidR="00A34BD2">
        <w:rPr>
          <w:rFonts w:ascii="Arial" w:hAnsi="Arial" w:cs="Arial"/>
        </w:rPr>
        <w:t>-</w:t>
      </w:r>
      <w:r w:rsidRPr="7CD026E6">
        <w:rPr>
          <w:rFonts w:ascii="Arial" w:hAnsi="Arial" w:cs="Arial"/>
        </w:rPr>
        <w:t>up to log in to the site.</w:t>
      </w:r>
      <w:r w:rsidRPr="7CD026E6" w:rsidR="10D95C50">
        <w:rPr>
          <w:rFonts w:ascii="Arial" w:hAnsi="Arial" w:cs="Arial"/>
        </w:rPr>
        <w:t xml:space="preserve"> </w:t>
      </w:r>
      <w:r w:rsidRPr="7CD026E6">
        <w:rPr>
          <w:rFonts w:ascii="Arial" w:hAnsi="Arial" w:cs="Arial"/>
        </w:rPr>
        <w:t xml:space="preserve">We recommend </w:t>
      </w:r>
      <w:r w:rsidRPr="7CD026E6" w:rsidR="00473AC1">
        <w:rPr>
          <w:rFonts w:ascii="Arial" w:hAnsi="Arial" w:cs="Arial"/>
        </w:rPr>
        <w:t>you ‘</w:t>
      </w:r>
      <w:r w:rsidRPr="7CD026E6">
        <w:rPr>
          <w:rFonts w:ascii="Arial" w:hAnsi="Arial" w:cs="Arial"/>
        </w:rPr>
        <w:t>favourit</w:t>
      </w:r>
      <w:r w:rsidRPr="7CD026E6" w:rsidR="00473AC1">
        <w:rPr>
          <w:rFonts w:ascii="Arial" w:hAnsi="Arial" w:cs="Arial"/>
        </w:rPr>
        <w:t>e’</w:t>
      </w:r>
      <w:r w:rsidRPr="7CD026E6">
        <w:rPr>
          <w:rFonts w:ascii="Arial" w:hAnsi="Arial" w:cs="Arial"/>
        </w:rPr>
        <w:t xml:space="preserve"> this link in order to access it more ea</w:t>
      </w:r>
      <w:r w:rsidRPr="7CD026E6" w:rsidR="003421ED">
        <w:rPr>
          <w:rFonts w:ascii="Arial" w:hAnsi="Arial" w:cs="Arial"/>
        </w:rPr>
        <w:t xml:space="preserve">sily in the future. </w:t>
      </w:r>
      <w:r w:rsidRPr="7CD026E6" w:rsidR="003421ED">
        <w:rPr>
          <w:rFonts w:ascii="Arial" w:hAnsi="Arial" w:cs="Arial"/>
          <w:b/>
          <w:bCs/>
        </w:rPr>
        <w:t>Please note that</w:t>
      </w:r>
      <w:r w:rsidRPr="7CD026E6">
        <w:rPr>
          <w:rFonts w:ascii="Arial" w:hAnsi="Arial" w:cs="Arial"/>
          <w:b/>
          <w:bCs/>
        </w:rPr>
        <w:t xml:space="preserve"> this is the only link you can use to access Blackboard. </w:t>
      </w:r>
      <w:r w:rsidRPr="7CD026E6">
        <w:rPr>
          <w:rFonts w:ascii="Arial" w:hAnsi="Arial" w:cs="Arial"/>
        </w:rPr>
        <w:t>If you receive the error message ‘Format Error Layout’ / ‘Incorrect Portal Layout’ it means you are using the wrong website.</w:t>
      </w:r>
    </w:p>
    <w:p w:rsidRPr="00573F75" w:rsidR="00F65264" w:rsidP="7D9C1FA1" w:rsidRDefault="00F65264" w14:paraId="5D8A6006" w14:textId="112FD2BC">
      <w:pPr>
        <w:spacing w:after="240" w:line="280" w:lineRule="exact"/>
        <w:rPr>
          <w:rFonts w:ascii="Arial" w:hAnsi="Arial" w:cs="Arial"/>
        </w:rPr>
      </w:pPr>
      <w:r w:rsidRPr="7D9C1FA1">
        <w:rPr>
          <w:rFonts w:ascii="Arial" w:hAnsi="Arial" w:cs="Arial"/>
        </w:rPr>
        <w:t xml:space="preserve">If you have forgotten your username or password, please visit </w:t>
      </w:r>
      <w:hyperlink r:id="rId26">
        <w:r w:rsidRPr="7D9C1FA1">
          <w:rPr>
            <w:rStyle w:val="Hyperlink"/>
            <w:rFonts w:ascii="Arial" w:hAnsi="Arial" w:cs="Arial"/>
          </w:rPr>
          <w:t>https://iam.manchester.ac.uk/</w:t>
        </w:r>
      </w:hyperlink>
      <w:r w:rsidRPr="7D9C1FA1">
        <w:rPr>
          <w:rStyle w:val="Hyperlink"/>
          <w:rFonts w:ascii="Arial" w:hAnsi="Arial" w:cs="Arial"/>
        </w:rPr>
        <w:t>.</w:t>
      </w:r>
      <w:r w:rsidRPr="7D9C1FA1">
        <w:rPr>
          <w:rFonts w:ascii="Arial" w:hAnsi="Arial" w:cs="Arial"/>
        </w:rPr>
        <w:t xml:space="preserve"> At the bottom of the page, click ‘Recover your IT Account.’ The first option allows you to enter your email address. Follow the instructions and you will be sent details about how to retrieve your username and password. </w:t>
      </w:r>
    </w:p>
    <w:p w:rsidRPr="009323C6" w:rsidR="00F65264" w:rsidP="0065565C" w:rsidRDefault="00F65264" w14:paraId="2092A4E4" w14:textId="77777777">
      <w:pPr>
        <w:spacing w:after="240" w:line="280" w:lineRule="exact"/>
        <w:rPr>
          <w:rFonts w:ascii="Arial" w:hAnsi="Arial" w:cs="Arial"/>
          <w:b/>
          <w:bCs/>
        </w:rPr>
      </w:pPr>
      <w:r w:rsidRPr="009323C6">
        <w:rPr>
          <w:rFonts w:ascii="Arial" w:hAnsi="Arial" w:cs="Arial"/>
          <w:b/>
          <w:bCs/>
        </w:rPr>
        <w:t>3.2 Navigating Blackboard</w:t>
      </w:r>
    </w:p>
    <w:p w:rsidRPr="009323C6" w:rsidR="00F65264" w:rsidP="0065565C" w:rsidRDefault="00F65264" w14:paraId="34CC8915" w14:textId="4B215F6E">
      <w:pPr>
        <w:spacing w:line="280" w:lineRule="exact"/>
        <w:rPr>
          <w:rFonts w:ascii="Arial" w:hAnsi="Arial" w:cs="Arial"/>
        </w:rPr>
      </w:pPr>
      <w:r w:rsidRPr="6D36C0CE">
        <w:rPr>
          <w:rFonts w:ascii="Arial" w:hAnsi="Arial" w:cs="Arial"/>
        </w:rPr>
        <w:t>Once you have signed into Blackboard, you will be directed to the MAP Blackboard Homepage. Along the left</w:t>
      </w:r>
      <w:r w:rsidR="005828A8">
        <w:rPr>
          <w:rFonts w:ascii="Arial" w:hAnsi="Arial" w:cs="Arial"/>
        </w:rPr>
        <w:t>-</w:t>
      </w:r>
      <w:r w:rsidRPr="6D36C0CE">
        <w:rPr>
          <w:rFonts w:ascii="Arial" w:hAnsi="Arial" w:cs="Arial"/>
        </w:rPr>
        <w:t xml:space="preserve">hand side of the Homepage you will see a black </w:t>
      </w:r>
      <w:r w:rsidRPr="6D36C0CE" w:rsidR="00FC61B7">
        <w:rPr>
          <w:rFonts w:ascii="Arial" w:hAnsi="Arial" w:cs="Arial"/>
        </w:rPr>
        <w:t>navigation menu</w:t>
      </w:r>
      <w:r w:rsidRPr="6D36C0CE">
        <w:rPr>
          <w:rFonts w:ascii="Arial" w:hAnsi="Arial" w:cs="Arial"/>
        </w:rPr>
        <w:t xml:space="preserve"> which has links to the various areas of Blackboard, such as </w:t>
      </w:r>
      <w:r w:rsidRPr="6D36C0CE" w:rsidR="003421ED">
        <w:rPr>
          <w:rFonts w:ascii="Arial" w:hAnsi="Arial" w:cs="Arial"/>
        </w:rPr>
        <w:t>‘Compulsory Modules</w:t>
      </w:r>
      <w:r w:rsidRPr="6D36C0CE" w:rsidR="00D30E52">
        <w:rPr>
          <w:rFonts w:ascii="Arial" w:hAnsi="Arial" w:cs="Arial"/>
        </w:rPr>
        <w:t>’</w:t>
      </w:r>
      <w:r w:rsidR="007E601A">
        <w:rPr>
          <w:rFonts w:ascii="Arial" w:hAnsi="Arial" w:cs="Arial"/>
        </w:rPr>
        <w:t xml:space="preserve"> and</w:t>
      </w:r>
      <w:r w:rsidRPr="6D36C0CE" w:rsidR="00D30E52">
        <w:rPr>
          <w:rFonts w:ascii="Arial" w:hAnsi="Arial" w:cs="Arial"/>
        </w:rPr>
        <w:t xml:space="preserve"> ‘</w:t>
      </w:r>
      <w:r w:rsidRPr="6D36C0CE" w:rsidR="003421ED">
        <w:rPr>
          <w:rFonts w:ascii="Arial" w:hAnsi="Arial" w:cs="Arial"/>
        </w:rPr>
        <w:t>Optional Modules</w:t>
      </w:r>
      <w:r w:rsidRPr="6D36C0CE" w:rsidR="00D30E52">
        <w:rPr>
          <w:rFonts w:ascii="Arial" w:hAnsi="Arial" w:cs="Arial"/>
        </w:rPr>
        <w:t>’</w:t>
      </w:r>
      <w:r w:rsidR="007E601A">
        <w:rPr>
          <w:rFonts w:ascii="Arial" w:hAnsi="Arial" w:cs="Arial"/>
        </w:rPr>
        <w:t>.</w:t>
      </w:r>
    </w:p>
    <w:p w:rsidRPr="00FD42FB" w:rsidR="00F65264" w:rsidP="0065565C" w:rsidRDefault="00F65264" w14:paraId="25B3C4B2" w14:textId="77777777">
      <w:pPr>
        <w:spacing w:line="280" w:lineRule="exact"/>
        <w:ind w:left="720"/>
        <w:rPr>
          <w:rFonts w:ascii="Arial" w:hAnsi="Arial" w:cs="Arial"/>
          <w:b/>
        </w:rPr>
      </w:pPr>
      <w:r w:rsidRPr="00FD42FB">
        <w:rPr>
          <w:rFonts w:ascii="Arial" w:hAnsi="Arial" w:cs="Arial"/>
          <w:b/>
          <w:bCs/>
        </w:rPr>
        <w:t>3.2.1 Signing up for Events</w:t>
      </w:r>
    </w:p>
    <w:p w:rsidRPr="00FD42FB" w:rsidR="6D36C0CE" w:rsidP="6D36C0CE" w:rsidRDefault="6D36C0CE" w14:paraId="45FF410D" w14:textId="152B544F">
      <w:pPr>
        <w:spacing w:line="280" w:lineRule="exact"/>
        <w:rPr>
          <w:rFonts w:ascii="Arial" w:hAnsi="Arial" w:cs="Arial"/>
        </w:rPr>
      </w:pPr>
      <w:r w:rsidRPr="00FD42FB">
        <w:rPr>
          <w:rFonts w:ascii="Arial" w:hAnsi="Arial" w:cs="Arial"/>
        </w:rPr>
        <w:t>Instructions about how to sign up for optional or compulsory events are provided in the corresponding folders on Blackboard. Please check your availability before signing up for each event. If you are allocated a place at an event, you will be sent a confirmation email. Please read the event information carefully before you attend an online or face</w:t>
      </w:r>
      <w:r w:rsidR="005828A8">
        <w:rPr>
          <w:rFonts w:ascii="Arial" w:hAnsi="Arial" w:cs="Arial"/>
        </w:rPr>
        <w:t>-</w:t>
      </w:r>
      <w:r w:rsidRPr="00FD42FB">
        <w:rPr>
          <w:rFonts w:ascii="Arial" w:hAnsi="Arial" w:cs="Arial"/>
        </w:rPr>
        <w:t>to</w:t>
      </w:r>
      <w:r w:rsidR="005828A8">
        <w:rPr>
          <w:rFonts w:ascii="Arial" w:hAnsi="Arial" w:cs="Arial"/>
        </w:rPr>
        <w:t>-</w:t>
      </w:r>
      <w:r w:rsidRPr="00FD42FB">
        <w:rPr>
          <w:rFonts w:ascii="Arial" w:hAnsi="Arial" w:cs="Arial"/>
        </w:rPr>
        <w:t>face event.</w:t>
      </w:r>
    </w:p>
    <w:p w:rsidRPr="00123A44" w:rsidR="6D36C0CE" w:rsidP="6D36C0CE" w:rsidRDefault="6D36C0CE" w14:paraId="2D9A9E32" w14:textId="1BF3F515">
      <w:pPr>
        <w:spacing w:line="280" w:lineRule="exact"/>
        <w:rPr>
          <w:rFonts w:ascii="Arial" w:hAnsi="Arial" w:cs="Arial"/>
        </w:rPr>
      </w:pPr>
      <w:r w:rsidRPr="00123A44">
        <w:rPr>
          <w:rFonts w:ascii="Arial" w:hAnsi="Arial" w:cs="Arial"/>
        </w:rPr>
        <w:t xml:space="preserve">Places at MAP online and in-person events are often limited so you should consider your availability before you sign-up. Once you sign up for an event, it is your responsibility to update your own calendar and ensure you can attend. If you need to change your booking you must email </w:t>
      </w:r>
      <w:hyperlink r:id="rId27">
        <w:r w:rsidRPr="00123A44">
          <w:rPr>
            <w:rStyle w:val="Hyperlink"/>
            <w:rFonts w:ascii="Arial" w:hAnsi="Arial" w:cs="Arial"/>
            <w:color w:val="auto"/>
          </w:rPr>
          <w:t>map@manchester.ac.uk</w:t>
        </w:r>
      </w:hyperlink>
      <w:r w:rsidRPr="00123A44">
        <w:rPr>
          <w:rFonts w:ascii="Arial" w:hAnsi="Arial" w:cs="Arial"/>
        </w:rPr>
        <w:t xml:space="preserve"> with a valid reason.</w:t>
      </w:r>
    </w:p>
    <w:p w:rsidRPr="00910316" w:rsidR="00F65264" w:rsidP="0065565C" w:rsidRDefault="00F65264" w14:paraId="5B0682C6" w14:textId="77777777">
      <w:pPr>
        <w:spacing w:line="280" w:lineRule="exact"/>
        <w:ind w:left="720"/>
        <w:rPr>
          <w:rFonts w:ascii="Arial" w:hAnsi="Arial" w:cs="Arial"/>
          <w:b/>
        </w:rPr>
      </w:pPr>
      <w:r w:rsidRPr="00910316">
        <w:rPr>
          <w:rFonts w:ascii="Arial" w:hAnsi="Arial" w:cs="Arial"/>
          <w:b/>
        </w:rPr>
        <w:t>3.2.2 Accessing Resources</w:t>
      </w:r>
    </w:p>
    <w:p w:rsidRPr="00910316" w:rsidR="00D30E52" w:rsidP="00095EEA" w:rsidRDefault="00F65264" w14:paraId="760BF0EC" w14:textId="43C26C15">
      <w:pPr>
        <w:spacing w:after="0" w:line="280" w:lineRule="exact"/>
        <w:rPr>
          <w:rFonts w:ascii="Arial" w:hAnsi="Arial" w:cs="Arial"/>
        </w:rPr>
      </w:pPr>
      <w:r w:rsidRPr="00910316">
        <w:rPr>
          <w:rFonts w:ascii="Arial" w:hAnsi="Arial" w:cs="Arial"/>
        </w:rPr>
        <w:t xml:space="preserve">There </w:t>
      </w:r>
      <w:r w:rsidRPr="00910316" w:rsidR="00473AC1">
        <w:rPr>
          <w:rFonts w:ascii="Arial" w:hAnsi="Arial" w:cs="Arial"/>
        </w:rPr>
        <w:t xml:space="preserve">is </w:t>
      </w:r>
      <w:r w:rsidRPr="00910316">
        <w:rPr>
          <w:rFonts w:ascii="Arial" w:hAnsi="Arial" w:cs="Arial"/>
        </w:rPr>
        <w:t xml:space="preserve">a collection of resources available on </w:t>
      </w:r>
      <w:r w:rsidRPr="00910316" w:rsidR="00473AC1">
        <w:rPr>
          <w:rFonts w:ascii="Arial" w:hAnsi="Arial" w:cs="Arial"/>
        </w:rPr>
        <w:t>Blackboard that</w:t>
      </w:r>
      <w:r w:rsidRPr="00910316">
        <w:rPr>
          <w:rFonts w:ascii="Arial" w:hAnsi="Arial" w:cs="Arial"/>
        </w:rPr>
        <w:t xml:space="preserve"> are designed to help </w:t>
      </w:r>
      <w:r w:rsidRPr="00910316" w:rsidR="007F4323">
        <w:rPr>
          <w:rFonts w:ascii="Arial" w:hAnsi="Arial" w:cs="Arial"/>
        </w:rPr>
        <w:t>you</w:t>
      </w:r>
      <w:r w:rsidRPr="00910316">
        <w:rPr>
          <w:rFonts w:ascii="Arial" w:hAnsi="Arial" w:cs="Arial"/>
        </w:rPr>
        <w:t xml:space="preserve"> build upon specific skills</w:t>
      </w:r>
      <w:r w:rsidRPr="00910316" w:rsidR="00360224">
        <w:rPr>
          <w:rFonts w:ascii="Arial" w:hAnsi="Arial" w:cs="Arial"/>
        </w:rPr>
        <w:t xml:space="preserve">, as well as presentations </w:t>
      </w:r>
      <w:r w:rsidRPr="00910316" w:rsidR="00C26214">
        <w:rPr>
          <w:rFonts w:ascii="Arial" w:hAnsi="Arial" w:cs="Arial"/>
        </w:rPr>
        <w:t>or materials</w:t>
      </w:r>
      <w:r w:rsidRPr="00910316" w:rsidR="00360224">
        <w:rPr>
          <w:rFonts w:ascii="Arial" w:hAnsi="Arial" w:cs="Arial"/>
        </w:rPr>
        <w:t xml:space="preserve"> from compulsory </w:t>
      </w:r>
      <w:r w:rsidRPr="00910316" w:rsidR="007F4323">
        <w:rPr>
          <w:rFonts w:ascii="Arial" w:hAnsi="Arial" w:cs="Arial"/>
        </w:rPr>
        <w:t>activities</w:t>
      </w:r>
      <w:r w:rsidRPr="00910316" w:rsidR="00C26214">
        <w:rPr>
          <w:rFonts w:ascii="Arial" w:hAnsi="Arial" w:cs="Arial"/>
        </w:rPr>
        <w:t>.</w:t>
      </w:r>
      <w:r w:rsidRPr="00910316">
        <w:rPr>
          <w:rFonts w:ascii="Arial" w:hAnsi="Arial" w:cs="Arial"/>
        </w:rPr>
        <w:t xml:space="preserve"> </w:t>
      </w:r>
      <w:r w:rsidRPr="00910316" w:rsidR="00D30E52">
        <w:rPr>
          <w:rFonts w:ascii="Arial" w:hAnsi="Arial" w:cs="Arial"/>
        </w:rPr>
        <w:t>Through the MAP Blackboard Homepage</w:t>
      </w:r>
      <w:r w:rsidRPr="00910316" w:rsidR="004D3228">
        <w:rPr>
          <w:rFonts w:ascii="Arial" w:hAnsi="Arial" w:cs="Arial"/>
        </w:rPr>
        <w:t>,</w:t>
      </w:r>
      <w:r w:rsidRPr="00910316" w:rsidR="00D30E52">
        <w:rPr>
          <w:rFonts w:ascii="Arial" w:hAnsi="Arial" w:cs="Arial"/>
        </w:rPr>
        <w:t xml:space="preserve"> click on either </w:t>
      </w:r>
      <w:r w:rsidRPr="00910316" w:rsidR="00473AC1">
        <w:rPr>
          <w:rFonts w:ascii="Arial" w:hAnsi="Arial" w:cs="Arial"/>
        </w:rPr>
        <w:t xml:space="preserve">of </w:t>
      </w:r>
      <w:r w:rsidRPr="00910316" w:rsidR="00D30E52">
        <w:rPr>
          <w:rFonts w:ascii="Arial" w:hAnsi="Arial" w:cs="Arial"/>
        </w:rPr>
        <w:t>the</w:t>
      </w:r>
      <w:r w:rsidRPr="00910316" w:rsidR="00473AC1">
        <w:rPr>
          <w:rFonts w:ascii="Arial" w:hAnsi="Arial" w:cs="Arial"/>
        </w:rPr>
        <w:t xml:space="preserve"> below:</w:t>
      </w:r>
    </w:p>
    <w:p w:rsidRPr="00910316" w:rsidR="00FD3869" w:rsidP="00095EEA" w:rsidRDefault="00FD3869" w14:paraId="14B938B3" w14:textId="77777777">
      <w:pPr>
        <w:spacing w:after="0" w:line="280" w:lineRule="exact"/>
        <w:rPr>
          <w:rFonts w:ascii="Arial" w:hAnsi="Arial" w:cs="Arial"/>
        </w:rPr>
      </w:pPr>
    </w:p>
    <w:p w:rsidRPr="00910316" w:rsidR="00D30E52" w:rsidP="00095EEA" w:rsidRDefault="00D30E52" w14:paraId="325A4062" w14:textId="432D60F4">
      <w:pPr>
        <w:pStyle w:val="ListParagraph"/>
        <w:numPr>
          <w:ilvl w:val="0"/>
          <w:numId w:val="39"/>
        </w:numPr>
        <w:spacing w:after="0" w:line="280" w:lineRule="exact"/>
        <w:rPr>
          <w:rFonts w:ascii="Arial" w:hAnsi="Arial" w:cs="Arial"/>
        </w:rPr>
      </w:pPr>
      <w:r w:rsidRPr="00910316">
        <w:rPr>
          <w:rFonts w:ascii="Arial" w:hAnsi="Arial" w:cs="Arial"/>
        </w:rPr>
        <w:t>‘</w:t>
      </w:r>
      <w:r w:rsidRPr="00910316" w:rsidR="00C02286">
        <w:rPr>
          <w:rFonts w:ascii="Arial" w:hAnsi="Arial" w:cs="Arial"/>
        </w:rPr>
        <w:t>Compulsory Modules’</w:t>
      </w:r>
      <w:r w:rsidRPr="00910316" w:rsidR="00F65264">
        <w:rPr>
          <w:rFonts w:ascii="Arial" w:hAnsi="Arial" w:cs="Arial"/>
        </w:rPr>
        <w:t xml:space="preserve"> </w:t>
      </w:r>
      <w:r w:rsidRPr="00910316">
        <w:rPr>
          <w:rFonts w:ascii="Arial" w:hAnsi="Arial" w:cs="Arial"/>
        </w:rPr>
        <w:t>tab – which will contain a folder</w:t>
      </w:r>
      <w:r w:rsidRPr="00910316" w:rsidR="00910316">
        <w:rPr>
          <w:rFonts w:ascii="Arial" w:hAnsi="Arial" w:cs="Arial"/>
        </w:rPr>
        <w:t xml:space="preserve"> of resources</w:t>
      </w:r>
      <w:r w:rsidRPr="00910316">
        <w:rPr>
          <w:rFonts w:ascii="Arial" w:hAnsi="Arial" w:cs="Arial"/>
        </w:rPr>
        <w:t xml:space="preserve"> for each </w:t>
      </w:r>
      <w:r w:rsidRPr="00910316" w:rsidR="00C02286">
        <w:rPr>
          <w:rFonts w:ascii="Arial" w:hAnsi="Arial" w:cs="Arial"/>
        </w:rPr>
        <w:t>compulsory MAP module</w:t>
      </w:r>
      <w:r w:rsidRPr="00910316" w:rsidR="00910316">
        <w:rPr>
          <w:rFonts w:ascii="Arial" w:hAnsi="Arial" w:cs="Arial"/>
        </w:rPr>
        <w:t xml:space="preserve">. </w:t>
      </w:r>
    </w:p>
    <w:p w:rsidRPr="00910316" w:rsidR="00C02286" w:rsidP="00095EEA" w:rsidRDefault="00C02286" w14:paraId="490E7487" w14:textId="7BA0CC20">
      <w:pPr>
        <w:pStyle w:val="ListParagraph"/>
        <w:numPr>
          <w:ilvl w:val="0"/>
          <w:numId w:val="39"/>
        </w:numPr>
        <w:spacing w:after="0" w:line="280" w:lineRule="exact"/>
        <w:rPr>
          <w:rFonts w:ascii="Arial" w:hAnsi="Arial" w:cs="Arial"/>
        </w:rPr>
      </w:pPr>
      <w:r w:rsidRPr="2D438CCA" w:rsidR="00C02286">
        <w:rPr>
          <w:rFonts w:ascii="Arial" w:hAnsi="Arial" w:cs="Arial"/>
        </w:rPr>
        <w:t>‘Optional Events</w:t>
      </w:r>
      <w:r w:rsidRPr="2D438CCA" w:rsidR="3082A213">
        <w:rPr>
          <w:rFonts w:ascii="Arial" w:hAnsi="Arial" w:cs="Arial"/>
        </w:rPr>
        <w:t>’</w:t>
      </w:r>
      <w:r w:rsidRPr="2D438CCA" w:rsidR="00C02286">
        <w:rPr>
          <w:rFonts w:ascii="Arial" w:hAnsi="Arial" w:cs="Arial"/>
        </w:rPr>
        <w:t xml:space="preserve"> tab – which will </w:t>
      </w:r>
      <w:r w:rsidRPr="2D438CCA" w:rsidR="00C02286">
        <w:rPr>
          <w:rFonts w:ascii="Arial" w:hAnsi="Arial" w:cs="Arial"/>
        </w:rPr>
        <w:t>contain</w:t>
      </w:r>
      <w:r w:rsidRPr="2D438CCA" w:rsidR="00C02286">
        <w:rPr>
          <w:rFonts w:ascii="Arial" w:hAnsi="Arial" w:cs="Arial"/>
        </w:rPr>
        <w:t xml:space="preserve"> optional events, activities, sign-up for optional events, and resource</w:t>
      </w:r>
      <w:r w:rsidRPr="2D438CCA" w:rsidR="00910316">
        <w:rPr>
          <w:rFonts w:ascii="Arial" w:hAnsi="Arial" w:cs="Arial"/>
        </w:rPr>
        <w:t xml:space="preserve">s. </w:t>
      </w:r>
    </w:p>
    <w:p w:rsidRPr="00910316" w:rsidR="00D30E52" w:rsidP="6D36C0CE" w:rsidRDefault="6D36C0CE" w14:paraId="0579BED6" w14:textId="76A97985">
      <w:pPr>
        <w:pStyle w:val="ListParagraph"/>
        <w:numPr>
          <w:ilvl w:val="0"/>
          <w:numId w:val="39"/>
        </w:numPr>
        <w:spacing w:line="280" w:lineRule="exact"/>
        <w:rPr>
          <w:rFonts w:eastAsiaTheme="minorEastAsia"/>
        </w:rPr>
      </w:pPr>
      <w:r w:rsidRPr="00910316">
        <w:rPr>
          <w:rFonts w:ascii="Arial" w:hAnsi="Arial" w:cs="Arial"/>
        </w:rPr>
        <w:t>We will also update Blackboard with resources and information students may find helpful during the Programme.</w:t>
      </w:r>
    </w:p>
    <w:p w:rsidRPr="009B7F8B" w:rsidR="00F65264" w:rsidP="7CD026E6" w:rsidRDefault="00F65264" w14:paraId="0D98F86E" w14:textId="75A0598D">
      <w:pPr>
        <w:spacing w:line="280" w:lineRule="exact"/>
        <w:ind w:left="720"/>
        <w:rPr>
          <w:rFonts w:ascii="Arial" w:hAnsi="Arial" w:cs="Arial"/>
          <w:b/>
          <w:bCs/>
        </w:rPr>
      </w:pPr>
      <w:r w:rsidRPr="009B7F8B">
        <w:rPr>
          <w:rFonts w:ascii="Arial" w:hAnsi="Arial" w:cs="Arial"/>
          <w:b/>
          <w:bCs/>
        </w:rPr>
        <w:t>3.2.3 Academic Assignment</w:t>
      </w:r>
    </w:p>
    <w:p w:rsidR="006B30A3" w:rsidP="656906D7" w:rsidRDefault="00F65264" w14:paraId="6E780987" w14:textId="1B1EC9ED">
      <w:pPr>
        <w:rPr>
          <w:rFonts w:ascii="Arial" w:hAnsi="Arial" w:cs="Arial" w:eastAsiaTheme="majorEastAsia"/>
          <w:b/>
          <w:bCs/>
          <w:u w:val="single"/>
        </w:rPr>
      </w:pPr>
      <w:r w:rsidRPr="656906D7">
        <w:rPr>
          <w:rFonts w:ascii="Arial" w:hAnsi="Arial" w:cs="Arial"/>
        </w:rPr>
        <w:t>In order to access items relating to the Academic Assignment, click on the ‘</w:t>
      </w:r>
      <w:r w:rsidRPr="656906D7" w:rsidR="00C02286">
        <w:rPr>
          <w:rFonts w:ascii="Arial" w:hAnsi="Arial" w:cs="Arial"/>
        </w:rPr>
        <w:t>Compulsory Modules’ tab and select the ‘</w:t>
      </w:r>
      <w:r w:rsidRPr="656906D7" w:rsidR="00FC4556">
        <w:rPr>
          <w:rFonts w:ascii="Arial" w:hAnsi="Arial" w:cs="Arial"/>
        </w:rPr>
        <w:t xml:space="preserve">Academic Module: Research, Reference, Write’ </w:t>
      </w:r>
      <w:r w:rsidRPr="656906D7" w:rsidR="00C02286">
        <w:rPr>
          <w:rFonts w:ascii="Arial" w:hAnsi="Arial" w:cs="Arial"/>
        </w:rPr>
        <w:t>folder</w:t>
      </w:r>
      <w:r w:rsidRPr="656906D7">
        <w:rPr>
          <w:rFonts w:ascii="Arial" w:hAnsi="Arial" w:cs="Arial"/>
        </w:rPr>
        <w:t>. This area contains Academic Assignment</w:t>
      </w:r>
      <w:r w:rsidRPr="656906D7" w:rsidR="006B30A3">
        <w:rPr>
          <w:rFonts w:ascii="Arial" w:hAnsi="Arial" w:cs="Arial"/>
        </w:rPr>
        <w:t xml:space="preserve"> resources and </w:t>
      </w:r>
      <w:r w:rsidRPr="656906D7">
        <w:rPr>
          <w:rFonts w:ascii="Arial" w:hAnsi="Arial" w:cs="Arial"/>
        </w:rPr>
        <w:t>the Academic Assignment</w:t>
      </w:r>
      <w:r w:rsidRPr="656906D7" w:rsidR="510BE1E2">
        <w:rPr>
          <w:rFonts w:ascii="Arial" w:hAnsi="Arial" w:cs="Arial"/>
        </w:rPr>
        <w:t xml:space="preserve"> practice and final</w:t>
      </w:r>
      <w:r w:rsidRPr="656906D7">
        <w:rPr>
          <w:rFonts w:ascii="Arial" w:hAnsi="Arial" w:cs="Arial"/>
        </w:rPr>
        <w:t xml:space="preserve"> submission area.</w:t>
      </w:r>
      <w:r w:rsidRPr="656906D7" w:rsidR="006B30A3">
        <w:rPr>
          <w:rFonts w:ascii="Arial" w:hAnsi="Arial" w:cs="Arial"/>
        </w:rPr>
        <w:t xml:space="preserve"> </w:t>
      </w:r>
      <w:r w:rsidRPr="656906D7">
        <w:rPr>
          <w:rFonts w:ascii="Arial" w:hAnsi="Arial" w:cs="Arial"/>
          <w:u w:val="single"/>
        </w:rPr>
        <w:br w:type="page"/>
      </w:r>
    </w:p>
    <w:p w:rsidRPr="009323C6" w:rsidR="00C7788C" w:rsidP="7CD026E6" w:rsidRDefault="00F65264" w14:paraId="513CF5E4" w14:textId="70EEAF53">
      <w:pPr>
        <w:pStyle w:val="Heading3"/>
        <w:shd w:val="clear" w:color="auto" w:fill="FFFFFF" w:themeFill="background1"/>
        <w:spacing w:before="0" w:after="240" w:line="280" w:lineRule="exact"/>
        <w:textAlignment w:val="baseline"/>
        <w:rPr>
          <w:rFonts w:ascii="Arial" w:hAnsi="Arial" w:cs="Arial"/>
          <w:color w:val="auto"/>
          <w:u w:val="single"/>
        </w:rPr>
      </w:pPr>
      <w:bookmarkStart w:name="Academic_Assignment" w:id="13"/>
      <w:r w:rsidRPr="7CD026E6">
        <w:rPr>
          <w:rFonts w:ascii="Arial" w:hAnsi="Arial" w:cs="Arial"/>
          <w:color w:val="auto"/>
          <w:u w:val="single"/>
        </w:rPr>
        <w:t xml:space="preserve">4.0 </w:t>
      </w:r>
      <w:r w:rsidRPr="7CD026E6" w:rsidR="00C7788C">
        <w:rPr>
          <w:rFonts w:ascii="Arial" w:hAnsi="Arial" w:cs="Arial"/>
          <w:color w:val="auto"/>
          <w:u w:val="single"/>
        </w:rPr>
        <w:t xml:space="preserve">Academic Assignment </w:t>
      </w:r>
    </w:p>
    <w:bookmarkEnd w:id="13"/>
    <w:p w:rsidR="00C03240" w:rsidP="0065565C" w:rsidRDefault="00DE17E8" w14:paraId="2AB212B5" w14:textId="6C9525CE">
      <w:pPr>
        <w:spacing w:line="280" w:lineRule="exact"/>
        <w:rPr>
          <w:rFonts w:ascii="Arial" w:hAnsi="Arial" w:cs="Arial"/>
        </w:rPr>
      </w:pPr>
      <w:r w:rsidRPr="7CD026E6">
        <w:rPr>
          <w:rFonts w:ascii="Arial" w:hAnsi="Arial" w:cs="Arial"/>
        </w:rPr>
        <w:t>You</w:t>
      </w:r>
      <w:r w:rsidRPr="7CD026E6" w:rsidR="00C03240">
        <w:rPr>
          <w:rFonts w:ascii="Arial" w:hAnsi="Arial" w:cs="Arial"/>
        </w:rPr>
        <w:t xml:space="preserve"> are required to write an Academic Assignment, based on </w:t>
      </w:r>
      <w:r w:rsidRPr="7CD026E6" w:rsidR="0039624D">
        <w:rPr>
          <w:rFonts w:ascii="Arial" w:hAnsi="Arial" w:cs="Arial"/>
        </w:rPr>
        <w:t>a self-selected</w:t>
      </w:r>
      <w:r w:rsidRPr="7CD026E6" w:rsidR="00C03240">
        <w:rPr>
          <w:rFonts w:ascii="Arial" w:hAnsi="Arial" w:cs="Arial"/>
        </w:rPr>
        <w:t xml:space="preserve"> topic in a subject area that you are currently studying at college. The Academic Assignment is an opportunity to further develop your knowledge of a topic, acquire key academic skills and demonstrate your potential to be a successful student at university.</w:t>
      </w:r>
    </w:p>
    <w:p w:rsidRPr="009323C6" w:rsidR="0091339C" w:rsidP="0065565C" w:rsidRDefault="00FB55B1" w14:paraId="77DCAC54" w14:textId="72F9BE9B">
      <w:pPr>
        <w:spacing w:line="280" w:lineRule="exact"/>
        <w:rPr>
          <w:rFonts w:ascii="Arial" w:hAnsi="Arial" w:cs="Arial"/>
        </w:rPr>
      </w:pPr>
      <w:r w:rsidRPr="46994543">
        <w:rPr>
          <w:rFonts w:ascii="Arial" w:hAnsi="Arial" w:cs="Arial"/>
        </w:rPr>
        <w:t xml:space="preserve">Resources for the Academic Assignment </w:t>
      </w:r>
      <w:r w:rsidRPr="46994543" w:rsidR="007F27BF">
        <w:rPr>
          <w:rFonts w:ascii="Arial" w:hAnsi="Arial" w:cs="Arial"/>
        </w:rPr>
        <w:t>will become</w:t>
      </w:r>
      <w:r w:rsidRPr="46994543">
        <w:rPr>
          <w:rFonts w:ascii="Arial" w:hAnsi="Arial" w:cs="Arial"/>
        </w:rPr>
        <w:t xml:space="preserve"> available on Blackboard</w:t>
      </w:r>
      <w:r w:rsidRPr="46994543" w:rsidR="00C26214">
        <w:rPr>
          <w:rFonts w:ascii="Arial" w:hAnsi="Arial" w:cs="Arial"/>
        </w:rPr>
        <w:t>.</w:t>
      </w:r>
      <w:r w:rsidRPr="46994543" w:rsidR="007E601A">
        <w:rPr>
          <w:rFonts w:ascii="Arial" w:hAnsi="Arial" w:cs="Arial"/>
        </w:rPr>
        <w:t xml:space="preserve"> </w:t>
      </w:r>
      <w:r w:rsidRPr="46994543" w:rsidR="0091339C">
        <w:rPr>
          <w:rFonts w:ascii="Arial" w:hAnsi="Arial" w:cs="Arial"/>
        </w:rPr>
        <w:t>It is important that you read th</w:t>
      </w:r>
      <w:r w:rsidRPr="46994543" w:rsidR="00297351">
        <w:rPr>
          <w:rFonts w:ascii="Arial" w:hAnsi="Arial" w:cs="Arial"/>
        </w:rPr>
        <w:t>e</w:t>
      </w:r>
      <w:r w:rsidRPr="46994543" w:rsidR="0091339C">
        <w:rPr>
          <w:rFonts w:ascii="Arial" w:hAnsi="Arial" w:cs="Arial"/>
        </w:rPr>
        <w:t>s</w:t>
      </w:r>
      <w:r w:rsidRPr="46994543" w:rsidR="00297351">
        <w:rPr>
          <w:rFonts w:ascii="Arial" w:hAnsi="Arial" w:cs="Arial"/>
        </w:rPr>
        <w:t>e</w:t>
      </w:r>
      <w:r w:rsidRPr="46994543" w:rsidR="0091339C">
        <w:rPr>
          <w:rFonts w:ascii="Arial" w:hAnsi="Arial" w:cs="Arial"/>
        </w:rPr>
        <w:t xml:space="preserve"> resources before writing and submitting your Academic Assignment.</w:t>
      </w:r>
    </w:p>
    <w:p w:rsidRPr="009323C6" w:rsidR="00C03240" w:rsidP="0065565C" w:rsidRDefault="00454DD7" w14:paraId="4F3B381C" w14:textId="77777777">
      <w:pPr>
        <w:spacing w:line="280" w:lineRule="exact"/>
        <w:rPr>
          <w:rFonts w:ascii="Arial" w:hAnsi="Arial" w:cs="Arial"/>
          <w:b/>
        </w:rPr>
      </w:pPr>
      <w:r w:rsidRPr="009323C6">
        <w:rPr>
          <w:rFonts w:ascii="Arial" w:hAnsi="Arial" w:cs="Arial"/>
          <w:b/>
        </w:rPr>
        <w:t xml:space="preserve">4.1 </w:t>
      </w:r>
      <w:r w:rsidRPr="009323C6" w:rsidR="00C03240">
        <w:rPr>
          <w:rFonts w:ascii="Arial" w:hAnsi="Arial" w:cs="Arial"/>
          <w:b/>
        </w:rPr>
        <w:t xml:space="preserve">Aims and Intended Learning Outcomes  </w:t>
      </w:r>
    </w:p>
    <w:p w:rsidRPr="009323C6" w:rsidR="00C03240" w:rsidP="0065565C" w:rsidRDefault="00C03240" w14:paraId="2DE47339" w14:textId="65201D09">
      <w:pPr>
        <w:spacing w:line="280" w:lineRule="exact"/>
        <w:rPr>
          <w:rFonts w:ascii="Arial" w:hAnsi="Arial" w:cs="Arial"/>
        </w:rPr>
      </w:pPr>
      <w:r w:rsidRPr="7CD026E6">
        <w:rPr>
          <w:rFonts w:ascii="Arial" w:hAnsi="Arial" w:cs="Arial"/>
        </w:rPr>
        <w:t>The aims and intended learning outcomes outline what we expect you to achieve during the Academic Assignment process.</w:t>
      </w:r>
    </w:p>
    <w:p w:rsidRPr="009323C6" w:rsidR="00C03240" w:rsidP="0065565C" w:rsidRDefault="00C03240" w14:paraId="30251E83" w14:textId="77777777">
      <w:pPr>
        <w:spacing w:line="280" w:lineRule="exact"/>
        <w:rPr>
          <w:rFonts w:ascii="Arial" w:hAnsi="Arial" w:cs="Arial"/>
          <w:i/>
        </w:rPr>
      </w:pPr>
      <w:r w:rsidRPr="009323C6">
        <w:rPr>
          <w:rFonts w:ascii="Arial" w:hAnsi="Arial" w:cs="Arial"/>
          <w:i/>
        </w:rPr>
        <w:t>Aims</w:t>
      </w:r>
    </w:p>
    <w:p w:rsidRPr="009323C6" w:rsidR="00C03240" w:rsidP="0065565C" w:rsidRDefault="00C03240" w14:paraId="1B104209" w14:textId="454A7BE4">
      <w:pPr>
        <w:pStyle w:val="ListParagraph"/>
        <w:numPr>
          <w:ilvl w:val="0"/>
          <w:numId w:val="27"/>
        </w:numPr>
        <w:spacing w:line="280" w:lineRule="exact"/>
        <w:rPr>
          <w:rFonts w:ascii="Arial" w:hAnsi="Arial" w:cs="Arial"/>
        </w:rPr>
      </w:pPr>
      <w:r w:rsidRPr="009323C6">
        <w:rPr>
          <w:rFonts w:ascii="Arial" w:hAnsi="Arial" w:cs="Arial"/>
        </w:rPr>
        <w:t>To research a topic independently using various academic resources in order to further develop your knowledge of a topic.</w:t>
      </w:r>
    </w:p>
    <w:p w:rsidRPr="009323C6" w:rsidR="00C03240" w:rsidP="0065565C" w:rsidRDefault="00C03240" w14:paraId="59C220D2" w14:textId="77777777">
      <w:pPr>
        <w:pStyle w:val="ListParagraph"/>
        <w:numPr>
          <w:ilvl w:val="0"/>
          <w:numId w:val="27"/>
        </w:numPr>
        <w:spacing w:line="280" w:lineRule="exact"/>
        <w:rPr>
          <w:rFonts w:ascii="Arial" w:hAnsi="Arial" w:cs="Arial"/>
        </w:rPr>
      </w:pPr>
      <w:r w:rsidRPr="009323C6">
        <w:rPr>
          <w:rFonts w:ascii="Arial" w:hAnsi="Arial" w:cs="Arial"/>
        </w:rPr>
        <w:t>To acquire and develop key academic skills such as critical analysis of academic literature and referencing skills.</w:t>
      </w:r>
    </w:p>
    <w:p w:rsidRPr="009323C6" w:rsidR="00C03240" w:rsidP="0065565C" w:rsidRDefault="00C03240" w14:paraId="0771F20F" w14:textId="77777777">
      <w:pPr>
        <w:pStyle w:val="ListParagraph"/>
        <w:numPr>
          <w:ilvl w:val="0"/>
          <w:numId w:val="27"/>
        </w:numPr>
        <w:spacing w:line="280" w:lineRule="exact"/>
        <w:rPr>
          <w:rFonts w:ascii="Arial" w:hAnsi="Arial" w:cs="Arial"/>
        </w:rPr>
      </w:pPr>
      <w:r w:rsidRPr="009323C6">
        <w:rPr>
          <w:rFonts w:ascii="Arial" w:hAnsi="Arial" w:cs="Arial"/>
        </w:rPr>
        <w:t xml:space="preserve">To prepare for study </w:t>
      </w:r>
      <w:r w:rsidRPr="009323C6" w:rsidR="00BE5CFB">
        <w:rPr>
          <w:rFonts w:ascii="Arial" w:hAnsi="Arial" w:cs="Arial"/>
        </w:rPr>
        <w:t>at a research university</w:t>
      </w:r>
      <w:r w:rsidRPr="009323C6">
        <w:rPr>
          <w:rFonts w:ascii="Arial" w:hAnsi="Arial" w:cs="Arial"/>
        </w:rPr>
        <w:t>.</w:t>
      </w:r>
    </w:p>
    <w:p w:rsidRPr="009323C6" w:rsidR="00C03240" w:rsidP="0065565C" w:rsidRDefault="00C03240" w14:paraId="395FCDCA" w14:textId="77777777">
      <w:pPr>
        <w:spacing w:line="280" w:lineRule="exact"/>
        <w:rPr>
          <w:rFonts w:ascii="Arial" w:hAnsi="Arial" w:cs="Arial"/>
          <w:i/>
        </w:rPr>
      </w:pPr>
      <w:r w:rsidRPr="009323C6">
        <w:rPr>
          <w:rFonts w:ascii="Arial" w:hAnsi="Arial" w:cs="Arial"/>
          <w:i/>
        </w:rPr>
        <w:t>Intended Learning Outcomes</w:t>
      </w:r>
    </w:p>
    <w:p w:rsidRPr="009323C6" w:rsidR="00C03240" w:rsidP="0065565C" w:rsidRDefault="00C03240" w14:paraId="2B669BE5" w14:textId="32D9CE4F">
      <w:pPr>
        <w:spacing w:line="280" w:lineRule="exact"/>
        <w:rPr>
          <w:rFonts w:ascii="Arial" w:hAnsi="Arial" w:cs="Arial"/>
        </w:rPr>
      </w:pPr>
      <w:r w:rsidRPr="7CD026E6">
        <w:rPr>
          <w:rFonts w:ascii="Arial" w:hAnsi="Arial" w:cs="Arial"/>
        </w:rPr>
        <w:t>By the end of the Academic Assignment process, you will</w:t>
      </w:r>
      <w:r w:rsidRPr="7CD026E6" w:rsidR="00BE5CFB">
        <w:rPr>
          <w:rFonts w:ascii="Arial" w:hAnsi="Arial" w:cs="Arial"/>
        </w:rPr>
        <w:t xml:space="preserve"> be able to</w:t>
      </w:r>
      <w:r w:rsidRPr="7CD026E6">
        <w:rPr>
          <w:rFonts w:ascii="Arial" w:hAnsi="Arial" w:cs="Arial"/>
        </w:rPr>
        <w:t>;</w:t>
      </w:r>
    </w:p>
    <w:p w:rsidRPr="009323C6" w:rsidR="00C03240" w:rsidP="0065565C" w:rsidRDefault="00C03240" w14:paraId="1A776E0B" w14:textId="557FC559">
      <w:pPr>
        <w:pStyle w:val="ListParagraph"/>
        <w:numPr>
          <w:ilvl w:val="0"/>
          <w:numId w:val="28"/>
        </w:numPr>
        <w:spacing w:line="280" w:lineRule="exact"/>
        <w:rPr>
          <w:rFonts w:ascii="Arial" w:hAnsi="Arial" w:cs="Arial"/>
        </w:rPr>
      </w:pPr>
      <w:r w:rsidRPr="009323C6">
        <w:rPr>
          <w:rFonts w:ascii="Arial" w:hAnsi="Arial" w:cs="Arial"/>
        </w:rPr>
        <w:t>Demonstrate a more in</w:t>
      </w:r>
      <w:r w:rsidR="003955E8">
        <w:rPr>
          <w:rFonts w:ascii="Arial" w:hAnsi="Arial" w:cs="Arial"/>
        </w:rPr>
        <w:t>-</w:t>
      </w:r>
      <w:r w:rsidRPr="009323C6">
        <w:rPr>
          <w:rFonts w:ascii="Arial" w:hAnsi="Arial" w:cs="Arial"/>
        </w:rPr>
        <w:t>depth knowledge and understanding of a topic.</w:t>
      </w:r>
    </w:p>
    <w:p w:rsidRPr="009323C6" w:rsidR="00C03240" w:rsidP="0065565C" w:rsidRDefault="00C03240" w14:paraId="72C56B44" w14:textId="0FEAF04B">
      <w:pPr>
        <w:pStyle w:val="ListParagraph"/>
        <w:numPr>
          <w:ilvl w:val="0"/>
          <w:numId w:val="28"/>
        </w:numPr>
        <w:spacing w:line="280" w:lineRule="exact"/>
        <w:rPr>
          <w:rFonts w:ascii="Arial" w:hAnsi="Arial" w:cs="Arial"/>
        </w:rPr>
      </w:pPr>
      <w:r w:rsidRPr="009323C6">
        <w:rPr>
          <w:rFonts w:ascii="Arial" w:hAnsi="Arial" w:cs="Arial"/>
        </w:rPr>
        <w:t>Describe subject knowledge in your own words and in an appropriate academic style (clear and logical structure)</w:t>
      </w:r>
      <w:r w:rsidR="00297351">
        <w:rPr>
          <w:rFonts w:ascii="Arial" w:hAnsi="Arial" w:cs="Arial"/>
        </w:rPr>
        <w:t>.</w:t>
      </w:r>
    </w:p>
    <w:p w:rsidRPr="009323C6" w:rsidR="00C03240" w:rsidP="0065565C" w:rsidRDefault="00C03240" w14:paraId="1AB116A7" w14:textId="77777777">
      <w:pPr>
        <w:pStyle w:val="ListParagraph"/>
        <w:numPr>
          <w:ilvl w:val="0"/>
          <w:numId w:val="28"/>
        </w:numPr>
        <w:spacing w:line="280" w:lineRule="exact"/>
        <w:rPr>
          <w:rFonts w:ascii="Arial" w:hAnsi="Arial" w:cs="Arial"/>
        </w:rPr>
      </w:pPr>
      <w:r w:rsidRPr="009323C6">
        <w:rPr>
          <w:rFonts w:ascii="Arial" w:hAnsi="Arial" w:cs="Arial"/>
        </w:rPr>
        <w:t>Explore a range of information, making clear links between different material and ideas so the assignment flows in a coherent way.</w:t>
      </w:r>
    </w:p>
    <w:p w:rsidRPr="009323C6" w:rsidR="00C03240" w:rsidP="0065565C" w:rsidRDefault="00C03240" w14:paraId="16BEBD64" w14:textId="77777777">
      <w:pPr>
        <w:pStyle w:val="ListParagraph"/>
        <w:numPr>
          <w:ilvl w:val="0"/>
          <w:numId w:val="28"/>
        </w:numPr>
        <w:spacing w:line="280" w:lineRule="exact"/>
        <w:rPr>
          <w:rFonts w:ascii="Arial" w:hAnsi="Arial" w:cs="Arial"/>
        </w:rPr>
      </w:pPr>
      <w:r w:rsidRPr="009323C6">
        <w:rPr>
          <w:rFonts w:ascii="Arial" w:hAnsi="Arial" w:cs="Arial"/>
        </w:rPr>
        <w:t>Select and summarise relevant information and reach appropriate conclusions.</w:t>
      </w:r>
    </w:p>
    <w:p w:rsidRPr="009323C6" w:rsidR="00C03240" w:rsidP="0065565C" w:rsidRDefault="00C03240" w14:paraId="2E746C10" w14:textId="77777777">
      <w:pPr>
        <w:pStyle w:val="ListParagraph"/>
        <w:numPr>
          <w:ilvl w:val="0"/>
          <w:numId w:val="28"/>
        </w:numPr>
        <w:spacing w:line="280" w:lineRule="exact"/>
        <w:rPr>
          <w:rFonts w:ascii="Arial" w:hAnsi="Arial" w:cs="Arial"/>
        </w:rPr>
      </w:pPr>
      <w:r w:rsidRPr="009323C6">
        <w:rPr>
          <w:rFonts w:ascii="Arial" w:hAnsi="Arial" w:cs="Arial"/>
        </w:rPr>
        <w:t>Demonstrate an ability to research the topic appropriately using a range of appropriate resources.</w:t>
      </w:r>
    </w:p>
    <w:p w:rsidRPr="009323C6" w:rsidR="00C03240" w:rsidP="0065565C" w:rsidRDefault="00C03240" w14:paraId="43626745" w14:textId="77777777">
      <w:pPr>
        <w:pStyle w:val="ListParagraph"/>
        <w:numPr>
          <w:ilvl w:val="0"/>
          <w:numId w:val="28"/>
        </w:numPr>
        <w:spacing w:line="280" w:lineRule="exact"/>
        <w:rPr>
          <w:rFonts w:ascii="Arial" w:hAnsi="Arial" w:cs="Arial"/>
        </w:rPr>
      </w:pPr>
      <w:r w:rsidRPr="009323C6">
        <w:rPr>
          <w:rFonts w:ascii="Arial" w:hAnsi="Arial" w:cs="Arial"/>
        </w:rPr>
        <w:t>Demonstrate the origins of your ideas by showing referencing skills.</w:t>
      </w:r>
    </w:p>
    <w:p w:rsidR="00FB55B1" w:rsidP="0065565C" w:rsidRDefault="00C03240" w14:paraId="3120AA85" w14:textId="77777777">
      <w:pPr>
        <w:pStyle w:val="ListParagraph"/>
        <w:numPr>
          <w:ilvl w:val="0"/>
          <w:numId w:val="28"/>
        </w:numPr>
        <w:spacing w:line="280" w:lineRule="exact"/>
        <w:rPr>
          <w:rFonts w:ascii="Arial" w:hAnsi="Arial" w:cs="Arial"/>
        </w:rPr>
      </w:pPr>
      <w:r w:rsidRPr="009323C6">
        <w:rPr>
          <w:rFonts w:ascii="Arial" w:hAnsi="Arial" w:cs="Arial"/>
        </w:rPr>
        <w:t>Demonstrate use of appropriate ICT skills in the presentation of your assignment using the guidelines provided.</w:t>
      </w:r>
    </w:p>
    <w:p w:rsidRPr="00002E1F" w:rsidR="00FB55B1" w:rsidP="7CD026E6" w:rsidRDefault="00FB55B1" w14:paraId="4D3A6BBC" w14:textId="7A37901B">
      <w:pPr>
        <w:spacing w:line="280" w:lineRule="exact"/>
        <w:rPr>
          <w:rFonts w:ascii="Arial" w:hAnsi="Arial" w:cs="Arial"/>
          <w:b/>
          <w:bCs/>
          <w:i/>
          <w:iCs/>
        </w:rPr>
      </w:pPr>
      <w:r w:rsidRPr="7CD026E6">
        <w:rPr>
          <w:rFonts w:ascii="Arial" w:hAnsi="Arial" w:cs="Arial"/>
          <w:b/>
          <w:bCs/>
          <w:i/>
          <w:iCs/>
        </w:rPr>
        <w:t>Submitting the Academic Assignment</w:t>
      </w:r>
    </w:p>
    <w:p w:rsidR="00C26214" w:rsidP="007E601A" w:rsidRDefault="00FB55B1" w14:paraId="607E04C7" w14:textId="71F54511">
      <w:pPr>
        <w:spacing w:line="280" w:lineRule="exact"/>
        <w:rPr>
          <w:rFonts w:ascii="Arial" w:hAnsi="Arial" w:cs="Arial"/>
        </w:rPr>
      </w:pPr>
      <w:r w:rsidRPr="656906D7">
        <w:rPr>
          <w:rFonts w:ascii="Arial" w:hAnsi="Arial" w:cs="Arial"/>
        </w:rPr>
        <w:t xml:space="preserve">Guidance </w:t>
      </w:r>
      <w:r w:rsidRPr="656906D7" w:rsidR="007F27BF">
        <w:rPr>
          <w:rFonts w:ascii="Arial" w:hAnsi="Arial" w:cs="Arial"/>
        </w:rPr>
        <w:t>will be</w:t>
      </w:r>
      <w:r w:rsidRPr="656906D7" w:rsidR="00297351">
        <w:rPr>
          <w:rFonts w:ascii="Arial" w:hAnsi="Arial" w:cs="Arial"/>
        </w:rPr>
        <w:t xml:space="preserve"> </w:t>
      </w:r>
      <w:r w:rsidRPr="656906D7">
        <w:rPr>
          <w:rFonts w:ascii="Arial" w:hAnsi="Arial" w:cs="Arial"/>
        </w:rPr>
        <w:t xml:space="preserve">available </w:t>
      </w:r>
      <w:r w:rsidRPr="656906D7" w:rsidR="007F27BF">
        <w:rPr>
          <w:rFonts w:ascii="Arial" w:hAnsi="Arial" w:cs="Arial"/>
        </w:rPr>
        <w:t xml:space="preserve">in the </w:t>
      </w:r>
      <w:r w:rsidRPr="656906D7" w:rsidR="00631972">
        <w:rPr>
          <w:rFonts w:ascii="Arial" w:hAnsi="Arial" w:cs="Arial"/>
        </w:rPr>
        <w:t xml:space="preserve">Academic Module: Research, Reference, Write </w:t>
      </w:r>
      <w:r w:rsidRPr="656906D7" w:rsidR="007F27BF">
        <w:rPr>
          <w:rFonts w:ascii="Arial" w:hAnsi="Arial" w:cs="Arial"/>
        </w:rPr>
        <w:t>module folder</w:t>
      </w:r>
      <w:r w:rsidRPr="656906D7" w:rsidR="007E601A">
        <w:rPr>
          <w:rFonts w:ascii="Arial" w:hAnsi="Arial" w:cs="Arial"/>
        </w:rPr>
        <w:t xml:space="preserve">. </w:t>
      </w:r>
      <w:r w:rsidRPr="656906D7">
        <w:rPr>
          <w:rFonts w:ascii="Arial" w:hAnsi="Arial" w:cs="Arial"/>
        </w:rPr>
        <w:t>When you have uploaded your work</w:t>
      </w:r>
      <w:r w:rsidRPr="656906D7" w:rsidR="5173B9CB">
        <w:rPr>
          <w:rFonts w:ascii="Arial" w:hAnsi="Arial" w:cs="Arial"/>
        </w:rPr>
        <w:t>,</w:t>
      </w:r>
      <w:r w:rsidRPr="656906D7">
        <w:rPr>
          <w:rFonts w:ascii="Arial" w:hAnsi="Arial" w:cs="Arial"/>
        </w:rPr>
        <w:t xml:space="preserve"> you </w:t>
      </w:r>
      <w:r w:rsidRPr="656906D7" w:rsidR="0473C54A">
        <w:rPr>
          <w:rFonts w:ascii="Arial" w:hAnsi="Arial" w:cs="Arial"/>
        </w:rPr>
        <w:t>should</w:t>
      </w:r>
      <w:r w:rsidRPr="656906D7">
        <w:rPr>
          <w:rFonts w:ascii="Arial" w:hAnsi="Arial" w:cs="Arial"/>
        </w:rPr>
        <w:t xml:space="preserve"> download a digital receipt. You should save this as evidence of your submission.</w:t>
      </w:r>
    </w:p>
    <w:p w:rsidR="00FB55B1" w:rsidP="00095EEA" w:rsidRDefault="00FB55B1" w14:paraId="17052006" w14:textId="7AEC6F0C">
      <w:pPr>
        <w:spacing w:after="120" w:line="280" w:lineRule="exact"/>
        <w:rPr>
          <w:rFonts w:ascii="Arial" w:hAnsi="Arial" w:cs="Arial"/>
        </w:rPr>
      </w:pPr>
      <w:r w:rsidRPr="656906D7">
        <w:rPr>
          <w:rFonts w:ascii="Arial" w:hAnsi="Arial" w:cs="Arial"/>
        </w:rPr>
        <w:t>If you have any problems uploading your work</w:t>
      </w:r>
      <w:r w:rsidRPr="656906D7" w:rsidR="168807CA">
        <w:rPr>
          <w:rFonts w:ascii="Arial" w:hAnsi="Arial" w:cs="Arial"/>
        </w:rPr>
        <w:t>,</w:t>
      </w:r>
      <w:r w:rsidRPr="656906D7">
        <w:rPr>
          <w:rFonts w:ascii="Arial" w:hAnsi="Arial" w:cs="Arial"/>
        </w:rPr>
        <w:t xml:space="preserve"> please </w:t>
      </w:r>
      <w:hyperlink r:id="rId28">
        <w:r w:rsidRPr="656906D7">
          <w:rPr>
            <w:rStyle w:val="Hyperlink"/>
            <w:rFonts w:ascii="Arial" w:hAnsi="Arial" w:cs="Arial"/>
          </w:rPr>
          <w:t>email the MAP team</w:t>
        </w:r>
      </w:hyperlink>
      <w:r w:rsidRPr="656906D7" w:rsidR="00EF5BA5">
        <w:rPr>
          <w:rFonts w:ascii="Arial" w:hAnsi="Arial" w:cs="Arial"/>
        </w:rPr>
        <w:t xml:space="preserve"> and your Academic Tutor,</w:t>
      </w:r>
      <w:r w:rsidRPr="656906D7">
        <w:rPr>
          <w:rFonts w:ascii="Arial" w:hAnsi="Arial" w:cs="Arial"/>
        </w:rPr>
        <w:t xml:space="preserve"> attac</w:t>
      </w:r>
      <w:r w:rsidRPr="656906D7" w:rsidR="00095EEA">
        <w:rPr>
          <w:rFonts w:ascii="Arial" w:hAnsi="Arial" w:cs="Arial"/>
        </w:rPr>
        <w:t>hing a copy of your assignment.</w:t>
      </w:r>
      <w:r w:rsidRPr="656906D7" w:rsidR="000E34A6">
        <w:rPr>
          <w:rFonts w:ascii="Arial" w:hAnsi="Arial" w:cs="Arial"/>
        </w:rPr>
        <w:t xml:space="preserve"> You must email before the specified </w:t>
      </w:r>
      <w:r w:rsidRPr="656906D7" w:rsidR="00A244D8">
        <w:rPr>
          <w:rFonts w:ascii="Arial" w:hAnsi="Arial" w:cs="Arial"/>
        </w:rPr>
        <w:t xml:space="preserve">submission </w:t>
      </w:r>
      <w:r w:rsidRPr="005828A8" w:rsidR="000E34A6">
        <w:rPr>
          <w:rFonts w:ascii="Arial" w:hAnsi="Arial" w:cs="Arial"/>
        </w:rPr>
        <w:t>deadline (</w:t>
      </w:r>
      <w:r w:rsidRPr="005828A8" w:rsidR="00123A44">
        <w:rPr>
          <w:rFonts w:ascii="Arial" w:hAnsi="Arial" w:cs="Arial"/>
        </w:rPr>
        <w:t>Thursday</w:t>
      </w:r>
      <w:r w:rsidRPr="005828A8" w:rsidR="00F911C3">
        <w:rPr>
          <w:rFonts w:ascii="Arial" w:hAnsi="Arial" w:cs="Arial"/>
        </w:rPr>
        <w:t xml:space="preserve"> </w:t>
      </w:r>
      <w:r w:rsidRPr="005828A8" w:rsidR="000C3FF0">
        <w:rPr>
          <w:rFonts w:ascii="Arial" w:hAnsi="Arial" w:cs="Arial"/>
        </w:rPr>
        <w:t>2</w:t>
      </w:r>
      <w:r w:rsidRPr="005828A8" w:rsidR="005828A8">
        <w:rPr>
          <w:rFonts w:ascii="Arial" w:hAnsi="Arial" w:cs="Arial"/>
        </w:rPr>
        <w:t>8</w:t>
      </w:r>
      <w:r w:rsidRPr="005828A8" w:rsidR="000C3FF0">
        <w:rPr>
          <w:rFonts w:ascii="Arial" w:hAnsi="Arial" w:cs="Arial"/>
          <w:vertAlign w:val="superscript"/>
        </w:rPr>
        <w:t>th</w:t>
      </w:r>
      <w:r w:rsidRPr="005828A8" w:rsidR="00F911C3">
        <w:rPr>
          <w:rFonts w:ascii="Arial" w:hAnsi="Arial" w:cs="Arial"/>
        </w:rPr>
        <w:t xml:space="preserve"> August</w:t>
      </w:r>
      <w:r w:rsidRPr="005828A8" w:rsidR="00A244D8">
        <w:rPr>
          <w:rFonts w:ascii="Arial" w:hAnsi="Arial" w:cs="Arial"/>
        </w:rPr>
        <w:t>) to avoid</w:t>
      </w:r>
      <w:r w:rsidRPr="656906D7" w:rsidR="00A244D8">
        <w:rPr>
          <w:rFonts w:ascii="Arial" w:hAnsi="Arial" w:cs="Arial"/>
        </w:rPr>
        <w:t xml:space="preserve"> penalties being applied to your Academic Assignment mark (see section 4.2.1</w:t>
      </w:r>
      <w:r w:rsidRPr="656906D7" w:rsidR="00DE17E8">
        <w:rPr>
          <w:rFonts w:ascii="Arial" w:hAnsi="Arial" w:cs="Arial"/>
        </w:rPr>
        <w:t xml:space="preserve"> below</w:t>
      </w:r>
      <w:r w:rsidRPr="656906D7" w:rsidR="00A244D8">
        <w:rPr>
          <w:rFonts w:ascii="Arial" w:hAnsi="Arial" w:cs="Arial"/>
        </w:rPr>
        <w:t>).</w:t>
      </w:r>
    </w:p>
    <w:p w:rsidRPr="00C379D6" w:rsidR="007E601A" w:rsidP="00095EEA" w:rsidRDefault="00925590" w14:paraId="7A9655D4" w14:textId="65C2EB7E">
      <w:pPr>
        <w:spacing w:after="120" w:line="280" w:lineRule="exact"/>
        <w:rPr>
          <w:rFonts w:ascii="Arial" w:hAnsi="Arial" w:cs="Arial"/>
        </w:rPr>
      </w:pPr>
      <w:r w:rsidRPr="656906D7">
        <w:rPr>
          <w:rFonts w:ascii="Arial" w:hAnsi="Arial" w:cs="Arial"/>
        </w:rPr>
        <w:t>Please remember to back up your Academic Assignment whilst you are working on it and once you have your final draft. An easy way of doing this is emailing your assignment to yourself</w:t>
      </w:r>
      <w:r w:rsidRPr="656906D7" w:rsidR="2250FF8C">
        <w:rPr>
          <w:rFonts w:ascii="Arial" w:hAnsi="Arial" w:cs="Arial"/>
        </w:rPr>
        <w:t>, or using an online platform like Google Drive to ensure the document is backed up</w:t>
      </w:r>
      <w:r w:rsidRPr="656906D7">
        <w:rPr>
          <w:rFonts w:ascii="Arial" w:hAnsi="Arial" w:cs="Arial"/>
        </w:rPr>
        <w:t xml:space="preserve">. </w:t>
      </w:r>
    </w:p>
    <w:p w:rsidR="656906D7" w:rsidP="656906D7" w:rsidRDefault="656906D7" w14:paraId="71D48B63" w14:textId="2D5ED5D5">
      <w:pPr>
        <w:spacing w:after="120" w:line="280" w:lineRule="exact"/>
        <w:rPr>
          <w:rFonts w:ascii="Arial" w:hAnsi="Arial" w:cs="Arial"/>
        </w:rPr>
      </w:pPr>
    </w:p>
    <w:p w:rsidRPr="009323C6" w:rsidR="00C03240" w:rsidP="0065565C" w:rsidRDefault="00454DD7" w14:paraId="3AAA4771" w14:textId="77777777">
      <w:pPr>
        <w:spacing w:line="280" w:lineRule="exact"/>
        <w:rPr>
          <w:rFonts w:ascii="Arial" w:hAnsi="Arial" w:cs="Arial"/>
          <w:b/>
        </w:rPr>
      </w:pPr>
      <w:r w:rsidRPr="009323C6">
        <w:rPr>
          <w:rFonts w:ascii="Arial" w:hAnsi="Arial" w:cs="Arial"/>
          <w:b/>
        </w:rPr>
        <w:t xml:space="preserve">4.2 </w:t>
      </w:r>
      <w:r w:rsidRPr="009323C6" w:rsidR="00C03240">
        <w:rPr>
          <w:rFonts w:ascii="Arial" w:hAnsi="Arial" w:cs="Arial"/>
          <w:b/>
        </w:rPr>
        <w:t>Marking</w:t>
      </w:r>
    </w:p>
    <w:p w:rsidRPr="009323C6" w:rsidR="00C03240" w:rsidP="0065565C" w:rsidRDefault="00C03240" w14:paraId="31839BE9" w14:textId="2F54BBAF">
      <w:pPr>
        <w:spacing w:line="280" w:lineRule="exact"/>
        <w:rPr>
          <w:rFonts w:ascii="Arial" w:hAnsi="Arial" w:cs="Arial"/>
        </w:rPr>
      </w:pPr>
      <w:r w:rsidRPr="7CD026E6">
        <w:rPr>
          <w:rFonts w:ascii="Arial" w:hAnsi="Arial" w:cs="Arial"/>
        </w:rPr>
        <w:t>Your Academic Assignment will be marked against the seven intended learning outcomes listed above</w:t>
      </w:r>
      <w:r w:rsidRPr="7CD026E6" w:rsidR="00DE17E8">
        <w:rPr>
          <w:rFonts w:ascii="Arial" w:hAnsi="Arial" w:cs="Arial"/>
        </w:rPr>
        <w:t xml:space="preserve"> in section 4.1</w:t>
      </w:r>
      <w:r w:rsidRPr="7CD026E6">
        <w:rPr>
          <w:rFonts w:ascii="Arial" w:hAnsi="Arial" w:cs="Arial"/>
        </w:rPr>
        <w:t xml:space="preserve">. You will be marked on a scale of 1-8 on how well you have met each intended learning outcome. </w:t>
      </w:r>
    </w:p>
    <w:p w:rsidRPr="009323C6" w:rsidR="00C03240" w:rsidP="0065565C" w:rsidRDefault="00C03240" w14:paraId="2100F5AA" w14:textId="6EEAB7F6">
      <w:pPr>
        <w:spacing w:line="280" w:lineRule="exact"/>
        <w:rPr>
          <w:rFonts w:ascii="Arial" w:hAnsi="Arial" w:cs="Arial"/>
        </w:rPr>
      </w:pPr>
      <w:r w:rsidRPr="7CD026E6">
        <w:rPr>
          <w:rFonts w:ascii="Arial" w:hAnsi="Arial" w:cs="Arial"/>
        </w:rPr>
        <w:t>You will also be marked separately on your performance during the Academic Assignment process. You will be marked on a scale of 1-8 on how well you performed during the Academic Assignment process.</w:t>
      </w:r>
    </w:p>
    <w:p w:rsidRPr="00573F75" w:rsidR="00C03240" w:rsidP="0065565C" w:rsidRDefault="00912B22" w14:paraId="3CDD4131" w14:textId="05FFAAF0">
      <w:pPr>
        <w:spacing w:line="280" w:lineRule="exact"/>
        <w:rPr>
          <w:rFonts w:ascii="Arial" w:hAnsi="Arial" w:cs="Arial"/>
        </w:rPr>
      </w:pPr>
      <w:r w:rsidRPr="7D9C1FA1">
        <w:rPr>
          <w:rFonts w:ascii="Arial" w:hAnsi="Arial" w:cs="Arial"/>
        </w:rPr>
        <w:t xml:space="preserve">The marking matrix will be available in the ‘Academic Assignment’ folder when this folder is released. </w:t>
      </w:r>
    </w:p>
    <w:p w:rsidRPr="009323C6" w:rsidR="00C03240" w:rsidP="0065565C" w:rsidRDefault="005828A8" w14:paraId="0F1AC4C1" w14:textId="14A006B1">
      <w:pPr>
        <w:spacing w:line="280" w:lineRule="exact"/>
        <w:rPr>
          <w:rFonts w:ascii="Arial" w:hAnsi="Arial" w:cs="Arial"/>
        </w:rPr>
      </w:pPr>
      <w:r>
        <w:rPr>
          <w:rFonts w:ascii="Arial" w:hAnsi="Arial" w:cs="Arial"/>
        </w:rPr>
        <w:t>T</w:t>
      </w:r>
      <w:r w:rsidRPr="7CD026E6" w:rsidR="00C03240">
        <w:rPr>
          <w:rFonts w:ascii="Arial" w:hAnsi="Arial" w:cs="Arial"/>
        </w:rPr>
        <w:t>o pass the Academic Assignment, you will need to</w:t>
      </w:r>
      <w:r>
        <w:rPr>
          <w:rFonts w:ascii="Arial" w:hAnsi="Arial" w:cs="Arial"/>
        </w:rPr>
        <w:t>:</w:t>
      </w:r>
    </w:p>
    <w:p w:rsidRPr="009323C6" w:rsidR="00C03240" w:rsidP="0065565C" w:rsidRDefault="00C03240" w14:paraId="10FACC53" w14:textId="096C6289">
      <w:pPr>
        <w:pStyle w:val="ListParagraph"/>
        <w:numPr>
          <w:ilvl w:val="0"/>
          <w:numId w:val="29"/>
        </w:numPr>
        <w:spacing w:line="280" w:lineRule="exact"/>
        <w:rPr>
          <w:rFonts w:ascii="Arial" w:hAnsi="Arial" w:cs="Arial"/>
        </w:rPr>
      </w:pPr>
      <w:r w:rsidRPr="7CD026E6">
        <w:rPr>
          <w:rFonts w:ascii="Arial" w:hAnsi="Arial" w:cs="Arial"/>
        </w:rPr>
        <w:t xml:space="preserve">Achieve a minimum overall average score of 5 for your Academic Assignment. </w:t>
      </w:r>
    </w:p>
    <w:p w:rsidRPr="009323C6" w:rsidR="00C03240" w:rsidP="0065565C" w:rsidRDefault="00C03240" w14:paraId="007D4613" w14:textId="30CF1949">
      <w:pPr>
        <w:pStyle w:val="ListParagraph"/>
        <w:numPr>
          <w:ilvl w:val="0"/>
          <w:numId w:val="29"/>
        </w:numPr>
        <w:spacing w:line="280" w:lineRule="exact"/>
        <w:rPr>
          <w:rFonts w:ascii="Arial" w:hAnsi="Arial" w:cs="Arial"/>
        </w:rPr>
      </w:pPr>
      <w:r w:rsidRPr="009323C6">
        <w:rPr>
          <w:rFonts w:ascii="Arial" w:hAnsi="Arial" w:cs="Arial"/>
        </w:rPr>
        <w:t>AND achieve a 3 or above in all learning outcomes.</w:t>
      </w:r>
    </w:p>
    <w:p w:rsidRPr="009323C6" w:rsidR="00C03240" w:rsidP="0065565C" w:rsidRDefault="00C03240" w14:paraId="60F60A09" w14:textId="1409E342">
      <w:pPr>
        <w:pStyle w:val="ListParagraph"/>
        <w:numPr>
          <w:ilvl w:val="0"/>
          <w:numId w:val="29"/>
        </w:numPr>
        <w:spacing w:line="280" w:lineRule="exact"/>
        <w:rPr>
          <w:rFonts w:ascii="Arial" w:hAnsi="Arial" w:cs="Arial"/>
        </w:rPr>
      </w:pPr>
      <w:r w:rsidRPr="009323C6">
        <w:rPr>
          <w:rFonts w:ascii="Arial" w:hAnsi="Arial" w:cs="Arial"/>
        </w:rPr>
        <w:t xml:space="preserve">AND achieve a 3 or above for your performance mark. </w:t>
      </w:r>
    </w:p>
    <w:p w:rsidRPr="00A3008B" w:rsidR="00C03240" w:rsidP="0065565C" w:rsidRDefault="00454DD7" w14:paraId="59EBF1E2" w14:textId="77777777">
      <w:pPr>
        <w:spacing w:line="280" w:lineRule="exact"/>
        <w:ind w:left="405"/>
        <w:rPr>
          <w:rFonts w:ascii="Arial" w:hAnsi="Arial" w:cs="Arial"/>
          <w:b/>
        </w:rPr>
      </w:pPr>
      <w:r w:rsidRPr="00A3008B">
        <w:rPr>
          <w:rFonts w:ascii="Arial" w:hAnsi="Arial" w:cs="Arial"/>
          <w:b/>
        </w:rPr>
        <w:t xml:space="preserve">4.2.1 </w:t>
      </w:r>
      <w:r w:rsidRPr="00A3008B" w:rsidR="00C03240">
        <w:rPr>
          <w:rFonts w:ascii="Arial" w:hAnsi="Arial" w:cs="Arial"/>
          <w:b/>
        </w:rPr>
        <w:t>Penalties</w:t>
      </w:r>
    </w:p>
    <w:p w:rsidRPr="00A3008B" w:rsidR="00C03240" w:rsidP="0065565C" w:rsidRDefault="00C03240" w14:paraId="4BAB3EA5" w14:textId="115DC66A">
      <w:pPr>
        <w:spacing w:line="280" w:lineRule="exact"/>
        <w:rPr>
          <w:rFonts w:ascii="Arial" w:hAnsi="Arial" w:cs="Arial"/>
        </w:rPr>
      </w:pPr>
      <w:r w:rsidRPr="7CD026E6">
        <w:rPr>
          <w:rFonts w:ascii="Arial" w:hAnsi="Arial" w:cs="Arial"/>
        </w:rPr>
        <w:t>Penalties will be applied for an assignment that is submitted past the submission deadline and exceeds the word limit. The penalties are:</w:t>
      </w:r>
    </w:p>
    <w:p w:rsidRPr="00A3008B" w:rsidR="00C03240" w:rsidP="4B8CAEC0" w:rsidRDefault="00A3008B" w14:paraId="038F2E17" w14:textId="4F14963B">
      <w:pPr>
        <w:pStyle w:val="ListParagraph"/>
        <w:numPr>
          <w:ilvl w:val="0"/>
          <w:numId w:val="32"/>
        </w:numPr>
        <w:spacing w:line="280" w:lineRule="exact"/>
        <w:rPr>
          <w:rFonts w:eastAsiaTheme="minorEastAsia"/>
        </w:rPr>
      </w:pPr>
      <w:r w:rsidRPr="4B8CAEC0">
        <w:rPr>
          <w:rFonts w:ascii="Arial" w:hAnsi="Arial" w:cs="Arial"/>
        </w:rPr>
        <w:t>Lose 5</w:t>
      </w:r>
      <w:r w:rsidRPr="4B8CAEC0" w:rsidR="00C03240">
        <w:rPr>
          <w:rFonts w:ascii="Arial" w:hAnsi="Arial" w:cs="Arial"/>
        </w:rPr>
        <w:t xml:space="preserve">% of marks per day </w:t>
      </w:r>
      <w:r w:rsidRPr="4B8CAEC0" w:rsidR="3B1FC241">
        <w:rPr>
          <w:rFonts w:ascii="Arial" w:hAnsi="Arial" w:cs="Arial"/>
        </w:rPr>
        <w:t xml:space="preserve">(24 hours) </w:t>
      </w:r>
      <w:r w:rsidRPr="4B8CAEC0" w:rsidR="00C03240">
        <w:rPr>
          <w:rFonts w:ascii="Arial" w:hAnsi="Arial" w:cs="Arial"/>
        </w:rPr>
        <w:t>that your assignment is late</w:t>
      </w:r>
      <w:r w:rsidRPr="4B8CAEC0" w:rsidR="00297351">
        <w:rPr>
          <w:rFonts w:ascii="Arial" w:hAnsi="Arial" w:cs="Arial"/>
        </w:rPr>
        <w:t>,</w:t>
      </w:r>
      <w:r w:rsidRPr="4B8CAEC0" w:rsidR="00C03240">
        <w:rPr>
          <w:rFonts w:ascii="Arial" w:hAnsi="Arial" w:cs="Arial"/>
        </w:rPr>
        <w:t xml:space="preserve"> up to 5 days past the deadline. </w:t>
      </w:r>
      <w:r w:rsidRPr="4B8CAEC0" w:rsidR="735E110E">
        <w:rPr>
          <w:rFonts w:ascii="Arial" w:hAnsi="Arial" w:cs="Arial"/>
        </w:rPr>
        <w:t xml:space="preserve">The </w:t>
      </w:r>
      <w:r w:rsidRPr="00912B22" w:rsidR="735E110E">
        <w:rPr>
          <w:rFonts w:ascii="Arial" w:hAnsi="Arial" w:cs="Arial"/>
        </w:rPr>
        <w:t>penalty</w:t>
      </w:r>
      <w:r w:rsidRPr="4B8CAEC0" w:rsidR="735E110E">
        <w:rPr>
          <w:rFonts w:ascii="Arial" w:hAnsi="Arial" w:cs="Arial"/>
        </w:rPr>
        <w:t xml:space="preserve"> is applied immediately the submission deadline has passed.  </w:t>
      </w:r>
      <w:r w:rsidRPr="4B8CAEC0" w:rsidR="00454DD7">
        <w:rPr>
          <w:rFonts w:ascii="Arial" w:hAnsi="Arial" w:cs="Arial"/>
        </w:rPr>
        <w:t>After 5 days</w:t>
      </w:r>
      <w:r w:rsidRPr="4B8CAEC0" w:rsidR="00C03240">
        <w:rPr>
          <w:rFonts w:ascii="Arial" w:hAnsi="Arial" w:cs="Arial"/>
        </w:rPr>
        <w:t>, the assignment mark will be reduced to 0.</w:t>
      </w:r>
    </w:p>
    <w:p w:rsidRPr="00A3008B" w:rsidR="00FB55B1" w:rsidP="0065565C" w:rsidRDefault="00A3008B" w14:paraId="27FA8B47" w14:textId="6C89AB2C">
      <w:pPr>
        <w:pStyle w:val="ListParagraph"/>
        <w:numPr>
          <w:ilvl w:val="0"/>
          <w:numId w:val="32"/>
        </w:numPr>
        <w:spacing w:line="280" w:lineRule="exact"/>
        <w:rPr>
          <w:rFonts w:ascii="Arial" w:hAnsi="Arial" w:cs="Arial"/>
        </w:rPr>
      </w:pPr>
      <w:r>
        <w:rPr>
          <w:rFonts w:ascii="Arial" w:hAnsi="Arial" w:cs="Arial"/>
        </w:rPr>
        <w:t>Lose 10% of marks for every 2</w:t>
      </w:r>
      <w:r w:rsidRPr="00A3008B" w:rsidR="00C03240">
        <w:rPr>
          <w:rFonts w:ascii="Arial" w:hAnsi="Arial" w:cs="Arial"/>
        </w:rPr>
        <w:t>50 words over or under</w:t>
      </w:r>
      <w:r w:rsidR="00297351">
        <w:rPr>
          <w:rFonts w:ascii="Arial" w:hAnsi="Arial" w:cs="Arial"/>
        </w:rPr>
        <w:t xml:space="preserve"> the</w:t>
      </w:r>
      <w:r w:rsidRPr="00A3008B" w:rsidR="00C03240">
        <w:rPr>
          <w:rFonts w:ascii="Arial" w:hAnsi="Arial" w:cs="Arial"/>
        </w:rPr>
        <w:t xml:space="preserve"> word count.</w:t>
      </w:r>
    </w:p>
    <w:p w:rsidRPr="009323C6" w:rsidR="00C03240" w:rsidP="0065565C" w:rsidRDefault="00454DD7" w14:paraId="51BDE375" w14:textId="77777777">
      <w:pPr>
        <w:spacing w:line="280" w:lineRule="exact"/>
        <w:rPr>
          <w:rFonts w:ascii="Arial" w:hAnsi="Arial" w:cs="Arial"/>
          <w:b/>
        </w:rPr>
      </w:pPr>
      <w:r w:rsidRPr="009323C6">
        <w:rPr>
          <w:rFonts w:ascii="Arial" w:hAnsi="Arial" w:cs="Arial"/>
          <w:b/>
        </w:rPr>
        <w:t xml:space="preserve">4.3 </w:t>
      </w:r>
      <w:r w:rsidRPr="009323C6" w:rsidR="00C03240">
        <w:rPr>
          <w:rFonts w:ascii="Arial" w:hAnsi="Arial" w:cs="Arial"/>
          <w:b/>
        </w:rPr>
        <w:t>Support</w:t>
      </w:r>
    </w:p>
    <w:p w:rsidRPr="009323C6" w:rsidR="00C03240" w:rsidP="0065565C" w:rsidRDefault="00454DD7" w14:paraId="7CCBCFF9" w14:textId="77777777">
      <w:pPr>
        <w:spacing w:line="280" w:lineRule="exact"/>
        <w:ind w:left="720"/>
        <w:rPr>
          <w:rFonts w:ascii="Arial" w:hAnsi="Arial" w:cs="Arial"/>
          <w:b/>
        </w:rPr>
      </w:pPr>
      <w:r w:rsidRPr="009323C6">
        <w:rPr>
          <w:rFonts w:ascii="Arial" w:hAnsi="Arial" w:cs="Arial"/>
          <w:b/>
        </w:rPr>
        <w:t xml:space="preserve">4.3.1 </w:t>
      </w:r>
      <w:r w:rsidRPr="009323C6" w:rsidR="00C03240">
        <w:rPr>
          <w:rFonts w:ascii="Arial" w:hAnsi="Arial" w:cs="Arial"/>
          <w:b/>
        </w:rPr>
        <w:t>Academic Tutor</w:t>
      </w:r>
    </w:p>
    <w:p w:rsidRPr="009323C6" w:rsidR="00C03240" w:rsidP="00002E1F" w:rsidRDefault="00C03240" w14:paraId="31F686CF" w14:textId="489F8194">
      <w:pPr>
        <w:spacing w:line="280" w:lineRule="exact"/>
        <w:rPr>
          <w:rFonts w:ascii="Arial" w:hAnsi="Arial" w:cs="Arial"/>
        </w:rPr>
      </w:pPr>
      <w:r w:rsidRPr="7CD026E6">
        <w:rPr>
          <w:rFonts w:ascii="Arial" w:hAnsi="Arial" w:cs="Arial"/>
        </w:rPr>
        <w:t>You will be allocated an Academic Tutor who will support you with your Academic Assignment. They will be an academic member of staff or a postgraduate student at the university. You will have two 45</w:t>
      </w:r>
      <w:r w:rsidRPr="7CD026E6" w:rsidR="06404E5B">
        <w:rPr>
          <w:rFonts w:ascii="Arial" w:hAnsi="Arial" w:cs="Arial"/>
        </w:rPr>
        <w:t>-</w:t>
      </w:r>
      <w:r w:rsidR="00EF5BA5">
        <w:rPr>
          <w:rFonts w:ascii="Arial" w:hAnsi="Arial" w:cs="Arial"/>
        </w:rPr>
        <w:t xml:space="preserve">60 </w:t>
      </w:r>
      <w:r w:rsidRPr="7CD026E6">
        <w:rPr>
          <w:rFonts w:ascii="Arial" w:hAnsi="Arial" w:cs="Arial"/>
        </w:rPr>
        <w:t xml:space="preserve">minute </w:t>
      </w:r>
      <w:r w:rsidRPr="7CD026E6" w:rsidR="00C26214">
        <w:rPr>
          <w:rFonts w:ascii="Arial" w:hAnsi="Arial" w:cs="Arial"/>
        </w:rPr>
        <w:t>discussions</w:t>
      </w:r>
      <w:r w:rsidRPr="7CD026E6">
        <w:rPr>
          <w:rFonts w:ascii="Arial" w:hAnsi="Arial" w:cs="Arial"/>
        </w:rPr>
        <w:t xml:space="preserve"> with your Academic Tutor.</w:t>
      </w:r>
    </w:p>
    <w:p w:rsidR="00C03240" w:rsidP="656906D7" w:rsidRDefault="00C03240" w14:paraId="5993CFD7" w14:textId="7CC6D75B">
      <w:pPr>
        <w:spacing w:line="280" w:lineRule="exact"/>
        <w:rPr>
          <w:rStyle w:val="CommentReference"/>
          <w:rFonts w:ascii="Arial" w:hAnsi="Arial" w:cs="Arial"/>
          <w:color w:val="000000" w:themeColor="text1"/>
          <w:sz w:val="22"/>
          <w:szCs w:val="22"/>
        </w:rPr>
      </w:pPr>
      <w:r w:rsidRPr="656906D7">
        <w:rPr>
          <w:rFonts w:ascii="Arial" w:hAnsi="Arial" w:cs="Arial"/>
        </w:rPr>
        <w:t>You</w:t>
      </w:r>
      <w:r w:rsidRPr="656906D7" w:rsidR="00297351">
        <w:rPr>
          <w:rFonts w:ascii="Arial" w:hAnsi="Arial" w:cs="Arial"/>
        </w:rPr>
        <w:t>r</w:t>
      </w:r>
      <w:r w:rsidRPr="656906D7">
        <w:rPr>
          <w:rFonts w:ascii="Arial" w:hAnsi="Arial" w:cs="Arial"/>
        </w:rPr>
        <w:t xml:space="preserve"> first </w:t>
      </w:r>
      <w:r w:rsidRPr="656906D7" w:rsidR="00C26214">
        <w:rPr>
          <w:rFonts w:ascii="Arial" w:hAnsi="Arial" w:cs="Arial"/>
        </w:rPr>
        <w:t>discussion</w:t>
      </w:r>
      <w:r w:rsidRPr="656906D7">
        <w:rPr>
          <w:rFonts w:ascii="Arial" w:hAnsi="Arial" w:cs="Arial"/>
        </w:rPr>
        <w:t xml:space="preserve"> will be to </w:t>
      </w:r>
      <w:r w:rsidRPr="656906D7" w:rsidR="00297351">
        <w:rPr>
          <w:rFonts w:ascii="Arial" w:hAnsi="Arial" w:cs="Arial"/>
        </w:rPr>
        <w:t xml:space="preserve">develop </w:t>
      </w:r>
      <w:r w:rsidRPr="656906D7">
        <w:rPr>
          <w:rFonts w:ascii="Arial" w:hAnsi="Arial" w:cs="Arial"/>
        </w:rPr>
        <w:t xml:space="preserve">a title for your Academic Assignment and to set clear goals to </w:t>
      </w:r>
      <w:r w:rsidRPr="0019097C">
        <w:rPr>
          <w:rFonts w:ascii="Arial" w:hAnsi="Arial" w:cs="Arial"/>
        </w:rPr>
        <w:t>help you produce a draft assignment, which you</w:t>
      </w:r>
      <w:r w:rsidRPr="0019097C" w:rsidR="00EF5BA5">
        <w:rPr>
          <w:rFonts w:ascii="Arial" w:hAnsi="Arial" w:cs="Arial"/>
        </w:rPr>
        <w:t>r Tutor</w:t>
      </w:r>
      <w:r w:rsidRPr="0019097C">
        <w:rPr>
          <w:rFonts w:ascii="Arial" w:hAnsi="Arial" w:cs="Arial"/>
        </w:rPr>
        <w:t xml:space="preserve"> will record on a first meeting sheet. Your tutor will send this</w:t>
      </w:r>
      <w:r w:rsidRPr="0019097C" w:rsidR="00297351">
        <w:rPr>
          <w:rFonts w:ascii="Arial" w:hAnsi="Arial" w:cs="Arial"/>
        </w:rPr>
        <w:t xml:space="preserve"> document</w:t>
      </w:r>
      <w:r w:rsidRPr="0019097C">
        <w:rPr>
          <w:rFonts w:ascii="Arial" w:hAnsi="Arial" w:cs="Arial"/>
        </w:rPr>
        <w:t xml:space="preserve"> to you via email</w:t>
      </w:r>
      <w:r w:rsidRPr="0019097C" w:rsidR="00EF5BA5">
        <w:rPr>
          <w:rFonts w:ascii="Arial" w:hAnsi="Arial" w:cs="Arial"/>
        </w:rPr>
        <w:t xml:space="preserve"> after the meeting</w:t>
      </w:r>
      <w:r w:rsidRPr="0019097C">
        <w:rPr>
          <w:rFonts w:ascii="Arial" w:hAnsi="Arial" w:cs="Arial"/>
        </w:rPr>
        <w:t xml:space="preserve">. The deadline for your first </w:t>
      </w:r>
      <w:r w:rsidRPr="0019097C" w:rsidR="00C85447">
        <w:rPr>
          <w:rFonts w:ascii="Arial" w:hAnsi="Arial" w:cs="Arial"/>
        </w:rPr>
        <w:t>discussion</w:t>
      </w:r>
      <w:r w:rsidRPr="0019097C">
        <w:rPr>
          <w:rFonts w:ascii="Arial" w:hAnsi="Arial" w:cs="Arial"/>
        </w:rPr>
        <w:t xml:space="preserve"> is </w:t>
      </w:r>
      <w:r w:rsidRPr="0019097C" w:rsidR="00DE1CF9">
        <w:rPr>
          <w:rFonts w:ascii="Arial" w:hAnsi="Arial" w:cs="Arial"/>
          <w:color w:val="000000" w:themeColor="text1"/>
        </w:rPr>
        <w:t>Monday 2</w:t>
      </w:r>
      <w:r w:rsidRPr="0019097C" w:rsidR="00DE1CF9">
        <w:rPr>
          <w:rFonts w:ascii="Arial" w:hAnsi="Arial" w:cs="Arial"/>
          <w:color w:val="000000" w:themeColor="text1"/>
          <w:vertAlign w:val="superscript"/>
        </w:rPr>
        <w:t>nd</w:t>
      </w:r>
      <w:r w:rsidRPr="0019097C" w:rsidR="0028792B">
        <w:rPr>
          <w:rFonts w:ascii="Arial" w:hAnsi="Arial" w:cs="Arial"/>
          <w:color w:val="000000" w:themeColor="text1"/>
        </w:rPr>
        <w:t xml:space="preserve"> </w:t>
      </w:r>
      <w:r w:rsidRPr="0019097C" w:rsidR="00DE17E8">
        <w:rPr>
          <w:rFonts w:ascii="Arial" w:hAnsi="Arial" w:cs="Arial"/>
          <w:color w:val="000000" w:themeColor="text1"/>
        </w:rPr>
        <w:t>June.</w:t>
      </w:r>
      <w:r w:rsidRPr="656906D7" w:rsidR="00DE17E8">
        <w:rPr>
          <w:rFonts w:ascii="Arial" w:hAnsi="Arial" w:cs="Arial"/>
          <w:color w:val="000000" w:themeColor="text1"/>
        </w:rPr>
        <w:t xml:space="preserve"> </w:t>
      </w:r>
    </w:p>
    <w:p w:rsidRPr="009323C6" w:rsidR="00C03240" w:rsidP="00002E1F" w:rsidRDefault="00C03240" w14:paraId="2F3CF0D8" w14:textId="13A7712B">
      <w:pPr>
        <w:spacing w:line="280" w:lineRule="exact"/>
        <w:rPr>
          <w:rFonts w:ascii="Arial" w:hAnsi="Arial" w:cs="Arial"/>
        </w:rPr>
      </w:pPr>
      <w:r w:rsidRPr="656906D7">
        <w:rPr>
          <w:rFonts w:ascii="Arial" w:hAnsi="Arial" w:cs="Arial"/>
        </w:rPr>
        <w:t xml:space="preserve">Your second </w:t>
      </w:r>
      <w:r w:rsidRPr="656906D7" w:rsidR="003162FE">
        <w:rPr>
          <w:rFonts w:ascii="Arial" w:hAnsi="Arial" w:cs="Arial"/>
        </w:rPr>
        <w:t>discussion</w:t>
      </w:r>
      <w:r w:rsidRPr="656906D7">
        <w:rPr>
          <w:rFonts w:ascii="Arial" w:hAnsi="Arial" w:cs="Arial"/>
        </w:rPr>
        <w:t xml:space="preserve"> will be an opportunity for you to gain feedback on your draft Academic Assignment, review your progress and discuss how to improve your assignment before the final submission. You will record all actions on a second meeting sheet and your tutor will send this to you via email. The deadline for y</w:t>
      </w:r>
      <w:r w:rsidRPr="656906D7" w:rsidR="000B4EC5">
        <w:rPr>
          <w:rFonts w:ascii="Arial" w:hAnsi="Arial" w:cs="Arial"/>
        </w:rPr>
        <w:t xml:space="preserve">our second </w:t>
      </w:r>
      <w:r w:rsidRPr="656906D7" w:rsidR="00095EEA">
        <w:rPr>
          <w:rFonts w:ascii="Arial" w:hAnsi="Arial" w:cs="Arial"/>
        </w:rPr>
        <w:t>discussion</w:t>
      </w:r>
      <w:r w:rsidRPr="656906D7" w:rsidR="00DE17E8">
        <w:rPr>
          <w:rFonts w:ascii="Arial" w:hAnsi="Arial" w:cs="Arial"/>
        </w:rPr>
        <w:t xml:space="preserve"> </w:t>
      </w:r>
      <w:r w:rsidRPr="009D6FD3" w:rsidR="00DE17E8">
        <w:rPr>
          <w:rFonts w:ascii="Arial" w:hAnsi="Arial" w:cs="Arial"/>
        </w:rPr>
        <w:t xml:space="preserve">is </w:t>
      </w:r>
      <w:r w:rsidRPr="009D6FD3" w:rsidR="000C3FF0">
        <w:rPr>
          <w:rFonts w:ascii="Arial" w:hAnsi="Arial" w:cs="Arial"/>
        </w:rPr>
        <w:t>Friday</w:t>
      </w:r>
      <w:r w:rsidRPr="009D6FD3" w:rsidR="00DE17E8">
        <w:rPr>
          <w:rFonts w:ascii="Arial" w:hAnsi="Arial" w:cs="Arial"/>
        </w:rPr>
        <w:t xml:space="preserve"> </w:t>
      </w:r>
      <w:r w:rsidR="009728D3">
        <w:rPr>
          <w:rFonts w:ascii="Arial" w:hAnsi="Arial" w:cs="Arial"/>
        </w:rPr>
        <w:t>8</w:t>
      </w:r>
      <w:r w:rsidRPr="009D6FD3" w:rsidR="00DE17E8">
        <w:rPr>
          <w:rFonts w:ascii="Arial" w:hAnsi="Arial" w:cs="Arial"/>
          <w:vertAlign w:val="superscript"/>
        </w:rPr>
        <w:t>th</w:t>
      </w:r>
      <w:r w:rsidRPr="009D6FD3" w:rsidR="00DE17E8">
        <w:rPr>
          <w:rFonts w:ascii="Arial" w:hAnsi="Arial" w:cs="Arial"/>
        </w:rPr>
        <w:t xml:space="preserve"> August.</w:t>
      </w:r>
    </w:p>
    <w:p w:rsidRPr="009323C6" w:rsidR="00C03240" w:rsidP="00002E1F" w:rsidRDefault="00C03240" w14:paraId="4FF0684F" w14:textId="0147A044">
      <w:pPr>
        <w:spacing w:line="280" w:lineRule="exact"/>
        <w:rPr>
          <w:rFonts w:ascii="Arial" w:hAnsi="Arial" w:cs="Arial"/>
        </w:rPr>
      </w:pPr>
      <w:r w:rsidRPr="009323C6">
        <w:rPr>
          <w:rFonts w:ascii="Arial" w:hAnsi="Arial" w:cs="Arial"/>
        </w:rPr>
        <w:t xml:space="preserve">The </w:t>
      </w:r>
      <w:r w:rsidR="003162FE">
        <w:rPr>
          <w:rFonts w:ascii="Arial" w:hAnsi="Arial" w:cs="Arial"/>
        </w:rPr>
        <w:t>discussion</w:t>
      </w:r>
      <w:r w:rsidRPr="009323C6">
        <w:rPr>
          <w:rFonts w:ascii="Arial" w:hAnsi="Arial" w:cs="Arial"/>
        </w:rPr>
        <w:t xml:space="preserve"> </w:t>
      </w:r>
      <w:r w:rsidR="003162FE">
        <w:rPr>
          <w:rFonts w:ascii="Arial" w:hAnsi="Arial" w:cs="Arial"/>
        </w:rPr>
        <w:t>sessions you arrange with your Academic Tutor</w:t>
      </w:r>
      <w:r w:rsidRPr="009323C6">
        <w:rPr>
          <w:rFonts w:ascii="Arial" w:hAnsi="Arial" w:cs="Arial"/>
        </w:rPr>
        <w:t xml:space="preserve"> are not permitted to take place </w:t>
      </w:r>
      <w:r w:rsidR="00531F9D">
        <w:rPr>
          <w:rFonts w:ascii="Arial" w:hAnsi="Arial" w:cs="Arial"/>
        </w:rPr>
        <w:t>outside of normal working hours (</w:t>
      </w:r>
      <w:r w:rsidR="00762D2C">
        <w:rPr>
          <w:rFonts w:ascii="Arial" w:hAnsi="Arial" w:cs="Arial"/>
        </w:rPr>
        <w:t xml:space="preserve">Monday – Friday, </w:t>
      </w:r>
      <w:r w:rsidR="00531F9D">
        <w:rPr>
          <w:rFonts w:ascii="Arial" w:hAnsi="Arial" w:cs="Arial"/>
        </w:rPr>
        <w:t>9am-5pm).</w:t>
      </w:r>
    </w:p>
    <w:p w:rsidRPr="009323C6" w:rsidR="00C03240" w:rsidP="00002E1F" w:rsidRDefault="00095EEA" w14:paraId="6479FD24" w14:textId="41F15101">
      <w:pPr>
        <w:spacing w:line="280" w:lineRule="exact"/>
        <w:ind w:left="720"/>
        <w:rPr>
          <w:rFonts w:ascii="Arial" w:hAnsi="Arial" w:cs="Arial"/>
          <w:b/>
        </w:rPr>
      </w:pPr>
      <w:r>
        <w:rPr>
          <w:rFonts w:ascii="Arial" w:hAnsi="Arial" w:cs="Arial"/>
          <w:b/>
        </w:rPr>
        <w:t>4.3.2</w:t>
      </w:r>
      <w:r w:rsidRPr="009323C6" w:rsidR="00454DD7">
        <w:rPr>
          <w:rFonts w:ascii="Arial" w:hAnsi="Arial" w:cs="Arial"/>
          <w:b/>
        </w:rPr>
        <w:t xml:space="preserve"> </w:t>
      </w:r>
      <w:r w:rsidRPr="009323C6" w:rsidR="00C03240">
        <w:rPr>
          <w:rFonts w:ascii="Arial" w:hAnsi="Arial" w:cs="Arial"/>
          <w:b/>
        </w:rPr>
        <w:t>Structure and Format</w:t>
      </w:r>
    </w:p>
    <w:p w:rsidRPr="009323C6" w:rsidR="00C702AB" w:rsidP="6D36C0CE" w:rsidRDefault="00C03240" w14:paraId="36F14032" w14:textId="46D43D56">
      <w:pPr>
        <w:spacing w:after="0" w:line="280" w:lineRule="exact"/>
        <w:rPr>
          <w:rFonts w:ascii="Arial" w:hAnsi="Arial" w:cs="Arial"/>
          <w:b/>
          <w:bCs/>
        </w:rPr>
      </w:pPr>
      <w:r w:rsidRPr="46994543">
        <w:rPr>
          <w:rFonts w:ascii="Arial" w:hAnsi="Arial" w:cs="Arial"/>
        </w:rPr>
        <w:t xml:space="preserve">You </w:t>
      </w:r>
      <w:r w:rsidRPr="46994543" w:rsidR="00297351">
        <w:rPr>
          <w:rFonts w:ascii="Arial" w:hAnsi="Arial" w:cs="Arial"/>
        </w:rPr>
        <w:t>are</w:t>
      </w:r>
      <w:r w:rsidRPr="46994543">
        <w:rPr>
          <w:rFonts w:ascii="Arial" w:hAnsi="Arial" w:cs="Arial"/>
        </w:rPr>
        <w:t xml:space="preserve"> required to follow a specific set of guidelines</w:t>
      </w:r>
      <w:r w:rsidRPr="46994543" w:rsidR="00C702AB">
        <w:rPr>
          <w:rFonts w:ascii="Arial" w:hAnsi="Arial" w:cs="Arial"/>
        </w:rPr>
        <w:t xml:space="preserve"> for your Academic Assignment. Information on the layout, structure and formatting of the assignment can be found in the ‘</w:t>
      </w:r>
      <w:r w:rsidRPr="46994543" w:rsidR="00C702AB">
        <w:rPr>
          <w:rFonts w:ascii="Arial" w:hAnsi="Arial" w:cs="Arial"/>
          <w:b/>
          <w:bCs/>
        </w:rPr>
        <w:t>Manchester Access Pr</w:t>
      </w:r>
      <w:r w:rsidRPr="46994543" w:rsidR="00546B43">
        <w:rPr>
          <w:rFonts w:ascii="Arial" w:hAnsi="Arial" w:cs="Arial"/>
          <w:b/>
          <w:bCs/>
        </w:rPr>
        <w:t>ogramme Academic Assignment 202</w:t>
      </w:r>
      <w:r w:rsidRPr="46994543" w:rsidR="1EEE7002">
        <w:rPr>
          <w:rFonts w:ascii="Arial" w:hAnsi="Arial" w:cs="Arial"/>
          <w:b/>
          <w:bCs/>
        </w:rPr>
        <w:t>5</w:t>
      </w:r>
      <w:r w:rsidRPr="46994543" w:rsidR="00C702AB">
        <w:rPr>
          <w:rFonts w:ascii="Arial" w:hAnsi="Arial" w:cs="Arial"/>
          <w:b/>
          <w:bCs/>
        </w:rPr>
        <w:t xml:space="preserve"> - Structure and Layout Guidelines’ </w:t>
      </w:r>
      <w:r w:rsidRPr="46994543" w:rsidR="00C702AB">
        <w:rPr>
          <w:rFonts w:ascii="Arial" w:hAnsi="Arial" w:cs="Arial"/>
        </w:rPr>
        <w:t xml:space="preserve">document. This </w:t>
      </w:r>
      <w:r w:rsidRPr="46994543" w:rsidR="00912B22">
        <w:rPr>
          <w:rFonts w:ascii="Arial" w:hAnsi="Arial" w:cs="Arial"/>
        </w:rPr>
        <w:t>will be in the ‘</w:t>
      </w:r>
      <w:r w:rsidRPr="46994543" w:rsidR="00631972">
        <w:rPr>
          <w:rFonts w:ascii="Arial" w:hAnsi="Arial" w:cs="Arial"/>
        </w:rPr>
        <w:t xml:space="preserve">Academic Module: Research, Reference, Write’ </w:t>
      </w:r>
      <w:r w:rsidRPr="46994543" w:rsidR="00912B22">
        <w:rPr>
          <w:rFonts w:ascii="Arial" w:hAnsi="Arial" w:cs="Arial"/>
        </w:rPr>
        <w:t xml:space="preserve">folder when this folder is released. </w:t>
      </w:r>
    </w:p>
    <w:p w:rsidR="003162FE" w:rsidP="00002E1F" w:rsidRDefault="003162FE" w14:paraId="1BEEDBA0" w14:textId="77777777">
      <w:pPr>
        <w:spacing w:line="280" w:lineRule="exact"/>
        <w:ind w:left="720"/>
        <w:rPr>
          <w:rFonts w:ascii="Arial" w:hAnsi="Arial" w:cs="Arial"/>
          <w:b/>
        </w:rPr>
      </w:pPr>
    </w:p>
    <w:p w:rsidRPr="009323C6" w:rsidR="00C03240" w:rsidP="00002E1F" w:rsidRDefault="00454DD7" w14:paraId="67591CE2" w14:textId="285D3CB6">
      <w:pPr>
        <w:spacing w:line="280" w:lineRule="exact"/>
        <w:ind w:left="720"/>
        <w:rPr>
          <w:rFonts w:ascii="Arial" w:hAnsi="Arial" w:cs="Arial"/>
          <w:b/>
        </w:rPr>
      </w:pPr>
      <w:r w:rsidRPr="00B5519C">
        <w:rPr>
          <w:rFonts w:ascii="Arial" w:hAnsi="Arial" w:cs="Arial"/>
          <w:b/>
        </w:rPr>
        <w:t xml:space="preserve">4.3.4 </w:t>
      </w:r>
      <w:r w:rsidRPr="00B5519C" w:rsidR="00C03240">
        <w:rPr>
          <w:rFonts w:ascii="Arial" w:hAnsi="Arial" w:cs="Arial"/>
          <w:b/>
        </w:rPr>
        <w:t>Blackboard</w:t>
      </w:r>
    </w:p>
    <w:p w:rsidRPr="009323C6" w:rsidR="00C03240" w:rsidP="00002E1F" w:rsidRDefault="00C03240" w14:paraId="60B6061B" w14:textId="4B843D6B">
      <w:pPr>
        <w:spacing w:line="280" w:lineRule="exact"/>
        <w:rPr>
          <w:rFonts w:ascii="Arial" w:hAnsi="Arial" w:cs="Arial"/>
        </w:rPr>
      </w:pPr>
      <w:r w:rsidRPr="7D9C1FA1">
        <w:rPr>
          <w:rFonts w:ascii="Arial" w:hAnsi="Arial" w:cs="Arial"/>
        </w:rPr>
        <w:t xml:space="preserve">There </w:t>
      </w:r>
      <w:r w:rsidRPr="7D9C1FA1" w:rsidR="007A4A31">
        <w:rPr>
          <w:rFonts w:ascii="Arial" w:hAnsi="Arial" w:cs="Arial"/>
        </w:rPr>
        <w:t xml:space="preserve">is </w:t>
      </w:r>
      <w:r w:rsidRPr="7D9C1FA1">
        <w:rPr>
          <w:rFonts w:ascii="Arial" w:hAnsi="Arial" w:cs="Arial"/>
        </w:rPr>
        <w:t>a dedicated folder on the MAP Blackboard site fo</w:t>
      </w:r>
      <w:r w:rsidR="00B27B5D">
        <w:rPr>
          <w:rFonts w:ascii="Arial" w:hAnsi="Arial" w:cs="Arial"/>
        </w:rPr>
        <w:t xml:space="preserve">r the Academic Assignment. </w:t>
      </w:r>
      <w:r w:rsidRPr="7D9C1FA1">
        <w:rPr>
          <w:rFonts w:ascii="Arial" w:hAnsi="Arial" w:cs="Arial"/>
        </w:rPr>
        <w:t xml:space="preserve">This will include all the important documents, guidelines and resources to support you </w:t>
      </w:r>
      <w:r w:rsidR="00B27B5D">
        <w:rPr>
          <w:rFonts w:ascii="Arial" w:hAnsi="Arial" w:cs="Arial"/>
        </w:rPr>
        <w:t>complete it</w:t>
      </w:r>
      <w:r w:rsidRPr="7D9C1FA1">
        <w:rPr>
          <w:rFonts w:ascii="Arial" w:hAnsi="Arial" w:cs="Arial"/>
        </w:rPr>
        <w:t xml:space="preserve">. </w:t>
      </w:r>
    </w:p>
    <w:p w:rsidRPr="009323C6" w:rsidR="00C03240" w:rsidP="00002E1F" w:rsidRDefault="001A76C0" w14:paraId="42152B40" w14:textId="11E81459">
      <w:pPr>
        <w:spacing w:line="280" w:lineRule="exact"/>
        <w:rPr>
          <w:rFonts w:ascii="Arial" w:hAnsi="Arial" w:cs="Arial"/>
        </w:rPr>
      </w:pPr>
      <w:r>
        <w:rPr>
          <w:rFonts w:ascii="Arial" w:hAnsi="Arial" w:cs="Arial"/>
        </w:rPr>
        <w:t>For further information about B</w:t>
      </w:r>
      <w:r w:rsidRPr="009323C6" w:rsidR="00C03240">
        <w:rPr>
          <w:rFonts w:ascii="Arial" w:hAnsi="Arial" w:cs="Arial"/>
        </w:rPr>
        <w:t xml:space="preserve">lackboard, please see </w:t>
      </w:r>
      <w:hyperlink w:history="1" w:anchor="Blackboard">
        <w:r w:rsidRPr="00BF7EF2" w:rsidR="00C03240">
          <w:rPr>
            <w:rStyle w:val="Hyperlink"/>
            <w:rFonts w:ascii="Arial" w:hAnsi="Arial" w:cs="Arial"/>
          </w:rPr>
          <w:t>section 3</w:t>
        </w:r>
      </w:hyperlink>
      <w:r w:rsidRPr="009323C6" w:rsidR="00C03240">
        <w:rPr>
          <w:rFonts w:ascii="Arial" w:hAnsi="Arial" w:cs="Arial"/>
        </w:rPr>
        <w:t xml:space="preserve"> of the handbook.</w:t>
      </w:r>
    </w:p>
    <w:p w:rsidR="00C03240" w:rsidP="00002E1F" w:rsidRDefault="00B87B82" w14:paraId="0E1A2475" w14:textId="0E0F344E">
      <w:pPr>
        <w:spacing w:line="280" w:lineRule="exact"/>
        <w:rPr>
          <w:rFonts w:ascii="Arial" w:hAnsi="Arial" w:cs="Arial"/>
          <w:b/>
        </w:rPr>
      </w:pPr>
      <w:r w:rsidRPr="009323C6">
        <w:rPr>
          <w:rFonts w:ascii="Arial" w:hAnsi="Arial" w:cs="Arial"/>
          <w:b/>
        </w:rPr>
        <w:t xml:space="preserve">4.4 </w:t>
      </w:r>
      <w:r w:rsidRPr="009323C6" w:rsidR="00BE5CFB">
        <w:rPr>
          <w:rFonts w:ascii="Arial" w:hAnsi="Arial" w:cs="Arial"/>
          <w:b/>
        </w:rPr>
        <w:t>Academic Malpractice</w:t>
      </w:r>
    </w:p>
    <w:p w:rsidR="0043148C" w:rsidP="00002E1F" w:rsidRDefault="00897F42" w14:paraId="10507ECD" w14:textId="6D7FDC2F">
      <w:pPr>
        <w:spacing w:after="0" w:line="280" w:lineRule="exact"/>
        <w:rPr>
          <w:rFonts w:ascii="Arial" w:hAnsi="Arial" w:cs="Arial"/>
        </w:rPr>
      </w:pPr>
      <w:r w:rsidRPr="7CD026E6">
        <w:rPr>
          <w:rFonts w:ascii="Arial" w:hAnsi="Arial" w:cs="Arial"/>
        </w:rPr>
        <w:t xml:space="preserve">When you submit your Academic Assignment through Blackboard, </w:t>
      </w:r>
      <w:r w:rsidRPr="7CD026E6" w:rsidR="008D759C">
        <w:rPr>
          <w:rFonts w:ascii="Arial" w:hAnsi="Arial" w:cs="Arial"/>
        </w:rPr>
        <w:t xml:space="preserve">it </w:t>
      </w:r>
      <w:r w:rsidRPr="7CD026E6">
        <w:rPr>
          <w:rFonts w:ascii="Arial" w:hAnsi="Arial" w:cs="Arial"/>
        </w:rPr>
        <w:t xml:space="preserve">will </w:t>
      </w:r>
      <w:r w:rsidRPr="7CD026E6" w:rsidR="007778B5">
        <w:rPr>
          <w:rFonts w:ascii="Arial" w:hAnsi="Arial" w:cs="Arial"/>
        </w:rPr>
        <w:t xml:space="preserve">automatically </w:t>
      </w:r>
      <w:r w:rsidRPr="7CD026E6">
        <w:rPr>
          <w:rFonts w:ascii="Arial" w:hAnsi="Arial" w:cs="Arial"/>
        </w:rPr>
        <w:t>be checked against the TurnitinUK database. This database includes web pages: both current and archived content from the internet, a repository of works other students have submitted to Turnitin in the past, and a collection of documents, which comprises thousands of periodicals, journals, and publications. It is perfectly natural for an assignment to match against some of the Turnitin database.</w:t>
      </w:r>
      <w:r w:rsidRPr="7CD026E6" w:rsidR="0043148C">
        <w:rPr>
          <w:rFonts w:ascii="Arial" w:hAnsi="Arial" w:cs="Arial"/>
        </w:rPr>
        <w:t xml:space="preserve"> The Turnitin similarity report will indicate the similarity score of the submitted assignment, based on the amount of matching or similar text. The possible similarity ranges are:</w:t>
      </w:r>
    </w:p>
    <w:p w:rsidRPr="0043148C" w:rsidR="008D759C" w:rsidP="00002E1F" w:rsidRDefault="008D759C" w14:paraId="1B3C50F0" w14:textId="77777777">
      <w:pPr>
        <w:spacing w:after="0" w:line="280" w:lineRule="exact"/>
        <w:rPr>
          <w:rFonts w:ascii="Arial" w:hAnsi="Arial" w:cs="Arial"/>
        </w:rPr>
      </w:pPr>
    </w:p>
    <w:p w:rsidRPr="0043148C" w:rsidR="0043148C" w:rsidP="00002E1F" w:rsidRDefault="0043148C" w14:paraId="7B1D3A43" w14:textId="77777777">
      <w:pPr>
        <w:spacing w:after="0" w:line="280" w:lineRule="exact"/>
        <w:ind w:firstLine="720"/>
        <w:rPr>
          <w:rFonts w:ascii="Arial" w:hAnsi="Arial" w:cs="Arial"/>
        </w:rPr>
      </w:pPr>
      <w:r w:rsidRPr="0043148C">
        <w:rPr>
          <w:rFonts w:ascii="Arial" w:hAnsi="Arial" w:cs="Arial"/>
        </w:rPr>
        <w:t>•Blue: No matching text</w:t>
      </w:r>
    </w:p>
    <w:p w:rsidRPr="0043148C" w:rsidR="0043148C" w:rsidP="00002E1F" w:rsidRDefault="0043148C" w14:paraId="2B511A98" w14:textId="77777777">
      <w:pPr>
        <w:spacing w:after="0" w:line="280" w:lineRule="exact"/>
        <w:ind w:firstLine="720"/>
        <w:rPr>
          <w:rFonts w:ascii="Arial" w:hAnsi="Arial" w:cs="Arial"/>
        </w:rPr>
      </w:pPr>
      <w:r w:rsidRPr="0043148C">
        <w:rPr>
          <w:rFonts w:ascii="Arial" w:hAnsi="Arial" w:cs="Arial"/>
        </w:rPr>
        <w:t>•Green: One word to 24% matching text</w:t>
      </w:r>
    </w:p>
    <w:p w:rsidRPr="0043148C" w:rsidR="0043148C" w:rsidP="00002E1F" w:rsidRDefault="0043148C" w14:paraId="6176159B" w14:textId="77777777">
      <w:pPr>
        <w:spacing w:after="0" w:line="280" w:lineRule="exact"/>
        <w:ind w:firstLine="720"/>
        <w:rPr>
          <w:rFonts w:ascii="Arial" w:hAnsi="Arial" w:cs="Arial"/>
        </w:rPr>
      </w:pPr>
      <w:r w:rsidRPr="0043148C">
        <w:rPr>
          <w:rFonts w:ascii="Arial" w:hAnsi="Arial" w:cs="Arial"/>
        </w:rPr>
        <w:t>•Yellow: 25-49% matching text</w:t>
      </w:r>
    </w:p>
    <w:p w:rsidRPr="0043148C" w:rsidR="0043148C" w:rsidP="00002E1F" w:rsidRDefault="0043148C" w14:paraId="0A27B3BA" w14:textId="77777777">
      <w:pPr>
        <w:spacing w:after="0" w:line="280" w:lineRule="exact"/>
        <w:ind w:firstLine="720"/>
        <w:rPr>
          <w:rFonts w:ascii="Arial" w:hAnsi="Arial" w:cs="Arial"/>
        </w:rPr>
      </w:pPr>
      <w:r w:rsidRPr="0043148C">
        <w:rPr>
          <w:rFonts w:ascii="Arial" w:hAnsi="Arial" w:cs="Arial"/>
        </w:rPr>
        <w:t>•Orange: 50-74% matching text</w:t>
      </w:r>
    </w:p>
    <w:p w:rsidR="0043148C" w:rsidP="00002E1F" w:rsidRDefault="0043148C" w14:paraId="3026A6EF" w14:textId="77777777">
      <w:pPr>
        <w:spacing w:after="0" w:line="280" w:lineRule="exact"/>
        <w:ind w:firstLine="720"/>
        <w:rPr>
          <w:rFonts w:ascii="Arial" w:hAnsi="Arial" w:cs="Arial"/>
        </w:rPr>
      </w:pPr>
      <w:r w:rsidRPr="0043148C">
        <w:rPr>
          <w:rFonts w:ascii="Arial" w:hAnsi="Arial" w:cs="Arial"/>
        </w:rPr>
        <w:t>•Red: 75-100% matching text</w:t>
      </w:r>
    </w:p>
    <w:p w:rsidR="0043148C" w:rsidP="00002E1F" w:rsidRDefault="0043148C" w14:paraId="2251AAD1" w14:textId="77777777">
      <w:pPr>
        <w:spacing w:line="280" w:lineRule="exact"/>
        <w:rPr>
          <w:rFonts w:ascii="Arial" w:hAnsi="Arial" w:cs="Arial"/>
          <w:b/>
        </w:rPr>
      </w:pPr>
    </w:p>
    <w:p w:rsidRPr="009323C6" w:rsidR="00BE5CFB" w:rsidP="00002E1F" w:rsidRDefault="00BE5CFB" w14:paraId="1BF56137" w14:textId="07A00E4F">
      <w:pPr>
        <w:spacing w:line="280" w:lineRule="exact"/>
        <w:rPr>
          <w:rFonts w:ascii="Arial" w:hAnsi="Arial" w:cs="Arial"/>
          <w:b/>
        </w:rPr>
      </w:pPr>
      <w:r w:rsidRPr="009323C6">
        <w:rPr>
          <w:rFonts w:ascii="Arial" w:hAnsi="Arial" w:cs="Arial"/>
          <w:b/>
        </w:rPr>
        <w:tab/>
      </w:r>
      <w:r w:rsidRPr="009323C6">
        <w:rPr>
          <w:rFonts w:ascii="Arial" w:hAnsi="Arial" w:cs="Arial"/>
          <w:b/>
        </w:rPr>
        <w:t>4.4.1 Plagiarism</w:t>
      </w:r>
    </w:p>
    <w:p w:rsidRPr="009323C6" w:rsidR="00C03240" w:rsidP="00002E1F" w:rsidRDefault="0043148C" w14:paraId="2F9F441D" w14:textId="12F0E870">
      <w:pPr>
        <w:spacing w:line="280" w:lineRule="exact"/>
        <w:rPr>
          <w:rFonts w:ascii="Arial" w:hAnsi="Arial" w:cs="Arial"/>
        </w:rPr>
      </w:pPr>
      <w:r>
        <w:rPr>
          <w:rFonts w:ascii="Arial" w:hAnsi="Arial" w:cs="Arial"/>
        </w:rPr>
        <w:t xml:space="preserve">A high Turnitin similarity score (yellow, orange, red) may indicate plagiarism. </w:t>
      </w:r>
      <w:r w:rsidRPr="009323C6" w:rsidR="00C03240">
        <w:rPr>
          <w:rFonts w:ascii="Arial" w:hAnsi="Arial" w:cs="Arial"/>
        </w:rPr>
        <w:t xml:space="preserve">Plagiarism is when you present the ideas, work or words of other people without proper, clear and unambiguous acknowledgment (referencing). The most obvious example of plagiarism is to copy and paste information/material from someone else’s work. However, you may also commit plagiarism if you use a close paraphrase of their words or take diagrams/illustrations/tables/etc. from their work and input them into your work without referencing this. </w:t>
      </w:r>
      <w:r w:rsidRPr="009323C6" w:rsidR="00E02772">
        <w:rPr>
          <w:rFonts w:ascii="Arial" w:hAnsi="Arial" w:cs="Arial"/>
        </w:rPr>
        <w:t>It also includes ‘self-plagiarism’ where you submit a piece of work you have presented for assessment on another occasion e.g. at college</w:t>
      </w:r>
      <w:r w:rsidRPr="009323C6" w:rsidR="000F3E9C">
        <w:rPr>
          <w:rFonts w:ascii="Arial" w:hAnsi="Arial" w:cs="Arial"/>
        </w:rPr>
        <w:t>, or an EPQ</w:t>
      </w:r>
      <w:r w:rsidR="00F41072">
        <w:rPr>
          <w:rFonts w:ascii="Arial" w:hAnsi="Arial" w:cs="Arial"/>
        </w:rPr>
        <w:t>.</w:t>
      </w:r>
      <w:r w:rsidRPr="009323C6" w:rsidR="00E02772">
        <w:rPr>
          <w:rFonts w:ascii="Arial" w:hAnsi="Arial" w:cs="Arial"/>
        </w:rPr>
        <w:t xml:space="preserve">  </w:t>
      </w:r>
    </w:p>
    <w:p w:rsidR="00C03240" w:rsidP="00002E1F" w:rsidRDefault="00C03240" w14:paraId="2EE4F224" w14:textId="7477BD2A">
      <w:pPr>
        <w:spacing w:line="280" w:lineRule="exact"/>
        <w:rPr>
          <w:rFonts w:ascii="Arial" w:hAnsi="Arial" w:cs="Arial"/>
        </w:rPr>
      </w:pPr>
      <w:r w:rsidRPr="7CD026E6">
        <w:rPr>
          <w:rFonts w:ascii="Arial" w:hAnsi="Arial" w:cs="Arial"/>
        </w:rPr>
        <w:t xml:space="preserve">Plagiarism is a serious academic offence. If your Academic Assignment is deemed to be plagiarised, then this could result in you being penalised with lower marks. </w:t>
      </w:r>
      <w:r w:rsidRPr="7CD026E6" w:rsidR="00825B7F">
        <w:rPr>
          <w:rFonts w:ascii="Arial" w:hAnsi="Arial" w:cs="Arial"/>
        </w:rPr>
        <w:t>In cases where the plagiarism level is high, then the assignment</w:t>
      </w:r>
      <w:r w:rsidRPr="7CD026E6">
        <w:rPr>
          <w:rFonts w:ascii="Arial" w:hAnsi="Arial" w:cs="Arial"/>
        </w:rPr>
        <w:t xml:space="preserve"> will be discussed at an Academic Board </w:t>
      </w:r>
      <w:r w:rsidRPr="7CD026E6" w:rsidR="008D759C">
        <w:rPr>
          <w:rFonts w:ascii="Arial" w:hAnsi="Arial" w:cs="Arial"/>
        </w:rPr>
        <w:t xml:space="preserve">Meeting </w:t>
      </w:r>
      <w:r w:rsidRPr="7CD026E6">
        <w:rPr>
          <w:rFonts w:ascii="Arial" w:hAnsi="Arial" w:cs="Arial"/>
        </w:rPr>
        <w:t xml:space="preserve">and may result in </w:t>
      </w:r>
      <w:r w:rsidRPr="7CD026E6" w:rsidR="004969F9">
        <w:rPr>
          <w:rFonts w:ascii="Arial" w:hAnsi="Arial" w:cs="Arial"/>
        </w:rPr>
        <w:t>you</w:t>
      </w:r>
      <w:r w:rsidRPr="7CD026E6">
        <w:rPr>
          <w:rFonts w:ascii="Arial" w:hAnsi="Arial" w:cs="Arial"/>
        </w:rPr>
        <w:t xml:space="preserve"> failing the Academic Assignment and subsequently being withdrawn from MAP.</w:t>
      </w:r>
    </w:p>
    <w:p w:rsidRPr="0043148C" w:rsidR="00897F42" w:rsidP="00002E1F" w:rsidRDefault="00897F42" w14:paraId="3C40BBB6" w14:textId="5ABF9A40">
      <w:pPr>
        <w:spacing w:line="280" w:lineRule="exact"/>
        <w:ind w:firstLine="720"/>
        <w:rPr>
          <w:rFonts w:ascii="Arial" w:hAnsi="Arial" w:cs="Arial"/>
          <w:b/>
        </w:rPr>
      </w:pPr>
      <w:r w:rsidRPr="0043148C">
        <w:rPr>
          <w:rFonts w:ascii="Arial" w:hAnsi="Arial" w:cs="Arial"/>
          <w:b/>
        </w:rPr>
        <w:t xml:space="preserve">4.4.2 </w:t>
      </w:r>
      <w:r w:rsidR="0043148C">
        <w:rPr>
          <w:rFonts w:ascii="Arial" w:hAnsi="Arial" w:cs="Arial"/>
          <w:b/>
        </w:rPr>
        <w:t>Original Writing</w:t>
      </w:r>
    </w:p>
    <w:p w:rsidR="00825B7F" w:rsidP="00002E1F" w:rsidRDefault="00825B7F" w14:paraId="3CEDC3AD" w14:textId="047CDB41">
      <w:pPr>
        <w:spacing w:line="280" w:lineRule="exact"/>
        <w:rPr>
          <w:rFonts w:ascii="Arial" w:hAnsi="Arial" w:cs="Arial"/>
        </w:rPr>
      </w:pPr>
      <w:r w:rsidRPr="7CD026E6">
        <w:rPr>
          <w:rFonts w:ascii="Arial" w:hAnsi="Arial" w:cs="Arial"/>
        </w:rPr>
        <w:t>A high Turnitin similarity score (yellow, oran</w:t>
      </w:r>
      <w:r w:rsidRPr="7CD026E6" w:rsidR="004969F9">
        <w:rPr>
          <w:rFonts w:ascii="Arial" w:hAnsi="Arial" w:cs="Arial"/>
        </w:rPr>
        <w:t xml:space="preserve">ge, red) may indicate that your </w:t>
      </w:r>
      <w:r w:rsidRPr="7CD026E6">
        <w:rPr>
          <w:rFonts w:ascii="Arial" w:hAnsi="Arial" w:cs="Arial"/>
        </w:rPr>
        <w:t>assignment does not include enough original writing</w:t>
      </w:r>
      <w:r w:rsidRPr="7CD026E6" w:rsidR="00927EA5">
        <w:rPr>
          <w:rFonts w:ascii="Arial" w:hAnsi="Arial" w:cs="Arial"/>
        </w:rPr>
        <w:t xml:space="preserve"> content</w:t>
      </w:r>
      <w:r w:rsidRPr="7CD026E6">
        <w:rPr>
          <w:rFonts w:ascii="Arial" w:hAnsi="Arial" w:cs="Arial"/>
        </w:rPr>
        <w:t>. E</w:t>
      </w:r>
      <w:r w:rsidRPr="7CD026E6" w:rsidR="0043148C">
        <w:rPr>
          <w:rFonts w:ascii="Arial" w:hAnsi="Arial" w:cs="Arial"/>
        </w:rPr>
        <w:t xml:space="preserve">ven where work and words of other people have been clearly referenced, your </w:t>
      </w:r>
      <w:r w:rsidRPr="7CD026E6">
        <w:rPr>
          <w:rFonts w:ascii="Arial" w:hAnsi="Arial" w:cs="Arial"/>
        </w:rPr>
        <w:t>Academic Assignment</w:t>
      </w:r>
      <w:r w:rsidRPr="7CD026E6" w:rsidR="0043148C">
        <w:rPr>
          <w:rFonts w:ascii="Arial" w:hAnsi="Arial" w:cs="Arial"/>
        </w:rPr>
        <w:t xml:space="preserve"> </w:t>
      </w:r>
      <w:r w:rsidRPr="7CD026E6">
        <w:rPr>
          <w:rFonts w:ascii="Arial" w:hAnsi="Arial" w:cs="Arial"/>
        </w:rPr>
        <w:t>must be</w:t>
      </w:r>
      <w:r w:rsidRPr="7CD026E6" w:rsidR="0043148C">
        <w:rPr>
          <w:rFonts w:ascii="Arial" w:hAnsi="Arial" w:cs="Arial"/>
        </w:rPr>
        <w:t xml:space="preserve"> written in your own words</w:t>
      </w:r>
      <w:r w:rsidRPr="7CD026E6">
        <w:rPr>
          <w:rFonts w:ascii="Arial" w:hAnsi="Arial" w:cs="Arial"/>
        </w:rPr>
        <w:t>. In cases where there is not suffi</w:t>
      </w:r>
      <w:r w:rsidRPr="7CD026E6" w:rsidR="004969F9">
        <w:rPr>
          <w:rFonts w:ascii="Arial" w:hAnsi="Arial" w:cs="Arial"/>
        </w:rPr>
        <w:t>cient original content, then your</w:t>
      </w:r>
      <w:r w:rsidRPr="7CD026E6">
        <w:rPr>
          <w:rFonts w:ascii="Arial" w:hAnsi="Arial" w:cs="Arial"/>
        </w:rPr>
        <w:t xml:space="preserve"> assignment will be discussed at an Academic Board </w:t>
      </w:r>
      <w:r w:rsidRPr="7CD026E6" w:rsidR="008D759C">
        <w:rPr>
          <w:rFonts w:ascii="Arial" w:hAnsi="Arial" w:cs="Arial"/>
        </w:rPr>
        <w:t xml:space="preserve">Meeting </w:t>
      </w:r>
      <w:r w:rsidRPr="7CD026E6" w:rsidR="004969F9">
        <w:rPr>
          <w:rFonts w:ascii="Arial" w:hAnsi="Arial" w:cs="Arial"/>
        </w:rPr>
        <w:t>and may result in you</w:t>
      </w:r>
      <w:r w:rsidRPr="7CD026E6">
        <w:rPr>
          <w:rFonts w:ascii="Arial" w:hAnsi="Arial" w:cs="Arial"/>
        </w:rPr>
        <w:t xml:space="preserve"> failing the Academic Assignment and subsequently being withdrawn from MAP.</w:t>
      </w:r>
    </w:p>
    <w:p w:rsidR="00897971" w:rsidP="00002E1F" w:rsidRDefault="00897971" w14:paraId="0B4ECE7B" w14:textId="77777777">
      <w:pPr>
        <w:spacing w:line="280" w:lineRule="exact"/>
        <w:rPr>
          <w:rFonts w:ascii="Arial" w:hAnsi="Arial" w:cs="Arial"/>
        </w:rPr>
      </w:pPr>
    </w:p>
    <w:p w:rsidR="00897971" w:rsidP="00002E1F" w:rsidRDefault="00897971" w14:paraId="5621C608" w14:textId="77777777">
      <w:pPr>
        <w:spacing w:line="280" w:lineRule="exact"/>
        <w:rPr>
          <w:rFonts w:ascii="Arial" w:hAnsi="Arial" w:cs="Arial"/>
        </w:rPr>
      </w:pPr>
    </w:p>
    <w:p w:rsidRPr="00897971" w:rsidR="00897971" w:rsidP="7E9BA36D" w:rsidRDefault="00897971" w14:paraId="312D9E91" w14:textId="28C76CC6">
      <w:pPr>
        <w:spacing w:line="280" w:lineRule="exact"/>
        <w:ind w:firstLine="720"/>
        <w:rPr>
          <w:rFonts w:ascii="Arial" w:hAnsi="Arial" w:cs="Arial"/>
          <w:b w:val="1"/>
          <w:bCs w:val="1"/>
        </w:rPr>
      </w:pPr>
      <w:r w:rsidRPr="7E9BA36D" w:rsidR="00897971">
        <w:rPr>
          <w:rFonts w:ascii="Arial" w:hAnsi="Arial" w:cs="Arial"/>
          <w:b w:val="1"/>
          <w:bCs w:val="1"/>
        </w:rPr>
        <w:t>4.4.3 Use of AI (artificial intelligence) in your MAP Academic Assignment</w:t>
      </w:r>
      <w:r w:rsidRPr="7E9BA36D" w:rsidR="00897971">
        <w:rPr>
          <w:rFonts w:ascii="Arial" w:hAnsi="Arial" w:cs="Arial"/>
          <w:b w:val="1"/>
          <w:bCs w:val="1"/>
        </w:rPr>
        <w:t xml:space="preserve"> </w:t>
      </w:r>
    </w:p>
    <w:p w:rsidRPr="00317C79" w:rsidR="00897971" w:rsidP="68605000" w:rsidRDefault="00897971" w14:paraId="4BC21CF6" w14:textId="2EC1B269">
      <w:pPr>
        <w:pStyle w:val="NormalWeb"/>
        <w:spacing w:before="0" w:beforeAutospacing="off" w:after="0" w:afterAutospacing="off"/>
        <w:rPr>
          <w:rFonts w:ascii="Arial" w:hAnsi="Arial" w:cs="Arial"/>
          <w:sz w:val="22"/>
          <w:szCs w:val="22"/>
        </w:rPr>
      </w:pPr>
      <w:r w:rsidRPr="68605000" w:rsidR="00897971">
        <w:rPr>
          <w:rFonts w:ascii="Arial" w:hAnsi="Arial" w:cs="Arial"/>
          <w:sz w:val="22"/>
          <w:szCs w:val="22"/>
        </w:rPr>
        <w:t xml:space="preserve">Our </w:t>
      </w:r>
      <w:r w:rsidRPr="68605000" w:rsidR="00897971">
        <w:rPr>
          <w:rFonts w:ascii="Arial" w:hAnsi="Arial" w:cs="Arial"/>
          <w:sz w:val="22"/>
          <w:szCs w:val="22"/>
        </w:rPr>
        <w:t>University’s</w:t>
      </w:r>
      <w:r w:rsidRPr="68605000" w:rsidR="00897971">
        <w:rPr>
          <w:rFonts w:ascii="Arial" w:hAnsi="Arial" w:cs="Arial"/>
          <w:sz w:val="22"/>
          <w:szCs w:val="22"/>
        </w:rPr>
        <w:t xml:space="preserve"> position is that when</w:t>
      </w:r>
      <w:r w:rsidRPr="68605000" w:rsidR="00897971">
        <w:rPr>
          <w:rFonts w:ascii="Arial" w:hAnsi="Arial" w:cs="Arial"/>
          <w:b w:val="1"/>
          <w:bCs w:val="1"/>
          <w:sz w:val="22"/>
          <w:szCs w:val="22"/>
        </w:rPr>
        <w:t xml:space="preserve"> used appropriately</w:t>
      </w:r>
      <w:r w:rsidRPr="68605000" w:rsidR="2880BBDE">
        <w:rPr>
          <w:rFonts w:ascii="Arial" w:hAnsi="Arial" w:cs="Arial"/>
          <w:b w:val="0"/>
          <w:bCs w:val="0"/>
          <w:sz w:val="22"/>
          <w:szCs w:val="22"/>
        </w:rPr>
        <w:t>,</w:t>
      </w:r>
      <w:r w:rsidRPr="68605000" w:rsidR="00897971">
        <w:rPr>
          <w:rFonts w:ascii="Arial" w:hAnsi="Arial" w:cs="Arial"/>
          <w:sz w:val="22"/>
          <w:szCs w:val="22"/>
        </w:rPr>
        <w:t xml:space="preserve"> AI tools have the potential to enhance teaching and </w:t>
      </w:r>
      <w:r w:rsidRPr="68605000" w:rsidR="266C6021">
        <w:rPr>
          <w:rFonts w:ascii="Arial" w:hAnsi="Arial" w:cs="Arial"/>
          <w:sz w:val="22"/>
          <w:szCs w:val="22"/>
        </w:rPr>
        <w:t>learning and</w:t>
      </w:r>
      <w:r w:rsidRPr="68605000" w:rsidR="00897971">
        <w:rPr>
          <w:rFonts w:ascii="Arial" w:hAnsi="Arial" w:cs="Arial"/>
          <w:sz w:val="22"/>
          <w:szCs w:val="22"/>
        </w:rPr>
        <w:t xml:space="preserve"> can support inclusivity and accessibility. </w:t>
      </w:r>
    </w:p>
    <w:p w:rsidRPr="00317C79" w:rsidR="00897971" w:rsidP="68605000" w:rsidRDefault="00897971" w14:paraId="7A33D7E5" w14:textId="50319BD9">
      <w:pPr>
        <w:pStyle w:val="NormalWeb"/>
        <w:spacing w:before="0" w:beforeAutospacing="off" w:after="0" w:afterAutospacing="off"/>
        <w:rPr>
          <w:rFonts w:ascii="Arial" w:hAnsi="Arial" w:cs="Arial"/>
          <w:sz w:val="22"/>
          <w:szCs w:val="22"/>
        </w:rPr>
      </w:pPr>
    </w:p>
    <w:p w:rsidRPr="00317C79" w:rsidR="00897971" w:rsidP="68605000" w:rsidRDefault="00897971" w14:paraId="55ADEB22" w14:textId="60BDA320">
      <w:pPr>
        <w:pStyle w:val="NormalWeb"/>
        <w:spacing w:before="0" w:beforeAutospacing="off" w:after="0" w:afterAutospacing="off"/>
        <w:rPr>
          <w:rFonts w:ascii="Arial" w:hAnsi="Arial" w:cs="Arial"/>
          <w:b w:val="1"/>
          <w:bCs w:val="1"/>
          <w:sz w:val="22"/>
          <w:szCs w:val="22"/>
          <w:u w:val="single"/>
        </w:rPr>
      </w:pPr>
      <w:r w:rsidRPr="68605000" w:rsidR="39F8B631">
        <w:rPr>
          <w:rFonts w:ascii="Arial" w:hAnsi="Arial" w:cs="Arial"/>
          <w:b w:val="1"/>
          <w:bCs w:val="1"/>
          <w:sz w:val="22"/>
          <w:szCs w:val="22"/>
          <w:u w:val="single"/>
        </w:rPr>
        <w:t>Using AI Appropriately</w:t>
      </w:r>
    </w:p>
    <w:p w:rsidRPr="00317C79" w:rsidR="00897971" w:rsidP="68605000" w:rsidRDefault="00897971" w14:paraId="1C20E9E6" w14:textId="414E09AA">
      <w:pPr>
        <w:pStyle w:val="NormalWeb"/>
        <w:spacing w:before="0" w:beforeAutospacing="off" w:after="0" w:afterAutospacing="off"/>
        <w:rPr>
          <w:rFonts w:ascii="Arial" w:hAnsi="Arial" w:cs="Arial"/>
          <w:sz w:val="22"/>
          <w:szCs w:val="22"/>
        </w:rPr>
      </w:pPr>
    </w:p>
    <w:p w:rsidRPr="00317C79" w:rsidR="00897971" w:rsidP="68605000" w:rsidRDefault="00897971" w14:paraId="2921421A" w14:textId="515B77A8">
      <w:pPr>
        <w:pStyle w:val="NormalWeb"/>
        <w:spacing w:before="0" w:beforeAutospacing="off" w:after="0" w:afterAutospacing="off"/>
        <w:rPr>
          <w:rFonts w:ascii="Arial" w:hAnsi="Arial" w:cs="Arial"/>
          <w:sz w:val="22"/>
          <w:szCs w:val="22"/>
        </w:rPr>
      </w:pPr>
      <w:r w:rsidRPr="68605000" w:rsidR="00897971">
        <w:rPr>
          <w:rFonts w:ascii="Arial" w:hAnsi="Arial" w:cs="Arial"/>
          <w:sz w:val="22"/>
          <w:szCs w:val="22"/>
        </w:rPr>
        <w:t>Output from AI systems must be treated as work created by another person or persons, i.e. used critically and with permitted license, and cited and acknowledged appropriately.</w:t>
      </w:r>
    </w:p>
    <w:p w:rsidRPr="00317C79" w:rsidR="00897971" w:rsidP="00897971" w:rsidRDefault="00897971" w14:paraId="7BF1A247" w14:textId="77777777">
      <w:pPr>
        <w:pStyle w:val="NormalWeb"/>
        <w:spacing w:before="0" w:beforeAutospacing="0" w:after="0" w:afterAutospacing="0"/>
        <w:ind w:left="540"/>
        <w:rPr>
          <w:rFonts w:ascii="Arial" w:hAnsi="Arial" w:cs="Arial"/>
          <w:sz w:val="22"/>
          <w:szCs w:val="22"/>
        </w:rPr>
      </w:pPr>
    </w:p>
    <w:p w:rsidRPr="00317C79" w:rsidR="00897971" w:rsidP="00897971" w:rsidRDefault="00897971" w14:paraId="7FEB7EE4" w14:textId="77777777">
      <w:pPr>
        <w:pStyle w:val="NormalWeb"/>
        <w:spacing w:before="0" w:beforeAutospacing="0" w:after="0" w:afterAutospacing="0"/>
        <w:rPr>
          <w:rFonts w:ascii="Arial" w:hAnsi="Arial" w:cs="Arial"/>
          <w:b/>
          <w:bCs/>
          <w:sz w:val="22"/>
          <w:szCs w:val="22"/>
        </w:rPr>
      </w:pPr>
      <w:r w:rsidRPr="00317C79">
        <w:rPr>
          <w:rFonts w:ascii="Arial" w:hAnsi="Arial" w:cs="Arial"/>
          <w:b/>
          <w:bCs/>
          <w:sz w:val="22"/>
          <w:szCs w:val="22"/>
        </w:rPr>
        <w:t>If you do use AI in your MAP Academic Assignment, you must cite and reference it properly, as you would another person's work. </w:t>
      </w:r>
    </w:p>
    <w:p w:rsidRPr="00317C79" w:rsidR="00897971" w:rsidP="00897971" w:rsidRDefault="00897971" w14:paraId="086FEFD6" w14:textId="77777777">
      <w:pPr>
        <w:pStyle w:val="NormalWeb"/>
        <w:spacing w:before="0" w:beforeAutospacing="0" w:after="0" w:afterAutospacing="0"/>
        <w:ind w:left="540"/>
        <w:rPr>
          <w:rFonts w:ascii="Arial" w:hAnsi="Arial" w:cs="Arial"/>
          <w:sz w:val="22"/>
          <w:szCs w:val="22"/>
        </w:rPr>
      </w:pPr>
    </w:p>
    <w:p w:rsidRPr="00317C79" w:rsidR="0091034E" w:rsidP="0091034E" w:rsidRDefault="00897971" w14:paraId="4F32DA42" w14:textId="14A85AE3">
      <w:pPr>
        <w:pStyle w:val="NormalWeb"/>
        <w:spacing w:before="0" w:beforeAutospacing="0" w:after="0" w:afterAutospacing="0"/>
        <w:rPr>
          <w:rFonts w:ascii="Arial" w:hAnsi="Arial" w:cs="Arial"/>
          <w:b/>
          <w:bCs/>
          <w:sz w:val="22"/>
          <w:szCs w:val="22"/>
        </w:rPr>
      </w:pPr>
      <w:r w:rsidRPr="00317C79">
        <w:rPr>
          <w:rFonts w:ascii="Arial" w:hAnsi="Arial" w:cs="Arial"/>
          <w:b/>
          <w:bCs/>
          <w:sz w:val="22"/>
          <w:szCs w:val="22"/>
        </w:rPr>
        <w:t>If you use AI in your MAP Academic Assignment and do not reference it properly, this will be classified as plagiarism. </w:t>
      </w:r>
    </w:p>
    <w:p w:rsidRPr="00317C79" w:rsidR="0091034E" w:rsidP="0091034E" w:rsidRDefault="0091034E" w14:paraId="7C6625F7" w14:textId="77777777">
      <w:pPr>
        <w:pStyle w:val="NormalWeb"/>
        <w:spacing w:before="0" w:beforeAutospacing="0" w:after="0" w:afterAutospacing="0"/>
        <w:rPr>
          <w:rFonts w:ascii="Arial" w:hAnsi="Arial" w:cs="Arial"/>
          <w:b/>
          <w:bCs/>
          <w:sz w:val="22"/>
          <w:szCs w:val="22"/>
        </w:rPr>
      </w:pPr>
    </w:p>
    <w:p w:rsidR="3DA8850F" w:rsidP="7E9BA36D" w:rsidRDefault="3DA8850F" w14:paraId="40DA26A5" w14:textId="345C28A4">
      <w:pPr>
        <w:spacing w:line="280" w:lineRule="exact"/>
        <w:jc w:val="both"/>
        <w:rPr>
          <w:rFonts w:ascii="Arial" w:hAnsi="Arial" w:cs="Arial"/>
          <w:b w:val="0"/>
          <w:bCs w:val="0"/>
        </w:rPr>
      </w:pPr>
      <w:r w:rsidRPr="7E9BA36D" w:rsidR="3DA8850F">
        <w:rPr>
          <w:rFonts w:ascii="Arial" w:hAnsi="Arial" w:cs="Arial"/>
        </w:rPr>
        <w:t xml:space="preserve">We urge students to be cautious when using a chatbot or AI tool within their learning. Chatbots and AI can be useful, but there are </w:t>
      </w:r>
      <w:r w:rsidRPr="7E9BA36D" w:rsidR="3DA8850F">
        <w:rPr>
          <w:rFonts w:ascii="Arial" w:hAnsi="Arial" w:cs="Arial"/>
          <w:b w:val="1"/>
          <w:bCs w:val="1"/>
        </w:rPr>
        <w:t xml:space="preserve">multiple risks </w:t>
      </w:r>
      <w:r w:rsidRPr="7E9BA36D" w:rsidR="3DA8850F">
        <w:rPr>
          <w:rFonts w:ascii="Arial" w:hAnsi="Arial" w:cs="Arial"/>
          <w:b w:val="0"/>
          <w:bCs w:val="0"/>
        </w:rPr>
        <w:t xml:space="preserve">associated with using them. </w:t>
      </w:r>
    </w:p>
    <w:p w:rsidR="3DA8850F" w:rsidP="7E9BA36D" w:rsidRDefault="3DA8850F" w14:paraId="41FF7D1E" w14:textId="1B1777FB">
      <w:pPr>
        <w:spacing w:line="280" w:lineRule="exact"/>
        <w:jc w:val="both"/>
        <w:rPr>
          <w:rFonts w:ascii="Arial" w:hAnsi="Arial" w:cs="Arial"/>
          <w:b w:val="0"/>
          <w:bCs w:val="0"/>
        </w:rPr>
      </w:pPr>
      <w:r w:rsidRPr="7E9BA36D" w:rsidR="3DA8850F">
        <w:rPr>
          <w:rFonts w:ascii="Arial" w:hAnsi="Arial" w:cs="Arial"/>
          <w:b w:val="0"/>
          <w:bCs w:val="0"/>
        </w:rPr>
        <w:t xml:space="preserve">You can utilise AI to generate ideas, key themes, and help to plan your assignment, </w:t>
      </w:r>
      <w:r w:rsidRPr="7E9BA36D" w:rsidR="3DA8850F">
        <w:rPr>
          <w:rFonts w:ascii="Arial" w:hAnsi="Arial" w:cs="Arial"/>
          <w:b w:val="1"/>
          <w:bCs w:val="1"/>
        </w:rPr>
        <w:t xml:space="preserve">but do not rely on AI to write your assignment. If you do use a partial quote obtained from AI in your assignment, it must be fully referenced. </w:t>
      </w:r>
      <w:r w:rsidRPr="7E9BA36D" w:rsidR="65BE1EAC">
        <w:rPr>
          <w:rFonts w:ascii="Arial" w:hAnsi="Arial" w:cs="Arial"/>
          <w:b w:val="0"/>
          <w:bCs w:val="0"/>
        </w:rPr>
        <w:t xml:space="preserve">If there is a considerable amount of AI used in your assignment, it will be considered as academic malpractice which means your assignment will be marked as a </w:t>
      </w:r>
      <w:r w:rsidRPr="7E9BA36D" w:rsidR="65BE1EAC">
        <w:rPr>
          <w:rFonts w:ascii="Arial" w:hAnsi="Arial" w:cs="Arial"/>
          <w:b w:val="0"/>
          <w:bCs w:val="0"/>
        </w:rPr>
        <w:t>fail</w:t>
      </w:r>
      <w:r w:rsidRPr="7E9BA36D" w:rsidR="65BE1EAC">
        <w:rPr>
          <w:rFonts w:ascii="Arial" w:hAnsi="Arial" w:cs="Arial"/>
          <w:b w:val="0"/>
          <w:bCs w:val="0"/>
        </w:rPr>
        <w:t xml:space="preserve">. This is because the words and ideas generated are not your own and not </w:t>
      </w:r>
      <w:r w:rsidRPr="7E9BA36D" w:rsidR="65BE1EAC">
        <w:rPr>
          <w:rFonts w:ascii="Arial" w:hAnsi="Arial" w:cs="Arial"/>
          <w:b w:val="0"/>
          <w:bCs w:val="0"/>
        </w:rPr>
        <w:t>an accurat</w:t>
      </w:r>
      <w:r w:rsidRPr="7E9BA36D" w:rsidR="56CE0E1D">
        <w:rPr>
          <w:rFonts w:ascii="Arial" w:hAnsi="Arial" w:cs="Arial"/>
          <w:b w:val="0"/>
          <w:bCs w:val="0"/>
        </w:rPr>
        <w:t>e</w:t>
      </w:r>
      <w:r w:rsidRPr="7E9BA36D" w:rsidR="56CE0E1D">
        <w:rPr>
          <w:rFonts w:ascii="Arial" w:hAnsi="Arial" w:cs="Arial"/>
          <w:b w:val="0"/>
          <w:bCs w:val="0"/>
        </w:rPr>
        <w:t xml:space="preserve"> reflection of your learning. Further to this, the words and ideas generated by the chatbot </w:t>
      </w:r>
      <w:r w:rsidRPr="7E9BA36D" w:rsidR="3EE4BB80">
        <w:rPr>
          <w:rFonts w:ascii="Arial" w:hAnsi="Arial" w:cs="Arial"/>
          <w:b w:val="0"/>
          <w:bCs w:val="0"/>
        </w:rPr>
        <w:t xml:space="preserve">or AI tool may make use of </w:t>
      </w:r>
      <w:r w:rsidRPr="7E9BA36D" w:rsidR="01310DED">
        <w:rPr>
          <w:rFonts w:ascii="Arial" w:hAnsi="Arial" w:cs="Arial"/>
          <w:b w:val="0"/>
          <w:bCs w:val="0"/>
        </w:rPr>
        <w:t xml:space="preserve">other human authors’ ideas without referencing them, which is plagiarism. </w:t>
      </w:r>
    </w:p>
    <w:p w:rsidR="01310DED" w:rsidP="7E9BA36D" w:rsidRDefault="01310DED" w14:paraId="36E76B5F" w14:textId="58EB3E79">
      <w:pPr>
        <w:spacing w:line="280" w:lineRule="exact"/>
        <w:jc w:val="both"/>
        <w:rPr>
          <w:rFonts w:ascii="Arial" w:hAnsi="Arial" w:cs="Arial"/>
          <w:b w:val="0"/>
          <w:bCs w:val="0"/>
        </w:rPr>
      </w:pPr>
      <w:r w:rsidRPr="7E9BA36D" w:rsidR="01310DED">
        <w:rPr>
          <w:rFonts w:ascii="Arial" w:hAnsi="Arial" w:cs="Arial"/>
          <w:b w:val="0"/>
          <w:bCs w:val="0"/>
        </w:rPr>
        <w:t xml:space="preserve">AI is often identifiable through the university’s assignment submission portal, so </w:t>
      </w:r>
      <w:r w:rsidRPr="7E9BA36D" w:rsidR="01310DED">
        <w:rPr>
          <w:rFonts w:ascii="Arial" w:hAnsi="Arial" w:cs="Arial"/>
          <w:b w:val="0"/>
          <w:bCs w:val="0"/>
        </w:rPr>
        <w:t>it’s</w:t>
      </w:r>
      <w:r w:rsidRPr="7E9BA36D" w:rsidR="01310DED">
        <w:rPr>
          <w:rFonts w:ascii="Arial" w:hAnsi="Arial" w:cs="Arial"/>
          <w:b w:val="0"/>
          <w:bCs w:val="0"/>
        </w:rPr>
        <w:t xml:space="preserve"> important that you write the assignment in your own words.</w:t>
      </w:r>
    </w:p>
    <w:p w:rsidRPr="00317C79" w:rsidR="0091034E" w:rsidP="2D438CCA" w:rsidRDefault="0091034E" w14:paraId="64BF2982" w14:textId="0BB28A2E">
      <w:pPr>
        <w:pStyle w:val="NormalWeb"/>
        <w:spacing w:before="0" w:beforeAutospacing="off" w:after="0" w:afterAutospacing="off"/>
        <w:rPr>
          <w:rFonts w:ascii="Arial" w:hAnsi="Arial" w:cs="Arial"/>
          <w:sz w:val="22"/>
          <w:szCs w:val="22"/>
        </w:rPr>
      </w:pPr>
      <w:r w:rsidRPr="7E9BA36D" w:rsidR="0091034E">
        <w:rPr>
          <w:rFonts w:ascii="Arial" w:hAnsi="Arial" w:cs="Arial"/>
          <w:sz w:val="22"/>
          <w:szCs w:val="22"/>
        </w:rPr>
        <w:t xml:space="preserve">For </w:t>
      </w:r>
      <w:r w:rsidRPr="7E9BA36D" w:rsidR="00AA610D">
        <w:rPr>
          <w:rFonts w:ascii="Arial" w:hAnsi="Arial" w:cs="Arial"/>
          <w:sz w:val="22"/>
          <w:szCs w:val="22"/>
        </w:rPr>
        <w:t>information</w:t>
      </w:r>
      <w:r w:rsidRPr="7E9BA36D" w:rsidR="22729C0B">
        <w:rPr>
          <w:rFonts w:ascii="Arial" w:hAnsi="Arial" w:cs="Arial"/>
          <w:sz w:val="22"/>
          <w:szCs w:val="22"/>
        </w:rPr>
        <w:t xml:space="preserve"> on how to reference AI</w:t>
      </w:r>
      <w:r w:rsidRPr="7E9BA36D" w:rsidR="0091034E">
        <w:rPr>
          <w:rFonts w:ascii="Arial" w:hAnsi="Arial" w:cs="Arial"/>
          <w:sz w:val="22"/>
          <w:szCs w:val="22"/>
        </w:rPr>
        <w:t>, please see</w:t>
      </w:r>
      <w:r w:rsidRPr="7E9BA36D" w:rsidR="63E5DC6E">
        <w:rPr>
          <w:rFonts w:ascii="Arial" w:hAnsi="Arial" w:cs="Arial"/>
          <w:sz w:val="22"/>
          <w:szCs w:val="22"/>
        </w:rPr>
        <w:t xml:space="preserve"> </w:t>
      </w:r>
      <w:r w:rsidRPr="7E9BA36D" w:rsidR="63E5DC6E">
        <w:rPr>
          <w:rFonts w:ascii="Arial" w:hAnsi="Arial" w:cs="Arial"/>
          <w:sz w:val="22"/>
          <w:szCs w:val="22"/>
        </w:rPr>
        <w:t>Blackboard</w:t>
      </w:r>
      <w:r w:rsidRPr="7E9BA36D" w:rsidR="1628ACA9">
        <w:rPr>
          <w:rFonts w:ascii="Arial" w:hAnsi="Arial" w:cs="Arial"/>
          <w:sz w:val="22"/>
          <w:szCs w:val="22"/>
        </w:rPr>
        <w:t xml:space="preserve"> or visit </w:t>
      </w:r>
      <w:r w:rsidRPr="7E9BA36D" w:rsidR="1628ACA9">
        <w:rPr>
          <w:rFonts w:ascii="Arial" w:hAnsi="Arial" w:cs="Arial"/>
          <w:sz w:val="22"/>
          <w:szCs w:val="22"/>
          <w:highlight w:val="yellow"/>
        </w:rPr>
        <w:t>this website</w:t>
      </w:r>
      <w:r w:rsidRPr="7E9BA36D" w:rsidR="1628ACA9">
        <w:rPr>
          <w:rFonts w:ascii="Arial" w:hAnsi="Arial" w:cs="Arial"/>
          <w:sz w:val="22"/>
          <w:szCs w:val="22"/>
        </w:rPr>
        <w:t xml:space="preserve"> for further guidance.</w:t>
      </w:r>
    </w:p>
    <w:p w:rsidR="0091034E" w:rsidP="4B8CAEC0" w:rsidRDefault="0091034E" w14:paraId="0F55AC49" w14:textId="77777777">
      <w:pPr>
        <w:spacing w:line="280" w:lineRule="exact"/>
        <w:jc w:val="both"/>
        <w:rPr>
          <w:rFonts w:ascii="Arial" w:hAnsi="Arial" w:cs="Arial"/>
        </w:rPr>
      </w:pPr>
    </w:p>
    <w:p w:rsidRPr="00573F75" w:rsidR="00885D25" w:rsidP="0065565C" w:rsidRDefault="00F65264" w14:paraId="209457DD" w14:textId="77777777">
      <w:pPr>
        <w:pStyle w:val="Heading3"/>
        <w:shd w:val="clear" w:color="auto" w:fill="FFFFFF"/>
        <w:spacing w:before="0" w:line="280" w:lineRule="exact"/>
        <w:textAlignment w:val="baseline"/>
        <w:rPr>
          <w:rFonts w:ascii="Arial" w:hAnsi="Arial" w:cs="Arial"/>
          <w:bCs w:val="0"/>
          <w:color w:val="222222"/>
          <w:u w:val="single"/>
        </w:rPr>
      </w:pPr>
      <w:bookmarkStart w:name="Student_Progression" w:id="15"/>
      <w:r w:rsidRPr="00573F75">
        <w:rPr>
          <w:rFonts w:ascii="Arial" w:hAnsi="Arial" w:cs="Arial"/>
          <w:bCs w:val="0"/>
          <w:color w:val="222222"/>
          <w:u w:val="single"/>
        </w:rPr>
        <w:t>5.0</w:t>
      </w:r>
      <w:r w:rsidRPr="00573F75" w:rsidR="000032E6">
        <w:rPr>
          <w:rFonts w:ascii="Arial" w:hAnsi="Arial" w:cs="Arial"/>
          <w:bCs w:val="0"/>
          <w:color w:val="222222"/>
          <w:u w:val="single"/>
        </w:rPr>
        <w:t xml:space="preserve"> Student Progression and Support</w:t>
      </w:r>
    </w:p>
    <w:bookmarkEnd w:id="15"/>
    <w:p w:rsidR="00EC1150" w:rsidP="0065565C" w:rsidRDefault="00EC1150" w14:paraId="6463F775" w14:textId="77777777">
      <w:pPr>
        <w:pStyle w:val="Heading3"/>
        <w:shd w:val="clear" w:color="auto" w:fill="FFFFFF"/>
        <w:spacing w:before="0" w:line="280" w:lineRule="exact"/>
        <w:textAlignment w:val="baseline"/>
        <w:rPr>
          <w:rFonts w:ascii="Arial" w:hAnsi="Arial" w:cs="Arial"/>
          <w:bCs w:val="0"/>
          <w:color w:val="222222"/>
        </w:rPr>
      </w:pPr>
    </w:p>
    <w:p w:rsidRPr="00573F75" w:rsidR="00005888" w:rsidP="0065565C" w:rsidRDefault="00F65264" w14:paraId="4B235405" w14:textId="521AACCC">
      <w:pPr>
        <w:pStyle w:val="Heading3"/>
        <w:shd w:val="clear" w:color="auto" w:fill="FFFFFF"/>
        <w:spacing w:before="0" w:line="280" w:lineRule="exact"/>
        <w:textAlignment w:val="baseline"/>
        <w:rPr>
          <w:rFonts w:ascii="Arial" w:hAnsi="Arial" w:cs="Arial"/>
          <w:color w:val="343536"/>
        </w:rPr>
      </w:pPr>
      <w:r w:rsidRPr="00573F75">
        <w:rPr>
          <w:rFonts w:ascii="Arial" w:hAnsi="Arial" w:cs="Arial"/>
          <w:bCs w:val="0"/>
          <w:color w:val="222222"/>
        </w:rPr>
        <w:t>5.1</w:t>
      </w:r>
      <w:r w:rsidRPr="00573F75" w:rsidR="000032E6">
        <w:rPr>
          <w:rFonts w:ascii="Arial" w:hAnsi="Arial" w:cs="Arial"/>
          <w:bCs w:val="0"/>
          <w:color w:val="222222"/>
        </w:rPr>
        <w:t xml:space="preserve"> </w:t>
      </w:r>
      <w:r w:rsidRPr="00573F75" w:rsidR="000C6AAE">
        <w:rPr>
          <w:rFonts w:ascii="Arial" w:hAnsi="Arial" w:cs="Arial"/>
          <w:color w:val="343536"/>
        </w:rPr>
        <w:t xml:space="preserve">Attendance Requirements </w:t>
      </w:r>
    </w:p>
    <w:p w:rsidRPr="00573F75" w:rsidR="00E908F0" w:rsidP="0065565C" w:rsidRDefault="000C6AAE" w14:paraId="255B0F6C" w14:textId="094918DD">
      <w:pPr>
        <w:spacing w:line="280" w:lineRule="exact"/>
        <w:rPr>
          <w:rFonts w:ascii="Arial" w:hAnsi="Arial" w:cs="Arial"/>
        </w:rPr>
      </w:pPr>
      <w:r w:rsidRPr="58C938CE">
        <w:rPr>
          <w:rFonts w:ascii="Arial" w:hAnsi="Arial" w:cs="Arial"/>
        </w:rPr>
        <w:t xml:space="preserve">In order to complete the Manchester Access Programme, </w:t>
      </w:r>
      <w:r w:rsidR="004969F9">
        <w:rPr>
          <w:rFonts w:ascii="Arial" w:hAnsi="Arial" w:cs="Arial"/>
        </w:rPr>
        <w:t>you</w:t>
      </w:r>
      <w:r w:rsidRPr="58C938CE" w:rsidR="003162FE">
        <w:rPr>
          <w:rFonts w:ascii="Arial" w:hAnsi="Arial" w:cs="Arial"/>
        </w:rPr>
        <w:t xml:space="preserve"> must </w:t>
      </w:r>
      <w:r w:rsidR="00925590">
        <w:rPr>
          <w:rFonts w:ascii="Arial" w:hAnsi="Arial" w:cs="Arial"/>
        </w:rPr>
        <w:t>pass all compulsory modules</w:t>
      </w:r>
      <w:r w:rsidRPr="58C938CE" w:rsidR="0095526C">
        <w:rPr>
          <w:rFonts w:ascii="Arial" w:hAnsi="Arial" w:cs="Arial"/>
        </w:rPr>
        <w:t xml:space="preserve"> </w:t>
      </w:r>
      <w:r w:rsidRPr="58C938CE" w:rsidR="00956505">
        <w:rPr>
          <w:rFonts w:ascii="Arial" w:hAnsi="Arial" w:cs="Arial"/>
        </w:rPr>
        <w:t xml:space="preserve">(see </w:t>
      </w:r>
      <w:r w:rsidRPr="58C938CE" w:rsidR="00927EA5">
        <w:rPr>
          <w:rStyle w:val="Hyperlink"/>
          <w:rFonts w:ascii="Arial" w:hAnsi="Arial" w:cs="Arial"/>
        </w:rPr>
        <w:t>section 2.3</w:t>
      </w:r>
      <w:r w:rsidRPr="58C938CE" w:rsidR="00956505">
        <w:rPr>
          <w:rFonts w:ascii="Arial" w:hAnsi="Arial" w:cs="Arial"/>
        </w:rPr>
        <w:t>)</w:t>
      </w:r>
      <w:r w:rsidRPr="58C938CE" w:rsidR="0095526C">
        <w:rPr>
          <w:rFonts w:ascii="Arial" w:hAnsi="Arial" w:cs="Arial"/>
        </w:rPr>
        <w:t xml:space="preserve">. </w:t>
      </w:r>
      <w:r w:rsidR="00925590">
        <w:rPr>
          <w:rFonts w:ascii="Arial" w:hAnsi="Arial" w:cs="Arial"/>
        </w:rPr>
        <w:t xml:space="preserve">The MAP team will provide you with information on how to pass each module.  </w:t>
      </w:r>
    </w:p>
    <w:p w:rsidRPr="00881864" w:rsidR="00377CF1" w:rsidP="34594BA7" w:rsidRDefault="00F65264" w14:paraId="316B6047" w14:textId="430A7165">
      <w:pPr>
        <w:spacing w:line="280" w:lineRule="exact"/>
        <w:ind w:left="720"/>
        <w:rPr>
          <w:rFonts w:ascii="Arial" w:hAnsi="Arial" w:cs="Arial"/>
          <w:b/>
          <w:bCs/>
        </w:rPr>
      </w:pPr>
      <w:r w:rsidRPr="00881864">
        <w:rPr>
          <w:rFonts w:ascii="Arial" w:hAnsi="Arial" w:cs="Arial"/>
          <w:b/>
          <w:bCs/>
        </w:rPr>
        <w:t>5</w:t>
      </w:r>
      <w:r w:rsidRPr="00881864" w:rsidR="0074176F">
        <w:rPr>
          <w:rFonts w:ascii="Arial" w:hAnsi="Arial" w:cs="Arial"/>
          <w:b/>
          <w:bCs/>
        </w:rPr>
        <w:t xml:space="preserve">.1.1 </w:t>
      </w:r>
      <w:r w:rsidRPr="00881864" w:rsidR="00377CF1">
        <w:rPr>
          <w:rFonts w:ascii="Arial" w:hAnsi="Arial" w:cs="Arial"/>
          <w:b/>
          <w:bCs/>
        </w:rPr>
        <w:t xml:space="preserve">Unable to Attend </w:t>
      </w:r>
      <w:r w:rsidRPr="00881864" w:rsidR="007A4A31">
        <w:rPr>
          <w:rFonts w:ascii="Arial" w:hAnsi="Arial" w:cs="Arial"/>
          <w:b/>
          <w:bCs/>
        </w:rPr>
        <w:t>a MAP Event</w:t>
      </w:r>
    </w:p>
    <w:p w:rsidRPr="00881864" w:rsidR="00267F10" w:rsidP="0065565C" w:rsidRDefault="00267F10" w14:paraId="7F59468D" w14:textId="6EA898EF">
      <w:pPr>
        <w:spacing w:line="280" w:lineRule="exact"/>
        <w:rPr>
          <w:rFonts w:ascii="Arial" w:hAnsi="Arial" w:cs="Arial"/>
        </w:rPr>
      </w:pPr>
      <w:r w:rsidRPr="46994543">
        <w:rPr>
          <w:rFonts w:ascii="Arial" w:hAnsi="Arial" w:cs="Arial"/>
        </w:rPr>
        <w:t xml:space="preserve">If you have signed up to </w:t>
      </w:r>
      <w:r w:rsidRPr="46994543" w:rsidR="007A4A31">
        <w:rPr>
          <w:rFonts w:ascii="Arial" w:hAnsi="Arial" w:cs="Arial"/>
        </w:rPr>
        <w:t xml:space="preserve">an event </w:t>
      </w:r>
      <w:r w:rsidRPr="46994543">
        <w:rPr>
          <w:rFonts w:ascii="Arial" w:hAnsi="Arial" w:cs="Arial"/>
        </w:rPr>
        <w:t xml:space="preserve">and you are no longer able to attend, </w:t>
      </w:r>
      <w:r w:rsidRPr="46994543" w:rsidR="007A4A31">
        <w:rPr>
          <w:rFonts w:ascii="Arial" w:hAnsi="Arial" w:cs="Arial"/>
        </w:rPr>
        <w:t xml:space="preserve">you should </w:t>
      </w:r>
      <w:hyperlink r:id="rId30">
        <w:r w:rsidRPr="46994543">
          <w:rPr>
            <w:rStyle w:val="Hyperlink"/>
            <w:rFonts w:ascii="Arial" w:hAnsi="Arial" w:cs="Arial"/>
            <w:color w:val="auto"/>
          </w:rPr>
          <w:t>contact th</w:t>
        </w:r>
        <w:r w:rsidRPr="46994543" w:rsidR="00F65264">
          <w:rPr>
            <w:rStyle w:val="Hyperlink"/>
            <w:rFonts w:ascii="Arial" w:hAnsi="Arial" w:cs="Arial"/>
            <w:color w:val="auto"/>
          </w:rPr>
          <w:t xml:space="preserve">e </w:t>
        </w:r>
        <w:r w:rsidRPr="46994543" w:rsidR="00762D2C">
          <w:rPr>
            <w:rStyle w:val="Hyperlink"/>
            <w:rFonts w:ascii="Arial" w:hAnsi="Arial" w:cs="Arial"/>
            <w:color w:val="auto"/>
          </w:rPr>
          <w:t>MAP team</w:t>
        </w:r>
      </w:hyperlink>
      <w:r w:rsidRPr="46994543" w:rsidR="00F65264">
        <w:rPr>
          <w:rFonts w:ascii="Arial" w:hAnsi="Arial" w:cs="Arial"/>
        </w:rPr>
        <w:t xml:space="preserve"> as soon as possible.</w:t>
      </w:r>
      <w:r w:rsidRPr="46994543" w:rsidR="007A4A31">
        <w:rPr>
          <w:rFonts w:ascii="Arial" w:hAnsi="Arial" w:cs="Arial"/>
        </w:rPr>
        <w:t xml:space="preserve"> Where possible, </w:t>
      </w:r>
      <w:r w:rsidRPr="46994543" w:rsidR="00F53624">
        <w:rPr>
          <w:rFonts w:ascii="Arial" w:hAnsi="Arial" w:cs="Arial"/>
        </w:rPr>
        <w:t xml:space="preserve">we will publish </w:t>
      </w:r>
      <w:r w:rsidRPr="46994543" w:rsidR="007A4A31">
        <w:rPr>
          <w:rFonts w:ascii="Arial" w:hAnsi="Arial" w:cs="Arial"/>
        </w:rPr>
        <w:t>presentations and event resources on Blackboard</w:t>
      </w:r>
      <w:r w:rsidRPr="46994543" w:rsidR="67D8885C">
        <w:rPr>
          <w:rFonts w:ascii="Arial" w:hAnsi="Arial" w:cs="Arial"/>
        </w:rPr>
        <w:t>,</w:t>
      </w:r>
      <w:r w:rsidRPr="46994543" w:rsidR="00060905">
        <w:rPr>
          <w:rFonts w:ascii="Arial" w:hAnsi="Arial" w:cs="Arial"/>
        </w:rPr>
        <w:t xml:space="preserve"> and</w:t>
      </w:r>
      <w:r w:rsidRPr="46994543" w:rsidR="007A4A31">
        <w:rPr>
          <w:rFonts w:ascii="Arial" w:hAnsi="Arial" w:cs="Arial"/>
        </w:rPr>
        <w:t xml:space="preserve"> it is your r</w:t>
      </w:r>
      <w:r w:rsidRPr="46994543" w:rsidR="00927EA5">
        <w:rPr>
          <w:rFonts w:ascii="Arial" w:hAnsi="Arial" w:cs="Arial"/>
        </w:rPr>
        <w:t xml:space="preserve">esponsibility to read and engage with the </w:t>
      </w:r>
      <w:r w:rsidRPr="46994543" w:rsidR="007A4A31">
        <w:rPr>
          <w:rFonts w:ascii="Arial" w:hAnsi="Arial" w:cs="Arial"/>
        </w:rPr>
        <w:t>content</w:t>
      </w:r>
      <w:r w:rsidRPr="46994543" w:rsidR="00927EA5">
        <w:rPr>
          <w:rFonts w:ascii="Arial" w:hAnsi="Arial" w:cs="Arial"/>
        </w:rPr>
        <w:t xml:space="preserve"> and resources</w:t>
      </w:r>
      <w:r w:rsidRPr="46994543" w:rsidR="00FC61B7">
        <w:rPr>
          <w:rFonts w:ascii="Arial" w:hAnsi="Arial" w:cs="Arial"/>
        </w:rPr>
        <w:t xml:space="preserve"> so that you can successfully pass the compulsory </w:t>
      </w:r>
      <w:r w:rsidRPr="46994543" w:rsidR="00EF5BA5">
        <w:rPr>
          <w:rFonts w:ascii="Arial" w:hAnsi="Arial" w:cs="Arial"/>
        </w:rPr>
        <w:t>modules</w:t>
      </w:r>
      <w:r w:rsidRPr="46994543" w:rsidR="007A4A31">
        <w:rPr>
          <w:rFonts w:ascii="Arial" w:hAnsi="Arial" w:cs="Arial"/>
        </w:rPr>
        <w:t>.</w:t>
      </w:r>
    </w:p>
    <w:p w:rsidRPr="00573F75" w:rsidR="000F3E9C" w:rsidP="0065565C" w:rsidRDefault="00F65264" w14:paraId="253FA417" w14:textId="77777777">
      <w:pPr>
        <w:pStyle w:val="Heading3"/>
        <w:shd w:val="clear" w:color="auto" w:fill="FFFFFF"/>
        <w:spacing w:before="0" w:line="280" w:lineRule="exact"/>
        <w:textAlignment w:val="baseline"/>
        <w:rPr>
          <w:rFonts w:ascii="Arial" w:hAnsi="Arial" w:cs="Arial"/>
          <w:color w:val="343536"/>
        </w:rPr>
      </w:pPr>
      <w:r w:rsidRPr="00573F75">
        <w:rPr>
          <w:rFonts w:ascii="Arial" w:hAnsi="Arial" w:cs="Arial"/>
          <w:color w:val="343536"/>
        </w:rPr>
        <w:t>5</w:t>
      </w:r>
      <w:r w:rsidRPr="00573F75" w:rsidR="000032E6">
        <w:rPr>
          <w:rFonts w:ascii="Arial" w:hAnsi="Arial" w:cs="Arial"/>
          <w:color w:val="343536"/>
        </w:rPr>
        <w:t xml:space="preserve">.2 Consequences of </w:t>
      </w:r>
      <w:r w:rsidRPr="00573F75" w:rsidR="0074176F">
        <w:rPr>
          <w:rFonts w:ascii="Arial" w:hAnsi="Arial" w:cs="Arial"/>
          <w:color w:val="343536"/>
        </w:rPr>
        <w:t>Unsatisfactory P</w:t>
      </w:r>
      <w:r w:rsidRPr="00573F75" w:rsidR="000032E6">
        <w:rPr>
          <w:rFonts w:ascii="Arial" w:hAnsi="Arial" w:cs="Arial"/>
          <w:color w:val="343536"/>
        </w:rPr>
        <w:t xml:space="preserve">rogress </w:t>
      </w:r>
    </w:p>
    <w:p w:rsidRPr="00573F75" w:rsidR="000F3E9C" w:rsidP="0065565C" w:rsidRDefault="000F3E9C" w14:paraId="1586BD48" w14:textId="77777777">
      <w:pPr>
        <w:pStyle w:val="Heading3"/>
        <w:shd w:val="clear" w:color="auto" w:fill="FFFFFF"/>
        <w:spacing w:before="0" w:line="280" w:lineRule="exact"/>
        <w:textAlignment w:val="baseline"/>
        <w:rPr>
          <w:rFonts w:ascii="Arial" w:hAnsi="Arial" w:cs="Arial"/>
          <w:color w:val="343536"/>
        </w:rPr>
      </w:pPr>
    </w:p>
    <w:p w:rsidRPr="00573F75" w:rsidR="000F3E9C" w:rsidP="7CD026E6" w:rsidRDefault="000F3E9C" w14:paraId="6D182C19" w14:textId="2B3512E8">
      <w:pPr>
        <w:pStyle w:val="Heading3"/>
        <w:shd w:val="clear" w:color="auto" w:fill="FFFFFF" w:themeFill="background1"/>
        <w:spacing w:before="0" w:line="280" w:lineRule="exact"/>
        <w:textAlignment w:val="baseline"/>
        <w:rPr>
          <w:rFonts w:ascii="Arial" w:hAnsi="Arial" w:cs="Arial"/>
          <w:b w:val="0"/>
          <w:bCs w:val="0"/>
          <w:color w:val="auto"/>
        </w:rPr>
      </w:pPr>
      <w:r w:rsidRPr="7CD026E6">
        <w:rPr>
          <w:rFonts w:ascii="Arial" w:hAnsi="Arial" w:cs="Arial"/>
          <w:b w:val="0"/>
          <w:bCs w:val="0"/>
          <w:color w:val="auto"/>
        </w:rPr>
        <w:t xml:space="preserve">Unsatisfactory progress or engagement is usually identified </w:t>
      </w:r>
      <w:r w:rsidRPr="7CD026E6" w:rsidR="004969F9">
        <w:rPr>
          <w:rFonts w:ascii="Arial" w:hAnsi="Arial" w:cs="Arial"/>
          <w:b w:val="0"/>
          <w:bCs w:val="0"/>
          <w:color w:val="auto"/>
        </w:rPr>
        <w:t>if you have</w:t>
      </w:r>
      <w:r w:rsidRPr="7CD026E6" w:rsidR="00197664">
        <w:rPr>
          <w:rFonts w:ascii="Arial" w:hAnsi="Arial" w:cs="Arial"/>
          <w:b w:val="0"/>
          <w:bCs w:val="0"/>
          <w:color w:val="auto"/>
        </w:rPr>
        <w:t xml:space="preserve"> not submitted an Academic Assignment</w:t>
      </w:r>
      <w:r w:rsidRPr="7CD026E6">
        <w:rPr>
          <w:rFonts w:ascii="Arial" w:hAnsi="Arial" w:cs="Arial"/>
          <w:b w:val="0"/>
          <w:bCs w:val="0"/>
          <w:color w:val="auto"/>
        </w:rPr>
        <w:t xml:space="preserve"> or </w:t>
      </w:r>
      <w:r w:rsidRPr="7CD026E6" w:rsidR="003955E8">
        <w:rPr>
          <w:rFonts w:ascii="Arial" w:hAnsi="Arial" w:cs="Arial"/>
          <w:b w:val="0"/>
          <w:bCs w:val="0"/>
          <w:color w:val="auto"/>
        </w:rPr>
        <w:t xml:space="preserve">passed </w:t>
      </w:r>
      <w:r w:rsidRPr="7CD026E6">
        <w:rPr>
          <w:rFonts w:ascii="Arial" w:hAnsi="Arial" w:cs="Arial"/>
          <w:b w:val="0"/>
          <w:bCs w:val="0"/>
          <w:color w:val="auto"/>
        </w:rPr>
        <w:t xml:space="preserve">compulsory MAP </w:t>
      </w:r>
      <w:r w:rsidRPr="7CD026E6" w:rsidR="004969F9">
        <w:rPr>
          <w:rFonts w:ascii="Arial" w:hAnsi="Arial" w:cs="Arial"/>
          <w:b w:val="0"/>
          <w:bCs w:val="0"/>
          <w:color w:val="auto"/>
        </w:rPr>
        <w:t xml:space="preserve">modules. </w:t>
      </w:r>
      <w:r w:rsidRPr="7CD026E6" w:rsidR="009955FF">
        <w:rPr>
          <w:rFonts w:ascii="Arial" w:hAnsi="Arial" w:cs="Arial"/>
          <w:b w:val="0"/>
          <w:bCs w:val="0"/>
          <w:color w:val="auto"/>
        </w:rPr>
        <w:t xml:space="preserve">You must get in touch with the MAP Team if you are experiencing difficulties taking part in the programme. </w:t>
      </w:r>
    </w:p>
    <w:p w:rsidRPr="00573F75" w:rsidR="000F3E9C" w:rsidP="0065565C" w:rsidRDefault="000F3E9C" w14:paraId="5360BD15" w14:textId="77777777">
      <w:pPr>
        <w:pStyle w:val="Heading3"/>
        <w:shd w:val="clear" w:color="auto" w:fill="FFFFFF"/>
        <w:spacing w:before="0" w:line="280" w:lineRule="exact"/>
        <w:textAlignment w:val="baseline"/>
        <w:rPr>
          <w:rFonts w:ascii="Arial" w:hAnsi="Arial" w:cs="Arial"/>
          <w:b w:val="0"/>
          <w:color w:val="auto"/>
        </w:rPr>
      </w:pPr>
    </w:p>
    <w:p w:rsidRPr="00B27B5D" w:rsidR="007D6F59" w:rsidP="2D438CCA" w:rsidRDefault="00197664" w14:paraId="4142AE2A" w14:textId="435AF7EC">
      <w:pPr>
        <w:pStyle w:val="Heading3"/>
        <w:shd w:val="clear" w:color="auto" w:fill="FFFFFF" w:themeFill="background1"/>
        <w:spacing w:before="0" w:line="280" w:lineRule="exact"/>
        <w:textAlignment w:val="baseline"/>
        <w:rPr>
          <w:rFonts w:ascii="Arial" w:hAnsi="Arial" w:eastAsia="Times New Roman" w:cs="Arial"/>
          <w:b w:val="0"/>
          <w:bCs w:val="0"/>
          <w:color w:val="auto"/>
          <w:highlight w:val="green"/>
          <w:lang w:eastAsia="en-GB"/>
        </w:rPr>
      </w:pPr>
      <w:r w:rsidRPr="2D438CCA" w:rsidR="00197664">
        <w:rPr>
          <w:rFonts w:ascii="Arial" w:hAnsi="Arial" w:cs="Arial"/>
          <w:b w:val="0"/>
          <w:bCs w:val="0"/>
          <w:color w:val="auto"/>
        </w:rPr>
        <w:t>Failure to engage with the P</w:t>
      </w:r>
      <w:r w:rsidRPr="2D438CCA" w:rsidR="000F3E9C">
        <w:rPr>
          <w:rFonts w:ascii="Arial" w:hAnsi="Arial" w:cs="Arial"/>
          <w:b w:val="0"/>
          <w:bCs w:val="0"/>
          <w:color w:val="auto"/>
        </w:rPr>
        <w:t>rogramme may result in a warning about progress or withdrawal from MAP.</w:t>
      </w:r>
      <w:r w:rsidRPr="2D438CCA" w:rsidR="00F25AFC">
        <w:rPr>
          <w:rFonts w:ascii="Arial" w:hAnsi="Arial" w:cs="Arial"/>
          <w:b w:val="0"/>
          <w:bCs w:val="0"/>
          <w:color w:val="auto"/>
        </w:rPr>
        <w:t xml:space="preserve"> </w:t>
      </w:r>
      <w:r w:rsidRPr="2D438CCA" w:rsidR="007D6F59">
        <w:rPr>
          <w:rFonts w:ascii="Arial" w:hAnsi="Arial" w:eastAsia="Times New Roman" w:cs="Arial"/>
          <w:b w:val="0"/>
          <w:bCs w:val="0"/>
          <w:color w:val="auto"/>
          <w:lang w:eastAsia="en-GB"/>
        </w:rPr>
        <w:t xml:space="preserve">Full details of the disciplinary process can be found in </w:t>
      </w:r>
      <w:r w:rsidRPr="2D438CCA" w:rsidR="007D6F59">
        <w:rPr>
          <w:rFonts w:ascii="Arial" w:hAnsi="Arial" w:eastAsia="Times New Roman" w:cs="Arial"/>
          <w:b w:val="0"/>
          <w:bCs w:val="0"/>
          <w:color w:val="auto"/>
          <w:highlight w:val="green"/>
          <w:lang w:eastAsia="en-GB"/>
        </w:rPr>
        <w:t>the</w:t>
      </w:r>
      <w:r w:rsidRPr="2D438CCA" w:rsidR="0CCABA0A">
        <w:rPr>
          <w:rFonts w:ascii="Arial" w:hAnsi="Arial" w:eastAsia="Times New Roman" w:cs="Arial"/>
          <w:b w:val="0"/>
          <w:bCs w:val="0"/>
          <w:color w:val="auto"/>
          <w:highlight w:val="green"/>
          <w:lang w:eastAsia="en-GB"/>
        </w:rPr>
        <w:t xml:space="preserve"> MAP Student Charter agreement.</w:t>
      </w:r>
    </w:p>
    <w:p w:rsidRPr="00573F75" w:rsidR="007D6F59" w:rsidP="0065565C" w:rsidRDefault="007D6F59" w14:paraId="36204B70" w14:textId="77777777">
      <w:pPr>
        <w:spacing w:line="280" w:lineRule="exact"/>
        <w:rPr>
          <w:rFonts w:ascii="Arial" w:hAnsi="Arial" w:cs="Arial"/>
          <w:highlight w:val="yellow"/>
        </w:rPr>
      </w:pPr>
    </w:p>
    <w:p w:rsidRPr="00573F75" w:rsidR="007D6F59" w:rsidP="7CD026E6" w:rsidRDefault="00F65264" w14:paraId="0FFADAC9" w14:textId="7FC8338C">
      <w:pPr>
        <w:pStyle w:val="Heading3"/>
        <w:shd w:val="clear" w:color="auto" w:fill="FFFFFF" w:themeFill="background1"/>
        <w:spacing w:before="0" w:line="280" w:lineRule="exact"/>
        <w:textAlignment w:val="baseline"/>
        <w:rPr>
          <w:rFonts w:ascii="Arial" w:hAnsi="Arial" w:cs="Arial"/>
          <w:color w:val="343536"/>
        </w:rPr>
      </w:pPr>
      <w:r w:rsidRPr="7CD026E6">
        <w:rPr>
          <w:rFonts w:ascii="Arial" w:hAnsi="Arial" w:cs="Arial"/>
          <w:color w:val="343536"/>
        </w:rPr>
        <w:t>5</w:t>
      </w:r>
      <w:r w:rsidRPr="7CD026E6" w:rsidR="000032E6">
        <w:rPr>
          <w:rFonts w:ascii="Arial" w:hAnsi="Arial" w:cs="Arial"/>
          <w:color w:val="343536"/>
        </w:rPr>
        <w:t>.3 Reporting ill health, poor mental health or personal difficulties or concerns about taking part in the programme</w:t>
      </w:r>
    </w:p>
    <w:p w:rsidRPr="00573F75" w:rsidR="007D6F59" w:rsidP="58C938CE" w:rsidRDefault="007D6F59" w14:paraId="25A8155B" w14:textId="77777777">
      <w:pPr>
        <w:pStyle w:val="Heading3"/>
        <w:shd w:val="clear" w:color="auto" w:fill="FFFFFF" w:themeFill="background1"/>
        <w:spacing w:before="0" w:line="280" w:lineRule="exact"/>
        <w:textAlignment w:val="baseline"/>
        <w:rPr>
          <w:rFonts w:ascii="Arial" w:hAnsi="Arial" w:cs="Arial"/>
          <w:color w:val="343536"/>
        </w:rPr>
      </w:pPr>
    </w:p>
    <w:p w:rsidRPr="00573F75" w:rsidR="007D6F59" w:rsidP="0065565C" w:rsidRDefault="00F62338" w14:paraId="3C4810B6" w14:textId="64959043">
      <w:pPr>
        <w:pStyle w:val="Heading3"/>
        <w:shd w:val="clear" w:color="auto" w:fill="FFFFFF"/>
        <w:spacing w:before="0" w:line="280" w:lineRule="exact"/>
        <w:textAlignment w:val="baseline"/>
        <w:rPr>
          <w:rFonts w:ascii="Arial" w:hAnsi="Arial" w:cs="Arial"/>
          <w:color w:val="343536"/>
        </w:rPr>
      </w:pPr>
      <w:r>
        <w:rPr>
          <w:rFonts w:ascii="Arial" w:hAnsi="Arial" w:cs="Arial"/>
          <w:b w:val="0"/>
          <w:color w:val="auto"/>
        </w:rPr>
        <w:t>I</w:t>
      </w:r>
      <w:r w:rsidRPr="00573F75" w:rsidR="007D6F59">
        <w:rPr>
          <w:rFonts w:ascii="Arial" w:hAnsi="Arial" w:cs="Arial"/>
          <w:b w:val="0"/>
          <w:color w:val="auto"/>
        </w:rPr>
        <w:t xml:space="preserve">f your participation on MAP is being affected by personal or medical circumstances, </w:t>
      </w:r>
      <w:r>
        <w:rPr>
          <w:rFonts w:ascii="Arial" w:hAnsi="Arial" w:cs="Arial"/>
          <w:b w:val="0"/>
          <w:color w:val="auto"/>
        </w:rPr>
        <w:t xml:space="preserve">it is essential </w:t>
      </w:r>
      <w:r w:rsidRPr="00573F75" w:rsidR="007D6F59">
        <w:rPr>
          <w:rFonts w:ascii="Arial" w:hAnsi="Arial" w:cs="Arial"/>
          <w:b w:val="0"/>
          <w:color w:val="auto"/>
        </w:rPr>
        <w:t xml:space="preserve">that you inform the MAP </w:t>
      </w:r>
      <w:r w:rsidR="00762D2C">
        <w:rPr>
          <w:rFonts w:ascii="Arial" w:hAnsi="Arial" w:cs="Arial"/>
          <w:b w:val="0"/>
          <w:color w:val="auto"/>
        </w:rPr>
        <w:t>team i</w:t>
      </w:r>
      <w:r w:rsidRPr="00573F75" w:rsidR="007D6F59">
        <w:rPr>
          <w:rFonts w:ascii="Arial" w:hAnsi="Arial" w:cs="Arial"/>
          <w:b w:val="0"/>
          <w:color w:val="auto"/>
        </w:rPr>
        <w:t xml:space="preserve">mmediately. The MAP </w:t>
      </w:r>
      <w:r w:rsidR="00762D2C">
        <w:rPr>
          <w:rFonts w:ascii="Arial" w:hAnsi="Arial" w:cs="Arial"/>
          <w:b w:val="0"/>
          <w:color w:val="auto"/>
        </w:rPr>
        <w:t>team</w:t>
      </w:r>
      <w:r w:rsidRPr="00573F75" w:rsidR="007D6F59">
        <w:rPr>
          <w:rFonts w:ascii="Arial" w:hAnsi="Arial" w:cs="Arial"/>
          <w:b w:val="0"/>
          <w:color w:val="auto"/>
        </w:rPr>
        <w:t xml:space="preserve"> will be able to provide guidance and support depending on your current situation. This may involve a request for you to submit mitigating circumstances. Please see</w:t>
      </w:r>
      <w:r w:rsidRPr="00060905" w:rsidR="007D6F59">
        <w:rPr>
          <w:rFonts w:ascii="Arial" w:hAnsi="Arial" w:cs="Arial"/>
          <w:b w:val="0"/>
          <w:color w:val="FF0000"/>
        </w:rPr>
        <w:t xml:space="preserve"> </w:t>
      </w:r>
      <w:hyperlink w:history="1" w:anchor="Mitigating_Circumstances">
        <w:r w:rsidRPr="006D1C8A" w:rsidR="007D6F59">
          <w:rPr>
            <w:rStyle w:val="Hyperlink"/>
            <w:rFonts w:ascii="Arial" w:hAnsi="Arial" w:cs="Arial"/>
            <w:b w:val="0"/>
          </w:rPr>
          <w:t xml:space="preserve">section </w:t>
        </w:r>
        <w:r w:rsidRPr="006D1C8A" w:rsidR="00060905">
          <w:rPr>
            <w:rStyle w:val="Hyperlink"/>
            <w:rFonts w:ascii="Arial" w:hAnsi="Arial" w:cs="Arial"/>
            <w:b w:val="0"/>
          </w:rPr>
          <w:t>7.0</w:t>
        </w:r>
      </w:hyperlink>
      <w:r w:rsidRPr="00573F75" w:rsidR="007D6F59">
        <w:rPr>
          <w:rFonts w:ascii="Arial" w:hAnsi="Arial" w:cs="Arial"/>
          <w:b w:val="0"/>
          <w:color w:val="auto"/>
        </w:rPr>
        <w:t xml:space="preserve"> for further details.</w:t>
      </w:r>
    </w:p>
    <w:p w:rsidRPr="00925590" w:rsidR="00573F75" w:rsidP="0065565C" w:rsidRDefault="00573F75" w14:paraId="5962CF84" w14:textId="6CEF8930">
      <w:pPr>
        <w:spacing w:line="280" w:lineRule="exact"/>
        <w:rPr>
          <w:rFonts w:ascii="Arial" w:hAnsi="Arial" w:cs="Arial"/>
          <w:b/>
          <w:color w:val="222222"/>
          <w:u w:val="single"/>
        </w:rPr>
      </w:pPr>
    </w:p>
    <w:p w:rsidR="00573F75" w:rsidP="0065565C" w:rsidRDefault="00925590" w14:paraId="3EBFD521" w14:textId="44912DB4">
      <w:pPr>
        <w:spacing w:line="280" w:lineRule="exact"/>
        <w:rPr>
          <w:rFonts w:ascii="Arial" w:hAnsi="Arial" w:cs="Arial"/>
          <w:b/>
          <w:color w:val="343536"/>
        </w:rPr>
      </w:pPr>
      <w:r w:rsidRPr="00925590">
        <w:rPr>
          <w:rFonts w:ascii="Arial" w:hAnsi="Arial" w:cs="Arial"/>
          <w:b/>
          <w:color w:val="343536"/>
        </w:rPr>
        <w:t>5</w:t>
      </w:r>
      <w:r>
        <w:rPr>
          <w:rFonts w:ascii="Arial" w:hAnsi="Arial" w:cs="Arial"/>
          <w:b/>
          <w:color w:val="343536"/>
        </w:rPr>
        <w:t>.4</w:t>
      </w:r>
      <w:r w:rsidRPr="00925590">
        <w:rPr>
          <w:rFonts w:ascii="Arial" w:hAnsi="Arial" w:cs="Arial"/>
          <w:b/>
          <w:color w:val="343536"/>
        </w:rPr>
        <w:t xml:space="preserve"> </w:t>
      </w:r>
      <w:r w:rsidR="004969F9">
        <w:rPr>
          <w:rFonts w:ascii="Arial" w:hAnsi="Arial" w:cs="Arial"/>
          <w:b/>
          <w:color w:val="343536"/>
        </w:rPr>
        <w:t xml:space="preserve">Reporting </w:t>
      </w:r>
      <w:r>
        <w:rPr>
          <w:rFonts w:ascii="Arial" w:hAnsi="Arial" w:cs="Arial"/>
          <w:b/>
          <w:color w:val="343536"/>
        </w:rPr>
        <w:t xml:space="preserve">IT access issues </w:t>
      </w:r>
    </w:p>
    <w:p w:rsidR="003B7733" w:rsidP="0065565C" w:rsidRDefault="006D1D69" w14:paraId="6707121F" w14:textId="77777777">
      <w:pPr>
        <w:spacing w:line="280" w:lineRule="exact"/>
        <w:rPr>
          <w:rFonts w:ascii="Arial" w:hAnsi="Arial" w:cs="Arial"/>
          <w:color w:val="000000" w:themeColor="text1"/>
        </w:rPr>
      </w:pPr>
      <w:r w:rsidRPr="006D1D69">
        <w:rPr>
          <w:rFonts w:ascii="Arial" w:hAnsi="Arial" w:cs="Arial"/>
          <w:color w:val="000000" w:themeColor="text1"/>
        </w:rPr>
        <w:t xml:space="preserve">We recognise that there may be times </w:t>
      </w:r>
      <w:r>
        <w:rPr>
          <w:rFonts w:ascii="Arial" w:hAnsi="Arial" w:cs="Arial"/>
          <w:color w:val="000000" w:themeColor="text1"/>
        </w:rPr>
        <w:t xml:space="preserve">where you have IT access issues </w:t>
      </w:r>
      <w:r w:rsidR="003B7733">
        <w:rPr>
          <w:rFonts w:ascii="Arial" w:hAnsi="Arial" w:cs="Arial"/>
          <w:color w:val="000000" w:themeColor="text1"/>
        </w:rPr>
        <w:t>whilst on the</w:t>
      </w:r>
      <w:r>
        <w:rPr>
          <w:rFonts w:ascii="Arial" w:hAnsi="Arial" w:cs="Arial"/>
          <w:color w:val="000000" w:themeColor="text1"/>
        </w:rPr>
        <w:t xml:space="preserve"> Programme. </w:t>
      </w:r>
    </w:p>
    <w:p w:rsidR="003B7733" w:rsidP="003B7733" w:rsidRDefault="003B7733" w14:paraId="18A722A5" w14:textId="57CC9388">
      <w:pPr>
        <w:pStyle w:val="ListParagraph"/>
        <w:numPr>
          <w:ilvl w:val="0"/>
          <w:numId w:val="42"/>
        </w:numPr>
        <w:spacing w:line="280" w:lineRule="exact"/>
        <w:rPr>
          <w:rFonts w:ascii="Arial" w:hAnsi="Arial" w:cs="Arial"/>
          <w:color w:val="000000" w:themeColor="text1"/>
        </w:rPr>
      </w:pPr>
      <w:r w:rsidRPr="003B7733">
        <w:rPr>
          <w:rFonts w:ascii="Arial" w:hAnsi="Arial" w:cs="Arial"/>
          <w:color w:val="000000" w:themeColor="text1"/>
        </w:rPr>
        <w:t>If your WiFi drops whilst you are in a live MAP session, please do just log back in as soon as your WiFi comes back – you wil</w:t>
      </w:r>
      <w:r>
        <w:rPr>
          <w:rFonts w:ascii="Arial" w:hAnsi="Arial" w:cs="Arial"/>
          <w:color w:val="000000" w:themeColor="text1"/>
        </w:rPr>
        <w:t xml:space="preserve">l not be in any trouble. </w:t>
      </w:r>
    </w:p>
    <w:p w:rsidR="003B7733" w:rsidP="003B7733" w:rsidRDefault="003B7733" w14:paraId="5E44B547" w14:textId="3C7F7B1B">
      <w:pPr>
        <w:pStyle w:val="ListParagraph"/>
        <w:numPr>
          <w:ilvl w:val="0"/>
          <w:numId w:val="42"/>
        </w:numPr>
        <w:spacing w:line="280" w:lineRule="exact"/>
        <w:rPr>
          <w:rFonts w:ascii="Arial" w:hAnsi="Arial" w:cs="Arial"/>
          <w:color w:val="000000" w:themeColor="text1"/>
        </w:rPr>
      </w:pPr>
      <w:r>
        <w:rPr>
          <w:rFonts w:ascii="Arial" w:hAnsi="Arial" w:cs="Arial"/>
          <w:color w:val="000000" w:themeColor="text1"/>
        </w:rPr>
        <w:t xml:space="preserve">If your WiFi drops whilst you are in a live session and it doesn’t come back in time to rejoin, please </w:t>
      </w:r>
      <w:hyperlink w:history="1" r:id="rId31">
        <w:r w:rsidRPr="003B7733">
          <w:rPr>
            <w:rStyle w:val="Hyperlink"/>
            <w:rFonts w:ascii="Arial" w:hAnsi="Arial" w:cs="Arial"/>
          </w:rPr>
          <w:t>email the MAP team</w:t>
        </w:r>
      </w:hyperlink>
      <w:r>
        <w:rPr>
          <w:rFonts w:ascii="Arial" w:hAnsi="Arial" w:cs="Arial"/>
          <w:color w:val="000000" w:themeColor="text1"/>
        </w:rPr>
        <w:t xml:space="preserve"> with your full name and MAP ID and let us know why you couldn’t get back in. We will then make alternative arrangements with you. </w:t>
      </w:r>
    </w:p>
    <w:p w:rsidR="003B7733" w:rsidP="003B7733" w:rsidRDefault="003B7733" w14:paraId="01A29C5F" w14:textId="7191FEDE">
      <w:pPr>
        <w:pStyle w:val="ListParagraph"/>
        <w:numPr>
          <w:ilvl w:val="0"/>
          <w:numId w:val="42"/>
        </w:numPr>
        <w:spacing w:line="280" w:lineRule="exact"/>
        <w:rPr>
          <w:rFonts w:ascii="Arial" w:hAnsi="Arial" w:cs="Arial"/>
          <w:color w:val="000000" w:themeColor="text1"/>
        </w:rPr>
      </w:pPr>
      <w:r w:rsidRPr="656906D7">
        <w:rPr>
          <w:rFonts w:ascii="Arial" w:hAnsi="Arial" w:cs="Arial"/>
          <w:color w:val="000000" w:themeColor="text1"/>
        </w:rPr>
        <w:t>If you don’t usually have IT access issues</w:t>
      </w:r>
      <w:r w:rsidRPr="656906D7" w:rsidR="004969F9">
        <w:rPr>
          <w:rFonts w:ascii="Arial" w:hAnsi="Arial" w:cs="Arial"/>
          <w:color w:val="000000" w:themeColor="text1"/>
        </w:rPr>
        <w:t xml:space="preserve"> at </w:t>
      </w:r>
      <w:r w:rsidRPr="656906D7" w:rsidR="496CAFCA">
        <w:rPr>
          <w:rFonts w:ascii="Arial" w:hAnsi="Arial" w:cs="Arial"/>
          <w:color w:val="000000" w:themeColor="text1"/>
        </w:rPr>
        <w:t>present but</w:t>
      </w:r>
      <w:r w:rsidRPr="656906D7">
        <w:rPr>
          <w:rFonts w:ascii="Arial" w:hAnsi="Arial" w:cs="Arial"/>
          <w:color w:val="000000" w:themeColor="text1"/>
        </w:rPr>
        <w:t xml:space="preserve"> are expecting some disruption (e.g. changing WiFi providers), please inform the MAP team as soon as possible.  </w:t>
      </w:r>
    </w:p>
    <w:p w:rsidRPr="00692D29" w:rsidR="00692D29" w:rsidP="00692D29" w:rsidRDefault="003B7733" w14:paraId="06241EFA" w14:textId="4BC90511">
      <w:pPr>
        <w:pStyle w:val="ListParagraph"/>
        <w:numPr>
          <w:ilvl w:val="0"/>
          <w:numId w:val="42"/>
        </w:numPr>
        <w:spacing w:line="280" w:lineRule="exact"/>
        <w:rPr>
          <w:rFonts w:ascii="Arial" w:hAnsi="Arial" w:cs="Arial"/>
          <w:color w:val="000000" w:themeColor="text1"/>
        </w:rPr>
      </w:pPr>
      <w:r w:rsidRPr="6D36C0CE">
        <w:rPr>
          <w:rFonts w:ascii="Arial" w:hAnsi="Arial" w:cs="Arial"/>
          <w:color w:val="000000" w:themeColor="text1"/>
        </w:rPr>
        <w:t xml:space="preserve">If you have significant IT access issues which will affect your participation in the Programme, it is important that you inform the MAP team. </w:t>
      </w:r>
      <w:r w:rsidRPr="6D36C0CE">
        <w:rPr>
          <w:rFonts w:ascii="Arial" w:hAnsi="Arial" w:cs="Arial"/>
        </w:rPr>
        <w:t>The MAP team will be able to provide guidance and support depending on your current situation.</w:t>
      </w:r>
    </w:p>
    <w:p w:rsidR="00692D29" w:rsidP="00692D29" w:rsidRDefault="00692D29" w14:paraId="79D42B79" w14:textId="22551038">
      <w:pPr>
        <w:spacing w:line="280" w:lineRule="exact"/>
        <w:rPr>
          <w:rFonts w:ascii="Arial" w:hAnsi="Arial" w:cs="Arial"/>
          <w:b/>
          <w:bCs/>
          <w:color w:val="000000" w:themeColor="text1"/>
        </w:rPr>
      </w:pPr>
      <w:r w:rsidRPr="00692D29">
        <w:rPr>
          <w:rFonts w:ascii="Arial" w:hAnsi="Arial" w:cs="Arial"/>
          <w:b/>
          <w:bCs/>
          <w:color w:val="000000" w:themeColor="text1"/>
        </w:rPr>
        <w:t>5.5</w:t>
      </w:r>
      <w:r>
        <w:rPr>
          <w:rFonts w:ascii="Arial" w:hAnsi="Arial" w:cs="Arial"/>
          <w:b/>
          <w:bCs/>
          <w:color w:val="000000" w:themeColor="text1"/>
        </w:rPr>
        <w:t xml:space="preserve"> Cost of living</w:t>
      </w:r>
    </w:p>
    <w:p w:rsidR="00692D29" w:rsidP="00692D29" w:rsidRDefault="00B1466A" w14:paraId="345C08CA" w14:textId="1B7E957F">
      <w:pPr>
        <w:spacing w:line="280" w:lineRule="exact"/>
        <w:rPr>
          <w:rFonts w:ascii="Arial" w:hAnsi="Arial" w:cs="Arial"/>
          <w:color w:val="000000" w:themeColor="text1"/>
        </w:rPr>
      </w:pPr>
      <w:r w:rsidRPr="7DE8DAB7" w:rsidR="00B1466A">
        <w:rPr>
          <w:rFonts w:ascii="Arial" w:hAnsi="Arial" w:cs="Arial"/>
          <w:color w:val="000000" w:themeColor="text1" w:themeTint="FF" w:themeShade="FF"/>
        </w:rPr>
        <w:t xml:space="preserve">We expect students to attend </w:t>
      </w:r>
      <w:r w:rsidRPr="7DE8DAB7" w:rsidR="000052F4">
        <w:rPr>
          <w:rFonts w:ascii="Arial" w:hAnsi="Arial" w:cs="Arial"/>
          <w:color w:val="000000" w:themeColor="text1" w:themeTint="FF" w:themeShade="FF"/>
        </w:rPr>
        <w:t>all</w:t>
      </w:r>
      <w:r w:rsidRPr="7DE8DAB7" w:rsidR="00B1466A">
        <w:rPr>
          <w:rFonts w:ascii="Arial" w:hAnsi="Arial" w:cs="Arial"/>
          <w:color w:val="000000" w:themeColor="text1" w:themeTint="FF" w:themeShade="FF"/>
        </w:rPr>
        <w:t xml:space="preserve"> compulsory modules</w:t>
      </w:r>
      <w:r w:rsidRPr="7DE8DAB7" w:rsidR="000052F4">
        <w:rPr>
          <w:rFonts w:ascii="Arial" w:hAnsi="Arial" w:cs="Arial"/>
          <w:color w:val="000000" w:themeColor="text1" w:themeTint="FF" w:themeShade="FF"/>
        </w:rPr>
        <w:t xml:space="preserve">, including those on campus. </w:t>
      </w:r>
      <w:r w:rsidRPr="7DE8DAB7" w:rsidR="00B1466A">
        <w:rPr>
          <w:rFonts w:ascii="Arial" w:hAnsi="Arial" w:cs="Arial"/>
          <w:color w:val="000000" w:themeColor="text1" w:themeTint="FF" w:themeShade="FF"/>
        </w:rPr>
        <w:t xml:space="preserve">We understand due to the rising cost of </w:t>
      </w:r>
      <w:r w:rsidRPr="7DE8DAB7" w:rsidR="573CF596">
        <w:rPr>
          <w:rFonts w:ascii="Arial" w:hAnsi="Arial" w:cs="Arial"/>
          <w:color w:val="000000" w:themeColor="text1" w:themeTint="FF" w:themeShade="FF"/>
        </w:rPr>
        <w:t>living,</w:t>
      </w:r>
      <w:r w:rsidRPr="7DE8DAB7" w:rsidR="00B1466A">
        <w:rPr>
          <w:rFonts w:ascii="Arial" w:hAnsi="Arial" w:cs="Arial"/>
          <w:color w:val="000000" w:themeColor="text1" w:themeTint="FF" w:themeShade="FF"/>
        </w:rPr>
        <w:t xml:space="preserve"> some students may have difficulty covering the cost of their travel to our campus</w:t>
      </w:r>
      <w:r w:rsidRPr="7DE8DAB7" w:rsidR="000052F4">
        <w:rPr>
          <w:rFonts w:ascii="Arial" w:hAnsi="Arial" w:cs="Arial"/>
          <w:color w:val="000000" w:themeColor="text1" w:themeTint="FF" w:themeShade="FF"/>
        </w:rPr>
        <w:t xml:space="preserve">. We do not want this to stop you </w:t>
      </w:r>
      <w:r w:rsidRPr="7DE8DAB7" w:rsidR="00B1466A">
        <w:rPr>
          <w:rFonts w:ascii="Arial" w:hAnsi="Arial" w:cs="Arial"/>
          <w:color w:val="000000" w:themeColor="text1" w:themeTint="FF" w:themeShade="FF"/>
        </w:rPr>
        <w:t xml:space="preserve">attending one of our compulsory modules in person. Please </w:t>
      </w:r>
      <w:r w:rsidRPr="7DE8DAB7" w:rsidR="00B1466A">
        <w:rPr>
          <w:rFonts w:ascii="Arial" w:hAnsi="Arial" w:cs="Arial"/>
          <w:color w:val="000000" w:themeColor="text1" w:themeTint="FF" w:themeShade="FF"/>
        </w:rPr>
        <w:t>get in touch with</w:t>
      </w:r>
      <w:r w:rsidRPr="7DE8DAB7" w:rsidR="00B1466A">
        <w:rPr>
          <w:rFonts w:ascii="Arial" w:hAnsi="Arial" w:cs="Arial"/>
          <w:color w:val="000000" w:themeColor="text1" w:themeTint="FF" w:themeShade="FF"/>
        </w:rPr>
        <w:t xml:space="preserve"> us if you are unable to cover the cost of your travel to campus</w:t>
      </w:r>
      <w:r w:rsidRPr="7DE8DAB7" w:rsidR="3FBB3A1A">
        <w:rPr>
          <w:rFonts w:ascii="Arial" w:hAnsi="Arial" w:cs="Arial"/>
          <w:color w:val="000000" w:themeColor="text1" w:themeTint="FF" w:themeShade="FF"/>
        </w:rPr>
        <w:t xml:space="preserve"> or feel you may need </w:t>
      </w:r>
      <w:r w:rsidRPr="7DE8DAB7" w:rsidR="3FBB3A1A">
        <w:rPr>
          <w:rFonts w:ascii="Arial" w:hAnsi="Arial" w:cs="Arial"/>
          <w:color w:val="000000" w:themeColor="text1" w:themeTint="FF" w:themeShade="FF"/>
        </w:rPr>
        <w:t>additional</w:t>
      </w:r>
      <w:r w:rsidRPr="7DE8DAB7" w:rsidR="3FBB3A1A">
        <w:rPr>
          <w:rFonts w:ascii="Arial" w:hAnsi="Arial" w:cs="Arial"/>
          <w:color w:val="000000" w:themeColor="text1" w:themeTint="FF" w:themeShade="FF"/>
        </w:rPr>
        <w:t xml:space="preserve"> support</w:t>
      </w:r>
      <w:r w:rsidRPr="7DE8DAB7" w:rsidR="00B1466A">
        <w:rPr>
          <w:rFonts w:ascii="Arial" w:hAnsi="Arial" w:cs="Arial"/>
          <w:color w:val="000000" w:themeColor="text1" w:themeTint="FF" w:themeShade="FF"/>
        </w:rPr>
        <w:t>.</w:t>
      </w:r>
    </w:p>
    <w:p w:rsidRPr="004A1A80" w:rsidR="004A1A80" w:rsidP="004A1A80" w:rsidRDefault="004A1A80" w14:paraId="07DEF63E" w14:textId="5442B78F">
      <w:pPr>
        <w:spacing w:line="280" w:lineRule="exact"/>
        <w:rPr>
          <w:rFonts w:ascii="Arial" w:hAnsi="Arial" w:cs="Arial"/>
          <w:b/>
          <w:bCs/>
          <w:color w:val="000000" w:themeColor="text1"/>
        </w:rPr>
      </w:pPr>
      <w:r w:rsidRPr="004A1A80">
        <w:rPr>
          <w:rFonts w:ascii="Arial" w:hAnsi="Arial" w:cs="Arial"/>
          <w:b/>
          <w:bCs/>
          <w:color w:val="000000" w:themeColor="text1"/>
        </w:rPr>
        <w:t>5.6 Withdrawing from MAP</w:t>
      </w:r>
    </w:p>
    <w:p w:rsidR="004A1A80" w:rsidP="004A1A80" w:rsidRDefault="004A1A80" w14:paraId="0A6945B3" w14:textId="11FB9C57">
      <w:pPr>
        <w:spacing w:after="0" w:line="240" w:lineRule="auto"/>
        <w:rPr>
          <w:rFonts w:ascii="Arial" w:hAnsi="Arial" w:eastAsia="Calibri" w:cs="Arial"/>
        </w:rPr>
      </w:pPr>
      <w:r w:rsidRPr="004A1A80">
        <w:rPr>
          <w:rFonts w:ascii="Arial" w:hAnsi="Arial" w:eastAsia="Calibri" w:cs="Arial"/>
        </w:rPr>
        <w:t>If you no longer wish to participate in</w:t>
      </w:r>
      <w:r>
        <w:rPr>
          <w:rFonts w:ascii="Arial" w:hAnsi="Arial" w:eastAsia="Calibri" w:cs="Arial"/>
        </w:rPr>
        <w:t xml:space="preserve"> the programme</w:t>
      </w:r>
      <w:r w:rsidRPr="004A1A80">
        <w:rPr>
          <w:rFonts w:ascii="Arial" w:hAnsi="Arial" w:eastAsia="Calibri" w:cs="Arial"/>
        </w:rPr>
        <w:t xml:space="preserve"> we can withdraw</w:t>
      </w:r>
      <w:r>
        <w:rPr>
          <w:rFonts w:ascii="Arial" w:hAnsi="Arial" w:eastAsia="Calibri" w:cs="Arial"/>
        </w:rPr>
        <w:t xml:space="preserve"> you</w:t>
      </w:r>
      <w:r w:rsidRPr="004A1A80">
        <w:rPr>
          <w:rFonts w:ascii="Arial" w:hAnsi="Arial" w:eastAsia="Calibri" w:cs="Arial"/>
        </w:rPr>
        <w:t xml:space="preserve">, however, please think carefully before you decide to do so. </w:t>
      </w:r>
    </w:p>
    <w:p w:rsidR="004A1A80" w:rsidP="004A1A80" w:rsidRDefault="004A1A80" w14:paraId="34431532" w14:textId="77777777">
      <w:pPr>
        <w:spacing w:after="0" w:line="240" w:lineRule="auto"/>
        <w:rPr>
          <w:rFonts w:ascii="Arial" w:hAnsi="Arial" w:eastAsia="Calibri" w:cs="Arial"/>
        </w:rPr>
      </w:pPr>
    </w:p>
    <w:p w:rsidRPr="004A1A80" w:rsidR="004A1A80" w:rsidP="004A1A80" w:rsidRDefault="004A1A80" w14:paraId="0F996FB5" w14:textId="39EB9714">
      <w:pPr>
        <w:spacing w:after="0" w:line="240" w:lineRule="auto"/>
        <w:rPr>
          <w:rFonts w:ascii="Arial" w:hAnsi="Arial" w:eastAsia="Calibri" w:cs="Arial"/>
        </w:rPr>
      </w:pPr>
      <w:r>
        <w:rPr>
          <w:rFonts w:ascii="Arial" w:hAnsi="Arial" w:eastAsia="Calibri" w:cs="Arial"/>
        </w:rPr>
        <w:t xml:space="preserve">Before you choose to withdraw from the programme you should first, discuss this with </w:t>
      </w:r>
      <w:r w:rsidRPr="004A1A80">
        <w:rPr>
          <w:rFonts w:ascii="Arial" w:hAnsi="Arial" w:eastAsia="Calibri" w:cs="Arial"/>
        </w:rPr>
        <w:t>your parent / carer or with your tutors at school / college.</w:t>
      </w:r>
      <w:r>
        <w:rPr>
          <w:rFonts w:ascii="Arial" w:hAnsi="Arial" w:eastAsia="Calibri" w:cs="Arial"/>
        </w:rPr>
        <w:t xml:space="preserve"> You should also get in contact </w:t>
      </w:r>
      <w:r w:rsidR="000052F4">
        <w:rPr>
          <w:rFonts w:ascii="Arial" w:hAnsi="Arial" w:eastAsia="Calibri" w:cs="Arial"/>
        </w:rPr>
        <w:t xml:space="preserve">by </w:t>
      </w:r>
      <w:hyperlink w:history="1" r:id="rId32">
        <w:r w:rsidRPr="005062A4" w:rsidR="000052F4">
          <w:rPr>
            <w:rStyle w:val="Hyperlink"/>
            <w:rFonts w:ascii="Arial" w:hAnsi="Arial" w:eastAsia="Calibri" w:cs="Arial"/>
          </w:rPr>
          <w:t xml:space="preserve">emailing </w:t>
        </w:r>
        <w:r w:rsidRPr="005062A4" w:rsidR="00EF5BA5">
          <w:rPr>
            <w:rStyle w:val="Hyperlink"/>
            <w:rFonts w:ascii="Arial" w:hAnsi="Arial" w:eastAsia="Calibri" w:cs="Arial"/>
          </w:rPr>
          <w:t>map</w:t>
        </w:r>
        <w:r w:rsidRPr="005062A4" w:rsidR="000052F4">
          <w:rPr>
            <w:rStyle w:val="Hyperlink"/>
            <w:rFonts w:ascii="Arial" w:hAnsi="Arial" w:eastAsia="Calibri" w:cs="Arial"/>
          </w:rPr>
          <w:t>@manchester.ac.uk</w:t>
        </w:r>
      </w:hyperlink>
      <w:r>
        <w:rPr>
          <w:rFonts w:ascii="Arial" w:hAnsi="Arial" w:eastAsia="Calibri" w:cs="Arial"/>
        </w:rPr>
        <w:t xml:space="preserve"> so that we can discuss your progress and consider any further support that we can provide. </w:t>
      </w:r>
    </w:p>
    <w:p w:rsidRPr="004A1A80" w:rsidR="004A1A80" w:rsidP="004A1A80" w:rsidRDefault="004A1A80" w14:paraId="0C5F3BAA" w14:textId="77777777">
      <w:pPr>
        <w:spacing w:after="0" w:line="240" w:lineRule="auto"/>
        <w:rPr>
          <w:rFonts w:ascii="Arial" w:hAnsi="Arial" w:eastAsia="Calibri" w:cs="Arial"/>
        </w:rPr>
      </w:pPr>
    </w:p>
    <w:p w:rsidRPr="004A1A80" w:rsidR="004A1A80" w:rsidP="004A1A80" w:rsidRDefault="004A1A80" w14:paraId="50C67A57" w14:textId="478D8638">
      <w:pPr>
        <w:spacing w:after="0" w:line="240" w:lineRule="auto"/>
        <w:rPr>
          <w:rFonts w:ascii="Arial" w:hAnsi="Arial" w:eastAsia="Calibri" w:cs="Arial"/>
        </w:rPr>
      </w:pPr>
      <w:r w:rsidRPr="004A1A80">
        <w:rPr>
          <w:rFonts w:ascii="Arial" w:hAnsi="Arial" w:eastAsia="Calibri" w:cs="Arial"/>
        </w:rPr>
        <w:t>Securing a place on the programme was a huge achievement and we do not wish you to miss out on any of the benefits</w:t>
      </w:r>
      <w:r>
        <w:rPr>
          <w:rFonts w:ascii="Arial" w:hAnsi="Arial" w:eastAsia="Calibri" w:cs="Arial"/>
        </w:rPr>
        <w:t xml:space="preserve">. </w:t>
      </w:r>
    </w:p>
    <w:p w:rsidRPr="004A1A80" w:rsidR="004A1A80" w:rsidP="004A1A80" w:rsidRDefault="004A1A80" w14:paraId="47163174" w14:textId="77777777">
      <w:pPr>
        <w:spacing w:after="0" w:line="240" w:lineRule="auto"/>
        <w:rPr>
          <w:rFonts w:ascii="Arial" w:hAnsi="Arial" w:eastAsia="Calibri" w:cs="Arial"/>
        </w:rPr>
      </w:pPr>
    </w:p>
    <w:p w:rsidRPr="00B5194C" w:rsidR="00B162A5" w:rsidP="0065565C" w:rsidRDefault="00F65264" w14:paraId="606030CC" w14:textId="3C6EF4D8">
      <w:pPr>
        <w:spacing w:line="280" w:lineRule="exact"/>
        <w:rPr>
          <w:rFonts w:ascii="Arial" w:hAnsi="Arial" w:cs="Arial" w:eastAsiaTheme="majorEastAsia"/>
          <w:b/>
          <w:color w:val="222222"/>
        </w:rPr>
      </w:pPr>
      <w:bookmarkStart w:name="Learning_Resources" w:id="17"/>
      <w:r w:rsidRPr="00B5194C">
        <w:rPr>
          <w:rFonts w:ascii="Arial" w:hAnsi="Arial" w:cs="Arial"/>
          <w:b/>
          <w:color w:val="222222"/>
          <w:u w:val="single"/>
        </w:rPr>
        <w:t>6</w:t>
      </w:r>
      <w:r w:rsidRPr="00B5194C" w:rsidR="000032E6">
        <w:rPr>
          <w:rFonts w:ascii="Arial" w:hAnsi="Arial" w:cs="Arial"/>
          <w:b/>
          <w:color w:val="222222"/>
          <w:u w:val="single"/>
        </w:rPr>
        <w:t xml:space="preserve">.0 </w:t>
      </w:r>
      <w:r w:rsidRPr="00B5194C" w:rsidR="003E6E8C">
        <w:rPr>
          <w:rFonts w:ascii="Arial" w:hAnsi="Arial" w:cs="Arial"/>
          <w:b/>
          <w:color w:val="222222"/>
          <w:u w:val="single"/>
        </w:rPr>
        <w:t>Learning Resources</w:t>
      </w:r>
    </w:p>
    <w:bookmarkEnd w:id="17"/>
    <w:p w:rsidRPr="009323C6" w:rsidR="003E6E8C" w:rsidP="0065565C" w:rsidRDefault="00F65264" w14:paraId="653CEBD5" w14:textId="77777777">
      <w:pPr>
        <w:pStyle w:val="Heading3"/>
        <w:shd w:val="clear" w:color="auto" w:fill="FFFFFF"/>
        <w:spacing w:before="0" w:after="240" w:line="280" w:lineRule="exact"/>
        <w:textAlignment w:val="baseline"/>
        <w:rPr>
          <w:rFonts w:ascii="Arial" w:hAnsi="Arial" w:cs="Arial"/>
          <w:bCs w:val="0"/>
          <w:color w:val="auto"/>
        </w:rPr>
      </w:pPr>
      <w:r w:rsidRPr="009323C6">
        <w:rPr>
          <w:rFonts w:ascii="Arial" w:hAnsi="Arial" w:cs="Arial"/>
          <w:color w:val="auto"/>
        </w:rPr>
        <w:t>6.1</w:t>
      </w:r>
      <w:r w:rsidRPr="009323C6" w:rsidR="003E6E8C">
        <w:rPr>
          <w:rFonts w:ascii="Arial" w:hAnsi="Arial" w:cs="Arial"/>
          <w:color w:val="auto"/>
        </w:rPr>
        <w:t xml:space="preserve"> My Learning Essentials</w:t>
      </w:r>
    </w:p>
    <w:p w:rsidRPr="009323C6" w:rsidR="003E6E8C" w:rsidP="0065565C" w:rsidRDefault="004734C3" w14:paraId="6D302F88" w14:textId="0AC23A2B">
      <w:pPr>
        <w:spacing w:after="240" w:line="280" w:lineRule="exact"/>
        <w:rPr>
          <w:rFonts w:ascii="Arial" w:hAnsi="Arial" w:cs="Arial"/>
        </w:rPr>
      </w:pPr>
      <w:r w:rsidRPr="7CD026E6">
        <w:rPr>
          <w:rFonts w:ascii="Arial" w:hAnsi="Arial" w:cs="Arial"/>
        </w:rPr>
        <w:t>The L</w:t>
      </w:r>
      <w:r w:rsidRPr="7CD026E6" w:rsidR="003E6E8C">
        <w:rPr>
          <w:rFonts w:ascii="Arial" w:hAnsi="Arial" w:cs="Arial"/>
        </w:rPr>
        <w:t>ibrary has a Study Skills Website where you will find sources of information, hints &amp; tips and practical activities to help you develop your study skills and become a better learner. You</w:t>
      </w:r>
      <w:r w:rsidRPr="7CD026E6" w:rsidR="007014C7">
        <w:rPr>
          <w:rFonts w:ascii="Arial" w:hAnsi="Arial" w:cs="Arial"/>
        </w:rPr>
        <w:t xml:space="preserve"> wi</w:t>
      </w:r>
      <w:r w:rsidRPr="7CD026E6" w:rsidR="003E6E8C">
        <w:rPr>
          <w:rFonts w:ascii="Arial" w:hAnsi="Arial" w:cs="Arial"/>
        </w:rPr>
        <w:t>ll also find advice about how to prepare for lectures, tutorials and seminars</w:t>
      </w:r>
      <w:r w:rsidRPr="7CD026E6" w:rsidR="00140B5C">
        <w:rPr>
          <w:rFonts w:ascii="Arial" w:hAnsi="Arial" w:cs="Arial"/>
        </w:rPr>
        <w:t xml:space="preserve">, as well as </w:t>
      </w:r>
      <w:r w:rsidRPr="7CD026E6" w:rsidR="003E6E8C">
        <w:rPr>
          <w:rFonts w:ascii="Arial" w:hAnsi="Arial" w:cs="Arial"/>
        </w:rPr>
        <w:t xml:space="preserve">online workshops on a wealth of teaching and learning skills including how to deal with exam stress, organising yourself, and on personal development and career planning. </w:t>
      </w:r>
    </w:p>
    <w:p w:rsidRPr="00573F75" w:rsidR="003E6E8C" w:rsidP="0065565C" w:rsidRDefault="003E6E8C" w14:paraId="6C9C567C" w14:textId="77777777">
      <w:pPr>
        <w:spacing w:after="240" w:line="280" w:lineRule="exact"/>
        <w:rPr>
          <w:rFonts w:ascii="Arial" w:hAnsi="Arial" w:cs="Arial"/>
        </w:rPr>
      </w:pPr>
      <w:r w:rsidRPr="00573F75">
        <w:rPr>
          <w:rFonts w:ascii="Arial" w:hAnsi="Arial" w:cs="Arial"/>
        </w:rPr>
        <w:t xml:space="preserve">See </w:t>
      </w:r>
      <w:hyperlink w:history="1" r:id="rId33">
        <w:r w:rsidRPr="00573F75" w:rsidR="00021091">
          <w:rPr>
            <w:rStyle w:val="Hyperlink"/>
            <w:rFonts w:ascii="Arial" w:hAnsi="Arial" w:cs="Arial"/>
          </w:rPr>
          <w:t>http://www.library.manchester.ac.uk/using-the-library/students/training-and-skills-support/my-learning-essentials/</w:t>
        </w:r>
      </w:hyperlink>
      <w:r w:rsidRPr="00573F75">
        <w:rPr>
          <w:rFonts w:ascii="Arial" w:hAnsi="Arial" w:cs="Arial"/>
        </w:rPr>
        <w:t xml:space="preserve">  </w:t>
      </w:r>
    </w:p>
    <w:p w:rsidRPr="009323C6" w:rsidR="003E6E8C" w:rsidP="0065565C" w:rsidRDefault="003E6E8C" w14:paraId="44AECA68" w14:textId="652015D6">
      <w:pPr>
        <w:spacing w:after="240" w:line="280" w:lineRule="exact"/>
        <w:rPr>
          <w:rFonts w:ascii="Arial" w:hAnsi="Arial" w:cs="Arial"/>
        </w:rPr>
      </w:pPr>
      <w:r w:rsidRPr="009323C6">
        <w:rPr>
          <w:rFonts w:ascii="Arial" w:hAnsi="Arial" w:cs="Arial"/>
        </w:rPr>
        <w:t>You will also find a range of advice and guidance on the MAP Blackboard site.</w:t>
      </w:r>
    </w:p>
    <w:p w:rsidRPr="00573F75" w:rsidR="00145689" w:rsidP="0065565C" w:rsidRDefault="00145689" w14:paraId="0097DF43" w14:textId="77777777">
      <w:pPr>
        <w:spacing w:line="280" w:lineRule="exact"/>
        <w:rPr>
          <w:rFonts w:ascii="Arial" w:hAnsi="Arial" w:cs="Arial"/>
          <w:b/>
          <w:color w:val="343536"/>
        </w:rPr>
      </w:pPr>
      <w:bookmarkStart w:name="Library" w:id="18"/>
      <w:r w:rsidRPr="00573F75">
        <w:rPr>
          <w:rFonts w:ascii="Arial" w:hAnsi="Arial" w:cs="Arial"/>
          <w:b/>
          <w:color w:val="343536"/>
        </w:rPr>
        <w:t xml:space="preserve">6.2 Library </w:t>
      </w:r>
    </w:p>
    <w:bookmarkEnd w:id="18"/>
    <w:p w:rsidR="00B27B5D" w:rsidP="00D25073" w:rsidRDefault="00145689" w14:paraId="3C87004D" w14:textId="17EFCD6C">
      <w:pPr>
        <w:spacing w:after="240" w:line="280" w:lineRule="exact"/>
        <w:rPr>
          <w:rFonts w:ascii="Arial" w:hAnsi="Arial" w:cs="Arial"/>
        </w:rPr>
      </w:pPr>
      <w:r w:rsidRPr="7CD026E6">
        <w:rPr>
          <w:rFonts w:ascii="Arial" w:hAnsi="Arial" w:cs="Arial"/>
        </w:rPr>
        <w:t xml:space="preserve">The </w:t>
      </w:r>
      <w:hyperlink r:id="rId34">
        <w:r w:rsidRPr="7CD026E6">
          <w:rPr>
            <w:rStyle w:val="Hyperlink"/>
            <w:rFonts w:ascii="Arial" w:hAnsi="Arial" w:cs="Arial"/>
          </w:rPr>
          <w:t>University of Manchester Library</w:t>
        </w:r>
      </w:hyperlink>
      <w:r w:rsidRPr="7CD026E6">
        <w:rPr>
          <w:rFonts w:ascii="Arial" w:hAnsi="Arial" w:cs="Arial"/>
        </w:rPr>
        <w:t xml:space="preserve"> is among the finest libraries in the world</w:t>
      </w:r>
      <w:r w:rsidR="0028792B">
        <w:rPr>
          <w:rFonts w:ascii="Arial" w:hAnsi="Arial" w:cs="Arial"/>
        </w:rPr>
        <w:t xml:space="preserve">. </w:t>
      </w:r>
      <w:r w:rsidR="00286504">
        <w:rPr>
          <w:rFonts w:ascii="Arial" w:hAnsi="Arial" w:cs="Arial"/>
        </w:rPr>
        <w:t xml:space="preserve">You </w:t>
      </w:r>
      <w:r w:rsidRPr="00286504" w:rsidR="00286504">
        <w:rPr>
          <w:rFonts w:ascii="Arial" w:hAnsi="Arial" w:cs="Arial"/>
        </w:rPr>
        <w:t xml:space="preserve">will </w:t>
      </w:r>
      <w:r w:rsidR="00286504">
        <w:rPr>
          <w:rFonts w:ascii="Arial" w:hAnsi="Arial" w:cs="Arial"/>
        </w:rPr>
        <w:t>be given</w:t>
      </w:r>
      <w:r w:rsidRPr="00286504" w:rsidR="00286504">
        <w:rPr>
          <w:rFonts w:ascii="Arial" w:hAnsi="Arial" w:cs="Arial"/>
        </w:rPr>
        <w:t xml:space="preserve"> online library membership as part of the Programme</w:t>
      </w:r>
      <w:r w:rsidR="00286504">
        <w:rPr>
          <w:rFonts w:ascii="Arial" w:hAnsi="Arial" w:cs="Arial"/>
        </w:rPr>
        <w:t xml:space="preserve">. </w:t>
      </w:r>
      <w:r w:rsidRPr="7CD026E6" w:rsidR="00265EF0">
        <w:rPr>
          <w:rFonts w:ascii="Arial" w:hAnsi="Arial" w:cs="Arial"/>
        </w:rPr>
        <w:t xml:space="preserve">You can use </w:t>
      </w:r>
      <w:hyperlink r:id="rId35">
        <w:r w:rsidRPr="7CD026E6" w:rsidR="00265EF0">
          <w:rPr>
            <w:rStyle w:val="Hyperlink"/>
            <w:rFonts w:ascii="Arial" w:hAnsi="Arial" w:cs="Arial"/>
          </w:rPr>
          <w:t>Library Search</w:t>
        </w:r>
      </w:hyperlink>
      <w:r w:rsidRPr="7CD026E6" w:rsidR="00265EF0">
        <w:rPr>
          <w:rFonts w:ascii="Arial" w:hAnsi="Arial" w:cs="Arial"/>
        </w:rPr>
        <w:t xml:space="preserve"> to access a number of different resources provided by the University of Manchester Library.</w:t>
      </w:r>
      <w:r w:rsidRPr="7CD026E6" w:rsidR="00A74EC2">
        <w:rPr>
          <w:rFonts w:ascii="Arial" w:hAnsi="Arial" w:cs="Arial"/>
        </w:rPr>
        <w:t xml:space="preserve"> </w:t>
      </w:r>
      <w:r w:rsidRPr="7CD026E6" w:rsidR="00286504">
        <w:rPr>
          <w:rFonts w:ascii="Arial" w:hAnsi="Arial" w:cs="Arial"/>
        </w:rPr>
        <w:t xml:space="preserve">Library Search provides simple, one-stop searching for books and e-books, videos, articles, digital media, and more. </w:t>
      </w:r>
      <w:r w:rsidRPr="7CD026E6" w:rsidR="00A74EC2">
        <w:rPr>
          <w:rFonts w:ascii="Arial" w:hAnsi="Arial" w:cs="Arial"/>
        </w:rPr>
        <w:t xml:space="preserve">You should be using these resources when researching your Academic Assignment. </w:t>
      </w:r>
      <w:bookmarkStart w:name="Mitigating_Circumstances" w:id="19"/>
    </w:p>
    <w:p w:rsidR="003A36A0" w:rsidP="00D25073" w:rsidRDefault="003A36A0" w14:paraId="7693F10C" w14:textId="5B0E21AF">
      <w:pPr>
        <w:spacing w:after="240" w:line="280" w:lineRule="exact"/>
        <w:rPr>
          <w:rFonts w:ascii="Arial" w:hAnsi="Arial" w:cs="Arial"/>
        </w:rPr>
      </w:pPr>
      <w:r w:rsidRPr="46994543">
        <w:rPr>
          <w:rFonts w:ascii="Arial" w:hAnsi="Arial" w:cs="Arial"/>
        </w:rPr>
        <w:t>You can also use the University of Manchester Library in-person and can sign up for a library card. Please see Blackboard for details. As well as taking out books, you may also use the library study spaces.</w:t>
      </w:r>
    </w:p>
    <w:p w:rsidRPr="00EC1150" w:rsidR="00265EF0" w:rsidP="15B2BFBB" w:rsidRDefault="00EC1150" w14:paraId="68A0DE0E" w14:textId="22235A5F">
      <w:pPr>
        <w:spacing w:line="280" w:lineRule="exact"/>
        <w:rPr>
          <w:rFonts w:ascii="Arial" w:hAnsi="Arial" w:cs="Arial"/>
          <w:b/>
          <w:bCs/>
          <w:u w:val="single"/>
        </w:rPr>
      </w:pPr>
      <w:r w:rsidRPr="6D36C0CE">
        <w:rPr>
          <w:rFonts w:ascii="Arial" w:hAnsi="Arial" w:cs="Arial"/>
          <w:b/>
          <w:bCs/>
          <w:color w:val="222222"/>
          <w:u w:val="single"/>
        </w:rPr>
        <w:t xml:space="preserve">7.0 </w:t>
      </w:r>
      <w:r w:rsidRPr="6D36C0CE" w:rsidR="00265EF0">
        <w:rPr>
          <w:rFonts w:ascii="Arial" w:hAnsi="Arial" w:cs="Arial"/>
          <w:b/>
          <w:bCs/>
          <w:color w:val="222222"/>
          <w:u w:val="single"/>
        </w:rPr>
        <w:t>Mitigating Circumstances and Appeal</w:t>
      </w:r>
      <w:r w:rsidRPr="6D36C0CE" w:rsidR="00111318">
        <w:rPr>
          <w:rFonts w:ascii="Arial" w:hAnsi="Arial" w:cs="Arial"/>
          <w:b/>
          <w:bCs/>
          <w:color w:val="222222"/>
          <w:u w:val="single"/>
        </w:rPr>
        <w:t>s</w:t>
      </w:r>
    </w:p>
    <w:bookmarkEnd w:id="19"/>
    <w:p w:rsidRPr="00FA2028" w:rsidR="00FA2028" w:rsidP="00002E1F" w:rsidRDefault="00FA2028" w14:paraId="09824149" w14:textId="3B6E12BB">
      <w:pPr>
        <w:spacing w:line="280" w:lineRule="exact"/>
        <w:rPr>
          <w:rFonts w:ascii="Arial" w:hAnsi="Arial" w:cs="Arial"/>
        </w:rPr>
      </w:pPr>
      <w:r>
        <w:rPr>
          <w:rFonts w:ascii="Arial" w:hAnsi="Arial" w:cs="Arial"/>
        </w:rPr>
        <w:t>The Manchester Access Pr</w:t>
      </w:r>
      <w:r w:rsidR="00EC1150">
        <w:rPr>
          <w:rFonts w:ascii="Arial" w:hAnsi="Arial" w:cs="Arial"/>
        </w:rPr>
        <w:t>ogramme has a policy and procedure</w:t>
      </w:r>
      <w:r>
        <w:rPr>
          <w:rFonts w:ascii="Arial" w:hAnsi="Arial" w:cs="Arial"/>
        </w:rPr>
        <w:t xml:space="preserve"> for considering student mitigating circumstances and appeals.</w:t>
      </w:r>
    </w:p>
    <w:p w:rsidRPr="009323C6" w:rsidR="00FD5F42" w:rsidP="00002E1F" w:rsidRDefault="00265EF0" w14:paraId="27961393" w14:textId="25D15479">
      <w:pPr>
        <w:spacing w:line="280" w:lineRule="exact"/>
        <w:rPr>
          <w:rFonts w:ascii="Arial" w:hAnsi="Arial" w:cs="Arial"/>
          <w:b/>
        </w:rPr>
      </w:pPr>
      <w:r>
        <w:rPr>
          <w:rFonts w:ascii="Arial" w:hAnsi="Arial" w:cs="Arial"/>
          <w:b/>
        </w:rPr>
        <w:t xml:space="preserve">7.1 </w:t>
      </w:r>
      <w:r w:rsidRPr="009323C6" w:rsidR="00FD5F42">
        <w:rPr>
          <w:rFonts w:ascii="Arial" w:hAnsi="Arial" w:cs="Arial"/>
          <w:b/>
        </w:rPr>
        <w:t>Mitigating Circumstances</w:t>
      </w:r>
    </w:p>
    <w:p w:rsidRPr="009323C6" w:rsidR="00FD5F42" w:rsidP="00002E1F" w:rsidRDefault="00FD5F42" w14:paraId="4379BA74" w14:textId="067B8CF3">
      <w:pPr>
        <w:spacing w:line="280" w:lineRule="exact"/>
        <w:rPr>
          <w:rFonts w:ascii="Arial" w:hAnsi="Arial" w:cs="Arial"/>
        </w:rPr>
      </w:pPr>
      <w:r w:rsidRPr="009323C6">
        <w:rPr>
          <w:rFonts w:ascii="Arial" w:hAnsi="Arial" w:cs="Arial"/>
        </w:rPr>
        <w:t xml:space="preserve">It is essential that if your participation </w:t>
      </w:r>
      <w:r w:rsidR="004668E0">
        <w:rPr>
          <w:rFonts w:ascii="Arial" w:hAnsi="Arial" w:cs="Arial"/>
        </w:rPr>
        <w:t>in</w:t>
      </w:r>
      <w:r w:rsidRPr="009323C6">
        <w:rPr>
          <w:rFonts w:ascii="Arial" w:hAnsi="Arial" w:cs="Arial"/>
        </w:rPr>
        <w:t xml:space="preserve"> MAP is being affected by personal or medical circumstances, you inform the MAP </w:t>
      </w:r>
      <w:r w:rsidR="00762D2C">
        <w:rPr>
          <w:rFonts w:ascii="Arial" w:hAnsi="Arial" w:cs="Arial"/>
        </w:rPr>
        <w:t>team</w:t>
      </w:r>
      <w:r w:rsidR="004734C3">
        <w:rPr>
          <w:rFonts w:ascii="Arial" w:hAnsi="Arial" w:cs="Arial"/>
        </w:rPr>
        <w:t xml:space="preserve"> immediately. We</w:t>
      </w:r>
      <w:r w:rsidRPr="009323C6">
        <w:rPr>
          <w:rFonts w:ascii="Arial" w:hAnsi="Arial" w:cs="Arial"/>
        </w:rPr>
        <w:t xml:space="preserve"> will be able to discuss with you the process for ‘Mitigating Circumstances’.</w:t>
      </w:r>
    </w:p>
    <w:p w:rsidRPr="009323C6" w:rsidR="00FD5F42" w:rsidP="00002E1F" w:rsidRDefault="00FD5F42" w14:paraId="2FF2DBFE" w14:textId="6A0E1B37">
      <w:pPr>
        <w:spacing w:line="280" w:lineRule="exact"/>
        <w:rPr>
          <w:rFonts w:ascii="Arial" w:hAnsi="Arial" w:cs="Arial"/>
        </w:rPr>
      </w:pPr>
      <w:r w:rsidRPr="009323C6">
        <w:rPr>
          <w:rFonts w:ascii="Arial" w:hAnsi="Arial" w:cs="Arial"/>
        </w:rPr>
        <w:t xml:space="preserve">Mitigating Circumstances </w:t>
      </w:r>
      <w:r w:rsidR="00824A32">
        <w:rPr>
          <w:rFonts w:ascii="Arial" w:hAnsi="Arial" w:cs="Arial"/>
        </w:rPr>
        <w:t>are</w:t>
      </w:r>
      <w:r w:rsidRPr="009323C6" w:rsidR="00824A32">
        <w:rPr>
          <w:rFonts w:ascii="Arial" w:hAnsi="Arial" w:cs="Arial"/>
        </w:rPr>
        <w:t xml:space="preserve"> </w:t>
      </w:r>
      <w:r w:rsidRPr="009323C6">
        <w:rPr>
          <w:rFonts w:ascii="Arial" w:hAnsi="Arial" w:cs="Arial"/>
        </w:rPr>
        <w:t xml:space="preserve">defined as </w:t>
      </w:r>
      <w:r w:rsidR="00E24B83">
        <w:rPr>
          <w:rFonts w:ascii="Arial" w:hAnsi="Arial" w:cs="Arial"/>
        </w:rPr>
        <w:t>‘</w:t>
      </w:r>
      <w:r w:rsidRPr="009323C6">
        <w:rPr>
          <w:rFonts w:ascii="Arial" w:hAnsi="Arial" w:cs="Arial"/>
        </w:rPr>
        <w:t>unforeseeable or unpreventable circumstances that could have, or did have, a significant adverse effect on the academic performance of a student</w:t>
      </w:r>
      <w:r w:rsidR="00E24B83">
        <w:rPr>
          <w:rFonts w:ascii="Arial" w:hAnsi="Arial" w:cs="Arial"/>
        </w:rPr>
        <w:t>’</w:t>
      </w:r>
      <w:r w:rsidRPr="009323C6">
        <w:rPr>
          <w:rFonts w:ascii="Arial" w:hAnsi="Arial" w:cs="Arial"/>
        </w:rPr>
        <w:t>.</w:t>
      </w:r>
    </w:p>
    <w:p w:rsidRPr="009323C6" w:rsidR="00FD5F42" w:rsidP="00002E1F" w:rsidRDefault="00FD5F42" w14:paraId="12EE6FAD" w14:textId="2A01F153">
      <w:pPr>
        <w:spacing w:line="280" w:lineRule="exact"/>
        <w:rPr>
          <w:rFonts w:ascii="Arial" w:hAnsi="Arial" w:cs="Arial"/>
        </w:rPr>
      </w:pPr>
      <w:r w:rsidRPr="009323C6">
        <w:rPr>
          <w:rFonts w:ascii="Arial" w:hAnsi="Arial" w:cs="Arial"/>
        </w:rPr>
        <w:t xml:space="preserve">If you think that your participation </w:t>
      </w:r>
      <w:r w:rsidR="004668E0">
        <w:rPr>
          <w:rFonts w:ascii="Arial" w:hAnsi="Arial" w:cs="Arial"/>
        </w:rPr>
        <w:t>in</w:t>
      </w:r>
      <w:r w:rsidRPr="009323C6">
        <w:rPr>
          <w:rFonts w:ascii="Arial" w:hAnsi="Arial" w:cs="Arial"/>
        </w:rPr>
        <w:t xml:space="preserve"> MAP is likely to be affected by your circumstances, </w:t>
      </w:r>
      <w:r w:rsidR="009744DA">
        <w:rPr>
          <w:rFonts w:ascii="Arial" w:hAnsi="Arial" w:cs="Arial"/>
        </w:rPr>
        <w:t>you will need to submit a Mitigating Circumstances form. F</w:t>
      </w:r>
      <w:r w:rsidR="00E24B83">
        <w:rPr>
          <w:rFonts w:ascii="Arial" w:hAnsi="Arial" w:cs="Arial"/>
        </w:rPr>
        <w:t>or example</w:t>
      </w:r>
      <w:r w:rsidR="009744DA">
        <w:rPr>
          <w:rFonts w:ascii="Arial" w:hAnsi="Arial" w:cs="Arial"/>
        </w:rPr>
        <w:t>,</w:t>
      </w:r>
      <w:r w:rsidR="001A4A11">
        <w:rPr>
          <w:rFonts w:ascii="Arial" w:hAnsi="Arial" w:cs="Arial"/>
        </w:rPr>
        <w:t xml:space="preserve"> things affecting</w:t>
      </w:r>
      <w:r w:rsidR="009744DA">
        <w:rPr>
          <w:rFonts w:ascii="Arial" w:hAnsi="Arial" w:cs="Arial"/>
        </w:rPr>
        <w:t xml:space="preserve"> </w:t>
      </w:r>
      <w:r w:rsidR="002821A9">
        <w:rPr>
          <w:rFonts w:ascii="Arial" w:hAnsi="Arial" w:cs="Arial"/>
        </w:rPr>
        <w:t xml:space="preserve">your participation </w:t>
      </w:r>
      <w:r w:rsidR="001A4A11">
        <w:rPr>
          <w:rFonts w:ascii="Arial" w:hAnsi="Arial" w:cs="Arial"/>
        </w:rPr>
        <w:t>i</w:t>
      </w:r>
      <w:r w:rsidR="002821A9">
        <w:rPr>
          <w:rFonts w:ascii="Arial" w:hAnsi="Arial" w:cs="Arial"/>
        </w:rPr>
        <w:t>n MAP</w:t>
      </w:r>
      <w:r w:rsidR="009744DA">
        <w:rPr>
          <w:rFonts w:ascii="Arial" w:hAnsi="Arial" w:cs="Arial"/>
        </w:rPr>
        <w:t xml:space="preserve"> may </w:t>
      </w:r>
      <w:r w:rsidR="000702C3">
        <w:rPr>
          <w:rFonts w:ascii="Arial" w:hAnsi="Arial" w:cs="Arial"/>
        </w:rPr>
        <w:t>include</w:t>
      </w:r>
      <w:r w:rsidR="00E24B83">
        <w:rPr>
          <w:rFonts w:ascii="Arial" w:hAnsi="Arial" w:cs="Arial"/>
        </w:rPr>
        <w:t xml:space="preserve"> </w:t>
      </w:r>
      <w:r w:rsidRPr="009323C6">
        <w:rPr>
          <w:rFonts w:ascii="Arial" w:hAnsi="Arial" w:cs="Arial"/>
        </w:rPr>
        <w:t xml:space="preserve">being unable to </w:t>
      </w:r>
      <w:r>
        <w:rPr>
          <w:rFonts w:ascii="Arial" w:hAnsi="Arial" w:cs="Arial"/>
        </w:rPr>
        <w:t>participate in MAP compulsory activities</w:t>
      </w:r>
      <w:r w:rsidRPr="009323C6">
        <w:rPr>
          <w:rFonts w:ascii="Arial" w:hAnsi="Arial" w:cs="Arial"/>
        </w:rPr>
        <w:t xml:space="preserve"> or not being able to hand in an assignment by the deadline.</w:t>
      </w:r>
    </w:p>
    <w:p w:rsidRPr="009323C6" w:rsidR="00FD5F42" w:rsidP="00002E1F" w:rsidRDefault="00265EF0" w14:paraId="603EEF80" w14:textId="307F2B0B">
      <w:pPr>
        <w:spacing w:line="280" w:lineRule="exact"/>
        <w:ind w:left="720"/>
        <w:rPr>
          <w:rFonts w:ascii="Arial" w:hAnsi="Arial" w:cs="Arial"/>
          <w:b/>
        </w:rPr>
      </w:pPr>
      <w:r>
        <w:rPr>
          <w:rFonts w:ascii="Arial" w:hAnsi="Arial" w:cs="Arial"/>
          <w:b/>
        </w:rPr>
        <w:t>7.1</w:t>
      </w:r>
      <w:r w:rsidR="00FA2028">
        <w:rPr>
          <w:rFonts w:ascii="Arial" w:hAnsi="Arial" w:cs="Arial"/>
          <w:b/>
        </w:rPr>
        <w:t>.1</w:t>
      </w:r>
      <w:r w:rsidRPr="009323C6" w:rsidR="00FD5F42">
        <w:rPr>
          <w:rFonts w:ascii="Arial" w:hAnsi="Arial" w:cs="Arial"/>
          <w:b/>
        </w:rPr>
        <w:t xml:space="preserve"> Grounds for Mitigation</w:t>
      </w:r>
    </w:p>
    <w:p w:rsidRPr="009323C6" w:rsidR="00FD5F42" w:rsidP="00002E1F" w:rsidRDefault="00FD5F42" w14:paraId="6976EF6B" w14:textId="6E7D4C6E">
      <w:pPr>
        <w:spacing w:line="280" w:lineRule="exact"/>
        <w:rPr>
          <w:rFonts w:ascii="Arial" w:hAnsi="Arial" w:cs="Arial"/>
        </w:rPr>
      </w:pPr>
      <w:r w:rsidRPr="621C38D0">
        <w:rPr>
          <w:rFonts w:ascii="Arial" w:hAnsi="Arial" w:cs="Arial"/>
        </w:rPr>
        <w:t>Below are examples of possible mitigating circumstances:</w:t>
      </w:r>
    </w:p>
    <w:p w:rsidRPr="009323C6" w:rsidR="00FD5F42" w:rsidP="00002E1F" w:rsidRDefault="00FC0A2B" w14:paraId="12CBC79F" w14:textId="7D002B64">
      <w:pPr>
        <w:pStyle w:val="ListParagraph"/>
        <w:numPr>
          <w:ilvl w:val="0"/>
          <w:numId w:val="30"/>
        </w:numPr>
        <w:spacing w:line="280" w:lineRule="exact"/>
        <w:rPr>
          <w:rFonts w:ascii="Arial" w:hAnsi="Arial" w:cs="Arial"/>
        </w:rPr>
      </w:pPr>
      <w:r>
        <w:rPr>
          <w:rFonts w:ascii="Arial" w:hAnsi="Arial" w:cs="Arial"/>
        </w:rPr>
        <w:t>s</w:t>
      </w:r>
      <w:r w:rsidRPr="009323C6" w:rsidR="00FD5F42">
        <w:rPr>
          <w:rFonts w:ascii="Arial" w:hAnsi="Arial" w:cs="Arial"/>
        </w:rPr>
        <w:t>ignificant illness or injury</w:t>
      </w:r>
      <w:r w:rsidR="00FD5F42">
        <w:rPr>
          <w:rFonts w:ascii="Arial" w:hAnsi="Arial" w:cs="Arial"/>
        </w:rPr>
        <w:t>,</w:t>
      </w:r>
      <w:r w:rsidRPr="009323C6" w:rsidR="00FD5F42">
        <w:rPr>
          <w:rFonts w:ascii="Arial" w:hAnsi="Arial" w:cs="Arial"/>
        </w:rPr>
        <w:t xml:space="preserve"> or worsening of an ongoing illness or disability, including mental health conditions</w:t>
      </w:r>
      <w:r w:rsidR="00FD5F42">
        <w:rPr>
          <w:rFonts w:ascii="Arial" w:hAnsi="Arial" w:cs="Arial"/>
        </w:rPr>
        <w:t>;</w:t>
      </w:r>
    </w:p>
    <w:p w:rsidRPr="009323C6" w:rsidR="00FD5F42" w:rsidP="00002E1F" w:rsidRDefault="00FC0A2B" w14:paraId="2EB5D9E2" w14:textId="755BC65C">
      <w:pPr>
        <w:pStyle w:val="ListParagraph"/>
        <w:numPr>
          <w:ilvl w:val="0"/>
          <w:numId w:val="30"/>
        </w:numPr>
        <w:spacing w:line="280" w:lineRule="exact"/>
        <w:rPr>
          <w:rFonts w:ascii="Arial" w:hAnsi="Arial" w:cs="Arial"/>
        </w:rPr>
      </w:pPr>
      <w:r>
        <w:rPr>
          <w:rFonts w:ascii="Arial" w:hAnsi="Arial" w:cs="Arial"/>
        </w:rPr>
        <w:t>t</w:t>
      </w:r>
      <w:r w:rsidRPr="009323C6" w:rsidR="00FD5F42">
        <w:rPr>
          <w:rFonts w:ascii="Arial" w:hAnsi="Arial" w:cs="Arial"/>
        </w:rPr>
        <w:t>he death or critical/significant illness of a close family member/dependant</w:t>
      </w:r>
      <w:r w:rsidR="00FD5F42">
        <w:rPr>
          <w:rFonts w:ascii="Arial" w:hAnsi="Arial" w:cs="Arial"/>
        </w:rPr>
        <w:t>;</w:t>
      </w:r>
    </w:p>
    <w:p w:rsidR="00FD5F42" w:rsidP="00002E1F" w:rsidRDefault="00FC0A2B" w14:paraId="117472A5" w14:textId="19F85119">
      <w:pPr>
        <w:pStyle w:val="ListParagraph"/>
        <w:numPr>
          <w:ilvl w:val="0"/>
          <w:numId w:val="30"/>
        </w:numPr>
        <w:spacing w:line="280" w:lineRule="exact"/>
        <w:rPr>
          <w:rFonts w:ascii="Arial" w:hAnsi="Arial" w:cs="Arial"/>
        </w:rPr>
      </w:pPr>
      <w:r w:rsidRPr="4B8CAEC0">
        <w:rPr>
          <w:rFonts w:ascii="Arial" w:hAnsi="Arial" w:cs="Arial"/>
        </w:rPr>
        <w:t>s</w:t>
      </w:r>
      <w:r w:rsidRPr="4B8CAEC0" w:rsidR="00FD5F42">
        <w:rPr>
          <w:rFonts w:ascii="Arial" w:hAnsi="Arial" w:cs="Arial"/>
        </w:rPr>
        <w:t>ignificant family or personal crises leading to acute stress</w:t>
      </w:r>
      <w:r w:rsidRPr="4B8CAEC0" w:rsidR="04204DAE">
        <w:rPr>
          <w:rFonts w:ascii="Arial" w:hAnsi="Arial" w:cs="Arial"/>
        </w:rPr>
        <w:t>;</w:t>
      </w:r>
    </w:p>
    <w:p w:rsidRPr="009323C6" w:rsidR="009955FF" w:rsidP="009955FF" w:rsidRDefault="009955FF" w14:paraId="3A3D2A06" w14:textId="05268F57">
      <w:pPr>
        <w:pStyle w:val="ListParagraph"/>
        <w:numPr>
          <w:ilvl w:val="0"/>
          <w:numId w:val="30"/>
        </w:numPr>
        <w:spacing w:line="280" w:lineRule="exact"/>
        <w:rPr>
          <w:rFonts w:ascii="Arial" w:hAnsi="Arial" w:cs="Arial"/>
        </w:rPr>
      </w:pPr>
      <w:r w:rsidRPr="4B8CAEC0">
        <w:rPr>
          <w:rFonts w:ascii="Arial" w:hAnsi="Arial" w:cs="Arial"/>
        </w:rPr>
        <w:t>the creation or exacerbation of a very difficult or dangerous living situation</w:t>
      </w:r>
      <w:r w:rsidRPr="4B8CAEC0" w:rsidR="6EF68DA3">
        <w:rPr>
          <w:rFonts w:ascii="Arial" w:hAnsi="Arial" w:cs="Arial"/>
        </w:rPr>
        <w:t>.</w:t>
      </w:r>
    </w:p>
    <w:p w:rsidRPr="009323C6" w:rsidR="00FD5F42" w:rsidP="00002E1F" w:rsidRDefault="00FD5F42" w14:paraId="3B5ED89E" w14:textId="052C4DD8">
      <w:pPr>
        <w:spacing w:line="280" w:lineRule="exact"/>
        <w:rPr>
          <w:rFonts w:ascii="Arial" w:hAnsi="Arial" w:cs="Arial"/>
        </w:rPr>
      </w:pPr>
      <w:r w:rsidRPr="621C38D0">
        <w:rPr>
          <w:rFonts w:ascii="Arial" w:hAnsi="Arial" w:cs="Arial"/>
        </w:rPr>
        <w:t xml:space="preserve">Below are </w:t>
      </w:r>
      <w:r w:rsidRPr="621C38D0" w:rsidR="29CCF059">
        <w:rPr>
          <w:rFonts w:ascii="Arial" w:hAnsi="Arial" w:cs="Arial"/>
        </w:rPr>
        <w:t xml:space="preserve">examples of </w:t>
      </w:r>
      <w:r w:rsidRPr="621C38D0">
        <w:rPr>
          <w:rFonts w:ascii="Arial" w:hAnsi="Arial" w:cs="Arial"/>
        </w:rPr>
        <w:t>circumstances which will NOT normally be regarded as ground</w:t>
      </w:r>
      <w:r w:rsidRPr="621C38D0" w:rsidR="00E24B83">
        <w:rPr>
          <w:rFonts w:ascii="Arial" w:hAnsi="Arial" w:cs="Arial"/>
        </w:rPr>
        <w:t>s</w:t>
      </w:r>
      <w:r w:rsidRPr="621C38D0">
        <w:rPr>
          <w:rFonts w:ascii="Arial" w:hAnsi="Arial" w:cs="Arial"/>
        </w:rPr>
        <w:t xml:space="preserve"> for mitigation:</w:t>
      </w:r>
    </w:p>
    <w:p w:rsidRPr="009323C6" w:rsidR="00FD5F42" w:rsidP="00824A32" w:rsidRDefault="00FD5F42" w14:paraId="40A8F379" w14:textId="77777777">
      <w:pPr>
        <w:pStyle w:val="ListParagraph"/>
        <w:numPr>
          <w:ilvl w:val="0"/>
          <w:numId w:val="31"/>
        </w:numPr>
        <w:spacing w:after="120" w:line="280" w:lineRule="exact"/>
        <w:rPr>
          <w:rFonts w:ascii="Arial" w:hAnsi="Arial" w:cs="Arial"/>
        </w:rPr>
      </w:pPr>
      <w:r w:rsidRPr="009323C6">
        <w:rPr>
          <w:rFonts w:ascii="Arial" w:hAnsi="Arial" w:cs="Arial"/>
        </w:rPr>
        <w:t>holidays, moving house and events that were planned or could reasonably have been expected;</w:t>
      </w:r>
    </w:p>
    <w:p w:rsidRPr="009323C6" w:rsidR="00FD5F42" w:rsidRDefault="00FD5F42" w14:paraId="2C914D23" w14:textId="77777777">
      <w:pPr>
        <w:pStyle w:val="ListParagraph"/>
        <w:numPr>
          <w:ilvl w:val="0"/>
          <w:numId w:val="31"/>
        </w:numPr>
        <w:spacing w:after="120" w:line="280" w:lineRule="exact"/>
        <w:rPr>
          <w:rFonts w:ascii="Arial" w:hAnsi="Arial" w:cs="Arial"/>
        </w:rPr>
      </w:pPr>
      <w:r w:rsidRPr="009323C6">
        <w:rPr>
          <w:rFonts w:ascii="Arial" w:hAnsi="Arial" w:cs="Arial"/>
        </w:rPr>
        <w:t xml:space="preserve">inadequate planning and time management; </w:t>
      </w:r>
    </w:p>
    <w:p w:rsidRPr="009323C6" w:rsidR="00FD5F42" w:rsidRDefault="00FD5F42" w14:paraId="5D490BEF" w14:textId="603F444C">
      <w:pPr>
        <w:pStyle w:val="ListParagraph"/>
        <w:numPr>
          <w:ilvl w:val="0"/>
          <w:numId w:val="31"/>
        </w:numPr>
        <w:spacing w:after="120" w:line="280" w:lineRule="exact"/>
        <w:rPr>
          <w:rFonts w:ascii="Arial" w:hAnsi="Arial" w:cs="Arial"/>
        </w:rPr>
      </w:pPr>
      <w:r w:rsidRPr="621C38D0">
        <w:rPr>
          <w:rFonts w:ascii="Arial" w:hAnsi="Arial" w:cs="Arial"/>
        </w:rPr>
        <w:t>failure, loss or theft of a computer or printer that prevents submission of work on time (</w:t>
      </w:r>
      <w:r w:rsidRPr="621C38D0" w:rsidR="004734C3">
        <w:rPr>
          <w:rFonts w:ascii="Arial" w:hAnsi="Arial" w:cs="Arial"/>
        </w:rPr>
        <w:t>you</w:t>
      </w:r>
      <w:r w:rsidRPr="621C38D0">
        <w:rPr>
          <w:rFonts w:ascii="Arial" w:hAnsi="Arial" w:cs="Arial"/>
        </w:rPr>
        <w:t xml:space="preserve"> should back up work regularly and not leave completion so late that </w:t>
      </w:r>
      <w:r w:rsidRPr="621C38D0" w:rsidR="004734C3">
        <w:rPr>
          <w:rFonts w:ascii="Arial" w:hAnsi="Arial" w:cs="Arial"/>
        </w:rPr>
        <w:t>you</w:t>
      </w:r>
      <w:r w:rsidRPr="621C38D0">
        <w:rPr>
          <w:rFonts w:ascii="Arial" w:hAnsi="Arial" w:cs="Arial"/>
        </w:rPr>
        <w:t xml:space="preserve"> cannot find another computer); </w:t>
      </w:r>
    </w:p>
    <w:p w:rsidR="00FD5F42" w:rsidRDefault="00FD5F42" w14:paraId="565BAFF5" w14:textId="0816FF43">
      <w:pPr>
        <w:pStyle w:val="ListParagraph"/>
        <w:numPr>
          <w:ilvl w:val="0"/>
          <w:numId w:val="31"/>
        </w:numPr>
        <w:spacing w:after="120" w:line="280" w:lineRule="exact"/>
        <w:rPr>
          <w:rFonts w:ascii="Arial" w:hAnsi="Arial" w:cs="Arial"/>
        </w:rPr>
      </w:pPr>
      <w:r w:rsidRPr="4B8CAEC0">
        <w:rPr>
          <w:rFonts w:ascii="Arial" w:hAnsi="Arial" w:cs="Arial"/>
        </w:rPr>
        <w:t>consequences of undertaking paid or voluntary employment/work experience/ participation on other summer schools and schemes</w:t>
      </w:r>
      <w:r w:rsidRPr="4B8CAEC0" w:rsidR="1A65AB9F">
        <w:rPr>
          <w:rFonts w:ascii="Arial" w:hAnsi="Arial" w:cs="Arial"/>
        </w:rPr>
        <w:t>;</w:t>
      </w:r>
    </w:p>
    <w:p w:rsidRPr="004B18C3" w:rsidR="00FD5F42" w:rsidP="004B18C3" w:rsidRDefault="00FD5F42" w14:paraId="167A2592" w14:textId="1618ED3A">
      <w:pPr>
        <w:pStyle w:val="ListParagraph"/>
        <w:spacing w:after="120" w:line="280" w:lineRule="exact"/>
        <w:rPr>
          <w:rFonts w:ascii="Arial" w:hAnsi="Arial" w:cs="Arial"/>
        </w:rPr>
      </w:pPr>
    </w:p>
    <w:p w:rsidRPr="009323C6" w:rsidR="00FD5F42" w:rsidP="00227413" w:rsidRDefault="00FA2028" w14:paraId="6700042A" w14:textId="125583BA">
      <w:pPr>
        <w:spacing w:line="280" w:lineRule="exact"/>
        <w:ind w:left="709"/>
        <w:rPr>
          <w:rFonts w:ascii="Arial" w:hAnsi="Arial" w:cs="Arial"/>
          <w:b/>
        </w:rPr>
      </w:pPr>
      <w:r>
        <w:rPr>
          <w:rFonts w:ascii="Arial" w:hAnsi="Arial" w:cs="Arial"/>
          <w:b/>
        </w:rPr>
        <w:t>7.1.2</w:t>
      </w:r>
      <w:r w:rsidRPr="009323C6" w:rsidR="00FD5F42">
        <w:rPr>
          <w:rFonts w:ascii="Arial" w:hAnsi="Arial" w:cs="Arial"/>
          <w:b/>
        </w:rPr>
        <w:t xml:space="preserve"> Form and Deadlines</w:t>
      </w:r>
    </w:p>
    <w:p w:rsidRPr="00573F75" w:rsidR="00FD5F42" w:rsidP="00227413" w:rsidRDefault="00912B22" w14:paraId="06ACACF5" w14:textId="45B9A61B">
      <w:pPr>
        <w:spacing w:line="280" w:lineRule="exact"/>
        <w:rPr>
          <w:rFonts w:ascii="Arial" w:hAnsi="Arial" w:cs="Arial"/>
        </w:rPr>
      </w:pPr>
      <w:r w:rsidRPr="6D36C0CE">
        <w:rPr>
          <w:rFonts w:ascii="Arial" w:hAnsi="Arial" w:cs="Arial"/>
        </w:rPr>
        <w:t>The form will be</w:t>
      </w:r>
      <w:r w:rsidRPr="6D36C0CE" w:rsidR="00FD5F42">
        <w:rPr>
          <w:rFonts w:ascii="Arial" w:hAnsi="Arial" w:cs="Arial"/>
        </w:rPr>
        <w:t xml:space="preserve"> available to </w:t>
      </w:r>
      <w:r w:rsidRPr="000052F4" w:rsidR="00FD5F42">
        <w:rPr>
          <w:rFonts w:ascii="Arial" w:hAnsi="Arial" w:cs="Arial"/>
        </w:rPr>
        <w:t>download on Blackboard</w:t>
      </w:r>
      <w:r w:rsidRPr="6D36C0CE" w:rsidR="00FD5F42">
        <w:rPr>
          <w:rFonts w:ascii="Arial" w:hAnsi="Arial" w:cs="Arial"/>
        </w:rPr>
        <w:t xml:space="preserve">. You must email the completed form and any relevant supporting documentation to </w:t>
      </w:r>
      <w:hyperlink r:id="rId36">
        <w:r w:rsidRPr="6D36C0CE" w:rsidR="00FD5F42">
          <w:rPr>
            <w:rStyle w:val="Hyperlink"/>
            <w:rFonts w:ascii="Arial" w:hAnsi="Arial" w:cs="Arial"/>
          </w:rPr>
          <w:t>map@manchester.ac.uk</w:t>
        </w:r>
      </w:hyperlink>
      <w:r w:rsidRPr="6D36C0CE" w:rsidR="00FD5F42">
        <w:rPr>
          <w:rFonts w:ascii="Arial" w:hAnsi="Arial" w:cs="Arial"/>
        </w:rPr>
        <w:t xml:space="preserve"> </w:t>
      </w:r>
    </w:p>
    <w:p w:rsidRPr="009323C6" w:rsidR="00FD5F42" w:rsidP="00227413" w:rsidRDefault="00FD5F42" w14:paraId="2973E37C" w14:textId="394EA2F7">
      <w:pPr>
        <w:spacing w:line="280" w:lineRule="exact"/>
        <w:rPr>
          <w:rFonts w:ascii="Arial" w:hAnsi="Arial" w:cs="Arial"/>
        </w:rPr>
      </w:pPr>
      <w:r w:rsidRPr="7CD026E6">
        <w:rPr>
          <w:rFonts w:ascii="Arial" w:hAnsi="Arial" w:cs="Arial"/>
        </w:rPr>
        <w:t xml:space="preserve">If you are requesting mitigation as you are unable to meet the Academic Assignment submission deadline, then the MAP </w:t>
      </w:r>
      <w:r w:rsidRPr="7CD026E6" w:rsidR="005D1FEC">
        <w:rPr>
          <w:rFonts w:ascii="Arial" w:hAnsi="Arial" w:cs="Arial"/>
        </w:rPr>
        <w:t>t</w:t>
      </w:r>
      <w:r w:rsidRPr="7CD026E6">
        <w:rPr>
          <w:rFonts w:ascii="Arial" w:hAnsi="Arial" w:cs="Arial"/>
        </w:rPr>
        <w:t xml:space="preserve">eam must receive this form by </w:t>
      </w:r>
      <w:r w:rsidRPr="00630620" w:rsidR="00B5519C">
        <w:rPr>
          <w:rFonts w:ascii="Arial" w:hAnsi="Arial" w:cs="Arial"/>
          <w:b/>
          <w:bCs/>
        </w:rPr>
        <w:t>2</w:t>
      </w:r>
      <w:r w:rsidRPr="00630620" w:rsidR="00630620">
        <w:rPr>
          <w:rFonts w:ascii="Arial" w:hAnsi="Arial" w:cs="Arial"/>
          <w:b/>
          <w:bCs/>
        </w:rPr>
        <w:t>8</w:t>
      </w:r>
      <w:r w:rsidRPr="00630620" w:rsidR="005D1FEC">
        <w:rPr>
          <w:rFonts w:ascii="Arial" w:hAnsi="Arial" w:cs="Arial"/>
          <w:b/>
          <w:bCs/>
          <w:vertAlign w:val="superscript"/>
        </w:rPr>
        <w:t>t</w:t>
      </w:r>
      <w:r w:rsidRPr="00630620" w:rsidR="00B5519C">
        <w:rPr>
          <w:rFonts w:ascii="Arial" w:hAnsi="Arial" w:cs="Arial"/>
          <w:b/>
          <w:bCs/>
          <w:vertAlign w:val="superscript"/>
        </w:rPr>
        <w:t>h</w:t>
      </w:r>
      <w:r w:rsidRPr="00630620" w:rsidR="005D1FEC">
        <w:rPr>
          <w:rFonts w:ascii="Arial" w:hAnsi="Arial" w:cs="Arial"/>
          <w:b/>
          <w:bCs/>
        </w:rPr>
        <w:t xml:space="preserve"> August</w:t>
      </w:r>
      <w:r w:rsidRPr="00D016A5">
        <w:rPr>
          <w:rFonts w:ascii="Arial" w:hAnsi="Arial" w:cs="Arial"/>
        </w:rPr>
        <w:t>.</w:t>
      </w:r>
      <w:r w:rsidRPr="7CD026E6">
        <w:rPr>
          <w:rFonts w:ascii="Arial" w:hAnsi="Arial" w:cs="Arial"/>
        </w:rPr>
        <w:t xml:space="preserve"> It is your responsibility to submit this form and supporting documentation by this deadline for mitigation to be considered. </w:t>
      </w:r>
      <w:r w:rsidRPr="7CD026E6">
        <w:rPr>
          <w:rFonts w:ascii="Arial" w:hAnsi="Arial" w:cs="Arial"/>
          <w:b/>
          <w:bCs/>
        </w:rPr>
        <w:t xml:space="preserve">You should NOT wait until you receive your results to apply for mitigating circumstances. </w:t>
      </w:r>
      <w:r w:rsidRPr="7CD026E6">
        <w:rPr>
          <w:rFonts w:ascii="Arial" w:hAnsi="Arial" w:cs="Arial"/>
        </w:rPr>
        <w:t xml:space="preserve">Late requests for mitigation will not be considered without a credible and compelling </w:t>
      </w:r>
      <w:r w:rsidRPr="00630620">
        <w:rPr>
          <w:rFonts w:ascii="Arial" w:hAnsi="Arial" w:cs="Arial"/>
        </w:rPr>
        <w:t xml:space="preserve">explanation as to why the request was not made before the </w:t>
      </w:r>
      <w:r w:rsidRPr="00630620" w:rsidR="00FC0A2B">
        <w:rPr>
          <w:rFonts w:ascii="Arial" w:hAnsi="Arial" w:cs="Arial"/>
        </w:rPr>
        <w:t xml:space="preserve">assignment </w:t>
      </w:r>
      <w:r w:rsidRPr="00630620" w:rsidR="005D1FEC">
        <w:rPr>
          <w:rFonts w:ascii="Arial" w:hAnsi="Arial" w:cs="Arial"/>
        </w:rPr>
        <w:t>submission deadline (</w:t>
      </w:r>
      <w:r w:rsidRPr="00630620" w:rsidR="00B5519C">
        <w:rPr>
          <w:rFonts w:ascii="Arial" w:hAnsi="Arial" w:cs="Arial"/>
        </w:rPr>
        <w:t>2</w:t>
      </w:r>
      <w:r w:rsidRPr="00630620" w:rsidR="00630620">
        <w:rPr>
          <w:rFonts w:ascii="Arial" w:hAnsi="Arial" w:cs="Arial"/>
        </w:rPr>
        <w:t>8</w:t>
      </w:r>
      <w:r w:rsidRPr="00630620" w:rsidR="00B5519C">
        <w:rPr>
          <w:rFonts w:ascii="Arial" w:hAnsi="Arial" w:cs="Arial"/>
          <w:vertAlign w:val="superscript"/>
        </w:rPr>
        <w:t>th</w:t>
      </w:r>
      <w:r w:rsidRPr="00630620" w:rsidR="005D1FEC">
        <w:rPr>
          <w:rFonts w:ascii="Arial" w:hAnsi="Arial" w:cs="Arial"/>
        </w:rPr>
        <w:t xml:space="preserve"> </w:t>
      </w:r>
      <w:r w:rsidRPr="00630620">
        <w:rPr>
          <w:rFonts w:ascii="Arial" w:hAnsi="Arial" w:cs="Arial"/>
        </w:rPr>
        <w:t>August).</w:t>
      </w:r>
    </w:p>
    <w:p w:rsidRPr="009323C6" w:rsidR="00FD5F42" w:rsidP="00227413" w:rsidRDefault="00FD5F42" w14:paraId="5DEAD387" w14:textId="23F49039">
      <w:pPr>
        <w:spacing w:line="280" w:lineRule="exact"/>
        <w:rPr>
          <w:rFonts w:ascii="Arial" w:hAnsi="Arial" w:cs="Arial"/>
        </w:rPr>
      </w:pPr>
      <w:r w:rsidRPr="621C38D0">
        <w:rPr>
          <w:rFonts w:ascii="Arial" w:hAnsi="Arial" w:cs="Arial"/>
        </w:rPr>
        <w:t>While you are awaiting the outcome of your request for mitigation, you should continue to work to the Academic Assignment</w:t>
      </w:r>
      <w:r w:rsidRPr="621C38D0" w:rsidR="005D1FEC">
        <w:rPr>
          <w:rFonts w:ascii="Arial" w:hAnsi="Arial" w:cs="Arial"/>
        </w:rPr>
        <w:t xml:space="preserve"> deadline of </w:t>
      </w:r>
      <w:r w:rsidR="00B5519C">
        <w:rPr>
          <w:rFonts w:ascii="Arial" w:hAnsi="Arial" w:cs="Arial"/>
        </w:rPr>
        <w:t>2</w:t>
      </w:r>
      <w:r w:rsidR="00753DEC">
        <w:rPr>
          <w:rFonts w:ascii="Arial" w:hAnsi="Arial" w:cs="Arial"/>
        </w:rPr>
        <w:t>8</w:t>
      </w:r>
      <w:r w:rsidR="00B5519C">
        <w:rPr>
          <w:rFonts w:ascii="Arial" w:hAnsi="Arial" w:cs="Arial"/>
          <w:vertAlign w:val="superscript"/>
        </w:rPr>
        <w:t>th</w:t>
      </w:r>
      <w:r w:rsidRPr="621C38D0">
        <w:rPr>
          <w:rFonts w:ascii="Arial" w:hAnsi="Arial" w:cs="Arial"/>
        </w:rPr>
        <w:t xml:space="preserve"> August, unless your circumstances completely prevent you from doing so. If you miss this deadline, you should submit your work as soon as possible. </w:t>
      </w:r>
      <w:r w:rsidRPr="621C38D0">
        <w:rPr>
          <w:rFonts w:ascii="Arial" w:hAnsi="Arial" w:cs="Arial"/>
          <w:b/>
          <w:bCs/>
        </w:rPr>
        <w:t>You should NOT wait until after the decision has been made on your mitigating circumstances to submit your assignment.</w:t>
      </w:r>
      <w:r w:rsidRPr="621C38D0">
        <w:rPr>
          <w:rFonts w:ascii="Arial" w:hAnsi="Arial" w:cs="Arial"/>
        </w:rPr>
        <w:t xml:space="preserve"> The amount of time you take to submit your Academic Assignment after the deadline will be taken into consideration and a judgment will be made on whether this is justified depending on your circumstances.</w:t>
      </w:r>
    </w:p>
    <w:p w:rsidRPr="009323C6" w:rsidR="00FD5F42" w:rsidP="00227413" w:rsidRDefault="00FA2028" w14:paraId="14C1C6D3" w14:textId="6AFB5FE1">
      <w:pPr>
        <w:spacing w:line="280" w:lineRule="exact"/>
        <w:rPr>
          <w:rFonts w:ascii="Arial" w:hAnsi="Arial" w:cs="Arial"/>
          <w:b/>
        </w:rPr>
      </w:pPr>
      <w:r>
        <w:rPr>
          <w:rFonts w:ascii="Arial" w:hAnsi="Arial" w:cs="Arial"/>
          <w:b/>
        </w:rPr>
        <w:t>7.2</w:t>
      </w:r>
      <w:r w:rsidRPr="009323C6" w:rsidR="00FD5F42">
        <w:rPr>
          <w:rFonts w:ascii="Arial" w:hAnsi="Arial" w:cs="Arial"/>
          <w:b/>
        </w:rPr>
        <w:t xml:space="preserve"> Appeals</w:t>
      </w:r>
    </w:p>
    <w:p w:rsidRPr="009323C6" w:rsidR="00FD5F42" w:rsidP="00227413" w:rsidRDefault="00093F70" w14:paraId="68F54BE4" w14:textId="76DC4AB3">
      <w:pPr>
        <w:spacing w:line="280" w:lineRule="exact"/>
        <w:rPr>
          <w:rFonts w:ascii="Arial" w:hAnsi="Arial" w:cs="Arial"/>
        </w:rPr>
      </w:pPr>
      <w:r>
        <w:rPr>
          <w:rFonts w:ascii="Arial" w:hAnsi="Arial" w:cs="Arial"/>
        </w:rPr>
        <w:t xml:space="preserve">Two decisions affect </w:t>
      </w:r>
      <w:r w:rsidRPr="621C38D0" w:rsidR="00FD5F42">
        <w:rPr>
          <w:rFonts w:ascii="Arial" w:hAnsi="Arial" w:cs="Arial"/>
        </w:rPr>
        <w:t>your progression on MAP that you may wish to appeal: withdrawal from MAP or the result of your final Academic Assignment. You may only appeal if there are adequate grounds for doing so and not simply because you are dissatisfied with the decision.</w:t>
      </w:r>
    </w:p>
    <w:p w:rsidRPr="009323C6" w:rsidR="00FD5F42" w:rsidP="00227413" w:rsidRDefault="00FA2028" w14:paraId="256D4F5C" w14:textId="4001A265">
      <w:pPr>
        <w:spacing w:line="280" w:lineRule="exact"/>
        <w:ind w:left="720"/>
        <w:rPr>
          <w:rFonts w:ascii="Arial" w:hAnsi="Arial" w:cs="Arial"/>
          <w:b/>
        </w:rPr>
      </w:pPr>
      <w:r>
        <w:rPr>
          <w:rFonts w:ascii="Arial" w:hAnsi="Arial" w:cs="Arial"/>
          <w:b/>
        </w:rPr>
        <w:t>7.2.1</w:t>
      </w:r>
      <w:r w:rsidRPr="009323C6" w:rsidR="00FD5F42">
        <w:rPr>
          <w:rFonts w:ascii="Arial" w:hAnsi="Arial" w:cs="Arial"/>
          <w:b/>
        </w:rPr>
        <w:t xml:space="preserve"> Grounds for Appeal</w:t>
      </w:r>
    </w:p>
    <w:p w:rsidRPr="009323C6" w:rsidR="00FD5F42" w:rsidP="00227413" w:rsidRDefault="00FD5F42" w14:paraId="6D8A349E" w14:textId="3C2E3F6B">
      <w:pPr>
        <w:spacing w:line="280" w:lineRule="exact"/>
        <w:rPr>
          <w:rFonts w:ascii="Arial" w:hAnsi="Arial" w:cs="Arial"/>
        </w:rPr>
      </w:pPr>
      <w:r w:rsidRPr="009323C6">
        <w:rPr>
          <w:rFonts w:ascii="Arial" w:hAnsi="Arial" w:cs="Arial"/>
        </w:rPr>
        <w:t>An appeal may be made only on the ground</w:t>
      </w:r>
      <w:r w:rsidR="00E24B83">
        <w:rPr>
          <w:rFonts w:ascii="Arial" w:hAnsi="Arial" w:cs="Arial"/>
        </w:rPr>
        <w:t>s</w:t>
      </w:r>
      <w:r w:rsidRPr="009323C6">
        <w:rPr>
          <w:rFonts w:ascii="Arial" w:hAnsi="Arial" w:cs="Arial"/>
        </w:rPr>
        <w:t xml:space="preserve"> below</w:t>
      </w:r>
      <w:r w:rsidR="00025686">
        <w:rPr>
          <w:rFonts w:ascii="Arial" w:hAnsi="Arial" w:cs="Arial"/>
        </w:rPr>
        <w:t>:</w:t>
      </w:r>
    </w:p>
    <w:p w:rsidRPr="009323C6" w:rsidR="00FD5F42" w:rsidP="00227413" w:rsidRDefault="00FC0A2B" w14:paraId="6A117414" w14:textId="776DADDB">
      <w:pPr>
        <w:pStyle w:val="ListParagraph"/>
        <w:numPr>
          <w:ilvl w:val="0"/>
          <w:numId w:val="33"/>
        </w:numPr>
        <w:spacing w:line="280" w:lineRule="exact"/>
        <w:rPr>
          <w:rFonts w:ascii="Arial" w:hAnsi="Arial" w:cs="Arial"/>
        </w:rPr>
      </w:pPr>
      <w:r w:rsidRPr="7CD026E6">
        <w:rPr>
          <w:rFonts w:ascii="Arial" w:hAnsi="Arial" w:cs="Arial"/>
        </w:rPr>
        <w:t>t</w:t>
      </w:r>
      <w:r w:rsidRPr="7CD026E6" w:rsidR="00FD5F42">
        <w:rPr>
          <w:rFonts w:ascii="Arial" w:hAnsi="Arial" w:cs="Arial"/>
        </w:rPr>
        <w:t xml:space="preserve">hat there were/are mitigating circumstances that affected your performance during the Manchester Access Programme and/or the Academic Assignment process, but for compelling and credible reasons, these were not disclosed to the MAP team or the Academic Tutor and may have had </w:t>
      </w:r>
      <w:r w:rsidRPr="7CD026E6">
        <w:rPr>
          <w:rFonts w:ascii="Arial" w:hAnsi="Arial" w:cs="Arial"/>
        </w:rPr>
        <w:t>an effect on the final decision</w:t>
      </w:r>
      <w:r w:rsidRPr="7CD026E6" w:rsidR="7E3DE96B">
        <w:rPr>
          <w:rFonts w:ascii="Arial" w:hAnsi="Arial" w:cs="Arial"/>
        </w:rPr>
        <w:t>;</w:t>
      </w:r>
    </w:p>
    <w:p w:rsidRPr="009323C6" w:rsidR="00FD5F42" w:rsidP="00227413" w:rsidRDefault="00FC0A2B" w14:paraId="3A9F05A6" w14:textId="68ED76AA">
      <w:pPr>
        <w:pStyle w:val="ListParagraph"/>
        <w:numPr>
          <w:ilvl w:val="0"/>
          <w:numId w:val="33"/>
        </w:numPr>
        <w:spacing w:line="280" w:lineRule="exact"/>
        <w:rPr>
          <w:rFonts w:ascii="Arial" w:hAnsi="Arial" w:cs="Arial"/>
        </w:rPr>
      </w:pPr>
      <w:r w:rsidRPr="4B8CAEC0">
        <w:rPr>
          <w:rFonts w:ascii="Arial" w:hAnsi="Arial" w:cs="Arial"/>
        </w:rPr>
        <w:t>t</w:t>
      </w:r>
      <w:r w:rsidRPr="4B8CAEC0" w:rsidR="00FD5F42">
        <w:rPr>
          <w:rFonts w:ascii="Arial" w:hAnsi="Arial" w:cs="Arial"/>
        </w:rPr>
        <w:t>hat there was an administrative e</w:t>
      </w:r>
      <w:r w:rsidRPr="4B8CAEC0">
        <w:rPr>
          <w:rFonts w:ascii="Arial" w:hAnsi="Arial" w:cs="Arial"/>
        </w:rPr>
        <w:t>rror or procedural irregularity</w:t>
      </w:r>
      <w:r w:rsidRPr="4B8CAEC0" w:rsidR="445CD2EF">
        <w:rPr>
          <w:rFonts w:ascii="Arial" w:hAnsi="Arial" w:cs="Arial"/>
        </w:rPr>
        <w:t>;</w:t>
      </w:r>
    </w:p>
    <w:p w:rsidRPr="009323C6" w:rsidR="00FD5F42" w:rsidP="00227413" w:rsidRDefault="00FC0A2B" w14:paraId="01A877BE" w14:textId="6117EAEA">
      <w:pPr>
        <w:pStyle w:val="ListParagraph"/>
        <w:numPr>
          <w:ilvl w:val="0"/>
          <w:numId w:val="33"/>
        </w:numPr>
        <w:spacing w:line="280" w:lineRule="exact"/>
        <w:rPr>
          <w:rFonts w:ascii="Arial" w:hAnsi="Arial" w:cs="Arial"/>
        </w:rPr>
      </w:pPr>
      <w:r>
        <w:rPr>
          <w:rFonts w:ascii="Arial" w:hAnsi="Arial" w:cs="Arial"/>
        </w:rPr>
        <w:t>t</w:t>
      </w:r>
      <w:r w:rsidRPr="009323C6" w:rsidR="00FD5F42">
        <w:rPr>
          <w:rFonts w:ascii="Arial" w:hAnsi="Arial" w:cs="Arial"/>
        </w:rPr>
        <w:t xml:space="preserve">hat the supervision by your Academic Tutor or the support offered by the MAP team was unsatisfactory to the point that your performance was affected. </w:t>
      </w:r>
    </w:p>
    <w:p w:rsidRPr="009323C6" w:rsidR="00FD5F42" w:rsidP="00227413" w:rsidRDefault="00FD5F42" w14:paraId="37065D9C" w14:textId="7F356959">
      <w:pPr>
        <w:spacing w:line="280" w:lineRule="exact"/>
        <w:rPr>
          <w:rFonts w:ascii="Arial" w:hAnsi="Arial" w:cs="Arial"/>
        </w:rPr>
      </w:pPr>
      <w:r w:rsidRPr="009323C6">
        <w:rPr>
          <w:rFonts w:ascii="Arial" w:hAnsi="Arial" w:cs="Arial"/>
        </w:rPr>
        <w:t xml:space="preserve">Below are </w:t>
      </w:r>
      <w:r w:rsidRPr="009323C6" w:rsidR="00E24B83">
        <w:rPr>
          <w:rFonts w:ascii="Arial" w:hAnsi="Arial" w:cs="Arial"/>
        </w:rPr>
        <w:t>circumstances that</w:t>
      </w:r>
      <w:r w:rsidRPr="009323C6">
        <w:rPr>
          <w:rFonts w:ascii="Arial" w:hAnsi="Arial" w:cs="Arial"/>
        </w:rPr>
        <w:t xml:space="preserve"> will NOT normally be regarded as ground</w:t>
      </w:r>
      <w:r w:rsidR="00E24B83">
        <w:rPr>
          <w:rFonts w:ascii="Arial" w:hAnsi="Arial" w:cs="Arial"/>
        </w:rPr>
        <w:t>s</w:t>
      </w:r>
      <w:r w:rsidRPr="009323C6">
        <w:rPr>
          <w:rFonts w:ascii="Arial" w:hAnsi="Arial" w:cs="Arial"/>
        </w:rPr>
        <w:t xml:space="preserve"> for appeal</w:t>
      </w:r>
      <w:r w:rsidR="00025686">
        <w:rPr>
          <w:rFonts w:ascii="Arial" w:hAnsi="Arial" w:cs="Arial"/>
        </w:rPr>
        <w:t>:</w:t>
      </w:r>
    </w:p>
    <w:p w:rsidRPr="009323C6" w:rsidR="00FD5F42" w:rsidP="00824A32" w:rsidRDefault="00FC0A2B" w14:paraId="0A41FC3F" w14:textId="34DDA52B">
      <w:pPr>
        <w:pStyle w:val="ListParagraph"/>
        <w:numPr>
          <w:ilvl w:val="0"/>
          <w:numId w:val="34"/>
        </w:numPr>
        <w:autoSpaceDE w:val="0"/>
        <w:autoSpaceDN w:val="0"/>
        <w:adjustRightInd w:val="0"/>
        <w:spacing w:after="0" w:line="280" w:lineRule="exact"/>
        <w:rPr>
          <w:rFonts w:ascii="Arial" w:hAnsi="Arial" w:cs="Arial"/>
        </w:rPr>
      </w:pPr>
      <w:r w:rsidRPr="4B8CAEC0">
        <w:rPr>
          <w:rFonts w:ascii="Arial" w:hAnsi="Arial" w:cs="Arial"/>
        </w:rPr>
        <w:t>n</w:t>
      </w:r>
      <w:r w:rsidRPr="4B8CAEC0" w:rsidR="00FD5F42">
        <w:rPr>
          <w:rFonts w:ascii="Arial" w:hAnsi="Arial" w:cs="Arial"/>
        </w:rPr>
        <w:t>ot informing the MAP team or Academic Tutor of mitigating circumstances due to personal feelings, e.g. shame, embarrassment or pride, or having concerns over the confidential treatment of requests for mitigation. These are not considered to be credible and compelling explanations as to why the circumstances could not be made known at the time</w:t>
      </w:r>
      <w:r w:rsidRPr="4B8CAEC0" w:rsidR="04A47FD0">
        <w:rPr>
          <w:rFonts w:ascii="Arial" w:hAnsi="Arial" w:cs="Arial"/>
        </w:rPr>
        <w:t>;</w:t>
      </w:r>
    </w:p>
    <w:p w:rsidRPr="009323C6" w:rsidR="00FD5F42" w:rsidRDefault="00FC0A2B" w14:paraId="2076C246" w14:textId="36163D6F">
      <w:pPr>
        <w:pStyle w:val="ListParagraph"/>
        <w:numPr>
          <w:ilvl w:val="0"/>
          <w:numId w:val="34"/>
        </w:numPr>
        <w:autoSpaceDE w:val="0"/>
        <w:autoSpaceDN w:val="0"/>
        <w:adjustRightInd w:val="0"/>
        <w:spacing w:after="0" w:line="280" w:lineRule="exact"/>
        <w:rPr>
          <w:rFonts w:ascii="Arial" w:hAnsi="Arial" w:cs="Arial"/>
        </w:rPr>
      </w:pPr>
      <w:r>
        <w:rPr>
          <w:rFonts w:ascii="Arial" w:hAnsi="Arial" w:cs="Arial"/>
        </w:rPr>
        <w:t>b</w:t>
      </w:r>
      <w:r w:rsidRPr="009323C6" w:rsidR="00FD5F42">
        <w:rPr>
          <w:rFonts w:ascii="Arial" w:hAnsi="Arial" w:cs="Arial"/>
        </w:rPr>
        <w:t xml:space="preserve">eing disappointed in your result or disagreeing with a mark that you have been given.  You cannot question the academic or professional judgment of your Academic Tutor or the MAP team who are responsible for assessing your academic performance or professional </w:t>
      </w:r>
      <w:r w:rsidRPr="00CD158D" w:rsidR="00FD5F42">
        <w:rPr>
          <w:rFonts w:ascii="Arial" w:hAnsi="Arial" w:cs="Arial"/>
        </w:rPr>
        <w:t xml:space="preserve">competence. However, if you are </w:t>
      </w:r>
      <w:r w:rsidR="00FD5F42">
        <w:rPr>
          <w:rFonts w:ascii="Arial" w:hAnsi="Arial" w:cs="Arial"/>
        </w:rPr>
        <w:t xml:space="preserve">uncomfortable working with </w:t>
      </w:r>
      <w:r w:rsidR="00A74EC2">
        <w:rPr>
          <w:rFonts w:ascii="Arial" w:hAnsi="Arial" w:cs="Arial"/>
        </w:rPr>
        <w:t>your</w:t>
      </w:r>
      <w:r w:rsidR="00FD5F42">
        <w:rPr>
          <w:rFonts w:ascii="Arial" w:hAnsi="Arial" w:cs="Arial"/>
        </w:rPr>
        <w:t xml:space="preserve"> Academic T</w:t>
      </w:r>
      <w:r w:rsidRPr="00CD158D" w:rsidR="00FD5F42">
        <w:rPr>
          <w:rFonts w:ascii="Arial" w:hAnsi="Arial" w:cs="Arial"/>
        </w:rPr>
        <w:t>utor</w:t>
      </w:r>
      <w:r w:rsidR="00EB303E">
        <w:rPr>
          <w:rFonts w:ascii="Arial" w:hAnsi="Arial" w:cs="Arial"/>
        </w:rPr>
        <w:t>,</w:t>
      </w:r>
      <w:r w:rsidRPr="00CD158D" w:rsidR="00FD5F42">
        <w:rPr>
          <w:rFonts w:ascii="Arial" w:hAnsi="Arial" w:cs="Arial"/>
        </w:rPr>
        <w:t xml:space="preserve"> you must make this known to the MAP team as soon as possible instead of waiting to appeal at the end of the programme.</w:t>
      </w:r>
      <w:r w:rsidR="00FD5F42">
        <w:t xml:space="preserve"> </w:t>
      </w:r>
      <w:r w:rsidR="00FD5F42">
        <w:rPr>
          <w:rFonts w:ascii="Arial" w:hAnsi="Arial" w:cs="Arial"/>
        </w:rPr>
        <w:t xml:space="preserve"> </w:t>
      </w:r>
    </w:p>
    <w:p w:rsidRPr="00573F75" w:rsidR="00FD5F42" w:rsidRDefault="00FD5F42" w14:paraId="0707B28D" w14:textId="77777777">
      <w:pPr>
        <w:autoSpaceDE w:val="0"/>
        <w:autoSpaceDN w:val="0"/>
        <w:adjustRightInd w:val="0"/>
        <w:spacing w:after="0" w:line="280" w:lineRule="exact"/>
        <w:rPr>
          <w:rFonts w:ascii="Arial" w:hAnsi="Arial" w:cs="Arial"/>
        </w:rPr>
      </w:pPr>
    </w:p>
    <w:p w:rsidRPr="00573F75" w:rsidR="00FD5F42" w:rsidRDefault="00FD5F42" w14:paraId="4D598AC3" w14:textId="77777777">
      <w:pPr>
        <w:autoSpaceDE w:val="0"/>
        <w:autoSpaceDN w:val="0"/>
        <w:adjustRightInd w:val="0"/>
        <w:spacing w:after="0" w:line="280" w:lineRule="exact"/>
        <w:rPr>
          <w:rFonts w:ascii="Arial" w:hAnsi="Arial" w:cs="Arial"/>
        </w:rPr>
      </w:pPr>
    </w:p>
    <w:p w:rsidRPr="00573F75" w:rsidR="00FD5F42" w:rsidP="00227413" w:rsidRDefault="00FA2028" w14:paraId="7F2D35E0" w14:textId="58DE2EB1">
      <w:pPr>
        <w:spacing w:line="280" w:lineRule="exact"/>
        <w:ind w:firstLine="709"/>
        <w:rPr>
          <w:rFonts w:ascii="Arial" w:hAnsi="Arial" w:cs="Arial"/>
          <w:b/>
        </w:rPr>
      </w:pPr>
      <w:r>
        <w:rPr>
          <w:rFonts w:ascii="Arial" w:hAnsi="Arial" w:cs="Arial"/>
          <w:b/>
        </w:rPr>
        <w:t>7.2.2</w:t>
      </w:r>
      <w:r w:rsidRPr="00573F75" w:rsidR="00FD5F42">
        <w:rPr>
          <w:rFonts w:ascii="Arial" w:hAnsi="Arial" w:cs="Arial"/>
          <w:b/>
        </w:rPr>
        <w:t xml:space="preserve"> </w:t>
      </w:r>
      <w:r w:rsidR="00FD5F42">
        <w:rPr>
          <w:rFonts w:ascii="Arial" w:hAnsi="Arial" w:cs="Arial"/>
          <w:b/>
        </w:rPr>
        <w:t>Appeals f</w:t>
      </w:r>
      <w:r w:rsidRPr="00573F75" w:rsidR="00FD5F42">
        <w:rPr>
          <w:rFonts w:ascii="Arial" w:hAnsi="Arial" w:cs="Arial"/>
          <w:b/>
        </w:rPr>
        <w:t>orm and deadlines</w:t>
      </w:r>
    </w:p>
    <w:p w:rsidR="00DA73CC" w:rsidP="00E2304E" w:rsidRDefault="00140B5C" w14:paraId="00D20760" w14:textId="77777777">
      <w:pPr>
        <w:spacing w:line="280" w:lineRule="exact"/>
        <w:rPr>
          <w:rFonts w:ascii="Arial" w:hAnsi="Arial" w:cs="Arial"/>
        </w:rPr>
      </w:pPr>
      <w:r w:rsidRPr="7CD026E6">
        <w:rPr>
          <w:rFonts w:ascii="Arial" w:hAnsi="Arial" w:cs="Arial"/>
        </w:rPr>
        <w:t xml:space="preserve">If you wish to appeal your academic mark or withdrawal from MAP, you must email the MAP team to notify </w:t>
      </w:r>
      <w:r w:rsidRPr="7CD026E6" w:rsidR="00E2304E">
        <w:rPr>
          <w:rFonts w:ascii="Arial" w:hAnsi="Arial" w:cs="Arial"/>
        </w:rPr>
        <w:t xml:space="preserve">us within ten days of receiving your Academic Assignment result or notification of withdrawal from MAP for the appeal to be considered. </w:t>
      </w:r>
    </w:p>
    <w:p w:rsidRPr="00573F75" w:rsidR="00E2304E" w:rsidP="00E2304E" w:rsidRDefault="00E2304E" w14:paraId="23803FEA" w14:textId="1FC91908">
      <w:pPr>
        <w:spacing w:line="280" w:lineRule="exact"/>
        <w:rPr>
          <w:rFonts w:ascii="Arial" w:hAnsi="Arial" w:cs="Arial"/>
        </w:rPr>
      </w:pPr>
      <w:r w:rsidRPr="7CD026E6">
        <w:rPr>
          <w:rFonts w:ascii="Arial" w:hAnsi="Arial" w:cs="Arial"/>
        </w:rPr>
        <w:t>We will then email you the appeals form, which you must complete and return alongside</w:t>
      </w:r>
      <w:r w:rsidRPr="7CD026E6" w:rsidR="00FD5F42">
        <w:rPr>
          <w:rFonts w:ascii="Arial" w:hAnsi="Arial" w:cs="Arial"/>
        </w:rPr>
        <w:t xml:space="preserve"> any relevant supporting documentation to </w:t>
      </w:r>
      <w:hyperlink r:id="rId37">
        <w:r w:rsidRPr="7CD026E6" w:rsidR="00FD5F42">
          <w:rPr>
            <w:rStyle w:val="Hyperlink"/>
            <w:rFonts w:ascii="Arial" w:hAnsi="Arial" w:cs="Arial"/>
          </w:rPr>
          <w:t>map@manchester.ac.uk</w:t>
        </w:r>
      </w:hyperlink>
      <w:r w:rsidRPr="7CD026E6" w:rsidR="00FD5F42">
        <w:rPr>
          <w:rFonts w:ascii="Arial" w:hAnsi="Arial" w:cs="Arial"/>
        </w:rPr>
        <w:t xml:space="preserve"> </w:t>
      </w:r>
      <w:r w:rsidRPr="7CD026E6">
        <w:rPr>
          <w:rFonts w:ascii="Arial" w:hAnsi="Arial" w:cs="Arial"/>
        </w:rPr>
        <w:t xml:space="preserve">within five days of your receipt of our email. It is your responsibility to submit this form and supporting documentation before this deadline. </w:t>
      </w:r>
    </w:p>
    <w:p w:rsidRPr="00573F75" w:rsidR="00145689" w:rsidP="0065565C" w:rsidRDefault="00145689" w14:paraId="573BB2F6" w14:textId="77777777">
      <w:pPr>
        <w:spacing w:after="240" w:line="280" w:lineRule="exact"/>
        <w:rPr>
          <w:rFonts w:ascii="Arial" w:hAnsi="Arial" w:cs="Arial"/>
          <w:b/>
        </w:rPr>
      </w:pPr>
    </w:p>
    <w:sectPr w:rsidRPr="00573F75" w:rsidR="00145689" w:rsidSect="007F2950">
      <w:pgSz w:w="11906" w:h="16838" w:orient="portrait"/>
      <w:pgMar w:top="851" w:right="1440" w:bottom="851"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3B7E" w:rsidP="00953473" w:rsidRDefault="00CA3B7E" w14:paraId="55582B0C" w14:textId="77777777">
      <w:pPr>
        <w:spacing w:after="0" w:line="240" w:lineRule="auto"/>
      </w:pPr>
      <w:r>
        <w:separator/>
      </w:r>
    </w:p>
  </w:endnote>
  <w:endnote w:type="continuationSeparator" w:id="0">
    <w:p w:rsidR="00CA3B7E" w:rsidP="00953473" w:rsidRDefault="00CA3B7E" w14:paraId="4A70EDCB" w14:textId="77777777">
      <w:pPr>
        <w:spacing w:after="0" w:line="240" w:lineRule="auto"/>
      </w:pPr>
      <w:r>
        <w:continuationSeparator/>
      </w:r>
    </w:p>
  </w:endnote>
  <w:endnote w:type="continuationNotice" w:id="1">
    <w:p w:rsidR="00CA3B7E" w:rsidRDefault="00CA3B7E" w14:paraId="0D6B73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3B7E" w:rsidP="00953473" w:rsidRDefault="00CA3B7E" w14:paraId="07289C4F" w14:textId="77777777">
      <w:pPr>
        <w:spacing w:after="0" w:line="240" w:lineRule="auto"/>
      </w:pPr>
      <w:r>
        <w:separator/>
      </w:r>
    </w:p>
  </w:footnote>
  <w:footnote w:type="continuationSeparator" w:id="0">
    <w:p w:rsidR="00CA3B7E" w:rsidP="00953473" w:rsidRDefault="00CA3B7E" w14:paraId="17C43449" w14:textId="77777777">
      <w:pPr>
        <w:spacing w:after="0" w:line="240" w:lineRule="auto"/>
      </w:pPr>
      <w:r>
        <w:continuationSeparator/>
      </w:r>
    </w:p>
  </w:footnote>
  <w:footnote w:type="continuationNotice" w:id="1">
    <w:p w:rsidR="00CA3B7E" w:rsidRDefault="00CA3B7E" w14:paraId="47EFCAD4" w14:textId="77777777">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566358245" textId="1898540455" start="74" length="10" invalidationStart="74" invalidationLength="10" id="n76lPgbB"/>
  </int:Manifest>
  <int:Observations>
    <int:Content id="n76lPgb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9"/>
    <w:multiLevelType w:val="hybridMultilevel"/>
    <w:tmpl w:val="46B2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752BA"/>
    <w:multiLevelType w:val="multilevel"/>
    <w:tmpl w:val="196824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041BB8"/>
    <w:multiLevelType w:val="hybridMultilevel"/>
    <w:tmpl w:val="180CD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A8114F"/>
    <w:multiLevelType w:val="multilevel"/>
    <w:tmpl w:val="B6323BDE"/>
    <w:lvl w:ilvl="0">
      <w:start w:val="2"/>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B76970"/>
    <w:multiLevelType w:val="hybridMultilevel"/>
    <w:tmpl w:val="64A69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9A5D71"/>
    <w:multiLevelType w:val="hybridMultilevel"/>
    <w:tmpl w:val="744C0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9E634B"/>
    <w:multiLevelType w:val="multilevel"/>
    <w:tmpl w:val="684EE5F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387214"/>
    <w:multiLevelType w:val="multilevel"/>
    <w:tmpl w:val="76ECBB08"/>
    <w:lvl w:ilvl="0">
      <w:start w:val="1"/>
      <w:numFmt w:val="decimal"/>
      <w:lvlText w:val="%1.0"/>
      <w:lvlJc w:val="left"/>
      <w:pPr>
        <w:ind w:left="644" w:hanging="360"/>
      </w:pPr>
      <w:rPr>
        <w:rFonts w:hint="default"/>
        <w:color w:val="auto"/>
        <w:u w:val="singl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36661B3"/>
    <w:multiLevelType w:val="multilevel"/>
    <w:tmpl w:val="90AEF8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F199D"/>
    <w:multiLevelType w:val="hybridMultilevel"/>
    <w:tmpl w:val="938C1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FF0660"/>
    <w:multiLevelType w:val="hybridMultilevel"/>
    <w:tmpl w:val="7A06A430"/>
    <w:lvl w:ilvl="0" w:tplc="651658F6">
      <w:start w:val="1"/>
      <w:numFmt w:val="bullet"/>
      <w:lvlText w:val=""/>
      <w:lvlJc w:val="left"/>
      <w:pPr>
        <w:tabs>
          <w:tab w:val="num" w:pos="720"/>
        </w:tabs>
        <w:ind w:left="720" w:hanging="360"/>
      </w:pPr>
      <w:rPr>
        <w:rFonts w:hint="default" w:ascii="Symbol" w:hAnsi="Symbol"/>
        <w:sz w:val="20"/>
      </w:rPr>
    </w:lvl>
    <w:lvl w:ilvl="1" w:tplc="30384E7A" w:tentative="1">
      <w:start w:val="1"/>
      <w:numFmt w:val="bullet"/>
      <w:lvlText w:val="o"/>
      <w:lvlJc w:val="left"/>
      <w:pPr>
        <w:tabs>
          <w:tab w:val="num" w:pos="1440"/>
        </w:tabs>
        <w:ind w:left="1440" w:hanging="360"/>
      </w:pPr>
      <w:rPr>
        <w:rFonts w:hint="default" w:ascii="Courier New" w:hAnsi="Courier New"/>
        <w:sz w:val="20"/>
      </w:rPr>
    </w:lvl>
    <w:lvl w:ilvl="2" w:tplc="04685824" w:tentative="1">
      <w:start w:val="1"/>
      <w:numFmt w:val="bullet"/>
      <w:lvlText w:val=""/>
      <w:lvlJc w:val="left"/>
      <w:pPr>
        <w:tabs>
          <w:tab w:val="num" w:pos="2160"/>
        </w:tabs>
        <w:ind w:left="2160" w:hanging="360"/>
      </w:pPr>
      <w:rPr>
        <w:rFonts w:hint="default" w:ascii="Wingdings" w:hAnsi="Wingdings"/>
        <w:sz w:val="20"/>
      </w:rPr>
    </w:lvl>
    <w:lvl w:ilvl="3" w:tplc="B03ED006" w:tentative="1">
      <w:start w:val="1"/>
      <w:numFmt w:val="bullet"/>
      <w:lvlText w:val=""/>
      <w:lvlJc w:val="left"/>
      <w:pPr>
        <w:tabs>
          <w:tab w:val="num" w:pos="2880"/>
        </w:tabs>
        <w:ind w:left="2880" w:hanging="360"/>
      </w:pPr>
      <w:rPr>
        <w:rFonts w:hint="default" w:ascii="Wingdings" w:hAnsi="Wingdings"/>
        <w:sz w:val="20"/>
      </w:rPr>
    </w:lvl>
    <w:lvl w:ilvl="4" w:tplc="F76220C8" w:tentative="1">
      <w:start w:val="1"/>
      <w:numFmt w:val="bullet"/>
      <w:lvlText w:val=""/>
      <w:lvlJc w:val="left"/>
      <w:pPr>
        <w:tabs>
          <w:tab w:val="num" w:pos="3600"/>
        </w:tabs>
        <w:ind w:left="3600" w:hanging="360"/>
      </w:pPr>
      <w:rPr>
        <w:rFonts w:hint="default" w:ascii="Wingdings" w:hAnsi="Wingdings"/>
        <w:sz w:val="20"/>
      </w:rPr>
    </w:lvl>
    <w:lvl w:ilvl="5" w:tplc="076C3CC8" w:tentative="1">
      <w:start w:val="1"/>
      <w:numFmt w:val="bullet"/>
      <w:lvlText w:val=""/>
      <w:lvlJc w:val="left"/>
      <w:pPr>
        <w:tabs>
          <w:tab w:val="num" w:pos="4320"/>
        </w:tabs>
        <w:ind w:left="4320" w:hanging="360"/>
      </w:pPr>
      <w:rPr>
        <w:rFonts w:hint="default" w:ascii="Wingdings" w:hAnsi="Wingdings"/>
        <w:sz w:val="20"/>
      </w:rPr>
    </w:lvl>
    <w:lvl w:ilvl="6" w:tplc="343AF7BA" w:tentative="1">
      <w:start w:val="1"/>
      <w:numFmt w:val="bullet"/>
      <w:lvlText w:val=""/>
      <w:lvlJc w:val="left"/>
      <w:pPr>
        <w:tabs>
          <w:tab w:val="num" w:pos="5040"/>
        </w:tabs>
        <w:ind w:left="5040" w:hanging="360"/>
      </w:pPr>
      <w:rPr>
        <w:rFonts w:hint="default" w:ascii="Wingdings" w:hAnsi="Wingdings"/>
        <w:sz w:val="20"/>
      </w:rPr>
    </w:lvl>
    <w:lvl w:ilvl="7" w:tplc="3F10B106" w:tentative="1">
      <w:start w:val="1"/>
      <w:numFmt w:val="bullet"/>
      <w:lvlText w:val=""/>
      <w:lvlJc w:val="left"/>
      <w:pPr>
        <w:tabs>
          <w:tab w:val="num" w:pos="5760"/>
        </w:tabs>
        <w:ind w:left="5760" w:hanging="360"/>
      </w:pPr>
      <w:rPr>
        <w:rFonts w:hint="default" w:ascii="Wingdings" w:hAnsi="Wingdings"/>
        <w:sz w:val="20"/>
      </w:rPr>
    </w:lvl>
    <w:lvl w:ilvl="8" w:tplc="C330B5EE"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832604E"/>
    <w:multiLevelType w:val="multilevel"/>
    <w:tmpl w:val="9E1AC3C6"/>
    <w:lvl w:ilvl="0">
      <w:start w:val="2"/>
      <w:numFmt w:val="decimal"/>
      <w:lvlText w:val="%1.0"/>
      <w:lvlJc w:val="left"/>
      <w:pPr>
        <w:ind w:left="107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3590" w:hanging="720"/>
      </w:pPr>
      <w:rPr>
        <w:rFonts w:hint="default"/>
      </w:rPr>
    </w:lvl>
    <w:lvl w:ilvl="4">
      <w:start w:val="1"/>
      <w:numFmt w:val="decimal"/>
      <w:lvlText w:val="%1.%2.%3.%4.%5"/>
      <w:lvlJc w:val="left"/>
      <w:pPr>
        <w:ind w:left="4670"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470" w:hanging="1440"/>
      </w:pPr>
      <w:rPr>
        <w:rFonts w:hint="default"/>
      </w:rPr>
    </w:lvl>
    <w:lvl w:ilvl="7">
      <w:start w:val="1"/>
      <w:numFmt w:val="decimal"/>
      <w:lvlText w:val="%1.%2.%3.%4.%5.%6.%7.%8"/>
      <w:lvlJc w:val="left"/>
      <w:pPr>
        <w:ind w:left="7190" w:hanging="1440"/>
      </w:pPr>
      <w:rPr>
        <w:rFonts w:hint="default"/>
      </w:rPr>
    </w:lvl>
    <w:lvl w:ilvl="8">
      <w:start w:val="1"/>
      <w:numFmt w:val="decimal"/>
      <w:lvlText w:val="%1.%2.%3.%4.%5.%6.%7.%8.%9"/>
      <w:lvlJc w:val="left"/>
      <w:pPr>
        <w:ind w:left="8270" w:hanging="1800"/>
      </w:pPr>
      <w:rPr>
        <w:rFonts w:hint="default"/>
      </w:rPr>
    </w:lvl>
  </w:abstractNum>
  <w:abstractNum w:abstractNumId="12" w15:restartNumberingAfterBreak="0">
    <w:nsid w:val="19A57F38"/>
    <w:multiLevelType w:val="hybridMultilevel"/>
    <w:tmpl w:val="D2C8E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A281D61"/>
    <w:multiLevelType w:val="hybridMultilevel"/>
    <w:tmpl w:val="1424EAC4"/>
    <w:lvl w:ilvl="0" w:tplc="08090001">
      <w:start w:val="1"/>
      <w:numFmt w:val="bullet"/>
      <w:lvlText w:val=""/>
      <w:lvlJc w:val="left"/>
      <w:pPr>
        <w:tabs>
          <w:tab w:val="num" w:pos="644"/>
        </w:tabs>
        <w:ind w:left="644" w:hanging="360"/>
      </w:pPr>
      <w:rPr>
        <w:rFonts w:hint="default" w:ascii="Symbol" w:hAnsi="Symbol"/>
      </w:rPr>
    </w:lvl>
    <w:lvl w:ilvl="1" w:tplc="08090003">
      <w:start w:val="1"/>
      <w:numFmt w:val="bullet"/>
      <w:lvlText w:val="o"/>
      <w:lvlJc w:val="left"/>
      <w:pPr>
        <w:tabs>
          <w:tab w:val="num" w:pos="927"/>
        </w:tabs>
        <w:ind w:left="927" w:hanging="360"/>
      </w:pPr>
      <w:rPr>
        <w:rFonts w:hint="default" w:ascii="Courier New" w:hAnsi="Courier New" w:cs="Courier New"/>
      </w:rPr>
    </w:lvl>
    <w:lvl w:ilvl="2" w:tplc="08090005">
      <w:start w:val="1"/>
      <w:numFmt w:val="bullet"/>
      <w:lvlText w:val=""/>
      <w:lvlJc w:val="left"/>
      <w:pPr>
        <w:tabs>
          <w:tab w:val="num" w:pos="2084"/>
        </w:tabs>
        <w:ind w:left="2084" w:hanging="360"/>
      </w:pPr>
      <w:rPr>
        <w:rFonts w:hint="default" w:ascii="Wingdings" w:hAnsi="Wingdings"/>
      </w:rPr>
    </w:lvl>
    <w:lvl w:ilvl="3" w:tplc="08090001" w:tentative="1">
      <w:start w:val="1"/>
      <w:numFmt w:val="bullet"/>
      <w:lvlText w:val=""/>
      <w:lvlJc w:val="left"/>
      <w:pPr>
        <w:tabs>
          <w:tab w:val="num" w:pos="2804"/>
        </w:tabs>
        <w:ind w:left="2804" w:hanging="360"/>
      </w:pPr>
      <w:rPr>
        <w:rFonts w:hint="default" w:ascii="Symbol" w:hAnsi="Symbol"/>
      </w:rPr>
    </w:lvl>
    <w:lvl w:ilvl="4" w:tplc="08090003" w:tentative="1">
      <w:start w:val="1"/>
      <w:numFmt w:val="bullet"/>
      <w:lvlText w:val="o"/>
      <w:lvlJc w:val="left"/>
      <w:pPr>
        <w:tabs>
          <w:tab w:val="num" w:pos="3524"/>
        </w:tabs>
        <w:ind w:left="3524" w:hanging="360"/>
      </w:pPr>
      <w:rPr>
        <w:rFonts w:hint="default" w:ascii="Courier New" w:hAnsi="Courier New" w:cs="Courier New"/>
      </w:rPr>
    </w:lvl>
    <w:lvl w:ilvl="5" w:tplc="08090005" w:tentative="1">
      <w:start w:val="1"/>
      <w:numFmt w:val="bullet"/>
      <w:lvlText w:val=""/>
      <w:lvlJc w:val="left"/>
      <w:pPr>
        <w:tabs>
          <w:tab w:val="num" w:pos="4244"/>
        </w:tabs>
        <w:ind w:left="4244" w:hanging="360"/>
      </w:pPr>
      <w:rPr>
        <w:rFonts w:hint="default" w:ascii="Wingdings" w:hAnsi="Wingdings"/>
      </w:rPr>
    </w:lvl>
    <w:lvl w:ilvl="6" w:tplc="08090001" w:tentative="1">
      <w:start w:val="1"/>
      <w:numFmt w:val="bullet"/>
      <w:lvlText w:val=""/>
      <w:lvlJc w:val="left"/>
      <w:pPr>
        <w:tabs>
          <w:tab w:val="num" w:pos="4964"/>
        </w:tabs>
        <w:ind w:left="4964" w:hanging="360"/>
      </w:pPr>
      <w:rPr>
        <w:rFonts w:hint="default" w:ascii="Symbol" w:hAnsi="Symbol"/>
      </w:rPr>
    </w:lvl>
    <w:lvl w:ilvl="7" w:tplc="08090003" w:tentative="1">
      <w:start w:val="1"/>
      <w:numFmt w:val="bullet"/>
      <w:lvlText w:val="o"/>
      <w:lvlJc w:val="left"/>
      <w:pPr>
        <w:tabs>
          <w:tab w:val="num" w:pos="5684"/>
        </w:tabs>
        <w:ind w:left="5684" w:hanging="360"/>
      </w:pPr>
      <w:rPr>
        <w:rFonts w:hint="default" w:ascii="Courier New" w:hAnsi="Courier New" w:cs="Courier New"/>
      </w:rPr>
    </w:lvl>
    <w:lvl w:ilvl="8" w:tplc="08090005" w:tentative="1">
      <w:start w:val="1"/>
      <w:numFmt w:val="bullet"/>
      <w:lvlText w:val=""/>
      <w:lvlJc w:val="left"/>
      <w:pPr>
        <w:tabs>
          <w:tab w:val="num" w:pos="6404"/>
        </w:tabs>
        <w:ind w:left="6404" w:hanging="360"/>
      </w:pPr>
      <w:rPr>
        <w:rFonts w:hint="default" w:ascii="Wingdings" w:hAnsi="Wingdings"/>
      </w:rPr>
    </w:lvl>
  </w:abstractNum>
  <w:abstractNum w:abstractNumId="14" w15:restartNumberingAfterBreak="0">
    <w:nsid w:val="1F7E677D"/>
    <w:multiLevelType w:val="hybridMultilevel"/>
    <w:tmpl w:val="989C27E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1626FE26">
      <w:numFmt w:val="bullet"/>
      <w:lvlText w:val="•"/>
      <w:lvlJc w:val="left"/>
      <w:pPr>
        <w:ind w:left="2880" w:hanging="360"/>
      </w:pPr>
      <w:rPr>
        <w:rFonts w:hint="default" w:ascii="Arial" w:hAnsi="Arial" w:cs="Arial" w:eastAsiaTheme="minorHAnsi"/>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FC75472"/>
    <w:multiLevelType w:val="multilevel"/>
    <w:tmpl w:val="F078E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2A12B0"/>
    <w:multiLevelType w:val="hybridMultilevel"/>
    <w:tmpl w:val="29FABF16"/>
    <w:lvl w:ilvl="0" w:tplc="1AB6093A">
      <w:start w:val="1"/>
      <w:numFmt w:val="bullet"/>
      <w:lvlText w:val=""/>
      <w:lvlJc w:val="left"/>
      <w:pPr>
        <w:tabs>
          <w:tab w:val="num" w:pos="720"/>
        </w:tabs>
        <w:ind w:left="720" w:hanging="360"/>
      </w:pPr>
      <w:rPr>
        <w:rFonts w:hint="default" w:ascii="Symbol" w:hAnsi="Symbol"/>
        <w:sz w:val="20"/>
      </w:rPr>
    </w:lvl>
    <w:lvl w:ilvl="1" w:tplc="566A8838" w:tentative="1">
      <w:start w:val="1"/>
      <w:numFmt w:val="bullet"/>
      <w:lvlText w:val="o"/>
      <w:lvlJc w:val="left"/>
      <w:pPr>
        <w:tabs>
          <w:tab w:val="num" w:pos="1440"/>
        </w:tabs>
        <w:ind w:left="1440" w:hanging="360"/>
      </w:pPr>
      <w:rPr>
        <w:rFonts w:hint="default" w:ascii="Courier New" w:hAnsi="Courier New"/>
        <w:sz w:val="20"/>
      </w:rPr>
    </w:lvl>
    <w:lvl w:ilvl="2" w:tplc="6F0203E4" w:tentative="1">
      <w:start w:val="1"/>
      <w:numFmt w:val="bullet"/>
      <w:lvlText w:val=""/>
      <w:lvlJc w:val="left"/>
      <w:pPr>
        <w:tabs>
          <w:tab w:val="num" w:pos="2160"/>
        </w:tabs>
        <w:ind w:left="2160" w:hanging="360"/>
      </w:pPr>
      <w:rPr>
        <w:rFonts w:hint="default" w:ascii="Wingdings" w:hAnsi="Wingdings"/>
        <w:sz w:val="20"/>
      </w:rPr>
    </w:lvl>
    <w:lvl w:ilvl="3" w:tplc="8CB205E8" w:tentative="1">
      <w:start w:val="1"/>
      <w:numFmt w:val="bullet"/>
      <w:lvlText w:val=""/>
      <w:lvlJc w:val="left"/>
      <w:pPr>
        <w:tabs>
          <w:tab w:val="num" w:pos="2880"/>
        </w:tabs>
        <w:ind w:left="2880" w:hanging="360"/>
      </w:pPr>
      <w:rPr>
        <w:rFonts w:hint="default" w:ascii="Wingdings" w:hAnsi="Wingdings"/>
        <w:sz w:val="20"/>
      </w:rPr>
    </w:lvl>
    <w:lvl w:ilvl="4" w:tplc="DA1ABD68" w:tentative="1">
      <w:start w:val="1"/>
      <w:numFmt w:val="bullet"/>
      <w:lvlText w:val=""/>
      <w:lvlJc w:val="left"/>
      <w:pPr>
        <w:tabs>
          <w:tab w:val="num" w:pos="3600"/>
        </w:tabs>
        <w:ind w:left="3600" w:hanging="360"/>
      </w:pPr>
      <w:rPr>
        <w:rFonts w:hint="default" w:ascii="Wingdings" w:hAnsi="Wingdings"/>
        <w:sz w:val="20"/>
      </w:rPr>
    </w:lvl>
    <w:lvl w:ilvl="5" w:tplc="ED6CD012" w:tentative="1">
      <w:start w:val="1"/>
      <w:numFmt w:val="bullet"/>
      <w:lvlText w:val=""/>
      <w:lvlJc w:val="left"/>
      <w:pPr>
        <w:tabs>
          <w:tab w:val="num" w:pos="4320"/>
        </w:tabs>
        <w:ind w:left="4320" w:hanging="360"/>
      </w:pPr>
      <w:rPr>
        <w:rFonts w:hint="default" w:ascii="Wingdings" w:hAnsi="Wingdings"/>
        <w:sz w:val="20"/>
      </w:rPr>
    </w:lvl>
    <w:lvl w:ilvl="6" w:tplc="BD1A04A2" w:tentative="1">
      <w:start w:val="1"/>
      <w:numFmt w:val="bullet"/>
      <w:lvlText w:val=""/>
      <w:lvlJc w:val="left"/>
      <w:pPr>
        <w:tabs>
          <w:tab w:val="num" w:pos="5040"/>
        </w:tabs>
        <w:ind w:left="5040" w:hanging="360"/>
      </w:pPr>
      <w:rPr>
        <w:rFonts w:hint="default" w:ascii="Wingdings" w:hAnsi="Wingdings"/>
        <w:sz w:val="20"/>
      </w:rPr>
    </w:lvl>
    <w:lvl w:ilvl="7" w:tplc="05FE37FA" w:tentative="1">
      <w:start w:val="1"/>
      <w:numFmt w:val="bullet"/>
      <w:lvlText w:val=""/>
      <w:lvlJc w:val="left"/>
      <w:pPr>
        <w:tabs>
          <w:tab w:val="num" w:pos="5760"/>
        </w:tabs>
        <w:ind w:left="5760" w:hanging="360"/>
      </w:pPr>
      <w:rPr>
        <w:rFonts w:hint="default" w:ascii="Wingdings" w:hAnsi="Wingdings"/>
        <w:sz w:val="20"/>
      </w:rPr>
    </w:lvl>
    <w:lvl w:ilvl="8" w:tplc="D01EBF5A"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2344C85"/>
    <w:multiLevelType w:val="hybridMultilevel"/>
    <w:tmpl w:val="1794C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9032554"/>
    <w:multiLevelType w:val="hybridMultilevel"/>
    <w:tmpl w:val="95D808C2"/>
    <w:lvl w:ilvl="0" w:tplc="33B291FA">
      <w:start w:val="1"/>
      <w:numFmt w:val="bullet"/>
      <w:lvlText w:val=""/>
      <w:lvlJc w:val="left"/>
      <w:pPr>
        <w:tabs>
          <w:tab w:val="num" w:pos="720"/>
        </w:tabs>
        <w:ind w:left="720" w:hanging="360"/>
      </w:pPr>
      <w:rPr>
        <w:rFonts w:hint="default" w:ascii="Symbol" w:hAnsi="Symbol"/>
        <w:sz w:val="20"/>
      </w:rPr>
    </w:lvl>
    <w:lvl w:ilvl="1" w:tplc="9BC09C18" w:tentative="1">
      <w:start w:val="1"/>
      <w:numFmt w:val="bullet"/>
      <w:lvlText w:val="o"/>
      <w:lvlJc w:val="left"/>
      <w:pPr>
        <w:tabs>
          <w:tab w:val="num" w:pos="1440"/>
        </w:tabs>
        <w:ind w:left="1440" w:hanging="360"/>
      </w:pPr>
      <w:rPr>
        <w:rFonts w:hint="default" w:ascii="Courier New" w:hAnsi="Courier New"/>
        <w:sz w:val="20"/>
      </w:rPr>
    </w:lvl>
    <w:lvl w:ilvl="2" w:tplc="DE72478C" w:tentative="1">
      <w:start w:val="1"/>
      <w:numFmt w:val="bullet"/>
      <w:lvlText w:val=""/>
      <w:lvlJc w:val="left"/>
      <w:pPr>
        <w:tabs>
          <w:tab w:val="num" w:pos="2160"/>
        </w:tabs>
        <w:ind w:left="2160" w:hanging="360"/>
      </w:pPr>
      <w:rPr>
        <w:rFonts w:hint="default" w:ascii="Wingdings" w:hAnsi="Wingdings"/>
        <w:sz w:val="20"/>
      </w:rPr>
    </w:lvl>
    <w:lvl w:ilvl="3" w:tplc="11D8EE80" w:tentative="1">
      <w:start w:val="1"/>
      <w:numFmt w:val="bullet"/>
      <w:lvlText w:val=""/>
      <w:lvlJc w:val="left"/>
      <w:pPr>
        <w:tabs>
          <w:tab w:val="num" w:pos="2880"/>
        </w:tabs>
        <w:ind w:left="2880" w:hanging="360"/>
      </w:pPr>
      <w:rPr>
        <w:rFonts w:hint="default" w:ascii="Wingdings" w:hAnsi="Wingdings"/>
        <w:sz w:val="20"/>
      </w:rPr>
    </w:lvl>
    <w:lvl w:ilvl="4" w:tplc="2E28438E" w:tentative="1">
      <w:start w:val="1"/>
      <w:numFmt w:val="bullet"/>
      <w:lvlText w:val=""/>
      <w:lvlJc w:val="left"/>
      <w:pPr>
        <w:tabs>
          <w:tab w:val="num" w:pos="3600"/>
        </w:tabs>
        <w:ind w:left="3600" w:hanging="360"/>
      </w:pPr>
      <w:rPr>
        <w:rFonts w:hint="default" w:ascii="Wingdings" w:hAnsi="Wingdings"/>
        <w:sz w:val="20"/>
      </w:rPr>
    </w:lvl>
    <w:lvl w:ilvl="5" w:tplc="155A5DBA" w:tentative="1">
      <w:start w:val="1"/>
      <w:numFmt w:val="bullet"/>
      <w:lvlText w:val=""/>
      <w:lvlJc w:val="left"/>
      <w:pPr>
        <w:tabs>
          <w:tab w:val="num" w:pos="4320"/>
        </w:tabs>
        <w:ind w:left="4320" w:hanging="360"/>
      </w:pPr>
      <w:rPr>
        <w:rFonts w:hint="default" w:ascii="Wingdings" w:hAnsi="Wingdings"/>
        <w:sz w:val="20"/>
      </w:rPr>
    </w:lvl>
    <w:lvl w:ilvl="6" w:tplc="3AD2FDBE" w:tentative="1">
      <w:start w:val="1"/>
      <w:numFmt w:val="bullet"/>
      <w:lvlText w:val=""/>
      <w:lvlJc w:val="left"/>
      <w:pPr>
        <w:tabs>
          <w:tab w:val="num" w:pos="5040"/>
        </w:tabs>
        <w:ind w:left="5040" w:hanging="360"/>
      </w:pPr>
      <w:rPr>
        <w:rFonts w:hint="default" w:ascii="Wingdings" w:hAnsi="Wingdings"/>
        <w:sz w:val="20"/>
      </w:rPr>
    </w:lvl>
    <w:lvl w:ilvl="7" w:tplc="1DD4D990" w:tentative="1">
      <w:start w:val="1"/>
      <w:numFmt w:val="bullet"/>
      <w:lvlText w:val=""/>
      <w:lvlJc w:val="left"/>
      <w:pPr>
        <w:tabs>
          <w:tab w:val="num" w:pos="5760"/>
        </w:tabs>
        <w:ind w:left="5760" w:hanging="360"/>
      </w:pPr>
      <w:rPr>
        <w:rFonts w:hint="default" w:ascii="Wingdings" w:hAnsi="Wingdings"/>
        <w:sz w:val="20"/>
      </w:rPr>
    </w:lvl>
    <w:lvl w:ilvl="8" w:tplc="096CD204"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E1058A9"/>
    <w:multiLevelType w:val="multilevel"/>
    <w:tmpl w:val="A97A469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6C4D1D"/>
    <w:multiLevelType w:val="hybridMultilevel"/>
    <w:tmpl w:val="25FCC0FC"/>
    <w:lvl w:ilvl="0" w:tplc="6D76A8E0">
      <w:start w:val="1"/>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3675758F"/>
    <w:multiLevelType w:val="hybridMultilevel"/>
    <w:tmpl w:val="738E778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2" w15:restartNumberingAfterBreak="0">
    <w:nsid w:val="39553E80"/>
    <w:multiLevelType w:val="hybridMultilevel"/>
    <w:tmpl w:val="0310BB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827855"/>
    <w:multiLevelType w:val="hybridMultilevel"/>
    <w:tmpl w:val="693A5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675D5C"/>
    <w:multiLevelType w:val="multilevel"/>
    <w:tmpl w:val="19B6D6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4652E4"/>
    <w:multiLevelType w:val="hybridMultilevel"/>
    <w:tmpl w:val="60D07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0A1646"/>
    <w:multiLevelType w:val="hybridMultilevel"/>
    <w:tmpl w:val="E32A766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F30352F"/>
    <w:multiLevelType w:val="hybridMultilevel"/>
    <w:tmpl w:val="B844AAB6"/>
    <w:lvl w:ilvl="0" w:tplc="E298A336">
      <w:start w:val="1"/>
      <w:numFmt w:val="decimal"/>
      <w:lvlText w:val="%1."/>
      <w:lvlJc w:val="left"/>
      <w:pPr>
        <w:ind w:left="405" w:hanging="360"/>
      </w:pPr>
      <w:rPr>
        <w:rFonts w:hint="default"/>
        <w:sz w:val="24"/>
        <w:u w:val="none"/>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5404696E"/>
    <w:multiLevelType w:val="hybridMultilevel"/>
    <w:tmpl w:val="E7624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9F95CE0"/>
    <w:multiLevelType w:val="multilevel"/>
    <w:tmpl w:val="BB3203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F11242"/>
    <w:multiLevelType w:val="hybridMultilevel"/>
    <w:tmpl w:val="2820A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DBA7813"/>
    <w:multiLevelType w:val="hybridMultilevel"/>
    <w:tmpl w:val="6C2AF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32B41A4"/>
    <w:multiLevelType w:val="multilevel"/>
    <w:tmpl w:val="0338F4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4528CB"/>
    <w:multiLevelType w:val="multilevel"/>
    <w:tmpl w:val="C0EA5AC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985594"/>
    <w:multiLevelType w:val="hybridMultilevel"/>
    <w:tmpl w:val="13F62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4F25A48"/>
    <w:multiLevelType w:val="multilevel"/>
    <w:tmpl w:val="1824A0B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8A60A8"/>
    <w:multiLevelType w:val="hybridMultilevel"/>
    <w:tmpl w:val="D49E71B4"/>
    <w:lvl w:ilvl="0" w:tplc="5AFE4F44">
      <w:start w:val="1"/>
      <w:numFmt w:val="bullet"/>
      <w:lvlText w:val=""/>
      <w:lvlJc w:val="left"/>
      <w:pPr>
        <w:tabs>
          <w:tab w:val="num" w:pos="360"/>
        </w:tabs>
        <w:ind w:left="360" w:hanging="360"/>
      </w:pPr>
      <w:rPr>
        <w:rFonts w:hint="default" w:ascii="Symbol" w:hAnsi="Symbol"/>
        <w:sz w:val="20"/>
      </w:rPr>
    </w:lvl>
    <w:lvl w:ilvl="1" w:tplc="5FFEF0CE" w:tentative="1">
      <w:start w:val="1"/>
      <w:numFmt w:val="bullet"/>
      <w:lvlText w:val="o"/>
      <w:lvlJc w:val="left"/>
      <w:pPr>
        <w:tabs>
          <w:tab w:val="num" w:pos="1440"/>
        </w:tabs>
        <w:ind w:left="1440" w:hanging="360"/>
      </w:pPr>
      <w:rPr>
        <w:rFonts w:hint="default" w:ascii="Courier New" w:hAnsi="Courier New"/>
        <w:sz w:val="20"/>
      </w:rPr>
    </w:lvl>
    <w:lvl w:ilvl="2" w:tplc="92544B7E" w:tentative="1">
      <w:start w:val="1"/>
      <w:numFmt w:val="bullet"/>
      <w:lvlText w:val=""/>
      <w:lvlJc w:val="left"/>
      <w:pPr>
        <w:tabs>
          <w:tab w:val="num" w:pos="2160"/>
        </w:tabs>
        <w:ind w:left="2160" w:hanging="360"/>
      </w:pPr>
      <w:rPr>
        <w:rFonts w:hint="default" w:ascii="Wingdings" w:hAnsi="Wingdings"/>
        <w:sz w:val="20"/>
      </w:rPr>
    </w:lvl>
    <w:lvl w:ilvl="3" w:tplc="88AA6C76" w:tentative="1">
      <w:start w:val="1"/>
      <w:numFmt w:val="bullet"/>
      <w:lvlText w:val=""/>
      <w:lvlJc w:val="left"/>
      <w:pPr>
        <w:tabs>
          <w:tab w:val="num" w:pos="2880"/>
        </w:tabs>
        <w:ind w:left="2880" w:hanging="360"/>
      </w:pPr>
      <w:rPr>
        <w:rFonts w:hint="default" w:ascii="Wingdings" w:hAnsi="Wingdings"/>
        <w:sz w:val="20"/>
      </w:rPr>
    </w:lvl>
    <w:lvl w:ilvl="4" w:tplc="72C8F646" w:tentative="1">
      <w:start w:val="1"/>
      <w:numFmt w:val="bullet"/>
      <w:lvlText w:val=""/>
      <w:lvlJc w:val="left"/>
      <w:pPr>
        <w:tabs>
          <w:tab w:val="num" w:pos="3600"/>
        </w:tabs>
        <w:ind w:left="3600" w:hanging="360"/>
      </w:pPr>
      <w:rPr>
        <w:rFonts w:hint="default" w:ascii="Wingdings" w:hAnsi="Wingdings"/>
        <w:sz w:val="20"/>
      </w:rPr>
    </w:lvl>
    <w:lvl w:ilvl="5" w:tplc="98A2211A" w:tentative="1">
      <w:start w:val="1"/>
      <w:numFmt w:val="bullet"/>
      <w:lvlText w:val=""/>
      <w:lvlJc w:val="left"/>
      <w:pPr>
        <w:tabs>
          <w:tab w:val="num" w:pos="4320"/>
        </w:tabs>
        <w:ind w:left="4320" w:hanging="360"/>
      </w:pPr>
      <w:rPr>
        <w:rFonts w:hint="default" w:ascii="Wingdings" w:hAnsi="Wingdings"/>
        <w:sz w:val="20"/>
      </w:rPr>
    </w:lvl>
    <w:lvl w:ilvl="6" w:tplc="257A3212" w:tentative="1">
      <w:start w:val="1"/>
      <w:numFmt w:val="bullet"/>
      <w:lvlText w:val=""/>
      <w:lvlJc w:val="left"/>
      <w:pPr>
        <w:tabs>
          <w:tab w:val="num" w:pos="5040"/>
        </w:tabs>
        <w:ind w:left="5040" w:hanging="360"/>
      </w:pPr>
      <w:rPr>
        <w:rFonts w:hint="default" w:ascii="Wingdings" w:hAnsi="Wingdings"/>
        <w:sz w:val="20"/>
      </w:rPr>
    </w:lvl>
    <w:lvl w:ilvl="7" w:tplc="49968EA4" w:tentative="1">
      <w:start w:val="1"/>
      <w:numFmt w:val="bullet"/>
      <w:lvlText w:val=""/>
      <w:lvlJc w:val="left"/>
      <w:pPr>
        <w:tabs>
          <w:tab w:val="num" w:pos="5760"/>
        </w:tabs>
        <w:ind w:left="5760" w:hanging="360"/>
      </w:pPr>
      <w:rPr>
        <w:rFonts w:hint="default" w:ascii="Wingdings" w:hAnsi="Wingdings"/>
        <w:sz w:val="20"/>
      </w:rPr>
    </w:lvl>
    <w:lvl w:ilvl="8" w:tplc="8A9CF27E"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7E97AB1"/>
    <w:multiLevelType w:val="multilevel"/>
    <w:tmpl w:val="655623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BA372C5"/>
    <w:multiLevelType w:val="hybridMultilevel"/>
    <w:tmpl w:val="99C22DC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9" w15:restartNumberingAfterBreak="0">
    <w:nsid w:val="7D08791B"/>
    <w:multiLevelType w:val="hybridMultilevel"/>
    <w:tmpl w:val="B18CDD4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0" w15:restartNumberingAfterBreak="0">
    <w:nsid w:val="7D43571D"/>
    <w:multiLevelType w:val="hybridMultilevel"/>
    <w:tmpl w:val="97E49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5A06EB"/>
    <w:multiLevelType w:val="multilevel"/>
    <w:tmpl w:val="3BA6D2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9779687">
    <w:abstractNumId w:val="10"/>
  </w:num>
  <w:num w:numId="2" w16cid:durableId="109397513">
    <w:abstractNumId w:val="16"/>
  </w:num>
  <w:num w:numId="3" w16cid:durableId="1677271191">
    <w:abstractNumId w:val="18"/>
  </w:num>
  <w:num w:numId="4" w16cid:durableId="242372694">
    <w:abstractNumId w:val="36"/>
  </w:num>
  <w:num w:numId="5" w16cid:durableId="1107433959">
    <w:abstractNumId w:val="7"/>
  </w:num>
  <w:num w:numId="6" w16cid:durableId="591860284">
    <w:abstractNumId w:val="29"/>
  </w:num>
  <w:num w:numId="7" w16cid:durableId="1668824716">
    <w:abstractNumId w:val="24"/>
  </w:num>
  <w:num w:numId="8" w16cid:durableId="337655699">
    <w:abstractNumId w:val="32"/>
  </w:num>
  <w:num w:numId="9" w16cid:durableId="1231188418">
    <w:abstractNumId w:val="30"/>
  </w:num>
  <w:num w:numId="10" w16cid:durableId="1081216763">
    <w:abstractNumId w:val="26"/>
  </w:num>
  <w:num w:numId="11" w16cid:durableId="2098020358">
    <w:abstractNumId w:val="14"/>
  </w:num>
  <w:num w:numId="12" w16cid:durableId="514659253">
    <w:abstractNumId w:val="13"/>
  </w:num>
  <w:num w:numId="13" w16cid:durableId="1400058093">
    <w:abstractNumId w:val="34"/>
  </w:num>
  <w:num w:numId="14" w16cid:durableId="2064450042">
    <w:abstractNumId w:val="4"/>
  </w:num>
  <w:num w:numId="15" w16cid:durableId="1375814971">
    <w:abstractNumId w:val="17"/>
  </w:num>
  <w:num w:numId="16" w16cid:durableId="149834969">
    <w:abstractNumId w:val="27"/>
  </w:num>
  <w:num w:numId="17" w16cid:durableId="1230504886">
    <w:abstractNumId w:val="33"/>
  </w:num>
  <w:num w:numId="18" w16cid:durableId="2016573131">
    <w:abstractNumId w:val="35"/>
  </w:num>
  <w:num w:numId="19" w16cid:durableId="1167523959">
    <w:abstractNumId w:val="41"/>
  </w:num>
  <w:num w:numId="20" w16cid:durableId="2023390234">
    <w:abstractNumId w:val="37"/>
  </w:num>
  <w:num w:numId="21" w16cid:durableId="1623075821">
    <w:abstractNumId w:val="12"/>
  </w:num>
  <w:num w:numId="22" w16cid:durableId="918251331">
    <w:abstractNumId w:val="2"/>
  </w:num>
  <w:num w:numId="23" w16cid:durableId="1397703815">
    <w:abstractNumId w:val="8"/>
  </w:num>
  <w:num w:numId="24" w16cid:durableId="373577736">
    <w:abstractNumId w:val="19"/>
  </w:num>
  <w:num w:numId="25" w16cid:durableId="1762291797">
    <w:abstractNumId w:val="6"/>
  </w:num>
  <w:num w:numId="26" w16cid:durableId="1998725393">
    <w:abstractNumId w:val="15"/>
  </w:num>
  <w:num w:numId="27" w16cid:durableId="70586315">
    <w:abstractNumId w:val="40"/>
  </w:num>
  <w:num w:numId="28" w16cid:durableId="818303659">
    <w:abstractNumId w:val="25"/>
  </w:num>
  <w:num w:numId="29" w16cid:durableId="1883907079">
    <w:abstractNumId w:val="21"/>
  </w:num>
  <w:num w:numId="30" w16cid:durableId="882710540">
    <w:abstractNumId w:val="28"/>
  </w:num>
  <w:num w:numId="31" w16cid:durableId="1339426737">
    <w:abstractNumId w:val="0"/>
  </w:num>
  <w:num w:numId="32" w16cid:durableId="627131509">
    <w:abstractNumId w:val="22"/>
  </w:num>
  <w:num w:numId="33" w16cid:durableId="688143100">
    <w:abstractNumId w:val="31"/>
  </w:num>
  <w:num w:numId="34" w16cid:durableId="500049761">
    <w:abstractNumId w:val="23"/>
  </w:num>
  <w:num w:numId="35" w16cid:durableId="123353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7823244">
    <w:abstractNumId w:val="1"/>
  </w:num>
  <w:num w:numId="37" w16cid:durableId="1565066503">
    <w:abstractNumId w:val="5"/>
  </w:num>
  <w:num w:numId="38" w16cid:durableId="1993557469">
    <w:abstractNumId w:val="39"/>
  </w:num>
  <w:num w:numId="39" w16cid:durableId="1633975216">
    <w:abstractNumId w:val="38"/>
  </w:num>
  <w:num w:numId="40" w16cid:durableId="2066759806">
    <w:abstractNumId w:val="3"/>
  </w:num>
  <w:num w:numId="41" w16cid:durableId="1710758797">
    <w:abstractNumId w:val="11"/>
  </w:num>
  <w:num w:numId="42" w16cid:durableId="35981129">
    <w:abstractNumId w:val="9"/>
  </w:num>
  <w:num w:numId="43" w16cid:durableId="640233131">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027"/>
    <w:rsid w:val="00002C5F"/>
    <w:rsid w:val="00002E1F"/>
    <w:rsid w:val="000032E6"/>
    <w:rsid w:val="000052F4"/>
    <w:rsid w:val="00005888"/>
    <w:rsid w:val="000178D7"/>
    <w:rsid w:val="00021091"/>
    <w:rsid w:val="000239B9"/>
    <w:rsid w:val="00025686"/>
    <w:rsid w:val="000436C6"/>
    <w:rsid w:val="00056949"/>
    <w:rsid w:val="00060905"/>
    <w:rsid w:val="00062412"/>
    <w:rsid w:val="00062654"/>
    <w:rsid w:val="000667C0"/>
    <w:rsid w:val="00066D31"/>
    <w:rsid w:val="000702C3"/>
    <w:rsid w:val="00073964"/>
    <w:rsid w:val="000777E9"/>
    <w:rsid w:val="00093F70"/>
    <w:rsid w:val="000954FC"/>
    <w:rsid w:val="00095EEA"/>
    <w:rsid w:val="000A469A"/>
    <w:rsid w:val="000A55BD"/>
    <w:rsid w:val="000B3F88"/>
    <w:rsid w:val="000B4EC5"/>
    <w:rsid w:val="000C09FF"/>
    <w:rsid w:val="000C0B3C"/>
    <w:rsid w:val="000C3FF0"/>
    <w:rsid w:val="000C6AAE"/>
    <w:rsid w:val="000E0964"/>
    <w:rsid w:val="000E34A6"/>
    <w:rsid w:val="000E5F69"/>
    <w:rsid w:val="000E68FE"/>
    <w:rsid w:val="000F3E9C"/>
    <w:rsid w:val="00111318"/>
    <w:rsid w:val="0012184B"/>
    <w:rsid w:val="00123A44"/>
    <w:rsid w:val="001357E1"/>
    <w:rsid w:val="00136F70"/>
    <w:rsid w:val="00140B5C"/>
    <w:rsid w:val="00145689"/>
    <w:rsid w:val="0014727D"/>
    <w:rsid w:val="00150A72"/>
    <w:rsid w:val="0015583E"/>
    <w:rsid w:val="00155C85"/>
    <w:rsid w:val="00171918"/>
    <w:rsid w:val="00175A6F"/>
    <w:rsid w:val="0019097C"/>
    <w:rsid w:val="00190E01"/>
    <w:rsid w:val="00197664"/>
    <w:rsid w:val="00197952"/>
    <w:rsid w:val="001A162F"/>
    <w:rsid w:val="001A4A11"/>
    <w:rsid w:val="001A7368"/>
    <w:rsid w:val="001A76C0"/>
    <w:rsid w:val="001B312D"/>
    <w:rsid w:val="001C2474"/>
    <w:rsid w:val="001D1AB1"/>
    <w:rsid w:val="001D3275"/>
    <w:rsid w:val="001D648C"/>
    <w:rsid w:val="001E29CB"/>
    <w:rsid w:val="0020798C"/>
    <w:rsid w:val="00215DCB"/>
    <w:rsid w:val="002160E6"/>
    <w:rsid w:val="0021617E"/>
    <w:rsid w:val="00217933"/>
    <w:rsid w:val="002248E6"/>
    <w:rsid w:val="00225793"/>
    <w:rsid w:val="00227413"/>
    <w:rsid w:val="00243DCC"/>
    <w:rsid w:val="002649F6"/>
    <w:rsid w:val="002656B9"/>
    <w:rsid w:val="00265EF0"/>
    <w:rsid w:val="00267F10"/>
    <w:rsid w:val="0027281F"/>
    <w:rsid w:val="0027432B"/>
    <w:rsid w:val="00275389"/>
    <w:rsid w:val="00281821"/>
    <w:rsid w:val="002821A9"/>
    <w:rsid w:val="00286504"/>
    <w:rsid w:val="0028792B"/>
    <w:rsid w:val="00296377"/>
    <w:rsid w:val="00297351"/>
    <w:rsid w:val="002A2926"/>
    <w:rsid w:val="002A3271"/>
    <w:rsid w:val="002B3537"/>
    <w:rsid w:val="002B7D44"/>
    <w:rsid w:val="002C1763"/>
    <w:rsid w:val="002C29C9"/>
    <w:rsid w:val="002C4F76"/>
    <w:rsid w:val="002C755E"/>
    <w:rsid w:val="002D32E5"/>
    <w:rsid w:val="002E0CDF"/>
    <w:rsid w:val="002F7585"/>
    <w:rsid w:val="00301862"/>
    <w:rsid w:val="00301D18"/>
    <w:rsid w:val="003045F2"/>
    <w:rsid w:val="00306256"/>
    <w:rsid w:val="0031378F"/>
    <w:rsid w:val="003162FE"/>
    <w:rsid w:val="00317C79"/>
    <w:rsid w:val="003203F5"/>
    <w:rsid w:val="00333BFA"/>
    <w:rsid w:val="0033669B"/>
    <w:rsid w:val="003421ED"/>
    <w:rsid w:val="00343E60"/>
    <w:rsid w:val="003468C2"/>
    <w:rsid w:val="00351F76"/>
    <w:rsid w:val="00352FCC"/>
    <w:rsid w:val="00360224"/>
    <w:rsid w:val="00367A76"/>
    <w:rsid w:val="0037071C"/>
    <w:rsid w:val="00377CF1"/>
    <w:rsid w:val="003955E8"/>
    <w:rsid w:val="0039624D"/>
    <w:rsid w:val="003A36A0"/>
    <w:rsid w:val="003A5CC4"/>
    <w:rsid w:val="003B0DDF"/>
    <w:rsid w:val="003B264F"/>
    <w:rsid w:val="003B6218"/>
    <w:rsid w:val="003B7733"/>
    <w:rsid w:val="003C5A03"/>
    <w:rsid w:val="003D33D2"/>
    <w:rsid w:val="003E3091"/>
    <w:rsid w:val="003E43BD"/>
    <w:rsid w:val="003E6AB3"/>
    <w:rsid w:val="003E6E8C"/>
    <w:rsid w:val="003F252E"/>
    <w:rsid w:val="00405EE4"/>
    <w:rsid w:val="004123F0"/>
    <w:rsid w:val="00414DBC"/>
    <w:rsid w:val="004258A6"/>
    <w:rsid w:val="0043148C"/>
    <w:rsid w:val="00432857"/>
    <w:rsid w:val="00447738"/>
    <w:rsid w:val="00450203"/>
    <w:rsid w:val="00452984"/>
    <w:rsid w:val="004542C4"/>
    <w:rsid w:val="00454DD7"/>
    <w:rsid w:val="00461743"/>
    <w:rsid w:val="00461C66"/>
    <w:rsid w:val="004668E0"/>
    <w:rsid w:val="0047339B"/>
    <w:rsid w:val="004734C3"/>
    <w:rsid w:val="00473AC1"/>
    <w:rsid w:val="0048083C"/>
    <w:rsid w:val="00482E47"/>
    <w:rsid w:val="00484B58"/>
    <w:rsid w:val="00485DBC"/>
    <w:rsid w:val="004969F9"/>
    <w:rsid w:val="004A1A80"/>
    <w:rsid w:val="004B18C3"/>
    <w:rsid w:val="004B317C"/>
    <w:rsid w:val="004C1F51"/>
    <w:rsid w:val="004C5715"/>
    <w:rsid w:val="004C63E5"/>
    <w:rsid w:val="004C6D21"/>
    <w:rsid w:val="004D3228"/>
    <w:rsid w:val="004D3669"/>
    <w:rsid w:val="004D5FC0"/>
    <w:rsid w:val="004E1E89"/>
    <w:rsid w:val="004F0072"/>
    <w:rsid w:val="0050153D"/>
    <w:rsid w:val="005062A4"/>
    <w:rsid w:val="0051057C"/>
    <w:rsid w:val="005128FA"/>
    <w:rsid w:val="0051305C"/>
    <w:rsid w:val="00513991"/>
    <w:rsid w:val="00515017"/>
    <w:rsid w:val="00523186"/>
    <w:rsid w:val="00526AEF"/>
    <w:rsid w:val="00531F9D"/>
    <w:rsid w:val="005420CE"/>
    <w:rsid w:val="00546962"/>
    <w:rsid w:val="00546ACC"/>
    <w:rsid w:val="00546B43"/>
    <w:rsid w:val="005557C6"/>
    <w:rsid w:val="0056088E"/>
    <w:rsid w:val="00562201"/>
    <w:rsid w:val="00573F75"/>
    <w:rsid w:val="005828A8"/>
    <w:rsid w:val="00591960"/>
    <w:rsid w:val="00596FE1"/>
    <w:rsid w:val="005A1717"/>
    <w:rsid w:val="005A6C72"/>
    <w:rsid w:val="005B31E0"/>
    <w:rsid w:val="005C2DF6"/>
    <w:rsid w:val="005D07D1"/>
    <w:rsid w:val="005D1FEC"/>
    <w:rsid w:val="005D2852"/>
    <w:rsid w:val="005F22E5"/>
    <w:rsid w:val="00602D81"/>
    <w:rsid w:val="006044D2"/>
    <w:rsid w:val="00606D1A"/>
    <w:rsid w:val="00610513"/>
    <w:rsid w:val="006133AA"/>
    <w:rsid w:val="00617059"/>
    <w:rsid w:val="00617BB5"/>
    <w:rsid w:val="00630620"/>
    <w:rsid w:val="00630ED3"/>
    <w:rsid w:val="00631972"/>
    <w:rsid w:val="0064275B"/>
    <w:rsid w:val="00646735"/>
    <w:rsid w:val="0065519B"/>
    <w:rsid w:val="0065565C"/>
    <w:rsid w:val="006663B8"/>
    <w:rsid w:val="00675275"/>
    <w:rsid w:val="006818FD"/>
    <w:rsid w:val="00684494"/>
    <w:rsid w:val="006865F6"/>
    <w:rsid w:val="00687507"/>
    <w:rsid w:val="006916B2"/>
    <w:rsid w:val="00692D29"/>
    <w:rsid w:val="00697FF5"/>
    <w:rsid w:val="006A5853"/>
    <w:rsid w:val="006A6D70"/>
    <w:rsid w:val="006B30A3"/>
    <w:rsid w:val="006C1E4D"/>
    <w:rsid w:val="006C53A9"/>
    <w:rsid w:val="006D1C8A"/>
    <w:rsid w:val="006D1D69"/>
    <w:rsid w:val="006D273B"/>
    <w:rsid w:val="006E7048"/>
    <w:rsid w:val="007014C7"/>
    <w:rsid w:val="00711DF7"/>
    <w:rsid w:val="00721192"/>
    <w:rsid w:val="00722AF9"/>
    <w:rsid w:val="007278A7"/>
    <w:rsid w:val="0073288B"/>
    <w:rsid w:val="0073405A"/>
    <w:rsid w:val="007371E5"/>
    <w:rsid w:val="00741187"/>
    <w:rsid w:val="0074176F"/>
    <w:rsid w:val="00753DEC"/>
    <w:rsid w:val="007610DC"/>
    <w:rsid w:val="00762D2C"/>
    <w:rsid w:val="00766BC1"/>
    <w:rsid w:val="00770818"/>
    <w:rsid w:val="00773F82"/>
    <w:rsid w:val="007778B5"/>
    <w:rsid w:val="00784798"/>
    <w:rsid w:val="00794A92"/>
    <w:rsid w:val="007A02A9"/>
    <w:rsid w:val="007A200D"/>
    <w:rsid w:val="007A4A31"/>
    <w:rsid w:val="007B2749"/>
    <w:rsid w:val="007B3453"/>
    <w:rsid w:val="007B544D"/>
    <w:rsid w:val="007B7F24"/>
    <w:rsid w:val="007C4F8E"/>
    <w:rsid w:val="007C5198"/>
    <w:rsid w:val="007C6174"/>
    <w:rsid w:val="007C71CD"/>
    <w:rsid w:val="007D5AD5"/>
    <w:rsid w:val="007D6F59"/>
    <w:rsid w:val="007E4240"/>
    <w:rsid w:val="007E601A"/>
    <w:rsid w:val="007F27BF"/>
    <w:rsid w:val="007F2950"/>
    <w:rsid w:val="007F4323"/>
    <w:rsid w:val="007F46C2"/>
    <w:rsid w:val="00800006"/>
    <w:rsid w:val="008006B4"/>
    <w:rsid w:val="00800754"/>
    <w:rsid w:val="00800AB3"/>
    <w:rsid w:val="00801691"/>
    <w:rsid w:val="00805CE2"/>
    <w:rsid w:val="00817B5C"/>
    <w:rsid w:val="00824A32"/>
    <w:rsid w:val="00825B57"/>
    <w:rsid w:val="00825B7F"/>
    <w:rsid w:val="00834465"/>
    <w:rsid w:val="00845C8C"/>
    <w:rsid w:val="00861DD2"/>
    <w:rsid w:val="00865F66"/>
    <w:rsid w:val="008677D8"/>
    <w:rsid w:val="00871E22"/>
    <w:rsid w:val="00881864"/>
    <w:rsid w:val="00885D25"/>
    <w:rsid w:val="00897971"/>
    <w:rsid w:val="00897F42"/>
    <w:rsid w:val="008A5C43"/>
    <w:rsid w:val="008B092C"/>
    <w:rsid w:val="008D20E5"/>
    <w:rsid w:val="008D759C"/>
    <w:rsid w:val="008E76A1"/>
    <w:rsid w:val="008F4AAC"/>
    <w:rsid w:val="00905569"/>
    <w:rsid w:val="00910316"/>
    <w:rsid w:val="0091034E"/>
    <w:rsid w:val="00912584"/>
    <w:rsid w:val="00912B22"/>
    <w:rsid w:val="00912B47"/>
    <w:rsid w:val="0091339C"/>
    <w:rsid w:val="00913F58"/>
    <w:rsid w:val="00917797"/>
    <w:rsid w:val="00925590"/>
    <w:rsid w:val="009273D7"/>
    <w:rsid w:val="00927EA5"/>
    <w:rsid w:val="009323C6"/>
    <w:rsid w:val="00953473"/>
    <w:rsid w:val="0095526C"/>
    <w:rsid w:val="00956505"/>
    <w:rsid w:val="00967D49"/>
    <w:rsid w:val="009728D3"/>
    <w:rsid w:val="00973FED"/>
    <w:rsid w:val="009744DA"/>
    <w:rsid w:val="00981142"/>
    <w:rsid w:val="00981AED"/>
    <w:rsid w:val="00983CEF"/>
    <w:rsid w:val="00984917"/>
    <w:rsid w:val="009864CC"/>
    <w:rsid w:val="00987630"/>
    <w:rsid w:val="00991D38"/>
    <w:rsid w:val="009955FF"/>
    <w:rsid w:val="00995A45"/>
    <w:rsid w:val="009A0B76"/>
    <w:rsid w:val="009A2490"/>
    <w:rsid w:val="009A319D"/>
    <w:rsid w:val="009A49D4"/>
    <w:rsid w:val="009A59B3"/>
    <w:rsid w:val="009B3CD4"/>
    <w:rsid w:val="009B7F8B"/>
    <w:rsid w:val="009D5459"/>
    <w:rsid w:val="009D6FD3"/>
    <w:rsid w:val="009E4042"/>
    <w:rsid w:val="009F2E79"/>
    <w:rsid w:val="009F390F"/>
    <w:rsid w:val="009F4A70"/>
    <w:rsid w:val="00A02E75"/>
    <w:rsid w:val="00A03D0C"/>
    <w:rsid w:val="00A13344"/>
    <w:rsid w:val="00A14CFA"/>
    <w:rsid w:val="00A14F9B"/>
    <w:rsid w:val="00A156A4"/>
    <w:rsid w:val="00A20FA2"/>
    <w:rsid w:val="00A244D8"/>
    <w:rsid w:val="00A3008B"/>
    <w:rsid w:val="00A34BD2"/>
    <w:rsid w:val="00A42E4E"/>
    <w:rsid w:val="00A4623C"/>
    <w:rsid w:val="00A47484"/>
    <w:rsid w:val="00A5061F"/>
    <w:rsid w:val="00A5404F"/>
    <w:rsid w:val="00A74EC2"/>
    <w:rsid w:val="00A81F7C"/>
    <w:rsid w:val="00A84962"/>
    <w:rsid w:val="00A84B9C"/>
    <w:rsid w:val="00A8AADB"/>
    <w:rsid w:val="00A951DA"/>
    <w:rsid w:val="00AA243B"/>
    <w:rsid w:val="00AA610D"/>
    <w:rsid w:val="00AB0D45"/>
    <w:rsid w:val="00AB77EA"/>
    <w:rsid w:val="00AB78F5"/>
    <w:rsid w:val="00AC468A"/>
    <w:rsid w:val="00AC6293"/>
    <w:rsid w:val="00AD3E32"/>
    <w:rsid w:val="00AD435C"/>
    <w:rsid w:val="00AD5549"/>
    <w:rsid w:val="00AE4F5A"/>
    <w:rsid w:val="00AF4652"/>
    <w:rsid w:val="00B04D2B"/>
    <w:rsid w:val="00B04D70"/>
    <w:rsid w:val="00B105BE"/>
    <w:rsid w:val="00B10831"/>
    <w:rsid w:val="00B132A6"/>
    <w:rsid w:val="00B136A4"/>
    <w:rsid w:val="00B1466A"/>
    <w:rsid w:val="00B162A5"/>
    <w:rsid w:val="00B27B5D"/>
    <w:rsid w:val="00B30DC1"/>
    <w:rsid w:val="00B31798"/>
    <w:rsid w:val="00B4011C"/>
    <w:rsid w:val="00B40532"/>
    <w:rsid w:val="00B42340"/>
    <w:rsid w:val="00B467A2"/>
    <w:rsid w:val="00B473B7"/>
    <w:rsid w:val="00B47868"/>
    <w:rsid w:val="00B5055A"/>
    <w:rsid w:val="00B5194C"/>
    <w:rsid w:val="00B52BE8"/>
    <w:rsid w:val="00B53534"/>
    <w:rsid w:val="00B5519C"/>
    <w:rsid w:val="00B61289"/>
    <w:rsid w:val="00B66A91"/>
    <w:rsid w:val="00B73BDC"/>
    <w:rsid w:val="00B87B82"/>
    <w:rsid w:val="00B90504"/>
    <w:rsid w:val="00B906B1"/>
    <w:rsid w:val="00B9204F"/>
    <w:rsid w:val="00BB0980"/>
    <w:rsid w:val="00BB1C59"/>
    <w:rsid w:val="00BB6FB9"/>
    <w:rsid w:val="00BC0AD0"/>
    <w:rsid w:val="00BD5437"/>
    <w:rsid w:val="00BE09F9"/>
    <w:rsid w:val="00BE1EF0"/>
    <w:rsid w:val="00BE2510"/>
    <w:rsid w:val="00BE5CFB"/>
    <w:rsid w:val="00BF259E"/>
    <w:rsid w:val="00BF5908"/>
    <w:rsid w:val="00BF7EF2"/>
    <w:rsid w:val="00C01633"/>
    <w:rsid w:val="00C01EED"/>
    <w:rsid w:val="00C01F01"/>
    <w:rsid w:val="00C02286"/>
    <w:rsid w:val="00C03240"/>
    <w:rsid w:val="00C0C077"/>
    <w:rsid w:val="00C11F33"/>
    <w:rsid w:val="00C20EC3"/>
    <w:rsid w:val="00C210CF"/>
    <w:rsid w:val="00C237D8"/>
    <w:rsid w:val="00C24E87"/>
    <w:rsid w:val="00C26214"/>
    <w:rsid w:val="00C26E39"/>
    <w:rsid w:val="00C317B6"/>
    <w:rsid w:val="00C32C6C"/>
    <w:rsid w:val="00C34099"/>
    <w:rsid w:val="00C348B8"/>
    <w:rsid w:val="00C36168"/>
    <w:rsid w:val="00C379D6"/>
    <w:rsid w:val="00C44D9A"/>
    <w:rsid w:val="00C464C7"/>
    <w:rsid w:val="00C5142D"/>
    <w:rsid w:val="00C51A37"/>
    <w:rsid w:val="00C63C98"/>
    <w:rsid w:val="00C63F6B"/>
    <w:rsid w:val="00C64924"/>
    <w:rsid w:val="00C66745"/>
    <w:rsid w:val="00C66CFC"/>
    <w:rsid w:val="00C702AB"/>
    <w:rsid w:val="00C713C7"/>
    <w:rsid w:val="00C726BA"/>
    <w:rsid w:val="00C777D8"/>
    <w:rsid w:val="00C7788C"/>
    <w:rsid w:val="00C81A9C"/>
    <w:rsid w:val="00C85447"/>
    <w:rsid w:val="00C872B9"/>
    <w:rsid w:val="00C87C3A"/>
    <w:rsid w:val="00C94E3A"/>
    <w:rsid w:val="00C975DE"/>
    <w:rsid w:val="00CA3B7E"/>
    <w:rsid w:val="00CB1A0B"/>
    <w:rsid w:val="00CB256A"/>
    <w:rsid w:val="00CB5624"/>
    <w:rsid w:val="00CB5A3C"/>
    <w:rsid w:val="00CC0E8E"/>
    <w:rsid w:val="00CC3BCE"/>
    <w:rsid w:val="00CD1048"/>
    <w:rsid w:val="00CD158D"/>
    <w:rsid w:val="00CD4B6A"/>
    <w:rsid w:val="00CE1119"/>
    <w:rsid w:val="00CE2740"/>
    <w:rsid w:val="00CE48AF"/>
    <w:rsid w:val="00CF2634"/>
    <w:rsid w:val="00D016A5"/>
    <w:rsid w:val="00D03FF0"/>
    <w:rsid w:val="00D06D8F"/>
    <w:rsid w:val="00D12E81"/>
    <w:rsid w:val="00D25073"/>
    <w:rsid w:val="00D27F55"/>
    <w:rsid w:val="00D30E52"/>
    <w:rsid w:val="00D56027"/>
    <w:rsid w:val="00D66713"/>
    <w:rsid w:val="00D70364"/>
    <w:rsid w:val="00D7597C"/>
    <w:rsid w:val="00D83073"/>
    <w:rsid w:val="00D933C7"/>
    <w:rsid w:val="00DA09BE"/>
    <w:rsid w:val="00DA197B"/>
    <w:rsid w:val="00DA4DAC"/>
    <w:rsid w:val="00DA73CC"/>
    <w:rsid w:val="00DB0C78"/>
    <w:rsid w:val="00DB2D01"/>
    <w:rsid w:val="00DD7913"/>
    <w:rsid w:val="00DE17E8"/>
    <w:rsid w:val="00DE1CF9"/>
    <w:rsid w:val="00DE2F3C"/>
    <w:rsid w:val="00DF4104"/>
    <w:rsid w:val="00DF5C67"/>
    <w:rsid w:val="00DF61C0"/>
    <w:rsid w:val="00E02772"/>
    <w:rsid w:val="00E05FE7"/>
    <w:rsid w:val="00E075BB"/>
    <w:rsid w:val="00E109B5"/>
    <w:rsid w:val="00E135D8"/>
    <w:rsid w:val="00E2304E"/>
    <w:rsid w:val="00E24B83"/>
    <w:rsid w:val="00E33248"/>
    <w:rsid w:val="00E349A1"/>
    <w:rsid w:val="00E3740F"/>
    <w:rsid w:val="00E4087D"/>
    <w:rsid w:val="00E443AC"/>
    <w:rsid w:val="00E44A4B"/>
    <w:rsid w:val="00E44A5C"/>
    <w:rsid w:val="00E50626"/>
    <w:rsid w:val="00E518E4"/>
    <w:rsid w:val="00E5272B"/>
    <w:rsid w:val="00E56E87"/>
    <w:rsid w:val="00E57A44"/>
    <w:rsid w:val="00E85D68"/>
    <w:rsid w:val="00E86C20"/>
    <w:rsid w:val="00E908F0"/>
    <w:rsid w:val="00E9197F"/>
    <w:rsid w:val="00EB303E"/>
    <w:rsid w:val="00EC05C2"/>
    <w:rsid w:val="00EC1150"/>
    <w:rsid w:val="00EC1EB9"/>
    <w:rsid w:val="00EC4199"/>
    <w:rsid w:val="00EC67BC"/>
    <w:rsid w:val="00ED063B"/>
    <w:rsid w:val="00EF5BA5"/>
    <w:rsid w:val="00F00AA1"/>
    <w:rsid w:val="00F13852"/>
    <w:rsid w:val="00F24413"/>
    <w:rsid w:val="00F25AFC"/>
    <w:rsid w:val="00F26A1A"/>
    <w:rsid w:val="00F2755A"/>
    <w:rsid w:val="00F35089"/>
    <w:rsid w:val="00F4044F"/>
    <w:rsid w:val="00F41072"/>
    <w:rsid w:val="00F4289E"/>
    <w:rsid w:val="00F50D6E"/>
    <w:rsid w:val="00F530F4"/>
    <w:rsid w:val="00F53624"/>
    <w:rsid w:val="00F540CE"/>
    <w:rsid w:val="00F61D33"/>
    <w:rsid w:val="00F62338"/>
    <w:rsid w:val="00F645A4"/>
    <w:rsid w:val="00F65264"/>
    <w:rsid w:val="00F6566F"/>
    <w:rsid w:val="00F757FF"/>
    <w:rsid w:val="00F7782B"/>
    <w:rsid w:val="00F82CFE"/>
    <w:rsid w:val="00F842DB"/>
    <w:rsid w:val="00F911C3"/>
    <w:rsid w:val="00F95CD2"/>
    <w:rsid w:val="00FA2028"/>
    <w:rsid w:val="00FB069B"/>
    <w:rsid w:val="00FB0CDE"/>
    <w:rsid w:val="00FB2EF6"/>
    <w:rsid w:val="00FB55B1"/>
    <w:rsid w:val="00FC0A2B"/>
    <w:rsid w:val="00FC4556"/>
    <w:rsid w:val="00FC61B7"/>
    <w:rsid w:val="00FC7924"/>
    <w:rsid w:val="00FD3869"/>
    <w:rsid w:val="00FD42FB"/>
    <w:rsid w:val="00FD5F42"/>
    <w:rsid w:val="00FE4D73"/>
    <w:rsid w:val="00FE5BE7"/>
    <w:rsid w:val="00FE7A6F"/>
    <w:rsid w:val="00FF0C9F"/>
    <w:rsid w:val="00FF67CA"/>
    <w:rsid w:val="00FF6EAC"/>
    <w:rsid w:val="01310DED"/>
    <w:rsid w:val="01341CC8"/>
    <w:rsid w:val="0225BACA"/>
    <w:rsid w:val="027AACEA"/>
    <w:rsid w:val="04204DAE"/>
    <w:rsid w:val="045C051E"/>
    <w:rsid w:val="045C1379"/>
    <w:rsid w:val="0473C54A"/>
    <w:rsid w:val="04A47FD0"/>
    <w:rsid w:val="04A5C2FF"/>
    <w:rsid w:val="04D0AC7E"/>
    <w:rsid w:val="04E089CC"/>
    <w:rsid w:val="04F3D6A9"/>
    <w:rsid w:val="0577E3A3"/>
    <w:rsid w:val="05F7D57F"/>
    <w:rsid w:val="062AEE50"/>
    <w:rsid w:val="06404E5B"/>
    <w:rsid w:val="067E4BA1"/>
    <w:rsid w:val="06AD7392"/>
    <w:rsid w:val="06B32C77"/>
    <w:rsid w:val="07140901"/>
    <w:rsid w:val="07563555"/>
    <w:rsid w:val="076F6C62"/>
    <w:rsid w:val="0771AE58"/>
    <w:rsid w:val="0791E4CA"/>
    <w:rsid w:val="07D78582"/>
    <w:rsid w:val="07F7848D"/>
    <w:rsid w:val="084EA7F3"/>
    <w:rsid w:val="08BAF898"/>
    <w:rsid w:val="08C867A3"/>
    <w:rsid w:val="093D0F39"/>
    <w:rsid w:val="095177AE"/>
    <w:rsid w:val="098F9194"/>
    <w:rsid w:val="09B5FA34"/>
    <w:rsid w:val="09CD2C01"/>
    <w:rsid w:val="0A385D2D"/>
    <w:rsid w:val="0A4FDC21"/>
    <w:rsid w:val="0ADCF8E8"/>
    <w:rsid w:val="0B52DF0C"/>
    <w:rsid w:val="0B782979"/>
    <w:rsid w:val="0BC6CB87"/>
    <w:rsid w:val="0BFC68E9"/>
    <w:rsid w:val="0C50BD09"/>
    <w:rsid w:val="0CCABA0A"/>
    <w:rsid w:val="0CCD2CEC"/>
    <w:rsid w:val="0D0AAB8E"/>
    <w:rsid w:val="0DB8931A"/>
    <w:rsid w:val="0DBC2AF2"/>
    <w:rsid w:val="0DE5739F"/>
    <w:rsid w:val="0DEEE602"/>
    <w:rsid w:val="0E502D59"/>
    <w:rsid w:val="0E57FE74"/>
    <w:rsid w:val="0E6F19D3"/>
    <w:rsid w:val="0E8BCAC4"/>
    <w:rsid w:val="0EA36A74"/>
    <w:rsid w:val="0EE4ABCB"/>
    <w:rsid w:val="0EF6B865"/>
    <w:rsid w:val="0F17D8E8"/>
    <w:rsid w:val="0F258D2C"/>
    <w:rsid w:val="0FCE88FA"/>
    <w:rsid w:val="10279779"/>
    <w:rsid w:val="10596ECC"/>
    <w:rsid w:val="106265FB"/>
    <w:rsid w:val="10C02405"/>
    <w:rsid w:val="10D95C50"/>
    <w:rsid w:val="10F50053"/>
    <w:rsid w:val="11E8C346"/>
    <w:rsid w:val="125A33C6"/>
    <w:rsid w:val="12D0E36C"/>
    <w:rsid w:val="131F5219"/>
    <w:rsid w:val="13449BD5"/>
    <w:rsid w:val="1373622F"/>
    <w:rsid w:val="13E7578A"/>
    <w:rsid w:val="140965FA"/>
    <w:rsid w:val="14716045"/>
    <w:rsid w:val="14FDD037"/>
    <w:rsid w:val="15292ED3"/>
    <w:rsid w:val="1561922F"/>
    <w:rsid w:val="15B2BFBB"/>
    <w:rsid w:val="15D05EFC"/>
    <w:rsid w:val="161EBADC"/>
    <w:rsid w:val="1628ACA9"/>
    <w:rsid w:val="162FFA8B"/>
    <w:rsid w:val="1656F2DB"/>
    <w:rsid w:val="168807CA"/>
    <w:rsid w:val="16ED4F9F"/>
    <w:rsid w:val="170700E4"/>
    <w:rsid w:val="176A37FC"/>
    <w:rsid w:val="176BA970"/>
    <w:rsid w:val="176DF4CA"/>
    <w:rsid w:val="17C9D338"/>
    <w:rsid w:val="1898E66D"/>
    <w:rsid w:val="18AD4509"/>
    <w:rsid w:val="1910E0F7"/>
    <w:rsid w:val="191E3147"/>
    <w:rsid w:val="19722BD6"/>
    <w:rsid w:val="19756B40"/>
    <w:rsid w:val="19C5E01A"/>
    <w:rsid w:val="1A1229D8"/>
    <w:rsid w:val="1A65AB9F"/>
    <w:rsid w:val="1A8D2843"/>
    <w:rsid w:val="1A8DD1F6"/>
    <w:rsid w:val="1AA3D01F"/>
    <w:rsid w:val="1B093AC3"/>
    <w:rsid w:val="1B4E74AD"/>
    <w:rsid w:val="1C78C1EA"/>
    <w:rsid w:val="1CE0E939"/>
    <w:rsid w:val="1DB459A4"/>
    <w:rsid w:val="1E678DD2"/>
    <w:rsid w:val="1E74AEBE"/>
    <w:rsid w:val="1EEE7002"/>
    <w:rsid w:val="1F2C8CDD"/>
    <w:rsid w:val="1F4F8C42"/>
    <w:rsid w:val="1F67C614"/>
    <w:rsid w:val="1F7C1286"/>
    <w:rsid w:val="1FB3629C"/>
    <w:rsid w:val="1FE4ACC4"/>
    <w:rsid w:val="2023214D"/>
    <w:rsid w:val="204989AB"/>
    <w:rsid w:val="2089AFB4"/>
    <w:rsid w:val="20D5719F"/>
    <w:rsid w:val="20DCCE57"/>
    <w:rsid w:val="20DEC28C"/>
    <w:rsid w:val="210C7C23"/>
    <w:rsid w:val="212CF0DB"/>
    <w:rsid w:val="212DD19B"/>
    <w:rsid w:val="214F32FD"/>
    <w:rsid w:val="216E04D3"/>
    <w:rsid w:val="21CE6BB3"/>
    <w:rsid w:val="2204A987"/>
    <w:rsid w:val="2250FF8C"/>
    <w:rsid w:val="22729C0B"/>
    <w:rsid w:val="22C63D65"/>
    <w:rsid w:val="22EB035E"/>
    <w:rsid w:val="23146BF0"/>
    <w:rsid w:val="233AF45D"/>
    <w:rsid w:val="2408E6A8"/>
    <w:rsid w:val="24698D59"/>
    <w:rsid w:val="24816036"/>
    <w:rsid w:val="248218FA"/>
    <w:rsid w:val="2593455D"/>
    <w:rsid w:val="2593B597"/>
    <w:rsid w:val="26064BD1"/>
    <w:rsid w:val="261D3097"/>
    <w:rsid w:val="265BDBCE"/>
    <w:rsid w:val="266C6021"/>
    <w:rsid w:val="26B6B430"/>
    <w:rsid w:val="26D5B30F"/>
    <w:rsid w:val="272F85F8"/>
    <w:rsid w:val="27D0AC82"/>
    <w:rsid w:val="2825E8E9"/>
    <w:rsid w:val="2859CFEE"/>
    <w:rsid w:val="285D992C"/>
    <w:rsid w:val="2880BBDE"/>
    <w:rsid w:val="29138586"/>
    <w:rsid w:val="293B4907"/>
    <w:rsid w:val="29558A1D"/>
    <w:rsid w:val="295ACC29"/>
    <w:rsid w:val="296310BC"/>
    <w:rsid w:val="296919B3"/>
    <w:rsid w:val="29CCF059"/>
    <w:rsid w:val="2A3BA005"/>
    <w:rsid w:val="2A3DC2CC"/>
    <w:rsid w:val="2A461A25"/>
    <w:rsid w:val="2B2CE87D"/>
    <w:rsid w:val="2B5CCC52"/>
    <w:rsid w:val="2B6CFD9A"/>
    <w:rsid w:val="2C400CA6"/>
    <w:rsid w:val="2C872BE1"/>
    <w:rsid w:val="2CA3DA32"/>
    <w:rsid w:val="2CABC55B"/>
    <w:rsid w:val="2CD5811A"/>
    <w:rsid w:val="2CDF759C"/>
    <w:rsid w:val="2D438CCA"/>
    <w:rsid w:val="2DF32C46"/>
    <w:rsid w:val="2DFF5E0B"/>
    <w:rsid w:val="2E67CB11"/>
    <w:rsid w:val="2E6E3244"/>
    <w:rsid w:val="2E995B10"/>
    <w:rsid w:val="2ED85D51"/>
    <w:rsid w:val="2F5E1E31"/>
    <w:rsid w:val="2FA34761"/>
    <w:rsid w:val="2FC465D5"/>
    <w:rsid w:val="2FE5ED2E"/>
    <w:rsid w:val="2FECF46D"/>
    <w:rsid w:val="2FF19F68"/>
    <w:rsid w:val="300D44ED"/>
    <w:rsid w:val="3082A213"/>
    <w:rsid w:val="30D56B24"/>
    <w:rsid w:val="30D5A23B"/>
    <w:rsid w:val="30F1F6BE"/>
    <w:rsid w:val="310D916A"/>
    <w:rsid w:val="3125CE32"/>
    <w:rsid w:val="31579A18"/>
    <w:rsid w:val="318B3BA4"/>
    <w:rsid w:val="31F23968"/>
    <w:rsid w:val="32071392"/>
    <w:rsid w:val="32630EEA"/>
    <w:rsid w:val="32CF7378"/>
    <w:rsid w:val="32DFAA99"/>
    <w:rsid w:val="32F2C3DE"/>
    <w:rsid w:val="336B76EC"/>
    <w:rsid w:val="336E2166"/>
    <w:rsid w:val="339F3BBD"/>
    <w:rsid w:val="33F8DB79"/>
    <w:rsid w:val="344F7C7E"/>
    <w:rsid w:val="34594BA7"/>
    <w:rsid w:val="34BA18F5"/>
    <w:rsid w:val="35C603DA"/>
    <w:rsid w:val="35D0AC92"/>
    <w:rsid w:val="3614E5CA"/>
    <w:rsid w:val="363FCA39"/>
    <w:rsid w:val="372D190D"/>
    <w:rsid w:val="3798F2A7"/>
    <w:rsid w:val="37CBA950"/>
    <w:rsid w:val="37F584FA"/>
    <w:rsid w:val="387790BB"/>
    <w:rsid w:val="38FB4C84"/>
    <w:rsid w:val="395C2DE5"/>
    <w:rsid w:val="39D43FFC"/>
    <w:rsid w:val="39F76346"/>
    <w:rsid w:val="39F8B631"/>
    <w:rsid w:val="3A06D039"/>
    <w:rsid w:val="3A1D2235"/>
    <w:rsid w:val="3A5DD6F2"/>
    <w:rsid w:val="3A642227"/>
    <w:rsid w:val="3AA7EA26"/>
    <w:rsid w:val="3AB3881B"/>
    <w:rsid w:val="3AE12A51"/>
    <w:rsid w:val="3AEE510A"/>
    <w:rsid w:val="3B1FC241"/>
    <w:rsid w:val="3BAD2806"/>
    <w:rsid w:val="3BFF2A46"/>
    <w:rsid w:val="3C7AE3B3"/>
    <w:rsid w:val="3CDF9099"/>
    <w:rsid w:val="3D089AA5"/>
    <w:rsid w:val="3D2B83B4"/>
    <w:rsid w:val="3D366497"/>
    <w:rsid w:val="3D4682AA"/>
    <w:rsid w:val="3D869562"/>
    <w:rsid w:val="3D9659C7"/>
    <w:rsid w:val="3DA8850F"/>
    <w:rsid w:val="3DB3AB97"/>
    <w:rsid w:val="3DDC4A51"/>
    <w:rsid w:val="3E4765A4"/>
    <w:rsid w:val="3E916F77"/>
    <w:rsid w:val="3E926D88"/>
    <w:rsid w:val="3EC19D31"/>
    <w:rsid w:val="3EE4BB80"/>
    <w:rsid w:val="3F209F74"/>
    <w:rsid w:val="3F63159C"/>
    <w:rsid w:val="3FA35A7E"/>
    <w:rsid w:val="3FBB3A1A"/>
    <w:rsid w:val="3FF28BA4"/>
    <w:rsid w:val="403AF3BD"/>
    <w:rsid w:val="4071C202"/>
    <w:rsid w:val="40ECC756"/>
    <w:rsid w:val="411D296F"/>
    <w:rsid w:val="41DFBEAA"/>
    <w:rsid w:val="4288250E"/>
    <w:rsid w:val="4290C278"/>
    <w:rsid w:val="42AAB356"/>
    <w:rsid w:val="430DB6C0"/>
    <w:rsid w:val="445CD2EF"/>
    <w:rsid w:val="4589F02A"/>
    <w:rsid w:val="45A9BD4D"/>
    <w:rsid w:val="465A9572"/>
    <w:rsid w:val="4694A530"/>
    <w:rsid w:val="46994543"/>
    <w:rsid w:val="46A101C5"/>
    <w:rsid w:val="46BE34D3"/>
    <w:rsid w:val="470C7DA7"/>
    <w:rsid w:val="472AF27E"/>
    <w:rsid w:val="47AE1FE6"/>
    <w:rsid w:val="47E418A3"/>
    <w:rsid w:val="4865C296"/>
    <w:rsid w:val="486D914E"/>
    <w:rsid w:val="4875E373"/>
    <w:rsid w:val="48C91538"/>
    <w:rsid w:val="493B2C87"/>
    <w:rsid w:val="49405700"/>
    <w:rsid w:val="496CAFCA"/>
    <w:rsid w:val="4AE00CEC"/>
    <w:rsid w:val="4B0C673B"/>
    <w:rsid w:val="4B6712D4"/>
    <w:rsid w:val="4B86F7DC"/>
    <w:rsid w:val="4B8CAEC0"/>
    <w:rsid w:val="4B91F13B"/>
    <w:rsid w:val="4B95BAA1"/>
    <w:rsid w:val="4B9D679A"/>
    <w:rsid w:val="4BB328E9"/>
    <w:rsid w:val="4BDF5C22"/>
    <w:rsid w:val="4CEDF750"/>
    <w:rsid w:val="4CF197F2"/>
    <w:rsid w:val="4D02F9E9"/>
    <w:rsid w:val="4D1E4C52"/>
    <w:rsid w:val="4D4672EF"/>
    <w:rsid w:val="4D4E4BBF"/>
    <w:rsid w:val="4DE2BFB7"/>
    <w:rsid w:val="4E7EA2E2"/>
    <w:rsid w:val="4EA57D46"/>
    <w:rsid w:val="4EE71D24"/>
    <w:rsid w:val="4EF8BD9D"/>
    <w:rsid w:val="4F1F2393"/>
    <w:rsid w:val="4FD3116B"/>
    <w:rsid w:val="502ABAA6"/>
    <w:rsid w:val="5052940B"/>
    <w:rsid w:val="50815AB1"/>
    <w:rsid w:val="50A467A0"/>
    <w:rsid w:val="510BE1E2"/>
    <w:rsid w:val="5133CA0D"/>
    <w:rsid w:val="5142413D"/>
    <w:rsid w:val="5173B9CB"/>
    <w:rsid w:val="519EE513"/>
    <w:rsid w:val="51E1D917"/>
    <w:rsid w:val="52B5EFE7"/>
    <w:rsid w:val="52D4CF7F"/>
    <w:rsid w:val="52E2FD2D"/>
    <w:rsid w:val="5300E079"/>
    <w:rsid w:val="533BCD63"/>
    <w:rsid w:val="534C11FB"/>
    <w:rsid w:val="5354C54E"/>
    <w:rsid w:val="54454036"/>
    <w:rsid w:val="5445458C"/>
    <w:rsid w:val="5468CF1F"/>
    <w:rsid w:val="54A6828E"/>
    <w:rsid w:val="54A94714"/>
    <w:rsid w:val="54D835AF"/>
    <w:rsid w:val="54E4CEF7"/>
    <w:rsid w:val="551BDB96"/>
    <w:rsid w:val="5576CC9A"/>
    <w:rsid w:val="558AC2BE"/>
    <w:rsid w:val="558AC757"/>
    <w:rsid w:val="55D0D1F4"/>
    <w:rsid w:val="55F45290"/>
    <w:rsid w:val="562CAB8D"/>
    <w:rsid w:val="563B0B2C"/>
    <w:rsid w:val="5653DEB0"/>
    <w:rsid w:val="567DC9BC"/>
    <w:rsid w:val="56CA98E3"/>
    <w:rsid w:val="56CE0E1D"/>
    <w:rsid w:val="56D0BEC7"/>
    <w:rsid w:val="5719CFB6"/>
    <w:rsid w:val="571E2A34"/>
    <w:rsid w:val="572B6F4D"/>
    <w:rsid w:val="573CF596"/>
    <w:rsid w:val="574C0774"/>
    <w:rsid w:val="575B81EE"/>
    <w:rsid w:val="57E4B88D"/>
    <w:rsid w:val="5843AB98"/>
    <w:rsid w:val="58570CA6"/>
    <w:rsid w:val="58C938CE"/>
    <w:rsid w:val="59AD7953"/>
    <w:rsid w:val="59B56A7E"/>
    <w:rsid w:val="59E88806"/>
    <w:rsid w:val="5A639E3D"/>
    <w:rsid w:val="5A8C3542"/>
    <w:rsid w:val="5AFA200F"/>
    <w:rsid w:val="5BA2E201"/>
    <w:rsid w:val="5BBBD2AE"/>
    <w:rsid w:val="5BBDFBA2"/>
    <w:rsid w:val="5D197708"/>
    <w:rsid w:val="5D50D899"/>
    <w:rsid w:val="5D5F3FDA"/>
    <w:rsid w:val="5DE937E3"/>
    <w:rsid w:val="5ED08E83"/>
    <w:rsid w:val="5F07C7B6"/>
    <w:rsid w:val="5F3EB9F5"/>
    <w:rsid w:val="5F5B88B1"/>
    <w:rsid w:val="5FC81AB4"/>
    <w:rsid w:val="5FF683FC"/>
    <w:rsid w:val="60171301"/>
    <w:rsid w:val="602E8C8E"/>
    <w:rsid w:val="605CB47D"/>
    <w:rsid w:val="60E2813A"/>
    <w:rsid w:val="61FA5E9E"/>
    <w:rsid w:val="621C38D0"/>
    <w:rsid w:val="62773013"/>
    <w:rsid w:val="62932973"/>
    <w:rsid w:val="62A66955"/>
    <w:rsid w:val="62FBCA57"/>
    <w:rsid w:val="63117E33"/>
    <w:rsid w:val="631CC32B"/>
    <w:rsid w:val="6392EDB9"/>
    <w:rsid w:val="63B28F7C"/>
    <w:rsid w:val="63E5DC6E"/>
    <w:rsid w:val="64032E47"/>
    <w:rsid w:val="640FC103"/>
    <w:rsid w:val="645A823D"/>
    <w:rsid w:val="645E3470"/>
    <w:rsid w:val="6475A89A"/>
    <w:rsid w:val="6477918A"/>
    <w:rsid w:val="649044C7"/>
    <w:rsid w:val="65416C13"/>
    <w:rsid w:val="656906D7"/>
    <w:rsid w:val="65BDFB22"/>
    <w:rsid w:val="65BE1EAC"/>
    <w:rsid w:val="670A1F98"/>
    <w:rsid w:val="673095A9"/>
    <w:rsid w:val="6755D75D"/>
    <w:rsid w:val="67642C85"/>
    <w:rsid w:val="67730A77"/>
    <w:rsid w:val="67BA68E3"/>
    <w:rsid w:val="67D8885C"/>
    <w:rsid w:val="67E010CC"/>
    <w:rsid w:val="683A8109"/>
    <w:rsid w:val="68605000"/>
    <w:rsid w:val="68ACCB3A"/>
    <w:rsid w:val="6978B2E2"/>
    <w:rsid w:val="69905E43"/>
    <w:rsid w:val="6A23FC9E"/>
    <w:rsid w:val="6A310D3F"/>
    <w:rsid w:val="6A5B66A1"/>
    <w:rsid w:val="6A5E50A7"/>
    <w:rsid w:val="6AA8FE7A"/>
    <w:rsid w:val="6B52AC69"/>
    <w:rsid w:val="6B7958FB"/>
    <w:rsid w:val="6B9F86D5"/>
    <w:rsid w:val="6C068272"/>
    <w:rsid w:val="6C2B7BD0"/>
    <w:rsid w:val="6C32E327"/>
    <w:rsid w:val="6CBAE02B"/>
    <w:rsid w:val="6CC34459"/>
    <w:rsid w:val="6CDF8AA4"/>
    <w:rsid w:val="6CF8ED1C"/>
    <w:rsid w:val="6D05AAC4"/>
    <w:rsid w:val="6D36C0CE"/>
    <w:rsid w:val="6D39AC5B"/>
    <w:rsid w:val="6D5AEC50"/>
    <w:rsid w:val="6D646ACE"/>
    <w:rsid w:val="6D96D359"/>
    <w:rsid w:val="6E51EC9E"/>
    <w:rsid w:val="6E69E6E3"/>
    <w:rsid w:val="6EA23516"/>
    <w:rsid w:val="6EA2DCB9"/>
    <w:rsid w:val="6EF68DA3"/>
    <w:rsid w:val="6F099BA3"/>
    <w:rsid w:val="6F22B42B"/>
    <w:rsid w:val="6F44B871"/>
    <w:rsid w:val="6F7A5DB6"/>
    <w:rsid w:val="6FE7097D"/>
    <w:rsid w:val="7014F94F"/>
    <w:rsid w:val="70431DA0"/>
    <w:rsid w:val="70DC19C7"/>
    <w:rsid w:val="71156A62"/>
    <w:rsid w:val="712369B8"/>
    <w:rsid w:val="712D5ED0"/>
    <w:rsid w:val="715747E2"/>
    <w:rsid w:val="716CAC3E"/>
    <w:rsid w:val="716E952A"/>
    <w:rsid w:val="71D0B4BC"/>
    <w:rsid w:val="72013FCF"/>
    <w:rsid w:val="72BA91B6"/>
    <w:rsid w:val="732F7DE3"/>
    <w:rsid w:val="734D0A95"/>
    <w:rsid w:val="735E110E"/>
    <w:rsid w:val="737EC0FD"/>
    <w:rsid w:val="739549C5"/>
    <w:rsid w:val="73F15496"/>
    <w:rsid w:val="746CCD05"/>
    <w:rsid w:val="74803841"/>
    <w:rsid w:val="74F8F5E0"/>
    <w:rsid w:val="755023C5"/>
    <w:rsid w:val="76589335"/>
    <w:rsid w:val="767190B8"/>
    <w:rsid w:val="76BB298F"/>
    <w:rsid w:val="76DD4905"/>
    <w:rsid w:val="76E24655"/>
    <w:rsid w:val="77066929"/>
    <w:rsid w:val="7744C135"/>
    <w:rsid w:val="7765C3F2"/>
    <w:rsid w:val="77874562"/>
    <w:rsid w:val="77B7D903"/>
    <w:rsid w:val="77B8DF90"/>
    <w:rsid w:val="77DE3117"/>
    <w:rsid w:val="77EFD00B"/>
    <w:rsid w:val="785FEA73"/>
    <w:rsid w:val="78733611"/>
    <w:rsid w:val="78AD4BAA"/>
    <w:rsid w:val="78D0ACD4"/>
    <w:rsid w:val="7971DEF5"/>
    <w:rsid w:val="7987BD5E"/>
    <w:rsid w:val="79F3F38F"/>
    <w:rsid w:val="7A850E1A"/>
    <w:rsid w:val="7AD11853"/>
    <w:rsid w:val="7B3D2737"/>
    <w:rsid w:val="7B4D8376"/>
    <w:rsid w:val="7C082CAE"/>
    <w:rsid w:val="7C67DA96"/>
    <w:rsid w:val="7C72FB4A"/>
    <w:rsid w:val="7C8C1D02"/>
    <w:rsid w:val="7C91FF44"/>
    <w:rsid w:val="7CB0605F"/>
    <w:rsid w:val="7CD026E6"/>
    <w:rsid w:val="7D1F3E40"/>
    <w:rsid w:val="7D41FA38"/>
    <w:rsid w:val="7D4EB598"/>
    <w:rsid w:val="7D9C1FA1"/>
    <w:rsid w:val="7DE8DAB7"/>
    <w:rsid w:val="7DECDD18"/>
    <w:rsid w:val="7E3DE96B"/>
    <w:rsid w:val="7E4CCD8E"/>
    <w:rsid w:val="7E524305"/>
    <w:rsid w:val="7E9BA36D"/>
    <w:rsid w:val="7EB15C0D"/>
    <w:rsid w:val="7EC6758C"/>
    <w:rsid w:val="7ECFA224"/>
    <w:rsid w:val="7F010376"/>
    <w:rsid w:val="7F1B4303"/>
    <w:rsid w:val="7F27E56D"/>
    <w:rsid w:val="7F54D5C2"/>
    <w:rsid w:val="7F5C3484"/>
    <w:rsid w:val="7FFD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2F2E0"/>
  <w15:docId w15:val="{5F2B24FC-9F97-4884-AC3B-98E5394CBC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CB1A0B"/>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CB1A0B"/>
    <w:rPr>
      <w:rFonts w:asciiTheme="majorHAnsi" w:hAnsiTheme="majorHAnsi" w:eastAsiaTheme="majorEastAsia" w:cstheme="majorBidi"/>
      <w:b/>
      <w:bCs/>
      <w:color w:val="4F81BD" w:themeColor="accent1"/>
    </w:rPr>
  </w:style>
  <w:style w:type="character" w:styleId="Hyperlink">
    <w:name w:val="Hyperlink"/>
    <w:basedOn w:val="DefaultParagraphFont"/>
    <w:uiPriority w:val="99"/>
    <w:unhideWhenUsed/>
    <w:rsid w:val="00CB1A0B"/>
    <w:rPr>
      <w:color w:val="0000FF" w:themeColor="hyperlink"/>
      <w:u w:val="single"/>
    </w:rPr>
  </w:style>
  <w:style w:type="paragraph" w:styleId="ListParagraph">
    <w:name w:val="List Paragraph"/>
    <w:basedOn w:val="Normal"/>
    <w:uiPriority w:val="34"/>
    <w:qFormat/>
    <w:rsid w:val="00CB1A0B"/>
    <w:pPr>
      <w:ind w:left="720"/>
      <w:contextualSpacing/>
    </w:pPr>
  </w:style>
  <w:style w:type="character" w:styleId="CommentReference">
    <w:name w:val="annotation reference"/>
    <w:basedOn w:val="DefaultParagraphFont"/>
    <w:uiPriority w:val="99"/>
    <w:semiHidden/>
    <w:unhideWhenUsed/>
    <w:rsid w:val="00CB1A0B"/>
    <w:rPr>
      <w:sz w:val="16"/>
      <w:szCs w:val="16"/>
    </w:rPr>
  </w:style>
  <w:style w:type="paragraph" w:styleId="CommentText">
    <w:name w:val="annotation text"/>
    <w:basedOn w:val="Normal"/>
    <w:link w:val="CommentTextChar"/>
    <w:uiPriority w:val="99"/>
    <w:unhideWhenUsed/>
    <w:rsid w:val="00CB1A0B"/>
    <w:pPr>
      <w:spacing w:line="240" w:lineRule="auto"/>
    </w:pPr>
    <w:rPr>
      <w:sz w:val="20"/>
      <w:szCs w:val="20"/>
    </w:rPr>
  </w:style>
  <w:style w:type="character" w:styleId="CommentTextChar" w:customStyle="1">
    <w:name w:val="Comment Text Char"/>
    <w:basedOn w:val="DefaultParagraphFont"/>
    <w:link w:val="CommentText"/>
    <w:uiPriority w:val="99"/>
    <w:rsid w:val="00CB1A0B"/>
    <w:rPr>
      <w:sz w:val="20"/>
      <w:szCs w:val="20"/>
    </w:rPr>
  </w:style>
  <w:style w:type="paragraph" w:styleId="BalloonText">
    <w:name w:val="Balloon Text"/>
    <w:basedOn w:val="Normal"/>
    <w:link w:val="BalloonTextChar"/>
    <w:uiPriority w:val="99"/>
    <w:semiHidden/>
    <w:unhideWhenUsed/>
    <w:rsid w:val="00CB1A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B1A0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542C4"/>
    <w:rPr>
      <w:b/>
      <w:bCs/>
    </w:rPr>
  </w:style>
  <w:style w:type="character" w:styleId="CommentSubjectChar" w:customStyle="1">
    <w:name w:val="Comment Subject Char"/>
    <w:basedOn w:val="CommentTextChar"/>
    <w:link w:val="CommentSubject"/>
    <w:uiPriority w:val="99"/>
    <w:semiHidden/>
    <w:rsid w:val="004542C4"/>
    <w:rPr>
      <w:b/>
      <w:bCs/>
      <w:sz w:val="20"/>
      <w:szCs w:val="20"/>
    </w:rPr>
  </w:style>
  <w:style w:type="paragraph" w:styleId="Revision">
    <w:name w:val="Revision"/>
    <w:hidden/>
    <w:uiPriority w:val="99"/>
    <w:semiHidden/>
    <w:rsid w:val="00482E47"/>
    <w:pPr>
      <w:spacing w:after="0" w:line="240" w:lineRule="auto"/>
    </w:pPr>
  </w:style>
  <w:style w:type="table" w:styleId="TableGrid">
    <w:name w:val="Table Grid"/>
    <w:basedOn w:val="TableNormal"/>
    <w:uiPriority w:val="59"/>
    <w:rsid w:val="005D28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45689"/>
    <w:rPr>
      <w:color w:val="800080" w:themeColor="followedHyperlink"/>
      <w:u w:val="single"/>
    </w:rPr>
  </w:style>
  <w:style w:type="character" w:styleId="Emphasis">
    <w:name w:val="Emphasis"/>
    <w:uiPriority w:val="20"/>
    <w:qFormat/>
    <w:rsid w:val="00AE4F5A"/>
    <w:rPr>
      <w:i/>
      <w:iCs/>
    </w:rPr>
  </w:style>
  <w:style w:type="paragraph" w:styleId="Header">
    <w:name w:val="header"/>
    <w:basedOn w:val="Normal"/>
    <w:link w:val="HeaderChar"/>
    <w:uiPriority w:val="99"/>
    <w:unhideWhenUsed/>
    <w:rsid w:val="009534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3473"/>
  </w:style>
  <w:style w:type="paragraph" w:styleId="Footer">
    <w:name w:val="footer"/>
    <w:basedOn w:val="Normal"/>
    <w:link w:val="FooterChar"/>
    <w:uiPriority w:val="99"/>
    <w:unhideWhenUsed/>
    <w:rsid w:val="009534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3473"/>
  </w:style>
  <w:style w:type="paragraph" w:styleId="Default" w:customStyle="1">
    <w:name w:val="Default"/>
    <w:rsid w:val="00F530F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713C7"/>
    <w:rPr>
      <w:color w:val="605E5C"/>
      <w:shd w:val="clear" w:color="auto" w:fill="E1DFDD"/>
    </w:rPr>
  </w:style>
  <w:style w:type="paragraph" w:styleId="NormalWeb">
    <w:name w:val="Normal (Web)"/>
    <w:basedOn w:val="Normal"/>
    <w:uiPriority w:val="99"/>
    <w:unhideWhenUsed/>
    <w:rsid w:val="00897971"/>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18648">
      <w:bodyDiv w:val="1"/>
      <w:marLeft w:val="0"/>
      <w:marRight w:val="0"/>
      <w:marTop w:val="0"/>
      <w:marBottom w:val="0"/>
      <w:divBdr>
        <w:top w:val="none" w:sz="0" w:space="0" w:color="auto"/>
        <w:left w:val="none" w:sz="0" w:space="0" w:color="auto"/>
        <w:bottom w:val="none" w:sz="0" w:space="0" w:color="auto"/>
        <w:right w:val="none" w:sz="0" w:space="0" w:color="auto"/>
      </w:divBdr>
    </w:div>
    <w:div w:id="230114705">
      <w:bodyDiv w:val="1"/>
      <w:marLeft w:val="0"/>
      <w:marRight w:val="0"/>
      <w:marTop w:val="0"/>
      <w:marBottom w:val="0"/>
      <w:divBdr>
        <w:top w:val="none" w:sz="0" w:space="0" w:color="auto"/>
        <w:left w:val="none" w:sz="0" w:space="0" w:color="auto"/>
        <w:bottom w:val="none" w:sz="0" w:space="0" w:color="auto"/>
        <w:right w:val="none" w:sz="0" w:space="0" w:color="auto"/>
      </w:divBdr>
    </w:div>
    <w:div w:id="825168343">
      <w:bodyDiv w:val="1"/>
      <w:marLeft w:val="0"/>
      <w:marRight w:val="0"/>
      <w:marTop w:val="0"/>
      <w:marBottom w:val="0"/>
      <w:divBdr>
        <w:top w:val="none" w:sz="0" w:space="0" w:color="auto"/>
        <w:left w:val="none" w:sz="0" w:space="0" w:color="auto"/>
        <w:bottom w:val="none" w:sz="0" w:space="0" w:color="auto"/>
        <w:right w:val="none" w:sz="0" w:space="0" w:color="auto"/>
      </w:divBdr>
    </w:div>
    <w:div w:id="935361729">
      <w:bodyDiv w:val="1"/>
      <w:marLeft w:val="0"/>
      <w:marRight w:val="0"/>
      <w:marTop w:val="0"/>
      <w:marBottom w:val="0"/>
      <w:divBdr>
        <w:top w:val="none" w:sz="0" w:space="0" w:color="auto"/>
        <w:left w:val="none" w:sz="0" w:space="0" w:color="auto"/>
        <w:bottom w:val="none" w:sz="0" w:space="0" w:color="auto"/>
        <w:right w:val="none" w:sz="0" w:space="0" w:color="auto"/>
      </w:divBdr>
    </w:div>
    <w:div w:id="1305088226">
      <w:bodyDiv w:val="1"/>
      <w:marLeft w:val="0"/>
      <w:marRight w:val="0"/>
      <w:marTop w:val="0"/>
      <w:marBottom w:val="0"/>
      <w:divBdr>
        <w:top w:val="none" w:sz="0" w:space="0" w:color="auto"/>
        <w:left w:val="none" w:sz="0" w:space="0" w:color="auto"/>
        <w:bottom w:val="none" w:sz="0" w:space="0" w:color="auto"/>
        <w:right w:val="none" w:sz="0" w:space="0" w:color="auto"/>
      </w:divBdr>
    </w:div>
    <w:div w:id="1334528837">
      <w:bodyDiv w:val="1"/>
      <w:marLeft w:val="0"/>
      <w:marRight w:val="0"/>
      <w:marTop w:val="0"/>
      <w:marBottom w:val="0"/>
      <w:divBdr>
        <w:top w:val="none" w:sz="0" w:space="0" w:color="auto"/>
        <w:left w:val="none" w:sz="0" w:space="0" w:color="auto"/>
        <w:bottom w:val="none" w:sz="0" w:space="0" w:color="auto"/>
        <w:right w:val="none" w:sz="0" w:space="0" w:color="auto"/>
      </w:divBdr>
      <w:divsChild>
        <w:div w:id="530844331">
          <w:marLeft w:val="0"/>
          <w:marRight w:val="0"/>
          <w:marTop w:val="0"/>
          <w:marBottom w:val="240"/>
          <w:divBdr>
            <w:top w:val="none" w:sz="0" w:space="0" w:color="auto"/>
            <w:left w:val="none" w:sz="0" w:space="0" w:color="auto"/>
            <w:bottom w:val="none" w:sz="0" w:space="0" w:color="auto"/>
            <w:right w:val="none" w:sz="0" w:space="0" w:color="auto"/>
          </w:divBdr>
        </w:div>
        <w:div w:id="1184393265">
          <w:marLeft w:val="0"/>
          <w:marRight w:val="0"/>
          <w:marTop w:val="0"/>
          <w:marBottom w:val="240"/>
          <w:divBdr>
            <w:top w:val="none" w:sz="0" w:space="0" w:color="auto"/>
            <w:left w:val="none" w:sz="0" w:space="0" w:color="auto"/>
            <w:bottom w:val="none" w:sz="0" w:space="0" w:color="auto"/>
            <w:right w:val="none" w:sz="0" w:space="0" w:color="auto"/>
          </w:divBdr>
        </w:div>
      </w:divsChild>
    </w:div>
    <w:div w:id="18039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unsellingservice.manchester.ac.uk/buildyourmhexpertise/" TargetMode="External" Id="rId13" /><Relationship Type="http://schemas.microsoft.com/office/2011/relationships/commentsExtended" Target="commentsExtended.xml" Id="rId18" /><Relationship Type="http://schemas.openxmlformats.org/officeDocument/2006/relationships/hyperlink" Target="https://iam.manchester.ac.uk/" TargetMode="External" Id="rId26" /><Relationship Type="http://schemas.microsoft.com/office/2011/relationships/people" Target="people.xml" Id="rId39" /><Relationship Type="http://schemas.openxmlformats.org/officeDocument/2006/relationships/hyperlink" Target="https://documents.manchester.ac.uk/display.aspx?DocID=68929" TargetMode="External" Id="rId21" /><Relationship Type="http://schemas.openxmlformats.org/officeDocument/2006/relationships/hyperlink" Target="http://www.library.manchester.ac.uk/"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map@manchester.ac.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map@manchester.ac.uk" TargetMode="External" Id="rId32" /><Relationship Type="http://schemas.openxmlformats.org/officeDocument/2006/relationships/hyperlink" Target="mailto:map@manchester.ac.uk"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mailto:map@manchester.ac.uk" TargetMode="External" Id="rId15" /><Relationship Type="http://schemas.openxmlformats.org/officeDocument/2006/relationships/hyperlink" Target="mailto:map@manchester.ac.uk" TargetMode="External" Id="rId28" /><Relationship Type="http://schemas.openxmlformats.org/officeDocument/2006/relationships/hyperlink" Target="mailto:map@manchester.ac.uk" TargetMode="External" Id="rId36"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hyperlink" Target="mailto:map@manchester.ac.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ind.org.uk/information-support/for-children-and-young-people/" TargetMode="External" Id="rId14" /><Relationship Type="http://schemas.openxmlformats.org/officeDocument/2006/relationships/hyperlink" Target="mailto:map@manchester.ac.uk" TargetMode="External" Id="rId22" /><Relationship Type="http://schemas.openxmlformats.org/officeDocument/2006/relationships/hyperlink" Target="mailto:map@manchester.ac.uk" TargetMode="External" Id="rId27" /><Relationship Type="http://schemas.openxmlformats.org/officeDocument/2006/relationships/hyperlink" Target="mailto:map@manchester.ac.uk" TargetMode="External" Id="rId30" /><Relationship Type="http://schemas.openxmlformats.org/officeDocument/2006/relationships/hyperlink" Target="https://www.librarysearch.manchester.ac.uk/discovery/search?vid=44MAN_INST:MU_NUI&amp;lang=en&amp;sortby=rank&amp;mode=advanced" TargetMode="External" Id="rId35" /><Relationship Type="http://schemas.microsoft.com/office/2019/09/relationships/intelligence" Target="intelligence.xml" Id="R6c638387726d49c1"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online.manchester.ac.uk/" TargetMode="External" Id="rId25" /><Relationship Type="http://schemas.openxmlformats.org/officeDocument/2006/relationships/hyperlink" Target="http://www.library.manchester.ac.uk/using-the-library/students/training-and-skills-support/my-learning-essentials/" TargetMode="External" Id="rId33" /><Relationship Type="http://schemas.openxmlformats.org/officeDocument/2006/relationships/fontTable" Target="fontTable.xml" Id="rId38" /><Relationship Type="http://schemas.openxmlformats.org/officeDocument/2006/relationships/hyperlink" Target="https://online.manchester.ac.uk/ultra/organizations/_84822_1/cl/outline" TargetMode="External" Id="R870eb28c415c4c97" /><Relationship Type="http://schemas.openxmlformats.org/officeDocument/2006/relationships/hyperlink" Target="mailto:map@manchester.ac.uk" TargetMode="External" Id="R7804ea20b08a4116" /><Relationship Type="http://schemas.openxmlformats.org/officeDocument/2006/relationships/hyperlink" Target="mailto:map@manchester.ac.uk" TargetMode="External" Id="R543d68b629a64f7b" /><Relationship Type="http://schemas.openxmlformats.org/officeDocument/2006/relationships/hyperlink" Target="mailto:map@manchester.ac.uk" TargetMode="External" Id="Rd4402085cfa540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c47e31cfaa0597ca7fe76f6761ad3eb9">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35378823d74b46335bfeb84fe064b3b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5cc99-bf8e-49df-a204-816bc6737744}"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0F638-A2CE-4BD0-AF57-1CB4E9CEDA9C}">
  <ds:schemaRefs>
    <ds:schemaRef ds:uri="http://schemas.openxmlformats.org/officeDocument/2006/bibliography"/>
  </ds:schemaRefs>
</ds:datastoreItem>
</file>

<file path=customXml/itemProps2.xml><?xml version="1.0" encoding="utf-8"?>
<ds:datastoreItem xmlns:ds="http://schemas.openxmlformats.org/officeDocument/2006/customXml" ds:itemID="{E888DBE4-EB3E-4A8C-ACF9-330E7BE1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F09EB-4508-4EE6-B364-60A0E37BCFD9}">
  <ds:schemaRefs>
    <ds:schemaRef ds:uri="http://schemas.microsoft.com/sharepoint/v3/contenttype/forms"/>
  </ds:schemaRefs>
</ds:datastoreItem>
</file>

<file path=customXml/itemProps4.xml><?xml version="1.0" encoding="utf-8"?>
<ds:datastoreItem xmlns:ds="http://schemas.openxmlformats.org/officeDocument/2006/customXml" ds:itemID="{515ABCEE-A9B8-4178-8FAF-50CDA32DD98A}">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Walber</dc:creator>
  <keywords/>
  <lastModifiedBy>Emilie Greathead</lastModifiedBy>
  <revision>57</revision>
  <lastPrinted>2023-01-27T20:10:00.0000000Z</lastPrinted>
  <dcterms:created xsi:type="dcterms:W3CDTF">2024-11-04T22:19:00.0000000Z</dcterms:created>
  <dcterms:modified xsi:type="dcterms:W3CDTF">2025-01-21T10:42:47.3029707Z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