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EBDF8" w14:textId="0FC17784" w:rsidR="00E36E7D" w:rsidRPr="008A4EA0" w:rsidRDefault="005077C9" w:rsidP="003766A3">
      <w:pPr>
        <w:spacing w:line="240" w:lineRule="auto"/>
        <w:rPr>
          <w:rFonts w:ascii="Aptos" w:hAnsi="Aptos" w:cstheme="minorHAnsi"/>
          <w:b/>
          <w:bCs/>
          <w:color w:val="7030A0"/>
          <w:sz w:val="28"/>
          <w:szCs w:val="28"/>
        </w:rPr>
      </w:pPr>
      <w:r w:rsidRPr="008A4EA0">
        <w:rPr>
          <w:rFonts w:ascii="Aptos" w:hAnsi="Aptos" w:cstheme="minorHAnsi"/>
          <w:b/>
          <w:bCs/>
          <w:color w:val="7030A0"/>
          <w:sz w:val="28"/>
          <w:szCs w:val="28"/>
        </w:rPr>
        <w:t>mA*ths Online Programme</w:t>
      </w:r>
    </w:p>
    <w:p w14:paraId="236D6E2E" w14:textId="77777777" w:rsidR="008A4EA0" w:rsidRDefault="00506C81" w:rsidP="003766A3">
      <w:pPr>
        <w:spacing w:line="240" w:lineRule="auto"/>
        <w:rPr>
          <w:rFonts w:ascii="Aptos" w:hAnsi="Aptos" w:cstheme="minorHAnsi"/>
          <w:b/>
          <w:bCs/>
          <w:color w:val="7030A0"/>
          <w:sz w:val="28"/>
          <w:szCs w:val="28"/>
        </w:rPr>
      </w:pPr>
      <w:r w:rsidRPr="008A4EA0">
        <w:rPr>
          <w:rFonts w:ascii="Aptos" w:hAnsi="Aptos" w:cstheme="minorHAnsi"/>
          <w:b/>
          <w:bCs/>
          <w:color w:val="7030A0"/>
          <w:sz w:val="28"/>
          <w:szCs w:val="28"/>
        </w:rPr>
        <w:t xml:space="preserve">Paid opportunity for </w:t>
      </w:r>
      <w:bookmarkStart w:id="0" w:name="_Hlk149575177"/>
      <w:r w:rsidR="00947662" w:rsidRPr="008A4EA0">
        <w:rPr>
          <w:rFonts w:ascii="Aptos" w:hAnsi="Aptos" w:cstheme="minorHAnsi"/>
          <w:b/>
          <w:bCs/>
          <w:color w:val="7030A0"/>
          <w:sz w:val="28"/>
          <w:szCs w:val="28"/>
        </w:rPr>
        <w:t>the University o</w:t>
      </w:r>
      <w:r w:rsidR="00B85C41" w:rsidRPr="008A4EA0">
        <w:rPr>
          <w:rFonts w:ascii="Aptos" w:hAnsi="Aptos" w:cstheme="minorHAnsi"/>
          <w:b/>
          <w:bCs/>
          <w:color w:val="7030A0"/>
          <w:sz w:val="28"/>
          <w:szCs w:val="28"/>
        </w:rPr>
        <w:t>f Manchester students</w:t>
      </w:r>
      <w:r w:rsidRPr="008A4EA0">
        <w:rPr>
          <w:rFonts w:ascii="Aptos" w:hAnsi="Aptos" w:cstheme="minorHAnsi"/>
          <w:b/>
          <w:bCs/>
          <w:color w:val="7030A0"/>
          <w:sz w:val="28"/>
          <w:szCs w:val="28"/>
        </w:rPr>
        <w:t xml:space="preserve"> </w:t>
      </w:r>
      <w:r w:rsidR="0022629F" w:rsidRPr="008A4EA0">
        <w:rPr>
          <w:rFonts w:ascii="Aptos" w:hAnsi="Aptos" w:cstheme="minorHAnsi"/>
          <w:b/>
          <w:bCs/>
          <w:color w:val="7030A0"/>
          <w:sz w:val="28"/>
          <w:szCs w:val="28"/>
        </w:rPr>
        <w:t>studying UG or PG Maths, Engineering or Physics courses.</w:t>
      </w:r>
      <w:bookmarkEnd w:id="0"/>
    </w:p>
    <w:p w14:paraId="587C6A30" w14:textId="77777777" w:rsidR="008A4EA0" w:rsidRDefault="00E104A7" w:rsidP="003766A3">
      <w:pPr>
        <w:spacing w:line="240" w:lineRule="auto"/>
        <w:rPr>
          <w:rFonts w:ascii="Aptos" w:hAnsi="Aptos" w:cstheme="minorHAnsi"/>
          <w:b/>
          <w:bCs/>
          <w:color w:val="7030A0"/>
          <w:sz w:val="28"/>
          <w:szCs w:val="28"/>
        </w:rPr>
      </w:pPr>
      <w:r w:rsidRPr="008A4EA0">
        <w:rPr>
          <w:rFonts w:ascii="Aptos" w:hAnsi="Aptos" w:cstheme="minorHAnsi"/>
          <w:noProof/>
          <w:color w:val="171717" w:themeColor="background2" w:themeShade="1A"/>
        </w:rPr>
        <w:drawing>
          <wp:anchor distT="0" distB="0" distL="114300" distR="114300" simplePos="0" relativeHeight="251658240" behindDoc="0" locked="0" layoutInCell="1" allowOverlap="1" wp14:anchorId="0322ED25" wp14:editId="1EBA570B">
            <wp:simplePos x="0" y="0"/>
            <wp:positionH relativeFrom="margin">
              <wp:align>left</wp:align>
            </wp:positionH>
            <wp:positionV relativeFrom="paragraph">
              <wp:posOffset>261620</wp:posOffset>
            </wp:positionV>
            <wp:extent cx="1909445" cy="1476375"/>
            <wp:effectExtent l="0" t="0" r="0" b="9525"/>
            <wp:wrapSquare wrapText="bothSides"/>
            <wp:docPr id="588075827" name="Picture 2" descr="A person and person sitting on stairs looking at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075827" name="Picture 2" descr="A person and person sitting on stairs looking at a compu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29" t="8602" r="16929" b="26236"/>
                    <a:stretch/>
                  </pic:blipFill>
                  <pic:spPr bwMode="auto">
                    <a:xfrm>
                      <a:off x="0" y="0"/>
                      <a:ext cx="19094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27A8F" w14:textId="466980BB" w:rsidR="00530CE9" w:rsidRPr="008A4EA0" w:rsidRDefault="00530CE9" w:rsidP="003766A3">
      <w:pPr>
        <w:spacing w:line="240" w:lineRule="auto"/>
        <w:rPr>
          <w:rFonts w:ascii="Aptos" w:hAnsi="Aptos" w:cstheme="minorHAnsi"/>
          <w:b/>
          <w:bCs/>
          <w:color w:val="7030A0"/>
          <w:sz w:val="28"/>
          <w:szCs w:val="28"/>
        </w:rPr>
      </w:pPr>
      <w:r w:rsidRPr="008A4EA0">
        <w:rPr>
          <w:rFonts w:ascii="Aptos" w:hAnsi="Aptos" w:cstheme="minorHAnsi"/>
          <w:color w:val="171717" w:themeColor="background2" w:themeShade="1A"/>
        </w:rPr>
        <w:t>We’re delighted to announce The University of Manchester as the northern partner for the mA*ths Online Programme for the 2024/25 academic year.</w:t>
      </w:r>
    </w:p>
    <w:p w14:paraId="6251C142" w14:textId="7A34D65C" w:rsidR="005E7777" w:rsidRDefault="008A4EA0" w:rsidP="003766A3">
      <w:pPr>
        <w:spacing w:line="240" w:lineRule="auto"/>
        <w:rPr>
          <w:rFonts w:ascii="Aptos" w:hAnsi="Aptos" w:cstheme="minorHAnsi"/>
          <w:color w:val="171717" w:themeColor="background2" w:themeShade="1A"/>
        </w:rPr>
      </w:pPr>
      <w:r w:rsidRPr="008A4EA0">
        <w:rPr>
          <w:rFonts w:ascii="Aptos" w:hAnsi="Aptos" w:cstheme="minorHAnsi"/>
          <w:color w:val="171717" w:themeColor="background2" w:themeShade="1A"/>
        </w:rPr>
        <w:t>This initiative runs in collaboration with</w:t>
      </w:r>
      <w:r w:rsidRPr="008A4EA0">
        <w:rPr>
          <w:rFonts w:ascii="Arial" w:hAnsi="Arial" w:cs="Arial"/>
          <w:color w:val="171717" w:themeColor="background2" w:themeShade="1A"/>
        </w:rPr>
        <w:t> </w:t>
      </w:r>
      <w:r w:rsidRPr="008A4EA0">
        <w:rPr>
          <w:rFonts w:ascii="Aptos" w:hAnsi="Aptos" w:cstheme="minorHAnsi"/>
          <w:color w:val="171717" w:themeColor="background2" w:themeShade="1A"/>
        </w:rPr>
        <w:t>Mathematics in Education and Industry</w:t>
      </w:r>
      <w:r w:rsidRPr="008A4EA0">
        <w:rPr>
          <w:rFonts w:ascii="Arial" w:hAnsi="Arial" w:cs="Arial"/>
          <w:color w:val="171717" w:themeColor="background2" w:themeShade="1A"/>
        </w:rPr>
        <w:t> </w:t>
      </w:r>
      <w:r w:rsidRPr="008A4EA0">
        <w:rPr>
          <w:rFonts w:ascii="Aptos" w:hAnsi="Aptos" w:cstheme="minorHAnsi"/>
          <w:color w:val="171717" w:themeColor="background2" w:themeShade="1A"/>
        </w:rPr>
        <w:t>(MEI) and Imperial College, London and is intended to support students with the academic ability to achieve A/ A* at A-Level to reach their full academic potential in their Maths studies.</w:t>
      </w:r>
      <w:r w:rsidR="00641CEE">
        <w:rPr>
          <w:rFonts w:ascii="Aptos" w:hAnsi="Aptos" w:cstheme="minorHAnsi"/>
          <w:color w:val="171717" w:themeColor="background2" w:themeShade="1A"/>
        </w:rPr>
        <w:t xml:space="preserve"> </w:t>
      </w:r>
      <w:r w:rsidRPr="008A4EA0">
        <w:rPr>
          <w:rFonts w:ascii="Aptos" w:hAnsi="Aptos" w:cstheme="minorHAnsi"/>
          <w:color w:val="171717" w:themeColor="background2" w:themeShade="1A"/>
        </w:rPr>
        <w:t>The programme is targeted at pupils from communities underrepresented in Higher Education.</w:t>
      </w:r>
    </w:p>
    <w:p w14:paraId="690781EA" w14:textId="0F0A2176" w:rsidR="005077C9" w:rsidRPr="008A4EA0" w:rsidRDefault="005077C9" w:rsidP="003766A3">
      <w:pPr>
        <w:spacing w:line="240" w:lineRule="auto"/>
        <w:rPr>
          <w:rFonts w:ascii="Aptos" w:hAnsi="Aptos" w:cstheme="minorHAnsi"/>
          <w:color w:val="171717" w:themeColor="background2" w:themeShade="1A"/>
        </w:rPr>
      </w:pPr>
      <w:r w:rsidRPr="008A4EA0">
        <w:rPr>
          <w:rFonts w:ascii="Aptos" w:hAnsi="Aptos" w:cstheme="minorHAnsi"/>
          <w:color w:val="171717" w:themeColor="background2" w:themeShade="1A"/>
        </w:rPr>
        <w:t>Undergraduates and Postgraduates</w:t>
      </w:r>
      <w:r w:rsidR="00B900ED" w:rsidRPr="00B900ED">
        <w:rPr>
          <w:rFonts w:ascii="Aptos" w:hAnsi="Aptos" w:cstheme="minorHAnsi"/>
          <w:color w:val="171717" w:themeColor="background2" w:themeShade="1A"/>
        </w:rPr>
        <w:t> take part in the mA*ths Online Massive Open Online Courses (MOOC</w:t>
      </w:r>
      <w:r w:rsidR="00641CEE">
        <w:rPr>
          <w:rFonts w:ascii="Aptos" w:hAnsi="Aptos" w:cstheme="minorHAnsi"/>
          <w:color w:val="171717" w:themeColor="background2" w:themeShade="1A"/>
        </w:rPr>
        <w:t>s</w:t>
      </w:r>
      <w:r w:rsidR="00B900ED" w:rsidRPr="00B900ED">
        <w:rPr>
          <w:rFonts w:ascii="Aptos" w:hAnsi="Aptos" w:cstheme="minorHAnsi"/>
          <w:color w:val="171717" w:themeColor="background2" w:themeShade="1A"/>
        </w:rPr>
        <w:t>) designed to </w:t>
      </w:r>
      <w:r w:rsidRPr="008A4EA0">
        <w:rPr>
          <w:rFonts w:ascii="Aptos" w:hAnsi="Aptos" w:cstheme="minorHAnsi"/>
          <w:color w:val="171717" w:themeColor="background2" w:themeShade="1A"/>
        </w:rPr>
        <w:t>enhance</w:t>
      </w:r>
      <w:r w:rsidR="00B900ED">
        <w:rPr>
          <w:rFonts w:ascii="Aptos" w:hAnsi="Aptos" w:cstheme="minorHAnsi"/>
          <w:color w:val="171717" w:themeColor="background2" w:themeShade="1A"/>
        </w:rPr>
        <w:t xml:space="preserve"> Year 12 students’</w:t>
      </w:r>
      <w:r w:rsidRPr="008A4EA0">
        <w:rPr>
          <w:rFonts w:ascii="Aptos" w:hAnsi="Aptos" w:cstheme="minorHAnsi"/>
          <w:color w:val="171717" w:themeColor="background2" w:themeShade="1A"/>
        </w:rPr>
        <w:t xml:space="preserve"> understanding of the A</w:t>
      </w:r>
      <w:r w:rsidR="00B900ED">
        <w:rPr>
          <w:rFonts w:ascii="Aptos" w:hAnsi="Aptos" w:cstheme="minorHAnsi"/>
          <w:color w:val="171717" w:themeColor="background2" w:themeShade="1A"/>
        </w:rPr>
        <w:t>-</w:t>
      </w:r>
      <w:r w:rsidRPr="008A4EA0">
        <w:rPr>
          <w:rFonts w:ascii="Aptos" w:hAnsi="Aptos" w:cstheme="minorHAnsi"/>
          <w:color w:val="171717" w:themeColor="background2" w:themeShade="1A"/>
        </w:rPr>
        <w:t>Level Maths curriculum.</w:t>
      </w:r>
    </w:p>
    <w:p w14:paraId="0C9FC0A0" w14:textId="649B0FF6" w:rsidR="00706639" w:rsidRPr="008A4EA0" w:rsidRDefault="00555E23" w:rsidP="003766A3">
      <w:pPr>
        <w:spacing w:line="240" w:lineRule="auto"/>
        <w:rPr>
          <w:rFonts w:ascii="Aptos" w:hAnsi="Aptos" w:cstheme="minorHAnsi"/>
          <w:color w:val="171717" w:themeColor="background2" w:themeShade="1A"/>
        </w:rPr>
      </w:pPr>
      <w:r w:rsidRPr="008A4EA0">
        <w:rPr>
          <w:rFonts w:ascii="Aptos" w:hAnsi="Aptos" w:cstheme="minorHAnsi"/>
          <w:color w:val="171717" w:themeColor="background2" w:themeShade="1A"/>
        </w:rPr>
        <w:t>We’re looking for t</w:t>
      </w:r>
      <w:r w:rsidR="00417B6B" w:rsidRPr="008A4EA0">
        <w:rPr>
          <w:rFonts w:ascii="Aptos" w:hAnsi="Aptos" w:cstheme="minorHAnsi"/>
          <w:color w:val="171717" w:themeColor="background2" w:themeShade="1A"/>
        </w:rPr>
        <w:t xml:space="preserve">en tutors </w:t>
      </w:r>
      <w:r w:rsidR="00641CEE">
        <w:rPr>
          <w:rFonts w:ascii="Aptos" w:hAnsi="Aptos" w:cstheme="minorHAnsi"/>
          <w:color w:val="171717" w:themeColor="background2" w:themeShade="1A"/>
        </w:rPr>
        <w:t>t</w:t>
      </w:r>
      <w:r w:rsidR="00417B6B" w:rsidRPr="008A4EA0">
        <w:rPr>
          <w:rFonts w:ascii="Aptos" w:hAnsi="Aptos" w:cstheme="minorHAnsi"/>
          <w:color w:val="171717" w:themeColor="background2" w:themeShade="1A"/>
        </w:rPr>
        <w:t>o provide online mentoring and study support for these pupils</w:t>
      </w:r>
      <w:r w:rsidR="00706639" w:rsidRPr="008A4EA0">
        <w:rPr>
          <w:rFonts w:ascii="Aptos" w:hAnsi="Aptos" w:cstheme="minorHAnsi"/>
          <w:color w:val="171717" w:themeColor="background2" w:themeShade="1A"/>
        </w:rPr>
        <w:t xml:space="preserve"> via </w:t>
      </w:r>
      <w:r w:rsidR="00641CEE">
        <w:rPr>
          <w:rFonts w:ascii="Aptos" w:hAnsi="Aptos" w:cstheme="minorHAnsi"/>
          <w:color w:val="171717" w:themeColor="background2" w:themeShade="1A"/>
        </w:rPr>
        <w:t>bi</w:t>
      </w:r>
      <w:r w:rsidR="00706639" w:rsidRPr="008A4EA0">
        <w:rPr>
          <w:rFonts w:ascii="Aptos" w:hAnsi="Aptos" w:cstheme="minorHAnsi"/>
          <w:color w:val="171717" w:themeColor="background2" w:themeShade="1A"/>
        </w:rPr>
        <w:t>weekly live online meetings (Meeting ratio: 10 pupils + two tutors)</w:t>
      </w:r>
      <w:r w:rsidR="00101A98">
        <w:rPr>
          <w:rFonts w:ascii="Aptos" w:hAnsi="Aptos" w:cstheme="minorHAnsi"/>
          <w:color w:val="171717" w:themeColor="background2" w:themeShade="1A"/>
        </w:rPr>
        <w:t>.</w:t>
      </w:r>
    </w:p>
    <w:p w14:paraId="3D4394EF" w14:textId="30062D72" w:rsidR="00BB3929" w:rsidRDefault="00194C0F" w:rsidP="003766A3">
      <w:pPr>
        <w:spacing w:line="240" w:lineRule="auto"/>
        <w:rPr>
          <w:rFonts w:ascii="Aptos" w:hAnsi="Aptos" w:cstheme="minorHAnsi"/>
          <w:color w:val="171717" w:themeColor="background2" w:themeShade="1A"/>
        </w:rPr>
      </w:pPr>
      <w:r w:rsidRPr="008A4EA0">
        <w:rPr>
          <w:rFonts w:ascii="Aptos" w:hAnsi="Aptos" w:cstheme="minorHAnsi"/>
          <w:color w:val="171717" w:themeColor="background2" w:themeShade="1A"/>
        </w:rPr>
        <w:t xml:space="preserve">The project runs </w:t>
      </w:r>
      <w:r w:rsidR="00781A24" w:rsidRPr="008A4EA0">
        <w:rPr>
          <w:rFonts w:ascii="Aptos" w:hAnsi="Aptos" w:cstheme="minorHAnsi"/>
          <w:color w:val="171717" w:themeColor="background2" w:themeShade="1A"/>
        </w:rPr>
        <w:t>from January 202</w:t>
      </w:r>
      <w:r w:rsidR="00101A98">
        <w:rPr>
          <w:rFonts w:ascii="Aptos" w:hAnsi="Aptos" w:cstheme="minorHAnsi"/>
          <w:color w:val="171717" w:themeColor="background2" w:themeShade="1A"/>
        </w:rPr>
        <w:t>5</w:t>
      </w:r>
      <w:r w:rsidR="00781A24" w:rsidRPr="008A4EA0">
        <w:rPr>
          <w:rFonts w:ascii="Aptos" w:hAnsi="Aptos" w:cstheme="minorHAnsi"/>
          <w:color w:val="171717" w:themeColor="background2" w:themeShade="1A"/>
        </w:rPr>
        <w:t xml:space="preserve"> to June 202</w:t>
      </w:r>
      <w:r w:rsidR="00101A98">
        <w:rPr>
          <w:rFonts w:ascii="Aptos" w:hAnsi="Aptos" w:cstheme="minorHAnsi"/>
          <w:color w:val="171717" w:themeColor="background2" w:themeShade="1A"/>
        </w:rPr>
        <w:t>5</w:t>
      </w:r>
      <w:r w:rsidR="00781A24" w:rsidRPr="008A4EA0">
        <w:rPr>
          <w:rFonts w:ascii="Aptos" w:hAnsi="Aptos" w:cstheme="minorHAnsi"/>
          <w:color w:val="171717" w:themeColor="background2" w:themeShade="1A"/>
        </w:rPr>
        <w:t xml:space="preserve"> and requires </w:t>
      </w:r>
      <w:r w:rsidR="00101A98">
        <w:rPr>
          <w:rFonts w:ascii="Aptos" w:hAnsi="Aptos" w:cstheme="minorHAnsi"/>
          <w:color w:val="171717" w:themeColor="background2" w:themeShade="1A"/>
        </w:rPr>
        <w:t>bi</w:t>
      </w:r>
      <w:r w:rsidR="00781A24" w:rsidRPr="008A4EA0">
        <w:rPr>
          <w:rFonts w:ascii="Aptos" w:hAnsi="Aptos" w:cstheme="minorHAnsi"/>
          <w:color w:val="171717" w:themeColor="background2" w:themeShade="1A"/>
        </w:rPr>
        <w:t xml:space="preserve">weekly commitment. </w:t>
      </w:r>
    </w:p>
    <w:p w14:paraId="3B71CF15" w14:textId="77777777" w:rsidR="00420F97" w:rsidRPr="00420F97" w:rsidRDefault="00420F97" w:rsidP="003766A3">
      <w:pPr>
        <w:spacing w:line="240" w:lineRule="auto"/>
        <w:rPr>
          <w:rFonts w:ascii="Aptos" w:hAnsi="Aptos" w:cstheme="minorHAnsi"/>
          <w:color w:val="171717" w:themeColor="background2" w:themeShade="1A"/>
        </w:rPr>
      </w:pPr>
    </w:p>
    <w:p w14:paraId="7D35A47D" w14:textId="642D69E0" w:rsidR="00506C81" w:rsidRPr="008A4EA0" w:rsidRDefault="003219B3" w:rsidP="003766A3">
      <w:pPr>
        <w:spacing w:line="240" w:lineRule="auto"/>
        <w:rPr>
          <w:rFonts w:ascii="Aptos" w:hAnsi="Aptos" w:cstheme="minorHAnsi"/>
          <w:b/>
          <w:bCs/>
          <w:color w:val="7030A0"/>
        </w:rPr>
      </w:pPr>
      <w:r w:rsidRPr="008A4EA0">
        <w:rPr>
          <w:rFonts w:ascii="Aptos" w:hAnsi="Aptos" w:cstheme="minorHAnsi"/>
          <w:b/>
          <w:bCs/>
          <w:color w:val="7030A0"/>
        </w:rPr>
        <w:t xml:space="preserve">Overall purpose of the role </w:t>
      </w:r>
    </w:p>
    <w:p w14:paraId="567CAEC3" w14:textId="1ED9EC09" w:rsidR="007C756B" w:rsidRPr="008A4EA0" w:rsidRDefault="008536D6" w:rsidP="003766A3">
      <w:pPr>
        <w:spacing w:line="240" w:lineRule="auto"/>
        <w:rPr>
          <w:rFonts w:ascii="Aptos" w:hAnsi="Aptos" w:cstheme="minorHAnsi"/>
          <w:color w:val="171717" w:themeColor="background2" w:themeShade="1A"/>
        </w:rPr>
      </w:pPr>
      <w:r w:rsidRPr="008A4EA0">
        <w:rPr>
          <w:rFonts w:ascii="Aptos" w:hAnsi="Aptos" w:cstheme="minorHAnsi"/>
          <w:color w:val="171717" w:themeColor="background2" w:themeShade="1A"/>
        </w:rPr>
        <w:t>mA*ths Online Programme tutors will:</w:t>
      </w:r>
    </w:p>
    <w:p w14:paraId="36FA46B2" w14:textId="7089F20D" w:rsidR="008536D6" w:rsidRPr="008A4EA0" w:rsidRDefault="008536D6" w:rsidP="003766A3">
      <w:pPr>
        <w:pStyle w:val="ListParagraph"/>
        <w:numPr>
          <w:ilvl w:val="0"/>
          <w:numId w:val="7"/>
        </w:numPr>
        <w:spacing w:line="240" w:lineRule="auto"/>
        <w:rPr>
          <w:rFonts w:ascii="Aptos" w:hAnsi="Aptos" w:cstheme="minorHAnsi"/>
          <w:color w:val="171717" w:themeColor="background2" w:themeShade="1A"/>
        </w:rPr>
      </w:pPr>
      <w:r w:rsidRPr="008A4EA0">
        <w:rPr>
          <w:rFonts w:ascii="Aptos" w:hAnsi="Aptos" w:cstheme="minorHAnsi"/>
          <w:color w:val="171717" w:themeColor="background2" w:themeShade="1A"/>
        </w:rPr>
        <w:t xml:space="preserve">Provide information, </w:t>
      </w:r>
      <w:r w:rsidR="00636EFC" w:rsidRPr="008A4EA0">
        <w:rPr>
          <w:rFonts w:ascii="Aptos" w:hAnsi="Aptos" w:cstheme="minorHAnsi"/>
          <w:color w:val="171717" w:themeColor="background2" w:themeShade="1A"/>
        </w:rPr>
        <w:t>advice,</w:t>
      </w:r>
      <w:r w:rsidRPr="008A4EA0">
        <w:rPr>
          <w:rFonts w:ascii="Aptos" w:hAnsi="Aptos" w:cstheme="minorHAnsi"/>
          <w:color w:val="171717" w:themeColor="background2" w:themeShade="1A"/>
        </w:rPr>
        <w:t xml:space="preserve"> and guidance on the benefits of </w:t>
      </w:r>
      <w:r w:rsidR="00883C8C" w:rsidRPr="008A4EA0">
        <w:rPr>
          <w:rFonts w:ascii="Aptos" w:hAnsi="Aptos" w:cstheme="minorHAnsi"/>
          <w:color w:val="171717" w:themeColor="background2" w:themeShade="1A"/>
        </w:rPr>
        <w:t xml:space="preserve">studying in higher education </w:t>
      </w:r>
      <w:r w:rsidRPr="008A4EA0">
        <w:rPr>
          <w:rFonts w:ascii="Aptos" w:hAnsi="Aptos" w:cstheme="minorHAnsi"/>
          <w:color w:val="171717" w:themeColor="background2" w:themeShade="1A"/>
        </w:rPr>
        <w:t>at UoM</w:t>
      </w:r>
    </w:p>
    <w:p w14:paraId="23D6465F" w14:textId="44441768" w:rsidR="00883C8C" w:rsidRPr="008A4EA0" w:rsidRDefault="00883C8C" w:rsidP="003766A3">
      <w:pPr>
        <w:pStyle w:val="ListParagraph"/>
        <w:numPr>
          <w:ilvl w:val="0"/>
          <w:numId w:val="7"/>
        </w:numPr>
        <w:spacing w:line="240" w:lineRule="auto"/>
        <w:rPr>
          <w:rFonts w:ascii="Aptos" w:hAnsi="Aptos" w:cstheme="minorHAnsi"/>
          <w:color w:val="171717" w:themeColor="background2" w:themeShade="1A"/>
        </w:rPr>
      </w:pPr>
      <w:r w:rsidRPr="008A4EA0">
        <w:rPr>
          <w:rFonts w:ascii="Aptos" w:hAnsi="Aptos" w:cstheme="minorHAnsi"/>
          <w:color w:val="171717" w:themeColor="background2" w:themeShade="1A"/>
        </w:rPr>
        <w:t>Provide support and guidance on how to complete the MOOC modules</w:t>
      </w:r>
    </w:p>
    <w:p w14:paraId="66C89E8B" w14:textId="7192874D" w:rsidR="00883C8C" w:rsidRPr="008A4EA0" w:rsidRDefault="00883C8C" w:rsidP="003766A3">
      <w:pPr>
        <w:pStyle w:val="ListParagraph"/>
        <w:numPr>
          <w:ilvl w:val="0"/>
          <w:numId w:val="7"/>
        </w:numPr>
        <w:spacing w:line="240" w:lineRule="auto"/>
        <w:rPr>
          <w:rFonts w:ascii="Aptos" w:hAnsi="Aptos" w:cstheme="minorHAnsi"/>
          <w:color w:val="171717" w:themeColor="background2" w:themeShade="1A"/>
        </w:rPr>
      </w:pPr>
      <w:r w:rsidRPr="008A4EA0">
        <w:rPr>
          <w:rFonts w:ascii="Aptos" w:hAnsi="Aptos" w:cstheme="minorHAnsi"/>
          <w:color w:val="171717" w:themeColor="background2" w:themeShade="1A"/>
        </w:rPr>
        <w:t xml:space="preserve">Act as </w:t>
      </w:r>
      <w:r w:rsidR="00420F97">
        <w:rPr>
          <w:rFonts w:ascii="Aptos" w:hAnsi="Aptos" w:cstheme="minorHAnsi"/>
          <w:color w:val="171717" w:themeColor="background2" w:themeShade="1A"/>
        </w:rPr>
        <w:t>a </w:t>
      </w:r>
      <w:r w:rsidRPr="008A4EA0">
        <w:rPr>
          <w:rFonts w:ascii="Aptos" w:hAnsi="Aptos" w:cstheme="minorHAnsi"/>
          <w:color w:val="171717" w:themeColor="background2" w:themeShade="1A"/>
        </w:rPr>
        <w:t xml:space="preserve">positive role model </w:t>
      </w:r>
      <w:r w:rsidR="005D3FE0" w:rsidRPr="008A4EA0">
        <w:rPr>
          <w:rFonts w:ascii="Aptos" w:hAnsi="Aptos" w:cstheme="minorHAnsi"/>
          <w:color w:val="171717" w:themeColor="background2" w:themeShade="1A"/>
        </w:rPr>
        <w:t>and promote healthy study habits for pupils</w:t>
      </w:r>
    </w:p>
    <w:p w14:paraId="7AF1F4C7" w14:textId="62D6F7A3" w:rsidR="00D342BF" w:rsidRPr="008A4EA0" w:rsidRDefault="00D342BF" w:rsidP="003766A3">
      <w:pPr>
        <w:spacing w:line="240" w:lineRule="auto"/>
        <w:rPr>
          <w:rFonts w:ascii="Aptos" w:hAnsi="Aptos" w:cstheme="minorHAnsi"/>
          <w:color w:val="171717" w:themeColor="background2" w:themeShade="1A"/>
        </w:rPr>
      </w:pPr>
    </w:p>
    <w:p w14:paraId="109FB16C" w14:textId="0B5FC991" w:rsidR="007C756B" w:rsidRPr="008A4EA0" w:rsidRDefault="007C756B" w:rsidP="003766A3">
      <w:pPr>
        <w:spacing w:line="240" w:lineRule="auto"/>
        <w:rPr>
          <w:rFonts w:ascii="Aptos" w:hAnsi="Aptos" w:cstheme="minorHAnsi"/>
          <w:b/>
          <w:bCs/>
          <w:color w:val="7030A0"/>
        </w:rPr>
      </w:pPr>
      <w:r w:rsidRPr="008A4EA0">
        <w:rPr>
          <w:rFonts w:ascii="Aptos" w:hAnsi="Aptos" w:cstheme="minorHAnsi"/>
          <w:b/>
          <w:bCs/>
          <w:color w:val="7030A0"/>
        </w:rPr>
        <w:t>Main responsibilities</w:t>
      </w:r>
    </w:p>
    <w:p w14:paraId="7ECC7A9B" w14:textId="497F5A0A" w:rsidR="00D342BF" w:rsidRPr="008A4EA0" w:rsidRDefault="00D342BF" w:rsidP="003766A3">
      <w:pPr>
        <w:pStyle w:val="ListParagraph"/>
        <w:numPr>
          <w:ilvl w:val="0"/>
          <w:numId w:val="8"/>
        </w:numPr>
        <w:spacing w:line="240" w:lineRule="auto"/>
        <w:rPr>
          <w:rFonts w:ascii="Aptos" w:hAnsi="Aptos" w:cstheme="minorHAnsi"/>
        </w:rPr>
      </w:pPr>
      <w:r w:rsidRPr="008A4EA0">
        <w:rPr>
          <w:rFonts w:ascii="Aptos" w:hAnsi="Aptos" w:cstheme="minorHAnsi"/>
        </w:rPr>
        <w:t xml:space="preserve">Attendance at a training session </w:t>
      </w:r>
      <w:r w:rsidR="00194C0F" w:rsidRPr="008A4EA0">
        <w:rPr>
          <w:rFonts w:ascii="Aptos" w:hAnsi="Aptos" w:cstheme="minorHAnsi"/>
        </w:rPr>
        <w:t>on role responsibilities and tasks (</w:t>
      </w:r>
      <w:r w:rsidR="00242860">
        <w:rPr>
          <w:rFonts w:ascii="Aptos" w:hAnsi="Aptos" w:cstheme="minorHAnsi"/>
        </w:rPr>
        <w:t xml:space="preserve">22 </w:t>
      </w:r>
      <w:r w:rsidR="00194C0F" w:rsidRPr="008A4EA0">
        <w:rPr>
          <w:rFonts w:ascii="Aptos" w:hAnsi="Aptos" w:cstheme="minorHAnsi"/>
        </w:rPr>
        <w:t>January 202</w:t>
      </w:r>
      <w:r w:rsidR="00CB1864">
        <w:rPr>
          <w:rFonts w:ascii="Aptos" w:hAnsi="Aptos" w:cstheme="minorHAnsi"/>
        </w:rPr>
        <w:t>5</w:t>
      </w:r>
      <w:r w:rsidR="00194C0F" w:rsidRPr="008A4EA0">
        <w:rPr>
          <w:rFonts w:ascii="Aptos" w:hAnsi="Aptos" w:cstheme="minorHAnsi"/>
        </w:rPr>
        <w:t>)</w:t>
      </w:r>
    </w:p>
    <w:p w14:paraId="7DCBC666" w14:textId="704B9A84" w:rsidR="004819B3" w:rsidRPr="008A4EA0" w:rsidRDefault="004819B3" w:rsidP="003766A3">
      <w:pPr>
        <w:pStyle w:val="ListParagraph"/>
        <w:numPr>
          <w:ilvl w:val="0"/>
          <w:numId w:val="8"/>
        </w:numPr>
        <w:spacing w:line="240" w:lineRule="auto"/>
        <w:rPr>
          <w:rFonts w:ascii="Aptos" w:hAnsi="Aptos" w:cstheme="minorHAnsi"/>
        </w:rPr>
      </w:pPr>
      <w:r w:rsidRPr="008A4EA0">
        <w:rPr>
          <w:rFonts w:ascii="Aptos" w:hAnsi="Aptos" w:cstheme="minorHAnsi"/>
        </w:rPr>
        <w:t xml:space="preserve">Attendance </w:t>
      </w:r>
      <w:r w:rsidR="009C7037" w:rsidRPr="008A4EA0">
        <w:rPr>
          <w:rFonts w:ascii="Aptos" w:hAnsi="Aptos" w:cstheme="minorHAnsi"/>
        </w:rPr>
        <w:t>at a</w:t>
      </w:r>
      <w:r w:rsidRPr="008A4EA0">
        <w:rPr>
          <w:rFonts w:ascii="Aptos" w:hAnsi="Aptos" w:cstheme="minorHAnsi"/>
        </w:rPr>
        <w:t xml:space="preserve"> welcome event, which includes Masterclasses delivered by MEI and academics from The University of Manchester’s Department of Mathematics (</w:t>
      </w:r>
      <w:r w:rsidR="00242860">
        <w:rPr>
          <w:rFonts w:ascii="Aptos" w:hAnsi="Aptos" w:cstheme="minorHAnsi"/>
        </w:rPr>
        <w:t xml:space="preserve">25 </w:t>
      </w:r>
      <w:r w:rsidRPr="008A4EA0">
        <w:rPr>
          <w:rFonts w:ascii="Aptos" w:hAnsi="Aptos" w:cstheme="minorHAnsi"/>
        </w:rPr>
        <w:t>January 202</w:t>
      </w:r>
      <w:r w:rsidR="00CB1864">
        <w:rPr>
          <w:rFonts w:ascii="Aptos" w:hAnsi="Aptos" w:cstheme="minorHAnsi"/>
        </w:rPr>
        <w:t>5</w:t>
      </w:r>
      <w:r w:rsidRPr="008A4EA0">
        <w:rPr>
          <w:rFonts w:ascii="Aptos" w:hAnsi="Aptos" w:cstheme="minorHAnsi"/>
        </w:rPr>
        <w:t xml:space="preserve">) </w:t>
      </w:r>
    </w:p>
    <w:p w14:paraId="0D872414" w14:textId="24C97EBC" w:rsidR="004819B3" w:rsidRPr="008A4EA0" w:rsidRDefault="00194C0F" w:rsidP="003766A3">
      <w:pPr>
        <w:pStyle w:val="ListParagraph"/>
        <w:numPr>
          <w:ilvl w:val="0"/>
          <w:numId w:val="8"/>
        </w:numPr>
        <w:spacing w:line="240" w:lineRule="auto"/>
        <w:rPr>
          <w:rFonts w:ascii="Aptos" w:hAnsi="Aptos" w:cstheme="minorHAnsi"/>
        </w:rPr>
      </w:pPr>
      <w:r w:rsidRPr="008A4EA0">
        <w:rPr>
          <w:rFonts w:ascii="Aptos" w:hAnsi="Aptos" w:cstheme="minorHAnsi"/>
        </w:rPr>
        <w:t>Completion of 14 MOOC modules</w:t>
      </w:r>
      <w:r w:rsidR="00D71F9B" w:rsidRPr="008A4EA0">
        <w:rPr>
          <w:rFonts w:ascii="Aptos" w:hAnsi="Aptos" w:cstheme="minorHAnsi"/>
        </w:rPr>
        <w:t xml:space="preserve"> (January 202</w:t>
      </w:r>
      <w:r w:rsidR="00CB1864">
        <w:rPr>
          <w:rFonts w:ascii="Aptos" w:hAnsi="Aptos" w:cstheme="minorHAnsi"/>
        </w:rPr>
        <w:t>5</w:t>
      </w:r>
      <w:r w:rsidR="00821330" w:rsidRPr="008A4EA0">
        <w:rPr>
          <w:rFonts w:ascii="Aptos" w:hAnsi="Aptos" w:cstheme="minorHAnsi"/>
        </w:rPr>
        <w:t xml:space="preserve"> to </w:t>
      </w:r>
      <w:r w:rsidR="00242860">
        <w:rPr>
          <w:rFonts w:ascii="Aptos" w:hAnsi="Aptos" w:cstheme="minorHAnsi"/>
        </w:rPr>
        <w:t>June</w:t>
      </w:r>
      <w:r w:rsidR="00821330" w:rsidRPr="008A4EA0">
        <w:rPr>
          <w:rFonts w:ascii="Aptos" w:hAnsi="Aptos" w:cstheme="minorHAnsi"/>
        </w:rPr>
        <w:t xml:space="preserve"> 202</w:t>
      </w:r>
      <w:r w:rsidR="00CB1864">
        <w:rPr>
          <w:rFonts w:ascii="Aptos" w:hAnsi="Aptos" w:cstheme="minorHAnsi"/>
        </w:rPr>
        <w:t>5</w:t>
      </w:r>
      <w:r w:rsidR="00821330" w:rsidRPr="008A4EA0">
        <w:rPr>
          <w:rFonts w:ascii="Aptos" w:hAnsi="Aptos" w:cstheme="minorHAnsi"/>
        </w:rPr>
        <w:t>)</w:t>
      </w:r>
    </w:p>
    <w:p w14:paraId="147FD1D5" w14:textId="5C966588" w:rsidR="004819B3" w:rsidRPr="008A4EA0" w:rsidRDefault="00821330" w:rsidP="003766A3">
      <w:pPr>
        <w:pStyle w:val="ListParagraph"/>
        <w:numPr>
          <w:ilvl w:val="0"/>
          <w:numId w:val="8"/>
        </w:numPr>
        <w:spacing w:line="240" w:lineRule="auto"/>
        <w:rPr>
          <w:rFonts w:ascii="Aptos" w:hAnsi="Aptos" w:cstheme="minorHAnsi"/>
        </w:rPr>
      </w:pPr>
      <w:r w:rsidRPr="008A4EA0">
        <w:rPr>
          <w:rFonts w:ascii="Aptos" w:hAnsi="Aptos" w:cstheme="minorHAnsi"/>
        </w:rPr>
        <w:t xml:space="preserve">Attendance at </w:t>
      </w:r>
      <w:r w:rsidR="00CB1864">
        <w:rPr>
          <w:rFonts w:ascii="Aptos" w:hAnsi="Aptos" w:cstheme="minorHAnsi"/>
        </w:rPr>
        <w:t>3 biweek</w:t>
      </w:r>
      <w:r w:rsidR="00BE3779">
        <w:rPr>
          <w:rFonts w:ascii="Aptos" w:hAnsi="Aptos" w:cstheme="minorHAnsi"/>
        </w:rPr>
        <w:t>l</w:t>
      </w:r>
      <w:r w:rsidR="00CB1864">
        <w:rPr>
          <w:rFonts w:ascii="Aptos" w:hAnsi="Aptos" w:cstheme="minorHAnsi"/>
        </w:rPr>
        <w:t>y</w:t>
      </w:r>
      <w:r w:rsidRPr="008A4EA0">
        <w:rPr>
          <w:rFonts w:ascii="Aptos" w:hAnsi="Aptos" w:cstheme="minorHAnsi"/>
        </w:rPr>
        <w:t xml:space="preserve"> </w:t>
      </w:r>
      <w:r w:rsidR="0011525B" w:rsidRPr="008A4EA0">
        <w:rPr>
          <w:rFonts w:ascii="Aptos" w:hAnsi="Aptos" w:cstheme="minorHAnsi"/>
        </w:rPr>
        <w:t xml:space="preserve">online meetings with pupils for 14 weeks (spread over </w:t>
      </w:r>
      <w:r w:rsidR="009E052C" w:rsidRPr="008A4EA0">
        <w:rPr>
          <w:rFonts w:ascii="Aptos" w:hAnsi="Aptos" w:cstheme="minorHAnsi"/>
        </w:rPr>
        <w:t>January 202</w:t>
      </w:r>
      <w:r w:rsidR="00CB1864">
        <w:rPr>
          <w:rFonts w:ascii="Aptos" w:hAnsi="Aptos" w:cstheme="minorHAnsi"/>
        </w:rPr>
        <w:t>5</w:t>
      </w:r>
      <w:r w:rsidR="009E052C" w:rsidRPr="008A4EA0">
        <w:rPr>
          <w:rFonts w:ascii="Aptos" w:hAnsi="Aptos" w:cstheme="minorHAnsi"/>
        </w:rPr>
        <w:t xml:space="preserve"> to May 20</w:t>
      </w:r>
      <w:r w:rsidR="00CB1864">
        <w:rPr>
          <w:rFonts w:ascii="Aptos" w:hAnsi="Aptos" w:cstheme="minorHAnsi"/>
        </w:rPr>
        <w:t>25</w:t>
      </w:r>
      <w:r w:rsidR="007D2E27" w:rsidRPr="008A4EA0">
        <w:rPr>
          <w:rFonts w:ascii="Aptos" w:hAnsi="Aptos" w:cstheme="minorHAnsi"/>
        </w:rPr>
        <w:t xml:space="preserve"> with rest weeks</w:t>
      </w:r>
      <w:r w:rsidR="009E052C" w:rsidRPr="008A4EA0">
        <w:rPr>
          <w:rFonts w:ascii="Aptos" w:hAnsi="Aptos" w:cstheme="minorHAnsi"/>
        </w:rPr>
        <w:t xml:space="preserve"> and includes </w:t>
      </w:r>
      <w:r w:rsidR="007D2E27" w:rsidRPr="008A4EA0">
        <w:rPr>
          <w:rFonts w:ascii="Aptos" w:hAnsi="Aptos" w:cstheme="minorHAnsi"/>
        </w:rPr>
        <w:t>no sessions over Easter holidays)</w:t>
      </w:r>
    </w:p>
    <w:p w14:paraId="63685FC5" w14:textId="15766AC6" w:rsidR="00705C07" w:rsidRPr="00FF22B6" w:rsidRDefault="004819B3" w:rsidP="003766A3">
      <w:pPr>
        <w:pStyle w:val="ListParagraph"/>
        <w:numPr>
          <w:ilvl w:val="0"/>
          <w:numId w:val="8"/>
        </w:numPr>
        <w:spacing w:line="240" w:lineRule="auto"/>
        <w:rPr>
          <w:rFonts w:ascii="Aptos" w:hAnsi="Aptos" w:cstheme="minorHAnsi"/>
        </w:rPr>
      </w:pPr>
      <w:r w:rsidRPr="008A4EA0">
        <w:rPr>
          <w:rFonts w:ascii="Aptos" w:hAnsi="Aptos" w:cstheme="minorHAnsi"/>
        </w:rPr>
        <w:t xml:space="preserve">Attendance at </w:t>
      </w:r>
      <w:r w:rsidR="00BE3779">
        <w:rPr>
          <w:rFonts w:ascii="Aptos" w:hAnsi="Aptos" w:cstheme="minorHAnsi"/>
        </w:rPr>
        <w:t>the </w:t>
      </w:r>
      <w:r w:rsidRPr="008A4EA0">
        <w:rPr>
          <w:rFonts w:ascii="Aptos" w:hAnsi="Aptos" w:cstheme="minorHAnsi"/>
        </w:rPr>
        <w:t xml:space="preserve">end of </w:t>
      </w:r>
      <w:r w:rsidR="00BE3779">
        <w:rPr>
          <w:rFonts w:ascii="Aptos" w:hAnsi="Aptos" w:cstheme="minorHAnsi"/>
        </w:rPr>
        <w:t>the </w:t>
      </w:r>
      <w:r w:rsidRPr="008A4EA0">
        <w:rPr>
          <w:rFonts w:ascii="Aptos" w:hAnsi="Aptos" w:cstheme="minorHAnsi"/>
        </w:rPr>
        <w:t>programme celebration and masterclass event</w:t>
      </w:r>
      <w:r w:rsidRPr="00FF22B6">
        <w:rPr>
          <w:rFonts w:ascii="Aptos" w:hAnsi="Aptos" w:cstheme="minorHAnsi"/>
        </w:rPr>
        <w:t xml:space="preserve"> (</w:t>
      </w:r>
      <w:r w:rsidR="00350FFD">
        <w:rPr>
          <w:rFonts w:ascii="Aptos" w:hAnsi="Aptos" w:cstheme="minorHAnsi"/>
        </w:rPr>
        <w:t>7</w:t>
      </w:r>
      <w:r w:rsidRPr="00FF22B6">
        <w:rPr>
          <w:rFonts w:ascii="Aptos" w:hAnsi="Aptos" w:cstheme="minorHAnsi"/>
        </w:rPr>
        <w:t xml:space="preserve"> June 202</w:t>
      </w:r>
      <w:r w:rsidR="00FF22B6" w:rsidRPr="00FF22B6">
        <w:rPr>
          <w:rFonts w:ascii="Aptos" w:hAnsi="Aptos" w:cstheme="minorHAnsi"/>
        </w:rPr>
        <w:t>5</w:t>
      </w:r>
      <w:r w:rsidRPr="00FF22B6">
        <w:rPr>
          <w:rFonts w:ascii="Aptos" w:hAnsi="Aptos" w:cstheme="minorHAnsi"/>
        </w:rPr>
        <w:t>)</w:t>
      </w:r>
    </w:p>
    <w:p w14:paraId="20B6722C" w14:textId="77777777" w:rsidR="00BB3929" w:rsidRDefault="00BB3929" w:rsidP="003766A3">
      <w:pPr>
        <w:spacing w:line="240" w:lineRule="auto"/>
        <w:rPr>
          <w:rFonts w:ascii="Aptos" w:hAnsi="Aptos" w:cstheme="minorHAnsi"/>
          <w:b/>
          <w:bCs/>
          <w:color w:val="7030A0"/>
        </w:rPr>
      </w:pPr>
    </w:p>
    <w:p w14:paraId="740E6FAC" w14:textId="77777777" w:rsidR="00C51CB4" w:rsidRPr="008A4EA0" w:rsidRDefault="00C51CB4" w:rsidP="003766A3">
      <w:pPr>
        <w:spacing w:line="240" w:lineRule="auto"/>
        <w:rPr>
          <w:rFonts w:ascii="Aptos" w:hAnsi="Aptos" w:cstheme="minorHAnsi"/>
          <w:b/>
          <w:bCs/>
          <w:color w:val="7030A0"/>
        </w:rPr>
      </w:pPr>
      <w:r w:rsidRPr="008A4EA0">
        <w:rPr>
          <w:rFonts w:ascii="Aptos" w:hAnsi="Aptos" w:cstheme="minorHAnsi"/>
          <w:b/>
          <w:bCs/>
          <w:color w:val="7030A0"/>
        </w:rPr>
        <w:t xml:space="preserve">This role is suitable for: </w:t>
      </w:r>
    </w:p>
    <w:p w14:paraId="68DF13B1" w14:textId="77777777" w:rsidR="00C51CB4" w:rsidRPr="008A4EA0" w:rsidRDefault="00C51CB4" w:rsidP="003766A3">
      <w:pPr>
        <w:pStyle w:val="ListParagraph"/>
        <w:numPr>
          <w:ilvl w:val="0"/>
          <w:numId w:val="9"/>
        </w:numPr>
        <w:spacing w:line="240" w:lineRule="auto"/>
        <w:rPr>
          <w:rFonts w:ascii="Aptos" w:hAnsi="Aptos" w:cstheme="minorHAnsi"/>
        </w:rPr>
      </w:pPr>
      <w:r w:rsidRPr="008A4EA0">
        <w:rPr>
          <w:rFonts w:ascii="Aptos" w:hAnsi="Aptos" w:cstheme="minorHAnsi"/>
        </w:rPr>
        <w:t>UoM students studying UG or PG Maths, Engineering or Physics courses who have a Maths A</w:t>
      </w:r>
      <w:r>
        <w:rPr>
          <w:rFonts w:ascii="Aptos" w:hAnsi="Aptos" w:cstheme="minorHAnsi"/>
        </w:rPr>
        <w:t>-</w:t>
      </w:r>
      <w:r w:rsidRPr="008A4EA0">
        <w:rPr>
          <w:rFonts w:ascii="Aptos" w:hAnsi="Aptos" w:cstheme="minorHAnsi"/>
        </w:rPr>
        <w:t xml:space="preserve">Level and knowledge and experience of the UK Education system. </w:t>
      </w:r>
    </w:p>
    <w:p w14:paraId="51035108" w14:textId="77777777" w:rsidR="00C51CB4" w:rsidRPr="008A4EA0" w:rsidRDefault="00C51CB4" w:rsidP="003766A3">
      <w:pPr>
        <w:pStyle w:val="ListParagraph"/>
        <w:numPr>
          <w:ilvl w:val="0"/>
          <w:numId w:val="9"/>
        </w:numPr>
        <w:spacing w:line="240" w:lineRule="auto"/>
        <w:rPr>
          <w:rFonts w:ascii="Aptos" w:hAnsi="Aptos" w:cstheme="minorHAnsi"/>
        </w:rPr>
      </w:pPr>
      <w:r w:rsidRPr="008A4EA0">
        <w:rPr>
          <w:rFonts w:ascii="Aptos" w:hAnsi="Aptos" w:cstheme="minorHAnsi"/>
        </w:rPr>
        <w:t>Preference will be given to applicants with previous experience of tutoring or working with young people in an education setting</w:t>
      </w:r>
    </w:p>
    <w:p w14:paraId="6862CEA1" w14:textId="77777777" w:rsidR="00BE3779" w:rsidRDefault="00BE3779" w:rsidP="003766A3">
      <w:pPr>
        <w:spacing w:line="240" w:lineRule="auto"/>
        <w:rPr>
          <w:rFonts w:ascii="Aptos" w:hAnsi="Aptos" w:cstheme="minorHAnsi"/>
          <w:b/>
          <w:bCs/>
          <w:color w:val="7030A0"/>
        </w:rPr>
      </w:pPr>
    </w:p>
    <w:p w14:paraId="1DB6735E" w14:textId="77777777" w:rsidR="00C51CB4" w:rsidRPr="008A4EA0" w:rsidRDefault="00C51CB4" w:rsidP="003766A3">
      <w:pPr>
        <w:spacing w:line="240" w:lineRule="auto"/>
        <w:rPr>
          <w:rFonts w:ascii="Aptos" w:hAnsi="Aptos" w:cstheme="minorHAnsi"/>
          <w:b/>
          <w:bCs/>
          <w:color w:val="7030A0"/>
        </w:rPr>
      </w:pPr>
    </w:p>
    <w:p w14:paraId="22299380" w14:textId="77777777" w:rsidR="003766A3" w:rsidRDefault="003766A3" w:rsidP="003766A3">
      <w:pPr>
        <w:spacing w:line="240" w:lineRule="auto"/>
        <w:rPr>
          <w:rFonts w:ascii="Aptos" w:hAnsi="Aptos" w:cstheme="minorHAnsi"/>
          <w:b/>
          <w:bCs/>
          <w:color w:val="7030A0"/>
        </w:rPr>
      </w:pPr>
    </w:p>
    <w:p w14:paraId="668B7154" w14:textId="2A15D217" w:rsidR="00705C07" w:rsidRPr="008A4EA0" w:rsidRDefault="00705C07" w:rsidP="003766A3">
      <w:pPr>
        <w:spacing w:line="240" w:lineRule="auto"/>
        <w:rPr>
          <w:rFonts w:ascii="Aptos" w:hAnsi="Aptos" w:cstheme="minorHAnsi"/>
          <w:b/>
          <w:bCs/>
          <w:color w:val="7030A0"/>
        </w:rPr>
      </w:pPr>
      <w:r w:rsidRPr="008A4EA0">
        <w:rPr>
          <w:rFonts w:ascii="Aptos" w:hAnsi="Aptos" w:cstheme="minorHAnsi"/>
          <w:b/>
          <w:bCs/>
          <w:color w:val="7030A0"/>
        </w:rPr>
        <w:t>Key Dates:</w:t>
      </w:r>
    </w:p>
    <w:p w14:paraId="6D6DCB1F" w14:textId="3715C60D" w:rsidR="00C00562" w:rsidRPr="008A4EA0" w:rsidRDefault="00C00562" w:rsidP="003766A3">
      <w:pPr>
        <w:spacing w:line="240" w:lineRule="auto"/>
        <w:rPr>
          <w:rFonts w:ascii="Aptos" w:hAnsi="Aptos" w:cstheme="minorHAnsi"/>
        </w:rPr>
      </w:pPr>
      <w:r w:rsidRPr="008A4EA0">
        <w:rPr>
          <w:rFonts w:ascii="Aptos" w:hAnsi="Aptos" w:cstheme="minorHAnsi"/>
        </w:rPr>
        <w:t>Tutors must be able to commit fully to the following working schedule</w:t>
      </w:r>
      <w:r w:rsidR="003766A3">
        <w:rPr>
          <w:rFonts w:ascii="Aptos" w:hAnsi="Aptos" w:cstheme="minorHAnsi"/>
        </w:rPr>
        <w:t>:</w:t>
      </w:r>
    </w:p>
    <w:tbl>
      <w:tblPr>
        <w:tblStyle w:val="TableGrid"/>
        <w:tblW w:w="5091" w:type="pct"/>
        <w:tblLook w:val="04A0" w:firstRow="1" w:lastRow="0" w:firstColumn="1" w:lastColumn="0" w:noHBand="0" w:noVBand="1"/>
      </w:tblPr>
      <w:tblGrid>
        <w:gridCol w:w="1980"/>
        <w:gridCol w:w="3543"/>
        <w:gridCol w:w="2455"/>
        <w:gridCol w:w="2668"/>
      </w:tblGrid>
      <w:tr w:rsidR="00471CC9" w:rsidRPr="008A4EA0" w14:paraId="20B95ACB" w14:textId="77777777" w:rsidTr="00603F08">
        <w:trPr>
          <w:trHeight w:val="20"/>
        </w:trPr>
        <w:tc>
          <w:tcPr>
            <w:tcW w:w="930" w:type="pct"/>
          </w:tcPr>
          <w:p w14:paraId="7192A9C1" w14:textId="12DB58C8" w:rsidR="00471CC9" w:rsidRPr="008A4EA0" w:rsidRDefault="00471CC9" w:rsidP="003766A3">
            <w:pPr>
              <w:rPr>
                <w:rFonts w:ascii="Aptos" w:hAnsi="Aptos" w:cs="Calibri"/>
                <w:b/>
                <w:bCs/>
                <w:color w:val="7030A0"/>
              </w:rPr>
            </w:pPr>
            <w:r w:rsidRPr="008A4EA0">
              <w:rPr>
                <w:rFonts w:ascii="Aptos" w:hAnsi="Aptos" w:cs="Calibri"/>
                <w:b/>
                <w:bCs/>
                <w:color w:val="7030A0"/>
              </w:rPr>
              <w:t>Date</w:t>
            </w:r>
          </w:p>
        </w:tc>
        <w:tc>
          <w:tcPr>
            <w:tcW w:w="1664" w:type="pct"/>
          </w:tcPr>
          <w:p w14:paraId="27C73358" w14:textId="2EA7AC88" w:rsidR="00471CC9" w:rsidRPr="008A4EA0" w:rsidRDefault="00471CC9" w:rsidP="003766A3">
            <w:pPr>
              <w:rPr>
                <w:rFonts w:ascii="Aptos" w:hAnsi="Aptos" w:cs="Calibri"/>
                <w:b/>
                <w:bCs/>
                <w:color w:val="7030A0"/>
              </w:rPr>
            </w:pPr>
            <w:r w:rsidRPr="008A4EA0">
              <w:rPr>
                <w:rFonts w:ascii="Aptos" w:hAnsi="Aptos" w:cs="Calibri"/>
                <w:b/>
                <w:bCs/>
                <w:color w:val="7030A0"/>
              </w:rPr>
              <w:t>Event / Activity</w:t>
            </w:r>
          </w:p>
        </w:tc>
        <w:tc>
          <w:tcPr>
            <w:tcW w:w="1153" w:type="pct"/>
          </w:tcPr>
          <w:p w14:paraId="20098F9C" w14:textId="515C652C" w:rsidR="00471CC9" w:rsidRPr="008A4EA0" w:rsidRDefault="00471CC9" w:rsidP="003766A3">
            <w:pPr>
              <w:rPr>
                <w:rFonts w:ascii="Aptos" w:hAnsi="Aptos" w:cs="Calibri"/>
                <w:b/>
                <w:bCs/>
                <w:color w:val="7030A0"/>
              </w:rPr>
            </w:pPr>
            <w:r w:rsidRPr="008A4EA0">
              <w:rPr>
                <w:rFonts w:ascii="Aptos" w:hAnsi="Aptos" w:cs="Calibri"/>
                <w:b/>
                <w:bCs/>
                <w:color w:val="7030A0"/>
              </w:rPr>
              <w:t>Number of hours</w:t>
            </w:r>
          </w:p>
        </w:tc>
        <w:tc>
          <w:tcPr>
            <w:tcW w:w="1253" w:type="pct"/>
          </w:tcPr>
          <w:p w14:paraId="29D728F1" w14:textId="37A622DE" w:rsidR="00471CC9" w:rsidRPr="008A4EA0" w:rsidRDefault="00471CC9" w:rsidP="003766A3">
            <w:pPr>
              <w:rPr>
                <w:rFonts w:ascii="Aptos" w:hAnsi="Aptos" w:cs="Calibri"/>
                <w:b/>
                <w:bCs/>
                <w:color w:val="7030A0"/>
              </w:rPr>
            </w:pPr>
            <w:r w:rsidRPr="008A4EA0">
              <w:rPr>
                <w:rFonts w:ascii="Aptos" w:hAnsi="Aptos" w:cs="Calibri"/>
                <w:b/>
                <w:bCs/>
                <w:color w:val="7030A0"/>
              </w:rPr>
              <w:t>Location</w:t>
            </w:r>
          </w:p>
        </w:tc>
      </w:tr>
      <w:tr w:rsidR="00B76449" w:rsidRPr="008A4EA0" w14:paraId="3B994484" w14:textId="77777777" w:rsidTr="00603F08">
        <w:trPr>
          <w:trHeight w:val="20"/>
        </w:trPr>
        <w:tc>
          <w:tcPr>
            <w:tcW w:w="930" w:type="pct"/>
          </w:tcPr>
          <w:p w14:paraId="79723E96" w14:textId="2DDA62CF" w:rsidR="00B76449" w:rsidRPr="008A4EA0" w:rsidRDefault="002D4375" w:rsidP="003766A3">
            <w:pPr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Wed 22 Jan 2025</w:t>
            </w:r>
          </w:p>
        </w:tc>
        <w:tc>
          <w:tcPr>
            <w:tcW w:w="1664" w:type="pct"/>
          </w:tcPr>
          <w:p w14:paraId="2ED7F6E1" w14:textId="7E35EE29" w:rsidR="00B76449" w:rsidRPr="008A4EA0" w:rsidRDefault="00603F08" w:rsidP="003766A3">
            <w:pPr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Tutor Training</w:t>
            </w:r>
          </w:p>
        </w:tc>
        <w:tc>
          <w:tcPr>
            <w:tcW w:w="1153" w:type="pct"/>
          </w:tcPr>
          <w:p w14:paraId="2E26EF47" w14:textId="5BD9347F" w:rsidR="00B76449" w:rsidRPr="008A4EA0" w:rsidRDefault="007E07A4" w:rsidP="003766A3">
            <w:pPr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2 hours</w:t>
            </w:r>
          </w:p>
        </w:tc>
        <w:tc>
          <w:tcPr>
            <w:tcW w:w="1253" w:type="pct"/>
          </w:tcPr>
          <w:p w14:paraId="26B652F5" w14:textId="4DB38656" w:rsidR="00B76449" w:rsidRPr="008A4EA0" w:rsidRDefault="00290F7F" w:rsidP="003766A3">
            <w:pPr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Online - Teams</w:t>
            </w:r>
          </w:p>
        </w:tc>
      </w:tr>
      <w:tr w:rsidR="00471CC9" w:rsidRPr="008A4EA0" w14:paraId="54279913" w14:textId="77777777" w:rsidTr="00603F08">
        <w:trPr>
          <w:trHeight w:val="20"/>
        </w:trPr>
        <w:tc>
          <w:tcPr>
            <w:tcW w:w="930" w:type="pct"/>
          </w:tcPr>
          <w:p w14:paraId="03ABA77F" w14:textId="0E8D93D2" w:rsidR="00471CC9" w:rsidRPr="008A4EA0" w:rsidRDefault="00471CC9" w:rsidP="003766A3">
            <w:pPr>
              <w:rPr>
                <w:rFonts w:ascii="Aptos" w:hAnsi="Aptos" w:cs="Calibri"/>
              </w:rPr>
            </w:pPr>
            <w:r w:rsidRPr="008A4EA0">
              <w:rPr>
                <w:rFonts w:ascii="Aptos" w:hAnsi="Aptos" w:cs="Calibri"/>
              </w:rPr>
              <w:t xml:space="preserve">Sat </w:t>
            </w:r>
            <w:r w:rsidR="001135A0">
              <w:rPr>
                <w:rFonts w:ascii="Aptos" w:hAnsi="Aptos" w:cs="Calibri"/>
              </w:rPr>
              <w:t>2</w:t>
            </w:r>
            <w:r w:rsidR="00B76449">
              <w:rPr>
                <w:rFonts w:ascii="Aptos" w:hAnsi="Aptos" w:cs="Calibri"/>
              </w:rPr>
              <w:t>5 Jan</w:t>
            </w:r>
            <w:r w:rsidRPr="008A4EA0">
              <w:rPr>
                <w:rFonts w:ascii="Aptos" w:hAnsi="Aptos" w:cs="Calibri"/>
              </w:rPr>
              <w:t xml:space="preserve"> 202</w:t>
            </w:r>
            <w:r w:rsidR="002D4375">
              <w:rPr>
                <w:rFonts w:ascii="Aptos" w:hAnsi="Aptos" w:cs="Calibri"/>
              </w:rPr>
              <w:t>5</w:t>
            </w:r>
          </w:p>
        </w:tc>
        <w:tc>
          <w:tcPr>
            <w:tcW w:w="1664" w:type="pct"/>
          </w:tcPr>
          <w:p w14:paraId="01DCDA24" w14:textId="587E6313" w:rsidR="00471CC9" w:rsidRPr="008A4EA0" w:rsidRDefault="00471CC9" w:rsidP="003766A3">
            <w:pPr>
              <w:rPr>
                <w:rFonts w:ascii="Aptos" w:hAnsi="Aptos" w:cs="Calibri"/>
              </w:rPr>
            </w:pPr>
            <w:r w:rsidRPr="008A4EA0">
              <w:rPr>
                <w:rFonts w:ascii="Aptos" w:hAnsi="Aptos" w:cs="Calibri"/>
              </w:rPr>
              <w:t xml:space="preserve">Welcome Event </w:t>
            </w:r>
          </w:p>
        </w:tc>
        <w:tc>
          <w:tcPr>
            <w:tcW w:w="1153" w:type="pct"/>
          </w:tcPr>
          <w:p w14:paraId="10A959FE" w14:textId="78E3B96B" w:rsidR="00471CC9" w:rsidRPr="008A4EA0" w:rsidRDefault="007E07A4" w:rsidP="003766A3">
            <w:pPr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7</w:t>
            </w:r>
            <w:r w:rsidR="00471CC9" w:rsidRPr="008A4EA0">
              <w:rPr>
                <w:rFonts w:ascii="Aptos" w:hAnsi="Aptos" w:cs="Calibri"/>
              </w:rPr>
              <w:t xml:space="preserve"> hours</w:t>
            </w:r>
          </w:p>
        </w:tc>
        <w:tc>
          <w:tcPr>
            <w:tcW w:w="1253" w:type="pct"/>
          </w:tcPr>
          <w:p w14:paraId="4BEE209E" w14:textId="49CA4847" w:rsidR="00471CC9" w:rsidRPr="008A4EA0" w:rsidRDefault="00087C64" w:rsidP="003766A3">
            <w:pPr>
              <w:rPr>
                <w:rFonts w:ascii="Aptos" w:hAnsi="Aptos" w:cs="Calibri"/>
              </w:rPr>
            </w:pPr>
            <w:r w:rsidRPr="008A4EA0">
              <w:rPr>
                <w:rFonts w:ascii="Aptos" w:hAnsi="Aptos" w:cs="Calibri"/>
              </w:rPr>
              <w:t>In</w:t>
            </w:r>
            <w:r w:rsidR="00290F7F">
              <w:rPr>
                <w:rFonts w:ascii="Aptos" w:hAnsi="Aptos" w:cs="Calibri"/>
              </w:rPr>
              <w:t>-</w:t>
            </w:r>
            <w:r w:rsidRPr="008A4EA0">
              <w:rPr>
                <w:rFonts w:ascii="Aptos" w:hAnsi="Aptos" w:cs="Calibri"/>
              </w:rPr>
              <w:t>person – UoM Campus</w:t>
            </w:r>
          </w:p>
        </w:tc>
      </w:tr>
      <w:tr w:rsidR="00C73CE6" w:rsidRPr="008A4EA0" w14:paraId="3E3783BA" w14:textId="77777777" w:rsidTr="00603F08">
        <w:trPr>
          <w:trHeight w:val="20"/>
        </w:trPr>
        <w:tc>
          <w:tcPr>
            <w:tcW w:w="930" w:type="pct"/>
            <w:vAlign w:val="center"/>
          </w:tcPr>
          <w:p w14:paraId="0D62CA4C" w14:textId="1239EF59" w:rsidR="00C73CE6" w:rsidRPr="008A4EA0" w:rsidRDefault="00C73CE6" w:rsidP="003766A3">
            <w:pPr>
              <w:rPr>
                <w:rFonts w:ascii="Aptos" w:hAnsi="Aptos" w:cs="Calibri"/>
                <w:b/>
                <w:bCs/>
                <w:color w:val="7030A0"/>
              </w:rPr>
            </w:pPr>
            <w:r w:rsidRPr="008A4EA0">
              <w:rPr>
                <w:rFonts w:ascii="Aptos" w:hAnsi="Aptos" w:cs="Calibri"/>
              </w:rPr>
              <w:t>W/C: 1</w:t>
            </w:r>
            <w:r w:rsidR="009E6D74">
              <w:rPr>
                <w:rFonts w:ascii="Aptos" w:hAnsi="Aptos" w:cs="Calibri"/>
              </w:rPr>
              <w:t>0</w:t>
            </w:r>
            <w:r w:rsidRPr="008A4EA0">
              <w:rPr>
                <w:rFonts w:ascii="Aptos" w:hAnsi="Aptos" w:cs="Calibri"/>
              </w:rPr>
              <w:t>/02/202</w:t>
            </w:r>
            <w:r w:rsidR="009E6D74">
              <w:rPr>
                <w:rFonts w:ascii="Aptos" w:hAnsi="Aptos" w:cs="Calibri"/>
              </w:rPr>
              <w:t>5</w:t>
            </w:r>
          </w:p>
        </w:tc>
        <w:tc>
          <w:tcPr>
            <w:tcW w:w="1664" w:type="pct"/>
          </w:tcPr>
          <w:p w14:paraId="096F6956" w14:textId="77FBB893" w:rsidR="00C73CE6" w:rsidRPr="008A4EA0" w:rsidRDefault="00C73CE6" w:rsidP="003766A3">
            <w:pPr>
              <w:rPr>
                <w:rFonts w:ascii="Aptos" w:hAnsi="Aptos" w:cs="Calibri"/>
              </w:rPr>
            </w:pPr>
            <w:r w:rsidRPr="008A4EA0">
              <w:rPr>
                <w:rFonts w:ascii="Aptos" w:hAnsi="Aptos" w:cs="Calibri"/>
              </w:rPr>
              <w:t xml:space="preserve">MOOC 1 wk 3: </w:t>
            </w:r>
            <w:r w:rsidR="00F37F95">
              <w:rPr>
                <w:rFonts w:ascii="Aptos" w:hAnsi="Aptos" w:cs="Calibri"/>
              </w:rPr>
              <w:t>3</w:t>
            </w:r>
            <w:r w:rsidRPr="008A4EA0">
              <w:rPr>
                <w:rFonts w:ascii="Aptos" w:hAnsi="Aptos" w:cs="Calibri"/>
              </w:rPr>
              <w:t xml:space="preserve"> X online tutorial</w:t>
            </w:r>
            <w:r w:rsidR="00F37F95">
              <w:rPr>
                <w:rFonts w:ascii="Aptos" w:hAnsi="Aptos" w:cs="Calibri"/>
              </w:rPr>
              <w:t>s</w:t>
            </w:r>
            <w:r w:rsidRPr="008A4EA0">
              <w:rPr>
                <w:rFonts w:ascii="Aptos" w:hAnsi="Aptos" w:cs="Calibri"/>
              </w:rPr>
              <w:t xml:space="preserve"> </w:t>
            </w:r>
          </w:p>
        </w:tc>
        <w:tc>
          <w:tcPr>
            <w:tcW w:w="1153" w:type="pct"/>
          </w:tcPr>
          <w:p w14:paraId="1228BE1E" w14:textId="61555516" w:rsidR="00C73CE6" w:rsidRPr="008A4EA0" w:rsidRDefault="00266557" w:rsidP="003766A3">
            <w:pPr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6.5</w:t>
            </w:r>
            <w:r w:rsidR="00C73CE6" w:rsidRPr="008A4EA0">
              <w:rPr>
                <w:rFonts w:ascii="Aptos" w:hAnsi="Aptos" w:cs="Calibri"/>
              </w:rPr>
              <w:t xml:space="preserve"> hours (</w:t>
            </w:r>
            <w:r>
              <w:rPr>
                <w:rFonts w:ascii="Aptos" w:hAnsi="Aptos" w:cs="Calibri"/>
              </w:rPr>
              <w:t>3 X 2</w:t>
            </w:r>
            <w:r w:rsidR="00603F08">
              <w:rPr>
                <w:rFonts w:ascii="Aptos" w:hAnsi="Aptos" w:cs="Calibri"/>
              </w:rPr>
              <w:t xml:space="preserve"> + Prep)</w:t>
            </w:r>
          </w:p>
        </w:tc>
        <w:tc>
          <w:tcPr>
            <w:tcW w:w="1253" w:type="pct"/>
          </w:tcPr>
          <w:p w14:paraId="40124F61" w14:textId="2E9C4604" w:rsidR="00C73CE6" w:rsidRPr="008A4EA0" w:rsidRDefault="00C73CE6" w:rsidP="003766A3">
            <w:pPr>
              <w:rPr>
                <w:rFonts w:ascii="Aptos" w:hAnsi="Aptos" w:cs="Calibri"/>
              </w:rPr>
            </w:pPr>
            <w:r w:rsidRPr="008A4EA0">
              <w:rPr>
                <w:rFonts w:ascii="Aptos" w:hAnsi="Aptos" w:cs="Calibri"/>
              </w:rPr>
              <w:t xml:space="preserve">Integral Virtual Platform </w:t>
            </w:r>
          </w:p>
        </w:tc>
      </w:tr>
      <w:tr w:rsidR="00603F08" w:rsidRPr="008A4EA0" w14:paraId="7EE5EA26" w14:textId="77777777" w:rsidTr="00603F08">
        <w:trPr>
          <w:trHeight w:val="20"/>
        </w:trPr>
        <w:tc>
          <w:tcPr>
            <w:tcW w:w="930" w:type="pct"/>
            <w:vAlign w:val="center"/>
          </w:tcPr>
          <w:p w14:paraId="4939BEA7" w14:textId="14B1B2D9" w:rsidR="00603F08" w:rsidRPr="008A4EA0" w:rsidRDefault="00603F08" w:rsidP="003766A3">
            <w:pPr>
              <w:rPr>
                <w:rFonts w:ascii="Aptos" w:hAnsi="Aptos" w:cs="Calibri"/>
                <w:b/>
                <w:bCs/>
                <w:color w:val="7030A0"/>
              </w:rPr>
            </w:pPr>
            <w:r w:rsidRPr="008A4EA0">
              <w:rPr>
                <w:rFonts w:ascii="Aptos" w:hAnsi="Aptos" w:cs="Calibri"/>
              </w:rPr>
              <w:t>W/C: 0</w:t>
            </w:r>
            <w:r>
              <w:rPr>
                <w:rFonts w:ascii="Aptos" w:hAnsi="Aptos" w:cs="Calibri"/>
              </w:rPr>
              <w:t>3</w:t>
            </w:r>
            <w:r w:rsidRPr="008A4EA0">
              <w:rPr>
                <w:rFonts w:ascii="Aptos" w:hAnsi="Aptos" w:cs="Calibri"/>
              </w:rPr>
              <w:t>/03/202</w:t>
            </w:r>
            <w:r>
              <w:rPr>
                <w:rFonts w:ascii="Aptos" w:hAnsi="Aptos" w:cs="Calibri"/>
              </w:rPr>
              <w:t>5</w:t>
            </w:r>
          </w:p>
        </w:tc>
        <w:tc>
          <w:tcPr>
            <w:tcW w:w="1664" w:type="pct"/>
          </w:tcPr>
          <w:p w14:paraId="78F28B88" w14:textId="26683EBF" w:rsidR="00603F08" w:rsidRPr="008A4EA0" w:rsidRDefault="00603F08" w:rsidP="003766A3">
            <w:pPr>
              <w:rPr>
                <w:rFonts w:ascii="Aptos" w:hAnsi="Aptos" w:cs="Calibri"/>
              </w:rPr>
            </w:pPr>
            <w:r w:rsidRPr="008A4EA0">
              <w:rPr>
                <w:rFonts w:ascii="Aptos" w:hAnsi="Aptos" w:cs="Calibri"/>
              </w:rPr>
              <w:t xml:space="preserve">MOOC 1 wk 5: </w:t>
            </w:r>
            <w:r>
              <w:rPr>
                <w:rFonts w:ascii="Aptos" w:hAnsi="Aptos" w:cs="Calibri"/>
              </w:rPr>
              <w:t>3</w:t>
            </w:r>
            <w:r w:rsidRPr="008A4EA0">
              <w:rPr>
                <w:rFonts w:ascii="Aptos" w:hAnsi="Aptos" w:cs="Calibri"/>
              </w:rPr>
              <w:t xml:space="preserve"> X online tutorial</w:t>
            </w:r>
            <w:r>
              <w:rPr>
                <w:rFonts w:ascii="Aptos" w:hAnsi="Aptos" w:cs="Calibri"/>
              </w:rPr>
              <w:t>s</w:t>
            </w:r>
          </w:p>
        </w:tc>
        <w:tc>
          <w:tcPr>
            <w:tcW w:w="1153" w:type="pct"/>
          </w:tcPr>
          <w:p w14:paraId="0BDFD260" w14:textId="3373638C" w:rsidR="00603F08" w:rsidRPr="008A4EA0" w:rsidRDefault="00603F08" w:rsidP="003766A3">
            <w:pPr>
              <w:rPr>
                <w:rFonts w:ascii="Aptos" w:hAnsi="Aptos" w:cs="Calibri"/>
              </w:rPr>
            </w:pPr>
            <w:r w:rsidRPr="00D50C03">
              <w:rPr>
                <w:rFonts w:ascii="Aptos" w:hAnsi="Aptos" w:cs="Calibri"/>
              </w:rPr>
              <w:t>6.5 hours (3 X 2 + Prep)</w:t>
            </w:r>
          </w:p>
        </w:tc>
        <w:tc>
          <w:tcPr>
            <w:tcW w:w="1253" w:type="pct"/>
          </w:tcPr>
          <w:p w14:paraId="24966AFE" w14:textId="3C4A16EB" w:rsidR="00603F08" w:rsidRPr="008A4EA0" w:rsidRDefault="00603F08" w:rsidP="003766A3">
            <w:pPr>
              <w:rPr>
                <w:rFonts w:ascii="Aptos" w:hAnsi="Aptos" w:cs="Calibri"/>
              </w:rPr>
            </w:pPr>
            <w:r w:rsidRPr="008A4EA0">
              <w:rPr>
                <w:rFonts w:ascii="Aptos" w:hAnsi="Aptos" w:cs="Calibri"/>
              </w:rPr>
              <w:t xml:space="preserve">Integral Virtual Platform </w:t>
            </w:r>
          </w:p>
        </w:tc>
      </w:tr>
      <w:tr w:rsidR="00603F08" w:rsidRPr="008A4EA0" w14:paraId="4ED8F220" w14:textId="77777777" w:rsidTr="00603F08">
        <w:trPr>
          <w:trHeight w:val="20"/>
        </w:trPr>
        <w:tc>
          <w:tcPr>
            <w:tcW w:w="930" w:type="pct"/>
            <w:vAlign w:val="center"/>
          </w:tcPr>
          <w:p w14:paraId="725158FA" w14:textId="3CDD446B" w:rsidR="00603F08" w:rsidRPr="008A4EA0" w:rsidRDefault="00603F08" w:rsidP="003766A3">
            <w:pPr>
              <w:rPr>
                <w:rFonts w:ascii="Aptos" w:hAnsi="Aptos" w:cs="Calibri"/>
                <w:b/>
                <w:bCs/>
                <w:color w:val="7030A0"/>
              </w:rPr>
            </w:pPr>
            <w:r w:rsidRPr="008A4EA0">
              <w:rPr>
                <w:rFonts w:ascii="Aptos" w:hAnsi="Aptos" w:cs="Calibri"/>
              </w:rPr>
              <w:t>W/C: 1</w:t>
            </w:r>
            <w:r>
              <w:rPr>
                <w:rFonts w:ascii="Aptos" w:hAnsi="Aptos" w:cs="Calibri"/>
              </w:rPr>
              <w:t>7</w:t>
            </w:r>
            <w:r w:rsidRPr="008A4EA0">
              <w:rPr>
                <w:rFonts w:ascii="Aptos" w:hAnsi="Aptos" w:cs="Calibri"/>
              </w:rPr>
              <w:t>/03/202</w:t>
            </w:r>
            <w:r>
              <w:rPr>
                <w:rFonts w:ascii="Aptos" w:hAnsi="Aptos" w:cs="Calibri"/>
              </w:rPr>
              <w:t>5</w:t>
            </w:r>
          </w:p>
        </w:tc>
        <w:tc>
          <w:tcPr>
            <w:tcW w:w="1664" w:type="pct"/>
          </w:tcPr>
          <w:p w14:paraId="0030F437" w14:textId="7D0C5028" w:rsidR="00603F08" w:rsidRPr="008A4EA0" w:rsidRDefault="00603F08" w:rsidP="003766A3">
            <w:pPr>
              <w:rPr>
                <w:rFonts w:ascii="Aptos" w:hAnsi="Aptos" w:cs="Calibri"/>
              </w:rPr>
            </w:pPr>
            <w:r w:rsidRPr="008A4EA0">
              <w:rPr>
                <w:rFonts w:ascii="Aptos" w:hAnsi="Aptos" w:cs="Calibri"/>
              </w:rPr>
              <w:t xml:space="preserve">MOOC 1 wk 7: </w:t>
            </w:r>
            <w:r>
              <w:rPr>
                <w:rFonts w:ascii="Aptos" w:hAnsi="Aptos" w:cs="Calibri"/>
              </w:rPr>
              <w:t>3</w:t>
            </w:r>
            <w:r w:rsidRPr="008A4EA0">
              <w:rPr>
                <w:rFonts w:ascii="Aptos" w:hAnsi="Aptos" w:cs="Calibri"/>
              </w:rPr>
              <w:t xml:space="preserve"> X online tutorial</w:t>
            </w:r>
            <w:r>
              <w:rPr>
                <w:rFonts w:ascii="Aptos" w:hAnsi="Aptos" w:cs="Calibri"/>
              </w:rPr>
              <w:t>s</w:t>
            </w:r>
          </w:p>
        </w:tc>
        <w:tc>
          <w:tcPr>
            <w:tcW w:w="1153" w:type="pct"/>
          </w:tcPr>
          <w:p w14:paraId="71159CF2" w14:textId="6F2EDCF9" w:rsidR="00603F08" w:rsidRPr="008A4EA0" w:rsidRDefault="00603F08" w:rsidP="003766A3">
            <w:pPr>
              <w:rPr>
                <w:rFonts w:ascii="Aptos" w:hAnsi="Aptos" w:cs="Calibri"/>
              </w:rPr>
            </w:pPr>
            <w:r w:rsidRPr="00D50C03">
              <w:rPr>
                <w:rFonts w:ascii="Aptos" w:hAnsi="Aptos" w:cs="Calibri"/>
              </w:rPr>
              <w:t>6.5 hours (3 X 2 + Prep)</w:t>
            </w:r>
          </w:p>
        </w:tc>
        <w:tc>
          <w:tcPr>
            <w:tcW w:w="1253" w:type="pct"/>
          </w:tcPr>
          <w:p w14:paraId="6532EE3E" w14:textId="0759B74E" w:rsidR="00603F08" w:rsidRPr="008A4EA0" w:rsidRDefault="00603F08" w:rsidP="003766A3">
            <w:pPr>
              <w:rPr>
                <w:rFonts w:ascii="Aptos" w:hAnsi="Aptos" w:cs="Calibri"/>
              </w:rPr>
            </w:pPr>
            <w:r w:rsidRPr="008A4EA0">
              <w:rPr>
                <w:rFonts w:ascii="Aptos" w:hAnsi="Aptos" w:cs="Calibri"/>
              </w:rPr>
              <w:t xml:space="preserve">Integral Virtual Platform </w:t>
            </w:r>
          </w:p>
        </w:tc>
      </w:tr>
      <w:tr w:rsidR="00230A62" w:rsidRPr="008A4EA0" w14:paraId="34DB14D3" w14:textId="77777777" w:rsidTr="00781A24">
        <w:trPr>
          <w:trHeight w:val="20"/>
        </w:trPr>
        <w:tc>
          <w:tcPr>
            <w:tcW w:w="5000" w:type="pct"/>
            <w:gridSpan w:val="4"/>
            <w:vAlign w:val="center"/>
          </w:tcPr>
          <w:p w14:paraId="6026456C" w14:textId="33198964" w:rsidR="00230A62" w:rsidRPr="008A4EA0" w:rsidRDefault="00230A62" w:rsidP="003766A3">
            <w:pPr>
              <w:rPr>
                <w:rFonts w:ascii="Aptos" w:hAnsi="Aptos" w:cs="Calibri"/>
              </w:rPr>
            </w:pPr>
            <w:r w:rsidRPr="008A4EA0">
              <w:rPr>
                <w:rFonts w:ascii="Aptos" w:hAnsi="Aptos" w:cs="Calibri"/>
              </w:rPr>
              <w:t xml:space="preserve">EASTER BREAK </w:t>
            </w:r>
          </w:p>
        </w:tc>
      </w:tr>
      <w:tr w:rsidR="00603F08" w:rsidRPr="008A4EA0" w14:paraId="1FEB2C38" w14:textId="77777777" w:rsidTr="00603F08">
        <w:trPr>
          <w:trHeight w:val="20"/>
        </w:trPr>
        <w:tc>
          <w:tcPr>
            <w:tcW w:w="930" w:type="pct"/>
            <w:vAlign w:val="center"/>
          </w:tcPr>
          <w:p w14:paraId="093BA97D" w14:textId="33D23E15" w:rsidR="00603F08" w:rsidRPr="008A4EA0" w:rsidRDefault="00603F08" w:rsidP="003766A3">
            <w:pPr>
              <w:rPr>
                <w:rFonts w:ascii="Aptos" w:hAnsi="Aptos" w:cs="Calibri"/>
                <w:b/>
                <w:bCs/>
                <w:color w:val="7030A0"/>
              </w:rPr>
            </w:pPr>
            <w:r w:rsidRPr="008A4EA0">
              <w:rPr>
                <w:rFonts w:ascii="Aptos" w:hAnsi="Aptos" w:cs="Calibri"/>
              </w:rPr>
              <w:t xml:space="preserve">W/C: </w:t>
            </w:r>
            <w:r>
              <w:rPr>
                <w:rFonts w:ascii="Aptos" w:hAnsi="Aptos" w:cs="Calibri"/>
              </w:rPr>
              <w:t>05/05</w:t>
            </w:r>
            <w:r w:rsidRPr="008A4EA0">
              <w:rPr>
                <w:rFonts w:ascii="Aptos" w:hAnsi="Aptos" w:cs="Calibri"/>
              </w:rPr>
              <w:t>/202</w:t>
            </w:r>
            <w:r>
              <w:rPr>
                <w:rFonts w:ascii="Aptos" w:hAnsi="Aptos" w:cs="Calibri"/>
              </w:rPr>
              <w:t>5</w:t>
            </w:r>
          </w:p>
        </w:tc>
        <w:tc>
          <w:tcPr>
            <w:tcW w:w="1664" w:type="pct"/>
          </w:tcPr>
          <w:p w14:paraId="75EF4B1A" w14:textId="39C5C54D" w:rsidR="00603F08" w:rsidRPr="008A4EA0" w:rsidRDefault="00603F08" w:rsidP="003766A3">
            <w:pPr>
              <w:rPr>
                <w:rFonts w:ascii="Aptos" w:hAnsi="Aptos" w:cs="Calibri"/>
              </w:rPr>
            </w:pPr>
            <w:r w:rsidRPr="008A4EA0">
              <w:rPr>
                <w:rFonts w:ascii="Aptos" w:hAnsi="Aptos" w:cs="Calibri"/>
              </w:rPr>
              <w:t xml:space="preserve">MOOC 2 wk 3: </w:t>
            </w:r>
            <w:r>
              <w:rPr>
                <w:rFonts w:ascii="Aptos" w:hAnsi="Aptos" w:cs="Calibri"/>
              </w:rPr>
              <w:t>3</w:t>
            </w:r>
            <w:r w:rsidRPr="008A4EA0">
              <w:rPr>
                <w:rFonts w:ascii="Aptos" w:hAnsi="Aptos" w:cs="Calibri"/>
              </w:rPr>
              <w:t xml:space="preserve"> X online tutorial</w:t>
            </w:r>
            <w:r>
              <w:rPr>
                <w:rFonts w:ascii="Aptos" w:hAnsi="Aptos" w:cs="Calibri"/>
              </w:rPr>
              <w:t>s</w:t>
            </w:r>
            <w:r w:rsidRPr="008A4EA0">
              <w:rPr>
                <w:rFonts w:ascii="Aptos" w:hAnsi="Aptos" w:cs="Calibri"/>
              </w:rPr>
              <w:t xml:space="preserve"> </w:t>
            </w:r>
          </w:p>
        </w:tc>
        <w:tc>
          <w:tcPr>
            <w:tcW w:w="1153" w:type="pct"/>
          </w:tcPr>
          <w:p w14:paraId="782110F0" w14:textId="55D66A2E" w:rsidR="00603F08" w:rsidRPr="008A4EA0" w:rsidRDefault="00603F08" w:rsidP="003766A3">
            <w:pPr>
              <w:rPr>
                <w:rFonts w:ascii="Aptos" w:hAnsi="Aptos" w:cs="Calibri"/>
              </w:rPr>
            </w:pPr>
            <w:r w:rsidRPr="00966C70">
              <w:rPr>
                <w:rFonts w:ascii="Aptos" w:hAnsi="Aptos" w:cs="Calibri"/>
              </w:rPr>
              <w:t>6.5 hours (3 X 2 + Prep)</w:t>
            </w:r>
          </w:p>
        </w:tc>
        <w:tc>
          <w:tcPr>
            <w:tcW w:w="1253" w:type="pct"/>
          </w:tcPr>
          <w:p w14:paraId="2793C7FE" w14:textId="56BDBBAC" w:rsidR="00603F08" w:rsidRPr="008A4EA0" w:rsidRDefault="00603F08" w:rsidP="003766A3">
            <w:pPr>
              <w:rPr>
                <w:rFonts w:ascii="Aptos" w:hAnsi="Aptos" w:cs="Calibri"/>
              </w:rPr>
            </w:pPr>
            <w:r w:rsidRPr="008A4EA0">
              <w:rPr>
                <w:rFonts w:ascii="Aptos" w:hAnsi="Aptos" w:cs="Calibri"/>
              </w:rPr>
              <w:t xml:space="preserve">Integral Virtual Platform </w:t>
            </w:r>
          </w:p>
        </w:tc>
      </w:tr>
      <w:tr w:rsidR="00603F08" w:rsidRPr="008A4EA0" w14:paraId="382D92FC" w14:textId="77777777" w:rsidTr="00603F08">
        <w:trPr>
          <w:trHeight w:val="20"/>
        </w:trPr>
        <w:tc>
          <w:tcPr>
            <w:tcW w:w="930" w:type="pct"/>
            <w:vAlign w:val="center"/>
          </w:tcPr>
          <w:p w14:paraId="3A92B023" w14:textId="65632200" w:rsidR="00603F08" w:rsidRPr="008A4EA0" w:rsidRDefault="00603F08" w:rsidP="003766A3">
            <w:pPr>
              <w:rPr>
                <w:rFonts w:ascii="Aptos" w:hAnsi="Aptos" w:cs="Calibri"/>
                <w:b/>
                <w:bCs/>
                <w:color w:val="7030A0"/>
              </w:rPr>
            </w:pPr>
            <w:r w:rsidRPr="008A4EA0">
              <w:rPr>
                <w:rFonts w:ascii="Aptos" w:hAnsi="Aptos" w:cs="Calibri"/>
              </w:rPr>
              <w:t xml:space="preserve">W/C: </w:t>
            </w:r>
            <w:r>
              <w:rPr>
                <w:rFonts w:ascii="Aptos" w:hAnsi="Aptos" w:cs="Calibri"/>
              </w:rPr>
              <w:t>19</w:t>
            </w:r>
            <w:r w:rsidRPr="008A4EA0">
              <w:rPr>
                <w:rFonts w:ascii="Aptos" w:hAnsi="Aptos" w:cs="Calibri"/>
              </w:rPr>
              <w:t>/05/202</w:t>
            </w:r>
            <w:r>
              <w:rPr>
                <w:rFonts w:ascii="Aptos" w:hAnsi="Aptos" w:cs="Calibri"/>
              </w:rPr>
              <w:t>5</w:t>
            </w:r>
          </w:p>
        </w:tc>
        <w:tc>
          <w:tcPr>
            <w:tcW w:w="1664" w:type="pct"/>
          </w:tcPr>
          <w:p w14:paraId="381517AD" w14:textId="6B028647" w:rsidR="00603F08" w:rsidRPr="008A4EA0" w:rsidRDefault="00603F08" w:rsidP="003766A3">
            <w:pPr>
              <w:rPr>
                <w:rFonts w:ascii="Aptos" w:hAnsi="Aptos" w:cs="Calibri"/>
              </w:rPr>
            </w:pPr>
            <w:r w:rsidRPr="008A4EA0">
              <w:rPr>
                <w:rFonts w:ascii="Aptos" w:hAnsi="Aptos" w:cs="Calibri"/>
              </w:rPr>
              <w:t xml:space="preserve">MOOC </w:t>
            </w:r>
            <w:r>
              <w:rPr>
                <w:rFonts w:ascii="Aptos" w:hAnsi="Aptos" w:cs="Calibri"/>
              </w:rPr>
              <w:t>2</w:t>
            </w:r>
            <w:r w:rsidRPr="008A4EA0">
              <w:rPr>
                <w:rFonts w:ascii="Aptos" w:hAnsi="Aptos" w:cs="Calibri"/>
              </w:rPr>
              <w:t xml:space="preserve"> w</w:t>
            </w:r>
            <w:r>
              <w:rPr>
                <w:rFonts w:ascii="Aptos" w:hAnsi="Aptos" w:cs="Calibri"/>
              </w:rPr>
              <w:t>k 5</w:t>
            </w:r>
            <w:r w:rsidRPr="008A4EA0">
              <w:rPr>
                <w:rFonts w:ascii="Aptos" w:hAnsi="Aptos" w:cs="Calibri"/>
              </w:rPr>
              <w:t xml:space="preserve">: </w:t>
            </w:r>
            <w:r>
              <w:rPr>
                <w:rFonts w:ascii="Aptos" w:hAnsi="Aptos" w:cs="Calibri"/>
              </w:rPr>
              <w:t>3</w:t>
            </w:r>
            <w:r w:rsidRPr="008A4EA0">
              <w:rPr>
                <w:rFonts w:ascii="Aptos" w:hAnsi="Aptos" w:cs="Calibri"/>
              </w:rPr>
              <w:t xml:space="preserve"> X online tutorial</w:t>
            </w:r>
            <w:r>
              <w:rPr>
                <w:rFonts w:ascii="Aptos" w:hAnsi="Aptos" w:cs="Calibri"/>
              </w:rPr>
              <w:t>s</w:t>
            </w:r>
            <w:r w:rsidRPr="008A4EA0">
              <w:rPr>
                <w:rFonts w:ascii="Aptos" w:hAnsi="Aptos" w:cs="Calibri"/>
              </w:rPr>
              <w:t xml:space="preserve"> </w:t>
            </w:r>
          </w:p>
        </w:tc>
        <w:tc>
          <w:tcPr>
            <w:tcW w:w="1153" w:type="pct"/>
          </w:tcPr>
          <w:p w14:paraId="1C3A0F2F" w14:textId="29C39460" w:rsidR="00603F08" w:rsidRPr="008A4EA0" w:rsidRDefault="00603F08" w:rsidP="003766A3">
            <w:pPr>
              <w:rPr>
                <w:rFonts w:ascii="Aptos" w:hAnsi="Aptos" w:cs="Calibri"/>
              </w:rPr>
            </w:pPr>
            <w:r w:rsidRPr="00966C70">
              <w:rPr>
                <w:rFonts w:ascii="Aptos" w:hAnsi="Aptos" w:cs="Calibri"/>
              </w:rPr>
              <w:t>6.5 hours (3 X 2 + Prep)</w:t>
            </w:r>
          </w:p>
        </w:tc>
        <w:tc>
          <w:tcPr>
            <w:tcW w:w="1253" w:type="pct"/>
          </w:tcPr>
          <w:p w14:paraId="7A652E8D" w14:textId="66FD467E" w:rsidR="00603F08" w:rsidRPr="008A4EA0" w:rsidRDefault="00603F08" w:rsidP="003766A3">
            <w:pPr>
              <w:rPr>
                <w:rFonts w:ascii="Aptos" w:hAnsi="Aptos" w:cs="Calibri"/>
              </w:rPr>
            </w:pPr>
            <w:r w:rsidRPr="008A4EA0">
              <w:rPr>
                <w:rFonts w:ascii="Aptos" w:hAnsi="Aptos" w:cs="Calibri"/>
              </w:rPr>
              <w:t xml:space="preserve">Integral Virtual Platform </w:t>
            </w:r>
          </w:p>
        </w:tc>
      </w:tr>
      <w:tr w:rsidR="00603F08" w:rsidRPr="008A4EA0" w14:paraId="3289A55B" w14:textId="77777777" w:rsidTr="00603F08">
        <w:trPr>
          <w:trHeight w:val="20"/>
        </w:trPr>
        <w:tc>
          <w:tcPr>
            <w:tcW w:w="930" w:type="pct"/>
            <w:vAlign w:val="center"/>
          </w:tcPr>
          <w:p w14:paraId="1F43BC75" w14:textId="007C0B17" w:rsidR="00603F08" w:rsidRPr="008A4EA0" w:rsidRDefault="00603F08" w:rsidP="003766A3">
            <w:pPr>
              <w:rPr>
                <w:rFonts w:ascii="Aptos" w:hAnsi="Aptos" w:cs="Calibri"/>
                <w:b/>
                <w:bCs/>
                <w:color w:val="7030A0"/>
              </w:rPr>
            </w:pPr>
            <w:r w:rsidRPr="008A4EA0">
              <w:rPr>
                <w:rFonts w:ascii="Aptos" w:hAnsi="Aptos" w:cs="Calibri"/>
              </w:rPr>
              <w:t>W/C: 0</w:t>
            </w:r>
            <w:r>
              <w:rPr>
                <w:rFonts w:ascii="Aptos" w:hAnsi="Aptos" w:cs="Calibri"/>
              </w:rPr>
              <w:t>2</w:t>
            </w:r>
            <w:r w:rsidRPr="008A4EA0">
              <w:rPr>
                <w:rFonts w:ascii="Aptos" w:hAnsi="Aptos" w:cs="Calibri"/>
              </w:rPr>
              <w:t>/06/202</w:t>
            </w:r>
            <w:r>
              <w:rPr>
                <w:rFonts w:ascii="Aptos" w:hAnsi="Aptos" w:cs="Calibri"/>
              </w:rPr>
              <w:t>5</w:t>
            </w:r>
          </w:p>
        </w:tc>
        <w:tc>
          <w:tcPr>
            <w:tcW w:w="1664" w:type="pct"/>
          </w:tcPr>
          <w:p w14:paraId="476CAAD5" w14:textId="4C2D2BB3" w:rsidR="00603F08" w:rsidRPr="008A4EA0" w:rsidRDefault="00603F08" w:rsidP="003766A3">
            <w:pPr>
              <w:rPr>
                <w:rFonts w:ascii="Aptos" w:hAnsi="Aptos" w:cs="Calibri"/>
              </w:rPr>
            </w:pPr>
            <w:r w:rsidRPr="008A4EA0">
              <w:rPr>
                <w:rFonts w:ascii="Aptos" w:hAnsi="Aptos" w:cs="Calibri"/>
              </w:rPr>
              <w:t xml:space="preserve">MOOC </w:t>
            </w:r>
            <w:r>
              <w:rPr>
                <w:rFonts w:ascii="Aptos" w:hAnsi="Aptos" w:cs="Calibri"/>
              </w:rPr>
              <w:t>2</w:t>
            </w:r>
            <w:r w:rsidRPr="008A4EA0">
              <w:rPr>
                <w:rFonts w:ascii="Aptos" w:hAnsi="Aptos" w:cs="Calibri"/>
              </w:rPr>
              <w:t xml:space="preserve"> wk 7: </w:t>
            </w:r>
            <w:r>
              <w:rPr>
                <w:rFonts w:ascii="Aptos" w:hAnsi="Aptos" w:cs="Calibri"/>
              </w:rPr>
              <w:t>3</w:t>
            </w:r>
            <w:r w:rsidRPr="008A4EA0">
              <w:rPr>
                <w:rFonts w:ascii="Aptos" w:hAnsi="Aptos" w:cs="Calibri"/>
              </w:rPr>
              <w:t xml:space="preserve"> X online tutorial</w:t>
            </w:r>
            <w:r>
              <w:rPr>
                <w:rFonts w:ascii="Aptos" w:hAnsi="Aptos" w:cs="Calibri"/>
              </w:rPr>
              <w:t>s</w:t>
            </w:r>
            <w:r w:rsidRPr="008A4EA0">
              <w:rPr>
                <w:rFonts w:ascii="Aptos" w:hAnsi="Aptos" w:cs="Calibri"/>
              </w:rPr>
              <w:t xml:space="preserve"> </w:t>
            </w:r>
          </w:p>
        </w:tc>
        <w:tc>
          <w:tcPr>
            <w:tcW w:w="1153" w:type="pct"/>
          </w:tcPr>
          <w:p w14:paraId="2EE28CB0" w14:textId="17B19636" w:rsidR="00603F08" w:rsidRPr="008A4EA0" w:rsidRDefault="00603F08" w:rsidP="003766A3">
            <w:pPr>
              <w:rPr>
                <w:rFonts w:ascii="Aptos" w:hAnsi="Aptos" w:cs="Calibri"/>
              </w:rPr>
            </w:pPr>
            <w:r w:rsidRPr="00966C70">
              <w:rPr>
                <w:rFonts w:ascii="Aptos" w:hAnsi="Aptos" w:cs="Calibri"/>
              </w:rPr>
              <w:t>6.5 hours (3 X 2 + Prep)</w:t>
            </w:r>
          </w:p>
        </w:tc>
        <w:tc>
          <w:tcPr>
            <w:tcW w:w="1253" w:type="pct"/>
          </w:tcPr>
          <w:p w14:paraId="443C1793" w14:textId="7FDA5E88" w:rsidR="00603F08" w:rsidRPr="008A4EA0" w:rsidRDefault="00603F08" w:rsidP="003766A3">
            <w:pPr>
              <w:rPr>
                <w:rFonts w:ascii="Aptos" w:hAnsi="Aptos" w:cs="Calibri"/>
              </w:rPr>
            </w:pPr>
            <w:r w:rsidRPr="008A4EA0">
              <w:rPr>
                <w:rFonts w:ascii="Aptos" w:hAnsi="Aptos" w:cs="Calibri"/>
              </w:rPr>
              <w:t xml:space="preserve">Integral Virtual Platform </w:t>
            </w:r>
          </w:p>
        </w:tc>
      </w:tr>
      <w:tr w:rsidR="00781A24" w:rsidRPr="008A4EA0" w14:paraId="1CCB4A42" w14:textId="1E8D4D96" w:rsidTr="00603F08">
        <w:trPr>
          <w:trHeight w:val="70"/>
        </w:trPr>
        <w:tc>
          <w:tcPr>
            <w:tcW w:w="930" w:type="pct"/>
            <w:vAlign w:val="center"/>
          </w:tcPr>
          <w:p w14:paraId="4396F6BF" w14:textId="57EA8EC2" w:rsidR="00781A24" w:rsidRPr="008A4EA0" w:rsidRDefault="00781A24" w:rsidP="003766A3">
            <w:pPr>
              <w:rPr>
                <w:rFonts w:ascii="Aptos" w:hAnsi="Aptos" w:cs="Calibri"/>
                <w:b/>
                <w:bCs/>
                <w:color w:val="7030A0"/>
              </w:rPr>
            </w:pPr>
            <w:r w:rsidRPr="008A4EA0">
              <w:rPr>
                <w:rFonts w:ascii="Aptos" w:hAnsi="Aptos" w:cs="Calibri"/>
              </w:rPr>
              <w:t xml:space="preserve">Sat Jun </w:t>
            </w:r>
            <w:r w:rsidR="00F80A07">
              <w:rPr>
                <w:rFonts w:ascii="Aptos" w:hAnsi="Aptos" w:cs="Calibri"/>
              </w:rPr>
              <w:t>7</w:t>
            </w:r>
            <w:r w:rsidRPr="008A4EA0">
              <w:rPr>
                <w:rFonts w:ascii="Aptos" w:hAnsi="Aptos" w:cs="Calibri"/>
              </w:rPr>
              <w:t xml:space="preserve"> 2024</w:t>
            </w:r>
          </w:p>
        </w:tc>
        <w:tc>
          <w:tcPr>
            <w:tcW w:w="1664" w:type="pct"/>
          </w:tcPr>
          <w:p w14:paraId="65995804" w14:textId="7A278E12" w:rsidR="00781A24" w:rsidRPr="008A4EA0" w:rsidRDefault="00781A24" w:rsidP="003766A3">
            <w:pPr>
              <w:rPr>
                <w:rFonts w:ascii="Aptos" w:hAnsi="Aptos" w:cs="Calibri"/>
              </w:rPr>
            </w:pPr>
            <w:r w:rsidRPr="008A4EA0">
              <w:rPr>
                <w:rFonts w:ascii="Aptos" w:hAnsi="Aptos" w:cs="Calibri"/>
              </w:rPr>
              <w:t xml:space="preserve">End of project celebration event </w:t>
            </w:r>
          </w:p>
        </w:tc>
        <w:tc>
          <w:tcPr>
            <w:tcW w:w="1153" w:type="pct"/>
          </w:tcPr>
          <w:p w14:paraId="46D287FD" w14:textId="22C77C68" w:rsidR="00781A24" w:rsidRPr="008A4EA0" w:rsidRDefault="00603F08" w:rsidP="003766A3">
            <w:pPr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7</w:t>
            </w:r>
            <w:r w:rsidR="00781A24" w:rsidRPr="008A4EA0">
              <w:rPr>
                <w:rFonts w:ascii="Aptos" w:hAnsi="Aptos" w:cs="Calibri"/>
              </w:rPr>
              <w:t xml:space="preserve"> hours</w:t>
            </w:r>
          </w:p>
        </w:tc>
        <w:tc>
          <w:tcPr>
            <w:tcW w:w="1253" w:type="pct"/>
          </w:tcPr>
          <w:p w14:paraId="2DE62F83" w14:textId="2808C5F4" w:rsidR="00781A24" w:rsidRPr="008A4EA0" w:rsidRDefault="00781A24" w:rsidP="003766A3">
            <w:pPr>
              <w:rPr>
                <w:rFonts w:ascii="Aptos" w:hAnsi="Aptos" w:cs="Calibri"/>
                <w:b/>
                <w:bCs/>
                <w:color w:val="7030A0"/>
              </w:rPr>
            </w:pPr>
            <w:r w:rsidRPr="008A4EA0">
              <w:rPr>
                <w:rFonts w:ascii="Aptos" w:hAnsi="Aptos" w:cs="Calibri"/>
              </w:rPr>
              <w:t>In</w:t>
            </w:r>
            <w:r w:rsidR="00290F7F">
              <w:rPr>
                <w:rFonts w:ascii="Aptos" w:hAnsi="Aptos" w:cs="Calibri"/>
              </w:rPr>
              <w:t>-</w:t>
            </w:r>
            <w:r w:rsidRPr="008A4EA0">
              <w:rPr>
                <w:rFonts w:ascii="Aptos" w:hAnsi="Aptos" w:cs="Calibri"/>
              </w:rPr>
              <w:t>person – UoM Campus</w:t>
            </w:r>
          </w:p>
        </w:tc>
      </w:tr>
    </w:tbl>
    <w:p w14:paraId="37F5233A" w14:textId="77777777" w:rsidR="00705C07" w:rsidRPr="008A4EA0" w:rsidRDefault="00705C07" w:rsidP="003766A3">
      <w:pPr>
        <w:spacing w:line="240" w:lineRule="auto"/>
        <w:rPr>
          <w:rFonts w:ascii="Aptos" w:hAnsi="Aptos" w:cstheme="minorHAnsi"/>
          <w:b/>
          <w:bCs/>
          <w:color w:val="7030A0"/>
        </w:rPr>
      </w:pPr>
    </w:p>
    <w:p w14:paraId="578BCEE8" w14:textId="362EF0B8" w:rsidR="003E5C8E" w:rsidRPr="008A4EA0" w:rsidRDefault="001B69D2" w:rsidP="003766A3">
      <w:pPr>
        <w:spacing w:line="240" w:lineRule="auto"/>
        <w:rPr>
          <w:rFonts w:ascii="Aptos" w:hAnsi="Aptos" w:cstheme="minorHAnsi"/>
          <w:b/>
          <w:bCs/>
          <w:color w:val="7030A0"/>
        </w:rPr>
      </w:pPr>
      <w:r w:rsidRPr="008A4EA0">
        <w:rPr>
          <w:rFonts w:ascii="Aptos" w:hAnsi="Aptos" w:cstheme="minorHAnsi"/>
          <w:b/>
          <w:bCs/>
          <w:color w:val="7030A0"/>
        </w:rPr>
        <w:t>Person Specification:</w:t>
      </w:r>
    </w:p>
    <w:p w14:paraId="585C7053" w14:textId="235DA0B2" w:rsidR="001B69D2" w:rsidRPr="008A4EA0" w:rsidRDefault="001B69D2" w:rsidP="003766A3">
      <w:pPr>
        <w:spacing w:line="240" w:lineRule="auto"/>
        <w:rPr>
          <w:rFonts w:ascii="Aptos" w:hAnsi="Aptos" w:cstheme="minorHAnsi"/>
          <w:color w:val="171717" w:themeColor="background2" w:themeShade="1A"/>
        </w:rPr>
      </w:pPr>
      <w:r w:rsidRPr="008A4EA0">
        <w:rPr>
          <w:rFonts w:ascii="Aptos" w:hAnsi="Aptos" w:cstheme="minorHAnsi"/>
          <w:color w:val="171717" w:themeColor="background2" w:themeShade="1A"/>
        </w:rPr>
        <w:t>We are looking for individuals who are:</w:t>
      </w:r>
    </w:p>
    <w:p w14:paraId="570B866F" w14:textId="674A92CB" w:rsidR="001B69D2" w:rsidRPr="008A4EA0" w:rsidRDefault="001B69D2" w:rsidP="003766A3">
      <w:pPr>
        <w:pStyle w:val="ListParagraph"/>
        <w:numPr>
          <w:ilvl w:val="0"/>
          <w:numId w:val="5"/>
        </w:numPr>
        <w:spacing w:line="240" w:lineRule="auto"/>
        <w:rPr>
          <w:rFonts w:ascii="Aptos" w:hAnsi="Aptos" w:cstheme="minorHAnsi"/>
          <w:color w:val="171717" w:themeColor="background2" w:themeShade="1A"/>
        </w:rPr>
      </w:pPr>
      <w:r w:rsidRPr="008A4EA0">
        <w:rPr>
          <w:rFonts w:ascii="Aptos" w:hAnsi="Aptos" w:cstheme="minorHAnsi"/>
          <w:color w:val="171717" w:themeColor="background2" w:themeShade="1A"/>
        </w:rPr>
        <w:t xml:space="preserve">Able to deliver engaging group sessions, and hold the attention of young people </w:t>
      </w:r>
    </w:p>
    <w:p w14:paraId="0D36C153" w14:textId="54EA57FD" w:rsidR="001B69D2" w:rsidRPr="008A4EA0" w:rsidRDefault="001B69D2" w:rsidP="003766A3">
      <w:pPr>
        <w:pStyle w:val="ListParagraph"/>
        <w:numPr>
          <w:ilvl w:val="0"/>
          <w:numId w:val="5"/>
        </w:numPr>
        <w:spacing w:line="240" w:lineRule="auto"/>
        <w:rPr>
          <w:rFonts w:ascii="Aptos" w:hAnsi="Aptos" w:cstheme="minorHAnsi"/>
          <w:color w:val="171717" w:themeColor="background2" w:themeShade="1A"/>
        </w:rPr>
      </w:pPr>
      <w:r w:rsidRPr="008A4EA0">
        <w:rPr>
          <w:rFonts w:ascii="Aptos" w:hAnsi="Aptos" w:cstheme="minorHAnsi"/>
          <w:color w:val="171717" w:themeColor="background2" w:themeShade="1A"/>
        </w:rPr>
        <w:t xml:space="preserve">Enthusiastic and able to motivate young people to get involved in activities </w:t>
      </w:r>
    </w:p>
    <w:p w14:paraId="33044AF4" w14:textId="36760741" w:rsidR="001B69D2" w:rsidRPr="008A4EA0" w:rsidRDefault="001B69D2" w:rsidP="003766A3">
      <w:pPr>
        <w:pStyle w:val="ListParagraph"/>
        <w:numPr>
          <w:ilvl w:val="0"/>
          <w:numId w:val="5"/>
        </w:numPr>
        <w:spacing w:line="240" w:lineRule="auto"/>
        <w:rPr>
          <w:rFonts w:ascii="Aptos" w:hAnsi="Aptos" w:cstheme="minorHAnsi"/>
          <w:color w:val="171717" w:themeColor="background2" w:themeShade="1A"/>
        </w:rPr>
      </w:pPr>
      <w:r w:rsidRPr="008A4EA0">
        <w:rPr>
          <w:rFonts w:ascii="Aptos" w:hAnsi="Aptos" w:cstheme="minorHAnsi"/>
          <w:color w:val="171717" w:themeColor="background2" w:themeShade="1A"/>
        </w:rPr>
        <w:t xml:space="preserve">Able to communicate confidently, and adapt style to suit different audiences </w:t>
      </w:r>
    </w:p>
    <w:p w14:paraId="4AB29DE0" w14:textId="62BEA853" w:rsidR="001B69D2" w:rsidRPr="008A4EA0" w:rsidRDefault="001B69D2" w:rsidP="003766A3">
      <w:pPr>
        <w:pStyle w:val="ListParagraph"/>
        <w:numPr>
          <w:ilvl w:val="0"/>
          <w:numId w:val="5"/>
        </w:numPr>
        <w:spacing w:line="240" w:lineRule="auto"/>
        <w:rPr>
          <w:rFonts w:ascii="Aptos" w:hAnsi="Aptos" w:cstheme="minorHAnsi"/>
          <w:color w:val="171717" w:themeColor="background2" w:themeShade="1A"/>
        </w:rPr>
      </w:pPr>
      <w:r w:rsidRPr="008A4EA0">
        <w:rPr>
          <w:rFonts w:ascii="Aptos" w:hAnsi="Aptos" w:cstheme="minorHAnsi"/>
          <w:color w:val="171717" w:themeColor="background2" w:themeShade="1A"/>
        </w:rPr>
        <w:t xml:space="preserve">Reliable, </w:t>
      </w:r>
      <w:r w:rsidR="00636EFC" w:rsidRPr="008A4EA0">
        <w:rPr>
          <w:rFonts w:ascii="Aptos" w:hAnsi="Aptos" w:cstheme="minorHAnsi"/>
          <w:color w:val="171717" w:themeColor="background2" w:themeShade="1A"/>
        </w:rPr>
        <w:t>punctual,</w:t>
      </w:r>
      <w:r w:rsidRPr="008A4EA0">
        <w:rPr>
          <w:rFonts w:ascii="Aptos" w:hAnsi="Aptos" w:cstheme="minorHAnsi"/>
          <w:color w:val="171717" w:themeColor="background2" w:themeShade="1A"/>
        </w:rPr>
        <w:t xml:space="preserve"> and organised </w:t>
      </w:r>
    </w:p>
    <w:p w14:paraId="5EB3D323" w14:textId="76E1DEA4" w:rsidR="001B69D2" w:rsidRPr="008A4EA0" w:rsidRDefault="001B69D2" w:rsidP="003766A3">
      <w:pPr>
        <w:pStyle w:val="ListParagraph"/>
        <w:numPr>
          <w:ilvl w:val="0"/>
          <w:numId w:val="5"/>
        </w:numPr>
        <w:spacing w:line="240" w:lineRule="auto"/>
        <w:rPr>
          <w:rFonts w:ascii="Aptos" w:hAnsi="Aptos" w:cstheme="minorHAnsi"/>
          <w:color w:val="171717" w:themeColor="background2" w:themeShade="1A"/>
        </w:rPr>
      </w:pPr>
      <w:r w:rsidRPr="008A4EA0">
        <w:rPr>
          <w:rFonts w:ascii="Aptos" w:hAnsi="Aptos" w:cstheme="minorHAnsi"/>
          <w:color w:val="171717" w:themeColor="background2" w:themeShade="1A"/>
        </w:rPr>
        <w:t xml:space="preserve">Willing and able to attend mandatory training workshops </w:t>
      </w:r>
    </w:p>
    <w:p w14:paraId="701B71DD" w14:textId="1445B284" w:rsidR="001B69D2" w:rsidRPr="008A4EA0" w:rsidRDefault="001B69D2" w:rsidP="003766A3">
      <w:pPr>
        <w:pStyle w:val="ListParagraph"/>
        <w:numPr>
          <w:ilvl w:val="0"/>
          <w:numId w:val="5"/>
        </w:numPr>
        <w:spacing w:line="240" w:lineRule="auto"/>
        <w:rPr>
          <w:rFonts w:ascii="Aptos" w:hAnsi="Aptos" w:cstheme="minorHAnsi"/>
          <w:color w:val="171717" w:themeColor="background2" w:themeShade="1A"/>
        </w:rPr>
      </w:pPr>
      <w:r w:rsidRPr="008A4EA0">
        <w:rPr>
          <w:rFonts w:ascii="Aptos" w:hAnsi="Aptos" w:cstheme="minorHAnsi"/>
          <w:color w:val="171717" w:themeColor="background2" w:themeShade="1A"/>
        </w:rPr>
        <w:t xml:space="preserve">Able to commit to </w:t>
      </w:r>
      <w:r w:rsidR="000818FB" w:rsidRPr="008A4EA0">
        <w:rPr>
          <w:rFonts w:ascii="Aptos" w:hAnsi="Aptos" w:cstheme="minorHAnsi"/>
          <w:color w:val="171717" w:themeColor="background2" w:themeShade="1A"/>
        </w:rPr>
        <w:t>attending / deliver</w:t>
      </w:r>
      <w:r w:rsidR="00D0462C">
        <w:rPr>
          <w:rFonts w:ascii="Aptos" w:hAnsi="Aptos" w:cstheme="minorHAnsi"/>
          <w:color w:val="171717" w:themeColor="background2" w:themeShade="1A"/>
        </w:rPr>
        <w:t>ing</w:t>
      </w:r>
      <w:r w:rsidR="000818FB" w:rsidRPr="008A4EA0">
        <w:rPr>
          <w:rFonts w:ascii="Aptos" w:hAnsi="Aptos" w:cstheme="minorHAnsi"/>
          <w:color w:val="171717" w:themeColor="background2" w:themeShade="1A"/>
        </w:rPr>
        <w:t xml:space="preserve"> all of the sessions outlined above</w:t>
      </w:r>
      <w:r w:rsidRPr="008A4EA0">
        <w:rPr>
          <w:rFonts w:ascii="Aptos" w:hAnsi="Aptos" w:cstheme="minorHAnsi"/>
          <w:color w:val="171717" w:themeColor="background2" w:themeShade="1A"/>
        </w:rPr>
        <w:t xml:space="preserve"> </w:t>
      </w:r>
      <w:r w:rsidR="000818FB" w:rsidRPr="008A4EA0">
        <w:rPr>
          <w:rFonts w:ascii="Aptos" w:hAnsi="Aptos" w:cstheme="minorHAnsi"/>
          <w:color w:val="171717" w:themeColor="background2" w:themeShade="1A"/>
        </w:rPr>
        <w:t>under key dates</w:t>
      </w:r>
    </w:p>
    <w:p w14:paraId="684F1372" w14:textId="278AD623" w:rsidR="001B69D2" w:rsidRPr="008A4EA0" w:rsidRDefault="001B69D2" w:rsidP="003766A3">
      <w:pPr>
        <w:pStyle w:val="ListParagraph"/>
        <w:numPr>
          <w:ilvl w:val="0"/>
          <w:numId w:val="5"/>
        </w:numPr>
        <w:spacing w:line="240" w:lineRule="auto"/>
        <w:rPr>
          <w:rFonts w:ascii="Aptos" w:hAnsi="Aptos" w:cstheme="minorHAnsi"/>
          <w:color w:val="171717" w:themeColor="background2" w:themeShade="1A"/>
        </w:rPr>
      </w:pPr>
      <w:r w:rsidRPr="008A4EA0">
        <w:rPr>
          <w:rFonts w:ascii="Aptos" w:hAnsi="Aptos" w:cstheme="minorHAnsi"/>
          <w:color w:val="171717" w:themeColor="background2" w:themeShade="1A"/>
        </w:rPr>
        <w:t>Able to relate to Year</w:t>
      </w:r>
      <w:r w:rsidR="00746456" w:rsidRPr="008A4EA0">
        <w:rPr>
          <w:rFonts w:ascii="Aptos" w:hAnsi="Aptos" w:cstheme="minorHAnsi"/>
          <w:color w:val="171717" w:themeColor="background2" w:themeShade="1A"/>
        </w:rPr>
        <w:t xml:space="preserve"> 1</w:t>
      </w:r>
      <w:r w:rsidR="000818FB" w:rsidRPr="008A4EA0">
        <w:rPr>
          <w:rFonts w:ascii="Aptos" w:hAnsi="Aptos" w:cstheme="minorHAnsi"/>
          <w:color w:val="171717" w:themeColor="background2" w:themeShade="1A"/>
        </w:rPr>
        <w:t>2</w:t>
      </w:r>
      <w:r w:rsidRPr="008A4EA0">
        <w:rPr>
          <w:rFonts w:ascii="Aptos" w:hAnsi="Aptos" w:cstheme="minorHAnsi"/>
          <w:color w:val="171717" w:themeColor="background2" w:themeShade="1A"/>
        </w:rPr>
        <w:t xml:space="preserve"> learners in target schools, and </w:t>
      </w:r>
      <w:r w:rsidR="00746456" w:rsidRPr="008A4EA0">
        <w:rPr>
          <w:rFonts w:ascii="Aptos" w:hAnsi="Aptos" w:cstheme="minorHAnsi"/>
          <w:color w:val="171717" w:themeColor="background2" w:themeShade="1A"/>
        </w:rPr>
        <w:t xml:space="preserve">have studied </w:t>
      </w:r>
      <w:r w:rsidR="00D0462C">
        <w:rPr>
          <w:rFonts w:ascii="Aptos" w:hAnsi="Aptos" w:cstheme="minorHAnsi"/>
          <w:color w:val="171717" w:themeColor="background2" w:themeShade="1A"/>
        </w:rPr>
        <w:t>A-</w:t>
      </w:r>
      <w:r w:rsidR="00746456" w:rsidRPr="008A4EA0">
        <w:rPr>
          <w:rFonts w:ascii="Aptos" w:hAnsi="Aptos" w:cstheme="minorHAnsi"/>
          <w:color w:val="171717" w:themeColor="background2" w:themeShade="1A"/>
        </w:rPr>
        <w:t>Level Maths</w:t>
      </w:r>
      <w:r w:rsidRPr="008A4EA0">
        <w:rPr>
          <w:rFonts w:ascii="Aptos" w:hAnsi="Aptos" w:cstheme="minorHAnsi"/>
          <w:color w:val="171717" w:themeColor="background2" w:themeShade="1A"/>
        </w:rPr>
        <w:t xml:space="preserve"> </w:t>
      </w:r>
    </w:p>
    <w:p w14:paraId="423BC394" w14:textId="0B64CD12" w:rsidR="00C51CB4" w:rsidRDefault="001B69D2" w:rsidP="003766A3">
      <w:pPr>
        <w:spacing w:line="240" w:lineRule="auto"/>
        <w:rPr>
          <w:rFonts w:ascii="Aptos" w:hAnsi="Aptos" w:cstheme="minorHAnsi"/>
          <w:color w:val="171717" w:themeColor="background2" w:themeShade="1A"/>
        </w:rPr>
      </w:pPr>
      <w:r w:rsidRPr="008A4EA0">
        <w:rPr>
          <w:rFonts w:ascii="Aptos" w:hAnsi="Aptos" w:cstheme="minorHAnsi"/>
          <w:color w:val="171717" w:themeColor="background2" w:themeShade="1A"/>
        </w:rPr>
        <w:t xml:space="preserve">In addition, </w:t>
      </w:r>
      <w:r w:rsidR="00781A24" w:rsidRPr="008A4EA0">
        <w:rPr>
          <w:rFonts w:ascii="Aptos" w:hAnsi="Aptos" w:cstheme="minorHAnsi"/>
          <w:color w:val="171717" w:themeColor="background2" w:themeShade="1A"/>
        </w:rPr>
        <w:t>tutors</w:t>
      </w:r>
      <w:r w:rsidRPr="008A4EA0">
        <w:rPr>
          <w:rFonts w:ascii="Aptos" w:hAnsi="Aptos" w:cstheme="minorHAnsi"/>
          <w:color w:val="171717" w:themeColor="background2" w:themeShade="1A"/>
        </w:rPr>
        <w:t xml:space="preserve"> will be required to have a clear </w:t>
      </w:r>
      <w:r w:rsidRPr="00C51CB4">
        <w:rPr>
          <w:rFonts w:ascii="Aptos" w:hAnsi="Aptos" w:cstheme="minorHAnsi"/>
          <w:b/>
          <w:bCs/>
          <w:color w:val="171717" w:themeColor="background2" w:themeShade="1A"/>
        </w:rPr>
        <w:t xml:space="preserve">Enhanced Disclosure and Barring </w:t>
      </w:r>
      <w:r w:rsidR="00C51CB4" w:rsidRPr="00C51CB4">
        <w:rPr>
          <w:rFonts w:ascii="Aptos" w:hAnsi="Aptos" w:cstheme="minorHAnsi"/>
          <w:b/>
          <w:bCs/>
          <w:color w:val="171717" w:themeColor="background2" w:themeShade="1A"/>
        </w:rPr>
        <w:t>S</w:t>
      </w:r>
      <w:r w:rsidRPr="00C51CB4">
        <w:rPr>
          <w:rFonts w:ascii="Aptos" w:hAnsi="Aptos" w:cstheme="minorHAnsi"/>
          <w:b/>
          <w:bCs/>
          <w:color w:val="171717" w:themeColor="background2" w:themeShade="1A"/>
        </w:rPr>
        <w:t xml:space="preserve">ervice </w:t>
      </w:r>
      <w:r w:rsidR="001A5508" w:rsidRPr="00C51CB4">
        <w:rPr>
          <w:rFonts w:ascii="Aptos" w:hAnsi="Aptos" w:cstheme="minorHAnsi"/>
          <w:b/>
          <w:bCs/>
          <w:color w:val="171717" w:themeColor="background2" w:themeShade="1A"/>
        </w:rPr>
        <w:t>check (DBS)</w:t>
      </w:r>
      <w:r w:rsidR="001A5508" w:rsidRPr="008A4EA0">
        <w:rPr>
          <w:rFonts w:ascii="Aptos" w:hAnsi="Aptos" w:cstheme="minorHAnsi"/>
          <w:color w:val="171717" w:themeColor="background2" w:themeShade="1A"/>
        </w:rPr>
        <w:t xml:space="preserve"> to ensure suitability for working with young people (</w:t>
      </w:r>
      <w:r w:rsidR="00CB16F1" w:rsidRPr="008A4EA0">
        <w:rPr>
          <w:rFonts w:ascii="Aptos" w:hAnsi="Aptos" w:cstheme="minorHAnsi"/>
          <w:color w:val="171717" w:themeColor="background2" w:themeShade="1A"/>
        </w:rPr>
        <w:t>this will be</w:t>
      </w:r>
      <w:r w:rsidR="00781A24" w:rsidRPr="008A4EA0">
        <w:rPr>
          <w:rFonts w:ascii="Aptos" w:hAnsi="Aptos" w:cstheme="minorHAnsi"/>
          <w:color w:val="171717" w:themeColor="background2" w:themeShade="1A"/>
        </w:rPr>
        <w:t xml:space="preserve"> facilitated by UoM </w:t>
      </w:r>
      <w:r w:rsidR="00CB16F1" w:rsidRPr="008A4EA0">
        <w:rPr>
          <w:rFonts w:ascii="Aptos" w:hAnsi="Aptos" w:cstheme="minorHAnsi"/>
          <w:color w:val="171717" w:themeColor="background2" w:themeShade="1A"/>
        </w:rPr>
        <w:t xml:space="preserve">once </w:t>
      </w:r>
      <w:r w:rsidR="001A5508" w:rsidRPr="008A4EA0">
        <w:rPr>
          <w:rFonts w:ascii="Aptos" w:hAnsi="Aptos" w:cstheme="minorHAnsi"/>
          <w:color w:val="171717" w:themeColor="background2" w:themeShade="1A"/>
        </w:rPr>
        <w:t xml:space="preserve">appointed to the role. </w:t>
      </w:r>
    </w:p>
    <w:p w14:paraId="0222C824" w14:textId="77777777" w:rsidR="003766A3" w:rsidRPr="00C51CB4" w:rsidRDefault="003766A3" w:rsidP="003766A3">
      <w:pPr>
        <w:spacing w:line="240" w:lineRule="auto"/>
        <w:rPr>
          <w:rFonts w:ascii="Aptos" w:hAnsi="Aptos" w:cstheme="minorHAnsi"/>
          <w:color w:val="171717" w:themeColor="background2" w:themeShade="1A"/>
        </w:rPr>
      </w:pPr>
    </w:p>
    <w:p w14:paraId="79F44CF1" w14:textId="691F3E9F" w:rsidR="001A5508" w:rsidRPr="008A4EA0" w:rsidRDefault="00244358" w:rsidP="003766A3">
      <w:pPr>
        <w:spacing w:line="240" w:lineRule="auto"/>
        <w:rPr>
          <w:rFonts w:ascii="Aptos" w:hAnsi="Aptos" w:cstheme="minorHAnsi"/>
          <w:b/>
          <w:bCs/>
          <w:color w:val="7030A0"/>
        </w:rPr>
      </w:pPr>
      <w:r w:rsidRPr="008A4EA0">
        <w:rPr>
          <w:rFonts w:ascii="Aptos" w:hAnsi="Aptos" w:cstheme="minorHAnsi"/>
          <w:b/>
          <w:bCs/>
          <w:color w:val="7030A0"/>
        </w:rPr>
        <w:t>Payment</w:t>
      </w:r>
    </w:p>
    <w:p w14:paraId="68564E59" w14:textId="7DBCEA1C" w:rsidR="00D850AA" w:rsidRPr="008A4EA0" w:rsidRDefault="007B7CC1" w:rsidP="003766A3">
      <w:pPr>
        <w:spacing w:line="240" w:lineRule="auto"/>
        <w:rPr>
          <w:rFonts w:ascii="Aptos" w:hAnsi="Aptos" w:cstheme="minorHAnsi"/>
          <w:color w:val="171717" w:themeColor="background2" w:themeShade="1A"/>
        </w:rPr>
      </w:pPr>
      <w:r>
        <w:rPr>
          <w:rFonts w:ascii="Aptos" w:hAnsi="Aptos" w:cstheme="minorHAnsi"/>
          <w:color w:val="171717" w:themeColor="background2" w:themeShade="1A"/>
        </w:rPr>
        <w:t>Tutors</w:t>
      </w:r>
      <w:r w:rsidR="00244358" w:rsidRPr="008A4EA0">
        <w:rPr>
          <w:rFonts w:ascii="Aptos" w:hAnsi="Aptos" w:cstheme="minorHAnsi"/>
          <w:color w:val="171717" w:themeColor="background2" w:themeShade="1A"/>
        </w:rPr>
        <w:t xml:space="preserve"> will be paid </w:t>
      </w:r>
      <w:r w:rsidR="002D23A8" w:rsidRPr="008A4EA0">
        <w:rPr>
          <w:rFonts w:ascii="Aptos" w:hAnsi="Aptos" w:cstheme="minorHAnsi"/>
          <w:color w:val="171717" w:themeColor="background2" w:themeShade="1A"/>
        </w:rPr>
        <w:t>an hourly rate of</w:t>
      </w:r>
      <w:r w:rsidR="00603FA7" w:rsidRPr="008A4EA0">
        <w:rPr>
          <w:rFonts w:ascii="Aptos" w:hAnsi="Aptos" w:cstheme="minorHAnsi"/>
          <w:color w:val="171717" w:themeColor="background2" w:themeShade="1A"/>
        </w:rPr>
        <w:t xml:space="preserve"> £</w:t>
      </w:r>
      <w:r>
        <w:rPr>
          <w:rFonts w:ascii="Aptos" w:hAnsi="Aptos" w:cstheme="minorHAnsi"/>
          <w:color w:val="171717" w:themeColor="background2" w:themeShade="1A"/>
        </w:rPr>
        <w:t>15.49 including holiday pay</w:t>
      </w:r>
      <w:r w:rsidR="00120626" w:rsidRPr="008A4EA0">
        <w:rPr>
          <w:rFonts w:ascii="Aptos" w:hAnsi="Aptos" w:cstheme="minorHAnsi"/>
          <w:color w:val="171717" w:themeColor="background2" w:themeShade="1A"/>
        </w:rPr>
        <w:t>:</w:t>
      </w:r>
    </w:p>
    <w:p w14:paraId="5BDA3FC6" w14:textId="3C3EF697" w:rsidR="00D00FF9" w:rsidRPr="008A4EA0" w:rsidRDefault="00120626" w:rsidP="003766A3">
      <w:pPr>
        <w:pStyle w:val="ListParagraph"/>
        <w:numPr>
          <w:ilvl w:val="0"/>
          <w:numId w:val="10"/>
        </w:numPr>
        <w:spacing w:line="240" w:lineRule="auto"/>
        <w:rPr>
          <w:rFonts w:ascii="Aptos" w:hAnsi="Aptos" w:cstheme="minorHAnsi"/>
          <w:color w:val="171717" w:themeColor="background2" w:themeShade="1A"/>
        </w:rPr>
      </w:pPr>
      <w:r w:rsidRPr="008A4EA0">
        <w:rPr>
          <w:rFonts w:ascii="Aptos" w:hAnsi="Aptos" w:cstheme="minorHAnsi"/>
          <w:color w:val="171717" w:themeColor="background2" w:themeShade="1A"/>
        </w:rPr>
        <w:t>For a</w:t>
      </w:r>
      <w:r w:rsidR="00D00FF9" w:rsidRPr="008A4EA0">
        <w:rPr>
          <w:rFonts w:ascii="Aptos" w:hAnsi="Aptos" w:cstheme="minorHAnsi"/>
          <w:color w:val="171717" w:themeColor="background2" w:themeShade="1A"/>
        </w:rPr>
        <w:t>ttending the virtual training session for tutors</w:t>
      </w:r>
    </w:p>
    <w:p w14:paraId="7BD10A89" w14:textId="30B47DE7" w:rsidR="001B69D2" w:rsidRPr="008A4EA0" w:rsidRDefault="00120626" w:rsidP="003766A3">
      <w:pPr>
        <w:pStyle w:val="ListParagraph"/>
        <w:numPr>
          <w:ilvl w:val="0"/>
          <w:numId w:val="10"/>
        </w:numPr>
        <w:spacing w:line="240" w:lineRule="auto"/>
        <w:rPr>
          <w:rFonts w:ascii="Aptos" w:hAnsi="Aptos" w:cstheme="minorHAnsi"/>
          <w:color w:val="171717" w:themeColor="background2" w:themeShade="1A"/>
        </w:rPr>
      </w:pPr>
      <w:r w:rsidRPr="008A4EA0">
        <w:rPr>
          <w:rFonts w:ascii="Aptos" w:hAnsi="Aptos" w:cstheme="minorHAnsi"/>
          <w:color w:val="171717" w:themeColor="background2" w:themeShade="1A"/>
        </w:rPr>
        <w:t xml:space="preserve">For </w:t>
      </w:r>
      <w:r w:rsidR="00E52408" w:rsidRPr="008A4EA0">
        <w:rPr>
          <w:rFonts w:ascii="Aptos" w:hAnsi="Aptos" w:cstheme="minorHAnsi"/>
          <w:color w:val="171717" w:themeColor="background2" w:themeShade="1A"/>
        </w:rPr>
        <w:t>a</w:t>
      </w:r>
      <w:r w:rsidR="00D850AA" w:rsidRPr="008A4EA0">
        <w:rPr>
          <w:rFonts w:ascii="Aptos" w:hAnsi="Aptos" w:cstheme="minorHAnsi"/>
          <w:color w:val="171717" w:themeColor="background2" w:themeShade="1A"/>
        </w:rPr>
        <w:t>ttend</w:t>
      </w:r>
      <w:r w:rsidRPr="008A4EA0">
        <w:rPr>
          <w:rFonts w:ascii="Aptos" w:hAnsi="Aptos" w:cstheme="minorHAnsi"/>
          <w:color w:val="171717" w:themeColor="background2" w:themeShade="1A"/>
        </w:rPr>
        <w:t xml:space="preserve">ing </w:t>
      </w:r>
      <w:r w:rsidR="00D850AA" w:rsidRPr="008A4EA0">
        <w:rPr>
          <w:rFonts w:ascii="Aptos" w:hAnsi="Aptos" w:cstheme="minorHAnsi"/>
          <w:color w:val="171717" w:themeColor="background2" w:themeShade="1A"/>
        </w:rPr>
        <w:t>both the welcome and the end of programme celebration</w:t>
      </w:r>
    </w:p>
    <w:p w14:paraId="37334AB0" w14:textId="3C3F129C" w:rsidR="007323D0" w:rsidRPr="008A4EA0" w:rsidRDefault="007B7CC1" w:rsidP="003766A3">
      <w:pPr>
        <w:pStyle w:val="ListParagraph"/>
        <w:numPr>
          <w:ilvl w:val="0"/>
          <w:numId w:val="10"/>
        </w:numPr>
        <w:spacing w:line="240" w:lineRule="auto"/>
        <w:rPr>
          <w:rFonts w:ascii="Aptos" w:hAnsi="Aptos" w:cstheme="minorHAnsi"/>
          <w:color w:val="171717" w:themeColor="background2" w:themeShade="1A"/>
        </w:rPr>
      </w:pPr>
      <w:r>
        <w:rPr>
          <w:rFonts w:ascii="Aptos" w:hAnsi="Aptos" w:cstheme="minorHAnsi"/>
          <w:color w:val="171717" w:themeColor="background2" w:themeShade="1A"/>
        </w:rPr>
        <w:t xml:space="preserve">For </w:t>
      </w:r>
      <w:r w:rsidR="00146D07">
        <w:rPr>
          <w:rFonts w:ascii="Aptos" w:hAnsi="Aptos" w:cstheme="minorHAnsi"/>
          <w:color w:val="171717" w:themeColor="background2" w:themeShade="1A"/>
        </w:rPr>
        <w:t>6</w:t>
      </w:r>
      <w:r w:rsidR="00E82312">
        <w:rPr>
          <w:rFonts w:ascii="Aptos" w:hAnsi="Aptos" w:cstheme="minorHAnsi"/>
          <w:color w:val="171717" w:themeColor="background2" w:themeShade="1A"/>
        </w:rPr>
        <w:t>.5</w:t>
      </w:r>
      <w:r w:rsidR="00E52408" w:rsidRPr="008A4EA0">
        <w:rPr>
          <w:rFonts w:ascii="Aptos" w:hAnsi="Aptos" w:cstheme="minorHAnsi"/>
          <w:color w:val="171717" w:themeColor="background2" w:themeShade="1A"/>
        </w:rPr>
        <w:t xml:space="preserve"> hours </w:t>
      </w:r>
      <w:r w:rsidR="003766A3" w:rsidRPr="008A4EA0">
        <w:rPr>
          <w:rFonts w:ascii="Aptos" w:hAnsi="Aptos" w:cstheme="minorHAnsi"/>
          <w:color w:val="171717" w:themeColor="background2" w:themeShade="1A"/>
        </w:rPr>
        <w:t xml:space="preserve">to </w:t>
      </w:r>
      <w:r w:rsidR="003766A3">
        <w:rPr>
          <w:rFonts w:ascii="Aptos" w:hAnsi="Aptos" w:cstheme="minorHAnsi"/>
          <w:color w:val="171717" w:themeColor="background2" w:themeShade="1A"/>
        </w:rPr>
        <w:t xml:space="preserve">prepare and </w:t>
      </w:r>
      <w:r w:rsidR="003766A3" w:rsidRPr="008A4EA0">
        <w:rPr>
          <w:rFonts w:ascii="Aptos" w:hAnsi="Aptos" w:cstheme="minorHAnsi"/>
          <w:color w:val="171717" w:themeColor="background2" w:themeShade="1A"/>
        </w:rPr>
        <w:t>lead the online tutorials</w:t>
      </w:r>
      <w:r w:rsidR="003766A3">
        <w:rPr>
          <w:rFonts w:ascii="Aptos" w:hAnsi="Aptos" w:cstheme="minorHAnsi"/>
          <w:color w:val="171717" w:themeColor="background2" w:themeShade="1A"/>
        </w:rPr>
        <w:t xml:space="preserve"> </w:t>
      </w:r>
      <w:r w:rsidR="00E52408" w:rsidRPr="008A4EA0">
        <w:rPr>
          <w:rFonts w:ascii="Aptos" w:hAnsi="Aptos" w:cstheme="minorHAnsi"/>
          <w:color w:val="171717" w:themeColor="background2" w:themeShade="1A"/>
        </w:rPr>
        <w:t xml:space="preserve">per </w:t>
      </w:r>
      <w:r w:rsidR="00146D07">
        <w:rPr>
          <w:rFonts w:ascii="Aptos" w:hAnsi="Aptos" w:cstheme="minorHAnsi"/>
          <w:color w:val="171717" w:themeColor="background2" w:themeShade="1A"/>
        </w:rPr>
        <w:t>tutorial deliver</w:t>
      </w:r>
      <w:r w:rsidR="00E82312">
        <w:rPr>
          <w:rFonts w:ascii="Aptos" w:hAnsi="Aptos" w:cstheme="minorHAnsi"/>
          <w:color w:val="171717" w:themeColor="background2" w:themeShade="1A"/>
        </w:rPr>
        <w:t>y</w:t>
      </w:r>
      <w:r w:rsidR="00146D07">
        <w:rPr>
          <w:rFonts w:ascii="Aptos" w:hAnsi="Aptos" w:cstheme="minorHAnsi"/>
          <w:color w:val="171717" w:themeColor="background2" w:themeShade="1A"/>
        </w:rPr>
        <w:t xml:space="preserve"> wee</w:t>
      </w:r>
      <w:r w:rsidR="003766A3">
        <w:rPr>
          <w:rFonts w:ascii="Aptos" w:hAnsi="Aptos" w:cstheme="minorHAnsi"/>
          <w:color w:val="171717" w:themeColor="background2" w:themeShade="1A"/>
        </w:rPr>
        <w:t>k</w:t>
      </w:r>
    </w:p>
    <w:p w14:paraId="74BCCCF7" w14:textId="55B8893A" w:rsidR="00603B49" w:rsidRPr="008A4EA0" w:rsidRDefault="00001945" w:rsidP="003766A3">
      <w:pPr>
        <w:spacing w:line="240" w:lineRule="auto"/>
        <w:rPr>
          <w:rFonts w:ascii="Aptos" w:hAnsi="Aptos" w:cstheme="minorHAnsi"/>
          <w:color w:val="171717" w:themeColor="background2" w:themeShade="1A"/>
        </w:rPr>
      </w:pPr>
      <w:r w:rsidRPr="008A4EA0">
        <w:rPr>
          <w:rFonts w:ascii="Aptos" w:hAnsi="Aptos" w:cstheme="minorHAnsi"/>
          <w:color w:val="171717" w:themeColor="background2" w:themeShade="1A"/>
        </w:rPr>
        <w:t xml:space="preserve">We </w:t>
      </w:r>
      <w:r w:rsidR="009225A2" w:rsidRPr="008A4EA0">
        <w:rPr>
          <w:rFonts w:ascii="Aptos" w:hAnsi="Aptos" w:cstheme="minorHAnsi"/>
          <w:color w:val="171717" w:themeColor="background2" w:themeShade="1A"/>
        </w:rPr>
        <w:t>estimate</w:t>
      </w:r>
      <w:r w:rsidRPr="008A4EA0">
        <w:rPr>
          <w:rFonts w:ascii="Aptos" w:hAnsi="Aptos" w:cstheme="minorHAnsi"/>
          <w:color w:val="171717" w:themeColor="background2" w:themeShade="1A"/>
        </w:rPr>
        <w:t xml:space="preserve"> this equat</w:t>
      </w:r>
      <w:r w:rsidR="00C11C4B">
        <w:rPr>
          <w:rFonts w:ascii="Aptos" w:hAnsi="Aptos" w:cstheme="minorHAnsi"/>
          <w:color w:val="171717" w:themeColor="background2" w:themeShade="1A"/>
        </w:rPr>
        <w:t>es</w:t>
      </w:r>
      <w:r w:rsidRPr="008A4EA0">
        <w:rPr>
          <w:rFonts w:ascii="Aptos" w:hAnsi="Aptos" w:cstheme="minorHAnsi"/>
          <w:color w:val="171717" w:themeColor="background2" w:themeShade="1A"/>
        </w:rPr>
        <w:t xml:space="preserve"> to approximately </w:t>
      </w:r>
      <w:r w:rsidR="00C11C4B">
        <w:rPr>
          <w:rFonts w:ascii="Aptos" w:hAnsi="Aptos" w:cstheme="minorHAnsi"/>
          <w:color w:val="171717" w:themeColor="background2" w:themeShade="1A"/>
        </w:rPr>
        <w:t>55</w:t>
      </w:r>
      <w:r w:rsidR="003D33E6" w:rsidRPr="008A4EA0">
        <w:rPr>
          <w:rFonts w:ascii="Aptos" w:hAnsi="Aptos" w:cstheme="minorHAnsi"/>
          <w:color w:val="171717" w:themeColor="background2" w:themeShade="1A"/>
        </w:rPr>
        <w:t xml:space="preserve"> hours</w:t>
      </w:r>
      <w:r w:rsidR="00420295" w:rsidRPr="008A4EA0">
        <w:rPr>
          <w:rFonts w:ascii="Aptos" w:hAnsi="Aptos" w:cstheme="minorHAnsi"/>
          <w:color w:val="171717" w:themeColor="background2" w:themeShade="1A"/>
        </w:rPr>
        <w:t xml:space="preserve"> from </w:t>
      </w:r>
      <w:r w:rsidR="00C11C4B">
        <w:rPr>
          <w:rFonts w:ascii="Aptos" w:hAnsi="Aptos" w:cstheme="minorHAnsi"/>
          <w:color w:val="171717" w:themeColor="background2" w:themeShade="1A"/>
        </w:rPr>
        <w:t>January to June</w:t>
      </w:r>
      <w:r w:rsidR="009225A2" w:rsidRPr="008A4EA0">
        <w:rPr>
          <w:rFonts w:ascii="Aptos" w:hAnsi="Aptos" w:cstheme="minorHAnsi"/>
          <w:color w:val="171717" w:themeColor="background2" w:themeShade="1A"/>
        </w:rPr>
        <w:t>.</w:t>
      </w:r>
      <w:r w:rsidR="00E52408" w:rsidRPr="008A4EA0">
        <w:rPr>
          <w:rFonts w:ascii="Aptos" w:hAnsi="Aptos" w:cstheme="minorHAnsi"/>
          <w:color w:val="171717" w:themeColor="background2" w:themeShade="1A"/>
        </w:rPr>
        <w:t xml:space="preserve"> You will not be paid for any events</w:t>
      </w:r>
      <w:r w:rsidR="00C11C4B">
        <w:rPr>
          <w:rFonts w:ascii="Aptos" w:hAnsi="Aptos" w:cstheme="minorHAnsi"/>
          <w:color w:val="171717" w:themeColor="background2" w:themeShade="1A"/>
        </w:rPr>
        <w:t xml:space="preserve">/ </w:t>
      </w:r>
      <w:r w:rsidR="00E52408" w:rsidRPr="008A4EA0">
        <w:rPr>
          <w:rFonts w:ascii="Aptos" w:hAnsi="Aptos" w:cstheme="minorHAnsi"/>
          <w:color w:val="171717" w:themeColor="background2" w:themeShade="1A"/>
        </w:rPr>
        <w:t xml:space="preserve">sessions to fail to complete </w:t>
      </w:r>
      <w:r w:rsidR="00603B49" w:rsidRPr="008A4EA0">
        <w:rPr>
          <w:rFonts w:ascii="Aptos" w:hAnsi="Aptos" w:cstheme="minorHAnsi"/>
          <w:color w:val="171717" w:themeColor="background2" w:themeShade="1A"/>
        </w:rPr>
        <w:t xml:space="preserve">or </w:t>
      </w:r>
      <w:r w:rsidR="00E52408" w:rsidRPr="008A4EA0">
        <w:rPr>
          <w:rFonts w:ascii="Aptos" w:hAnsi="Aptos" w:cstheme="minorHAnsi"/>
          <w:color w:val="171717" w:themeColor="background2" w:themeShade="1A"/>
        </w:rPr>
        <w:t xml:space="preserve">attend. </w:t>
      </w:r>
    </w:p>
    <w:p w14:paraId="78E90E01" w14:textId="77777777" w:rsidR="005215DE" w:rsidRPr="008A4EA0" w:rsidRDefault="005215DE" w:rsidP="003766A3">
      <w:pPr>
        <w:spacing w:line="240" w:lineRule="auto"/>
        <w:rPr>
          <w:rFonts w:ascii="Aptos" w:hAnsi="Aptos" w:cstheme="minorHAnsi"/>
          <w:color w:val="171717" w:themeColor="background2" w:themeShade="1A"/>
        </w:rPr>
      </w:pPr>
    </w:p>
    <w:p w14:paraId="3914894D" w14:textId="315D202B" w:rsidR="003D133D" w:rsidRPr="008A4EA0" w:rsidRDefault="005432AD" w:rsidP="003766A3">
      <w:pPr>
        <w:spacing w:line="240" w:lineRule="auto"/>
        <w:rPr>
          <w:rFonts w:ascii="Aptos" w:hAnsi="Aptos" w:cstheme="minorHAnsi"/>
          <w:b/>
          <w:bCs/>
          <w:color w:val="7030A0"/>
        </w:rPr>
      </w:pPr>
      <w:r w:rsidRPr="008A4EA0">
        <w:rPr>
          <w:rFonts w:ascii="Aptos" w:hAnsi="Aptos" w:cstheme="minorHAnsi"/>
          <w:b/>
          <w:bCs/>
          <w:color w:val="7030A0"/>
        </w:rPr>
        <w:t xml:space="preserve">Contact </w:t>
      </w:r>
      <w:r w:rsidR="00EF1A07" w:rsidRPr="008A4EA0">
        <w:rPr>
          <w:rFonts w:ascii="Aptos" w:hAnsi="Aptos" w:cstheme="minorHAnsi"/>
          <w:b/>
          <w:bCs/>
          <w:color w:val="7030A0"/>
        </w:rPr>
        <w:t>d</w:t>
      </w:r>
      <w:r w:rsidRPr="008A4EA0">
        <w:rPr>
          <w:rFonts w:ascii="Aptos" w:hAnsi="Aptos" w:cstheme="minorHAnsi"/>
          <w:b/>
          <w:bCs/>
          <w:color w:val="7030A0"/>
        </w:rPr>
        <w:t>etails and h</w:t>
      </w:r>
      <w:r w:rsidR="003D133D" w:rsidRPr="008A4EA0">
        <w:rPr>
          <w:rFonts w:ascii="Aptos" w:hAnsi="Aptos" w:cstheme="minorHAnsi"/>
          <w:b/>
          <w:bCs/>
          <w:color w:val="7030A0"/>
        </w:rPr>
        <w:t>ow to apply</w:t>
      </w:r>
      <w:r w:rsidRPr="008A4EA0">
        <w:rPr>
          <w:rFonts w:ascii="Aptos" w:hAnsi="Aptos" w:cstheme="minorHAnsi"/>
          <w:b/>
          <w:bCs/>
          <w:color w:val="7030A0"/>
        </w:rPr>
        <w:t xml:space="preserve">: </w:t>
      </w:r>
    </w:p>
    <w:p w14:paraId="42417AFF" w14:textId="62975EAE" w:rsidR="005215DE" w:rsidRPr="008A4EA0" w:rsidRDefault="003D133D" w:rsidP="003766A3">
      <w:pPr>
        <w:spacing w:line="240" w:lineRule="auto"/>
        <w:rPr>
          <w:rFonts w:ascii="Aptos" w:hAnsi="Aptos" w:cstheme="minorHAnsi"/>
          <w:b/>
          <w:bCs/>
        </w:rPr>
      </w:pPr>
      <w:r w:rsidRPr="008A4EA0">
        <w:rPr>
          <w:rFonts w:ascii="Aptos" w:hAnsi="Aptos" w:cstheme="minorHAnsi"/>
          <w:b/>
          <w:bCs/>
        </w:rPr>
        <w:t>If you would like to apply for this role,</w:t>
      </w:r>
      <w:r w:rsidR="005432AD" w:rsidRPr="008A4EA0">
        <w:rPr>
          <w:rFonts w:ascii="Aptos" w:hAnsi="Aptos" w:cstheme="minorHAnsi"/>
          <w:b/>
          <w:bCs/>
        </w:rPr>
        <w:t xml:space="preserve"> please complete the application form</w:t>
      </w:r>
      <w:r w:rsidR="00CA294E" w:rsidRPr="008A4EA0">
        <w:rPr>
          <w:rFonts w:ascii="Aptos" w:hAnsi="Aptos" w:cstheme="minorHAnsi"/>
          <w:b/>
          <w:bCs/>
        </w:rPr>
        <w:t xml:space="preserve"> - </w:t>
      </w:r>
      <w:hyperlink r:id="rId11" w:history="1">
        <w:r w:rsidR="009900F8" w:rsidRPr="005C291B">
          <w:rPr>
            <w:rStyle w:val="Hyperlink"/>
            <w:rFonts w:ascii="Aptos" w:hAnsi="Aptos"/>
          </w:rPr>
          <w:t>https://www.qualtrics.manchester.ac.uk/jfe/form/SV_3VgNdueTybWFrBs</w:t>
        </w:r>
      </w:hyperlink>
      <w:r w:rsidR="009900F8">
        <w:rPr>
          <w:rFonts w:ascii="Aptos" w:hAnsi="Aptos"/>
        </w:rPr>
        <w:t xml:space="preserve"> </w:t>
      </w:r>
    </w:p>
    <w:p w14:paraId="31BA473D" w14:textId="3E33BCF0" w:rsidR="00244029" w:rsidRPr="008A4EA0" w:rsidRDefault="00244029" w:rsidP="003766A3">
      <w:pPr>
        <w:spacing w:line="240" w:lineRule="auto"/>
        <w:rPr>
          <w:rFonts w:ascii="Aptos" w:hAnsi="Aptos" w:cstheme="minorHAnsi"/>
          <w:b/>
          <w:bCs/>
        </w:rPr>
      </w:pPr>
      <w:r w:rsidRPr="008A4EA0">
        <w:rPr>
          <w:rFonts w:ascii="Aptos" w:hAnsi="Aptos" w:cstheme="minorHAnsi"/>
          <w:b/>
          <w:bCs/>
        </w:rPr>
        <w:t>Closing date:</w:t>
      </w:r>
      <w:r w:rsidR="00F36A7E" w:rsidRPr="008A4EA0">
        <w:rPr>
          <w:rFonts w:ascii="Aptos" w:hAnsi="Aptos" w:cstheme="minorHAnsi"/>
          <w:b/>
          <w:bCs/>
        </w:rPr>
        <w:t xml:space="preserve"> </w:t>
      </w:r>
      <w:r w:rsidR="006958C5" w:rsidRPr="006958C5">
        <w:rPr>
          <w:rFonts w:ascii="Aptos" w:hAnsi="Aptos" w:cstheme="minorHAnsi"/>
          <w:b/>
          <w:bCs/>
        </w:rPr>
        <w:t>11.59</w:t>
      </w:r>
      <w:r w:rsidR="006958C5">
        <w:rPr>
          <w:rFonts w:ascii="Aptos" w:hAnsi="Aptos" w:cstheme="minorHAnsi"/>
          <w:b/>
          <w:bCs/>
        </w:rPr>
        <w:t xml:space="preserve"> </w:t>
      </w:r>
      <w:r w:rsidR="006958C5" w:rsidRPr="006958C5">
        <w:rPr>
          <w:rFonts w:ascii="Aptos" w:hAnsi="Aptos" w:cstheme="minorHAnsi"/>
          <w:b/>
          <w:bCs/>
        </w:rPr>
        <w:t>pm, Sunday November 24th 2024.</w:t>
      </w:r>
    </w:p>
    <w:p w14:paraId="36A111A7" w14:textId="6A00BF91" w:rsidR="001B69D2" w:rsidRPr="008A4EA0" w:rsidRDefault="005432AD" w:rsidP="003766A3">
      <w:pPr>
        <w:spacing w:line="240" w:lineRule="auto"/>
        <w:rPr>
          <w:rFonts w:ascii="Aptos" w:hAnsi="Aptos" w:cstheme="minorHAnsi"/>
        </w:rPr>
      </w:pPr>
      <w:r w:rsidRPr="008A4EA0">
        <w:rPr>
          <w:rFonts w:ascii="Aptos" w:hAnsi="Aptos" w:cstheme="minorHAnsi"/>
        </w:rPr>
        <w:t>If</w:t>
      </w:r>
      <w:r w:rsidR="003D133D" w:rsidRPr="008A4EA0">
        <w:rPr>
          <w:rFonts w:ascii="Aptos" w:hAnsi="Aptos" w:cstheme="minorHAnsi"/>
        </w:rPr>
        <w:t xml:space="preserve"> you have any questions</w:t>
      </w:r>
      <w:r w:rsidRPr="008A4EA0">
        <w:rPr>
          <w:rFonts w:ascii="Aptos" w:hAnsi="Aptos" w:cstheme="minorHAnsi"/>
        </w:rPr>
        <w:t xml:space="preserve"> about the role, or any of the information provided here</w:t>
      </w:r>
      <w:r w:rsidR="003D133D" w:rsidRPr="008A4EA0">
        <w:rPr>
          <w:rFonts w:ascii="Aptos" w:hAnsi="Aptos" w:cstheme="minorHAnsi"/>
        </w:rPr>
        <w:t xml:space="preserve">, please email </w:t>
      </w:r>
      <w:hyperlink r:id="rId12" w:history="1">
        <w:r w:rsidR="00EF1A07" w:rsidRPr="008A4EA0">
          <w:rPr>
            <w:rStyle w:val="Hyperlink"/>
            <w:rFonts w:ascii="Aptos" w:hAnsi="Aptos"/>
          </w:rPr>
          <w:t>mathsonline@manchester.ac.uk</w:t>
        </w:r>
      </w:hyperlink>
      <w:r w:rsidR="00EF1A07" w:rsidRPr="008A4EA0">
        <w:rPr>
          <w:rStyle w:val="ui-provider"/>
          <w:rFonts w:ascii="Aptos" w:hAnsi="Aptos"/>
        </w:rPr>
        <w:t xml:space="preserve"> </w:t>
      </w:r>
    </w:p>
    <w:sectPr w:rsidR="001B69D2" w:rsidRPr="008A4EA0" w:rsidSect="00D13DC9">
      <w:headerReference w:type="default" r:id="rId13"/>
      <w:pgSz w:w="11906" w:h="16838"/>
      <w:pgMar w:top="851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DBDBA" w14:textId="77777777" w:rsidR="002B4883" w:rsidRDefault="002B4883" w:rsidP="00592599">
      <w:pPr>
        <w:spacing w:after="0" w:line="240" w:lineRule="auto"/>
      </w:pPr>
      <w:r>
        <w:separator/>
      </w:r>
    </w:p>
  </w:endnote>
  <w:endnote w:type="continuationSeparator" w:id="0">
    <w:p w14:paraId="7F6F1880" w14:textId="77777777" w:rsidR="002B4883" w:rsidRDefault="002B4883" w:rsidP="00592599">
      <w:pPr>
        <w:spacing w:after="0" w:line="240" w:lineRule="auto"/>
      </w:pPr>
      <w:r>
        <w:continuationSeparator/>
      </w:r>
    </w:p>
  </w:endnote>
  <w:endnote w:type="continuationNotice" w:id="1">
    <w:p w14:paraId="3736DDCB" w14:textId="77777777" w:rsidR="002B4883" w:rsidRDefault="002B48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B0FDD" w14:textId="77777777" w:rsidR="002B4883" w:rsidRDefault="002B4883" w:rsidP="00592599">
      <w:pPr>
        <w:spacing w:after="0" w:line="240" w:lineRule="auto"/>
      </w:pPr>
      <w:r>
        <w:separator/>
      </w:r>
    </w:p>
  </w:footnote>
  <w:footnote w:type="continuationSeparator" w:id="0">
    <w:p w14:paraId="16B6CF11" w14:textId="77777777" w:rsidR="002B4883" w:rsidRDefault="002B4883" w:rsidP="00592599">
      <w:pPr>
        <w:spacing w:after="0" w:line="240" w:lineRule="auto"/>
      </w:pPr>
      <w:r>
        <w:continuationSeparator/>
      </w:r>
    </w:p>
  </w:footnote>
  <w:footnote w:type="continuationNotice" w:id="1">
    <w:p w14:paraId="74A99131" w14:textId="77777777" w:rsidR="002B4883" w:rsidRDefault="002B48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1C516" w14:textId="74EEBA68" w:rsidR="00947662" w:rsidRDefault="00947662">
    <w:pPr>
      <w:pStyle w:val="Header"/>
    </w:pPr>
    <w:r>
      <w:rPr>
        <w:noProof/>
      </w:rPr>
      <w:drawing>
        <wp:inline distT="0" distB="0" distL="0" distR="0" wp14:anchorId="1483941A" wp14:editId="2F268CA7">
          <wp:extent cx="1657350" cy="704850"/>
          <wp:effectExtent l="0" t="0" r="0" b="0"/>
          <wp:docPr id="2694163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05BB1"/>
    <w:multiLevelType w:val="hybridMultilevel"/>
    <w:tmpl w:val="A470D79A"/>
    <w:lvl w:ilvl="0" w:tplc="08865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218A"/>
    <w:multiLevelType w:val="hybridMultilevel"/>
    <w:tmpl w:val="E47E7C42"/>
    <w:lvl w:ilvl="0" w:tplc="08865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1717" w:themeColor="background2" w:themeShade="1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503C5"/>
    <w:multiLevelType w:val="hybridMultilevel"/>
    <w:tmpl w:val="99B059A2"/>
    <w:lvl w:ilvl="0" w:tplc="08865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E4FFF"/>
    <w:multiLevelType w:val="hybridMultilevel"/>
    <w:tmpl w:val="5DECBA60"/>
    <w:lvl w:ilvl="0" w:tplc="08865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127B9"/>
    <w:multiLevelType w:val="hybridMultilevel"/>
    <w:tmpl w:val="2DF0A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F06FE"/>
    <w:multiLevelType w:val="hybridMultilevel"/>
    <w:tmpl w:val="C882B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F2F6D"/>
    <w:multiLevelType w:val="hybridMultilevel"/>
    <w:tmpl w:val="5EB0FDFC"/>
    <w:lvl w:ilvl="0" w:tplc="08865CE8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6344001A"/>
    <w:multiLevelType w:val="hybridMultilevel"/>
    <w:tmpl w:val="1F10097C"/>
    <w:lvl w:ilvl="0" w:tplc="08865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C2A7F"/>
    <w:multiLevelType w:val="hybridMultilevel"/>
    <w:tmpl w:val="E8B4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1012C"/>
    <w:multiLevelType w:val="hybridMultilevel"/>
    <w:tmpl w:val="462A3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574661">
    <w:abstractNumId w:val="2"/>
  </w:num>
  <w:num w:numId="2" w16cid:durableId="1176307845">
    <w:abstractNumId w:val="0"/>
  </w:num>
  <w:num w:numId="3" w16cid:durableId="205727371">
    <w:abstractNumId w:val="7"/>
  </w:num>
  <w:num w:numId="4" w16cid:durableId="1223325333">
    <w:abstractNumId w:val="1"/>
  </w:num>
  <w:num w:numId="5" w16cid:durableId="2038844191">
    <w:abstractNumId w:val="3"/>
  </w:num>
  <w:num w:numId="6" w16cid:durableId="1925802163">
    <w:abstractNumId w:val="6"/>
  </w:num>
  <w:num w:numId="7" w16cid:durableId="1453553477">
    <w:abstractNumId w:val="8"/>
  </w:num>
  <w:num w:numId="8" w16cid:durableId="1202743604">
    <w:abstractNumId w:val="5"/>
  </w:num>
  <w:num w:numId="9" w16cid:durableId="1138112908">
    <w:abstractNumId w:val="9"/>
  </w:num>
  <w:num w:numId="10" w16cid:durableId="304436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81"/>
    <w:rsid w:val="00001945"/>
    <w:rsid w:val="00001AF0"/>
    <w:rsid w:val="00022FE1"/>
    <w:rsid w:val="00043E83"/>
    <w:rsid w:val="000818FB"/>
    <w:rsid w:val="00087C64"/>
    <w:rsid w:val="000B1A9B"/>
    <w:rsid w:val="00101A98"/>
    <w:rsid w:val="001135A0"/>
    <w:rsid w:val="0011525B"/>
    <w:rsid w:val="00120626"/>
    <w:rsid w:val="001215C0"/>
    <w:rsid w:val="00146D07"/>
    <w:rsid w:val="00185A59"/>
    <w:rsid w:val="001936CE"/>
    <w:rsid w:val="00194C0F"/>
    <w:rsid w:val="001A5508"/>
    <w:rsid w:val="001B69D2"/>
    <w:rsid w:val="001E2CFD"/>
    <w:rsid w:val="001F1BA0"/>
    <w:rsid w:val="001F35D5"/>
    <w:rsid w:val="00217D7F"/>
    <w:rsid w:val="0022629F"/>
    <w:rsid w:val="00230A62"/>
    <w:rsid w:val="00242860"/>
    <w:rsid w:val="00244029"/>
    <w:rsid w:val="00244358"/>
    <w:rsid w:val="00262ECC"/>
    <w:rsid w:val="00266557"/>
    <w:rsid w:val="00280941"/>
    <w:rsid w:val="00290F7F"/>
    <w:rsid w:val="002B4883"/>
    <w:rsid w:val="002B6D88"/>
    <w:rsid w:val="002C47D5"/>
    <w:rsid w:val="002D23A8"/>
    <w:rsid w:val="002D4375"/>
    <w:rsid w:val="002F0AA1"/>
    <w:rsid w:val="002F412C"/>
    <w:rsid w:val="003219B3"/>
    <w:rsid w:val="00350FFD"/>
    <w:rsid w:val="00351BC1"/>
    <w:rsid w:val="003766A3"/>
    <w:rsid w:val="003A3D2D"/>
    <w:rsid w:val="003A3F1C"/>
    <w:rsid w:val="003D133D"/>
    <w:rsid w:val="003D33E6"/>
    <w:rsid w:val="003E2AF7"/>
    <w:rsid w:val="003E5C8E"/>
    <w:rsid w:val="00400269"/>
    <w:rsid w:val="00417B6B"/>
    <w:rsid w:val="00420295"/>
    <w:rsid w:val="00420F97"/>
    <w:rsid w:val="00471CC9"/>
    <w:rsid w:val="00477FC5"/>
    <w:rsid w:val="004819B3"/>
    <w:rsid w:val="00484E50"/>
    <w:rsid w:val="004B0BAC"/>
    <w:rsid w:val="004D5BEF"/>
    <w:rsid w:val="005019A4"/>
    <w:rsid w:val="00506C81"/>
    <w:rsid w:val="005077C9"/>
    <w:rsid w:val="005215DE"/>
    <w:rsid w:val="00522489"/>
    <w:rsid w:val="00530CE9"/>
    <w:rsid w:val="005432AD"/>
    <w:rsid w:val="00555E23"/>
    <w:rsid w:val="00592599"/>
    <w:rsid w:val="005D3C10"/>
    <w:rsid w:val="005D3FE0"/>
    <w:rsid w:val="005E7777"/>
    <w:rsid w:val="005F4A49"/>
    <w:rsid w:val="005F5A54"/>
    <w:rsid w:val="00603B49"/>
    <w:rsid w:val="00603F08"/>
    <w:rsid w:val="00603FA7"/>
    <w:rsid w:val="0063097C"/>
    <w:rsid w:val="00636EFC"/>
    <w:rsid w:val="00641CEE"/>
    <w:rsid w:val="006456A4"/>
    <w:rsid w:val="006958C5"/>
    <w:rsid w:val="006B6689"/>
    <w:rsid w:val="006C3478"/>
    <w:rsid w:val="006C5597"/>
    <w:rsid w:val="006F14CE"/>
    <w:rsid w:val="00705C07"/>
    <w:rsid w:val="00706639"/>
    <w:rsid w:val="00721C31"/>
    <w:rsid w:val="00731C4A"/>
    <w:rsid w:val="007323D0"/>
    <w:rsid w:val="007338FB"/>
    <w:rsid w:val="00746456"/>
    <w:rsid w:val="0078080F"/>
    <w:rsid w:val="00781A24"/>
    <w:rsid w:val="00791B6E"/>
    <w:rsid w:val="007B7CC1"/>
    <w:rsid w:val="007C756B"/>
    <w:rsid w:val="007D2E27"/>
    <w:rsid w:val="007E07A4"/>
    <w:rsid w:val="007F5C3F"/>
    <w:rsid w:val="00821330"/>
    <w:rsid w:val="00834C60"/>
    <w:rsid w:val="008536D6"/>
    <w:rsid w:val="00883C8C"/>
    <w:rsid w:val="008A4EA0"/>
    <w:rsid w:val="008F47E0"/>
    <w:rsid w:val="009225A2"/>
    <w:rsid w:val="009271CD"/>
    <w:rsid w:val="00947662"/>
    <w:rsid w:val="00965C20"/>
    <w:rsid w:val="00974EA7"/>
    <w:rsid w:val="0097646D"/>
    <w:rsid w:val="009900F8"/>
    <w:rsid w:val="009C7037"/>
    <w:rsid w:val="009E052C"/>
    <w:rsid w:val="009E6D74"/>
    <w:rsid w:val="00A162E4"/>
    <w:rsid w:val="00A57F2E"/>
    <w:rsid w:val="00A6102B"/>
    <w:rsid w:val="00A908B1"/>
    <w:rsid w:val="00AF1968"/>
    <w:rsid w:val="00AF6AFB"/>
    <w:rsid w:val="00B10E1E"/>
    <w:rsid w:val="00B42291"/>
    <w:rsid w:val="00B452EE"/>
    <w:rsid w:val="00B76449"/>
    <w:rsid w:val="00B82A3E"/>
    <w:rsid w:val="00B85C41"/>
    <w:rsid w:val="00B900ED"/>
    <w:rsid w:val="00BB3929"/>
    <w:rsid w:val="00BE3779"/>
    <w:rsid w:val="00C00562"/>
    <w:rsid w:val="00C11C4B"/>
    <w:rsid w:val="00C26EC3"/>
    <w:rsid w:val="00C51066"/>
    <w:rsid w:val="00C51CB4"/>
    <w:rsid w:val="00C556C2"/>
    <w:rsid w:val="00C7354B"/>
    <w:rsid w:val="00C73CE6"/>
    <w:rsid w:val="00CA294E"/>
    <w:rsid w:val="00CA2AC0"/>
    <w:rsid w:val="00CB0A13"/>
    <w:rsid w:val="00CB16F1"/>
    <w:rsid w:val="00CB1864"/>
    <w:rsid w:val="00CB34E0"/>
    <w:rsid w:val="00CB753D"/>
    <w:rsid w:val="00CC4870"/>
    <w:rsid w:val="00CD529D"/>
    <w:rsid w:val="00CD5343"/>
    <w:rsid w:val="00D00FF9"/>
    <w:rsid w:val="00D0462C"/>
    <w:rsid w:val="00D13DC9"/>
    <w:rsid w:val="00D342BF"/>
    <w:rsid w:val="00D46EAB"/>
    <w:rsid w:val="00D71F9B"/>
    <w:rsid w:val="00D850AA"/>
    <w:rsid w:val="00D90C55"/>
    <w:rsid w:val="00DA4468"/>
    <w:rsid w:val="00E104A7"/>
    <w:rsid w:val="00E36E7D"/>
    <w:rsid w:val="00E46654"/>
    <w:rsid w:val="00E52408"/>
    <w:rsid w:val="00E82312"/>
    <w:rsid w:val="00ED678A"/>
    <w:rsid w:val="00EF1A07"/>
    <w:rsid w:val="00F36A7E"/>
    <w:rsid w:val="00F37F95"/>
    <w:rsid w:val="00F67B90"/>
    <w:rsid w:val="00F80A07"/>
    <w:rsid w:val="00FC2C5F"/>
    <w:rsid w:val="00FD0349"/>
    <w:rsid w:val="00FF22B6"/>
    <w:rsid w:val="0BBAF44D"/>
    <w:rsid w:val="2040769C"/>
    <w:rsid w:val="294F7D3D"/>
    <w:rsid w:val="3C36AB69"/>
    <w:rsid w:val="41CB5CE3"/>
    <w:rsid w:val="46532A18"/>
    <w:rsid w:val="5C31D133"/>
    <w:rsid w:val="5D356151"/>
    <w:rsid w:val="5F51AB59"/>
    <w:rsid w:val="70DFAFDF"/>
    <w:rsid w:val="7A09ABB0"/>
    <w:rsid w:val="7E5B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A67FE2"/>
  <w15:chartTrackingRefBased/>
  <w15:docId w15:val="{3B0B1FD4-4F9B-488D-88F5-E155B25E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25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599"/>
  </w:style>
  <w:style w:type="paragraph" w:styleId="Footer">
    <w:name w:val="footer"/>
    <w:basedOn w:val="Normal"/>
    <w:link w:val="FooterChar"/>
    <w:uiPriority w:val="99"/>
    <w:unhideWhenUsed/>
    <w:rsid w:val="005925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599"/>
  </w:style>
  <w:style w:type="character" w:styleId="Hyperlink">
    <w:name w:val="Hyperlink"/>
    <w:basedOn w:val="DefaultParagraphFont"/>
    <w:uiPriority w:val="99"/>
    <w:unhideWhenUsed/>
    <w:rsid w:val="005432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2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EF1A07"/>
  </w:style>
  <w:style w:type="character" w:styleId="FollowedHyperlink">
    <w:name w:val="FollowedHyperlink"/>
    <w:basedOn w:val="DefaultParagraphFont"/>
    <w:uiPriority w:val="99"/>
    <w:semiHidden/>
    <w:unhideWhenUsed/>
    <w:rsid w:val="002B6D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4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thsonline@mancheste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ualtrics.manchester.ac.uk/jfe/form/SV_3VgNdueTybWFrB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A1DEF9A4951478C5AC63BB33361E1" ma:contentTypeVersion="9" ma:contentTypeDescription="Create a new document." ma:contentTypeScope="" ma:versionID="16de122cd47c205bc2e8ed3c932bc228">
  <xsd:schema xmlns:xsd="http://www.w3.org/2001/XMLSchema" xmlns:xs="http://www.w3.org/2001/XMLSchema" xmlns:p="http://schemas.microsoft.com/office/2006/metadata/properties" xmlns:ns2="c49032bd-d015-46c7-95b5-20dd5c507f43" xmlns:ns3="93f363c5-beeb-46fb-bf96-249b2f705db7" targetNamespace="http://schemas.microsoft.com/office/2006/metadata/properties" ma:root="true" ma:fieldsID="a2ff867d4b7a184cabecdbe5f19eacab" ns2:_="" ns3:_="">
    <xsd:import namespace="c49032bd-d015-46c7-95b5-20dd5c507f43"/>
    <xsd:import namespace="93f363c5-beeb-46fb-bf96-249b2f705d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032bd-d015-46c7-95b5-20dd5c507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63c5-beeb-46fb-bf96-249b2f705d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595728-A6A4-4096-8C2C-1D017A1DE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032bd-d015-46c7-95b5-20dd5c507f43"/>
    <ds:schemaRef ds:uri="93f363c5-beeb-46fb-bf96-249b2f705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968AF-7E0D-4F94-AD5A-5E45CEBAD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9BBD9-17CD-4853-AA0D-1AC8D127EDD2}">
  <ds:schemaRefs>
    <ds:schemaRef ds:uri="http://purl.org/dc/elements/1.1/"/>
    <ds:schemaRef ds:uri="http://schemas.microsoft.com/office/2006/documentManagement/types"/>
    <ds:schemaRef ds:uri="http://purl.org/dc/terms/"/>
    <ds:schemaRef ds:uri="93f363c5-beeb-46fb-bf96-249b2f705db7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49032bd-d015-46c7-95b5-20dd5c507f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775</Words>
  <Characters>4196</Characters>
  <Application>Microsoft Office Word</Application>
  <DocSecurity>0</DocSecurity>
  <Lines>113</Lines>
  <Paragraphs>101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Mountford</dc:creator>
  <cp:keywords/>
  <dc:description/>
  <cp:lastModifiedBy>Munkhbileg Munkhtsengel</cp:lastModifiedBy>
  <cp:revision>53</cp:revision>
  <dcterms:created xsi:type="dcterms:W3CDTF">2023-11-01T11:14:00Z</dcterms:created>
  <dcterms:modified xsi:type="dcterms:W3CDTF">2024-10-17T11:25:00Z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0x010100AD1A1DEF9A4951478C5AC63BB33361E1</vt:lpwstr>
  </property>
</Properties>
</file>