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A5FBAB" w14:textId="5F20A0E2" w:rsidR="000B2BB0" w:rsidRDefault="606F3969" w:rsidP="000B2BB0">
      <w:pPr>
        <w:spacing w:after="0" w:line="240" w:lineRule="auto"/>
        <w:jc w:val="center"/>
        <w:rPr>
          <w:b/>
          <w:bCs/>
          <w:color w:val="000000" w:themeColor="text1"/>
          <w:sz w:val="24"/>
          <w:szCs w:val="24"/>
        </w:rPr>
      </w:pPr>
      <w:r w:rsidRPr="538B6B3A">
        <w:rPr>
          <w:b/>
          <w:bCs/>
          <w:color w:val="000000" w:themeColor="text1"/>
          <w:sz w:val="24"/>
          <w:szCs w:val="24"/>
        </w:rPr>
        <w:t xml:space="preserve">   </w:t>
      </w:r>
    </w:p>
    <w:p w14:paraId="70ABA68E" w14:textId="5E74F32F" w:rsidR="007D7877" w:rsidRPr="0033570A" w:rsidRDefault="27F19776" w:rsidP="000B2BB0">
      <w:pPr>
        <w:spacing w:after="0" w:line="240" w:lineRule="auto"/>
        <w:jc w:val="center"/>
        <w:rPr>
          <w:b/>
          <w:bCs/>
          <w:color w:val="000000" w:themeColor="text1"/>
          <w:sz w:val="28"/>
          <w:szCs w:val="28"/>
        </w:rPr>
      </w:pPr>
      <w:r w:rsidRPr="0033570A">
        <w:rPr>
          <w:b/>
          <w:bCs/>
          <w:color w:val="000000" w:themeColor="text1"/>
          <w:sz w:val="28"/>
          <w:szCs w:val="28"/>
        </w:rPr>
        <w:t>U</w:t>
      </w:r>
      <w:r w:rsidR="01269360" w:rsidRPr="0033570A">
        <w:rPr>
          <w:b/>
          <w:bCs/>
          <w:color w:val="000000" w:themeColor="text1"/>
          <w:sz w:val="28"/>
          <w:szCs w:val="28"/>
        </w:rPr>
        <w:t xml:space="preserve">niversity </w:t>
      </w:r>
      <w:r w:rsidRPr="0033570A">
        <w:rPr>
          <w:b/>
          <w:bCs/>
          <w:color w:val="000000" w:themeColor="text1"/>
          <w:sz w:val="28"/>
          <w:szCs w:val="28"/>
        </w:rPr>
        <w:t>o</w:t>
      </w:r>
      <w:r w:rsidR="01269360" w:rsidRPr="0033570A">
        <w:rPr>
          <w:b/>
          <w:bCs/>
          <w:color w:val="000000" w:themeColor="text1"/>
          <w:sz w:val="28"/>
          <w:szCs w:val="28"/>
        </w:rPr>
        <w:t xml:space="preserve">f </w:t>
      </w:r>
      <w:r w:rsidRPr="0033570A">
        <w:rPr>
          <w:b/>
          <w:bCs/>
          <w:color w:val="000000" w:themeColor="text1"/>
          <w:sz w:val="28"/>
          <w:szCs w:val="28"/>
        </w:rPr>
        <w:t>M</w:t>
      </w:r>
      <w:r w:rsidR="01269360" w:rsidRPr="0033570A">
        <w:rPr>
          <w:b/>
          <w:bCs/>
          <w:color w:val="000000" w:themeColor="text1"/>
          <w:sz w:val="28"/>
          <w:szCs w:val="28"/>
        </w:rPr>
        <w:t>anchester and</w:t>
      </w:r>
      <w:r w:rsidRPr="0033570A">
        <w:rPr>
          <w:b/>
          <w:bCs/>
          <w:color w:val="000000" w:themeColor="text1"/>
          <w:sz w:val="28"/>
          <w:szCs w:val="28"/>
        </w:rPr>
        <w:t xml:space="preserve"> </w:t>
      </w:r>
      <w:r w:rsidR="45754ABD" w:rsidRPr="0033570A">
        <w:rPr>
          <w:b/>
          <w:bCs/>
          <w:color w:val="000000" w:themeColor="text1"/>
          <w:sz w:val="28"/>
          <w:szCs w:val="28"/>
        </w:rPr>
        <w:t>NPL</w:t>
      </w:r>
      <w:r w:rsidR="708041F4" w:rsidRPr="0033570A">
        <w:rPr>
          <w:b/>
          <w:bCs/>
          <w:color w:val="000000" w:themeColor="text1"/>
          <w:sz w:val="28"/>
          <w:szCs w:val="28"/>
        </w:rPr>
        <w:t xml:space="preserve"> Collaborative </w:t>
      </w:r>
      <w:proofErr w:type="spellStart"/>
      <w:r w:rsidR="708041F4" w:rsidRPr="0033570A">
        <w:rPr>
          <w:b/>
          <w:bCs/>
          <w:color w:val="000000" w:themeColor="text1"/>
          <w:sz w:val="28"/>
          <w:szCs w:val="28"/>
        </w:rPr>
        <w:t>Eng</w:t>
      </w:r>
      <w:r w:rsidRPr="0033570A">
        <w:rPr>
          <w:b/>
          <w:bCs/>
          <w:color w:val="000000" w:themeColor="text1"/>
          <w:sz w:val="28"/>
          <w:szCs w:val="28"/>
        </w:rPr>
        <w:t>D</w:t>
      </w:r>
      <w:proofErr w:type="spellEnd"/>
      <w:r w:rsidR="1DCD55A0" w:rsidRPr="0033570A">
        <w:rPr>
          <w:b/>
          <w:bCs/>
          <w:color w:val="000000" w:themeColor="text1"/>
          <w:sz w:val="28"/>
          <w:szCs w:val="28"/>
        </w:rPr>
        <w:t>/PhD</w:t>
      </w:r>
      <w:r w:rsidR="78121E72" w:rsidRPr="0033570A">
        <w:rPr>
          <w:b/>
          <w:bCs/>
          <w:color w:val="000000" w:themeColor="text1"/>
          <w:sz w:val="28"/>
          <w:szCs w:val="28"/>
        </w:rPr>
        <w:t xml:space="preserve"> </w:t>
      </w:r>
      <w:r w:rsidR="0033570A">
        <w:rPr>
          <w:b/>
          <w:bCs/>
          <w:color w:val="000000" w:themeColor="text1"/>
          <w:sz w:val="28"/>
          <w:szCs w:val="28"/>
        </w:rPr>
        <w:t>call</w:t>
      </w:r>
      <w:r w:rsidR="6FD68BAC" w:rsidRPr="0033570A">
        <w:rPr>
          <w:b/>
          <w:bCs/>
          <w:color w:val="000000" w:themeColor="text1"/>
          <w:sz w:val="28"/>
          <w:szCs w:val="28"/>
        </w:rPr>
        <w:t xml:space="preserve"> – Round</w:t>
      </w:r>
      <w:r w:rsidR="00487008" w:rsidRPr="0033570A">
        <w:rPr>
          <w:b/>
          <w:bCs/>
          <w:color w:val="000000" w:themeColor="text1"/>
          <w:sz w:val="28"/>
          <w:szCs w:val="28"/>
        </w:rPr>
        <w:t xml:space="preserve"> 4</w:t>
      </w:r>
    </w:p>
    <w:p w14:paraId="042184A2" w14:textId="77777777" w:rsidR="005721C3" w:rsidRPr="008D4820" w:rsidRDefault="005721C3" w:rsidP="000B1974">
      <w:pPr>
        <w:spacing w:after="0" w:line="240" w:lineRule="auto"/>
        <w:rPr>
          <w:rFonts w:ascii="Calibri" w:hAnsi="Calibri" w:cs="Calibri"/>
          <w:b/>
          <w:color w:val="000000" w:themeColor="text1"/>
        </w:rPr>
      </w:pPr>
    </w:p>
    <w:p w14:paraId="535A50A8" w14:textId="77777777" w:rsidR="005E0348" w:rsidRPr="000B2BB0" w:rsidRDefault="005E0348" w:rsidP="000B2BB0">
      <w:pPr>
        <w:spacing w:after="0"/>
        <w:jc w:val="both"/>
        <w:rPr>
          <w:rFonts w:cstheme="minorHAnsi"/>
          <w:b/>
          <w:bCs/>
          <w:color w:val="000000" w:themeColor="text1"/>
        </w:rPr>
      </w:pPr>
      <w:r w:rsidRPr="000B2BB0">
        <w:rPr>
          <w:rFonts w:cstheme="minorHAnsi"/>
          <w:b/>
          <w:bCs/>
          <w:color w:val="000000" w:themeColor="text1"/>
        </w:rPr>
        <w:t xml:space="preserve">Overview </w:t>
      </w:r>
    </w:p>
    <w:p w14:paraId="5382C24F" w14:textId="3C9EB966" w:rsidR="006C4BF1" w:rsidRDefault="0B7D2144" w:rsidP="538B6B3A">
      <w:pPr>
        <w:spacing w:after="0"/>
        <w:jc w:val="both"/>
        <w:rPr>
          <w:rStyle w:val="normaltextrun"/>
        </w:rPr>
      </w:pPr>
      <w:r w:rsidRPr="538B6B3A">
        <w:rPr>
          <w:color w:val="000000" w:themeColor="text1"/>
        </w:rPr>
        <w:t>We</w:t>
      </w:r>
      <w:r w:rsidR="78121E72" w:rsidRPr="538B6B3A">
        <w:rPr>
          <w:color w:val="000000" w:themeColor="text1"/>
        </w:rPr>
        <w:t xml:space="preserve"> </w:t>
      </w:r>
      <w:r w:rsidRPr="538B6B3A">
        <w:rPr>
          <w:color w:val="000000" w:themeColor="text1"/>
        </w:rPr>
        <w:t>are</w:t>
      </w:r>
      <w:r w:rsidR="78121E72" w:rsidRPr="538B6B3A">
        <w:rPr>
          <w:color w:val="000000" w:themeColor="text1"/>
        </w:rPr>
        <w:t xml:space="preserve"> </w:t>
      </w:r>
      <w:r w:rsidRPr="538B6B3A">
        <w:rPr>
          <w:color w:val="000000" w:themeColor="text1"/>
        </w:rPr>
        <w:t>pleased</w:t>
      </w:r>
      <w:r w:rsidR="78121E72" w:rsidRPr="538B6B3A">
        <w:rPr>
          <w:color w:val="000000" w:themeColor="text1"/>
        </w:rPr>
        <w:t xml:space="preserve"> </w:t>
      </w:r>
      <w:r w:rsidRPr="538B6B3A">
        <w:rPr>
          <w:color w:val="000000" w:themeColor="text1"/>
        </w:rPr>
        <w:t>to</w:t>
      </w:r>
      <w:r w:rsidR="78121E72" w:rsidRPr="538B6B3A">
        <w:rPr>
          <w:color w:val="000000" w:themeColor="text1"/>
        </w:rPr>
        <w:t xml:space="preserve"> </w:t>
      </w:r>
      <w:r w:rsidRPr="538B6B3A">
        <w:rPr>
          <w:color w:val="000000" w:themeColor="text1"/>
        </w:rPr>
        <w:t>announce</w:t>
      </w:r>
      <w:r w:rsidR="78121E72" w:rsidRPr="538B6B3A">
        <w:rPr>
          <w:color w:val="000000" w:themeColor="text1"/>
        </w:rPr>
        <w:t xml:space="preserve"> </w:t>
      </w:r>
      <w:r w:rsidR="45754ABD" w:rsidRPr="538B6B3A">
        <w:rPr>
          <w:color w:val="000000" w:themeColor="text1"/>
        </w:rPr>
        <w:t xml:space="preserve">the </w:t>
      </w:r>
      <w:r w:rsidR="00487008">
        <w:rPr>
          <w:color w:val="000000" w:themeColor="text1"/>
        </w:rPr>
        <w:t>continuation</w:t>
      </w:r>
      <w:r w:rsidR="45754ABD" w:rsidRPr="538B6B3A">
        <w:rPr>
          <w:color w:val="000000" w:themeColor="text1"/>
        </w:rPr>
        <w:t xml:space="preserve"> of </w:t>
      </w:r>
      <w:r w:rsidR="00E638E3">
        <w:rPr>
          <w:color w:val="000000" w:themeColor="text1"/>
        </w:rPr>
        <w:t>the</w:t>
      </w:r>
      <w:r w:rsidR="6FAB1525" w:rsidRPr="538B6B3A">
        <w:rPr>
          <w:color w:val="000000" w:themeColor="text1"/>
        </w:rPr>
        <w:t xml:space="preserve"> </w:t>
      </w:r>
      <w:r w:rsidR="615F53E7" w:rsidRPr="538B6B3A">
        <w:rPr>
          <w:color w:val="000000" w:themeColor="text1"/>
        </w:rPr>
        <w:t xml:space="preserve">collaborative </w:t>
      </w:r>
      <w:r w:rsidR="1EBC2FC4" w:rsidRPr="538B6B3A">
        <w:rPr>
          <w:color w:val="000000" w:themeColor="text1"/>
        </w:rPr>
        <w:t xml:space="preserve">studentship </w:t>
      </w:r>
      <w:r w:rsidR="6FAB1525" w:rsidRPr="538B6B3A">
        <w:rPr>
          <w:color w:val="000000" w:themeColor="text1"/>
        </w:rPr>
        <w:t>competition</w:t>
      </w:r>
      <w:r w:rsidR="0F98B4AD" w:rsidRPr="538B6B3A">
        <w:rPr>
          <w:color w:val="000000" w:themeColor="text1"/>
        </w:rPr>
        <w:t xml:space="preserve"> </w:t>
      </w:r>
      <w:r w:rsidR="00DD55F3">
        <w:rPr>
          <w:color w:val="000000" w:themeColor="text1"/>
        </w:rPr>
        <w:t>between</w:t>
      </w:r>
      <w:r w:rsidR="0F98B4AD" w:rsidRPr="538B6B3A">
        <w:rPr>
          <w:color w:val="000000" w:themeColor="text1"/>
        </w:rPr>
        <w:t xml:space="preserve"> the</w:t>
      </w:r>
      <w:r w:rsidR="1DCD55A0" w:rsidRPr="538B6B3A">
        <w:rPr>
          <w:color w:val="000000" w:themeColor="text1"/>
        </w:rPr>
        <w:t xml:space="preserve"> </w:t>
      </w:r>
      <w:r w:rsidR="1DCD55A0" w:rsidRPr="538B6B3A">
        <w:rPr>
          <w:b/>
          <w:bCs/>
          <w:color w:val="000000" w:themeColor="text1"/>
        </w:rPr>
        <w:t>Faculty o</w:t>
      </w:r>
      <w:r w:rsidR="0CB9FF67" w:rsidRPr="538B6B3A">
        <w:rPr>
          <w:b/>
          <w:bCs/>
          <w:color w:val="000000" w:themeColor="text1"/>
        </w:rPr>
        <w:t>f</w:t>
      </w:r>
      <w:r w:rsidR="1DCD55A0" w:rsidRPr="538B6B3A">
        <w:rPr>
          <w:b/>
          <w:bCs/>
          <w:color w:val="000000" w:themeColor="text1"/>
        </w:rPr>
        <w:t xml:space="preserve"> Science and Engineering,</w:t>
      </w:r>
      <w:r w:rsidR="0F98B4AD" w:rsidRPr="538B6B3A">
        <w:rPr>
          <w:color w:val="000000" w:themeColor="text1"/>
        </w:rPr>
        <w:t xml:space="preserve"> University of Manchester</w:t>
      </w:r>
      <w:r w:rsidR="78121E72" w:rsidRPr="538B6B3A">
        <w:rPr>
          <w:color w:val="000000" w:themeColor="text1"/>
        </w:rPr>
        <w:t xml:space="preserve"> </w:t>
      </w:r>
      <w:r w:rsidR="0000F64C" w:rsidRPr="538B6B3A">
        <w:rPr>
          <w:color w:val="000000" w:themeColor="text1"/>
        </w:rPr>
        <w:t>(UoM)</w:t>
      </w:r>
      <w:r w:rsidR="2FD8C8F4" w:rsidRPr="538B6B3A">
        <w:rPr>
          <w:color w:val="000000" w:themeColor="text1"/>
        </w:rPr>
        <w:t xml:space="preserve"> and the National Physical Laboratory</w:t>
      </w:r>
      <w:r w:rsidR="0000F64C" w:rsidRPr="538B6B3A">
        <w:rPr>
          <w:color w:val="000000" w:themeColor="text1"/>
        </w:rPr>
        <w:t xml:space="preserve"> </w:t>
      </w:r>
      <w:r w:rsidR="18605928" w:rsidRPr="538B6B3A">
        <w:rPr>
          <w:color w:val="000000" w:themeColor="text1"/>
        </w:rPr>
        <w:t xml:space="preserve">(NPL) </w:t>
      </w:r>
      <w:r w:rsidR="4797EC6A" w:rsidRPr="538B6B3A">
        <w:rPr>
          <w:color w:val="000000" w:themeColor="text1"/>
        </w:rPr>
        <w:t>for</w:t>
      </w:r>
      <w:r w:rsidR="78121E72" w:rsidRPr="538B6B3A">
        <w:rPr>
          <w:color w:val="000000" w:themeColor="text1"/>
        </w:rPr>
        <w:t xml:space="preserve"> </w:t>
      </w:r>
      <w:proofErr w:type="spellStart"/>
      <w:r w:rsidR="33FC9C80" w:rsidRPr="538B6B3A">
        <w:rPr>
          <w:color w:val="000000" w:themeColor="text1"/>
        </w:rPr>
        <w:t>EngD</w:t>
      </w:r>
      <w:proofErr w:type="spellEnd"/>
      <w:r w:rsidR="33FC9C80" w:rsidRPr="538B6B3A">
        <w:rPr>
          <w:color w:val="000000" w:themeColor="text1"/>
        </w:rPr>
        <w:t>/</w:t>
      </w:r>
      <w:r w:rsidR="4048CDC7" w:rsidRPr="538B6B3A">
        <w:rPr>
          <w:color w:val="000000" w:themeColor="text1"/>
        </w:rPr>
        <w:t xml:space="preserve">PhD </w:t>
      </w:r>
      <w:r w:rsidR="1ACFA83B" w:rsidRPr="538B6B3A">
        <w:rPr>
          <w:color w:val="000000" w:themeColor="text1"/>
        </w:rPr>
        <w:t>project</w:t>
      </w:r>
      <w:r w:rsidR="3F77292B" w:rsidRPr="538B6B3A">
        <w:rPr>
          <w:color w:val="000000" w:themeColor="text1"/>
        </w:rPr>
        <w:t>s</w:t>
      </w:r>
      <w:r w:rsidR="78121E72" w:rsidRPr="538B6B3A">
        <w:rPr>
          <w:color w:val="000000" w:themeColor="text1"/>
        </w:rPr>
        <w:t xml:space="preserve"> </w:t>
      </w:r>
      <w:r w:rsidR="1ACFA83B" w:rsidRPr="538B6B3A">
        <w:rPr>
          <w:color w:val="000000" w:themeColor="text1"/>
        </w:rPr>
        <w:t>start</w:t>
      </w:r>
      <w:r w:rsidR="3F77292B" w:rsidRPr="538B6B3A">
        <w:rPr>
          <w:color w:val="000000" w:themeColor="text1"/>
        </w:rPr>
        <w:t>ing</w:t>
      </w:r>
      <w:r w:rsidR="78121E72" w:rsidRPr="538B6B3A">
        <w:rPr>
          <w:color w:val="000000" w:themeColor="text1"/>
        </w:rPr>
        <w:t xml:space="preserve"> </w:t>
      </w:r>
      <w:r w:rsidR="1ACFA83B" w:rsidRPr="538B6B3A">
        <w:rPr>
          <w:color w:val="000000" w:themeColor="text1"/>
        </w:rPr>
        <w:t>in</w:t>
      </w:r>
      <w:r w:rsidR="78121E72" w:rsidRPr="538B6B3A">
        <w:rPr>
          <w:color w:val="000000" w:themeColor="text1"/>
        </w:rPr>
        <w:t xml:space="preserve"> </w:t>
      </w:r>
      <w:r w:rsidR="35CC82BA" w:rsidRPr="538B6B3A">
        <w:rPr>
          <w:b/>
          <w:bCs/>
          <w:color w:val="000000" w:themeColor="text1"/>
        </w:rPr>
        <w:t>October</w:t>
      </w:r>
      <w:r w:rsidR="78121E72" w:rsidRPr="538B6B3A">
        <w:rPr>
          <w:b/>
          <w:bCs/>
          <w:color w:val="000000" w:themeColor="text1"/>
        </w:rPr>
        <w:t xml:space="preserve"> </w:t>
      </w:r>
      <w:r w:rsidR="4797EC6A" w:rsidRPr="538B6B3A">
        <w:rPr>
          <w:b/>
          <w:bCs/>
          <w:color w:val="000000" w:themeColor="text1"/>
        </w:rPr>
        <w:t>20</w:t>
      </w:r>
      <w:r w:rsidR="75984425" w:rsidRPr="538B6B3A">
        <w:rPr>
          <w:b/>
          <w:bCs/>
          <w:color w:val="000000" w:themeColor="text1"/>
        </w:rPr>
        <w:t>2</w:t>
      </w:r>
      <w:r w:rsidR="00E638E3">
        <w:rPr>
          <w:b/>
          <w:bCs/>
          <w:color w:val="000000" w:themeColor="text1"/>
        </w:rPr>
        <w:t>5</w:t>
      </w:r>
      <w:r w:rsidR="4797EC6A" w:rsidRPr="538B6B3A">
        <w:rPr>
          <w:b/>
          <w:bCs/>
          <w:color w:val="000000" w:themeColor="text1"/>
        </w:rPr>
        <w:t>.</w:t>
      </w:r>
      <w:r w:rsidR="78121E72" w:rsidRPr="538B6B3A">
        <w:rPr>
          <w:color w:val="000000" w:themeColor="text1"/>
        </w:rPr>
        <w:t xml:space="preserve"> </w:t>
      </w:r>
      <w:r w:rsidR="2B3898DE" w:rsidRPr="538B6B3A">
        <w:rPr>
          <w:color w:val="000000" w:themeColor="text1"/>
        </w:rPr>
        <w:t xml:space="preserve"> The competition </w:t>
      </w:r>
      <w:r w:rsidR="03B2594E" w:rsidRPr="538B6B3A">
        <w:rPr>
          <w:color w:val="000000" w:themeColor="text1"/>
        </w:rPr>
        <w:t>has</w:t>
      </w:r>
      <w:r w:rsidR="2B3898DE" w:rsidRPr="538B6B3A">
        <w:rPr>
          <w:color w:val="000000" w:themeColor="text1"/>
        </w:rPr>
        <w:t xml:space="preserve"> </w:t>
      </w:r>
      <w:r w:rsidR="2B3898DE" w:rsidRPr="538B6B3A">
        <w:rPr>
          <w:rStyle w:val="normaltextrun"/>
        </w:rPr>
        <w:t>establish</w:t>
      </w:r>
      <w:r w:rsidR="3AA92B38" w:rsidRPr="538B6B3A">
        <w:rPr>
          <w:rStyle w:val="normaltextrun"/>
        </w:rPr>
        <w:t>ed</w:t>
      </w:r>
      <w:r w:rsidR="2B3898DE" w:rsidRPr="538B6B3A">
        <w:rPr>
          <w:rStyle w:val="normaltextrun"/>
        </w:rPr>
        <w:t xml:space="preserve"> a joint programme of research aligned to both UoM and NPL’s strategic ambitions</w:t>
      </w:r>
      <w:r w:rsidR="579A7690" w:rsidRPr="538B6B3A">
        <w:rPr>
          <w:rStyle w:val="normaltextrun"/>
        </w:rPr>
        <w:t xml:space="preserve"> with a</w:t>
      </w:r>
      <w:r w:rsidR="2626E9B3" w:rsidRPr="538B6B3A">
        <w:rPr>
          <w:rStyle w:val="normaltextrun"/>
        </w:rPr>
        <w:t xml:space="preserve">t least </w:t>
      </w:r>
      <w:r w:rsidR="00E638E3">
        <w:rPr>
          <w:rStyle w:val="normaltextrun"/>
          <w:b/>
          <w:bCs/>
        </w:rPr>
        <w:t>three</w:t>
      </w:r>
      <w:r w:rsidR="418B247E" w:rsidRPr="538B6B3A">
        <w:rPr>
          <w:rStyle w:val="normaltextrun"/>
          <w:b/>
          <w:bCs/>
        </w:rPr>
        <w:t xml:space="preserve"> </w:t>
      </w:r>
      <w:r w:rsidR="418B247E" w:rsidRPr="538B6B3A">
        <w:rPr>
          <w:rStyle w:val="normaltextrun"/>
        </w:rPr>
        <w:t xml:space="preserve">studentships per year </w:t>
      </w:r>
      <w:r w:rsidR="566A6E9C" w:rsidRPr="538B6B3A">
        <w:rPr>
          <w:rStyle w:val="normaltextrun"/>
        </w:rPr>
        <w:t>allocated</w:t>
      </w:r>
      <w:r w:rsidR="418B247E" w:rsidRPr="538B6B3A">
        <w:rPr>
          <w:rStyle w:val="normaltextrun"/>
        </w:rPr>
        <w:t xml:space="preserve"> </w:t>
      </w:r>
      <w:r w:rsidR="00825416">
        <w:rPr>
          <w:rStyle w:val="normaltextrun"/>
        </w:rPr>
        <w:t xml:space="preserve">to the </w:t>
      </w:r>
      <w:r w:rsidR="00EE3A76">
        <w:rPr>
          <w:rStyle w:val="normaltextrun"/>
        </w:rPr>
        <w:t>cohort</w:t>
      </w:r>
      <w:r w:rsidR="1356BD27" w:rsidRPr="538B6B3A">
        <w:rPr>
          <w:rStyle w:val="normaltextrun"/>
        </w:rPr>
        <w:t>.  The aim</w:t>
      </w:r>
      <w:r w:rsidR="33FC9C80" w:rsidRPr="538B6B3A">
        <w:rPr>
          <w:rStyle w:val="normaltextrun"/>
        </w:rPr>
        <w:t>s</w:t>
      </w:r>
      <w:r w:rsidR="1356BD27" w:rsidRPr="538B6B3A">
        <w:rPr>
          <w:rStyle w:val="normaltextrun"/>
        </w:rPr>
        <w:t xml:space="preserve"> </w:t>
      </w:r>
      <w:r w:rsidR="33031188" w:rsidRPr="538B6B3A">
        <w:rPr>
          <w:rStyle w:val="normaltextrun"/>
        </w:rPr>
        <w:t xml:space="preserve">are </w:t>
      </w:r>
      <w:r w:rsidR="56AF546D" w:rsidRPr="538B6B3A">
        <w:rPr>
          <w:rStyle w:val="normaltextrun"/>
        </w:rPr>
        <w:t>to</w:t>
      </w:r>
      <w:r w:rsidR="33031188" w:rsidRPr="538B6B3A">
        <w:rPr>
          <w:rStyle w:val="normaltextrun"/>
        </w:rPr>
        <w:t>:</w:t>
      </w:r>
    </w:p>
    <w:p w14:paraId="7EA5CC36" w14:textId="77777777" w:rsidR="006C4BF1" w:rsidRPr="000B2BB0" w:rsidRDefault="006C4BF1" w:rsidP="538B6B3A">
      <w:pPr>
        <w:spacing w:after="0"/>
        <w:jc w:val="both"/>
        <w:rPr>
          <w:rStyle w:val="normaltextrun"/>
        </w:rPr>
      </w:pPr>
    </w:p>
    <w:p w14:paraId="349A4126" w14:textId="06EFF0E4" w:rsidR="00E91324" w:rsidRPr="000B2BB0" w:rsidRDefault="00E91324" w:rsidP="00ED23F6">
      <w:pPr>
        <w:pStyle w:val="paragraph"/>
        <w:numPr>
          <w:ilvl w:val="0"/>
          <w:numId w:val="14"/>
        </w:numPr>
        <w:spacing w:before="0" w:beforeAutospacing="0" w:after="12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0B2BB0">
        <w:rPr>
          <w:rStyle w:val="normaltextrun"/>
          <w:rFonts w:asciiTheme="minorHAnsi" w:hAnsiTheme="minorHAnsi" w:cstheme="minorHAnsi"/>
          <w:sz w:val="22"/>
          <w:szCs w:val="22"/>
        </w:rPr>
        <w:t xml:space="preserve">Increase the number of collaborative and </w:t>
      </w:r>
      <w:proofErr w:type="gramStart"/>
      <w:r w:rsidRPr="000B2BB0">
        <w:rPr>
          <w:rStyle w:val="normaltextrun"/>
          <w:rFonts w:asciiTheme="minorHAnsi" w:hAnsiTheme="minorHAnsi" w:cstheme="minorHAnsi"/>
          <w:sz w:val="22"/>
          <w:szCs w:val="22"/>
        </w:rPr>
        <w:t>industrially-aligned</w:t>
      </w:r>
      <w:proofErr w:type="gramEnd"/>
      <w:r w:rsidRPr="000B2BB0">
        <w:rPr>
          <w:rStyle w:val="normaltextrun"/>
          <w:rFonts w:asciiTheme="minorHAnsi" w:hAnsiTheme="minorHAnsi" w:cstheme="minorHAnsi"/>
          <w:sz w:val="22"/>
          <w:szCs w:val="22"/>
        </w:rPr>
        <w:t xml:space="preserve"> studentships </w:t>
      </w:r>
      <w:r w:rsidR="00B91C4D" w:rsidRPr="000B2BB0">
        <w:rPr>
          <w:rStyle w:val="normaltextrun"/>
          <w:rFonts w:asciiTheme="minorHAnsi" w:hAnsiTheme="minorHAnsi" w:cstheme="minorHAnsi"/>
          <w:sz w:val="22"/>
          <w:szCs w:val="22"/>
        </w:rPr>
        <w:t>offered in partnership with companies local to Greater Manchester</w:t>
      </w:r>
    </w:p>
    <w:p w14:paraId="1CC22533" w14:textId="6706D3F8" w:rsidR="00E91324" w:rsidRPr="000B2BB0" w:rsidRDefault="007F5B5B" w:rsidP="00ED23F6">
      <w:pPr>
        <w:pStyle w:val="paragraph"/>
        <w:numPr>
          <w:ilvl w:val="0"/>
          <w:numId w:val="14"/>
        </w:numPr>
        <w:spacing w:before="0" w:beforeAutospacing="0" w:after="12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0B2BB0">
        <w:rPr>
          <w:rStyle w:val="normaltextrun"/>
          <w:rFonts w:asciiTheme="minorHAnsi" w:hAnsiTheme="minorHAnsi" w:cstheme="minorHAnsi"/>
          <w:sz w:val="22"/>
          <w:szCs w:val="22"/>
        </w:rPr>
        <w:t>Identify and create</w:t>
      </w:r>
      <w:r w:rsidR="00244034" w:rsidRPr="000B2BB0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83DC4" w:rsidRPr="000B2BB0">
        <w:rPr>
          <w:rStyle w:val="normaltextrun"/>
          <w:rFonts w:asciiTheme="minorHAnsi" w:hAnsiTheme="minorHAnsi" w:cstheme="minorHAnsi"/>
          <w:sz w:val="22"/>
          <w:szCs w:val="22"/>
        </w:rPr>
        <w:t>EngD</w:t>
      </w:r>
      <w:proofErr w:type="spellEnd"/>
      <w:r w:rsidR="00F83DC4" w:rsidRPr="000B2BB0">
        <w:rPr>
          <w:rStyle w:val="normaltextrun"/>
          <w:rFonts w:asciiTheme="minorHAnsi" w:hAnsiTheme="minorHAnsi" w:cstheme="minorHAnsi"/>
          <w:sz w:val="22"/>
          <w:szCs w:val="22"/>
        </w:rPr>
        <w:t>/</w:t>
      </w:r>
      <w:r w:rsidR="00E91324" w:rsidRPr="000B2BB0">
        <w:rPr>
          <w:rStyle w:val="normaltextrun"/>
          <w:rFonts w:asciiTheme="minorHAnsi" w:hAnsiTheme="minorHAnsi" w:cstheme="minorHAnsi"/>
          <w:sz w:val="22"/>
          <w:szCs w:val="22"/>
        </w:rPr>
        <w:t>PhD projects</w:t>
      </w:r>
      <w:r w:rsidR="0022155A" w:rsidRPr="000B2BB0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="007373F6" w:rsidRPr="000B2BB0">
        <w:rPr>
          <w:rStyle w:val="normaltextrun"/>
          <w:rFonts w:asciiTheme="minorHAnsi" w:hAnsiTheme="minorHAnsi" w:cstheme="minorHAnsi"/>
          <w:sz w:val="22"/>
          <w:szCs w:val="22"/>
        </w:rPr>
        <w:t>with strong</w:t>
      </w:r>
      <w:r w:rsidR="00E91324" w:rsidRPr="000B2BB0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Pr="000B2BB0">
        <w:rPr>
          <w:rStyle w:val="normaltextrun"/>
          <w:rFonts w:asciiTheme="minorHAnsi" w:hAnsiTheme="minorHAnsi" w:cstheme="minorHAnsi"/>
          <w:sz w:val="22"/>
          <w:szCs w:val="22"/>
        </w:rPr>
        <w:t xml:space="preserve">measurement </w:t>
      </w:r>
      <w:r w:rsidR="00DB54D8" w:rsidRPr="000B2BB0">
        <w:rPr>
          <w:rStyle w:val="normaltextrun"/>
          <w:rFonts w:asciiTheme="minorHAnsi" w:hAnsiTheme="minorHAnsi" w:cstheme="minorHAnsi"/>
          <w:sz w:val="22"/>
          <w:szCs w:val="22"/>
        </w:rPr>
        <w:t>science</w:t>
      </w:r>
      <w:r w:rsidR="007373F6" w:rsidRPr="000B2BB0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="00EC73C8" w:rsidRPr="000B2BB0">
        <w:rPr>
          <w:rStyle w:val="normaltextrun"/>
          <w:rFonts w:asciiTheme="minorHAnsi" w:hAnsiTheme="minorHAnsi" w:cstheme="minorHAnsi"/>
          <w:sz w:val="22"/>
          <w:szCs w:val="22"/>
        </w:rPr>
        <w:t>focus</w:t>
      </w:r>
      <w:r w:rsidR="0022155A" w:rsidRPr="000B2BB0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="00EC73C8" w:rsidRPr="000B2BB0">
        <w:rPr>
          <w:rStyle w:val="normaltextrun"/>
          <w:rFonts w:asciiTheme="minorHAnsi" w:hAnsiTheme="minorHAnsi" w:cstheme="minorHAnsi"/>
          <w:sz w:val="22"/>
          <w:szCs w:val="22"/>
        </w:rPr>
        <w:t xml:space="preserve">that align to organisational </w:t>
      </w:r>
      <w:r w:rsidR="00CC56AF" w:rsidRPr="000B2BB0">
        <w:rPr>
          <w:rStyle w:val="normaltextrun"/>
          <w:rFonts w:asciiTheme="minorHAnsi" w:hAnsiTheme="minorHAnsi" w:cstheme="minorHAnsi"/>
          <w:sz w:val="22"/>
          <w:szCs w:val="22"/>
        </w:rPr>
        <w:t>research goals</w:t>
      </w:r>
    </w:p>
    <w:p w14:paraId="3A01857F" w14:textId="303B4670" w:rsidR="00E91324" w:rsidRPr="000B2BB0" w:rsidRDefault="00B91C4D" w:rsidP="00ED23F6">
      <w:pPr>
        <w:pStyle w:val="paragraph"/>
        <w:numPr>
          <w:ilvl w:val="0"/>
          <w:numId w:val="14"/>
        </w:numPr>
        <w:spacing w:before="0" w:beforeAutospacing="0" w:after="12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0B2BB0">
        <w:rPr>
          <w:rStyle w:val="normaltextrun"/>
          <w:rFonts w:asciiTheme="minorHAnsi" w:hAnsiTheme="minorHAnsi" w:cstheme="minorHAnsi"/>
          <w:sz w:val="22"/>
          <w:szCs w:val="22"/>
        </w:rPr>
        <w:t xml:space="preserve">Help grow and retain the </w:t>
      </w:r>
      <w:r w:rsidR="00E91324" w:rsidRPr="000B2BB0">
        <w:rPr>
          <w:rStyle w:val="normaltextrun"/>
          <w:rFonts w:asciiTheme="minorHAnsi" w:hAnsiTheme="minorHAnsi" w:cstheme="minorHAnsi"/>
          <w:sz w:val="22"/>
          <w:szCs w:val="22"/>
        </w:rPr>
        <w:t xml:space="preserve">talent </w:t>
      </w:r>
      <w:r w:rsidRPr="000B2BB0">
        <w:rPr>
          <w:rStyle w:val="normaltextrun"/>
          <w:rFonts w:asciiTheme="minorHAnsi" w:hAnsiTheme="minorHAnsi" w:cstheme="minorHAnsi"/>
          <w:sz w:val="22"/>
          <w:szCs w:val="22"/>
        </w:rPr>
        <w:t xml:space="preserve">pool </w:t>
      </w:r>
      <w:r w:rsidR="00E91324" w:rsidRPr="000B2BB0">
        <w:rPr>
          <w:rStyle w:val="normaltextrun"/>
          <w:rFonts w:asciiTheme="minorHAnsi" w:hAnsiTheme="minorHAnsi" w:cstheme="minorHAnsi"/>
          <w:sz w:val="22"/>
          <w:szCs w:val="22"/>
        </w:rPr>
        <w:t>in the Greater Manchester area</w:t>
      </w:r>
      <w:r w:rsidR="00EE3A76">
        <w:rPr>
          <w:rStyle w:val="normaltextrun"/>
          <w:rFonts w:asciiTheme="minorHAnsi" w:hAnsiTheme="minorHAnsi" w:cstheme="minorHAnsi"/>
          <w:sz w:val="22"/>
          <w:szCs w:val="22"/>
        </w:rPr>
        <w:t>.</w:t>
      </w:r>
      <w:r w:rsidR="00E91324" w:rsidRPr="000B2BB0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="00E91324" w:rsidRPr="000B2BB0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76B2D94" w14:textId="77777777" w:rsidR="00E91324" w:rsidRPr="000B2BB0" w:rsidRDefault="00E91324" w:rsidP="000B2BB0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0B2BB0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19233B4F" w14:textId="47A24B62" w:rsidR="00F45D29" w:rsidRPr="000B2BB0" w:rsidRDefault="00CF2CFB" w:rsidP="000B2BB0">
      <w:pPr>
        <w:spacing w:after="0"/>
        <w:jc w:val="both"/>
        <w:rPr>
          <w:rFonts w:cstheme="minorHAnsi"/>
        </w:rPr>
      </w:pPr>
      <w:r w:rsidRPr="000B2BB0">
        <w:rPr>
          <w:rFonts w:cstheme="minorHAnsi"/>
          <w:color w:val="000000" w:themeColor="text1"/>
        </w:rPr>
        <w:t>Th</w:t>
      </w:r>
      <w:r w:rsidR="00F20815" w:rsidRPr="000B2BB0">
        <w:rPr>
          <w:rFonts w:cstheme="minorHAnsi"/>
          <w:color w:val="000000" w:themeColor="text1"/>
        </w:rPr>
        <w:t xml:space="preserve">e competition </w:t>
      </w:r>
      <w:r w:rsidR="000B2BB0" w:rsidRPr="000B2BB0">
        <w:rPr>
          <w:rFonts w:cstheme="minorHAnsi"/>
          <w:color w:val="000000" w:themeColor="text1"/>
        </w:rPr>
        <w:t>is</w:t>
      </w:r>
      <w:r w:rsidR="002F12DD" w:rsidRPr="000B2BB0">
        <w:rPr>
          <w:rFonts w:cstheme="minorHAnsi"/>
          <w:color w:val="000000" w:themeColor="text1"/>
        </w:rPr>
        <w:t xml:space="preserve"> co-ordinated by the University of Manchester’s </w:t>
      </w:r>
      <w:r w:rsidR="000B2BB0" w:rsidRPr="000B2BB0">
        <w:rPr>
          <w:rFonts w:cstheme="minorHAnsi"/>
          <w:color w:val="000000" w:themeColor="text1"/>
        </w:rPr>
        <w:t>B</w:t>
      </w:r>
      <w:r w:rsidR="002F12DD" w:rsidRPr="000B2BB0">
        <w:rPr>
          <w:rFonts w:cstheme="minorHAnsi"/>
          <w:color w:val="000000" w:themeColor="text1"/>
        </w:rPr>
        <w:t xml:space="preserve">usiness </w:t>
      </w:r>
      <w:r w:rsidR="000B2BB0" w:rsidRPr="000B2BB0">
        <w:rPr>
          <w:rFonts w:cstheme="minorHAnsi"/>
          <w:color w:val="000000" w:themeColor="text1"/>
        </w:rPr>
        <w:t>E</w:t>
      </w:r>
      <w:r w:rsidR="002F12DD" w:rsidRPr="000B2BB0">
        <w:rPr>
          <w:rFonts w:cstheme="minorHAnsi"/>
          <w:color w:val="000000" w:themeColor="text1"/>
        </w:rPr>
        <w:t>ngagement team</w:t>
      </w:r>
      <w:r w:rsidR="00F75C0F" w:rsidRPr="000B2BB0">
        <w:rPr>
          <w:rFonts w:cstheme="minorHAnsi"/>
          <w:color w:val="000000" w:themeColor="text1"/>
        </w:rPr>
        <w:t xml:space="preserve"> </w:t>
      </w:r>
      <w:r w:rsidR="009C1388" w:rsidRPr="000B2BB0">
        <w:rPr>
          <w:rFonts w:cstheme="minorHAnsi"/>
          <w:color w:val="000000" w:themeColor="text1"/>
        </w:rPr>
        <w:t xml:space="preserve">and the </w:t>
      </w:r>
      <w:hyperlink r:id="rId10" w:history="1">
        <w:r w:rsidR="009C1388" w:rsidRPr="000B2BB0">
          <w:rPr>
            <w:rStyle w:val="Hyperlink"/>
            <w:rFonts w:cstheme="minorHAnsi"/>
          </w:rPr>
          <w:t>Postgraduate Institute for Measurement Science</w:t>
        </w:r>
      </w:hyperlink>
      <w:r w:rsidR="00B91677" w:rsidRPr="000B2BB0">
        <w:rPr>
          <w:rFonts w:cstheme="minorHAnsi"/>
          <w:color w:val="000000" w:themeColor="text1"/>
        </w:rPr>
        <w:t xml:space="preserve"> (PGI)</w:t>
      </w:r>
      <w:r w:rsidR="00F45D29" w:rsidRPr="000B2BB0">
        <w:rPr>
          <w:rFonts w:cstheme="minorHAnsi"/>
          <w:color w:val="000000" w:themeColor="text1"/>
        </w:rPr>
        <w:t>.</w:t>
      </w:r>
    </w:p>
    <w:p w14:paraId="56919CB0" w14:textId="77777777" w:rsidR="00F556A3" w:rsidRPr="000B2BB0" w:rsidRDefault="00F556A3" w:rsidP="000B2BB0">
      <w:pPr>
        <w:spacing w:after="0" w:line="240" w:lineRule="auto"/>
        <w:jc w:val="both"/>
        <w:textAlignment w:val="baseline"/>
        <w:rPr>
          <w:rFonts w:eastAsia="Times New Roman" w:cstheme="minorHAnsi"/>
          <w:b/>
          <w:bCs/>
          <w:sz w:val="18"/>
          <w:szCs w:val="18"/>
          <w:lang w:eastAsia="en-GB"/>
        </w:rPr>
      </w:pPr>
    </w:p>
    <w:p w14:paraId="1DACFA60" w14:textId="79EB6514" w:rsidR="00F556A3" w:rsidRPr="000B2BB0" w:rsidRDefault="00F556A3" w:rsidP="000B2BB0">
      <w:pPr>
        <w:spacing w:after="0" w:line="240" w:lineRule="auto"/>
        <w:jc w:val="both"/>
        <w:textAlignment w:val="baseline"/>
        <w:rPr>
          <w:rFonts w:eastAsia="Times New Roman" w:cstheme="minorHAnsi"/>
          <w:b/>
          <w:bCs/>
          <w:lang w:eastAsia="en-GB"/>
        </w:rPr>
      </w:pPr>
      <w:r w:rsidRPr="000B2BB0">
        <w:rPr>
          <w:rFonts w:eastAsia="Times New Roman" w:cstheme="minorHAnsi"/>
          <w:b/>
          <w:bCs/>
          <w:lang w:eastAsia="en-GB"/>
        </w:rPr>
        <w:t xml:space="preserve">About the programme </w:t>
      </w:r>
    </w:p>
    <w:p w14:paraId="100DFDC9" w14:textId="77777777" w:rsidR="00F556A3" w:rsidRPr="000B2BB0" w:rsidRDefault="00F556A3" w:rsidP="000B2BB0">
      <w:pPr>
        <w:spacing w:after="0" w:line="240" w:lineRule="auto"/>
        <w:jc w:val="both"/>
        <w:textAlignment w:val="baseline"/>
        <w:rPr>
          <w:rFonts w:eastAsia="Times New Roman" w:cstheme="minorHAnsi"/>
          <w:sz w:val="18"/>
          <w:szCs w:val="18"/>
          <w:lang w:eastAsia="en-GB"/>
        </w:rPr>
      </w:pPr>
    </w:p>
    <w:p w14:paraId="792C8D30" w14:textId="77777777" w:rsidR="007A7045" w:rsidRPr="000B2BB0" w:rsidRDefault="007A7045" w:rsidP="006C4BF1">
      <w:pPr>
        <w:pStyle w:val="paragraph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Bidi"/>
          <w:sz w:val="22"/>
          <w:szCs w:val="22"/>
        </w:rPr>
      </w:pPr>
      <w:r w:rsidRPr="007A7045">
        <w:rPr>
          <w:rStyle w:val="normaltextrun"/>
          <w:rFonts w:asciiTheme="minorHAnsi" w:hAnsiTheme="minorHAnsi" w:cstheme="minorBidi"/>
          <w:b/>
          <w:bCs/>
          <w:sz w:val="22"/>
          <w:szCs w:val="22"/>
        </w:rPr>
        <w:t>Funding:</w:t>
      </w:r>
      <w:r w:rsidRPr="538B6B3A">
        <w:rPr>
          <w:rStyle w:val="normaltextrun"/>
          <w:rFonts w:asciiTheme="minorHAnsi" w:hAnsiTheme="minorHAnsi" w:cstheme="minorBidi"/>
          <w:sz w:val="22"/>
          <w:szCs w:val="22"/>
        </w:rPr>
        <w:t xml:space="preserve"> </w:t>
      </w:r>
      <w:r>
        <w:rPr>
          <w:rStyle w:val="normaltextrun"/>
          <w:rFonts w:asciiTheme="minorHAnsi" w:hAnsiTheme="minorHAnsi" w:cstheme="minorBidi"/>
          <w:sz w:val="22"/>
          <w:szCs w:val="22"/>
        </w:rPr>
        <w:t>50% funded by UoM and the remaining contribution to be provided by</w:t>
      </w:r>
      <w:r w:rsidRPr="538B6B3A">
        <w:rPr>
          <w:rStyle w:val="normaltextrun"/>
          <w:rFonts w:asciiTheme="minorHAnsi" w:hAnsiTheme="minorHAnsi" w:cstheme="minorBidi"/>
          <w:sz w:val="22"/>
          <w:szCs w:val="22"/>
        </w:rPr>
        <w:t xml:space="preserve"> third parties</w:t>
      </w:r>
      <w:r>
        <w:rPr>
          <w:rStyle w:val="normaltextrun"/>
          <w:rFonts w:asciiTheme="minorHAnsi" w:hAnsiTheme="minorHAnsi" w:cstheme="minorBidi"/>
          <w:sz w:val="22"/>
          <w:szCs w:val="22"/>
        </w:rPr>
        <w:t xml:space="preserve">, the </w:t>
      </w:r>
      <w:r w:rsidRPr="007F2048">
        <w:rPr>
          <w:rStyle w:val="normaltextrun"/>
          <w:rFonts w:asciiTheme="minorHAnsi" w:hAnsiTheme="minorHAnsi" w:cstheme="minorBidi"/>
          <w:b/>
          <w:bCs/>
          <w:sz w:val="22"/>
          <w:szCs w:val="22"/>
        </w:rPr>
        <w:t xml:space="preserve">minimum </w:t>
      </w:r>
      <w:r w:rsidRPr="538B6B3A">
        <w:rPr>
          <w:rStyle w:val="normaltextrun"/>
          <w:rFonts w:asciiTheme="minorHAnsi" w:hAnsiTheme="minorHAnsi" w:cstheme="minorBidi"/>
          <w:b/>
          <w:bCs/>
          <w:sz w:val="22"/>
          <w:szCs w:val="22"/>
        </w:rPr>
        <w:t xml:space="preserve">£50k </w:t>
      </w:r>
      <w:r w:rsidRPr="538B6B3A">
        <w:rPr>
          <w:rStyle w:val="normaltextrun"/>
          <w:rFonts w:asciiTheme="minorHAnsi" w:hAnsiTheme="minorHAnsi" w:cstheme="minorBidi"/>
          <w:sz w:val="22"/>
          <w:szCs w:val="22"/>
        </w:rPr>
        <w:t>(Note this could also be a split of £25k industry + £25k NPL if funding available).  A</w:t>
      </w:r>
      <w:r w:rsidRPr="538B6B3A">
        <w:rPr>
          <w:rStyle w:val="eop"/>
          <w:rFonts w:asciiTheme="minorHAnsi" w:hAnsiTheme="minorHAnsi" w:cstheme="minorBidi"/>
          <w:sz w:val="22"/>
          <w:szCs w:val="22"/>
        </w:rPr>
        <w:t xml:space="preserve">dvice from </w:t>
      </w:r>
      <w:hyperlink r:id="rId11">
        <w:r w:rsidRPr="538B6B3A">
          <w:rPr>
            <w:rStyle w:val="Hyperlink"/>
            <w:rFonts w:asciiTheme="minorHAnsi" w:hAnsiTheme="minorHAnsi" w:cstheme="minorBidi"/>
            <w:sz w:val="22"/>
            <w:szCs w:val="22"/>
          </w:rPr>
          <w:t>Business engagement team</w:t>
        </w:r>
      </w:hyperlink>
      <w:r w:rsidRPr="538B6B3A">
        <w:rPr>
          <w:rStyle w:val="eop"/>
          <w:rFonts w:asciiTheme="minorHAnsi" w:hAnsiTheme="minorHAnsi" w:cstheme="minorBidi"/>
          <w:sz w:val="22"/>
          <w:szCs w:val="22"/>
        </w:rPr>
        <w:t xml:space="preserve"> and/or PGI can be given to potential partners to determine the specific cost model that will apply</w:t>
      </w:r>
    </w:p>
    <w:p w14:paraId="6287BC63" w14:textId="77777777" w:rsidR="007A7045" w:rsidRPr="000B2BB0" w:rsidRDefault="007A7045" w:rsidP="007A7045">
      <w:pPr>
        <w:pStyle w:val="paragraph"/>
        <w:numPr>
          <w:ilvl w:val="0"/>
          <w:numId w:val="10"/>
        </w:numPr>
        <w:spacing w:before="0" w:beforeAutospacing="0" w:after="0" w:afterAutospacing="0"/>
        <w:ind w:left="360" w:firstLine="0"/>
        <w:jc w:val="both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7A7045">
        <w:rPr>
          <w:rStyle w:val="eop"/>
          <w:rFonts w:asciiTheme="minorHAnsi" w:hAnsiTheme="minorHAnsi" w:cstheme="minorHAnsi"/>
          <w:b/>
          <w:bCs/>
          <w:sz w:val="22"/>
          <w:szCs w:val="22"/>
        </w:rPr>
        <w:t>Third party engagement</w:t>
      </w:r>
      <w:r w:rsidRPr="000B2BB0">
        <w:rPr>
          <w:rStyle w:val="eop"/>
          <w:rFonts w:asciiTheme="minorHAnsi" w:hAnsiTheme="minorHAnsi" w:cstheme="minorHAnsi"/>
          <w:sz w:val="22"/>
          <w:szCs w:val="22"/>
        </w:rPr>
        <w:t xml:space="preserve">: This is essential for a successful application.  </w:t>
      </w:r>
    </w:p>
    <w:p w14:paraId="051ABA45" w14:textId="5C8B8EEE" w:rsidR="00F556A3" w:rsidRPr="000B2BB0" w:rsidRDefault="007A7045" w:rsidP="000B2BB0">
      <w:pPr>
        <w:pStyle w:val="paragraph"/>
        <w:numPr>
          <w:ilvl w:val="0"/>
          <w:numId w:val="10"/>
        </w:numPr>
        <w:spacing w:before="0" w:beforeAutospacing="0" w:after="0" w:afterAutospacing="0"/>
        <w:ind w:left="360" w:firstLine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A7045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Duration</w:t>
      </w:r>
      <w:r w:rsidR="00F556A3" w:rsidRPr="000B2BB0">
        <w:rPr>
          <w:rStyle w:val="normaltextrun"/>
          <w:rFonts w:asciiTheme="minorHAnsi" w:hAnsiTheme="minorHAnsi" w:cstheme="minorHAnsi"/>
          <w:sz w:val="22"/>
          <w:szCs w:val="22"/>
        </w:rPr>
        <w:t xml:space="preserve">: </w:t>
      </w:r>
      <w:proofErr w:type="gramStart"/>
      <w:r w:rsidR="00186A7A">
        <w:rPr>
          <w:rStyle w:val="normaltextrun"/>
          <w:rFonts w:asciiTheme="minorHAnsi" w:hAnsiTheme="minorHAnsi" w:cstheme="minorHAnsi"/>
          <w:sz w:val="22"/>
          <w:szCs w:val="22"/>
        </w:rPr>
        <w:t>42 month</w:t>
      </w:r>
      <w:proofErr w:type="gramEnd"/>
      <w:r w:rsidR="00F556A3" w:rsidRPr="000B2BB0">
        <w:rPr>
          <w:rStyle w:val="normaltextrun"/>
          <w:rFonts w:asciiTheme="minorHAnsi" w:hAnsiTheme="minorHAnsi" w:cstheme="minorHAnsi"/>
          <w:sz w:val="22"/>
          <w:szCs w:val="22"/>
        </w:rPr>
        <w:t xml:space="preserve"> PhDs/</w:t>
      </w:r>
      <w:proofErr w:type="spellStart"/>
      <w:r w:rsidR="00F556A3" w:rsidRPr="000B2BB0">
        <w:rPr>
          <w:rStyle w:val="normaltextrun"/>
          <w:rFonts w:asciiTheme="minorHAnsi" w:hAnsiTheme="minorHAnsi" w:cstheme="minorHAnsi"/>
          <w:sz w:val="22"/>
          <w:szCs w:val="22"/>
        </w:rPr>
        <w:t>EngDs</w:t>
      </w:r>
      <w:proofErr w:type="spellEnd"/>
      <w:r w:rsidR="00F556A3" w:rsidRPr="000B2BB0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="00F556A3" w:rsidRPr="000B2BB0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0B346AA" w14:textId="506AD73F" w:rsidR="00CD728F" w:rsidRPr="000B2BB0" w:rsidRDefault="00CD728F" w:rsidP="006C4BF1">
      <w:pPr>
        <w:pStyle w:val="paragraph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A7045">
        <w:rPr>
          <w:rStyle w:val="eop"/>
          <w:rFonts w:asciiTheme="minorHAnsi" w:hAnsiTheme="minorHAnsi" w:cstheme="minorHAnsi"/>
          <w:b/>
          <w:bCs/>
          <w:sz w:val="22"/>
          <w:szCs w:val="22"/>
        </w:rPr>
        <w:t>Supervision</w:t>
      </w:r>
      <w:r w:rsidRPr="000B2BB0">
        <w:rPr>
          <w:rStyle w:val="eop"/>
          <w:rFonts w:asciiTheme="minorHAnsi" w:hAnsiTheme="minorHAnsi" w:cstheme="minorHAnsi"/>
          <w:sz w:val="22"/>
          <w:szCs w:val="22"/>
        </w:rPr>
        <w:t xml:space="preserve">: </w:t>
      </w:r>
      <w:r w:rsidRPr="000B2BB0">
        <w:rPr>
          <w:rStyle w:val="normaltextrun"/>
          <w:rFonts w:asciiTheme="minorHAnsi" w:hAnsiTheme="minorHAnsi" w:cstheme="minorHAnsi"/>
          <w:sz w:val="22"/>
          <w:szCs w:val="22"/>
        </w:rPr>
        <w:t xml:space="preserve">All students </w:t>
      </w:r>
      <w:r w:rsidR="003923BF">
        <w:rPr>
          <w:rStyle w:val="normaltextrun"/>
          <w:rFonts w:asciiTheme="minorHAnsi" w:hAnsiTheme="minorHAnsi" w:cstheme="minorHAnsi"/>
          <w:sz w:val="22"/>
          <w:szCs w:val="22"/>
        </w:rPr>
        <w:t>must have</w:t>
      </w:r>
      <w:r w:rsidRPr="000B2BB0">
        <w:rPr>
          <w:rStyle w:val="normaltextrun"/>
          <w:rFonts w:asciiTheme="minorHAnsi" w:hAnsiTheme="minorHAnsi" w:cstheme="minorHAnsi"/>
          <w:sz w:val="22"/>
          <w:szCs w:val="22"/>
        </w:rPr>
        <w:t xml:space="preserve"> an NPL co-supervisor to provide metrology capability and expertise and link through to industrial application</w:t>
      </w:r>
      <w:r w:rsidR="008A5DEA" w:rsidRPr="000B2BB0">
        <w:rPr>
          <w:rStyle w:val="normaltextrun"/>
          <w:rFonts w:asciiTheme="minorHAnsi" w:hAnsiTheme="minorHAnsi" w:cstheme="minorHAnsi"/>
          <w:sz w:val="22"/>
          <w:szCs w:val="22"/>
        </w:rPr>
        <w:t xml:space="preserve"> respectively</w:t>
      </w:r>
    </w:p>
    <w:p w14:paraId="641BD1B5" w14:textId="706644D6" w:rsidR="00F556A3" w:rsidRPr="000B2BB0" w:rsidRDefault="00F556A3" w:rsidP="000B2BB0">
      <w:pPr>
        <w:pStyle w:val="paragraph"/>
        <w:numPr>
          <w:ilvl w:val="0"/>
          <w:numId w:val="10"/>
        </w:numPr>
        <w:spacing w:before="0" w:beforeAutospacing="0" w:after="0" w:afterAutospacing="0"/>
        <w:ind w:left="360" w:firstLine="0"/>
        <w:jc w:val="both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B72997">
        <w:rPr>
          <w:rStyle w:val="eop"/>
          <w:rFonts w:asciiTheme="minorHAnsi" w:hAnsiTheme="minorHAnsi" w:cstheme="minorHAnsi"/>
          <w:b/>
          <w:bCs/>
          <w:sz w:val="22"/>
          <w:szCs w:val="22"/>
        </w:rPr>
        <w:t>Placement</w:t>
      </w:r>
      <w:r w:rsidR="001777F2" w:rsidRPr="000B2BB0">
        <w:rPr>
          <w:rStyle w:val="eop"/>
          <w:rFonts w:asciiTheme="minorHAnsi" w:hAnsiTheme="minorHAnsi" w:cstheme="minorHAnsi"/>
          <w:sz w:val="22"/>
          <w:szCs w:val="22"/>
        </w:rPr>
        <w:t>:</w:t>
      </w:r>
      <w:r w:rsidRPr="000B2BB0">
        <w:rPr>
          <w:rStyle w:val="eop"/>
          <w:rFonts w:asciiTheme="minorHAnsi" w:hAnsiTheme="minorHAnsi" w:cstheme="minorHAnsi"/>
          <w:sz w:val="22"/>
          <w:szCs w:val="22"/>
        </w:rPr>
        <w:t xml:space="preserve"> </w:t>
      </w:r>
      <w:r w:rsidR="00CD728F" w:rsidRPr="000B2BB0">
        <w:rPr>
          <w:rStyle w:val="eop"/>
          <w:rFonts w:asciiTheme="minorHAnsi" w:hAnsiTheme="minorHAnsi" w:cstheme="minorHAnsi"/>
          <w:sz w:val="22"/>
          <w:szCs w:val="22"/>
        </w:rPr>
        <w:t xml:space="preserve">Minimum of 3 months at </w:t>
      </w:r>
      <w:r w:rsidR="0040248F" w:rsidRPr="000B2BB0">
        <w:rPr>
          <w:rStyle w:val="eop"/>
          <w:rFonts w:asciiTheme="minorHAnsi" w:hAnsiTheme="minorHAnsi" w:cstheme="minorHAnsi"/>
          <w:sz w:val="22"/>
          <w:szCs w:val="22"/>
        </w:rPr>
        <w:t xml:space="preserve">an </w:t>
      </w:r>
      <w:hyperlink r:id="rId12" w:history="1">
        <w:r w:rsidR="00CD728F" w:rsidRPr="000B2BB0">
          <w:rPr>
            <w:rStyle w:val="Hyperlink"/>
            <w:rFonts w:asciiTheme="minorHAnsi" w:hAnsiTheme="minorHAnsi" w:cstheme="minorHAnsi"/>
            <w:sz w:val="22"/>
            <w:szCs w:val="22"/>
          </w:rPr>
          <w:t>NPL</w:t>
        </w:r>
        <w:r w:rsidR="00F215A9" w:rsidRPr="000B2BB0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 site</w:t>
        </w:r>
      </w:hyperlink>
      <w:r w:rsidR="001777F2" w:rsidRPr="000B2BB0">
        <w:rPr>
          <w:rStyle w:val="eop"/>
          <w:rFonts w:asciiTheme="minorHAnsi" w:hAnsiTheme="minorHAnsi" w:cstheme="minorHAnsi"/>
          <w:sz w:val="22"/>
          <w:szCs w:val="22"/>
        </w:rPr>
        <w:t xml:space="preserve"> and/or Industry partner</w:t>
      </w:r>
    </w:p>
    <w:p w14:paraId="2C3847DA" w14:textId="04E83F8E" w:rsidR="00F303D8" w:rsidRPr="000B2BB0" w:rsidRDefault="00F303D8" w:rsidP="006C4BF1">
      <w:pPr>
        <w:pStyle w:val="paragraph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B72997">
        <w:rPr>
          <w:rStyle w:val="eop"/>
          <w:rFonts w:asciiTheme="minorHAnsi" w:hAnsiTheme="minorHAnsi" w:cstheme="minorHAnsi"/>
          <w:b/>
          <w:bCs/>
          <w:sz w:val="22"/>
          <w:szCs w:val="22"/>
        </w:rPr>
        <w:t>Training:</w:t>
      </w:r>
      <w:r w:rsidRPr="000B2BB0">
        <w:rPr>
          <w:rStyle w:val="eop"/>
          <w:rFonts w:asciiTheme="minorHAnsi" w:hAnsiTheme="minorHAnsi" w:cstheme="minorHAnsi"/>
          <w:sz w:val="22"/>
          <w:szCs w:val="22"/>
        </w:rPr>
        <w:t xml:space="preserve"> In addition to the UoM PGR training </w:t>
      </w:r>
      <w:r w:rsidR="00B77A93" w:rsidRPr="000B2BB0">
        <w:rPr>
          <w:rStyle w:val="eop"/>
          <w:rFonts w:asciiTheme="minorHAnsi" w:hAnsiTheme="minorHAnsi" w:cstheme="minorHAnsi"/>
          <w:sz w:val="22"/>
          <w:szCs w:val="22"/>
        </w:rPr>
        <w:t>programme,</w:t>
      </w:r>
      <w:r w:rsidRPr="000B2BB0">
        <w:rPr>
          <w:rStyle w:val="eop"/>
          <w:rFonts w:asciiTheme="minorHAnsi" w:hAnsiTheme="minorHAnsi" w:cstheme="minorHAnsi"/>
          <w:sz w:val="22"/>
          <w:szCs w:val="22"/>
        </w:rPr>
        <w:t xml:space="preserve"> </w:t>
      </w:r>
      <w:r w:rsidR="00AC38F0" w:rsidRPr="000B2BB0">
        <w:rPr>
          <w:rStyle w:val="eop"/>
          <w:rFonts w:asciiTheme="minorHAnsi" w:hAnsiTheme="minorHAnsi" w:cstheme="minorHAnsi"/>
          <w:sz w:val="22"/>
          <w:szCs w:val="22"/>
        </w:rPr>
        <w:t xml:space="preserve">all students will be enrolled in the PGI </w:t>
      </w:r>
      <w:r w:rsidR="009D4FEE">
        <w:rPr>
          <w:rStyle w:val="eop"/>
          <w:rFonts w:asciiTheme="minorHAnsi" w:hAnsiTheme="minorHAnsi" w:cstheme="minorHAnsi"/>
          <w:sz w:val="22"/>
          <w:szCs w:val="22"/>
        </w:rPr>
        <w:t xml:space="preserve">where </w:t>
      </w:r>
      <w:r w:rsidR="005F07CD" w:rsidRPr="000B2BB0">
        <w:rPr>
          <w:rStyle w:val="eop"/>
          <w:rFonts w:asciiTheme="minorHAnsi" w:hAnsiTheme="minorHAnsi" w:cstheme="minorHAnsi"/>
          <w:sz w:val="22"/>
          <w:szCs w:val="22"/>
        </w:rPr>
        <w:t>additional</w:t>
      </w:r>
      <w:r w:rsidR="00AC38F0" w:rsidRPr="000B2BB0">
        <w:rPr>
          <w:rStyle w:val="eop"/>
          <w:rFonts w:asciiTheme="minorHAnsi" w:hAnsiTheme="minorHAnsi" w:cstheme="minorHAnsi"/>
          <w:sz w:val="22"/>
          <w:szCs w:val="22"/>
        </w:rPr>
        <w:t xml:space="preserve"> </w:t>
      </w:r>
      <w:hyperlink r:id="rId13" w:history="1">
        <w:r w:rsidRPr="000B2BB0">
          <w:rPr>
            <w:rStyle w:val="Hyperlink"/>
            <w:rFonts w:asciiTheme="minorHAnsi" w:hAnsiTheme="minorHAnsi" w:cstheme="minorHAnsi"/>
            <w:sz w:val="22"/>
            <w:szCs w:val="22"/>
          </w:rPr>
          <w:t>training</w:t>
        </w:r>
      </w:hyperlink>
      <w:r w:rsidRPr="000B2BB0">
        <w:rPr>
          <w:rStyle w:val="eop"/>
          <w:rFonts w:asciiTheme="minorHAnsi" w:hAnsiTheme="minorHAnsi" w:cstheme="minorHAnsi"/>
          <w:sz w:val="22"/>
          <w:szCs w:val="22"/>
        </w:rPr>
        <w:t xml:space="preserve"> will be provided </w:t>
      </w:r>
    </w:p>
    <w:p w14:paraId="1BFF169B" w14:textId="77777777" w:rsidR="007A7045" w:rsidRPr="000B2BB0" w:rsidRDefault="007A7045" w:rsidP="007A7045">
      <w:pPr>
        <w:pStyle w:val="paragraph"/>
        <w:numPr>
          <w:ilvl w:val="0"/>
          <w:numId w:val="10"/>
        </w:numPr>
        <w:spacing w:before="0" w:beforeAutospacing="0" w:after="0" w:afterAutospacing="0"/>
        <w:ind w:left="360" w:firstLine="0"/>
        <w:jc w:val="both"/>
        <w:textAlignment w:val="baseline"/>
        <w:rPr>
          <w:rFonts w:asciiTheme="minorHAnsi" w:hAnsiTheme="minorHAnsi" w:cstheme="minorBidi"/>
          <w:sz w:val="22"/>
          <w:szCs w:val="22"/>
        </w:rPr>
      </w:pPr>
      <w:r w:rsidRPr="00B72997">
        <w:rPr>
          <w:rStyle w:val="normaltextrun"/>
          <w:rFonts w:asciiTheme="minorHAnsi" w:hAnsiTheme="minorHAnsi" w:cstheme="minorBidi"/>
          <w:b/>
          <w:bCs/>
          <w:sz w:val="22"/>
          <w:szCs w:val="22"/>
        </w:rPr>
        <w:t>Cohort size</w:t>
      </w:r>
      <w:r w:rsidRPr="538B6B3A">
        <w:rPr>
          <w:rStyle w:val="normaltextrun"/>
          <w:rFonts w:asciiTheme="minorHAnsi" w:hAnsiTheme="minorHAnsi" w:cstheme="minorBidi"/>
          <w:sz w:val="22"/>
          <w:szCs w:val="22"/>
        </w:rPr>
        <w:t xml:space="preserve">: </w:t>
      </w:r>
      <w:r>
        <w:rPr>
          <w:rStyle w:val="normaltextrun"/>
          <w:rFonts w:asciiTheme="minorHAnsi" w:hAnsiTheme="minorHAnsi" w:cstheme="minorBidi"/>
          <w:sz w:val="22"/>
          <w:szCs w:val="22"/>
        </w:rPr>
        <w:t>Successful studentships will join a cohort of</w:t>
      </w:r>
      <w:r w:rsidRPr="538B6B3A">
        <w:rPr>
          <w:rStyle w:val="normaltextrun"/>
          <w:rFonts w:asciiTheme="minorHAnsi" w:hAnsiTheme="minorHAnsi" w:cstheme="minorBidi"/>
          <w:sz w:val="22"/>
          <w:szCs w:val="22"/>
        </w:rPr>
        <w:t xml:space="preserve"> </w:t>
      </w:r>
      <w:r>
        <w:rPr>
          <w:rStyle w:val="normaltextrun"/>
          <w:rFonts w:asciiTheme="minorHAnsi" w:hAnsiTheme="minorHAnsi" w:cstheme="minorBidi"/>
          <w:sz w:val="22"/>
          <w:szCs w:val="22"/>
        </w:rPr>
        <w:t xml:space="preserve">now 12 </w:t>
      </w:r>
      <w:r w:rsidRPr="538B6B3A">
        <w:rPr>
          <w:rStyle w:val="normaltextrun"/>
          <w:rFonts w:asciiTheme="minorHAnsi" w:hAnsiTheme="minorHAnsi" w:cstheme="minorBidi"/>
          <w:sz w:val="22"/>
          <w:szCs w:val="22"/>
        </w:rPr>
        <w:t>s</w:t>
      </w:r>
      <w:r>
        <w:rPr>
          <w:rStyle w:val="normaltextrun"/>
          <w:rFonts w:asciiTheme="minorHAnsi" w:hAnsiTheme="minorHAnsi" w:cstheme="minorBidi"/>
          <w:sz w:val="22"/>
          <w:szCs w:val="22"/>
        </w:rPr>
        <w:t>tudents</w:t>
      </w:r>
      <w:r w:rsidRPr="538B6B3A">
        <w:rPr>
          <w:rStyle w:val="normaltextrun"/>
          <w:rFonts w:asciiTheme="minorHAnsi" w:hAnsiTheme="minorHAnsi" w:cstheme="minorBidi"/>
          <w:sz w:val="22"/>
          <w:szCs w:val="22"/>
        </w:rPr>
        <w:t xml:space="preserve"> </w:t>
      </w:r>
    </w:p>
    <w:p w14:paraId="3071C23C" w14:textId="387200EB" w:rsidR="00CD728F" w:rsidRPr="000B2BB0" w:rsidRDefault="00CD728F" w:rsidP="006C4BF1">
      <w:pPr>
        <w:pStyle w:val="paragraph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B72997">
        <w:rPr>
          <w:rStyle w:val="eop"/>
          <w:rFonts w:asciiTheme="minorHAnsi" w:hAnsiTheme="minorHAnsi" w:cstheme="minorHAnsi"/>
          <w:b/>
          <w:bCs/>
          <w:sz w:val="22"/>
          <w:szCs w:val="22"/>
        </w:rPr>
        <w:t>Location:</w:t>
      </w:r>
      <w:r w:rsidRPr="000B2BB0">
        <w:rPr>
          <w:rStyle w:val="eop"/>
          <w:rFonts w:asciiTheme="minorHAnsi" w:hAnsiTheme="minorHAnsi" w:cstheme="minorHAnsi"/>
          <w:sz w:val="22"/>
          <w:szCs w:val="22"/>
        </w:rPr>
        <w:t xml:space="preserve"> </w:t>
      </w:r>
      <w:r w:rsidRPr="000B2BB0">
        <w:rPr>
          <w:rStyle w:val="normaltextrun"/>
          <w:rFonts w:asciiTheme="minorHAnsi" w:hAnsiTheme="minorHAnsi" w:cstheme="minorHAnsi"/>
          <w:sz w:val="22"/>
          <w:szCs w:val="22"/>
        </w:rPr>
        <w:t xml:space="preserve">Students will be based at </w:t>
      </w:r>
      <w:r w:rsidR="000B2BB0">
        <w:rPr>
          <w:rStyle w:val="normaltextrun"/>
          <w:rFonts w:asciiTheme="minorHAnsi" w:hAnsiTheme="minorHAnsi" w:cstheme="minorHAnsi"/>
          <w:sz w:val="22"/>
          <w:szCs w:val="22"/>
        </w:rPr>
        <w:t>UoM</w:t>
      </w:r>
      <w:r w:rsidRPr="000B2BB0">
        <w:rPr>
          <w:rStyle w:val="normaltextrun"/>
          <w:rFonts w:asciiTheme="minorHAnsi" w:hAnsiTheme="minorHAnsi" w:cstheme="minorHAnsi"/>
          <w:sz w:val="22"/>
          <w:szCs w:val="22"/>
        </w:rPr>
        <w:t xml:space="preserve"> and spend a minimum of 3 months </w:t>
      </w:r>
      <w:r w:rsidR="000301E6" w:rsidRPr="000B2BB0">
        <w:rPr>
          <w:rStyle w:val="normaltextrun"/>
          <w:rFonts w:asciiTheme="minorHAnsi" w:hAnsiTheme="minorHAnsi" w:cstheme="minorHAnsi"/>
          <w:sz w:val="22"/>
          <w:szCs w:val="22"/>
        </w:rPr>
        <w:t xml:space="preserve">with </w:t>
      </w:r>
      <w:r w:rsidRPr="000B2BB0">
        <w:rPr>
          <w:rStyle w:val="normaltextrun"/>
          <w:rFonts w:asciiTheme="minorHAnsi" w:hAnsiTheme="minorHAnsi" w:cstheme="minorHAnsi"/>
          <w:sz w:val="22"/>
          <w:szCs w:val="22"/>
        </w:rPr>
        <w:t>NPL</w:t>
      </w:r>
      <w:r w:rsidR="000301E6" w:rsidRPr="000B2BB0">
        <w:rPr>
          <w:rStyle w:val="normaltextrun"/>
          <w:rFonts w:asciiTheme="minorHAnsi" w:hAnsiTheme="minorHAnsi" w:cstheme="minorHAnsi"/>
          <w:sz w:val="22"/>
          <w:szCs w:val="22"/>
        </w:rPr>
        <w:t xml:space="preserve"> or an Industry partner</w:t>
      </w:r>
      <w:r w:rsidR="00B01FAE" w:rsidRPr="000B2BB0">
        <w:rPr>
          <w:rStyle w:val="normaltextrun"/>
          <w:rFonts w:asciiTheme="minorHAnsi" w:hAnsiTheme="minorHAnsi" w:cstheme="minorHAnsi"/>
          <w:sz w:val="22"/>
          <w:szCs w:val="22"/>
        </w:rPr>
        <w:t xml:space="preserve"> with placement costs being covered by the host.</w:t>
      </w:r>
      <w:r w:rsidR="004B5040" w:rsidRPr="000B2BB0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</w:p>
    <w:p w14:paraId="43DDA7F1" w14:textId="2DB390A5" w:rsidR="00FF5CAD" w:rsidRPr="000B2BB0" w:rsidRDefault="00FF5CAD" w:rsidP="006C4BF1">
      <w:pPr>
        <w:pStyle w:val="paragraph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876619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Legal</w:t>
      </w:r>
      <w:r w:rsidR="00876619">
        <w:rPr>
          <w:rStyle w:val="normaltextrun"/>
          <w:rFonts w:asciiTheme="minorHAnsi" w:hAnsiTheme="minorHAnsi" w:cstheme="minorHAnsi"/>
          <w:sz w:val="22"/>
          <w:szCs w:val="22"/>
        </w:rPr>
        <w:t>:</w:t>
      </w:r>
      <w:r w:rsidRPr="000B2BB0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="00363E7B" w:rsidRPr="000B2BB0">
        <w:rPr>
          <w:rStyle w:val="normaltextrun"/>
          <w:rFonts w:asciiTheme="minorHAnsi" w:hAnsiTheme="minorHAnsi" w:cstheme="minorHAnsi"/>
          <w:sz w:val="22"/>
          <w:szCs w:val="22"/>
        </w:rPr>
        <w:t xml:space="preserve">a </w:t>
      </w:r>
      <w:r w:rsidR="00102075" w:rsidRPr="000B2BB0">
        <w:rPr>
          <w:rStyle w:val="normaltextrun"/>
          <w:rFonts w:asciiTheme="minorHAnsi" w:hAnsiTheme="minorHAnsi" w:cstheme="minorHAnsi"/>
          <w:sz w:val="22"/>
          <w:szCs w:val="22"/>
        </w:rPr>
        <w:t>Studentship A</w:t>
      </w:r>
      <w:r w:rsidRPr="000B2BB0">
        <w:rPr>
          <w:rStyle w:val="normaltextrun"/>
          <w:rFonts w:asciiTheme="minorHAnsi" w:hAnsiTheme="minorHAnsi" w:cstheme="minorHAnsi"/>
          <w:sz w:val="22"/>
          <w:szCs w:val="22"/>
        </w:rPr>
        <w:t>greement</w:t>
      </w:r>
      <w:r w:rsidR="00363E7B" w:rsidRPr="000B2BB0">
        <w:rPr>
          <w:rStyle w:val="normaltextrun"/>
          <w:rFonts w:asciiTheme="minorHAnsi" w:hAnsiTheme="minorHAnsi" w:cstheme="minorHAnsi"/>
          <w:sz w:val="22"/>
          <w:szCs w:val="22"/>
        </w:rPr>
        <w:t xml:space="preserve"> template</w:t>
      </w:r>
      <w:r w:rsidRPr="000B2BB0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="00363E7B" w:rsidRPr="000B2BB0">
        <w:rPr>
          <w:rStyle w:val="normaltextrun"/>
          <w:rFonts w:asciiTheme="minorHAnsi" w:hAnsiTheme="minorHAnsi" w:cstheme="minorHAnsi"/>
          <w:sz w:val="22"/>
          <w:szCs w:val="22"/>
        </w:rPr>
        <w:t>is</w:t>
      </w:r>
      <w:r w:rsidRPr="000B2BB0">
        <w:rPr>
          <w:rStyle w:val="normaltextrun"/>
          <w:rFonts w:asciiTheme="minorHAnsi" w:hAnsiTheme="minorHAnsi" w:cstheme="minorHAnsi"/>
          <w:sz w:val="22"/>
          <w:szCs w:val="22"/>
        </w:rPr>
        <w:t xml:space="preserve"> in place for joint UoM NPL students.  The </w:t>
      </w:r>
      <w:r w:rsidR="00102075" w:rsidRPr="000B2BB0">
        <w:rPr>
          <w:rStyle w:val="normaltextrun"/>
          <w:rFonts w:asciiTheme="minorHAnsi" w:hAnsiTheme="minorHAnsi" w:cstheme="minorHAnsi"/>
          <w:sz w:val="22"/>
          <w:szCs w:val="22"/>
        </w:rPr>
        <w:t xml:space="preserve">standard UoM NPL </w:t>
      </w:r>
      <w:r w:rsidRPr="000B2BB0">
        <w:rPr>
          <w:rStyle w:val="normaltextrun"/>
          <w:rFonts w:asciiTheme="minorHAnsi" w:hAnsiTheme="minorHAnsi" w:cstheme="minorHAnsi"/>
          <w:sz w:val="22"/>
          <w:szCs w:val="22"/>
        </w:rPr>
        <w:t>template will be adapted for any third</w:t>
      </w:r>
      <w:r w:rsidR="00D026D8" w:rsidRPr="000B2BB0">
        <w:rPr>
          <w:rStyle w:val="normaltextrun"/>
          <w:rFonts w:asciiTheme="minorHAnsi" w:hAnsiTheme="minorHAnsi" w:cstheme="minorHAnsi"/>
          <w:sz w:val="22"/>
          <w:szCs w:val="22"/>
        </w:rPr>
        <w:t>-</w:t>
      </w:r>
      <w:r w:rsidR="00B849EE">
        <w:rPr>
          <w:rStyle w:val="normaltextrun"/>
          <w:rFonts w:asciiTheme="minorHAnsi" w:hAnsiTheme="minorHAnsi" w:cstheme="minorHAnsi"/>
          <w:sz w:val="22"/>
          <w:szCs w:val="22"/>
        </w:rPr>
        <w:t>party involvement</w:t>
      </w:r>
    </w:p>
    <w:p w14:paraId="0EA2049D" w14:textId="21EDCF67" w:rsidR="008F10CD" w:rsidRPr="000B2BB0" w:rsidRDefault="008F10CD" w:rsidP="006C4BF1">
      <w:pPr>
        <w:pStyle w:val="paragraph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876619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Eligibility of students</w:t>
      </w:r>
      <w:r w:rsidR="00876619">
        <w:rPr>
          <w:rStyle w:val="normaltextrun"/>
          <w:rFonts w:asciiTheme="minorHAnsi" w:hAnsiTheme="minorHAnsi" w:cstheme="minorHAnsi"/>
          <w:sz w:val="22"/>
          <w:szCs w:val="22"/>
        </w:rPr>
        <w:t>:</w:t>
      </w:r>
      <w:r w:rsidRPr="000B2BB0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="004B5040" w:rsidRPr="000B2BB0">
        <w:rPr>
          <w:rStyle w:val="normaltextrun"/>
          <w:rFonts w:asciiTheme="minorHAnsi" w:hAnsiTheme="minorHAnsi" w:cstheme="minorHAnsi"/>
          <w:sz w:val="22"/>
          <w:szCs w:val="22"/>
        </w:rPr>
        <w:t xml:space="preserve">scheme open to students of any nationality subject to any company restrictions / limitations associated with export controls etc. </w:t>
      </w:r>
      <w:r w:rsidR="009D4FEE">
        <w:rPr>
          <w:rStyle w:val="normaltextrun"/>
          <w:rFonts w:asciiTheme="minorHAnsi" w:hAnsiTheme="minorHAnsi" w:cstheme="minorHAnsi"/>
          <w:sz w:val="22"/>
          <w:szCs w:val="22"/>
        </w:rPr>
        <w:t>If an overseas student is appointed, confirmation of an overseas fee waiver needs to be sought from Head of Research from PIs respective school.</w:t>
      </w:r>
    </w:p>
    <w:p w14:paraId="70732F73" w14:textId="77777777" w:rsidR="00CD728F" w:rsidRPr="000B2BB0" w:rsidRDefault="00CD728F" w:rsidP="000B2BB0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34E24930" w14:textId="1A795454" w:rsidR="00E960FA" w:rsidRPr="000B2BB0" w:rsidRDefault="005E0348" w:rsidP="000B2BB0">
      <w:pPr>
        <w:spacing w:after="0" w:line="240" w:lineRule="auto"/>
        <w:jc w:val="both"/>
        <w:textAlignment w:val="baseline"/>
        <w:rPr>
          <w:rFonts w:cstheme="minorHAnsi"/>
          <w:b/>
          <w:bCs/>
          <w:color w:val="000000" w:themeColor="text1"/>
        </w:rPr>
      </w:pPr>
      <w:r w:rsidRPr="000B2BB0">
        <w:rPr>
          <w:rFonts w:cstheme="minorHAnsi"/>
          <w:b/>
          <w:bCs/>
          <w:color w:val="000000" w:themeColor="text1"/>
        </w:rPr>
        <w:t xml:space="preserve">Competition guidelines </w:t>
      </w:r>
    </w:p>
    <w:p w14:paraId="40DAA8C4" w14:textId="77777777" w:rsidR="005E0348" w:rsidRPr="000B2BB0" w:rsidRDefault="005E0348" w:rsidP="000B2BB0">
      <w:pPr>
        <w:spacing w:after="0" w:line="240" w:lineRule="auto"/>
        <w:jc w:val="both"/>
        <w:textAlignment w:val="baseline"/>
        <w:rPr>
          <w:rFonts w:eastAsia="Times New Roman" w:cstheme="minorHAnsi"/>
          <w:sz w:val="18"/>
          <w:szCs w:val="18"/>
          <w:lang w:eastAsia="en-GB"/>
        </w:rPr>
      </w:pPr>
    </w:p>
    <w:p w14:paraId="77FA354C" w14:textId="42E693FE" w:rsidR="00B42730" w:rsidRPr="001D051B" w:rsidRDefault="4FCA34C6" w:rsidP="00426224">
      <w:r w:rsidRPr="4C151AFC">
        <w:rPr>
          <w:rFonts w:eastAsia="Times New Roman"/>
          <w:color w:val="000000" w:themeColor="text1"/>
          <w:lang w:eastAsia="en-GB"/>
        </w:rPr>
        <w:t>W</w:t>
      </w:r>
      <w:r w:rsidR="3DD1ED18" w:rsidRPr="4C151AFC">
        <w:rPr>
          <w:rFonts w:eastAsia="Times New Roman"/>
          <w:color w:val="000000" w:themeColor="text1"/>
          <w:lang w:eastAsia="en-GB"/>
        </w:rPr>
        <w:t xml:space="preserve">e </w:t>
      </w:r>
      <w:r w:rsidR="199044FC" w:rsidRPr="4C151AFC">
        <w:rPr>
          <w:rFonts w:eastAsia="Times New Roman"/>
          <w:color w:val="000000" w:themeColor="text1"/>
          <w:lang w:eastAsia="en-GB"/>
        </w:rPr>
        <w:t xml:space="preserve">are </w:t>
      </w:r>
      <w:r w:rsidR="3DD1ED18" w:rsidRPr="4C151AFC">
        <w:rPr>
          <w:rFonts w:eastAsia="Times New Roman"/>
          <w:color w:val="000000" w:themeColor="text1"/>
          <w:lang w:eastAsia="en-GB"/>
        </w:rPr>
        <w:t xml:space="preserve">inviting </w:t>
      </w:r>
      <w:r w:rsidR="66DCA004" w:rsidRPr="4C151AFC">
        <w:rPr>
          <w:rFonts w:eastAsia="Times New Roman"/>
          <w:color w:val="000000" w:themeColor="text1"/>
          <w:lang w:eastAsia="en-GB"/>
        </w:rPr>
        <w:t>University</w:t>
      </w:r>
      <w:r w:rsidR="0C43252C" w:rsidRPr="4C151AFC">
        <w:rPr>
          <w:rFonts w:eastAsia="Times New Roman"/>
          <w:color w:val="000000" w:themeColor="text1"/>
          <w:lang w:eastAsia="en-GB"/>
        </w:rPr>
        <w:t xml:space="preserve"> academics and </w:t>
      </w:r>
      <w:r w:rsidR="3DD1ED18" w:rsidRPr="4C151AFC">
        <w:rPr>
          <w:rFonts w:eastAsia="Times New Roman"/>
          <w:color w:val="000000" w:themeColor="text1"/>
          <w:lang w:eastAsia="en-GB"/>
        </w:rPr>
        <w:t xml:space="preserve">NPL scientists </w:t>
      </w:r>
      <w:r w:rsidR="3CA704A0" w:rsidRPr="4C151AFC">
        <w:rPr>
          <w:rFonts w:eastAsia="Times New Roman"/>
          <w:color w:val="000000" w:themeColor="text1"/>
          <w:lang w:eastAsia="en-GB"/>
        </w:rPr>
        <w:t xml:space="preserve">and engineers </w:t>
      </w:r>
      <w:r w:rsidR="3DD1ED18" w:rsidRPr="4C151AFC">
        <w:rPr>
          <w:rFonts w:eastAsia="Times New Roman"/>
          <w:color w:val="000000" w:themeColor="text1"/>
          <w:lang w:eastAsia="en-GB"/>
        </w:rPr>
        <w:t>work</w:t>
      </w:r>
      <w:r w:rsidR="0C43252C" w:rsidRPr="4C151AFC">
        <w:rPr>
          <w:rFonts w:eastAsia="Times New Roman"/>
          <w:color w:val="000000" w:themeColor="text1"/>
          <w:lang w:eastAsia="en-GB"/>
        </w:rPr>
        <w:t>ing in collaboration with a third party</w:t>
      </w:r>
      <w:r w:rsidR="5BC2FCB3" w:rsidRPr="4C151AFC">
        <w:rPr>
          <w:rFonts w:eastAsia="Times New Roman"/>
          <w:color w:val="000000" w:themeColor="text1"/>
          <w:lang w:eastAsia="en-GB"/>
        </w:rPr>
        <w:t>,</w:t>
      </w:r>
      <w:r w:rsidR="3DD1ED18" w:rsidRPr="4C151AFC">
        <w:rPr>
          <w:rFonts w:eastAsia="Times New Roman"/>
          <w:color w:val="000000" w:themeColor="text1"/>
          <w:lang w:eastAsia="en-GB"/>
        </w:rPr>
        <w:t xml:space="preserve"> to develop suitable proposals in </w:t>
      </w:r>
      <w:r w:rsidR="199044FC" w:rsidRPr="4C151AFC">
        <w:rPr>
          <w:rFonts w:eastAsia="Times New Roman"/>
          <w:color w:val="000000" w:themeColor="text1"/>
          <w:lang w:eastAsia="en-GB"/>
        </w:rPr>
        <w:t xml:space="preserve">their respective </w:t>
      </w:r>
      <w:r w:rsidR="3DD1ED18" w:rsidRPr="4C151AFC">
        <w:rPr>
          <w:rFonts w:eastAsia="Times New Roman"/>
          <w:color w:val="000000" w:themeColor="text1"/>
          <w:lang w:eastAsia="en-GB"/>
        </w:rPr>
        <w:t>science area</w:t>
      </w:r>
      <w:r w:rsidR="199044FC" w:rsidRPr="4C151AFC">
        <w:rPr>
          <w:rFonts w:eastAsia="Times New Roman"/>
          <w:color w:val="000000" w:themeColor="text1"/>
          <w:lang w:eastAsia="en-GB"/>
        </w:rPr>
        <w:t>s</w:t>
      </w:r>
      <w:r w:rsidR="3DD1ED18" w:rsidRPr="4C151AFC">
        <w:rPr>
          <w:rFonts w:eastAsia="Times New Roman"/>
          <w:color w:val="000000" w:themeColor="text1"/>
          <w:lang w:eastAsia="en-GB"/>
        </w:rPr>
        <w:t xml:space="preserve"> (and with other departments where appropriate)</w:t>
      </w:r>
      <w:r w:rsidR="590D44ED" w:rsidRPr="4C151AFC">
        <w:rPr>
          <w:rFonts w:eastAsia="Times New Roman"/>
          <w:color w:val="000000" w:themeColor="text1"/>
          <w:lang w:eastAsia="en-GB"/>
        </w:rPr>
        <w:t xml:space="preserve">.  Applicants </w:t>
      </w:r>
      <w:r w:rsidR="66DCA004" w:rsidRPr="4C151AFC">
        <w:rPr>
          <w:rFonts w:eastAsia="Times New Roman"/>
          <w:color w:val="000000" w:themeColor="text1"/>
          <w:lang w:eastAsia="en-GB"/>
        </w:rPr>
        <w:t>should co-ordinate and prepare</w:t>
      </w:r>
      <w:r w:rsidR="3DD1ED18" w:rsidRPr="4C151AFC">
        <w:rPr>
          <w:rFonts w:eastAsia="Times New Roman"/>
          <w:color w:val="000000" w:themeColor="text1"/>
          <w:lang w:eastAsia="en-GB"/>
        </w:rPr>
        <w:t xml:space="preserve"> 1-page proposals </w:t>
      </w:r>
      <w:r w:rsidR="66DCA004" w:rsidRPr="4C151AFC">
        <w:rPr>
          <w:rFonts w:eastAsia="Times New Roman"/>
          <w:color w:val="000000" w:themeColor="text1"/>
          <w:lang w:eastAsia="en-GB"/>
        </w:rPr>
        <w:t>and submit</w:t>
      </w:r>
      <w:r w:rsidR="3DD1ED18" w:rsidRPr="4C151AFC">
        <w:rPr>
          <w:rFonts w:eastAsia="Times New Roman"/>
          <w:color w:val="000000" w:themeColor="text1"/>
          <w:lang w:eastAsia="en-GB"/>
        </w:rPr>
        <w:t xml:space="preserve"> </w:t>
      </w:r>
      <w:r w:rsidR="66DCA004" w:rsidRPr="4C151AFC">
        <w:rPr>
          <w:rFonts w:eastAsia="Times New Roman"/>
          <w:color w:val="000000" w:themeColor="text1"/>
          <w:lang w:eastAsia="en-GB"/>
        </w:rPr>
        <w:t xml:space="preserve">to </w:t>
      </w:r>
      <w:hyperlink r:id="rId14">
        <w:r w:rsidR="578512A4" w:rsidRPr="4C151AFC">
          <w:rPr>
            <w:rStyle w:val="Hyperlink"/>
            <w:rFonts w:ascii="Calibri" w:hAnsi="Calibri" w:cs="Calibri"/>
          </w:rPr>
          <w:t>fseresearchstrategyandinnovation@manchester.ac.uk</w:t>
        </w:r>
      </w:hyperlink>
      <w:r w:rsidR="1ED9E5BD">
        <w:t xml:space="preserve"> </w:t>
      </w:r>
      <w:r w:rsidR="3DD1ED18" w:rsidRPr="4C151AFC">
        <w:rPr>
          <w:rFonts w:eastAsia="Times New Roman"/>
          <w:color w:val="000000" w:themeColor="text1"/>
          <w:lang w:eastAsia="en-GB"/>
        </w:rPr>
        <w:t>by</w:t>
      </w:r>
      <w:r w:rsidR="66DCA004" w:rsidRPr="4C151AFC">
        <w:rPr>
          <w:rFonts w:eastAsia="Times New Roman"/>
          <w:color w:val="000000" w:themeColor="text1"/>
          <w:lang w:eastAsia="en-GB"/>
        </w:rPr>
        <w:t xml:space="preserve"> the</w:t>
      </w:r>
      <w:r w:rsidR="3DD1ED18" w:rsidRPr="4C151AFC">
        <w:rPr>
          <w:rFonts w:eastAsia="Times New Roman"/>
          <w:color w:val="000000" w:themeColor="text1"/>
          <w:lang w:eastAsia="en-GB"/>
        </w:rPr>
        <w:t xml:space="preserve"> </w:t>
      </w:r>
      <w:r w:rsidR="3DFBDF20" w:rsidRPr="00C77849">
        <w:rPr>
          <w:rFonts w:eastAsia="Times New Roman"/>
          <w:b/>
          <w:bCs/>
          <w:color w:val="000000" w:themeColor="text1"/>
          <w:lang w:eastAsia="en-GB"/>
        </w:rPr>
        <w:t>1</w:t>
      </w:r>
      <w:r w:rsidR="00ED23F6" w:rsidRPr="00C77849">
        <w:rPr>
          <w:rFonts w:eastAsia="Times New Roman"/>
          <w:b/>
          <w:bCs/>
          <w:color w:val="000000" w:themeColor="text1"/>
          <w:lang w:eastAsia="en-GB"/>
        </w:rPr>
        <w:t>5</w:t>
      </w:r>
      <w:r w:rsidR="05E8FBFE" w:rsidRPr="00C77849">
        <w:rPr>
          <w:rFonts w:eastAsia="Times New Roman"/>
          <w:b/>
          <w:bCs/>
          <w:color w:val="000000" w:themeColor="text1"/>
          <w:vertAlign w:val="superscript"/>
          <w:lang w:eastAsia="en-GB"/>
        </w:rPr>
        <w:t>th</w:t>
      </w:r>
      <w:r w:rsidR="05E8FBFE" w:rsidRPr="00C77849">
        <w:rPr>
          <w:rFonts w:eastAsia="Times New Roman"/>
          <w:b/>
          <w:bCs/>
          <w:color w:val="000000" w:themeColor="text1"/>
          <w:lang w:eastAsia="en-GB"/>
        </w:rPr>
        <w:t xml:space="preserve"> Nov</w:t>
      </w:r>
      <w:r w:rsidR="3EB4EB8E" w:rsidRPr="00C77849">
        <w:rPr>
          <w:rFonts w:eastAsia="Times New Roman"/>
          <w:b/>
          <w:bCs/>
          <w:color w:val="000000" w:themeColor="text1"/>
          <w:lang w:eastAsia="en-GB"/>
        </w:rPr>
        <w:t xml:space="preserve"> 202</w:t>
      </w:r>
      <w:r w:rsidR="00876619" w:rsidRPr="00C77849">
        <w:rPr>
          <w:rFonts w:eastAsia="Times New Roman"/>
          <w:b/>
          <w:bCs/>
          <w:color w:val="000000" w:themeColor="text1"/>
          <w:lang w:eastAsia="en-GB"/>
        </w:rPr>
        <w:t>4</w:t>
      </w:r>
      <w:r w:rsidR="66DCA004" w:rsidRPr="4C151AFC">
        <w:rPr>
          <w:rFonts w:eastAsia="Times New Roman"/>
          <w:b/>
          <w:bCs/>
          <w:color w:val="000000" w:themeColor="text1"/>
          <w:lang w:eastAsia="en-GB"/>
        </w:rPr>
        <w:t xml:space="preserve"> </w:t>
      </w:r>
      <w:r w:rsidR="66DCA004" w:rsidRPr="4C151AFC">
        <w:rPr>
          <w:rFonts w:eastAsia="Times New Roman"/>
          <w:color w:val="000000" w:themeColor="text1"/>
          <w:lang w:eastAsia="en-GB"/>
        </w:rPr>
        <w:t>ready for</w:t>
      </w:r>
      <w:r w:rsidR="66DCA004" w:rsidRPr="4C151AFC">
        <w:rPr>
          <w:rFonts w:eastAsia="Times New Roman"/>
          <w:b/>
          <w:bCs/>
          <w:color w:val="000000" w:themeColor="text1"/>
          <w:lang w:eastAsia="en-GB"/>
        </w:rPr>
        <w:t xml:space="preserve"> </w:t>
      </w:r>
      <w:r w:rsidR="66DCA004" w:rsidRPr="4C151AFC">
        <w:rPr>
          <w:rFonts w:eastAsia="Times New Roman"/>
          <w:color w:val="000000" w:themeColor="text1"/>
          <w:lang w:eastAsia="en-GB"/>
        </w:rPr>
        <w:t>evaluation</w:t>
      </w:r>
      <w:r w:rsidR="3DD1ED18" w:rsidRPr="4C151AFC">
        <w:rPr>
          <w:rFonts w:eastAsia="Times New Roman"/>
          <w:color w:val="000000" w:themeColor="text1"/>
          <w:lang w:eastAsia="en-GB"/>
        </w:rPr>
        <w:t xml:space="preserve"> by an expert panel. </w:t>
      </w:r>
      <w:r w:rsidR="5BC2FCB3" w:rsidRPr="4C151AFC">
        <w:rPr>
          <w:rFonts w:eastAsia="Times New Roman"/>
          <w:color w:val="000000" w:themeColor="text1"/>
          <w:lang w:eastAsia="en-GB"/>
        </w:rPr>
        <w:t xml:space="preserve"> </w:t>
      </w:r>
      <w:r w:rsidR="7CA61DD4" w:rsidRPr="4C151AFC">
        <w:rPr>
          <w:rFonts w:eastAsia="Times New Roman"/>
          <w:color w:val="000000" w:themeColor="text1"/>
          <w:lang w:eastAsia="en-GB"/>
        </w:rPr>
        <w:t>The</w:t>
      </w:r>
      <w:r w:rsidR="0140965F" w:rsidRPr="4C151AFC">
        <w:rPr>
          <w:rFonts w:eastAsia="Times New Roman"/>
          <w:color w:val="000000" w:themeColor="text1"/>
          <w:lang w:eastAsia="en-GB"/>
        </w:rPr>
        <w:t xml:space="preserve"> p</w:t>
      </w:r>
      <w:r w:rsidR="5BC2FCB3" w:rsidRPr="4C151AFC">
        <w:rPr>
          <w:rFonts w:eastAsia="Times New Roman"/>
          <w:color w:val="000000" w:themeColor="text1"/>
          <w:lang w:eastAsia="en-GB"/>
        </w:rPr>
        <w:t xml:space="preserve">roposal </w:t>
      </w:r>
      <w:r w:rsidR="7CA61DD4" w:rsidRPr="4C151AFC">
        <w:rPr>
          <w:rFonts w:eastAsia="Times New Roman"/>
          <w:color w:val="000000" w:themeColor="text1"/>
          <w:lang w:eastAsia="en-GB"/>
        </w:rPr>
        <w:t>application form</w:t>
      </w:r>
      <w:r w:rsidR="0140965F" w:rsidRPr="4C151AFC">
        <w:rPr>
          <w:rFonts w:eastAsia="Times New Roman"/>
          <w:color w:val="000000" w:themeColor="text1"/>
          <w:lang w:eastAsia="en-GB"/>
        </w:rPr>
        <w:t xml:space="preserve"> is</w:t>
      </w:r>
      <w:r w:rsidR="5BC2FCB3" w:rsidRPr="4C151AFC">
        <w:rPr>
          <w:rFonts w:eastAsia="Times New Roman"/>
          <w:color w:val="000000" w:themeColor="text1"/>
          <w:lang w:eastAsia="en-GB"/>
        </w:rPr>
        <w:t xml:space="preserve"> attached with this communication.</w:t>
      </w:r>
      <w:r w:rsidR="3DD1ED18" w:rsidRPr="4C151AFC">
        <w:rPr>
          <w:rFonts w:eastAsia="Times New Roman"/>
          <w:color w:val="000000" w:themeColor="text1"/>
          <w:lang w:eastAsia="en-GB"/>
        </w:rPr>
        <w:t> </w:t>
      </w:r>
    </w:p>
    <w:p w14:paraId="2E705CBA" w14:textId="0881D1FE" w:rsidR="00E960FA" w:rsidRPr="000B2BB0" w:rsidRDefault="00B42730" w:rsidP="000B2BB0">
      <w:pPr>
        <w:spacing w:after="0" w:line="240" w:lineRule="auto"/>
        <w:jc w:val="both"/>
        <w:textAlignment w:val="baseline"/>
        <w:rPr>
          <w:rFonts w:eastAsia="Times New Roman" w:cstheme="minorHAnsi"/>
          <w:lang w:eastAsia="en-GB"/>
        </w:rPr>
      </w:pPr>
      <w:r w:rsidRPr="000B2BB0">
        <w:rPr>
          <w:rFonts w:eastAsia="Times New Roman" w:cstheme="minorHAnsi"/>
          <w:lang w:eastAsia="en-GB"/>
        </w:rPr>
        <w:lastRenderedPageBreak/>
        <w:t xml:space="preserve">Projects must have a central measurement science challenge </w:t>
      </w:r>
      <w:r w:rsidR="00617D27" w:rsidRPr="000B2BB0">
        <w:rPr>
          <w:rFonts w:eastAsia="Times New Roman" w:cstheme="minorHAnsi"/>
          <w:lang w:eastAsia="en-GB"/>
        </w:rPr>
        <w:t>and/</w:t>
      </w:r>
      <w:r w:rsidRPr="000B2BB0">
        <w:rPr>
          <w:rFonts w:eastAsia="Times New Roman" w:cstheme="minorHAnsi"/>
          <w:lang w:eastAsia="en-GB"/>
        </w:rPr>
        <w:t>or application</w:t>
      </w:r>
      <w:r w:rsidR="00AA0225" w:rsidRPr="000B2BB0">
        <w:rPr>
          <w:rFonts w:eastAsia="Times New Roman" w:cstheme="minorHAnsi"/>
          <w:lang w:eastAsia="en-GB"/>
        </w:rPr>
        <w:t xml:space="preserve">.  </w:t>
      </w:r>
      <w:r w:rsidR="00E960FA" w:rsidRPr="000B2BB0">
        <w:rPr>
          <w:rFonts w:eastAsia="Times New Roman" w:cstheme="minorHAnsi"/>
          <w:lang w:eastAsia="en-GB"/>
        </w:rPr>
        <w:t>In this round</w:t>
      </w:r>
      <w:r w:rsidRPr="000B2BB0">
        <w:rPr>
          <w:rFonts w:eastAsia="Times New Roman" w:cstheme="minorHAnsi"/>
          <w:lang w:eastAsia="en-GB"/>
        </w:rPr>
        <w:t>,</w:t>
      </w:r>
      <w:r w:rsidR="00E960FA" w:rsidRPr="000B2BB0">
        <w:rPr>
          <w:rFonts w:eastAsia="Times New Roman" w:cstheme="minorHAnsi"/>
          <w:lang w:eastAsia="en-GB"/>
        </w:rPr>
        <w:t xml:space="preserve"> </w:t>
      </w:r>
      <w:r w:rsidR="00AA0225" w:rsidRPr="000B2BB0">
        <w:rPr>
          <w:rFonts w:eastAsia="Times New Roman" w:cstheme="minorHAnsi"/>
          <w:lang w:eastAsia="en-GB"/>
        </w:rPr>
        <w:t>the compet</w:t>
      </w:r>
      <w:r w:rsidR="004C2426" w:rsidRPr="000B2BB0">
        <w:rPr>
          <w:rFonts w:eastAsia="Times New Roman" w:cstheme="minorHAnsi"/>
          <w:lang w:eastAsia="en-GB"/>
        </w:rPr>
        <w:t>it</w:t>
      </w:r>
      <w:r w:rsidR="00AA0225" w:rsidRPr="000B2BB0">
        <w:rPr>
          <w:rFonts w:eastAsia="Times New Roman" w:cstheme="minorHAnsi"/>
          <w:lang w:eastAsia="en-GB"/>
        </w:rPr>
        <w:t>ion will</w:t>
      </w:r>
      <w:r w:rsidR="004C2426" w:rsidRPr="000B2BB0">
        <w:rPr>
          <w:rFonts w:eastAsia="Times New Roman" w:cstheme="minorHAnsi"/>
          <w:lang w:eastAsia="en-GB"/>
        </w:rPr>
        <w:t xml:space="preserve"> </w:t>
      </w:r>
      <w:r w:rsidR="001E0660" w:rsidRPr="000B2BB0">
        <w:rPr>
          <w:rFonts w:eastAsia="Times New Roman" w:cstheme="minorHAnsi"/>
          <w:lang w:eastAsia="en-GB"/>
        </w:rPr>
        <w:t xml:space="preserve">focus on </w:t>
      </w:r>
      <w:r w:rsidR="004B5040" w:rsidRPr="000B2BB0">
        <w:rPr>
          <w:rFonts w:eastAsia="Times New Roman" w:cstheme="minorHAnsi"/>
          <w:lang w:eastAsia="en-GB"/>
        </w:rPr>
        <w:t>developing projects that align with</w:t>
      </w:r>
      <w:r w:rsidR="00303C77">
        <w:rPr>
          <w:rFonts w:eastAsia="Times New Roman" w:cstheme="minorHAnsi"/>
          <w:lang w:eastAsia="en-GB"/>
        </w:rPr>
        <w:t xml:space="preserve"> FSEs </w:t>
      </w:r>
      <w:r w:rsidR="00E80D2C">
        <w:rPr>
          <w:rFonts w:eastAsia="Times New Roman" w:cstheme="minorHAnsi"/>
          <w:lang w:eastAsia="en-GB"/>
        </w:rPr>
        <w:t>strategic priorities and</w:t>
      </w:r>
      <w:r w:rsidR="004B5040" w:rsidRPr="000B2BB0">
        <w:rPr>
          <w:rFonts w:eastAsia="Times New Roman" w:cstheme="minorHAnsi"/>
          <w:lang w:eastAsia="en-GB"/>
        </w:rPr>
        <w:t xml:space="preserve"> </w:t>
      </w:r>
      <w:r w:rsidR="001E0660" w:rsidRPr="000B2BB0">
        <w:rPr>
          <w:rFonts w:eastAsia="Times New Roman" w:cstheme="minorHAnsi"/>
          <w:lang w:eastAsia="en-GB"/>
        </w:rPr>
        <w:t xml:space="preserve">NPL’s </w:t>
      </w:r>
      <w:r w:rsidR="007B6778" w:rsidRPr="000B2BB0">
        <w:rPr>
          <w:rFonts w:eastAsia="Times New Roman" w:cstheme="minorHAnsi"/>
          <w:lang w:eastAsia="en-GB"/>
        </w:rPr>
        <w:t>Research r</w:t>
      </w:r>
      <w:r w:rsidR="001E0660" w:rsidRPr="000B2BB0">
        <w:rPr>
          <w:rFonts w:eastAsia="Times New Roman" w:cstheme="minorHAnsi"/>
          <w:lang w:eastAsia="en-GB"/>
        </w:rPr>
        <w:t>oadmaps</w:t>
      </w:r>
      <w:r w:rsidR="00BF3870" w:rsidRPr="000B2BB0">
        <w:rPr>
          <w:rFonts w:eastAsia="Times New Roman" w:cstheme="minorHAnsi"/>
          <w:lang w:eastAsia="en-GB"/>
        </w:rPr>
        <w:t>.  O</w:t>
      </w:r>
      <w:r w:rsidR="00310E13" w:rsidRPr="000B2BB0">
        <w:rPr>
          <w:rFonts w:eastAsia="Times New Roman" w:cstheme="minorHAnsi"/>
          <w:lang w:eastAsia="en-GB"/>
        </w:rPr>
        <w:t>f particular</w:t>
      </w:r>
      <w:r w:rsidR="00E960FA" w:rsidRPr="000B2BB0">
        <w:rPr>
          <w:rFonts w:eastAsia="Times New Roman" w:cstheme="minorHAnsi"/>
          <w:lang w:eastAsia="en-GB"/>
        </w:rPr>
        <w:t xml:space="preserve"> interest</w:t>
      </w:r>
      <w:r w:rsidR="008A5DEA" w:rsidRPr="000B2BB0">
        <w:rPr>
          <w:rFonts w:eastAsia="Times New Roman" w:cstheme="minorHAnsi"/>
          <w:lang w:eastAsia="en-GB"/>
        </w:rPr>
        <w:t>,</w:t>
      </w:r>
      <w:r w:rsidR="004B5040" w:rsidRPr="000B2BB0">
        <w:rPr>
          <w:rFonts w:eastAsia="Times New Roman" w:cstheme="minorHAnsi"/>
          <w:lang w:eastAsia="en-GB"/>
        </w:rPr>
        <w:t xml:space="preserve"> and</w:t>
      </w:r>
      <w:r w:rsidR="00BF3870" w:rsidRPr="000B2BB0">
        <w:rPr>
          <w:rFonts w:eastAsia="Times New Roman" w:cstheme="minorHAnsi"/>
          <w:lang w:eastAsia="en-GB"/>
        </w:rPr>
        <w:t xml:space="preserve"> specifically</w:t>
      </w:r>
      <w:r w:rsidR="00935D80" w:rsidRPr="000B2BB0">
        <w:rPr>
          <w:rFonts w:eastAsia="Times New Roman" w:cstheme="minorHAnsi"/>
          <w:lang w:eastAsia="en-GB"/>
        </w:rPr>
        <w:t xml:space="preserve"> linked to the strategic themes of the </w:t>
      </w:r>
      <w:r w:rsidR="00FD0E40" w:rsidRPr="000B2BB0">
        <w:rPr>
          <w:rFonts w:eastAsia="Times New Roman" w:cstheme="minorHAnsi"/>
          <w:lang w:eastAsia="en-GB"/>
        </w:rPr>
        <w:t xml:space="preserve">UoM NPL </w:t>
      </w:r>
      <w:r w:rsidR="00935D80" w:rsidRPr="000B2BB0">
        <w:rPr>
          <w:rFonts w:eastAsia="Times New Roman" w:cstheme="minorHAnsi"/>
          <w:lang w:eastAsia="en-GB"/>
        </w:rPr>
        <w:t>Partnership</w:t>
      </w:r>
      <w:r w:rsidR="00B849EE">
        <w:rPr>
          <w:rFonts w:eastAsia="Times New Roman" w:cstheme="minorHAnsi"/>
          <w:lang w:eastAsia="en-GB"/>
        </w:rPr>
        <w:t>,</w:t>
      </w:r>
      <w:r w:rsidR="004B5040" w:rsidRPr="000B2BB0">
        <w:rPr>
          <w:rFonts w:eastAsia="Times New Roman" w:cstheme="minorHAnsi"/>
          <w:lang w:eastAsia="en-GB"/>
        </w:rPr>
        <w:t xml:space="preserve"> are</w:t>
      </w:r>
      <w:r w:rsidR="00E960FA" w:rsidRPr="000B2BB0">
        <w:rPr>
          <w:rFonts w:eastAsia="Times New Roman" w:cstheme="minorHAnsi"/>
          <w:lang w:eastAsia="en-GB"/>
        </w:rPr>
        <w:t>:   </w:t>
      </w:r>
    </w:p>
    <w:p w14:paraId="1C364D43" w14:textId="77777777" w:rsidR="004B5040" w:rsidRPr="000B2BB0" w:rsidRDefault="004B5040" w:rsidP="000B2BB0">
      <w:pPr>
        <w:spacing w:after="0" w:line="240" w:lineRule="auto"/>
        <w:jc w:val="both"/>
        <w:textAlignment w:val="baseline"/>
        <w:rPr>
          <w:rFonts w:eastAsia="Times New Roman" w:cstheme="minorHAnsi"/>
          <w:sz w:val="18"/>
          <w:szCs w:val="18"/>
          <w:lang w:eastAsia="en-GB"/>
        </w:rPr>
      </w:pPr>
    </w:p>
    <w:p w14:paraId="28031116" w14:textId="35E2FA6B" w:rsidR="00DA3C09" w:rsidRPr="000B2BB0" w:rsidRDefault="00DA3C09" w:rsidP="0033570A">
      <w:pPr>
        <w:numPr>
          <w:ilvl w:val="0"/>
          <w:numId w:val="9"/>
        </w:numPr>
        <w:spacing w:after="120" w:line="240" w:lineRule="auto"/>
        <w:ind w:left="357" w:firstLine="0"/>
        <w:jc w:val="both"/>
        <w:textAlignment w:val="baseline"/>
        <w:rPr>
          <w:rFonts w:eastAsia="Times New Roman" w:cstheme="minorHAnsi"/>
          <w:sz w:val="24"/>
          <w:szCs w:val="24"/>
          <w:lang w:eastAsia="en-GB"/>
        </w:rPr>
      </w:pPr>
      <w:r w:rsidRPr="000B2BB0">
        <w:rPr>
          <w:rFonts w:eastAsia="Times New Roman" w:cstheme="minorHAnsi"/>
          <w:lang w:eastAsia="en-GB"/>
        </w:rPr>
        <w:t xml:space="preserve">Data science approaches </w:t>
      </w:r>
      <w:r w:rsidR="00381DC5" w:rsidRPr="000B2BB0">
        <w:rPr>
          <w:rFonts w:eastAsia="Times New Roman" w:cstheme="minorHAnsi"/>
          <w:lang w:eastAsia="en-GB"/>
        </w:rPr>
        <w:t>to measurement challenges</w:t>
      </w:r>
    </w:p>
    <w:p w14:paraId="36460265" w14:textId="21BA8A21" w:rsidR="00F47F04" w:rsidRPr="000B2BB0" w:rsidRDefault="00882EE4" w:rsidP="0033570A">
      <w:pPr>
        <w:numPr>
          <w:ilvl w:val="0"/>
          <w:numId w:val="9"/>
        </w:numPr>
        <w:spacing w:after="120" w:line="240" w:lineRule="auto"/>
        <w:ind w:left="357" w:firstLine="0"/>
        <w:jc w:val="both"/>
        <w:textAlignment w:val="baseline"/>
        <w:rPr>
          <w:rFonts w:eastAsia="Times New Roman" w:cstheme="minorHAnsi"/>
          <w:sz w:val="24"/>
          <w:szCs w:val="24"/>
          <w:lang w:eastAsia="en-GB"/>
        </w:rPr>
      </w:pPr>
      <w:r w:rsidRPr="000B2BB0">
        <w:rPr>
          <w:rFonts w:eastAsia="Times New Roman" w:cstheme="minorHAnsi"/>
          <w:lang w:eastAsia="en-GB"/>
        </w:rPr>
        <w:t>Advanced ma</w:t>
      </w:r>
      <w:r w:rsidR="008A5DEA" w:rsidRPr="000B2BB0">
        <w:rPr>
          <w:rFonts w:eastAsia="Times New Roman" w:cstheme="minorHAnsi"/>
          <w:lang w:eastAsia="en-GB"/>
        </w:rPr>
        <w:t>terials and e</w:t>
      </w:r>
      <w:r w:rsidR="00F47F04" w:rsidRPr="000B2BB0">
        <w:rPr>
          <w:rFonts w:eastAsia="Times New Roman" w:cstheme="minorHAnsi"/>
          <w:lang w:eastAsia="en-GB"/>
        </w:rPr>
        <w:t>ngineering</w:t>
      </w:r>
    </w:p>
    <w:p w14:paraId="5F9C6234" w14:textId="4E599F65" w:rsidR="00F05F14" w:rsidRPr="002B2717" w:rsidRDefault="008A5DEA" w:rsidP="0033570A">
      <w:pPr>
        <w:numPr>
          <w:ilvl w:val="0"/>
          <w:numId w:val="9"/>
        </w:numPr>
        <w:spacing w:after="120" w:line="240" w:lineRule="auto"/>
        <w:ind w:left="357" w:firstLine="0"/>
        <w:jc w:val="both"/>
        <w:textAlignment w:val="baseline"/>
        <w:rPr>
          <w:rFonts w:eastAsia="Times New Roman" w:cstheme="minorHAnsi"/>
          <w:sz w:val="18"/>
          <w:szCs w:val="18"/>
          <w:lang w:eastAsia="en-GB"/>
        </w:rPr>
      </w:pPr>
      <w:r w:rsidRPr="000B2BB0">
        <w:rPr>
          <w:rFonts w:eastAsia="Times New Roman" w:cstheme="minorHAnsi"/>
          <w:lang w:eastAsia="en-GB"/>
        </w:rPr>
        <w:t>Life s</w:t>
      </w:r>
      <w:r w:rsidR="00F47F04" w:rsidRPr="000B2BB0">
        <w:rPr>
          <w:rFonts w:eastAsia="Times New Roman" w:cstheme="minorHAnsi"/>
          <w:lang w:eastAsia="en-GB"/>
        </w:rPr>
        <w:t xml:space="preserve">ciences </w:t>
      </w:r>
      <w:r w:rsidR="00935D80" w:rsidRPr="000B2BB0">
        <w:rPr>
          <w:rFonts w:eastAsia="Times New Roman" w:cstheme="minorHAnsi"/>
          <w:lang w:eastAsia="en-GB"/>
        </w:rPr>
        <w:t xml:space="preserve">and </w:t>
      </w:r>
      <w:r w:rsidRPr="000B2BB0">
        <w:rPr>
          <w:rFonts w:eastAsia="Times New Roman" w:cstheme="minorHAnsi"/>
          <w:lang w:eastAsia="en-GB"/>
        </w:rPr>
        <w:t>h</w:t>
      </w:r>
      <w:r w:rsidR="00935D80" w:rsidRPr="000B2BB0">
        <w:rPr>
          <w:rFonts w:eastAsia="Times New Roman" w:cstheme="minorHAnsi"/>
          <w:lang w:eastAsia="en-GB"/>
        </w:rPr>
        <w:t>ealth</w:t>
      </w:r>
      <w:r w:rsidR="00882EE4" w:rsidRPr="000B2BB0">
        <w:rPr>
          <w:rFonts w:eastAsia="Times New Roman" w:cstheme="minorHAnsi"/>
          <w:lang w:eastAsia="en-GB"/>
        </w:rPr>
        <w:t xml:space="preserve"> </w:t>
      </w:r>
    </w:p>
    <w:p w14:paraId="21ADBD88" w14:textId="07306F2B" w:rsidR="002B2717" w:rsidRPr="000B2BB0" w:rsidRDefault="002B2717" w:rsidP="0033570A">
      <w:pPr>
        <w:numPr>
          <w:ilvl w:val="0"/>
          <w:numId w:val="9"/>
        </w:numPr>
        <w:spacing w:after="120" w:line="240" w:lineRule="auto"/>
        <w:ind w:left="357" w:firstLine="0"/>
        <w:jc w:val="both"/>
        <w:textAlignment w:val="baseline"/>
        <w:rPr>
          <w:rFonts w:eastAsia="Times New Roman" w:cstheme="minorHAnsi"/>
          <w:sz w:val="18"/>
          <w:szCs w:val="18"/>
          <w:lang w:eastAsia="en-GB"/>
        </w:rPr>
      </w:pPr>
      <w:r>
        <w:rPr>
          <w:rFonts w:eastAsia="Times New Roman" w:cstheme="minorHAnsi"/>
          <w:lang w:eastAsia="en-GB"/>
        </w:rPr>
        <w:t>Quantum materials and technologies</w:t>
      </w:r>
    </w:p>
    <w:p w14:paraId="2B35B9A8" w14:textId="77777777" w:rsidR="00B43DC8" w:rsidRPr="000B2BB0" w:rsidRDefault="00B43DC8" w:rsidP="000B2BB0">
      <w:pPr>
        <w:spacing w:after="0" w:line="240" w:lineRule="auto"/>
        <w:ind w:left="360"/>
        <w:jc w:val="both"/>
        <w:textAlignment w:val="baseline"/>
        <w:rPr>
          <w:rFonts w:eastAsia="Times New Roman" w:cstheme="minorHAnsi"/>
          <w:sz w:val="18"/>
          <w:szCs w:val="18"/>
          <w:lang w:eastAsia="en-GB"/>
        </w:rPr>
      </w:pPr>
    </w:p>
    <w:p w14:paraId="4735E450" w14:textId="4A85B61C" w:rsidR="00E960FA" w:rsidRPr="006C4BF1" w:rsidRDefault="00B849EE" w:rsidP="000B2BB0">
      <w:pPr>
        <w:spacing w:after="0" w:line="240" w:lineRule="auto"/>
        <w:jc w:val="both"/>
        <w:textAlignment w:val="baseline"/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t xml:space="preserve">Approval from </w:t>
      </w:r>
      <w:r w:rsidR="00F807DD" w:rsidRPr="000B2BB0">
        <w:rPr>
          <w:rFonts w:eastAsia="Times New Roman" w:cstheme="minorHAnsi"/>
          <w:lang w:eastAsia="en-GB"/>
        </w:rPr>
        <w:t>NPL’s Department Head</w:t>
      </w:r>
      <w:r w:rsidR="000E46E8" w:rsidRPr="000B2BB0">
        <w:rPr>
          <w:rFonts w:eastAsia="Times New Roman" w:cstheme="minorHAnsi"/>
          <w:lang w:eastAsia="en-GB"/>
        </w:rPr>
        <w:t xml:space="preserve"> and Departmental Head of Science</w:t>
      </w:r>
      <w:r w:rsidR="00F807DD" w:rsidRPr="000B2BB0">
        <w:rPr>
          <w:rFonts w:eastAsia="Times New Roman" w:cstheme="minorHAnsi"/>
          <w:lang w:eastAsia="en-GB"/>
        </w:rPr>
        <w:t xml:space="preserve"> </w:t>
      </w:r>
      <w:r w:rsidR="009D4FEE">
        <w:rPr>
          <w:rFonts w:eastAsia="Times New Roman" w:cstheme="minorHAnsi"/>
          <w:lang w:eastAsia="en-GB"/>
        </w:rPr>
        <w:t>is</w:t>
      </w:r>
      <w:r w:rsidR="009D4FEE" w:rsidRPr="000B2BB0">
        <w:rPr>
          <w:rFonts w:eastAsia="Times New Roman" w:cstheme="minorHAnsi"/>
          <w:lang w:eastAsia="en-GB"/>
        </w:rPr>
        <w:t xml:space="preserve"> </w:t>
      </w:r>
      <w:r w:rsidR="00F807DD" w:rsidRPr="000B2BB0">
        <w:rPr>
          <w:rFonts w:eastAsia="Times New Roman" w:cstheme="minorHAnsi"/>
          <w:lang w:eastAsia="en-GB"/>
        </w:rPr>
        <w:t>required prior to submission to ensure capacity within the NPL groups</w:t>
      </w:r>
      <w:r w:rsidR="008F1A42" w:rsidRPr="000B2BB0">
        <w:rPr>
          <w:rFonts w:eastAsia="Times New Roman" w:cstheme="minorHAnsi"/>
          <w:lang w:eastAsia="en-GB"/>
        </w:rPr>
        <w:t xml:space="preserve"> (contact can be made with Departmental Heads of Science via the email links at the bottom of this document). </w:t>
      </w:r>
      <w:r w:rsidR="006C4BF1">
        <w:rPr>
          <w:rFonts w:eastAsia="Times New Roman" w:cstheme="minorHAnsi"/>
          <w:lang w:eastAsia="en-GB"/>
        </w:rPr>
        <w:t xml:space="preserve"> </w:t>
      </w:r>
      <w:r w:rsidR="0033570A">
        <w:rPr>
          <w:rFonts w:eastAsia="Times New Roman" w:cstheme="minorHAnsi"/>
          <w:color w:val="000000"/>
          <w:lang w:eastAsia="en-GB"/>
        </w:rPr>
        <w:t>Proposals</w:t>
      </w:r>
      <w:r w:rsidR="00E960FA" w:rsidRPr="000B2BB0">
        <w:rPr>
          <w:rFonts w:eastAsia="Times New Roman" w:cstheme="minorHAnsi"/>
          <w:color w:val="000000"/>
          <w:lang w:eastAsia="en-GB"/>
        </w:rPr>
        <w:t xml:space="preserve"> will be submitted to a selection panel for evaluation. The panel will score all proposals against the following criteria: </w:t>
      </w:r>
    </w:p>
    <w:p w14:paraId="5CCC93A2" w14:textId="77777777" w:rsidR="00F807DD" w:rsidRPr="000B2BB0" w:rsidRDefault="00F807DD" w:rsidP="000B2BB0">
      <w:pPr>
        <w:spacing w:after="0" w:line="240" w:lineRule="auto"/>
        <w:jc w:val="both"/>
        <w:textAlignment w:val="baseline"/>
        <w:rPr>
          <w:rFonts w:eastAsia="Times New Roman" w:cstheme="minorHAnsi"/>
          <w:sz w:val="18"/>
          <w:szCs w:val="18"/>
          <w:lang w:eastAsia="en-GB"/>
        </w:rPr>
      </w:pPr>
    </w:p>
    <w:tbl>
      <w:tblPr>
        <w:tblW w:w="7365" w:type="dxa"/>
        <w:tblInd w:w="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75"/>
        <w:gridCol w:w="990"/>
      </w:tblGrid>
      <w:tr w:rsidR="00E960FA" w:rsidRPr="000B2BB0" w14:paraId="5BDE5787" w14:textId="77777777" w:rsidTr="00145120">
        <w:trPr>
          <w:trHeight w:val="75"/>
        </w:trPr>
        <w:tc>
          <w:tcPr>
            <w:tcW w:w="6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84AD72" w14:textId="77777777" w:rsidR="00E960FA" w:rsidRPr="000B2BB0" w:rsidRDefault="00E960FA" w:rsidP="000B2BB0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0B2BB0">
              <w:rPr>
                <w:rFonts w:eastAsia="Times New Roman" w:cstheme="minorHAnsi"/>
                <w:b/>
                <w:bCs/>
                <w:lang w:eastAsia="en-GB"/>
              </w:rPr>
              <w:t>Criterion </w:t>
            </w:r>
            <w:r w:rsidRPr="000B2BB0">
              <w:rPr>
                <w:rFonts w:eastAsia="Times New Roman" w:cstheme="minorHAnsi"/>
                <w:lang w:eastAsia="en-GB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FEED31" w14:textId="77777777" w:rsidR="00E960FA" w:rsidRPr="000B2BB0" w:rsidRDefault="00E960FA" w:rsidP="000B2BB0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0B2BB0">
              <w:rPr>
                <w:rFonts w:eastAsia="Times New Roman" w:cstheme="minorHAnsi"/>
                <w:b/>
                <w:bCs/>
                <w:lang w:eastAsia="en-GB"/>
              </w:rPr>
              <w:t>Max score</w:t>
            </w:r>
            <w:r w:rsidRPr="000B2BB0">
              <w:rPr>
                <w:rFonts w:eastAsia="Times New Roman" w:cstheme="minorHAnsi"/>
                <w:lang w:eastAsia="en-GB"/>
              </w:rPr>
              <w:t> </w:t>
            </w:r>
          </w:p>
        </w:tc>
      </w:tr>
      <w:tr w:rsidR="00E960FA" w:rsidRPr="000B2BB0" w14:paraId="268D1DB9" w14:textId="77777777" w:rsidTr="00145120">
        <w:trPr>
          <w:trHeight w:val="165"/>
        </w:trPr>
        <w:tc>
          <w:tcPr>
            <w:tcW w:w="6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D0B114" w14:textId="77777777" w:rsidR="00E960FA" w:rsidRPr="000B2BB0" w:rsidRDefault="00E960FA" w:rsidP="000B2BB0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0B2BB0">
              <w:rPr>
                <w:rFonts w:eastAsia="Times New Roman" w:cstheme="minorHAnsi"/>
                <w:lang w:eastAsia="en-GB"/>
              </w:rPr>
              <w:t>Science and Engineering Quality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2640B5" w14:textId="77777777" w:rsidR="00E960FA" w:rsidRPr="000B2BB0" w:rsidRDefault="00E960FA" w:rsidP="000B2BB0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0B2BB0">
              <w:rPr>
                <w:rFonts w:eastAsia="Times New Roman" w:cstheme="minorHAnsi"/>
                <w:lang w:eastAsia="en-GB"/>
              </w:rPr>
              <w:t>60 </w:t>
            </w:r>
          </w:p>
        </w:tc>
      </w:tr>
      <w:tr w:rsidR="00E960FA" w:rsidRPr="000B2BB0" w14:paraId="39519024" w14:textId="77777777" w:rsidTr="00145120">
        <w:trPr>
          <w:trHeight w:val="195"/>
        </w:trPr>
        <w:tc>
          <w:tcPr>
            <w:tcW w:w="6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B9FE01" w14:textId="77777777" w:rsidR="00E960FA" w:rsidRPr="000B2BB0" w:rsidRDefault="00E960FA" w:rsidP="000B2BB0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0B2BB0">
              <w:rPr>
                <w:rFonts w:eastAsia="Times New Roman" w:cstheme="minorHAnsi"/>
                <w:lang w:eastAsia="en-GB"/>
              </w:rPr>
              <w:t>Impact and strategic alignment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521DE5" w14:textId="77777777" w:rsidR="00E960FA" w:rsidRPr="000B2BB0" w:rsidRDefault="00E960FA" w:rsidP="000B2BB0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0B2BB0">
              <w:rPr>
                <w:rFonts w:eastAsia="Times New Roman" w:cstheme="minorHAnsi"/>
                <w:lang w:eastAsia="en-GB"/>
              </w:rPr>
              <w:t>20 </w:t>
            </w:r>
          </w:p>
        </w:tc>
      </w:tr>
      <w:tr w:rsidR="00E960FA" w:rsidRPr="000B2BB0" w14:paraId="6039EEA1" w14:textId="77777777" w:rsidTr="00145120">
        <w:trPr>
          <w:trHeight w:val="180"/>
        </w:trPr>
        <w:tc>
          <w:tcPr>
            <w:tcW w:w="6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138687" w14:textId="52AA2FC4" w:rsidR="00E960FA" w:rsidRPr="000B2BB0" w:rsidRDefault="00E03A46" w:rsidP="000B2BB0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Third party support</w:t>
            </w:r>
            <w:r w:rsidR="00E960FA" w:rsidRPr="000B2BB0">
              <w:rPr>
                <w:rFonts w:eastAsia="Times New Roman" w:cstheme="minorHAnsi"/>
                <w:lang w:eastAsia="en-GB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1CAD87" w14:textId="10727A33" w:rsidR="00E960FA" w:rsidRPr="000B2BB0" w:rsidRDefault="00145120" w:rsidP="000B2BB0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0B2BB0">
              <w:rPr>
                <w:rFonts w:eastAsia="Times New Roman" w:cstheme="minorHAnsi"/>
                <w:lang w:eastAsia="en-GB"/>
              </w:rPr>
              <w:t>20</w:t>
            </w:r>
            <w:r w:rsidR="00E960FA" w:rsidRPr="000B2BB0">
              <w:rPr>
                <w:rFonts w:eastAsia="Times New Roman" w:cstheme="minorHAnsi"/>
                <w:lang w:eastAsia="en-GB"/>
              </w:rPr>
              <w:t> </w:t>
            </w:r>
          </w:p>
        </w:tc>
      </w:tr>
    </w:tbl>
    <w:p w14:paraId="6349C44B" w14:textId="77777777" w:rsidR="00E960FA" w:rsidRPr="000B2BB0" w:rsidRDefault="00E960FA" w:rsidP="000B2BB0">
      <w:pPr>
        <w:spacing w:after="0" w:line="240" w:lineRule="auto"/>
        <w:jc w:val="both"/>
        <w:textAlignment w:val="baseline"/>
        <w:rPr>
          <w:rFonts w:eastAsia="Times New Roman" w:cstheme="minorHAnsi"/>
          <w:sz w:val="18"/>
          <w:szCs w:val="18"/>
          <w:lang w:eastAsia="en-GB"/>
        </w:rPr>
      </w:pPr>
      <w:r w:rsidRPr="000B2BB0">
        <w:rPr>
          <w:rFonts w:eastAsia="Times New Roman" w:cstheme="minorHAnsi"/>
          <w:color w:val="000000"/>
          <w:sz w:val="20"/>
          <w:szCs w:val="20"/>
          <w:lang w:eastAsia="en-GB"/>
        </w:rPr>
        <w:t> </w:t>
      </w:r>
    </w:p>
    <w:p w14:paraId="0C46B52E" w14:textId="1535AC1F" w:rsidR="00624441" w:rsidRPr="00BC3F8E" w:rsidRDefault="00E960FA" w:rsidP="00BC3F8E">
      <w:pPr>
        <w:spacing w:after="0" w:line="240" w:lineRule="auto"/>
        <w:jc w:val="both"/>
        <w:textAlignment w:val="baseline"/>
        <w:rPr>
          <w:rFonts w:eastAsia="Times New Roman"/>
          <w:sz w:val="18"/>
          <w:szCs w:val="18"/>
          <w:lang w:eastAsia="en-GB"/>
        </w:rPr>
      </w:pPr>
      <w:r w:rsidRPr="4C151AFC">
        <w:rPr>
          <w:rFonts w:eastAsia="Times New Roman"/>
          <w:color w:val="000000"/>
          <w:lang w:eastAsia="en-GB"/>
        </w:rPr>
        <w:t xml:space="preserve">The selection panel will be chaired by the </w:t>
      </w:r>
      <w:r w:rsidR="00817872" w:rsidRPr="4C151AFC">
        <w:rPr>
          <w:rFonts w:eastAsia="Times New Roman"/>
          <w:color w:val="000000"/>
          <w:lang w:eastAsia="en-GB"/>
        </w:rPr>
        <w:t xml:space="preserve">FSE Associate </w:t>
      </w:r>
      <w:r w:rsidR="009D4FEE">
        <w:rPr>
          <w:rFonts w:eastAsia="Times New Roman"/>
          <w:color w:val="000000"/>
          <w:lang w:eastAsia="en-GB"/>
        </w:rPr>
        <w:t>Dean</w:t>
      </w:r>
      <w:r w:rsidR="009D4FEE" w:rsidRPr="4C151AFC">
        <w:rPr>
          <w:rFonts w:eastAsia="Times New Roman"/>
          <w:color w:val="000000"/>
          <w:lang w:eastAsia="en-GB"/>
        </w:rPr>
        <w:t xml:space="preserve"> </w:t>
      </w:r>
      <w:r w:rsidR="00817872" w:rsidRPr="4C151AFC">
        <w:rPr>
          <w:rFonts w:eastAsia="Times New Roman"/>
          <w:color w:val="000000"/>
          <w:lang w:eastAsia="en-GB"/>
        </w:rPr>
        <w:t>for</w:t>
      </w:r>
      <w:r w:rsidR="00617D27" w:rsidRPr="4C151AFC">
        <w:rPr>
          <w:rFonts w:eastAsia="Times New Roman"/>
          <w:color w:val="000000"/>
          <w:lang w:eastAsia="en-GB"/>
        </w:rPr>
        <w:t xml:space="preserve"> Business Engagement</w:t>
      </w:r>
      <w:r w:rsidRPr="4C151AFC">
        <w:rPr>
          <w:rFonts w:eastAsia="Times New Roman"/>
          <w:color w:val="000000"/>
          <w:lang w:eastAsia="en-GB"/>
        </w:rPr>
        <w:t xml:space="preserve"> </w:t>
      </w:r>
      <w:r w:rsidR="00CE3DAE">
        <w:rPr>
          <w:rFonts w:eastAsia="Times New Roman"/>
          <w:color w:val="000000"/>
          <w:lang w:eastAsia="en-GB"/>
        </w:rPr>
        <w:t xml:space="preserve">&amp; Innovation </w:t>
      </w:r>
      <w:r w:rsidRPr="4C151AFC">
        <w:rPr>
          <w:rFonts w:eastAsia="Times New Roman"/>
          <w:color w:val="000000"/>
          <w:lang w:eastAsia="en-GB"/>
        </w:rPr>
        <w:t>and</w:t>
      </w:r>
      <w:r w:rsidR="008E60D2" w:rsidRPr="4C151AFC">
        <w:rPr>
          <w:rFonts w:eastAsia="Times New Roman"/>
          <w:color w:val="000000"/>
          <w:lang w:eastAsia="en-GB"/>
        </w:rPr>
        <w:t xml:space="preserve"> will include NPL and UoM personnel. </w:t>
      </w:r>
      <w:r w:rsidRPr="1B8C2C42">
        <w:rPr>
          <w:rFonts w:eastAsia="Times New Roman"/>
          <w:color w:val="000000" w:themeColor="text1"/>
          <w:lang w:eastAsia="en-GB"/>
        </w:rPr>
        <w:t>More details, including the blank proposal form</w:t>
      </w:r>
      <w:r w:rsidR="00D2402A" w:rsidRPr="1B8C2C42">
        <w:rPr>
          <w:rFonts w:eastAsia="Times New Roman"/>
          <w:color w:val="000000" w:themeColor="text1"/>
          <w:lang w:eastAsia="en-GB"/>
        </w:rPr>
        <w:t xml:space="preserve"> are attached with this communication. </w:t>
      </w:r>
      <w:r w:rsidR="00F45D29" w:rsidRPr="000B2BB0">
        <w:rPr>
          <w:rFonts w:cstheme="minorHAnsi"/>
        </w:rPr>
        <w:t>The</w:t>
      </w:r>
      <w:r w:rsidR="00B8281B" w:rsidRPr="000B2BB0">
        <w:rPr>
          <w:rFonts w:cstheme="minorHAnsi"/>
        </w:rPr>
        <w:t xml:space="preserve"> </w:t>
      </w:r>
      <w:r w:rsidR="00F45D29" w:rsidRPr="000B2BB0">
        <w:rPr>
          <w:rFonts w:cstheme="minorHAnsi"/>
        </w:rPr>
        <w:t>timetable</w:t>
      </w:r>
      <w:r w:rsidR="00B8281B" w:rsidRPr="000B2BB0">
        <w:rPr>
          <w:rFonts w:cstheme="minorHAnsi"/>
        </w:rPr>
        <w:t xml:space="preserve"> </w:t>
      </w:r>
      <w:r w:rsidR="00F45D29" w:rsidRPr="000B2BB0">
        <w:rPr>
          <w:rFonts w:cstheme="minorHAnsi"/>
        </w:rPr>
        <w:t>for</w:t>
      </w:r>
      <w:r w:rsidR="00B8281B" w:rsidRPr="000B2BB0">
        <w:rPr>
          <w:rFonts w:cstheme="minorHAnsi"/>
        </w:rPr>
        <w:t xml:space="preserve"> </w:t>
      </w:r>
      <w:r w:rsidR="00F45D29" w:rsidRPr="000B2BB0">
        <w:rPr>
          <w:rFonts w:cstheme="minorHAnsi"/>
        </w:rPr>
        <w:t>the</w:t>
      </w:r>
      <w:r w:rsidR="00B8281B" w:rsidRPr="000B2BB0">
        <w:rPr>
          <w:rFonts w:cstheme="minorHAnsi"/>
        </w:rPr>
        <w:t xml:space="preserve"> </w:t>
      </w:r>
      <w:r w:rsidR="00F45D29" w:rsidRPr="000B2BB0">
        <w:rPr>
          <w:rFonts w:cstheme="minorHAnsi"/>
        </w:rPr>
        <w:t>competition</w:t>
      </w:r>
      <w:r w:rsidR="00B8281B" w:rsidRPr="000B2BB0">
        <w:rPr>
          <w:rFonts w:cstheme="minorHAnsi"/>
        </w:rPr>
        <w:t xml:space="preserve"> </w:t>
      </w:r>
      <w:r w:rsidR="00F45D29" w:rsidRPr="000B2BB0">
        <w:rPr>
          <w:rFonts w:cstheme="minorHAnsi"/>
        </w:rPr>
        <w:t>is</w:t>
      </w:r>
      <w:r w:rsidR="00B8281B" w:rsidRPr="000B2BB0">
        <w:rPr>
          <w:rFonts w:cstheme="minorHAnsi"/>
        </w:rPr>
        <w:t xml:space="preserve"> </w:t>
      </w:r>
      <w:r w:rsidR="00F45D29" w:rsidRPr="000B2BB0">
        <w:rPr>
          <w:rFonts w:cstheme="minorHAnsi"/>
        </w:rPr>
        <w:t>as</w:t>
      </w:r>
      <w:r w:rsidR="00B8281B" w:rsidRPr="000B2BB0">
        <w:rPr>
          <w:rFonts w:cstheme="minorHAnsi"/>
        </w:rPr>
        <w:t xml:space="preserve"> </w:t>
      </w:r>
      <w:r w:rsidR="00F45D29" w:rsidRPr="000B2BB0">
        <w:rPr>
          <w:rFonts w:cstheme="minorHAnsi"/>
        </w:rPr>
        <w:t>follows:</w:t>
      </w:r>
      <w:r w:rsidR="00B8281B" w:rsidRPr="000B2BB0">
        <w:rPr>
          <w:rFonts w:cstheme="minorHAnsi"/>
          <w:color w:val="000000" w:themeColor="text1"/>
        </w:rPr>
        <w:t xml:space="preserve"> </w:t>
      </w:r>
    </w:p>
    <w:p w14:paraId="338A370C" w14:textId="3FDD51D3" w:rsidR="00F45D29" w:rsidRDefault="00F45D29" w:rsidP="7CB9FD6A">
      <w:pPr>
        <w:spacing w:after="0"/>
        <w:rPr>
          <w:color w:val="000000" w:themeColor="text1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975"/>
        <w:gridCol w:w="4830"/>
      </w:tblGrid>
      <w:tr w:rsidR="7CB9FD6A" w14:paraId="6939403F" w14:textId="77777777" w:rsidTr="66F70C55">
        <w:trPr>
          <w:trHeight w:val="300"/>
        </w:trPr>
        <w:tc>
          <w:tcPr>
            <w:tcW w:w="397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3BED8A5" w14:textId="35F9D875" w:rsidR="7CB9FD6A" w:rsidRPr="00BC3F8E" w:rsidRDefault="7CB9FD6A">
            <w:pPr>
              <w:rPr>
                <w:b/>
                <w:bCs/>
              </w:rPr>
            </w:pPr>
            <w:r w:rsidRPr="00BC3F8E">
              <w:rPr>
                <w:rFonts w:ascii="Calibri" w:eastAsia="Calibri" w:hAnsi="Calibri" w:cs="Calibri"/>
                <w:b/>
                <w:bCs/>
              </w:rPr>
              <w:t>Competition</w:t>
            </w:r>
            <w:r w:rsidR="00B8281B" w:rsidRPr="00BC3F8E">
              <w:rPr>
                <w:rFonts w:ascii="Calibri" w:eastAsia="Calibri" w:hAnsi="Calibri" w:cs="Calibri"/>
                <w:b/>
                <w:bCs/>
              </w:rPr>
              <w:t xml:space="preserve"> </w:t>
            </w:r>
            <w:r w:rsidRPr="00BC3F8E">
              <w:rPr>
                <w:rFonts w:ascii="Calibri" w:eastAsia="Calibri" w:hAnsi="Calibri" w:cs="Calibri"/>
                <w:b/>
                <w:bCs/>
              </w:rPr>
              <w:t>launch</w:t>
            </w:r>
            <w:r w:rsidR="00B8281B" w:rsidRPr="00BC3F8E">
              <w:rPr>
                <w:rFonts w:ascii="Calibri" w:eastAsia="Calibri" w:hAnsi="Calibri" w:cs="Calibri"/>
                <w:b/>
                <w:bCs/>
              </w:rPr>
              <w:t xml:space="preserve">   </w:t>
            </w:r>
          </w:p>
        </w:tc>
        <w:tc>
          <w:tcPr>
            <w:tcW w:w="483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5D1C83A" w14:textId="1DC7A052" w:rsidR="7CB9FD6A" w:rsidRDefault="00F42282">
            <w:r>
              <w:rPr>
                <w:rFonts w:ascii="Calibri" w:eastAsia="Calibri" w:hAnsi="Calibri" w:cs="Calibri"/>
              </w:rPr>
              <w:t>Monday 2 September</w:t>
            </w:r>
            <w:r w:rsidR="78121E72" w:rsidRPr="66F70C55">
              <w:rPr>
                <w:rFonts w:ascii="Calibri" w:eastAsia="Calibri" w:hAnsi="Calibri" w:cs="Calibri"/>
              </w:rPr>
              <w:t xml:space="preserve"> </w:t>
            </w:r>
            <w:r w:rsidR="006C4BF1">
              <w:rPr>
                <w:rFonts w:ascii="Calibri" w:eastAsia="Calibri" w:hAnsi="Calibri" w:cs="Calibri"/>
              </w:rPr>
              <w:t>2024</w:t>
            </w:r>
          </w:p>
        </w:tc>
      </w:tr>
      <w:tr w:rsidR="7CB9FD6A" w14:paraId="2F0CA614" w14:textId="77777777" w:rsidTr="66F70C55">
        <w:trPr>
          <w:trHeight w:val="390"/>
        </w:trPr>
        <w:tc>
          <w:tcPr>
            <w:tcW w:w="397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3A15915" w14:textId="77777777" w:rsidR="00BC3F8E" w:rsidRPr="00BC3F8E" w:rsidRDefault="0F2DB736" w:rsidP="00BC3F8E">
            <w:pPr>
              <w:rPr>
                <w:rFonts w:ascii="Calibri" w:eastAsia="Calibri" w:hAnsi="Calibri" w:cs="Calibri"/>
                <w:b/>
                <w:bCs/>
              </w:rPr>
            </w:pPr>
            <w:r w:rsidRPr="00BC3F8E">
              <w:rPr>
                <w:rFonts w:ascii="Calibri" w:eastAsia="Calibri" w:hAnsi="Calibri" w:cs="Calibri"/>
                <w:b/>
                <w:bCs/>
              </w:rPr>
              <w:t>Drop-in</w:t>
            </w:r>
            <w:r w:rsidR="78121E72" w:rsidRPr="00BC3F8E">
              <w:rPr>
                <w:rFonts w:ascii="Calibri" w:eastAsia="Calibri" w:hAnsi="Calibri" w:cs="Calibri"/>
                <w:b/>
                <w:bCs/>
              </w:rPr>
              <w:t xml:space="preserve"> </w:t>
            </w:r>
            <w:r w:rsidRPr="00BC3F8E">
              <w:rPr>
                <w:rFonts w:ascii="Calibri" w:eastAsia="Calibri" w:hAnsi="Calibri" w:cs="Calibri"/>
                <w:b/>
                <w:bCs/>
              </w:rPr>
              <w:t>session</w:t>
            </w:r>
            <w:r w:rsidR="78121E72" w:rsidRPr="00BC3F8E">
              <w:rPr>
                <w:rFonts w:ascii="Calibri" w:eastAsia="Calibri" w:hAnsi="Calibri" w:cs="Calibri"/>
                <w:b/>
                <w:bCs/>
              </w:rPr>
              <w:t xml:space="preserve"> </w:t>
            </w:r>
            <w:r w:rsidRPr="00BC3F8E">
              <w:rPr>
                <w:rFonts w:ascii="Calibri" w:eastAsia="Calibri" w:hAnsi="Calibri" w:cs="Calibri"/>
                <w:b/>
                <w:bCs/>
              </w:rPr>
              <w:t>(on-line)</w:t>
            </w:r>
            <w:r w:rsidR="78121E72" w:rsidRPr="00BC3F8E">
              <w:rPr>
                <w:rFonts w:ascii="Calibri" w:eastAsia="Calibri" w:hAnsi="Calibri" w:cs="Calibri"/>
                <w:b/>
                <w:bCs/>
              </w:rPr>
              <w:t xml:space="preserve">  </w:t>
            </w:r>
          </w:p>
          <w:p w14:paraId="4FB07DE5" w14:textId="6E3C8AAF" w:rsidR="00BC3F8E" w:rsidRDefault="00BC3F8E" w:rsidP="00BC3F8E">
            <w:pPr>
              <w:rPr>
                <w:rFonts w:ascii="Segoe UI" w:eastAsia="Times New Roman" w:hAnsi="Segoe UI" w:cs="Segoe UI"/>
                <w:color w:val="242424"/>
              </w:rPr>
            </w:pPr>
            <w:r>
              <w:rPr>
                <w:rStyle w:val="me-email-text-secondary"/>
                <w:rFonts w:ascii="Segoe UI" w:eastAsia="Times New Roman" w:hAnsi="Segoe UI" w:cs="Segoe UI"/>
                <w:color w:val="616161"/>
                <w:sz w:val="21"/>
                <w:szCs w:val="21"/>
              </w:rPr>
              <w:t xml:space="preserve">Meeting ID: </w:t>
            </w:r>
            <w:r>
              <w:rPr>
                <w:rStyle w:val="me-email-text"/>
                <w:rFonts w:ascii="Segoe UI" w:eastAsia="Times New Roman" w:hAnsi="Segoe UI" w:cs="Segoe UI"/>
                <w:color w:val="242424"/>
                <w:sz w:val="21"/>
                <w:szCs w:val="21"/>
              </w:rPr>
              <w:t>342 983 473 374</w:t>
            </w:r>
            <w:r>
              <w:rPr>
                <w:rFonts w:ascii="Segoe UI" w:eastAsia="Times New Roman" w:hAnsi="Segoe UI" w:cs="Segoe UI"/>
                <w:color w:val="242424"/>
              </w:rPr>
              <w:t xml:space="preserve"> </w:t>
            </w:r>
          </w:p>
          <w:p w14:paraId="6DC4268A" w14:textId="40DA9228" w:rsidR="7CB9FD6A" w:rsidRDefault="00BC3F8E" w:rsidP="00BC3F8E">
            <w:r>
              <w:rPr>
                <w:rStyle w:val="me-email-text-secondary"/>
                <w:rFonts w:ascii="Segoe UI" w:eastAsia="Times New Roman" w:hAnsi="Segoe UI" w:cs="Segoe UI"/>
                <w:color w:val="616161"/>
                <w:sz w:val="21"/>
                <w:szCs w:val="21"/>
              </w:rPr>
              <w:t xml:space="preserve">Passcode: </w:t>
            </w:r>
            <w:proofErr w:type="spellStart"/>
            <w:r>
              <w:rPr>
                <w:rStyle w:val="me-email-text"/>
                <w:rFonts w:ascii="Segoe UI" w:eastAsia="Times New Roman" w:hAnsi="Segoe UI" w:cs="Segoe UI"/>
                <w:color w:val="242424"/>
                <w:sz w:val="21"/>
                <w:szCs w:val="21"/>
              </w:rPr>
              <w:t>ghPSEu</w:t>
            </w:r>
            <w:proofErr w:type="spellEnd"/>
          </w:p>
        </w:tc>
        <w:tc>
          <w:tcPr>
            <w:tcW w:w="483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F4BC110" w14:textId="346EE804" w:rsidR="7CB9FD6A" w:rsidRDefault="00BE7281">
            <w:pPr>
              <w:rPr>
                <w:rFonts w:ascii="Segoe UI" w:eastAsia="Times New Roman" w:hAnsi="Segoe UI" w:cs="Segoe UI"/>
                <w:color w:val="252424"/>
                <w:lang w:val="en-US"/>
              </w:rPr>
            </w:pPr>
            <w:r>
              <w:rPr>
                <w:rFonts w:ascii="Segoe UI" w:eastAsia="Times New Roman" w:hAnsi="Segoe UI" w:cs="Segoe UI"/>
                <w:color w:val="252424"/>
                <w:lang w:val="en-US"/>
              </w:rPr>
              <w:t>9</w:t>
            </w:r>
            <w:r w:rsidR="3C589CD1" w:rsidRPr="1B8C2C42">
              <w:rPr>
                <w:rFonts w:ascii="Segoe UI" w:eastAsia="Times New Roman" w:hAnsi="Segoe UI" w:cs="Segoe UI"/>
                <w:color w:val="252424"/>
                <w:lang w:val="en-US"/>
              </w:rPr>
              <w:t xml:space="preserve"> September</w:t>
            </w:r>
            <w:r w:rsidR="5D3813B5" w:rsidRPr="1B8C2C42">
              <w:rPr>
                <w:rFonts w:ascii="Segoe UI" w:eastAsia="Times New Roman" w:hAnsi="Segoe UI" w:cs="Segoe UI"/>
                <w:color w:val="252424"/>
                <w:lang w:val="en-US"/>
              </w:rPr>
              <w:t xml:space="preserve"> at 1</w:t>
            </w:r>
            <w:r>
              <w:rPr>
                <w:rFonts w:ascii="Segoe UI" w:eastAsia="Times New Roman" w:hAnsi="Segoe UI" w:cs="Segoe UI"/>
                <w:color w:val="252424"/>
                <w:lang w:val="en-US"/>
              </w:rPr>
              <w:t>0</w:t>
            </w:r>
            <w:r w:rsidR="5D3813B5" w:rsidRPr="1B8C2C42">
              <w:rPr>
                <w:rFonts w:ascii="Segoe UI" w:eastAsia="Times New Roman" w:hAnsi="Segoe UI" w:cs="Segoe UI"/>
                <w:color w:val="252424"/>
                <w:lang w:val="en-US"/>
              </w:rPr>
              <w:t>.</w:t>
            </w:r>
            <w:r>
              <w:rPr>
                <w:rFonts w:ascii="Segoe UI" w:eastAsia="Times New Roman" w:hAnsi="Segoe UI" w:cs="Segoe UI"/>
                <w:color w:val="252424"/>
                <w:lang w:val="en-US"/>
              </w:rPr>
              <w:t>3</w:t>
            </w:r>
            <w:r w:rsidR="5D3813B5" w:rsidRPr="1B8C2C42">
              <w:rPr>
                <w:rFonts w:ascii="Segoe UI" w:eastAsia="Times New Roman" w:hAnsi="Segoe UI" w:cs="Segoe UI"/>
                <w:color w:val="252424"/>
                <w:lang w:val="en-US"/>
              </w:rPr>
              <w:t>0</w:t>
            </w:r>
          </w:p>
          <w:p w14:paraId="1112A5FC" w14:textId="3C1113D3" w:rsidR="00D173FB" w:rsidRPr="00E66A6B" w:rsidRDefault="00C77849" w:rsidP="00D173FB">
            <w:pPr>
              <w:rPr>
                <w:rFonts w:ascii="Segoe UI" w:eastAsia="Times New Roman" w:hAnsi="Segoe UI" w:cs="Segoe UI"/>
                <w:color w:val="242424"/>
              </w:rPr>
            </w:pPr>
            <w:hyperlink r:id="rId15" w:tgtFrame="_blank" w:tooltip="Meeting join link" w:history="1">
              <w:r w:rsidR="00E66A6B">
                <w:rPr>
                  <w:rStyle w:val="Hyperlink"/>
                  <w:rFonts w:ascii="Segoe UI" w:eastAsia="Times New Roman" w:hAnsi="Segoe UI" w:cs="Segoe UI"/>
                  <w:b/>
                  <w:bCs/>
                  <w:color w:val="5B5FC7"/>
                  <w:sz w:val="30"/>
                  <w:szCs w:val="30"/>
                </w:rPr>
                <w:t>Join the meeting now</w:t>
              </w:r>
            </w:hyperlink>
            <w:r w:rsidR="00E66A6B">
              <w:rPr>
                <w:rFonts w:ascii="Segoe UI" w:eastAsia="Times New Roman" w:hAnsi="Segoe UI" w:cs="Segoe UI"/>
                <w:color w:val="242424"/>
              </w:rPr>
              <w:t xml:space="preserve"> </w:t>
            </w:r>
          </w:p>
        </w:tc>
      </w:tr>
      <w:tr w:rsidR="7CB9FD6A" w14:paraId="5151C6BC" w14:textId="77777777" w:rsidTr="66F70C55">
        <w:trPr>
          <w:trHeight w:val="540"/>
        </w:trPr>
        <w:tc>
          <w:tcPr>
            <w:tcW w:w="397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631E2A4" w14:textId="29076F6C" w:rsidR="7CB9FD6A" w:rsidRPr="00426224" w:rsidRDefault="7CB9FD6A" w:rsidP="0033570A">
            <w:pPr>
              <w:spacing w:after="0" w:line="240" w:lineRule="auto"/>
            </w:pPr>
            <w:r w:rsidRPr="7CB9FD6A">
              <w:rPr>
                <w:rFonts w:ascii="Calibri" w:eastAsia="Calibri" w:hAnsi="Calibri" w:cs="Calibri"/>
              </w:rPr>
              <w:t>Deadline</w:t>
            </w:r>
            <w:r w:rsidR="00B8281B">
              <w:rPr>
                <w:rFonts w:ascii="Calibri" w:eastAsia="Calibri" w:hAnsi="Calibri" w:cs="Calibri"/>
              </w:rPr>
              <w:t xml:space="preserve"> </w:t>
            </w:r>
            <w:r w:rsidR="0CB92147" w:rsidRPr="4FCC7D50">
              <w:rPr>
                <w:rFonts w:ascii="Calibri" w:eastAsia="Calibri" w:hAnsi="Calibri" w:cs="Calibri"/>
              </w:rPr>
              <w:t xml:space="preserve">to submit </w:t>
            </w:r>
            <w:r w:rsidRPr="4FCC7D50">
              <w:rPr>
                <w:rFonts w:ascii="Calibri" w:eastAsia="Calibri" w:hAnsi="Calibri" w:cs="Calibri"/>
              </w:rPr>
              <w:t>proposal</w:t>
            </w:r>
            <w:r w:rsidR="4969A6E5" w:rsidRPr="4FCC7D50">
              <w:rPr>
                <w:rFonts w:ascii="Calibri" w:eastAsia="Calibri" w:hAnsi="Calibri" w:cs="Calibri"/>
              </w:rPr>
              <w:t>s</w:t>
            </w:r>
            <w:r w:rsidR="00157E1C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83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26CEFB1" w14:textId="24FB571F" w:rsidR="7CB9FD6A" w:rsidRDefault="5E6A697B">
            <w:r w:rsidRPr="538B6B3A">
              <w:rPr>
                <w:rFonts w:ascii="Calibri" w:eastAsia="Calibri" w:hAnsi="Calibri" w:cs="Calibri"/>
              </w:rPr>
              <w:t>Friday 1</w:t>
            </w:r>
            <w:r w:rsidR="00632B40">
              <w:rPr>
                <w:rFonts w:ascii="Calibri" w:eastAsia="Calibri" w:hAnsi="Calibri" w:cs="Calibri"/>
              </w:rPr>
              <w:t>5</w:t>
            </w:r>
            <w:r w:rsidR="00D419BB">
              <w:rPr>
                <w:rFonts w:ascii="Calibri" w:eastAsia="Calibri" w:hAnsi="Calibri" w:cs="Calibri"/>
                <w:vertAlign w:val="superscript"/>
              </w:rPr>
              <w:t xml:space="preserve"> </w:t>
            </w:r>
            <w:r w:rsidRPr="538B6B3A">
              <w:rPr>
                <w:rFonts w:ascii="Calibri" w:eastAsia="Calibri" w:hAnsi="Calibri" w:cs="Calibri"/>
              </w:rPr>
              <w:t>November</w:t>
            </w:r>
            <w:r w:rsidR="006C4BF1">
              <w:rPr>
                <w:rFonts w:ascii="Calibri" w:eastAsia="Calibri" w:hAnsi="Calibri" w:cs="Calibri"/>
              </w:rPr>
              <w:t xml:space="preserve"> 2024</w:t>
            </w:r>
            <w:r w:rsidR="78121E72" w:rsidRPr="538B6B3A">
              <w:rPr>
                <w:rFonts w:ascii="Calibri" w:eastAsia="Calibri" w:hAnsi="Calibri" w:cs="Calibri"/>
              </w:rPr>
              <w:t xml:space="preserve">   </w:t>
            </w:r>
          </w:p>
        </w:tc>
      </w:tr>
      <w:tr w:rsidR="00FE699E" w14:paraId="4DD0B912" w14:textId="77777777" w:rsidTr="66F70C55">
        <w:trPr>
          <w:trHeight w:val="300"/>
        </w:trPr>
        <w:tc>
          <w:tcPr>
            <w:tcW w:w="397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EACC231" w14:textId="1AA34789" w:rsidR="00FE699E" w:rsidRPr="7CB9FD6A" w:rsidRDefault="00FE699E" w:rsidP="001D05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Panel </w:t>
            </w:r>
            <w:r w:rsidR="003E6987">
              <w:rPr>
                <w:rFonts w:ascii="Calibri" w:eastAsia="Calibri" w:hAnsi="Calibri" w:cs="Calibri"/>
              </w:rPr>
              <w:t xml:space="preserve">issued with all proposals </w:t>
            </w:r>
          </w:p>
        </w:tc>
        <w:tc>
          <w:tcPr>
            <w:tcW w:w="483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4A29F93" w14:textId="5BAA2363" w:rsidR="00FE699E" w:rsidRDefault="00627DF5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Tues</w:t>
            </w:r>
            <w:r w:rsidR="00632B40">
              <w:rPr>
                <w:rFonts w:ascii="Calibri" w:eastAsia="Calibri" w:hAnsi="Calibri" w:cs="Calibri"/>
                <w:color w:val="000000" w:themeColor="text1"/>
              </w:rPr>
              <w:t>day</w:t>
            </w:r>
            <w:r w:rsidR="0FEA27CB" w:rsidRPr="538B6B3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>
              <w:rPr>
                <w:rFonts w:ascii="Calibri" w:eastAsia="Calibri" w:hAnsi="Calibri" w:cs="Calibri"/>
                <w:color w:val="000000" w:themeColor="text1"/>
              </w:rPr>
              <w:t>19</w:t>
            </w:r>
            <w:r w:rsidR="7337F2D4" w:rsidRPr="538B6B3A">
              <w:rPr>
                <w:rFonts w:ascii="Calibri" w:eastAsia="Calibri" w:hAnsi="Calibri" w:cs="Calibri"/>
                <w:color w:val="000000" w:themeColor="text1"/>
              </w:rPr>
              <w:t xml:space="preserve"> November</w:t>
            </w:r>
            <w:r w:rsidR="006C4BF1">
              <w:rPr>
                <w:rFonts w:ascii="Calibri" w:eastAsia="Calibri" w:hAnsi="Calibri" w:cs="Calibri"/>
                <w:color w:val="000000" w:themeColor="text1"/>
              </w:rPr>
              <w:t xml:space="preserve"> 2024</w:t>
            </w:r>
          </w:p>
        </w:tc>
      </w:tr>
      <w:tr w:rsidR="00F417E1" w14:paraId="52DC03A7" w14:textId="77777777" w:rsidTr="66F70C55">
        <w:trPr>
          <w:trHeight w:val="300"/>
        </w:trPr>
        <w:tc>
          <w:tcPr>
            <w:tcW w:w="397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7E5F121" w14:textId="157CC763" w:rsidR="00F417E1" w:rsidRDefault="00F417E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Panel selection</w:t>
            </w:r>
          </w:p>
        </w:tc>
        <w:tc>
          <w:tcPr>
            <w:tcW w:w="483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B60279A" w14:textId="77FB2B56" w:rsidR="00F417E1" w:rsidRDefault="1DDFE9CB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38B6B3A">
              <w:rPr>
                <w:rFonts w:ascii="Calibri" w:eastAsia="Calibri" w:hAnsi="Calibri" w:cs="Calibri"/>
                <w:color w:val="000000" w:themeColor="text1"/>
              </w:rPr>
              <w:t xml:space="preserve">w/c Monday </w:t>
            </w:r>
            <w:r w:rsidR="4BD97B71" w:rsidRPr="538B6B3A">
              <w:rPr>
                <w:rFonts w:ascii="Calibri" w:eastAsia="Calibri" w:hAnsi="Calibri" w:cs="Calibri"/>
                <w:color w:val="000000" w:themeColor="text1"/>
              </w:rPr>
              <w:t>2</w:t>
            </w:r>
            <w:r w:rsidR="00627DF5">
              <w:rPr>
                <w:rFonts w:ascii="Calibri" w:eastAsia="Calibri" w:hAnsi="Calibri" w:cs="Calibri"/>
                <w:color w:val="000000" w:themeColor="text1"/>
              </w:rPr>
              <w:t>5</w:t>
            </w:r>
            <w:r w:rsidRPr="538B6B3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66522D9D" w:rsidRPr="538B6B3A">
              <w:rPr>
                <w:rFonts w:ascii="Calibri" w:eastAsia="Calibri" w:hAnsi="Calibri" w:cs="Calibri"/>
                <w:color w:val="000000" w:themeColor="text1"/>
              </w:rPr>
              <w:t>November</w:t>
            </w:r>
            <w:r w:rsidR="006C4BF1">
              <w:rPr>
                <w:rFonts w:ascii="Calibri" w:eastAsia="Calibri" w:hAnsi="Calibri" w:cs="Calibri"/>
                <w:color w:val="000000" w:themeColor="text1"/>
              </w:rPr>
              <w:t xml:space="preserve"> 2024</w:t>
            </w:r>
          </w:p>
        </w:tc>
      </w:tr>
      <w:tr w:rsidR="7CB9FD6A" w14:paraId="4E9FB478" w14:textId="77777777" w:rsidTr="66F70C55">
        <w:trPr>
          <w:trHeight w:val="300"/>
        </w:trPr>
        <w:tc>
          <w:tcPr>
            <w:tcW w:w="397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9239358" w14:textId="7C41D47F" w:rsidR="7CB9FD6A" w:rsidRDefault="7CB9FD6A">
            <w:r w:rsidRPr="7CB9FD6A">
              <w:rPr>
                <w:rFonts w:ascii="Calibri" w:eastAsia="Calibri" w:hAnsi="Calibri" w:cs="Calibri"/>
              </w:rPr>
              <w:t>Announcement</w:t>
            </w:r>
            <w:r w:rsidR="00B8281B">
              <w:rPr>
                <w:rFonts w:ascii="Calibri" w:eastAsia="Calibri" w:hAnsi="Calibri" w:cs="Calibri"/>
              </w:rPr>
              <w:t xml:space="preserve"> </w:t>
            </w:r>
            <w:r w:rsidRPr="7CB9FD6A">
              <w:rPr>
                <w:rFonts w:ascii="Calibri" w:eastAsia="Calibri" w:hAnsi="Calibri" w:cs="Calibri"/>
              </w:rPr>
              <w:t>of</w:t>
            </w:r>
            <w:r w:rsidR="00B8281B">
              <w:rPr>
                <w:rFonts w:ascii="Calibri" w:eastAsia="Calibri" w:hAnsi="Calibri" w:cs="Calibri"/>
              </w:rPr>
              <w:t xml:space="preserve"> </w:t>
            </w:r>
            <w:r w:rsidRPr="7CB9FD6A">
              <w:rPr>
                <w:rFonts w:ascii="Calibri" w:eastAsia="Calibri" w:hAnsi="Calibri" w:cs="Calibri"/>
              </w:rPr>
              <w:t>allocation</w:t>
            </w:r>
            <w:r w:rsidR="00B8281B">
              <w:rPr>
                <w:rFonts w:ascii="Calibri" w:eastAsia="Calibri" w:hAnsi="Calibri" w:cs="Calibri"/>
              </w:rPr>
              <w:t xml:space="preserve"> </w:t>
            </w:r>
            <w:r w:rsidRPr="7CB9FD6A">
              <w:rPr>
                <w:rFonts w:ascii="Calibri" w:eastAsia="Calibri" w:hAnsi="Calibri" w:cs="Calibri"/>
              </w:rPr>
              <w:t>decision</w:t>
            </w:r>
            <w:r w:rsidR="00B8281B">
              <w:rPr>
                <w:rFonts w:ascii="Calibri" w:eastAsia="Calibri" w:hAnsi="Calibri" w:cs="Calibri"/>
              </w:rPr>
              <w:t xml:space="preserve">    </w:t>
            </w:r>
          </w:p>
        </w:tc>
        <w:tc>
          <w:tcPr>
            <w:tcW w:w="483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9FEEE12" w14:textId="6E9675CA" w:rsidR="7CB9FD6A" w:rsidRDefault="7DC07E6B">
            <w:r w:rsidRPr="538B6B3A">
              <w:rPr>
                <w:rFonts w:ascii="Calibri" w:eastAsia="Calibri" w:hAnsi="Calibri" w:cs="Calibri"/>
                <w:color w:val="000000" w:themeColor="text1"/>
              </w:rPr>
              <w:t>w/c</w:t>
            </w:r>
            <w:r w:rsidR="78121E72" w:rsidRPr="538B6B3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00627DF5">
              <w:rPr>
                <w:rFonts w:ascii="Calibri" w:eastAsia="Calibri" w:hAnsi="Calibri" w:cs="Calibri"/>
                <w:color w:val="000000" w:themeColor="text1"/>
              </w:rPr>
              <w:t xml:space="preserve">2 </w:t>
            </w:r>
            <w:r w:rsidR="6475DEA1" w:rsidRPr="538B6B3A">
              <w:rPr>
                <w:rFonts w:ascii="Calibri" w:eastAsia="Calibri" w:hAnsi="Calibri" w:cs="Calibri"/>
                <w:color w:val="000000" w:themeColor="text1"/>
              </w:rPr>
              <w:t>December</w:t>
            </w:r>
            <w:r w:rsidR="78121E72" w:rsidRPr="538B6B3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006C4BF1">
              <w:rPr>
                <w:rFonts w:ascii="Calibri" w:eastAsia="Calibri" w:hAnsi="Calibri" w:cs="Calibri"/>
                <w:color w:val="000000" w:themeColor="text1"/>
              </w:rPr>
              <w:t>2024</w:t>
            </w:r>
            <w:r w:rsidR="78121E72" w:rsidRPr="538B6B3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005E1E69" w14:paraId="0AE59767" w14:textId="77777777" w:rsidTr="00BC3F8E">
        <w:trPr>
          <w:trHeight w:val="547"/>
        </w:trPr>
        <w:tc>
          <w:tcPr>
            <w:tcW w:w="397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A8777CC" w14:textId="077027FB" w:rsidR="005E1E69" w:rsidRPr="7CB9FD6A" w:rsidRDefault="0033570A">
            <w:pPr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D</w:t>
            </w:r>
            <w:r w:rsidR="00C5046F">
              <w:rPr>
                <w:rFonts w:ascii="Calibri" w:eastAsia="Calibri" w:hAnsi="Calibri" w:cs="Calibri"/>
              </w:rPr>
              <w:t xml:space="preserve">rop </w:t>
            </w:r>
            <w:r w:rsidR="005E1E69">
              <w:rPr>
                <w:rFonts w:ascii="Calibri" w:eastAsia="Calibri" w:hAnsi="Calibri" w:cs="Calibri"/>
              </w:rPr>
              <w:t>in</w:t>
            </w:r>
            <w:proofErr w:type="gramEnd"/>
            <w:r w:rsidR="005E1E69">
              <w:rPr>
                <w:rFonts w:ascii="Calibri" w:eastAsia="Calibri" w:hAnsi="Calibri" w:cs="Calibri"/>
              </w:rPr>
              <w:t xml:space="preserve"> Session for successful applicants</w:t>
            </w:r>
          </w:p>
        </w:tc>
        <w:tc>
          <w:tcPr>
            <w:tcW w:w="483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A0B9F28" w14:textId="4AEB01E4" w:rsidR="00514D06" w:rsidRDefault="00D419BB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Friday</w:t>
            </w:r>
            <w:r w:rsidR="579CC2A7" w:rsidRPr="538B6B3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4AE572B4" w:rsidRPr="538B6B3A">
              <w:rPr>
                <w:rFonts w:ascii="Calibri" w:eastAsia="Calibri" w:hAnsi="Calibri" w:cs="Calibri"/>
                <w:color w:val="000000" w:themeColor="text1"/>
              </w:rPr>
              <w:t>6</w:t>
            </w:r>
            <w:r w:rsidR="46E74F8F" w:rsidRPr="538B6B3A">
              <w:rPr>
                <w:rFonts w:ascii="Calibri" w:eastAsia="Calibri" w:hAnsi="Calibri" w:cs="Calibri"/>
                <w:color w:val="000000" w:themeColor="text1"/>
              </w:rPr>
              <w:t xml:space="preserve"> December</w:t>
            </w:r>
            <w:r w:rsidR="579CC2A7" w:rsidRPr="538B6B3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006C4BF1">
              <w:rPr>
                <w:rFonts w:ascii="Calibri" w:eastAsia="Calibri" w:hAnsi="Calibri" w:cs="Calibri"/>
                <w:color w:val="000000" w:themeColor="text1"/>
              </w:rPr>
              <w:t>2024</w:t>
            </w:r>
          </w:p>
        </w:tc>
      </w:tr>
      <w:tr w:rsidR="538B6B3A" w14:paraId="6EDA6CDF" w14:textId="77777777" w:rsidTr="66F70C55">
        <w:trPr>
          <w:trHeight w:val="300"/>
        </w:trPr>
        <w:tc>
          <w:tcPr>
            <w:tcW w:w="397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2D38FFD" w14:textId="2662FC66" w:rsidR="15179599" w:rsidRDefault="15179599" w:rsidP="538B6B3A">
            <w:pPr>
              <w:rPr>
                <w:rFonts w:ascii="Calibri" w:eastAsia="Calibri" w:hAnsi="Calibri" w:cs="Calibri"/>
              </w:rPr>
            </w:pPr>
            <w:r w:rsidRPr="538B6B3A">
              <w:rPr>
                <w:rFonts w:ascii="Calibri" w:eastAsia="Calibri" w:hAnsi="Calibri" w:cs="Calibri"/>
              </w:rPr>
              <w:t>Student starts</w:t>
            </w:r>
          </w:p>
        </w:tc>
        <w:tc>
          <w:tcPr>
            <w:tcW w:w="483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B6F24D1" w14:textId="74CC2760" w:rsidR="15179599" w:rsidRDefault="005F68F0" w:rsidP="538B6B3A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September/</w:t>
            </w:r>
            <w:r w:rsidR="15179599" w:rsidRPr="538B6B3A">
              <w:rPr>
                <w:rFonts w:ascii="Calibri" w:eastAsia="Calibri" w:hAnsi="Calibri" w:cs="Calibri"/>
                <w:color w:val="000000" w:themeColor="text1"/>
              </w:rPr>
              <w:t>October 202</w:t>
            </w:r>
            <w:r w:rsidR="00D419BB">
              <w:rPr>
                <w:rFonts w:ascii="Calibri" w:eastAsia="Calibri" w:hAnsi="Calibri" w:cs="Calibri"/>
                <w:color w:val="000000" w:themeColor="text1"/>
              </w:rPr>
              <w:t>5</w:t>
            </w:r>
          </w:p>
        </w:tc>
      </w:tr>
    </w:tbl>
    <w:p w14:paraId="3AE34D3F" w14:textId="6200CE55" w:rsidR="009974B0" w:rsidRDefault="009974B0" w:rsidP="003A36CE">
      <w:pPr>
        <w:spacing w:after="0"/>
        <w:textAlignment w:val="baseline"/>
        <w:rPr>
          <w:lang w:eastAsia="en-GB"/>
        </w:rPr>
      </w:pPr>
    </w:p>
    <w:p w14:paraId="00F5CECF" w14:textId="283ED052" w:rsidR="008E729A" w:rsidRDefault="00D424A7" w:rsidP="005721C3">
      <w:pPr>
        <w:rPr>
          <w:color w:val="000000"/>
        </w:rPr>
      </w:pPr>
      <w:r w:rsidRPr="77EA7C96">
        <w:rPr>
          <w:color w:val="000000" w:themeColor="text1"/>
        </w:rPr>
        <w:t>Please</w:t>
      </w:r>
      <w:r w:rsidR="00B8281B" w:rsidRPr="77EA7C96">
        <w:rPr>
          <w:color w:val="000000" w:themeColor="text1"/>
        </w:rPr>
        <w:t xml:space="preserve"> </w:t>
      </w:r>
      <w:r w:rsidRPr="77EA7C96">
        <w:rPr>
          <w:color w:val="000000" w:themeColor="text1"/>
        </w:rPr>
        <w:t>w</w:t>
      </w:r>
      <w:r w:rsidR="008E729A" w:rsidRPr="77EA7C96">
        <w:rPr>
          <w:color w:val="000000" w:themeColor="text1"/>
        </w:rPr>
        <w:t>ork</w:t>
      </w:r>
      <w:r w:rsidR="00B8281B" w:rsidRPr="77EA7C96">
        <w:rPr>
          <w:color w:val="000000" w:themeColor="text1"/>
        </w:rPr>
        <w:t xml:space="preserve"> </w:t>
      </w:r>
      <w:r w:rsidR="008E729A" w:rsidRPr="77EA7C96">
        <w:rPr>
          <w:color w:val="000000" w:themeColor="text1"/>
        </w:rPr>
        <w:t>directly</w:t>
      </w:r>
      <w:r w:rsidR="00B8281B" w:rsidRPr="77EA7C96">
        <w:rPr>
          <w:color w:val="000000" w:themeColor="text1"/>
        </w:rPr>
        <w:t xml:space="preserve"> </w:t>
      </w:r>
      <w:r w:rsidR="008E729A" w:rsidRPr="77EA7C96">
        <w:rPr>
          <w:color w:val="000000" w:themeColor="text1"/>
        </w:rPr>
        <w:t>with</w:t>
      </w:r>
      <w:r w:rsidR="00B8281B" w:rsidRPr="77EA7C96">
        <w:rPr>
          <w:color w:val="000000" w:themeColor="text1"/>
        </w:rPr>
        <w:t xml:space="preserve"> </w:t>
      </w:r>
      <w:r w:rsidR="008E729A" w:rsidRPr="77EA7C96">
        <w:rPr>
          <w:color w:val="000000" w:themeColor="text1"/>
        </w:rPr>
        <w:t>your</w:t>
      </w:r>
      <w:r w:rsidR="00B8281B" w:rsidRPr="77EA7C96">
        <w:rPr>
          <w:color w:val="000000" w:themeColor="text1"/>
        </w:rPr>
        <w:t xml:space="preserve"> </w:t>
      </w:r>
      <w:r w:rsidR="008E729A" w:rsidRPr="77EA7C96">
        <w:rPr>
          <w:color w:val="000000" w:themeColor="text1"/>
        </w:rPr>
        <w:t>university</w:t>
      </w:r>
      <w:r w:rsidR="0007145B">
        <w:rPr>
          <w:color w:val="000000" w:themeColor="text1"/>
        </w:rPr>
        <w:t xml:space="preserve"> contacts</w:t>
      </w:r>
      <w:r w:rsidR="00757A2C">
        <w:rPr>
          <w:color w:val="000000" w:themeColor="text1"/>
        </w:rPr>
        <w:t xml:space="preserve"> (</w:t>
      </w:r>
      <w:r w:rsidR="00C01CA6">
        <w:rPr>
          <w:color w:val="000000" w:themeColor="text1"/>
        </w:rPr>
        <w:t>and/</w:t>
      </w:r>
      <w:r w:rsidR="00757A2C">
        <w:rPr>
          <w:color w:val="000000" w:themeColor="text1"/>
        </w:rPr>
        <w:t>or NPL contacts)</w:t>
      </w:r>
      <w:r w:rsidR="00B8281B" w:rsidRPr="77EA7C96">
        <w:rPr>
          <w:color w:val="000000" w:themeColor="text1"/>
        </w:rPr>
        <w:t xml:space="preserve"> </w:t>
      </w:r>
      <w:r w:rsidR="008E729A" w:rsidRPr="77EA7C96">
        <w:rPr>
          <w:color w:val="000000" w:themeColor="text1"/>
        </w:rPr>
        <w:t>and</w:t>
      </w:r>
      <w:r w:rsidR="00B8281B" w:rsidRPr="77EA7C96">
        <w:rPr>
          <w:color w:val="000000" w:themeColor="text1"/>
        </w:rPr>
        <w:t xml:space="preserve"> </w:t>
      </w:r>
      <w:r w:rsidR="008E729A" w:rsidRPr="77EA7C96">
        <w:rPr>
          <w:color w:val="000000" w:themeColor="text1"/>
        </w:rPr>
        <w:t>industry</w:t>
      </w:r>
      <w:r w:rsidR="00B8281B" w:rsidRPr="77EA7C96">
        <w:rPr>
          <w:color w:val="000000" w:themeColor="text1"/>
        </w:rPr>
        <w:t xml:space="preserve"> </w:t>
      </w:r>
      <w:r w:rsidR="008E729A" w:rsidRPr="77EA7C96">
        <w:rPr>
          <w:color w:val="000000" w:themeColor="text1"/>
        </w:rPr>
        <w:t>partners</w:t>
      </w:r>
      <w:r w:rsidR="00B8281B" w:rsidRPr="77EA7C96">
        <w:rPr>
          <w:color w:val="000000" w:themeColor="text1"/>
        </w:rPr>
        <w:t xml:space="preserve"> </w:t>
      </w:r>
      <w:r w:rsidR="008E729A" w:rsidRPr="77EA7C96">
        <w:rPr>
          <w:color w:val="000000" w:themeColor="text1"/>
        </w:rPr>
        <w:t>to</w:t>
      </w:r>
      <w:r w:rsidR="00B8281B" w:rsidRPr="77EA7C96">
        <w:rPr>
          <w:color w:val="000000" w:themeColor="text1"/>
        </w:rPr>
        <w:t xml:space="preserve"> </w:t>
      </w:r>
      <w:r w:rsidR="008E729A" w:rsidRPr="77EA7C96">
        <w:rPr>
          <w:color w:val="000000" w:themeColor="text1"/>
        </w:rPr>
        <w:t>develop</w:t>
      </w:r>
      <w:r w:rsidR="00B8281B" w:rsidRPr="77EA7C96">
        <w:rPr>
          <w:color w:val="000000" w:themeColor="text1"/>
        </w:rPr>
        <w:t xml:space="preserve"> </w:t>
      </w:r>
      <w:r w:rsidR="008E729A" w:rsidRPr="77EA7C96">
        <w:rPr>
          <w:color w:val="000000" w:themeColor="text1"/>
        </w:rPr>
        <w:t>ideas</w:t>
      </w:r>
      <w:r w:rsidR="00B8281B" w:rsidRPr="77EA7C96">
        <w:rPr>
          <w:color w:val="000000" w:themeColor="text1"/>
        </w:rPr>
        <w:t xml:space="preserve"> </w:t>
      </w:r>
      <w:r w:rsidR="008E729A" w:rsidRPr="77EA7C96">
        <w:rPr>
          <w:color w:val="000000" w:themeColor="text1"/>
        </w:rPr>
        <w:t>and</w:t>
      </w:r>
      <w:r w:rsidR="00B8281B" w:rsidRPr="77EA7C96">
        <w:rPr>
          <w:color w:val="000000" w:themeColor="text1"/>
        </w:rPr>
        <w:t xml:space="preserve"> </w:t>
      </w:r>
      <w:r w:rsidR="008E729A" w:rsidRPr="77EA7C96">
        <w:rPr>
          <w:color w:val="000000" w:themeColor="text1"/>
        </w:rPr>
        <w:t>prepare</w:t>
      </w:r>
      <w:r w:rsidR="00B8281B" w:rsidRPr="77EA7C96">
        <w:rPr>
          <w:color w:val="000000" w:themeColor="text1"/>
        </w:rPr>
        <w:t xml:space="preserve"> </w:t>
      </w:r>
      <w:r w:rsidR="396BCE14" w:rsidRPr="343862E3">
        <w:rPr>
          <w:color w:val="000000" w:themeColor="text1"/>
        </w:rPr>
        <w:t xml:space="preserve">your </w:t>
      </w:r>
      <w:r w:rsidR="008E729A" w:rsidRPr="343862E3">
        <w:rPr>
          <w:color w:val="000000" w:themeColor="text1"/>
        </w:rPr>
        <w:t>proposal</w:t>
      </w:r>
      <w:r w:rsidR="008E729A" w:rsidRPr="77EA7C96">
        <w:rPr>
          <w:color w:val="000000" w:themeColor="text1"/>
        </w:rPr>
        <w:t>.</w:t>
      </w:r>
      <w:r w:rsidR="00B8281B" w:rsidRPr="77EA7C96">
        <w:rPr>
          <w:color w:val="000000" w:themeColor="text1"/>
        </w:rPr>
        <w:t xml:space="preserve"> </w:t>
      </w:r>
      <w:r w:rsidR="00757A2C">
        <w:rPr>
          <w:color w:val="000000" w:themeColor="text1"/>
        </w:rPr>
        <w:t xml:space="preserve"> If you require assistance in </w:t>
      </w:r>
      <w:r w:rsidR="005D4C66">
        <w:rPr>
          <w:color w:val="000000" w:themeColor="text1"/>
        </w:rPr>
        <w:t>making connections</w:t>
      </w:r>
      <w:r w:rsidR="00114DCB">
        <w:rPr>
          <w:color w:val="000000" w:themeColor="text1"/>
        </w:rPr>
        <w:t>,</w:t>
      </w:r>
      <w:r w:rsidR="005D4C66">
        <w:rPr>
          <w:color w:val="000000" w:themeColor="text1"/>
        </w:rPr>
        <w:t xml:space="preserve"> please contact </w:t>
      </w:r>
      <w:hyperlink r:id="rId16" w:history="1">
        <w:r w:rsidR="005D4C66" w:rsidRPr="00155637">
          <w:rPr>
            <w:rStyle w:val="Hyperlink"/>
          </w:rPr>
          <w:t>linden.fradet@npl.co.uk</w:t>
        </w:r>
      </w:hyperlink>
      <w:r w:rsidR="005D4C66">
        <w:rPr>
          <w:color w:val="000000" w:themeColor="text1"/>
        </w:rPr>
        <w:t xml:space="preserve"> </w:t>
      </w:r>
      <w:r w:rsidR="00386C09">
        <w:rPr>
          <w:color w:val="000000" w:themeColor="text1"/>
        </w:rPr>
        <w:t xml:space="preserve">at </w:t>
      </w:r>
      <w:r w:rsidR="00EF1D5E">
        <w:rPr>
          <w:color w:val="000000" w:themeColor="text1"/>
        </w:rPr>
        <w:t xml:space="preserve">NPL </w:t>
      </w:r>
      <w:r w:rsidR="00114DCB">
        <w:rPr>
          <w:color w:val="000000" w:themeColor="text1"/>
        </w:rPr>
        <w:t>and/</w:t>
      </w:r>
      <w:r w:rsidR="005D4C66">
        <w:rPr>
          <w:color w:val="000000" w:themeColor="text1"/>
        </w:rPr>
        <w:t xml:space="preserve">or </w:t>
      </w:r>
      <w:hyperlink r:id="rId17" w:history="1">
        <w:r w:rsidR="008F1A42" w:rsidRPr="00206894">
          <w:rPr>
            <w:rStyle w:val="Hyperlink"/>
          </w:rPr>
          <w:t>fse-be@manchester.ac.uk</w:t>
        </w:r>
      </w:hyperlink>
      <w:r w:rsidR="008F1A42">
        <w:rPr>
          <w:color w:val="000000" w:themeColor="text1"/>
        </w:rPr>
        <w:t xml:space="preserve"> </w:t>
      </w:r>
      <w:r w:rsidR="00EF1D5E">
        <w:rPr>
          <w:color w:val="000000" w:themeColor="text1"/>
        </w:rPr>
        <w:t>for University support</w:t>
      </w:r>
      <w:r w:rsidR="00CB0C78">
        <w:rPr>
          <w:color w:val="000000" w:themeColor="text1"/>
        </w:rPr>
        <w:t xml:space="preserve"> from the Faculty BE team</w:t>
      </w:r>
      <w:r w:rsidR="00EF1D5E">
        <w:rPr>
          <w:color w:val="000000" w:themeColor="text1"/>
        </w:rPr>
        <w:t>.</w:t>
      </w:r>
    </w:p>
    <w:sectPr w:rsidR="008E729A">
      <w:headerReference w:type="defaul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6B473E" w14:textId="77777777" w:rsidR="00905D81" w:rsidRDefault="00905D81" w:rsidP="00440817">
      <w:pPr>
        <w:spacing w:after="0" w:line="240" w:lineRule="auto"/>
      </w:pPr>
      <w:r>
        <w:separator/>
      </w:r>
    </w:p>
  </w:endnote>
  <w:endnote w:type="continuationSeparator" w:id="0">
    <w:p w14:paraId="68EEFD3C" w14:textId="77777777" w:rsidR="00905D81" w:rsidRDefault="00905D81" w:rsidP="00440817">
      <w:pPr>
        <w:spacing w:after="0" w:line="240" w:lineRule="auto"/>
      </w:pPr>
      <w:r>
        <w:continuationSeparator/>
      </w:r>
    </w:p>
  </w:endnote>
  <w:endnote w:type="continuationNotice" w:id="1">
    <w:p w14:paraId="481E36DE" w14:textId="77777777" w:rsidR="00905D81" w:rsidRDefault="00905D8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90663B" w14:textId="77777777" w:rsidR="00905D81" w:rsidRDefault="00905D81" w:rsidP="00440817">
      <w:pPr>
        <w:spacing w:after="0" w:line="240" w:lineRule="auto"/>
      </w:pPr>
      <w:r>
        <w:separator/>
      </w:r>
    </w:p>
  </w:footnote>
  <w:footnote w:type="continuationSeparator" w:id="0">
    <w:p w14:paraId="68E084A7" w14:textId="77777777" w:rsidR="00905D81" w:rsidRDefault="00905D81" w:rsidP="00440817">
      <w:pPr>
        <w:spacing w:after="0" w:line="240" w:lineRule="auto"/>
      </w:pPr>
      <w:r>
        <w:continuationSeparator/>
      </w:r>
    </w:p>
  </w:footnote>
  <w:footnote w:type="continuationNotice" w:id="1">
    <w:p w14:paraId="2EEC593C" w14:textId="77777777" w:rsidR="00905D81" w:rsidRDefault="00905D8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B319EF" w14:textId="270AA1D5" w:rsidR="007D237D" w:rsidRDefault="00780FD6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6CFB18E" wp14:editId="043068D7">
          <wp:simplePos x="0" y="0"/>
          <wp:positionH relativeFrom="column">
            <wp:posOffset>5244123</wp:posOffset>
          </wp:positionH>
          <wp:positionV relativeFrom="paragraph">
            <wp:posOffset>-90072</wp:posOffset>
          </wp:positionV>
          <wp:extent cx="1216756" cy="515717"/>
          <wp:effectExtent l="0" t="0" r="2540" b="0"/>
          <wp:wrapNone/>
          <wp:docPr id="3" name="Picture 3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5159" cy="5192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A6D93">
      <w:rPr>
        <w:noProof/>
      </w:rPr>
      <w:drawing>
        <wp:inline distT="0" distB="0" distL="0" distR="0" wp14:anchorId="0D31D22F" wp14:editId="6A3DC1F7">
          <wp:extent cx="1419035" cy="351693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9061" cy="3541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91C4D"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10132D"/>
    <w:multiLevelType w:val="multilevel"/>
    <w:tmpl w:val="BE08A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3AA073E"/>
    <w:multiLevelType w:val="multilevel"/>
    <w:tmpl w:val="31643E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8F37C7"/>
    <w:multiLevelType w:val="multilevel"/>
    <w:tmpl w:val="3E84D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C1759A5"/>
    <w:multiLevelType w:val="hybridMultilevel"/>
    <w:tmpl w:val="C9101ADE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DC71E22"/>
    <w:multiLevelType w:val="hybridMultilevel"/>
    <w:tmpl w:val="4AB09E06"/>
    <w:lvl w:ilvl="0" w:tplc="D88046C6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2"/>
        <w:szCs w:val="22"/>
      </w:rPr>
    </w:lvl>
    <w:lvl w:ilvl="1" w:tplc="5BD6B9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6C5A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FECE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7C04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540C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2C32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365E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B409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7A681D"/>
    <w:multiLevelType w:val="multilevel"/>
    <w:tmpl w:val="CAF25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7E54795"/>
    <w:multiLevelType w:val="multilevel"/>
    <w:tmpl w:val="CEE24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9D5B30"/>
    <w:multiLevelType w:val="multilevel"/>
    <w:tmpl w:val="050AB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FB70E7F"/>
    <w:multiLevelType w:val="multilevel"/>
    <w:tmpl w:val="9B78D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56C00E0"/>
    <w:multiLevelType w:val="multilevel"/>
    <w:tmpl w:val="7E505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EF41966"/>
    <w:multiLevelType w:val="multilevel"/>
    <w:tmpl w:val="3C40C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5151758"/>
    <w:multiLevelType w:val="hybridMultilevel"/>
    <w:tmpl w:val="5AD628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F0618C"/>
    <w:multiLevelType w:val="multilevel"/>
    <w:tmpl w:val="F918A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5C2559A"/>
    <w:multiLevelType w:val="hybridMultilevel"/>
    <w:tmpl w:val="FFFFFFFF"/>
    <w:lvl w:ilvl="0" w:tplc="808E6B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0803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5E5C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A6E1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7AAB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BA11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AAD1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4C44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7266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3478293">
    <w:abstractNumId w:val="11"/>
  </w:num>
  <w:num w:numId="2" w16cid:durableId="1850177814">
    <w:abstractNumId w:val="6"/>
  </w:num>
  <w:num w:numId="3" w16cid:durableId="1267663299">
    <w:abstractNumId w:val="1"/>
  </w:num>
  <w:num w:numId="4" w16cid:durableId="2123450209">
    <w:abstractNumId w:val="10"/>
  </w:num>
  <w:num w:numId="5" w16cid:durableId="1204974848">
    <w:abstractNumId w:val="13"/>
  </w:num>
  <w:num w:numId="6" w16cid:durableId="1041324718">
    <w:abstractNumId w:val="4"/>
  </w:num>
  <w:num w:numId="7" w16cid:durableId="1304656229">
    <w:abstractNumId w:val="12"/>
  </w:num>
  <w:num w:numId="8" w16cid:durableId="2102607217">
    <w:abstractNumId w:val="8"/>
  </w:num>
  <w:num w:numId="9" w16cid:durableId="2126998058">
    <w:abstractNumId w:val="5"/>
  </w:num>
  <w:num w:numId="10" w16cid:durableId="670526469">
    <w:abstractNumId w:val="7"/>
  </w:num>
  <w:num w:numId="11" w16cid:durableId="1351448246">
    <w:abstractNumId w:val="2"/>
  </w:num>
  <w:num w:numId="12" w16cid:durableId="1135101507">
    <w:abstractNumId w:val="0"/>
  </w:num>
  <w:num w:numId="13" w16cid:durableId="943154129">
    <w:abstractNumId w:val="9"/>
  </w:num>
  <w:num w:numId="14" w16cid:durableId="13824430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817"/>
    <w:rsid w:val="0000F64C"/>
    <w:rsid w:val="0001588D"/>
    <w:rsid w:val="000258CE"/>
    <w:rsid w:val="000301B8"/>
    <w:rsid w:val="000301E6"/>
    <w:rsid w:val="000416B7"/>
    <w:rsid w:val="000611EB"/>
    <w:rsid w:val="0007145B"/>
    <w:rsid w:val="00071CD7"/>
    <w:rsid w:val="00073198"/>
    <w:rsid w:val="000753F8"/>
    <w:rsid w:val="000B1974"/>
    <w:rsid w:val="000B2BB0"/>
    <w:rsid w:val="000B6E21"/>
    <w:rsid w:val="000C50C1"/>
    <w:rsid w:val="000C581C"/>
    <w:rsid w:val="000D3D4E"/>
    <w:rsid w:val="000E46E8"/>
    <w:rsid w:val="00102075"/>
    <w:rsid w:val="00104D3C"/>
    <w:rsid w:val="001123F0"/>
    <w:rsid w:val="00114DCB"/>
    <w:rsid w:val="00116A57"/>
    <w:rsid w:val="00142093"/>
    <w:rsid w:val="00145120"/>
    <w:rsid w:val="00157E1C"/>
    <w:rsid w:val="00162538"/>
    <w:rsid w:val="00170615"/>
    <w:rsid w:val="001777F2"/>
    <w:rsid w:val="00177B50"/>
    <w:rsid w:val="00182FDF"/>
    <w:rsid w:val="00186A7A"/>
    <w:rsid w:val="00196DEC"/>
    <w:rsid w:val="001A41F5"/>
    <w:rsid w:val="001A5270"/>
    <w:rsid w:val="001B2FA8"/>
    <w:rsid w:val="001C1D03"/>
    <w:rsid w:val="001C3C4F"/>
    <w:rsid w:val="001D051B"/>
    <w:rsid w:val="001D17CD"/>
    <w:rsid w:val="001E0660"/>
    <w:rsid w:val="001E40FA"/>
    <w:rsid w:val="001E71FA"/>
    <w:rsid w:val="001F1BAC"/>
    <w:rsid w:val="001F42E0"/>
    <w:rsid w:val="001F5167"/>
    <w:rsid w:val="00205CDA"/>
    <w:rsid w:val="00210303"/>
    <w:rsid w:val="00210F49"/>
    <w:rsid w:val="00213921"/>
    <w:rsid w:val="0022155A"/>
    <w:rsid w:val="00226659"/>
    <w:rsid w:val="0023586E"/>
    <w:rsid w:val="00244034"/>
    <w:rsid w:val="002566B8"/>
    <w:rsid w:val="00267EA7"/>
    <w:rsid w:val="00273301"/>
    <w:rsid w:val="00287116"/>
    <w:rsid w:val="002A7D79"/>
    <w:rsid w:val="002B0A42"/>
    <w:rsid w:val="002B2717"/>
    <w:rsid w:val="002C064B"/>
    <w:rsid w:val="002C4ABE"/>
    <w:rsid w:val="002C5935"/>
    <w:rsid w:val="002C77D2"/>
    <w:rsid w:val="002D7ADA"/>
    <w:rsid w:val="002F0174"/>
    <w:rsid w:val="002F12DD"/>
    <w:rsid w:val="00303C77"/>
    <w:rsid w:val="00305539"/>
    <w:rsid w:val="00310E13"/>
    <w:rsid w:val="0031660B"/>
    <w:rsid w:val="003301B4"/>
    <w:rsid w:val="00332C3E"/>
    <w:rsid w:val="00333E60"/>
    <w:rsid w:val="0033570A"/>
    <w:rsid w:val="0034774D"/>
    <w:rsid w:val="00357E10"/>
    <w:rsid w:val="00363E7B"/>
    <w:rsid w:val="00373BE0"/>
    <w:rsid w:val="00373EF6"/>
    <w:rsid w:val="00381DC5"/>
    <w:rsid w:val="00386C09"/>
    <w:rsid w:val="003923BF"/>
    <w:rsid w:val="003965C3"/>
    <w:rsid w:val="003A36CE"/>
    <w:rsid w:val="003A3880"/>
    <w:rsid w:val="003A63F4"/>
    <w:rsid w:val="003B5EE0"/>
    <w:rsid w:val="003C289B"/>
    <w:rsid w:val="003D1682"/>
    <w:rsid w:val="003E67A8"/>
    <w:rsid w:val="003E6987"/>
    <w:rsid w:val="0040248F"/>
    <w:rsid w:val="0041388E"/>
    <w:rsid w:val="00414124"/>
    <w:rsid w:val="00417745"/>
    <w:rsid w:val="00426224"/>
    <w:rsid w:val="00440817"/>
    <w:rsid w:val="004417EE"/>
    <w:rsid w:val="00455596"/>
    <w:rsid w:val="00456A44"/>
    <w:rsid w:val="00460A3D"/>
    <w:rsid w:val="00461C96"/>
    <w:rsid w:val="00461D6F"/>
    <w:rsid w:val="00472A34"/>
    <w:rsid w:val="00485958"/>
    <w:rsid w:val="00487008"/>
    <w:rsid w:val="0049349E"/>
    <w:rsid w:val="00494FCF"/>
    <w:rsid w:val="00495174"/>
    <w:rsid w:val="00497633"/>
    <w:rsid w:val="004A6D93"/>
    <w:rsid w:val="004B5040"/>
    <w:rsid w:val="004B6CCE"/>
    <w:rsid w:val="004C0FB9"/>
    <w:rsid w:val="004C2426"/>
    <w:rsid w:val="004D2A55"/>
    <w:rsid w:val="004D608F"/>
    <w:rsid w:val="004D65E1"/>
    <w:rsid w:val="004E6D5D"/>
    <w:rsid w:val="004F6792"/>
    <w:rsid w:val="00505322"/>
    <w:rsid w:val="00514D06"/>
    <w:rsid w:val="00522CAE"/>
    <w:rsid w:val="0052740C"/>
    <w:rsid w:val="00531444"/>
    <w:rsid w:val="00531F1E"/>
    <w:rsid w:val="0055152A"/>
    <w:rsid w:val="005721C3"/>
    <w:rsid w:val="0058783A"/>
    <w:rsid w:val="005975E4"/>
    <w:rsid w:val="005B4B75"/>
    <w:rsid w:val="005B57B5"/>
    <w:rsid w:val="005B589D"/>
    <w:rsid w:val="005C74C8"/>
    <w:rsid w:val="005D4C66"/>
    <w:rsid w:val="005E0348"/>
    <w:rsid w:val="005E0A61"/>
    <w:rsid w:val="005E1E69"/>
    <w:rsid w:val="005F07CD"/>
    <w:rsid w:val="005F68F0"/>
    <w:rsid w:val="00615671"/>
    <w:rsid w:val="00616CEC"/>
    <w:rsid w:val="00617D27"/>
    <w:rsid w:val="00623859"/>
    <w:rsid w:val="00624441"/>
    <w:rsid w:val="00627DF5"/>
    <w:rsid w:val="00630AFE"/>
    <w:rsid w:val="00630BBB"/>
    <w:rsid w:val="00632B40"/>
    <w:rsid w:val="00637016"/>
    <w:rsid w:val="00637B57"/>
    <w:rsid w:val="00662D02"/>
    <w:rsid w:val="00675904"/>
    <w:rsid w:val="006929AA"/>
    <w:rsid w:val="006C4BF1"/>
    <w:rsid w:val="006D182F"/>
    <w:rsid w:val="006D4D0D"/>
    <w:rsid w:val="006E70B8"/>
    <w:rsid w:val="006E7F6E"/>
    <w:rsid w:val="006F1F0B"/>
    <w:rsid w:val="00714988"/>
    <w:rsid w:val="00717160"/>
    <w:rsid w:val="0072005B"/>
    <w:rsid w:val="00731D4C"/>
    <w:rsid w:val="007343B4"/>
    <w:rsid w:val="007373F6"/>
    <w:rsid w:val="00744478"/>
    <w:rsid w:val="00747606"/>
    <w:rsid w:val="007533A6"/>
    <w:rsid w:val="00757A2C"/>
    <w:rsid w:val="00764B59"/>
    <w:rsid w:val="00765F5B"/>
    <w:rsid w:val="00780FD6"/>
    <w:rsid w:val="007966FF"/>
    <w:rsid w:val="007A63DB"/>
    <w:rsid w:val="007A7045"/>
    <w:rsid w:val="007A7B45"/>
    <w:rsid w:val="007B56A5"/>
    <w:rsid w:val="007B6778"/>
    <w:rsid w:val="007C55F2"/>
    <w:rsid w:val="007D00B8"/>
    <w:rsid w:val="007D237D"/>
    <w:rsid w:val="007D65B0"/>
    <w:rsid w:val="007D7877"/>
    <w:rsid w:val="007E6F7E"/>
    <w:rsid w:val="007F2048"/>
    <w:rsid w:val="007F5B5B"/>
    <w:rsid w:val="0080166D"/>
    <w:rsid w:val="00817872"/>
    <w:rsid w:val="00825416"/>
    <w:rsid w:val="00831ADB"/>
    <w:rsid w:val="00831BB5"/>
    <w:rsid w:val="0084175F"/>
    <w:rsid w:val="00846861"/>
    <w:rsid w:val="00850C9B"/>
    <w:rsid w:val="00857DAF"/>
    <w:rsid w:val="008607D0"/>
    <w:rsid w:val="00867134"/>
    <w:rsid w:val="00867EB1"/>
    <w:rsid w:val="00876619"/>
    <w:rsid w:val="00882EE4"/>
    <w:rsid w:val="00891CF0"/>
    <w:rsid w:val="00893FC2"/>
    <w:rsid w:val="00896D7A"/>
    <w:rsid w:val="008A5DEA"/>
    <w:rsid w:val="008B1F3B"/>
    <w:rsid w:val="008B7616"/>
    <w:rsid w:val="008D11D8"/>
    <w:rsid w:val="008D4820"/>
    <w:rsid w:val="008D6372"/>
    <w:rsid w:val="008D7C17"/>
    <w:rsid w:val="008E2D20"/>
    <w:rsid w:val="008E60D2"/>
    <w:rsid w:val="008E6F8F"/>
    <w:rsid w:val="008E729A"/>
    <w:rsid w:val="008F10CD"/>
    <w:rsid w:val="008F1A42"/>
    <w:rsid w:val="008F3300"/>
    <w:rsid w:val="009022B3"/>
    <w:rsid w:val="0090459E"/>
    <w:rsid w:val="00905D81"/>
    <w:rsid w:val="00907165"/>
    <w:rsid w:val="00913536"/>
    <w:rsid w:val="00915B58"/>
    <w:rsid w:val="009224E2"/>
    <w:rsid w:val="00922979"/>
    <w:rsid w:val="00925D4D"/>
    <w:rsid w:val="009279CF"/>
    <w:rsid w:val="00935D80"/>
    <w:rsid w:val="00944276"/>
    <w:rsid w:val="009579E0"/>
    <w:rsid w:val="00992066"/>
    <w:rsid w:val="009974B0"/>
    <w:rsid w:val="009A3E4B"/>
    <w:rsid w:val="009A55B5"/>
    <w:rsid w:val="009A746A"/>
    <w:rsid w:val="009B4028"/>
    <w:rsid w:val="009C1388"/>
    <w:rsid w:val="009D0735"/>
    <w:rsid w:val="009D4FEE"/>
    <w:rsid w:val="009E3496"/>
    <w:rsid w:val="009F6258"/>
    <w:rsid w:val="00A02A5F"/>
    <w:rsid w:val="00A166DD"/>
    <w:rsid w:val="00A30E39"/>
    <w:rsid w:val="00A35731"/>
    <w:rsid w:val="00A36665"/>
    <w:rsid w:val="00A44165"/>
    <w:rsid w:val="00A50651"/>
    <w:rsid w:val="00A556D9"/>
    <w:rsid w:val="00A57698"/>
    <w:rsid w:val="00A717E6"/>
    <w:rsid w:val="00A726B3"/>
    <w:rsid w:val="00A83016"/>
    <w:rsid w:val="00A84ED7"/>
    <w:rsid w:val="00A9092C"/>
    <w:rsid w:val="00A92D76"/>
    <w:rsid w:val="00A93BC7"/>
    <w:rsid w:val="00A96B50"/>
    <w:rsid w:val="00AA0225"/>
    <w:rsid w:val="00AA3C29"/>
    <w:rsid w:val="00AC2125"/>
    <w:rsid w:val="00AC38F0"/>
    <w:rsid w:val="00AF293A"/>
    <w:rsid w:val="00B01FAE"/>
    <w:rsid w:val="00B10423"/>
    <w:rsid w:val="00B11D97"/>
    <w:rsid w:val="00B14A7D"/>
    <w:rsid w:val="00B15B18"/>
    <w:rsid w:val="00B30916"/>
    <w:rsid w:val="00B40455"/>
    <w:rsid w:val="00B41BB3"/>
    <w:rsid w:val="00B42730"/>
    <w:rsid w:val="00B43DC8"/>
    <w:rsid w:val="00B446BB"/>
    <w:rsid w:val="00B67B32"/>
    <w:rsid w:val="00B72997"/>
    <w:rsid w:val="00B74991"/>
    <w:rsid w:val="00B74EA4"/>
    <w:rsid w:val="00B75BD1"/>
    <w:rsid w:val="00B77A93"/>
    <w:rsid w:val="00B8281B"/>
    <w:rsid w:val="00B8351F"/>
    <w:rsid w:val="00B849EE"/>
    <w:rsid w:val="00B91677"/>
    <w:rsid w:val="00B91C4D"/>
    <w:rsid w:val="00BA0E0C"/>
    <w:rsid w:val="00BB1ADA"/>
    <w:rsid w:val="00BB1B83"/>
    <w:rsid w:val="00BC29A0"/>
    <w:rsid w:val="00BC3F8E"/>
    <w:rsid w:val="00BC63B3"/>
    <w:rsid w:val="00BD1900"/>
    <w:rsid w:val="00BD3047"/>
    <w:rsid w:val="00BD7CE6"/>
    <w:rsid w:val="00BE0B9D"/>
    <w:rsid w:val="00BE1B4B"/>
    <w:rsid w:val="00BE7281"/>
    <w:rsid w:val="00BF3870"/>
    <w:rsid w:val="00C01CA6"/>
    <w:rsid w:val="00C07DA2"/>
    <w:rsid w:val="00C149A0"/>
    <w:rsid w:val="00C14E62"/>
    <w:rsid w:val="00C30B2C"/>
    <w:rsid w:val="00C32CD6"/>
    <w:rsid w:val="00C37567"/>
    <w:rsid w:val="00C43436"/>
    <w:rsid w:val="00C5046F"/>
    <w:rsid w:val="00C5460E"/>
    <w:rsid w:val="00C667F8"/>
    <w:rsid w:val="00C77132"/>
    <w:rsid w:val="00C77849"/>
    <w:rsid w:val="00C77F55"/>
    <w:rsid w:val="00C8266F"/>
    <w:rsid w:val="00C837FD"/>
    <w:rsid w:val="00C857BB"/>
    <w:rsid w:val="00C87BC9"/>
    <w:rsid w:val="00C87F67"/>
    <w:rsid w:val="00C9136E"/>
    <w:rsid w:val="00C925B9"/>
    <w:rsid w:val="00C927EC"/>
    <w:rsid w:val="00CB0C78"/>
    <w:rsid w:val="00CB732D"/>
    <w:rsid w:val="00CC1730"/>
    <w:rsid w:val="00CC2EDB"/>
    <w:rsid w:val="00CC56AF"/>
    <w:rsid w:val="00CC7321"/>
    <w:rsid w:val="00CD728F"/>
    <w:rsid w:val="00CE3DAE"/>
    <w:rsid w:val="00CF2CFB"/>
    <w:rsid w:val="00CF6133"/>
    <w:rsid w:val="00CF6647"/>
    <w:rsid w:val="00D026D8"/>
    <w:rsid w:val="00D02790"/>
    <w:rsid w:val="00D034D1"/>
    <w:rsid w:val="00D115F1"/>
    <w:rsid w:val="00D1505B"/>
    <w:rsid w:val="00D164B9"/>
    <w:rsid w:val="00D173FB"/>
    <w:rsid w:val="00D2402A"/>
    <w:rsid w:val="00D25031"/>
    <w:rsid w:val="00D25C0A"/>
    <w:rsid w:val="00D419BB"/>
    <w:rsid w:val="00D424A7"/>
    <w:rsid w:val="00D56E83"/>
    <w:rsid w:val="00D701A0"/>
    <w:rsid w:val="00D77249"/>
    <w:rsid w:val="00D859FA"/>
    <w:rsid w:val="00D95C81"/>
    <w:rsid w:val="00DA3C09"/>
    <w:rsid w:val="00DB54D8"/>
    <w:rsid w:val="00DC5F84"/>
    <w:rsid w:val="00DC63A8"/>
    <w:rsid w:val="00DD2F0D"/>
    <w:rsid w:val="00DD55F3"/>
    <w:rsid w:val="00DD7517"/>
    <w:rsid w:val="00DE7C8E"/>
    <w:rsid w:val="00DE7FEF"/>
    <w:rsid w:val="00DF1979"/>
    <w:rsid w:val="00DF504E"/>
    <w:rsid w:val="00DF76D2"/>
    <w:rsid w:val="00E03A46"/>
    <w:rsid w:val="00E10CDD"/>
    <w:rsid w:val="00E1559F"/>
    <w:rsid w:val="00E32D21"/>
    <w:rsid w:val="00E353A0"/>
    <w:rsid w:val="00E43B6F"/>
    <w:rsid w:val="00E44419"/>
    <w:rsid w:val="00E45397"/>
    <w:rsid w:val="00E60CDE"/>
    <w:rsid w:val="00E638E3"/>
    <w:rsid w:val="00E66A6B"/>
    <w:rsid w:val="00E6797D"/>
    <w:rsid w:val="00E705AC"/>
    <w:rsid w:val="00E707B5"/>
    <w:rsid w:val="00E718A1"/>
    <w:rsid w:val="00E76B06"/>
    <w:rsid w:val="00E80D2C"/>
    <w:rsid w:val="00E82E6E"/>
    <w:rsid w:val="00E87EC7"/>
    <w:rsid w:val="00E91324"/>
    <w:rsid w:val="00E960FA"/>
    <w:rsid w:val="00EA7530"/>
    <w:rsid w:val="00EB1EED"/>
    <w:rsid w:val="00EB6D86"/>
    <w:rsid w:val="00EC05F5"/>
    <w:rsid w:val="00EC73C8"/>
    <w:rsid w:val="00ED23F6"/>
    <w:rsid w:val="00ED351D"/>
    <w:rsid w:val="00ED4775"/>
    <w:rsid w:val="00EE02C4"/>
    <w:rsid w:val="00EE3A76"/>
    <w:rsid w:val="00EE3C8F"/>
    <w:rsid w:val="00EE5073"/>
    <w:rsid w:val="00EF1D5E"/>
    <w:rsid w:val="00EF292F"/>
    <w:rsid w:val="00F008E8"/>
    <w:rsid w:val="00F01154"/>
    <w:rsid w:val="00F05318"/>
    <w:rsid w:val="00F05F14"/>
    <w:rsid w:val="00F10730"/>
    <w:rsid w:val="00F20815"/>
    <w:rsid w:val="00F215A9"/>
    <w:rsid w:val="00F303D8"/>
    <w:rsid w:val="00F417E1"/>
    <w:rsid w:val="00F42156"/>
    <w:rsid w:val="00F42282"/>
    <w:rsid w:val="00F45D29"/>
    <w:rsid w:val="00F47F04"/>
    <w:rsid w:val="00F53A6A"/>
    <w:rsid w:val="00F545E7"/>
    <w:rsid w:val="00F556A3"/>
    <w:rsid w:val="00F57059"/>
    <w:rsid w:val="00F602D8"/>
    <w:rsid w:val="00F63EE1"/>
    <w:rsid w:val="00F75C0F"/>
    <w:rsid w:val="00F762C7"/>
    <w:rsid w:val="00F807DD"/>
    <w:rsid w:val="00F83DC4"/>
    <w:rsid w:val="00F85AAF"/>
    <w:rsid w:val="00FA59A0"/>
    <w:rsid w:val="00FB4BEC"/>
    <w:rsid w:val="00FC1636"/>
    <w:rsid w:val="00FC1993"/>
    <w:rsid w:val="00FC7426"/>
    <w:rsid w:val="00FD0E40"/>
    <w:rsid w:val="00FE3E0B"/>
    <w:rsid w:val="00FE4979"/>
    <w:rsid w:val="00FE699E"/>
    <w:rsid w:val="00FF574B"/>
    <w:rsid w:val="00FF5CAD"/>
    <w:rsid w:val="01269360"/>
    <w:rsid w:val="0140965F"/>
    <w:rsid w:val="01AF928F"/>
    <w:rsid w:val="022C3098"/>
    <w:rsid w:val="02F02377"/>
    <w:rsid w:val="03B2594E"/>
    <w:rsid w:val="04FA5FD7"/>
    <w:rsid w:val="05497178"/>
    <w:rsid w:val="055BC716"/>
    <w:rsid w:val="05E8FBFE"/>
    <w:rsid w:val="06201F7C"/>
    <w:rsid w:val="0707E8EA"/>
    <w:rsid w:val="07217CDC"/>
    <w:rsid w:val="07F4113E"/>
    <w:rsid w:val="080713E4"/>
    <w:rsid w:val="09088EDC"/>
    <w:rsid w:val="09457A91"/>
    <w:rsid w:val="0A52C693"/>
    <w:rsid w:val="0AE62399"/>
    <w:rsid w:val="0B00C665"/>
    <w:rsid w:val="0B110DA0"/>
    <w:rsid w:val="0B45BD54"/>
    <w:rsid w:val="0B7D2144"/>
    <w:rsid w:val="0BB7E223"/>
    <w:rsid w:val="0C43252C"/>
    <w:rsid w:val="0CB92147"/>
    <w:rsid w:val="0CB9FF67"/>
    <w:rsid w:val="0CFAD8DA"/>
    <w:rsid w:val="0EE36CA9"/>
    <w:rsid w:val="0F2DB736"/>
    <w:rsid w:val="0F33ABE7"/>
    <w:rsid w:val="0F98B4AD"/>
    <w:rsid w:val="0FEA27CB"/>
    <w:rsid w:val="117A1964"/>
    <w:rsid w:val="1221EC0A"/>
    <w:rsid w:val="1326AE3A"/>
    <w:rsid w:val="1356BD27"/>
    <w:rsid w:val="1440E100"/>
    <w:rsid w:val="15179599"/>
    <w:rsid w:val="156D3F2C"/>
    <w:rsid w:val="15D04A10"/>
    <w:rsid w:val="18605928"/>
    <w:rsid w:val="18EB05CD"/>
    <w:rsid w:val="1913F025"/>
    <w:rsid w:val="1941524E"/>
    <w:rsid w:val="199044FC"/>
    <w:rsid w:val="1AC902BE"/>
    <w:rsid w:val="1ACFA83B"/>
    <w:rsid w:val="1AE168AA"/>
    <w:rsid w:val="1B55116C"/>
    <w:rsid w:val="1B8C2C42"/>
    <w:rsid w:val="1DA5EF8E"/>
    <w:rsid w:val="1DAA0D52"/>
    <w:rsid w:val="1DCD55A0"/>
    <w:rsid w:val="1DD37B05"/>
    <w:rsid w:val="1DDFE9CB"/>
    <w:rsid w:val="1EBC2FC4"/>
    <w:rsid w:val="1ED9E5BD"/>
    <w:rsid w:val="1EF9B07F"/>
    <w:rsid w:val="1F5B018E"/>
    <w:rsid w:val="20D495A0"/>
    <w:rsid w:val="2149B0DF"/>
    <w:rsid w:val="22D76F7E"/>
    <w:rsid w:val="23BCC492"/>
    <w:rsid w:val="23FFBED3"/>
    <w:rsid w:val="24A06722"/>
    <w:rsid w:val="25C741EA"/>
    <w:rsid w:val="25D66D8E"/>
    <w:rsid w:val="261A3DCB"/>
    <w:rsid w:val="2626E9B3"/>
    <w:rsid w:val="26B6A7ED"/>
    <w:rsid w:val="27799C8D"/>
    <w:rsid w:val="27F19776"/>
    <w:rsid w:val="286F7D9F"/>
    <w:rsid w:val="29A147AE"/>
    <w:rsid w:val="2A7392E3"/>
    <w:rsid w:val="2A97EB4B"/>
    <w:rsid w:val="2B3898DE"/>
    <w:rsid w:val="2B439640"/>
    <w:rsid w:val="2D0804BC"/>
    <w:rsid w:val="2D1D87F7"/>
    <w:rsid w:val="2DF26745"/>
    <w:rsid w:val="2F3BA3D3"/>
    <w:rsid w:val="2FD8C8F4"/>
    <w:rsid w:val="3055F09A"/>
    <w:rsid w:val="3073F009"/>
    <w:rsid w:val="30ACB944"/>
    <w:rsid w:val="30DB0B91"/>
    <w:rsid w:val="31157AB7"/>
    <w:rsid w:val="324B8123"/>
    <w:rsid w:val="33031188"/>
    <w:rsid w:val="33FC9C80"/>
    <w:rsid w:val="343862E3"/>
    <w:rsid w:val="347F203A"/>
    <w:rsid w:val="349D031D"/>
    <w:rsid w:val="35CC82BA"/>
    <w:rsid w:val="35E83DFF"/>
    <w:rsid w:val="37A719BC"/>
    <w:rsid w:val="37D112FD"/>
    <w:rsid w:val="37EC10AB"/>
    <w:rsid w:val="387685F5"/>
    <w:rsid w:val="38E292FD"/>
    <w:rsid w:val="39229E83"/>
    <w:rsid w:val="396BCE14"/>
    <w:rsid w:val="39A6BAD9"/>
    <w:rsid w:val="3A0C59FF"/>
    <w:rsid w:val="3AA92B38"/>
    <w:rsid w:val="3ADCC145"/>
    <w:rsid w:val="3C0D4AE5"/>
    <w:rsid w:val="3C3EBCFE"/>
    <w:rsid w:val="3C589CD1"/>
    <w:rsid w:val="3C9E9EBC"/>
    <w:rsid w:val="3CA704A0"/>
    <w:rsid w:val="3CCE39D3"/>
    <w:rsid w:val="3D876623"/>
    <w:rsid w:val="3DD1ED18"/>
    <w:rsid w:val="3DFBDF20"/>
    <w:rsid w:val="3E6361CB"/>
    <w:rsid w:val="3EB4EB8E"/>
    <w:rsid w:val="3F77292B"/>
    <w:rsid w:val="4048CDC7"/>
    <w:rsid w:val="4078E106"/>
    <w:rsid w:val="40F6014D"/>
    <w:rsid w:val="418309F4"/>
    <w:rsid w:val="418B247E"/>
    <w:rsid w:val="41D911CD"/>
    <w:rsid w:val="42E5C675"/>
    <w:rsid w:val="43E5072E"/>
    <w:rsid w:val="454C2101"/>
    <w:rsid w:val="45754ABD"/>
    <w:rsid w:val="45AD4DA5"/>
    <w:rsid w:val="45F3BF8C"/>
    <w:rsid w:val="46AFED8F"/>
    <w:rsid w:val="46E74F8F"/>
    <w:rsid w:val="4751D4DA"/>
    <w:rsid w:val="4797EC6A"/>
    <w:rsid w:val="47A39943"/>
    <w:rsid w:val="486A1051"/>
    <w:rsid w:val="48CA7567"/>
    <w:rsid w:val="4969A6E5"/>
    <w:rsid w:val="4AE572B4"/>
    <w:rsid w:val="4B89FC72"/>
    <w:rsid w:val="4B9521F3"/>
    <w:rsid w:val="4BD97B71"/>
    <w:rsid w:val="4C151AFC"/>
    <w:rsid w:val="4CCBBF88"/>
    <w:rsid w:val="4DB0D7A6"/>
    <w:rsid w:val="4EB2E018"/>
    <w:rsid w:val="4F99BE52"/>
    <w:rsid w:val="4FCA34C6"/>
    <w:rsid w:val="4FCC7D50"/>
    <w:rsid w:val="50BC5EEF"/>
    <w:rsid w:val="50BD4805"/>
    <w:rsid w:val="510475FF"/>
    <w:rsid w:val="514B2A40"/>
    <w:rsid w:val="52C05613"/>
    <w:rsid w:val="5362550D"/>
    <w:rsid w:val="538B6B3A"/>
    <w:rsid w:val="556ED340"/>
    <w:rsid w:val="5640A9DD"/>
    <w:rsid w:val="566A6E9C"/>
    <w:rsid w:val="56AF546D"/>
    <w:rsid w:val="57521B35"/>
    <w:rsid w:val="578512A4"/>
    <w:rsid w:val="579A7690"/>
    <w:rsid w:val="579CC2A7"/>
    <w:rsid w:val="57C53DC2"/>
    <w:rsid w:val="57E946C8"/>
    <w:rsid w:val="58F75D17"/>
    <w:rsid w:val="590D44ED"/>
    <w:rsid w:val="5BC2FCB3"/>
    <w:rsid w:val="5CE3FF9C"/>
    <w:rsid w:val="5D3813B5"/>
    <w:rsid w:val="5D3DC7CF"/>
    <w:rsid w:val="5E6A697B"/>
    <w:rsid w:val="5E869936"/>
    <w:rsid w:val="5ED36908"/>
    <w:rsid w:val="5F3B42C9"/>
    <w:rsid w:val="5F487484"/>
    <w:rsid w:val="5F8C91C4"/>
    <w:rsid w:val="5FA2B139"/>
    <w:rsid w:val="5FFCB685"/>
    <w:rsid w:val="606F3969"/>
    <w:rsid w:val="610C1863"/>
    <w:rsid w:val="615F53E7"/>
    <w:rsid w:val="6279C5D0"/>
    <w:rsid w:val="62C82452"/>
    <w:rsid w:val="630FD5BE"/>
    <w:rsid w:val="63C1EBCD"/>
    <w:rsid w:val="63CF66D4"/>
    <w:rsid w:val="6475DEA1"/>
    <w:rsid w:val="64829782"/>
    <w:rsid w:val="65468BE0"/>
    <w:rsid w:val="655439A1"/>
    <w:rsid w:val="658F9DFC"/>
    <w:rsid w:val="6631C9D5"/>
    <w:rsid w:val="66522D9D"/>
    <w:rsid w:val="66DCA004"/>
    <w:rsid w:val="66F70C55"/>
    <w:rsid w:val="67371D35"/>
    <w:rsid w:val="685097A8"/>
    <w:rsid w:val="6856270F"/>
    <w:rsid w:val="687479B6"/>
    <w:rsid w:val="68B9AC1A"/>
    <w:rsid w:val="69888741"/>
    <w:rsid w:val="69B0E492"/>
    <w:rsid w:val="6B99E09F"/>
    <w:rsid w:val="6B9DFF15"/>
    <w:rsid w:val="6BB1F016"/>
    <w:rsid w:val="6CEC537A"/>
    <w:rsid w:val="6E198875"/>
    <w:rsid w:val="6EF91DDB"/>
    <w:rsid w:val="6F12E3C4"/>
    <w:rsid w:val="6FAB1525"/>
    <w:rsid w:val="6FD68BAC"/>
    <w:rsid w:val="701F3B8C"/>
    <w:rsid w:val="708041F4"/>
    <w:rsid w:val="709113C6"/>
    <w:rsid w:val="7117BEF1"/>
    <w:rsid w:val="72B426CA"/>
    <w:rsid w:val="72EBD459"/>
    <w:rsid w:val="7337F2D4"/>
    <w:rsid w:val="73F39E0B"/>
    <w:rsid w:val="740ADB84"/>
    <w:rsid w:val="7438F8A1"/>
    <w:rsid w:val="75984425"/>
    <w:rsid w:val="77D1535D"/>
    <w:rsid w:val="77EA7C96"/>
    <w:rsid w:val="78121E72"/>
    <w:rsid w:val="78136EF8"/>
    <w:rsid w:val="7916D92B"/>
    <w:rsid w:val="7ADD7359"/>
    <w:rsid w:val="7CA61DD4"/>
    <w:rsid w:val="7CB9FD6A"/>
    <w:rsid w:val="7DA77664"/>
    <w:rsid w:val="7DC07E6B"/>
    <w:rsid w:val="7E5A5592"/>
    <w:rsid w:val="7FE10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DED4B7"/>
  <w15:chartTrackingRefBased/>
  <w15:docId w15:val="{4C4578CC-92D9-44B0-93B4-C4775A391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08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0817"/>
  </w:style>
  <w:style w:type="paragraph" w:styleId="Footer">
    <w:name w:val="footer"/>
    <w:basedOn w:val="Normal"/>
    <w:link w:val="FooterChar"/>
    <w:uiPriority w:val="99"/>
    <w:unhideWhenUsed/>
    <w:rsid w:val="004408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0817"/>
  </w:style>
  <w:style w:type="character" w:styleId="Hyperlink">
    <w:name w:val="Hyperlink"/>
    <w:basedOn w:val="DefaultParagraphFont"/>
    <w:uiPriority w:val="99"/>
    <w:unhideWhenUsed/>
    <w:rsid w:val="00E705AC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29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9A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C29A0"/>
    <w:pPr>
      <w:ind w:left="720"/>
      <w:contextualSpacing/>
    </w:pPr>
  </w:style>
  <w:style w:type="table" w:styleId="TableGrid">
    <w:name w:val="Table Grid"/>
    <w:basedOn w:val="TableNormal"/>
    <w:uiPriority w:val="39"/>
    <w:rsid w:val="007D23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244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44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444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44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4441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83016"/>
    <w:rPr>
      <w:color w:val="954F72" w:themeColor="followedHyperlink"/>
      <w:u w:val="single"/>
    </w:rPr>
  </w:style>
  <w:style w:type="table" w:styleId="PlainTable1">
    <w:name w:val="Plain Table 1"/>
    <w:basedOn w:val="TableNormal"/>
    <w:uiPriority w:val="41"/>
    <w:rsid w:val="006D182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F45D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Spacing">
    <w:name w:val="No Spacing"/>
    <w:uiPriority w:val="1"/>
    <w:qFormat/>
    <w:rsid w:val="0052740C"/>
    <w:pPr>
      <w:spacing w:after="0" w:line="240" w:lineRule="auto"/>
    </w:pPr>
  </w:style>
  <w:style w:type="paragraph" w:customStyle="1" w:styleId="paragraph">
    <w:name w:val="paragraph"/>
    <w:basedOn w:val="Normal"/>
    <w:rsid w:val="004D2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4D2A55"/>
  </w:style>
  <w:style w:type="character" w:customStyle="1" w:styleId="eop">
    <w:name w:val="eop"/>
    <w:basedOn w:val="DefaultParagraphFont"/>
    <w:rsid w:val="004D2A55"/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1B2FA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91C4D"/>
    <w:pPr>
      <w:spacing w:after="0" w:line="240" w:lineRule="auto"/>
    </w:pPr>
  </w:style>
  <w:style w:type="character" w:customStyle="1" w:styleId="me-email-text">
    <w:name w:val="me-email-text"/>
    <w:basedOn w:val="DefaultParagraphFont"/>
    <w:rsid w:val="00E66A6B"/>
  </w:style>
  <w:style w:type="character" w:customStyle="1" w:styleId="me-email-text-secondary">
    <w:name w:val="me-email-text-secondary"/>
    <w:basedOn w:val="DefaultParagraphFont"/>
    <w:rsid w:val="00E66A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83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2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2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15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1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51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2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81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9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8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8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6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9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2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3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83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76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9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16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81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28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76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1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2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95070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89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25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68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72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5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27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51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02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74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99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57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88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35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43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78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64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72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86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15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55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333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8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9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8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4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5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81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42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19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63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03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0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7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3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87459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5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8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14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53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30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97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57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61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56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82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151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72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56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97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14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7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54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56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52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94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86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596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20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19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04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83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94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37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661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npl.co.uk/getattachment/skills-learning/PGI/Research-and-Training/Training-Booklet_Oct-2020-(1).pdf.aspx?lang=en-GB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npl.co.uk/locations" TargetMode="External"/><Relationship Id="rId17" Type="http://schemas.openxmlformats.org/officeDocument/2006/relationships/hyperlink" Target="mailto:fse-be@manchester.ac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linden.fradet@npl.co.uk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taffnet.manchester.ac.uk/fse/faculty-support-services/research-business-services/business-engagement-and-innovation/business-engagement-support-team/" TargetMode="External"/><Relationship Id="rId5" Type="http://schemas.openxmlformats.org/officeDocument/2006/relationships/styles" Target="styles.xml"/><Relationship Id="rId15" Type="http://schemas.openxmlformats.org/officeDocument/2006/relationships/hyperlink" Target="https://teams.microsoft.com/l/meetup-join/19%3ameeting_NjhmM2JjYjYtZTk1MC00ODlhLWEzODItOGZkOTVkMjhiNWM4%40thread.v2/0?context=%7b%22Tid%22%3a%22601e5460-b1bf-49c0-bd2d-e76ffc186a8d%22%2c%22Oid%22%3a%22e52e1b27-f0fc-4af6-af8a-087e21563a11%22%7d" TargetMode="External"/><Relationship Id="rId10" Type="http://schemas.openxmlformats.org/officeDocument/2006/relationships/hyperlink" Target="https://www.npl.co.uk/pgi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fseresearchstrategyandinnovation@manchester.ac.u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7290156-c9c4-4898-92cd-1cd657333895" xsi:nil="true"/>
    <lcf76f155ced4ddcb4097134ff3c332f xmlns="862c36a4-6aa4-41a0-961c-a1c0d2ca8dd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3B2C3A61250340A9A1D13FA8E8771D" ma:contentTypeVersion="19" ma:contentTypeDescription="Create a new document." ma:contentTypeScope="" ma:versionID="04d3677ee07eb855918d76691b848065">
  <xsd:schema xmlns:xsd="http://www.w3.org/2001/XMLSchema" xmlns:xs="http://www.w3.org/2001/XMLSchema" xmlns:p="http://schemas.microsoft.com/office/2006/metadata/properties" xmlns:ns2="862c36a4-6aa4-41a0-961c-a1c0d2ca8ddc" xmlns:ns3="67290156-c9c4-4898-92cd-1cd657333895" targetNamespace="http://schemas.microsoft.com/office/2006/metadata/properties" ma:root="true" ma:fieldsID="f066407774e9021ff59b8e002021799f" ns2:_="" ns3:_="">
    <xsd:import namespace="862c36a4-6aa4-41a0-961c-a1c0d2ca8ddc"/>
    <xsd:import namespace="67290156-c9c4-4898-92cd-1cd6573338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2c36a4-6aa4-41a0-961c-a1c0d2ca8d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82bccc2-81de-48e5-8e7d-e3401e24a5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290156-c9c4-4898-92cd-1cd6573338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d4dc1ab-b011-4bd1-84a9-f047f52059c6}" ma:internalName="TaxCatchAll" ma:showField="CatchAllData" ma:web="67290156-c9c4-4898-92cd-1cd6573338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594789-39FA-439F-8F21-D80F43228B9B}">
  <ds:schemaRefs>
    <ds:schemaRef ds:uri="http://schemas.microsoft.com/office/2006/metadata/properties"/>
    <ds:schemaRef ds:uri="http://schemas.microsoft.com/office/infopath/2007/PartnerControls"/>
    <ds:schemaRef ds:uri="67290156-c9c4-4898-92cd-1cd657333895"/>
    <ds:schemaRef ds:uri="862c36a4-6aa4-41a0-961c-a1c0d2ca8ddc"/>
  </ds:schemaRefs>
</ds:datastoreItem>
</file>

<file path=customXml/itemProps2.xml><?xml version="1.0" encoding="utf-8"?>
<ds:datastoreItem xmlns:ds="http://schemas.openxmlformats.org/officeDocument/2006/customXml" ds:itemID="{00D11B2E-39B1-4978-A51C-DAB35656C9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2c36a4-6aa4-41a0-961c-a1c0d2ca8ddc"/>
    <ds:schemaRef ds:uri="67290156-c9c4-4898-92cd-1cd6573338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305C4E7-05D7-4621-8C8A-EAB9A63456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895</Words>
  <Characters>5106</Characters>
  <Application>Microsoft Office Word</Application>
  <DocSecurity>0</DocSecurity>
  <Lines>42</Lines>
  <Paragraphs>11</Paragraphs>
  <ScaleCrop>false</ScaleCrop>
  <Company/>
  <LinksUpToDate>false</LinksUpToDate>
  <CharactersWithSpaces>5990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Burguete</dc:creator>
  <cp:keywords/>
  <dc:description/>
  <cp:lastModifiedBy>Aline Miller</cp:lastModifiedBy>
  <cp:revision>14</cp:revision>
  <dcterms:created xsi:type="dcterms:W3CDTF">2024-08-19T12:38:00Z</dcterms:created>
  <dcterms:modified xsi:type="dcterms:W3CDTF">2024-08-19T12:49:00Z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rcoClassification">
    <vt:lpwstr>NPL Official</vt:lpwstr>
  </property>
  <property fmtid="{D5CDD505-2E9C-101B-9397-08002B2CF9AE}" pid="3" name="aliashDocumentMarking">
    <vt:lpwstr/>
  </property>
  <property fmtid="{D5CDD505-2E9C-101B-9397-08002B2CF9AE}" pid="4" name="ContentTypeId">
    <vt:lpwstr>0x010100943B2C3A61250340A9A1D13FA8E8771D</vt:lpwstr>
  </property>
  <property fmtid="{D5CDD505-2E9C-101B-9397-08002B2CF9AE}" pid="5" name="MSIP_Label_9df4b5af-ab42-45d5-91e7-45583bed1b2a_Enabled">
    <vt:lpwstr>true</vt:lpwstr>
  </property>
  <property fmtid="{D5CDD505-2E9C-101B-9397-08002B2CF9AE}" pid="6" name="MSIP_Label_9df4b5af-ab42-45d5-91e7-45583bed1b2a_SetDate">
    <vt:lpwstr>2021-09-07T11:34:34Z</vt:lpwstr>
  </property>
  <property fmtid="{D5CDD505-2E9C-101B-9397-08002B2CF9AE}" pid="7" name="MSIP_Label_9df4b5af-ab42-45d5-91e7-45583bed1b2a_Method">
    <vt:lpwstr>Standard</vt:lpwstr>
  </property>
  <property fmtid="{D5CDD505-2E9C-101B-9397-08002B2CF9AE}" pid="8" name="MSIP_Label_9df4b5af-ab42-45d5-91e7-45583bed1b2a_Name">
    <vt:lpwstr>9df4b5af-ab42-45d5-91e7-45583bed1b2a</vt:lpwstr>
  </property>
  <property fmtid="{D5CDD505-2E9C-101B-9397-08002B2CF9AE}" pid="9" name="MSIP_Label_9df4b5af-ab42-45d5-91e7-45583bed1b2a_SiteId">
    <vt:lpwstr>601e5460-b1bf-49c0-bd2d-e76ffc186a8d</vt:lpwstr>
  </property>
  <property fmtid="{D5CDD505-2E9C-101B-9397-08002B2CF9AE}" pid="10" name="MSIP_Label_9df4b5af-ab42-45d5-91e7-45583bed1b2a_ActionId">
    <vt:lpwstr>6abe7750-e26d-4f1b-9023-4d988ca853a5</vt:lpwstr>
  </property>
  <property fmtid="{D5CDD505-2E9C-101B-9397-08002B2CF9AE}" pid="11" name="MSIP_Label_9df4b5af-ab42-45d5-91e7-45583bed1b2a_ContentBits">
    <vt:lpwstr>0</vt:lpwstr>
  </property>
  <property fmtid="{D5CDD505-2E9C-101B-9397-08002B2CF9AE}" pid="12" name="MediaServiceImageTags">
    <vt:lpwstr/>
  </property>
</Properties>
</file>