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EC323" w14:textId="41C3E504" w:rsidR="00B75495" w:rsidRPr="00E7235E" w:rsidRDefault="00B75495" w:rsidP="1BE07CC7">
      <w:pPr>
        <w:pStyle w:val="NormalWeb"/>
        <w:spacing w:before="0" w:after="0"/>
        <w:ind w:right="567"/>
        <w:rPr>
          <w:rFonts w:ascii="Aptos" w:eastAsia="Calibri" w:hAnsi="Aptos" w:cs="Calibri"/>
          <w:b/>
          <w:bCs/>
          <w:sz w:val="4"/>
          <w:szCs w:val="4"/>
        </w:rPr>
      </w:pPr>
    </w:p>
    <w:p w14:paraId="1253D604" w14:textId="77777777" w:rsidR="00696228" w:rsidRPr="00E7235E" w:rsidRDefault="00696228" w:rsidP="1BE07CC7">
      <w:pPr>
        <w:pStyle w:val="NormalWeb"/>
        <w:spacing w:before="0" w:after="0"/>
        <w:ind w:right="567"/>
        <w:rPr>
          <w:rFonts w:ascii="Aptos" w:eastAsia="Calibri" w:hAnsi="Aptos" w:cs="Calibri"/>
          <w:sz w:val="22"/>
          <w:szCs w:val="22"/>
        </w:rPr>
      </w:pPr>
    </w:p>
    <w:p w14:paraId="268CDBB2" w14:textId="77777777" w:rsidR="005B2103" w:rsidRPr="009839DA" w:rsidRDefault="005B2103" w:rsidP="1BE07CC7">
      <w:pPr>
        <w:pStyle w:val="NormalWeb"/>
        <w:spacing w:before="0" w:after="0"/>
        <w:ind w:right="567"/>
        <w:rPr>
          <w:rFonts w:ascii="Aptos" w:eastAsia="Calibri" w:hAnsi="Aptos" w:cs="Calibri"/>
          <w:sz w:val="22"/>
          <w:szCs w:val="22"/>
        </w:rPr>
      </w:pPr>
    </w:p>
    <w:p w14:paraId="1C709E46" w14:textId="51B9C7A8" w:rsidR="005B2103" w:rsidRPr="00820647" w:rsidRDefault="005B2103" w:rsidP="00EA47D8">
      <w:pPr>
        <w:spacing w:after="120" w:line="240" w:lineRule="auto"/>
        <w:rPr>
          <w:rFonts w:ascii="Aptos" w:hAnsi="Aptos"/>
          <w:b/>
          <w:bCs/>
          <w:sz w:val="36"/>
          <w:szCs w:val="36"/>
        </w:rPr>
      </w:pPr>
      <w:r w:rsidRPr="1058D599">
        <w:rPr>
          <w:rFonts w:ascii="Aptos" w:hAnsi="Aptos"/>
          <w:b/>
          <w:bCs/>
          <w:sz w:val="36"/>
          <w:szCs w:val="36"/>
        </w:rPr>
        <w:t>Guidance on Requesting</w:t>
      </w:r>
      <w:r w:rsidR="00B53EC2">
        <w:rPr>
          <w:rFonts w:ascii="Aptos" w:hAnsi="Aptos"/>
          <w:b/>
          <w:bCs/>
          <w:sz w:val="36"/>
          <w:szCs w:val="36"/>
        </w:rPr>
        <w:t xml:space="preserve"> </w:t>
      </w:r>
      <w:r w:rsidR="00EA47D8" w:rsidRPr="1058D599">
        <w:rPr>
          <w:rFonts w:ascii="Aptos" w:hAnsi="Aptos"/>
          <w:b/>
          <w:bCs/>
          <w:sz w:val="36"/>
          <w:szCs w:val="36"/>
        </w:rPr>
        <w:t>Institutional Statements of Support</w:t>
      </w:r>
      <w:r w:rsidRPr="1058D599">
        <w:rPr>
          <w:rFonts w:ascii="Aptos" w:hAnsi="Aptos"/>
          <w:b/>
          <w:bCs/>
          <w:sz w:val="36"/>
          <w:szCs w:val="36"/>
        </w:rPr>
        <w:t> </w:t>
      </w:r>
    </w:p>
    <w:p w14:paraId="1F7AE77C" w14:textId="77777777" w:rsidR="00EA47D8" w:rsidRDefault="00EA47D8" w:rsidP="00EA47D8">
      <w:pPr>
        <w:widowControl w:val="0"/>
        <w:autoSpaceDE w:val="0"/>
        <w:autoSpaceDN w:val="0"/>
        <w:spacing w:after="120" w:line="240" w:lineRule="auto"/>
        <w:ind w:right="386"/>
        <w:jc w:val="both"/>
        <w:rPr>
          <w:rFonts w:ascii="Aptos" w:eastAsia="Calibri" w:hAnsi="Aptos" w:cs="Calibri"/>
          <w:lang w:val="en-US"/>
        </w:rPr>
      </w:pPr>
    </w:p>
    <w:p w14:paraId="3281AE9F" w14:textId="29EEA8D9" w:rsidR="00EA47D8" w:rsidRDefault="00E774A1" w:rsidP="1058D599">
      <w:pPr>
        <w:widowControl w:val="0"/>
        <w:spacing w:after="120" w:line="240" w:lineRule="auto"/>
        <w:ind w:right="386"/>
        <w:jc w:val="both"/>
        <w:rPr>
          <w:rFonts w:ascii="Aptos" w:hAnsi="Aptos"/>
        </w:rPr>
      </w:pPr>
      <w:r w:rsidRPr="1058D599">
        <w:rPr>
          <w:rFonts w:ascii="Aptos" w:eastAsia="Calibri" w:hAnsi="Aptos" w:cs="Calibri"/>
          <w:lang w:val="en-US"/>
        </w:rPr>
        <w:t xml:space="preserve">A central </w:t>
      </w:r>
      <w:r w:rsidR="00E10DA0" w:rsidRPr="1058D599">
        <w:rPr>
          <w:rFonts w:ascii="Aptos" w:eastAsia="Calibri" w:hAnsi="Aptos" w:cs="Calibri"/>
          <w:lang w:val="en-US"/>
        </w:rPr>
        <w:t>workflow provides a framework to be used when developing a research bid that requires university-level approval, institutional statements of support and/or central submission</w:t>
      </w:r>
      <w:r w:rsidR="28630F3B" w:rsidRPr="1058D599">
        <w:rPr>
          <w:rFonts w:ascii="Aptos" w:eastAsia="Calibri" w:hAnsi="Aptos" w:cs="Calibri"/>
          <w:lang w:val="en-US"/>
        </w:rPr>
        <w:t xml:space="preserve">: </w:t>
      </w:r>
      <w:hyperlink r:id="rId11">
        <w:r w:rsidR="28630F3B" w:rsidRPr="1058D599">
          <w:rPr>
            <w:rStyle w:val="Hyperlink"/>
            <w:rFonts w:ascii="Aptos" w:eastAsia="Calibri" w:hAnsi="Aptos" w:cs="Calibri"/>
            <w:lang w:val="en-US"/>
          </w:rPr>
          <w:t>C</w:t>
        </w:r>
        <w:proofErr w:type="spellStart"/>
        <w:r w:rsidR="00F0609A" w:rsidRPr="1058D599">
          <w:rPr>
            <w:rStyle w:val="Hyperlink"/>
            <w:rFonts w:ascii="Aptos" w:hAnsi="Aptos"/>
          </w:rPr>
          <w:t>entral</w:t>
        </w:r>
        <w:proofErr w:type="spellEnd"/>
        <w:r w:rsidR="00F0609A" w:rsidRPr="1058D599">
          <w:rPr>
            <w:rStyle w:val="Hyperlink"/>
            <w:rFonts w:ascii="Aptos" w:hAnsi="Aptos"/>
          </w:rPr>
          <w:t xml:space="preserve"> UoM workflow for </w:t>
        </w:r>
        <w:r w:rsidR="006220BC" w:rsidRPr="1058D599">
          <w:rPr>
            <w:rStyle w:val="Hyperlink"/>
            <w:rFonts w:ascii="Aptos" w:hAnsi="Aptos"/>
          </w:rPr>
          <w:t>institutional approval</w:t>
        </w:r>
      </w:hyperlink>
      <w:r w:rsidR="42993312" w:rsidRPr="1058D599">
        <w:rPr>
          <w:rFonts w:ascii="Aptos" w:hAnsi="Aptos"/>
        </w:rPr>
        <w:t>.</w:t>
      </w:r>
    </w:p>
    <w:p w14:paraId="4BAC4D7C" w14:textId="51145D01" w:rsidR="1058D599" w:rsidRDefault="1058D599" w:rsidP="1058D599">
      <w:pPr>
        <w:widowControl w:val="0"/>
        <w:spacing w:after="120" w:line="240" w:lineRule="auto"/>
        <w:ind w:right="386"/>
        <w:jc w:val="both"/>
        <w:rPr>
          <w:rFonts w:ascii="Aptos" w:hAnsi="Aptos"/>
          <w:b/>
          <w:bCs/>
        </w:rPr>
      </w:pPr>
    </w:p>
    <w:p w14:paraId="428E28C2" w14:textId="1960D2BF" w:rsidR="005B2103" w:rsidRPr="00E774A1" w:rsidRDefault="005B2103" w:rsidP="00EA47D8">
      <w:pPr>
        <w:spacing w:after="120" w:line="240" w:lineRule="auto"/>
        <w:jc w:val="both"/>
        <w:rPr>
          <w:rFonts w:ascii="Aptos" w:hAnsi="Aptos"/>
        </w:rPr>
      </w:pPr>
      <w:r w:rsidRPr="00E774A1">
        <w:rPr>
          <w:rFonts w:ascii="Aptos" w:hAnsi="Aptos"/>
          <w:b/>
          <w:bCs/>
        </w:rPr>
        <w:t>Faculty process for requesting Statements of Support</w:t>
      </w:r>
      <w:r w:rsidRPr="00E774A1">
        <w:rPr>
          <w:rFonts w:ascii="Aptos" w:hAnsi="Aptos"/>
        </w:rPr>
        <w:t> </w:t>
      </w:r>
    </w:p>
    <w:p w14:paraId="20CD9802" w14:textId="692FF0D7" w:rsidR="002154E7" w:rsidRDefault="205F045C" w:rsidP="002154E7">
      <w:pPr>
        <w:spacing w:after="120" w:line="240" w:lineRule="auto"/>
        <w:jc w:val="both"/>
        <w:rPr>
          <w:rFonts w:ascii="Aptos" w:hAnsi="Aptos"/>
        </w:rPr>
      </w:pPr>
      <w:r w:rsidRPr="00E774A1">
        <w:rPr>
          <w:rFonts w:ascii="Aptos" w:hAnsi="Aptos"/>
        </w:rPr>
        <w:t>Funders may require a statement of support from Faculty or University senior leadership. The timeframes</w:t>
      </w:r>
      <w:r w:rsidR="42F93DC1" w:rsidRPr="00E774A1">
        <w:rPr>
          <w:rFonts w:ascii="Aptos" w:hAnsi="Aptos"/>
        </w:rPr>
        <w:t xml:space="preserve"> below</w:t>
      </w:r>
      <w:r w:rsidRPr="00E774A1">
        <w:rPr>
          <w:rFonts w:ascii="Aptos" w:hAnsi="Aptos"/>
        </w:rPr>
        <w:t xml:space="preserve"> should be </w:t>
      </w:r>
      <w:r w:rsidR="37A437DF" w:rsidRPr="00E774A1">
        <w:rPr>
          <w:rFonts w:ascii="Aptos" w:hAnsi="Aptos"/>
        </w:rPr>
        <w:t xml:space="preserve">followed to </w:t>
      </w:r>
      <w:r w:rsidR="005B2103" w:rsidRPr="00E774A1">
        <w:rPr>
          <w:rFonts w:ascii="Aptos" w:hAnsi="Aptos"/>
        </w:rPr>
        <w:t xml:space="preserve">allow sufficient time to prepare the strongest possible statement. </w:t>
      </w:r>
      <w:r w:rsidR="002154E7">
        <w:rPr>
          <w:rFonts w:ascii="Aptos" w:hAnsi="Aptos"/>
        </w:rPr>
        <w:t xml:space="preserve">Full draft statements should be provided to senior colleagues for editing and sign off. </w:t>
      </w:r>
    </w:p>
    <w:p w14:paraId="6C0844FA" w14:textId="6F375E31" w:rsidR="003064D4" w:rsidRDefault="25225922" w:rsidP="00EA47D8">
      <w:pPr>
        <w:spacing w:after="120" w:line="240" w:lineRule="auto"/>
        <w:jc w:val="both"/>
        <w:rPr>
          <w:rFonts w:ascii="Aptos" w:hAnsi="Aptos"/>
        </w:rPr>
      </w:pPr>
      <w:r w:rsidRPr="00E774A1">
        <w:rPr>
          <w:rFonts w:ascii="Aptos" w:hAnsi="Aptos"/>
        </w:rPr>
        <w:t xml:space="preserve">If a </w:t>
      </w:r>
      <w:r w:rsidR="005B2103" w:rsidRPr="00E774A1">
        <w:rPr>
          <w:rFonts w:ascii="Aptos" w:hAnsi="Aptos"/>
        </w:rPr>
        <w:t>bid span</w:t>
      </w:r>
      <w:r w:rsidR="71AA6621" w:rsidRPr="00E774A1">
        <w:rPr>
          <w:rFonts w:ascii="Aptos" w:hAnsi="Aptos"/>
        </w:rPr>
        <w:t>s across</w:t>
      </w:r>
      <w:r w:rsidR="005B2103" w:rsidRPr="00E774A1">
        <w:rPr>
          <w:rFonts w:ascii="Aptos" w:hAnsi="Aptos"/>
        </w:rPr>
        <w:t xml:space="preserve"> Schools</w:t>
      </w:r>
      <w:r w:rsidR="002154E7">
        <w:rPr>
          <w:rFonts w:ascii="Aptos" w:hAnsi="Aptos"/>
        </w:rPr>
        <w:t>,</w:t>
      </w:r>
      <w:r w:rsidR="005B2103" w:rsidRPr="00E774A1">
        <w:rPr>
          <w:rFonts w:ascii="Aptos" w:hAnsi="Aptos"/>
        </w:rPr>
        <w:t xml:space="preserve"> </w:t>
      </w:r>
      <w:r w:rsidR="10D3857A" w:rsidRPr="00E774A1">
        <w:rPr>
          <w:rFonts w:ascii="Aptos" w:hAnsi="Aptos"/>
        </w:rPr>
        <w:t xml:space="preserve">it </w:t>
      </w:r>
      <w:r w:rsidR="005B2103" w:rsidRPr="00E774A1">
        <w:rPr>
          <w:rFonts w:ascii="Aptos" w:hAnsi="Aptos"/>
        </w:rPr>
        <w:t xml:space="preserve">will require approval from all relevant Heads of School. </w:t>
      </w:r>
    </w:p>
    <w:p w14:paraId="62BE7883" w14:textId="711FCCFF" w:rsidR="005B2103" w:rsidRDefault="005B2103" w:rsidP="00EA47D8">
      <w:pPr>
        <w:spacing w:after="120" w:line="240" w:lineRule="auto"/>
        <w:jc w:val="both"/>
        <w:rPr>
          <w:rFonts w:ascii="Aptos" w:hAnsi="Aptos"/>
        </w:rPr>
      </w:pPr>
      <w:r w:rsidRPr="00E774A1">
        <w:rPr>
          <w:rFonts w:ascii="Aptos" w:hAnsi="Aptos"/>
        </w:rPr>
        <w:t xml:space="preserve">Faculty </w:t>
      </w:r>
      <w:hyperlink r:id="rId12">
        <w:r w:rsidRPr="00E774A1">
          <w:rPr>
            <w:rStyle w:val="Hyperlink"/>
            <w:rFonts w:ascii="Aptos" w:hAnsi="Aptos"/>
          </w:rPr>
          <w:t>Research Development Managers</w:t>
        </w:r>
      </w:hyperlink>
      <w:r w:rsidRPr="00E774A1">
        <w:rPr>
          <w:rFonts w:ascii="Aptos" w:hAnsi="Aptos"/>
        </w:rPr>
        <w:t xml:space="preserve"> are available to facilitate the production of </w:t>
      </w:r>
      <w:r w:rsidR="00680426" w:rsidRPr="00E774A1">
        <w:rPr>
          <w:rFonts w:ascii="Aptos" w:hAnsi="Aptos"/>
        </w:rPr>
        <w:t>statements of support</w:t>
      </w:r>
      <w:r w:rsidRPr="00E774A1">
        <w:rPr>
          <w:rFonts w:ascii="Aptos" w:hAnsi="Aptos"/>
        </w:rPr>
        <w:t>. </w:t>
      </w:r>
    </w:p>
    <w:p w14:paraId="402211DB" w14:textId="3CDE3CCB" w:rsidR="005B2103" w:rsidRPr="00E77F99" w:rsidRDefault="00956491" w:rsidP="005B2103">
      <w:r>
        <w:rPr>
          <w:noProof/>
        </w:rPr>
        <w:drawing>
          <wp:inline distT="0" distB="0" distL="0" distR="0" wp14:anchorId="64919AA3" wp14:editId="4324B230">
            <wp:extent cx="5629910" cy="3941078"/>
            <wp:effectExtent l="0" t="0" r="0" b="2540"/>
            <wp:docPr id="176765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989" cy="3950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2103" w:rsidRPr="00E77F99">
        <w:t> </w:t>
      </w:r>
    </w:p>
    <w:p w14:paraId="7A25EFE2" w14:textId="5C2D7D7D" w:rsidR="005B2103" w:rsidRPr="007A2794" w:rsidRDefault="005B2103" w:rsidP="007A2794"/>
    <w:sectPr w:rsidR="005B2103" w:rsidRPr="007A2794" w:rsidSect="005B2103">
      <w:headerReference w:type="default" r:id="rId14"/>
      <w:footerReference w:type="default" r:id="rId15"/>
      <w:pgSz w:w="11906" w:h="16838"/>
      <w:pgMar w:top="1843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80BB2" w14:textId="77777777" w:rsidR="00C13F4B" w:rsidRDefault="00C13F4B" w:rsidP="00C10A30">
      <w:pPr>
        <w:spacing w:after="0" w:line="240" w:lineRule="auto"/>
      </w:pPr>
      <w:r>
        <w:separator/>
      </w:r>
    </w:p>
  </w:endnote>
  <w:endnote w:type="continuationSeparator" w:id="0">
    <w:p w14:paraId="07F779D0" w14:textId="77777777" w:rsidR="00C13F4B" w:rsidRDefault="00C13F4B" w:rsidP="00C10A30">
      <w:pPr>
        <w:spacing w:after="0" w:line="240" w:lineRule="auto"/>
      </w:pPr>
      <w:r>
        <w:continuationSeparator/>
      </w:r>
    </w:p>
  </w:endnote>
  <w:endnote w:type="continuationNotice" w:id="1">
    <w:p w14:paraId="3CD1D1BE" w14:textId="77777777" w:rsidR="00C13F4B" w:rsidRDefault="00C13F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085918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A6A6A6" w:themeColor="background1" w:themeShade="A6"/>
        <w:sz w:val="20"/>
        <w:szCs w:val="20"/>
      </w:rPr>
    </w:sdtEndPr>
    <w:sdtContent>
      <w:p w14:paraId="25764C95" w14:textId="6F550393" w:rsidR="00943C02" w:rsidRPr="00943C02" w:rsidRDefault="00943C02">
        <w:pPr>
          <w:pStyle w:val="Footer"/>
          <w:jc w:val="center"/>
          <w:rPr>
            <w:rFonts w:ascii="Arial" w:hAnsi="Arial" w:cs="Arial"/>
            <w:color w:val="A6A6A6" w:themeColor="background1" w:themeShade="A6"/>
            <w:sz w:val="20"/>
            <w:szCs w:val="20"/>
          </w:rPr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66E81FB4" wp14:editId="72151DF2">
                  <wp:simplePos x="0" y="0"/>
                  <wp:positionH relativeFrom="column">
                    <wp:posOffset>-379620</wp:posOffset>
                  </wp:positionH>
                  <wp:positionV relativeFrom="paragraph">
                    <wp:posOffset>-161290</wp:posOffset>
                  </wp:positionV>
                  <wp:extent cx="6575425" cy="0"/>
                  <wp:effectExtent l="0" t="0" r="15875" b="19050"/>
                  <wp:wrapNone/>
                  <wp:docPr id="8" name="Straight Connector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7542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6D009D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0B3D218" id="Straight Connector 8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9pt,-12.7pt" to="487.85pt,-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" strokecolor="#6d009d"/>
              </w:pict>
            </mc:Fallback>
          </mc:AlternateContent>
        </w:r>
        <w:r w:rsidRPr="00943C02">
          <w:rPr>
            <w:rFonts w:ascii="Arial" w:hAnsi="Arial" w:cs="Arial"/>
            <w:color w:val="A6A6A6" w:themeColor="background1" w:themeShade="A6"/>
            <w:sz w:val="20"/>
            <w:szCs w:val="20"/>
          </w:rPr>
          <w:fldChar w:fldCharType="begin"/>
        </w:r>
        <w:r w:rsidRPr="00943C02">
          <w:rPr>
            <w:rFonts w:ascii="Arial" w:hAnsi="Arial" w:cs="Arial"/>
            <w:color w:val="A6A6A6" w:themeColor="background1" w:themeShade="A6"/>
            <w:sz w:val="20"/>
            <w:szCs w:val="20"/>
          </w:rPr>
          <w:instrText xml:space="preserve"> PAGE   \* MERGEFORMAT </w:instrText>
        </w:r>
        <w:r w:rsidRPr="00943C02">
          <w:rPr>
            <w:rFonts w:ascii="Arial" w:hAnsi="Arial" w:cs="Arial"/>
            <w:color w:val="A6A6A6" w:themeColor="background1" w:themeShade="A6"/>
            <w:sz w:val="20"/>
            <w:szCs w:val="20"/>
          </w:rPr>
          <w:fldChar w:fldCharType="separate"/>
        </w:r>
        <w:r w:rsidR="000F6C94">
          <w:rPr>
            <w:rFonts w:ascii="Arial" w:hAnsi="Arial" w:cs="Arial"/>
            <w:noProof/>
            <w:color w:val="A6A6A6" w:themeColor="background1" w:themeShade="A6"/>
            <w:sz w:val="20"/>
            <w:szCs w:val="20"/>
          </w:rPr>
          <w:t>1</w:t>
        </w:r>
        <w:r w:rsidRPr="00943C02">
          <w:rPr>
            <w:rFonts w:ascii="Arial" w:hAnsi="Arial" w:cs="Arial"/>
            <w:noProof/>
            <w:color w:val="A6A6A6" w:themeColor="background1" w:themeShade="A6"/>
            <w:sz w:val="20"/>
            <w:szCs w:val="20"/>
          </w:rPr>
          <w:fldChar w:fldCharType="end"/>
        </w:r>
      </w:p>
    </w:sdtContent>
  </w:sdt>
  <w:p w14:paraId="4664C28D" w14:textId="77777777" w:rsidR="00943C02" w:rsidRDefault="00943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CDE38" w14:textId="77777777" w:rsidR="00C13F4B" w:rsidRDefault="00C13F4B" w:rsidP="00C10A30">
      <w:pPr>
        <w:spacing w:after="0" w:line="240" w:lineRule="auto"/>
      </w:pPr>
      <w:r>
        <w:separator/>
      </w:r>
    </w:p>
  </w:footnote>
  <w:footnote w:type="continuationSeparator" w:id="0">
    <w:p w14:paraId="09138DC8" w14:textId="77777777" w:rsidR="00C13F4B" w:rsidRDefault="00C13F4B" w:rsidP="00C10A30">
      <w:pPr>
        <w:spacing w:after="0" w:line="240" w:lineRule="auto"/>
      </w:pPr>
      <w:r>
        <w:continuationSeparator/>
      </w:r>
    </w:p>
  </w:footnote>
  <w:footnote w:type="continuationNotice" w:id="1">
    <w:p w14:paraId="0F3FD58A" w14:textId="77777777" w:rsidR="00C13F4B" w:rsidRDefault="00C13F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76A6A" w14:textId="52B5E0C9" w:rsidR="00C10A30" w:rsidRDefault="00C82349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C012FDC" wp14:editId="1A9B272F">
              <wp:simplePos x="0" y="0"/>
              <wp:positionH relativeFrom="column">
                <wp:posOffset>-231249</wp:posOffset>
              </wp:positionH>
              <wp:positionV relativeFrom="paragraph">
                <wp:posOffset>711200</wp:posOffset>
              </wp:positionV>
              <wp:extent cx="637159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1590" cy="0"/>
                      </a:xfrm>
                      <a:prstGeom prst="line">
                        <a:avLst/>
                      </a:prstGeom>
                      <a:ln>
                        <a:solidFill>
                          <a:srgbClr val="6D009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6B6E5E" id="Straight Connector 4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2pt,56pt" to="483.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" strokecolor="#6d009d"/>
          </w:pict>
        </mc:Fallback>
      </mc:AlternateContent>
    </w:r>
    <w:r w:rsidR="00254E0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4D3E95F" wp14:editId="3FC4488F">
              <wp:simplePos x="0" y="0"/>
              <wp:positionH relativeFrom="column">
                <wp:posOffset>1441781</wp:posOffset>
              </wp:positionH>
              <wp:positionV relativeFrom="paragraph">
                <wp:posOffset>405130</wp:posOffset>
              </wp:positionV>
              <wp:extent cx="4754880" cy="3657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488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2AB9C9" w14:textId="77777777" w:rsidR="00C10A30" w:rsidRPr="00C82349" w:rsidRDefault="00C10A30" w:rsidP="00C10A30">
                          <w:pPr>
                            <w:jc w:val="right"/>
                            <w:rPr>
                              <w:rFonts w:cstheme="minorHAnsi"/>
                              <w:color w:val="6D009D"/>
                              <w:sz w:val="32"/>
                              <w:szCs w:val="32"/>
                            </w:rPr>
                          </w:pPr>
                          <w:r w:rsidRPr="00C82349">
                            <w:rPr>
                              <w:rFonts w:cstheme="minorHAnsi"/>
                              <w:color w:val="6D009D"/>
                              <w:sz w:val="32"/>
                              <w:szCs w:val="32"/>
                            </w:rPr>
                            <w:t>Faculty of Biology, Medicine and Health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4D3E9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3.55pt;margin-top:31.9pt;width:374.4pt;height:28.8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" filled="f" stroked="f" strokeweight=".5pt">
              <v:textbox>
                <w:txbxContent>
                  <w:p w14:paraId="2F2AB9C9" w14:textId="77777777" w:rsidR="00C10A30" w:rsidRPr="00C82349" w:rsidRDefault="00C10A30" w:rsidP="00C10A30">
                    <w:pPr>
                      <w:jc w:val="right"/>
                      <w:rPr>
                        <w:rFonts w:cstheme="minorHAnsi"/>
                        <w:color w:val="6D009D"/>
                        <w:sz w:val="32"/>
                        <w:szCs w:val="32"/>
                      </w:rPr>
                    </w:pPr>
                    <w:r w:rsidRPr="00C82349">
                      <w:rPr>
                        <w:rFonts w:cstheme="minorHAnsi"/>
                        <w:color w:val="6D009D"/>
                        <w:sz w:val="32"/>
                        <w:szCs w:val="32"/>
                      </w:rPr>
                      <w:t>Faculty of Biology, Medicine and Health</w:t>
                    </w:r>
                  </w:p>
                </w:txbxContent>
              </v:textbox>
            </v:shape>
          </w:pict>
        </mc:Fallback>
      </mc:AlternateContent>
    </w:r>
    <w:r w:rsidR="00C10A30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778675C" wp14:editId="11222B69">
          <wp:simplePos x="0" y="0"/>
          <wp:positionH relativeFrom="column">
            <wp:posOffset>-451262</wp:posOffset>
          </wp:positionH>
          <wp:positionV relativeFrom="paragraph">
            <wp:posOffset>-63632</wp:posOffset>
          </wp:positionV>
          <wp:extent cx="1312223" cy="555822"/>
          <wp:effectExtent l="0" t="0" r="2540" b="0"/>
          <wp:wrapNone/>
          <wp:docPr id="135016877" name="Picture 135016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ur for white 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965" cy="556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84D9E"/>
    <w:multiLevelType w:val="hybridMultilevel"/>
    <w:tmpl w:val="C66835E4"/>
    <w:lvl w:ilvl="0" w:tplc="53A8B65C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876B24"/>
    <w:multiLevelType w:val="hybridMultilevel"/>
    <w:tmpl w:val="442249DC"/>
    <w:lvl w:ilvl="0" w:tplc="53A8B65C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8C9297C"/>
    <w:multiLevelType w:val="hybridMultilevel"/>
    <w:tmpl w:val="A06A9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EEA5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09BD"/>
    <w:multiLevelType w:val="hybridMultilevel"/>
    <w:tmpl w:val="79426D26"/>
    <w:lvl w:ilvl="0" w:tplc="CB366DA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064A9"/>
    <w:multiLevelType w:val="hybridMultilevel"/>
    <w:tmpl w:val="43C41FBC"/>
    <w:lvl w:ilvl="0" w:tplc="53A8B65C">
      <w:start w:val="1"/>
      <w:numFmt w:val="bullet"/>
      <w:lvlText w:val=""/>
      <w:lvlJc w:val="left"/>
      <w:pPr>
        <w:ind w:left="901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5" w15:restartNumberingAfterBreak="0">
    <w:nsid w:val="10874649"/>
    <w:multiLevelType w:val="hybridMultilevel"/>
    <w:tmpl w:val="2C96D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211E3"/>
    <w:multiLevelType w:val="hybridMultilevel"/>
    <w:tmpl w:val="C7BC04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5445B"/>
    <w:multiLevelType w:val="hybridMultilevel"/>
    <w:tmpl w:val="1E003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414DC"/>
    <w:multiLevelType w:val="hybridMultilevel"/>
    <w:tmpl w:val="C368EADA"/>
    <w:lvl w:ilvl="0" w:tplc="8AA2C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379EC"/>
    <w:multiLevelType w:val="hybridMultilevel"/>
    <w:tmpl w:val="E020E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F1F6C"/>
    <w:multiLevelType w:val="hybridMultilevel"/>
    <w:tmpl w:val="36B66C70"/>
    <w:lvl w:ilvl="0" w:tplc="08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2DC1CF1"/>
    <w:multiLevelType w:val="hybridMultilevel"/>
    <w:tmpl w:val="11CAC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96133"/>
    <w:multiLevelType w:val="hybridMultilevel"/>
    <w:tmpl w:val="524CB520"/>
    <w:lvl w:ilvl="0" w:tplc="A52610C8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color w:val="7030A0"/>
        <w:u w:color="7030A0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31C87E69"/>
    <w:multiLevelType w:val="hybridMultilevel"/>
    <w:tmpl w:val="9A4A8120"/>
    <w:lvl w:ilvl="0" w:tplc="53A8B6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C20CF"/>
    <w:multiLevelType w:val="hybridMultilevel"/>
    <w:tmpl w:val="476C7D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22396"/>
    <w:multiLevelType w:val="hybridMultilevel"/>
    <w:tmpl w:val="CEBA5BAC"/>
    <w:lvl w:ilvl="0" w:tplc="CB366DA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B167E"/>
    <w:multiLevelType w:val="hybridMultilevel"/>
    <w:tmpl w:val="35989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404B7"/>
    <w:multiLevelType w:val="hybridMultilevel"/>
    <w:tmpl w:val="2A58B982"/>
    <w:lvl w:ilvl="0" w:tplc="53A8B6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E04A9"/>
    <w:multiLevelType w:val="hybridMultilevel"/>
    <w:tmpl w:val="D06A09C8"/>
    <w:lvl w:ilvl="0" w:tplc="CB366DA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87F6E"/>
    <w:multiLevelType w:val="hybridMultilevel"/>
    <w:tmpl w:val="FCECA366"/>
    <w:lvl w:ilvl="0" w:tplc="0809000F">
      <w:start w:val="1"/>
      <w:numFmt w:val="decimal"/>
      <w:lvlText w:val="%1."/>
      <w:lvlJc w:val="lef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520434D1"/>
    <w:multiLevelType w:val="hybridMultilevel"/>
    <w:tmpl w:val="DF64C4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14A4B"/>
    <w:multiLevelType w:val="hybridMultilevel"/>
    <w:tmpl w:val="EAD0BCF8"/>
    <w:lvl w:ilvl="0" w:tplc="53A8B65C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597B181C"/>
    <w:multiLevelType w:val="hybridMultilevel"/>
    <w:tmpl w:val="457AA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D42FE"/>
    <w:multiLevelType w:val="hybridMultilevel"/>
    <w:tmpl w:val="B8AC3FB8"/>
    <w:lvl w:ilvl="0" w:tplc="53A8B65C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 w15:restartNumberingAfterBreak="0">
    <w:nsid w:val="5DA42EB7"/>
    <w:multiLevelType w:val="hybridMultilevel"/>
    <w:tmpl w:val="3EE8D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051FD"/>
    <w:multiLevelType w:val="hybridMultilevel"/>
    <w:tmpl w:val="478C36BA"/>
    <w:lvl w:ilvl="0" w:tplc="53A8B65C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6" w15:restartNumberingAfterBreak="0">
    <w:nsid w:val="615A7543"/>
    <w:multiLevelType w:val="hybridMultilevel"/>
    <w:tmpl w:val="476C7D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8170D"/>
    <w:multiLevelType w:val="hybridMultilevel"/>
    <w:tmpl w:val="14B6FFA2"/>
    <w:lvl w:ilvl="0" w:tplc="53A8B6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83E8F"/>
    <w:multiLevelType w:val="hybridMultilevel"/>
    <w:tmpl w:val="71FEA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A6662"/>
    <w:multiLevelType w:val="hybridMultilevel"/>
    <w:tmpl w:val="FFFFFFFF"/>
    <w:lvl w:ilvl="0" w:tplc="EF5AE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FCD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CF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89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EF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4F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E7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0C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56C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3628D"/>
    <w:multiLevelType w:val="hybridMultilevel"/>
    <w:tmpl w:val="BA20D22A"/>
    <w:lvl w:ilvl="0" w:tplc="CB366DA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B1093"/>
    <w:multiLevelType w:val="hybridMultilevel"/>
    <w:tmpl w:val="1CD2ED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07289"/>
    <w:multiLevelType w:val="hybridMultilevel"/>
    <w:tmpl w:val="9E828B64"/>
    <w:lvl w:ilvl="0" w:tplc="53A8B6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719637">
    <w:abstractNumId w:val="12"/>
  </w:num>
  <w:num w:numId="2" w16cid:durableId="944776994">
    <w:abstractNumId w:val="6"/>
  </w:num>
  <w:num w:numId="3" w16cid:durableId="428697475">
    <w:abstractNumId w:val="13"/>
  </w:num>
  <w:num w:numId="4" w16cid:durableId="1912080704">
    <w:abstractNumId w:val="31"/>
  </w:num>
  <w:num w:numId="5" w16cid:durableId="987982019">
    <w:abstractNumId w:val="21"/>
  </w:num>
  <w:num w:numId="6" w16cid:durableId="125317055">
    <w:abstractNumId w:val="25"/>
  </w:num>
  <w:num w:numId="7" w16cid:durableId="1859733690">
    <w:abstractNumId w:val="23"/>
  </w:num>
  <w:num w:numId="8" w16cid:durableId="1830947583">
    <w:abstractNumId w:val="20"/>
  </w:num>
  <w:num w:numId="9" w16cid:durableId="1847476453">
    <w:abstractNumId w:val="19"/>
  </w:num>
  <w:num w:numId="10" w16cid:durableId="1214148682">
    <w:abstractNumId w:val="10"/>
  </w:num>
  <w:num w:numId="11" w16cid:durableId="1012030406">
    <w:abstractNumId w:val="1"/>
  </w:num>
  <w:num w:numId="12" w16cid:durableId="685408005">
    <w:abstractNumId w:val="4"/>
  </w:num>
  <w:num w:numId="13" w16cid:durableId="1149595803">
    <w:abstractNumId w:val="32"/>
  </w:num>
  <w:num w:numId="14" w16cid:durableId="2020619085">
    <w:abstractNumId w:val="0"/>
  </w:num>
  <w:num w:numId="15" w16cid:durableId="969477579">
    <w:abstractNumId w:val="17"/>
  </w:num>
  <w:num w:numId="16" w16cid:durableId="1820144555">
    <w:abstractNumId w:val="27"/>
  </w:num>
  <w:num w:numId="17" w16cid:durableId="672948596">
    <w:abstractNumId w:val="9"/>
  </w:num>
  <w:num w:numId="18" w16cid:durableId="1429085471">
    <w:abstractNumId w:val="11"/>
  </w:num>
  <w:num w:numId="19" w16cid:durableId="1346715398">
    <w:abstractNumId w:val="5"/>
  </w:num>
  <w:num w:numId="20" w16cid:durableId="73355488">
    <w:abstractNumId w:val="22"/>
  </w:num>
  <w:num w:numId="21" w16cid:durableId="1903061423">
    <w:abstractNumId w:val="16"/>
  </w:num>
  <w:num w:numId="22" w16cid:durableId="1667780710">
    <w:abstractNumId w:val="26"/>
  </w:num>
  <w:num w:numId="23" w16cid:durableId="918905141">
    <w:abstractNumId w:val="2"/>
  </w:num>
  <w:num w:numId="24" w16cid:durableId="24602110">
    <w:abstractNumId w:val="7"/>
  </w:num>
  <w:num w:numId="25" w16cid:durableId="2135902912">
    <w:abstractNumId w:val="8"/>
  </w:num>
  <w:num w:numId="26" w16cid:durableId="1260063021">
    <w:abstractNumId w:val="14"/>
  </w:num>
  <w:num w:numId="27" w16cid:durableId="1668677885">
    <w:abstractNumId w:val="24"/>
  </w:num>
  <w:num w:numId="28" w16cid:durableId="1635208889">
    <w:abstractNumId w:val="28"/>
  </w:num>
  <w:num w:numId="29" w16cid:durableId="341052932">
    <w:abstractNumId w:val="30"/>
  </w:num>
  <w:num w:numId="30" w16cid:durableId="611981395">
    <w:abstractNumId w:val="18"/>
  </w:num>
  <w:num w:numId="31" w16cid:durableId="535628835">
    <w:abstractNumId w:val="15"/>
  </w:num>
  <w:num w:numId="32" w16cid:durableId="1355307090">
    <w:abstractNumId w:val="3"/>
  </w:num>
  <w:num w:numId="33" w16cid:durableId="7879650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0B7"/>
    <w:rsid w:val="00002AC5"/>
    <w:rsid w:val="00003073"/>
    <w:rsid w:val="000065F4"/>
    <w:rsid w:val="000151FC"/>
    <w:rsid w:val="00016343"/>
    <w:rsid w:val="00016F0C"/>
    <w:rsid w:val="00020BE8"/>
    <w:rsid w:val="0002264F"/>
    <w:rsid w:val="00032C68"/>
    <w:rsid w:val="0003315E"/>
    <w:rsid w:val="000333A9"/>
    <w:rsid w:val="00033690"/>
    <w:rsid w:val="00033C75"/>
    <w:rsid w:val="000358A7"/>
    <w:rsid w:val="00042673"/>
    <w:rsid w:val="0004458F"/>
    <w:rsid w:val="0004519E"/>
    <w:rsid w:val="00045964"/>
    <w:rsid w:val="0005435D"/>
    <w:rsid w:val="00063F7A"/>
    <w:rsid w:val="00066444"/>
    <w:rsid w:val="000704BB"/>
    <w:rsid w:val="0007115E"/>
    <w:rsid w:val="00084304"/>
    <w:rsid w:val="00084A48"/>
    <w:rsid w:val="00095396"/>
    <w:rsid w:val="000B3A62"/>
    <w:rsid w:val="000B41BD"/>
    <w:rsid w:val="000B475D"/>
    <w:rsid w:val="000B4E44"/>
    <w:rsid w:val="000C0C7C"/>
    <w:rsid w:val="000D0DA4"/>
    <w:rsid w:val="000D371A"/>
    <w:rsid w:val="000D5A44"/>
    <w:rsid w:val="000D5ED4"/>
    <w:rsid w:val="000D6454"/>
    <w:rsid w:val="000E1402"/>
    <w:rsid w:val="000E620D"/>
    <w:rsid w:val="000F0E16"/>
    <w:rsid w:val="000F60DB"/>
    <w:rsid w:val="000F6A92"/>
    <w:rsid w:val="000F6C94"/>
    <w:rsid w:val="000F6D38"/>
    <w:rsid w:val="00100718"/>
    <w:rsid w:val="00100848"/>
    <w:rsid w:val="00101BD1"/>
    <w:rsid w:val="0010694E"/>
    <w:rsid w:val="0010716D"/>
    <w:rsid w:val="00111DEA"/>
    <w:rsid w:val="00112229"/>
    <w:rsid w:val="001173FE"/>
    <w:rsid w:val="001212CB"/>
    <w:rsid w:val="0012555B"/>
    <w:rsid w:val="00130E05"/>
    <w:rsid w:val="00131BE6"/>
    <w:rsid w:val="001338F0"/>
    <w:rsid w:val="0013680E"/>
    <w:rsid w:val="00137A99"/>
    <w:rsid w:val="00141538"/>
    <w:rsid w:val="00142B9A"/>
    <w:rsid w:val="00146F59"/>
    <w:rsid w:val="00147E68"/>
    <w:rsid w:val="001571F5"/>
    <w:rsid w:val="00157C53"/>
    <w:rsid w:val="00157DED"/>
    <w:rsid w:val="00161889"/>
    <w:rsid w:val="00162A19"/>
    <w:rsid w:val="0017106E"/>
    <w:rsid w:val="001753A7"/>
    <w:rsid w:val="00175D55"/>
    <w:rsid w:val="0017666E"/>
    <w:rsid w:val="00181329"/>
    <w:rsid w:val="00181521"/>
    <w:rsid w:val="00184375"/>
    <w:rsid w:val="0019192F"/>
    <w:rsid w:val="00195AA6"/>
    <w:rsid w:val="00196A87"/>
    <w:rsid w:val="001A48FA"/>
    <w:rsid w:val="001A57A6"/>
    <w:rsid w:val="001A5886"/>
    <w:rsid w:val="001A7E4A"/>
    <w:rsid w:val="001B5CF7"/>
    <w:rsid w:val="001B7569"/>
    <w:rsid w:val="001C0337"/>
    <w:rsid w:val="001C2FBE"/>
    <w:rsid w:val="001C3065"/>
    <w:rsid w:val="001C4BFD"/>
    <w:rsid w:val="001C586B"/>
    <w:rsid w:val="001C626B"/>
    <w:rsid w:val="001C79E6"/>
    <w:rsid w:val="001D1A7C"/>
    <w:rsid w:val="001D33D7"/>
    <w:rsid w:val="001D5A1B"/>
    <w:rsid w:val="001D7345"/>
    <w:rsid w:val="001E4DDA"/>
    <w:rsid w:val="001E4F76"/>
    <w:rsid w:val="001E5008"/>
    <w:rsid w:val="001E6A1F"/>
    <w:rsid w:val="001E79E3"/>
    <w:rsid w:val="001F17AF"/>
    <w:rsid w:val="001F2717"/>
    <w:rsid w:val="001F3C2F"/>
    <w:rsid w:val="001F6778"/>
    <w:rsid w:val="002103C5"/>
    <w:rsid w:val="002131FE"/>
    <w:rsid w:val="002154E7"/>
    <w:rsid w:val="00222484"/>
    <w:rsid w:val="00222EDD"/>
    <w:rsid w:val="00230C0C"/>
    <w:rsid w:val="0023431E"/>
    <w:rsid w:val="00234BA6"/>
    <w:rsid w:val="00235BED"/>
    <w:rsid w:val="00237135"/>
    <w:rsid w:val="00240BA7"/>
    <w:rsid w:val="00240BB0"/>
    <w:rsid w:val="0024475D"/>
    <w:rsid w:val="00244945"/>
    <w:rsid w:val="00247D3B"/>
    <w:rsid w:val="002505AC"/>
    <w:rsid w:val="002517CD"/>
    <w:rsid w:val="00252B90"/>
    <w:rsid w:val="00254D5A"/>
    <w:rsid w:val="00254E0A"/>
    <w:rsid w:val="00255DE7"/>
    <w:rsid w:val="00262853"/>
    <w:rsid w:val="00262EDF"/>
    <w:rsid w:val="00263BC8"/>
    <w:rsid w:val="002707F1"/>
    <w:rsid w:val="00272E2C"/>
    <w:rsid w:val="0027401C"/>
    <w:rsid w:val="00275757"/>
    <w:rsid w:val="00275D1C"/>
    <w:rsid w:val="00277BB7"/>
    <w:rsid w:val="00280C6D"/>
    <w:rsid w:val="002818F7"/>
    <w:rsid w:val="00286CB1"/>
    <w:rsid w:val="002878E0"/>
    <w:rsid w:val="00287EA1"/>
    <w:rsid w:val="00290D79"/>
    <w:rsid w:val="002950B6"/>
    <w:rsid w:val="002963F5"/>
    <w:rsid w:val="002B3B4C"/>
    <w:rsid w:val="002B3DE4"/>
    <w:rsid w:val="002B7A9C"/>
    <w:rsid w:val="002C3F4E"/>
    <w:rsid w:val="002C4B02"/>
    <w:rsid w:val="002E0363"/>
    <w:rsid w:val="002E5534"/>
    <w:rsid w:val="002E6C9B"/>
    <w:rsid w:val="002F023A"/>
    <w:rsid w:val="002F28C5"/>
    <w:rsid w:val="002F5027"/>
    <w:rsid w:val="002F5343"/>
    <w:rsid w:val="002F5D34"/>
    <w:rsid w:val="00300B8F"/>
    <w:rsid w:val="003038BD"/>
    <w:rsid w:val="003041C4"/>
    <w:rsid w:val="003064D4"/>
    <w:rsid w:val="00315FAA"/>
    <w:rsid w:val="003169CA"/>
    <w:rsid w:val="00321881"/>
    <w:rsid w:val="00324FAD"/>
    <w:rsid w:val="00342191"/>
    <w:rsid w:val="00342E92"/>
    <w:rsid w:val="00342FCF"/>
    <w:rsid w:val="00345408"/>
    <w:rsid w:val="0035173D"/>
    <w:rsid w:val="00356D7D"/>
    <w:rsid w:val="0036105E"/>
    <w:rsid w:val="003628BD"/>
    <w:rsid w:val="00376F5F"/>
    <w:rsid w:val="00383649"/>
    <w:rsid w:val="00383DCF"/>
    <w:rsid w:val="00385365"/>
    <w:rsid w:val="00385D60"/>
    <w:rsid w:val="0039165C"/>
    <w:rsid w:val="003A14DF"/>
    <w:rsid w:val="003A1B73"/>
    <w:rsid w:val="003A3C00"/>
    <w:rsid w:val="003A3EA1"/>
    <w:rsid w:val="003B2647"/>
    <w:rsid w:val="003B6CE2"/>
    <w:rsid w:val="003C37CC"/>
    <w:rsid w:val="003D1442"/>
    <w:rsid w:val="003D293F"/>
    <w:rsid w:val="003D735B"/>
    <w:rsid w:val="003E2835"/>
    <w:rsid w:val="003F005E"/>
    <w:rsid w:val="003F0BA7"/>
    <w:rsid w:val="003F4BCA"/>
    <w:rsid w:val="003F6A9E"/>
    <w:rsid w:val="004054DF"/>
    <w:rsid w:val="00405CC6"/>
    <w:rsid w:val="004145FF"/>
    <w:rsid w:val="00417655"/>
    <w:rsid w:val="004179DE"/>
    <w:rsid w:val="004225C5"/>
    <w:rsid w:val="0042322E"/>
    <w:rsid w:val="00437802"/>
    <w:rsid w:val="00441E23"/>
    <w:rsid w:val="004429F1"/>
    <w:rsid w:val="00443C43"/>
    <w:rsid w:val="004442C2"/>
    <w:rsid w:val="00452308"/>
    <w:rsid w:val="00455FC7"/>
    <w:rsid w:val="00460F0C"/>
    <w:rsid w:val="00462403"/>
    <w:rsid w:val="004660DC"/>
    <w:rsid w:val="00466EF5"/>
    <w:rsid w:val="00476CCD"/>
    <w:rsid w:val="00477EA8"/>
    <w:rsid w:val="00482401"/>
    <w:rsid w:val="00482ADF"/>
    <w:rsid w:val="00484336"/>
    <w:rsid w:val="00487D95"/>
    <w:rsid w:val="00492179"/>
    <w:rsid w:val="004A3CFE"/>
    <w:rsid w:val="004A42C7"/>
    <w:rsid w:val="004A49D5"/>
    <w:rsid w:val="004A6382"/>
    <w:rsid w:val="004A7295"/>
    <w:rsid w:val="004B3D37"/>
    <w:rsid w:val="004B5A5B"/>
    <w:rsid w:val="004B67BC"/>
    <w:rsid w:val="004B7126"/>
    <w:rsid w:val="004C001E"/>
    <w:rsid w:val="004C21EA"/>
    <w:rsid w:val="004D3C9F"/>
    <w:rsid w:val="004D45D3"/>
    <w:rsid w:val="004D538D"/>
    <w:rsid w:val="004D6BE1"/>
    <w:rsid w:val="004D76DC"/>
    <w:rsid w:val="004D78A1"/>
    <w:rsid w:val="004E0F73"/>
    <w:rsid w:val="004E5B28"/>
    <w:rsid w:val="004E7AE4"/>
    <w:rsid w:val="004F005E"/>
    <w:rsid w:val="004F0AEA"/>
    <w:rsid w:val="004F36DD"/>
    <w:rsid w:val="004F415A"/>
    <w:rsid w:val="004F4A54"/>
    <w:rsid w:val="005003F7"/>
    <w:rsid w:val="005035EE"/>
    <w:rsid w:val="00503CB9"/>
    <w:rsid w:val="00515B1C"/>
    <w:rsid w:val="00521DFE"/>
    <w:rsid w:val="0052564E"/>
    <w:rsid w:val="005415E5"/>
    <w:rsid w:val="00544CEC"/>
    <w:rsid w:val="0054644E"/>
    <w:rsid w:val="00547A4B"/>
    <w:rsid w:val="005520EE"/>
    <w:rsid w:val="00552625"/>
    <w:rsid w:val="00554092"/>
    <w:rsid w:val="00555A6B"/>
    <w:rsid w:val="00555FA3"/>
    <w:rsid w:val="005620B7"/>
    <w:rsid w:val="0056610C"/>
    <w:rsid w:val="00581FB6"/>
    <w:rsid w:val="00582757"/>
    <w:rsid w:val="00585CD0"/>
    <w:rsid w:val="00587357"/>
    <w:rsid w:val="00587C63"/>
    <w:rsid w:val="00591FBC"/>
    <w:rsid w:val="00593781"/>
    <w:rsid w:val="00594011"/>
    <w:rsid w:val="005941D8"/>
    <w:rsid w:val="00595CA4"/>
    <w:rsid w:val="005A025D"/>
    <w:rsid w:val="005A215D"/>
    <w:rsid w:val="005A4624"/>
    <w:rsid w:val="005B2103"/>
    <w:rsid w:val="005C26F1"/>
    <w:rsid w:val="005D2143"/>
    <w:rsid w:val="005D76B6"/>
    <w:rsid w:val="005E1972"/>
    <w:rsid w:val="005F2067"/>
    <w:rsid w:val="005F59B9"/>
    <w:rsid w:val="006004D2"/>
    <w:rsid w:val="006027D2"/>
    <w:rsid w:val="00603B75"/>
    <w:rsid w:val="00607943"/>
    <w:rsid w:val="00615843"/>
    <w:rsid w:val="00617708"/>
    <w:rsid w:val="006207F5"/>
    <w:rsid w:val="00621BCE"/>
    <w:rsid w:val="006220BC"/>
    <w:rsid w:val="006257C2"/>
    <w:rsid w:val="0062671B"/>
    <w:rsid w:val="00633090"/>
    <w:rsid w:val="0063354C"/>
    <w:rsid w:val="00640EDD"/>
    <w:rsid w:val="0064306F"/>
    <w:rsid w:val="00647B0B"/>
    <w:rsid w:val="00647EEA"/>
    <w:rsid w:val="0066176C"/>
    <w:rsid w:val="006624A0"/>
    <w:rsid w:val="0066634D"/>
    <w:rsid w:val="0067069F"/>
    <w:rsid w:val="006729C5"/>
    <w:rsid w:val="00680426"/>
    <w:rsid w:val="00683131"/>
    <w:rsid w:val="00691DD0"/>
    <w:rsid w:val="006927C3"/>
    <w:rsid w:val="00693B0F"/>
    <w:rsid w:val="00694A20"/>
    <w:rsid w:val="00696228"/>
    <w:rsid w:val="006B0728"/>
    <w:rsid w:val="006B07D5"/>
    <w:rsid w:val="006B1401"/>
    <w:rsid w:val="006B2CDF"/>
    <w:rsid w:val="006B3741"/>
    <w:rsid w:val="006B37C0"/>
    <w:rsid w:val="006B499D"/>
    <w:rsid w:val="006C1E7E"/>
    <w:rsid w:val="006D0A9B"/>
    <w:rsid w:val="006D1026"/>
    <w:rsid w:val="006D26E8"/>
    <w:rsid w:val="006D3871"/>
    <w:rsid w:val="006E2747"/>
    <w:rsid w:val="006E7B53"/>
    <w:rsid w:val="006F1171"/>
    <w:rsid w:val="006F6D67"/>
    <w:rsid w:val="00703264"/>
    <w:rsid w:val="007045D8"/>
    <w:rsid w:val="007063C1"/>
    <w:rsid w:val="00707C9C"/>
    <w:rsid w:val="00710D98"/>
    <w:rsid w:val="00711776"/>
    <w:rsid w:val="007212EA"/>
    <w:rsid w:val="00722B37"/>
    <w:rsid w:val="00723F11"/>
    <w:rsid w:val="00724150"/>
    <w:rsid w:val="00724F47"/>
    <w:rsid w:val="007311D0"/>
    <w:rsid w:val="00735DAA"/>
    <w:rsid w:val="00737FCF"/>
    <w:rsid w:val="00746CBE"/>
    <w:rsid w:val="007470BC"/>
    <w:rsid w:val="007626F0"/>
    <w:rsid w:val="00762E59"/>
    <w:rsid w:val="00764A14"/>
    <w:rsid w:val="00764F3B"/>
    <w:rsid w:val="007663AC"/>
    <w:rsid w:val="007709DE"/>
    <w:rsid w:val="00772559"/>
    <w:rsid w:val="007734AF"/>
    <w:rsid w:val="0077490D"/>
    <w:rsid w:val="0078097F"/>
    <w:rsid w:val="0078596E"/>
    <w:rsid w:val="007936FD"/>
    <w:rsid w:val="00794C08"/>
    <w:rsid w:val="00795909"/>
    <w:rsid w:val="00795E79"/>
    <w:rsid w:val="00796DA7"/>
    <w:rsid w:val="007A0D8B"/>
    <w:rsid w:val="007A115F"/>
    <w:rsid w:val="007A16E0"/>
    <w:rsid w:val="007A2794"/>
    <w:rsid w:val="007A7A6F"/>
    <w:rsid w:val="007A7B0F"/>
    <w:rsid w:val="007B0858"/>
    <w:rsid w:val="007B2449"/>
    <w:rsid w:val="007B7972"/>
    <w:rsid w:val="007C71BB"/>
    <w:rsid w:val="007D60C0"/>
    <w:rsid w:val="007D66DB"/>
    <w:rsid w:val="007D6C41"/>
    <w:rsid w:val="007D771B"/>
    <w:rsid w:val="007E2F7D"/>
    <w:rsid w:val="00800221"/>
    <w:rsid w:val="0080651C"/>
    <w:rsid w:val="00806F73"/>
    <w:rsid w:val="00807638"/>
    <w:rsid w:val="00812462"/>
    <w:rsid w:val="00820647"/>
    <w:rsid w:val="00822E21"/>
    <w:rsid w:val="00824DFD"/>
    <w:rsid w:val="0083626D"/>
    <w:rsid w:val="008365C8"/>
    <w:rsid w:val="00836E25"/>
    <w:rsid w:val="008442A9"/>
    <w:rsid w:val="0084441B"/>
    <w:rsid w:val="008461E5"/>
    <w:rsid w:val="00847241"/>
    <w:rsid w:val="0085081E"/>
    <w:rsid w:val="0085157E"/>
    <w:rsid w:val="00860A20"/>
    <w:rsid w:val="00867DAD"/>
    <w:rsid w:val="00871216"/>
    <w:rsid w:val="008750D6"/>
    <w:rsid w:val="008820A6"/>
    <w:rsid w:val="00882D6C"/>
    <w:rsid w:val="00890C4D"/>
    <w:rsid w:val="0089289C"/>
    <w:rsid w:val="00894202"/>
    <w:rsid w:val="00894706"/>
    <w:rsid w:val="0089546A"/>
    <w:rsid w:val="00897A42"/>
    <w:rsid w:val="008A61A8"/>
    <w:rsid w:val="008A6535"/>
    <w:rsid w:val="008B0F6F"/>
    <w:rsid w:val="008B274F"/>
    <w:rsid w:val="008B2DE8"/>
    <w:rsid w:val="008C1145"/>
    <w:rsid w:val="008C1CD5"/>
    <w:rsid w:val="008C6CD1"/>
    <w:rsid w:val="008D2C93"/>
    <w:rsid w:val="008D3750"/>
    <w:rsid w:val="008E164C"/>
    <w:rsid w:val="008F5702"/>
    <w:rsid w:val="00904681"/>
    <w:rsid w:val="0090627D"/>
    <w:rsid w:val="009067DF"/>
    <w:rsid w:val="00922D0D"/>
    <w:rsid w:val="00924E45"/>
    <w:rsid w:val="0092691E"/>
    <w:rsid w:val="0093030F"/>
    <w:rsid w:val="00930A2E"/>
    <w:rsid w:val="009326AA"/>
    <w:rsid w:val="009330BF"/>
    <w:rsid w:val="00934251"/>
    <w:rsid w:val="009403B6"/>
    <w:rsid w:val="00942971"/>
    <w:rsid w:val="00942FF4"/>
    <w:rsid w:val="00943C02"/>
    <w:rsid w:val="00945EC4"/>
    <w:rsid w:val="009460D0"/>
    <w:rsid w:val="00955546"/>
    <w:rsid w:val="00956491"/>
    <w:rsid w:val="0095DFB6"/>
    <w:rsid w:val="0096218B"/>
    <w:rsid w:val="0096243C"/>
    <w:rsid w:val="009624C5"/>
    <w:rsid w:val="00963E61"/>
    <w:rsid w:val="009662F5"/>
    <w:rsid w:val="0097447C"/>
    <w:rsid w:val="00974617"/>
    <w:rsid w:val="00982262"/>
    <w:rsid w:val="009839DA"/>
    <w:rsid w:val="00985DD3"/>
    <w:rsid w:val="00992C34"/>
    <w:rsid w:val="009A0BB2"/>
    <w:rsid w:val="009A1DD3"/>
    <w:rsid w:val="009A2194"/>
    <w:rsid w:val="009A2975"/>
    <w:rsid w:val="009A392C"/>
    <w:rsid w:val="009A39D4"/>
    <w:rsid w:val="009B0D71"/>
    <w:rsid w:val="009B317E"/>
    <w:rsid w:val="009C1FFD"/>
    <w:rsid w:val="009C3296"/>
    <w:rsid w:val="009C4C92"/>
    <w:rsid w:val="009D20A4"/>
    <w:rsid w:val="009D3446"/>
    <w:rsid w:val="009D7464"/>
    <w:rsid w:val="009E1ED7"/>
    <w:rsid w:val="009E73A7"/>
    <w:rsid w:val="009F0910"/>
    <w:rsid w:val="009F2808"/>
    <w:rsid w:val="00A02867"/>
    <w:rsid w:val="00A032DC"/>
    <w:rsid w:val="00A03850"/>
    <w:rsid w:val="00A03B9F"/>
    <w:rsid w:val="00A10714"/>
    <w:rsid w:val="00A10961"/>
    <w:rsid w:val="00A119D0"/>
    <w:rsid w:val="00A11EC4"/>
    <w:rsid w:val="00A1363F"/>
    <w:rsid w:val="00A177E6"/>
    <w:rsid w:val="00A17AFB"/>
    <w:rsid w:val="00A2222E"/>
    <w:rsid w:val="00A23694"/>
    <w:rsid w:val="00A2370B"/>
    <w:rsid w:val="00A24C4D"/>
    <w:rsid w:val="00A24CDF"/>
    <w:rsid w:val="00A26D15"/>
    <w:rsid w:val="00A3104A"/>
    <w:rsid w:val="00A316E7"/>
    <w:rsid w:val="00A3218E"/>
    <w:rsid w:val="00A32490"/>
    <w:rsid w:val="00A529D7"/>
    <w:rsid w:val="00A545A0"/>
    <w:rsid w:val="00A567AF"/>
    <w:rsid w:val="00A633DC"/>
    <w:rsid w:val="00A65FFD"/>
    <w:rsid w:val="00A761F9"/>
    <w:rsid w:val="00A836F5"/>
    <w:rsid w:val="00A84AFF"/>
    <w:rsid w:val="00A86445"/>
    <w:rsid w:val="00A90088"/>
    <w:rsid w:val="00A96FDD"/>
    <w:rsid w:val="00A97E96"/>
    <w:rsid w:val="00AA0B53"/>
    <w:rsid w:val="00AA4E76"/>
    <w:rsid w:val="00AA6FD7"/>
    <w:rsid w:val="00AB101D"/>
    <w:rsid w:val="00AB6A19"/>
    <w:rsid w:val="00AC0858"/>
    <w:rsid w:val="00AC17E8"/>
    <w:rsid w:val="00AD4860"/>
    <w:rsid w:val="00AD6A45"/>
    <w:rsid w:val="00AE0517"/>
    <w:rsid w:val="00AF4070"/>
    <w:rsid w:val="00AF52A9"/>
    <w:rsid w:val="00AF7E55"/>
    <w:rsid w:val="00B02382"/>
    <w:rsid w:val="00B04BB9"/>
    <w:rsid w:val="00B125BB"/>
    <w:rsid w:val="00B2551B"/>
    <w:rsid w:val="00B260BC"/>
    <w:rsid w:val="00B269AF"/>
    <w:rsid w:val="00B27807"/>
    <w:rsid w:val="00B323E1"/>
    <w:rsid w:val="00B3400D"/>
    <w:rsid w:val="00B40EE9"/>
    <w:rsid w:val="00B46D09"/>
    <w:rsid w:val="00B53EC2"/>
    <w:rsid w:val="00B66FF1"/>
    <w:rsid w:val="00B70A4A"/>
    <w:rsid w:val="00B75474"/>
    <w:rsid w:val="00B75495"/>
    <w:rsid w:val="00B758E0"/>
    <w:rsid w:val="00B80910"/>
    <w:rsid w:val="00B84F5A"/>
    <w:rsid w:val="00B860D1"/>
    <w:rsid w:val="00B87FE4"/>
    <w:rsid w:val="00B9470B"/>
    <w:rsid w:val="00BA1EF5"/>
    <w:rsid w:val="00BA2CAC"/>
    <w:rsid w:val="00BA48B3"/>
    <w:rsid w:val="00BB2C24"/>
    <w:rsid w:val="00BB4A2D"/>
    <w:rsid w:val="00BB5613"/>
    <w:rsid w:val="00BC30A9"/>
    <w:rsid w:val="00BC63C6"/>
    <w:rsid w:val="00BC7B81"/>
    <w:rsid w:val="00BD0C7E"/>
    <w:rsid w:val="00BD37C8"/>
    <w:rsid w:val="00BD4796"/>
    <w:rsid w:val="00BD5F27"/>
    <w:rsid w:val="00BD766E"/>
    <w:rsid w:val="00BE6D85"/>
    <w:rsid w:val="00BE708E"/>
    <w:rsid w:val="00BF1594"/>
    <w:rsid w:val="00BF43C9"/>
    <w:rsid w:val="00C01772"/>
    <w:rsid w:val="00C01788"/>
    <w:rsid w:val="00C04D9F"/>
    <w:rsid w:val="00C10A30"/>
    <w:rsid w:val="00C12017"/>
    <w:rsid w:val="00C13F4B"/>
    <w:rsid w:val="00C150A0"/>
    <w:rsid w:val="00C16575"/>
    <w:rsid w:val="00C22271"/>
    <w:rsid w:val="00C22EC0"/>
    <w:rsid w:val="00C339CD"/>
    <w:rsid w:val="00C41334"/>
    <w:rsid w:val="00C62B84"/>
    <w:rsid w:val="00C72850"/>
    <w:rsid w:val="00C73DEB"/>
    <w:rsid w:val="00C7433F"/>
    <w:rsid w:val="00C75BD0"/>
    <w:rsid w:val="00C765A9"/>
    <w:rsid w:val="00C81809"/>
    <w:rsid w:val="00C81C40"/>
    <w:rsid w:val="00C82349"/>
    <w:rsid w:val="00C92C2C"/>
    <w:rsid w:val="00C9308B"/>
    <w:rsid w:val="00C93ACB"/>
    <w:rsid w:val="00C942DE"/>
    <w:rsid w:val="00C96436"/>
    <w:rsid w:val="00CA08E6"/>
    <w:rsid w:val="00CA1B5A"/>
    <w:rsid w:val="00CA3A30"/>
    <w:rsid w:val="00CA461E"/>
    <w:rsid w:val="00CA48D9"/>
    <w:rsid w:val="00CA7047"/>
    <w:rsid w:val="00CC66A4"/>
    <w:rsid w:val="00CD0597"/>
    <w:rsid w:val="00CD0F16"/>
    <w:rsid w:val="00CD328C"/>
    <w:rsid w:val="00CD61E7"/>
    <w:rsid w:val="00CE2D96"/>
    <w:rsid w:val="00CF6A07"/>
    <w:rsid w:val="00D0175B"/>
    <w:rsid w:val="00D03248"/>
    <w:rsid w:val="00D12360"/>
    <w:rsid w:val="00D21FB1"/>
    <w:rsid w:val="00D22111"/>
    <w:rsid w:val="00D22C68"/>
    <w:rsid w:val="00D3544D"/>
    <w:rsid w:val="00D3595C"/>
    <w:rsid w:val="00D36472"/>
    <w:rsid w:val="00D3723D"/>
    <w:rsid w:val="00D37A11"/>
    <w:rsid w:val="00D4081B"/>
    <w:rsid w:val="00D45797"/>
    <w:rsid w:val="00D46E1D"/>
    <w:rsid w:val="00D50106"/>
    <w:rsid w:val="00D51E0F"/>
    <w:rsid w:val="00D55275"/>
    <w:rsid w:val="00D554D1"/>
    <w:rsid w:val="00D62712"/>
    <w:rsid w:val="00D83E01"/>
    <w:rsid w:val="00D84AC9"/>
    <w:rsid w:val="00D86659"/>
    <w:rsid w:val="00D90800"/>
    <w:rsid w:val="00D9182E"/>
    <w:rsid w:val="00D97B35"/>
    <w:rsid w:val="00DA28BD"/>
    <w:rsid w:val="00DA657E"/>
    <w:rsid w:val="00DB20C9"/>
    <w:rsid w:val="00DC3A9B"/>
    <w:rsid w:val="00DD0ADF"/>
    <w:rsid w:val="00DD5679"/>
    <w:rsid w:val="00DD7B42"/>
    <w:rsid w:val="00DE0385"/>
    <w:rsid w:val="00DE16C7"/>
    <w:rsid w:val="00DE4199"/>
    <w:rsid w:val="00DE4A20"/>
    <w:rsid w:val="00DF0A92"/>
    <w:rsid w:val="00DF75B8"/>
    <w:rsid w:val="00E024F3"/>
    <w:rsid w:val="00E10DA0"/>
    <w:rsid w:val="00E1426C"/>
    <w:rsid w:val="00E154E1"/>
    <w:rsid w:val="00E17335"/>
    <w:rsid w:val="00E20969"/>
    <w:rsid w:val="00E210F3"/>
    <w:rsid w:val="00E219B5"/>
    <w:rsid w:val="00E23555"/>
    <w:rsid w:val="00E238BB"/>
    <w:rsid w:val="00E23EFD"/>
    <w:rsid w:val="00E302E9"/>
    <w:rsid w:val="00E32EAC"/>
    <w:rsid w:val="00E4287B"/>
    <w:rsid w:val="00E443D1"/>
    <w:rsid w:val="00E458C3"/>
    <w:rsid w:val="00E471A3"/>
    <w:rsid w:val="00E507BD"/>
    <w:rsid w:val="00E507BE"/>
    <w:rsid w:val="00E5152F"/>
    <w:rsid w:val="00E535F7"/>
    <w:rsid w:val="00E64C4A"/>
    <w:rsid w:val="00E671E6"/>
    <w:rsid w:val="00E7235E"/>
    <w:rsid w:val="00E74137"/>
    <w:rsid w:val="00E74478"/>
    <w:rsid w:val="00E74733"/>
    <w:rsid w:val="00E7510C"/>
    <w:rsid w:val="00E7593A"/>
    <w:rsid w:val="00E76646"/>
    <w:rsid w:val="00E76C0C"/>
    <w:rsid w:val="00E774A1"/>
    <w:rsid w:val="00E80483"/>
    <w:rsid w:val="00E8458E"/>
    <w:rsid w:val="00E84660"/>
    <w:rsid w:val="00E8563B"/>
    <w:rsid w:val="00E9012D"/>
    <w:rsid w:val="00E93660"/>
    <w:rsid w:val="00E94A90"/>
    <w:rsid w:val="00E955D7"/>
    <w:rsid w:val="00E96490"/>
    <w:rsid w:val="00E97CE7"/>
    <w:rsid w:val="00EA15DE"/>
    <w:rsid w:val="00EA3B8F"/>
    <w:rsid w:val="00EA47D8"/>
    <w:rsid w:val="00EA56C2"/>
    <w:rsid w:val="00EA597D"/>
    <w:rsid w:val="00EC52A8"/>
    <w:rsid w:val="00EC5AD0"/>
    <w:rsid w:val="00ED04C3"/>
    <w:rsid w:val="00ED2009"/>
    <w:rsid w:val="00EE1B5A"/>
    <w:rsid w:val="00EE3A74"/>
    <w:rsid w:val="00EE48A6"/>
    <w:rsid w:val="00EE67B5"/>
    <w:rsid w:val="00EF0FB9"/>
    <w:rsid w:val="00EF220D"/>
    <w:rsid w:val="00EF34E7"/>
    <w:rsid w:val="00F02B10"/>
    <w:rsid w:val="00F0609A"/>
    <w:rsid w:val="00F067B7"/>
    <w:rsid w:val="00F07726"/>
    <w:rsid w:val="00F07733"/>
    <w:rsid w:val="00F10A4D"/>
    <w:rsid w:val="00F15EE5"/>
    <w:rsid w:val="00F16C96"/>
    <w:rsid w:val="00F35207"/>
    <w:rsid w:val="00F35FBB"/>
    <w:rsid w:val="00F444C5"/>
    <w:rsid w:val="00F506B4"/>
    <w:rsid w:val="00F56643"/>
    <w:rsid w:val="00F60C30"/>
    <w:rsid w:val="00F60E2C"/>
    <w:rsid w:val="00F64918"/>
    <w:rsid w:val="00F67BD6"/>
    <w:rsid w:val="00F772D4"/>
    <w:rsid w:val="00F83802"/>
    <w:rsid w:val="00F83951"/>
    <w:rsid w:val="00F9233B"/>
    <w:rsid w:val="00F96969"/>
    <w:rsid w:val="00F96B0D"/>
    <w:rsid w:val="00FA272B"/>
    <w:rsid w:val="00FA7F8A"/>
    <w:rsid w:val="00FB3679"/>
    <w:rsid w:val="00FB4464"/>
    <w:rsid w:val="00FB7CE3"/>
    <w:rsid w:val="00FC138A"/>
    <w:rsid w:val="00FC2F46"/>
    <w:rsid w:val="00FD0ADA"/>
    <w:rsid w:val="00FD0C40"/>
    <w:rsid w:val="00FD0E6D"/>
    <w:rsid w:val="00FD33FE"/>
    <w:rsid w:val="00FD4F83"/>
    <w:rsid w:val="00FD61A8"/>
    <w:rsid w:val="00FE0FAE"/>
    <w:rsid w:val="00FE18D3"/>
    <w:rsid w:val="00FE1DBE"/>
    <w:rsid w:val="00FE78CF"/>
    <w:rsid w:val="00FF26A3"/>
    <w:rsid w:val="00FF7DAF"/>
    <w:rsid w:val="017F5AE2"/>
    <w:rsid w:val="024A5DFC"/>
    <w:rsid w:val="02A8AB41"/>
    <w:rsid w:val="02BEE279"/>
    <w:rsid w:val="03EBA539"/>
    <w:rsid w:val="04896C71"/>
    <w:rsid w:val="058F23C6"/>
    <w:rsid w:val="0593B402"/>
    <w:rsid w:val="05BA98F7"/>
    <w:rsid w:val="0724F9F0"/>
    <w:rsid w:val="072A3CA8"/>
    <w:rsid w:val="073DAEA8"/>
    <w:rsid w:val="08530824"/>
    <w:rsid w:val="08FAD1AE"/>
    <w:rsid w:val="098E09CC"/>
    <w:rsid w:val="0A7820D2"/>
    <w:rsid w:val="0B27153D"/>
    <w:rsid w:val="0BD6381C"/>
    <w:rsid w:val="0D4D169F"/>
    <w:rsid w:val="0D5EF961"/>
    <w:rsid w:val="0F1ED9D8"/>
    <w:rsid w:val="0F758DE5"/>
    <w:rsid w:val="1014BA16"/>
    <w:rsid w:val="1058D599"/>
    <w:rsid w:val="108966FF"/>
    <w:rsid w:val="1091BC1F"/>
    <w:rsid w:val="10D3857A"/>
    <w:rsid w:val="1147FFB9"/>
    <w:rsid w:val="1154A078"/>
    <w:rsid w:val="12B8EB3F"/>
    <w:rsid w:val="13E1E07A"/>
    <w:rsid w:val="154F8F30"/>
    <w:rsid w:val="157861E1"/>
    <w:rsid w:val="16784CAA"/>
    <w:rsid w:val="16DF826C"/>
    <w:rsid w:val="1730E187"/>
    <w:rsid w:val="1776494D"/>
    <w:rsid w:val="17D05523"/>
    <w:rsid w:val="18557FD0"/>
    <w:rsid w:val="19646298"/>
    <w:rsid w:val="1AA44794"/>
    <w:rsid w:val="1AC513EA"/>
    <w:rsid w:val="1ADC2FB2"/>
    <w:rsid w:val="1B5ADEC3"/>
    <w:rsid w:val="1BB968B4"/>
    <w:rsid w:val="1BE07CC7"/>
    <w:rsid w:val="1D400FA4"/>
    <w:rsid w:val="1DF988A9"/>
    <w:rsid w:val="1DFB5EB5"/>
    <w:rsid w:val="1EA0BF42"/>
    <w:rsid w:val="1EA109BE"/>
    <w:rsid w:val="2028D239"/>
    <w:rsid w:val="205F045C"/>
    <w:rsid w:val="207BC543"/>
    <w:rsid w:val="20A197C3"/>
    <w:rsid w:val="20CE2F54"/>
    <w:rsid w:val="21ABFA27"/>
    <w:rsid w:val="2232A329"/>
    <w:rsid w:val="22384C57"/>
    <w:rsid w:val="23006A58"/>
    <w:rsid w:val="23363800"/>
    <w:rsid w:val="235E15FD"/>
    <w:rsid w:val="239FC684"/>
    <w:rsid w:val="25225922"/>
    <w:rsid w:val="25AC3E50"/>
    <w:rsid w:val="25C3BACF"/>
    <w:rsid w:val="2647F3C6"/>
    <w:rsid w:val="264FB436"/>
    <w:rsid w:val="26CB87A5"/>
    <w:rsid w:val="26F52B30"/>
    <w:rsid w:val="26F59EEA"/>
    <w:rsid w:val="27D0F1C0"/>
    <w:rsid w:val="27FDE1F3"/>
    <w:rsid w:val="2830F237"/>
    <w:rsid w:val="283D653B"/>
    <w:rsid w:val="285157D2"/>
    <w:rsid w:val="28630F3B"/>
    <w:rsid w:val="28A1496E"/>
    <w:rsid w:val="295FB44B"/>
    <w:rsid w:val="29825B85"/>
    <w:rsid w:val="2A477198"/>
    <w:rsid w:val="2A755651"/>
    <w:rsid w:val="2AF10EDB"/>
    <w:rsid w:val="2B367221"/>
    <w:rsid w:val="2B3E333C"/>
    <w:rsid w:val="2B894CB6"/>
    <w:rsid w:val="2BCCC093"/>
    <w:rsid w:val="2D86B6A7"/>
    <w:rsid w:val="2EAECB04"/>
    <w:rsid w:val="2F52A528"/>
    <w:rsid w:val="3019F7F1"/>
    <w:rsid w:val="3327DFAD"/>
    <w:rsid w:val="33AC230D"/>
    <w:rsid w:val="34912F46"/>
    <w:rsid w:val="34B28E40"/>
    <w:rsid w:val="35B83816"/>
    <w:rsid w:val="3647CE93"/>
    <w:rsid w:val="364AB5E1"/>
    <w:rsid w:val="37643D26"/>
    <w:rsid w:val="37674EC8"/>
    <w:rsid w:val="376CEBBC"/>
    <w:rsid w:val="3780240D"/>
    <w:rsid w:val="37A08AE2"/>
    <w:rsid w:val="37A437DF"/>
    <w:rsid w:val="380E9249"/>
    <w:rsid w:val="386D96A7"/>
    <w:rsid w:val="38A8408E"/>
    <w:rsid w:val="38CA6EBE"/>
    <w:rsid w:val="3B451B8A"/>
    <w:rsid w:val="3BE82739"/>
    <w:rsid w:val="3C17D693"/>
    <w:rsid w:val="3C492E70"/>
    <w:rsid w:val="3D643180"/>
    <w:rsid w:val="3E6F4986"/>
    <w:rsid w:val="3EA30D27"/>
    <w:rsid w:val="40CC4099"/>
    <w:rsid w:val="410D590C"/>
    <w:rsid w:val="411B99A8"/>
    <w:rsid w:val="4140FB7C"/>
    <w:rsid w:val="42993312"/>
    <w:rsid w:val="42BF5AED"/>
    <w:rsid w:val="42CC6220"/>
    <w:rsid w:val="42D81C2A"/>
    <w:rsid w:val="42F93DC1"/>
    <w:rsid w:val="431AF917"/>
    <w:rsid w:val="44337857"/>
    <w:rsid w:val="44351D82"/>
    <w:rsid w:val="44A61CCF"/>
    <w:rsid w:val="46516738"/>
    <w:rsid w:val="46F73209"/>
    <w:rsid w:val="47151496"/>
    <w:rsid w:val="47935E7A"/>
    <w:rsid w:val="495E350F"/>
    <w:rsid w:val="49E87BBE"/>
    <w:rsid w:val="4A8215EC"/>
    <w:rsid w:val="4B9CE214"/>
    <w:rsid w:val="4C04EDEE"/>
    <w:rsid w:val="4C369557"/>
    <w:rsid w:val="4CD52167"/>
    <w:rsid w:val="4DC0EE1D"/>
    <w:rsid w:val="4E5A007B"/>
    <w:rsid w:val="4F271DF4"/>
    <w:rsid w:val="510FD7D6"/>
    <w:rsid w:val="51527A3B"/>
    <w:rsid w:val="51D714AB"/>
    <w:rsid w:val="52494969"/>
    <w:rsid w:val="53383A03"/>
    <w:rsid w:val="53C00AB3"/>
    <w:rsid w:val="53DC1A1D"/>
    <w:rsid w:val="543863D3"/>
    <w:rsid w:val="54C70AEF"/>
    <w:rsid w:val="54E7D615"/>
    <w:rsid w:val="5608875D"/>
    <w:rsid w:val="56E6565C"/>
    <w:rsid w:val="5732C087"/>
    <w:rsid w:val="5790C61C"/>
    <w:rsid w:val="5794CA85"/>
    <w:rsid w:val="58AD27FB"/>
    <w:rsid w:val="5AA6EB9D"/>
    <w:rsid w:val="5ADB7F9C"/>
    <w:rsid w:val="5B3D3ABE"/>
    <w:rsid w:val="5BF2AAAE"/>
    <w:rsid w:val="5C92E1B1"/>
    <w:rsid w:val="5CBB3AEB"/>
    <w:rsid w:val="5D18DB80"/>
    <w:rsid w:val="5D7FB2F5"/>
    <w:rsid w:val="5DC34FBB"/>
    <w:rsid w:val="5DD6313A"/>
    <w:rsid w:val="5E13205E"/>
    <w:rsid w:val="5E14D270"/>
    <w:rsid w:val="5EE74D6C"/>
    <w:rsid w:val="5F49233A"/>
    <w:rsid w:val="5F596DB9"/>
    <w:rsid w:val="602FB830"/>
    <w:rsid w:val="61026199"/>
    <w:rsid w:val="6169888F"/>
    <w:rsid w:val="61DFCDB8"/>
    <w:rsid w:val="628F57EB"/>
    <w:rsid w:val="63C84962"/>
    <w:rsid w:val="645A9656"/>
    <w:rsid w:val="649D2CEC"/>
    <w:rsid w:val="65B9C5E8"/>
    <w:rsid w:val="65C104E9"/>
    <w:rsid w:val="65DF8EED"/>
    <w:rsid w:val="665A19EB"/>
    <w:rsid w:val="674BE1D0"/>
    <w:rsid w:val="69017D43"/>
    <w:rsid w:val="6AED094B"/>
    <w:rsid w:val="6B4F4EF9"/>
    <w:rsid w:val="6C2EE29E"/>
    <w:rsid w:val="6C35D343"/>
    <w:rsid w:val="6F4712C8"/>
    <w:rsid w:val="6F52F9B0"/>
    <w:rsid w:val="6FD4AC4E"/>
    <w:rsid w:val="6FF7F5AF"/>
    <w:rsid w:val="704B8343"/>
    <w:rsid w:val="70980B42"/>
    <w:rsid w:val="70F083BC"/>
    <w:rsid w:val="7122EDCD"/>
    <w:rsid w:val="7168D270"/>
    <w:rsid w:val="71AA6621"/>
    <w:rsid w:val="7203A527"/>
    <w:rsid w:val="7346474B"/>
    <w:rsid w:val="736372F4"/>
    <w:rsid w:val="75C762EC"/>
    <w:rsid w:val="7615BB46"/>
    <w:rsid w:val="7636C49F"/>
    <w:rsid w:val="765014A5"/>
    <w:rsid w:val="7802A660"/>
    <w:rsid w:val="78808609"/>
    <w:rsid w:val="794F89E1"/>
    <w:rsid w:val="79D505AF"/>
    <w:rsid w:val="7A85CF93"/>
    <w:rsid w:val="7AB44DDC"/>
    <w:rsid w:val="7B0F4B13"/>
    <w:rsid w:val="7BF8B23D"/>
    <w:rsid w:val="7C219680"/>
    <w:rsid w:val="7EC52C91"/>
    <w:rsid w:val="7F73A2E5"/>
    <w:rsid w:val="7FD89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01945"/>
  <w15:docId w15:val="{9D4A3A53-539B-4BC8-A88C-A9C63BC0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E25"/>
  </w:style>
  <w:style w:type="paragraph" w:styleId="Heading1">
    <w:name w:val="heading 1"/>
    <w:basedOn w:val="Normal"/>
    <w:next w:val="Normal"/>
    <w:link w:val="Heading1Char"/>
    <w:uiPriority w:val="9"/>
    <w:qFormat/>
    <w:rsid w:val="00C41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A30"/>
  </w:style>
  <w:style w:type="paragraph" w:styleId="Footer">
    <w:name w:val="footer"/>
    <w:basedOn w:val="Normal"/>
    <w:link w:val="FooterChar"/>
    <w:uiPriority w:val="99"/>
    <w:unhideWhenUsed/>
    <w:rsid w:val="00C1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A30"/>
  </w:style>
  <w:style w:type="paragraph" w:styleId="BalloonText">
    <w:name w:val="Balloon Text"/>
    <w:basedOn w:val="Normal"/>
    <w:link w:val="BalloonTextChar"/>
    <w:uiPriority w:val="99"/>
    <w:semiHidden/>
    <w:unhideWhenUsed/>
    <w:rsid w:val="00C1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A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7E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BED"/>
    <w:pPr>
      <w:ind w:left="720"/>
      <w:contextualSpacing/>
    </w:pPr>
  </w:style>
  <w:style w:type="table" w:styleId="TableGrid">
    <w:name w:val="Table Grid"/>
    <w:basedOn w:val="TableNormal"/>
    <w:uiPriority w:val="39"/>
    <w:rsid w:val="0023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4">
    <w:name w:val="Medium Grid 3 Accent 4"/>
    <w:basedOn w:val="TableNormal"/>
    <w:uiPriority w:val="69"/>
    <w:rsid w:val="00235B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D76DC"/>
    <w:rPr>
      <w:color w:val="800080" w:themeColor="followedHyperlink"/>
      <w:u w:val="single"/>
    </w:rPr>
  </w:style>
  <w:style w:type="table" w:styleId="GridTable4-Accent4">
    <w:name w:val="Grid Table 4 Accent 4"/>
    <w:basedOn w:val="TableNormal"/>
    <w:uiPriority w:val="49"/>
    <w:rsid w:val="004B67B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E038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NormalWeb">
    <w:name w:val="Normal (Web)"/>
    <w:rsid w:val="004225C5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45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54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54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40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20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19D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413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387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affnet.manchester.ac.uk/bmh/research/rdi/research-developmen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uments.manchester.ac.uk/DocuInfo.aspx?DocID=7413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7818705FC834AB7143CB4181C865A" ma:contentTypeVersion="19" ma:contentTypeDescription="Create a new document." ma:contentTypeScope="" ma:versionID="aeaf2b5ae6e48aa5044d452665aa8887">
  <xsd:schema xmlns:xsd="http://www.w3.org/2001/XMLSchema" xmlns:xs="http://www.w3.org/2001/XMLSchema" xmlns:p="http://schemas.microsoft.com/office/2006/metadata/properties" xmlns:ns2="64c55ca3-4b76-4a0d-b78e-965e1bcdd244" xmlns:ns3="3083923e-b7b6-464a-bfb4-a8eb81f23934" targetNamespace="http://schemas.microsoft.com/office/2006/metadata/properties" ma:root="true" ma:fieldsID="1edb8c8751321afe161fe5e7c1c95440" ns2:_="" ns3:_="">
    <xsd:import namespace="64c55ca3-4b76-4a0d-b78e-965e1bcdd244"/>
    <xsd:import namespace="3083923e-b7b6-464a-bfb4-a8eb81f23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Contentready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55ca3-4b76-4a0d-b78e-965e1bcdd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ready_x003f_" ma:index="25" nillable="true" ma:displayName="Content ready?" ma:default="0" ma:format="Dropdown" ma:internalName="Contentready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3923e-b7b6-464a-bfb4-a8eb81f23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b2316ee-1cea-4da5-b5a6-6224e54495c4}" ma:internalName="TaxCatchAll" ma:showField="CatchAllData" ma:web="3083923e-b7b6-464a-bfb4-a8eb81f23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83923e-b7b6-464a-bfb4-a8eb81f23934" xsi:nil="true"/>
    <lcf76f155ced4ddcb4097134ff3c332f xmlns="64c55ca3-4b76-4a0d-b78e-965e1bcdd244">
      <Terms xmlns="http://schemas.microsoft.com/office/infopath/2007/PartnerControls"/>
    </lcf76f155ced4ddcb4097134ff3c332f>
    <Contentready_x003f_ xmlns="64c55ca3-4b76-4a0d-b78e-965e1bcdd244">false</Contentready_x003f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30A50-F40E-4B6D-AA5D-C98535FD17CF}"/>
</file>

<file path=customXml/itemProps2.xml><?xml version="1.0" encoding="utf-8"?>
<ds:datastoreItem xmlns:ds="http://schemas.openxmlformats.org/officeDocument/2006/customXml" ds:itemID="{623E5953-9A9B-422A-B803-7D7C87D3E3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183343-6425-42B4-B40D-BBC8F797E0D0}">
  <ds:schemaRefs>
    <ds:schemaRef ds:uri="http://schemas.microsoft.com/office/2006/metadata/properties"/>
    <ds:schemaRef ds:uri="http://schemas.microsoft.com/office/infopath/2007/PartnerControls"/>
    <ds:schemaRef ds:uri="db4257c5-c1bb-4f42-817a-c5ed313d6230"/>
  </ds:schemaRefs>
</ds:datastoreItem>
</file>

<file path=customXml/itemProps4.xml><?xml version="1.0" encoding="utf-8"?>
<ds:datastoreItem xmlns:ds="http://schemas.openxmlformats.org/officeDocument/2006/customXml" ds:itemID="{890CCB23-DDC8-459A-9C7C-51E5F8132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>University of Manchester</Company>
  <LinksUpToDate>false</LinksUpToDate>
  <CharactersWithSpaces>1018</CharactersWithSpaces>
  <SharedDoc>false</SharedDoc>
  <HLinks>
    <vt:vector size="12" baseType="variant">
      <vt:variant>
        <vt:i4>262226</vt:i4>
      </vt:variant>
      <vt:variant>
        <vt:i4>3</vt:i4>
      </vt:variant>
      <vt:variant>
        <vt:i4>0</vt:i4>
      </vt:variant>
      <vt:variant>
        <vt:i4>5</vt:i4>
      </vt:variant>
      <vt:variant>
        <vt:lpwstr>https://www.staffnet.manchester.ac.uk/bmh/research/rdi/research-development/</vt:lpwstr>
      </vt:variant>
      <vt:variant>
        <vt:lpwstr/>
      </vt:variant>
      <vt:variant>
        <vt:i4>65620</vt:i4>
      </vt:variant>
      <vt:variant>
        <vt:i4>0</vt:i4>
      </vt:variant>
      <vt:variant>
        <vt:i4>0</vt:i4>
      </vt:variant>
      <vt:variant>
        <vt:i4>5</vt:i4>
      </vt:variant>
      <vt:variant>
        <vt:lpwstr>https://documents.manchester.ac.uk/DocuInfo.aspx?DocID=74138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Theodoulou</dc:creator>
  <cp:keywords/>
  <cp:lastModifiedBy>Darien Rozentals</cp:lastModifiedBy>
  <cp:revision>2</cp:revision>
  <cp:lastPrinted>2024-02-28T19:10:00Z</cp:lastPrinted>
  <dcterms:created xsi:type="dcterms:W3CDTF">2024-12-06T11:02:00Z</dcterms:created>
  <dcterms:modified xsi:type="dcterms:W3CDTF">2024-12-06T11:02:00Z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0x0101008917818705FC834AB7143CB4181C865A</vt:lpwstr>
  </property>
  <property fmtid="{D5CDD505-2E9C-101B-9397-08002B2CF9AE}" pid="3" name="MediaServiceImageTags">
    <vt:lpwstr/>
  </property>
</Properties>
</file>