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99BE4" w14:textId="7AABA5F6" w:rsidR="2D940A92" w:rsidRDefault="2D940A92" w:rsidP="266344EB">
      <w:pPr>
        <w:spacing w:after="0"/>
        <w:rPr>
          <w:rFonts w:ascii="Calibri" w:eastAsia="Calibri" w:hAnsi="Calibri" w:cs="Calibri"/>
          <w:color w:val="000000" w:themeColor="text1"/>
          <w:sz w:val="24"/>
          <w:szCs w:val="24"/>
        </w:rPr>
      </w:pPr>
      <w:r w:rsidRPr="266344EB">
        <w:rPr>
          <w:rFonts w:ascii="Calibri" w:eastAsia="Calibri" w:hAnsi="Calibri" w:cs="Calibri"/>
          <w:color w:val="000000" w:themeColor="text1"/>
          <w:sz w:val="24"/>
          <w:szCs w:val="24"/>
        </w:rPr>
        <w:t>Timetable (Welcome Week)</w:t>
      </w:r>
    </w:p>
    <w:p w14:paraId="0CD9BBBE" w14:textId="01D85B21" w:rsidR="2D940A92" w:rsidRDefault="2D940A92" w:rsidP="266344EB">
      <w:pPr>
        <w:spacing w:after="0"/>
        <w:rPr>
          <w:rFonts w:ascii="Calibri" w:eastAsia="Calibri" w:hAnsi="Calibri" w:cs="Calibri"/>
          <w:color w:val="000000" w:themeColor="text1"/>
          <w:sz w:val="24"/>
          <w:szCs w:val="24"/>
        </w:rPr>
      </w:pPr>
      <w:r w:rsidRPr="266344EB">
        <w:rPr>
          <w:rFonts w:ascii="Calibri" w:eastAsia="Calibri" w:hAnsi="Calibri" w:cs="Calibri"/>
          <w:color w:val="000000" w:themeColor="text1"/>
          <w:sz w:val="24"/>
          <w:szCs w:val="24"/>
        </w:rPr>
        <w:t>September 202</w:t>
      </w:r>
      <w:r w:rsidR="00134E63">
        <w:rPr>
          <w:rFonts w:ascii="Calibri" w:eastAsia="Calibri" w:hAnsi="Calibri" w:cs="Calibri"/>
          <w:color w:val="000000" w:themeColor="text1"/>
          <w:sz w:val="24"/>
          <w:szCs w:val="24"/>
        </w:rPr>
        <w:t>4</w:t>
      </w:r>
    </w:p>
    <w:p w14:paraId="6DB0993D" w14:textId="43A9BA19" w:rsidR="2D940A92" w:rsidRDefault="2D940A92" w:rsidP="266344EB">
      <w:pPr>
        <w:spacing w:after="0"/>
        <w:rPr>
          <w:rFonts w:ascii="Calibri" w:eastAsia="Calibri" w:hAnsi="Calibri" w:cs="Calibri"/>
          <w:color w:val="000000" w:themeColor="text1"/>
          <w:sz w:val="24"/>
          <w:szCs w:val="24"/>
        </w:rPr>
      </w:pPr>
      <w:r w:rsidRPr="266344EB">
        <w:rPr>
          <w:rFonts w:ascii="Calibri" w:eastAsia="Calibri" w:hAnsi="Calibri" w:cs="Calibri"/>
          <w:i/>
          <w:iCs/>
          <w:color w:val="000000" w:themeColor="text1"/>
          <w:sz w:val="24"/>
          <w:szCs w:val="24"/>
        </w:rPr>
        <w:t>[MA International Education]</w:t>
      </w:r>
    </w:p>
    <w:p w14:paraId="4CEFEBAA" w14:textId="5BB83963" w:rsidR="266344EB" w:rsidRDefault="266344EB" w:rsidP="266344EB">
      <w:pPr>
        <w:spacing w:after="0"/>
        <w:rPr>
          <w:i/>
          <w:iCs/>
          <w:sz w:val="24"/>
          <w:szCs w:val="24"/>
        </w:rPr>
      </w:pPr>
    </w:p>
    <w:p w14:paraId="7C85F8D1" w14:textId="2BAE2D2B" w:rsidR="00E32B97" w:rsidRDefault="00AC1D63" w:rsidP="00E32B97">
      <w:pPr>
        <w:spacing w:after="0"/>
        <w:rPr>
          <w:i/>
          <w:iCs/>
          <w:sz w:val="24"/>
          <w:szCs w:val="24"/>
        </w:rPr>
      </w:pPr>
      <w:r w:rsidRPr="001836A6">
        <w:rPr>
          <w:i/>
          <w:iCs/>
          <w:sz w:val="24"/>
          <w:szCs w:val="24"/>
        </w:rPr>
        <w:t>Dear students, you are invited to attend a series of introductions and activities during the welcome week. In these introductions and activities, you will meet some of your tutors, set expectations for your MA study, and start to reflect on the key concepts, ‘Education’, and ‘International’. We highly recommend you to come to engage with these welcome sessions as they can help you with transitioning and a smooth start to Semester 1. Wishing you all the best of luck with your studies in 2024-2025!</w:t>
      </w:r>
    </w:p>
    <w:p w14:paraId="438ADC8F" w14:textId="77777777" w:rsidR="00AC1D63" w:rsidRPr="00AC1D63" w:rsidRDefault="00AC1D63" w:rsidP="00E32B97">
      <w:pPr>
        <w:spacing w:after="0"/>
        <w:rPr>
          <w:i/>
          <w:iCs/>
          <w:sz w:val="24"/>
          <w:szCs w:val="24"/>
          <w:lang w:eastAsia="zh-CN"/>
        </w:rPr>
      </w:pPr>
    </w:p>
    <w:tbl>
      <w:tblPr>
        <w:tblStyle w:val="TableGrid"/>
        <w:tblW w:w="0" w:type="auto"/>
        <w:tblLook w:val="04A0" w:firstRow="1" w:lastRow="0" w:firstColumn="1" w:lastColumn="0" w:noHBand="0" w:noVBand="1"/>
      </w:tblPr>
      <w:tblGrid>
        <w:gridCol w:w="2789"/>
        <w:gridCol w:w="2789"/>
        <w:gridCol w:w="2790"/>
        <w:gridCol w:w="2790"/>
        <w:gridCol w:w="2790"/>
      </w:tblGrid>
      <w:tr w:rsidR="00E32B97" w14:paraId="5F6D8FA8" w14:textId="77777777" w:rsidTr="4C4BF861">
        <w:tc>
          <w:tcPr>
            <w:tcW w:w="2789" w:type="dxa"/>
          </w:tcPr>
          <w:p w14:paraId="2D7D30CC" w14:textId="2B5728DB" w:rsidR="00E32B97" w:rsidRPr="00E32B97" w:rsidRDefault="00E32B97" w:rsidP="00E32B97">
            <w:pPr>
              <w:rPr>
                <w:b/>
                <w:bCs/>
                <w:sz w:val="24"/>
                <w:szCs w:val="24"/>
              </w:rPr>
            </w:pPr>
            <w:r w:rsidRPr="00E32B97">
              <w:rPr>
                <w:b/>
                <w:bCs/>
                <w:sz w:val="24"/>
                <w:szCs w:val="24"/>
              </w:rPr>
              <w:t>Date</w:t>
            </w:r>
          </w:p>
        </w:tc>
        <w:tc>
          <w:tcPr>
            <w:tcW w:w="2789" w:type="dxa"/>
          </w:tcPr>
          <w:p w14:paraId="36C5C6BF" w14:textId="1E5F5EC0" w:rsidR="00E32B97" w:rsidRPr="00E32B97" w:rsidRDefault="00E32B97" w:rsidP="00E32B97">
            <w:pPr>
              <w:rPr>
                <w:b/>
                <w:bCs/>
                <w:sz w:val="24"/>
                <w:szCs w:val="24"/>
              </w:rPr>
            </w:pPr>
            <w:r w:rsidRPr="00E32B97">
              <w:rPr>
                <w:b/>
                <w:bCs/>
                <w:sz w:val="24"/>
                <w:szCs w:val="24"/>
              </w:rPr>
              <w:t>Time</w:t>
            </w:r>
          </w:p>
        </w:tc>
        <w:tc>
          <w:tcPr>
            <w:tcW w:w="2790" w:type="dxa"/>
          </w:tcPr>
          <w:p w14:paraId="5C664F8C" w14:textId="6F89E68A" w:rsidR="00E32B97" w:rsidRPr="00E32B97" w:rsidRDefault="00E32B97" w:rsidP="00E32B97">
            <w:pPr>
              <w:rPr>
                <w:b/>
                <w:bCs/>
                <w:sz w:val="24"/>
                <w:szCs w:val="24"/>
              </w:rPr>
            </w:pPr>
            <w:r w:rsidRPr="00E32B97">
              <w:rPr>
                <w:b/>
                <w:bCs/>
                <w:sz w:val="24"/>
                <w:szCs w:val="24"/>
              </w:rPr>
              <w:t>Event</w:t>
            </w:r>
          </w:p>
        </w:tc>
        <w:tc>
          <w:tcPr>
            <w:tcW w:w="2790" w:type="dxa"/>
          </w:tcPr>
          <w:p w14:paraId="5C06969C" w14:textId="75630473" w:rsidR="00E32B97" w:rsidRPr="004075B8" w:rsidRDefault="00E32B97" w:rsidP="00E32B97">
            <w:pPr>
              <w:rPr>
                <w:rFonts w:cstheme="minorHAnsi"/>
                <w:b/>
                <w:bCs/>
                <w:sz w:val="24"/>
                <w:szCs w:val="24"/>
              </w:rPr>
            </w:pPr>
            <w:r w:rsidRPr="004075B8">
              <w:rPr>
                <w:rFonts w:cstheme="minorHAnsi"/>
                <w:b/>
                <w:bCs/>
                <w:sz w:val="24"/>
                <w:szCs w:val="24"/>
              </w:rPr>
              <w:t>Location</w:t>
            </w:r>
          </w:p>
        </w:tc>
        <w:tc>
          <w:tcPr>
            <w:tcW w:w="2790" w:type="dxa"/>
          </w:tcPr>
          <w:p w14:paraId="03CCB5F8" w14:textId="35C7E256" w:rsidR="00E32B97" w:rsidRPr="00E32B97" w:rsidRDefault="00E32B97" w:rsidP="00E32B97">
            <w:pPr>
              <w:rPr>
                <w:b/>
                <w:bCs/>
                <w:sz w:val="24"/>
                <w:szCs w:val="24"/>
              </w:rPr>
            </w:pPr>
            <w:r w:rsidRPr="00E32B97">
              <w:rPr>
                <w:b/>
                <w:bCs/>
                <w:sz w:val="24"/>
                <w:szCs w:val="24"/>
              </w:rPr>
              <w:t>Details</w:t>
            </w:r>
          </w:p>
        </w:tc>
      </w:tr>
      <w:tr w:rsidR="00E32B97" w14:paraId="1B16C5C5" w14:textId="77777777" w:rsidTr="4C4BF861">
        <w:tc>
          <w:tcPr>
            <w:tcW w:w="2789" w:type="dxa"/>
          </w:tcPr>
          <w:p w14:paraId="2386DA39" w14:textId="18CE7D93" w:rsidR="00134E63" w:rsidRDefault="00134E63" w:rsidP="00E32B97">
            <w:pPr>
              <w:rPr>
                <w:sz w:val="24"/>
                <w:szCs w:val="24"/>
              </w:rPr>
            </w:pPr>
            <w:r>
              <w:rPr>
                <w:sz w:val="24"/>
                <w:szCs w:val="24"/>
              </w:rPr>
              <w:t>Monday 16</w:t>
            </w:r>
            <w:r w:rsidRPr="00134E63">
              <w:rPr>
                <w:sz w:val="24"/>
                <w:szCs w:val="24"/>
                <w:vertAlign w:val="superscript"/>
              </w:rPr>
              <w:t>th</w:t>
            </w:r>
            <w:r>
              <w:rPr>
                <w:sz w:val="24"/>
                <w:szCs w:val="24"/>
              </w:rPr>
              <w:t xml:space="preserve"> September 2024</w:t>
            </w:r>
          </w:p>
          <w:p w14:paraId="37059C61" w14:textId="77777777" w:rsidR="00134E63" w:rsidRDefault="00134E63" w:rsidP="00E32B97">
            <w:pPr>
              <w:rPr>
                <w:sz w:val="24"/>
                <w:szCs w:val="24"/>
              </w:rPr>
            </w:pPr>
          </w:p>
          <w:p w14:paraId="092D1273" w14:textId="26F0BC6A" w:rsidR="00E32B97" w:rsidRPr="00E32B97" w:rsidRDefault="00134E63" w:rsidP="00E32B97">
            <w:pPr>
              <w:rPr>
                <w:sz w:val="24"/>
                <w:szCs w:val="24"/>
              </w:rPr>
            </w:pPr>
            <w:r>
              <w:rPr>
                <w:sz w:val="24"/>
                <w:szCs w:val="24"/>
              </w:rPr>
              <w:t>16/09/2024</w:t>
            </w:r>
          </w:p>
        </w:tc>
        <w:tc>
          <w:tcPr>
            <w:tcW w:w="2789" w:type="dxa"/>
          </w:tcPr>
          <w:p w14:paraId="21298744" w14:textId="5C50A54B" w:rsidR="00E32B97" w:rsidRPr="00E32B97" w:rsidRDefault="00F205B1" w:rsidP="00E32B97">
            <w:pPr>
              <w:rPr>
                <w:sz w:val="24"/>
                <w:szCs w:val="24"/>
              </w:rPr>
            </w:pPr>
            <w:r>
              <w:rPr>
                <w:sz w:val="24"/>
                <w:szCs w:val="24"/>
              </w:rPr>
              <w:t>09:00-10:00</w:t>
            </w:r>
          </w:p>
        </w:tc>
        <w:tc>
          <w:tcPr>
            <w:tcW w:w="2790" w:type="dxa"/>
          </w:tcPr>
          <w:p w14:paraId="51370C1A" w14:textId="4726F17F" w:rsidR="00E32B97" w:rsidRPr="00E32B97" w:rsidRDefault="00F205B1" w:rsidP="00E32B97">
            <w:pPr>
              <w:rPr>
                <w:sz w:val="24"/>
                <w:szCs w:val="24"/>
              </w:rPr>
            </w:pPr>
            <w:r>
              <w:rPr>
                <w:sz w:val="24"/>
                <w:szCs w:val="24"/>
              </w:rPr>
              <w:t>Welcome Address for all PGT in MIE</w:t>
            </w:r>
          </w:p>
        </w:tc>
        <w:tc>
          <w:tcPr>
            <w:tcW w:w="2790" w:type="dxa"/>
          </w:tcPr>
          <w:p w14:paraId="2FA39F4F" w14:textId="77777777" w:rsidR="00141991" w:rsidRPr="004075B8" w:rsidRDefault="00141991" w:rsidP="00141991">
            <w:pPr>
              <w:rPr>
                <w:rFonts w:cstheme="minorHAnsi"/>
                <w:sz w:val="24"/>
                <w:szCs w:val="24"/>
              </w:rPr>
            </w:pPr>
            <w:r w:rsidRPr="004075B8">
              <w:rPr>
                <w:rFonts w:cstheme="minorHAnsi"/>
                <w:sz w:val="24"/>
                <w:szCs w:val="24"/>
              </w:rPr>
              <w:t xml:space="preserve">Uni </w:t>
            </w:r>
            <w:proofErr w:type="spellStart"/>
            <w:r w:rsidRPr="004075B8">
              <w:rPr>
                <w:rFonts w:cstheme="minorHAnsi"/>
                <w:sz w:val="24"/>
                <w:szCs w:val="24"/>
              </w:rPr>
              <w:t>Place_TH</w:t>
            </w:r>
            <w:proofErr w:type="spellEnd"/>
            <w:r w:rsidRPr="004075B8">
              <w:rPr>
                <w:rFonts w:cstheme="minorHAnsi"/>
                <w:sz w:val="24"/>
                <w:szCs w:val="24"/>
              </w:rPr>
              <w:t xml:space="preserve"> B</w:t>
            </w:r>
          </w:p>
          <w:p w14:paraId="47D81776" w14:textId="233B2914" w:rsidR="00E32B97" w:rsidRPr="004075B8" w:rsidRDefault="00E32B97" w:rsidP="5D368FA8">
            <w:pPr>
              <w:rPr>
                <w:rFonts w:cstheme="minorHAnsi"/>
                <w:color w:val="FF0000"/>
                <w:sz w:val="24"/>
                <w:szCs w:val="24"/>
              </w:rPr>
            </w:pPr>
          </w:p>
        </w:tc>
        <w:tc>
          <w:tcPr>
            <w:tcW w:w="2790" w:type="dxa"/>
          </w:tcPr>
          <w:p w14:paraId="4808F7C9" w14:textId="0B250332" w:rsidR="00E32B97" w:rsidRPr="00E32B97" w:rsidRDefault="00FC7316" w:rsidP="00E32B97">
            <w:pPr>
              <w:rPr>
                <w:sz w:val="24"/>
                <w:szCs w:val="24"/>
              </w:rPr>
            </w:pPr>
            <w:r>
              <w:rPr>
                <w:sz w:val="24"/>
                <w:szCs w:val="24"/>
              </w:rPr>
              <w:t>All PGT</w:t>
            </w:r>
          </w:p>
        </w:tc>
      </w:tr>
      <w:tr w:rsidR="00E32B97" w14:paraId="6CD8BDA5" w14:textId="77777777" w:rsidTr="4C4BF861">
        <w:tc>
          <w:tcPr>
            <w:tcW w:w="2789" w:type="dxa"/>
          </w:tcPr>
          <w:p w14:paraId="47737056" w14:textId="6ACB6C33" w:rsidR="00134E63" w:rsidRDefault="00134E63" w:rsidP="00E32B97">
            <w:pPr>
              <w:rPr>
                <w:sz w:val="24"/>
                <w:szCs w:val="24"/>
              </w:rPr>
            </w:pPr>
            <w:r>
              <w:rPr>
                <w:sz w:val="24"/>
                <w:szCs w:val="24"/>
              </w:rPr>
              <w:t>Tuesday 17</w:t>
            </w:r>
            <w:r w:rsidRPr="00134E63">
              <w:rPr>
                <w:sz w:val="24"/>
                <w:szCs w:val="24"/>
                <w:vertAlign w:val="superscript"/>
              </w:rPr>
              <w:t>th</w:t>
            </w:r>
            <w:r>
              <w:rPr>
                <w:sz w:val="24"/>
                <w:szCs w:val="24"/>
              </w:rPr>
              <w:t xml:space="preserve"> September 2024</w:t>
            </w:r>
          </w:p>
          <w:p w14:paraId="27E49AA6" w14:textId="77777777" w:rsidR="00134E63" w:rsidRDefault="00134E63" w:rsidP="00E32B97">
            <w:pPr>
              <w:rPr>
                <w:sz w:val="24"/>
                <w:szCs w:val="24"/>
              </w:rPr>
            </w:pPr>
          </w:p>
          <w:p w14:paraId="53ADD1AF" w14:textId="03781A96" w:rsidR="00E32B97" w:rsidRPr="00E32B97" w:rsidRDefault="00F205B1" w:rsidP="00E32B97">
            <w:pPr>
              <w:rPr>
                <w:sz w:val="24"/>
                <w:szCs w:val="24"/>
              </w:rPr>
            </w:pPr>
            <w:r>
              <w:rPr>
                <w:sz w:val="24"/>
                <w:szCs w:val="24"/>
              </w:rPr>
              <w:t>1</w:t>
            </w:r>
            <w:r w:rsidR="00134E63">
              <w:rPr>
                <w:sz w:val="24"/>
                <w:szCs w:val="24"/>
              </w:rPr>
              <w:t>7</w:t>
            </w:r>
            <w:r>
              <w:rPr>
                <w:sz w:val="24"/>
                <w:szCs w:val="24"/>
              </w:rPr>
              <w:t>/09/202</w:t>
            </w:r>
            <w:r w:rsidR="00134E63">
              <w:rPr>
                <w:sz w:val="24"/>
                <w:szCs w:val="24"/>
              </w:rPr>
              <w:t>4</w:t>
            </w:r>
          </w:p>
        </w:tc>
        <w:tc>
          <w:tcPr>
            <w:tcW w:w="2789" w:type="dxa"/>
          </w:tcPr>
          <w:p w14:paraId="4E520C7A" w14:textId="46F52189" w:rsidR="00E32B97" w:rsidRPr="00E32B97" w:rsidRDefault="00F205B1" w:rsidP="00E32B97">
            <w:pPr>
              <w:rPr>
                <w:sz w:val="24"/>
                <w:szCs w:val="24"/>
              </w:rPr>
            </w:pPr>
            <w:r>
              <w:rPr>
                <w:sz w:val="24"/>
                <w:szCs w:val="24"/>
              </w:rPr>
              <w:t>10:00-</w:t>
            </w:r>
            <w:r w:rsidR="00DF65E3">
              <w:rPr>
                <w:sz w:val="24"/>
                <w:szCs w:val="24"/>
              </w:rPr>
              <w:t>12:00</w:t>
            </w:r>
          </w:p>
        </w:tc>
        <w:tc>
          <w:tcPr>
            <w:tcW w:w="2790" w:type="dxa"/>
          </w:tcPr>
          <w:p w14:paraId="3CB57F5C" w14:textId="6091EC8E" w:rsidR="00E32B97" w:rsidRPr="00E32B97" w:rsidRDefault="00F205B1" w:rsidP="00E32B97">
            <w:pPr>
              <w:rPr>
                <w:sz w:val="24"/>
                <w:szCs w:val="24"/>
              </w:rPr>
            </w:pPr>
            <w:r w:rsidRPr="00F205B1">
              <w:rPr>
                <w:sz w:val="24"/>
                <w:szCs w:val="24"/>
              </w:rPr>
              <w:t>Welcome briefing</w:t>
            </w:r>
            <w:r>
              <w:rPr>
                <w:sz w:val="24"/>
                <w:szCs w:val="24"/>
              </w:rPr>
              <w:t xml:space="preserve"> for MA </w:t>
            </w:r>
            <w:r w:rsidR="00DF65E3">
              <w:rPr>
                <w:sz w:val="24"/>
                <w:szCs w:val="24"/>
              </w:rPr>
              <w:t>Int</w:t>
            </w:r>
            <w:r w:rsidR="003415C1">
              <w:rPr>
                <w:sz w:val="24"/>
                <w:szCs w:val="24"/>
              </w:rPr>
              <w:t xml:space="preserve">ernational Education </w:t>
            </w:r>
            <w:r>
              <w:rPr>
                <w:sz w:val="24"/>
                <w:szCs w:val="24"/>
              </w:rPr>
              <w:t>students</w:t>
            </w:r>
          </w:p>
        </w:tc>
        <w:tc>
          <w:tcPr>
            <w:tcW w:w="2790" w:type="dxa"/>
          </w:tcPr>
          <w:p w14:paraId="323F5CAA" w14:textId="77777777" w:rsidR="0094752A" w:rsidRPr="001836A6" w:rsidRDefault="0094752A" w:rsidP="0094752A">
            <w:pPr>
              <w:rPr>
                <w:rFonts w:cstheme="minorHAnsi"/>
                <w:sz w:val="24"/>
                <w:szCs w:val="24"/>
              </w:rPr>
            </w:pPr>
            <w:r w:rsidRPr="001836A6">
              <w:rPr>
                <w:rFonts w:cstheme="minorHAnsi"/>
                <w:sz w:val="24"/>
                <w:szCs w:val="24"/>
              </w:rPr>
              <w:t xml:space="preserve">Uni </w:t>
            </w:r>
            <w:proofErr w:type="spellStart"/>
            <w:r w:rsidRPr="001836A6">
              <w:rPr>
                <w:rFonts w:cstheme="minorHAnsi"/>
                <w:sz w:val="24"/>
                <w:szCs w:val="24"/>
              </w:rPr>
              <w:t>Place_TH</w:t>
            </w:r>
            <w:proofErr w:type="spellEnd"/>
            <w:r w:rsidRPr="001836A6">
              <w:rPr>
                <w:rFonts w:cstheme="minorHAnsi"/>
                <w:sz w:val="24"/>
                <w:szCs w:val="24"/>
              </w:rPr>
              <w:t xml:space="preserve"> A</w:t>
            </w:r>
          </w:p>
          <w:p w14:paraId="19E3BA80" w14:textId="6DBB5E99" w:rsidR="00E32B97" w:rsidRPr="004075B8" w:rsidRDefault="00E32B97" w:rsidP="6ABC9F41">
            <w:pPr>
              <w:rPr>
                <w:rFonts w:cstheme="minorHAnsi"/>
                <w:color w:val="FF0000"/>
                <w:sz w:val="24"/>
                <w:szCs w:val="24"/>
              </w:rPr>
            </w:pPr>
          </w:p>
        </w:tc>
        <w:tc>
          <w:tcPr>
            <w:tcW w:w="2790" w:type="dxa"/>
          </w:tcPr>
          <w:p w14:paraId="50767E51" w14:textId="1CC1B796" w:rsidR="00D20FC0" w:rsidRPr="003415C1" w:rsidRDefault="003415C1" w:rsidP="003415C1">
            <w:pPr>
              <w:rPr>
                <w:sz w:val="24"/>
                <w:szCs w:val="24"/>
              </w:rPr>
            </w:pPr>
            <w:r>
              <w:rPr>
                <w:sz w:val="24"/>
                <w:szCs w:val="24"/>
              </w:rPr>
              <w:t xml:space="preserve">Intl Edu students </w:t>
            </w:r>
          </w:p>
        </w:tc>
      </w:tr>
      <w:tr w:rsidR="00180A0F" w14:paraId="7C26049A" w14:textId="77777777" w:rsidTr="4C4BF861">
        <w:tc>
          <w:tcPr>
            <w:tcW w:w="2789" w:type="dxa"/>
          </w:tcPr>
          <w:p w14:paraId="5821A416" w14:textId="5C67F604" w:rsidR="006A605E" w:rsidRDefault="006A605E" w:rsidP="00E32B97">
            <w:pPr>
              <w:rPr>
                <w:sz w:val="24"/>
                <w:szCs w:val="24"/>
              </w:rPr>
            </w:pPr>
            <w:r>
              <w:rPr>
                <w:sz w:val="24"/>
                <w:szCs w:val="24"/>
              </w:rPr>
              <w:t>Wednesday 18</w:t>
            </w:r>
            <w:r w:rsidRPr="006A605E">
              <w:rPr>
                <w:sz w:val="24"/>
                <w:szCs w:val="24"/>
                <w:vertAlign w:val="superscript"/>
              </w:rPr>
              <w:t>th</w:t>
            </w:r>
            <w:r>
              <w:rPr>
                <w:sz w:val="24"/>
                <w:szCs w:val="24"/>
              </w:rPr>
              <w:t xml:space="preserve"> September 2024</w:t>
            </w:r>
          </w:p>
          <w:p w14:paraId="3A732D23" w14:textId="77777777" w:rsidR="006A605E" w:rsidRDefault="006A605E" w:rsidP="00E32B97">
            <w:pPr>
              <w:rPr>
                <w:sz w:val="24"/>
                <w:szCs w:val="24"/>
              </w:rPr>
            </w:pPr>
          </w:p>
          <w:p w14:paraId="0878EAA3" w14:textId="30FEFE02" w:rsidR="00180A0F" w:rsidRDefault="006A605E" w:rsidP="00E32B97">
            <w:pPr>
              <w:rPr>
                <w:sz w:val="24"/>
                <w:szCs w:val="24"/>
              </w:rPr>
            </w:pPr>
            <w:r>
              <w:rPr>
                <w:sz w:val="24"/>
                <w:szCs w:val="24"/>
              </w:rPr>
              <w:t>18/09/2024</w:t>
            </w:r>
          </w:p>
        </w:tc>
        <w:tc>
          <w:tcPr>
            <w:tcW w:w="2789" w:type="dxa"/>
          </w:tcPr>
          <w:p w14:paraId="21CE15CE" w14:textId="30FB1C4D" w:rsidR="00180A0F" w:rsidRDefault="00180A0F" w:rsidP="00E32B97">
            <w:pPr>
              <w:rPr>
                <w:sz w:val="24"/>
                <w:szCs w:val="24"/>
              </w:rPr>
            </w:pPr>
            <w:r>
              <w:rPr>
                <w:sz w:val="24"/>
                <w:szCs w:val="24"/>
              </w:rPr>
              <w:t>14:00-15:00</w:t>
            </w:r>
          </w:p>
        </w:tc>
        <w:tc>
          <w:tcPr>
            <w:tcW w:w="2790" w:type="dxa"/>
          </w:tcPr>
          <w:p w14:paraId="7A274837" w14:textId="41248D97" w:rsidR="00180A0F" w:rsidRPr="00F205B1" w:rsidRDefault="0016120C" w:rsidP="00E32B97">
            <w:pPr>
              <w:rPr>
                <w:sz w:val="24"/>
                <w:szCs w:val="24"/>
              </w:rPr>
            </w:pPr>
            <w:r w:rsidRPr="00180A0F">
              <w:rPr>
                <w:sz w:val="24"/>
                <w:szCs w:val="24"/>
              </w:rPr>
              <w:t xml:space="preserve">Optional Course-unit </w:t>
            </w:r>
            <w:r w:rsidR="00AC1D63">
              <w:rPr>
                <w:rFonts w:hint="eastAsia"/>
                <w:sz w:val="24"/>
                <w:szCs w:val="24"/>
                <w:lang w:eastAsia="zh-CN"/>
              </w:rPr>
              <w:t xml:space="preserve">and pathway </w:t>
            </w:r>
            <w:r w:rsidRPr="00180A0F">
              <w:rPr>
                <w:sz w:val="24"/>
                <w:szCs w:val="24"/>
              </w:rPr>
              <w:t>Drop-in</w:t>
            </w:r>
          </w:p>
        </w:tc>
        <w:tc>
          <w:tcPr>
            <w:tcW w:w="2790" w:type="dxa"/>
          </w:tcPr>
          <w:p w14:paraId="34058256" w14:textId="77777777" w:rsidR="00C84B08" w:rsidRPr="001836A6" w:rsidRDefault="00C84B08" w:rsidP="00C84B08">
            <w:pPr>
              <w:rPr>
                <w:rFonts w:cstheme="minorHAnsi"/>
                <w:sz w:val="24"/>
                <w:szCs w:val="24"/>
              </w:rPr>
            </w:pPr>
            <w:proofErr w:type="spellStart"/>
            <w:r w:rsidRPr="001836A6">
              <w:rPr>
                <w:rFonts w:cstheme="minorHAnsi"/>
                <w:sz w:val="24"/>
                <w:szCs w:val="24"/>
              </w:rPr>
              <w:t>Schuster_RUTHERFORD</w:t>
            </w:r>
            <w:proofErr w:type="spellEnd"/>
            <w:r w:rsidRPr="001836A6">
              <w:rPr>
                <w:rFonts w:cstheme="minorHAnsi"/>
                <w:sz w:val="24"/>
                <w:szCs w:val="24"/>
              </w:rPr>
              <w:t xml:space="preserve"> TH</w:t>
            </w:r>
          </w:p>
          <w:p w14:paraId="500A51A7" w14:textId="03EE4861" w:rsidR="00180A0F" w:rsidRPr="004075B8" w:rsidRDefault="00180A0F" w:rsidP="6ABC9F41">
            <w:pPr>
              <w:rPr>
                <w:rFonts w:cstheme="minorHAnsi"/>
                <w:color w:val="FF0000"/>
                <w:sz w:val="24"/>
                <w:szCs w:val="24"/>
              </w:rPr>
            </w:pPr>
          </w:p>
        </w:tc>
        <w:tc>
          <w:tcPr>
            <w:tcW w:w="2790" w:type="dxa"/>
          </w:tcPr>
          <w:p w14:paraId="36EB4E42" w14:textId="723A2E6C" w:rsidR="00180A0F" w:rsidRPr="00F205B1" w:rsidRDefault="00FC7316" w:rsidP="00E32B97">
            <w:pPr>
              <w:rPr>
                <w:sz w:val="24"/>
                <w:szCs w:val="24"/>
              </w:rPr>
            </w:pPr>
            <w:r>
              <w:rPr>
                <w:sz w:val="24"/>
                <w:szCs w:val="24"/>
              </w:rPr>
              <w:t xml:space="preserve">Intl Edu students </w:t>
            </w:r>
          </w:p>
        </w:tc>
      </w:tr>
      <w:tr w:rsidR="00420A24" w14:paraId="4FD7DA57" w14:textId="77777777" w:rsidTr="4C4BF861">
        <w:tc>
          <w:tcPr>
            <w:tcW w:w="2789" w:type="dxa"/>
          </w:tcPr>
          <w:p w14:paraId="141B4213" w14:textId="77777777" w:rsidR="00420A24" w:rsidRDefault="00420A24" w:rsidP="00420A24">
            <w:pPr>
              <w:rPr>
                <w:sz w:val="24"/>
                <w:szCs w:val="24"/>
              </w:rPr>
            </w:pPr>
            <w:r>
              <w:rPr>
                <w:sz w:val="24"/>
                <w:szCs w:val="24"/>
              </w:rPr>
              <w:t>Wednesday 18</w:t>
            </w:r>
            <w:r w:rsidRPr="006A605E">
              <w:rPr>
                <w:sz w:val="24"/>
                <w:szCs w:val="24"/>
                <w:vertAlign w:val="superscript"/>
              </w:rPr>
              <w:t>th</w:t>
            </w:r>
            <w:r>
              <w:rPr>
                <w:sz w:val="24"/>
                <w:szCs w:val="24"/>
              </w:rPr>
              <w:t xml:space="preserve"> September 2024</w:t>
            </w:r>
          </w:p>
          <w:p w14:paraId="74C28B2C" w14:textId="77777777" w:rsidR="00420A24" w:rsidRDefault="00420A24" w:rsidP="00420A24">
            <w:pPr>
              <w:rPr>
                <w:sz w:val="24"/>
                <w:szCs w:val="24"/>
              </w:rPr>
            </w:pPr>
          </w:p>
          <w:p w14:paraId="13802CD0" w14:textId="666200A2" w:rsidR="00420A24" w:rsidRDefault="00420A24" w:rsidP="00420A24">
            <w:pPr>
              <w:rPr>
                <w:sz w:val="24"/>
                <w:szCs w:val="24"/>
              </w:rPr>
            </w:pPr>
            <w:r>
              <w:rPr>
                <w:sz w:val="24"/>
                <w:szCs w:val="24"/>
              </w:rPr>
              <w:t>18/09/2024</w:t>
            </w:r>
          </w:p>
        </w:tc>
        <w:tc>
          <w:tcPr>
            <w:tcW w:w="2789" w:type="dxa"/>
          </w:tcPr>
          <w:p w14:paraId="3743D50B" w14:textId="0C3B17C7" w:rsidR="00420A24" w:rsidRDefault="00420A24" w:rsidP="00E32B97">
            <w:pPr>
              <w:rPr>
                <w:sz w:val="24"/>
                <w:szCs w:val="24"/>
              </w:rPr>
            </w:pPr>
            <w:r>
              <w:rPr>
                <w:sz w:val="24"/>
                <w:szCs w:val="24"/>
              </w:rPr>
              <w:t>15:00-17:00</w:t>
            </w:r>
          </w:p>
        </w:tc>
        <w:tc>
          <w:tcPr>
            <w:tcW w:w="2790" w:type="dxa"/>
          </w:tcPr>
          <w:p w14:paraId="4050EAA7" w14:textId="63288F76" w:rsidR="00420A24" w:rsidRPr="00AC1D63" w:rsidRDefault="00420A24" w:rsidP="00E32B97">
            <w:pPr>
              <w:rPr>
                <w:sz w:val="24"/>
                <w:szCs w:val="24"/>
                <w:lang w:val="fr-FR"/>
              </w:rPr>
            </w:pPr>
            <w:r w:rsidRPr="00AC1D63">
              <w:rPr>
                <w:sz w:val="24"/>
                <w:szCs w:val="24"/>
                <w:lang w:val="fr-FR"/>
              </w:rPr>
              <w:t xml:space="preserve">MIE PGT Course Unit </w:t>
            </w:r>
            <w:proofErr w:type="spellStart"/>
            <w:r w:rsidRPr="00AC1D63">
              <w:rPr>
                <w:sz w:val="24"/>
                <w:szCs w:val="24"/>
                <w:lang w:val="fr-FR"/>
              </w:rPr>
              <w:t>Selection</w:t>
            </w:r>
            <w:proofErr w:type="spellEnd"/>
            <w:r w:rsidRPr="00AC1D63">
              <w:rPr>
                <w:sz w:val="24"/>
                <w:szCs w:val="24"/>
                <w:lang w:val="fr-FR"/>
              </w:rPr>
              <w:t xml:space="preserve"> Session</w:t>
            </w:r>
          </w:p>
        </w:tc>
        <w:tc>
          <w:tcPr>
            <w:tcW w:w="2790" w:type="dxa"/>
          </w:tcPr>
          <w:p w14:paraId="7B46D278" w14:textId="79C304C5" w:rsidR="00420A24" w:rsidRPr="001836A6" w:rsidRDefault="0061705D" w:rsidP="00C84B08">
            <w:pPr>
              <w:rPr>
                <w:rFonts w:cstheme="minorHAnsi"/>
                <w:sz w:val="24"/>
                <w:szCs w:val="24"/>
              </w:rPr>
            </w:pPr>
            <w:r w:rsidRPr="001836A6">
              <w:rPr>
                <w:rFonts w:cstheme="minorHAnsi"/>
                <w:sz w:val="24"/>
                <w:szCs w:val="24"/>
              </w:rPr>
              <w:t>University Place Theatre B</w:t>
            </w:r>
          </w:p>
        </w:tc>
        <w:tc>
          <w:tcPr>
            <w:tcW w:w="2790" w:type="dxa"/>
          </w:tcPr>
          <w:p w14:paraId="67054292" w14:textId="77777777" w:rsidR="00420A24" w:rsidRDefault="00420A24" w:rsidP="00E32B97">
            <w:pPr>
              <w:rPr>
                <w:sz w:val="24"/>
                <w:szCs w:val="24"/>
              </w:rPr>
            </w:pPr>
          </w:p>
        </w:tc>
      </w:tr>
      <w:tr w:rsidR="00252D59" w14:paraId="1898D6BE" w14:textId="77777777" w:rsidTr="4C4BF861">
        <w:tc>
          <w:tcPr>
            <w:tcW w:w="2789" w:type="dxa"/>
          </w:tcPr>
          <w:p w14:paraId="79104338" w14:textId="77777777" w:rsidR="00252D59" w:rsidRDefault="006A605E" w:rsidP="00E32B97">
            <w:pPr>
              <w:rPr>
                <w:sz w:val="24"/>
                <w:szCs w:val="24"/>
              </w:rPr>
            </w:pPr>
            <w:r>
              <w:rPr>
                <w:sz w:val="24"/>
                <w:szCs w:val="24"/>
              </w:rPr>
              <w:t>Thursday 19</w:t>
            </w:r>
            <w:r w:rsidRPr="006A605E">
              <w:rPr>
                <w:sz w:val="24"/>
                <w:szCs w:val="24"/>
                <w:vertAlign w:val="superscript"/>
              </w:rPr>
              <w:t>th</w:t>
            </w:r>
            <w:r>
              <w:rPr>
                <w:sz w:val="24"/>
                <w:szCs w:val="24"/>
              </w:rPr>
              <w:t xml:space="preserve"> September 2024</w:t>
            </w:r>
          </w:p>
          <w:p w14:paraId="2C5C4BC7" w14:textId="77777777" w:rsidR="006A605E" w:rsidRDefault="006A605E" w:rsidP="00E32B97">
            <w:pPr>
              <w:rPr>
                <w:sz w:val="24"/>
                <w:szCs w:val="24"/>
              </w:rPr>
            </w:pPr>
          </w:p>
          <w:p w14:paraId="33850ACF" w14:textId="1564833A" w:rsidR="006A605E" w:rsidRPr="00E32B97" w:rsidRDefault="006A605E" w:rsidP="00E32B97">
            <w:pPr>
              <w:rPr>
                <w:sz w:val="24"/>
                <w:szCs w:val="24"/>
              </w:rPr>
            </w:pPr>
            <w:r>
              <w:rPr>
                <w:sz w:val="24"/>
                <w:szCs w:val="24"/>
              </w:rPr>
              <w:lastRenderedPageBreak/>
              <w:t>19/09/2024</w:t>
            </w:r>
          </w:p>
        </w:tc>
        <w:tc>
          <w:tcPr>
            <w:tcW w:w="2789" w:type="dxa"/>
          </w:tcPr>
          <w:p w14:paraId="11FC85B0" w14:textId="61F27F5E" w:rsidR="00252D59" w:rsidRPr="00E32B97" w:rsidRDefault="00180A0F" w:rsidP="00E32B97">
            <w:pPr>
              <w:rPr>
                <w:sz w:val="24"/>
                <w:szCs w:val="24"/>
              </w:rPr>
            </w:pPr>
            <w:r>
              <w:rPr>
                <w:sz w:val="24"/>
                <w:szCs w:val="24"/>
              </w:rPr>
              <w:lastRenderedPageBreak/>
              <w:t>10:00-11:30</w:t>
            </w:r>
          </w:p>
        </w:tc>
        <w:tc>
          <w:tcPr>
            <w:tcW w:w="2790" w:type="dxa"/>
          </w:tcPr>
          <w:p w14:paraId="1FA1664A" w14:textId="7E8DA2DC" w:rsidR="00252D59" w:rsidRPr="00E32B97" w:rsidRDefault="00305FB5" w:rsidP="00E32B97">
            <w:pPr>
              <w:rPr>
                <w:sz w:val="24"/>
                <w:szCs w:val="24"/>
              </w:rPr>
            </w:pPr>
            <w:r w:rsidRPr="00180A0F">
              <w:rPr>
                <w:sz w:val="24"/>
                <w:szCs w:val="24"/>
              </w:rPr>
              <w:t>Talking about 'Education'</w:t>
            </w:r>
          </w:p>
        </w:tc>
        <w:tc>
          <w:tcPr>
            <w:tcW w:w="2790" w:type="dxa"/>
          </w:tcPr>
          <w:p w14:paraId="6D79D07E" w14:textId="77777777" w:rsidR="009F7C45" w:rsidRPr="001836A6" w:rsidRDefault="009F7C45" w:rsidP="009F7C45">
            <w:pPr>
              <w:rPr>
                <w:rFonts w:cstheme="minorHAnsi"/>
                <w:sz w:val="24"/>
                <w:szCs w:val="24"/>
              </w:rPr>
            </w:pPr>
            <w:proofErr w:type="spellStart"/>
            <w:r w:rsidRPr="001836A6">
              <w:rPr>
                <w:rFonts w:cstheme="minorHAnsi"/>
                <w:sz w:val="24"/>
                <w:szCs w:val="24"/>
              </w:rPr>
              <w:t>Schuster_RUTHERFORD</w:t>
            </w:r>
            <w:proofErr w:type="spellEnd"/>
            <w:r w:rsidRPr="001836A6">
              <w:rPr>
                <w:rFonts w:cstheme="minorHAnsi"/>
                <w:sz w:val="24"/>
                <w:szCs w:val="24"/>
              </w:rPr>
              <w:t xml:space="preserve"> TH</w:t>
            </w:r>
          </w:p>
          <w:p w14:paraId="0DDDE4F3" w14:textId="45608A25" w:rsidR="00252D59" w:rsidRPr="004075B8" w:rsidRDefault="00252D59" w:rsidP="6ABC9F41">
            <w:pPr>
              <w:rPr>
                <w:rFonts w:cstheme="minorHAnsi"/>
                <w:color w:val="FF0000"/>
                <w:sz w:val="24"/>
                <w:szCs w:val="24"/>
              </w:rPr>
            </w:pPr>
          </w:p>
        </w:tc>
        <w:tc>
          <w:tcPr>
            <w:tcW w:w="2790" w:type="dxa"/>
          </w:tcPr>
          <w:p w14:paraId="14A4FD5F" w14:textId="22817415" w:rsidR="00252D59" w:rsidRPr="00E32B97" w:rsidRDefault="003415C1" w:rsidP="003415C1">
            <w:pPr>
              <w:rPr>
                <w:sz w:val="24"/>
                <w:szCs w:val="24"/>
              </w:rPr>
            </w:pPr>
            <w:r>
              <w:rPr>
                <w:sz w:val="24"/>
                <w:szCs w:val="24"/>
              </w:rPr>
              <w:t xml:space="preserve">Intl Edu students </w:t>
            </w:r>
          </w:p>
        </w:tc>
      </w:tr>
      <w:tr w:rsidR="003415C1" w14:paraId="4E322474" w14:textId="77777777" w:rsidTr="4C4BF861">
        <w:tc>
          <w:tcPr>
            <w:tcW w:w="2789" w:type="dxa"/>
          </w:tcPr>
          <w:p w14:paraId="00DA4E50" w14:textId="77777777" w:rsidR="006A605E" w:rsidRDefault="006A605E" w:rsidP="006A605E">
            <w:pPr>
              <w:rPr>
                <w:sz w:val="24"/>
                <w:szCs w:val="24"/>
              </w:rPr>
            </w:pPr>
            <w:r>
              <w:rPr>
                <w:sz w:val="24"/>
                <w:szCs w:val="24"/>
              </w:rPr>
              <w:t>Thursday 19</w:t>
            </w:r>
            <w:r w:rsidRPr="006A605E">
              <w:rPr>
                <w:sz w:val="24"/>
                <w:szCs w:val="24"/>
                <w:vertAlign w:val="superscript"/>
              </w:rPr>
              <w:t>th</w:t>
            </w:r>
            <w:r>
              <w:rPr>
                <w:sz w:val="24"/>
                <w:szCs w:val="24"/>
              </w:rPr>
              <w:t xml:space="preserve"> September 2024</w:t>
            </w:r>
          </w:p>
          <w:p w14:paraId="51FAF288" w14:textId="77777777" w:rsidR="006A605E" w:rsidRDefault="006A605E" w:rsidP="006A605E">
            <w:pPr>
              <w:rPr>
                <w:sz w:val="24"/>
                <w:szCs w:val="24"/>
              </w:rPr>
            </w:pPr>
          </w:p>
          <w:p w14:paraId="1ABE359B" w14:textId="23373057" w:rsidR="003415C1" w:rsidRDefault="006A605E" w:rsidP="006A605E">
            <w:pPr>
              <w:rPr>
                <w:sz w:val="24"/>
                <w:szCs w:val="24"/>
              </w:rPr>
            </w:pPr>
            <w:r>
              <w:rPr>
                <w:sz w:val="24"/>
                <w:szCs w:val="24"/>
              </w:rPr>
              <w:t>19/09/2024</w:t>
            </w:r>
          </w:p>
        </w:tc>
        <w:tc>
          <w:tcPr>
            <w:tcW w:w="2789" w:type="dxa"/>
          </w:tcPr>
          <w:p w14:paraId="0E1B4D95" w14:textId="6CFEF273" w:rsidR="003415C1" w:rsidRDefault="003415C1" w:rsidP="003415C1">
            <w:pPr>
              <w:rPr>
                <w:sz w:val="24"/>
                <w:szCs w:val="24"/>
              </w:rPr>
            </w:pPr>
            <w:r>
              <w:rPr>
                <w:sz w:val="24"/>
                <w:szCs w:val="24"/>
              </w:rPr>
              <w:t>13:00-14:30</w:t>
            </w:r>
          </w:p>
        </w:tc>
        <w:tc>
          <w:tcPr>
            <w:tcW w:w="2790" w:type="dxa"/>
          </w:tcPr>
          <w:p w14:paraId="487C118A" w14:textId="20F64CB6" w:rsidR="003415C1" w:rsidRPr="00180A0F" w:rsidRDefault="00AC1D63" w:rsidP="003415C1">
            <w:pPr>
              <w:rPr>
                <w:sz w:val="24"/>
                <w:szCs w:val="24"/>
              </w:rPr>
            </w:pPr>
            <w:r w:rsidRPr="00AC1D63">
              <w:rPr>
                <w:sz w:val="24"/>
                <w:szCs w:val="24"/>
              </w:rPr>
              <w:t>Social Justice and Education</w:t>
            </w:r>
          </w:p>
        </w:tc>
        <w:tc>
          <w:tcPr>
            <w:tcW w:w="2790" w:type="dxa"/>
          </w:tcPr>
          <w:p w14:paraId="32B4C880" w14:textId="77777777" w:rsidR="00DD109C" w:rsidRPr="001836A6" w:rsidRDefault="00DD109C" w:rsidP="00DD109C">
            <w:pPr>
              <w:rPr>
                <w:rFonts w:cstheme="minorHAnsi"/>
                <w:sz w:val="24"/>
                <w:szCs w:val="24"/>
              </w:rPr>
            </w:pPr>
            <w:proofErr w:type="spellStart"/>
            <w:r w:rsidRPr="001836A6">
              <w:rPr>
                <w:rFonts w:cstheme="minorHAnsi"/>
                <w:sz w:val="24"/>
                <w:szCs w:val="24"/>
              </w:rPr>
              <w:t>Schuster_RUTHERFORD</w:t>
            </w:r>
            <w:proofErr w:type="spellEnd"/>
            <w:r w:rsidRPr="001836A6">
              <w:rPr>
                <w:rFonts w:cstheme="minorHAnsi"/>
                <w:sz w:val="24"/>
                <w:szCs w:val="24"/>
              </w:rPr>
              <w:t xml:space="preserve"> TH</w:t>
            </w:r>
          </w:p>
          <w:p w14:paraId="5AB9AEC0" w14:textId="368C6479" w:rsidR="003415C1" w:rsidRPr="004075B8" w:rsidRDefault="003415C1" w:rsidP="003415C1">
            <w:pPr>
              <w:rPr>
                <w:rFonts w:cstheme="minorHAnsi"/>
                <w:color w:val="FF0000"/>
                <w:sz w:val="24"/>
                <w:szCs w:val="24"/>
              </w:rPr>
            </w:pPr>
          </w:p>
        </w:tc>
        <w:tc>
          <w:tcPr>
            <w:tcW w:w="2790" w:type="dxa"/>
          </w:tcPr>
          <w:p w14:paraId="2071F0DD" w14:textId="4E8E74E3" w:rsidR="003415C1" w:rsidRPr="00E32B97" w:rsidRDefault="00FC7316" w:rsidP="003415C1">
            <w:pPr>
              <w:rPr>
                <w:sz w:val="24"/>
                <w:szCs w:val="24"/>
              </w:rPr>
            </w:pPr>
            <w:r>
              <w:rPr>
                <w:sz w:val="24"/>
                <w:szCs w:val="24"/>
              </w:rPr>
              <w:t>Intl Edu students</w:t>
            </w:r>
          </w:p>
        </w:tc>
      </w:tr>
      <w:tr w:rsidR="003415C1" w14:paraId="4CAB402A" w14:textId="77777777" w:rsidTr="4C4BF861">
        <w:tc>
          <w:tcPr>
            <w:tcW w:w="2789" w:type="dxa"/>
          </w:tcPr>
          <w:p w14:paraId="7C38C4AD" w14:textId="60FE18E6" w:rsidR="006A605E" w:rsidRDefault="006A605E" w:rsidP="003415C1">
            <w:pPr>
              <w:rPr>
                <w:sz w:val="24"/>
                <w:szCs w:val="24"/>
              </w:rPr>
            </w:pPr>
            <w:r>
              <w:rPr>
                <w:sz w:val="24"/>
                <w:szCs w:val="24"/>
              </w:rPr>
              <w:t>Friday 20</w:t>
            </w:r>
            <w:r w:rsidRPr="006A605E">
              <w:rPr>
                <w:sz w:val="24"/>
                <w:szCs w:val="24"/>
                <w:vertAlign w:val="superscript"/>
              </w:rPr>
              <w:t>th</w:t>
            </w:r>
            <w:r>
              <w:rPr>
                <w:sz w:val="24"/>
                <w:szCs w:val="24"/>
              </w:rPr>
              <w:t xml:space="preserve"> September 2024</w:t>
            </w:r>
          </w:p>
          <w:p w14:paraId="6E502E54" w14:textId="77777777" w:rsidR="006A605E" w:rsidRDefault="006A605E" w:rsidP="003415C1">
            <w:pPr>
              <w:rPr>
                <w:sz w:val="24"/>
                <w:szCs w:val="24"/>
              </w:rPr>
            </w:pPr>
          </w:p>
          <w:p w14:paraId="33E0429A" w14:textId="0EF191CD" w:rsidR="003415C1" w:rsidRPr="00E32B97" w:rsidRDefault="003415C1" w:rsidP="003415C1">
            <w:pPr>
              <w:rPr>
                <w:sz w:val="24"/>
                <w:szCs w:val="24"/>
              </w:rPr>
            </w:pPr>
            <w:r>
              <w:rPr>
                <w:sz w:val="24"/>
                <w:szCs w:val="24"/>
              </w:rPr>
              <w:t>2</w:t>
            </w:r>
            <w:r w:rsidR="006A605E">
              <w:rPr>
                <w:sz w:val="24"/>
                <w:szCs w:val="24"/>
              </w:rPr>
              <w:t>0</w:t>
            </w:r>
            <w:r>
              <w:rPr>
                <w:sz w:val="24"/>
                <w:szCs w:val="24"/>
              </w:rPr>
              <w:t>/09/202</w:t>
            </w:r>
            <w:r w:rsidR="006A605E">
              <w:rPr>
                <w:sz w:val="24"/>
                <w:szCs w:val="24"/>
              </w:rPr>
              <w:t>4</w:t>
            </w:r>
          </w:p>
        </w:tc>
        <w:tc>
          <w:tcPr>
            <w:tcW w:w="2789" w:type="dxa"/>
          </w:tcPr>
          <w:p w14:paraId="3D67E7DC" w14:textId="7089A183" w:rsidR="003415C1" w:rsidRPr="00E32B97" w:rsidRDefault="003415C1" w:rsidP="003415C1">
            <w:pPr>
              <w:rPr>
                <w:sz w:val="24"/>
                <w:szCs w:val="24"/>
              </w:rPr>
            </w:pPr>
            <w:r>
              <w:rPr>
                <w:sz w:val="24"/>
                <w:szCs w:val="24"/>
              </w:rPr>
              <w:t>10:00-11:00</w:t>
            </w:r>
          </w:p>
        </w:tc>
        <w:tc>
          <w:tcPr>
            <w:tcW w:w="2790" w:type="dxa"/>
          </w:tcPr>
          <w:p w14:paraId="5636BB90" w14:textId="17E7B130" w:rsidR="003415C1" w:rsidRPr="00E32B97" w:rsidRDefault="003415C1" w:rsidP="003415C1">
            <w:pPr>
              <w:rPr>
                <w:sz w:val="24"/>
                <w:szCs w:val="24"/>
              </w:rPr>
            </w:pPr>
            <w:r w:rsidRPr="00F205B1">
              <w:rPr>
                <w:sz w:val="24"/>
                <w:szCs w:val="24"/>
              </w:rPr>
              <w:t>Postgraduate Academic Enlightenment Programme</w:t>
            </w:r>
          </w:p>
        </w:tc>
        <w:tc>
          <w:tcPr>
            <w:tcW w:w="2790" w:type="dxa"/>
          </w:tcPr>
          <w:p w14:paraId="20BEB141" w14:textId="77777777" w:rsidR="002C22AB" w:rsidRPr="004075B8" w:rsidRDefault="002C22AB" w:rsidP="002C22AB">
            <w:pPr>
              <w:rPr>
                <w:rFonts w:cstheme="minorHAnsi"/>
                <w:sz w:val="24"/>
                <w:szCs w:val="24"/>
              </w:rPr>
            </w:pPr>
            <w:proofErr w:type="spellStart"/>
            <w:r w:rsidRPr="004075B8">
              <w:rPr>
                <w:rFonts w:cstheme="minorHAnsi"/>
                <w:sz w:val="24"/>
                <w:szCs w:val="24"/>
              </w:rPr>
              <w:t>Roscoe_TH</w:t>
            </w:r>
            <w:proofErr w:type="spellEnd"/>
            <w:r w:rsidRPr="004075B8">
              <w:rPr>
                <w:rFonts w:cstheme="minorHAnsi"/>
                <w:sz w:val="24"/>
                <w:szCs w:val="24"/>
              </w:rPr>
              <w:t xml:space="preserve"> A</w:t>
            </w:r>
          </w:p>
          <w:p w14:paraId="0CC65896" w14:textId="027A1686" w:rsidR="003415C1" w:rsidRPr="004075B8" w:rsidRDefault="003415C1" w:rsidP="003415C1">
            <w:pPr>
              <w:rPr>
                <w:rFonts w:cstheme="minorHAnsi"/>
                <w:color w:val="FF0000"/>
                <w:sz w:val="24"/>
                <w:szCs w:val="24"/>
              </w:rPr>
            </w:pPr>
          </w:p>
        </w:tc>
        <w:tc>
          <w:tcPr>
            <w:tcW w:w="2790" w:type="dxa"/>
          </w:tcPr>
          <w:p w14:paraId="30411ABB" w14:textId="6A2155F6" w:rsidR="003415C1" w:rsidRPr="00E32B97" w:rsidRDefault="50251BF0" w:rsidP="003415C1">
            <w:pPr>
              <w:rPr>
                <w:sz w:val="24"/>
                <w:szCs w:val="24"/>
              </w:rPr>
            </w:pPr>
            <w:r w:rsidRPr="266344EB">
              <w:rPr>
                <w:sz w:val="24"/>
                <w:szCs w:val="24"/>
              </w:rPr>
              <w:t>ALL PGT</w:t>
            </w:r>
          </w:p>
        </w:tc>
      </w:tr>
      <w:tr w:rsidR="003415C1" w14:paraId="2FA90FF9" w14:textId="77777777" w:rsidTr="4C4BF861">
        <w:tc>
          <w:tcPr>
            <w:tcW w:w="2789" w:type="dxa"/>
          </w:tcPr>
          <w:p w14:paraId="7AA8ADC1" w14:textId="77777777" w:rsidR="006A605E" w:rsidRDefault="006A605E" w:rsidP="006A605E">
            <w:pPr>
              <w:rPr>
                <w:sz w:val="24"/>
                <w:szCs w:val="24"/>
              </w:rPr>
            </w:pPr>
            <w:r>
              <w:rPr>
                <w:sz w:val="24"/>
                <w:szCs w:val="24"/>
              </w:rPr>
              <w:t>Friday 20</w:t>
            </w:r>
            <w:r w:rsidRPr="006A605E">
              <w:rPr>
                <w:sz w:val="24"/>
                <w:szCs w:val="24"/>
                <w:vertAlign w:val="superscript"/>
              </w:rPr>
              <w:t>th</w:t>
            </w:r>
            <w:r>
              <w:rPr>
                <w:sz w:val="24"/>
                <w:szCs w:val="24"/>
              </w:rPr>
              <w:t xml:space="preserve"> September 2024</w:t>
            </w:r>
          </w:p>
          <w:p w14:paraId="341EBA74" w14:textId="77777777" w:rsidR="006A605E" w:rsidRDefault="006A605E" w:rsidP="006A605E">
            <w:pPr>
              <w:rPr>
                <w:sz w:val="24"/>
                <w:szCs w:val="24"/>
              </w:rPr>
            </w:pPr>
          </w:p>
          <w:p w14:paraId="12322DBF" w14:textId="19E3B901" w:rsidR="003415C1" w:rsidRDefault="006A605E" w:rsidP="006A605E">
            <w:pPr>
              <w:rPr>
                <w:sz w:val="24"/>
                <w:szCs w:val="24"/>
              </w:rPr>
            </w:pPr>
            <w:r>
              <w:rPr>
                <w:sz w:val="24"/>
                <w:szCs w:val="24"/>
              </w:rPr>
              <w:t>20/09/2024</w:t>
            </w:r>
          </w:p>
        </w:tc>
        <w:tc>
          <w:tcPr>
            <w:tcW w:w="2789" w:type="dxa"/>
          </w:tcPr>
          <w:p w14:paraId="2A11BA40" w14:textId="665D995B" w:rsidR="003415C1" w:rsidRDefault="003415C1" w:rsidP="003415C1">
            <w:pPr>
              <w:rPr>
                <w:sz w:val="24"/>
                <w:szCs w:val="24"/>
              </w:rPr>
            </w:pPr>
            <w:r>
              <w:rPr>
                <w:sz w:val="24"/>
                <w:szCs w:val="24"/>
              </w:rPr>
              <w:t>13:00-14:00</w:t>
            </w:r>
          </w:p>
        </w:tc>
        <w:tc>
          <w:tcPr>
            <w:tcW w:w="2790" w:type="dxa"/>
          </w:tcPr>
          <w:p w14:paraId="0522F621" w14:textId="4558F69B" w:rsidR="003415C1" w:rsidRPr="00F205B1" w:rsidRDefault="003415C1" w:rsidP="003415C1">
            <w:pPr>
              <w:rPr>
                <w:sz w:val="24"/>
                <w:szCs w:val="24"/>
              </w:rPr>
            </w:pPr>
            <w:r w:rsidRPr="00180A0F">
              <w:rPr>
                <w:sz w:val="24"/>
                <w:szCs w:val="24"/>
              </w:rPr>
              <w:t>Reflecting on 'International'</w:t>
            </w:r>
          </w:p>
        </w:tc>
        <w:tc>
          <w:tcPr>
            <w:tcW w:w="2790" w:type="dxa"/>
          </w:tcPr>
          <w:p w14:paraId="23E1EFE7" w14:textId="77777777" w:rsidR="00257F55" w:rsidRPr="001836A6" w:rsidRDefault="00257F55" w:rsidP="00257F55">
            <w:pPr>
              <w:rPr>
                <w:rFonts w:cstheme="minorHAnsi"/>
                <w:sz w:val="24"/>
                <w:szCs w:val="24"/>
              </w:rPr>
            </w:pPr>
            <w:proofErr w:type="spellStart"/>
            <w:r w:rsidRPr="001836A6">
              <w:rPr>
                <w:rFonts w:cstheme="minorHAnsi"/>
                <w:sz w:val="24"/>
                <w:szCs w:val="24"/>
              </w:rPr>
              <w:t>Schuster_RUTHERFORD</w:t>
            </w:r>
            <w:proofErr w:type="spellEnd"/>
            <w:r w:rsidRPr="001836A6">
              <w:rPr>
                <w:rFonts w:cstheme="minorHAnsi"/>
                <w:sz w:val="24"/>
                <w:szCs w:val="24"/>
              </w:rPr>
              <w:t xml:space="preserve"> TH</w:t>
            </w:r>
          </w:p>
          <w:p w14:paraId="29491167" w14:textId="6AE8CE30" w:rsidR="003415C1" w:rsidRPr="004075B8" w:rsidRDefault="003415C1" w:rsidP="003415C1">
            <w:pPr>
              <w:rPr>
                <w:rFonts w:cstheme="minorHAnsi"/>
                <w:color w:val="FF0000"/>
                <w:sz w:val="24"/>
                <w:szCs w:val="24"/>
              </w:rPr>
            </w:pPr>
          </w:p>
        </w:tc>
        <w:tc>
          <w:tcPr>
            <w:tcW w:w="2790" w:type="dxa"/>
          </w:tcPr>
          <w:p w14:paraId="732D65D8" w14:textId="325709A8" w:rsidR="003415C1" w:rsidRPr="00E32B97" w:rsidRDefault="00FC7316" w:rsidP="003415C1">
            <w:pPr>
              <w:rPr>
                <w:sz w:val="24"/>
                <w:szCs w:val="24"/>
              </w:rPr>
            </w:pPr>
            <w:r>
              <w:rPr>
                <w:sz w:val="24"/>
                <w:szCs w:val="24"/>
              </w:rPr>
              <w:t xml:space="preserve">Intl Edu students </w:t>
            </w:r>
          </w:p>
        </w:tc>
      </w:tr>
      <w:tr w:rsidR="003415C1" w14:paraId="167A916A" w14:textId="77777777" w:rsidTr="4C4BF861">
        <w:tc>
          <w:tcPr>
            <w:tcW w:w="2789" w:type="dxa"/>
          </w:tcPr>
          <w:p w14:paraId="7BC3FEF8" w14:textId="77777777" w:rsidR="006A605E" w:rsidRDefault="006A605E" w:rsidP="006A605E">
            <w:pPr>
              <w:rPr>
                <w:sz w:val="24"/>
                <w:szCs w:val="24"/>
              </w:rPr>
            </w:pPr>
            <w:r>
              <w:rPr>
                <w:sz w:val="24"/>
                <w:szCs w:val="24"/>
              </w:rPr>
              <w:t>Friday 20</w:t>
            </w:r>
            <w:r w:rsidRPr="006A605E">
              <w:rPr>
                <w:sz w:val="24"/>
                <w:szCs w:val="24"/>
                <w:vertAlign w:val="superscript"/>
              </w:rPr>
              <w:t>th</w:t>
            </w:r>
            <w:r>
              <w:rPr>
                <w:sz w:val="24"/>
                <w:szCs w:val="24"/>
              </w:rPr>
              <w:t xml:space="preserve"> September 2024</w:t>
            </w:r>
          </w:p>
          <w:p w14:paraId="29197D69" w14:textId="77777777" w:rsidR="006A605E" w:rsidRDefault="006A605E" w:rsidP="006A605E">
            <w:pPr>
              <w:rPr>
                <w:sz w:val="24"/>
                <w:szCs w:val="24"/>
              </w:rPr>
            </w:pPr>
          </w:p>
          <w:p w14:paraId="22D08049" w14:textId="51ECEECC" w:rsidR="003415C1" w:rsidRPr="00E32B97" w:rsidRDefault="006A605E" w:rsidP="006A605E">
            <w:pPr>
              <w:rPr>
                <w:sz w:val="24"/>
                <w:szCs w:val="24"/>
              </w:rPr>
            </w:pPr>
            <w:r>
              <w:rPr>
                <w:sz w:val="24"/>
                <w:szCs w:val="24"/>
              </w:rPr>
              <w:t>20/09/2024</w:t>
            </w:r>
          </w:p>
        </w:tc>
        <w:tc>
          <w:tcPr>
            <w:tcW w:w="2789" w:type="dxa"/>
          </w:tcPr>
          <w:p w14:paraId="33D63FB8" w14:textId="590E386B" w:rsidR="003415C1" w:rsidRPr="00E32B97" w:rsidRDefault="003415C1" w:rsidP="003415C1">
            <w:pPr>
              <w:rPr>
                <w:sz w:val="24"/>
                <w:szCs w:val="24"/>
              </w:rPr>
            </w:pPr>
            <w:r>
              <w:rPr>
                <w:sz w:val="24"/>
                <w:szCs w:val="24"/>
              </w:rPr>
              <w:t>14:00-15:00</w:t>
            </w:r>
          </w:p>
        </w:tc>
        <w:tc>
          <w:tcPr>
            <w:tcW w:w="2790" w:type="dxa"/>
          </w:tcPr>
          <w:p w14:paraId="3D574F75" w14:textId="5F047DA6" w:rsidR="003415C1" w:rsidRPr="00E32B97" w:rsidRDefault="003415C1" w:rsidP="003415C1">
            <w:pPr>
              <w:rPr>
                <w:sz w:val="24"/>
                <w:szCs w:val="24"/>
              </w:rPr>
            </w:pPr>
            <w:r w:rsidRPr="00180A0F">
              <w:rPr>
                <w:sz w:val="24"/>
                <w:szCs w:val="24"/>
              </w:rPr>
              <w:t>Optional Course-unit Drop-in</w:t>
            </w:r>
          </w:p>
        </w:tc>
        <w:tc>
          <w:tcPr>
            <w:tcW w:w="2790" w:type="dxa"/>
          </w:tcPr>
          <w:p w14:paraId="56D580FF" w14:textId="77777777" w:rsidR="001633E1" w:rsidRPr="001836A6" w:rsidRDefault="001633E1" w:rsidP="001633E1">
            <w:pPr>
              <w:rPr>
                <w:rFonts w:cstheme="minorHAnsi"/>
                <w:sz w:val="24"/>
                <w:szCs w:val="24"/>
              </w:rPr>
            </w:pPr>
            <w:proofErr w:type="spellStart"/>
            <w:r w:rsidRPr="001836A6">
              <w:rPr>
                <w:rFonts w:cstheme="minorHAnsi"/>
                <w:sz w:val="24"/>
                <w:szCs w:val="24"/>
              </w:rPr>
              <w:t>Schuster_RUTHERFORD</w:t>
            </w:r>
            <w:proofErr w:type="spellEnd"/>
            <w:r w:rsidRPr="001836A6">
              <w:rPr>
                <w:rFonts w:cstheme="minorHAnsi"/>
                <w:sz w:val="24"/>
                <w:szCs w:val="24"/>
              </w:rPr>
              <w:t xml:space="preserve"> TH</w:t>
            </w:r>
          </w:p>
          <w:p w14:paraId="59901EA2" w14:textId="58E85057" w:rsidR="003415C1" w:rsidRPr="004075B8" w:rsidRDefault="003415C1" w:rsidP="003415C1">
            <w:pPr>
              <w:rPr>
                <w:rFonts w:cstheme="minorHAnsi"/>
                <w:color w:val="FF0000"/>
                <w:sz w:val="24"/>
                <w:szCs w:val="24"/>
              </w:rPr>
            </w:pPr>
          </w:p>
        </w:tc>
        <w:tc>
          <w:tcPr>
            <w:tcW w:w="2790" w:type="dxa"/>
          </w:tcPr>
          <w:p w14:paraId="08F4129C" w14:textId="57545107" w:rsidR="003415C1" w:rsidRPr="00E32B97" w:rsidRDefault="00FC7316" w:rsidP="003415C1">
            <w:pPr>
              <w:rPr>
                <w:sz w:val="24"/>
                <w:szCs w:val="24"/>
              </w:rPr>
            </w:pPr>
            <w:r>
              <w:rPr>
                <w:sz w:val="24"/>
                <w:szCs w:val="24"/>
              </w:rPr>
              <w:t xml:space="preserve">Intl Edu students </w:t>
            </w:r>
          </w:p>
        </w:tc>
      </w:tr>
    </w:tbl>
    <w:p w14:paraId="42AAF0CE" w14:textId="77777777" w:rsidR="00E32B97" w:rsidRPr="00E32B97" w:rsidRDefault="00E32B97" w:rsidP="00E32B97">
      <w:pPr>
        <w:spacing w:after="0"/>
        <w:rPr>
          <w:i/>
          <w:iCs/>
          <w:sz w:val="24"/>
          <w:szCs w:val="24"/>
        </w:rPr>
      </w:pPr>
    </w:p>
    <w:sectPr w:rsidR="00E32B97" w:rsidRPr="00E32B97" w:rsidSect="004A304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D1CD3" w14:textId="77777777" w:rsidR="00BA3D24" w:rsidRDefault="00BA3D24" w:rsidP="00D20FC0">
      <w:pPr>
        <w:spacing w:after="0" w:line="240" w:lineRule="auto"/>
      </w:pPr>
      <w:r>
        <w:separator/>
      </w:r>
    </w:p>
  </w:endnote>
  <w:endnote w:type="continuationSeparator" w:id="0">
    <w:p w14:paraId="2785319B" w14:textId="77777777" w:rsidR="00BA3D24" w:rsidRDefault="00BA3D24" w:rsidP="00D2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02A44" w14:textId="77777777" w:rsidR="00BA3D24" w:rsidRDefault="00BA3D24" w:rsidP="00D20FC0">
      <w:pPr>
        <w:spacing w:after="0" w:line="240" w:lineRule="auto"/>
      </w:pPr>
      <w:r>
        <w:separator/>
      </w:r>
    </w:p>
  </w:footnote>
  <w:footnote w:type="continuationSeparator" w:id="0">
    <w:p w14:paraId="03BE8FE1" w14:textId="77777777" w:rsidR="00BA3D24" w:rsidRDefault="00BA3D24" w:rsidP="00D20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E49ED"/>
    <w:multiLevelType w:val="hybridMultilevel"/>
    <w:tmpl w:val="B8BE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81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97"/>
    <w:rsid w:val="000C4963"/>
    <w:rsid w:val="00111857"/>
    <w:rsid w:val="00134165"/>
    <w:rsid w:val="00134E63"/>
    <w:rsid w:val="00141991"/>
    <w:rsid w:val="0016120C"/>
    <w:rsid w:val="001633E1"/>
    <w:rsid w:val="00180A0F"/>
    <w:rsid w:val="001836A6"/>
    <w:rsid w:val="001846C6"/>
    <w:rsid w:val="00252D59"/>
    <w:rsid w:val="00257F55"/>
    <w:rsid w:val="002C22AB"/>
    <w:rsid w:val="00305FB5"/>
    <w:rsid w:val="003415C1"/>
    <w:rsid w:val="004075B8"/>
    <w:rsid w:val="00420A24"/>
    <w:rsid w:val="0043508B"/>
    <w:rsid w:val="004A304C"/>
    <w:rsid w:val="004B3F36"/>
    <w:rsid w:val="005D4D48"/>
    <w:rsid w:val="0061705D"/>
    <w:rsid w:val="006A605E"/>
    <w:rsid w:val="007969FF"/>
    <w:rsid w:val="007B50BC"/>
    <w:rsid w:val="00904621"/>
    <w:rsid w:val="0094752A"/>
    <w:rsid w:val="009F7C45"/>
    <w:rsid w:val="00A10F8E"/>
    <w:rsid w:val="00A8688F"/>
    <w:rsid w:val="00AC1D63"/>
    <w:rsid w:val="00BA3D24"/>
    <w:rsid w:val="00C660FB"/>
    <w:rsid w:val="00C84B08"/>
    <w:rsid w:val="00D20FC0"/>
    <w:rsid w:val="00D36EC1"/>
    <w:rsid w:val="00DD109C"/>
    <w:rsid w:val="00DF65E3"/>
    <w:rsid w:val="00E32B97"/>
    <w:rsid w:val="00EB363E"/>
    <w:rsid w:val="00F205B1"/>
    <w:rsid w:val="00F83CE3"/>
    <w:rsid w:val="00FC7316"/>
    <w:rsid w:val="0F81047C"/>
    <w:rsid w:val="121F9DA3"/>
    <w:rsid w:val="13A6B23A"/>
    <w:rsid w:val="150B01FD"/>
    <w:rsid w:val="1784FE5B"/>
    <w:rsid w:val="185A580D"/>
    <w:rsid w:val="1A0794F4"/>
    <w:rsid w:val="1C61D8DF"/>
    <w:rsid w:val="266344EB"/>
    <w:rsid w:val="29ABA7D3"/>
    <w:rsid w:val="2ABBEF73"/>
    <w:rsid w:val="2AF22144"/>
    <w:rsid w:val="2D1CCB2E"/>
    <w:rsid w:val="2D940A92"/>
    <w:rsid w:val="33792329"/>
    <w:rsid w:val="363B7D26"/>
    <w:rsid w:val="3E571541"/>
    <w:rsid w:val="45CB12C4"/>
    <w:rsid w:val="4C4BF861"/>
    <w:rsid w:val="4DBA035B"/>
    <w:rsid w:val="50251BF0"/>
    <w:rsid w:val="5B99141D"/>
    <w:rsid w:val="5CEC4DB3"/>
    <w:rsid w:val="5D368FA8"/>
    <w:rsid w:val="5E85922F"/>
    <w:rsid w:val="6ABC9F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950B"/>
  <w15:chartTrackingRefBased/>
  <w15:docId w15:val="{4E35D438-3545-4265-BFA2-A6CE8C0D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FC0"/>
  </w:style>
  <w:style w:type="paragraph" w:styleId="Footer">
    <w:name w:val="footer"/>
    <w:basedOn w:val="Normal"/>
    <w:link w:val="FooterChar"/>
    <w:uiPriority w:val="99"/>
    <w:unhideWhenUsed/>
    <w:rsid w:val="00D20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FC0"/>
  </w:style>
  <w:style w:type="paragraph" w:styleId="ListParagraph">
    <w:name w:val="List Paragraph"/>
    <w:basedOn w:val="Normal"/>
    <w:uiPriority w:val="34"/>
    <w:qFormat/>
    <w:rsid w:val="003415C1"/>
    <w:pPr>
      <w:ind w:left="720"/>
      <w:contextualSpacing/>
    </w:pPr>
  </w:style>
  <w:style w:type="paragraph" w:styleId="Revision">
    <w:name w:val="Revision"/>
    <w:hidden/>
    <w:uiPriority w:val="99"/>
    <w:semiHidden/>
    <w:rsid w:val="00AC1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4977">
      <w:bodyDiv w:val="1"/>
      <w:marLeft w:val="0"/>
      <w:marRight w:val="0"/>
      <w:marTop w:val="0"/>
      <w:marBottom w:val="0"/>
      <w:divBdr>
        <w:top w:val="none" w:sz="0" w:space="0" w:color="auto"/>
        <w:left w:val="none" w:sz="0" w:space="0" w:color="auto"/>
        <w:bottom w:val="none" w:sz="0" w:space="0" w:color="auto"/>
        <w:right w:val="none" w:sz="0" w:space="0" w:color="auto"/>
      </w:divBdr>
    </w:div>
    <w:div w:id="228737164">
      <w:bodyDiv w:val="1"/>
      <w:marLeft w:val="0"/>
      <w:marRight w:val="0"/>
      <w:marTop w:val="0"/>
      <w:marBottom w:val="0"/>
      <w:divBdr>
        <w:top w:val="none" w:sz="0" w:space="0" w:color="auto"/>
        <w:left w:val="none" w:sz="0" w:space="0" w:color="auto"/>
        <w:bottom w:val="none" w:sz="0" w:space="0" w:color="auto"/>
        <w:right w:val="none" w:sz="0" w:space="0" w:color="auto"/>
      </w:divBdr>
    </w:div>
    <w:div w:id="372735513">
      <w:bodyDiv w:val="1"/>
      <w:marLeft w:val="0"/>
      <w:marRight w:val="0"/>
      <w:marTop w:val="0"/>
      <w:marBottom w:val="0"/>
      <w:divBdr>
        <w:top w:val="none" w:sz="0" w:space="0" w:color="auto"/>
        <w:left w:val="none" w:sz="0" w:space="0" w:color="auto"/>
        <w:bottom w:val="none" w:sz="0" w:space="0" w:color="auto"/>
        <w:right w:val="none" w:sz="0" w:space="0" w:color="auto"/>
      </w:divBdr>
    </w:div>
    <w:div w:id="613828524">
      <w:bodyDiv w:val="1"/>
      <w:marLeft w:val="0"/>
      <w:marRight w:val="0"/>
      <w:marTop w:val="0"/>
      <w:marBottom w:val="0"/>
      <w:divBdr>
        <w:top w:val="none" w:sz="0" w:space="0" w:color="auto"/>
        <w:left w:val="none" w:sz="0" w:space="0" w:color="auto"/>
        <w:bottom w:val="none" w:sz="0" w:space="0" w:color="auto"/>
        <w:right w:val="none" w:sz="0" w:space="0" w:color="auto"/>
      </w:divBdr>
    </w:div>
    <w:div w:id="1711493171">
      <w:bodyDiv w:val="1"/>
      <w:marLeft w:val="0"/>
      <w:marRight w:val="0"/>
      <w:marTop w:val="0"/>
      <w:marBottom w:val="0"/>
      <w:divBdr>
        <w:top w:val="none" w:sz="0" w:space="0" w:color="auto"/>
        <w:left w:val="none" w:sz="0" w:space="0" w:color="auto"/>
        <w:bottom w:val="none" w:sz="0" w:space="0" w:color="auto"/>
        <w:right w:val="none" w:sz="0" w:space="0" w:color="auto"/>
      </w:divBdr>
    </w:div>
    <w:div w:id="2054117746">
      <w:bodyDiv w:val="1"/>
      <w:marLeft w:val="0"/>
      <w:marRight w:val="0"/>
      <w:marTop w:val="0"/>
      <w:marBottom w:val="0"/>
      <w:divBdr>
        <w:top w:val="none" w:sz="0" w:space="0" w:color="auto"/>
        <w:left w:val="none" w:sz="0" w:space="0" w:color="auto"/>
        <w:bottom w:val="none" w:sz="0" w:space="0" w:color="auto"/>
        <w:right w:val="none" w:sz="0" w:space="0" w:color="auto"/>
      </w:divBdr>
    </w:div>
    <w:div w:id="21353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6" ma:contentTypeDescription="Create a new document." ma:contentTypeScope="" ma:versionID="5d03aa5a477b24ac4c37b83284f908f5">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6d6457a29b2f56d162adca195f4ab0af"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Senttointranet"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Senttointranet" ma:index="21" nillable="true" ma:displayName="Sent to intranet" ma:format="Dropdown" ma:internalName="Senttointranet">
      <xsd:simpleType>
        <xsd:restriction base="dms:Choice">
          <xsd:enumeration value="Yes"/>
          <xsd:enumeration value="Choice 2"/>
          <xsd:enumeration value="Choice 3"/>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fb1b8-864f-401d-a5a6-22671c706350}"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Senttointranet xmlns="f7718aa2-f8ed-4d16-91bb-510081d2e384" xsi:nil="true"/>
    <SharedWithUsers xmlns="44ac5bcf-defa-488c-9e51-8bc0976912b0">
      <UserInfo>
        <DisplayName>Pauline Prevett</DisplayName>
        <AccountId>164</AccountId>
        <AccountType/>
      </UserInfo>
      <UserInfo>
        <DisplayName>Kerry Jones</DisplayName>
        <AccountId>14</AccountId>
        <AccountType/>
      </UserInfo>
    </SharedWithUsers>
  </documentManagement>
</p:properties>
</file>

<file path=customXml/itemProps1.xml><?xml version="1.0" encoding="utf-8"?>
<ds:datastoreItem xmlns:ds="http://schemas.openxmlformats.org/officeDocument/2006/customXml" ds:itemID="{EDB948D5-ADFA-45A7-9E62-5A954BE90E7A}">
  <ds:schemaRefs>
    <ds:schemaRef ds:uri="http://schemas.microsoft.com/sharepoint/v3/contenttype/forms"/>
  </ds:schemaRefs>
</ds:datastoreItem>
</file>

<file path=customXml/itemProps2.xml><?xml version="1.0" encoding="utf-8"?>
<ds:datastoreItem xmlns:ds="http://schemas.openxmlformats.org/officeDocument/2006/customXml" ds:itemID="{33055259-FAB3-4782-A0D7-A7CA0A71E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6F199-DC6A-4FE6-8454-5FE101567A3D}">
  <ds:schemaRefs>
    <ds:schemaRef ds:uri="http://schemas.openxmlformats.org/officeDocument/2006/bibliography"/>
  </ds:schemaRefs>
</ds:datastoreItem>
</file>

<file path=customXml/itemProps4.xml><?xml version="1.0" encoding="utf-8"?>
<ds:datastoreItem xmlns:ds="http://schemas.openxmlformats.org/officeDocument/2006/customXml" ds:itemID="{6B0977A5-66CD-4E73-B6EB-6F4739A9A47E}">
  <ds:schemaRefs>
    <ds:schemaRef ds:uri="http://schemas.microsoft.com/office/2006/metadata/properties"/>
    <ds:schemaRef ds:uri="http://schemas.microsoft.com/office/infopath/2007/PartnerControls"/>
    <ds:schemaRef ds:uri="f7718aa2-f8ed-4d16-91bb-510081d2e384"/>
    <ds:schemaRef ds:uri="44ac5bcf-defa-488c-9e51-8bc0976912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1481</Characters>
  <Application>Microsoft Office Word</Application>
  <DocSecurity>0</DocSecurity>
  <Lines>12</Lines>
  <Paragraphs>3</Paragraphs>
  <ScaleCrop>false</ScaleCrop>
  <Company>University of Manchester</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Claeys-Jackson</dc:creator>
  <cp:keywords/>
  <dc:description/>
  <cp:lastModifiedBy>Min H</cp:lastModifiedBy>
  <cp:revision>5</cp:revision>
  <dcterms:created xsi:type="dcterms:W3CDTF">2024-08-05T11:14:00Z</dcterms:created>
  <dcterms:modified xsi:type="dcterms:W3CDTF">2024-09-15T21:12:00Z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MediaServiceImageTags">
    <vt:lpwstr/>
  </property>
</Properties>
</file>