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F6FF" w14:textId="77777777" w:rsidR="0008102D" w:rsidRDefault="00000000">
      <w:pPr>
        <w:pStyle w:val="Title"/>
      </w:pPr>
      <w:r>
        <w:t>External</w:t>
      </w:r>
      <w:r>
        <w:rPr>
          <w:spacing w:val="-10"/>
        </w:rPr>
        <w:t xml:space="preserve"> </w:t>
      </w:r>
      <w:r>
        <w:t>Examiners:</w:t>
      </w:r>
      <w:r>
        <w:rPr>
          <w:spacing w:val="-4"/>
        </w:rPr>
        <w:t xml:space="preserve"> </w:t>
      </w:r>
      <w:r>
        <w:t>Frequently</w:t>
      </w:r>
      <w:r>
        <w:rPr>
          <w:spacing w:val="-4"/>
        </w:rPr>
        <w:t xml:space="preserve"> </w:t>
      </w:r>
      <w:r>
        <w:t>Asked</w:t>
      </w:r>
      <w:r>
        <w:rPr>
          <w:spacing w:val="-6"/>
        </w:rPr>
        <w:t xml:space="preserve"> </w:t>
      </w:r>
      <w:r>
        <w:rPr>
          <w:spacing w:val="-2"/>
        </w:rPr>
        <w:t>Questions</w:t>
      </w:r>
    </w:p>
    <w:p w14:paraId="72E45765" w14:textId="77777777" w:rsidR="0008102D" w:rsidRDefault="00000000">
      <w:pPr>
        <w:pStyle w:val="Heading1"/>
        <w:spacing w:before="323" w:line="259" w:lineRule="auto"/>
      </w:pPr>
      <w:r>
        <w:t>Where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the University’s</w:t>
      </w:r>
      <w:r>
        <w:rPr>
          <w:spacing w:val="-4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guidance/procedures</w:t>
      </w:r>
      <w:r>
        <w:rPr>
          <w:spacing w:val="-4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External Examiners? This is available at:</w:t>
      </w:r>
    </w:p>
    <w:p w14:paraId="3CF9B7D3" w14:textId="77777777" w:rsidR="0008102D" w:rsidRDefault="00000000">
      <w:pPr>
        <w:pStyle w:val="BodyText"/>
        <w:spacing w:before="288" w:line="261" w:lineRule="auto"/>
        <w:ind w:left="120" w:right="970"/>
      </w:pPr>
      <w:hyperlink r:id="rId5">
        <w:r>
          <w:rPr>
            <w:color w:val="0562C1"/>
            <w:spacing w:val="-2"/>
            <w:u w:val="single" w:color="0562C1"/>
          </w:rPr>
          <w:t>https://www.staffnet.manchester.ac.uk/tlso/external-examiners/information-for-external-</w:t>
        </w:r>
      </w:hyperlink>
      <w:r>
        <w:rPr>
          <w:color w:val="0562C1"/>
          <w:spacing w:val="-2"/>
        </w:rPr>
        <w:t xml:space="preserve"> </w:t>
      </w:r>
      <w:hyperlink r:id="rId6">
        <w:r>
          <w:rPr>
            <w:color w:val="0562C1"/>
            <w:spacing w:val="-2"/>
            <w:u w:val="single" w:color="0562C1"/>
          </w:rPr>
          <w:t>examiners-/</w:t>
        </w:r>
      </w:hyperlink>
    </w:p>
    <w:p w14:paraId="59B5F545" w14:textId="77777777" w:rsidR="0008102D" w:rsidRDefault="0008102D">
      <w:pPr>
        <w:pStyle w:val="BodyText"/>
        <w:spacing w:before="15"/>
        <w:rPr>
          <w:sz w:val="24"/>
        </w:rPr>
      </w:pPr>
    </w:p>
    <w:p w14:paraId="348F4C6E" w14:textId="77777777" w:rsidR="0008102D" w:rsidRDefault="00000000">
      <w:pPr>
        <w:pStyle w:val="Heading1"/>
        <w:spacing w:line="259" w:lineRule="auto"/>
      </w:pPr>
      <w:r>
        <w:t>Where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the latest</w:t>
      </w:r>
      <w:r>
        <w:rPr>
          <w:spacing w:val="-1"/>
        </w:rPr>
        <w:t xml:space="preserve"> </w:t>
      </w:r>
      <w:r>
        <w:t>version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University’s</w:t>
      </w:r>
      <w:r>
        <w:rPr>
          <w:spacing w:val="-4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Regulations?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are available at:</w:t>
      </w:r>
    </w:p>
    <w:p w14:paraId="37DB114C" w14:textId="23D830D4" w:rsidR="00581AF4" w:rsidRPr="00C45B11" w:rsidRDefault="00000000" w:rsidP="00C45B11">
      <w:pPr>
        <w:pStyle w:val="BodyText"/>
        <w:spacing w:before="288"/>
        <w:ind w:left="120"/>
      </w:pPr>
      <w:hyperlink r:id="rId7">
        <w:r>
          <w:rPr>
            <w:color w:val="0562C1"/>
            <w:spacing w:val="-2"/>
            <w:u w:val="single" w:color="0562C1"/>
          </w:rPr>
          <w:t>https://www.staffnet.manchester.ac.uk/tlso/policy-guidance/degree-regulations/</w:t>
        </w:r>
      </w:hyperlink>
    </w:p>
    <w:p w14:paraId="16D967CC" w14:textId="77777777" w:rsidR="00851382" w:rsidRDefault="00851382" w:rsidP="00581AF4">
      <w:pPr>
        <w:pStyle w:val="Heading1"/>
      </w:pPr>
    </w:p>
    <w:p w14:paraId="302300CF" w14:textId="575C9BFF" w:rsidR="00581AF4" w:rsidRDefault="00581AF4" w:rsidP="00581AF4">
      <w:pPr>
        <w:pStyle w:val="Heading1"/>
      </w:pPr>
      <w:r>
        <w:t xml:space="preserve">I have been asked for a CAS1 Reference </w:t>
      </w:r>
      <w:proofErr w:type="gramStart"/>
      <w:r>
        <w:t>number</w:t>
      </w:r>
      <w:proofErr w:type="gramEnd"/>
      <w:r w:rsidR="000E0CB4">
        <w:t xml:space="preserve"> but I have not been provided with one</w:t>
      </w:r>
      <w:r>
        <w:t xml:space="preserve">. </w:t>
      </w:r>
      <w:r w:rsidR="000E0CB4">
        <w:t>What should I fill in here</w:t>
      </w:r>
      <w:r>
        <w:t>?</w:t>
      </w:r>
    </w:p>
    <w:p w14:paraId="345034A1" w14:textId="77777777" w:rsidR="00581AF4" w:rsidRDefault="00581AF4" w:rsidP="00581AF4">
      <w:pPr>
        <w:pStyle w:val="Heading1"/>
      </w:pPr>
    </w:p>
    <w:p w14:paraId="062FBA2A" w14:textId="63B8744E" w:rsidR="00581AF4" w:rsidRPr="009A1D5C" w:rsidRDefault="00581AF4" w:rsidP="00581AF4">
      <w:pPr>
        <w:pStyle w:val="Heading1"/>
        <w:rPr>
          <w:b w:val="0"/>
          <w:bCs w:val="0"/>
          <w:sz w:val="22"/>
          <w:szCs w:val="22"/>
        </w:rPr>
      </w:pPr>
      <w:r w:rsidRPr="009A1D5C">
        <w:rPr>
          <w:b w:val="0"/>
          <w:bCs w:val="0"/>
          <w:sz w:val="22"/>
          <w:szCs w:val="22"/>
        </w:rPr>
        <w:t>The CAS1 number is not necessary for External Examiner appointments so may be left blank on your CAS2 &amp; CAS3 forms.</w:t>
      </w:r>
      <w:r w:rsidR="00237D86" w:rsidRPr="009A1D5C">
        <w:rPr>
          <w:b w:val="0"/>
          <w:bCs w:val="0"/>
          <w:sz w:val="22"/>
          <w:szCs w:val="22"/>
        </w:rPr>
        <w:t xml:space="preserve"> </w:t>
      </w:r>
    </w:p>
    <w:p w14:paraId="4DB55CFC" w14:textId="77777777" w:rsidR="0008102D" w:rsidRDefault="0008102D" w:rsidP="00581AF4">
      <w:pPr>
        <w:pStyle w:val="BodyText"/>
      </w:pPr>
    </w:p>
    <w:p w14:paraId="41BD1599" w14:textId="77777777" w:rsidR="0008102D" w:rsidRDefault="00000000">
      <w:pPr>
        <w:pStyle w:val="Heading1"/>
        <w:spacing w:line="259" w:lineRule="auto"/>
      </w:pP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told</w:t>
      </w:r>
      <w:r>
        <w:rPr>
          <w:spacing w:val="-2"/>
        </w:rPr>
        <w:t xml:space="preserve"> </w:t>
      </w:r>
      <w:r>
        <w:t>that I</w:t>
      </w:r>
      <w:r>
        <w:rPr>
          <w:spacing w:val="-5"/>
        </w:rPr>
        <w:t xml:space="preserve"> </w:t>
      </w:r>
      <w:r>
        <w:t>need to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the University’s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systems</w:t>
      </w:r>
      <w:r>
        <w:rPr>
          <w:spacing w:val="-3"/>
        </w:rPr>
        <w:t xml:space="preserve"> </w:t>
      </w:r>
      <w:proofErr w:type="gramStart"/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carry</w:t>
      </w:r>
      <w:r>
        <w:rPr>
          <w:spacing w:val="-1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my work.</w:t>
      </w:r>
      <w:r>
        <w:rPr>
          <w:spacing w:val="40"/>
        </w:rPr>
        <w:t xml:space="preserve"> </w:t>
      </w:r>
      <w:r>
        <w:t>How do I arrange this?</w:t>
      </w:r>
    </w:p>
    <w:p w14:paraId="0DF2778F" w14:textId="77777777" w:rsidR="0008102D" w:rsidRDefault="00000000">
      <w:pPr>
        <w:pStyle w:val="BodyText"/>
        <w:spacing w:before="288"/>
        <w:ind w:left="120"/>
      </w:pPr>
      <w:r>
        <w:t>Guidance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getting</w:t>
      </w:r>
      <w:r>
        <w:rPr>
          <w:spacing w:val="-3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 University’s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rPr>
          <w:spacing w:val="-5"/>
        </w:rPr>
        <w:t>at:</w:t>
      </w:r>
    </w:p>
    <w:p w14:paraId="29E16EC9" w14:textId="77777777" w:rsidR="0008102D" w:rsidRDefault="0008102D">
      <w:pPr>
        <w:pStyle w:val="BodyText"/>
        <w:spacing w:before="44"/>
      </w:pPr>
    </w:p>
    <w:p w14:paraId="4863D396" w14:textId="77777777" w:rsidR="0008102D" w:rsidRDefault="00000000">
      <w:pPr>
        <w:pStyle w:val="BodyText"/>
        <w:spacing w:line="256" w:lineRule="auto"/>
        <w:ind w:left="120" w:right="970" w:hanging="1"/>
      </w:pPr>
      <w:hyperlink r:id="rId8">
        <w:r>
          <w:rPr>
            <w:color w:val="0562C1"/>
            <w:spacing w:val="-2"/>
            <w:u w:val="single" w:color="0562C1"/>
          </w:rPr>
          <w:t>https://www.staffnet.manchester.ac.uk/tlso/external-examiners/information-for-external-</w:t>
        </w:r>
      </w:hyperlink>
      <w:r>
        <w:rPr>
          <w:color w:val="0562C1"/>
          <w:spacing w:val="-2"/>
        </w:rPr>
        <w:t xml:space="preserve"> </w:t>
      </w:r>
      <w:hyperlink r:id="rId9">
        <w:r>
          <w:rPr>
            <w:color w:val="0562C1"/>
            <w:spacing w:val="-2"/>
            <w:u w:val="single" w:color="0562C1"/>
          </w:rPr>
          <w:t>examiners-/</w:t>
        </w:r>
      </w:hyperlink>
    </w:p>
    <w:p w14:paraId="38B8EEAB" w14:textId="77777777" w:rsidR="0008102D" w:rsidRDefault="0008102D">
      <w:pPr>
        <w:pStyle w:val="BodyText"/>
        <w:spacing w:before="25"/>
      </w:pPr>
    </w:p>
    <w:p w14:paraId="29A8F369" w14:textId="77777777" w:rsidR="0008102D" w:rsidRDefault="00000000">
      <w:pPr>
        <w:pStyle w:val="BodyText"/>
        <w:spacing w:before="1" w:line="259" w:lineRule="auto"/>
        <w:ind w:left="120"/>
      </w:pPr>
      <w:r>
        <w:t xml:space="preserve">When you </w:t>
      </w:r>
      <w:proofErr w:type="gramStart"/>
      <w:r>
        <w:t>received</w:t>
      </w:r>
      <w:proofErr w:type="gramEnd"/>
      <w:r>
        <w:t xml:space="preserve"> your confirmation of acceptance of offer letter you will have been given your unique seven-digit University ID number, which you will need to set up your central University account.</w:t>
      </w:r>
      <w:r>
        <w:rPr>
          <w:spacing w:val="40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 our</w:t>
      </w:r>
      <w:r>
        <w:rPr>
          <w:spacing w:val="-3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48</w:t>
      </w:r>
      <w:r>
        <w:rPr>
          <w:spacing w:val="-5"/>
        </w:rPr>
        <w:t xml:space="preserve"> </w:t>
      </w:r>
      <w:r>
        <w:t>hours to</w:t>
      </w:r>
      <w:r>
        <w:rPr>
          <w:spacing w:val="-5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operational</w:t>
      </w:r>
      <w:r>
        <w:rPr>
          <w:spacing w:val="-1"/>
        </w:rPr>
        <w:t xml:space="preserve"> </w:t>
      </w:r>
      <w:r>
        <w:t>so you should ensure that you have set</w:t>
      </w:r>
      <w:r>
        <w:rPr>
          <w:spacing w:val="-1"/>
        </w:rPr>
        <w:t xml:space="preserve"> </w:t>
      </w:r>
      <w:r>
        <w:t>it up in good time to</w:t>
      </w:r>
      <w:r>
        <w:rPr>
          <w:spacing w:val="-1"/>
        </w:rPr>
        <w:t xml:space="preserve"> </w:t>
      </w:r>
      <w:r>
        <w:t>access the online material that</w:t>
      </w:r>
      <w:r>
        <w:rPr>
          <w:spacing w:val="-1"/>
        </w:rPr>
        <w:t xml:space="preserve"> </w:t>
      </w:r>
      <w:r>
        <w:t>you will be asked to look at.</w:t>
      </w:r>
    </w:p>
    <w:p w14:paraId="6BD299FE" w14:textId="77777777" w:rsidR="0008102D" w:rsidRDefault="0008102D">
      <w:pPr>
        <w:pStyle w:val="BodyText"/>
        <w:spacing w:before="43"/>
      </w:pPr>
    </w:p>
    <w:p w14:paraId="096A84BC" w14:textId="77777777" w:rsidR="0008102D" w:rsidRDefault="00000000">
      <w:pPr>
        <w:pStyle w:val="Heading1"/>
      </w:pPr>
      <w:r>
        <w:t>I</w:t>
      </w:r>
      <w:r>
        <w:rPr>
          <w:spacing w:val="-7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central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system –</w:t>
      </w:r>
      <w:r>
        <w:rPr>
          <w:spacing w:val="3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happens</w:t>
      </w:r>
      <w:r>
        <w:rPr>
          <w:spacing w:val="-2"/>
        </w:rPr>
        <w:t xml:space="preserve"> next?</w:t>
      </w:r>
    </w:p>
    <w:p w14:paraId="5672E3A8" w14:textId="77777777" w:rsidR="0008102D" w:rsidRDefault="0008102D">
      <w:pPr>
        <w:pStyle w:val="BodyText"/>
        <w:spacing w:before="18"/>
        <w:rPr>
          <w:b/>
          <w:sz w:val="24"/>
        </w:rPr>
      </w:pPr>
    </w:p>
    <w:p w14:paraId="4B427974" w14:textId="37D5F3BB" w:rsidR="0008102D" w:rsidRDefault="00000000" w:rsidP="00C45B11">
      <w:pPr>
        <w:pStyle w:val="BodyText"/>
        <w:spacing w:before="1" w:line="259" w:lineRule="auto"/>
        <w:ind w:left="119" w:right="132"/>
      </w:pPr>
      <w:r>
        <w:t>Your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proofErr w:type="spellStart"/>
      <w:r>
        <w:t>programme</w:t>
      </w:r>
      <w:proofErr w:type="spellEnd"/>
      <w:r>
        <w:rPr>
          <w:spacing w:val="-3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you to</w:t>
      </w:r>
      <w:r>
        <w:rPr>
          <w:spacing w:val="-5"/>
        </w:rPr>
        <w:t xml:space="preserve"> </w:t>
      </w:r>
      <w:r>
        <w:t>let you</w:t>
      </w:r>
      <w:r>
        <w:rPr>
          <w:spacing w:val="-4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what,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any,</w:t>
      </w:r>
      <w:r>
        <w:rPr>
          <w:spacing w:val="-1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 xml:space="preserve">like you to carry out online, and the levels of access that you will need </w:t>
      </w:r>
      <w:proofErr w:type="gramStart"/>
      <w:r>
        <w:t>in order to</w:t>
      </w:r>
      <w:proofErr w:type="gramEnd"/>
      <w:r>
        <w:t xml:space="preserve"> do this.</w:t>
      </w:r>
      <w:r>
        <w:rPr>
          <w:spacing w:val="40"/>
        </w:rPr>
        <w:t xml:space="preserve"> </w:t>
      </w:r>
      <w:r>
        <w:t>The level of access may be full, partial, and it may include access to Turnitin as well as Blackboard.</w:t>
      </w:r>
      <w:r>
        <w:rPr>
          <w:spacing w:val="40"/>
        </w:rPr>
        <w:t xml:space="preserve"> </w:t>
      </w:r>
      <w:r>
        <w:t>In some Schools online access for External Examiners may not be considered necessary.</w:t>
      </w:r>
      <w:r>
        <w:rPr>
          <w:spacing w:val="40"/>
        </w:rPr>
        <w:t xml:space="preserve"> </w:t>
      </w:r>
      <w:r>
        <w:t>Schools will be able to answer any questions that you may have about specific content on Blackboard and/or Turnitin and how to access it.</w:t>
      </w:r>
    </w:p>
    <w:p w14:paraId="22B12968" w14:textId="77777777" w:rsidR="00C45B11" w:rsidRDefault="00C45B11" w:rsidP="00C45B11">
      <w:pPr>
        <w:pStyle w:val="BodyText"/>
        <w:spacing w:before="1" w:line="259" w:lineRule="auto"/>
        <w:ind w:left="119" w:right="132"/>
      </w:pPr>
    </w:p>
    <w:p w14:paraId="5FA4D2DC" w14:textId="018E347B" w:rsidR="00851382" w:rsidRDefault="00000000" w:rsidP="00C45B11">
      <w:pPr>
        <w:pStyle w:val="Heading1"/>
        <w:spacing w:line="259" w:lineRule="auto"/>
        <w:ind w:right="132"/>
      </w:pPr>
      <w:r>
        <w:t>I</w:t>
      </w:r>
      <w:r>
        <w:rPr>
          <w:spacing w:val="-5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stay</w:t>
      </w:r>
      <w:r>
        <w:rPr>
          <w:spacing w:val="-1"/>
        </w:rPr>
        <w:t xml:space="preserve"> </w:t>
      </w:r>
      <w:r>
        <w:t>overnight</w:t>
      </w:r>
      <w:r>
        <w:rPr>
          <w:spacing w:val="-5"/>
        </w:rPr>
        <w:t xml:space="preserve"> </w:t>
      </w:r>
      <w:r>
        <w:t>while I’m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Manchester</w:t>
      </w:r>
      <w:r>
        <w:rPr>
          <w:spacing w:val="-2"/>
        </w:rPr>
        <w:t xml:space="preserve"> </w:t>
      </w:r>
      <w:r>
        <w:t>carrying</w:t>
      </w:r>
      <w:r>
        <w:rPr>
          <w:spacing w:val="-2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duties.</w:t>
      </w:r>
      <w:r>
        <w:rPr>
          <w:spacing w:val="40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go about arranging this?</w:t>
      </w:r>
    </w:p>
    <w:p w14:paraId="29E1F58C" w14:textId="5B308EF4" w:rsidR="00851382" w:rsidRDefault="00851382" w:rsidP="00CF483B">
      <w:pPr>
        <w:pStyle w:val="BodyText"/>
        <w:spacing w:before="288" w:line="259" w:lineRule="auto"/>
        <w:ind w:left="120" w:right="108"/>
        <w:jc w:val="both"/>
      </w:pPr>
      <w:r>
        <w:t>You</w:t>
      </w:r>
      <w:r>
        <w:rPr>
          <w:spacing w:val="-4"/>
        </w:rPr>
        <w:t xml:space="preserve"> </w:t>
      </w:r>
      <w:r>
        <w:t>should contact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School</w:t>
      </w:r>
      <w:proofErr w:type="gramEnd"/>
      <w:r>
        <w:rPr>
          <w:spacing w:val="-1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subject(s)/</w:t>
      </w:r>
      <w:proofErr w:type="spellStart"/>
      <w:r>
        <w:t>programme</w:t>
      </w:r>
      <w:proofErr w:type="spellEnd"/>
      <w:r>
        <w:t>(s)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examining.</w:t>
      </w:r>
      <w:r>
        <w:rPr>
          <w:spacing w:val="40"/>
        </w:rPr>
        <w:t xml:space="preserve"> </w:t>
      </w:r>
      <w:r>
        <w:t>They will be</w:t>
      </w:r>
      <w:r>
        <w:rPr>
          <w:spacing w:val="-2"/>
        </w:rPr>
        <w:t xml:space="preserve"> </w:t>
      </w:r>
      <w:r>
        <w:t>happy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book and</w:t>
      </w:r>
      <w:r>
        <w:rPr>
          <w:spacing w:val="-3"/>
        </w:rPr>
        <w:t xml:space="preserve"> </w:t>
      </w:r>
      <w:r>
        <w:t>arrange</w:t>
      </w:r>
      <w:r>
        <w:rPr>
          <w:spacing w:val="-2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 overnight</w:t>
      </w:r>
      <w:r>
        <w:rPr>
          <w:spacing w:val="-4"/>
        </w:rPr>
        <w:t xml:space="preserve"> </w:t>
      </w:r>
      <w:proofErr w:type="gramStart"/>
      <w:r>
        <w:t>accommodation</w:t>
      </w:r>
      <w:proofErr w:type="gramEnd"/>
      <w:r>
        <w:rPr>
          <w:spacing w:val="-3"/>
        </w:rPr>
        <w:t xml:space="preserve"> </w:t>
      </w:r>
      <w:r>
        <w:t>normally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 the University’s preferred hotels where we receive special rates.</w:t>
      </w:r>
    </w:p>
    <w:p w14:paraId="5B22406B" w14:textId="77777777" w:rsidR="00C45B11" w:rsidRDefault="00C45B11" w:rsidP="000B65E7">
      <w:pPr>
        <w:pStyle w:val="Heading1"/>
      </w:pPr>
    </w:p>
    <w:p w14:paraId="58EB6888" w14:textId="77777777" w:rsidR="00C45B11" w:rsidRDefault="00C45B11" w:rsidP="000B65E7">
      <w:pPr>
        <w:pStyle w:val="Heading1"/>
      </w:pPr>
    </w:p>
    <w:p w14:paraId="3CB1EDD5" w14:textId="4C0E3A9D" w:rsidR="00851382" w:rsidRDefault="00851382" w:rsidP="000B65E7">
      <w:pPr>
        <w:pStyle w:val="Heading1"/>
      </w:pPr>
      <w:r>
        <w:lastRenderedPageBreak/>
        <w:t>Where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the blank</w:t>
      </w:r>
      <w:r>
        <w:rPr>
          <w:spacing w:val="-3"/>
        </w:rPr>
        <w:t xml:space="preserve"> </w:t>
      </w:r>
      <w:r>
        <w:t>template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annual</w:t>
      </w:r>
      <w:r>
        <w:rPr>
          <w:spacing w:val="-4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complete, an</w:t>
      </w:r>
      <w:r w:rsidR="000E2475">
        <w:t xml:space="preserve">d </w:t>
      </w:r>
      <w:r>
        <w:t>when do I need to return it? The blank template for the report is available at:</w:t>
      </w:r>
    </w:p>
    <w:p w14:paraId="10FDD71A" w14:textId="77777777" w:rsidR="00851382" w:rsidRDefault="00851382" w:rsidP="00851382">
      <w:pPr>
        <w:pStyle w:val="BodyText"/>
        <w:spacing w:before="289" w:line="261" w:lineRule="auto"/>
        <w:ind w:left="120" w:right="970"/>
      </w:pPr>
      <w:hyperlink r:id="rId10">
        <w:r>
          <w:rPr>
            <w:color w:val="0562C1"/>
            <w:spacing w:val="-2"/>
            <w:u w:val="single" w:color="0562C1"/>
          </w:rPr>
          <w:t>https://www.staffnet.manchester.ac.uk/tlso/external-examiners/information-for-external-</w:t>
        </w:r>
      </w:hyperlink>
      <w:r>
        <w:rPr>
          <w:color w:val="0562C1"/>
          <w:spacing w:val="-2"/>
        </w:rPr>
        <w:t xml:space="preserve"> </w:t>
      </w:r>
      <w:hyperlink r:id="rId11">
        <w:r>
          <w:rPr>
            <w:color w:val="0562C1"/>
            <w:spacing w:val="-2"/>
            <w:u w:val="single" w:color="0562C1"/>
          </w:rPr>
          <w:t>examiners-/</w:t>
        </w:r>
      </w:hyperlink>
    </w:p>
    <w:p w14:paraId="7531C84C" w14:textId="77777777" w:rsidR="00851382" w:rsidRDefault="00851382" w:rsidP="00851382">
      <w:pPr>
        <w:pStyle w:val="BodyText"/>
        <w:spacing w:before="19"/>
      </w:pPr>
    </w:p>
    <w:p w14:paraId="11DE133C" w14:textId="77777777" w:rsidR="00851382" w:rsidRDefault="00851382" w:rsidP="00851382">
      <w:pPr>
        <w:pStyle w:val="BodyText"/>
        <w:spacing w:line="256" w:lineRule="auto"/>
        <w:ind w:left="120" w:right="132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(by</w:t>
      </w:r>
      <w:r>
        <w:rPr>
          <w:spacing w:val="-3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b/>
        </w:rPr>
        <w:t>external.examiners@manchester.ac.uk</w:t>
      </w:r>
      <w:r>
        <w:t xml:space="preserve">) no later than four weeks after the meeting of the final examination board in each year of your </w:t>
      </w:r>
      <w:r>
        <w:rPr>
          <w:spacing w:val="-2"/>
        </w:rPr>
        <w:t>appointment.</w:t>
      </w:r>
    </w:p>
    <w:p w14:paraId="5155161A" w14:textId="77777777" w:rsidR="00851382" w:rsidRDefault="00851382" w:rsidP="00851382">
      <w:pPr>
        <w:pStyle w:val="BodyText"/>
        <w:spacing w:before="51"/>
      </w:pPr>
    </w:p>
    <w:p w14:paraId="483DCE85" w14:textId="77777777" w:rsidR="00851382" w:rsidRDefault="00851382" w:rsidP="00851382">
      <w:pPr>
        <w:pStyle w:val="Heading1"/>
      </w:pPr>
      <w:r>
        <w:t>How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claiming</w:t>
      </w:r>
      <w:r>
        <w:rPr>
          <w:spacing w:val="-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rPr>
          <w:spacing w:val="-4"/>
        </w:rPr>
        <w:t>fee?</w:t>
      </w:r>
    </w:p>
    <w:p w14:paraId="06288D73" w14:textId="77777777" w:rsidR="00851382" w:rsidRDefault="00851382" w:rsidP="00851382">
      <w:pPr>
        <w:pStyle w:val="BodyText"/>
        <w:spacing w:before="18"/>
        <w:rPr>
          <w:b/>
          <w:sz w:val="24"/>
        </w:rPr>
      </w:pPr>
    </w:p>
    <w:p w14:paraId="5CC7330B" w14:textId="77777777" w:rsidR="00851382" w:rsidRDefault="00851382" w:rsidP="00851382">
      <w:pPr>
        <w:pStyle w:val="BodyText"/>
        <w:spacing w:before="1" w:line="259" w:lineRule="auto"/>
        <w:ind w:left="120" w:right="185"/>
      </w:pPr>
      <w:r>
        <w:t xml:space="preserve">Providing we have received </w:t>
      </w:r>
      <w:proofErr w:type="gramStart"/>
      <w:r>
        <w:t>all of</w:t>
      </w:r>
      <w:proofErr w:type="gramEnd"/>
      <w:r>
        <w:t xml:space="preserve"> your right to work documentation, payment of your fee will be processed</w:t>
      </w:r>
      <w:r>
        <w:rPr>
          <w:spacing w:val="-4"/>
        </w:rPr>
        <w:t xml:space="preserve"> </w:t>
      </w:r>
      <w:r>
        <w:t>automatically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receipt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 annual</w:t>
      </w:r>
      <w:r>
        <w:rPr>
          <w:spacing w:val="-1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soon as</w:t>
      </w:r>
      <w:r>
        <w:rPr>
          <w:spacing w:val="-3"/>
        </w:rPr>
        <w:t xml:space="preserve"> </w:t>
      </w:r>
      <w:r>
        <w:t xml:space="preserve">possible. Please note that, as a casual member of </w:t>
      </w:r>
      <w:proofErr w:type="gramStart"/>
      <w:r>
        <w:t>University</w:t>
      </w:r>
      <w:proofErr w:type="gramEnd"/>
      <w:r>
        <w:t xml:space="preserve"> staff, we can only pay fees and expenses into your personal bank account.</w:t>
      </w:r>
    </w:p>
    <w:p w14:paraId="0C05B52B" w14:textId="77777777" w:rsidR="00851382" w:rsidRPr="00A937D1" w:rsidRDefault="00851382" w:rsidP="00851382">
      <w:pPr>
        <w:pStyle w:val="BodyText"/>
        <w:spacing w:before="39"/>
        <w:rPr>
          <w:b/>
        </w:rPr>
      </w:pPr>
    </w:p>
    <w:p w14:paraId="5203EA11" w14:textId="77777777" w:rsidR="00851382" w:rsidRPr="00A937D1" w:rsidRDefault="00851382" w:rsidP="00851382">
      <w:pPr>
        <w:spacing w:before="1"/>
        <w:ind w:left="120"/>
        <w:rPr>
          <w:b/>
          <w:sz w:val="24"/>
          <w:szCs w:val="24"/>
        </w:rPr>
      </w:pPr>
      <w:r w:rsidRPr="00A937D1">
        <w:rPr>
          <w:b/>
          <w:sz w:val="24"/>
          <w:szCs w:val="24"/>
        </w:rPr>
        <w:t>How</w:t>
      </w:r>
      <w:r w:rsidRPr="00A937D1">
        <w:rPr>
          <w:b/>
          <w:spacing w:val="-6"/>
          <w:sz w:val="24"/>
          <w:szCs w:val="24"/>
        </w:rPr>
        <w:t xml:space="preserve"> </w:t>
      </w:r>
      <w:r w:rsidRPr="00A937D1">
        <w:rPr>
          <w:b/>
          <w:sz w:val="24"/>
          <w:szCs w:val="24"/>
        </w:rPr>
        <w:t>do</w:t>
      </w:r>
      <w:r w:rsidRPr="00A937D1">
        <w:rPr>
          <w:b/>
          <w:spacing w:val="-2"/>
          <w:sz w:val="24"/>
          <w:szCs w:val="24"/>
        </w:rPr>
        <w:t xml:space="preserve"> </w:t>
      </w:r>
      <w:r w:rsidRPr="00A937D1">
        <w:rPr>
          <w:b/>
          <w:sz w:val="24"/>
          <w:szCs w:val="24"/>
        </w:rPr>
        <w:t>I</w:t>
      </w:r>
      <w:r w:rsidRPr="00A937D1">
        <w:rPr>
          <w:b/>
          <w:spacing w:val="-6"/>
          <w:sz w:val="24"/>
          <w:szCs w:val="24"/>
        </w:rPr>
        <w:t xml:space="preserve"> </w:t>
      </w:r>
      <w:r w:rsidRPr="00A937D1">
        <w:rPr>
          <w:b/>
          <w:sz w:val="24"/>
          <w:szCs w:val="24"/>
        </w:rPr>
        <w:t>go</w:t>
      </w:r>
      <w:r w:rsidRPr="00A937D1">
        <w:rPr>
          <w:b/>
          <w:spacing w:val="-2"/>
          <w:sz w:val="24"/>
          <w:szCs w:val="24"/>
        </w:rPr>
        <w:t xml:space="preserve"> </w:t>
      </w:r>
      <w:r w:rsidRPr="00A937D1">
        <w:rPr>
          <w:b/>
          <w:sz w:val="24"/>
          <w:szCs w:val="24"/>
        </w:rPr>
        <w:t>about</w:t>
      </w:r>
      <w:r w:rsidRPr="00A937D1">
        <w:rPr>
          <w:b/>
          <w:spacing w:val="-4"/>
          <w:sz w:val="24"/>
          <w:szCs w:val="24"/>
        </w:rPr>
        <w:t xml:space="preserve"> </w:t>
      </w:r>
      <w:r w:rsidRPr="00A937D1">
        <w:rPr>
          <w:b/>
          <w:sz w:val="24"/>
          <w:szCs w:val="24"/>
        </w:rPr>
        <w:t>claiming</w:t>
      </w:r>
      <w:r w:rsidRPr="00A937D1">
        <w:rPr>
          <w:b/>
          <w:spacing w:val="-2"/>
          <w:sz w:val="24"/>
          <w:szCs w:val="24"/>
        </w:rPr>
        <w:t xml:space="preserve"> </w:t>
      </w:r>
      <w:r w:rsidRPr="00A937D1">
        <w:rPr>
          <w:b/>
          <w:sz w:val="24"/>
          <w:szCs w:val="24"/>
        </w:rPr>
        <w:t>my</w:t>
      </w:r>
      <w:r w:rsidRPr="00A937D1">
        <w:rPr>
          <w:b/>
          <w:spacing w:val="-2"/>
          <w:sz w:val="24"/>
          <w:szCs w:val="24"/>
        </w:rPr>
        <w:t xml:space="preserve"> expenses?</w:t>
      </w:r>
    </w:p>
    <w:p w14:paraId="7B3777E5" w14:textId="77777777" w:rsidR="00851382" w:rsidRDefault="00851382" w:rsidP="00851382">
      <w:pPr>
        <w:pStyle w:val="BodyText"/>
        <w:spacing w:before="43"/>
        <w:rPr>
          <w:b/>
        </w:rPr>
      </w:pPr>
    </w:p>
    <w:p w14:paraId="19FF97B6" w14:textId="77777777" w:rsidR="00851382" w:rsidRDefault="00851382" w:rsidP="00851382">
      <w:pPr>
        <w:pStyle w:val="BodyText"/>
        <w:spacing w:line="256" w:lineRule="auto"/>
        <w:ind w:left="119" w:right="185"/>
      </w:pPr>
      <w:r>
        <w:t>Your</w:t>
      </w:r>
      <w:r>
        <w:rPr>
          <w:spacing w:val="-3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processed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soon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receipt.</w:t>
      </w:r>
      <w:r>
        <w:rPr>
          <w:spacing w:val="40"/>
        </w:rPr>
        <w:t xml:space="preserve"> </w:t>
      </w:r>
      <w:r>
        <w:t>You should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 expenses claim form available at:</w:t>
      </w:r>
    </w:p>
    <w:p w14:paraId="7D6BDCFB" w14:textId="77777777" w:rsidR="00851382" w:rsidRDefault="00851382" w:rsidP="00851382">
      <w:pPr>
        <w:pStyle w:val="BodyText"/>
        <w:spacing w:before="25"/>
      </w:pPr>
    </w:p>
    <w:p w14:paraId="2E098E68" w14:textId="77777777" w:rsidR="00851382" w:rsidRDefault="00851382" w:rsidP="00851382">
      <w:pPr>
        <w:pStyle w:val="BodyText"/>
        <w:spacing w:before="1" w:line="256" w:lineRule="auto"/>
        <w:ind w:left="120" w:right="970"/>
      </w:pPr>
      <w:hyperlink r:id="rId12">
        <w:r>
          <w:rPr>
            <w:color w:val="0562C1"/>
            <w:spacing w:val="-2"/>
            <w:u w:val="single" w:color="0562C1"/>
          </w:rPr>
          <w:t>https://www.staffnet.manchester.ac.uk/tlso/external-examiners/information-for-external-</w:t>
        </w:r>
      </w:hyperlink>
      <w:r>
        <w:rPr>
          <w:color w:val="0562C1"/>
          <w:spacing w:val="-2"/>
        </w:rPr>
        <w:t xml:space="preserve"> </w:t>
      </w:r>
      <w:hyperlink r:id="rId13">
        <w:r>
          <w:rPr>
            <w:color w:val="0562C1"/>
            <w:spacing w:val="-2"/>
            <w:u w:val="single" w:color="0562C1"/>
          </w:rPr>
          <w:t>examiners-/</w:t>
        </w:r>
      </w:hyperlink>
    </w:p>
    <w:p w14:paraId="3FA9041F" w14:textId="77777777" w:rsidR="00851382" w:rsidRDefault="00851382" w:rsidP="00851382">
      <w:pPr>
        <w:pStyle w:val="BodyText"/>
        <w:spacing w:before="16"/>
      </w:pPr>
    </w:p>
    <w:p w14:paraId="520FF905" w14:textId="77777777" w:rsidR="00851382" w:rsidRDefault="00851382" w:rsidP="00851382">
      <w:pPr>
        <w:pStyle w:val="BodyText"/>
        <w:ind w:left="120" w:right="119"/>
      </w:pPr>
      <w:r>
        <w:t>Completed</w:t>
      </w:r>
      <w:r>
        <w:rPr>
          <w:spacing w:val="-4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>claims</w:t>
      </w:r>
      <w:r>
        <w:rPr>
          <w:spacing w:val="-3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(along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photographs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scans of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receipts)</w:t>
      </w:r>
      <w:r>
        <w:rPr>
          <w:spacing w:val="-3"/>
        </w:rPr>
        <w:t xml:space="preserve"> </w:t>
      </w:r>
      <w:r>
        <w:t>should be returned by email to:</w:t>
      </w:r>
    </w:p>
    <w:p w14:paraId="49D113E6" w14:textId="77777777" w:rsidR="00851382" w:rsidRDefault="00851382" w:rsidP="00851382">
      <w:pPr>
        <w:pStyle w:val="BodyText"/>
        <w:spacing w:before="10"/>
      </w:pPr>
    </w:p>
    <w:p w14:paraId="74F54BA6" w14:textId="77777777" w:rsidR="00851382" w:rsidRDefault="00851382" w:rsidP="00851382">
      <w:pPr>
        <w:pStyle w:val="ListParagraph"/>
        <w:numPr>
          <w:ilvl w:val="0"/>
          <w:numId w:val="1"/>
        </w:numPr>
        <w:tabs>
          <w:tab w:val="left" w:pos="839"/>
        </w:tabs>
        <w:ind w:left="839" w:hanging="359"/>
        <w:rPr>
          <w:u w:val="none"/>
        </w:rPr>
      </w:pPr>
      <w:hyperlink r:id="rId14">
        <w:r>
          <w:rPr>
            <w:color w:val="0562C1"/>
            <w:spacing w:val="-2"/>
            <w:u w:color="0562C1"/>
          </w:rPr>
          <w:t>external.examiners@manchester.ac.uk</w:t>
        </w:r>
      </w:hyperlink>
    </w:p>
    <w:p w14:paraId="01640B21" w14:textId="77777777" w:rsidR="00851382" w:rsidRDefault="00851382" w:rsidP="00851382">
      <w:pPr>
        <w:pStyle w:val="BodyText"/>
        <w:spacing w:before="9"/>
      </w:pPr>
    </w:p>
    <w:p w14:paraId="694B4FDD" w14:textId="77777777" w:rsidR="008B2EC3" w:rsidRDefault="008B2EC3" w:rsidP="00851382">
      <w:pPr>
        <w:spacing w:before="1"/>
        <w:ind w:left="120"/>
        <w:rPr>
          <w:b/>
          <w:i/>
        </w:rPr>
      </w:pPr>
    </w:p>
    <w:p w14:paraId="760BB326" w14:textId="39D98836" w:rsidR="00851382" w:rsidRDefault="00851382" w:rsidP="00851382">
      <w:pPr>
        <w:spacing w:before="1"/>
        <w:ind w:left="120"/>
        <w:rPr>
          <w:b/>
          <w:i/>
        </w:rPr>
      </w:pPr>
      <w:r>
        <w:rPr>
          <w:b/>
          <w:i/>
        </w:rPr>
        <w:t>Please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send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expenses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claims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any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other address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University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(e.g.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Payroll/HR Services) because this will slow down the payment of your claim.</w:t>
      </w:r>
    </w:p>
    <w:p w14:paraId="39E4A18E" w14:textId="77777777" w:rsidR="00851382" w:rsidRDefault="00851382" w:rsidP="00851382">
      <w:pPr>
        <w:pStyle w:val="BodyText"/>
        <w:spacing w:before="14"/>
        <w:rPr>
          <w:b/>
          <w:i/>
        </w:rPr>
      </w:pPr>
    </w:p>
    <w:p w14:paraId="1316A76B" w14:textId="77777777" w:rsidR="00851382" w:rsidRDefault="00851382" w:rsidP="00851382">
      <w:pPr>
        <w:pStyle w:val="BodyText"/>
        <w:spacing w:before="1"/>
        <w:ind w:left="120" w:right="185"/>
      </w:pPr>
      <w:r>
        <w:t>On</w:t>
      </w:r>
      <w:r>
        <w:rPr>
          <w:spacing w:val="-4"/>
        </w:rPr>
        <w:t xml:space="preserve"> </w:t>
      </w:r>
      <w:r>
        <w:t>receipt</w:t>
      </w:r>
      <w:r>
        <w:rPr>
          <w:spacing w:val="-5"/>
        </w:rPr>
        <w:t xml:space="preserve"> </w:t>
      </w:r>
      <w:r>
        <w:t>of your</w:t>
      </w:r>
      <w:r>
        <w:rPr>
          <w:spacing w:val="-3"/>
        </w:rPr>
        <w:t xml:space="preserve"> </w:t>
      </w:r>
      <w:r>
        <w:t>claim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receipts,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authorise</w:t>
      </w:r>
      <w:proofErr w:type="spellEnd"/>
      <w:r>
        <w:rPr>
          <w:spacing w:val="-3"/>
        </w:rPr>
        <w:t xml:space="preserve"> </w:t>
      </w:r>
      <w:r>
        <w:t>your claim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forward</w:t>
      </w:r>
      <w:r>
        <w:rPr>
          <w:spacing w:val="-4"/>
        </w:rPr>
        <w:t xml:space="preserve"> </w:t>
      </w:r>
      <w:r>
        <w:t>it to our HR Services for payment.</w:t>
      </w:r>
    </w:p>
    <w:p w14:paraId="67217DC0" w14:textId="77777777" w:rsidR="00851382" w:rsidRDefault="00851382" w:rsidP="00851382">
      <w:pPr>
        <w:pStyle w:val="BodyText"/>
        <w:spacing w:before="10"/>
      </w:pPr>
    </w:p>
    <w:p w14:paraId="0AE20C57" w14:textId="77777777" w:rsidR="00851382" w:rsidRDefault="00851382" w:rsidP="00851382">
      <w:pPr>
        <w:pStyle w:val="BodyText"/>
        <w:spacing w:line="256" w:lineRule="auto"/>
        <w:ind w:left="120" w:right="119"/>
      </w:pPr>
      <w:r>
        <w:t>Please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claims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(e.g. Payroll)</w:t>
      </w:r>
      <w:r>
        <w:rPr>
          <w:spacing w:val="-2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this will slow down the payment of your claim.</w:t>
      </w:r>
    </w:p>
    <w:p w14:paraId="1D001410" w14:textId="77777777" w:rsidR="00851382" w:rsidRDefault="00851382" w:rsidP="00851382">
      <w:pPr>
        <w:pStyle w:val="BodyText"/>
        <w:spacing w:before="25"/>
      </w:pPr>
    </w:p>
    <w:p w14:paraId="270E74F8" w14:textId="77777777" w:rsidR="00851382" w:rsidRDefault="00851382" w:rsidP="00851382">
      <w:pPr>
        <w:pStyle w:val="BodyText"/>
        <w:spacing w:line="256" w:lineRule="auto"/>
        <w:ind w:left="119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car</w:t>
      </w:r>
      <w:r>
        <w:rPr>
          <w:spacing w:val="-3"/>
        </w:rPr>
        <w:t xml:space="preserve"> </w:t>
      </w:r>
      <w:r>
        <w:t>to travel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and 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University,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 should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 appropriate car insurance that covers business travel.</w:t>
      </w:r>
    </w:p>
    <w:p w14:paraId="70AA08AF" w14:textId="77777777" w:rsidR="00851382" w:rsidRDefault="00851382" w:rsidP="00851382">
      <w:pPr>
        <w:pStyle w:val="BodyText"/>
        <w:spacing w:before="25"/>
      </w:pPr>
    </w:p>
    <w:p w14:paraId="4BF3A1B7" w14:textId="77777777" w:rsidR="00220F11" w:rsidRDefault="00220F11" w:rsidP="00851382">
      <w:pPr>
        <w:pStyle w:val="BodyText"/>
        <w:spacing w:before="1"/>
        <w:ind w:left="119"/>
      </w:pPr>
    </w:p>
    <w:p w14:paraId="130B498A" w14:textId="77777777" w:rsidR="00220F11" w:rsidRDefault="00220F11" w:rsidP="00851382">
      <w:pPr>
        <w:pStyle w:val="BodyText"/>
        <w:spacing w:before="1"/>
        <w:ind w:left="119"/>
      </w:pPr>
    </w:p>
    <w:p w14:paraId="2DBBBA32" w14:textId="77777777" w:rsidR="00220F11" w:rsidRDefault="00220F11" w:rsidP="00851382">
      <w:pPr>
        <w:pStyle w:val="BodyText"/>
        <w:spacing w:before="1"/>
        <w:ind w:left="119"/>
      </w:pPr>
    </w:p>
    <w:p w14:paraId="39300877" w14:textId="77777777" w:rsidR="00220F11" w:rsidRDefault="00220F11" w:rsidP="00851382">
      <w:pPr>
        <w:pStyle w:val="BodyText"/>
        <w:spacing w:before="1"/>
        <w:ind w:left="119"/>
      </w:pPr>
    </w:p>
    <w:p w14:paraId="553B1CD3" w14:textId="77777777" w:rsidR="00220F11" w:rsidRDefault="00220F11" w:rsidP="00851382">
      <w:pPr>
        <w:pStyle w:val="BodyText"/>
        <w:spacing w:before="1"/>
        <w:ind w:left="119"/>
      </w:pPr>
    </w:p>
    <w:p w14:paraId="0A8D9786" w14:textId="77777777" w:rsidR="00220F11" w:rsidRDefault="00220F11" w:rsidP="00851382">
      <w:pPr>
        <w:pStyle w:val="BodyText"/>
        <w:spacing w:before="1"/>
        <w:ind w:left="119"/>
      </w:pPr>
    </w:p>
    <w:p w14:paraId="50B92B87" w14:textId="77777777" w:rsidR="00220F11" w:rsidRDefault="00220F11" w:rsidP="00851382">
      <w:pPr>
        <w:pStyle w:val="BodyText"/>
        <w:spacing w:before="1"/>
        <w:ind w:left="119"/>
      </w:pPr>
    </w:p>
    <w:p w14:paraId="0A4CB6C7" w14:textId="77777777" w:rsidR="00220F11" w:rsidRDefault="00220F11" w:rsidP="00851382">
      <w:pPr>
        <w:pStyle w:val="BodyText"/>
        <w:spacing w:before="1"/>
        <w:ind w:left="119"/>
      </w:pPr>
    </w:p>
    <w:p w14:paraId="4BE80EC1" w14:textId="77777777" w:rsidR="00220F11" w:rsidRDefault="00220F11" w:rsidP="00851382">
      <w:pPr>
        <w:pStyle w:val="BodyText"/>
        <w:spacing w:before="1"/>
        <w:ind w:left="119"/>
      </w:pPr>
    </w:p>
    <w:p w14:paraId="70CA73B0" w14:textId="77777777" w:rsidR="00220F11" w:rsidRDefault="00220F11" w:rsidP="00851382">
      <w:pPr>
        <w:pStyle w:val="BodyText"/>
        <w:spacing w:before="1"/>
        <w:ind w:left="119"/>
      </w:pPr>
    </w:p>
    <w:p w14:paraId="549BB025" w14:textId="7AF638AE" w:rsidR="00220F11" w:rsidRDefault="00851382" w:rsidP="00220F11">
      <w:pPr>
        <w:spacing w:before="43" w:line="259" w:lineRule="auto"/>
        <w:ind w:right="132"/>
        <w:rPr>
          <w:i/>
        </w:rPr>
      </w:pPr>
      <w:r>
        <w:lastRenderedPageBreak/>
        <w:t>Please</w:t>
      </w:r>
      <w:r>
        <w:rPr>
          <w:spacing w:val="-8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below</w:t>
      </w:r>
      <w:r>
        <w:rPr>
          <w:spacing w:val="-6"/>
        </w:rPr>
        <w:t xml:space="preserve"> </w:t>
      </w:r>
      <w:r w:rsidR="00220F11">
        <w:rPr>
          <w:spacing w:val="-6"/>
        </w:rPr>
        <w:t xml:space="preserve">a </w:t>
      </w:r>
      <w:r>
        <w:t>paragraph</w:t>
      </w:r>
      <w:r>
        <w:rPr>
          <w:spacing w:val="-6"/>
        </w:rPr>
        <w:t xml:space="preserve"> </w:t>
      </w:r>
      <w:r>
        <w:t>taken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University’s</w:t>
      </w:r>
      <w:r>
        <w:rPr>
          <w:spacing w:val="-5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rPr>
          <w:spacing w:val="-2"/>
        </w:rPr>
        <w:t>document</w:t>
      </w:r>
      <w:r w:rsidR="00220F11">
        <w:rPr>
          <w:spacing w:val="-2"/>
        </w:rPr>
        <w:t>:</w:t>
      </w:r>
      <w:r w:rsidR="00220F11" w:rsidRPr="00220F11">
        <w:rPr>
          <w:i/>
        </w:rPr>
        <w:t xml:space="preserve"> </w:t>
      </w:r>
    </w:p>
    <w:p w14:paraId="5CEE45F0" w14:textId="77777777" w:rsidR="00220F11" w:rsidRDefault="00220F11" w:rsidP="00851382">
      <w:pPr>
        <w:pStyle w:val="BodyText"/>
        <w:spacing w:before="1"/>
        <w:ind w:left="119"/>
        <w:rPr>
          <w:i/>
        </w:rPr>
      </w:pPr>
    </w:p>
    <w:p w14:paraId="2B2E0D11" w14:textId="77777777" w:rsidR="0093015D" w:rsidRDefault="00220F11" w:rsidP="0093015D">
      <w:pPr>
        <w:pStyle w:val="BodyText"/>
        <w:spacing w:line="259" w:lineRule="auto"/>
        <w:ind w:left="120" w:right="185"/>
      </w:pPr>
      <w:r>
        <w:rPr>
          <w:i/>
        </w:rPr>
        <w:t>‘10.27.</w:t>
      </w:r>
      <w:r>
        <w:rPr>
          <w:i/>
          <w:spacing w:val="40"/>
        </w:rPr>
        <w:t xml:space="preserve"> </w:t>
      </w:r>
      <w:r>
        <w:rPr>
          <w:i/>
        </w:rPr>
        <w:t xml:space="preserve">All staff using their own vehicles for </w:t>
      </w:r>
      <w:proofErr w:type="gramStart"/>
      <w:r>
        <w:rPr>
          <w:i/>
        </w:rPr>
        <w:t>University</w:t>
      </w:r>
      <w:proofErr w:type="gramEnd"/>
      <w:r>
        <w:rPr>
          <w:i/>
        </w:rPr>
        <w:t xml:space="preserve"> business purposes must hold a valid driving </w:t>
      </w:r>
      <w:proofErr w:type="spellStart"/>
      <w:r>
        <w:rPr>
          <w:i/>
        </w:rPr>
        <w:t>licence</w:t>
      </w:r>
      <w:proofErr w:type="spellEnd"/>
      <w:r>
        <w:rPr>
          <w:i/>
        </w:rPr>
        <w:t xml:space="preserve"> and maintain appropriate insurance cover for business use. Vehicles must be taxed, roadworthy and, where</w:t>
      </w:r>
      <w:r>
        <w:rPr>
          <w:i/>
          <w:spacing w:val="-1"/>
        </w:rPr>
        <w:t xml:space="preserve"> </w:t>
      </w:r>
      <w:r>
        <w:rPr>
          <w:i/>
        </w:rPr>
        <w:t>required by</w:t>
      </w:r>
      <w:r>
        <w:rPr>
          <w:i/>
          <w:spacing w:val="-4"/>
        </w:rPr>
        <w:t xml:space="preserve"> </w:t>
      </w:r>
      <w:r>
        <w:rPr>
          <w:i/>
        </w:rPr>
        <w:t>law, have</w:t>
      </w:r>
      <w:r>
        <w:rPr>
          <w:i/>
          <w:spacing w:val="-1"/>
        </w:rPr>
        <w:t xml:space="preserve"> </w:t>
      </w:r>
      <w:r>
        <w:rPr>
          <w:i/>
        </w:rPr>
        <w:t>a valid</w:t>
      </w:r>
      <w:r>
        <w:rPr>
          <w:i/>
          <w:spacing w:val="-4"/>
        </w:rPr>
        <w:t xml:space="preserve"> </w:t>
      </w:r>
      <w:r>
        <w:rPr>
          <w:i/>
        </w:rPr>
        <w:t>MOT</w:t>
      </w:r>
      <w:r>
        <w:rPr>
          <w:i/>
          <w:spacing w:val="-3"/>
        </w:rPr>
        <w:t xml:space="preserve"> </w:t>
      </w:r>
      <w:r>
        <w:rPr>
          <w:i/>
        </w:rPr>
        <w:t>certificate. If</w:t>
      </w:r>
      <w:r>
        <w:rPr>
          <w:i/>
          <w:spacing w:val="-2"/>
        </w:rPr>
        <w:t xml:space="preserve"> </w:t>
      </w:r>
      <w:r>
        <w:rPr>
          <w:i/>
        </w:rPr>
        <w:t>required, staff</w:t>
      </w:r>
      <w:r>
        <w:rPr>
          <w:i/>
          <w:spacing w:val="-1"/>
        </w:rPr>
        <w:t xml:space="preserve"> </w:t>
      </w:r>
      <w:r>
        <w:rPr>
          <w:i/>
        </w:rPr>
        <w:t xml:space="preserve">shall produce their driving </w:t>
      </w:r>
      <w:proofErr w:type="spellStart"/>
      <w:r>
        <w:rPr>
          <w:i/>
        </w:rPr>
        <w:t>licence</w:t>
      </w:r>
      <w:proofErr w:type="spellEnd"/>
      <w:r>
        <w:rPr>
          <w:i/>
        </w:rPr>
        <w:t xml:space="preserve">, </w:t>
      </w:r>
      <w:proofErr w:type="gramStart"/>
      <w:r>
        <w:rPr>
          <w:i/>
        </w:rPr>
        <w:t>MOT</w:t>
      </w:r>
      <w:proofErr w:type="gramEnd"/>
      <w:r>
        <w:rPr>
          <w:i/>
        </w:rPr>
        <w:t xml:space="preserve"> and insurance documents to their line manager to demonstrate compliance with these requirements.</w:t>
      </w:r>
      <w:r>
        <w:rPr>
          <w:i/>
          <w:spacing w:val="40"/>
        </w:rPr>
        <w:t xml:space="preserve"> </w:t>
      </w:r>
      <w:r>
        <w:rPr>
          <w:i/>
        </w:rPr>
        <w:t>The University will not reimburse insurance</w:t>
      </w:r>
      <w:r>
        <w:rPr>
          <w:i/>
          <w:spacing w:val="-3"/>
        </w:rPr>
        <w:t xml:space="preserve"> </w:t>
      </w:r>
      <w:r>
        <w:rPr>
          <w:i/>
        </w:rPr>
        <w:t>premiums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business</w:t>
      </w:r>
      <w:r>
        <w:rPr>
          <w:i/>
          <w:spacing w:val="-3"/>
        </w:rPr>
        <w:t xml:space="preserve"> </w:t>
      </w:r>
      <w:r>
        <w:rPr>
          <w:i/>
        </w:rPr>
        <w:t>use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vehicles</w:t>
      </w:r>
      <w:r>
        <w:rPr>
          <w:i/>
          <w:spacing w:val="-3"/>
        </w:rPr>
        <w:t xml:space="preserve"> </w:t>
      </w:r>
      <w:r>
        <w:rPr>
          <w:i/>
        </w:rPr>
        <w:t>owned</w:t>
      </w:r>
      <w:r>
        <w:rPr>
          <w:i/>
          <w:spacing w:val="-6"/>
        </w:rPr>
        <w:t xml:space="preserve"> </w:t>
      </w:r>
      <w:r>
        <w:rPr>
          <w:i/>
        </w:rPr>
        <w:t>by</w:t>
      </w:r>
      <w:r>
        <w:rPr>
          <w:i/>
          <w:spacing w:val="-1"/>
        </w:rPr>
        <w:t xml:space="preserve"> </w:t>
      </w:r>
      <w:r>
        <w:rPr>
          <w:i/>
        </w:rPr>
        <w:t>staff,</w:t>
      </w:r>
      <w:r>
        <w:rPr>
          <w:i/>
          <w:spacing w:val="-1"/>
        </w:rPr>
        <w:t xml:space="preserve"> </w:t>
      </w:r>
      <w:r>
        <w:rPr>
          <w:i/>
        </w:rPr>
        <w:t>or</w:t>
      </w:r>
      <w:r>
        <w:rPr>
          <w:i/>
          <w:spacing w:val="-2"/>
        </w:rPr>
        <w:t xml:space="preserve"> </w:t>
      </w:r>
      <w:r>
        <w:rPr>
          <w:i/>
        </w:rPr>
        <w:t>costs</w:t>
      </w:r>
      <w:r>
        <w:rPr>
          <w:i/>
          <w:spacing w:val="-3"/>
        </w:rPr>
        <w:t xml:space="preserve"> </w:t>
      </w:r>
      <w:r>
        <w:rPr>
          <w:i/>
        </w:rPr>
        <w:t>incurred</w:t>
      </w:r>
      <w:r>
        <w:rPr>
          <w:i/>
          <w:spacing w:val="-2"/>
        </w:rPr>
        <w:t xml:space="preserve"> </w:t>
      </w:r>
      <w:r>
        <w:rPr>
          <w:i/>
        </w:rPr>
        <w:t>if</w:t>
      </w:r>
      <w:r>
        <w:rPr>
          <w:i/>
          <w:spacing w:val="-3"/>
        </w:rPr>
        <w:t xml:space="preserve"> </w:t>
      </w:r>
      <w:r>
        <w:rPr>
          <w:i/>
        </w:rPr>
        <w:t>staff</w:t>
      </w:r>
      <w:r>
        <w:rPr>
          <w:i/>
          <w:spacing w:val="-3"/>
        </w:rPr>
        <w:t xml:space="preserve"> </w:t>
      </w:r>
      <w:r>
        <w:rPr>
          <w:i/>
        </w:rPr>
        <w:t xml:space="preserve">are involved in accidents or breakdowns whilst using their vehicles on </w:t>
      </w:r>
      <w:proofErr w:type="gramStart"/>
      <w:r>
        <w:rPr>
          <w:i/>
        </w:rPr>
        <w:t>University</w:t>
      </w:r>
      <w:proofErr w:type="gramEnd"/>
      <w:r>
        <w:rPr>
          <w:i/>
        </w:rPr>
        <w:t xml:space="preserve"> business.</w:t>
      </w:r>
      <w:r w:rsidR="0093015D" w:rsidRPr="0093015D">
        <w:t xml:space="preserve"> </w:t>
      </w:r>
    </w:p>
    <w:p w14:paraId="51B5F7B2" w14:textId="77777777" w:rsidR="0093015D" w:rsidRDefault="0093015D" w:rsidP="0093015D">
      <w:pPr>
        <w:pStyle w:val="BodyText"/>
        <w:spacing w:line="259" w:lineRule="auto"/>
        <w:ind w:left="120" w:right="185"/>
      </w:pPr>
    </w:p>
    <w:p w14:paraId="06655140" w14:textId="20B81979" w:rsidR="0093015D" w:rsidRDefault="0093015D" w:rsidP="0093015D">
      <w:pPr>
        <w:pStyle w:val="BodyText"/>
        <w:spacing w:line="259" w:lineRule="auto"/>
        <w:ind w:left="120" w:right="185"/>
      </w:pPr>
      <w:r>
        <w:t>Don’t forget to enclose original copies of all receipts otherwise your payment may be delayed.</w:t>
      </w:r>
    </w:p>
    <w:p w14:paraId="77EAC2D0" w14:textId="77777777" w:rsidR="0093015D" w:rsidRDefault="0093015D" w:rsidP="0093015D">
      <w:pPr>
        <w:pStyle w:val="BodyText"/>
        <w:spacing w:before="23"/>
      </w:pPr>
    </w:p>
    <w:p w14:paraId="0440991B" w14:textId="77777777" w:rsidR="0093015D" w:rsidRDefault="0093015D" w:rsidP="0093015D">
      <w:pPr>
        <w:pStyle w:val="BodyText"/>
        <w:spacing w:line="256" w:lineRule="auto"/>
        <w:ind w:left="120" w:right="185"/>
      </w:pPr>
      <w:r>
        <w:t>Please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that,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casual</w:t>
      </w:r>
      <w:r>
        <w:rPr>
          <w:spacing w:val="-1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gramStart"/>
      <w:r>
        <w:t>University</w:t>
      </w:r>
      <w:proofErr w:type="gramEnd"/>
      <w:r>
        <w:rPr>
          <w:spacing w:val="-2"/>
        </w:rPr>
        <w:t xml:space="preserve"> </w:t>
      </w:r>
      <w:r>
        <w:t>staff,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 xml:space="preserve">into your personal bank account, and that the University cannot reimburse first or business class </w:t>
      </w:r>
      <w:r>
        <w:rPr>
          <w:spacing w:val="-2"/>
        </w:rPr>
        <w:t>journeys.</w:t>
      </w:r>
    </w:p>
    <w:p w14:paraId="3D3E57E2" w14:textId="77777777" w:rsidR="0093015D" w:rsidRDefault="0093015D" w:rsidP="0093015D">
      <w:pPr>
        <w:pStyle w:val="BodyText"/>
        <w:spacing w:line="256" w:lineRule="auto"/>
        <w:ind w:left="120" w:right="185"/>
      </w:pPr>
    </w:p>
    <w:p w14:paraId="1BBE3FFC" w14:textId="77777777" w:rsidR="0093015D" w:rsidRDefault="0093015D" w:rsidP="0093015D">
      <w:pPr>
        <w:pStyle w:val="Heading1"/>
      </w:pPr>
      <w:r>
        <w:t>How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obtaining</w:t>
      </w:r>
      <w:r>
        <w:rPr>
          <w:spacing w:val="-1"/>
        </w:rPr>
        <w:t xml:space="preserve"> </w:t>
      </w:r>
      <w:r>
        <w:t xml:space="preserve">a </w:t>
      </w:r>
      <w:r>
        <w:rPr>
          <w:spacing w:val="-4"/>
        </w:rPr>
        <w:t>P60?</w:t>
      </w:r>
    </w:p>
    <w:p w14:paraId="6CA979F1" w14:textId="77777777" w:rsidR="0093015D" w:rsidRDefault="0093015D" w:rsidP="0093015D">
      <w:pPr>
        <w:pStyle w:val="BodyText"/>
        <w:spacing w:before="24"/>
        <w:rPr>
          <w:b/>
          <w:sz w:val="24"/>
        </w:rPr>
      </w:pPr>
    </w:p>
    <w:p w14:paraId="3CB7F2C2" w14:textId="77777777" w:rsidR="0093015D" w:rsidRDefault="0093015D" w:rsidP="0093015D">
      <w:pPr>
        <w:pStyle w:val="BodyText"/>
        <w:spacing w:line="256" w:lineRule="auto"/>
        <w:ind w:left="120" w:right="323"/>
      </w:pPr>
      <w:r>
        <w:t>To</w:t>
      </w:r>
      <w:r>
        <w:rPr>
          <w:spacing w:val="-6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a P60</w:t>
      </w:r>
      <w:r>
        <w:rPr>
          <w:spacing w:val="-6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1"/>
        </w:rPr>
        <w:t xml:space="preserve"> </w:t>
      </w:r>
      <w:hyperlink r:id="rId15" w:history="1">
        <w:r w:rsidRPr="007765AB">
          <w:rPr>
            <w:rStyle w:val="Hyperlink"/>
          </w:rPr>
          <w:t>payroll@manchester.ac.uk</w:t>
        </w:r>
      </w:hyperlink>
      <w:r>
        <w:rPr>
          <w:color w:val="0562C1"/>
          <w:spacing w:val="-3"/>
        </w:rPr>
        <w:t xml:space="preserve"> </w:t>
      </w:r>
      <w:r>
        <w:t>ensuring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unique seven-digit University ID number.</w:t>
      </w:r>
    </w:p>
    <w:p w14:paraId="77E8DF01" w14:textId="77777777" w:rsidR="0093015D" w:rsidRDefault="0093015D" w:rsidP="0093015D">
      <w:pPr>
        <w:pStyle w:val="BodyText"/>
        <w:spacing w:before="45"/>
      </w:pPr>
    </w:p>
    <w:p w14:paraId="3BC02419" w14:textId="77777777" w:rsidR="0093015D" w:rsidRDefault="0093015D" w:rsidP="0093015D">
      <w:pPr>
        <w:pStyle w:val="Heading1"/>
        <w:spacing w:line="259" w:lineRule="auto"/>
        <w:ind w:left="119" w:right="132"/>
      </w:pP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report,</w:t>
      </w:r>
      <w:r>
        <w:rPr>
          <w:spacing w:val="-2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don’t</w:t>
      </w:r>
      <w:r>
        <w:rPr>
          <w:spacing w:val="-5"/>
        </w:rPr>
        <w:t xml:space="preserve"> </w:t>
      </w:r>
      <w:r>
        <w:t>appear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fee,</w:t>
      </w:r>
      <w:r>
        <w:rPr>
          <w:spacing w:val="-2"/>
        </w:rPr>
        <w:t xml:space="preserve"> </w:t>
      </w:r>
      <w:r>
        <w:t>who should I contact?</w:t>
      </w:r>
    </w:p>
    <w:p w14:paraId="55359AF0" w14:textId="77777777" w:rsidR="0093015D" w:rsidRDefault="0093015D" w:rsidP="0093015D">
      <w:pPr>
        <w:pStyle w:val="BodyText"/>
        <w:spacing w:before="289" w:line="259" w:lineRule="auto"/>
        <w:ind w:left="119" w:right="132"/>
      </w:pPr>
      <w:r>
        <w:t>On</w:t>
      </w:r>
      <w:r>
        <w:rPr>
          <w:spacing w:val="-4"/>
        </w:rPr>
        <w:t xml:space="preserve"> </w:t>
      </w:r>
      <w:r>
        <w:t>receipt</w:t>
      </w:r>
      <w:r>
        <w:rPr>
          <w:spacing w:val="-5"/>
        </w:rPr>
        <w:t xml:space="preserve"> </w:t>
      </w:r>
      <w:r>
        <w:t>of your</w:t>
      </w:r>
      <w:r>
        <w:rPr>
          <w:spacing w:val="-3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Examiner</w:t>
      </w:r>
      <w:r>
        <w:rPr>
          <w:spacing w:val="-3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received</w:t>
      </w:r>
      <w:r>
        <w:rPr>
          <w:spacing w:val="-4"/>
        </w:rPr>
        <w:t xml:space="preserve"> </w:t>
      </w:r>
      <w:proofErr w:type="gramStart"/>
      <w:r>
        <w:t>all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work documentation, you will be added to the payment sheet that we submit to our HR Services (usually 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13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of each</w:t>
      </w:r>
      <w:r>
        <w:rPr>
          <w:spacing w:val="-2"/>
        </w:rPr>
        <w:t xml:space="preserve"> </w:t>
      </w:r>
      <w:r>
        <w:t>month).</w:t>
      </w:r>
      <w:r>
        <w:rPr>
          <w:spacing w:val="40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payments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normally paid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accounts 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working day of the month.</w:t>
      </w:r>
    </w:p>
    <w:p w14:paraId="0485CA73" w14:textId="77777777" w:rsidR="0093015D" w:rsidRDefault="0093015D" w:rsidP="0093015D">
      <w:pPr>
        <w:pStyle w:val="BodyText"/>
        <w:spacing w:before="20"/>
      </w:pPr>
    </w:p>
    <w:p w14:paraId="1BB4486A" w14:textId="77777777" w:rsidR="0093015D" w:rsidRDefault="0093015D" w:rsidP="0093015D">
      <w:pPr>
        <w:pStyle w:val="BodyText"/>
        <w:spacing w:line="261" w:lineRule="auto"/>
        <w:ind w:left="119"/>
      </w:pPr>
      <w:r>
        <w:t>If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received</w:t>
      </w:r>
      <w:r>
        <w:rPr>
          <w:spacing w:val="-3"/>
        </w:rPr>
        <w:t xml:space="preserve"> </w:t>
      </w:r>
      <w:proofErr w:type="gramStart"/>
      <w:r>
        <w:t>you</w:t>
      </w:r>
      <w:proofErr w:type="gramEnd"/>
      <w:r>
        <w:rPr>
          <w:spacing w:val="-3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documentation, you</w:t>
      </w:r>
      <w:r>
        <w:rPr>
          <w:spacing w:val="-3"/>
        </w:rPr>
        <w:t xml:space="preserve"> </w:t>
      </w:r>
      <w:r>
        <w:t>will be contacted to provide this.</w:t>
      </w:r>
    </w:p>
    <w:p w14:paraId="6E4ACB8B" w14:textId="77777777" w:rsidR="0093015D" w:rsidRDefault="0093015D" w:rsidP="0093015D">
      <w:pPr>
        <w:pStyle w:val="BodyText"/>
        <w:spacing w:before="39"/>
      </w:pPr>
    </w:p>
    <w:p w14:paraId="466F86D0" w14:textId="77777777" w:rsidR="0093015D" w:rsidRDefault="0093015D" w:rsidP="0093015D">
      <w:pPr>
        <w:pStyle w:val="Heading1"/>
        <w:spacing w:before="1"/>
      </w:pPr>
      <w:r>
        <w:t>I’d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my fee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 currency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pounds</w:t>
      </w:r>
      <w:r>
        <w:rPr>
          <w:spacing w:val="-3"/>
        </w:rPr>
        <w:t xml:space="preserve"> </w:t>
      </w:r>
      <w:r>
        <w:t>sterling.</w:t>
      </w:r>
      <w:r>
        <w:rPr>
          <w:spacing w:val="48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 arrange</w:t>
      </w:r>
      <w:r>
        <w:rPr>
          <w:spacing w:val="-3"/>
        </w:rPr>
        <w:t xml:space="preserve"> </w:t>
      </w:r>
      <w:r>
        <w:rPr>
          <w:spacing w:val="-2"/>
        </w:rPr>
        <w:t>this?</w:t>
      </w:r>
    </w:p>
    <w:p w14:paraId="3F93A205" w14:textId="77777777" w:rsidR="0093015D" w:rsidRDefault="0093015D" w:rsidP="0093015D">
      <w:pPr>
        <w:pStyle w:val="BodyText"/>
        <w:spacing w:before="18"/>
        <w:rPr>
          <w:b/>
          <w:sz w:val="24"/>
        </w:rPr>
      </w:pPr>
    </w:p>
    <w:p w14:paraId="1DBB6619" w14:textId="77777777" w:rsidR="0093015D" w:rsidRDefault="0093015D" w:rsidP="0093015D">
      <w:pPr>
        <w:pStyle w:val="BodyText"/>
        <w:spacing w:line="259" w:lineRule="auto"/>
        <w:ind w:left="120" w:right="78"/>
      </w:pPr>
      <w:r>
        <w:t>External</w:t>
      </w:r>
      <w:r>
        <w:rPr>
          <w:spacing w:val="-1"/>
        </w:rPr>
        <w:t xml:space="preserve"> </w:t>
      </w:r>
      <w:r>
        <w:t>Examiners</w:t>
      </w:r>
      <w:r>
        <w:rPr>
          <w:spacing w:val="-3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name,</w:t>
      </w:r>
      <w:r>
        <w:rPr>
          <w:spacing w:val="-1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Bank Account Number (IBAN) and preferred currency for payment when returning their CAS3 (bank details) form or SWIFT code.</w:t>
      </w:r>
    </w:p>
    <w:p w14:paraId="2352F50B" w14:textId="77777777" w:rsidR="0093015D" w:rsidRDefault="0093015D" w:rsidP="0093015D">
      <w:pPr>
        <w:pStyle w:val="BodyText"/>
        <w:spacing w:before="43"/>
      </w:pPr>
    </w:p>
    <w:p w14:paraId="408F7093" w14:textId="77777777" w:rsidR="0093015D" w:rsidRDefault="0093015D" w:rsidP="0093015D">
      <w:pPr>
        <w:pStyle w:val="Heading1"/>
        <w:spacing w:line="259" w:lineRule="auto"/>
      </w:pP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query</w:t>
      </w:r>
      <w:r>
        <w:rPr>
          <w:spacing w:val="-1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>Savings</w:t>
      </w:r>
      <w:r>
        <w:rPr>
          <w:spacing w:val="-3"/>
        </w:rPr>
        <w:t xml:space="preserve"> </w:t>
      </w:r>
      <w:r>
        <w:t>Trust</w:t>
      </w:r>
      <w:r>
        <w:rPr>
          <w:spacing w:val="-5"/>
        </w:rPr>
        <w:t xml:space="preserve"> </w:t>
      </w:r>
      <w:r>
        <w:t>(NEST)</w:t>
      </w:r>
      <w:r>
        <w:rPr>
          <w:spacing w:val="-1"/>
        </w:rPr>
        <w:t xml:space="preserve"> </w:t>
      </w:r>
      <w:r>
        <w:t>workplace</w:t>
      </w:r>
      <w:r>
        <w:rPr>
          <w:spacing w:val="-4"/>
        </w:rPr>
        <w:t xml:space="preserve"> </w:t>
      </w:r>
      <w:r>
        <w:t>pension scheme that was mentioned in my offer letter.</w:t>
      </w:r>
      <w:r>
        <w:rPr>
          <w:spacing w:val="40"/>
        </w:rPr>
        <w:t xml:space="preserve"> </w:t>
      </w:r>
      <w:r>
        <w:t>Who should I contact about this?</w:t>
      </w:r>
    </w:p>
    <w:p w14:paraId="59DE9F7A" w14:textId="77777777" w:rsidR="0093015D" w:rsidRDefault="0093015D" w:rsidP="0093015D">
      <w:pPr>
        <w:pStyle w:val="BodyText"/>
        <w:spacing w:before="288" w:line="256" w:lineRule="auto"/>
        <w:ind w:left="120"/>
      </w:pPr>
      <w: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 xml:space="preserve">email </w:t>
      </w:r>
      <w:hyperlink r:id="rId16" w:history="1">
        <w:r w:rsidRPr="007765AB">
          <w:rPr>
            <w:rStyle w:val="Hyperlink"/>
          </w:rPr>
          <w:t>pensions@manchester.ac.uk</w:t>
        </w:r>
      </w:hyperlink>
      <w:r>
        <w:t xml:space="preserve"> for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queries</w:t>
      </w:r>
      <w:r>
        <w:rPr>
          <w:spacing w:val="-3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NEST pension scheme.</w:t>
      </w:r>
    </w:p>
    <w:p w14:paraId="2427B754" w14:textId="39487D1D" w:rsidR="00851382" w:rsidRDefault="00851382" w:rsidP="00851382">
      <w:pPr>
        <w:pStyle w:val="BodyText"/>
        <w:spacing w:before="1"/>
        <w:ind w:left="119"/>
        <w:sectPr w:rsidR="00851382" w:rsidSect="00C75663">
          <w:type w:val="continuous"/>
          <w:pgSz w:w="11910" w:h="16840"/>
          <w:pgMar w:top="1420" w:right="1360" w:bottom="280" w:left="1320" w:header="720" w:footer="720" w:gutter="0"/>
          <w:cols w:space="720"/>
        </w:sectPr>
      </w:pPr>
    </w:p>
    <w:p w14:paraId="3CE6FAB5" w14:textId="77777777" w:rsidR="00851382" w:rsidRDefault="00851382" w:rsidP="00851382">
      <w:pPr>
        <w:pStyle w:val="BodyText"/>
        <w:spacing w:before="19"/>
        <w:rPr>
          <w:i/>
        </w:rPr>
      </w:pPr>
    </w:p>
    <w:p w14:paraId="6C77A329" w14:textId="77777777" w:rsidR="00220F11" w:rsidRDefault="00220F11" w:rsidP="00220F11">
      <w:pPr>
        <w:pStyle w:val="Heading1"/>
      </w:pPr>
    </w:p>
    <w:p w14:paraId="4439FAA0" w14:textId="33C6CB72" w:rsidR="00220F11" w:rsidRPr="00220F11" w:rsidRDefault="00220F11" w:rsidP="00220F11">
      <w:pPr>
        <w:pStyle w:val="Heading1"/>
      </w:pPr>
      <w:r w:rsidRPr="00220F11">
        <w:t xml:space="preserve">Some of the personal information that I have given you (for example bank details, name) </w:t>
      </w:r>
      <w:proofErr w:type="gramStart"/>
      <w:r w:rsidRPr="00220F11">
        <w:t>have</w:t>
      </w:r>
      <w:proofErr w:type="gramEnd"/>
      <w:r w:rsidRPr="00220F11">
        <w:t xml:space="preserve"> changed. What should I do?</w:t>
      </w:r>
    </w:p>
    <w:p w14:paraId="7F50B4B9" w14:textId="77777777" w:rsidR="00220F11" w:rsidRDefault="00220F11" w:rsidP="00220F11">
      <w:pPr>
        <w:pStyle w:val="BodyText"/>
        <w:spacing w:before="289" w:line="259" w:lineRule="auto"/>
        <w:ind w:left="120" w:right="132"/>
      </w:pPr>
      <w:r>
        <w:t xml:space="preserve">You should contact </w:t>
      </w:r>
      <w:hyperlink r:id="rId17">
        <w:r>
          <w:rPr>
            <w:color w:val="0562C1"/>
            <w:u w:val="single" w:color="0562C1"/>
          </w:rPr>
          <w:t>external.examiners@manchester.ac.uk</w:t>
        </w:r>
      </w:hyperlink>
      <w:r>
        <w:rPr>
          <w:color w:val="0562C1"/>
        </w:rPr>
        <w:t xml:space="preserve"> </w:t>
      </w:r>
      <w:r>
        <w:t>and we will let you have the relevant forms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send back to</w:t>
      </w:r>
      <w:r>
        <w:rPr>
          <w:spacing w:val="-4"/>
        </w:rPr>
        <w:t xml:space="preserve"> </w:t>
      </w:r>
      <w:r>
        <w:t>us.</w:t>
      </w:r>
      <w:r>
        <w:rPr>
          <w:spacing w:val="40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don’t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date information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file, it will delay our communications with you and may slow down the payment of your annual fee.</w:t>
      </w:r>
    </w:p>
    <w:p w14:paraId="5926B357" w14:textId="77777777" w:rsidR="00220F11" w:rsidRDefault="00220F11" w:rsidP="00220F11">
      <w:pPr>
        <w:pStyle w:val="Heading1"/>
      </w:pPr>
    </w:p>
    <w:p w14:paraId="3CBB093E" w14:textId="77777777" w:rsidR="00220F11" w:rsidRDefault="00220F11" w:rsidP="00220F11">
      <w:pPr>
        <w:pStyle w:val="Heading1"/>
      </w:pPr>
      <w:r>
        <w:t>A</w:t>
      </w:r>
      <w:r>
        <w:rPr>
          <w:spacing w:val="-5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studying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Manchester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contacted</w:t>
      </w:r>
      <w:r>
        <w:rPr>
          <w:spacing w:val="-3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in my capacity as External Examiner to raise a concern.</w:t>
      </w:r>
      <w:r>
        <w:rPr>
          <w:spacing w:val="40"/>
        </w:rPr>
        <w:t xml:space="preserve"> </w:t>
      </w:r>
      <w:r>
        <w:t>What should I do?</w:t>
      </w:r>
    </w:p>
    <w:p w14:paraId="4DAD0441" w14:textId="77777777" w:rsidR="00851382" w:rsidRDefault="00220F11" w:rsidP="00220F11">
      <w:pPr>
        <w:pStyle w:val="BodyText"/>
        <w:spacing w:before="1" w:line="256" w:lineRule="auto"/>
        <w:ind w:left="120"/>
      </w:pPr>
      <w:r>
        <w:t>Students are advised that they should not contact External Examiners directly.</w:t>
      </w:r>
      <w:r>
        <w:rPr>
          <w:spacing w:val="40"/>
        </w:rPr>
        <w:t xml:space="preserve"> </w:t>
      </w:r>
      <w:r>
        <w:t>You should pass the details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enquiry</w:t>
      </w:r>
      <w:r>
        <w:rPr>
          <w:spacing w:val="-2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proofErr w:type="spellStart"/>
      <w:r>
        <w:t>programme</w:t>
      </w:r>
      <w:proofErr w:type="spellEnd"/>
      <w:r>
        <w:rPr>
          <w:spacing w:val="-3"/>
        </w:rPr>
        <w:t xml:space="preserve"> </w:t>
      </w:r>
      <w:r>
        <w:t>team,</w:t>
      </w:r>
      <w:r>
        <w:rPr>
          <w:spacing w:val="-1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student’s</w:t>
      </w:r>
      <w:proofErr w:type="gramEnd"/>
      <w:r>
        <w:rPr>
          <w:spacing w:val="-3"/>
        </w:rPr>
        <w:t xml:space="preserve"> </w:t>
      </w:r>
      <w:r>
        <w:t>concerns as appropriate and let them know that you are unable to respond personally</w:t>
      </w:r>
      <w:r>
        <w:t>.</w:t>
      </w:r>
    </w:p>
    <w:p w14:paraId="00024468" w14:textId="77777777" w:rsidR="0093015D" w:rsidRDefault="0093015D" w:rsidP="00220F11">
      <w:pPr>
        <w:pStyle w:val="BodyText"/>
        <w:spacing w:before="1" w:line="256" w:lineRule="auto"/>
        <w:ind w:left="120"/>
      </w:pPr>
    </w:p>
    <w:p w14:paraId="32B1DD93" w14:textId="42CF08C7" w:rsidR="0093015D" w:rsidRDefault="0093015D" w:rsidP="0093015D">
      <w:pPr>
        <w:pStyle w:val="Heading1"/>
        <w:spacing w:before="1"/>
        <w:ind w:left="0" w:firstLine="120"/>
      </w:pPr>
      <w:r>
        <w:t>I</w:t>
      </w:r>
      <w:r>
        <w:rPr>
          <w:spacing w:val="-5"/>
        </w:rPr>
        <w:t xml:space="preserve"> </w:t>
      </w:r>
      <w:r>
        <w:t>wish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resign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Examiner,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contact?</w:t>
      </w:r>
    </w:p>
    <w:p w14:paraId="6C8E1662" w14:textId="77777777" w:rsidR="0093015D" w:rsidRDefault="0093015D" w:rsidP="0093015D">
      <w:pPr>
        <w:pStyle w:val="BodyText"/>
        <w:spacing w:before="18"/>
        <w:rPr>
          <w:b/>
          <w:sz w:val="24"/>
        </w:rPr>
      </w:pPr>
    </w:p>
    <w:p w14:paraId="21FDA078" w14:textId="77777777" w:rsidR="0093015D" w:rsidRDefault="0093015D" w:rsidP="0093015D">
      <w:pPr>
        <w:pStyle w:val="BodyText"/>
        <w:spacing w:line="256" w:lineRule="auto"/>
        <w:ind w:left="120"/>
      </w:pP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6"/>
        </w:rPr>
        <w:t xml:space="preserve"> </w:t>
      </w:r>
      <w:hyperlink r:id="rId18">
        <w:r>
          <w:rPr>
            <w:color w:val="0562C1"/>
            <w:u w:val="single" w:color="0562C1"/>
          </w:rPr>
          <w:t>external.examiners@manchester.ac.uk</w:t>
        </w:r>
      </w:hyperlink>
      <w:r>
        <w:rPr>
          <w:color w:val="0562C1"/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resignation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forwarded</w:t>
      </w:r>
      <w:r>
        <w:rPr>
          <w:spacing w:val="-5"/>
        </w:rPr>
        <w:t xml:space="preserve"> </w:t>
      </w:r>
      <w:r>
        <w:t xml:space="preserve">to relevant School and Faculty </w:t>
      </w:r>
      <w:proofErr w:type="gramStart"/>
      <w:r>
        <w:t>in order for</w:t>
      </w:r>
      <w:proofErr w:type="gramEnd"/>
      <w:r>
        <w:t xml:space="preserve"> them to seek a replacement.</w:t>
      </w:r>
    </w:p>
    <w:p w14:paraId="1A01E09B" w14:textId="77777777" w:rsidR="0093015D" w:rsidRDefault="0093015D" w:rsidP="0093015D">
      <w:pPr>
        <w:pStyle w:val="BodyText"/>
      </w:pPr>
    </w:p>
    <w:p w14:paraId="1713FE43" w14:textId="77777777" w:rsidR="008A597E" w:rsidRDefault="008A597E" w:rsidP="008A597E">
      <w:pPr>
        <w:pStyle w:val="BodyText"/>
        <w:ind w:left="120"/>
      </w:pPr>
    </w:p>
    <w:p w14:paraId="35CF196F" w14:textId="77777777" w:rsidR="008A597E" w:rsidRDefault="008A597E" w:rsidP="008A597E">
      <w:pPr>
        <w:pStyle w:val="BodyText"/>
        <w:ind w:left="120"/>
      </w:pPr>
    </w:p>
    <w:p w14:paraId="21634861" w14:textId="77777777" w:rsidR="008A597E" w:rsidRDefault="008A597E" w:rsidP="008A597E">
      <w:pPr>
        <w:pStyle w:val="BodyText"/>
        <w:ind w:left="120"/>
      </w:pPr>
    </w:p>
    <w:p w14:paraId="3E15A3DB" w14:textId="77777777" w:rsidR="008A597E" w:rsidRDefault="008A597E" w:rsidP="008A597E">
      <w:pPr>
        <w:pStyle w:val="BodyText"/>
        <w:ind w:left="120"/>
      </w:pPr>
    </w:p>
    <w:p w14:paraId="7A0DE8F2" w14:textId="7F1BF168" w:rsidR="00220F11" w:rsidRDefault="008A597E" w:rsidP="008A597E">
      <w:pPr>
        <w:pStyle w:val="BodyText"/>
        <w:ind w:left="120"/>
      </w:pPr>
      <w:r>
        <w:t>December</w:t>
      </w:r>
      <w:r>
        <w:rPr>
          <w:spacing w:val="-7"/>
        </w:rPr>
        <w:t xml:space="preserve"> </w:t>
      </w:r>
      <w:r>
        <w:rPr>
          <w:spacing w:val="-4"/>
        </w:rPr>
        <w:t>2023</w:t>
      </w:r>
    </w:p>
    <w:p w14:paraId="79D29437" w14:textId="77777777" w:rsidR="00220F11" w:rsidRDefault="00220F11" w:rsidP="00851382">
      <w:pPr>
        <w:pStyle w:val="BodyText"/>
      </w:pPr>
    </w:p>
    <w:p w14:paraId="22D60B1C" w14:textId="77777777" w:rsidR="00220F11" w:rsidRDefault="00220F11" w:rsidP="00851382">
      <w:pPr>
        <w:pStyle w:val="BodyText"/>
      </w:pPr>
    </w:p>
    <w:p w14:paraId="0B59F91B" w14:textId="77777777" w:rsidR="00220F11" w:rsidRDefault="00220F11" w:rsidP="00851382">
      <w:pPr>
        <w:pStyle w:val="BodyText"/>
      </w:pPr>
    </w:p>
    <w:p w14:paraId="085A1935" w14:textId="77777777" w:rsidR="00220F11" w:rsidRDefault="00220F11" w:rsidP="00851382">
      <w:pPr>
        <w:pStyle w:val="BodyText"/>
      </w:pPr>
    </w:p>
    <w:p w14:paraId="3AEE3B38" w14:textId="77777777" w:rsidR="00220F11" w:rsidRDefault="00220F11" w:rsidP="00851382">
      <w:pPr>
        <w:pStyle w:val="BodyText"/>
      </w:pPr>
    </w:p>
    <w:p w14:paraId="45558D57" w14:textId="77777777" w:rsidR="00220F11" w:rsidRDefault="00220F11" w:rsidP="00851382">
      <w:pPr>
        <w:pStyle w:val="BodyText"/>
      </w:pPr>
    </w:p>
    <w:p w14:paraId="1784B2B3" w14:textId="77777777" w:rsidR="00220F11" w:rsidRDefault="00220F11" w:rsidP="00851382">
      <w:pPr>
        <w:pStyle w:val="BodyText"/>
      </w:pPr>
    </w:p>
    <w:p w14:paraId="16D0AA4F" w14:textId="77777777" w:rsidR="00220F11" w:rsidRDefault="00220F11" w:rsidP="00851382">
      <w:pPr>
        <w:pStyle w:val="BodyText"/>
      </w:pPr>
    </w:p>
    <w:p w14:paraId="66411B77" w14:textId="77777777" w:rsidR="00220F11" w:rsidRDefault="00220F11" w:rsidP="00851382">
      <w:pPr>
        <w:pStyle w:val="BodyText"/>
      </w:pPr>
    </w:p>
    <w:p w14:paraId="039AFA70" w14:textId="77777777" w:rsidR="00220F11" w:rsidRDefault="00220F11" w:rsidP="00851382">
      <w:pPr>
        <w:pStyle w:val="BodyText"/>
      </w:pPr>
    </w:p>
    <w:p w14:paraId="19C4FAB1" w14:textId="77777777" w:rsidR="00220F11" w:rsidRDefault="00220F11" w:rsidP="00851382">
      <w:pPr>
        <w:pStyle w:val="BodyText"/>
      </w:pPr>
    </w:p>
    <w:p w14:paraId="7B9E85FE" w14:textId="77777777" w:rsidR="00220F11" w:rsidRDefault="00220F11" w:rsidP="00851382">
      <w:pPr>
        <w:pStyle w:val="BodyText"/>
      </w:pPr>
    </w:p>
    <w:p w14:paraId="63461BFB" w14:textId="77777777" w:rsidR="00220F11" w:rsidRDefault="00220F11" w:rsidP="00851382">
      <w:pPr>
        <w:pStyle w:val="BodyText"/>
      </w:pPr>
    </w:p>
    <w:p w14:paraId="51AE344C" w14:textId="77777777" w:rsidR="00851382" w:rsidRDefault="00851382" w:rsidP="00851382">
      <w:pPr>
        <w:pStyle w:val="BodyText"/>
      </w:pPr>
    </w:p>
    <w:p w14:paraId="231920B4" w14:textId="77777777" w:rsidR="00851382" w:rsidRDefault="00851382" w:rsidP="00851382">
      <w:pPr>
        <w:pStyle w:val="BodyText"/>
      </w:pPr>
    </w:p>
    <w:p w14:paraId="16084BBF" w14:textId="77777777" w:rsidR="00851382" w:rsidRDefault="00851382" w:rsidP="00851382">
      <w:pPr>
        <w:pStyle w:val="BodyText"/>
      </w:pPr>
    </w:p>
    <w:p w14:paraId="574E9442" w14:textId="77777777" w:rsidR="00851382" w:rsidRDefault="00851382" w:rsidP="00851382">
      <w:pPr>
        <w:pStyle w:val="BodyText"/>
        <w:spacing w:before="258"/>
      </w:pPr>
    </w:p>
    <w:p w14:paraId="237DFA34" w14:textId="77777777" w:rsidR="008A597E" w:rsidRDefault="008A597E">
      <w:pPr>
        <w:pStyle w:val="BodyText"/>
        <w:ind w:left="120"/>
      </w:pPr>
    </w:p>
    <w:sectPr w:rsidR="008A597E" w:rsidSect="00C75663">
      <w:pgSz w:w="11910" w:h="16840" w:code="9"/>
      <w:pgMar w:top="1400" w:right="1361" w:bottom="278" w:left="13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A02DE"/>
    <w:multiLevelType w:val="hybridMultilevel"/>
    <w:tmpl w:val="5FBAC7B8"/>
    <w:lvl w:ilvl="0" w:tplc="579C7D7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EC5C1A0C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ar-SA"/>
      </w:rPr>
    </w:lvl>
    <w:lvl w:ilvl="2" w:tplc="93B653CC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3" w:tplc="1D2A5FA2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310E73FA"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5" w:tplc="AE0698F6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6" w:tplc="C20A8EEC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7" w:tplc="A00466A4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ar-SA"/>
      </w:rPr>
    </w:lvl>
    <w:lvl w:ilvl="8" w:tplc="2872EC64">
      <w:numFmt w:val="bullet"/>
      <w:lvlText w:val="•"/>
      <w:lvlJc w:val="left"/>
      <w:pPr>
        <w:ind w:left="7547" w:hanging="360"/>
      </w:pPr>
      <w:rPr>
        <w:rFonts w:hint="default"/>
        <w:lang w:val="en-US" w:eastAsia="en-US" w:bidi="ar-SA"/>
      </w:rPr>
    </w:lvl>
  </w:abstractNum>
  <w:num w:numId="1" w16cid:durableId="1104225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102D"/>
    <w:rsid w:val="0008102D"/>
    <w:rsid w:val="000B65E7"/>
    <w:rsid w:val="000E0CB4"/>
    <w:rsid w:val="000E2475"/>
    <w:rsid w:val="001018B2"/>
    <w:rsid w:val="00174BF3"/>
    <w:rsid w:val="001D4BD7"/>
    <w:rsid w:val="00220F11"/>
    <w:rsid w:val="00237D86"/>
    <w:rsid w:val="00581AF4"/>
    <w:rsid w:val="00592B8B"/>
    <w:rsid w:val="005B2733"/>
    <w:rsid w:val="00671967"/>
    <w:rsid w:val="007155E9"/>
    <w:rsid w:val="00747C12"/>
    <w:rsid w:val="00757F2D"/>
    <w:rsid w:val="00812124"/>
    <w:rsid w:val="00851382"/>
    <w:rsid w:val="008A1303"/>
    <w:rsid w:val="008A597E"/>
    <w:rsid w:val="008B2EC3"/>
    <w:rsid w:val="0093015D"/>
    <w:rsid w:val="00957D3E"/>
    <w:rsid w:val="009A1D5C"/>
    <w:rsid w:val="00A937D1"/>
    <w:rsid w:val="00A97435"/>
    <w:rsid w:val="00A9792B"/>
    <w:rsid w:val="00AA58FF"/>
    <w:rsid w:val="00B258C5"/>
    <w:rsid w:val="00C45B11"/>
    <w:rsid w:val="00C75663"/>
    <w:rsid w:val="00CE5CBC"/>
    <w:rsid w:val="00CF483B"/>
    <w:rsid w:val="00E200CC"/>
    <w:rsid w:val="00F1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442CF"/>
  <w15:docId w15:val="{5472E23B-FC4A-4718-98EC-7A4D5B68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"/>
      <w:ind w:left="1008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"/>
      <w:ind w:left="839" w:hanging="359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37D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ffnet.manchester.ac.uk/tlso/external-examiners/information-for-external-examiners-/" TargetMode="External"/><Relationship Id="rId13" Type="http://schemas.openxmlformats.org/officeDocument/2006/relationships/hyperlink" Target="https://www.staffnet.manchester.ac.uk/tlso/external-examiners/information-for-external-examiners-/" TargetMode="External"/><Relationship Id="rId18" Type="http://schemas.openxmlformats.org/officeDocument/2006/relationships/hyperlink" Target="mailto:external.examiners@manchester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ffnet.manchester.ac.uk/tlso/policy-guidance/degree-regulations/" TargetMode="External"/><Relationship Id="rId12" Type="http://schemas.openxmlformats.org/officeDocument/2006/relationships/hyperlink" Target="https://www.staffnet.manchester.ac.uk/tlso/external-examiners/information-for-external-examiners-/" TargetMode="External"/><Relationship Id="rId17" Type="http://schemas.openxmlformats.org/officeDocument/2006/relationships/hyperlink" Target="mailto:external.examiners@manchester.ac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pensions@manchester.ac.u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taffnet.manchester.ac.uk/tlso/external-examiners/information-for-external-examiners-/" TargetMode="External"/><Relationship Id="rId11" Type="http://schemas.openxmlformats.org/officeDocument/2006/relationships/hyperlink" Target="https://www.staffnet.manchester.ac.uk/tlso/external-examiners/information-for-external-examiners-/" TargetMode="External"/><Relationship Id="rId5" Type="http://schemas.openxmlformats.org/officeDocument/2006/relationships/hyperlink" Target="https://www.staffnet.manchester.ac.uk/tlso/external-examiners/information-for-external-examiners-/" TargetMode="External"/><Relationship Id="rId15" Type="http://schemas.openxmlformats.org/officeDocument/2006/relationships/hyperlink" Target="mailto:payroll@manchester.ac.uk" TargetMode="External"/><Relationship Id="rId10" Type="http://schemas.openxmlformats.org/officeDocument/2006/relationships/hyperlink" Target="https://www.staffnet.manchester.ac.uk/tlso/external-examiners/information-for-external-examiners-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affnet.manchester.ac.uk/tlso/external-examiners/information-for-external-examiners-/" TargetMode="External"/><Relationship Id="rId14" Type="http://schemas.openxmlformats.org/officeDocument/2006/relationships/hyperlink" Target="mailto:external.examiners@man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4</Pages>
  <Words>1327</Words>
  <Characters>7564</Characters>
  <Application>Microsoft Office Word</Application>
  <DocSecurity>0</DocSecurity>
  <Lines>63</Lines>
  <Paragraphs>17</Paragraphs>
  <ScaleCrop>false</ScaleCrop>
  <Company>University of Manchester</Company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Carter</dc:creator>
  <dc:description/>
  <cp:lastModifiedBy>Oscar Beavis</cp:lastModifiedBy>
  <cp:revision>34</cp:revision>
  <dcterms:created xsi:type="dcterms:W3CDTF">2024-02-28T15:19:00Z</dcterms:created>
  <dcterms:modified xsi:type="dcterms:W3CDTF">2024-03-05T13:57:00Z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2024-02-28T00:00:00Z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D:20221209103304</vt:lpwstr>
  </property>
</Properties>
</file>