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19DD" w14:textId="54ECE61D" w:rsidR="002375F0" w:rsidRDefault="002375F0" w:rsidP="002375F0">
      <w:pPr>
        <w:pStyle w:val="paragraph"/>
        <w:spacing w:before="0" w:beforeAutospacing="0" w:after="0" w:afterAutospacing="0"/>
        <w:jc w:val="center"/>
        <w:textAlignment w:val="baseline"/>
        <w:rPr>
          <w:rStyle w:val="normaltextrun"/>
          <w:rFonts w:ascii="Calibri" w:hAnsi="Calibri" w:cs="Calibri"/>
          <w:b/>
          <w:bCs/>
        </w:rPr>
      </w:pPr>
      <w:r w:rsidRPr="002375F0">
        <w:rPr>
          <w:rStyle w:val="normaltextrun"/>
          <w:rFonts w:ascii="Calibri" w:hAnsi="Calibri" w:cs="Calibri"/>
          <w:b/>
          <w:bCs/>
        </w:rPr>
        <w:t>ETBLC Symposium: July 18-19</w:t>
      </w:r>
      <w:proofErr w:type="gramStart"/>
      <w:r w:rsidRPr="002375F0">
        <w:rPr>
          <w:rStyle w:val="normaltextrun"/>
          <w:rFonts w:ascii="Calibri" w:hAnsi="Calibri" w:cs="Calibri"/>
          <w:b/>
          <w:bCs/>
        </w:rPr>
        <w:t xml:space="preserve"> 2024</w:t>
      </w:r>
      <w:proofErr w:type="gramEnd"/>
      <w:r w:rsidRPr="002375F0">
        <w:rPr>
          <w:rStyle w:val="normaltextrun"/>
          <w:rFonts w:ascii="Calibri" w:hAnsi="Calibri" w:cs="Calibri"/>
          <w:b/>
          <w:bCs/>
        </w:rPr>
        <w:t>, University of Manchester, UK</w:t>
      </w:r>
    </w:p>
    <w:p w14:paraId="23255D96" w14:textId="77777777" w:rsidR="00FD385F" w:rsidRPr="002375F0" w:rsidRDefault="00FD385F" w:rsidP="002375F0">
      <w:pPr>
        <w:pStyle w:val="paragraph"/>
        <w:spacing w:before="0" w:beforeAutospacing="0" w:after="0" w:afterAutospacing="0"/>
        <w:jc w:val="center"/>
        <w:textAlignment w:val="baseline"/>
        <w:rPr>
          <w:rStyle w:val="normaltextrun"/>
          <w:rFonts w:ascii="Calibri" w:hAnsi="Calibri" w:cs="Calibri"/>
          <w:b/>
          <w:bCs/>
        </w:rPr>
      </w:pPr>
    </w:p>
    <w:p w14:paraId="07D72428" w14:textId="033C8140" w:rsidR="002375F0" w:rsidRDefault="002375F0" w:rsidP="002375F0">
      <w:pPr>
        <w:pStyle w:val="paragraph"/>
        <w:spacing w:before="0" w:beforeAutospacing="0" w:after="0" w:afterAutospacing="0"/>
        <w:jc w:val="center"/>
        <w:textAlignment w:val="baseline"/>
        <w:rPr>
          <w:rStyle w:val="normaltextrun"/>
          <w:rFonts w:ascii="Calibri" w:hAnsi="Calibri" w:cs="Calibri"/>
          <w:b/>
          <w:bCs/>
          <w:sz w:val="52"/>
          <w:szCs w:val="52"/>
        </w:rPr>
      </w:pPr>
      <w:r w:rsidRPr="002375F0">
        <w:rPr>
          <w:rStyle w:val="normaltextrun"/>
          <w:rFonts w:ascii="Calibri" w:hAnsi="Calibri" w:cs="Calibri"/>
          <w:b/>
          <w:bCs/>
          <w:sz w:val="52"/>
          <w:szCs w:val="52"/>
        </w:rPr>
        <w:t>Call for Abstracts</w:t>
      </w:r>
    </w:p>
    <w:p w14:paraId="032AFA3C" w14:textId="77777777" w:rsidR="002375F0" w:rsidRDefault="002375F0" w:rsidP="002375F0">
      <w:pPr>
        <w:pStyle w:val="paragraph"/>
        <w:spacing w:before="0" w:beforeAutospacing="0" w:after="0" w:afterAutospacing="0"/>
        <w:jc w:val="center"/>
        <w:textAlignment w:val="baseline"/>
        <w:rPr>
          <w:rStyle w:val="normaltextrun"/>
          <w:rFonts w:ascii="Calibri" w:hAnsi="Calibri" w:cs="Calibri"/>
          <w:b/>
          <w:bCs/>
          <w:sz w:val="52"/>
          <w:szCs w:val="52"/>
        </w:rPr>
      </w:pPr>
    </w:p>
    <w:p w14:paraId="68245F60" w14:textId="53228173" w:rsidR="002375F0" w:rsidRPr="002375F0" w:rsidRDefault="002375F0" w:rsidP="002375F0">
      <w:pPr>
        <w:pStyle w:val="paragraph"/>
        <w:spacing w:before="0" w:beforeAutospacing="0" w:after="0" w:afterAutospacing="0"/>
        <w:jc w:val="center"/>
        <w:textAlignment w:val="baseline"/>
        <w:rPr>
          <w:rStyle w:val="normaltextrun"/>
          <w:rFonts w:ascii="Calibri" w:hAnsi="Calibri" w:cs="Calibri"/>
          <w:b/>
          <w:bCs/>
          <w:i/>
          <w:iCs/>
          <w:sz w:val="44"/>
          <w:szCs w:val="44"/>
        </w:rPr>
      </w:pPr>
      <w:r w:rsidRPr="002375F0">
        <w:rPr>
          <w:rStyle w:val="normaltextrun"/>
          <w:rFonts w:ascii="Calibri" w:hAnsi="Calibri" w:cs="Calibri"/>
          <w:b/>
          <w:bCs/>
          <w:i/>
          <w:iCs/>
          <w:sz w:val="44"/>
          <w:szCs w:val="44"/>
        </w:rPr>
        <w:t xml:space="preserve">“Growing our Learning </w:t>
      </w:r>
      <w:proofErr w:type="gramStart"/>
      <w:r w:rsidRPr="002375F0">
        <w:rPr>
          <w:rStyle w:val="normaltextrun"/>
          <w:rFonts w:ascii="Calibri" w:hAnsi="Calibri" w:cs="Calibri"/>
          <w:b/>
          <w:bCs/>
          <w:i/>
          <w:iCs/>
          <w:sz w:val="44"/>
          <w:szCs w:val="44"/>
        </w:rPr>
        <w:t>Community”</w:t>
      </w:r>
      <w:proofErr w:type="gramEnd"/>
    </w:p>
    <w:p w14:paraId="43147796" w14:textId="77777777" w:rsidR="002375F0" w:rsidRDefault="002375F0" w:rsidP="00675E2A">
      <w:pPr>
        <w:pStyle w:val="paragraph"/>
        <w:spacing w:before="0" w:beforeAutospacing="0" w:after="0" w:afterAutospacing="0"/>
        <w:textAlignment w:val="baseline"/>
        <w:rPr>
          <w:rStyle w:val="normaltextrun"/>
          <w:rFonts w:ascii="Calibri" w:hAnsi="Calibri" w:cs="Calibri"/>
          <w:sz w:val="22"/>
          <w:szCs w:val="22"/>
        </w:rPr>
      </w:pPr>
    </w:p>
    <w:p w14:paraId="0032A24F" w14:textId="40C95BE5" w:rsidR="00675E2A" w:rsidRDefault="00675E2A" w:rsidP="00675E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We are delighted to announce a call for abstracts for presentations, panels and activities at our two-day symposium exploring the dynamic landscape of Team-Based Learning (TBL) within higher education. </w:t>
      </w:r>
      <w:r>
        <w:rPr>
          <w:rStyle w:val="eop"/>
          <w:rFonts w:ascii="Calibri" w:hAnsi="Calibri" w:cs="Calibri"/>
          <w:sz w:val="22"/>
          <w:szCs w:val="22"/>
        </w:rPr>
        <w:t> </w:t>
      </w:r>
    </w:p>
    <w:p w14:paraId="2ECBD0FD" w14:textId="77777777" w:rsidR="002375F0" w:rsidRDefault="002375F0" w:rsidP="00675E2A">
      <w:pPr>
        <w:pStyle w:val="paragraph"/>
        <w:spacing w:before="0" w:beforeAutospacing="0" w:after="0" w:afterAutospacing="0"/>
        <w:textAlignment w:val="baseline"/>
        <w:rPr>
          <w:rFonts w:ascii="Segoe UI" w:hAnsi="Segoe UI" w:cs="Segoe UI"/>
          <w:sz w:val="18"/>
          <w:szCs w:val="18"/>
        </w:rPr>
      </w:pPr>
    </w:p>
    <w:p w14:paraId="31895AA9" w14:textId="77777777" w:rsidR="00675E2A" w:rsidRDefault="00675E2A" w:rsidP="00675E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Event Overview</w:t>
      </w:r>
      <w:r>
        <w:rPr>
          <w:rStyle w:val="eop"/>
          <w:rFonts w:ascii="Calibri" w:hAnsi="Calibri" w:cs="Calibri"/>
          <w:sz w:val="22"/>
          <w:szCs w:val="22"/>
        </w:rPr>
        <w:t> </w:t>
      </w:r>
    </w:p>
    <w:p w14:paraId="2B66F69E" w14:textId="77777777" w:rsidR="002375F0" w:rsidRDefault="002375F0" w:rsidP="00675E2A">
      <w:pPr>
        <w:pStyle w:val="paragraph"/>
        <w:spacing w:before="0" w:beforeAutospacing="0" w:after="0" w:afterAutospacing="0"/>
        <w:textAlignment w:val="baseline"/>
        <w:rPr>
          <w:rFonts w:ascii="Segoe UI" w:hAnsi="Segoe UI" w:cs="Segoe UI"/>
          <w:sz w:val="18"/>
          <w:szCs w:val="18"/>
        </w:rPr>
      </w:pPr>
    </w:p>
    <w:p w14:paraId="7D67D471" w14:textId="77777777" w:rsidR="00675E2A" w:rsidRDefault="00675E2A" w:rsidP="00675E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Themed "Growing Our Learning Community," this symposium aims to foster an academic dialogue on the evolution and enhancement of TBL practices. Whether you're an experienced practitioner or a newcomer to TBL, this event offers a dynamic platform to exchange ideas, share insights, and shape the future of collaborative learning.</w:t>
      </w:r>
      <w:r>
        <w:rPr>
          <w:rStyle w:val="eop"/>
          <w:rFonts w:ascii="Calibri" w:hAnsi="Calibri" w:cs="Calibri"/>
          <w:sz w:val="22"/>
          <w:szCs w:val="22"/>
        </w:rPr>
        <w:t> </w:t>
      </w:r>
    </w:p>
    <w:p w14:paraId="6BF178A5" w14:textId="77777777" w:rsidR="002375F0" w:rsidRDefault="002375F0" w:rsidP="00675E2A">
      <w:pPr>
        <w:pStyle w:val="paragraph"/>
        <w:spacing w:before="0" w:beforeAutospacing="0" w:after="0" w:afterAutospacing="0"/>
        <w:textAlignment w:val="baseline"/>
        <w:rPr>
          <w:rFonts w:ascii="Segoe UI" w:hAnsi="Segoe UI" w:cs="Segoe UI"/>
          <w:sz w:val="18"/>
          <w:szCs w:val="18"/>
        </w:rPr>
      </w:pPr>
    </w:p>
    <w:p w14:paraId="134DF37B" w14:textId="77777777" w:rsidR="00675E2A" w:rsidRDefault="00675E2A" w:rsidP="00675E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Themes:</w:t>
      </w:r>
      <w:r>
        <w:rPr>
          <w:rStyle w:val="eop"/>
          <w:rFonts w:ascii="Calibri" w:hAnsi="Calibri" w:cs="Calibri"/>
          <w:sz w:val="22"/>
          <w:szCs w:val="22"/>
        </w:rPr>
        <w:t> </w:t>
      </w:r>
    </w:p>
    <w:p w14:paraId="1BD21263" w14:textId="77777777" w:rsidR="002375F0" w:rsidRDefault="002375F0" w:rsidP="00675E2A">
      <w:pPr>
        <w:pStyle w:val="paragraph"/>
        <w:spacing w:before="0" w:beforeAutospacing="0" w:after="0" w:afterAutospacing="0"/>
        <w:textAlignment w:val="baseline"/>
        <w:rPr>
          <w:rFonts w:ascii="Segoe UI" w:hAnsi="Segoe UI" w:cs="Segoe UI"/>
          <w:sz w:val="18"/>
          <w:szCs w:val="18"/>
        </w:rPr>
      </w:pPr>
    </w:p>
    <w:p w14:paraId="3082760C" w14:textId="77777777"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welcome submissions that explore a diverse array of topics, including but not limited to:</w:t>
      </w:r>
      <w:r>
        <w:rPr>
          <w:rStyle w:val="eop"/>
          <w:rFonts w:ascii="Calibri" w:hAnsi="Calibri" w:cs="Calibri"/>
          <w:sz w:val="22"/>
          <w:szCs w:val="22"/>
        </w:rPr>
        <w:t> </w:t>
      </w:r>
    </w:p>
    <w:p w14:paraId="17F78553" w14:textId="77777777" w:rsidR="00675E2A" w:rsidRDefault="00675E2A" w:rsidP="00675E2A">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 innovative applications of artificial intelligence in TBL</w:t>
      </w:r>
      <w:r>
        <w:rPr>
          <w:rStyle w:val="eop"/>
          <w:rFonts w:ascii="Calibri" w:hAnsi="Calibri" w:cs="Calibri"/>
          <w:sz w:val="22"/>
          <w:szCs w:val="22"/>
        </w:rPr>
        <w:t> </w:t>
      </w:r>
    </w:p>
    <w:p w14:paraId="0DC28843" w14:textId="77777777" w:rsidR="00675E2A" w:rsidRDefault="00675E2A" w:rsidP="00675E2A">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pedagogical strategies that underpin successful TBL implementation</w:t>
      </w:r>
      <w:r>
        <w:rPr>
          <w:rStyle w:val="eop"/>
          <w:rFonts w:ascii="Calibri" w:hAnsi="Calibri" w:cs="Calibri"/>
          <w:sz w:val="22"/>
          <w:szCs w:val="22"/>
        </w:rPr>
        <w:t> </w:t>
      </w:r>
    </w:p>
    <w:p w14:paraId="7AF23446" w14:textId="77777777" w:rsidR="00675E2A" w:rsidRDefault="00675E2A" w:rsidP="00675E2A">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innovative approaches to integrating and expanding TBL across curricula. </w:t>
      </w:r>
      <w:r>
        <w:rPr>
          <w:rStyle w:val="eop"/>
          <w:rFonts w:ascii="Calibri" w:hAnsi="Calibri" w:cs="Calibri"/>
          <w:sz w:val="22"/>
          <w:szCs w:val="22"/>
        </w:rPr>
        <w:t> </w:t>
      </w:r>
    </w:p>
    <w:p w14:paraId="38CC5BA3" w14:textId="77777777"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symposium will be a unique opportunity for educators to contribute to the enrichment of our collective learning community. We invite abstracts that not only reflect on current TBL practices but also envision future directions for this collaborative learning approach. </w:t>
      </w:r>
      <w:r>
        <w:rPr>
          <w:rStyle w:val="eop"/>
          <w:rFonts w:ascii="Calibri" w:hAnsi="Calibri" w:cs="Calibri"/>
          <w:sz w:val="22"/>
          <w:szCs w:val="22"/>
        </w:rPr>
        <w:t> </w:t>
      </w:r>
    </w:p>
    <w:p w14:paraId="67F6847D" w14:textId="77777777" w:rsidR="002375F0" w:rsidRDefault="002375F0" w:rsidP="00675E2A">
      <w:pPr>
        <w:pStyle w:val="paragraph"/>
        <w:spacing w:before="0" w:beforeAutospacing="0" w:after="0" w:afterAutospacing="0"/>
        <w:textAlignment w:val="baseline"/>
        <w:rPr>
          <w:rFonts w:ascii="Segoe UI" w:hAnsi="Segoe UI" w:cs="Segoe UI"/>
          <w:sz w:val="18"/>
          <w:szCs w:val="18"/>
        </w:rPr>
      </w:pPr>
    </w:p>
    <w:p w14:paraId="5E4197AF" w14:textId="77777777"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Why Participate? </w:t>
      </w:r>
      <w:r>
        <w:rPr>
          <w:rStyle w:val="eop"/>
          <w:rFonts w:ascii="Calibri" w:hAnsi="Calibri" w:cs="Calibri"/>
          <w:sz w:val="22"/>
          <w:szCs w:val="22"/>
        </w:rPr>
        <w:t> </w:t>
      </w:r>
    </w:p>
    <w:p w14:paraId="15650D70" w14:textId="77777777"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symposium presents a unique opportunity for educators, researchers, and practitioners alike to contribute to the enrichment of our collective learning community. By sharing your experiences, insights, and visions for the future of TBL, you'll play a pivotal role in shaping the next chapter of collaborative learning in higher education. </w:t>
      </w:r>
      <w:r>
        <w:rPr>
          <w:rStyle w:val="eop"/>
          <w:rFonts w:ascii="Calibri" w:hAnsi="Calibri" w:cs="Calibri"/>
          <w:sz w:val="22"/>
          <w:szCs w:val="22"/>
        </w:rPr>
        <w:t> </w:t>
      </w:r>
    </w:p>
    <w:p w14:paraId="60C134A3" w14:textId="77777777"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Key Dates: </w:t>
      </w:r>
      <w:r>
        <w:rPr>
          <w:rStyle w:val="eop"/>
          <w:rFonts w:ascii="Calibri" w:hAnsi="Calibri" w:cs="Calibri"/>
          <w:sz w:val="22"/>
          <w:szCs w:val="22"/>
        </w:rPr>
        <w:t> </w:t>
      </w:r>
    </w:p>
    <w:p w14:paraId="6F0D3ED5" w14:textId="77777777" w:rsidR="00675E2A" w:rsidRDefault="00675E2A" w:rsidP="00675E2A">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Abstract Submission Deadline: 8th April 2024</w:t>
      </w:r>
      <w:r>
        <w:rPr>
          <w:rStyle w:val="eop"/>
          <w:rFonts w:ascii="Calibri" w:hAnsi="Calibri" w:cs="Calibri"/>
          <w:sz w:val="22"/>
          <w:szCs w:val="22"/>
        </w:rPr>
        <w:t> </w:t>
      </w:r>
    </w:p>
    <w:p w14:paraId="6A30679D" w14:textId="77777777" w:rsidR="00675E2A" w:rsidRDefault="00675E2A" w:rsidP="00675E2A">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Symposium Dates: 18-19</w:t>
      </w:r>
      <w:r>
        <w:rPr>
          <w:rStyle w:val="normaltextrun"/>
          <w:rFonts w:ascii="Calibri" w:hAnsi="Calibri" w:cs="Calibri"/>
          <w:sz w:val="17"/>
          <w:szCs w:val="17"/>
          <w:vertAlign w:val="superscript"/>
        </w:rPr>
        <w:t>th</w:t>
      </w:r>
      <w:r>
        <w:rPr>
          <w:rStyle w:val="normaltextrun"/>
          <w:rFonts w:ascii="Calibri" w:hAnsi="Calibri" w:cs="Calibri"/>
          <w:sz w:val="22"/>
          <w:szCs w:val="22"/>
        </w:rPr>
        <w:t xml:space="preserve"> July 2024</w:t>
      </w:r>
      <w:r>
        <w:rPr>
          <w:rStyle w:val="eop"/>
          <w:rFonts w:ascii="Calibri" w:hAnsi="Calibri" w:cs="Calibri"/>
          <w:sz w:val="22"/>
          <w:szCs w:val="22"/>
        </w:rPr>
        <w:t> </w:t>
      </w:r>
    </w:p>
    <w:p w14:paraId="5E03E426" w14:textId="77777777" w:rsidR="00675E2A" w:rsidRDefault="00675E2A" w:rsidP="00675E2A">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Become part of a transformative dialogue and help cultivate a vibrant learning community through TBL. </w:t>
      </w:r>
      <w:r>
        <w:rPr>
          <w:rStyle w:val="eop"/>
          <w:rFonts w:ascii="Calibri" w:hAnsi="Calibri" w:cs="Calibri"/>
          <w:sz w:val="22"/>
          <w:szCs w:val="22"/>
        </w:rPr>
        <w:t> </w:t>
      </w:r>
    </w:p>
    <w:p w14:paraId="75A36520" w14:textId="77777777" w:rsidR="002E4D72" w:rsidRDefault="002E4D72" w:rsidP="00675E2A">
      <w:pPr>
        <w:pStyle w:val="paragraph"/>
        <w:spacing w:before="0" w:beforeAutospacing="0" w:after="0" w:afterAutospacing="0"/>
        <w:textAlignment w:val="baseline"/>
        <w:rPr>
          <w:rStyle w:val="eop"/>
          <w:rFonts w:ascii="Calibri" w:hAnsi="Calibri" w:cs="Calibri"/>
          <w:sz w:val="22"/>
          <w:szCs w:val="22"/>
        </w:rPr>
      </w:pPr>
    </w:p>
    <w:p w14:paraId="6BF4818A" w14:textId="55A46BB0" w:rsidR="002E4D72" w:rsidRDefault="002E4D72" w:rsidP="00675E2A">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Please submit your abstract using the template below</w:t>
      </w:r>
    </w:p>
    <w:p w14:paraId="2C47A339" w14:textId="77777777" w:rsidR="00FD385F" w:rsidRDefault="00FD385F" w:rsidP="00675E2A">
      <w:pPr>
        <w:pStyle w:val="paragraph"/>
        <w:spacing w:before="0" w:beforeAutospacing="0" w:after="0" w:afterAutospacing="0"/>
        <w:textAlignment w:val="baseline"/>
        <w:rPr>
          <w:rStyle w:val="eop"/>
          <w:rFonts w:ascii="Calibri" w:hAnsi="Calibri" w:cs="Calibri"/>
          <w:sz w:val="22"/>
          <w:szCs w:val="22"/>
        </w:rPr>
      </w:pPr>
    </w:p>
    <w:p w14:paraId="60DF97DA" w14:textId="7CD173BD" w:rsidR="00FD385F" w:rsidRDefault="00FD385F">
      <w:pPr>
        <w:rPr>
          <w:rStyle w:val="eop"/>
          <w:rFonts w:ascii="Calibri" w:eastAsia="Times New Roman" w:hAnsi="Calibri" w:cs="Calibri"/>
          <w:kern w:val="0"/>
          <w:lang w:eastAsia="en-GB"/>
          <w14:ligatures w14:val="none"/>
        </w:rPr>
      </w:pPr>
      <w:r>
        <w:rPr>
          <w:rStyle w:val="eop"/>
          <w:rFonts w:ascii="Calibri" w:hAnsi="Calibri" w:cs="Calibri"/>
        </w:rPr>
        <w:br w:type="page"/>
      </w:r>
    </w:p>
    <w:p w14:paraId="0A5208EF" w14:textId="77777777" w:rsidR="00FD385F" w:rsidRDefault="00FD385F" w:rsidP="00675E2A">
      <w:pPr>
        <w:pStyle w:val="paragraph"/>
        <w:spacing w:before="0" w:beforeAutospacing="0" w:after="0" w:afterAutospacing="0"/>
        <w:textAlignment w:val="baseline"/>
        <w:rPr>
          <w:rStyle w:val="eop"/>
          <w:rFonts w:ascii="Calibri" w:hAnsi="Calibri" w:cs="Calibri"/>
          <w:sz w:val="22"/>
          <w:szCs w:val="22"/>
        </w:rPr>
      </w:pPr>
    </w:p>
    <w:p w14:paraId="762D6C6D" w14:textId="77777777" w:rsidR="002E4D72" w:rsidRDefault="002E4D72" w:rsidP="00675E2A">
      <w:pPr>
        <w:pStyle w:val="paragraph"/>
        <w:spacing w:before="0" w:beforeAutospacing="0" w:after="0" w:afterAutospacing="0"/>
        <w:textAlignment w:val="baseline"/>
        <w:rPr>
          <w:rStyle w:val="eop"/>
          <w:rFonts w:ascii="Calibri" w:hAnsi="Calibri" w:cs="Calibri"/>
          <w:sz w:val="22"/>
          <w:szCs w:val="22"/>
        </w:rPr>
      </w:pPr>
    </w:p>
    <w:p w14:paraId="36B48D30" w14:textId="0CBCE226" w:rsidR="002E4D72" w:rsidRPr="00FD385F" w:rsidRDefault="002E4D72" w:rsidP="00675E2A">
      <w:pPr>
        <w:pStyle w:val="paragraph"/>
        <w:spacing w:before="0" w:beforeAutospacing="0" w:after="0" w:afterAutospacing="0"/>
        <w:textAlignment w:val="baseline"/>
        <w:rPr>
          <w:rStyle w:val="eop"/>
          <w:rFonts w:ascii="Calibri" w:hAnsi="Calibri" w:cs="Calibri"/>
          <w:b/>
          <w:bCs/>
          <w:sz w:val="28"/>
          <w:szCs w:val="28"/>
        </w:rPr>
      </w:pPr>
      <w:r w:rsidRPr="00FD385F">
        <w:rPr>
          <w:rStyle w:val="eop"/>
          <w:rFonts w:ascii="Calibri" w:hAnsi="Calibri" w:cs="Calibri"/>
          <w:b/>
          <w:bCs/>
          <w:sz w:val="28"/>
          <w:szCs w:val="28"/>
        </w:rPr>
        <w:t>Name</w:t>
      </w:r>
      <w:r w:rsidR="00FD385F" w:rsidRPr="00FD385F">
        <w:rPr>
          <w:rStyle w:val="eop"/>
          <w:rFonts w:ascii="Calibri" w:hAnsi="Calibri" w:cs="Calibri"/>
          <w:b/>
          <w:bCs/>
          <w:sz w:val="28"/>
          <w:szCs w:val="28"/>
        </w:rPr>
        <w:t>:</w:t>
      </w:r>
    </w:p>
    <w:p w14:paraId="21BA694E" w14:textId="3C18568B" w:rsidR="002E4D72" w:rsidRPr="00FD385F" w:rsidRDefault="002E4D72" w:rsidP="00675E2A">
      <w:pPr>
        <w:pStyle w:val="paragraph"/>
        <w:spacing w:before="0" w:beforeAutospacing="0" w:after="0" w:afterAutospacing="0"/>
        <w:textAlignment w:val="baseline"/>
        <w:rPr>
          <w:rStyle w:val="eop"/>
          <w:rFonts w:ascii="Calibri" w:hAnsi="Calibri" w:cs="Calibri"/>
          <w:b/>
          <w:bCs/>
          <w:sz w:val="28"/>
          <w:szCs w:val="28"/>
        </w:rPr>
      </w:pPr>
      <w:r w:rsidRPr="00FD385F">
        <w:rPr>
          <w:rStyle w:val="eop"/>
          <w:rFonts w:ascii="Calibri" w:hAnsi="Calibri" w:cs="Calibri"/>
          <w:b/>
          <w:bCs/>
          <w:sz w:val="28"/>
          <w:szCs w:val="28"/>
        </w:rPr>
        <w:t>Email Address</w:t>
      </w:r>
      <w:r w:rsidR="00FD385F" w:rsidRPr="00FD385F">
        <w:rPr>
          <w:rStyle w:val="eop"/>
          <w:rFonts w:ascii="Calibri" w:hAnsi="Calibri" w:cs="Calibri"/>
          <w:b/>
          <w:bCs/>
          <w:sz w:val="28"/>
          <w:szCs w:val="28"/>
        </w:rPr>
        <w:t>:</w:t>
      </w:r>
    </w:p>
    <w:p w14:paraId="54A3ED77" w14:textId="4B6D530F" w:rsidR="002E4D72" w:rsidRPr="00FD385F" w:rsidRDefault="002E4D72" w:rsidP="00675E2A">
      <w:pPr>
        <w:pStyle w:val="paragraph"/>
        <w:spacing w:before="0" w:beforeAutospacing="0" w:after="0" w:afterAutospacing="0"/>
        <w:textAlignment w:val="baseline"/>
        <w:rPr>
          <w:rStyle w:val="eop"/>
          <w:rFonts w:ascii="Calibri" w:hAnsi="Calibri" w:cs="Calibri"/>
          <w:b/>
          <w:bCs/>
          <w:sz w:val="28"/>
          <w:szCs w:val="28"/>
        </w:rPr>
      </w:pPr>
      <w:r w:rsidRPr="00FD385F">
        <w:rPr>
          <w:rStyle w:val="eop"/>
          <w:rFonts w:ascii="Calibri" w:hAnsi="Calibri" w:cs="Calibri"/>
          <w:b/>
          <w:bCs/>
          <w:sz w:val="28"/>
          <w:szCs w:val="28"/>
        </w:rPr>
        <w:t>Title of Session</w:t>
      </w:r>
      <w:r w:rsidR="00FD385F" w:rsidRPr="00FD385F">
        <w:rPr>
          <w:rStyle w:val="eop"/>
          <w:rFonts w:ascii="Calibri" w:hAnsi="Calibri" w:cs="Calibri"/>
          <w:b/>
          <w:bCs/>
          <w:sz w:val="28"/>
          <w:szCs w:val="28"/>
        </w:rPr>
        <w:t>:</w:t>
      </w:r>
    </w:p>
    <w:p w14:paraId="0BC6557E" w14:textId="4A4329F0" w:rsidR="002E4D72" w:rsidRPr="00FD385F" w:rsidRDefault="00FD385F" w:rsidP="00675E2A">
      <w:pPr>
        <w:pStyle w:val="paragraph"/>
        <w:spacing w:before="0" w:beforeAutospacing="0" w:after="0" w:afterAutospacing="0"/>
        <w:textAlignment w:val="baseline"/>
        <w:rPr>
          <w:rStyle w:val="eop"/>
          <w:rFonts w:ascii="Calibri" w:hAnsi="Calibri" w:cs="Calibri"/>
          <w:b/>
          <w:bCs/>
          <w:sz w:val="28"/>
          <w:szCs w:val="28"/>
        </w:rPr>
      </w:pPr>
      <w:r w:rsidRPr="00FD385F">
        <w:rPr>
          <w:rStyle w:val="eop"/>
          <w:rFonts w:ascii="Calibri" w:hAnsi="Calibri" w:cs="Calibri"/>
          <w:b/>
          <w:bCs/>
          <w:sz w:val="28"/>
          <w:szCs w:val="28"/>
        </w:rPr>
        <w:t>Session Type:</w:t>
      </w:r>
    </w:p>
    <w:p w14:paraId="4213EF29" w14:textId="77777777" w:rsidR="002E4D72" w:rsidRPr="00FD385F" w:rsidRDefault="002E4D72" w:rsidP="00675E2A">
      <w:pPr>
        <w:pStyle w:val="paragraph"/>
        <w:spacing w:before="0" w:beforeAutospacing="0" w:after="0" w:afterAutospacing="0"/>
        <w:textAlignment w:val="baseline"/>
        <w:rPr>
          <w:rStyle w:val="eop"/>
          <w:rFonts w:ascii="Calibri" w:hAnsi="Calibri" w:cs="Calibri"/>
          <w:b/>
          <w:bCs/>
          <w:sz w:val="28"/>
          <w:szCs w:val="28"/>
        </w:rPr>
      </w:pPr>
    </w:p>
    <w:p w14:paraId="38EC3864" w14:textId="77777777" w:rsidR="00FD385F" w:rsidRPr="00FD385F" w:rsidRDefault="002E4D72" w:rsidP="00FD385F">
      <w:pPr>
        <w:pStyle w:val="paragraph"/>
        <w:spacing w:before="0" w:beforeAutospacing="0" w:after="0" w:afterAutospacing="0"/>
        <w:ind w:left="720"/>
        <w:textAlignment w:val="baseline"/>
        <w:rPr>
          <w:rStyle w:val="tabchar"/>
          <w:rFonts w:ascii="Calibri" w:hAnsi="Calibri" w:cs="Calibri"/>
          <w:b/>
          <w:bCs/>
          <w:sz w:val="28"/>
          <w:szCs w:val="28"/>
        </w:rPr>
      </w:pPr>
      <w:r w:rsidRPr="00FD385F">
        <w:rPr>
          <w:rStyle w:val="normaltextrun"/>
          <w:rFonts w:ascii="Calibri" w:hAnsi="Calibri" w:cs="Calibri"/>
          <w:b/>
          <w:bCs/>
          <w:sz w:val="28"/>
          <w:szCs w:val="28"/>
        </w:rPr>
        <w:t xml:space="preserve">□ Presentation </w:t>
      </w:r>
      <w:r w:rsidRPr="00FD385F">
        <w:rPr>
          <w:rStyle w:val="tabchar"/>
          <w:rFonts w:ascii="Calibri" w:hAnsi="Calibri" w:cs="Calibri"/>
          <w:b/>
          <w:bCs/>
          <w:sz w:val="28"/>
          <w:szCs w:val="28"/>
        </w:rPr>
        <w:tab/>
      </w:r>
      <w:r w:rsidRPr="00FD385F">
        <w:rPr>
          <w:rStyle w:val="tabchar"/>
          <w:rFonts w:ascii="Calibri" w:hAnsi="Calibri" w:cs="Calibri"/>
          <w:b/>
          <w:bCs/>
          <w:sz w:val="28"/>
          <w:szCs w:val="28"/>
        </w:rPr>
        <w:tab/>
      </w:r>
    </w:p>
    <w:p w14:paraId="5FFAC49F" w14:textId="77777777" w:rsidR="00FD385F" w:rsidRPr="00FD385F" w:rsidRDefault="002E4D72" w:rsidP="00FD385F">
      <w:pPr>
        <w:pStyle w:val="paragraph"/>
        <w:spacing w:before="0" w:beforeAutospacing="0" w:after="0" w:afterAutospacing="0"/>
        <w:ind w:left="720"/>
        <w:textAlignment w:val="baseline"/>
        <w:rPr>
          <w:rStyle w:val="tabchar"/>
          <w:rFonts w:ascii="Calibri" w:hAnsi="Calibri" w:cs="Calibri"/>
          <w:b/>
          <w:bCs/>
          <w:sz w:val="28"/>
          <w:szCs w:val="28"/>
        </w:rPr>
      </w:pPr>
      <w:r w:rsidRPr="00FD385F">
        <w:rPr>
          <w:rStyle w:val="normaltextrun"/>
          <w:rFonts w:ascii="Calibri" w:hAnsi="Calibri" w:cs="Calibri"/>
          <w:b/>
          <w:bCs/>
          <w:sz w:val="28"/>
          <w:szCs w:val="28"/>
        </w:rPr>
        <w:t>□ Workshop</w:t>
      </w:r>
      <w:r w:rsidRPr="00FD385F">
        <w:rPr>
          <w:rStyle w:val="tabchar"/>
          <w:rFonts w:ascii="Calibri" w:hAnsi="Calibri" w:cs="Calibri"/>
          <w:b/>
          <w:bCs/>
          <w:sz w:val="28"/>
          <w:szCs w:val="28"/>
        </w:rPr>
        <w:tab/>
      </w:r>
      <w:r w:rsidRPr="00FD385F">
        <w:rPr>
          <w:rStyle w:val="tabchar"/>
          <w:rFonts w:ascii="Calibri" w:hAnsi="Calibri" w:cs="Calibri"/>
          <w:b/>
          <w:bCs/>
          <w:sz w:val="28"/>
          <w:szCs w:val="28"/>
        </w:rPr>
        <w:tab/>
      </w:r>
      <w:r w:rsidRPr="00FD385F">
        <w:rPr>
          <w:rStyle w:val="tabchar"/>
          <w:rFonts w:ascii="Calibri" w:hAnsi="Calibri" w:cs="Calibri"/>
          <w:b/>
          <w:bCs/>
          <w:sz w:val="28"/>
          <w:szCs w:val="28"/>
        </w:rPr>
        <w:tab/>
      </w:r>
      <w:r w:rsidRPr="00FD385F">
        <w:rPr>
          <w:rStyle w:val="tabchar"/>
          <w:rFonts w:ascii="Calibri" w:hAnsi="Calibri" w:cs="Calibri"/>
          <w:b/>
          <w:bCs/>
          <w:sz w:val="28"/>
          <w:szCs w:val="28"/>
        </w:rPr>
        <w:tab/>
      </w:r>
    </w:p>
    <w:p w14:paraId="2EE53390" w14:textId="1FBD60AF" w:rsidR="002E4D72" w:rsidRPr="00FD385F" w:rsidRDefault="002E4D72" w:rsidP="00FD385F">
      <w:pPr>
        <w:pStyle w:val="paragraph"/>
        <w:spacing w:before="0" w:beforeAutospacing="0" w:after="0" w:afterAutospacing="0"/>
        <w:ind w:left="720"/>
        <w:textAlignment w:val="baseline"/>
        <w:rPr>
          <w:rStyle w:val="eop"/>
          <w:rFonts w:ascii="Calibri" w:hAnsi="Calibri" w:cs="Calibri"/>
          <w:b/>
          <w:bCs/>
          <w:sz w:val="28"/>
          <w:szCs w:val="28"/>
        </w:rPr>
      </w:pPr>
      <w:r w:rsidRPr="00FD385F">
        <w:rPr>
          <w:rStyle w:val="normaltextrun"/>
          <w:rFonts w:ascii="Calibri" w:hAnsi="Calibri" w:cs="Calibri"/>
          <w:b/>
          <w:bCs/>
          <w:sz w:val="28"/>
          <w:szCs w:val="28"/>
        </w:rPr>
        <w:t>□ Panel</w:t>
      </w:r>
      <w:r w:rsidRPr="00FD385F">
        <w:rPr>
          <w:rStyle w:val="eop"/>
          <w:rFonts w:ascii="Calibri" w:hAnsi="Calibri" w:cs="Calibri"/>
          <w:b/>
          <w:bCs/>
          <w:sz w:val="28"/>
          <w:szCs w:val="28"/>
        </w:rPr>
        <w:t> </w:t>
      </w:r>
    </w:p>
    <w:p w14:paraId="49F570BA" w14:textId="77777777" w:rsidR="00FD385F" w:rsidRPr="00FD385F" w:rsidRDefault="00FD385F" w:rsidP="00FD385F">
      <w:pPr>
        <w:pStyle w:val="paragraph"/>
        <w:spacing w:before="0" w:beforeAutospacing="0" w:after="0" w:afterAutospacing="0"/>
        <w:textAlignment w:val="baseline"/>
        <w:rPr>
          <w:rStyle w:val="eop"/>
          <w:rFonts w:ascii="Calibri" w:hAnsi="Calibri" w:cs="Calibri"/>
          <w:b/>
          <w:bCs/>
          <w:sz w:val="28"/>
          <w:szCs w:val="28"/>
        </w:rPr>
      </w:pPr>
    </w:p>
    <w:p w14:paraId="7ACFE201" w14:textId="5BA64089" w:rsidR="00FD385F" w:rsidRPr="00FD385F" w:rsidRDefault="00FD385F" w:rsidP="00FD385F">
      <w:pPr>
        <w:pStyle w:val="paragraph"/>
        <w:spacing w:before="0" w:beforeAutospacing="0" w:after="0" w:afterAutospacing="0"/>
        <w:textAlignment w:val="baseline"/>
        <w:rPr>
          <w:rStyle w:val="eop"/>
          <w:rFonts w:ascii="Calibri" w:hAnsi="Calibri" w:cs="Calibri"/>
          <w:b/>
          <w:bCs/>
          <w:sz w:val="28"/>
          <w:szCs w:val="28"/>
        </w:rPr>
      </w:pPr>
      <w:r w:rsidRPr="00FD385F">
        <w:rPr>
          <w:rStyle w:val="eop"/>
          <w:rFonts w:ascii="Calibri" w:hAnsi="Calibri" w:cs="Calibri"/>
          <w:b/>
          <w:bCs/>
          <w:sz w:val="28"/>
          <w:szCs w:val="28"/>
        </w:rPr>
        <w:t>Session Abstract (Max 200 words)</w:t>
      </w:r>
    </w:p>
    <w:p w14:paraId="562F743F" w14:textId="77777777" w:rsidR="00FD385F" w:rsidRPr="00FD385F" w:rsidRDefault="00FD385F" w:rsidP="00FD385F">
      <w:pPr>
        <w:pStyle w:val="paragraph"/>
        <w:spacing w:before="0" w:beforeAutospacing="0" w:after="0" w:afterAutospacing="0"/>
        <w:textAlignment w:val="baseline"/>
        <w:rPr>
          <w:rStyle w:val="eop"/>
          <w:rFonts w:ascii="Calibri" w:hAnsi="Calibri" w:cs="Calibri"/>
          <w:b/>
          <w:bCs/>
          <w:sz w:val="28"/>
          <w:szCs w:val="28"/>
        </w:rPr>
      </w:pPr>
    </w:p>
    <w:p w14:paraId="70B5DB92"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501F68F9"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213185F0"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0EC0BED4"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B614F07"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59BE691"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15E050F8"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5C61FE85"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74FE422"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211FC5A1"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1389E8A"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74507D74"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79B7C5E3"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2B7CD640"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E250C5E"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0AC44D78"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5545A1F0"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58BF1E3"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1B30DD64"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5F9E09CD"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8AEE598"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F73F6A6"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E0C6726"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9E18E65"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3B2E3D31"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0DA51C6D"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45EA586F"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65AC7AFB"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2ACFB9C0" w14:textId="77777777" w:rsidR="00FD385F" w:rsidRDefault="00FD385F" w:rsidP="00FD385F">
      <w:pPr>
        <w:pStyle w:val="paragraph"/>
        <w:spacing w:before="0" w:beforeAutospacing="0" w:after="0" w:afterAutospacing="0"/>
        <w:textAlignment w:val="baseline"/>
        <w:rPr>
          <w:rStyle w:val="eop"/>
          <w:rFonts w:ascii="Calibri" w:hAnsi="Calibri" w:cs="Calibri"/>
          <w:sz w:val="22"/>
          <w:szCs w:val="22"/>
        </w:rPr>
      </w:pPr>
    </w:p>
    <w:p w14:paraId="79DC255F" w14:textId="77777777" w:rsidR="002E4D72" w:rsidRDefault="002E4D72" w:rsidP="00675E2A">
      <w:pPr>
        <w:pStyle w:val="paragraph"/>
        <w:spacing w:before="0" w:beforeAutospacing="0" w:after="0" w:afterAutospacing="0"/>
        <w:textAlignment w:val="baseline"/>
        <w:rPr>
          <w:rStyle w:val="eop"/>
          <w:rFonts w:ascii="Calibri" w:hAnsi="Calibri" w:cs="Calibri"/>
          <w:sz w:val="22"/>
          <w:szCs w:val="22"/>
        </w:rPr>
      </w:pPr>
    </w:p>
    <w:p w14:paraId="4C30D90E" w14:textId="77777777" w:rsidR="002E4D72" w:rsidRDefault="002E4D72" w:rsidP="00675E2A">
      <w:pPr>
        <w:pStyle w:val="paragraph"/>
        <w:spacing w:before="0" w:beforeAutospacing="0" w:after="0" w:afterAutospacing="0"/>
        <w:textAlignment w:val="baseline"/>
        <w:rPr>
          <w:rStyle w:val="eop"/>
          <w:rFonts w:ascii="Calibri" w:hAnsi="Calibri" w:cs="Calibri"/>
          <w:sz w:val="22"/>
          <w:szCs w:val="22"/>
        </w:rPr>
      </w:pPr>
    </w:p>
    <w:p w14:paraId="7355A708" w14:textId="77777777" w:rsidR="002E4D72" w:rsidRDefault="002E4D72" w:rsidP="00675E2A">
      <w:pPr>
        <w:pStyle w:val="paragraph"/>
        <w:spacing w:before="0" w:beforeAutospacing="0" w:after="0" w:afterAutospacing="0"/>
        <w:textAlignment w:val="baseline"/>
        <w:rPr>
          <w:rFonts w:ascii="Segoe UI" w:hAnsi="Segoe UI" w:cs="Segoe UI"/>
          <w:sz w:val="18"/>
          <w:szCs w:val="18"/>
        </w:rPr>
      </w:pPr>
    </w:p>
    <w:p w14:paraId="56547825" w14:textId="0BB5759A" w:rsidR="00675E2A" w:rsidRDefault="00675E2A" w:rsidP="00675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For more information, visit </w:t>
      </w:r>
      <w:hyperlink r:id="rId5" w:tgtFrame="_blank" w:history="1">
        <w:r>
          <w:rPr>
            <w:rStyle w:val="normaltextrun"/>
            <w:rFonts w:ascii="Calibri" w:hAnsi="Calibri" w:cs="Calibri"/>
            <w:color w:val="0563C1"/>
            <w:sz w:val="22"/>
            <w:szCs w:val="22"/>
            <w:u w:val="single"/>
          </w:rPr>
          <w:t>ETBL Symposium</w:t>
        </w:r>
      </w:hyperlink>
      <w:r>
        <w:rPr>
          <w:rStyle w:val="normaltextrun"/>
          <w:rFonts w:ascii="Calibri" w:hAnsi="Calibri" w:cs="Calibri"/>
          <w:sz w:val="22"/>
          <w:szCs w:val="22"/>
        </w:rPr>
        <w:t xml:space="preserve"> or contact </w:t>
      </w:r>
      <w:hyperlink r:id="rId6" w:tgtFrame="_blank" w:history="1">
        <w:r>
          <w:rPr>
            <w:rStyle w:val="normaltextrun"/>
            <w:rFonts w:ascii="Calibri" w:hAnsi="Calibri" w:cs="Calibri"/>
            <w:color w:val="0563C1"/>
            <w:sz w:val="22"/>
            <w:szCs w:val="22"/>
            <w:u w:val="single"/>
          </w:rPr>
          <w:t>laura.green-3@manchester.ac.uk</w:t>
        </w:r>
      </w:hyperlink>
      <w:r>
        <w:rPr>
          <w:rStyle w:val="normaltextrun"/>
          <w:rFonts w:ascii="Calibri" w:hAnsi="Calibri" w:cs="Calibri"/>
          <w:sz w:val="22"/>
          <w:szCs w:val="22"/>
        </w:rPr>
        <w:t> </w:t>
      </w:r>
      <w:r>
        <w:rPr>
          <w:rStyle w:val="eop"/>
          <w:rFonts w:ascii="Calibri" w:hAnsi="Calibri" w:cs="Calibri"/>
          <w:color w:val="D13438"/>
          <w:sz w:val="22"/>
          <w:szCs w:val="22"/>
        </w:rPr>
        <w:t> </w:t>
      </w:r>
    </w:p>
    <w:p w14:paraId="2080B578" w14:textId="77777777" w:rsidR="00EA2D6D" w:rsidRDefault="00EA2D6D"/>
    <w:sectPr w:rsidR="00EA2D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28CF"/>
    <w:multiLevelType w:val="multilevel"/>
    <w:tmpl w:val="92C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9464F5"/>
    <w:multiLevelType w:val="multilevel"/>
    <w:tmpl w:val="C6F6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6558221">
    <w:abstractNumId w:val="0"/>
  </w:num>
  <w:num w:numId="2" w16cid:durableId="123948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2A"/>
    <w:rsid w:val="002375F0"/>
    <w:rsid w:val="002E4D72"/>
    <w:rsid w:val="00675E2A"/>
    <w:rsid w:val="00781DFB"/>
    <w:rsid w:val="00AC1139"/>
    <w:rsid w:val="00EA2D6D"/>
    <w:rsid w:val="00EE6393"/>
    <w:rsid w:val="00FD3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254E"/>
  <w15:chartTrackingRefBased/>
  <w15:docId w15:val="{AADB992B-81FE-4296-9FE4-A26A60E6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5E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675E2A"/>
  </w:style>
  <w:style w:type="character" w:customStyle="1" w:styleId="eop">
    <w:name w:val="eop"/>
    <w:basedOn w:val="DefaultParagraphFont"/>
    <w:rsid w:val="00675E2A"/>
  </w:style>
  <w:style w:type="character" w:customStyle="1" w:styleId="tabchar">
    <w:name w:val="tabchar"/>
    <w:basedOn w:val="DefaultParagraphFont"/>
    <w:rsid w:val="00675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49642">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0">
          <w:marLeft w:val="0"/>
          <w:marRight w:val="0"/>
          <w:marTop w:val="0"/>
          <w:marBottom w:val="0"/>
          <w:divBdr>
            <w:top w:val="none" w:sz="0" w:space="0" w:color="auto"/>
            <w:left w:val="none" w:sz="0" w:space="0" w:color="auto"/>
            <w:bottom w:val="none" w:sz="0" w:space="0" w:color="auto"/>
            <w:right w:val="none" w:sz="0" w:space="0" w:color="auto"/>
          </w:divBdr>
        </w:div>
        <w:div w:id="14894234">
          <w:marLeft w:val="0"/>
          <w:marRight w:val="0"/>
          <w:marTop w:val="0"/>
          <w:marBottom w:val="0"/>
          <w:divBdr>
            <w:top w:val="none" w:sz="0" w:space="0" w:color="auto"/>
            <w:left w:val="none" w:sz="0" w:space="0" w:color="auto"/>
            <w:bottom w:val="none" w:sz="0" w:space="0" w:color="auto"/>
            <w:right w:val="none" w:sz="0" w:space="0" w:color="auto"/>
          </w:divBdr>
        </w:div>
        <w:div w:id="1688676381">
          <w:marLeft w:val="0"/>
          <w:marRight w:val="0"/>
          <w:marTop w:val="0"/>
          <w:marBottom w:val="0"/>
          <w:divBdr>
            <w:top w:val="none" w:sz="0" w:space="0" w:color="auto"/>
            <w:left w:val="none" w:sz="0" w:space="0" w:color="auto"/>
            <w:bottom w:val="none" w:sz="0" w:space="0" w:color="auto"/>
            <w:right w:val="none" w:sz="0" w:space="0" w:color="auto"/>
          </w:divBdr>
        </w:div>
        <w:div w:id="2117362374">
          <w:marLeft w:val="0"/>
          <w:marRight w:val="0"/>
          <w:marTop w:val="0"/>
          <w:marBottom w:val="0"/>
          <w:divBdr>
            <w:top w:val="none" w:sz="0" w:space="0" w:color="auto"/>
            <w:left w:val="none" w:sz="0" w:space="0" w:color="auto"/>
            <w:bottom w:val="none" w:sz="0" w:space="0" w:color="auto"/>
            <w:right w:val="none" w:sz="0" w:space="0" w:color="auto"/>
          </w:divBdr>
        </w:div>
        <w:div w:id="1854874540">
          <w:marLeft w:val="0"/>
          <w:marRight w:val="0"/>
          <w:marTop w:val="0"/>
          <w:marBottom w:val="0"/>
          <w:divBdr>
            <w:top w:val="none" w:sz="0" w:space="0" w:color="auto"/>
            <w:left w:val="none" w:sz="0" w:space="0" w:color="auto"/>
            <w:bottom w:val="none" w:sz="0" w:space="0" w:color="auto"/>
            <w:right w:val="none" w:sz="0" w:space="0" w:color="auto"/>
          </w:divBdr>
        </w:div>
        <w:div w:id="864756377">
          <w:marLeft w:val="0"/>
          <w:marRight w:val="0"/>
          <w:marTop w:val="0"/>
          <w:marBottom w:val="0"/>
          <w:divBdr>
            <w:top w:val="none" w:sz="0" w:space="0" w:color="auto"/>
            <w:left w:val="none" w:sz="0" w:space="0" w:color="auto"/>
            <w:bottom w:val="none" w:sz="0" w:space="0" w:color="auto"/>
            <w:right w:val="none" w:sz="0" w:space="0" w:color="auto"/>
          </w:divBdr>
        </w:div>
        <w:div w:id="1606770622">
          <w:marLeft w:val="0"/>
          <w:marRight w:val="0"/>
          <w:marTop w:val="0"/>
          <w:marBottom w:val="0"/>
          <w:divBdr>
            <w:top w:val="none" w:sz="0" w:space="0" w:color="auto"/>
            <w:left w:val="none" w:sz="0" w:space="0" w:color="auto"/>
            <w:bottom w:val="none" w:sz="0" w:space="0" w:color="auto"/>
            <w:right w:val="none" w:sz="0" w:space="0" w:color="auto"/>
          </w:divBdr>
        </w:div>
        <w:div w:id="427236530">
          <w:marLeft w:val="0"/>
          <w:marRight w:val="0"/>
          <w:marTop w:val="0"/>
          <w:marBottom w:val="0"/>
          <w:divBdr>
            <w:top w:val="none" w:sz="0" w:space="0" w:color="auto"/>
            <w:left w:val="none" w:sz="0" w:space="0" w:color="auto"/>
            <w:bottom w:val="none" w:sz="0" w:space="0" w:color="auto"/>
            <w:right w:val="none" w:sz="0" w:space="0" w:color="auto"/>
          </w:divBdr>
        </w:div>
        <w:div w:id="1941524446">
          <w:marLeft w:val="0"/>
          <w:marRight w:val="0"/>
          <w:marTop w:val="0"/>
          <w:marBottom w:val="0"/>
          <w:divBdr>
            <w:top w:val="none" w:sz="0" w:space="0" w:color="auto"/>
            <w:left w:val="none" w:sz="0" w:space="0" w:color="auto"/>
            <w:bottom w:val="none" w:sz="0" w:space="0" w:color="auto"/>
            <w:right w:val="none" w:sz="0" w:space="0" w:color="auto"/>
          </w:divBdr>
        </w:div>
        <w:div w:id="502859955">
          <w:marLeft w:val="0"/>
          <w:marRight w:val="0"/>
          <w:marTop w:val="0"/>
          <w:marBottom w:val="0"/>
          <w:divBdr>
            <w:top w:val="none" w:sz="0" w:space="0" w:color="auto"/>
            <w:left w:val="none" w:sz="0" w:space="0" w:color="auto"/>
            <w:bottom w:val="none" w:sz="0" w:space="0" w:color="auto"/>
            <w:right w:val="none" w:sz="0" w:space="0" w:color="auto"/>
          </w:divBdr>
        </w:div>
        <w:div w:id="1110710280">
          <w:marLeft w:val="0"/>
          <w:marRight w:val="0"/>
          <w:marTop w:val="0"/>
          <w:marBottom w:val="0"/>
          <w:divBdr>
            <w:top w:val="none" w:sz="0" w:space="0" w:color="auto"/>
            <w:left w:val="none" w:sz="0" w:space="0" w:color="auto"/>
            <w:bottom w:val="none" w:sz="0" w:space="0" w:color="auto"/>
            <w:right w:val="none" w:sz="0" w:space="0" w:color="auto"/>
          </w:divBdr>
        </w:div>
        <w:div w:id="795029163">
          <w:marLeft w:val="0"/>
          <w:marRight w:val="0"/>
          <w:marTop w:val="0"/>
          <w:marBottom w:val="0"/>
          <w:divBdr>
            <w:top w:val="none" w:sz="0" w:space="0" w:color="auto"/>
            <w:left w:val="none" w:sz="0" w:space="0" w:color="auto"/>
            <w:bottom w:val="none" w:sz="0" w:space="0" w:color="auto"/>
            <w:right w:val="none" w:sz="0" w:space="0" w:color="auto"/>
          </w:divBdr>
        </w:div>
        <w:div w:id="1723553747">
          <w:marLeft w:val="0"/>
          <w:marRight w:val="0"/>
          <w:marTop w:val="0"/>
          <w:marBottom w:val="0"/>
          <w:divBdr>
            <w:top w:val="none" w:sz="0" w:space="0" w:color="auto"/>
            <w:left w:val="none" w:sz="0" w:space="0" w:color="auto"/>
            <w:bottom w:val="none" w:sz="0" w:space="0" w:color="auto"/>
            <w:right w:val="none" w:sz="0" w:space="0" w:color="auto"/>
          </w:divBdr>
        </w:div>
        <w:div w:id="181417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a.green-3@manchester.ac.uk" TargetMode="External"/><Relationship Id="rId5" Type="http://schemas.openxmlformats.org/officeDocument/2006/relationships/hyperlink" Target="https://sites.manchester.ac.uk/etblc-symposiu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1928</Characters>
  <Application>Microsoft Office Word</Application>
  <DocSecurity>0</DocSecurity>
  <Lines>16</Lines>
  <Paragraphs>4</Paragraphs>
  <ScaleCrop>false</ScaleCrop>
  <Company>University of Manchester</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Sandiford</dc:creator>
  <cp:keywords/>
  <dc:description/>
  <cp:lastModifiedBy>Laura Green</cp:lastModifiedBy>
  <cp:revision>5</cp:revision>
  <dcterms:created xsi:type="dcterms:W3CDTF">2024-03-11T09:32:00Z</dcterms:created>
  <dcterms:modified xsi:type="dcterms:W3CDTF">2024-03-12T10:38:00Z</dcterms:modified>
</cp:coreProperties>
</file>