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D1524" w14:textId="79A8F6DC" w:rsidR="00FB47D9" w:rsidRPr="00A33949" w:rsidRDefault="00D51EE1" w:rsidP="002C5257">
      <w:pPr>
        <w:rPr>
          <w:rFonts w:ascii="Calibri" w:hAnsi="Calibri" w:cs="Calibri"/>
          <w:b/>
          <w:bCs/>
        </w:rPr>
      </w:pPr>
      <w:r w:rsidRPr="00A33949">
        <w:rPr>
          <w:rFonts w:ascii="Calibri" w:hAnsi="Calibri" w:cs="Calibri"/>
          <w:b/>
          <w:bCs/>
        </w:rPr>
        <w:t xml:space="preserve">An update on our </w:t>
      </w:r>
      <w:r w:rsidR="00AC61AB" w:rsidRPr="00A33949">
        <w:rPr>
          <w:rFonts w:ascii="Calibri" w:hAnsi="Calibri" w:cs="Calibri"/>
          <w:b/>
          <w:bCs/>
        </w:rPr>
        <w:t>new approach to P and DR con</w:t>
      </w:r>
      <w:r w:rsidR="00AE1B01" w:rsidRPr="00A33949">
        <w:rPr>
          <w:rFonts w:ascii="Calibri" w:hAnsi="Calibri" w:cs="Calibri"/>
          <w:b/>
          <w:bCs/>
        </w:rPr>
        <w:t xml:space="preserve">versations </w:t>
      </w:r>
      <w:r w:rsidR="00A33949">
        <w:rPr>
          <w:rFonts w:ascii="Calibri" w:hAnsi="Calibri" w:cs="Calibri"/>
          <w:b/>
          <w:bCs/>
        </w:rPr>
        <w:t>– March 2024</w:t>
      </w:r>
    </w:p>
    <w:p w14:paraId="072C895B" w14:textId="1FA47152" w:rsidR="002C5257" w:rsidRDefault="00AB083F" w:rsidP="002C5257">
      <w:pPr>
        <w:rPr>
          <w:rFonts w:ascii="Calibri" w:hAnsi="Calibri" w:cs="Calibri"/>
        </w:rPr>
      </w:pPr>
      <w:r w:rsidRPr="007A0DC6">
        <w:rPr>
          <w:rFonts w:ascii="Calibri" w:hAnsi="Calibri" w:cs="Calibri"/>
        </w:rPr>
        <w:t xml:space="preserve">At the start of the </w:t>
      </w:r>
      <w:r w:rsidR="007F7241" w:rsidRPr="007A0DC6">
        <w:rPr>
          <w:rFonts w:ascii="Calibri" w:hAnsi="Calibri" w:cs="Calibri"/>
        </w:rPr>
        <w:t xml:space="preserve">year, </w:t>
      </w:r>
      <w:hyperlink r:id="rId7" w:history="1">
        <w:r w:rsidR="007F7241" w:rsidRPr="00B231DB">
          <w:rPr>
            <w:rStyle w:val="Hyperlink"/>
            <w:rFonts w:ascii="Calibri" w:hAnsi="Calibri" w:cs="Calibri"/>
          </w:rPr>
          <w:t xml:space="preserve">we shared </w:t>
        </w:r>
        <w:r w:rsidR="00966E12" w:rsidRPr="00B231DB">
          <w:rPr>
            <w:rStyle w:val="Hyperlink"/>
            <w:rFonts w:ascii="Calibri" w:hAnsi="Calibri" w:cs="Calibri"/>
          </w:rPr>
          <w:t>our new approach to P&amp;DRs at the University.</w:t>
        </w:r>
      </w:hyperlink>
      <w:r w:rsidR="00966E12">
        <w:rPr>
          <w:rFonts w:ascii="Calibri" w:hAnsi="Calibri" w:cs="Calibri"/>
        </w:rPr>
        <w:t xml:space="preserve"> </w:t>
      </w:r>
    </w:p>
    <w:p w14:paraId="09098F8F" w14:textId="07841C85" w:rsidR="00FF4131" w:rsidRPr="00CE2EDC" w:rsidRDefault="00C75B8E" w:rsidP="000E558A">
      <w:r w:rsidRPr="428901E3">
        <w:t xml:space="preserve">Over the past </w:t>
      </w:r>
      <w:r w:rsidR="008B12CF" w:rsidRPr="428901E3">
        <w:t>few</w:t>
      </w:r>
      <w:r w:rsidRPr="428901E3">
        <w:t xml:space="preserve"> months, </w:t>
      </w:r>
      <w:r w:rsidR="00F32B61" w:rsidRPr="428901E3">
        <w:t xml:space="preserve">I have been meeting with leadership teams around the University </w:t>
      </w:r>
      <w:r w:rsidR="00306705" w:rsidRPr="428901E3">
        <w:t>to</w:t>
      </w:r>
      <w:r w:rsidR="002110AA" w:rsidRPr="428901E3">
        <w:t xml:space="preserve"> </w:t>
      </w:r>
      <w:r w:rsidR="1ADA01B6" w:rsidRPr="428901E3">
        <w:t>discuss</w:t>
      </w:r>
      <w:r w:rsidR="00740537" w:rsidRPr="428901E3">
        <w:t xml:space="preserve"> </w:t>
      </w:r>
      <w:r w:rsidR="00CD5EF8" w:rsidRPr="428901E3">
        <w:t>our ideas</w:t>
      </w:r>
      <w:r w:rsidR="00182DFD" w:rsidRPr="428901E3">
        <w:t xml:space="preserve"> on </w:t>
      </w:r>
      <w:r w:rsidR="06E8B8AB" w:rsidRPr="428901E3">
        <w:t xml:space="preserve">how </w:t>
      </w:r>
      <w:r w:rsidR="000D6CB2" w:rsidRPr="428901E3">
        <w:t xml:space="preserve">we </w:t>
      </w:r>
      <w:r w:rsidR="00182DFD" w:rsidRPr="428901E3">
        <w:t xml:space="preserve">improve </w:t>
      </w:r>
      <w:r w:rsidR="000D6CB2" w:rsidRPr="428901E3">
        <w:t>P&amp;DR</w:t>
      </w:r>
      <w:r w:rsidR="00740537" w:rsidRPr="428901E3">
        <w:t xml:space="preserve">. </w:t>
      </w:r>
      <w:r w:rsidR="008B12CF" w:rsidRPr="428901E3">
        <w:t xml:space="preserve"> </w:t>
      </w:r>
      <w:r w:rsidR="00F32B61" w:rsidRPr="428901E3">
        <w:t xml:space="preserve">Overall, </w:t>
      </w:r>
      <w:r w:rsidR="002C5257" w:rsidRPr="428901E3">
        <w:t>the response has been</w:t>
      </w:r>
      <w:r w:rsidR="006E6023" w:rsidRPr="428901E3">
        <w:t xml:space="preserve"> incredibly </w:t>
      </w:r>
      <w:r w:rsidR="002C5257" w:rsidRPr="428901E3">
        <w:t xml:space="preserve">positive, </w:t>
      </w:r>
      <w:r w:rsidR="00CA6EC1" w:rsidRPr="428901E3">
        <w:t xml:space="preserve">and colleagues have been very open </w:t>
      </w:r>
      <w:r w:rsidR="00E9503B" w:rsidRPr="428901E3">
        <w:t xml:space="preserve">to </w:t>
      </w:r>
      <w:r w:rsidR="007C6908" w:rsidRPr="428901E3">
        <w:t xml:space="preserve">new ways of </w:t>
      </w:r>
      <w:r w:rsidR="7D56EBB3" w:rsidRPr="428901E3">
        <w:t xml:space="preserve">focusing on and </w:t>
      </w:r>
      <w:r w:rsidR="007C6908" w:rsidRPr="428901E3">
        <w:t xml:space="preserve">improving P&amp;DR conversations. </w:t>
      </w:r>
      <w:r w:rsidR="5D44E937" w:rsidRPr="428901E3">
        <w:t xml:space="preserve">We’re working on additional refinements to better support academic colleagues. </w:t>
      </w:r>
    </w:p>
    <w:p w14:paraId="6BBE4B8A" w14:textId="6E876857" w:rsidR="00964673" w:rsidRPr="00006C90" w:rsidRDefault="00EB219B" w:rsidP="00EB219B">
      <w:pPr>
        <w:rPr>
          <w:rFonts w:ascii="Calibri" w:hAnsi="Calibri" w:cs="Calibri"/>
        </w:rPr>
      </w:pPr>
      <w:r w:rsidRPr="008E056F">
        <w:rPr>
          <w:rFonts w:ascii="Calibri" w:hAnsi="Calibri" w:cs="Calibri"/>
        </w:rPr>
        <w:t>Some areas have</w:t>
      </w:r>
      <w:r w:rsidR="00F065E8" w:rsidRPr="008E056F">
        <w:rPr>
          <w:rFonts w:ascii="Calibri" w:hAnsi="Calibri" w:cs="Calibri"/>
        </w:rPr>
        <w:t xml:space="preserve"> already</w:t>
      </w:r>
      <w:r w:rsidR="007C367C" w:rsidRPr="008E056F">
        <w:rPr>
          <w:rFonts w:ascii="Calibri" w:hAnsi="Calibri" w:cs="Calibri"/>
        </w:rPr>
        <w:t xml:space="preserve"> </w:t>
      </w:r>
      <w:r w:rsidR="00F065E8" w:rsidRPr="008E056F">
        <w:rPr>
          <w:rFonts w:ascii="Calibri" w:hAnsi="Calibri" w:cs="Calibri"/>
        </w:rPr>
        <w:t xml:space="preserve">been trailing </w:t>
      </w:r>
      <w:r w:rsidRPr="008E056F">
        <w:rPr>
          <w:rFonts w:ascii="Calibri" w:hAnsi="Calibri" w:cs="Calibri"/>
        </w:rPr>
        <w:t>the new approach to P&amp;DR</w:t>
      </w:r>
      <w:r w:rsidRPr="00006C90">
        <w:rPr>
          <w:rFonts w:ascii="Calibri" w:hAnsi="Calibri" w:cs="Calibri"/>
        </w:rPr>
        <w:t xml:space="preserve"> conversations.</w:t>
      </w:r>
      <w:r w:rsidR="00932172" w:rsidRPr="00006C90">
        <w:rPr>
          <w:rFonts w:ascii="Calibri" w:hAnsi="Calibri" w:cs="Calibri"/>
        </w:rPr>
        <w:t xml:space="preserve"> Feedback from the pilot has been rich and usefu</w:t>
      </w:r>
      <w:r w:rsidR="00A85655">
        <w:rPr>
          <w:rFonts w:ascii="Calibri" w:hAnsi="Calibri" w:cs="Calibri"/>
        </w:rPr>
        <w:t xml:space="preserve">l: </w:t>
      </w:r>
      <w:r w:rsidR="00932172" w:rsidRPr="00006C90">
        <w:rPr>
          <w:rFonts w:ascii="Calibri" w:hAnsi="Calibri" w:cs="Calibri"/>
        </w:rPr>
        <w:t xml:space="preserve"> </w:t>
      </w:r>
    </w:p>
    <w:p w14:paraId="6E590CF3" w14:textId="77777777" w:rsidR="00386284" w:rsidRPr="00006C90" w:rsidRDefault="00386284" w:rsidP="00386284">
      <w:pPr>
        <w:rPr>
          <w:rFonts w:ascii="Calibri" w:hAnsi="Calibri" w:cs="Calibri"/>
          <w:i/>
          <w:iCs/>
        </w:rPr>
      </w:pPr>
      <w:r w:rsidRPr="00006C90">
        <w:rPr>
          <w:rFonts w:ascii="Calibri" w:hAnsi="Calibri" w:cs="Calibri"/>
          <w:i/>
          <w:iCs/>
        </w:rPr>
        <w:t xml:space="preserve">Having a deep PDR once a year that is discussed monthly thereafter is useful. It allows objectives to be reviewed and flexed over the year. </w:t>
      </w:r>
    </w:p>
    <w:p w14:paraId="74A1C4E7" w14:textId="0003ECE7" w:rsidR="000E558A" w:rsidRPr="00006C90" w:rsidRDefault="000E558A" w:rsidP="000E558A">
      <w:pPr>
        <w:rPr>
          <w:rFonts w:ascii="Calibri" w:hAnsi="Calibri" w:cs="Calibri"/>
          <w:i/>
          <w:iCs/>
        </w:rPr>
      </w:pPr>
      <w:r w:rsidRPr="00006C90">
        <w:rPr>
          <w:rFonts w:ascii="Calibri" w:hAnsi="Calibri" w:cs="Calibri"/>
          <w:i/>
          <w:iCs/>
        </w:rPr>
        <w:t>Agreed objectives should be SMART (Specific, Measurable, Achievable, Realistic and Timely)</w:t>
      </w:r>
      <w:r w:rsidR="00FB4F2B" w:rsidRPr="00006C90">
        <w:rPr>
          <w:rFonts w:ascii="Calibri" w:hAnsi="Calibri" w:cs="Calibri"/>
          <w:i/>
          <w:iCs/>
        </w:rPr>
        <w:t>.</w:t>
      </w:r>
    </w:p>
    <w:p w14:paraId="7D0BD138" w14:textId="31A41A6F" w:rsidR="000E558A" w:rsidRPr="00006C90" w:rsidRDefault="000E558A" w:rsidP="000E558A">
      <w:pPr>
        <w:rPr>
          <w:rFonts w:ascii="Calibri" w:hAnsi="Calibri" w:cs="Calibri"/>
          <w:i/>
          <w:iCs/>
        </w:rPr>
      </w:pPr>
      <w:r w:rsidRPr="00006C90">
        <w:rPr>
          <w:rFonts w:ascii="Calibri" w:hAnsi="Calibri" w:cs="Calibri"/>
          <w:i/>
          <w:iCs/>
        </w:rPr>
        <w:t>All employees should have regular 1-2-1s with their line manager to review workload, agree priorities and assess wellbeing</w:t>
      </w:r>
      <w:r w:rsidR="00FB4F2B" w:rsidRPr="00006C90">
        <w:rPr>
          <w:rFonts w:ascii="Calibri" w:hAnsi="Calibri" w:cs="Calibri"/>
          <w:i/>
          <w:iCs/>
        </w:rPr>
        <w:t>.</w:t>
      </w:r>
    </w:p>
    <w:p w14:paraId="4A63F648" w14:textId="4C16794B" w:rsidR="002C5257" w:rsidRPr="00D4016E" w:rsidRDefault="00FB4F2B" w:rsidP="002C5257">
      <w:pPr>
        <w:rPr>
          <w:rFonts w:ascii="Calibri" w:hAnsi="Calibri" w:cs="Calibri"/>
          <w:i/>
          <w:iCs/>
        </w:rPr>
      </w:pPr>
      <w:r w:rsidRPr="00006C90">
        <w:rPr>
          <w:rFonts w:ascii="Calibri" w:hAnsi="Calibri" w:cs="Calibri"/>
          <w:i/>
          <w:iCs/>
        </w:rPr>
        <w:t xml:space="preserve">I had a similar developmental conversation that </w:t>
      </w:r>
      <w:r w:rsidR="00C43411" w:rsidRPr="00006C90">
        <w:rPr>
          <w:rFonts w:ascii="Calibri" w:hAnsi="Calibri" w:cs="Calibri"/>
          <w:i/>
          <w:iCs/>
        </w:rPr>
        <w:t>I</w:t>
      </w:r>
      <w:r w:rsidRPr="00006C90">
        <w:rPr>
          <w:rFonts w:ascii="Calibri" w:hAnsi="Calibri" w:cs="Calibri"/>
          <w:i/>
          <w:iCs/>
        </w:rPr>
        <w:t xml:space="preserve"> would normally have had with my direct reports but found the paperwork simpler and the prompts helpful. I didn't miss the terrible upload/ download system! </w:t>
      </w:r>
    </w:p>
    <w:p w14:paraId="721D2C15" w14:textId="001B30C7" w:rsidR="007837B1" w:rsidRDefault="00D40A19" w:rsidP="00D4016E">
      <w:pPr>
        <w:rPr>
          <w:rFonts w:ascii="Calibri" w:hAnsi="Calibri" w:cs="Calibri"/>
        </w:rPr>
      </w:pPr>
      <w:r w:rsidRPr="00C65792">
        <w:rPr>
          <w:rFonts w:ascii="Calibri" w:hAnsi="Calibri" w:cs="Calibri"/>
        </w:rPr>
        <w:t>A survey has been cascaded to colleagues who took part in last year’s pilot in areas of Professional Service</w:t>
      </w:r>
      <w:r w:rsidR="0027567E" w:rsidRPr="00C65792">
        <w:rPr>
          <w:rFonts w:ascii="Calibri" w:hAnsi="Calibri" w:cs="Calibri"/>
        </w:rPr>
        <w:t xml:space="preserve">s. </w:t>
      </w:r>
      <w:r w:rsidR="008869F6" w:rsidRPr="00C65792">
        <w:rPr>
          <w:rFonts w:ascii="Calibri" w:hAnsi="Calibri" w:cs="Calibri"/>
        </w:rPr>
        <w:t>If you or your team have been involved in the pilot, we would really value your feedback</w:t>
      </w:r>
      <w:r w:rsidR="00896594" w:rsidRPr="00C65792">
        <w:rPr>
          <w:rFonts w:ascii="Calibri" w:hAnsi="Calibri" w:cs="Calibri"/>
        </w:rPr>
        <w:t xml:space="preserve">. You may have been </w:t>
      </w:r>
      <w:r w:rsidR="008927F6">
        <w:rPr>
          <w:rFonts w:ascii="Calibri" w:hAnsi="Calibri" w:cs="Calibri"/>
        </w:rPr>
        <w:t>sent</w:t>
      </w:r>
      <w:r w:rsidR="00896594" w:rsidRPr="00C65792">
        <w:rPr>
          <w:rFonts w:ascii="Calibri" w:hAnsi="Calibri" w:cs="Calibri"/>
        </w:rPr>
        <w:t xml:space="preserve"> </w:t>
      </w:r>
      <w:r w:rsidR="00C65792" w:rsidRPr="00C65792">
        <w:rPr>
          <w:rFonts w:ascii="Calibri" w:hAnsi="Calibri" w:cs="Calibri"/>
        </w:rPr>
        <w:t>a link to the survey</w:t>
      </w:r>
      <w:r w:rsidR="008E4B76">
        <w:rPr>
          <w:rFonts w:ascii="Calibri" w:hAnsi="Calibri" w:cs="Calibri"/>
        </w:rPr>
        <w:t xml:space="preserve">. We encourage you to share your </w:t>
      </w:r>
      <w:r w:rsidR="00366B10">
        <w:rPr>
          <w:rFonts w:ascii="Calibri" w:hAnsi="Calibri" w:cs="Calibri"/>
        </w:rPr>
        <w:t>thoughts</w:t>
      </w:r>
      <w:r w:rsidR="008E4B76">
        <w:rPr>
          <w:rFonts w:ascii="Calibri" w:hAnsi="Calibri" w:cs="Calibri"/>
        </w:rPr>
        <w:t xml:space="preserve"> by </w:t>
      </w:r>
      <w:r w:rsidR="000F00D8">
        <w:rPr>
          <w:rFonts w:ascii="Calibri" w:hAnsi="Calibri" w:cs="Calibri"/>
        </w:rPr>
        <w:t>Thursday 28</w:t>
      </w:r>
      <w:r w:rsidR="000F00D8" w:rsidRPr="000F00D8">
        <w:rPr>
          <w:rFonts w:ascii="Calibri" w:hAnsi="Calibri" w:cs="Calibri"/>
          <w:vertAlign w:val="superscript"/>
        </w:rPr>
        <w:t>th</w:t>
      </w:r>
      <w:r w:rsidR="000F00D8">
        <w:rPr>
          <w:rFonts w:ascii="Calibri" w:hAnsi="Calibri" w:cs="Calibri"/>
        </w:rPr>
        <w:t xml:space="preserve"> March</w:t>
      </w:r>
      <w:r w:rsidR="00CE321D">
        <w:rPr>
          <w:rFonts w:ascii="Calibri" w:hAnsi="Calibri" w:cs="Calibri"/>
        </w:rPr>
        <w:t xml:space="preserve">. </w:t>
      </w:r>
      <w:r w:rsidR="00C65792" w:rsidRPr="00C65792">
        <w:rPr>
          <w:rFonts w:ascii="Calibri" w:hAnsi="Calibri" w:cs="Calibri"/>
        </w:rPr>
        <w:t xml:space="preserve"> </w:t>
      </w:r>
      <w:r w:rsidR="008E4B76">
        <w:rPr>
          <w:rFonts w:ascii="Calibri" w:hAnsi="Calibri" w:cs="Calibri"/>
        </w:rPr>
        <w:t>Y</w:t>
      </w:r>
      <w:r w:rsidR="00C65792" w:rsidRPr="00C65792">
        <w:rPr>
          <w:rFonts w:ascii="Calibri" w:hAnsi="Calibri" w:cs="Calibri"/>
        </w:rPr>
        <w:t xml:space="preserve">ou </w:t>
      </w:r>
      <w:r w:rsidR="008E4B76">
        <w:rPr>
          <w:rFonts w:ascii="Calibri" w:hAnsi="Calibri" w:cs="Calibri"/>
        </w:rPr>
        <w:t xml:space="preserve">can also </w:t>
      </w:r>
      <w:hyperlink r:id="rId8" w:history="1">
        <w:r w:rsidR="00F930D7" w:rsidRPr="00E56E5C">
          <w:rPr>
            <w:rStyle w:val="Hyperlink"/>
            <w:rFonts w:ascii="Calibri" w:hAnsi="Calibri" w:cs="Calibri"/>
            <w:b/>
            <w:bCs/>
          </w:rPr>
          <w:t>access</w:t>
        </w:r>
        <w:r w:rsidR="00C65792" w:rsidRPr="00E56E5C">
          <w:rPr>
            <w:rStyle w:val="Hyperlink"/>
            <w:rFonts w:ascii="Calibri" w:hAnsi="Calibri" w:cs="Calibri"/>
            <w:b/>
            <w:bCs/>
          </w:rPr>
          <w:t xml:space="preserve"> the survey here</w:t>
        </w:r>
      </w:hyperlink>
      <w:r w:rsidR="00C65792" w:rsidRPr="00C65792">
        <w:rPr>
          <w:rFonts w:ascii="Calibri" w:hAnsi="Calibri" w:cs="Calibri"/>
        </w:rPr>
        <w:t xml:space="preserve">. </w:t>
      </w:r>
      <w:r w:rsidR="007C367C">
        <w:rPr>
          <w:rFonts w:ascii="Calibri" w:hAnsi="Calibri" w:cs="Calibri"/>
        </w:rPr>
        <w:t xml:space="preserve">Your </w:t>
      </w:r>
      <w:r w:rsidR="001C00C1">
        <w:rPr>
          <w:rFonts w:ascii="Calibri" w:hAnsi="Calibri" w:cs="Calibri"/>
        </w:rPr>
        <w:t>ideas and feedback</w:t>
      </w:r>
      <w:r w:rsidR="00D4016E" w:rsidRPr="00006C90">
        <w:rPr>
          <w:rFonts w:ascii="Calibri" w:hAnsi="Calibri" w:cs="Calibri"/>
        </w:rPr>
        <w:t xml:space="preserve"> will help to </w:t>
      </w:r>
      <w:r w:rsidR="001C00C1">
        <w:rPr>
          <w:rFonts w:ascii="Calibri" w:hAnsi="Calibri" w:cs="Calibri"/>
        </w:rPr>
        <w:t>inform our</w:t>
      </w:r>
      <w:r w:rsidR="00D4016E" w:rsidRPr="00006C90">
        <w:rPr>
          <w:rFonts w:ascii="Calibri" w:hAnsi="Calibri" w:cs="Calibri"/>
        </w:rPr>
        <w:t xml:space="preserve"> supporting guidance </w:t>
      </w:r>
      <w:r w:rsidR="00D4016E">
        <w:rPr>
          <w:rFonts w:ascii="Calibri" w:hAnsi="Calibri" w:cs="Calibri"/>
        </w:rPr>
        <w:t>which will</w:t>
      </w:r>
      <w:r w:rsidR="00D4016E" w:rsidRPr="00006C90">
        <w:rPr>
          <w:rFonts w:ascii="Calibri" w:hAnsi="Calibri" w:cs="Calibri"/>
        </w:rPr>
        <w:t xml:space="preserve"> includ</w:t>
      </w:r>
      <w:r w:rsidR="00D4016E">
        <w:rPr>
          <w:rFonts w:ascii="Calibri" w:hAnsi="Calibri" w:cs="Calibri"/>
        </w:rPr>
        <w:t>e</w:t>
      </w:r>
      <w:r w:rsidR="00D4016E" w:rsidRPr="00006C90">
        <w:rPr>
          <w:rFonts w:ascii="Calibri" w:hAnsi="Calibri" w:cs="Calibri"/>
        </w:rPr>
        <w:t xml:space="preserve"> information for our academic colleagues on how they can get the best out of the process. </w:t>
      </w:r>
    </w:p>
    <w:p w14:paraId="092440EA" w14:textId="0B903A85" w:rsidR="0070567B" w:rsidRDefault="00E00577" w:rsidP="0070567B">
      <w:pPr>
        <w:rPr>
          <w:rFonts w:ascii="Calibri" w:hAnsi="Calibri" w:cs="Calibri"/>
        </w:rPr>
      </w:pPr>
      <w:r w:rsidRPr="00445F30">
        <w:rPr>
          <w:rFonts w:ascii="Calibri" w:hAnsi="Calibri" w:cs="Calibri"/>
        </w:rPr>
        <w:t xml:space="preserve">We’ve already </w:t>
      </w:r>
      <w:r w:rsidR="00D51EE1" w:rsidRPr="00445F30">
        <w:rPr>
          <w:rFonts w:ascii="Calibri" w:hAnsi="Calibri" w:cs="Calibri"/>
        </w:rPr>
        <w:t xml:space="preserve">had some discussions </w:t>
      </w:r>
      <w:r w:rsidR="00104F0A" w:rsidRPr="00445F30">
        <w:rPr>
          <w:rFonts w:ascii="Calibri" w:hAnsi="Calibri" w:cs="Calibri"/>
        </w:rPr>
        <w:t xml:space="preserve">about </w:t>
      </w:r>
      <w:r w:rsidR="00D4016E" w:rsidRPr="00445F30">
        <w:rPr>
          <w:rFonts w:ascii="Calibri" w:hAnsi="Calibri" w:cs="Calibri"/>
        </w:rPr>
        <w:t>reviewee engagement</w:t>
      </w:r>
      <w:r w:rsidR="00104F0A" w:rsidRPr="00445F30">
        <w:rPr>
          <w:rFonts w:ascii="Calibri" w:hAnsi="Calibri" w:cs="Calibri"/>
        </w:rPr>
        <w:t xml:space="preserve"> </w:t>
      </w:r>
      <w:r w:rsidR="00D4016E" w:rsidRPr="00445F30">
        <w:rPr>
          <w:rFonts w:ascii="Calibri" w:hAnsi="Calibri" w:cs="Calibri"/>
        </w:rPr>
        <w:t>and reviewer training resources,</w:t>
      </w:r>
      <w:r w:rsidR="007574F2" w:rsidRPr="00445F30">
        <w:rPr>
          <w:rFonts w:ascii="Calibri" w:hAnsi="Calibri" w:cs="Calibri"/>
        </w:rPr>
        <w:t xml:space="preserve"> aspects of confidentiality</w:t>
      </w:r>
      <w:r w:rsidR="001A2E02" w:rsidRPr="00445F30">
        <w:rPr>
          <w:rFonts w:ascii="Calibri" w:hAnsi="Calibri" w:cs="Calibri"/>
        </w:rPr>
        <w:t xml:space="preserve">, </w:t>
      </w:r>
      <w:r w:rsidR="0070567B" w:rsidRPr="00445F30">
        <w:rPr>
          <w:rFonts w:ascii="Calibri" w:hAnsi="Calibri" w:cs="Calibri"/>
        </w:rPr>
        <w:t xml:space="preserve">and recording agreements between reviewer and the reviewee. This feedback has been incredibly </w:t>
      </w:r>
      <w:r w:rsidR="00374CA6" w:rsidRPr="00445F30">
        <w:rPr>
          <w:rFonts w:ascii="Calibri" w:hAnsi="Calibri" w:cs="Calibri"/>
        </w:rPr>
        <w:t>useful</w:t>
      </w:r>
      <w:r w:rsidR="00445F30" w:rsidRPr="00445F30">
        <w:rPr>
          <w:rFonts w:ascii="Calibri" w:hAnsi="Calibri" w:cs="Calibri"/>
        </w:rPr>
        <w:t>,</w:t>
      </w:r>
      <w:r w:rsidR="00374CA6" w:rsidRPr="00445F30">
        <w:rPr>
          <w:rFonts w:ascii="Calibri" w:hAnsi="Calibri" w:cs="Calibri"/>
        </w:rPr>
        <w:t xml:space="preserve"> and we are implementing this into ou</w:t>
      </w:r>
      <w:r w:rsidR="00101A1B" w:rsidRPr="00445F30">
        <w:rPr>
          <w:rFonts w:ascii="Calibri" w:hAnsi="Calibri" w:cs="Calibri"/>
        </w:rPr>
        <w:t xml:space="preserve">r set of frequently asked questions in the guidance and supporting documents. </w:t>
      </w:r>
    </w:p>
    <w:p w14:paraId="7F433A8E" w14:textId="16E59572" w:rsidR="00932C6B" w:rsidRPr="00445F30" w:rsidRDefault="00932C6B" w:rsidP="0070567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We are also </w:t>
      </w:r>
      <w:r w:rsidR="00653DE8">
        <w:rPr>
          <w:rFonts w:ascii="Calibri" w:hAnsi="Calibri" w:cs="Calibri"/>
        </w:rPr>
        <w:t xml:space="preserve">creating some learning resources to support </w:t>
      </w:r>
      <w:r w:rsidR="00AA4087">
        <w:rPr>
          <w:rFonts w:ascii="Calibri" w:hAnsi="Calibri" w:cs="Calibri"/>
        </w:rPr>
        <w:t xml:space="preserve">you, which will include podcasts and videos. If anyone </w:t>
      </w:r>
      <w:r w:rsidR="007F17E6">
        <w:rPr>
          <w:rFonts w:ascii="Calibri" w:hAnsi="Calibri" w:cs="Calibri"/>
        </w:rPr>
        <w:t xml:space="preserve">would like to share stories of previous performance </w:t>
      </w:r>
      <w:r w:rsidR="00535FCD">
        <w:rPr>
          <w:rFonts w:ascii="Calibri" w:hAnsi="Calibri" w:cs="Calibri"/>
        </w:rPr>
        <w:t>and career development conversations, please get in touch. We would also like to include colleagues in these resources</w:t>
      </w:r>
      <w:r w:rsidR="0096286A">
        <w:rPr>
          <w:rFonts w:ascii="Calibri" w:hAnsi="Calibri" w:cs="Calibri"/>
        </w:rPr>
        <w:t>, so if you’d like to take part in some</w:t>
      </w:r>
      <w:r w:rsidR="00377F18">
        <w:rPr>
          <w:rFonts w:ascii="Calibri" w:hAnsi="Calibri" w:cs="Calibri"/>
        </w:rPr>
        <w:t xml:space="preserve">, let us know. In both instances, contact </w:t>
      </w:r>
      <w:hyperlink r:id="rId9" w:history="1">
        <w:r w:rsidR="00377F18" w:rsidRPr="00EF5CC2">
          <w:rPr>
            <w:rStyle w:val="Hyperlink"/>
            <w:rFonts w:ascii="Calibri" w:hAnsi="Calibri" w:cs="Calibri"/>
          </w:rPr>
          <w:t>gavin.deadman@manchester.ac.uk</w:t>
        </w:r>
      </w:hyperlink>
      <w:r w:rsidR="00377F18">
        <w:rPr>
          <w:rFonts w:ascii="Calibri" w:hAnsi="Calibri" w:cs="Calibri"/>
        </w:rPr>
        <w:t xml:space="preserve"> </w:t>
      </w:r>
    </w:p>
    <w:p w14:paraId="5DBA5FA8" w14:textId="0FB8CFE4" w:rsidR="002C5257" w:rsidRPr="00006C90" w:rsidRDefault="007C2DAC" w:rsidP="002C525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Thank you to everyone </w:t>
      </w:r>
      <w:r w:rsidR="009105FC">
        <w:rPr>
          <w:rFonts w:ascii="Calibri" w:hAnsi="Calibri" w:cs="Calibri"/>
        </w:rPr>
        <w:t>who</w:t>
      </w:r>
      <w:r w:rsidR="00345525">
        <w:rPr>
          <w:rFonts w:ascii="Calibri" w:hAnsi="Calibri" w:cs="Calibri"/>
        </w:rPr>
        <w:t xml:space="preserve"> </w:t>
      </w:r>
      <w:r w:rsidR="063FA2B5" w:rsidRPr="428901E3">
        <w:rPr>
          <w:rFonts w:ascii="Calibri" w:hAnsi="Calibri" w:cs="Calibri"/>
        </w:rPr>
        <w:t xml:space="preserve">has </w:t>
      </w:r>
      <w:r w:rsidR="00345525">
        <w:rPr>
          <w:rFonts w:ascii="Calibri" w:hAnsi="Calibri" w:cs="Calibri"/>
        </w:rPr>
        <w:t>been involved</w:t>
      </w:r>
      <w:r w:rsidR="009105FC">
        <w:rPr>
          <w:rFonts w:ascii="Calibri" w:hAnsi="Calibri" w:cs="Calibri"/>
        </w:rPr>
        <w:t xml:space="preserve"> so far</w:t>
      </w:r>
      <w:r w:rsidR="751577B2" w:rsidRPr="428901E3">
        <w:rPr>
          <w:rFonts w:ascii="Calibri" w:hAnsi="Calibri" w:cs="Calibri"/>
        </w:rPr>
        <w:t xml:space="preserve">, if you have views, </w:t>
      </w:r>
      <w:proofErr w:type="gramStart"/>
      <w:r w:rsidR="751577B2" w:rsidRPr="428901E3">
        <w:rPr>
          <w:rFonts w:ascii="Calibri" w:hAnsi="Calibri" w:cs="Calibri"/>
        </w:rPr>
        <w:t>opinions</w:t>
      </w:r>
      <w:proofErr w:type="gramEnd"/>
      <w:r w:rsidR="751577B2" w:rsidRPr="428901E3">
        <w:rPr>
          <w:rFonts w:ascii="Calibri" w:hAnsi="Calibri" w:cs="Calibri"/>
        </w:rPr>
        <w:t xml:space="preserve"> </w:t>
      </w:r>
      <w:r w:rsidR="01DF7634" w:rsidRPr="428901E3">
        <w:rPr>
          <w:rFonts w:ascii="Calibri" w:hAnsi="Calibri" w:cs="Calibri"/>
        </w:rPr>
        <w:t>or</w:t>
      </w:r>
      <w:r w:rsidR="751577B2" w:rsidRPr="428901E3">
        <w:rPr>
          <w:rFonts w:ascii="Calibri" w:hAnsi="Calibri" w:cs="Calibri"/>
        </w:rPr>
        <w:t xml:space="preserve"> experiences that you </w:t>
      </w:r>
      <w:r w:rsidR="75F9AE2D" w:rsidRPr="428901E3">
        <w:rPr>
          <w:rFonts w:ascii="Calibri" w:hAnsi="Calibri" w:cs="Calibri"/>
        </w:rPr>
        <w:t>are happy</w:t>
      </w:r>
      <w:r w:rsidR="751577B2" w:rsidRPr="428901E3">
        <w:rPr>
          <w:rFonts w:ascii="Calibri" w:hAnsi="Calibri" w:cs="Calibri"/>
        </w:rPr>
        <w:t xml:space="preserve"> to share, please let me know</w:t>
      </w:r>
      <w:r w:rsidRPr="428901E3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="00B22F4F" w:rsidRPr="00006C90">
        <w:rPr>
          <w:rFonts w:ascii="Calibri" w:hAnsi="Calibri" w:cs="Calibri"/>
        </w:rPr>
        <w:t xml:space="preserve">We look forward to sharing </w:t>
      </w:r>
      <w:r w:rsidR="00145C91" w:rsidRPr="00006C90">
        <w:rPr>
          <w:rFonts w:ascii="Calibri" w:hAnsi="Calibri" w:cs="Calibri"/>
        </w:rPr>
        <w:t>guidance</w:t>
      </w:r>
      <w:r w:rsidR="004F27A8" w:rsidRPr="00006C90">
        <w:rPr>
          <w:rFonts w:ascii="Calibri" w:hAnsi="Calibri" w:cs="Calibri"/>
        </w:rPr>
        <w:t xml:space="preserve"> and</w:t>
      </w:r>
      <w:r w:rsidR="00D55837">
        <w:rPr>
          <w:rFonts w:ascii="Calibri" w:hAnsi="Calibri" w:cs="Calibri"/>
        </w:rPr>
        <w:t xml:space="preserve"> information to</w:t>
      </w:r>
      <w:r w:rsidR="004F27A8" w:rsidRPr="00006C90">
        <w:rPr>
          <w:rFonts w:ascii="Calibri" w:hAnsi="Calibri" w:cs="Calibri"/>
        </w:rPr>
        <w:t xml:space="preserve"> support</w:t>
      </w:r>
      <w:r w:rsidR="00CC7A4E" w:rsidRPr="00006C90">
        <w:rPr>
          <w:rFonts w:ascii="Calibri" w:hAnsi="Calibri" w:cs="Calibri"/>
        </w:rPr>
        <w:t xml:space="preserve"> colleagues</w:t>
      </w:r>
      <w:r w:rsidR="00BA771C">
        <w:rPr>
          <w:rFonts w:ascii="Calibri" w:hAnsi="Calibri" w:cs="Calibri"/>
        </w:rPr>
        <w:t xml:space="preserve"> in time for </w:t>
      </w:r>
      <w:r w:rsidR="6BF8ABB1" w:rsidRPr="428901E3">
        <w:rPr>
          <w:rFonts w:ascii="Calibri" w:hAnsi="Calibri" w:cs="Calibri"/>
        </w:rPr>
        <w:t xml:space="preserve">colleagues who start their P&amp;DR cycle in </w:t>
      </w:r>
      <w:r w:rsidR="00BA771C" w:rsidRPr="428901E3">
        <w:rPr>
          <w:rFonts w:ascii="Calibri" w:hAnsi="Calibri" w:cs="Calibri"/>
        </w:rPr>
        <w:t xml:space="preserve">the </w:t>
      </w:r>
      <w:r w:rsidR="00D04391" w:rsidRPr="428901E3">
        <w:rPr>
          <w:rFonts w:ascii="Calibri" w:hAnsi="Calibri" w:cs="Calibri"/>
        </w:rPr>
        <w:t>s</w:t>
      </w:r>
      <w:r w:rsidR="00BA771C" w:rsidRPr="428901E3">
        <w:rPr>
          <w:rFonts w:ascii="Calibri" w:hAnsi="Calibri" w:cs="Calibri"/>
        </w:rPr>
        <w:t xml:space="preserve">pring. </w:t>
      </w:r>
      <w:r w:rsidR="000C3AAB" w:rsidRPr="428901E3">
        <w:rPr>
          <w:rFonts w:ascii="Calibri" w:hAnsi="Calibri" w:cs="Calibri"/>
        </w:rPr>
        <w:t xml:space="preserve"> </w:t>
      </w:r>
      <w:r w:rsidR="00145C91" w:rsidRPr="428901E3">
        <w:rPr>
          <w:rFonts w:ascii="Calibri" w:hAnsi="Calibri" w:cs="Calibri"/>
        </w:rPr>
        <w:t xml:space="preserve"> </w:t>
      </w:r>
    </w:p>
    <w:p w14:paraId="2FECE0D3" w14:textId="3EA5E016" w:rsidR="002C5257" w:rsidRPr="00006C90" w:rsidRDefault="002C5257" w:rsidP="002C5257">
      <w:pPr>
        <w:rPr>
          <w:rFonts w:ascii="Calibri" w:hAnsi="Calibri" w:cs="Calibri"/>
        </w:rPr>
      </w:pPr>
      <w:r w:rsidRPr="00006C90">
        <w:rPr>
          <w:rFonts w:ascii="Calibri" w:hAnsi="Calibri" w:cs="Calibri"/>
        </w:rPr>
        <w:t xml:space="preserve">Helen Ashley </w:t>
      </w:r>
    </w:p>
    <w:p w14:paraId="2B2856ED" w14:textId="3759211A" w:rsidR="003459FB" w:rsidRDefault="002C5257" w:rsidP="002C5257">
      <w:pPr>
        <w:rPr>
          <w:rFonts w:ascii="Calibri" w:hAnsi="Calibri" w:cs="Calibri"/>
        </w:rPr>
      </w:pPr>
      <w:r w:rsidRPr="00006C90">
        <w:rPr>
          <w:rFonts w:ascii="Calibri" w:hAnsi="Calibri" w:cs="Calibri"/>
        </w:rPr>
        <w:t>Director of Organisational Development</w:t>
      </w:r>
    </w:p>
    <w:p w14:paraId="1131150D" w14:textId="77777777" w:rsidR="00E9503B" w:rsidRPr="00006C90" w:rsidRDefault="00E9503B" w:rsidP="002C5257">
      <w:pPr>
        <w:rPr>
          <w:rFonts w:ascii="Calibri" w:hAnsi="Calibri" w:cs="Calibri"/>
        </w:rPr>
      </w:pPr>
    </w:p>
    <w:sectPr w:rsidR="00E9503B" w:rsidRPr="00006C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57"/>
    <w:rsid w:val="00006C90"/>
    <w:rsid w:val="00025467"/>
    <w:rsid w:val="000660A2"/>
    <w:rsid w:val="000A7F5E"/>
    <w:rsid w:val="000C3AAB"/>
    <w:rsid w:val="000D59CF"/>
    <w:rsid w:val="000D6CB2"/>
    <w:rsid w:val="000E558A"/>
    <w:rsid w:val="000F00D8"/>
    <w:rsid w:val="00101A1B"/>
    <w:rsid w:val="00101F54"/>
    <w:rsid w:val="00102F0C"/>
    <w:rsid w:val="00104F0A"/>
    <w:rsid w:val="001069BB"/>
    <w:rsid w:val="00132A47"/>
    <w:rsid w:val="00145C91"/>
    <w:rsid w:val="00182DFD"/>
    <w:rsid w:val="00183BD8"/>
    <w:rsid w:val="001A2E02"/>
    <w:rsid w:val="001C00C1"/>
    <w:rsid w:val="001D0290"/>
    <w:rsid w:val="00204062"/>
    <w:rsid w:val="002110AA"/>
    <w:rsid w:val="0027567E"/>
    <w:rsid w:val="002A4854"/>
    <w:rsid w:val="002C5257"/>
    <w:rsid w:val="00306705"/>
    <w:rsid w:val="00340444"/>
    <w:rsid w:val="00345525"/>
    <w:rsid w:val="003459FB"/>
    <w:rsid w:val="00366B10"/>
    <w:rsid w:val="00374CA6"/>
    <w:rsid w:val="00377F18"/>
    <w:rsid w:val="00386284"/>
    <w:rsid w:val="003C2E17"/>
    <w:rsid w:val="0041218D"/>
    <w:rsid w:val="00424796"/>
    <w:rsid w:val="00445F30"/>
    <w:rsid w:val="004F27A8"/>
    <w:rsid w:val="004F3D18"/>
    <w:rsid w:val="005010BF"/>
    <w:rsid w:val="00535FCD"/>
    <w:rsid w:val="00542637"/>
    <w:rsid w:val="00561425"/>
    <w:rsid w:val="005A4CFD"/>
    <w:rsid w:val="005D10DD"/>
    <w:rsid w:val="00653DE8"/>
    <w:rsid w:val="00677E73"/>
    <w:rsid w:val="00683145"/>
    <w:rsid w:val="006C3B43"/>
    <w:rsid w:val="006E6023"/>
    <w:rsid w:val="0070567B"/>
    <w:rsid w:val="00705BF4"/>
    <w:rsid w:val="0071206A"/>
    <w:rsid w:val="0071604E"/>
    <w:rsid w:val="00740537"/>
    <w:rsid w:val="007574F2"/>
    <w:rsid w:val="00781053"/>
    <w:rsid w:val="007837B1"/>
    <w:rsid w:val="007858D4"/>
    <w:rsid w:val="007A0DC6"/>
    <w:rsid w:val="007C2DAC"/>
    <w:rsid w:val="007C367C"/>
    <w:rsid w:val="007C6908"/>
    <w:rsid w:val="007F17E6"/>
    <w:rsid w:val="007F1B76"/>
    <w:rsid w:val="007F7241"/>
    <w:rsid w:val="00827D98"/>
    <w:rsid w:val="0088007C"/>
    <w:rsid w:val="008869F6"/>
    <w:rsid w:val="008927F6"/>
    <w:rsid w:val="00896594"/>
    <w:rsid w:val="008B12CF"/>
    <w:rsid w:val="008E056F"/>
    <w:rsid w:val="008E4B76"/>
    <w:rsid w:val="008E677C"/>
    <w:rsid w:val="009105FC"/>
    <w:rsid w:val="00922260"/>
    <w:rsid w:val="0092396A"/>
    <w:rsid w:val="00932172"/>
    <w:rsid w:val="00932C6B"/>
    <w:rsid w:val="0096286A"/>
    <w:rsid w:val="00964673"/>
    <w:rsid w:val="00966E12"/>
    <w:rsid w:val="0097163C"/>
    <w:rsid w:val="00A33949"/>
    <w:rsid w:val="00A52FD2"/>
    <w:rsid w:val="00A85655"/>
    <w:rsid w:val="00AA4087"/>
    <w:rsid w:val="00AA4A74"/>
    <w:rsid w:val="00AB083F"/>
    <w:rsid w:val="00AC61AB"/>
    <w:rsid w:val="00AE013D"/>
    <w:rsid w:val="00AE1B01"/>
    <w:rsid w:val="00AF23F1"/>
    <w:rsid w:val="00B22F4F"/>
    <w:rsid w:val="00B231DB"/>
    <w:rsid w:val="00B30F2B"/>
    <w:rsid w:val="00B82660"/>
    <w:rsid w:val="00B879F9"/>
    <w:rsid w:val="00BA771C"/>
    <w:rsid w:val="00C43411"/>
    <w:rsid w:val="00C43FBC"/>
    <w:rsid w:val="00C62117"/>
    <w:rsid w:val="00C65792"/>
    <w:rsid w:val="00C75B8E"/>
    <w:rsid w:val="00C820BA"/>
    <w:rsid w:val="00CA6EC1"/>
    <w:rsid w:val="00CC36B4"/>
    <w:rsid w:val="00CC669F"/>
    <w:rsid w:val="00CC7A4E"/>
    <w:rsid w:val="00CD5EF8"/>
    <w:rsid w:val="00CE2EDC"/>
    <w:rsid w:val="00CE321D"/>
    <w:rsid w:val="00D04391"/>
    <w:rsid w:val="00D4016E"/>
    <w:rsid w:val="00D40A19"/>
    <w:rsid w:val="00D51EE1"/>
    <w:rsid w:val="00D55837"/>
    <w:rsid w:val="00D6662E"/>
    <w:rsid w:val="00DC0EBE"/>
    <w:rsid w:val="00DD0BB0"/>
    <w:rsid w:val="00E00577"/>
    <w:rsid w:val="00E56E5C"/>
    <w:rsid w:val="00E751AE"/>
    <w:rsid w:val="00E9503B"/>
    <w:rsid w:val="00EB219B"/>
    <w:rsid w:val="00EC05B8"/>
    <w:rsid w:val="00EC43A6"/>
    <w:rsid w:val="00EC463A"/>
    <w:rsid w:val="00ED403B"/>
    <w:rsid w:val="00F065E8"/>
    <w:rsid w:val="00F1473A"/>
    <w:rsid w:val="00F32B61"/>
    <w:rsid w:val="00F7660B"/>
    <w:rsid w:val="00F930D7"/>
    <w:rsid w:val="00F969A6"/>
    <w:rsid w:val="00FB33BE"/>
    <w:rsid w:val="00FB47D9"/>
    <w:rsid w:val="00FB4F2B"/>
    <w:rsid w:val="00FD41EA"/>
    <w:rsid w:val="00FF4131"/>
    <w:rsid w:val="00FF485B"/>
    <w:rsid w:val="01DF7634"/>
    <w:rsid w:val="063FA2B5"/>
    <w:rsid w:val="06E8B8AB"/>
    <w:rsid w:val="0C1D79E5"/>
    <w:rsid w:val="132D99DF"/>
    <w:rsid w:val="17F7969B"/>
    <w:rsid w:val="1ADA01B6"/>
    <w:rsid w:val="3A7C2996"/>
    <w:rsid w:val="428901E3"/>
    <w:rsid w:val="4351E29D"/>
    <w:rsid w:val="4AB85A76"/>
    <w:rsid w:val="5D44E937"/>
    <w:rsid w:val="62933A08"/>
    <w:rsid w:val="6BF8ABB1"/>
    <w:rsid w:val="751577B2"/>
    <w:rsid w:val="756E0C6C"/>
    <w:rsid w:val="75F9AE2D"/>
    <w:rsid w:val="7AF7DBF4"/>
    <w:rsid w:val="7D368CE5"/>
    <w:rsid w:val="7D56E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58E2A"/>
  <w15:chartTrackingRefBased/>
  <w15:docId w15:val="{46ADFA72-EDC6-4121-8CD2-5D05D4DA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60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60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41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trics.manchester.ac.uk/jfe/form/SV_6ifHfd5Ym96wCB8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staffnet.manchester.ac.uk/staff-learning-and-development/news/display/?id=3084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gavin.deadman@manche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6f8357-cac1-4fdf-9179-c51d30cdac99">
      <Terms xmlns="http://schemas.microsoft.com/office/infopath/2007/PartnerControls"/>
    </lcf76f155ced4ddcb4097134ff3c332f>
    <TaxCatchAll xmlns="a5c23622-0a6e-4aca-95d4-e002b6b95d61" xsi:nil="true"/>
    <SharedWithUsers xmlns="a5c23622-0a6e-4aca-95d4-e002b6b95d61">
      <UserInfo>
        <DisplayName>Gavin Deadman</DisplayName>
        <AccountId>372</AccountId>
        <AccountType/>
      </UserInfo>
      <UserInfo>
        <DisplayName>Helen Ashley</DisplayName>
        <AccountId>69</AccountId>
        <AccountType/>
      </UserInfo>
      <UserInfo>
        <DisplayName>Andrew Mullen</DisplayName>
        <AccountId>224</AccountId>
        <AccountType/>
      </UserInfo>
      <UserInfo>
        <DisplayName>Hazel Tritschler</DisplayName>
        <AccountId>72</AccountId>
        <AccountType/>
      </UserInfo>
      <UserInfo>
        <DisplayName>Fiona Keenan</DisplayName>
        <AccountId>588</AccountId>
        <AccountType/>
      </UserInfo>
      <UserInfo>
        <DisplayName>Beth Daintree</DisplayName>
        <AccountId>1085</AccountId>
        <AccountType/>
      </UserInfo>
      <UserInfo>
        <DisplayName>Emma Curson</DisplayName>
        <AccountId>1086</AccountId>
        <AccountType/>
      </UserInfo>
      <UserInfo>
        <DisplayName>Chris Lee</DisplayName>
        <AccountId>27</AccountId>
        <AccountType/>
      </UserInfo>
      <UserInfo>
        <DisplayName>Helen Pearce</DisplayName>
        <AccountId>19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D4C1F47358245B6233D9FA08F7AA2" ma:contentTypeVersion="18" ma:contentTypeDescription="Create a new document." ma:contentTypeScope="" ma:versionID="ac40f5cbb65552197c21ef97c44cb1fa">
  <xsd:schema xmlns:xsd="http://www.w3.org/2001/XMLSchema" xmlns:xs="http://www.w3.org/2001/XMLSchema" xmlns:p="http://schemas.microsoft.com/office/2006/metadata/properties" xmlns:ns2="b16f8357-cac1-4fdf-9179-c51d30cdac99" xmlns:ns3="a5c23622-0a6e-4aca-95d4-e002b6b95d61" targetNamespace="http://schemas.microsoft.com/office/2006/metadata/properties" ma:root="true" ma:fieldsID="656fa2614af6a3756f3be96a448d477a" ns2:_="" ns3:_="">
    <xsd:import namespace="b16f8357-cac1-4fdf-9179-c51d30cdac99"/>
    <xsd:import namespace="a5c23622-0a6e-4aca-95d4-e002b6b95d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f8357-cac1-4fdf-9179-c51d30cda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23622-0a6e-4aca-95d4-e002b6b95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213198b-d3c0-4b42-b308-4443ec1fe561}" ma:internalName="TaxCatchAll" ma:showField="CatchAllData" ma:web="a5c23622-0a6e-4aca-95d4-e002b6b95d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B15607-768F-461D-B702-230A74F4B0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A980DC-D3EA-41F9-A510-691B33EA9C2D}">
  <ds:schemaRefs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a5c23622-0a6e-4aca-95d4-e002b6b95d61"/>
    <ds:schemaRef ds:uri="http://schemas.microsoft.com/office/2006/documentManagement/types"/>
    <ds:schemaRef ds:uri="http://schemas.openxmlformats.org/package/2006/metadata/core-properties"/>
    <ds:schemaRef ds:uri="b16f8357-cac1-4fdf-9179-c51d30cdac9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E3BF6B2-7236-44D7-B190-0D7D0452B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f8357-cac1-4fdf-9179-c51d30cdac99"/>
    <ds:schemaRef ds:uri="a5c23622-0a6e-4aca-95d4-e002b6b95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Alithea Buchan</dc:creator>
  <cp:keywords/>
  <dc:description/>
  <cp:lastModifiedBy>Alithea Buchan</cp:lastModifiedBy>
  <cp:revision>2</cp:revision>
  <dcterms:created xsi:type="dcterms:W3CDTF">2024-03-07T12:53:00Z</dcterms:created>
  <dcterms:modified xsi:type="dcterms:W3CDTF">2024-03-07T12:53:00Z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0x010100A75D4C1F47358245B6233D9FA08F7AA2</vt:lpwstr>
  </property>
  <property fmtid="{D5CDD505-2E9C-101B-9397-08002B2CF9AE}" pid="3" name="MediaServiceImageTags">
    <vt:lpwstr/>
  </property>
</Properties>
</file>