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F1685" w14:textId="3C12825E" w:rsidR="00CE47D9" w:rsidRDefault="00CE47D9" w:rsidP="00FD6991">
      <w:pPr>
        <w:pStyle w:val="Heading2"/>
        <w:rPr>
          <w:rFonts w:ascii="Segoe UI" w:hAnsi="Segoe UI" w:cs="Segoe UI"/>
          <w:sz w:val="18"/>
          <w:szCs w:val="18"/>
        </w:rPr>
      </w:pPr>
      <w:r>
        <w:rPr>
          <w:rStyle w:val="normaltextrun"/>
          <w:rFonts w:ascii="Calibri Light" w:hAnsi="Calibri Light" w:cs="Calibri Light"/>
          <w:b/>
          <w:bCs/>
          <w:color w:val="2F5496"/>
        </w:rPr>
        <w:t>Library Environmental Sustainability (ES) Working Group: Terms of Reference</w:t>
      </w:r>
      <w:r>
        <w:rPr>
          <w:rStyle w:val="eop"/>
          <w:rFonts w:ascii="Calibri Light" w:hAnsi="Calibri Light" w:cs="Calibri Light"/>
          <w:color w:val="2F5496"/>
        </w:rPr>
        <w:t> </w:t>
      </w:r>
    </w:p>
    <w:p w14:paraId="3FAFEA50" w14:textId="77777777" w:rsidR="00CE47D9" w:rsidRDefault="00CE47D9" w:rsidP="00CE47D9">
      <w:pPr>
        <w:pStyle w:val="paragraph"/>
        <w:spacing w:before="0" w:beforeAutospacing="0" w:after="0" w:afterAutospacing="0"/>
        <w:textAlignment w:val="baseline"/>
        <w:rPr>
          <w:rStyle w:val="normaltextrun"/>
          <w:rFonts w:ascii="Calibri Light" w:eastAsiaTheme="majorEastAsia" w:hAnsi="Calibri Light" w:cs="Calibri Light"/>
          <w:color w:val="2F5496"/>
          <w:sz w:val="32"/>
          <w:szCs w:val="32"/>
        </w:rPr>
      </w:pPr>
    </w:p>
    <w:p w14:paraId="0CEFBFCA" w14:textId="01F218D9" w:rsidR="00CE47D9" w:rsidRDefault="00CE47D9" w:rsidP="00CE47D9">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eastAsiaTheme="majorEastAsia" w:hAnsi="Calibri Light" w:cs="Calibri Light"/>
          <w:color w:val="2F5496"/>
          <w:sz w:val="32"/>
          <w:szCs w:val="32"/>
        </w:rPr>
        <w:t>Purpose:</w:t>
      </w:r>
      <w:r>
        <w:rPr>
          <w:rStyle w:val="eop"/>
          <w:rFonts w:ascii="Calibri Light" w:eastAsiaTheme="majorEastAsia" w:hAnsi="Calibri Light" w:cs="Calibri Light"/>
          <w:color w:val="2F5496"/>
          <w:sz w:val="32"/>
          <w:szCs w:val="32"/>
        </w:rPr>
        <w:t> </w:t>
      </w:r>
    </w:p>
    <w:p w14:paraId="54AF99AC" w14:textId="6FF988FB" w:rsidR="00CE47D9" w:rsidRDefault="00CE47D9" w:rsidP="00CE47D9">
      <w:pPr>
        <w:pStyle w:val="ListParagraph"/>
        <w:numPr>
          <w:ilvl w:val="0"/>
          <w:numId w:val="1"/>
        </w:numPr>
        <w:spacing w:after="0" w:line="240" w:lineRule="auto"/>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To facilitate</w:t>
      </w:r>
      <w:r w:rsidR="000376B5">
        <w:rPr>
          <w:rFonts w:ascii="Calibri" w:eastAsia="Times New Roman" w:hAnsi="Calibri" w:cs="Calibri"/>
          <w:kern w:val="0"/>
          <w:lang w:eastAsia="en-GB"/>
          <w14:ligatures w14:val="none"/>
        </w:rPr>
        <w:t xml:space="preserve">, </w:t>
      </w:r>
      <w:r w:rsidRPr="00CE47D9">
        <w:rPr>
          <w:rFonts w:ascii="Calibri" w:eastAsia="Times New Roman" w:hAnsi="Calibri" w:cs="Calibri"/>
          <w:kern w:val="0"/>
          <w:lang w:eastAsia="en-GB"/>
          <w14:ligatures w14:val="none"/>
        </w:rPr>
        <w:t xml:space="preserve">support </w:t>
      </w:r>
      <w:r w:rsidR="000376B5">
        <w:rPr>
          <w:rFonts w:ascii="Calibri" w:eastAsia="Times New Roman" w:hAnsi="Calibri" w:cs="Calibri"/>
          <w:kern w:val="0"/>
          <w:lang w:eastAsia="en-GB"/>
          <w14:ligatures w14:val="none"/>
        </w:rPr>
        <w:t xml:space="preserve">and advocate </w:t>
      </w:r>
      <w:r w:rsidRPr="00CE47D9">
        <w:rPr>
          <w:rFonts w:ascii="Calibri" w:eastAsia="Times New Roman" w:hAnsi="Calibri" w:cs="Calibri"/>
          <w:kern w:val="0"/>
          <w:lang w:eastAsia="en-GB"/>
          <w14:ligatures w14:val="none"/>
        </w:rPr>
        <w:t>engagement and contribution from colleagues across the Library in driving forwards the ES agenda ​through on the ground action and activities</w:t>
      </w:r>
    </w:p>
    <w:p w14:paraId="57D5D97A" w14:textId="77777777" w:rsidR="00CE47D9" w:rsidRDefault="00CE47D9" w:rsidP="00CE47D9">
      <w:pPr>
        <w:pStyle w:val="ListParagraph"/>
        <w:numPr>
          <w:ilvl w:val="0"/>
          <w:numId w:val="1"/>
        </w:numPr>
        <w:spacing w:after="0" w:line="240" w:lineRule="auto"/>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To mobilise and empower staff across the Library to engage in activity to support environmental sustainability as agreed with the ES Steering Group.</w:t>
      </w:r>
    </w:p>
    <w:p w14:paraId="647A7335" w14:textId="77777777" w:rsidR="00CE47D9" w:rsidRDefault="00CE47D9" w:rsidP="00CE47D9">
      <w:pPr>
        <w:pStyle w:val="ListParagraph"/>
        <w:numPr>
          <w:ilvl w:val="0"/>
          <w:numId w:val="1"/>
        </w:numPr>
        <w:spacing w:after="0" w:line="240" w:lineRule="auto"/>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To develop the Working Group as a hub to engage with and share ES activity across the Library and drive action</w:t>
      </w:r>
    </w:p>
    <w:p w14:paraId="4CAFD589" w14:textId="77777777" w:rsidR="00CE47D9" w:rsidRDefault="00CE47D9" w:rsidP="00CE47D9">
      <w:pPr>
        <w:pStyle w:val="ListParagraph"/>
        <w:numPr>
          <w:ilvl w:val="0"/>
          <w:numId w:val="1"/>
        </w:numPr>
        <w:spacing w:after="0" w:line="240" w:lineRule="auto"/>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Drive action within the ES space by advocating for change with the Library ES Steering Group and senior Library colleagues</w:t>
      </w:r>
    </w:p>
    <w:p w14:paraId="308667EA" w14:textId="07E7BD1F" w:rsidR="00CE47D9" w:rsidRDefault="00CE47D9" w:rsidP="00CE47D9">
      <w:pPr>
        <w:pStyle w:val="ListParagraph"/>
        <w:numPr>
          <w:ilvl w:val="0"/>
          <w:numId w:val="1"/>
        </w:numPr>
        <w:spacing w:after="0" w:line="240" w:lineRule="auto"/>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 xml:space="preserve">To lead on agreed action and projects (as directed by the Library ES Steering Group) in partnership with colleagues from across the Library and wider University, for example with the University 'Sustainability Squad'. </w:t>
      </w:r>
    </w:p>
    <w:p w14:paraId="73B58335" w14:textId="77777777" w:rsidR="00CE47D9" w:rsidRDefault="00CE47D9" w:rsidP="00CE47D9">
      <w:pPr>
        <w:pStyle w:val="ListParagraph"/>
        <w:numPr>
          <w:ilvl w:val="0"/>
          <w:numId w:val="1"/>
        </w:numPr>
        <w:spacing w:after="0" w:line="240" w:lineRule="auto"/>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To ensure equity of opportunity to lead on and participate in ES activity across the Library ​</w:t>
      </w:r>
    </w:p>
    <w:p w14:paraId="66E4EAE5" w14:textId="50EE8DBF" w:rsidR="00CE47D9" w:rsidRDefault="00CE47D9" w:rsidP="00CE47D9">
      <w:pPr>
        <w:pStyle w:val="ListParagraph"/>
        <w:numPr>
          <w:ilvl w:val="0"/>
          <w:numId w:val="1"/>
        </w:numPr>
        <w:spacing w:after="0" w:line="240" w:lineRule="auto"/>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To develop and embed best practice, encouraging both Library staff and the whole Library community to take positive steps towards a greener future when using our buildings and engaging with our services.</w:t>
      </w:r>
    </w:p>
    <w:p w14:paraId="224DCE55" w14:textId="77777777" w:rsidR="00CE47D9" w:rsidRDefault="00CE47D9" w:rsidP="00CE47D9">
      <w:pPr>
        <w:pStyle w:val="ListParagraph"/>
        <w:numPr>
          <w:ilvl w:val="0"/>
          <w:numId w:val="1"/>
        </w:numPr>
        <w:spacing w:after="0" w:line="240" w:lineRule="auto"/>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 xml:space="preserve">To implement ES initiatives that don’t sit under a particular Library Directorate  </w:t>
      </w:r>
    </w:p>
    <w:p w14:paraId="2A692398" w14:textId="38A80ED5" w:rsidR="00CE47D9" w:rsidRPr="00CE47D9" w:rsidRDefault="00CE47D9" w:rsidP="00CE47D9">
      <w:pPr>
        <w:pStyle w:val="ListParagraph"/>
        <w:numPr>
          <w:ilvl w:val="0"/>
          <w:numId w:val="1"/>
        </w:numPr>
        <w:spacing w:after="0" w:line="240" w:lineRule="auto"/>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To highlight, explore and publicise the Library's potential role in University led ES initiatives and events</w:t>
      </w:r>
    </w:p>
    <w:p w14:paraId="1E8747A7" w14:textId="77777777" w:rsidR="00CE47D9" w:rsidRPr="00CE47D9" w:rsidRDefault="00CE47D9" w:rsidP="00CE47D9">
      <w:pPr>
        <w:spacing w:after="0" w:line="240" w:lineRule="auto"/>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 </w:t>
      </w:r>
    </w:p>
    <w:p w14:paraId="46D48571" w14:textId="1AD3DDD5" w:rsidR="00CE47D9" w:rsidRPr="00CE47D9" w:rsidRDefault="00CE47D9" w:rsidP="00CE47D9">
      <w:pPr>
        <w:spacing w:after="0" w:line="240" w:lineRule="auto"/>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 </w:t>
      </w:r>
    </w:p>
    <w:p w14:paraId="5AD19D24" w14:textId="77777777" w:rsidR="00115C69" w:rsidRDefault="00115C69" w:rsidP="00CE47D9">
      <w:pPr>
        <w:spacing w:after="0"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Expressions of Interest</w:t>
      </w:r>
    </w:p>
    <w:p w14:paraId="75B4045F" w14:textId="77777777" w:rsidR="00115C69" w:rsidRDefault="00115C69" w:rsidP="00CE47D9">
      <w:pPr>
        <w:spacing w:after="0" w:line="240" w:lineRule="auto"/>
        <w:rPr>
          <w:rFonts w:ascii="Calibri" w:eastAsia="Times New Roman" w:hAnsi="Calibri" w:cs="Calibri"/>
          <w:b/>
          <w:bCs/>
          <w:kern w:val="0"/>
          <w:lang w:eastAsia="en-GB"/>
          <w14:ligatures w14:val="none"/>
        </w:rPr>
      </w:pPr>
    </w:p>
    <w:p w14:paraId="38B7A175" w14:textId="6ABB21A8" w:rsidR="00115C69" w:rsidRPr="00955128" w:rsidRDefault="00115C69" w:rsidP="00955128">
      <w:pPr>
        <w:pStyle w:val="ListParagraph"/>
        <w:numPr>
          <w:ilvl w:val="0"/>
          <w:numId w:val="5"/>
        </w:numPr>
        <w:spacing w:after="0" w:line="240" w:lineRule="auto"/>
        <w:rPr>
          <w:rFonts w:ascii="Calibri" w:eastAsia="Times New Roman" w:hAnsi="Calibri" w:cs="Calibri"/>
          <w:kern w:val="0"/>
          <w:lang w:eastAsia="en-GB"/>
          <w14:ligatures w14:val="none"/>
        </w:rPr>
      </w:pPr>
      <w:r w:rsidRPr="00955128">
        <w:rPr>
          <w:rFonts w:ascii="Calibri" w:eastAsia="Times New Roman" w:hAnsi="Calibri" w:cs="Calibri"/>
          <w:kern w:val="0"/>
          <w:lang w:eastAsia="en-GB"/>
          <w14:ligatures w14:val="none"/>
        </w:rPr>
        <w:t>Megan Johnston</w:t>
      </w:r>
      <w:r w:rsidR="0039558B" w:rsidRPr="00955128">
        <w:rPr>
          <w:rFonts w:ascii="Calibri" w:eastAsia="Times New Roman" w:hAnsi="Calibri" w:cs="Calibri"/>
          <w:kern w:val="0"/>
          <w:lang w:eastAsia="en-GB"/>
          <w14:ligatures w14:val="none"/>
        </w:rPr>
        <w:t xml:space="preserve"> (CSD)</w:t>
      </w:r>
    </w:p>
    <w:p w14:paraId="3367726A" w14:textId="7E95EDA1" w:rsidR="00115C69" w:rsidRPr="00955128" w:rsidRDefault="00115C69" w:rsidP="00955128">
      <w:pPr>
        <w:pStyle w:val="ListParagraph"/>
        <w:numPr>
          <w:ilvl w:val="0"/>
          <w:numId w:val="5"/>
        </w:numPr>
        <w:spacing w:after="0" w:line="240" w:lineRule="auto"/>
        <w:rPr>
          <w:rFonts w:ascii="Calibri" w:eastAsia="Times New Roman" w:hAnsi="Calibri" w:cs="Calibri"/>
          <w:kern w:val="0"/>
          <w:lang w:eastAsia="en-GB"/>
          <w14:ligatures w14:val="none"/>
        </w:rPr>
      </w:pPr>
      <w:r w:rsidRPr="00955128">
        <w:rPr>
          <w:rFonts w:ascii="Calibri" w:eastAsia="Times New Roman" w:hAnsi="Calibri" w:cs="Calibri"/>
          <w:kern w:val="0"/>
          <w:lang w:eastAsia="en-GB"/>
          <w14:ligatures w14:val="none"/>
        </w:rPr>
        <w:t>Naomi Brook</w:t>
      </w:r>
      <w:r w:rsidR="0039558B" w:rsidRPr="00955128">
        <w:rPr>
          <w:rFonts w:ascii="Calibri" w:eastAsia="Times New Roman" w:hAnsi="Calibri" w:cs="Calibri"/>
          <w:kern w:val="0"/>
          <w:lang w:eastAsia="en-GB"/>
          <w14:ligatures w14:val="none"/>
        </w:rPr>
        <w:t xml:space="preserve"> (EESI)</w:t>
      </w:r>
    </w:p>
    <w:p w14:paraId="5CF87DEF" w14:textId="43E980B7" w:rsidR="00115C69" w:rsidRPr="00955128" w:rsidRDefault="00115C69" w:rsidP="00955128">
      <w:pPr>
        <w:pStyle w:val="ListParagraph"/>
        <w:numPr>
          <w:ilvl w:val="0"/>
          <w:numId w:val="5"/>
        </w:numPr>
        <w:spacing w:after="0" w:line="240" w:lineRule="auto"/>
        <w:rPr>
          <w:rFonts w:ascii="Calibri" w:eastAsia="Times New Roman" w:hAnsi="Calibri" w:cs="Calibri"/>
          <w:kern w:val="0"/>
          <w:lang w:eastAsia="en-GB"/>
          <w14:ligatures w14:val="none"/>
        </w:rPr>
      </w:pPr>
      <w:r w:rsidRPr="00955128">
        <w:rPr>
          <w:rFonts w:ascii="Calibri" w:eastAsia="Times New Roman" w:hAnsi="Calibri" w:cs="Calibri"/>
          <w:kern w:val="0"/>
          <w:lang w:eastAsia="en-GB"/>
          <w14:ligatures w14:val="none"/>
        </w:rPr>
        <w:t>Nikki Tomlinson</w:t>
      </w:r>
      <w:r w:rsidR="0039558B" w:rsidRPr="00955128">
        <w:rPr>
          <w:rFonts w:ascii="Calibri" w:eastAsia="Times New Roman" w:hAnsi="Calibri" w:cs="Calibri"/>
          <w:kern w:val="0"/>
          <w:lang w:eastAsia="en-GB"/>
          <w14:ligatures w14:val="none"/>
        </w:rPr>
        <w:t xml:space="preserve"> (EESI)</w:t>
      </w:r>
    </w:p>
    <w:p w14:paraId="4295D0E1" w14:textId="1545F929" w:rsidR="00115C69" w:rsidRPr="00955128" w:rsidRDefault="00115C69" w:rsidP="00955128">
      <w:pPr>
        <w:pStyle w:val="ListParagraph"/>
        <w:numPr>
          <w:ilvl w:val="0"/>
          <w:numId w:val="5"/>
        </w:numPr>
        <w:spacing w:after="0" w:line="240" w:lineRule="auto"/>
        <w:rPr>
          <w:rFonts w:ascii="Calibri" w:eastAsia="Times New Roman" w:hAnsi="Calibri" w:cs="Calibri"/>
          <w:kern w:val="0"/>
          <w:lang w:eastAsia="en-GB"/>
          <w14:ligatures w14:val="none"/>
        </w:rPr>
      </w:pPr>
      <w:r w:rsidRPr="00955128">
        <w:rPr>
          <w:rFonts w:ascii="Calibri" w:eastAsia="Times New Roman" w:hAnsi="Calibri" w:cs="Calibri"/>
          <w:kern w:val="0"/>
          <w:lang w:eastAsia="en-GB"/>
          <w14:ligatures w14:val="none"/>
        </w:rPr>
        <w:t>Laura Briggs</w:t>
      </w:r>
      <w:r w:rsidR="0039558B" w:rsidRPr="00955128">
        <w:rPr>
          <w:rFonts w:ascii="Calibri" w:eastAsia="Times New Roman" w:hAnsi="Calibri" w:cs="Calibri"/>
          <w:kern w:val="0"/>
          <w:lang w:eastAsia="en-GB"/>
          <w14:ligatures w14:val="none"/>
        </w:rPr>
        <w:t xml:space="preserve"> (CSD)</w:t>
      </w:r>
    </w:p>
    <w:p w14:paraId="410335B9" w14:textId="7F56710F" w:rsidR="00ED13BF" w:rsidRPr="00955128" w:rsidRDefault="00ED13BF" w:rsidP="00955128">
      <w:pPr>
        <w:pStyle w:val="ListParagraph"/>
        <w:numPr>
          <w:ilvl w:val="0"/>
          <w:numId w:val="5"/>
        </w:numPr>
        <w:spacing w:after="0" w:line="240" w:lineRule="auto"/>
        <w:rPr>
          <w:rFonts w:ascii="Calibri" w:eastAsia="Times New Roman" w:hAnsi="Calibri" w:cs="Calibri"/>
          <w:kern w:val="0"/>
          <w:lang w:eastAsia="en-GB"/>
          <w14:ligatures w14:val="none"/>
        </w:rPr>
      </w:pPr>
      <w:r w:rsidRPr="00955128">
        <w:rPr>
          <w:rFonts w:ascii="Calibri" w:eastAsia="Times New Roman" w:hAnsi="Calibri" w:cs="Calibri"/>
          <w:kern w:val="0"/>
          <w:lang w:eastAsia="en-GB"/>
          <w14:ligatures w14:val="none"/>
        </w:rPr>
        <w:t>Lyndsay Wilson</w:t>
      </w:r>
      <w:r w:rsidR="0039558B" w:rsidRPr="00955128">
        <w:rPr>
          <w:rFonts w:ascii="Calibri" w:eastAsia="Times New Roman" w:hAnsi="Calibri" w:cs="Calibri"/>
          <w:kern w:val="0"/>
          <w:lang w:eastAsia="en-GB"/>
          <w14:ligatures w14:val="none"/>
        </w:rPr>
        <w:t xml:space="preserve"> (EESI)</w:t>
      </w:r>
    </w:p>
    <w:p w14:paraId="120B5DC1" w14:textId="65A273F7" w:rsidR="00B06F85" w:rsidRPr="00955128" w:rsidRDefault="00B06F85" w:rsidP="00955128">
      <w:pPr>
        <w:pStyle w:val="ListParagraph"/>
        <w:numPr>
          <w:ilvl w:val="0"/>
          <w:numId w:val="5"/>
        </w:numPr>
        <w:spacing w:after="0" w:line="240" w:lineRule="auto"/>
        <w:rPr>
          <w:rFonts w:ascii="Calibri" w:eastAsia="Times New Roman" w:hAnsi="Calibri" w:cs="Calibri"/>
          <w:kern w:val="0"/>
          <w:lang w:eastAsia="en-GB"/>
          <w14:ligatures w14:val="none"/>
        </w:rPr>
      </w:pPr>
      <w:r w:rsidRPr="00955128">
        <w:rPr>
          <w:rFonts w:ascii="Calibri" w:eastAsia="Times New Roman" w:hAnsi="Calibri" w:cs="Calibri"/>
          <w:kern w:val="0"/>
          <w:lang w:eastAsia="en-GB"/>
          <w14:ligatures w14:val="none"/>
        </w:rPr>
        <w:t>Phoebe Hall</w:t>
      </w:r>
      <w:r w:rsidR="0039558B" w:rsidRPr="00955128">
        <w:rPr>
          <w:rFonts w:ascii="Calibri" w:eastAsia="Times New Roman" w:hAnsi="Calibri" w:cs="Calibri"/>
          <w:kern w:val="0"/>
          <w:lang w:eastAsia="en-GB"/>
          <w14:ligatures w14:val="none"/>
        </w:rPr>
        <w:t xml:space="preserve"> (EESI)</w:t>
      </w:r>
    </w:p>
    <w:p w14:paraId="5ED4FD76" w14:textId="0384BEF6" w:rsidR="00B06F85" w:rsidRPr="00955128" w:rsidRDefault="00B06F85" w:rsidP="00955128">
      <w:pPr>
        <w:pStyle w:val="ListParagraph"/>
        <w:numPr>
          <w:ilvl w:val="0"/>
          <w:numId w:val="5"/>
        </w:numPr>
        <w:spacing w:after="0" w:line="240" w:lineRule="auto"/>
        <w:rPr>
          <w:rFonts w:ascii="Calibri" w:eastAsia="Times New Roman" w:hAnsi="Calibri" w:cs="Calibri"/>
          <w:kern w:val="0"/>
          <w:lang w:eastAsia="en-GB"/>
          <w14:ligatures w14:val="none"/>
        </w:rPr>
      </w:pPr>
      <w:r w:rsidRPr="00955128">
        <w:rPr>
          <w:rFonts w:ascii="Calibri" w:eastAsia="Times New Roman" w:hAnsi="Calibri" w:cs="Calibri"/>
          <w:kern w:val="0"/>
          <w:lang w:eastAsia="en-GB"/>
          <w14:ligatures w14:val="none"/>
        </w:rPr>
        <w:t>Jonathan Owen</w:t>
      </w:r>
      <w:r w:rsidR="0039558B" w:rsidRPr="00955128">
        <w:rPr>
          <w:rFonts w:ascii="Calibri" w:eastAsia="Times New Roman" w:hAnsi="Calibri" w:cs="Calibri"/>
          <w:kern w:val="0"/>
          <w:lang w:eastAsia="en-GB"/>
          <w14:ligatures w14:val="none"/>
        </w:rPr>
        <w:t xml:space="preserve"> (CSD)</w:t>
      </w:r>
    </w:p>
    <w:p w14:paraId="615AF5D6" w14:textId="66B0043C" w:rsidR="00C7646E" w:rsidRPr="00955128" w:rsidRDefault="00C7646E" w:rsidP="00955128">
      <w:pPr>
        <w:pStyle w:val="ListParagraph"/>
        <w:numPr>
          <w:ilvl w:val="0"/>
          <w:numId w:val="5"/>
        </w:numPr>
        <w:spacing w:after="0" w:line="240" w:lineRule="auto"/>
        <w:rPr>
          <w:rFonts w:ascii="Calibri" w:eastAsia="Times New Roman" w:hAnsi="Calibri" w:cs="Calibri"/>
          <w:kern w:val="0"/>
          <w:lang w:eastAsia="en-GB"/>
          <w14:ligatures w14:val="none"/>
        </w:rPr>
      </w:pPr>
      <w:r w:rsidRPr="00955128">
        <w:rPr>
          <w:rFonts w:ascii="Calibri" w:eastAsia="Times New Roman" w:hAnsi="Calibri" w:cs="Calibri"/>
          <w:kern w:val="0"/>
          <w:lang w:eastAsia="en-GB"/>
          <w14:ligatures w14:val="none"/>
        </w:rPr>
        <w:t>Dana Barringham (</w:t>
      </w:r>
      <w:r w:rsidR="00D47ECB" w:rsidRPr="00955128">
        <w:rPr>
          <w:rFonts w:ascii="Calibri" w:eastAsia="Times New Roman" w:hAnsi="Calibri" w:cs="Calibri"/>
          <w:kern w:val="0"/>
          <w:lang w:eastAsia="en-GB"/>
          <w14:ligatures w14:val="none"/>
        </w:rPr>
        <w:t>EESI)</w:t>
      </w:r>
    </w:p>
    <w:p w14:paraId="558BBADE" w14:textId="36A576B2" w:rsidR="00955128" w:rsidRPr="00955128" w:rsidRDefault="00955128" w:rsidP="00955128">
      <w:pPr>
        <w:pStyle w:val="ListParagraph"/>
        <w:numPr>
          <w:ilvl w:val="0"/>
          <w:numId w:val="5"/>
        </w:numPr>
        <w:spacing w:after="0" w:line="240" w:lineRule="auto"/>
        <w:rPr>
          <w:rFonts w:ascii="Calibri" w:eastAsia="Times New Roman" w:hAnsi="Calibri" w:cs="Calibri"/>
          <w:kern w:val="0"/>
          <w:lang w:eastAsia="en-GB"/>
          <w14:ligatures w14:val="none"/>
        </w:rPr>
      </w:pPr>
      <w:r w:rsidRPr="00955128">
        <w:rPr>
          <w:rFonts w:ascii="Calibri" w:eastAsia="Times New Roman" w:hAnsi="Calibri" w:cs="Calibri"/>
          <w:kern w:val="0"/>
          <w:lang w:eastAsia="en-GB"/>
          <w14:ligatures w14:val="none"/>
        </w:rPr>
        <w:t>Alex Hill (CSD)</w:t>
      </w:r>
    </w:p>
    <w:p w14:paraId="1B925270" w14:textId="77777777" w:rsidR="00EB702C" w:rsidRDefault="00EB702C" w:rsidP="00CE47D9">
      <w:pPr>
        <w:spacing w:after="0" w:line="240" w:lineRule="auto"/>
        <w:rPr>
          <w:rFonts w:ascii="Calibri" w:eastAsia="Times New Roman" w:hAnsi="Calibri" w:cs="Calibri"/>
          <w:b/>
          <w:bCs/>
          <w:kern w:val="0"/>
          <w:lang w:eastAsia="en-GB"/>
          <w14:ligatures w14:val="none"/>
        </w:rPr>
      </w:pPr>
    </w:p>
    <w:p w14:paraId="51F8FE70" w14:textId="77777777" w:rsidR="00115C69" w:rsidRDefault="00115C69" w:rsidP="00CE47D9">
      <w:pPr>
        <w:spacing w:after="0" w:line="240" w:lineRule="auto"/>
        <w:rPr>
          <w:rFonts w:ascii="Calibri" w:eastAsia="Times New Roman" w:hAnsi="Calibri" w:cs="Calibri"/>
          <w:b/>
          <w:bCs/>
          <w:kern w:val="0"/>
          <w:lang w:eastAsia="en-GB"/>
          <w14:ligatures w14:val="none"/>
        </w:rPr>
      </w:pPr>
    </w:p>
    <w:p w14:paraId="08F105EE" w14:textId="5B7F081F" w:rsidR="00CE47D9" w:rsidRDefault="00CE47D9" w:rsidP="00CE47D9">
      <w:pPr>
        <w:spacing w:after="0" w:line="240" w:lineRule="auto"/>
        <w:rPr>
          <w:rFonts w:ascii="Calibri" w:eastAsia="Times New Roman" w:hAnsi="Calibri" w:cs="Calibri"/>
          <w:b/>
          <w:bCs/>
          <w:kern w:val="0"/>
          <w:lang w:eastAsia="en-GB"/>
          <w14:ligatures w14:val="none"/>
        </w:rPr>
      </w:pPr>
      <w:r w:rsidRPr="00CE47D9">
        <w:rPr>
          <w:rFonts w:ascii="Calibri" w:eastAsia="Times New Roman" w:hAnsi="Calibri" w:cs="Calibri"/>
          <w:b/>
          <w:bCs/>
          <w:kern w:val="0"/>
          <w:lang w:eastAsia="en-GB"/>
          <w14:ligatures w14:val="none"/>
        </w:rPr>
        <w:t xml:space="preserve">Membership, roles and responsibilities: </w:t>
      </w:r>
    </w:p>
    <w:p w14:paraId="106366D7" w14:textId="323863F1" w:rsidR="00B5742D" w:rsidRPr="00CE47D9" w:rsidRDefault="00B5742D" w:rsidP="2A85BBB3">
      <w:pPr>
        <w:spacing w:after="0" w:line="240" w:lineRule="auto"/>
        <w:rPr>
          <w:rFonts w:ascii="Calibri" w:eastAsia="Times New Roman" w:hAnsi="Calibri" w:cs="Calibri"/>
          <w:b/>
          <w:bCs/>
          <w:kern w:val="0"/>
          <w:lang w:eastAsia="en-GB"/>
          <w14:ligatures w14:val="none"/>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
        <w:tblDescription w:val=""/>
      </w:tblPr>
      <w:tblGrid>
        <w:gridCol w:w="2910"/>
        <w:gridCol w:w="2910"/>
        <w:gridCol w:w="3180"/>
      </w:tblGrid>
      <w:tr w:rsidR="00CE47D9" w:rsidRPr="00CE47D9" w14:paraId="691279B2" w14:textId="77777777" w:rsidTr="2A85BBB3">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17D2460" w14:textId="77777777" w:rsidR="00CE47D9" w:rsidRPr="00CE47D9" w:rsidRDefault="00CE47D9" w:rsidP="00CE47D9">
            <w:pPr>
              <w:spacing w:after="0" w:line="240" w:lineRule="auto"/>
              <w:textAlignment w:val="baseline"/>
              <w:rPr>
                <w:rFonts w:ascii="Segoe UI" w:eastAsia="Times New Roman" w:hAnsi="Segoe UI" w:cs="Segoe UI"/>
                <w:kern w:val="0"/>
                <w:sz w:val="18"/>
                <w:szCs w:val="18"/>
                <w:lang w:eastAsia="en-GB"/>
                <w14:ligatures w14:val="none"/>
              </w:rPr>
            </w:pPr>
            <w:r w:rsidRPr="00CE47D9">
              <w:rPr>
                <w:rFonts w:ascii="Calibri" w:eastAsia="Times New Roman" w:hAnsi="Calibri" w:cs="Calibri"/>
                <w:b/>
                <w:bCs/>
                <w:kern w:val="0"/>
                <w:lang w:eastAsia="en-GB"/>
                <w14:ligatures w14:val="none"/>
              </w:rPr>
              <w:t>Person</w:t>
            </w:r>
            <w:r w:rsidRPr="00CE47D9">
              <w:rPr>
                <w:rFonts w:ascii="Calibri" w:eastAsia="Times New Roman" w:hAnsi="Calibri" w:cs="Calibri"/>
                <w:kern w:val="0"/>
                <w:lang w:eastAsia="en-GB"/>
                <w14:ligatures w14:val="none"/>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58E93118" w14:textId="77777777" w:rsidR="00CE47D9" w:rsidRPr="00CE47D9" w:rsidRDefault="00CE47D9" w:rsidP="00CE47D9">
            <w:pPr>
              <w:spacing w:after="0" w:line="240" w:lineRule="auto"/>
              <w:textAlignment w:val="baseline"/>
              <w:rPr>
                <w:rFonts w:ascii="Segoe UI" w:eastAsia="Times New Roman" w:hAnsi="Segoe UI" w:cs="Segoe UI"/>
                <w:kern w:val="0"/>
                <w:sz w:val="18"/>
                <w:szCs w:val="18"/>
                <w:lang w:eastAsia="en-GB"/>
                <w14:ligatures w14:val="none"/>
              </w:rPr>
            </w:pPr>
            <w:r w:rsidRPr="00CE47D9">
              <w:rPr>
                <w:rFonts w:ascii="Calibri" w:eastAsia="Times New Roman" w:hAnsi="Calibri" w:cs="Calibri"/>
                <w:b/>
                <w:bCs/>
                <w:kern w:val="0"/>
                <w:lang w:eastAsia="en-GB"/>
                <w14:ligatures w14:val="none"/>
              </w:rPr>
              <w:t>Representing</w:t>
            </w:r>
            <w:r w:rsidRPr="00CE47D9">
              <w:rPr>
                <w:rFonts w:ascii="Calibri" w:eastAsia="Times New Roman" w:hAnsi="Calibri" w:cs="Calibri"/>
                <w:kern w:val="0"/>
                <w:lang w:eastAsia="en-GB"/>
                <w14:ligatures w14:val="none"/>
              </w:rPr>
              <w:t>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050D44BB" w14:textId="77777777" w:rsidR="00CE47D9" w:rsidRPr="00CE47D9" w:rsidRDefault="00CE47D9" w:rsidP="00CE47D9">
            <w:pPr>
              <w:spacing w:after="0" w:line="240" w:lineRule="auto"/>
              <w:textAlignment w:val="baseline"/>
              <w:rPr>
                <w:rFonts w:ascii="Segoe UI" w:eastAsia="Times New Roman" w:hAnsi="Segoe UI" w:cs="Segoe UI"/>
                <w:kern w:val="0"/>
                <w:sz w:val="18"/>
                <w:szCs w:val="18"/>
                <w:lang w:eastAsia="en-GB"/>
                <w14:ligatures w14:val="none"/>
              </w:rPr>
            </w:pPr>
            <w:r w:rsidRPr="00CE47D9">
              <w:rPr>
                <w:rFonts w:ascii="Calibri" w:eastAsia="Times New Roman" w:hAnsi="Calibri" w:cs="Calibri"/>
                <w:b/>
                <w:bCs/>
                <w:kern w:val="0"/>
                <w:lang w:eastAsia="en-GB"/>
                <w14:ligatures w14:val="none"/>
              </w:rPr>
              <w:t>Responsibilities</w:t>
            </w:r>
            <w:r w:rsidRPr="00CE47D9">
              <w:rPr>
                <w:rFonts w:ascii="Calibri" w:eastAsia="Times New Roman" w:hAnsi="Calibri" w:cs="Calibri"/>
                <w:kern w:val="0"/>
                <w:lang w:eastAsia="en-GB"/>
                <w14:ligatures w14:val="none"/>
              </w:rPr>
              <w:t> </w:t>
            </w:r>
          </w:p>
        </w:tc>
      </w:tr>
      <w:tr w:rsidR="00CE47D9" w:rsidRPr="00CE47D9" w14:paraId="13A537F2" w14:textId="77777777" w:rsidTr="2A85BBB3">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04D3919C" w14:textId="1D517529" w:rsidR="00CE47D9" w:rsidRPr="00CE47D9" w:rsidRDefault="00CE47D9" w:rsidP="00CE47D9">
            <w:pPr>
              <w:spacing w:after="0" w:line="240" w:lineRule="auto"/>
              <w:textAlignment w:val="baseline"/>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Helen Foster</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4385CF62" w14:textId="54DC213C" w:rsidR="00CE47D9" w:rsidRPr="00CE47D9" w:rsidRDefault="00CE47D9" w:rsidP="00CE47D9">
            <w:pPr>
              <w:spacing w:after="0" w:line="240" w:lineRule="auto"/>
              <w:textAlignment w:val="baseline"/>
              <w:rPr>
                <w:rFonts w:ascii="Calibri" w:eastAsia="Times New Roman" w:hAnsi="Calibri" w:cs="Calibri"/>
                <w:kern w:val="0"/>
                <w:lang w:eastAsia="en-GB"/>
                <w14:ligatures w14:val="none"/>
              </w:rPr>
            </w:pP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7F71C7E7" w14:textId="484DD612" w:rsidR="00CE47D9" w:rsidRPr="00CE47D9" w:rsidRDefault="00CE47D9" w:rsidP="00CE47D9">
            <w:pPr>
              <w:spacing w:after="0" w:line="240" w:lineRule="auto"/>
              <w:textAlignment w:val="baseline"/>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 xml:space="preserve">Co-Chair </w:t>
            </w:r>
          </w:p>
          <w:p w14:paraId="4B0ED8EF" w14:textId="60C4F080" w:rsidR="00CE47D9" w:rsidRPr="00CE47D9" w:rsidRDefault="00CE47D9" w:rsidP="00CE47D9">
            <w:pPr>
              <w:spacing w:after="0" w:line="240" w:lineRule="auto"/>
              <w:textAlignment w:val="baseline"/>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Link to ES Steering Group</w:t>
            </w:r>
          </w:p>
        </w:tc>
      </w:tr>
      <w:tr w:rsidR="00CE47D9" w:rsidRPr="00CE47D9" w14:paraId="48779695" w14:textId="77777777" w:rsidTr="2A85BBB3">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446000B3" w14:textId="223BBE0C" w:rsidR="00CE47D9" w:rsidRPr="00CE47D9" w:rsidRDefault="00CE47D9" w:rsidP="00CE47D9">
            <w:pPr>
              <w:spacing w:after="0" w:line="240" w:lineRule="auto"/>
              <w:textAlignment w:val="baseline"/>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Laura Snow</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3207BF4D" w14:textId="7D3B8BD1" w:rsidR="00CE47D9" w:rsidRPr="00CE47D9" w:rsidRDefault="00CE47D9" w:rsidP="00CE47D9">
            <w:pPr>
              <w:spacing w:after="0" w:line="240" w:lineRule="auto"/>
              <w:textAlignment w:val="baseline"/>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Rylands</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5DB01DE4" w14:textId="453BADCF" w:rsidR="00CE47D9" w:rsidRPr="00CE47D9" w:rsidRDefault="00CE47D9" w:rsidP="00CE47D9">
            <w:pPr>
              <w:spacing w:after="0" w:line="240" w:lineRule="auto"/>
              <w:textAlignment w:val="baseline"/>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Co-</w:t>
            </w:r>
            <w:r w:rsidR="009970FF">
              <w:rPr>
                <w:rFonts w:ascii="Calibri" w:eastAsia="Times New Roman" w:hAnsi="Calibri" w:cs="Calibri"/>
                <w:kern w:val="0"/>
                <w:lang w:eastAsia="en-GB"/>
                <w14:ligatures w14:val="none"/>
              </w:rPr>
              <w:t>Chair</w:t>
            </w:r>
          </w:p>
        </w:tc>
      </w:tr>
      <w:tr w:rsidR="00CE47D9" w:rsidRPr="00CE47D9" w14:paraId="2D89C4BE" w14:textId="77777777" w:rsidTr="2A85BBB3">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06F9C9DD" w14:textId="6CB91AA1" w:rsidR="00CE47D9" w:rsidRPr="00CE47D9" w:rsidRDefault="00CE47D9" w:rsidP="00CE47D9">
            <w:pPr>
              <w:spacing w:after="0" w:line="240" w:lineRule="auto"/>
              <w:textAlignment w:val="baseline"/>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Eloise Anderson</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37C1D171" w14:textId="77777777" w:rsidR="00CE47D9" w:rsidRPr="00CE47D9" w:rsidRDefault="00CE47D9" w:rsidP="00CE47D9">
            <w:pPr>
              <w:spacing w:after="0" w:line="240" w:lineRule="auto"/>
              <w:textAlignment w:val="baseline"/>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Teaching, Learning &amp; Student intern</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218CB1B2" w14:textId="77777777" w:rsidR="00CE47D9" w:rsidRPr="00CE47D9" w:rsidRDefault="00CE47D9" w:rsidP="00CE47D9">
            <w:pPr>
              <w:spacing w:after="0" w:line="240" w:lineRule="auto"/>
              <w:textAlignment w:val="baseline"/>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Student voice</w:t>
            </w:r>
          </w:p>
        </w:tc>
      </w:tr>
    </w:tbl>
    <w:p w14:paraId="46FB2800" w14:textId="393F7F9F" w:rsidR="2A85BBB3" w:rsidRDefault="2A85BBB3" w:rsidP="2A85BBB3">
      <w:pPr>
        <w:spacing w:after="140" w:line="240" w:lineRule="auto"/>
        <w:rPr>
          <w:rFonts w:ascii="Calibri" w:eastAsia="Times New Roman" w:hAnsi="Calibri" w:cs="Calibri"/>
          <w:color w:val="000000" w:themeColor="text1"/>
          <w:lang w:val="en-US" w:eastAsia="en-GB"/>
        </w:rPr>
      </w:pPr>
    </w:p>
    <w:p w14:paraId="7D60BFFE" w14:textId="77777777" w:rsidR="00CE47D9" w:rsidRPr="00CE47D9" w:rsidRDefault="00CE47D9" w:rsidP="2A85BBB3">
      <w:pPr>
        <w:spacing w:after="140" w:line="240" w:lineRule="auto"/>
        <w:rPr>
          <w:rFonts w:ascii="Calibri" w:eastAsia="Times New Roman" w:hAnsi="Calibri" w:cs="Calibri"/>
          <w:color w:val="000000"/>
          <w:kern w:val="0"/>
          <w:lang w:val="en-US" w:eastAsia="en-GB"/>
          <w14:ligatures w14:val="none"/>
        </w:rPr>
      </w:pPr>
      <w:r w:rsidRPr="00CE47D9">
        <w:rPr>
          <w:rFonts w:ascii="Calibri" w:eastAsia="Times New Roman" w:hAnsi="Calibri" w:cs="Calibri"/>
          <w:color w:val="000000"/>
          <w:kern w:val="0"/>
          <w:lang w:val="en-US" w:eastAsia="en-GB"/>
          <w14:ligatures w14:val="none"/>
        </w:rPr>
        <w:t xml:space="preserve">To be a success, the ES Working Group requires the full engagement of all its members. </w:t>
      </w:r>
      <w:r w:rsidRPr="00CE47D9">
        <w:rPr>
          <w:rFonts w:ascii="WordVisiCarriageReturn_MSFontSe" w:eastAsia="Times New Roman" w:hAnsi="WordVisiCarriageReturn_MSFontSe" w:cs="Calibri"/>
          <w:color w:val="000000"/>
          <w:kern w:val="0"/>
          <w:lang w:val="en-US" w:eastAsia="en-GB"/>
          <w14:ligatures w14:val="none"/>
        </w:rPr>
        <w:t> </w:t>
      </w:r>
    </w:p>
    <w:p w14:paraId="03B2755A" w14:textId="77777777" w:rsidR="00CE47D9" w:rsidRPr="00CE47D9" w:rsidRDefault="00CE47D9" w:rsidP="00CE47D9">
      <w:pPr>
        <w:spacing w:after="0" w:line="240" w:lineRule="auto"/>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lastRenderedPageBreak/>
        <w:t> </w:t>
      </w:r>
    </w:p>
    <w:p w14:paraId="4B9641A7" w14:textId="77777777" w:rsidR="00CE47D9" w:rsidRDefault="00CE47D9" w:rsidP="00CE47D9">
      <w:pPr>
        <w:spacing w:after="0" w:line="240" w:lineRule="auto"/>
        <w:rPr>
          <w:rFonts w:ascii="Calibri" w:eastAsia="Times New Roman" w:hAnsi="Calibri" w:cs="Calibri"/>
          <w:b/>
          <w:bCs/>
          <w:kern w:val="0"/>
          <w:lang w:eastAsia="en-GB"/>
          <w14:ligatures w14:val="none"/>
        </w:rPr>
      </w:pPr>
    </w:p>
    <w:p w14:paraId="704CBDC2" w14:textId="66FB23B8" w:rsidR="00CE47D9" w:rsidRPr="00CE47D9" w:rsidRDefault="00CE47D9" w:rsidP="00CE47D9">
      <w:pPr>
        <w:spacing w:after="0" w:line="240" w:lineRule="auto"/>
        <w:rPr>
          <w:rFonts w:ascii="Calibri" w:eastAsia="Times New Roman" w:hAnsi="Calibri" w:cs="Calibri"/>
          <w:kern w:val="0"/>
          <w:lang w:eastAsia="en-GB"/>
          <w14:ligatures w14:val="none"/>
        </w:rPr>
      </w:pPr>
      <w:r w:rsidRPr="00CE47D9">
        <w:rPr>
          <w:rFonts w:ascii="Calibri" w:eastAsia="Times New Roman" w:hAnsi="Calibri" w:cs="Calibri"/>
          <w:b/>
          <w:bCs/>
          <w:kern w:val="0"/>
          <w:lang w:eastAsia="en-GB"/>
          <w14:ligatures w14:val="none"/>
        </w:rPr>
        <w:t xml:space="preserve">Expectations of members include the following:  </w:t>
      </w:r>
    </w:p>
    <w:p w14:paraId="4B18A0EE" w14:textId="77777777" w:rsidR="00CE47D9" w:rsidRPr="00CE47D9" w:rsidRDefault="00CE47D9" w:rsidP="00CE47D9">
      <w:pPr>
        <w:spacing w:after="0" w:line="240" w:lineRule="auto"/>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 </w:t>
      </w:r>
    </w:p>
    <w:p w14:paraId="33757344" w14:textId="69F6B351" w:rsidR="00CE47D9" w:rsidRPr="003F55FD" w:rsidRDefault="00CE47D9" w:rsidP="00CE47D9">
      <w:pPr>
        <w:pStyle w:val="ListParagraph"/>
        <w:numPr>
          <w:ilvl w:val="0"/>
          <w:numId w:val="2"/>
        </w:numPr>
        <w:spacing w:after="0" w:line="240" w:lineRule="auto"/>
        <w:rPr>
          <w:rFonts w:ascii="Calibri" w:eastAsia="Times New Roman" w:hAnsi="Calibri" w:cs="Calibri"/>
          <w:kern w:val="0"/>
          <w:lang w:eastAsia="en-GB"/>
          <w14:ligatures w14:val="none"/>
        </w:rPr>
      </w:pPr>
      <w:r w:rsidRPr="003F55FD">
        <w:rPr>
          <w:rFonts w:ascii="Calibri" w:eastAsia="Times New Roman" w:hAnsi="Calibri" w:cs="Calibri"/>
          <w:kern w:val="0"/>
          <w:lang w:eastAsia="en-GB"/>
          <w14:ligatures w14:val="none"/>
        </w:rPr>
        <w:t>That they will proactively contribute and lead on agreed activities and projects</w:t>
      </w:r>
    </w:p>
    <w:p w14:paraId="0B655364" w14:textId="77777777" w:rsidR="003F55FD" w:rsidRDefault="00CE47D9" w:rsidP="00CE47D9">
      <w:pPr>
        <w:pStyle w:val="ListParagraph"/>
        <w:numPr>
          <w:ilvl w:val="0"/>
          <w:numId w:val="2"/>
        </w:numPr>
        <w:spacing w:after="0" w:line="240" w:lineRule="auto"/>
        <w:rPr>
          <w:rFonts w:ascii="Calibri" w:eastAsia="Times New Roman" w:hAnsi="Calibri" w:cs="Calibri"/>
          <w:kern w:val="0"/>
          <w:lang w:eastAsia="en-GB"/>
          <w14:ligatures w14:val="none"/>
        </w:rPr>
      </w:pPr>
      <w:r w:rsidRPr="003F55FD">
        <w:rPr>
          <w:rFonts w:ascii="Calibri" w:eastAsia="Times New Roman" w:hAnsi="Calibri" w:cs="Calibri"/>
          <w:kern w:val="0"/>
          <w:lang w:eastAsia="en-GB"/>
          <w14:ligatures w14:val="none"/>
        </w:rPr>
        <w:t xml:space="preserve">That they will be the 2-way link between the wider Library community and the Library ES Steering group </w:t>
      </w:r>
    </w:p>
    <w:p w14:paraId="692362AA" w14:textId="77777777" w:rsidR="003F55FD" w:rsidRDefault="00CE47D9" w:rsidP="00CE47D9">
      <w:pPr>
        <w:pStyle w:val="ListParagraph"/>
        <w:numPr>
          <w:ilvl w:val="0"/>
          <w:numId w:val="2"/>
        </w:numPr>
        <w:spacing w:after="0" w:line="240" w:lineRule="auto"/>
        <w:rPr>
          <w:rFonts w:ascii="Calibri" w:eastAsia="Times New Roman" w:hAnsi="Calibri" w:cs="Calibri"/>
          <w:kern w:val="0"/>
          <w:lang w:eastAsia="en-GB"/>
          <w14:ligatures w14:val="none"/>
        </w:rPr>
      </w:pPr>
      <w:r w:rsidRPr="003F55FD">
        <w:rPr>
          <w:rFonts w:ascii="Calibri" w:eastAsia="Times New Roman" w:hAnsi="Calibri" w:cs="Calibri"/>
          <w:kern w:val="0"/>
          <w:lang w:eastAsia="en-GB"/>
          <w14:ligatures w14:val="none"/>
        </w:rPr>
        <w:t xml:space="preserve">That they will take a proactive lead on engaging the whole cohort of Library staff to take positive action on ES  </w:t>
      </w:r>
    </w:p>
    <w:p w14:paraId="5283CD3A" w14:textId="77777777" w:rsidR="003F55FD" w:rsidRDefault="00CE47D9" w:rsidP="00CE47D9">
      <w:pPr>
        <w:pStyle w:val="ListParagraph"/>
        <w:numPr>
          <w:ilvl w:val="0"/>
          <w:numId w:val="2"/>
        </w:numPr>
        <w:spacing w:after="0" w:line="240" w:lineRule="auto"/>
        <w:rPr>
          <w:rFonts w:ascii="Calibri" w:eastAsia="Times New Roman" w:hAnsi="Calibri" w:cs="Calibri"/>
          <w:kern w:val="0"/>
          <w:lang w:eastAsia="en-GB"/>
          <w14:ligatures w14:val="none"/>
        </w:rPr>
      </w:pPr>
      <w:r w:rsidRPr="003F55FD">
        <w:rPr>
          <w:rFonts w:ascii="Calibri" w:eastAsia="Times New Roman" w:hAnsi="Calibri" w:cs="Calibri"/>
          <w:kern w:val="0"/>
          <w:lang w:eastAsia="en-GB"/>
          <w14:ligatures w14:val="none"/>
        </w:rPr>
        <w:t xml:space="preserve">That they will take a proactive lead on determining how we engage our end users and customer groups in ES and ensures they take positive action to improve ES when engaging in Library services </w:t>
      </w:r>
    </w:p>
    <w:p w14:paraId="6EB722DA" w14:textId="77777777" w:rsidR="003F55FD" w:rsidRDefault="00CE47D9" w:rsidP="00CE47D9">
      <w:pPr>
        <w:pStyle w:val="ListParagraph"/>
        <w:numPr>
          <w:ilvl w:val="0"/>
          <w:numId w:val="2"/>
        </w:numPr>
        <w:spacing w:after="0" w:line="240" w:lineRule="auto"/>
        <w:rPr>
          <w:rFonts w:ascii="Calibri" w:eastAsia="Times New Roman" w:hAnsi="Calibri" w:cs="Calibri"/>
          <w:kern w:val="0"/>
          <w:lang w:eastAsia="en-GB"/>
          <w14:ligatures w14:val="none"/>
        </w:rPr>
      </w:pPr>
      <w:r w:rsidRPr="003F55FD">
        <w:rPr>
          <w:rFonts w:ascii="Calibri" w:eastAsia="Times New Roman" w:hAnsi="Calibri" w:cs="Calibri"/>
          <w:kern w:val="0"/>
          <w:lang w:eastAsia="en-GB"/>
          <w14:ligatures w14:val="none"/>
        </w:rPr>
        <w:t>That they will ensure positive changes and good practice are communicated, celebrated and shared with Library colleagues and the wider Library community</w:t>
      </w:r>
    </w:p>
    <w:p w14:paraId="261DF153" w14:textId="77777777" w:rsidR="003F55FD" w:rsidRDefault="00CE47D9" w:rsidP="00CE47D9">
      <w:pPr>
        <w:pStyle w:val="ListParagraph"/>
        <w:numPr>
          <w:ilvl w:val="0"/>
          <w:numId w:val="2"/>
        </w:numPr>
        <w:spacing w:after="0" w:line="240" w:lineRule="auto"/>
        <w:rPr>
          <w:rFonts w:ascii="Calibri" w:eastAsia="Times New Roman" w:hAnsi="Calibri" w:cs="Calibri"/>
          <w:kern w:val="0"/>
          <w:lang w:eastAsia="en-GB"/>
          <w14:ligatures w14:val="none"/>
        </w:rPr>
      </w:pPr>
      <w:r w:rsidRPr="003F55FD">
        <w:rPr>
          <w:rFonts w:ascii="Calibri" w:eastAsia="Times New Roman" w:hAnsi="Calibri" w:cs="Calibri"/>
          <w:kern w:val="0"/>
          <w:lang w:eastAsia="en-GB"/>
          <w14:ligatures w14:val="none"/>
        </w:rPr>
        <w:t xml:space="preserve">That they will participate in the administration, organisation and development of the group </w:t>
      </w:r>
    </w:p>
    <w:p w14:paraId="72D8CC09" w14:textId="7E5BE2EF" w:rsidR="00CE47D9" w:rsidRPr="003F55FD" w:rsidRDefault="00CE47D9" w:rsidP="00CE47D9">
      <w:pPr>
        <w:pStyle w:val="ListParagraph"/>
        <w:numPr>
          <w:ilvl w:val="0"/>
          <w:numId w:val="2"/>
        </w:numPr>
        <w:spacing w:after="0" w:line="240" w:lineRule="auto"/>
        <w:rPr>
          <w:rFonts w:ascii="Calibri" w:eastAsia="Times New Roman" w:hAnsi="Calibri" w:cs="Calibri"/>
          <w:kern w:val="0"/>
          <w:lang w:eastAsia="en-GB"/>
          <w14:ligatures w14:val="none"/>
        </w:rPr>
      </w:pPr>
      <w:r w:rsidRPr="003F55FD">
        <w:rPr>
          <w:rFonts w:ascii="Calibri" w:eastAsia="Times New Roman" w:hAnsi="Calibri" w:cs="Calibri"/>
          <w:kern w:val="0"/>
          <w:lang w:eastAsia="en-GB"/>
          <w14:ligatures w14:val="none"/>
        </w:rPr>
        <w:t xml:space="preserve">That they will be proactive in their use of the Teams space to share issues and learn from each other, both inside and outside of any formal meetings. </w:t>
      </w:r>
    </w:p>
    <w:p w14:paraId="0218722E" w14:textId="77777777" w:rsidR="00CE47D9" w:rsidRPr="00CE47D9" w:rsidRDefault="00CE47D9" w:rsidP="00CE47D9">
      <w:pPr>
        <w:spacing w:after="0" w:line="240" w:lineRule="auto"/>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 </w:t>
      </w:r>
    </w:p>
    <w:p w14:paraId="7EE0FA64" w14:textId="77777777" w:rsidR="00CE47D9" w:rsidRPr="00CE47D9" w:rsidRDefault="00CE47D9" w:rsidP="00CE47D9">
      <w:pPr>
        <w:spacing w:after="0" w:line="240" w:lineRule="auto"/>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 </w:t>
      </w:r>
    </w:p>
    <w:p w14:paraId="17F2CA90" w14:textId="77777777" w:rsidR="00CE47D9" w:rsidRPr="003F55FD" w:rsidRDefault="00CE47D9" w:rsidP="003F55FD">
      <w:pPr>
        <w:pStyle w:val="Heading1"/>
        <w:rPr>
          <w:rFonts w:ascii="Calibri Light" w:eastAsia="Times New Roman" w:hAnsi="Calibri Light" w:cs="Calibri Light"/>
          <w:sz w:val="32"/>
          <w:szCs w:val="32"/>
          <w:lang w:eastAsia="en-GB"/>
        </w:rPr>
      </w:pPr>
      <w:r w:rsidRPr="003F55FD">
        <w:rPr>
          <w:rFonts w:ascii="Calibri Light" w:eastAsia="Times New Roman" w:hAnsi="Calibri Light" w:cs="Calibri Light"/>
          <w:sz w:val="32"/>
          <w:szCs w:val="32"/>
          <w:lang w:eastAsia="en-GB"/>
        </w:rPr>
        <w:t xml:space="preserve">Governance:  </w:t>
      </w:r>
    </w:p>
    <w:p w14:paraId="020F49D2" w14:textId="2EB0B5E7" w:rsidR="003F55FD" w:rsidRDefault="00CE47D9" w:rsidP="00CE47D9">
      <w:pPr>
        <w:pStyle w:val="ListParagraph"/>
        <w:numPr>
          <w:ilvl w:val="0"/>
          <w:numId w:val="3"/>
        </w:numPr>
        <w:spacing w:after="0" w:line="240" w:lineRule="auto"/>
        <w:rPr>
          <w:rFonts w:ascii="Calibri" w:eastAsia="Times New Roman" w:hAnsi="Calibri" w:cs="Calibri"/>
          <w:kern w:val="0"/>
          <w:lang w:eastAsia="en-GB"/>
          <w14:ligatures w14:val="none"/>
        </w:rPr>
      </w:pPr>
      <w:r w:rsidRPr="003F55FD">
        <w:rPr>
          <w:rFonts w:ascii="Calibri" w:eastAsia="Times New Roman" w:hAnsi="Calibri" w:cs="Calibri"/>
          <w:kern w:val="0"/>
          <w:lang w:eastAsia="en-GB"/>
          <w14:ligatures w14:val="none"/>
        </w:rPr>
        <w:t>The Library Environmental Sustainability Working Group will support the Library's ES Steering Gr</w:t>
      </w:r>
      <w:r w:rsidR="00A279A0">
        <w:rPr>
          <w:rFonts w:ascii="Calibri" w:eastAsia="Times New Roman" w:hAnsi="Calibri" w:cs="Calibri"/>
          <w:kern w:val="0"/>
          <w:lang w:eastAsia="en-GB"/>
          <w14:ligatures w14:val="none"/>
        </w:rPr>
        <w:t>ou</w:t>
      </w:r>
      <w:r w:rsidRPr="003F55FD">
        <w:rPr>
          <w:rFonts w:ascii="Calibri" w:eastAsia="Times New Roman" w:hAnsi="Calibri" w:cs="Calibri"/>
          <w:kern w:val="0"/>
          <w:lang w:eastAsia="en-GB"/>
          <w14:ligatures w14:val="none"/>
        </w:rPr>
        <w:t xml:space="preserve">p in mobilising ES within the Library   </w:t>
      </w:r>
    </w:p>
    <w:p w14:paraId="6C3C54D5" w14:textId="42DEC354" w:rsidR="003F55FD" w:rsidRDefault="00CE47D9" w:rsidP="00CE47D9">
      <w:pPr>
        <w:pStyle w:val="ListParagraph"/>
        <w:numPr>
          <w:ilvl w:val="0"/>
          <w:numId w:val="3"/>
        </w:numPr>
        <w:spacing w:after="0" w:line="240" w:lineRule="auto"/>
        <w:rPr>
          <w:rFonts w:ascii="Calibri" w:eastAsia="Times New Roman" w:hAnsi="Calibri" w:cs="Calibri"/>
          <w:kern w:val="0"/>
          <w:lang w:eastAsia="en-GB"/>
          <w14:ligatures w14:val="none"/>
        </w:rPr>
      </w:pPr>
      <w:r w:rsidRPr="003F55FD">
        <w:rPr>
          <w:rFonts w:ascii="Calibri" w:eastAsia="Times New Roman" w:hAnsi="Calibri" w:cs="Calibri"/>
          <w:kern w:val="0"/>
          <w:lang w:eastAsia="en-GB"/>
          <w14:ligatures w14:val="none"/>
        </w:rPr>
        <w:t>The Working Group will be co-chaired by members of DMT, including representation for Rylands</w:t>
      </w:r>
    </w:p>
    <w:p w14:paraId="60217DEA" w14:textId="2FFE050C" w:rsidR="003F55FD" w:rsidRDefault="0BA6E4FE" w:rsidP="00CE47D9">
      <w:pPr>
        <w:pStyle w:val="ListParagraph"/>
        <w:numPr>
          <w:ilvl w:val="0"/>
          <w:numId w:val="3"/>
        </w:numPr>
        <w:spacing w:after="0" w:line="240" w:lineRule="auto"/>
        <w:rPr>
          <w:rFonts w:ascii="Calibri" w:eastAsia="Times New Roman" w:hAnsi="Calibri" w:cs="Calibri"/>
          <w:kern w:val="0"/>
          <w:lang w:eastAsia="en-GB"/>
          <w14:ligatures w14:val="none"/>
        </w:rPr>
      </w:pPr>
      <w:r w:rsidRPr="003F55FD">
        <w:rPr>
          <w:rFonts w:ascii="Calibri" w:eastAsia="Times New Roman" w:hAnsi="Calibri" w:cs="Calibri"/>
          <w:kern w:val="0"/>
          <w:lang w:eastAsia="en-GB"/>
          <w14:ligatures w14:val="none"/>
        </w:rPr>
        <w:t xml:space="preserve">Working </w:t>
      </w:r>
      <w:r w:rsidR="00CE47D9" w:rsidRPr="003F55FD">
        <w:rPr>
          <w:rFonts w:ascii="Calibri" w:eastAsia="Times New Roman" w:hAnsi="Calibri" w:cs="Calibri"/>
          <w:kern w:val="0"/>
          <w:lang w:eastAsia="en-GB"/>
          <w14:ligatures w14:val="none"/>
        </w:rPr>
        <w:t xml:space="preserve">Group membership will be drawn from across the Library at all levels and should be broadly representative of the divisional structure of the Library. </w:t>
      </w:r>
    </w:p>
    <w:p w14:paraId="64E9E0FC" w14:textId="63982DCA" w:rsidR="00CE47D9" w:rsidRPr="003F55FD" w:rsidRDefault="00CE47D9" w:rsidP="00CE47D9">
      <w:pPr>
        <w:pStyle w:val="ListParagraph"/>
        <w:numPr>
          <w:ilvl w:val="0"/>
          <w:numId w:val="3"/>
        </w:numPr>
        <w:spacing w:after="0" w:line="240" w:lineRule="auto"/>
        <w:rPr>
          <w:rFonts w:ascii="Calibri" w:eastAsia="Times New Roman" w:hAnsi="Calibri" w:cs="Calibri"/>
          <w:kern w:val="0"/>
          <w:lang w:eastAsia="en-GB"/>
          <w14:ligatures w14:val="none"/>
        </w:rPr>
      </w:pPr>
      <w:r w:rsidRPr="003F55FD">
        <w:rPr>
          <w:rFonts w:ascii="Calibri" w:eastAsia="Times New Roman" w:hAnsi="Calibri" w:cs="Calibri"/>
          <w:kern w:val="0"/>
          <w:lang w:eastAsia="en-GB"/>
          <w14:ligatures w14:val="none"/>
        </w:rPr>
        <w:t xml:space="preserve">Other members may be coopted from time to time to provide advice, support and leadership in defined areas of expertise as necessary.  </w:t>
      </w:r>
    </w:p>
    <w:p w14:paraId="7B69119D" w14:textId="77777777" w:rsidR="00CE47D9" w:rsidRDefault="00CE47D9" w:rsidP="00CE47D9">
      <w:pPr>
        <w:spacing w:after="0" w:line="240" w:lineRule="auto"/>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 </w:t>
      </w:r>
    </w:p>
    <w:p w14:paraId="03CB686A" w14:textId="77777777" w:rsidR="003F55FD" w:rsidRPr="00CE47D9" w:rsidRDefault="003F55FD" w:rsidP="00CE47D9">
      <w:pPr>
        <w:spacing w:after="0" w:line="240" w:lineRule="auto"/>
        <w:rPr>
          <w:rFonts w:ascii="Calibri" w:eastAsia="Times New Roman" w:hAnsi="Calibri" w:cs="Calibri"/>
          <w:kern w:val="0"/>
          <w:lang w:eastAsia="en-GB"/>
          <w14:ligatures w14:val="none"/>
        </w:rPr>
      </w:pPr>
    </w:p>
    <w:p w14:paraId="08D5ADB9" w14:textId="77777777" w:rsidR="00CE47D9" w:rsidRPr="00CE47D9" w:rsidRDefault="00CE47D9" w:rsidP="00CE47D9">
      <w:pPr>
        <w:spacing w:after="0" w:line="240" w:lineRule="auto"/>
        <w:rPr>
          <w:rFonts w:ascii="Calibri" w:eastAsia="Times New Roman" w:hAnsi="Calibri" w:cs="Calibri"/>
          <w:kern w:val="0"/>
          <w:lang w:eastAsia="en-GB"/>
          <w14:ligatures w14:val="none"/>
        </w:rPr>
      </w:pPr>
      <w:r w:rsidRPr="00CE47D9">
        <w:rPr>
          <w:rFonts w:ascii="Calibri" w:eastAsia="Times New Roman" w:hAnsi="Calibri" w:cs="Calibri"/>
          <w:b/>
          <w:bCs/>
          <w:kern w:val="0"/>
          <w:lang w:eastAsia="en-GB"/>
          <w14:ligatures w14:val="none"/>
        </w:rPr>
        <w:t xml:space="preserve">The Working Group is responsible for:  </w:t>
      </w:r>
    </w:p>
    <w:p w14:paraId="08764516" w14:textId="77777777" w:rsidR="00CE47D9" w:rsidRPr="00CE47D9" w:rsidRDefault="00CE47D9" w:rsidP="00CE47D9">
      <w:pPr>
        <w:spacing w:after="0" w:line="240" w:lineRule="auto"/>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 </w:t>
      </w:r>
    </w:p>
    <w:p w14:paraId="3F21C00A" w14:textId="69E58435" w:rsidR="003F55FD" w:rsidRDefault="00CE47D9" w:rsidP="00CE47D9">
      <w:pPr>
        <w:pStyle w:val="ListParagraph"/>
        <w:numPr>
          <w:ilvl w:val="0"/>
          <w:numId w:val="4"/>
        </w:numPr>
        <w:spacing w:after="0" w:line="240" w:lineRule="auto"/>
        <w:rPr>
          <w:rFonts w:ascii="Calibri" w:eastAsia="Times New Roman" w:hAnsi="Calibri" w:cs="Calibri"/>
          <w:kern w:val="0"/>
          <w:lang w:eastAsia="en-GB"/>
          <w14:ligatures w14:val="none"/>
        </w:rPr>
      </w:pPr>
      <w:r w:rsidRPr="003F55FD">
        <w:rPr>
          <w:rFonts w:ascii="Calibri" w:eastAsia="Times New Roman" w:hAnsi="Calibri" w:cs="Calibri"/>
          <w:kern w:val="0"/>
          <w:lang w:eastAsia="en-GB"/>
          <w14:ligatures w14:val="none"/>
        </w:rPr>
        <w:t>Developing</w:t>
      </w:r>
      <w:r w:rsidR="31662051" w:rsidRPr="003F55FD">
        <w:rPr>
          <w:rFonts w:ascii="Calibri" w:eastAsia="Times New Roman" w:hAnsi="Calibri" w:cs="Calibri"/>
          <w:kern w:val="0"/>
          <w:lang w:eastAsia="en-GB"/>
          <w14:ligatures w14:val="none"/>
        </w:rPr>
        <w:t>, maintaining and updating</w:t>
      </w:r>
      <w:r w:rsidRPr="003F55FD">
        <w:rPr>
          <w:rFonts w:ascii="Calibri" w:eastAsia="Times New Roman" w:hAnsi="Calibri" w:cs="Calibri"/>
          <w:kern w:val="0"/>
          <w:lang w:eastAsia="en-GB"/>
          <w14:ligatures w14:val="none"/>
        </w:rPr>
        <w:t xml:space="preserve"> a local Library level action plan to embed ES into our day-to-day activities and working practices</w:t>
      </w:r>
    </w:p>
    <w:p w14:paraId="7ACE547D" w14:textId="77777777" w:rsidR="003F55FD" w:rsidRDefault="00CE47D9" w:rsidP="00CE47D9">
      <w:pPr>
        <w:pStyle w:val="ListParagraph"/>
        <w:numPr>
          <w:ilvl w:val="0"/>
          <w:numId w:val="4"/>
        </w:numPr>
        <w:spacing w:after="0" w:line="240" w:lineRule="auto"/>
        <w:rPr>
          <w:rFonts w:ascii="Calibri" w:eastAsia="Times New Roman" w:hAnsi="Calibri" w:cs="Calibri"/>
          <w:kern w:val="0"/>
          <w:lang w:eastAsia="en-GB"/>
          <w14:ligatures w14:val="none"/>
        </w:rPr>
      </w:pPr>
      <w:r w:rsidRPr="003F55FD">
        <w:rPr>
          <w:rFonts w:ascii="Calibri" w:eastAsia="Times New Roman" w:hAnsi="Calibri" w:cs="Calibri"/>
          <w:kern w:val="0"/>
          <w:lang w:eastAsia="en-GB"/>
          <w14:ligatures w14:val="none"/>
        </w:rPr>
        <w:t xml:space="preserve">Encouraging and supporting grass roots action by engaging all Library staff with ES activities  </w:t>
      </w:r>
    </w:p>
    <w:p w14:paraId="627D3946" w14:textId="7D1CF436" w:rsidR="003F55FD" w:rsidRDefault="00CE47D9" w:rsidP="00CE47D9">
      <w:pPr>
        <w:pStyle w:val="ListParagraph"/>
        <w:numPr>
          <w:ilvl w:val="0"/>
          <w:numId w:val="4"/>
        </w:numPr>
        <w:spacing w:after="0" w:line="240" w:lineRule="auto"/>
        <w:rPr>
          <w:rFonts w:ascii="Calibri" w:eastAsia="Times New Roman" w:hAnsi="Calibri" w:cs="Calibri"/>
          <w:kern w:val="0"/>
          <w:lang w:eastAsia="en-GB"/>
          <w14:ligatures w14:val="none"/>
        </w:rPr>
      </w:pPr>
      <w:r w:rsidRPr="003F55FD">
        <w:rPr>
          <w:rFonts w:ascii="Calibri" w:eastAsia="Times New Roman" w:hAnsi="Calibri" w:cs="Calibri"/>
          <w:kern w:val="0"/>
          <w:lang w:eastAsia="en-GB"/>
          <w14:ligatures w14:val="none"/>
        </w:rPr>
        <w:t xml:space="preserve">Working Group meetings will normally be monthly and last no more than </w:t>
      </w:r>
      <w:r w:rsidR="0087488D">
        <w:rPr>
          <w:rFonts w:ascii="Calibri" w:eastAsia="Times New Roman" w:hAnsi="Calibri" w:cs="Calibri"/>
          <w:kern w:val="0"/>
          <w:lang w:eastAsia="en-GB"/>
          <w14:ligatures w14:val="none"/>
        </w:rPr>
        <w:t>1 hour</w:t>
      </w:r>
    </w:p>
    <w:p w14:paraId="6FA08C97" w14:textId="39F4467D" w:rsidR="003F55FD" w:rsidRDefault="00CE47D9" w:rsidP="00CE47D9">
      <w:pPr>
        <w:pStyle w:val="ListParagraph"/>
        <w:numPr>
          <w:ilvl w:val="0"/>
          <w:numId w:val="4"/>
        </w:numPr>
        <w:spacing w:after="0" w:line="240" w:lineRule="auto"/>
        <w:rPr>
          <w:rFonts w:ascii="Calibri" w:eastAsia="Times New Roman" w:hAnsi="Calibri" w:cs="Calibri"/>
          <w:kern w:val="0"/>
          <w:lang w:eastAsia="en-GB"/>
          <w14:ligatures w14:val="none"/>
        </w:rPr>
      </w:pPr>
      <w:r w:rsidRPr="003F55FD">
        <w:rPr>
          <w:rFonts w:ascii="Calibri" w:eastAsia="Times New Roman" w:hAnsi="Calibri" w:cs="Calibri"/>
          <w:kern w:val="0"/>
          <w:lang w:eastAsia="en-GB"/>
          <w14:ligatures w14:val="none"/>
        </w:rPr>
        <w:t>If a member is unable attend, they can nominate an alternate to attend in their place</w:t>
      </w:r>
    </w:p>
    <w:p w14:paraId="29C5B6B1" w14:textId="5F141A47" w:rsidR="00CE47D9" w:rsidRPr="003F55FD" w:rsidRDefault="00CE47D9" w:rsidP="00CE47D9">
      <w:pPr>
        <w:pStyle w:val="ListParagraph"/>
        <w:numPr>
          <w:ilvl w:val="0"/>
          <w:numId w:val="4"/>
        </w:numPr>
        <w:spacing w:after="0" w:line="240" w:lineRule="auto"/>
        <w:rPr>
          <w:rFonts w:ascii="Calibri" w:eastAsia="Times New Roman" w:hAnsi="Calibri" w:cs="Calibri"/>
          <w:kern w:val="0"/>
          <w:lang w:eastAsia="en-GB"/>
          <w14:ligatures w14:val="none"/>
        </w:rPr>
      </w:pPr>
      <w:r w:rsidRPr="003F55FD">
        <w:rPr>
          <w:rFonts w:ascii="Calibri" w:eastAsia="Times New Roman" w:hAnsi="Calibri" w:cs="Calibri"/>
          <w:kern w:val="0"/>
          <w:lang w:eastAsia="en-GB"/>
          <w14:ligatures w14:val="none"/>
        </w:rPr>
        <w:t xml:space="preserve">Meetings will consist of a mix of online and face to face according to the agenda items and activity required </w:t>
      </w:r>
    </w:p>
    <w:p w14:paraId="20FE7779" w14:textId="77777777" w:rsidR="00CE47D9" w:rsidRPr="00CE47D9" w:rsidRDefault="00CE47D9" w:rsidP="00CE47D9">
      <w:pPr>
        <w:spacing w:after="0" w:line="240" w:lineRule="auto"/>
        <w:rPr>
          <w:rFonts w:ascii="Calibri" w:eastAsia="Times New Roman" w:hAnsi="Calibri" w:cs="Calibri"/>
          <w:kern w:val="0"/>
          <w:lang w:eastAsia="en-GB"/>
          <w14:ligatures w14:val="none"/>
        </w:rPr>
      </w:pPr>
      <w:r w:rsidRPr="00CE47D9">
        <w:rPr>
          <w:rFonts w:ascii="Calibri" w:eastAsia="Times New Roman" w:hAnsi="Calibri" w:cs="Calibri"/>
          <w:kern w:val="0"/>
          <w:lang w:eastAsia="en-GB"/>
          <w14:ligatures w14:val="none"/>
        </w:rPr>
        <w:t> </w:t>
      </w:r>
    </w:p>
    <w:p w14:paraId="76008663" w14:textId="77777777" w:rsidR="00750795" w:rsidRDefault="00750795"/>
    <w:p w14:paraId="748956B4" w14:textId="28DC1011" w:rsidR="003F55FD" w:rsidRDefault="003F55FD" w:rsidP="2A85BBB3"/>
    <w:p w14:paraId="76506F9F" w14:textId="77777777" w:rsidR="003F55FD" w:rsidRDefault="003F55FD"/>
    <w:p w14:paraId="5552AFA7" w14:textId="77777777" w:rsidR="00D10942" w:rsidRDefault="00D10942" w:rsidP="00D10942">
      <w:pPr>
        <w:pStyle w:val="paragraph"/>
        <w:spacing w:before="0" w:beforeAutospacing="0" w:after="0" w:afterAutospacing="0"/>
        <w:ind w:right="1515"/>
        <w:textAlignment w:val="baseline"/>
        <w:rPr>
          <w:rFonts w:ascii="Segoe UI" w:hAnsi="Segoe UI" w:cs="Segoe UI"/>
          <w:color w:val="2F5496"/>
          <w:sz w:val="18"/>
          <w:szCs w:val="18"/>
        </w:rPr>
      </w:pPr>
      <w:r>
        <w:rPr>
          <w:rStyle w:val="normaltextrun"/>
          <w:rFonts w:ascii="Calibri Light" w:eastAsiaTheme="majorEastAsia" w:hAnsi="Calibri Light" w:cs="Calibri Light"/>
          <w:color w:val="2F5496"/>
          <w:sz w:val="32"/>
          <w:szCs w:val="32"/>
        </w:rPr>
        <w:t>Governance structure and relationships</w:t>
      </w:r>
      <w:r>
        <w:rPr>
          <w:rStyle w:val="eop"/>
          <w:rFonts w:ascii="Calibri Light" w:eastAsiaTheme="majorEastAsia" w:hAnsi="Calibri Light" w:cs="Calibri Light"/>
          <w:color w:val="2F5496"/>
          <w:sz w:val="32"/>
          <w:szCs w:val="32"/>
        </w:rPr>
        <w:t> </w:t>
      </w:r>
    </w:p>
    <w:p w14:paraId="18A68E3C" w14:textId="502279A3" w:rsidR="00D10942" w:rsidRPr="00D10942" w:rsidRDefault="00D10942" w:rsidP="00D109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Indicative diagram showing the links between current ES groups at UoM and the Library.</w:t>
      </w:r>
      <w:r>
        <w:rPr>
          <w:rStyle w:val="eop"/>
          <w:rFonts w:ascii="Calibri" w:eastAsiaTheme="majorEastAsia" w:hAnsi="Calibri" w:cs="Calibri"/>
          <w:sz w:val="22"/>
          <w:szCs w:val="22"/>
        </w:rPr>
        <w:t> </w:t>
      </w:r>
    </w:p>
    <w:p w14:paraId="05D2274B" w14:textId="517E8F56" w:rsidR="00D10942" w:rsidRDefault="00D10942">
      <w:r w:rsidRPr="00D10942">
        <w:rPr>
          <w:noProof/>
        </w:rPr>
        <w:lastRenderedPageBreak/>
        <w:drawing>
          <wp:inline distT="0" distB="0" distL="0" distR="0" wp14:anchorId="7F4DC894" wp14:editId="46C92B0E">
            <wp:extent cx="5731510" cy="3055620"/>
            <wp:effectExtent l="0" t="0" r="2540" b="0"/>
            <wp:docPr id="2116550888"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550888" name="Picture 1" descr="A diagram of a company&#10;&#10;Description automatically generated"/>
                    <pic:cNvPicPr/>
                  </pic:nvPicPr>
                  <pic:blipFill>
                    <a:blip r:embed="rId10"/>
                    <a:stretch>
                      <a:fillRect/>
                    </a:stretch>
                  </pic:blipFill>
                  <pic:spPr>
                    <a:xfrm>
                      <a:off x="0" y="0"/>
                      <a:ext cx="5731510" cy="3055620"/>
                    </a:xfrm>
                    <a:prstGeom prst="rect">
                      <a:avLst/>
                    </a:prstGeom>
                  </pic:spPr>
                </pic:pic>
              </a:graphicData>
            </a:graphic>
          </wp:inline>
        </w:drawing>
      </w:r>
    </w:p>
    <w:p w14:paraId="527A178D" w14:textId="6027C0FE" w:rsidR="00D10942" w:rsidRDefault="003F55F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Link: </w:t>
      </w:r>
      <w:hyperlink r:id="rId11" w:tgtFrame="_blank" w:history="1">
        <w:r>
          <w:rPr>
            <w:rStyle w:val="normaltextrun"/>
            <w:rFonts w:ascii="Calibri" w:hAnsi="Calibri" w:cs="Calibri"/>
            <w:color w:val="0563C1"/>
            <w:u w:val="single"/>
            <w:shd w:val="clear" w:color="auto" w:fill="FFFFFF"/>
          </w:rPr>
          <w:t>Library ES Steering Group - links to nodes in Library and UoM.pptx</w:t>
        </w:r>
      </w:hyperlink>
      <w:r>
        <w:rPr>
          <w:rStyle w:val="eop"/>
          <w:rFonts w:ascii="Calibri" w:hAnsi="Calibri" w:cs="Calibri"/>
          <w:color w:val="000000"/>
          <w:shd w:val="clear" w:color="auto" w:fill="FFFFFF"/>
        </w:rPr>
        <w:t> </w:t>
      </w:r>
    </w:p>
    <w:p w14:paraId="1C7A488B" w14:textId="77777777" w:rsidR="00FD6991" w:rsidRDefault="00FD6991">
      <w:pPr>
        <w:rPr>
          <w:rStyle w:val="eop"/>
          <w:rFonts w:ascii="Calibri" w:hAnsi="Calibri" w:cs="Calibri"/>
          <w:color w:val="000000"/>
          <w:shd w:val="clear" w:color="auto" w:fill="FFFFFF"/>
        </w:rPr>
      </w:pPr>
    </w:p>
    <w:p w14:paraId="4F6EA8C5" w14:textId="77777777" w:rsidR="00FD6991" w:rsidRDefault="00FD6991">
      <w:pPr>
        <w:rPr>
          <w:rStyle w:val="eop"/>
          <w:rFonts w:ascii="Calibri" w:hAnsi="Calibri" w:cs="Calibri"/>
          <w:color w:val="000000"/>
          <w:shd w:val="clear" w:color="auto" w:fill="FFFFFF"/>
        </w:rPr>
      </w:pPr>
    </w:p>
    <w:p w14:paraId="2C56A904" w14:textId="77777777" w:rsidR="00FD6991" w:rsidRDefault="00FD6991">
      <w:pPr>
        <w:rPr>
          <w:rStyle w:val="eop"/>
          <w:rFonts w:ascii="Calibri" w:hAnsi="Calibri" w:cs="Calibri"/>
          <w:color w:val="000000"/>
          <w:shd w:val="clear" w:color="auto" w:fill="FFFFFF"/>
        </w:rPr>
      </w:pPr>
    </w:p>
    <w:p w14:paraId="4AF45F6F" w14:textId="77777777" w:rsidR="00FD6991" w:rsidRDefault="00FD6991">
      <w:pPr>
        <w:rPr>
          <w:rStyle w:val="eop"/>
          <w:rFonts w:ascii="Calibri" w:hAnsi="Calibri" w:cs="Calibri"/>
          <w:color w:val="000000"/>
          <w:shd w:val="clear" w:color="auto" w:fill="FFFFFF"/>
        </w:rPr>
      </w:pPr>
    </w:p>
    <w:p w14:paraId="6A42E909" w14:textId="609DA7A5" w:rsidR="00FD6991" w:rsidRDefault="00FD6991" w:rsidP="3FF30546">
      <w:pPr>
        <w:pStyle w:val="Footer"/>
        <w:rPr>
          <w:rStyle w:val="eop"/>
          <w:rFonts w:ascii="Calibri" w:hAnsi="Calibri" w:cs="Calibri"/>
          <w:color w:val="000000" w:themeColor="text1"/>
        </w:rPr>
      </w:pPr>
      <w:r>
        <w:rPr>
          <w:rStyle w:val="normaltextrun"/>
          <w:rFonts w:ascii="Calibri" w:hAnsi="Calibri" w:cs="Calibri"/>
          <w:color w:val="000000"/>
          <w:shd w:val="clear" w:color="auto" w:fill="FFFFFF"/>
        </w:rPr>
        <w:t xml:space="preserve">Agreed by ES working group and approved by ES Steering Group </w:t>
      </w:r>
      <w:r w:rsidR="00DC6E54">
        <w:rPr>
          <w:rStyle w:val="normaltextrun"/>
          <w:rFonts w:ascii="Calibri" w:hAnsi="Calibri" w:cs="Calibri"/>
          <w:color w:val="000000"/>
          <w:shd w:val="clear" w:color="auto" w:fill="FFFFFF"/>
        </w:rPr>
        <w:t>Dec</w:t>
      </w:r>
      <w:r>
        <w:rPr>
          <w:rStyle w:val="normaltextrun"/>
          <w:rFonts w:ascii="Calibri" w:hAnsi="Calibri" w:cs="Calibri"/>
          <w:color w:val="000000"/>
          <w:shd w:val="clear" w:color="auto" w:fill="FFFFFF"/>
        </w:rPr>
        <w:t xml:space="preserve"> 2024</w:t>
      </w:r>
    </w:p>
    <w:p w14:paraId="3FDBB1DB" w14:textId="77777777" w:rsidR="00FD6991" w:rsidRDefault="00FD6991"/>
    <w:sectPr w:rsidR="00FD69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B2814" w14:textId="77777777" w:rsidR="001E2339" w:rsidRDefault="001E2339" w:rsidP="003F55FD">
      <w:pPr>
        <w:spacing w:after="0" w:line="240" w:lineRule="auto"/>
      </w:pPr>
      <w:r>
        <w:separator/>
      </w:r>
    </w:p>
  </w:endnote>
  <w:endnote w:type="continuationSeparator" w:id="0">
    <w:p w14:paraId="0BEB7588" w14:textId="77777777" w:rsidR="001E2339" w:rsidRDefault="001E2339" w:rsidP="003F55FD">
      <w:pPr>
        <w:spacing w:after="0" w:line="240" w:lineRule="auto"/>
      </w:pPr>
      <w:r>
        <w:continuationSeparator/>
      </w:r>
    </w:p>
  </w:endnote>
  <w:endnote w:type="continuationNotice" w:id="1">
    <w:p w14:paraId="5931AA61" w14:textId="77777777" w:rsidR="001E2339" w:rsidRDefault="001E2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ordVisiCarriageReturn_MSFontSe">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E48A6" w14:textId="77777777" w:rsidR="001E2339" w:rsidRDefault="001E2339" w:rsidP="003F55FD">
      <w:pPr>
        <w:spacing w:after="0" w:line="240" w:lineRule="auto"/>
      </w:pPr>
      <w:r>
        <w:separator/>
      </w:r>
    </w:p>
  </w:footnote>
  <w:footnote w:type="continuationSeparator" w:id="0">
    <w:p w14:paraId="0280CAFA" w14:textId="77777777" w:rsidR="001E2339" w:rsidRDefault="001E2339" w:rsidP="003F55FD">
      <w:pPr>
        <w:spacing w:after="0" w:line="240" w:lineRule="auto"/>
      </w:pPr>
      <w:r>
        <w:continuationSeparator/>
      </w:r>
    </w:p>
  </w:footnote>
  <w:footnote w:type="continuationNotice" w:id="1">
    <w:p w14:paraId="312CED04" w14:textId="77777777" w:rsidR="001E2339" w:rsidRDefault="001E23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307C5"/>
    <w:multiLevelType w:val="hybridMultilevel"/>
    <w:tmpl w:val="64EC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01EA1"/>
    <w:multiLevelType w:val="hybridMultilevel"/>
    <w:tmpl w:val="80FE0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D4155"/>
    <w:multiLevelType w:val="hybridMultilevel"/>
    <w:tmpl w:val="2DF67C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10721BE"/>
    <w:multiLevelType w:val="hybridMultilevel"/>
    <w:tmpl w:val="7FF0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71AFE"/>
    <w:multiLevelType w:val="hybridMultilevel"/>
    <w:tmpl w:val="6D38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0003122">
    <w:abstractNumId w:val="0"/>
  </w:num>
  <w:num w:numId="2" w16cid:durableId="1070427884">
    <w:abstractNumId w:val="3"/>
  </w:num>
  <w:num w:numId="3" w16cid:durableId="227309590">
    <w:abstractNumId w:val="2"/>
  </w:num>
  <w:num w:numId="4" w16cid:durableId="495998802">
    <w:abstractNumId w:val="1"/>
  </w:num>
  <w:num w:numId="5" w16cid:durableId="4863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D9"/>
    <w:rsid w:val="00033D1C"/>
    <w:rsid w:val="000376B5"/>
    <w:rsid w:val="000411AC"/>
    <w:rsid w:val="00115C69"/>
    <w:rsid w:val="00151109"/>
    <w:rsid w:val="00153A5F"/>
    <w:rsid w:val="00193F35"/>
    <w:rsid w:val="001E2339"/>
    <w:rsid w:val="001E3FE6"/>
    <w:rsid w:val="0029249C"/>
    <w:rsid w:val="00357D4C"/>
    <w:rsid w:val="00377288"/>
    <w:rsid w:val="00393D21"/>
    <w:rsid w:val="0039558B"/>
    <w:rsid w:val="003F55FD"/>
    <w:rsid w:val="004324CA"/>
    <w:rsid w:val="005401BC"/>
    <w:rsid w:val="006332C5"/>
    <w:rsid w:val="006A4E26"/>
    <w:rsid w:val="006C4DF6"/>
    <w:rsid w:val="00750795"/>
    <w:rsid w:val="00761A23"/>
    <w:rsid w:val="007F0478"/>
    <w:rsid w:val="00807C6A"/>
    <w:rsid w:val="00842C99"/>
    <w:rsid w:val="00846DE4"/>
    <w:rsid w:val="0087488D"/>
    <w:rsid w:val="00904EA9"/>
    <w:rsid w:val="00913F64"/>
    <w:rsid w:val="00955128"/>
    <w:rsid w:val="00962A20"/>
    <w:rsid w:val="009970FF"/>
    <w:rsid w:val="009C5108"/>
    <w:rsid w:val="00A279A0"/>
    <w:rsid w:val="00A50FAE"/>
    <w:rsid w:val="00A75CBD"/>
    <w:rsid w:val="00AA8C90"/>
    <w:rsid w:val="00B06F85"/>
    <w:rsid w:val="00B14617"/>
    <w:rsid w:val="00B37121"/>
    <w:rsid w:val="00B5742D"/>
    <w:rsid w:val="00B63A92"/>
    <w:rsid w:val="00C03906"/>
    <w:rsid w:val="00C03F1C"/>
    <w:rsid w:val="00C2240E"/>
    <w:rsid w:val="00C572B5"/>
    <w:rsid w:val="00C7646E"/>
    <w:rsid w:val="00C7748A"/>
    <w:rsid w:val="00CE47D9"/>
    <w:rsid w:val="00CF2F6B"/>
    <w:rsid w:val="00D10942"/>
    <w:rsid w:val="00D10E75"/>
    <w:rsid w:val="00D47ECB"/>
    <w:rsid w:val="00D65DCB"/>
    <w:rsid w:val="00D71195"/>
    <w:rsid w:val="00DB45E0"/>
    <w:rsid w:val="00DC6E54"/>
    <w:rsid w:val="00E02B6C"/>
    <w:rsid w:val="00E056DC"/>
    <w:rsid w:val="00E72143"/>
    <w:rsid w:val="00EB702C"/>
    <w:rsid w:val="00ED13BF"/>
    <w:rsid w:val="00F10F99"/>
    <w:rsid w:val="00F70128"/>
    <w:rsid w:val="00F937FB"/>
    <w:rsid w:val="00FB3366"/>
    <w:rsid w:val="00FD6991"/>
    <w:rsid w:val="00FE3D4F"/>
    <w:rsid w:val="0381354F"/>
    <w:rsid w:val="0A5B2A8C"/>
    <w:rsid w:val="0BA6E4FE"/>
    <w:rsid w:val="127E28F4"/>
    <w:rsid w:val="1BC37985"/>
    <w:rsid w:val="246F0C3D"/>
    <w:rsid w:val="2A85BBB3"/>
    <w:rsid w:val="31662051"/>
    <w:rsid w:val="3BFC7C72"/>
    <w:rsid w:val="3FF30546"/>
    <w:rsid w:val="47FABA70"/>
    <w:rsid w:val="73DC8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ED404"/>
  <w15:chartTrackingRefBased/>
  <w15:docId w15:val="{F6D77AE3-B677-46B1-A8FA-D38C9546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E4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7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7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7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7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7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7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7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7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E47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7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7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7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7D9"/>
    <w:rPr>
      <w:rFonts w:eastAsiaTheme="majorEastAsia" w:cstheme="majorBidi"/>
      <w:color w:val="272727" w:themeColor="text1" w:themeTint="D8"/>
    </w:rPr>
  </w:style>
  <w:style w:type="paragraph" w:styleId="Title">
    <w:name w:val="Title"/>
    <w:basedOn w:val="Normal"/>
    <w:next w:val="Normal"/>
    <w:link w:val="TitleChar"/>
    <w:uiPriority w:val="10"/>
    <w:qFormat/>
    <w:rsid w:val="00CE4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7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7D9"/>
    <w:pPr>
      <w:spacing w:before="160"/>
      <w:jc w:val="center"/>
    </w:pPr>
    <w:rPr>
      <w:i/>
      <w:iCs/>
      <w:color w:val="404040" w:themeColor="text1" w:themeTint="BF"/>
    </w:rPr>
  </w:style>
  <w:style w:type="character" w:customStyle="1" w:styleId="QuoteChar">
    <w:name w:val="Quote Char"/>
    <w:basedOn w:val="DefaultParagraphFont"/>
    <w:link w:val="Quote"/>
    <w:uiPriority w:val="29"/>
    <w:rsid w:val="00CE47D9"/>
    <w:rPr>
      <w:i/>
      <w:iCs/>
      <w:color w:val="404040" w:themeColor="text1" w:themeTint="BF"/>
    </w:rPr>
  </w:style>
  <w:style w:type="paragraph" w:styleId="ListParagraph">
    <w:name w:val="List Paragraph"/>
    <w:basedOn w:val="Normal"/>
    <w:uiPriority w:val="34"/>
    <w:qFormat/>
    <w:rsid w:val="00CE47D9"/>
    <w:pPr>
      <w:ind w:left="720"/>
      <w:contextualSpacing/>
    </w:pPr>
  </w:style>
  <w:style w:type="character" w:styleId="IntenseEmphasis">
    <w:name w:val="Intense Emphasis"/>
    <w:basedOn w:val="DefaultParagraphFont"/>
    <w:uiPriority w:val="21"/>
    <w:qFormat/>
    <w:rsid w:val="00CE47D9"/>
    <w:rPr>
      <w:i/>
      <w:iCs/>
      <w:color w:val="0F4761" w:themeColor="accent1" w:themeShade="BF"/>
    </w:rPr>
  </w:style>
  <w:style w:type="paragraph" w:styleId="IntenseQuote">
    <w:name w:val="Intense Quote"/>
    <w:basedOn w:val="Normal"/>
    <w:next w:val="Normal"/>
    <w:link w:val="IntenseQuoteChar"/>
    <w:uiPriority w:val="30"/>
    <w:qFormat/>
    <w:rsid w:val="00CE4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7D9"/>
    <w:rPr>
      <w:i/>
      <w:iCs/>
      <w:color w:val="0F4761" w:themeColor="accent1" w:themeShade="BF"/>
    </w:rPr>
  </w:style>
  <w:style w:type="character" w:styleId="IntenseReference">
    <w:name w:val="Intense Reference"/>
    <w:basedOn w:val="DefaultParagraphFont"/>
    <w:uiPriority w:val="32"/>
    <w:qFormat/>
    <w:rsid w:val="00CE47D9"/>
    <w:rPr>
      <w:b/>
      <w:bCs/>
      <w:smallCaps/>
      <w:color w:val="0F4761" w:themeColor="accent1" w:themeShade="BF"/>
      <w:spacing w:val="5"/>
    </w:rPr>
  </w:style>
  <w:style w:type="paragraph" w:customStyle="1" w:styleId="paragraph">
    <w:name w:val="paragraph"/>
    <w:basedOn w:val="Normal"/>
    <w:rsid w:val="00CE47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E47D9"/>
  </w:style>
  <w:style w:type="character" w:customStyle="1" w:styleId="eop">
    <w:name w:val="eop"/>
    <w:basedOn w:val="DefaultParagraphFont"/>
    <w:rsid w:val="00CE47D9"/>
  </w:style>
  <w:style w:type="table" w:styleId="TableGrid">
    <w:name w:val="Table Grid"/>
    <w:basedOn w:val="TableNormal"/>
    <w:uiPriority w:val="39"/>
    <w:rsid w:val="00CE4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47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3F5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5FD"/>
  </w:style>
  <w:style w:type="paragraph" w:styleId="Footer">
    <w:name w:val="footer"/>
    <w:basedOn w:val="Normal"/>
    <w:link w:val="FooterChar"/>
    <w:uiPriority w:val="99"/>
    <w:unhideWhenUsed/>
    <w:rsid w:val="003F5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5F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15C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6204">
      <w:bodyDiv w:val="1"/>
      <w:marLeft w:val="0"/>
      <w:marRight w:val="0"/>
      <w:marTop w:val="0"/>
      <w:marBottom w:val="0"/>
      <w:divBdr>
        <w:top w:val="none" w:sz="0" w:space="0" w:color="auto"/>
        <w:left w:val="none" w:sz="0" w:space="0" w:color="auto"/>
        <w:bottom w:val="none" w:sz="0" w:space="0" w:color="auto"/>
        <w:right w:val="none" w:sz="0" w:space="0" w:color="auto"/>
      </w:divBdr>
      <w:divsChild>
        <w:div w:id="1406613107">
          <w:marLeft w:val="0"/>
          <w:marRight w:val="0"/>
          <w:marTop w:val="0"/>
          <w:marBottom w:val="0"/>
          <w:divBdr>
            <w:top w:val="none" w:sz="0" w:space="0" w:color="auto"/>
            <w:left w:val="none" w:sz="0" w:space="0" w:color="auto"/>
            <w:bottom w:val="none" w:sz="0" w:space="0" w:color="auto"/>
            <w:right w:val="none" w:sz="0" w:space="0" w:color="auto"/>
          </w:divBdr>
        </w:div>
      </w:divsChild>
    </w:div>
    <w:div w:id="337999959">
      <w:bodyDiv w:val="1"/>
      <w:marLeft w:val="0"/>
      <w:marRight w:val="0"/>
      <w:marTop w:val="0"/>
      <w:marBottom w:val="0"/>
      <w:divBdr>
        <w:top w:val="none" w:sz="0" w:space="0" w:color="auto"/>
        <w:left w:val="none" w:sz="0" w:space="0" w:color="auto"/>
        <w:bottom w:val="none" w:sz="0" w:space="0" w:color="auto"/>
        <w:right w:val="none" w:sz="0" w:space="0" w:color="auto"/>
      </w:divBdr>
      <w:divsChild>
        <w:div w:id="116224830">
          <w:marLeft w:val="0"/>
          <w:marRight w:val="0"/>
          <w:marTop w:val="0"/>
          <w:marBottom w:val="0"/>
          <w:divBdr>
            <w:top w:val="none" w:sz="0" w:space="0" w:color="auto"/>
            <w:left w:val="none" w:sz="0" w:space="0" w:color="auto"/>
            <w:bottom w:val="none" w:sz="0" w:space="0" w:color="auto"/>
            <w:right w:val="none" w:sz="0" w:space="0" w:color="auto"/>
          </w:divBdr>
          <w:divsChild>
            <w:div w:id="193423904">
              <w:marLeft w:val="0"/>
              <w:marRight w:val="0"/>
              <w:marTop w:val="0"/>
              <w:marBottom w:val="0"/>
              <w:divBdr>
                <w:top w:val="none" w:sz="0" w:space="0" w:color="auto"/>
                <w:left w:val="none" w:sz="0" w:space="0" w:color="auto"/>
                <w:bottom w:val="none" w:sz="0" w:space="0" w:color="auto"/>
                <w:right w:val="none" w:sz="0" w:space="0" w:color="auto"/>
              </w:divBdr>
            </w:div>
          </w:divsChild>
        </w:div>
        <w:div w:id="117333171">
          <w:marLeft w:val="0"/>
          <w:marRight w:val="0"/>
          <w:marTop w:val="0"/>
          <w:marBottom w:val="0"/>
          <w:divBdr>
            <w:top w:val="none" w:sz="0" w:space="0" w:color="auto"/>
            <w:left w:val="none" w:sz="0" w:space="0" w:color="auto"/>
            <w:bottom w:val="none" w:sz="0" w:space="0" w:color="auto"/>
            <w:right w:val="none" w:sz="0" w:space="0" w:color="auto"/>
          </w:divBdr>
          <w:divsChild>
            <w:div w:id="1818955954">
              <w:marLeft w:val="0"/>
              <w:marRight w:val="0"/>
              <w:marTop w:val="0"/>
              <w:marBottom w:val="0"/>
              <w:divBdr>
                <w:top w:val="none" w:sz="0" w:space="0" w:color="auto"/>
                <w:left w:val="none" w:sz="0" w:space="0" w:color="auto"/>
                <w:bottom w:val="none" w:sz="0" w:space="0" w:color="auto"/>
                <w:right w:val="none" w:sz="0" w:space="0" w:color="auto"/>
              </w:divBdr>
            </w:div>
          </w:divsChild>
        </w:div>
        <w:div w:id="137654211">
          <w:marLeft w:val="0"/>
          <w:marRight w:val="0"/>
          <w:marTop w:val="0"/>
          <w:marBottom w:val="0"/>
          <w:divBdr>
            <w:top w:val="none" w:sz="0" w:space="0" w:color="auto"/>
            <w:left w:val="none" w:sz="0" w:space="0" w:color="auto"/>
            <w:bottom w:val="none" w:sz="0" w:space="0" w:color="auto"/>
            <w:right w:val="none" w:sz="0" w:space="0" w:color="auto"/>
          </w:divBdr>
          <w:divsChild>
            <w:div w:id="2090271254">
              <w:marLeft w:val="0"/>
              <w:marRight w:val="0"/>
              <w:marTop w:val="0"/>
              <w:marBottom w:val="0"/>
              <w:divBdr>
                <w:top w:val="none" w:sz="0" w:space="0" w:color="auto"/>
                <w:left w:val="none" w:sz="0" w:space="0" w:color="auto"/>
                <w:bottom w:val="none" w:sz="0" w:space="0" w:color="auto"/>
                <w:right w:val="none" w:sz="0" w:space="0" w:color="auto"/>
              </w:divBdr>
            </w:div>
          </w:divsChild>
        </w:div>
        <w:div w:id="294219997">
          <w:marLeft w:val="0"/>
          <w:marRight w:val="0"/>
          <w:marTop w:val="0"/>
          <w:marBottom w:val="0"/>
          <w:divBdr>
            <w:top w:val="none" w:sz="0" w:space="0" w:color="auto"/>
            <w:left w:val="none" w:sz="0" w:space="0" w:color="auto"/>
            <w:bottom w:val="none" w:sz="0" w:space="0" w:color="auto"/>
            <w:right w:val="none" w:sz="0" w:space="0" w:color="auto"/>
          </w:divBdr>
          <w:divsChild>
            <w:div w:id="417214811">
              <w:marLeft w:val="0"/>
              <w:marRight w:val="0"/>
              <w:marTop w:val="0"/>
              <w:marBottom w:val="0"/>
              <w:divBdr>
                <w:top w:val="none" w:sz="0" w:space="0" w:color="auto"/>
                <w:left w:val="none" w:sz="0" w:space="0" w:color="auto"/>
                <w:bottom w:val="none" w:sz="0" w:space="0" w:color="auto"/>
                <w:right w:val="none" w:sz="0" w:space="0" w:color="auto"/>
              </w:divBdr>
            </w:div>
          </w:divsChild>
        </w:div>
        <w:div w:id="295062121">
          <w:marLeft w:val="0"/>
          <w:marRight w:val="0"/>
          <w:marTop w:val="0"/>
          <w:marBottom w:val="0"/>
          <w:divBdr>
            <w:top w:val="none" w:sz="0" w:space="0" w:color="auto"/>
            <w:left w:val="none" w:sz="0" w:space="0" w:color="auto"/>
            <w:bottom w:val="none" w:sz="0" w:space="0" w:color="auto"/>
            <w:right w:val="none" w:sz="0" w:space="0" w:color="auto"/>
          </w:divBdr>
          <w:divsChild>
            <w:div w:id="2039117759">
              <w:marLeft w:val="0"/>
              <w:marRight w:val="0"/>
              <w:marTop w:val="0"/>
              <w:marBottom w:val="0"/>
              <w:divBdr>
                <w:top w:val="none" w:sz="0" w:space="0" w:color="auto"/>
                <w:left w:val="none" w:sz="0" w:space="0" w:color="auto"/>
                <w:bottom w:val="none" w:sz="0" w:space="0" w:color="auto"/>
                <w:right w:val="none" w:sz="0" w:space="0" w:color="auto"/>
              </w:divBdr>
            </w:div>
          </w:divsChild>
        </w:div>
        <w:div w:id="342048619">
          <w:marLeft w:val="0"/>
          <w:marRight w:val="0"/>
          <w:marTop w:val="0"/>
          <w:marBottom w:val="0"/>
          <w:divBdr>
            <w:top w:val="none" w:sz="0" w:space="0" w:color="auto"/>
            <w:left w:val="none" w:sz="0" w:space="0" w:color="auto"/>
            <w:bottom w:val="none" w:sz="0" w:space="0" w:color="auto"/>
            <w:right w:val="none" w:sz="0" w:space="0" w:color="auto"/>
          </w:divBdr>
          <w:divsChild>
            <w:div w:id="62610929">
              <w:marLeft w:val="0"/>
              <w:marRight w:val="0"/>
              <w:marTop w:val="0"/>
              <w:marBottom w:val="0"/>
              <w:divBdr>
                <w:top w:val="none" w:sz="0" w:space="0" w:color="auto"/>
                <w:left w:val="none" w:sz="0" w:space="0" w:color="auto"/>
                <w:bottom w:val="none" w:sz="0" w:space="0" w:color="auto"/>
                <w:right w:val="none" w:sz="0" w:space="0" w:color="auto"/>
              </w:divBdr>
            </w:div>
          </w:divsChild>
        </w:div>
        <w:div w:id="421950748">
          <w:marLeft w:val="0"/>
          <w:marRight w:val="0"/>
          <w:marTop w:val="0"/>
          <w:marBottom w:val="0"/>
          <w:divBdr>
            <w:top w:val="none" w:sz="0" w:space="0" w:color="auto"/>
            <w:left w:val="none" w:sz="0" w:space="0" w:color="auto"/>
            <w:bottom w:val="none" w:sz="0" w:space="0" w:color="auto"/>
            <w:right w:val="none" w:sz="0" w:space="0" w:color="auto"/>
          </w:divBdr>
          <w:divsChild>
            <w:div w:id="163589824">
              <w:marLeft w:val="0"/>
              <w:marRight w:val="0"/>
              <w:marTop w:val="0"/>
              <w:marBottom w:val="0"/>
              <w:divBdr>
                <w:top w:val="none" w:sz="0" w:space="0" w:color="auto"/>
                <w:left w:val="none" w:sz="0" w:space="0" w:color="auto"/>
                <w:bottom w:val="none" w:sz="0" w:space="0" w:color="auto"/>
                <w:right w:val="none" w:sz="0" w:space="0" w:color="auto"/>
              </w:divBdr>
            </w:div>
          </w:divsChild>
        </w:div>
        <w:div w:id="505829489">
          <w:marLeft w:val="0"/>
          <w:marRight w:val="0"/>
          <w:marTop w:val="0"/>
          <w:marBottom w:val="0"/>
          <w:divBdr>
            <w:top w:val="none" w:sz="0" w:space="0" w:color="auto"/>
            <w:left w:val="none" w:sz="0" w:space="0" w:color="auto"/>
            <w:bottom w:val="none" w:sz="0" w:space="0" w:color="auto"/>
            <w:right w:val="none" w:sz="0" w:space="0" w:color="auto"/>
          </w:divBdr>
          <w:divsChild>
            <w:div w:id="939600860">
              <w:marLeft w:val="0"/>
              <w:marRight w:val="0"/>
              <w:marTop w:val="0"/>
              <w:marBottom w:val="0"/>
              <w:divBdr>
                <w:top w:val="none" w:sz="0" w:space="0" w:color="auto"/>
                <w:left w:val="none" w:sz="0" w:space="0" w:color="auto"/>
                <w:bottom w:val="none" w:sz="0" w:space="0" w:color="auto"/>
                <w:right w:val="none" w:sz="0" w:space="0" w:color="auto"/>
              </w:divBdr>
            </w:div>
          </w:divsChild>
        </w:div>
        <w:div w:id="566647664">
          <w:marLeft w:val="0"/>
          <w:marRight w:val="0"/>
          <w:marTop w:val="0"/>
          <w:marBottom w:val="0"/>
          <w:divBdr>
            <w:top w:val="none" w:sz="0" w:space="0" w:color="auto"/>
            <w:left w:val="none" w:sz="0" w:space="0" w:color="auto"/>
            <w:bottom w:val="none" w:sz="0" w:space="0" w:color="auto"/>
            <w:right w:val="none" w:sz="0" w:space="0" w:color="auto"/>
          </w:divBdr>
          <w:divsChild>
            <w:div w:id="1798835375">
              <w:marLeft w:val="0"/>
              <w:marRight w:val="0"/>
              <w:marTop w:val="0"/>
              <w:marBottom w:val="0"/>
              <w:divBdr>
                <w:top w:val="none" w:sz="0" w:space="0" w:color="auto"/>
                <w:left w:val="none" w:sz="0" w:space="0" w:color="auto"/>
                <w:bottom w:val="none" w:sz="0" w:space="0" w:color="auto"/>
                <w:right w:val="none" w:sz="0" w:space="0" w:color="auto"/>
              </w:divBdr>
            </w:div>
          </w:divsChild>
        </w:div>
        <w:div w:id="675965379">
          <w:marLeft w:val="0"/>
          <w:marRight w:val="0"/>
          <w:marTop w:val="0"/>
          <w:marBottom w:val="0"/>
          <w:divBdr>
            <w:top w:val="none" w:sz="0" w:space="0" w:color="auto"/>
            <w:left w:val="none" w:sz="0" w:space="0" w:color="auto"/>
            <w:bottom w:val="none" w:sz="0" w:space="0" w:color="auto"/>
            <w:right w:val="none" w:sz="0" w:space="0" w:color="auto"/>
          </w:divBdr>
          <w:divsChild>
            <w:div w:id="175731764">
              <w:marLeft w:val="0"/>
              <w:marRight w:val="0"/>
              <w:marTop w:val="0"/>
              <w:marBottom w:val="0"/>
              <w:divBdr>
                <w:top w:val="none" w:sz="0" w:space="0" w:color="auto"/>
                <w:left w:val="none" w:sz="0" w:space="0" w:color="auto"/>
                <w:bottom w:val="none" w:sz="0" w:space="0" w:color="auto"/>
                <w:right w:val="none" w:sz="0" w:space="0" w:color="auto"/>
              </w:divBdr>
            </w:div>
          </w:divsChild>
        </w:div>
        <w:div w:id="711803543">
          <w:marLeft w:val="0"/>
          <w:marRight w:val="0"/>
          <w:marTop w:val="0"/>
          <w:marBottom w:val="0"/>
          <w:divBdr>
            <w:top w:val="none" w:sz="0" w:space="0" w:color="auto"/>
            <w:left w:val="none" w:sz="0" w:space="0" w:color="auto"/>
            <w:bottom w:val="none" w:sz="0" w:space="0" w:color="auto"/>
            <w:right w:val="none" w:sz="0" w:space="0" w:color="auto"/>
          </w:divBdr>
          <w:divsChild>
            <w:div w:id="2069960994">
              <w:marLeft w:val="0"/>
              <w:marRight w:val="0"/>
              <w:marTop w:val="0"/>
              <w:marBottom w:val="0"/>
              <w:divBdr>
                <w:top w:val="none" w:sz="0" w:space="0" w:color="auto"/>
                <w:left w:val="none" w:sz="0" w:space="0" w:color="auto"/>
                <w:bottom w:val="none" w:sz="0" w:space="0" w:color="auto"/>
                <w:right w:val="none" w:sz="0" w:space="0" w:color="auto"/>
              </w:divBdr>
            </w:div>
          </w:divsChild>
        </w:div>
        <w:div w:id="726421232">
          <w:marLeft w:val="0"/>
          <w:marRight w:val="0"/>
          <w:marTop w:val="0"/>
          <w:marBottom w:val="0"/>
          <w:divBdr>
            <w:top w:val="none" w:sz="0" w:space="0" w:color="auto"/>
            <w:left w:val="none" w:sz="0" w:space="0" w:color="auto"/>
            <w:bottom w:val="none" w:sz="0" w:space="0" w:color="auto"/>
            <w:right w:val="none" w:sz="0" w:space="0" w:color="auto"/>
          </w:divBdr>
          <w:divsChild>
            <w:div w:id="693924790">
              <w:marLeft w:val="0"/>
              <w:marRight w:val="0"/>
              <w:marTop w:val="0"/>
              <w:marBottom w:val="0"/>
              <w:divBdr>
                <w:top w:val="none" w:sz="0" w:space="0" w:color="auto"/>
                <w:left w:val="none" w:sz="0" w:space="0" w:color="auto"/>
                <w:bottom w:val="none" w:sz="0" w:space="0" w:color="auto"/>
                <w:right w:val="none" w:sz="0" w:space="0" w:color="auto"/>
              </w:divBdr>
            </w:div>
          </w:divsChild>
        </w:div>
        <w:div w:id="765230329">
          <w:marLeft w:val="0"/>
          <w:marRight w:val="0"/>
          <w:marTop w:val="0"/>
          <w:marBottom w:val="0"/>
          <w:divBdr>
            <w:top w:val="none" w:sz="0" w:space="0" w:color="auto"/>
            <w:left w:val="none" w:sz="0" w:space="0" w:color="auto"/>
            <w:bottom w:val="none" w:sz="0" w:space="0" w:color="auto"/>
            <w:right w:val="none" w:sz="0" w:space="0" w:color="auto"/>
          </w:divBdr>
          <w:divsChild>
            <w:div w:id="2078625945">
              <w:marLeft w:val="0"/>
              <w:marRight w:val="0"/>
              <w:marTop w:val="0"/>
              <w:marBottom w:val="0"/>
              <w:divBdr>
                <w:top w:val="none" w:sz="0" w:space="0" w:color="auto"/>
                <w:left w:val="none" w:sz="0" w:space="0" w:color="auto"/>
                <w:bottom w:val="none" w:sz="0" w:space="0" w:color="auto"/>
                <w:right w:val="none" w:sz="0" w:space="0" w:color="auto"/>
              </w:divBdr>
            </w:div>
          </w:divsChild>
        </w:div>
        <w:div w:id="792406523">
          <w:marLeft w:val="0"/>
          <w:marRight w:val="0"/>
          <w:marTop w:val="0"/>
          <w:marBottom w:val="0"/>
          <w:divBdr>
            <w:top w:val="none" w:sz="0" w:space="0" w:color="auto"/>
            <w:left w:val="none" w:sz="0" w:space="0" w:color="auto"/>
            <w:bottom w:val="none" w:sz="0" w:space="0" w:color="auto"/>
            <w:right w:val="none" w:sz="0" w:space="0" w:color="auto"/>
          </w:divBdr>
          <w:divsChild>
            <w:div w:id="665673199">
              <w:marLeft w:val="0"/>
              <w:marRight w:val="0"/>
              <w:marTop w:val="0"/>
              <w:marBottom w:val="0"/>
              <w:divBdr>
                <w:top w:val="none" w:sz="0" w:space="0" w:color="auto"/>
                <w:left w:val="none" w:sz="0" w:space="0" w:color="auto"/>
                <w:bottom w:val="none" w:sz="0" w:space="0" w:color="auto"/>
                <w:right w:val="none" w:sz="0" w:space="0" w:color="auto"/>
              </w:divBdr>
            </w:div>
          </w:divsChild>
        </w:div>
        <w:div w:id="827793525">
          <w:marLeft w:val="0"/>
          <w:marRight w:val="0"/>
          <w:marTop w:val="0"/>
          <w:marBottom w:val="0"/>
          <w:divBdr>
            <w:top w:val="none" w:sz="0" w:space="0" w:color="auto"/>
            <w:left w:val="none" w:sz="0" w:space="0" w:color="auto"/>
            <w:bottom w:val="none" w:sz="0" w:space="0" w:color="auto"/>
            <w:right w:val="none" w:sz="0" w:space="0" w:color="auto"/>
          </w:divBdr>
          <w:divsChild>
            <w:div w:id="98375047">
              <w:marLeft w:val="0"/>
              <w:marRight w:val="0"/>
              <w:marTop w:val="0"/>
              <w:marBottom w:val="0"/>
              <w:divBdr>
                <w:top w:val="none" w:sz="0" w:space="0" w:color="auto"/>
                <w:left w:val="none" w:sz="0" w:space="0" w:color="auto"/>
                <w:bottom w:val="none" w:sz="0" w:space="0" w:color="auto"/>
                <w:right w:val="none" w:sz="0" w:space="0" w:color="auto"/>
              </w:divBdr>
            </w:div>
            <w:div w:id="1660696704">
              <w:marLeft w:val="0"/>
              <w:marRight w:val="0"/>
              <w:marTop w:val="0"/>
              <w:marBottom w:val="0"/>
              <w:divBdr>
                <w:top w:val="none" w:sz="0" w:space="0" w:color="auto"/>
                <w:left w:val="none" w:sz="0" w:space="0" w:color="auto"/>
                <w:bottom w:val="none" w:sz="0" w:space="0" w:color="auto"/>
                <w:right w:val="none" w:sz="0" w:space="0" w:color="auto"/>
              </w:divBdr>
            </w:div>
          </w:divsChild>
        </w:div>
        <w:div w:id="830871511">
          <w:marLeft w:val="0"/>
          <w:marRight w:val="0"/>
          <w:marTop w:val="0"/>
          <w:marBottom w:val="0"/>
          <w:divBdr>
            <w:top w:val="none" w:sz="0" w:space="0" w:color="auto"/>
            <w:left w:val="none" w:sz="0" w:space="0" w:color="auto"/>
            <w:bottom w:val="none" w:sz="0" w:space="0" w:color="auto"/>
            <w:right w:val="none" w:sz="0" w:space="0" w:color="auto"/>
          </w:divBdr>
          <w:divsChild>
            <w:div w:id="2112626795">
              <w:marLeft w:val="0"/>
              <w:marRight w:val="0"/>
              <w:marTop w:val="0"/>
              <w:marBottom w:val="0"/>
              <w:divBdr>
                <w:top w:val="none" w:sz="0" w:space="0" w:color="auto"/>
                <w:left w:val="none" w:sz="0" w:space="0" w:color="auto"/>
                <w:bottom w:val="none" w:sz="0" w:space="0" w:color="auto"/>
                <w:right w:val="none" w:sz="0" w:space="0" w:color="auto"/>
              </w:divBdr>
            </w:div>
          </w:divsChild>
        </w:div>
        <w:div w:id="878594293">
          <w:marLeft w:val="0"/>
          <w:marRight w:val="0"/>
          <w:marTop w:val="0"/>
          <w:marBottom w:val="0"/>
          <w:divBdr>
            <w:top w:val="none" w:sz="0" w:space="0" w:color="auto"/>
            <w:left w:val="none" w:sz="0" w:space="0" w:color="auto"/>
            <w:bottom w:val="none" w:sz="0" w:space="0" w:color="auto"/>
            <w:right w:val="none" w:sz="0" w:space="0" w:color="auto"/>
          </w:divBdr>
          <w:divsChild>
            <w:div w:id="151652277">
              <w:marLeft w:val="0"/>
              <w:marRight w:val="0"/>
              <w:marTop w:val="0"/>
              <w:marBottom w:val="0"/>
              <w:divBdr>
                <w:top w:val="none" w:sz="0" w:space="0" w:color="auto"/>
                <w:left w:val="none" w:sz="0" w:space="0" w:color="auto"/>
                <w:bottom w:val="none" w:sz="0" w:space="0" w:color="auto"/>
                <w:right w:val="none" w:sz="0" w:space="0" w:color="auto"/>
              </w:divBdr>
            </w:div>
          </w:divsChild>
        </w:div>
        <w:div w:id="1025256209">
          <w:marLeft w:val="0"/>
          <w:marRight w:val="0"/>
          <w:marTop w:val="0"/>
          <w:marBottom w:val="0"/>
          <w:divBdr>
            <w:top w:val="none" w:sz="0" w:space="0" w:color="auto"/>
            <w:left w:val="none" w:sz="0" w:space="0" w:color="auto"/>
            <w:bottom w:val="none" w:sz="0" w:space="0" w:color="auto"/>
            <w:right w:val="none" w:sz="0" w:space="0" w:color="auto"/>
          </w:divBdr>
          <w:divsChild>
            <w:div w:id="411119965">
              <w:marLeft w:val="0"/>
              <w:marRight w:val="0"/>
              <w:marTop w:val="0"/>
              <w:marBottom w:val="0"/>
              <w:divBdr>
                <w:top w:val="none" w:sz="0" w:space="0" w:color="auto"/>
                <w:left w:val="none" w:sz="0" w:space="0" w:color="auto"/>
                <w:bottom w:val="none" w:sz="0" w:space="0" w:color="auto"/>
                <w:right w:val="none" w:sz="0" w:space="0" w:color="auto"/>
              </w:divBdr>
            </w:div>
            <w:div w:id="1382095715">
              <w:marLeft w:val="0"/>
              <w:marRight w:val="0"/>
              <w:marTop w:val="0"/>
              <w:marBottom w:val="0"/>
              <w:divBdr>
                <w:top w:val="none" w:sz="0" w:space="0" w:color="auto"/>
                <w:left w:val="none" w:sz="0" w:space="0" w:color="auto"/>
                <w:bottom w:val="none" w:sz="0" w:space="0" w:color="auto"/>
                <w:right w:val="none" w:sz="0" w:space="0" w:color="auto"/>
              </w:divBdr>
            </w:div>
          </w:divsChild>
        </w:div>
        <w:div w:id="1038554243">
          <w:marLeft w:val="0"/>
          <w:marRight w:val="0"/>
          <w:marTop w:val="0"/>
          <w:marBottom w:val="0"/>
          <w:divBdr>
            <w:top w:val="none" w:sz="0" w:space="0" w:color="auto"/>
            <w:left w:val="none" w:sz="0" w:space="0" w:color="auto"/>
            <w:bottom w:val="none" w:sz="0" w:space="0" w:color="auto"/>
            <w:right w:val="none" w:sz="0" w:space="0" w:color="auto"/>
          </w:divBdr>
          <w:divsChild>
            <w:div w:id="217597735">
              <w:marLeft w:val="0"/>
              <w:marRight w:val="0"/>
              <w:marTop w:val="0"/>
              <w:marBottom w:val="0"/>
              <w:divBdr>
                <w:top w:val="none" w:sz="0" w:space="0" w:color="auto"/>
                <w:left w:val="none" w:sz="0" w:space="0" w:color="auto"/>
                <w:bottom w:val="none" w:sz="0" w:space="0" w:color="auto"/>
                <w:right w:val="none" w:sz="0" w:space="0" w:color="auto"/>
              </w:divBdr>
            </w:div>
          </w:divsChild>
        </w:div>
        <w:div w:id="1085807591">
          <w:marLeft w:val="0"/>
          <w:marRight w:val="0"/>
          <w:marTop w:val="0"/>
          <w:marBottom w:val="0"/>
          <w:divBdr>
            <w:top w:val="none" w:sz="0" w:space="0" w:color="auto"/>
            <w:left w:val="none" w:sz="0" w:space="0" w:color="auto"/>
            <w:bottom w:val="none" w:sz="0" w:space="0" w:color="auto"/>
            <w:right w:val="none" w:sz="0" w:space="0" w:color="auto"/>
          </w:divBdr>
          <w:divsChild>
            <w:div w:id="1339651582">
              <w:marLeft w:val="0"/>
              <w:marRight w:val="0"/>
              <w:marTop w:val="0"/>
              <w:marBottom w:val="0"/>
              <w:divBdr>
                <w:top w:val="none" w:sz="0" w:space="0" w:color="auto"/>
                <w:left w:val="none" w:sz="0" w:space="0" w:color="auto"/>
                <w:bottom w:val="none" w:sz="0" w:space="0" w:color="auto"/>
                <w:right w:val="none" w:sz="0" w:space="0" w:color="auto"/>
              </w:divBdr>
            </w:div>
          </w:divsChild>
        </w:div>
        <w:div w:id="1128820817">
          <w:marLeft w:val="0"/>
          <w:marRight w:val="0"/>
          <w:marTop w:val="0"/>
          <w:marBottom w:val="0"/>
          <w:divBdr>
            <w:top w:val="none" w:sz="0" w:space="0" w:color="auto"/>
            <w:left w:val="none" w:sz="0" w:space="0" w:color="auto"/>
            <w:bottom w:val="none" w:sz="0" w:space="0" w:color="auto"/>
            <w:right w:val="none" w:sz="0" w:space="0" w:color="auto"/>
          </w:divBdr>
          <w:divsChild>
            <w:div w:id="1081215212">
              <w:marLeft w:val="0"/>
              <w:marRight w:val="0"/>
              <w:marTop w:val="0"/>
              <w:marBottom w:val="0"/>
              <w:divBdr>
                <w:top w:val="none" w:sz="0" w:space="0" w:color="auto"/>
                <w:left w:val="none" w:sz="0" w:space="0" w:color="auto"/>
                <w:bottom w:val="none" w:sz="0" w:space="0" w:color="auto"/>
                <w:right w:val="none" w:sz="0" w:space="0" w:color="auto"/>
              </w:divBdr>
            </w:div>
          </w:divsChild>
        </w:div>
        <w:div w:id="1287546815">
          <w:marLeft w:val="0"/>
          <w:marRight w:val="0"/>
          <w:marTop w:val="0"/>
          <w:marBottom w:val="0"/>
          <w:divBdr>
            <w:top w:val="none" w:sz="0" w:space="0" w:color="auto"/>
            <w:left w:val="none" w:sz="0" w:space="0" w:color="auto"/>
            <w:bottom w:val="none" w:sz="0" w:space="0" w:color="auto"/>
            <w:right w:val="none" w:sz="0" w:space="0" w:color="auto"/>
          </w:divBdr>
          <w:divsChild>
            <w:div w:id="1580020091">
              <w:marLeft w:val="0"/>
              <w:marRight w:val="0"/>
              <w:marTop w:val="0"/>
              <w:marBottom w:val="0"/>
              <w:divBdr>
                <w:top w:val="none" w:sz="0" w:space="0" w:color="auto"/>
                <w:left w:val="none" w:sz="0" w:space="0" w:color="auto"/>
                <w:bottom w:val="none" w:sz="0" w:space="0" w:color="auto"/>
                <w:right w:val="none" w:sz="0" w:space="0" w:color="auto"/>
              </w:divBdr>
            </w:div>
          </w:divsChild>
        </w:div>
        <w:div w:id="1362514263">
          <w:marLeft w:val="0"/>
          <w:marRight w:val="0"/>
          <w:marTop w:val="0"/>
          <w:marBottom w:val="0"/>
          <w:divBdr>
            <w:top w:val="none" w:sz="0" w:space="0" w:color="auto"/>
            <w:left w:val="none" w:sz="0" w:space="0" w:color="auto"/>
            <w:bottom w:val="none" w:sz="0" w:space="0" w:color="auto"/>
            <w:right w:val="none" w:sz="0" w:space="0" w:color="auto"/>
          </w:divBdr>
          <w:divsChild>
            <w:div w:id="704599983">
              <w:marLeft w:val="0"/>
              <w:marRight w:val="0"/>
              <w:marTop w:val="0"/>
              <w:marBottom w:val="0"/>
              <w:divBdr>
                <w:top w:val="none" w:sz="0" w:space="0" w:color="auto"/>
                <w:left w:val="none" w:sz="0" w:space="0" w:color="auto"/>
                <w:bottom w:val="none" w:sz="0" w:space="0" w:color="auto"/>
                <w:right w:val="none" w:sz="0" w:space="0" w:color="auto"/>
              </w:divBdr>
            </w:div>
            <w:div w:id="2047214751">
              <w:marLeft w:val="0"/>
              <w:marRight w:val="0"/>
              <w:marTop w:val="0"/>
              <w:marBottom w:val="0"/>
              <w:divBdr>
                <w:top w:val="none" w:sz="0" w:space="0" w:color="auto"/>
                <w:left w:val="none" w:sz="0" w:space="0" w:color="auto"/>
                <w:bottom w:val="none" w:sz="0" w:space="0" w:color="auto"/>
                <w:right w:val="none" w:sz="0" w:space="0" w:color="auto"/>
              </w:divBdr>
            </w:div>
          </w:divsChild>
        </w:div>
        <w:div w:id="1383989734">
          <w:marLeft w:val="0"/>
          <w:marRight w:val="0"/>
          <w:marTop w:val="0"/>
          <w:marBottom w:val="0"/>
          <w:divBdr>
            <w:top w:val="none" w:sz="0" w:space="0" w:color="auto"/>
            <w:left w:val="none" w:sz="0" w:space="0" w:color="auto"/>
            <w:bottom w:val="none" w:sz="0" w:space="0" w:color="auto"/>
            <w:right w:val="none" w:sz="0" w:space="0" w:color="auto"/>
          </w:divBdr>
          <w:divsChild>
            <w:div w:id="190652317">
              <w:marLeft w:val="0"/>
              <w:marRight w:val="0"/>
              <w:marTop w:val="0"/>
              <w:marBottom w:val="0"/>
              <w:divBdr>
                <w:top w:val="none" w:sz="0" w:space="0" w:color="auto"/>
                <w:left w:val="none" w:sz="0" w:space="0" w:color="auto"/>
                <w:bottom w:val="none" w:sz="0" w:space="0" w:color="auto"/>
                <w:right w:val="none" w:sz="0" w:space="0" w:color="auto"/>
              </w:divBdr>
            </w:div>
            <w:div w:id="1252933705">
              <w:marLeft w:val="0"/>
              <w:marRight w:val="0"/>
              <w:marTop w:val="0"/>
              <w:marBottom w:val="0"/>
              <w:divBdr>
                <w:top w:val="none" w:sz="0" w:space="0" w:color="auto"/>
                <w:left w:val="none" w:sz="0" w:space="0" w:color="auto"/>
                <w:bottom w:val="none" w:sz="0" w:space="0" w:color="auto"/>
                <w:right w:val="none" w:sz="0" w:space="0" w:color="auto"/>
              </w:divBdr>
            </w:div>
          </w:divsChild>
        </w:div>
        <w:div w:id="1476874940">
          <w:marLeft w:val="0"/>
          <w:marRight w:val="0"/>
          <w:marTop w:val="0"/>
          <w:marBottom w:val="0"/>
          <w:divBdr>
            <w:top w:val="none" w:sz="0" w:space="0" w:color="auto"/>
            <w:left w:val="none" w:sz="0" w:space="0" w:color="auto"/>
            <w:bottom w:val="none" w:sz="0" w:space="0" w:color="auto"/>
            <w:right w:val="none" w:sz="0" w:space="0" w:color="auto"/>
          </w:divBdr>
          <w:divsChild>
            <w:div w:id="2019117153">
              <w:marLeft w:val="0"/>
              <w:marRight w:val="0"/>
              <w:marTop w:val="0"/>
              <w:marBottom w:val="0"/>
              <w:divBdr>
                <w:top w:val="none" w:sz="0" w:space="0" w:color="auto"/>
                <w:left w:val="none" w:sz="0" w:space="0" w:color="auto"/>
                <w:bottom w:val="none" w:sz="0" w:space="0" w:color="auto"/>
                <w:right w:val="none" w:sz="0" w:space="0" w:color="auto"/>
              </w:divBdr>
            </w:div>
          </w:divsChild>
        </w:div>
        <w:div w:id="1495880836">
          <w:marLeft w:val="0"/>
          <w:marRight w:val="0"/>
          <w:marTop w:val="0"/>
          <w:marBottom w:val="0"/>
          <w:divBdr>
            <w:top w:val="none" w:sz="0" w:space="0" w:color="auto"/>
            <w:left w:val="none" w:sz="0" w:space="0" w:color="auto"/>
            <w:bottom w:val="none" w:sz="0" w:space="0" w:color="auto"/>
            <w:right w:val="none" w:sz="0" w:space="0" w:color="auto"/>
          </w:divBdr>
          <w:divsChild>
            <w:div w:id="663822444">
              <w:marLeft w:val="0"/>
              <w:marRight w:val="0"/>
              <w:marTop w:val="0"/>
              <w:marBottom w:val="0"/>
              <w:divBdr>
                <w:top w:val="none" w:sz="0" w:space="0" w:color="auto"/>
                <w:left w:val="none" w:sz="0" w:space="0" w:color="auto"/>
                <w:bottom w:val="none" w:sz="0" w:space="0" w:color="auto"/>
                <w:right w:val="none" w:sz="0" w:space="0" w:color="auto"/>
              </w:divBdr>
            </w:div>
          </w:divsChild>
        </w:div>
        <w:div w:id="1517695823">
          <w:marLeft w:val="0"/>
          <w:marRight w:val="0"/>
          <w:marTop w:val="0"/>
          <w:marBottom w:val="0"/>
          <w:divBdr>
            <w:top w:val="none" w:sz="0" w:space="0" w:color="auto"/>
            <w:left w:val="none" w:sz="0" w:space="0" w:color="auto"/>
            <w:bottom w:val="none" w:sz="0" w:space="0" w:color="auto"/>
            <w:right w:val="none" w:sz="0" w:space="0" w:color="auto"/>
          </w:divBdr>
          <w:divsChild>
            <w:div w:id="600726003">
              <w:marLeft w:val="0"/>
              <w:marRight w:val="0"/>
              <w:marTop w:val="0"/>
              <w:marBottom w:val="0"/>
              <w:divBdr>
                <w:top w:val="none" w:sz="0" w:space="0" w:color="auto"/>
                <w:left w:val="none" w:sz="0" w:space="0" w:color="auto"/>
                <w:bottom w:val="none" w:sz="0" w:space="0" w:color="auto"/>
                <w:right w:val="none" w:sz="0" w:space="0" w:color="auto"/>
              </w:divBdr>
            </w:div>
            <w:div w:id="1629237042">
              <w:marLeft w:val="0"/>
              <w:marRight w:val="0"/>
              <w:marTop w:val="0"/>
              <w:marBottom w:val="0"/>
              <w:divBdr>
                <w:top w:val="none" w:sz="0" w:space="0" w:color="auto"/>
                <w:left w:val="none" w:sz="0" w:space="0" w:color="auto"/>
                <w:bottom w:val="none" w:sz="0" w:space="0" w:color="auto"/>
                <w:right w:val="none" w:sz="0" w:space="0" w:color="auto"/>
              </w:divBdr>
            </w:div>
            <w:div w:id="1890799784">
              <w:marLeft w:val="0"/>
              <w:marRight w:val="0"/>
              <w:marTop w:val="0"/>
              <w:marBottom w:val="0"/>
              <w:divBdr>
                <w:top w:val="none" w:sz="0" w:space="0" w:color="auto"/>
                <w:left w:val="none" w:sz="0" w:space="0" w:color="auto"/>
                <w:bottom w:val="none" w:sz="0" w:space="0" w:color="auto"/>
                <w:right w:val="none" w:sz="0" w:space="0" w:color="auto"/>
              </w:divBdr>
            </w:div>
          </w:divsChild>
        </w:div>
        <w:div w:id="1559627492">
          <w:marLeft w:val="0"/>
          <w:marRight w:val="0"/>
          <w:marTop w:val="0"/>
          <w:marBottom w:val="0"/>
          <w:divBdr>
            <w:top w:val="none" w:sz="0" w:space="0" w:color="auto"/>
            <w:left w:val="none" w:sz="0" w:space="0" w:color="auto"/>
            <w:bottom w:val="none" w:sz="0" w:space="0" w:color="auto"/>
            <w:right w:val="none" w:sz="0" w:space="0" w:color="auto"/>
          </w:divBdr>
          <w:divsChild>
            <w:div w:id="433284672">
              <w:marLeft w:val="0"/>
              <w:marRight w:val="0"/>
              <w:marTop w:val="0"/>
              <w:marBottom w:val="0"/>
              <w:divBdr>
                <w:top w:val="none" w:sz="0" w:space="0" w:color="auto"/>
                <w:left w:val="none" w:sz="0" w:space="0" w:color="auto"/>
                <w:bottom w:val="none" w:sz="0" w:space="0" w:color="auto"/>
                <w:right w:val="none" w:sz="0" w:space="0" w:color="auto"/>
              </w:divBdr>
            </w:div>
          </w:divsChild>
        </w:div>
        <w:div w:id="1666277239">
          <w:marLeft w:val="0"/>
          <w:marRight w:val="0"/>
          <w:marTop w:val="0"/>
          <w:marBottom w:val="0"/>
          <w:divBdr>
            <w:top w:val="none" w:sz="0" w:space="0" w:color="auto"/>
            <w:left w:val="none" w:sz="0" w:space="0" w:color="auto"/>
            <w:bottom w:val="none" w:sz="0" w:space="0" w:color="auto"/>
            <w:right w:val="none" w:sz="0" w:space="0" w:color="auto"/>
          </w:divBdr>
          <w:divsChild>
            <w:div w:id="706872770">
              <w:marLeft w:val="0"/>
              <w:marRight w:val="0"/>
              <w:marTop w:val="0"/>
              <w:marBottom w:val="0"/>
              <w:divBdr>
                <w:top w:val="none" w:sz="0" w:space="0" w:color="auto"/>
                <w:left w:val="none" w:sz="0" w:space="0" w:color="auto"/>
                <w:bottom w:val="none" w:sz="0" w:space="0" w:color="auto"/>
                <w:right w:val="none" w:sz="0" w:space="0" w:color="auto"/>
              </w:divBdr>
            </w:div>
          </w:divsChild>
        </w:div>
        <w:div w:id="1768690259">
          <w:marLeft w:val="0"/>
          <w:marRight w:val="0"/>
          <w:marTop w:val="0"/>
          <w:marBottom w:val="0"/>
          <w:divBdr>
            <w:top w:val="none" w:sz="0" w:space="0" w:color="auto"/>
            <w:left w:val="none" w:sz="0" w:space="0" w:color="auto"/>
            <w:bottom w:val="none" w:sz="0" w:space="0" w:color="auto"/>
            <w:right w:val="none" w:sz="0" w:space="0" w:color="auto"/>
          </w:divBdr>
          <w:divsChild>
            <w:div w:id="1384211189">
              <w:marLeft w:val="0"/>
              <w:marRight w:val="0"/>
              <w:marTop w:val="0"/>
              <w:marBottom w:val="0"/>
              <w:divBdr>
                <w:top w:val="none" w:sz="0" w:space="0" w:color="auto"/>
                <w:left w:val="none" w:sz="0" w:space="0" w:color="auto"/>
                <w:bottom w:val="none" w:sz="0" w:space="0" w:color="auto"/>
                <w:right w:val="none" w:sz="0" w:space="0" w:color="auto"/>
              </w:divBdr>
            </w:div>
          </w:divsChild>
        </w:div>
        <w:div w:id="1895464413">
          <w:marLeft w:val="0"/>
          <w:marRight w:val="0"/>
          <w:marTop w:val="0"/>
          <w:marBottom w:val="0"/>
          <w:divBdr>
            <w:top w:val="none" w:sz="0" w:space="0" w:color="auto"/>
            <w:left w:val="none" w:sz="0" w:space="0" w:color="auto"/>
            <w:bottom w:val="none" w:sz="0" w:space="0" w:color="auto"/>
            <w:right w:val="none" w:sz="0" w:space="0" w:color="auto"/>
          </w:divBdr>
          <w:divsChild>
            <w:div w:id="790317484">
              <w:marLeft w:val="0"/>
              <w:marRight w:val="0"/>
              <w:marTop w:val="0"/>
              <w:marBottom w:val="0"/>
              <w:divBdr>
                <w:top w:val="none" w:sz="0" w:space="0" w:color="auto"/>
                <w:left w:val="none" w:sz="0" w:space="0" w:color="auto"/>
                <w:bottom w:val="none" w:sz="0" w:space="0" w:color="auto"/>
                <w:right w:val="none" w:sz="0" w:space="0" w:color="auto"/>
              </w:divBdr>
            </w:div>
          </w:divsChild>
        </w:div>
        <w:div w:id="1919631245">
          <w:marLeft w:val="0"/>
          <w:marRight w:val="0"/>
          <w:marTop w:val="0"/>
          <w:marBottom w:val="0"/>
          <w:divBdr>
            <w:top w:val="none" w:sz="0" w:space="0" w:color="auto"/>
            <w:left w:val="none" w:sz="0" w:space="0" w:color="auto"/>
            <w:bottom w:val="none" w:sz="0" w:space="0" w:color="auto"/>
            <w:right w:val="none" w:sz="0" w:space="0" w:color="auto"/>
          </w:divBdr>
          <w:divsChild>
            <w:div w:id="1099957344">
              <w:marLeft w:val="0"/>
              <w:marRight w:val="0"/>
              <w:marTop w:val="0"/>
              <w:marBottom w:val="0"/>
              <w:divBdr>
                <w:top w:val="none" w:sz="0" w:space="0" w:color="auto"/>
                <w:left w:val="none" w:sz="0" w:space="0" w:color="auto"/>
                <w:bottom w:val="none" w:sz="0" w:space="0" w:color="auto"/>
                <w:right w:val="none" w:sz="0" w:space="0" w:color="auto"/>
              </w:divBdr>
            </w:div>
          </w:divsChild>
        </w:div>
        <w:div w:id="1925451891">
          <w:marLeft w:val="0"/>
          <w:marRight w:val="0"/>
          <w:marTop w:val="0"/>
          <w:marBottom w:val="0"/>
          <w:divBdr>
            <w:top w:val="none" w:sz="0" w:space="0" w:color="auto"/>
            <w:left w:val="none" w:sz="0" w:space="0" w:color="auto"/>
            <w:bottom w:val="none" w:sz="0" w:space="0" w:color="auto"/>
            <w:right w:val="none" w:sz="0" w:space="0" w:color="auto"/>
          </w:divBdr>
          <w:divsChild>
            <w:div w:id="1155339472">
              <w:marLeft w:val="0"/>
              <w:marRight w:val="0"/>
              <w:marTop w:val="0"/>
              <w:marBottom w:val="0"/>
              <w:divBdr>
                <w:top w:val="none" w:sz="0" w:space="0" w:color="auto"/>
                <w:left w:val="none" w:sz="0" w:space="0" w:color="auto"/>
                <w:bottom w:val="none" w:sz="0" w:space="0" w:color="auto"/>
                <w:right w:val="none" w:sz="0" w:space="0" w:color="auto"/>
              </w:divBdr>
            </w:div>
          </w:divsChild>
        </w:div>
        <w:div w:id="1995914391">
          <w:marLeft w:val="0"/>
          <w:marRight w:val="0"/>
          <w:marTop w:val="0"/>
          <w:marBottom w:val="0"/>
          <w:divBdr>
            <w:top w:val="none" w:sz="0" w:space="0" w:color="auto"/>
            <w:left w:val="none" w:sz="0" w:space="0" w:color="auto"/>
            <w:bottom w:val="none" w:sz="0" w:space="0" w:color="auto"/>
            <w:right w:val="none" w:sz="0" w:space="0" w:color="auto"/>
          </w:divBdr>
          <w:divsChild>
            <w:div w:id="1957055933">
              <w:marLeft w:val="0"/>
              <w:marRight w:val="0"/>
              <w:marTop w:val="0"/>
              <w:marBottom w:val="0"/>
              <w:divBdr>
                <w:top w:val="none" w:sz="0" w:space="0" w:color="auto"/>
                <w:left w:val="none" w:sz="0" w:space="0" w:color="auto"/>
                <w:bottom w:val="none" w:sz="0" w:space="0" w:color="auto"/>
                <w:right w:val="none" w:sz="0" w:space="0" w:color="auto"/>
              </w:divBdr>
            </w:div>
          </w:divsChild>
        </w:div>
        <w:div w:id="2084057536">
          <w:marLeft w:val="0"/>
          <w:marRight w:val="0"/>
          <w:marTop w:val="0"/>
          <w:marBottom w:val="0"/>
          <w:divBdr>
            <w:top w:val="none" w:sz="0" w:space="0" w:color="auto"/>
            <w:left w:val="none" w:sz="0" w:space="0" w:color="auto"/>
            <w:bottom w:val="none" w:sz="0" w:space="0" w:color="auto"/>
            <w:right w:val="none" w:sz="0" w:space="0" w:color="auto"/>
          </w:divBdr>
          <w:divsChild>
            <w:div w:id="861674991">
              <w:marLeft w:val="0"/>
              <w:marRight w:val="0"/>
              <w:marTop w:val="0"/>
              <w:marBottom w:val="0"/>
              <w:divBdr>
                <w:top w:val="none" w:sz="0" w:space="0" w:color="auto"/>
                <w:left w:val="none" w:sz="0" w:space="0" w:color="auto"/>
                <w:bottom w:val="none" w:sz="0" w:space="0" w:color="auto"/>
                <w:right w:val="none" w:sz="0" w:space="0" w:color="auto"/>
              </w:divBdr>
            </w:div>
          </w:divsChild>
        </w:div>
        <w:div w:id="2090807015">
          <w:marLeft w:val="0"/>
          <w:marRight w:val="0"/>
          <w:marTop w:val="0"/>
          <w:marBottom w:val="0"/>
          <w:divBdr>
            <w:top w:val="none" w:sz="0" w:space="0" w:color="auto"/>
            <w:left w:val="none" w:sz="0" w:space="0" w:color="auto"/>
            <w:bottom w:val="none" w:sz="0" w:space="0" w:color="auto"/>
            <w:right w:val="none" w:sz="0" w:space="0" w:color="auto"/>
          </w:divBdr>
          <w:divsChild>
            <w:div w:id="200909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8729">
      <w:bodyDiv w:val="1"/>
      <w:marLeft w:val="0"/>
      <w:marRight w:val="0"/>
      <w:marTop w:val="0"/>
      <w:marBottom w:val="0"/>
      <w:divBdr>
        <w:top w:val="none" w:sz="0" w:space="0" w:color="auto"/>
        <w:left w:val="none" w:sz="0" w:space="0" w:color="auto"/>
        <w:bottom w:val="none" w:sz="0" w:space="0" w:color="auto"/>
        <w:right w:val="none" w:sz="0" w:space="0" w:color="auto"/>
      </w:divBdr>
      <w:divsChild>
        <w:div w:id="819804736">
          <w:marLeft w:val="0"/>
          <w:marRight w:val="0"/>
          <w:marTop w:val="0"/>
          <w:marBottom w:val="0"/>
          <w:divBdr>
            <w:top w:val="none" w:sz="0" w:space="0" w:color="auto"/>
            <w:left w:val="none" w:sz="0" w:space="0" w:color="auto"/>
            <w:bottom w:val="none" w:sz="0" w:space="0" w:color="auto"/>
            <w:right w:val="none" w:sz="0" w:space="0" w:color="auto"/>
          </w:divBdr>
        </w:div>
      </w:divsChild>
    </w:div>
    <w:div w:id="1582329066">
      <w:bodyDiv w:val="1"/>
      <w:marLeft w:val="0"/>
      <w:marRight w:val="0"/>
      <w:marTop w:val="0"/>
      <w:marBottom w:val="0"/>
      <w:divBdr>
        <w:top w:val="none" w:sz="0" w:space="0" w:color="auto"/>
        <w:left w:val="none" w:sz="0" w:space="0" w:color="auto"/>
        <w:bottom w:val="none" w:sz="0" w:space="0" w:color="auto"/>
        <w:right w:val="none" w:sz="0" w:space="0" w:color="auto"/>
      </w:divBdr>
      <w:divsChild>
        <w:div w:id="873267932">
          <w:marLeft w:val="0"/>
          <w:marRight w:val="0"/>
          <w:marTop w:val="0"/>
          <w:marBottom w:val="0"/>
          <w:divBdr>
            <w:top w:val="none" w:sz="0" w:space="0" w:color="auto"/>
            <w:left w:val="none" w:sz="0" w:space="0" w:color="auto"/>
            <w:bottom w:val="none" w:sz="0" w:space="0" w:color="auto"/>
            <w:right w:val="none" w:sz="0" w:space="0" w:color="auto"/>
          </w:divBdr>
        </w:div>
        <w:div w:id="1288851601">
          <w:marLeft w:val="0"/>
          <w:marRight w:val="0"/>
          <w:marTop w:val="0"/>
          <w:marBottom w:val="0"/>
          <w:divBdr>
            <w:top w:val="none" w:sz="0" w:space="0" w:color="auto"/>
            <w:left w:val="none" w:sz="0" w:space="0" w:color="auto"/>
            <w:bottom w:val="none" w:sz="0" w:space="0" w:color="auto"/>
            <w:right w:val="none" w:sz="0" w:space="0" w:color="auto"/>
          </w:divBdr>
        </w:div>
      </w:divsChild>
    </w:div>
    <w:div w:id="1841773570">
      <w:bodyDiv w:val="1"/>
      <w:marLeft w:val="0"/>
      <w:marRight w:val="0"/>
      <w:marTop w:val="0"/>
      <w:marBottom w:val="0"/>
      <w:divBdr>
        <w:top w:val="none" w:sz="0" w:space="0" w:color="auto"/>
        <w:left w:val="none" w:sz="0" w:space="0" w:color="auto"/>
        <w:bottom w:val="none" w:sz="0" w:space="0" w:color="auto"/>
        <w:right w:val="none" w:sz="0" w:space="0" w:color="auto"/>
      </w:divBdr>
      <w:divsChild>
        <w:div w:id="545915810">
          <w:marLeft w:val="0"/>
          <w:marRight w:val="0"/>
          <w:marTop w:val="0"/>
          <w:marBottom w:val="0"/>
          <w:divBdr>
            <w:top w:val="none" w:sz="0" w:space="0" w:color="auto"/>
            <w:left w:val="none" w:sz="0" w:space="0" w:color="auto"/>
            <w:bottom w:val="none" w:sz="0" w:space="0" w:color="auto"/>
            <w:right w:val="none" w:sz="0" w:space="0" w:color="auto"/>
          </w:divBdr>
        </w:div>
        <w:div w:id="1646352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vemanchesterac.sharepoint.com/:p:/r/sites/UOM-LIB-G-ES-Working-Group/Shared%20Documents/General/Library%20ES%20Steering%20Group%20-%20links%20to%20nodes%20in%20Library%20and%20UoM.pptx?d=w45eed6288c054c37b60122cad21dba41&amp;csf=1&amp;web=1&amp;e=hLlKaL"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A21E6A79EC74B9F57B04BBE409096" ma:contentTypeVersion="13" ma:contentTypeDescription="Create a new document." ma:contentTypeScope="" ma:versionID="182f53555ecca08abece4a3881cc807a">
  <xsd:schema xmlns:xsd="http://www.w3.org/2001/XMLSchema" xmlns:xs="http://www.w3.org/2001/XMLSchema" xmlns:p="http://schemas.microsoft.com/office/2006/metadata/properties" xmlns:ns2="285aeecd-0ea0-4081-ba12-7dfb33a1c7cd" xmlns:ns3="3e7e1be6-e66a-4df4-8a10-b1c32eb159dd" targetNamespace="http://schemas.microsoft.com/office/2006/metadata/properties" ma:root="true" ma:fieldsID="907ddbf07930ac3d534f92b6ff2aa408" ns2:_="" ns3:_="">
    <xsd:import namespace="285aeecd-0ea0-4081-ba12-7dfb33a1c7cd"/>
    <xsd:import namespace="3e7e1be6-e66a-4df4-8a10-b1c32eb159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aeecd-0ea0-4081-ba12-7dfb33a1c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1be6-e66a-4df4-8a10-b1c32eb159d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e6150c-7fa7-4843-bb1b-cfe1fee8c3db}" ma:internalName="TaxCatchAll" ma:showField="CatchAllData" ma:web="3e7e1be6-e66a-4df4-8a10-b1c32eb1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5aeecd-0ea0-4081-ba12-7dfb33a1c7cd">
      <Terms xmlns="http://schemas.microsoft.com/office/infopath/2007/PartnerControls"/>
    </lcf76f155ced4ddcb4097134ff3c332f>
    <TaxCatchAll xmlns="3e7e1be6-e66a-4df4-8a10-b1c32eb159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D48D5-270C-4BD5-AD34-1C3E1F7B7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aeecd-0ea0-4081-ba12-7dfb33a1c7cd"/>
    <ds:schemaRef ds:uri="3e7e1be6-e66a-4df4-8a10-b1c32eb1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5BFCC4-D54B-4B42-8324-37D6909AB627}">
  <ds:schemaRefs>
    <ds:schemaRef ds:uri="http://purl.org/dc/terms/"/>
    <ds:schemaRef ds:uri="http://schemas.openxmlformats.org/package/2006/metadata/core-properties"/>
    <ds:schemaRef ds:uri="http://purl.org/dc/dcmitype/"/>
    <ds:schemaRef ds:uri="285aeecd-0ea0-4081-ba12-7dfb33a1c7cd"/>
    <ds:schemaRef ds:uri="http://schemas.microsoft.com/office/2006/documentManagement/types"/>
    <ds:schemaRef ds:uri="http://purl.org/dc/elements/1.1/"/>
    <ds:schemaRef ds:uri="http://schemas.microsoft.com/office/2006/metadata/properties"/>
    <ds:schemaRef ds:uri="3e7e1be6-e66a-4df4-8a10-b1c32eb159dd"/>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D9A59A0-6C17-4B1E-B9FA-C79949767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671</Words>
  <Characters>3826</Characters>
  <Application>Microsoft Office Word</Application>
  <DocSecurity>0</DocSecurity>
  <Lines>31</Lines>
  <Paragraphs>8</Paragraphs>
  <ScaleCrop>false</ScaleCrop>
  <Company>University of Manchester</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Walsby</dc:creator>
  <cp:keywords/>
  <dc:description/>
  <cp:lastModifiedBy>Kristian Scott</cp:lastModifiedBy>
  <cp:revision>3</cp:revision>
  <dcterms:created xsi:type="dcterms:W3CDTF">2024-12-11T13:18:00Z</dcterms:created>
  <dcterms:modified xsi:type="dcterms:W3CDTF">2024-12-11T13:20:00Z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0x0101003AAA21E6A79EC74B9F57B04BBE409096</vt:lpwstr>
  </property>
  <property fmtid="{D5CDD505-2E9C-101B-9397-08002B2CF9AE}" pid="3" name="MediaServiceImageTags">
    <vt:lpwstr/>
  </property>
</Properties>
</file>