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61F83" w14:textId="1DE3C1B9" w:rsidR="00B6123F" w:rsidRPr="002D578B" w:rsidRDefault="002D578B" w:rsidP="46A51633">
      <w:pPr>
        <w:pBdr>
          <w:bottom w:val="single" w:sz="4" w:space="1" w:color="auto"/>
        </w:pBdr>
        <w:rPr>
          <w:b/>
          <w:bCs/>
        </w:rPr>
      </w:pPr>
      <w:r w:rsidRPr="46A51633">
        <w:rPr>
          <w:b/>
          <w:bCs/>
        </w:rPr>
        <w:t>Manchester Melbourne Dual Award Recruitment Guidance</w:t>
      </w:r>
      <w:r w:rsidR="001F6893" w:rsidRPr="46A51633">
        <w:rPr>
          <w:b/>
          <w:bCs/>
        </w:rPr>
        <w:t xml:space="preserve"> (Manchester based PGRs)</w:t>
      </w:r>
      <w:r>
        <w:br/>
      </w:r>
      <w:r w:rsidR="001F6893" w:rsidRPr="46A51633">
        <w:rPr>
          <w:b/>
          <w:bCs/>
        </w:rPr>
        <w:t xml:space="preserve">Cohort </w:t>
      </w:r>
      <w:r w:rsidR="00EF1AE8">
        <w:rPr>
          <w:b/>
          <w:bCs/>
        </w:rPr>
        <w:t>6</w:t>
      </w:r>
      <w:r w:rsidR="00C94930" w:rsidRPr="46A51633">
        <w:rPr>
          <w:b/>
          <w:bCs/>
        </w:rPr>
        <w:t xml:space="preserve"> (202</w:t>
      </w:r>
      <w:r w:rsidR="00491189">
        <w:rPr>
          <w:b/>
          <w:bCs/>
        </w:rPr>
        <w:t>5</w:t>
      </w:r>
      <w:r w:rsidR="001F6893" w:rsidRPr="46A51633">
        <w:rPr>
          <w:b/>
          <w:bCs/>
        </w:rPr>
        <w:t>/2</w:t>
      </w:r>
      <w:r w:rsidR="00491189">
        <w:rPr>
          <w:b/>
          <w:bCs/>
        </w:rPr>
        <w:t>6</w:t>
      </w:r>
      <w:r w:rsidR="00C94930" w:rsidRPr="46A51633">
        <w:rPr>
          <w:b/>
          <w:bCs/>
        </w:rPr>
        <w:t>)</w:t>
      </w:r>
    </w:p>
    <w:p w14:paraId="09E43716" w14:textId="77777777" w:rsidR="00507A5F" w:rsidRDefault="00507A5F" w:rsidP="00507A5F">
      <w:pPr>
        <w:spacing w:after="0"/>
        <w:rPr>
          <w:b/>
        </w:rPr>
      </w:pPr>
      <w:r>
        <w:rPr>
          <w:b/>
        </w:rPr>
        <w:t>Programme overview</w:t>
      </w:r>
    </w:p>
    <w:p w14:paraId="71CD563A" w14:textId="77777777" w:rsidR="00507A5F" w:rsidRPr="00FA7811" w:rsidRDefault="00507A5F" w:rsidP="46A51633">
      <w:pPr>
        <w:pStyle w:val="ListParagraph"/>
        <w:numPr>
          <w:ilvl w:val="0"/>
          <w:numId w:val="8"/>
        </w:numPr>
        <w:spacing w:after="0"/>
        <w:rPr>
          <w:b/>
          <w:bCs/>
          <w:color w:val="000000" w:themeColor="text1"/>
        </w:rPr>
      </w:pPr>
      <w:r>
        <w:t xml:space="preserve">The </w:t>
      </w:r>
      <w:r w:rsidRPr="00FA7811">
        <w:rPr>
          <w:color w:val="000000" w:themeColor="text1"/>
        </w:rPr>
        <w:t xml:space="preserve">Manchester Melbourne Dual Award PhD is a </w:t>
      </w:r>
      <w:bookmarkStart w:id="0" w:name="_Int_fH8nOWvC"/>
      <w:r w:rsidRPr="00FA7811">
        <w:rPr>
          <w:color w:val="000000" w:themeColor="text1"/>
        </w:rPr>
        <w:t>3.5 year</w:t>
      </w:r>
      <w:bookmarkEnd w:id="0"/>
      <w:r w:rsidR="00FF1EF9" w:rsidRPr="00FA7811">
        <w:rPr>
          <w:color w:val="000000" w:themeColor="text1"/>
        </w:rPr>
        <w:t xml:space="preserve"> programme.</w:t>
      </w:r>
    </w:p>
    <w:p w14:paraId="64810CFE" w14:textId="77777777" w:rsidR="00FF1EF9" w:rsidRPr="00FA7811" w:rsidRDefault="00FF1EF9" w:rsidP="00507A5F">
      <w:pPr>
        <w:pStyle w:val="ListParagraph"/>
        <w:numPr>
          <w:ilvl w:val="0"/>
          <w:numId w:val="8"/>
        </w:numPr>
        <w:spacing w:after="0"/>
        <w:rPr>
          <w:b/>
          <w:color w:val="000000" w:themeColor="text1"/>
        </w:rPr>
      </w:pPr>
      <w:r w:rsidRPr="00FA7811">
        <w:rPr>
          <w:color w:val="000000" w:themeColor="text1"/>
        </w:rPr>
        <w:t xml:space="preserve">The successful candidates will spend a minimum of 12 months at each institution. </w:t>
      </w:r>
    </w:p>
    <w:p w14:paraId="040CF98F" w14:textId="570B6031" w:rsidR="00C94930" w:rsidRPr="00FA7811" w:rsidRDefault="00C94930" w:rsidP="00507A5F">
      <w:pPr>
        <w:pStyle w:val="ListParagraph"/>
        <w:numPr>
          <w:ilvl w:val="0"/>
          <w:numId w:val="8"/>
        </w:numPr>
        <w:spacing w:after="0"/>
        <w:rPr>
          <w:b/>
          <w:color w:val="000000" w:themeColor="text1"/>
        </w:rPr>
      </w:pPr>
      <w:r w:rsidRPr="00FA7811">
        <w:rPr>
          <w:color w:val="000000" w:themeColor="text1"/>
        </w:rPr>
        <w:t xml:space="preserve">Application </w:t>
      </w:r>
      <w:r w:rsidR="001F6893" w:rsidRPr="00FA7811">
        <w:rPr>
          <w:color w:val="000000" w:themeColor="text1"/>
        </w:rPr>
        <w:t xml:space="preserve">closing date: </w:t>
      </w:r>
      <w:r w:rsidR="00C97D83" w:rsidRPr="00FA7811">
        <w:rPr>
          <w:b/>
          <w:color w:val="000000" w:themeColor="text1"/>
        </w:rPr>
        <w:t>1</w:t>
      </w:r>
      <w:r w:rsidR="00052AE3">
        <w:rPr>
          <w:b/>
          <w:color w:val="000000" w:themeColor="text1"/>
        </w:rPr>
        <w:t>4</w:t>
      </w:r>
      <w:r w:rsidR="00C97D83" w:rsidRPr="00FA7811">
        <w:rPr>
          <w:b/>
          <w:color w:val="000000" w:themeColor="text1"/>
          <w:vertAlign w:val="superscript"/>
        </w:rPr>
        <w:t>th</w:t>
      </w:r>
      <w:r w:rsidR="00C97D83" w:rsidRPr="00FA7811">
        <w:rPr>
          <w:b/>
          <w:color w:val="000000" w:themeColor="text1"/>
        </w:rPr>
        <w:t xml:space="preserve"> March 202</w:t>
      </w:r>
      <w:r w:rsidR="00365BD1">
        <w:rPr>
          <w:b/>
          <w:color w:val="000000" w:themeColor="text1"/>
        </w:rPr>
        <w:t>5</w:t>
      </w:r>
    </w:p>
    <w:p w14:paraId="672A6659" w14:textId="77777777" w:rsidR="00FF1EF9" w:rsidRPr="00FA7811" w:rsidRDefault="00FF1EF9" w:rsidP="00FF1EF9">
      <w:pPr>
        <w:pStyle w:val="ListParagraph"/>
        <w:spacing w:after="0"/>
        <w:ind w:left="360"/>
        <w:rPr>
          <w:b/>
          <w:color w:val="000000" w:themeColor="text1"/>
        </w:rPr>
      </w:pPr>
    </w:p>
    <w:p w14:paraId="639F06C4" w14:textId="77777777" w:rsidR="002D578B" w:rsidRPr="00FA7811" w:rsidRDefault="00B57B4D" w:rsidP="00507A5F">
      <w:pPr>
        <w:spacing w:after="0"/>
        <w:rPr>
          <w:b/>
          <w:color w:val="000000" w:themeColor="text1"/>
        </w:rPr>
      </w:pPr>
      <w:r w:rsidRPr="00FA7811">
        <w:rPr>
          <w:b/>
          <w:color w:val="000000" w:themeColor="text1"/>
        </w:rPr>
        <w:t>Proposed d</w:t>
      </w:r>
      <w:r w:rsidR="009B35B4" w:rsidRPr="00FA7811">
        <w:rPr>
          <w:b/>
          <w:color w:val="000000" w:themeColor="text1"/>
        </w:rPr>
        <w:t>ates</w:t>
      </w:r>
      <w:r w:rsidR="005F6F81" w:rsidRPr="00FA7811">
        <w:rPr>
          <w:b/>
          <w:color w:val="000000" w:themeColor="text1"/>
        </w:rPr>
        <w:t xml:space="preserve"> for Manchester</w:t>
      </w:r>
    </w:p>
    <w:p w14:paraId="237FCF2B" w14:textId="29D02DAE" w:rsidR="002D578B" w:rsidRPr="00FA7811" w:rsidRDefault="002D578B" w:rsidP="00507A5F">
      <w:pPr>
        <w:pStyle w:val="ListParagraph"/>
        <w:numPr>
          <w:ilvl w:val="0"/>
          <w:numId w:val="7"/>
        </w:numPr>
        <w:spacing w:after="0"/>
        <w:rPr>
          <w:color w:val="000000" w:themeColor="text1"/>
        </w:rPr>
      </w:pPr>
      <w:r w:rsidRPr="00FA7811">
        <w:rPr>
          <w:color w:val="000000" w:themeColor="text1"/>
        </w:rPr>
        <w:t xml:space="preserve">Advertisement </w:t>
      </w:r>
      <w:r w:rsidR="001F6893" w:rsidRPr="00FA7811">
        <w:rPr>
          <w:color w:val="000000" w:themeColor="text1"/>
        </w:rPr>
        <w:t>on GOLDEN webpage: December 202</w:t>
      </w:r>
      <w:r w:rsidR="00365BD1">
        <w:rPr>
          <w:color w:val="000000" w:themeColor="text1"/>
        </w:rPr>
        <w:t>4</w:t>
      </w:r>
    </w:p>
    <w:p w14:paraId="196EB867" w14:textId="5327EAC8" w:rsidR="002D578B" w:rsidRPr="001C24B3" w:rsidRDefault="002D578B" w:rsidP="00507A5F">
      <w:pPr>
        <w:pStyle w:val="ListParagraph"/>
        <w:numPr>
          <w:ilvl w:val="0"/>
          <w:numId w:val="7"/>
        </w:numPr>
        <w:spacing w:after="0"/>
      </w:pPr>
      <w:r w:rsidRPr="001C24B3">
        <w:t xml:space="preserve">Interview </w:t>
      </w:r>
      <w:r w:rsidR="00A67E79" w:rsidRPr="001C24B3">
        <w:t>&amp;</w:t>
      </w:r>
      <w:r w:rsidRPr="001C24B3">
        <w:t xml:space="preserve"> candidate selection </w:t>
      </w:r>
      <w:r w:rsidR="005F6F81" w:rsidRPr="001C24B3">
        <w:t>completion</w:t>
      </w:r>
      <w:r w:rsidR="002E67B4" w:rsidRPr="001C24B3">
        <w:t xml:space="preserve"> date</w:t>
      </w:r>
      <w:r w:rsidR="001F6893">
        <w:t>: May 202</w:t>
      </w:r>
      <w:r w:rsidR="00365BD1">
        <w:t>5</w:t>
      </w:r>
      <w:r w:rsidR="00F95993">
        <w:t xml:space="preserve"> </w:t>
      </w:r>
      <w:r w:rsidR="005F6F81" w:rsidRPr="001C24B3">
        <w:t>(flexible if necessary)</w:t>
      </w:r>
    </w:p>
    <w:p w14:paraId="2C9F9B16" w14:textId="4F0B67D5" w:rsidR="009B35B4" w:rsidRPr="001C24B3" w:rsidRDefault="002D578B" w:rsidP="00507A5F">
      <w:pPr>
        <w:pStyle w:val="ListParagraph"/>
        <w:numPr>
          <w:ilvl w:val="0"/>
          <w:numId w:val="7"/>
        </w:numPr>
        <w:spacing w:after="0"/>
      </w:pPr>
      <w:bookmarkStart w:id="1" w:name="_Int_zqCi1XpZ"/>
      <w:r>
        <w:t>Cand</w:t>
      </w:r>
      <w:r w:rsidR="001F6893">
        <w:t>idate</w:t>
      </w:r>
      <w:bookmarkEnd w:id="1"/>
      <w:r w:rsidR="001F6893">
        <w:t xml:space="preserve"> start date: September 202</w:t>
      </w:r>
      <w:r w:rsidR="00365BD1">
        <w:t>5</w:t>
      </w:r>
    </w:p>
    <w:p w14:paraId="0A37501D" w14:textId="77777777" w:rsidR="005F6F81" w:rsidRDefault="005F6F81" w:rsidP="00A67E79">
      <w:pPr>
        <w:spacing w:after="0"/>
      </w:pPr>
    </w:p>
    <w:p w14:paraId="5E37C58B" w14:textId="77777777" w:rsidR="009B35B4" w:rsidRPr="00507A5F" w:rsidRDefault="009B35B4" w:rsidP="00507A5F">
      <w:pPr>
        <w:spacing w:after="0" w:line="240" w:lineRule="auto"/>
        <w:rPr>
          <w:rFonts w:ascii="Calibri" w:hAnsi="Calibri" w:cs="Calibri"/>
          <w:b/>
        </w:rPr>
      </w:pPr>
      <w:r w:rsidRPr="00507A5F">
        <w:rPr>
          <w:rFonts w:ascii="Calibri" w:hAnsi="Calibri" w:cs="Calibri"/>
          <w:b/>
        </w:rPr>
        <w:t xml:space="preserve">Website promotion/advertising </w:t>
      </w:r>
    </w:p>
    <w:p w14:paraId="465ADA9F" w14:textId="77777777" w:rsidR="009B35B4" w:rsidRPr="005F6F81" w:rsidRDefault="009B35B4" w:rsidP="00507A5F">
      <w:pPr>
        <w:pStyle w:val="ListParagraph"/>
        <w:numPr>
          <w:ilvl w:val="0"/>
          <w:numId w:val="2"/>
        </w:numPr>
        <w:spacing w:after="0"/>
      </w:pPr>
      <w:r w:rsidRPr="005F6F81">
        <w:t xml:space="preserve">Advertising </w:t>
      </w:r>
      <w:r w:rsidR="005F6F81" w:rsidRPr="005F6F81">
        <w:t>on GOLDEN webpage (including advertising for Melbourne based projects)</w:t>
      </w:r>
    </w:p>
    <w:p w14:paraId="2D86753C" w14:textId="77777777" w:rsidR="005F6F81" w:rsidRDefault="005F6F81" w:rsidP="00507A5F">
      <w:pPr>
        <w:pStyle w:val="ListParagraph"/>
        <w:numPr>
          <w:ilvl w:val="0"/>
          <w:numId w:val="2"/>
        </w:numPr>
        <w:spacing w:after="0"/>
      </w:pPr>
      <w:r w:rsidRPr="005F6F81">
        <w:t>Project descriptions to include links to generic PhD programmes for FSE and HUMS</w:t>
      </w:r>
      <w:r w:rsidR="001C24B3">
        <w:t xml:space="preserve"> for admissions contacts</w:t>
      </w:r>
      <w:r w:rsidRPr="005F6F81">
        <w:t xml:space="preserve">, but link to Doctoral Academy </w:t>
      </w:r>
      <w:r w:rsidR="001C24B3">
        <w:t xml:space="preserve">contact </w:t>
      </w:r>
      <w:r w:rsidRPr="005F6F81">
        <w:t>page for FBMH.</w:t>
      </w:r>
    </w:p>
    <w:p w14:paraId="5DAB6C7B" w14:textId="77777777" w:rsidR="009B35B4" w:rsidRDefault="009B35B4" w:rsidP="009B35B4">
      <w:pPr>
        <w:pStyle w:val="ListParagraph"/>
        <w:spacing w:after="0" w:line="240" w:lineRule="auto"/>
        <w:ind w:left="1080"/>
        <w:contextualSpacing w:val="0"/>
        <w:rPr>
          <w:rFonts w:ascii="Calibri" w:hAnsi="Calibri" w:cs="Calibri"/>
        </w:rPr>
      </w:pPr>
    </w:p>
    <w:p w14:paraId="6FEF5522" w14:textId="77777777" w:rsidR="009B35B4" w:rsidRPr="00507A5F" w:rsidRDefault="009B35B4" w:rsidP="00507A5F">
      <w:pPr>
        <w:spacing w:after="0" w:line="240" w:lineRule="auto"/>
        <w:rPr>
          <w:rFonts w:ascii="Calibri" w:hAnsi="Calibri" w:cs="Calibri"/>
          <w:b/>
        </w:rPr>
      </w:pPr>
      <w:r w:rsidRPr="00507A5F">
        <w:rPr>
          <w:rFonts w:ascii="Calibri" w:hAnsi="Calibri" w:cs="Calibri"/>
          <w:b/>
        </w:rPr>
        <w:t>Manchester deadlines</w:t>
      </w:r>
    </w:p>
    <w:p w14:paraId="476C6E28" w14:textId="4EEB8E1C" w:rsidR="005F6F81" w:rsidRPr="00FA7811" w:rsidRDefault="005F6F81" w:rsidP="00740FA2">
      <w:pPr>
        <w:pStyle w:val="ListParagraph"/>
        <w:numPr>
          <w:ilvl w:val="0"/>
          <w:numId w:val="2"/>
        </w:numPr>
        <w:spacing w:after="0" w:line="240" w:lineRule="auto"/>
        <w:contextualSpacing w:val="0"/>
        <w:rPr>
          <w:rFonts w:ascii="Calibri" w:hAnsi="Calibri" w:cs="Calibri"/>
          <w:b/>
          <w:color w:val="000000" w:themeColor="text1"/>
        </w:rPr>
      </w:pPr>
      <w:r w:rsidRPr="00FA7811">
        <w:rPr>
          <w:rFonts w:ascii="Calibri" w:hAnsi="Calibri" w:cs="Calibri"/>
          <w:color w:val="000000" w:themeColor="text1"/>
        </w:rPr>
        <w:t>O</w:t>
      </w:r>
      <w:r w:rsidR="009B35B4" w:rsidRPr="00FA7811">
        <w:rPr>
          <w:rFonts w:ascii="Calibri" w:hAnsi="Calibri" w:cs="Calibri"/>
          <w:color w:val="000000" w:themeColor="text1"/>
        </w:rPr>
        <w:t xml:space="preserve">ne common Manchester deadline </w:t>
      </w:r>
      <w:r w:rsidRPr="00FA7811">
        <w:rPr>
          <w:rFonts w:ascii="Calibri" w:hAnsi="Calibri" w:cs="Calibri"/>
          <w:color w:val="000000" w:themeColor="text1"/>
        </w:rPr>
        <w:t xml:space="preserve">for </w:t>
      </w:r>
      <w:r w:rsidR="00365BD1">
        <w:rPr>
          <w:rFonts w:ascii="Calibri" w:hAnsi="Calibri" w:cs="Calibri"/>
          <w:color w:val="000000" w:themeColor="text1"/>
        </w:rPr>
        <w:t>both</w:t>
      </w:r>
      <w:r w:rsidR="00FF1EF9" w:rsidRPr="00FA7811">
        <w:rPr>
          <w:rFonts w:ascii="Calibri" w:hAnsi="Calibri" w:cs="Calibri"/>
          <w:color w:val="000000" w:themeColor="text1"/>
        </w:rPr>
        <w:t xml:space="preserve"> faculties, a</w:t>
      </w:r>
      <w:r w:rsidRPr="00FA7811">
        <w:rPr>
          <w:rFonts w:ascii="Calibri" w:hAnsi="Calibri" w:cs="Calibri"/>
          <w:color w:val="000000" w:themeColor="text1"/>
        </w:rPr>
        <w:t>pplication closing date:</w:t>
      </w:r>
      <w:r w:rsidR="00850AFB" w:rsidRPr="00FA7811">
        <w:rPr>
          <w:b/>
          <w:color w:val="000000" w:themeColor="text1"/>
        </w:rPr>
        <w:t xml:space="preserve"> </w:t>
      </w:r>
      <w:r w:rsidR="00C97D83" w:rsidRPr="00FA7811">
        <w:rPr>
          <w:color w:val="000000" w:themeColor="text1"/>
        </w:rPr>
        <w:t>1</w:t>
      </w:r>
      <w:r w:rsidR="00052AE3">
        <w:rPr>
          <w:color w:val="000000" w:themeColor="text1"/>
        </w:rPr>
        <w:t>4</w:t>
      </w:r>
      <w:r w:rsidR="00C97D83" w:rsidRPr="00FA7811">
        <w:rPr>
          <w:color w:val="000000" w:themeColor="text1"/>
          <w:vertAlign w:val="superscript"/>
        </w:rPr>
        <w:t>th</w:t>
      </w:r>
      <w:r w:rsidR="00C97D83" w:rsidRPr="00FA7811">
        <w:rPr>
          <w:color w:val="000000" w:themeColor="text1"/>
        </w:rPr>
        <w:t xml:space="preserve"> March 202</w:t>
      </w:r>
      <w:r w:rsidR="00365BD1">
        <w:rPr>
          <w:color w:val="000000" w:themeColor="text1"/>
        </w:rPr>
        <w:t>5</w:t>
      </w:r>
    </w:p>
    <w:p w14:paraId="301AFB54" w14:textId="0230AD41" w:rsidR="009B35B4" w:rsidRPr="00FA7811" w:rsidRDefault="005F6F81" w:rsidP="00507A5F">
      <w:pPr>
        <w:pStyle w:val="ListParagraph"/>
        <w:numPr>
          <w:ilvl w:val="0"/>
          <w:numId w:val="2"/>
        </w:numPr>
        <w:spacing w:after="0" w:line="240" w:lineRule="auto"/>
        <w:contextualSpacing w:val="0"/>
        <w:rPr>
          <w:rFonts w:ascii="Calibri" w:hAnsi="Calibri" w:cs="Calibri"/>
          <w:color w:val="000000" w:themeColor="text1"/>
        </w:rPr>
      </w:pPr>
      <w:r w:rsidRPr="00FA7811">
        <w:rPr>
          <w:rFonts w:ascii="Calibri" w:hAnsi="Calibri" w:cs="Calibri"/>
          <w:color w:val="000000" w:themeColor="text1"/>
        </w:rPr>
        <w:t>All three faculties are aiming t</w:t>
      </w:r>
      <w:r w:rsidR="001F6893" w:rsidRPr="00FA7811">
        <w:rPr>
          <w:rFonts w:ascii="Calibri" w:hAnsi="Calibri" w:cs="Calibri"/>
          <w:color w:val="000000" w:themeColor="text1"/>
        </w:rPr>
        <w:t>o confirm candidates by May 202</w:t>
      </w:r>
      <w:r w:rsidR="00365BD1">
        <w:rPr>
          <w:rFonts w:ascii="Calibri" w:hAnsi="Calibri" w:cs="Calibri"/>
          <w:color w:val="000000" w:themeColor="text1"/>
        </w:rPr>
        <w:t>5</w:t>
      </w:r>
      <w:r w:rsidRPr="00FA7811">
        <w:rPr>
          <w:rFonts w:ascii="Calibri" w:hAnsi="Calibri" w:cs="Calibri"/>
          <w:color w:val="000000" w:themeColor="text1"/>
        </w:rPr>
        <w:t xml:space="preserve"> </w:t>
      </w:r>
      <w:r w:rsidR="001F6893" w:rsidRPr="00FA7811">
        <w:rPr>
          <w:rFonts w:ascii="Calibri" w:hAnsi="Calibri" w:cs="Calibri"/>
          <w:color w:val="000000" w:themeColor="text1"/>
        </w:rPr>
        <w:t>(</w:t>
      </w:r>
      <w:r w:rsidRPr="00FA7811">
        <w:rPr>
          <w:rFonts w:ascii="Calibri" w:hAnsi="Calibri" w:cs="Calibri"/>
          <w:color w:val="000000" w:themeColor="text1"/>
        </w:rPr>
        <w:t>this date can be flexible if necessary</w:t>
      </w:r>
      <w:r w:rsidR="001F6893" w:rsidRPr="00FA7811">
        <w:rPr>
          <w:rFonts w:ascii="Calibri" w:hAnsi="Calibri" w:cs="Calibri"/>
          <w:color w:val="000000" w:themeColor="text1"/>
        </w:rPr>
        <w:t>)</w:t>
      </w:r>
    </w:p>
    <w:p w14:paraId="02EB378F" w14:textId="77777777" w:rsidR="009B35B4" w:rsidRDefault="009B35B4" w:rsidP="009B35B4">
      <w:pPr>
        <w:pStyle w:val="ListParagraph"/>
        <w:spacing w:after="0" w:line="240" w:lineRule="auto"/>
        <w:ind w:left="1080"/>
        <w:contextualSpacing w:val="0"/>
        <w:rPr>
          <w:rFonts w:ascii="Calibri" w:hAnsi="Calibri" w:cs="Calibri"/>
        </w:rPr>
      </w:pPr>
    </w:p>
    <w:p w14:paraId="520B097A" w14:textId="77777777" w:rsidR="009B35B4" w:rsidRPr="00507A5F" w:rsidRDefault="009B35B4" w:rsidP="00507A5F">
      <w:pPr>
        <w:spacing w:after="0" w:line="240" w:lineRule="auto"/>
        <w:rPr>
          <w:rFonts w:ascii="Calibri" w:hAnsi="Calibri" w:cs="Calibri"/>
          <w:b/>
        </w:rPr>
      </w:pPr>
      <w:r w:rsidRPr="00507A5F">
        <w:rPr>
          <w:rFonts w:ascii="Calibri" w:hAnsi="Calibri" w:cs="Calibri"/>
          <w:b/>
        </w:rPr>
        <w:t>Recruitment/interview process</w:t>
      </w:r>
    </w:p>
    <w:p w14:paraId="3485A445" w14:textId="2DC40F67" w:rsidR="005F6F81" w:rsidRDefault="005F6F81" w:rsidP="00507A5F">
      <w:pPr>
        <w:pStyle w:val="ListParagraph"/>
        <w:numPr>
          <w:ilvl w:val="0"/>
          <w:numId w:val="2"/>
        </w:numPr>
        <w:spacing w:after="0" w:line="240" w:lineRule="auto"/>
        <w:contextualSpacing w:val="0"/>
        <w:rPr>
          <w:rFonts w:ascii="Calibri" w:hAnsi="Calibri" w:cs="Calibri"/>
        </w:rPr>
      </w:pPr>
      <w:r w:rsidRPr="001C24B3">
        <w:rPr>
          <w:rFonts w:ascii="Calibri" w:hAnsi="Calibri" w:cs="Calibri"/>
        </w:rPr>
        <w:t>Recruitment to be held at faculty level and to have a standardised process across all three faculties.</w:t>
      </w:r>
    </w:p>
    <w:p w14:paraId="558FA81A" w14:textId="0D23DBE4" w:rsidR="0003169A" w:rsidRPr="00FA7811" w:rsidRDefault="0003169A" w:rsidP="0003169A">
      <w:pPr>
        <w:pStyle w:val="ListParagraph"/>
        <w:numPr>
          <w:ilvl w:val="1"/>
          <w:numId w:val="2"/>
        </w:numPr>
        <w:spacing w:after="0" w:line="240" w:lineRule="auto"/>
        <w:contextualSpacing w:val="0"/>
        <w:rPr>
          <w:rFonts w:ascii="Calibri" w:hAnsi="Calibri" w:cs="Calibri"/>
          <w:color w:val="000000" w:themeColor="text1"/>
        </w:rPr>
      </w:pPr>
      <w:r w:rsidRPr="00FA7811">
        <w:rPr>
          <w:rFonts w:ascii="Calibri" w:hAnsi="Calibri" w:cs="Calibri"/>
          <w:color w:val="000000" w:themeColor="text1"/>
        </w:rPr>
        <w:t>Discussions with prospective candidates need to ensure they are aware of the 12-month residency in Melbourne (as a programme requirement)</w:t>
      </w:r>
    </w:p>
    <w:p w14:paraId="2F5C9E93" w14:textId="3CE57344" w:rsidR="0003169A" w:rsidRPr="00FA7811" w:rsidRDefault="005F6F81" w:rsidP="0003169A">
      <w:pPr>
        <w:pStyle w:val="ListParagraph"/>
        <w:numPr>
          <w:ilvl w:val="0"/>
          <w:numId w:val="2"/>
        </w:numPr>
        <w:spacing w:after="0" w:line="240" w:lineRule="auto"/>
        <w:contextualSpacing w:val="0"/>
        <w:rPr>
          <w:rFonts w:ascii="Calibri" w:hAnsi="Calibri" w:cs="Calibri"/>
          <w:color w:val="000000" w:themeColor="text1"/>
        </w:rPr>
      </w:pPr>
      <w:r w:rsidRPr="001C24B3">
        <w:rPr>
          <w:rFonts w:ascii="Calibri" w:hAnsi="Calibri" w:cs="Calibri"/>
        </w:rPr>
        <w:t xml:space="preserve">Interview panel </w:t>
      </w:r>
      <w:r w:rsidR="0003169A">
        <w:rPr>
          <w:rFonts w:ascii="Calibri" w:hAnsi="Calibri" w:cs="Calibri"/>
        </w:rPr>
        <w:t>must</w:t>
      </w:r>
      <w:r w:rsidRPr="001C24B3">
        <w:rPr>
          <w:rFonts w:ascii="Calibri" w:hAnsi="Calibri" w:cs="Calibri"/>
        </w:rPr>
        <w:t xml:space="preserve"> include Manchester PI </w:t>
      </w:r>
      <w:r w:rsidRPr="0003169A">
        <w:rPr>
          <w:rFonts w:ascii="Calibri" w:hAnsi="Calibri" w:cs="Calibri"/>
          <w:u w:val="single"/>
        </w:rPr>
        <w:t>and</w:t>
      </w:r>
      <w:r w:rsidRPr="001C24B3">
        <w:rPr>
          <w:rFonts w:ascii="Calibri" w:hAnsi="Calibri" w:cs="Calibri"/>
        </w:rPr>
        <w:t xml:space="preserve"> Melbourne PI and one indepen</w:t>
      </w:r>
      <w:r w:rsidR="001C24B3" w:rsidRPr="001C24B3">
        <w:rPr>
          <w:rFonts w:ascii="Calibri" w:hAnsi="Calibri" w:cs="Calibri"/>
        </w:rPr>
        <w:t xml:space="preserve">dent member </w:t>
      </w:r>
      <w:r w:rsidR="001C24B3" w:rsidRPr="00FA7811">
        <w:rPr>
          <w:rFonts w:ascii="Calibri" w:hAnsi="Calibri" w:cs="Calibri"/>
          <w:color w:val="000000" w:themeColor="text1"/>
        </w:rPr>
        <w:t>(PGR Director or PGR Tutor as appropriate)</w:t>
      </w:r>
    </w:p>
    <w:p w14:paraId="4983D5BD" w14:textId="5BCC4270" w:rsidR="0003169A" w:rsidRPr="00FA7811" w:rsidRDefault="0003169A" w:rsidP="0003169A">
      <w:pPr>
        <w:pStyle w:val="ListParagraph"/>
        <w:numPr>
          <w:ilvl w:val="1"/>
          <w:numId w:val="2"/>
        </w:numPr>
        <w:spacing w:after="0" w:line="240" w:lineRule="auto"/>
        <w:contextualSpacing w:val="0"/>
        <w:rPr>
          <w:rFonts w:ascii="Calibri" w:hAnsi="Calibri" w:cs="Calibri"/>
          <w:color w:val="000000" w:themeColor="text1"/>
        </w:rPr>
      </w:pPr>
      <w:r w:rsidRPr="00FA7811">
        <w:rPr>
          <w:rFonts w:ascii="Calibri" w:hAnsi="Calibri" w:cs="Calibri"/>
          <w:color w:val="000000" w:themeColor="text1"/>
        </w:rPr>
        <w:t>Interviews should include one question or discussion around studying abroad, suggested questions:</w:t>
      </w:r>
    </w:p>
    <w:p w14:paraId="41EC6C03" w14:textId="0874CD1B" w:rsidR="0003169A" w:rsidRPr="00FA7811" w:rsidRDefault="0003169A" w:rsidP="008F066A">
      <w:pPr>
        <w:pStyle w:val="ListParagraph"/>
        <w:numPr>
          <w:ilvl w:val="2"/>
          <w:numId w:val="2"/>
        </w:numPr>
        <w:spacing w:after="0" w:line="240" w:lineRule="auto"/>
        <w:contextualSpacing w:val="0"/>
        <w:rPr>
          <w:rFonts w:ascii="Calibri" w:hAnsi="Calibri" w:cs="Calibri"/>
          <w:color w:val="000000" w:themeColor="text1"/>
        </w:rPr>
      </w:pPr>
      <w:r w:rsidRPr="00FA7811">
        <w:rPr>
          <w:rFonts w:ascii="Calibri" w:hAnsi="Calibri" w:cs="Calibri"/>
          <w:color w:val="000000" w:themeColor="text1"/>
        </w:rPr>
        <w:t>Do you have experience of working/studying abroad and what do you think the challenges to this are?</w:t>
      </w:r>
    </w:p>
    <w:p w14:paraId="4B5169FB" w14:textId="77777777" w:rsidR="0003169A" w:rsidRPr="00FA7811" w:rsidRDefault="0003169A" w:rsidP="0003169A">
      <w:pPr>
        <w:pStyle w:val="ImportWordListStyleDefinition2034306820"/>
        <w:numPr>
          <w:ilvl w:val="2"/>
          <w:numId w:val="2"/>
        </w:numPr>
        <w:rPr>
          <w:rFonts w:ascii="Calibri" w:hAnsi="Calibri" w:cs="Calibri"/>
          <w:color w:val="000000" w:themeColor="text1"/>
          <w:sz w:val="22"/>
          <w:szCs w:val="22"/>
        </w:rPr>
      </w:pPr>
      <w:r w:rsidRPr="00FA7811">
        <w:rPr>
          <w:rFonts w:ascii="Calibri" w:hAnsi="Calibri" w:cs="Calibri"/>
          <w:color w:val="000000" w:themeColor="text1"/>
          <w:sz w:val="22"/>
          <w:szCs w:val="22"/>
        </w:rPr>
        <w:t>How would you approach the transition to studying in another country?</w:t>
      </w:r>
    </w:p>
    <w:p w14:paraId="7BD4930F" w14:textId="77777777" w:rsidR="001C24B3" w:rsidRPr="007B3D72" w:rsidRDefault="001C24B3" w:rsidP="00507A5F">
      <w:pPr>
        <w:pStyle w:val="ListParagraph"/>
        <w:numPr>
          <w:ilvl w:val="0"/>
          <w:numId w:val="2"/>
        </w:numPr>
        <w:spacing w:after="0" w:line="240" w:lineRule="auto"/>
        <w:contextualSpacing w:val="0"/>
        <w:rPr>
          <w:rFonts w:ascii="Calibri" w:hAnsi="Calibri" w:cs="Calibri"/>
        </w:rPr>
      </w:pPr>
      <w:r w:rsidRPr="001D55C3">
        <w:rPr>
          <w:rFonts w:ascii="Calibri" w:hAnsi="Calibri" w:cs="Calibri"/>
        </w:rPr>
        <w:t xml:space="preserve">Following the interview informal emails will </w:t>
      </w:r>
      <w:r w:rsidRPr="007B3D72">
        <w:rPr>
          <w:rFonts w:ascii="Calibri" w:hAnsi="Calibri" w:cs="Calibri"/>
        </w:rPr>
        <w:t xml:space="preserve">be sent to candidates if they were successful/unsuccessful/reserve list. </w:t>
      </w:r>
    </w:p>
    <w:p w14:paraId="61CF3B76" w14:textId="77777777" w:rsidR="001C24B3" w:rsidRPr="00850AFB" w:rsidRDefault="001C24B3" w:rsidP="00850AFB">
      <w:pPr>
        <w:pStyle w:val="ListParagraph"/>
        <w:numPr>
          <w:ilvl w:val="1"/>
          <w:numId w:val="2"/>
        </w:numPr>
        <w:spacing w:after="0" w:line="240" w:lineRule="auto"/>
        <w:contextualSpacing w:val="0"/>
        <w:rPr>
          <w:rFonts w:ascii="Calibri" w:hAnsi="Calibri" w:cs="Calibri"/>
        </w:rPr>
      </w:pPr>
      <w:r w:rsidRPr="007B3D72">
        <w:rPr>
          <w:rFonts w:ascii="Calibri" w:hAnsi="Calibri" w:cs="Calibri"/>
        </w:rPr>
        <w:t xml:space="preserve">Faculties to use template </w:t>
      </w:r>
      <w:r w:rsidR="00850AFB">
        <w:rPr>
          <w:rFonts w:ascii="Calibri" w:hAnsi="Calibri" w:cs="Calibri"/>
        </w:rPr>
        <w:t>communications which are</w:t>
      </w:r>
      <w:r w:rsidR="001F6893" w:rsidRPr="00850AFB">
        <w:rPr>
          <w:rFonts w:ascii="Calibri" w:hAnsi="Calibri" w:cs="Calibri"/>
        </w:rPr>
        <w:t xml:space="preserve"> on to the </w:t>
      </w:r>
      <w:hyperlink r:id="rId8" w:history="1">
        <w:r w:rsidR="001F6893" w:rsidRPr="00850AFB">
          <w:rPr>
            <w:rStyle w:val="Hyperlink"/>
            <w:rFonts w:ascii="Calibri" w:hAnsi="Calibri" w:cs="Calibri"/>
          </w:rPr>
          <w:t xml:space="preserve">Teams </w:t>
        </w:r>
        <w:r w:rsidR="007B3D72" w:rsidRPr="00850AFB">
          <w:rPr>
            <w:rStyle w:val="Hyperlink"/>
            <w:rFonts w:ascii="Calibri" w:hAnsi="Calibri" w:cs="Calibri"/>
          </w:rPr>
          <w:t>channel</w:t>
        </w:r>
      </w:hyperlink>
      <w:r w:rsidRPr="00850AFB">
        <w:rPr>
          <w:rFonts w:ascii="Calibri" w:hAnsi="Calibri" w:cs="Calibri"/>
        </w:rPr>
        <w:t>.</w:t>
      </w:r>
    </w:p>
    <w:p w14:paraId="57156B50" w14:textId="5525C99B" w:rsidR="001C24B3" w:rsidRDefault="001C24B3" w:rsidP="00507A5F">
      <w:pPr>
        <w:pStyle w:val="ListParagraph"/>
        <w:numPr>
          <w:ilvl w:val="1"/>
          <w:numId w:val="2"/>
        </w:numPr>
        <w:spacing w:after="0" w:line="240" w:lineRule="auto"/>
        <w:contextualSpacing w:val="0"/>
        <w:rPr>
          <w:rFonts w:ascii="Calibri" w:hAnsi="Calibri" w:cs="Calibri"/>
        </w:rPr>
      </w:pPr>
      <w:r w:rsidRPr="007B3D72">
        <w:rPr>
          <w:rFonts w:ascii="Calibri" w:hAnsi="Calibri" w:cs="Calibri"/>
        </w:rPr>
        <w:t>Informal offer emails invite candidates to formally apply to the University of Melbourne.</w:t>
      </w:r>
    </w:p>
    <w:p w14:paraId="25B41AF3" w14:textId="42B6B922" w:rsidR="0003169A" w:rsidRPr="007B3D72" w:rsidRDefault="0003169A" w:rsidP="00507A5F">
      <w:pPr>
        <w:pStyle w:val="ListParagraph"/>
        <w:numPr>
          <w:ilvl w:val="1"/>
          <w:numId w:val="2"/>
        </w:numPr>
        <w:spacing w:after="0" w:line="240" w:lineRule="auto"/>
        <w:contextualSpacing w:val="0"/>
        <w:rPr>
          <w:rFonts w:ascii="Calibri" w:hAnsi="Calibri" w:cs="Calibri"/>
        </w:rPr>
      </w:pPr>
      <w:r>
        <w:rPr>
          <w:rFonts w:ascii="Calibri" w:hAnsi="Calibri" w:cs="Calibri"/>
        </w:rPr>
        <w:t xml:space="preserve">Contact to help assist with Melbourne application is: </w:t>
      </w:r>
      <w:hyperlink r:id="rId9" w:history="1">
        <w:r w:rsidRPr="00A0579A">
          <w:rPr>
            <w:rStyle w:val="Hyperlink"/>
            <w:rFonts w:ascii="Calibri" w:hAnsi="Calibri" w:cs="Calibri"/>
          </w:rPr>
          <w:t>jointphd-admin@unimelb.edu.au</w:t>
        </w:r>
      </w:hyperlink>
      <w:r>
        <w:rPr>
          <w:rFonts w:ascii="Calibri" w:hAnsi="Calibri" w:cs="Calibri"/>
        </w:rPr>
        <w:t xml:space="preserve"> </w:t>
      </w:r>
    </w:p>
    <w:p w14:paraId="00F545EE" w14:textId="77777777" w:rsidR="00850AFB" w:rsidRPr="00850AFB" w:rsidRDefault="001C24B3" w:rsidP="00850AFB">
      <w:pPr>
        <w:pStyle w:val="ListParagraph"/>
        <w:numPr>
          <w:ilvl w:val="0"/>
          <w:numId w:val="2"/>
        </w:numPr>
        <w:spacing w:after="0" w:line="240" w:lineRule="auto"/>
        <w:rPr>
          <w:rFonts w:ascii="Calibri" w:hAnsi="Calibri" w:cs="Calibri"/>
          <w:b/>
        </w:rPr>
      </w:pPr>
      <w:r w:rsidRPr="007B3D72">
        <w:rPr>
          <w:rFonts w:ascii="Calibri" w:hAnsi="Calibri" w:cs="Calibri"/>
        </w:rPr>
        <w:t xml:space="preserve">Following successful application to the University of Melbourne formal offer letters from Manchester can be sent using the standard </w:t>
      </w:r>
      <w:r w:rsidR="00850AFB">
        <w:rPr>
          <w:rFonts w:ascii="Calibri" w:hAnsi="Calibri" w:cs="Calibri"/>
        </w:rPr>
        <w:t xml:space="preserve">offer letter. </w:t>
      </w:r>
      <w:r w:rsidRPr="00850AFB">
        <w:rPr>
          <w:rFonts w:ascii="Calibri" w:hAnsi="Calibri" w:cs="Calibri"/>
        </w:rPr>
        <w:t xml:space="preserve"> </w:t>
      </w:r>
      <w:r w:rsidR="00850AFB" w:rsidRPr="00850AFB">
        <w:rPr>
          <w:rFonts w:ascii="Calibri" w:hAnsi="Calibri" w:cs="Calibri"/>
          <w:b/>
        </w:rPr>
        <w:t xml:space="preserve">The following clause </w:t>
      </w:r>
      <w:r w:rsidR="00850AFB" w:rsidRPr="00850AFB">
        <w:rPr>
          <w:rFonts w:ascii="Calibri" w:hAnsi="Calibri" w:cs="Calibri"/>
          <w:b/>
          <w:u w:val="single"/>
        </w:rPr>
        <w:t>must</w:t>
      </w:r>
      <w:r w:rsidR="00850AFB" w:rsidRPr="00850AFB">
        <w:rPr>
          <w:rFonts w:ascii="Calibri" w:hAnsi="Calibri" w:cs="Calibri"/>
          <w:b/>
        </w:rPr>
        <w:t xml:space="preserve"> be added to the offer letter (underneath any conditions of the offer and before the research title paragraph).</w:t>
      </w:r>
    </w:p>
    <w:p w14:paraId="78C8266E" w14:textId="77777777" w:rsidR="00850AFB" w:rsidRPr="00850AFB" w:rsidRDefault="00850AFB" w:rsidP="00850AFB">
      <w:pPr>
        <w:pStyle w:val="ListParagraph"/>
        <w:numPr>
          <w:ilvl w:val="1"/>
          <w:numId w:val="2"/>
        </w:numPr>
        <w:spacing w:after="0" w:line="240" w:lineRule="auto"/>
        <w:rPr>
          <w:rFonts w:ascii="Calibri" w:hAnsi="Calibri" w:cs="Calibri"/>
          <w:i/>
        </w:rPr>
      </w:pPr>
      <w:r>
        <w:rPr>
          <w:rFonts w:ascii="Calibri" w:hAnsi="Calibri" w:cs="Calibri"/>
          <w:i/>
        </w:rPr>
        <w:t>“</w:t>
      </w:r>
      <w:r w:rsidRPr="00850AFB">
        <w:rPr>
          <w:rFonts w:ascii="Calibri" w:hAnsi="Calibri" w:cs="Calibri"/>
          <w:i/>
        </w:rPr>
        <w:t>Candidates must meet the entry requirements for both institutions, the University of Manchester and the University of Melbourne to be eligible for</w:t>
      </w:r>
      <w:r>
        <w:rPr>
          <w:rFonts w:ascii="Calibri" w:hAnsi="Calibri" w:cs="Calibri"/>
          <w:i/>
        </w:rPr>
        <w:t xml:space="preserve"> the dual award PhD programme.”</w:t>
      </w:r>
    </w:p>
    <w:p w14:paraId="4AC74EED" w14:textId="77777777" w:rsidR="00C94930" w:rsidRPr="001C24B3" w:rsidRDefault="00C94930" w:rsidP="00507A5F">
      <w:pPr>
        <w:pStyle w:val="ListParagraph"/>
        <w:numPr>
          <w:ilvl w:val="0"/>
          <w:numId w:val="2"/>
        </w:numPr>
        <w:spacing w:after="0" w:line="240" w:lineRule="auto"/>
        <w:contextualSpacing w:val="0"/>
        <w:rPr>
          <w:rFonts w:ascii="Calibri" w:hAnsi="Calibri" w:cs="Calibri"/>
        </w:rPr>
      </w:pPr>
      <w:r w:rsidRPr="007B3D72">
        <w:rPr>
          <w:rFonts w:ascii="Calibri" w:hAnsi="Calibri" w:cs="Calibri"/>
        </w:rPr>
        <w:t xml:space="preserve">Faculties </w:t>
      </w:r>
      <w:r w:rsidR="001F6893" w:rsidRPr="007B3D72">
        <w:rPr>
          <w:rFonts w:ascii="Calibri" w:hAnsi="Calibri" w:cs="Calibri"/>
        </w:rPr>
        <w:t>can</w:t>
      </w:r>
      <w:r w:rsidRPr="007B3D72">
        <w:rPr>
          <w:rFonts w:ascii="Calibri" w:hAnsi="Calibri" w:cs="Calibri"/>
        </w:rPr>
        <w:t xml:space="preserve"> have ‘reserve list’ candidates following interviews, for candidates</w:t>
      </w:r>
      <w:r>
        <w:rPr>
          <w:rFonts w:ascii="Calibri" w:hAnsi="Calibri" w:cs="Calibri"/>
        </w:rPr>
        <w:t xml:space="preserve"> who passed the interview stage but did not score as highly as the successful candidate. These should aid recruitment in case the successful candidate accepts an offer elsewhere. </w:t>
      </w:r>
    </w:p>
    <w:p w14:paraId="6A05A809" w14:textId="77777777" w:rsidR="009B35B4" w:rsidRDefault="009B35B4" w:rsidP="009B35B4">
      <w:pPr>
        <w:pStyle w:val="ListParagraph"/>
        <w:spacing w:after="0" w:line="240" w:lineRule="auto"/>
        <w:ind w:left="1080"/>
        <w:contextualSpacing w:val="0"/>
        <w:rPr>
          <w:rFonts w:ascii="Calibri" w:hAnsi="Calibri" w:cs="Calibri"/>
        </w:rPr>
      </w:pPr>
    </w:p>
    <w:p w14:paraId="082184CE" w14:textId="77777777" w:rsidR="009B35B4" w:rsidRPr="00507A5F" w:rsidRDefault="009B35B4" w:rsidP="00507A5F">
      <w:pPr>
        <w:spacing w:after="0" w:line="240" w:lineRule="auto"/>
        <w:rPr>
          <w:rFonts w:ascii="Calibri" w:hAnsi="Calibri" w:cs="Calibri"/>
          <w:b/>
        </w:rPr>
      </w:pPr>
      <w:r w:rsidRPr="00507A5F">
        <w:rPr>
          <w:rFonts w:ascii="Calibri" w:hAnsi="Calibri" w:cs="Calibri"/>
          <w:b/>
        </w:rPr>
        <w:t>Applicant eligibility</w:t>
      </w:r>
    </w:p>
    <w:p w14:paraId="05162E0A" w14:textId="77777777" w:rsidR="006A6B98" w:rsidRPr="001F6893" w:rsidRDefault="009B35B4" w:rsidP="00507A5F">
      <w:pPr>
        <w:pStyle w:val="ListParagraph"/>
        <w:numPr>
          <w:ilvl w:val="0"/>
          <w:numId w:val="2"/>
        </w:numPr>
        <w:spacing w:after="0" w:line="240" w:lineRule="auto"/>
        <w:contextualSpacing w:val="0"/>
      </w:pPr>
      <w:r w:rsidRPr="009B35B4">
        <w:rPr>
          <w:rFonts w:ascii="Calibri" w:hAnsi="Calibri" w:cs="Calibri"/>
        </w:rPr>
        <w:t xml:space="preserve">Studentship </w:t>
      </w:r>
      <w:r w:rsidR="001F6893">
        <w:rPr>
          <w:rFonts w:ascii="Calibri" w:hAnsi="Calibri" w:cs="Calibri"/>
        </w:rPr>
        <w:t>funded by</w:t>
      </w:r>
      <w:r w:rsidR="00C94930">
        <w:rPr>
          <w:rFonts w:ascii="Calibri" w:hAnsi="Calibri" w:cs="Calibri"/>
        </w:rPr>
        <w:t xml:space="preserve"> the PDS </w:t>
      </w:r>
      <w:r w:rsidR="001F6893">
        <w:rPr>
          <w:rFonts w:ascii="Calibri" w:hAnsi="Calibri" w:cs="Calibri"/>
        </w:rPr>
        <w:t xml:space="preserve">scheme, and includes: </w:t>
      </w:r>
    </w:p>
    <w:p w14:paraId="1832C35E" w14:textId="77777777" w:rsidR="001F6893" w:rsidRPr="00850AFB" w:rsidRDefault="001F6893" w:rsidP="001F6893">
      <w:pPr>
        <w:pStyle w:val="ListParagraph"/>
        <w:spacing w:after="0" w:line="240" w:lineRule="auto"/>
        <w:ind w:left="1080"/>
        <w:contextualSpacing w:val="0"/>
      </w:pPr>
      <w:r w:rsidRPr="00850AFB">
        <w:rPr>
          <w:rFonts w:ascii="Calibri" w:hAnsi="Calibri" w:cs="Calibri"/>
        </w:rPr>
        <w:t>Tuition fees: UK/Home fees</w:t>
      </w:r>
      <w:r w:rsidR="00850AFB" w:rsidRPr="00850AFB">
        <w:rPr>
          <w:rFonts w:ascii="Calibri" w:hAnsi="Calibri" w:cs="Calibri"/>
        </w:rPr>
        <w:t xml:space="preserve"> (or international fees if approved by Faculty)</w:t>
      </w:r>
    </w:p>
    <w:p w14:paraId="4851A129" w14:textId="4B695E61" w:rsidR="001F6893" w:rsidRPr="00E0430F" w:rsidRDefault="001F6893" w:rsidP="001F6893">
      <w:pPr>
        <w:pStyle w:val="ListParagraph"/>
        <w:spacing w:after="0" w:line="240" w:lineRule="auto"/>
        <w:ind w:left="1080"/>
        <w:contextualSpacing w:val="0"/>
        <w:rPr>
          <w:rFonts w:ascii="Calibri" w:hAnsi="Calibri" w:cs="Calibri"/>
        </w:rPr>
      </w:pPr>
      <w:r w:rsidRPr="00850AFB">
        <w:rPr>
          <w:rFonts w:ascii="Calibri" w:hAnsi="Calibri" w:cs="Calibri"/>
        </w:rPr>
        <w:t>Stipend: UKRI rate</w:t>
      </w:r>
      <w:r w:rsidR="0003169A">
        <w:rPr>
          <w:rFonts w:ascii="Calibri" w:hAnsi="Calibri" w:cs="Calibri"/>
        </w:rPr>
        <w:t xml:space="preserve"> (uplifted rate)</w:t>
      </w:r>
      <w:r w:rsidRPr="00850AFB">
        <w:rPr>
          <w:rFonts w:ascii="Calibri" w:hAnsi="Calibri" w:cs="Calibri"/>
        </w:rPr>
        <w:br/>
      </w:r>
      <w:r w:rsidRPr="00E0430F">
        <w:rPr>
          <w:rFonts w:ascii="Calibri" w:hAnsi="Calibri" w:cs="Calibri"/>
        </w:rPr>
        <w:t>RTSG: up to £5,000</w:t>
      </w:r>
      <w:r w:rsidR="00850AFB" w:rsidRPr="00E0430F">
        <w:rPr>
          <w:rFonts w:ascii="Calibri" w:hAnsi="Calibri" w:cs="Calibri"/>
        </w:rPr>
        <w:t xml:space="preserve"> per year</w:t>
      </w:r>
    </w:p>
    <w:p w14:paraId="434E8C70" w14:textId="77777777" w:rsidR="001F6893" w:rsidRPr="00850AFB" w:rsidRDefault="001F6893" w:rsidP="001F6893">
      <w:pPr>
        <w:pStyle w:val="ListParagraph"/>
        <w:spacing w:after="0" w:line="240" w:lineRule="auto"/>
        <w:ind w:left="1080"/>
        <w:contextualSpacing w:val="0"/>
        <w:rPr>
          <w:rFonts w:ascii="Calibri" w:hAnsi="Calibri" w:cs="Calibri"/>
        </w:rPr>
      </w:pPr>
      <w:r w:rsidRPr="00E0430F">
        <w:rPr>
          <w:rFonts w:ascii="Calibri" w:hAnsi="Calibri" w:cs="Calibri"/>
        </w:rPr>
        <w:t>Travel:</w:t>
      </w:r>
      <w:r w:rsidR="00850AFB" w:rsidRPr="00E0430F">
        <w:rPr>
          <w:rFonts w:ascii="Calibri" w:hAnsi="Calibri" w:cs="Calibri"/>
        </w:rPr>
        <w:t xml:space="preserve"> up to £1,250 (whole programme)</w:t>
      </w:r>
    </w:p>
    <w:p w14:paraId="29B4319A" w14:textId="77777777" w:rsidR="001F6893" w:rsidRPr="001C24B3" w:rsidRDefault="00850AFB" w:rsidP="001F6893">
      <w:pPr>
        <w:pStyle w:val="ListParagraph"/>
        <w:spacing w:after="0" w:line="240" w:lineRule="auto"/>
        <w:ind w:left="1080"/>
        <w:contextualSpacing w:val="0"/>
      </w:pPr>
      <w:r w:rsidRPr="00850AFB">
        <w:rPr>
          <w:rFonts w:ascii="Calibri" w:hAnsi="Calibri" w:cs="Calibri"/>
        </w:rPr>
        <w:t>Health insurance while at Melbourne</w:t>
      </w:r>
      <w:r>
        <w:rPr>
          <w:rFonts w:ascii="Calibri" w:hAnsi="Calibri" w:cs="Calibri"/>
        </w:rPr>
        <w:t xml:space="preserve"> </w:t>
      </w:r>
    </w:p>
    <w:p w14:paraId="448EE410" w14:textId="42CA3FD0" w:rsidR="00850AFB" w:rsidRPr="00C97D83" w:rsidRDefault="00850AFB" w:rsidP="46A51633">
      <w:pPr>
        <w:pStyle w:val="ListParagraph"/>
        <w:numPr>
          <w:ilvl w:val="0"/>
          <w:numId w:val="2"/>
        </w:numPr>
        <w:spacing w:after="0" w:line="240" w:lineRule="auto"/>
      </w:pPr>
      <w:r w:rsidRPr="46A51633">
        <w:rPr>
          <w:rFonts w:ascii="Calibri" w:hAnsi="Calibri" w:cs="Calibri"/>
        </w:rPr>
        <w:t>I</w:t>
      </w:r>
      <w:r w:rsidR="00C94930" w:rsidRPr="46A51633">
        <w:rPr>
          <w:rFonts w:ascii="Calibri" w:hAnsi="Calibri" w:cs="Calibri"/>
        </w:rPr>
        <w:t>nternational candidate recruitment:</w:t>
      </w:r>
      <w:r w:rsidR="29D3B1C7" w:rsidRPr="46A51633">
        <w:rPr>
          <w:rFonts w:ascii="Calibri" w:hAnsi="Calibri" w:cs="Calibri"/>
        </w:rPr>
        <w:t xml:space="preserve"> S</w:t>
      </w:r>
      <w:r w:rsidRPr="46A51633">
        <w:rPr>
          <w:rFonts w:ascii="Calibri" w:hAnsi="Calibri" w:cs="Calibri"/>
        </w:rPr>
        <w:t xml:space="preserve">upervisors </w:t>
      </w:r>
      <w:r w:rsidR="40F3C11A" w:rsidRPr="46A51633">
        <w:rPr>
          <w:rFonts w:ascii="Calibri" w:hAnsi="Calibri" w:cs="Calibri"/>
        </w:rPr>
        <w:t xml:space="preserve">who </w:t>
      </w:r>
      <w:r w:rsidRPr="46A51633">
        <w:rPr>
          <w:rFonts w:ascii="Calibri" w:hAnsi="Calibri" w:cs="Calibri"/>
        </w:rPr>
        <w:t>wish to recruit international candidates must check with their faculty to ensure that the difference in tuition fees will be covered. Additionally, if international candidates are recruited, the cost of visas and IHS payments</w:t>
      </w:r>
      <w:r w:rsidR="38DC3DB9" w:rsidRPr="46A51633">
        <w:rPr>
          <w:rFonts w:ascii="Calibri" w:hAnsi="Calibri" w:cs="Calibri"/>
        </w:rPr>
        <w:t xml:space="preserve"> (for coming to the UK)</w:t>
      </w:r>
      <w:r w:rsidRPr="46A51633">
        <w:rPr>
          <w:rFonts w:ascii="Calibri" w:hAnsi="Calibri" w:cs="Calibri"/>
        </w:rPr>
        <w:t xml:space="preserve"> </w:t>
      </w:r>
      <w:r w:rsidRPr="46A51633">
        <w:rPr>
          <w:rFonts w:ascii="Calibri" w:hAnsi="Calibri" w:cs="Calibri"/>
          <w:u w:val="single"/>
        </w:rPr>
        <w:t>must</w:t>
      </w:r>
      <w:r w:rsidRPr="46A51633">
        <w:rPr>
          <w:rFonts w:ascii="Calibri" w:hAnsi="Calibri" w:cs="Calibri"/>
        </w:rPr>
        <w:t xml:space="preserve"> be included</w:t>
      </w:r>
      <w:r w:rsidR="3CD492D9" w:rsidRPr="46A51633">
        <w:rPr>
          <w:rFonts w:ascii="Calibri" w:hAnsi="Calibri" w:cs="Calibri"/>
        </w:rPr>
        <w:t xml:space="preserve">, the </w:t>
      </w:r>
      <w:r w:rsidRPr="46A51633">
        <w:rPr>
          <w:rFonts w:ascii="Calibri" w:hAnsi="Calibri" w:cs="Calibri"/>
        </w:rPr>
        <w:t xml:space="preserve">offer of a studentship should be of no cost to a successful candidate. </w:t>
      </w:r>
    </w:p>
    <w:p w14:paraId="35469F2B" w14:textId="77777777" w:rsidR="00C97D83" w:rsidRPr="00964E7A" w:rsidRDefault="00C97D83" w:rsidP="00C97D83">
      <w:pPr>
        <w:pStyle w:val="ListParagraph"/>
        <w:numPr>
          <w:ilvl w:val="1"/>
          <w:numId w:val="2"/>
        </w:numPr>
        <w:spacing w:after="0" w:line="240" w:lineRule="auto"/>
        <w:contextualSpacing w:val="0"/>
      </w:pPr>
      <w:r>
        <w:rPr>
          <w:rFonts w:ascii="Calibri" w:hAnsi="Calibri" w:cs="Calibri"/>
        </w:rPr>
        <w:t xml:space="preserve">It is suggested that the candidate is reimbursed of the cost once they have completed registration and started their programme. </w:t>
      </w:r>
    </w:p>
    <w:p w14:paraId="53FEB927" w14:textId="77777777" w:rsidR="006178B8" w:rsidRPr="00FF1EF9" w:rsidRDefault="001C24B3" w:rsidP="006178B8">
      <w:pPr>
        <w:pStyle w:val="ListParagraph"/>
        <w:numPr>
          <w:ilvl w:val="0"/>
          <w:numId w:val="2"/>
        </w:numPr>
        <w:spacing w:after="0" w:line="240" w:lineRule="auto"/>
        <w:contextualSpacing w:val="0"/>
      </w:pPr>
      <w:r>
        <w:rPr>
          <w:rFonts w:ascii="Calibri" w:hAnsi="Calibri" w:cs="Calibri"/>
        </w:rPr>
        <w:t>Candidates need to meet entry criteria of both institutions (Melbourne’s entry criteria is usually higher).</w:t>
      </w:r>
      <w:r w:rsidR="001F6893">
        <w:rPr>
          <w:rFonts w:ascii="Calibri" w:hAnsi="Calibri" w:cs="Calibri"/>
        </w:rPr>
        <w:t xml:space="preserve"> </w:t>
      </w:r>
      <w:hyperlink r:id="rId10" w:history="1">
        <w:r w:rsidR="006178B8" w:rsidRPr="00FF1EF9">
          <w:rPr>
            <w:rStyle w:val="Hyperlink"/>
          </w:rPr>
          <w:t>Melbourne English Language entry requirements</w:t>
        </w:r>
      </w:hyperlink>
    </w:p>
    <w:p w14:paraId="73253018" w14:textId="77777777" w:rsidR="001C24B3" w:rsidRPr="000D3D70" w:rsidRDefault="001C24B3" w:rsidP="00507A5F">
      <w:pPr>
        <w:pStyle w:val="ListParagraph"/>
        <w:numPr>
          <w:ilvl w:val="0"/>
          <w:numId w:val="2"/>
        </w:numPr>
        <w:spacing w:after="0" w:line="240" w:lineRule="auto"/>
        <w:contextualSpacing w:val="0"/>
        <w:rPr>
          <w:rFonts w:ascii="Calibri" w:hAnsi="Calibri" w:cs="Calibri"/>
        </w:rPr>
      </w:pPr>
      <w:r w:rsidRPr="000D3D70">
        <w:rPr>
          <w:rFonts w:ascii="Calibri" w:hAnsi="Calibri" w:cs="Calibri"/>
        </w:rPr>
        <w:t xml:space="preserve">Details of applicants who are shortlisted for interviews to be sent to Melbourne for eligibility checking before being invited to interview. </w:t>
      </w:r>
    </w:p>
    <w:p w14:paraId="31293B2A" w14:textId="77777777" w:rsidR="001C24B3" w:rsidRPr="000D3D70" w:rsidRDefault="001C24B3" w:rsidP="00507A5F">
      <w:pPr>
        <w:pStyle w:val="ListParagraph"/>
        <w:numPr>
          <w:ilvl w:val="1"/>
          <w:numId w:val="2"/>
        </w:numPr>
        <w:spacing w:after="0" w:line="240" w:lineRule="auto"/>
        <w:contextualSpacing w:val="0"/>
        <w:rPr>
          <w:rFonts w:ascii="Calibri" w:hAnsi="Calibri" w:cs="Calibri"/>
        </w:rPr>
      </w:pPr>
      <w:r w:rsidRPr="000D3D70">
        <w:rPr>
          <w:rFonts w:ascii="Calibri" w:hAnsi="Calibri" w:cs="Calibri"/>
        </w:rPr>
        <w:t>Eligibility checking at Melbourne previously took a couple of days.</w:t>
      </w:r>
    </w:p>
    <w:p w14:paraId="41E9F549" w14:textId="77777777" w:rsidR="001C24B3" w:rsidRDefault="00C94930" w:rsidP="002111B3">
      <w:pPr>
        <w:pStyle w:val="ListParagraph"/>
        <w:numPr>
          <w:ilvl w:val="1"/>
          <w:numId w:val="2"/>
        </w:numPr>
        <w:spacing w:after="0" w:line="240" w:lineRule="auto"/>
        <w:contextualSpacing w:val="0"/>
        <w:rPr>
          <w:rFonts w:ascii="Calibri" w:hAnsi="Calibri" w:cs="Calibri"/>
        </w:rPr>
      </w:pPr>
      <w:r w:rsidRPr="000D3D70">
        <w:rPr>
          <w:rFonts w:ascii="Calibri" w:hAnsi="Calibri" w:cs="Calibri"/>
        </w:rPr>
        <w:t>School/department a</w:t>
      </w:r>
      <w:r w:rsidR="007014D1" w:rsidRPr="000D3D70">
        <w:rPr>
          <w:rFonts w:ascii="Calibri" w:hAnsi="Calibri" w:cs="Calibri"/>
        </w:rPr>
        <w:t>dmissions teams to send details direct</w:t>
      </w:r>
      <w:r w:rsidR="002111B3">
        <w:rPr>
          <w:rFonts w:ascii="Calibri" w:hAnsi="Calibri" w:cs="Calibri"/>
        </w:rPr>
        <w:t>ly to Melbourne (email address:</w:t>
      </w:r>
      <w:r w:rsidR="002111B3" w:rsidRPr="002111B3">
        <w:t xml:space="preserve"> </w:t>
      </w:r>
      <w:hyperlink r:id="rId11" w:history="1">
        <w:r w:rsidR="002111B3" w:rsidRPr="007F722F">
          <w:rPr>
            <w:rStyle w:val="Hyperlink"/>
            <w:rFonts w:ascii="Calibri" w:hAnsi="Calibri" w:cs="Calibri"/>
          </w:rPr>
          <w:t>jointphd-admin@unimelb.edu.au</w:t>
        </w:r>
      </w:hyperlink>
      <w:r w:rsidR="007014D1" w:rsidRPr="000D3D70">
        <w:rPr>
          <w:rFonts w:ascii="Calibri" w:hAnsi="Calibri" w:cs="Calibri"/>
        </w:rPr>
        <w:t>)</w:t>
      </w:r>
    </w:p>
    <w:p w14:paraId="5A39BBE3" w14:textId="77777777" w:rsidR="006178B8" w:rsidRDefault="006178B8" w:rsidP="006178B8">
      <w:pPr>
        <w:pStyle w:val="ListParagraph"/>
        <w:spacing w:after="0" w:line="240" w:lineRule="auto"/>
        <w:ind w:left="360"/>
        <w:rPr>
          <w:rFonts w:ascii="Calibri" w:hAnsi="Calibri" w:cs="Calibri"/>
        </w:rPr>
      </w:pPr>
    </w:p>
    <w:p w14:paraId="1740D4C1" w14:textId="77777777" w:rsidR="006178B8" w:rsidRPr="00FA7811" w:rsidRDefault="006178B8" w:rsidP="006178B8">
      <w:pPr>
        <w:spacing w:after="0" w:line="240" w:lineRule="auto"/>
        <w:rPr>
          <w:rFonts w:ascii="Calibri" w:hAnsi="Calibri" w:cs="Calibri"/>
          <w:color w:val="000000" w:themeColor="text1"/>
        </w:rPr>
      </w:pPr>
      <w:r w:rsidRPr="00FA7811">
        <w:rPr>
          <w:rFonts w:ascii="Calibri" w:hAnsi="Calibri" w:cs="Calibri"/>
          <w:color w:val="000000" w:themeColor="text1"/>
        </w:rPr>
        <w:t>Offer acceptance</w:t>
      </w:r>
    </w:p>
    <w:p w14:paraId="169713B5" w14:textId="2853F11D" w:rsidR="006178B8" w:rsidRPr="00FA7811" w:rsidRDefault="006178B8" w:rsidP="006178B8">
      <w:pPr>
        <w:pStyle w:val="ListParagraph"/>
        <w:numPr>
          <w:ilvl w:val="0"/>
          <w:numId w:val="2"/>
        </w:numPr>
        <w:spacing w:after="0" w:line="240" w:lineRule="auto"/>
        <w:rPr>
          <w:rFonts w:ascii="Calibri" w:hAnsi="Calibri" w:cs="Calibri"/>
          <w:color w:val="000000" w:themeColor="text1"/>
        </w:rPr>
      </w:pPr>
      <w:r w:rsidRPr="00FA7811">
        <w:rPr>
          <w:rFonts w:ascii="Calibri" w:hAnsi="Calibri" w:cs="Calibri"/>
          <w:color w:val="000000" w:themeColor="text1"/>
        </w:rPr>
        <w:t xml:space="preserve">Once candidates have accepted places at both institutions, </w:t>
      </w:r>
      <w:r w:rsidR="0003169A" w:rsidRPr="00FA7811">
        <w:rPr>
          <w:rFonts w:ascii="Calibri" w:hAnsi="Calibri" w:cs="Calibri"/>
          <w:color w:val="000000" w:themeColor="text1"/>
        </w:rPr>
        <w:t>admissions colleagues in Faculties will then need to update the Teams spreadsheet</w:t>
      </w:r>
      <w:r w:rsidR="001C3826">
        <w:rPr>
          <w:rFonts w:ascii="Calibri" w:hAnsi="Calibri" w:cs="Calibri"/>
          <w:color w:val="000000" w:themeColor="text1"/>
        </w:rPr>
        <w:t>. T</w:t>
      </w:r>
      <w:r w:rsidR="0003169A" w:rsidRPr="00FA7811">
        <w:rPr>
          <w:rFonts w:ascii="Calibri" w:hAnsi="Calibri" w:cs="Calibri"/>
          <w:color w:val="000000" w:themeColor="text1"/>
        </w:rPr>
        <w:t>he</w:t>
      </w:r>
      <w:r w:rsidR="001C3826">
        <w:rPr>
          <w:rFonts w:ascii="Calibri" w:hAnsi="Calibri" w:cs="Calibri"/>
          <w:color w:val="000000" w:themeColor="text1"/>
        </w:rPr>
        <w:t xml:space="preserve"> RDRD team will send the</w:t>
      </w:r>
      <w:r w:rsidR="0003169A" w:rsidRPr="00FA7811">
        <w:rPr>
          <w:rFonts w:ascii="Calibri" w:hAnsi="Calibri" w:cs="Calibri"/>
          <w:color w:val="000000" w:themeColor="text1"/>
        </w:rPr>
        <w:t xml:space="preserve"> IGRA to the candidate </w:t>
      </w:r>
      <w:r w:rsidR="001C3826">
        <w:rPr>
          <w:rFonts w:ascii="Calibri" w:hAnsi="Calibri" w:cs="Calibri"/>
          <w:color w:val="000000" w:themeColor="text1"/>
        </w:rPr>
        <w:t xml:space="preserve">and supervisors and will obtain all other signatures for the IGRA. </w:t>
      </w:r>
    </w:p>
    <w:p w14:paraId="41C8F396" w14:textId="77777777" w:rsidR="006178B8" w:rsidRDefault="006178B8" w:rsidP="006178B8">
      <w:pPr>
        <w:spacing w:after="0" w:line="240" w:lineRule="auto"/>
        <w:rPr>
          <w:rFonts w:ascii="Calibri" w:hAnsi="Calibri" w:cs="Calibri"/>
          <w:b/>
          <w:u w:val="single"/>
        </w:rPr>
      </w:pPr>
    </w:p>
    <w:p w14:paraId="72A3D3EC" w14:textId="77777777" w:rsidR="00850AFB" w:rsidRPr="00850AFB" w:rsidRDefault="00850AFB" w:rsidP="006178B8">
      <w:pPr>
        <w:spacing w:after="0" w:line="240" w:lineRule="auto"/>
        <w:rPr>
          <w:rFonts w:ascii="Calibri" w:hAnsi="Calibri" w:cs="Calibri"/>
          <w:b/>
          <w:u w:val="single"/>
        </w:rPr>
      </w:pPr>
    </w:p>
    <w:p w14:paraId="1B263063" w14:textId="77777777" w:rsidR="006178B8" w:rsidRPr="00850AFB" w:rsidRDefault="006178B8" w:rsidP="006178B8">
      <w:pPr>
        <w:spacing w:after="0" w:line="240" w:lineRule="auto"/>
        <w:rPr>
          <w:rFonts w:ascii="Calibri" w:hAnsi="Calibri" w:cs="Calibri"/>
          <w:b/>
          <w:u w:val="single"/>
        </w:rPr>
      </w:pPr>
      <w:r w:rsidRPr="00850AFB">
        <w:rPr>
          <w:rFonts w:ascii="Calibri" w:hAnsi="Calibri" w:cs="Calibri"/>
          <w:b/>
          <w:u w:val="single"/>
        </w:rPr>
        <w:t>Contact details:</w:t>
      </w:r>
    </w:p>
    <w:p w14:paraId="57C41E60" w14:textId="0437D68C" w:rsidR="0003169A" w:rsidRDefault="007B3D72" w:rsidP="00E0430F">
      <w:pPr>
        <w:spacing w:after="0" w:line="240" w:lineRule="auto"/>
        <w:rPr>
          <w:rFonts w:ascii="Calibri" w:hAnsi="Calibri" w:cs="Calibri"/>
        </w:rPr>
      </w:pPr>
      <w:r>
        <w:rPr>
          <w:rFonts w:ascii="Calibri" w:hAnsi="Calibri" w:cs="Calibri"/>
        </w:rPr>
        <w:t xml:space="preserve">Faculty of Humanities: </w:t>
      </w:r>
      <w:r w:rsidR="00E0430F">
        <w:rPr>
          <w:rFonts w:ascii="Calibri" w:hAnsi="Calibri" w:cs="Calibri"/>
        </w:rPr>
        <w:t>Doctoral Academy Admissions</w:t>
      </w:r>
    </w:p>
    <w:p w14:paraId="2D82D448" w14:textId="260CE7AC" w:rsidR="00BA5ED0" w:rsidRDefault="00BA5ED0" w:rsidP="00E0430F">
      <w:pPr>
        <w:spacing w:after="0" w:line="240" w:lineRule="auto"/>
        <w:rPr>
          <w:rStyle w:val="eop"/>
          <w:rFonts w:ascii="Calibri" w:hAnsi="Calibri" w:cs="Calibri"/>
          <w:color w:val="0563C1"/>
          <w:shd w:val="clear" w:color="auto" w:fill="FFFFFF"/>
        </w:rPr>
      </w:pPr>
      <w:r w:rsidRPr="00BA5ED0">
        <w:rPr>
          <w:rStyle w:val="eop"/>
          <w:rFonts w:ascii="Calibri" w:hAnsi="Calibri" w:cs="Calibri"/>
          <w:color w:val="0563C1"/>
          <w:shd w:val="clear" w:color="auto" w:fill="FFFFFF"/>
        </w:rPr>
        <w:t xml:space="preserve">HUMS.doctoralacademy.admissions@manchester.ac.uk </w:t>
      </w:r>
    </w:p>
    <w:p w14:paraId="0E27B00A" w14:textId="77777777" w:rsidR="00850AFB" w:rsidRDefault="00850AFB" w:rsidP="006178B8">
      <w:pPr>
        <w:spacing w:after="0" w:line="240" w:lineRule="auto"/>
        <w:rPr>
          <w:rFonts w:ascii="Calibri" w:hAnsi="Calibri" w:cs="Calibri"/>
        </w:rPr>
      </w:pPr>
    </w:p>
    <w:p w14:paraId="1D720101" w14:textId="660ECE75" w:rsidR="007B3D72" w:rsidRDefault="007B3D72" w:rsidP="00850AFB">
      <w:pPr>
        <w:spacing w:after="0" w:line="240" w:lineRule="auto"/>
        <w:rPr>
          <w:rFonts w:ascii="Calibri" w:hAnsi="Calibri" w:cs="Calibri"/>
        </w:rPr>
      </w:pPr>
      <w:r>
        <w:rPr>
          <w:rFonts w:ascii="Calibri" w:hAnsi="Calibri" w:cs="Calibri"/>
        </w:rPr>
        <w:t xml:space="preserve">Faculty of Science of Engineering: </w:t>
      </w:r>
      <w:r w:rsidR="00E0430F">
        <w:rPr>
          <w:rFonts w:ascii="Calibri" w:hAnsi="Calibri" w:cs="Calibri"/>
        </w:rPr>
        <w:t>Doctoral Academy Admissions</w:t>
      </w:r>
      <w:r w:rsidR="00850AFB">
        <w:rPr>
          <w:rStyle w:val="normaltextrun"/>
          <w:rFonts w:ascii="Calibri" w:hAnsi="Calibri" w:cs="Calibri"/>
          <w:color w:val="0563C1"/>
          <w:u w:val="single"/>
          <w:shd w:val="clear" w:color="auto" w:fill="FFFFFF"/>
          <w:lang w:val="en-US"/>
        </w:rPr>
        <w:t> </w:t>
      </w:r>
      <w:r w:rsidR="00850AFB">
        <w:rPr>
          <w:rStyle w:val="eop"/>
          <w:rFonts w:ascii="Calibri" w:hAnsi="Calibri" w:cs="Calibri"/>
          <w:color w:val="0563C1"/>
          <w:shd w:val="clear" w:color="auto" w:fill="FFFFFF"/>
        </w:rPr>
        <w:t> </w:t>
      </w:r>
    </w:p>
    <w:p w14:paraId="60061E4C" w14:textId="72CD297C" w:rsidR="006178B8" w:rsidRDefault="00BA5ED0" w:rsidP="006178B8">
      <w:pPr>
        <w:spacing w:after="0" w:line="240" w:lineRule="auto"/>
        <w:rPr>
          <w:rFonts w:ascii="Calibri" w:hAnsi="Calibri" w:cs="Calibri"/>
        </w:rPr>
      </w:pPr>
      <w:r w:rsidRPr="00BA5ED0">
        <w:rPr>
          <w:rStyle w:val="eop"/>
          <w:rFonts w:ascii="Calibri" w:hAnsi="Calibri" w:cs="Calibri"/>
          <w:color w:val="0563C1"/>
          <w:shd w:val="clear" w:color="auto" w:fill="FFFFFF"/>
        </w:rPr>
        <w:t>FSE.doctoralacademy.admissions@manchester.ac.uk</w:t>
      </w:r>
    </w:p>
    <w:sectPr w:rsidR="006178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fH8nOWvC" int2:invalidationBookmarkName="" int2:hashCode="3Ve4xJTkz+8D5m" int2:id="4Jl2xM2g">
      <int2:state int2:value="Rejected" int2:type="LegacyProofing"/>
    </int2:bookmark>
    <int2:bookmark int2:bookmarkName="_Int_zqCi1XpZ" int2:invalidationBookmarkName="" int2:hashCode="12ne1+h6/47j19" int2:id="mupU5sk0">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02220"/>
    <w:multiLevelType w:val="hybridMultilevel"/>
    <w:tmpl w:val="4FE0C156"/>
    <w:lvl w:ilvl="0" w:tplc="9B0A3E96">
      <w:start w:val="7"/>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201AD"/>
    <w:multiLevelType w:val="hybridMultilevel"/>
    <w:tmpl w:val="F806C1B6"/>
    <w:lvl w:ilvl="0" w:tplc="0809000F">
      <w:start w:val="1"/>
      <w:numFmt w:val="decimal"/>
      <w:pStyle w:val="ImportWordListStyleDefinition2034306820"/>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A3E460E"/>
    <w:multiLevelType w:val="hybridMultilevel"/>
    <w:tmpl w:val="A5EE4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E001E44"/>
    <w:multiLevelType w:val="hybridMultilevel"/>
    <w:tmpl w:val="F5F6A68A"/>
    <w:lvl w:ilvl="0" w:tplc="37E25B60">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2947BB"/>
    <w:multiLevelType w:val="hybridMultilevel"/>
    <w:tmpl w:val="FCD62CB2"/>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6A8C3FC3"/>
    <w:multiLevelType w:val="hybridMultilevel"/>
    <w:tmpl w:val="AB86E6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641E65"/>
    <w:multiLevelType w:val="hybridMultilevel"/>
    <w:tmpl w:val="735274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2F7AD2"/>
    <w:multiLevelType w:val="hybridMultilevel"/>
    <w:tmpl w:val="2652A3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6600395"/>
    <w:multiLevelType w:val="hybridMultilevel"/>
    <w:tmpl w:val="1D828570"/>
    <w:lvl w:ilvl="0" w:tplc="37E25B60">
      <w:start w:val="7"/>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1863170">
    <w:abstractNumId w:val="3"/>
  </w:num>
  <w:num w:numId="2" w16cid:durableId="1472556446">
    <w:abstractNumId w:val="7"/>
  </w:num>
  <w:num w:numId="3" w16cid:durableId="1883903680">
    <w:abstractNumId w:val="0"/>
  </w:num>
  <w:num w:numId="4" w16cid:durableId="2010794168">
    <w:abstractNumId w:val="8"/>
  </w:num>
  <w:num w:numId="5" w16cid:durableId="693961792">
    <w:abstractNumId w:val="4"/>
  </w:num>
  <w:num w:numId="6" w16cid:durableId="1879849460">
    <w:abstractNumId w:val="2"/>
  </w:num>
  <w:num w:numId="7" w16cid:durableId="938683495">
    <w:abstractNumId w:val="6"/>
  </w:num>
  <w:num w:numId="8" w16cid:durableId="1244412592">
    <w:abstractNumId w:val="5"/>
  </w:num>
  <w:num w:numId="9" w16cid:durableId="2674666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78B"/>
    <w:rsid w:val="0003169A"/>
    <w:rsid w:val="00052AE3"/>
    <w:rsid w:val="000B2364"/>
    <w:rsid w:val="000D3D70"/>
    <w:rsid w:val="001C24B3"/>
    <w:rsid w:val="001C3826"/>
    <w:rsid w:val="001D55C3"/>
    <w:rsid w:val="001F4774"/>
    <w:rsid w:val="001F6893"/>
    <w:rsid w:val="002111B3"/>
    <w:rsid w:val="002775F4"/>
    <w:rsid w:val="002D578B"/>
    <w:rsid w:val="002E67B4"/>
    <w:rsid w:val="003229A6"/>
    <w:rsid w:val="00365BD1"/>
    <w:rsid w:val="00367121"/>
    <w:rsid w:val="003D27EC"/>
    <w:rsid w:val="00491189"/>
    <w:rsid w:val="004B4DC2"/>
    <w:rsid w:val="00507A5F"/>
    <w:rsid w:val="005F6F81"/>
    <w:rsid w:val="006178B8"/>
    <w:rsid w:val="00663B8D"/>
    <w:rsid w:val="006A6B98"/>
    <w:rsid w:val="007014D1"/>
    <w:rsid w:val="00790E29"/>
    <w:rsid w:val="007B3D72"/>
    <w:rsid w:val="007E0A98"/>
    <w:rsid w:val="007F706B"/>
    <w:rsid w:val="00850AFB"/>
    <w:rsid w:val="00857514"/>
    <w:rsid w:val="008A4D9E"/>
    <w:rsid w:val="009B35B4"/>
    <w:rsid w:val="00A67E79"/>
    <w:rsid w:val="00A76C47"/>
    <w:rsid w:val="00A93767"/>
    <w:rsid w:val="00B57B4D"/>
    <w:rsid w:val="00B6123F"/>
    <w:rsid w:val="00BA5ED0"/>
    <w:rsid w:val="00C94930"/>
    <w:rsid w:val="00C97D83"/>
    <w:rsid w:val="00E0430F"/>
    <w:rsid w:val="00E43315"/>
    <w:rsid w:val="00EF1AE8"/>
    <w:rsid w:val="00F41EF3"/>
    <w:rsid w:val="00F95993"/>
    <w:rsid w:val="00FA7811"/>
    <w:rsid w:val="00FB7B45"/>
    <w:rsid w:val="00FC2E12"/>
    <w:rsid w:val="00FF1EF9"/>
    <w:rsid w:val="29D3B1C7"/>
    <w:rsid w:val="30783B73"/>
    <w:rsid w:val="38DC3DB9"/>
    <w:rsid w:val="3CD492D9"/>
    <w:rsid w:val="40F3C11A"/>
    <w:rsid w:val="46A51633"/>
    <w:rsid w:val="48676A07"/>
    <w:rsid w:val="4F4A3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691F5"/>
  <w15:chartTrackingRefBased/>
  <w15:docId w15:val="{6C0C41E1-17AB-4982-85CE-27EAC8D5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78B"/>
    <w:pPr>
      <w:ind w:left="720"/>
      <w:contextualSpacing/>
    </w:pPr>
  </w:style>
  <w:style w:type="character" w:styleId="Hyperlink">
    <w:name w:val="Hyperlink"/>
    <w:basedOn w:val="DefaultParagraphFont"/>
    <w:uiPriority w:val="99"/>
    <w:unhideWhenUsed/>
    <w:rsid w:val="00FF1EF9"/>
    <w:rPr>
      <w:color w:val="0563C1" w:themeColor="hyperlink"/>
      <w:u w:val="single"/>
    </w:rPr>
  </w:style>
  <w:style w:type="character" w:styleId="CommentReference">
    <w:name w:val="annotation reference"/>
    <w:basedOn w:val="DefaultParagraphFont"/>
    <w:uiPriority w:val="99"/>
    <w:semiHidden/>
    <w:unhideWhenUsed/>
    <w:rsid w:val="00850AFB"/>
    <w:rPr>
      <w:sz w:val="16"/>
      <w:szCs w:val="16"/>
    </w:rPr>
  </w:style>
  <w:style w:type="paragraph" w:styleId="CommentText">
    <w:name w:val="annotation text"/>
    <w:basedOn w:val="Normal"/>
    <w:link w:val="CommentTextChar"/>
    <w:uiPriority w:val="99"/>
    <w:semiHidden/>
    <w:unhideWhenUsed/>
    <w:rsid w:val="00850AFB"/>
    <w:pPr>
      <w:spacing w:line="240" w:lineRule="auto"/>
    </w:pPr>
    <w:rPr>
      <w:sz w:val="20"/>
      <w:szCs w:val="20"/>
    </w:rPr>
  </w:style>
  <w:style w:type="character" w:customStyle="1" w:styleId="CommentTextChar">
    <w:name w:val="Comment Text Char"/>
    <w:basedOn w:val="DefaultParagraphFont"/>
    <w:link w:val="CommentText"/>
    <w:uiPriority w:val="99"/>
    <w:semiHidden/>
    <w:rsid w:val="00850AFB"/>
    <w:rPr>
      <w:sz w:val="20"/>
      <w:szCs w:val="20"/>
    </w:rPr>
  </w:style>
  <w:style w:type="paragraph" w:styleId="BalloonText">
    <w:name w:val="Balloon Text"/>
    <w:basedOn w:val="Normal"/>
    <w:link w:val="BalloonTextChar"/>
    <w:uiPriority w:val="99"/>
    <w:semiHidden/>
    <w:unhideWhenUsed/>
    <w:rsid w:val="00850A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AFB"/>
    <w:rPr>
      <w:rFonts w:ascii="Segoe UI" w:hAnsi="Segoe UI" w:cs="Segoe UI"/>
      <w:sz w:val="18"/>
      <w:szCs w:val="18"/>
    </w:rPr>
  </w:style>
  <w:style w:type="character" w:customStyle="1" w:styleId="normaltextrun">
    <w:name w:val="normaltextrun"/>
    <w:basedOn w:val="DefaultParagraphFont"/>
    <w:rsid w:val="00850AFB"/>
  </w:style>
  <w:style w:type="character" w:customStyle="1" w:styleId="eop">
    <w:name w:val="eop"/>
    <w:basedOn w:val="DefaultParagraphFont"/>
    <w:rsid w:val="00850AFB"/>
  </w:style>
  <w:style w:type="character" w:styleId="UnresolvedMention">
    <w:name w:val="Unresolved Mention"/>
    <w:basedOn w:val="DefaultParagraphFont"/>
    <w:uiPriority w:val="99"/>
    <w:semiHidden/>
    <w:unhideWhenUsed/>
    <w:rsid w:val="0003169A"/>
    <w:rPr>
      <w:color w:val="605E5C"/>
      <w:shd w:val="clear" w:color="auto" w:fill="E1DFDD"/>
    </w:rPr>
  </w:style>
  <w:style w:type="paragraph" w:customStyle="1" w:styleId="ImportWordListStyleDefinition2034306820">
    <w:name w:val="Import Word List Style Definition 2034306820"/>
    <w:rsid w:val="0003169A"/>
    <w:pPr>
      <w:numPr>
        <w:numId w:val="9"/>
      </w:num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626950">
      <w:bodyDiv w:val="1"/>
      <w:marLeft w:val="0"/>
      <w:marRight w:val="0"/>
      <w:marTop w:val="0"/>
      <w:marBottom w:val="0"/>
      <w:divBdr>
        <w:top w:val="none" w:sz="0" w:space="0" w:color="auto"/>
        <w:left w:val="none" w:sz="0" w:space="0" w:color="auto"/>
        <w:bottom w:val="none" w:sz="0" w:space="0" w:color="auto"/>
        <w:right w:val="none" w:sz="0" w:space="0" w:color="auto"/>
      </w:divBdr>
    </w:div>
    <w:div w:id="1610577909">
      <w:bodyDiv w:val="1"/>
      <w:marLeft w:val="0"/>
      <w:marRight w:val="0"/>
      <w:marTop w:val="0"/>
      <w:marBottom w:val="0"/>
      <w:divBdr>
        <w:top w:val="none" w:sz="0" w:space="0" w:color="auto"/>
        <w:left w:val="none" w:sz="0" w:space="0" w:color="auto"/>
        <w:bottom w:val="none" w:sz="0" w:space="0" w:color="auto"/>
        <w:right w:val="none" w:sz="0" w:space="0" w:color="auto"/>
      </w:divBdr>
    </w:div>
    <w:div w:id="1953631873">
      <w:bodyDiv w:val="1"/>
      <w:marLeft w:val="0"/>
      <w:marRight w:val="0"/>
      <w:marTop w:val="0"/>
      <w:marBottom w:val="0"/>
      <w:divBdr>
        <w:top w:val="none" w:sz="0" w:space="0" w:color="auto"/>
        <w:left w:val="none" w:sz="0" w:space="0" w:color="auto"/>
        <w:bottom w:val="none" w:sz="0" w:space="0" w:color="auto"/>
        <w:right w:val="none" w:sz="0" w:space="0" w:color="auto"/>
      </w:divBdr>
    </w:div>
    <w:div w:id="198050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channel/19%3aoxfpC119nfLwLWHg8fcrxnhHlljzE5VSf91CF8jQ-jI1%40thread.tacv2/General?groupId=b7a8bbd3-bb94-4149-b1b5-ab679808522d&amp;tenantId=c152cb07-614e-4abb-818a-f035cfa91a77"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intphd-admin@unimelb.edu.au" TargetMode="External"/><Relationship Id="rId5" Type="http://schemas.openxmlformats.org/officeDocument/2006/relationships/styles" Target="styles.xml"/><Relationship Id="rId10" Type="http://schemas.openxmlformats.org/officeDocument/2006/relationships/hyperlink" Target="https://study.unimelb.edu.au/how-to-apply/english-language-requirements/graduate-english-language-requirements" TargetMode="External"/><Relationship Id="rId4" Type="http://schemas.openxmlformats.org/officeDocument/2006/relationships/numbering" Target="numbering.xml"/><Relationship Id="rId9" Type="http://schemas.openxmlformats.org/officeDocument/2006/relationships/hyperlink" Target="mailto:jointphd-admin@unimelb.edu.au"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C82BA7CEC08A419DE7BF39F3355CF0" ma:contentTypeVersion="15" ma:contentTypeDescription="Create a new document." ma:contentTypeScope="" ma:versionID="2557305dccad039fb88af19785df30a6">
  <xsd:schema xmlns:xsd="http://www.w3.org/2001/XMLSchema" xmlns:xs="http://www.w3.org/2001/XMLSchema" xmlns:p="http://schemas.microsoft.com/office/2006/metadata/properties" xmlns:ns2="0d7fba45-c7f6-4637-bbfc-c9525580cdaa" xmlns:ns3="b901e52e-2c4f-4947-a6d7-f0da770bd8be" targetNamespace="http://schemas.microsoft.com/office/2006/metadata/properties" ma:root="true" ma:fieldsID="a33a083068cf072ad0080c4e05a31d02" ns2:_="" ns3:_="">
    <xsd:import namespace="0d7fba45-c7f6-4637-bbfc-c9525580cdaa"/>
    <xsd:import namespace="b901e52e-2c4f-4947-a6d7-f0da770bd8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7fba45-c7f6-4637-bbfc-c9525580c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1e52e-2c4f-4947-a6d7-f0da770bd8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418718c-11c0-41e8-b4b2-d8a1384bcae6}" ma:internalName="TaxCatchAll" ma:showField="CatchAllData" ma:web="b901e52e-2c4f-4947-a6d7-f0da770bd8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901e52e-2c4f-4947-a6d7-f0da770bd8be" xsi:nil="true"/>
    <lcf76f155ced4ddcb4097134ff3c332f xmlns="0d7fba45-c7f6-4637-bbfc-c9525580cd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13FD96-1C1F-4CA1-B6E5-67CC440659AB}">
  <ds:schemaRefs>
    <ds:schemaRef ds:uri="http://schemas.microsoft.com/sharepoint/v3/contenttype/forms"/>
  </ds:schemaRefs>
</ds:datastoreItem>
</file>

<file path=customXml/itemProps2.xml><?xml version="1.0" encoding="utf-8"?>
<ds:datastoreItem xmlns:ds="http://schemas.openxmlformats.org/officeDocument/2006/customXml" ds:itemID="{D75D20D9-2525-4720-8FE5-30D82F6EC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7fba45-c7f6-4637-bbfc-c9525580cdaa"/>
    <ds:schemaRef ds:uri="b901e52e-2c4f-4947-a6d7-f0da770bd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323920-965F-44E4-9A79-4401E2DBDBA3}">
  <ds:schemaRefs>
    <ds:schemaRef ds:uri="http://schemas.microsoft.com/office/2006/metadata/properties"/>
    <ds:schemaRef ds:uri="http://schemas.microsoft.com/office/infopath/2007/PartnerControls"/>
    <ds:schemaRef ds:uri="b901e52e-2c4f-4947-a6d7-f0da770bd8be"/>
    <ds:schemaRef ds:uri="0d7fba45-c7f6-4637-bbfc-c9525580cda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748</Words>
  <Characters>4268</Characters>
  <Application>Microsoft Office Word</Application>
  <DocSecurity>4</DocSecurity>
  <Lines>35</Lines>
  <Paragraphs>10</Paragraphs>
  <ScaleCrop>false</ScaleCrop>
  <Company>University of Manchester</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James-Ford</dc:creator>
  <cp:keywords/>
  <dc:description/>
  <cp:lastModifiedBy>Amanda Aspinall</cp:lastModifiedBy>
  <cp:revision>2</cp:revision>
  <cp:lastPrinted>2024-01-09T14:42:00Z</cp:lastPrinted>
  <dcterms:created xsi:type="dcterms:W3CDTF">2024-12-09T09:52:00Z</dcterms:created>
  <dcterms:modified xsi:type="dcterms:W3CDTF">2024-12-09T09:52:00Z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0x010100B3C82BA7CEC08A419DE7BF39F3355CF0</vt:lpwstr>
  </property>
  <property fmtid="{D5CDD505-2E9C-101B-9397-08002B2CF9AE}" pid="3" name="MediaServiceImageTags">
    <vt:lpwstr/>
  </property>
</Properties>
</file>