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2D26164A" wp14:paraId="25406E15" wp14:textId="4DC96FA4">
      <w:pPr>
        <w:pStyle w:val="Normal"/>
        <w:spacing w:before="0" w:beforeAutospacing="off" w:after="0" w:afterAutospacing="off"/>
        <w:rPr>
          <w:rFonts w:ascii="Arial" w:hAnsi="Arial" w:eastAsia="Arial" w:cs="Arial"/>
          <w:sz w:val="24"/>
          <w:szCs w:val="24"/>
        </w:rPr>
      </w:pPr>
      <w:r w:rsidR="5CAF3963">
        <w:drawing>
          <wp:inline xmlns:wp14="http://schemas.microsoft.com/office/word/2010/wordprocessingDrawing" wp14:editId="2D26164A" wp14:anchorId="2F121406">
            <wp:extent cx="1619250" cy="676275"/>
            <wp:effectExtent l="0" t="0" r="0" b="0"/>
            <wp:docPr id="1048943634" name="" title=""/>
            <wp:cNvGraphicFramePr>
              <a:graphicFrameLocks noChangeAspect="1"/>
            </wp:cNvGraphicFramePr>
            <a:graphic>
              <a:graphicData uri="http://schemas.openxmlformats.org/drawingml/2006/picture">
                <pic:pic>
                  <pic:nvPicPr>
                    <pic:cNvPr id="0" name=""/>
                    <pic:cNvPicPr/>
                  </pic:nvPicPr>
                  <pic:blipFill>
                    <a:blip r:embed="Rb063819b3b7447a0">
                      <a:extLst>
                        <a:ext xmlns:a="http://schemas.openxmlformats.org/drawingml/2006/main" uri="{28A0092B-C50C-407E-A947-70E740481C1C}">
                          <a14:useLocalDpi val="0"/>
                        </a:ext>
                      </a:extLst>
                    </a:blip>
                    <a:stretch>
                      <a:fillRect/>
                    </a:stretch>
                  </pic:blipFill>
                  <pic:spPr>
                    <a:xfrm>
                      <a:off x="0" y="0"/>
                      <a:ext cx="1619250" cy="676275"/>
                    </a:xfrm>
                    <a:prstGeom prst="rect">
                      <a:avLst/>
                    </a:prstGeom>
                  </pic:spPr>
                </pic:pic>
              </a:graphicData>
            </a:graphic>
          </wp:inline>
        </w:drawing>
      </w:r>
      <w:r>
        <w:br/>
      </w:r>
    </w:p>
    <w:p xmlns:wp14="http://schemas.microsoft.com/office/word/2010/wordml" w:rsidP="2D26164A" wp14:paraId="3B7E1060" wp14:textId="396EDCFF">
      <w:pPr>
        <w:pStyle w:val="Normal"/>
        <w:spacing w:before="0" w:beforeAutospacing="off" w:after="0" w:afterAutospacing="off"/>
        <w:rPr>
          <w:rFonts w:ascii="Arial" w:hAnsi="Arial" w:eastAsia="Arial" w:cs="Arial"/>
          <w:b w:val="0"/>
          <w:bCs w:val="0"/>
          <w:i w:val="0"/>
          <w:iCs w:val="0"/>
          <w:caps w:val="0"/>
          <w:smallCaps w:val="0"/>
          <w:noProof w:val="0"/>
          <w:color w:val="343536"/>
          <w:sz w:val="24"/>
          <w:szCs w:val="24"/>
          <w:lang w:val="en-GB"/>
        </w:rPr>
      </w:pPr>
      <w:r w:rsidRPr="2D26164A" w:rsidR="5CAF3963">
        <w:rPr>
          <w:rFonts w:ascii="Arial" w:hAnsi="Arial" w:eastAsia="Arial" w:cs="Arial"/>
          <w:b w:val="0"/>
          <w:bCs w:val="0"/>
          <w:i w:val="0"/>
          <w:iCs w:val="0"/>
          <w:caps w:val="0"/>
          <w:smallCaps w:val="0"/>
          <w:noProof w:val="0"/>
          <w:color w:val="343536"/>
          <w:sz w:val="24"/>
          <w:szCs w:val="24"/>
          <w:lang w:val="en-GB"/>
        </w:rPr>
        <w:t xml:space="preserve">We aim to create an inclusive, </w:t>
      </w:r>
      <w:r w:rsidRPr="2D26164A" w:rsidR="5CAF3963">
        <w:rPr>
          <w:rFonts w:ascii="Arial" w:hAnsi="Arial" w:eastAsia="Arial" w:cs="Arial"/>
          <w:b w:val="0"/>
          <w:bCs w:val="0"/>
          <w:i w:val="0"/>
          <w:iCs w:val="0"/>
          <w:caps w:val="0"/>
          <w:smallCaps w:val="0"/>
          <w:noProof w:val="0"/>
          <w:color w:val="343536"/>
          <w:sz w:val="24"/>
          <w:szCs w:val="24"/>
          <w:lang w:val="en-GB"/>
        </w:rPr>
        <w:t>diverse</w:t>
      </w:r>
      <w:r w:rsidRPr="2D26164A" w:rsidR="5CAF3963">
        <w:rPr>
          <w:rFonts w:ascii="Arial" w:hAnsi="Arial" w:eastAsia="Arial" w:cs="Arial"/>
          <w:b w:val="0"/>
          <w:bCs w:val="0"/>
          <w:i w:val="0"/>
          <w:iCs w:val="0"/>
          <w:caps w:val="0"/>
          <w:smallCaps w:val="0"/>
          <w:noProof w:val="0"/>
          <w:color w:val="343536"/>
          <w:sz w:val="24"/>
          <w:szCs w:val="24"/>
          <w:lang w:val="en-GB"/>
        </w:rPr>
        <w:t xml:space="preserve"> and accessible environment where it is everyone’s responsibility to ensure all members of our </w:t>
      </w:r>
      <w:r w:rsidRPr="2D26164A" w:rsidR="5CAF3963">
        <w:rPr>
          <w:rFonts w:ascii="Arial" w:hAnsi="Arial" w:eastAsia="Arial" w:cs="Arial"/>
          <w:b w:val="0"/>
          <w:bCs w:val="0"/>
          <w:i w:val="0"/>
          <w:iCs w:val="0"/>
          <w:caps w:val="0"/>
          <w:smallCaps w:val="0"/>
          <w:noProof w:val="0"/>
          <w:color w:val="343536"/>
          <w:sz w:val="24"/>
          <w:szCs w:val="24"/>
          <w:lang w:val="en-GB"/>
        </w:rPr>
        <w:t>University</w:t>
      </w:r>
      <w:r w:rsidRPr="2D26164A" w:rsidR="5CAF3963">
        <w:rPr>
          <w:rFonts w:ascii="Arial" w:hAnsi="Arial" w:eastAsia="Arial" w:cs="Arial"/>
          <w:b w:val="0"/>
          <w:bCs w:val="0"/>
          <w:i w:val="0"/>
          <w:iCs w:val="0"/>
          <w:caps w:val="0"/>
          <w:smallCaps w:val="0"/>
          <w:noProof w:val="0"/>
          <w:color w:val="343536"/>
          <w:sz w:val="24"/>
          <w:szCs w:val="24"/>
          <w:lang w:val="en-GB"/>
        </w:rPr>
        <w:t xml:space="preserve"> community are treated with fairness, dignity, respect and have a sense of belonging</w:t>
      </w:r>
      <w:r w:rsidRPr="2D26164A" w:rsidR="5CAF3963">
        <w:rPr>
          <w:rFonts w:ascii="Arial" w:hAnsi="Arial" w:eastAsia="Arial" w:cs="Arial"/>
          <w:b w:val="0"/>
          <w:bCs w:val="0"/>
          <w:i w:val="0"/>
          <w:iCs w:val="0"/>
          <w:caps w:val="0"/>
          <w:smallCaps w:val="0"/>
          <w:noProof w:val="0"/>
          <w:color w:val="343536"/>
          <w:sz w:val="24"/>
          <w:szCs w:val="24"/>
          <w:lang w:val="en-GB"/>
        </w:rPr>
        <w:t xml:space="preserve">.  </w:t>
      </w:r>
      <w:r w:rsidRPr="2D26164A" w:rsidR="5CAF3963">
        <w:rPr>
          <w:rFonts w:ascii="Arial" w:hAnsi="Arial" w:eastAsia="Arial" w:cs="Arial"/>
          <w:b w:val="0"/>
          <w:bCs w:val="0"/>
          <w:i w:val="0"/>
          <w:iCs w:val="0"/>
          <w:caps w:val="0"/>
          <w:smallCaps w:val="0"/>
          <w:noProof w:val="0"/>
          <w:color w:val="343536"/>
          <w:sz w:val="24"/>
          <w:szCs w:val="24"/>
          <w:lang w:val="en-GB"/>
        </w:rPr>
        <w:t xml:space="preserve"> </w:t>
      </w:r>
    </w:p>
    <w:p xmlns:wp14="http://schemas.microsoft.com/office/word/2010/wordml" w:rsidP="2D26164A" wp14:paraId="1BD37DA1" wp14:textId="15A5D2CC">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43536"/>
          <w:sz w:val="24"/>
          <w:szCs w:val="24"/>
          <w:lang w:val="en-GB"/>
        </w:rPr>
      </w:pPr>
    </w:p>
    <w:p xmlns:wp14="http://schemas.microsoft.com/office/word/2010/wordml" w:rsidP="2D26164A" wp14:paraId="09E6767D" wp14:textId="67FBC7F1">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43536"/>
          <w:sz w:val="24"/>
          <w:szCs w:val="24"/>
          <w:lang w:val="en-GB"/>
        </w:rPr>
      </w:pPr>
      <w:r w:rsidRPr="2D26164A" w:rsidR="5CAF3963">
        <w:rPr>
          <w:rFonts w:ascii="Arial" w:hAnsi="Arial" w:eastAsia="Arial" w:cs="Arial"/>
          <w:b w:val="0"/>
          <w:bCs w:val="0"/>
          <w:i w:val="0"/>
          <w:iCs w:val="0"/>
          <w:caps w:val="0"/>
          <w:smallCaps w:val="0"/>
          <w:noProof w:val="0"/>
          <w:color w:val="343536"/>
          <w:sz w:val="24"/>
          <w:szCs w:val="24"/>
          <w:lang w:val="en-GB"/>
        </w:rPr>
        <w:t xml:space="preserve">It is therefore everyone’s responsibility, when organising celebrations, to consider our diverse community to ensure everyone feels welcome and able to attend. </w:t>
      </w:r>
    </w:p>
    <w:p xmlns:wp14="http://schemas.microsoft.com/office/word/2010/wordml" w:rsidP="2D26164A" wp14:paraId="30463217" wp14:textId="122FF391">
      <w:pPr>
        <w:pStyle w:val="Heading2"/>
        <w:rPr>
          <w:rFonts w:ascii="Arial" w:hAnsi="Arial" w:eastAsia="Arial" w:cs="Arial"/>
          <w:b w:val="0"/>
          <w:bCs w:val="0"/>
          <w:i w:val="0"/>
          <w:iCs w:val="0"/>
          <w:caps w:val="0"/>
          <w:smallCaps w:val="0"/>
          <w:color w:val="111111"/>
          <w:sz w:val="24"/>
          <w:szCs w:val="24"/>
        </w:rPr>
      </w:pPr>
    </w:p>
    <w:p xmlns:wp14="http://schemas.microsoft.com/office/word/2010/wordml" w:rsidP="2D26164A" wp14:paraId="47E4218E" wp14:textId="684A75EE">
      <w:pPr>
        <w:pStyle w:val="Heading2"/>
        <w:rPr>
          <w:rFonts w:ascii="Arial" w:hAnsi="Arial" w:eastAsia="Arial" w:cs="Arial"/>
          <w:b w:val="1"/>
          <w:bCs w:val="1"/>
          <w:i w:val="0"/>
          <w:iCs w:val="0"/>
          <w:caps w:val="0"/>
          <w:smallCaps w:val="0"/>
          <w:color w:val="111111"/>
          <w:sz w:val="24"/>
          <w:szCs w:val="24"/>
        </w:rPr>
      </w:pPr>
      <w:r w:rsidRPr="2D26164A" w:rsidR="5CAF3963">
        <w:rPr>
          <w:rFonts w:ascii="Arial" w:hAnsi="Arial" w:eastAsia="Arial" w:cs="Arial"/>
          <w:b w:val="1"/>
          <w:bCs w:val="1"/>
          <w:i w:val="0"/>
          <w:iCs w:val="0"/>
          <w:caps w:val="0"/>
          <w:smallCaps w:val="0"/>
          <w:color w:val="111111"/>
          <w:sz w:val="24"/>
          <w:szCs w:val="24"/>
        </w:rPr>
        <w:t xml:space="preserve">Location </w:t>
      </w:r>
    </w:p>
    <w:p xmlns:wp14="http://schemas.microsoft.com/office/word/2010/wordml" w:rsidP="2D26164A" wp14:paraId="0E6343F7" wp14:textId="29D4C518">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43536"/>
          <w:sz w:val="24"/>
          <w:szCs w:val="24"/>
          <w:lang w:val="en-GB"/>
        </w:rPr>
      </w:pPr>
      <w:r w:rsidRPr="2D26164A" w:rsidR="5CAF3963">
        <w:rPr>
          <w:rFonts w:ascii="Arial" w:hAnsi="Arial" w:eastAsia="Arial" w:cs="Arial"/>
          <w:b w:val="0"/>
          <w:bCs w:val="0"/>
          <w:i w:val="0"/>
          <w:iCs w:val="0"/>
          <w:caps w:val="0"/>
          <w:smallCaps w:val="0"/>
          <w:noProof w:val="0"/>
          <w:color w:val="343536"/>
          <w:sz w:val="24"/>
          <w:szCs w:val="24"/>
          <w:lang w:val="en-GB"/>
        </w:rPr>
        <w:t xml:space="preserve">When looking for a location for your winter celebration consider ways to make your event accessible so everyone feels that they can attend, including those with disabilities. </w:t>
      </w:r>
    </w:p>
    <w:p xmlns:wp14="http://schemas.microsoft.com/office/word/2010/wordml" w:rsidP="2D26164A" wp14:paraId="59728CF1" wp14:textId="2C5A63A8">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43536"/>
          <w:sz w:val="24"/>
          <w:szCs w:val="24"/>
          <w:lang w:val="en-GB"/>
        </w:rPr>
      </w:pPr>
      <w:r w:rsidRPr="2D26164A" w:rsidR="5CAF3963">
        <w:rPr>
          <w:rFonts w:ascii="Arial" w:hAnsi="Arial" w:eastAsia="Arial" w:cs="Arial"/>
          <w:b w:val="0"/>
          <w:bCs w:val="0"/>
          <w:i w:val="0"/>
          <w:iCs w:val="0"/>
          <w:caps w:val="0"/>
          <w:smallCaps w:val="0"/>
          <w:noProof w:val="0"/>
          <w:color w:val="343536"/>
          <w:sz w:val="24"/>
          <w:szCs w:val="24"/>
          <w:lang w:val="en-GB"/>
        </w:rPr>
        <w:t xml:space="preserve">Consider the following: </w:t>
      </w:r>
    </w:p>
    <w:p xmlns:wp14="http://schemas.microsoft.com/office/word/2010/wordml" w:rsidP="2D26164A" wp14:paraId="0A25BE32" wp14:textId="0797F311">
      <w:pPr>
        <w:pStyle w:val="ListParagraph"/>
        <w:numPr>
          <w:ilvl w:val="0"/>
          <w:numId w:val="1"/>
        </w:numPr>
        <w:spacing w:before="0" w:beforeAutospacing="off" w:after="0" w:afterAutospacing="off"/>
        <w:rPr>
          <w:rFonts w:ascii="Arial" w:hAnsi="Arial" w:eastAsia="Arial" w:cs="Arial"/>
          <w:b w:val="0"/>
          <w:bCs w:val="0"/>
          <w:i w:val="0"/>
          <w:iCs w:val="0"/>
          <w:caps w:val="0"/>
          <w:smallCaps w:val="0"/>
          <w:noProof w:val="0"/>
          <w:color w:val="343536"/>
          <w:sz w:val="24"/>
          <w:szCs w:val="24"/>
          <w:lang w:val="en-GB"/>
        </w:rPr>
      </w:pPr>
      <w:r w:rsidRPr="2D26164A" w:rsidR="5CAF3963">
        <w:rPr>
          <w:rFonts w:ascii="Arial" w:hAnsi="Arial" w:eastAsia="Arial" w:cs="Arial"/>
          <w:b w:val="0"/>
          <w:bCs w:val="0"/>
          <w:i w:val="0"/>
          <w:iCs w:val="0"/>
          <w:caps w:val="0"/>
          <w:smallCaps w:val="0"/>
          <w:noProof w:val="0"/>
          <w:color w:val="343536"/>
          <w:sz w:val="24"/>
          <w:szCs w:val="24"/>
          <w:lang w:val="en-GB"/>
        </w:rPr>
        <w:t>Could a wheelchair user be able to access the building</w:t>
      </w:r>
      <w:r w:rsidRPr="2D26164A" w:rsidR="5CAF3963">
        <w:rPr>
          <w:rFonts w:ascii="Arial" w:hAnsi="Arial" w:eastAsia="Arial" w:cs="Arial"/>
          <w:b w:val="0"/>
          <w:bCs w:val="0"/>
          <w:i w:val="0"/>
          <w:iCs w:val="0"/>
          <w:caps w:val="0"/>
          <w:smallCaps w:val="0"/>
          <w:noProof w:val="0"/>
          <w:color w:val="343536"/>
          <w:sz w:val="24"/>
          <w:szCs w:val="24"/>
          <w:lang w:val="en-GB"/>
        </w:rPr>
        <w:t xml:space="preserve">?  </w:t>
      </w:r>
    </w:p>
    <w:p xmlns:wp14="http://schemas.microsoft.com/office/word/2010/wordml" w:rsidP="2D26164A" wp14:paraId="273E99E5" wp14:textId="245CD089">
      <w:pPr>
        <w:pStyle w:val="ListParagraph"/>
        <w:numPr>
          <w:ilvl w:val="0"/>
          <w:numId w:val="1"/>
        </w:numPr>
        <w:spacing w:before="0" w:beforeAutospacing="off" w:after="0" w:afterAutospacing="off"/>
        <w:rPr>
          <w:rFonts w:ascii="Arial" w:hAnsi="Arial" w:eastAsia="Arial" w:cs="Arial"/>
          <w:b w:val="0"/>
          <w:bCs w:val="0"/>
          <w:i w:val="0"/>
          <w:iCs w:val="0"/>
          <w:caps w:val="0"/>
          <w:smallCaps w:val="0"/>
          <w:noProof w:val="0"/>
          <w:color w:val="343536"/>
          <w:sz w:val="24"/>
          <w:szCs w:val="24"/>
          <w:lang w:val="en-GB"/>
        </w:rPr>
      </w:pPr>
      <w:r w:rsidRPr="2D26164A" w:rsidR="5CAF3963">
        <w:rPr>
          <w:rFonts w:ascii="Arial" w:hAnsi="Arial" w:eastAsia="Arial" w:cs="Arial"/>
          <w:b w:val="0"/>
          <w:bCs w:val="0"/>
          <w:i w:val="0"/>
          <w:iCs w:val="0"/>
          <w:caps w:val="0"/>
          <w:smallCaps w:val="0"/>
          <w:noProof w:val="0"/>
          <w:color w:val="343536"/>
          <w:sz w:val="24"/>
          <w:szCs w:val="24"/>
          <w:lang w:val="en-GB"/>
        </w:rPr>
        <w:t>Are there places for someone with mobility challenges to sit down</w:t>
      </w:r>
      <w:r w:rsidRPr="2D26164A" w:rsidR="5CAF3963">
        <w:rPr>
          <w:rFonts w:ascii="Arial" w:hAnsi="Arial" w:eastAsia="Arial" w:cs="Arial"/>
          <w:b w:val="0"/>
          <w:bCs w:val="0"/>
          <w:i w:val="0"/>
          <w:iCs w:val="0"/>
          <w:caps w:val="0"/>
          <w:smallCaps w:val="0"/>
          <w:noProof w:val="0"/>
          <w:color w:val="343536"/>
          <w:sz w:val="24"/>
          <w:szCs w:val="24"/>
          <w:lang w:val="en-GB"/>
        </w:rPr>
        <w:t xml:space="preserve">?  </w:t>
      </w:r>
      <w:r w:rsidRPr="2D26164A" w:rsidR="5CAF3963">
        <w:rPr>
          <w:rFonts w:ascii="Arial" w:hAnsi="Arial" w:eastAsia="Arial" w:cs="Arial"/>
          <w:b w:val="0"/>
          <w:bCs w:val="0"/>
          <w:i w:val="0"/>
          <w:iCs w:val="0"/>
          <w:caps w:val="0"/>
          <w:smallCaps w:val="0"/>
          <w:noProof w:val="0"/>
          <w:color w:val="343536"/>
          <w:sz w:val="24"/>
          <w:szCs w:val="24"/>
          <w:lang w:val="en-GB"/>
        </w:rPr>
        <w:t xml:space="preserve"> </w:t>
      </w:r>
    </w:p>
    <w:p xmlns:wp14="http://schemas.microsoft.com/office/word/2010/wordml" w:rsidP="2D26164A" wp14:paraId="1DE6BF26" wp14:textId="4D1B27DE">
      <w:pPr>
        <w:pStyle w:val="ListParagraph"/>
        <w:numPr>
          <w:ilvl w:val="0"/>
          <w:numId w:val="1"/>
        </w:numPr>
        <w:spacing w:before="0" w:beforeAutospacing="off" w:after="0" w:afterAutospacing="off"/>
        <w:rPr>
          <w:rFonts w:ascii="Arial" w:hAnsi="Arial" w:eastAsia="Arial" w:cs="Arial"/>
          <w:b w:val="0"/>
          <w:bCs w:val="0"/>
          <w:i w:val="0"/>
          <w:iCs w:val="0"/>
          <w:caps w:val="0"/>
          <w:smallCaps w:val="0"/>
          <w:noProof w:val="0"/>
          <w:color w:val="343536"/>
          <w:sz w:val="24"/>
          <w:szCs w:val="24"/>
          <w:lang w:val="en-GB"/>
        </w:rPr>
      </w:pPr>
      <w:r w:rsidRPr="2D26164A" w:rsidR="5CAF3963">
        <w:rPr>
          <w:rFonts w:ascii="Arial" w:hAnsi="Arial" w:eastAsia="Arial" w:cs="Arial"/>
          <w:b w:val="0"/>
          <w:bCs w:val="0"/>
          <w:i w:val="0"/>
          <w:iCs w:val="0"/>
          <w:caps w:val="0"/>
          <w:smallCaps w:val="0"/>
          <w:noProof w:val="0"/>
          <w:color w:val="343536"/>
          <w:sz w:val="24"/>
          <w:szCs w:val="24"/>
          <w:lang w:val="en-GB"/>
        </w:rPr>
        <w:t>Is there disabled parking either at or near the venue</w:t>
      </w:r>
      <w:r w:rsidRPr="2D26164A" w:rsidR="5CAF3963">
        <w:rPr>
          <w:rFonts w:ascii="Arial" w:hAnsi="Arial" w:eastAsia="Arial" w:cs="Arial"/>
          <w:b w:val="0"/>
          <w:bCs w:val="0"/>
          <w:i w:val="0"/>
          <w:iCs w:val="0"/>
          <w:caps w:val="0"/>
          <w:smallCaps w:val="0"/>
          <w:noProof w:val="0"/>
          <w:color w:val="343536"/>
          <w:sz w:val="24"/>
          <w:szCs w:val="24"/>
          <w:lang w:val="en-GB"/>
        </w:rPr>
        <w:t xml:space="preserve">?  </w:t>
      </w:r>
    </w:p>
    <w:p xmlns:wp14="http://schemas.microsoft.com/office/word/2010/wordml" w:rsidP="2D26164A" wp14:paraId="52AF36A3" wp14:textId="21D73F91">
      <w:pPr>
        <w:pStyle w:val="ListParagraph"/>
        <w:numPr>
          <w:ilvl w:val="0"/>
          <w:numId w:val="1"/>
        </w:numPr>
        <w:spacing w:before="0" w:beforeAutospacing="off" w:after="0" w:afterAutospacing="off"/>
        <w:rPr>
          <w:rFonts w:ascii="Arial" w:hAnsi="Arial" w:eastAsia="Arial" w:cs="Arial"/>
          <w:b w:val="0"/>
          <w:bCs w:val="0"/>
          <w:i w:val="0"/>
          <w:iCs w:val="0"/>
          <w:caps w:val="0"/>
          <w:smallCaps w:val="0"/>
          <w:noProof w:val="0"/>
          <w:color w:val="343536"/>
          <w:sz w:val="24"/>
          <w:szCs w:val="24"/>
          <w:lang w:val="en-GB"/>
        </w:rPr>
      </w:pPr>
      <w:r w:rsidRPr="2D26164A" w:rsidR="5CAF3963">
        <w:rPr>
          <w:rFonts w:ascii="Arial" w:hAnsi="Arial" w:eastAsia="Arial" w:cs="Arial"/>
          <w:b w:val="0"/>
          <w:bCs w:val="0"/>
          <w:i w:val="0"/>
          <w:iCs w:val="0"/>
          <w:caps w:val="0"/>
          <w:smallCaps w:val="0"/>
          <w:noProof w:val="0"/>
          <w:color w:val="343536"/>
          <w:sz w:val="24"/>
          <w:szCs w:val="24"/>
          <w:lang w:val="en-GB"/>
        </w:rPr>
        <w:t>Could someone with hearing difficulties take part in conversations? Some people with a hearing disability may find that it helps them to sit with their back against a wall</w:t>
      </w:r>
      <w:r w:rsidRPr="2D26164A" w:rsidR="5CAF3963">
        <w:rPr>
          <w:rFonts w:ascii="Arial" w:hAnsi="Arial" w:eastAsia="Arial" w:cs="Arial"/>
          <w:b w:val="0"/>
          <w:bCs w:val="0"/>
          <w:i w:val="0"/>
          <w:iCs w:val="0"/>
          <w:caps w:val="0"/>
          <w:smallCaps w:val="0"/>
          <w:noProof w:val="0"/>
          <w:color w:val="343536"/>
          <w:sz w:val="24"/>
          <w:szCs w:val="24"/>
          <w:lang w:val="en-GB"/>
        </w:rPr>
        <w:t xml:space="preserve">.  </w:t>
      </w:r>
      <w:r w:rsidRPr="2D26164A" w:rsidR="5CAF3963">
        <w:rPr>
          <w:rFonts w:ascii="Arial" w:hAnsi="Arial" w:eastAsia="Arial" w:cs="Arial"/>
          <w:b w:val="0"/>
          <w:bCs w:val="0"/>
          <w:i w:val="0"/>
          <w:iCs w:val="0"/>
          <w:caps w:val="0"/>
          <w:smallCaps w:val="0"/>
          <w:noProof w:val="0"/>
          <w:color w:val="343536"/>
          <w:sz w:val="24"/>
          <w:szCs w:val="24"/>
          <w:lang w:val="en-GB"/>
        </w:rPr>
        <w:t xml:space="preserve"> </w:t>
      </w:r>
    </w:p>
    <w:p xmlns:wp14="http://schemas.microsoft.com/office/word/2010/wordml" w:rsidP="2D26164A" wp14:paraId="357F82A1" wp14:textId="3675A8B6">
      <w:pPr>
        <w:pStyle w:val="ListParagraph"/>
        <w:numPr>
          <w:ilvl w:val="0"/>
          <w:numId w:val="1"/>
        </w:numPr>
        <w:spacing w:before="0" w:beforeAutospacing="off" w:after="0" w:afterAutospacing="off"/>
        <w:rPr>
          <w:rFonts w:ascii="Arial" w:hAnsi="Arial" w:eastAsia="Arial" w:cs="Arial"/>
          <w:b w:val="0"/>
          <w:bCs w:val="0"/>
          <w:i w:val="0"/>
          <w:iCs w:val="0"/>
          <w:caps w:val="0"/>
          <w:smallCaps w:val="0"/>
          <w:noProof w:val="0"/>
          <w:color w:val="343536"/>
          <w:sz w:val="24"/>
          <w:szCs w:val="24"/>
          <w:lang w:val="en-GB"/>
        </w:rPr>
      </w:pPr>
      <w:r w:rsidRPr="2D26164A" w:rsidR="5CAF3963">
        <w:rPr>
          <w:rFonts w:ascii="Arial" w:hAnsi="Arial" w:eastAsia="Arial" w:cs="Arial"/>
          <w:b w:val="0"/>
          <w:bCs w:val="0"/>
          <w:i w:val="0"/>
          <w:iCs w:val="0"/>
          <w:caps w:val="0"/>
          <w:smallCaps w:val="0"/>
          <w:noProof w:val="0"/>
          <w:color w:val="343536"/>
          <w:sz w:val="24"/>
          <w:szCs w:val="24"/>
          <w:lang w:val="en-GB"/>
        </w:rPr>
        <w:t>Would an LGBT+ colleague feel comfortable attending an event at the location you choose?</w:t>
      </w:r>
    </w:p>
    <w:p xmlns:wp14="http://schemas.microsoft.com/office/word/2010/wordml" w:rsidP="2D26164A" wp14:paraId="2002E8D6" wp14:textId="017B0D2E">
      <w:pPr>
        <w:pStyle w:val="ListParagraph"/>
        <w:numPr>
          <w:ilvl w:val="0"/>
          <w:numId w:val="1"/>
        </w:numPr>
        <w:spacing w:before="0" w:beforeAutospacing="off" w:after="0" w:afterAutospacing="off"/>
        <w:rPr>
          <w:rFonts w:ascii="Arial" w:hAnsi="Arial" w:eastAsia="Arial" w:cs="Arial"/>
          <w:b w:val="0"/>
          <w:bCs w:val="0"/>
          <w:i w:val="0"/>
          <w:iCs w:val="0"/>
          <w:caps w:val="0"/>
          <w:smallCaps w:val="0"/>
          <w:noProof w:val="0"/>
          <w:color w:val="343536"/>
          <w:sz w:val="24"/>
          <w:szCs w:val="24"/>
          <w:lang w:val="en-GB"/>
        </w:rPr>
      </w:pPr>
      <w:r w:rsidRPr="2D26164A" w:rsidR="5CAF3963">
        <w:rPr>
          <w:rFonts w:ascii="Arial" w:hAnsi="Arial" w:eastAsia="Arial" w:cs="Arial"/>
          <w:b w:val="0"/>
          <w:bCs w:val="0"/>
          <w:i w:val="0"/>
          <w:iCs w:val="0"/>
          <w:caps w:val="0"/>
          <w:smallCaps w:val="0"/>
          <w:noProof w:val="0"/>
          <w:color w:val="343536"/>
          <w:sz w:val="24"/>
          <w:szCs w:val="24"/>
          <w:lang w:val="en-GB"/>
        </w:rPr>
        <w:t xml:space="preserve">A quiet room for colleagues to pray, meditate or have some time away from events if they feel overwhelmed </w:t>
      </w:r>
    </w:p>
    <w:p xmlns:wp14="http://schemas.microsoft.com/office/word/2010/wordml" w:rsidP="2D26164A" wp14:paraId="3503EDA9" wp14:textId="7A5BB282">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43536"/>
          <w:sz w:val="24"/>
          <w:szCs w:val="24"/>
          <w:lang w:val="en-GB"/>
        </w:rPr>
      </w:pPr>
    </w:p>
    <w:p xmlns:wp14="http://schemas.microsoft.com/office/word/2010/wordml" w:rsidP="2D26164A" wp14:paraId="272670E8" wp14:textId="33584F09">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43536"/>
          <w:sz w:val="24"/>
          <w:szCs w:val="24"/>
          <w:lang w:val="en-GB"/>
        </w:rPr>
      </w:pPr>
      <w:r w:rsidRPr="2D26164A" w:rsidR="5CAF3963">
        <w:rPr>
          <w:rFonts w:ascii="Arial" w:hAnsi="Arial" w:eastAsia="Arial" w:cs="Arial"/>
          <w:b w:val="0"/>
          <w:bCs w:val="0"/>
          <w:i w:val="0"/>
          <w:iCs w:val="0"/>
          <w:caps w:val="0"/>
          <w:smallCaps w:val="0"/>
          <w:noProof w:val="0"/>
          <w:color w:val="343536"/>
          <w:sz w:val="24"/>
          <w:szCs w:val="24"/>
          <w:lang w:val="en-GB"/>
        </w:rPr>
        <w:t xml:space="preserve">Whilst we know that you </w:t>
      </w:r>
      <w:r w:rsidRPr="2D26164A" w:rsidR="5CAF3963">
        <w:rPr>
          <w:rFonts w:ascii="Arial" w:hAnsi="Arial" w:eastAsia="Arial" w:cs="Arial"/>
          <w:b w:val="0"/>
          <w:bCs w:val="0"/>
          <w:i w:val="0"/>
          <w:iCs w:val="0"/>
          <w:caps w:val="0"/>
          <w:smallCaps w:val="0"/>
          <w:noProof w:val="0"/>
          <w:color w:val="343536"/>
          <w:sz w:val="24"/>
          <w:szCs w:val="24"/>
          <w:lang w:val="en-GB"/>
        </w:rPr>
        <w:t>can’t</w:t>
      </w:r>
      <w:r w:rsidRPr="2D26164A" w:rsidR="5CAF3963">
        <w:rPr>
          <w:rFonts w:ascii="Arial" w:hAnsi="Arial" w:eastAsia="Arial" w:cs="Arial"/>
          <w:b w:val="0"/>
          <w:bCs w:val="0"/>
          <w:i w:val="0"/>
          <w:iCs w:val="0"/>
          <w:caps w:val="0"/>
          <w:smallCaps w:val="0"/>
          <w:noProof w:val="0"/>
          <w:color w:val="343536"/>
          <w:sz w:val="24"/>
          <w:szCs w:val="24"/>
          <w:lang w:val="en-GB"/>
        </w:rPr>
        <w:t xml:space="preserve"> always control the venues that you consider, there are plenty of accessible venues that you can choose from.</w:t>
      </w:r>
      <w:r w:rsidRPr="2D26164A" w:rsidR="5CAF3963">
        <w:rPr>
          <w:rFonts w:ascii="Arial" w:hAnsi="Arial" w:eastAsia="Arial" w:cs="Arial"/>
          <w:b w:val="0"/>
          <w:bCs w:val="0"/>
          <w:i w:val="0"/>
          <w:iCs w:val="0"/>
          <w:caps w:val="0"/>
          <w:smallCaps w:val="0"/>
          <w:noProof w:val="0"/>
          <w:color w:val="343536"/>
          <w:sz w:val="24"/>
          <w:szCs w:val="24"/>
          <w:lang w:val="en-GB"/>
        </w:rPr>
        <w:t xml:space="preserve"> If you need help looking for accessible venues, you can use </w:t>
      </w:r>
      <w:hyperlink r:id="R26a0fc2a8831402e">
        <w:r w:rsidRPr="2D26164A" w:rsidR="5CAF3963">
          <w:rPr>
            <w:rStyle w:val="Hyperlink"/>
            <w:rFonts w:ascii="Arial" w:hAnsi="Arial" w:eastAsia="Arial" w:cs="Arial"/>
            <w:b w:val="0"/>
            <w:bCs w:val="0"/>
            <w:i w:val="0"/>
            <w:iCs w:val="0"/>
            <w:caps w:val="0"/>
            <w:smallCaps w:val="0"/>
            <w:strike w:val="0"/>
            <w:dstrike w:val="0"/>
            <w:noProof w:val="0"/>
            <w:color w:val="6B2C91"/>
            <w:sz w:val="24"/>
            <w:szCs w:val="24"/>
            <w:u w:val="single"/>
            <w:lang w:val="en-GB"/>
          </w:rPr>
          <w:t>AccessAble</w:t>
        </w:r>
      </w:hyperlink>
      <w:r w:rsidRPr="2D26164A" w:rsidR="5CAF3963">
        <w:rPr>
          <w:rFonts w:ascii="Arial" w:hAnsi="Arial" w:eastAsia="Arial" w:cs="Arial"/>
          <w:b w:val="0"/>
          <w:bCs w:val="0"/>
          <w:i w:val="0"/>
          <w:iCs w:val="0"/>
          <w:caps w:val="0"/>
          <w:smallCaps w:val="0"/>
          <w:noProof w:val="0"/>
          <w:color w:val="343536"/>
          <w:sz w:val="24"/>
          <w:szCs w:val="24"/>
          <w:lang w:val="en-GB"/>
        </w:rPr>
        <w:t xml:space="preserve">. </w:t>
      </w:r>
    </w:p>
    <w:p xmlns:wp14="http://schemas.microsoft.com/office/word/2010/wordml" w:rsidP="2D26164A" wp14:paraId="1B3C9096" wp14:textId="57CA39C4">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43536"/>
          <w:sz w:val="24"/>
          <w:szCs w:val="24"/>
          <w:lang w:val="en-GB"/>
        </w:rPr>
      </w:pPr>
    </w:p>
    <w:p xmlns:wp14="http://schemas.microsoft.com/office/word/2010/wordml" w:rsidP="2D26164A" wp14:paraId="2C4281F4" wp14:textId="331D9C03">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43536"/>
          <w:sz w:val="24"/>
          <w:szCs w:val="24"/>
          <w:lang w:val="en-GB"/>
        </w:rPr>
      </w:pPr>
      <w:r w:rsidRPr="2D26164A" w:rsidR="5CAF3963">
        <w:rPr>
          <w:rFonts w:ascii="Arial" w:hAnsi="Arial" w:eastAsia="Arial" w:cs="Arial"/>
          <w:b w:val="0"/>
          <w:bCs w:val="0"/>
          <w:i w:val="0"/>
          <w:iCs w:val="0"/>
          <w:caps w:val="0"/>
          <w:smallCaps w:val="0"/>
          <w:noProof w:val="0"/>
          <w:color w:val="343536"/>
          <w:sz w:val="24"/>
          <w:szCs w:val="24"/>
          <w:lang w:val="en-GB"/>
        </w:rPr>
        <w:t xml:space="preserve">We recommend that you ask if anybody has any requirements, </w:t>
      </w:r>
      <w:r w:rsidRPr="2D26164A" w:rsidR="5CAF3963">
        <w:rPr>
          <w:rFonts w:ascii="Arial" w:hAnsi="Arial" w:eastAsia="Arial" w:cs="Arial"/>
          <w:b w:val="0"/>
          <w:bCs w:val="0"/>
          <w:i w:val="0"/>
          <w:iCs w:val="0"/>
          <w:caps w:val="0"/>
          <w:smallCaps w:val="0"/>
          <w:noProof w:val="0"/>
          <w:color w:val="343536"/>
          <w:sz w:val="24"/>
          <w:szCs w:val="24"/>
          <w:lang w:val="en-GB"/>
        </w:rPr>
        <w:t>don't</w:t>
      </w:r>
      <w:r w:rsidRPr="2D26164A" w:rsidR="5CAF3963">
        <w:rPr>
          <w:rFonts w:ascii="Arial" w:hAnsi="Arial" w:eastAsia="Arial" w:cs="Arial"/>
          <w:b w:val="0"/>
          <w:bCs w:val="0"/>
          <w:i w:val="0"/>
          <w:iCs w:val="0"/>
          <w:caps w:val="0"/>
          <w:smallCaps w:val="0"/>
          <w:noProof w:val="0"/>
          <w:color w:val="343536"/>
          <w:sz w:val="24"/>
          <w:szCs w:val="24"/>
          <w:lang w:val="en-GB"/>
        </w:rPr>
        <w:t xml:space="preserve"> assume</w:t>
      </w:r>
      <w:r w:rsidRPr="2D26164A" w:rsidR="5CAF3963">
        <w:rPr>
          <w:rFonts w:ascii="Arial" w:hAnsi="Arial" w:eastAsia="Arial" w:cs="Arial"/>
          <w:b w:val="0"/>
          <w:bCs w:val="0"/>
          <w:i w:val="0"/>
          <w:iCs w:val="0"/>
          <w:caps w:val="0"/>
          <w:smallCaps w:val="0"/>
          <w:noProof w:val="0"/>
          <w:color w:val="343536"/>
          <w:sz w:val="24"/>
          <w:szCs w:val="24"/>
          <w:lang w:val="en-GB"/>
        </w:rPr>
        <w:t xml:space="preserve">.  </w:t>
      </w:r>
      <w:r w:rsidRPr="2D26164A" w:rsidR="5CAF3963">
        <w:rPr>
          <w:rFonts w:ascii="Arial" w:hAnsi="Arial" w:eastAsia="Arial" w:cs="Arial"/>
          <w:b w:val="0"/>
          <w:bCs w:val="0"/>
          <w:i w:val="0"/>
          <w:iCs w:val="0"/>
          <w:caps w:val="0"/>
          <w:smallCaps w:val="0"/>
          <w:noProof w:val="0"/>
          <w:color w:val="343536"/>
          <w:sz w:val="24"/>
          <w:szCs w:val="24"/>
          <w:lang w:val="en-GB"/>
        </w:rPr>
        <w:t xml:space="preserve">The best person to </w:t>
      </w:r>
      <w:r w:rsidRPr="2D26164A" w:rsidR="5CAF3963">
        <w:rPr>
          <w:rFonts w:ascii="Arial" w:hAnsi="Arial" w:eastAsia="Arial" w:cs="Arial"/>
          <w:b w:val="0"/>
          <w:bCs w:val="0"/>
          <w:i w:val="0"/>
          <w:iCs w:val="0"/>
          <w:caps w:val="0"/>
          <w:smallCaps w:val="0"/>
          <w:noProof w:val="0"/>
          <w:color w:val="343536"/>
          <w:sz w:val="24"/>
          <w:szCs w:val="24"/>
          <w:lang w:val="en-GB"/>
        </w:rPr>
        <w:t>advise</w:t>
      </w:r>
      <w:r w:rsidRPr="2D26164A" w:rsidR="5CAF3963">
        <w:rPr>
          <w:rFonts w:ascii="Arial" w:hAnsi="Arial" w:eastAsia="Arial" w:cs="Arial"/>
          <w:b w:val="0"/>
          <w:bCs w:val="0"/>
          <w:i w:val="0"/>
          <w:iCs w:val="0"/>
          <w:caps w:val="0"/>
          <w:smallCaps w:val="0"/>
          <w:noProof w:val="0"/>
          <w:color w:val="343536"/>
          <w:sz w:val="24"/>
          <w:szCs w:val="24"/>
          <w:lang w:val="en-GB"/>
        </w:rPr>
        <w:t xml:space="preserve"> you is the person who has the protected characteristic.</w:t>
      </w:r>
    </w:p>
    <w:p xmlns:wp14="http://schemas.microsoft.com/office/word/2010/wordml" w:rsidP="2D26164A" wp14:paraId="1EB0E8CA" wp14:textId="5BBD469F">
      <w:pPr>
        <w:pStyle w:val="Heading2"/>
        <w:rPr>
          <w:rFonts w:ascii="Arial" w:hAnsi="Arial" w:eastAsia="Arial" w:cs="Arial"/>
          <w:b w:val="0"/>
          <w:bCs w:val="0"/>
          <w:i w:val="0"/>
          <w:iCs w:val="0"/>
          <w:caps w:val="0"/>
          <w:smallCaps w:val="0"/>
          <w:color w:val="111111"/>
          <w:sz w:val="24"/>
          <w:szCs w:val="24"/>
        </w:rPr>
      </w:pPr>
    </w:p>
    <w:p xmlns:wp14="http://schemas.microsoft.com/office/word/2010/wordml" w:rsidP="2D26164A" wp14:paraId="3829176B" wp14:textId="5B741FB6">
      <w:pPr>
        <w:pStyle w:val="Heading2"/>
        <w:rPr>
          <w:rFonts w:ascii="Arial" w:hAnsi="Arial" w:eastAsia="Arial" w:cs="Arial"/>
          <w:b w:val="1"/>
          <w:bCs w:val="1"/>
          <w:i w:val="0"/>
          <w:iCs w:val="0"/>
          <w:caps w:val="0"/>
          <w:smallCaps w:val="0"/>
          <w:color w:val="111111"/>
          <w:sz w:val="24"/>
          <w:szCs w:val="24"/>
        </w:rPr>
      </w:pPr>
      <w:r w:rsidRPr="2D26164A" w:rsidR="5CAF3963">
        <w:rPr>
          <w:rFonts w:ascii="Arial" w:hAnsi="Arial" w:eastAsia="Arial" w:cs="Arial"/>
          <w:b w:val="1"/>
          <w:bCs w:val="1"/>
          <w:i w:val="0"/>
          <w:iCs w:val="0"/>
          <w:caps w:val="0"/>
          <w:smallCaps w:val="0"/>
          <w:color w:val="111111"/>
          <w:sz w:val="24"/>
          <w:szCs w:val="24"/>
        </w:rPr>
        <w:t xml:space="preserve">Invites </w:t>
      </w:r>
    </w:p>
    <w:p xmlns:wp14="http://schemas.microsoft.com/office/word/2010/wordml" w:rsidP="2D26164A" wp14:paraId="0CCC3013" wp14:textId="4F5A7A4E">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43536"/>
          <w:sz w:val="24"/>
          <w:szCs w:val="24"/>
          <w:lang w:val="en-GB"/>
        </w:rPr>
      </w:pPr>
      <w:r w:rsidRPr="2D26164A" w:rsidR="5CAF3963">
        <w:rPr>
          <w:rFonts w:ascii="Arial" w:hAnsi="Arial" w:eastAsia="Arial" w:cs="Arial"/>
          <w:b w:val="0"/>
          <w:bCs w:val="0"/>
          <w:i w:val="0"/>
          <w:iCs w:val="0"/>
          <w:caps w:val="0"/>
          <w:smallCaps w:val="0"/>
          <w:noProof w:val="0"/>
          <w:color w:val="343536"/>
          <w:sz w:val="24"/>
          <w:szCs w:val="24"/>
          <w:lang w:val="en-GB"/>
        </w:rPr>
        <w:t>Ask your team what they want to do and where they want to go</w:t>
      </w:r>
      <w:r w:rsidRPr="2D26164A" w:rsidR="5CAF3963">
        <w:rPr>
          <w:rFonts w:ascii="Arial" w:hAnsi="Arial" w:eastAsia="Arial" w:cs="Arial"/>
          <w:b w:val="0"/>
          <w:bCs w:val="0"/>
          <w:i w:val="0"/>
          <w:iCs w:val="0"/>
          <w:caps w:val="0"/>
          <w:smallCaps w:val="0"/>
          <w:noProof w:val="0"/>
          <w:color w:val="343536"/>
          <w:sz w:val="24"/>
          <w:szCs w:val="24"/>
          <w:lang w:val="en-GB"/>
        </w:rPr>
        <w:t xml:space="preserve">.  </w:t>
      </w:r>
      <w:r w:rsidRPr="2D26164A" w:rsidR="5CAF3963">
        <w:rPr>
          <w:rFonts w:ascii="Arial" w:hAnsi="Arial" w:eastAsia="Arial" w:cs="Arial"/>
          <w:b w:val="0"/>
          <w:bCs w:val="0"/>
          <w:i w:val="0"/>
          <w:iCs w:val="0"/>
          <w:caps w:val="0"/>
          <w:smallCaps w:val="0"/>
          <w:noProof w:val="0"/>
          <w:color w:val="343536"/>
          <w:sz w:val="24"/>
          <w:szCs w:val="24"/>
          <w:lang w:val="en-GB"/>
        </w:rPr>
        <w:t xml:space="preserve">You </w:t>
      </w:r>
      <w:r w:rsidRPr="2D26164A" w:rsidR="5CAF3963">
        <w:rPr>
          <w:rFonts w:ascii="Arial" w:hAnsi="Arial" w:eastAsia="Arial" w:cs="Arial"/>
          <w:b w:val="0"/>
          <w:bCs w:val="0"/>
          <w:i w:val="0"/>
          <w:iCs w:val="0"/>
          <w:caps w:val="0"/>
          <w:smallCaps w:val="0"/>
          <w:noProof w:val="0"/>
          <w:color w:val="343536"/>
          <w:sz w:val="24"/>
          <w:szCs w:val="24"/>
          <w:lang w:val="en-GB"/>
        </w:rPr>
        <w:t>won’t</w:t>
      </w:r>
      <w:r w:rsidRPr="2D26164A" w:rsidR="5CAF3963">
        <w:rPr>
          <w:rFonts w:ascii="Arial" w:hAnsi="Arial" w:eastAsia="Arial" w:cs="Arial"/>
          <w:b w:val="0"/>
          <w:bCs w:val="0"/>
          <w:i w:val="0"/>
          <w:iCs w:val="0"/>
          <w:caps w:val="0"/>
          <w:smallCaps w:val="0"/>
          <w:noProof w:val="0"/>
          <w:color w:val="343536"/>
          <w:sz w:val="24"/>
          <w:szCs w:val="24"/>
          <w:lang w:val="en-GB"/>
        </w:rPr>
        <w:t xml:space="preserve"> be able to please everyone but at least you will have an idea of what people do want and when suits everyone best. You may get suggestions for things that you may not have thought of. </w:t>
      </w:r>
    </w:p>
    <w:p xmlns:wp14="http://schemas.microsoft.com/office/word/2010/wordml" w:rsidP="2D26164A" wp14:paraId="0743DF06" wp14:textId="0371985B">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43536"/>
          <w:sz w:val="24"/>
          <w:szCs w:val="24"/>
          <w:lang w:val="en-GB"/>
        </w:rPr>
      </w:pPr>
    </w:p>
    <w:p xmlns:wp14="http://schemas.microsoft.com/office/word/2010/wordml" w:rsidP="2D26164A" wp14:paraId="194BFFE4" wp14:textId="7767DEC6">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43536"/>
          <w:sz w:val="24"/>
          <w:szCs w:val="24"/>
          <w:lang w:val="en-GB"/>
        </w:rPr>
      </w:pPr>
      <w:r w:rsidRPr="2D26164A" w:rsidR="5CAF3963">
        <w:rPr>
          <w:rFonts w:ascii="Arial" w:hAnsi="Arial" w:eastAsia="Arial" w:cs="Arial"/>
          <w:b w:val="0"/>
          <w:bCs w:val="0"/>
          <w:i w:val="0"/>
          <w:iCs w:val="0"/>
          <w:caps w:val="0"/>
          <w:smallCaps w:val="0"/>
          <w:noProof w:val="0"/>
          <w:color w:val="343536"/>
          <w:sz w:val="24"/>
          <w:szCs w:val="24"/>
          <w:lang w:val="en-GB"/>
        </w:rPr>
        <w:t xml:space="preserve">Make sure to invite everyone including new starters, temporary staff and any staff who are working off-site or on parental leave. </w:t>
      </w:r>
    </w:p>
    <w:p xmlns:wp14="http://schemas.microsoft.com/office/word/2010/wordml" w:rsidP="2D26164A" wp14:paraId="5A452C41" wp14:textId="1E81FD4E">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43536"/>
          <w:sz w:val="24"/>
          <w:szCs w:val="24"/>
          <w:lang w:val="en-GB"/>
        </w:rPr>
      </w:pPr>
      <w:r w:rsidRPr="2D26164A" w:rsidR="5CAF3963">
        <w:rPr>
          <w:rFonts w:ascii="Arial" w:hAnsi="Arial" w:eastAsia="Arial" w:cs="Arial"/>
          <w:b w:val="0"/>
          <w:bCs w:val="0"/>
          <w:i w:val="0"/>
          <w:iCs w:val="0"/>
          <w:caps w:val="0"/>
          <w:smallCaps w:val="0"/>
          <w:noProof w:val="0"/>
          <w:color w:val="343536"/>
          <w:sz w:val="24"/>
          <w:szCs w:val="24"/>
          <w:lang w:val="en-GB"/>
        </w:rPr>
        <w:t>It’s</w:t>
      </w:r>
      <w:r w:rsidRPr="2D26164A" w:rsidR="5CAF3963">
        <w:rPr>
          <w:rFonts w:ascii="Arial" w:hAnsi="Arial" w:eastAsia="Arial" w:cs="Arial"/>
          <w:b w:val="0"/>
          <w:bCs w:val="0"/>
          <w:i w:val="0"/>
          <w:iCs w:val="0"/>
          <w:caps w:val="0"/>
          <w:smallCaps w:val="0"/>
          <w:noProof w:val="0"/>
          <w:color w:val="343536"/>
          <w:sz w:val="24"/>
          <w:szCs w:val="24"/>
          <w:lang w:val="en-GB"/>
        </w:rPr>
        <w:t xml:space="preserve"> possible they may say ‘no’ but the act of being invited to an event can often mean just as much as actually going to the event and they may also be able to contribute to the choice of somewhere to celebrate</w:t>
      </w:r>
      <w:r w:rsidRPr="2D26164A" w:rsidR="5CAF3963">
        <w:rPr>
          <w:rFonts w:ascii="Arial" w:hAnsi="Arial" w:eastAsia="Arial" w:cs="Arial"/>
          <w:b w:val="0"/>
          <w:bCs w:val="0"/>
          <w:i w:val="0"/>
          <w:iCs w:val="0"/>
          <w:caps w:val="0"/>
          <w:smallCaps w:val="0"/>
          <w:noProof w:val="0"/>
          <w:color w:val="343536"/>
          <w:sz w:val="24"/>
          <w:szCs w:val="24"/>
          <w:lang w:val="en-GB"/>
        </w:rPr>
        <w:t xml:space="preserve">.  </w:t>
      </w:r>
      <w:r w:rsidRPr="2D26164A" w:rsidR="5CAF3963">
        <w:rPr>
          <w:rFonts w:ascii="Arial" w:hAnsi="Arial" w:eastAsia="Arial" w:cs="Arial"/>
          <w:b w:val="0"/>
          <w:bCs w:val="0"/>
          <w:i w:val="0"/>
          <w:iCs w:val="0"/>
          <w:caps w:val="0"/>
          <w:smallCaps w:val="0"/>
          <w:noProof w:val="0"/>
          <w:color w:val="343536"/>
          <w:sz w:val="24"/>
          <w:szCs w:val="24"/>
          <w:lang w:val="en-GB"/>
        </w:rPr>
        <w:t xml:space="preserve"> </w:t>
      </w:r>
    </w:p>
    <w:p xmlns:wp14="http://schemas.microsoft.com/office/word/2010/wordml" w:rsidP="2D26164A" wp14:paraId="32751457" wp14:textId="2FFFC390">
      <w:pPr>
        <w:pStyle w:val="Heading2"/>
        <w:rPr>
          <w:rFonts w:ascii="Arial" w:hAnsi="Arial" w:eastAsia="Arial" w:cs="Arial"/>
          <w:b w:val="0"/>
          <w:bCs w:val="0"/>
          <w:i w:val="0"/>
          <w:iCs w:val="0"/>
          <w:caps w:val="0"/>
          <w:smallCaps w:val="0"/>
          <w:color w:val="111111"/>
          <w:sz w:val="24"/>
          <w:szCs w:val="24"/>
        </w:rPr>
      </w:pPr>
    </w:p>
    <w:p xmlns:wp14="http://schemas.microsoft.com/office/word/2010/wordml" w:rsidP="2D26164A" wp14:paraId="15FC4761" wp14:textId="14EB43FA">
      <w:pPr>
        <w:pStyle w:val="Heading2"/>
        <w:rPr>
          <w:rFonts w:ascii="Arial" w:hAnsi="Arial" w:eastAsia="Arial" w:cs="Arial"/>
          <w:b w:val="1"/>
          <w:bCs w:val="1"/>
          <w:i w:val="0"/>
          <w:iCs w:val="0"/>
          <w:caps w:val="0"/>
          <w:smallCaps w:val="0"/>
          <w:color w:val="111111"/>
          <w:sz w:val="24"/>
          <w:szCs w:val="24"/>
        </w:rPr>
      </w:pPr>
      <w:r w:rsidRPr="2D26164A" w:rsidR="5CAF3963">
        <w:rPr>
          <w:rFonts w:ascii="Arial" w:hAnsi="Arial" w:eastAsia="Arial" w:cs="Arial"/>
          <w:b w:val="1"/>
          <w:bCs w:val="1"/>
          <w:i w:val="0"/>
          <w:iCs w:val="0"/>
          <w:caps w:val="0"/>
          <w:smallCaps w:val="0"/>
          <w:color w:val="111111"/>
          <w:sz w:val="24"/>
          <w:szCs w:val="24"/>
        </w:rPr>
        <w:t xml:space="preserve">Alcohol and dietary requirements </w:t>
      </w:r>
    </w:p>
    <w:p xmlns:wp14="http://schemas.microsoft.com/office/word/2010/wordml" w:rsidP="2D26164A" wp14:paraId="4A8ACAD6" wp14:textId="3706037B">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43536"/>
          <w:sz w:val="24"/>
          <w:szCs w:val="24"/>
          <w:lang w:val="en-GB"/>
        </w:rPr>
      </w:pPr>
      <w:r w:rsidRPr="2D26164A" w:rsidR="5CAF3963">
        <w:rPr>
          <w:rFonts w:ascii="Arial" w:hAnsi="Arial" w:eastAsia="Arial" w:cs="Arial"/>
          <w:b w:val="0"/>
          <w:bCs w:val="0"/>
          <w:i w:val="0"/>
          <w:iCs w:val="0"/>
          <w:caps w:val="0"/>
          <w:smallCaps w:val="0"/>
          <w:noProof w:val="0"/>
          <w:color w:val="343536"/>
          <w:sz w:val="24"/>
          <w:szCs w:val="24"/>
          <w:lang w:val="en-GB"/>
        </w:rPr>
        <w:t xml:space="preserve">Whilst alcohol may form part of many celebrations, there may be people who choose not to drink for </w:t>
      </w:r>
      <w:r w:rsidRPr="2D26164A" w:rsidR="5CAF3963">
        <w:rPr>
          <w:rFonts w:ascii="Arial" w:hAnsi="Arial" w:eastAsia="Arial" w:cs="Arial"/>
          <w:b w:val="0"/>
          <w:bCs w:val="0"/>
          <w:i w:val="0"/>
          <w:iCs w:val="0"/>
          <w:caps w:val="0"/>
          <w:smallCaps w:val="0"/>
          <w:noProof w:val="0"/>
          <w:color w:val="343536"/>
          <w:sz w:val="24"/>
          <w:szCs w:val="24"/>
          <w:lang w:val="en-GB"/>
        </w:rPr>
        <w:t>a number of</w:t>
      </w:r>
      <w:r w:rsidRPr="2D26164A" w:rsidR="5CAF3963">
        <w:rPr>
          <w:rFonts w:ascii="Arial" w:hAnsi="Arial" w:eastAsia="Arial" w:cs="Arial"/>
          <w:b w:val="0"/>
          <w:bCs w:val="0"/>
          <w:i w:val="0"/>
          <w:iCs w:val="0"/>
          <w:caps w:val="0"/>
          <w:smallCaps w:val="0"/>
          <w:noProof w:val="0"/>
          <w:color w:val="343536"/>
          <w:sz w:val="24"/>
          <w:szCs w:val="24"/>
          <w:lang w:val="en-GB"/>
        </w:rPr>
        <w:t xml:space="preserve"> reasons e.g. religious, health or medical conditions or personal choice. Be considerate of other people’s choices and ensure that there are options for soft drinks. This also supports anybody who needs to drive</w:t>
      </w:r>
      <w:r w:rsidRPr="2D26164A" w:rsidR="5CAF3963">
        <w:rPr>
          <w:rFonts w:ascii="Arial" w:hAnsi="Arial" w:eastAsia="Arial" w:cs="Arial"/>
          <w:b w:val="0"/>
          <w:bCs w:val="0"/>
          <w:i w:val="0"/>
          <w:iCs w:val="0"/>
          <w:caps w:val="0"/>
          <w:smallCaps w:val="0"/>
          <w:noProof w:val="0"/>
          <w:color w:val="343536"/>
          <w:sz w:val="24"/>
          <w:szCs w:val="24"/>
          <w:lang w:val="en-GB"/>
        </w:rPr>
        <w:t xml:space="preserve">.  </w:t>
      </w:r>
    </w:p>
    <w:p xmlns:wp14="http://schemas.microsoft.com/office/word/2010/wordml" w:rsidP="2D26164A" wp14:paraId="09BA36F3" wp14:textId="097BD0D8">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43536"/>
          <w:sz w:val="24"/>
          <w:szCs w:val="24"/>
          <w:lang w:val="en-GB"/>
        </w:rPr>
      </w:pPr>
    </w:p>
    <w:p xmlns:wp14="http://schemas.microsoft.com/office/word/2010/wordml" w:rsidP="2D26164A" wp14:paraId="62BC48FE" wp14:textId="608A6387">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43536"/>
          <w:sz w:val="24"/>
          <w:szCs w:val="24"/>
          <w:lang w:val="en-GB"/>
        </w:rPr>
      </w:pPr>
      <w:r w:rsidRPr="2D26164A" w:rsidR="5CAF3963">
        <w:rPr>
          <w:rFonts w:ascii="Arial" w:hAnsi="Arial" w:eastAsia="Arial" w:cs="Arial"/>
          <w:b w:val="0"/>
          <w:bCs w:val="0"/>
          <w:i w:val="0"/>
          <w:iCs w:val="0"/>
          <w:caps w:val="0"/>
          <w:smallCaps w:val="0"/>
          <w:noProof w:val="0"/>
          <w:color w:val="343536"/>
          <w:sz w:val="24"/>
          <w:szCs w:val="24"/>
          <w:lang w:val="en-GB"/>
        </w:rPr>
        <w:t xml:space="preserve">Dietary requirements must be </w:t>
      </w:r>
      <w:r w:rsidRPr="2D26164A" w:rsidR="5CAF3963">
        <w:rPr>
          <w:rFonts w:ascii="Arial" w:hAnsi="Arial" w:eastAsia="Arial" w:cs="Arial"/>
          <w:b w:val="0"/>
          <w:bCs w:val="0"/>
          <w:i w:val="0"/>
          <w:iCs w:val="0"/>
          <w:caps w:val="0"/>
          <w:smallCaps w:val="0"/>
          <w:noProof w:val="0"/>
          <w:color w:val="343536"/>
          <w:sz w:val="24"/>
          <w:szCs w:val="24"/>
          <w:lang w:val="en-GB"/>
        </w:rPr>
        <w:t>taken into account</w:t>
      </w:r>
      <w:r w:rsidRPr="2D26164A" w:rsidR="5CAF3963">
        <w:rPr>
          <w:rFonts w:ascii="Arial" w:hAnsi="Arial" w:eastAsia="Arial" w:cs="Arial"/>
          <w:b w:val="0"/>
          <w:bCs w:val="0"/>
          <w:i w:val="0"/>
          <w:iCs w:val="0"/>
          <w:caps w:val="0"/>
          <w:smallCaps w:val="0"/>
          <w:noProof w:val="0"/>
          <w:color w:val="343536"/>
          <w:sz w:val="24"/>
          <w:szCs w:val="24"/>
          <w:lang w:val="en-GB"/>
        </w:rPr>
        <w:t xml:space="preserve">. More people are making the choice to become vegetarian or vegan and some religions also specify certain dietary requirements as well as food allergy considerations </w:t>
      </w:r>
    </w:p>
    <w:p xmlns:wp14="http://schemas.microsoft.com/office/word/2010/wordml" w:rsidP="2D26164A" wp14:paraId="438600D1" wp14:textId="57BF2AE6">
      <w:pPr>
        <w:pStyle w:val="Heading2"/>
        <w:rPr>
          <w:rFonts w:ascii="Arial" w:hAnsi="Arial" w:eastAsia="Arial" w:cs="Arial"/>
          <w:b w:val="0"/>
          <w:bCs w:val="0"/>
          <w:i w:val="0"/>
          <w:iCs w:val="0"/>
          <w:caps w:val="0"/>
          <w:smallCaps w:val="0"/>
          <w:color w:val="111111"/>
          <w:sz w:val="24"/>
          <w:szCs w:val="24"/>
        </w:rPr>
      </w:pPr>
    </w:p>
    <w:p xmlns:wp14="http://schemas.microsoft.com/office/word/2010/wordml" w:rsidP="2D26164A" wp14:paraId="2F4B0334" wp14:textId="3CB765D6">
      <w:pPr>
        <w:pStyle w:val="Heading2"/>
        <w:rPr>
          <w:rFonts w:ascii="Arial" w:hAnsi="Arial" w:eastAsia="Arial" w:cs="Arial"/>
          <w:b w:val="1"/>
          <w:bCs w:val="1"/>
          <w:i w:val="0"/>
          <w:iCs w:val="0"/>
          <w:caps w:val="0"/>
          <w:smallCaps w:val="0"/>
          <w:color w:val="111111"/>
          <w:sz w:val="24"/>
          <w:szCs w:val="24"/>
        </w:rPr>
      </w:pPr>
      <w:r w:rsidRPr="2D26164A" w:rsidR="5CAF3963">
        <w:rPr>
          <w:rFonts w:ascii="Arial" w:hAnsi="Arial" w:eastAsia="Arial" w:cs="Arial"/>
          <w:b w:val="1"/>
          <w:bCs w:val="1"/>
          <w:i w:val="0"/>
          <w:iCs w:val="0"/>
          <w:caps w:val="0"/>
          <w:smallCaps w:val="0"/>
          <w:color w:val="111111"/>
          <w:sz w:val="24"/>
          <w:szCs w:val="24"/>
        </w:rPr>
        <w:t>Wellbeing</w:t>
      </w:r>
    </w:p>
    <w:p xmlns:wp14="http://schemas.microsoft.com/office/word/2010/wordml" w:rsidP="2D26164A" wp14:paraId="09787617" wp14:textId="0563E8B3">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43536"/>
          <w:sz w:val="24"/>
          <w:szCs w:val="24"/>
          <w:lang w:val="en-GB"/>
        </w:rPr>
      </w:pPr>
      <w:r w:rsidRPr="2D26164A" w:rsidR="5CAF3963">
        <w:rPr>
          <w:rFonts w:ascii="Arial" w:hAnsi="Arial" w:eastAsia="Arial" w:cs="Arial"/>
          <w:b w:val="0"/>
          <w:bCs w:val="0"/>
          <w:i w:val="0"/>
          <w:iCs w:val="0"/>
          <w:caps w:val="0"/>
          <w:smallCaps w:val="0"/>
          <w:noProof w:val="0"/>
          <w:color w:val="343536"/>
          <w:sz w:val="24"/>
          <w:szCs w:val="24"/>
          <w:lang w:val="en-GB"/>
        </w:rPr>
        <w:t>Times of celebration can be difficult for some people</w:t>
      </w:r>
      <w:r w:rsidRPr="2D26164A" w:rsidR="5CAF3963">
        <w:rPr>
          <w:rFonts w:ascii="Arial" w:hAnsi="Arial" w:eastAsia="Arial" w:cs="Arial"/>
          <w:b w:val="0"/>
          <w:bCs w:val="0"/>
          <w:i w:val="0"/>
          <w:iCs w:val="0"/>
          <w:caps w:val="0"/>
          <w:smallCaps w:val="0"/>
          <w:noProof w:val="0"/>
          <w:color w:val="343536"/>
          <w:sz w:val="24"/>
          <w:szCs w:val="24"/>
          <w:lang w:val="en-GB"/>
        </w:rPr>
        <w:t xml:space="preserve">.  </w:t>
      </w:r>
      <w:r w:rsidRPr="2D26164A" w:rsidR="5CAF3963">
        <w:rPr>
          <w:rFonts w:ascii="Arial" w:hAnsi="Arial" w:eastAsia="Arial" w:cs="Arial"/>
          <w:b w:val="0"/>
          <w:bCs w:val="0"/>
          <w:i w:val="0"/>
          <w:iCs w:val="0"/>
          <w:caps w:val="0"/>
          <w:smallCaps w:val="0"/>
          <w:noProof w:val="0"/>
          <w:color w:val="343536"/>
          <w:sz w:val="24"/>
          <w:szCs w:val="24"/>
          <w:lang w:val="en-GB"/>
        </w:rPr>
        <w:t xml:space="preserve">Loneliness can be heightened when all around us are celebrating. You can access support, such as our Employee Assistance Programme on </w:t>
      </w:r>
      <w:r w:rsidRPr="2D26164A" w:rsidR="5CAF3963">
        <w:rPr>
          <w:rFonts w:ascii="Arial" w:hAnsi="Arial" w:eastAsia="Arial" w:cs="Arial"/>
          <w:b w:val="0"/>
          <w:bCs w:val="0"/>
          <w:i w:val="0"/>
          <w:iCs w:val="0"/>
          <w:caps w:val="0"/>
          <w:smallCaps w:val="0"/>
          <w:noProof w:val="0"/>
          <w:color w:val="343536"/>
          <w:sz w:val="24"/>
          <w:szCs w:val="24"/>
          <w:lang w:val="en-GB"/>
        </w:rPr>
        <w:t>our</w:t>
      </w:r>
      <w:r w:rsidRPr="2D26164A" w:rsidR="5CAF3963">
        <w:rPr>
          <w:rFonts w:ascii="Arial" w:hAnsi="Arial" w:eastAsia="Arial" w:cs="Arial"/>
          <w:b w:val="0"/>
          <w:bCs w:val="0"/>
          <w:i w:val="0"/>
          <w:iCs w:val="0"/>
          <w:caps w:val="0"/>
          <w:smallCaps w:val="0"/>
          <w:noProof w:val="0"/>
          <w:color w:val="343536"/>
          <w:sz w:val="24"/>
          <w:szCs w:val="24"/>
          <w:lang w:val="en-GB"/>
        </w:rPr>
        <w:t xml:space="preserve"> </w:t>
      </w:r>
      <w:hyperlink r:id="Rb12aa74b13c9434e">
        <w:r w:rsidRPr="2D26164A" w:rsidR="5CAF3963">
          <w:rPr>
            <w:rStyle w:val="Hyperlink"/>
            <w:rFonts w:ascii="Arial" w:hAnsi="Arial" w:eastAsia="Arial" w:cs="Arial"/>
            <w:b w:val="0"/>
            <w:bCs w:val="0"/>
            <w:i w:val="0"/>
            <w:iCs w:val="0"/>
            <w:caps w:val="0"/>
            <w:smallCaps w:val="0"/>
            <w:strike w:val="0"/>
            <w:dstrike w:val="0"/>
            <w:noProof w:val="0"/>
            <w:color w:val="6B2C91"/>
            <w:sz w:val="24"/>
            <w:szCs w:val="24"/>
            <w:u w:val="single"/>
            <w:lang w:val="en-GB"/>
          </w:rPr>
          <w:t>wellbeing pages</w:t>
        </w:r>
      </w:hyperlink>
      <w:r w:rsidRPr="2D26164A" w:rsidR="5CAF3963">
        <w:rPr>
          <w:rFonts w:ascii="Arial" w:hAnsi="Arial" w:eastAsia="Arial" w:cs="Arial"/>
          <w:b w:val="0"/>
          <w:bCs w:val="0"/>
          <w:i w:val="0"/>
          <w:iCs w:val="0"/>
          <w:caps w:val="0"/>
          <w:smallCaps w:val="0"/>
          <w:noProof w:val="0"/>
          <w:color w:val="343536"/>
          <w:sz w:val="24"/>
          <w:szCs w:val="24"/>
          <w:lang w:val="en-GB"/>
        </w:rPr>
        <w:t xml:space="preserve">. </w:t>
      </w:r>
    </w:p>
    <w:p xmlns:wp14="http://schemas.microsoft.com/office/word/2010/wordml" w:rsidP="2D26164A" wp14:paraId="5ACB5394" wp14:textId="5AD451A0">
      <w:pPr>
        <w:pStyle w:val="Normal"/>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43536"/>
          <w:sz w:val="24"/>
          <w:szCs w:val="24"/>
          <w:lang w:val="en-GB"/>
        </w:rPr>
      </w:pPr>
    </w:p>
    <w:p xmlns:wp14="http://schemas.microsoft.com/office/word/2010/wordml" w:rsidP="2D26164A" wp14:paraId="55215228" wp14:textId="6081A223">
      <w:pPr>
        <w:pStyle w:val="Heading2"/>
        <w:rPr>
          <w:rFonts w:ascii="Arial" w:hAnsi="Arial" w:eastAsia="Arial" w:cs="Arial"/>
          <w:b w:val="1"/>
          <w:bCs w:val="1"/>
          <w:i w:val="0"/>
          <w:iCs w:val="0"/>
          <w:caps w:val="0"/>
          <w:smallCaps w:val="0"/>
          <w:color w:val="111111"/>
          <w:sz w:val="24"/>
          <w:szCs w:val="24"/>
        </w:rPr>
      </w:pPr>
      <w:r w:rsidRPr="2D26164A" w:rsidR="5CAF3963">
        <w:rPr>
          <w:rFonts w:ascii="Arial" w:hAnsi="Arial" w:eastAsia="Arial" w:cs="Arial"/>
          <w:b w:val="1"/>
          <w:bCs w:val="1"/>
          <w:i w:val="0"/>
          <w:iCs w:val="0"/>
          <w:caps w:val="0"/>
          <w:smallCaps w:val="0"/>
          <w:color w:val="111111"/>
          <w:sz w:val="24"/>
          <w:szCs w:val="24"/>
        </w:rPr>
        <w:t>Colleagues of faiths or no faith</w:t>
      </w:r>
    </w:p>
    <w:p xmlns:wp14="http://schemas.microsoft.com/office/word/2010/wordml" w:rsidP="2D26164A" wp14:paraId="4803BD5D" wp14:textId="7275D6BD">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43536"/>
          <w:sz w:val="24"/>
          <w:szCs w:val="24"/>
          <w:lang w:val="en-GB"/>
        </w:rPr>
      </w:pPr>
      <w:r w:rsidRPr="2D26164A" w:rsidR="5CAF3963">
        <w:rPr>
          <w:rFonts w:ascii="Arial" w:hAnsi="Arial" w:eastAsia="Arial" w:cs="Arial"/>
          <w:b w:val="0"/>
          <w:bCs w:val="0"/>
          <w:i w:val="0"/>
          <w:iCs w:val="0"/>
          <w:caps w:val="0"/>
          <w:smallCaps w:val="0"/>
          <w:noProof w:val="0"/>
          <w:color w:val="343536"/>
          <w:sz w:val="24"/>
          <w:szCs w:val="24"/>
          <w:lang w:val="en-GB"/>
        </w:rPr>
        <w:t>We have a diverse community of staff and students who mark religious celebrations throughout the year</w:t>
      </w:r>
      <w:r w:rsidRPr="2D26164A" w:rsidR="5CAF3963">
        <w:rPr>
          <w:rFonts w:ascii="Arial" w:hAnsi="Arial" w:eastAsia="Arial" w:cs="Arial"/>
          <w:b w:val="0"/>
          <w:bCs w:val="0"/>
          <w:i w:val="0"/>
          <w:iCs w:val="0"/>
          <w:caps w:val="0"/>
          <w:smallCaps w:val="0"/>
          <w:noProof w:val="0"/>
          <w:color w:val="343536"/>
          <w:sz w:val="24"/>
          <w:szCs w:val="24"/>
          <w:lang w:val="en-GB"/>
        </w:rPr>
        <w:t xml:space="preserve">.  </w:t>
      </w:r>
      <w:r w:rsidRPr="2D26164A" w:rsidR="5CAF3963">
        <w:rPr>
          <w:rFonts w:ascii="Arial" w:hAnsi="Arial" w:eastAsia="Arial" w:cs="Arial"/>
          <w:b w:val="0"/>
          <w:bCs w:val="0"/>
          <w:i w:val="0"/>
          <w:iCs w:val="0"/>
          <w:caps w:val="0"/>
          <w:smallCaps w:val="0"/>
          <w:noProof w:val="0"/>
          <w:color w:val="343536"/>
          <w:sz w:val="24"/>
          <w:szCs w:val="24"/>
          <w:lang w:val="en-GB"/>
        </w:rPr>
        <w:t xml:space="preserve">We encourage you to familiarise yourself with the </w:t>
      </w:r>
      <w:hyperlink r:id="R8f8e714d887c47d3">
        <w:r w:rsidRPr="2D26164A" w:rsidR="5CAF3963">
          <w:rPr>
            <w:rStyle w:val="Hyperlink"/>
            <w:rFonts w:ascii="Arial" w:hAnsi="Arial" w:eastAsia="Arial" w:cs="Arial"/>
            <w:b w:val="0"/>
            <w:bCs w:val="0"/>
            <w:i w:val="0"/>
            <w:iCs w:val="0"/>
            <w:caps w:val="0"/>
            <w:smallCaps w:val="0"/>
            <w:strike w:val="0"/>
            <w:dstrike w:val="0"/>
            <w:noProof w:val="0"/>
            <w:color w:val="6B2C91"/>
            <w:sz w:val="24"/>
            <w:szCs w:val="24"/>
            <w:u w:val="single"/>
            <w:lang w:val="en-GB"/>
          </w:rPr>
          <w:t>EDI calendar</w:t>
        </w:r>
      </w:hyperlink>
      <w:r w:rsidRPr="2D26164A" w:rsidR="5CAF3963">
        <w:rPr>
          <w:rFonts w:ascii="Arial" w:hAnsi="Arial" w:eastAsia="Arial" w:cs="Arial"/>
          <w:b w:val="0"/>
          <w:bCs w:val="0"/>
          <w:i w:val="0"/>
          <w:iCs w:val="0"/>
          <w:caps w:val="0"/>
          <w:smallCaps w:val="0"/>
          <w:noProof w:val="0"/>
          <w:color w:val="343536"/>
          <w:sz w:val="24"/>
          <w:szCs w:val="24"/>
          <w:lang w:val="en-GB"/>
        </w:rPr>
        <w:t xml:space="preserve"> to have an awareness and be respectful of those people who are celebrating their faith. </w:t>
      </w:r>
    </w:p>
    <w:p xmlns:wp14="http://schemas.microsoft.com/office/word/2010/wordml" w:rsidP="2D26164A" wp14:paraId="6CEF9302" wp14:textId="3A36B3B6">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43536"/>
          <w:sz w:val="24"/>
          <w:szCs w:val="24"/>
          <w:lang w:val="en-GB"/>
        </w:rPr>
      </w:pPr>
    </w:p>
    <w:p xmlns:wp14="http://schemas.microsoft.com/office/word/2010/wordml" w:rsidP="2D26164A" wp14:paraId="3A02392C" wp14:textId="21200D68">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43536"/>
          <w:sz w:val="24"/>
          <w:szCs w:val="24"/>
          <w:lang w:val="en-GB"/>
        </w:rPr>
      </w:pPr>
      <w:r w:rsidRPr="2D26164A" w:rsidR="5CAF3963">
        <w:rPr>
          <w:rFonts w:ascii="Arial" w:hAnsi="Arial" w:eastAsia="Arial" w:cs="Arial"/>
          <w:b w:val="0"/>
          <w:bCs w:val="0"/>
          <w:i w:val="0"/>
          <w:iCs w:val="0"/>
          <w:caps w:val="0"/>
          <w:smallCaps w:val="0"/>
          <w:noProof w:val="0"/>
          <w:color w:val="343536"/>
          <w:sz w:val="24"/>
          <w:szCs w:val="24"/>
          <w:lang w:val="en-GB"/>
        </w:rPr>
        <w:t>Winter time</w:t>
      </w:r>
      <w:r w:rsidRPr="2D26164A" w:rsidR="5CAF3963">
        <w:rPr>
          <w:rFonts w:ascii="Arial" w:hAnsi="Arial" w:eastAsia="Arial" w:cs="Arial"/>
          <w:b w:val="0"/>
          <w:bCs w:val="0"/>
          <w:i w:val="0"/>
          <w:iCs w:val="0"/>
          <w:caps w:val="0"/>
          <w:smallCaps w:val="0"/>
          <w:noProof w:val="0"/>
          <w:color w:val="343536"/>
          <w:sz w:val="24"/>
          <w:szCs w:val="24"/>
          <w:lang w:val="en-GB"/>
        </w:rPr>
        <w:t xml:space="preserve"> holds traditional Christian connotations of Christmas along with wishing people a ‘Merry Christmas’ as a greeting. </w:t>
      </w:r>
      <w:r w:rsidRPr="2D26164A" w:rsidR="5CAF3963">
        <w:rPr>
          <w:rFonts w:ascii="Arial" w:hAnsi="Arial" w:eastAsia="Arial" w:cs="Arial"/>
          <w:b w:val="0"/>
          <w:bCs w:val="0"/>
          <w:i w:val="0"/>
          <w:iCs w:val="0"/>
          <w:caps w:val="0"/>
          <w:smallCaps w:val="0"/>
          <w:noProof w:val="0"/>
          <w:color w:val="343536"/>
          <w:sz w:val="24"/>
          <w:szCs w:val="24"/>
          <w:lang w:val="en-GB"/>
        </w:rPr>
        <w:t>As long as</w:t>
      </w:r>
      <w:r w:rsidRPr="2D26164A" w:rsidR="5CAF3963">
        <w:rPr>
          <w:rFonts w:ascii="Arial" w:hAnsi="Arial" w:eastAsia="Arial" w:cs="Arial"/>
          <w:b w:val="0"/>
          <w:bCs w:val="0"/>
          <w:i w:val="0"/>
          <w:iCs w:val="0"/>
          <w:caps w:val="0"/>
          <w:smallCaps w:val="0"/>
          <w:noProof w:val="0"/>
          <w:color w:val="343536"/>
          <w:sz w:val="24"/>
          <w:szCs w:val="24"/>
          <w:lang w:val="en-GB"/>
        </w:rPr>
        <w:t xml:space="preserve"> you are respectful and mindful of those who may have no faith or are of a different faith then you can give somebody your best wishes by way of wishing people happy holidays, and most people will accept the sentiments in the way they were intended.</w:t>
      </w:r>
    </w:p>
    <w:p xmlns:wp14="http://schemas.microsoft.com/office/word/2010/wordml" w:rsidP="2D26164A" wp14:paraId="5E5787A5" wp14:textId="7F18FC58">
      <w:pPr>
        <w:pStyle w:val="Normal"/>
        <w:rPr>
          <w:rFonts w:ascii="Arial" w:hAnsi="Arial" w:eastAsia="Arial" w:cs="Arial"/>
          <w:sz w:val="24"/>
          <w:szCs w:val="24"/>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3ad5ed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60315A"/>
    <w:rsid w:val="2D26164A"/>
    <w:rsid w:val="40173D02"/>
    <w:rsid w:val="5CAF3963"/>
    <w:rsid w:val="7B603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0315A"/>
  <w15:chartTrackingRefBased/>
  <w15:docId w15:val="{DFCD84BD-90DC-468D-B63E-EBC5E35E3B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ord/webSettings.xml"/><Relationship Id="Rb12aa74b13c9434e" Type="http://schemas.openxmlformats.org/officeDocument/2006/relationships/hyperlink" Target="https://www.staffnet.manchester.ac.uk/wellbeing/" TargetMode="External"/><Relationship Id="rId7" Type="http://schemas.openxmlformats.org/officeDocument/2006/relationships/customXml" Target="../customXml/item2.xml"/><Relationship Id="rId2" Type="http://schemas.openxmlformats.org/officeDocument/2006/relationships/settings" Target="/word/settings.xml"/><Relationship Id="R2d6af11bab254b88" Type="http://schemas.openxmlformats.org/officeDocument/2006/relationships/numbering" Target="/word/numbering.xml"/><Relationship Id="rId1" Type="http://schemas.openxmlformats.org/officeDocument/2006/relationships/styles" Target="/word/styles.xml"/><Relationship Id="rId6" Type="http://schemas.openxmlformats.org/officeDocument/2006/relationships/customXml" Target="../customXml/item1.xml"/><Relationship Id="rId5" Type="http://schemas.openxmlformats.org/officeDocument/2006/relationships/theme" Target="/word/theme/theme1.xml"/><Relationship Id="R8f8e714d887c47d3" Type="http://schemas.openxmlformats.org/officeDocument/2006/relationships/hyperlink" Target="https://www.staffnet.manchester.ac.uk/media/corporate/staffnet/services/equality-and-diversity/Online-66568_UoM_Diversity-Calendar-23_compressed-2.pdf" TargetMode="External"/><Relationship Id="Rb063819b3b7447a0" Type="http://schemas.openxmlformats.org/officeDocument/2006/relationships/image" Target="/media/image.png"/><Relationship Id="R26a0fc2a8831402e" Type="http://schemas.openxmlformats.org/officeDocument/2006/relationships/hyperlink" Target="https://www.accessable.co.uk/" TargetMode="External"/><Relationship Id="rId4" Type="http://schemas.openxmlformats.org/officeDocument/2006/relationships/fontTable" Target="/word/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5D4C1F47358245B6233D9FA08F7AA2" ma:contentTypeVersion="17" ma:contentTypeDescription="Create a new document." ma:contentTypeScope="" ma:versionID="6565d394c183bc8efd06b43d2899c9ea">
  <xsd:schema xmlns:xsd="http://www.w3.org/2001/XMLSchema" xmlns:xs="http://www.w3.org/2001/XMLSchema" xmlns:p="http://schemas.microsoft.com/office/2006/metadata/properties" xmlns:ns2="b16f8357-cac1-4fdf-9179-c51d30cdac99" xmlns:ns3="a5c23622-0a6e-4aca-95d4-e002b6b95d61" targetNamespace="http://schemas.microsoft.com/office/2006/metadata/properties" ma:root="true" ma:fieldsID="ed72d149362a1e418e7f5e9bac38bf97" ns2:_="" ns3:_="">
    <xsd:import namespace="b16f8357-cac1-4fdf-9179-c51d30cdac99"/>
    <xsd:import namespace="a5c23622-0a6e-4aca-95d4-e002b6b95d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6f8357-cac1-4fdf-9179-c51d30cdac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c23622-0a6e-4aca-95d4-e002b6b95d6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213198b-d3c0-4b42-b308-4443ec1fe561}" ma:internalName="TaxCatchAll" ma:showField="CatchAllData" ma:web="a5c23622-0a6e-4aca-95d4-e002b6b95d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6f8357-cac1-4fdf-9179-c51d30cdac99">
      <Terms xmlns="http://schemas.microsoft.com/office/infopath/2007/PartnerControls"/>
    </lcf76f155ced4ddcb4097134ff3c332f>
    <TaxCatchAll xmlns="a5c23622-0a6e-4aca-95d4-e002b6b95d61" xsi:nil="true"/>
  </documentManagement>
</p:properties>
</file>

<file path=customXml/itemProps1.xml><?xml version="1.0" encoding="utf-8"?>
<ds:datastoreItem xmlns:ds="http://schemas.openxmlformats.org/officeDocument/2006/customXml" ds:itemID="{7535F310-CFD1-454F-90CC-DD86593F26C5}"/>
</file>

<file path=customXml/itemProps2.xml><?xml version="1.0" encoding="utf-8"?>
<ds:datastoreItem xmlns:ds="http://schemas.openxmlformats.org/officeDocument/2006/customXml" ds:itemID="{73F3B1C6-6768-4F60-B6A9-D27F4B4FAA25}"/>
</file>

<file path=customXml/itemProps3.xml><?xml version="1.0" encoding="utf-8"?>
<ds:datastoreItem xmlns:ds="http://schemas.openxmlformats.org/officeDocument/2006/customXml" ds:itemID="{3FD93ABE-CA45-485B-9C91-3E76FC83D7D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Pearce</dc:creator>
  <cp:keywords/>
  <dc:description/>
  <cp:lastModifiedBy>Helen Pearce</cp:lastModifiedBy>
  <cp:revision>2</cp:revision>
  <dcterms:created xsi:type="dcterms:W3CDTF">2023-11-27T12:22:19Z</dcterms:created>
  <dcterms:modified xsi:type="dcterms:W3CDTF">2023-11-27T12:23:45Z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0x010100A75D4C1F47358245B6233D9FA08F7AA2</vt:lpwstr>
  </property>
</Properties>
</file>