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16C5B" w14:textId="58CC46E1" w:rsidR="001C3642" w:rsidRDefault="77BBBE34" w:rsidP="063C0FBD">
      <w:pPr>
        <w:jc w:val="center"/>
        <w:rPr>
          <w:b/>
          <w:bCs/>
          <w:sz w:val="24"/>
          <w:szCs w:val="24"/>
        </w:rPr>
      </w:pPr>
      <w:r>
        <w:rPr>
          <w:noProof/>
        </w:rPr>
        <w:drawing>
          <wp:inline distT="0" distB="0" distL="0" distR="0" wp14:anchorId="4CFBAFE2" wp14:editId="49CE6B7C">
            <wp:extent cx="1431290" cy="663575"/>
            <wp:effectExtent l="0" t="0" r="0" b="3175"/>
            <wp:docPr id="1932275131" name="Picture 70" descr="TUOM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pic:nvPicPr>
                  <pic:blipFill>
                    <a:blip r:embed="rId10">
                      <a:extLst>
                        <a:ext uri="{28A0092B-C50C-407E-A947-70E740481C1C}">
                          <a14:useLocalDpi xmlns:a14="http://schemas.microsoft.com/office/drawing/2010/main" val="0"/>
                        </a:ext>
                      </a:extLst>
                    </a:blip>
                    <a:stretch>
                      <a:fillRect/>
                    </a:stretch>
                  </pic:blipFill>
                  <pic:spPr bwMode="auto">
                    <a:xfrm>
                      <a:off x="0" y="0"/>
                      <a:ext cx="1431290" cy="663575"/>
                    </a:xfrm>
                    <a:prstGeom prst="rect">
                      <a:avLst/>
                    </a:prstGeom>
                    <a:noFill/>
                    <a:ln>
                      <a:noFill/>
                    </a:ln>
                  </pic:spPr>
                </pic:pic>
              </a:graphicData>
            </a:graphic>
          </wp:inline>
        </w:drawing>
      </w:r>
    </w:p>
    <w:p w14:paraId="4177C201" w14:textId="77777777" w:rsidR="001C3642" w:rsidRDefault="001C3642" w:rsidP="00934B23">
      <w:pPr>
        <w:jc w:val="center"/>
        <w:rPr>
          <w:b/>
          <w:sz w:val="32"/>
        </w:rPr>
      </w:pPr>
    </w:p>
    <w:p w14:paraId="4622AF58" w14:textId="77777777" w:rsidR="001C3642" w:rsidRPr="00CF5775" w:rsidRDefault="001C3642" w:rsidP="063C0FBD">
      <w:pPr>
        <w:jc w:val="center"/>
        <w:rPr>
          <w:b/>
          <w:bCs/>
          <w:sz w:val="24"/>
          <w:szCs w:val="24"/>
        </w:rPr>
      </w:pPr>
      <w:r w:rsidRPr="063C0FBD">
        <w:rPr>
          <w:b/>
          <w:bCs/>
          <w:sz w:val="24"/>
          <w:szCs w:val="24"/>
        </w:rPr>
        <w:t>Faculty of Humanities</w:t>
      </w:r>
    </w:p>
    <w:p w14:paraId="0DC1AA3F" w14:textId="7D018F2E" w:rsidR="001C3642" w:rsidRPr="00CF5775" w:rsidRDefault="00187CD7" w:rsidP="00934B23">
      <w:pPr>
        <w:jc w:val="center"/>
        <w:rPr>
          <w:b/>
          <w:sz w:val="24"/>
          <w:szCs w:val="18"/>
        </w:rPr>
      </w:pPr>
      <w:r w:rsidRPr="00CF5775">
        <w:rPr>
          <w:b/>
          <w:sz w:val="24"/>
          <w:szCs w:val="18"/>
        </w:rPr>
        <w:t>China Scholarship Council - The University of Manchester</w:t>
      </w:r>
      <w:r w:rsidR="001C3642" w:rsidRPr="00CF5775">
        <w:rPr>
          <w:b/>
          <w:sz w:val="24"/>
          <w:szCs w:val="18"/>
        </w:rPr>
        <w:t xml:space="preserve"> (CSC-UoM)</w:t>
      </w:r>
    </w:p>
    <w:p w14:paraId="3CB1F5BA" w14:textId="314D7622" w:rsidR="00187CD7" w:rsidRPr="00CF5775" w:rsidRDefault="00187CD7" w:rsidP="063C0FBD">
      <w:pPr>
        <w:jc w:val="center"/>
        <w:rPr>
          <w:b/>
          <w:bCs/>
          <w:sz w:val="24"/>
          <w:szCs w:val="24"/>
        </w:rPr>
      </w:pPr>
      <w:r w:rsidRPr="063C0FBD">
        <w:rPr>
          <w:b/>
          <w:bCs/>
          <w:sz w:val="24"/>
          <w:szCs w:val="24"/>
        </w:rPr>
        <w:t xml:space="preserve"> Joint Sc</w:t>
      </w:r>
      <w:r w:rsidR="00E53EBC" w:rsidRPr="063C0FBD">
        <w:rPr>
          <w:b/>
          <w:bCs/>
          <w:sz w:val="24"/>
          <w:szCs w:val="24"/>
        </w:rPr>
        <w:t xml:space="preserve">holarship Programme </w:t>
      </w:r>
      <w:r w:rsidR="00FD0C86" w:rsidRPr="063C0FBD">
        <w:rPr>
          <w:b/>
          <w:bCs/>
          <w:sz w:val="24"/>
          <w:szCs w:val="24"/>
        </w:rPr>
        <w:t>202</w:t>
      </w:r>
      <w:r w:rsidR="00863F32">
        <w:rPr>
          <w:b/>
          <w:bCs/>
          <w:sz w:val="24"/>
          <w:szCs w:val="24"/>
        </w:rPr>
        <w:t>5</w:t>
      </w:r>
      <w:r w:rsidR="00FD0C86" w:rsidRPr="063C0FBD">
        <w:rPr>
          <w:b/>
          <w:bCs/>
          <w:sz w:val="24"/>
          <w:szCs w:val="24"/>
        </w:rPr>
        <w:t>/2</w:t>
      </w:r>
      <w:r w:rsidR="00863F32">
        <w:rPr>
          <w:b/>
          <w:bCs/>
          <w:sz w:val="24"/>
          <w:szCs w:val="24"/>
        </w:rPr>
        <w:t>6</w:t>
      </w:r>
    </w:p>
    <w:p w14:paraId="122CA728" w14:textId="77777777" w:rsidR="00187CD7" w:rsidRDefault="00187CD7" w:rsidP="00187CD7"/>
    <w:p w14:paraId="5615610D" w14:textId="0AE7B44E" w:rsidR="009B64D6" w:rsidRPr="009B64D6" w:rsidRDefault="00187CD7" w:rsidP="00187CD7">
      <w:r>
        <w:t xml:space="preserve">The Faculty of Humanities will support six </w:t>
      </w:r>
      <w:r w:rsidR="009B64D6">
        <w:t>China Scholarship Council-</w:t>
      </w:r>
      <w:r>
        <w:t>The University of Manchester Joint Scholarships for PhD</w:t>
      </w:r>
      <w:r w:rsidR="00E53EBC">
        <w:t xml:space="preserve"> commencing September 20</w:t>
      </w:r>
      <w:r w:rsidR="00343807">
        <w:t>2</w:t>
      </w:r>
      <w:r w:rsidR="00863F32">
        <w:t>5</w:t>
      </w:r>
      <w:r>
        <w:t xml:space="preserve">. </w:t>
      </w:r>
    </w:p>
    <w:p w14:paraId="0D39206B" w14:textId="77777777" w:rsidR="009B64D6" w:rsidRPr="009B64D6" w:rsidRDefault="009B64D6" w:rsidP="00187CD7"/>
    <w:p w14:paraId="639D638A" w14:textId="1F50856E" w:rsidR="009B64D6" w:rsidRDefault="00187CD7" w:rsidP="063C0FBD">
      <w:pPr>
        <w:spacing w:line="260" w:lineRule="exact"/>
        <w:jc w:val="both"/>
        <w:rPr>
          <w:rFonts w:asciiTheme="minorHAnsi" w:hAnsiTheme="minorHAnsi"/>
        </w:rPr>
      </w:pPr>
      <w:r>
        <w:t>The scholarships</w:t>
      </w:r>
      <w:r w:rsidR="009B64D6">
        <w:t xml:space="preserve"> include</w:t>
      </w:r>
      <w:r>
        <w:t xml:space="preserve"> tuition fees funded by the </w:t>
      </w:r>
      <w:r w:rsidR="154915DB">
        <w:t>schools</w:t>
      </w:r>
      <w:r>
        <w:t xml:space="preserve"> and living allowance funded by the China </w:t>
      </w:r>
      <w:r w:rsidRPr="063C0FBD">
        <w:rPr>
          <w:rFonts w:asciiTheme="minorHAnsi" w:hAnsiTheme="minorHAnsi"/>
        </w:rPr>
        <w:t xml:space="preserve">Scholarship Council. </w:t>
      </w:r>
      <w:r w:rsidR="00027535">
        <w:t xml:space="preserve">China </w:t>
      </w:r>
      <w:r w:rsidR="00027535" w:rsidRPr="063C0FBD">
        <w:rPr>
          <w:rFonts w:asciiTheme="minorHAnsi" w:hAnsiTheme="minorHAnsi"/>
        </w:rPr>
        <w:t>Scholarship Council will also provide round-trip international airfare from China to the UK and visa and passport application fees.</w:t>
      </w:r>
      <w:r w:rsidRPr="063C0FBD">
        <w:rPr>
          <w:rFonts w:asciiTheme="minorHAnsi" w:hAnsiTheme="minorHAnsi"/>
        </w:rPr>
        <w:t xml:space="preserve"> </w:t>
      </w:r>
    </w:p>
    <w:p w14:paraId="28008797" w14:textId="77777777" w:rsidR="00187CD7" w:rsidRPr="009B64D6" w:rsidRDefault="00187CD7" w:rsidP="00187CD7">
      <w:pPr>
        <w:rPr>
          <w:rFonts w:asciiTheme="minorHAnsi" w:hAnsiTheme="minorHAnsi"/>
        </w:rPr>
      </w:pPr>
    </w:p>
    <w:p w14:paraId="375E7942" w14:textId="77777777" w:rsidR="009B64D6" w:rsidRPr="009B64D6" w:rsidRDefault="009B64D6" w:rsidP="009B64D6">
      <w:pPr>
        <w:rPr>
          <w:rFonts w:asciiTheme="minorHAnsi" w:hAnsiTheme="minorHAnsi" w:cs="Arial"/>
          <w:b/>
        </w:rPr>
      </w:pPr>
      <w:r w:rsidRPr="009B64D6">
        <w:rPr>
          <w:rFonts w:asciiTheme="minorHAnsi" w:hAnsiTheme="minorHAnsi" w:cs="Arial"/>
          <w:b/>
          <w:lang w:val="en"/>
        </w:rPr>
        <w:t xml:space="preserve">Criteria </w:t>
      </w:r>
    </w:p>
    <w:p w14:paraId="314D4B14" w14:textId="2ED7575A" w:rsidR="00863F32" w:rsidRPr="00863F32" w:rsidRDefault="00863F32" w:rsidP="00863F32">
      <w:pPr>
        <w:rPr>
          <w:rFonts w:asciiTheme="minorHAnsi" w:hAnsiTheme="minorHAnsi" w:cs="Arial"/>
          <w:bCs/>
          <w:lang w:eastAsia="zh-CN"/>
        </w:rPr>
      </w:pPr>
      <w:r w:rsidRPr="00863F32">
        <w:rPr>
          <w:rFonts w:asciiTheme="minorHAnsi" w:hAnsiTheme="minorHAnsi" w:cs="Arial"/>
          <w:bCs/>
          <w:lang w:eastAsia="zh-CN"/>
        </w:rPr>
        <w:t xml:space="preserve">To be considered suitable for the joint scholarship, </w:t>
      </w:r>
      <w:r>
        <w:rPr>
          <w:rFonts w:asciiTheme="minorHAnsi" w:hAnsiTheme="minorHAnsi" w:cs="Arial"/>
          <w:bCs/>
          <w:lang w:eastAsia="zh-CN"/>
        </w:rPr>
        <w:t>candidates</w:t>
      </w:r>
      <w:r w:rsidRPr="00863F32">
        <w:rPr>
          <w:rFonts w:asciiTheme="minorHAnsi" w:hAnsiTheme="minorHAnsi" w:cs="Arial"/>
          <w:bCs/>
          <w:lang w:eastAsia="zh-CN"/>
        </w:rPr>
        <w:t xml:space="preserve"> must be a citizen and permanent resident</w:t>
      </w:r>
      <w:r>
        <w:rPr>
          <w:rFonts w:asciiTheme="minorHAnsi" w:hAnsiTheme="minorHAnsi" w:cs="Arial"/>
          <w:bCs/>
          <w:lang w:eastAsia="zh-CN"/>
        </w:rPr>
        <w:t>s</w:t>
      </w:r>
      <w:r w:rsidRPr="00863F32">
        <w:rPr>
          <w:rFonts w:asciiTheme="minorHAnsi" w:hAnsiTheme="minorHAnsi" w:cs="Arial"/>
          <w:bCs/>
          <w:lang w:eastAsia="zh-CN"/>
        </w:rPr>
        <w:t xml:space="preserve"> of the People's Republic of China at the time of application. Overseas Chinese students may be eligible for application subject to CSC policy at the time. </w:t>
      </w:r>
    </w:p>
    <w:p w14:paraId="7D461494" w14:textId="77777777" w:rsidR="00863F32" w:rsidRPr="00863F32" w:rsidRDefault="00863F32" w:rsidP="00863F32">
      <w:pPr>
        <w:rPr>
          <w:rFonts w:asciiTheme="minorHAnsi" w:hAnsiTheme="minorHAnsi" w:cs="Arial"/>
          <w:bCs/>
          <w:lang w:eastAsia="zh-CN"/>
        </w:rPr>
      </w:pPr>
    </w:p>
    <w:p w14:paraId="04907B90" w14:textId="77777777" w:rsidR="00863F32" w:rsidRPr="00863F32" w:rsidRDefault="00863F32" w:rsidP="00863F32">
      <w:pPr>
        <w:rPr>
          <w:rFonts w:asciiTheme="minorHAnsi" w:hAnsiTheme="minorHAnsi" w:cs="Arial"/>
          <w:bCs/>
          <w:lang w:eastAsia="zh-CN"/>
        </w:rPr>
      </w:pPr>
      <w:r w:rsidRPr="00863F32">
        <w:rPr>
          <w:rFonts w:asciiTheme="minorHAnsi" w:hAnsiTheme="minorHAnsi" w:cs="Arial"/>
          <w:bCs/>
          <w:lang w:eastAsia="zh-CN"/>
        </w:rPr>
        <w:t>Candidates must also:</w:t>
      </w:r>
    </w:p>
    <w:p w14:paraId="35E0F84A" w14:textId="77777777" w:rsidR="00863F32" w:rsidRPr="00863F32" w:rsidRDefault="00863F32" w:rsidP="00863F32">
      <w:pPr>
        <w:numPr>
          <w:ilvl w:val="0"/>
          <w:numId w:val="12"/>
        </w:numPr>
        <w:rPr>
          <w:rFonts w:asciiTheme="minorHAnsi" w:hAnsiTheme="minorHAnsi" w:cs="Arial"/>
          <w:bCs/>
          <w:lang w:eastAsia="zh-CN"/>
        </w:rPr>
      </w:pPr>
      <w:r w:rsidRPr="00863F32">
        <w:rPr>
          <w:rFonts w:asciiTheme="minorHAnsi" w:hAnsiTheme="minorHAnsi" w:cs="Arial"/>
          <w:bCs/>
          <w:lang w:eastAsia="zh-CN"/>
        </w:rPr>
        <w:t>return to China upon completion of their studies/</w:t>
      </w:r>
      <w:proofErr w:type="gramStart"/>
      <w:r w:rsidRPr="00863F32">
        <w:rPr>
          <w:rFonts w:asciiTheme="minorHAnsi" w:hAnsiTheme="minorHAnsi" w:cs="Arial"/>
          <w:bCs/>
          <w:lang w:eastAsia="zh-CN"/>
        </w:rPr>
        <w:t>research;</w:t>
      </w:r>
      <w:proofErr w:type="gramEnd"/>
    </w:p>
    <w:p w14:paraId="12A1F279" w14:textId="77777777" w:rsidR="00863F32" w:rsidRPr="00863F32" w:rsidRDefault="00863F32" w:rsidP="00863F32">
      <w:pPr>
        <w:rPr>
          <w:rFonts w:asciiTheme="minorHAnsi" w:hAnsiTheme="minorHAnsi" w:cs="Arial"/>
          <w:bCs/>
          <w:lang w:eastAsia="zh-CN"/>
        </w:rPr>
      </w:pPr>
    </w:p>
    <w:p w14:paraId="69DFB949" w14:textId="77777777" w:rsidR="00863F32" w:rsidRPr="00863F32" w:rsidRDefault="00863F32" w:rsidP="00863F32">
      <w:pPr>
        <w:numPr>
          <w:ilvl w:val="0"/>
          <w:numId w:val="12"/>
        </w:numPr>
        <w:rPr>
          <w:rFonts w:asciiTheme="minorHAnsi" w:hAnsiTheme="minorHAnsi" w:cs="Arial"/>
          <w:bCs/>
          <w:lang w:eastAsia="zh-CN"/>
        </w:rPr>
      </w:pPr>
      <w:r w:rsidRPr="00863F32">
        <w:rPr>
          <w:rFonts w:asciiTheme="minorHAnsi" w:hAnsiTheme="minorHAnsi" w:cs="Arial"/>
          <w:bCs/>
          <w:lang w:eastAsia="zh-CN"/>
        </w:rPr>
        <w:t>meet the minimum academic requirements for their preferred PhD </w:t>
      </w:r>
      <w:hyperlink r:id="rId11" w:history="1">
        <w:r w:rsidRPr="00863F32">
          <w:rPr>
            <w:rStyle w:val="Hyperlink"/>
            <w:rFonts w:asciiTheme="minorHAnsi" w:hAnsiTheme="minorHAnsi" w:cs="Arial"/>
            <w:bCs/>
            <w:lang w:eastAsia="zh-CN"/>
          </w:rPr>
          <w:t>programme</w:t>
        </w:r>
      </w:hyperlink>
      <w:hyperlink r:id="rId12" w:tgtFrame="_blank" w:history="1">
        <w:r w:rsidRPr="00863F32">
          <w:rPr>
            <w:rStyle w:val="Hyperlink"/>
            <w:rFonts w:asciiTheme="minorHAnsi" w:hAnsiTheme="minorHAnsi" w:cs="Arial"/>
            <w:bCs/>
            <w:lang w:eastAsia="zh-CN"/>
          </w:rPr>
          <w:t>;</w:t>
        </w:r>
      </w:hyperlink>
    </w:p>
    <w:p w14:paraId="46D4219A" w14:textId="77777777" w:rsidR="00863F32" w:rsidRPr="00863F32" w:rsidRDefault="00863F32" w:rsidP="00863F32">
      <w:pPr>
        <w:rPr>
          <w:rFonts w:asciiTheme="minorHAnsi" w:hAnsiTheme="minorHAnsi" w:cs="Arial"/>
          <w:bCs/>
          <w:lang w:eastAsia="zh-CN"/>
        </w:rPr>
      </w:pPr>
    </w:p>
    <w:p w14:paraId="5319E2FE" w14:textId="77777777" w:rsidR="00863F32" w:rsidRPr="00863F32" w:rsidRDefault="00863F32" w:rsidP="00863F32">
      <w:pPr>
        <w:numPr>
          <w:ilvl w:val="0"/>
          <w:numId w:val="12"/>
        </w:numPr>
        <w:rPr>
          <w:rFonts w:asciiTheme="minorHAnsi" w:hAnsiTheme="minorHAnsi" w:cs="Arial"/>
          <w:bCs/>
          <w:lang w:eastAsia="zh-CN"/>
        </w:rPr>
      </w:pPr>
      <w:r w:rsidRPr="00863F32">
        <w:rPr>
          <w:rFonts w:asciiTheme="minorHAnsi" w:hAnsiTheme="minorHAnsi" w:cs="Arial"/>
          <w:bCs/>
          <w:lang w:eastAsia="zh-CN"/>
        </w:rPr>
        <w:t xml:space="preserve">hold an unconditional offer letter from The University of Manchester, including meeting the English language </w:t>
      </w:r>
      <w:proofErr w:type="gramStart"/>
      <w:r w:rsidRPr="00863F32">
        <w:rPr>
          <w:rFonts w:asciiTheme="minorHAnsi" w:hAnsiTheme="minorHAnsi" w:cs="Arial"/>
          <w:bCs/>
          <w:lang w:eastAsia="zh-CN"/>
        </w:rPr>
        <w:t>requirements;</w:t>
      </w:r>
      <w:proofErr w:type="gramEnd"/>
    </w:p>
    <w:p w14:paraId="23260025" w14:textId="77777777" w:rsidR="00863F32" w:rsidRPr="00863F32" w:rsidRDefault="00863F32" w:rsidP="00863F32">
      <w:pPr>
        <w:rPr>
          <w:rFonts w:asciiTheme="minorHAnsi" w:hAnsiTheme="minorHAnsi" w:cs="Arial"/>
          <w:bCs/>
          <w:lang w:eastAsia="zh-CN"/>
        </w:rPr>
      </w:pPr>
    </w:p>
    <w:p w14:paraId="03E04511" w14:textId="77777777" w:rsidR="00863F32" w:rsidRPr="00863F32" w:rsidRDefault="00863F32" w:rsidP="00863F32">
      <w:pPr>
        <w:numPr>
          <w:ilvl w:val="0"/>
          <w:numId w:val="12"/>
        </w:numPr>
        <w:rPr>
          <w:rFonts w:asciiTheme="minorHAnsi" w:hAnsiTheme="minorHAnsi" w:cs="Arial"/>
          <w:bCs/>
          <w:lang w:eastAsia="zh-CN"/>
        </w:rPr>
      </w:pPr>
      <w:r w:rsidRPr="00863F32">
        <w:rPr>
          <w:rFonts w:asciiTheme="minorHAnsi" w:hAnsiTheme="minorHAnsi" w:cs="Arial"/>
          <w:bCs/>
          <w:lang w:eastAsia="zh-CN"/>
        </w:rPr>
        <w:t xml:space="preserve">Demonstrate a history of research engagement, which may include contributions to publications/articles, promoting their research to a wider audience, prizes for research or project </w:t>
      </w:r>
      <w:proofErr w:type="gramStart"/>
      <w:r w:rsidRPr="00863F32">
        <w:rPr>
          <w:rFonts w:asciiTheme="minorHAnsi" w:hAnsiTheme="minorHAnsi" w:cs="Arial"/>
          <w:bCs/>
          <w:lang w:eastAsia="zh-CN"/>
        </w:rPr>
        <w:t>work;</w:t>
      </w:r>
      <w:proofErr w:type="gramEnd"/>
    </w:p>
    <w:p w14:paraId="4DC64470" w14:textId="77777777" w:rsidR="00863F32" w:rsidRPr="00863F32" w:rsidRDefault="00863F32" w:rsidP="00863F32">
      <w:pPr>
        <w:rPr>
          <w:rFonts w:asciiTheme="minorHAnsi" w:hAnsiTheme="minorHAnsi" w:cs="Arial"/>
          <w:bCs/>
          <w:lang w:eastAsia="zh-CN"/>
        </w:rPr>
      </w:pPr>
    </w:p>
    <w:p w14:paraId="4A3C5D6B" w14:textId="77777777" w:rsidR="00863F32" w:rsidRPr="00863F32" w:rsidRDefault="00863F32" w:rsidP="00863F32">
      <w:pPr>
        <w:numPr>
          <w:ilvl w:val="0"/>
          <w:numId w:val="12"/>
        </w:numPr>
        <w:rPr>
          <w:rFonts w:asciiTheme="minorHAnsi" w:hAnsiTheme="minorHAnsi" w:cs="Arial"/>
          <w:bCs/>
          <w:lang w:eastAsia="zh-CN"/>
        </w:rPr>
      </w:pPr>
      <w:r w:rsidRPr="00863F32">
        <w:rPr>
          <w:rFonts w:asciiTheme="minorHAnsi" w:hAnsiTheme="minorHAnsi" w:cs="Arial"/>
          <w:bCs/>
          <w:lang w:eastAsia="zh-CN"/>
        </w:rPr>
        <w:t>satisfy </w:t>
      </w:r>
      <w:hyperlink r:id="rId13" w:history="1">
        <w:r w:rsidRPr="00863F32">
          <w:rPr>
            <w:rStyle w:val="Hyperlink"/>
            <w:rFonts w:asciiTheme="minorHAnsi" w:hAnsiTheme="minorHAnsi" w:cs="Arial"/>
            <w:bCs/>
            <w:lang w:eastAsia="zh-CN"/>
          </w:rPr>
          <w:t>CSC's selection criteria</w:t>
        </w:r>
      </w:hyperlink>
      <w:r w:rsidRPr="00863F32">
        <w:rPr>
          <w:rFonts w:asciiTheme="minorHAnsi" w:hAnsiTheme="minorHAnsi" w:cs="Arial"/>
          <w:bCs/>
          <w:lang w:eastAsia="zh-CN"/>
        </w:rPr>
        <w:t>.</w:t>
      </w:r>
    </w:p>
    <w:p w14:paraId="08D8BED2" w14:textId="77777777" w:rsidR="00863F32" w:rsidRPr="00863F32" w:rsidRDefault="00863F32" w:rsidP="00863F32">
      <w:pPr>
        <w:rPr>
          <w:rFonts w:asciiTheme="minorHAnsi" w:hAnsiTheme="minorHAnsi" w:cs="Arial"/>
          <w:bCs/>
          <w:lang w:val="en-IE" w:eastAsia="zh-CN"/>
        </w:rPr>
      </w:pPr>
    </w:p>
    <w:p w14:paraId="7E1D35CF" w14:textId="77777777" w:rsidR="00863F32" w:rsidRPr="00863F32" w:rsidRDefault="00863F32" w:rsidP="00863F32">
      <w:pPr>
        <w:numPr>
          <w:ilvl w:val="0"/>
          <w:numId w:val="2"/>
        </w:numPr>
        <w:rPr>
          <w:rFonts w:asciiTheme="minorHAnsi" w:hAnsiTheme="minorHAnsi" w:cs="Arial"/>
          <w:bCs/>
          <w:lang w:eastAsia="zh-CN"/>
        </w:rPr>
      </w:pPr>
      <w:r w:rsidRPr="00863F32">
        <w:rPr>
          <w:rFonts w:asciiTheme="minorHAnsi" w:hAnsiTheme="minorHAnsi" w:cs="Arial"/>
          <w:bCs/>
          <w:lang w:eastAsia="zh-CN"/>
        </w:rPr>
        <w:t xml:space="preserve">Current first-year PGRs are eligible to apply for the "general" CSC scholarship scheme, not for the “joint” scheme. Such candidates should contact CSC directly should they wish to apply for the “general” scheme. </w:t>
      </w:r>
    </w:p>
    <w:p w14:paraId="7FB45FD2" w14:textId="77777777" w:rsidR="00187CD7" w:rsidRDefault="00187CD7" w:rsidP="00187CD7">
      <w:pPr>
        <w:rPr>
          <w:rFonts w:asciiTheme="minorHAnsi" w:hAnsiTheme="minorHAnsi"/>
        </w:rPr>
      </w:pPr>
    </w:p>
    <w:p w14:paraId="45CD0169" w14:textId="77777777" w:rsidR="00CA55EC" w:rsidRPr="00CA55EC" w:rsidRDefault="00CA55EC" w:rsidP="00187CD7">
      <w:pPr>
        <w:rPr>
          <w:rFonts w:asciiTheme="minorHAnsi" w:hAnsiTheme="minorHAnsi"/>
          <w:b/>
        </w:rPr>
      </w:pPr>
      <w:r w:rsidRPr="00CA55EC">
        <w:rPr>
          <w:rFonts w:asciiTheme="minorHAnsi" w:hAnsiTheme="minorHAnsi"/>
          <w:b/>
        </w:rPr>
        <w:t>Process</w:t>
      </w:r>
    </w:p>
    <w:p w14:paraId="64BBF860" w14:textId="77777777" w:rsidR="00CA55EC" w:rsidRPr="009B64D6" w:rsidRDefault="00CA55EC" w:rsidP="00187CD7">
      <w:pPr>
        <w:rPr>
          <w:rFonts w:asciiTheme="minorHAnsi" w:hAnsiTheme="minorHAnsi"/>
        </w:rPr>
      </w:pPr>
    </w:p>
    <w:p w14:paraId="4A0C19B6" w14:textId="2836A700" w:rsidR="001423FF" w:rsidRDefault="00670C59" w:rsidP="001423FF">
      <w:pPr>
        <w:pStyle w:val="NoSpacing"/>
        <w:numPr>
          <w:ilvl w:val="0"/>
          <w:numId w:val="7"/>
        </w:numPr>
        <w:rPr>
          <w:rFonts w:cs="Arial"/>
        </w:rPr>
      </w:pPr>
      <w:r w:rsidRPr="063C0FBD">
        <w:rPr>
          <w:rFonts w:cs="Arial"/>
        </w:rPr>
        <w:t xml:space="preserve">Candidates </w:t>
      </w:r>
      <w:r w:rsidR="00CA55EC" w:rsidRPr="063C0FBD">
        <w:rPr>
          <w:rFonts w:cs="Arial"/>
        </w:rPr>
        <w:t xml:space="preserve">apply directly for admission to The University of Manchester by </w:t>
      </w:r>
      <w:r w:rsidR="00DF6152" w:rsidRPr="063C0FBD">
        <w:rPr>
          <w:rFonts w:cs="Arial"/>
          <w:b/>
          <w:bCs/>
        </w:rPr>
        <w:t>1</w:t>
      </w:r>
      <w:r w:rsidR="00863F32">
        <w:rPr>
          <w:rFonts w:cs="Arial"/>
          <w:b/>
          <w:bCs/>
        </w:rPr>
        <w:t>3</w:t>
      </w:r>
      <w:r w:rsidR="00CA55EC" w:rsidRPr="063C0FBD">
        <w:rPr>
          <w:rFonts w:cs="Arial"/>
          <w:b/>
          <w:bCs/>
        </w:rPr>
        <w:t xml:space="preserve"> January 20</w:t>
      </w:r>
      <w:r w:rsidR="00343807" w:rsidRPr="063C0FBD">
        <w:rPr>
          <w:rFonts w:cs="Arial"/>
          <w:b/>
          <w:bCs/>
        </w:rPr>
        <w:t>2</w:t>
      </w:r>
      <w:r w:rsidR="00863F32">
        <w:rPr>
          <w:rFonts w:cs="Arial"/>
          <w:b/>
          <w:bCs/>
        </w:rPr>
        <w:t>5</w:t>
      </w:r>
      <w:r w:rsidR="00CA55EC" w:rsidRPr="063C0FBD">
        <w:rPr>
          <w:rFonts w:cs="Arial"/>
        </w:rPr>
        <w:t>. Candidates should specify in their application that they wish to apply for The University of Manchester/CSC Joint Scholarship Scheme.</w:t>
      </w:r>
    </w:p>
    <w:p w14:paraId="28B1F164" w14:textId="77777777" w:rsidR="001423FF" w:rsidRDefault="001423FF" w:rsidP="001423FF">
      <w:pPr>
        <w:pStyle w:val="NoSpacing"/>
        <w:ind w:left="360"/>
        <w:rPr>
          <w:rFonts w:cs="Arial"/>
        </w:rPr>
      </w:pPr>
    </w:p>
    <w:p w14:paraId="10A1DCC8" w14:textId="43BC1882" w:rsidR="001423FF" w:rsidRPr="001423FF" w:rsidRDefault="001423FF" w:rsidP="001423FF">
      <w:pPr>
        <w:pStyle w:val="NoSpacing"/>
        <w:numPr>
          <w:ilvl w:val="0"/>
          <w:numId w:val="7"/>
        </w:numPr>
        <w:rPr>
          <w:rFonts w:cs="Arial"/>
        </w:rPr>
      </w:pPr>
      <w:r w:rsidRPr="001423FF">
        <w:t>Formal Offer to be issued and a Supervisor Nomination form submitted to the Doctoral Academy Admissions Team</w:t>
      </w:r>
      <w:r>
        <w:t xml:space="preserve"> by </w:t>
      </w:r>
      <w:r w:rsidRPr="001423FF">
        <w:rPr>
          <w:b/>
          <w:bCs/>
        </w:rPr>
        <w:t>1</w:t>
      </w:r>
      <w:r w:rsidR="00863F32">
        <w:rPr>
          <w:b/>
          <w:bCs/>
        </w:rPr>
        <w:t>4</w:t>
      </w:r>
      <w:r w:rsidRPr="001423FF">
        <w:rPr>
          <w:b/>
          <w:bCs/>
        </w:rPr>
        <w:t xml:space="preserve"> February 202</w:t>
      </w:r>
      <w:r w:rsidR="00863F32">
        <w:rPr>
          <w:b/>
          <w:bCs/>
        </w:rPr>
        <w:t>5</w:t>
      </w:r>
      <w:r>
        <w:t>.</w:t>
      </w:r>
    </w:p>
    <w:p w14:paraId="33B1C72C" w14:textId="77777777" w:rsidR="001423FF" w:rsidRPr="001423FF" w:rsidRDefault="001423FF" w:rsidP="001423FF">
      <w:pPr>
        <w:pStyle w:val="NoSpacing"/>
        <w:rPr>
          <w:rFonts w:cs="Arial"/>
        </w:rPr>
      </w:pPr>
    </w:p>
    <w:p w14:paraId="6A11AF79" w14:textId="5BBFC9D6" w:rsidR="00151FEC" w:rsidRPr="00151FEC" w:rsidRDefault="00151FEC" w:rsidP="00532110">
      <w:pPr>
        <w:pStyle w:val="ListParagraph"/>
        <w:numPr>
          <w:ilvl w:val="0"/>
          <w:numId w:val="7"/>
        </w:numPr>
      </w:pPr>
      <w:r>
        <w:t>D</w:t>
      </w:r>
      <w:r w:rsidRPr="00151FEC">
        <w:t>epartment</w:t>
      </w:r>
      <w:r>
        <w:t>s to</w:t>
      </w:r>
      <w:r w:rsidRPr="00151FEC">
        <w:t xml:space="preserve"> review the nomination forms and </w:t>
      </w:r>
      <w:r>
        <w:t>rank</w:t>
      </w:r>
      <w:r w:rsidRPr="00151FEC">
        <w:t xml:space="preserve"> candidates. The ranking </w:t>
      </w:r>
      <w:r>
        <w:t>is to be</w:t>
      </w:r>
      <w:r w:rsidRPr="00151FEC">
        <w:t xml:space="preserve"> returned to the Doctoral Academy Admissions Team</w:t>
      </w:r>
      <w:r>
        <w:t xml:space="preserve"> by </w:t>
      </w:r>
      <w:r w:rsidRPr="00151FEC">
        <w:rPr>
          <w:b/>
          <w:bCs/>
        </w:rPr>
        <w:t>2</w:t>
      </w:r>
      <w:r w:rsidR="00863F32">
        <w:rPr>
          <w:b/>
          <w:bCs/>
        </w:rPr>
        <w:t>1</w:t>
      </w:r>
      <w:r w:rsidRPr="00151FEC">
        <w:rPr>
          <w:b/>
          <w:bCs/>
        </w:rPr>
        <w:t xml:space="preserve"> February 202</w:t>
      </w:r>
      <w:r w:rsidR="00863F32">
        <w:rPr>
          <w:b/>
          <w:bCs/>
        </w:rPr>
        <w:t>5</w:t>
      </w:r>
      <w:r>
        <w:t>.</w:t>
      </w:r>
    </w:p>
    <w:p w14:paraId="4385A8B9" w14:textId="77777777" w:rsidR="00151FEC" w:rsidRPr="00151FEC" w:rsidRDefault="00151FEC" w:rsidP="00151FEC">
      <w:pPr>
        <w:pStyle w:val="ListParagraph"/>
        <w:rPr>
          <w:rFonts w:cs="Arial"/>
        </w:rPr>
      </w:pPr>
    </w:p>
    <w:p w14:paraId="13BF828B" w14:textId="52076ECE" w:rsidR="00670C59" w:rsidRDefault="00151FEC" w:rsidP="00151FEC">
      <w:pPr>
        <w:pStyle w:val="ListParagraph"/>
        <w:numPr>
          <w:ilvl w:val="0"/>
          <w:numId w:val="7"/>
        </w:numPr>
      </w:pPr>
      <w:r w:rsidRPr="00151FEC">
        <w:rPr>
          <w:rFonts w:cs="Arial"/>
        </w:rPr>
        <w:t xml:space="preserve">School PGR Directors </w:t>
      </w:r>
      <w:r>
        <w:rPr>
          <w:rFonts w:cs="Arial"/>
        </w:rPr>
        <w:t>to</w:t>
      </w:r>
      <w:r w:rsidRPr="00151FEC">
        <w:rPr>
          <w:rFonts w:cs="Arial"/>
        </w:rPr>
        <w:t xml:space="preserve"> review the department nominees and submit their top 3 ranked nominations</w:t>
      </w:r>
      <w:r>
        <w:rPr>
          <w:rFonts w:cs="Arial"/>
        </w:rPr>
        <w:t xml:space="preserve"> </w:t>
      </w:r>
      <w:r w:rsidR="00CA55EC" w:rsidRPr="063C0FBD">
        <w:rPr>
          <w:rFonts w:cs="Arial"/>
        </w:rPr>
        <w:t>by</w:t>
      </w:r>
      <w:r w:rsidR="00CA55EC" w:rsidRPr="063C0FBD">
        <w:rPr>
          <w:rFonts w:cs="Arial"/>
          <w:b/>
          <w:bCs/>
        </w:rPr>
        <w:t xml:space="preserve"> </w:t>
      </w:r>
      <w:r w:rsidR="221ED885" w:rsidRPr="063C0FBD">
        <w:rPr>
          <w:rFonts w:cs="Arial"/>
          <w:b/>
          <w:bCs/>
        </w:rPr>
        <w:t>2</w:t>
      </w:r>
      <w:r w:rsidR="00863F32">
        <w:rPr>
          <w:rFonts w:cs="Arial"/>
          <w:b/>
          <w:bCs/>
        </w:rPr>
        <w:t>8</w:t>
      </w:r>
      <w:r w:rsidR="00CA55EC" w:rsidRPr="063C0FBD">
        <w:rPr>
          <w:rFonts w:cs="Arial"/>
          <w:b/>
          <w:bCs/>
        </w:rPr>
        <w:t xml:space="preserve"> February 20</w:t>
      </w:r>
      <w:r w:rsidR="00343807" w:rsidRPr="063C0FBD">
        <w:rPr>
          <w:rFonts w:cs="Arial"/>
          <w:b/>
          <w:bCs/>
        </w:rPr>
        <w:t>2</w:t>
      </w:r>
      <w:r w:rsidR="00863F32">
        <w:rPr>
          <w:rFonts w:cs="Arial"/>
          <w:b/>
          <w:bCs/>
        </w:rPr>
        <w:t>5</w:t>
      </w:r>
      <w:r w:rsidR="00CA55EC" w:rsidRPr="063C0FBD">
        <w:rPr>
          <w:rFonts w:cs="Arial"/>
        </w:rPr>
        <w:t>.</w:t>
      </w:r>
      <w:r w:rsidR="00CA55EC">
        <w:t xml:space="preserve"> </w:t>
      </w:r>
    </w:p>
    <w:p w14:paraId="34FFD65A" w14:textId="77777777" w:rsidR="003F2395" w:rsidRDefault="00E9575E" w:rsidP="00CA55EC">
      <w:pPr>
        <w:pStyle w:val="NoSpacing"/>
        <w:numPr>
          <w:ilvl w:val="0"/>
          <w:numId w:val="7"/>
        </w:numPr>
        <w:rPr>
          <w:rFonts w:cs="Arial"/>
        </w:rPr>
      </w:pPr>
      <w:r>
        <w:rPr>
          <w:rFonts w:cs="Arial"/>
        </w:rPr>
        <w:lastRenderedPageBreak/>
        <w:t xml:space="preserve">Faculty panel consisting of Associate Dean PGR and </w:t>
      </w:r>
      <w:r w:rsidR="00FF5FF8">
        <w:rPr>
          <w:rFonts w:cs="Arial"/>
        </w:rPr>
        <w:t xml:space="preserve">China specialists to </w:t>
      </w:r>
      <w:r>
        <w:rPr>
          <w:rFonts w:cs="Arial"/>
        </w:rPr>
        <w:t xml:space="preserve">review all nominations in the </w:t>
      </w:r>
      <w:proofErr w:type="gramStart"/>
      <w:r>
        <w:rPr>
          <w:rFonts w:cs="Arial"/>
        </w:rPr>
        <w:t>Faculty</w:t>
      </w:r>
      <w:proofErr w:type="gramEnd"/>
      <w:r>
        <w:rPr>
          <w:rFonts w:cs="Arial"/>
        </w:rPr>
        <w:t xml:space="preserve"> and rank nominations based on the following criteria: </w:t>
      </w:r>
    </w:p>
    <w:p w14:paraId="55CF1BF4" w14:textId="77777777" w:rsidR="00E9575E" w:rsidRDefault="00E9575E" w:rsidP="00E9575E">
      <w:pPr>
        <w:pStyle w:val="NoSpacing"/>
        <w:numPr>
          <w:ilvl w:val="0"/>
          <w:numId w:val="10"/>
        </w:numPr>
        <w:rPr>
          <w:rFonts w:cs="Arial"/>
        </w:rPr>
      </w:pPr>
      <w:r>
        <w:rPr>
          <w:rFonts w:cs="Arial"/>
        </w:rPr>
        <w:t>Academic track record (priority given to graduates from top Chinese institutions)</w:t>
      </w:r>
    </w:p>
    <w:p w14:paraId="057030A4" w14:textId="77777777" w:rsidR="00E9575E" w:rsidRDefault="00E9575E" w:rsidP="00E9575E">
      <w:pPr>
        <w:pStyle w:val="NoSpacing"/>
        <w:numPr>
          <w:ilvl w:val="0"/>
          <w:numId w:val="10"/>
        </w:numPr>
        <w:rPr>
          <w:rFonts w:cs="Arial"/>
        </w:rPr>
      </w:pPr>
      <w:r>
        <w:rPr>
          <w:rFonts w:cs="Arial"/>
        </w:rPr>
        <w:t>Quality of research proposal</w:t>
      </w:r>
    </w:p>
    <w:p w14:paraId="3C06C49E" w14:textId="65845850" w:rsidR="00E9575E" w:rsidRDefault="00E9575E" w:rsidP="00E9575E">
      <w:pPr>
        <w:pStyle w:val="NoSpacing"/>
        <w:numPr>
          <w:ilvl w:val="0"/>
          <w:numId w:val="10"/>
        </w:numPr>
        <w:rPr>
          <w:rFonts w:cs="Arial"/>
        </w:rPr>
      </w:pPr>
      <w:r>
        <w:rPr>
          <w:rFonts w:cs="Arial"/>
        </w:rPr>
        <w:t xml:space="preserve">Supervisor </w:t>
      </w:r>
      <w:r w:rsidR="00532110">
        <w:rPr>
          <w:rFonts w:cs="Arial"/>
        </w:rPr>
        <w:t xml:space="preserve">research </w:t>
      </w:r>
      <w:r>
        <w:rPr>
          <w:rFonts w:cs="Arial"/>
        </w:rPr>
        <w:t>profile (</w:t>
      </w:r>
      <w:r w:rsidR="00532110">
        <w:rPr>
          <w:rFonts w:cs="Arial"/>
        </w:rPr>
        <w:t>priority given to those published</w:t>
      </w:r>
      <w:r>
        <w:rPr>
          <w:rFonts w:cs="Arial"/>
        </w:rPr>
        <w:t xml:space="preserve"> in high</w:t>
      </w:r>
      <w:r w:rsidR="00ED0083">
        <w:rPr>
          <w:rFonts w:cs="Arial"/>
        </w:rPr>
        <w:t>-</w:t>
      </w:r>
      <w:r>
        <w:rPr>
          <w:rFonts w:cs="Arial"/>
        </w:rPr>
        <w:t>impact journal</w:t>
      </w:r>
      <w:r w:rsidR="00532110">
        <w:rPr>
          <w:rFonts w:cs="Arial"/>
        </w:rPr>
        <w:t>s</w:t>
      </w:r>
      <w:r>
        <w:rPr>
          <w:rFonts w:cs="Arial"/>
        </w:rPr>
        <w:t xml:space="preserve"> in the last 5 years) </w:t>
      </w:r>
    </w:p>
    <w:p w14:paraId="6AB1AE59" w14:textId="77777777" w:rsidR="003F2395" w:rsidRDefault="003F2395" w:rsidP="003F2395">
      <w:pPr>
        <w:pStyle w:val="NoSpacing"/>
        <w:ind w:left="720"/>
        <w:rPr>
          <w:rFonts w:cs="Arial"/>
        </w:rPr>
      </w:pPr>
    </w:p>
    <w:p w14:paraId="3D7A7B14" w14:textId="4042E4B6" w:rsidR="00CA55EC" w:rsidRDefault="00CA55EC" w:rsidP="063C0FBD">
      <w:pPr>
        <w:pStyle w:val="NoSpacing"/>
        <w:numPr>
          <w:ilvl w:val="0"/>
          <w:numId w:val="7"/>
        </w:numPr>
        <w:rPr>
          <w:rFonts w:cs="Arial"/>
          <w:b/>
          <w:bCs/>
        </w:rPr>
      </w:pPr>
      <w:r w:rsidRPr="063C0FBD">
        <w:rPr>
          <w:rFonts w:cs="Arial"/>
        </w:rPr>
        <w:t xml:space="preserve">Faculty submits nominations </w:t>
      </w:r>
      <w:r w:rsidR="00E9575E" w:rsidRPr="063C0FBD">
        <w:rPr>
          <w:rFonts w:cs="Arial"/>
        </w:rPr>
        <w:t xml:space="preserve">in ranked order </w:t>
      </w:r>
      <w:r w:rsidRPr="063C0FBD">
        <w:rPr>
          <w:rFonts w:cs="Arial"/>
        </w:rPr>
        <w:t xml:space="preserve">to </w:t>
      </w:r>
      <w:r w:rsidR="00151FEC">
        <w:rPr>
          <w:rFonts w:cs="Arial"/>
        </w:rPr>
        <w:t xml:space="preserve">the </w:t>
      </w:r>
      <w:r w:rsidRPr="063C0FBD">
        <w:rPr>
          <w:rFonts w:cs="Arial"/>
        </w:rPr>
        <w:t>International Office by</w:t>
      </w:r>
      <w:r w:rsidR="00151FEC">
        <w:rPr>
          <w:rFonts w:cs="Arial"/>
          <w:b/>
          <w:bCs/>
        </w:rPr>
        <w:t xml:space="preserve"> 7</w:t>
      </w:r>
      <w:r w:rsidR="00E54C0E" w:rsidRPr="063C0FBD">
        <w:rPr>
          <w:rFonts w:cs="Arial"/>
          <w:b/>
          <w:bCs/>
        </w:rPr>
        <w:t xml:space="preserve"> March</w:t>
      </w:r>
      <w:r w:rsidRPr="063C0FBD">
        <w:rPr>
          <w:rFonts w:cs="Arial"/>
          <w:b/>
          <w:bCs/>
        </w:rPr>
        <w:t xml:space="preserve"> 20</w:t>
      </w:r>
      <w:r w:rsidR="00337F91" w:rsidRPr="063C0FBD">
        <w:rPr>
          <w:rFonts w:cs="Arial"/>
          <w:b/>
          <w:bCs/>
        </w:rPr>
        <w:t>2</w:t>
      </w:r>
      <w:r w:rsidR="00863F32">
        <w:rPr>
          <w:rFonts w:cs="Arial"/>
          <w:b/>
          <w:bCs/>
        </w:rPr>
        <w:t>5.</w:t>
      </w:r>
    </w:p>
    <w:p w14:paraId="1ED07394" w14:textId="77777777" w:rsidR="00670C59" w:rsidRDefault="00670C59" w:rsidP="00670C59">
      <w:pPr>
        <w:pStyle w:val="NoSpacing"/>
        <w:ind w:left="720"/>
        <w:rPr>
          <w:rFonts w:cs="Arial"/>
        </w:rPr>
      </w:pPr>
    </w:p>
    <w:p w14:paraId="3DEEA8EB" w14:textId="6647DF46" w:rsidR="00CA55EC" w:rsidRDefault="00CA55EC" w:rsidP="00A061BC">
      <w:pPr>
        <w:pStyle w:val="NoSpacing"/>
        <w:numPr>
          <w:ilvl w:val="0"/>
          <w:numId w:val="7"/>
        </w:numPr>
        <w:rPr>
          <w:rFonts w:cs="Arial"/>
        </w:rPr>
      </w:pPr>
      <w:r w:rsidRPr="063C0FBD">
        <w:rPr>
          <w:rFonts w:cs="Arial"/>
        </w:rPr>
        <w:t>The University of Manchester, via the International Office</w:t>
      </w:r>
      <w:r w:rsidR="00ED0083" w:rsidRPr="063C0FBD">
        <w:rPr>
          <w:rFonts w:cs="Arial"/>
        </w:rPr>
        <w:t>,</w:t>
      </w:r>
      <w:r w:rsidRPr="063C0FBD">
        <w:rPr>
          <w:rFonts w:cs="Arial"/>
        </w:rPr>
        <w:t xml:space="preserve"> provide</w:t>
      </w:r>
      <w:r w:rsidR="00FF5FF8" w:rsidRPr="063C0FBD">
        <w:rPr>
          <w:rFonts w:cs="Arial"/>
        </w:rPr>
        <w:t>s</w:t>
      </w:r>
      <w:r w:rsidRPr="063C0FBD">
        <w:rPr>
          <w:rFonts w:cs="Arial"/>
        </w:rPr>
        <w:t xml:space="preserve"> a full list of nominees </w:t>
      </w:r>
      <w:r w:rsidR="00337F91" w:rsidRPr="063C0FBD">
        <w:rPr>
          <w:rFonts w:cs="Arial"/>
        </w:rPr>
        <w:t>to CSC by</w:t>
      </w:r>
      <w:r w:rsidR="00364263" w:rsidRPr="063C0FBD">
        <w:rPr>
          <w:rFonts w:cs="Arial"/>
          <w:b/>
          <w:bCs/>
        </w:rPr>
        <w:t xml:space="preserve"> </w:t>
      </w:r>
      <w:r w:rsidR="00151FEC">
        <w:rPr>
          <w:rFonts w:cs="Arial"/>
          <w:b/>
          <w:bCs/>
        </w:rPr>
        <w:t>8</w:t>
      </w:r>
      <w:r w:rsidR="00934B23" w:rsidRPr="063C0FBD">
        <w:rPr>
          <w:rFonts w:cs="Arial"/>
          <w:b/>
          <w:bCs/>
        </w:rPr>
        <w:t xml:space="preserve"> </w:t>
      </w:r>
      <w:r w:rsidR="00364263" w:rsidRPr="063C0FBD">
        <w:rPr>
          <w:rFonts w:cs="Arial"/>
          <w:b/>
          <w:bCs/>
        </w:rPr>
        <w:t>March</w:t>
      </w:r>
      <w:r w:rsidRPr="063C0FBD">
        <w:rPr>
          <w:rFonts w:cs="Arial"/>
          <w:b/>
          <w:bCs/>
        </w:rPr>
        <w:t xml:space="preserve"> 20</w:t>
      </w:r>
      <w:r w:rsidR="00337F91" w:rsidRPr="063C0FBD">
        <w:rPr>
          <w:rFonts w:cs="Arial"/>
          <w:b/>
          <w:bCs/>
        </w:rPr>
        <w:t>2</w:t>
      </w:r>
      <w:r w:rsidR="00863F32">
        <w:rPr>
          <w:rFonts w:cs="Arial"/>
          <w:b/>
          <w:bCs/>
        </w:rPr>
        <w:t>5.</w:t>
      </w:r>
      <w:r w:rsidRPr="063C0FBD">
        <w:rPr>
          <w:rFonts w:cs="Arial"/>
        </w:rPr>
        <w:t xml:space="preserve"> </w:t>
      </w:r>
    </w:p>
    <w:p w14:paraId="07D30309" w14:textId="77777777" w:rsidR="00DA3BA5" w:rsidRPr="00FD0C86" w:rsidRDefault="00DA3BA5" w:rsidP="00FD0C86">
      <w:pPr>
        <w:rPr>
          <w:rFonts w:cs="Arial"/>
        </w:rPr>
      </w:pPr>
    </w:p>
    <w:p w14:paraId="45282492" w14:textId="2A4D4691" w:rsidR="00DA3BA5" w:rsidRPr="00DA3BA5" w:rsidRDefault="00FD0C86" w:rsidP="063C0FBD">
      <w:pPr>
        <w:pStyle w:val="NoSpacing"/>
        <w:numPr>
          <w:ilvl w:val="0"/>
          <w:numId w:val="7"/>
        </w:numPr>
        <w:rPr>
          <w:rFonts w:cs="Arial"/>
          <w:b/>
          <w:bCs/>
        </w:rPr>
      </w:pPr>
      <w:r w:rsidRPr="063C0FBD">
        <w:rPr>
          <w:rFonts w:cs="Arial"/>
        </w:rPr>
        <w:t>C</w:t>
      </w:r>
      <w:r w:rsidR="00DA3BA5" w:rsidRPr="063C0FBD">
        <w:rPr>
          <w:rFonts w:cs="Arial"/>
        </w:rPr>
        <w:t xml:space="preserve">andidates </w:t>
      </w:r>
      <w:r w:rsidR="00ED0083" w:rsidRPr="063C0FBD">
        <w:rPr>
          <w:rFonts w:cs="Arial"/>
        </w:rPr>
        <w:t xml:space="preserve">are </w:t>
      </w:r>
      <w:r w:rsidR="00DA3BA5" w:rsidRPr="063C0FBD">
        <w:rPr>
          <w:rFonts w:cs="Arial"/>
        </w:rPr>
        <w:t xml:space="preserve">to </w:t>
      </w:r>
      <w:r w:rsidRPr="063C0FBD">
        <w:rPr>
          <w:rFonts w:cs="Arial"/>
        </w:rPr>
        <w:t xml:space="preserve">submit applications </w:t>
      </w:r>
      <w:r w:rsidR="00DA3BA5" w:rsidRPr="063C0FBD">
        <w:rPr>
          <w:rFonts w:cs="Arial"/>
        </w:rPr>
        <w:t xml:space="preserve">to CSC at </w:t>
      </w:r>
      <w:hyperlink r:id="rId14">
        <w:r w:rsidR="00DA3BA5" w:rsidRPr="063C0FBD">
          <w:rPr>
            <w:rStyle w:val="Hyperlink"/>
            <w:rFonts w:cs="Arial"/>
          </w:rPr>
          <w:t>http://apply.csc.edu.cn</w:t>
        </w:r>
      </w:hyperlink>
      <w:r w:rsidR="00DA3BA5" w:rsidRPr="063C0FBD">
        <w:rPr>
          <w:rFonts w:cs="Arial"/>
        </w:rPr>
        <w:t xml:space="preserve"> after they have been nominated by the University of Manchester </w:t>
      </w:r>
      <w:r w:rsidR="00ED0083" w:rsidRPr="063C0FBD">
        <w:rPr>
          <w:rFonts w:cs="Arial"/>
        </w:rPr>
        <w:t>between</w:t>
      </w:r>
      <w:r w:rsidR="00DA3BA5" w:rsidRPr="063C0FBD">
        <w:rPr>
          <w:rFonts w:cs="Arial"/>
        </w:rPr>
        <w:t xml:space="preserve"> </w:t>
      </w:r>
      <w:r w:rsidR="00934B23" w:rsidRPr="063C0FBD">
        <w:rPr>
          <w:rFonts w:cs="Arial"/>
          <w:b/>
          <w:bCs/>
        </w:rPr>
        <w:t>10-31</w:t>
      </w:r>
      <w:r w:rsidR="00934B23" w:rsidRPr="063C0FBD">
        <w:rPr>
          <w:rFonts w:cs="Arial"/>
        </w:rPr>
        <w:t xml:space="preserve"> </w:t>
      </w:r>
      <w:r w:rsidRPr="063C0FBD">
        <w:rPr>
          <w:rFonts w:cs="Arial"/>
          <w:b/>
          <w:bCs/>
        </w:rPr>
        <w:t>March</w:t>
      </w:r>
      <w:r w:rsidR="00DA3BA5" w:rsidRPr="063C0FBD">
        <w:rPr>
          <w:rFonts w:cs="Arial"/>
          <w:b/>
          <w:bCs/>
        </w:rPr>
        <w:t xml:space="preserve"> 202</w:t>
      </w:r>
      <w:r w:rsidR="00863F32">
        <w:rPr>
          <w:rFonts w:cs="Arial"/>
          <w:b/>
          <w:bCs/>
        </w:rPr>
        <w:t>5</w:t>
      </w:r>
      <w:r w:rsidR="00934B23" w:rsidRPr="063C0FBD">
        <w:rPr>
          <w:rFonts w:cs="Arial"/>
          <w:b/>
          <w:bCs/>
        </w:rPr>
        <w:t>.</w:t>
      </w:r>
    </w:p>
    <w:p w14:paraId="300FC6A3" w14:textId="77777777" w:rsidR="00CA55EC" w:rsidRPr="00CA55EC" w:rsidRDefault="00CA55EC" w:rsidP="00CA55EC">
      <w:pPr>
        <w:pStyle w:val="NoSpacing"/>
        <w:ind w:left="720"/>
        <w:rPr>
          <w:rFonts w:cs="Arial"/>
        </w:rPr>
      </w:pPr>
    </w:p>
    <w:p w14:paraId="68442DA2" w14:textId="119B8653" w:rsidR="00187CD7" w:rsidRPr="00CA55EC" w:rsidRDefault="00CA55EC" w:rsidP="00187CD7">
      <w:pPr>
        <w:pStyle w:val="NoSpacing"/>
        <w:numPr>
          <w:ilvl w:val="0"/>
          <w:numId w:val="7"/>
        </w:numPr>
        <w:rPr>
          <w:rFonts w:cs="Arial"/>
        </w:rPr>
      </w:pPr>
      <w:r w:rsidRPr="063C0FBD">
        <w:rPr>
          <w:rFonts w:cs="Arial"/>
        </w:rPr>
        <w:t xml:space="preserve">CSC will evaluate the candidates according to CSC requirements and </w:t>
      </w:r>
      <w:r w:rsidR="00934B23" w:rsidRPr="063C0FBD">
        <w:rPr>
          <w:rFonts w:cs="Arial"/>
        </w:rPr>
        <w:t>priorities</w:t>
      </w:r>
      <w:r w:rsidR="00E54C0E" w:rsidRPr="063C0FBD">
        <w:rPr>
          <w:rFonts w:cs="Arial"/>
        </w:rPr>
        <w:t xml:space="preserve">, </w:t>
      </w:r>
      <w:r w:rsidRPr="063C0FBD">
        <w:rPr>
          <w:rFonts w:cs="Arial"/>
        </w:rPr>
        <w:t>provide The University of Manchester with a final list of scholarship recipients</w:t>
      </w:r>
      <w:r w:rsidR="00E54C0E" w:rsidRPr="063C0FBD">
        <w:rPr>
          <w:rFonts w:cs="Arial"/>
        </w:rPr>
        <w:t>,</w:t>
      </w:r>
      <w:r w:rsidRPr="063C0FBD">
        <w:rPr>
          <w:rFonts w:cs="Arial"/>
        </w:rPr>
        <w:t xml:space="preserve"> and i</w:t>
      </w:r>
      <w:r w:rsidR="00FD0C86" w:rsidRPr="063C0FBD">
        <w:rPr>
          <w:rFonts w:cs="Arial"/>
        </w:rPr>
        <w:t xml:space="preserve">nform the successful candidates in </w:t>
      </w:r>
      <w:r w:rsidR="5CFD020F" w:rsidRPr="063C0FBD">
        <w:rPr>
          <w:rFonts w:cs="Arial"/>
          <w:b/>
          <w:bCs/>
        </w:rPr>
        <w:t xml:space="preserve">June </w:t>
      </w:r>
      <w:r w:rsidR="00FD0C86" w:rsidRPr="063C0FBD">
        <w:rPr>
          <w:rFonts w:cs="Arial"/>
          <w:b/>
          <w:bCs/>
        </w:rPr>
        <w:t>202</w:t>
      </w:r>
      <w:r w:rsidR="00863F32">
        <w:rPr>
          <w:rFonts w:cs="Arial"/>
          <w:b/>
          <w:bCs/>
        </w:rPr>
        <w:t>5</w:t>
      </w:r>
      <w:r w:rsidR="00934B23" w:rsidRPr="063C0FBD">
        <w:rPr>
          <w:rFonts w:cs="Arial"/>
          <w:b/>
          <w:bCs/>
        </w:rPr>
        <w:t>.</w:t>
      </w:r>
      <w:r w:rsidR="00FF5FF8" w:rsidRPr="063C0FBD">
        <w:rPr>
          <w:rFonts w:cs="Arial"/>
        </w:rPr>
        <w:t xml:space="preserve"> </w:t>
      </w:r>
    </w:p>
    <w:p w14:paraId="1A979890" w14:textId="77777777" w:rsidR="00CA55EC" w:rsidRDefault="00CA55EC" w:rsidP="00187CD7"/>
    <w:p w14:paraId="44C497B1" w14:textId="02F9F470" w:rsidR="00187CD7" w:rsidRDefault="00187CD7" w:rsidP="00187CD7">
      <w:pPr>
        <w:rPr>
          <w:b/>
          <w:bCs/>
        </w:rPr>
      </w:pPr>
      <w:r>
        <w:rPr>
          <w:b/>
          <w:bCs/>
        </w:rPr>
        <w:t>Timetable</w:t>
      </w:r>
    </w:p>
    <w:p w14:paraId="44FC30CD" w14:textId="77777777" w:rsidR="00187CD7" w:rsidRDefault="00187CD7" w:rsidP="00187CD7">
      <w:pPr>
        <w:rPr>
          <w:b/>
          <w:bCs/>
        </w:rPr>
      </w:pPr>
    </w:p>
    <w:tbl>
      <w:tblPr>
        <w:tblW w:w="977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46"/>
        <w:gridCol w:w="2825"/>
      </w:tblGrid>
      <w:tr w:rsidR="00187CD7" w14:paraId="64D74752" w14:textId="77777777" w:rsidTr="001423FF">
        <w:tc>
          <w:tcPr>
            <w:tcW w:w="6946" w:type="dxa"/>
            <w:shd w:val="clear" w:color="auto" w:fill="D9D9D9" w:themeFill="background1" w:themeFillShade="D9"/>
            <w:tcMar>
              <w:top w:w="0" w:type="dxa"/>
              <w:left w:w="108" w:type="dxa"/>
              <w:bottom w:w="0" w:type="dxa"/>
              <w:right w:w="108" w:type="dxa"/>
            </w:tcMar>
            <w:hideMark/>
          </w:tcPr>
          <w:p w14:paraId="19E8F799" w14:textId="77777777" w:rsidR="00187CD7" w:rsidRDefault="00187CD7">
            <w:pPr>
              <w:rPr>
                <w:b/>
                <w:bCs/>
              </w:rPr>
            </w:pPr>
            <w:r>
              <w:rPr>
                <w:b/>
                <w:bCs/>
              </w:rPr>
              <w:t>Action</w:t>
            </w:r>
          </w:p>
        </w:tc>
        <w:tc>
          <w:tcPr>
            <w:tcW w:w="2825" w:type="dxa"/>
            <w:shd w:val="clear" w:color="auto" w:fill="D9D9D9" w:themeFill="background1" w:themeFillShade="D9"/>
            <w:tcMar>
              <w:top w:w="0" w:type="dxa"/>
              <w:left w:w="108" w:type="dxa"/>
              <w:bottom w:w="0" w:type="dxa"/>
              <w:right w:w="108" w:type="dxa"/>
            </w:tcMar>
            <w:hideMark/>
          </w:tcPr>
          <w:p w14:paraId="196F7B3B" w14:textId="1064C84A" w:rsidR="00187CD7" w:rsidRDefault="00934B23">
            <w:pPr>
              <w:rPr>
                <w:b/>
                <w:bCs/>
              </w:rPr>
            </w:pPr>
            <w:r>
              <w:rPr>
                <w:b/>
                <w:bCs/>
              </w:rPr>
              <w:t>Deadline</w:t>
            </w:r>
          </w:p>
        </w:tc>
      </w:tr>
      <w:tr w:rsidR="00187CD7" w14:paraId="69067972" w14:textId="77777777" w:rsidTr="001423FF">
        <w:tc>
          <w:tcPr>
            <w:tcW w:w="6946" w:type="dxa"/>
            <w:tcMar>
              <w:top w:w="0" w:type="dxa"/>
              <w:left w:w="108" w:type="dxa"/>
              <w:bottom w:w="0" w:type="dxa"/>
              <w:right w:w="108" w:type="dxa"/>
            </w:tcMar>
            <w:hideMark/>
          </w:tcPr>
          <w:p w14:paraId="31D7FA2B" w14:textId="77777777" w:rsidR="00187CD7" w:rsidRDefault="00187CD7">
            <w:r>
              <w:t>Deadline for applicants to submit UoM application</w:t>
            </w:r>
          </w:p>
        </w:tc>
        <w:tc>
          <w:tcPr>
            <w:tcW w:w="2825" w:type="dxa"/>
            <w:tcMar>
              <w:top w:w="0" w:type="dxa"/>
              <w:left w:w="108" w:type="dxa"/>
              <w:bottom w:w="0" w:type="dxa"/>
              <w:right w:w="108" w:type="dxa"/>
            </w:tcMar>
            <w:hideMark/>
          </w:tcPr>
          <w:p w14:paraId="45A5143E" w14:textId="4996664A" w:rsidR="00187CD7" w:rsidRDefault="58C87989" w:rsidP="00FD0C86">
            <w:r>
              <w:t>1</w:t>
            </w:r>
            <w:r w:rsidR="00863F32">
              <w:t>3</w:t>
            </w:r>
            <w:r w:rsidR="00187CD7">
              <w:t xml:space="preserve"> January 20</w:t>
            </w:r>
            <w:r w:rsidR="00FD0C86">
              <w:t>2</w:t>
            </w:r>
            <w:r w:rsidR="00863F32">
              <w:t>5</w:t>
            </w:r>
          </w:p>
        </w:tc>
      </w:tr>
      <w:tr w:rsidR="063C0FBD" w14:paraId="36FD9F94" w14:textId="77777777" w:rsidTr="001423FF">
        <w:trPr>
          <w:trHeight w:val="300"/>
        </w:trPr>
        <w:tc>
          <w:tcPr>
            <w:tcW w:w="6946" w:type="dxa"/>
            <w:tcMar>
              <w:top w:w="0" w:type="dxa"/>
              <w:left w:w="108" w:type="dxa"/>
              <w:bottom w:w="0" w:type="dxa"/>
              <w:right w:w="108" w:type="dxa"/>
            </w:tcMar>
            <w:hideMark/>
          </w:tcPr>
          <w:p w14:paraId="69E44266" w14:textId="19E9F59A" w:rsidR="01714B1E" w:rsidRDefault="01714B1E" w:rsidP="063C0FBD">
            <w:pPr>
              <w:rPr>
                <w:rFonts w:eastAsia="Calibri" w:cs="Calibri"/>
              </w:rPr>
            </w:pPr>
            <w:bookmarkStart w:id="0" w:name="_Hlk149204916"/>
            <w:r w:rsidRPr="063C0FBD">
              <w:rPr>
                <w:rFonts w:eastAsia="Calibri" w:cs="Calibri"/>
                <w:color w:val="000000" w:themeColor="text1"/>
              </w:rPr>
              <w:t>Formal Offer to be issued and a Supervisor Nomination form submitted to the Doctoral Academy Admissions Team</w:t>
            </w:r>
            <w:bookmarkEnd w:id="0"/>
          </w:p>
        </w:tc>
        <w:tc>
          <w:tcPr>
            <w:tcW w:w="2825" w:type="dxa"/>
            <w:tcMar>
              <w:top w:w="0" w:type="dxa"/>
              <w:left w:w="108" w:type="dxa"/>
              <w:bottom w:w="0" w:type="dxa"/>
              <w:right w:w="108" w:type="dxa"/>
            </w:tcMar>
            <w:hideMark/>
          </w:tcPr>
          <w:p w14:paraId="551F927E" w14:textId="3642202B" w:rsidR="01714B1E" w:rsidRDefault="00863F32" w:rsidP="063C0FBD">
            <w:pPr>
              <w:rPr>
                <w:rFonts w:eastAsia="Calibri" w:cs="Calibri"/>
              </w:rPr>
            </w:pPr>
            <w:r>
              <w:rPr>
                <w:rFonts w:eastAsia="Calibri" w:cs="Calibri"/>
                <w:color w:val="000000" w:themeColor="text1"/>
              </w:rPr>
              <w:t>14</w:t>
            </w:r>
            <w:r w:rsidR="01714B1E" w:rsidRPr="063C0FBD">
              <w:rPr>
                <w:rFonts w:eastAsia="Calibri" w:cs="Calibri"/>
                <w:color w:val="000000" w:themeColor="text1"/>
              </w:rPr>
              <w:t xml:space="preserve"> February 202</w:t>
            </w:r>
            <w:r>
              <w:rPr>
                <w:rFonts w:eastAsia="Calibri" w:cs="Calibri"/>
                <w:color w:val="000000" w:themeColor="text1"/>
              </w:rPr>
              <w:t>5</w:t>
            </w:r>
          </w:p>
        </w:tc>
      </w:tr>
      <w:tr w:rsidR="001423FF" w14:paraId="2C3CC6C9" w14:textId="77777777" w:rsidTr="001423FF">
        <w:tc>
          <w:tcPr>
            <w:tcW w:w="6946" w:type="dxa"/>
            <w:tcMar>
              <w:top w:w="0" w:type="dxa"/>
              <w:left w:w="108" w:type="dxa"/>
              <w:bottom w:w="0" w:type="dxa"/>
              <w:right w:w="108" w:type="dxa"/>
            </w:tcMar>
          </w:tcPr>
          <w:p w14:paraId="7F7C2184" w14:textId="67E7542A" w:rsidR="001423FF" w:rsidRDefault="001423FF" w:rsidP="00C86B44">
            <w:r>
              <w:t>Departments to send their nominations to the Doctoral Academy Admissions Team</w:t>
            </w:r>
          </w:p>
        </w:tc>
        <w:tc>
          <w:tcPr>
            <w:tcW w:w="2825" w:type="dxa"/>
            <w:tcMar>
              <w:top w:w="0" w:type="dxa"/>
              <w:left w:w="108" w:type="dxa"/>
              <w:bottom w:w="0" w:type="dxa"/>
              <w:right w:w="108" w:type="dxa"/>
            </w:tcMar>
          </w:tcPr>
          <w:p w14:paraId="581EAF6D" w14:textId="05656D55" w:rsidR="001423FF" w:rsidRDefault="001423FF" w:rsidP="00FD0C86">
            <w:r>
              <w:t>2</w:t>
            </w:r>
            <w:r w:rsidR="00863F32">
              <w:t>1</w:t>
            </w:r>
            <w:r>
              <w:t xml:space="preserve"> February 202</w:t>
            </w:r>
            <w:r w:rsidR="00863F32">
              <w:t>5</w:t>
            </w:r>
          </w:p>
        </w:tc>
      </w:tr>
      <w:tr w:rsidR="00FF5FF8" w14:paraId="35745BA6" w14:textId="77777777" w:rsidTr="001423FF">
        <w:tc>
          <w:tcPr>
            <w:tcW w:w="6946" w:type="dxa"/>
            <w:tcMar>
              <w:top w:w="0" w:type="dxa"/>
              <w:left w:w="108" w:type="dxa"/>
              <w:bottom w:w="0" w:type="dxa"/>
              <w:right w:w="108" w:type="dxa"/>
            </w:tcMar>
          </w:tcPr>
          <w:p w14:paraId="386DEBF9" w14:textId="77777777" w:rsidR="00FF5FF8" w:rsidRDefault="00FF5FF8" w:rsidP="00C86B44">
            <w:r>
              <w:t>Schools to send nominations to Faculty</w:t>
            </w:r>
          </w:p>
        </w:tc>
        <w:tc>
          <w:tcPr>
            <w:tcW w:w="2825" w:type="dxa"/>
            <w:tcMar>
              <w:top w:w="0" w:type="dxa"/>
              <w:left w:w="108" w:type="dxa"/>
              <w:bottom w:w="0" w:type="dxa"/>
              <w:right w:w="108" w:type="dxa"/>
            </w:tcMar>
          </w:tcPr>
          <w:p w14:paraId="6C0275F6" w14:textId="3513C66F" w:rsidR="00FF5FF8" w:rsidRDefault="3873350C" w:rsidP="00FD0C86">
            <w:r>
              <w:t>2</w:t>
            </w:r>
            <w:r w:rsidR="00863F32">
              <w:t>8</w:t>
            </w:r>
            <w:r>
              <w:t xml:space="preserve"> </w:t>
            </w:r>
            <w:r w:rsidR="0F9F964A">
              <w:t>February</w:t>
            </w:r>
            <w:r w:rsidR="00E53EBC">
              <w:t xml:space="preserve"> 20</w:t>
            </w:r>
            <w:r w:rsidR="00337F91">
              <w:t>2</w:t>
            </w:r>
            <w:r w:rsidR="00863F32">
              <w:t>5</w:t>
            </w:r>
          </w:p>
        </w:tc>
      </w:tr>
      <w:tr w:rsidR="00FD0C86" w14:paraId="150AEC8C" w14:textId="77777777" w:rsidTr="001423FF">
        <w:tc>
          <w:tcPr>
            <w:tcW w:w="6946" w:type="dxa"/>
            <w:tcMar>
              <w:top w:w="0" w:type="dxa"/>
              <w:left w:w="108" w:type="dxa"/>
              <w:bottom w:w="0" w:type="dxa"/>
              <w:right w:w="108" w:type="dxa"/>
            </w:tcMar>
          </w:tcPr>
          <w:p w14:paraId="4BECBDC1" w14:textId="77777777" w:rsidR="00FD0C86" w:rsidRDefault="00FD0C86" w:rsidP="00FD0C86">
            <w:r>
              <w:t>Faculty panel to consider and rank nominations</w:t>
            </w:r>
          </w:p>
        </w:tc>
        <w:tc>
          <w:tcPr>
            <w:tcW w:w="2825" w:type="dxa"/>
            <w:tcMar>
              <w:top w:w="0" w:type="dxa"/>
              <w:left w:w="108" w:type="dxa"/>
              <w:bottom w:w="0" w:type="dxa"/>
              <w:right w:w="108" w:type="dxa"/>
            </w:tcMar>
          </w:tcPr>
          <w:p w14:paraId="543875C5" w14:textId="53BAAC61" w:rsidR="00FD0C86" w:rsidRDefault="39AF99EB" w:rsidP="00FD0C86">
            <w:r>
              <w:t>w</w:t>
            </w:r>
            <w:r w:rsidR="75553F79">
              <w:t>/</w:t>
            </w:r>
            <w:r>
              <w:t xml:space="preserve">c 1 March </w:t>
            </w:r>
            <w:r w:rsidR="00FD0C86">
              <w:t>202</w:t>
            </w:r>
            <w:r w:rsidR="00863F32">
              <w:t>5</w:t>
            </w:r>
          </w:p>
        </w:tc>
      </w:tr>
      <w:tr w:rsidR="00CC45B0" w14:paraId="52B96352" w14:textId="77777777" w:rsidTr="001423FF">
        <w:tc>
          <w:tcPr>
            <w:tcW w:w="6946" w:type="dxa"/>
            <w:tcMar>
              <w:top w:w="0" w:type="dxa"/>
              <w:left w:w="108" w:type="dxa"/>
              <w:bottom w:w="0" w:type="dxa"/>
              <w:right w:w="108" w:type="dxa"/>
            </w:tcMar>
          </w:tcPr>
          <w:p w14:paraId="0434B3D3" w14:textId="306623C3" w:rsidR="00CC45B0" w:rsidRDefault="00CC45B0" w:rsidP="00FD0C86">
            <w:r>
              <w:t>Candidates and Supervisors informed of the outcome of their nomination</w:t>
            </w:r>
          </w:p>
        </w:tc>
        <w:tc>
          <w:tcPr>
            <w:tcW w:w="2825" w:type="dxa"/>
            <w:tcMar>
              <w:top w:w="0" w:type="dxa"/>
              <w:left w:w="108" w:type="dxa"/>
              <w:bottom w:w="0" w:type="dxa"/>
              <w:right w:w="108" w:type="dxa"/>
            </w:tcMar>
          </w:tcPr>
          <w:p w14:paraId="74E3657D" w14:textId="682D8955" w:rsidR="00CC45B0" w:rsidRDefault="4094F6CA" w:rsidP="00FD0C86">
            <w:r>
              <w:t>By 7</w:t>
            </w:r>
            <w:r w:rsidR="00E54C0E">
              <w:t xml:space="preserve"> March</w:t>
            </w:r>
            <w:r w:rsidR="1FBBB0C2">
              <w:t xml:space="preserve"> 202</w:t>
            </w:r>
            <w:r w:rsidR="00863F32">
              <w:t>5</w:t>
            </w:r>
          </w:p>
        </w:tc>
      </w:tr>
      <w:tr w:rsidR="00FD0C86" w14:paraId="2AB79E7B" w14:textId="77777777" w:rsidTr="001423FF">
        <w:tc>
          <w:tcPr>
            <w:tcW w:w="6946" w:type="dxa"/>
            <w:tcMar>
              <w:top w:w="0" w:type="dxa"/>
              <w:left w:w="108" w:type="dxa"/>
              <w:bottom w:w="0" w:type="dxa"/>
              <w:right w:w="108" w:type="dxa"/>
            </w:tcMar>
          </w:tcPr>
          <w:p w14:paraId="5F217280" w14:textId="77777777" w:rsidR="00FD0C86" w:rsidRDefault="00FD0C86" w:rsidP="00FD0C86">
            <w:r>
              <w:t xml:space="preserve">Faculty to confirm nominations to International Office </w:t>
            </w:r>
          </w:p>
        </w:tc>
        <w:tc>
          <w:tcPr>
            <w:tcW w:w="2825" w:type="dxa"/>
            <w:tcMar>
              <w:top w:w="0" w:type="dxa"/>
              <w:left w:w="108" w:type="dxa"/>
              <w:bottom w:w="0" w:type="dxa"/>
              <w:right w:w="108" w:type="dxa"/>
            </w:tcMar>
          </w:tcPr>
          <w:p w14:paraId="213288D2" w14:textId="61A5E79E" w:rsidR="00FD0C86" w:rsidRDefault="4016304F" w:rsidP="00FD0C86">
            <w:r>
              <w:t>By 7</w:t>
            </w:r>
            <w:r w:rsidR="00E54C0E">
              <w:t xml:space="preserve"> March 202</w:t>
            </w:r>
            <w:r w:rsidR="00863F32">
              <w:t>5</w:t>
            </w:r>
          </w:p>
        </w:tc>
      </w:tr>
      <w:tr w:rsidR="00FD0C86" w14:paraId="69610B6C" w14:textId="77777777" w:rsidTr="001423FF">
        <w:tc>
          <w:tcPr>
            <w:tcW w:w="6946" w:type="dxa"/>
            <w:tcMar>
              <w:top w:w="0" w:type="dxa"/>
              <w:left w:w="108" w:type="dxa"/>
              <w:bottom w:w="0" w:type="dxa"/>
              <w:right w:w="108" w:type="dxa"/>
            </w:tcMar>
          </w:tcPr>
          <w:p w14:paraId="6147A561" w14:textId="1FCD4F65" w:rsidR="00FD0C86" w:rsidRDefault="00FD0C86" w:rsidP="00FD0C86">
            <w:r>
              <w:t>International Office to submit candidates</w:t>
            </w:r>
            <w:r w:rsidR="00ED0083">
              <w:t>'</w:t>
            </w:r>
            <w:r>
              <w:t xml:space="preserve"> details to CSC</w:t>
            </w:r>
          </w:p>
        </w:tc>
        <w:tc>
          <w:tcPr>
            <w:tcW w:w="2825" w:type="dxa"/>
            <w:tcMar>
              <w:top w:w="0" w:type="dxa"/>
              <w:left w:w="108" w:type="dxa"/>
              <w:bottom w:w="0" w:type="dxa"/>
              <w:right w:w="108" w:type="dxa"/>
            </w:tcMar>
          </w:tcPr>
          <w:p w14:paraId="14A06C22" w14:textId="63CD98D9" w:rsidR="00FD0C86" w:rsidRDefault="00934B23" w:rsidP="00FD0C86">
            <w:r>
              <w:t xml:space="preserve">8 </w:t>
            </w:r>
            <w:r w:rsidR="00FD0C86">
              <w:t>March 202</w:t>
            </w:r>
            <w:r w:rsidR="00863F32">
              <w:t>5</w:t>
            </w:r>
          </w:p>
        </w:tc>
      </w:tr>
      <w:tr w:rsidR="00FD0C86" w14:paraId="353B0C79" w14:textId="77777777" w:rsidTr="001423FF">
        <w:tc>
          <w:tcPr>
            <w:tcW w:w="6946" w:type="dxa"/>
            <w:tcMar>
              <w:top w:w="0" w:type="dxa"/>
              <w:left w:w="108" w:type="dxa"/>
              <w:bottom w:w="0" w:type="dxa"/>
              <w:right w:w="108" w:type="dxa"/>
            </w:tcMar>
          </w:tcPr>
          <w:p w14:paraId="4B001B7B" w14:textId="695EAD46" w:rsidR="00FD0C86" w:rsidRDefault="00FD0C86" w:rsidP="00FD0C86">
            <w:r>
              <w:t xml:space="preserve">Faculty-nominated candidates </w:t>
            </w:r>
            <w:r w:rsidR="00ED0083">
              <w:t xml:space="preserve">are </w:t>
            </w:r>
            <w:r>
              <w:t xml:space="preserve">to </w:t>
            </w:r>
            <w:r w:rsidR="00ED0083">
              <w:t>apply</w:t>
            </w:r>
            <w:r>
              <w:t xml:space="preserve"> </w:t>
            </w:r>
            <w:r w:rsidR="00ED0083">
              <w:t xml:space="preserve">at </w:t>
            </w:r>
            <w:hyperlink r:id="rId15" w:history="1">
              <w:r>
                <w:rPr>
                  <w:rStyle w:val="Hyperlink"/>
                  <w:color w:val="auto"/>
                </w:rPr>
                <w:t>http://apply.csc.edu.cn</w:t>
              </w:r>
            </w:hyperlink>
            <w:r>
              <w:t xml:space="preserve"> </w:t>
            </w:r>
          </w:p>
        </w:tc>
        <w:tc>
          <w:tcPr>
            <w:tcW w:w="2825" w:type="dxa"/>
            <w:tcMar>
              <w:top w:w="0" w:type="dxa"/>
              <w:left w:w="108" w:type="dxa"/>
              <w:bottom w:w="0" w:type="dxa"/>
              <w:right w:w="108" w:type="dxa"/>
            </w:tcMar>
          </w:tcPr>
          <w:p w14:paraId="5E2B1114" w14:textId="454E09BE" w:rsidR="00FD0C86" w:rsidRDefault="00934B23" w:rsidP="00FD0C86">
            <w:r>
              <w:t>10-31 March 202</w:t>
            </w:r>
            <w:r w:rsidR="00863F32">
              <w:t>5</w:t>
            </w:r>
          </w:p>
        </w:tc>
      </w:tr>
      <w:tr w:rsidR="00FD0C86" w14:paraId="61B1135C" w14:textId="77777777" w:rsidTr="001423FF">
        <w:tc>
          <w:tcPr>
            <w:tcW w:w="6946" w:type="dxa"/>
            <w:tcMar>
              <w:top w:w="0" w:type="dxa"/>
              <w:left w:w="108" w:type="dxa"/>
              <w:bottom w:w="0" w:type="dxa"/>
              <w:right w:w="108" w:type="dxa"/>
            </w:tcMar>
            <w:hideMark/>
          </w:tcPr>
          <w:p w14:paraId="355A607D" w14:textId="77777777" w:rsidR="00FD0C86" w:rsidRDefault="00FD0C86" w:rsidP="00FD0C86">
            <w:r>
              <w:t>CSC decision and announcement</w:t>
            </w:r>
          </w:p>
        </w:tc>
        <w:tc>
          <w:tcPr>
            <w:tcW w:w="2825" w:type="dxa"/>
            <w:tcMar>
              <w:top w:w="0" w:type="dxa"/>
              <w:left w:w="108" w:type="dxa"/>
              <w:bottom w:w="0" w:type="dxa"/>
              <w:right w:w="108" w:type="dxa"/>
            </w:tcMar>
            <w:hideMark/>
          </w:tcPr>
          <w:p w14:paraId="67346FC7" w14:textId="5769A06D" w:rsidR="00FD0C86" w:rsidRDefault="16C2BB70" w:rsidP="00FD0C86">
            <w:r>
              <w:t xml:space="preserve">June </w:t>
            </w:r>
            <w:r w:rsidR="00FD0C86">
              <w:t>202</w:t>
            </w:r>
            <w:r w:rsidR="00863F32">
              <w:t>5</w:t>
            </w:r>
          </w:p>
        </w:tc>
      </w:tr>
    </w:tbl>
    <w:p w14:paraId="6140AA1B" w14:textId="77777777" w:rsidR="00D361C3" w:rsidRPr="0052480E" w:rsidRDefault="00D361C3" w:rsidP="0052480E">
      <w:pPr>
        <w:rPr>
          <w:rFonts w:asciiTheme="minorHAnsi" w:hAnsiTheme="minorHAnsi"/>
        </w:rPr>
      </w:pPr>
    </w:p>
    <w:p w14:paraId="08CAA70D" w14:textId="77777777" w:rsidR="0052480E" w:rsidRPr="0052480E" w:rsidRDefault="0052480E" w:rsidP="0052480E">
      <w:pPr>
        <w:rPr>
          <w:b/>
        </w:rPr>
      </w:pPr>
      <w:r w:rsidRPr="0052480E">
        <w:rPr>
          <w:b/>
        </w:rPr>
        <w:t>Further information</w:t>
      </w:r>
    </w:p>
    <w:p w14:paraId="61775E02" w14:textId="77777777" w:rsidR="00027C00" w:rsidRPr="00027C00" w:rsidRDefault="00027C00" w:rsidP="00027C00"/>
    <w:p w14:paraId="3B5E6D16" w14:textId="1F4544D3" w:rsidR="00027C00" w:rsidRPr="00027C00" w:rsidRDefault="00027C00" w:rsidP="00532110">
      <w:pPr>
        <w:pStyle w:val="ListParagraph"/>
        <w:numPr>
          <w:ilvl w:val="0"/>
          <w:numId w:val="2"/>
        </w:numPr>
        <w:ind w:left="360"/>
      </w:pPr>
      <w:r w:rsidRPr="00027C00">
        <w:t>Additional information for prospective candidates can be accessed via the China country</w:t>
      </w:r>
      <w:r w:rsidR="00ED0083">
        <w:t>-</w:t>
      </w:r>
      <w:r w:rsidRPr="00027C00">
        <w:t xml:space="preserve">specific information from the university website </w:t>
      </w:r>
      <w:hyperlink r:id="rId16" w:anchor="country-profile" w:history="1">
        <w:r w:rsidR="00FD0C86">
          <w:rPr>
            <w:rStyle w:val="Hyperlink"/>
          </w:rPr>
          <w:t>Scholarships | Information for students from China (mainland) | The University of Manchester</w:t>
        </w:r>
      </w:hyperlink>
    </w:p>
    <w:p w14:paraId="308BB039" w14:textId="25BCF9FB" w:rsidR="0052480E" w:rsidRPr="00CA55EC" w:rsidRDefault="00ED0083" w:rsidP="00532110">
      <w:pPr>
        <w:pStyle w:val="NoSpacing"/>
        <w:numPr>
          <w:ilvl w:val="0"/>
          <w:numId w:val="2"/>
        </w:numPr>
        <w:ind w:left="360"/>
        <w:rPr>
          <w:rFonts w:cs="Arial"/>
          <w:b/>
        </w:rPr>
      </w:pPr>
      <w:r>
        <w:t>S</w:t>
      </w:r>
      <w:r w:rsidR="0052480E" w:rsidRPr="0052480E">
        <w:t>uccessful candidates</w:t>
      </w:r>
      <w:r>
        <w:t xml:space="preserve"> that are</w:t>
      </w:r>
      <w:r>
        <w:rPr>
          <w:rStyle w:val="Strong"/>
          <w:rFonts w:cs="Arial"/>
          <w:b w:val="0"/>
        </w:rPr>
        <w:t xml:space="preserve"> </w:t>
      </w:r>
      <w:r w:rsidR="0052480E" w:rsidRPr="00027C00">
        <w:rPr>
          <w:rStyle w:val="Strong"/>
          <w:rFonts w:cs="Arial"/>
          <w:b w:val="0"/>
        </w:rPr>
        <w:t>a</w:t>
      </w:r>
      <w:r w:rsidR="00C524E0">
        <w:rPr>
          <w:rStyle w:val="Strong"/>
          <w:rFonts w:cs="Arial"/>
          <w:b w:val="0"/>
        </w:rPr>
        <w:t>lready on a CSC-funded master</w:t>
      </w:r>
      <w:r>
        <w:rPr>
          <w:rStyle w:val="Strong"/>
          <w:rFonts w:cs="Arial"/>
          <w:b w:val="0"/>
        </w:rPr>
        <w:t>'</w:t>
      </w:r>
      <w:r w:rsidR="00C524E0">
        <w:rPr>
          <w:rStyle w:val="Strong"/>
          <w:rFonts w:cs="Arial"/>
          <w:b w:val="0"/>
        </w:rPr>
        <w:t>s d</w:t>
      </w:r>
      <w:r w:rsidR="0052480E" w:rsidRPr="00027C00">
        <w:rPr>
          <w:rStyle w:val="Strong"/>
          <w:rFonts w:cs="Arial"/>
          <w:b w:val="0"/>
        </w:rPr>
        <w:t xml:space="preserve">egree, </w:t>
      </w:r>
      <w:r w:rsidR="0052480E" w:rsidRPr="0052480E">
        <w:rPr>
          <w:rFonts w:cs="Arial"/>
        </w:rPr>
        <w:t xml:space="preserve">do not need to </w:t>
      </w:r>
      <w:r>
        <w:rPr>
          <w:rFonts w:cs="Arial"/>
        </w:rPr>
        <w:t xml:space="preserve">return </w:t>
      </w:r>
      <w:r w:rsidR="0052480E" w:rsidRPr="0052480E">
        <w:rPr>
          <w:rFonts w:cs="Arial"/>
        </w:rPr>
        <w:t xml:space="preserve">to China to sign the CSC agreement. Otherwise, </w:t>
      </w:r>
      <w:r>
        <w:rPr>
          <w:rFonts w:cs="Arial"/>
        </w:rPr>
        <w:t>candidates</w:t>
      </w:r>
      <w:r w:rsidR="0052480E" w:rsidRPr="0052480E">
        <w:rPr>
          <w:rFonts w:cs="Arial"/>
        </w:rPr>
        <w:t xml:space="preserve"> should </w:t>
      </w:r>
      <w:r w:rsidR="0052480E" w:rsidRPr="00CA55EC">
        <w:rPr>
          <w:rFonts w:cs="Arial"/>
        </w:rPr>
        <w:t>return to China to sign the agreement.</w:t>
      </w:r>
    </w:p>
    <w:p w14:paraId="79F43C44" w14:textId="77777777" w:rsidR="00CA55EC" w:rsidRPr="00CA55EC" w:rsidRDefault="00CA55EC" w:rsidP="00532110">
      <w:pPr>
        <w:pStyle w:val="NoSpacing"/>
        <w:ind w:left="360"/>
        <w:rPr>
          <w:rFonts w:cs="Arial"/>
          <w:b/>
        </w:rPr>
      </w:pPr>
    </w:p>
    <w:p w14:paraId="29B8FA6F" w14:textId="6BB5E60E" w:rsidR="0052480E" w:rsidRPr="003F2395" w:rsidRDefault="00CA55EC" w:rsidP="00532110">
      <w:pPr>
        <w:pStyle w:val="ListParagraph"/>
        <w:numPr>
          <w:ilvl w:val="0"/>
          <w:numId w:val="2"/>
        </w:numPr>
        <w:spacing w:line="260" w:lineRule="exact"/>
        <w:ind w:left="360"/>
        <w:jc w:val="both"/>
        <w:rPr>
          <w:rFonts w:cs="Arial"/>
          <w:b/>
        </w:rPr>
      </w:pPr>
      <w:r w:rsidRPr="003F2395">
        <w:rPr>
          <w:rFonts w:cs="Arial"/>
          <w:color w:val="000000" w:themeColor="text1"/>
        </w:rPr>
        <w:t xml:space="preserve">The successful </w:t>
      </w:r>
      <w:r w:rsidR="00ED0083">
        <w:rPr>
          <w:rFonts w:cs="Arial"/>
          <w:color w:val="000000" w:themeColor="text1"/>
        </w:rPr>
        <w:t>candidates</w:t>
      </w:r>
      <w:r w:rsidRPr="003F2395">
        <w:rPr>
          <w:rFonts w:cs="Arial"/>
          <w:color w:val="000000" w:themeColor="text1"/>
        </w:rPr>
        <w:t xml:space="preserve"> will be responsible for arranging their </w:t>
      </w:r>
      <w:r w:rsidR="00FD0C86">
        <w:rPr>
          <w:rFonts w:cs="Arial"/>
          <w:color w:val="000000" w:themeColor="text1"/>
        </w:rPr>
        <w:t>v</w:t>
      </w:r>
      <w:r w:rsidRPr="003F2395">
        <w:rPr>
          <w:rFonts w:cs="Arial"/>
          <w:color w:val="000000" w:themeColor="text1"/>
        </w:rPr>
        <w:t>isa</w:t>
      </w:r>
      <w:r w:rsidR="00FD0C86">
        <w:rPr>
          <w:rFonts w:cs="Arial"/>
          <w:color w:val="000000" w:themeColor="text1"/>
        </w:rPr>
        <w:t xml:space="preserve"> and</w:t>
      </w:r>
      <w:r w:rsidRPr="003F2395">
        <w:rPr>
          <w:rFonts w:cs="Arial"/>
          <w:color w:val="000000" w:themeColor="text1"/>
        </w:rPr>
        <w:t xml:space="preserve"> The University of Manchester will not be responsible or liable in any way for any successful </w:t>
      </w:r>
      <w:r w:rsidR="00ED0083">
        <w:rPr>
          <w:rFonts w:cs="Arial"/>
          <w:color w:val="000000" w:themeColor="text1"/>
        </w:rPr>
        <w:t>candidate’s</w:t>
      </w:r>
      <w:r w:rsidRPr="003F2395">
        <w:rPr>
          <w:rFonts w:cs="Arial"/>
          <w:color w:val="000000" w:themeColor="text1"/>
        </w:rPr>
        <w:t xml:space="preserve"> failure to obtain a visa or other requisite paperwork for entry and study </w:t>
      </w:r>
      <w:r w:rsidR="00FD0C86">
        <w:rPr>
          <w:rFonts w:cs="Arial"/>
          <w:color w:val="000000" w:themeColor="text1"/>
        </w:rPr>
        <w:t>at The University of</w:t>
      </w:r>
      <w:r w:rsidRPr="003F2395">
        <w:rPr>
          <w:rFonts w:cs="Arial"/>
          <w:color w:val="000000" w:themeColor="text1"/>
        </w:rPr>
        <w:t xml:space="preserve"> Manchester.  </w:t>
      </w:r>
    </w:p>
    <w:sectPr w:rsidR="0052480E" w:rsidRPr="003F2395" w:rsidSect="0038339C">
      <w:footerReference w:type="default" r:id="rId17"/>
      <w:pgSz w:w="11906" w:h="16838"/>
      <w:pgMar w:top="993" w:right="1440" w:bottom="851" w:left="1440" w:header="708"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B869C" w14:textId="77777777" w:rsidR="003F2395" w:rsidRDefault="003F2395" w:rsidP="003F2395">
      <w:r>
        <w:separator/>
      </w:r>
    </w:p>
  </w:endnote>
  <w:endnote w:type="continuationSeparator" w:id="0">
    <w:p w14:paraId="414CBA49" w14:textId="77777777" w:rsidR="003F2395" w:rsidRDefault="003F2395" w:rsidP="003F2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2762463"/>
      <w:docPartObj>
        <w:docPartGallery w:val="Page Numbers (Bottom of Page)"/>
        <w:docPartUnique/>
      </w:docPartObj>
    </w:sdtPr>
    <w:sdtEndPr/>
    <w:sdtContent>
      <w:sdt>
        <w:sdtPr>
          <w:id w:val="-1669238322"/>
          <w:docPartObj>
            <w:docPartGallery w:val="Page Numbers (Top of Page)"/>
            <w:docPartUnique/>
          </w:docPartObj>
        </w:sdtPr>
        <w:sdtEndPr/>
        <w:sdtContent>
          <w:p w14:paraId="28F801DE" w14:textId="77777777" w:rsidR="003F2395" w:rsidRDefault="003F2395">
            <w:pPr>
              <w:pStyle w:val="Footer"/>
              <w:jc w:val="center"/>
            </w:pPr>
            <w:r w:rsidRPr="003F2395">
              <w:rPr>
                <w:sz w:val="16"/>
                <w:szCs w:val="16"/>
              </w:rPr>
              <w:t xml:space="preserve">Page </w:t>
            </w:r>
            <w:r w:rsidRPr="003F2395">
              <w:rPr>
                <w:b/>
                <w:bCs/>
                <w:sz w:val="16"/>
                <w:szCs w:val="16"/>
              </w:rPr>
              <w:fldChar w:fldCharType="begin"/>
            </w:r>
            <w:r w:rsidRPr="003F2395">
              <w:rPr>
                <w:b/>
                <w:bCs/>
                <w:sz w:val="16"/>
                <w:szCs w:val="16"/>
              </w:rPr>
              <w:instrText xml:space="preserve"> PAGE </w:instrText>
            </w:r>
            <w:r w:rsidRPr="003F2395">
              <w:rPr>
                <w:b/>
                <w:bCs/>
                <w:sz w:val="16"/>
                <w:szCs w:val="16"/>
              </w:rPr>
              <w:fldChar w:fldCharType="separate"/>
            </w:r>
            <w:r w:rsidR="008D5539">
              <w:rPr>
                <w:b/>
                <w:bCs/>
                <w:noProof/>
                <w:sz w:val="16"/>
                <w:szCs w:val="16"/>
              </w:rPr>
              <w:t>2</w:t>
            </w:r>
            <w:r w:rsidRPr="003F2395">
              <w:rPr>
                <w:b/>
                <w:bCs/>
                <w:sz w:val="16"/>
                <w:szCs w:val="16"/>
              </w:rPr>
              <w:fldChar w:fldCharType="end"/>
            </w:r>
            <w:r w:rsidRPr="003F2395">
              <w:rPr>
                <w:sz w:val="16"/>
                <w:szCs w:val="16"/>
              </w:rPr>
              <w:t xml:space="preserve"> of </w:t>
            </w:r>
            <w:r w:rsidRPr="003F2395">
              <w:rPr>
                <w:b/>
                <w:bCs/>
                <w:sz w:val="16"/>
                <w:szCs w:val="16"/>
              </w:rPr>
              <w:fldChar w:fldCharType="begin"/>
            </w:r>
            <w:r w:rsidRPr="003F2395">
              <w:rPr>
                <w:b/>
                <w:bCs/>
                <w:sz w:val="16"/>
                <w:szCs w:val="16"/>
              </w:rPr>
              <w:instrText xml:space="preserve"> NUMPAGES  </w:instrText>
            </w:r>
            <w:r w:rsidRPr="003F2395">
              <w:rPr>
                <w:b/>
                <w:bCs/>
                <w:sz w:val="16"/>
                <w:szCs w:val="16"/>
              </w:rPr>
              <w:fldChar w:fldCharType="separate"/>
            </w:r>
            <w:r w:rsidR="008D5539">
              <w:rPr>
                <w:b/>
                <w:bCs/>
                <w:noProof/>
                <w:sz w:val="16"/>
                <w:szCs w:val="16"/>
              </w:rPr>
              <w:t>2</w:t>
            </w:r>
            <w:r w:rsidRPr="003F2395">
              <w:rPr>
                <w:b/>
                <w:bCs/>
                <w:sz w:val="16"/>
                <w:szCs w:val="16"/>
              </w:rPr>
              <w:fldChar w:fldCharType="end"/>
            </w:r>
          </w:p>
        </w:sdtContent>
      </w:sdt>
    </w:sdtContent>
  </w:sdt>
  <w:p w14:paraId="4D6C5DBE" w14:textId="77777777" w:rsidR="003F2395" w:rsidRDefault="003F2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C465F" w14:textId="77777777" w:rsidR="003F2395" w:rsidRDefault="003F2395" w:rsidP="003F2395">
      <w:r>
        <w:separator/>
      </w:r>
    </w:p>
  </w:footnote>
  <w:footnote w:type="continuationSeparator" w:id="0">
    <w:p w14:paraId="6F4DE938" w14:textId="77777777" w:rsidR="003F2395" w:rsidRDefault="003F2395" w:rsidP="003F2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F712F"/>
    <w:multiLevelType w:val="hybridMultilevel"/>
    <w:tmpl w:val="1844585E"/>
    <w:lvl w:ilvl="0" w:tplc="97621F62">
      <w:start w:val="1"/>
      <w:numFmt w:val="decimal"/>
      <w:lvlText w:val="%1."/>
      <w:lvlJc w:val="left"/>
      <w:pPr>
        <w:ind w:left="360" w:hanging="360"/>
      </w:pPr>
      <w:rPr>
        <w:b w:val="0"/>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1E101206"/>
    <w:multiLevelType w:val="hybridMultilevel"/>
    <w:tmpl w:val="29A4FE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10D4314"/>
    <w:multiLevelType w:val="hybridMultilevel"/>
    <w:tmpl w:val="34C26F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2A621FA"/>
    <w:multiLevelType w:val="hybridMultilevel"/>
    <w:tmpl w:val="B3CABFDE"/>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4AAF5B0F"/>
    <w:multiLevelType w:val="hybridMultilevel"/>
    <w:tmpl w:val="722EE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07C4943"/>
    <w:multiLevelType w:val="multilevel"/>
    <w:tmpl w:val="B140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4677C9"/>
    <w:multiLevelType w:val="hybridMultilevel"/>
    <w:tmpl w:val="3670F8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E5D43E4"/>
    <w:multiLevelType w:val="hybridMultilevel"/>
    <w:tmpl w:val="A5460E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92655223">
    <w:abstractNumId w:val="7"/>
  </w:num>
  <w:num w:numId="2" w16cid:durableId="82535279">
    <w:abstractNumId w:val="4"/>
  </w:num>
  <w:num w:numId="3" w16cid:durableId="1629555979">
    <w:abstractNumId w:val="4"/>
  </w:num>
  <w:num w:numId="4" w16cid:durableId="469323152">
    <w:abstractNumId w:val="3"/>
  </w:num>
  <w:num w:numId="5" w16cid:durableId="949506797">
    <w:abstractNumId w:val="3"/>
  </w:num>
  <w:num w:numId="6" w16cid:durableId="1256018214">
    <w:abstractNumId w:val="7"/>
  </w:num>
  <w:num w:numId="7" w16cid:durableId="116072627">
    <w:abstractNumId w:val="0"/>
  </w:num>
  <w:num w:numId="8" w16cid:durableId="1195193371">
    <w:abstractNumId w:val="0"/>
  </w:num>
  <w:num w:numId="9" w16cid:durableId="1151096927">
    <w:abstractNumId w:val="2"/>
  </w:num>
  <w:num w:numId="10" w16cid:durableId="1309164416">
    <w:abstractNumId w:val="6"/>
  </w:num>
  <w:num w:numId="11" w16cid:durableId="1343164426">
    <w:abstractNumId w:val="1"/>
  </w:num>
  <w:num w:numId="12" w16cid:durableId="12248334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AwNDU0MjAyMTM0MzRQ0lEKTi0uzszPAykwqwUAKEkD/CwAAAA="/>
  </w:docVars>
  <w:rsids>
    <w:rsidRoot w:val="00187CD7"/>
    <w:rsid w:val="00027535"/>
    <w:rsid w:val="00027C00"/>
    <w:rsid w:val="000401DA"/>
    <w:rsid w:val="0006786D"/>
    <w:rsid w:val="000904DC"/>
    <w:rsid w:val="00096E6B"/>
    <w:rsid w:val="000B7238"/>
    <w:rsid w:val="00114FDC"/>
    <w:rsid w:val="001423FF"/>
    <w:rsid w:val="00151FEC"/>
    <w:rsid w:val="00187CD7"/>
    <w:rsid w:val="001C3642"/>
    <w:rsid w:val="002845C7"/>
    <w:rsid w:val="00337F91"/>
    <w:rsid w:val="00343807"/>
    <w:rsid w:val="00364263"/>
    <w:rsid w:val="0038339C"/>
    <w:rsid w:val="003B5E1F"/>
    <w:rsid w:val="003F2395"/>
    <w:rsid w:val="004255F2"/>
    <w:rsid w:val="0043532F"/>
    <w:rsid w:val="0052480E"/>
    <w:rsid w:val="00532110"/>
    <w:rsid w:val="00555E90"/>
    <w:rsid w:val="00591FB6"/>
    <w:rsid w:val="005A3A48"/>
    <w:rsid w:val="005F4D11"/>
    <w:rsid w:val="00670C59"/>
    <w:rsid w:val="0068555B"/>
    <w:rsid w:val="00704E0D"/>
    <w:rsid w:val="00756304"/>
    <w:rsid w:val="00821451"/>
    <w:rsid w:val="0085536A"/>
    <w:rsid w:val="00863F32"/>
    <w:rsid w:val="008D5539"/>
    <w:rsid w:val="00934B23"/>
    <w:rsid w:val="0098046E"/>
    <w:rsid w:val="009B1AD9"/>
    <w:rsid w:val="009B64D6"/>
    <w:rsid w:val="009B75E9"/>
    <w:rsid w:val="00A061BC"/>
    <w:rsid w:val="00A565F9"/>
    <w:rsid w:val="00AD1348"/>
    <w:rsid w:val="00C524E0"/>
    <w:rsid w:val="00CA55EC"/>
    <w:rsid w:val="00CC45B0"/>
    <w:rsid w:val="00CE252F"/>
    <w:rsid w:val="00CF5775"/>
    <w:rsid w:val="00D361C3"/>
    <w:rsid w:val="00DA3BA5"/>
    <w:rsid w:val="00DF6152"/>
    <w:rsid w:val="00E03DBE"/>
    <w:rsid w:val="00E04EB1"/>
    <w:rsid w:val="00E53EBC"/>
    <w:rsid w:val="00E54C0E"/>
    <w:rsid w:val="00E9575E"/>
    <w:rsid w:val="00ED0083"/>
    <w:rsid w:val="00F42D87"/>
    <w:rsid w:val="00F64359"/>
    <w:rsid w:val="00F82913"/>
    <w:rsid w:val="00FD0C86"/>
    <w:rsid w:val="00FF5FF8"/>
    <w:rsid w:val="01714B1E"/>
    <w:rsid w:val="063C0FBD"/>
    <w:rsid w:val="08D74CA5"/>
    <w:rsid w:val="0ADF25EC"/>
    <w:rsid w:val="0F9F964A"/>
    <w:rsid w:val="11B274AA"/>
    <w:rsid w:val="154915DB"/>
    <w:rsid w:val="16C2BB70"/>
    <w:rsid w:val="1FBBB0C2"/>
    <w:rsid w:val="20511C70"/>
    <w:rsid w:val="221ED885"/>
    <w:rsid w:val="2480FB4F"/>
    <w:rsid w:val="2A38A794"/>
    <w:rsid w:val="2BBE0DE5"/>
    <w:rsid w:val="2D302941"/>
    <w:rsid w:val="2E542973"/>
    <w:rsid w:val="3137B903"/>
    <w:rsid w:val="35F6C1FC"/>
    <w:rsid w:val="3819D47D"/>
    <w:rsid w:val="3873350C"/>
    <w:rsid w:val="39AF99EB"/>
    <w:rsid w:val="39E57087"/>
    <w:rsid w:val="4016304F"/>
    <w:rsid w:val="4094F6CA"/>
    <w:rsid w:val="424C5248"/>
    <w:rsid w:val="447A339C"/>
    <w:rsid w:val="449816AB"/>
    <w:rsid w:val="5251162C"/>
    <w:rsid w:val="548E6EE4"/>
    <w:rsid w:val="57E421E9"/>
    <w:rsid w:val="58C87989"/>
    <w:rsid w:val="5AED3BDE"/>
    <w:rsid w:val="5C1C2A6C"/>
    <w:rsid w:val="5CFD020F"/>
    <w:rsid w:val="5D4F2866"/>
    <w:rsid w:val="5F3EA32A"/>
    <w:rsid w:val="608D812F"/>
    <w:rsid w:val="619F9683"/>
    <w:rsid w:val="62295190"/>
    <w:rsid w:val="6560F252"/>
    <w:rsid w:val="69D3A9C5"/>
    <w:rsid w:val="75553F79"/>
    <w:rsid w:val="767F9390"/>
    <w:rsid w:val="77BBBE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66D43"/>
  <w15:docId w15:val="{F66C0A6B-3085-4D12-99BA-C87CC44AF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CD7"/>
    <w:pPr>
      <w:spacing w:after="0" w:line="240" w:lineRule="auto"/>
    </w:pPr>
    <w:rPr>
      <w:rFonts w:ascii="Calibri" w:hAnsi="Calibri" w:cs="Times New Roman"/>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7CD7"/>
    <w:rPr>
      <w:color w:val="0000FF"/>
      <w:u w:val="single"/>
    </w:rPr>
  </w:style>
  <w:style w:type="character" w:styleId="FollowedHyperlink">
    <w:name w:val="FollowedHyperlink"/>
    <w:basedOn w:val="DefaultParagraphFont"/>
    <w:uiPriority w:val="99"/>
    <w:semiHidden/>
    <w:unhideWhenUsed/>
    <w:rsid w:val="009B64D6"/>
    <w:rPr>
      <w:color w:val="800080" w:themeColor="followedHyperlink"/>
      <w:u w:val="single"/>
    </w:rPr>
  </w:style>
  <w:style w:type="paragraph" w:styleId="ListParagraph">
    <w:name w:val="List Paragraph"/>
    <w:basedOn w:val="Normal"/>
    <w:uiPriority w:val="34"/>
    <w:qFormat/>
    <w:rsid w:val="009B64D6"/>
    <w:pPr>
      <w:spacing w:after="200" w:line="276" w:lineRule="auto"/>
      <w:ind w:left="720"/>
      <w:contextualSpacing/>
    </w:pPr>
    <w:rPr>
      <w:rFonts w:asciiTheme="minorHAnsi" w:hAnsiTheme="minorHAnsi" w:cstheme="minorBidi"/>
      <w:lang w:val="en-IE" w:eastAsia="zh-CN"/>
    </w:rPr>
  </w:style>
  <w:style w:type="paragraph" w:styleId="NoSpacing">
    <w:name w:val="No Spacing"/>
    <w:uiPriority w:val="1"/>
    <w:qFormat/>
    <w:rsid w:val="009B64D6"/>
    <w:pPr>
      <w:spacing w:after="0" w:line="240" w:lineRule="auto"/>
    </w:pPr>
    <w:rPr>
      <w:lang w:val="en-IE"/>
    </w:rPr>
  </w:style>
  <w:style w:type="paragraph" w:styleId="NormalWeb">
    <w:name w:val="Normal (Web)"/>
    <w:basedOn w:val="Normal"/>
    <w:uiPriority w:val="99"/>
    <w:semiHidden/>
    <w:unhideWhenUsed/>
    <w:rsid w:val="009B64D6"/>
    <w:pPr>
      <w:spacing w:before="100" w:beforeAutospacing="1" w:after="100" w:afterAutospacing="1"/>
    </w:pPr>
    <w:rPr>
      <w:rFonts w:ascii="Times New Roman" w:eastAsiaTheme="minorHAnsi" w:hAnsi="Times New Roman"/>
      <w:sz w:val="24"/>
      <w:szCs w:val="24"/>
      <w:lang w:eastAsia="en-GB"/>
    </w:rPr>
  </w:style>
  <w:style w:type="character" w:styleId="Strong">
    <w:name w:val="Strong"/>
    <w:basedOn w:val="DefaultParagraphFont"/>
    <w:uiPriority w:val="22"/>
    <w:qFormat/>
    <w:rsid w:val="0052480E"/>
    <w:rPr>
      <w:b/>
      <w:bCs/>
    </w:rPr>
  </w:style>
  <w:style w:type="paragraph" w:styleId="Header">
    <w:name w:val="header"/>
    <w:basedOn w:val="Normal"/>
    <w:link w:val="HeaderChar"/>
    <w:uiPriority w:val="99"/>
    <w:unhideWhenUsed/>
    <w:rsid w:val="003F2395"/>
    <w:pPr>
      <w:tabs>
        <w:tab w:val="center" w:pos="4513"/>
        <w:tab w:val="right" w:pos="9026"/>
      </w:tabs>
    </w:pPr>
  </w:style>
  <w:style w:type="character" w:customStyle="1" w:styleId="HeaderChar">
    <w:name w:val="Header Char"/>
    <w:basedOn w:val="DefaultParagraphFont"/>
    <w:link w:val="Header"/>
    <w:uiPriority w:val="99"/>
    <w:rsid w:val="003F2395"/>
    <w:rPr>
      <w:rFonts w:ascii="Calibri" w:hAnsi="Calibri" w:cs="Times New Roman"/>
      <w:lang w:eastAsia="en-US"/>
    </w:rPr>
  </w:style>
  <w:style w:type="paragraph" w:styleId="Footer">
    <w:name w:val="footer"/>
    <w:basedOn w:val="Normal"/>
    <w:link w:val="FooterChar"/>
    <w:uiPriority w:val="99"/>
    <w:unhideWhenUsed/>
    <w:rsid w:val="003F2395"/>
    <w:pPr>
      <w:tabs>
        <w:tab w:val="center" w:pos="4513"/>
        <w:tab w:val="right" w:pos="9026"/>
      </w:tabs>
    </w:pPr>
  </w:style>
  <w:style w:type="character" w:customStyle="1" w:styleId="FooterChar">
    <w:name w:val="Footer Char"/>
    <w:basedOn w:val="DefaultParagraphFont"/>
    <w:link w:val="Footer"/>
    <w:uiPriority w:val="99"/>
    <w:rsid w:val="003F2395"/>
    <w:rPr>
      <w:rFonts w:ascii="Calibri" w:hAnsi="Calibri" w:cs="Times New Roman"/>
      <w:lang w:eastAsia="en-US"/>
    </w:rPr>
  </w:style>
  <w:style w:type="character" w:styleId="UnresolvedMention">
    <w:name w:val="Unresolved Mention"/>
    <w:basedOn w:val="DefaultParagraphFont"/>
    <w:uiPriority w:val="99"/>
    <w:semiHidden/>
    <w:unhideWhenUsed/>
    <w:rsid w:val="00863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9497">
      <w:bodyDiv w:val="1"/>
      <w:marLeft w:val="0"/>
      <w:marRight w:val="0"/>
      <w:marTop w:val="0"/>
      <w:marBottom w:val="0"/>
      <w:divBdr>
        <w:top w:val="none" w:sz="0" w:space="0" w:color="auto"/>
        <w:left w:val="none" w:sz="0" w:space="0" w:color="auto"/>
        <w:bottom w:val="none" w:sz="0" w:space="0" w:color="auto"/>
        <w:right w:val="none" w:sz="0" w:space="0" w:color="auto"/>
      </w:divBdr>
    </w:div>
    <w:div w:id="187835936">
      <w:bodyDiv w:val="1"/>
      <w:marLeft w:val="0"/>
      <w:marRight w:val="0"/>
      <w:marTop w:val="0"/>
      <w:marBottom w:val="0"/>
      <w:divBdr>
        <w:top w:val="none" w:sz="0" w:space="0" w:color="auto"/>
        <w:left w:val="none" w:sz="0" w:space="0" w:color="auto"/>
        <w:bottom w:val="none" w:sz="0" w:space="0" w:color="auto"/>
        <w:right w:val="none" w:sz="0" w:space="0" w:color="auto"/>
      </w:divBdr>
    </w:div>
    <w:div w:id="249050616">
      <w:bodyDiv w:val="1"/>
      <w:marLeft w:val="0"/>
      <w:marRight w:val="0"/>
      <w:marTop w:val="0"/>
      <w:marBottom w:val="0"/>
      <w:divBdr>
        <w:top w:val="none" w:sz="0" w:space="0" w:color="auto"/>
        <w:left w:val="none" w:sz="0" w:space="0" w:color="auto"/>
        <w:bottom w:val="none" w:sz="0" w:space="0" w:color="auto"/>
        <w:right w:val="none" w:sz="0" w:space="0" w:color="auto"/>
      </w:divBdr>
    </w:div>
    <w:div w:id="1010834626">
      <w:bodyDiv w:val="1"/>
      <w:marLeft w:val="0"/>
      <w:marRight w:val="0"/>
      <w:marTop w:val="0"/>
      <w:marBottom w:val="0"/>
      <w:divBdr>
        <w:top w:val="none" w:sz="0" w:space="0" w:color="auto"/>
        <w:left w:val="none" w:sz="0" w:space="0" w:color="auto"/>
        <w:bottom w:val="none" w:sz="0" w:space="0" w:color="auto"/>
        <w:right w:val="none" w:sz="0" w:space="0" w:color="auto"/>
      </w:divBdr>
    </w:div>
    <w:div w:id="1111389237">
      <w:bodyDiv w:val="1"/>
      <w:marLeft w:val="0"/>
      <w:marRight w:val="0"/>
      <w:marTop w:val="0"/>
      <w:marBottom w:val="0"/>
      <w:divBdr>
        <w:top w:val="none" w:sz="0" w:space="0" w:color="auto"/>
        <w:left w:val="none" w:sz="0" w:space="0" w:color="auto"/>
        <w:bottom w:val="none" w:sz="0" w:space="0" w:color="auto"/>
        <w:right w:val="none" w:sz="0" w:space="0" w:color="auto"/>
      </w:divBdr>
    </w:div>
    <w:div w:id="1251234187">
      <w:bodyDiv w:val="1"/>
      <w:marLeft w:val="0"/>
      <w:marRight w:val="0"/>
      <w:marTop w:val="0"/>
      <w:marBottom w:val="0"/>
      <w:divBdr>
        <w:top w:val="none" w:sz="0" w:space="0" w:color="auto"/>
        <w:left w:val="none" w:sz="0" w:space="0" w:color="auto"/>
        <w:bottom w:val="none" w:sz="0" w:space="0" w:color="auto"/>
        <w:right w:val="none" w:sz="0" w:space="0" w:color="auto"/>
      </w:divBdr>
    </w:div>
    <w:div w:id="1417244858">
      <w:bodyDiv w:val="1"/>
      <w:marLeft w:val="0"/>
      <w:marRight w:val="0"/>
      <w:marTop w:val="0"/>
      <w:marBottom w:val="0"/>
      <w:divBdr>
        <w:top w:val="none" w:sz="0" w:space="0" w:color="auto"/>
        <w:left w:val="none" w:sz="0" w:space="0" w:color="auto"/>
        <w:bottom w:val="none" w:sz="0" w:space="0" w:color="auto"/>
        <w:right w:val="none" w:sz="0" w:space="0" w:color="auto"/>
      </w:divBdr>
    </w:div>
    <w:div w:id="1506049802">
      <w:bodyDiv w:val="1"/>
      <w:marLeft w:val="0"/>
      <w:marRight w:val="0"/>
      <w:marTop w:val="0"/>
      <w:marBottom w:val="0"/>
      <w:divBdr>
        <w:top w:val="none" w:sz="0" w:space="0" w:color="auto"/>
        <w:left w:val="none" w:sz="0" w:space="0" w:color="auto"/>
        <w:bottom w:val="none" w:sz="0" w:space="0" w:color="auto"/>
        <w:right w:val="none" w:sz="0" w:space="0" w:color="auto"/>
      </w:divBdr>
    </w:div>
    <w:div w:id="1966932754">
      <w:bodyDiv w:val="1"/>
      <w:marLeft w:val="0"/>
      <w:marRight w:val="0"/>
      <w:marTop w:val="0"/>
      <w:marBottom w:val="0"/>
      <w:divBdr>
        <w:top w:val="none" w:sz="0" w:space="0" w:color="auto"/>
        <w:left w:val="none" w:sz="0" w:space="0" w:color="auto"/>
        <w:bottom w:val="none" w:sz="0" w:space="0" w:color="auto"/>
        <w:right w:val="none" w:sz="0" w:space="0" w:color="auto"/>
      </w:divBdr>
    </w:div>
    <w:div w:id="203418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c.edu.cn/chugu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umanities.manchester.ac.uk/study/postgraduate-research/programm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manchester.ac.uk/study/international/country-specific-information/china-mainland/scholarship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umanities.manchester.ac.uk/study/postgraduate-research/programmes/" TargetMode="External"/><Relationship Id="rId5" Type="http://schemas.openxmlformats.org/officeDocument/2006/relationships/styles" Target="styles.xml"/><Relationship Id="rId15" Type="http://schemas.openxmlformats.org/officeDocument/2006/relationships/hyperlink" Target="http://apply.csc.edu.cn/"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apply.csc.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0b6fce-bd22-48c9-9c2a-050ff6d964a9">
      <Terms xmlns="http://schemas.microsoft.com/office/infopath/2007/PartnerControls"/>
    </lcf76f155ced4ddcb4097134ff3c332f>
    <TaxCatchAll xmlns="a8909ba7-2c5b-4737-8949-485c48a9381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99437FD8390540BA2006B7923868C9" ma:contentTypeVersion="14" ma:contentTypeDescription="Create a new document." ma:contentTypeScope="" ma:versionID="c2ddb11ee17201b843e4f3dc277828e1">
  <xsd:schema xmlns:xsd="http://www.w3.org/2001/XMLSchema" xmlns:xs="http://www.w3.org/2001/XMLSchema" xmlns:p="http://schemas.microsoft.com/office/2006/metadata/properties" xmlns:ns2="2e0b6fce-bd22-48c9-9c2a-050ff6d964a9" xmlns:ns3="a8909ba7-2c5b-4737-8949-485c48a93818" targetNamespace="http://schemas.microsoft.com/office/2006/metadata/properties" ma:root="true" ma:fieldsID="b975e9c86c264b8747830dff0d575859" ns2:_="" ns3:_="">
    <xsd:import namespace="2e0b6fce-bd22-48c9-9c2a-050ff6d964a9"/>
    <xsd:import namespace="a8909ba7-2c5b-4737-8949-485c48a938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b6fce-bd22-48c9-9c2a-050ff6d96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909ba7-2c5b-4737-8949-485c48a9381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5ae62e1-8e3f-4871-82b7-de8eea2dbc69}" ma:internalName="TaxCatchAll" ma:showField="CatchAllData" ma:web="a8909ba7-2c5b-4737-8949-485c48a938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98538A-A65B-492E-B07B-57A9B7919096}">
  <ds:schemaRefs>
    <ds:schemaRef ds:uri="http://schemas.microsoft.com/office/2006/metadata/properties"/>
    <ds:schemaRef ds:uri="http://schemas.microsoft.com/office/infopath/2007/PartnerControls"/>
    <ds:schemaRef ds:uri="2e0b6fce-bd22-48c9-9c2a-050ff6d964a9"/>
    <ds:schemaRef ds:uri="a8909ba7-2c5b-4737-8949-485c48a93818"/>
  </ds:schemaRefs>
</ds:datastoreItem>
</file>

<file path=customXml/itemProps2.xml><?xml version="1.0" encoding="utf-8"?>
<ds:datastoreItem xmlns:ds="http://schemas.openxmlformats.org/officeDocument/2006/customXml" ds:itemID="{460BFE6C-2B46-4DE1-9C93-09FC9DF80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b6fce-bd22-48c9-9c2a-050ff6d964a9"/>
    <ds:schemaRef ds:uri="a8909ba7-2c5b-4737-8949-485c48a93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D7F30-80A4-4E30-A094-D7DECED26A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756</Words>
  <Characters>4408</Characters>
  <Application>Microsoft Office Word</Application>
  <DocSecurity>0</DocSecurity>
  <Lines>113</Lines>
  <Paragraphs>62</Paragraphs>
  <ScaleCrop>false</ScaleCrop>
  <Company>University of Manchester</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Anusarin Lowe</dc:creator>
  <cp:lastModifiedBy>Tasleem Hanif</cp:lastModifiedBy>
  <cp:revision>3</cp:revision>
  <dcterms:created xsi:type="dcterms:W3CDTF">2024-10-05T15:11:00Z</dcterms:created>
  <dcterms:modified xsi:type="dcterms:W3CDTF">2024-10-05T15:15:00Z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6ebf3e7fc297e0712835d7713d124119a310f90ad68d34e50cbb084621cd0f08</vt:lpwstr>
  </property>
  <property fmtid="{D5CDD505-2E9C-101B-9397-08002B2CF9AE}" pid="3" name="ContentTypeId">
    <vt:lpwstr>0x010100BB99437FD8390540BA2006B7923868C9</vt:lpwstr>
  </property>
  <property fmtid="{D5CDD505-2E9C-101B-9397-08002B2CF9AE}" pid="4" name="MediaServiceImageTags">
    <vt:lpwstr/>
  </property>
</Properties>
</file>