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ackground w:color="FFFFFF"/>
  <w:body>
    <w:p w:rsidR="00B30BE1" w:rsidP="00B30BE1" w:rsidRDefault="00B30BE1" w14:paraId="628B85DA" w14:textId="77777777">
      <w:pPr>
        <w:jc w:val="center"/>
        <w:rPr>
          <w:rFonts w:ascii="Calibri" w:hAnsi="Calibri" w:cs="Arial"/>
          <w:b/>
          <w:bCs/>
          <w:szCs w:val="21"/>
        </w:rPr>
      </w:pPr>
      <w:bookmarkStart w:name="_GoBack" w:id="0"/>
      <w:bookmarkEnd w:id="0"/>
    </w:p>
    <w:p w:rsidR="00686E3A" w:rsidP="00B30BE1" w:rsidRDefault="00230963" w14:paraId="1D9AF3DC" w14:textId="39C3CA18">
      <w:pPr>
        <w:jc w:val="center"/>
        <w:rPr>
          <w:rFonts w:ascii="Calibri" w:hAnsi="Calibri" w:cs="Arial"/>
          <w:b/>
          <w:bCs/>
          <w:szCs w:val="21"/>
        </w:rPr>
      </w:pPr>
      <w:r>
        <w:rPr>
          <w:rFonts w:ascii="Calibri" w:hAnsi="Calibri" w:cs="Arial"/>
          <w:b/>
          <w:bCs/>
          <w:szCs w:val="21"/>
        </w:rPr>
        <w:t>PGT</w:t>
      </w:r>
      <w:r w:rsidR="003819D0">
        <w:rPr>
          <w:rFonts w:ascii="Calibri" w:hAnsi="Calibri" w:cs="Arial"/>
          <w:b/>
          <w:bCs/>
          <w:szCs w:val="21"/>
        </w:rPr>
        <w:t xml:space="preserve"> </w:t>
      </w:r>
      <w:r w:rsidR="00CC5AD1">
        <w:rPr>
          <w:rFonts w:ascii="Calibri" w:hAnsi="Calibri" w:cs="Arial"/>
          <w:b/>
          <w:bCs/>
          <w:szCs w:val="21"/>
        </w:rPr>
        <w:t>INSTITUTE FOR CULTURAL PRACTICES AMPP, AGMS, HS</w:t>
      </w:r>
      <w:r w:rsidR="005140AD">
        <w:rPr>
          <w:rFonts w:ascii="Calibri" w:hAnsi="Calibri" w:cs="Arial"/>
          <w:b/>
          <w:bCs/>
          <w:szCs w:val="21"/>
        </w:rPr>
        <w:t>, DMCS</w:t>
      </w:r>
      <w:r w:rsidR="008305D5">
        <w:rPr>
          <w:rFonts w:ascii="Calibri" w:hAnsi="Calibri" w:cs="Arial"/>
          <w:b/>
          <w:bCs/>
          <w:szCs w:val="21"/>
        </w:rPr>
        <w:t xml:space="preserve"> </w:t>
      </w:r>
      <w:r w:rsidRPr="000905A8" w:rsidR="00F723FC">
        <w:rPr>
          <w:rFonts w:ascii="Calibri" w:hAnsi="Calibri" w:cs="Arial"/>
          <w:b/>
          <w:bCs/>
          <w:szCs w:val="21"/>
        </w:rPr>
        <w:t xml:space="preserve">- </w:t>
      </w:r>
      <w:r w:rsidRPr="000905A8" w:rsidR="00FA39EC">
        <w:rPr>
          <w:rFonts w:ascii="Calibri" w:hAnsi="Calibri" w:cs="Arial"/>
          <w:b/>
          <w:bCs/>
          <w:szCs w:val="21"/>
        </w:rPr>
        <w:t>WELCOME WEEK</w:t>
      </w:r>
      <w:r w:rsidR="006D020D">
        <w:rPr>
          <w:rFonts w:ascii="Calibri" w:hAnsi="Calibri" w:cs="Arial"/>
          <w:b/>
          <w:bCs/>
          <w:szCs w:val="21"/>
        </w:rPr>
        <w:t xml:space="preserve"> TIMETABLE</w:t>
      </w:r>
      <w:r w:rsidRPr="000905A8" w:rsidR="00FA39EC">
        <w:rPr>
          <w:rFonts w:ascii="Calibri" w:hAnsi="Calibri" w:cs="Arial"/>
          <w:b/>
          <w:bCs/>
          <w:szCs w:val="21"/>
        </w:rPr>
        <w:t xml:space="preserve"> SEPTEMBER 20</w:t>
      </w:r>
      <w:r w:rsidR="006D020D">
        <w:rPr>
          <w:rFonts w:ascii="Calibri" w:hAnsi="Calibri" w:cs="Arial"/>
          <w:b/>
          <w:bCs/>
          <w:szCs w:val="21"/>
        </w:rPr>
        <w:t>23</w:t>
      </w:r>
    </w:p>
    <w:p w:rsidRPr="00B30BE1" w:rsidR="005B7CED" w:rsidP="00B30BE1" w:rsidRDefault="005B7CED" w14:paraId="75DB070B" w14:textId="77777777">
      <w:pPr>
        <w:jc w:val="center"/>
        <w:rPr>
          <w:rFonts w:ascii="Calibri" w:hAnsi="Calibri" w:cs="Arial"/>
          <w:b/>
          <w:bCs/>
          <w:sz w:val="21"/>
          <w:szCs w:val="21"/>
        </w:rPr>
      </w:pPr>
    </w:p>
    <w:p w:rsidRPr="00932632" w:rsidR="005B7CED" w:rsidP="005B7CED" w:rsidRDefault="006D020D" w14:paraId="0D0BEB42" w14:textId="16E407BE">
      <w:pPr>
        <w:jc w:val="center"/>
        <w:rPr>
          <w:rFonts w:ascii="Calibri" w:hAnsi="Calibri" w:cs="Arial"/>
          <w:b/>
          <w:bCs/>
          <w:sz w:val="21"/>
          <w:szCs w:val="21"/>
        </w:rPr>
      </w:pPr>
      <w:r>
        <w:rPr>
          <w:rFonts w:ascii="Calibri" w:hAnsi="Calibri" w:cs="Arial"/>
          <w:b/>
          <w:bCs/>
          <w:szCs w:val="21"/>
        </w:rPr>
        <w:t>(</w:t>
      </w:r>
      <w:r w:rsidRPr="00932632" w:rsidR="005B7CED">
        <w:rPr>
          <w:rFonts w:ascii="Calibri" w:hAnsi="Calibri" w:cs="Arial"/>
          <w:b/>
          <w:bCs/>
          <w:szCs w:val="21"/>
        </w:rPr>
        <w:t xml:space="preserve">Please note this is a live document and </w:t>
      </w:r>
      <w:r>
        <w:rPr>
          <w:rFonts w:ascii="Calibri" w:hAnsi="Calibri" w:cs="Arial"/>
          <w:b/>
          <w:bCs/>
          <w:szCs w:val="21"/>
        </w:rPr>
        <w:t>may be subject to change.)</w:t>
      </w:r>
    </w:p>
    <w:p w:rsidRPr="00791515" w:rsidR="009E5F88" w:rsidP="008C4A91" w:rsidRDefault="009E5F88" w14:paraId="5C89F578" w14:textId="77777777">
      <w:pPr>
        <w:rPr>
          <w:rFonts w:ascii="Calibri" w:hAnsi="Calibri" w:cs="Arial"/>
          <w:b/>
          <w:bCs/>
          <w:sz w:val="20"/>
          <w:szCs w:val="20"/>
        </w:rPr>
      </w:pPr>
    </w:p>
    <w:tbl>
      <w:tblPr>
        <w:tblW w:w="11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3"/>
        <w:gridCol w:w="4919"/>
        <w:gridCol w:w="4457"/>
      </w:tblGrid>
      <w:tr w:rsidRPr="00791515" w:rsidR="00B67A24" w:rsidTr="670D15C1" w14:paraId="16C8FC9A" w14:textId="77777777">
        <w:trPr/>
        <w:tc>
          <w:tcPr>
            <w:tcW w:w="2263" w:type="dxa"/>
            <w:shd w:val="clear" w:color="auto" w:fill="BFBFBF" w:themeFill="background1" w:themeFillShade="BF"/>
            <w:tcMar/>
          </w:tcPr>
          <w:p w:rsidRPr="000905A8" w:rsidR="00B67A24" w:rsidP="00EF7C3A" w:rsidRDefault="00B67A24" w14:paraId="339ADF6D" w14:textId="77777777">
            <w:pPr>
              <w:ind w:left="-11"/>
              <w:jc w:val="center"/>
              <w:rPr>
                <w:rFonts w:ascii="Calibri" w:hAnsi="Calibri" w:cs="Arial"/>
                <w:b/>
                <w:sz w:val="20"/>
                <w:szCs w:val="19"/>
              </w:rPr>
            </w:pPr>
            <w:r w:rsidRPr="000905A8">
              <w:rPr>
                <w:rFonts w:ascii="Calibri" w:hAnsi="Calibri" w:cs="Arial"/>
                <w:b/>
                <w:sz w:val="20"/>
                <w:szCs w:val="19"/>
              </w:rPr>
              <w:t>Date/Time</w:t>
            </w:r>
          </w:p>
        </w:tc>
        <w:tc>
          <w:tcPr>
            <w:tcW w:w="4919" w:type="dxa"/>
            <w:shd w:val="clear" w:color="auto" w:fill="BFBFBF" w:themeFill="background1" w:themeFillShade="BF"/>
            <w:tcMar/>
          </w:tcPr>
          <w:p w:rsidRPr="000905A8" w:rsidR="00B67A24" w:rsidP="000B42E0" w:rsidRDefault="00B67A24" w14:paraId="577A227A" w14:textId="77777777">
            <w:pPr>
              <w:jc w:val="center"/>
              <w:rPr>
                <w:rFonts w:ascii="Calibri" w:hAnsi="Calibri" w:cs="Arial"/>
                <w:b/>
                <w:sz w:val="20"/>
                <w:szCs w:val="19"/>
              </w:rPr>
            </w:pPr>
            <w:r w:rsidRPr="000905A8">
              <w:rPr>
                <w:rFonts w:ascii="Calibri" w:hAnsi="Calibri" w:cs="Arial"/>
                <w:b/>
                <w:sz w:val="20"/>
                <w:szCs w:val="19"/>
              </w:rPr>
              <w:t>Event</w:t>
            </w:r>
          </w:p>
        </w:tc>
        <w:tc>
          <w:tcPr>
            <w:tcW w:w="4457" w:type="dxa"/>
            <w:shd w:val="clear" w:color="auto" w:fill="BFBFBF" w:themeFill="background1" w:themeFillShade="BF"/>
            <w:tcMar/>
          </w:tcPr>
          <w:p w:rsidRPr="000905A8" w:rsidR="00B67A24" w:rsidP="000B42E0" w:rsidRDefault="00B67A24" w14:paraId="03897FE9" w14:textId="77777777">
            <w:pPr>
              <w:jc w:val="center"/>
              <w:rPr>
                <w:rFonts w:ascii="Calibri" w:hAnsi="Calibri" w:cs="Arial"/>
                <w:b/>
                <w:sz w:val="20"/>
                <w:szCs w:val="19"/>
              </w:rPr>
            </w:pPr>
            <w:r w:rsidRPr="000905A8">
              <w:rPr>
                <w:rFonts w:ascii="Calibri" w:hAnsi="Calibri" w:cs="Arial"/>
                <w:b/>
                <w:sz w:val="20"/>
                <w:szCs w:val="19"/>
              </w:rPr>
              <w:t>Venue</w:t>
            </w:r>
          </w:p>
        </w:tc>
      </w:tr>
      <w:tr w:rsidRPr="00791515" w:rsidR="00B67A24" w:rsidTr="670D15C1" w14:paraId="6017C9EC" w14:textId="77777777">
        <w:trPr/>
        <w:tc>
          <w:tcPr>
            <w:tcW w:w="2263" w:type="dxa"/>
            <w:shd w:val="clear" w:color="auto" w:fill="BFBFBF" w:themeFill="background1" w:themeFillShade="BF"/>
            <w:tcMar/>
          </w:tcPr>
          <w:p w:rsidRPr="000905A8" w:rsidR="00B67A24" w:rsidP="006D020D" w:rsidRDefault="00B67A24" w14:paraId="378F5A8A" w14:textId="0DD78E3F">
            <w:pPr>
              <w:ind w:left="-11"/>
              <w:jc w:val="center"/>
              <w:rPr>
                <w:rFonts w:ascii="Calibri" w:hAnsi="Calibri" w:cs="Arial"/>
                <w:b/>
                <w:sz w:val="20"/>
                <w:szCs w:val="19"/>
              </w:rPr>
            </w:pPr>
            <w:r w:rsidRPr="000905A8">
              <w:rPr>
                <w:rFonts w:ascii="Calibri" w:hAnsi="Calibri" w:cs="Arial"/>
                <w:b/>
                <w:sz w:val="20"/>
                <w:szCs w:val="19"/>
              </w:rPr>
              <w:t xml:space="preserve">Monday </w:t>
            </w:r>
            <w:r w:rsidR="006D020D">
              <w:rPr>
                <w:rFonts w:ascii="Calibri" w:hAnsi="Calibri" w:cs="Arial"/>
                <w:b/>
                <w:sz w:val="20"/>
                <w:szCs w:val="19"/>
              </w:rPr>
              <w:t>18</w:t>
            </w:r>
            <w:r w:rsidRPr="000905A8">
              <w:rPr>
                <w:rFonts w:ascii="Calibri" w:hAnsi="Calibri" w:cs="Arial"/>
                <w:b/>
                <w:sz w:val="20"/>
                <w:szCs w:val="19"/>
              </w:rPr>
              <w:t xml:space="preserve"> September</w:t>
            </w:r>
          </w:p>
        </w:tc>
        <w:tc>
          <w:tcPr>
            <w:tcW w:w="4919" w:type="dxa"/>
            <w:shd w:val="clear" w:color="auto" w:fill="BFBFBF" w:themeFill="background1" w:themeFillShade="BF"/>
            <w:tcMar/>
          </w:tcPr>
          <w:p w:rsidRPr="000905A8" w:rsidR="00B67A24" w:rsidP="000B42E0" w:rsidRDefault="00B67A24" w14:paraId="11913BA0" w14:textId="77777777">
            <w:pPr>
              <w:jc w:val="center"/>
              <w:rPr>
                <w:rFonts w:ascii="Calibri" w:hAnsi="Calibri" w:cs="Arial"/>
                <w:b/>
                <w:sz w:val="20"/>
                <w:szCs w:val="19"/>
              </w:rPr>
            </w:pPr>
          </w:p>
        </w:tc>
        <w:tc>
          <w:tcPr>
            <w:tcW w:w="4457" w:type="dxa"/>
            <w:shd w:val="clear" w:color="auto" w:fill="BFBFBF" w:themeFill="background1" w:themeFillShade="BF"/>
            <w:tcMar/>
          </w:tcPr>
          <w:p w:rsidRPr="000905A8" w:rsidR="00B67A24" w:rsidP="000B42E0" w:rsidRDefault="00B67A24" w14:paraId="0BA9144A" w14:textId="77777777">
            <w:pPr>
              <w:jc w:val="center"/>
              <w:rPr>
                <w:rFonts w:ascii="Calibri" w:hAnsi="Calibri" w:cs="Arial"/>
                <w:b/>
                <w:sz w:val="20"/>
                <w:szCs w:val="19"/>
              </w:rPr>
            </w:pPr>
          </w:p>
        </w:tc>
      </w:tr>
      <w:tr w:rsidRPr="00791515" w:rsidR="00B67A24" w:rsidTr="670D15C1" w14:paraId="2AA9735B" w14:textId="77777777">
        <w:trPr/>
        <w:tc>
          <w:tcPr>
            <w:tcW w:w="2263" w:type="dxa"/>
            <w:tcBorders>
              <w:bottom w:val="single" w:color="auto" w:sz="4" w:space="0"/>
            </w:tcBorders>
            <w:shd w:val="clear" w:color="auto" w:fill="auto"/>
            <w:tcMar/>
          </w:tcPr>
          <w:p w:rsidRPr="008305D5" w:rsidR="00B67A24" w:rsidP="00A4088D" w:rsidRDefault="00B67A24" w14:paraId="0BAA5441" w14:textId="7C9B93AD">
            <w:pPr>
              <w:ind w:left="-11"/>
              <w:jc w:val="center"/>
              <w:rPr>
                <w:rFonts w:ascii="Calibri" w:hAnsi="Calibri" w:cs="Arial"/>
                <w:sz w:val="22"/>
                <w:szCs w:val="22"/>
              </w:rPr>
            </w:pPr>
          </w:p>
        </w:tc>
        <w:tc>
          <w:tcPr>
            <w:tcW w:w="4919" w:type="dxa"/>
            <w:tcBorders>
              <w:bottom w:val="single" w:color="auto" w:sz="4" w:space="0"/>
            </w:tcBorders>
            <w:shd w:val="clear" w:color="auto" w:fill="auto"/>
            <w:tcMar/>
          </w:tcPr>
          <w:p w:rsidRPr="000E0031" w:rsidR="00B67A24" w:rsidP="002314A9" w:rsidRDefault="00B67A24" w14:paraId="206EFC36" w14:textId="77777777">
            <w:pPr>
              <w:pStyle w:val="NoSpacing"/>
              <w:rPr>
                <w:b/>
                <w:bCs/>
              </w:rPr>
            </w:pPr>
            <w:r w:rsidRPr="000E0031">
              <w:rPr>
                <w:b/>
                <w:bCs/>
              </w:rPr>
              <w:t>Introduction to Masters programmes at the ICP</w:t>
            </w:r>
          </w:p>
          <w:p w:rsidRPr="005B3562" w:rsidR="00B67A24" w:rsidP="6897DF95" w:rsidRDefault="00B67A24" w14:paraId="5CCE58BD" w14:textId="4355C77D">
            <w:pPr>
              <w:pStyle w:val="NoSpacing"/>
            </w:pPr>
            <w:r w:rsidRPr="6897DF95" w:rsidR="00B67A24">
              <w:rPr>
                <w:b w:val="1"/>
                <w:bCs w:val="1"/>
              </w:rPr>
              <w:t xml:space="preserve">Description: </w:t>
            </w:r>
            <w:r w:rsidR="15C14153">
              <w:rPr/>
              <w:t>Watch a</w:t>
            </w:r>
            <w:r w:rsidR="0395E26B">
              <w:rPr/>
              <w:t>n online</w:t>
            </w:r>
            <w:r w:rsidR="15C14153">
              <w:rPr/>
              <w:t xml:space="preserve"> video</w:t>
            </w:r>
            <w:r w:rsidR="00B67A24">
              <w:rPr/>
              <w:t xml:space="preserve"> from the Director of the Institute for Cultural Practices (ICP) </w:t>
            </w:r>
            <w:r w:rsidR="6D9527A5">
              <w:rPr/>
              <w:t>introducing</w:t>
            </w:r>
            <w:r w:rsidR="00B67A24">
              <w:rPr/>
              <w:t xml:space="preserve"> you to the work of the ICP and the Masters academic year. </w:t>
            </w:r>
          </w:p>
        </w:tc>
        <w:tc>
          <w:tcPr>
            <w:tcW w:w="4457" w:type="dxa"/>
            <w:tcBorders>
              <w:bottom w:val="single" w:color="auto" w:sz="4" w:space="0"/>
            </w:tcBorders>
            <w:shd w:val="clear" w:color="auto" w:fill="auto"/>
            <w:tcMar/>
          </w:tcPr>
          <w:p w:rsidRPr="005B3562" w:rsidR="00B67A24" w:rsidP="670D15C1" w:rsidRDefault="00B67A24" w14:paraId="16D5306E" w14:textId="624504C6">
            <w:pPr>
              <w:rPr>
                <w:rFonts w:ascii="Calibri" w:hAnsi="Calibri" w:cs="Arial"/>
                <w:b w:val="1"/>
                <w:bCs w:val="1"/>
                <w:sz w:val="22"/>
                <w:szCs w:val="22"/>
              </w:rPr>
            </w:pPr>
            <w:r w:rsidRPr="670D15C1" w:rsidR="00B67A24">
              <w:rPr>
                <w:rFonts w:ascii="Calibri" w:hAnsi="Calibri" w:cs="Arial"/>
                <w:b w:val="1"/>
                <w:bCs w:val="1"/>
                <w:sz w:val="22"/>
                <w:szCs w:val="22"/>
              </w:rPr>
              <w:t>ONLINE</w:t>
            </w:r>
            <w:r w:rsidRPr="670D15C1" w:rsidR="2D10C794">
              <w:rPr>
                <w:rFonts w:ascii="Calibri" w:hAnsi="Calibri" w:cs="Arial"/>
                <w:b w:val="1"/>
                <w:bCs w:val="1"/>
                <w:sz w:val="22"/>
                <w:szCs w:val="22"/>
              </w:rPr>
              <w:t xml:space="preserve"> ASYNCHRONOUS</w:t>
            </w:r>
            <w:r w:rsidRPr="670D15C1" w:rsidR="635F8F30">
              <w:rPr>
                <w:rFonts w:ascii="Calibri" w:hAnsi="Calibri" w:cs="Arial"/>
                <w:b w:val="1"/>
                <w:bCs w:val="1"/>
                <w:sz w:val="22"/>
                <w:szCs w:val="22"/>
              </w:rPr>
              <w:t>, access here:</w:t>
            </w:r>
          </w:p>
          <w:p w:rsidRPr="005B3562" w:rsidR="00B67A24" w:rsidP="670D15C1" w:rsidRDefault="00B67A24" w14:paraId="732F428B" w14:textId="6C9B012B">
            <w:pPr>
              <w:pStyle w:val="Normal"/>
              <w:rPr>
                <w:rFonts w:ascii="Calibri" w:hAnsi="Calibri" w:eastAsia="Calibri" w:cs="Calibri"/>
                <w:noProof w:val="0"/>
                <w:sz w:val="22"/>
                <w:szCs w:val="22"/>
                <w:lang w:val="en-GB"/>
              </w:rPr>
            </w:pPr>
            <w:hyperlink r:id="R386db470a0c04901">
              <w:r w:rsidRPr="670D15C1" w:rsidR="635F8F30">
                <w:rPr>
                  <w:rStyle w:val="Hyperlink"/>
                  <w:rFonts w:ascii="Calibri" w:hAnsi="Calibri" w:eastAsia="Calibri" w:cs="Calibri"/>
                  <w:strike w:val="0"/>
                  <w:dstrike w:val="0"/>
                  <w:noProof w:val="0"/>
                  <w:color w:val="0000FF"/>
                  <w:sz w:val="24"/>
                  <w:szCs w:val="24"/>
                  <w:u w:val="single"/>
                  <w:lang w:val="en-GB"/>
                </w:rPr>
                <w:t>https://we.tl/t-HEKG6HCWR6</w:t>
              </w:r>
            </w:hyperlink>
          </w:p>
        </w:tc>
      </w:tr>
      <w:tr w:rsidR="6897DF95" w:rsidTr="670D15C1" w14:paraId="1328479E">
        <w:trPr>
          <w:trHeight w:val="300"/>
        </w:trPr>
        <w:tc>
          <w:tcPr>
            <w:tcW w:w="2263" w:type="dxa"/>
            <w:tcBorders>
              <w:bottom w:val="single" w:color="auto" w:sz="4" w:space="0"/>
            </w:tcBorders>
            <w:shd w:val="clear" w:color="auto" w:fill="auto"/>
            <w:tcMar/>
          </w:tcPr>
          <w:p w:rsidR="6897DF95" w:rsidP="6897DF95" w:rsidRDefault="6897DF95" w14:paraId="2213C76B" w14:textId="2DB5DFC6">
            <w:pPr>
              <w:ind w:left="-11"/>
              <w:jc w:val="center"/>
              <w:rPr>
                <w:rFonts w:ascii="Calibri" w:hAnsi="Calibri" w:cs="Arial"/>
                <w:sz w:val="22"/>
                <w:szCs w:val="22"/>
              </w:rPr>
            </w:pPr>
            <w:r w:rsidRPr="6897DF95" w:rsidR="6897DF95">
              <w:rPr>
                <w:rFonts w:ascii="Calibri" w:hAnsi="Calibri" w:cs="Arial"/>
                <w:sz w:val="22"/>
                <w:szCs w:val="22"/>
              </w:rPr>
              <w:t>10:00-1</w:t>
            </w:r>
            <w:r w:rsidRPr="6897DF95" w:rsidR="2C449A19">
              <w:rPr>
                <w:rFonts w:ascii="Calibri" w:hAnsi="Calibri" w:cs="Arial"/>
                <w:sz w:val="22"/>
                <w:szCs w:val="22"/>
              </w:rPr>
              <w:t>1</w:t>
            </w:r>
            <w:r w:rsidRPr="6897DF95" w:rsidR="14E8C183">
              <w:rPr>
                <w:rFonts w:ascii="Calibri" w:hAnsi="Calibri" w:cs="Arial"/>
                <w:sz w:val="22"/>
                <w:szCs w:val="22"/>
              </w:rPr>
              <w:t>:</w:t>
            </w:r>
            <w:r w:rsidRPr="6897DF95" w:rsidR="77AA4444">
              <w:rPr>
                <w:rFonts w:ascii="Calibri" w:hAnsi="Calibri" w:cs="Arial"/>
                <w:sz w:val="22"/>
                <w:szCs w:val="22"/>
              </w:rPr>
              <w:t>3</w:t>
            </w:r>
            <w:r w:rsidRPr="6897DF95" w:rsidR="14E8C183">
              <w:rPr>
                <w:rFonts w:ascii="Calibri" w:hAnsi="Calibri" w:cs="Arial"/>
                <w:sz w:val="22"/>
                <w:szCs w:val="22"/>
              </w:rPr>
              <w:t>0</w:t>
            </w:r>
          </w:p>
        </w:tc>
        <w:tc>
          <w:tcPr>
            <w:tcW w:w="4919" w:type="dxa"/>
            <w:tcBorders>
              <w:bottom w:val="single" w:color="auto" w:sz="4" w:space="0"/>
            </w:tcBorders>
            <w:shd w:val="clear" w:color="auto" w:fill="auto"/>
            <w:tcMar/>
          </w:tcPr>
          <w:p w:rsidR="6897DF95" w:rsidP="6897DF95" w:rsidRDefault="6897DF95" w14:paraId="4BFEADCB">
            <w:pPr>
              <w:pStyle w:val="NoSpacing"/>
              <w:rPr>
                <w:b w:val="1"/>
                <w:bCs w:val="1"/>
              </w:rPr>
            </w:pPr>
            <w:r w:rsidRPr="6897DF95" w:rsidR="6897DF95">
              <w:rPr>
                <w:b w:val="1"/>
                <w:bCs w:val="1"/>
              </w:rPr>
              <w:t>Introduction to MA AGMS</w:t>
            </w:r>
          </w:p>
          <w:p w:rsidR="6897DF95" w:rsidP="6897DF95" w:rsidRDefault="6897DF95" w14:paraId="69F86AD1" w14:textId="0E93BE93">
            <w:pPr>
              <w:pStyle w:val="NoSpacing"/>
            </w:pPr>
            <w:r w:rsidR="6897DF95">
              <w:rPr/>
              <w:t xml:space="preserve">Join </w:t>
            </w:r>
            <w:r w:rsidR="6897DF95">
              <w:rPr/>
              <w:t xml:space="preserve">us to </w:t>
            </w:r>
            <w:r w:rsidR="6897DF95">
              <w:rPr/>
              <w:t xml:space="preserve">hear more about your </w:t>
            </w:r>
            <w:r w:rsidR="6897DF95">
              <w:rPr/>
              <w:t>cours</w:t>
            </w:r>
            <w:r w:rsidR="6897DF95">
              <w:rPr/>
              <w:t>e</w:t>
            </w:r>
            <w:r w:rsidR="6897DF95">
              <w:rPr/>
              <w:t xml:space="preserve">, the </w:t>
            </w:r>
            <w:r w:rsidR="6897DF95">
              <w:rPr/>
              <w:t>academic year ahead</w:t>
            </w:r>
            <w:r w:rsidR="6897DF95">
              <w:rPr/>
              <w:t xml:space="preserve"> and meet with academic staff from the Art Gallery and Museum Studies programme</w:t>
            </w:r>
            <w:r w:rsidR="6897DF95">
              <w:rPr/>
              <w:t>. There will also be time for questions.</w:t>
            </w:r>
          </w:p>
        </w:tc>
        <w:tc>
          <w:tcPr>
            <w:tcW w:w="4457" w:type="dxa"/>
            <w:tcBorders>
              <w:bottom w:val="single" w:color="auto" w:sz="4" w:space="0"/>
            </w:tcBorders>
            <w:shd w:val="clear" w:color="auto" w:fill="auto"/>
            <w:tcMar/>
          </w:tcPr>
          <w:p w:rsidR="053159BB" w:rsidP="6897DF95" w:rsidRDefault="053159BB" w14:paraId="4905FE94" w14:textId="33F124F9">
            <w:pPr>
              <w:pStyle w:val="Normal"/>
              <w:spacing w:line="259" w:lineRule="auto"/>
              <w:rPr>
                <w:rFonts w:ascii="Calibri" w:hAnsi="Calibri" w:eastAsia="Calibri" w:cs="Calibri"/>
                <w:noProof w:val="0"/>
                <w:sz w:val="22"/>
                <w:szCs w:val="22"/>
                <w:lang w:val="en-GB"/>
              </w:rPr>
            </w:pPr>
            <w:r w:rsidRPr="6897DF95" w:rsidR="053159BB">
              <w:rPr>
                <w:rFonts w:ascii="Calibri" w:hAnsi="Calibri" w:eastAsia="Calibri" w:cs="Calibri"/>
                <w:b w:val="1"/>
                <w:bCs w:val="1"/>
                <w:noProof w:val="0"/>
                <w:sz w:val="22"/>
                <w:szCs w:val="22"/>
                <w:lang w:val="en-GB"/>
              </w:rPr>
              <w:t>Roscoe Building – Room 3.4</w:t>
            </w:r>
          </w:p>
        </w:tc>
      </w:tr>
      <w:tr w:rsidR="6897DF95" w:rsidTr="670D15C1" w14:paraId="50247B12">
        <w:trPr>
          <w:trHeight w:val="300"/>
        </w:trPr>
        <w:tc>
          <w:tcPr>
            <w:tcW w:w="2263" w:type="dxa"/>
            <w:tcBorders>
              <w:bottom w:val="single" w:color="auto" w:sz="4" w:space="0"/>
            </w:tcBorders>
            <w:shd w:val="clear" w:color="auto" w:fill="auto"/>
            <w:tcMar/>
          </w:tcPr>
          <w:p w:rsidR="58E29B56" w:rsidP="6897DF95" w:rsidRDefault="58E29B56" w14:paraId="13CAB425" w14:textId="2DB5DFC6">
            <w:pPr>
              <w:ind w:left="-11"/>
              <w:jc w:val="center"/>
              <w:rPr>
                <w:rFonts w:ascii="Calibri" w:hAnsi="Calibri" w:cs="Arial"/>
                <w:sz w:val="22"/>
                <w:szCs w:val="22"/>
              </w:rPr>
            </w:pPr>
            <w:r w:rsidRPr="6897DF95" w:rsidR="58E29B56">
              <w:rPr>
                <w:rFonts w:ascii="Calibri" w:hAnsi="Calibri" w:cs="Arial"/>
                <w:sz w:val="22"/>
                <w:szCs w:val="22"/>
              </w:rPr>
              <w:t>10:00-11:30</w:t>
            </w:r>
          </w:p>
          <w:p w:rsidR="6897DF95" w:rsidP="6897DF95" w:rsidRDefault="6897DF95" w14:paraId="06EC5490" w14:textId="7ADC472D">
            <w:pPr>
              <w:pStyle w:val="Normal"/>
              <w:ind w:left="-11"/>
              <w:jc w:val="center"/>
              <w:rPr>
                <w:rFonts w:ascii="Calibri" w:hAnsi="Calibri" w:cs="Arial"/>
                <w:sz w:val="22"/>
                <w:szCs w:val="22"/>
              </w:rPr>
            </w:pPr>
          </w:p>
          <w:p w:rsidR="6897DF95" w:rsidP="6897DF95" w:rsidRDefault="6897DF95" w14:paraId="4A33C17C" w14:textId="183D3C4E">
            <w:pPr>
              <w:pStyle w:val="Normal"/>
              <w:ind w:left="-11"/>
              <w:jc w:val="center"/>
              <w:rPr>
                <w:rFonts w:ascii="Calibri" w:hAnsi="Calibri" w:cs="Arial"/>
                <w:sz w:val="22"/>
                <w:szCs w:val="22"/>
              </w:rPr>
            </w:pPr>
          </w:p>
        </w:tc>
        <w:tc>
          <w:tcPr>
            <w:tcW w:w="4919" w:type="dxa"/>
            <w:tcBorders>
              <w:bottom w:val="single" w:color="auto" w:sz="4" w:space="0"/>
            </w:tcBorders>
            <w:shd w:val="clear" w:color="auto" w:fill="auto"/>
            <w:tcMar/>
          </w:tcPr>
          <w:p w:rsidR="58E29B56" w:rsidP="6897DF95" w:rsidRDefault="58E29B56" w14:paraId="7B75FF91" w14:textId="1DA50631">
            <w:pPr>
              <w:spacing w:after="0" w:afterAutospacing="off"/>
            </w:pPr>
            <w:r w:rsidRPr="6897DF95" w:rsidR="58E29B56">
              <w:rPr>
                <w:rFonts w:ascii="Calibri" w:hAnsi="Calibri" w:eastAsia="Calibri" w:cs="Calibri"/>
                <w:b w:val="1"/>
                <w:bCs w:val="1"/>
                <w:noProof w:val="0"/>
                <w:sz w:val="22"/>
                <w:szCs w:val="22"/>
                <w:lang w:val="en-GB"/>
              </w:rPr>
              <w:t xml:space="preserve">Introduction to MA AMPP </w:t>
            </w:r>
          </w:p>
          <w:p w:rsidR="58E29B56" w:rsidP="6897DF95" w:rsidRDefault="58E29B56" w14:paraId="1DCB4877" w14:textId="51C2FD96">
            <w:pPr>
              <w:pStyle w:val="NoSpacing"/>
              <w:rPr>
                <w:rFonts w:ascii="Calibri" w:hAnsi="Calibri" w:eastAsia="Calibri" w:cs="Calibri"/>
                <w:noProof w:val="0"/>
                <w:sz w:val="22"/>
                <w:szCs w:val="22"/>
                <w:highlight w:val="yellow"/>
                <w:lang w:val="en-GB"/>
              </w:rPr>
            </w:pPr>
            <w:r w:rsidRPr="6897DF95" w:rsidR="58E29B56">
              <w:rPr>
                <w:rFonts w:ascii="Calibri" w:hAnsi="Calibri" w:eastAsia="Calibri" w:cs="Calibri"/>
                <w:noProof w:val="0"/>
                <w:sz w:val="22"/>
                <w:szCs w:val="22"/>
                <w:lang w:val="en-GB"/>
              </w:rPr>
              <w:t>Join us to hear more about your course, the academic year ahead and meet with academic staff from the Arts Management Policy and Practice programme. There will also be time for questions.</w:t>
            </w:r>
          </w:p>
        </w:tc>
        <w:tc>
          <w:tcPr>
            <w:tcW w:w="4457" w:type="dxa"/>
            <w:tcBorders>
              <w:bottom w:val="single" w:color="auto" w:sz="4" w:space="0"/>
            </w:tcBorders>
            <w:shd w:val="clear" w:color="auto" w:fill="auto"/>
            <w:tcMar/>
          </w:tcPr>
          <w:p w:rsidR="58E29B56" w:rsidP="6897DF95" w:rsidRDefault="58E29B56" w14:paraId="4A775157" w14:textId="6C993056">
            <w:pPr>
              <w:pStyle w:val="Normal"/>
              <w:spacing w:line="259" w:lineRule="auto"/>
              <w:rPr>
                <w:rFonts w:ascii="Calibri" w:hAnsi="Calibri" w:eastAsia="Calibri" w:cs="Calibri"/>
                <w:noProof w:val="0"/>
                <w:sz w:val="22"/>
                <w:szCs w:val="22"/>
                <w:lang w:val="en-GB"/>
              </w:rPr>
            </w:pPr>
            <w:r w:rsidRPr="6897DF95" w:rsidR="58E29B56">
              <w:rPr>
                <w:rFonts w:ascii="Calibri" w:hAnsi="Calibri" w:eastAsia="Calibri" w:cs="Calibri"/>
                <w:b w:val="1"/>
                <w:bCs w:val="1"/>
                <w:noProof w:val="0"/>
                <w:sz w:val="22"/>
                <w:szCs w:val="22"/>
                <w:lang w:val="en-GB"/>
              </w:rPr>
              <w:t>Roscoe Building – Room 3.3</w:t>
            </w:r>
          </w:p>
        </w:tc>
      </w:tr>
      <w:tr w:rsidR="6897DF95" w:rsidTr="670D15C1" w14:paraId="6DF2E1FA">
        <w:trPr>
          <w:trHeight w:val="300"/>
        </w:trPr>
        <w:tc>
          <w:tcPr>
            <w:tcW w:w="2263" w:type="dxa"/>
            <w:tcBorders>
              <w:bottom w:val="single" w:color="auto" w:sz="4" w:space="0"/>
            </w:tcBorders>
            <w:shd w:val="clear" w:color="auto" w:fill="auto"/>
            <w:tcMar/>
          </w:tcPr>
          <w:p w:rsidR="0457406A" w:rsidP="6897DF95" w:rsidRDefault="0457406A" w14:paraId="49E9E516" w14:textId="5BAD955C">
            <w:pPr>
              <w:ind w:left="-11"/>
              <w:jc w:val="center"/>
              <w:rPr>
                <w:rFonts w:ascii="Calibri" w:hAnsi="Calibri" w:cs="Arial"/>
                <w:sz w:val="22"/>
                <w:szCs w:val="22"/>
              </w:rPr>
            </w:pPr>
            <w:r w:rsidRPr="6897DF95" w:rsidR="0457406A">
              <w:rPr>
                <w:rFonts w:ascii="Calibri" w:hAnsi="Calibri" w:cs="Arial"/>
                <w:sz w:val="22"/>
                <w:szCs w:val="22"/>
              </w:rPr>
              <w:t>10:</w:t>
            </w:r>
            <w:r w:rsidRPr="6897DF95" w:rsidR="70CBE38C">
              <w:rPr>
                <w:rFonts w:ascii="Calibri" w:hAnsi="Calibri" w:cs="Arial"/>
                <w:sz w:val="22"/>
                <w:szCs w:val="22"/>
              </w:rPr>
              <w:t>3</w:t>
            </w:r>
            <w:r w:rsidRPr="6897DF95" w:rsidR="0457406A">
              <w:rPr>
                <w:rFonts w:ascii="Calibri" w:hAnsi="Calibri" w:cs="Arial"/>
                <w:sz w:val="22"/>
                <w:szCs w:val="22"/>
              </w:rPr>
              <w:t>0-12:00</w:t>
            </w:r>
          </w:p>
          <w:p w:rsidR="6897DF95" w:rsidP="6897DF95" w:rsidRDefault="6897DF95" w14:paraId="4150C5F8" w14:textId="19717267">
            <w:pPr>
              <w:pStyle w:val="Normal"/>
              <w:ind w:left="-11"/>
              <w:jc w:val="center"/>
              <w:rPr>
                <w:rFonts w:ascii="Calibri" w:hAnsi="Calibri" w:cs="Arial"/>
                <w:sz w:val="22"/>
                <w:szCs w:val="22"/>
              </w:rPr>
            </w:pPr>
          </w:p>
        </w:tc>
        <w:tc>
          <w:tcPr>
            <w:tcW w:w="4919" w:type="dxa"/>
            <w:tcBorders>
              <w:bottom w:val="single" w:color="auto" w:sz="4" w:space="0"/>
            </w:tcBorders>
            <w:shd w:val="clear" w:color="auto" w:fill="auto"/>
            <w:tcMar/>
          </w:tcPr>
          <w:p w:rsidR="6897DF95" w:rsidP="6897DF95" w:rsidRDefault="6897DF95" w14:paraId="679A8DCD">
            <w:pPr>
              <w:pStyle w:val="NoSpacing"/>
              <w:rPr>
                <w:b w:val="1"/>
                <w:bCs w:val="1"/>
              </w:rPr>
            </w:pPr>
            <w:r w:rsidRPr="6897DF95" w:rsidR="6897DF95">
              <w:rPr>
                <w:b w:val="1"/>
                <w:bCs w:val="1"/>
              </w:rPr>
              <w:t>Introduction to MA HS</w:t>
            </w:r>
          </w:p>
          <w:p w:rsidR="6897DF95" w:rsidP="6897DF95" w:rsidRDefault="6897DF95" w14:paraId="0BDC2902" w14:textId="5DC6459F">
            <w:pPr>
              <w:pStyle w:val="NoSpacing"/>
            </w:pPr>
            <w:r w:rsidR="6897DF95">
              <w:rPr/>
              <w:t xml:space="preserve">Join us to hear more about your </w:t>
            </w:r>
            <w:r w:rsidR="6897DF95">
              <w:rPr/>
              <w:t>course</w:t>
            </w:r>
            <w:r w:rsidR="6897DF95">
              <w:rPr/>
              <w:t xml:space="preserve">, the academic year ahead and meet with academic staff from the </w:t>
            </w:r>
            <w:r w:rsidR="6897DF95">
              <w:rPr/>
              <w:t>Heritage Studies programme</w:t>
            </w:r>
            <w:r w:rsidR="6897DF95">
              <w:rPr/>
              <w:t>. T</w:t>
            </w:r>
            <w:r w:rsidR="6897DF95">
              <w:rPr/>
              <w:t>here will also be time for questions.</w:t>
            </w:r>
          </w:p>
        </w:tc>
        <w:tc>
          <w:tcPr>
            <w:tcW w:w="4457" w:type="dxa"/>
            <w:tcBorders>
              <w:bottom w:val="single" w:color="auto" w:sz="4" w:space="0"/>
            </w:tcBorders>
            <w:shd w:val="clear" w:color="auto" w:fill="auto"/>
            <w:tcMar/>
          </w:tcPr>
          <w:p w:rsidR="501E5625" w:rsidP="6897DF95" w:rsidRDefault="501E5625" w14:paraId="03480282" w14:textId="730C2D5A">
            <w:pPr>
              <w:pStyle w:val="Normal"/>
              <w:spacing w:line="259" w:lineRule="auto"/>
              <w:rPr>
                <w:rFonts w:ascii="Calibri" w:hAnsi="Calibri" w:eastAsia="Calibri" w:cs="Calibri"/>
                <w:noProof w:val="0"/>
                <w:sz w:val="22"/>
                <w:szCs w:val="22"/>
                <w:lang w:val="en-GB"/>
              </w:rPr>
            </w:pPr>
            <w:r w:rsidRPr="6897DF95" w:rsidR="501E5625">
              <w:rPr>
                <w:rFonts w:ascii="Calibri" w:hAnsi="Calibri" w:eastAsia="Calibri" w:cs="Calibri"/>
                <w:b w:val="1"/>
                <w:bCs w:val="1"/>
                <w:noProof w:val="0"/>
                <w:sz w:val="22"/>
                <w:szCs w:val="22"/>
                <w:lang w:val="en-GB"/>
              </w:rPr>
              <w:t>Roscoe Building – Room 3.5</w:t>
            </w:r>
          </w:p>
        </w:tc>
      </w:tr>
      <w:tr w:rsidR="6897DF95" w:rsidTr="670D15C1" w14:paraId="3E560719">
        <w:trPr>
          <w:trHeight w:val="300"/>
        </w:trPr>
        <w:tc>
          <w:tcPr>
            <w:tcW w:w="2263" w:type="dxa"/>
            <w:tcBorders>
              <w:bottom w:val="single" w:color="auto" w:sz="4" w:space="0"/>
            </w:tcBorders>
            <w:shd w:val="clear" w:color="auto" w:fill="auto"/>
            <w:tcMar/>
          </w:tcPr>
          <w:p w:rsidR="6CE27425" w:rsidP="6897DF95" w:rsidRDefault="6CE27425" w14:paraId="5A31C2AE" w14:textId="556320BC">
            <w:pPr>
              <w:ind w:left="-11"/>
              <w:jc w:val="center"/>
              <w:rPr>
                <w:rFonts w:ascii="Calibri" w:hAnsi="Calibri" w:cs="Arial"/>
                <w:sz w:val="22"/>
                <w:szCs w:val="22"/>
              </w:rPr>
            </w:pPr>
            <w:r w:rsidRPr="6897DF95" w:rsidR="6CE27425">
              <w:rPr>
                <w:rFonts w:ascii="Calibri" w:hAnsi="Calibri" w:cs="Arial"/>
                <w:sz w:val="22"/>
                <w:szCs w:val="22"/>
              </w:rPr>
              <w:t>10:00-12:00</w:t>
            </w:r>
          </w:p>
          <w:p w:rsidR="6897DF95" w:rsidP="6897DF95" w:rsidRDefault="6897DF95" w14:paraId="7A5228F8" w14:textId="3CB8661F">
            <w:pPr>
              <w:pStyle w:val="Normal"/>
              <w:ind w:left="-11"/>
              <w:jc w:val="center"/>
              <w:rPr>
                <w:rFonts w:ascii="Calibri" w:hAnsi="Calibri" w:cs="Arial"/>
                <w:sz w:val="22"/>
                <w:szCs w:val="22"/>
              </w:rPr>
            </w:pPr>
          </w:p>
        </w:tc>
        <w:tc>
          <w:tcPr>
            <w:tcW w:w="4919" w:type="dxa"/>
            <w:tcBorders>
              <w:bottom w:val="single" w:color="auto" w:sz="4" w:space="0"/>
            </w:tcBorders>
            <w:shd w:val="clear" w:color="auto" w:fill="auto"/>
            <w:tcMar/>
          </w:tcPr>
          <w:p w:rsidR="6897DF95" w:rsidP="6897DF95" w:rsidRDefault="6897DF95" w14:paraId="3C21E1D3" w14:textId="555520D6">
            <w:pPr>
              <w:pStyle w:val="NoSpacing"/>
              <w:rPr>
                <w:b w:val="1"/>
                <w:bCs w:val="1"/>
              </w:rPr>
            </w:pPr>
            <w:r w:rsidRPr="6897DF95" w:rsidR="6897DF95">
              <w:rPr>
                <w:b w:val="1"/>
                <w:bCs w:val="1"/>
              </w:rPr>
              <w:t>Introduction to MA CCIS</w:t>
            </w:r>
          </w:p>
          <w:p w:rsidR="6897DF95" w:rsidP="6897DF95" w:rsidRDefault="6897DF95" w14:paraId="40DC9BD6" w14:textId="699D75DF">
            <w:pPr>
              <w:pStyle w:val="NoSpacing"/>
            </w:pPr>
            <w:r w:rsidR="6897DF95">
              <w:rPr/>
              <w:t xml:space="preserve">Join us to hear more about your </w:t>
            </w:r>
            <w:r w:rsidR="6897DF95">
              <w:rPr/>
              <w:t>cours</w:t>
            </w:r>
            <w:r w:rsidR="6897DF95">
              <w:rPr/>
              <w:t xml:space="preserve">e, the academic year ahead and meet with academic staff from the </w:t>
            </w:r>
            <w:r w:rsidR="6897DF95">
              <w:rPr/>
              <w:t>Creative and Cultural Industries programme</w:t>
            </w:r>
            <w:r w:rsidR="6897DF95">
              <w:rPr/>
              <w:t xml:space="preserve">. </w:t>
            </w:r>
            <w:r w:rsidR="6897DF95">
              <w:rPr/>
              <w:t>There will also be time for questions.</w:t>
            </w:r>
          </w:p>
        </w:tc>
        <w:tc>
          <w:tcPr>
            <w:tcW w:w="4457" w:type="dxa"/>
            <w:tcBorders>
              <w:bottom w:val="single" w:color="auto" w:sz="4" w:space="0"/>
            </w:tcBorders>
            <w:shd w:val="clear" w:color="auto" w:fill="auto"/>
            <w:tcMar/>
          </w:tcPr>
          <w:p w:rsidR="69CCA1E5" w:rsidP="6897DF95" w:rsidRDefault="69CCA1E5" w14:paraId="6AC8A1E9" w14:textId="3B8DDE40">
            <w:pPr>
              <w:pStyle w:val="Normal"/>
              <w:spacing w:line="259" w:lineRule="auto"/>
              <w:rPr>
                <w:rFonts w:ascii="Calibri" w:hAnsi="Calibri" w:eastAsia="Calibri" w:cs="Calibri"/>
                <w:noProof w:val="0"/>
                <w:sz w:val="22"/>
                <w:szCs w:val="22"/>
                <w:lang w:val="en-GB"/>
              </w:rPr>
            </w:pPr>
            <w:r w:rsidRPr="6897DF95" w:rsidR="69CCA1E5">
              <w:rPr>
                <w:rFonts w:ascii="Calibri" w:hAnsi="Calibri" w:eastAsia="Calibri" w:cs="Calibri"/>
                <w:b w:val="1"/>
                <w:bCs w:val="1"/>
                <w:noProof w:val="0"/>
                <w:sz w:val="22"/>
                <w:szCs w:val="22"/>
                <w:lang w:val="en-GB"/>
              </w:rPr>
              <w:t>Roscoe Building – Room 2.2</w:t>
            </w:r>
          </w:p>
          <w:p w:rsidR="6897DF95" w:rsidP="6897DF95" w:rsidRDefault="6897DF95" w14:paraId="5DEAF57C" w14:textId="07CDCC91">
            <w:pPr>
              <w:pStyle w:val="Normal"/>
              <w:spacing w:line="259" w:lineRule="auto"/>
              <w:rPr>
                <w:rFonts w:ascii="Calibri" w:hAnsi="Calibri" w:cs="Arial"/>
                <w:b w:val="1"/>
                <w:bCs w:val="1"/>
                <w:sz w:val="22"/>
                <w:szCs w:val="22"/>
              </w:rPr>
            </w:pPr>
          </w:p>
        </w:tc>
      </w:tr>
      <w:tr w:rsidR="6897DF95" w:rsidTr="670D15C1" w14:paraId="3F4099C4">
        <w:trPr>
          <w:trHeight w:val="300"/>
        </w:trPr>
        <w:tc>
          <w:tcPr>
            <w:tcW w:w="2263" w:type="dxa"/>
            <w:tcBorders>
              <w:bottom w:val="single" w:color="auto" w:sz="4" w:space="0"/>
            </w:tcBorders>
            <w:shd w:val="clear" w:color="auto" w:fill="auto"/>
            <w:tcMar/>
          </w:tcPr>
          <w:p w:rsidR="6897DF95" w:rsidP="6897DF95" w:rsidRDefault="6897DF95" w14:paraId="68F00ECC" w14:textId="5658EEC2">
            <w:pPr>
              <w:bidi w:val="0"/>
              <w:spacing w:after="0" w:afterAutospacing="off"/>
              <w:jc w:val="center"/>
            </w:pPr>
            <w:r w:rsidRPr="6897DF95" w:rsidR="6897DF95">
              <w:rPr>
                <w:rFonts w:ascii="Calibri" w:hAnsi="Calibri" w:eastAsia="Calibri" w:cs="Calibri"/>
                <w:sz w:val="22"/>
                <w:szCs w:val="22"/>
              </w:rPr>
              <w:t xml:space="preserve">10:00-11.30 </w:t>
            </w:r>
          </w:p>
        </w:tc>
        <w:tc>
          <w:tcPr>
            <w:tcW w:w="4919" w:type="dxa"/>
            <w:tcBorders>
              <w:bottom w:val="single" w:color="auto" w:sz="4" w:space="0"/>
            </w:tcBorders>
            <w:shd w:val="clear" w:color="auto" w:fill="auto"/>
            <w:tcMar/>
          </w:tcPr>
          <w:p w:rsidR="6897DF95" w:rsidP="6897DF95" w:rsidRDefault="6897DF95" w14:paraId="2F5483C0" w14:textId="1B7A13EF">
            <w:pPr>
              <w:bidi w:val="0"/>
              <w:spacing w:after="0" w:afterAutospacing="off"/>
            </w:pPr>
            <w:r w:rsidRPr="6897DF95" w:rsidR="6897DF95">
              <w:rPr>
                <w:rFonts w:ascii="Calibri" w:hAnsi="Calibri" w:eastAsia="Calibri" w:cs="Calibri"/>
                <w:b w:val="1"/>
                <w:bCs w:val="1"/>
                <w:sz w:val="22"/>
                <w:szCs w:val="22"/>
              </w:rPr>
              <w:t xml:space="preserve">Introduction to MA LIBARCH </w:t>
            </w:r>
          </w:p>
          <w:p w:rsidR="6897DF95" w:rsidP="6897DF95" w:rsidRDefault="6897DF95" w14:paraId="366F0421" w14:textId="634A0412">
            <w:pPr>
              <w:bidi w:val="0"/>
              <w:spacing w:after="0" w:afterAutospacing="off"/>
            </w:pPr>
            <w:r w:rsidRPr="6897DF95" w:rsidR="6897DF95">
              <w:rPr>
                <w:rFonts w:ascii="Calibri" w:hAnsi="Calibri" w:eastAsia="Calibri" w:cs="Calibri"/>
                <w:sz w:val="22"/>
                <w:szCs w:val="22"/>
              </w:rPr>
              <w:t xml:space="preserve">Join us to hear more about your course, the academic year ahead and meet with academic staff from the Library and Archives programme. There will also be time for questions. </w:t>
            </w:r>
          </w:p>
        </w:tc>
        <w:tc>
          <w:tcPr>
            <w:tcW w:w="4457" w:type="dxa"/>
            <w:tcBorders>
              <w:bottom w:val="single" w:color="auto" w:sz="4" w:space="0"/>
            </w:tcBorders>
            <w:shd w:val="clear" w:color="auto" w:fill="auto"/>
            <w:tcMar/>
          </w:tcPr>
          <w:p w:rsidR="6897DF95" w:rsidP="6897DF95" w:rsidRDefault="6897DF95" w14:paraId="209D59F1" w14:textId="3471D09B">
            <w:pPr>
              <w:bidi w:val="0"/>
              <w:spacing w:after="0" w:afterAutospacing="off"/>
            </w:pPr>
            <w:r w:rsidRPr="6897DF95" w:rsidR="6897DF95">
              <w:rPr>
                <w:rFonts w:ascii="Calibri" w:hAnsi="Calibri" w:eastAsia="Calibri" w:cs="Calibri"/>
                <w:b w:val="1"/>
                <w:bCs w:val="1"/>
                <w:sz w:val="22"/>
                <w:szCs w:val="22"/>
              </w:rPr>
              <w:t>Roscoe Building – Room 3.2</w:t>
            </w:r>
          </w:p>
        </w:tc>
      </w:tr>
      <w:tr w:rsidR="7F306487" w:rsidTr="670D15C1" w14:paraId="2B427FB6">
        <w:trPr>
          <w:trHeight w:val="300"/>
        </w:trPr>
        <w:tc>
          <w:tcPr>
            <w:tcW w:w="2263" w:type="dxa"/>
            <w:tcBorders>
              <w:bottom w:val="single" w:color="auto" w:sz="4" w:space="0"/>
            </w:tcBorders>
            <w:shd w:val="clear" w:color="auto" w:fill="auto"/>
            <w:tcMar/>
          </w:tcPr>
          <w:p w:rsidR="7F306487" w:rsidP="7F306487" w:rsidRDefault="7F306487" w14:paraId="47BFE1C9" w14:textId="7C249648">
            <w:pPr>
              <w:pStyle w:val="Normal"/>
              <w:ind w:left="-11"/>
              <w:jc w:val="center"/>
              <w:rPr>
                <w:rFonts w:ascii="Calibri" w:hAnsi="Calibri" w:cs="Arial"/>
                <w:sz w:val="22"/>
                <w:szCs w:val="22"/>
              </w:rPr>
            </w:pPr>
          </w:p>
        </w:tc>
        <w:tc>
          <w:tcPr>
            <w:tcW w:w="4919" w:type="dxa"/>
            <w:tcBorders>
              <w:bottom w:val="single" w:color="auto" w:sz="4" w:space="0"/>
            </w:tcBorders>
            <w:shd w:val="clear" w:color="auto" w:fill="auto"/>
            <w:tcMar/>
          </w:tcPr>
          <w:p w:rsidR="7F306487" w:rsidP="7F306487" w:rsidRDefault="7F306487" w14:paraId="2635D2E1">
            <w:pPr>
              <w:pStyle w:val="NoSpacing"/>
              <w:rPr>
                <w:b w:val="1"/>
                <w:bCs w:val="1"/>
              </w:rPr>
            </w:pPr>
            <w:r w:rsidRPr="7F306487" w:rsidR="7F306487">
              <w:rPr>
                <w:b w:val="1"/>
                <w:bCs w:val="1"/>
              </w:rPr>
              <w:t>Introduction to MA DMCS</w:t>
            </w:r>
          </w:p>
          <w:p w:rsidR="7F306487" w:rsidP="7F306487" w:rsidRDefault="7F306487" w14:paraId="205BDB26" w14:textId="46801966">
            <w:pPr>
              <w:pStyle w:val="NoSpacing"/>
            </w:pPr>
            <w:r w:rsidR="7F306487">
              <w:rPr/>
              <w:t xml:space="preserve">Watch this video to learn more about the </w:t>
            </w:r>
            <w:r w:rsidR="7F306487">
              <w:rPr/>
              <w:t>Digital Media, Culture and Society programme</w:t>
            </w:r>
            <w:r w:rsidR="7F306487">
              <w:rPr/>
              <w:t xml:space="preserve">. </w:t>
            </w:r>
          </w:p>
        </w:tc>
        <w:tc>
          <w:tcPr>
            <w:tcW w:w="4457" w:type="dxa"/>
            <w:tcBorders>
              <w:bottom w:val="single" w:color="auto" w:sz="4" w:space="0"/>
            </w:tcBorders>
            <w:shd w:val="clear" w:color="auto" w:fill="auto"/>
            <w:tcMar/>
          </w:tcPr>
          <w:p w:rsidR="7F306487" w:rsidP="7F306487" w:rsidRDefault="7F306487" w14:paraId="4372FD4A" w14:textId="52F1BA2C">
            <w:pPr>
              <w:pStyle w:val="Normal"/>
              <w:bidi w:val="0"/>
              <w:spacing w:before="0" w:beforeAutospacing="off" w:after="0" w:afterAutospacing="off" w:line="259" w:lineRule="auto"/>
              <w:ind w:left="0" w:right="0"/>
              <w:jc w:val="left"/>
            </w:pPr>
            <w:r w:rsidRPr="670D15C1" w:rsidR="7F306487">
              <w:rPr>
                <w:rFonts w:ascii="Calibri" w:hAnsi="Calibri" w:cs="Arial"/>
                <w:b w:val="1"/>
                <w:bCs w:val="1"/>
                <w:sz w:val="22"/>
                <w:szCs w:val="22"/>
              </w:rPr>
              <w:t>ONLINE ASYNCHRONOUS</w:t>
            </w:r>
            <w:r w:rsidRPr="670D15C1" w:rsidR="25BA7D6F">
              <w:rPr>
                <w:rFonts w:ascii="Calibri" w:hAnsi="Calibri" w:cs="Arial"/>
                <w:b w:val="1"/>
                <w:bCs w:val="1"/>
                <w:sz w:val="22"/>
                <w:szCs w:val="22"/>
              </w:rPr>
              <w:t>, access here:</w:t>
            </w:r>
          </w:p>
          <w:p w:rsidR="7F306487" w:rsidP="670D15C1" w:rsidRDefault="7F306487" w14:paraId="202977AF" w14:textId="409F114A">
            <w:pPr>
              <w:pStyle w:val="Normal"/>
              <w:bidi w:val="0"/>
              <w:spacing w:before="0" w:beforeAutospacing="off" w:after="0" w:afterAutospacing="off" w:line="259" w:lineRule="auto"/>
              <w:ind w:left="0" w:right="0"/>
              <w:jc w:val="left"/>
              <w:rPr>
                <w:rFonts w:ascii="Calibri" w:hAnsi="Calibri" w:eastAsia="Calibri" w:cs="Calibri"/>
                <w:noProof w:val="0"/>
                <w:sz w:val="22"/>
                <w:szCs w:val="22"/>
                <w:lang w:val="en-GB"/>
              </w:rPr>
            </w:pPr>
            <w:hyperlink r:id="R850e8b15bc1443ca">
              <w:r w:rsidRPr="670D15C1" w:rsidR="25BA7D6F">
                <w:rPr>
                  <w:rStyle w:val="Hyperlink"/>
                  <w:rFonts w:ascii="Calibri" w:hAnsi="Calibri" w:eastAsia="Calibri" w:cs="Calibri"/>
                  <w:noProof w:val="0"/>
                  <w:sz w:val="22"/>
                  <w:szCs w:val="22"/>
                  <w:lang w:val="en-GB"/>
                </w:rPr>
                <w:t>DMCS Welcome Week</w:t>
              </w:r>
            </w:hyperlink>
          </w:p>
        </w:tc>
      </w:tr>
      <w:tr w:rsidR="6897DF95" w:rsidTr="670D15C1" w14:paraId="68B9B995">
        <w:trPr>
          <w:trHeight w:val="300"/>
        </w:trPr>
        <w:tc>
          <w:tcPr>
            <w:tcW w:w="2263" w:type="dxa"/>
            <w:tcBorders>
              <w:bottom w:val="single" w:color="auto" w:sz="4" w:space="0"/>
            </w:tcBorders>
            <w:shd w:val="clear" w:color="auto" w:fill="auto"/>
            <w:tcMar/>
          </w:tcPr>
          <w:p w:rsidR="246A2CB0" w:rsidP="6897DF95" w:rsidRDefault="246A2CB0" w14:paraId="7C1B972B" w14:textId="20F8D995">
            <w:pPr>
              <w:pStyle w:val="Normal"/>
              <w:spacing w:line="259" w:lineRule="auto"/>
              <w:jc w:val="center"/>
              <w:rPr>
                <w:rFonts w:ascii="Calibri" w:hAnsi="Calibri" w:cs="Arial"/>
                <w:sz w:val="22"/>
                <w:szCs w:val="22"/>
              </w:rPr>
            </w:pPr>
            <w:r w:rsidRPr="6897DF95" w:rsidR="246A2CB0">
              <w:rPr>
                <w:rFonts w:ascii="Calibri" w:hAnsi="Calibri" w:cs="Arial"/>
                <w:sz w:val="22"/>
                <w:szCs w:val="22"/>
              </w:rPr>
              <w:t>13:30-15:30</w:t>
            </w:r>
          </w:p>
        </w:tc>
        <w:tc>
          <w:tcPr>
            <w:tcW w:w="4919" w:type="dxa"/>
            <w:tcBorders>
              <w:bottom w:val="single" w:color="auto" w:sz="4" w:space="0"/>
            </w:tcBorders>
            <w:shd w:val="clear" w:color="auto" w:fill="auto"/>
            <w:tcMar/>
          </w:tcPr>
          <w:p w:rsidR="246A2CB0" w:rsidP="6897DF95" w:rsidRDefault="246A2CB0" w14:paraId="3571F8DE" w14:textId="354C33D8">
            <w:pPr>
              <w:pStyle w:val="NoSpacing"/>
              <w:bidi w:val="0"/>
              <w:rPr>
                <w:rFonts w:ascii="Calibri" w:hAnsi="Calibri" w:eastAsia="Calibri" w:cs="Calibri" w:asciiTheme="minorAscii" w:hAnsiTheme="minorAscii" w:eastAsiaTheme="minorAscii" w:cstheme="minorAscii"/>
                <w:b w:val="1"/>
                <w:bCs w:val="1"/>
                <w:sz w:val="22"/>
                <w:szCs w:val="22"/>
              </w:rPr>
            </w:pPr>
            <w:r w:rsidRPr="6897DF95" w:rsidR="246A2CB0">
              <w:rPr>
                <w:rFonts w:ascii="Calibri" w:hAnsi="Calibri" w:eastAsia="Calibri" w:cs="Calibri" w:asciiTheme="minorAscii" w:hAnsiTheme="minorAscii" w:eastAsiaTheme="minorAscii" w:cstheme="minorAscii"/>
                <w:b w:val="1"/>
                <w:bCs w:val="1"/>
                <w:sz w:val="22"/>
                <w:szCs w:val="22"/>
              </w:rPr>
              <w:t>MA LIBARCH students only</w:t>
            </w:r>
          </w:p>
          <w:p w:rsidR="246A2CB0" w:rsidP="6897DF95" w:rsidRDefault="246A2CB0" w14:paraId="4D36CD7B" w14:textId="36AA930C">
            <w:pPr>
              <w:pStyle w:val="NoSpacing"/>
              <w:bidi w:val="0"/>
              <w:rPr>
                <w:rFonts w:ascii="Calibri" w:hAnsi="Calibri" w:eastAsia="Calibri" w:cs="Calibri" w:asciiTheme="minorAscii" w:hAnsiTheme="minorAscii" w:eastAsiaTheme="minorAscii" w:cstheme="minorAscii"/>
                <w:noProof w:val="0"/>
                <w:sz w:val="22"/>
                <w:szCs w:val="22"/>
                <w:lang w:val="en-GB"/>
              </w:rPr>
            </w:pPr>
            <w:r w:rsidRPr="6897DF95" w:rsidR="246A2CB0">
              <w:rPr>
                <w:rFonts w:ascii="Calibri" w:hAnsi="Calibri" w:eastAsia="Calibri" w:cs="Calibri" w:asciiTheme="minorAscii" w:hAnsiTheme="minorAscii" w:eastAsiaTheme="minorAscii" w:cstheme="minorAscii"/>
                <w:noProof w:val="0"/>
                <w:sz w:val="22"/>
                <w:szCs w:val="22"/>
                <w:lang w:val="en-GB"/>
              </w:rPr>
              <w:t>Semester 2 Electives, Placements, and Career Options</w:t>
            </w:r>
          </w:p>
        </w:tc>
        <w:tc>
          <w:tcPr>
            <w:tcW w:w="4457" w:type="dxa"/>
            <w:tcBorders>
              <w:bottom w:val="single" w:color="auto" w:sz="4" w:space="0"/>
            </w:tcBorders>
            <w:shd w:val="clear" w:color="auto" w:fill="auto"/>
            <w:tcMar/>
          </w:tcPr>
          <w:p w:rsidR="246A2CB0" w:rsidP="6897DF95" w:rsidRDefault="246A2CB0" w14:paraId="2A76F21F" w14:textId="3E94736A">
            <w:pPr>
              <w:pStyle w:val="Normal"/>
              <w:bidi w:val="0"/>
              <w:spacing w:line="259" w:lineRule="auto"/>
            </w:pPr>
            <w:r w:rsidRPr="6897DF95" w:rsidR="246A2CB0">
              <w:rPr>
                <w:rFonts w:ascii="Calibri" w:hAnsi="Calibri" w:eastAsia="Calibri" w:cs="Calibri"/>
                <w:b w:val="1"/>
                <w:bCs w:val="1"/>
                <w:sz w:val="22"/>
                <w:szCs w:val="22"/>
              </w:rPr>
              <w:t>Roscoe Building – Room 2.5</w:t>
            </w:r>
          </w:p>
        </w:tc>
      </w:tr>
      <w:tr w:rsidRPr="00791515" w:rsidR="00B67A24" w:rsidTr="670D15C1" w14:paraId="42FBB0EA" w14:textId="77777777">
        <w:trPr/>
        <w:tc>
          <w:tcPr>
            <w:tcW w:w="2263" w:type="dxa"/>
            <w:shd w:val="clear" w:color="auto" w:fill="A6A6A6" w:themeFill="background1" w:themeFillShade="A6"/>
            <w:tcMar/>
          </w:tcPr>
          <w:p w:rsidRPr="000905A8" w:rsidR="00B67A24" w:rsidP="006D020D" w:rsidRDefault="00B67A24" w14:paraId="41BB3FED" w14:textId="573279AD">
            <w:pPr>
              <w:ind w:left="-11"/>
              <w:jc w:val="center"/>
              <w:rPr>
                <w:rFonts w:ascii="Calibri" w:hAnsi="Calibri" w:cs="Arial"/>
                <w:b/>
                <w:sz w:val="20"/>
                <w:szCs w:val="19"/>
              </w:rPr>
            </w:pPr>
            <w:r w:rsidRPr="000905A8">
              <w:rPr>
                <w:rFonts w:ascii="Calibri" w:hAnsi="Calibri" w:cs="Arial"/>
                <w:b/>
                <w:sz w:val="20"/>
                <w:szCs w:val="19"/>
              </w:rPr>
              <w:t xml:space="preserve">Tuesday </w:t>
            </w:r>
            <w:r w:rsidR="006D020D">
              <w:rPr>
                <w:rFonts w:ascii="Calibri" w:hAnsi="Calibri" w:cs="Arial"/>
                <w:b/>
                <w:sz w:val="20"/>
                <w:szCs w:val="19"/>
              </w:rPr>
              <w:t>19</w:t>
            </w:r>
            <w:r w:rsidRPr="000905A8">
              <w:rPr>
                <w:rFonts w:ascii="Calibri" w:hAnsi="Calibri" w:cs="Arial"/>
                <w:b/>
                <w:sz w:val="20"/>
                <w:szCs w:val="19"/>
              </w:rPr>
              <w:t xml:space="preserve"> September</w:t>
            </w:r>
          </w:p>
        </w:tc>
        <w:tc>
          <w:tcPr>
            <w:tcW w:w="4919" w:type="dxa"/>
            <w:shd w:val="clear" w:color="auto" w:fill="A6A6A6" w:themeFill="background1" w:themeFillShade="A6"/>
            <w:tcMar/>
          </w:tcPr>
          <w:p w:rsidRPr="000905A8" w:rsidR="00B67A24" w:rsidP="6897DF95" w:rsidRDefault="00B67A24" w14:paraId="55AAF35D" w14:textId="77D33CF9">
            <w:pPr>
              <w:jc w:val="center"/>
              <w:rPr>
                <w:rFonts w:ascii="Calibri" w:hAnsi="Calibri" w:cs="Arial"/>
                <w:b w:val="1"/>
                <w:bCs w:val="1"/>
                <w:sz w:val="22"/>
                <w:szCs w:val="22"/>
              </w:rPr>
            </w:pPr>
            <w:r w:rsidRPr="6897DF95" w:rsidR="5E9A8B55">
              <w:rPr>
                <w:rFonts w:ascii="Calibri" w:hAnsi="Calibri" w:cs="Arial"/>
                <w:b w:val="1"/>
                <w:bCs w:val="1"/>
                <w:sz w:val="22"/>
                <w:szCs w:val="22"/>
              </w:rPr>
              <w:t>*NO DEPARTMENTAL EVENTS SCHEDULED ON THIS DATE*</w:t>
            </w:r>
          </w:p>
          <w:p w:rsidRPr="000905A8" w:rsidR="00B67A24" w:rsidP="6897DF95" w:rsidRDefault="00B67A24" w14:paraId="47904715" w14:textId="44DDCF7E">
            <w:pPr>
              <w:pStyle w:val="Normal"/>
              <w:jc w:val="center"/>
              <w:rPr>
                <w:rFonts w:ascii="Calibri" w:hAnsi="Calibri" w:cs="Arial"/>
                <w:b w:val="1"/>
                <w:bCs w:val="1"/>
                <w:sz w:val="20"/>
                <w:szCs w:val="20"/>
              </w:rPr>
            </w:pPr>
          </w:p>
        </w:tc>
        <w:tc>
          <w:tcPr>
            <w:tcW w:w="4457" w:type="dxa"/>
            <w:shd w:val="clear" w:color="auto" w:fill="A6A6A6" w:themeFill="background1" w:themeFillShade="A6"/>
            <w:tcMar/>
          </w:tcPr>
          <w:p w:rsidRPr="002314A9" w:rsidR="00B67A24" w:rsidP="002314A9" w:rsidRDefault="00B67A24" w14:paraId="0503BE42" w14:textId="77777777">
            <w:pPr>
              <w:rPr>
                <w:rFonts w:ascii="Calibri" w:hAnsi="Calibri" w:eastAsia="Calibri"/>
                <w:b/>
                <w:bCs/>
                <w:sz w:val="22"/>
                <w:szCs w:val="22"/>
                <w:lang w:eastAsia="en-US"/>
              </w:rPr>
            </w:pPr>
          </w:p>
        </w:tc>
      </w:tr>
      <w:tr w:rsidRPr="00791515" w:rsidR="0065650B" w:rsidTr="670D15C1" w14:paraId="75C22F2E" w14:textId="77777777">
        <w:trPr>
          <w:trHeight w:val="291"/>
        </w:trPr>
        <w:tc>
          <w:tcPr>
            <w:tcW w:w="2263" w:type="dxa"/>
            <w:tcBorders>
              <w:bottom w:val="single" w:color="auto" w:sz="4" w:space="0"/>
            </w:tcBorders>
            <w:tcMar/>
          </w:tcPr>
          <w:p w:rsidRPr="00A46300" w:rsidR="0065650B" w:rsidP="0065650B" w:rsidRDefault="0065650B" w14:paraId="4AEDAA5D" w14:textId="77777777">
            <w:pPr>
              <w:ind w:left="-11"/>
              <w:jc w:val="center"/>
              <w:rPr>
                <w:rFonts w:ascii="Calibri" w:hAnsi="Calibri" w:cs="Arial"/>
                <w:sz w:val="22"/>
                <w:szCs w:val="22"/>
              </w:rPr>
            </w:pPr>
            <w:r w:rsidRPr="7007F112">
              <w:rPr>
                <w:rFonts w:ascii="Calibri" w:hAnsi="Calibri" w:cs="Arial"/>
                <w:sz w:val="22"/>
                <w:szCs w:val="22"/>
              </w:rPr>
              <w:t>13:00 – 14:00</w:t>
            </w:r>
          </w:p>
        </w:tc>
        <w:tc>
          <w:tcPr>
            <w:tcW w:w="4919" w:type="dxa"/>
            <w:tcBorders>
              <w:bottom w:val="single" w:color="auto" w:sz="4" w:space="0"/>
            </w:tcBorders>
            <w:tcMar/>
          </w:tcPr>
          <w:p w:rsidR="0065650B" w:rsidP="0065650B" w:rsidRDefault="0065650B" w14:paraId="1AAD9B70" w14:textId="6C49EE40">
            <w:pPr>
              <w:pStyle w:val="NoSpacing"/>
              <w:rPr>
                <w:b w:val="1"/>
                <w:bCs w:val="1"/>
              </w:rPr>
            </w:pPr>
            <w:r w:rsidRPr="4258D11A" w:rsidR="0065650B">
              <w:rPr>
                <w:b w:val="1"/>
                <w:bCs w:val="1"/>
              </w:rPr>
              <w:t xml:space="preserve">Welcome to the Careers Service </w:t>
            </w:r>
            <w:r w:rsidRPr="4258D11A" w:rsidR="2B92210A">
              <w:rPr>
                <w:b w:val="1"/>
                <w:bCs w:val="1"/>
              </w:rPr>
              <w:t>(Optional Event)</w:t>
            </w:r>
          </w:p>
          <w:p w:rsidRPr="000E0031" w:rsidR="0065650B" w:rsidP="0065650B" w:rsidRDefault="0065650B" w14:paraId="1130CF83" w14:textId="77777777">
            <w:pPr>
              <w:pStyle w:val="NoSpacing"/>
            </w:pPr>
            <w:r w:rsidRPr="000E0031">
              <w:t>This session will introduce you the University’s Careers Service and the support they can offer you during your Master’s and for two years after you finish your course.  Louise Sethi, a Careers Consultant, who links with the School of Arts, Languages and Cultures, will deliver a presentation and towards the end you will have a chance to ask questions.</w:t>
            </w:r>
          </w:p>
        </w:tc>
        <w:tc>
          <w:tcPr>
            <w:tcW w:w="4457" w:type="dxa"/>
            <w:tcBorders>
              <w:bottom w:val="single" w:color="auto" w:sz="4" w:space="0"/>
            </w:tcBorders>
            <w:tcMar/>
          </w:tcPr>
          <w:p w:rsidRPr="00C60914" w:rsidR="0065650B" w:rsidP="0065650B" w:rsidRDefault="0065650B" w14:paraId="1895946E" w14:textId="4B0E6567">
            <w:pPr>
              <w:rPr>
                <w:rFonts w:ascii="Calibri" w:hAnsi="Calibri" w:eastAsia="Calibri"/>
                <w:b/>
                <w:bCs/>
                <w:sz w:val="22"/>
                <w:szCs w:val="22"/>
                <w:lang w:eastAsia="en-US"/>
              </w:rPr>
            </w:pPr>
            <w:r w:rsidRPr="7007F112">
              <w:rPr>
                <w:rFonts w:ascii="Calibri" w:hAnsi="Calibri" w:eastAsia="Calibri"/>
                <w:b/>
                <w:bCs/>
                <w:sz w:val="22"/>
                <w:szCs w:val="22"/>
                <w:lang w:eastAsia="en-US"/>
              </w:rPr>
              <w:t>Crawford House - Theatre 1</w:t>
            </w:r>
          </w:p>
        </w:tc>
      </w:tr>
      <w:tr w:rsidR="4258D11A" w:rsidTr="670D15C1" w14:paraId="50325088">
        <w:trPr>
          <w:trHeight w:val="291"/>
        </w:trPr>
        <w:tc>
          <w:tcPr>
            <w:tcW w:w="2263" w:type="dxa"/>
            <w:tcBorders>
              <w:bottom w:val="single" w:color="auto" w:sz="4" w:space="0"/>
            </w:tcBorders>
            <w:tcMar/>
          </w:tcPr>
          <w:p w:rsidR="4258D11A" w:rsidP="4258D11A" w:rsidRDefault="4258D11A" w14:paraId="588586B2" w14:textId="61C720A7">
            <w:pPr>
              <w:spacing w:before="0" w:beforeAutospacing="off" w:after="0" w:afterAutospacing="off"/>
              <w:jc w:val="center"/>
            </w:pPr>
            <w:r w:rsidRPr="4258D11A" w:rsidR="4258D11A">
              <w:rPr>
                <w:rFonts w:ascii="Calibri" w:hAnsi="Calibri" w:eastAsia="Calibri" w:cs="Calibri"/>
                <w:sz w:val="22"/>
                <w:szCs w:val="22"/>
              </w:rPr>
              <w:t>13:00 – 14:00</w:t>
            </w:r>
          </w:p>
        </w:tc>
        <w:tc>
          <w:tcPr>
            <w:tcW w:w="4919" w:type="dxa"/>
            <w:tcBorders>
              <w:bottom w:val="single" w:color="auto" w:sz="4" w:space="0"/>
            </w:tcBorders>
            <w:tcMar/>
          </w:tcPr>
          <w:p w:rsidR="4258D11A" w:rsidP="4258D11A" w:rsidRDefault="4258D11A" w14:paraId="17AA712C" w14:textId="46A10634">
            <w:pPr>
              <w:spacing w:before="0" w:beforeAutospacing="off" w:after="0" w:afterAutospacing="off"/>
            </w:pPr>
            <w:r w:rsidRPr="4258D11A" w:rsidR="4258D11A">
              <w:rPr>
                <w:rFonts w:ascii="Calibri" w:hAnsi="Calibri" w:eastAsia="Calibri" w:cs="Calibri"/>
                <w:b w:val="1"/>
                <w:bCs w:val="1"/>
                <w:sz w:val="22"/>
                <w:szCs w:val="22"/>
              </w:rPr>
              <w:t>Creative Activists project with Manchester Jewish Museum – info talk (Optional Event)</w:t>
            </w:r>
          </w:p>
          <w:p w:rsidR="4258D11A" w:rsidP="4258D11A" w:rsidRDefault="4258D11A" w14:paraId="662A08E2" w14:textId="18F03B59">
            <w:pPr>
              <w:spacing w:before="0" w:beforeAutospacing="off" w:after="0" w:afterAutospacing="off"/>
            </w:pPr>
            <w:r w:rsidRPr="4258D11A" w:rsidR="4258D11A">
              <w:rPr>
                <w:rFonts w:ascii="Calibri" w:hAnsi="Calibri" w:eastAsia="Calibri" w:cs="Calibri"/>
                <w:sz w:val="22"/>
                <w:szCs w:val="22"/>
              </w:rPr>
              <w:t xml:space="preserve">Come and find out about the brilliant Creative Activists project, run by </w:t>
            </w:r>
            <w:hyperlink r:id="Ra41843462cda48ee">
              <w:r w:rsidRPr="4258D11A" w:rsidR="4258D11A">
                <w:rPr>
                  <w:rStyle w:val="Hyperlink"/>
                  <w:rFonts w:ascii="Calibri" w:hAnsi="Calibri" w:eastAsia="Calibri" w:cs="Calibri"/>
                  <w:strike w:val="0"/>
                  <w:dstrike w:val="0"/>
                  <w:color w:val="0000FF"/>
                  <w:sz w:val="22"/>
                  <w:szCs w:val="22"/>
                  <w:u w:val="single"/>
                </w:rPr>
                <w:t>Manchester Jewish Museum</w:t>
              </w:r>
            </w:hyperlink>
            <w:r w:rsidRPr="4258D11A" w:rsidR="4258D11A">
              <w:rPr>
                <w:rFonts w:ascii="Calibri" w:hAnsi="Calibri" w:eastAsia="Calibri" w:cs="Calibri"/>
                <w:sz w:val="22"/>
                <w:szCs w:val="22"/>
              </w:rPr>
              <w:t xml:space="preserve">. They are looking for people aged 18 - 25 who are seeking to create powerful acts of sharing and connection with local communities to join the group. </w:t>
            </w:r>
          </w:p>
        </w:tc>
        <w:tc>
          <w:tcPr>
            <w:tcW w:w="4457" w:type="dxa"/>
            <w:tcBorders>
              <w:bottom w:val="single" w:color="auto" w:sz="4" w:space="0"/>
            </w:tcBorders>
            <w:tcMar/>
          </w:tcPr>
          <w:p w:rsidR="4258D11A" w:rsidP="4258D11A" w:rsidRDefault="4258D11A" w14:paraId="3C9C4231" w14:textId="6C0723C3">
            <w:pPr>
              <w:spacing w:before="0" w:beforeAutospacing="off" w:after="0" w:afterAutospacing="off" w:line="257" w:lineRule="auto"/>
              <w:rPr>
                <w:rFonts w:ascii="Calibri" w:hAnsi="Calibri" w:eastAsia="Calibri" w:cs="Calibri"/>
                <w:b w:val="1"/>
                <w:bCs w:val="1"/>
                <w:sz w:val="22"/>
                <w:szCs w:val="22"/>
              </w:rPr>
            </w:pPr>
            <w:r w:rsidRPr="4258D11A" w:rsidR="4258D11A">
              <w:rPr>
                <w:rFonts w:ascii="Calibri" w:hAnsi="Calibri" w:eastAsia="Calibri" w:cs="Calibri"/>
                <w:b w:val="1"/>
                <w:bCs w:val="1"/>
                <w:sz w:val="22"/>
                <w:szCs w:val="22"/>
              </w:rPr>
              <w:t>Samuel Alexander Building</w:t>
            </w:r>
            <w:r w:rsidRPr="4258D11A" w:rsidR="4EA2DB93">
              <w:rPr>
                <w:rFonts w:ascii="Calibri" w:hAnsi="Calibri" w:eastAsia="Calibri" w:cs="Calibri"/>
                <w:b w:val="1"/>
                <w:bCs w:val="1"/>
                <w:sz w:val="22"/>
                <w:szCs w:val="22"/>
              </w:rPr>
              <w:t xml:space="preserve"> – </w:t>
            </w:r>
            <w:r w:rsidRPr="4258D11A" w:rsidR="4258D11A">
              <w:rPr>
                <w:rFonts w:ascii="Calibri" w:hAnsi="Calibri" w:eastAsia="Calibri" w:cs="Calibri"/>
                <w:b w:val="1"/>
                <w:bCs w:val="1"/>
                <w:sz w:val="22"/>
                <w:szCs w:val="22"/>
              </w:rPr>
              <w:t>Room A7</w:t>
            </w:r>
          </w:p>
          <w:p w:rsidR="4258D11A" w:rsidP="4258D11A" w:rsidRDefault="4258D11A" w14:paraId="6352D2B0" w14:textId="01F4EE09">
            <w:pPr>
              <w:spacing w:before="0" w:beforeAutospacing="off" w:after="0" w:afterAutospacing="off"/>
              <w:rPr>
                <w:rFonts w:ascii="Calibri" w:hAnsi="Calibri" w:eastAsia="Calibri" w:cs="Calibri"/>
                <w:b w:val="1"/>
                <w:bCs w:val="1"/>
                <w:sz w:val="22"/>
                <w:szCs w:val="22"/>
              </w:rPr>
            </w:pPr>
          </w:p>
        </w:tc>
      </w:tr>
      <w:tr w:rsidRPr="00791515" w:rsidR="0065650B" w:rsidTr="670D15C1" w14:paraId="0B77EA54" w14:textId="77777777">
        <w:trPr>
          <w:trHeight w:val="291"/>
        </w:trPr>
        <w:tc>
          <w:tcPr>
            <w:tcW w:w="2263" w:type="dxa"/>
            <w:tcBorders>
              <w:bottom w:val="single" w:color="auto" w:sz="4" w:space="0"/>
            </w:tcBorders>
            <w:tcMar/>
          </w:tcPr>
          <w:p w:rsidRPr="002031D3" w:rsidR="0065650B" w:rsidP="0065650B" w:rsidRDefault="00F211FA" w14:paraId="3598DD64" w14:textId="267E78F9">
            <w:pPr>
              <w:ind w:left="-11"/>
              <w:jc w:val="center"/>
              <w:rPr>
                <w:rFonts w:ascii="Calibri" w:hAnsi="Calibri" w:cs="Arial"/>
                <w:sz w:val="22"/>
                <w:szCs w:val="22"/>
              </w:rPr>
            </w:pPr>
            <w:r w:rsidRPr="7007F112">
              <w:rPr>
                <w:rFonts w:ascii="Calibri" w:hAnsi="Calibri" w:cs="Arial"/>
                <w:sz w:val="22"/>
                <w:szCs w:val="22"/>
              </w:rPr>
              <w:t>1</w:t>
            </w:r>
            <w:r w:rsidRPr="7007F112" w:rsidR="0DA9BCAD">
              <w:rPr>
                <w:rFonts w:ascii="Calibri" w:hAnsi="Calibri" w:cs="Arial"/>
                <w:sz w:val="22"/>
                <w:szCs w:val="22"/>
              </w:rPr>
              <w:t>4:15-15:00</w:t>
            </w:r>
          </w:p>
        </w:tc>
        <w:tc>
          <w:tcPr>
            <w:tcW w:w="4919" w:type="dxa"/>
            <w:tcBorders>
              <w:bottom w:val="single" w:color="auto" w:sz="4" w:space="0"/>
            </w:tcBorders>
            <w:tcMar/>
          </w:tcPr>
          <w:p w:rsidR="0065650B" w:rsidP="0065650B" w:rsidRDefault="00F211FA" w14:paraId="44720B89" w14:textId="7A8E7DEE">
            <w:pPr>
              <w:pStyle w:val="NoSpacing"/>
              <w:rPr>
                <w:b/>
                <w:bCs/>
              </w:rPr>
            </w:pPr>
            <w:r>
              <w:rPr>
                <w:b/>
                <w:bCs/>
              </w:rPr>
              <w:t>Get Started with the University of Manchester Library</w:t>
            </w:r>
          </w:p>
          <w:p w:rsidRPr="000E0031" w:rsidR="0065650B" w:rsidP="0065650B" w:rsidRDefault="0065650B" w14:paraId="6631682D" w14:textId="297D9BE9">
            <w:pPr>
              <w:pStyle w:val="NoSpacing"/>
            </w:pPr>
            <w:r w:rsidR="0065650B">
              <w:rPr/>
              <w:t xml:space="preserve">Join an </w:t>
            </w:r>
            <w:r w:rsidR="00F211FA">
              <w:rPr/>
              <w:t xml:space="preserve">introduction about how the </w:t>
            </w:r>
            <w:r w:rsidR="00F211FA">
              <w:rPr/>
              <w:t>Library</w:t>
            </w:r>
            <w:r w:rsidR="00F211FA">
              <w:rPr/>
              <w:t xml:space="preserve"> will </w:t>
            </w:r>
            <w:r w:rsidR="00F211FA">
              <w:rPr/>
              <w:t xml:space="preserve">support your learning </w:t>
            </w:r>
            <w:r w:rsidR="00F211FA">
              <w:rPr/>
              <w:t>during</w:t>
            </w:r>
            <w:r w:rsidR="00F211FA">
              <w:rPr/>
              <w:t xml:space="preserve"> your </w:t>
            </w:r>
            <w:r w:rsidR="00F211FA">
              <w:rPr/>
              <w:t>University</w:t>
            </w:r>
            <w:r w:rsidR="00F211FA">
              <w:rPr/>
              <w:t xml:space="preserve"> experience</w:t>
            </w:r>
            <w:r w:rsidR="58AD1F79">
              <w:rPr/>
              <w:t>.</w:t>
            </w:r>
          </w:p>
        </w:tc>
        <w:tc>
          <w:tcPr>
            <w:tcW w:w="4457" w:type="dxa"/>
            <w:tcBorders>
              <w:bottom w:val="single" w:color="auto" w:sz="4" w:space="0"/>
            </w:tcBorders>
            <w:tcMar/>
          </w:tcPr>
          <w:p w:rsidRPr="00646920" w:rsidR="0065650B" w:rsidP="1DBAF199" w:rsidRDefault="4703AE83" w14:paraId="10766549" w14:textId="3A15B3FB">
            <w:pPr>
              <w:rPr>
                <w:rFonts w:ascii="Calibri" w:hAnsi="Calibri" w:cs="Arial"/>
                <w:b/>
                <w:bCs/>
                <w:sz w:val="22"/>
                <w:szCs w:val="22"/>
                <w:lang w:eastAsia="en-US"/>
              </w:rPr>
            </w:pPr>
            <w:r w:rsidRPr="1DBAF199">
              <w:rPr>
                <w:rFonts w:ascii="Calibri" w:hAnsi="Calibri" w:cs="Arial"/>
                <w:b/>
                <w:bCs/>
                <w:sz w:val="22"/>
                <w:szCs w:val="22"/>
              </w:rPr>
              <w:t>Schuster Building – Rutherford Theatre</w:t>
            </w:r>
          </w:p>
        </w:tc>
      </w:tr>
      <w:tr w:rsidR="002E19CE" w:rsidTr="670D15C1" w14:paraId="7DDC0133" w14:textId="77777777">
        <w:trPr/>
        <w:tc>
          <w:tcPr>
            <w:tcW w:w="2263" w:type="dxa"/>
            <w:tcBorders>
              <w:bottom w:val="single" w:color="auto" w:sz="4" w:space="0"/>
            </w:tcBorders>
            <w:shd w:val="clear" w:color="auto" w:fill="auto"/>
            <w:tcMar/>
          </w:tcPr>
          <w:p w:rsidR="002E19CE" w:rsidP="447A77F6" w:rsidRDefault="002E19CE" w14:paraId="764C22D6" w14:textId="6D9CD662">
            <w:pPr>
              <w:pStyle w:val="Normal"/>
              <w:bidi w:val="0"/>
              <w:spacing w:before="0" w:beforeAutospacing="off" w:after="0" w:afterAutospacing="off" w:line="259" w:lineRule="auto"/>
              <w:ind w:left="0" w:right="0"/>
              <w:jc w:val="center"/>
            </w:pPr>
            <w:r w:rsidRPr="447A77F6" w:rsidR="2DE75FC8">
              <w:rPr>
                <w:rFonts w:ascii="Calibri" w:hAnsi="Calibri" w:cs="Arial"/>
                <w:sz w:val="22"/>
                <w:szCs w:val="22"/>
              </w:rPr>
              <w:t>17:30 – 19:00</w:t>
            </w:r>
          </w:p>
        </w:tc>
        <w:tc>
          <w:tcPr>
            <w:tcW w:w="4919" w:type="dxa"/>
            <w:tcBorders>
              <w:bottom w:val="single" w:color="auto" w:sz="4" w:space="0"/>
            </w:tcBorders>
            <w:shd w:val="clear" w:color="auto" w:fill="auto"/>
            <w:tcMar/>
          </w:tcPr>
          <w:p w:rsidRPr="002F3F55" w:rsidR="002E19CE" w:rsidP="00654621" w:rsidRDefault="002E19CE" w14:paraId="61E1596F" w14:textId="77777777">
            <w:pPr>
              <w:pStyle w:val="NoSpacing"/>
              <w:rPr>
                <w:rFonts w:cs="Calibri"/>
                <w:b/>
                <w:bCs/>
              </w:rPr>
            </w:pPr>
            <w:r w:rsidRPr="002F3F55">
              <w:rPr>
                <w:rFonts w:cs="Calibri"/>
                <w:b/>
                <w:bCs/>
              </w:rPr>
              <w:t>PGT Welcome Reception (Optional Event)</w:t>
            </w:r>
            <w:r>
              <w:rPr>
                <w:rFonts w:cs="Calibri"/>
                <w:b/>
                <w:bCs/>
              </w:rPr>
              <w:t>*</w:t>
            </w:r>
          </w:p>
          <w:p w:rsidRPr="002F3F55" w:rsidR="002E19CE" w:rsidP="00654621" w:rsidRDefault="002E19CE" w14:paraId="1D30F488" w14:textId="77777777">
            <w:pPr>
              <w:pStyle w:val="NoSpacing"/>
              <w:rPr>
                <w:rFonts w:cs="Calibri"/>
              </w:rPr>
            </w:pPr>
            <w:r w:rsidRPr="002F3F55">
              <w:rPr>
                <w:rFonts w:cs="Calibri"/>
              </w:rPr>
              <w:t>Join us in the Whitworth Hall for a wine reception and nibbles (soft drinks also available)</w:t>
            </w:r>
          </w:p>
          <w:p w:rsidR="002E19CE" w:rsidP="39E179F4" w:rsidRDefault="002E19CE" w14:paraId="7A21CCE2" w14:textId="61EEE990">
            <w:pPr>
              <w:pStyle w:val="NoSpacing"/>
              <w:rPr>
                <w:rFonts w:cs="Calibri"/>
                <w:color w:val="000000" w:themeColor="text1"/>
                <w:sz w:val="20"/>
                <w:szCs w:val="20"/>
              </w:rPr>
            </w:pPr>
            <w:r>
              <w:t xml:space="preserve">*Please sign up via the </w:t>
            </w:r>
            <w:hyperlink r:id="rId11">
              <w:r w:rsidRPr="39E179F4">
                <w:rPr>
                  <w:rStyle w:val="Hyperlink"/>
                </w:rPr>
                <w:t>Eventbrite</w:t>
              </w:r>
            </w:hyperlink>
            <w:r>
              <w:t xml:space="preserve"> so we know how many are attending this event</w:t>
            </w:r>
          </w:p>
        </w:tc>
        <w:tc>
          <w:tcPr>
            <w:tcW w:w="4457" w:type="dxa"/>
            <w:tcBorders>
              <w:bottom w:val="single" w:color="auto" w:sz="4" w:space="0"/>
            </w:tcBorders>
            <w:shd w:val="clear" w:color="auto" w:fill="auto"/>
            <w:tcMar/>
          </w:tcPr>
          <w:p w:rsidRPr="00E72C42" w:rsidR="002E19CE" w:rsidP="00654621" w:rsidRDefault="002E19CE" w14:paraId="7DBE053D" w14:textId="77777777">
            <w:pPr>
              <w:rPr>
                <w:rFonts w:ascii="Calibri" w:hAnsi="Calibri" w:cs="Arial"/>
                <w:b/>
                <w:bCs/>
                <w:sz w:val="22"/>
                <w:szCs w:val="22"/>
                <w:highlight w:val="yellow"/>
              </w:rPr>
            </w:pPr>
            <w:r w:rsidRPr="7007F112">
              <w:rPr>
                <w:rFonts w:ascii="Calibri" w:hAnsi="Calibri" w:cs="Arial"/>
                <w:b/>
                <w:bCs/>
                <w:sz w:val="22"/>
                <w:szCs w:val="22"/>
              </w:rPr>
              <w:t>Whitworth Hall</w:t>
            </w:r>
          </w:p>
        </w:tc>
      </w:tr>
      <w:tr w:rsidRPr="00791515" w:rsidR="0065650B" w:rsidTr="670D15C1" w14:paraId="6302CCDD" w14:textId="77777777">
        <w:trPr>
          <w:trHeight w:val="300"/>
        </w:trPr>
        <w:tc>
          <w:tcPr>
            <w:tcW w:w="2263" w:type="dxa"/>
            <w:shd w:val="clear" w:color="auto" w:fill="A6A6A6" w:themeFill="background1" w:themeFillShade="A6"/>
            <w:tcMar/>
          </w:tcPr>
          <w:p w:rsidRPr="000905A8" w:rsidR="0065650B" w:rsidP="0065650B" w:rsidRDefault="0065650B" w14:paraId="12655AFB" w14:textId="4E7A106C">
            <w:pPr>
              <w:ind w:left="-11"/>
              <w:jc w:val="center"/>
              <w:rPr>
                <w:rFonts w:ascii="Calibri" w:hAnsi="Calibri" w:cs="Arial"/>
                <w:b/>
                <w:sz w:val="20"/>
                <w:szCs w:val="19"/>
              </w:rPr>
            </w:pPr>
            <w:r w:rsidRPr="000905A8">
              <w:rPr>
                <w:rFonts w:ascii="Calibri" w:hAnsi="Calibri" w:cs="Arial"/>
                <w:b/>
                <w:sz w:val="20"/>
                <w:szCs w:val="19"/>
              </w:rPr>
              <w:t xml:space="preserve">Wednesday </w:t>
            </w:r>
            <w:r>
              <w:rPr>
                <w:rFonts w:ascii="Calibri" w:hAnsi="Calibri" w:cs="Arial"/>
                <w:b/>
                <w:sz w:val="20"/>
                <w:szCs w:val="19"/>
              </w:rPr>
              <w:t>20</w:t>
            </w:r>
            <w:r w:rsidRPr="000905A8">
              <w:rPr>
                <w:rFonts w:ascii="Calibri" w:hAnsi="Calibri" w:cs="Arial"/>
                <w:b/>
                <w:sz w:val="20"/>
                <w:szCs w:val="19"/>
              </w:rPr>
              <w:t xml:space="preserve"> September</w:t>
            </w:r>
          </w:p>
        </w:tc>
        <w:tc>
          <w:tcPr>
            <w:tcW w:w="4919" w:type="dxa"/>
            <w:shd w:val="clear" w:color="auto" w:fill="A6A6A6" w:themeFill="background1" w:themeFillShade="A6"/>
            <w:tcMar/>
          </w:tcPr>
          <w:p w:rsidRPr="000905A8" w:rsidR="0065650B" w:rsidP="0065650B" w:rsidRDefault="0065650B" w14:paraId="55600714" w14:textId="77777777">
            <w:pPr>
              <w:jc w:val="center"/>
              <w:rPr>
                <w:rFonts w:ascii="Calibri" w:hAnsi="Calibri" w:cs="Arial"/>
                <w:b/>
                <w:sz w:val="20"/>
                <w:szCs w:val="19"/>
              </w:rPr>
            </w:pPr>
          </w:p>
        </w:tc>
        <w:tc>
          <w:tcPr>
            <w:tcW w:w="4457" w:type="dxa"/>
            <w:shd w:val="clear" w:color="auto" w:fill="A6A6A6" w:themeFill="background1" w:themeFillShade="A6"/>
            <w:tcMar/>
          </w:tcPr>
          <w:p w:rsidRPr="002314A9" w:rsidR="0065650B" w:rsidP="0065650B" w:rsidRDefault="0065650B" w14:paraId="5FFC776F" w14:textId="77777777">
            <w:pPr>
              <w:rPr>
                <w:rFonts w:ascii="Calibri" w:hAnsi="Calibri" w:eastAsia="Calibri"/>
                <w:b/>
                <w:bCs/>
                <w:sz w:val="22"/>
                <w:szCs w:val="22"/>
                <w:lang w:eastAsia="en-US"/>
              </w:rPr>
            </w:pPr>
          </w:p>
        </w:tc>
      </w:tr>
      <w:tr w:rsidR="447A77F6" w:rsidTr="670D15C1" w14:paraId="79AED8E1">
        <w:trPr>
          <w:trHeight w:val="300"/>
        </w:trPr>
        <w:tc>
          <w:tcPr>
            <w:tcW w:w="2263" w:type="dxa"/>
            <w:tcBorders>
              <w:bottom w:val="single" w:color="auto" w:sz="4" w:space="0"/>
            </w:tcBorders>
            <w:shd w:val="clear" w:color="auto" w:fill="auto"/>
            <w:tcMar/>
          </w:tcPr>
          <w:p w:rsidR="447A77F6" w:rsidP="447A77F6" w:rsidRDefault="447A77F6" w14:paraId="26187A9A" w14:textId="401003C7">
            <w:pPr>
              <w:ind w:left="-11"/>
              <w:jc w:val="center"/>
              <w:rPr>
                <w:rFonts w:ascii="Calibri" w:hAnsi="Calibri" w:cs="Arial"/>
                <w:sz w:val="22"/>
                <w:szCs w:val="22"/>
              </w:rPr>
            </w:pPr>
            <w:r w:rsidRPr="1BE868B3" w:rsidR="447A77F6">
              <w:rPr>
                <w:rFonts w:ascii="Calibri" w:hAnsi="Calibri" w:cs="Arial"/>
                <w:sz w:val="22"/>
                <w:szCs w:val="22"/>
              </w:rPr>
              <w:t>1</w:t>
            </w:r>
            <w:r w:rsidRPr="1BE868B3" w:rsidR="08E0D715">
              <w:rPr>
                <w:rFonts w:ascii="Calibri" w:hAnsi="Calibri" w:cs="Arial"/>
                <w:sz w:val="22"/>
                <w:szCs w:val="22"/>
              </w:rPr>
              <w:t>4</w:t>
            </w:r>
            <w:r w:rsidRPr="1BE868B3" w:rsidR="447A77F6">
              <w:rPr>
                <w:rFonts w:ascii="Calibri" w:hAnsi="Calibri" w:cs="Arial"/>
                <w:sz w:val="22"/>
                <w:szCs w:val="22"/>
              </w:rPr>
              <w:t>:</w:t>
            </w:r>
            <w:r w:rsidRPr="1BE868B3" w:rsidR="4438A920">
              <w:rPr>
                <w:rFonts w:ascii="Calibri" w:hAnsi="Calibri" w:cs="Arial"/>
                <w:sz w:val="22"/>
                <w:szCs w:val="22"/>
              </w:rPr>
              <w:t>55</w:t>
            </w:r>
            <w:r w:rsidRPr="1BE868B3" w:rsidR="447A77F6">
              <w:rPr>
                <w:rFonts w:ascii="Calibri" w:hAnsi="Calibri" w:cs="Arial"/>
                <w:sz w:val="22"/>
                <w:szCs w:val="22"/>
              </w:rPr>
              <w:t xml:space="preserve"> – 1</w:t>
            </w:r>
            <w:r w:rsidRPr="1BE868B3" w:rsidR="50373C3B">
              <w:rPr>
                <w:rFonts w:ascii="Calibri" w:hAnsi="Calibri" w:cs="Arial"/>
                <w:sz w:val="22"/>
                <w:szCs w:val="22"/>
              </w:rPr>
              <w:t>6</w:t>
            </w:r>
            <w:r w:rsidRPr="1BE868B3" w:rsidR="447A77F6">
              <w:rPr>
                <w:rFonts w:ascii="Calibri" w:hAnsi="Calibri" w:cs="Arial"/>
                <w:sz w:val="22"/>
                <w:szCs w:val="22"/>
              </w:rPr>
              <w:t>:</w:t>
            </w:r>
            <w:r w:rsidRPr="1BE868B3" w:rsidR="541A9FEF">
              <w:rPr>
                <w:rFonts w:ascii="Calibri" w:hAnsi="Calibri" w:cs="Arial"/>
                <w:sz w:val="22"/>
                <w:szCs w:val="22"/>
              </w:rPr>
              <w:t>3</w:t>
            </w:r>
            <w:r w:rsidRPr="1BE868B3" w:rsidR="447A77F6">
              <w:rPr>
                <w:rFonts w:ascii="Calibri" w:hAnsi="Calibri" w:cs="Arial"/>
                <w:sz w:val="22"/>
                <w:szCs w:val="22"/>
              </w:rPr>
              <w:t>0</w:t>
            </w:r>
          </w:p>
        </w:tc>
        <w:tc>
          <w:tcPr>
            <w:tcW w:w="4919" w:type="dxa"/>
            <w:tcBorders>
              <w:bottom w:val="single" w:color="auto" w:sz="4" w:space="0"/>
            </w:tcBorders>
            <w:shd w:val="clear" w:color="auto" w:fill="auto"/>
            <w:tcMar/>
          </w:tcPr>
          <w:p w:rsidR="447A77F6" w:rsidP="6897DF95" w:rsidRDefault="447A77F6" w14:paraId="17B013CE" w14:textId="2FA6DA46">
            <w:pPr>
              <w:spacing w:after="0" w:afterAutospacing="off"/>
            </w:pPr>
            <w:r w:rsidRPr="6897DF95" w:rsidR="6BD2BBCF">
              <w:rPr>
                <w:rFonts w:ascii="Calibri" w:hAnsi="Calibri" w:eastAsia="Calibri" w:cs="Calibri"/>
                <w:b w:val="1"/>
                <w:bCs w:val="1"/>
                <w:noProof w:val="0"/>
                <w:sz w:val="22"/>
                <w:szCs w:val="22"/>
                <w:lang w:val="en-GB"/>
              </w:rPr>
              <w:t xml:space="preserve">MA Art Gallery and Museum Studies - Museum tour </w:t>
            </w:r>
          </w:p>
          <w:p w:rsidR="447A77F6" w:rsidP="6897DF95" w:rsidRDefault="447A77F6" w14:paraId="655F72CE" w14:textId="6308A8D6">
            <w:pPr>
              <w:pStyle w:val="Normal"/>
            </w:pPr>
            <w:r w:rsidRPr="6897DF95" w:rsidR="6BD2BBCF">
              <w:rPr>
                <w:rFonts w:ascii="Calibri" w:hAnsi="Calibri" w:eastAsia="Calibri" w:cs="Calibri"/>
                <w:noProof w:val="0"/>
                <w:sz w:val="22"/>
                <w:szCs w:val="22"/>
                <w:lang w:val="en-GB"/>
              </w:rPr>
              <w:t xml:space="preserve">Art Gallery and Museum Studies students will take a tour of the Manchester Museum providing an opportunity to meet museum professionals working in the sector. Please meet at the foyer of the museum by 14:55 latest.   </w:t>
            </w:r>
          </w:p>
        </w:tc>
        <w:tc>
          <w:tcPr>
            <w:tcW w:w="4457" w:type="dxa"/>
            <w:tcBorders>
              <w:bottom w:val="single" w:color="auto" w:sz="4" w:space="0"/>
            </w:tcBorders>
            <w:shd w:val="clear" w:color="auto" w:fill="auto"/>
            <w:tcMar/>
          </w:tcPr>
          <w:p w:rsidR="447A77F6" w:rsidP="447A77F6" w:rsidRDefault="447A77F6" w14:paraId="5748845D" w14:textId="775BE577">
            <w:pPr>
              <w:rPr>
                <w:rFonts w:ascii="Calibri" w:hAnsi="Calibri" w:eastAsia="Calibri"/>
                <w:b w:val="1"/>
                <w:bCs w:val="1"/>
                <w:sz w:val="22"/>
                <w:szCs w:val="22"/>
                <w:lang w:eastAsia="en-US"/>
              </w:rPr>
            </w:pPr>
            <w:r w:rsidRPr="447A77F6" w:rsidR="447A77F6">
              <w:rPr>
                <w:rFonts w:ascii="Calibri" w:hAnsi="Calibri" w:eastAsia="Calibri"/>
                <w:b w:val="1"/>
                <w:bCs w:val="1"/>
                <w:sz w:val="22"/>
                <w:szCs w:val="22"/>
                <w:lang w:eastAsia="en-US"/>
              </w:rPr>
              <w:t>Manchester Museum</w:t>
            </w:r>
          </w:p>
        </w:tc>
      </w:tr>
      <w:tr w:rsidR="5CDCA2BA" w:rsidTr="670D15C1" w14:paraId="05477490" w14:textId="77777777">
        <w:trPr>
          <w:trHeight w:val="300"/>
        </w:trPr>
        <w:tc>
          <w:tcPr>
            <w:tcW w:w="2263" w:type="dxa"/>
            <w:tcBorders>
              <w:bottom w:val="single" w:color="auto" w:sz="4" w:space="0"/>
            </w:tcBorders>
            <w:shd w:val="clear" w:color="auto" w:fill="auto"/>
            <w:tcMar/>
          </w:tcPr>
          <w:p w:rsidR="5EB6F391" w:rsidP="5CDCA2BA" w:rsidRDefault="5EB6F391" w14:paraId="24FF7D9A" w14:textId="62D1F4C2">
            <w:pPr>
              <w:jc w:val="center"/>
              <w:rPr>
                <w:rFonts w:ascii="Calibri" w:hAnsi="Calibri" w:cs="Arial"/>
                <w:sz w:val="22"/>
                <w:szCs w:val="22"/>
              </w:rPr>
            </w:pPr>
            <w:r w:rsidRPr="447A77F6" w:rsidR="5EB6F391">
              <w:rPr>
                <w:rFonts w:ascii="Calibri" w:hAnsi="Calibri" w:cs="Arial"/>
                <w:sz w:val="22"/>
                <w:szCs w:val="22"/>
              </w:rPr>
              <w:t>14:00</w:t>
            </w:r>
            <w:r w:rsidRPr="447A77F6" w:rsidR="4E30A1AB">
              <w:rPr>
                <w:rFonts w:ascii="Calibri" w:hAnsi="Calibri" w:cs="Arial"/>
                <w:sz w:val="22"/>
                <w:szCs w:val="22"/>
              </w:rPr>
              <w:t xml:space="preserve"> – </w:t>
            </w:r>
            <w:r w:rsidRPr="447A77F6" w:rsidR="4F191F51">
              <w:rPr>
                <w:rFonts w:ascii="Calibri" w:hAnsi="Calibri" w:cs="Arial"/>
                <w:sz w:val="22"/>
                <w:szCs w:val="22"/>
              </w:rPr>
              <w:t>17:00</w:t>
            </w:r>
          </w:p>
        </w:tc>
        <w:tc>
          <w:tcPr>
            <w:tcW w:w="4919" w:type="dxa"/>
            <w:tcBorders>
              <w:bottom w:val="single" w:color="auto" w:sz="4" w:space="0"/>
            </w:tcBorders>
            <w:shd w:val="clear" w:color="auto" w:fill="auto"/>
            <w:tcMar/>
          </w:tcPr>
          <w:p w:rsidR="5EB6F391" w:rsidP="1DBAF199" w:rsidRDefault="5EB6F391" w14:paraId="052185BE" w14:textId="69E6D91E">
            <w:pPr>
              <w:rPr>
                <w:rFonts w:ascii="Calibri" w:hAnsi="Calibri" w:cs="Calibri"/>
                <w:b/>
                <w:bCs/>
                <w:sz w:val="22"/>
                <w:szCs w:val="22"/>
                <w:lang w:eastAsia="en-GB"/>
              </w:rPr>
            </w:pPr>
            <w:r w:rsidRPr="1DBAF199">
              <w:rPr>
                <w:rFonts w:ascii="Calibri" w:hAnsi="Calibri" w:cs="Calibri"/>
                <w:b/>
                <w:bCs/>
                <w:sz w:val="22"/>
                <w:szCs w:val="22"/>
                <w:lang w:eastAsia="en-GB"/>
              </w:rPr>
              <w:t>MA DMCS Baby Demonstration</w:t>
            </w:r>
          </w:p>
          <w:p w:rsidR="5EB6F391" w:rsidP="1DBAF199" w:rsidRDefault="3958D588" w14:paraId="71A1FAAC" w14:textId="6D98E6EC">
            <w:pPr>
              <w:rPr>
                <w:rFonts w:ascii="Calibri" w:hAnsi="Calibri" w:eastAsia="Calibri" w:cs="Calibri"/>
                <w:color w:val="000000" w:themeColor="text1"/>
                <w:sz w:val="22"/>
                <w:szCs w:val="22"/>
              </w:rPr>
            </w:pPr>
            <w:r w:rsidRPr="1DBAF199">
              <w:rPr>
                <w:rFonts w:ascii="Calibri" w:hAnsi="Calibri" w:eastAsia="Calibri" w:cs="Calibri"/>
                <w:color w:val="000000" w:themeColor="text1"/>
                <w:sz w:val="22"/>
                <w:szCs w:val="22"/>
              </w:rPr>
              <w:t>"The Manchester Small-Scale Experimental Machine, nicknamed ‘Baby’, was the first computer to store and run a program from memory, just like most computers today. Watch volunteers run the Science and Industry Museum's replica Baby and see how far computing has come since 1948."</w:t>
            </w:r>
          </w:p>
        </w:tc>
        <w:tc>
          <w:tcPr>
            <w:tcW w:w="4457" w:type="dxa"/>
            <w:tcBorders>
              <w:bottom w:val="single" w:color="auto" w:sz="4" w:space="0"/>
            </w:tcBorders>
            <w:shd w:val="clear" w:color="auto" w:fill="auto"/>
            <w:tcMar/>
          </w:tcPr>
          <w:p w:rsidR="5EB6F391" w:rsidP="5CDCA2BA" w:rsidRDefault="5EB6F391" w14:paraId="7009347A" w14:textId="60511514">
            <w:pPr>
              <w:rPr>
                <w:rFonts w:ascii="Calibri" w:hAnsi="Calibri" w:eastAsia="Calibri"/>
                <w:b/>
                <w:bCs/>
                <w:sz w:val="22"/>
                <w:szCs w:val="22"/>
                <w:lang w:eastAsia="en-US"/>
              </w:rPr>
            </w:pPr>
            <w:r w:rsidRPr="1DBAF199">
              <w:rPr>
                <w:rFonts w:ascii="Calibri" w:hAnsi="Calibri" w:eastAsia="Calibri"/>
                <w:b/>
                <w:bCs/>
                <w:sz w:val="22"/>
                <w:szCs w:val="22"/>
                <w:lang w:eastAsia="en-US"/>
              </w:rPr>
              <w:t>Science and Industry Museum</w:t>
            </w:r>
            <w:r w:rsidRPr="1DBAF199" w:rsidR="18AB4821">
              <w:rPr>
                <w:rFonts w:ascii="Calibri" w:hAnsi="Calibri" w:eastAsia="Calibri"/>
                <w:b/>
                <w:bCs/>
                <w:sz w:val="22"/>
                <w:szCs w:val="22"/>
                <w:lang w:eastAsia="en-US"/>
              </w:rPr>
              <w:t>, Liverpool Road, Manchester, M3 4FP</w:t>
            </w:r>
          </w:p>
        </w:tc>
      </w:tr>
      <w:tr w:rsidRPr="00791515" w:rsidR="0065650B" w:rsidTr="670D15C1" w14:paraId="55A7ADB4" w14:textId="77777777">
        <w:trPr/>
        <w:tc>
          <w:tcPr>
            <w:tcW w:w="2263" w:type="dxa"/>
            <w:tcBorders>
              <w:bottom w:val="single" w:color="auto" w:sz="4" w:space="0"/>
            </w:tcBorders>
            <w:shd w:val="clear" w:color="auto" w:fill="auto"/>
            <w:tcMar/>
          </w:tcPr>
          <w:p w:rsidR="0065650B" w:rsidP="0065650B" w:rsidRDefault="0065650B" w14:paraId="68D1E13B" w14:textId="77777777">
            <w:pPr>
              <w:ind w:left="-11"/>
              <w:jc w:val="center"/>
              <w:rPr>
                <w:rFonts w:ascii="Calibri" w:hAnsi="Calibri" w:cs="Arial"/>
                <w:sz w:val="22"/>
                <w:szCs w:val="22"/>
              </w:rPr>
            </w:pPr>
            <w:r>
              <w:rPr>
                <w:rFonts w:ascii="Calibri" w:hAnsi="Calibri" w:cs="Arial"/>
                <w:sz w:val="22"/>
                <w:szCs w:val="22"/>
              </w:rPr>
              <w:t>14:00 – 17:00</w:t>
            </w:r>
          </w:p>
        </w:tc>
        <w:tc>
          <w:tcPr>
            <w:tcW w:w="4919" w:type="dxa"/>
            <w:tcBorders>
              <w:bottom w:val="single" w:color="auto" w:sz="4" w:space="0"/>
            </w:tcBorders>
            <w:shd w:val="clear" w:color="auto" w:fill="auto"/>
            <w:tcMar/>
          </w:tcPr>
          <w:p w:rsidR="0065650B" w:rsidP="0065650B" w:rsidRDefault="0065650B" w14:paraId="56BA765D" w14:textId="4D47EB14">
            <w:pPr>
              <w:rPr>
                <w:rFonts w:ascii="Calibri" w:hAnsi="Calibri" w:eastAsia="Calibri"/>
                <w:b w:val="1"/>
                <w:bCs w:val="1"/>
                <w:sz w:val="22"/>
                <w:szCs w:val="22"/>
                <w:lang w:eastAsia="en-US"/>
              </w:rPr>
            </w:pPr>
            <w:r w:rsidRPr="4258D11A" w:rsidR="0065650B">
              <w:rPr>
                <w:rFonts w:ascii="Calibri" w:hAnsi="Calibri" w:eastAsia="Calibri"/>
                <w:b w:val="1"/>
                <w:bCs w:val="1"/>
                <w:sz w:val="22"/>
                <w:szCs w:val="22"/>
                <w:lang w:eastAsia="en-US"/>
              </w:rPr>
              <w:t xml:space="preserve">MA </w:t>
            </w:r>
            <w:r w:rsidRPr="4258D11A" w:rsidR="00B66D6B">
              <w:rPr>
                <w:rFonts w:ascii="Calibri" w:hAnsi="Calibri" w:eastAsia="Calibri"/>
                <w:b w:val="1"/>
                <w:bCs w:val="1"/>
                <w:sz w:val="22"/>
                <w:szCs w:val="22"/>
                <w:lang w:eastAsia="en-US"/>
              </w:rPr>
              <w:t xml:space="preserve">Heritage Studies </w:t>
            </w:r>
            <w:r w:rsidRPr="4258D11A" w:rsidR="0065650B">
              <w:rPr>
                <w:rFonts w:ascii="Calibri" w:hAnsi="Calibri" w:eastAsia="Calibri"/>
                <w:b w:val="1"/>
                <w:bCs w:val="1"/>
                <w:sz w:val="22"/>
                <w:szCs w:val="22"/>
                <w:lang w:eastAsia="en-US"/>
              </w:rPr>
              <w:t>Heritage</w:t>
            </w:r>
            <w:r w:rsidRPr="4258D11A" w:rsidR="4AC73921">
              <w:rPr>
                <w:rFonts w:ascii="Calibri" w:hAnsi="Calibri" w:eastAsia="Calibri"/>
                <w:b w:val="1"/>
                <w:bCs w:val="1"/>
                <w:sz w:val="22"/>
                <w:szCs w:val="22"/>
                <w:lang w:eastAsia="en-US"/>
              </w:rPr>
              <w:t xml:space="preserve"> – campus trail</w:t>
            </w:r>
          </w:p>
          <w:p w:rsidRPr="00C90CA7" w:rsidR="0065650B" w:rsidP="4258D11A" w:rsidRDefault="0065650B" w14:paraId="4A5BB722" w14:textId="4CF8CDB7">
            <w:pPr>
              <w:spacing w:after="0" w:afterAutospacing="off"/>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GB"/>
              </w:rPr>
            </w:pPr>
            <w:r w:rsidRPr="4258D11A" w:rsidR="4AC73921">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en-GB"/>
              </w:rPr>
              <w:t xml:space="preserve">Heritage Studies students will explore key locations on and near the University campus, navigating sites in small groups to get familiar with peers and places. </w:t>
            </w:r>
          </w:p>
        </w:tc>
        <w:tc>
          <w:tcPr>
            <w:tcW w:w="4457" w:type="dxa"/>
            <w:tcBorders>
              <w:bottom w:val="single" w:color="auto" w:sz="4" w:space="0"/>
            </w:tcBorders>
            <w:shd w:val="clear" w:color="auto" w:fill="auto"/>
            <w:tcMar/>
          </w:tcPr>
          <w:p w:rsidRPr="005B3562" w:rsidR="0065650B" w:rsidP="4258D11A" w:rsidRDefault="0065650B" w14:paraId="13C1C242" w14:textId="1FCCBA0F">
            <w:pPr>
              <w:spacing w:after="0" w:afterAutospacing="off"/>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pPr>
            <w:r w:rsidRPr="4258D11A" w:rsidR="4AC73921">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Details will be shared on Blackboard prior to Welcome Week.</w:t>
            </w:r>
          </w:p>
          <w:p w:rsidRPr="005B3562" w:rsidR="0065650B" w:rsidP="4258D11A" w:rsidRDefault="0065650B" w14:paraId="3B8D7C07" w14:textId="4F089434">
            <w:pPr>
              <w:pStyle w:val="Normal"/>
              <w:rPr>
                <w:rFonts w:ascii="Calibri" w:hAnsi="Calibri" w:eastAsia="Calibri"/>
                <w:b w:val="1"/>
                <w:bCs w:val="1"/>
                <w:sz w:val="22"/>
                <w:szCs w:val="22"/>
                <w:lang w:eastAsia="en-US"/>
              </w:rPr>
            </w:pPr>
          </w:p>
        </w:tc>
      </w:tr>
      <w:tr w:rsidRPr="00791515" w:rsidR="0065650B" w:rsidTr="670D15C1" w14:paraId="748A6AA8" w14:textId="77777777">
        <w:trPr/>
        <w:tc>
          <w:tcPr>
            <w:tcW w:w="2263" w:type="dxa"/>
            <w:tcBorders>
              <w:bottom w:val="single" w:color="auto" w:sz="4" w:space="0"/>
            </w:tcBorders>
            <w:shd w:val="clear" w:color="auto" w:fill="auto"/>
            <w:tcMar/>
          </w:tcPr>
          <w:p w:rsidR="0065650B" w:rsidP="0065650B" w:rsidRDefault="0065650B" w14:paraId="1CBFBDC4" w14:textId="77777777">
            <w:pPr>
              <w:ind w:left="-11"/>
              <w:jc w:val="center"/>
              <w:rPr>
                <w:rFonts w:ascii="Calibri" w:hAnsi="Calibri" w:cs="Arial"/>
                <w:sz w:val="22"/>
                <w:szCs w:val="22"/>
              </w:rPr>
            </w:pPr>
            <w:r>
              <w:rPr>
                <w:rFonts w:ascii="Calibri" w:hAnsi="Calibri" w:cs="Arial"/>
                <w:sz w:val="22"/>
                <w:szCs w:val="22"/>
              </w:rPr>
              <w:t>14:00 – 17:00</w:t>
            </w:r>
          </w:p>
        </w:tc>
        <w:tc>
          <w:tcPr>
            <w:tcW w:w="4919" w:type="dxa"/>
            <w:tcBorders>
              <w:bottom w:val="single" w:color="auto" w:sz="4" w:space="0"/>
            </w:tcBorders>
            <w:shd w:val="clear" w:color="auto" w:fill="auto"/>
            <w:tcMar/>
          </w:tcPr>
          <w:p w:rsidRPr="00C90CA7" w:rsidR="0065650B" w:rsidP="670D15C1" w:rsidRDefault="0065650B" w14:paraId="466A2BD9" w14:textId="07D3DDC5">
            <w:pPr>
              <w:pStyle w:val="Normal"/>
              <w:bidi w:val="0"/>
              <w:spacing w:before="0" w:beforeAutospacing="off" w:after="0" w:afterAutospacing="off" w:line="259" w:lineRule="auto"/>
              <w:ind w:left="0" w:right="0"/>
              <w:jc w:val="left"/>
              <w:rPr>
                <w:rFonts w:ascii="Calibri" w:hAnsi="Calibri" w:eastAsia="Calibri"/>
                <w:b w:val="1"/>
                <w:bCs w:val="1"/>
                <w:sz w:val="22"/>
                <w:szCs w:val="22"/>
                <w:lang w:eastAsia="en-US"/>
              </w:rPr>
            </w:pPr>
            <w:r w:rsidRPr="670D15C1" w:rsidR="00B66D6B">
              <w:rPr>
                <w:rFonts w:ascii="Calibri" w:hAnsi="Calibri" w:eastAsia="Calibri"/>
                <w:b w:val="1"/>
                <w:bCs w:val="1"/>
                <w:sz w:val="22"/>
                <w:szCs w:val="22"/>
                <w:lang w:eastAsia="en-US"/>
              </w:rPr>
              <w:t xml:space="preserve">MA Arts Management, </w:t>
            </w:r>
            <w:r w:rsidRPr="670D15C1" w:rsidR="00B66D6B">
              <w:rPr>
                <w:rFonts w:ascii="Calibri" w:hAnsi="Calibri" w:eastAsia="Calibri"/>
                <w:b w:val="1"/>
                <w:bCs w:val="1"/>
                <w:sz w:val="22"/>
                <w:szCs w:val="22"/>
                <w:lang w:eastAsia="en-US"/>
              </w:rPr>
              <w:t>Policy</w:t>
            </w:r>
            <w:r w:rsidRPr="670D15C1" w:rsidR="00B66D6B">
              <w:rPr>
                <w:rFonts w:ascii="Calibri" w:hAnsi="Calibri" w:eastAsia="Calibri"/>
                <w:b w:val="1"/>
                <w:bCs w:val="1"/>
                <w:sz w:val="22"/>
                <w:szCs w:val="22"/>
                <w:lang w:eastAsia="en-US"/>
              </w:rPr>
              <w:t xml:space="preserve"> and Practice </w:t>
            </w:r>
            <w:r w:rsidRPr="670D15C1" w:rsidR="5840619B">
              <w:rPr>
                <w:rFonts w:ascii="Calibri" w:hAnsi="Calibri" w:eastAsia="Calibri"/>
                <w:b w:val="1"/>
                <w:bCs w:val="1"/>
                <w:sz w:val="22"/>
                <w:szCs w:val="22"/>
                <w:lang w:eastAsia="en-US"/>
              </w:rPr>
              <w:t>Campus Scavenger Hunt</w:t>
            </w:r>
          </w:p>
          <w:p w:rsidRPr="00C90CA7" w:rsidR="0065650B" w:rsidP="670D15C1" w:rsidRDefault="0065650B" w14:paraId="5C32EBB7" w14:textId="6DD615B3">
            <w:pPr>
              <w:spacing w:after="0" w:afterAutospacing="off"/>
            </w:pPr>
            <w:r w:rsidRPr="670D15C1" w:rsidR="5840619B">
              <w:rPr>
                <w:rFonts w:ascii="Calibri" w:hAnsi="Calibri" w:eastAsia="Calibri" w:cs="Calibri"/>
                <w:noProof w:val="0"/>
                <w:color w:val="000000" w:themeColor="text1" w:themeTint="FF" w:themeShade="FF"/>
                <w:sz w:val="22"/>
                <w:szCs w:val="22"/>
                <w:lang w:val="en-GB"/>
              </w:rPr>
              <w:t>AMPP students will explore key locations on and near the University campus, navigating sites in small groups to get familiar with peers and places.</w:t>
            </w:r>
          </w:p>
          <w:p w:rsidRPr="00C90CA7" w:rsidR="0065650B" w:rsidP="670D15C1" w:rsidRDefault="0065650B" w14:paraId="76F89782" w14:textId="32E19D08">
            <w:pPr>
              <w:spacing w:after="0" w:afterAutospacing="off"/>
              <w:rPr>
                <w:rFonts w:ascii="Calibri" w:hAnsi="Calibri" w:eastAsia="Calibri" w:cs="Calibri"/>
                <w:noProof w:val="0"/>
                <w:color w:val="000000" w:themeColor="text1" w:themeTint="FF" w:themeShade="FF"/>
                <w:sz w:val="22"/>
                <w:szCs w:val="22"/>
                <w:lang w:val="en-GB"/>
              </w:rPr>
            </w:pPr>
            <w:r w:rsidRPr="670D15C1" w:rsidR="5840619B">
              <w:rPr>
                <w:rFonts w:ascii="Calibri" w:hAnsi="Calibri" w:eastAsia="Calibri" w:cs="Calibri"/>
                <w:noProof w:val="0"/>
                <w:color w:val="000000" w:themeColor="text1" w:themeTint="FF" w:themeShade="FF"/>
                <w:sz w:val="22"/>
                <w:szCs w:val="22"/>
                <w:lang w:val="en-GB"/>
              </w:rPr>
              <w:t xml:space="preserve">Please see this spark page for guidance: </w:t>
            </w:r>
            <w:hyperlink r:id="Rde31b18e9f844aa9">
              <w:r w:rsidRPr="670D15C1" w:rsidR="5840619B">
                <w:rPr>
                  <w:rStyle w:val="Hyperlink"/>
                  <w:rFonts w:ascii="Calibri" w:hAnsi="Calibri" w:eastAsia="Calibri" w:cs="Calibri"/>
                  <w:strike w:val="0"/>
                  <w:dstrike w:val="0"/>
                  <w:noProof w:val="0"/>
                  <w:color w:val="0563C1"/>
                  <w:sz w:val="22"/>
                  <w:szCs w:val="22"/>
                  <w:u w:val="single"/>
                  <w:lang w:val="en-GB"/>
                </w:rPr>
                <w:t>https://new.express.adobe.com/webpage/Shu9F0jCwpMP1</w:t>
              </w:r>
            </w:hyperlink>
          </w:p>
          <w:p w:rsidRPr="00C90CA7" w:rsidR="0065650B" w:rsidP="670D15C1" w:rsidRDefault="0065650B" w14:paraId="5DDC209D" w14:textId="42D5B944">
            <w:pPr>
              <w:pStyle w:val="Normal"/>
              <w:rPr>
                <w:rFonts w:ascii="Calibri" w:hAnsi="Calibri" w:eastAsia="Calibri"/>
                <w:sz w:val="22"/>
                <w:szCs w:val="22"/>
                <w:lang w:eastAsia="en-US"/>
              </w:rPr>
            </w:pPr>
          </w:p>
        </w:tc>
        <w:tc>
          <w:tcPr>
            <w:tcW w:w="4457" w:type="dxa"/>
            <w:tcBorders>
              <w:bottom w:val="single" w:color="auto" w:sz="4" w:space="0"/>
            </w:tcBorders>
            <w:shd w:val="clear" w:color="auto" w:fill="auto"/>
            <w:tcMar/>
          </w:tcPr>
          <w:p w:rsidRPr="000379A5" w:rsidR="0065650B" w:rsidP="670D15C1" w:rsidRDefault="0065650B" w14:paraId="60DC0033" w14:textId="2DAFF936">
            <w:pPr>
              <w:pStyle w:val="Normal"/>
              <w:rPr>
                <w:rFonts w:ascii="Calibri" w:hAnsi="Calibri" w:eastAsia="Calibri" w:cs="Calibri"/>
                <w:b w:val="1"/>
                <w:bCs w:val="1"/>
                <w:noProof w:val="0"/>
                <w:sz w:val="22"/>
                <w:szCs w:val="22"/>
                <w:lang w:val="en-GB"/>
              </w:rPr>
            </w:pPr>
            <w:r w:rsidRPr="670D15C1" w:rsidR="5840619B">
              <w:rPr>
                <w:rFonts w:ascii="Calibri" w:hAnsi="Calibri" w:eastAsia="Calibri" w:cs="Calibri"/>
                <w:b w:val="1"/>
                <w:bCs w:val="1"/>
                <w:noProof w:val="0"/>
                <w:color w:val="000000" w:themeColor="text1" w:themeTint="FF" w:themeShade="FF"/>
                <w:sz w:val="22"/>
                <w:szCs w:val="22"/>
                <w:lang w:val="en-GB"/>
              </w:rPr>
              <w:t>Meet at the entrance of Mansfield Cooper Building.</w:t>
            </w:r>
          </w:p>
        </w:tc>
      </w:tr>
      <w:tr w:rsidRPr="00791515" w:rsidR="0065650B" w:rsidTr="670D15C1" w14:paraId="08AFE770" w14:textId="77777777">
        <w:trPr/>
        <w:tc>
          <w:tcPr>
            <w:tcW w:w="2263" w:type="dxa"/>
            <w:tcBorders>
              <w:bottom w:val="single" w:color="auto" w:sz="4" w:space="0"/>
            </w:tcBorders>
            <w:shd w:val="clear" w:color="auto" w:fill="auto"/>
            <w:tcMar/>
          </w:tcPr>
          <w:p w:rsidR="0065650B" w:rsidP="0065650B" w:rsidRDefault="0065650B" w14:paraId="031C86FA" w14:textId="3B4B44A6">
            <w:pPr>
              <w:ind w:left="-11"/>
              <w:jc w:val="center"/>
              <w:rPr>
                <w:rFonts w:ascii="Calibri" w:hAnsi="Calibri" w:cs="Arial"/>
                <w:sz w:val="22"/>
                <w:szCs w:val="22"/>
              </w:rPr>
            </w:pPr>
            <w:r>
              <w:rPr>
                <w:rFonts w:ascii="Calibri" w:hAnsi="Calibri" w:cs="Arial"/>
                <w:sz w:val="22"/>
                <w:szCs w:val="22"/>
              </w:rPr>
              <w:t>14:00 – 17:00</w:t>
            </w:r>
          </w:p>
        </w:tc>
        <w:tc>
          <w:tcPr>
            <w:tcW w:w="4919" w:type="dxa"/>
            <w:tcBorders>
              <w:bottom w:val="single" w:color="auto" w:sz="4" w:space="0"/>
            </w:tcBorders>
            <w:shd w:val="clear" w:color="auto" w:fill="auto"/>
            <w:tcMar/>
          </w:tcPr>
          <w:p w:rsidR="0065650B" w:rsidP="0065650B" w:rsidRDefault="00B66D6B" w14:paraId="526ADCEC" w14:textId="55393C94">
            <w:pPr>
              <w:rPr>
                <w:rFonts w:ascii="Calibri" w:hAnsi="Calibri" w:eastAsia="Calibri"/>
                <w:b/>
                <w:bCs/>
                <w:sz w:val="22"/>
                <w:szCs w:val="22"/>
                <w:lang w:eastAsia="en-US"/>
              </w:rPr>
            </w:pPr>
            <w:r w:rsidRPr="4258D11A" w:rsidR="00B66D6B">
              <w:rPr>
                <w:rFonts w:ascii="Calibri" w:hAnsi="Calibri" w:eastAsia="Calibri"/>
                <w:b w:val="1"/>
                <w:bCs w:val="1"/>
                <w:sz w:val="22"/>
                <w:szCs w:val="22"/>
                <w:lang w:eastAsia="en-US"/>
              </w:rPr>
              <w:t xml:space="preserve">MA Cultural and Creative Industries - </w:t>
            </w:r>
            <w:r w:rsidRPr="4258D11A" w:rsidR="0065650B">
              <w:rPr>
                <w:rFonts w:ascii="Calibri" w:hAnsi="Calibri" w:eastAsia="Calibri"/>
                <w:b w:val="1"/>
                <w:bCs w:val="1"/>
                <w:sz w:val="22"/>
                <w:szCs w:val="22"/>
                <w:lang w:eastAsia="en-US"/>
              </w:rPr>
              <w:t>Manchester tour</w:t>
            </w:r>
          </w:p>
          <w:p w:rsidR="0065650B" w:rsidP="4258D11A" w:rsidRDefault="0065650B" w14:paraId="7872D033" w14:textId="436EB1C2">
            <w:pPr>
              <w:pStyle w:val="Normal"/>
            </w:pPr>
            <w:r w:rsidRPr="4258D11A" w:rsidR="0CEA9A47">
              <w:rPr>
                <w:rFonts w:ascii="Calibri" w:hAnsi="Calibri" w:eastAsia="Calibri" w:cs="Calibri"/>
                <w:noProof w:val="0"/>
                <w:sz w:val="22"/>
                <w:szCs w:val="22"/>
                <w:lang w:val="en-GB"/>
              </w:rPr>
              <w:t xml:space="preserve">CCI students will take a tour </w:t>
            </w:r>
            <w:r w:rsidRPr="4258D11A" w:rsidR="0CEA9A47">
              <w:rPr>
                <w:rFonts w:ascii="Calibri" w:hAnsi="Calibri" w:eastAsia="Calibri" w:cs="Calibri"/>
                <w:noProof w:val="0"/>
                <w:sz w:val="22"/>
                <w:szCs w:val="22"/>
                <w:lang w:val="en-GB"/>
              </w:rPr>
              <w:t>providing</w:t>
            </w:r>
            <w:r w:rsidRPr="4258D11A" w:rsidR="0CEA9A47">
              <w:rPr>
                <w:rFonts w:ascii="Calibri" w:hAnsi="Calibri" w:eastAsia="Calibri" w:cs="Calibri"/>
                <w:noProof w:val="0"/>
                <w:sz w:val="22"/>
                <w:szCs w:val="22"/>
                <w:lang w:val="en-GB"/>
              </w:rPr>
              <w:t xml:space="preserve"> an opportunity to experience the current urban transformation driven by Creative and Cultural Industries in Manchester. Location to be confirmed, details will be shared via Blackboard prior to Welcome Week.</w:t>
            </w:r>
          </w:p>
        </w:tc>
        <w:tc>
          <w:tcPr>
            <w:tcW w:w="4457" w:type="dxa"/>
            <w:tcBorders>
              <w:bottom w:val="single" w:color="auto" w:sz="4" w:space="0"/>
            </w:tcBorders>
            <w:shd w:val="clear" w:color="auto" w:fill="auto"/>
            <w:tcMar/>
          </w:tcPr>
          <w:p w:rsidR="0065650B" w:rsidP="0065650B" w:rsidRDefault="0065650B" w14:paraId="67AA3B40" w14:textId="61D033D3">
            <w:pPr>
              <w:rPr>
                <w:rFonts w:ascii="Calibri" w:hAnsi="Calibri" w:eastAsia="Calibri"/>
                <w:b/>
                <w:bCs/>
                <w:sz w:val="22"/>
                <w:szCs w:val="22"/>
                <w:lang w:eastAsia="en-US"/>
              </w:rPr>
            </w:pPr>
            <w:r>
              <w:rPr>
                <w:rFonts w:ascii="Calibri" w:hAnsi="Calibri" w:eastAsia="Calibri"/>
                <w:b/>
                <w:bCs/>
                <w:sz w:val="22"/>
                <w:szCs w:val="22"/>
                <w:lang w:eastAsia="en-US"/>
              </w:rPr>
              <w:t>Location TBC</w:t>
            </w:r>
          </w:p>
        </w:tc>
      </w:tr>
      <w:tr w:rsidRPr="00791515" w:rsidR="0065650B" w:rsidTr="670D15C1" w14:paraId="4A3F8EAC" w14:textId="77777777">
        <w:trPr/>
        <w:tc>
          <w:tcPr>
            <w:tcW w:w="2263" w:type="dxa"/>
            <w:tcBorders>
              <w:bottom w:val="single" w:color="auto" w:sz="4" w:space="0"/>
            </w:tcBorders>
            <w:shd w:val="clear" w:color="auto" w:fill="auto"/>
            <w:tcMar/>
          </w:tcPr>
          <w:p w:rsidR="0065650B" w:rsidP="0065650B" w:rsidRDefault="0065650B" w14:paraId="541A63CF" w14:textId="01F3EEE2">
            <w:pPr>
              <w:ind w:left="-11"/>
              <w:jc w:val="center"/>
              <w:rPr>
                <w:rFonts w:ascii="Calibri" w:hAnsi="Calibri" w:cs="Arial"/>
                <w:sz w:val="22"/>
                <w:szCs w:val="22"/>
              </w:rPr>
            </w:pPr>
            <w:r>
              <w:rPr>
                <w:rFonts w:ascii="Calibri" w:hAnsi="Calibri" w:cs="Arial"/>
                <w:sz w:val="22"/>
                <w:szCs w:val="22"/>
              </w:rPr>
              <w:t>14:00 – 17:00</w:t>
            </w:r>
          </w:p>
        </w:tc>
        <w:tc>
          <w:tcPr>
            <w:tcW w:w="4919" w:type="dxa"/>
            <w:tcBorders>
              <w:bottom w:val="single" w:color="auto" w:sz="4" w:space="0"/>
            </w:tcBorders>
            <w:shd w:val="clear" w:color="auto" w:fill="auto"/>
            <w:tcMar/>
          </w:tcPr>
          <w:p w:rsidR="0065650B" w:rsidP="0065650B" w:rsidRDefault="00B66D6B" w14:paraId="0D97A445" w14:textId="5C7DFD5E">
            <w:pPr>
              <w:rPr>
                <w:rFonts w:ascii="Calibri" w:hAnsi="Calibri" w:eastAsia="Calibri"/>
                <w:b/>
                <w:bCs/>
                <w:sz w:val="22"/>
                <w:szCs w:val="22"/>
                <w:lang w:eastAsia="en-US"/>
              </w:rPr>
            </w:pPr>
            <w:r w:rsidRPr="1AD8C910" w:rsidR="00B66D6B">
              <w:rPr>
                <w:rFonts w:ascii="Calibri" w:hAnsi="Calibri" w:eastAsia="Calibri"/>
                <w:b w:val="1"/>
                <w:bCs w:val="1"/>
                <w:sz w:val="22"/>
                <w:szCs w:val="22"/>
                <w:lang w:eastAsia="en-US"/>
              </w:rPr>
              <w:t>MA Library and Archive Studies -</w:t>
            </w:r>
            <w:r w:rsidRPr="1AD8C910" w:rsidR="0065650B">
              <w:rPr>
                <w:rFonts w:ascii="Calibri" w:hAnsi="Calibri" w:eastAsia="Calibri"/>
                <w:b w:val="1"/>
                <w:bCs w:val="1"/>
                <w:sz w:val="22"/>
                <w:szCs w:val="22"/>
                <w:lang w:eastAsia="en-US"/>
              </w:rPr>
              <w:t xml:space="preserve"> Manchester tour</w:t>
            </w:r>
          </w:p>
          <w:p w:rsidR="0065650B" w:rsidP="1AD8C910" w:rsidRDefault="0065650B" w14:paraId="6FE093F5" w14:textId="1115B539">
            <w:pPr>
              <w:spacing w:after="0" w:afterAutospacing="off"/>
              <w:rPr>
                <w:rFonts w:ascii="Calibri" w:hAnsi="Calibri" w:eastAsia="Calibri" w:cs="Calibri" w:asciiTheme="minorAscii" w:hAnsiTheme="minorAscii" w:eastAsiaTheme="minorAscii" w:cstheme="minorAscii"/>
                <w:noProof w:val="0"/>
                <w:sz w:val="22"/>
                <w:szCs w:val="22"/>
                <w:lang w:val="en-GB"/>
              </w:rPr>
            </w:pPr>
            <w:r w:rsidRPr="1AD8C910" w:rsidR="054A9965">
              <w:rPr>
                <w:rFonts w:ascii="Calibri" w:hAnsi="Calibri" w:eastAsia="Calibri" w:cs="Calibri" w:asciiTheme="minorAscii" w:hAnsiTheme="minorAscii" w:eastAsiaTheme="minorAscii" w:cstheme="minorAscii"/>
                <w:noProof w:val="0"/>
                <w:sz w:val="22"/>
                <w:szCs w:val="22"/>
                <w:lang w:val="en-GB"/>
              </w:rPr>
              <w:t xml:space="preserve">Library &amp; Archive Studies students will tour the </w:t>
            </w:r>
            <w:r w:rsidRPr="1AD8C910" w:rsidR="054A9965">
              <w:rPr>
                <w:rFonts w:ascii="Calibri" w:hAnsi="Calibri" w:eastAsia="Calibri" w:cs="Calibri" w:asciiTheme="minorAscii" w:hAnsiTheme="minorAscii" w:eastAsiaTheme="minorAscii" w:cstheme="minorAscii"/>
                <w:noProof w:val="0"/>
                <w:sz w:val="22"/>
                <w:szCs w:val="22"/>
                <w:lang w:val="en-GB"/>
              </w:rPr>
              <w:t>two city</w:t>
            </w:r>
            <w:r w:rsidRPr="1AD8C910" w:rsidR="054A9965">
              <w:rPr>
                <w:rFonts w:ascii="Calibri" w:hAnsi="Calibri" w:eastAsia="Calibri" w:cs="Calibri" w:asciiTheme="minorAscii" w:hAnsiTheme="minorAscii" w:eastAsiaTheme="minorAscii" w:cstheme="minorAscii"/>
                <w:noProof w:val="0"/>
                <w:sz w:val="22"/>
                <w:szCs w:val="22"/>
                <w:lang w:val="en-GB"/>
              </w:rPr>
              <w:t xml:space="preserve"> centre UoM library locations: The John Rylands Research Institute and Library and The Ahmed Iqbal Ullah RACE Centre in Manchester Central Library</w:t>
            </w:r>
            <w:r w:rsidRPr="1AD8C910" w:rsidR="054A9965">
              <w:rPr>
                <w:rFonts w:ascii="Calibri" w:hAnsi="Calibri" w:eastAsia="Calibri" w:cs="Calibri" w:asciiTheme="minorAscii" w:hAnsiTheme="minorAscii" w:eastAsiaTheme="minorAscii" w:cstheme="minorAscii"/>
                <w:noProof w:val="0"/>
                <w:sz w:val="22"/>
                <w:szCs w:val="22"/>
                <w:lang w:val="en-GB"/>
              </w:rPr>
              <w:t xml:space="preserve">. </w:t>
            </w:r>
            <w:r w:rsidRPr="1AD8C910" w:rsidR="054A9965">
              <w:rPr>
                <w:rFonts w:ascii="Calibri" w:hAnsi="Calibri" w:eastAsia="Calibri" w:cs="Calibri" w:asciiTheme="minorAscii" w:hAnsiTheme="minorAscii" w:eastAsiaTheme="minorAscii" w:cstheme="minorAscii"/>
                <w:noProof w:val="0"/>
                <w:sz w:val="22"/>
                <w:szCs w:val="22"/>
                <w:lang w:val="en-GB"/>
              </w:rPr>
              <w:t>The tour will begin in the main lobby of Rylands.</w:t>
            </w:r>
          </w:p>
          <w:p w:rsidR="0065650B" w:rsidP="1AD8C910" w:rsidRDefault="0065650B" w14:paraId="1373F044" w14:textId="43D359DA">
            <w:pPr>
              <w:pStyle w:val="Normal"/>
              <w:rPr>
                <w:rFonts w:ascii="Calibri" w:hAnsi="Calibri" w:eastAsia="Calibri"/>
                <w:sz w:val="22"/>
                <w:szCs w:val="22"/>
                <w:lang w:eastAsia="en-US"/>
              </w:rPr>
            </w:pPr>
          </w:p>
        </w:tc>
        <w:tc>
          <w:tcPr>
            <w:tcW w:w="4457" w:type="dxa"/>
            <w:tcBorders>
              <w:bottom w:val="single" w:color="auto" w:sz="4" w:space="0"/>
            </w:tcBorders>
            <w:shd w:val="clear" w:color="auto" w:fill="auto"/>
            <w:tcMar/>
          </w:tcPr>
          <w:p w:rsidR="0065650B" w:rsidP="1E3DF83B" w:rsidRDefault="0065650B" w14:paraId="61D52D81" w14:textId="5443FFBB">
            <w:pPr>
              <w:pStyle w:val="Normal"/>
              <w:bidi w:val="0"/>
              <w:spacing w:before="0" w:beforeAutospacing="off" w:after="0" w:afterAutospacing="off" w:line="259" w:lineRule="auto"/>
              <w:ind w:left="0" w:right="0"/>
              <w:jc w:val="left"/>
              <w:rPr>
                <w:rFonts w:ascii="Calibri" w:hAnsi="Calibri" w:eastAsia="Calibri"/>
                <w:b w:val="1"/>
                <w:bCs w:val="1"/>
                <w:sz w:val="22"/>
                <w:szCs w:val="22"/>
                <w:lang w:eastAsia="en-US"/>
              </w:rPr>
            </w:pPr>
            <w:r w:rsidRPr="1AD8C910" w:rsidR="22BDBF0D">
              <w:rPr>
                <w:rFonts w:ascii="Calibri" w:hAnsi="Calibri" w:eastAsia="Calibri"/>
                <w:b w:val="1"/>
                <w:bCs w:val="1"/>
                <w:sz w:val="22"/>
                <w:szCs w:val="22"/>
                <w:lang w:eastAsia="en-US"/>
              </w:rPr>
              <w:t>Meet at</w:t>
            </w:r>
            <w:r w:rsidRPr="1AD8C910" w:rsidR="2C0A4300">
              <w:rPr>
                <w:rFonts w:ascii="Calibri" w:hAnsi="Calibri" w:eastAsia="Calibri"/>
                <w:b w:val="1"/>
                <w:bCs w:val="1"/>
                <w:sz w:val="22"/>
                <w:szCs w:val="22"/>
                <w:lang w:eastAsia="en-US"/>
              </w:rPr>
              <w:t xml:space="preserve"> </w:t>
            </w:r>
            <w:r w:rsidRPr="1AD8C910" w:rsidR="7B484C7F">
              <w:rPr>
                <w:rFonts w:ascii="Calibri" w:hAnsi="Calibri" w:eastAsia="Calibri"/>
                <w:b w:val="1"/>
                <w:bCs w:val="1"/>
                <w:sz w:val="22"/>
                <w:szCs w:val="22"/>
                <w:lang w:eastAsia="en-US"/>
              </w:rPr>
              <w:t xml:space="preserve">John Rylands </w:t>
            </w:r>
            <w:r w:rsidRPr="1AD8C910" w:rsidR="4B4A6412">
              <w:rPr>
                <w:rFonts w:ascii="Calibri" w:hAnsi="Calibri" w:eastAsia="Calibri"/>
                <w:b w:val="1"/>
                <w:bCs w:val="1"/>
                <w:sz w:val="22"/>
                <w:szCs w:val="22"/>
                <w:lang w:eastAsia="en-US"/>
              </w:rPr>
              <w:t>Library</w:t>
            </w:r>
          </w:p>
        </w:tc>
      </w:tr>
      <w:tr w:rsidRPr="00791515" w:rsidR="0065650B" w:rsidTr="670D15C1" w14:paraId="5D4F4E48" w14:textId="77777777">
        <w:trPr/>
        <w:tc>
          <w:tcPr>
            <w:tcW w:w="2263" w:type="dxa"/>
            <w:shd w:val="clear" w:color="auto" w:fill="A6A6A6" w:themeFill="background1" w:themeFillShade="A6"/>
            <w:tcMar/>
          </w:tcPr>
          <w:p w:rsidRPr="000905A8" w:rsidR="0065650B" w:rsidP="0065650B" w:rsidRDefault="0065650B" w14:paraId="4301346E" w14:textId="54E39F50">
            <w:pPr>
              <w:ind w:left="-11"/>
              <w:jc w:val="center"/>
              <w:rPr>
                <w:rFonts w:ascii="Calibri" w:hAnsi="Calibri" w:cs="Arial"/>
                <w:b/>
                <w:sz w:val="20"/>
                <w:szCs w:val="19"/>
              </w:rPr>
            </w:pPr>
            <w:r w:rsidRPr="000905A8">
              <w:rPr>
                <w:rFonts w:ascii="Calibri" w:hAnsi="Calibri" w:cs="Arial"/>
                <w:b/>
                <w:sz w:val="20"/>
                <w:szCs w:val="19"/>
              </w:rPr>
              <w:t xml:space="preserve">Thursday </w:t>
            </w:r>
            <w:r>
              <w:rPr>
                <w:rFonts w:ascii="Calibri" w:hAnsi="Calibri" w:cs="Arial"/>
                <w:b/>
                <w:sz w:val="20"/>
                <w:szCs w:val="19"/>
              </w:rPr>
              <w:t xml:space="preserve">21 </w:t>
            </w:r>
            <w:r w:rsidRPr="000905A8">
              <w:rPr>
                <w:rFonts w:ascii="Calibri" w:hAnsi="Calibri" w:cs="Arial"/>
                <w:b/>
                <w:sz w:val="20"/>
                <w:szCs w:val="19"/>
              </w:rPr>
              <w:t>September</w:t>
            </w:r>
          </w:p>
        </w:tc>
        <w:tc>
          <w:tcPr>
            <w:tcW w:w="4919" w:type="dxa"/>
            <w:shd w:val="clear" w:color="auto" w:fill="A6A6A6" w:themeFill="background1" w:themeFillShade="A6"/>
            <w:tcMar/>
          </w:tcPr>
          <w:p w:rsidRPr="000905A8" w:rsidR="0065650B" w:rsidP="0065650B" w:rsidRDefault="0065650B" w14:paraId="20452BA4" w14:textId="77777777">
            <w:pPr>
              <w:jc w:val="center"/>
              <w:rPr>
                <w:rFonts w:ascii="Calibri" w:hAnsi="Calibri" w:cs="Arial"/>
                <w:b/>
                <w:sz w:val="20"/>
                <w:szCs w:val="19"/>
              </w:rPr>
            </w:pPr>
          </w:p>
        </w:tc>
        <w:tc>
          <w:tcPr>
            <w:tcW w:w="4457" w:type="dxa"/>
            <w:shd w:val="clear" w:color="auto" w:fill="A6A6A6" w:themeFill="background1" w:themeFillShade="A6"/>
            <w:tcMar/>
          </w:tcPr>
          <w:p w:rsidRPr="000905A8" w:rsidR="0065650B" w:rsidP="0065650B" w:rsidRDefault="0065650B" w14:paraId="18A7F797" w14:textId="77777777">
            <w:pPr>
              <w:jc w:val="center"/>
              <w:rPr>
                <w:rFonts w:ascii="Calibri" w:hAnsi="Calibri" w:cs="Arial"/>
                <w:b/>
                <w:sz w:val="20"/>
                <w:szCs w:val="19"/>
                <w:highlight w:val="yellow"/>
              </w:rPr>
            </w:pPr>
          </w:p>
        </w:tc>
      </w:tr>
      <w:tr w:rsidRPr="00791515" w:rsidR="0065650B" w:rsidTr="670D15C1" w14:paraId="17AC25CE" w14:textId="77777777">
        <w:trPr>
          <w:trHeight w:val="356"/>
        </w:trPr>
        <w:tc>
          <w:tcPr>
            <w:tcW w:w="2263" w:type="dxa"/>
            <w:tcBorders>
              <w:bottom w:val="single" w:color="auto" w:sz="4" w:space="0"/>
            </w:tcBorders>
            <w:tcMar/>
          </w:tcPr>
          <w:p w:rsidRPr="00B7023C" w:rsidR="0065650B" w:rsidP="0065650B" w:rsidRDefault="0065650B" w14:paraId="467AF965" w14:textId="77777777">
            <w:pPr>
              <w:ind w:left="-11"/>
              <w:jc w:val="center"/>
              <w:rPr>
                <w:rFonts w:ascii="Calibri" w:hAnsi="Calibri" w:cs="Arial"/>
                <w:sz w:val="22"/>
                <w:szCs w:val="22"/>
              </w:rPr>
            </w:pPr>
          </w:p>
        </w:tc>
        <w:tc>
          <w:tcPr>
            <w:tcW w:w="4919" w:type="dxa"/>
            <w:tcBorders>
              <w:bottom w:val="single" w:color="auto" w:sz="4" w:space="0"/>
            </w:tcBorders>
            <w:tcMar/>
          </w:tcPr>
          <w:p w:rsidRPr="009B6E87" w:rsidR="0065650B" w:rsidP="284F9533" w:rsidRDefault="77E91FFB" w14:paraId="76BE7E57" w14:textId="77D33CF9">
            <w:pPr>
              <w:jc w:val="center"/>
              <w:rPr>
                <w:rFonts w:ascii="Calibri" w:hAnsi="Calibri" w:cs="Arial"/>
                <w:b/>
                <w:bCs/>
                <w:sz w:val="22"/>
                <w:szCs w:val="22"/>
              </w:rPr>
            </w:pPr>
            <w:r w:rsidRPr="284F9533">
              <w:rPr>
                <w:rFonts w:ascii="Calibri" w:hAnsi="Calibri" w:cs="Arial"/>
                <w:b/>
                <w:bCs/>
                <w:sz w:val="22"/>
                <w:szCs w:val="22"/>
              </w:rPr>
              <w:t>*NO DEPARTMENTAL EVENTS SCHEDULED ON THIS DATE*</w:t>
            </w:r>
          </w:p>
        </w:tc>
        <w:tc>
          <w:tcPr>
            <w:tcW w:w="4457" w:type="dxa"/>
            <w:tcBorders>
              <w:bottom w:val="single" w:color="auto" w:sz="4" w:space="0"/>
            </w:tcBorders>
            <w:tcMar/>
          </w:tcPr>
          <w:p w:rsidRPr="009B6E87" w:rsidR="0065650B" w:rsidP="0065650B" w:rsidRDefault="0065650B" w14:paraId="0501C9F8" w14:textId="77777777">
            <w:pPr>
              <w:rPr>
                <w:rFonts w:ascii="Calibri" w:hAnsi="Calibri" w:cs="Arial"/>
                <w:b/>
                <w:bCs/>
                <w:sz w:val="22"/>
                <w:szCs w:val="22"/>
              </w:rPr>
            </w:pPr>
          </w:p>
        </w:tc>
      </w:tr>
      <w:tr w:rsidRPr="00791515" w:rsidR="0065650B" w:rsidTr="670D15C1" w14:paraId="7D052A89" w14:textId="77777777">
        <w:trPr/>
        <w:tc>
          <w:tcPr>
            <w:tcW w:w="2263" w:type="dxa"/>
            <w:shd w:val="clear" w:color="auto" w:fill="A6A6A6" w:themeFill="background1" w:themeFillShade="A6"/>
            <w:tcMar/>
          </w:tcPr>
          <w:p w:rsidRPr="000905A8" w:rsidR="0065650B" w:rsidP="0065650B" w:rsidRDefault="0065650B" w14:paraId="4232FCB8" w14:textId="405A0F5A">
            <w:pPr>
              <w:ind w:left="-11"/>
              <w:jc w:val="center"/>
              <w:rPr>
                <w:rFonts w:ascii="Calibri" w:hAnsi="Calibri" w:cs="Arial"/>
                <w:b/>
                <w:sz w:val="20"/>
                <w:szCs w:val="19"/>
                <w:lang w:val="fi-FI"/>
              </w:rPr>
            </w:pPr>
            <w:r w:rsidRPr="000905A8">
              <w:rPr>
                <w:rFonts w:ascii="Calibri" w:hAnsi="Calibri" w:cs="Arial"/>
                <w:b/>
                <w:sz w:val="20"/>
                <w:szCs w:val="19"/>
              </w:rPr>
              <w:t>Friday</w:t>
            </w:r>
            <w:r w:rsidRPr="000905A8">
              <w:rPr>
                <w:rFonts w:ascii="Calibri" w:hAnsi="Calibri" w:cs="Arial"/>
                <w:b/>
                <w:sz w:val="20"/>
                <w:szCs w:val="19"/>
                <w:lang w:val="fi-FI"/>
              </w:rPr>
              <w:t xml:space="preserve"> </w:t>
            </w:r>
            <w:r>
              <w:rPr>
                <w:rFonts w:ascii="Calibri" w:hAnsi="Calibri" w:cs="Arial"/>
                <w:b/>
                <w:sz w:val="20"/>
                <w:szCs w:val="19"/>
                <w:lang w:val="fi-FI"/>
              </w:rPr>
              <w:t>22</w:t>
            </w:r>
            <w:r w:rsidRPr="000905A8">
              <w:rPr>
                <w:rFonts w:ascii="Calibri" w:hAnsi="Calibri" w:cs="Arial"/>
                <w:b/>
                <w:sz w:val="20"/>
                <w:szCs w:val="19"/>
                <w:lang w:val="fi-FI"/>
              </w:rPr>
              <w:t xml:space="preserve"> </w:t>
            </w:r>
            <w:r w:rsidRPr="000905A8">
              <w:rPr>
                <w:rFonts w:ascii="Calibri" w:hAnsi="Calibri" w:cs="Arial"/>
                <w:b/>
                <w:sz w:val="20"/>
                <w:szCs w:val="19"/>
              </w:rPr>
              <w:t>September</w:t>
            </w:r>
          </w:p>
        </w:tc>
        <w:tc>
          <w:tcPr>
            <w:tcW w:w="4919" w:type="dxa"/>
            <w:shd w:val="clear" w:color="auto" w:fill="A6A6A6" w:themeFill="background1" w:themeFillShade="A6"/>
            <w:tcMar/>
          </w:tcPr>
          <w:p w:rsidRPr="000905A8" w:rsidR="0065650B" w:rsidP="0065650B" w:rsidRDefault="0065650B" w14:paraId="3915F11E" w14:textId="77777777">
            <w:pPr>
              <w:jc w:val="center"/>
              <w:rPr>
                <w:rFonts w:ascii="Calibri" w:hAnsi="Calibri" w:cs="Arial"/>
                <w:b/>
                <w:sz w:val="20"/>
                <w:szCs w:val="19"/>
                <w:lang w:val="fi-FI"/>
              </w:rPr>
            </w:pPr>
          </w:p>
        </w:tc>
        <w:tc>
          <w:tcPr>
            <w:tcW w:w="4457" w:type="dxa"/>
            <w:shd w:val="clear" w:color="auto" w:fill="A6A6A6" w:themeFill="background1" w:themeFillShade="A6"/>
            <w:tcMar/>
          </w:tcPr>
          <w:p w:rsidRPr="000905A8" w:rsidR="0065650B" w:rsidP="0065650B" w:rsidRDefault="0065650B" w14:paraId="19CFD050" w14:textId="77777777">
            <w:pPr>
              <w:jc w:val="center"/>
              <w:rPr>
                <w:rFonts w:ascii="Calibri" w:hAnsi="Calibri" w:cs="Arial"/>
                <w:b/>
                <w:sz w:val="20"/>
                <w:szCs w:val="19"/>
                <w:highlight w:val="yellow"/>
                <w:lang w:val="fi-FI"/>
              </w:rPr>
            </w:pPr>
          </w:p>
        </w:tc>
      </w:tr>
      <w:tr w:rsidRPr="00134E05" w:rsidR="0065650B" w:rsidTr="670D15C1" w14:paraId="2ACFACD9" w14:textId="77777777">
        <w:trPr>
          <w:trHeight w:val="67"/>
        </w:trPr>
        <w:tc>
          <w:tcPr>
            <w:tcW w:w="2263" w:type="dxa"/>
            <w:shd w:val="clear" w:color="auto" w:fill="FFFFFF" w:themeFill="background1"/>
            <w:tcMar/>
          </w:tcPr>
          <w:p w:rsidR="0065650B" w:rsidP="0065650B" w:rsidRDefault="0065650B" w14:paraId="4A3DC64D" w14:textId="77777777">
            <w:pPr>
              <w:ind w:left="-11"/>
              <w:jc w:val="center"/>
              <w:rPr>
                <w:rFonts w:ascii="Calibri" w:hAnsi="Calibri" w:cs="Arial"/>
                <w:sz w:val="22"/>
                <w:szCs w:val="22"/>
              </w:rPr>
            </w:pPr>
            <w:r w:rsidRPr="7007F112">
              <w:rPr>
                <w:rFonts w:ascii="Calibri" w:hAnsi="Calibri" w:cs="Arial"/>
                <w:sz w:val="22"/>
                <w:szCs w:val="22"/>
              </w:rPr>
              <w:t>10:00 – 12:00</w:t>
            </w:r>
          </w:p>
        </w:tc>
        <w:tc>
          <w:tcPr>
            <w:tcW w:w="4919" w:type="dxa"/>
            <w:shd w:val="clear" w:color="auto" w:fill="FFFFFF" w:themeFill="background1"/>
            <w:tcMar/>
          </w:tcPr>
          <w:p w:rsidRPr="000E0031" w:rsidR="0065650B" w:rsidP="0065650B" w:rsidRDefault="0065650B" w14:paraId="3EED4D9E" w14:textId="3A204E62">
            <w:pPr>
              <w:rPr>
                <w:rFonts w:ascii="AppleSystemUIFont" w:hAnsi="AppleSystemUIFont" w:cs="AppleSystemUIFont"/>
                <w:b w:val="1"/>
                <w:bCs w:val="1"/>
                <w:sz w:val="22"/>
                <w:szCs w:val="22"/>
                <w:lang w:eastAsia="en-GB"/>
              </w:rPr>
            </w:pPr>
            <w:r w:rsidRPr="670D15C1" w:rsidR="0065650B">
              <w:rPr>
                <w:rFonts w:ascii="AppleSystemUIFont" w:hAnsi="AppleSystemUIFont" w:cs="AppleSystemUIFont"/>
                <w:b w:val="1"/>
                <w:bCs w:val="1"/>
                <w:sz w:val="22"/>
                <w:szCs w:val="22"/>
                <w:lang w:eastAsia="en-GB"/>
              </w:rPr>
              <w:t xml:space="preserve">AGMS, AMPP, HS, </w:t>
            </w:r>
            <w:r w:rsidRPr="670D15C1" w:rsidR="66310C48">
              <w:rPr>
                <w:rFonts w:ascii="AppleSystemUIFont" w:hAnsi="AppleSystemUIFont" w:cs="AppleSystemUIFont"/>
                <w:b w:val="1"/>
                <w:bCs w:val="1"/>
                <w:sz w:val="22"/>
                <w:szCs w:val="22"/>
                <w:lang w:eastAsia="en-GB"/>
              </w:rPr>
              <w:t>LIBARCH</w:t>
            </w:r>
            <w:r w:rsidRPr="670D15C1" w:rsidR="0065650B">
              <w:rPr>
                <w:rFonts w:ascii="AppleSystemUIFont" w:hAnsi="AppleSystemUIFont" w:cs="AppleSystemUIFont"/>
                <w:b w:val="1"/>
                <w:bCs w:val="1"/>
                <w:sz w:val="22"/>
                <w:szCs w:val="22"/>
                <w:lang w:eastAsia="en-GB"/>
              </w:rPr>
              <w:t xml:space="preserve"> Self-guided Group Tours</w:t>
            </w:r>
          </w:p>
          <w:p w:rsidRPr="00C90CA7" w:rsidR="0065650B" w:rsidP="0065650B" w:rsidRDefault="0065650B" w14:paraId="30C7717A" w14:textId="0C75BBC1">
            <w:pPr>
              <w:rPr>
                <w:rFonts w:ascii="Calibri" w:hAnsi="Calibri" w:cs="Arial"/>
                <w:sz w:val="22"/>
                <w:szCs w:val="22"/>
                <w:highlight w:val="yellow"/>
              </w:rPr>
            </w:pPr>
            <w:r w:rsidRPr="670D15C1" w:rsidR="0065650B">
              <w:rPr>
                <w:rFonts w:ascii="Calibri" w:hAnsi="Calibri" w:cs="Arial"/>
                <w:sz w:val="22"/>
                <w:szCs w:val="22"/>
              </w:rPr>
              <w:t>Students will take a self-guided tour of the city</w:t>
            </w:r>
            <w:r w:rsidRPr="670D15C1" w:rsidR="2A5B4993">
              <w:rPr>
                <w:rFonts w:ascii="Calibri" w:hAnsi="Calibri" w:cs="Arial"/>
                <w:sz w:val="22"/>
                <w:szCs w:val="22"/>
              </w:rPr>
              <w:t xml:space="preserve">. </w:t>
            </w:r>
            <w:r w:rsidRPr="670D15C1" w:rsidR="0065650B">
              <w:rPr>
                <w:rFonts w:ascii="Calibri" w:hAnsi="Calibri" w:cs="Arial"/>
                <w:sz w:val="22"/>
                <w:szCs w:val="22"/>
              </w:rPr>
              <w:t xml:space="preserve">This is </w:t>
            </w:r>
            <w:r w:rsidRPr="670D15C1" w:rsidR="0065650B">
              <w:rPr>
                <w:rFonts w:ascii="Calibri" w:hAnsi="Calibri" w:cs="Arial"/>
                <w:sz w:val="22"/>
                <w:szCs w:val="22"/>
              </w:rPr>
              <w:t>a great opportunity</w:t>
            </w:r>
            <w:r w:rsidRPr="670D15C1" w:rsidR="0065650B">
              <w:rPr>
                <w:rFonts w:ascii="Calibri" w:hAnsi="Calibri" w:cs="Arial"/>
                <w:sz w:val="22"/>
                <w:szCs w:val="22"/>
              </w:rPr>
              <w:t xml:space="preserve"> to get to know students from your programme.</w:t>
            </w:r>
          </w:p>
        </w:tc>
        <w:tc>
          <w:tcPr>
            <w:tcW w:w="4457" w:type="dxa"/>
            <w:shd w:val="clear" w:color="auto" w:fill="FFFFFF" w:themeFill="background1"/>
            <w:tcMar/>
          </w:tcPr>
          <w:p w:rsidRPr="005B3562" w:rsidR="0065650B" w:rsidP="670D15C1" w:rsidRDefault="0065650B" w14:paraId="6E592F4F" w14:textId="1E09BE21">
            <w:pPr>
              <w:rPr>
                <w:rFonts w:ascii="Calibri" w:hAnsi="Calibri" w:eastAsia="Calibri"/>
                <w:b w:val="1"/>
                <w:bCs w:val="1"/>
                <w:sz w:val="22"/>
                <w:szCs w:val="22"/>
                <w:lang w:eastAsia="en-US"/>
              </w:rPr>
            </w:pPr>
            <w:r w:rsidRPr="670D15C1" w:rsidR="721CFAC5">
              <w:rPr>
                <w:rFonts w:ascii="Calibri" w:hAnsi="Calibri" w:eastAsia="Calibri"/>
                <w:b w:val="1"/>
                <w:bCs w:val="1"/>
                <w:sz w:val="22"/>
                <w:szCs w:val="22"/>
                <w:lang w:eastAsia="en-US"/>
              </w:rPr>
              <w:t xml:space="preserve">Use this guidance to take your city tour: </w:t>
            </w:r>
            <w:r w:rsidRPr="670D15C1" w:rsidR="00CD9B0D">
              <w:rPr>
                <w:rFonts w:ascii="Calibri" w:hAnsi="Calibri" w:eastAsia="Calibri"/>
                <w:b w:val="1"/>
                <w:bCs w:val="1"/>
                <w:sz w:val="22"/>
                <w:szCs w:val="22"/>
                <w:lang w:eastAsia="en-US"/>
              </w:rPr>
              <w:t xml:space="preserve"> </w:t>
            </w:r>
            <w:hyperlink r:id="R6e34b7d18941484b">
              <w:r w:rsidRPr="670D15C1" w:rsidR="2F2FE7B7">
                <w:rPr>
                  <w:rStyle w:val="Hyperlink"/>
                  <w:rFonts w:ascii="Calibri" w:hAnsi="Calibri" w:eastAsia="Calibri"/>
                  <w:b w:val="1"/>
                  <w:bCs w:val="1"/>
                  <w:sz w:val="22"/>
                  <w:szCs w:val="22"/>
                  <w:lang w:eastAsia="en-US"/>
                </w:rPr>
                <w:t>https://new.express.adobe.com/webpage/5fZFkrVC7gzyS</w:t>
              </w:r>
            </w:hyperlink>
            <w:r w:rsidRPr="670D15C1" w:rsidR="2F2FE7B7">
              <w:rPr>
                <w:rFonts w:ascii="Calibri" w:hAnsi="Calibri" w:eastAsia="Calibri"/>
                <w:b w:val="1"/>
                <w:bCs w:val="1"/>
                <w:sz w:val="22"/>
                <w:szCs w:val="22"/>
                <w:lang w:eastAsia="en-US"/>
              </w:rPr>
              <w:t xml:space="preserve"> </w:t>
            </w:r>
          </w:p>
        </w:tc>
      </w:tr>
      <w:tr w:rsidRPr="00134E05" w:rsidR="0065650B" w:rsidTr="670D15C1" w14:paraId="5E2EFDE0" w14:textId="77777777">
        <w:trPr>
          <w:trHeight w:val="67"/>
        </w:trPr>
        <w:tc>
          <w:tcPr>
            <w:tcW w:w="2263" w:type="dxa"/>
            <w:shd w:val="clear" w:color="auto" w:fill="FFFFFF" w:themeFill="background1"/>
            <w:tcMar/>
          </w:tcPr>
          <w:p w:rsidRPr="00B7023C" w:rsidR="0065650B" w:rsidP="0065650B" w:rsidRDefault="0065650B" w14:paraId="7C26CFE1" w14:textId="77777777">
            <w:pPr>
              <w:ind w:left="-11"/>
              <w:jc w:val="center"/>
              <w:rPr>
                <w:rFonts w:ascii="Calibri" w:hAnsi="Calibri" w:cs="Arial"/>
                <w:sz w:val="22"/>
                <w:szCs w:val="22"/>
              </w:rPr>
            </w:pPr>
            <w:r>
              <w:rPr>
                <w:rFonts w:ascii="Calibri" w:hAnsi="Calibri" w:cs="Arial"/>
                <w:sz w:val="22"/>
                <w:szCs w:val="22"/>
              </w:rPr>
              <w:t>12:00 – 13:00</w:t>
            </w:r>
          </w:p>
        </w:tc>
        <w:tc>
          <w:tcPr>
            <w:tcW w:w="4919" w:type="dxa"/>
            <w:shd w:val="clear" w:color="auto" w:fill="FFFFFF" w:themeFill="background1"/>
            <w:tcMar/>
          </w:tcPr>
          <w:p w:rsidR="0065650B" w:rsidP="0065650B" w:rsidRDefault="0065650B" w14:paraId="7801DCC7" w14:textId="52EE300D">
            <w:pPr>
              <w:rPr>
                <w:rFonts w:ascii="Calibri" w:hAnsi="Calibri" w:cs="Arial"/>
                <w:b/>
                <w:bCs/>
                <w:sz w:val="22"/>
                <w:szCs w:val="22"/>
              </w:rPr>
            </w:pPr>
            <w:r w:rsidRPr="005B3562">
              <w:rPr>
                <w:rFonts w:ascii="Calibri" w:hAnsi="Calibri" w:cs="Arial"/>
                <w:b/>
                <w:bCs/>
                <w:sz w:val="22"/>
                <w:szCs w:val="22"/>
              </w:rPr>
              <w:t>AGMS, AMPP,</w:t>
            </w:r>
            <w:r>
              <w:rPr>
                <w:rFonts w:ascii="Calibri" w:hAnsi="Calibri" w:cs="Arial"/>
                <w:b/>
                <w:bCs/>
                <w:sz w:val="22"/>
                <w:szCs w:val="22"/>
              </w:rPr>
              <w:t xml:space="preserve"> </w:t>
            </w:r>
            <w:r w:rsidRPr="005B3562">
              <w:rPr>
                <w:rFonts w:ascii="Calibri" w:hAnsi="Calibri" w:cs="Arial"/>
                <w:b/>
                <w:bCs/>
                <w:sz w:val="22"/>
                <w:szCs w:val="22"/>
              </w:rPr>
              <w:t>HS</w:t>
            </w:r>
            <w:r>
              <w:rPr>
                <w:rFonts w:ascii="Calibri" w:hAnsi="Calibri" w:cs="Arial"/>
                <w:b/>
                <w:bCs/>
                <w:sz w:val="22"/>
                <w:szCs w:val="22"/>
              </w:rPr>
              <w:t xml:space="preserve">, DMCS, CCI, LIBARCH </w:t>
            </w:r>
            <w:r w:rsidRPr="005B3562">
              <w:rPr>
                <w:rFonts w:ascii="Calibri" w:hAnsi="Calibri" w:cs="Arial"/>
                <w:b/>
                <w:bCs/>
                <w:sz w:val="22"/>
                <w:szCs w:val="22"/>
              </w:rPr>
              <w:t>LUNCH</w:t>
            </w:r>
          </w:p>
          <w:p w:rsidRPr="00C90CA7" w:rsidR="0065650B" w:rsidP="0065650B" w:rsidRDefault="0065650B" w14:paraId="7A7FA9D0" w14:textId="4D7316A5">
            <w:pPr>
              <w:rPr>
                <w:rFonts w:ascii="Calibri" w:hAnsi="Calibri" w:cs="Arial"/>
                <w:sz w:val="22"/>
                <w:szCs w:val="22"/>
              </w:rPr>
            </w:pPr>
            <w:r w:rsidRPr="3EA331C1">
              <w:rPr>
                <w:rFonts w:ascii="Calibri" w:hAnsi="Calibri" w:cs="Arial"/>
                <w:sz w:val="22"/>
                <w:szCs w:val="22"/>
              </w:rPr>
              <w:t>Return to campus by 12.00pm for lunch with ICP staff and students</w:t>
            </w:r>
            <w:r w:rsidRPr="3EA331C1" w:rsidR="466DB799">
              <w:rPr>
                <w:rFonts w:ascii="Calibri" w:hAnsi="Calibri" w:cs="Arial"/>
                <w:sz w:val="22"/>
                <w:szCs w:val="22"/>
              </w:rPr>
              <w:t xml:space="preserve">. </w:t>
            </w:r>
            <w:r w:rsidRPr="3EA331C1">
              <w:rPr>
                <w:rFonts w:ascii="Calibri" w:hAnsi="Calibri" w:cs="Arial"/>
                <w:sz w:val="22"/>
                <w:szCs w:val="22"/>
              </w:rPr>
              <w:t>Lunch is provided.</w:t>
            </w:r>
          </w:p>
        </w:tc>
        <w:tc>
          <w:tcPr>
            <w:tcW w:w="4457" w:type="dxa"/>
            <w:shd w:val="clear" w:color="auto" w:fill="FFFFFF" w:themeFill="background1"/>
            <w:tcMar/>
          </w:tcPr>
          <w:p w:rsidRPr="00484630" w:rsidR="0065650B" w:rsidP="3EA331C1" w:rsidRDefault="63E0DD41" w14:paraId="0EA28395" w14:textId="70910CCF">
            <w:pPr>
              <w:spacing w:line="259" w:lineRule="auto"/>
            </w:pPr>
            <w:r w:rsidRPr="3EA331C1">
              <w:rPr>
                <w:rFonts w:ascii="Calibri" w:hAnsi="Calibri" w:eastAsia="Calibri"/>
                <w:b/>
                <w:bCs/>
                <w:sz w:val="22"/>
                <w:szCs w:val="22"/>
                <w:lang w:eastAsia="en-US"/>
              </w:rPr>
              <w:t>Roscoe Building - Foyer</w:t>
            </w:r>
          </w:p>
        </w:tc>
      </w:tr>
      <w:tr w:rsidRPr="00134E05" w:rsidR="0065650B" w:rsidTr="670D15C1" w14:paraId="5A59C127" w14:textId="77777777">
        <w:trPr>
          <w:trHeight w:val="67"/>
        </w:trPr>
        <w:tc>
          <w:tcPr>
            <w:tcW w:w="2263" w:type="dxa"/>
            <w:shd w:val="clear" w:color="auto" w:fill="FFFFFF" w:themeFill="background1"/>
            <w:tcMar/>
          </w:tcPr>
          <w:p w:rsidRPr="00E7038C" w:rsidR="0065650B" w:rsidP="0065650B" w:rsidRDefault="0065650B" w14:paraId="15F59E87" w14:textId="77777777">
            <w:pPr>
              <w:jc w:val="center"/>
              <w:rPr>
                <w:rFonts w:ascii="Calibri" w:hAnsi="Calibri" w:cs="Calibri"/>
                <w:sz w:val="22"/>
                <w:szCs w:val="22"/>
              </w:rPr>
            </w:pPr>
            <w:r w:rsidRPr="7007F112">
              <w:rPr>
                <w:rFonts w:ascii="Calibri" w:hAnsi="Calibri" w:cs="Calibri"/>
                <w:sz w:val="22"/>
                <w:szCs w:val="22"/>
              </w:rPr>
              <w:t>13:00 - 14:00</w:t>
            </w:r>
          </w:p>
          <w:p w:rsidR="0065650B" w:rsidP="0065650B" w:rsidRDefault="0065650B" w14:paraId="5EC2373D" w14:textId="77777777">
            <w:pPr>
              <w:ind w:left="-11"/>
              <w:jc w:val="center"/>
              <w:rPr>
                <w:rFonts w:ascii="Calibri" w:hAnsi="Calibri" w:cs="Arial"/>
                <w:sz w:val="22"/>
                <w:szCs w:val="22"/>
              </w:rPr>
            </w:pPr>
          </w:p>
        </w:tc>
        <w:tc>
          <w:tcPr>
            <w:tcW w:w="4919" w:type="dxa"/>
            <w:shd w:val="clear" w:color="auto" w:fill="FFFFFF" w:themeFill="background1"/>
            <w:tcMar/>
          </w:tcPr>
          <w:p w:rsidRPr="00E7038C" w:rsidR="0065650B" w:rsidP="0065650B" w:rsidRDefault="0065650B" w14:paraId="0ACF6DFF" w14:textId="77777777">
            <w:pPr>
              <w:spacing w:after="40"/>
              <w:rPr>
                <w:rFonts w:ascii="Calibri" w:hAnsi="Calibri" w:cs="Calibri"/>
                <w:b/>
                <w:bCs/>
                <w:sz w:val="22"/>
                <w:szCs w:val="22"/>
              </w:rPr>
            </w:pPr>
            <w:r w:rsidRPr="00E7038C">
              <w:rPr>
                <w:rFonts w:ascii="Calibri" w:hAnsi="Calibri" w:cs="Calibri"/>
                <w:b/>
                <w:bCs/>
                <w:sz w:val="22"/>
                <w:szCs w:val="22"/>
              </w:rPr>
              <w:t>Meet the SALC Graduates</w:t>
            </w:r>
          </w:p>
          <w:p w:rsidRPr="00E7038C" w:rsidR="0065650B" w:rsidP="0065650B" w:rsidRDefault="0065650B" w14:paraId="52BB9804" w14:textId="77777777">
            <w:pPr>
              <w:spacing w:after="40"/>
              <w:rPr>
                <w:rFonts w:ascii="Calibri" w:hAnsi="Calibri" w:cs="Calibri"/>
                <w:b/>
                <w:bCs/>
                <w:sz w:val="22"/>
                <w:szCs w:val="22"/>
              </w:rPr>
            </w:pPr>
            <w:r w:rsidRPr="00E7038C">
              <w:rPr>
                <w:rFonts w:ascii="Calibri" w:hAnsi="Calibri" w:cs="Calibri"/>
                <w:b/>
                <w:bCs/>
                <w:sz w:val="22"/>
                <w:szCs w:val="22"/>
              </w:rPr>
              <w:t>(Optional Event)</w:t>
            </w:r>
          </w:p>
          <w:p w:rsidRPr="005B3562" w:rsidR="0065650B" w:rsidP="0065650B" w:rsidRDefault="0065650B" w14:paraId="5BCE07FC" w14:textId="01C3BD21">
            <w:pPr>
              <w:rPr>
                <w:rFonts w:ascii="Calibri" w:hAnsi="Calibri" w:cs="Arial"/>
                <w:b/>
                <w:bCs/>
                <w:sz w:val="22"/>
                <w:szCs w:val="22"/>
              </w:rPr>
            </w:pPr>
            <w:r w:rsidRPr="00E7038C">
              <w:rPr>
                <w:rFonts w:ascii="Calibri" w:hAnsi="Calibri" w:cs="Calibri"/>
                <w:sz w:val="22"/>
                <w:szCs w:val="22"/>
              </w:rPr>
              <w:t xml:space="preserve">Tune in to have the chance to hear from graduates from the School of Arts, Languages and Cultures about their own Welcome Week experiences and how these first few days of university helped them to prepare for their careers. </w:t>
            </w:r>
            <w:r>
              <w:rPr>
                <w:rFonts w:ascii="Calibri" w:hAnsi="Calibri" w:cs="Calibri"/>
                <w:sz w:val="22"/>
                <w:szCs w:val="22"/>
              </w:rPr>
              <w:t>(</w:t>
            </w:r>
            <w:r w:rsidRPr="009E46AA">
              <w:rPr>
                <w:rFonts w:ascii="Calibri" w:hAnsi="Calibri" w:cs="Calibri"/>
                <w:sz w:val="20"/>
                <w:szCs w:val="20"/>
              </w:rPr>
              <w:t>A recording of this event will be made available for you to view if you are unable to attend</w:t>
            </w:r>
            <w:r>
              <w:rPr>
                <w:rFonts w:ascii="Calibri" w:hAnsi="Calibri" w:cs="Calibri"/>
                <w:sz w:val="20"/>
                <w:szCs w:val="20"/>
              </w:rPr>
              <w:t>)</w:t>
            </w:r>
          </w:p>
        </w:tc>
        <w:tc>
          <w:tcPr>
            <w:tcW w:w="4457" w:type="dxa"/>
            <w:shd w:val="clear" w:color="auto" w:fill="FFFFFF" w:themeFill="background1"/>
            <w:tcMar/>
          </w:tcPr>
          <w:p w:rsidR="0065650B" w:rsidP="0065650B" w:rsidRDefault="0065650B" w14:paraId="4D3B4F23" w14:textId="77777777">
            <w:pPr>
              <w:rPr>
                <w:rFonts w:ascii="Calibri" w:hAnsi="Calibri" w:cs="Calibri"/>
                <w:b/>
                <w:bCs/>
                <w:sz w:val="22"/>
                <w:szCs w:val="22"/>
              </w:rPr>
            </w:pPr>
            <w:r>
              <w:rPr>
                <w:rFonts w:ascii="Calibri" w:hAnsi="Calibri" w:cs="Calibri"/>
                <w:b/>
                <w:bCs/>
                <w:sz w:val="22"/>
                <w:szCs w:val="22"/>
              </w:rPr>
              <w:t>Optional Online event</w:t>
            </w:r>
          </w:p>
          <w:p w:rsidR="0065650B" w:rsidP="0065650B" w:rsidRDefault="0065650B" w14:paraId="7757DBBD" w14:textId="77777777">
            <w:pPr>
              <w:rPr>
                <w:rFonts w:ascii="Calibri" w:hAnsi="Calibri" w:cs="Calibri"/>
                <w:b/>
                <w:bCs/>
                <w:sz w:val="22"/>
                <w:szCs w:val="22"/>
              </w:rPr>
            </w:pPr>
          </w:p>
          <w:p w:rsidR="78E19603" w:rsidRDefault="78E19603" w14:paraId="0F2B1B84" w14:textId="0155CD7B">
            <w:r w:rsidRPr="796BC0C9" w:rsidR="78E19603">
              <w:rPr>
                <w:rFonts w:ascii="Times New Roman" w:hAnsi="Times New Roman" w:eastAsia="Times New Roman" w:cs="Times New Roman"/>
                <w:noProof w:val="0"/>
                <w:sz w:val="24"/>
                <w:szCs w:val="24"/>
                <w:lang w:val="en-GB"/>
              </w:rPr>
              <w:t xml:space="preserve">Join Zoom Meeting </w:t>
            </w:r>
            <w:r>
              <w:br/>
            </w:r>
            <w:hyperlink r:id="R7618683772404a30">
              <w:r w:rsidRPr="796BC0C9" w:rsidR="78E19603">
                <w:rPr>
                  <w:rStyle w:val="Hyperlink"/>
                  <w:rFonts w:ascii="Times New Roman" w:hAnsi="Times New Roman" w:eastAsia="Times New Roman" w:cs="Times New Roman"/>
                  <w:strike w:val="0"/>
                  <w:dstrike w:val="0"/>
                  <w:noProof w:val="0"/>
                  <w:sz w:val="24"/>
                  <w:szCs w:val="24"/>
                  <w:lang w:val="en-GB"/>
                </w:rPr>
                <w:t>https://zoom.us/j/97113199663</w:t>
              </w:r>
            </w:hyperlink>
            <w:r w:rsidRPr="796BC0C9" w:rsidR="78E19603">
              <w:rPr>
                <w:rFonts w:ascii="Times New Roman" w:hAnsi="Times New Roman" w:eastAsia="Times New Roman" w:cs="Times New Roman"/>
                <w:noProof w:val="0"/>
                <w:sz w:val="24"/>
                <w:szCs w:val="24"/>
                <w:lang w:val="en-GB"/>
              </w:rPr>
              <w:t xml:space="preserve"> </w:t>
            </w:r>
          </w:p>
          <w:p w:rsidR="78E19603" w:rsidRDefault="78E19603" w14:paraId="14ECF1D3" w14:textId="23A722AC">
            <w:r w:rsidRPr="796BC0C9" w:rsidR="78E19603">
              <w:rPr>
                <w:rFonts w:ascii="Times New Roman" w:hAnsi="Times New Roman" w:eastAsia="Times New Roman" w:cs="Times New Roman"/>
                <w:noProof w:val="0"/>
                <w:sz w:val="24"/>
                <w:szCs w:val="24"/>
                <w:lang w:val="en-GB"/>
              </w:rPr>
              <w:t>Meeting ID: 971 1319 9663</w:t>
            </w:r>
          </w:p>
          <w:p w:rsidR="796BC0C9" w:rsidP="796BC0C9" w:rsidRDefault="796BC0C9" w14:paraId="7D7C6879" w14:textId="72B717CD">
            <w:pPr>
              <w:pStyle w:val="Normal"/>
              <w:rPr>
                <w:rFonts w:ascii="Calibri" w:hAnsi="Calibri" w:cs="Calibri"/>
                <w:b w:val="1"/>
                <w:bCs w:val="1"/>
                <w:sz w:val="22"/>
                <w:szCs w:val="22"/>
                <w:highlight w:val="yellow"/>
              </w:rPr>
            </w:pPr>
          </w:p>
          <w:p w:rsidRPr="00484630" w:rsidR="0065650B" w:rsidP="39E179F4" w:rsidRDefault="0065650B" w14:paraId="0A152CCF" w14:textId="0C3B9348">
            <w:pPr>
              <w:rPr>
                <w:rFonts w:ascii="Calibri" w:hAnsi="Calibri" w:cs="Calibri"/>
                <w:b/>
                <w:bCs/>
                <w:sz w:val="22"/>
                <w:szCs w:val="22"/>
                <w:lang w:eastAsia="en-US"/>
              </w:rPr>
            </w:pPr>
          </w:p>
        </w:tc>
      </w:tr>
      <w:tr w:rsidR="161B25AF" w:rsidTr="670D15C1" w14:paraId="5506D795" w14:textId="77777777">
        <w:trPr>
          <w:trHeight w:val="67"/>
        </w:trPr>
        <w:tc>
          <w:tcPr>
            <w:tcW w:w="2263" w:type="dxa"/>
            <w:shd w:val="clear" w:color="auto" w:fill="FFFFFF" w:themeFill="background1"/>
            <w:tcMar/>
          </w:tcPr>
          <w:p w:rsidR="34BBF58F" w:rsidP="161B25AF" w:rsidRDefault="34BBF58F" w14:paraId="2EC49676" w14:textId="4177E72B">
            <w:pPr>
              <w:jc w:val="center"/>
              <w:rPr>
                <w:rFonts w:ascii="Calibri" w:hAnsi="Calibri" w:cs="Calibri"/>
                <w:sz w:val="22"/>
                <w:szCs w:val="22"/>
              </w:rPr>
            </w:pPr>
            <w:r w:rsidRPr="161B25AF">
              <w:rPr>
                <w:rFonts w:ascii="Calibri" w:hAnsi="Calibri" w:cs="Calibri"/>
                <w:sz w:val="22"/>
                <w:szCs w:val="22"/>
              </w:rPr>
              <w:t>14:00 – 16:00</w:t>
            </w:r>
          </w:p>
        </w:tc>
        <w:tc>
          <w:tcPr>
            <w:tcW w:w="4919" w:type="dxa"/>
            <w:shd w:val="clear" w:color="auto" w:fill="FFFFFF" w:themeFill="background1"/>
            <w:tcMar/>
          </w:tcPr>
          <w:p w:rsidR="34BBF58F" w:rsidP="161B25AF" w:rsidRDefault="34BBF58F" w14:paraId="3D4ED093" w14:textId="5756AD99">
            <w:pPr>
              <w:rPr>
                <w:rFonts w:asciiTheme="minorHAnsi" w:hAnsiTheme="minorHAnsi" w:eastAsiaTheme="minorEastAsia" w:cstheme="minorBidi"/>
                <w:b/>
                <w:bCs/>
                <w:color w:val="000000" w:themeColor="text1"/>
                <w:sz w:val="22"/>
                <w:szCs w:val="22"/>
              </w:rPr>
            </w:pPr>
            <w:r w:rsidRPr="161B25AF">
              <w:rPr>
                <w:rFonts w:asciiTheme="minorHAnsi" w:hAnsiTheme="minorHAnsi" w:eastAsiaTheme="minorEastAsia" w:cstheme="minorBidi"/>
                <w:b/>
                <w:bCs/>
                <w:color w:val="000000" w:themeColor="text1"/>
                <w:sz w:val="22"/>
                <w:szCs w:val="22"/>
              </w:rPr>
              <w:t xml:space="preserve">PGT International Welcome Event </w:t>
            </w:r>
          </w:p>
          <w:p w:rsidR="34BBF58F" w:rsidP="161B25AF" w:rsidRDefault="34BBF58F" w14:paraId="1BD8BD3A" w14:textId="268E0A81">
            <w:pPr>
              <w:rPr>
                <w:rFonts w:asciiTheme="minorHAnsi" w:hAnsiTheme="minorHAnsi" w:eastAsiaTheme="minorEastAsia" w:cstheme="minorBidi"/>
                <w:b/>
                <w:bCs/>
                <w:color w:val="000000" w:themeColor="text1"/>
                <w:sz w:val="22"/>
                <w:szCs w:val="22"/>
              </w:rPr>
            </w:pPr>
            <w:r w:rsidRPr="161B25AF">
              <w:rPr>
                <w:rFonts w:asciiTheme="minorHAnsi" w:hAnsiTheme="minorHAnsi" w:eastAsiaTheme="minorEastAsia" w:cstheme="minorBidi"/>
                <w:b/>
                <w:bCs/>
                <w:color w:val="000000" w:themeColor="text1"/>
                <w:sz w:val="22"/>
                <w:szCs w:val="22"/>
              </w:rPr>
              <w:t xml:space="preserve">(Optional Event) </w:t>
            </w:r>
          </w:p>
          <w:p w:rsidR="34BBF58F" w:rsidP="161B25AF" w:rsidRDefault="34BBF58F" w14:paraId="69950102" w14:textId="4AE7502A">
            <w:pPr>
              <w:rPr>
                <w:rFonts w:asciiTheme="minorHAnsi" w:hAnsiTheme="minorHAnsi" w:eastAsiaTheme="minorEastAsia" w:cstheme="minorBidi"/>
                <w:sz w:val="22"/>
                <w:szCs w:val="22"/>
              </w:rPr>
            </w:pPr>
            <w:r w:rsidRPr="161B25AF">
              <w:rPr>
                <w:rFonts w:asciiTheme="minorHAnsi" w:hAnsiTheme="minorHAnsi" w:eastAsiaTheme="minorEastAsia" w:cstheme="minorBidi"/>
                <w:color w:val="000000" w:themeColor="text1"/>
                <w:sz w:val="22"/>
                <w:szCs w:val="22"/>
              </w:rPr>
              <w:t>Come and join us for afternoon tea and an opportunity to hear from some of the key service available to support you during your time at Manchester!</w:t>
            </w:r>
          </w:p>
        </w:tc>
        <w:tc>
          <w:tcPr>
            <w:tcW w:w="4457" w:type="dxa"/>
            <w:shd w:val="clear" w:color="auto" w:fill="FFFFFF" w:themeFill="background1"/>
            <w:tcMar/>
          </w:tcPr>
          <w:p w:rsidR="34BBF58F" w:rsidP="161B25AF" w:rsidRDefault="34BBF58F" w14:paraId="33E4B2D2" w14:textId="0E3357A8">
            <w:pPr>
              <w:rPr>
                <w:rFonts w:ascii="Calibri" w:hAnsi="Calibri" w:cs="Calibri"/>
                <w:b/>
                <w:bCs/>
                <w:sz w:val="22"/>
                <w:szCs w:val="22"/>
              </w:rPr>
            </w:pPr>
            <w:r w:rsidRPr="161B25AF">
              <w:rPr>
                <w:rFonts w:ascii="Calibri" w:hAnsi="Calibri" w:cs="Calibri"/>
                <w:b/>
                <w:bCs/>
                <w:sz w:val="22"/>
                <w:szCs w:val="22"/>
              </w:rPr>
              <w:t>Christie’s Bistro</w:t>
            </w:r>
          </w:p>
        </w:tc>
      </w:tr>
    </w:tbl>
    <w:p w:rsidR="00686E3A" w:rsidP="00A95E2F" w:rsidRDefault="00686E3A" w14:paraId="4BCE75A2" w14:textId="77777777">
      <w:pPr>
        <w:rPr>
          <w:rFonts w:ascii="Arial" w:hAnsi="Arial" w:cs="Arial"/>
        </w:rPr>
      </w:pPr>
    </w:p>
    <w:p w:rsidR="00EA2A25" w:rsidP="00A95E2F" w:rsidRDefault="00EA2A25" w14:paraId="43F1FBE9" w14:textId="15AF8BAD">
      <w:r>
        <w:br w:type="page"/>
      </w:r>
    </w:p>
    <w:p w:rsidR="00EA2A25" w:rsidP="07567FD1" w:rsidRDefault="1F05A9DC" w14:paraId="28354F94" w14:textId="4BE977D9">
      <w:pPr>
        <w:rPr>
          <w:rFonts w:ascii="Calibri" w:hAnsi="Calibri" w:eastAsia="Calibri" w:cs="Calibri"/>
          <w:color w:val="000000" w:themeColor="text1"/>
        </w:rPr>
      </w:pPr>
      <w:r w:rsidRPr="07567FD1">
        <w:rPr>
          <w:rFonts w:ascii="Calibri" w:hAnsi="Calibri" w:eastAsia="Calibri" w:cs="Calibri"/>
          <w:b/>
          <w:bCs/>
          <w:color w:val="000000" w:themeColor="text1"/>
          <w:sz w:val="28"/>
          <w:szCs w:val="28"/>
        </w:rPr>
        <w:t>Important Extras</w:t>
      </w:r>
      <w:r w:rsidRPr="07567FD1">
        <w:rPr>
          <w:rFonts w:ascii="Calibri" w:hAnsi="Calibri" w:eastAsia="Calibri" w:cs="Calibri"/>
          <w:b/>
          <w:bCs/>
          <w:color w:val="000000" w:themeColor="text1"/>
        </w:rPr>
        <w:t xml:space="preserve"> </w:t>
      </w:r>
    </w:p>
    <w:p w:rsidR="00EA2A25" w:rsidP="07567FD1" w:rsidRDefault="00EA2A25" w14:paraId="6BA422D6" w14:textId="1C99420D">
      <w:pPr>
        <w:rPr>
          <w:rFonts w:ascii="Arial" w:hAnsi="Arial" w:eastAsia="Arial" w:cs="Arial"/>
          <w:color w:val="000000" w:themeColor="text1"/>
        </w:rPr>
      </w:pPr>
    </w:p>
    <w:p w:rsidR="00EA2A25" w:rsidP="07567FD1" w:rsidRDefault="1F05A9DC" w14:paraId="61251A91" w14:textId="47D00EA5">
      <w:pPr>
        <w:rPr>
          <w:rFonts w:eastAsia="Times New Roman"/>
          <w:color w:val="000000" w:themeColor="text1"/>
          <w:sz w:val="22"/>
          <w:szCs w:val="22"/>
        </w:rPr>
      </w:pPr>
      <w:r>
        <w:rPr>
          <w:noProof/>
          <w:lang w:eastAsia="en-GB"/>
        </w:rPr>
        <w:drawing>
          <wp:inline distT="0" distB="0" distL="0" distR="0" wp14:anchorId="1316EBFE" wp14:editId="34380A2B">
            <wp:extent cx="5762626" cy="590550"/>
            <wp:effectExtent l="0" t="0" r="0" b="0"/>
            <wp:docPr id="554939449" name="Picture 554939449" descr="cid:image010.png@01D51C4B.76E01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62626" cy="590550"/>
                    </a:xfrm>
                    <a:prstGeom prst="rect">
                      <a:avLst/>
                    </a:prstGeom>
                  </pic:spPr>
                </pic:pic>
              </a:graphicData>
            </a:graphic>
          </wp:inline>
        </w:drawing>
      </w:r>
    </w:p>
    <w:p w:rsidR="006D020D" w:rsidP="006D020D" w:rsidRDefault="006D020D" w14:paraId="17693F53" w14:textId="77777777">
      <w:pPr>
        <w:rPr>
          <w:rFonts w:ascii="Calibri" w:hAnsi="Calibri" w:cs="Calibri"/>
          <w:sz w:val="22"/>
          <w:szCs w:val="22"/>
        </w:rPr>
      </w:pPr>
      <w:r>
        <w:rPr>
          <w:rFonts w:ascii="Calibri" w:hAnsi="Calibri" w:cs="Calibri"/>
          <w:sz w:val="22"/>
          <w:szCs w:val="22"/>
        </w:rPr>
        <w:t>SALC Essentials is a series of online courses covering Health &amp; Safety, Academic Malpractice Awareness and Wellbeing &amp; Diversity</w:t>
      </w:r>
    </w:p>
    <w:p w:rsidR="006D020D" w:rsidP="006D020D" w:rsidRDefault="006D020D" w14:paraId="3BAF146A" w14:textId="77777777">
      <w:pPr>
        <w:rPr>
          <w:rFonts w:ascii="Calibri" w:hAnsi="Calibri" w:cs="Calibri"/>
          <w:sz w:val="22"/>
          <w:szCs w:val="22"/>
        </w:rPr>
      </w:pPr>
      <w:r>
        <w:rPr>
          <w:rFonts w:ascii="Calibri" w:hAnsi="Calibri" w:cs="Calibri"/>
          <w:sz w:val="22"/>
          <w:szCs w:val="22"/>
        </w:rPr>
        <w:t xml:space="preserve">These mandatory courses form part of your induction. You need to ensure you complete these courses before Friday 27 October 2023. You can find these courses in your </w:t>
      </w:r>
      <w:hyperlink w:history="1" r:id="rId13">
        <w:r>
          <w:rPr>
            <w:rStyle w:val="Hyperlink"/>
            <w:rFonts w:ascii="Calibri" w:hAnsi="Calibri" w:cs="Calibri"/>
            <w:sz w:val="22"/>
            <w:szCs w:val="22"/>
          </w:rPr>
          <w:t>Blackboard homepage</w:t>
        </w:r>
      </w:hyperlink>
      <w:r>
        <w:rPr>
          <w:rFonts w:ascii="Calibri" w:hAnsi="Calibri" w:cs="Calibri"/>
          <w:sz w:val="22"/>
          <w:szCs w:val="22"/>
        </w:rPr>
        <w:t xml:space="preserve">. Please note that you can only access these courses once you are fully registered (you can register online </w:t>
      </w:r>
      <w:hyperlink w:history="1" r:id="rId14">
        <w:r>
          <w:rPr>
            <w:rStyle w:val="Hyperlink"/>
            <w:rFonts w:ascii="Calibri" w:hAnsi="Calibri" w:cs="Calibri"/>
            <w:sz w:val="22"/>
            <w:szCs w:val="22"/>
          </w:rPr>
          <w:t>here</w:t>
        </w:r>
      </w:hyperlink>
      <w:r>
        <w:rPr>
          <w:rFonts w:ascii="Calibri" w:hAnsi="Calibri" w:cs="Calibri"/>
          <w:sz w:val="22"/>
          <w:szCs w:val="22"/>
        </w:rPr>
        <w:t>).</w:t>
      </w:r>
    </w:p>
    <w:p w:rsidR="006D020D" w:rsidP="006D020D" w:rsidRDefault="006D020D" w14:paraId="46AF085D" w14:textId="1F2A20C4">
      <w:pPr>
        <w:rPr>
          <w:rFonts w:ascii="Calibri" w:hAnsi="Calibri" w:cs="Calibri"/>
          <w:sz w:val="22"/>
          <w:szCs w:val="22"/>
        </w:rPr>
      </w:pPr>
      <w:r>
        <w:rPr>
          <w:noProof/>
        </w:rPr>
        <w:drawing>
          <wp:inline distT="0" distB="0" distL="0" distR="0" wp14:anchorId="19240F3C" wp14:editId="4DDF6773">
            <wp:extent cx="7575548" cy="1238250"/>
            <wp:effectExtent l="0" t="0" r="6350" b="0"/>
            <wp:docPr id="2" name="Picture 2" descr="Logo, Course Unit selection Drop I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7575548" cy="1238250"/>
                    </a:xfrm>
                    <a:prstGeom prst="rect">
                      <a:avLst/>
                    </a:prstGeom>
                  </pic:spPr>
                </pic:pic>
              </a:graphicData>
            </a:graphic>
          </wp:inline>
        </w:drawing>
      </w:r>
    </w:p>
    <w:p w:rsidR="29D5D58A" w:rsidP="4DDF6773" w:rsidRDefault="29D5D58A" w14:paraId="2D4B912E" w14:textId="2A38797F">
      <w:pPr>
        <w:rPr>
          <w:rFonts w:ascii="Calibri" w:hAnsi="Calibri" w:eastAsia="Calibri" w:cs="Calibri"/>
          <w:color w:val="000000" w:themeColor="text1"/>
          <w:sz w:val="22"/>
          <w:szCs w:val="22"/>
        </w:rPr>
      </w:pPr>
      <w:r w:rsidRPr="4DDF6773">
        <w:rPr>
          <w:rFonts w:ascii="Calibri" w:hAnsi="Calibri" w:eastAsia="Calibri" w:cs="Calibri"/>
          <w:color w:val="000000" w:themeColor="text1"/>
          <w:sz w:val="22"/>
          <w:szCs w:val="22"/>
        </w:rPr>
        <w:t xml:space="preserve">Course Unit Selection ‘Drop-ins’ will be held each day in the Student Hub (next to the Lime Café on the lower ground floor of the Samuel Alexander Building). If you have any questions about course unit selection, drop-in and talk to the team. For more information on course unit selection, please visit: </w:t>
      </w:r>
      <w:hyperlink r:id="rId16">
        <w:r w:rsidRPr="4DDF6773">
          <w:rPr>
            <w:rStyle w:val="Hyperlink"/>
            <w:rFonts w:ascii="Calibri" w:hAnsi="Calibri" w:eastAsia="Calibri" w:cs="Calibri"/>
            <w:sz w:val="22"/>
            <w:szCs w:val="22"/>
          </w:rPr>
          <w:t>https://www.studentsupport.manchester.ac.uk/study-support/course-unit-selection/</w:t>
        </w:r>
      </w:hyperlink>
      <w:r w:rsidRPr="4DDF6773">
        <w:rPr>
          <w:rFonts w:ascii="Calibri" w:hAnsi="Calibri" w:eastAsia="Calibri" w:cs="Calibri"/>
          <w:color w:val="000000" w:themeColor="text1"/>
          <w:sz w:val="22"/>
          <w:szCs w:val="22"/>
        </w:rPr>
        <w:t xml:space="preserve"> </w:t>
      </w:r>
    </w:p>
    <w:p w:rsidR="4DDF6773" w:rsidP="4DDF6773" w:rsidRDefault="4DDF6773" w14:paraId="3C0A7289" w14:textId="55D05936">
      <w:pPr>
        <w:rPr>
          <w:rFonts w:ascii="Calibri" w:hAnsi="Calibri" w:eastAsia="Calibri" w:cs="Calibri"/>
          <w:color w:val="000000" w:themeColor="text1"/>
          <w:sz w:val="22"/>
          <w:szCs w:val="22"/>
        </w:rPr>
      </w:pPr>
    </w:p>
    <w:p w:rsidR="4DDF6773" w:rsidP="4DDF6773" w:rsidRDefault="4DDF6773" w14:paraId="6D841A43" w14:textId="76ACFD5C">
      <w:pPr>
        <w:jc w:val="both"/>
        <w:rPr>
          <w:rFonts w:ascii="Calibri" w:hAnsi="Calibri" w:eastAsia="Calibri" w:cs="Calibri"/>
          <w:color w:val="000000" w:themeColor="text1"/>
          <w:sz w:val="22"/>
          <w:szCs w:val="22"/>
        </w:rPr>
      </w:pPr>
    </w:p>
    <w:p w:rsidR="29D5D58A" w:rsidP="4DDF6773" w:rsidRDefault="29D5D58A" w14:paraId="7E299D87" w14:textId="35BC2BB0">
      <w:pPr>
        <w:spacing w:line="259" w:lineRule="auto"/>
        <w:jc w:val="both"/>
        <w:rPr>
          <w:rFonts w:ascii="Calibri" w:hAnsi="Calibri" w:eastAsia="Calibri" w:cs="Calibri"/>
          <w:color w:val="7030A0"/>
          <w:sz w:val="31"/>
          <w:szCs w:val="31"/>
        </w:rPr>
      </w:pPr>
      <w:r w:rsidRPr="4DDF6773">
        <w:rPr>
          <w:rFonts w:ascii="Calibri" w:hAnsi="Calibri" w:eastAsia="Calibri" w:cs="Calibri"/>
          <w:b/>
          <w:bCs/>
          <w:color w:val="7030A0"/>
          <w:sz w:val="31"/>
          <w:szCs w:val="31"/>
        </w:rPr>
        <w:t>SUSTAINABILITY CHALLENGE</w:t>
      </w:r>
    </w:p>
    <w:p w:rsidR="29D5D58A" w:rsidP="4DDF6773" w:rsidRDefault="29D5D58A" w14:paraId="3FE1E153" w14:textId="4DBEE143">
      <w:pPr>
        <w:jc w:val="both"/>
        <w:rPr>
          <w:rFonts w:ascii="Calibri" w:hAnsi="Calibri" w:eastAsia="Calibri" w:cs="Calibri"/>
          <w:color w:val="000000" w:themeColor="text1"/>
          <w:sz w:val="22"/>
          <w:szCs w:val="22"/>
        </w:rPr>
      </w:pPr>
      <w:r w:rsidRPr="4DDF6773">
        <w:rPr>
          <w:rFonts w:ascii="Calibri" w:hAnsi="Calibri" w:eastAsia="Calibri" w:cs="Calibri"/>
          <w:color w:val="000000" w:themeColor="text1"/>
          <w:sz w:val="22"/>
          <w:szCs w:val="22"/>
          <w:lang w:val="en-US"/>
        </w:rPr>
        <w:t xml:space="preserve">The </w:t>
      </w:r>
      <w:hyperlink r:id="rId17">
        <w:r w:rsidRPr="4DDF6773">
          <w:rPr>
            <w:rStyle w:val="Hyperlink"/>
            <w:rFonts w:ascii="Calibri" w:hAnsi="Calibri" w:eastAsia="Calibri" w:cs="Calibri"/>
            <w:sz w:val="22"/>
            <w:szCs w:val="22"/>
            <w:lang w:val="en-US"/>
          </w:rPr>
          <w:t>Stellify Award</w:t>
        </w:r>
      </w:hyperlink>
      <w:r w:rsidRPr="4DDF6773">
        <w:rPr>
          <w:rFonts w:ascii="Calibri" w:hAnsi="Calibri" w:eastAsia="Calibri" w:cs="Calibri"/>
          <w:color w:val="000000" w:themeColor="text1"/>
          <w:sz w:val="22"/>
          <w:szCs w:val="22"/>
          <w:lang w:val="en-US"/>
        </w:rPr>
        <w:t xml:space="preserve"> is a prestigious extra-curricular award that you can earn throughout your time at Manchester. You’ll develop new skills, enhance your employability and make a valuable contribution to the world around you. Upon completion of the award, you will receive a certificate and your </w:t>
      </w:r>
      <w:hyperlink r:id="rId18">
        <w:r w:rsidRPr="4DDF6773">
          <w:rPr>
            <w:rStyle w:val="Hyperlink"/>
            <w:rFonts w:ascii="Calibri" w:hAnsi="Calibri" w:eastAsia="Calibri" w:cs="Calibri"/>
            <w:sz w:val="22"/>
            <w:szCs w:val="22"/>
            <w:lang w:val="en-US"/>
          </w:rPr>
          <w:t>Higher Education Achievement Report (HEAR)</w:t>
        </w:r>
      </w:hyperlink>
      <w:r w:rsidRPr="4DDF6773">
        <w:rPr>
          <w:rFonts w:ascii="Calibri" w:hAnsi="Calibri" w:eastAsia="Calibri" w:cs="Calibri"/>
          <w:color w:val="000000" w:themeColor="text1"/>
          <w:sz w:val="22"/>
          <w:szCs w:val="22"/>
          <w:lang w:val="en-US"/>
        </w:rPr>
        <w:t xml:space="preserve"> will be updated to reflect your extra-curricular achievements.  </w:t>
      </w:r>
    </w:p>
    <w:p w:rsidR="4DDF6773" w:rsidP="4DDF6773" w:rsidRDefault="4DDF6773" w14:paraId="774E0F62" w14:textId="0000E5E7">
      <w:pPr>
        <w:rPr>
          <w:rFonts w:ascii="Calibri" w:hAnsi="Calibri" w:eastAsia="Calibri" w:cs="Calibri"/>
          <w:color w:val="000000" w:themeColor="text1"/>
          <w:sz w:val="22"/>
          <w:szCs w:val="22"/>
        </w:rPr>
      </w:pPr>
    </w:p>
    <w:p w:rsidR="29D5D58A" w:rsidP="4DDF6773" w:rsidRDefault="29D5D58A" w14:paraId="641DAFC0" w14:textId="65AE916F">
      <w:pPr>
        <w:rPr>
          <w:rFonts w:ascii="Calibri" w:hAnsi="Calibri" w:eastAsia="Calibri" w:cs="Calibri"/>
          <w:color w:val="000000" w:themeColor="text1"/>
          <w:sz w:val="22"/>
          <w:szCs w:val="22"/>
        </w:rPr>
      </w:pPr>
      <w:r w:rsidRPr="4DDF6773">
        <w:rPr>
          <w:rFonts w:ascii="Calibri" w:hAnsi="Calibri" w:eastAsia="Calibri" w:cs="Calibri"/>
          <w:color w:val="000000" w:themeColor="text1"/>
          <w:sz w:val="22"/>
          <w:szCs w:val="22"/>
          <w:lang w:val="en-US"/>
        </w:rPr>
        <w:t xml:space="preserve">Forming the core of the Stellify Award are the </w:t>
      </w:r>
      <w:hyperlink r:id="rId19">
        <w:r w:rsidRPr="4DDF6773">
          <w:rPr>
            <w:rStyle w:val="Hyperlink"/>
            <w:rFonts w:ascii="Calibri" w:hAnsi="Calibri" w:eastAsia="Calibri" w:cs="Calibri"/>
            <w:sz w:val="22"/>
            <w:szCs w:val="22"/>
            <w:lang w:val="en-US"/>
          </w:rPr>
          <w:t>Ethical Grand Challenges</w:t>
        </w:r>
      </w:hyperlink>
      <w:r w:rsidRPr="4DDF6773">
        <w:rPr>
          <w:rFonts w:ascii="Calibri" w:hAnsi="Calibri" w:eastAsia="Calibri" w:cs="Calibri"/>
          <w:color w:val="000000" w:themeColor="text1"/>
          <w:sz w:val="22"/>
          <w:szCs w:val="22"/>
          <w:lang w:val="en-US"/>
        </w:rPr>
        <w:t xml:space="preserve">. These interactive challenges allow you to explore the biggest global challenges - Sustainability (Yr 1), Social Justice (Year 2) and Workplace Ethics (Year 3+). </w:t>
      </w:r>
    </w:p>
    <w:p w:rsidR="29D5D58A" w:rsidP="4DDF6773" w:rsidRDefault="29D5D58A" w14:paraId="5BE52152" w14:textId="6763FF7E">
      <w:pPr>
        <w:rPr>
          <w:rFonts w:ascii="Calibri" w:hAnsi="Calibri" w:eastAsia="Calibri" w:cs="Calibri"/>
          <w:color w:val="000000" w:themeColor="text1"/>
          <w:sz w:val="22"/>
          <w:szCs w:val="22"/>
        </w:rPr>
      </w:pPr>
      <w:r w:rsidRPr="4DDF6773">
        <w:rPr>
          <w:rFonts w:ascii="Calibri" w:hAnsi="Calibri" w:eastAsia="Calibri" w:cs="Calibri"/>
          <w:color w:val="000000" w:themeColor="text1"/>
          <w:sz w:val="22"/>
          <w:szCs w:val="22"/>
        </w:rPr>
        <w:t xml:space="preserve">You will be automatically enrolled in the Sustainability Challenge. Find the Sustainability Challenge in the “My Communities” section of </w:t>
      </w:r>
      <w:hyperlink r:id="rId20">
        <w:r w:rsidRPr="4DDF6773">
          <w:rPr>
            <w:rStyle w:val="Hyperlink"/>
            <w:rFonts w:ascii="Calibri" w:hAnsi="Calibri" w:eastAsia="Calibri" w:cs="Calibri"/>
            <w:sz w:val="22"/>
            <w:szCs w:val="22"/>
          </w:rPr>
          <w:t>Blackboard</w:t>
        </w:r>
      </w:hyperlink>
      <w:r w:rsidRPr="4DDF6773">
        <w:rPr>
          <w:rFonts w:ascii="Calibri" w:hAnsi="Calibri" w:eastAsia="Calibri" w:cs="Calibri"/>
          <w:color w:val="000000" w:themeColor="text1"/>
          <w:sz w:val="22"/>
          <w:szCs w:val="22"/>
        </w:rPr>
        <w:t xml:space="preserve"> (if you can’t see the challenge, contact </w:t>
      </w:r>
      <w:hyperlink r:id="rId21">
        <w:r w:rsidRPr="4DDF6773">
          <w:rPr>
            <w:rStyle w:val="Hyperlink"/>
            <w:rFonts w:ascii="Calibri" w:hAnsi="Calibri" w:eastAsia="Calibri" w:cs="Calibri"/>
            <w:sz w:val="22"/>
            <w:szCs w:val="22"/>
          </w:rPr>
          <w:t>egc@manchester.ac.uk</w:t>
        </w:r>
      </w:hyperlink>
      <w:r w:rsidRPr="4DDF6773">
        <w:rPr>
          <w:rFonts w:ascii="Calibri" w:hAnsi="Calibri" w:eastAsia="Calibri" w:cs="Calibri"/>
          <w:color w:val="000000" w:themeColor="text1"/>
          <w:sz w:val="22"/>
          <w:szCs w:val="22"/>
        </w:rPr>
        <w:t> to request access)</w:t>
      </w:r>
      <w:r w:rsidRPr="4DDF6773">
        <w:rPr>
          <w:rFonts w:ascii="Calibri" w:hAnsi="Calibri" w:eastAsia="Calibri" w:cs="Calibri"/>
          <w:b/>
          <w:bCs/>
          <w:color w:val="000000" w:themeColor="text1"/>
          <w:sz w:val="22"/>
          <w:szCs w:val="22"/>
          <w:lang w:val="en-US"/>
        </w:rPr>
        <w:t xml:space="preserve">. </w:t>
      </w:r>
    </w:p>
    <w:p w:rsidR="4DDF6773" w:rsidP="4DDF6773" w:rsidRDefault="4DDF6773" w14:paraId="112F9D5C" w14:textId="548CE659">
      <w:pPr>
        <w:rPr>
          <w:rFonts w:ascii="Calibri" w:hAnsi="Calibri" w:eastAsia="Calibri" w:cs="Calibri"/>
          <w:color w:val="000000" w:themeColor="text1"/>
          <w:sz w:val="22"/>
          <w:szCs w:val="22"/>
        </w:rPr>
      </w:pPr>
    </w:p>
    <w:p w:rsidR="4DDF6773" w:rsidP="4DDF6773" w:rsidRDefault="4DDF6773" w14:paraId="35530974" w14:textId="05C26D5A">
      <w:pPr>
        <w:rPr>
          <w:rFonts w:ascii="Calibri" w:hAnsi="Calibri" w:eastAsia="Calibri" w:cs="Calibri"/>
          <w:color w:val="000000" w:themeColor="text1"/>
          <w:sz w:val="31"/>
          <w:szCs w:val="31"/>
        </w:rPr>
      </w:pPr>
    </w:p>
    <w:p w:rsidR="29D5D58A" w:rsidP="4DDF6773" w:rsidRDefault="29D5D58A" w14:paraId="7695B50C" w14:textId="2958326B">
      <w:pPr>
        <w:rPr>
          <w:rFonts w:ascii="Calibri" w:hAnsi="Calibri" w:eastAsia="Calibri" w:cs="Calibri"/>
          <w:color w:val="7030A0"/>
          <w:sz w:val="31"/>
          <w:szCs w:val="31"/>
        </w:rPr>
      </w:pPr>
      <w:r w:rsidRPr="4DDF6773">
        <w:rPr>
          <w:rFonts w:ascii="Calibri" w:hAnsi="Calibri" w:eastAsia="Calibri" w:cs="Calibri"/>
          <w:b/>
          <w:bCs/>
          <w:color w:val="7030A0"/>
          <w:sz w:val="31"/>
          <w:szCs w:val="31"/>
        </w:rPr>
        <w:t>GETTING AROUND CAMPUS</w:t>
      </w:r>
    </w:p>
    <w:p w:rsidR="29D5D58A" w:rsidP="4DDF6773" w:rsidRDefault="004541CF" w14:paraId="0F8D6192" w14:textId="0055B789">
      <w:pPr>
        <w:rPr>
          <w:rFonts w:ascii="Calibri" w:hAnsi="Calibri" w:eastAsia="Calibri" w:cs="Calibri"/>
          <w:color w:val="000000" w:themeColor="text1"/>
          <w:sz w:val="22"/>
          <w:szCs w:val="22"/>
        </w:rPr>
      </w:pPr>
      <w:hyperlink r:id="rId22">
        <w:r w:rsidRPr="4DDF6773" w:rsidR="29D5D58A">
          <w:rPr>
            <w:rStyle w:val="Hyperlink"/>
            <w:rFonts w:ascii="Calibri" w:hAnsi="Calibri" w:eastAsia="Calibri" w:cs="Calibri"/>
            <w:sz w:val="22"/>
            <w:szCs w:val="22"/>
          </w:rPr>
          <w:t>Campus map</w:t>
        </w:r>
      </w:hyperlink>
    </w:p>
    <w:p w:rsidR="29D5D58A" w:rsidP="4DDF6773" w:rsidRDefault="004541CF" w14:paraId="74BD3E57" w14:textId="14F18DF1">
      <w:pPr>
        <w:rPr>
          <w:rFonts w:ascii="Arial" w:hAnsi="Arial" w:eastAsia="Arial" w:cs="Arial"/>
          <w:color w:val="000000" w:themeColor="text1"/>
        </w:rPr>
      </w:pPr>
      <w:hyperlink r:id="rId23">
        <w:r w:rsidRPr="4DDF6773" w:rsidR="29D5D58A">
          <w:rPr>
            <w:rStyle w:val="Hyperlink"/>
            <w:rFonts w:ascii="Calibri" w:hAnsi="Calibri" w:eastAsia="Calibri" w:cs="Calibri"/>
            <w:sz w:val="22"/>
            <w:szCs w:val="22"/>
          </w:rPr>
          <w:t>Interactive campus map</w:t>
        </w:r>
      </w:hyperlink>
    </w:p>
    <w:sectPr w:rsidR="29D5D58A" w:rsidSect="008C4A9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3C82" w:rsidP="00CA32F5" w:rsidRDefault="003F3C82" w14:paraId="069D087C" w14:textId="77777777">
      <w:r>
        <w:separator/>
      </w:r>
    </w:p>
  </w:endnote>
  <w:endnote w:type="continuationSeparator" w:id="0">
    <w:p w:rsidR="003F3C82" w:rsidP="00CA32F5" w:rsidRDefault="003F3C82" w14:paraId="3477FE4C" w14:textId="77777777">
      <w:r>
        <w:continuationSeparator/>
      </w:r>
    </w:p>
  </w:endnote>
  <w:endnote w:type="continuationNotice" w:id="1">
    <w:p w:rsidR="009127F6" w:rsidRDefault="009127F6" w14:paraId="1CCD737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3C82" w:rsidP="00CA32F5" w:rsidRDefault="003F3C82" w14:paraId="1980A3B1" w14:textId="77777777">
      <w:r>
        <w:separator/>
      </w:r>
    </w:p>
  </w:footnote>
  <w:footnote w:type="continuationSeparator" w:id="0">
    <w:p w:rsidR="003F3C82" w:rsidP="00CA32F5" w:rsidRDefault="003F3C82" w14:paraId="680EBEC1" w14:textId="77777777">
      <w:r>
        <w:continuationSeparator/>
      </w:r>
    </w:p>
  </w:footnote>
  <w:footnote w:type="continuationNotice" w:id="1">
    <w:p w:rsidR="009127F6" w:rsidRDefault="009127F6" w14:paraId="754237A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B54A95"/>
    <w:multiLevelType w:val="hybridMultilevel"/>
    <w:tmpl w:val="0D327422"/>
    <w:lvl w:ilvl="0" w:tplc="27C64052">
      <w:start w:val="3"/>
      <w:numFmt w:val="bullet"/>
      <w:lvlText w:val="-"/>
      <w:lvlJc w:val="left"/>
      <w:pPr>
        <w:ind w:left="720" w:hanging="360"/>
      </w:pPr>
      <w:rPr>
        <w:rFonts w:hint="default" w:ascii="Times New Roman" w:hAnsi="Times New Roman" w:eastAsia="SimSu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2444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03"/>
    <w:rsid w:val="000135ED"/>
    <w:rsid w:val="000166B7"/>
    <w:rsid w:val="00017331"/>
    <w:rsid w:val="00024C71"/>
    <w:rsid w:val="00037107"/>
    <w:rsid w:val="000379A5"/>
    <w:rsid w:val="000451BF"/>
    <w:rsid w:val="00063AEE"/>
    <w:rsid w:val="0006609B"/>
    <w:rsid w:val="0007067B"/>
    <w:rsid w:val="000732B1"/>
    <w:rsid w:val="00073D60"/>
    <w:rsid w:val="000905A8"/>
    <w:rsid w:val="00092CA5"/>
    <w:rsid w:val="000B27F3"/>
    <w:rsid w:val="000B42E0"/>
    <w:rsid w:val="000C5BD4"/>
    <w:rsid w:val="000C5E8F"/>
    <w:rsid w:val="000C75B1"/>
    <w:rsid w:val="000E0031"/>
    <w:rsid w:val="000E23C3"/>
    <w:rsid w:val="000F4959"/>
    <w:rsid w:val="000F792B"/>
    <w:rsid w:val="00107491"/>
    <w:rsid w:val="00130A1E"/>
    <w:rsid w:val="0013206C"/>
    <w:rsid w:val="00134992"/>
    <w:rsid w:val="00134E05"/>
    <w:rsid w:val="00135C8C"/>
    <w:rsid w:val="001458D7"/>
    <w:rsid w:val="00164315"/>
    <w:rsid w:val="00172434"/>
    <w:rsid w:val="001771DE"/>
    <w:rsid w:val="00182B7A"/>
    <w:rsid w:val="0018302A"/>
    <w:rsid w:val="001A5579"/>
    <w:rsid w:val="001A7BD9"/>
    <w:rsid w:val="001B17D9"/>
    <w:rsid w:val="001B7604"/>
    <w:rsid w:val="001C0BD2"/>
    <w:rsid w:val="001C3DFC"/>
    <w:rsid w:val="001C4772"/>
    <w:rsid w:val="001D0C5E"/>
    <w:rsid w:val="001E4281"/>
    <w:rsid w:val="001E43FB"/>
    <w:rsid w:val="00202599"/>
    <w:rsid w:val="002031D3"/>
    <w:rsid w:val="00210B27"/>
    <w:rsid w:val="0022351A"/>
    <w:rsid w:val="00227D21"/>
    <w:rsid w:val="00230963"/>
    <w:rsid w:val="002314A9"/>
    <w:rsid w:val="00243247"/>
    <w:rsid w:val="002454E0"/>
    <w:rsid w:val="00247ADA"/>
    <w:rsid w:val="002511E1"/>
    <w:rsid w:val="00263D9D"/>
    <w:rsid w:val="0026425F"/>
    <w:rsid w:val="00277021"/>
    <w:rsid w:val="00283E88"/>
    <w:rsid w:val="0028414E"/>
    <w:rsid w:val="00293226"/>
    <w:rsid w:val="002B2D19"/>
    <w:rsid w:val="002B3054"/>
    <w:rsid w:val="002B3117"/>
    <w:rsid w:val="002C0FD5"/>
    <w:rsid w:val="002D1087"/>
    <w:rsid w:val="002D51BD"/>
    <w:rsid w:val="002E0B58"/>
    <w:rsid w:val="002E0F5F"/>
    <w:rsid w:val="002E19B9"/>
    <w:rsid w:val="002E19CE"/>
    <w:rsid w:val="002E7E7A"/>
    <w:rsid w:val="002F5F3A"/>
    <w:rsid w:val="002F6155"/>
    <w:rsid w:val="002F7A47"/>
    <w:rsid w:val="00305D63"/>
    <w:rsid w:val="00316176"/>
    <w:rsid w:val="00317478"/>
    <w:rsid w:val="003179C6"/>
    <w:rsid w:val="003376E4"/>
    <w:rsid w:val="00372F8C"/>
    <w:rsid w:val="00373500"/>
    <w:rsid w:val="003739B2"/>
    <w:rsid w:val="00374EF5"/>
    <w:rsid w:val="003758C0"/>
    <w:rsid w:val="003819D0"/>
    <w:rsid w:val="003915E2"/>
    <w:rsid w:val="003B79A2"/>
    <w:rsid w:val="003C2F10"/>
    <w:rsid w:val="003C3B70"/>
    <w:rsid w:val="003C5C8D"/>
    <w:rsid w:val="003E0995"/>
    <w:rsid w:val="003E0BB6"/>
    <w:rsid w:val="003F3C82"/>
    <w:rsid w:val="003F40A2"/>
    <w:rsid w:val="003F78AC"/>
    <w:rsid w:val="0041054C"/>
    <w:rsid w:val="00420B12"/>
    <w:rsid w:val="00440F51"/>
    <w:rsid w:val="00443664"/>
    <w:rsid w:val="00444F37"/>
    <w:rsid w:val="004452EF"/>
    <w:rsid w:val="00445CD6"/>
    <w:rsid w:val="00453314"/>
    <w:rsid w:val="004541CF"/>
    <w:rsid w:val="004542B1"/>
    <w:rsid w:val="00456C2E"/>
    <w:rsid w:val="004733CC"/>
    <w:rsid w:val="00484630"/>
    <w:rsid w:val="00492E78"/>
    <w:rsid w:val="004E7106"/>
    <w:rsid w:val="004F5BE3"/>
    <w:rsid w:val="0050015C"/>
    <w:rsid w:val="00504FC0"/>
    <w:rsid w:val="0051308E"/>
    <w:rsid w:val="005140AD"/>
    <w:rsid w:val="00521664"/>
    <w:rsid w:val="00525EF9"/>
    <w:rsid w:val="005421D4"/>
    <w:rsid w:val="0054388B"/>
    <w:rsid w:val="00565E61"/>
    <w:rsid w:val="0058350E"/>
    <w:rsid w:val="00590474"/>
    <w:rsid w:val="005B3562"/>
    <w:rsid w:val="005B7CED"/>
    <w:rsid w:val="005C000B"/>
    <w:rsid w:val="005D5803"/>
    <w:rsid w:val="005E7DE6"/>
    <w:rsid w:val="005F0B21"/>
    <w:rsid w:val="005F324B"/>
    <w:rsid w:val="00600C69"/>
    <w:rsid w:val="00611071"/>
    <w:rsid w:val="006247A3"/>
    <w:rsid w:val="006419A2"/>
    <w:rsid w:val="00646920"/>
    <w:rsid w:val="00653884"/>
    <w:rsid w:val="00654621"/>
    <w:rsid w:val="0065650B"/>
    <w:rsid w:val="006578AB"/>
    <w:rsid w:val="00661CEC"/>
    <w:rsid w:val="00685BA7"/>
    <w:rsid w:val="00686E3A"/>
    <w:rsid w:val="0069055A"/>
    <w:rsid w:val="0069078D"/>
    <w:rsid w:val="006A49BA"/>
    <w:rsid w:val="006A5E2A"/>
    <w:rsid w:val="006B480B"/>
    <w:rsid w:val="006B69A6"/>
    <w:rsid w:val="006D020D"/>
    <w:rsid w:val="006D061C"/>
    <w:rsid w:val="00703F44"/>
    <w:rsid w:val="00740AC0"/>
    <w:rsid w:val="0074268A"/>
    <w:rsid w:val="007439D8"/>
    <w:rsid w:val="00743B89"/>
    <w:rsid w:val="00763744"/>
    <w:rsid w:val="00764A59"/>
    <w:rsid w:val="0076653E"/>
    <w:rsid w:val="00790FC0"/>
    <w:rsid w:val="00791515"/>
    <w:rsid w:val="00795E81"/>
    <w:rsid w:val="007B4CA3"/>
    <w:rsid w:val="007B5631"/>
    <w:rsid w:val="007C3FC8"/>
    <w:rsid w:val="007D7CC0"/>
    <w:rsid w:val="007E3849"/>
    <w:rsid w:val="007F0D06"/>
    <w:rsid w:val="007F6C78"/>
    <w:rsid w:val="00800FE6"/>
    <w:rsid w:val="00817919"/>
    <w:rsid w:val="00823A81"/>
    <w:rsid w:val="00823C79"/>
    <w:rsid w:val="008305D5"/>
    <w:rsid w:val="00832D4D"/>
    <w:rsid w:val="0085420D"/>
    <w:rsid w:val="008619F3"/>
    <w:rsid w:val="00867723"/>
    <w:rsid w:val="00872390"/>
    <w:rsid w:val="008810A2"/>
    <w:rsid w:val="008903B0"/>
    <w:rsid w:val="00891B75"/>
    <w:rsid w:val="008B775A"/>
    <w:rsid w:val="008C1587"/>
    <w:rsid w:val="008C15E3"/>
    <w:rsid w:val="008C4265"/>
    <w:rsid w:val="008C4A91"/>
    <w:rsid w:val="008D791C"/>
    <w:rsid w:val="008E50D6"/>
    <w:rsid w:val="00903105"/>
    <w:rsid w:val="00904C1F"/>
    <w:rsid w:val="009127F6"/>
    <w:rsid w:val="00913CE9"/>
    <w:rsid w:val="009279B1"/>
    <w:rsid w:val="00953778"/>
    <w:rsid w:val="00966735"/>
    <w:rsid w:val="0097463A"/>
    <w:rsid w:val="00977383"/>
    <w:rsid w:val="009779F4"/>
    <w:rsid w:val="00994BA7"/>
    <w:rsid w:val="009B6E87"/>
    <w:rsid w:val="009C0B45"/>
    <w:rsid w:val="009C3EBA"/>
    <w:rsid w:val="009E5F88"/>
    <w:rsid w:val="009F3969"/>
    <w:rsid w:val="00A060FB"/>
    <w:rsid w:val="00A13033"/>
    <w:rsid w:val="00A13FE5"/>
    <w:rsid w:val="00A169ED"/>
    <w:rsid w:val="00A204B8"/>
    <w:rsid w:val="00A26529"/>
    <w:rsid w:val="00A277F1"/>
    <w:rsid w:val="00A32094"/>
    <w:rsid w:val="00A32ACF"/>
    <w:rsid w:val="00A4088D"/>
    <w:rsid w:val="00A52EC1"/>
    <w:rsid w:val="00A60B1B"/>
    <w:rsid w:val="00A612B7"/>
    <w:rsid w:val="00A852EF"/>
    <w:rsid w:val="00A95E2F"/>
    <w:rsid w:val="00AA1CC1"/>
    <w:rsid w:val="00AB468E"/>
    <w:rsid w:val="00AC3C0F"/>
    <w:rsid w:val="00AC57A1"/>
    <w:rsid w:val="00AC6D08"/>
    <w:rsid w:val="00AE0107"/>
    <w:rsid w:val="00AF1AE7"/>
    <w:rsid w:val="00B036AA"/>
    <w:rsid w:val="00B106BC"/>
    <w:rsid w:val="00B11518"/>
    <w:rsid w:val="00B12698"/>
    <w:rsid w:val="00B13631"/>
    <w:rsid w:val="00B27583"/>
    <w:rsid w:val="00B30BE1"/>
    <w:rsid w:val="00B336F6"/>
    <w:rsid w:val="00B46FC1"/>
    <w:rsid w:val="00B66D6B"/>
    <w:rsid w:val="00B67A24"/>
    <w:rsid w:val="00B7023C"/>
    <w:rsid w:val="00B729FA"/>
    <w:rsid w:val="00B822D3"/>
    <w:rsid w:val="00B82A28"/>
    <w:rsid w:val="00BB702A"/>
    <w:rsid w:val="00BC3375"/>
    <w:rsid w:val="00BD59C1"/>
    <w:rsid w:val="00BF0768"/>
    <w:rsid w:val="00BF6A80"/>
    <w:rsid w:val="00C02401"/>
    <w:rsid w:val="00C05A7F"/>
    <w:rsid w:val="00C10142"/>
    <w:rsid w:val="00C25F9C"/>
    <w:rsid w:val="00C31183"/>
    <w:rsid w:val="00C6554C"/>
    <w:rsid w:val="00C75F4B"/>
    <w:rsid w:val="00C768CA"/>
    <w:rsid w:val="00C81E54"/>
    <w:rsid w:val="00C90CA7"/>
    <w:rsid w:val="00CA32F5"/>
    <w:rsid w:val="00CC4E7A"/>
    <w:rsid w:val="00CC5AD1"/>
    <w:rsid w:val="00CD27DF"/>
    <w:rsid w:val="00CD9B0D"/>
    <w:rsid w:val="00CF31AF"/>
    <w:rsid w:val="00CF7F35"/>
    <w:rsid w:val="00D02591"/>
    <w:rsid w:val="00D064D9"/>
    <w:rsid w:val="00D12931"/>
    <w:rsid w:val="00D15D73"/>
    <w:rsid w:val="00D220C0"/>
    <w:rsid w:val="00D32AB9"/>
    <w:rsid w:val="00D5042B"/>
    <w:rsid w:val="00D51B05"/>
    <w:rsid w:val="00D704C3"/>
    <w:rsid w:val="00D930E0"/>
    <w:rsid w:val="00DB5585"/>
    <w:rsid w:val="00DB6630"/>
    <w:rsid w:val="00DC1A91"/>
    <w:rsid w:val="00DD7E2E"/>
    <w:rsid w:val="00DE3F3D"/>
    <w:rsid w:val="00DE6DD1"/>
    <w:rsid w:val="00DF670A"/>
    <w:rsid w:val="00DF7AC7"/>
    <w:rsid w:val="00E01D44"/>
    <w:rsid w:val="00E02031"/>
    <w:rsid w:val="00E16229"/>
    <w:rsid w:val="00E31648"/>
    <w:rsid w:val="00E3685A"/>
    <w:rsid w:val="00E44A05"/>
    <w:rsid w:val="00E4565B"/>
    <w:rsid w:val="00E535B8"/>
    <w:rsid w:val="00E53EE6"/>
    <w:rsid w:val="00E70488"/>
    <w:rsid w:val="00E72C42"/>
    <w:rsid w:val="00E74762"/>
    <w:rsid w:val="00E86D3A"/>
    <w:rsid w:val="00E940B3"/>
    <w:rsid w:val="00E944D8"/>
    <w:rsid w:val="00EA0B8A"/>
    <w:rsid w:val="00EA2A25"/>
    <w:rsid w:val="00EA3888"/>
    <w:rsid w:val="00EB02E2"/>
    <w:rsid w:val="00EB46F9"/>
    <w:rsid w:val="00EB7E0F"/>
    <w:rsid w:val="00ED0748"/>
    <w:rsid w:val="00ED2063"/>
    <w:rsid w:val="00ED2F79"/>
    <w:rsid w:val="00ED73C7"/>
    <w:rsid w:val="00EF21D1"/>
    <w:rsid w:val="00EF2809"/>
    <w:rsid w:val="00EF6257"/>
    <w:rsid w:val="00EF7C3A"/>
    <w:rsid w:val="00F01133"/>
    <w:rsid w:val="00F05B5A"/>
    <w:rsid w:val="00F1336C"/>
    <w:rsid w:val="00F2030E"/>
    <w:rsid w:val="00F211FA"/>
    <w:rsid w:val="00F23FD6"/>
    <w:rsid w:val="00F3150B"/>
    <w:rsid w:val="00F31996"/>
    <w:rsid w:val="00F37252"/>
    <w:rsid w:val="00F41BD3"/>
    <w:rsid w:val="00F56C2E"/>
    <w:rsid w:val="00F67136"/>
    <w:rsid w:val="00F67136"/>
    <w:rsid w:val="00F723FC"/>
    <w:rsid w:val="00F73BD0"/>
    <w:rsid w:val="00F87003"/>
    <w:rsid w:val="00FA39EC"/>
    <w:rsid w:val="00FB0A0F"/>
    <w:rsid w:val="00FB53A8"/>
    <w:rsid w:val="00FB589A"/>
    <w:rsid w:val="00FC014A"/>
    <w:rsid w:val="00FC1579"/>
    <w:rsid w:val="00FC25DB"/>
    <w:rsid w:val="00FD69B7"/>
    <w:rsid w:val="00FF6D0E"/>
    <w:rsid w:val="00FF7089"/>
    <w:rsid w:val="010469D6"/>
    <w:rsid w:val="0334BA26"/>
    <w:rsid w:val="036EE41B"/>
    <w:rsid w:val="0395E26B"/>
    <w:rsid w:val="041F122E"/>
    <w:rsid w:val="0457406A"/>
    <w:rsid w:val="053159BB"/>
    <w:rsid w:val="054A9965"/>
    <w:rsid w:val="055FB751"/>
    <w:rsid w:val="059F8C05"/>
    <w:rsid w:val="05A241AC"/>
    <w:rsid w:val="064C3443"/>
    <w:rsid w:val="06CF627C"/>
    <w:rsid w:val="06CF627C"/>
    <w:rsid w:val="07567FD1"/>
    <w:rsid w:val="0864C24F"/>
    <w:rsid w:val="08E0D715"/>
    <w:rsid w:val="0CCC371B"/>
    <w:rsid w:val="0CEA9A47"/>
    <w:rsid w:val="0DA9BCAD"/>
    <w:rsid w:val="0DFDE18D"/>
    <w:rsid w:val="0E63AA76"/>
    <w:rsid w:val="0F352F2A"/>
    <w:rsid w:val="109C52E7"/>
    <w:rsid w:val="10CF5314"/>
    <w:rsid w:val="10F31D4B"/>
    <w:rsid w:val="11E3DDB1"/>
    <w:rsid w:val="14E8C183"/>
    <w:rsid w:val="15A57751"/>
    <w:rsid w:val="15C14153"/>
    <w:rsid w:val="161B25AF"/>
    <w:rsid w:val="167D86D1"/>
    <w:rsid w:val="16D9BA44"/>
    <w:rsid w:val="16EA11C1"/>
    <w:rsid w:val="18AB4821"/>
    <w:rsid w:val="1AD8C910"/>
    <w:rsid w:val="1BB29B37"/>
    <w:rsid w:val="1BE868B3"/>
    <w:rsid w:val="1C1F2138"/>
    <w:rsid w:val="1DBAF199"/>
    <w:rsid w:val="1E33C425"/>
    <w:rsid w:val="1E3DF83B"/>
    <w:rsid w:val="1F05A9DC"/>
    <w:rsid w:val="1FF0D281"/>
    <w:rsid w:val="203851B8"/>
    <w:rsid w:val="2052F4C3"/>
    <w:rsid w:val="20A62EC6"/>
    <w:rsid w:val="21C26404"/>
    <w:rsid w:val="222593F1"/>
    <w:rsid w:val="22BDBF0D"/>
    <w:rsid w:val="246682F9"/>
    <w:rsid w:val="246A2CB0"/>
    <w:rsid w:val="24BEC40D"/>
    <w:rsid w:val="24E05DB9"/>
    <w:rsid w:val="254CC4D5"/>
    <w:rsid w:val="25BA7D6F"/>
    <w:rsid w:val="261094EE"/>
    <w:rsid w:val="26FBDCE1"/>
    <w:rsid w:val="26FBDCE1"/>
    <w:rsid w:val="281614A2"/>
    <w:rsid w:val="284F9533"/>
    <w:rsid w:val="29D5D58A"/>
    <w:rsid w:val="2A5B4993"/>
    <w:rsid w:val="2B4B7377"/>
    <w:rsid w:val="2B69A6D4"/>
    <w:rsid w:val="2B92210A"/>
    <w:rsid w:val="2C0A4300"/>
    <w:rsid w:val="2C449A19"/>
    <w:rsid w:val="2D057735"/>
    <w:rsid w:val="2D057735"/>
    <w:rsid w:val="2D10C794"/>
    <w:rsid w:val="2DE75FC8"/>
    <w:rsid w:val="2F2FE7B7"/>
    <w:rsid w:val="2F99F366"/>
    <w:rsid w:val="2FB4BEAB"/>
    <w:rsid w:val="309D9F49"/>
    <w:rsid w:val="315C8CC5"/>
    <w:rsid w:val="31841EB8"/>
    <w:rsid w:val="31DD4F1C"/>
    <w:rsid w:val="33892A65"/>
    <w:rsid w:val="34BBF58F"/>
    <w:rsid w:val="35BE694E"/>
    <w:rsid w:val="3651EFD2"/>
    <w:rsid w:val="37A808F9"/>
    <w:rsid w:val="3958D588"/>
    <w:rsid w:val="39E179F4"/>
    <w:rsid w:val="3AAF3D99"/>
    <w:rsid w:val="3AE9F0BC"/>
    <w:rsid w:val="3B336FBB"/>
    <w:rsid w:val="3BE4F37E"/>
    <w:rsid w:val="3BFBB291"/>
    <w:rsid w:val="3CA1B005"/>
    <w:rsid w:val="3CACEADC"/>
    <w:rsid w:val="3EA331C1"/>
    <w:rsid w:val="4022D931"/>
    <w:rsid w:val="40D688D7"/>
    <w:rsid w:val="421D3106"/>
    <w:rsid w:val="4258D11A"/>
    <w:rsid w:val="43BB6DD9"/>
    <w:rsid w:val="4438A920"/>
    <w:rsid w:val="447A77F6"/>
    <w:rsid w:val="45FB2157"/>
    <w:rsid w:val="466DB799"/>
    <w:rsid w:val="4703AE83"/>
    <w:rsid w:val="479B7CBD"/>
    <w:rsid w:val="4830EBAA"/>
    <w:rsid w:val="4A7D7AE2"/>
    <w:rsid w:val="4AC73921"/>
    <w:rsid w:val="4B0E7AA2"/>
    <w:rsid w:val="4B4A6412"/>
    <w:rsid w:val="4B70D3D1"/>
    <w:rsid w:val="4C5D9ABD"/>
    <w:rsid w:val="4CEF88E8"/>
    <w:rsid w:val="4DDF6773"/>
    <w:rsid w:val="4E30A1AB"/>
    <w:rsid w:val="4EA2DB93"/>
    <w:rsid w:val="4F191F51"/>
    <w:rsid w:val="501E5625"/>
    <w:rsid w:val="50373C3B"/>
    <w:rsid w:val="514B871D"/>
    <w:rsid w:val="51765209"/>
    <w:rsid w:val="52010DAE"/>
    <w:rsid w:val="5257A824"/>
    <w:rsid w:val="52AC3289"/>
    <w:rsid w:val="541A9FEF"/>
    <w:rsid w:val="55A32783"/>
    <w:rsid w:val="571C51C6"/>
    <w:rsid w:val="57980DE8"/>
    <w:rsid w:val="57FDA75C"/>
    <w:rsid w:val="5840619B"/>
    <w:rsid w:val="58AD1F79"/>
    <w:rsid w:val="58E29B56"/>
    <w:rsid w:val="58FA72EF"/>
    <w:rsid w:val="5B715B34"/>
    <w:rsid w:val="5BD69A8C"/>
    <w:rsid w:val="5CDCA2BA"/>
    <w:rsid w:val="5D65F8B3"/>
    <w:rsid w:val="5E9A8B55"/>
    <w:rsid w:val="5EB6F391"/>
    <w:rsid w:val="62323DEA"/>
    <w:rsid w:val="624A8470"/>
    <w:rsid w:val="62E4B375"/>
    <w:rsid w:val="63554D2E"/>
    <w:rsid w:val="635F8F30"/>
    <w:rsid w:val="63E0DD41"/>
    <w:rsid w:val="646B5DE7"/>
    <w:rsid w:val="66310C48"/>
    <w:rsid w:val="66D1AED0"/>
    <w:rsid w:val="670D15C1"/>
    <w:rsid w:val="6897DF95"/>
    <w:rsid w:val="6953F4F9"/>
    <w:rsid w:val="69585BBD"/>
    <w:rsid w:val="699015A7"/>
    <w:rsid w:val="69CCA1E5"/>
    <w:rsid w:val="6AAA874F"/>
    <w:rsid w:val="6AB032A0"/>
    <w:rsid w:val="6AEB1DFF"/>
    <w:rsid w:val="6AEFC55A"/>
    <w:rsid w:val="6B0A4B56"/>
    <w:rsid w:val="6B0AA105"/>
    <w:rsid w:val="6B0AA105"/>
    <w:rsid w:val="6B18C7C8"/>
    <w:rsid w:val="6B44B0E8"/>
    <w:rsid w:val="6BD2BBCF"/>
    <w:rsid w:val="6CCED6D7"/>
    <w:rsid w:val="6CE27425"/>
    <w:rsid w:val="6D032767"/>
    <w:rsid w:val="6D9527A5"/>
    <w:rsid w:val="6F16D400"/>
    <w:rsid w:val="7007F112"/>
    <w:rsid w:val="7020C621"/>
    <w:rsid w:val="70B80470"/>
    <w:rsid w:val="70CBE38C"/>
    <w:rsid w:val="711A7591"/>
    <w:rsid w:val="721CFAC5"/>
    <w:rsid w:val="72705D7F"/>
    <w:rsid w:val="75B0A1D2"/>
    <w:rsid w:val="77AA4444"/>
    <w:rsid w:val="77B64036"/>
    <w:rsid w:val="77D3151F"/>
    <w:rsid w:val="77E91FFB"/>
    <w:rsid w:val="78AFE97E"/>
    <w:rsid w:val="78E19603"/>
    <w:rsid w:val="796BC0C9"/>
    <w:rsid w:val="79A5DBF4"/>
    <w:rsid w:val="7A55D6E8"/>
    <w:rsid w:val="7AB2C744"/>
    <w:rsid w:val="7B484C7F"/>
    <w:rsid w:val="7E2A5E24"/>
    <w:rsid w:val="7F3064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3F3295"/>
  <w15:chartTrackingRefBased/>
  <w15:docId w15:val="{62356D9B-7E6B-4A6B-B34A-21B96147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SimSu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zh-CN"/>
    </w:rPr>
  </w:style>
  <w:style w:type="paragraph" w:styleId="Heading1">
    <w:name w:val="heading 1"/>
    <w:basedOn w:val="Normal"/>
    <w:next w:val="Normal"/>
    <w:link w:val="Heading1Char"/>
    <w:uiPriority w:val="9"/>
    <w:qFormat/>
    <w:rsid w:val="00F723FC"/>
    <w:pPr>
      <w:keepNext/>
      <w:spacing w:before="240" w:after="60"/>
      <w:outlineLvl w:val="0"/>
    </w:pPr>
    <w:rPr>
      <w:rFonts w:ascii="Cambria" w:hAnsi="Cambria"/>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D58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247ADA"/>
    <w:rPr>
      <w:rFonts w:ascii="Tahoma" w:hAnsi="Tahoma" w:cs="Tahoma"/>
      <w:sz w:val="16"/>
      <w:szCs w:val="16"/>
    </w:rPr>
  </w:style>
  <w:style w:type="character" w:styleId="Heading1Char" w:customStyle="1">
    <w:name w:val="Heading 1 Char"/>
    <w:link w:val="Heading1"/>
    <w:uiPriority w:val="9"/>
    <w:rsid w:val="00F723FC"/>
    <w:rPr>
      <w:rFonts w:ascii="Cambria" w:hAnsi="Cambria"/>
      <w:b/>
      <w:bCs/>
      <w:kern w:val="32"/>
      <w:sz w:val="32"/>
      <w:szCs w:val="32"/>
    </w:rPr>
  </w:style>
  <w:style w:type="character" w:styleId="Hyperlink">
    <w:name w:val="Hyperlink"/>
    <w:rsid w:val="003758C0"/>
    <w:rPr>
      <w:color w:val="0000FF"/>
      <w:u w:val="single"/>
    </w:rPr>
  </w:style>
  <w:style w:type="paragraph" w:styleId="NoSpacing">
    <w:name w:val="No Spacing"/>
    <w:uiPriority w:val="1"/>
    <w:qFormat/>
    <w:rsid w:val="002314A9"/>
    <w:rPr>
      <w:rFonts w:ascii="Calibri" w:hAnsi="Calibri" w:eastAsia="Calibri"/>
      <w:sz w:val="22"/>
      <w:szCs w:val="22"/>
      <w:lang w:eastAsia="en-US"/>
    </w:rPr>
  </w:style>
  <w:style w:type="paragraph" w:styleId="Header">
    <w:name w:val="header"/>
    <w:basedOn w:val="Normal"/>
    <w:link w:val="HeaderChar"/>
    <w:rsid w:val="00CA32F5"/>
    <w:pPr>
      <w:tabs>
        <w:tab w:val="center" w:pos="4680"/>
        <w:tab w:val="right" w:pos="9360"/>
      </w:tabs>
    </w:pPr>
  </w:style>
  <w:style w:type="character" w:styleId="HeaderChar" w:customStyle="1">
    <w:name w:val="Header Char"/>
    <w:link w:val="Header"/>
    <w:rsid w:val="00CA32F5"/>
    <w:rPr>
      <w:sz w:val="24"/>
      <w:szCs w:val="24"/>
      <w:lang w:eastAsia="zh-CN"/>
    </w:rPr>
  </w:style>
  <w:style w:type="paragraph" w:styleId="Footer">
    <w:name w:val="footer"/>
    <w:basedOn w:val="Normal"/>
    <w:link w:val="FooterChar"/>
    <w:rsid w:val="00CA32F5"/>
    <w:pPr>
      <w:tabs>
        <w:tab w:val="center" w:pos="4680"/>
        <w:tab w:val="right" w:pos="9360"/>
      </w:tabs>
    </w:pPr>
  </w:style>
  <w:style w:type="character" w:styleId="FooterChar" w:customStyle="1">
    <w:name w:val="Footer Char"/>
    <w:link w:val="Footer"/>
    <w:rsid w:val="00CA32F5"/>
    <w:rPr>
      <w:sz w:val="24"/>
      <w:szCs w:val="24"/>
      <w:lang w:eastAsia="zh-CN"/>
    </w:rPr>
  </w:style>
  <w:style w:type="character" w:styleId="CommentReference">
    <w:name w:val="annotation reference"/>
    <w:rsid w:val="00CA32F5"/>
    <w:rPr>
      <w:sz w:val="16"/>
      <w:szCs w:val="16"/>
    </w:rPr>
  </w:style>
  <w:style w:type="paragraph" w:styleId="CommentText">
    <w:name w:val="annotation text"/>
    <w:basedOn w:val="Normal"/>
    <w:link w:val="CommentTextChar"/>
    <w:rsid w:val="00CA32F5"/>
    <w:rPr>
      <w:sz w:val="20"/>
      <w:szCs w:val="20"/>
    </w:rPr>
  </w:style>
  <w:style w:type="character" w:styleId="CommentTextChar" w:customStyle="1">
    <w:name w:val="Comment Text Char"/>
    <w:link w:val="CommentText"/>
    <w:rsid w:val="00CA32F5"/>
    <w:rPr>
      <w:lang w:eastAsia="zh-CN"/>
    </w:rPr>
  </w:style>
  <w:style w:type="paragraph" w:styleId="CommentSubject">
    <w:name w:val="annotation subject"/>
    <w:basedOn w:val="CommentText"/>
    <w:next w:val="CommentText"/>
    <w:link w:val="CommentSubjectChar"/>
    <w:rsid w:val="00CA32F5"/>
    <w:rPr>
      <w:b/>
      <w:bCs/>
    </w:rPr>
  </w:style>
  <w:style w:type="character" w:styleId="CommentSubjectChar" w:customStyle="1">
    <w:name w:val="Comment Subject Char"/>
    <w:link w:val="CommentSubject"/>
    <w:rsid w:val="00CA32F5"/>
    <w:rPr>
      <w:b/>
      <w:bCs/>
      <w:lang w:eastAsia="zh-CN"/>
    </w:rPr>
  </w:style>
  <w:style w:type="paragraph" w:styleId="Revision">
    <w:name w:val="Revision"/>
    <w:hidden/>
    <w:uiPriority w:val="99"/>
    <w:semiHidden/>
    <w:rsid w:val="00CA32F5"/>
    <w:rPr>
      <w:sz w:val="24"/>
      <w:szCs w:val="24"/>
      <w:lang w:eastAsia="zh-CN"/>
    </w:rPr>
  </w:style>
  <w:style w:type="paragraph" w:styleId="Default" w:customStyle="1">
    <w:name w:val="Default"/>
    <w:basedOn w:val="Normal"/>
    <w:rsid w:val="07567FD1"/>
    <w:rPr>
      <w:rFonts w:ascii="Segoe UI" w:hAnsi="Segoe UI" w:eastAsia="Calibri" w:cs="Segoe U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9331">
      <w:bodyDiv w:val="1"/>
      <w:marLeft w:val="0"/>
      <w:marRight w:val="0"/>
      <w:marTop w:val="0"/>
      <w:marBottom w:val="0"/>
      <w:divBdr>
        <w:top w:val="none" w:sz="0" w:space="0" w:color="auto"/>
        <w:left w:val="none" w:sz="0" w:space="0" w:color="auto"/>
        <w:bottom w:val="none" w:sz="0" w:space="0" w:color="auto"/>
        <w:right w:val="none" w:sz="0" w:space="0" w:color="auto"/>
      </w:divBdr>
    </w:div>
    <w:div w:id="239754262">
      <w:bodyDiv w:val="1"/>
      <w:marLeft w:val="0"/>
      <w:marRight w:val="0"/>
      <w:marTop w:val="0"/>
      <w:marBottom w:val="0"/>
      <w:divBdr>
        <w:top w:val="none" w:sz="0" w:space="0" w:color="auto"/>
        <w:left w:val="none" w:sz="0" w:space="0" w:color="auto"/>
        <w:bottom w:val="none" w:sz="0" w:space="0" w:color="auto"/>
        <w:right w:val="none" w:sz="0" w:space="0" w:color="auto"/>
      </w:divBdr>
    </w:div>
    <w:div w:id="537746718">
      <w:bodyDiv w:val="1"/>
      <w:marLeft w:val="0"/>
      <w:marRight w:val="0"/>
      <w:marTop w:val="0"/>
      <w:marBottom w:val="0"/>
      <w:divBdr>
        <w:top w:val="none" w:sz="0" w:space="0" w:color="auto"/>
        <w:left w:val="none" w:sz="0" w:space="0" w:color="auto"/>
        <w:bottom w:val="none" w:sz="0" w:space="0" w:color="auto"/>
        <w:right w:val="none" w:sz="0" w:space="0" w:color="auto"/>
      </w:divBdr>
    </w:div>
    <w:div w:id="765617677">
      <w:bodyDiv w:val="1"/>
      <w:marLeft w:val="0"/>
      <w:marRight w:val="0"/>
      <w:marTop w:val="0"/>
      <w:marBottom w:val="0"/>
      <w:divBdr>
        <w:top w:val="none" w:sz="0" w:space="0" w:color="auto"/>
        <w:left w:val="none" w:sz="0" w:space="0" w:color="auto"/>
        <w:bottom w:val="none" w:sz="0" w:space="0" w:color="auto"/>
        <w:right w:val="none" w:sz="0" w:space="0" w:color="auto"/>
      </w:divBdr>
    </w:div>
    <w:div w:id="786703321">
      <w:bodyDiv w:val="1"/>
      <w:marLeft w:val="0"/>
      <w:marRight w:val="0"/>
      <w:marTop w:val="0"/>
      <w:marBottom w:val="0"/>
      <w:divBdr>
        <w:top w:val="none" w:sz="0" w:space="0" w:color="auto"/>
        <w:left w:val="none" w:sz="0" w:space="0" w:color="auto"/>
        <w:bottom w:val="none" w:sz="0" w:space="0" w:color="auto"/>
        <w:right w:val="none" w:sz="0" w:space="0" w:color="auto"/>
      </w:divBdr>
    </w:div>
    <w:div w:id="1081293962">
      <w:bodyDiv w:val="1"/>
      <w:marLeft w:val="0"/>
      <w:marRight w:val="0"/>
      <w:marTop w:val="0"/>
      <w:marBottom w:val="0"/>
      <w:divBdr>
        <w:top w:val="none" w:sz="0" w:space="0" w:color="auto"/>
        <w:left w:val="none" w:sz="0" w:space="0" w:color="auto"/>
        <w:bottom w:val="none" w:sz="0" w:space="0" w:color="auto"/>
        <w:right w:val="none" w:sz="0" w:space="0" w:color="auto"/>
      </w:divBdr>
    </w:div>
    <w:div w:id="1149442408">
      <w:bodyDiv w:val="1"/>
      <w:marLeft w:val="0"/>
      <w:marRight w:val="0"/>
      <w:marTop w:val="0"/>
      <w:marBottom w:val="0"/>
      <w:divBdr>
        <w:top w:val="none" w:sz="0" w:space="0" w:color="auto"/>
        <w:left w:val="none" w:sz="0" w:space="0" w:color="auto"/>
        <w:bottom w:val="none" w:sz="0" w:space="0" w:color="auto"/>
        <w:right w:val="none" w:sz="0" w:space="0" w:color="auto"/>
      </w:divBdr>
    </w:div>
    <w:div w:id="1321885483">
      <w:bodyDiv w:val="1"/>
      <w:marLeft w:val="0"/>
      <w:marRight w:val="0"/>
      <w:marTop w:val="0"/>
      <w:marBottom w:val="0"/>
      <w:divBdr>
        <w:top w:val="none" w:sz="0" w:space="0" w:color="auto"/>
        <w:left w:val="none" w:sz="0" w:space="0" w:color="auto"/>
        <w:bottom w:val="none" w:sz="0" w:space="0" w:color="auto"/>
        <w:right w:val="none" w:sz="0" w:space="0" w:color="auto"/>
      </w:divBdr>
    </w:div>
    <w:div w:id="1466043647">
      <w:bodyDiv w:val="1"/>
      <w:marLeft w:val="0"/>
      <w:marRight w:val="0"/>
      <w:marTop w:val="0"/>
      <w:marBottom w:val="0"/>
      <w:divBdr>
        <w:top w:val="none" w:sz="0" w:space="0" w:color="auto"/>
        <w:left w:val="none" w:sz="0" w:space="0" w:color="auto"/>
        <w:bottom w:val="none" w:sz="0" w:space="0" w:color="auto"/>
        <w:right w:val="none" w:sz="0" w:space="0" w:color="auto"/>
      </w:divBdr>
    </w:div>
    <w:div w:id="1513832820">
      <w:bodyDiv w:val="1"/>
      <w:marLeft w:val="0"/>
      <w:marRight w:val="0"/>
      <w:marTop w:val="0"/>
      <w:marBottom w:val="0"/>
      <w:divBdr>
        <w:top w:val="none" w:sz="0" w:space="0" w:color="auto"/>
        <w:left w:val="none" w:sz="0" w:space="0" w:color="auto"/>
        <w:bottom w:val="none" w:sz="0" w:space="0" w:color="auto"/>
        <w:right w:val="none" w:sz="0" w:space="0" w:color="auto"/>
      </w:divBdr>
    </w:div>
    <w:div w:id="1553884213">
      <w:bodyDiv w:val="1"/>
      <w:marLeft w:val="0"/>
      <w:marRight w:val="0"/>
      <w:marTop w:val="0"/>
      <w:marBottom w:val="0"/>
      <w:divBdr>
        <w:top w:val="none" w:sz="0" w:space="0" w:color="auto"/>
        <w:left w:val="none" w:sz="0" w:space="0" w:color="auto"/>
        <w:bottom w:val="none" w:sz="0" w:space="0" w:color="auto"/>
        <w:right w:val="none" w:sz="0" w:space="0" w:color="auto"/>
      </w:divBdr>
    </w:div>
    <w:div w:id="1644846217">
      <w:bodyDiv w:val="1"/>
      <w:marLeft w:val="0"/>
      <w:marRight w:val="0"/>
      <w:marTop w:val="0"/>
      <w:marBottom w:val="0"/>
      <w:divBdr>
        <w:top w:val="none" w:sz="0" w:space="0" w:color="auto"/>
        <w:left w:val="none" w:sz="0" w:space="0" w:color="auto"/>
        <w:bottom w:val="none" w:sz="0" w:space="0" w:color="auto"/>
        <w:right w:val="none" w:sz="0" w:space="0" w:color="auto"/>
      </w:divBdr>
    </w:div>
    <w:div w:id="1917352168">
      <w:bodyDiv w:val="1"/>
      <w:marLeft w:val="0"/>
      <w:marRight w:val="0"/>
      <w:marTop w:val="0"/>
      <w:marBottom w:val="0"/>
      <w:divBdr>
        <w:top w:val="none" w:sz="0" w:space="0" w:color="auto"/>
        <w:left w:val="none" w:sz="0" w:space="0" w:color="auto"/>
        <w:bottom w:val="none" w:sz="0" w:space="0" w:color="auto"/>
        <w:right w:val="none" w:sz="0" w:space="0" w:color="auto"/>
      </w:divBdr>
    </w:div>
    <w:div w:id="1922832532">
      <w:bodyDiv w:val="1"/>
      <w:marLeft w:val="0"/>
      <w:marRight w:val="0"/>
      <w:marTop w:val="0"/>
      <w:marBottom w:val="0"/>
      <w:divBdr>
        <w:top w:val="none" w:sz="0" w:space="0" w:color="auto"/>
        <w:left w:val="none" w:sz="0" w:space="0" w:color="auto"/>
        <w:bottom w:val="none" w:sz="0" w:space="0" w:color="auto"/>
        <w:right w:val="none" w:sz="0" w:space="0" w:color="auto"/>
      </w:divBdr>
    </w:div>
    <w:div w:id="210549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ogin.manchester.ac.uk/cas/login?service=https%3A%2F%2Fshib.manchester.ac.uk%2Fshibboleth-idp%2FAuthn%2FRemoteUser%3Fconversation%3De1s1" TargetMode="External" Id="rId13" /><Relationship Type="http://schemas.openxmlformats.org/officeDocument/2006/relationships/hyperlink" Target="https://www.asesd.manchester.ac.uk/hear/student-info/" TargetMode="External" Id="rId18" /><Relationship Type="http://schemas.openxmlformats.org/officeDocument/2006/relationships/customXml" Target="../customXml/item3.xml" Id="rId3" /><Relationship Type="http://schemas.openxmlformats.org/officeDocument/2006/relationships/hyperlink" Target="mailto:egc@manchester.ac.uk" TargetMode="External"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yperlink" Target="https://www.stellify.manchester.ac.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studentsupport.manchester.ac.uk/study-support/course-unit-selection/" TargetMode="External" Id="rId16" /><Relationship Type="http://schemas.openxmlformats.org/officeDocument/2006/relationships/hyperlink" Target="https://online.manchester.ac.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ventbrite.co.uk/e/pgt-welcome-reception-2023-tickets-700915185187?utm_campaign=post_publish&amp;utm_medium=email&amp;utm_source=eventbrite&amp;utm_content=shortLinkNewEmail"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2.jpg" Id="rId15" /><Relationship Type="http://schemas.openxmlformats.org/officeDocument/2006/relationships/hyperlink" Target="https://www.manchester.ac.uk/discover/maps/interactive-map/" TargetMode="External" Id="rId23" /><Relationship Type="http://schemas.openxmlformats.org/officeDocument/2006/relationships/endnotes" Target="endnotes.xml" Id="rId10" /><Relationship Type="http://schemas.openxmlformats.org/officeDocument/2006/relationships/hyperlink" Target="http://www.egc.manchester.ac.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elcome.manchester.ac.uk/get-ready/become-a-student/register-as-a-student/ten-steps/" TargetMode="External" Id="rId14" /><Relationship Type="http://schemas.openxmlformats.org/officeDocument/2006/relationships/hyperlink" Target="https://documents.manchester.ac.uk/display.aspx?DocID=6507" TargetMode="External" Id="rId22" /><Relationship Type="http://schemas.openxmlformats.org/officeDocument/2006/relationships/hyperlink" Target="https://zoom.us/j/97113199663" TargetMode="External" Id="R7618683772404a30" /><Relationship Type="http://schemas.openxmlformats.org/officeDocument/2006/relationships/hyperlink" Target="https://www.manchesterjewishmuseum.com/" TargetMode="External" Id="Ra41843462cda48ee" /><Relationship Type="http://schemas.openxmlformats.org/officeDocument/2006/relationships/hyperlink" Target="https://we.tl/t-HEKG6HCWR6" TargetMode="External" Id="R386db470a0c04901" /><Relationship Type="http://schemas.openxmlformats.org/officeDocument/2006/relationships/hyperlink" Target="https://livemanchesterac-my.sharepoint.com/:f:/g/personal/sam_hind_manchester_ac_uk/EoudhGO5AslLqMAkq8C8AxgBy9MYFvhj6epvGjynaOUWZA?e=D4kl6m&amp;xsdata=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%3D%3D&amp;sdata=U3pmT0d1L0p5Rk9ueUJubnFJNk9jeDRYNURtWlJkVDEwdEtIdmxzaUduUT0%3D&amp;ovuser=c152cb07-614e-4abb-818a-f035cfa91a77%2Cjacob.nicholas%40manchester.ac.uk" TargetMode="External" Id="R850e8b15bc1443ca" /><Relationship Type="http://schemas.openxmlformats.org/officeDocument/2006/relationships/hyperlink" Target="https://new.express.adobe.com/webpage/Shu9F0jCwpMP1" TargetMode="External" Id="Rde31b18e9f844aa9" /><Relationship Type="http://schemas.openxmlformats.org/officeDocument/2006/relationships/hyperlink" Target="https://new.express.adobe.com/webpage/5fZFkrVC7gzyS" TargetMode="External" Id="R6e34b7d1894148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99437FD8390540BA2006B7923868C9" ma:contentTypeVersion="14" ma:contentTypeDescription="Create a new document." ma:contentTypeScope="" ma:versionID="f1f7f581600ec4ba79c23bc56fd3c5da">
  <xsd:schema xmlns:xsd="http://www.w3.org/2001/XMLSchema" xmlns:xs="http://www.w3.org/2001/XMLSchema" xmlns:p="http://schemas.microsoft.com/office/2006/metadata/properties" xmlns:ns2="2e0b6fce-bd22-48c9-9c2a-050ff6d964a9" xmlns:ns3="a8909ba7-2c5b-4737-8949-485c48a93818" targetNamespace="http://schemas.microsoft.com/office/2006/metadata/properties" ma:root="true" ma:fieldsID="a8679c6e9a6c3a1aca3ec8e1cd2760a5" ns2:_="" ns3:_="">
    <xsd:import namespace="2e0b6fce-bd22-48c9-9c2a-050ff6d964a9"/>
    <xsd:import namespace="a8909ba7-2c5b-4737-8949-485c48a938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b6fce-bd22-48c9-9c2a-050ff6d96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09ba7-2c5b-4737-8949-485c48a938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097310-5a6b-4ab5-9592-698d409c6f88}" ma:internalName="TaxCatchAll" ma:showField="CatchAllData" ma:web="a8909ba7-2c5b-4737-8949-485c48a93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8909ba7-2c5b-4737-8949-485c48a93818">
      <UserInfo>
        <DisplayName>Jacob Nicholas</DisplayName>
        <AccountId>32</AccountId>
        <AccountType/>
      </UserInfo>
      <UserInfo>
        <DisplayName>Leandro Valiati</DisplayName>
        <AccountId>246</AccountId>
        <AccountType/>
      </UserInfo>
      <UserInfo>
        <DisplayName>Lukasz Szulc</DisplayName>
        <AccountId>247</AccountId>
        <AccountType/>
      </UserInfo>
      <UserInfo>
        <DisplayName>Benjamin Wiggins</DisplayName>
        <AccountId>248</AccountId>
        <AccountType/>
      </UserInfo>
      <UserInfo>
        <DisplayName>Chris Kennedy</DisplayName>
        <AccountId>25</AccountId>
        <AccountType/>
      </UserInfo>
      <UserInfo>
        <DisplayName>Frances Murphy</DisplayName>
        <AccountId>28</AccountId>
        <AccountType/>
      </UserInfo>
      <UserInfo>
        <DisplayName>Amy Nash</DisplayName>
        <AccountId>18</AccountId>
        <AccountType/>
      </UserInfo>
      <UserInfo>
        <DisplayName>Steph Cater</DisplayName>
        <AccountId>149</AccountId>
        <AccountType/>
      </UserInfo>
      <UserInfo>
        <DisplayName>Yan xin Ng</DisplayName>
        <AccountId>139</AccountId>
        <AccountType/>
      </UserInfo>
      <UserInfo>
        <DisplayName>Sonia Gamarra</DisplayName>
        <AccountId>169</AccountId>
        <AccountType/>
      </UserInfo>
      <UserInfo>
        <DisplayName>Konstantinos Arvanitis</DisplayName>
        <AccountId>285</AccountId>
        <AccountType/>
      </UserInfo>
    </SharedWithUsers>
    <lcf76f155ced4ddcb4097134ff3c332f xmlns="2e0b6fce-bd22-48c9-9c2a-050ff6d964a9">
      <Terms xmlns="http://schemas.microsoft.com/office/infopath/2007/PartnerControls"/>
    </lcf76f155ced4ddcb4097134ff3c332f>
    <TaxCatchAll xmlns="a8909ba7-2c5b-4737-8949-485c48a93818" xsi:nil="true"/>
  </documentManagement>
</p:properties>
</file>

<file path=customXml/itemProps1.xml><?xml version="1.0" encoding="utf-8"?>
<ds:datastoreItem xmlns:ds="http://schemas.openxmlformats.org/officeDocument/2006/customXml" ds:itemID="{9AF49D7A-B23C-4F16-9B96-3D2B5E2B7CAC}">
  <ds:schemaRefs>
    <ds:schemaRef ds:uri="http://schemas.openxmlformats.org/officeDocument/2006/bibliography"/>
  </ds:schemaRefs>
</ds:datastoreItem>
</file>

<file path=customXml/itemProps2.xml><?xml version="1.0" encoding="utf-8"?>
<ds:datastoreItem xmlns:ds="http://schemas.openxmlformats.org/officeDocument/2006/customXml" ds:itemID="{8AE01780-B0BE-4C63-95BD-9CA4E5B78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b6fce-bd22-48c9-9c2a-050ff6d964a9"/>
    <ds:schemaRef ds:uri="a8909ba7-2c5b-4737-8949-485c48a93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C0B9B-372D-4153-A817-4425A89516B3}">
  <ds:schemaRefs>
    <ds:schemaRef ds:uri="http://schemas.microsoft.com/sharepoint/v3/contenttype/forms"/>
  </ds:schemaRefs>
</ds:datastoreItem>
</file>

<file path=customXml/itemProps4.xml><?xml version="1.0" encoding="utf-8"?>
<ds:datastoreItem xmlns:ds="http://schemas.openxmlformats.org/officeDocument/2006/customXml" ds:itemID="{0EE3CAB3-2E7E-42D8-88C0-3719C7945954}">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ca18f88-e54e-4f54-8830-0d8854d824f7"/>
    <ds:schemaRef ds:uri="http://purl.org/dc/terms/"/>
    <ds:schemaRef ds:uri="ca6c786b-0f0f-4796-ae81-68b55cb12eef"/>
    <ds:schemaRef ds:uri="http://schemas.microsoft.com/office/2006/metadata/properties"/>
    <ds:schemaRef ds:uri="http://www.w3.org/XML/1998/namespace"/>
    <ds:schemaRef ds:uri="http://purl.org/dc/dcmitype/"/>
    <ds:schemaRef ds:uri="a8909ba7-2c5b-4737-8949-485c48a93818"/>
    <ds:schemaRef ds:uri="2e0b6fce-bd22-48c9-9c2a-050ff6d964a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Manchester Computing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Art History Fresher’s Week Timetable</dc:title>
  <dc:subject/>
  <dc:creator>CLIP45 development team</dc:creator>
  <keywords/>
  <lastModifiedBy>Shady Nowrouz</lastModifiedBy>
  <revision>22</revision>
  <lastPrinted>2018-07-25T17:27:00.0000000Z</lastPrinted>
  <dcterms:created xsi:type="dcterms:W3CDTF">2023-07-20T17:34:00.0000000Z</dcterms:created>
  <dcterms:modified xsi:type="dcterms:W3CDTF">2023-09-15T14:22:10.2700768Z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349907818</vt:i4>
  </property>
  <property fmtid="{D5CDD505-2E9C-101B-9397-08002B2CF9AE}" pid="3" name="ContentTypeId">
    <vt:lpwstr>0x010100BB99437FD8390540BA2006B7923868C9</vt:lpwstr>
  </property>
  <property fmtid="{D5CDD505-2E9C-101B-9397-08002B2CF9AE}" pid="4" name="MediaServiceImageTags">
    <vt:lpwstr/>
  </property>
</Properties>
</file>