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3884" w14:textId="33DF110B" w:rsidR="00D35318" w:rsidRDefault="000F6340">
      <w:pPr>
        <w:ind w:left="97"/>
        <w:rPr>
          <w:rFonts w:ascii="Times New Roman"/>
          <w:sz w:val="20"/>
        </w:rPr>
      </w:pPr>
      <w:r>
        <w:rPr>
          <w:rFonts w:ascii="Times New Roman"/>
          <w:noProof/>
          <w:sz w:val="20"/>
        </w:rPr>
        <w:drawing>
          <wp:inline distT="0" distB="0" distL="0" distR="0" wp14:anchorId="3C8C8C7C" wp14:editId="32394002">
            <wp:extent cx="1657874" cy="700087"/>
            <wp:effectExtent l="0" t="0" r="0" b="0"/>
            <wp:docPr id="5" name="Image 5" descr="Logo of The University of Manchester featuring the word &quot;MANCHESTER&quot; in uppercase with &quot;1824&quot; below it, all in white text on a black background. Below the black section, &quot;The University of Manchester&quot; is written in black text on a white background.&#10;&#10;AI-generated content may be incorr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Logo of The University of Manchester featuring the word &quot;MANCHESTER&quot; in uppercase with &quot;1824&quot; below it, all in white text on a black background. Below the black section, &quot;The University of Manchester&quot; is written in black text on a white background.&#10;&#10;AI-generated content may be incorrect.">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657874" cy="700087"/>
                    </a:xfrm>
                    <a:prstGeom prst="rect">
                      <a:avLst/>
                    </a:prstGeom>
                  </pic:spPr>
                </pic:pic>
              </a:graphicData>
            </a:graphic>
          </wp:inline>
        </w:drawing>
      </w:r>
    </w:p>
    <w:p w14:paraId="6CEF6092" w14:textId="0F9DB501" w:rsidR="00D35318" w:rsidRDefault="00FA2DC0">
      <w:pPr>
        <w:pStyle w:val="BodyText"/>
        <w:ind w:left="0"/>
        <w:rPr>
          <w:rFonts w:ascii="Times New Roman"/>
          <w:sz w:val="92"/>
        </w:rPr>
      </w:pPr>
      <w:r>
        <w:rPr>
          <w:rFonts w:ascii="Times New Roman"/>
          <w:noProof/>
        </w:rPr>
        <mc:AlternateContent>
          <mc:Choice Requires="wpg">
            <w:drawing>
              <wp:anchor distT="0" distB="0" distL="0" distR="0" simplePos="0" relativeHeight="251658240" behindDoc="0" locked="0" layoutInCell="1" allowOverlap="1" wp14:anchorId="02BB8FCD" wp14:editId="7DEE2814">
                <wp:simplePos x="0" y="0"/>
                <wp:positionH relativeFrom="page">
                  <wp:posOffset>500380</wp:posOffset>
                </wp:positionH>
                <wp:positionV relativeFrom="page">
                  <wp:posOffset>1505458</wp:posOffset>
                </wp:positionV>
                <wp:extent cx="6550025" cy="890269"/>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0025" cy="890269"/>
                          <a:chOff x="0" y="0"/>
                          <a:chExt cx="6550025" cy="890269"/>
                        </a:xfrm>
                      </wpg:grpSpPr>
                      <wps:wsp>
                        <wps:cNvPr id="2" name="Graphic 2"/>
                        <wps:cNvSpPr/>
                        <wps:spPr>
                          <a:xfrm>
                            <a:off x="1738660" y="375152"/>
                            <a:ext cx="1798320" cy="172720"/>
                          </a:xfrm>
                          <a:custGeom>
                            <a:avLst/>
                            <a:gdLst/>
                            <a:ahLst/>
                            <a:cxnLst/>
                            <a:rect l="l" t="t" r="r" b="b"/>
                            <a:pathLst>
                              <a:path w="1798320" h="172720">
                                <a:moveTo>
                                  <a:pt x="745731" y="172377"/>
                                </a:moveTo>
                                <a:lnTo>
                                  <a:pt x="969924" y="172377"/>
                                </a:lnTo>
                              </a:path>
                              <a:path w="1798320" h="172720">
                                <a:moveTo>
                                  <a:pt x="1148829" y="57353"/>
                                </a:moveTo>
                                <a:lnTo>
                                  <a:pt x="1797888" y="57353"/>
                                </a:lnTo>
                              </a:path>
                              <a:path w="1798320" h="172720">
                                <a:moveTo>
                                  <a:pt x="746074" y="167970"/>
                                </a:moveTo>
                                <a:lnTo>
                                  <a:pt x="746074" y="0"/>
                                </a:lnTo>
                                <a:lnTo>
                                  <a:pt x="0" y="0"/>
                                </a:lnTo>
                              </a:path>
                            </a:pathLst>
                          </a:custGeom>
                          <a:ln w="2160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8" cstate="print"/>
                          <a:stretch>
                            <a:fillRect/>
                          </a:stretch>
                        </pic:blipFill>
                        <pic:spPr>
                          <a:xfrm>
                            <a:off x="2535058" y="755840"/>
                            <a:ext cx="129971" cy="124473"/>
                          </a:xfrm>
                          <a:prstGeom prst="rect">
                            <a:avLst/>
                          </a:prstGeom>
                        </pic:spPr>
                      </pic:pic>
                      <wps:wsp>
                        <wps:cNvPr id="4" name="Graphic 4"/>
                        <wps:cNvSpPr/>
                        <wps:spPr>
                          <a:xfrm>
                            <a:off x="10801" y="10801"/>
                            <a:ext cx="6527800" cy="868680"/>
                          </a:xfrm>
                          <a:custGeom>
                            <a:avLst/>
                            <a:gdLst/>
                            <a:ahLst/>
                            <a:cxnLst/>
                            <a:rect l="l" t="t" r="r" b="b"/>
                            <a:pathLst>
                              <a:path w="6527800" h="868680">
                                <a:moveTo>
                                  <a:pt x="0" y="868286"/>
                                </a:moveTo>
                                <a:lnTo>
                                  <a:pt x="1653006" y="868286"/>
                                </a:lnTo>
                                <a:lnTo>
                                  <a:pt x="1653006" y="419887"/>
                                </a:lnTo>
                                <a:lnTo>
                                  <a:pt x="1679240" y="328256"/>
                                </a:lnTo>
                                <a:lnTo>
                                  <a:pt x="1692713" y="281203"/>
                                </a:lnTo>
                                <a:lnTo>
                                  <a:pt x="1697680" y="263867"/>
                                </a:lnTo>
                                <a:lnTo>
                                  <a:pt x="1698396" y="261391"/>
                                </a:lnTo>
                                <a:lnTo>
                                  <a:pt x="1743773" y="419887"/>
                                </a:lnTo>
                                <a:lnTo>
                                  <a:pt x="1743773" y="532320"/>
                                </a:lnTo>
                                <a:lnTo>
                                  <a:pt x="1793214" y="532320"/>
                                </a:lnTo>
                                <a:lnTo>
                                  <a:pt x="1793214" y="503872"/>
                                </a:lnTo>
                                <a:lnTo>
                                  <a:pt x="1822094" y="503872"/>
                                </a:lnTo>
                                <a:lnTo>
                                  <a:pt x="1822094" y="532320"/>
                                </a:lnTo>
                                <a:lnTo>
                                  <a:pt x="1890750" y="532320"/>
                                </a:lnTo>
                                <a:lnTo>
                                  <a:pt x="1890750" y="503872"/>
                                </a:lnTo>
                                <a:lnTo>
                                  <a:pt x="1919630" y="503872"/>
                                </a:lnTo>
                                <a:lnTo>
                                  <a:pt x="1919630" y="532320"/>
                                </a:lnTo>
                                <a:lnTo>
                                  <a:pt x="1988286" y="532320"/>
                                </a:lnTo>
                                <a:lnTo>
                                  <a:pt x="1988286" y="503872"/>
                                </a:lnTo>
                                <a:lnTo>
                                  <a:pt x="2017166" y="503872"/>
                                </a:lnTo>
                                <a:lnTo>
                                  <a:pt x="2017166" y="532320"/>
                                </a:lnTo>
                                <a:lnTo>
                                  <a:pt x="2085822" y="532320"/>
                                </a:lnTo>
                                <a:lnTo>
                                  <a:pt x="2085822" y="503872"/>
                                </a:lnTo>
                                <a:lnTo>
                                  <a:pt x="2114702" y="503872"/>
                                </a:lnTo>
                                <a:lnTo>
                                  <a:pt x="2114702" y="532320"/>
                                </a:lnTo>
                                <a:lnTo>
                                  <a:pt x="2183358" y="532320"/>
                                </a:lnTo>
                                <a:lnTo>
                                  <a:pt x="2183358" y="503872"/>
                                </a:lnTo>
                                <a:lnTo>
                                  <a:pt x="2212238" y="503872"/>
                                </a:lnTo>
                                <a:lnTo>
                                  <a:pt x="2212238" y="532320"/>
                                </a:lnTo>
                                <a:lnTo>
                                  <a:pt x="2280894" y="532320"/>
                                </a:lnTo>
                                <a:lnTo>
                                  <a:pt x="2280894" y="503872"/>
                                </a:lnTo>
                                <a:lnTo>
                                  <a:pt x="2309774" y="503872"/>
                                </a:lnTo>
                                <a:lnTo>
                                  <a:pt x="2309774" y="532320"/>
                                </a:lnTo>
                                <a:lnTo>
                                  <a:pt x="2378430" y="532320"/>
                                </a:lnTo>
                                <a:lnTo>
                                  <a:pt x="2378430" y="503872"/>
                                </a:lnTo>
                                <a:lnTo>
                                  <a:pt x="2407310" y="503872"/>
                                </a:lnTo>
                                <a:lnTo>
                                  <a:pt x="2407310" y="532320"/>
                                </a:lnTo>
                                <a:lnTo>
                                  <a:pt x="2473934" y="532320"/>
                                </a:lnTo>
                                <a:lnTo>
                                  <a:pt x="2473934" y="637984"/>
                                </a:lnTo>
                                <a:lnTo>
                                  <a:pt x="2508783" y="637984"/>
                                </a:lnTo>
                                <a:lnTo>
                                  <a:pt x="2508783" y="624052"/>
                                </a:lnTo>
                                <a:lnTo>
                                  <a:pt x="2526665" y="579107"/>
                                </a:lnTo>
                                <a:lnTo>
                                  <a:pt x="2544546" y="624052"/>
                                </a:lnTo>
                                <a:lnTo>
                                  <a:pt x="2589250" y="534657"/>
                                </a:lnTo>
                                <a:lnTo>
                                  <a:pt x="2614893" y="585955"/>
                                </a:lnTo>
                                <a:lnTo>
                                  <a:pt x="2628084" y="612338"/>
                                </a:lnTo>
                                <a:lnTo>
                                  <a:pt x="2633002" y="622159"/>
                                </a:lnTo>
                                <a:lnTo>
                                  <a:pt x="2633827" y="623773"/>
                                </a:lnTo>
                                <a:lnTo>
                                  <a:pt x="2651607" y="579107"/>
                                </a:lnTo>
                                <a:lnTo>
                                  <a:pt x="2669489" y="624052"/>
                                </a:lnTo>
                                <a:lnTo>
                                  <a:pt x="2669489" y="637984"/>
                                </a:lnTo>
                                <a:lnTo>
                                  <a:pt x="2698127" y="637984"/>
                                </a:lnTo>
                                <a:lnTo>
                                  <a:pt x="2698127" y="255904"/>
                                </a:lnTo>
                                <a:lnTo>
                                  <a:pt x="2721965" y="183553"/>
                                </a:lnTo>
                                <a:lnTo>
                                  <a:pt x="2724607" y="191566"/>
                                </a:lnTo>
                                <a:lnTo>
                                  <a:pt x="2726332" y="196800"/>
                                </a:lnTo>
                                <a:lnTo>
                                  <a:pt x="2727903" y="201560"/>
                                </a:lnTo>
                                <a:lnTo>
                                  <a:pt x="2730080" y="208152"/>
                                </a:lnTo>
                                <a:lnTo>
                                  <a:pt x="2777502" y="0"/>
                                </a:lnTo>
                                <a:lnTo>
                                  <a:pt x="2807929" y="133494"/>
                                </a:lnTo>
                                <a:lnTo>
                                  <a:pt x="2823746" y="202896"/>
                                </a:lnTo>
                                <a:lnTo>
                                  <a:pt x="2830062" y="230619"/>
                                </a:lnTo>
                                <a:lnTo>
                                  <a:pt x="2831985" y="239077"/>
                                </a:lnTo>
                                <a:lnTo>
                                  <a:pt x="2850654" y="157137"/>
                                </a:lnTo>
                                <a:lnTo>
                                  <a:pt x="2858465" y="191403"/>
                                </a:lnTo>
                                <a:lnTo>
                                  <a:pt x="2863802" y="214814"/>
                                </a:lnTo>
                                <a:lnTo>
                                  <a:pt x="2869124" y="238157"/>
                                </a:lnTo>
                                <a:lnTo>
                                  <a:pt x="2876892" y="272224"/>
                                </a:lnTo>
                                <a:lnTo>
                                  <a:pt x="2876892" y="525551"/>
                                </a:lnTo>
                                <a:lnTo>
                                  <a:pt x="2950146" y="525551"/>
                                </a:lnTo>
                                <a:lnTo>
                                  <a:pt x="2950146" y="510628"/>
                                </a:lnTo>
                                <a:lnTo>
                                  <a:pt x="2964446" y="472109"/>
                                </a:lnTo>
                                <a:lnTo>
                                  <a:pt x="2978759" y="510628"/>
                                </a:lnTo>
                                <a:lnTo>
                                  <a:pt x="2978759" y="525551"/>
                                </a:lnTo>
                                <a:lnTo>
                                  <a:pt x="3043618" y="525551"/>
                                </a:lnTo>
                                <a:lnTo>
                                  <a:pt x="3043618" y="510628"/>
                                </a:lnTo>
                                <a:lnTo>
                                  <a:pt x="3057918" y="472109"/>
                                </a:lnTo>
                                <a:lnTo>
                                  <a:pt x="3072231" y="510628"/>
                                </a:lnTo>
                                <a:lnTo>
                                  <a:pt x="3072231" y="525551"/>
                                </a:lnTo>
                                <a:lnTo>
                                  <a:pt x="3137090" y="525551"/>
                                </a:lnTo>
                                <a:lnTo>
                                  <a:pt x="3137090" y="510628"/>
                                </a:lnTo>
                                <a:lnTo>
                                  <a:pt x="3151390" y="472109"/>
                                </a:lnTo>
                                <a:lnTo>
                                  <a:pt x="3165703" y="510628"/>
                                </a:lnTo>
                                <a:lnTo>
                                  <a:pt x="3165703" y="525551"/>
                                </a:lnTo>
                                <a:lnTo>
                                  <a:pt x="3230562" y="525551"/>
                                </a:lnTo>
                                <a:lnTo>
                                  <a:pt x="3230562" y="510628"/>
                                </a:lnTo>
                                <a:lnTo>
                                  <a:pt x="3244862" y="472109"/>
                                </a:lnTo>
                                <a:lnTo>
                                  <a:pt x="3259175" y="510628"/>
                                </a:lnTo>
                                <a:lnTo>
                                  <a:pt x="3259175" y="525551"/>
                                </a:lnTo>
                                <a:lnTo>
                                  <a:pt x="3324034" y="525551"/>
                                </a:lnTo>
                                <a:lnTo>
                                  <a:pt x="3324034" y="510628"/>
                                </a:lnTo>
                                <a:lnTo>
                                  <a:pt x="3338334" y="472109"/>
                                </a:lnTo>
                                <a:lnTo>
                                  <a:pt x="3352647" y="510628"/>
                                </a:lnTo>
                                <a:lnTo>
                                  <a:pt x="3352647" y="525551"/>
                                </a:lnTo>
                                <a:lnTo>
                                  <a:pt x="3417506" y="525551"/>
                                </a:lnTo>
                                <a:lnTo>
                                  <a:pt x="3417506" y="510628"/>
                                </a:lnTo>
                                <a:lnTo>
                                  <a:pt x="3431806" y="472109"/>
                                </a:lnTo>
                                <a:lnTo>
                                  <a:pt x="3446119" y="510628"/>
                                </a:lnTo>
                                <a:lnTo>
                                  <a:pt x="3446119" y="525551"/>
                                </a:lnTo>
                                <a:lnTo>
                                  <a:pt x="3514077" y="525551"/>
                                </a:lnTo>
                                <a:lnTo>
                                  <a:pt x="3514077" y="467296"/>
                                </a:lnTo>
                                <a:lnTo>
                                  <a:pt x="3537915" y="403085"/>
                                </a:lnTo>
                                <a:lnTo>
                                  <a:pt x="3561765" y="467296"/>
                                </a:lnTo>
                                <a:lnTo>
                                  <a:pt x="3621366" y="360172"/>
                                </a:lnTo>
                                <a:lnTo>
                                  <a:pt x="3655557" y="421561"/>
                                </a:lnTo>
                                <a:lnTo>
                                  <a:pt x="3673146" y="453142"/>
                                </a:lnTo>
                                <a:lnTo>
                                  <a:pt x="3679708" y="464920"/>
                                </a:lnTo>
                                <a:lnTo>
                                  <a:pt x="3680815" y="466902"/>
                                </a:lnTo>
                                <a:lnTo>
                                  <a:pt x="3704513" y="403085"/>
                                </a:lnTo>
                                <a:lnTo>
                                  <a:pt x="3728351" y="467296"/>
                                </a:lnTo>
                                <a:lnTo>
                                  <a:pt x="3728351" y="868286"/>
                                </a:lnTo>
                                <a:lnTo>
                                  <a:pt x="6527800" y="868286"/>
                                </a:lnTo>
                              </a:path>
                            </a:pathLst>
                          </a:custGeom>
                          <a:ln w="2160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977183" id="Group 1" o:spid="_x0000_s1026" alt="&quot;&quot;" style="position:absolute;margin-left:39.4pt;margin-top:118.55pt;width:515.75pt;height:70.1pt;z-index:251658240;mso-wrap-distance-left:0;mso-wrap-distance-right:0;mso-position-horizontal-relative:page;mso-position-vertical-relative:page" coordsize="65500,8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">
                <v:shape id="Graphic 2" o:spid="_x0000_s1027" style="position:absolute;left:17386;top:3751;width:17983;height:1727;visibility:visible;mso-wrap-style:square;v-text-anchor:top" coordsize="179832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" path="m745731,172377r224193,em1148829,57353r649059,em746074,167970l746074,,,e" filled="f" strokeweight=".6000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5350;top:7558;width:1300;height: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">
                  <v:imagedata r:id="rId9" o:title=""/>
                </v:shape>
                <v:shape id="Graphic 4" o:spid="_x0000_s1029" style="position:absolute;left:108;top:108;width:65278;height:8686;visibility:visible;mso-wrap-style:square;v-text-anchor:top" coordsize="6527800,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" path="m,868286r1653006,l1653006,419887r26234,-91631l1692713,281203r4967,-17336l1698396,261391r45377,158496l1743773,532320r49441,l1793214,503872r28880,l1822094,532320r68656,l1890750,503872r28880,l1919630,532320r68656,l1988286,503872r28880,l2017166,532320r68656,l2085822,503872r28880,l2114702,532320r68656,l2183358,503872r28880,l2212238,532320r68656,l2280894,503872r28880,l2309774,532320r68656,l2378430,503872r28880,l2407310,532320r66624,l2473934,637984r34849,l2508783,624052r17882,-44945l2544546,624052r44704,-89395l2614893,585955r13191,26383l2633002,622159r825,1614l2651607,579107r17882,44945l2669489,637984r28638,l2698127,255904r23838,-72351l2724607,191566r1725,5234l2727903,201560r2177,6592l2777502,r30427,133494l2823746,202896r6316,27723l2831985,239077r18669,-81940l2858465,191403r5337,23411l2869124,238157r7768,34067l2876892,525551r73254,l2950146,510628r14300,-38519l2978759,510628r,14923l3043618,525551r,-14923l3057918,472109r14313,38519l3072231,525551r64859,l3137090,510628r14300,-38519l3165703,510628r,14923l3230562,525551r,-14923l3244862,472109r14313,38519l3259175,525551r64859,l3324034,510628r14300,-38519l3352647,510628r,14923l3417506,525551r,-14923l3431806,472109r14313,38519l3446119,525551r67958,l3514077,467296r23838,-64211l3561765,467296r59601,-107124l3655557,421561r17589,31581l3679708,464920r1107,1982l3704513,403085r23838,64211l3728351,868286r2799449,e" filled="f" strokeweight=".60006mm">
                  <v:path arrowok="t"/>
                </v:shape>
                <w10:wrap anchorx="page" anchory="page"/>
              </v:group>
            </w:pict>
          </mc:Fallback>
        </mc:AlternateContent>
      </w:r>
    </w:p>
    <w:p w14:paraId="3658A12C" w14:textId="35193C0F" w:rsidR="00D35318" w:rsidRDefault="00D35318">
      <w:pPr>
        <w:pStyle w:val="BodyText"/>
        <w:spacing w:before="930"/>
        <w:ind w:left="0"/>
        <w:rPr>
          <w:rFonts w:ascii="Times New Roman"/>
          <w:sz w:val="92"/>
        </w:rPr>
      </w:pPr>
    </w:p>
    <w:p w14:paraId="012BF0A0" w14:textId="77777777" w:rsidR="00D35318" w:rsidRPr="00FA2DC0" w:rsidRDefault="000F6340" w:rsidP="00FA2DC0">
      <w:pPr>
        <w:pStyle w:val="Heading1"/>
        <w:ind w:left="851"/>
        <w:rPr>
          <w:rFonts w:ascii="Open Sans" w:hAnsi="Open Sans" w:cs="Open Sans"/>
          <w:b/>
          <w:bCs/>
          <w:sz w:val="56"/>
          <w:szCs w:val="56"/>
        </w:rPr>
      </w:pPr>
      <w:r w:rsidRPr="00FA2DC0">
        <w:rPr>
          <w:rFonts w:ascii="Open Sans" w:hAnsi="Open Sans" w:cs="Open Sans"/>
          <w:b/>
          <w:bCs/>
          <w:sz w:val="56"/>
          <w:szCs w:val="56"/>
        </w:rPr>
        <w:t xml:space="preserve">About </w:t>
      </w:r>
      <w:r w:rsidRPr="00FA2DC0">
        <w:rPr>
          <w:rFonts w:ascii="Open Sans" w:hAnsi="Open Sans" w:cs="Open Sans"/>
          <w:b/>
          <w:bCs/>
          <w:spacing w:val="-5"/>
          <w:sz w:val="56"/>
          <w:szCs w:val="56"/>
        </w:rPr>
        <w:t>us</w:t>
      </w:r>
    </w:p>
    <w:p w14:paraId="55ABC4EB" w14:textId="429E4F14" w:rsidR="00D35318" w:rsidRPr="00FA2DC0" w:rsidRDefault="000F6340" w:rsidP="00FA2DC0">
      <w:pPr>
        <w:pStyle w:val="BodyText"/>
        <w:spacing w:before="616" w:line="261" w:lineRule="auto"/>
        <w:ind w:left="851"/>
        <w:rPr>
          <w:rFonts w:ascii="Open Sans" w:hAnsi="Open Sans" w:cs="Open Sans"/>
        </w:rPr>
      </w:pPr>
      <w:r w:rsidRPr="00FA2DC0">
        <w:rPr>
          <w:rFonts w:ascii="Open Sans" w:hAnsi="Open Sans" w:cs="Open Sans"/>
        </w:rPr>
        <w:t>The</w:t>
      </w:r>
      <w:r w:rsidRPr="00FA2DC0">
        <w:rPr>
          <w:rFonts w:ascii="Open Sans" w:hAnsi="Open Sans" w:cs="Open Sans"/>
          <w:spacing w:val="-8"/>
        </w:rPr>
        <w:t xml:space="preserve"> </w:t>
      </w:r>
      <w:r w:rsidRPr="00FA2DC0">
        <w:rPr>
          <w:rFonts w:ascii="Open Sans" w:hAnsi="Open Sans" w:cs="Open Sans"/>
        </w:rPr>
        <w:t>University</w:t>
      </w:r>
      <w:r w:rsidRPr="00FA2DC0">
        <w:rPr>
          <w:rFonts w:ascii="Open Sans" w:hAnsi="Open Sans" w:cs="Open Sans"/>
          <w:spacing w:val="-8"/>
        </w:rPr>
        <w:t xml:space="preserve"> </w:t>
      </w:r>
      <w:r w:rsidRPr="00FA2DC0">
        <w:rPr>
          <w:rFonts w:ascii="Open Sans" w:hAnsi="Open Sans" w:cs="Open Sans"/>
        </w:rPr>
        <w:t>of</w:t>
      </w:r>
      <w:r w:rsidRPr="00FA2DC0">
        <w:rPr>
          <w:rFonts w:ascii="Open Sans" w:hAnsi="Open Sans" w:cs="Open Sans"/>
          <w:spacing w:val="-8"/>
        </w:rPr>
        <w:t xml:space="preserve"> </w:t>
      </w:r>
      <w:r w:rsidRPr="00FA2DC0">
        <w:rPr>
          <w:rFonts w:ascii="Open Sans" w:hAnsi="Open Sans" w:cs="Open Sans"/>
        </w:rPr>
        <w:t>Manchester</w:t>
      </w:r>
      <w:r w:rsidRPr="00FA2DC0">
        <w:rPr>
          <w:rFonts w:ascii="Open Sans" w:hAnsi="Open Sans" w:cs="Open Sans"/>
          <w:spacing w:val="-8"/>
        </w:rPr>
        <w:t xml:space="preserve"> </w:t>
      </w:r>
      <w:r w:rsidRPr="00FA2DC0">
        <w:rPr>
          <w:rFonts w:ascii="Open Sans" w:hAnsi="Open Sans" w:cs="Open Sans"/>
        </w:rPr>
        <w:t>is</w:t>
      </w:r>
      <w:r w:rsidRPr="00FA2DC0">
        <w:rPr>
          <w:rFonts w:ascii="Open Sans" w:hAnsi="Open Sans" w:cs="Open Sans"/>
          <w:spacing w:val="-8"/>
        </w:rPr>
        <w:t xml:space="preserve"> </w:t>
      </w:r>
      <w:proofErr w:type="spellStart"/>
      <w:r w:rsidRPr="00FA2DC0">
        <w:rPr>
          <w:rFonts w:ascii="Open Sans" w:hAnsi="Open Sans" w:cs="Open Sans"/>
        </w:rPr>
        <w:t>recognised</w:t>
      </w:r>
      <w:proofErr w:type="spellEnd"/>
      <w:r w:rsidRPr="00FA2DC0">
        <w:rPr>
          <w:rFonts w:ascii="Open Sans" w:hAnsi="Open Sans" w:cs="Open Sans"/>
          <w:spacing w:val="-8"/>
        </w:rPr>
        <w:t xml:space="preserve"> </w:t>
      </w:r>
      <w:r w:rsidRPr="00FA2DC0">
        <w:rPr>
          <w:rFonts w:ascii="Open Sans" w:hAnsi="Open Sans" w:cs="Open Sans"/>
        </w:rPr>
        <w:t>globally</w:t>
      </w:r>
      <w:r w:rsidRPr="00FA2DC0">
        <w:rPr>
          <w:rFonts w:ascii="Open Sans" w:hAnsi="Open Sans" w:cs="Open Sans"/>
          <w:spacing w:val="-8"/>
        </w:rPr>
        <w:t xml:space="preserve"> </w:t>
      </w:r>
      <w:r w:rsidRPr="00FA2DC0">
        <w:rPr>
          <w:rFonts w:ascii="Open Sans" w:hAnsi="Open Sans" w:cs="Open Sans"/>
        </w:rPr>
        <w:t>for</w:t>
      </w:r>
      <w:r w:rsidRPr="00FA2DC0">
        <w:rPr>
          <w:rFonts w:ascii="Open Sans" w:hAnsi="Open Sans" w:cs="Open Sans"/>
          <w:spacing w:val="-8"/>
        </w:rPr>
        <w:t xml:space="preserve"> </w:t>
      </w:r>
      <w:r w:rsidRPr="00FA2DC0">
        <w:rPr>
          <w:rFonts w:ascii="Open Sans" w:hAnsi="Open Sans" w:cs="Open Sans"/>
        </w:rPr>
        <w:t>its</w:t>
      </w:r>
      <w:r w:rsidRPr="00FA2DC0">
        <w:rPr>
          <w:rFonts w:ascii="Open Sans" w:hAnsi="Open Sans" w:cs="Open Sans"/>
          <w:spacing w:val="-8"/>
        </w:rPr>
        <w:t xml:space="preserve"> </w:t>
      </w:r>
      <w:r w:rsidRPr="00FA2DC0">
        <w:rPr>
          <w:rFonts w:ascii="Open Sans" w:hAnsi="Open Sans" w:cs="Open Sans"/>
        </w:rPr>
        <w:t>pioneering</w:t>
      </w:r>
      <w:r w:rsidRPr="00FA2DC0">
        <w:rPr>
          <w:rFonts w:ascii="Open Sans" w:hAnsi="Open Sans" w:cs="Open Sans"/>
          <w:spacing w:val="-8"/>
        </w:rPr>
        <w:t xml:space="preserve"> </w:t>
      </w:r>
      <w:r w:rsidRPr="00FA2DC0">
        <w:rPr>
          <w:rFonts w:ascii="Open Sans" w:hAnsi="Open Sans" w:cs="Open Sans"/>
        </w:rPr>
        <w:t>research,</w:t>
      </w:r>
      <w:r w:rsidRPr="00FA2DC0">
        <w:rPr>
          <w:rFonts w:ascii="Open Sans" w:hAnsi="Open Sans" w:cs="Open Sans"/>
          <w:spacing w:val="40"/>
        </w:rPr>
        <w:t xml:space="preserve"> </w:t>
      </w:r>
      <w:r w:rsidRPr="00FA2DC0">
        <w:rPr>
          <w:rFonts w:ascii="Open Sans" w:hAnsi="Open Sans" w:cs="Open Sans"/>
        </w:rPr>
        <w:t>outstanding teaching and learning, and commitment to social responsibility.</w:t>
      </w:r>
      <w:r w:rsidR="00FA2DC0">
        <w:rPr>
          <w:rFonts w:ascii="Open Sans" w:hAnsi="Open Sans" w:cs="Open Sans"/>
        </w:rPr>
        <w:t xml:space="preserve"> </w:t>
      </w:r>
      <w:r w:rsidRPr="00FA2DC0">
        <w:rPr>
          <w:rFonts w:ascii="Open Sans" w:hAnsi="Open Sans" w:cs="Open Sans"/>
        </w:rPr>
        <w:t>Part of the Russell Group, we’re ranked 40th in the QS World University</w:t>
      </w:r>
      <w:r w:rsidRPr="00FA2DC0">
        <w:rPr>
          <w:rFonts w:ascii="Open Sans" w:hAnsi="Open Sans" w:cs="Open Sans"/>
          <w:spacing w:val="40"/>
        </w:rPr>
        <w:t xml:space="preserve"> </w:t>
      </w:r>
      <w:r w:rsidRPr="00FA2DC0">
        <w:rPr>
          <w:rFonts w:ascii="Open Sans" w:hAnsi="Open Sans" w:cs="Open Sans"/>
        </w:rPr>
        <w:t>Rankings,</w:t>
      </w:r>
      <w:r w:rsidRPr="00FA2DC0">
        <w:rPr>
          <w:rFonts w:ascii="Open Sans" w:hAnsi="Open Sans" w:cs="Open Sans"/>
          <w:spacing w:val="-5"/>
        </w:rPr>
        <w:t xml:space="preserve"> </w:t>
      </w:r>
      <w:r w:rsidRPr="00FA2DC0">
        <w:rPr>
          <w:rFonts w:ascii="Open Sans" w:hAnsi="Open Sans" w:cs="Open Sans"/>
        </w:rPr>
        <w:t>2026</w:t>
      </w:r>
      <w:r w:rsidRPr="00FA2DC0">
        <w:rPr>
          <w:rFonts w:ascii="Open Sans" w:hAnsi="Open Sans" w:cs="Open Sans"/>
          <w:spacing w:val="-5"/>
        </w:rPr>
        <w:t xml:space="preserve"> </w:t>
      </w:r>
      <w:r w:rsidRPr="00FA2DC0">
        <w:rPr>
          <w:rFonts w:ascii="Open Sans" w:hAnsi="Open Sans" w:cs="Open Sans"/>
        </w:rPr>
        <w:t>(7th</w:t>
      </w:r>
      <w:r w:rsidRPr="00FA2DC0">
        <w:rPr>
          <w:rFonts w:ascii="Open Sans" w:hAnsi="Open Sans" w:cs="Open Sans"/>
          <w:spacing w:val="-5"/>
        </w:rPr>
        <w:t xml:space="preserve"> </w:t>
      </w:r>
      <w:r w:rsidRPr="00FA2DC0">
        <w:rPr>
          <w:rFonts w:ascii="Open Sans" w:hAnsi="Open Sans" w:cs="Open Sans"/>
        </w:rPr>
        <w:t>in</w:t>
      </w:r>
      <w:r w:rsidRPr="00FA2DC0">
        <w:rPr>
          <w:rFonts w:ascii="Open Sans" w:hAnsi="Open Sans" w:cs="Open Sans"/>
          <w:spacing w:val="-5"/>
        </w:rPr>
        <w:t xml:space="preserve"> </w:t>
      </w:r>
      <w:r w:rsidRPr="00FA2DC0">
        <w:rPr>
          <w:rFonts w:ascii="Open Sans" w:hAnsi="Open Sans" w:cs="Open Sans"/>
        </w:rPr>
        <w:t>the</w:t>
      </w:r>
      <w:r w:rsidRPr="00FA2DC0">
        <w:rPr>
          <w:rFonts w:ascii="Open Sans" w:hAnsi="Open Sans" w:cs="Open Sans"/>
          <w:spacing w:val="-5"/>
        </w:rPr>
        <w:t xml:space="preserve"> </w:t>
      </w:r>
      <w:r w:rsidRPr="00FA2DC0">
        <w:rPr>
          <w:rFonts w:ascii="Open Sans" w:hAnsi="Open Sans" w:cs="Open Sans"/>
        </w:rPr>
        <w:t>UK)</w:t>
      </w:r>
      <w:r w:rsidRPr="00FA2DC0">
        <w:rPr>
          <w:rFonts w:ascii="Open Sans" w:hAnsi="Open Sans" w:cs="Open Sans"/>
          <w:spacing w:val="-5"/>
        </w:rPr>
        <w:t xml:space="preserve"> </w:t>
      </w:r>
      <w:r w:rsidRPr="00FA2DC0">
        <w:rPr>
          <w:rFonts w:ascii="Open Sans" w:hAnsi="Open Sans" w:cs="Open Sans"/>
        </w:rPr>
        <w:t>and</w:t>
      </w:r>
      <w:r w:rsidRPr="00FA2DC0">
        <w:rPr>
          <w:rFonts w:ascii="Open Sans" w:hAnsi="Open Sans" w:cs="Open Sans"/>
          <w:spacing w:val="-5"/>
        </w:rPr>
        <w:t xml:space="preserve"> </w:t>
      </w:r>
      <w:r w:rsidRPr="00FA2DC0">
        <w:rPr>
          <w:rFonts w:ascii="Open Sans" w:hAnsi="Open Sans" w:cs="Open Sans"/>
        </w:rPr>
        <w:t>46th</w:t>
      </w:r>
      <w:r w:rsidRPr="00FA2DC0">
        <w:rPr>
          <w:rFonts w:ascii="Open Sans" w:hAnsi="Open Sans" w:cs="Open Sans"/>
          <w:spacing w:val="-5"/>
        </w:rPr>
        <w:t xml:space="preserve"> </w:t>
      </w:r>
      <w:r w:rsidRPr="00FA2DC0">
        <w:rPr>
          <w:rFonts w:ascii="Open Sans" w:hAnsi="Open Sans" w:cs="Open Sans"/>
        </w:rPr>
        <w:t>in</w:t>
      </w:r>
      <w:r w:rsidRPr="00FA2DC0">
        <w:rPr>
          <w:rFonts w:ascii="Open Sans" w:hAnsi="Open Sans" w:cs="Open Sans"/>
          <w:spacing w:val="-5"/>
        </w:rPr>
        <w:t xml:space="preserve"> </w:t>
      </w:r>
      <w:r w:rsidRPr="00FA2DC0">
        <w:rPr>
          <w:rFonts w:ascii="Open Sans" w:hAnsi="Open Sans" w:cs="Open Sans"/>
        </w:rPr>
        <w:t>the</w:t>
      </w:r>
      <w:r w:rsidRPr="00FA2DC0">
        <w:rPr>
          <w:rFonts w:ascii="Open Sans" w:hAnsi="Open Sans" w:cs="Open Sans"/>
          <w:spacing w:val="-5"/>
        </w:rPr>
        <w:t xml:space="preserve"> </w:t>
      </w:r>
      <w:r w:rsidRPr="00FA2DC0">
        <w:rPr>
          <w:rFonts w:ascii="Open Sans" w:hAnsi="Open Sans" w:cs="Open Sans"/>
        </w:rPr>
        <w:t>Academic</w:t>
      </w:r>
      <w:r w:rsidRPr="00FA2DC0">
        <w:rPr>
          <w:rFonts w:ascii="Open Sans" w:hAnsi="Open Sans" w:cs="Open Sans"/>
          <w:spacing w:val="-5"/>
        </w:rPr>
        <w:t xml:space="preserve"> </w:t>
      </w:r>
      <w:r w:rsidRPr="00FA2DC0">
        <w:rPr>
          <w:rFonts w:ascii="Open Sans" w:hAnsi="Open Sans" w:cs="Open Sans"/>
        </w:rPr>
        <w:t>Ranking</w:t>
      </w:r>
      <w:r w:rsidRPr="00FA2DC0">
        <w:rPr>
          <w:rFonts w:ascii="Open Sans" w:hAnsi="Open Sans" w:cs="Open Sans"/>
          <w:spacing w:val="-5"/>
        </w:rPr>
        <w:t xml:space="preserve"> </w:t>
      </w:r>
      <w:r w:rsidRPr="00FA2DC0">
        <w:rPr>
          <w:rFonts w:ascii="Open Sans" w:hAnsi="Open Sans" w:cs="Open Sans"/>
        </w:rPr>
        <w:t>of</w:t>
      </w:r>
      <w:r w:rsidRPr="00FA2DC0">
        <w:rPr>
          <w:rFonts w:ascii="Open Sans" w:hAnsi="Open Sans" w:cs="Open Sans"/>
          <w:spacing w:val="-5"/>
        </w:rPr>
        <w:t xml:space="preserve"> </w:t>
      </w:r>
      <w:r w:rsidRPr="00FA2DC0">
        <w:rPr>
          <w:rFonts w:ascii="Open Sans" w:hAnsi="Open Sans" w:cs="Open Sans"/>
        </w:rPr>
        <w:t>World</w:t>
      </w:r>
      <w:r w:rsidRPr="00FA2DC0">
        <w:rPr>
          <w:rFonts w:ascii="Open Sans" w:hAnsi="Open Sans" w:cs="Open Sans"/>
          <w:spacing w:val="40"/>
        </w:rPr>
        <w:t xml:space="preserve"> </w:t>
      </w:r>
      <w:r w:rsidRPr="00FA2DC0">
        <w:rPr>
          <w:rFonts w:ascii="Open Sans" w:hAnsi="Open Sans" w:cs="Open Sans"/>
        </w:rPr>
        <w:t>Universities,</w:t>
      </w:r>
      <w:r w:rsidRPr="00FA2DC0">
        <w:rPr>
          <w:rFonts w:ascii="Open Sans" w:hAnsi="Open Sans" w:cs="Open Sans"/>
          <w:spacing w:val="-6"/>
        </w:rPr>
        <w:t xml:space="preserve"> </w:t>
      </w:r>
      <w:r w:rsidRPr="00FA2DC0">
        <w:rPr>
          <w:rFonts w:ascii="Open Sans" w:hAnsi="Open Sans" w:cs="Open Sans"/>
        </w:rPr>
        <w:t>2025.</w:t>
      </w:r>
    </w:p>
    <w:p w14:paraId="05A53641" w14:textId="0155DF22" w:rsidR="00D35318" w:rsidRPr="00FA2DC0" w:rsidRDefault="00FA2DC0" w:rsidP="00FA2DC0">
      <w:pPr>
        <w:pStyle w:val="BodyText"/>
        <w:spacing w:before="173" w:line="261" w:lineRule="auto"/>
        <w:ind w:left="851" w:right="4"/>
        <w:rPr>
          <w:rFonts w:ascii="Open Sans" w:hAnsi="Open Sans" w:cs="Open Sans"/>
        </w:rPr>
      </w:pPr>
      <w:r w:rsidRPr="00FA2DC0">
        <w:rPr>
          <w:rFonts w:ascii="Open Sans" w:hAnsi="Open Sans" w:cs="Open Sans"/>
        </w:rPr>
        <w:t xml:space="preserve">The power of our social and environmental impact has been </w:t>
      </w:r>
      <w:proofErr w:type="spellStart"/>
      <w:r w:rsidRPr="00FA2DC0">
        <w:rPr>
          <w:rFonts w:ascii="Open Sans" w:hAnsi="Open Sans" w:cs="Open Sans"/>
        </w:rPr>
        <w:t>recognised</w:t>
      </w:r>
      <w:proofErr w:type="spellEnd"/>
      <w:r w:rsidRPr="00FA2DC0">
        <w:rPr>
          <w:rFonts w:ascii="Open Sans" w:hAnsi="Open Sans" w:cs="Open Sans"/>
        </w:rPr>
        <w:t xml:space="preserve"> on a global scale, ranking number one for progress towards the UN Sustainable Development Goals in the 2026 </w:t>
      </w:r>
      <w:r w:rsidRPr="00FA2DC0">
        <w:rPr>
          <w:rFonts w:ascii="Open Sans" w:hAnsi="Open Sans" w:cs="Open Sans"/>
          <w:i/>
          <w:iCs/>
        </w:rPr>
        <w:t>Times Higher Education (THE)</w:t>
      </w:r>
      <w:r w:rsidRPr="00FA2DC0">
        <w:rPr>
          <w:rFonts w:ascii="Open Sans" w:hAnsi="Open Sans" w:cs="Open Sans"/>
        </w:rPr>
        <w:t> Sustainability Impact Ratings. We are the only university to feature in the top ten every year since they began in 2019, and the only to rank in the top ten in both these ratings and the QS World Sustainability Rankings. Our university is a powerhouse of research and discovery; 26 Nobel laureates are among our former staff and students, and we were ranked fifth for research power –</w:t>
      </w:r>
      <w:r>
        <w:rPr>
          <w:rFonts w:ascii="Open Sans" w:hAnsi="Open Sans" w:cs="Open Sans"/>
        </w:rPr>
        <w:t xml:space="preserve"> </w:t>
      </w:r>
      <w:r w:rsidRPr="00FA2DC0">
        <w:rPr>
          <w:rFonts w:ascii="Open Sans" w:hAnsi="Open Sans" w:cs="Open Sans"/>
        </w:rPr>
        <w:t xml:space="preserve">the quality and scale of research and impact </w:t>
      </w:r>
      <w:r>
        <w:rPr>
          <w:rFonts w:ascii="Open Sans" w:hAnsi="Open Sans" w:cs="Open Sans"/>
        </w:rPr>
        <w:t>–</w:t>
      </w:r>
      <w:r w:rsidRPr="00FA2DC0">
        <w:rPr>
          <w:rFonts w:ascii="Open Sans" w:hAnsi="Open Sans" w:cs="Open Sans"/>
        </w:rPr>
        <w:t xml:space="preserve"> in the Research Excellence Framework (REF), 2021.</w:t>
      </w:r>
    </w:p>
    <w:p w14:paraId="2E1F1AA1" w14:textId="565DBCFE" w:rsidR="00D35318" w:rsidRPr="00FA2DC0" w:rsidRDefault="000F6340" w:rsidP="00FA2DC0">
      <w:pPr>
        <w:pStyle w:val="BodyText"/>
        <w:spacing w:before="172" w:line="261" w:lineRule="auto"/>
        <w:ind w:left="851"/>
        <w:rPr>
          <w:rFonts w:ascii="Open Sans" w:hAnsi="Open Sans" w:cs="Open Sans"/>
        </w:rPr>
      </w:pPr>
      <w:r w:rsidRPr="00FA2DC0">
        <w:rPr>
          <w:rFonts w:ascii="Open Sans" w:hAnsi="Open Sans" w:cs="Open Sans"/>
        </w:rPr>
        <w:t xml:space="preserve">Ranked 20th most international university in the world according to </w:t>
      </w:r>
      <w:r w:rsidR="00FA2DC0">
        <w:rPr>
          <w:rFonts w:ascii="Open Sans" w:hAnsi="Open Sans" w:cs="Open Sans"/>
          <w:i/>
        </w:rPr>
        <w:t>THE</w:t>
      </w:r>
      <w:r w:rsidRPr="00FA2DC0">
        <w:rPr>
          <w:rFonts w:ascii="Open Sans" w:hAnsi="Open Sans" w:cs="Open Sans"/>
          <w:i/>
        </w:rPr>
        <w:t xml:space="preserve"> </w:t>
      </w:r>
      <w:r w:rsidRPr="00FA2DC0">
        <w:rPr>
          <w:rFonts w:ascii="Open Sans" w:hAnsi="Open Sans" w:cs="Open Sans"/>
        </w:rPr>
        <w:t>(2025), our community includes more than 46,000 students,</w:t>
      </w:r>
      <w:r w:rsidRPr="00FA2DC0">
        <w:rPr>
          <w:rFonts w:ascii="Open Sans" w:hAnsi="Open Sans" w:cs="Open Sans"/>
          <w:spacing w:val="40"/>
        </w:rPr>
        <w:t xml:space="preserve"> </w:t>
      </w:r>
      <w:r w:rsidRPr="00FA2DC0">
        <w:rPr>
          <w:rFonts w:ascii="Open Sans" w:hAnsi="Open Sans" w:cs="Open Sans"/>
        </w:rPr>
        <w:t>12,800</w:t>
      </w:r>
      <w:r w:rsidRPr="00FA2DC0">
        <w:rPr>
          <w:rFonts w:ascii="Open Sans" w:hAnsi="Open Sans" w:cs="Open Sans"/>
          <w:spacing w:val="-7"/>
        </w:rPr>
        <w:t xml:space="preserve"> </w:t>
      </w:r>
      <w:r w:rsidRPr="00FA2DC0">
        <w:rPr>
          <w:rFonts w:ascii="Open Sans" w:hAnsi="Open Sans" w:cs="Open Sans"/>
        </w:rPr>
        <w:t>staff</w:t>
      </w:r>
      <w:r w:rsidRPr="00FA2DC0">
        <w:rPr>
          <w:rFonts w:ascii="Open Sans" w:hAnsi="Open Sans" w:cs="Open Sans"/>
          <w:spacing w:val="-7"/>
        </w:rPr>
        <w:t xml:space="preserve"> </w:t>
      </w:r>
      <w:r w:rsidRPr="00FA2DC0">
        <w:rPr>
          <w:rFonts w:ascii="Open Sans" w:hAnsi="Open Sans" w:cs="Open Sans"/>
        </w:rPr>
        <w:t>and</w:t>
      </w:r>
      <w:r w:rsidRPr="00FA2DC0">
        <w:rPr>
          <w:rFonts w:ascii="Open Sans" w:hAnsi="Open Sans" w:cs="Open Sans"/>
          <w:spacing w:val="-7"/>
        </w:rPr>
        <w:t xml:space="preserve"> </w:t>
      </w:r>
      <w:r w:rsidRPr="00FA2DC0">
        <w:rPr>
          <w:rFonts w:ascii="Open Sans" w:hAnsi="Open Sans" w:cs="Open Sans"/>
        </w:rPr>
        <w:t>580,000</w:t>
      </w:r>
      <w:r w:rsidRPr="00FA2DC0">
        <w:rPr>
          <w:rFonts w:ascii="Open Sans" w:hAnsi="Open Sans" w:cs="Open Sans"/>
          <w:spacing w:val="-7"/>
        </w:rPr>
        <w:t xml:space="preserve"> </w:t>
      </w:r>
      <w:r w:rsidRPr="00FA2DC0">
        <w:rPr>
          <w:rFonts w:ascii="Open Sans" w:hAnsi="Open Sans" w:cs="Open Sans"/>
        </w:rPr>
        <w:t>alumni</w:t>
      </w:r>
      <w:r w:rsidRPr="00FA2DC0">
        <w:rPr>
          <w:rFonts w:ascii="Open Sans" w:hAnsi="Open Sans" w:cs="Open Sans"/>
          <w:spacing w:val="-7"/>
        </w:rPr>
        <w:t xml:space="preserve"> </w:t>
      </w:r>
      <w:r w:rsidRPr="00FA2DC0">
        <w:rPr>
          <w:rFonts w:ascii="Open Sans" w:hAnsi="Open Sans" w:cs="Open Sans"/>
        </w:rPr>
        <w:t>from</w:t>
      </w:r>
      <w:r w:rsidRPr="00FA2DC0">
        <w:rPr>
          <w:rFonts w:ascii="Open Sans" w:hAnsi="Open Sans" w:cs="Open Sans"/>
          <w:spacing w:val="-7"/>
        </w:rPr>
        <w:t xml:space="preserve"> </w:t>
      </w:r>
      <w:r w:rsidR="00FA2DC0">
        <w:rPr>
          <w:rFonts w:ascii="Open Sans" w:hAnsi="Open Sans" w:cs="Open Sans"/>
          <w:spacing w:val="-7"/>
        </w:rPr>
        <w:br/>
      </w:r>
      <w:r w:rsidRPr="00FA2DC0">
        <w:rPr>
          <w:rFonts w:ascii="Open Sans" w:hAnsi="Open Sans" w:cs="Open Sans"/>
        </w:rPr>
        <w:t>190</w:t>
      </w:r>
      <w:r w:rsidRPr="00FA2DC0">
        <w:rPr>
          <w:rFonts w:ascii="Open Sans" w:hAnsi="Open Sans" w:cs="Open Sans"/>
          <w:spacing w:val="-7"/>
        </w:rPr>
        <w:t xml:space="preserve"> </w:t>
      </w:r>
      <w:r w:rsidRPr="00FA2DC0">
        <w:rPr>
          <w:rFonts w:ascii="Open Sans" w:hAnsi="Open Sans" w:cs="Open Sans"/>
        </w:rPr>
        <w:t>countries,</w:t>
      </w:r>
      <w:r w:rsidRPr="00FA2DC0">
        <w:rPr>
          <w:rFonts w:ascii="Open Sans" w:hAnsi="Open Sans" w:cs="Open Sans"/>
          <w:spacing w:val="-7"/>
        </w:rPr>
        <w:t xml:space="preserve"> </w:t>
      </w:r>
      <w:r w:rsidRPr="00FA2DC0">
        <w:rPr>
          <w:rFonts w:ascii="Open Sans" w:hAnsi="Open Sans" w:cs="Open Sans"/>
        </w:rPr>
        <w:t>working</w:t>
      </w:r>
      <w:r w:rsidRPr="00FA2DC0">
        <w:rPr>
          <w:rFonts w:ascii="Open Sans" w:hAnsi="Open Sans" w:cs="Open Sans"/>
          <w:spacing w:val="-7"/>
        </w:rPr>
        <w:t xml:space="preserve"> </w:t>
      </w:r>
      <w:r w:rsidRPr="00FA2DC0">
        <w:rPr>
          <w:rFonts w:ascii="Open Sans" w:hAnsi="Open Sans" w:cs="Open Sans"/>
        </w:rPr>
        <w:t>together</w:t>
      </w:r>
      <w:r w:rsidRPr="00FA2DC0">
        <w:rPr>
          <w:rFonts w:ascii="Open Sans" w:hAnsi="Open Sans" w:cs="Open Sans"/>
          <w:spacing w:val="-7"/>
        </w:rPr>
        <w:t xml:space="preserve"> </w:t>
      </w:r>
      <w:r w:rsidRPr="00FA2DC0">
        <w:rPr>
          <w:rFonts w:ascii="Open Sans" w:hAnsi="Open Sans" w:cs="Open Sans"/>
        </w:rPr>
        <w:t>to</w:t>
      </w:r>
      <w:r w:rsidRPr="00FA2DC0">
        <w:rPr>
          <w:rFonts w:ascii="Open Sans" w:hAnsi="Open Sans" w:cs="Open Sans"/>
          <w:spacing w:val="-7"/>
        </w:rPr>
        <w:t xml:space="preserve"> </w:t>
      </w:r>
      <w:r w:rsidRPr="00FA2DC0">
        <w:rPr>
          <w:rFonts w:ascii="Open Sans" w:hAnsi="Open Sans" w:cs="Open Sans"/>
        </w:rPr>
        <w:t>tackle</w:t>
      </w:r>
      <w:r w:rsidRPr="00FA2DC0">
        <w:rPr>
          <w:rFonts w:ascii="Open Sans" w:hAnsi="Open Sans" w:cs="Open Sans"/>
          <w:spacing w:val="40"/>
        </w:rPr>
        <w:t xml:space="preserve"> </w:t>
      </w:r>
      <w:r w:rsidRPr="00FA2DC0">
        <w:rPr>
          <w:rFonts w:ascii="Open Sans" w:hAnsi="Open Sans" w:cs="Open Sans"/>
        </w:rPr>
        <w:t>the world’s biggest challenges.</w:t>
      </w:r>
    </w:p>
    <w:p w14:paraId="7A4D631C" w14:textId="77777777" w:rsidR="00D35318" w:rsidRDefault="000F6340" w:rsidP="00FA2DC0">
      <w:pPr>
        <w:pStyle w:val="BodyText"/>
        <w:spacing w:before="174" w:line="261" w:lineRule="auto"/>
        <w:ind w:left="851"/>
        <w:rPr>
          <w:rFonts w:ascii="Open Sans" w:hAnsi="Open Sans" w:cs="Open Sans"/>
        </w:rPr>
      </w:pPr>
      <w:r w:rsidRPr="00FA2DC0">
        <w:rPr>
          <w:rFonts w:ascii="Open Sans" w:hAnsi="Open Sans" w:cs="Open Sans"/>
        </w:rPr>
        <w:t>We’re one of the most popular institutions in the UK for undergraduate</w:t>
      </w:r>
      <w:r w:rsidRPr="00FA2DC0">
        <w:rPr>
          <w:rFonts w:ascii="Open Sans" w:hAnsi="Open Sans" w:cs="Open Sans"/>
          <w:spacing w:val="40"/>
        </w:rPr>
        <w:t xml:space="preserve"> </w:t>
      </w:r>
      <w:r w:rsidRPr="00FA2DC0">
        <w:rPr>
          <w:rFonts w:ascii="Open Sans" w:hAnsi="Open Sans" w:cs="Open Sans"/>
        </w:rPr>
        <w:t>applications,</w:t>
      </w:r>
      <w:r w:rsidRPr="00FA2DC0">
        <w:rPr>
          <w:rFonts w:ascii="Open Sans" w:hAnsi="Open Sans" w:cs="Open Sans"/>
          <w:spacing w:val="-10"/>
        </w:rPr>
        <w:t xml:space="preserve"> </w:t>
      </w:r>
      <w:r w:rsidRPr="00FA2DC0">
        <w:rPr>
          <w:rFonts w:ascii="Open Sans" w:hAnsi="Open Sans" w:cs="Open Sans"/>
        </w:rPr>
        <w:t>according</w:t>
      </w:r>
      <w:r w:rsidRPr="00FA2DC0">
        <w:rPr>
          <w:rFonts w:ascii="Open Sans" w:hAnsi="Open Sans" w:cs="Open Sans"/>
          <w:spacing w:val="-9"/>
        </w:rPr>
        <w:t xml:space="preserve"> </w:t>
      </w:r>
      <w:r w:rsidRPr="00FA2DC0">
        <w:rPr>
          <w:rFonts w:ascii="Open Sans" w:hAnsi="Open Sans" w:cs="Open Sans"/>
        </w:rPr>
        <w:t>to</w:t>
      </w:r>
      <w:r w:rsidRPr="00FA2DC0">
        <w:rPr>
          <w:rFonts w:ascii="Open Sans" w:hAnsi="Open Sans" w:cs="Open Sans"/>
          <w:spacing w:val="-9"/>
        </w:rPr>
        <w:t xml:space="preserve"> </w:t>
      </w:r>
      <w:r w:rsidRPr="00FA2DC0">
        <w:rPr>
          <w:rFonts w:ascii="Open Sans" w:hAnsi="Open Sans" w:cs="Open Sans"/>
        </w:rPr>
        <w:t>UCAS,</w:t>
      </w:r>
      <w:r w:rsidRPr="00FA2DC0">
        <w:rPr>
          <w:rFonts w:ascii="Open Sans" w:hAnsi="Open Sans" w:cs="Open Sans"/>
          <w:spacing w:val="-9"/>
        </w:rPr>
        <w:t xml:space="preserve"> </w:t>
      </w:r>
      <w:r w:rsidRPr="00FA2DC0">
        <w:rPr>
          <w:rFonts w:ascii="Open Sans" w:hAnsi="Open Sans" w:cs="Open Sans"/>
        </w:rPr>
        <w:t>and</w:t>
      </w:r>
      <w:r w:rsidRPr="00FA2DC0">
        <w:rPr>
          <w:rFonts w:ascii="Open Sans" w:hAnsi="Open Sans" w:cs="Open Sans"/>
          <w:spacing w:val="-9"/>
        </w:rPr>
        <w:t xml:space="preserve"> </w:t>
      </w:r>
      <w:r w:rsidRPr="00FA2DC0">
        <w:rPr>
          <w:rFonts w:ascii="Open Sans" w:hAnsi="Open Sans" w:cs="Open Sans"/>
        </w:rPr>
        <w:t>were</w:t>
      </w:r>
      <w:r w:rsidRPr="00FA2DC0">
        <w:rPr>
          <w:rFonts w:ascii="Open Sans" w:hAnsi="Open Sans" w:cs="Open Sans"/>
          <w:spacing w:val="-9"/>
        </w:rPr>
        <w:t xml:space="preserve"> </w:t>
      </w:r>
      <w:r w:rsidRPr="00FA2DC0">
        <w:rPr>
          <w:rFonts w:ascii="Open Sans" w:hAnsi="Open Sans" w:cs="Open Sans"/>
        </w:rPr>
        <w:t>the</w:t>
      </w:r>
      <w:r w:rsidRPr="00FA2DC0">
        <w:rPr>
          <w:rFonts w:ascii="Open Sans" w:hAnsi="Open Sans" w:cs="Open Sans"/>
          <w:spacing w:val="-9"/>
        </w:rPr>
        <w:t xml:space="preserve"> </w:t>
      </w:r>
      <w:r w:rsidRPr="00FA2DC0">
        <w:rPr>
          <w:rFonts w:ascii="Open Sans" w:hAnsi="Open Sans" w:cs="Open Sans"/>
        </w:rPr>
        <w:t>most</w:t>
      </w:r>
      <w:r w:rsidRPr="00FA2DC0">
        <w:rPr>
          <w:rFonts w:ascii="Open Sans" w:hAnsi="Open Sans" w:cs="Open Sans"/>
          <w:spacing w:val="-9"/>
        </w:rPr>
        <w:t xml:space="preserve"> </w:t>
      </w:r>
      <w:r w:rsidRPr="00FA2DC0">
        <w:rPr>
          <w:rFonts w:ascii="Open Sans" w:hAnsi="Open Sans" w:cs="Open Sans"/>
        </w:rPr>
        <w:t>targeted</w:t>
      </w:r>
      <w:r w:rsidRPr="00FA2DC0">
        <w:rPr>
          <w:rFonts w:ascii="Open Sans" w:hAnsi="Open Sans" w:cs="Open Sans"/>
          <w:spacing w:val="-9"/>
        </w:rPr>
        <w:t xml:space="preserve"> </w:t>
      </w:r>
      <w:r w:rsidRPr="00FA2DC0">
        <w:rPr>
          <w:rFonts w:ascii="Open Sans" w:hAnsi="Open Sans" w:cs="Open Sans"/>
        </w:rPr>
        <w:t>university</w:t>
      </w:r>
      <w:r w:rsidRPr="00FA2DC0">
        <w:rPr>
          <w:rFonts w:ascii="Open Sans" w:hAnsi="Open Sans" w:cs="Open Sans"/>
          <w:spacing w:val="-9"/>
        </w:rPr>
        <w:t xml:space="preserve"> </w:t>
      </w:r>
      <w:r w:rsidRPr="00FA2DC0">
        <w:rPr>
          <w:rFonts w:ascii="Open Sans" w:hAnsi="Open Sans" w:cs="Open Sans"/>
        </w:rPr>
        <w:t>by</w:t>
      </w:r>
      <w:r w:rsidRPr="00FA2DC0">
        <w:rPr>
          <w:rFonts w:ascii="Open Sans" w:hAnsi="Open Sans" w:cs="Open Sans"/>
          <w:spacing w:val="-9"/>
        </w:rPr>
        <w:t xml:space="preserve"> </w:t>
      </w:r>
      <w:r w:rsidRPr="00FA2DC0">
        <w:rPr>
          <w:rFonts w:ascii="Open Sans" w:hAnsi="Open Sans" w:cs="Open Sans"/>
        </w:rPr>
        <w:t>the</w:t>
      </w:r>
      <w:r w:rsidRPr="00FA2DC0">
        <w:rPr>
          <w:rFonts w:ascii="Open Sans" w:hAnsi="Open Sans" w:cs="Open Sans"/>
          <w:spacing w:val="40"/>
        </w:rPr>
        <w:t xml:space="preserve"> </w:t>
      </w:r>
      <w:r w:rsidRPr="00FA2DC0">
        <w:rPr>
          <w:rFonts w:ascii="Open Sans" w:hAnsi="Open Sans" w:cs="Open Sans"/>
        </w:rPr>
        <w:t>UK’s leading employers in 2026 (The Graduate Market).</w:t>
      </w:r>
    </w:p>
    <w:p w14:paraId="0DC273F5" w14:textId="77777777" w:rsidR="00FA2DC0" w:rsidRDefault="00FA2DC0" w:rsidP="00FA2DC0">
      <w:pPr>
        <w:pStyle w:val="BodyText"/>
        <w:spacing w:before="174" w:line="261" w:lineRule="auto"/>
        <w:ind w:left="851"/>
        <w:rPr>
          <w:rFonts w:ascii="Open Sans" w:hAnsi="Open Sans" w:cs="Open Sans"/>
        </w:rPr>
      </w:pPr>
    </w:p>
    <w:p w14:paraId="566F37E8" w14:textId="77777777" w:rsidR="00FA2DC0" w:rsidRPr="00FA2DC0" w:rsidRDefault="00FA2DC0" w:rsidP="00FA2DC0">
      <w:pPr>
        <w:pStyle w:val="BodyText"/>
        <w:spacing w:before="174" w:line="261" w:lineRule="auto"/>
        <w:ind w:left="851"/>
        <w:rPr>
          <w:rFonts w:ascii="Open Sans" w:hAnsi="Open Sans" w:cs="Open Sans"/>
        </w:rPr>
      </w:pPr>
    </w:p>
    <w:p w14:paraId="05E01419" w14:textId="225FC022" w:rsidR="00D35318" w:rsidRPr="00FA2DC0" w:rsidRDefault="000F6340" w:rsidP="00FA2DC0">
      <w:pPr>
        <w:pStyle w:val="BodyText"/>
        <w:spacing w:before="196" w:line="242" w:lineRule="auto"/>
        <w:ind w:left="851" w:right="4"/>
        <w:rPr>
          <w:rFonts w:ascii="Open Sans" w:hAnsi="Open Sans" w:cs="Open Sans"/>
          <w:b/>
          <w:bCs/>
        </w:rPr>
      </w:pPr>
      <w:r w:rsidRPr="00FA2DC0">
        <w:rPr>
          <w:rFonts w:ascii="Open Sans" w:hAnsi="Open Sans" w:cs="Open Sans"/>
          <w:b/>
          <w:bCs/>
        </w:rPr>
        <w:t>From</w:t>
      </w:r>
      <w:r w:rsidRPr="00FA2DC0">
        <w:rPr>
          <w:rFonts w:ascii="Open Sans" w:hAnsi="Open Sans" w:cs="Open Sans"/>
          <w:b/>
          <w:bCs/>
          <w:spacing w:val="-10"/>
        </w:rPr>
        <w:t xml:space="preserve"> </w:t>
      </w:r>
      <w:r w:rsidRPr="00FA2DC0">
        <w:rPr>
          <w:rFonts w:ascii="Open Sans" w:hAnsi="Open Sans" w:cs="Open Sans"/>
          <w:b/>
          <w:bCs/>
        </w:rPr>
        <w:t>the</w:t>
      </w:r>
      <w:r w:rsidRPr="00FA2DC0">
        <w:rPr>
          <w:rFonts w:ascii="Open Sans" w:hAnsi="Open Sans" w:cs="Open Sans"/>
          <w:b/>
          <w:bCs/>
          <w:spacing w:val="-9"/>
        </w:rPr>
        <w:t xml:space="preserve"> </w:t>
      </w:r>
      <w:r w:rsidRPr="00FA2DC0">
        <w:rPr>
          <w:rFonts w:ascii="Open Sans" w:hAnsi="Open Sans" w:cs="Open Sans"/>
          <w:b/>
          <w:bCs/>
        </w:rPr>
        <w:t>Directorate</w:t>
      </w:r>
      <w:r w:rsidRPr="00FA2DC0">
        <w:rPr>
          <w:rFonts w:ascii="Open Sans" w:hAnsi="Open Sans" w:cs="Open Sans"/>
          <w:b/>
          <w:bCs/>
          <w:spacing w:val="-9"/>
        </w:rPr>
        <w:t xml:space="preserve"> </w:t>
      </w:r>
      <w:r w:rsidRPr="00FA2DC0">
        <w:rPr>
          <w:rFonts w:ascii="Open Sans" w:hAnsi="Open Sans" w:cs="Open Sans"/>
          <w:b/>
          <w:bCs/>
        </w:rPr>
        <w:t>of</w:t>
      </w:r>
      <w:r w:rsidRPr="00FA2DC0">
        <w:rPr>
          <w:rFonts w:ascii="Open Sans" w:hAnsi="Open Sans" w:cs="Open Sans"/>
          <w:b/>
          <w:bCs/>
          <w:spacing w:val="-9"/>
        </w:rPr>
        <w:t xml:space="preserve"> </w:t>
      </w:r>
      <w:r w:rsidRPr="00FA2DC0">
        <w:rPr>
          <w:rFonts w:ascii="Open Sans" w:hAnsi="Open Sans" w:cs="Open Sans"/>
          <w:b/>
          <w:bCs/>
        </w:rPr>
        <w:t>Communications,</w:t>
      </w:r>
      <w:r w:rsidRPr="00FA2DC0">
        <w:rPr>
          <w:rFonts w:ascii="Open Sans" w:hAnsi="Open Sans" w:cs="Open Sans"/>
          <w:b/>
          <w:bCs/>
          <w:spacing w:val="40"/>
        </w:rPr>
        <w:t xml:space="preserve"> </w:t>
      </w:r>
      <w:r w:rsidR="00FA2DC0">
        <w:rPr>
          <w:rFonts w:ascii="Open Sans" w:hAnsi="Open Sans" w:cs="Open Sans"/>
          <w:b/>
          <w:bCs/>
          <w:spacing w:val="40"/>
        </w:rPr>
        <w:br/>
      </w:r>
      <w:r w:rsidRPr="00FA2DC0">
        <w:rPr>
          <w:rFonts w:ascii="Open Sans" w:hAnsi="Open Sans" w:cs="Open Sans"/>
          <w:b/>
          <w:bCs/>
        </w:rPr>
        <w:t>Marketing and</w:t>
      </w:r>
      <w:r w:rsidR="00FA2DC0" w:rsidRPr="00FA2DC0">
        <w:rPr>
          <w:rFonts w:ascii="Open Sans" w:hAnsi="Open Sans" w:cs="Open Sans"/>
          <w:b/>
          <w:bCs/>
        </w:rPr>
        <w:t xml:space="preserve"> s</w:t>
      </w:r>
      <w:r w:rsidRPr="00FA2DC0">
        <w:rPr>
          <w:rFonts w:ascii="Open Sans" w:hAnsi="Open Sans" w:cs="Open Sans"/>
          <w:b/>
          <w:bCs/>
        </w:rPr>
        <w:t>tudent Recruitment</w:t>
      </w:r>
    </w:p>
    <w:p w14:paraId="006FBE5B" w14:textId="77777777" w:rsidR="00D35318" w:rsidRPr="00FA2DC0" w:rsidRDefault="00D35318" w:rsidP="00FA2DC0">
      <w:pPr>
        <w:pStyle w:val="BodyText"/>
        <w:spacing w:before="2"/>
        <w:ind w:left="851"/>
        <w:rPr>
          <w:rFonts w:ascii="Open Sans" w:hAnsi="Open Sans" w:cs="Open Sans"/>
        </w:rPr>
      </w:pPr>
    </w:p>
    <w:p w14:paraId="112DE6FF" w14:textId="77777777" w:rsidR="00FA2DC0" w:rsidRDefault="00FA2DC0" w:rsidP="00FA2DC0">
      <w:pPr>
        <w:pStyle w:val="BodyText"/>
        <w:ind w:left="851"/>
        <w:rPr>
          <w:rFonts w:ascii="Open Sans" w:hAnsi="Open Sans" w:cs="Open Sans"/>
        </w:rPr>
      </w:pPr>
    </w:p>
    <w:p w14:paraId="62765A54" w14:textId="75DA467D" w:rsidR="00FA2DC0" w:rsidRDefault="00FA2DC0" w:rsidP="00FA2DC0">
      <w:pPr>
        <w:pStyle w:val="BodyText"/>
        <w:ind w:left="851"/>
        <w:rPr>
          <w:rFonts w:ascii="Open Sans" w:hAnsi="Open Sans" w:cs="Open Sans"/>
          <w:spacing w:val="-4"/>
        </w:rPr>
      </w:pPr>
      <w:r>
        <w:rPr>
          <w:rFonts w:ascii="Open Sans" w:hAnsi="Open Sans" w:cs="Open Sans"/>
        </w:rPr>
        <w:t>July</w:t>
      </w:r>
      <w:r w:rsidRPr="00FA2DC0">
        <w:rPr>
          <w:rFonts w:ascii="Open Sans" w:hAnsi="Open Sans" w:cs="Open Sans"/>
        </w:rPr>
        <w:t xml:space="preserve"> </w:t>
      </w:r>
      <w:r w:rsidRPr="00FA2DC0">
        <w:rPr>
          <w:rFonts w:ascii="Open Sans" w:hAnsi="Open Sans" w:cs="Open Sans"/>
          <w:spacing w:val="-4"/>
        </w:rPr>
        <w:t>2026</w:t>
      </w:r>
      <w:r>
        <w:rPr>
          <w:rFonts w:ascii="Open Sans" w:hAnsi="Open Sans" w:cs="Open Sans"/>
          <w:spacing w:val="-4"/>
        </w:rPr>
        <w:br/>
      </w:r>
      <w:r>
        <w:rPr>
          <w:rFonts w:ascii="Open Sans" w:hAnsi="Open Sans" w:cs="Open Sans"/>
          <w:spacing w:val="-4"/>
        </w:rPr>
        <w:br/>
      </w:r>
      <w:r w:rsidRPr="00FA2DC0">
        <w:rPr>
          <w:rFonts w:ascii="Open Sans" w:hAnsi="Open Sans" w:cs="Open Sans"/>
          <w:b/>
          <w:bCs/>
          <w:spacing w:val="-4"/>
        </w:rPr>
        <w:t>manchester.ac.uk</w:t>
      </w:r>
    </w:p>
    <w:p w14:paraId="226B2D1C" w14:textId="77777777" w:rsidR="00D35318" w:rsidRDefault="00D35318">
      <w:pPr>
        <w:pStyle w:val="BodyText"/>
        <w:ind w:left="0"/>
        <w:rPr>
          <w:rFonts w:ascii="Effra Medium"/>
          <w:sz w:val="12"/>
        </w:rPr>
      </w:pPr>
    </w:p>
    <w:p w14:paraId="04AE52CF" w14:textId="77777777" w:rsidR="00D35318" w:rsidRDefault="00D35318">
      <w:pPr>
        <w:pStyle w:val="BodyText"/>
        <w:spacing w:before="57"/>
        <w:ind w:left="0"/>
        <w:rPr>
          <w:rFonts w:ascii="Effra Medium"/>
          <w:sz w:val="12"/>
        </w:rPr>
      </w:pPr>
    </w:p>
    <w:p w14:paraId="2EAB7530" w14:textId="43B6684E" w:rsidR="00D35318" w:rsidRDefault="00D35318">
      <w:pPr>
        <w:ind w:left="97"/>
        <w:rPr>
          <w:rFonts w:ascii="Effra Light"/>
          <w:sz w:val="12"/>
        </w:rPr>
      </w:pPr>
    </w:p>
    <w:sectPr w:rsidR="00D35318">
      <w:type w:val="continuous"/>
      <w:pgSz w:w="11910" w:h="16840"/>
      <w:pgMar w:top="780" w:right="1700"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ffra">
    <w:altName w:val="Calibri"/>
    <w:charset w:val="00"/>
    <w:family w:val="swiss"/>
    <w:pitch w:val="variable"/>
    <w:sig w:usb0="A00022EF" w:usb1="D000A05B" w:usb2="00000008" w:usb3="00000000" w:csb0="000000DF" w:csb1="00000000"/>
  </w:font>
  <w:font w:name="Effra Medium">
    <w:altName w:val="Calibri"/>
    <w:charset w:val="00"/>
    <w:family w:val="swiss"/>
    <w:pitch w:val="variable"/>
    <w:sig w:usb0="A00022EF" w:usb1="D000A05B" w:usb2="00000008" w:usb3="00000000" w:csb0="000000DF" w:csb1="00000000"/>
  </w:font>
  <w:font w:name="Open Sans">
    <w:charset w:val="00"/>
    <w:family w:val="swiss"/>
    <w:pitch w:val="variable"/>
    <w:sig w:usb0="E00002EF" w:usb1="4000205B" w:usb2="00000028" w:usb3="00000000" w:csb0="0000019F" w:csb1="00000000"/>
  </w:font>
  <w:font w:name="Effra Light">
    <w:altName w:val="Calibri"/>
    <w:charset w:val="00"/>
    <w:family w:val="swiss"/>
    <w:pitch w:val="variable"/>
    <w:sig w:usb0="A00022EF" w:usb1="D000A05B" w:usb2="00000008" w:usb3="00000000" w:csb0="000000D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18"/>
    <w:rsid w:val="000F6340"/>
    <w:rsid w:val="00111766"/>
    <w:rsid w:val="00500D6C"/>
    <w:rsid w:val="00C843D2"/>
    <w:rsid w:val="00D35318"/>
    <w:rsid w:val="00DB4C18"/>
    <w:rsid w:val="00EF220A"/>
    <w:rsid w:val="00FA2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EC688"/>
  <w15:docId w15:val="{DCB708BD-B571-6344-B96E-481DEC05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Effra" w:eastAsia="Effra" w:hAnsi="Effra" w:cs="Effra"/>
    </w:rPr>
  </w:style>
  <w:style w:type="paragraph" w:styleId="Heading1">
    <w:name w:val="heading 1"/>
    <w:basedOn w:val="Normal"/>
    <w:uiPriority w:val="9"/>
    <w:qFormat/>
    <w:pPr>
      <w:ind w:left="2648"/>
      <w:outlineLvl w:val="0"/>
    </w:pPr>
    <w:rPr>
      <w:rFonts w:ascii="Effra Medium" w:eastAsia="Effra Medium" w:hAnsi="Effra Medium" w:cs="Effra Medium"/>
      <w:sz w:val="92"/>
      <w:szCs w:val="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48"/>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normaltextrun">
    <w:name w:val="normaltextrun"/>
    <w:basedOn w:val="DefaultParagraphFont"/>
    <w:rsid w:val="00FA2DC0"/>
  </w:style>
  <w:style w:type="character" w:customStyle="1" w:styleId="apple-converted-space">
    <w:name w:val="apple-converted-space"/>
    <w:basedOn w:val="DefaultParagraphFont"/>
    <w:rsid w:val="00FA2DC0"/>
  </w:style>
  <w:style w:type="character" w:customStyle="1" w:styleId="eop">
    <w:name w:val="eop"/>
    <w:basedOn w:val="DefaultParagraphFont"/>
    <w:rsid w:val="00FA2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9d01df-8dd5-4417-a5aa-eb89111a6566">
      <Terms xmlns="http://schemas.microsoft.com/office/infopath/2007/PartnerControls"/>
    </lcf76f155ced4ddcb4097134ff3c332f>
    <TaxCatchAll xmlns="35a2615a-b2e9-49af-a602-70812bb68f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E7507E7778384A8006775C20E7BC75" ma:contentTypeVersion="19" ma:contentTypeDescription="Create a new document." ma:contentTypeScope="" ma:versionID="95a717cfcfdc5786b2fca4ecb350a4da">
  <xsd:schema xmlns:xsd="http://www.w3.org/2001/XMLSchema" xmlns:xs="http://www.w3.org/2001/XMLSchema" xmlns:p="http://schemas.microsoft.com/office/2006/metadata/properties" xmlns:ns2="0d9d01df-8dd5-4417-a5aa-eb89111a6566" xmlns:ns3="35a2615a-b2e9-49af-a602-70812bb68f25" targetNamespace="http://schemas.microsoft.com/office/2006/metadata/properties" ma:root="true" ma:fieldsID="74a9691581a6afb870a04a7b7c73b90d" ns2:_="" ns3:_="">
    <xsd:import namespace="0d9d01df-8dd5-4417-a5aa-eb89111a6566"/>
    <xsd:import namespace="35a2615a-b2e9-49af-a602-70812bb68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d01df-8dd5-4417-a5aa-eb89111a6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a2615a-b2e9-49af-a602-70812bb68f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700d09-a83c-4d8f-9c07-3b9686beebea}" ma:internalName="TaxCatchAll" ma:showField="CatchAllData" ma:web="35a2615a-b2e9-49af-a602-70812bb68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2C283-FBF5-4B20-8918-D50EDF20D03E}">
  <ds:schemaRefs>
    <ds:schemaRef ds:uri="http://schemas.microsoft.com/office/2006/metadata/properties"/>
    <ds:schemaRef ds:uri="http://schemas.microsoft.com/office/infopath/2007/PartnerControls"/>
    <ds:schemaRef ds:uri="0d9d01df-8dd5-4417-a5aa-eb89111a6566"/>
    <ds:schemaRef ds:uri="35a2615a-b2e9-49af-a602-70812bb68f25"/>
  </ds:schemaRefs>
</ds:datastoreItem>
</file>

<file path=customXml/itemProps2.xml><?xml version="1.0" encoding="utf-8"?>
<ds:datastoreItem xmlns:ds="http://schemas.openxmlformats.org/officeDocument/2006/customXml" ds:itemID="{D1ABE91E-F6C1-4ECD-89EC-016097D207CC}">
  <ds:schemaRefs>
    <ds:schemaRef ds:uri="http://schemas.microsoft.com/sharepoint/v3/contenttype/forms"/>
  </ds:schemaRefs>
</ds:datastoreItem>
</file>

<file path=customXml/itemProps3.xml><?xml version="1.0" encoding="utf-8"?>
<ds:datastoreItem xmlns:ds="http://schemas.openxmlformats.org/officeDocument/2006/customXml" ds:itemID="{17E671DB-36EC-4EF4-9D62-8ACC58EA5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d01df-8dd5-4417-a5aa-eb89111a6566"/>
    <ds:schemaRef ds:uri="35a2615a-b2e9-49af-a602-70812bb68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1317</Characters>
  <Application>Microsoft Office Word</Application>
  <DocSecurity>0</DocSecurity>
  <Lines>33</Lines>
  <Paragraphs>7</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research fact sheet July 2024</dc:title>
  <dc:creator>Joe Shervin</dc:creator>
  <cp:lastModifiedBy>Joe Shervin</cp:lastModifiedBy>
  <cp:revision>2</cp:revision>
  <dcterms:created xsi:type="dcterms:W3CDTF">2026-07-06T12:59:00Z</dcterms:created>
  <dcterms:modified xsi:type="dcterms:W3CDTF">2026-07-06T12:59:00Z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2026-06-25T00:00:00Z</vt:filetime>
  </property>
  <property fmtid="{D5CDD505-2E9C-101B-9397-08002B2CF9AE}" pid="3" name="Creator">
    <vt:lpwstr>Adobe InDesign 21.4 (Macintosh)</vt:lpwstr>
  </property>
  <property fmtid="{D5CDD505-2E9C-101B-9397-08002B2CF9AE}" pid="4" name="LastSaved">
    <vt:filetime>2026-07-06T00:00:00Z</vt:filetime>
  </property>
  <property fmtid="{D5CDD505-2E9C-101B-9397-08002B2CF9AE}" pid="5" name="Producer">
    <vt:lpwstr>Adobe PDF Library 18.0</vt:lpwstr>
  </property>
  <property fmtid="{D5CDD505-2E9C-101B-9397-08002B2CF9AE}" pid="6" name="ContentTypeId">
    <vt:lpwstr>0x010100B1E7507E7778384A8006775C20E7BC75</vt:lpwstr>
  </property>
</Properties>
</file>