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390AE" w14:textId="0159DFDB" w:rsidR="007F3C1B" w:rsidRPr="00483E6B" w:rsidRDefault="007F3C1B" w:rsidP="00FF3C12">
      <w:pPr>
        <w:jc w:val="center"/>
        <w:rPr>
          <w:rFonts w:ascii="Arial" w:hAnsi="Arial" w:cs="Arial"/>
          <w:b/>
        </w:rPr>
      </w:pPr>
    </w:p>
    <w:p w14:paraId="4808AA25" w14:textId="77777777" w:rsidR="00483E6B" w:rsidRDefault="00483E6B" w:rsidP="00483E6B">
      <w:pPr>
        <w:rPr>
          <w:rFonts w:ascii="Arial" w:hAnsi="Arial" w:cs="Arial"/>
          <w:b/>
          <w:sz w:val="28"/>
          <w:szCs w:val="28"/>
        </w:rPr>
      </w:pPr>
    </w:p>
    <w:p w14:paraId="31EC8474" w14:textId="66B37105" w:rsidR="00DA79FF" w:rsidRPr="00483E6B" w:rsidRDefault="00244C37" w:rsidP="00483E6B">
      <w:pPr>
        <w:rPr>
          <w:rFonts w:ascii="Arial" w:hAnsi="Arial" w:cs="Arial"/>
          <w:b/>
          <w:sz w:val="28"/>
          <w:szCs w:val="28"/>
        </w:rPr>
      </w:pPr>
      <w:r w:rsidRPr="00483E6B">
        <w:rPr>
          <w:rFonts w:ascii="Arial" w:hAnsi="Arial" w:cs="Arial"/>
          <w:b/>
          <w:sz w:val="28"/>
          <w:szCs w:val="28"/>
        </w:rPr>
        <w:t xml:space="preserve">Values </w:t>
      </w:r>
      <w:r w:rsidR="00A933F7">
        <w:rPr>
          <w:rFonts w:ascii="Arial" w:hAnsi="Arial" w:cs="Arial"/>
          <w:b/>
          <w:sz w:val="28"/>
          <w:szCs w:val="28"/>
        </w:rPr>
        <w:t>Exercise</w:t>
      </w:r>
    </w:p>
    <w:p w14:paraId="1ACCE603" w14:textId="77777777" w:rsidR="00FC2946" w:rsidRPr="00483E6B" w:rsidRDefault="00FC2946">
      <w:pPr>
        <w:rPr>
          <w:rFonts w:ascii="Arial" w:hAnsi="Arial" w:cs="Arial"/>
        </w:rPr>
      </w:pPr>
    </w:p>
    <w:p w14:paraId="20B5AA4D" w14:textId="2FFBECD4" w:rsidR="00BF0D17" w:rsidRPr="00483E6B" w:rsidRDefault="00244C37" w:rsidP="00661EE7">
      <w:pPr>
        <w:rPr>
          <w:rFonts w:ascii="Arial" w:hAnsi="Arial" w:cs="Arial"/>
        </w:rPr>
      </w:pPr>
      <w:r w:rsidRPr="00483E6B">
        <w:rPr>
          <w:rFonts w:ascii="Arial" w:hAnsi="Arial" w:cs="Arial"/>
        </w:rPr>
        <w:t>Our values represent the essence of what’s important to us in life</w:t>
      </w:r>
      <w:r w:rsidR="003663B5" w:rsidRPr="00483E6B">
        <w:rPr>
          <w:rFonts w:ascii="Arial" w:hAnsi="Arial" w:cs="Arial"/>
        </w:rPr>
        <w:t xml:space="preserve">. </w:t>
      </w:r>
      <w:r w:rsidRPr="00483E6B">
        <w:rPr>
          <w:rFonts w:ascii="Arial" w:hAnsi="Arial" w:cs="Arial"/>
        </w:rPr>
        <w:t>They are our personal guiding principles that we work with in order to make sense of our lives.</w:t>
      </w:r>
      <w:r w:rsidR="003663B5" w:rsidRPr="00483E6B">
        <w:rPr>
          <w:rFonts w:ascii="Arial" w:hAnsi="Arial" w:cs="Arial"/>
        </w:rPr>
        <w:t xml:space="preserve"> </w:t>
      </w:r>
      <w:r w:rsidR="00BF0D17" w:rsidRPr="00483E6B">
        <w:rPr>
          <w:rFonts w:ascii="Arial" w:hAnsi="Arial" w:cs="Arial"/>
        </w:rPr>
        <w:t xml:space="preserve">Values derive from </w:t>
      </w:r>
      <w:r w:rsidR="00BC7B4A" w:rsidRPr="00483E6B">
        <w:rPr>
          <w:rFonts w:ascii="Arial" w:hAnsi="Arial" w:cs="Arial"/>
        </w:rPr>
        <w:t>many sources, change over time and can importantly affect what you do and how you do it. Identifying your own key values is therefore very significant for your personal and professional development.</w:t>
      </w:r>
    </w:p>
    <w:p w14:paraId="0CB101AB" w14:textId="70DA4ACD" w:rsidR="00BC7B4A" w:rsidRPr="00483E6B" w:rsidRDefault="00570B5A" w:rsidP="00661EE7">
      <w:pPr>
        <w:rPr>
          <w:rFonts w:ascii="Arial" w:hAnsi="Arial" w:cs="Arial"/>
        </w:rPr>
      </w:pPr>
      <w:r w:rsidRPr="00483E6B">
        <w:rPr>
          <w:rFonts w:ascii="Arial" w:hAnsi="Arial" w:cs="Arial"/>
        </w:rPr>
        <w:t>This exercise will help you to get clear about which values are important to you and to help you to begin to understand how they impact your attitude, your decisions and your behaviour.</w:t>
      </w:r>
    </w:p>
    <w:p w14:paraId="633F8A8D" w14:textId="65474F79" w:rsidR="002A6673" w:rsidRPr="00483E6B" w:rsidRDefault="00B25086" w:rsidP="00661EE7">
      <w:pPr>
        <w:rPr>
          <w:rFonts w:ascii="Arial" w:hAnsi="Arial" w:cs="Arial"/>
        </w:rPr>
      </w:pPr>
      <w:r w:rsidRPr="00483E6B">
        <w:rPr>
          <w:rFonts w:ascii="Arial" w:hAnsi="Arial" w:cs="Arial"/>
        </w:rPr>
        <w:t>Follow the steps below:</w:t>
      </w:r>
    </w:p>
    <w:p w14:paraId="3BC51C8F" w14:textId="7D034EE5" w:rsidR="008C2BA8" w:rsidRPr="00483E6B" w:rsidRDefault="008C2BA8" w:rsidP="002A6673">
      <w:pPr>
        <w:pStyle w:val="ListParagraph"/>
        <w:numPr>
          <w:ilvl w:val="0"/>
          <w:numId w:val="2"/>
        </w:numPr>
        <w:ind w:left="360"/>
        <w:rPr>
          <w:rFonts w:ascii="Arial" w:hAnsi="Arial" w:cs="Arial"/>
        </w:rPr>
      </w:pPr>
      <w:r w:rsidRPr="00483E6B">
        <w:rPr>
          <w:rFonts w:ascii="Arial" w:hAnsi="Arial" w:cs="Arial"/>
        </w:rPr>
        <w:t>Go through the values on the list</w:t>
      </w:r>
      <w:r w:rsidR="00B25086" w:rsidRPr="00483E6B">
        <w:rPr>
          <w:rFonts w:ascii="Arial" w:hAnsi="Arial" w:cs="Arial"/>
        </w:rPr>
        <w:t xml:space="preserve"> below</w:t>
      </w:r>
      <w:r w:rsidRPr="00483E6B">
        <w:rPr>
          <w:rFonts w:ascii="Arial" w:hAnsi="Arial" w:cs="Arial"/>
        </w:rPr>
        <w:t xml:space="preserve"> and mark any that are important to you.</w:t>
      </w:r>
      <w:r w:rsidR="00E66A66" w:rsidRPr="00483E6B">
        <w:rPr>
          <w:rFonts w:ascii="Arial" w:hAnsi="Arial" w:cs="Arial"/>
        </w:rPr>
        <w:t xml:space="preserve"> Do this instinctively and beware of choosing words that you feel you </w:t>
      </w:r>
      <w:r w:rsidR="00E66A66" w:rsidRPr="00483E6B">
        <w:rPr>
          <w:rFonts w:ascii="Arial" w:hAnsi="Arial" w:cs="Arial"/>
          <w:i/>
          <w:iCs/>
        </w:rPr>
        <w:t xml:space="preserve">should </w:t>
      </w:r>
      <w:r w:rsidR="00E66A66" w:rsidRPr="00483E6B">
        <w:rPr>
          <w:rFonts w:ascii="Arial" w:hAnsi="Arial" w:cs="Arial"/>
        </w:rPr>
        <w:t xml:space="preserve">choose. Remember </w:t>
      </w:r>
      <w:r w:rsidR="00537796" w:rsidRPr="00483E6B">
        <w:rPr>
          <w:rFonts w:ascii="Arial" w:hAnsi="Arial" w:cs="Arial"/>
        </w:rPr>
        <w:t>this is your list.</w:t>
      </w:r>
    </w:p>
    <w:p w14:paraId="2E0406BF" w14:textId="77777777" w:rsidR="00EE3651" w:rsidRPr="00483E6B" w:rsidRDefault="00EE3651" w:rsidP="002A6673">
      <w:pPr>
        <w:pStyle w:val="ListParagraph"/>
        <w:ind w:left="360"/>
        <w:rPr>
          <w:rFonts w:ascii="Arial" w:hAnsi="Arial" w:cs="Arial"/>
        </w:rPr>
      </w:pPr>
    </w:p>
    <w:p w14:paraId="37917BC7" w14:textId="6B839B9C" w:rsidR="00537796" w:rsidRPr="00483E6B" w:rsidRDefault="00537796" w:rsidP="002A6673">
      <w:pPr>
        <w:pStyle w:val="ListParagraph"/>
        <w:numPr>
          <w:ilvl w:val="0"/>
          <w:numId w:val="2"/>
        </w:numPr>
        <w:ind w:left="360"/>
        <w:rPr>
          <w:rFonts w:ascii="Arial" w:hAnsi="Arial" w:cs="Arial"/>
        </w:rPr>
      </w:pPr>
      <w:r w:rsidRPr="00483E6B">
        <w:rPr>
          <w:rFonts w:ascii="Arial" w:hAnsi="Arial" w:cs="Arial"/>
        </w:rPr>
        <w:t>If you notice any of your values are missing add them to the list.</w:t>
      </w:r>
    </w:p>
    <w:p w14:paraId="32F5A1CA" w14:textId="77777777" w:rsidR="00EE3651" w:rsidRPr="00483E6B" w:rsidRDefault="00EE3651" w:rsidP="002A6673">
      <w:pPr>
        <w:pStyle w:val="ListParagraph"/>
        <w:ind w:left="360"/>
        <w:rPr>
          <w:rFonts w:ascii="Arial" w:hAnsi="Arial" w:cs="Arial"/>
        </w:rPr>
      </w:pPr>
    </w:p>
    <w:p w14:paraId="43F97CA9" w14:textId="3CC5C6C5" w:rsidR="00537796" w:rsidRPr="00483E6B" w:rsidRDefault="009F2FB6" w:rsidP="002A6673">
      <w:pPr>
        <w:pStyle w:val="ListParagraph"/>
        <w:numPr>
          <w:ilvl w:val="0"/>
          <w:numId w:val="2"/>
        </w:numPr>
        <w:ind w:left="360"/>
        <w:rPr>
          <w:rFonts w:ascii="Arial" w:hAnsi="Arial" w:cs="Arial"/>
        </w:rPr>
      </w:pPr>
      <w:r w:rsidRPr="00483E6B">
        <w:rPr>
          <w:rFonts w:ascii="Arial" w:hAnsi="Arial" w:cs="Arial"/>
        </w:rPr>
        <w:t>Select your top ten of th</w:t>
      </w:r>
      <w:r w:rsidR="00FB27B8" w:rsidRPr="00483E6B">
        <w:rPr>
          <w:rFonts w:ascii="Arial" w:hAnsi="Arial" w:cs="Arial"/>
        </w:rPr>
        <w:t>ese</w:t>
      </w:r>
      <w:r w:rsidR="00B12FDC" w:rsidRPr="00483E6B">
        <w:rPr>
          <w:rFonts w:ascii="Arial" w:hAnsi="Arial" w:cs="Arial"/>
        </w:rPr>
        <w:t xml:space="preserve"> (in any order)</w:t>
      </w:r>
      <w:r w:rsidR="00A5791A" w:rsidRPr="00483E6B">
        <w:rPr>
          <w:rFonts w:ascii="Arial" w:hAnsi="Arial" w:cs="Arial"/>
        </w:rPr>
        <w:t>.</w:t>
      </w:r>
    </w:p>
    <w:p w14:paraId="5801202C" w14:textId="77777777" w:rsidR="00EE3651" w:rsidRPr="00483E6B" w:rsidRDefault="00EE3651" w:rsidP="002A6673">
      <w:pPr>
        <w:pStyle w:val="ListParagraph"/>
        <w:ind w:left="360"/>
        <w:rPr>
          <w:rFonts w:ascii="Arial" w:hAnsi="Arial" w:cs="Arial"/>
        </w:rPr>
      </w:pPr>
    </w:p>
    <w:p w14:paraId="4B2F61AB" w14:textId="22ACA4CC" w:rsidR="00F351FC" w:rsidRPr="00483E6B" w:rsidRDefault="00F351FC" w:rsidP="002A6673">
      <w:pPr>
        <w:pStyle w:val="ListParagraph"/>
        <w:numPr>
          <w:ilvl w:val="0"/>
          <w:numId w:val="2"/>
        </w:numPr>
        <w:ind w:left="360"/>
        <w:rPr>
          <w:rFonts w:ascii="Arial" w:hAnsi="Arial" w:cs="Arial"/>
        </w:rPr>
      </w:pPr>
      <w:r w:rsidRPr="00483E6B">
        <w:rPr>
          <w:rFonts w:ascii="Arial" w:hAnsi="Arial" w:cs="Arial"/>
        </w:rPr>
        <w:t>Write your top ten</w:t>
      </w:r>
      <w:r w:rsidR="00654910" w:rsidRPr="00483E6B">
        <w:rPr>
          <w:rFonts w:ascii="Arial" w:hAnsi="Arial" w:cs="Arial"/>
        </w:rPr>
        <w:t xml:space="preserve"> value</w:t>
      </w:r>
      <w:r w:rsidRPr="00483E6B">
        <w:rPr>
          <w:rFonts w:ascii="Arial" w:hAnsi="Arial" w:cs="Arial"/>
        </w:rPr>
        <w:t xml:space="preserve"> in the grid below both vertically and horizontally</w:t>
      </w:r>
      <w:r w:rsidR="00654910" w:rsidRPr="00483E6B">
        <w:rPr>
          <w:rFonts w:ascii="Arial" w:hAnsi="Arial" w:cs="Arial"/>
        </w:rPr>
        <w:t xml:space="preserve"> in the green boxes.</w:t>
      </w:r>
    </w:p>
    <w:p w14:paraId="25DA2B68" w14:textId="77777777" w:rsidR="00EE3651" w:rsidRPr="00483E6B" w:rsidRDefault="00EE3651" w:rsidP="002A6673">
      <w:pPr>
        <w:pStyle w:val="ListParagraph"/>
        <w:ind w:left="360"/>
        <w:rPr>
          <w:rFonts w:ascii="Arial" w:hAnsi="Arial" w:cs="Arial"/>
        </w:rPr>
      </w:pPr>
    </w:p>
    <w:p w14:paraId="55177EFD" w14:textId="77777777" w:rsidR="00FF5C2A" w:rsidRPr="00483E6B" w:rsidRDefault="00A544EA" w:rsidP="00FF5C2A">
      <w:pPr>
        <w:pStyle w:val="ListParagraph"/>
        <w:numPr>
          <w:ilvl w:val="0"/>
          <w:numId w:val="2"/>
        </w:numPr>
        <w:ind w:left="360"/>
        <w:rPr>
          <w:rFonts w:ascii="Arial" w:hAnsi="Arial" w:cs="Arial"/>
        </w:rPr>
      </w:pPr>
      <w:r w:rsidRPr="00483E6B">
        <w:rPr>
          <w:rFonts w:ascii="Arial" w:hAnsi="Arial" w:cs="Arial"/>
        </w:rPr>
        <w:t xml:space="preserve">Using the horizontal list (top row) take each value in turn and decide whether it is more important to you </w:t>
      </w:r>
      <w:r w:rsidR="00CD6FEE" w:rsidRPr="00483E6B">
        <w:rPr>
          <w:rFonts w:ascii="Arial" w:hAnsi="Arial" w:cs="Arial"/>
        </w:rPr>
        <w:t xml:space="preserve">than each of the other values you have listed vertically. </w:t>
      </w:r>
      <w:r w:rsidR="009D3C2C" w:rsidRPr="00483E6B">
        <w:rPr>
          <w:rFonts w:ascii="Arial" w:hAnsi="Arial" w:cs="Arial"/>
        </w:rPr>
        <w:t>Write down which of the two is most important to you in the box.</w:t>
      </w:r>
      <w:r w:rsidR="00EB6D6E" w:rsidRPr="00483E6B">
        <w:rPr>
          <w:rFonts w:ascii="Arial" w:hAnsi="Arial" w:cs="Arial"/>
        </w:rPr>
        <w:t xml:space="preserve"> (Avoid the temptation to think that comparing A with B will automatically give the same result as comparing B with A – weirdly it may not!)</w:t>
      </w:r>
      <w:r w:rsidR="00073047" w:rsidRPr="00483E6B">
        <w:rPr>
          <w:rFonts w:ascii="Arial" w:hAnsi="Arial" w:cs="Arial"/>
        </w:rPr>
        <w:t xml:space="preserve"> The shaded boxes should stay blank as this is where the words are the same.</w:t>
      </w:r>
    </w:p>
    <w:p w14:paraId="016F83AF" w14:textId="77777777" w:rsidR="00FF5C2A" w:rsidRPr="00483E6B" w:rsidRDefault="00FF5C2A" w:rsidP="00FF5C2A">
      <w:pPr>
        <w:pStyle w:val="ListParagraph"/>
        <w:rPr>
          <w:rFonts w:ascii="Arial" w:hAnsi="Arial" w:cs="Arial"/>
        </w:rPr>
      </w:pPr>
    </w:p>
    <w:p w14:paraId="0F574609" w14:textId="0DBE3582" w:rsidR="005620AE" w:rsidRPr="00483E6B" w:rsidRDefault="00FF5C2A" w:rsidP="00FF5C2A">
      <w:pPr>
        <w:pStyle w:val="ListParagraph"/>
        <w:numPr>
          <w:ilvl w:val="0"/>
          <w:numId w:val="2"/>
        </w:numPr>
        <w:ind w:left="360"/>
        <w:rPr>
          <w:rFonts w:ascii="Arial" w:hAnsi="Arial" w:cs="Arial"/>
        </w:rPr>
      </w:pPr>
      <w:r w:rsidRPr="00483E6B">
        <w:rPr>
          <w:rFonts w:ascii="Arial" w:hAnsi="Arial" w:cs="Arial"/>
        </w:rPr>
        <w:t>Repeat the process for the vertical list (left column), writing the value that is most important to you in the box.</w:t>
      </w:r>
    </w:p>
    <w:p w14:paraId="09405AFE" w14:textId="77777777" w:rsidR="00EE3651" w:rsidRPr="00483E6B" w:rsidRDefault="00EE3651" w:rsidP="002A6673">
      <w:pPr>
        <w:pStyle w:val="ListParagraph"/>
        <w:ind w:left="360"/>
        <w:rPr>
          <w:rFonts w:ascii="Arial" w:hAnsi="Arial" w:cs="Arial"/>
        </w:rPr>
      </w:pPr>
    </w:p>
    <w:p w14:paraId="74348A51" w14:textId="44DC9D83" w:rsidR="007E4C45" w:rsidRPr="00483E6B" w:rsidRDefault="00073047" w:rsidP="002A6673">
      <w:pPr>
        <w:pStyle w:val="ListParagraph"/>
        <w:numPr>
          <w:ilvl w:val="0"/>
          <w:numId w:val="2"/>
        </w:numPr>
        <w:ind w:left="360"/>
        <w:rPr>
          <w:rFonts w:ascii="Arial" w:hAnsi="Arial" w:cs="Arial"/>
        </w:rPr>
      </w:pPr>
      <w:r w:rsidRPr="00483E6B">
        <w:rPr>
          <w:rFonts w:ascii="Arial" w:hAnsi="Arial" w:cs="Arial"/>
        </w:rPr>
        <w:t>When the grid is completed</w:t>
      </w:r>
      <w:r w:rsidR="00FF5C2A" w:rsidRPr="00483E6B">
        <w:rPr>
          <w:rFonts w:ascii="Arial" w:hAnsi="Arial" w:cs="Arial"/>
        </w:rPr>
        <w:t xml:space="preserve"> and there is a value written in each box,</w:t>
      </w:r>
      <w:r w:rsidRPr="00483E6B">
        <w:rPr>
          <w:rFonts w:ascii="Arial" w:hAnsi="Arial" w:cs="Arial"/>
        </w:rPr>
        <w:t xml:space="preserve"> count the </w:t>
      </w:r>
      <w:r w:rsidR="00EE3651" w:rsidRPr="00483E6B">
        <w:rPr>
          <w:rFonts w:ascii="Arial" w:hAnsi="Arial" w:cs="Arial"/>
        </w:rPr>
        <w:t>number of times each value appears and then list them in order</w:t>
      </w:r>
      <w:r w:rsidR="0014607F" w:rsidRPr="00483E6B">
        <w:rPr>
          <w:rFonts w:ascii="Arial" w:hAnsi="Arial" w:cs="Arial"/>
        </w:rPr>
        <w:t xml:space="preserve"> of frequency</w:t>
      </w:r>
      <w:r w:rsidR="007F1B9D" w:rsidRPr="00483E6B">
        <w:rPr>
          <w:rFonts w:ascii="Arial" w:hAnsi="Arial" w:cs="Arial"/>
        </w:rPr>
        <w:t xml:space="preserve"> to get your </w:t>
      </w:r>
      <w:r w:rsidR="001A62FA" w:rsidRPr="00483E6B">
        <w:rPr>
          <w:rFonts w:ascii="Arial" w:hAnsi="Arial" w:cs="Arial"/>
        </w:rPr>
        <w:t>Hierarchy of Values.</w:t>
      </w:r>
    </w:p>
    <w:p w14:paraId="5E434B00" w14:textId="77777777" w:rsidR="00FF5C2A" w:rsidRPr="00483E6B" w:rsidRDefault="00FF5C2A" w:rsidP="00FF5C2A">
      <w:pPr>
        <w:pStyle w:val="ListParagraph"/>
        <w:rPr>
          <w:rFonts w:ascii="Arial" w:hAnsi="Arial" w:cs="Arial"/>
        </w:rPr>
      </w:pPr>
    </w:p>
    <w:p w14:paraId="34EDA288" w14:textId="7502E180" w:rsidR="003D5790" w:rsidRPr="00483E6B" w:rsidRDefault="008522C6" w:rsidP="00483E6B">
      <w:pPr>
        <w:pStyle w:val="ListParagraph"/>
        <w:numPr>
          <w:ilvl w:val="0"/>
          <w:numId w:val="2"/>
        </w:numPr>
        <w:ind w:left="360"/>
        <w:rPr>
          <w:rFonts w:ascii="Arial" w:hAnsi="Arial" w:cs="Arial"/>
        </w:rPr>
      </w:pPr>
      <w:r w:rsidRPr="00483E6B">
        <w:rPr>
          <w:rFonts w:ascii="Arial" w:hAnsi="Arial" w:cs="Arial"/>
        </w:rPr>
        <w:t xml:space="preserve">Reflect on your top values and capture key thoughts on the final page. </w:t>
      </w:r>
    </w:p>
    <w:p w14:paraId="6B5D0600" w14:textId="77777777" w:rsidR="00D1377E" w:rsidRDefault="00D1377E" w:rsidP="006A16D8">
      <w:pPr>
        <w:rPr>
          <w:rFonts w:ascii="Arial" w:hAnsi="Arial" w:cs="Arial"/>
          <w:i/>
          <w:iCs/>
        </w:rPr>
      </w:pPr>
    </w:p>
    <w:p w14:paraId="4BCD461C" w14:textId="77777777" w:rsidR="00D1377E" w:rsidRDefault="00D1377E" w:rsidP="006A16D8">
      <w:pPr>
        <w:rPr>
          <w:rFonts w:ascii="Arial" w:hAnsi="Arial" w:cs="Arial"/>
          <w:i/>
          <w:iCs/>
        </w:rPr>
      </w:pPr>
    </w:p>
    <w:p w14:paraId="18B33C05" w14:textId="6ABC1061" w:rsidR="008E62DF" w:rsidRPr="00483E6B" w:rsidRDefault="003D5790" w:rsidP="006A16D8">
      <w:pPr>
        <w:rPr>
          <w:rFonts w:ascii="Arial" w:hAnsi="Arial" w:cs="Arial"/>
          <w:i/>
          <w:iCs/>
        </w:rPr>
      </w:pPr>
      <w:r w:rsidRPr="00483E6B">
        <w:rPr>
          <w:rFonts w:ascii="Arial" w:hAnsi="Arial" w:cs="Arial"/>
          <w:i/>
          <w:iCs/>
        </w:rPr>
        <w:t xml:space="preserve">(A worked example is shown below) </w:t>
      </w:r>
    </w:p>
    <w:p w14:paraId="518DB105" w14:textId="77777777" w:rsidR="002A6673" w:rsidRPr="00483E6B" w:rsidRDefault="002A6673">
      <w:pPr>
        <w:rPr>
          <w:rFonts w:ascii="Arial" w:hAnsi="Arial" w:cs="Arial"/>
        </w:rPr>
      </w:pPr>
      <w:r w:rsidRPr="00483E6B">
        <w:rPr>
          <w:rFonts w:ascii="Arial" w:hAnsi="Arial" w:cs="Arial"/>
        </w:rPr>
        <w:br w:type="page"/>
      </w:r>
    </w:p>
    <w:p w14:paraId="6029D8C3" w14:textId="77777777" w:rsidR="006A16D8" w:rsidRPr="00483E6B" w:rsidRDefault="006A16D8" w:rsidP="007E4C45">
      <w:pPr>
        <w:rPr>
          <w:rFonts w:ascii="Arial" w:hAnsi="Arial" w:cs="Arial"/>
          <w:b/>
          <w:bCs/>
        </w:rPr>
      </w:pPr>
    </w:p>
    <w:p w14:paraId="06FBA187" w14:textId="29957FE5" w:rsidR="00271A0A" w:rsidRPr="00483E6B" w:rsidRDefault="00654910" w:rsidP="007E4C45">
      <w:pPr>
        <w:rPr>
          <w:rFonts w:ascii="Arial" w:hAnsi="Arial" w:cs="Arial"/>
          <w:b/>
          <w:bCs/>
        </w:rPr>
      </w:pPr>
      <w:r w:rsidRPr="00483E6B">
        <w:rPr>
          <w:rFonts w:ascii="Arial" w:hAnsi="Arial" w:cs="Arial"/>
          <w:b/>
          <w:bCs/>
        </w:rPr>
        <w:t>List of</w:t>
      </w:r>
      <w:r w:rsidR="002A6673" w:rsidRPr="00483E6B">
        <w:rPr>
          <w:rFonts w:ascii="Arial" w:hAnsi="Arial" w:cs="Arial"/>
          <w:b/>
          <w:bCs/>
        </w:rPr>
        <w:t xml:space="preserve"> Values</w:t>
      </w:r>
      <w:r w:rsidR="006A16D8" w:rsidRPr="00483E6B">
        <w:rPr>
          <w:rFonts w:ascii="Arial" w:hAnsi="Arial" w:cs="Arial"/>
          <w:b/>
          <w:bCs/>
        </w:rPr>
        <w:t>:</w:t>
      </w:r>
    </w:p>
    <w:p w14:paraId="3D1A6D32" w14:textId="2AD559D1" w:rsidR="00997990" w:rsidRPr="00483E6B" w:rsidRDefault="00271A0A" w:rsidP="007E4C45">
      <w:pPr>
        <w:rPr>
          <w:rFonts w:ascii="Arial" w:hAnsi="Arial" w:cs="Arial"/>
          <w:b/>
          <w:bCs/>
        </w:rPr>
      </w:pPr>
      <w:r w:rsidRPr="00483E6B">
        <w:rPr>
          <w:rFonts w:ascii="Arial" w:hAnsi="Arial" w:cs="Arial"/>
          <w:noProof/>
        </w:rPr>
        <w:drawing>
          <wp:inline distT="0" distB="0" distL="0" distR="0" wp14:anchorId="0037DF47" wp14:editId="6E36EE74">
            <wp:extent cx="6013450" cy="7837755"/>
            <wp:effectExtent l="0" t="0" r="6350" b="0"/>
            <wp:docPr id="4" name="Picture 4" descr="A list of values described using one word for 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ist of values described using one word for eac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7545" cy="7843092"/>
                    </a:xfrm>
                    <a:prstGeom prst="rect">
                      <a:avLst/>
                    </a:prstGeom>
                    <a:noFill/>
                    <a:ln>
                      <a:noFill/>
                    </a:ln>
                  </pic:spPr>
                </pic:pic>
              </a:graphicData>
            </a:graphic>
          </wp:inline>
        </w:drawing>
      </w:r>
    </w:p>
    <w:p w14:paraId="15EE11CE" w14:textId="6877FA20" w:rsidR="00E64E63" w:rsidRPr="00483E6B" w:rsidRDefault="00E64E63" w:rsidP="007E4C45">
      <w:pPr>
        <w:rPr>
          <w:rFonts w:ascii="Arial" w:hAnsi="Arial" w:cs="Arial"/>
          <w:b/>
          <w:bCs/>
        </w:rPr>
      </w:pPr>
    </w:p>
    <w:p w14:paraId="19EDE6A8" w14:textId="3243E53D" w:rsidR="00694C65" w:rsidRPr="00483E6B" w:rsidRDefault="00694C65" w:rsidP="006A16D8">
      <w:pPr>
        <w:rPr>
          <w:rFonts w:ascii="Arial" w:hAnsi="Arial" w:cs="Arial"/>
          <w:b/>
        </w:rPr>
        <w:sectPr w:rsidR="00694C65" w:rsidRPr="00483E6B" w:rsidSect="00B748D4">
          <w:footerReference w:type="default" r:id="rId11"/>
          <w:pgSz w:w="11906" w:h="16838"/>
          <w:pgMar w:top="851" w:right="1134" w:bottom="1134" w:left="1134" w:header="709" w:footer="709" w:gutter="0"/>
          <w:cols w:space="708"/>
          <w:docGrid w:linePitch="360"/>
        </w:sectPr>
      </w:pPr>
    </w:p>
    <w:p w14:paraId="2FDEEA57" w14:textId="3FF684F9" w:rsidR="000D35F0" w:rsidRPr="00483E6B" w:rsidRDefault="00E47CBD" w:rsidP="00FC2946">
      <w:pPr>
        <w:ind w:left="720"/>
        <w:rPr>
          <w:rFonts w:ascii="Arial" w:hAnsi="Arial" w:cs="Arial"/>
          <w:b/>
        </w:rPr>
      </w:pPr>
      <w:r w:rsidRPr="00483E6B">
        <w:rPr>
          <w:rFonts w:ascii="Arial" w:hAnsi="Arial" w:cs="Arial"/>
          <w:b/>
        </w:rPr>
        <w:lastRenderedPageBreak/>
        <w:t xml:space="preserve">Prioritising your </w:t>
      </w:r>
      <w:r w:rsidR="005F07AE" w:rsidRPr="00483E6B">
        <w:rPr>
          <w:rFonts w:ascii="Arial" w:hAnsi="Arial" w:cs="Arial"/>
          <w:b/>
        </w:rPr>
        <w:t>Values</w:t>
      </w:r>
    </w:p>
    <w:p w14:paraId="0048A1F9" w14:textId="77777777" w:rsidR="008750CF" w:rsidRPr="00483E6B" w:rsidRDefault="008750CF" w:rsidP="00FC2946">
      <w:pPr>
        <w:ind w:left="720"/>
        <w:rPr>
          <w:rFonts w:ascii="Arial" w:hAnsi="Arial" w:cs="Arial"/>
          <w:b/>
        </w:rPr>
      </w:pPr>
    </w:p>
    <w:p w14:paraId="7842B81E" w14:textId="3AF1CAD5" w:rsidR="00B50E01" w:rsidRPr="00483E6B" w:rsidRDefault="00182C83" w:rsidP="00FC2946">
      <w:pPr>
        <w:ind w:left="720"/>
        <w:rPr>
          <w:rFonts w:ascii="Arial" w:hAnsi="Arial" w:cs="Arial"/>
          <w:b/>
        </w:rPr>
      </w:pPr>
      <w:r w:rsidRPr="00483E6B">
        <w:rPr>
          <w:rFonts w:ascii="Arial" w:hAnsi="Arial" w:cs="Arial"/>
          <w:noProof/>
        </w:rPr>
        <w:drawing>
          <wp:inline distT="0" distB="0" distL="0" distR="0" wp14:anchorId="5A8EF6D6" wp14:editId="2FC5F2F6">
            <wp:extent cx="9280545" cy="4406900"/>
            <wp:effectExtent l="0" t="0" r="0" b="0"/>
            <wp:docPr id="1" name="Picture 1" descr="A table to help prioritise your values in order of their perceived importance and releva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table to help prioritise your values in order of their perceived importance and relevance.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90115" cy="4411444"/>
                    </a:xfrm>
                    <a:prstGeom prst="rect">
                      <a:avLst/>
                    </a:prstGeom>
                    <a:noFill/>
                    <a:ln>
                      <a:noFill/>
                    </a:ln>
                  </pic:spPr>
                </pic:pic>
              </a:graphicData>
            </a:graphic>
          </wp:inline>
        </w:drawing>
      </w:r>
    </w:p>
    <w:p w14:paraId="4DEC9C5D" w14:textId="1C18EC48" w:rsidR="00B50E01" w:rsidRPr="00483E6B" w:rsidRDefault="00B50E01" w:rsidP="00FC2946">
      <w:pPr>
        <w:ind w:left="720"/>
        <w:rPr>
          <w:rFonts w:ascii="Arial" w:hAnsi="Arial" w:cs="Arial"/>
          <w:b/>
        </w:rPr>
      </w:pPr>
    </w:p>
    <w:p w14:paraId="032D3A89" w14:textId="792B4BF8" w:rsidR="002A6673" w:rsidRPr="00483E6B" w:rsidRDefault="002A6673">
      <w:pPr>
        <w:rPr>
          <w:rFonts w:ascii="Arial" w:hAnsi="Arial" w:cs="Arial"/>
          <w:b/>
        </w:rPr>
      </w:pPr>
      <w:r w:rsidRPr="00483E6B">
        <w:rPr>
          <w:rFonts w:ascii="Arial" w:hAnsi="Arial" w:cs="Arial"/>
          <w:b/>
        </w:rPr>
        <w:br w:type="page"/>
      </w:r>
    </w:p>
    <w:p w14:paraId="294D9F67" w14:textId="77777777" w:rsidR="00E47CBD" w:rsidRPr="00483E6B" w:rsidRDefault="00E47CBD" w:rsidP="00FC2946">
      <w:pPr>
        <w:ind w:left="720"/>
        <w:rPr>
          <w:rFonts w:ascii="Arial" w:hAnsi="Arial" w:cs="Arial"/>
          <w:b/>
        </w:rPr>
        <w:sectPr w:rsidR="00E47CBD" w:rsidRPr="00483E6B" w:rsidSect="00654910">
          <w:pgSz w:w="16838" w:h="11906" w:orient="landscape"/>
          <w:pgMar w:top="1134" w:right="1134" w:bottom="1134" w:left="567" w:header="709" w:footer="709" w:gutter="0"/>
          <w:cols w:space="708"/>
          <w:docGrid w:linePitch="360"/>
        </w:sectPr>
      </w:pPr>
    </w:p>
    <w:p w14:paraId="0104B418" w14:textId="77777777" w:rsidR="00113462" w:rsidRDefault="00113462" w:rsidP="001A62FA">
      <w:pPr>
        <w:rPr>
          <w:rFonts w:ascii="Arial" w:hAnsi="Arial" w:cs="Arial"/>
          <w:b/>
        </w:rPr>
      </w:pPr>
    </w:p>
    <w:p w14:paraId="0D0E5DC3" w14:textId="584598D3" w:rsidR="002A6673" w:rsidRPr="00483E6B" w:rsidRDefault="00E47CBD" w:rsidP="001A62FA">
      <w:pPr>
        <w:rPr>
          <w:rFonts w:ascii="Arial" w:hAnsi="Arial" w:cs="Arial"/>
          <w:b/>
        </w:rPr>
      </w:pPr>
      <w:r w:rsidRPr="00483E6B">
        <w:rPr>
          <w:rFonts w:ascii="Arial" w:hAnsi="Arial" w:cs="Arial"/>
          <w:b/>
        </w:rPr>
        <w:t>Hierarchy of Values</w:t>
      </w:r>
    </w:p>
    <w:p w14:paraId="01495707" w14:textId="77777777" w:rsidR="00E47CBD" w:rsidRPr="00483E6B" w:rsidRDefault="00E47CBD" w:rsidP="00FC2946">
      <w:pPr>
        <w:ind w:left="720"/>
        <w:rPr>
          <w:rFonts w:ascii="Arial" w:hAnsi="Arial" w:cs="Arial"/>
          <w:sz w:val="16"/>
          <w:szCs w:val="16"/>
        </w:rPr>
      </w:pPr>
    </w:p>
    <w:p w14:paraId="0A8D7E4B" w14:textId="58FF13C6" w:rsidR="00E47CBD" w:rsidRPr="00483E6B" w:rsidRDefault="00EF0D74" w:rsidP="00FC2946">
      <w:pPr>
        <w:ind w:left="720"/>
        <w:rPr>
          <w:rFonts w:ascii="Arial" w:hAnsi="Arial" w:cs="Arial"/>
          <w:sz w:val="16"/>
          <w:szCs w:val="16"/>
        </w:rPr>
      </w:pPr>
      <w:r w:rsidRPr="00483E6B">
        <w:rPr>
          <w:rFonts w:ascii="Arial" w:hAnsi="Arial" w:cs="Arial"/>
          <w:noProof/>
        </w:rPr>
        <w:drawing>
          <wp:inline distT="0" distB="0" distL="0" distR="0" wp14:anchorId="1AA31581" wp14:editId="42280C79">
            <wp:extent cx="3596640" cy="3695700"/>
            <wp:effectExtent l="0" t="0" r="3810" b="0"/>
            <wp:docPr id="9" name="Picture 9" descr="A table to clarify which of your values are rated as most import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table to clarify which of your values are rated as most import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96640" cy="3695700"/>
                    </a:xfrm>
                    <a:prstGeom prst="rect">
                      <a:avLst/>
                    </a:prstGeom>
                    <a:noFill/>
                    <a:ln>
                      <a:noFill/>
                    </a:ln>
                  </pic:spPr>
                </pic:pic>
              </a:graphicData>
            </a:graphic>
          </wp:inline>
        </w:drawing>
      </w:r>
    </w:p>
    <w:p w14:paraId="2BA12575" w14:textId="77777777" w:rsidR="00EF0D74" w:rsidRPr="00483E6B" w:rsidRDefault="00EF0D74" w:rsidP="00FC2946">
      <w:pPr>
        <w:ind w:left="720"/>
        <w:rPr>
          <w:rFonts w:ascii="Arial" w:hAnsi="Arial" w:cs="Arial"/>
          <w:sz w:val="16"/>
          <w:szCs w:val="16"/>
        </w:rPr>
      </w:pPr>
    </w:p>
    <w:p w14:paraId="7F7115B3" w14:textId="65F229E3" w:rsidR="001A62FA" w:rsidRPr="00483E6B" w:rsidRDefault="001A62FA" w:rsidP="00FC2946">
      <w:pPr>
        <w:ind w:left="720"/>
        <w:rPr>
          <w:rFonts w:ascii="Arial" w:hAnsi="Arial" w:cs="Arial"/>
          <w:sz w:val="16"/>
          <w:szCs w:val="16"/>
        </w:rPr>
      </w:pPr>
    </w:p>
    <w:p w14:paraId="601A7837" w14:textId="44666798" w:rsidR="001A62FA" w:rsidRPr="00483E6B" w:rsidRDefault="001A62FA" w:rsidP="001A62FA">
      <w:pPr>
        <w:rPr>
          <w:rFonts w:ascii="Arial" w:hAnsi="Arial" w:cs="Arial"/>
          <w:b/>
        </w:rPr>
      </w:pPr>
      <w:r w:rsidRPr="00483E6B">
        <w:rPr>
          <w:rFonts w:ascii="Arial" w:hAnsi="Arial" w:cs="Arial"/>
          <w:b/>
        </w:rPr>
        <w:t>Reflections</w:t>
      </w:r>
    </w:p>
    <w:p w14:paraId="163DE8D9" w14:textId="77777777" w:rsidR="001A62FA" w:rsidRPr="00483E6B" w:rsidRDefault="001A62FA" w:rsidP="00FC2946">
      <w:pPr>
        <w:ind w:left="720"/>
        <w:rPr>
          <w:rFonts w:ascii="Arial" w:hAnsi="Arial" w:cs="Arial"/>
          <w:sz w:val="16"/>
          <w:szCs w:val="16"/>
        </w:rPr>
      </w:pPr>
    </w:p>
    <w:p w14:paraId="185516C1" w14:textId="31267966" w:rsidR="001A62FA" w:rsidRPr="00483E6B" w:rsidRDefault="001A62FA" w:rsidP="00FC2946">
      <w:pPr>
        <w:ind w:left="720"/>
        <w:rPr>
          <w:rFonts w:ascii="Arial" w:hAnsi="Arial" w:cs="Arial"/>
          <w:sz w:val="16"/>
          <w:szCs w:val="16"/>
        </w:rPr>
      </w:pPr>
    </w:p>
    <w:p w14:paraId="7D97D3A3" w14:textId="77777777" w:rsidR="001A62FA" w:rsidRPr="00483E6B" w:rsidRDefault="001A62FA" w:rsidP="00FC2946">
      <w:pPr>
        <w:ind w:left="720"/>
        <w:rPr>
          <w:rFonts w:ascii="Arial" w:hAnsi="Arial" w:cs="Arial"/>
          <w:sz w:val="16"/>
          <w:szCs w:val="16"/>
        </w:rPr>
      </w:pPr>
    </w:p>
    <w:p w14:paraId="22A06412" w14:textId="77777777" w:rsidR="001A62FA" w:rsidRPr="00483E6B" w:rsidRDefault="001A62FA" w:rsidP="00FC2946">
      <w:pPr>
        <w:ind w:left="720"/>
        <w:rPr>
          <w:rFonts w:ascii="Arial" w:hAnsi="Arial" w:cs="Arial"/>
          <w:sz w:val="16"/>
          <w:szCs w:val="16"/>
        </w:rPr>
      </w:pPr>
    </w:p>
    <w:p w14:paraId="70D382DF" w14:textId="77777777" w:rsidR="001A62FA" w:rsidRPr="00483E6B" w:rsidRDefault="001A62FA" w:rsidP="00FC2946">
      <w:pPr>
        <w:ind w:left="720"/>
        <w:rPr>
          <w:rFonts w:ascii="Arial" w:hAnsi="Arial" w:cs="Arial"/>
          <w:sz w:val="16"/>
          <w:szCs w:val="16"/>
        </w:rPr>
      </w:pPr>
    </w:p>
    <w:p w14:paraId="152D76CA" w14:textId="77777777" w:rsidR="001A62FA" w:rsidRPr="00483E6B" w:rsidRDefault="001A62FA" w:rsidP="00FC2946">
      <w:pPr>
        <w:ind w:left="720"/>
        <w:rPr>
          <w:rFonts w:ascii="Arial" w:hAnsi="Arial" w:cs="Arial"/>
          <w:sz w:val="16"/>
          <w:szCs w:val="16"/>
        </w:rPr>
      </w:pPr>
    </w:p>
    <w:p w14:paraId="15D6C2AF" w14:textId="77777777" w:rsidR="001A62FA" w:rsidRPr="00483E6B" w:rsidRDefault="001A62FA" w:rsidP="00FC2946">
      <w:pPr>
        <w:ind w:left="720"/>
        <w:rPr>
          <w:rFonts w:ascii="Arial" w:hAnsi="Arial" w:cs="Arial"/>
          <w:sz w:val="16"/>
          <w:szCs w:val="16"/>
        </w:rPr>
      </w:pPr>
    </w:p>
    <w:p w14:paraId="2FAF359A" w14:textId="77777777" w:rsidR="001A62FA" w:rsidRPr="00483E6B" w:rsidRDefault="001A62FA" w:rsidP="00FC2946">
      <w:pPr>
        <w:ind w:left="720"/>
        <w:rPr>
          <w:rFonts w:ascii="Arial" w:hAnsi="Arial" w:cs="Arial"/>
          <w:sz w:val="16"/>
          <w:szCs w:val="16"/>
        </w:rPr>
      </w:pPr>
    </w:p>
    <w:p w14:paraId="22F21CDD" w14:textId="77777777" w:rsidR="001A62FA" w:rsidRPr="00483E6B" w:rsidRDefault="001A62FA" w:rsidP="00FC2946">
      <w:pPr>
        <w:ind w:left="720"/>
        <w:rPr>
          <w:rFonts w:ascii="Arial" w:hAnsi="Arial" w:cs="Arial"/>
          <w:sz w:val="16"/>
          <w:szCs w:val="16"/>
        </w:rPr>
      </w:pPr>
    </w:p>
    <w:p w14:paraId="581FE6DD" w14:textId="77777777" w:rsidR="001A62FA" w:rsidRPr="00483E6B" w:rsidRDefault="001A62FA" w:rsidP="001A62FA">
      <w:pPr>
        <w:rPr>
          <w:rFonts w:ascii="Arial" w:hAnsi="Arial" w:cs="Arial"/>
          <w:sz w:val="16"/>
          <w:szCs w:val="16"/>
        </w:rPr>
      </w:pPr>
    </w:p>
    <w:p w14:paraId="24C792CD" w14:textId="77777777" w:rsidR="001A62FA" w:rsidRPr="00483E6B" w:rsidRDefault="001A62FA" w:rsidP="00FC2946">
      <w:pPr>
        <w:ind w:left="720"/>
        <w:rPr>
          <w:rFonts w:ascii="Arial" w:hAnsi="Arial" w:cs="Arial"/>
          <w:sz w:val="16"/>
          <w:szCs w:val="16"/>
        </w:rPr>
      </w:pPr>
    </w:p>
    <w:p w14:paraId="1296AE78" w14:textId="77777777" w:rsidR="001A62FA" w:rsidRPr="00483E6B" w:rsidRDefault="001A62FA" w:rsidP="00FC2946">
      <w:pPr>
        <w:ind w:left="720"/>
        <w:rPr>
          <w:rFonts w:ascii="Arial" w:hAnsi="Arial" w:cs="Arial"/>
          <w:sz w:val="16"/>
          <w:szCs w:val="16"/>
        </w:rPr>
      </w:pPr>
    </w:p>
    <w:p w14:paraId="2BB4780F" w14:textId="77777777" w:rsidR="001A62FA" w:rsidRPr="00483E6B" w:rsidRDefault="001A62FA" w:rsidP="00FC2946">
      <w:pPr>
        <w:ind w:left="720"/>
        <w:rPr>
          <w:rFonts w:ascii="Arial" w:hAnsi="Arial" w:cs="Arial"/>
          <w:sz w:val="16"/>
          <w:szCs w:val="16"/>
        </w:rPr>
      </w:pPr>
    </w:p>
    <w:p w14:paraId="3ED9E07E" w14:textId="77777777" w:rsidR="001A62FA" w:rsidRPr="00483E6B" w:rsidRDefault="001A62FA" w:rsidP="00FC2946">
      <w:pPr>
        <w:ind w:left="720"/>
        <w:rPr>
          <w:rFonts w:ascii="Arial" w:hAnsi="Arial" w:cs="Arial"/>
          <w:sz w:val="16"/>
          <w:szCs w:val="16"/>
        </w:rPr>
      </w:pPr>
    </w:p>
    <w:p w14:paraId="7CDE7EB9" w14:textId="77777777" w:rsidR="001A62FA" w:rsidRPr="00483E6B" w:rsidRDefault="001A62FA" w:rsidP="00FC2946">
      <w:pPr>
        <w:ind w:left="720"/>
        <w:rPr>
          <w:rFonts w:ascii="Arial" w:hAnsi="Arial" w:cs="Arial"/>
          <w:sz w:val="16"/>
          <w:szCs w:val="16"/>
        </w:rPr>
      </w:pPr>
    </w:p>
    <w:p w14:paraId="615B4AAE" w14:textId="4D5CE292" w:rsidR="00C93921" w:rsidRPr="00483E6B" w:rsidRDefault="00C93921" w:rsidP="00A933F7">
      <w:pPr>
        <w:rPr>
          <w:rFonts w:ascii="Arial" w:hAnsi="Arial" w:cs="Arial"/>
          <w:sz w:val="16"/>
          <w:szCs w:val="16"/>
        </w:rPr>
      </w:pPr>
    </w:p>
    <w:sectPr w:rsidR="00C93921" w:rsidRPr="00483E6B" w:rsidSect="00E47CBD">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DA2EA" w14:textId="77777777" w:rsidR="0082511A" w:rsidRDefault="0082511A" w:rsidP="006A16D8">
      <w:pPr>
        <w:spacing w:after="0" w:line="240" w:lineRule="auto"/>
      </w:pPr>
      <w:r>
        <w:separator/>
      </w:r>
    </w:p>
  </w:endnote>
  <w:endnote w:type="continuationSeparator" w:id="0">
    <w:p w14:paraId="19DD28EA" w14:textId="77777777" w:rsidR="0082511A" w:rsidRDefault="0082511A" w:rsidP="006A16D8">
      <w:pPr>
        <w:spacing w:after="0" w:line="240" w:lineRule="auto"/>
      </w:pPr>
      <w:r>
        <w:continuationSeparator/>
      </w:r>
    </w:p>
  </w:endnote>
  <w:endnote w:type="continuationNotice" w:id="1">
    <w:p w14:paraId="5ED2F254" w14:textId="77777777" w:rsidR="00BD1688" w:rsidRDefault="00BD16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876199"/>
      <w:docPartObj>
        <w:docPartGallery w:val="Page Numbers (Bottom of Page)"/>
        <w:docPartUnique/>
      </w:docPartObj>
    </w:sdtPr>
    <w:sdtEndPr>
      <w:rPr>
        <w:noProof/>
      </w:rPr>
    </w:sdtEndPr>
    <w:sdtContent>
      <w:p w14:paraId="3BC3607D" w14:textId="77777777" w:rsidR="00534878" w:rsidRDefault="00534878" w:rsidP="00534878">
        <w:pPr>
          <w:pStyle w:val="Footer"/>
          <w:jc w:val="center"/>
        </w:pPr>
        <w:r>
          <w:fldChar w:fldCharType="begin"/>
        </w:r>
        <w:r>
          <w:instrText xml:space="preserve"> PAGE   \* MERGEFORMAT </w:instrText>
        </w:r>
        <w:r>
          <w:fldChar w:fldCharType="separate"/>
        </w:r>
        <w:r>
          <w:t>3</w:t>
        </w:r>
        <w:r>
          <w:rPr>
            <w:noProof/>
          </w:rPr>
          <w:fldChar w:fldCharType="end"/>
        </w:r>
      </w:p>
    </w:sdtContent>
  </w:sdt>
  <w:p w14:paraId="003E9016" w14:textId="77777777" w:rsidR="00DC7DF5" w:rsidRDefault="00DC7D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F7D9B" w14:textId="77777777" w:rsidR="0082511A" w:rsidRDefault="0082511A" w:rsidP="006A16D8">
      <w:pPr>
        <w:spacing w:after="0" w:line="240" w:lineRule="auto"/>
      </w:pPr>
      <w:r>
        <w:separator/>
      </w:r>
    </w:p>
  </w:footnote>
  <w:footnote w:type="continuationSeparator" w:id="0">
    <w:p w14:paraId="6625E627" w14:textId="77777777" w:rsidR="0082511A" w:rsidRDefault="0082511A" w:rsidP="006A16D8">
      <w:pPr>
        <w:spacing w:after="0" w:line="240" w:lineRule="auto"/>
      </w:pPr>
      <w:r>
        <w:continuationSeparator/>
      </w:r>
    </w:p>
  </w:footnote>
  <w:footnote w:type="continuationNotice" w:id="1">
    <w:p w14:paraId="28A8C6A9" w14:textId="77777777" w:rsidR="00BD1688" w:rsidRDefault="00BD168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B59FF"/>
    <w:multiLevelType w:val="hybridMultilevel"/>
    <w:tmpl w:val="94C6DE3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623608D6"/>
    <w:multiLevelType w:val="hybridMultilevel"/>
    <w:tmpl w:val="34C02B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2336615">
    <w:abstractNumId w:val="0"/>
  </w:num>
  <w:num w:numId="2" w16cid:durableId="73013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73D"/>
    <w:rsid w:val="00064152"/>
    <w:rsid w:val="00073047"/>
    <w:rsid w:val="000D35F0"/>
    <w:rsid w:val="00113462"/>
    <w:rsid w:val="0014607F"/>
    <w:rsid w:val="0016709D"/>
    <w:rsid w:val="00182C83"/>
    <w:rsid w:val="001A62FA"/>
    <w:rsid w:val="001C4EA1"/>
    <w:rsid w:val="00244C37"/>
    <w:rsid w:val="00271A0A"/>
    <w:rsid w:val="00274F64"/>
    <w:rsid w:val="002A6673"/>
    <w:rsid w:val="002B6943"/>
    <w:rsid w:val="003019CF"/>
    <w:rsid w:val="003663B5"/>
    <w:rsid w:val="0037062E"/>
    <w:rsid w:val="003D33E2"/>
    <w:rsid w:val="003D5790"/>
    <w:rsid w:val="003D68A2"/>
    <w:rsid w:val="004338B1"/>
    <w:rsid w:val="0045114B"/>
    <w:rsid w:val="00483E6B"/>
    <w:rsid w:val="004B4879"/>
    <w:rsid w:val="00534878"/>
    <w:rsid w:val="00537796"/>
    <w:rsid w:val="005620AE"/>
    <w:rsid w:val="00570B5A"/>
    <w:rsid w:val="005F07AE"/>
    <w:rsid w:val="006053FA"/>
    <w:rsid w:val="00622F10"/>
    <w:rsid w:val="00654910"/>
    <w:rsid w:val="00661EE7"/>
    <w:rsid w:val="00684693"/>
    <w:rsid w:val="00694C65"/>
    <w:rsid w:val="006A16D8"/>
    <w:rsid w:val="007C07C7"/>
    <w:rsid w:val="007E4C45"/>
    <w:rsid w:val="007F1B9D"/>
    <w:rsid w:val="007F3C1B"/>
    <w:rsid w:val="0082511A"/>
    <w:rsid w:val="008522C6"/>
    <w:rsid w:val="008750CF"/>
    <w:rsid w:val="008C2BA8"/>
    <w:rsid w:val="008C7795"/>
    <w:rsid w:val="008D273D"/>
    <w:rsid w:val="008E62DF"/>
    <w:rsid w:val="00952282"/>
    <w:rsid w:val="00997990"/>
    <w:rsid w:val="009D3C2C"/>
    <w:rsid w:val="009F2943"/>
    <w:rsid w:val="009F2FB6"/>
    <w:rsid w:val="00A264F0"/>
    <w:rsid w:val="00A544EA"/>
    <w:rsid w:val="00A5791A"/>
    <w:rsid w:val="00A92400"/>
    <w:rsid w:val="00A933F7"/>
    <w:rsid w:val="00AB55C5"/>
    <w:rsid w:val="00B12FDC"/>
    <w:rsid w:val="00B1452E"/>
    <w:rsid w:val="00B17578"/>
    <w:rsid w:val="00B22E23"/>
    <w:rsid w:val="00B25086"/>
    <w:rsid w:val="00B47D02"/>
    <w:rsid w:val="00B50E01"/>
    <w:rsid w:val="00B748D4"/>
    <w:rsid w:val="00BC7B4A"/>
    <w:rsid w:val="00BD1688"/>
    <w:rsid w:val="00BF0D17"/>
    <w:rsid w:val="00C802AB"/>
    <w:rsid w:val="00C93921"/>
    <w:rsid w:val="00CD6FEE"/>
    <w:rsid w:val="00D134AA"/>
    <w:rsid w:val="00D1377E"/>
    <w:rsid w:val="00D265E4"/>
    <w:rsid w:val="00D36BB0"/>
    <w:rsid w:val="00DA79FF"/>
    <w:rsid w:val="00DC7DF5"/>
    <w:rsid w:val="00E47CBD"/>
    <w:rsid w:val="00E64E63"/>
    <w:rsid w:val="00E663B2"/>
    <w:rsid w:val="00E66A66"/>
    <w:rsid w:val="00EB4DA7"/>
    <w:rsid w:val="00EB6D6E"/>
    <w:rsid w:val="00ED496D"/>
    <w:rsid w:val="00EE3651"/>
    <w:rsid w:val="00EF0D74"/>
    <w:rsid w:val="00F14C69"/>
    <w:rsid w:val="00F351FC"/>
    <w:rsid w:val="00F815FD"/>
    <w:rsid w:val="00FA05DD"/>
    <w:rsid w:val="00FB27B8"/>
    <w:rsid w:val="00FC2946"/>
    <w:rsid w:val="00FF3C12"/>
    <w:rsid w:val="00FF5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7ACFE"/>
  <w15:chartTrackingRefBased/>
  <w15:docId w15:val="{133318B3-CC85-490C-ADC4-AB3E67C0D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14B"/>
    <w:pPr>
      <w:ind w:left="720"/>
      <w:contextualSpacing/>
    </w:pPr>
  </w:style>
  <w:style w:type="paragraph" w:styleId="Header">
    <w:name w:val="header"/>
    <w:basedOn w:val="Normal"/>
    <w:link w:val="HeaderChar"/>
    <w:uiPriority w:val="99"/>
    <w:unhideWhenUsed/>
    <w:rsid w:val="006A16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6D8"/>
  </w:style>
  <w:style w:type="paragraph" w:styleId="Footer">
    <w:name w:val="footer"/>
    <w:basedOn w:val="Normal"/>
    <w:link w:val="FooterChar"/>
    <w:uiPriority w:val="99"/>
    <w:unhideWhenUsed/>
    <w:rsid w:val="006A16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6D8"/>
  </w:style>
  <w:style w:type="character" w:styleId="Hyperlink">
    <w:name w:val="Hyperlink"/>
    <w:basedOn w:val="DefaultParagraphFont"/>
    <w:uiPriority w:val="99"/>
    <w:unhideWhenUsed/>
    <w:rsid w:val="008C77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787736">
      <w:bodyDiv w:val="1"/>
      <w:marLeft w:val="0"/>
      <w:marRight w:val="0"/>
      <w:marTop w:val="0"/>
      <w:marBottom w:val="0"/>
      <w:divBdr>
        <w:top w:val="none" w:sz="0" w:space="0" w:color="auto"/>
        <w:left w:val="none" w:sz="0" w:space="0" w:color="auto"/>
        <w:bottom w:val="none" w:sz="0" w:space="0" w:color="auto"/>
        <w:right w:val="none" w:sz="0" w:space="0" w:color="auto"/>
      </w:divBdr>
    </w:div>
    <w:div w:id="140996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5FF63A2F3B747BDFD33B6B723DD2C" ma:contentTypeVersion="17" ma:contentTypeDescription="Create a new document." ma:contentTypeScope="" ma:versionID="0a5053a5ed8e64defc64d16b4124b76b">
  <xsd:schema xmlns:xsd="http://www.w3.org/2001/XMLSchema" xmlns:xs="http://www.w3.org/2001/XMLSchema" xmlns:p="http://schemas.microsoft.com/office/2006/metadata/properties" xmlns:ns2="81e64b91-e382-48ec-a5e5-37dcfc1d5994" xmlns:ns3="e67922f3-9631-4005-9847-de3ff947d360" targetNamespace="http://schemas.microsoft.com/office/2006/metadata/properties" ma:root="true" ma:fieldsID="165de2da4f321207c505ecadd1b65466" ns2:_="" ns3:_="">
    <xsd:import namespace="81e64b91-e382-48ec-a5e5-37dcfc1d5994"/>
    <xsd:import namespace="e67922f3-9631-4005-9847-de3ff947d3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64b91-e382-48ec-a5e5-37dcfc1d5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7922f3-9631-4005-9847-de3ff947d3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9a12ef7-d8d3-461a-84c2-03a75408ff63}" ma:internalName="TaxCatchAll" ma:showField="CatchAllData" ma:web="e67922f3-9631-4005-9847-de3ff947d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67922f3-9631-4005-9847-de3ff947d360">
      <UserInfo>
        <DisplayName>Rebekah</DisplayName>
        <AccountId>70</AccountId>
        <AccountType/>
      </UserInfo>
      <UserInfo>
        <DisplayName>Jenny Rampling</DisplayName>
        <AccountId>89</AccountId>
        <AccountType/>
      </UserInfo>
      <UserInfo>
        <DisplayName>Cianne Jones</DisplayName>
        <AccountId>102</AccountId>
        <AccountType/>
      </UserInfo>
      <UserInfo>
        <DisplayName>Nicola Lee</DisplayName>
        <AccountId>11</AccountId>
        <AccountType/>
      </UserInfo>
    </SharedWithUsers>
    <lcf76f155ced4ddcb4097134ff3c332f xmlns="81e64b91-e382-48ec-a5e5-37dcfc1d5994">
      <Terms xmlns="http://schemas.microsoft.com/office/infopath/2007/PartnerControls"/>
    </lcf76f155ced4ddcb4097134ff3c332f>
    <TaxCatchAll xmlns="e67922f3-9631-4005-9847-de3ff947d360" xsi:nil="true"/>
  </documentManagement>
</p:properties>
</file>

<file path=customXml/itemProps1.xml><?xml version="1.0" encoding="utf-8"?>
<ds:datastoreItem xmlns:ds="http://schemas.openxmlformats.org/officeDocument/2006/customXml" ds:itemID="{C58B6065-4E0E-49B6-BCAF-8CEA760DEFA6}">
  <ds:schemaRefs>
    <ds:schemaRef ds:uri="http://schemas.microsoft.com/sharepoint/v3/contenttype/forms"/>
  </ds:schemaRefs>
</ds:datastoreItem>
</file>

<file path=customXml/itemProps2.xml><?xml version="1.0" encoding="utf-8"?>
<ds:datastoreItem xmlns:ds="http://schemas.openxmlformats.org/officeDocument/2006/customXml" ds:itemID="{42C2A18E-23AE-4388-9197-BB8292485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64b91-e382-48ec-a5e5-37dcfc1d5994"/>
    <ds:schemaRef ds:uri="e67922f3-9631-4005-9847-de3ff947d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B2ECFE-B0E1-418E-A9CE-871C37481F5A}">
  <ds:schemaRefs>
    <ds:schemaRef ds:uri="http://schemas.microsoft.com/office/2006/metadata/properties"/>
    <ds:schemaRef ds:uri="http://schemas.microsoft.com/office/infopath/2007/PartnerControls"/>
    <ds:schemaRef ds:uri="61b84088-9451-4e21-831e-e15ec7c3b57e"/>
    <ds:schemaRef ds:uri="b6a2cb56-e649-4f3c-86fa-30121c31fd05"/>
    <ds:schemaRef ds:uri="e67922f3-9631-4005-9847-de3ff947d360"/>
    <ds:schemaRef ds:uri="81e64b91-e382-48ec-a5e5-37dcfc1d599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296</Words>
  <Characters>1690</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Rich-Poole</dc:creator>
  <cp:keywords/>
  <dc:description/>
  <cp:lastModifiedBy>Eleanor Royle</cp:lastModifiedBy>
  <cp:revision>2</cp:revision>
  <cp:lastPrinted>2019-06-18T18:03:00Z</cp:lastPrinted>
  <dcterms:created xsi:type="dcterms:W3CDTF">2023-06-13T13:08:00Z</dcterms:created>
  <dcterms:modified xsi:type="dcterms:W3CDTF">2023-06-13T13:08:00Z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0x010100C2F5FF63A2F3B747BDFD33B6B723DD2C</vt:lpwstr>
  </property>
  <property fmtid="{D5CDD505-2E9C-101B-9397-08002B2CF9AE}" pid="3" name="MediaServiceImageTags">
    <vt:lpwstr/>
  </property>
</Properties>
</file>