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CCBC" w14:textId="6A47398A" w:rsidR="00382399" w:rsidRPr="000D67CD" w:rsidRDefault="00382399" w:rsidP="00382399">
      <w:pPr>
        <w:jc w:val="center"/>
        <w:rPr>
          <w:rFonts w:ascii="Verdana" w:hAnsi="Verdana"/>
          <w:b/>
          <w:sz w:val="32"/>
          <w:szCs w:val="32"/>
        </w:rPr>
      </w:pPr>
      <w:r w:rsidRPr="000D67CD">
        <w:rPr>
          <w:rFonts w:ascii="Verdana" w:hAnsi="Verdana"/>
          <w:b/>
          <w:sz w:val="32"/>
          <w:szCs w:val="32"/>
        </w:rPr>
        <w:t>Open Research Accelerator Fund</w:t>
      </w:r>
    </w:p>
    <w:p w14:paraId="6D2F3DA2" w14:textId="340B14C5" w:rsidR="00382399" w:rsidRPr="000D67CD" w:rsidRDefault="00382399" w:rsidP="00382399">
      <w:pPr>
        <w:jc w:val="center"/>
        <w:rPr>
          <w:rFonts w:ascii="Verdana" w:hAnsi="Verdana"/>
          <w:sz w:val="32"/>
          <w:szCs w:val="32"/>
        </w:rPr>
      </w:pPr>
      <w:r w:rsidRPr="000D67CD">
        <w:rPr>
          <w:rFonts w:ascii="Verdana" w:hAnsi="Verdana"/>
          <w:sz w:val="32"/>
          <w:szCs w:val="32"/>
        </w:rPr>
        <w:t>2023/24 Application form</w:t>
      </w:r>
    </w:p>
    <w:p w14:paraId="485C5AED" w14:textId="77777777" w:rsidR="00382399" w:rsidRPr="000D67CD" w:rsidRDefault="00382399" w:rsidP="00382399">
      <w:pPr>
        <w:jc w:val="center"/>
        <w:rPr>
          <w:rFonts w:ascii="Verdana" w:hAnsi="Verdana"/>
          <w:sz w:val="32"/>
          <w:szCs w:val="32"/>
          <w:u w:val="single"/>
        </w:rPr>
      </w:pPr>
    </w:p>
    <w:p w14:paraId="1A18FF4E" w14:textId="0DB0A8CA" w:rsidR="00382399" w:rsidRPr="000D67CD" w:rsidRDefault="00382399" w:rsidP="00382399">
      <w:pPr>
        <w:rPr>
          <w:rFonts w:ascii="Verdana" w:hAnsi="Verdana"/>
        </w:rPr>
      </w:pPr>
      <w:r w:rsidRPr="000D67CD">
        <w:rPr>
          <w:rFonts w:ascii="Verdana" w:hAnsi="Verdana"/>
        </w:rPr>
        <w:t xml:space="preserve">The Open Research Accelerator fund aims to </w:t>
      </w:r>
      <w:r w:rsidR="00171BD1" w:rsidRPr="000D67CD">
        <w:rPr>
          <w:rFonts w:ascii="Verdana" w:hAnsi="Verdana"/>
        </w:rPr>
        <w:t>support</w:t>
      </w:r>
      <w:r w:rsidRPr="000D67CD">
        <w:rPr>
          <w:rFonts w:ascii="Verdana" w:hAnsi="Verdana"/>
        </w:rPr>
        <w:t xml:space="preserve"> projects which will contribute to the development of the University of Manchester’s open research culture. £100000 is available in total, to be </w:t>
      </w:r>
      <w:r w:rsidR="00601CB9" w:rsidRPr="000D67CD">
        <w:rPr>
          <w:rFonts w:ascii="Verdana" w:hAnsi="Verdana"/>
        </w:rPr>
        <w:t>allocate</w:t>
      </w:r>
      <w:r w:rsidR="00B45C14" w:rsidRPr="000D67CD">
        <w:rPr>
          <w:rFonts w:ascii="Verdana" w:hAnsi="Verdana"/>
        </w:rPr>
        <w:t>d</w:t>
      </w:r>
      <w:r w:rsidRPr="000D67CD">
        <w:rPr>
          <w:rFonts w:ascii="Verdana" w:hAnsi="Verdana"/>
        </w:rPr>
        <w:t xml:space="preserve"> </w:t>
      </w:r>
      <w:r w:rsidR="00CB5049" w:rsidRPr="000D67CD">
        <w:rPr>
          <w:rFonts w:ascii="Verdana" w:hAnsi="Verdana"/>
        </w:rPr>
        <w:t>for</w:t>
      </w:r>
      <w:r w:rsidR="00601CB9" w:rsidRPr="000D67CD">
        <w:rPr>
          <w:rFonts w:ascii="Verdana" w:hAnsi="Verdana"/>
        </w:rPr>
        <w:t xml:space="preserve"> </w:t>
      </w:r>
      <w:r w:rsidRPr="000D67CD">
        <w:rPr>
          <w:rFonts w:ascii="Verdana" w:hAnsi="Verdana"/>
        </w:rPr>
        <w:t xml:space="preserve">the University financial years 2023/24 and 2024/25. </w:t>
      </w:r>
    </w:p>
    <w:p w14:paraId="39CD0775" w14:textId="09A3E867" w:rsidR="00382399" w:rsidRPr="000D67CD" w:rsidRDefault="00382399" w:rsidP="00382399">
      <w:pPr>
        <w:rPr>
          <w:rFonts w:ascii="Verdana" w:hAnsi="Verdana"/>
        </w:rPr>
      </w:pPr>
    </w:p>
    <w:p w14:paraId="7017632C" w14:textId="530B218B" w:rsidR="00382399" w:rsidRPr="000D67CD" w:rsidRDefault="00382399" w:rsidP="00382399">
      <w:pPr>
        <w:rPr>
          <w:rFonts w:ascii="Verdana" w:hAnsi="Verdana"/>
        </w:rPr>
      </w:pPr>
      <w:r w:rsidRPr="000D67CD">
        <w:rPr>
          <w:rFonts w:ascii="Verdana" w:hAnsi="Verdana"/>
        </w:rPr>
        <w:t>Awards will be available at two distinct funding levels</w:t>
      </w:r>
    </w:p>
    <w:p w14:paraId="1C598535" w14:textId="0E112FD7" w:rsidR="001F05E3" w:rsidRPr="000D67CD" w:rsidRDefault="00382399" w:rsidP="00382399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0D67CD">
        <w:rPr>
          <w:rFonts w:ascii="Verdana" w:hAnsi="Verdana"/>
        </w:rPr>
        <w:t xml:space="preserve">Awards </w:t>
      </w:r>
      <w:r w:rsidR="0042353B" w:rsidRPr="000D67CD">
        <w:rPr>
          <w:rFonts w:ascii="Verdana" w:hAnsi="Verdana"/>
        </w:rPr>
        <w:t xml:space="preserve">of maximum </w:t>
      </w:r>
      <w:r w:rsidRPr="000D67CD">
        <w:rPr>
          <w:rFonts w:ascii="Verdana" w:hAnsi="Verdana"/>
        </w:rPr>
        <w:t>£20000 per annum will be available for large projects. 2 – 4 awards will be made at this level</w:t>
      </w:r>
      <w:r w:rsidR="002E4BCC" w:rsidRPr="000D67CD">
        <w:rPr>
          <w:rFonts w:ascii="Verdana" w:hAnsi="Verdana"/>
        </w:rPr>
        <w:t>. Approval by open research strategy group</w:t>
      </w:r>
    </w:p>
    <w:p w14:paraId="062F42E5" w14:textId="3157F6C8" w:rsidR="00382399" w:rsidRPr="000D67CD" w:rsidRDefault="00382399" w:rsidP="001F05E3">
      <w:pPr>
        <w:pStyle w:val="ListParagraph"/>
        <w:rPr>
          <w:rFonts w:ascii="Verdana" w:hAnsi="Verdana"/>
        </w:rPr>
      </w:pPr>
    </w:p>
    <w:p w14:paraId="6D12A796" w14:textId="26A7A9D8" w:rsidR="00382399" w:rsidRPr="000D67CD" w:rsidRDefault="00382399" w:rsidP="00382399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0D67CD">
        <w:rPr>
          <w:rFonts w:ascii="Verdana" w:hAnsi="Verdana"/>
        </w:rPr>
        <w:t>Awards</w:t>
      </w:r>
      <w:r w:rsidR="0042353B" w:rsidRPr="000D67CD">
        <w:rPr>
          <w:rFonts w:ascii="Verdana" w:hAnsi="Verdana"/>
        </w:rPr>
        <w:t xml:space="preserve"> of maximum</w:t>
      </w:r>
      <w:r w:rsidRPr="000D67CD">
        <w:rPr>
          <w:rFonts w:ascii="Verdana" w:hAnsi="Verdana"/>
        </w:rPr>
        <w:t xml:space="preserve"> £2000 will be available for one off activities and short projects. 10 – 15 awards will be made at this level over two funding cycles</w:t>
      </w:r>
      <w:r w:rsidR="00C802D9" w:rsidRPr="000D67CD">
        <w:rPr>
          <w:rFonts w:ascii="Verdana" w:hAnsi="Verdana"/>
        </w:rPr>
        <w:t xml:space="preserve"> (</w:t>
      </w:r>
      <w:r w:rsidR="00B45C14" w:rsidRPr="000D67CD">
        <w:rPr>
          <w:rFonts w:ascii="Verdana" w:hAnsi="Verdana"/>
        </w:rPr>
        <w:t xml:space="preserve">Spring </w:t>
      </w:r>
      <w:r w:rsidR="00C802D9" w:rsidRPr="000D67CD">
        <w:rPr>
          <w:rFonts w:ascii="Verdana" w:hAnsi="Verdana"/>
        </w:rPr>
        <w:t>2023 &amp;</w:t>
      </w:r>
      <w:r w:rsidR="00B45C14" w:rsidRPr="000D67CD">
        <w:rPr>
          <w:rFonts w:ascii="Verdana" w:hAnsi="Verdana"/>
        </w:rPr>
        <w:t xml:space="preserve"> Spring</w:t>
      </w:r>
      <w:r w:rsidR="00C802D9" w:rsidRPr="000D67CD">
        <w:rPr>
          <w:rFonts w:ascii="Verdana" w:hAnsi="Verdana"/>
        </w:rPr>
        <w:t xml:space="preserve"> 2024)</w:t>
      </w:r>
      <w:r w:rsidRPr="000D67CD">
        <w:rPr>
          <w:rFonts w:ascii="Verdana" w:hAnsi="Verdana"/>
        </w:rPr>
        <w:t>.</w:t>
      </w:r>
      <w:r w:rsidR="002E4BCC" w:rsidRPr="000D67CD">
        <w:rPr>
          <w:rFonts w:ascii="Verdana" w:hAnsi="Verdana"/>
        </w:rPr>
        <w:t xml:space="preserve"> Approval </w:t>
      </w:r>
      <w:r w:rsidR="001F05E3" w:rsidRPr="000D67CD">
        <w:rPr>
          <w:rFonts w:ascii="Verdana" w:hAnsi="Verdana"/>
        </w:rPr>
        <w:t>by Office for Open Research Staff</w:t>
      </w:r>
    </w:p>
    <w:p w14:paraId="5C4A35C4" w14:textId="77777777" w:rsidR="00382399" w:rsidRPr="000D67CD" w:rsidRDefault="00382399" w:rsidP="00382399">
      <w:pPr>
        <w:rPr>
          <w:rFonts w:ascii="Verdana" w:hAnsi="Verdana"/>
        </w:rPr>
      </w:pPr>
    </w:p>
    <w:p w14:paraId="0AEA7AFE" w14:textId="77777777" w:rsidR="00382399" w:rsidRPr="000D67CD" w:rsidRDefault="00382399" w:rsidP="00382399">
      <w:pPr>
        <w:rPr>
          <w:rFonts w:ascii="Verdana" w:hAnsi="Verdana"/>
        </w:rPr>
      </w:pPr>
    </w:p>
    <w:p w14:paraId="73C07E45" w14:textId="77777777" w:rsidR="00382399" w:rsidRPr="000D67CD" w:rsidRDefault="00382399" w:rsidP="00382399">
      <w:pPr>
        <w:rPr>
          <w:rFonts w:ascii="Verdana" w:hAnsi="Verdana"/>
        </w:rPr>
      </w:pPr>
      <w:r w:rsidRPr="000D67CD">
        <w:rPr>
          <w:rFonts w:ascii="Verdana" w:hAnsi="Verdana"/>
        </w:rPr>
        <w:t>Applications must meet the following essential criteria:</w:t>
      </w:r>
    </w:p>
    <w:p w14:paraId="3AB91DB8" w14:textId="77777777" w:rsidR="00382399" w:rsidRPr="000D67CD" w:rsidRDefault="00382399" w:rsidP="00382399">
      <w:pPr>
        <w:rPr>
          <w:rFonts w:ascii="Verdana" w:hAnsi="Verdana"/>
        </w:rPr>
      </w:pPr>
    </w:p>
    <w:p w14:paraId="6AB5F109" w14:textId="23FC6073" w:rsidR="00382399" w:rsidRPr="000D67CD" w:rsidRDefault="00382399" w:rsidP="0038239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67CD">
        <w:rPr>
          <w:rFonts w:ascii="Verdana" w:hAnsi="Verdana"/>
        </w:rPr>
        <w:t xml:space="preserve">The funding must be used for a project explicitly and substantially </w:t>
      </w:r>
      <w:r w:rsidR="00563DA7" w:rsidRPr="000D67CD">
        <w:rPr>
          <w:rFonts w:ascii="Verdana" w:hAnsi="Verdana"/>
        </w:rPr>
        <w:t>linked</w:t>
      </w:r>
      <w:r w:rsidRPr="000D67CD">
        <w:rPr>
          <w:rFonts w:ascii="Verdana" w:hAnsi="Verdana"/>
        </w:rPr>
        <w:t xml:space="preserve"> </w:t>
      </w:r>
      <w:commentRangeStart w:id="0"/>
      <w:r w:rsidRPr="000D67CD">
        <w:rPr>
          <w:rFonts w:ascii="Verdana" w:hAnsi="Verdana"/>
        </w:rPr>
        <w:t>to open research.</w:t>
      </w:r>
      <w:commentRangeEnd w:id="0"/>
      <w:r w:rsidR="00402CE0" w:rsidRPr="000D67CD">
        <w:rPr>
          <w:rStyle w:val="CommentReference"/>
        </w:rPr>
        <w:commentReference w:id="0"/>
      </w:r>
      <w:r w:rsidR="00F43E98" w:rsidRPr="000D67CD">
        <w:rPr>
          <w:rStyle w:val="FootnoteReference"/>
          <w:rFonts w:ascii="Verdana" w:hAnsi="Verdana"/>
        </w:rPr>
        <w:footnoteReference w:id="1"/>
      </w:r>
    </w:p>
    <w:p w14:paraId="7A6D5372" w14:textId="76F1D209" w:rsidR="00382399" w:rsidRPr="000D67CD" w:rsidRDefault="00382399" w:rsidP="0038239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67CD">
        <w:rPr>
          <w:rFonts w:ascii="Verdana" w:hAnsi="Verdana"/>
        </w:rPr>
        <w:t>The full award must be spent before 31</w:t>
      </w:r>
      <w:r w:rsidRPr="000D67CD">
        <w:rPr>
          <w:rFonts w:ascii="Verdana" w:hAnsi="Verdana"/>
          <w:vertAlign w:val="superscript"/>
        </w:rPr>
        <w:t>st</w:t>
      </w:r>
      <w:r w:rsidRPr="000D67CD">
        <w:rPr>
          <w:rFonts w:ascii="Verdana" w:hAnsi="Verdana"/>
        </w:rPr>
        <w:t xml:space="preserve"> July 2025.</w:t>
      </w:r>
    </w:p>
    <w:p w14:paraId="3613AD70" w14:textId="4F800E64" w:rsidR="00A17410" w:rsidRPr="000D67CD" w:rsidRDefault="00A17410" w:rsidP="0046143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67CD">
        <w:rPr>
          <w:rFonts w:ascii="Verdana" w:hAnsi="Verdana"/>
        </w:rPr>
        <w:t xml:space="preserve">For small awards applicants may be either members of staff or PGR students at the University of Manchester. For large awards (&gt;£2000) the PI must be a member of </w:t>
      </w:r>
      <w:r w:rsidR="00621E6B" w:rsidRPr="000D67CD">
        <w:rPr>
          <w:rFonts w:ascii="Verdana" w:hAnsi="Verdana"/>
        </w:rPr>
        <w:t>U</w:t>
      </w:r>
      <w:r w:rsidRPr="000D67CD">
        <w:rPr>
          <w:rFonts w:ascii="Verdana" w:hAnsi="Verdana"/>
        </w:rPr>
        <w:t>niversity staff.</w:t>
      </w:r>
    </w:p>
    <w:p w14:paraId="4F2722D7" w14:textId="77777777" w:rsidR="00382399" w:rsidRPr="000D67CD" w:rsidRDefault="00382399" w:rsidP="00382399">
      <w:pPr>
        <w:rPr>
          <w:rFonts w:ascii="Verdana" w:hAnsi="Verdana"/>
        </w:rPr>
      </w:pPr>
    </w:p>
    <w:p w14:paraId="2EE14AFA" w14:textId="3ED643D6" w:rsidR="00382399" w:rsidRPr="000D67CD" w:rsidRDefault="008870A1" w:rsidP="0085120B">
      <w:pPr>
        <w:rPr>
          <w:rFonts w:ascii="Verdana" w:hAnsi="Verdana"/>
          <w:b/>
          <w:bCs/>
        </w:rPr>
      </w:pPr>
      <w:r w:rsidRPr="000D67CD">
        <w:rPr>
          <w:rFonts w:ascii="Verdana" w:hAnsi="Verdana"/>
          <w:b/>
          <w:bCs/>
        </w:rPr>
        <w:t>Evaluation criteria</w:t>
      </w:r>
    </w:p>
    <w:p w14:paraId="14061644" w14:textId="77777777" w:rsidR="00382399" w:rsidRPr="000D67CD" w:rsidRDefault="00382399" w:rsidP="00382399">
      <w:pPr>
        <w:rPr>
          <w:rFonts w:ascii="Verdana" w:hAnsi="Verdana"/>
        </w:rPr>
      </w:pPr>
    </w:p>
    <w:p w14:paraId="3E0EED40" w14:textId="77777777" w:rsidR="002542FB" w:rsidRPr="000D67CD" w:rsidRDefault="00461432" w:rsidP="00382399">
      <w:pPr>
        <w:rPr>
          <w:rFonts w:ascii="Verdana" w:hAnsi="Verdana"/>
        </w:rPr>
      </w:pPr>
      <w:r w:rsidRPr="000D67CD">
        <w:rPr>
          <w:rFonts w:ascii="Verdana" w:hAnsi="Verdana"/>
        </w:rPr>
        <w:t>Applications will be assessed on the quality of the project plan presented</w:t>
      </w:r>
      <w:r w:rsidR="002542FB" w:rsidRPr="000D67CD">
        <w:rPr>
          <w:rFonts w:ascii="Verdana" w:hAnsi="Verdana"/>
        </w:rPr>
        <w:t>, and in line with the following criteria</w:t>
      </w:r>
    </w:p>
    <w:p w14:paraId="4DE3097E" w14:textId="77777777" w:rsidR="002542FB" w:rsidRPr="000D67CD" w:rsidRDefault="002542FB" w:rsidP="002542FB">
      <w:pPr>
        <w:rPr>
          <w:rFonts w:ascii="Verdana" w:hAnsi="Verdana"/>
          <w:b/>
        </w:rPr>
      </w:pPr>
    </w:p>
    <w:p w14:paraId="53ECD9BE" w14:textId="6C8B3D68" w:rsidR="00296E34" w:rsidRPr="000D67CD" w:rsidRDefault="002D6638" w:rsidP="00296E34">
      <w:pPr>
        <w:pStyle w:val="ListParagraph"/>
        <w:numPr>
          <w:ilvl w:val="0"/>
          <w:numId w:val="10"/>
        </w:numPr>
        <w:rPr>
          <w:rFonts w:ascii="Verdana" w:hAnsi="Verdana"/>
          <w:b/>
        </w:rPr>
      </w:pPr>
      <w:r w:rsidRPr="000D67CD">
        <w:rPr>
          <w:rFonts w:ascii="Verdana" w:hAnsi="Verdana"/>
          <w:bCs/>
        </w:rPr>
        <w:t>The quality of project outcomes</w:t>
      </w:r>
      <w:r w:rsidR="00AA0E61" w:rsidRPr="000D67CD">
        <w:rPr>
          <w:rFonts w:ascii="Verdana" w:hAnsi="Verdana"/>
          <w:bCs/>
        </w:rPr>
        <w:t>. Their alignment with open research</w:t>
      </w:r>
      <w:r w:rsidR="00077743" w:rsidRPr="000D67CD">
        <w:rPr>
          <w:rFonts w:ascii="Verdana" w:hAnsi="Verdana"/>
          <w:bCs/>
        </w:rPr>
        <w:t xml:space="preserve"> principl</w:t>
      </w:r>
      <w:r w:rsidR="00FE2043">
        <w:rPr>
          <w:rFonts w:ascii="Verdana" w:hAnsi="Verdana"/>
          <w:bCs/>
        </w:rPr>
        <w:t>e</w:t>
      </w:r>
      <w:r w:rsidR="00077743" w:rsidRPr="000D67CD">
        <w:rPr>
          <w:rFonts w:ascii="Verdana" w:hAnsi="Verdana"/>
          <w:bCs/>
        </w:rPr>
        <w:t>s.</w:t>
      </w:r>
    </w:p>
    <w:p w14:paraId="18E47C80" w14:textId="1088EBCF" w:rsidR="00795393" w:rsidRPr="000D67CD" w:rsidRDefault="00296E34" w:rsidP="00296E34">
      <w:pPr>
        <w:pStyle w:val="ListParagraph"/>
        <w:numPr>
          <w:ilvl w:val="0"/>
          <w:numId w:val="10"/>
        </w:numPr>
        <w:rPr>
          <w:rFonts w:ascii="Verdana" w:hAnsi="Verdana"/>
          <w:b/>
        </w:rPr>
      </w:pPr>
      <w:r w:rsidRPr="000D67CD">
        <w:rPr>
          <w:rFonts w:ascii="Verdana" w:hAnsi="Verdana"/>
          <w:bCs/>
        </w:rPr>
        <w:t>How the project will contribute to sustainable culture change at the University</w:t>
      </w:r>
      <w:r w:rsidR="00B04012" w:rsidRPr="000D67CD">
        <w:rPr>
          <w:rFonts w:ascii="Verdana" w:hAnsi="Verdana"/>
          <w:bCs/>
        </w:rPr>
        <w:t xml:space="preserve"> of Manchester.</w:t>
      </w:r>
    </w:p>
    <w:p w14:paraId="6FCB10BE" w14:textId="393BDF6D" w:rsidR="00795393" w:rsidRPr="000D67CD" w:rsidRDefault="00795393" w:rsidP="00296E34">
      <w:pPr>
        <w:pStyle w:val="ListParagraph"/>
        <w:numPr>
          <w:ilvl w:val="0"/>
          <w:numId w:val="10"/>
        </w:numPr>
        <w:rPr>
          <w:rFonts w:ascii="Verdana" w:hAnsi="Verdana"/>
          <w:b/>
        </w:rPr>
      </w:pPr>
      <w:r w:rsidRPr="000D67CD">
        <w:rPr>
          <w:rFonts w:ascii="Verdana" w:hAnsi="Verdana"/>
          <w:bCs/>
        </w:rPr>
        <w:t>How well the project proposal addresses the specific requirements set out in this application form.</w:t>
      </w:r>
    </w:p>
    <w:p w14:paraId="48F72074" w14:textId="0275612B" w:rsidR="00071560" w:rsidRPr="000D67CD" w:rsidRDefault="00071560" w:rsidP="00071560">
      <w:pPr>
        <w:rPr>
          <w:rFonts w:ascii="Verdana" w:hAnsi="Verdana"/>
          <w:b/>
        </w:rPr>
      </w:pPr>
    </w:p>
    <w:p w14:paraId="1BF6484F" w14:textId="77777777" w:rsidR="00071560" w:rsidRPr="000D67CD" w:rsidRDefault="00071560" w:rsidP="00071560">
      <w:pPr>
        <w:rPr>
          <w:rFonts w:ascii="Verdana" w:hAnsi="Verdana"/>
        </w:rPr>
      </w:pPr>
    </w:p>
    <w:p w14:paraId="19D7794D" w14:textId="77777777" w:rsidR="00071560" w:rsidRPr="000D67CD" w:rsidRDefault="00071560" w:rsidP="00071560">
      <w:pPr>
        <w:rPr>
          <w:rFonts w:ascii="Verdana" w:hAnsi="Verdana"/>
        </w:rPr>
      </w:pPr>
    </w:p>
    <w:p w14:paraId="3E85880A" w14:textId="0EF1B988" w:rsidR="00071560" w:rsidRPr="000D67CD" w:rsidRDefault="00071560" w:rsidP="00071560">
      <w:pPr>
        <w:rPr>
          <w:rFonts w:ascii="Verdana" w:hAnsi="Verdana"/>
        </w:rPr>
      </w:pPr>
      <w:r w:rsidRPr="000D67CD">
        <w:rPr>
          <w:rFonts w:ascii="Verdana" w:hAnsi="Verdana"/>
        </w:rPr>
        <w:t xml:space="preserve">Examples of small projects funded in the 2022 round of the fund are available on the </w:t>
      </w:r>
      <w:hyperlink r:id="rId12" w:history="1">
        <w:r w:rsidRPr="000D67CD">
          <w:rPr>
            <w:rStyle w:val="Hyperlink"/>
            <w:rFonts w:ascii="Verdana" w:hAnsi="Verdana"/>
          </w:rPr>
          <w:t>Office for Open Research website</w:t>
        </w:r>
      </w:hyperlink>
      <w:r w:rsidRPr="000D67CD">
        <w:rPr>
          <w:rFonts w:ascii="Verdana" w:hAnsi="Verdana"/>
        </w:rPr>
        <w:t>.</w:t>
      </w:r>
      <w:r w:rsidR="0023482D" w:rsidRPr="000D67CD">
        <w:rPr>
          <w:rFonts w:ascii="Verdana" w:hAnsi="Verdana"/>
        </w:rPr>
        <w:t xml:space="preserve"> You </w:t>
      </w:r>
      <w:r w:rsidR="00FB734B" w:rsidRPr="000D67CD">
        <w:rPr>
          <w:rFonts w:ascii="Verdana" w:hAnsi="Verdana"/>
        </w:rPr>
        <w:t>can</w:t>
      </w:r>
      <w:r w:rsidR="0023482D" w:rsidRPr="000D67CD">
        <w:rPr>
          <w:rFonts w:ascii="Verdana" w:hAnsi="Verdana"/>
        </w:rPr>
        <w:t xml:space="preserve"> also refer to projects funded under the </w:t>
      </w:r>
      <w:hyperlink r:id="rId13" w:history="1">
        <w:r w:rsidR="0023482D" w:rsidRPr="000D67CD">
          <w:rPr>
            <w:rStyle w:val="Hyperlink"/>
            <w:rFonts w:ascii="Verdana" w:hAnsi="Verdana"/>
          </w:rPr>
          <w:t xml:space="preserve">NWO </w:t>
        </w:r>
        <w:r w:rsidR="004F65BF" w:rsidRPr="000D67CD">
          <w:rPr>
            <w:rStyle w:val="Hyperlink"/>
            <w:rFonts w:ascii="Verdana" w:hAnsi="Verdana"/>
          </w:rPr>
          <w:t>Open Science Fund</w:t>
        </w:r>
      </w:hyperlink>
      <w:r w:rsidR="004F65BF" w:rsidRPr="000D67CD">
        <w:rPr>
          <w:rFonts w:ascii="Verdana" w:hAnsi="Verdana"/>
        </w:rPr>
        <w:t xml:space="preserve"> </w:t>
      </w:r>
      <w:r w:rsidR="00CB2C2D" w:rsidRPr="000D67CD">
        <w:rPr>
          <w:rFonts w:ascii="Verdana" w:hAnsi="Verdana"/>
        </w:rPr>
        <w:t xml:space="preserve">for examples of </w:t>
      </w:r>
      <w:r w:rsidR="00FD6C5B" w:rsidRPr="000D67CD">
        <w:rPr>
          <w:rFonts w:ascii="Verdana" w:hAnsi="Verdana"/>
        </w:rPr>
        <w:t>what might be the focus of a large</w:t>
      </w:r>
      <w:r w:rsidR="00151093" w:rsidRPr="000D67CD">
        <w:rPr>
          <w:rFonts w:ascii="Verdana" w:hAnsi="Verdana"/>
        </w:rPr>
        <w:t>r</w:t>
      </w:r>
      <w:r w:rsidR="00FB734B" w:rsidRPr="000D67CD">
        <w:rPr>
          <w:rFonts w:ascii="Verdana" w:hAnsi="Verdana"/>
        </w:rPr>
        <w:t xml:space="preserve"> </w:t>
      </w:r>
      <w:r w:rsidR="00151093" w:rsidRPr="000D67CD">
        <w:rPr>
          <w:rFonts w:ascii="Verdana" w:hAnsi="Verdana"/>
        </w:rPr>
        <w:t>open research award</w:t>
      </w:r>
      <w:r w:rsidR="00FD6C5B" w:rsidRPr="000D67CD">
        <w:rPr>
          <w:rFonts w:ascii="Verdana" w:hAnsi="Verdana"/>
        </w:rPr>
        <w:t>.</w:t>
      </w:r>
    </w:p>
    <w:p w14:paraId="78F15400" w14:textId="0CFC5584" w:rsidR="00382399" w:rsidRPr="000D67CD" w:rsidRDefault="00382399" w:rsidP="00FD6C5B">
      <w:pPr>
        <w:rPr>
          <w:rFonts w:ascii="Verdana" w:hAnsi="Verdana"/>
          <w:b/>
        </w:rPr>
      </w:pPr>
      <w:r w:rsidRPr="000D67CD">
        <w:rPr>
          <w:rFonts w:ascii="Verdana" w:hAnsi="Verdana"/>
          <w:b/>
        </w:rPr>
        <w:br w:type="page"/>
      </w:r>
    </w:p>
    <w:p w14:paraId="5D30840D" w14:textId="77777777" w:rsidR="00382399" w:rsidRPr="000D67CD" w:rsidRDefault="00382399" w:rsidP="00382399">
      <w:pPr>
        <w:rPr>
          <w:rFonts w:ascii="Verdana" w:hAnsi="Verdana"/>
          <w:b/>
        </w:rPr>
      </w:pPr>
      <w:r w:rsidRPr="000D67CD">
        <w:rPr>
          <w:rFonts w:ascii="Verdana" w:hAnsi="Verdana"/>
          <w:b/>
        </w:rPr>
        <w:lastRenderedPageBreak/>
        <w:t>Application process:</w:t>
      </w:r>
    </w:p>
    <w:p w14:paraId="2946D0E6" w14:textId="77777777" w:rsidR="00382399" w:rsidRPr="000D67CD" w:rsidRDefault="00382399" w:rsidP="00382399">
      <w:pPr>
        <w:rPr>
          <w:rFonts w:ascii="Verdana" w:hAnsi="Verdana"/>
        </w:rPr>
      </w:pPr>
    </w:p>
    <w:p w14:paraId="1CC8C9CB" w14:textId="421133D6" w:rsidR="00382399" w:rsidRPr="000D67CD" w:rsidRDefault="00382399" w:rsidP="00382399">
      <w:pPr>
        <w:spacing w:line="276" w:lineRule="auto"/>
        <w:rPr>
          <w:rFonts w:ascii="Verdana" w:hAnsi="Verdana"/>
        </w:rPr>
      </w:pPr>
      <w:r w:rsidRPr="000D67CD">
        <w:rPr>
          <w:rFonts w:ascii="Verdana" w:hAnsi="Verdana"/>
        </w:rPr>
        <w:t>Call for applications opens: Wednesday, 1</w:t>
      </w:r>
      <w:r w:rsidRPr="000D67CD">
        <w:rPr>
          <w:rFonts w:ascii="Verdana" w:hAnsi="Verdana"/>
          <w:vertAlign w:val="superscript"/>
        </w:rPr>
        <w:t>st</w:t>
      </w:r>
      <w:r w:rsidRPr="000D67CD">
        <w:rPr>
          <w:rFonts w:ascii="Verdana" w:hAnsi="Verdana"/>
        </w:rPr>
        <w:t xml:space="preserve"> March 2023. </w:t>
      </w:r>
    </w:p>
    <w:p w14:paraId="5DF23A19" w14:textId="6A150537" w:rsidR="00382399" w:rsidRPr="000D67CD" w:rsidRDefault="00382399" w:rsidP="00382399">
      <w:pPr>
        <w:spacing w:line="276" w:lineRule="auto"/>
        <w:rPr>
          <w:rFonts w:ascii="Verdana" w:hAnsi="Verdana"/>
          <w:b/>
        </w:rPr>
      </w:pPr>
      <w:r w:rsidRPr="000D67CD">
        <w:rPr>
          <w:rFonts w:ascii="Verdana" w:hAnsi="Verdana"/>
          <w:b/>
        </w:rPr>
        <w:t>Application deadline: 31</w:t>
      </w:r>
      <w:r w:rsidRPr="000D67CD">
        <w:rPr>
          <w:rFonts w:ascii="Verdana" w:hAnsi="Verdana"/>
          <w:b/>
          <w:vertAlign w:val="superscript"/>
        </w:rPr>
        <w:t>st</w:t>
      </w:r>
      <w:r w:rsidRPr="000D67CD">
        <w:rPr>
          <w:rFonts w:ascii="Verdana" w:hAnsi="Verdana"/>
          <w:b/>
        </w:rPr>
        <w:t xml:space="preserve"> May 2023</w:t>
      </w:r>
    </w:p>
    <w:p w14:paraId="30ABCA9E" w14:textId="10E4E42A" w:rsidR="00382399" w:rsidRPr="000D67CD" w:rsidRDefault="00382399" w:rsidP="00382399">
      <w:pPr>
        <w:spacing w:line="276" w:lineRule="auto"/>
        <w:rPr>
          <w:rFonts w:ascii="Verdana" w:hAnsi="Verdana"/>
          <w:b/>
        </w:rPr>
      </w:pPr>
      <w:r w:rsidRPr="000D67CD">
        <w:rPr>
          <w:rFonts w:ascii="Verdana" w:hAnsi="Verdana"/>
          <w:b/>
        </w:rPr>
        <w:t>Applicants will be notified of the outcome July 2023.</w:t>
      </w:r>
    </w:p>
    <w:p w14:paraId="223AF3EC" w14:textId="77777777" w:rsidR="00382399" w:rsidRPr="000D67CD" w:rsidRDefault="00382399" w:rsidP="00382399">
      <w:pPr>
        <w:rPr>
          <w:rFonts w:ascii="Verdana" w:hAnsi="Verdana"/>
        </w:rPr>
      </w:pPr>
    </w:p>
    <w:p w14:paraId="0C54408F" w14:textId="7898F0D5" w:rsidR="004B321C" w:rsidRPr="000D67CD" w:rsidRDefault="004B321C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</w:rPr>
        <w:t>Complete the application form provided below.</w:t>
      </w:r>
    </w:p>
    <w:p w14:paraId="5583AA74" w14:textId="4CF8F06C" w:rsidR="00382399" w:rsidRPr="000D67CD" w:rsidRDefault="00697585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</w:rPr>
        <w:t>W</w:t>
      </w:r>
      <w:r w:rsidR="008C600C" w:rsidRPr="000D67CD">
        <w:rPr>
          <w:rFonts w:ascii="Verdana" w:hAnsi="Verdana"/>
        </w:rPr>
        <w:t xml:space="preserve">e advise you </w:t>
      </w:r>
      <w:r w:rsidR="00641298" w:rsidRPr="000D67CD">
        <w:rPr>
          <w:rFonts w:ascii="Verdana" w:hAnsi="Verdana"/>
        </w:rPr>
        <w:t xml:space="preserve">notify your Research Support Manager/Officer and </w:t>
      </w:r>
      <w:r w:rsidR="00BD1079" w:rsidRPr="000D67CD">
        <w:rPr>
          <w:rFonts w:ascii="Verdana" w:hAnsi="Verdana"/>
        </w:rPr>
        <w:t>request they review your costings before submitting the application.</w:t>
      </w:r>
    </w:p>
    <w:p w14:paraId="372F0EEA" w14:textId="307AB032" w:rsidR="00382399" w:rsidRPr="000D67CD" w:rsidRDefault="00382399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</w:rPr>
        <w:t>Complete the budget table in the template below, outlining your proposed expenditures.</w:t>
      </w:r>
    </w:p>
    <w:p w14:paraId="235BFAA1" w14:textId="37FD2E82" w:rsidR="00382399" w:rsidRPr="000D67CD" w:rsidRDefault="00382399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  <w:szCs w:val="20"/>
        </w:rPr>
        <w:t>Complete the application form in the template provided.</w:t>
      </w:r>
    </w:p>
    <w:p w14:paraId="1AAAC13E" w14:textId="0D14D9E3" w:rsidR="00382399" w:rsidRPr="000D67CD" w:rsidRDefault="00382399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  <w:szCs w:val="20"/>
        </w:rPr>
        <w:t xml:space="preserve">If you wish for your application form to be reviewed before final submission, it must be sent to </w:t>
      </w:r>
      <w:hyperlink r:id="rId14" w:history="1">
        <w:r w:rsidRPr="000D67CD">
          <w:rPr>
            <w:rStyle w:val="Hyperlink"/>
            <w:rFonts w:ascii="Verdana" w:hAnsi="Verdana"/>
            <w:szCs w:val="20"/>
          </w:rPr>
          <w:t>openresearch@manchester.ac.uk</w:t>
        </w:r>
      </w:hyperlink>
      <w:r w:rsidRPr="000D67CD">
        <w:rPr>
          <w:rFonts w:ascii="Verdana" w:hAnsi="Verdana"/>
          <w:szCs w:val="20"/>
        </w:rPr>
        <w:t xml:space="preserve"> before Friday 26</w:t>
      </w:r>
      <w:r w:rsidRPr="000D67CD">
        <w:rPr>
          <w:rFonts w:ascii="Verdana" w:hAnsi="Verdana"/>
          <w:szCs w:val="20"/>
          <w:vertAlign w:val="superscript"/>
        </w:rPr>
        <w:t>th</w:t>
      </w:r>
      <w:r w:rsidRPr="000D67CD">
        <w:rPr>
          <w:rFonts w:ascii="Verdana" w:hAnsi="Verdana"/>
          <w:szCs w:val="20"/>
        </w:rPr>
        <w:t xml:space="preserve"> of May.</w:t>
      </w:r>
    </w:p>
    <w:p w14:paraId="23C41754" w14:textId="5A04736E" w:rsidR="00382399" w:rsidRPr="000D67CD" w:rsidRDefault="00382399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</w:rPr>
        <w:t xml:space="preserve">Submit your completed application form to </w:t>
      </w:r>
      <w:hyperlink r:id="rId15" w:history="1">
        <w:r w:rsidRPr="000D67CD">
          <w:rPr>
            <w:rStyle w:val="Hyperlink"/>
            <w:rFonts w:ascii="Verdana" w:hAnsi="Verdana"/>
          </w:rPr>
          <w:t>openresearch@manchester.ac.uk</w:t>
        </w:r>
      </w:hyperlink>
      <w:r w:rsidRPr="000D67CD">
        <w:rPr>
          <w:rFonts w:ascii="Verdana" w:hAnsi="Verdana"/>
        </w:rPr>
        <w:t>.</w:t>
      </w:r>
    </w:p>
    <w:p w14:paraId="77CD2AA9" w14:textId="0B79ABED" w:rsidR="00D2576E" w:rsidRPr="000D67CD" w:rsidRDefault="00D2576E" w:rsidP="00382399">
      <w:pPr>
        <w:pStyle w:val="ListParagraph"/>
        <w:numPr>
          <w:ilvl w:val="0"/>
          <w:numId w:val="4"/>
        </w:numPr>
        <w:ind w:left="284"/>
        <w:rPr>
          <w:rFonts w:ascii="Verdana" w:hAnsi="Verdana"/>
        </w:rPr>
      </w:pPr>
      <w:r w:rsidRPr="000D67CD">
        <w:rPr>
          <w:rFonts w:ascii="Verdana" w:hAnsi="Verdana"/>
        </w:rPr>
        <w:t xml:space="preserve">Applications will be reviewed in first instance by the Office for Open Research team. </w:t>
      </w:r>
      <w:r w:rsidR="008870A1" w:rsidRPr="000D67CD">
        <w:rPr>
          <w:rFonts w:ascii="Verdana" w:hAnsi="Verdana"/>
        </w:rPr>
        <w:t>Those requesting over £2000 total will be referred to ORSG for final approval</w:t>
      </w:r>
      <w:r w:rsidR="00E23986" w:rsidRPr="000D67CD">
        <w:rPr>
          <w:rFonts w:ascii="Verdana" w:hAnsi="Verdana"/>
        </w:rPr>
        <w:t>.</w:t>
      </w:r>
    </w:p>
    <w:p w14:paraId="34BFC703" w14:textId="77777777" w:rsidR="00382399" w:rsidRPr="000D67CD" w:rsidRDefault="00382399" w:rsidP="00382399">
      <w:pPr>
        <w:rPr>
          <w:rFonts w:ascii="Verdana" w:hAnsi="Verdana"/>
          <w:szCs w:val="20"/>
        </w:rPr>
      </w:pPr>
    </w:p>
    <w:p w14:paraId="3C427B3B" w14:textId="77777777" w:rsidR="00382399" w:rsidRPr="000D67CD" w:rsidRDefault="00382399" w:rsidP="00382399">
      <w:pPr>
        <w:rPr>
          <w:rFonts w:ascii="Verdana" w:hAnsi="Verdana"/>
          <w:b/>
          <w:szCs w:val="20"/>
        </w:rPr>
      </w:pPr>
      <w:r w:rsidRPr="000D67CD">
        <w:rPr>
          <w:rFonts w:ascii="Verdana" w:hAnsi="Verdana"/>
          <w:b/>
          <w:szCs w:val="20"/>
        </w:rPr>
        <w:t>Terms and Conditions:</w:t>
      </w:r>
    </w:p>
    <w:p w14:paraId="5D7E68AA" w14:textId="77777777" w:rsidR="00382399" w:rsidRPr="000D67CD" w:rsidRDefault="00382399" w:rsidP="00382399">
      <w:pPr>
        <w:rPr>
          <w:rFonts w:ascii="Verdana" w:hAnsi="Verdana"/>
          <w:b/>
          <w:szCs w:val="20"/>
        </w:rPr>
      </w:pPr>
    </w:p>
    <w:p w14:paraId="5582209E" w14:textId="7A36BBBB" w:rsidR="00382399" w:rsidRPr="000D67CD" w:rsidRDefault="00382399" w:rsidP="00382399">
      <w:pPr>
        <w:pStyle w:val="ListParagraph"/>
        <w:numPr>
          <w:ilvl w:val="0"/>
          <w:numId w:val="2"/>
        </w:numPr>
        <w:contextualSpacing w:val="0"/>
        <w:rPr>
          <w:rFonts w:ascii="Verdana" w:hAnsi="Verdana"/>
          <w:szCs w:val="20"/>
        </w:rPr>
      </w:pPr>
      <w:r w:rsidRPr="000D67CD">
        <w:rPr>
          <w:rFonts w:ascii="Verdana" w:hAnsi="Verdana"/>
          <w:szCs w:val="20"/>
        </w:rPr>
        <w:t xml:space="preserve">Successful applicants are required to </w:t>
      </w:r>
      <w:r w:rsidR="007C17C3" w:rsidRPr="000D67CD">
        <w:rPr>
          <w:rFonts w:ascii="Verdana" w:hAnsi="Verdana"/>
          <w:szCs w:val="20"/>
        </w:rPr>
        <w:t xml:space="preserve">report project outcomes </w:t>
      </w:r>
      <w:r w:rsidR="00845418" w:rsidRPr="000D67CD">
        <w:rPr>
          <w:rFonts w:ascii="Verdana" w:hAnsi="Verdana"/>
          <w:szCs w:val="20"/>
        </w:rPr>
        <w:t>within</w:t>
      </w:r>
      <w:r w:rsidR="006C40B1" w:rsidRPr="000D67CD">
        <w:rPr>
          <w:rFonts w:ascii="Verdana" w:hAnsi="Verdana"/>
          <w:szCs w:val="20"/>
        </w:rPr>
        <w:t xml:space="preserve"> 1 month of project end</w:t>
      </w:r>
      <w:r w:rsidRPr="000D67CD">
        <w:rPr>
          <w:rFonts w:ascii="Verdana" w:hAnsi="Verdana"/>
          <w:szCs w:val="20"/>
        </w:rPr>
        <w:t>.</w:t>
      </w:r>
      <w:r w:rsidR="006C40B1" w:rsidRPr="000D67CD">
        <w:rPr>
          <w:rFonts w:ascii="Verdana" w:hAnsi="Verdana"/>
          <w:szCs w:val="20"/>
        </w:rPr>
        <w:t xml:space="preserve"> This should detail how outputs outlined in section </w:t>
      </w:r>
      <w:r w:rsidR="007C17C3" w:rsidRPr="000D67CD">
        <w:rPr>
          <w:rFonts w:ascii="Verdana" w:hAnsi="Verdana"/>
          <w:szCs w:val="20"/>
        </w:rPr>
        <w:t>4 of the application form have been met.</w:t>
      </w:r>
    </w:p>
    <w:p w14:paraId="77F0E3AD" w14:textId="49D72A01" w:rsidR="00382399" w:rsidRPr="000D67CD" w:rsidRDefault="00382399" w:rsidP="00382399">
      <w:pPr>
        <w:pStyle w:val="ListParagraph"/>
        <w:numPr>
          <w:ilvl w:val="0"/>
          <w:numId w:val="2"/>
        </w:numPr>
        <w:contextualSpacing w:val="0"/>
        <w:rPr>
          <w:rFonts w:ascii="Verdana" w:hAnsi="Verdana"/>
          <w:szCs w:val="20"/>
        </w:rPr>
      </w:pPr>
      <w:r w:rsidRPr="000D67CD">
        <w:rPr>
          <w:rFonts w:ascii="Verdana" w:hAnsi="Verdana"/>
          <w:szCs w:val="20"/>
        </w:rPr>
        <w:t xml:space="preserve">As soon as you receive confirmation of the award, awardees should contact their school finance team to set up a new account </w:t>
      </w:r>
      <w:r w:rsidR="000D50F2" w:rsidRPr="000D67CD">
        <w:rPr>
          <w:rFonts w:ascii="Verdana" w:hAnsi="Verdana"/>
          <w:szCs w:val="20"/>
        </w:rPr>
        <w:t xml:space="preserve">to receive </w:t>
      </w:r>
      <w:r w:rsidR="000D67CD" w:rsidRPr="000D67CD">
        <w:rPr>
          <w:rFonts w:ascii="Verdana" w:hAnsi="Verdana"/>
          <w:szCs w:val="20"/>
        </w:rPr>
        <w:t>the transfer of funds</w:t>
      </w:r>
      <w:r w:rsidRPr="000D67CD">
        <w:rPr>
          <w:rFonts w:ascii="Verdana" w:hAnsi="Verdana"/>
          <w:szCs w:val="20"/>
        </w:rPr>
        <w:t>.</w:t>
      </w:r>
      <w:r w:rsidR="00735223" w:rsidRPr="000D67CD">
        <w:rPr>
          <w:rFonts w:ascii="Verdana" w:hAnsi="Verdana"/>
          <w:szCs w:val="20"/>
        </w:rPr>
        <w:t xml:space="preserve"> </w:t>
      </w:r>
      <w:r w:rsidR="00241DFB" w:rsidRPr="000D67CD">
        <w:rPr>
          <w:rFonts w:ascii="Verdana" w:hAnsi="Verdana"/>
          <w:szCs w:val="20"/>
        </w:rPr>
        <w:t>Detailed i</w:t>
      </w:r>
      <w:r w:rsidR="00735223" w:rsidRPr="000D67CD">
        <w:rPr>
          <w:rFonts w:ascii="Verdana" w:hAnsi="Verdana"/>
          <w:szCs w:val="20"/>
        </w:rPr>
        <w:t>nstructions for</w:t>
      </w:r>
      <w:r w:rsidR="00F063AF" w:rsidRPr="000D67CD">
        <w:rPr>
          <w:rFonts w:ascii="Verdana" w:hAnsi="Verdana"/>
          <w:szCs w:val="20"/>
        </w:rPr>
        <w:t xml:space="preserve"> account setup will be provided alongside confirmation of receiving an award</w:t>
      </w:r>
      <w:r w:rsidR="000D67CD" w:rsidRPr="000D67CD">
        <w:rPr>
          <w:rFonts w:ascii="Verdana" w:hAnsi="Verdana"/>
          <w:szCs w:val="20"/>
        </w:rPr>
        <w:t>.</w:t>
      </w:r>
      <w:r w:rsidRPr="000D67CD">
        <w:rPr>
          <w:rFonts w:ascii="Verdana" w:hAnsi="Verdana"/>
          <w:szCs w:val="20"/>
        </w:rPr>
        <w:t xml:space="preserve"> </w:t>
      </w:r>
    </w:p>
    <w:p w14:paraId="22818F20" w14:textId="77777777" w:rsidR="00872C50" w:rsidRDefault="00382399" w:rsidP="00382399">
      <w:pPr>
        <w:pStyle w:val="ListParagraph"/>
        <w:numPr>
          <w:ilvl w:val="0"/>
          <w:numId w:val="2"/>
        </w:numPr>
        <w:contextualSpacing w:val="0"/>
        <w:rPr>
          <w:rFonts w:ascii="Verdana" w:hAnsi="Verdana"/>
          <w:szCs w:val="20"/>
        </w:rPr>
      </w:pPr>
      <w:r w:rsidRPr="000D67CD">
        <w:rPr>
          <w:rFonts w:ascii="Verdana" w:hAnsi="Verdana"/>
          <w:szCs w:val="20"/>
        </w:rPr>
        <w:t>The awarded funds must be spent</w:t>
      </w:r>
      <w:r w:rsidR="004F2413">
        <w:rPr>
          <w:rFonts w:ascii="Verdana" w:hAnsi="Verdana"/>
          <w:szCs w:val="20"/>
        </w:rPr>
        <w:t>,</w:t>
      </w:r>
      <w:r w:rsidRPr="000D67CD">
        <w:rPr>
          <w:rFonts w:ascii="Verdana" w:hAnsi="Verdana"/>
          <w:szCs w:val="20"/>
        </w:rPr>
        <w:t xml:space="preserve"> and purchased items receipted b</w:t>
      </w:r>
      <w:r w:rsidR="004F2413">
        <w:rPr>
          <w:rFonts w:ascii="Verdana" w:hAnsi="Verdana"/>
          <w:szCs w:val="20"/>
        </w:rPr>
        <w:t xml:space="preserve">efore </w:t>
      </w:r>
      <w:r w:rsidRPr="000D67CD">
        <w:rPr>
          <w:rFonts w:ascii="Verdana" w:hAnsi="Verdana"/>
          <w:szCs w:val="20"/>
        </w:rPr>
        <w:t>31</w:t>
      </w:r>
      <w:r w:rsidRPr="000D67CD">
        <w:rPr>
          <w:rFonts w:ascii="Verdana" w:hAnsi="Verdana"/>
          <w:szCs w:val="20"/>
          <w:vertAlign w:val="superscript"/>
        </w:rPr>
        <w:t>st</w:t>
      </w:r>
      <w:r w:rsidRPr="000D67CD">
        <w:rPr>
          <w:rFonts w:ascii="Verdana" w:hAnsi="Verdana"/>
          <w:szCs w:val="20"/>
        </w:rPr>
        <w:t xml:space="preserve"> July 202</w:t>
      </w:r>
      <w:r w:rsidR="003757B7" w:rsidRPr="000D67CD">
        <w:rPr>
          <w:rFonts w:ascii="Verdana" w:hAnsi="Verdana"/>
          <w:szCs w:val="20"/>
        </w:rPr>
        <w:t>5</w:t>
      </w:r>
      <w:r w:rsidRPr="000D67CD">
        <w:rPr>
          <w:rFonts w:ascii="Verdana" w:hAnsi="Verdana"/>
          <w:szCs w:val="20"/>
        </w:rPr>
        <w:t xml:space="preserve">. It is the responsibility of the project investigator to manage expenditure and arrange for any unspent funds to be returned. </w:t>
      </w:r>
    </w:p>
    <w:p w14:paraId="6F5B4B2C" w14:textId="395239D6" w:rsidR="00382399" w:rsidRPr="000D67CD" w:rsidRDefault="0058669E" w:rsidP="00382399">
      <w:pPr>
        <w:pStyle w:val="ListParagraph"/>
        <w:numPr>
          <w:ilvl w:val="0"/>
          <w:numId w:val="2"/>
        </w:numPr>
        <w:contextualSpacing w:val="0"/>
        <w:rPr>
          <w:rFonts w:ascii="Verdana" w:hAnsi="Verdana"/>
          <w:szCs w:val="20"/>
        </w:rPr>
      </w:pPr>
      <w:r w:rsidRPr="000D67CD">
        <w:rPr>
          <w:rFonts w:ascii="Verdana" w:hAnsi="Verdana"/>
          <w:szCs w:val="20"/>
        </w:rPr>
        <w:t>R</w:t>
      </w:r>
      <w:r w:rsidR="00D137E0" w:rsidRPr="000D67CD">
        <w:rPr>
          <w:rFonts w:ascii="Verdana" w:hAnsi="Verdana"/>
          <w:szCs w:val="20"/>
        </w:rPr>
        <w:t xml:space="preserve">ecipients of </w:t>
      </w:r>
      <w:r w:rsidRPr="000D67CD">
        <w:rPr>
          <w:rFonts w:ascii="Verdana" w:hAnsi="Verdana"/>
          <w:szCs w:val="20"/>
        </w:rPr>
        <w:t>awards for multi-year projects will be contacted</w:t>
      </w:r>
      <w:r w:rsidR="00872C50">
        <w:rPr>
          <w:rFonts w:ascii="Verdana" w:hAnsi="Verdana"/>
          <w:szCs w:val="20"/>
        </w:rPr>
        <w:t xml:space="preserve"> by</w:t>
      </w:r>
      <w:r w:rsidRPr="000D67CD">
        <w:rPr>
          <w:rFonts w:ascii="Verdana" w:hAnsi="Verdana"/>
          <w:szCs w:val="20"/>
        </w:rPr>
        <w:t xml:space="preserve"> the Office for Open Research post award </w:t>
      </w:r>
      <w:r w:rsidR="00893A8D" w:rsidRPr="000D67CD">
        <w:rPr>
          <w:rFonts w:ascii="Verdana" w:hAnsi="Verdana"/>
          <w:szCs w:val="20"/>
        </w:rPr>
        <w:t>to establish a funding schedule.</w:t>
      </w:r>
    </w:p>
    <w:p w14:paraId="6C355962" w14:textId="77777777" w:rsidR="002C38FA" w:rsidRPr="000D67CD" w:rsidRDefault="002C38FA" w:rsidP="00AE461D">
      <w:pPr>
        <w:rPr>
          <w:rFonts w:ascii="Verdana" w:hAnsi="Verdana"/>
          <w:szCs w:val="20"/>
        </w:rPr>
      </w:pPr>
    </w:p>
    <w:p w14:paraId="1C5FC368" w14:textId="77777777" w:rsidR="00382399" w:rsidRPr="000D67CD" w:rsidRDefault="00382399" w:rsidP="00382399">
      <w:pPr>
        <w:rPr>
          <w:rFonts w:ascii="Verdana" w:hAnsi="Verdana"/>
          <w:b/>
        </w:rPr>
      </w:pPr>
    </w:p>
    <w:p w14:paraId="20D84054" w14:textId="77777777" w:rsidR="00382399" w:rsidRPr="000D67CD" w:rsidRDefault="00382399" w:rsidP="00382399">
      <w:pPr>
        <w:rPr>
          <w:rFonts w:ascii="Verdana" w:hAnsi="Verdana"/>
          <w:b/>
        </w:rPr>
      </w:pPr>
      <w:r w:rsidRPr="000D67CD">
        <w:rPr>
          <w:rFonts w:ascii="Verdana" w:hAnsi="Verdana"/>
          <w:b/>
        </w:rPr>
        <w:t>Eligibility Criteria:</w:t>
      </w:r>
    </w:p>
    <w:p w14:paraId="23289E4D" w14:textId="77777777" w:rsidR="00382399" w:rsidRPr="000D67CD" w:rsidRDefault="00382399" w:rsidP="00382399">
      <w:pPr>
        <w:rPr>
          <w:rFonts w:ascii="Verdana" w:hAnsi="Verdana"/>
          <w:b/>
        </w:rPr>
      </w:pPr>
    </w:p>
    <w:p w14:paraId="684DA3E5" w14:textId="06CA4F38" w:rsidR="00382399" w:rsidRPr="000D67CD" w:rsidRDefault="00382399" w:rsidP="00382399">
      <w:pPr>
        <w:pStyle w:val="ListParagraph"/>
        <w:numPr>
          <w:ilvl w:val="0"/>
          <w:numId w:val="3"/>
        </w:numPr>
        <w:ind w:left="426"/>
        <w:rPr>
          <w:rFonts w:ascii="Verdana" w:hAnsi="Verdana"/>
          <w:szCs w:val="20"/>
        </w:rPr>
      </w:pPr>
      <w:r w:rsidRPr="000D67CD">
        <w:rPr>
          <w:rFonts w:ascii="Verdana" w:hAnsi="Verdana"/>
        </w:rPr>
        <w:t>Applicants can be PhD students</w:t>
      </w:r>
      <w:r w:rsidR="007C4C9E" w:rsidRPr="000D67CD">
        <w:rPr>
          <w:rFonts w:ascii="Verdana" w:hAnsi="Verdana"/>
        </w:rPr>
        <w:t xml:space="preserve"> or staff at the University of Manchester. </w:t>
      </w:r>
      <w:r w:rsidR="003D0027" w:rsidRPr="000D67CD">
        <w:rPr>
          <w:rFonts w:ascii="Verdana" w:hAnsi="Verdana"/>
        </w:rPr>
        <w:t>In the case of large awards (£2000</w:t>
      </w:r>
      <w:r w:rsidR="00DB1997" w:rsidRPr="000D67CD">
        <w:rPr>
          <w:rFonts w:ascii="Verdana" w:hAnsi="Verdana"/>
        </w:rPr>
        <w:t xml:space="preserve"> - £20000</w:t>
      </w:r>
      <w:r w:rsidR="003D0027" w:rsidRPr="000D67CD">
        <w:rPr>
          <w:rFonts w:ascii="Verdana" w:hAnsi="Verdana"/>
        </w:rPr>
        <w:t>) the PI should be a member of University staff.</w:t>
      </w:r>
      <w:r w:rsidR="00A72D33" w:rsidRPr="000D67CD">
        <w:rPr>
          <w:rFonts w:ascii="Verdana" w:hAnsi="Verdana"/>
        </w:rPr>
        <w:t xml:space="preserve"> </w:t>
      </w:r>
    </w:p>
    <w:p w14:paraId="3CEA9F00" w14:textId="42FF444B" w:rsidR="009B7FC1" w:rsidRPr="000D67CD" w:rsidRDefault="00382399" w:rsidP="009B7FC1">
      <w:pPr>
        <w:pStyle w:val="ListParagraph"/>
        <w:numPr>
          <w:ilvl w:val="0"/>
          <w:numId w:val="3"/>
        </w:numPr>
        <w:ind w:left="426"/>
        <w:rPr>
          <w:rFonts w:ascii="Verdana" w:hAnsi="Verdana"/>
        </w:rPr>
      </w:pPr>
      <w:r w:rsidRPr="000D67CD">
        <w:rPr>
          <w:rFonts w:ascii="Verdana" w:hAnsi="Verdana"/>
        </w:rPr>
        <w:t xml:space="preserve">Potential applicants should email </w:t>
      </w:r>
      <w:hyperlink r:id="rId16" w:history="1">
        <w:r w:rsidR="00773449" w:rsidRPr="000D67CD">
          <w:rPr>
            <w:rStyle w:val="Hyperlink"/>
            <w:rFonts w:ascii="Verdana" w:hAnsi="Verdana"/>
          </w:rPr>
          <w:t>openresearch@manchester.ac.uk</w:t>
        </w:r>
      </w:hyperlink>
      <w:r w:rsidR="00773449" w:rsidRPr="000D67CD">
        <w:rPr>
          <w:rFonts w:ascii="Verdana" w:hAnsi="Verdana"/>
        </w:rPr>
        <w:t xml:space="preserve"> </w:t>
      </w:r>
      <w:r w:rsidRPr="000D67CD">
        <w:rPr>
          <w:rFonts w:ascii="Verdana" w:hAnsi="Verdana"/>
        </w:rPr>
        <w:t xml:space="preserve">if they </w:t>
      </w:r>
      <w:r w:rsidR="007A2767">
        <w:rPr>
          <w:rFonts w:ascii="Verdana" w:hAnsi="Verdana"/>
        </w:rPr>
        <w:t xml:space="preserve">have </w:t>
      </w:r>
      <w:r w:rsidRPr="000D67CD">
        <w:rPr>
          <w:rFonts w:ascii="Verdana" w:hAnsi="Verdana"/>
        </w:rPr>
        <w:t>special circumstances</w:t>
      </w:r>
      <w:r w:rsidR="00C93865" w:rsidRPr="000D67CD">
        <w:rPr>
          <w:rFonts w:ascii="Verdana" w:hAnsi="Verdana"/>
        </w:rPr>
        <w:t xml:space="preserve"> that need to be </w:t>
      </w:r>
      <w:r w:rsidR="00583256" w:rsidRPr="000D67CD">
        <w:rPr>
          <w:rFonts w:ascii="Verdana" w:hAnsi="Verdana"/>
        </w:rPr>
        <w:t>accommodated</w:t>
      </w:r>
      <w:r w:rsidR="00E11DB1">
        <w:rPr>
          <w:rFonts w:ascii="Verdana" w:hAnsi="Verdana"/>
        </w:rPr>
        <w:t xml:space="preserve"> regarding the application </w:t>
      </w:r>
      <w:r w:rsidR="007A2767">
        <w:rPr>
          <w:rFonts w:ascii="Verdana" w:hAnsi="Verdana"/>
        </w:rPr>
        <w:t xml:space="preserve">process, </w:t>
      </w:r>
      <w:r w:rsidR="00E11DB1">
        <w:rPr>
          <w:rFonts w:ascii="Verdana" w:hAnsi="Verdana"/>
        </w:rPr>
        <w:t>or receipt of an award</w:t>
      </w:r>
      <w:r w:rsidR="00583256" w:rsidRPr="000D67CD">
        <w:rPr>
          <w:rFonts w:ascii="Verdana" w:hAnsi="Verdana"/>
        </w:rPr>
        <w:t>.</w:t>
      </w:r>
    </w:p>
    <w:p w14:paraId="7D55D197" w14:textId="77777777" w:rsidR="0085186E" w:rsidRPr="000D67CD" w:rsidRDefault="0085186E">
      <w:pPr>
        <w:spacing w:after="160" w:line="259" w:lineRule="auto"/>
        <w:rPr>
          <w:rFonts w:ascii="Verdana" w:hAnsi="Verdana"/>
        </w:rPr>
      </w:pPr>
      <w:r w:rsidRPr="000D67CD">
        <w:rPr>
          <w:rFonts w:ascii="Verdana" w:hAnsi="Verdana"/>
        </w:rPr>
        <w:br w:type="page"/>
      </w:r>
    </w:p>
    <w:p w14:paraId="77F65DFD" w14:textId="70E53F06" w:rsidR="004C1172" w:rsidRPr="000D67CD" w:rsidRDefault="004C1172" w:rsidP="000A17EA">
      <w:pPr>
        <w:spacing w:after="160" w:line="259" w:lineRule="auto"/>
        <w:rPr>
          <w:rFonts w:ascii="Verdana" w:hAnsi="Verdana"/>
          <w:szCs w:val="20"/>
        </w:rPr>
      </w:pPr>
    </w:p>
    <w:tbl>
      <w:tblPr>
        <w:tblStyle w:val="TableGrid"/>
        <w:tblpPr w:leftFromText="180" w:rightFromText="180" w:vertAnchor="text" w:horzAnchor="margin" w:tblpXSpec="center" w:tblpY="71"/>
        <w:tblW w:w="11471" w:type="dxa"/>
        <w:tblLayout w:type="fixed"/>
        <w:tblLook w:val="01E0" w:firstRow="1" w:lastRow="1" w:firstColumn="1" w:lastColumn="1" w:noHBand="0" w:noVBand="0"/>
      </w:tblPr>
      <w:tblGrid>
        <w:gridCol w:w="11471"/>
      </w:tblGrid>
      <w:tr w:rsidR="007711FD" w:rsidRPr="000D67CD" w14:paraId="35F59EEC" w14:textId="77777777" w:rsidTr="004F33E8">
        <w:trPr>
          <w:trHeight w:val="195"/>
        </w:trPr>
        <w:tc>
          <w:tcPr>
            <w:tcW w:w="11471" w:type="dxa"/>
            <w:shd w:val="clear" w:color="auto" w:fill="auto"/>
          </w:tcPr>
          <w:p w14:paraId="314C37FB" w14:textId="39FDB81E" w:rsidR="007711FD" w:rsidRPr="000D67CD" w:rsidRDefault="007711FD" w:rsidP="007711FD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szCs w:val="20"/>
              </w:rPr>
              <w:t xml:space="preserve">Project Name: </w:t>
            </w:r>
          </w:p>
          <w:p w14:paraId="540C6595" w14:textId="77777777" w:rsidR="007711FD" w:rsidRPr="000D67CD" w:rsidRDefault="007711FD" w:rsidP="007711FD">
            <w:pPr>
              <w:rPr>
                <w:rFonts w:ascii="Verdana" w:hAnsi="Verdana"/>
                <w:szCs w:val="20"/>
              </w:rPr>
            </w:pPr>
          </w:p>
          <w:p w14:paraId="7AA1F751" w14:textId="65B72E77" w:rsidR="007711FD" w:rsidRPr="000D67CD" w:rsidRDefault="007711FD" w:rsidP="007711FD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szCs w:val="20"/>
              </w:rPr>
              <w:t xml:space="preserve">Applicant </w:t>
            </w:r>
            <w:r w:rsidR="0012599E" w:rsidRPr="000D67CD">
              <w:rPr>
                <w:rFonts w:ascii="Verdana" w:hAnsi="Verdana" w:cstheme="minorHAnsi"/>
                <w:b w:val="0"/>
                <w:szCs w:val="20"/>
              </w:rPr>
              <w:t xml:space="preserve">(PI) </w:t>
            </w:r>
            <w:r w:rsidRPr="000D67CD">
              <w:rPr>
                <w:rFonts w:ascii="Verdana" w:hAnsi="Verdana" w:cstheme="minorHAnsi"/>
                <w:b w:val="0"/>
                <w:szCs w:val="20"/>
              </w:rPr>
              <w:t>Name:</w:t>
            </w:r>
          </w:p>
          <w:p w14:paraId="3299D7BC" w14:textId="77777777" w:rsidR="007711FD" w:rsidRPr="000D67CD" w:rsidRDefault="007711FD" w:rsidP="007711FD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szCs w:val="20"/>
              </w:rPr>
            </w:pPr>
          </w:p>
          <w:p w14:paraId="52F62422" w14:textId="77777777" w:rsidR="007711FD" w:rsidRPr="000D67CD" w:rsidRDefault="007711FD" w:rsidP="007711FD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szCs w:val="20"/>
              </w:rPr>
              <w:t>Department/Division:</w:t>
            </w:r>
          </w:p>
          <w:p w14:paraId="47D50837" w14:textId="77777777" w:rsidR="007711FD" w:rsidRPr="000D67CD" w:rsidRDefault="007711FD" w:rsidP="007711FD">
            <w:pPr>
              <w:rPr>
                <w:rFonts w:ascii="Verdana" w:hAnsi="Verdana"/>
              </w:rPr>
            </w:pPr>
          </w:p>
          <w:p w14:paraId="52A8F3FB" w14:textId="77777777" w:rsidR="007711FD" w:rsidRPr="000D67CD" w:rsidRDefault="007711FD" w:rsidP="007711FD">
            <w:pPr>
              <w:rPr>
                <w:rFonts w:ascii="Verdana" w:hAnsi="Verdana"/>
              </w:rPr>
            </w:pPr>
            <w:r w:rsidRPr="000D67CD">
              <w:rPr>
                <w:rFonts w:ascii="Verdana" w:hAnsi="Verdana"/>
              </w:rPr>
              <w:t>Role:</w:t>
            </w:r>
          </w:p>
          <w:p w14:paraId="36A4C165" w14:textId="77777777" w:rsidR="007711FD" w:rsidRPr="000D67CD" w:rsidRDefault="007711FD" w:rsidP="007711FD">
            <w:pPr>
              <w:rPr>
                <w:rFonts w:ascii="Verdana" w:hAnsi="Verdana"/>
              </w:rPr>
            </w:pPr>
          </w:p>
          <w:p w14:paraId="6BCD16EE" w14:textId="77777777" w:rsidR="007711FD" w:rsidRPr="000D67CD" w:rsidRDefault="007711FD" w:rsidP="00D22F65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caps/>
                <w:color w:val="7030A0"/>
              </w:rPr>
            </w:pPr>
          </w:p>
        </w:tc>
      </w:tr>
      <w:tr w:rsidR="00382399" w:rsidRPr="000D67CD" w14:paraId="2B520041" w14:textId="77777777" w:rsidTr="004F33E8">
        <w:trPr>
          <w:trHeight w:val="195"/>
        </w:trPr>
        <w:tc>
          <w:tcPr>
            <w:tcW w:w="11471" w:type="dxa"/>
            <w:shd w:val="clear" w:color="auto" w:fill="auto"/>
          </w:tcPr>
          <w:p w14:paraId="6A070B86" w14:textId="1D33C0A9" w:rsidR="00382399" w:rsidRPr="000D67CD" w:rsidRDefault="006C40B1" w:rsidP="004F33E8">
            <w:pPr>
              <w:pStyle w:val="Heading4"/>
              <w:spacing w:before="0" w:after="0"/>
              <w:contextualSpacing/>
              <w:outlineLvl w:val="3"/>
              <w:rPr>
                <w:rFonts w:ascii="Verdana" w:hAnsi="Verdana" w:cstheme="minorHAnsi"/>
                <w:b w:val="0"/>
                <w:caps w:val="0"/>
              </w:rPr>
            </w:pPr>
            <w:r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1) </w:t>
            </w:r>
            <w:r w:rsidR="00CA668C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Abstract</w:t>
            </w:r>
            <w:r w:rsidR="00382399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:</w:t>
            </w:r>
          </w:p>
        </w:tc>
      </w:tr>
      <w:tr w:rsidR="00382399" w:rsidRPr="000D67CD" w14:paraId="58FA0D87" w14:textId="77777777" w:rsidTr="004F33E8">
        <w:trPr>
          <w:trHeight w:val="1637"/>
        </w:trPr>
        <w:tc>
          <w:tcPr>
            <w:tcW w:w="11471" w:type="dxa"/>
            <w:tcBorders>
              <w:bottom w:val="single" w:sz="4" w:space="0" w:color="auto"/>
            </w:tcBorders>
            <w:shd w:val="clear" w:color="auto" w:fill="auto"/>
          </w:tcPr>
          <w:p w14:paraId="03E078A9" w14:textId="6BF91703" w:rsidR="00382399" w:rsidRPr="000D67CD" w:rsidRDefault="00382399" w:rsidP="004F33E8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color w:val="FF0000"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Please </w:t>
            </w:r>
            <w:r w:rsidR="00CA668C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briefly </w:t>
            </w: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>describe the project</w:t>
            </w:r>
            <w:r w:rsidR="009E2C0D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(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>Approx</w:t>
            </w:r>
            <w:r w:rsidR="006E7008">
              <w:rPr>
                <w:rFonts w:ascii="Verdana" w:hAnsi="Verdana" w:cstheme="minorHAnsi"/>
                <w:b w:val="0"/>
                <w:i/>
                <w:szCs w:val="20"/>
              </w:rPr>
              <w:t>imately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 xml:space="preserve"> </w:t>
            </w:r>
            <w:r w:rsidR="009E2C0D" w:rsidRPr="000D67CD">
              <w:rPr>
                <w:rFonts w:ascii="Verdana" w:hAnsi="Verdana" w:cstheme="minorHAnsi"/>
                <w:b w:val="0"/>
                <w:i/>
                <w:szCs w:val="20"/>
              </w:rPr>
              <w:t>100 words)</w:t>
            </w: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. </w:t>
            </w:r>
          </w:p>
          <w:p w14:paraId="5581A3F7" w14:textId="77777777" w:rsidR="00382399" w:rsidRPr="000D67CD" w:rsidRDefault="00382399" w:rsidP="004F33E8">
            <w:pPr>
              <w:rPr>
                <w:rFonts w:ascii="Verdana" w:hAnsi="Verdana"/>
                <w:szCs w:val="20"/>
              </w:rPr>
            </w:pPr>
          </w:p>
          <w:p w14:paraId="0B7804EB" w14:textId="77777777" w:rsidR="00382399" w:rsidRPr="000D67CD" w:rsidRDefault="00382399" w:rsidP="004F33E8">
            <w:pPr>
              <w:rPr>
                <w:rFonts w:ascii="Verdana" w:hAnsi="Verdana"/>
                <w:szCs w:val="20"/>
              </w:rPr>
            </w:pPr>
          </w:p>
          <w:p w14:paraId="2EFF4DD6" w14:textId="77777777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  <w:p w14:paraId="7716A2AA" w14:textId="77777777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  <w:p w14:paraId="421F1A83" w14:textId="77777777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  <w:p w14:paraId="697C19E3" w14:textId="3A6B516A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</w:tc>
      </w:tr>
      <w:tr w:rsidR="00382399" w:rsidRPr="000D67CD" w14:paraId="0C2BF0DA" w14:textId="77777777" w:rsidTr="004F33E8">
        <w:trPr>
          <w:trHeight w:val="333"/>
        </w:trPr>
        <w:tc>
          <w:tcPr>
            <w:tcW w:w="11471" w:type="dxa"/>
            <w:tcBorders>
              <w:bottom w:val="single" w:sz="4" w:space="0" w:color="auto"/>
            </w:tcBorders>
            <w:shd w:val="clear" w:color="auto" w:fill="auto"/>
          </w:tcPr>
          <w:p w14:paraId="0BE5DBBF" w14:textId="2C63E0FD" w:rsidR="00382399" w:rsidRPr="000D67CD" w:rsidRDefault="006C40B1" w:rsidP="004F33E8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i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color w:val="7030A0"/>
              </w:rPr>
              <w:t xml:space="preserve">2) </w:t>
            </w:r>
            <w:r w:rsidR="007E1029" w:rsidRPr="000D67CD">
              <w:rPr>
                <w:rFonts w:ascii="Verdana" w:hAnsi="Verdana" w:cstheme="minorHAnsi"/>
                <w:b w:val="0"/>
                <w:color w:val="7030A0"/>
              </w:rPr>
              <w:t>Project Plan</w:t>
            </w:r>
            <w:r w:rsidR="008D58F3" w:rsidRPr="000D67CD">
              <w:rPr>
                <w:rFonts w:ascii="Verdana" w:hAnsi="Verdana" w:cstheme="minorHAnsi"/>
                <w:b w:val="0"/>
                <w:color w:val="7030A0"/>
              </w:rPr>
              <w:t>:</w:t>
            </w:r>
          </w:p>
        </w:tc>
      </w:tr>
      <w:tr w:rsidR="00382399" w:rsidRPr="000D67CD" w14:paraId="45EEC687" w14:textId="77777777" w:rsidTr="004F33E8">
        <w:trPr>
          <w:trHeight w:val="1687"/>
        </w:trPr>
        <w:tc>
          <w:tcPr>
            <w:tcW w:w="11471" w:type="dxa"/>
            <w:tcBorders>
              <w:bottom w:val="single" w:sz="4" w:space="0" w:color="auto"/>
            </w:tcBorders>
            <w:shd w:val="clear" w:color="auto" w:fill="auto"/>
          </w:tcPr>
          <w:p w14:paraId="0B69F02F" w14:textId="1E2F8CA9" w:rsidR="00137094" w:rsidRPr="000D67CD" w:rsidRDefault="00382399" w:rsidP="00137094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i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>Provide an outline on how the funds will be used, clearly delineating milestones and endpoints</w:t>
            </w:r>
            <w:r w:rsidR="00637FFC" w:rsidRPr="000D67CD">
              <w:rPr>
                <w:rFonts w:ascii="Verdana" w:hAnsi="Verdana" w:cstheme="minorHAnsi"/>
                <w:b w:val="0"/>
                <w:i/>
                <w:szCs w:val="20"/>
              </w:rPr>
              <w:t>.</w:t>
            </w: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</w:t>
            </w:r>
            <w:r w:rsidR="00637FFC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This must include </w:t>
            </w: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>a timeline for spend.</w:t>
            </w:r>
            <w:r w:rsidR="00637FFC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(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>Approx</w:t>
            </w:r>
            <w:r w:rsidR="006E7008">
              <w:rPr>
                <w:rFonts w:ascii="Verdana" w:hAnsi="Verdana" w:cstheme="minorHAnsi"/>
                <w:b w:val="0"/>
                <w:i/>
                <w:szCs w:val="20"/>
              </w:rPr>
              <w:t>imately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 xml:space="preserve"> 500 </w:t>
            </w:r>
            <w:r w:rsidR="00637FFC" w:rsidRPr="000D67CD">
              <w:rPr>
                <w:rFonts w:ascii="Verdana" w:hAnsi="Verdana" w:cstheme="minorHAnsi"/>
                <w:b w:val="0"/>
                <w:i/>
                <w:szCs w:val="20"/>
              </w:rPr>
              <w:t>words)</w:t>
            </w:r>
          </w:p>
          <w:p w14:paraId="5D7782D0" w14:textId="77777777" w:rsidR="00137094" w:rsidRPr="000D67CD" w:rsidRDefault="00137094" w:rsidP="00137094"/>
          <w:p w14:paraId="1F5F1BD1" w14:textId="77777777" w:rsidR="00137094" w:rsidRPr="000D67CD" w:rsidRDefault="00137094" w:rsidP="00137094"/>
          <w:p w14:paraId="0119FD98" w14:textId="77777777" w:rsidR="00137094" w:rsidRPr="000D67CD" w:rsidRDefault="00137094" w:rsidP="00137094"/>
          <w:p w14:paraId="09F30561" w14:textId="77777777" w:rsidR="00137094" w:rsidRPr="000D67CD" w:rsidRDefault="00137094" w:rsidP="00137094"/>
          <w:p w14:paraId="72333125" w14:textId="77777777" w:rsidR="00137094" w:rsidRPr="000D67CD" w:rsidRDefault="00137094" w:rsidP="00137094"/>
          <w:p w14:paraId="33787F6B" w14:textId="77777777" w:rsidR="00137094" w:rsidRPr="000D67CD" w:rsidRDefault="00137094" w:rsidP="00137094"/>
          <w:p w14:paraId="1171C9E5" w14:textId="77777777" w:rsidR="00137094" w:rsidRPr="000D67CD" w:rsidRDefault="00137094" w:rsidP="00137094"/>
          <w:p w14:paraId="22B0DE39" w14:textId="77777777" w:rsidR="00137094" w:rsidRPr="000D67CD" w:rsidRDefault="00137094" w:rsidP="00137094"/>
          <w:p w14:paraId="6EF113A6" w14:textId="77777777" w:rsidR="00137094" w:rsidRPr="000D67CD" w:rsidRDefault="00137094" w:rsidP="00137094"/>
          <w:p w14:paraId="59AB40F8" w14:textId="77777777" w:rsidR="00137094" w:rsidRPr="000D67CD" w:rsidRDefault="00137094" w:rsidP="00137094"/>
          <w:p w14:paraId="02E6E6EF" w14:textId="77777777" w:rsidR="00137094" w:rsidRPr="000D67CD" w:rsidRDefault="00137094" w:rsidP="00137094"/>
          <w:p w14:paraId="0854C68E" w14:textId="77777777" w:rsidR="00137094" w:rsidRPr="000D67CD" w:rsidRDefault="00137094" w:rsidP="00137094"/>
          <w:p w14:paraId="5E5B05FB" w14:textId="77777777" w:rsidR="00137094" w:rsidRPr="000D67CD" w:rsidRDefault="00137094" w:rsidP="00137094"/>
          <w:p w14:paraId="7EE9CC31" w14:textId="77777777" w:rsidR="00137094" w:rsidRPr="000D67CD" w:rsidRDefault="00137094" w:rsidP="00137094"/>
          <w:p w14:paraId="69B9F29C" w14:textId="77777777" w:rsidR="00137094" w:rsidRPr="000D67CD" w:rsidRDefault="00137094" w:rsidP="00137094"/>
          <w:p w14:paraId="0CC39318" w14:textId="6A4B66F7" w:rsidR="00137094" w:rsidRPr="000D67CD" w:rsidRDefault="00137094" w:rsidP="00137094"/>
        </w:tc>
      </w:tr>
      <w:tr w:rsidR="00382399" w:rsidRPr="000D67CD" w14:paraId="47CFE0EC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7442F578" w14:textId="0686647B" w:rsidR="00382399" w:rsidRPr="000D67CD" w:rsidRDefault="006C40B1" w:rsidP="004F33E8">
            <w:pPr>
              <w:pStyle w:val="Heading4"/>
              <w:spacing w:before="0" w:after="0"/>
              <w:outlineLvl w:val="3"/>
              <w:rPr>
                <w:rFonts w:ascii="Verdana" w:hAnsi="Verdana" w:cstheme="minorHAnsi"/>
                <w:b w:val="0"/>
                <w:caps w:val="0"/>
                <w:color w:val="7030A0"/>
              </w:rPr>
            </w:pPr>
            <w:r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3) </w:t>
            </w:r>
            <w:r w:rsidR="00990028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Contribution to </w:t>
            </w:r>
            <w:r w:rsidR="00D351E0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open research:</w:t>
            </w:r>
          </w:p>
        </w:tc>
      </w:tr>
      <w:tr w:rsidR="00382399" w:rsidRPr="000D67CD" w14:paraId="073E6C0A" w14:textId="77777777" w:rsidTr="004F33E8">
        <w:trPr>
          <w:trHeight w:val="1192"/>
        </w:trPr>
        <w:tc>
          <w:tcPr>
            <w:tcW w:w="11471" w:type="dxa"/>
            <w:shd w:val="clear" w:color="auto" w:fill="auto"/>
          </w:tcPr>
          <w:p w14:paraId="0CF49FF8" w14:textId="5A929F00" w:rsidR="00382399" w:rsidRPr="000D67CD" w:rsidRDefault="008E1944" w:rsidP="00823ACE">
            <w:pPr>
              <w:pStyle w:val="Heading5"/>
              <w:spacing w:before="0" w:after="0"/>
              <w:outlineLvl w:val="4"/>
              <w:rPr>
                <w:rFonts w:ascii="Verdana" w:hAnsi="Verdana" w:cstheme="minorHAnsi"/>
                <w:b w:val="0"/>
                <w:i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>How does the project link to</w:t>
            </w:r>
            <w:r w:rsidR="00C742C6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open research.</w:t>
            </w:r>
            <w:r w:rsidR="00D55E20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It might be helpful to draw on the </w:t>
            </w:r>
            <w:hyperlink r:id="rId17" w:history="1">
              <w:r w:rsidR="00DB7105" w:rsidRPr="000D67CD">
                <w:rPr>
                  <w:rStyle w:val="Hyperlink"/>
                  <w:rFonts w:ascii="Verdana" w:hAnsi="Verdana" w:cstheme="minorHAnsi"/>
                  <w:b w:val="0"/>
                  <w:i/>
                  <w:szCs w:val="20"/>
                </w:rPr>
                <w:t>FORRT clusters</w:t>
              </w:r>
            </w:hyperlink>
            <w:r w:rsidR="00D55E20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or the University’s own </w:t>
            </w:r>
            <w:hyperlink r:id="rId18" w:history="1">
              <w:r w:rsidR="00D55E20" w:rsidRPr="000D67CD">
                <w:rPr>
                  <w:rStyle w:val="Hyperlink"/>
                  <w:rFonts w:ascii="Verdana" w:hAnsi="Verdana" w:cstheme="minorHAnsi"/>
                  <w:b w:val="0"/>
                  <w:i/>
                  <w:szCs w:val="20"/>
                </w:rPr>
                <w:t>position statement</w:t>
              </w:r>
            </w:hyperlink>
            <w:r w:rsidR="00D55E20"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 on open research. 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>(Approx</w:t>
            </w:r>
            <w:r w:rsidR="006E7008">
              <w:rPr>
                <w:rFonts w:ascii="Verdana" w:hAnsi="Verdana" w:cstheme="minorHAnsi"/>
                <w:b w:val="0"/>
                <w:i/>
                <w:szCs w:val="20"/>
              </w:rPr>
              <w:t>imately</w:t>
            </w:r>
            <w:r w:rsidR="007A2767">
              <w:rPr>
                <w:rFonts w:ascii="Verdana" w:hAnsi="Verdana" w:cstheme="minorHAnsi"/>
                <w:b w:val="0"/>
                <w:i/>
                <w:szCs w:val="20"/>
              </w:rPr>
              <w:t xml:space="preserve"> </w:t>
            </w:r>
            <w:r w:rsidR="006E7008">
              <w:rPr>
                <w:rFonts w:ascii="Verdana" w:hAnsi="Verdana" w:cstheme="minorHAnsi"/>
                <w:b w:val="0"/>
                <w:i/>
                <w:szCs w:val="20"/>
              </w:rPr>
              <w:t>200 words)</w:t>
            </w:r>
          </w:p>
          <w:p w14:paraId="1FA9A598" w14:textId="3E48E69C" w:rsidR="00382399" w:rsidRPr="000D67CD" w:rsidRDefault="00382399" w:rsidP="004F33E8">
            <w:pPr>
              <w:rPr>
                <w:rFonts w:ascii="Verdana" w:hAnsi="Verdana"/>
                <w:szCs w:val="20"/>
              </w:rPr>
            </w:pPr>
          </w:p>
          <w:p w14:paraId="0DC3D268" w14:textId="2C6B8A31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  <w:p w14:paraId="34A14C4C" w14:textId="77777777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  <w:p w14:paraId="4A426A0C" w14:textId="77777777" w:rsidR="00382399" w:rsidRPr="000D67CD" w:rsidRDefault="00382399" w:rsidP="004F33E8">
            <w:pPr>
              <w:rPr>
                <w:rFonts w:ascii="Verdana" w:hAnsi="Verdana"/>
                <w:szCs w:val="20"/>
              </w:rPr>
            </w:pPr>
          </w:p>
          <w:p w14:paraId="4126DA0C" w14:textId="77777777" w:rsidR="00382399" w:rsidRPr="000D67CD" w:rsidRDefault="00382399" w:rsidP="004F33E8">
            <w:pPr>
              <w:rPr>
                <w:rFonts w:ascii="Verdana" w:hAnsi="Verdana"/>
                <w:szCs w:val="20"/>
              </w:rPr>
            </w:pPr>
          </w:p>
          <w:p w14:paraId="70EB202E" w14:textId="195A882D" w:rsidR="00C71FC6" w:rsidRPr="000D67CD" w:rsidRDefault="00C71FC6" w:rsidP="004F33E8">
            <w:pPr>
              <w:rPr>
                <w:rFonts w:ascii="Verdana" w:hAnsi="Verdana"/>
                <w:szCs w:val="20"/>
              </w:rPr>
            </w:pPr>
          </w:p>
        </w:tc>
      </w:tr>
      <w:tr w:rsidR="00382399" w:rsidRPr="000D67CD" w14:paraId="675336C5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00C381B2" w14:textId="79712878" w:rsidR="00382399" w:rsidRPr="000D67CD" w:rsidRDefault="006C40B1" w:rsidP="004F33E8">
            <w:pPr>
              <w:ind w:right="-1"/>
              <w:rPr>
                <w:rFonts w:ascii="Verdana" w:hAnsi="Verdana"/>
                <w:color w:val="7030A0"/>
                <w:szCs w:val="20"/>
              </w:rPr>
            </w:pPr>
            <w:r w:rsidRPr="000D67CD">
              <w:rPr>
                <w:rFonts w:ascii="Verdana" w:hAnsi="Verdana"/>
                <w:color w:val="7030A0"/>
                <w:szCs w:val="20"/>
              </w:rPr>
              <w:lastRenderedPageBreak/>
              <w:t xml:space="preserve">4) </w:t>
            </w:r>
            <w:r w:rsidR="00B91B3C" w:rsidRPr="000D67CD">
              <w:rPr>
                <w:rFonts w:ascii="Verdana" w:hAnsi="Verdana"/>
                <w:color w:val="7030A0"/>
                <w:szCs w:val="20"/>
              </w:rPr>
              <w:t>Project outcomes</w:t>
            </w:r>
            <w:r w:rsidR="008D58F3" w:rsidRPr="000D67CD">
              <w:rPr>
                <w:rFonts w:ascii="Verdana" w:hAnsi="Verdana"/>
                <w:color w:val="7030A0"/>
                <w:szCs w:val="20"/>
              </w:rPr>
              <w:t>:</w:t>
            </w:r>
          </w:p>
        </w:tc>
      </w:tr>
      <w:tr w:rsidR="00382399" w:rsidRPr="000D67CD" w14:paraId="73DE7B4A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7E690ABE" w14:textId="064BDD02" w:rsidR="00382399" w:rsidRPr="000D67CD" w:rsidRDefault="00382399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  <w:r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Please </w:t>
            </w:r>
            <w:r w:rsidR="006E7008">
              <w:rPr>
                <w:rFonts w:ascii="Verdana" w:hAnsi="Verdana"/>
                <w:i/>
                <w:color w:val="000000" w:themeColor="text1"/>
                <w:szCs w:val="20"/>
              </w:rPr>
              <w:t>list and describe</w:t>
            </w:r>
            <w:r w:rsidR="0020302E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 specific project outputs</w:t>
            </w:r>
            <w:r w:rsidR="00AE461D" w:rsidRPr="000D67CD">
              <w:rPr>
                <w:rFonts w:ascii="Verdana" w:hAnsi="Verdana"/>
                <w:i/>
                <w:color w:val="000000" w:themeColor="text1"/>
                <w:szCs w:val="20"/>
              </w:rPr>
              <w:t>.</w:t>
            </w:r>
            <w:r w:rsidR="00EE6F92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 This should include </w:t>
            </w:r>
            <w:r w:rsidR="007B49F6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details </w:t>
            </w:r>
            <w:r w:rsidR="006F0755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of how the project </w:t>
            </w:r>
            <w:r w:rsidR="006E7008">
              <w:rPr>
                <w:rFonts w:ascii="Verdana" w:hAnsi="Verdana"/>
                <w:i/>
                <w:color w:val="000000" w:themeColor="text1"/>
                <w:szCs w:val="20"/>
              </w:rPr>
              <w:t>outputs</w:t>
            </w:r>
            <w:r w:rsidR="006F0755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 will be shared after </w:t>
            </w:r>
            <w:r w:rsidR="006E7008">
              <w:rPr>
                <w:rFonts w:ascii="Verdana" w:hAnsi="Verdana"/>
                <w:i/>
                <w:color w:val="000000" w:themeColor="text1"/>
                <w:szCs w:val="20"/>
              </w:rPr>
              <w:t xml:space="preserve">their </w:t>
            </w:r>
            <w:r w:rsidR="006F0755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completion, e.g. </w:t>
            </w:r>
            <w:r w:rsidR="00A4166B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through </w:t>
            </w:r>
            <w:r w:rsidR="00C02376" w:rsidRPr="000D67CD">
              <w:rPr>
                <w:rFonts w:ascii="Verdana" w:hAnsi="Verdana"/>
                <w:i/>
                <w:color w:val="000000" w:themeColor="text1"/>
                <w:szCs w:val="20"/>
              </w:rPr>
              <w:t>seminar sessions</w:t>
            </w:r>
            <w:r w:rsidR="00F80DC7" w:rsidRPr="000D67CD">
              <w:rPr>
                <w:rFonts w:ascii="Verdana" w:hAnsi="Verdana"/>
                <w:i/>
                <w:color w:val="000000" w:themeColor="text1"/>
                <w:szCs w:val="20"/>
              </w:rPr>
              <w:t xml:space="preserve">, a case study </w:t>
            </w:r>
            <w:r w:rsidR="00CC5363" w:rsidRPr="000D67CD">
              <w:rPr>
                <w:rFonts w:ascii="Verdana" w:hAnsi="Verdana"/>
                <w:i/>
                <w:color w:val="000000" w:themeColor="text1"/>
                <w:szCs w:val="20"/>
              </w:rPr>
              <w:t>published on the OOR website.</w:t>
            </w:r>
          </w:p>
          <w:p w14:paraId="1ECE04E6" w14:textId="77777777" w:rsidR="00382399" w:rsidRPr="000D67CD" w:rsidRDefault="00382399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609EB85B" w14:textId="77777777" w:rsidR="00382399" w:rsidRPr="000D67CD" w:rsidRDefault="00382399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44135BDE" w14:textId="6D628DC3" w:rsidR="00382399" w:rsidRPr="000D67CD" w:rsidRDefault="00382399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78E552F2" w14:textId="10ABF757" w:rsidR="00D23A83" w:rsidRPr="000D67CD" w:rsidRDefault="00D23A83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303C8DF6" w14:textId="1E1EE98A" w:rsidR="00D23A83" w:rsidRPr="000D67CD" w:rsidRDefault="00D23A83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22F21E70" w14:textId="77777777" w:rsidR="00D23A83" w:rsidRPr="000D67CD" w:rsidRDefault="00D23A83" w:rsidP="004F33E8">
            <w:pPr>
              <w:ind w:right="-1"/>
              <w:rPr>
                <w:rFonts w:ascii="Verdana" w:hAnsi="Verdana"/>
                <w:i/>
                <w:color w:val="000000" w:themeColor="text1"/>
                <w:szCs w:val="20"/>
              </w:rPr>
            </w:pPr>
          </w:p>
          <w:p w14:paraId="35B82133" w14:textId="77777777" w:rsidR="00382399" w:rsidRPr="000D67CD" w:rsidRDefault="00382399" w:rsidP="004F33E8">
            <w:pPr>
              <w:ind w:right="-1"/>
              <w:rPr>
                <w:rFonts w:ascii="Verdana" w:hAnsi="Verdana"/>
                <w:color w:val="7030A0"/>
                <w:szCs w:val="20"/>
              </w:rPr>
            </w:pPr>
          </w:p>
        </w:tc>
      </w:tr>
      <w:tr w:rsidR="007E1029" w:rsidRPr="000D67CD" w14:paraId="43F68E7F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26EBED2D" w14:textId="7FA677A2" w:rsidR="007E1029" w:rsidRPr="000D67CD" w:rsidRDefault="006C40B1" w:rsidP="007E1029">
            <w:pPr>
              <w:pStyle w:val="Heading4"/>
              <w:spacing w:before="0" w:after="0"/>
              <w:outlineLvl w:val="3"/>
              <w:rPr>
                <w:rFonts w:ascii="Verdana" w:hAnsi="Verdana" w:cstheme="minorHAnsi"/>
                <w:b w:val="0"/>
                <w:color w:val="7030A0"/>
              </w:rPr>
            </w:pPr>
            <w:r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5) </w:t>
            </w:r>
            <w:r w:rsidR="007E1029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Alignment of the </w:t>
            </w:r>
            <w:r w:rsidR="00F40AF2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Project</w:t>
            </w:r>
            <w:r w:rsidR="007E1029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 to </w:t>
            </w:r>
            <w:r w:rsidR="00D351E0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University’s Research culture</w:t>
            </w:r>
            <w:r w:rsidR="007E1029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 remit:</w:t>
            </w:r>
          </w:p>
        </w:tc>
      </w:tr>
      <w:tr w:rsidR="007E1029" w:rsidRPr="000D67CD" w14:paraId="2D5368DF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64C56BFC" w14:textId="32184E0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  <w:r w:rsidRPr="000D67CD">
              <w:rPr>
                <w:rFonts w:ascii="Verdana" w:hAnsi="Verdana" w:cstheme="minorHAnsi"/>
                <w:b w:val="0"/>
                <w:i/>
                <w:szCs w:val="20"/>
              </w:rPr>
              <w:t xml:space="preserve">Please provide a statement as to how this project aligns with </w:t>
            </w:r>
            <w:r w:rsidR="00D52FE7" w:rsidRPr="000D67CD">
              <w:rPr>
                <w:rFonts w:ascii="Verdana" w:hAnsi="Verdana" w:cstheme="minorHAnsi"/>
                <w:b w:val="0"/>
                <w:i/>
                <w:szCs w:val="20"/>
              </w:rPr>
              <w:t>open research as defined in the University’s research and discovery plan</w:t>
            </w:r>
            <w:r w:rsidR="005F2837" w:rsidRPr="000D67CD">
              <w:rPr>
                <w:rFonts w:ascii="Verdana" w:hAnsi="Verdana" w:cstheme="minorHAnsi"/>
                <w:b w:val="0"/>
                <w:i/>
                <w:szCs w:val="20"/>
              </w:rPr>
              <w:t>.</w:t>
            </w:r>
            <w:r w:rsidR="006E7008">
              <w:rPr>
                <w:rFonts w:ascii="Verdana" w:hAnsi="Verdana" w:cstheme="minorHAnsi"/>
                <w:b w:val="0"/>
                <w:i/>
                <w:szCs w:val="20"/>
              </w:rPr>
              <w:t xml:space="preserve"> (Approximately 100 words)</w:t>
            </w:r>
          </w:p>
          <w:p w14:paraId="04CC9830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37F723A8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1F1FC30B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208A3CC3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7249CE6B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1480C6F3" w14:textId="3D867738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6A987296" w14:textId="7570DD20" w:rsidR="00D23A83" w:rsidRPr="000D67CD" w:rsidRDefault="00D23A83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05DFFF67" w14:textId="7D55BFBF" w:rsidR="00D23A83" w:rsidRPr="000D67CD" w:rsidRDefault="00D23A83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5DA9FE77" w14:textId="5D9413A4" w:rsidR="00D23A83" w:rsidRPr="000D67CD" w:rsidRDefault="00D23A83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14C25073" w14:textId="77777777" w:rsidR="00D23A83" w:rsidRPr="000D67CD" w:rsidRDefault="00D23A83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  <w:p w14:paraId="2B5D174B" w14:textId="77777777" w:rsidR="007E1029" w:rsidRPr="000D67CD" w:rsidRDefault="007E1029" w:rsidP="007E1029">
            <w:pPr>
              <w:pStyle w:val="BodyText2"/>
              <w:spacing w:before="0" w:after="0"/>
              <w:rPr>
                <w:rFonts w:ascii="Verdana" w:hAnsi="Verdana" w:cstheme="minorHAnsi"/>
                <w:b w:val="0"/>
                <w:i/>
                <w:szCs w:val="20"/>
              </w:rPr>
            </w:pPr>
          </w:p>
        </w:tc>
      </w:tr>
      <w:tr w:rsidR="007E1029" w:rsidRPr="000D67CD" w14:paraId="30718C1A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60AB8DF3" w14:textId="1760FE04" w:rsidR="007E1029" w:rsidRPr="000D67CD" w:rsidRDefault="006C40B1" w:rsidP="007E1029">
            <w:pPr>
              <w:pStyle w:val="Heading4"/>
              <w:spacing w:before="0" w:after="0"/>
              <w:outlineLvl w:val="3"/>
              <w:rPr>
                <w:rFonts w:ascii="Verdana" w:hAnsi="Verdana" w:cstheme="minorHAnsi"/>
                <w:b w:val="0"/>
              </w:rPr>
            </w:pPr>
            <w:r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 xml:space="preserve">6) </w:t>
            </w:r>
            <w:r w:rsidR="007E1029" w:rsidRPr="000D67CD">
              <w:rPr>
                <w:rFonts w:ascii="Verdana" w:hAnsi="Verdana" w:cstheme="minorHAnsi"/>
                <w:b w:val="0"/>
                <w:caps w:val="0"/>
                <w:color w:val="7030A0"/>
              </w:rPr>
              <w:t>Sum Requested and Cost Breakdown:</w:t>
            </w:r>
          </w:p>
        </w:tc>
      </w:tr>
      <w:tr w:rsidR="00945FCE" w:rsidRPr="009B7FC1" w14:paraId="7F34CB64" w14:textId="77777777" w:rsidTr="004F33E8">
        <w:trPr>
          <w:trHeight w:val="372"/>
        </w:trPr>
        <w:tc>
          <w:tcPr>
            <w:tcW w:w="11471" w:type="dxa"/>
            <w:shd w:val="clear" w:color="auto" w:fill="auto"/>
          </w:tcPr>
          <w:p w14:paraId="37D55D3C" w14:textId="3E5FE229" w:rsidR="00A6345C" w:rsidRPr="00A6345C" w:rsidRDefault="00A6345C" w:rsidP="00A6345C">
            <w:pPr>
              <w:rPr>
                <w:rFonts w:ascii="Verdana" w:hAnsi="Verdana"/>
                <w:i/>
                <w:iCs/>
              </w:rPr>
            </w:pPr>
            <w:r w:rsidRPr="000D67CD">
              <w:rPr>
                <w:rFonts w:ascii="Verdana" w:hAnsi="Verdana"/>
                <w:i/>
                <w:iCs/>
              </w:rPr>
              <w:t xml:space="preserve">Provide complete costings </w:t>
            </w:r>
            <w:r w:rsidR="00AD437F" w:rsidRPr="000D67CD">
              <w:rPr>
                <w:rFonts w:ascii="Verdana" w:hAnsi="Verdana"/>
                <w:i/>
                <w:iCs/>
              </w:rPr>
              <w:t>for the project</w:t>
            </w:r>
            <w:r w:rsidRPr="000D67CD">
              <w:rPr>
                <w:rFonts w:ascii="Verdana" w:hAnsi="Verdana"/>
                <w:i/>
                <w:iCs/>
              </w:rPr>
              <w:t>. Staff costs must be accounted for on University payscales</w:t>
            </w:r>
            <w:r w:rsidR="00AD437F" w:rsidRPr="000D67CD">
              <w:rPr>
                <w:rFonts w:ascii="Verdana" w:hAnsi="Verdana"/>
                <w:i/>
                <w:iCs/>
              </w:rPr>
              <w:t xml:space="preserve">. We recommend </w:t>
            </w:r>
            <w:r w:rsidRPr="000D67CD">
              <w:rPr>
                <w:rFonts w:ascii="Verdana" w:hAnsi="Verdana"/>
                <w:i/>
                <w:iCs/>
              </w:rPr>
              <w:t xml:space="preserve">additional costings </w:t>
            </w:r>
            <w:r w:rsidR="00E2416A">
              <w:rPr>
                <w:rFonts w:ascii="Verdana" w:hAnsi="Verdana"/>
                <w:i/>
                <w:iCs/>
              </w:rPr>
              <w:t xml:space="preserve">are </w:t>
            </w:r>
            <w:r w:rsidRPr="000D67CD">
              <w:rPr>
                <w:rFonts w:ascii="Verdana" w:hAnsi="Verdana"/>
                <w:i/>
                <w:iCs/>
              </w:rPr>
              <w:t>discussed with departmental RSOs</w:t>
            </w:r>
            <w:r w:rsidR="00E2416A">
              <w:rPr>
                <w:rFonts w:ascii="Verdana" w:hAnsi="Verdana"/>
                <w:i/>
                <w:iCs/>
              </w:rPr>
              <w:t xml:space="preserve"> prior to submission</w:t>
            </w:r>
            <w:r w:rsidRPr="000D67CD">
              <w:rPr>
                <w:rFonts w:ascii="Verdana" w:hAnsi="Verdana"/>
                <w:i/>
                <w:iCs/>
              </w:rPr>
              <w:t>.</w:t>
            </w:r>
          </w:p>
          <w:p w14:paraId="6FEE2E92" w14:textId="77777777" w:rsidR="00945FCE" w:rsidRDefault="00945FCE" w:rsidP="007E1029">
            <w:pPr>
              <w:pStyle w:val="Heading4"/>
              <w:spacing w:before="0" w:after="0"/>
              <w:outlineLvl w:val="3"/>
              <w:rPr>
                <w:rFonts w:ascii="Verdana" w:hAnsi="Verdana" w:cstheme="minorHAnsi"/>
                <w:b w:val="0"/>
                <w:caps w:val="0"/>
                <w:color w:val="7030A0"/>
              </w:rPr>
            </w:pPr>
          </w:p>
          <w:p w14:paraId="2D401861" w14:textId="7D950565" w:rsidR="00DB7105" w:rsidRDefault="00DB7105" w:rsidP="00DB7105"/>
          <w:p w14:paraId="58FCE7AE" w14:textId="7950DEF1" w:rsidR="00D23A83" w:rsidRDefault="00D23A83" w:rsidP="00DB7105"/>
          <w:p w14:paraId="2E85B07F" w14:textId="59D0D62C" w:rsidR="00D23A83" w:rsidRDefault="00D23A83" w:rsidP="00DB7105"/>
          <w:p w14:paraId="3BB52E40" w14:textId="30BC260B" w:rsidR="00D23A83" w:rsidRDefault="00D23A83" w:rsidP="00DB7105"/>
          <w:p w14:paraId="3D0C30D7" w14:textId="17BA6E77" w:rsidR="00D23A83" w:rsidRDefault="00D23A83" w:rsidP="00DB7105"/>
          <w:p w14:paraId="662C9435" w14:textId="573EB24F" w:rsidR="00D23A83" w:rsidRDefault="00D23A83" w:rsidP="00DB7105"/>
          <w:p w14:paraId="1B4B609C" w14:textId="77777777" w:rsidR="00D23A83" w:rsidRDefault="00D23A83" w:rsidP="00DB7105"/>
          <w:p w14:paraId="43D9D5CB" w14:textId="77777777" w:rsidR="00DB7105" w:rsidRDefault="00DB7105" w:rsidP="00DB7105"/>
          <w:p w14:paraId="20D0A41E" w14:textId="0EF40E6B" w:rsidR="00DB7105" w:rsidRPr="00DB7105" w:rsidRDefault="00DB7105" w:rsidP="00DB7105"/>
        </w:tc>
      </w:tr>
    </w:tbl>
    <w:p w14:paraId="0AA00E93" w14:textId="77777777" w:rsidR="00B347A2" w:rsidRPr="009B7FC1" w:rsidRDefault="00000000">
      <w:pPr>
        <w:rPr>
          <w:rFonts w:ascii="Verdana" w:hAnsi="Verdana"/>
        </w:rPr>
      </w:pPr>
    </w:p>
    <w:sectPr w:rsidR="00B347A2" w:rsidRPr="009B7FC1" w:rsidSect="00AF22E8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rederick Breese" w:date="2023-02-01T11:50:00Z" w:initials="FB">
    <w:p w14:paraId="47B223A9" w14:textId="0A0E2B16" w:rsidR="00402CE0" w:rsidRDefault="00402CE0">
      <w:pPr>
        <w:pStyle w:val="CommentText"/>
      </w:pPr>
      <w:r>
        <w:rPr>
          <w:rStyle w:val="CommentReference"/>
        </w:rPr>
        <w:annotationRef/>
      </w:r>
      <w:r>
        <w:t>Link to our open research principles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B223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D091" w16cex:dateUtc="2023-02-01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B223A9" w16cid:durableId="2784D0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FE74" w14:textId="77777777" w:rsidR="004E7EF1" w:rsidRDefault="004E7EF1" w:rsidP="00730351">
      <w:r>
        <w:separator/>
      </w:r>
    </w:p>
  </w:endnote>
  <w:endnote w:type="continuationSeparator" w:id="0">
    <w:p w14:paraId="7B774079" w14:textId="77777777" w:rsidR="004E7EF1" w:rsidRDefault="004E7EF1" w:rsidP="0073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473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8F5E9" w14:textId="77777777" w:rsidR="003C0D73" w:rsidRDefault="00767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7EE1F4" w14:textId="77777777" w:rsidR="003C0D7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F9BC" w14:textId="77777777" w:rsidR="004E7EF1" w:rsidRDefault="004E7EF1" w:rsidP="00730351">
      <w:r>
        <w:separator/>
      </w:r>
    </w:p>
  </w:footnote>
  <w:footnote w:type="continuationSeparator" w:id="0">
    <w:p w14:paraId="25EA6630" w14:textId="77777777" w:rsidR="004E7EF1" w:rsidRDefault="004E7EF1" w:rsidP="00730351">
      <w:r>
        <w:continuationSeparator/>
      </w:r>
    </w:p>
  </w:footnote>
  <w:footnote w:id="1">
    <w:p w14:paraId="240CD71F" w14:textId="2F06B70D" w:rsidR="00F43E98" w:rsidRPr="00F43E98" w:rsidRDefault="00F43E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For an indication of what is considered open research refer to the University’s </w:t>
      </w:r>
      <w:hyperlink r:id="rId1" w:history="1">
        <w:r w:rsidRPr="00A402FE">
          <w:rPr>
            <w:rStyle w:val="Hyperlink"/>
            <w:lang w:val="en-GB"/>
          </w:rPr>
          <w:t xml:space="preserve">Position Statement </w:t>
        </w:r>
        <w:r w:rsidR="00A402FE" w:rsidRPr="00A402FE">
          <w:rPr>
            <w:rStyle w:val="Hyperlink"/>
            <w:lang w:val="en-GB"/>
          </w:rPr>
          <w:t>on Open Research</w:t>
        </w:r>
      </w:hyperlink>
      <w:r w:rsidR="00A402FE">
        <w:rPr>
          <w:lang w:val="en-GB"/>
        </w:rPr>
        <w:t xml:space="preserve"> or the </w:t>
      </w:r>
      <w:hyperlink r:id="rId2" w:history="1">
        <w:r w:rsidR="00A402FE" w:rsidRPr="008D11A0">
          <w:rPr>
            <w:rStyle w:val="Hyperlink"/>
            <w:lang w:val="en-GB"/>
          </w:rPr>
          <w:t xml:space="preserve">FORRT </w:t>
        </w:r>
        <w:r w:rsidR="008D11A0" w:rsidRPr="008D11A0">
          <w:rPr>
            <w:rStyle w:val="Hyperlink"/>
            <w:lang w:val="en-GB"/>
          </w:rPr>
          <w:t>C</w:t>
        </w:r>
        <w:r w:rsidR="00A402FE" w:rsidRPr="008D11A0">
          <w:rPr>
            <w:rStyle w:val="Hyperlink"/>
            <w:lang w:val="en-GB"/>
          </w:rPr>
          <w:t>lusters</w:t>
        </w:r>
      </w:hyperlink>
      <w:r w:rsidR="00A402FE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9359" w14:textId="51EF9FCC" w:rsidR="008B31F5" w:rsidRDefault="00807C23" w:rsidP="008B31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D2353D" wp14:editId="6C8EB70E">
          <wp:simplePos x="0" y="0"/>
          <wp:positionH relativeFrom="margin">
            <wp:posOffset>-876300</wp:posOffset>
          </wp:positionH>
          <wp:positionV relativeFrom="paragraph">
            <wp:posOffset>-457200</wp:posOffset>
          </wp:positionV>
          <wp:extent cx="7589520" cy="1534795"/>
          <wp:effectExtent l="0" t="0" r="0" b="8255"/>
          <wp:wrapSquare wrapText="bothSides"/>
          <wp:docPr id="6" name="Picture 2" descr="A4 U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4 UML Head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53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03C"/>
    <w:multiLevelType w:val="hybridMultilevel"/>
    <w:tmpl w:val="270C5CDA"/>
    <w:lvl w:ilvl="0" w:tplc="B2B8A98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B24"/>
    <w:multiLevelType w:val="hybridMultilevel"/>
    <w:tmpl w:val="83A4BA52"/>
    <w:lvl w:ilvl="0" w:tplc="9DFEC03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60E"/>
    <w:multiLevelType w:val="hybridMultilevel"/>
    <w:tmpl w:val="87C89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7429"/>
    <w:multiLevelType w:val="hybridMultilevel"/>
    <w:tmpl w:val="3918D98A"/>
    <w:lvl w:ilvl="0" w:tplc="9DFEC03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31A"/>
    <w:multiLevelType w:val="hybridMultilevel"/>
    <w:tmpl w:val="33E8A7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EA8"/>
    <w:multiLevelType w:val="hybridMultilevel"/>
    <w:tmpl w:val="DC52D874"/>
    <w:lvl w:ilvl="0" w:tplc="9DFEC03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901CF"/>
    <w:multiLevelType w:val="hybridMultilevel"/>
    <w:tmpl w:val="461E489C"/>
    <w:lvl w:ilvl="0" w:tplc="3FC247F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33E6"/>
    <w:multiLevelType w:val="hybridMultilevel"/>
    <w:tmpl w:val="6FB8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0320"/>
    <w:multiLevelType w:val="hybridMultilevel"/>
    <w:tmpl w:val="364E95B6"/>
    <w:lvl w:ilvl="0" w:tplc="9DFEC03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C5650"/>
    <w:multiLevelType w:val="hybridMultilevel"/>
    <w:tmpl w:val="3C3E8432"/>
    <w:lvl w:ilvl="0" w:tplc="E836073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B1F61"/>
    <w:multiLevelType w:val="hybridMultilevel"/>
    <w:tmpl w:val="B7EA3A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20371"/>
    <w:multiLevelType w:val="hybridMultilevel"/>
    <w:tmpl w:val="4D867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93E10"/>
    <w:multiLevelType w:val="hybridMultilevel"/>
    <w:tmpl w:val="0AE43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61758">
    <w:abstractNumId w:val="2"/>
  </w:num>
  <w:num w:numId="2" w16cid:durableId="282883741">
    <w:abstractNumId w:val="12"/>
  </w:num>
  <w:num w:numId="3" w16cid:durableId="705986449">
    <w:abstractNumId w:val="11"/>
  </w:num>
  <w:num w:numId="4" w16cid:durableId="973758019">
    <w:abstractNumId w:val="4"/>
  </w:num>
  <w:num w:numId="5" w16cid:durableId="1645894650">
    <w:abstractNumId w:val="0"/>
  </w:num>
  <w:num w:numId="6" w16cid:durableId="778836725">
    <w:abstractNumId w:val="10"/>
  </w:num>
  <w:num w:numId="7" w16cid:durableId="123430188">
    <w:abstractNumId w:val="6"/>
  </w:num>
  <w:num w:numId="8" w16cid:durableId="1901666882">
    <w:abstractNumId w:val="9"/>
  </w:num>
  <w:num w:numId="9" w16cid:durableId="1048334506">
    <w:abstractNumId w:val="1"/>
  </w:num>
  <w:num w:numId="10" w16cid:durableId="274749243">
    <w:abstractNumId w:val="5"/>
  </w:num>
  <w:num w:numId="11" w16cid:durableId="1304626675">
    <w:abstractNumId w:val="7"/>
  </w:num>
  <w:num w:numId="12" w16cid:durableId="628819459">
    <w:abstractNumId w:val="8"/>
  </w:num>
  <w:num w:numId="13" w16cid:durableId="4754167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derick Breese">
    <w15:presenceInfo w15:providerId="AD" w15:userId="S::frederick.breese@manchester.ac.uk::155fe567-a913-4fa9-bac9-985f87c146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99"/>
    <w:rsid w:val="00046606"/>
    <w:rsid w:val="00064E41"/>
    <w:rsid w:val="00071560"/>
    <w:rsid w:val="00077743"/>
    <w:rsid w:val="000A17EA"/>
    <w:rsid w:val="000D50F2"/>
    <w:rsid w:val="000D67CD"/>
    <w:rsid w:val="00100F9D"/>
    <w:rsid w:val="001032A5"/>
    <w:rsid w:val="0012599E"/>
    <w:rsid w:val="00137094"/>
    <w:rsid w:val="00151093"/>
    <w:rsid w:val="00171BD1"/>
    <w:rsid w:val="001A3C16"/>
    <w:rsid w:val="001D6E89"/>
    <w:rsid w:val="001F05E3"/>
    <w:rsid w:val="0020302E"/>
    <w:rsid w:val="00221255"/>
    <w:rsid w:val="0023482D"/>
    <w:rsid w:val="00241DFB"/>
    <w:rsid w:val="002542FB"/>
    <w:rsid w:val="00296E34"/>
    <w:rsid w:val="002C38FA"/>
    <w:rsid w:val="002D6638"/>
    <w:rsid w:val="002D7B0F"/>
    <w:rsid w:val="002E4BCC"/>
    <w:rsid w:val="003347D8"/>
    <w:rsid w:val="003710FC"/>
    <w:rsid w:val="003757B7"/>
    <w:rsid w:val="00382399"/>
    <w:rsid w:val="00395EDE"/>
    <w:rsid w:val="003D0027"/>
    <w:rsid w:val="003D286B"/>
    <w:rsid w:val="003D7602"/>
    <w:rsid w:val="00402CE0"/>
    <w:rsid w:val="0042353B"/>
    <w:rsid w:val="00461432"/>
    <w:rsid w:val="004B321C"/>
    <w:rsid w:val="004C1172"/>
    <w:rsid w:val="004E7EF1"/>
    <w:rsid w:val="004F2413"/>
    <w:rsid w:val="004F65BF"/>
    <w:rsid w:val="00563DA7"/>
    <w:rsid w:val="00583256"/>
    <w:rsid w:val="00583438"/>
    <w:rsid w:val="0058669E"/>
    <w:rsid w:val="005A306A"/>
    <w:rsid w:val="005B31DC"/>
    <w:rsid w:val="005F2837"/>
    <w:rsid w:val="00601CB9"/>
    <w:rsid w:val="00613611"/>
    <w:rsid w:val="00621E6B"/>
    <w:rsid w:val="0062561E"/>
    <w:rsid w:val="00636B17"/>
    <w:rsid w:val="00637FFC"/>
    <w:rsid w:val="00641298"/>
    <w:rsid w:val="00646FF4"/>
    <w:rsid w:val="00697585"/>
    <w:rsid w:val="006C40B1"/>
    <w:rsid w:val="006E7008"/>
    <w:rsid w:val="006F0755"/>
    <w:rsid w:val="00730351"/>
    <w:rsid w:val="00735223"/>
    <w:rsid w:val="00767CEE"/>
    <w:rsid w:val="007711FD"/>
    <w:rsid w:val="00773449"/>
    <w:rsid w:val="00795393"/>
    <w:rsid w:val="007A2767"/>
    <w:rsid w:val="007B49F6"/>
    <w:rsid w:val="007C17C3"/>
    <w:rsid w:val="007C27F5"/>
    <w:rsid w:val="007C4C9E"/>
    <w:rsid w:val="007E1029"/>
    <w:rsid w:val="007F179D"/>
    <w:rsid w:val="007F51C9"/>
    <w:rsid w:val="00807C23"/>
    <w:rsid w:val="00823ACE"/>
    <w:rsid w:val="008374FC"/>
    <w:rsid w:val="00845418"/>
    <w:rsid w:val="0085120B"/>
    <w:rsid w:val="0085186E"/>
    <w:rsid w:val="00872C50"/>
    <w:rsid w:val="008870A1"/>
    <w:rsid w:val="00893A8D"/>
    <w:rsid w:val="0089493C"/>
    <w:rsid w:val="008C600C"/>
    <w:rsid w:val="008D11A0"/>
    <w:rsid w:val="008D58F3"/>
    <w:rsid w:val="008D6048"/>
    <w:rsid w:val="008E1944"/>
    <w:rsid w:val="00927ED9"/>
    <w:rsid w:val="00942887"/>
    <w:rsid w:val="00945FCE"/>
    <w:rsid w:val="0097656F"/>
    <w:rsid w:val="0098293C"/>
    <w:rsid w:val="00990028"/>
    <w:rsid w:val="009B7FC1"/>
    <w:rsid w:val="009C01B4"/>
    <w:rsid w:val="009C1F44"/>
    <w:rsid w:val="009E2304"/>
    <w:rsid w:val="009E2AD8"/>
    <w:rsid w:val="009E2C0D"/>
    <w:rsid w:val="00A06F47"/>
    <w:rsid w:val="00A17410"/>
    <w:rsid w:val="00A37DBF"/>
    <w:rsid w:val="00A402FE"/>
    <w:rsid w:val="00A4166B"/>
    <w:rsid w:val="00A6345C"/>
    <w:rsid w:val="00A712E9"/>
    <w:rsid w:val="00A72D33"/>
    <w:rsid w:val="00A75217"/>
    <w:rsid w:val="00AA0E61"/>
    <w:rsid w:val="00AD437F"/>
    <w:rsid w:val="00AE461D"/>
    <w:rsid w:val="00AF7D56"/>
    <w:rsid w:val="00B04012"/>
    <w:rsid w:val="00B05920"/>
    <w:rsid w:val="00B45C14"/>
    <w:rsid w:val="00B91B3C"/>
    <w:rsid w:val="00BC5CD6"/>
    <w:rsid w:val="00BD1079"/>
    <w:rsid w:val="00BF5528"/>
    <w:rsid w:val="00C02376"/>
    <w:rsid w:val="00C0509B"/>
    <w:rsid w:val="00C71FC6"/>
    <w:rsid w:val="00C742C6"/>
    <w:rsid w:val="00C802D9"/>
    <w:rsid w:val="00C93865"/>
    <w:rsid w:val="00CA12B4"/>
    <w:rsid w:val="00CA668C"/>
    <w:rsid w:val="00CB2C2D"/>
    <w:rsid w:val="00CB5049"/>
    <w:rsid w:val="00CC5363"/>
    <w:rsid w:val="00CF3BA2"/>
    <w:rsid w:val="00D137E0"/>
    <w:rsid w:val="00D22F65"/>
    <w:rsid w:val="00D23A83"/>
    <w:rsid w:val="00D2576E"/>
    <w:rsid w:val="00D351E0"/>
    <w:rsid w:val="00D52FE7"/>
    <w:rsid w:val="00D55E20"/>
    <w:rsid w:val="00D77835"/>
    <w:rsid w:val="00DB1997"/>
    <w:rsid w:val="00DB7105"/>
    <w:rsid w:val="00DE4D0B"/>
    <w:rsid w:val="00E11DB1"/>
    <w:rsid w:val="00E211A5"/>
    <w:rsid w:val="00E23986"/>
    <w:rsid w:val="00E2416A"/>
    <w:rsid w:val="00E5032A"/>
    <w:rsid w:val="00E67A9B"/>
    <w:rsid w:val="00E8065D"/>
    <w:rsid w:val="00EA7B69"/>
    <w:rsid w:val="00EE6F92"/>
    <w:rsid w:val="00F063AF"/>
    <w:rsid w:val="00F40AF2"/>
    <w:rsid w:val="00F43E98"/>
    <w:rsid w:val="00F63478"/>
    <w:rsid w:val="00F716F2"/>
    <w:rsid w:val="00F80DC7"/>
    <w:rsid w:val="00F87278"/>
    <w:rsid w:val="00FB734B"/>
    <w:rsid w:val="00FC1B6A"/>
    <w:rsid w:val="00FC5215"/>
    <w:rsid w:val="00FD6C5B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4D42"/>
  <w15:chartTrackingRefBased/>
  <w15:docId w15:val="{E82627BC-CFC9-4560-A0B5-799415FA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9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382399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link w:val="Heading5Char"/>
    <w:qFormat/>
    <w:rsid w:val="00382399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82399"/>
    <w:rPr>
      <w:rFonts w:ascii="Arial" w:eastAsia="Times New Roman" w:hAnsi="Arial" w:cs="Times New Roman"/>
      <w:b/>
      <w:bCs/>
      <w:cap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382399"/>
    <w:rPr>
      <w:rFonts w:ascii="Arial" w:eastAsia="Times New Roman" w:hAnsi="Arial" w:cs="Times New Roman"/>
      <w:b/>
      <w:bCs/>
      <w:iCs/>
      <w:sz w:val="20"/>
      <w:szCs w:val="26"/>
      <w:lang w:val="en-US"/>
    </w:rPr>
  </w:style>
  <w:style w:type="table" w:styleId="TableGrid">
    <w:name w:val="Table Grid"/>
    <w:basedOn w:val="TableNormal"/>
    <w:rsid w:val="00382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82399"/>
    <w:rPr>
      <w:color w:val="0000FF"/>
      <w:u w:val="single"/>
    </w:rPr>
  </w:style>
  <w:style w:type="paragraph" w:styleId="BodyText2">
    <w:name w:val="Body Text 2"/>
    <w:basedOn w:val="Normal"/>
    <w:link w:val="BodyText2Char"/>
    <w:rsid w:val="00382399"/>
    <w:pPr>
      <w:spacing w:before="120" w:after="6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382399"/>
    <w:rPr>
      <w:rFonts w:ascii="Arial" w:eastAsia="Times New Roman" w:hAnsi="Arial" w:cs="Times New Roman"/>
      <w:b/>
      <w:sz w:val="20"/>
      <w:szCs w:val="24"/>
      <w:lang w:val="en-US"/>
    </w:rPr>
  </w:style>
  <w:style w:type="paragraph" w:customStyle="1" w:styleId="BodyText3example">
    <w:name w:val="Body Text 3 (example)"/>
    <w:basedOn w:val="BodyText3"/>
    <w:link w:val="BodyText3exampleChar"/>
    <w:rsid w:val="00382399"/>
    <w:pPr>
      <w:spacing w:after="0"/>
      <w:ind w:left="360"/>
    </w:pPr>
    <w:rPr>
      <w:color w:val="999999"/>
      <w:sz w:val="20"/>
    </w:rPr>
  </w:style>
  <w:style w:type="character" w:customStyle="1" w:styleId="BodyText3exampleChar">
    <w:name w:val="Body Text 3 (example) Char"/>
    <w:basedOn w:val="BodyText3Char"/>
    <w:link w:val="BodyText3example"/>
    <w:rsid w:val="00382399"/>
    <w:rPr>
      <w:rFonts w:ascii="Arial" w:eastAsia="Times New Roman" w:hAnsi="Arial" w:cs="Times New Roman"/>
      <w:color w:val="999999"/>
      <w:sz w:val="20"/>
      <w:szCs w:val="16"/>
      <w:lang w:val="en-US"/>
    </w:rPr>
  </w:style>
  <w:style w:type="paragraph" w:styleId="Header">
    <w:name w:val="header"/>
    <w:basedOn w:val="Normal"/>
    <w:link w:val="HeaderChar"/>
    <w:unhideWhenUsed/>
    <w:rsid w:val="00382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2399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2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99"/>
    <w:rPr>
      <w:rFonts w:ascii="Arial" w:eastAsia="Times New Roman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239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3823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2399"/>
    <w:rPr>
      <w:rFonts w:ascii="Arial" w:eastAsia="Times New Roman" w:hAnsi="Arial" w:cs="Times New Roman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23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30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304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304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E9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E98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3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wo.nl/en/news/26-projects-stimulate-open-science" TargetMode="External"/><Relationship Id="rId18" Type="http://schemas.openxmlformats.org/officeDocument/2006/relationships/hyperlink" Target="https://www.openresearch.manchester.ac.uk/about-us/position-statemen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penresearch.manchester.ac.uk/projects/accelerator-fund/" TargetMode="External"/><Relationship Id="rId17" Type="http://schemas.openxmlformats.org/officeDocument/2006/relationships/hyperlink" Target="https://forrt.org/clus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penresearch@manchester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openresearch@manchester.ac.uk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openresearch@manchester.ac.uk" TargetMode="Externa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orrt.org/clusters/" TargetMode="External"/><Relationship Id="rId1" Type="http://schemas.openxmlformats.org/officeDocument/2006/relationships/hyperlink" Target="https://www.openresearch.manchester.ac.uk/about-us/position-state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29C-3174-41C5-975F-969CEF9A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Breese</dc:creator>
  <cp:keywords/>
  <dc:description/>
  <cp:lastModifiedBy>Frederick Breese</cp:lastModifiedBy>
  <cp:revision>6</cp:revision>
  <dcterms:created xsi:type="dcterms:W3CDTF">2023-02-28T16:28:00Z</dcterms:created>
  <dcterms:modified xsi:type="dcterms:W3CDTF">2023-03-01T10:31:00Z</dcterms:modified>
</cp:coreProperties>
</file>