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3D8" w14:textId="77777777" w:rsidR="002D33D0" w:rsidRDefault="002D33D0" w:rsidP="00CB2E2A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8970E" wp14:editId="7417CF5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7501D" w14:textId="77777777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AB6C7B" w14:textId="77777777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EB378F" w14:textId="77777777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A05A809" w14:textId="77777777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58A7FB1" w14:textId="77777777" w:rsidR="00CB2E2A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The University of Manchester Global Futures Scholarship </w:t>
      </w:r>
    </w:p>
    <w:p w14:paraId="574E402D" w14:textId="678F750E" w:rsidR="002D33D0" w:rsidRPr="00B91CD6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Eligibility and Application Criteria – 202</w:t>
      </w:r>
      <w:r w:rsidR="001D24A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B91CD6">
        <w:rPr>
          <w:rFonts w:asciiTheme="minorHAnsi" w:hAnsiTheme="minorHAnsi" w:cstheme="minorHAnsi"/>
          <w:b/>
          <w:bCs/>
          <w:sz w:val="22"/>
          <w:szCs w:val="22"/>
        </w:rPr>
        <w:t>awards</w:t>
      </w:r>
      <w:r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39BBE3" w14:textId="77777777" w:rsidR="002D33D0" w:rsidRPr="00B91CD6" w:rsidRDefault="002D33D0" w:rsidP="00CB2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D35958" w14:textId="2CEB004C" w:rsidR="002D33D0" w:rsidRDefault="001D24AA" w:rsidP="00CB2E2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USA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 – </w:t>
      </w:r>
      <w:r w:rsidR="002D33D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Undergraduate</w:t>
      </w:r>
      <w:r w:rsidR="002D33D0" w:rsidRPr="00B91CD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Scholarships </w:t>
      </w:r>
      <w:r w:rsidR="002D33D0" w:rsidRPr="00B91CD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8F396" w14:textId="77777777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C237980" w14:textId="63B61E9B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 total of </w:t>
      </w:r>
      <w:r w:rsidR="001C7B69">
        <w:rPr>
          <w:rStyle w:val="eop"/>
          <w:rFonts w:asciiTheme="minorHAnsi" w:hAnsiTheme="minorHAnsi" w:cstheme="minorHAnsi"/>
          <w:sz w:val="22"/>
          <w:szCs w:val="22"/>
        </w:rPr>
        <w:t>4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awards of £5,000 are available </w:t>
      </w:r>
      <w:r w:rsidRPr="008B30C8">
        <w:rPr>
          <w:rStyle w:val="normaltextrun"/>
          <w:rFonts w:ascii="Calibri" w:hAnsi="Calibri" w:cs="Calibri"/>
          <w:sz w:val="22"/>
          <w:szCs w:val="22"/>
        </w:rPr>
        <w:t>continuing with £5,000 for </w:t>
      </w:r>
      <w:r w:rsidR="00CB2E2A">
        <w:rPr>
          <w:rStyle w:val="normaltextrun"/>
          <w:rFonts w:ascii="Calibri" w:hAnsi="Calibri" w:cs="Calibri"/>
          <w:sz w:val="22"/>
          <w:szCs w:val="22"/>
        </w:rPr>
        <w:t>Year</w:t>
      </w:r>
      <w:r w:rsidRPr="008B30C8">
        <w:rPr>
          <w:rStyle w:val="normaltextrun"/>
          <w:rFonts w:ascii="Calibri" w:hAnsi="Calibri" w:cs="Calibri"/>
          <w:sz w:val="22"/>
          <w:szCs w:val="22"/>
        </w:rPr>
        <w:t> 2</w:t>
      </w:r>
      <w:r w:rsidR="001C7B69"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="00CB2E2A">
        <w:rPr>
          <w:rStyle w:val="normaltextrun"/>
          <w:rFonts w:ascii="Calibri" w:hAnsi="Calibri" w:cs="Calibri"/>
          <w:sz w:val="22"/>
          <w:szCs w:val="22"/>
        </w:rPr>
        <w:t>Year</w:t>
      </w:r>
      <w:r w:rsidR="001C7B69">
        <w:rPr>
          <w:rStyle w:val="normaltextrun"/>
          <w:rFonts w:ascii="Calibri" w:hAnsi="Calibri" w:cs="Calibri"/>
          <w:sz w:val="22"/>
          <w:szCs w:val="22"/>
        </w:rPr>
        <w:t xml:space="preserve"> 3</w:t>
      </w:r>
      <w:r w:rsidRPr="008B30C8">
        <w:rPr>
          <w:rStyle w:val="normaltextrun"/>
          <w:rFonts w:ascii="Calibri" w:hAnsi="Calibri" w:cs="Calibri"/>
          <w:sz w:val="22"/>
          <w:szCs w:val="22"/>
        </w:rPr>
        <w:t> </w:t>
      </w:r>
      <w:r w:rsidR="00CB2E2A">
        <w:rPr>
          <w:rStyle w:val="normaltextrun"/>
          <w:rFonts w:ascii="Calibri" w:hAnsi="Calibri" w:cs="Calibri"/>
          <w:sz w:val="22"/>
          <w:szCs w:val="22"/>
        </w:rPr>
        <w:t>(</w:t>
      </w:r>
      <w:r w:rsidRPr="008B30C8">
        <w:rPr>
          <w:rStyle w:val="normaltextrun"/>
          <w:rFonts w:ascii="Calibri" w:hAnsi="Calibri" w:cs="Calibri"/>
          <w:sz w:val="22"/>
          <w:szCs w:val="22"/>
        </w:rPr>
        <w:t xml:space="preserve">subject to attainment of 60% average in </w:t>
      </w:r>
      <w:r w:rsidR="001C7B69">
        <w:rPr>
          <w:rStyle w:val="normaltextrun"/>
          <w:rFonts w:ascii="Calibri" w:hAnsi="Calibri" w:cs="Calibri"/>
          <w:sz w:val="22"/>
          <w:szCs w:val="22"/>
        </w:rPr>
        <w:t>each year</w:t>
      </w:r>
      <w:r w:rsidR="00CB2E2A">
        <w:rPr>
          <w:rStyle w:val="normaltextrun"/>
          <w:rFonts w:ascii="Calibri" w:hAnsi="Calibri" w:cs="Calibri"/>
          <w:sz w:val="22"/>
          <w:szCs w:val="22"/>
        </w:rPr>
        <w:t>)</w:t>
      </w:r>
      <w:r w:rsidRPr="008B30C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2A3D3EC" w14:textId="77777777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C5F9D3" w14:textId="77777777" w:rsidR="002D33D0" w:rsidRPr="006F21D5" w:rsidRDefault="002D33D0" w:rsidP="00CB2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0D0B940D" w14:textId="77777777" w:rsidR="002D33D0" w:rsidRPr="006F21D5" w:rsidRDefault="002D33D0" w:rsidP="00CB2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7D518421" w:rsidR="002D33D0" w:rsidRPr="006F21D5" w:rsidRDefault="002D33D0" w:rsidP="00CB2E2A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Applicants will only be considered for these awards if they are domiciled in </w:t>
      </w:r>
      <w:r w:rsidR="001D24AA">
        <w:rPr>
          <w:rStyle w:val="normaltextrun"/>
          <w:rFonts w:asciiTheme="minorHAnsi" w:hAnsiTheme="minorHAnsi" w:cstheme="minorHAnsi"/>
          <w:sz w:val="22"/>
          <w:szCs w:val="22"/>
        </w:rPr>
        <w:t xml:space="preserve">the </w:t>
      </w:r>
      <w:r w:rsidR="001D24AA" w:rsidRPr="001D24A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United States of America</w:t>
      </w:r>
      <w:r w:rsidR="00AA0B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="00ED2DD4" w:rsidRPr="00ED2DD4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 be considered to be domiciled in </w:t>
      </w:r>
      <w:r w:rsidR="00CB2E2A">
        <w:rPr>
          <w:rStyle w:val="normaltextrun"/>
          <w:rFonts w:asciiTheme="minorHAnsi" w:hAnsiTheme="minorHAnsi" w:cstheme="minorHAnsi"/>
          <w:sz w:val="22"/>
          <w:szCs w:val="22"/>
        </w:rPr>
        <w:t>this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B2E2A">
        <w:rPr>
          <w:rStyle w:val="normaltextrun"/>
          <w:rFonts w:asciiTheme="minorHAnsi" w:hAnsiTheme="minorHAnsi" w:cstheme="minorHAnsi"/>
          <w:sz w:val="22"/>
          <w:szCs w:val="22"/>
        </w:rPr>
        <w:t>country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 applicants must have predominantly resided there during the last three years</w:t>
      </w:r>
      <w:r w:rsidR="00CB2E2A">
        <w:rPr>
          <w:rStyle w:val="normaltextrun"/>
          <w:rFonts w:asciiTheme="minorHAnsi" w:hAnsiTheme="minorHAnsi" w:cstheme="minorHAnsi"/>
          <w:sz w:val="22"/>
          <w:szCs w:val="22"/>
        </w:rPr>
        <w:t xml:space="preserve"> prior to the course start date.</w:t>
      </w: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0E27B00A" w14:textId="77777777" w:rsidR="002D33D0" w:rsidRPr="006F21D5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E5E5D7E" w14:textId="1A75CF11" w:rsidR="002D33D0" w:rsidRPr="006F21D5" w:rsidRDefault="002D33D0" w:rsidP="00CB2E2A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The awards will be made on merit with no fixed </w:t>
      </w:r>
      <w:r w:rsidR="2BEB6E56" w:rsidRPr="3DBCD17D">
        <w:rPr>
          <w:rStyle w:val="normaltextrun"/>
          <w:rFonts w:asciiTheme="minorHAnsi" w:hAnsiTheme="minorHAnsi" w:cstheme="minorBidi"/>
          <w:sz w:val="22"/>
          <w:szCs w:val="22"/>
        </w:rPr>
        <w:t>number of awards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 xml:space="preserve"> by </w:t>
      </w:r>
      <w:r w:rsidR="5B1B2A3C" w:rsidRPr="3DBCD17D">
        <w:rPr>
          <w:rStyle w:val="normaltextrun"/>
          <w:rFonts w:asciiTheme="minorHAnsi" w:hAnsiTheme="minorHAnsi" w:cstheme="minorBidi"/>
          <w:sz w:val="22"/>
          <w:szCs w:val="22"/>
        </w:rPr>
        <w:t>country</w:t>
      </w:r>
      <w:r w:rsidRPr="3DBCD17D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Pr="3DBCD17D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60061E4C" w14:textId="77777777" w:rsidR="002D33D0" w:rsidRPr="006F21D5" w:rsidRDefault="002D33D0" w:rsidP="00CB2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86DC591" w14:textId="77777777" w:rsidR="002D33D0" w:rsidRPr="006F21D5" w:rsidRDefault="002D33D0" w:rsidP="00CB2E2A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sz w:val="22"/>
          <w:szCs w:val="22"/>
        </w:rPr>
        <w:t>Eligibility will be based on meeting the following criteria:</w:t>
      </w: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C8B0A7" w14:textId="48AC902A" w:rsidR="002D33D0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Applications for the </w:t>
      </w:r>
      <w:r w:rsidR="00CB2E2A">
        <w:rPr>
          <w:rStyle w:val="normaltextrun"/>
          <w:rFonts w:ascii="Calibri" w:hAnsi="Calibri" w:cs="Calibri"/>
          <w:sz w:val="22"/>
          <w:szCs w:val="22"/>
        </w:rPr>
        <w:t>Global Futures Scholarship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should be submitted on the dedicated online form by </w:t>
      </w:r>
      <w:r w:rsidR="00CB2E2A">
        <w:rPr>
          <w:rStyle w:val="normaltextrun"/>
          <w:rFonts w:ascii="Calibri" w:hAnsi="Calibri" w:cs="Calibri"/>
          <w:b/>
          <w:bCs/>
          <w:sz w:val="22"/>
          <w:szCs w:val="22"/>
        </w:rPr>
        <w:t>1</w:t>
      </w:r>
      <w:r w:rsidR="00240DA9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="001C7B6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CB2E2A">
        <w:rPr>
          <w:rStyle w:val="normaltextrun"/>
          <w:rFonts w:ascii="Calibri" w:hAnsi="Calibri" w:cs="Calibri"/>
          <w:b/>
          <w:bCs/>
          <w:sz w:val="22"/>
          <w:szCs w:val="22"/>
        </w:rPr>
        <w:t>April</w:t>
      </w:r>
      <w:r w:rsidRPr="004E2E3F">
        <w:rPr>
          <w:rStyle w:val="normaltextrun"/>
          <w:rFonts w:ascii="Calibri" w:hAnsi="Calibri" w:cs="Calibri"/>
          <w:b/>
          <w:bCs/>
          <w:sz w:val="22"/>
          <w:szCs w:val="22"/>
        </w:rPr>
        <w:t> 202</w:t>
      </w:r>
      <w:r w:rsidR="001D24AA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 w:rsidRPr="3DBCD17D">
        <w:rPr>
          <w:rStyle w:val="normaltextrun"/>
          <w:rFonts w:ascii="Calibri" w:hAnsi="Calibri" w:cs="Calibri"/>
          <w:sz w:val="22"/>
          <w:szCs w:val="22"/>
        </w:rPr>
        <w:t>. The form will be emailed to relevant offer holders</w:t>
      </w:r>
      <w:r w:rsidR="004E5BC0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8829900" w14:textId="0B88A72A" w:rsidR="002D33D0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Candidates must hold an offer to study on a U</w:t>
      </w:r>
      <w:r w:rsidR="4E4DFD74" w:rsidRPr="3DBCD17D">
        <w:rPr>
          <w:rStyle w:val="normaltextrun"/>
          <w:rFonts w:ascii="Calibri" w:hAnsi="Calibri" w:cs="Calibri"/>
          <w:sz w:val="22"/>
          <w:szCs w:val="22"/>
        </w:rPr>
        <w:t>niversity of Manchester</w:t>
      </w: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 programme other than Medicine (MBChB) Dentistry (BDS) or Architecture which are not included in this award scheme</w:t>
      </w:r>
      <w:r w:rsidR="004E2E3F">
        <w:rPr>
          <w:rStyle w:val="normaltextrun"/>
          <w:rFonts w:ascii="Calibri" w:hAnsi="Calibri" w:cs="Calibri"/>
          <w:sz w:val="22"/>
          <w:szCs w:val="22"/>
        </w:rPr>
        <w:t>.</w:t>
      </w:r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2FB66161" w14:textId="48CF4CF7" w:rsidR="00790583" w:rsidRPr="004E2E3F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awards are only open to candidates 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applying for direct Year 1 Entry and </w:t>
      </w:r>
      <w:r w:rsidRPr="3DBCD17D">
        <w:rPr>
          <w:rStyle w:val="normaltextrun"/>
          <w:rFonts w:ascii="Calibri" w:hAnsi="Calibri" w:cs="Calibri"/>
          <w:sz w:val="22"/>
          <w:szCs w:val="22"/>
        </w:rPr>
        <w:t>who have, or are working towards</w:t>
      </w:r>
      <w:r w:rsidR="00CB2E2A">
        <w:rPr>
          <w:rStyle w:val="normaltextrun"/>
          <w:rFonts w:ascii="Calibri" w:hAnsi="Calibri" w:cs="Calibri"/>
          <w:sz w:val="22"/>
          <w:szCs w:val="22"/>
        </w:rPr>
        <w:t>,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 one of the following </w:t>
      </w:r>
      <w:r w:rsidR="004E2E3F">
        <w:rPr>
          <w:rStyle w:val="normaltextrun"/>
          <w:rFonts w:ascii="Calibri" w:hAnsi="Calibri" w:cs="Calibri"/>
          <w:sz w:val="22"/>
          <w:szCs w:val="22"/>
        </w:rPr>
        <w:t>qualifications</w:t>
      </w:r>
      <w:r w:rsidR="00790583">
        <w:rPr>
          <w:rStyle w:val="normaltextrun"/>
          <w:rFonts w:ascii="Calibri" w:hAnsi="Calibri" w:cs="Calibri"/>
          <w:sz w:val="22"/>
          <w:szCs w:val="22"/>
        </w:rPr>
        <w:t xml:space="preserve">: </w:t>
      </w:r>
    </w:p>
    <w:p w14:paraId="00C520D6" w14:textId="4F1A4E9F" w:rsidR="00790583" w:rsidRPr="004E2E3F" w:rsidRDefault="002D33D0" w:rsidP="00CB2E2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</w:t>
      </w:r>
      <w:r w:rsidR="00CB2E2A">
        <w:rPr>
          <w:rStyle w:val="normaltextrun"/>
          <w:rFonts w:ascii="Calibri" w:hAnsi="Calibri" w:cs="Calibri"/>
          <w:sz w:val="22"/>
          <w:szCs w:val="22"/>
        </w:rPr>
        <w:t>-</w:t>
      </w:r>
      <w:r w:rsidR="004E2E3F">
        <w:rPr>
          <w:rStyle w:val="normaltextrun"/>
          <w:rFonts w:ascii="Calibri" w:hAnsi="Calibri" w:cs="Calibri"/>
          <w:sz w:val="22"/>
          <w:szCs w:val="22"/>
        </w:rPr>
        <w:t>L</w:t>
      </w:r>
      <w:r w:rsidRPr="3DBCD17D">
        <w:rPr>
          <w:rStyle w:val="normaltextrun"/>
          <w:rFonts w:ascii="Calibri" w:hAnsi="Calibri" w:cs="Calibri"/>
          <w:sz w:val="22"/>
          <w:szCs w:val="22"/>
        </w:rPr>
        <w:t>evels</w:t>
      </w:r>
    </w:p>
    <w:p w14:paraId="39CA6302" w14:textId="77777777" w:rsidR="001D24AA" w:rsidRDefault="00790583" w:rsidP="00CB2E2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IB Diploma </w:t>
      </w:r>
      <w:r w:rsidR="002D33D0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1818BBA3" w14:textId="77777777" w:rsidR="001D24AA" w:rsidRDefault="001D24AA" w:rsidP="00CB2E2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001D24AA">
        <w:rPr>
          <w:rStyle w:val="normaltextrun"/>
          <w:rFonts w:ascii="Calibri" w:hAnsi="Calibri" w:cs="Calibri"/>
          <w:sz w:val="22"/>
          <w:szCs w:val="22"/>
        </w:rPr>
        <w:t>US High School Diploma</w:t>
      </w:r>
    </w:p>
    <w:p w14:paraId="5F3C25EE" w14:textId="77777777" w:rsidR="001D24AA" w:rsidRDefault="001D24AA" w:rsidP="00CB2E2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001D24AA">
        <w:rPr>
          <w:rStyle w:val="normaltextrun"/>
          <w:rFonts w:ascii="Calibri" w:hAnsi="Calibri" w:cs="Calibri"/>
          <w:sz w:val="22"/>
          <w:szCs w:val="22"/>
        </w:rPr>
        <w:t>Advanced Placement</w:t>
      </w:r>
    </w:p>
    <w:p w14:paraId="05BC6CDF" w14:textId="77777777" w:rsidR="001D24AA" w:rsidRDefault="001D24AA" w:rsidP="00CB2E2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001D24AA">
        <w:rPr>
          <w:rStyle w:val="normaltextrun"/>
          <w:rFonts w:ascii="Calibri" w:hAnsi="Calibri" w:cs="Calibri"/>
          <w:sz w:val="22"/>
          <w:szCs w:val="22"/>
        </w:rPr>
        <w:t>Dual-Enrolment</w:t>
      </w:r>
    </w:p>
    <w:p w14:paraId="004D1025" w14:textId="4BB47A02" w:rsidR="001D24AA" w:rsidRPr="001D24AA" w:rsidRDefault="001D24AA" w:rsidP="00CB2E2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001D24AA">
        <w:rPr>
          <w:rStyle w:val="normaltextrun"/>
          <w:rFonts w:ascii="Calibri" w:hAnsi="Calibri" w:cs="Calibri"/>
          <w:sz w:val="22"/>
          <w:szCs w:val="22"/>
        </w:rPr>
        <w:t>Standardised Tests (optional) SAT or ACT</w:t>
      </w:r>
    </w:p>
    <w:p w14:paraId="513D4225" w14:textId="1FD8511D" w:rsidR="002D33D0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Applicants must have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indicated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Manchester as their </w:t>
      </w:r>
      <w:r w:rsidR="00E87F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Firm</w:t>
      </w:r>
      <w:r w:rsidR="00E87FC7"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3DBCD17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UCAS choice by </w:t>
      </w:r>
      <w:r w:rsidR="00CB2E2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1</w:t>
      </w:r>
      <w:r w:rsidR="00240DA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="001C7B6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B2E2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April</w:t>
      </w:r>
      <w:r w:rsidR="0079058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790583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202</w:t>
      </w:r>
      <w:r w:rsidR="001D24AA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="00CB2E2A">
        <w:rPr>
          <w:rStyle w:val="eop"/>
          <w:rFonts w:ascii="Calibri" w:hAnsi="Calibri" w:cs="Calibri"/>
          <w:color w:val="000000" w:themeColor="text1"/>
          <w:sz w:val="22"/>
          <w:szCs w:val="22"/>
        </w:rPr>
        <w:t>;</w:t>
      </w:r>
      <w:proofErr w:type="gramEnd"/>
    </w:p>
    <w:p w14:paraId="3A9AFA37" w14:textId="77777777" w:rsidR="002D33D0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Eligibility is based on domicile (rather than nationality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);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11FCD998" w14:textId="77777777" w:rsidR="002D33D0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classified as 'international' for tuition fee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purposes;</w:t>
      </w:r>
      <w:proofErr w:type="gramEnd"/>
      <w:r w:rsidRPr="3DBCD17D">
        <w:rPr>
          <w:rStyle w:val="eop"/>
          <w:rFonts w:ascii="Calibri" w:hAnsi="Calibri" w:cs="Calibri"/>
          <w:sz w:val="22"/>
          <w:szCs w:val="22"/>
        </w:rPr>
        <w:t> </w:t>
      </w:r>
    </w:p>
    <w:p w14:paraId="35CCE760" w14:textId="5CCFB625" w:rsidR="002D33D0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Applicants must be self-funded (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not sponsored by an external government agency);   </w:t>
      </w:r>
    </w:p>
    <w:p w14:paraId="4E6A70A5" w14:textId="6C0EFA27" w:rsidR="002D33D0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 xml:space="preserve">The scholarship </w:t>
      </w:r>
      <w:r w:rsidR="00790583">
        <w:rPr>
          <w:rStyle w:val="normaltextrun"/>
          <w:rFonts w:ascii="Calibri" w:hAnsi="Calibri" w:cs="Calibri"/>
          <w:sz w:val="22"/>
          <w:szCs w:val="22"/>
        </w:rPr>
        <w:t>can</w:t>
      </w:r>
      <w:r w:rsidR="00790583" w:rsidRPr="3DBCD17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BD91CF" w:rsidRPr="3DBCD17D">
        <w:rPr>
          <w:rStyle w:val="normaltextrun"/>
          <w:rFonts w:ascii="Calibri" w:hAnsi="Calibri" w:cs="Calibri"/>
          <w:sz w:val="22"/>
          <w:szCs w:val="22"/>
        </w:rPr>
        <w:t>be u</w:t>
      </w:r>
      <w:r w:rsidRPr="3DBCD17D">
        <w:rPr>
          <w:rStyle w:val="normaltextrun"/>
          <w:rFonts w:ascii="Calibri" w:hAnsi="Calibri" w:cs="Calibri"/>
          <w:sz w:val="22"/>
          <w:szCs w:val="22"/>
        </w:rPr>
        <w:t>sed in conjunction with other internal </w:t>
      </w:r>
      <w:proofErr w:type="gramStart"/>
      <w:r w:rsidRPr="3DBCD17D">
        <w:rPr>
          <w:rStyle w:val="normaltextrun"/>
          <w:rFonts w:ascii="Calibri" w:hAnsi="Calibri" w:cs="Calibri"/>
          <w:sz w:val="22"/>
          <w:szCs w:val="22"/>
        </w:rPr>
        <w:t>awards;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</w:t>
      </w:r>
    </w:p>
    <w:p w14:paraId="5073A797" w14:textId="4C5F7EB1" w:rsidR="002D33D0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t>The award cannot be deferred (</w:t>
      </w:r>
      <w:proofErr w:type="gramStart"/>
      <w:r w:rsidR="37B036DA" w:rsidRPr="3DBCD17D">
        <w:rPr>
          <w:rStyle w:val="normaltextrun"/>
          <w:rFonts w:ascii="Calibri" w:hAnsi="Calibri" w:cs="Calibri"/>
          <w:sz w:val="22"/>
          <w:szCs w:val="22"/>
        </w:rPr>
        <w:t>i.e.</w:t>
      </w:r>
      <w:proofErr w:type="gramEnd"/>
      <w:r w:rsidRPr="3DBCD17D">
        <w:rPr>
          <w:rStyle w:val="normaltextrun"/>
          <w:rFonts w:ascii="Calibri" w:hAnsi="Calibri" w:cs="Calibri"/>
          <w:sz w:val="22"/>
          <w:szCs w:val="22"/>
        </w:rPr>
        <w:t> carried forward to a later intake cycle); </w:t>
      </w:r>
    </w:p>
    <w:p w14:paraId="538E0BB7" w14:textId="77777777" w:rsidR="001C7B69" w:rsidRPr="00106B40" w:rsidRDefault="001C7B69" w:rsidP="00CB2E2A">
      <w:pPr>
        <w:pStyle w:val="paragraph"/>
        <w:numPr>
          <w:ilvl w:val="0"/>
          <w:numId w:val="1"/>
        </w:numPr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Style w:val="normaltextrun"/>
          <w:rFonts w:ascii="Calibri" w:hAnsi="Calibri" w:cs="Calibri"/>
          <w:sz w:val="22"/>
          <w:szCs w:val="22"/>
        </w:rPr>
        <w:t>The award applies to full-time, on campus courses of study only. </w:t>
      </w: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for blended and distance learning programmes are not eligible for the award.</w:t>
      </w:r>
    </w:p>
    <w:p w14:paraId="70ACB7F5" w14:textId="2D1A36DA" w:rsidR="001C7B69" w:rsidRDefault="001C7B69" w:rsidP="00CB2E2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00106B40">
        <w:rPr>
          <w:rFonts w:asciiTheme="minorHAnsi" w:eastAsiaTheme="minorEastAsia" w:hAnsiTheme="minorHAnsi" w:cstheme="minorBidi"/>
          <w:sz w:val="22"/>
          <w:szCs w:val="22"/>
        </w:rPr>
        <w:t>Applicants who have previously studied in the UK are not eligible for the award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9491401" w14:textId="3803464D" w:rsidR="00E87FC7" w:rsidRPr="006F21D5" w:rsidRDefault="00E87FC7" w:rsidP="00CB2E2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  <w:rFonts w:asciiTheme="minorHAnsi" w:hAnsiTheme="minorHAnsi" w:cstheme="minorBidi"/>
          <w:sz w:val="22"/>
          <w:szCs w:val="22"/>
        </w:rPr>
        <w:t>Applicants must complete all sections of the application form. Incomplete forms will not be considered in the selection process.</w:t>
      </w:r>
    </w:p>
    <w:p w14:paraId="08F3A543" w14:textId="77777777" w:rsidR="00E87FC7" w:rsidRPr="006F21D5" w:rsidRDefault="00E87FC7" w:rsidP="00CB2E2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5C69B56A">
        <w:rPr>
          <w:rStyle w:val="normaltextrun"/>
          <w:rFonts w:asciiTheme="minorHAnsi" w:hAnsiTheme="minorHAnsi" w:cstheme="minorBid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5C69B56A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D4583BB" w14:textId="77777777" w:rsidR="002D33D0" w:rsidRDefault="002D33D0" w:rsidP="00CB2E2A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3DBCD17D">
        <w:rPr>
          <w:rStyle w:val="normaltextrun"/>
          <w:rFonts w:ascii="Calibri" w:hAnsi="Calibri" w:cs="Calibri"/>
          <w:sz w:val="22"/>
          <w:szCs w:val="22"/>
        </w:rPr>
        <w:lastRenderedPageBreak/>
        <w:t>Successful candidates must be willing to work with the international recruitment team from time to time to serve as a student ambassador for the University during their period of study to help inform prospective students about study at Manchester.  This may involve such activities as: attending physical or virtual presentations for prospective students; providing written or filmed testimonials/ vlogs and blogs for the University’s website; or serving as an advocate to help promote the scholarship programme. The time commitment for ambassador activities should not typically exceed 8 hours per semester. </w:t>
      </w:r>
    </w:p>
    <w:p w14:paraId="44EAFD9C" w14:textId="77777777" w:rsidR="002D33D0" w:rsidRDefault="002D33D0" w:rsidP="00CB2E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3E4A9CD" w14:textId="77777777" w:rsidR="002D33D0" w:rsidRDefault="002D33D0" w:rsidP="00CB2E2A">
      <w:pPr>
        <w:pStyle w:val="paragraph"/>
        <w:spacing w:before="0" w:beforeAutospacing="0" w:after="0" w:afterAutospacing="0"/>
        <w:ind w:left="2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4D5A5" w14:textId="77777777" w:rsidR="002D33D0" w:rsidRDefault="002D33D0" w:rsidP="00CB2E2A"/>
    <w:p w14:paraId="3DEEC669" w14:textId="77777777" w:rsidR="0038617D" w:rsidRDefault="00000000" w:rsidP="00CB2E2A"/>
    <w:sectPr w:rsidR="0038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B9C"/>
    <w:multiLevelType w:val="multilevel"/>
    <w:tmpl w:val="2CDC422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45AD"/>
    <w:multiLevelType w:val="multilevel"/>
    <w:tmpl w:val="7944C3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CAF"/>
    <w:multiLevelType w:val="multilevel"/>
    <w:tmpl w:val="734A69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77FBB"/>
    <w:multiLevelType w:val="multilevel"/>
    <w:tmpl w:val="0E94AD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3275D"/>
    <w:multiLevelType w:val="multilevel"/>
    <w:tmpl w:val="B798CA5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875CB"/>
    <w:multiLevelType w:val="hybridMultilevel"/>
    <w:tmpl w:val="615A39D6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F9C62EC"/>
    <w:multiLevelType w:val="hybridMultilevel"/>
    <w:tmpl w:val="A86CD67A"/>
    <w:lvl w:ilvl="0" w:tplc="EC1A61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CAA8B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32A65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2CE2E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30667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91A8A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7A092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1840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0FCD1C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645A9"/>
    <w:multiLevelType w:val="multilevel"/>
    <w:tmpl w:val="52C494B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6DB5"/>
    <w:multiLevelType w:val="multilevel"/>
    <w:tmpl w:val="EECA49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A33E6"/>
    <w:multiLevelType w:val="multilevel"/>
    <w:tmpl w:val="76E254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161E9"/>
    <w:multiLevelType w:val="multilevel"/>
    <w:tmpl w:val="F9D05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169C6"/>
    <w:multiLevelType w:val="multilevel"/>
    <w:tmpl w:val="62280E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66F"/>
    <w:multiLevelType w:val="multilevel"/>
    <w:tmpl w:val="114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F79B7"/>
    <w:multiLevelType w:val="multilevel"/>
    <w:tmpl w:val="65DE88D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331E6"/>
    <w:multiLevelType w:val="multilevel"/>
    <w:tmpl w:val="E8D23E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132A0"/>
    <w:multiLevelType w:val="multilevel"/>
    <w:tmpl w:val="B9DA5C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61CB1"/>
    <w:multiLevelType w:val="multilevel"/>
    <w:tmpl w:val="D8BC20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92037"/>
    <w:multiLevelType w:val="multilevel"/>
    <w:tmpl w:val="0CF0B31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5525F"/>
    <w:multiLevelType w:val="multilevel"/>
    <w:tmpl w:val="C0425F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24405"/>
    <w:multiLevelType w:val="multilevel"/>
    <w:tmpl w:val="614C152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4777"/>
    <w:multiLevelType w:val="multilevel"/>
    <w:tmpl w:val="BF46583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5438"/>
    <w:multiLevelType w:val="multilevel"/>
    <w:tmpl w:val="4978135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395CFE"/>
    <w:multiLevelType w:val="hybridMultilevel"/>
    <w:tmpl w:val="94225290"/>
    <w:lvl w:ilvl="0" w:tplc="EA10E460">
      <w:start w:val="1"/>
      <w:numFmt w:val="upperRoman"/>
      <w:lvlText w:val="%1."/>
      <w:lvlJc w:val="right"/>
      <w:pPr>
        <w:ind w:left="1230" w:hanging="360"/>
      </w:pPr>
    </w:lvl>
    <w:lvl w:ilvl="1" w:tplc="D1F06DEC">
      <w:start w:val="1"/>
      <w:numFmt w:val="lowerLetter"/>
      <w:lvlText w:val="%2."/>
      <w:lvlJc w:val="left"/>
      <w:pPr>
        <w:ind w:left="1950" w:hanging="360"/>
      </w:pPr>
    </w:lvl>
    <w:lvl w:ilvl="2" w:tplc="6218BFE0">
      <w:start w:val="1"/>
      <w:numFmt w:val="lowerRoman"/>
      <w:lvlText w:val="%3."/>
      <w:lvlJc w:val="right"/>
      <w:pPr>
        <w:ind w:left="2670" w:hanging="180"/>
      </w:pPr>
    </w:lvl>
    <w:lvl w:ilvl="3" w:tplc="AA8A0388">
      <w:start w:val="1"/>
      <w:numFmt w:val="decimal"/>
      <w:lvlText w:val="%4."/>
      <w:lvlJc w:val="left"/>
      <w:pPr>
        <w:ind w:left="3390" w:hanging="360"/>
      </w:pPr>
    </w:lvl>
    <w:lvl w:ilvl="4" w:tplc="F18AD292">
      <w:start w:val="1"/>
      <w:numFmt w:val="lowerLetter"/>
      <w:lvlText w:val="%5."/>
      <w:lvlJc w:val="left"/>
      <w:pPr>
        <w:ind w:left="4110" w:hanging="360"/>
      </w:pPr>
    </w:lvl>
    <w:lvl w:ilvl="5" w:tplc="AE7EC3C8">
      <w:start w:val="1"/>
      <w:numFmt w:val="lowerRoman"/>
      <w:lvlText w:val="%6."/>
      <w:lvlJc w:val="right"/>
      <w:pPr>
        <w:ind w:left="4830" w:hanging="180"/>
      </w:pPr>
    </w:lvl>
    <w:lvl w:ilvl="6" w:tplc="49549E0E">
      <w:start w:val="1"/>
      <w:numFmt w:val="decimal"/>
      <w:lvlText w:val="%7."/>
      <w:lvlJc w:val="left"/>
      <w:pPr>
        <w:ind w:left="5550" w:hanging="360"/>
      </w:pPr>
    </w:lvl>
    <w:lvl w:ilvl="7" w:tplc="2904C746">
      <w:start w:val="1"/>
      <w:numFmt w:val="lowerLetter"/>
      <w:lvlText w:val="%8."/>
      <w:lvlJc w:val="left"/>
      <w:pPr>
        <w:ind w:left="6270" w:hanging="360"/>
      </w:pPr>
    </w:lvl>
    <w:lvl w:ilvl="8" w:tplc="51C8B8EE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5A9E1920"/>
    <w:multiLevelType w:val="multilevel"/>
    <w:tmpl w:val="2318C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26634"/>
    <w:multiLevelType w:val="multilevel"/>
    <w:tmpl w:val="631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2EEC"/>
    <w:multiLevelType w:val="multilevel"/>
    <w:tmpl w:val="856E4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447B6"/>
    <w:multiLevelType w:val="multilevel"/>
    <w:tmpl w:val="8716C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42406"/>
    <w:multiLevelType w:val="multilevel"/>
    <w:tmpl w:val="5BC0635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C2B7B"/>
    <w:multiLevelType w:val="multilevel"/>
    <w:tmpl w:val="785A8BC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F0901"/>
    <w:multiLevelType w:val="multilevel"/>
    <w:tmpl w:val="2506A63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F60E6"/>
    <w:multiLevelType w:val="multilevel"/>
    <w:tmpl w:val="2ECE216C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36CBA"/>
    <w:multiLevelType w:val="multilevel"/>
    <w:tmpl w:val="C79A122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0807040">
    <w:abstractNumId w:val="26"/>
  </w:num>
  <w:num w:numId="2" w16cid:durableId="516584701">
    <w:abstractNumId w:val="22"/>
  </w:num>
  <w:num w:numId="3" w16cid:durableId="241960621">
    <w:abstractNumId w:val="23"/>
  </w:num>
  <w:num w:numId="4" w16cid:durableId="397365598">
    <w:abstractNumId w:val="29"/>
  </w:num>
  <w:num w:numId="5" w16cid:durableId="1254973126">
    <w:abstractNumId w:val="17"/>
  </w:num>
  <w:num w:numId="6" w16cid:durableId="163595579">
    <w:abstractNumId w:val="6"/>
  </w:num>
  <w:num w:numId="7" w16cid:durableId="1360546010">
    <w:abstractNumId w:val="11"/>
  </w:num>
  <w:num w:numId="8" w16cid:durableId="545680090">
    <w:abstractNumId w:val="2"/>
  </w:num>
  <w:num w:numId="9" w16cid:durableId="55593743">
    <w:abstractNumId w:val="28"/>
  </w:num>
  <w:num w:numId="10" w16cid:durableId="112334708">
    <w:abstractNumId w:val="8"/>
  </w:num>
  <w:num w:numId="11" w16cid:durableId="471558169">
    <w:abstractNumId w:val="7"/>
  </w:num>
  <w:num w:numId="12" w16cid:durableId="1447888559">
    <w:abstractNumId w:val="16"/>
  </w:num>
  <w:num w:numId="13" w16cid:durableId="1275602372">
    <w:abstractNumId w:val="4"/>
  </w:num>
  <w:num w:numId="14" w16cid:durableId="891692260">
    <w:abstractNumId w:val="20"/>
  </w:num>
  <w:num w:numId="15" w16cid:durableId="1739328702">
    <w:abstractNumId w:val="3"/>
  </w:num>
  <w:num w:numId="16" w16cid:durableId="906649598">
    <w:abstractNumId w:val="31"/>
  </w:num>
  <w:num w:numId="17" w16cid:durableId="30305880">
    <w:abstractNumId w:val="34"/>
  </w:num>
  <w:num w:numId="18" w16cid:durableId="46808044">
    <w:abstractNumId w:val="12"/>
  </w:num>
  <w:num w:numId="19" w16cid:durableId="1360400875">
    <w:abstractNumId w:val="10"/>
  </w:num>
  <w:num w:numId="20" w16cid:durableId="140275719">
    <w:abstractNumId w:val="27"/>
  </w:num>
  <w:num w:numId="21" w16cid:durableId="291716318">
    <w:abstractNumId w:val="1"/>
  </w:num>
  <w:num w:numId="22" w16cid:durableId="2063748596">
    <w:abstractNumId w:val="14"/>
  </w:num>
  <w:num w:numId="23" w16cid:durableId="1263340168">
    <w:abstractNumId w:val="15"/>
  </w:num>
  <w:num w:numId="24" w16cid:durableId="212498831">
    <w:abstractNumId w:val="19"/>
  </w:num>
  <w:num w:numId="25" w16cid:durableId="1338120119">
    <w:abstractNumId w:val="9"/>
  </w:num>
  <w:num w:numId="26" w16cid:durableId="1056780972">
    <w:abstractNumId w:val="0"/>
  </w:num>
  <w:num w:numId="27" w16cid:durableId="1274020044">
    <w:abstractNumId w:val="18"/>
  </w:num>
  <w:num w:numId="28" w16cid:durableId="1032807762">
    <w:abstractNumId w:val="32"/>
  </w:num>
  <w:num w:numId="29" w16cid:durableId="603805282">
    <w:abstractNumId w:val="13"/>
  </w:num>
  <w:num w:numId="30" w16cid:durableId="1628927723">
    <w:abstractNumId w:val="33"/>
  </w:num>
  <w:num w:numId="31" w16cid:durableId="712848693">
    <w:abstractNumId w:val="21"/>
  </w:num>
  <w:num w:numId="32" w16cid:durableId="1794863047">
    <w:abstractNumId w:val="24"/>
  </w:num>
  <w:num w:numId="33" w16cid:durableId="757750831">
    <w:abstractNumId w:val="25"/>
  </w:num>
  <w:num w:numId="34" w16cid:durableId="2017805911">
    <w:abstractNumId w:val="5"/>
  </w:num>
  <w:num w:numId="35" w16cid:durableId="12550878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D0"/>
    <w:rsid w:val="001C7B69"/>
    <w:rsid w:val="001D24AA"/>
    <w:rsid w:val="00240DA9"/>
    <w:rsid w:val="002D33D0"/>
    <w:rsid w:val="004E2E3F"/>
    <w:rsid w:val="004E5BC0"/>
    <w:rsid w:val="00503717"/>
    <w:rsid w:val="006E346A"/>
    <w:rsid w:val="00790583"/>
    <w:rsid w:val="00933F9C"/>
    <w:rsid w:val="00AA0BB6"/>
    <w:rsid w:val="00CB2E2A"/>
    <w:rsid w:val="00D95ECC"/>
    <w:rsid w:val="00DA079B"/>
    <w:rsid w:val="00E87FC7"/>
    <w:rsid w:val="00ED2DD4"/>
    <w:rsid w:val="049B1DA5"/>
    <w:rsid w:val="2BC71553"/>
    <w:rsid w:val="2BEB6E56"/>
    <w:rsid w:val="34DF1288"/>
    <w:rsid w:val="37B036DA"/>
    <w:rsid w:val="3B352BAF"/>
    <w:rsid w:val="3DBCD17D"/>
    <w:rsid w:val="485776B6"/>
    <w:rsid w:val="4E4DFD74"/>
    <w:rsid w:val="50BD91CF"/>
    <w:rsid w:val="57689CB6"/>
    <w:rsid w:val="5B1B2A3C"/>
    <w:rsid w:val="5C3C0DD9"/>
    <w:rsid w:val="6A5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351"/>
  <w15:chartTrackingRefBased/>
  <w15:docId w15:val="{44F2E94D-1591-4FCF-BCD5-6C4E310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D33D0"/>
  </w:style>
  <w:style w:type="character" w:customStyle="1" w:styleId="eop">
    <w:name w:val="eop"/>
    <w:basedOn w:val="DefaultParagraphFont"/>
    <w:rsid w:val="002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1D036-B6D2-4BF0-86EA-D71D92836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6C135-DA6A-4E36-8464-AC3B87C17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93743-25C8-4FDD-9131-CA86F3306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Shayne Langlois</cp:lastModifiedBy>
  <cp:revision>2</cp:revision>
  <cp:lastPrinted>2022-12-21T11:16:00Z</cp:lastPrinted>
  <dcterms:created xsi:type="dcterms:W3CDTF">2023-03-28T14:51:00Z</dcterms:created>
  <dcterms:modified xsi:type="dcterms:W3CDTF">2023-03-28T14:51:00Z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