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2A298" w14:textId="2BC451AC" w:rsidR="009F6113" w:rsidRPr="00920E69" w:rsidRDefault="0091435B" w:rsidP="00C679D1">
      <w:pPr>
        <w:rPr>
          <w:rFonts w:asciiTheme="minorHAnsi" w:hAnsiTheme="minorHAnsi" w:cstheme="minorHAnsi"/>
          <w:sz w:val="32"/>
          <w:szCs w:val="32"/>
        </w:rPr>
      </w:pPr>
      <w:r w:rsidRPr="00920E69">
        <w:rPr>
          <w:rFonts w:asciiTheme="minorHAnsi" w:hAnsiTheme="minorHAnsi" w:cstheme="minorHAnsi"/>
          <w:noProof/>
          <w:sz w:val="32"/>
          <w:szCs w:val="32"/>
          <w:lang w:eastAsia="en-GB"/>
        </w:rPr>
        <mc:AlternateContent>
          <mc:Choice Requires="wps">
            <w:drawing>
              <wp:anchor distT="0" distB="0" distL="114300" distR="114300" simplePos="0" relativeHeight="251399168" behindDoc="0" locked="0" layoutInCell="1" allowOverlap="1" wp14:anchorId="4B8AD40C" wp14:editId="09D120F4">
                <wp:simplePos x="0" y="0"/>
                <wp:positionH relativeFrom="column">
                  <wp:posOffset>-375033</wp:posOffset>
                </wp:positionH>
                <wp:positionV relativeFrom="paragraph">
                  <wp:posOffset>-548328</wp:posOffset>
                </wp:positionV>
                <wp:extent cx="1561381" cy="698739"/>
                <wp:effectExtent l="0" t="0" r="1270" b="6350"/>
                <wp:wrapNone/>
                <wp:docPr id="3" name="Text Box 3"/>
                <wp:cNvGraphicFramePr/>
                <a:graphic xmlns:a="http://schemas.openxmlformats.org/drawingml/2006/main">
                  <a:graphicData uri="http://schemas.microsoft.com/office/word/2010/wordprocessingShape">
                    <wps:wsp>
                      <wps:cNvSpPr txBox="1"/>
                      <wps:spPr>
                        <a:xfrm>
                          <a:off x="0" y="0"/>
                          <a:ext cx="1561381" cy="698739"/>
                        </a:xfrm>
                        <a:prstGeom prst="rect">
                          <a:avLst/>
                        </a:prstGeom>
                        <a:solidFill>
                          <a:schemeClr val="lt1"/>
                        </a:solidFill>
                        <a:ln w="6350">
                          <a:noFill/>
                        </a:ln>
                      </wps:spPr>
                      <wps:txbx>
                        <w:txbxContent>
                          <w:p w14:paraId="1F8C0413" w14:textId="3DE04527" w:rsidR="0091435B" w:rsidRDefault="0091435B">
                            <w:r>
                              <w:rPr>
                                <w:rFonts w:ascii="Arial" w:hAnsi="Arial" w:cs="Arial"/>
                                <w:noProof/>
                                <w:sz w:val="32"/>
                                <w:szCs w:val="32"/>
                                <w:lang w:eastAsia="en-GB"/>
                              </w:rPr>
                              <w:drawing>
                                <wp:inline distT="0" distB="0" distL="0" distR="0" wp14:anchorId="5FC9B31F" wp14:editId="44CC7B92">
                                  <wp:extent cx="1397479" cy="59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394" cy="600796"/>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AD40C" id="_x0000_t202" coordsize="21600,21600" o:spt="202" path="m,l,21600r21600,l21600,xe">
                <v:stroke joinstyle="miter"/>
                <v:path gradientshapeok="t" o:connecttype="rect"/>
              </v:shapetype>
              <v:shape id="Text Box 3" o:spid="_x0000_s1026" type="#_x0000_t202" style="position:absolute;margin-left:-29.55pt;margin-top:-43.2pt;width:122.95pt;height:55pt;z-index:25139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EANKwIAAFQEAAAOAAAAZHJzL2Uyb0RvYy54bWysVE1v2zAMvQ/YfxB0X5zvJkacIkuRYUDQ&#10;FkiHnhVZig3IoiYpsbNfP0p20rTbadhFpkTqkXx88uK+qRQ5CetK0Bkd9PqUCM0hL/Uhoz9eNl9m&#10;lDjPdM4UaJHRs3D0fvn506I2qRhCASoXliCIdmltMlp4b9IkcbwQFXM9MEKjU4KtmMetPSS5ZTWi&#10;VyoZ9vvTpAabGwtcOIenD62TLiO+lIL7Jymd8ERlFGvzcbVx3Yc1WS5YerDMFCXvymD/UEXFSo1J&#10;r1APzDNytOUfUFXJLTiQvsehSkDKkovYA3Yz6H/oZlcwI2IvSI4zV5rc/4Plj6edebbEN1+hwQEG&#10;QmrjUoeHoZ9G2ip8sVKCfqTwfKVNNJ7wcGkyHYxmA0o4+qbz2d1oHmCSt9vGOv9NQEWCkVGLY4ls&#10;sdPW+Tb0EhKSOVBlvimVipsgBbFWlpwYDlH5WCOCv4tSmtSYfDTpR2AN4XqLrDTW8tZTsHyzb7pG&#10;95CfsX8LrTSc4ZsSi9wy55+ZRS1gy6hv/4SLVIBJoLMoKcD++tt5iMcRoZeSGrWVUffzyKygRH3X&#10;OLz5YDwOYoyb8eRuiBt769nfevSxWgN2jgRjddEM8V5dTGmhesVnsApZ0cU0x9wZ9Rdz7VvF4zPi&#10;YrWKQSg/w/xW7wwP0IHpMIKX5pVZ083J44Qf4aJCln4YVxsbbmpYHT3IMs4yENyy2vGO0o1q6J5Z&#10;eBu3+xj19jNY/gYAAP//AwBQSwMEFAAGAAgAAAAhANeRSFriAAAACgEAAA8AAABkcnMvZG93bnJl&#10;di54bWxMj01Pg0AQhu8m/ofNmHgx7dJiEZGlMcaPxJvFj3jbsiMQ2VnCbgH/vdOT3mYyT9553nw7&#10;206MOPjWkYLVMgKBVDnTUq3gtXxYpCB80GR05wgV/KCHbXF6kuvMuIlecNyFWnAI+UwraELoMyl9&#10;1aDVful6JL59ucHqwOtQSzPoicNtJ9dRlEirW+IPje7xrsHqe3ewCj4v6o9nPz++TfEm7u+fxvLq&#10;3ZRKnZ/NtzcgAs7hD4ajPqtDwU57dyDjRadgsbleMcpDmlyCOBJpwmX2CtZxArLI5f8KxS8AAAD/&#10;/wMAUEsBAi0AFAAGAAgAAAAhALaDOJL+AAAA4QEAABMAAAAAAAAAAAAAAAAAAAAAAFtDb250ZW50&#10;X1R5cGVzXS54bWxQSwECLQAUAAYACAAAACEAOP0h/9YAAACUAQAACwAAAAAAAAAAAAAAAAAvAQAA&#10;X3JlbHMvLnJlbHNQSwECLQAUAAYACAAAACEAruxADSsCAABUBAAADgAAAAAAAAAAAAAAAAAuAgAA&#10;ZHJzL2Uyb0RvYy54bWxQSwECLQAUAAYACAAAACEA15FIWuIAAAAKAQAADwAAAAAAAAAAAAAAAACF&#10;BAAAZHJzL2Rvd25yZXYueG1sUEsFBgAAAAAEAAQA8wAAAJQFAAAAAA==&#10;" fillcolor="white [3201]" stroked="f" strokeweight=".5pt">
                <v:textbox>
                  <w:txbxContent>
                    <w:p w14:paraId="1F8C0413" w14:textId="3DE04527" w:rsidR="0091435B" w:rsidRDefault="0091435B">
                      <w:r>
                        <w:rPr>
                          <w:rFonts w:ascii="Arial" w:hAnsi="Arial" w:cs="Arial"/>
                          <w:noProof/>
                          <w:sz w:val="32"/>
                          <w:szCs w:val="32"/>
                          <w:lang w:eastAsia="en-GB"/>
                        </w:rPr>
                        <w:drawing>
                          <wp:inline distT="0" distB="0" distL="0" distR="0" wp14:anchorId="5FC9B31F" wp14:editId="44CC7B92">
                            <wp:extent cx="1397479" cy="59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9394" cy="600796"/>
                                    </a:xfrm>
                                    <a:prstGeom prst="rect">
                                      <a:avLst/>
                                    </a:prstGeom>
                                    <a:noFill/>
                                  </pic:spPr>
                                </pic:pic>
                              </a:graphicData>
                            </a:graphic>
                          </wp:inline>
                        </w:drawing>
                      </w:r>
                    </w:p>
                  </w:txbxContent>
                </v:textbox>
              </v:shape>
            </w:pict>
          </mc:Fallback>
        </mc:AlternateContent>
      </w:r>
      <w:r w:rsidR="005174FD" w:rsidRPr="00920E69">
        <w:rPr>
          <w:rFonts w:asciiTheme="minorHAnsi" w:hAnsiTheme="minorHAnsi" w:cstheme="minorHAnsi"/>
          <w:noProof/>
          <w:szCs w:val="24"/>
          <w:lang w:eastAsia="en-GB"/>
        </w:rPr>
        <mc:AlternateContent>
          <mc:Choice Requires="wps">
            <w:drawing>
              <wp:anchor distT="0" distB="0" distL="114300" distR="114300" simplePos="0" relativeHeight="251375616" behindDoc="0" locked="0" layoutInCell="1" allowOverlap="1" wp14:anchorId="059DC1F8" wp14:editId="178B1023">
                <wp:simplePos x="0" y="0"/>
                <wp:positionH relativeFrom="column">
                  <wp:posOffset>5217160</wp:posOffset>
                </wp:positionH>
                <wp:positionV relativeFrom="paragraph">
                  <wp:posOffset>-591820</wp:posOffset>
                </wp:positionV>
                <wp:extent cx="1635125" cy="1165225"/>
                <wp:effectExtent l="0" t="0" r="3175" b="0"/>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125" cy="1165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AC57CA" w14:textId="77777777" w:rsidR="00ED3D21" w:rsidRDefault="00ED3D21">
                            <w:r>
                              <w:rPr>
                                <w:noProof/>
                                <w:lang w:eastAsia="en-GB"/>
                              </w:rPr>
                              <w:drawing>
                                <wp:inline distT="0" distB="0" distL="0" distR="0" wp14:anchorId="7E98DBBA" wp14:editId="1777B787">
                                  <wp:extent cx="1380392"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7735" cy="103417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9DC1F8" id="Text Box 24" o:spid="_x0000_s1027" type="#_x0000_t202" style="position:absolute;margin-left:410.8pt;margin-top:-46.6pt;width:128.75pt;height:91.75pt;z-index:25137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1M49AEAANIDAAAOAAAAZHJzL2Uyb0RvYy54bWysU8GO0zAQvSPxD5bvNE1oC0RNV0tXRUjL&#10;grTwAY7jJBaJx4zdJuXrGTvZboEbwgfL4xm/mfdmvL0Z+46dFDoNpuDpYsmZMhIqbZqCf/t6ePWW&#10;M+eFqUQHRhX8rBy/2b18sR1srjJooasUMgIxLh9swVvvbZ4kTraqF24BVhly1oC98GRik1QoBkLv&#10;uyRbLjfJAFhZBKmco9u7ycl3Eb+ulfSf69opz7qCU20+7hj3MuzJbivyBoVttZzLEP9QRS+0oaQX&#10;qDvhBTui/guq1xLBQe0XEvoE6lpLFTkQm3T5B5vHVlgVuZA4zl5kcv8PVj6cHu0XZH58DyM1MJJw&#10;9h7kd8cM7FthGnWLCEOrREWJ0yBZMliXz0+D1C53AaQcPkFFTRZHDxForLEPqhBPRujUgPNFdDV6&#10;JkPKzet1mq05k+RL0806IyPkEPnTc4vOf1DQs3AoOFJXI7w43Ts/hT6FhGwOOl0ddNdFA5ty3yE7&#10;CZqAQ1wz+m9hnQnBBsKzCTHcRJ6B2kTSj+XIdDWLEGiXUJ2JOMI0WPQR6NAC/uRsoKEquPtxFKg4&#10;6z4aEu9dulqFKYzGav0mIwOvPeW1RxhJUAX3nE3HvZ8m92hRNy1lmtpl4JYEr3WU4rmquXwanCjm&#10;PORhMq/tGPX8FXe/AAAA//8DAFBLAwQUAAYACAAAACEApeUt0OAAAAALAQAADwAAAGRycy9kb3du&#10;cmV2LnhtbEyPQW6DMBBF95V6B2sidVMlNqSFQDFRW6lVt0lzgAE7gILHCDuB3L7OqlmO/tP/b4rt&#10;bHp20aPrLEmIVgKYptqqjhoJh9+v5QaY80gKe0tawlU72JaPDwXmyk6005e9b1goIZejhNb7Iefc&#10;1a026FZ20BSyox0N+nCODVcjTqHc9DwWIuEGOwoLLQ76s9X1aX82Eo4/0/NrNlXf/pDuXpIP7NLK&#10;XqV8Wszvb8C8nv0/DDf9oA5lcKrsmZRjvYRNHCUBlbDM1jGwGyHSLAJWScjEGnhZ8Psfyj8AAAD/&#10;/wMAUEsBAi0AFAAGAAgAAAAhALaDOJL+AAAA4QEAABMAAAAAAAAAAAAAAAAAAAAAAFtDb250ZW50&#10;X1R5cGVzXS54bWxQSwECLQAUAAYACAAAACEAOP0h/9YAAACUAQAACwAAAAAAAAAAAAAAAAAvAQAA&#10;X3JlbHMvLnJlbHNQSwECLQAUAAYACAAAACEAC/dTOPQBAADSAwAADgAAAAAAAAAAAAAAAAAuAgAA&#10;ZHJzL2Uyb0RvYy54bWxQSwECLQAUAAYACAAAACEApeUt0OAAAAALAQAADwAAAAAAAAAAAAAAAABO&#10;BAAAZHJzL2Rvd25yZXYueG1sUEsFBgAAAAAEAAQA8wAAAFsFAAAAAA==&#10;" stroked="f">
                <v:textbox>
                  <w:txbxContent>
                    <w:p w14:paraId="0BAC57CA" w14:textId="77777777" w:rsidR="00ED3D21" w:rsidRDefault="00ED3D21">
                      <w:r>
                        <w:rPr>
                          <w:noProof/>
                          <w:lang w:eastAsia="en-GB"/>
                        </w:rPr>
                        <w:drawing>
                          <wp:inline distT="0" distB="0" distL="0" distR="0" wp14:anchorId="7E98DBBA" wp14:editId="1777B787">
                            <wp:extent cx="1380392"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7735" cy="1034172"/>
                                    </a:xfrm>
                                    <a:prstGeom prst="rect">
                                      <a:avLst/>
                                    </a:prstGeom>
                                    <a:noFill/>
                                    <a:ln>
                                      <a:noFill/>
                                    </a:ln>
                                  </pic:spPr>
                                </pic:pic>
                              </a:graphicData>
                            </a:graphic>
                          </wp:inline>
                        </w:drawing>
                      </w:r>
                    </w:p>
                  </w:txbxContent>
                </v:textbox>
              </v:shape>
            </w:pict>
          </mc:Fallback>
        </mc:AlternateContent>
      </w:r>
      <w:r w:rsidR="00C679D1" w:rsidRPr="00920E69">
        <w:rPr>
          <w:rFonts w:asciiTheme="minorHAnsi" w:hAnsiTheme="minorHAnsi" w:cstheme="minorHAnsi"/>
          <w:sz w:val="32"/>
          <w:szCs w:val="32"/>
        </w:rPr>
        <w:t xml:space="preserve">                                   </w:t>
      </w:r>
    </w:p>
    <w:p w14:paraId="79844867" w14:textId="1D4D9A3D" w:rsidR="00FE7883" w:rsidRPr="00E8405C" w:rsidRDefault="00BE7B21" w:rsidP="0029742F">
      <w:pPr>
        <w:pStyle w:val="Title"/>
        <w:rPr>
          <w:color w:val="7030A0"/>
          <w:sz w:val="40"/>
          <w:szCs w:val="144"/>
        </w:rPr>
      </w:pPr>
      <w:r w:rsidRPr="00E8405C">
        <w:rPr>
          <w:color w:val="7030A0"/>
          <w:sz w:val="40"/>
          <w:szCs w:val="144"/>
        </w:rPr>
        <w:t>S</w:t>
      </w:r>
      <w:r w:rsidR="00092DC2" w:rsidRPr="00E8405C">
        <w:rPr>
          <w:color w:val="7030A0"/>
          <w:sz w:val="40"/>
          <w:szCs w:val="144"/>
        </w:rPr>
        <w:t>troke</w:t>
      </w:r>
      <w:r w:rsidRPr="00E8405C">
        <w:rPr>
          <w:color w:val="7030A0"/>
          <w:sz w:val="40"/>
          <w:szCs w:val="144"/>
        </w:rPr>
        <w:t>-</w:t>
      </w:r>
      <w:proofErr w:type="spellStart"/>
      <w:r w:rsidRPr="00E8405C">
        <w:rPr>
          <w:color w:val="7030A0"/>
          <w:sz w:val="40"/>
          <w:szCs w:val="144"/>
        </w:rPr>
        <w:t>IMPaCT</w:t>
      </w:r>
      <w:proofErr w:type="spellEnd"/>
      <w:r w:rsidRPr="00E8405C">
        <w:rPr>
          <w:color w:val="7030A0"/>
          <w:sz w:val="40"/>
          <w:szCs w:val="144"/>
        </w:rPr>
        <w:t xml:space="preserve"> Study</w:t>
      </w:r>
    </w:p>
    <w:p w14:paraId="7D50435D" w14:textId="77777777" w:rsidR="00D946C2" w:rsidRPr="00920E69" w:rsidRDefault="00D946C2" w:rsidP="00E8405C">
      <w:pPr>
        <w:jc w:val="center"/>
        <w:rPr>
          <w:rFonts w:asciiTheme="minorHAnsi" w:hAnsiTheme="minorHAnsi" w:cstheme="minorHAnsi"/>
          <w:sz w:val="32"/>
          <w:szCs w:val="32"/>
        </w:rPr>
      </w:pPr>
    </w:p>
    <w:p w14:paraId="538FFED6" w14:textId="3DEDDBA7" w:rsidR="00534A0D" w:rsidRPr="00920E69" w:rsidRDefault="00534A0D" w:rsidP="00D95821">
      <w:pPr>
        <w:ind w:left="2244" w:hanging="2244"/>
        <w:rPr>
          <w:rFonts w:asciiTheme="minorHAnsi" w:hAnsiTheme="minorHAnsi" w:cstheme="minorHAnsi"/>
          <w:sz w:val="16"/>
          <w:szCs w:val="16"/>
          <w:lang w:val="en-AU"/>
        </w:rPr>
      </w:pPr>
    </w:p>
    <w:p w14:paraId="2177C59D" w14:textId="070BCBEC" w:rsidR="00EA4E8A" w:rsidRPr="00920E69" w:rsidRDefault="00127E36" w:rsidP="00E8405C">
      <w:pPr>
        <w:pStyle w:val="Heading1"/>
        <w:rPr>
          <w:szCs w:val="24"/>
        </w:rPr>
      </w:pPr>
      <w:r w:rsidRPr="00E8405C">
        <w:t>T</w:t>
      </w:r>
      <w:r w:rsidRPr="00F32DD6">
        <w:t xml:space="preserve">he </w:t>
      </w:r>
      <w:r w:rsidR="002C6ECC">
        <w:t>Stud</w:t>
      </w:r>
      <w:r w:rsidRPr="00F32DD6">
        <w:t xml:space="preserve">y </w:t>
      </w:r>
      <w:r w:rsidR="002C6ECC">
        <w:t>I</w:t>
      </w:r>
      <w:r w:rsidRPr="00F32DD6">
        <w:t>nvitation</w:t>
      </w:r>
    </w:p>
    <w:p w14:paraId="5078DF1D" w14:textId="196BF4AD" w:rsidR="00C679D1" w:rsidRPr="00E8405C" w:rsidRDefault="009A1E9D" w:rsidP="00920E69">
      <w:pPr>
        <w:spacing w:before="120" w:line="360" w:lineRule="auto"/>
        <w:jc w:val="both"/>
        <w:rPr>
          <w:rFonts w:ascii="Arial" w:hAnsi="Arial" w:cs="Arial"/>
          <w:szCs w:val="24"/>
        </w:rPr>
      </w:pPr>
      <w:r w:rsidRPr="009A1E9D">
        <w:rPr>
          <w:rFonts w:ascii="Arial" w:hAnsi="Arial" w:cs="Arial"/>
          <w:szCs w:val="24"/>
        </w:rPr>
        <w:t xml:space="preserve">This </w:t>
      </w:r>
      <w:r w:rsidRPr="009A1E9D">
        <w:rPr>
          <w:rFonts w:ascii="Arial" w:hAnsi="Arial" w:cs="Arial"/>
          <w:b/>
          <w:bCs/>
          <w:szCs w:val="24"/>
        </w:rPr>
        <w:t>study</w:t>
      </w:r>
      <w:r w:rsidRPr="009A1E9D">
        <w:rPr>
          <w:rFonts w:ascii="Arial" w:hAnsi="Arial" w:cs="Arial"/>
          <w:szCs w:val="24"/>
        </w:rPr>
        <w:t xml:space="preserve"> is looking at </w:t>
      </w:r>
      <w:r w:rsidRPr="009A1E9D">
        <w:rPr>
          <w:rFonts w:ascii="Arial" w:hAnsi="Arial" w:cs="Arial"/>
          <w:b/>
          <w:bCs/>
          <w:szCs w:val="24"/>
        </w:rPr>
        <w:t>links</w:t>
      </w:r>
      <w:r w:rsidRPr="009A1E9D">
        <w:rPr>
          <w:rFonts w:ascii="Arial" w:hAnsi="Arial" w:cs="Arial"/>
          <w:szCs w:val="24"/>
        </w:rPr>
        <w:t xml:space="preserve"> between the </w:t>
      </w:r>
      <w:r w:rsidRPr="009A1E9D">
        <w:rPr>
          <w:rFonts w:ascii="Arial" w:hAnsi="Arial" w:cs="Arial"/>
          <w:b/>
          <w:szCs w:val="24"/>
        </w:rPr>
        <w:t>immune system</w:t>
      </w:r>
      <w:r w:rsidRPr="009A1E9D">
        <w:rPr>
          <w:rFonts w:ascii="Arial" w:hAnsi="Arial" w:cs="Arial"/>
          <w:szCs w:val="24"/>
        </w:rPr>
        <w:t xml:space="preserve"> and </w:t>
      </w:r>
      <w:r w:rsidRPr="009A1E9D">
        <w:rPr>
          <w:rFonts w:ascii="Arial" w:hAnsi="Arial" w:cs="Arial"/>
          <w:b/>
          <w:szCs w:val="24"/>
        </w:rPr>
        <w:t>cognitive decline</w:t>
      </w:r>
      <w:r w:rsidRPr="009A1E9D">
        <w:rPr>
          <w:rFonts w:ascii="Arial" w:hAnsi="Arial" w:cs="Arial"/>
          <w:szCs w:val="24"/>
        </w:rPr>
        <w:t xml:space="preserve"> after stroke. The results of this study</w:t>
      </w:r>
      <w:r w:rsidR="00534A0D" w:rsidRPr="00E8405C">
        <w:rPr>
          <w:rFonts w:ascii="Arial" w:hAnsi="Arial" w:cs="Arial"/>
          <w:szCs w:val="24"/>
        </w:rPr>
        <w:t xml:space="preserve"> could lead to targeted treatments </w:t>
      </w:r>
      <w:r w:rsidR="009F5374" w:rsidRPr="00E8405C">
        <w:rPr>
          <w:rFonts w:ascii="Arial" w:hAnsi="Arial" w:cs="Arial"/>
          <w:szCs w:val="24"/>
        </w:rPr>
        <w:t>and improved recovery</w:t>
      </w:r>
      <w:r w:rsidR="000C1669" w:rsidRPr="00E8405C">
        <w:rPr>
          <w:rFonts w:ascii="Arial" w:hAnsi="Arial" w:cs="Arial"/>
          <w:szCs w:val="24"/>
        </w:rPr>
        <w:t xml:space="preserve"> for people who have a stroke in the future</w:t>
      </w:r>
      <w:r w:rsidR="009F5374" w:rsidRPr="00E8405C">
        <w:rPr>
          <w:rFonts w:ascii="Arial" w:hAnsi="Arial" w:cs="Arial"/>
          <w:szCs w:val="24"/>
        </w:rPr>
        <w:t>.</w:t>
      </w:r>
      <w:r w:rsidR="00534A0D" w:rsidRPr="00E8405C">
        <w:rPr>
          <w:rFonts w:ascii="Arial" w:hAnsi="Arial" w:cs="Arial"/>
          <w:szCs w:val="24"/>
        </w:rPr>
        <w:t xml:space="preserve"> </w:t>
      </w:r>
    </w:p>
    <w:p w14:paraId="3AEF861C" w14:textId="0AE064ED" w:rsidR="00891C9A" w:rsidRDefault="00484FC7" w:rsidP="00920E69">
      <w:pPr>
        <w:spacing w:before="120" w:line="360" w:lineRule="auto"/>
        <w:jc w:val="both"/>
        <w:rPr>
          <w:rFonts w:ascii="Arial" w:hAnsi="Arial" w:cs="Arial"/>
          <w:sz w:val="28"/>
          <w:szCs w:val="28"/>
        </w:rPr>
      </w:pPr>
      <w:r w:rsidRPr="009B33B3">
        <w:rPr>
          <w:rFonts w:ascii="Arial" w:hAnsi="Arial" w:cs="Arial"/>
          <w:noProof/>
          <w:lang w:eastAsia="en-GB"/>
        </w:rPr>
        <mc:AlternateContent>
          <mc:Choice Requires="wps">
            <w:drawing>
              <wp:anchor distT="45720" distB="45720" distL="114300" distR="114300" simplePos="0" relativeHeight="251424768" behindDoc="0" locked="0" layoutInCell="1" allowOverlap="1" wp14:anchorId="2B5FB640" wp14:editId="3A5DDAFE">
                <wp:simplePos x="0" y="0"/>
                <wp:positionH relativeFrom="margin">
                  <wp:posOffset>278765</wp:posOffset>
                </wp:positionH>
                <wp:positionV relativeFrom="paragraph">
                  <wp:posOffset>115570</wp:posOffset>
                </wp:positionV>
                <wp:extent cx="5553075" cy="1404620"/>
                <wp:effectExtent l="0" t="0" r="28575" b="241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404620"/>
                        </a:xfrm>
                        <a:prstGeom prst="rect">
                          <a:avLst/>
                        </a:prstGeom>
                        <a:solidFill>
                          <a:srgbClr val="FFFFFF"/>
                        </a:solidFill>
                        <a:ln w="9525">
                          <a:solidFill>
                            <a:srgbClr val="7030A0"/>
                          </a:solidFill>
                          <a:miter lim="800000"/>
                          <a:headEnd/>
                          <a:tailEnd/>
                        </a:ln>
                      </wps:spPr>
                      <wps:txbx>
                        <w:txbxContent>
                          <w:p w14:paraId="07B8ACBD" w14:textId="77777777" w:rsidR="00484FC7" w:rsidRDefault="00484FC7" w:rsidP="00484FC7">
                            <w:pPr>
                              <w:pStyle w:val="ListParagraph"/>
                              <w:numPr>
                                <w:ilvl w:val="0"/>
                                <w:numId w:val="36"/>
                              </w:numPr>
                              <w:spacing w:line="360" w:lineRule="auto"/>
                              <w:jc w:val="both"/>
                              <w:rPr>
                                <w:rFonts w:ascii="Arial" w:hAnsi="Arial" w:cs="Arial"/>
                              </w:rPr>
                            </w:pPr>
                            <w:r w:rsidRPr="00167832">
                              <w:rPr>
                                <w:rFonts w:ascii="Arial" w:hAnsi="Arial" w:cs="Arial"/>
                              </w:rPr>
                              <w:t xml:space="preserve">The </w:t>
                            </w:r>
                            <w:r w:rsidRPr="00167832">
                              <w:rPr>
                                <w:rFonts w:ascii="Arial" w:hAnsi="Arial" w:cs="Arial"/>
                                <w:b/>
                                <w:bCs/>
                              </w:rPr>
                              <w:t>immune system</w:t>
                            </w:r>
                            <w:r w:rsidRPr="00167832">
                              <w:rPr>
                                <w:rFonts w:ascii="Arial" w:hAnsi="Arial" w:cs="Arial"/>
                              </w:rPr>
                              <w:t xml:space="preserve"> </w:t>
                            </w:r>
                            <w:r>
                              <w:rPr>
                                <w:rFonts w:ascii="Arial" w:hAnsi="Arial" w:cs="Arial"/>
                              </w:rPr>
                              <w:t>helps to keep the body healthy and fights off infections. It is a collection of</w:t>
                            </w:r>
                            <w:r w:rsidRPr="00167832">
                              <w:rPr>
                                <w:rFonts w:ascii="Arial" w:hAnsi="Arial" w:cs="Arial"/>
                              </w:rPr>
                              <w:t xml:space="preserve"> </w:t>
                            </w:r>
                            <w:r>
                              <w:rPr>
                                <w:rFonts w:ascii="Arial" w:hAnsi="Arial" w:cs="Arial"/>
                              </w:rPr>
                              <w:t xml:space="preserve">special </w:t>
                            </w:r>
                            <w:r w:rsidRPr="00167832">
                              <w:rPr>
                                <w:rFonts w:ascii="Arial" w:hAnsi="Arial" w:cs="Arial"/>
                              </w:rPr>
                              <w:t>cells</w:t>
                            </w:r>
                            <w:r>
                              <w:rPr>
                                <w:rFonts w:ascii="Arial" w:hAnsi="Arial" w:cs="Arial"/>
                              </w:rPr>
                              <w:t>,</w:t>
                            </w:r>
                            <w:r w:rsidRPr="00167832">
                              <w:rPr>
                                <w:rFonts w:ascii="Arial" w:hAnsi="Arial" w:cs="Arial"/>
                              </w:rPr>
                              <w:t xml:space="preserve"> organs,</w:t>
                            </w:r>
                            <w:r>
                              <w:rPr>
                                <w:rFonts w:ascii="Arial" w:hAnsi="Arial" w:cs="Arial"/>
                              </w:rPr>
                              <w:t xml:space="preserve"> and processes.</w:t>
                            </w:r>
                            <w:r w:rsidRPr="00167832">
                              <w:rPr>
                                <w:rFonts w:ascii="Arial" w:hAnsi="Arial" w:cs="Arial"/>
                              </w:rPr>
                              <w:t xml:space="preserve">  </w:t>
                            </w:r>
                          </w:p>
                          <w:p w14:paraId="52C7751A" w14:textId="77777777" w:rsidR="00484FC7" w:rsidRPr="00234800" w:rsidRDefault="00484FC7" w:rsidP="00484FC7">
                            <w:pPr>
                              <w:pStyle w:val="ListParagraph"/>
                              <w:numPr>
                                <w:ilvl w:val="0"/>
                                <w:numId w:val="36"/>
                              </w:numPr>
                              <w:spacing w:line="360" w:lineRule="auto"/>
                              <w:jc w:val="both"/>
                              <w:rPr>
                                <w:rFonts w:ascii="Arial" w:hAnsi="Arial" w:cs="Arial"/>
                              </w:rPr>
                            </w:pPr>
                            <w:r w:rsidRPr="00234800">
                              <w:rPr>
                                <w:rFonts w:ascii="Arial" w:hAnsi="Arial" w:cs="Arial"/>
                                <w:b/>
                                <w:bCs/>
                              </w:rPr>
                              <w:t>Cognitive decline</w:t>
                            </w:r>
                            <w:r w:rsidRPr="00234800">
                              <w:rPr>
                                <w:rFonts w:ascii="Arial" w:hAnsi="Arial" w:cs="Arial"/>
                              </w:rPr>
                              <w:t xml:space="preserve"> </w:t>
                            </w:r>
                            <w:r>
                              <w:rPr>
                                <w:rFonts w:ascii="Arial" w:hAnsi="Arial" w:cs="Arial"/>
                              </w:rPr>
                              <w:t>is</w:t>
                            </w:r>
                            <w:r w:rsidRPr="00234800">
                              <w:rPr>
                                <w:rFonts w:ascii="Arial" w:hAnsi="Arial" w:cs="Arial"/>
                              </w:rPr>
                              <w:t xml:space="preserve"> memory, thinking and processing problems</w:t>
                            </w:r>
                            <w:r>
                              <w:rPr>
                                <w:rFonts w:ascii="Arial" w:hAnsi="Arial" w:cs="Arial"/>
                              </w:rPr>
                              <w:t xml:space="preserve"> which develop over time</w:t>
                            </w:r>
                            <w:r w:rsidRPr="00234800">
                              <w:rPr>
                                <w:rFonts w:ascii="Arial" w:hAnsi="Arial" w:cs="Aria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5FB640" id="Text Box 2" o:spid="_x0000_s1028" type="#_x0000_t202" style="position:absolute;left:0;text-align:left;margin-left:21.95pt;margin-top:9.1pt;width:437.25pt;height:110.6pt;z-index:251424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yyGwIAACcEAAAOAAAAZHJzL2Uyb0RvYy54bWysk9uO2yAQhu8r9R0Q942dbLwHK2SVZpuq&#10;0vYgbfsAGOMYFTMUSOz06TvgJJtu1ZuqvkDggZ+Zb34W90OnyV46r8AwOp3klEgjoFZmy+i3r5s3&#10;t5T4wE3NNRjJ6EF6er98/WrR21LOoAVdS0dQxPiyt4y2Idgyy7xoZcf9BKw0GGzAdTzg0m2z2vEe&#10;1TudzfL8OuvB1daBkN7j34cxSJdJv2mkCJ+bxstANKOYW0ijS2MVx2y54OXWcdsqcUyD/0MWHVcG&#10;Lz1LPfDAyc6pP6Q6JRx4aMJEQJdB0yghUw1YzTR/Uc1Ty61MtSAcb8+Y/P+TFZ/2T/aLI2F4CwM2&#10;MBXh7SOI754YWLfcbOXKOehbyWu8eBqRZb315fFoRO1LH0Wq/iPU2GS+C5CEhsZ1kQrWSVAdG3A4&#10;Q5dDIAJ/FkVxld8UlAiMTef5/HqW2pLx8nTcOh/eS+hInDDqsKtJnu8ffYjp8PK0Jd7mQat6o7RO&#10;C7et1tqRPUcHbNKXKnixTRvSM3pXzIqRwF8lbvKrfHVK8LebOhXQylp1jN7m8RvNFbm9M3UyWuBK&#10;j3NMWZsjyMhupBiGaiCqZnQWz0auFdQHJOtgdC6+NJy04H5S0qNrGfU/dtxJSvQHg925m87n0eZp&#10;MS9uECVxl5HqMsKNQClGAyXjdB3S00jc7Aq7uFGJ73Mmx5TRjQn78eVEu1+u067n9738BQAA//8D&#10;AFBLAwQUAAYACAAAACEAwBwt3N8AAAAJAQAADwAAAGRycy9kb3ducmV2LnhtbEyPwU7DMBBE70j8&#10;g7VI3KjT1KqSEKeqEOUA4kDgA9x4SULjdRS7bfr3LCd6nJ3RzNtyM7tBnHAKvScNy0UCAqnxtqdW&#10;w9fn7iEDEaIhawZPqOGCATbV7U1pCuvP9IGnOraCSygURkMX41hIGZoOnQkLPyKx9+0nZyLLqZV2&#10;Mmcud4NMk2QtnemJFzoz4lOHzaE+Og1+vryr7Zs77GoXu+ef+vVlrYzW93fz9hFExDn+h+EPn9Gh&#10;Yqa9P5INYtCgVjkn+Z6lINjPl5kCsdeQrnIFsirl9QfVLwAAAP//AwBQSwECLQAUAAYACAAAACEA&#10;toM4kv4AAADhAQAAEwAAAAAAAAAAAAAAAAAAAAAAW0NvbnRlbnRfVHlwZXNdLnhtbFBLAQItABQA&#10;BgAIAAAAIQA4/SH/1gAAAJQBAAALAAAAAAAAAAAAAAAAAC8BAABfcmVscy8ucmVsc1BLAQItABQA&#10;BgAIAAAAIQCABtyyGwIAACcEAAAOAAAAAAAAAAAAAAAAAC4CAABkcnMvZTJvRG9jLnhtbFBLAQIt&#10;ABQABgAIAAAAIQDAHC3c3wAAAAkBAAAPAAAAAAAAAAAAAAAAAHUEAABkcnMvZG93bnJldi54bWxQ&#10;SwUGAAAAAAQABADzAAAAgQUAAAAA&#10;" strokecolor="#7030a0">
                <v:textbox style="mso-fit-shape-to-text:t">
                  <w:txbxContent>
                    <w:p w14:paraId="07B8ACBD" w14:textId="77777777" w:rsidR="00484FC7" w:rsidRDefault="00484FC7" w:rsidP="00484FC7">
                      <w:pPr>
                        <w:pStyle w:val="ListParagraph"/>
                        <w:numPr>
                          <w:ilvl w:val="0"/>
                          <w:numId w:val="36"/>
                        </w:numPr>
                        <w:spacing w:line="360" w:lineRule="auto"/>
                        <w:jc w:val="both"/>
                        <w:rPr>
                          <w:rFonts w:ascii="Arial" w:hAnsi="Arial" w:cs="Arial"/>
                        </w:rPr>
                      </w:pPr>
                      <w:r w:rsidRPr="00167832">
                        <w:rPr>
                          <w:rFonts w:ascii="Arial" w:hAnsi="Arial" w:cs="Arial"/>
                        </w:rPr>
                        <w:t xml:space="preserve">The </w:t>
                      </w:r>
                      <w:r w:rsidRPr="00167832">
                        <w:rPr>
                          <w:rFonts w:ascii="Arial" w:hAnsi="Arial" w:cs="Arial"/>
                          <w:b/>
                          <w:bCs/>
                        </w:rPr>
                        <w:t>immune system</w:t>
                      </w:r>
                      <w:r w:rsidRPr="00167832">
                        <w:rPr>
                          <w:rFonts w:ascii="Arial" w:hAnsi="Arial" w:cs="Arial"/>
                        </w:rPr>
                        <w:t xml:space="preserve"> </w:t>
                      </w:r>
                      <w:r>
                        <w:rPr>
                          <w:rFonts w:ascii="Arial" w:hAnsi="Arial" w:cs="Arial"/>
                        </w:rPr>
                        <w:t>helps to keep the body healthy and fights off infections. It is a collection of</w:t>
                      </w:r>
                      <w:r w:rsidRPr="00167832">
                        <w:rPr>
                          <w:rFonts w:ascii="Arial" w:hAnsi="Arial" w:cs="Arial"/>
                        </w:rPr>
                        <w:t xml:space="preserve"> </w:t>
                      </w:r>
                      <w:r>
                        <w:rPr>
                          <w:rFonts w:ascii="Arial" w:hAnsi="Arial" w:cs="Arial"/>
                        </w:rPr>
                        <w:t xml:space="preserve">special </w:t>
                      </w:r>
                      <w:r w:rsidRPr="00167832">
                        <w:rPr>
                          <w:rFonts w:ascii="Arial" w:hAnsi="Arial" w:cs="Arial"/>
                        </w:rPr>
                        <w:t>cells</w:t>
                      </w:r>
                      <w:r>
                        <w:rPr>
                          <w:rFonts w:ascii="Arial" w:hAnsi="Arial" w:cs="Arial"/>
                        </w:rPr>
                        <w:t>,</w:t>
                      </w:r>
                      <w:r w:rsidRPr="00167832">
                        <w:rPr>
                          <w:rFonts w:ascii="Arial" w:hAnsi="Arial" w:cs="Arial"/>
                        </w:rPr>
                        <w:t xml:space="preserve"> organs,</w:t>
                      </w:r>
                      <w:r>
                        <w:rPr>
                          <w:rFonts w:ascii="Arial" w:hAnsi="Arial" w:cs="Arial"/>
                        </w:rPr>
                        <w:t xml:space="preserve"> and processes.</w:t>
                      </w:r>
                      <w:r w:rsidRPr="00167832">
                        <w:rPr>
                          <w:rFonts w:ascii="Arial" w:hAnsi="Arial" w:cs="Arial"/>
                        </w:rPr>
                        <w:t xml:space="preserve">  </w:t>
                      </w:r>
                    </w:p>
                    <w:p w14:paraId="52C7751A" w14:textId="77777777" w:rsidR="00484FC7" w:rsidRPr="00234800" w:rsidRDefault="00484FC7" w:rsidP="00484FC7">
                      <w:pPr>
                        <w:pStyle w:val="ListParagraph"/>
                        <w:numPr>
                          <w:ilvl w:val="0"/>
                          <w:numId w:val="36"/>
                        </w:numPr>
                        <w:spacing w:line="360" w:lineRule="auto"/>
                        <w:jc w:val="both"/>
                        <w:rPr>
                          <w:rFonts w:ascii="Arial" w:hAnsi="Arial" w:cs="Arial"/>
                        </w:rPr>
                      </w:pPr>
                      <w:r w:rsidRPr="00234800">
                        <w:rPr>
                          <w:rFonts w:ascii="Arial" w:hAnsi="Arial" w:cs="Arial"/>
                          <w:b/>
                          <w:bCs/>
                        </w:rPr>
                        <w:t>Cognitive decline</w:t>
                      </w:r>
                      <w:r w:rsidRPr="00234800">
                        <w:rPr>
                          <w:rFonts w:ascii="Arial" w:hAnsi="Arial" w:cs="Arial"/>
                        </w:rPr>
                        <w:t xml:space="preserve"> </w:t>
                      </w:r>
                      <w:r>
                        <w:rPr>
                          <w:rFonts w:ascii="Arial" w:hAnsi="Arial" w:cs="Arial"/>
                        </w:rPr>
                        <w:t>is</w:t>
                      </w:r>
                      <w:r w:rsidRPr="00234800">
                        <w:rPr>
                          <w:rFonts w:ascii="Arial" w:hAnsi="Arial" w:cs="Arial"/>
                        </w:rPr>
                        <w:t xml:space="preserve"> memory, thinking and processing problems</w:t>
                      </w:r>
                      <w:r>
                        <w:rPr>
                          <w:rFonts w:ascii="Arial" w:hAnsi="Arial" w:cs="Arial"/>
                        </w:rPr>
                        <w:t xml:space="preserve"> which develop over time</w:t>
                      </w:r>
                      <w:r w:rsidRPr="00234800">
                        <w:rPr>
                          <w:rFonts w:ascii="Arial" w:hAnsi="Arial" w:cs="Arial"/>
                        </w:rPr>
                        <w:t>.</w:t>
                      </w:r>
                    </w:p>
                  </w:txbxContent>
                </v:textbox>
                <w10:wrap type="square" anchorx="margin"/>
              </v:shape>
            </w:pict>
          </mc:Fallback>
        </mc:AlternateContent>
      </w:r>
    </w:p>
    <w:p w14:paraId="5AACDD68" w14:textId="34DC84D3" w:rsidR="00891C9A" w:rsidRDefault="00891C9A" w:rsidP="00920E69">
      <w:pPr>
        <w:spacing w:before="120" w:line="360" w:lineRule="auto"/>
        <w:jc w:val="both"/>
        <w:rPr>
          <w:rFonts w:ascii="Arial" w:hAnsi="Arial" w:cs="Arial"/>
          <w:sz w:val="28"/>
          <w:szCs w:val="28"/>
        </w:rPr>
      </w:pPr>
    </w:p>
    <w:p w14:paraId="22C9D4A1" w14:textId="5935C82A" w:rsidR="00891C9A" w:rsidRDefault="00891C9A" w:rsidP="00920E69">
      <w:pPr>
        <w:spacing w:before="120" w:line="360" w:lineRule="auto"/>
        <w:jc w:val="both"/>
        <w:rPr>
          <w:rFonts w:ascii="Arial" w:hAnsi="Arial" w:cs="Arial"/>
          <w:sz w:val="28"/>
          <w:szCs w:val="28"/>
        </w:rPr>
      </w:pPr>
    </w:p>
    <w:p w14:paraId="7D57460F" w14:textId="77777777" w:rsidR="006E170F" w:rsidRDefault="006E170F" w:rsidP="006E170F">
      <w:pPr>
        <w:pStyle w:val="ListParagraph"/>
        <w:numPr>
          <w:ilvl w:val="0"/>
          <w:numId w:val="0"/>
        </w:numPr>
        <w:spacing w:line="360" w:lineRule="auto"/>
        <w:jc w:val="both"/>
        <w:rPr>
          <w:rFonts w:ascii="Arial" w:hAnsi="Arial" w:cs="Arial"/>
        </w:rPr>
      </w:pPr>
    </w:p>
    <w:p w14:paraId="357E4307" w14:textId="77777777" w:rsidR="006E170F" w:rsidRDefault="006E170F" w:rsidP="006E170F">
      <w:pPr>
        <w:pStyle w:val="ListParagraph"/>
        <w:numPr>
          <w:ilvl w:val="0"/>
          <w:numId w:val="0"/>
        </w:numPr>
        <w:spacing w:line="360" w:lineRule="auto"/>
        <w:jc w:val="both"/>
        <w:rPr>
          <w:rFonts w:ascii="Arial" w:hAnsi="Arial" w:cs="Arial"/>
        </w:rPr>
      </w:pPr>
    </w:p>
    <w:p w14:paraId="5823642F" w14:textId="39881AF0" w:rsidR="006D13A7" w:rsidRDefault="006D13A7" w:rsidP="00E8405C">
      <w:pPr>
        <w:pStyle w:val="ListParagraph"/>
        <w:numPr>
          <w:ilvl w:val="0"/>
          <w:numId w:val="0"/>
        </w:numPr>
        <w:spacing w:line="360" w:lineRule="auto"/>
        <w:jc w:val="both"/>
        <w:rPr>
          <w:rFonts w:ascii="Arial" w:hAnsi="Arial" w:cs="Arial"/>
        </w:rPr>
      </w:pPr>
      <w:r w:rsidRPr="009B33B3">
        <w:rPr>
          <w:rFonts w:ascii="Arial" w:hAnsi="Arial" w:cs="Arial"/>
        </w:rPr>
        <w:t xml:space="preserve">This information sheet </w:t>
      </w:r>
      <w:r w:rsidRPr="00E27A42">
        <w:rPr>
          <w:rFonts w:ascii="Arial" w:hAnsi="Arial" w:cs="Arial"/>
        </w:rPr>
        <w:t>will</w:t>
      </w:r>
      <w:r w:rsidRPr="00E27A42">
        <w:rPr>
          <w:rFonts w:ascii="Arial" w:hAnsi="Arial" w:cs="Arial"/>
          <w:b/>
        </w:rPr>
        <w:t xml:space="preserve"> help you decide </w:t>
      </w:r>
      <w:r w:rsidRPr="00E27A42">
        <w:rPr>
          <w:rFonts w:ascii="Arial" w:hAnsi="Arial" w:cs="Arial"/>
        </w:rPr>
        <w:t>if</w:t>
      </w:r>
      <w:r w:rsidRPr="00234800">
        <w:rPr>
          <w:rFonts w:ascii="Arial" w:hAnsi="Arial" w:cs="Arial"/>
        </w:rPr>
        <w:t xml:space="preserve"> you </w:t>
      </w:r>
      <w:r w:rsidRPr="009B33B3">
        <w:rPr>
          <w:rFonts w:ascii="Arial" w:hAnsi="Arial" w:cs="Arial"/>
        </w:rPr>
        <w:t>want</w:t>
      </w:r>
      <w:r w:rsidRPr="00234800">
        <w:rPr>
          <w:rFonts w:ascii="Arial" w:hAnsi="Arial" w:cs="Arial"/>
        </w:rPr>
        <w:t xml:space="preserve"> to be part of this study</w:t>
      </w:r>
      <w:r w:rsidRPr="009B33B3">
        <w:rPr>
          <w:rFonts w:ascii="Arial" w:hAnsi="Arial" w:cs="Arial"/>
        </w:rPr>
        <w:t xml:space="preserve">. </w:t>
      </w:r>
    </w:p>
    <w:p w14:paraId="47A327A6" w14:textId="77777777" w:rsidR="006E170F" w:rsidRPr="006E170F" w:rsidRDefault="006E170F" w:rsidP="00E8405C">
      <w:pPr>
        <w:pStyle w:val="ListParagraph"/>
        <w:numPr>
          <w:ilvl w:val="0"/>
          <w:numId w:val="0"/>
        </w:numPr>
        <w:spacing w:line="360" w:lineRule="auto"/>
        <w:jc w:val="both"/>
        <w:rPr>
          <w:rFonts w:ascii="Arial" w:hAnsi="Arial" w:cs="Arial"/>
        </w:rPr>
      </w:pPr>
    </w:p>
    <w:p w14:paraId="05A5B25B" w14:textId="7200F311" w:rsidR="00273F2D" w:rsidRDefault="006D13A7" w:rsidP="006D13A7">
      <w:pPr>
        <w:spacing w:line="360" w:lineRule="auto"/>
        <w:jc w:val="both"/>
        <w:rPr>
          <w:rFonts w:ascii="Arial" w:hAnsi="Arial" w:cs="Arial"/>
          <w:szCs w:val="24"/>
        </w:rPr>
      </w:pPr>
      <w:r w:rsidRPr="00266B29">
        <w:rPr>
          <w:rFonts w:ascii="Arial" w:hAnsi="Arial" w:cs="Arial"/>
          <w:szCs w:val="24"/>
        </w:rPr>
        <w:t xml:space="preserve">Please </w:t>
      </w:r>
      <w:r w:rsidRPr="00234800">
        <w:rPr>
          <w:rFonts w:ascii="Arial" w:hAnsi="Arial" w:cs="Arial"/>
          <w:b/>
          <w:bCs/>
          <w:szCs w:val="24"/>
        </w:rPr>
        <w:t>ask</w:t>
      </w:r>
      <w:r w:rsidRPr="009B33B3">
        <w:rPr>
          <w:rFonts w:ascii="Arial" w:hAnsi="Arial" w:cs="Arial"/>
          <w:szCs w:val="24"/>
        </w:rPr>
        <w:t xml:space="preserve"> </w:t>
      </w:r>
      <w:r w:rsidRPr="00266B29">
        <w:rPr>
          <w:rFonts w:ascii="Arial" w:hAnsi="Arial" w:cs="Arial"/>
          <w:szCs w:val="24"/>
        </w:rPr>
        <w:t xml:space="preserve">us as many questions as you like. You can also ask others, such as your friends or family. </w:t>
      </w:r>
    </w:p>
    <w:p w14:paraId="2979B748" w14:textId="77777777" w:rsidR="006E170F" w:rsidRDefault="006E170F" w:rsidP="006D13A7">
      <w:pPr>
        <w:spacing w:line="360" w:lineRule="auto"/>
        <w:jc w:val="both"/>
        <w:rPr>
          <w:rFonts w:ascii="Arial" w:hAnsi="Arial" w:cs="Arial"/>
          <w:szCs w:val="24"/>
        </w:rPr>
      </w:pPr>
    </w:p>
    <w:p w14:paraId="083BE905" w14:textId="77777777" w:rsidR="006E170F" w:rsidRPr="009B33B3" w:rsidRDefault="006E170F" w:rsidP="006E170F">
      <w:pPr>
        <w:pStyle w:val="Heading1"/>
        <w:spacing w:before="0"/>
        <w:ind w:left="360" w:hanging="360"/>
        <w:rPr>
          <w:rFonts w:cs="Arial"/>
        </w:rPr>
      </w:pPr>
      <w:r w:rsidRPr="009B33B3">
        <w:rPr>
          <w:rFonts w:cs="Arial"/>
        </w:rPr>
        <w:t>About the research</w:t>
      </w:r>
    </w:p>
    <w:p w14:paraId="7D671E95" w14:textId="77777777" w:rsidR="006E170F" w:rsidRPr="009B33B3" w:rsidRDefault="006E170F" w:rsidP="00D9598E">
      <w:pPr>
        <w:pStyle w:val="Heading2"/>
      </w:pPr>
      <w:r w:rsidRPr="00477A59">
        <w:rPr>
          <w:noProof/>
        </w:rPr>
        <w:drawing>
          <wp:anchor distT="0" distB="0" distL="114300" distR="114300" simplePos="0" relativeHeight="251461632" behindDoc="1" locked="0" layoutInCell="1" allowOverlap="1" wp14:anchorId="700B8506" wp14:editId="04FB233B">
            <wp:simplePos x="0" y="0"/>
            <wp:positionH relativeFrom="column">
              <wp:posOffset>-859826</wp:posOffset>
            </wp:positionH>
            <wp:positionV relativeFrom="paragraph">
              <wp:posOffset>353288</wp:posOffset>
            </wp:positionV>
            <wp:extent cx="1019175" cy="1057275"/>
            <wp:effectExtent l="0" t="0" r="9525" b="9525"/>
            <wp:wrapTight wrapText="bothSides">
              <wp:wrapPolygon edited="0">
                <wp:start x="0" y="0"/>
                <wp:lineTo x="0" y="21405"/>
                <wp:lineTo x="21398" y="21405"/>
                <wp:lineTo x="2139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019175" cy="1057275"/>
                    </a:xfrm>
                    <a:prstGeom prst="rect">
                      <a:avLst/>
                    </a:prstGeom>
                  </pic:spPr>
                </pic:pic>
              </a:graphicData>
            </a:graphic>
            <wp14:sizeRelH relativeFrom="page">
              <wp14:pctWidth>0</wp14:pctWidth>
            </wp14:sizeRelH>
            <wp14:sizeRelV relativeFrom="page">
              <wp14:pctHeight>0</wp14:pctHeight>
            </wp14:sizeRelV>
          </wp:anchor>
        </w:drawing>
      </w:r>
      <w:r w:rsidRPr="00477A59">
        <w:t xml:space="preserve"> </w:t>
      </w:r>
      <w:r w:rsidRPr="009B33B3">
        <w:t xml:space="preserve">What is the study about? </w:t>
      </w:r>
    </w:p>
    <w:p w14:paraId="780D3C0D" w14:textId="77777777" w:rsidR="006E170F" w:rsidRPr="0016293B" w:rsidRDefault="006E170F" w:rsidP="00E8405C">
      <w:pPr>
        <w:pStyle w:val="ListParagraph"/>
        <w:numPr>
          <w:ilvl w:val="0"/>
          <w:numId w:val="37"/>
        </w:numPr>
        <w:spacing w:line="360" w:lineRule="auto"/>
        <w:ind w:left="993" w:hanging="633"/>
        <w:rPr>
          <w:rFonts w:ascii="Arial" w:hAnsi="Arial" w:cs="Arial"/>
        </w:rPr>
      </w:pPr>
      <w:r w:rsidRPr="0016293B">
        <w:rPr>
          <w:rFonts w:ascii="Arial" w:hAnsi="Arial" w:cs="Arial"/>
        </w:rPr>
        <w:t xml:space="preserve">Up to a third of people experience </w:t>
      </w:r>
      <w:r w:rsidRPr="0016293B">
        <w:rPr>
          <w:rFonts w:ascii="Arial" w:hAnsi="Arial" w:cs="Arial"/>
          <w:b/>
          <w:bCs/>
        </w:rPr>
        <w:t>cognitive decline</w:t>
      </w:r>
      <w:r w:rsidRPr="0016293B">
        <w:rPr>
          <w:rFonts w:ascii="Arial" w:hAnsi="Arial" w:cs="Arial"/>
        </w:rPr>
        <w:t xml:space="preserve"> </w:t>
      </w:r>
      <w:r>
        <w:rPr>
          <w:rFonts w:ascii="Arial" w:hAnsi="Arial" w:cs="Arial"/>
        </w:rPr>
        <w:t>after a stroke</w:t>
      </w:r>
      <w:r w:rsidRPr="0016293B">
        <w:rPr>
          <w:rFonts w:ascii="Arial" w:hAnsi="Arial" w:cs="Arial"/>
        </w:rPr>
        <w:t>.</w:t>
      </w:r>
    </w:p>
    <w:p w14:paraId="2EC5BDBA" w14:textId="77777777" w:rsidR="006E170F" w:rsidRPr="0016293B" w:rsidRDefault="006E170F" w:rsidP="00E8405C">
      <w:pPr>
        <w:pStyle w:val="ListParagraph"/>
        <w:numPr>
          <w:ilvl w:val="0"/>
          <w:numId w:val="37"/>
        </w:numPr>
        <w:spacing w:line="360" w:lineRule="auto"/>
        <w:ind w:left="993" w:hanging="633"/>
        <w:rPr>
          <w:rFonts w:ascii="Arial" w:hAnsi="Arial" w:cs="Arial"/>
        </w:rPr>
      </w:pPr>
      <w:r>
        <w:rPr>
          <w:rFonts w:ascii="Arial" w:hAnsi="Arial" w:cs="Arial"/>
        </w:rPr>
        <w:t xml:space="preserve">People don’t know </w:t>
      </w:r>
      <w:r w:rsidRPr="0016293B">
        <w:rPr>
          <w:rFonts w:ascii="Arial" w:hAnsi="Arial" w:cs="Arial"/>
        </w:rPr>
        <w:t>why</w:t>
      </w:r>
      <w:r>
        <w:rPr>
          <w:rFonts w:ascii="Arial" w:hAnsi="Arial" w:cs="Arial"/>
        </w:rPr>
        <w:t xml:space="preserve"> some people experience cognitive decline and others don’t.</w:t>
      </w:r>
      <w:r w:rsidRPr="0016293B">
        <w:rPr>
          <w:rFonts w:ascii="Arial" w:hAnsi="Arial" w:cs="Arial"/>
        </w:rPr>
        <w:t xml:space="preserve"> </w:t>
      </w:r>
    </w:p>
    <w:p w14:paraId="730C5DE9" w14:textId="77777777" w:rsidR="006E170F" w:rsidRPr="00E27A42" w:rsidRDefault="006E170F" w:rsidP="00E8405C">
      <w:pPr>
        <w:pStyle w:val="ListParagraph"/>
        <w:numPr>
          <w:ilvl w:val="0"/>
          <w:numId w:val="37"/>
        </w:numPr>
        <w:spacing w:line="360" w:lineRule="auto"/>
        <w:ind w:left="993" w:hanging="633"/>
        <w:rPr>
          <w:rFonts w:ascii="Arial" w:hAnsi="Arial" w:cs="Arial"/>
        </w:rPr>
      </w:pPr>
      <w:r w:rsidRPr="0016293B">
        <w:rPr>
          <w:rFonts w:ascii="Arial" w:hAnsi="Arial" w:cs="Arial"/>
        </w:rPr>
        <w:t xml:space="preserve">Patients </w:t>
      </w:r>
      <w:r w:rsidRPr="009132D5">
        <w:rPr>
          <w:rFonts w:ascii="Arial" w:hAnsi="Arial" w:cs="Arial"/>
          <w:b/>
          <w:bCs/>
        </w:rPr>
        <w:t>report</w:t>
      </w:r>
      <w:r w:rsidRPr="0016293B">
        <w:rPr>
          <w:rFonts w:ascii="Arial" w:hAnsi="Arial" w:cs="Arial"/>
        </w:rPr>
        <w:t xml:space="preserve"> that cognitive decline impacts their quality of life.</w:t>
      </w:r>
    </w:p>
    <w:p w14:paraId="3C7BAF94" w14:textId="77777777" w:rsidR="006E170F" w:rsidRPr="0016293B" w:rsidRDefault="006E170F" w:rsidP="00E8405C">
      <w:pPr>
        <w:pStyle w:val="ListParagraph"/>
        <w:numPr>
          <w:ilvl w:val="0"/>
          <w:numId w:val="37"/>
        </w:numPr>
        <w:spacing w:line="360" w:lineRule="auto"/>
        <w:ind w:left="993" w:hanging="633"/>
        <w:rPr>
          <w:rFonts w:ascii="Arial" w:hAnsi="Arial" w:cs="Arial"/>
        </w:rPr>
      </w:pPr>
      <w:r w:rsidRPr="0016293B">
        <w:rPr>
          <w:rFonts w:ascii="Arial" w:hAnsi="Arial" w:cs="Arial"/>
        </w:rPr>
        <w:t>There are currently no treatments.</w:t>
      </w:r>
    </w:p>
    <w:p w14:paraId="518D9121" w14:textId="51A9B955" w:rsidR="006D13A7" w:rsidRDefault="006D13A7" w:rsidP="006D13A7">
      <w:pPr>
        <w:spacing w:line="360" w:lineRule="auto"/>
        <w:jc w:val="both"/>
        <w:rPr>
          <w:rFonts w:ascii="Arial" w:hAnsi="Arial" w:cs="Arial"/>
          <w:szCs w:val="24"/>
        </w:rPr>
      </w:pPr>
    </w:p>
    <w:p w14:paraId="40507243" w14:textId="77777777" w:rsidR="00D946C2" w:rsidRPr="00E8405C" w:rsidRDefault="00D946C2" w:rsidP="00D9598E">
      <w:pPr>
        <w:pStyle w:val="Heading2"/>
      </w:pPr>
      <w:r w:rsidRPr="007200DB">
        <w:lastRenderedPageBreak/>
        <w:t xml:space="preserve">What is the study looking at? </w:t>
      </w:r>
    </w:p>
    <w:p w14:paraId="693C42F0" w14:textId="77777777" w:rsidR="00D946C2" w:rsidRPr="0016293B" w:rsidRDefault="00D946C2" w:rsidP="00D946C2">
      <w:pPr>
        <w:pStyle w:val="ListParagraph"/>
        <w:numPr>
          <w:ilvl w:val="0"/>
          <w:numId w:val="39"/>
        </w:numPr>
        <w:spacing w:line="360" w:lineRule="auto"/>
        <w:rPr>
          <w:rFonts w:ascii="Arial" w:hAnsi="Arial" w:cs="Arial"/>
        </w:rPr>
      </w:pPr>
      <w:r>
        <w:rPr>
          <w:noProof/>
        </w:rPr>
        <w:drawing>
          <wp:anchor distT="0" distB="0" distL="114300" distR="114300" simplePos="0" relativeHeight="251498496" behindDoc="1" locked="0" layoutInCell="1" allowOverlap="1" wp14:anchorId="188672E8" wp14:editId="78F2E99F">
            <wp:simplePos x="0" y="0"/>
            <wp:positionH relativeFrom="column">
              <wp:posOffset>-792131</wp:posOffset>
            </wp:positionH>
            <wp:positionV relativeFrom="paragraph">
              <wp:posOffset>146157</wp:posOffset>
            </wp:positionV>
            <wp:extent cx="914400" cy="914400"/>
            <wp:effectExtent l="0" t="0" r="0" b="0"/>
            <wp:wrapTight wrapText="bothSides">
              <wp:wrapPolygon edited="0">
                <wp:start x="12150" y="0"/>
                <wp:lineTo x="5400" y="13950"/>
                <wp:lineTo x="5400" y="15300"/>
                <wp:lineTo x="7650" y="15300"/>
                <wp:lineTo x="3600" y="18900"/>
                <wp:lineTo x="3600" y="20700"/>
                <wp:lineTo x="17550" y="20700"/>
                <wp:lineTo x="15750" y="11250"/>
                <wp:lineTo x="14850" y="2250"/>
                <wp:lineTo x="13950" y="0"/>
                <wp:lineTo x="12150" y="0"/>
              </wp:wrapPolygon>
            </wp:wrapTight>
            <wp:docPr id="2" name="Graphic 2" descr="Microscope with solid fill"/>
            <wp:cNvGraphicFramePr/>
            <a:graphic xmlns:a="http://schemas.openxmlformats.org/drawingml/2006/main">
              <a:graphicData uri="http://schemas.openxmlformats.org/drawingml/2006/picture">
                <pic:pic xmlns:pic="http://schemas.openxmlformats.org/drawingml/2006/picture">
                  <pic:nvPicPr>
                    <pic:cNvPr id="6" name="Graphic 6" descr="Microscope with solid fill"/>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000A3481">
        <w:rPr>
          <w:noProof/>
        </w:rPr>
        <w:t xml:space="preserve"> </w:t>
      </w:r>
      <w:r w:rsidRPr="0016293B">
        <w:rPr>
          <w:rFonts w:ascii="Arial" w:hAnsi="Arial" w:cs="Arial"/>
        </w:rPr>
        <w:t xml:space="preserve">We have </w:t>
      </w:r>
      <w:r>
        <w:rPr>
          <w:rFonts w:ascii="Arial" w:hAnsi="Arial" w:cs="Arial"/>
        </w:rPr>
        <w:t>previously made scientific discoveries</w:t>
      </w:r>
      <w:r w:rsidRPr="0016293B">
        <w:rPr>
          <w:rFonts w:ascii="Arial" w:hAnsi="Arial" w:cs="Arial"/>
        </w:rPr>
        <w:t xml:space="preserve"> </w:t>
      </w:r>
      <w:r>
        <w:rPr>
          <w:rFonts w:ascii="Arial" w:hAnsi="Arial" w:cs="Arial"/>
        </w:rPr>
        <w:t>that suggest</w:t>
      </w:r>
      <w:r w:rsidRPr="0016293B">
        <w:rPr>
          <w:rFonts w:ascii="Arial" w:hAnsi="Arial" w:cs="Arial"/>
        </w:rPr>
        <w:t xml:space="preserve"> cognitive decline may </w:t>
      </w:r>
      <w:r>
        <w:rPr>
          <w:rFonts w:ascii="Arial" w:hAnsi="Arial" w:cs="Arial"/>
        </w:rPr>
        <w:t xml:space="preserve">be caused by </w:t>
      </w:r>
      <w:r w:rsidRPr="0016293B">
        <w:rPr>
          <w:rFonts w:ascii="Arial" w:hAnsi="Arial" w:cs="Arial"/>
        </w:rPr>
        <w:t xml:space="preserve">changes in the immune system </w:t>
      </w:r>
      <w:r>
        <w:rPr>
          <w:rFonts w:ascii="Arial" w:hAnsi="Arial" w:cs="Arial"/>
        </w:rPr>
        <w:t>which</w:t>
      </w:r>
      <w:r w:rsidRPr="0016293B">
        <w:rPr>
          <w:rFonts w:ascii="Arial" w:hAnsi="Arial" w:cs="Arial"/>
        </w:rPr>
        <w:t xml:space="preserve"> occur early after a person has a stroke. </w:t>
      </w:r>
    </w:p>
    <w:p w14:paraId="47E0DFC8" w14:textId="77777777" w:rsidR="00D946C2" w:rsidRPr="009B33B3" w:rsidRDefault="00D946C2" w:rsidP="00D946C2">
      <w:pPr>
        <w:pStyle w:val="ListParagraph"/>
        <w:numPr>
          <w:ilvl w:val="0"/>
          <w:numId w:val="39"/>
        </w:numPr>
        <w:spacing w:line="360" w:lineRule="auto"/>
        <w:jc w:val="both"/>
        <w:rPr>
          <w:rFonts w:ascii="Arial" w:hAnsi="Arial" w:cs="Arial"/>
        </w:rPr>
      </w:pPr>
      <w:r>
        <w:rPr>
          <w:rFonts w:ascii="Arial" w:hAnsi="Arial" w:cs="Arial"/>
        </w:rPr>
        <w:t xml:space="preserve">These discoveries suggest that it </w:t>
      </w:r>
      <w:r w:rsidRPr="00266B29">
        <w:rPr>
          <w:rFonts w:ascii="Arial" w:hAnsi="Arial" w:cs="Arial"/>
          <w:b/>
        </w:rPr>
        <w:t xml:space="preserve">may be </w:t>
      </w:r>
      <w:r w:rsidRPr="0016293B">
        <w:rPr>
          <w:rFonts w:ascii="Arial" w:hAnsi="Arial" w:cs="Arial"/>
        </w:rPr>
        <w:t>possible to treat the causes of post-stroke cognitive decline</w:t>
      </w:r>
      <w:r w:rsidRPr="009B33B3">
        <w:rPr>
          <w:rFonts w:ascii="Arial" w:hAnsi="Arial" w:cs="Arial"/>
        </w:rPr>
        <w:t xml:space="preserve">. </w:t>
      </w:r>
    </w:p>
    <w:p w14:paraId="18F5D965" w14:textId="77777777" w:rsidR="00D946C2" w:rsidRPr="00266B29" w:rsidRDefault="00D946C2" w:rsidP="00D946C2">
      <w:pPr>
        <w:pStyle w:val="ListParagraph"/>
        <w:numPr>
          <w:ilvl w:val="0"/>
          <w:numId w:val="39"/>
        </w:numPr>
        <w:spacing w:line="360" w:lineRule="auto"/>
        <w:jc w:val="both"/>
        <w:rPr>
          <w:rFonts w:ascii="Arial" w:hAnsi="Arial" w:cs="Arial"/>
        </w:rPr>
      </w:pPr>
      <w:r w:rsidRPr="00266B29">
        <w:rPr>
          <w:rFonts w:ascii="Arial" w:hAnsi="Arial" w:cs="Arial"/>
        </w:rPr>
        <w:t>The</w:t>
      </w:r>
      <w:r w:rsidRPr="0016293B">
        <w:rPr>
          <w:rFonts w:ascii="Arial" w:hAnsi="Arial" w:cs="Arial"/>
          <w:b/>
        </w:rPr>
        <w:t xml:space="preserve"> aim</w:t>
      </w:r>
      <w:r w:rsidRPr="009B33B3">
        <w:rPr>
          <w:rFonts w:ascii="Arial" w:hAnsi="Arial" w:cs="Arial"/>
        </w:rPr>
        <w:t xml:space="preserve"> of this study is to improve our understanding of the </w:t>
      </w:r>
      <w:r w:rsidRPr="00266B29">
        <w:rPr>
          <w:rFonts w:ascii="Arial" w:hAnsi="Arial" w:cs="Arial"/>
        </w:rPr>
        <w:t xml:space="preserve">links between immunity, cognition and changes within the brain caused by a stroke.  </w:t>
      </w:r>
    </w:p>
    <w:p w14:paraId="3317BC36" w14:textId="257A1B66" w:rsidR="0033690E" w:rsidRDefault="00D946C2" w:rsidP="0033690E">
      <w:pPr>
        <w:pStyle w:val="ListParagraph"/>
        <w:numPr>
          <w:ilvl w:val="0"/>
          <w:numId w:val="39"/>
        </w:numPr>
        <w:spacing w:line="360" w:lineRule="auto"/>
        <w:jc w:val="both"/>
        <w:rPr>
          <w:rFonts w:ascii="Arial" w:hAnsi="Arial" w:cs="Arial"/>
        </w:rPr>
      </w:pPr>
      <w:r w:rsidRPr="0016293B">
        <w:rPr>
          <w:rFonts w:ascii="Arial" w:hAnsi="Arial" w:cs="Arial"/>
        </w:rPr>
        <w:t xml:space="preserve">This could help lead to targeted treatments for post-stroke </w:t>
      </w:r>
      <w:r w:rsidRPr="009B33B3">
        <w:rPr>
          <w:rFonts w:ascii="Arial" w:hAnsi="Arial" w:cs="Arial"/>
        </w:rPr>
        <w:t>cognitive decline</w:t>
      </w:r>
      <w:r w:rsidRPr="0016293B">
        <w:rPr>
          <w:rFonts w:ascii="Arial" w:hAnsi="Arial" w:cs="Arial"/>
        </w:rPr>
        <w:t>.</w:t>
      </w:r>
    </w:p>
    <w:p w14:paraId="5879DBCA" w14:textId="77777777" w:rsidR="0033690E" w:rsidRPr="00E8405C" w:rsidRDefault="0033690E" w:rsidP="0029742F">
      <w:pPr>
        <w:spacing w:line="360" w:lineRule="auto"/>
        <w:jc w:val="both"/>
        <w:rPr>
          <w:rFonts w:ascii="Arial" w:hAnsi="Arial" w:cs="Arial"/>
        </w:rPr>
      </w:pPr>
    </w:p>
    <w:p w14:paraId="71677B87" w14:textId="07993941" w:rsidR="00D946C2" w:rsidRPr="007E6F16" w:rsidRDefault="00D946C2" w:rsidP="00E8405C">
      <w:pPr>
        <w:pStyle w:val="Heading2"/>
      </w:pPr>
      <w:r w:rsidRPr="007E6F16">
        <w:t>Why me?</w:t>
      </w:r>
    </w:p>
    <w:p w14:paraId="166CD662" w14:textId="61E7AE7A" w:rsidR="007E6F16" w:rsidRDefault="00D946C2" w:rsidP="00D946C2">
      <w:pPr>
        <w:spacing w:line="360" w:lineRule="auto"/>
        <w:jc w:val="both"/>
        <w:rPr>
          <w:rFonts w:ascii="Arial" w:hAnsi="Arial" w:cs="Arial"/>
          <w:szCs w:val="24"/>
        </w:rPr>
      </w:pPr>
      <w:r w:rsidRPr="00E8405C">
        <w:rPr>
          <w:rFonts w:ascii="Arial" w:hAnsi="Arial" w:cs="Arial"/>
          <w:szCs w:val="24"/>
        </w:rPr>
        <w:t xml:space="preserve">You have recently had a </w:t>
      </w:r>
      <w:r w:rsidRPr="00E8405C">
        <w:rPr>
          <w:rFonts w:ascii="Arial" w:hAnsi="Arial" w:cs="Arial"/>
          <w:b/>
          <w:bCs/>
          <w:szCs w:val="24"/>
        </w:rPr>
        <w:t>stroke</w:t>
      </w:r>
      <w:r w:rsidRPr="00E8405C">
        <w:rPr>
          <w:rFonts w:ascii="Arial" w:hAnsi="Arial" w:cs="Arial"/>
          <w:szCs w:val="24"/>
        </w:rPr>
        <w:t xml:space="preserve">; you are aged over 45 years old and you live in the Greater Manchester area. You may be </w:t>
      </w:r>
      <w:r w:rsidRPr="00E8405C">
        <w:rPr>
          <w:rFonts w:ascii="Arial" w:hAnsi="Arial" w:cs="Arial"/>
          <w:b/>
          <w:bCs/>
          <w:szCs w:val="24"/>
        </w:rPr>
        <w:t>eligible</w:t>
      </w:r>
      <w:r w:rsidRPr="00E8405C">
        <w:rPr>
          <w:rFonts w:ascii="Arial" w:hAnsi="Arial" w:cs="Arial"/>
          <w:szCs w:val="24"/>
        </w:rPr>
        <w:t xml:space="preserve"> to take part in this study. </w:t>
      </w:r>
    </w:p>
    <w:p w14:paraId="6BF2DEA4" w14:textId="77777777" w:rsidR="0033690E" w:rsidRPr="00E8405C" w:rsidRDefault="0033690E" w:rsidP="00D946C2">
      <w:pPr>
        <w:spacing w:line="360" w:lineRule="auto"/>
        <w:jc w:val="both"/>
        <w:rPr>
          <w:rFonts w:ascii="Arial" w:hAnsi="Arial" w:cs="Arial"/>
          <w:szCs w:val="24"/>
        </w:rPr>
      </w:pPr>
    </w:p>
    <w:p w14:paraId="5C997649" w14:textId="4038E5EB" w:rsidR="009A781F" w:rsidRPr="00CD0DB8" w:rsidRDefault="009A781F" w:rsidP="00E8405C">
      <w:pPr>
        <w:pStyle w:val="Heading2"/>
      </w:pPr>
      <w:r w:rsidRPr="00CD0DB8">
        <w:t>Who will conduct the research?</w:t>
      </w:r>
    </w:p>
    <w:p w14:paraId="3F1BF334" w14:textId="3348D0F5" w:rsidR="00570CD0" w:rsidRDefault="008245E5" w:rsidP="009A781F">
      <w:pPr>
        <w:spacing w:line="360" w:lineRule="auto"/>
        <w:jc w:val="both"/>
        <w:rPr>
          <w:rFonts w:ascii="Arial" w:hAnsi="Arial" w:cs="Arial"/>
          <w:szCs w:val="24"/>
        </w:rPr>
      </w:pPr>
      <w:r w:rsidRPr="008245E5">
        <w:rPr>
          <w:rFonts w:ascii="Arial" w:hAnsi="Arial" w:cs="Arial"/>
          <w:szCs w:val="24"/>
        </w:rPr>
        <w:t xml:space="preserve">A </w:t>
      </w:r>
      <w:r w:rsidRPr="008245E5">
        <w:rPr>
          <w:rFonts w:ascii="Arial" w:hAnsi="Arial" w:cs="Arial"/>
          <w:b/>
          <w:bCs/>
          <w:szCs w:val="24"/>
        </w:rPr>
        <w:t>specialist team</w:t>
      </w:r>
      <w:r w:rsidRPr="008245E5">
        <w:rPr>
          <w:rFonts w:ascii="Arial" w:hAnsi="Arial" w:cs="Arial"/>
          <w:szCs w:val="24"/>
        </w:rPr>
        <w:t xml:space="preserve"> of clinicians (e.g., Doctors and Nurses) and researchers who investigate stroke and immunology. The team is led by Professor Craig Smith, of Salford Royal NHS Foundation Trust (SRFT). The collaborators in this study are based at The University of Manchester and The University of Stanford in California, USA. </w:t>
      </w:r>
    </w:p>
    <w:p w14:paraId="115E97E7" w14:textId="77777777" w:rsidR="008245E5" w:rsidRPr="00E8405C" w:rsidRDefault="008245E5" w:rsidP="009A781F">
      <w:pPr>
        <w:spacing w:line="360" w:lineRule="auto"/>
        <w:jc w:val="both"/>
        <w:rPr>
          <w:rFonts w:ascii="Arial" w:hAnsi="Arial" w:cs="Arial"/>
          <w:szCs w:val="24"/>
        </w:rPr>
      </w:pPr>
    </w:p>
    <w:p w14:paraId="46046347" w14:textId="09F6F66D" w:rsidR="007200DB" w:rsidRPr="00E8405C" w:rsidRDefault="00694C9C" w:rsidP="009A781F">
      <w:pPr>
        <w:spacing w:line="360" w:lineRule="auto"/>
        <w:jc w:val="both"/>
        <w:rPr>
          <w:rFonts w:ascii="Arial" w:hAnsi="Arial" w:cs="Arial"/>
          <w:szCs w:val="24"/>
        </w:rPr>
      </w:pPr>
      <w:r w:rsidRPr="00E8405C">
        <w:rPr>
          <w:rFonts w:ascii="Arial" w:hAnsi="Arial" w:cs="Arial"/>
          <w:szCs w:val="24"/>
        </w:rPr>
        <w:t xml:space="preserve">The University of Manchester </w:t>
      </w:r>
      <w:r w:rsidR="00956971">
        <w:rPr>
          <w:rFonts w:ascii="Arial" w:hAnsi="Arial" w:cs="Arial"/>
          <w:szCs w:val="24"/>
        </w:rPr>
        <w:t>is the</w:t>
      </w:r>
      <w:r w:rsidRPr="00E8405C">
        <w:rPr>
          <w:rFonts w:ascii="Arial" w:hAnsi="Arial" w:cs="Arial"/>
          <w:szCs w:val="24"/>
        </w:rPr>
        <w:t xml:space="preserve"> Study Sponsor</w:t>
      </w:r>
      <w:r w:rsidR="0004696E" w:rsidRPr="00E8405C">
        <w:rPr>
          <w:rFonts w:ascii="Arial" w:hAnsi="Arial" w:cs="Arial"/>
          <w:szCs w:val="24"/>
        </w:rPr>
        <w:t xml:space="preserve"> for all research taking place in the UK</w:t>
      </w:r>
      <w:r w:rsidR="009A781F" w:rsidRPr="00E8405C">
        <w:rPr>
          <w:rFonts w:ascii="Arial" w:hAnsi="Arial" w:cs="Arial"/>
          <w:szCs w:val="24"/>
        </w:rPr>
        <w:t xml:space="preserve">.  </w:t>
      </w:r>
    </w:p>
    <w:p w14:paraId="1B3CA926" w14:textId="5F76FE18" w:rsidR="00920E69" w:rsidRDefault="00920E69" w:rsidP="00164DA4">
      <w:pPr>
        <w:pStyle w:val="Heading1"/>
        <w:rPr>
          <w:rStyle w:val="Strong"/>
          <w:b/>
          <w:bCs w:val="0"/>
          <w:color w:val="0070C0"/>
          <w:u w:val="none"/>
        </w:rPr>
      </w:pPr>
      <w:r w:rsidRPr="00545DCF">
        <w:rPr>
          <w:rStyle w:val="Strong"/>
          <w:b/>
          <w:bCs w:val="0"/>
          <w:color w:val="0070C0"/>
          <w:u w:val="none"/>
        </w:rPr>
        <w:t>What would my involvement be?</w:t>
      </w:r>
    </w:p>
    <w:p w14:paraId="3387CA29" w14:textId="43D15103" w:rsidR="00164DA4" w:rsidRPr="009B33B3" w:rsidRDefault="00545F52" w:rsidP="00545F52">
      <w:pPr>
        <w:spacing w:line="360" w:lineRule="auto"/>
        <w:jc w:val="both"/>
        <w:rPr>
          <w:rFonts w:ascii="Arial" w:hAnsi="Arial" w:cs="Arial"/>
          <w:color w:val="000000" w:themeColor="text1"/>
          <w:szCs w:val="24"/>
        </w:rPr>
      </w:pPr>
      <w:r w:rsidRPr="00266B29">
        <w:rPr>
          <w:rFonts w:ascii="Arial" w:hAnsi="Arial" w:cs="Arial"/>
          <w:szCs w:val="24"/>
        </w:rPr>
        <w:t xml:space="preserve">To </w:t>
      </w:r>
      <w:r w:rsidRPr="00266B29">
        <w:rPr>
          <w:rFonts w:ascii="Arial" w:hAnsi="Arial" w:cs="Arial"/>
          <w:color w:val="000000" w:themeColor="text1"/>
          <w:szCs w:val="24"/>
        </w:rPr>
        <w:t xml:space="preserve">attend </w:t>
      </w:r>
      <w:r w:rsidRPr="0016293B">
        <w:rPr>
          <w:rFonts w:ascii="Arial" w:hAnsi="Arial" w:cs="Arial"/>
          <w:b/>
          <w:color w:val="000000" w:themeColor="text1"/>
          <w:szCs w:val="24"/>
        </w:rPr>
        <w:t>up to 6 visits</w:t>
      </w:r>
      <w:r w:rsidRPr="0016293B">
        <w:rPr>
          <w:rFonts w:ascii="Arial" w:hAnsi="Arial" w:cs="Arial"/>
          <w:color w:val="000000" w:themeColor="text1"/>
          <w:szCs w:val="24"/>
        </w:rPr>
        <w:t xml:space="preserve"> with our research team over the </w:t>
      </w:r>
      <w:r w:rsidRPr="0016293B">
        <w:rPr>
          <w:rFonts w:ascii="Arial" w:hAnsi="Arial" w:cs="Arial"/>
          <w:b/>
          <w:color w:val="000000" w:themeColor="text1"/>
          <w:szCs w:val="24"/>
        </w:rPr>
        <w:t>next 3 and a half years</w:t>
      </w:r>
      <w:r w:rsidRPr="0016293B">
        <w:rPr>
          <w:rFonts w:ascii="Arial" w:hAnsi="Arial" w:cs="Arial"/>
          <w:color w:val="000000" w:themeColor="text1"/>
          <w:szCs w:val="24"/>
        </w:rPr>
        <w:t>*</w:t>
      </w:r>
      <w:r w:rsidRPr="009B33B3">
        <w:rPr>
          <w:rFonts w:ascii="Arial" w:hAnsi="Arial" w:cs="Arial"/>
          <w:color w:val="000000" w:themeColor="text1"/>
          <w:szCs w:val="24"/>
        </w:rPr>
        <w:t xml:space="preserve">. </w:t>
      </w:r>
    </w:p>
    <w:p w14:paraId="79C7B0CF" w14:textId="508932BA" w:rsidR="0033690E" w:rsidRDefault="00545F52" w:rsidP="00545F52">
      <w:pPr>
        <w:spacing w:line="360" w:lineRule="auto"/>
        <w:jc w:val="both"/>
        <w:rPr>
          <w:rFonts w:ascii="Arial" w:hAnsi="Arial" w:cs="Arial"/>
          <w:color w:val="000000" w:themeColor="text1"/>
          <w:szCs w:val="24"/>
        </w:rPr>
      </w:pPr>
      <w:r w:rsidRPr="00266B29">
        <w:rPr>
          <w:rFonts w:ascii="Arial" w:hAnsi="Arial" w:cs="Arial"/>
          <w:color w:val="000000" w:themeColor="text1"/>
          <w:szCs w:val="24"/>
        </w:rPr>
        <w:t xml:space="preserve">*If we acquire further funding there could be an opportunity to attend additional appointments, but you do not have to do this. </w:t>
      </w:r>
    </w:p>
    <w:p w14:paraId="3A6BE2F6" w14:textId="77777777" w:rsidR="00852B0C" w:rsidRPr="00266B29" w:rsidRDefault="00852B0C" w:rsidP="00545F52">
      <w:pPr>
        <w:spacing w:line="360" w:lineRule="auto"/>
        <w:jc w:val="both"/>
        <w:rPr>
          <w:rFonts w:ascii="Arial" w:hAnsi="Arial" w:cs="Arial"/>
          <w:color w:val="000000" w:themeColor="text1"/>
          <w:szCs w:val="24"/>
        </w:rPr>
      </w:pPr>
    </w:p>
    <w:p w14:paraId="150F97B7" w14:textId="3A002180" w:rsidR="00D35C57" w:rsidRPr="00E8405C" w:rsidRDefault="00545F52" w:rsidP="00E8405C">
      <w:pPr>
        <w:pStyle w:val="Heading3"/>
        <w:rPr>
          <w:u w:val="single"/>
        </w:rPr>
      </w:pPr>
      <w:r>
        <w:rPr>
          <w:noProof/>
        </w:rPr>
        <w:drawing>
          <wp:anchor distT="0" distB="0" distL="114300" distR="114300" simplePos="0" relativeHeight="251534336" behindDoc="1" locked="0" layoutInCell="1" allowOverlap="1" wp14:anchorId="2D5CBB86" wp14:editId="778ACA53">
            <wp:simplePos x="0" y="0"/>
            <wp:positionH relativeFrom="leftMargin">
              <wp:posOffset>514350</wp:posOffset>
            </wp:positionH>
            <wp:positionV relativeFrom="paragraph">
              <wp:posOffset>100965</wp:posOffset>
            </wp:positionV>
            <wp:extent cx="914400" cy="914400"/>
            <wp:effectExtent l="0" t="0" r="0" b="0"/>
            <wp:wrapTight wrapText="bothSides">
              <wp:wrapPolygon edited="0">
                <wp:start x="8550" y="2700"/>
                <wp:lineTo x="6300" y="4500"/>
                <wp:lineTo x="2250" y="9450"/>
                <wp:lineTo x="2250" y="12150"/>
                <wp:lineTo x="3600" y="17550"/>
                <wp:lineTo x="4050" y="18450"/>
                <wp:lineTo x="17550" y="18450"/>
                <wp:lineTo x="19350" y="9450"/>
                <wp:lineTo x="15300" y="4950"/>
                <wp:lineTo x="12600" y="2700"/>
                <wp:lineTo x="8550" y="2700"/>
              </wp:wrapPolygon>
            </wp:wrapTight>
            <wp:docPr id="11" name="Graphic 11" descr="Taxi with solid fill"/>
            <wp:cNvGraphicFramePr/>
            <a:graphic xmlns:a="http://schemas.openxmlformats.org/drawingml/2006/main">
              <a:graphicData uri="http://schemas.openxmlformats.org/drawingml/2006/picture">
                <pic:pic xmlns:pic="http://schemas.openxmlformats.org/drawingml/2006/picture">
                  <pic:nvPicPr>
                    <pic:cNvPr id="11" name="Graphic 11" descr="Taxi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00177C79">
        <w:rPr>
          <w:noProof/>
        </w:rPr>
        <w:t xml:space="preserve"> </w:t>
      </w:r>
      <w:r w:rsidRPr="00E8405C">
        <w:rPr>
          <w:u w:val="single"/>
        </w:rPr>
        <w:t>Transportation</w:t>
      </w:r>
    </w:p>
    <w:p w14:paraId="118EC65E" w14:textId="118F3D87" w:rsidR="00545F52" w:rsidRPr="009E61FB" w:rsidRDefault="00956971" w:rsidP="00545F52">
      <w:pPr>
        <w:spacing w:after="60" w:line="360" w:lineRule="auto"/>
        <w:ind w:left="360"/>
        <w:rPr>
          <w:rFonts w:ascii="Arial" w:hAnsi="Arial" w:cs="Arial"/>
          <w:szCs w:val="24"/>
        </w:rPr>
      </w:pPr>
      <w:r>
        <w:rPr>
          <w:rFonts w:ascii="Arial" w:hAnsi="Arial" w:cs="Arial"/>
          <w:bCs/>
          <w:szCs w:val="24"/>
        </w:rPr>
        <w:t xml:space="preserve">       </w:t>
      </w:r>
      <w:r w:rsidR="00545F52" w:rsidRPr="009E61FB">
        <w:rPr>
          <w:rFonts w:ascii="Arial" w:hAnsi="Arial" w:cs="Arial"/>
          <w:bCs/>
          <w:szCs w:val="24"/>
        </w:rPr>
        <w:t>We can</w:t>
      </w:r>
      <w:r w:rsidR="00545F52">
        <w:rPr>
          <w:rFonts w:ascii="Arial" w:hAnsi="Arial" w:cs="Arial"/>
          <w:bCs/>
          <w:szCs w:val="24"/>
        </w:rPr>
        <w:t xml:space="preserve"> arrange, </w:t>
      </w:r>
      <w:r w:rsidR="00545F52" w:rsidRPr="009E61FB">
        <w:rPr>
          <w:rFonts w:ascii="Arial" w:hAnsi="Arial" w:cs="Arial"/>
          <w:bCs/>
          <w:szCs w:val="24"/>
        </w:rPr>
        <w:t>book and pay for</w:t>
      </w:r>
      <w:r w:rsidR="00545F52" w:rsidRPr="009E61FB">
        <w:rPr>
          <w:rFonts w:ascii="Arial" w:hAnsi="Arial" w:cs="Arial"/>
          <w:szCs w:val="24"/>
        </w:rPr>
        <w:t xml:space="preserve"> your </w:t>
      </w:r>
      <w:r w:rsidR="00545F52" w:rsidRPr="009E61FB">
        <w:rPr>
          <w:rFonts w:ascii="Arial" w:hAnsi="Arial" w:cs="Arial"/>
          <w:b/>
          <w:bCs/>
          <w:szCs w:val="24"/>
        </w:rPr>
        <w:t>taxi transport</w:t>
      </w:r>
      <w:r w:rsidR="00545F52" w:rsidRPr="009E61FB">
        <w:rPr>
          <w:rFonts w:ascii="Arial" w:hAnsi="Arial" w:cs="Arial"/>
          <w:szCs w:val="24"/>
        </w:rPr>
        <w:t xml:space="preserve"> to and from all the visits or </w:t>
      </w:r>
      <w:r w:rsidR="00545F52" w:rsidRPr="009E61FB">
        <w:rPr>
          <w:rFonts w:ascii="Arial" w:hAnsi="Arial" w:cs="Arial"/>
          <w:b/>
          <w:bCs/>
          <w:szCs w:val="24"/>
        </w:rPr>
        <w:t xml:space="preserve">reimburse you for </w:t>
      </w:r>
      <w:r w:rsidR="00545F52" w:rsidRPr="009E61FB">
        <w:rPr>
          <w:rFonts w:ascii="Arial" w:hAnsi="Arial" w:cs="Arial"/>
          <w:bCs/>
          <w:szCs w:val="24"/>
        </w:rPr>
        <w:t>your travel and parking costs</w:t>
      </w:r>
      <w:r w:rsidR="00545F52" w:rsidRPr="009E61FB">
        <w:rPr>
          <w:rFonts w:ascii="Arial" w:hAnsi="Arial" w:cs="Arial"/>
          <w:szCs w:val="24"/>
        </w:rPr>
        <w:t xml:space="preserve">. </w:t>
      </w:r>
    </w:p>
    <w:p w14:paraId="72FEBAE1" w14:textId="77777777" w:rsidR="00545F52" w:rsidRPr="00E8405C" w:rsidRDefault="00545F52" w:rsidP="00E8405C"/>
    <w:p w14:paraId="5E2E2AC8" w14:textId="3EB59499" w:rsidR="00EF7BA5" w:rsidRDefault="00EF7BA5" w:rsidP="0070536B">
      <w:pPr>
        <w:pStyle w:val="Heading1"/>
      </w:pPr>
      <w:r w:rsidRPr="00CD0DB8">
        <w:lastRenderedPageBreak/>
        <w:t xml:space="preserve">What </w:t>
      </w:r>
      <w:r w:rsidR="00F5464F">
        <w:t>happens at each visit?</w:t>
      </w:r>
    </w:p>
    <w:p w14:paraId="4144EE64" w14:textId="031DD354" w:rsidR="00AA2D85" w:rsidRPr="0016293B" w:rsidRDefault="00AA2D85" w:rsidP="00E8405C">
      <w:pPr>
        <w:pStyle w:val="Heading2"/>
      </w:pPr>
      <w:r w:rsidRPr="00E8405C">
        <w:t>Visit 1- Sign up</w:t>
      </w:r>
    </w:p>
    <w:p w14:paraId="0C7A516A" w14:textId="77777777" w:rsidR="00AA2D85" w:rsidRPr="009B33B3" w:rsidRDefault="00AA2D85" w:rsidP="00AA2D85">
      <w:pPr>
        <w:pStyle w:val="NoSpacing"/>
        <w:spacing w:line="360" w:lineRule="auto"/>
        <w:rPr>
          <w:rStyle w:val="Heading2Char"/>
          <w:color w:val="auto"/>
        </w:rPr>
      </w:pPr>
      <w:r w:rsidRPr="00E8405C">
        <w:rPr>
          <w:rStyle w:val="Heading2Char"/>
          <w:bCs w:val="0"/>
          <w:color w:val="auto"/>
        </w:rPr>
        <w:t xml:space="preserve">When? </w:t>
      </w:r>
      <w:r w:rsidRPr="00266B29">
        <w:rPr>
          <w:rFonts w:ascii="Arial" w:hAnsi="Arial" w:cs="Arial"/>
          <w:sz w:val="24"/>
          <w:szCs w:val="24"/>
        </w:rPr>
        <w:t xml:space="preserve">Up to </w:t>
      </w:r>
      <w:r w:rsidRPr="0016293B">
        <w:rPr>
          <w:rFonts w:ascii="Arial" w:hAnsi="Arial" w:cs="Arial"/>
          <w:b/>
          <w:bCs/>
          <w:sz w:val="24"/>
          <w:szCs w:val="24"/>
        </w:rPr>
        <w:t>4 days</w:t>
      </w:r>
      <w:r w:rsidRPr="009B33B3">
        <w:rPr>
          <w:rFonts w:ascii="Arial" w:hAnsi="Arial" w:cs="Arial"/>
          <w:sz w:val="24"/>
          <w:szCs w:val="24"/>
        </w:rPr>
        <w:t xml:space="preserve"> after your stroke (usually </w:t>
      </w:r>
      <w:r w:rsidRPr="0016293B">
        <w:rPr>
          <w:rFonts w:ascii="Arial" w:hAnsi="Arial" w:cs="Arial"/>
          <w:b/>
          <w:bCs/>
          <w:sz w:val="24"/>
          <w:szCs w:val="24"/>
        </w:rPr>
        <w:t>in hospital</w:t>
      </w:r>
      <w:r w:rsidRPr="009B33B3">
        <w:rPr>
          <w:rFonts w:ascii="Arial" w:hAnsi="Arial" w:cs="Arial"/>
          <w:sz w:val="24"/>
          <w:szCs w:val="24"/>
        </w:rPr>
        <w:t>).</w:t>
      </w:r>
    </w:p>
    <w:p w14:paraId="4B92163D" w14:textId="77777777" w:rsidR="00AA2D85" w:rsidRPr="00266B29" w:rsidRDefault="00AA2D85" w:rsidP="00AA2D85">
      <w:pPr>
        <w:pStyle w:val="NoSpacing"/>
        <w:spacing w:line="360" w:lineRule="auto"/>
        <w:rPr>
          <w:rFonts w:ascii="Arial" w:hAnsi="Arial" w:cs="Arial"/>
          <w:sz w:val="24"/>
          <w:szCs w:val="24"/>
        </w:rPr>
      </w:pPr>
      <w:r w:rsidRPr="00266B29">
        <w:rPr>
          <w:rFonts w:ascii="Arial" w:hAnsi="Arial" w:cs="Arial"/>
          <w:b/>
          <w:sz w:val="24"/>
          <w:szCs w:val="24"/>
        </w:rPr>
        <w:t>Where?</w:t>
      </w:r>
      <w:r w:rsidRPr="00266B29">
        <w:rPr>
          <w:rFonts w:ascii="Arial" w:hAnsi="Arial" w:cs="Arial"/>
          <w:sz w:val="24"/>
          <w:szCs w:val="24"/>
        </w:rPr>
        <w:t xml:space="preserve"> At Salford Royal Hospital.</w:t>
      </w:r>
    </w:p>
    <w:p w14:paraId="3E6C0DFB" w14:textId="77777777" w:rsidR="00AA2D85" w:rsidRPr="00266B29" w:rsidRDefault="00AA2D85" w:rsidP="00AA2D85">
      <w:pPr>
        <w:pStyle w:val="NoSpacing"/>
        <w:spacing w:line="360" w:lineRule="auto"/>
        <w:rPr>
          <w:rFonts w:ascii="Arial" w:hAnsi="Arial" w:cs="Arial"/>
          <w:sz w:val="24"/>
          <w:szCs w:val="24"/>
        </w:rPr>
      </w:pPr>
      <w:r w:rsidRPr="00266B29">
        <w:rPr>
          <w:rFonts w:ascii="Arial" w:hAnsi="Arial" w:cs="Arial"/>
          <w:b/>
          <w:sz w:val="24"/>
          <w:szCs w:val="24"/>
        </w:rPr>
        <w:t>How long?</w:t>
      </w:r>
      <w:r w:rsidRPr="00266B29">
        <w:rPr>
          <w:rFonts w:ascii="Arial" w:hAnsi="Arial" w:cs="Arial"/>
          <w:sz w:val="24"/>
          <w:szCs w:val="24"/>
        </w:rPr>
        <w:t xml:space="preserve"> Up to </w:t>
      </w:r>
      <w:r w:rsidRPr="0016293B">
        <w:rPr>
          <w:rFonts w:ascii="Arial" w:hAnsi="Arial" w:cs="Arial"/>
          <w:b/>
          <w:bCs/>
          <w:sz w:val="24"/>
          <w:szCs w:val="24"/>
        </w:rPr>
        <w:t>1</w:t>
      </w:r>
      <w:r w:rsidRPr="009B33B3">
        <w:rPr>
          <w:rFonts w:ascii="Arial" w:hAnsi="Arial" w:cs="Arial"/>
          <w:sz w:val="24"/>
          <w:szCs w:val="24"/>
        </w:rPr>
        <w:t xml:space="preserve"> hour </w:t>
      </w:r>
    </w:p>
    <w:p w14:paraId="52613EA2" w14:textId="77777777" w:rsidR="00AA2D85" w:rsidRPr="00266B29" w:rsidRDefault="00AA2D85" w:rsidP="00AA2D85">
      <w:pPr>
        <w:spacing w:line="360" w:lineRule="auto"/>
        <w:rPr>
          <w:rFonts w:ascii="Arial" w:hAnsi="Arial" w:cs="Arial"/>
          <w:b/>
          <w:szCs w:val="24"/>
        </w:rPr>
      </w:pPr>
      <w:r w:rsidRPr="00266B29">
        <w:rPr>
          <w:rFonts w:ascii="Arial" w:hAnsi="Arial" w:cs="Arial"/>
          <w:b/>
          <w:szCs w:val="24"/>
        </w:rPr>
        <w:t xml:space="preserve">What? </w:t>
      </w:r>
    </w:p>
    <w:p w14:paraId="77ACAEA1" w14:textId="77777777" w:rsidR="00AA2D85" w:rsidRPr="00633506" w:rsidRDefault="00AA2D85" w:rsidP="00AA2D85">
      <w:pPr>
        <w:pStyle w:val="NoSpacing"/>
        <w:numPr>
          <w:ilvl w:val="0"/>
          <w:numId w:val="43"/>
        </w:numPr>
        <w:spacing w:line="360" w:lineRule="auto"/>
        <w:rPr>
          <w:rFonts w:ascii="Arial" w:hAnsi="Arial" w:cs="Arial"/>
        </w:rPr>
      </w:pPr>
      <w:r>
        <w:rPr>
          <w:noProof/>
        </w:rPr>
        <w:drawing>
          <wp:anchor distT="0" distB="0" distL="114300" distR="114300" simplePos="0" relativeHeight="251563008" behindDoc="1" locked="0" layoutInCell="1" allowOverlap="1" wp14:anchorId="037B305A" wp14:editId="27FAA019">
            <wp:simplePos x="0" y="0"/>
            <wp:positionH relativeFrom="column">
              <wp:posOffset>-647314</wp:posOffset>
            </wp:positionH>
            <wp:positionV relativeFrom="paragraph">
              <wp:posOffset>171450</wp:posOffset>
            </wp:positionV>
            <wp:extent cx="770255" cy="739140"/>
            <wp:effectExtent l="0" t="0" r="0" b="0"/>
            <wp:wrapTight wrapText="bothSides">
              <wp:wrapPolygon edited="0">
                <wp:start x="6411" y="557"/>
                <wp:lineTo x="2671" y="3340"/>
                <wp:lineTo x="2137" y="20598"/>
                <wp:lineTo x="17095" y="20598"/>
                <wp:lineTo x="17629" y="10577"/>
                <wp:lineTo x="20300" y="6124"/>
                <wp:lineTo x="19232" y="4454"/>
                <wp:lineTo x="12821" y="557"/>
                <wp:lineTo x="6411" y="557"/>
              </wp:wrapPolygon>
            </wp:wrapTight>
            <wp:docPr id="12" name="Graphic 12" descr="Clipboard outline"/>
            <wp:cNvGraphicFramePr/>
            <a:graphic xmlns:a="http://schemas.openxmlformats.org/drawingml/2006/main">
              <a:graphicData uri="http://schemas.openxmlformats.org/drawingml/2006/picture">
                <pic:pic xmlns:pic="http://schemas.openxmlformats.org/drawingml/2006/picture">
                  <pic:nvPicPr>
                    <pic:cNvPr id="16" name="Graphic 16" descr="Clipboard outlin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770255" cy="739140"/>
                    </a:xfrm>
                    <a:prstGeom prst="rect">
                      <a:avLst/>
                    </a:prstGeom>
                  </pic:spPr>
                </pic:pic>
              </a:graphicData>
            </a:graphic>
            <wp14:sizeRelH relativeFrom="page">
              <wp14:pctWidth>0</wp14:pctWidth>
            </wp14:sizeRelH>
            <wp14:sizeRelV relativeFrom="page">
              <wp14:pctHeight>0</wp14:pctHeight>
            </wp14:sizeRelV>
          </wp:anchor>
        </w:drawing>
      </w:r>
      <w:r w:rsidRPr="009B33B3">
        <w:rPr>
          <w:rFonts w:ascii="Arial" w:hAnsi="Arial" w:cs="Arial"/>
          <w:sz w:val="24"/>
          <w:szCs w:val="24"/>
        </w:rPr>
        <w:t>We</w:t>
      </w:r>
      <w:r w:rsidRPr="00266B29">
        <w:rPr>
          <w:rFonts w:ascii="Arial" w:hAnsi="Arial" w:cs="Arial"/>
          <w:sz w:val="24"/>
          <w:szCs w:val="24"/>
        </w:rPr>
        <w:t xml:space="preserve"> will record information e.g., your age, sex, stroke details, current medications, </w:t>
      </w:r>
      <w:r>
        <w:rPr>
          <w:rFonts w:ascii="Arial" w:hAnsi="Arial" w:cs="Arial"/>
          <w:sz w:val="24"/>
          <w:szCs w:val="24"/>
        </w:rPr>
        <w:t xml:space="preserve">the results from recent investigations (including heart trace and brain imaging) </w:t>
      </w:r>
      <w:r w:rsidRPr="00266B29">
        <w:rPr>
          <w:rFonts w:ascii="Arial" w:hAnsi="Arial" w:cs="Arial"/>
          <w:sz w:val="24"/>
          <w:szCs w:val="24"/>
        </w:rPr>
        <w:t xml:space="preserve">and other health issues. </w:t>
      </w:r>
    </w:p>
    <w:p w14:paraId="36B45844" w14:textId="77777777" w:rsidR="00AA2D85" w:rsidRPr="00266B29" w:rsidRDefault="00AA2D85" w:rsidP="00AA2D85">
      <w:pPr>
        <w:pStyle w:val="NoSpacing"/>
        <w:numPr>
          <w:ilvl w:val="0"/>
          <w:numId w:val="43"/>
        </w:numPr>
        <w:spacing w:line="360" w:lineRule="auto"/>
        <w:rPr>
          <w:rFonts w:ascii="Arial" w:hAnsi="Arial" w:cs="Arial"/>
        </w:rPr>
      </w:pPr>
      <w:r>
        <w:rPr>
          <w:rFonts w:ascii="Arial" w:hAnsi="Arial" w:cs="Arial"/>
          <w:sz w:val="24"/>
          <w:szCs w:val="24"/>
        </w:rPr>
        <w:t xml:space="preserve">We may ask you this information directly or </w:t>
      </w:r>
      <w:r w:rsidRPr="00266B29">
        <w:rPr>
          <w:rFonts w:ascii="Arial" w:hAnsi="Arial" w:cs="Arial"/>
          <w:sz w:val="24"/>
          <w:szCs w:val="24"/>
        </w:rPr>
        <w:t xml:space="preserve">find this information in your medical records. </w:t>
      </w:r>
    </w:p>
    <w:p w14:paraId="3FAAF342" w14:textId="266FDDF8" w:rsidR="00AA2D85" w:rsidRPr="00266B29" w:rsidRDefault="00AA2D85" w:rsidP="00AA2D85">
      <w:pPr>
        <w:pStyle w:val="NoSpacing"/>
        <w:numPr>
          <w:ilvl w:val="0"/>
          <w:numId w:val="43"/>
        </w:numPr>
        <w:spacing w:line="360" w:lineRule="auto"/>
        <w:rPr>
          <w:rFonts w:ascii="Arial" w:hAnsi="Arial" w:cs="Arial"/>
        </w:rPr>
      </w:pPr>
      <w:r w:rsidRPr="00266B29">
        <w:rPr>
          <w:rFonts w:ascii="Arial" w:hAnsi="Arial" w:cs="Arial"/>
          <w:sz w:val="24"/>
          <w:szCs w:val="24"/>
        </w:rPr>
        <w:t>You may be asked complete a short test</w:t>
      </w:r>
      <w:r>
        <w:rPr>
          <w:rFonts w:ascii="Arial" w:hAnsi="Arial" w:cs="Arial"/>
          <w:sz w:val="24"/>
          <w:szCs w:val="24"/>
        </w:rPr>
        <w:t xml:space="preserve"> (MoCA)</w:t>
      </w:r>
      <w:r w:rsidRPr="00266B29">
        <w:rPr>
          <w:rFonts w:ascii="Arial" w:hAnsi="Arial" w:cs="Arial"/>
          <w:sz w:val="24"/>
          <w:szCs w:val="24"/>
        </w:rPr>
        <w:t xml:space="preserve"> to assess your memory and problem-solving skills.</w:t>
      </w:r>
    </w:p>
    <w:p w14:paraId="1C42FA8E" w14:textId="77777777" w:rsidR="00AA2D85" w:rsidRPr="00266B29" w:rsidRDefault="00AA2D85" w:rsidP="00E8405C">
      <w:pPr>
        <w:pStyle w:val="Heading2"/>
      </w:pPr>
    </w:p>
    <w:p w14:paraId="2A41F6F4" w14:textId="5A2ECFD3" w:rsidR="00AA2D85" w:rsidRPr="0016293B" w:rsidRDefault="00AA2D85" w:rsidP="00E8405C">
      <w:pPr>
        <w:pStyle w:val="Heading2"/>
      </w:pPr>
      <w:r w:rsidRPr="00266B29">
        <w:t>Visit 2- Blood Sampling</w:t>
      </w:r>
    </w:p>
    <w:p w14:paraId="3FABAFE7" w14:textId="77777777" w:rsidR="00AA2D85" w:rsidRPr="009B33B3" w:rsidRDefault="00AA2D85" w:rsidP="00AA2D85">
      <w:pPr>
        <w:pStyle w:val="NoSpacing"/>
        <w:spacing w:line="360" w:lineRule="auto"/>
        <w:rPr>
          <w:rFonts w:ascii="Arial" w:hAnsi="Arial" w:cs="Arial"/>
          <w:sz w:val="24"/>
          <w:szCs w:val="24"/>
        </w:rPr>
      </w:pPr>
      <w:r w:rsidRPr="009B33B3">
        <w:rPr>
          <w:rFonts w:ascii="Arial" w:hAnsi="Arial" w:cs="Arial"/>
          <w:b/>
          <w:bCs/>
          <w:sz w:val="24"/>
          <w:szCs w:val="24"/>
        </w:rPr>
        <w:t>When?</w:t>
      </w:r>
      <w:r w:rsidRPr="009B33B3">
        <w:rPr>
          <w:rFonts w:ascii="Arial" w:hAnsi="Arial" w:cs="Arial"/>
          <w:sz w:val="24"/>
          <w:szCs w:val="24"/>
        </w:rPr>
        <w:t xml:space="preserve">  </w:t>
      </w:r>
      <w:r w:rsidRPr="00266B29">
        <w:rPr>
          <w:rFonts w:ascii="Arial" w:hAnsi="Arial" w:cs="Arial"/>
          <w:sz w:val="24"/>
          <w:szCs w:val="24"/>
        </w:rPr>
        <w:t xml:space="preserve">Up to </w:t>
      </w:r>
      <w:r w:rsidRPr="0016293B">
        <w:rPr>
          <w:rFonts w:ascii="Arial" w:hAnsi="Arial" w:cs="Arial"/>
          <w:b/>
          <w:sz w:val="24"/>
          <w:szCs w:val="24"/>
        </w:rPr>
        <w:t>4 days</w:t>
      </w:r>
      <w:r w:rsidRPr="009B33B3">
        <w:rPr>
          <w:rFonts w:ascii="Arial" w:hAnsi="Arial" w:cs="Arial"/>
          <w:sz w:val="24"/>
          <w:szCs w:val="24"/>
        </w:rPr>
        <w:t xml:space="preserve"> after your stroke. This could be performed during </w:t>
      </w:r>
      <w:r w:rsidRPr="0016293B">
        <w:rPr>
          <w:rFonts w:ascii="Arial" w:hAnsi="Arial" w:cs="Arial"/>
          <w:b/>
          <w:bCs/>
          <w:sz w:val="24"/>
          <w:szCs w:val="24"/>
        </w:rPr>
        <w:t>visit 1</w:t>
      </w:r>
      <w:r w:rsidRPr="009B33B3">
        <w:rPr>
          <w:rFonts w:ascii="Arial" w:hAnsi="Arial" w:cs="Arial"/>
          <w:sz w:val="24"/>
          <w:szCs w:val="24"/>
        </w:rPr>
        <w:t>.</w:t>
      </w:r>
    </w:p>
    <w:p w14:paraId="388812C6" w14:textId="3B89620D" w:rsidR="00AA2D85" w:rsidRPr="00266B29" w:rsidRDefault="00AA2D85" w:rsidP="00AA2D85">
      <w:pPr>
        <w:pStyle w:val="NoSpacing"/>
        <w:spacing w:line="360" w:lineRule="auto"/>
        <w:rPr>
          <w:rFonts w:ascii="Arial" w:hAnsi="Arial" w:cs="Arial"/>
          <w:sz w:val="24"/>
          <w:szCs w:val="24"/>
        </w:rPr>
      </w:pPr>
      <w:r w:rsidRPr="00266B29">
        <w:rPr>
          <w:rFonts w:ascii="Arial" w:hAnsi="Arial" w:cs="Arial"/>
          <w:b/>
          <w:sz w:val="24"/>
          <w:szCs w:val="24"/>
        </w:rPr>
        <w:t>Where?</w:t>
      </w:r>
      <w:r w:rsidRPr="00266B29">
        <w:rPr>
          <w:rFonts w:ascii="Arial" w:hAnsi="Arial" w:cs="Arial"/>
          <w:sz w:val="24"/>
          <w:szCs w:val="24"/>
        </w:rPr>
        <w:t xml:space="preserve"> At Salford Royal Hospital.</w:t>
      </w:r>
    </w:p>
    <w:p w14:paraId="5745184F" w14:textId="77777777" w:rsidR="00AA2D85" w:rsidRPr="00266B29" w:rsidRDefault="00AA2D85" w:rsidP="00AA2D85">
      <w:pPr>
        <w:pStyle w:val="NoSpacing"/>
        <w:spacing w:line="360" w:lineRule="auto"/>
        <w:rPr>
          <w:rFonts w:ascii="Arial" w:hAnsi="Arial" w:cs="Arial"/>
          <w:sz w:val="24"/>
          <w:szCs w:val="24"/>
        </w:rPr>
      </w:pPr>
      <w:r w:rsidRPr="00266B29">
        <w:rPr>
          <w:rFonts w:ascii="Arial" w:hAnsi="Arial" w:cs="Arial"/>
          <w:b/>
          <w:sz w:val="24"/>
          <w:szCs w:val="24"/>
        </w:rPr>
        <w:t>How long?</w:t>
      </w:r>
      <w:r w:rsidRPr="00266B29">
        <w:rPr>
          <w:rFonts w:ascii="Arial" w:hAnsi="Arial" w:cs="Arial"/>
          <w:sz w:val="24"/>
          <w:szCs w:val="24"/>
        </w:rPr>
        <w:t xml:space="preserve"> </w:t>
      </w:r>
      <w:r>
        <w:rPr>
          <w:rFonts w:ascii="Arial" w:hAnsi="Arial" w:cs="Arial"/>
          <w:sz w:val="24"/>
          <w:szCs w:val="24"/>
        </w:rPr>
        <w:t>Approximately</w:t>
      </w:r>
      <w:r w:rsidRPr="00266B29">
        <w:rPr>
          <w:rFonts w:ascii="Arial" w:hAnsi="Arial" w:cs="Arial"/>
          <w:sz w:val="24"/>
          <w:szCs w:val="24"/>
        </w:rPr>
        <w:t xml:space="preserve"> </w:t>
      </w:r>
      <w:r w:rsidRPr="0016293B">
        <w:rPr>
          <w:rFonts w:ascii="Arial" w:hAnsi="Arial" w:cs="Arial"/>
          <w:b/>
          <w:bCs/>
          <w:sz w:val="24"/>
          <w:szCs w:val="24"/>
        </w:rPr>
        <w:t xml:space="preserve">5 </w:t>
      </w:r>
      <w:r w:rsidRPr="009B33B3">
        <w:rPr>
          <w:rFonts w:ascii="Arial" w:hAnsi="Arial" w:cs="Arial"/>
          <w:sz w:val="24"/>
          <w:szCs w:val="24"/>
        </w:rPr>
        <w:t>minutes.</w:t>
      </w:r>
      <w:r w:rsidRPr="009B33B3">
        <w:rPr>
          <w:rFonts w:ascii="Arial" w:hAnsi="Arial" w:cs="Arial"/>
          <w:noProof/>
        </w:rPr>
        <w:t xml:space="preserve"> </w:t>
      </w:r>
    </w:p>
    <w:p w14:paraId="10C27B80" w14:textId="77777777" w:rsidR="00AA2D85" w:rsidRPr="00266B29" w:rsidRDefault="00AA2D85" w:rsidP="00AA2D85">
      <w:pPr>
        <w:spacing w:line="360" w:lineRule="auto"/>
        <w:rPr>
          <w:rFonts w:ascii="Arial" w:hAnsi="Arial" w:cs="Arial"/>
          <w:b/>
          <w:szCs w:val="24"/>
        </w:rPr>
      </w:pPr>
      <w:r w:rsidRPr="00266B29">
        <w:rPr>
          <w:rFonts w:ascii="Arial" w:hAnsi="Arial" w:cs="Arial"/>
          <w:b/>
          <w:szCs w:val="24"/>
        </w:rPr>
        <w:t xml:space="preserve">What? </w:t>
      </w:r>
    </w:p>
    <w:p w14:paraId="10088717" w14:textId="77777777" w:rsidR="00AA2D85" w:rsidRPr="00266B29" w:rsidRDefault="00AA2D85" w:rsidP="00AA2D85">
      <w:pPr>
        <w:pStyle w:val="ListParagraph"/>
        <w:numPr>
          <w:ilvl w:val="0"/>
          <w:numId w:val="40"/>
        </w:numPr>
        <w:spacing w:after="160" w:line="360" w:lineRule="auto"/>
        <w:rPr>
          <w:rFonts w:ascii="Arial" w:hAnsi="Arial" w:cs="Arial"/>
        </w:rPr>
      </w:pPr>
      <w:r>
        <w:rPr>
          <w:noProof/>
        </w:rPr>
        <mc:AlternateContent>
          <mc:Choice Requires="wps">
            <w:drawing>
              <wp:anchor distT="0" distB="0" distL="114300" distR="114300" simplePos="0" relativeHeight="251591680" behindDoc="1" locked="0" layoutInCell="1" allowOverlap="1" wp14:anchorId="54DCA9C9" wp14:editId="306A6188">
                <wp:simplePos x="0" y="0"/>
                <wp:positionH relativeFrom="column">
                  <wp:posOffset>-205740</wp:posOffset>
                </wp:positionH>
                <wp:positionV relativeFrom="paragraph">
                  <wp:posOffset>100330</wp:posOffset>
                </wp:positionV>
                <wp:extent cx="318135" cy="523875"/>
                <wp:effectExtent l="0" t="0" r="5715" b="9525"/>
                <wp:wrapTight wrapText="bothSides">
                  <wp:wrapPolygon edited="0">
                    <wp:start x="7760" y="0"/>
                    <wp:lineTo x="0" y="10211"/>
                    <wp:lineTo x="0" y="18065"/>
                    <wp:lineTo x="2587" y="21207"/>
                    <wp:lineTo x="18108" y="21207"/>
                    <wp:lineTo x="20695" y="18851"/>
                    <wp:lineTo x="20695" y="8640"/>
                    <wp:lineTo x="12934" y="0"/>
                    <wp:lineTo x="7760" y="0"/>
                  </wp:wrapPolygon>
                </wp:wrapTight>
                <wp:docPr id="76" name="Freeform: Shape 76"/>
                <wp:cNvGraphicFramePr/>
                <a:graphic xmlns:a="http://schemas.openxmlformats.org/drawingml/2006/main">
                  <a:graphicData uri="http://schemas.microsoft.com/office/word/2010/wordprocessingShape">
                    <wps:wsp>
                      <wps:cNvSpPr/>
                      <wps:spPr>
                        <a:xfrm>
                          <a:off x="0" y="0"/>
                          <a:ext cx="318135" cy="523875"/>
                        </a:xfrm>
                        <a:custGeom>
                          <a:avLst/>
                          <a:gdLst>
                            <a:gd name="connsiteX0" fmla="*/ 105200 w 105204"/>
                            <a:gd name="connsiteY0" fmla="*/ 108656 h 161895"/>
                            <a:gd name="connsiteX1" fmla="*/ 52599 w 105204"/>
                            <a:gd name="connsiteY1" fmla="*/ 0 h 161895"/>
                            <a:gd name="connsiteX2" fmla="*/ 4 w 105204"/>
                            <a:gd name="connsiteY2" fmla="*/ 108656 h 161895"/>
                            <a:gd name="connsiteX3" fmla="*/ 4 w 105204"/>
                            <a:gd name="connsiteY3" fmla="*/ 109931 h 161895"/>
                            <a:gd name="connsiteX4" fmla="*/ 53240 w 105204"/>
                            <a:gd name="connsiteY4" fmla="*/ 161892 h 161895"/>
                            <a:gd name="connsiteX5" fmla="*/ 105200 w 105204"/>
                            <a:gd name="connsiteY5" fmla="*/ 108656 h 161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5204" h="161895">
                              <a:moveTo>
                                <a:pt x="105200" y="108656"/>
                              </a:moveTo>
                              <a:cubicBezTo>
                                <a:pt x="105200" y="74995"/>
                                <a:pt x="52599" y="0"/>
                                <a:pt x="52599" y="0"/>
                              </a:cubicBezTo>
                              <a:cubicBezTo>
                                <a:pt x="52599" y="0"/>
                                <a:pt x="-3" y="74782"/>
                                <a:pt x="4" y="108656"/>
                              </a:cubicBezTo>
                              <a:cubicBezTo>
                                <a:pt x="-1" y="109081"/>
                                <a:pt x="-1" y="109505"/>
                                <a:pt x="4" y="109931"/>
                              </a:cubicBezTo>
                              <a:cubicBezTo>
                                <a:pt x="356" y="138979"/>
                                <a:pt x="24190" y="162243"/>
                                <a:pt x="53240" y="161892"/>
                              </a:cubicBezTo>
                              <a:cubicBezTo>
                                <a:pt x="82289" y="161539"/>
                                <a:pt x="105552" y="137705"/>
                                <a:pt x="105200" y="108656"/>
                              </a:cubicBezTo>
                              <a:close/>
                            </a:path>
                          </a:pathLst>
                        </a:custGeom>
                        <a:solidFill>
                          <a:srgbClr val="C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35FBB" id="Freeform: Shape 76" o:spid="_x0000_s1026" style="position:absolute;margin-left:-16.2pt;margin-top:7.9pt;width:25.05pt;height:41.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5204,16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9S4AMAANUKAAAOAAAAZHJzL2Uyb0RvYy54bWysVttu4zYQfS/QfyD0WCDR3ZaMOIs0QYoC&#10;wTZAUuz2kaYpS4AkqiR9yX79HpKSLWV34XXRPDhDkWeGM3NmODcfDk1NdlyqSrRLL7wOPMJbJtZV&#10;u1l6f78+XmUeUZq2a1qLli+9N668D7e//nKz7xY8EqWo11wSKGnVYt8tvVLrbuH7ipW8oepadLzF&#10;ZiFkQzWWcuOvJd1De1P7URDM/L2Q604KxpXC1we36d1a/UXBmf6rKBTXpF56uJu2v9L+rsyvf3tD&#10;FxtJu7Ji/TXof7hFQ6sWRo+qHqimZCurb1Q1FZNCiUJfM9H4oigqxq0P8CYM3nnzUtKOW18QHNUd&#10;w6T+P7Xs4+6le5YIw75TCwXReHEoZGP+437kYIP1dgwWP2jC8DEOszBOPcKwlUZxNk9NMP0TmG2V&#10;/oMLq4junpR2sV5DspFak5Y2oAQTbasqzT8jP0VTI/y/+SQMUqSX7J2Q9Hl6D/lnCslm6YyUJJyF&#10;WW5vg3y8h3wOR1bSKM3zs0bGiOCs/mikPzmre3w6DH7KgfgiA+PTYZDncXjWg2RkII2j5Hwaxggb&#10;/eisETDn0mRPId/ECtTbDOSi5cA3dmh7wkEi1LSlwFZqJ5Th9ph9YPKwBLMcm4EybD0DBkXG4PAi&#10;MDgwBkcXgZHfMTi+CIy8jcG2zBDGn/MZ6RiDh/K3YKekD7xEFzb9t7b9V3sE/Vd6BP13ZW5LFx3V&#10;Jl+DSPZ4SUz943olRFfOZrcRO/4q7Dltkue6hL2HK57e+9M5tl1V7Hf+5QeoeZIPnaKzGm1HsAr7&#10;t+G7n417E8XT1XcxcNNauHIZmyfzzGZ6+O5yMXFjqnW66pU54qGwg8ySbtB2ddxIg74VOsRgxnSC&#10;gStnXYnTmQtynOXzvE+a9SZKwhxNGEQIZ1GUWPoNd7C9o99DRz7y+qy5LIqyfACm8cQgUp6mrmLC&#10;eD6fOvcjPkxDx2qhuKtuwzz7aB0paFN7eriUqKv1Y1XXhnRKblb3tSQ7CjbfB+avD+HkWN0aBueg&#10;El5HiqGmqKm2PacVRpXjvFT6garSKbN4F9cGT6F0t6vRevzTu2yklVi/PUsihZtkVMceK2h6oko/&#10;U4m3E8nAOIbdUsgvHtljtFl66t8tldwj9Z8tZoc8TBIc03aRpPMICzneWY132m1zL+AvCAVrVjTn&#10;dT2IhRTNJ0xhd8YqtmjLYButVKPI3eJeY40tzHGM391ZGfMPgv7UvnTMKLdFDU9eD5+o7EgHcelp&#10;DBsfxTAG0cUwRiBJ5oA7a5CtuNtqUVRmxrARc3HqF5idbJL7Oc8MZ+O1PXWaRm+/AgAA//8DAFBL&#10;AwQUAAYACAAAACEAOEhpJt0AAAAIAQAADwAAAGRycy9kb3ducmV2LnhtbEyPwU7DMBBE70j8g7VI&#10;3FonDZA2jVOhiiKuKUhc3XjjBOJ1FLtN8ve4J3pczdPsm3w3mY5dcHCtJQHxMgKGVFnVkhbw9XlY&#10;rIE5L0nJzhIKmNHBrri/y2Wm7EglXo5es1BCLpMCGu/7jHNXNWikW9oeKWS1HYz04Rw0V4McQ7np&#10;+CqKXriRLYUPjexx32D1ezwbARjrev+tx0Nczmk9f7xHSfnzJsTjw/S6BeZx8v8wXPWDOhTB6WTP&#10;pBzrBCyS1VNAQ/AcJlyBNAV2ErBZJ8CLnN8OKP4AAAD//wMAUEsBAi0AFAAGAAgAAAAhALaDOJL+&#10;AAAA4QEAABMAAAAAAAAAAAAAAAAAAAAAAFtDb250ZW50X1R5cGVzXS54bWxQSwECLQAUAAYACAAA&#10;ACEAOP0h/9YAAACUAQAACwAAAAAAAAAAAAAAAAAvAQAAX3JlbHMvLnJlbHNQSwECLQAUAAYACAAA&#10;ACEADgUPUuADAADVCgAADgAAAAAAAAAAAAAAAAAuAgAAZHJzL2Uyb0RvYy54bWxQSwECLQAUAAYA&#10;CAAAACEAOEhpJt0AAAAIAQAADwAAAAAAAAAAAAAAAAA6BgAAZHJzL2Rvd25yZXYueG1sUEsFBgAA&#10;AAAEAAQA8wAAAEQHAAAAAA==&#10;" path="m105200,108656c105200,74995,52599,,52599,,52599,,-3,74782,4,108656v-5,425,-5,849,,1275c356,138979,24190,162243,53240,161892v29049,-353,52312,-24187,51960,-53236xe" fillcolor="#c00000" stroked="f">
                <v:stroke joinstyle="miter"/>
                <v:path arrowok="t" o:connecttype="custom" o:connectlocs="318123,351599;159058,0;12,351599;12,355725;160997,523865;318123,351599" o:connectangles="0,0,0,0,0,0"/>
                <w10:wrap type="tight"/>
              </v:shape>
            </w:pict>
          </mc:Fallback>
        </mc:AlternateContent>
      </w:r>
      <w:r w:rsidRPr="002E2B7A">
        <w:rPr>
          <w:noProof/>
        </w:rPr>
        <w:t xml:space="preserve"> </w:t>
      </w:r>
      <w:r w:rsidRPr="009B33B3">
        <w:rPr>
          <w:rFonts w:ascii="Arial" w:hAnsi="Arial" w:cs="Arial"/>
        </w:rPr>
        <w:t>We</w:t>
      </w:r>
      <w:r w:rsidRPr="00266B29">
        <w:rPr>
          <w:rFonts w:ascii="Arial" w:hAnsi="Arial" w:cs="Arial"/>
        </w:rPr>
        <w:t xml:space="preserve"> will collect a blood sample </w:t>
      </w:r>
      <w:r>
        <w:rPr>
          <w:rFonts w:ascii="Arial" w:hAnsi="Arial" w:cs="Arial"/>
        </w:rPr>
        <w:t xml:space="preserve">of up to </w:t>
      </w:r>
      <w:r w:rsidRPr="0016293B">
        <w:rPr>
          <w:rFonts w:ascii="Arial" w:hAnsi="Arial" w:cs="Arial"/>
          <w:b/>
          <w:bCs/>
        </w:rPr>
        <w:t>50ml</w:t>
      </w:r>
      <w:r w:rsidRPr="009B33B3">
        <w:rPr>
          <w:rFonts w:ascii="Arial" w:hAnsi="Arial" w:cs="Arial"/>
        </w:rPr>
        <w:t xml:space="preserve"> (10 teaspoons). </w:t>
      </w:r>
      <w:r>
        <w:rPr>
          <w:rFonts w:ascii="Arial" w:hAnsi="Arial" w:cs="Arial"/>
        </w:rPr>
        <w:t xml:space="preserve">Please </w:t>
      </w:r>
      <w:r w:rsidRPr="00266B29">
        <w:rPr>
          <w:rFonts w:ascii="Arial" w:hAnsi="Arial" w:cs="Arial"/>
        </w:rPr>
        <w:t xml:space="preserve">see page 7 and 8 for more information about blood sampling.  </w:t>
      </w:r>
    </w:p>
    <w:p w14:paraId="387C1477" w14:textId="3E65602C" w:rsidR="00C32385" w:rsidRPr="00E8405C" w:rsidRDefault="00AA2D85" w:rsidP="00E8405C">
      <w:pPr>
        <w:pStyle w:val="ListParagraph"/>
        <w:numPr>
          <w:ilvl w:val="0"/>
          <w:numId w:val="40"/>
        </w:numPr>
        <w:spacing w:after="160" w:line="360" w:lineRule="auto"/>
        <w:rPr>
          <w:rFonts w:ascii="Arial" w:hAnsi="Arial" w:cs="Arial"/>
        </w:rPr>
      </w:pPr>
      <w:r w:rsidRPr="00266B29">
        <w:rPr>
          <w:rFonts w:ascii="Arial" w:hAnsi="Arial" w:cs="Arial"/>
        </w:rPr>
        <w:t xml:space="preserve">If you are discharged before you give this blood sample, we can arrange a taxi to bring you back </w:t>
      </w:r>
      <w:r w:rsidRPr="0016293B">
        <w:rPr>
          <w:rFonts w:ascii="Arial" w:hAnsi="Arial" w:cs="Arial"/>
        </w:rPr>
        <w:t>within 4 days of your stroke for this purpose</w:t>
      </w:r>
      <w:r w:rsidR="00C32385">
        <w:rPr>
          <w:rFonts w:ascii="Arial" w:hAnsi="Arial" w:cs="Arial"/>
        </w:rPr>
        <w:t>.</w:t>
      </w:r>
    </w:p>
    <w:p w14:paraId="5A5005B7" w14:textId="63DD41E8" w:rsidR="00AA2D85" w:rsidRDefault="00C32385" w:rsidP="00D9598E">
      <w:pPr>
        <w:pStyle w:val="Heading2"/>
      </w:pPr>
      <w:r>
        <w:rPr>
          <w:noProof/>
        </w:rPr>
        <w:drawing>
          <wp:anchor distT="0" distB="0" distL="114300" distR="114300" simplePos="0" relativeHeight="251709440" behindDoc="1" locked="0" layoutInCell="1" allowOverlap="1" wp14:anchorId="7C2C6C41" wp14:editId="176DFBDB">
            <wp:simplePos x="0" y="0"/>
            <wp:positionH relativeFrom="page">
              <wp:posOffset>562610</wp:posOffset>
            </wp:positionH>
            <wp:positionV relativeFrom="paragraph">
              <wp:posOffset>312420</wp:posOffset>
            </wp:positionV>
            <wp:extent cx="1057910" cy="855980"/>
            <wp:effectExtent l="0" t="0" r="8890" b="1270"/>
            <wp:wrapTight wrapText="bothSides">
              <wp:wrapPolygon edited="0">
                <wp:start x="0" y="0"/>
                <wp:lineTo x="0" y="21151"/>
                <wp:lineTo x="21393" y="21151"/>
                <wp:lineTo x="21393" y="0"/>
                <wp:lineTo x="0" y="0"/>
              </wp:wrapPolygon>
            </wp:wrapTight>
            <wp:docPr id="25" name="Picture 25" descr="A picture containing metalware, 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metalware, lock&#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57910" cy="855980"/>
                    </a:xfrm>
                    <a:prstGeom prst="rect">
                      <a:avLst/>
                    </a:prstGeom>
                    <a:noFill/>
                    <a:ln>
                      <a:noFill/>
                    </a:ln>
                  </pic:spPr>
                </pic:pic>
              </a:graphicData>
            </a:graphic>
            <wp14:sizeRelH relativeFrom="page">
              <wp14:pctWidth>0</wp14:pctWidth>
            </wp14:sizeRelH>
            <wp14:sizeRelV relativeFrom="page">
              <wp14:pctHeight>0</wp14:pctHeight>
            </wp14:sizeRelV>
          </wp:anchor>
        </w:drawing>
      </w:r>
      <w:r w:rsidR="00AA2D85" w:rsidRPr="00266B29">
        <w:t>Visit 2b- Brain Imaging Scan</w:t>
      </w:r>
    </w:p>
    <w:p w14:paraId="4AF83417" w14:textId="3A82F4D6" w:rsidR="00AA2D85" w:rsidRPr="009E61FB" w:rsidRDefault="00AA2D85" w:rsidP="00AA2D85"/>
    <w:p w14:paraId="2EF344CD" w14:textId="487D96AA" w:rsidR="00AA2D85" w:rsidRPr="002E26A6" w:rsidRDefault="00956971" w:rsidP="00AA2D85">
      <w:pPr>
        <w:pStyle w:val="NoSpacing"/>
        <w:numPr>
          <w:ilvl w:val="0"/>
          <w:numId w:val="48"/>
        </w:numPr>
        <w:spacing w:line="360" w:lineRule="auto"/>
        <w:rPr>
          <w:rFonts w:ascii="Arial" w:hAnsi="Arial" w:cs="Arial"/>
          <w:sz w:val="24"/>
          <w:szCs w:val="24"/>
        </w:rPr>
      </w:pPr>
      <w:r>
        <w:rPr>
          <w:rFonts w:ascii="Arial" w:hAnsi="Arial" w:cs="Arial"/>
          <w:sz w:val="24"/>
          <w:szCs w:val="24"/>
        </w:rPr>
        <w:t xml:space="preserve"> </w:t>
      </w:r>
      <w:r w:rsidR="00AA2D85" w:rsidRPr="002E26A6">
        <w:rPr>
          <w:rFonts w:ascii="Arial" w:hAnsi="Arial" w:cs="Arial"/>
          <w:sz w:val="24"/>
          <w:szCs w:val="24"/>
        </w:rPr>
        <w:t xml:space="preserve">You </w:t>
      </w:r>
      <w:r w:rsidR="00AA2D85" w:rsidRPr="002E26A6">
        <w:rPr>
          <w:rFonts w:ascii="Arial" w:hAnsi="Arial" w:cs="Arial"/>
          <w:b/>
          <w:sz w:val="24"/>
          <w:szCs w:val="24"/>
        </w:rPr>
        <w:t>DO NOT</w:t>
      </w:r>
      <w:r w:rsidR="00AA2D85" w:rsidRPr="002E26A6">
        <w:rPr>
          <w:rFonts w:ascii="Arial" w:hAnsi="Arial" w:cs="Arial"/>
          <w:sz w:val="24"/>
          <w:szCs w:val="24"/>
        </w:rPr>
        <w:t xml:space="preserve"> have to do this. This option is only given to </w:t>
      </w:r>
      <w:r w:rsidR="00AA2D85" w:rsidRPr="002E26A6">
        <w:rPr>
          <w:rFonts w:ascii="Arial" w:hAnsi="Arial" w:cs="Arial"/>
          <w:b/>
          <w:bCs/>
          <w:sz w:val="24"/>
          <w:szCs w:val="24"/>
        </w:rPr>
        <w:t>eligible</w:t>
      </w:r>
      <w:r w:rsidR="00AA2D85" w:rsidRPr="002E26A6">
        <w:rPr>
          <w:rFonts w:ascii="Arial" w:hAnsi="Arial" w:cs="Arial"/>
          <w:sz w:val="24"/>
          <w:szCs w:val="24"/>
        </w:rPr>
        <w:t xml:space="preserve"> people who did not have a brain imaging (MRI) scan as an in-patient.</w:t>
      </w:r>
    </w:p>
    <w:p w14:paraId="45A33C45" w14:textId="68464386" w:rsidR="00AA2D85" w:rsidRPr="002E26A6" w:rsidRDefault="00956971" w:rsidP="00AA2D85">
      <w:pPr>
        <w:pStyle w:val="NoSpacing"/>
        <w:numPr>
          <w:ilvl w:val="0"/>
          <w:numId w:val="48"/>
        </w:numPr>
        <w:spacing w:line="360" w:lineRule="auto"/>
        <w:rPr>
          <w:rFonts w:ascii="Arial" w:hAnsi="Arial" w:cs="Arial"/>
          <w:sz w:val="24"/>
          <w:szCs w:val="24"/>
        </w:rPr>
      </w:pPr>
      <w:r>
        <w:rPr>
          <w:rFonts w:ascii="Arial" w:hAnsi="Arial" w:cs="Arial"/>
          <w:sz w:val="24"/>
          <w:szCs w:val="24"/>
        </w:rPr>
        <w:t xml:space="preserve"> </w:t>
      </w:r>
      <w:r w:rsidR="00AA2D85" w:rsidRPr="002E26A6">
        <w:rPr>
          <w:rFonts w:ascii="Arial" w:hAnsi="Arial" w:cs="Arial"/>
          <w:sz w:val="24"/>
          <w:szCs w:val="24"/>
        </w:rPr>
        <w:t xml:space="preserve">We will give you more information about this if you are eligible. </w:t>
      </w:r>
    </w:p>
    <w:p w14:paraId="224C0E11" w14:textId="77777777" w:rsidR="00AA2D85" w:rsidRPr="002E26A6" w:rsidRDefault="00AA2D85" w:rsidP="00AA2D85">
      <w:pPr>
        <w:pStyle w:val="NoSpacing"/>
        <w:numPr>
          <w:ilvl w:val="0"/>
          <w:numId w:val="48"/>
        </w:numPr>
        <w:spacing w:line="360" w:lineRule="auto"/>
        <w:rPr>
          <w:rFonts w:ascii="Arial" w:hAnsi="Arial" w:cs="Arial"/>
          <w:sz w:val="24"/>
          <w:szCs w:val="24"/>
        </w:rPr>
      </w:pPr>
      <w:r w:rsidRPr="002E26A6">
        <w:rPr>
          <w:rFonts w:ascii="Arial" w:hAnsi="Arial" w:cs="Arial"/>
          <w:sz w:val="24"/>
          <w:szCs w:val="24"/>
        </w:rPr>
        <w:t xml:space="preserve">For example, if you have metal implants including a pacemaker, suffer from claustrophobia or have an allergy to the contrast dye, you may not be eligible.  </w:t>
      </w:r>
    </w:p>
    <w:p w14:paraId="5AC46456" w14:textId="77777777" w:rsidR="00AA2D85" w:rsidRPr="009B33B3" w:rsidRDefault="00AA2D85" w:rsidP="00AA2D85">
      <w:pPr>
        <w:pStyle w:val="NoSpacing"/>
        <w:spacing w:line="360" w:lineRule="auto"/>
        <w:jc w:val="center"/>
        <w:rPr>
          <w:rFonts w:ascii="Arial" w:hAnsi="Arial" w:cs="Arial"/>
          <w:sz w:val="24"/>
          <w:szCs w:val="24"/>
        </w:rPr>
      </w:pPr>
    </w:p>
    <w:p w14:paraId="3B4A1FFE" w14:textId="77777777" w:rsidR="00AA2D85" w:rsidRPr="009B33B3" w:rsidRDefault="00AA2D85" w:rsidP="00AA2D85">
      <w:pPr>
        <w:pStyle w:val="NoSpacing"/>
        <w:spacing w:line="360" w:lineRule="auto"/>
        <w:rPr>
          <w:rFonts w:ascii="Arial" w:hAnsi="Arial" w:cs="Arial"/>
          <w:sz w:val="24"/>
          <w:szCs w:val="24"/>
        </w:rPr>
      </w:pPr>
      <w:r w:rsidRPr="009B33B3">
        <w:rPr>
          <w:rFonts w:ascii="Arial" w:hAnsi="Arial" w:cs="Arial"/>
          <w:b/>
          <w:bCs/>
          <w:sz w:val="24"/>
          <w:szCs w:val="24"/>
        </w:rPr>
        <w:t>When?</w:t>
      </w:r>
      <w:r w:rsidRPr="00266B29">
        <w:rPr>
          <w:rFonts w:ascii="Arial" w:hAnsi="Arial" w:cs="Arial"/>
          <w:sz w:val="24"/>
          <w:szCs w:val="24"/>
        </w:rPr>
        <w:t xml:space="preserve"> Within </w:t>
      </w:r>
      <w:r w:rsidRPr="0016293B">
        <w:rPr>
          <w:rFonts w:ascii="Arial" w:hAnsi="Arial" w:cs="Arial"/>
          <w:b/>
          <w:bCs/>
          <w:sz w:val="24"/>
          <w:szCs w:val="24"/>
        </w:rPr>
        <w:t>30</w:t>
      </w:r>
      <w:r w:rsidRPr="009B33B3">
        <w:rPr>
          <w:rFonts w:ascii="Arial" w:hAnsi="Arial" w:cs="Arial"/>
          <w:sz w:val="24"/>
          <w:szCs w:val="24"/>
        </w:rPr>
        <w:t xml:space="preserve"> days of your stroke.</w:t>
      </w:r>
    </w:p>
    <w:p w14:paraId="25BA2A91" w14:textId="77777777" w:rsidR="00AA2D85" w:rsidRPr="00266B29" w:rsidRDefault="00AA2D85" w:rsidP="00AA2D85">
      <w:pPr>
        <w:pStyle w:val="NoSpacing"/>
        <w:spacing w:line="360" w:lineRule="auto"/>
        <w:rPr>
          <w:rFonts w:ascii="Arial" w:hAnsi="Arial" w:cs="Arial"/>
          <w:sz w:val="24"/>
          <w:szCs w:val="24"/>
        </w:rPr>
      </w:pPr>
      <w:r w:rsidRPr="00266B29">
        <w:rPr>
          <w:rFonts w:ascii="Arial" w:hAnsi="Arial" w:cs="Arial"/>
          <w:b/>
          <w:sz w:val="24"/>
          <w:szCs w:val="24"/>
        </w:rPr>
        <w:t>Where?</w:t>
      </w:r>
      <w:r w:rsidRPr="00266B29">
        <w:rPr>
          <w:rFonts w:ascii="Arial" w:hAnsi="Arial" w:cs="Arial"/>
          <w:sz w:val="24"/>
          <w:szCs w:val="24"/>
        </w:rPr>
        <w:t xml:space="preserve"> At Salford Royal Hospital</w:t>
      </w:r>
      <w:r>
        <w:rPr>
          <w:rFonts w:ascii="Arial" w:hAnsi="Arial" w:cs="Arial"/>
          <w:sz w:val="24"/>
          <w:szCs w:val="24"/>
        </w:rPr>
        <w:t xml:space="preserve"> or Manchester Clinical Research Facility</w:t>
      </w:r>
      <w:r w:rsidRPr="00266B29">
        <w:rPr>
          <w:rFonts w:ascii="Arial" w:hAnsi="Arial" w:cs="Arial"/>
          <w:sz w:val="24"/>
          <w:szCs w:val="24"/>
        </w:rPr>
        <w:t>.</w:t>
      </w:r>
    </w:p>
    <w:p w14:paraId="71FFC79A" w14:textId="5EB4A86B" w:rsidR="00AA2D85" w:rsidRPr="00266B29" w:rsidRDefault="00AA2D85" w:rsidP="00AA2D85">
      <w:pPr>
        <w:pStyle w:val="NoSpacing"/>
        <w:spacing w:line="360" w:lineRule="auto"/>
        <w:rPr>
          <w:rFonts w:ascii="Arial" w:hAnsi="Arial" w:cs="Arial"/>
          <w:sz w:val="24"/>
          <w:szCs w:val="24"/>
        </w:rPr>
      </w:pPr>
      <w:r w:rsidRPr="00266B29">
        <w:rPr>
          <w:rFonts w:ascii="Arial" w:hAnsi="Arial" w:cs="Arial"/>
          <w:b/>
          <w:sz w:val="24"/>
          <w:szCs w:val="24"/>
        </w:rPr>
        <w:t>How long?</w:t>
      </w:r>
      <w:r w:rsidRPr="00266B29">
        <w:rPr>
          <w:rFonts w:ascii="Arial" w:hAnsi="Arial" w:cs="Arial"/>
          <w:sz w:val="24"/>
          <w:szCs w:val="24"/>
        </w:rPr>
        <w:t xml:space="preserve"> </w:t>
      </w:r>
      <w:r>
        <w:rPr>
          <w:rFonts w:ascii="Arial" w:hAnsi="Arial" w:cs="Arial"/>
          <w:sz w:val="24"/>
          <w:szCs w:val="24"/>
        </w:rPr>
        <w:t xml:space="preserve">Approximately </w:t>
      </w:r>
      <w:r w:rsidRPr="00266B29">
        <w:rPr>
          <w:rFonts w:ascii="Arial" w:hAnsi="Arial" w:cs="Arial"/>
          <w:sz w:val="24"/>
          <w:szCs w:val="24"/>
        </w:rPr>
        <w:t>30 minutes</w:t>
      </w:r>
    </w:p>
    <w:p w14:paraId="7C99515C" w14:textId="1E3E98B8" w:rsidR="00AA2D85" w:rsidRPr="00266B29" w:rsidRDefault="00AA2D85" w:rsidP="00AA2D85">
      <w:pPr>
        <w:spacing w:line="360" w:lineRule="auto"/>
        <w:rPr>
          <w:rFonts w:ascii="Arial" w:hAnsi="Arial" w:cs="Arial"/>
          <w:b/>
          <w:szCs w:val="24"/>
        </w:rPr>
      </w:pPr>
      <w:r w:rsidRPr="00266B29">
        <w:rPr>
          <w:rFonts w:ascii="Arial" w:hAnsi="Arial" w:cs="Arial"/>
          <w:b/>
          <w:szCs w:val="24"/>
        </w:rPr>
        <w:t>What?</w:t>
      </w:r>
    </w:p>
    <w:p w14:paraId="20D31E5A" w14:textId="4C729C26" w:rsidR="00AA2D85" w:rsidRPr="00266B29" w:rsidRDefault="00AA2D85" w:rsidP="00AA2D85">
      <w:pPr>
        <w:pStyle w:val="ListParagraph"/>
        <w:numPr>
          <w:ilvl w:val="0"/>
          <w:numId w:val="44"/>
        </w:numPr>
        <w:spacing w:line="360" w:lineRule="auto"/>
        <w:rPr>
          <w:rFonts w:ascii="Arial" w:hAnsi="Arial" w:cs="Arial"/>
        </w:rPr>
      </w:pPr>
      <w:r w:rsidRPr="00BF3DEF">
        <w:rPr>
          <w:rFonts w:ascii="Arial" w:hAnsi="Arial" w:cs="Arial"/>
        </w:rPr>
        <w:t xml:space="preserve"> </w:t>
      </w:r>
      <w:r w:rsidRPr="009B33B3">
        <w:rPr>
          <w:rFonts w:ascii="Arial" w:hAnsi="Arial" w:cs="Arial"/>
        </w:rPr>
        <w:t>Some people will have an MRI scan when they are admitted to hospital</w:t>
      </w:r>
      <w:r w:rsidRPr="00266B29">
        <w:rPr>
          <w:rFonts w:ascii="Arial" w:hAnsi="Arial" w:cs="Arial"/>
        </w:rPr>
        <w:t>. If this is you, we will look at the results to find out some information.</w:t>
      </w:r>
    </w:p>
    <w:p w14:paraId="5E4013C6" w14:textId="3A8BEFF3" w:rsidR="00AA2D85" w:rsidRPr="0016293B" w:rsidRDefault="00AA2D85" w:rsidP="00AA2D85">
      <w:pPr>
        <w:pStyle w:val="ListParagraph"/>
        <w:numPr>
          <w:ilvl w:val="0"/>
          <w:numId w:val="44"/>
        </w:numPr>
        <w:spacing w:line="360" w:lineRule="auto"/>
        <w:rPr>
          <w:rFonts w:ascii="Arial" w:hAnsi="Arial" w:cs="Arial"/>
        </w:rPr>
      </w:pPr>
      <w:r w:rsidRPr="00266B29">
        <w:rPr>
          <w:rFonts w:ascii="Arial" w:hAnsi="Arial" w:cs="Arial"/>
        </w:rPr>
        <w:t xml:space="preserve">If you </w:t>
      </w:r>
      <w:r w:rsidRPr="0016293B">
        <w:rPr>
          <w:rFonts w:ascii="Arial" w:hAnsi="Arial" w:cs="Arial"/>
          <w:b/>
          <w:bCs/>
        </w:rPr>
        <w:t>do not have</w:t>
      </w:r>
      <w:r w:rsidRPr="009B33B3">
        <w:rPr>
          <w:rFonts w:ascii="Arial" w:hAnsi="Arial" w:cs="Arial"/>
        </w:rPr>
        <w:t xml:space="preserve"> an MRI scan when you are an inpatient and you are eligible y</w:t>
      </w:r>
      <w:r w:rsidRPr="00266B29">
        <w:rPr>
          <w:rFonts w:ascii="Arial" w:hAnsi="Arial" w:cs="Arial"/>
        </w:rPr>
        <w:t xml:space="preserve">ou may be invited back to the hospital to have one within </w:t>
      </w:r>
      <w:r w:rsidRPr="0016293B">
        <w:rPr>
          <w:rFonts w:ascii="Arial" w:hAnsi="Arial" w:cs="Arial"/>
        </w:rPr>
        <w:t>30</w:t>
      </w:r>
      <w:r w:rsidRPr="0016293B">
        <w:rPr>
          <w:rFonts w:ascii="Arial" w:hAnsi="Arial" w:cs="Arial"/>
          <w:b/>
          <w:bCs/>
        </w:rPr>
        <w:t xml:space="preserve"> days</w:t>
      </w:r>
      <w:r w:rsidRPr="0016293B">
        <w:rPr>
          <w:rFonts w:ascii="Arial" w:hAnsi="Arial" w:cs="Arial"/>
        </w:rPr>
        <w:t xml:space="preserve"> of your stroke. </w:t>
      </w:r>
    </w:p>
    <w:p w14:paraId="5B436BCB" w14:textId="77777777" w:rsidR="00AA2D85" w:rsidRPr="00266B29" w:rsidRDefault="00AA2D85" w:rsidP="00AA2D85">
      <w:pPr>
        <w:pStyle w:val="ListParagraph"/>
        <w:numPr>
          <w:ilvl w:val="0"/>
          <w:numId w:val="44"/>
        </w:numPr>
        <w:spacing w:line="360" w:lineRule="auto"/>
        <w:rPr>
          <w:rFonts w:ascii="Arial" w:hAnsi="Arial" w:cs="Arial"/>
        </w:rPr>
      </w:pPr>
      <w:r w:rsidRPr="00266B29">
        <w:rPr>
          <w:rFonts w:ascii="Arial" w:hAnsi="Arial" w:cs="Arial"/>
        </w:rPr>
        <w:t xml:space="preserve">We will arrange a </w:t>
      </w:r>
      <w:r w:rsidRPr="0016293B">
        <w:rPr>
          <w:rFonts w:ascii="Arial" w:hAnsi="Arial" w:cs="Arial"/>
          <w:b/>
          <w:bCs/>
        </w:rPr>
        <w:t>convenient</w:t>
      </w:r>
      <w:r w:rsidRPr="009B33B3">
        <w:rPr>
          <w:rFonts w:ascii="Arial" w:hAnsi="Arial" w:cs="Arial"/>
        </w:rPr>
        <w:t xml:space="preserve"> time for your appointment.</w:t>
      </w:r>
    </w:p>
    <w:p w14:paraId="448B34EB" w14:textId="77777777" w:rsidR="00AA2D85" w:rsidRPr="00266B29" w:rsidRDefault="00AA2D85" w:rsidP="00E8405C">
      <w:pPr>
        <w:pStyle w:val="ListParagraph"/>
        <w:numPr>
          <w:ilvl w:val="0"/>
          <w:numId w:val="0"/>
        </w:numPr>
        <w:spacing w:line="360" w:lineRule="auto"/>
        <w:ind w:left="1080"/>
        <w:rPr>
          <w:rFonts w:ascii="Arial" w:hAnsi="Arial" w:cs="Arial"/>
        </w:rPr>
      </w:pPr>
    </w:p>
    <w:p w14:paraId="02F730D1" w14:textId="4DF2B04A" w:rsidR="00AA2D85" w:rsidRPr="0016293B" w:rsidRDefault="00AA2D85" w:rsidP="00E8405C">
      <w:pPr>
        <w:pStyle w:val="Heading2"/>
      </w:pPr>
      <w:r w:rsidRPr="00266B29">
        <w:t>Visit 3: Blood Sampling &amp; Cognitive Assessments</w:t>
      </w:r>
    </w:p>
    <w:p w14:paraId="60186EBB" w14:textId="77777777" w:rsidR="00AA2D85" w:rsidRPr="009B33B3" w:rsidRDefault="00AA2D85" w:rsidP="00AA2D85">
      <w:pPr>
        <w:spacing w:after="60" w:line="360" w:lineRule="auto"/>
        <w:rPr>
          <w:rFonts w:ascii="Arial" w:hAnsi="Arial" w:cs="Arial"/>
          <w:bCs/>
          <w:szCs w:val="24"/>
        </w:rPr>
      </w:pPr>
      <w:r w:rsidRPr="009B33B3">
        <w:rPr>
          <w:rFonts w:ascii="Arial" w:hAnsi="Arial" w:cs="Arial"/>
          <w:b/>
          <w:szCs w:val="24"/>
        </w:rPr>
        <w:t xml:space="preserve">When? </w:t>
      </w:r>
      <w:r w:rsidRPr="009B33B3">
        <w:rPr>
          <w:rFonts w:ascii="Arial" w:hAnsi="Arial" w:cs="Arial"/>
          <w:bCs/>
          <w:szCs w:val="24"/>
        </w:rPr>
        <w:t>Approximately</w:t>
      </w:r>
      <w:r w:rsidRPr="0016293B">
        <w:rPr>
          <w:rFonts w:ascii="Arial" w:hAnsi="Arial" w:cs="Arial"/>
          <w:b/>
          <w:szCs w:val="24"/>
        </w:rPr>
        <w:t xml:space="preserve"> 6</w:t>
      </w:r>
      <w:r w:rsidRPr="009B33B3">
        <w:rPr>
          <w:rFonts w:ascii="Arial" w:hAnsi="Arial" w:cs="Arial"/>
          <w:bCs/>
          <w:szCs w:val="24"/>
        </w:rPr>
        <w:t xml:space="preserve"> months after your Stroke</w:t>
      </w:r>
    </w:p>
    <w:p w14:paraId="245CED9B" w14:textId="7A266CCA" w:rsidR="00AA2D85" w:rsidRPr="00266B29" w:rsidRDefault="00AA2D85" w:rsidP="00AA2D85">
      <w:pPr>
        <w:spacing w:after="60" w:line="360" w:lineRule="auto"/>
        <w:rPr>
          <w:rFonts w:ascii="Arial" w:hAnsi="Arial" w:cs="Arial"/>
          <w:szCs w:val="24"/>
        </w:rPr>
      </w:pPr>
      <w:r w:rsidRPr="00266B29">
        <w:rPr>
          <w:rFonts w:ascii="Arial" w:hAnsi="Arial" w:cs="Arial"/>
          <w:b/>
          <w:szCs w:val="24"/>
        </w:rPr>
        <w:t>Where?</w:t>
      </w:r>
      <w:r w:rsidRPr="00266B29">
        <w:rPr>
          <w:rFonts w:ascii="Arial" w:hAnsi="Arial" w:cs="Arial"/>
          <w:szCs w:val="24"/>
        </w:rPr>
        <w:t xml:space="preserve"> At Salford Royal Hospital </w:t>
      </w:r>
    </w:p>
    <w:p w14:paraId="1C140C7B" w14:textId="2F2871A0" w:rsidR="00AA2D85" w:rsidRPr="00266B29" w:rsidRDefault="00C32385" w:rsidP="00AA2D85">
      <w:pPr>
        <w:pStyle w:val="ListParagraph"/>
        <w:numPr>
          <w:ilvl w:val="0"/>
          <w:numId w:val="46"/>
        </w:numPr>
        <w:spacing w:after="60" w:line="360" w:lineRule="auto"/>
        <w:rPr>
          <w:rFonts w:ascii="Arial" w:hAnsi="Arial" w:cs="Arial"/>
          <w:bCs/>
        </w:rPr>
      </w:pPr>
      <w:r>
        <w:rPr>
          <w:noProof/>
        </w:rPr>
        <w:drawing>
          <wp:anchor distT="0" distB="0" distL="114300" distR="114300" simplePos="0" relativeHeight="251679744" behindDoc="1" locked="0" layoutInCell="1" allowOverlap="1" wp14:anchorId="2F844AFC" wp14:editId="14876F64">
            <wp:simplePos x="0" y="0"/>
            <wp:positionH relativeFrom="leftMargin">
              <wp:posOffset>404495</wp:posOffset>
            </wp:positionH>
            <wp:positionV relativeFrom="paragraph">
              <wp:posOffset>242570</wp:posOffset>
            </wp:positionV>
            <wp:extent cx="677545" cy="739140"/>
            <wp:effectExtent l="0" t="0" r="0" b="0"/>
            <wp:wrapTight wrapText="bothSides">
              <wp:wrapPolygon edited="0">
                <wp:start x="7895" y="2784"/>
                <wp:lineTo x="2429" y="4454"/>
                <wp:lineTo x="1215" y="7237"/>
                <wp:lineTo x="2429" y="17814"/>
                <wp:lineTo x="18827" y="17814"/>
                <wp:lineTo x="20649" y="7794"/>
                <wp:lineTo x="18219" y="4454"/>
                <wp:lineTo x="13361" y="2784"/>
                <wp:lineTo x="7895" y="2784"/>
              </wp:wrapPolygon>
            </wp:wrapTight>
            <wp:docPr id="33" name="Graphic 33" descr="Telephone with solid fill"/>
            <wp:cNvGraphicFramePr/>
            <a:graphic xmlns:a="http://schemas.openxmlformats.org/drawingml/2006/main">
              <a:graphicData uri="http://schemas.openxmlformats.org/drawingml/2006/picture">
                <pic:pic xmlns:pic="http://schemas.openxmlformats.org/drawingml/2006/picture">
                  <pic:nvPicPr>
                    <pic:cNvPr id="33" name="Graphic 33" descr="Telepho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677545" cy="739140"/>
                    </a:xfrm>
                    <a:prstGeom prst="rect">
                      <a:avLst/>
                    </a:prstGeom>
                  </pic:spPr>
                </pic:pic>
              </a:graphicData>
            </a:graphic>
            <wp14:sizeRelH relativeFrom="page">
              <wp14:pctWidth>0</wp14:pctWidth>
            </wp14:sizeRelH>
            <wp14:sizeRelV relativeFrom="page">
              <wp14:pctHeight>0</wp14:pctHeight>
            </wp14:sizeRelV>
          </wp:anchor>
        </w:drawing>
      </w:r>
      <w:r w:rsidR="00AA2D85" w:rsidRPr="00266B29">
        <w:rPr>
          <w:rFonts w:ascii="Arial" w:hAnsi="Arial" w:cs="Arial"/>
          <w:bCs/>
        </w:rPr>
        <w:t xml:space="preserve">We will send you a </w:t>
      </w:r>
      <w:r w:rsidR="00AA2D85" w:rsidRPr="0016293B">
        <w:rPr>
          <w:rFonts w:ascii="Arial" w:hAnsi="Arial" w:cs="Arial"/>
          <w:b/>
        </w:rPr>
        <w:t xml:space="preserve">letter </w:t>
      </w:r>
      <w:r w:rsidR="00AA2D85" w:rsidRPr="009B33B3">
        <w:rPr>
          <w:rFonts w:ascii="Arial" w:hAnsi="Arial" w:cs="Arial"/>
          <w:bCs/>
        </w:rPr>
        <w:t xml:space="preserve">about your appointment about </w:t>
      </w:r>
      <w:r w:rsidR="00AA2D85" w:rsidRPr="0016293B">
        <w:rPr>
          <w:rFonts w:ascii="Arial" w:hAnsi="Arial" w:cs="Arial"/>
          <w:b/>
        </w:rPr>
        <w:t xml:space="preserve">2 </w:t>
      </w:r>
      <w:r w:rsidR="00AA2D85" w:rsidRPr="009B33B3">
        <w:rPr>
          <w:rFonts w:ascii="Arial" w:hAnsi="Arial" w:cs="Arial"/>
          <w:bCs/>
        </w:rPr>
        <w:t xml:space="preserve">weeks before </w:t>
      </w:r>
      <w:r w:rsidR="00AA2D85" w:rsidRPr="00266B29">
        <w:rPr>
          <w:rFonts w:ascii="Arial" w:hAnsi="Arial" w:cs="Arial"/>
          <w:bCs/>
        </w:rPr>
        <w:t>you are due to attend this appointment.</w:t>
      </w:r>
      <w:r w:rsidR="00AA2D85" w:rsidRPr="007B56D1">
        <w:rPr>
          <w:noProof/>
        </w:rPr>
        <w:t xml:space="preserve"> </w:t>
      </w:r>
    </w:p>
    <w:p w14:paraId="482F94DD" w14:textId="77777777" w:rsidR="00AA2D85" w:rsidRPr="00266B29" w:rsidRDefault="00AA2D85" w:rsidP="00AA2D85">
      <w:pPr>
        <w:pStyle w:val="ListParagraph"/>
        <w:numPr>
          <w:ilvl w:val="0"/>
          <w:numId w:val="46"/>
        </w:numPr>
        <w:spacing w:after="60" w:line="360" w:lineRule="auto"/>
        <w:rPr>
          <w:rFonts w:ascii="Arial" w:hAnsi="Arial" w:cs="Arial"/>
          <w:bCs/>
        </w:rPr>
      </w:pPr>
      <w:r w:rsidRPr="00266B29">
        <w:rPr>
          <w:rFonts w:ascii="Arial" w:hAnsi="Arial" w:cs="Arial"/>
          <w:bCs/>
        </w:rPr>
        <w:t xml:space="preserve"> We will also contact you by </w:t>
      </w:r>
      <w:r w:rsidRPr="0016293B">
        <w:rPr>
          <w:rFonts w:ascii="Arial" w:hAnsi="Arial" w:cs="Arial"/>
          <w:b/>
        </w:rPr>
        <w:t>telephone</w:t>
      </w:r>
      <w:r w:rsidRPr="009B33B3">
        <w:rPr>
          <w:rFonts w:ascii="Arial" w:hAnsi="Arial" w:cs="Arial"/>
          <w:bCs/>
        </w:rPr>
        <w:t xml:space="preserve"> to confirm that the appointment is convenient for you. </w:t>
      </w:r>
    </w:p>
    <w:p w14:paraId="646EB561" w14:textId="77777777" w:rsidR="00AA2D85" w:rsidRPr="00266B29" w:rsidRDefault="00AA2D85" w:rsidP="00AA2D85">
      <w:pPr>
        <w:pStyle w:val="ListParagraph"/>
        <w:numPr>
          <w:ilvl w:val="0"/>
          <w:numId w:val="46"/>
        </w:numPr>
        <w:spacing w:after="60" w:line="360" w:lineRule="auto"/>
        <w:rPr>
          <w:rFonts w:ascii="Arial" w:hAnsi="Arial" w:cs="Arial"/>
          <w:bCs/>
        </w:rPr>
      </w:pPr>
      <w:r w:rsidRPr="00266B29">
        <w:rPr>
          <w:rFonts w:ascii="Arial" w:hAnsi="Arial" w:cs="Arial"/>
        </w:rPr>
        <w:t>You may bring a friend or relative with you to your visits.</w:t>
      </w:r>
    </w:p>
    <w:p w14:paraId="063134F1" w14:textId="77777777" w:rsidR="00AA2D85" w:rsidRPr="00266B29" w:rsidRDefault="00AA2D85" w:rsidP="00AA2D85">
      <w:pPr>
        <w:pStyle w:val="NoSpacing"/>
        <w:spacing w:line="360" w:lineRule="auto"/>
        <w:rPr>
          <w:rFonts w:ascii="Arial" w:hAnsi="Arial" w:cs="Arial"/>
          <w:sz w:val="24"/>
          <w:szCs w:val="24"/>
        </w:rPr>
      </w:pPr>
      <w:r w:rsidRPr="00266B29">
        <w:rPr>
          <w:rFonts w:ascii="Arial" w:hAnsi="Arial" w:cs="Arial"/>
          <w:b/>
          <w:sz w:val="24"/>
          <w:szCs w:val="24"/>
        </w:rPr>
        <w:t>How long?</w:t>
      </w:r>
      <w:r w:rsidRPr="00266B29">
        <w:rPr>
          <w:rFonts w:ascii="Arial" w:hAnsi="Arial" w:cs="Arial"/>
          <w:sz w:val="24"/>
          <w:szCs w:val="24"/>
        </w:rPr>
        <w:t xml:space="preserve"> Up to about </w:t>
      </w:r>
      <w:r w:rsidRPr="00266B29">
        <w:rPr>
          <w:rFonts w:ascii="Arial" w:hAnsi="Arial" w:cs="Arial"/>
          <w:b/>
          <w:sz w:val="24"/>
          <w:szCs w:val="24"/>
        </w:rPr>
        <w:t>2.5 hours</w:t>
      </w:r>
      <w:r w:rsidRPr="00266B29">
        <w:rPr>
          <w:rFonts w:ascii="Arial" w:hAnsi="Arial" w:cs="Arial"/>
          <w:sz w:val="24"/>
          <w:szCs w:val="24"/>
        </w:rPr>
        <w:t xml:space="preserve">. </w:t>
      </w:r>
    </w:p>
    <w:p w14:paraId="28C8A7D7" w14:textId="77777777" w:rsidR="00AA2D85" w:rsidRPr="009B33B3" w:rsidRDefault="00AA2D85" w:rsidP="00AA2D85">
      <w:pPr>
        <w:spacing w:line="360" w:lineRule="auto"/>
        <w:rPr>
          <w:rFonts w:ascii="Arial" w:hAnsi="Arial" w:cs="Arial"/>
          <w:b/>
          <w:szCs w:val="24"/>
        </w:rPr>
      </w:pPr>
      <w:r>
        <w:rPr>
          <w:noProof/>
        </w:rPr>
        <mc:AlternateContent>
          <mc:Choice Requires="wps">
            <w:drawing>
              <wp:anchor distT="0" distB="0" distL="114300" distR="114300" simplePos="0" relativeHeight="251620352" behindDoc="1" locked="0" layoutInCell="1" allowOverlap="1" wp14:anchorId="2C6A0BE0" wp14:editId="7B565AB4">
                <wp:simplePos x="0" y="0"/>
                <wp:positionH relativeFrom="leftMargin">
                  <wp:align>right</wp:align>
                </wp:positionH>
                <wp:positionV relativeFrom="paragraph">
                  <wp:posOffset>371589</wp:posOffset>
                </wp:positionV>
                <wp:extent cx="318135" cy="482600"/>
                <wp:effectExtent l="0" t="0" r="5715" b="0"/>
                <wp:wrapTight wrapText="bothSides">
                  <wp:wrapPolygon edited="0">
                    <wp:start x="7760" y="0"/>
                    <wp:lineTo x="0" y="9379"/>
                    <wp:lineTo x="0" y="17905"/>
                    <wp:lineTo x="2587" y="20463"/>
                    <wp:lineTo x="18108" y="20463"/>
                    <wp:lineTo x="20695" y="18758"/>
                    <wp:lineTo x="20695" y="9379"/>
                    <wp:lineTo x="14228" y="0"/>
                    <wp:lineTo x="7760" y="0"/>
                  </wp:wrapPolygon>
                </wp:wrapTight>
                <wp:docPr id="14" name="Freeform: Shape 14"/>
                <wp:cNvGraphicFramePr/>
                <a:graphic xmlns:a="http://schemas.openxmlformats.org/drawingml/2006/main">
                  <a:graphicData uri="http://schemas.microsoft.com/office/word/2010/wordprocessingShape">
                    <wps:wsp>
                      <wps:cNvSpPr/>
                      <wps:spPr>
                        <a:xfrm>
                          <a:off x="0" y="0"/>
                          <a:ext cx="318135" cy="482600"/>
                        </a:xfrm>
                        <a:custGeom>
                          <a:avLst/>
                          <a:gdLst>
                            <a:gd name="connsiteX0" fmla="*/ 105200 w 105204"/>
                            <a:gd name="connsiteY0" fmla="*/ 108656 h 161895"/>
                            <a:gd name="connsiteX1" fmla="*/ 52599 w 105204"/>
                            <a:gd name="connsiteY1" fmla="*/ 0 h 161895"/>
                            <a:gd name="connsiteX2" fmla="*/ 4 w 105204"/>
                            <a:gd name="connsiteY2" fmla="*/ 108656 h 161895"/>
                            <a:gd name="connsiteX3" fmla="*/ 4 w 105204"/>
                            <a:gd name="connsiteY3" fmla="*/ 109931 h 161895"/>
                            <a:gd name="connsiteX4" fmla="*/ 53240 w 105204"/>
                            <a:gd name="connsiteY4" fmla="*/ 161892 h 161895"/>
                            <a:gd name="connsiteX5" fmla="*/ 105200 w 105204"/>
                            <a:gd name="connsiteY5" fmla="*/ 108656 h 161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5204" h="161895">
                              <a:moveTo>
                                <a:pt x="105200" y="108656"/>
                              </a:moveTo>
                              <a:cubicBezTo>
                                <a:pt x="105200" y="74995"/>
                                <a:pt x="52599" y="0"/>
                                <a:pt x="52599" y="0"/>
                              </a:cubicBezTo>
                              <a:cubicBezTo>
                                <a:pt x="52599" y="0"/>
                                <a:pt x="-3" y="74782"/>
                                <a:pt x="4" y="108656"/>
                              </a:cubicBezTo>
                              <a:cubicBezTo>
                                <a:pt x="-1" y="109081"/>
                                <a:pt x="-1" y="109505"/>
                                <a:pt x="4" y="109931"/>
                              </a:cubicBezTo>
                              <a:cubicBezTo>
                                <a:pt x="356" y="138979"/>
                                <a:pt x="24190" y="162243"/>
                                <a:pt x="53240" y="161892"/>
                              </a:cubicBezTo>
                              <a:cubicBezTo>
                                <a:pt x="82289" y="161539"/>
                                <a:pt x="105552" y="137705"/>
                                <a:pt x="105200" y="108656"/>
                              </a:cubicBezTo>
                              <a:close/>
                            </a:path>
                          </a:pathLst>
                        </a:custGeom>
                        <a:solidFill>
                          <a:srgbClr val="C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E835D" id="Freeform: Shape 14" o:spid="_x0000_s1026" style="position:absolute;margin-left:-26.15pt;margin-top:29.25pt;width:25.05pt;height:38pt;z-index:-25169612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coordsize="105204,16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H713AMAANUKAAAOAAAAZHJzL2Uyb0RvYy54bWysVttu4zYQfS/QfyD0WCDR3ZaMOIs0QYoC&#10;wTZAUuz2kaYpS4AkqiR9yX79HpKSLe1u4HXRPDhDkWeGM3NmODcfDk1NdlyqSrRLL7wOPMJbJtZV&#10;u1l6f78+XmUeUZq2a1qLli+9N668D7e//nKz7xY8EqWo11wSKGnVYt8tvVLrbuH7ipW8oepadLzF&#10;ZiFkQzWWcuOvJd1De1P7URDM/L2Q604KxpXC1we36d1a/UXBmf6rKBTXpF56uJu2v9L+rsyvf3tD&#10;FxtJu7Ji/TXof7hFQ6sWRo+qHqimZCur71Q1FZNCiUJfM9H4oigqxq0P8CYMvvHmpaQdt74gOKo7&#10;hkn9f2rZx91L9ywRhn2nFgqi8eJQyMb8x/3IwQbr7RgsftCE4WMcZmGceoRhK8miWWCD6Z/AbKv0&#10;H1xYRXT3pLSL9RqSjdSatLQBJZhoW1Vp/hn5KZoa4f/NJ2GQIr1k74Skz9O3kH+mkGyWzkhJwlmY&#10;5ek7kM/hyEoapXl+1sgYEZzVH430J2d1j0+HwU85EF9kYHw6DPI8Ds96kIwMpHGUnE/DGGGjH501&#10;AuZcmuwp5LtYgXqbgVy0HPjGDm1POEiEmrYU2ErthDLcHrMPTB6WYBboCpVAGbaeAYMiY3B4ERgc&#10;GIOji8DI7xgcXwRG3sZgW2Y/7TPSMQbbghvA7n8feIkubPpvbfuv9gj6r/QI+u/K3JYuOqpNvgaR&#10;7PGSmPrH9UqIrpzNbiN2/FXYc9okz3UJew9XPL33p3Nsu6rY7/zLO6h5kg+dorMabUewCvu34Yef&#10;jXsTxdPVDzFw01q4chmbJ/PMZnr47nIxcWOqdbrqlTniobCDzJJu0HZ13EiDvhU6xGDGdIKBK2dd&#10;idOZC3Kc5fO8T5r1JkrCHE0YRAhnUZRY+g13sL2j30NHPvL6rLksirJ8AKbxxCBSnqauYsJ4Pp86&#10;9x4fpqFjtVDcVbdhni3zIwVtak8PlxJ1tX6s6tqQTsnN6r6WZEfB5vvA/PUhnByrW8PgHFTC60gx&#10;1BQ11bbntMKocpyXSj9QVTplFu/i2uAplO52NVqPf3qXjbQS67dnSaRwk4zq2GMFTU9U6Wcq8XYi&#10;GRjHsFsK+cUje4w2S0/9u6WSe6T+s8XskIdJgmPaLpJ0HmEhxzur8U67be4F/AWhYM2K5ryuB7GQ&#10;ovmEKezOWMUWbRlso5VqFLlb3GussYU5jvG7Oytj/kHQn9qXjhnltqjhyevhE5Ud6SAuPY1h46MY&#10;xiC6GMYIJMkccGcNshV3Wy2KyswYNmIuTv0Cs5NNcj/nmeFsvLanTtPo7VcAAAD//wMAUEsDBBQA&#10;BgAIAAAAIQBGBeQ52wAAAAYBAAAPAAAAZHJzL2Rvd25yZXYueG1sTI/NTsMwEITvSLyDtUjcqB1K&#10;oApxKlRRxDUFiasbb34gXkex2yRvz3Kix9GMZr7Jt7PrxRnH0HnSkKwUCKTK244aDZ8f+7sNiBAN&#10;WdN7Qg0LBtgW11e5yayfqMTzITaCSyhkRkMb45BJGaoWnQkrPyCxV/vRmchybKQdzcTlrpf3Sj1K&#10;ZzrihdYMuGux+jmcnAZMmnr31Uz7pFye6uX9Ta3L71etb2/ml2cQEef4H4Y/fEaHgpmO/kQ2iF4D&#10;H4ka0k0Kgt1UJSCOnFo/pCCLXF7iF78AAAD//wMAUEsBAi0AFAAGAAgAAAAhALaDOJL+AAAA4QEA&#10;ABMAAAAAAAAAAAAAAAAAAAAAAFtDb250ZW50X1R5cGVzXS54bWxQSwECLQAUAAYACAAAACEAOP0h&#10;/9YAAACUAQAACwAAAAAAAAAAAAAAAAAvAQAAX3JlbHMvLnJlbHNQSwECLQAUAAYACAAAACEAgcx+&#10;9dwDAADVCgAADgAAAAAAAAAAAAAAAAAuAgAAZHJzL2Uyb0RvYy54bWxQSwECLQAUAAYACAAAACEA&#10;RgXkOdsAAAAGAQAADwAAAAAAAAAAAAAAAAA2BgAAZHJzL2Rvd25yZXYueG1sUEsFBgAAAAAEAAQA&#10;8wAAAD4HAAAAAA==&#10;" path="m105200,108656c105200,74995,52599,,52599,,52599,,-3,74782,4,108656v-5,425,-5,849,,1275c356,138979,24190,162243,53240,161892v29049,-353,52312,-24187,51960,-53236xe" fillcolor="#c00000" stroked="f">
                <v:stroke joinstyle="miter"/>
                <v:path arrowok="t" o:connecttype="custom" o:connectlocs="318123,323897;159058,0;12,323897;12,327698;160997,482591;318123,323897" o:connectangles="0,0,0,0,0,0"/>
                <w10:wrap type="tight" anchorx="margin"/>
              </v:shape>
            </w:pict>
          </mc:Fallback>
        </mc:AlternateContent>
      </w:r>
      <w:r w:rsidRPr="009B33B3">
        <w:rPr>
          <w:rFonts w:ascii="Arial" w:hAnsi="Arial" w:cs="Arial"/>
          <w:b/>
          <w:szCs w:val="24"/>
        </w:rPr>
        <w:t xml:space="preserve">What? </w:t>
      </w:r>
    </w:p>
    <w:p w14:paraId="34DBB5FA" w14:textId="77777777" w:rsidR="00AA2D85" w:rsidRPr="009B33B3" w:rsidRDefault="00AA2D85" w:rsidP="00AA2D85">
      <w:pPr>
        <w:pStyle w:val="ListParagraph"/>
        <w:numPr>
          <w:ilvl w:val="0"/>
          <w:numId w:val="45"/>
        </w:numPr>
        <w:spacing w:line="360" w:lineRule="auto"/>
        <w:rPr>
          <w:rFonts w:ascii="Arial" w:hAnsi="Arial" w:cs="Arial"/>
          <w:u w:val="single"/>
        </w:rPr>
      </w:pPr>
      <w:r w:rsidRPr="00266B29">
        <w:rPr>
          <w:rFonts w:ascii="Arial" w:hAnsi="Arial" w:cs="Arial"/>
        </w:rPr>
        <w:t xml:space="preserve">We will collect a blood sample </w:t>
      </w:r>
      <w:r w:rsidRPr="0016293B">
        <w:rPr>
          <w:rFonts w:ascii="Arial" w:hAnsi="Arial" w:cs="Arial"/>
          <w:b/>
          <w:bCs/>
        </w:rPr>
        <w:t>50ml</w:t>
      </w:r>
      <w:r w:rsidRPr="009B33B3">
        <w:rPr>
          <w:rFonts w:ascii="Arial" w:hAnsi="Arial" w:cs="Arial"/>
        </w:rPr>
        <w:t xml:space="preserve"> (10 teaspoons). </w:t>
      </w:r>
    </w:p>
    <w:p w14:paraId="6BE10D9C" w14:textId="77777777" w:rsidR="00AA2D85" w:rsidRPr="009B33B3" w:rsidRDefault="00AA2D85" w:rsidP="00AA2D85">
      <w:pPr>
        <w:pStyle w:val="ListParagraph"/>
        <w:numPr>
          <w:ilvl w:val="0"/>
          <w:numId w:val="41"/>
        </w:numPr>
        <w:spacing w:after="160" w:line="360" w:lineRule="auto"/>
        <w:rPr>
          <w:rFonts w:ascii="Arial" w:hAnsi="Arial" w:cs="Arial"/>
          <w:bCs/>
        </w:rPr>
      </w:pPr>
      <w:r w:rsidRPr="009B33B3">
        <w:rPr>
          <w:rFonts w:ascii="Arial" w:hAnsi="Arial" w:cs="Arial"/>
          <w:bCs/>
        </w:rPr>
        <w:t xml:space="preserve">You will be asked to complete </w:t>
      </w:r>
      <w:r w:rsidRPr="0016293B">
        <w:rPr>
          <w:rFonts w:ascii="Arial" w:hAnsi="Arial" w:cs="Arial"/>
          <w:b/>
        </w:rPr>
        <w:t>several questions</w:t>
      </w:r>
      <w:r w:rsidRPr="009B33B3">
        <w:rPr>
          <w:rFonts w:ascii="Arial" w:hAnsi="Arial" w:cs="Arial"/>
          <w:bCs/>
        </w:rPr>
        <w:t xml:space="preserve"> to assess your health, changes to your lifestyle and memory.</w:t>
      </w:r>
    </w:p>
    <w:p w14:paraId="33D4190D" w14:textId="613441D9" w:rsidR="00AA2D85" w:rsidRPr="00266B29" w:rsidRDefault="00AA2D85" w:rsidP="00AA2D85">
      <w:pPr>
        <w:pStyle w:val="ListParagraph"/>
        <w:numPr>
          <w:ilvl w:val="0"/>
          <w:numId w:val="41"/>
        </w:numPr>
        <w:spacing w:after="160" w:line="360" w:lineRule="auto"/>
        <w:rPr>
          <w:rFonts w:ascii="Arial" w:hAnsi="Arial" w:cs="Arial"/>
          <w:bCs/>
        </w:rPr>
      </w:pPr>
      <w:r>
        <w:rPr>
          <w:noProof/>
        </w:rPr>
        <w:drawing>
          <wp:anchor distT="0" distB="0" distL="114300" distR="114300" simplePos="0" relativeHeight="251649024" behindDoc="1" locked="0" layoutInCell="1" allowOverlap="1" wp14:anchorId="3AE297ED" wp14:editId="04B9895E">
            <wp:simplePos x="0" y="0"/>
            <wp:positionH relativeFrom="column">
              <wp:posOffset>-389255</wp:posOffset>
            </wp:positionH>
            <wp:positionV relativeFrom="paragraph">
              <wp:posOffset>59690</wp:posOffset>
            </wp:positionV>
            <wp:extent cx="739140" cy="728980"/>
            <wp:effectExtent l="0" t="0" r="0" b="0"/>
            <wp:wrapTight wrapText="bothSides">
              <wp:wrapPolygon edited="0">
                <wp:start x="6680" y="564"/>
                <wp:lineTo x="3340" y="2258"/>
                <wp:lineTo x="2227" y="5080"/>
                <wp:lineTo x="2227" y="20321"/>
                <wp:lineTo x="17814" y="20321"/>
                <wp:lineTo x="17814" y="10725"/>
                <wp:lineTo x="20598" y="5645"/>
                <wp:lineTo x="19485" y="3951"/>
                <wp:lineTo x="13361" y="564"/>
                <wp:lineTo x="6680" y="564"/>
              </wp:wrapPolygon>
            </wp:wrapTight>
            <wp:docPr id="18" name="Graphic 18" descr="Clipboard outline"/>
            <wp:cNvGraphicFramePr/>
            <a:graphic xmlns:a="http://schemas.openxmlformats.org/drawingml/2006/main">
              <a:graphicData uri="http://schemas.openxmlformats.org/drawingml/2006/picture">
                <pic:pic xmlns:pic="http://schemas.openxmlformats.org/drawingml/2006/picture">
                  <pic:nvPicPr>
                    <pic:cNvPr id="16" name="Graphic 16" descr="Clipboard outlin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739140" cy="728980"/>
                    </a:xfrm>
                    <a:prstGeom prst="rect">
                      <a:avLst/>
                    </a:prstGeom>
                  </pic:spPr>
                </pic:pic>
              </a:graphicData>
            </a:graphic>
            <wp14:sizeRelH relativeFrom="page">
              <wp14:pctWidth>0</wp14:pctWidth>
            </wp14:sizeRelH>
            <wp14:sizeRelV relativeFrom="page">
              <wp14:pctHeight>0</wp14:pctHeight>
            </wp14:sizeRelV>
          </wp:anchor>
        </w:drawing>
      </w:r>
      <w:r w:rsidR="00956971">
        <w:rPr>
          <w:rFonts w:ascii="Arial" w:hAnsi="Arial" w:cs="Arial"/>
          <w:bCs/>
        </w:rPr>
        <w:t xml:space="preserve"> </w:t>
      </w:r>
      <w:r w:rsidRPr="00266B29">
        <w:rPr>
          <w:rFonts w:ascii="Arial" w:hAnsi="Arial" w:cs="Arial"/>
          <w:bCs/>
        </w:rPr>
        <w:t xml:space="preserve">We will also perform a </w:t>
      </w:r>
      <w:r w:rsidRPr="0016293B">
        <w:rPr>
          <w:rFonts w:ascii="Arial" w:hAnsi="Arial" w:cs="Arial"/>
          <w:b/>
        </w:rPr>
        <w:t>physical examination</w:t>
      </w:r>
      <w:r w:rsidRPr="009B33B3">
        <w:rPr>
          <w:rFonts w:ascii="Arial" w:hAnsi="Arial" w:cs="Arial"/>
          <w:bCs/>
        </w:rPr>
        <w:t>: including blood pressure, walking, coordination, and recovery from stroke.</w:t>
      </w:r>
    </w:p>
    <w:p w14:paraId="0F90B0F4" w14:textId="5A471465" w:rsidR="00AA2D85" w:rsidRPr="00E8405C" w:rsidRDefault="00AA2D85" w:rsidP="00E8405C">
      <w:pPr>
        <w:pStyle w:val="ListParagraph"/>
        <w:numPr>
          <w:ilvl w:val="0"/>
          <w:numId w:val="41"/>
        </w:numPr>
        <w:spacing w:after="160" w:line="360" w:lineRule="auto"/>
        <w:rPr>
          <w:rFonts w:ascii="Arial" w:hAnsi="Arial" w:cs="Arial"/>
          <w:bCs/>
        </w:rPr>
      </w:pPr>
      <w:r w:rsidRPr="00266B29">
        <w:rPr>
          <w:rFonts w:ascii="Arial" w:hAnsi="Arial" w:cs="Arial"/>
          <w:bCs/>
        </w:rPr>
        <w:t xml:space="preserve">We will also ask your </w:t>
      </w:r>
      <w:r w:rsidRPr="0016293B">
        <w:rPr>
          <w:rFonts w:ascii="Arial" w:hAnsi="Arial" w:cs="Arial"/>
          <w:b/>
        </w:rPr>
        <w:t>relative/next of kin</w:t>
      </w:r>
      <w:r w:rsidRPr="009B33B3">
        <w:rPr>
          <w:rFonts w:ascii="Arial" w:hAnsi="Arial" w:cs="Arial"/>
          <w:bCs/>
        </w:rPr>
        <w:t xml:space="preserve"> to complete a questionnaire about your health. Your relative’s consent will be sought prior to completion.</w:t>
      </w:r>
    </w:p>
    <w:p w14:paraId="4FB96F94" w14:textId="77777777" w:rsidR="00714749" w:rsidRDefault="00714749" w:rsidP="00E8405C">
      <w:pPr>
        <w:pStyle w:val="Heading2"/>
      </w:pPr>
    </w:p>
    <w:p w14:paraId="3CE14AE5" w14:textId="0D855924" w:rsidR="00AA2D85" w:rsidRPr="00266B29" w:rsidRDefault="00AA2D85" w:rsidP="00E8405C">
      <w:pPr>
        <w:pStyle w:val="Heading2"/>
      </w:pPr>
      <w:r w:rsidRPr="00266B29">
        <w:t>Visit 4:  Approximately one year after visit 3 (about 1½ years after your stroke)</w:t>
      </w:r>
    </w:p>
    <w:p w14:paraId="2A030D42" w14:textId="77777777" w:rsidR="00AA2D85" w:rsidRPr="009B33B3" w:rsidRDefault="00AA2D85" w:rsidP="00E8405C">
      <w:pPr>
        <w:pStyle w:val="Heading2"/>
      </w:pPr>
      <w:r w:rsidRPr="00266B29">
        <w:t>Visit 5: Approximately one year after visit 4 (about 2½ years after your stroke)</w:t>
      </w:r>
      <w:r w:rsidRPr="0016293B">
        <w:rPr>
          <w:noProof/>
        </w:rPr>
        <w:t xml:space="preserve"> </w:t>
      </w:r>
    </w:p>
    <w:p w14:paraId="52205D30" w14:textId="77777777" w:rsidR="00AA2D85" w:rsidRPr="00266B29" w:rsidRDefault="00AA2D85" w:rsidP="00E8405C">
      <w:pPr>
        <w:pStyle w:val="Heading2"/>
        <w:rPr>
          <w:noProof/>
          <w:lang w:eastAsia="en-GB"/>
        </w:rPr>
      </w:pPr>
      <w:r w:rsidRPr="009B33B3">
        <w:t>Visit 6</w:t>
      </w:r>
      <w:r w:rsidRPr="00266B29">
        <w:t>: Approximately one year after visit 5 (about 3½ years after your stroke)</w:t>
      </w:r>
      <w:r w:rsidRPr="00266B29">
        <w:rPr>
          <w:noProof/>
          <w:lang w:eastAsia="en-GB"/>
        </w:rPr>
        <w:t xml:space="preserve"> </w:t>
      </w:r>
    </w:p>
    <w:p w14:paraId="3EA3EDD4" w14:textId="77777777" w:rsidR="00AA2D85" w:rsidRPr="0016293B" w:rsidRDefault="00AA2D85" w:rsidP="00AA2D85">
      <w:pPr>
        <w:spacing w:line="360" w:lineRule="auto"/>
        <w:rPr>
          <w:rFonts w:ascii="Arial" w:hAnsi="Arial" w:cs="Arial"/>
          <w:lang w:eastAsia="en-GB"/>
        </w:rPr>
      </w:pPr>
    </w:p>
    <w:p w14:paraId="31E7AD5E" w14:textId="77777777" w:rsidR="00AA2D85" w:rsidRPr="00266B29" w:rsidRDefault="00AA2D85" w:rsidP="00AA2D85">
      <w:pPr>
        <w:pStyle w:val="ListParagraph"/>
        <w:numPr>
          <w:ilvl w:val="0"/>
          <w:numId w:val="47"/>
        </w:numPr>
        <w:spacing w:line="360" w:lineRule="auto"/>
        <w:rPr>
          <w:rFonts w:ascii="Arial" w:hAnsi="Arial" w:cs="Arial"/>
          <w:bCs/>
        </w:rPr>
      </w:pPr>
      <w:r w:rsidRPr="009B33B3">
        <w:rPr>
          <w:rFonts w:ascii="Arial" w:hAnsi="Arial" w:cs="Arial"/>
          <w:bCs/>
        </w:rPr>
        <w:t xml:space="preserve">These visits will be a </w:t>
      </w:r>
      <w:r w:rsidRPr="009B33B3">
        <w:rPr>
          <w:rFonts w:ascii="Arial" w:hAnsi="Arial" w:cs="Arial"/>
          <w:b/>
          <w:bCs/>
        </w:rPr>
        <w:t>repeat</w:t>
      </w:r>
      <w:r w:rsidRPr="00266B29">
        <w:rPr>
          <w:rFonts w:ascii="Arial" w:hAnsi="Arial" w:cs="Arial"/>
          <w:bCs/>
        </w:rPr>
        <w:t xml:space="preserve"> of the assessments, questions and blood tests performed at Visit 3.</w:t>
      </w:r>
    </w:p>
    <w:p w14:paraId="1FF2B057" w14:textId="77777777" w:rsidR="00AA2D85" w:rsidRDefault="00AA2D85" w:rsidP="00AA2D85">
      <w:pPr>
        <w:pStyle w:val="ListParagraph"/>
        <w:numPr>
          <w:ilvl w:val="0"/>
          <w:numId w:val="47"/>
        </w:numPr>
        <w:spacing w:line="360" w:lineRule="auto"/>
        <w:rPr>
          <w:rFonts w:ascii="Arial" w:hAnsi="Arial" w:cs="Arial"/>
          <w:bCs/>
        </w:rPr>
      </w:pPr>
      <w:r w:rsidRPr="00266B29">
        <w:rPr>
          <w:rFonts w:ascii="Arial" w:hAnsi="Arial" w:cs="Arial"/>
          <w:bCs/>
        </w:rPr>
        <w:t xml:space="preserve">The </w:t>
      </w:r>
      <w:r w:rsidRPr="0016293B">
        <w:rPr>
          <w:rFonts w:ascii="Arial" w:hAnsi="Arial" w:cs="Arial"/>
          <w:b/>
        </w:rPr>
        <w:t>arrangements</w:t>
      </w:r>
      <w:r w:rsidRPr="009B33B3">
        <w:rPr>
          <w:rFonts w:ascii="Arial" w:hAnsi="Arial" w:cs="Arial"/>
          <w:bCs/>
        </w:rPr>
        <w:t xml:space="preserve"> for your appointment such as transportation and reminders</w:t>
      </w:r>
      <w:r w:rsidRPr="00266B29">
        <w:rPr>
          <w:rFonts w:ascii="Arial" w:hAnsi="Arial" w:cs="Arial"/>
          <w:bCs/>
        </w:rPr>
        <w:t xml:space="preserve">, will be the </w:t>
      </w:r>
      <w:r w:rsidRPr="0016293B">
        <w:rPr>
          <w:rFonts w:ascii="Arial" w:hAnsi="Arial" w:cs="Arial"/>
          <w:b/>
        </w:rPr>
        <w:t>same</w:t>
      </w:r>
      <w:r w:rsidRPr="009B33B3">
        <w:rPr>
          <w:rFonts w:ascii="Arial" w:hAnsi="Arial" w:cs="Arial"/>
          <w:bCs/>
        </w:rPr>
        <w:t xml:space="preserve"> as for Visit 3.</w:t>
      </w:r>
    </w:p>
    <w:p w14:paraId="3C63AE21" w14:textId="77777777" w:rsidR="00AA2D85" w:rsidRDefault="00AA2D85" w:rsidP="00AA2D85">
      <w:pPr>
        <w:spacing w:line="360" w:lineRule="auto"/>
        <w:rPr>
          <w:rFonts w:ascii="Arial" w:hAnsi="Arial" w:cs="Arial"/>
        </w:rPr>
      </w:pPr>
    </w:p>
    <w:p w14:paraId="571C0E7D" w14:textId="77777777" w:rsidR="00AA2D85" w:rsidRDefault="00AA2D85" w:rsidP="00AA2D85">
      <w:pPr>
        <w:spacing w:line="360" w:lineRule="auto"/>
        <w:rPr>
          <w:rFonts w:ascii="Arial" w:hAnsi="Arial" w:cs="Arial"/>
          <w:szCs w:val="24"/>
        </w:rPr>
      </w:pPr>
      <w:r w:rsidRPr="002E26A6">
        <w:rPr>
          <w:rFonts w:ascii="Arial" w:hAnsi="Arial" w:cs="Arial"/>
          <w:szCs w:val="24"/>
        </w:rPr>
        <w:t>We may invite you to continue to participate in the study after Visit 6 and attend follow-up at yearly intervals. You are under no obligation to agree to this and the researcher will give you more information about this after Visit 6.</w:t>
      </w:r>
    </w:p>
    <w:p w14:paraId="6A64BDD4" w14:textId="77777777" w:rsidR="00AA2D85" w:rsidRPr="00C2691D" w:rsidRDefault="00AA2D85" w:rsidP="00AA2D85">
      <w:pPr>
        <w:spacing w:line="360" w:lineRule="auto"/>
        <w:rPr>
          <w:rFonts w:ascii="Arial" w:hAnsi="Arial" w:cs="Arial"/>
          <w:bCs/>
          <w:szCs w:val="24"/>
        </w:rPr>
      </w:pPr>
    </w:p>
    <w:p w14:paraId="35D367DA" w14:textId="77777777" w:rsidR="00AA2D85" w:rsidRPr="00A47AE1" w:rsidRDefault="00AA2D85" w:rsidP="00D9598E">
      <w:pPr>
        <w:pStyle w:val="Heading2"/>
      </w:pPr>
      <w:r>
        <w:rPr>
          <w:noProof/>
        </w:rPr>
        <w:drawing>
          <wp:anchor distT="0" distB="0" distL="114300" distR="114300" simplePos="0" relativeHeight="251738112" behindDoc="1" locked="0" layoutInCell="1" allowOverlap="1" wp14:anchorId="55B53AB9" wp14:editId="249AB72E">
            <wp:simplePos x="0" y="0"/>
            <wp:positionH relativeFrom="page">
              <wp:posOffset>153670</wp:posOffset>
            </wp:positionH>
            <wp:positionV relativeFrom="paragraph">
              <wp:posOffset>367030</wp:posOffset>
            </wp:positionV>
            <wp:extent cx="996315" cy="805815"/>
            <wp:effectExtent l="0" t="0" r="0" b="0"/>
            <wp:wrapTight wrapText="bothSides">
              <wp:wrapPolygon edited="0">
                <wp:start x="0" y="0"/>
                <wp:lineTo x="0" y="20936"/>
                <wp:lineTo x="21063" y="20936"/>
                <wp:lineTo x="21063" y="0"/>
                <wp:lineTo x="0" y="0"/>
              </wp:wrapPolygon>
            </wp:wrapTight>
            <wp:docPr id="26" name="Picture 26" descr="A picture containing metalware, 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metalware, lock&#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6315" cy="805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B29">
        <w:t>Optional Brain Imaging Scan</w:t>
      </w:r>
      <w:r>
        <w:t>s</w:t>
      </w:r>
    </w:p>
    <w:p w14:paraId="0A43D703" w14:textId="77777777" w:rsidR="00AA2D85" w:rsidRPr="00266B29" w:rsidRDefault="00AA2D85" w:rsidP="00AA2D85">
      <w:pPr>
        <w:pStyle w:val="ListParagraph"/>
        <w:numPr>
          <w:ilvl w:val="0"/>
          <w:numId w:val="42"/>
        </w:numPr>
        <w:spacing w:line="360" w:lineRule="auto"/>
        <w:jc w:val="both"/>
        <w:rPr>
          <w:rFonts w:ascii="Arial" w:hAnsi="Arial" w:cs="Arial"/>
          <w:color w:val="000000" w:themeColor="text1"/>
        </w:rPr>
      </w:pPr>
      <w:r w:rsidRPr="009B33B3">
        <w:rPr>
          <w:rFonts w:ascii="Arial" w:hAnsi="Arial" w:cs="Arial"/>
        </w:rPr>
        <w:t xml:space="preserve">If you are eligible, and </w:t>
      </w:r>
      <w:r w:rsidRPr="00266B29">
        <w:rPr>
          <w:rFonts w:ascii="Arial" w:hAnsi="Arial" w:cs="Arial"/>
        </w:rPr>
        <w:t xml:space="preserve">we obtain </w:t>
      </w:r>
      <w:r w:rsidRPr="0016293B">
        <w:rPr>
          <w:rFonts w:ascii="Arial" w:hAnsi="Arial" w:cs="Arial"/>
          <w:b/>
          <w:bCs/>
        </w:rPr>
        <w:t>further funding</w:t>
      </w:r>
      <w:r w:rsidRPr="009B33B3">
        <w:rPr>
          <w:rFonts w:ascii="Arial" w:hAnsi="Arial" w:cs="Arial"/>
        </w:rPr>
        <w:t xml:space="preserve">, you </w:t>
      </w:r>
      <w:r w:rsidRPr="00266B29">
        <w:rPr>
          <w:rFonts w:ascii="Arial" w:hAnsi="Arial" w:cs="Arial"/>
        </w:rPr>
        <w:t>may be invited to have two extra MRI scans.</w:t>
      </w:r>
    </w:p>
    <w:p w14:paraId="679C4622" w14:textId="77777777" w:rsidR="00AA2D85" w:rsidRPr="00266B29" w:rsidRDefault="00AA2D85" w:rsidP="00AA2D85">
      <w:pPr>
        <w:pStyle w:val="ListParagraph"/>
        <w:numPr>
          <w:ilvl w:val="0"/>
          <w:numId w:val="42"/>
        </w:numPr>
        <w:spacing w:line="360" w:lineRule="auto"/>
        <w:jc w:val="both"/>
        <w:rPr>
          <w:rFonts w:ascii="Arial" w:hAnsi="Arial" w:cs="Arial"/>
          <w:color w:val="000000" w:themeColor="text1"/>
        </w:rPr>
      </w:pPr>
      <w:r w:rsidRPr="00266B29">
        <w:rPr>
          <w:rFonts w:ascii="Arial" w:hAnsi="Arial" w:cs="Arial"/>
        </w:rPr>
        <w:t xml:space="preserve">You </w:t>
      </w:r>
      <w:r w:rsidRPr="00266B29">
        <w:rPr>
          <w:rFonts w:ascii="Arial" w:hAnsi="Arial" w:cs="Arial"/>
          <w:b/>
        </w:rPr>
        <w:t>DO NOT</w:t>
      </w:r>
      <w:r w:rsidRPr="00266B29">
        <w:rPr>
          <w:rFonts w:ascii="Arial" w:hAnsi="Arial" w:cs="Arial"/>
        </w:rPr>
        <w:t xml:space="preserve"> have to do this to continue being a part of the study. </w:t>
      </w:r>
    </w:p>
    <w:p w14:paraId="713B8175" w14:textId="77777777" w:rsidR="00AA2D85" w:rsidRPr="00E8405C" w:rsidRDefault="00AA2D85" w:rsidP="0029742F">
      <w:pPr>
        <w:spacing w:line="360" w:lineRule="auto"/>
        <w:ind w:left="1440" w:hanging="360"/>
        <w:rPr>
          <w:rFonts w:ascii="Arial" w:hAnsi="Arial" w:cs="Arial"/>
        </w:rPr>
      </w:pPr>
    </w:p>
    <w:p w14:paraId="12E2500E" w14:textId="77777777" w:rsidR="00AA2D85" w:rsidRPr="009B33B3" w:rsidRDefault="00AA2D85" w:rsidP="00AA2D85">
      <w:pPr>
        <w:pStyle w:val="NoSpacing"/>
        <w:spacing w:line="360" w:lineRule="auto"/>
        <w:rPr>
          <w:rFonts w:ascii="Arial" w:hAnsi="Arial" w:cs="Arial"/>
          <w:b/>
          <w:sz w:val="24"/>
          <w:szCs w:val="24"/>
        </w:rPr>
      </w:pPr>
      <w:r w:rsidRPr="00266B29">
        <w:rPr>
          <w:rFonts w:ascii="Arial" w:hAnsi="Arial" w:cs="Arial"/>
          <w:b/>
          <w:sz w:val="24"/>
          <w:szCs w:val="24"/>
        </w:rPr>
        <w:t xml:space="preserve">When? </w:t>
      </w:r>
      <w:r w:rsidRPr="00266B29">
        <w:rPr>
          <w:rFonts w:ascii="Arial" w:hAnsi="Arial" w:cs="Arial"/>
          <w:sz w:val="24"/>
        </w:rPr>
        <w:t xml:space="preserve">At </w:t>
      </w:r>
      <w:r w:rsidRPr="0016293B">
        <w:rPr>
          <w:rFonts w:ascii="Arial" w:hAnsi="Arial" w:cs="Arial"/>
          <w:b/>
          <w:bCs/>
          <w:sz w:val="24"/>
        </w:rPr>
        <w:t>Visits 3 &amp; 5</w:t>
      </w:r>
      <w:r w:rsidRPr="009B33B3">
        <w:rPr>
          <w:rFonts w:ascii="Arial" w:hAnsi="Arial" w:cs="Arial"/>
          <w:sz w:val="24"/>
        </w:rPr>
        <w:t xml:space="preserve"> (or on a different day if you prefer).</w:t>
      </w:r>
    </w:p>
    <w:p w14:paraId="0F25E7F4" w14:textId="77777777" w:rsidR="00AA2D85" w:rsidRPr="00266B29" w:rsidRDefault="00AA2D85" w:rsidP="00AA2D85">
      <w:pPr>
        <w:pStyle w:val="NoSpacing"/>
        <w:spacing w:line="360" w:lineRule="auto"/>
        <w:rPr>
          <w:rFonts w:ascii="Arial" w:hAnsi="Arial" w:cs="Arial"/>
          <w:sz w:val="24"/>
          <w:szCs w:val="24"/>
        </w:rPr>
      </w:pPr>
      <w:r w:rsidRPr="00266B29">
        <w:rPr>
          <w:rFonts w:ascii="Arial" w:hAnsi="Arial" w:cs="Arial"/>
          <w:b/>
          <w:sz w:val="24"/>
          <w:szCs w:val="24"/>
        </w:rPr>
        <w:t>Where?</w:t>
      </w:r>
      <w:r w:rsidRPr="00266B29">
        <w:rPr>
          <w:rFonts w:ascii="Arial" w:hAnsi="Arial" w:cs="Arial"/>
          <w:sz w:val="24"/>
          <w:szCs w:val="24"/>
        </w:rPr>
        <w:t xml:space="preserve"> At Salford Royal Hospital</w:t>
      </w:r>
      <w:r>
        <w:rPr>
          <w:rFonts w:ascii="Arial" w:hAnsi="Arial" w:cs="Arial"/>
          <w:sz w:val="24"/>
          <w:szCs w:val="24"/>
        </w:rPr>
        <w:t xml:space="preserve"> or Manchester Clinical Research Facility</w:t>
      </w:r>
    </w:p>
    <w:p w14:paraId="3C403E54" w14:textId="77777777" w:rsidR="00AA2D85" w:rsidRPr="00266B29" w:rsidRDefault="00AA2D85" w:rsidP="00AA2D85">
      <w:pPr>
        <w:pStyle w:val="NoSpacing"/>
        <w:spacing w:line="360" w:lineRule="auto"/>
        <w:rPr>
          <w:rFonts w:ascii="Arial" w:hAnsi="Arial" w:cs="Arial"/>
          <w:sz w:val="24"/>
          <w:szCs w:val="24"/>
        </w:rPr>
      </w:pPr>
      <w:r w:rsidRPr="00266B29">
        <w:rPr>
          <w:rFonts w:ascii="Arial" w:hAnsi="Arial" w:cs="Arial"/>
          <w:b/>
          <w:sz w:val="24"/>
          <w:szCs w:val="24"/>
        </w:rPr>
        <w:t>How long?</w:t>
      </w:r>
      <w:r w:rsidRPr="00266B29">
        <w:rPr>
          <w:rFonts w:ascii="Arial" w:hAnsi="Arial" w:cs="Arial"/>
          <w:sz w:val="24"/>
          <w:szCs w:val="24"/>
        </w:rPr>
        <w:t xml:space="preserve"> Up to </w:t>
      </w:r>
      <w:r w:rsidRPr="0016293B">
        <w:rPr>
          <w:rFonts w:ascii="Arial" w:hAnsi="Arial" w:cs="Arial"/>
          <w:b/>
          <w:bCs/>
          <w:sz w:val="24"/>
          <w:szCs w:val="24"/>
        </w:rPr>
        <w:t xml:space="preserve">2.5 </w:t>
      </w:r>
      <w:r w:rsidRPr="009B33B3">
        <w:rPr>
          <w:rFonts w:ascii="Arial" w:hAnsi="Arial" w:cs="Arial"/>
          <w:sz w:val="24"/>
          <w:szCs w:val="24"/>
        </w:rPr>
        <w:t xml:space="preserve">hours in addition to Visit 3 and/ or 5. </w:t>
      </w:r>
    </w:p>
    <w:p w14:paraId="4BA6C94F" w14:textId="0305B8DB" w:rsidR="00C32385" w:rsidRDefault="00AA2D85" w:rsidP="00E8405C">
      <w:r w:rsidRPr="009B33B3">
        <w:rPr>
          <w:rFonts w:ascii="Arial" w:hAnsi="Arial" w:cs="Arial"/>
          <w:b/>
        </w:rPr>
        <w:t>What?</w:t>
      </w:r>
      <w:r w:rsidR="00C32385">
        <w:rPr>
          <w:rFonts w:ascii="Arial" w:hAnsi="Arial" w:cs="Arial"/>
        </w:rPr>
        <w:t xml:space="preserve"> </w:t>
      </w:r>
      <w:r w:rsidRPr="00E8405C">
        <w:rPr>
          <w:rFonts w:ascii="Arial" w:hAnsi="Arial" w:cs="Arial"/>
        </w:rPr>
        <w:t xml:space="preserve">If you agree to undergo MR brain imaging, we will use some of the blood sample taken at Visits </w:t>
      </w:r>
      <w:r w:rsidRPr="00E8405C">
        <w:rPr>
          <w:rFonts w:ascii="Arial" w:hAnsi="Arial" w:cs="Arial"/>
          <w:b/>
        </w:rPr>
        <w:t>3 &amp; 5</w:t>
      </w:r>
      <w:r w:rsidRPr="00E8405C">
        <w:rPr>
          <w:rFonts w:ascii="Arial" w:hAnsi="Arial" w:cs="Arial"/>
        </w:rPr>
        <w:t xml:space="preserve"> to measure your kidney function as part of our safety check.</w:t>
      </w:r>
    </w:p>
    <w:p w14:paraId="1A6C9FED" w14:textId="345D7375" w:rsidR="00C32385" w:rsidRDefault="00C32385" w:rsidP="00C32385"/>
    <w:p w14:paraId="365B3C22" w14:textId="6CBDD7B1" w:rsidR="00C32385" w:rsidRDefault="00C32385" w:rsidP="00C32385"/>
    <w:p w14:paraId="0D87E727" w14:textId="74F0FDBA" w:rsidR="00C32385" w:rsidRDefault="00C32385" w:rsidP="00C32385"/>
    <w:p w14:paraId="5C42BBA9" w14:textId="4947E33E" w:rsidR="00956971" w:rsidRDefault="00956971" w:rsidP="00C32385"/>
    <w:p w14:paraId="65E5AA32" w14:textId="5E5F22A2" w:rsidR="00956971" w:rsidRDefault="00956971" w:rsidP="00C32385"/>
    <w:p w14:paraId="02C0925F" w14:textId="1A2A02A0" w:rsidR="00956971" w:rsidRDefault="00956971" w:rsidP="00C32385"/>
    <w:p w14:paraId="58B384F9" w14:textId="66057492" w:rsidR="00956971" w:rsidRDefault="00956971" w:rsidP="00C32385"/>
    <w:p w14:paraId="7A55F7C0" w14:textId="50289AC6" w:rsidR="00956971" w:rsidRDefault="00956971" w:rsidP="00C32385"/>
    <w:p w14:paraId="40C66CE8" w14:textId="77777777" w:rsidR="00956971" w:rsidRDefault="00956971" w:rsidP="00C32385"/>
    <w:p w14:paraId="64E97EF6" w14:textId="77777777" w:rsidR="00956971" w:rsidRDefault="00956971" w:rsidP="00C32385">
      <w:pPr>
        <w:pStyle w:val="Heading1"/>
        <w:spacing w:before="0"/>
        <w:ind w:left="360" w:hanging="360"/>
        <w:rPr>
          <w:rFonts w:cs="Arial"/>
        </w:rPr>
      </w:pPr>
    </w:p>
    <w:p w14:paraId="393A4B72" w14:textId="2251AE39" w:rsidR="00C32385" w:rsidRPr="00E27A42" w:rsidRDefault="00C32385" w:rsidP="00C32385">
      <w:pPr>
        <w:pStyle w:val="Heading1"/>
        <w:spacing w:before="0"/>
        <w:ind w:left="360" w:hanging="360"/>
        <w:rPr>
          <w:rFonts w:cs="Arial"/>
        </w:rPr>
      </w:pPr>
      <w:r>
        <w:rPr>
          <w:rFonts w:cs="Arial"/>
          <w:noProof/>
        </w:rPr>
        <mc:AlternateContent>
          <mc:Choice Requires="wps">
            <w:drawing>
              <wp:anchor distT="0" distB="0" distL="114300" distR="114300" simplePos="0" relativeHeight="251837440" behindDoc="0" locked="0" layoutInCell="1" allowOverlap="1" wp14:anchorId="30F0602A" wp14:editId="4AAD1D36">
                <wp:simplePos x="0" y="0"/>
                <wp:positionH relativeFrom="column">
                  <wp:posOffset>-466725</wp:posOffset>
                </wp:positionH>
                <wp:positionV relativeFrom="paragraph">
                  <wp:posOffset>432435</wp:posOffset>
                </wp:positionV>
                <wp:extent cx="553720" cy="600075"/>
                <wp:effectExtent l="0" t="0" r="17780" b="28575"/>
                <wp:wrapNone/>
                <wp:docPr id="19" name="Smiley Face 19"/>
                <wp:cNvGraphicFramePr/>
                <a:graphic xmlns:a="http://schemas.openxmlformats.org/drawingml/2006/main">
                  <a:graphicData uri="http://schemas.microsoft.com/office/word/2010/wordprocessingShape">
                    <wps:wsp>
                      <wps:cNvSpPr/>
                      <wps:spPr>
                        <a:xfrm>
                          <a:off x="0" y="0"/>
                          <a:ext cx="553720" cy="600075"/>
                        </a:xfrm>
                        <a:prstGeom prst="smileyFace">
                          <a:avLst/>
                        </a:prstGeom>
                        <a:solidFill>
                          <a:srgbClr val="00B050"/>
                        </a:solidFill>
                        <a:ln>
                          <a:solidFill>
                            <a:srgbClr val="003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81CD10"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9" o:spid="_x0000_s1026" type="#_x0000_t96" style="position:absolute;margin-left:-36.75pt;margin-top:34.05pt;width:43.6pt;height:47.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97dhQIAAI0FAAAOAAAAZHJzL2Uyb0RvYy54bWysVN9vEzEMfkfif4jyzu7arRtUu05lUxHS&#10;xCY2tOc0l/QiJXFI0l7LX4+T+9HBJpAQLzkntj/b39m+vNobTXbCBwW2opOTkhJhOdTKbir67XH1&#10;7j0lITJbMw1WVPQgAr1avH1z2bq5mEIDuhaeIIgN89ZVtInRzYsi8EYYFk7ACYtKCd6wiFe/KWrP&#10;WkQ3upiW5XnRgq+dBy5CwNebTkkXGV9KweOdlEFEoiuKucV8+nyu01ksLtl845lrFO/TYP+QhWHK&#10;YtAR6oZFRrZevYAyinsIIOMJB1OAlIqLXANWMyl/q+ahYU7kWpCc4Eaawv+D5V92D+7eIw2tC/OA&#10;YqpiL71JX8yP7DNZh5EssY+E4+NsdnoxRUo5qs7LsryYJTKLo7PzIX4SYEgSKhqM0uKwYjxVxOZs&#10;dxti5zAYpucAWtUrpXW++M36WnuyY+nvlR/LWf5hGOMXM23/5nl6Wr7iiTjJtThWnqV40CIBavtV&#10;SKJqrHWaU85NKcaEGOfCxkmnalgtujxnyMUYLLVx8sjEZMCELLG+EbsHGCw7kAG7I6i3T64i9/To&#10;XP4psc559MiRwcbR2SgL/jUAjVX1kTv7gaSOmsTSGurDvSceuokKjq8U/uZbFuI98zhC2Bm4FuId&#10;HlJDW1HoJUoa8D9ee0/22NmopaTFkcSe+b5lXlCiP1vs+Q+Ts7M0w/lyNsvd559r1s81dmuuAftm&#10;ggvI8Syis496EKUH84TbY5mioopZjrEryqMfLtexWxW4f7hYLrMZzq1j8dY+OJ7AE6upgR/3T8y7&#10;vtcjDskXGMb3RbN3tsnTwnIbQao8CUdee75x5nPj9PspLZXn92x13KKLnwAAAP//AwBQSwMEFAAG&#10;AAgAAAAhAPFcKUnfAAAACQEAAA8AAABkcnMvZG93bnJldi54bWxMj8tuwjAQRfeV+AdrKnUHNqAG&#10;FOIghPrYteIhIXYmniZR7HEaG0j/vmYFq9Foju6cmy17a9gFO187kjAeCWBIhdM1lRL2u/fhHJgP&#10;irQyjlDCH3pY5oOnTKXaXWmDl20oWQwhnyoJVQhtyrkvKrTKj1yLFG8/rrMqxLUrue7UNYZbwydC&#10;JNyqmuKHSrW4rrBotmcrYb3/Pdqvt03ZHr6b3adpBNKHkPLluV8tgAXswx2Gm35Uhzw6ndyZtGdG&#10;wnA2fY2ohGQ+BnYDpjNgpziTSQI8z/hjg/wfAAD//wMAUEsBAi0AFAAGAAgAAAAhALaDOJL+AAAA&#10;4QEAABMAAAAAAAAAAAAAAAAAAAAAAFtDb250ZW50X1R5cGVzXS54bWxQSwECLQAUAAYACAAAACEA&#10;OP0h/9YAAACUAQAACwAAAAAAAAAAAAAAAAAvAQAAX3JlbHMvLnJlbHNQSwECLQAUAAYACAAAACEA&#10;tZ/e3YUCAACNBQAADgAAAAAAAAAAAAAAAAAuAgAAZHJzL2Uyb0RvYy54bWxQSwECLQAUAAYACAAA&#10;ACEA8VwpSd8AAAAJAQAADwAAAAAAAAAAAAAAAADfBAAAZHJzL2Rvd25yZXYueG1sUEsFBgAAAAAE&#10;AAQA8wAAAOsFAAAAAA==&#10;" fillcolor="#00b050" strokecolor="#030" strokeweight="2pt"/>
            </w:pict>
          </mc:Fallback>
        </mc:AlternateContent>
      </w:r>
      <w:r w:rsidRPr="009B33B3">
        <w:rPr>
          <w:rFonts w:cs="Arial"/>
        </w:rPr>
        <w:t xml:space="preserve">Are there any potential benefits </w:t>
      </w:r>
      <w:r w:rsidR="00956971">
        <w:rPr>
          <w:rFonts w:cs="Arial"/>
        </w:rPr>
        <w:t>to</w:t>
      </w:r>
      <w:r w:rsidRPr="009B33B3">
        <w:rPr>
          <w:rFonts w:cs="Arial"/>
        </w:rPr>
        <w:t xml:space="preserve"> taking part?</w:t>
      </w:r>
    </w:p>
    <w:p w14:paraId="0C6D2185" w14:textId="77777777" w:rsidR="00C32385" w:rsidRPr="009B33B3" w:rsidRDefault="00C32385" w:rsidP="00C32385">
      <w:pPr>
        <w:pStyle w:val="NoSpacing"/>
        <w:numPr>
          <w:ilvl w:val="0"/>
          <w:numId w:val="51"/>
        </w:numPr>
        <w:spacing w:line="360" w:lineRule="auto"/>
        <w:rPr>
          <w:rFonts w:ascii="Arial" w:hAnsi="Arial" w:cs="Arial"/>
          <w:sz w:val="24"/>
          <w:szCs w:val="24"/>
        </w:rPr>
      </w:pPr>
      <w:r w:rsidRPr="00266B29">
        <w:rPr>
          <w:rFonts w:ascii="Arial" w:hAnsi="Arial" w:cs="Arial"/>
          <w:sz w:val="24"/>
          <w:szCs w:val="24"/>
        </w:rPr>
        <w:t xml:space="preserve">There is </w:t>
      </w:r>
      <w:r w:rsidRPr="0016293B">
        <w:rPr>
          <w:rFonts w:ascii="Arial" w:hAnsi="Arial" w:cs="Arial"/>
          <w:b/>
          <w:bCs/>
          <w:sz w:val="24"/>
          <w:szCs w:val="24"/>
        </w:rPr>
        <w:t xml:space="preserve">no </w:t>
      </w:r>
      <w:r w:rsidRPr="009B33B3">
        <w:rPr>
          <w:rFonts w:ascii="Arial" w:hAnsi="Arial" w:cs="Arial"/>
          <w:sz w:val="24"/>
          <w:szCs w:val="24"/>
        </w:rPr>
        <w:t xml:space="preserve">promise of direct benefit to </w:t>
      </w:r>
      <w:r w:rsidRPr="0016293B">
        <w:rPr>
          <w:rFonts w:ascii="Arial" w:hAnsi="Arial" w:cs="Arial"/>
          <w:b/>
          <w:bCs/>
          <w:sz w:val="24"/>
          <w:szCs w:val="24"/>
        </w:rPr>
        <w:t>you</w:t>
      </w:r>
      <w:r w:rsidRPr="009B33B3">
        <w:rPr>
          <w:rFonts w:ascii="Arial" w:hAnsi="Arial" w:cs="Arial"/>
          <w:sz w:val="24"/>
          <w:szCs w:val="24"/>
        </w:rPr>
        <w:t xml:space="preserve"> if you participate in this study </w:t>
      </w:r>
    </w:p>
    <w:p w14:paraId="51AB9B45" w14:textId="77777777" w:rsidR="00C32385" w:rsidRPr="00266B29" w:rsidRDefault="00C32385" w:rsidP="00C32385">
      <w:pPr>
        <w:pStyle w:val="NoSpacing"/>
        <w:numPr>
          <w:ilvl w:val="0"/>
          <w:numId w:val="51"/>
        </w:numPr>
        <w:spacing w:line="360" w:lineRule="auto"/>
        <w:rPr>
          <w:rFonts w:ascii="Arial" w:hAnsi="Arial" w:cs="Arial"/>
          <w:sz w:val="24"/>
          <w:szCs w:val="24"/>
        </w:rPr>
      </w:pPr>
      <w:r w:rsidRPr="00266B29">
        <w:rPr>
          <w:rFonts w:ascii="Arial" w:hAnsi="Arial" w:cs="Arial"/>
          <w:sz w:val="24"/>
          <w:szCs w:val="24"/>
        </w:rPr>
        <w:t xml:space="preserve">You will receive the </w:t>
      </w:r>
      <w:r w:rsidRPr="009B33B3">
        <w:rPr>
          <w:rFonts w:ascii="Arial" w:hAnsi="Arial" w:cs="Arial"/>
          <w:b/>
          <w:bCs/>
          <w:sz w:val="24"/>
          <w:szCs w:val="24"/>
        </w:rPr>
        <w:t>usual</w:t>
      </w:r>
      <w:r w:rsidRPr="0016293B">
        <w:rPr>
          <w:rFonts w:ascii="Arial" w:hAnsi="Arial" w:cs="Arial"/>
          <w:b/>
          <w:bCs/>
          <w:sz w:val="24"/>
          <w:szCs w:val="24"/>
        </w:rPr>
        <w:t xml:space="preserve"> standard</w:t>
      </w:r>
      <w:r w:rsidRPr="009B33B3">
        <w:rPr>
          <w:rFonts w:ascii="Arial" w:hAnsi="Arial" w:cs="Arial"/>
          <w:sz w:val="24"/>
          <w:szCs w:val="24"/>
        </w:rPr>
        <w:t xml:space="preserve"> of care.</w:t>
      </w:r>
    </w:p>
    <w:p w14:paraId="3F70897F" w14:textId="77777777" w:rsidR="00C32385" w:rsidRPr="00266B29" w:rsidRDefault="00C32385" w:rsidP="00C32385">
      <w:pPr>
        <w:pStyle w:val="NoSpacing"/>
        <w:numPr>
          <w:ilvl w:val="0"/>
          <w:numId w:val="51"/>
        </w:numPr>
        <w:spacing w:line="360" w:lineRule="auto"/>
        <w:rPr>
          <w:rFonts w:ascii="Arial" w:hAnsi="Arial" w:cs="Arial"/>
          <w:sz w:val="24"/>
          <w:szCs w:val="24"/>
        </w:rPr>
      </w:pPr>
      <w:r w:rsidRPr="00266B29">
        <w:rPr>
          <w:rFonts w:ascii="Arial" w:hAnsi="Arial" w:cs="Arial"/>
          <w:sz w:val="24"/>
          <w:szCs w:val="24"/>
        </w:rPr>
        <w:t xml:space="preserve">You may find participation interesting as it does offer you some </w:t>
      </w:r>
      <w:r w:rsidRPr="0016293B">
        <w:rPr>
          <w:rFonts w:ascii="Arial" w:hAnsi="Arial" w:cs="Arial"/>
          <w:b/>
          <w:bCs/>
          <w:sz w:val="24"/>
          <w:szCs w:val="24"/>
        </w:rPr>
        <w:t>extra time</w:t>
      </w:r>
      <w:r w:rsidRPr="009B33B3">
        <w:rPr>
          <w:rFonts w:ascii="Arial" w:hAnsi="Arial" w:cs="Arial"/>
          <w:sz w:val="24"/>
          <w:szCs w:val="24"/>
        </w:rPr>
        <w:t xml:space="preserve"> with the research team and the opportunity to c</w:t>
      </w:r>
      <w:r w:rsidRPr="00266B29">
        <w:rPr>
          <w:rFonts w:ascii="Arial" w:hAnsi="Arial" w:cs="Arial"/>
          <w:sz w:val="24"/>
          <w:szCs w:val="24"/>
        </w:rPr>
        <w:t>omplete additional assessments.</w:t>
      </w:r>
    </w:p>
    <w:p w14:paraId="5B57A866" w14:textId="77777777" w:rsidR="00C32385" w:rsidRPr="009B33B3" w:rsidRDefault="00C32385" w:rsidP="00C32385">
      <w:pPr>
        <w:pStyle w:val="NoSpacing"/>
        <w:spacing w:line="360" w:lineRule="auto"/>
        <w:ind w:left="720"/>
        <w:rPr>
          <w:rFonts w:ascii="Arial" w:hAnsi="Arial" w:cs="Arial"/>
          <w:sz w:val="24"/>
          <w:szCs w:val="24"/>
        </w:rPr>
      </w:pPr>
    </w:p>
    <w:p w14:paraId="4CE43409" w14:textId="1A8FDF39" w:rsidR="00C32385" w:rsidRPr="00E27A42" w:rsidRDefault="00C32385" w:rsidP="00C32385">
      <w:pPr>
        <w:pStyle w:val="Heading1"/>
        <w:spacing w:before="0"/>
        <w:ind w:left="360" w:hanging="360"/>
        <w:rPr>
          <w:rFonts w:cs="Arial"/>
        </w:rPr>
      </w:pPr>
      <w:r w:rsidRPr="009B33B3">
        <w:rPr>
          <w:rFonts w:cs="Arial"/>
        </w:rPr>
        <w:t>Are there any potential disadvantages to taking part?</w:t>
      </w:r>
    </w:p>
    <w:p w14:paraId="69AD1515" w14:textId="1C7346E1" w:rsidR="00C32385" w:rsidRPr="00266B29" w:rsidRDefault="00CA34AA" w:rsidP="00C32385">
      <w:pPr>
        <w:pStyle w:val="ListParagraph"/>
        <w:numPr>
          <w:ilvl w:val="0"/>
          <w:numId w:val="49"/>
        </w:numPr>
        <w:spacing w:line="360" w:lineRule="auto"/>
        <w:jc w:val="both"/>
        <w:rPr>
          <w:rFonts w:ascii="Arial" w:hAnsi="Arial" w:cs="Arial"/>
          <w:b/>
          <w:bCs/>
        </w:rPr>
      </w:pPr>
      <w:r w:rsidRPr="0016293B">
        <w:rPr>
          <w:rFonts w:ascii="Arial" w:hAnsi="Arial" w:cs="Arial"/>
          <w:noProof/>
          <w:color w:val="0070C0"/>
          <w:lang w:eastAsia="en-GB"/>
        </w:rPr>
        <mc:AlternateContent>
          <mc:Choice Requires="wps">
            <w:drawing>
              <wp:anchor distT="0" distB="0" distL="114300" distR="114300" simplePos="0" relativeHeight="251773952" behindDoc="1" locked="0" layoutInCell="1" allowOverlap="1" wp14:anchorId="4B6C29C6" wp14:editId="3644FA04">
                <wp:simplePos x="0" y="0"/>
                <wp:positionH relativeFrom="leftMargin">
                  <wp:posOffset>247650</wp:posOffset>
                </wp:positionH>
                <wp:positionV relativeFrom="paragraph">
                  <wp:posOffset>231140</wp:posOffset>
                </wp:positionV>
                <wp:extent cx="552450" cy="581025"/>
                <wp:effectExtent l="0" t="0" r="19050" b="28575"/>
                <wp:wrapTight wrapText="bothSides">
                  <wp:wrapPolygon edited="0">
                    <wp:start x="5959" y="0"/>
                    <wp:lineTo x="0" y="4249"/>
                    <wp:lineTo x="0" y="18413"/>
                    <wp:lineTo x="5959" y="21954"/>
                    <wp:lineTo x="16386" y="21954"/>
                    <wp:lineTo x="21600" y="16997"/>
                    <wp:lineTo x="21600" y="4249"/>
                    <wp:lineTo x="15641" y="0"/>
                    <wp:lineTo x="5959" y="0"/>
                  </wp:wrapPolygon>
                </wp:wrapTight>
                <wp:docPr id="34" name="Smiley Face 34"/>
                <wp:cNvGraphicFramePr/>
                <a:graphic xmlns:a="http://schemas.openxmlformats.org/drawingml/2006/main">
                  <a:graphicData uri="http://schemas.microsoft.com/office/word/2010/wordprocessingShape">
                    <wps:wsp>
                      <wps:cNvSpPr/>
                      <wps:spPr>
                        <a:xfrm>
                          <a:off x="0" y="0"/>
                          <a:ext cx="552450" cy="581025"/>
                        </a:xfrm>
                        <a:prstGeom prst="smileyFace">
                          <a:avLst>
                            <a:gd name="adj" fmla="val -4653"/>
                          </a:avLst>
                        </a:prstGeom>
                        <a:solidFill>
                          <a:srgbClr val="FF0000"/>
                        </a:solidFill>
                        <a:ln>
                          <a:solidFill>
                            <a:srgbClr val="C00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CCE64" id="Smiley Face 34" o:spid="_x0000_s1026" type="#_x0000_t96" style="position:absolute;margin-left:19.5pt;margin-top:18.2pt;width:43.5pt;height:45.75pt;z-index:-251542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iYlwIAALkFAAAOAAAAZHJzL2Uyb0RvYy54bWysVN9v2jAQfp+0/8Hye0nCCOtQQ4WomCZV&#10;bdV26rNxbOLJv2YbAvvrd3ZCYFvVSdN4MD7ffZ99X+7u6nqvJNox54XRFS5GOUZMU1MLvanw1+fV&#10;xSVGPhBdE2k0q/CBeXw9f//uqrUzNjaNkTVzCEi0n7W2wk0IdpZlnjZMET8ylmlwcuMUCWC6TVY7&#10;0gK7ktk4z6dZa1xtnaHMezi96Zx4nvg5ZzTcc+5ZQLLC8LaQVpfWdVyz+RWZbRyxjaD9M8g/vEIR&#10;oeHSgeqGBIK2TvxBpQR1xhseRtSozHAuKEs5QDZF/ls2Tw2xLOUC4ng7yOT/Hy292z3ZBwcytNbP&#10;PGxjFnvuVPyH96F9EuswiMX2AVE4LMvxpARJKbjKyyIfl1HM7AS2zofPzCgUNxX2Skh2WBEaMyIz&#10;srv1ISlWI00UlAapv2HElQT9d0Sii8m0/NBT9sFAfiSNSG+kqFdCymS4zXopHQJohVerHH49+Jcw&#10;qd9GLiPwFSRcHaHZSaW0CwfJIqHUj4wjUYMu45ReKmA2PIhQynSYdq6G1Kx7Z3l+WSz5iEgiJsLI&#10;zCG/gbt4i7tTv4+PUJbqfwDnfwcPiHSz0WEAK6GNe41AhqLXmXfxR5E6aaJKa1MfHhxypus+b+lK&#10;QEncEh8eiIPPDVUEIyTcw8KlaSts+h1GjXE/XjuP8dAF4MWohfaF+vq+JY5hJL9o6I9PxWQS+z0Z&#10;k/LjGAx37lmfe/RWLQ3UTQHDytK0jfFBHrfcGfUCk2YRbwUX0RTurjAN7mgsQzdWYFZRtlikMOhx&#10;S8KtfrI0kkdVYwE/71+Is31fBGioO3Ns9b4xum95io1IbRbbYLgI0XnStTdgPqTC6WdZHEDndoo6&#10;Tdz5TwAAAP//AwBQSwMEFAAGAAgAAAAhAKRJrrveAAAACQEAAA8AAABkcnMvZG93bnJldi54bWxM&#10;j81OwzAQhO9IvIO1SFwQdQg00BCnoghOiENLpfboxiaJGq8je9OGt2dzgtP+zGr2m2I5uk6cbIit&#10;RwV3swSExcqbFmsF26/32ycQkTQa3Xm0Cn5shGV5eVHo3Pgzru1pQ7VgE4y5VtAQ9bmUsWqs03Hm&#10;e4usffvgNPEYammCPrO562SaJJl0ukX+0Ojevja2Om4GpyD9eHPzgfBzO79Z73o6rkK1Xyl1fTW+&#10;PIMgO9LfMUz4jA4lMx38gCaKTsH9gqMQ1+wBxKSnGS8OU/O4AFkW8n+C8hcAAP//AwBQSwECLQAU&#10;AAYACAAAACEAtoM4kv4AAADhAQAAEwAAAAAAAAAAAAAAAAAAAAAAW0NvbnRlbnRfVHlwZXNdLnht&#10;bFBLAQItABQABgAIAAAAIQA4/SH/1gAAAJQBAAALAAAAAAAAAAAAAAAAAC8BAABfcmVscy8ucmVs&#10;c1BLAQItABQABgAIAAAAIQAkY+iYlwIAALkFAAAOAAAAAAAAAAAAAAAAAC4CAABkcnMvZTJvRG9j&#10;LnhtbFBLAQItABQABgAIAAAAIQCkSa673gAAAAkBAAAPAAAAAAAAAAAAAAAAAPEEAABkcnMvZG93&#10;bnJldi54bWxQSwUGAAAAAAQABADzAAAA/AUAAAAA&#10;" adj="15510" fillcolor="red" strokecolor="#c00000" strokeweight="2pt">
                <w10:wrap type="tight" anchorx="margin"/>
              </v:shape>
            </w:pict>
          </mc:Fallback>
        </mc:AlternateContent>
      </w:r>
      <w:r w:rsidR="00C32385" w:rsidRPr="00266B29">
        <w:rPr>
          <w:rFonts w:ascii="Arial" w:hAnsi="Arial" w:cs="Arial"/>
        </w:rPr>
        <w:t xml:space="preserve">When you give blood, you </w:t>
      </w:r>
      <w:r w:rsidR="00C32385" w:rsidRPr="0016293B">
        <w:rPr>
          <w:rFonts w:ascii="Arial" w:hAnsi="Arial" w:cs="Arial"/>
          <w:b/>
          <w:bCs/>
        </w:rPr>
        <w:t>may experience</w:t>
      </w:r>
      <w:r w:rsidR="00C32385" w:rsidRPr="009B33B3">
        <w:rPr>
          <w:rFonts w:ascii="Arial" w:hAnsi="Arial" w:cs="Arial"/>
        </w:rPr>
        <w:t xml:space="preserve"> a small amount of </w:t>
      </w:r>
      <w:r w:rsidR="00C32385" w:rsidRPr="00266B29">
        <w:rPr>
          <w:rFonts w:ascii="Arial" w:hAnsi="Arial" w:cs="Arial"/>
        </w:rPr>
        <w:t>discomfort and bruising from the blood tests. There is also a very small risk</w:t>
      </w:r>
      <w:r w:rsidR="00C32385" w:rsidRPr="0016293B">
        <w:rPr>
          <w:rFonts w:ascii="Arial" w:hAnsi="Arial" w:cs="Arial"/>
          <w:b/>
          <w:bCs/>
        </w:rPr>
        <w:t xml:space="preserve"> </w:t>
      </w:r>
      <w:r w:rsidR="00C32385" w:rsidRPr="009B33B3">
        <w:rPr>
          <w:rFonts w:ascii="Arial" w:hAnsi="Arial" w:cs="Arial"/>
        </w:rPr>
        <w:t xml:space="preserve">of infection at the point of needle insertion. </w:t>
      </w:r>
    </w:p>
    <w:p w14:paraId="300EC256" w14:textId="77777777" w:rsidR="00C32385" w:rsidRPr="009B33B3" w:rsidRDefault="00C32385" w:rsidP="00C32385">
      <w:pPr>
        <w:pStyle w:val="ListParagraph"/>
        <w:numPr>
          <w:ilvl w:val="0"/>
          <w:numId w:val="49"/>
        </w:numPr>
        <w:spacing w:line="360" w:lineRule="auto"/>
        <w:jc w:val="both"/>
        <w:rPr>
          <w:rFonts w:ascii="Arial" w:hAnsi="Arial" w:cs="Arial"/>
          <w:b/>
          <w:bCs/>
        </w:rPr>
      </w:pPr>
      <w:r w:rsidRPr="00266B29">
        <w:rPr>
          <w:rFonts w:ascii="Arial" w:hAnsi="Arial" w:cs="Arial"/>
        </w:rPr>
        <w:t xml:space="preserve">Some of the cognitive assessments take time. Some of the physical tests require movement, e.g., walking. This could be tiring. If you become tired or distressed the researcher can </w:t>
      </w:r>
      <w:r w:rsidRPr="0016293B">
        <w:rPr>
          <w:rFonts w:ascii="Arial" w:hAnsi="Arial" w:cs="Arial"/>
          <w:b/>
          <w:bCs/>
        </w:rPr>
        <w:t xml:space="preserve">pause or stop the assessment. </w:t>
      </w:r>
    </w:p>
    <w:p w14:paraId="414232CF" w14:textId="77777777" w:rsidR="00C32385" w:rsidRPr="00E8405C" w:rsidRDefault="00C32385" w:rsidP="0029742F">
      <w:pPr>
        <w:spacing w:line="360" w:lineRule="auto"/>
        <w:ind w:left="1440" w:hanging="360"/>
        <w:jc w:val="both"/>
        <w:rPr>
          <w:rFonts w:ascii="Arial" w:hAnsi="Arial" w:cs="Arial"/>
          <w:b/>
          <w:bCs/>
        </w:rPr>
      </w:pPr>
    </w:p>
    <w:p w14:paraId="23A419AD" w14:textId="02F51ADC" w:rsidR="00C32385" w:rsidRPr="009B33B3" w:rsidRDefault="00891F74" w:rsidP="00C32385">
      <w:pPr>
        <w:pStyle w:val="Heading1"/>
        <w:spacing w:before="0"/>
        <w:ind w:left="360" w:hanging="360"/>
        <w:rPr>
          <w:rFonts w:cs="Arial"/>
        </w:rPr>
      </w:pPr>
      <w:r>
        <w:rPr>
          <w:noProof/>
        </w:rPr>
        <w:drawing>
          <wp:anchor distT="0" distB="0" distL="114300" distR="114300" simplePos="0" relativeHeight="251871232" behindDoc="1" locked="0" layoutInCell="1" allowOverlap="1" wp14:anchorId="70867084" wp14:editId="33D33639">
            <wp:simplePos x="0" y="0"/>
            <wp:positionH relativeFrom="leftMargin">
              <wp:posOffset>114300</wp:posOffset>
            </wp:positionH>
            <wp:positionV relativeFrom="paragraph">
              <wp:posOffset>290830</wp:posOffset>
            </wp:positionV>
            <wp:extent cx="914400" cy="914400"/>
            <wp:effectExtent l="0" t="0" r="0" b="0"/>
            <wp:wrapTight wrapText="bothSides">
              <wp:wrapPolygon edited="0">
                <wp:start x="8550" y="2700"/>
                <wp:lineTo x="6300" y="4500"/>
                <wp:lineTo x="2250" y="9450"/>
                <wp:lineTo x="2250" y="12150"/>
                <wp:lineTo x="3600" y="17550"/>
                <wp:lineTo x="4050" y="18450"/>
                <wp:lineTo x="17550" y="18450"/>
                <wp:lineTo x="19350" y="9450"/>
                <wp:lineTo x="15300" y="4950"/>
                <wp:lineTo x="12600" y="2700"/>
                <wp:lineTo x="8550" y="2700"/>
              </wp:wrapPolygon>
            </wp:wrapTight>
            <wp:docPr id="28" name="Graphic 28" descr="Taxi with solid fill"/>
            <wp:cNvGraphicFramePr/>
            <a:graphic xmlns:a="http://schemas.openxmlformats.org/drawingml/2006/main">
              <a:graphicData uri="http://schemas.openxmlformats.org/drawingml/2006/picture">
                <pic:pic xmlns:pic="http://schemas.openxmlformats.org/drawingml/2006/picture">
                  <pic:nvPicPr>
                    <pic:cNvPr id="11" name="Graphic 11" descr="Taxi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C32385" w:rsidRPr="009B33B3">
        <w:rPr>
          <w:rFonts w:cs="Arial"/>
        </w:rPr>
        <w:t>Will I receive compensation for taking part?</w:t>
      </w:r>
    </w:p>
    <w:p w14:paraId="6979B998" w14:textId="160534D1" w:rsidR="00C32385" w:rsidRPr="00266B29" w:rsidRDefault="00956971" w:rsidP="00C32385">
      <w:pPr>
        <w:pStyle w:val="ListParagraph"/>
        <w:numPr>
          <w:ilvl w:val="0"/>
          <w:numId w:val="50"/>
        </w:numPr>
        <w:spacing w:line="360" w:lineRule="auto"/>
        <w:jc w:val="both"/>
        <w:rPr>
          <w:rFonts w:ascii="Arial" w:hAnsi="Arial" w:cs="Arial"/>
          <w:b/>
          <w:bCs/>
        </w:rPr>
      </w:pPr>
      <w:r>
        <w:rPr>
          <w:rFonts w:ascii="Arial" w:hAnsi="Arial" w:cs="Arial"/>
        </w:rPr>
        <w:t xml:space="preserve"> </w:t>
      </w:r>
      <w:r w:rsidR="00C32385" w:rsidRPr="00266B29">
        <w:rPr>
          <w:rFonts w:ascii="Arial" w:hAnsi="Arial" w:cs="Arial"/>
        </w:rPr>
        <w:t xml:space="preserve">We can provide </w:t>
      </w:r>
      <w:r w:rsidR="00C32385" w:rsidRPr="0016293B">
        <w:rPr>
          <w:rFonts w:ascii="Arial" w:hAnsi="Arial" w:cs="Arial"/>
          <w:b/>
          <w:bCs/>
        </w:rPr>
        <w:t xml:space="preserve">free </w:t>
      </w:r>
      <w:r w:rsidR="00C32385" w:rsidRPr="009B33B3">
        <w:rPr>
          <w:rFonts w:ascii="Arial" w:hAnsi="Arial" w:cs="Arial"/>
        </w:rPr>
        <w:t>transport for you (and your relative/friend) to attend your visits, or we</w:t>
      </w:r>
      <w:r w:rsidR="00C32385" w:rsidRPr="00266B29">
        <w:rPr>
          <w:rFonts w:ascii="Arial" w:hAnsi="Arial" w:cs="Arial"/>
        </w:rPr>
        <w:t xml:space="preserve"> can reimburse travel/parking costs. </w:t>
      </w:r>
    </w:p>
    <w:p w14:paraId="7DD1DB73" w14:textId="755B87A4" w:rsidR="00C32385" w:rsidRPr="00266B29" w:rsidRDefault="00C32385" w:rsidP="00C32385">
      <w:pPr>
        <w:pStyle w:val="ListParagraph"/>
        <w:numPr>
          <w:ilvl w:val="0"/>
          <w:numId w:val="50"/>
        </w:numPr>
        <w:spacing w:line="360" w:lineRule="auto"/>
        <w:jc w:val="both"/>
        <w:rPr>
          <w:rFonts w:ascii="Arial" w:hAnsi="Arial" w:cs="Arial"/>
          <w:b/>
          <w:bCs/>
        </w:rPr>
      </w:pPr>
      <w:r w:rsidRPr="00266B29">
        <w:rPr>
          <w:rFonts w:ascii="Arial" w:hAnsi="Arial" w:cs="Arial"/>
        </w:rPr>
        <w:t xml:space="preserve"> If you are </w:t>
      </w:r>
      <w:r w:rsidRPr="0016293B">
        <w:rPr>
          <w:rFonts w:ascii="Arial" w:hAnsi="Arial" w:cs="Arial"/>
          <w:b/>
          <w:bCs/>
        </w:rPr>
        <w:t>eligible</w:t>
      </w:r>
      <w:r w:rsidRPr="009B33B3">
        <w:rPr>
          <w:rFonts w:ascii="Arial" w:hAnsi="Arial" w:cs="Arial"/>
        </w:rPr>
        <w:t xml:space="preserve"> to participate in the additional MR</w:t>
      </w:r>
      <w:r w:rsidRPr="00266B29">
        <w:rPr>
          <w:rFonts w:ascii="Arial" w:hAnsi="Arial" w:cs="Arial"/>
        </w:rPr>
        <w:t>I scanning</w:t>
      </w:r>
      <w:r w:rsidR="00134611">
        <w:rPr>
          <w:rFonts w:ascii="Arial" w:hAnsi="Arial" w:cs="Arial"/>
        </w:rPr>
        <w:t xml:space="preserve"> (6 months after your stroke)</w:t>
      </w:r>
      <w:r w:rsidRPr="00266B29">
        <w:rPr>
          <w:rFonts w:ascii="Arial" w:hAnsi="Arial" w:cs="Arial"/>
        </w:rPr>
        <w:t xml:space="preserve"> we will offer you </w:t>
      </w:r>
      <w:r w:rsidRPr="0016293B">
        <w:rPr>
          <w:rFonts w:ascii="Arial" w:hAnsi="Arial" w:cs="Arial"/>
          <w:b/>
          <w:bCs/>
        </w:rPr>
        <w:t>£30</w:t>
      </w:r>
      <w:r w:rsidRPr="009B33B3">
        <w:rPr>
          <w:rFonts w:ascii="Arial" w:hAnsi="Arial" w:cs="Arial"/>
        </w:rPr>
        <w:t xml:space="preserve"> for attending each research MRI</w:t>
      </w:r>
      <w:r w:rsidRPr="00266B29">
        <w:rPr>
          <w:rFonts w:ascii="Arial" w:hAnsi="Arial" w:cs="Arial"/>
        </w:rPr>
        <w:t xml:space="preserve"> scan to compensate you for your time. </w:t>
      </w:r>
    </w:p>
    <w:p w14:paraId="76DCC5CE" w14:textId="77777777" w:rsidR="00C32385" w:rsidRPr="00266B29" w:rsidRDefault="00C32385" w:rsidP="00E8405C">
      <w:pPr>
        <w:pStyle w:val="ListParagraph"/>
        <w:numPr>
          <w:ilvl w:val="0"/>
          <w:numId w:val="0"/>
        </w:numPr>
        <w:spacing w:line="360" w:lineRule="auto"/>
        <w:ind w:left="360"/>
        <w:jc w:val="both"/>
        <w:rPr>
          <w:rFonts w:ascii="Arial" w:hAnsi="Arial" w:cs="Arial"/>
          <w:b/>
          <w:bCs/>
        </w:rPr>
      </w:pPr>
    </w:p>
    <w:p w14:paraId="0E9D79EF" w14:textId="77777777" w:rsidR="00C32385" w:rsidRPr="009B33B3" w:rsidRDefault="00C32385" w:rsidP="00C32385">
      <w:pPr>
        <w:spacing w:line="360" w:lineRule="auto"/>
        <w:jc w:val="both"/>
        <w:rPr>
          <w:rFonts w:ascii="Arial" w:hAnsi="Arial" w:cs="Arial"/>
          <w:szCs w:val="24"/>
        </w:rPr>
      </w:pPr>
      <w:r w:rsidRPr="0016293B">
        <w:rPr>
          <w:rFonts w:ascii="Arial" w:hAnsi="Arial" w:cs="Arial"/>
          <w:b/>
          <w:bCs/>
          <w:szCs w:val="24"/>
        </w:rPr>
        <w:t>None</w:t>
      </w:r>
      <w:r w:rsidRPr="009B33B3">
        <w:rPr>
          <w:rFonts w:ascii="Arial" w:hAnsi="Arial" w:cs="Arial"/>
          <w:szCs w:val="24"/>
        </w:rPr>
        <w:t xml:space="preserve"> of the researchers on our team receive payment above their salary for your involvement.</w:t>
      </w:r>
    </w:p>
    <w:p w14:paraId="4A5B704F" w14:textId="77777777" w:rsidR="00C32385" w:rsidRPr="009B33B3" w:rsidRDefault="00C32385" w:rsidP="00C32385">
      <w:pPr>
        <w:spacing w:line="360" w:lineRule="auto"/>
        <w:jc w:val="both"/>
        <w:rPr>
          <w:rFonts w:ascii="Arial" w:hAnsi="Arial" w:cs="Arial"/>
          <w:szCs w:val="24"/>
        </w:rPr>
      </w:pPr>
      <w:r w:rsidRPr="009B33B3">
        <w:rPr>
          <w:rFonts w:ascii="Arial" w:hAnsi="Arial" w:cs="Arial"/>
          <w:i/>
          <w:iCs/>
          <w:noProof/>
          <w:color w:val="7030A0"/>
          <w:szCs w:val="24"/>
          <w:lang w:eastAsia="en-GB"/>
        </w:rPr>
        <mc:AlternateContent>
          <mc:Choice Requires="wps">
            <w:drawing>
              <wp:anchor distT="45720" distB="45720" distL="114300" distR="114300" simplePos="0" relativeHeight="251805696" behindDoc="0" locked="0" layoutInCell="1" allowOverlap="1" wp14:anchorId="7A06D506" wp14:editId="73272E0E">
                <wp:simplePos x="0" y="0"/>
                <wp:positionH relativeFrom="margin">
                  <wp:align>left</wp:align>
                </wp:positionH>
                <wp:positionV relativeFrom="paragraph">
                  <wp:posOffset>267335</wp:posOffset>
                </wp:positionV>
                <wp:extent cx="5972175" cy="657225"/>
                <wp:effectExtent l="0" t="0" r="2857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657225"/>
                        </a:xfrm>
                        <a:prstGeom prst="rect">
                          <a:avLst/>
                        </a:prstGeom>
                        <a:solidFill>
                          <a:srgbClr val="FFFFFF"/>
                        </a:solidFill>
                        <a:ln w="9525">
                          <a:solidFill>
                            <a:srgbClr val="7030A0"/>
                          </a:solidFill>
                          <a:miter lim="800000"/>
                          <a:headEnd/>
                          <a:tailEnd/>
                        </a:ln>
                      </wps:spPr>
                      <wps:txbx>
                        <w:txbxContent>
                          <w:p w14:paraId="522D5FE3" w14:textId="77777777" w:rsidR="00C32385" w:rsidRPr="009B33B3" w:rsidRDefault="00C32385" w:rsidP="00C32385">
                            <w:pPr>
                              <w:spacing w:line="360" w:lineRule="auto"/>
                              <w:jc w:val="center"/>
                              <w:rPr>
                                <w:rFonts w:ascii="Arial" w:hAnsi="Arial" w:cs="Arial"/>
                                <w:i/>
                                <w:iCs/>
                                <w:color w:val="7030A0"/>
                                <w:szCs w:val="24"/>
                              </w:rPr>
                            </w:pPr>
                            <w:r w:rsidRPr="009B33B3">
                              <w:rPr>
                                <w:rFonts w:ascii="Arial" w:hAnsi="Arial" w:cs="Arial"/>
                                <w:color w:val="7030A0"/>
                                <w:szCs w:val="24"/>
                              </w:rPr>
                              <w:t>If you are still</w:t>
                            </w:r>
                            <w:r w:rsidRPr="009B33B3">
                              <w:rPr>
                                <w:rFonts w:ascii="Arial" w:hAnsi="Arial" w:cs="Arial"/>
                                <w:b/>
                                <w:bCs/>
                                <w:color w:val="7030A0"/>
                                <w:szCs w:val="24"/>
                              </w:rPr>
                              <w:t xml:space="preserve"> interested</w:t>
                            </w:r>
                            <w:r w:rsidRPr="009B33B3">
                              <w:rPr>
                                <w:rFonts w:ascii="Arial" w:hAnsi="Arial" w:cs="Arial"/>
                                <w:color w:val="7030A0"/>
                                <w:szCs w:val="24"/>
                              </w:rPr>
                              <w:t xml:space="preserve"> in </w:t>
                            </w:r>
                            <w:r>
                              <w:rPr>
                                <w:rFonts w:ascii="Arial" w:hAnsi="Arial" w:cs="Arial"/>
                                <w:color w:val="7030A0"/>
                                <w:szCs w:val="24"/>
                              </w:rPr>
                              <w:t xml:space="preserve">being a part of this study, the </w:t>
                            </w:r>
                            <w:r w:rsidRPr="009B33B3">
                              <w:rPr>
                                <w:rFonts w:ascii="Arial" w:hAnsi="Arial" w:cs="Arial"/>
                                <w:color w:val="7030A0"/>
                                <w:szCs w:val="24"/>
                              </w:rPr>
                              <w:t>next sections will provide you</w:t>
                            </w:r>
                            <w:r>
                              <w:rPr>
                                <w:rFonts w:ascii="Arial" w:hAnsi="Arial" w:cs="Arial"/>
                                <w:color w:val="7030A0"/>
                                <w:szCs w:val="24"/>
                              </w:rPr>
                              <w:t xml:space="preserve"> with</w:t>
                            </w:r>
                            <w:r w:rsidRPr="009B33B3">
                              <w:rPr>
                                <w:rFonts w:ascii="Arial" w:hAnsi="Arial" w:cs="Arial"/>
                                <w:color w:val="7030A0"/>
                                <w:szCs w:val="24"/>
                              </w:rPr>
                              <w:t xml:space="preserve"> </w:t>
                            </w:r>
                            <w:r w:rsidRPr="009B33B3">
                              <w:rPr>
                                <w:rFonts w:ascii="Arial" w:hAnsi="Arial" w:cs="Arial"/>
                                <w:b/>
                                <w:bCs/>
                                <w:color w:val="7030A0"/>
                                <w:szCs w:val="24"/>
                              </w:rPr>
                              <w:t xml:space="preserve">the </w:t>
                            </w:r>
                            <w:r w:rsidRPr="0052027F">
                              <w:rPr>
                                <w:rFonts w:ascii="Arial" w:hAnsi="Arial" w:cs="Arial"/>
                                <w:b/>
                                <w:bCs/>
                                <w:color w:val="7030A0"/>
                                <w:szCs w:val="24"/>
                              </w:rPr>
                              <w:t>finer</w:t>
                            </w:r>
                            <w:r w:rsidRPr="0052027F">
                              <w:rPr>
                                <w:rFonts w:ascii="Arial" w:hAnsi="Arial" w:cs="Arial"/>
                                <w:color w:val="7030A0"/>
                                <w:szCs w:val="24"/>
                              </w:rPr>
                              <w:t xml:space="preserve"> details </w:t>
                            </w:r>
                            <w:r>
                              <w:rPr>
                                <w:rFonts w:ascii="Arial" w:hAnsi="Arial" w:cs="Arial"/>
                                <w:color w:val="7030A0"/>
                                <w:szCs w:val="24"/>
                              </w:rPr>
                              <w:t>such as</w:t>
                            </w:r>
                            <w:r w:rsidRPr="009B33B3">
                              <w:rPr>
                                <w:rFonts w:ascii="Arial" w:hAnsi="Arial" w:cs="Arial"/>
                                <w:color w:val="7030A0"/>
                                <w:szCs w:val="24"/>
                              </w:rPr>
                              <w:t xml:space="preserve"> </w:t>
                            </w:r>
                            <w:r>
                              <w:rPr>
                                <w:rFonts w:ascii="Arial" w:hAnsi="Arial" w:cs="Arial"/>
                                <w:color w:val="7030A0"/>
                                <w:szCs w:val="24"/>
                              </w:rPr>
                              <w:t xml:space="preserve">how </w:t>
                            </w:r>
                            <w:r w:rsidRPr="009B33B3">
                              <w:rPr>
                                <w:rFonts w:ascii="Arial" w:hAnsi="Arial" w:cs="Arial"/>
                                <w:color w:val="7030A0"/>
                                <w:szCs w:val="24"/>
                              </w:rPr>
                              <w:t>your</w:t>
                            </w:r>
                            <w:r w:rsidRPr="009B33B3">
                              <w:rPr>
                                <w:rFonts w:ascii="Arial" w:hAnsi="Arial" w:cs="Arial"/>
                                <w:i/>
                                <w:iCs/>
                                <w:color w:val="7030A0"/>
                                <w:szCs w:val="24"/>
                              </w:rPr>
                              <w:t xml:space="preserve"> </w:t>
                            </w:r>
                            <w:r w:rsidRPr="00E22DBF">
                              <w:rPr>
                                <w:rFonts w:ascii="Arial" w:hAnsi="Arial" w:cs="Arial"/>
                                <w:b/>
                                <w:bCs/>
                                <w:color w:val="7030A0"/>
                                <w:szCs w:val="24"/>
                              </w:rPr>
                              <w:t>data</w:t>
                            </w:r>
                            <w:r w:rsidRPr="0052027F">
                              <w:rPr>
                                <w:rFonts w:ascii="Arial" w:hAnsi="Arial" w:cs="Arial"/>
                                <w:i/>
                                <w:iCs/>
                                <w:color w:val="7030A0"/>
                                <w:szCs w:val="24"/>
                              </w:rPr>
                              <w:t xml:space="preserve"> </w:t>
                            </w:r>
                            <w:r w:rsidRPr="00E22DBF">
                              <w:rPr>
                                <w:rFonts w:ascii="Arial" w:hAnsi="Arial" w:cs="Arial"/>
                                <w:color w:val="7030A0"/>
                                <w:szCs w:val="24"/>
                              </w:rPr>
                              <w:t>will be stored.</w:t>
                            </w:r>
                          </w:p>
                          <w:p w14:paraId="31C46115" w14:textId="77777777" w:rsidR="00C32385" w:rsidRDefault="00C32385" w:rsidP="00C323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6D506" id="_x0000_s1029" type="#_x0000_t202" style="position:absolute;left:0;text-align:left;margin-left:0;margin-top:21.05pt;width:470.25pt;height:51.75pt;z-index:251805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YTGgIAACYEAAAOAAAAZHJzL2Uyb0RvYy54bWysU9uO2yAQfa/Uf0C8N3ayyWZjhazSbFNV&#10;2l6kbT8AYxyjYoYCib39+g7Ym822Uh+q8oAYBs7MnDmzvu1bTU7SeQWG0ekkp0QaAZUyB0a/fd2/&#10;uaHEB24qrsFIRh+lp7eb16/WnS3kDBrQlXQEQYwvOstoE4ItssyLRrbcT8BKg84aXMsDmu6QVY53&#10;iN7qbJbn11kHrrIOhPQeb+8GJ90k/LqWInyuay8D0YxibiHtLu1l3LPNmhcHx22jxJgG/4csWq4M&#10;Bj1D3fHAydGpP6BaJRx4qMNEQJtBXSshUw1YzTT/rZqHhluZakFyvD3T5P8frPh0erBfHAn9W+ix&#10;gakIb+9BfPfEwK7h5iC3zkHXSF5h4GmkLOusL8avkWpf+AhSdh+hwibzY4AE1NeujaxgnQTRsQGP&#10;Z9JlH4jAy8VqOZsuF5QI9F0vlrPZIoXgxdNv63x4L6El8cCow6YmdH669yFmw4unJzGYB62qvdI6&#10;Ge5Q7rQjJ44C2Kc1or94pg3pGF0tMPbfIZb5Vb5NssGoLyBaFVDJWrWM3uRxDdqKtL0zVdJZ4EoP&#10;Z/yszchjpG4gMfRlT1TF6FX8G2ktoXpEYh0MwsVBw0MD7iclHYqWUf/jyJ2kRH8w2JzVdD6PKk/G&#10;HLlEw116yksPNwKhGA2UDMddSJMRGTCwxSbWKvH7nMmYMoox0T4OTlT7pZ1ePY/35hcAAAD//wMA&#10;UEsDBBQABgAIAAAAIQCRIDQM2wAAAAcBAAAPAAAAZHJzL2Rvd25yZXYueG1sTI/BasMwEETvhf6D&#10;2EJvjexgh9SxHEqhtNCT43zAxlJtE2llLMV2/77bU3scZph5Ux5XZ8VspjB4UpBuEhCGWq8H6hSc&#10;m7enPYgQkTRaT0bBtwlwrO7vSiy0X6g28yl2gksoFKigj3EspAxtbxyGjR8NsfflJ4eR5dRJPeHC&#10;5c7KbZLspMOBeKHH0bz2pr2ebk6B1POnbez+I+jmnOOa9vXyXiv1+LC+HEBEs8a/MPziMzpUzHTx&#10;N9JBWAV8JCrItikIdp+zJAdx4ViW70BWpfzPX/0AAAD//wMAUEsBAi0AFAAGAAgAAAAhALaDOJL+&#10;AAAA4QEAABMAAAAAAAAAAAAAAAAAAAAAAFtDb250ZW50X1R5cGVzXS54bWxQSwECLQAUAAYACAAA&#10;ACEAOP0h/9YAAACUAQAACwAAAAAAAAAAAAAAAAAvAQAAX3JlbHMvLnJlbHNQSwECLQAUAAYACAAA&#10;ACEAKYgmExoCAAAmBAAADgAAAAAAAAAAAAAAAAAuAgAAZHJzL2Uyb0RvYy54bWxQSwECLQAUAAYA&#10;CAAAACEAkSA0DNsAAAAHAQAADwAAAAAAAAAAAAAAAAB0BAAAZHJzL2Rvd25yZXYueG1sUEsFBgAA&#10;AAAEAAQA8wAAAHwFAAAAAA==&#10;" strokecolor="#7030a0">
                <v:textbox>
                  <w:txbxContent>
                    <w:p w14:paraId="522D5FE3" w14:textId="77777777" w:rsidR="00C32385" w:rsidRPr="009B33B3" w:rsidRDefault="00C32385" w:rsidP="00C32385">
                      <w:pPr>
                        <w:spacing w:line="360" w:lineRule="auto"/>
                        <w:jc w:val="center"/>
                        <w:rPr>
                          <w:rFonts w:ascii="Arial" w:hAnsi="Arial" w:cs="Arial"/>
                          <w:i/>
                          <w:iCs/>
                          <w:color w:val="7030A0"/>
                          <w:szCs w:val="24"/>
                        </w:rPr>
                      </w:pPr>
                      <w:r w:rsidRPr="009B33B3">
                        <w:rPr>
                          <w:rFonts w:ascii="Arial" w:hAnsi="Arial" w:cs="Arial"/>
                          <w:color w:val="7030A0"/>
                          <w:szCs w:val="24"/>
                        </w:rPr>
                        <w:t>If you are still</w:t>
                      </w:r>
                      <w:r w:rsidRPr="009B33B3">
                        <w:rPr>
                          <w:rFonts w:ascii="Arial" w:hAnsi="Arial" w:cs="Arial"/>
                          <w:b/>
                          <w:bCs/>
                          <w:color w:val="7030A0"/>
                          <w:szCs w:val="24"/>
                        </w:rPr>
                        <w:t xml:space="preserve"> interested</w:t>
                      </w:r>
                      <w:r w:rsidRPr="009B33B3">
                        <w:rPr>
                          <w:rFonts w:ascii="Arial" w:hAnsi="Arial" w:cs="Arial"/>
                          <w:color w:val="7030A0"/>
                          <w:szCs w:val="24"/>
                        </w:rPr>
                        <w:t xml:space="preserve"> in </w:t>
                      </w:r>
                      <w:r>
                        <w:rPr>
                          <w:rFonts w:ascii="Arial" w:hAnsi="Arial" w:cs="Arial"/>
                          <w:color w:val="7030A0"/>
                          <w:szCs w:val="24"/>
                        </w:rPr>
                        <w:t xml:space="preserve">being a part of this study, the </w:t>
                      </w:r>
                      <w:r w:rsidRPr="009B33B3">
                        <w:rPr>
                          <w:rFonts w:ascii="Arial" w:hAnsi="Arial" w:cs="Arial"/>
                          <w:color w:val="7030A0"/>
                          <w:szCs w:val="24"/>
                        </w:rPr>
                        <w:t>next sections will provide you</w:t>
                      </w:r>
                      <w:r>
                        <w:rPr>
                          <w:rFonts w:ascii="Arial" w:hAnsi="Arial" w:cs="Arial"/>
                          <w:color w:val="7030A0"/>
                          <w:szCs w:val="24"/>
                        </w:rPr>
                        <w:t xml:space="preserve"> with</w:t>
                      </w:r>
                      <w:r w:rsidRPr="009B33B3">
                        <w:rPr>
                          <w:rFonts w:ascii="Arial" w:hAnsi="Arial" w:cs="Arial"/>
                          <w:color w:val="7030A0"/>
                          <w:szCs w:val="24"/>
                        </w:rPr>
                        <w:t xml:space="preserve"> </w:t>
                      </w:r>
                      <w:r w:rsidRPr="009B33B3">
                        <w:rPr>
                          <w:rFonts w:ascii="Arial" w:hAnsi="Arial" w:cs="Arial"/>
                          <w:b/>
                          <w:bCs/>
                          <w:color w:val="7030A0"/>
                          <w:szCs w:val="24"/>
                        </w:rPr>
                        <w:t xml:space="preserve">the </w:t>
                      </w:r>
                      <w:r w:rsidRPr="0052027F">
                        <w:rPr>
                          <w:rFonts w:ascii="Arial" w:hAnsi="Arial" w:cs="Arial"/>
                          <w:b/>
                          <w:bCs/>
                          <w:color w:val="7030A0"/>
                          <w:szCs w:val="24"/>
                        </w:rPr>
                        <w:t>finer</w:t>
                      </w:r>
                      <w:r w:rsidRPr="0052027F">
                        <w:rPr>
                          <w:rFonts w:ascii="Arial" w:hAnsi="Arial" w:cs="Arial"/>
                          <w:color w:val="7030A0"/>
                          <w:szCs w:val="24"/>
                        </w:rPr>
                        <w:t xml:space="preserve"> details </w:t>
                      </w:r>
                      <w:r>
                        <w:rPr>
                          <w:rFonts w:ascii="Arial" w:hAnsi="Arial" w:cs="Arial"/>
                          <w:color w:val="7030A0"/>
                          <w:szCs w:val="24"/>
                        </w:rPr>
                        <w:t>such as</w:t>
                      </w:r>
                      <w:r w:rsidRPr="009B33B3">
                        <w:rPr>
                          <w:rFonts w:ascii="Arial" w:hAnsi="Arial" w:cs="Arial"/>
                          <w:color w:val="7030A0"/>
                          <w:szCs w:val="24"/>
                        </w:rPr>
                        <w:t xml:space="preserve"> </w:t>
                      </w:r>
                      <w:r>
                        <w:rPr>
                          <w:rFonts w:ascii="Arial" w:hAnsi="Arial" w:cs="Arial"/>
                          <w:color w:val="7030A0"/>
                          <w:szCs w:val="24"/>
                        </w:rPr>
                        <w:t xml:space="preserve">how </w:t>
                      </w:r>
                      <w:r w:rsidRPr="009B33B3">
                        <w:rPr>
                          <w:rFonts w:ascii="Arial" w:hAnsi="Arial" w:cs="Arial"/>
                          <w:color w:val="7030A0"/>
                          <w:szCs w:val="24"/>
                        </w:rPr>
                        <w:t>your</w:t>
                      </w:r>
                      <w:r w:rsidRPr="009B33B3">
                        <w:rPr>
                          <w:rFonts w:ascii="Arial" w:hAnsi="Arial" w:cs="Arial"/>
                          <w:i/>
                          <w:iCs/>
                          <w:color w:val="7030A0"/>
                          <w:szCs w:val="24"/>
                        </w:rPr>
                        <w:t xml:space="preserve"> </w:t>
                      </w:r>
                      <w:r w:rsidRPr="00E22DBF">
                        <w:rPr>
                          <w:rFonts w:ascii="Arial" w:hAnsi="Arial" w:cs="Arial"/>
                          <w:b/>
                          <w:bCs/>
                          <w:color w:val="7030A0"/>
                          <w:szCs w:val="24"/>
                        </w:rPr>
                        <w:t>data</w:t>
                      </w:r>
                      <w:r w:rsidRPr="0052027F">
                        <w:rPr>
                          <w:rFonts w:ascii="Arial" w:hAnsi="Arial" w:cs="Arial"/>
                          <w:i/>
                          <w:iCs/>
                          <w:color w:val="7030A0"/>
                          <w:szCs w:val="24"/>
                        </w:rPr>
                        <w:t xml:space="preserve"> </w:t>
                      </w:r>
                      <w:r w:rsidRPr="00E22DBF">
                        <w:rPr>
                          <w:rFonts w:ascii="Arial" w:hAnsi="Arial" w:cs="Arial"/>
                          <w:color w:val="7030A0"/>
                          <w:szCs w:val="24"/>
                        </w:rPr>
                        <w:t>will be stored.</w:t>
                      </w:r>
                    </w:p>
                    <w:p w14:paraId="31C46115" w14:textId="77777777" w:rsidR="00C32385" w:rsidRDefault="00C32385" w:rsidP="00C32385"/>
                  </w:txbxContent>
                </v:textbox>
                <w10:wrap type="square" anchorx="margin"/>
              </v:shape>
            </w:pict>
          </mc:Fallback>
        </mc:AlternateContent>
      </w:r>
    </w:p>
    <w:p w14:paraId="6CD57685" w14:textId="77777777" w:rsidR="00C32385" w:rsidRPr="00C32385" w:rsidRDefault="00C32385" w:rsidP="00E8405C"/>
    <w:p w14:paraId="3E48A43C" w14:textId="77777777" w:rsidR="00AA2D85" w:rsidRPr="00AA2D85" w:rsidRDefault="00AA2D85" w:rsidP="00E8405C"/>
    <w:p w14:paraId="04D2BBCD" w14:textId="2D540911" w:rsidR="000F659A" w:rsidRDefault="000F659A" w:rsidP="000F659A">
      <w:pPr>
        <w:pStyle w:val="Heading1"/>
      </w:pPr>
      <w:r w:rsidRPr="00CD0DB8">
        <w:lastRenderedPageBreak/>
        <w:t xml:space="preserve">What happens if I </w:t>
      </w:r>
      <w:r>
        <w:t>no longer want to participate in the study</w:t>
      </w:r>
      <w:r w:rsidRPr="00CD0DB8">
        <w:t xml:space="preserve">? </w:t>
      </w:r>
    </w:p>
    <w:p w14:paraId="591861A9" w14:textId="77777777" w:rsidR="00EF42FE" w:rsidRPr="009B33B3" w:rsidRDefault="00EF42FE" w:rsidP="00EF42FE">
      <w:pPr>
        <w:pStyle w:val="ListParagraph"/>
        <w:numPr>
          <w:ilvl w:val="0"/>
          <w:numId w:val="52"/>
        </w:numPr>
        <w:spacing w:line="360" w:lineRule="auto"/>
        <w:jc w:val="both"/>
        <w:rPr>
          <w:rFonts w:ascii="Arial" w:hAnsi="Arial" w:cs="Arial"/>
        </w:rPr>
      </w:pPr>
      <w:r w:rsidRPr="009B33B3">
        <w:rPr>
          <w:rFonts w:ascii="Arial" w:hAnsi="Arial" w:cs="Arial"/>
        </w:rPr>
        <w:t xml:space="preserve">You are </w:t>
      </w:r>
      <w:r w:rsidRPr="0016293B">
        <w:rPr>
          <w:rFonts w:ascii="Arial" w:hAnsi="Arial" w:cs="Arial"/>
          <w:b/>
          <w:bCs/>
        </w:rPr>
        <w:t>free</w:t>
      </w:r>
      <w:r w:rsidRPr="009B33B3">
        <w:rPr>
          <w:rFonts w:ascii="Arial" w:hAnsi="Arial" w:cs="Arial"/>
        </w:rPr>
        <w:t xml:space="preserve"> to withdraw from the study at any time without giving a reason.</w:t>
      </w:r>
    </w:p>
    <w:p w14:paraId="17678822" w14:textId="698DC6C6" w:rsidR="00EF42FE" w:rsidRDefault="00EF42FE" w:rsidP="00EF42FE">
      <w:pPr>
        <w:pStyle w:val="ListParagraph"/>
        <w:numPr>
          <w:ilvl w:val="0"/>
          <w:numId w:val="52"/>
        </w:numPr>
        <w:spacing w:line="360" w:lineRule="auto"/>
        <w:jc w:val="both"/>
        <w:rPr>
          <w:rFonts w:ascii="Arial" w:hAnsi="Arial" w:cs="Arial"/>
        </w:rPr>
      </w:pPr>
      <w:r w:rsidRPr="00266B29">
        <w:rPr>
          <w:rFonts w:ascii="Arial" w:hAnsi="Arial" w:cs="Arial"/>
        </w:rPr>
        <w:t xml:space="preserve"> If you wish to withdraw at any time, please </w:t>
      </w:r>
      <w:r w:rsidRPr="00B276B6">
        <w:rPr>
          <w:rFonts w:ascii="Arial" w:hAnsi="Arial" w:cs="Arial"/>
          <w:b/>
          <w:bCs/>
        </w:rPr>
        <w:t>let the researcher know</w:t>
      </w:r>
      <w:r w:rsidRPr="00266B29">
        <w:rPr>
          <w:rFonts w:ascii="Arial" w:hAnsi="Arial" w:cs="Arial"/>
        </w:rPr>
        <w:t xml:space="preserve"> (contact information </w:t>
      </w:r>
      <w:r>
        <w:rPr>
          <w:rFonts w:ascii="Arial" w:hAnsi="Arial" w:cs="Arial"/>
        </w:rPr>
        <w:t>on page 14</w:t>
      </w:r>
      <w:r w:rsidRPr="00266B29">
        <w:rPr>
          <w:rFonts w:ascii="Arial" w:hAnsi="Arial" w:cs="Arial"/>
        </w:rPr>
        <w:t>).</w:t>
      </w:r>
    </w:p>
    <w:p w14:paraId="4E9F874F" w14:textId="4EF5D806" w:rsidR="004404E2" w:rsidRDefault="00EF42FE" w:rsidP="00956971">
      <w:pPr>
        <w:pStyle w:val="ListParagraph"/>
        <w:numPr>
          <w:ilvl w:val="0"/>
          <w:numId w:val="52"/>
        </w:numPr>
        <w:spacing w:line="360" w:lineRule="auto"/>
        <w:jc w:val="both"/>
        <w:rPr>
          <w:rFonts w:ascii="Arial" w:hAnsi="Arial" w:cs="Arial"/>
        </w:rPr>
      </w:pPr>
      <w:r>
        <w:rPr>
          <w:rFonts w:ascii="Arial" w:hAnsi="Arial" w:cs="Arial"/>
        </w:rPr>
        <w:t>Withdrawal from the study will not affect your standard of care.</w:t>
      </w:r>
    </w:p>
    <w:p w14:paraId="486D2BBB" w14:textId="77777777" w:rsidR="00956971" w:rsidRPr="00E8405C" w:rsidRDefault="00956971" w:rsidP="0029742F">
      <w:pPr>
        <w:pStyle w:val="ListParagraph"/>
        <w:numPr>
          <w:ilvl w:val="0"/>
          <w:numId w:val="0"/>
        </w:numPr>
        <w:spacing w:line="360" w:lineRule="auto"/>
        <w:ind w:left="360"/>
        <w:jc w:val="both"/>
        <w:rPr>
          <w:rFonts w:ascii="Arial" w:hAnsi="Arial" w:cs="Arial"/>
        </w:rPr>
      </w:pPr>
    </w:p>
    <w:p w14:paraId="6A84C5A5" w14:textId="77777777" w:rsidR="004404E2" w:rsidRPr="00E27A42" w:rsidRDefault="004404E2" w:rsidP="004404E2">
      <w:pPr>
        <w:pStyle w:val="Heading1"/>
        <w:spacing w:before="0"/>
        <w:ind w:left="360" w:hanging="360"/>
        <w:rPr>
          <w:rFonts w:cs="Arial"/>
        </w:rPr>
      </w:pPr>
      <w:r w:rsidRPr="00E27A42">
        <w:rPr>
          <w:rFonts w:cs="Arial"/>
        </w:rPr>
        <w:t xml:space="preserve">Can </w:t>
      </w:r>
      <w:r>
        <w:rPr>
          <w:rFonts w:cs="Arial"/>
        </w:rPr>
        <w:t xml:space="preserve">a </w:t>
      </w:r>
      <w:r w:rsidRPr="00E27A42">
        <w:rPr>
          <w:rFonts w:cs="Arial"/>
        </w:rPr>
        <w:t>researcher withdraw me from the study? And why?</w:t>
      </w:r>
    </w:p>
    <w:p w14:paraId="029F283B" w14:textId="77777777" w:rsidR="004404E2" w:rsidRPr="00266B29" w:rsidRDefault="004404E2" w:rsidP="004404E2">
      <w:pPr>
        <w:spacing w:line="360" w:lineRule="auto"/>
        <w:jc w:val="both"/>
        <w:rPr>
          <w:rFonts w:ascii="Arial" w:hAnsi="Arial" w:cs="Arial"/>
          <w:color w:val="000000" w:themeColor="text1"/>
          <w:szCs w:val="24"/>
        </w:rPr>
      </w:pPr>
      <w:r w:rsidRPr="00266B29">
        <w:rPr>
          <w:rFonts w:ascii="Arial" w:hAnsi="Arial" w:cs="Arial"/>
          <w:b/>
          <w:color w:val="000000" w:themeColor="text1"/>
          <w:szCs w:val="24"/>
        </w:rPr>
        <w:t>Yes,</w:t>
      </w:r>
      <w:r w:rsidRPr="00266B29">
        <w:rPr>
          <w:rFonts w:ascii="Arial" w:hAnsi="Arial" w:cs="Arial"/>
          <w:color w:val="000000" w:themeColor="text1"/>
          <w:szCs w:val="24"/>
        </w:rPr>
        <w:t xml:space="preserve"> </w:t>
      </w:r>
      <w:r>
        <w:rPr>
          <w:rFonts w:ascii="Arial" w:hAnsi="Arial" w:cs="Arial"/>
          <w:color w:val="000000" w:themeColor="text1"/>
          <w:szCs w:val="24"/>
        </w:rPr>
        <w:t>a</w:t>
      </w:r>
      <w:r w:rsidRPr="00266B29">
        <w:rPr>
          <w:rFonts w:ascii="Arial" w:hAnsi="Arial" w:cs="Arial"/>
          <w:color w:val="000000" w:themeColor="text1"/>
          <w:szCs w:val="24"/>
        </w:rPr>
        <w:t xml:space="preserve"> researcher can withdraw you from the study:</w:t>
      </w:r>
    </w:p>
    <w:p w14:paraId="2ED71861" w14:textId="77777777" w:rsidR="004404E2" w:rsidRPr="00266B29" w:rsidRDefault="004404E2" w:rsidP="004404E2">
      <w:pPr>
        <w:pStyle w:val="ListParagraph"/>
        <w:numPr>
          <w:ilvl w:val="0"/>
          <w:numId w:val="52"/>
        </w:numPr>
        <w:spacing w:line="360" w:lineRule="auto"/>
        <w:jc w:val="both"/>
        <w:rPr>
          <w:rFonts w:ascii="Arial" w:hAnsi="Arial" w:cs="Arial"/>
          <w:color w:val="000000" w:themeColor="text1"/>
        </w:rPr>
      </w:pPr>
      <w:r w:rsidRPr="00266B29">
        <w:rPr>
          <w:rFonts w:ascii="Arial" w:hAnsi="Arial" w:cs="Arial"/>
          <w:color w:val="000000" w:themeColor="text1"/>
        </w:rPr>
        <w:t>If you become unwell and are in hospital.</w:t>
      </w:r>
    </w:p>
    <w:p w14:paraId="0CCF1CE2" w14:textId="77777777" w:rsidR="004404E2" w:rsidRPr="00266B29" w:rsidRDefault="004404E2" w:rsidP="004404E2">
      <w:pPr>
        <w:pStyle w:val="ListParagraph"/>
        <w:numPr>
          <w:ilvl w:val="0"/>
          <w:numId w:val="52"/>
        </w:numPr>
        <w:spacing w:line="360" w:lineRule="auto"/>
        <w:jc w:val="both"/>
        <w:rPr>
          <w:rFonts w:ascii="Arial" w:hAnsi="Arial" w:cs="Arial"/>
          <w:color w:val="000000" w:themeColor="text1"/>
        </w:rPr>
      </w:pPr>
      <w:r w:rsidRPr="00266B29">
        <w:rPr>
          <w:rFonts w:ascii="Arial" w:hAnsi="Arial" w:cs="Arial"/>
          <w:color w:val="000000" w:themeColor="text1"/>
        </w:rPr>
        <w:t xml:space="preserve">If it is felt that the assessment will cause </w:t>
      </w:r>
      <w:r w:rsidRPr="0016293B">
        <w:rPr>
          <w:rFonts w:ascii="Arial" w:hAnsi="Arial" w:cs="Arial"/>
          <w:b/>
          <w:bCs/>
          <w:color w:val="000000" w:themeColor="text1"/>
        </w:rPr>
        <w:t>unnecessary distress</w:t>
      </w:r>
      <w:r w:rsidRPr="009B33B3">
        <w:rPr>
          <w:rFonts w:ascii="Arial" w:hAnsi="Arial" w:cs="Arial"/>
          <w:color w:val="000000" w:themeColor="text1"/>
        </w:rPr>
        <w:t xml:space="preserve"> due to a significant change in your cognition.</w:t>
      </w:r>
    </w:p>
    <w:p w14:paraId="0093B3D7" w14:textId="77777777" w:rsidR="004404E2" w:rsidRPr="00266B29" w:rsidRDefault="004404E2" w:rsidP="004404E2">
      <w:pPr>
        <w:spacing w:line="360" w:lineRule="auto"/>
        <w:jc w:val="both"/>
        <w:rPr>
          <w:rFonts w:ascii="Arial" w:hAnsi="Arial" w:cs="Arial"/>
          <w:color w:val="000000" w:themeColor="text1"/>
          <w:szCs w:val="24"/>
        </w:rPr>
      </w:pPr>
    </w:p>
    <w:p w14:paraId="3D66F940" w14:textId="77777777" w:rsidR="004404E2" w:rsidRPr="00266B29" w:rsidRDefault="004404E2" w:rsidP="006945AA">
      <w:pPr>
        <w:spacing w:line="360" w:lineRule="auto"/>
        <w:jc w:val="both"/>
        <w:rPr>
          <w:rFonts w:ascii="Arial" w:hAnsi="Arial" w:cs="Arial"/>
          <w:color w:val="000000" w:themeColor="text1"/>
          <w:szCs w:val="24"/>
        </w:rPr>
      </w:pPr>
      <w:r w:rsidRPr="00266B29">
        <w:rPr>
          <w:rFonts w:ascii="Arial" w:hAnsi="Arial" w:cs="Arial"/>
          <w:color w:val="000000" w:themeColor="text1"/>
          <w:szCs w:val="24"/>
        </w:rPr>
        <w:t xml:space="preserve">A change in your cognition </w:t>
      </w:r>
      <w:r w:rsidRPr="00266B29">
        <w:rPr>
          <w:rFonts w:ascii="Arial" w:hAnsi="Arial" w:cs="Arial"/>
          <w:b/>
          <w:bCs/>
          <w:color w:val="000000" w:themeColor="text1"/>
          <w:szCs w:val="24"/>
        </w:rPr>
        <w:t>does not mean</w:t>
      </w:r>
      <w:r w:rsidRPr="00266B29">
        <w:rPr>
          <w:rFonts w:ascii="Arial" w:hAnsi="Arial" w:cs="Arial"/>
          <w:color w:val="000000" w:themeColor="text1"/>
          <w:szCs w:val="24"/>
        </w:rPr>
        <w:t xml:space="preserve"> that you have lost capacity. However, to avoid distress if this situation was to arise, we have included a </w:t>
      </w:r>
      <w:r w:rsidRPr="00266B29">
        <w:rPr>
          <w:rFonts w:ascii="Arial" w:hAnsi="Arial" w:cs="Arial"/>
          <w:b/>
          <w:bCs/>
          <w:color w:val="000000" w:themeColor="text1"/>
          <w:szCs w:val="24"/>
        </w:rPr>
        <w:t>clause on the consent form</w:t>
      </w:r>
      <w:r w:rsidRPr="00266B29">
        <w:rPr>
          <w:rFonts w:ascii="Arial" w:hAnsi="Arial" w:cs="Arial"/>
          <w:color w:val="000000" w:themeColor="text1"/>
          <w:szCs w:val="24"/>
        </w:rPr>
        <w:t>, seeking your permission to take the final blood sample if capacity is lost.</w:t>
      </w:r>
    </w:p>
    <w:p w14:paraId="0F4B7E9B" w14:textId="77777777" w:rsidR="006945AA" w:rsidRDefault="006945AA" w:rsidP="006945AA">
      <w:pPr>
        <w:spacing w:line="360" w:lineRule="auto"/>
        <w:jc w:val="both"/>
        <w:rPr>
          <w:rFonts w:ascii="Arial" w:hAnsi="Arial" w:cs="Arial"/>
          <w:b/>
          <w:szCs w:val="24"/>
        </w:rPr>
      </w:pPr>
    </w:p>
    <w:p w14:paraId="3B38DC85" w14:textId="1A7D24A4" w:rsidR="006945AA" w:rsidRPr="00E8405C" w:rsidRDefault="006945AA" w:rsidP="0029742F">
      <w:pPr>
        <w:pStyle w:val="ListParagraph"/>
        <w:numPr>
          <w:ilvl w:val="0"/>
          <w:numId w:val="76"/>
        </w:numPr>
        <w:spacing w:line="360" w:lineRule="auto"/>
        <w:jc w:val="both"/>
        <w:rPr>
          <w:rFonts w:ascii="Arial" w:hAnsi="Arial" w:cs="Arial"/>
          <w:szCs w:val="24"/>
        </w:rPr>
      </w:pPr>
      <w:r w:rsidRPr="00E8405C">
        <w:rPr>
          <w:rFonts w:ascii="Arial" w:hAnsi="Arial" w:cs="Arial"/>
          <w:bCs/>
          <w:szCs w:val="24"/>
        </w:rPr>
        <w:t xml:space="preserve">If </w:t>
      </w:r>
      <w:r w:rsidR="004404E2" w:rsidRPr="00E8405C">
        <w:rPr>
          <w:rFonts w:ascii="Arial" w:hAnsi="Arial" w:cs="Arial"/>
          <w:szCs w:val="24"/>
        </w:rPr>
        <w:t>you cho</w:t>
      </w:r>
      <w:r w:rsidR="00BB6319" w:rsidRPr="00E8405C">
        <w:rPr>
          <w:rFonts w:ascii="Arial" w:hAnsi="Arial" w:cs="Arial"/>
          <w:szCs w:val="24"/>
        </w:rPr>
        <w:t>o</w:t>
      </w:r>
      <w:r w:rsidR="004404E2" w:rsidRPr="00E8405C">
        <w:rPr>
          <w:rFonts w:ascii="Arial" w:hAnsi="Arial" w:cs="Arial"/>
          <w:szCs w:val="24"/>
        </w:rPr>
        <w:t xml:space="preserve">se to withdraw from the study, or the lead researcher withdraws you from the study, your clinical care </w:t>
      </w:r>
      <w:r w:rsidR="004404E2" w:rsidRPr="00E8405C">
        <w:rPr>
          <w:rFonts w:ascii="Arial" w:hAnsi="Arial" w:cs="Arial"/>
          <w:b/>
          <w:szCs w:val="24"/>
        </w:rPr>
        <w:t>will not be</w:t>
      </w:r>
      <w:r w:rsidR="004404E2" w:rsidRPr="00E8405C">
        <w:rPr>
          <w:rFonts w:ascii="Arial" w:hAnsi="Arial" w:cs="Arial"/>
          <w:szCs w:val="24"/>
        </w:rPr>
        <w:t xml:space="preserve"> affected.</w:t>
      </w:r>
    </w:p>
    <w:p w14:paraId="29ACB92E" w14:textId="77777777" w:rsidR="00BB6319" w:rsidRPr="00E8405C" w:rsidRDefault="004404E2" w:rsidP="0029742F">
      <w:pPr>
        <w:pStyle w:val="ListParagraph"/>
        <w:numPr>
          <w:ilvl w:val="0"/>
          <w:numId w:val="76"/>
        </w:numPr>
        <w:spacing w:line="360" w:lineRule="auto"/>
        <w:jc w:val="both"/>
        <w:rPr>
          <w:rFonts w:ascii="Arial" w:hAnsi="Arial" w:cs="Arial"/>
          <w:szCs w:val="24"/>
        </w:rPr>
      </w:pPr>
      <w:r w:rsidRPr="00E8405C">
        <w:rPr>
          <w:rFonts w:ascii="Arial" w:hAnsi="Arial" w:cs="Arial"/>
          <w:szCs w:val="24"/>
        </w:rPr>
        <w:t xml:space="preserve">In the event of withdrawal from the study, we </w:t>
      </w:r>
      <w:r w:rsidRPr="00E8405C">
        <w:rPr>
          <w:rFonts w:ascii="Arial" w:hAnsi="Arial" w:cs="Arial"/>
          <w:b/>
          <w:bCs/>
          <w:szCs w:val="24"/>
        </w:rPr>
        <w:t>seek permission</w:t>
      </w:r>
      <w:r w:rsidRPr="00E8405C">
        <w:rPr>
          <w:rFonts w:ascii="Arial" w:hAnsi="Arial" w:cs="Arial"/>
          <w:szCs w:val="24"/>
        </w:rPr>
        <w:t xml:space="preserve"> to retain any blood samples and data to the point of withdrawal. </w:t>
      </w:r>
    </w:p>
    <w:p w14:paraId="4966E098" w14:textId="76FB81BA" w:rsidR="004404E2" w:rsidRPr="00E8405C" w:rsidRDefault="004404E2" w:rsidP="0029742F">
      <w:pPr>
        <w:pStyle w:val="ListParagraph"/>
        <w:numPr>
          <w:ilvl w:val="0"/>
          <w:numId w:val="76"/>
        </w:numPr>
        <w:spacing w:line="360" w:lineRule="auto"/>
        <w:jc w:val="both"/>
        <w:rPr>
          <w:rFonts w:ascii="Arial" w:hAnsi="Arial" w:cs="Arial"/>
          <w:szCs w:val="24"/>
        </w:rPr>
      </w:pPr>
      <w:r w:rsidRPr="00E8405C">
        <w:rPr>
          <w:rFonts w:ascii="Arial" w:hAnsi="Arial" w:cs="Arial"/>
          <w:szCs w:val="24"/>
        </w:rPr>
        <w:t xml:space="preserve">However, these </w:t>
      </w:r>
      <w:r w:rsidRPr="00E8405C">
        <w:rPr>
          <w:rFonts w:ascii="Arial" w:hAnsi="Arial" w:cs="Arial"/>
          <w:b/>
          <w:bCs/>
          <w:szCs w:val="24"/>
        </w:rPr>
        <w:t>can be</w:t>
      </w:r>
      <w:r w:rsidRPr="00E8405C">
        <w:rPr>
          <w:rFonts w:ascii="Arial" w:hAnsi="Arial" w:cs="Arial"/>
          <w:szCs w:val="24"/>
        </w:rPr>
        <w:t xml:space="preserve"> destroyed at your, or your consultee’s request, provided they have not been anonymised (names and identification removed). </w:t>
      </w:r>
    </w:p>
    <w:p w14:paraId="5355312F" w14:textId="77777777" w:rsidR="00EF42FE" w:rsidRPr="00EF42FE" w:rsidRDefault="00EF42FE" w:rsidP="00E8405C"/>
    <w:p w14:paraId="22A3A508" w14:textId="60847C5D" w:rsidR="004F2FAE" w:rsidRPr="00E27A42" w:rsidRDefault="004F2FAE" w:rsidP="00E8405C">
      <w:pPr>
        <w:pStyle w:val="Heading1"/>
        <w:spacing w:after="0"/>
        <w:rPr>
          <w:rFonts w:cs="Arial"/>
        </w:rPr>
      </w:pPr>
      <w:r>
        <w:rPr>
          <w:noProof/>
        </w:rPr>
        <mc:AlternateContent>
          <mc:Choice Requires="wps">
            <w:drawing>
              <wp:anchor distT="0" distB="0" distL="114300" distR="114300" simplePos="0" relativeHeight="251898880" behindDoc="0" locked="0" layoutInCell="1" allowOverlap="1" wp14:anchorId="296EB793" wp14:editId="2C29EAC1">
                <wp:simplePos x="0" y="0"/>
                <wp:positionH relativeFrom="column">
                  <wp:posOffset>-605790</wp:posOffset>
                </wp:positionH>
                <wp:positionV relativeFrom="paragraph">
                  <wp:posOffset>483870</wp:posOffset>
                </wp:positionV>
                <wp:extent cx="400685" cy="617220"/>
                <wp:effectExtent l="0" t="0" r="0" b="0"/>
                <wp:wrapNone/>
                <wp:docPr id="29" name="Freeform: Shape 29"/>
                <wp:cNvGraphicFramePr/>
                <a:graphic xmlns:a="http://schemas.openxmlformats.org/drawingml/2006/main">
                  <a:graphicData uri="http://schemas.microsoft.com/office/word/2010/wordprocessingShape">
                    <wps:wsp>
                      <wps:cNvSpPr/>
                      <wps:spPr>
                        <a:xfrm>
                          <a:off x="0" y="0"/>
                          <a:ext cx="400685" cy="617220"/>
                        </a:xfrm>
                        <a:custGeom>
                          <a:avLst/>
                          <a:gdLst>
                            <a:gd name="connsiteX0" fmla="*/ 105200 w 105204"/>
                            <a:gd name="connsiteY0" fmla="*/ 108656 h 161895"/>
                            <a:gd name="connsiteX1" fmla="*/ 52599 w 105204"/>
                            <a:gd name="connsiteY1" fmla="*/ 0 h 161895"/>
                            <a:gd name="connsiteX2" fmla="*/ 4 w 105204"/>
                            <a:gd name="connsiteY2" fmla="*/ 108656 h 161895"/>
                            <a:gd name="connsiteX3" fmla="*/ 4 w 105204"/>
                            <a:gd name="connsiteY3" fmla="*/ 109931 h 161895"/>
                            <a:gd name="connsiteX4" fmla="*/ 53240 w 105204"/>
                            <a:gd name="connsiteY4" fmla="*/ 161892 h 161895"/>
                            <a:gd name="connsiteX5" fmla="*/ 105200 w 105204"/>
                            <a:gd name="connsiteY5" fmla="*/ 108656 h 161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5204" h="161895">
                              <a:moveTo>
                                <a:pt x="105200" y="108656"/>
                              </a:moveTo>
                              <a:cubicBezTo>
                                <a:pt x="105200" y="74995"/>
                                <a:pt x="52599" y="0"/>
                                <a:pt x="52599" y="0"/>
                              </a:cubicBezTo>
                              <a:cubicBezTo>
                                <a:pt x="52599" y="0"/>
                                <a:pt x="-3" y="74782"/>
                                <a:pt x="4" y="108656"/>
                              </a:cubicBezTo>
                              <a:cubicBezTo>
                                <a:pt x="-1" y="109081"/>
                                <a:pt x="-1" y="109505"/>
                                <a:pt x="4" y="109931"/>
                              </a:cubicBezTo>
                              <a:cubicBezTo>
                                <a:pt x="356" y="138979"/>
                                <a:pt x="24190" y="162243"/>
                                <a:pt x="53240" y="161892"/>
                              </a:cubicBezTo>
                              <a:cubicBezTo>
                                <a:pt x="82289" y="161539"/>
                                <a:pt x="105552" y="137705"/>
                                <a:pt x="105200" y="108656"/>
                              </a:cubicBezTo>
                              <a:close/>
                            </a:path>
                          </a:pathLst>
                        </a:custGeom>
                        <a:solidFill>
                          <a:srgbClr val="C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877745" id="Freeform: Shape 29" o:spid="_x0000_s1026" style="position:absolute;margin-left:-47.7pt;margin-top:38.1pt;width:31.55pt;height:48.6pt;z-index:251898880;visibility:visible;mso-wrap-style:square;mso-wrap-distance-left:9pt;mso-wrap-distance-top:0;mso-wrap-distance-right:9pt;mso-wrap-distance-bottom:0;mso-position-horizontal:absolute;mso-position-horizontal-relative:text;mso-position-vertical:absolute;mso-position-vertical-relative:text;v-text-anchor:middle" coordsize="105204,16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YaN3QMAANUKAAAOAAAAZHJzL2Uyb0RvYy54bWysVttu4zYQfS/QfyD0WCDRxZJtGXEWaYIU&#10;BYJtgKTY7SNNU5YAiVRJ+pL9+j0kJVva3cDronlwhiLPDGfmzHBuPhyamuy40pUUyyC+jgLCBZPr&#10;SmyWwd+vj1fzgGhDxZrWUvBl8MZ18OH2119u9u2CJ7KU9ZorAiVCL/btMiiNaRdhqFnJG6qvZcsF&#10;NgupGmqwVJtwrege2ps6TKJoGu6lWrdKMq41vj74zeDW6S8KzsxfRaG5IfUywN2M+1Xud2V/w9sb&#10;utgo2pYV665B/8MtGloJGD2qeqCGkq2qvlPVVExJLQtzzWQTyqKoGHc+wJs4+sabl5K23PmC4Oj2&#10;GCb9/6llH3cv7bNCGPatXmiI1otDoRr7H/cjBxest2Ow+MEQho8poj/PAsKwNY1nSeKCGZ7AbKvN&#10;H1w6RXT3pI2P9RqSi9SaCNqAEkwKoSvDPyM/RVMj/L+FJI4ypJfsvZB2efoW8s8YMp9mU1KSeBrP&#10;8+wdyOd4YCVLsjw/a2SIiM7qTwb607O6h6fj6KccmFxkYHg6jvJ8Ep/1IB0YyCZJej4NQ4SLfnLW&#10;CJhzabLHkO9iBeptenLRsucbO4iOcJAItW0pcpXaSm25PWQfmNwvwSzQFSqBsmw9AwZFhuD4IjA4&#10;MAQnF4GR3yF4chEYeRuCXZn9tM9IxxDsCq4H+/9d4BW6sO2/teu/JiDovyog6L8re1u6aKmx+epF&#10;ssdLYusf1ysh+nK2u43c8VfpzhmbPN8l3D188XTen86x7apiv/Mv76Bmad53itZpdB3BKezehh9+&#10;tu6NFI9XP8TATWfhymdsls7mLtP9d5+LkRtjreNVp8wTD4UdzR3pem1Xx40s6lqhR/RmbCfouXLW&#10;lUk29UGezPNZ3iXNeZOkcY4mDCLE0yRJHf36O7je0e2hIx95fdbcPEnmeQ/MJiODSHmW+YqJJ7PZ&#10;2Ln3+DAOHaul5r66LfNcmR8p6FJ7eri0rKv1Y1XXlnRabVb3tSI7CjbfR/avC+HoWC0sg3NQCa8j&#10;xVBT1NS4niOkVeU5r7R5oLr0yhzex7XBU6j87Wq0nvD0LltpJddvz4oo6ScZ3bLHCpqeqDbPVOHt&#10;RDIwjmG3lOpLQPYYbZaB/ndLFQ9I/afA7JDHaYpjxi3SbIaXm6jhzmq4I7bNvYS/IBSsOdGeN3Uv&#10;Fko2nzCF3Vmr2KKCwTZaqUGR+8W9wRpbmOMYv7tzMuYfBP1JvLTMKndFDU9eD5+oakkLcRkYDBsf&#10;ZT8G0UU/RiBJ9oA/a5FC3m2NLCo7Y7iI+Th1C8xOLsndnGeHs+HanTpNo7dfAQAA//8DAFBLAwQU&#10;AAYACAAAACEANxcQqd8AAAAKAQAADwAAAGRycy9kb3ducmV2LnhtbEyPy07DMBBF90j8gzVI7FLn&#10;UZo2xKlQRRHbFCS2bjx5QGxHsdskf8+wKsvRPbr3TL6fdc+uOLrOGgHRKgSGprKqM42Az49jsAXm&#10;vDRK9taggAUd7Iv7u1xmyk6mxOvJN4xKjMukgNb7IePcVS1q6VZ2QENZbUctPZ1jw9UoJyrXPY/D&#10;cMO17AwttHLAQ4vVz+miBWDU1IevZjpG5ZLWy/tbmJTfr0I8Pswvz8A8zv4Gw58+qUNBTmd7Mcqx&#10;XkCwe1oTKiDdxMAICJI4AXYmMk3WwIuc/3+h+AUAAP//AwBQSwECLQAUAAYACAAAACEAtoM4kv4A&#10;AADhAQAAEwAAAAAAAAAAAAAAAAAAAAAAW0NvbnRlbnRfVHlwZXNdLnhtbFBLAQItABQABgAIAAAA&#10;IQA4/SH/1gAAAJQBAAALAAAAAAAAAAAAAAAAAC8BAABfcmVscy8ucmVsc1BLAQItABQABgAIAAAA&#10;IQDH3YaN3QMAANUKAAAOAAAAAAAAAAAAAAAAAC4CAABkcnMvZTJvRG9jLnhtbFBLAQItABQABgAI&#10;AAAAIQA3FxCp3wAAAAoBAAAPAAAAAAAAAAAAAAAAADcGAABkcnMvZG93bnJldi54bWxQSwUGAAAA&#10;AAQABADzAAAAQwcAAAAA&#10;" path="m105200,108656c105200,74995,52599,,52599,,52599,,-3,74782,4,108656v-5,425,-5,849,,1275c356,138979,24190,162243,53240,161892v29049,-353,52312,-24187,51960,-53236xe" fillcolor="#c00000" stroked="f">
                <v:stroke joinstyle="miter"/>
                <v:path arrowok="t" o:connecttype="custom" o:connectlocs="400670,414248;200331,0;15,414248;15,419109;202772,617209;400670,414248" o:connectangles="0,0,0,0,0,0"/>
              </v:shape>
            </w:pict>
          </mc:Fallback>
        </mc:AlternateContent>
      </w:r>
      <w:r w:rsidR="003315EA">
        <w:rPr>
          <w:rFonts w:cs="Arial"/>
          <w:szCs w:val="28"/>
        </w:rPr>
        <w:t>What will happen to the blood that I donate?</w:t>
      </w:r>
    </w:p>
    <w:p w14:paraId="7AFEF799" w14:textId="77777777" w:rsidR="004F2FAE" w:rsidRPr="0016293B" w:rsidRDefault="004F2FAE" w:rsidP="004F2FAE">
      <w:pPr>
        <w:pStyle w:val="ListParagraph"/>
        <w:numPr>
          <w:ilvl w:val="0"/>
          <w:numId w:val="53"/>
        </w:numPr>
        <w:spacing w:line="360" w:lineRule="auto"/>
        <w:rPr>
          <w:rFonts w:ascii="Arial" w:hAnsi="Arial" w:cs="Arial"/>
        </w:rPr>
      </w:pPr>
      <w:r w:rsidRPr="00266B29">
        <w:rPr>
          <w:rFonts w:ascii="Arial" w:hAnsi="Arial" w:cs="Arial"/>
        </w:rPr>
        <w:t xml:space="preserve">During the consenting process </w:t>
      </w:r>
      <w:r w:rsidRPr="0016293B">
        <w:rPr>
          <w:rFonts w:ascii="Arial" w:hAnsi="Arial" w:cs="Arial"/>
        </w:rPr>
        <w:t>we will ask you to confirm that you</w:t>
      </w:r>
      <w:r w:rsidRPr="009B33B3">
        <w:rPr>
          <w:rFonts w:ascii="Arial" w:hAnsi="Arial" w:cs="Arial"/>
        </w:rPr>
        <w:t xml:space="preserve"> a</w:t>
      </w:r>
      <w:r w:rsidRPr="0016293B">
        <w:rPr>
          <w:rFonts w:ascii="Arial" w:hAnsi="Arial" w:cs="Arial"/>
        </w:rPr>
        <w:t xml:space="preserve">re happy for blood samples you give to be treated as a </w:t>
      </w:r>
      <w:r w:rsidRPr="0016293B">
        <w:rPr>
          <w:rFonts w:ascii="Arial" w:hAnsi="Arial" w:cs="Arial"/>
          <w:b/>
          <w:bCs/>
        </w:rPr>
        <w:t>gift.</w:t>
      </w:r>
      <w:r w:rsidRPr="0016293B">
        <w:rPr>
          <w:rFonts w:ascii="Arial" w:hAnsi="Arial" w:cs="Arial"/>
        </w:rPr>
        <w:t xml:space="preserve"> </w:t>
      </w:r>
    </w:p>
    <w:p w14:paraId="226DA4AA" w14:textId="77777777" w:rsidR="004F2FAE" w:rsidRPr="00266B29" w:rsidRDefault="004F2FAE" w:rsidP="004F2FAE">
      <w:pPr>
        <w:pStyle w:val="ListParagraph"/>
        <w:numPr>
          <w:ilvl w:val="0"/>
          <w:numId w:val="53"/>
        </w:numPr>
        <w:spacing w:line="360" w:lineRule="auto"/>
        <w:rPr>
          <w:rFonts w:ascii="Arial" w:hAnsi="Arial" w:cs="Arial"/>
        </w:rPr>
      </w:pPr>
      <w:r w:rsidRPr="009B33B3">
        <w:rPr>
          <w:rFonts w:ascii="Arial" w:hAnsi="Arial" w:cs="Arial"/>
        </w:rPr>
        <w:t xml:space="preserve">We </w:t>
      </w:r>
      <w:r w:rsidRPr="00266B29">
        <w:rPr>
          <w:rFonts w:ascii="Arial" w:hAnsi="Arial" w:cs="Arial"/>
        </w:rPr>
        <w:t>will:</w:t>
      </w:r>
    </w:p>
    <w:p w14:paraId="6352DFCD" w14:textId="77777777" w:rsidR="004F2FAE" w:rsidRPr="00266B29" w:rsidRDefault="004F2FAE" w:rsidP="004F2FAE">
      <w:pPr>
        <w:pStyle w:val="ListParagraph"/>
        <w:numPr>
          <w:ilvl w:val="1"/>
          <w:numId w:val="53"/>
        </w:numPr>
        <w:spacing w:line="360" w:lineRule="auto"/>
        <w:rPr>
          <w:rFonts w:ascii="Arial" w:hAnsi="Arial" w:cs="Arial"/>
        </w:rPr>
      </w:pPr>
      <w:r w:rsidRPr="00266B29">
        <w:rPr>
          <w:rFonts w:ascii="Arial" w:hAnsi="Arial" w:cs="Arial"/>
        </w:rPr>
        <w:t>Use the samples you give and the results of your cognitive assessments to help us understand links between the immune system and cognition.</w:t>
      </w:r>
    </w:p>
    <w:p w14:paraId="5D5ACEBF" w14:textId="7D485490" w:rsidR="004F2FAE" w:rsidRPr="00E8405C" w:rsidRDefault="004F2FAE" w:rsidP="00E8405C">
      <w:pPr>
        <w:pStyle w:val="ListParagraph"/>
        <w:numPr>
          <w:ilvl w:val="1"/>
          <w:numId w:val="53"/>
        </w:numPr>
        <w:spacing w:line="360" w:lineRule="auto"/>
        <w:rPr>
          <w:rFonts w:ascii="Arial" w:hAnsi="Arial" w:cs="Arial"/>
        </w:rPr>
      </w:pPr>
      <w:r w:rsidRPr="00266B29">
        <w:rPr>
          <w:rFonts w:ascii="Arial" w:hAnsi="Arial" w:cs="Arial"/>
        </w:rPr>
        <w:t xml:space="preserve">Split your blood up into different parts e.g., plasma, serum, and cells. </w:t>
      </w:r>
    </w:p>
    <w:p w14:paraId="43D5B493" w14:textId="77777777" w:rsidR="004F2FAE" w:rsidRPr="007E0BEF" w:rsidRDefault="004F2FAE" w:rsidP="004F2FAE">
      <w:pPr>
        <w:pStyle w:val="ListParagraph"/>
        <w:numPr>
          <w:ilvl w:val="0"/>
          <w:numId w:val="53"/>
        </w:numPr>
        <w:spacing w:line="360" w:lineRule="auto"/>
        <w:jc w:val="both"/>
        <w:rPr>
          <w:rFonts w:ascii="Arial" w:hAnsi="Arial" w:cs="Arial"/>
          <w:bCs/>
        </w:rPr>
      </w:pPr>
      <w:r w:rsidRPr="009B33B3">
        <w:rPr>
          <w:rFonts w:ascii="Arial" w:hAnsi="Arial" w:cs="Arial"/>
        </w:rPr>
        <w:lastRenderedPageBreak/>
        <w:t xml:space="preserve">Most of the </w:t>
      </w:r>
      <w:r w:rsidRPr="00266B29">
        <w:rPr>
          <w:rFonts w:ascii="Arial" w:hAnsi="Arial" w:cs="Arial"/>
        </w:rPr>
        <w:t>sample is used to measure</w:t>
      </w:r>
      <w:r w:rsidRPr="0016293B">
        <w:rPr>
          <w:rFonts w:ascii="Arial" w:hAnsi="Arial" w:cs="Arial"/>
          <w:b/>
          <w:bCs/>
        </w:rPr>
        <w:t xml:space="preserve"> inflammation</w:t>
      </w:r>
      <w:r w:rsidRPr="009B33B3">
        <w:rPr>
          <w:rFonts w:ascii="Arial" w:hAnsi="Arial" w:cs="Arial"/>
        </w:rPr>
        <w:t xml:space="preserve"> in the blood. </w:t>
      </w:r>
    </w:p>
    <w:p w14:paraId="787D531A" w14:textId="5660F745" w:rsidR="004F2FAE" w:rsidRPr="00266B29" w:rsidRDefault="004F2FAE" w:rsidP="004F2FAE">
      <w:pPr>
        <w:pStyle w:val="ListParagraph"/>
        <w:numPr>
          <w:ilvl w:val="0"/>
          <w:numId w:val="53"/>
        </w:numPr>
        <w:spacing w:line="360" w:lineRule="auto"/>
        <w:jc w:val="both"/>
        <w:rPr>
          <w:rFonts w:ascii="Arial" w:hAnsi="Arial" w:cs="Arial"/>
          <w:bCs/>
        </w:rPr>
      </w:pPr>
      <w:r w:rsidRPr="009B33B3">
        <w:rPr>
          <w:rFonts w:ascii="Arial" w:hAnsi="Arial" w:cs="Arial"/>
        </w:rPr>
        <w:t xml:space="preserve">We will also measure how the cells of the immune system </w:t>
      </w:r>
      <w:r w:rsidRPr="0016293B">
        <w:rPr>
          <w:rFonts w:ascii="Arial" w:hAnsi="Arial" w:cs="Arial"/>
          <w:b/>
          <w:bCs/>
        </w:rPr>
        <w:t>function</w:t>
      </w:r>
      <w:r w:rsidR="00372B6B">
        <w:rPr>
          <w:rFonts w:ascii="Arial" w:hAnsi="Arial" w:cs="Arial"/>
          <w:b/>
          <w:bCs/>
        </w:rPr>
        <w:t xml:space="preserve"> </w:t>
      </w:r>
      <w:r w:rsidR="00372B6B" w:rsidRPr="00E8405C">
        <w:rPr>
          <w:rFonts w:ascii="Arial" w:hAnsi="Arial" w:cs="Arial"/>
        </w:rPr>
        <w:t>(work)</w:t>
      </w:r>
      <w:r w:rsidRPr="0016293B">
        <w:rPr>
          <w:rFonts w:ascii="Arial" w:hAnsi="Arial" w:cs="Arial"/>
          <w:b/>
          <w:bCs/>
        </w:rPr>
        <w:t xml:space="preserve"> </w:t>
      </w:r>
      <w:r w:rsidRPr="009B33B3">
        <w:rPr>
          <w:rFonts w:ascii="Arial" w:hAnsi="Arial" w:cs="Arial"/>
        </w:rPr>
        <w:t>after stroke.</w:t>
      </w:r>
    </w:p>
    <w:p w14:paraId="7AEA0C45" w14:textId="77777777" w:rsidR="004F2FAE" w:rsidRPr="009B33B3" w:rsidRDefault="004F2FAE" w:rsidP="004F2FAE">
      <w:pPr>
        <w:pStyle w:val="ListParagraph"/>
        <w:numPr>
          <w:ilvl w:val="0"/>
          <w:numId w:val="53"/>
        </w:numPr>
        <w:spacing w:line="360" w:lineRule="auto"/>
        <w:jc w:val="both"/>
        <w:rPr>
          <w:rFonts w:ascii="Arial" w:hAnsi="Arial" w:cs="Arial"/>
          <w:bCs/>
        </w:rPr>
      </w:pPr>
      <w:r w:rsidRPr="00266B29">
        <w:rPr>
          <w:rFonts w:ascii="Arial" w:hAnsi="Arial" w:cs="Arial"/>
          <w:color w:val="000000" w:themeColor="text1"/>
        </w:rPr>
        <w:t xml:space="preserve">Some of the blood sample from visit 2 will be used to measure </w:t>
      </w:r>
      <w:r w:rsidRPr="0016293B">
        <w:rPr>
          <w:rFonts w:ascii="Arial" w:hAnsi="Arial" w:cs="Arial"/>
          <w:b/>
          <w:bCs/>
          <w:color w:val="000000" w:themeColor="text1"/>
        </w:rPr>
        <w:t>genetic function</w:t>
      </w:r>
      <w:r w:rsidRPr="009B33B3">
        <w:rPr>
          <w:rFonts w:ascii="Arial" w:hAnsi="Arial" w:cs="Arial"/>
          <w:color w:val="000000" w:themeColor="text1"/>
        </w:rPr>
        <w:t xml:space="preserve"> (DNA analysis).</w:t>
      </w:r>
      <w:r>
        <w:rPr>
          <w:rFonts w:ascii="Arial" w:hAnsi="Arial" w:cs="Arial"/>
          <w:color w:val="000000" w:themeColor="text1"/>
        </w:rPr>
        <w:t xml:space="preserve"> For example, researchers may look at your genes and compare them to others who have had a stroke. This will hopefully allow them to identify any patterns and or differences.</w:t>
      </w:r>
    </w:p>
    <w:p w14:paraId="7FE5AEC5" w14:textId="12FF7618" w:rsidR="004F2FAE" w:rsidRDefault="004F2FAE" w:rsidP="004F2FAE">
      <w:pPr>
        <w:pStyle w:val="ListParagraph"/>
        <w:numPr>
          <w:ilvl w:val="0"/>
          <w:numId w:val="53"/>
        </w:numPr>
        <w:spacing w:line="360" w:lineRule="auto"/>
        <w:jc w:val="both"/>
        <w:rPr>
          <w:rFonts w:ascii="Arial" w:hAnsi="Arial" w:cs="Arial"/>
          <w:color w:val="000000" w:themeColor="text1"/>
        </w:rPr>
      </w:pPr>
      <w:r w:rsidRPr="00266B29">
        <w:rPr>
          <w:rFonts w:ascii="Arial" w:hAnsi="Arial" w:cs="Arial"/>
          <w:color w:val="000000" w:themeColor="text1"/>
        </w:rPr>
        <w:t xml:space="preserve">All samples for this study will be analysed at </w:t>
      </w:r>
      <w:r w:rsidRPr="00266B29">
        <w:rPr>
          <w:rFonts w:ascii="Arial" w:hAnsi="Arial" w:cs="Arial"/>
        </w:rPr>
        <w:t>Salford Royal NHS Foundation Trust (</w:t>
      </w:r>
      <w:r w:rsidRPr="00266B29">
        <w:rPr>
          <w:rFonts w:ascii="Arial" w:hAnsi="Arial" w:cs="Arial"/>
          <w:color w:val="000000" w:themeColor="text1"/>
        </w:rPr>
        <w:t>SRFT) or Manchester Clinical Research Facility.</w:t>
      </w:r>
    </w:p>
    <w:p w14:paraId="6D623043" w14:textId="77777777" w:rsidR="00AA68C8" w:rsidRPr="00266B29" w:rsidRDefault="00AA68C8" w:rsidP="00E8405C">
      <w:pPr>
        <w:pStyle w:val="ListParagraph"/>
        <w:numPr>
          <w:ilvl w:val="0"/>
          <w:numId w:val="0"/>
        </w:numPr>
        <w:spacing w:line="360" w:lineRule="auto"/>
        <w:ind w:left="360"/>
        <w:jc w:val="both"/>
        <w:rPr>
          <w:rFonts w:ascii="Arial" w:hAnsi="Arial" w:cs="Arial"/>
          <w:color w:val="000000" w:themeColor="text1"/>
        </w:rPr>
      </w:pPr>
    </w:p>
    <w:p w14:paraId="0B70BB06" w14:textId="77777777" w:rsidR="00BB6BFC" w:rsidRPr="00E27A42" w:rsidRDefault="00BB6BFC" w:rsidP="00BB6BFC">
      <w:pPr>
        <w:pStyle w:val="Heading1"/>
        <w:spacing w:before="0"/>
        <w:ind w:left="360" w:hanging="360"/>
        <w:rPr>
          <w:rFonts w:cs="Arial"/>
        </w:rPr>
      </w:pPr>
      <w:r w:rsidRPr="00E27A42">
        <w:rPr>
          <w:rFonts w:cs="Arial"/>
        </w:rPr>
        <w:t>Where will my blood be stored?</w:t>
      </w:r>
    </w:p>
    <w:p w14:paraId="7EC38F78" w14:textId="77777777" w:rsidR="00BB6BFC" w:rsidRPr="009B33B3" w:rsidRDefault="00BB6BFC" w:rsidP="00BB6BFC">
      <w:pPr>
        <w:pStyle w:val="ListParagraph"/>
        <w:numPr>
          <w:ilvl w:val="0"/>
          <w:numId w:val="53"/>
        </w:numPr>
        <w:spacing w:line="360" w:lineRule="auto"/>
        <w:rPr>
          <w:rFonts w:ascii="Arial" w:hAnsi="Arial" w:cs="Arial"/>
        </w:rPr>
      </w:pPr>
      <w:r>
        <w:rPr>
          <w:noProof/>
        </w:rPr>
        <mc:AlternateContent>
          <mc:Choice Requires="wps">
            <w:drawing>
              <wp:anchor distT="0" distB="0" distL="114300" distR="114300" simplePos="0" relativeHeight="251921408" behindDoc="0" locked="0" layoutInCell="1" allowOverlap="1" wp14:anchorId="41FCE91C" wp14:editId="1E87B0B7">
                <wp:simplePos x="0" y="0"/>
                <wp:positionH relativeFrom="column">
                  <wp:posOffset>-678095</wp:posOffset>
                </wp:positionH>
                <wp:positionV relativeFrom="paragraph">
                  <wp:posOffset>123290</wp:posOffset>
                </wp:positionV>
                <wp:extent cx="400685" cy="617220"/>
                <wp:effectExtent l="0" t="0" r="0" b="0"/>
                <wp:wrapNone/>
                <wp:docPr id="30" name="Freeform: Shape 30"/>
                <wp:cNvGraphicFramePr/>
                <a:graphic xmlns:a="http://schemas.openxmlformats.org/drawingml/2006/main">
                  <a:graphicData uri="http://schemas.microsoft.com/office/word/2010/wordprocessingShape">
                    <wps:wsp>
                      <wps:cNvSpPr/>
                      <wps:spPr>
                        <a:xfrm>
                          <a:off x="0" y="0"/>
                          <a:ext cx="400685" cy="617220"/>
                        </a:xfrm>
                        <a:custGeom>
                          <a:avLst/>
                          <a:gdLst>
                            <a:gd name="connsiteX0" fmla="*/ 105200 w 105204"/>
                            <a:gd name="connsiteY0" fmla="*/ 108656 h 161895"/>
                            <a:gd name="connsiteX1" fmla="*/ 52599 w 105204"/>
                            <a:gd name="connsiteY1" fmla="*/ 0 h 161895"/>
                            <a:gd name="connsiteX2" fmla="*/ 4 w 105204"/>
                            <a:gd name="connsiteY2" fmla="*/ 108656 h 161895"/>
                            <a:gd name="connsiteX3" fmla="*/ 4 w 105204"/>
                            <a:gd name="connsiteY3" fmla="*/ 109931 h 161895"/>
                            <a:gd name="connsiteX4" fmla="*/ 53240 w 105204"/>
                            <a:gd name="connsiteY4" fmla="*/ 161892 h 161895"/>
                            <a:gd name="connsiteX5" fmla="*/ 105200 w 105204"/>
                            <a:gd name="connsiteY5" fmla="*/ 108656 h 161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05204" h="161895">
                              <a:moveTo>
                                <a:pt x="105200" y="108656"/>
                              </a:moveTo>
                              <a:cubicBezTo>
                                <a:pt x="105200" y="74995"/>
                                <a:pt x="52599" y="0"/>
                                <a:pt x="52599" y="0"/>
                              </a:cubicBezTo>
                              <a:cubicBezTo>
                                <a:pt x="52599" y="0"/>
                                <a:pt x="-3" y="74782"/>
                                <a:pt x="4" y="108656"/>
                              </a:cubicBezTo>
                              <a:cubicBezTo>
                                <a:pt x="-1" y="109081"/>
                                <a:pt x="-1" y="109505"/>
                                <a:pt x="4" y="109931"/>
                              </a:cubicBezTo>
                              <a:cubicBezTo>
                                <a:pt x="356" y="138979"/>
                                <a:pt x="24190" y="162243"/>
                                <a:pt x="53240" y="161892"/>
                              </a:cubicBezTo>
                              <a:cubicBezTo>
                                <a:pt x="82289" y="161539"/>
                                <a:pt x="105552" y="137705"/>
                                <a:pt x="105200" y="108656"/>
                              </a:cubicBezTo>
                              <a:close/>
                            </a:path>
                          </a:pathLst>
                        </a:custGeom>
                        <a:solidFill>
                          <a:srgbClr val="C00000"/>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AECA3B" id="Freeform: Shape 30" o:spid="_x0000_s1026" style="position:absolute;margin-left:-53.4pt;margin-top:9.7pt;width:31.55pt;height:48.6pt;z-index:251921408;visibility:visible;mso-wrap-style:square;mso-wrap-distance-left:9pt;mso-wrap-distance-top:0;mso-wrap-distance-right:9pt;mso-wrap-distance-bottom:0;mso-position-horizontal:absolute;mso-position-horizontal-relative:text;mso-position-vertical:absolute;mso-position-vertical-relative:text;v-text-anchor:middle" coordsize="105204,16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YaN3QMAANUKAAAOAAAAZHJzL2Uyb0RvYy54bWysVttu4zYQfS/QfyD0WCDRxZJtGXEWaYIU&#10;BYJtgKTY7SNNU5YAiVRJ+pL9+j0kJVva3cDronlwhiLPDGfmzHBuPhyamuy40pUUyyC+jgLCBZPr&#10;SmyWwd+vj1fzgGhDxZrWUvBl8MZ18OH2119u9u2CJ7KU9ZorAiVCL/btMiiNaRdhqFnJG6qvZcsF&#10;NgupGmqwVJtwrege2ps6TKJoGu6lWrdKMq41vj74zeDW6S8KzsxfRaG5IfUywN2M+1Xud2V/w9sb&#10;utgo2pYV665B/8MtGloJGD2qeqCGkq2qvlPVVExJLQtzzWQTyqKoGHc+wJs4+sabl5K23PmC4Oj2&#10;GCb9/6llH3cv7bNCGPatXmiI1otDoRr7H/cjBxest2Ow+MEQho8poj/PAsKwNY1nSeKCGZ7AbKvN&#10;H1w6RXT3pI2P9RqSi9SaCNqAEkwKoSvDPyM/RVMj/L+FJI4ypJfsvZB2efoW8s8YMp9mU1KSeBrP&#10;8+wdyOd4YCVLsjw/a2SIiM7qTwb607O6h6fj6KccmFxkYHg6jvJ8Ep/1IB0YyCZJej4NQ4SLfnLW&#10;CJhzabLHkO9iBeptenLRsucbO4iOcJAItW0pcpXaSm25PWQfmNwvwSzQFSqBsmw9AwZFhuD4IjA4&#10;MAQnF4GR3yF4chEYeRuCXZn9tM9IxxDsCq4H+/9d4BW6sO2/teu/JiDovyog6L8re1u6aKmx+epF&#10;ssdLYusf1ysh+nK2u43c8VfpzhmbPN8l3D188XTen86x7apiv/Mv76Bmad53itZpdB3BKezehh9+&#10;tu6NFI9XP8TATWfhymdsls7mLtP9d5+LkRtjreNVp8wTD4UdzR3pem1Xx40s6lqhR/RmbCfouXLW&#10;lUk29UGezPNZ3iXNeZOkcY4mDCLE0yRJHf36O7je0e2hIx95fdbcPEnmeQ/MJiODSHmW+YqJJ7PZ&#10;2Ln3+DAOHaul5r66LfNcmR8p6FJ7eri0rKv1Y1XXlnRabVb3tSI7CjbfR/avC+HoWC0sg3NQCa8j&#10;xVBT1NS4niOkVeU5r7R5oLr0yhzex7XBU6j87Wq0nvD0LltpJddvz4oo6ScZ3bLHCpqeqDbPVOHt&#10;RDIwjmG3lOpLQPYYbZaB/ndLFQ9I/afA7JDHaYpjxi3SbIaXm6jhzmq4I7bNvYS/IBSsOdGeN3Uv&#10;Fko2nzCF3Vmr2KKCwTZaqUGR+8W9wRpbmOMYv7tzMuYfBP1JvLTMKndFDU9eD5+oakkLcRkYDBsf&#10;ZT8G0UU/RiBJ9oA/a5FC3m2NLCo7Y7iI+Th1C8xOLsndnGeHs+HanTpNo7dfAQAA//8DAFBLAwQU&#10;AAYACAAAACEAOgUQI98AAAALAQAADwAAAGRycy9kb3ducmV2LnhtbEyPwU7DMBBE70j8g7VI3FI7&#10;tEohxKlQRRHXFCSubrxxArEdxW6T/D3LiR5nZzTzttjNtmcXHEPnnYR0JYChq73unJHw+XFIHoGF&#10;qJxWvXcoYcEAu/L2plC59pOr8HKMhlGJC7mS0MY45JyHukWrwsoP6Mhr/GhVJDkarkc1Ubnt+YMQ&#10;Gbeqc7TQqgH3LdY/x7OVgKlp9l9mOqTVsm2W9zexrr5fpby/m1+egUWc438Y/vAJHUpiOvmz04H1&#10;EpJUZMQeyXnaAKNEsllvgZ3okGYZ8LLg1z+UvwAAAP//AwBQSwECLQAUAAYACAAAACEAtoM4kv4A&#10;AADhAQAAEwAAAAAAAAAAAAAAAAAAAAAAW0NvbnRlbnRfVHlwZXNdLnhtbFBLAQItABQABgAIAAAA&#10;IQA4/SH/1gAAAJQBAAALAAAAAAAAAAAAAAAAAC8BAABfcmVscy8ucmVsc1BLAQItABQABgAIAAAA&#10;IQDH3YaN3QMAANUKAAAOAAAAAAAAAAAAAAAAAC4CAABkcnMvZTJvRG9jLnhtbFBLAQItABQABgAI&#10;AAAAIQA6BRAj3wAAAAsBAAAPAAAAAAAAAAAAAAAAADcGAABkcnMvZG93bnJldi54bWxQSwUGAAAA&#10;AAQABADzAAAAQwcAAAAA&#10;" path="m105200,108656c105200,74995,52599,,52599,,52599,,-3,74782,4,108656v-5,425,-5,849,,1275c356,138979,24190,162243,53240,161892v29049,-353,52312,-24187,51960,-53236xe" fillcolor="#c00000" stroked="f">
                <v:stroke joinstyle="miter"/>
                <v:path arrowok="t" o:connecttype="custom" o:connectlocs="400670,414248;200331,0;15,414248;15,419109;202772,617209;400670,414248" o:connectangles="0,0,0,0,0,0"/>
              </v:shape>
            </w:pict>
          </mc:Fallback>
        </mc:AlternateContent>
      </w:r>
      <w:r w:rsidRPr="009B33B3">
        <w:rPr>
          <w:rFonts w:ascii="Arial" w:hAnsi="Arial" w:cs="Arial"/>
        </w:rPr>
        <w:t xml:space="preserve">Your donated bodily fluids will be stored in our approved laboratory before analysis. This is called a </w:t>
      </w:r>
      <w:r w:rsidRPr="0016293B">
        <w:rPr>
          <w:rFonts w:ascii="Arial" w:hAnsi="Arial" w:cs="Arial"/>
          <w:b/>
          <w:bCs/>
        </w:rPr>
        <w:t>‘biobank’</w:t>
      </w:r>
      <w:r w:rsidRPr="009B33B3">
        <w:rPr>
          <w:rFonts w:ascii="Arial" w:hAnsi="Arial" w:cs="Arial"/>
        </w:rPr>
        <w:t xml:space="preserve">.  </w:t>
      </w:r>
    </w:p>
    <w:p w14:paraId="2F63FAF0" w14:textId="77777777" w:rsidR="00BB6BFC" w:rsidRPr="0016293B" w:rsidRDefault="00BB6BFC" w:rsidP="00BB6BFC">
      <w:pPr>
        <w:pStyle w:val="ListParagraph"/>
        <w:numPr>
          <w:ilvl w:val="0"/>
          <w:numId w:val="53"/>
        </w:numPr>
        <w:spacing w:line="360" w:lineRule="auto"/>
        <w:rPr>
          <w:rFonts w:ascii="Arial" w:hAnsi="Arial" w:cs="Arial"/>
        </w:rPr>
      </w:pPr>
      <w:r w:rsidRPr="00266B29">
        <w:rPr>
          <w:rFonts w:ascii="Arial" w:hAnsi="Arial" w:cs="Arial"/>
        </w:rPr>
        <w:t xml:space="preserve">Some of these bodily fluids will be used very </w:t>
      </w:r>
      <w:r w:rsidRPr="0016293B">
        <w:rPr>
          <w:rFonts w:ascii="Arial" w:hAnsi="Arial" w:cs="Arial"/>
          <w:b/>
          <w:bCs/>
        </w:rPr>
        <w:t xml:space="preserve">soon </w:t>
      </w:r>
      <w:r w:rsidRPr="009B33B3">
        <w:rPr>
          <w:rFonts w:ascii="Arial" w:hAnsi="Arial" w:cs="Arial"/>
        </w:rPr>
        <w:t>after you have donated them, while the rest may be stored</w:t>
      </w:r>
      <w:r w:rsidRPr="0016293B">
        <w:rPr>
          <w:rFonts w:ascii="Arial" w:hAnsi="Arial" w:cs="Arial"/>
        </w:rPr>
        <w:t xml:space="preserve"> for a </w:t>
      </w:r>
      <w:r w:rsidRPr="0016293B">
        <w:rPr>
          <w:rFonts w:ascii="Arial" w:hAnsi="Arial" w:cs="Arial"/>
          <w:b/>
          <w:bCs/>
        </w:rPr>
        <w:t xml:space="preserve">longer </w:t>
      </w:r>
      <w:r w:rsidRPr="009B33B3">
        <w:rPr>
          <w:rFonts w:ascii="Arial" w:hAnsi="Arial" w:cs="Arial"/>
        </w:rPr>
        <w:t>period</w:t>
      </w:r>
      <w:r w:rsidRPr="0016293B">
        <w:rPr>
          <w:rFonts w:ascii="Arial" w:hAnsi="Arial" w:cs="Arial"/>
        </w:rPr>
        <w:t>.</w:t>
      </w:r>
    </w:p>
    <w:p w14:paraId="299E84E8" w14:textId="77777777" w:rsidR="00BB6BFC" w:rsidRPr="00266B29" w:rsidRDefault="00BB6BFC" w:rsidP="00BB6BFC">
      <w:pPr>
        <w:pStyle w:val="ListParagraph"/>
        <w:numPr>
          <w:ilvl w:val="0"/>
          <w:numId w:val="53"/>
        </w:numPr>
        <w:spacing w:line="360" w:lineRule="auto"/>
        <w:rPr>
          <w:rFonts w:ascii="Arial" w:hAnsi="Arial" w:cs="Arial"/>
        </w:rPr>
      </w:pPr>
      <w:r w:rsidRPr="009B33B3">
        <w:rPr>
          <w:rFonts w:ascii="Arial" w:hAnsi="Arial" w:cs="Arial"/>
        </w:rPr>
        <w:t xml:space="preserve">If you give us permission, we will be able to </w:t>
      </w:r>
      <w:r w:rsidRPr="0016293B">
        <w:rPr>
          <w:rFonts w:ascii="Arial" w:hAnsi="Arial" w:cs="Arial"/>
          <w:b/>
          <w:bCs/>
        </w:rPr>
        <w:t xml:space="preserve">store </w:t>
      </w:r>
      <w:r w:rsidRPr="009B33B3">
        <w:rPr>
          <w:rFonts w:ascii="Arial" w:hAnsi="Arial" w:cs="Arial"/>
        </w:rPr>
        <w:t xml:space="preserve">your samples in our </w:t>
      </w:r>
      <w:r w:rsidRPr="00266B29">
        <w:rPr>
          <w:rFonts w:ascii="Arial" w:hAnsi="Arial" w:cs="Arial"/>
        </w:rPr>
        <w:t xml:space="preserve">biobank for as long as we need to. </w:t>
      </w:r>
    </w:p>
    <w:p w14:paraId="415D8934" w14:textId="77777777" w:rsidR="00BB6BFC" w:rsidRPr="00266B29" w:rsidRDefault="00BB6BFC" w:rsidP="00BB6BFC">
      <w:pPr>
        <w:pStyle w:val="ListParagraph"/>
        <w:numPr>
          <w:ilvl w:val="0"/>
          <w:numId w:val="53"/>
        </w:numPr>
        <w:spacing w:line="360" w:lineRule="auto"/>
        <w:rPr>
          <w:rFonts w:ascii="Arial" w:hAnsi="Arial" w:cs="Arial"/>
        </w:rPr>
      </w:pPr>
      <w:r w:rsidRPr="00266B29">
        <w:rPr>
          <w:rFonts w:ascii="Arial" w:hAnsi="Arial" w:cs="Arial"/>
        </w:rPr>
        <w:t>This could let us:</w:t>
      </w:r>
    </w:p>
    <w:p w14:paraId="3C657053" w14:textId="77777777" w:rsidR="00BB6BFC" w:rsidRPr="00266B29" w:rsidRDefault="00BB6BFC" w:rsidP="00BB6BFC">
      <w:pPr>
        <w:pStyle w:val="ListParagraph"/>
        <w:numPr>
          <w:ilvl w:val="1"/>
          <w:numId w:val="54"/>
        </w:numPr>
        <w:spacing w:line="360" w:lineRule="auto"/>
        <w:rPr>
          <w:rFonts w:ascii="Arial" w:hAnsi="Arial" w:cs="Arial"/>
        </w:rPr>
      </w:pPr>
      <w:r w:rsidRPr="00266B29">
        <w:rPr>
          <w:rFonts w:ascii="Arial" w:hAnsi="Arial" w:cs="Arial"/>
        </w:rPr>
        <w:t xml:space="preserve"> Use your blood samples, and the data we collect, during your participation in this study, to help us with </w:t>
      </w:r>
      <w:r w:rsidRPr="0016293B">
        <w:rPr>
          <w:rFonts w:ascii="Arial" w:hAnsi="Arial" w:cs="Arial"/>
          <w:b/>
          <w:bCs/>
        </w:rPr>
        <w:t>fu</w:t>
      </w:r>
      <w:r>
        <w:rPr>
          <w:rFonts w:ascii="Arial" w:hAnsi="Arial" w:cs="Arial"/>
          <w:b/>
          <w:bCs/>
        </w:rPr>
        <w:t>ture</w:t>
      </w:r>
      <w:r w:rsidRPr="009B33B3">
        <w:rPr>
          <w:rFonts w:ascii="Arial" w:hAnsi="Arial" w:cs="Arial"/>
        </w:rPr>
        <w:t xml:space="preserve"> ethically approved </w:t>
      </w:r>
      <w:r w:rsidRPr="00266B29">
        <w:rPr>
          <w:rFonts w:ascii="Arial" w:hAnsi="Arial" w:cs="Arial"/>
        </w:rPr>
        <w:t xml:space="preserve">research </w:t>
      </w:r>
      <w:r>
        <w:rPr>
          <w:rFonts w:ascii="Arial" w:hAnsi="Arial" w:cs="Arial"/>
        </w:rPr>
        <w:t xml:space="preserve">such as other, related research </w:t>
      </w:r>
      <w:r w:rsidRPr="00266B29">
        <w:rPr>
          <w:rFonts w:ascii="Arial" w:hAnsi="Arial" w:cs="Arial"/>
        </w:rPr>
        <w:t xml:space="preserve">once this study has ended. </w:t>
      </w:r>
    </w:p>
    <w:p w14:paraId="1A92F13A" w14:textId="77777777" w:rsidR="00BB6BFC" w:rsidRPr="009B33B3" w:rsidRDefault="00BB6BFC" w:rsidP="00BB6BFC">
      <w:pPr>
        <w:pStyle w:val="ListParagraph"/>
        <w:numPr>
          <w:ilvl w:val="1"/>
          <w:numId w:val="54"/>
        </w:numPr>
        <w:spacing w:line="360" w:lineRule="auto"/>
        <w:rPr>
          <w:rFonts w:ascii="Arial" w:hAnsi="Arial" w:cs="Arial"/>
        </w:rPr>
      </w:pPr>
      <w:r w:rsidRPr="00266B29">
        <w:rPr>
          <w:rFonts w:ascii="Arial" w:hAnsi="Arial" w:cs="Arial"/>
        </w:rPr>
        <w:t xml:space="preserve"> </w:t>
      </w:r>
      <w:r w:rsidRPr="0016293B">
        <w:rPr>
          <w:rFonts w:ascii="Arial" w:hAnsi="Arial" w:cs="Arial"/>
          <w:b/>
          <w:bCs/>
        </w:rPr>
        <w:t>Share</w:t>
      </w:r>
      <w:r w:rsidRPr="009B33B3">
        <w:rPr>
          <w:rFonts w:ascii="Arial" w:hAnsi="Arial" w:cs="Arial"/>
        </w:rPr>
        <w:t xml:space="preserve"> samples with other research groups who may have different specialist</w:t>
      </w:r>
      <w:r w:rsidRPr="00266B29">
        <w:rPr>
          <w:rFonts w:ascii="Arial" w:hAnsi="Arial" w:cs="Arial"/>
        </w:rPr>
        <w:t xml:space="preserve"> knowledge and equipment. Some of these groups may be </w:t>
      </w:r>
      <w:r w:rsidRPr="0016293B">
        <w:rPr>
          <w:rFonts w:ascii="Arial" w:hAnsi="Arial" w:cs="Arial"/>
          <w:b/>
          <w:bCs/>
        </w:rPr>
        <w:t>outside of Europe</w:t>
      </w:r>
      <w:r w:rsidRPr="009B33B3">
        <w:rPr>
          <w:rFonts w:ascii="Arial" w:hAnsi="Arial" w:cs="Arial"/>
        </w:rPr>
        <w:t xml:space="preserve">. </w:t>
      </w:r>
    </w:p>
    <w:p w14:paraId="123D0614" w14:textId="77777777" w:rsidR="00BB6BFC" w:rsidRPr="0016293B" w:rsidRDefault="00BB6BFC" w:rsidP="00E8405C">
      <w:pPr>
        <w:pStyle w:val="ListParagraph"/>
        <w:numPr>
          <w:ilvl w:val="0"/>
          <w:numId w:val="0"/>
        </w:numPr>
        <w:spacing w:line="360" w:lineRule="auto"/>
        <w:ind w:left="1080"/>
        <w:rPr>
          <w:rFonts w:ascii="Arial" w:hAnsi="Arial" w:cs="Arial"/>
        </w:rPr>
      </w:pPr>
    </w:p>
    <w:p w14:paraId="4A1EF618" w14:textId="77777777" w:rsidR="00BB6BFC" w:rsidRPr="00266B29" w:rsidRDefault="00BB6BFC" w:rsidP="00BB6BFC">
      <w:pPr>
        <w:pStyle w:val="ListParagraph"/>
        <w:numPr>
          <w:ilvl w:val="0"/>
          <w:numId w:val="53"/>
        </w:numPr>
        <w:spacing w:line="360" w:lineRule="auto"/>
        <w:rPr>
          <w:rFonts w:ascii="Arial" w:hAnsi="Arial" w:cs="Arial"/>
        </w:rPr>
      </w:pPr>
      <w:r w:rsidRPr="0016293B">
        <w:rPr>
          <w:rFonts w:ascii="Arial" w:hAnsi="Arial" w:cs="Arial"/>
          <w:b/>
          <w:bCs/>
        </w:rPr>
        <w:t xml:space="preserve">All </w:t>
      </w:r>
      <w:r w:rsidRPr="009B33B3">
        <w:rPr>
          <w:rFonts w:ascii="Arial" w:hAnsi="Arial" w:cs="Arial"/>
        </w:rPr>
        <w:t xml:space="preserve">your data will be fully </w:t>
      </w:r>
      <w:r w:rsidRPr="0016293B">
        <w:rPr>
          <w:rFonts w:ascii="Arial" w:hAnsi="Arial" w:cs="Arial"/>
          <w:b/>
          <w:bCs/>
        </w:rPr>
        <w:t>anonymised</w:t>
      </w:r>
      <w:r w:rsidRPr="009B33B3">
        <w:rPr>
          <w:rFonts w:ascii="Arial" w:hAnsi="Arial" w:cs="Arial"/>
        </w:rPr>
        <w:t xml:space="preserve">. </w:t>
      </w:r>
      <w:r w:rsidRPr="00266B29">
        <w:rPr>
          <w:rFonts w:ascii="Arial" w:hAnsi="Arial" w:cs="Arial"/>
        </w:rPr>
        <w:t xml:space="preserve">No-one analysing the blood samples, bodily fluids or looking at the research data will know that it is information about you.  </w:t>
      </w:r>
    </w:p>
    <w:p w14:paraId="20D3E5D7" w14:textId="77777777" w:rsidR="00BB6BFC" w:rsidRPr="00E8405C" w:rsidRDefault="00BB6BFC" w:rsidP="0029742F">
      <w:pPr>
        <w:spacing w:line="360" w:lineRule="auto"/>
        <w:ind w:left="1080"/>
        <w:rPr>
          <w:rFonts w:ascii="Arial" w:hAnsi="Arial" w:cs="Arial"/>
        </w:rPr>
      </w:pPr>
    </w:p>
    <w:p w14:paraId="7C252AE4" w14:textId="77777777" w:rsidR="00BB6BFC" w:rsidRPr="009B33B3" w:rsidRDefault="00BB6BFC" w:rsidP="00BB6BFC">
      <w:pPr>
        <w:spacing w:line="360" w:lineRule="auto"/>
        <w:rPr>
          <w:rFonts w:ascii="Arial" w:hAnsi="Arial" w:cs="Arial"/>
          <w:szCs w:val="24"/>
        </w:rPr>
      </w:pPr>
      <w:r w:rsidRPr="00266B29">
        <w:rPr>
          <w:rFonts w:ascii="Arial" w:hAnsi="Arial" w:cs="Arial"/>
          <w:szCs w:val="24"/>
        </w:rPr>
        <w:t xml:space="preserve">If you </w:t>
      </w:r>
      <w:r w:rsidRPr="00266B29">
        <w:rPr>
          <w:rFonts w:ascii="Arial" w:hAnsi="Arial" w:cs="Arial"/>
          <w:b/>
          <w:szCs w:val="24"/>
          <w:u w:val="single"/>
        </w:rPr>
        <w:t>do not</w:t>
      </w:r>
      <w:r w:rsidRPr="00266B29">
        <w:rPr>
          <w:rFonts w:ascii="Arial" w:hAnsi="Arial" w:cs="Arial"/>
          <w:szCs w:val="24"/>
        </w:rPr>
        <w:t xml:space="preserve"> want us to retain your samples and data in the biobank you may opt out by ticking ‘</w:t>
      </w:r>
      <w:r w:rsidRPr="0016293B">
        <w:rPr>
          <w:rFonts w:ascii="Arial" w:hAnsi="Arial" w:cs="Arial"/>
          <w:b/>
          <w:bCs/>
          <w:szCs w:val="24"/>
        </w:rPr>
        <w:t>No’</w:t>
      </w:r>
      <w:r w:rsidRPr="009B33B3">
        <w:rPr>
          <w:rFonts w:ascii="Arial" w:hAnsi="Arial" w:cs="Arial"/>
          <w:szCs w:val="24"/>
        </w:rPr>
        <w:t xml:space="preserve"> on the consent form. </w:t>
      </w:r>
    </w:p>
    <w:p w14:paraId="5F60A06E" w14:textId="5BBDA601" w:rsidR="00BB6BFC" w:rsidRPr="00E8405C" w:rsidRDefault="00BB6BFC" w:rsidP="0029742F">
      <w:pPr>
        <w:pStyle w:val="ListParagraph"/>
        <w:numPr>
          <w:ilvl w:val="0"/>
          <w:numId w:val="53"/>
        </w:numPr>
        <w:spacing w:line="360" w:lineRule="auto"/>
        <w:rPr>
          <w:rFonts w:ascii="Arial" w:hAnsi="Arial" w:cs="Arial"/>
          <w:szCs w:val="24"/>
        </w:rPr>
      </w:pPr>
      <w:r w:rsidRPr="00E8405C">
        <w:rPr>
          <w:rFonts w:ascii="Arial" w:hAnsi="Arial" w:cs="Arial"/>
          <w:szCs w:val="24"/>
        </w:rPr>
        <w:t xml:space="preserve">If you agree now but change your mind later, you may contact the research team and inform them of your decision. </w:t>
      </w:r>
    </w:p>
    <w:p w14:paraId="37C6000E" w14:textId="79932E33" w:rsidR="00BB6BFC" w:rsidRPr="00E8405C" w:rsidRDefault="00BB6BFC" w:rsidP="0029742F">
      <w:pPr>
        <w:pStyle w:val="ListParagraph"/>
        <w:numPr>
          <w:ilvl w:val="0"/>
          <w:numId w:val="53"/>
        </w:numPr>
        <w:spacing w:line="360" w:lineRule="auto"/>
        <w:jc w:val="both"/>
        <w:rPr>
          <w:rFonts w:ascii="Arial" w:hAnsi="Arial" w:cs="Arial"/>
          <w:szCs w:val="24"/>
        </w:rPr>
      </w:pPr>
      <w:r w:rsidRPr="00E8405C">
        <w:rPr>
          <w:rFonts w:ascii="Arial" w:hAnsi="Arial" w:cs="Arial"/>
          <w:szCs w:val="24"/>
        </w:rPr>
        <w:lastRenderedPageBreak/>
        <w:t xml:space="preserve">The </w:t>
      </w:r>
      <w:r w:rsidRPr="00E8405C">
        <w:rPr>
          <w:rFonts w:ascii="Arial" w:hAnsi="Arial" w:cs="Arial"/>
          <w:b/>
          <w:bCs/>
          <w:szCs w:val="24"/>
        </w:rPr>
        <w:t>consent form</w:t>
      </w:r>
      <w:r w:rsidRPr="00E8405C">
        <w:rPr>
          <w:rFonts w:ascii="Arial" w:hAnsi="Arial" w:cs="Arial"/>
          <w:szCs w:val="24"/>
        </w:rPr>
        <w:t xml:space="preserve"> will also include optional consent for genetic analysis and sharing of samples for use in future ethically approved research.  For more information – see </w:t>
      </w:r>
      <w:r w:rsidR="00EF243C">
        <w:rPr>
          <w:rFonts w:ascii="Arial" w:hAnsi="Arial" w:cs="Arial"/>
          <w:szCs w:val="24"/>
        </w:rPr>
        <w:t xml:space="preserve">top of </w:t>
      </w:r>
      <w:r w:rsidRPr="00E8405C">
        <w:rPr>
          <w:rFonts w:ascii="Arial" w:hAnsi="Arial" w:cs="Arial"/>
          <w:szCs w:val="24"/>
        </w:rPr>
        <w:t xml:space="preserve">page </w:t>
      </w:r>
      <w:r w:rsidR="00EF243C">
        <w:rPr>
          <w:rFonts w:ascii="Arial" w:hAnsi="Arial" w:cs="Arial"/>
          <w:szCs w:val="24"/>
        </w:rPr>
        <w:t>8</w:t>
      </w:r>
      <w:r w:rsidRPr="00E8405C">
        <w:rPr>
          <w:rFonts w:ascii="Arial" w:hAnsi="Arial" w:cs="Arial"/>
          <w:szCs w:val="24"/>
        </w:rPr>
        <w:t>.</w:t>
      </w:r>
    </w:p>
    <w:p w14:paraId="1459035B" w14:textId="77777777" w:rsidR="00A74102" w:rsidRDefault="00A74102">
      <w:pPr>
        <w:rPr>
          <w:rFonts w:ascii="Arial" w:hAnsi="Arial" w:cs="Arial"/>
          <w:b/>
          <w:sz w:val="28"/>
          <w:szCs w:val="28"/>
        </w:rPr>
      </w:pPr>
    </w:p>
    <w:p w14:paraId="73D51090" w14:textId="2A12E954" w:rsidR="00403B50" w:rsidRDefault="00403B50">
      <w:pPr>
        <w:rPr>
          <w:rFonts w:ascii="Arial" w:hAnsi="Arial" w:cs="Arial"/>
          <w:b/>
          <w:sz w:val="28"/>
          <w:szCs w:val="28"/>
        </w:rPr>
      </w:pPr>
    </w:p>
    <w:p w14:paraId="540D695B" w14:textId="3F26FEE4" w:rsidR="00757186" w:rsidRPr="00E8405C" w:rsidRDefault="00757186" w:rsidP="00E8405C">
      <w:pPr>
        <w:pStyle w:val="Heading1"/>
        <w:rPr>
          <w:rFonts w:cs="Arial"/>
          <w:b w:val="0"/>
          <w:szCs w:val="28"/>
        </w:rPr>
      </w:pPr>
      <w:r w:rsidRPr="00E8405C">
        <w:rPr>
          <w:rFonts w:cs="Arial"/>
          <w:szCs w:val="28"/>
        </w:rPr>
        <w:t xml:space="preserve">Data </w:t>
      </w:r>
      <w:r w:rsidRPr="00092DC2">
        <w:rPr>
          <w:rStyle w:val="Strong"/>
          <w:b/>
          <w:bCs w:val="0"/>
          <w:color w:val="0070C0"/>
          <w:u w:val="none"/>
        </w:rPr>
        <w:t>Protection</w:t>
      </w:r>
      <w:r w:rsidRPr="00E8405C">
        <w:rPr>
          <w:rFonts w:cs="Arial"/>
          <w:szCs w:val="28"/>
        </w:rPr>
        <w:t xml:space="preserve"> and Confidentiality</w:t>
      </w:r>
    </w:p>
    <w:p w14:paraId="7CCF4200" w14:textId="038AD0F6" w:rsidR="00757186" w:rsidRPr="00C3252B" w:rsidRDefault="00C3252B" w:rsidP="00E8405C">
      <w:pPr>
        <w:pStyle w:val="Heading2"/>
      </w:pPr>
      <w:r w:rsidRPr="00C3252B">
        <w:rPr>
          <w:noProof/>
        </w:rPr>
        <w:drawing>
          <wp:anchor distT="0" distB="0" distL="114300" distR="114300" simplePos="0" relativeHeight="251944960" behindDoc="1" locked="0" layoutInCell="1" allowOverlap="1" wp14:anchorId="02013C5A" wp14:editId="74D51B11">
            <wp:simplePos x="0" y="0"/>
            <wp:positionH relativeFrom="leftMargin">
              <wp:posOffset>415290</wp:posOffset>
            </wp:positionH>
            <wp:positionV relativeFrom="paragraph">
              <wp:posOffset>369570</wp:posOffset>
            </wp:positionV>
            <wp:extent cx="914400" cy="914400"/>
            <wp:effectExtent l="0" t="0" r="0" b="0"/>
            <wp:wrapTight wrapText="bothSides">
              <wp:wrapPolygon edited="0">
                <wp:start x="6750" y="900"/>
                <wp:lineTo x="3150" y="2700"/>
                <wp:lineTo x="2250" y="4500"/>
                <wp:lineTo x="2700" y="20250"/>
                <wp:lineTo x="17550" y="20250"/>
                <wp:lineTo x="18000" y="9000"/>
                <wp:lineTo x="20250" y="5850"/>
                <wp:lineTo x="18450" y="3600"/>
                <wp:lineTo x="13050" y="900"/>
                <wp:lineTo x="6750" y="900"/>
              </wp:wrapPolygon>
            </wp:wrapTight>
            <wp:docPr id="35" name="Graphic 35" descr="Clipboard outline"/>
            <wp:cNvGraphicFramePr/>
            <a:graphic xmlns:a="http://schemas.openxmlformats.org/drawingml/2006/main">
              <a:graphicData uri="http://schemas.openxmlformats.org/drawingml/2006/picture">
                <pic:pic xmlns:pic="http://schemas.openxmlformats.org/drawingml/2006/picture">
                  <pic:nvPicPr>
                    <pic:cNvPr id="16" name="Graphic 16" descr="Clipboard outline"/>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757186" w:rsidRPr="00C3252B">
        <w:t>What information will you collect about me?</w:t>
      </w:r>
    </w:p>
    <w:p w14:paraId="55125015" w14:textId="39CD7873" w:rsidR="00BB634B" w:rsidRPr="00E8405C" w:rsidRDefault="00151A9F" w:rsidP="00151A9F">
      <w:pPr>
        <w:pStyle w:val="BodyText"/>
        <w:numPr>
          <w:ilvl w:val="0"/>
          <w:numId w:val="55"/>
        </w:numPr>
        <w:spacing w:line="360" w:lineRule="auto"/>
        <w:ind w:right="-180"/>
        <w:outlineLvl w:val="0"/>
        <w:rPr>
          <w:rFonts w:ascii="Arial" w:hAnsi="Arial" w:cs="Arial"/>
        </w:rPr>
      </w:pPr>
      <w:r w:rsidRPr="00E8405C">
        <w:rPr>
          <w:rFonts w:ascii="Arial" w:hAnsi="Arial" w:cs="Arial"/>
        </w:rPr>
        <w:t>W</w:t>
      </w:r>
      <w:r w:rsidR="00757186" w:rsidRPr="00E8405C">
        <w:rPr>
          <w:rFonts w:ascii="Arial" w:hAnsi="Arial" w:cs="Arial"/>
        </w:rPr>
        <w:t>e will need to collect information that could</w:t>
      </w:r>
      <w:r w:rsidR="00757186" w:rsidRPr="00E8405C">
        <w:rPr>
          <w:rFonts w:ascii="Arial" w:hAnsi="Arial" w:cs="Arial"/>
          <w:b/>
          <w:bCs/>
        </w:rPr>
        <w:t xml:space="preserve"> identify</w:t>
      </w:r>
      <w:r w:rsidR="00757186" w:rsidRPr="00E8405C">
        <w:rPr>
          <w:rFonts w:ascii="Arial" w:hAnsi="Arial" w:cs="Arial"/>
        </w:rPr>
        <w:t xml:space="preserve"> you,</w:t>
      </w:r>
      <w:r w:rsidRPr="00E8405C">
        <w:rPr>
          <w:rFonts w:ascii="Arial" w:hAnsi="Arial" w:cs="Arial"/>
        </w:rPr>
        <w:t xml:space="preserve"> such as your name, contact details and date of birth. This is</w:t>
      </w:r>
      <w:r w:rsidR="00757186" w:rsidRPr="00E8405C">
        <w:rPr>
          <w:rFonts w:ascii="Arial" w:hAnsi="Arial" w:cs="Arial"/>
        </w:rPr>
        <w:t xml:space="preserve"> called “personal identifiable information”. </w:t>
      </w:r>
    </w:p>
    <w:p w14:paraId="5BFE942A" w14:textId="59CEC439" w:rsidR="00074D3D" w:rsidRPr="00E8405C" w:rsidRDefault="00074D3D" w:rsidP="00074D3D">
      <w:pPr>
        <w:pStyle w:val="ListParagraph"/>
        <w:numPr>
          <w:ilvl w:val="0"/>
          <w:numId w:val="55"/>
        </w:numPr>
        <w:spacing w:line="360" w:lineRule="auto"/>
        <w:jc w:val="both"/>
        <w:rPr>
          <w:rFonts w:ascii="Arial" w:eastAsiaTheme="minorHAnsi" w:hAnsi="Arial" w:cs="Arial"/>
          <w:szCs w:val="24"/>
        </w:rPr>
      </w:pPr>
      <w:r w:rsidRPr="00074D3D">
        <w:rPr>
          <w:rFonts w:ascii="Arial" w:hAnsi="Arial" w:cs="Arial"/>
          <w:szCs w:val="24"/>
        </w:rPr>
        <w:t xml:space="preserve">If you give us </w:t>
      </w:r>
      <w:r w:rsidRPr="00074D3D">
        <w:rPr>
          <w:rFonts w:ascii="Arial" w:hAnsi="Arial" w:cs="Arial"/>
          <w:b/>
          <w:bCs/>
          <w:szCs w:val="24"/>
        </w:rPr>
        <w:t>additional</w:t>
      </w:r>
      <w:r w:rsidRPr="00074D3D">
        <w:rPr>
          <w:rFonts w:ascii="Arial" w:hAnsi="Arial" w:cs="Arial"/>
          <w:szCs w:val="24"/>
        </w:rPr>
        <w:t xml:space="preserve"> consent, we may also take and store video recordings (see page 11 section “Video Recordings”).</w:t>
      </w:r>
      <w:r w:rsidRPr="00074D3D">
        <w:rPr>
          <w:noProof/>
          <w:szCs w:val="24"/>
        </w:rPr>
        <w:t xml:space="preserve"> </w:t>
      </w:r>
    </w:p>
    <w:p w14:paraId="6C4A9BEA" w14:textId="77777777" w:rsidR="007A4196" w:rsidRPr="00E8405C" w:rsidRDefault="007A4196" w:rsidP="00E8405C">
      <w:pPr>
        <w:pStyle w:val="ListParagraph"/>
        <w:numPr>
          <w:ilvl w:val="0"/>
          <w:numId w:val="0"/>
        </w:numPr>
        <w:spacing w:line="360" w:lineRule="auto"/>
        <w:ind w:left="720"/>
        <w:jc w:val="both"/>
        <w:rPr>
          <w:rFonts w:ascii="Arial" w:eastAsiaTheme="minorHAnsi" w:hAnsi="Arial" w:cs="Arial"/>
        </w:rPr>
      </w:pPr>
    </w:p>
    <w:p w14:paraId="57D2465B" w14:textId="15003CAA" w:rsidR="00AC021F" w:rsidRPr="00CD0DB8" w:rsidRDefault="00AC021F" w:rsidP="00E8405C">
      <w:pPr>
        <w:pStyle w:val="Heading2"/>
        <w:rPr>
          <w:u w:val="single"/>
        </w:rPr>
      </w:pPr>
      <w:r w:rsidRPr="00CD0DB8">
        <w:t>Under what legal basis are you collecting this information?</w:t>
      </w:r>
    </w:p>
    <w:p w14:paraId="041DB4D7" w14:textId="77777777" w:rsidR="007A4196" w:rsidRDefault="00AC021F" w:rsidP="007A4196">
      <w:pPr>
        <w:pStyle w:val="BodyText"/>
        <w:numPr>
          <w:ilvl w:val="0"/>
          <w:numId w:val="57"/>
        </w:numPr>
        <w:spacing w:line="360" w:lineRule="auto"/>
        <w:ind w:right="-180"/>
        <w:outlineLvl w:val="0"/>
        <w:rPr>
          <w:rFonts w:ascii="Arial" w:hAnsi="Arial" w:cs="Arial"/>
        </w:rPr>
      </w:pPr>
      <w:r w:rsidRPr="00E8405C">
        <w:rPr>
          <w:rFonts w:ascii="Arial" w:hAnsi="Arial" w:cs="Arial"/>
        </w:rPr>
        <w:t xml:space="preserve">We are collecting and storing this personal identifiable information in accordance with </w:t>
      </w:r>
      <w:r w:rsidR="007A4196" w:rsidRPr="00E8405C">
        <w:rPr>
          <w:rFonts w:ascii="Arial" w:hAnsi="Arial" w:cs="Arial"/>
          <w:b/>
          <w:bCs/>
        </w:rPr>
        <w:t xml:space="preserve">UK </w:t>
      </w:r>
      <w:r w:rsidRPr="00E8405C">
        <w:rPr>
          <w:rFonts w:ascii="Arial" w:hAnsi="Arial" w:cs="Arial"/>
          <w:b/>
          <w:bCs/>
        </w:rPr>
        <w:t>data protection law</w:t>
      </w:r>
      <w:r w:rsidR="007A4196">
        <w:rPr>
          <w:rFonts w:ascii="Arial" w:hAnsi="Arial" w:cs="Arial"/>
        </w:rPr>
        <w:t>.</w:t>
      </w:r>
    </w:p>
    <w:p w14:paraId="55ED86A7" w14:textId="58AD7960" w:rsidR="00F64DA9" w:rsidRDefault="00AC021F" w:rsidP="007A4196">
      <w:pPr>
        <w:pStyle w:val="BodyText"/>
        <w:numPr>
          <w:ilvl w:val="0"/>
          <w:numId w:val="57"/>
        </w:numPr>
        <w:spacing w:line="360" w:lineRule="auto"/>
        <w:ind w:right="-180"/>
        <w:outlineLvl w:val="0"/>
        <w:rPr>
          <w:rFonts w:ascii="Arial" w:hAnsi="Arial" w:cs="Arial"/>
        </w:rPr>
      </w:pPr>
      <w:r w:rsidRPr="00E8405C">
        <w:rPr>
          <w:rFonts w:ascii="Arial" w:hAnsi="Arial" w:cs="Arial"/>
        </w:rPr>
        <w:t xml:space="preserve">These state that we must have a </w:t>
      </w:r>
      <w:r w:rsidRPr="00E8405C">
        <w:rPr>
          <w:rFonts w:ascii="Arial" w:hAnsi="Arial" w:cs="Arial"/>
          <w:b/>
          <w:bCs/>
        </w:rPr>
        <w:t>legal basis</w:t>
      </w:r>
      <w:r w:rsidRPr="00E8405C">
        <w:rPr>
          <w:rFonts w:ascii="Arial" w:hAnsi="Arial" w:cs="Arial"/>
        </w:rPr>
        <w:t xml:space="preserve"> (specific reason) for collecting your data.</w:t>
      </w:r>
    </w:p>
    <w:p w14:paraId="23D95EFF" w14:textId="7477FB76" w:rsidR="00EE3281" w:rsidRDefault="00AC021F" w:rsidP="007A4196">
      <w:pPr>
        <w:pStyle w:val="BodyText"/>
        <w:numPr>
          <w:ilvl w:val="0"/>
          <w:numId w:val="57"/>
        </w:numPr>
        <w:spacing w:line="360" w:lineRule="auto"/>
        <w:ind w:right="-180"/>
        <w:outlineLvl w:val="0"/>
        <w:rPr>
          <w:rFonts w:ascii="Arial" w:hAnsi="Arial" w:cs="Arial"/>
        </w:rPr>
      </w:pPr>
      <w:r w:rsidRPr="00E8405C">
        <w:rPr>
          <w:rFonts w:ascii="Arial" w:hAnsi="Arial" w:cs="Arial"/>
        </w:rPr>
        <w:t xml:space="preserve">For this study, the </w:t>
      </w:r>
      <w:r w:rsidR="00F64DA9">
        <w:rPr>
          <w:rFonts w:ascii="Arial" w:hAnsi="Arial" w:cs="Arial"/>
        </w:rPr>
        <w:t>legal basis for collecting this data</w:t>
      </w:r>
      <w:r w:rsidRPr="00E8405C">
        <w:rPr>
          <w:rFonts w:ascii="Arial" w:hAnsi="Arial" w:cs="Arial"/>
        </w:rPr>
        <w:t xml:space="preserve"> is that it is “a public interest task” and “a process necessary for research purposes”.</w:t>
      </w:r>
    </w:p>
    <w:p w14:paraId="003A9D28" w14:textId="77777777" w:rsidR="00F64DA9" w:rsidRPr="00E8405C" w:rsidRDefault="00F64DA9" w:rsidP="00E8405C">
      <w:pPr>
        <w:pStyle w:val="BodyText"/>
        <w:spacing w:line="360" w:lineRule="auto"/>
        <w:ind w:left="720" w:right="-180"/>
        <w:outlineLvl w:val="0"/>
        <w:rPr>
          <w:rFonts w:ascii="Arial" w:hAnsi="Arial" w:cs="Arial"/>
        </w:rPr>
      </w:pPr>
    </w:p>
    <w:p w14:paraId="34F84AF0" w14:textId="7F2E0742" w:rsidR="00AC021F" w:rsidRPr="00CD0DB8" w:rsidRDefault="00AC021F" w:rsidP="00E8405C">
      <w:pPr>
        <w:pStyle w:val="Heading2"/>
        <w:rPr>
          <w:u w:val="single"/>
        </w:rPr>
      </w:pPr>
      <w:r w:rsidRPr="00CD0DB8">
        <w:t>What are my rights in relation to the information you will collect about me?</w:t>
      </w:r>
    </w:p>
    <w:p w14:paraId="32A4E1A5" w14:textId="144F4207" w:rsidR="00DF319D" w:rsidRPr="00E8405C" w:rsidRDefault="00AC021F" w:rsidP="00E8405C">
      <w:pPr>
        <w:pStyle w:val="BodyText"/>
        <w:numPr>
          <w:ilvl w:val="0"/>
          <w:numId w:val="58"/>
        </w:numPr>
        <w:spacing w:line="360" w:lineRule="auto"/>
        <w:ind w:right="-180"/>
        <w:outlineLvl w:val="0"/>
        <w:rPr>
          <w:rFonts w:ascii="Arial" w:hAnsi="Arial" w:cs="Arial"/>
        </w:rPr>
      </w:pPr>
      <w:r w:rsidRPr="00E8405C">
        <w:rPr>
          <w:rFonts w:ascii="Arial" w:hAnsi="Arial" w:cs="Arial"/>
        </w:rPr>
        <w:t xml:space="preserve">You have </w:t>
      </w:r>
      <w:r w:rsidR="00F64DA9" w:rsidRPr="00E8405C">
        <w:rPr>
          <w:rFonts w:ascii="Arial" w:hAnsi="Arial" w:cs="Arial"/>
          <w:b/>
          <w:bCs/>
        </w:rPr>
        <w:t xml:space="preserve">several </w:t>
      </w:r>
      <w:r w:rsidRPr="00E8405C">
        <w:rPr>
          <w:rFonts w:ascii="Arial" w:hAnsi="Arial" w:cs="Arial"/>
          <w:b/>
          <w:bCs/>
        </w:rPr>
        <w:t>rights</w:t>
      </w:r>
      <w:r w:rsidRPr="00E8405C">
        <w:rPr>
          <w:rFonts w:ascii="Arial" w:hAnsi="Arial" w:cs="Arial"/>
        </w:rPr>
        <w:t xml:space="preserve"> under data protection law</w:t>
      </w:r>
      <w:r w:rsidR="00F64DA9">
        <w:rPr>
          <w:rFonts w:ascii="Arial" w:hAnsi="Arial" w:cs="Arial"/>
        </w:rPr>
        <w:t xml:space="preserve">. </w:t>
      </w:r>
      <w:r w:rsidRPr="00E8405C">
        <w:rPr>
          <w:rFonts w:ascii="Arial" w:hAnsi="Arial" w:cs="Arial"/>
        </w:rPr>
        <w:t>For example</w:t>
      </w:r>
      <w:r w:rsidR="00D15D6B" w:rsidRPr="00E8405C">
        <w:rPr>
          <w:rFonts w:ascii="Arial" w:hAnsi="Arial" w:cs="Arial"/>
        </w:rPr>
        <w:t>,</w:t>
      </w:r>
      <w:r w:rsidRPr="00E8405C">
        <w:rPr>
          <w:rFonts w:ascii="Arial" w:hAnsi="Arial" w:cs="Arial"/>
        </w:rPr>
        <w:t xml:space="preserve"> you can request a copy of the information we hold about you</w:t>
      </w:r>
      <w:r w:rsidR="00D15D6B" w:rsidRPr="00E8405C">
        <w:rPr>
          <w:rFonts w:ascii="Arial" w:hAnsi="Arial" w:cs="Arial"/>
        </w:rPr>
        <w:t xml:space="preserve"> </w:t>
      </w:r>
    </w:p>
    <w:p w14:paraId="1AA7A6A2" w14:textId="2AA36ED8" w:rsidR="008909E9" w:rsidRPr="00E8405C" w:rsidRDefault="00AC021F" w:rsidP="00E8405C">
      <w:pPr>
        <w:pStyle w:val="BodyText"/>
        <w:numPr>
          <w:ilvl w:val="0"/>
          <w:numId w:val="58"/>
        </w:numPr>
        <w:spacing w:line="360" w:lineRule="auto"/>
        <w:ind w:right="-180"/>
        <w:outlineLvl w:val="0"/>
        <w:rPr>
          <w:rFonts w:ascii="Arial" w:hAnsi="Arial" w:cs="Arial"/>
        </w:rPr>
      </w:pPr>
      <w:r w:rsidRPr="00E8405C">
        <w:rPr>
          <w:rFonts w:ascii="Arial" w:hAnsi="Arial" w:cs="Arial"/>
        </w:rPr>
        <w:t>If you would like to know more about your different rights or the way we use your personal information to ensure we follow the law, please consult our Privacy Notice for Research</w:t>
      </w:r>
      <w:r w:rsidR="00EE3281" w:rsidRPr="00E8405C">
        <w:rPr>
          <w:rFonts w:ascii="Arial" w:hAnsi="Arial" w:cs="Arial"/>
        </w:rPr>
        <w:t xml:space="preserve"> </w:t>
      </w:r>
      <w:r w:rsidR="008909E9" w:rsidRPr="00111C0A">
        <w:rPr>
          <w:rFonts w:ascii="Arial" w:hAnsi="Arial" w:cs="Arial"/>
        </w:rPr>
        <w:t>(</w:t>
      </w:r>
      <w:hyperlink r:id="rId24" w:history="1">
        <w:r w:rsidR="008909E9" w:rsidRPr="00111C0A">
          <w:rPr>
            <w:rStyle w:val="Hyperlink"/>
            <w:rFonts w:ascii="Arial" w:hAnsi="Arial" w:cs="Arial"/>
          </w:rPr>
          <w:t>https://documents.manchester.ac.uk/display.aspx?DocID=37095</w:t>
        </w:r>
      </w:hyperlink>
      <w:r w:rsidR="008909E9" w:rsidRPr="00111C0A">
        <w:rPr>
          <w:rFonts w:ascii="Arial" w:hAnsi="Arial" w:cs="Arial"/>
        </w:rPr>
        <w:t xml:space="preserve"> and attached). </w:t>
      </w:r>
    </w:p>
    <w:p w14:paraId="0EE39B97" w14:textId="166E4CA3" w:rsidR="00111C0A" w:rsidRPr="00E8405C" w:rsidRDefault="00D15D6B" w:rsidP="00E8405C">
      <w:pPr>
        <w:pStyle w:val="BodyText"/>
        <w:numPr>
          <w:ilvl w:val="0"/>
          <w:numId w:val="58"/>
        </w:numPr>
        <w:spacing w:line="360" w:lineRule="auto"/>
        <w:ind w:right="-180"/>
        <w:outlineLvl w:val="0"/>
        <w:rPr>
          <w:rFonts w:ascii="Arial" w:hAnsi="Arial" w:cs="Arial"/>
        </w:rPr>
      </w:pPr>
      <w:r w:rsidRPr="00E8405C">
        <w:rPr>
          <w:rFonts w:ascii="Arial" w:hAnsi="Arial" w:cs="Arial"/>
        </w:rPr>
        <w:t xml:space="preserve">If you wish to contact us about your data protection rights, please email </w:t>
      </w:r>
      <w:hyperlink r:id="rId25" w:history="1">
        <w:r w:rsidRPr="00E8405C">
          <w:rPr>
            <w:rStyle w:val="Hyperlink"/>
            <w:rFonts w:ascii="Arial" w:hAnsi="Arial" w:cs="Arial"/>
          </w:rPr>
          <w:t>dataprotection@manchester.ac.uk</w:t>
        </w:r>
      </w:hyperlink>
      <w:r w:rsidRPr="00E8405C">
        <w:rPr>
          <w:rFonts w:ascii="Arial" w:hAnsi="Arial" w:cs="Arial"/>
        </w:rPr>
        <w:t xml:space="preserve"> or write to </w:t>
      </w:r>
      <w:r w:rsidRPr="00E8405C">
        <w:rPr>
          <w:rFonts w:ascii="Arial" w:hAnsi="Arial" w:cs="Arial"/>
          <w:b/>
          <w:bCs/>
        </w:rPr>
        <w:t>The Information Governance Office, Christie Building, University of Manchester, Oxford Road, M13 9PL</w:t>
      </w:r>
      <w:r w:rsidRPr="00E8405C">
        <w:rPr>
          <w:rFonts w:ascii="Arial" w:hAnsi="Arial" w:cs="Arial"/>
        </w:rPr>
        <w:t xml:space="preserve">. </w:t>
      </w:r>
    </w:p>
    <w:p w14:paraId="3DA17E37" w14:textId="5380FB44" w:rsidR="00AC021F" w:rsidRPr="00111C0A" w:rsidRDefault="00D15D6B" w:rsidP="00E8405C">
      <w:pPr>
        <w:pStyle w:val="BodyText"/>
        <w:numPr>
          <w:ilvl w:val="0"/>
          <w:numId w:val="58"/>
        </w:numPr>
        <w:spacing w:line="360" w:lineRule="auto"/>
        <w:ind w:right="-180"/>
        <w:outlineLvl w:val="0"/>
        <w:rPr>
          <w:rFonts w:ascii="Arial" w:hAnsi="Arial" w:cs="Arial"/>
          <w:sz w:val="28"/>
          <w:szCs w:val="28"/>
        </w:rPr>
      </w:pPr>
      <w:r w:rsidRPr="00E8405C">
        <w:rPr>
          <w:rFonts w:ascii="Arial" w:hAnsi="Arial" w:cs="Arial"/>
        </w:rPr>
        <w:t xml:space="preserve">You also have a right to complain to the Information Commissioner’s Office, Tel 0303 123 1113  </w:t>
      </w:r>
    </w:p>
    <w:p w14:paraId="1F5CC455" w14:textId="51D58E0B" w:rsidR="00AC021F" w:rsidRPr="00CD0DB8" w:rsidRDefault="00FD682C" w:rsidP="0070536B">
      <w:pPr>
        <w:pStyle w:val="Heading1"/>
      </w:pPr>
      <w:r>
        <w:rPr>
          <w:noProof/>
        </w:rPr>
        <w:lastRenderedPageBreak/>
        <w:drawing>
          <wp:anchor distT="0" distB="0" distL="114300" distR="114300" simplePos="0" relativeHeight="251959296" behindDoc="1" locked="0" layoutInCell="1" allowOverlap="1" wp14:anchorId="21EBBBF8" wp14:editId="1EB783BE">
            <wp:simplePos x="0" y="0"/>
            <wp:positionH relativeFrom="leftMargin">
              <wp:posOffset>0</wp:posOffset>
            </wp:positionH>
            <wp:positionV relativeFrom="paragraph">
              <wp:posOffset>675640</wp:posOffset>
            </wp:positionV>
            <wp:extent cx="704850" cy="781050"/>
            <wp:effectExtent l="0" t="0" r="0" b="0"/>
            <wp:wrapTight wrapText="bothSides">
              <wp:wrapPolygon edited="0">
                <wp:start x="8757" y="527"/>
                <wp:lineTo x="2919" y="4741"/>
                <wp:lineTo x="1751" y="6322"/>
                <wp:lineTo x="1751" y="10010"/>
                <wp:lineTo x="6422" y="18439"/>
                <wp:lineTo x="8757" y="20546"/>
                <wp:lineTo x="12843" y="20546"/>
                <wp:lineTo x="14595" y="18439"/>
                <wp:lineTo x="19265" y="10010"/>
                <wp:lineTo x="19849" y="6849"/>
                <wp:lineTo x="18097" y="4741"/>
                <wp:lineTo x="12259" y="527"/>
                <wp:lineTo x="8757" y="527"/>
              </wp:wrapPolygon>
            </wp:wrapTight>
            <wp:docPr id="43" name="Graphic 43" descr="Shield Tick with solid fill"/>
            <wp:cNvGraphicFramePr/>
            <a:graphic xmlns:a="http://schemas.openxmlformats.org/drawingml/2006/main">
              <a:graphicData uri="http://schemas.openxmlformats.org/drawingml/2006/picture">
                <pic:pic xmlns:pic="http://schemas.openxmlformats.org/drawingml/2006/picture">
                  <pic:nvPicPr>
                    <pic:cNvPr id="43" name="Graphic 43" descr="Shield Tick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704850" cy="781050"/>
                    </a:xfrm>
                    <a:prstGeom prst="rect">
                      <a:avLst/>
                    </a:prstGeom>
                  </pic:spPr>
                </pic:pic>
              </a:graphicData>
            </a:graphic>
            <wp14:sizeRelH relativeFrom="page">
              <wp14:pctWidth>0</wp14:pctWidth>
            </wp14:sizeRelH>
            <wp14:sizeRelV relativeFrom="page">
              <wp14:pctHeight>0</wp14:pctHeight>
            </wp14:sizeRelV>
          </wp:anchor>
        </w:drawing>
      </w:r>
      <w:r w:rsidR="00AC021F" w:rsidRPr="00CD0DB8">
        <w:t>Will my participation in the study be confidential and my personal identifiable information be protected?</w:t>
      </w:r>
    </w:p>
    <w:p w14:paraId="408946EB" w14:textId="77777777" w:rsidR="00FD682C" w:rsidRPr="00E8405C" w:rsidRDefault="00AC021F" w:rsidP="00E8405C">
      <w:pPr>
        <w:pStyle w:val="ListParagraph"/>
        <w:numPr>
          <w:ilvl w:val="0"/>
          <w:numId w:val="59"/>
        </w:numPr>
        <w:spacing w:line="360" w:lineRule="auto"/>
        <w:jc w:val="both"/>
        <w:rPr>
          <w:rFonts w:ascii="Arial" w:hAnsi="Arial" w:cs="Arial"/>
          <w:szCs w:val="24"/>
        </w:rPr>
      </w:pPr>
      <w:r w:rsidRPr="00E8405C">
        <w:rPr>
          <w:rFonts w:ascii="Arial" w:hAnsi="Arial" w:cs="Arial"/>
          <w:szCs w:val="24"/>
        </w:rPr>
        <w:t xml:space="preserve">In accordance with data protection law, </w:t>
      </w:r>
      <w:r w:rsidRPr="00E8405C" w:rsidDel="00855E3B">
        <w:rPr>
          <w:rFonts w:ascii="Arial" w:hAnsi="Arial" w:cs="Arial"/>
          <w:szCs w:val="24"/>
        </w:rPr>
        <w:t xml:space="preserve">The University of Manchester is the </w:t>
      </w:r>
      <w:r w:rsidRPr="00E8405C" w:rsidDel="00855E3B">
        <w:rPr>
          <w:rFonts w:ascii="Arial" w:hAnsi="Arial" w:cs="Arial"/>
          <w:b/>
          <w:bCs/>
          <w:szCs w:val="24"/>
        </w:rPr>
        <w:t>Data Controller</w:t>
      </w:r>
      <w:r w:rsidRPr="00E8405C" w:rsidDel="00855E3B">
        <w:rPr>
          <w:rFonts w:ascii="Arial" w:hAnsi="Arial" w:cs="Arial"/>
          <w:szCs w:val="24"/>
        </w:rPr>
        <w:t xml:space="preserve"> for this project. </w:t>
      </w:r>
    </w:p>
    <w:p w14:paraId="02ADDBB1" w14:textId="207EC20D" w:rsidR="00FD682C" w:rsidRDefault="00AC021F" w:rsidP="00FD682C">
      <w:pPr>
        <w:pStyle w:val="ListParagraph"/>
        <w:numPr>
          <w:ilvl w:val="0"/>
          <w:numId w:val="59"/>
        </w:numPr>
        <w:spacing w:line="360" w:lineRule="auto"/>
        <w:jc w:val="both"/>
        <w:rPr>
          <w:rFonts w:ascii="Arial" w:hAnsi="Arial" w:cs="Arial"/>
          <w:szCs w:val="24"/>
        </w:rPr>
      </w:pPr>
      <w:r w:rsidRPr="00E8405C">
        <w:rPr>
          <w:rFonts w:ascii="Arial" w:hAnsi="Arial" w:cs="Arial"/>
          <w:szCs w:val="24"/>
        </w:rPr>
        <w:t xml:space="preserve">This means that we are </w:t>
      </w:r>
      <w:r w:rsidRPr="00E8405C">
        <w:rPr>
          <w:rFonts w:ascii="Arial" w:hAnsi="Arial" w:cs="Arial"/>
          <w:b/>
          <w:bCs/>
          <w:szCs w:val="24"/>
        </w:rPr>
        <w:t xml:space="preserve">responsible </w:t>
      </w:r>
      <w:r w:rsidRPr="00E8405C">
        <w:rPr>
          <w:rFonts w:ascii="Arial" w:hAnsi="Arial" w:cs="Arial"/>
          <w:szCs w:val="24"/>
        </w:rPr>
        <w:t xml:space="preserve">for making sure your personal information is secure, confidential and used only in the way you have been told it will be used.  </w:t>
      </w:r>
    </w:p>
    <w:p w14:paraId="1B6285CA" w14:textId="012088E9" w:rsidR="00132589" w:rsidRDefault="00B909A5" w:rsidP="00FD682C">
      <w:pPr>
        <w:pStyle w:val="CommentText"/>
        <w:numPr>
          <w:ilvl w:val="0"/>
          <w:numId w:val="59"/>
        </w:numPr>
        <w:spacing w:line="360" w:lineRule="auto"/>
        <w:jc w:val="both"/>
        <w:rPr>
          <w:rFonts w:ascii="Arial" w:hAnsi="Arial" w:cs="Arial"/>
          <w:sz w:val="24"/>
          <w:szCs w:val="24"/>
        </w:rPr>
      </w:pPr>
      <w:r w:rsidRPr="00E8405C">
        <w:rPr>
          <w:rFonts w:ascii="Arial" w:hAnsi="Arial" w:cs="Arial"/>
          <w:sz w:val="24"/>
          <w:szCs w:val="24"/>
        </w:rPr>
        <w:t>T</w:t>
      </w:r>
      <w:r w:rsidR="00AC021F" w:rsidRPr="00E8405C">
        <w:rPr>
          <w:rFonts w:ascii="Arial" w:hAnsi="Arial" w:cs="Arial"/>
          <w:sz w:val="24"/>
          <w:szCs w:val="24"/>
        </w:rPr>
        <w:t xml:space="preserve">he study team at </w:t>
      </w:r>
      <w:r w:rsidRPr="00E8405C">
        <w:rPr>
          <w:rFonts w:ascii="Arial" w:hAnsi="Arial" w:cs="Arial"/>
          <w:sz w:val="24"/>
          <w:szCs w:val="24"/>
        </w:rPr>
        <w:t>SRFT</w:t>
      </w:r>
      <w:r w:rsidR="00132589">
        <w:rPr>
          <w:rFonts w:ascii="Arial" w:hAnsi="Arial" w:cs="Arial"/>
          <w:sz w:val="24"/>
          <w:szCs w:val="24"/>
        </w:rPr>
        <w:t xml:space="preserve"> </w:t>
      </w:r>
      <w:r w:rsidRPr="00E8405C">
        <w:rPr>
          <w:rFonts w:ascii="Arial" w:hAnsi="Arial" w:cs="Arial"/>
          <w:sz w:val="24"/>
          <w:szCs w:val="24"/>
        </w:rPr>
        <w:t>and</w:t>
      </w:r>
      <w:r w:rsidR="00132589">
        <w:rPr>
          <w:rFonts w:ascii="Arial" w:hAnsi="Arial" w:cs="Arial"/>
          <w:sz w:val="24"/>
          <w:szCs w:val="24"/>
        </w:rPr>
        <w:t xml:space="preserve"> The</w:t>
      </w:r>
      <w:r w:rsidRPr="00E8405C">
        <w:rPr>
          <w:rFonts w:ascii="Arial" w:hAnsi="Arial" w:cs="Arial"/>
          <w:sz w:val="24"/>
          <w:szCs w:val="24"/>
        </w:rPr>
        <w:t xml:space="preserve"> University of Manchester </w:t>
      </w:r>
      <w:r w:rsidR="00AC021F" w:rsidRPr="00E8405C">
        <w:rPr>
          <w:rFonts w:ascii="Arial" w:hAnsi="Arial" w:cs="Arial"/>
          <w:sz w:val="24"/>
          <w:szCs w:val="24"/>
        </w:rPr>
        <w:t xml:space="preserve">will have </w:t>
      </w:r>
      <w:r w:rsidR="00AC021F" w:rsidRPr="00E8405C">
        <w:rPr>
          <w:rFonts w:ascii="Arial" w:hAnsi="Arial" w:cs="Arial"/>
          <w:b/>
          <w:bCs/>
          <w:sz w:val="24"/>
          <w:szCs w:val="24"/>
        </w:rPr>
        <w:t>access</w:t>
      </w:r>
      <w:r w:rsidR="00AC021F" w:rsidRPr="00E8405C">
        <w:rPr>
          <w:rFonts w:ascii="Arial" w:hAnsi="Arial" w:cs="Arial"/>
          <w:sz w:val="24"/>
          <w:szCs w:val="24"/>
        </w:rPr>
        <w:t xml:space="preserve"> to your personal information</w:t>
      </w:r>
    </w:p>
    <w:p w14:paraId="53D3666C" w14:textId="6E3FE85A" w:rsidR="003521B9" w:rsidRDefault="00132589" w:rsidP="00FD682C">
      <w:pPr>
        <w:pStyle w:val="CommentText"/>
        <w:numPr>
          <w:ilvl w:val="0"/>
          <w:numId w:val="59"/>
        </w:numPr>
        <w:spacing w:line="360" w:lineRule="auto"/>
        <w:jc w:val="both"/>
        <w:rPr>
          <w:rFonts w:ascii="Arial" w:hAnsi="Arial" w:cs="Arial"/>
          <w:sz w:val="24"/>
          <w:szCs w:val="24"/>
        </w:rPr>
      </w:pPr>
      <w:r>
        <w:rPr>
          <w:rFonts w:ascii="Arial" w:hAnsi="Arial" w:cs="Arial"/>
          <w:sz w:val="24"/>
          <w:szCs w:val="24"/>
        </w:rPr>
        <w:t>This information will be</w:t>
      </w:r>
      <w:r w:rsidR="00AC021F" w:rsidRPr="00E8405C">
        <w:rPr>
          <w:rFonts w:ascii="Arial" w:hAnsi="Arial" w:cs="Arial"/>
          <w:sz w:val="24"/>
          <w:szCs w:val="24"/>
        </w:rPr>
        <w:t xml:space="preserve"> anonymise</w:t>
      </w:r>
      <w:r>
        <w:rPr>
          <w:rFonts w:ascii="Arial" w:hAnsi="Arial" w:cs="Arial"/>
          <w:sz w:val="24"/>
          <w:szCs w:val="24"/>
        </w:rPr>
        <w:t>d</w:t>
      </w:r>
      <w:r w:rsidR="00AC021F" w:rsidRPr="00E8405C">
        <w:rPr>
          <w:rFonts w:ascii="Arial" w:hAnsi="Arial" w:cs="Arial"/>
          <w:sz w:val="24"/>
          <w:szCs w:val="24"/>
        </w:rPr>
        <w:t xml:space="preserve"> as soon as possible. </w:t>
      </w:r>
    </w:p>
    <w:p w14:paraId="63A44DD8" w14:textId="6A121C45" w:rsidR="005F51BD" w:rsidRPr="00E8405C" w:rsidRDefault="00AC021F" w:rsidP="00E8405C">
      <w:pPr>
        <w:pStyle w:val="CommentText"/>
        <w:numPr>
          <w:ilvl w:val="0"/>
          <w:numId w:val="59"/>
        </w:numPr>
        <w:spacing w:line="360" w:lineRule="auto"/>
        <w:jc w:val="both"/>
        <w:rPr>
          <w:rFonts w:ascii="Arial" w:hAnsi="Arial" w:cs="Arial"/>
          <w:sz w:val="24"/>
          <w:szCs w:val="24"/>
        </w:rPr>
      </w:pPr>
      <w:r w:rsidRPr="00E8405C">
        <w:rPr>
          <w:rFonts w:ascii="Arial" w:hAnsi="Arial" w:cs="Arial"/>
          <w:sz w:val="24"/>
          <w:szCs w:val="24"/>
        </w:rPr>
        <w:t xml:space="preserve">Your name and any other identifying information will be removed and </w:t>
      </w:r>
      <w:r w:rsidRPr="00E8405C">
        <w:rPr>
          <w:rFonts w:ascii="Arial" w:hAnsi="Arial" w:cs="Arial"/>
          <w:b/>
          <w:bCs/>
          <w:sz w:val="24"/>
          <w:szCs w:val="24"/>
        </w:rPr>
        <w:t>replaced</w:t>
      </w:r>
      <w:r w:rsidRPr="00E8405C">
        <w:rPr>
          <w:rFonts w:ascii="Arial" w:hAnsi="Arial" w:cs="Arial"/>
          <w:sz w:val="24"/>
          <w:szCs w:val="24"/>
        </w:rPr>
        <w:t xml:space="preserve"> with a random ID number</w:t>
      </w:r>
      <w:r w:rsidR="00B909A5" w:rsidRPr="00E8405C">
        <w:rPr>
          <w:rFonts w:ascii="Arial" w:hAnsi="Arial" w:cs="Arial"/>
          <w:sz w:val="24"/>
          <w:szCs w:val="24"/>
        </w:rPr>
        <w:t xml:space="preserve"> that is unique to you</w:t>
      </w:r>
      <w:r w:rsidRPr="00E8405C">
        <w:rPr>
          <w:rFonts w:ascii="Arial" w:hAnsi="Arial" w:cs="Arial"/>
          <w:sz w:val="24"/>
          <w:szCs w:val="24"/>
        </w:rPr>
        <w:t xml:space="preserve">. </w:t>
      </w:r>
    </w:p>
    <w:p w14:paraId="2D1CBE08" w14:textId="6BE5A2D2" w:rsidR="00FB7DA2" w:rsidRPr="00E8405C" w:rsidRDefault="00AC021F" w:rsidP="00E8405C">
      <w:pPr>
        <w:pStyle w:val="CommentText"/>
        <w:numPr>
          <w:ilvl w:val="0"/>
          <w:numId w:val="59"/>
        </w:numPr>
        <w:spacing w:line="360" w:lineRule="auto"/>
        <w:jc w:val="both"/>
        <w:rPr>
          <w:rFonts w:ascii="Arial" w:hAnsi="Arial" w:cs="Arial"/>
          <w:sz w:val="24"/>
          <w:szCs w:val="24"/>
        </w:rPr>
      </w:pPr>
      <w:r w:rsidRPr="00E8405C">
        <w:rPr>
          <w:rFonts w:ascii="Arial" w:hAnsi="Arial" w:cs="Arial"/>
          <w:sz w:val="24"/>
          <w:szCs w:val="24"/>
        </w:rPr>
        <w:t xml:space="preserve">Only the research team </w:t>
      </w:r>
      <w:r w:rsidR="00B909A5" w:rsidRPr="00E8405C">
        <w:rPr>
          <w:rFonts w:ascii="Arial" w:hAnsi="Arial" w:cs="Arial"/>
          <w:sz w:val="24"/>
          <w:szCs w:val="24"/>
        </w:rPr>
        <w:t xml:space="preserve">at SRFT </w:t>
      </w:r>
      <w:r w:rsidRPr="00E8405C">
        <w:rPr>
          <w:rFonts w:ascii="Arial" w:hAnsi="Arial" w:cs="Arial"/>
          <w:sz w:val="24"/>
          <w:szCs w:val="24"/>
        </w:rPr>
        <w:t xml:space="preserve">will have access to the key that links this ID number to your personal information. </w:t>
      </w:r>
    </w:p>
    <w:p w14:paraId="649E3D8F" w14:textId="72797EF0" w:rsidR="00DF319D" w:rsidRPr="00E8405C" w:rsidRDefault="00AC021F" w:rsidP="00E8405C">
      <w:pPr>
        <w:pStyle w:val="CommentText"/>
        <w:numPr>
          <w:ilvl w:val="0"/>
          <w:numId w:val="59"/>
        </w:numPr>
        <w:spacing w:line="360" w:lineRule="auto"/>
        <w:jc w:val="both"/>
        <w:rPr>
          <w:rFonts w:ascii="Arial" w:hAnsi="Arial" w:cs="Arial"/>
          <w:sz w:val="24"/>
          <w:szCs w:val="24"/>
        </w:rPr>
      </w:pPr>
      <w:r w:rsidRPr="00E8405C">
        <w:rPr>
          <w:rFonts w:ascii="Arial" w:hAnsi="Arial" w:cs="Arial"/>
          <w:sz w:val="24"/>
          <w:szCs w:val="24"/>
        </w:rPr>
        <w:t xml:space="preserve">Your consent form will be </w:t>
      </w:r>
      <w:r w:rsidR="003521B9">
        <w:rPr>
          <w:rFonts w:ascii="Arial" w:hAnsi="Arial" w:cs="Arial"/>
          <w:sz w:val="24"/>
          <w:szCs w:val="24"/>
        </w:rPr>
        <w:t xml:space="preserve">kept securely for </w:t>
      </w:r>
      <w:r w:rsidR="007766CC" w:rsidRPr="00E8405C">
        <w:rPr>
          <w:rFonts w:ascii="Arial" w:hAnsi="Arial" w:cs="Arial"/>
          <w:sz w:val="24"/>
          <w:szCs w:val="24"/>
        </w:rPr>
        <w:t>25</w:t>
      </w:r>
      <w:r w:rsidRPr="00E8405C">
        <w:rPr>
          <w:rFonts w:ascii="Arial" w:hAnsi="Arial" w:cs="Arial"/>
          <w:sz w:val="24"/>
          <w:szCs w:val="24"/>
        </w:rPr>
        <w:t xml:space="preserve"> years</w:t>
      </w:r>
      <w:r w:rsidR="00134495" w:rsidRPr="00E8405C">
        <w:rPr>
          <w:rFonts w:ascii="Arial" w:hAnsi="Arial" w:cs="Arial"/>
          <w:sz w:val="24"/>
          <w:szCs w:val="24"/>
        </w:rPr>
        <w:t xml:space="preserve"> </w:t>
      </w:r>
      <w:r w:rsidR="00B909A5" w:rsidRPr="00E8405C">
        <w:rPr>
          <w:rFonts w:ascii="Arial" w:hAnsi="Arial" w:cs="Arial"/>
          <w:sz w:val="24"/>
          <w:szCs w:val="24"/>
        </w:rPr>
        <w:t>at SRFT</w:t>
      </w:r>
      <w:r w:rsidR="003521B9">
        <w:rPr>
          <w:rFonts w:ascii="Arial" w:hAnsi="Arial" w:cs="Arial"/>
          <w:sz w:val="24"/>
          <w:szCs w:val="24"/>
        </w:rPr>
        <w:t>.</w:t>
      </w:r>
    </w:p>
    <w:p w14:paraId="5BCADEF3" w14:textId="7F677183" w:rsidR="00FB7DA2" w:rsidRDefault="00B909A5" w:rsidP="00FD682C">
      <w:pPr>
        <w:pStyle w:val="CommentText"/>
        <w:numPr>
          <w:ilvl w:val="0"/>
          <w:numId w:val="59"/>
        </w:numPr>
        <w:spacing w:line="360" w:lineRule="auto"/>
        <w:jc w:val="both"/>
        <w:rPr>
          <w:rFonts w:ascii="Arial" w:hAnsi="Arial" w:cs="Arial"/>
          <w:sz w:val="24"/>
          <w:szCs w:val="24"/>
        </w:rPr>
      </w:pPr>
      <w:r w:rsidRPr="00E8405C">
        <w:rPr>
          <w:rFonts w:ascii="Arial" w:hAnsi="Arial" w:cs="Arial"/>
          <w:sz w:val="24"/>
          <w:szCs w:val="24"/>
        </w:rPr>
        <w:t>The data will be retained in paper</w:t>
      </w:r>
      <w:r w:rsidR="00FB7DA2" w:rsidRPr="00E8405C">
        <w:rPr>
          <w:rFonts w:ascii="Arial" w:hAnsi="Arial" w:cs="Arial"/>
          <w:sz w:val="24"/>
          <w:szCs w:val="24"/>
        </w:rPr>
        <w:t xml:space="preserve"> </w:t>
      </w:r>
      <w:r w:rsidRPr="00E8405C">
        <w:rPr>
          <w:rFonts w:ascii="Arial" w:hAnsi="Arial" w:cs="Arial"/>
          <w:sz w:val="24"/>
          <w:szCs w:val="24"/>
        </w:rPr>
        <w:t xml:space="preserve">format, including the hand completed assessment forms and questionnaires. </w:t>
      </w:r>
    </w:p>
    <w:p w14:paraId="4159AC42" w14:textId="77777777" w:rsidR="00990289" w:rsidRDefault="00990289" w:rsidP="00990289">
      <w:pPr>
        <w:spacing w:line="360" w:lineRule="auto"/>
        <w:rPr>
          <w:rFonts w:ascii="Arial" w:eastAsiaTheme="majorEastAsia" w:hAnsi="Arial" w:cs="Arial"/>
          <w:b/>
          <w:color w:val="365F91" w:themeColor="accent1" w:themeShade="BF"/>
          <w:szCs w:val="24"/>
        </w:rPr>
      </w:pPr>
    </w:p>
    <w:p w14:paraId="3E7A9ED5" w14:textId="4A1A52B2" w:rsidR="00FA5CA5" w:rsidRPr="00E8405C" w:rsidRDefault="00990289" w:rsidP="00E8405C">
      <w:pPr>
        <w:pStyle w:val="Heading2"/>
      </w:pPr>
      <w:r w:rsidRPr="00990289">
        <w:t>With your consent, your anonymised</w:t>
      </w:r>
      <w:r w:rsidR="001470CD">
        <w:t xml:space="preserve"> research</w:t>
      </w:r>
      <w:r w:rsidRPr="00990289">
        <w:t xml:space="preserve"> data:</w:t>
      </w:r>
    </w:p>
    <w:p w14:paraId="0217D6ED" w14:textId="55A05B02" w:rsidR="005336AE" w:rsidRDefault="00990289" w:rsidP="001470CD">
      <w:pPr>
        <w:pStyle w:val="CommentText"/>
        <w:numPr>
          <w:ilvl w:val="0"/>
          <w:numId w:val="60"/>
        </w:numPr>
        <w:spacing w:line="360" w:lineRule="auto"/>
        <w:jc w:val="both"/>
        <w:rPr>
          <w:rFonts w:ascii="Arial" w:hAnsi="Arial" w:cs="Arial"/>
          <w:sz w:val="24"/>
          <w:szCs w:val="24"/>
        </w:rPr>
      </w:pPr>
      <w:r>
        <w:rPr>
          <w:rFonts w:ascii="Arial" w:hAnsi="Arial" w:cs="Arial"/>
          <w:sz w:val="24"/>
          <w:szCs w:val="24"/>
        </w:rPr>
        <w:t>W</w:t>
      </w:r>
      <w:r w:rsidR="00BB634B" w:rsidRPr="00E8405C">
        <w:rPr>
          <w:rFonts w:ascii="Arial" w:hAnsi="Arial" w:cs="Arial"/>
          <w:sz w:val="24"/>
          <w:szCs w:val="24"/>
        </w:rPr>
        <w:t xml:space="preserve">ill be entered on to a computer database hosted by </w:t>
      </w:r>
      <w:r w:rsidR="00BB634B" w:rsidRPr="00E8405C">
        <w:rPr>
          <w:rFonts w:ascii="Arial" w:hAnsi="Arial" w:cs="Arial"/>
          <w:b/>
          <w:bCs/>
          <w:sz w:val="24"/>
          <w:szCs w:val="24"/>
        </w:rPr>
        <w:t>Stanford University</w:t>
      </w:r>
      <w:r w:rsidR="001470CD">
        <w:rPr>
          <w:rFonts w:ascii="Arial" w:hAnsi="Arial" w:cs="Arial"/>
          <w:b/>
          <w:bCs/>
          <w:sz w:val="24"/>
          <w:szCs w:val="24"/>
        </w:rPr>
        <w:t xml:space="preserve"> (USA)</w:t>
      </w:r>
      <w:r w:rsidR="00BB634B" w:rsidRPr="00E8405C">
        <w:rPr>
          <w:rFonts w:ascii="Arial" w:hAnsi="Arial" w:cs="Arial"/>
          <w:sz w:val="24"/>
          <w:szCs w:val="24"/>
        </w:rPr>
        <w:t>.</w:t>
      </w:r>
      <w:r w:rsidR="00382758" w:rsidRPr="00E8405C">
        <w:rPr>
          <w:rFonts w:ascii="Arial" w:hAnsi="Arial" w:cs="Arial"/>
          <w:sz w:val="24"/>
          <w:szCs w:val="24"/>
        </w:rPr>
        <w:t xml:space="preserve"> </w:t>
      </w:r>
      <w:r w:rsidR="00AF3FA9">
        <w:rPr>
          <w:rFonts w:ascii="Arial" w:hAnsi="Arial" w:cs="Arial"/>
          <w:sz w:val="24"/>
          <w:szCs w:val="24"/>
        </w:rPr>
        <w:t xml:space="preserve">This will include </w:t>
      </w:r>
      <w:r w:rsidRPr="00163D7E">
        <w:rPr>
          <w:rFonts w:ascii="Arial" w:hAnsi="Arial" w:cs="Arial"/>
          <w:sz w:val="24"/>
          <w:szCs w:val="24"/>
        </w:rPr>
        <w:t>brain imaging, blood sampling and research assessments</w:t>
      </w:r>
      <w:r w:rsidR="001470CD">
        <w:rPr>
          <w:rFonts w:ascii="Arial" w:hAnsi="Arial" w:cs="Arial"/>
          <w:sz w:val="24"/>
          <w:szCs w:val="24"/>
        </w:rPr>
        <w:t xml:space="preserve">. </w:t>
      </w:r>
    </w:p>
    <w:p w14:paraId="35913AB6" w14:textId="0EDF14E7" w:rsidR="005336AE" w:rsidRDefault="005336AE" w:rsidP="005336AE">
      <w:pPr>
        <w:pStyle w:val="CommentText"/>
        <w:numPr>
          <w:ilvl w:val="1"/>
          <w:numId w:val="60"/>
        </w:numPr>
        <w:spacing w:line="360" w:lineRule="auto"/>
        <w:jc w:val="both"/>
        <w:rPr>
          <w:rFonts w:ascii="Arial" w:hAnsi="Arial" w:cs="Arial"/>
          <w:sz w:val="24"/>
          <w:szCs w:val="24"/>
        </w:rPr>
      </w:pPr>
      <w:r>
        <w:rPr>
          <w:rFonts w:ascii="Arial" w:hAnsi="Arial" w:cs="Arial"/>
          <w:sz w:val="24"/>
          <w:szCs w:val="24"/>
        </w:rPr>
        <w:t xml:space="preserve">Stanford University is outside the </w:t>
      </w:r>
      <w:r w:rsidR="00382758" w:rsidRPr="00E8405C">
        <w:rPr>
          <w:rFonts w:ascii="Arial" w:hAnsi="Arial" w:cs="Arial"/>
          <w:b/>
          <w:bCs/>
          <w:sz w:val="24"/>
          <w:szCs w:val="24"/>
        </w:rPr>
        <w:t>European Economic Area (EEA)</w:t>
      </w:r>
      <w:r w:rsidR="00382758" w:rsidRPr="00E8405C">
        <w:rPr>
          <w:rFonts w:ascii="Arial" w:hAnsi="Arial" w:cs="Arial"/>
          <w:sz w:val="24"/>
          <w:szCs w:val="24"/>
        </w:rPr>
        <w:t xml:space="preserve"> which </w:t>
      </w:r>
      <w:r>
        <w:rPr>
          <w:rFonts w:ascii="Arial" w:hAnsi="Arial" w:cs="Arial"/>
          <w:sz w:val="24"/>
          <w:szCs w:val="24"/>
        </w:rPr>
        <w:t xml:space="preserve">has different </w:t>
      </w:r>
      <w:r w:rsidR="00382758" w:rsidRPr="00E8405C">
        <w:rPr>
          <w:rFonts w:ascii="Arial" w:hAnsi="Arial" w:cs="Arial"/>
          <w:sz w:val="24"/>
          <w:szCs w:val="24"/>
        </w:rPr>
        <w:t xml:space="preserve">data and privacy laws. </w:t>
      </w:r>
      <w:r w:rsidR="00BB634B" w:rsidRPr="00E8405C">
        <w:rPr>
          <w:rFonts w:ascii="Arial" w:hAnsi="Arial" w:cs="Arial"/>
          <w:sz w:val="24"/>
          <w:szCs w:val="24"/>
        </w:rPr>
        <w:t xml:space="preserve"> </w:t>
      </w:r>
    </w:p>
    <w:p w14:paraId="356635E5" w14:textId="32BE1DBD" w:rsidR="00A52DD4" w:rsidRDefault="00BB634B" w:rsidP="00A52DD4">
      <w:pPr>
        <w:pStyle w:val="CommentText"/>
        <w:numPr>
          <w:ilvl w:val="1"/>
          <w:numId w:val="60"/>
        </w:numPr>
        <w:spacing w:line="360" w:lineRule="auto"/>
        <w:jc w:val="both"/>
        <w:rPr>
          <w:rFonts w:ascii="Arial" w:hAnsi="Arial" w:cs="Arial"/>
          <w:sz w:val="24"/>
          <w:szCs w:val="24"/>
        </w:rPr>
      </w:pPr>
      <w:r w:rsidRPr="00E8405C">
        <w:rPr>
          <w:rFonts w:ascii="Arial" w:hAnsi="Arial" w:cs="Arial"/>
          <w:sz w:val="24"/>
          <w:szCs w:val="24"/>
        </w:rPr>
        <w:t xml:space="preserve">The </w:t>
      </w:r>
      <w:r w:rsidR="00142DCE">
        <w:rPr>
          <w:rFonts w:ascii="Arial" w:hAnsi="Arial" w:cs="Arial"/>
          <w:sz w:val="24"/>
          <w:szCs w:val="24"/>
        </w:rPr>
        <w:t>research data will not include any</w:t>
      </w:r>
      <w:r w:rsidR="00142DCE" w:rsidRPr="00E8405C">
        <w:rPr>
          <w:rFonts w:ascii="Arial" w:hAnsi="Arial" w:cs="Arial"/>
          <w:b/>
          <w:bCs/>
          <w:sz w:val="24"/>
          <w:szCs w:val="24"/>
        </w:rPr>
        <w:t xml:space="preserve"> </w:t>
      </w:r>
      <w:r w:rsidRPr="00E8405C">
        <w:rPr>
          <w:rFonts w:ascii="Arial" w:hAnsi="Arial" w:cs="Arial"/>
          <w:b/>
          <w:bCs/>
          <w:sz w:val="24"/>
          <w:szCs w:val="24"/>
        </w:rPr>
        <w:t>personal</w:t>
      </w:r>
      <w:r w:rsidR="00142DCE" w:rsidRPr="00E8405C">
        <w:rPr>
          <w:rFonts w:ascii="Arial" w:hAnsi="Arial" w:cs="Arial"/>
          <w:b/>
          <w:bCs/>
          <w:sz w:val="24"/>
          <w:szCs w:val="24"/>
        </w:rPr>
        <w:t xml:space="preserve"> identifiable data</w:t>
      </w:r>
      <w:r w:rsidR="00142DCE">
        <w:rPr>
          <w:rFonts w:ascii="Arial" w:hAnsi="Arial" w:cs="Arial"/>
          <w:sz w:val="24"/>
          <w:szCs w:val="24"/>
        </w:rPr>
        <w:t xml:space="preserve"> e.g. your name and address</w:t>
      </w:r>
      <w:r w:rsidR="00B5708D">
        <w:rPr>
          <w:rFonts w:ascii="Arial" w:hAnsi="Arial" w:cs="Arial"/>
          <w:sz w:val="24"/>
          <w:szCs w:val="24"/>
        </w:rPr>
        <w:t>.</w:t>
      </w:r>
      <w:r w:rsidRPr="00E8405C">
        <w:rPr>
          <w:rFonts w:ascii="Arial" w:hAnsi="Arial" w:cs="Arial"/>
          <w:sz w:val="24"/>
          <w:szCs w:val="24"/>
        </w:rPr>
        <w:t xml:space="preserve"> </w:t>
      </w:r>
    </w:p>
    <w:p w14:paraId="1ED38306" w14:textId="68F1FC33" w:rsidR="00B5708D" w:rsidRDefault="00A52DD4" w:rsidP="00A52DD4">
      <w:pPr>
        <w:pStyle w:val="CommentText"/>
        <w:numPr>
          <w:ilvl w:val="0"/>
          <w:numId w:val="60"/>
        </w:numPr>
        <w:spacing w:line="360" w:lineRule="auto"/>
        <w:jc w:val="both"/>
        <w:rPr>
          <w:rFonts w:ascii="Arial" w:hAnsi="Arial" w:cs="Arial"/>
          <w:sz w:val="24"/>
          <w:szCs w:val="24"/>
        </w:rPr>
      </w:pPr>
      <w:r>
        <w:rPr>
          <w:rFonts w:ascii="Arial" w:hAnsi="Arial" w:cs="Arial"/>
          <w:sz w:val="24"/>
          <w:szCs w:val="24"/>
        </w:rPr>
        <w:t>W</w:t>
      </w:r>
      <w:r w:rsidR="00BB634B" w:rsidRPr="00E8405C">
        <w:rPr>
          <w:rFonts w:ascii="Arial" w:hAnsi="Arial" w:cs="Arial"/>
          <w:sz w:val="24"/>
          <w:szCs w:val="24"/>
        </w:rPr>
        <w:t xml:space="preserve">ill remain on the </w:t>
      </w:r>
      <w:r w:rsidR="00BB634B" w:rsidRPr="00E8405C">
        <w:rPr>
          <w:rFonts w:ascii="Arial" w:hAnsi="Arial" w:cs="Arial"/>
          <w:b/>
          <w:bCs/>
          <w:sz w:val="24"/>
          <w:szCs w:val="24"/>
        </w:rPr>
        <w:t>electronic database</w:t>
      </w:r>
      <w:r w:rsidR="00BB634B" w:rsidRPr="00E8405C">
        <w:rPr>
          <w:rFonts w:ascii="Arial" w:hAnsi="Arial" w:cs="Arial"/>
          <w:sz w:val="24"/>
          <w:szCs w:val="24"/>
        </w:rPr>
        <w:t xml:space="preserve"> for the duration of the study</w:t>
      </w:r>
    </w:p>
    <w:p w14:paraId="5B011234" w14:textId="3E1AE177" w:rsidR="00BB634B" w:rsidRPr="00E8405C" w:rsidRDefault="00BB634B" w:rsidP="00E8405C">
      <w:pPr>
        <w:pStyle w:val="CommentText"/>
        <w:numPr>
          <w:ilvl w:val="0"/>
          <w:numId w:val="60"/>
        </w:numPr>
        <w:spacing w:line="360" w:lineRule="auto"/>
        <w:jc w:val="both"/>
        <w:rPr>
          <w:rFonts w:ascii="Arial" w:hAnsi="Arial" w:cs="Arial"/>
          <w:sz w:val="24"/>
          <w:szCs w:val="24"/>
        </w:rPr>
      </w:pPr>
      <w:r w:rsidRPr="00E8405C">
        <w:rPr>
          <w:rFonts w:ascii="Arial" w:hAnsi="Arial" w:cs="Arial"/>
          <w:sz w:val="24"/>
          <w:szCs w:val="24"/>
        </w:rPr>
        <w:t xml:space="preserve"> </w:t>
      </w:r>
      <w:r w:rsidR="00B5708D">
        <w:rPr>
          <w:rFonts w:ascii="Arial" w:hAnsi="Arial" w:cs="Arial"/>
          <w:sz w:val="24"/>
          <w:szCs w:val="24"/>
        </w:rPr>
        <w:t>Will be</w:t>
      </w:r>
      <w:r w:rsidRPr="00E8405C">
        <w:rPr>
          <w:rFonts w:ascii="Arial" w:hAnsi="Arial" w:cs="Arial"/>
          <w:sz w:val="24"/>
          <w:szCs w:val="24"/>
        </w:rPr>
        <w:t xml:space="preserve"> archived indefinitely in an approved </w:t>
      </w:r>
      <w:r w:rsidR="00B5708D">
        <w:rPr>
          <w:rFonts w:ascii="Arial" w:hAnsi="Arial" w:cs="Arial"/>
          <w:b/>
          <w:bCs/>
          <w:sz w:val="24"/>
          <w:szCs w:val="24"/>
        </w:rPr>
        <w:t>r</w:t>
      </w:r>
      <w:r w:rsidRPr="00E8405C">
        <w:rPr>
          <w:rFonts w:ascii="Arial" w:hAnsi="Arial" w:cs="Arial"/>
          <w:b/>
          <w:bCs/>
          <w:sz w:val="24"/>
          <w:szCs w:val="24"/>
        </w:rPr>
        <w:t xml:space="preserve">esearch </w:t>
      </w:r>
      <w:r w:rsidR="00B5708D">
        <w:rPr>
          <w:rFonts w:ascii="Arial" w:hAnsi="Arial" w:cs="Arial"/>
          <w:b/>
          <w:bCs/>
          <w:sz w:val="24"/>
          <w:szCs w:val="24"/>
        </w:rPr>
        <w:t>b</w:t>
      </w:r>
      <w:r w:rsidR="0076458C" w:rsidRPr="00E8405C">
        <w:rPr>
          <w:rFonts w:ascii="Arial" w:hAnsi="Arial" w:cs="Arial"/>
          <w:b/>
          <w:bCs/>
          <w:sz w:val="24"/>
          <w:szCs w:val="24"/>
        </w:rPr>
        <w:t>io</w:t>
      </w:r>
      <w:r w:rsidR="005F51BD" w:rsidRPr="00E8405C">
        <w:rPr>
          <w:rFonts w:ascii="Arial" w:hAnsi="Arial" w:cs="Arial"/>
          <w:b/>
          <w:bCs/>
          <w:sz w:val="24"/>
          <w:szCs w:val="24"/>
        </w:rPr>
        <w:t>b</w:t>
      </w:r>
      <w:r w:rsidRPr="00E8405C">
        <w:rPr>
          <w:rFonts w:ascii="Arial" w:hAnsi="Arial" w:cs="Arial"/>
          <w:b/>
          <w:bCs/>
          <w:sz w:val="24"/>
          <w:szCs w:val="24"/>
        </w:rPr>
        <w:t>ank</w:t>
      </w:r>
      <w:r w:rsidRPr="00E8405C">
        <w:rPr>
          <w:rFonts w:ascii="Arial" w:hAnsi="Arial" w:cs="Arial"/>
          <w:sz w:val="24"/>
          <w:szCs w:val="24"/>
        </w:rPr>
        <w:t xml:space="preserve"> hosted by the University of Manchester</w:t>
      </w:r>
      <w:r w:rsidR="00B5708D">
        <w:rPr>
          <w:rFonts w:ascii="Arial" w:hAnsi="Arial" w:cs="Arial"/>
          <w:sz w:val="24"/>
          <w:szCs w:val="24"/>
        </w:rPr>
        <w:t xml:space="preserve"> once the study ends.</w:t>
      </w:r>
    </w:p>
    <w:p w14:paraId="53244150" w14:textId="412369AA" w:rsidR="00BB634B" w:rsidRPr="00E8405C" w:rsidRDefault="00E97CC3" w:rsidP="00E8405C">
      <w:pPr>
        <w:pStyle w:val="CommentText"/>
        <w:numPr>
          <w:ilvl w:val="0"/>
          <w:numId w:val="60"/>
        </w:numPr>
        <w:spacing w:line="360" w:lineRule="auto"/>
        <w:jc w:val="both"/>
        <w:rPr>
          <w:rFonts w:ascii="Arial" w:hAnsi="Arial" w:cs="Arial"/>
          <w:sz w:val="24"/>
          <w:szCs w:val="24"/>
        </w:rPr>
      </w:pPr>
      <w:r>
        <w:rPr>
          <w:rFonts w:ascii="Arial" w:hAnsi="Arial" w:cs="Arial"/>
          <w:sz w:val="24"/>
          <w:szCs w:val="24"/>
        </w:rPr>
        <w:t>Could be used to</w:t>
      </w:r>
      <w:r w:rsidR="00BB634B" w:rsidRPr="00E8405C">
        <w:rPr>
          <w:rFonts w:ascii="Arial" w:hAnsi="Arial" w:cs="Arial"/>
          <w:sz w:val="24"/>
          <w:szCs w:val="24"/>
        </w:rPr>
        <w:t xml:space="preserve"> support additional </w:t>
      </w:r>
      <w:r>
        <w:rPr>
          <w:rFonts w:ascii="Arial" w:hAnsi="Arial" w:cs="Arial"/>
          <w:sz w:val="24"/>
          <w:szCs w:val="24"/>
        </w:rPr>
        <w:t xml:space="preserve">future </w:t>
      </w:r>
      <w:r w:rsidR="00BB634B" w:rsidRPr="00E8405C">
        <w:rPr>
          <w:rFonts w:ascii="Arial" w:hAnsi="Arial" w:cs="Arial"/>
          <w:sz w:val="24"/>
          <w:szCs w:val="24"/>
        </w:rPr>
        <w:t>research in accordance with the UK Policy Framework for Health and Social Care Research.</w:t>
      </w:r>
    </w:p>
    <w:p w14:paraId="0BDA56AE" w14:textId="483E7C8E" w:rsidR="00666F87" w:rsidRDefault="00666F87" w:rsidP="00E97CC3">
      <w:pPr>
        <w:pStyle w:val="CommentText"/>
        <w:numPr>
          <w:ilvl w:val="0"/>
          <w:numId w:val="60"/>
        </w:numPr>
        <w:spacing w:line="360" w:lineRule="auto"/>
        <w:jc w:val="both"/>
        <w:rPr>
          <w:rFonts w:ascii="Arial" w:hAnsi="Arial" w:cs="Arial"/>
          <w:sz w:val="24"/>
          <w:szCs w:val="24"/>
        </w:rPr>
      </w:pPr>
      <w:r>
        <w:rPr>
          <w:rFonts w:ascii="Arial" w:hAnsi="Arial" w:cs="Arial"/>
          <w:sz w:val="24"/>
          <w:szCs w:val="24"/>
        </w:rPr>
        <w:lastRenderedPageBreak/>
        <w:t>W</w:t>
      </w:r>
      <w:r w:rsidR="00BB634B" w:rsidRPr="00E8405C">
        <w:rPr>
          <w:rFonts w:ascii="Arial" w:hAnsi="Arial" w:cs="Arial"/>
          <w:sz w:val="24"/>
          <w:szCs w:val="24"/>
        </w:rPr>
        <w:t xml:space="preserve">ill only be used for the purpose of </w:t>
      </w:r>
      <w:r w:rsidR="00BB634B" w:rsidRPr="00E8405C">
        <w:rPr>
          <w:rFonts w:ascii="Arial" w:hAnsi="Arial" w:cs="Arial"/>
          <w:b/>
          <w:bCs/>
          <w:sz w:val="24"/>
          <w:szCs w:val="24"/>
        </w:rPr>
        <w:t>future research</w:t>
      </w:r>
      <w:r w:rsidR="00BB634B" w:rsidRPr="00E8405C">
        <w:rPr>
          <w:rFonts w:ascii="Arial" w:hAnsi="Arial" w:cs="Arial"/>
          <w:sz w:val="24"/>
          <w:szCs w:val="24"/>
        </w:rPr>
        <w:t xml:space="preserve"> into </w:t>
      </w:r>
      <w:r w:rsidR="00BB634B" w:rsidRPr="00E8405C">
        <w:rPr>
          <w:rFonts w:ascii="Arial" w:hAnsi="Arial" w:cs="Arial"/>
          <w:b/>
          <w:bCs/>
          <w:sz w:val="24"/>
          <w:szCs w:val="24"/>
        </w:rPr>
        <w:t>stroke</w:t>
      </w:r>
      <w:r w:rsidR="00BB634B" w:rsidRPr="00E8405C">
        <w:rPr>
          <w:rFonts w:ascii="Arial" w:hAnsi="Arial" w:cs="Arial"/>
          <w:sz w:val="24"/>
          <w:szCs w:val="24"/>
        </w:rPr>
        <w:t>,</w:t>
      </w:r>
      <w:r w:rsidR="00BB634B" w:rsidRPr="00E8405C">
        <w:rPr>
          <w:rFonts w:ascii="Arial" w:hAnsi="Arial" w:cs="Arial"/>
          <w:b/>
          <w:bCs/>
          <w:sz w:val="24"/>
          <w:szCs w:val="24"/>
        </w:rPr>
        <w:t xml:space="preserve"> inflammation</w:t>
      </w:r>
      <w:r w:rsidR="00BB634B" w:rsidRPr="00E8405C">
        <w:rPr>
          <w:rFonts w:ascii="Arial" w:hAnsi="Arial" w:cs="Arial"/>
          <w:sz w:val="24"/>
          <w:szCs w:val="24"/>
        </w:rPr>
        <w:t xml:space="preserve"> and </w:t>
      </w:r>
      <w:r w:rsidR="00BB634B" w:rsidRPr="00E8405C">
        <w:rPr>
          <w:rFonts w:ascii="Arial" w:hAnsi="Arial" w:cs="Arial"/>
          <w:b/>
          <w:bCs/>
          <w:sz w:val="24"/>
          <w:szCs w:val="24"/>
        </w:rPr>
        <w:t>brain injury</w:t>
      </w:r>
      <w:r w:rsidR="00BB634B" w:rsidRPr="00E8405C">
        <w:rPr>
          <w:rFonts w:ascii="Arial" w:hAnsi="Arial" w:cs="Arial"/>
          <w:sz w:val="24"/>
          <w:szCs w:val="24"/>
        </w:rPr>
        <w:t xml:space="preserve">, and cannot be used to contact you regarding any other matter. </w:t>
      </w:r>
    </w:p>
    <w:p w14:paraId="0BFD2DFF" w14:textId="203D3C7D" w:rsidR="005F51BD" w:rsidRDefault="00666F87" w:rsidP="00E97CC3">
      <w:pPr>
        <w:pStyle w:val="CommentText"/>
        <w:numPr>
          <w:ilvl w:val="0"/>
          <w:numId w:val="60"/>
        </w:numPr>
        <w:spacing w:line="360" w:lineRule="auto"/>
        <w:jc w:val="both"/>
        <w:rPr>
          <w:rFonts w:ascii="Arial" w:hAnsi="Arial" w:cs="Arial"/>
          <w:sz w:val="24"/>
          <w:szCs w:val="24"/>
        </w:rPr>
      </w:pPr>
      <w:r>
        <w:rPr>
          <w:rFonts w:ascii="Arial" w:hAnsi="Arial" w:cs="Arial"/>
          <w:sz w:val="24"/>
          <w:szCs w:val="24"/>
        </w:rPr>
        <w:t>Will not</w:t>
      </w:r>
      <w:r w:rsidR="00BB634B" w:rsidRPr="00E8405C">
        <w:rPr>
          <w:rFonts w:ascii="Arial" w:hAnsi="Arial" w:cs="Arial"/>
          <w:sz w:val="24"/>
          <w:szCs w:val="24"/>
        </w:rPr>
        <w:t xml:space="preserve"> be used to make decisions about future services available to you. </w:t>
      </w:r>
    </w:p>
    <w:p w14:paraId="2D60C614" w14:textId="41D4A20F" w:rsidR="00D0763E" w:rsidRPr="00E8405C" w:rsidRDefault="00D0763E" w:rsidP="00D0763E">
      <w:pPr>
        <w:pStyle w:val="ListParagraph"/>
        <w:numPr>
          <w:ilvl w:val="0"/>
          <w:numId w:val="60"/>
        </w:numPr>
        <w:spacing w:line="360" w:lineRule="auto"/>
        <w:rPr>
          <w:rFonts w:ascii="Arial" w:hAnsi="Arial" w:cs="Arial"/>
          <w:sz w:val="22"/>
          <w:szCs w:val="22"/>
        </w:rPr>
      </w:pPr>
      <w:r w:rsidRPr="002A7836">
        <w:rPr>
          <w:rFonts w:ascii="Arial" w:hAnsi="Arial" w:cs="Arial"/>
          <w:color w:val="000000" w:themeColor="text1"/>
        </w:rPr>
        <w:t>May be provided to researchers running other, ethically approved studies at SRFT, The University of Manchester or at other organisations.</w:t>
      </w:r>
    </w:p>
    <w:p w14:paraId="1559F17E" w14:textId="77777777" w:rsidR="00353D0F" w:rsidRPr="00E8405C" w:rsidRDefault="00353D0F" w:rsidP="0029742F">
      <w:pPr>
        <w:pStyle w:val="ListParagraph"/>
        <w:numPr>
          <w:ilvl w:val="0"/>
          <w:numId w:val="0"/>
        </w:numPr>
        <w:spacing w:line="360" w:lineRule="auto"/>
        <w:ind w:left="720"/>
        <w:rPr>
          <w:rFonts w:ascii="Arial" w:hAnsi="Arial" w:cs="Arial"/>
          <w:sz w:val="22"/>
          <w:szCs w:val="22"/>
        </w:rPr>
      </w:pPr>
    </w:p>
    <w:p w14:paraId="206E9AE4" w14:textId="77777777" w:rsidR="00353D0F" w:rsidRPr="009B33B3" w:rsidRDefault="00353D0F" w:rsidP="00353D0F">
      <w:pPr>
        <w:spacing w:line="360" w:lineRule="auto"/>
        <w:jc w:val="both"/>
        <w:rPr>
          <w:rFonts w:ascii="Arial" w:hAnsi="Arial" w:cs="Arial"/>
          <w:szCs w:val="24"/>
        </w:rPr>
      </w:pPr>
      <w:r w:rsidRPr="009B33B3">
        <w:rPr>
          <w:rFonts w:ascii="Arial" w:hAnsi="Arial" w:cs="Arial"/>
          <w:b/>
          <w:szCs w:val="24"/>
        </w:rPr>
        <w:t>Please note</w:t>
      </w:r>
      <w:r w:rsidRPr="009B33B3">
        <w:rPr>
          <w:rFonts w:ascii="Arial" w:hAnsi="Arial" w:cs="Arial"/>
          <w:szCs w:val="24"/>
        </w:rPr>
        <w:t>:</w:t>
      </w:r>
    </w:p>
    <w:p w14:paraId="4E38F1A5" w14:textId="77777777" w:rsidR="00353D0F" w:rsidRPr="00266B29" w:rsidRDefault="00353D0F" w:rsidP="00353D0F">
      <w:pPr>
        <w:pStyle w:val="ListParagraph"/>
        <w:numPr>
          <w:ilvl w:val="0"/>
          <w:numId w:val="62"/>
        </w:numPr>
        <w:spacing w:line="360" w:lineRule="auto"/>
        <w:jc w:val="both"/>
        <w:rPr>
          <w:rFonts w:ascii="Arial" w:hAnsi="Arial" w:cs="Arial"/>
        </w:rPr>
      </w:pPr>
      <w:r w:rsidRPr="00266B29">
        <w:rPr>
          <w:rFonts w:ascii="Arial" w:hAnsi="Arial" w:cs="Arial"/>
        </w:rPr>
        <w:t xml:space="preserve">If you do not wish your data to be used in this way, you may </w:t>
      </w:r>
      <w:r w:rsidRPr="00266B29">
        <w:rPr>
          <w:rFonts w:ascii="Arial" w:hAnsi="Arial" w:cs="Arial"/>
          <w:b/>
        </w:rPr>
        <w:t>opt-out</w:t>
      </w:r>
      <w:r w:rsidRPr="00266B29">
        <w:rPr>
          <w:rFonts w:ascii="Arial" w:hAnsi="Arial" w:cs="Arial"/>
        </w:rPr>
        <w:t xml:space="preserve"> at any time. </w:t>
      </w:r>
    </w:p>
    <w:p w14:paraId="799B3874" w14:textId="77777777" w:rsidR="00353D0F" w:rsidRPr="00266B29" w:rsidRDefault="00353D0F" w:rsidP="00353D0F">
      <w:pPr>
        <w:pStyle w:val="ListParagraph"/>
        <w:numPr>
          <w:ilvl w:val="0"/>
          <w:numId w:val="62"/>
        </w:numPr>
        <w:spacing w:line="360" w:lineRule="auto"/>
        <w:jc w:val="both"/>
        <w:rPr>
          <w:rFonts w:ascii="Arial" w:hAnsi="Arial" w:cs="Arial"/>
        </w:rPr>
      </w:pPr>
      <w:r w:rsidRPr="00266B29">
        <w:rPr>
          <w:rFonts w:ascii="Arial" w:hAnsi="Arial" w:cs="Arial"/>
        </w:rPr>
        <w:t xml:space="preserve">It will </w:t>
      </w:r>
      <w:r w:rsidRPr="00266B29">
        <w:rPr>
          <w:rFonts w:ascii="Arial" w:hAnsi="Arial" w:cs="Arial"/>
          <w:b/>
          <w:bCs/>
        </w:rPr>
        <w:t>not be possible</w:t>
      </w:r>
      <w:r w:rsidRPr="00266B29">
        <w:rPr>
          <w:rFonts w:ascii="Arial" w:hAnsi="Arial" w:cs="Arial"/>
        </w:rPr>
        <w:t xml:space="preserve"> to remove your data or samples after the link between them and your identity has been broken (fully anonymised). </w:t>
      </w:r>
    </w:p>
    <w:p w14:paraId="52D1C176" w14:textId="77777777" w:rsidR="00353D0F" w:rsidRPr="00266B29" w:rsidRDefault="00353D0F" w:rsidP="00353D0F">
      <w:pPr>
        <w:pStyle w:val="ListParagraph"/>
        <w:numPr>
          <w:ilvl w:val="0"/>
          <w:numId w:val="62"/>
        </w:numPr>
        <w:spacing w:line="360" w:lineRule="auto"/>
        <w:jc w:val="both"/>
        <w:rPr>
          <w:rFonts w:ascii="Arial" w:hAnsi="Arial" w:cs="Arial"/>
        </w:rPr>
      </w:pPr>
      <w:r w:rsidRPr="00266B29">
        <w:rPr>
          <w:rFonts w:ascii="Arial" w:hAnsi="Arial" w:cs="Arial"/>
        </w:rPr>
        <w:t>Full anonymi</w:t>
      </w:r>
      <w:r>
        <w:rPr>
          <w:rFonts w:ascii="Arial" w:hAnsi="Arial" w:cs="Arial"/>
        </w:rPr>
        <w:t>s</w:t>
      </w:r>
      <w:r w:rsidRPr="00266B29">
        <w:rPr>
          <w:rFonts w:ascii="Arial" w:hAnsi="Arial" w:cs="Arial"/>
        </w:rPr>
        <w:t xml:space="preserve">ation is likely to take place after completion of the final participant assessment and prior to the analysis of samples and data. </w:t>
      </w:r>
    </w:p>
    <w:p w14:paraId="7629F17E" w14:textId="3FB956FF" w:rsidR="00353D0F" w:rsidRPr="00A74102" w:rsidRDefault="00395643" w:rsidP="00C64343">
      <w:pPr>
        <w:pStyle w:val="Heading1"/>
        <w:rPr>
          <w:rFonts w:cs="Arial"/>
          <w:szCs w:val="28"/>
        </w:rPr>
      </w:pPr>
      <w:r>
        <w:rPr>
          <w:noProof/>
        </w:rPr>
        <w:drawing>
          <wp:anchor distT="0" distB="0" distL="114300" distR="114300" simplePos="0" relativeHeight="251974656" behindDoc="1" locked="0" layoutInCell="1" allowOverlap="1" wp14:anchorId="511B6A2C" wp14:editId="63B29AB0">
            <wp:simplePos x="0" y="0"/>
            <wp:positionH relativeFrom="leftMargin">
              <wp:posOffset>704215</wp:posOffset>
            </wp:positionH>
            <wp:positionV relativeFrom="paragraph">
              <wp:posOffset>351790</wp:posOffset>
            </wp:positionV>
            <wp:extent cx="914400" cy="914400"/>
            <wp:effectExtent l="0" t="0" r="0" b="0"/>
            <wp:wrapTight wrapText="bothSides">
              <wp:wrapPolygon edited="0">
                <wp:start x="9450" y="1350"/>
                <wp:lineTo x="2250" y="2700"/>
                <wp:lineTo x="1350" y="3600"/>
                <wp:lineTo x="1800" y="13500"/>
                <wp:lineTo x="3150" y="16650"/>
                <wp:lineTo x="5850" y="16650"/>
                <wp:lineTo x="4950" y="18450"/>
                <wp:lineTo x="9450" y="19800"/>
                <wp:lineTo x="11700" y="19800"/>
                <wp:lineTo x="15300" y="18900"/>
                <wp:lineTo x="18000" y="16650"/>
                <wp:lineTo x="19800" y="13050"/>
                <wp:lineTo x="20250" y="4050"/>
                <wp:lineTo x="18900" y="2700"/>
                <wp:lineTo x="11700" y="1350"/>
                <wp:lineTo x="9450" y="1350"/>
              </wp:wrapPolygon>
            </wp:wrapTight>
            <wp:docPr id="39" name="Graphic 39" descr="Presentation with media with solid fill"/>
            <wp:cNvGraphicFramePr/>
            <a:graphic xmlns:a="http://schemas.openxmlformats.org/drawingml/2006/main">
              <a:graphicData uri="http://schemas.openxmlformats.org/drawingml/2006/picture">
                <pic:pic xmlns:pic="http://schemas.openxmlformats.org/drawingml/2006/picture">
                  <pic:nvPicPr>
                    <pic:cNvPr id="39" name="Graphic 39" descr="Presentation with media with solid fill"/>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353D0F">
        <w:t>V</w:t>
      </w:r>
      <w:r w:rsidR="00353D0F" w:rsidRPr="00CD0DB8">
        <w:t>ideo recordings:</w:t>
      </w:r>
      <w:r w:rsidR="00A74102" w:rsidRPr="00A74102">
        <w:t xml:space="preserve"> </w:t>
      </w:r>
    </w:p>
    <w:p w14:paraId="356F28C6" w14:textId="48974CB4" w:rsidR="00395643" w:rsidRDefault="00395643" w:rsidP="00395643">
      <w:pPr>
        <w:pStyle w:val="ListParagraph"/>
        <w:numPr>
          <w:ilvl w:val="0"/>
          <w:numId w:val="63"/>
        </w:numPr>
        <w:spacing w:after="200" w:line="360" w:lineRule="auto"/>
        <w:jc w:val="both"/>
        <w:rPr>
          <w:rFonts w:ascii="Arial" w:hAnsi="Arial" w:cs="Arial"/>
          <w:szCs w:val="24"/>
        </w:rPr>
      </w:pPr>
      <w:r>
        <w:rPr>
          <w:rFonts w:ascii="Arial" w:hAnsi="Arial" w:cs="Arial"/>
          <w:szCs w:val="24"/>
        </w:rPr>
        <w:t xml:space="preserve"> A small proportion of participants will be asked to give additional consent for us to record their</w:t>
      </w:r>
      <w:r w:rsidR="00353D0F" w:rsidRPr="00E8405C">
        <w:rPr>
          <w:rFonts w:ascii="Arial" w:hAnsi="Arial" w:cs="Arial"/>
          <w:szCs w:val="24"/>
        </w:rPr>
        <w:t xml:space="preserve"> cognitive assessments performed at one or more of Visits 3, 4, 5 and 6</w:t>
      </w:r>
      <w:r>
        <w:rPr>
          <w:rFonts w:ascii="Arial" w:hAnsi="Arial" w:cs="Arial"/>
          <w:szCs w:val="24"/>
        </w:rPr>
        <w:t>.</w:t>
      </w:r>
      <w:r w:rsidR="00353D0F" w:rsidRPr="00E8405C">
        <w:rPr>
          <w:rFonts w:ascii="Arial" w:hAnsi="Arial" w:cs="Arial"/>
          <w:szCs w:val="24"/>
        </w:rPr>
        <w:t xml:space="preserve"> </w:t>
      </w:r>
    </w:p>
    <w:p w14:paraId="0E462571" w14:textId="77777777" w:rsidR="00105A02" w:rsidRPr="00E8405C" w:rsidRDefault="00105A02" w:rsidP="00105A02">
      <w:pPr>
        <w:pStyle w:val="Heading1"/>
        <w:numPr>
          <w:ilvl w:val="0"/>
          <w:numId w:val="64"/>
        </w:numPr>
        <w:spacing w:before="0"/>
        <w:ind w:left="858"/>
        <w:rPr>
          <w:rFonts w:cs="Arial"/>
          <w:b w:val="0"/>
          <w:color w:val="auto"/>
          <w:sz w:val="24"/>
          <w:szCs w:val="24"/>
        </w:rPr>
      </w:pPr>
      <w:r w:rsidRPr="00E8405C">
        <w:rPr>
          <w:rFonts w:cs="Arial"/>
          <w:b w:val="0"/>
          <w:color w:val="auto"/>
          <w:sz w:val="24"/>
          <w:szCs w:val="24"/>
        </w:rPr>
        <w:t xml:space="preserve">This will help us to ensure that our staff are conducting the cognitive assessments in </w:t>
      </w:r>
      <w:r w:rsidRPr="00E8405C">
        <w:rPr>
          <w:rFonts w:cs="Arial"/>
          <w:bCs/>
          <w:color w:val="auto"/>
          <w:sz w:val="24"/>
          <w:szCs w:val="24"/>
        </w:rPr>
        <w:t>a consistent</w:t>
      </w:r>
      <w:r w:rsidRPr="00E8405C">
        <w:rPr>
          <w:rFonts w:cs="Arial"/>
          <w:b w:val="0"/>
          <w:color w:val="auto"/>
          <w:sz w:val="24"/>
          <w:szCs w:val="24"/>
        </w:rPr>
        <w:t xml:space="preserve"> manner. </w:t>
      </w:r>
    </w:p>
    <w:p w14:paraId="34170CDC" w14:textId="77777777" w:rsidR="00105A02" w:rsidRPr="00E8405C" w:rsidRDefault="00105A02" w:rsidP="00105A02">
      <w:pPr>
        <w:pStyle w:val="Heading1"/>
        <w:numPr>
          <w:ilvl w:val="0"/>
          <w:numId w:val="64"/>
        </w:numPr>
        <w:spacing w:before="0"/>
        <w:ind w:left="858"/>
        <w:rPr>
          <w:rFonts w:cs="Arial"/>
          <w:b w:val="0"/>
          <w:color w:val="auto"/>
          <w:sz w:val="24"/>
          <w:szCs w:val="24"/>
        </w:rPr>
      </w:pPr>
      <w:r w:rsidRPr="00E8405C">
        <w:rPr>
          <w:rFonts w:cs="Arial"/>
          <w:b w:val="0"/>
          <w:color w:val="auto"/>
          <w:sz w:val="24"/>
          <w:szCs w:val="24"/>
        </w:rPr>
        <w:t xml:space="preserve">These videos may also be used </w:t>
      </w:r>
      <w:r w:rsidRPr="00E8405C">
        <w:rPr>
          <w:rFonts w:cs="Arial"/>
          <w:bCs/>
          <w:color w:val="auto"/>
          <w:sz w:val="24"/>
          <w:szCs w:val="24"/>
        </w:rPr>
        <w:t>for training purposes</w:t>
      </w:r>
      <w:r w:rsidRPr="00E8405C">
        <w:rPr>
          <w:rFonts w:cs="Arial"/>
          <w:b w:val="0"/>
          <w:color w:val="auto"/>
          <w:sz w:val="24"/>
          <w:szCs w:val="24"/>
        </w:rPr>
        <w:t xml:space="preserve"> at SFRT.</w:t>
      </w:r>
    </w:p>
    <w:p w14:paraId="467B77D8" w14:textId="4CCD6B53" w:rsidR="00395643" w:rsidRDefault="002F7593" w:rsidP="002F7593">
      <w:pPr>
        <w:spacing w:line="360" w:lineRule="auto"/>
        <w:rPr>
          <w:rFonts w:ascii="Arial" w:hAnsi="Arial" w:cs="Arial"/>
          <w:b/>
          <w:bCs/>
          <w:szCs w:val="24"/>
        </w:rPr>
      </w:pPr>
      <w:r w:rsidRPr="00E8405C">
        <w:rPr>
          <w:rFonts w:ascii="Arial" w:hAnsi="Arial" w:cs="Arial"/>
          <w:b/>
          <w:bCs/>
          <w:szCs w:val="24"/>
        </w:rPr>
        <w:t>Consent to video recording is optional and you may still participate in the study without agreeing to this.</w:t>
      </w:r>
    </w:p>
    <w:p w14:paraId="7F9B3C8B" w14:textId="77777777" w:rsidR="002F7593" w:rsidRPr="00E8405C" w:rsidRDefault="002F7593" w:rsidP="00E8405C">
      <w:pPr>
        <w:spacing w:line="360" w:lineRule="auto"/>
        <w:rPr>
          <w:rFonts w:ascii="Arial" w:hAnsi="Arial" w:cs="Arial"/>
          <w:b/>
          <w:bCs/>
          <w:szCs w:val="24"/>
        </w:rPr>
      </w:pPr>
    </w:p>
    <w:p w14:paraId="10A5108A" w14:textId="77777777" w:rsidR="009352BA" w:rsidRPr="00E8405C" w:rsidRDefault="00353D0F" w:rsidP="009352BA">
      <w:pPr>
        <w:pStyle w:val="ListParagraph"/>
        <w:numPr>
          <w:ilvl w:val="0"/>
          <w:numId w:val="0"/>
        </w:numPr>
        <w:spacing w:after="200" w:line="360" w:lineRule="auto"/>
        <w:jc w:val="both"/>
        <w:rPr>
          <w:rFonts w:ascii="Arial" w:hAnsi="Arial" w:cs="Arial"/>
          <w:b/>
          <w:bCs/>
          <w:szCs w:val="24"/>
        </w:rPr>
      </w:pPr>
      <w:r w:rsidRPr="00E8405C">
        <w:rPr>
          <w:rFonts w:ascii="Arial" w:hAnsi="Arial" w:cs="Arial"/>
          <w:b/>
          <w:bCs/>
          <w:szCs w:val="24"/>
        </w:rPr>
        <w:t>The video recordings will</w:t>
      </w:r>
      <w:r w:rsidR="009352BA" w:rsidRPr="00E8405C">
        <w:rPr>
          <w:rFonts w:ascii="Arial" w:hAnsi="Arial" w:cs="Arial"/>
          <w:b/>
          <w:bCs/>
          <w:szCs w:val="24"/>
        </w:rPr>
        <w:t>:</w:t>
      </w:r>
    </w:p>
    <w:p w14:paraId="260582D2" w14:textId="6F6667CF" w:rsidR="005E2294" w:rsidRPr="00E8405C" w:rsidRDefault="005E2294" w:rsidP="0029742F">
      <w:pPr>
        <w:pStyle w:val="ListParagraph"/>
        <w:numPr>
          <w:ilvl w:val="0"/>
          <w:numId w:val="69"/>
        </w:numPr>
        <w:spacing w:after="200" w:line="360" w:lineRule="auto"/>
        <w:jc w:val="both"/>
        <w:rPr>
          <w:rFonts w:ascii="Arial" w:hAnsi="Arial" w:cs="Arial"/>
          <w:szCs w:val="24"/>
        </w:rPr>
      </w:pPr>
      <w:r w:rsidRPr="00E8405C">
        <w:rPr>
          <w:rFonts w:ascii="Arial" w:hAnsi="Arial" w:cs="Arial"/>
          <w:b/>
          <w:bCs/>
          <w:szCs w:val="24"/>
        </w:rPr>
        <w:t>include</w:t>
      </w:r>
      <w:r w:rsidRPr="00E8405C">
        <w:rPr>
          <w:rFonts w:ascii="Arial" w:hAnsi="Arial" w:cs="Arial"/>
          <w:szCs w:val="24"/>
        </w:rPr>
        <w:t xml:space="preserve"> your voice and that of the researcher but they will avoid using your name where possible. </w:t>
      </w:r>
    </w:p>
    <w:p w14:paraId="0819156E" w14:textId="77777777" w:rsidR="00A34F65" w:rsidRDefault="00353D0F" w:rsidP="00E8405C">
      <w:pPr>
        <w:pStyle w:val="ListParagraph"/>
        <w:numPr>
          <w:ilvl w:val="0"/>
          <w:numId w:val="69"/>
        </w:numPr>
        <w:spacing w:after="200" w:line="360" w:lineRule="auto"/>
        <w:jc w:val="both"/>
        <w:rPr>
          <w:rFonts w:ascii="Arial" w:hAnsi="Arial" w:cs="Arial"/>
          <w:szCs w:val="24"/>
        </w:rPr>
      </w:pPr>
      <w:r w:rsidRPr="00E8405C">
        <w:rPr>
          <w:rFonts w:ascii="Arial" w:hAnsi="Arial" w:cs="Arial"/>
          <w:b/>
          <w:bCs/>
          <w:szCs w:val="24"/>
        </w:rPr>
        <w:t>show</w:t>
      </w:r>
      <w:r w:rsidRPr="00E8405C">
        <w:rPr>
          <w:rFonts w:ascii="Arial" w:hAnsi="Arial" w:cs="Arial"/>
          <w:szCs w:val="24"/>
        </w:rPr>
        <w:t xml:space="preserve"> your face and arms/hands when completing a seated task or your whole body when completing a walking or balance task. </w:t>
      </w:r>
    </w:p>
    <w:p w14:paraId="548F49EA" w14:textId="77777777" w:rsidR="00A34F65" w:rsidRDefault="00A34F65" w:rsidP="00E8405C">
      <w:pPr>
        <w:pStyle w:val="ListParagraph"/>
        <w:numPr>
          <w:ilvl w:val="0"/>
          <w:numId w:val="69"/>
        </w:numPr>
        <w:spacing w:after="200" w:line="360" w:lineRule="auto"/>
        <w:jc w:val="both"/>
        <w:rPr>
          <w:rFonts w:ascii="Arial" w:hAnsi="Arial" w:cs="Arial"/>
          <w:szCs w:val="24"/>
        </w:rPr>
      </w:pPr>
      <w:r w:rsidRPr="00227A0F">
        <w:rPr>
          <w:rFonts w:ascii="Arial" w:hAnsi="Arial" w:cs="Arial"/>
          <w:szCs w:val="24"/>
        </w:rPr>
        <w:t xml:space="preserve">not be </w:t>
      </w:r>
      <w:r w:rsidRPr="00E8405C">
        <w:rPr>
          <w:rFonts w:ascii="Arial" w:hAnsi="Arial" w:cs="Arial"/>
          <w:b/>
          <w:bCs/>
          <w:szCs w:val="24"/>
        </w:rPr>
        <w:t>digitally altered i</w:t>
      </w:r>
      <w:r w:rsidRPr="00227A0F">
        <w:rPr>
          <w:rFonts w:ascii="Arial" w:hAnsi="Arial" w:cs="Arial"/>
          <w:szCs w:val="24"/>
        </w:rPr>
        <w:t>n any way.</w:t>
      </w:r>
      <w:r w:rsidRPr="00A34F65">
        <w:rPr>
          <w:rFonts w:ascii="Arial" w:hAnsi="Arial" w:cs="Arial"/>
          <w:szCs w:val="24"/>
        </w:rPr>
        <w:t xml:space="preserve"> </w:t>
      </w:r>
    </w:p>
    <w:p w14:paraId="3C6A5131" w14:textId="231CB5BF" w:rsidR="00353D0F" w:rsidRDefault="000D7852" w:rsidP="00E8405C">
      <w:pPr>
        <w:pStyle w:val="ListParagraph"/>
        <w:numPr>
          <w:ilvl w:val="0"/>
          <w:numId w:val="69"/>
        </w:numPr>
        <w:spacing w:after="200" w:line="360" w:lineRule="auto"/>
        <w:jc w:val="both"/>
        <w:rPr>
          <w:rFonts w:ascii="Arial" w:hAnsi="Arial" w:cs="Arial"/>
          <w:szCs w:val="24"/>
        </w:rPr>
      </w:pPr>
      <w:r>
        <w:rPr>
          <w:rFonts w:ascii="Arial" w:hAnsi="Arial" w:cs="Arial"/>
          <w:szCs w:val="24"/>
        </w:rPr>
        <w:lastRenderedPageBreak/>
        <w:t>o</w:t>
      </w:r>
      <w:r w:rsidR="00A34F65">
        <w:rPr>
          <w:rFonts w:ascii="Arial" w:hAnsi="Arial" w:cs="Arial"/>
          <w:szCs w:val="24"/>
        </w:rPr>
        <w:t xml:space="preserve">nly be </w:t>
      </w:r>
      <w:r w:rsidRPr="00E8405C">
        <w:rPr>
          <w:rFonts w:ascii="Arial" w:hAnsi="Arial" w:cs="Arial"/>
          <w:b/>
          <w:bCs/>
          <w:szCs w:val="24"/>
        </w:rPr>
        <w:t>a</w:t>
      </w:r>
      <w:r w:rsidR="00A34F65" w:rsidRPr="00E8405C">
        <w:rPr>
          <w:rFonts w:ascii="Arial" w:hAnsi="Arial" w:cs="Arial"/>
          <w:b/>
          <w:bCs/>
          <w:szCs w:val="24"/>
        </w:rPr>
        <w:t>ccessed</w:t>
      </w:r>
      <w:r w:rsidR="00A34F65" w:rsidRPr="000A1C4B">
        <w:rPr>
          <w:rFonts w:ascii="Arial" w:hAnsi="Arial" w:cs="Arial"/>
          <w:szCs w:val="24"/>
        </w:rPr>
        <w:t xml:space="preserve"> </w:t>
      </w:r>
      <w:r w:rsidR="00A34F65">
        <w:rPr>
          <w:rFonts w:ascii="Arial" w:hAnsi="Arial" w:cs="Arial"/>
          <w:szCs w:val="24"/>
        </w:rPr>
        <w:t xml:space="preserve">by authorised SRFT </w:t>
      </w:r>
      <w:r w:rsidR="00A34F65" w:rsidRPr="000A1C4B">
        <w:rPr>
          <w:rFonts w:ascii="Arial" w:hAnsi="Arial" w:cs="Arial"/>
          <w:szCs w:val="24"/>
        </w:rPr>
        <w:t>research team</w:t>
      </w:r>
      <w:r>
        <w:rPr>
          <w:rFonts w:ascii="Arial" w:hAnsi="Arial" w:cs="Arial"/>
          <w:szCs w:val="24"/>
        </w:rPr>
        <w:t xml:space="preserve"> members</w:t>
      </w:r>
      <w:r w:rsidR="00A34F65" w:rsidRPr="000A1C4B">
        <w:rPr>
          <w:rFonts w:ascii="Arial" w:hAnsi="Arial" w:cs="Arial"/>
          <w:szCs w:val="24"/>
        </w:rPr>
        <w:t xml:space="preserve"> at SRFT </w:t>
      </w:r>
      <w:r>
        <w:rPr>
          <w:rFonts w:ascii="Arial" w:hAnsi="Arial" w:cs="Arial"/>
          <w:szCs w:val="24"/>
        </w:rPr>
        <w:t>and/ or</w:t>
      </w:r>
      <w:r w:rsidR="00A34F65" w:rsidRPr="000A1C4B">
        <w:rPr>
          <w:rFonts w:ascii="Arial" w:hAnsi="Arial" w:cs="Arial"/>
          <w:szCs w:val="24"/>
        </w:rPr>
        <w:t xml:space="preserve"> collaborating </w:t>
      </w:r>
      <w:r>
        <w:rPr>
          <w:rFonts w:ascii="Arial" w:hAnsi="Arial" w:cs="Arial"/>
          <w:szCs w:val="24"/>
        </w:rPr>
        <w:t>p</w:t>
      </w:r>
      <w:r w:rsidR="00A34F65" w:rsidRPr="000A1C4B">
        <w:rPr>
          <w:rFonts w:ascii="Arial" w:hAnsi="Arial" w:cs="Arial"/>
          <w:szCs w:val="24"/>
        </w:rPr>
        <w:t>sychologist</w:t>
      </w:r>
      <w:r>
        <w:rPr>
          <w:rFonts w:ascii="Arial" w:hAnsi="Arial" w:cs="Arial"/>
          <w:szCs w:val="24"/>
        </w:rPr>
        <w:t>s</w:t>
      </w:r>
      <w:r w:rsidR="00A34F65" w:rsidRPr="000A1C4B">
        <w:rPr>
          <w:rFonts w:ascii="Arial" w:hAnsi="Arial" w:cs="Arial"/>
          <w:szCs w:val="24"/>
        </w:rPr>
        <w:t>.</w:t>
      </w:r>
    </w:p>
    <w:p w14:paraId="1F751464" w14:textId="7E177A96" w:rsidR="0053020C" w:rsidRDefault="0053020C" w:rsidP="0053020C">
      <w:pPr>
        <w:rPr>
          <w:rFonts w:ascii="Arial" w:hAnsi="Arial" w:cs="Arial"/>
          <w:b/>
          <w:bCs/>
        </w:rPr>
      </w:pPr>
      <w:r w:rsidRPr="00E8405C">
        <w:rPr>
          <w:rFonts w:ascii="Arial" w:hAnsi="Arial" w:cs="Arial"/>
          <w:b/>
          <w:bCs/>
        </w:rPr>
        <w:t>If you do consent to video recording, the researcher will:</w:t>
      </w:r>
    </w:p>
    <w:p w14:paraId="65C6CC3E" w14:textId="77777777" w:rsidR="00D20D07" w:rsidRDefault="00D20D07" w:rsidP="0053020C">
      <w:pPr>
        <w:rPr>
          <w:rFonts w:ascii="Arial" w:hAnsi="Arial" w:cs="Arial"/>
          <w:b/>
          <w:bCs/>
        </w:rPr>
      </w:pPr>
    </w:p>
    <w:p w14:paraId="029E4509" w14:textId="35345B8D" w:rsidR="00D20D07" w:rsidRPr="00E8405C" w:rsidRDefault="00C40365" w:rsidP="00E8405C">
      <w:pPr>
        <w:pStyle w:val="NoSpacing"/>
        <w:numPr>
          <w:ilvl w:val="0"/>
          <w:numId w:val="68"/>
        </w:numPr>
        <w:spacing w:line="360" w:lineRule="auto"/>
        <w:rPr>
          <w:rFonts w:ascii="Arial" w:hAnsi="Arial" w:cs="Arial"/>
          <w:sz w:val="24"/>
          <w:szCs w:val="24"/>
        </w:rPr>
      </w:pPr>
      <w:r>
        <w:rPr>
          <w:rFonts w:ascii="Arial" w:hAnsi="Arial" w:cs="Arial"/>
          <w:sz w:val="24"/>
          <w:szCs w:val="24"/>
        </w:rPr>
        <w:t>e</w:t>
      </w:r>
      <w:r w:rsidR="00D20D07" w:rsidRPr="00956971">
        <w:rPr>
          <w:rFonts w:ascii="Arial" w:hAnsi="Arial" w:cs="Arial"/>
          <w:sz w:val="24"/>
          <w:szCs w:val="24"/>
        </w:rPr>
        <w:t xml:space="preserve">nsure you are </w:t>
      </w:r>
      <w:r w:rsidR="00D20D07" w:rsidRPr="00956971">
        <w:rPr>
          <w:rFonts w:ascii="Arial" w:hAnsi="Arial" w:cs="Arial"/>
          <w:b/>
          <w:bCs/>
          <w:sz w:val="24"/>
          <w:szCs w:val="24"/>
        </w:rPr>
        <w:t>comfortable</w:t>
      </w:r>
      <w:r w:rsidR="00D20D07" w:rsidRPr="00956971">
        <w:rPr>
          <w:rFonts w:ascii="Arial" w:hAnsi="Arial" w:cs="Arial"/>
          <w:sz w:val="24"/>
          <w:szCs w:val="24"/>
        </w:rPr>
        <w:t xml:space="preserve"> with the recording process and remind you that you are free to stop recording at any time.</w:t>
      </w:r>
    </w:p>
    <w:p w14:paraId="4848FF4C" w14:textId="7893F850" w:rsidR="00D20D07" w:rsidRPr="00E8405C" w:rsidRDefault="00353D0F" w:rsidP="00E8405C">
      <w:pPr>
        <w:pStyle w:val="NoSpacing"/>
        <w:numPr>
          <w:ilvl w:val="0"/>
          <w:numId w:val="68"/>
        </w:numPr>
        <w:spacing w:line="360" w:lineRule="auto"/>
        <w:rPr>
          <w:rFonts w:ascii="Arial" w:hAnsi="Arial" w:cs="Arial"/>
          <w:sz w:val="24"/>
          <w:szCs w:val="24"/>
        </w:rPr>
      </w:pPr>
      <w:r w:rsidRPr="00E8405C">
        <w:rPr>
          <w:rFonts w:ascii="Arial" w:hAnsi="Arial" w:cs="Arial"/>
          <w:sz w:val="24"/>
          <w:szCs w:val="24"/>
        </w:rPr>
        <w:t xml:space="preserve">use </w:t>
      </w:r>
      <w:r w:rsidR="00D20D07" w:rsidRPr="00E8405C">
        <w:rPr>
          <w:rFonts w:ascii="Arial" w:hAnsi="Arial" w:cs="Arial"/>
          <w:szCs w:val="24"/>
        </w:rPr>
        <w:t xml:space="preserve">secure </w:t>
      </w:r>
      <w:r w:rsidR="00D20D07" w:rsidRPr="00E8405C">
        <w:rPr>
          <w:rFonts w:ascii="Arial" w:hAnsi="Arial" w:cs="Arial"/>
          <w:b/>
          <w:bCs/>
          <w:szCs w:val="24"/>
        </w:rPr>
        <w:t>recording</w:t>
      </w:r>
      <w:r w:rsidRPr="00E8405C">
        <w:rPr>
          <w:rFonts w:ascii="Arial" w:hAnsi="Arial" w:cs="Arial"/>
          <w:b/>
          <w:bCs/>
          <w:sz w:val="24"/>
          <w:szCs w:val="24"/>
        </w:rPr>
        <w:t xml:space="preserve"> devices</w:t>
      </w:r>
      <w:r w:rsidRPr="00E8405C">
        <w:rPr>
          <w:rFonts w:ascii="Arial" w:hAnsi="Arial" w:cs="Arial"/>
          <w:sz w:val="24"/>
          <w:szCs w:val="24"/>
        </w:rPr>
        <w:t xml:space="preserve"> that are exclusively</w:t>
      </w:r>
      <w:r w:rsidR="00D20D07" w:rsidRPr="00E8405C">
        <w:rPr>
          <w:rFonts w:ascii="Arial" w:hAnsi="Arial" w:cs="Arial"/>
          <w:szCs w:val="24"/>
        </w:rPr>
        <w:t xml:space="preserve"> used for research</w:t>
      </w:r>
      <w:r w:rsidRPr="00E8405C">
        <w:rPr>
          <w:rFonts w:ascii="Arial" w:hAnsi="Arial" w:cs="Arial"/>
          <w:sz w:val="24"/>
          <w:szCs w:val="24"/>
        </w:rPr>
        <w:t xml:space="preserve"> purpose</w:t>
      </w:r>
      <w:r w:rsidR="00D20D07" w:rsidRPr="00E8405C">
        <w:rPr>
          <w:rFonts w:ascii="Arial" w:hAnsi="Arial" w:cs="Arial"/>
          <w:szCs w:val="24"/>
        </w:rPr>
        <w:t xml:space="preserve">s. </w:t>
      </w:r>
      <w:r w:rsidRPr="00E8405C">
        <w:rPr>
          <w:rFonts w:ascii="Arial" w:hAnsi="Arial" w:cs="Arial"/>
          <w:sz w:val="24"/>
          <w:szCs w:val="24"/>
        </w:rPr>
        <w:t xml:space="preserve"> </w:t>
      </w:r>
    </w:p>
    <w:p w14:paraId="23572450" w14:textId="191BB92E" w:rsidR="00B122CF" w:rsidRPr="00C40365" w:rsidRDefault="00353D0F" w:rsidP="00E8405C">
      <w:pPr>
        <w:pStyle w:val="ListParagraph"/>
        <w:numPr>
          <w:ilvl w:val="0"/>
          <w:numId w:val="68"/>
        </w:numPr>
        <w:spacing w:line="360" w:lineRule="auto"/>
        <w:contextualSpacing w:val="0"/>
        <w:jc w:val="both"/>
        <w:rPr>
          <w:rFonts w:ascii="Arial" w:hAnsi="Arial" w:cs="Arial"/>
          <w:szCs w:val="24"/>
        </w:rPr>
      </w:pPr>
      <w:r w:rsidRPr="00E8405C">
        <w:rPr>
          <w:rFonts w:ascii="Arial" w:hAnsi="Arial" w:cs="Arial"/>
          <w:b/>
          <w:bCs/>
          <w:szCs w:val="24"/>
        </w:rPr>
        <w:t>delete</w:t>
      </w:r>
      <w:r w:rsidRPr="00E8405C">
        <w:rPr>
          <w:rFonts w:ascii="Arial" w:hAnsi="Arial" w:cs="Arial"/>
          <w:szCs w:val="24"/>
        </w:rPr>
        <w:t xml:space="preserve"> the video file from the recording device immediately after it has been transferred to the secure NHS or University of Manchester server. </w:t>
      </w:r>
    </w:p>
    <w:p w14:paraId="767C4A88" w14:textId="6AE1C424" w:rsidR="00B122CF" w:rsidRPr="00C40365" w:rsidRDefault="00C40365" w:rsidP="00E8405C">
      <w:pPr>
        <w:pStyle w:val="ListParagraph"/>
        <w:numPr>
          <w:ilvl w:val="0"/>
          <w:numId w:val="68"/>
        </w:numPr>
        <w:spacing w:line="360" w:lineRule="auto"/>
        <w:contextualSpacing w:val="0"/>
        <w:jc w:val="both"/>
        <w:rPr>
          <w:rFonts w:ascii="Arial" w:hAnsi="Arial" w:cs="Arial"/>
          <w:szCs w:val="24"/>
        </w:rPr>
      </w:pPr>
      <w:r w:rsidRPr="00E8405C">
        <w:rPr>
          <w:rFonts w:ascii="Arial" w:hAnsi="Arial" w:cs="Arial"/>
          <w:b/>
          <w:bCs/>
          <w:szCs w:val="24"/>
        </w:rPr>
        <w:t>p</w:t>
      </w:r>
      <w:r w:rsidR="00B122CF" w:rsidRPr="00E8405C">
        <w:rPr>
          <w:rFonts w:ascii="Arial" w:hAnsi="Arial" w:cs="Arial"/>
          <w:b/>
          <w:bCs/>
          <w:szCs w:val="24"/>
        </w:rPr>
        <w:t xml:space="preserve">assword protect </w:t>
      </w:r>
      <w:r w:rsidR="00B122CF" w:rsidRPr="00C40365">
        <w:rPr>
          <w:rFonts w:ascii="Arial" w:hAnsi="Arial" w:cs="Arial"/>
          <w:szCs w:val="24"/>
        </w:rPr>
        <w:t xml:space="preserve">the uploaded file </w:t>
      </w:r>
    </w:p>
    <w:p w14:paraId="4AF4032D" w14:textId="105A8DC2" w:rsidR="00353D0F" w:rsidRPr="00E8405C" w:rsidRDefault="00C40365" w:rsidP="00E8405C">
      <w:pPr>
        <w:pStyle w:val="ListParagraph"/>
        <w:numPr>
          <w:ilvl w:val="0"/>
          <w:numId w:val="68"/>
        </w:numPr>
        <w:spacing w:line="360" w:lineRule="auto"/>
        <w:contextualSpacing w:val="0"/>
        <w:jc w:val="both"/>
        <w:rPr>
          <w:rFonts w:ascii="Arial" w:hAnsi="Arial" w:cs="Arial"/>
          <w:szCs w:val="24"/>
        </w:rPr>
      </w:pPr>
      <w:r w:rsidRPr="00E8405C">
        <w:rPr>
          <w:rFonts w:ascii="Arial" w:hAnsi="Arial" w:cs="Arial"/>
          <w:b/>
          <w:bCs/>
          <w:szCs w:val="24"/>
        </w:rPr>
        <w:t>d</w:t>
      </w:r>
      <w:r w:rsidR="00B122CF" w:rsidRPr="00E8405C">
        <w:rPr>
          <w:rFonts w:ascii="Arial" w:hAnsi="Arial" w:cs="Arial"/>
          <w:b/>
          <w:bCs/>
          <w:szCs w:val="24"/>
        </w:rPr>
        <w:t>elete</w:t>
      </w:r>
      <w:r w:rsidR="00B122CF" w:rsidRPr="00C40365">
        <w:rPr>
          <w:rFonts w:ascii="Arial" w:hAnsi="Arial" w:cs="Arial"/>
          <w:szCs w:val="24"/>
        </w:rPr>
        <w:t xml:space="preserve"> the recording from the NHS or University of Manchester server by </w:t>
      </w:r>
      <w:r w:rsidR="00092F36" w:rsidRPr="00C40365">
        <w:rPr>
          <w:rFonts w:ascii="Arial" w:hAnsi="Arial" w:cs="Arial"/>
          <w:szCs w:val="24"/>
        </w:rPr>
        <w:t xml:space="preserve">relevant </w:t>
      </w:r>
      <w:r w:rsidR="00B122CF" w:rsidRPr="00C40365">
        <w:rPr>
          <w:rFonts w:ascii="Arial" w:hAnsi="Arial" w:cs="Arial"/>
          <w:szCs w:val="24"/>
        </w:rPr>
        <w:t xml:space="preserve">Information Technology (IT) department in accordance with institution policy after the last participant has completed their final follow-up visit. </w:t>
      </w:r>
    </w:p>
    <w:p w14:paraId="2EE33617" w14:textId="5FFC6AC5" w:rsidR="00662BEC" w:rsidRDefault="00662BEC" w:rsidP="00662BEC"/>
    <w:p w14:paraId="7198E85F" w14:textId="77777777" w:rsidR="00662BEC" w:rsidRPr="00E8405C" w:rsidRDefault="00662BEC" w:rsidP="0029742F"/>
    <w:p w14:paraId="7C50C686" w14:textId="77777777" w:rsidR="00F0425F" w:rsidRPr="00662BEC" w:rsidRDefault="00E61B30" w:rsidP="00E8405C">
      <w:pPr>
        <w:pStyle w:val="Heading2"/>
      </w:pPr>
      <w:r w:rsidRPr="00662BEC">
        <w:t xml:space="preserve">Potential disclosure: </w:t>
      </w:r>
    </w:p>
    <w:p w14:paraId="713AF540" w14:textId="518F2A26" w:rsidR="00F0425F" w:rsidRPr="00662BEC" w:rsidRDefault="00F0425F" w:rsidP="00E8405C">
      <w:pPr>
        <w:pStyle w:val="CommentText"/>
        <w:numPr>
          <w:ilvl w:val="0"/>
          <w:numId w:val="72"/>
        </w:numPr>
        <w:spacing w:before="120" w:line="360" w:lineRule="auto"/>
        <w:jc w:val="both"/>
        <w:rPr>
          <w:rFonts w:ascii="Arial" w:hAnsi="Arial" w:cs="Arial"/>
          <w:b/>
          <w:sz w:val="24"/>
          <w:szCs w:val="24"/>
        </w:rPr>
      </w:pPr>
      <w:r w:rsidRPr="00662BEC">
        <w:rPr>
          <w:rFonts w:ascii="Arial" w:hAnsi="Arial" w:cs="Arial"/>
          <w:sz w:val="24"/>
          <w:szCs w:val="24"/>
        </w:rPr>
        <w:t xml:space="preserve">If, during the study, we have </w:t>
      </w:r>
      <w:r w:rsidRPr="00E8405C">
        <w:rPr>
          <w:rFonts w:ascii="Arial" w:hAnsi="Arial" w:cs="Arial"/>
          <w:b/>
          <w:bCs/>
          <w:sz w:val="24"/>
          <w:szCs w:val="24"/>
        </w:rPr>
        <w:t>concerns</w:t>
      </w:r>
      <w:r w:rsidRPr="00662BEC">
        <w:rPr>
          <w:rFonts w:ascii="Arial" w:hAnsi="Arial" w:cs="Arial"/>
          <w:sz w:val="24"/>
          <w:szCs w:val="24"/>
        </w:rPr>
        <w:t xml:space="preserve"> about your safety or the safety of others, we will inform your GP/care team/family member. </w:t>
      </w:r>
    </w:p>
    <w:p w14:paraId="434873D1" w14:textId="3A992DE4" w:rsidR="00B8027E" w:rsidRPr="00E8405C" w:rsidRDefault="009017D7" w:rsidP="00B8027E">
      <w:pPr>
        <w:pStyle w:val="ListParagraph"/>
        <w:numPr>
          <w:ilvl w:val="0"/>
          <w:numId w:val="72"/>
        </w:numPr>
        <w:spacing w:before="120" w:line="360" w:lineRule="auto"/>
        <w:jc w:val="both"/>
        <w:rPr>
          <w:rFonts w:ascii="Arial" w:hAnsi="Arial" w:cs="Arial"/>
          <w:i/>
          <w:szCs w:val="24"/>
        </w:rPr>
      </w:pPr>
      <w:r w:rsidRPr="00E8405C">
        <w:rPr>
          <w:rStyle w:val="Emphasis"/>
          <w:rFonts w:cs="Arial"/>
          <w:i w:val="0"/>
          <w:iCs w:val="0"/>
          <w:sz w:val="24"/>
          <w:szCs w:val="24"/>
        </w:rPr>
        <w:t xml:space="preserve">In all research, there is a </w:t>
      </w:r>
      <w:r w:rsidRPr="00E8405C">
        <w:rPr>
          <w:rStyle w:val="Emphasis"/>
          <w:rFonts w:cs="Arial"/>
          <w:b/>
          <w:bCs/>
          <w:i w:val="0"/>
          <w:iCs w:val="0"/>
          <w:sz w:val="24"/>
          <w:szCs w:val="24"/>
        </w:rPr>
        <w:t>small chance</w:t>
      </w:r>
      <w:r w:rsidRPr="00E8405C">
        <w:rPr>
          <w:rStyle w:val="Emphasis"/>
          <w:rFonts w:cs="Arial"/>
          <w:i w:val="0"/>
          <w:iCs w:val="0"/>
          <w:sz w:val="24"/>
          <w:szCs w:val="24"/>
        </w:rPr>
        <w:t xml:space="preserve"> that we may find something that we were not expecting. If this is the case, or if we </w:t>
      </w:r>
      <w:r w:rsidRPr="00E8405C">
        <w:rPr>
          <w:rStyle w:val="Emphasis"/>
          <w:rFonts w:cs="Arial"/>
          <w:b/>
          <w:bCs/>
          <w:i w:val="0"/>
          <w:iCs w:val="0"/>
          <w:sz w:val="24"/>
          <w:szCs w:val="24"/>
        </w:rPr>
        <w:t xml:space="preserve">identify </w:t>
      </w:r>
      <w:r w:rsidRPr="00E8405C">
        <w:rPr>
          <w:rStyle w:val="Emphasis"/>
          <w:rFonts w:cs="Arial"/>
          <w:i w:val="0"/>
          <w:iCs w:val="0"/>
          <w:sz w:val="24"/>
          <w:szCs w:val="24"/>
        </w:rPr>
        <w:t xml:space="preserve">anything during your visits that we think requires further follow-up, we may also </w:t>
      </w:r>
      <w:r w:rsidRPr="00E8405C">
        <w:rPr>
          <w:rStyle w:val="Emphasis"/>
          <w:rFonts w:cs="Arial"/>
          <w:b/>
          <w:bCs/>
          <w:i w:val="0"/>
          <w:iCs w:val="0"/>
          <w:sz w:val="24"/>
          <w:szCs w:val="24"/>
        </w:rPr>
        <w:t>contact</w:t>
      </w:r>
      <w:r w:rsidRPr="00E8405C">
        <w:rPr>
          <w:rStyle w:val="Emphasis"/>
          <w:rFonts w:cs="Arial"/>
          <w:i w:val="0"/>
          <w:iCs w:val="0"/>
          <w:sz w:val="24"/>
          <w:szCs w:val="24"/>
        </w:rPr>
        <w:t xml:space="preserve"> your GP.</w:t>
      </w:r>
    </w:p>
    <w:p w14:paraId="72F5A718" w14:textId="7B974D8B" w:rsidR="00714D17" w:rsidRPr="00E8405C" w:rsidRDefault="00F0425F" w:rsidP="00E8405C">
      <w:pPr>
        <w:pStyle w:val="ListParagraph"/>
        <w:numPr>
          <w:ilvl w:val="0"/>
          <w:numId w:val="0"/>
        </w:numPr>
        <w:spacing w:line="360" w:lineRule="auto"/>
        <w:ind w:left="360"/>
        <w:jc w:val="both"/>
        <w:rPr>
          <w:rFonts w:ascii="Arial" w:hAnsi="Arial" w:cs="Arial"/>
          <w:b/>
          <w:color w:val="FF0000"/>
          <w:szCs w:val="24"/>
        </w:rPr>
      </w:pPr>
      <w:r w:rsidRPr="00662BEC">
        <w:rPr>
          <w:rFonts w:ascii="Arial" w:hAnsi="Arial" w:cs="Arial"/>
          <w:szCs w:val="24"/>
        </w:rPr>
        <w:t xml:space="preserve">Individuals from </w:t>
      </w:r>
      <w:r w:rsidR="009017D7">
        <w:rPr>
          <w:rFonts w:ascii="Arial" w:hAnsi="Arial" w:cs="Arial"/>
          <w:szCs w:val="24"/>
        </w:rPr>
        <w:t>The</w:t>
      </w:r>
      <w:r w:rsidRPr="00662BEC">
        <w:rPr>
          <w:rFonts w:ascii="Arial" w:hAnsi="Arial" w:cs="Arial"/>
          <w:szCs w:val="24"/>
        </w:rPr>
        <w:t xml:space="preserve"> University</w:t>
      </w:r>
      <w:r w:rsidR="00D23A77">
        <w:rPr>
          <w:rFonts w:ascii="Arial" w:hAnsi="Arial" w:cs="Arial"/>
          <w:szCs w:val="24"/>
        </w:rPr>
        <w:t xml:space="preserve"> of Manchester</w:t>
      </w:r>
      <w:r w:rsidRPr="00E8405C">
        <w:rPr>
          <w:rFonts w:ascii="Arial" w:hAnsi="Arial" w:cs="Arial"/>
          <w:szCs w:val="24"/>
        </w:rPr>
        <w:t xml:space="preserve"> and regulatory authorities may need to review the study information for </w:t>
      </w:r>
      <w:r w:rsidRPr="00E8405C">
        <w:rPr>
          <w:rFonts w:ascii="Arial" w:hAnsi="Arial" w:cs="Arial"/>
          <w:b/>
          <w:bCs/>
          <w:szCs w:val="24"/>
        </w:rPr>
        <w:t>auditing</w:t>
      </w:r>
      <w:r w:rsidRPr="00E8405C">
        <w:rPr>
          <w:rFonts w:ascii="Arial" w:hAnsi="Arial" w:cs="Arial"/>
          <w:szCs w:val="24"/>
        </w:rPr>
        <w:t xml:space="preserve"> and </w:t>
      </w:r>
      <w:r w:rsidRPr="00E8405C">
        <w:rPr>
          <w:rFonts w:ascii="Arial" w:hAnsi="Arial" w:cs="Arial"/>
          <w:b/>
          <w:bCs/>
          <w:szCs w:val="24"/>
        </w:rPr>
        <w:t>monitoring</w:t>
      </w:r>
      <w:r w:rsidRPr="00E8405C">
        <w:rPr>
          <w:rFonts w:ascii="Arial" w:hAnsi="Arial" w:cs="Arial"/>
          <w:szCs w:val="24"/>
        </w:rPr>
        <w:t xml:space="preserve"> purposes</w:t>
      </w:r>
      <w:r w:rsidR="00D90FC4">
        <w:rPr>
          <w:rFonts w:ascii="Arial" w:hAnsi="Arial" w:cs="Arial"/>
          <w:szCs w:val="24"/>
        </w:rPr>
        <w:t xml:space="preserve"> e.g.</w:t>
      </w:r>
      <w:r w:rsidR="00D90FC4" w:rsidRPr="00D90FC4">
        <w:rPr>
          <w:rFonts w:ascii="Arial" w:hAnsi="Arial" w:cs="Arial"/>
          <w:szCs w:val="24"/>
        </w:rPr>
        <w:t xml:space="preserve"> </w:t>
      </w:r>
      <w:r w:rsidR="00D90FC4" w:rsidRPr="00662BEC">
        <w:rPr>
          <w:rFonts w:ascii="Arial" w:hAnsi="Arial" w:cs="Arial"/>
          <w:szCs w:val="24"/>
        </w:rPr>
        <w:t>to make sure the project is being carried out as planned</w:t>
      </w:r>
      <w:r w:rsidR="00D90FC4">
        <w:rPr>
          <w:rFonts w:ascii="Arial" w:hAnsi="Arial" w:cs="Arial"/>
          <w:szCs w:val="24"/>
        </w:rPr>
        <w:t>,</w:t>
      </w:r>
      <w:r w:rsidRPr="00E8405C">
        <w:rPr>
          <w:rFonts w:ascii="Arial" w:hAnsi="Arial" w:cs="Arial"/>
          <w:szCs w:val="24"/>
        </w:rPr>
        <w:t xml:space="preserve"> or in the event of an incident.</w:t>
      </w:r>
      <w:r w:rsidR="00714D17">
        <w:rPr>
          <w:rFonts w:ascii="Arial" w:hAnsi="Arial" w:cs="Arial"/>
          <w:szCs w:val="24"/>
        </w:rPr>
        <w:t xml:space="preserve"> </w:t>
      </w:r>
      <w:r w:rsidRPr="00E8405C">
        <w:rPr>
          <w:rFonts w:ascii="Arial" w:hAnsi="Arial" w:cs="Arial"/>
          <w:szCs w:val="24"/>
        </w:rPr>
        <w:t xml:space="preserve">This may involve looking at identifiable data.  </w:t>
      </w:r>
    </w:p>
    <w:p w14:paraId="32BE6BA5" w14:textId="31BA0C17" w:rsidR="00622423" w:rsidRDefault="00622423" w:rsidP="00E8405C">
      <w:pPr>
        <w:pStyle w:val="ListParagraph"/>
        <w:numPr>
          <w:ilvl w:val="0"/>
          <w:numId w:val="0"/>
        </w:numPr>
        <w:spacing w:line="360" w:lineRule="auto"/>
        <w:ind w:left="360"/>
        <w:jc w:val="both"/>
      </w:pPr>
    </w:p>
    <w:p w14:paraId="2198757D" w14:textId="77777777" w:rsidR="00BD6914" w:rsidRPr="00266B29" w:rsidRDefault="00BD6914" w:rsidP="00BD6914">
      <w:pPr>
        <w:pStyle w:val="Heading2"/>
        <w:rPr>
          <w:b w:val="0"/>
          <w:bCs w:val="0"/>
        </w:rPr>
      </w:pPr>
      <w:r>
        <w:rPr>
          <w:noProof/>
        </w:rPr>
        <w:drawing>
          <wp:anchor distT="0" distB="0" distL="114300" distR="114300" simplePos="0" relativeHeight="251984896" behindDoc="1" locked="0" layoutInCell="1" allowOverlap="1" wp14:anchorId="70E01340" wp14:editId="5F4F6C18">
            <wp:simplePos x="0" y="0"/>
            <wp:positionH relativeFrom="leftMargin">
              <wp:align>right</wp:align>
            </wp:positionH>
            <wp:positionV relativeFrom="paragraph">
              <wp:posOffset>273286</wp:posOffset>
            </wp:positionV>
            <wp:extent cx="914400" cy="914400"/>
            <wp:effectExtent l="0" t="0" r="0" b="0"/>
            <wp:wrapTight wrapText="bothSides">
              <wp:wrapPolygon edited="0">
                <wp:start x="7200" y="900"/>
                <wp:lineTo x="6750" y="9000"/>
                <wp:lineTo x="4950" y="11700"/>
                <wp:lineTo x="2700" y="17100"/>
                <wp:lineTo x="2250" y="20250"/>
                <wp:lineTo x="11700" y="20250"/>
                <wp:lineTo x="12150" y="19350"/>
                <wp:lineTo x="10800" y="16200"/>
                <wp:lineTo x="18900" y="9450"/>
                <wp:lineTo x="18900" y="900"/>
                <wp:lineTo x="7200" y="900"/>
              </wp:wrapPolygon>
            </wp:wrapTight>
            <wp:docPr id="36" name="Graphic 36" descr="Person with idea with solid fill"/>
            <wp:cNvGraphicFramePr/>
            <a:graphic xmlns:a="http://schemas.openxmlformats.org/drawingml/2006/main">
              <a:graphicData uri="http://schemas.openxmlformats.org/drawingml/2006/picture">
                <pic:pic xmlns:pic="http://schemas.openxmlformats.org/drawingml/2006/picture">
                  <pic:nvPicPr>
                    <pic:cNvPr id="35" name="Graphic 35" descr="Person with idea with solid fill"/>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00266B29">
        <w:t>Additional information</w:t>
      </w:r>
    </w:p>
    <w:p w14:paraId="32E26253" w14:textId="03C9A99B" w:rsidR="008101D2" w:rsidRPr="00E8405C" w:rsidRDefault="00AE003D" w:rsidP="00E8405C">
      <w:pPr>
        <w:pStyle w:val="ListParagraph"/>
        <w:numPr>
          <w:ilvl w:val="0"/>
          <w:numId w:val="71"/>
        </w:numPr>
        <w:spacing w:line="360" w:lineRule="auto"/>
        <w:rPr>
          <w:rFonts w:ascii="Arial" w:hAnsi="Arial" w:cs="Arial"/>
          <w:szCs w:val="24"/>
        </w:rPr>
      </w:pPr>
      <w:r w:rsidRPr="00E8405C">
        <w:rPr>
          <w:rFonts w:ascii="Arial" w:hAnsi="Arial" w:cs="Arial"/>
          <w:b/>
          <w:bCs/>
          <w:szCs w:val="24"/>
        </w:rPr>
        <w:t>Information</w:t>
      </w:r>
      <w:r w:rsidRPr="00E8405C">
        <w:rPr>
          <w:rFonts w:ascii="Arial" w:hAnsi="Arial" w:cs="Arial"/>
          <w:szCs w:val="24"/>
        </w:rPr>
        <w:t xml:space="preserve"> about data from research MR scanning is on a separate information sheet.  Y</w:t>
      </w:r>
      <w:r w:rsidR="008101D2" w:rsidRPr="00E8405C">
        <w:rPr>
          <w:rFonts w:ascii="Arial" w:hAnsi="Arial" w:cs="Arial"/>
          <w:szCs w:val="24"/>
        </w:rPr>
        <w:t>ou will be given</w:t>
      </w:r>
      <w:r w:rsidRPr="00E8405C">
        <w:rPr>
          <w:rFonts w:ascii="Arial" w:hAnsi="Arial" w:cs="Arial"/>
          <w:szCs w:val="24"/>
        </w:rPr>
        <w:t xml:space="preserve"> this </w:t>
      </w:r>
      <w:r w:rsidR="008101D2" w:rsidRPr="00E8405C">
        <w:rPr>
          <w:rFonts w:ascii="Arial" w:hAnsi="Arial" w:cs="Arial"/>
          <w:szCs w:val="24"/>
        </w:rPr>
        <w:t xml:space="preserve">additional information if you are eligible. </w:t>
      </w:r>
    </w:p>
    <w:p w14:paraId="61D03755" w14:textId="77777777" w:rsidR="006750FA" w:rsidRDefault="00AE003D" w:rsidP="006750FA">
      <w:pPr>
        <w:pStyle w:val="ListParagraph"/>
        <w:numPr>
          <w:ilvl w:val="0"/>
          <w:numId w:val="71"/>
        </w:numPr>
        <w:tabs>
          <w:tab w:val="left" w:pos="1267"/>
        </w:tabs>
        <w:spacing w:before="120" w:line="360" w:lineRule="auto"/>
        <w:jc w:val="both"/>
        <w:rPr>
          <w:rFonts w:ascii="Arial" w:hAnsi="Arial" w:cs="Arial"/>
          <w:szCs w:val="24"/>
        </w:rPr>
      </w:pPr>
      <w:r w:rsidRPr="00E8405C">
        <w:rPr>
          <w:rFonts w:ascii="Arial" w:hAnsi="Arial" w:cs="Arial"/>
          <w:szCs w:val="24"/>
        </w:rPr>
        <w:t xml:space="preserve">We will </w:t>
      </w:r>
      <w:r w:rsidRPr="00E8405C">
        <w:rPr>
          <w:rFonts w:ascii="Arial" w:hAnsi="Arial" w:cs="Arial"/>
          <w:b/>
          <w:bCs/>
          <w:szCs w:val="24"/>
        </w:rPr>
        <w:t>publish/ present</w:t>
      </w:r>
      <w:r w:rsidRPr="00E8405C">
        <w:rPr>
          <w:rFonts w:ascii="Arial" w:hAnsi="Arial" w:cs="Arial"/>
          <w:szCs w:val="24"/>
        </w:rPr>
        <w:t xml:space="preserve"> </w:t>
      </w:r>
      <w:r w:rsidR="00103261" w:rsidRPr="00E8405C">
        <w:rPr>
          <w:rFonts w:ascii="Arial" w:hAnsi="Arial" w:cs="Arial"/>
          <w:szCs w:val="24"/>
        </w:rPr>
        <w:t>our research findings in</w:t>
      </w:r>
      <w:r w:rsidRPr="00E8405C">
        <w:rPr>
          <w:rFonts w:ascii="Arial" w:hAnsi="Arial" w:cs="Arial"/>
          <w:szCs w:val="24"/>
        </w:rPr>
        <w:t xml:space="preserve"> medical journals</w:t>
      </w:r>
      <w:r w:rsidR="00103261" w:rsidRPr="00E8405C">
        <w:rPr>
          <w:rFonts w:ascii="Arial" w:hAnsi="Arial" w:cs="Arial"/>
          <w:szCs w:val="24"/>
        </w:rPr>
        <w:t>, as part of PhD theses and at scientific conferences.</w:t>
      </w:r>
      <w:r w:rsidR="0069297C" w:rsidRPr="0069297C">
        <w:rPr>
          <w:rFonts w:ascii="Arial" w:hAnsi="Arial" w:cs="Arial"/>
          <w:szCs w:val="24"/>
        </w:rPr>
        <w:t xml:space="preserve"> </w:t>
      </w:r>
    </w:p>
    <w:p w14:paraId="0E2144DA" w14:textId="49F16FE5" w:rsidR="006750FA" w:rsidRDefault="00AE003D" w:rsidP="006750FA">
      <w:pPr>
        <w:pStyle w:val="ListParagraph"/>
        <w:numPr>
          <w:ilvl w:val="1"/>
          <w:numId w:val="71"/>
        </w:numPr>
        <w:tabs>
          <w:tab w:val="left" w:pos="1267"/>
        </w:tabs>
        <w:spacing w:before="120" w:line="360" w:lineRule="auto"/>
        <w:jc w:val="both"/>
        <w:rPr>
          <w:rFonts w:ascii="Arial" w:hAnsi="Arial" w:cs="Arial"/>
          <w:szCs w:val="24"/>
        </w:rPr>
      </w:pPr>
      <w:r w:rsidRPr="00E8405C">
        <w:rPr>
          <w:rFonts w:ascii="Arial" w:hAnsi="Arial" w:cs="Arial"/>
          <w:szCs w:val="24"/>
        </w:rPr>
        <w:lastRenderedPageBreak/>
        <w:t xml:space="preserve">We will also publish a </w:t>
      </w:r>
      <w:r w:rsidRPr="00E8405C">
        <w:rPr>
          <w:rFonts w:ascii="Arial" w:hAnsi="Arial" w:cs="Arial"/>
          <w:b/>
          <w:bCs/>
          <w:szCs w:val="24"/>
        </w:rPr>
        <w:t>summary</w:t>
      </w:r>
      <w:r w:rsidRPr="00E8405C">
        <w:rPr>
          <w:rFonts w:ascii="Arial" w:hAnsi="Arial" w:cs="Arial"/>
          <w:szCs w:val="24"/>
        </w:rPr>
        <w:t xml:space="preserve"> </w:t>
      </w:r>
      <w:r w:rsidR="006750FA" w:rsidRPr="00E8405C">
        <w:rPr>
          <w:rFonts w:ascii="Arial" w:hAnsi="Arial" w:cs="Arial"/>
          <w:szCs w:val="24"/>
        </w:rPr>
        <w:t xml:space="preserve">of our </w:t>
      </w:r>
      <w:r w:rsidR="00662BEC">
        <w:rPr>
          <w:rFonts w:ascii="Arial" w:hAnsi="Arial" w:cs="Arial"/>
          <w:szCs w:val="24"/>
        </w:rPr>
        <w:t>research</w:t>
      </w:r>
      <w:r w:rsidR="006750FA" w:rsidRPr="00E8405C">
        <w:rPr>
          <w:rFonts w:ascii="Arial" w:hAnsi="Arial" w:cs="Arial"/>
          <w:szCs w:val="24"/>
        </w:rPr>
        <w:t xml:space="preserve"> </w:t>
      </w:r>
      <w:r w:rsidRPr="00E8405C">
        <w:rPr>
          <w:rFonts w:ascii="Arial" w:hAnsi="Arial" w:cs="Arial"/>
          <w:szCs w:val="24"/>
        </w:rPr>
        <w:t xml:space="preserve">on our website </w:t>
      </w:r>
      <w:hyperlink r:id="rId32" w:history="1">
        <w:r w:rsidRPr="00E8405C">
          <w:rPr>
            <w:rStyle w:val="Hyperlink"/>
            <w:rFonts w:ascii="Arial" w:hAnsi="Arial" w:cs="Arial"/>
            <w:szCs w:val="24"/>
          </w:rPr>
          <w:t>https://stroke-impact.org/</w:t>
        </w:r>
      </w:hyperlink>
      <w:r w:rsidRPr="00E8405C">
        <w:rPr>
          <w:rFonts w:ascii="Arial" w:hAnsi="Arial" w:cs="Arial"/>
          <w:szCs w:val="24"/>
        </w:rPr>
        <w:t xml:space="preserve"> but this may not be for some time after the end of the study.</w:t>
      </w:r>
      <w:r w:rsidR="006750FA" w:rsidRPr="00E8405C">
        <w:rPr>
          <w:rFonts w:ascii="Arial" w:hAnsi="Arial" w:cs="Arial"/>
          <w:szCs w:val="24"/>
        </w:rPr>
        <w:t xml:space="preserve"> </w:t>
      </w:r>
    </w:p>
    <w:p w14:paraId="6FD94E12" w14:textId="45C41332" w:rsidR="006750FA" w:rsidRPr="00E8405C" w:rsidRDefault="006750FA" w:rsidP="0029742F">
      <w:pPr>
        <w:pStyle w:val="ListParagraph"/>
        <w:numPr>
          <w:ilvl w:val="0"/>
          <w:numId w:val="71"/>
        </w:numPr>
        <w:tabs>
          <w:tab w:val="left" w:pos="1267"/>
        </w:tabs>
        <w:spacing w:before="120" w:line="360" w:lineRule="auto"/>
        <w:jc w:val="both"/>
        <w:rPr>
          <w:rFonts w:ascii="Arial" w:hAnsi="Arial" w:cs="Arial"/>
          <w:szCs w:val="24"/>
        </w:rPr>
      </w:pPr>
      <w:r w:rsidRPr="00E8405C">
        <w:rPr>
          <w:rFonts w:ascii="Arial" w:hAnsi="Arial" w:cs="Arial"/>
          <w:b/>
          <w:bCs/>
          <w:szCs w:val="24"/>
        </w:rPr>
        <w:t>Information</w:t>
      </w:r>
      <w:r w:rsidRPr="00E8405C">
        <w:rPr>
          <w:rFonts w:ascii="Arial" w:hAnsi="Arial" w:cs="Arial"/>
          <w:szCs w:val="24"/>
        </w:rPr>
        <w:t xml:space="preserve"> that could personally identify you </w:t>
      </w:r>
      <w:r w:rsidRPr="00E8405C">
        <w:rPr>
          <w:rFonts w:ascii="Arial" w:hAnsi="Arial" w:cs="Arial"/>
          <w:b/>
          <w:bCs/>
          <w:szCs w:val="24"/>
        </w:rPr>
        <w:t>will not</w:t>
      </w:r>
      <w:r w:rsidRPr="00E8405C">
        <w:rPr>
          <w:rFonts w:ascii="Arial" w:hAnsi="Arial" w:cs="Arial"/>
          <w:szCs w:val="24"/>
        </w:rPr>
        <w:t xml:space="preserve"> be included in any publication or report.</w:t>
      </w:r>
    </w:p>
    <w:p w14:paraId="3C07C1CD" w14:textId="1128EDAB" w:rsidR="00714D17" w:rsidRPr="00E8405C" w:rsidRDefault="007C6D76" w:rsidP="00E8405C">
      <w:pPr>
        <w:pStyle w:val="CommentText"/>
        <w:numPr>
          <w:ilvl w:val="0"/>
          <w:numId w:val="73"/>
        </w:numPr>
        <w:spacing w:before="120" w:line="360" w:lineRule="auto"/>
        <w:jc w:val="both"/>
        <w:rPr>
          <w:rFonts w:ascii="Arial" w:hAnsi="Arial" w:cs="Arial"/>
          <w:b/>
          <w:sz w:val="24"/>
          <w:szCs w:val="24"/>
        </w:rPr>
      </w:pPr>
      <w:r>
        <w:rPr>
          <w:rFonts w:ascii="Arial" w:hAnsi="Arial" w:cs="Arial"/>
          <w:sz w:val="24"/>
          <w:szCs w:val="24"/>
        </w:rPr>
        <w:t>Research staff at</w:t>
      </w:r>
      <w:r w:rsidR="00714D17" w:rsidRPr="00714D17">
        <w:rPr>
          <w:rFonts w:ascii="Arial" w:hAnsi="Arial" w:cs="Arial"/>
          <w:sz w:val="24"/>
          <w:szCs w:val="24"/>
        </w:rPr>
        <w:t xml:space="preserve"> SRFT will access your electronic patient record (EPR) up to </w:t>
      </w:r>
      <w:r w:rsidR="00714D17" w:rsidRPr="00E8405C">
        <w:rPr>
          <w:rFonts w:ascii="Arial" w:hAnsi="Arial" w:cs="Arial"/>
          <w:b/>
          <w:bCs/>
          <w:sz w:val="24"/>
          <w:szCs w:val="24"/>
        </w:rPr>
        <w:t>3 weeks prior</w:t>
      </w:r>
      <w:r w:rsidR="00714D17" w:rsidRPr="00714D17">
        <w:rPr>
          <w:rFonts w:ascii="Arial" w:hAnsi="Arial" w:cs="Arial"/>
          <w:sz w:val="24"/>
          <w:szCs w:val="24"/>
        </w:rPr>
        <w:t xml:space="preserve"> to </w:t>
      </w:r>
      <w:r>
        <w:rPr>
          <w:rFonts w:ascii="Arial" w:hAnsi="Arial" w:cs="Arial"/>
          <w:sz w:val="24"/>
          <w:szCs w:val="24"/>
        </w:rPr>
        <w:t>your</w:t>
      </w:r>
      <w:r w:rsidR="00714D17" w:rsidRPr="00714D17">
        <w:rPr>
          <w:rFonts w:ascii="Arial" w:hAnsi="Arial" w:cs="Arial"/>
          <w:sz w:val="24"/>
          <w:szCs w:val="24"/>
        </w:rPr>
        <w:t xml:space="preserve"> scheduled </w:t>
      </w:r>
      <w:r>
        <w:rPr>
          <w:rFonts w:ascii="Arial" w:hAnsi="Arial" w:cs="Arial"/>
          <w:sz w:val="24"/>
          <w:szCs w:val="24"/>
        </w:rPr>
        <w:t xml:space="preserve">follow-up </w:t>
      </w:r>
      <w:r w:rsidR="00714D17" w:rsidRPr="00714D17">
        <w:rPr>
          <w:rFonts w:ascii="Arial" w:hAnsi="Arial" w:cs="Arial"/>
          <w:sz w:val="24"/>
          <w:szCs w:val="24"/>
        </w:rPr>
        <w:t>visit</w:t>
      </w:r>
      <w:r>
        <w:rPr>
          <w:rFonts w:ascii="Arial" w:hAnsi="Arial" w:cs="Arial"/>
          <w:sz w:val="24"/>
          <w:szCs w:val="24"/>
        </w:rPr>
        <w:t>s</w:t>
      </w:r>
      <w:r w:rsidR="00714D17" w:rsidRPr="00714D17">
        <w:rPr>
          <w:rFonts w:ascii="Arial" w:hAnsi="Arial" w:cs="Arial"/>
          <w:sz w:val="24"/>
          <w:szCs w:val="24"/>
        </w:rPr>
        <w:t xml:space="preserve">. </w:t>
      </w:r>
      <w:r w:rsidR="00BA123B">
        <w:rPr>
          <w:rFonts w:ascii="Arial" w:hAnsi="Arial" w:cs="Arial"/>
          <w:sz w:val="24"/>
          <w:szCs w:val="24"/>
        </w:rPr>
        <w:t xml:space="preserve">This will allow them to </w:t>
      </w:r>
      <w:r w:rsidR="00BA123B" w:rsidRPr="00E8405C">
        <w:rPr>
          <w:rFonts w:ascii="Arial" w:hAnsi="Arial" w:cs="Arial"/>
          <w:b/>
          <w:bCs/>
          <w:sz w:val="24"/>
          <w:szCs w:val="24"/>
        </w:rPr>
        <w:t>send</w:t>
      </w:r>
      <w:r w:rsidR="00BA123B">
        <w:rPr>
          <w:rFonts w:ascii="Arial" w:hAnsi="Arial" w:cs="Arial"/>
          <w:sz w:val="24"/>
          <w:szCs w:val="24"/>
        </w:rPr>
        <w:t xml:space="preserve"> a letter and </w:t>
      </w:r>
      <w:r w:rsidR="00BA123B" w:rsidRPr="00E8405C">
        <w:rPr>
          <w:rFonts w:ascii="Arial" w:hAnsi="Arial" w:cs="Arial"/>
          <w:b/>
          <w:bCs/>
          <w:sz w:val="24"/>
          <w:szCs w:val="24"/>
        </w:rPr>
        <w:t>contact</w:t>
      </w:r>
      <w:r w:rsidR="00BA123B">
        <w:rPr>
          <w:rFonts w:ascii="Arial" w:hAnsi="Arial" w:cs="Arial"/>
          <w:sz w:val="24"/>
          <w:szCs w:val="24"/>
        </w:rPr>
        <w:t xml:space="preserve"> you via telephone to arrange your visit.</w:t>
      </w:r>
    </w:p>
    <w:p w14:paraId="76AA470E" w14:textId="77777777" w:rsidR="00084C7E" w:rsidRPr="00084C7E" w:rsidRDefault="00714D17" w:rsidP="00084C7E">
      <w:pPr>
        <w:pStyle w:val="CommentText"/>
        <w:numPr>
          <w:ilvl w:val="0"/>
          <w:numId w:val="73"/>
        </w:numPr>
        <w:spacing w:before="120" w:line="360" w:lineRule="auto"/>
        <w:jc w:val="both"/>
        <w:rPr>
          <w:rFonts w:ascii="Arial" w:hAnsi="Arial" w:cs="Arial"/>
          <w:b/>
          <w:sz w:val="24"/>
          <w:szCs w:val="24"/>
        </w:rPr>
      </w:pPr>
      <w:r w:rsidRPr="00084C7E">
        <w:rPr>
          <w:rFonts w:ascii="Arial" w:hAnsi="Arial" w:cs="Arial"/>
          <w:sz w:val="24"/>
          <w:szCs w:val="24"/>
        </w:rPr>
        <w:t xml:space="preserve">If you </w:t>
      </w:r>
      <w:r w:rsidRPr="00E8405C">
        <w:rPr>
          <w:rFonts w:ascii="Arial" w:hAnsi="Arial" w:cs="Arial"/>
          <w:b/>
          <w:bCs/>
          <w:sz w:val="24"/>
          <w:szCs w:val="24"/>
        </w:rPr>
        <w:t xml:space="preserve">consent </w:t>
      </w:r>
      <w:r w:rsidRPr="00084C7E">
        <w:rPr>
          <w:rFonts w:ascii="Arial" w:hAnsi="Arial" w:cs="Arial"/>
          <w:sz w:val="24"/>
          <w:szCs w:val="24"/>
        </w:rPr>
        <w:t>to future contact regarding possible continuation of study participation after visit 6, the research at SRFT will access your electronic patient record (EPR) and write to you with more information</w:t>
      </w:r>
      <w:r w:rsidR="004F136E" w:rsidRPr="00084C7E">
        <w:rPr>
          <w:rFonts w:ascii="Arial" w:hAnsi="Arial" w:cs="Arial"/>
          <w:sz w:val="24"/>
          <w:szCs w:val="24"/>
        </w:rPr>
        <w:t xml:space="preserve"> at this point</w:t>
      </w:r>
      <w:r w:rsidRPr="00084C7E">
        <w:rPr>
          <w:rFonts w:ascii="Arial" w:hAnsi="Arial" w:cs="Arial"/>
          <w:sz w:val="24"/>
          <w:szCs w:val="24"/>
        </w:rPr>
        <w:t xml:space="preserve">. </w:t>
      </w:r>
      <w:r w:rsidR="00084C7E" w:rsidRPr="00084C7E">
        <w:rPr>
          <w:rFonts w:ascii="Arial" w:hAnsi="Arial" w:cs="Arial"/>
          <w:sz w:val="24"/>
          <w:szCs w:val="24"/>
        </w:rPr>
        <w:t xml:space="preserve">If you do not consent, </w:t>
      </w:r>
      <w:r w:rsidR="00084C7E" w:rsidRPr="00E8405C">
        <w:rPr>
          <w:rFonts w:ascii="Arial" w:hAnsi="Arial" w:cs="Arial"/>
          <w:sz w:val="24"/>
          <w:szCs w:val="24"/>
        </w:rPr>
        <w:t>t</w:t>
      </w:r>
      <w:r w:rsidRPr="00E8405C">
        <w:rPr>
          <w:rFonts w:ascii="Arial" w:hAnsi="Arial" w:cs="Arial"/>
          <w:sz w:val="24"/>
          <w:szCs w:val="24"/>
        </w:rPr>
        <w:t xml:space="preserve">he research team will not access your EPR for any other purpose after visit 6. </w:t>
      </w:r>
    </w:p>
    <w:p w14:paraId="1AD45561" w14:textId="3F421FF6" w:rsidR="00AB3E50" w:rsidRDefault="00714D17" w:rsidP="00852B0C">
      <w:pPr>
        <w:pStyle w:val="CommentText"/>
        <w:numPr>
          <w:ilvl w:val="0"/>
          <w:numId w:val="73"/>
        </w:numPr>
        <w:spacing w:before="120" w:line="360" w:lineRule="auto"/>
        <w:jc w:val="both"/>
        <w:rPr>
          <w:rFonts w:ascii="Arial" w:hAnsi="Arial" w:cs="Arial"/>
          <w:b/>
          <w:sz w:val="24"/>
          <w:szCs w:val="24"/>
        </w:rPr>
      </w:pPr>
      <w:r w:rsidRPr="00E8405C">
        <w:rPr>
          <w:rFonts w:ascii="Arial" w:hAnsi="Arial" w:cs="Arial"/>
          <w:sz w:val="24"/>
          <w:szCs w:val="24"/>
        </w:rPr>
        <w:t xml:space="preserve">Giving consent at this time will </w:t>
      </w:r>
      <w:r w:rsidRPr="00E8405C">
        <w:rPr>
          <w:rFonts w:ascii="Arial" w:hAnsi="Arial" w:cs="Arial"/>
          <w:b/>
          <w:bCs/>
          <w:sz w:val="24"/>
          <w:szCs w:val="24"/>
        </w:rPr>
        <w:t>not obligate</w:t>
      </w:r>
      <w:r w:rsidRPr="00E8405C">
        <w:rPr>
          <w:rFonts w:ascii="Arial" w:hAnsi="Arial" w:cs="Arial"/>
          <w:sz w:val="24"/>
          <w:szCs w:val="24"/>
        </w:rPr>
        <w:t xml:space="preserve"> you in any way and you are free to decline.</w:t>
      </w:r>
    </w:p>
    <w:p w14:paraId="66D107FE" w14:textId="77777777" w:rsidR="00852B0C" w:rsidRPr="00E8405C" w:rsidRDefault="00852B0C" w:rsidP="0029742F">
      <w:pPr>
        <w:pStyle w:val="CommentText"/>
        <w:spacing w:before="120" w:line="360" w:lineRule="auto"/>
        <w:ind w:left="720"/>
        <w:jc w:val="both"/>
        <w:rPr>
          <w:rFonts w:ascii="Arial" w:hAnsi="Arial" w:cs="Arial"/>
          <w:b/>
          <w:szCs w:val="24"/>
        </w:rPr>
      </w:pPr>
    </w:p>
    <w:p w14:paraId="1D401FFE" w14:textId="26EACBB8" w:rsidR="0073463B" w:rsidRDefault="0073463B" w:rsidP="0073463B">
      <w:pPr>
        <w:pStyle w:val="Heading1"/>
      </w:pPr>
      <w:r w:rsidRPr="00CD0DB8">
        <w:t xml:space="preserve">Will </w:t>
      </w:r>
      <w:r w:rsidR="00084C7E">
        <w:t>I be told about what the study finds</w:t>
      </w:r>
      <w:r w:rsidRPr="00CD0DB8">
        <w:t xml:space="preserve">? </w:t>
      </w:r>
    </w:p>
    <w:p w14:paraId="4B98BBFC" w14:textId="49382895" w:rsidR="00035573" w:rsidRDefault="00035573" w:rsidP="00035573">
      <w:pPr>
        <w:spacing w:line="360" w:lineRule="auto"/>
        <w:jc w:val="both"/>
        <w:rPr>
          <w:rFonts w:ascii="Arial" w:hAnsi="Arial" w:cs="Arial"/>
          <w:szCs w:val="24"/>
        </w:rPr>
      </w:pPr>
      <w:r w:rsidRPr="00266B29">
        <w:rPr>
          <w:rFonts w:ascii="Arial" w:hAnsi="Arial" w:cs="Arial"/>
          <w:szCs w:val="24"/>
        </w:rPr>
        <w:t xml:space="preserve">Previous study participants have said that they want to </w:t>
      </w:r>
      <w:r w:rsidRPr="000F6086">
        <w:rPr>
          <w:rFonts w:ascii="Arial" w:hAnsi="Arial" w:cs="Arial"/>
          <w:b/>
          <w:bCs/>
          <w:szCs w:val="24"/>
        </w:rPr>
        <w:t>hear</w:t>
      </w:r>
      <w:r w:rsidRPr="00266B29">
        <w:rPr>
          <w:rFonts w:ascii="Arial" w:hAnsi="Arial" w:cs="Arial"/>
          <w:szCs w:val="24"/>
        </w:rPr>
        <w:t xml:space="preserve"> about the </w:t>
      </w:r>
      <w:r>
        <w:rPr>
          <w:rFonts w:ascii="Arial" w:hAnsi="Arial" w:cs="Arial"/>
          <w:szCs w:val="24"/>
        </w:rPr>
        <w:t>study’s progress,</w:t>
      </w:r>
      <w:r w:rsidRPr="00266B29">
        <w:rPr>
          <w:rFonts w:ascii="Arial" w:hAnsi="Arial" w:cs="Arial"/>
          <w:szCs w:val="24"/>
        </w:rPr>
        <w:t xml:space="preserve"> </w:t>
      </w:r>
      <w:r w:rsidRPr="000F6086">
        <w:rPr>
          <w:rFonts w:ascii="Arial" w:hAnsi="Arial" w:cs="Arial"/>
          <w:b/>
          <w:bCs/>
          <w:szCs w:val="24"/>
        </w:rPr>
        <w:t>learn</w:t>
      </w:r>
      <w:r w:rsidRPr="00266B29">
        <w:rPr>
          <w:rFonts w:ascii="Arial" w:hAnsi="Arial" w:cs="Arial"/>
          <w:szCs w:val="24"/>
        </w:rPr>
        <w:t xml:space="preserve"> about what the researchers discover and </w:t>
      </w:r>
      <w:r w:rsidRPr="000F6086">
        <w:rPr>
          <w:rFonts w:ascii="Arial" w:hAnsi="Arial" w:cs="Arial"/>
          <w:b/>
          <w:bCs/>
          <w:szCs w:val="24"/>
        </w:rPr>
        <w:t>find out</w:t>
      </w:r>
      <w:r w:rsidRPr="00266B29">
        <w:rPr>
          <w:rFonts w:ascii="Arial" w:hAnsi="Arial" w:cs="Arial"/>
          <w:szCs w:val="24"/>
        </w:rPr>
        <w:t xml:space="preserve"> about similar work happening.</w:t>
      </w:r>
    </w:p>
    <w:p w14:paraId="0A79A5A3" w14:textId="77777777" w:rsidR="00035573" w:rsidRPr="00266B29" w:rsidRDefault="00035573" w:rsidP="00035573">
      <w:pPr>
        <w:spacing w:line="360" w:lineRule="auto"/>
        <w:jc w:val="both"/>
        <w:rPr>
          <w:rFonts w:ascii="Arial" w:hAnsi="Arial" w:cs="Arial"/>
          <w:szCs w:val="24"/>
        </w:rPr>
      </w:pPr>
    </w:p>
    <w:p w14:paraId="3D7089EA" w14:textId="77777777" w:rsidR="00035573" w:rsidRPr="00941BDD" w:rsidRDefault="00035573" w:rsidP="00035573">
      <w:pPr>
        <w:pStyle w:val="ListParagraph"/>
        <w:numPr>
          <w:ilvl w:val="0"/>
          <w:numId w:val="74"/>
        </w:numPr>
        <w:spacing w:line="360" w:lineRule="auto"/>
        <w:jc w:val="both"/>
        <w:rPr>
          <w:rFonts w:ascii="Arial" w:hAnsi="Arial" w:cs="Arial"/>
          <w:b/>
          <w:bCs/>
        </w:rPr>
      </w:pPr>
      <w:r w:rsidRPr="00266B29">
        <w:rPr>
          <w:rFonts w:ascii="Arial" w:hAnsi="Arial" w:cs="Arial"/>
        </w:rPr>
        <w:t xml:space="preserve">We would like to send you </w:t>
      </w:r>
      <w:r w:rsidRPr="00B10887">
        <w:rPr>
          <w:rFonts w:ascii="Arial" w:hAnsi="Arial" w:cs="Arial"/>
          <w:b/>
          <w:bCs/>
        </w:rPr>
        <w:t>information</w:t>
      </w:r>
      <w:r w:rsidRPr="00266B29">
        <w:rPr>
          <w:rFonts w:ascii="Arial" w:hAnsi="Arial" w:cs="Arial"/>
        </w:rPr>
        <w:t xml:space="preserve"> and</w:t>
      </w:r>
      <w:r w:rsidRPr="00B10887">
        <w:rPr>
          <w:rFonts w:ascii="Arial" w:hAnsi="Arial" w:cs="Arial"/>
          <w:b/>
          <w:bCs/>
        </w:rPr>
        <w:t xml:space="preserve"> updates</w:t>
      </w:r>
      <w:r w:rsidRPr="00266B29">
        <w:rPr>
          <w:rFonts w:ascii="Arial" w:hAnsi="Arial" w:cs="Arial"/>
        </w:rPr>
        <w:t xml:space="preserve"> about the study such as newsletters, information about what has been discovered, invitations to events where you could meet other participants, and opportunities to give us feedback. </w:t>
      </w:r>
    </w:p>
    <w:p w14:paraId="2167A7E8" w14:textId="77777777" w:rsidR="00035573" w:rsidRPr="00266B29" w:rsidRDefault="00035573" w:rsidP="00035573">
      <w:pPr>
        <w:pStyle w:val="ListParagraph"/>
        <w:numPr>
          <w:ilvl w:val="0"/>
          <w:numId w:val="74"/>
        </w:numPr>
        <w:spacing w:line="360" w:lineRule="auto"/>
        <w:jc w:val="both"/>
        <w:rPr>
          <w:rFonts w:ascii="Arial" w:hAnsi="Arial" w:cs="Arial"/>
          <w:b/>
          <w:bCs/>
        </w:rPr>
      </w:pPr>
      <w:r>
        <w:rPr>
          <w:rFonts w:ascii="Arial" w:hAnsi="Arial" w:cs="Arial"/>
        </w:rPr>
        <w:t xml:space="preserve">At most, you will </w:t>
      </w:r>
      <w:r w:rsidRPr="00DD4B74">
        <w:rPr>
          <w:rFonts w:ascii="Arial" w:hAnsi="Arial" w:cs="Arial"/>
          <w:b/>
          <w:bCs/>
        </w:rPr>
        <w:t>receive</w:t>
      </w:r>
      <w:r>
        <w:rPr>
          <w:rFonts w:ascii="Arial" w:hAnsi="Arial" w:cs="Arial"/>
        </w:rPr>
        <w:t xml:space="preserve"> approximately 6 pieces of information a year (bi-monthly).</w:t>
      </w:r>
    </w:p>
    <w:p w14:paraId="20A13737" w14:textId="77777777" w:rsidR="00035573" w:rsidRPr="00E064E7" w:rsidRDefault="00035573" w:rsidP="00035573">
      <w:pPr>
        <w:pStyle w:val="ListParagraph"/>
        <w:numPr>
          <w:ilvl w:val="0"/>
          <w:numId w:val="74"/>
        </w:numPr>
        <w:spacing w:line="360" w:lineRule="auto"/>
        <w:jc w:val="both"/>
        <w:rPr>
          <w:rFonts w:ascii="Arial" w:hAnsi="Arial" w:cs="Arial"/>
          <w:b/>
          <w:bCs/>
        </w:rPr>
      </w:pPr>
      <w:r w:rsidRPr="00266B29">
        <w:rPr>
          <w:rFonts w:ascii="Arial" w:hAnsi="Arial" w:cs="Arial"/>
        </w:rPr>
        <w:t xml:space="preserve">These updates are </w:t>
      </w:r>
      <w:r w:rsidRPr="00B84BFC">
        <w:rPr>
          <w:rFonts w:ascii="Arial" w:hAnsi="Arial" w:cs="Arial"/>
          <w:b/>
          <w:bCs/>
        </w:rPr>
        <w:t>separate</w:t>
      </w:r>
      <w:r w:rsidRPr="00266B29">
        <w:rPr>
          <w:rFonts w:ascii="Arial" w:hAnsi="Arial" w:cs="Arial"/>
        </w:rPr>
        <w:t xml:space="preserve"> from your appointment notifications. </w:t>
      </w:r>
    </w:p>
    <w:p w14:paraId="36B769EF" w14:textId="46D3D3B0" w:rsidR="00AB3E50" w:rsidRPr="00E8405C" w:rsidRDefault="00035573" w:rsidP="00AB3E50">
      <w:pPr>
        <w:pStyle w:val="ListParagraph"/>
        <w:numPr>
          <w:ilvl w:val="0"/>
          <w:numId w:val="74"/>
        </w:numPr>
        <w:spacing w:line="360" w:lineRule="auto"/>
        <w:jc w:val="both"/>
        <w:rPr>
          <w:rFonts w:ascii="Arial" w:hAnsi="Arial" w:cs="Arial"/>
          <w:b/>
          <w:bCs/>
        </w:rPr>
      </w:pPr>
      <w:r w:rsidRPr="00266B29">
        <w:rPr>
          <w:rFonts w:ascii="Arial" w:hAnsi="Arial" w:cs="Arial"/>
        </w:rPr>
        <w:t xml:space="preserve">The consent form asks for your </w:t>
      </w:r>
      <w:r w:rsidRPr="00E064E7">
        <w:rPr>
          <w:rFonts w:ascii="Arial" w:hAnsi="Arial" w:cs="Arial"/>
          <w:b/>
          <w:bCs/>
        </w:rPr>
        <w:t>permission</w:t>
      </w:r>
      <w:r w:rsidRPr="00266B29">
        <w:rPr>
          <w:rFonts w:ascii="Arial" w:hAnsi="Arial" w:cs="Arial"/>
        </w:rPr>
        <w:t xml:space="preserve"> for us to add your contact details to a secure database so that we can send you these updates. </w:t>
      </w:r>
    </w:p>
    <w:p w14:paraId="476CDC6E" w14:textId="77777777" w:rsidR="00AB3E50" w:rsidRPr="00E8405C" w:rsidRDefault="00AB3E50" w:rsidP="0029742F">
      <w:pPr>
        <w:pStyle w:val="ListParagraph"/>
        <w:numPr>
          <w:ilvl w:val="0"/>
          <w:numId w:val="0"/>
        </w:numPr>
        <w:spacing w:line="360" w:lineRule="auto"/>
        <w:ind w:left="362"/>
        <w:jc w:val="both"/>
        <w:rPr>
          <w:rFonts w:ascii="Arial" w:hAnsi="Arial" w:cs="Arial"/>
          <w:b/>
          <w:bCs/>
        </w:rPr>
      </w:pPr>
    </w:p>
    <w:p w14:paraId="1EC200BF" w14:textId="77777777" w:rsidR="00035573" w:rsidRPr="0016293B" w:rsidRDefault="00035573" w:rsidP="00035573">
      <w:pPr>
        <w:spacing w:line="360" w:lineRule="auto"/>
        <w:jc w:val="both"/>
        <w:rPr>
          <w:rFonts w:ascii="Arial" w:hAnsi="Arial" w:cs="Arial"/>
          <w:b/>
          <w:bCs/>
        </w:rPr>
      </w:pPr>
      <w:r w:rsidRPr="009B33B3">
        <w:rPr>
          <w:rFonts w:ascii="Arial" w:hAnsi="Arial" w:cs="Arial"/>
          <w:b/>
          <w:bCs/>
        </w:rPr>
        <w:t xml:space="preserve">Please </w:t>
      </w:r>
      <w:r w:rsidRPr="0016293B">
        <w:rPr>
          <w:rFonts w:ascii="Arial" w:hAnsi="Arial" w:cs="Arial"/>
          <w:b/>
          <w:bCs/>
          <w:szCs w:val="24"/>
        </w:rPr>
        <w:t>note</w:t>
      </w:r>
      <w:r w:rsidRPr="009B33B3">
        <w:rPr>
          <w:rFonts w:ascii="Arial" w:hAnsi="Arial" w:cs="Arial"/>
          <w:b/>
          <w:bCs/>
        </w:rPr>
        <w:t>:</w:t>
      </w:r>
    </w:p>
    <w:p w14:paraId="13A368D2" w14:textId="77777777" w:rsidR="00035573" w:rsidRPr="009B33B3" w:rsidRDefault="00035573" w:rsidP="00035573">
      <w:pPr>
        <w:pStyle w:val="ListParagraph"/>
        <w:numPr>
          <w:ilvl w:val="0"/>
          <w:numId w:val="70"/>
        </w:numPr>
        <w:spacing w:line="360" w:lineRule="auto"/>
        <w:jc w:val="both"/>
        <w:rPr>
          <w:rFonts w:ascii="Arial" w:hAnsi="Arial" w:cs="Arial"/>
          <w:b/>
          <w:bCs/>
        </w:rPr>
      </w:pPr>
      <w:r w:rsidRPr="009B33B3">
        <w:rPr>
          <w:rFonts w:ascii="Arial" w:hAnsi="Arial" w:cs="Arial"/>
        </w:rPr>
        <w:t xml:space="preserve">You are not obliged to </w:t>
      </w:r>
      <w:r w:rsidRPr="00A569B1">
        <w:rPr>
          <w:rFonts w:ascii="Arial" w:hAnsi="Arial" w:cs="Arial"/>
          <w:b/>
          <w:bCs/>
        </w:rPr>
        <w:t>receive</w:t>
      </w:r>
      <w:r w:rsidRPr="009B33B3">
        <w:rPr>
          <w:rFonts w:ascii="Arial" w:hAnsi="Arial" w:cs="Arial"/>
        </w:rPr>
        <w:t xml:space="preserve"> these updates</w:t>
      </w:r>
      <w:r>
        <w:rPr>
          <w:rFonts w:ascii="Arial" w:hAnsi="Arial" w:cs="Arial"/>
        </w:rPr>
        <w:t xml:space="preserve"> or </w:t>
      </w:r>
      <w:r w:rsidRPr="00A569B1">
        <w:rPr>
          <w:rFonts w:ascii="Arial" w:hAnsi="Arial" w:cs="Arial"/>
          <w:b/>
          <w:bCs/>
        </w:rPr>
        <w:t>respond</w:t>
      </w:r>
      <w:r>
        <w:rPr>
          <w:rFonts w:ascii="Arial" w:hAnsi="Arial" w:cs="Arial"/>
        </w:rPr>
        <w:t xml:space="preserve"> to any of the communications</w:t>
      </w:r>
      <w:r w:rsidRPr="009B33B3">
        <w:rPr>
          <w:rFonts w:ascii="Arial" w:hAnsi="Arial" w:cs="Arial"/>
        </w:rPr>
        <w:t>.</w:t>
      </w:r>
    </w:p>
    <w:p w14:paraId="7EF8F410" w14:textId="77777777" w:rsidR="00035573" w:rsidRPr="00266B29" w:rsidRDefault="00035573" w:rsidP="00035573">
      <w:pPr>
        <w:pStyle w:val="ListParagraph"/>
        <w:numPr>
          <w:ilvl w:val="0"/>
          <w:numId w:val="70"/>
        </w:numPr>
        <w:spacing w:line="360" w:lineRule="auto"/>
        <w:jc w:val="both"/>
        <w:rPr>
          <w:rFonts w:ascii="Arial" w:hAnsi="Arial" w:cs="Arial"/>
          <w:b/>
          <w:bCs/>
        </w:rPr>
      </w:pPr>
      <w:r w:rsidRPr="00266B29">
        <w:rPr>
          <w:rFonts w:ascii="Arial" w:hAnsi="Arial" w:cs="Arial"/>
        </w:rPr>
        <w:t>You can ‘</w:t>
      </w:r>
      <w:r w:rsidRPr="00A569B1">
        <w:rPr>
          <w:rFonts w:ascii="Arial" w:hAnsi="Arial" w:cs="Arial"/>
          <w:b/>
          <w:bCs/>
        </w:rPr>
        <w:t>opt out</w:t>
      </w:r>
      <w:r w:rsidRPr="00266B29">
        <w:rPr>
          <w:rFonts w:ascii="Arial" w:hAnsi="Arial" w:cs="Arial"/>
        </w:rPr>
        <w:t xml:space="preserve">’ at any time. </w:t>
      </w:r>
    </w:p>
    <w:p w14:paraId="2FB7F75C" w14:textId="77777777" w:rsidR="00035573" w:rsidRPr="00266B29" w:rsidRDefault="00035573" w:rsidP="00035573">
      <w:pPr>
        <w:pStyle w:val="ListParagraph"/>
        <w:numPr>
          <w:ilvl w:val="0"/>
          <w:numId w:val="70"/>
        </w:numPr>
        <w:spacing w:line="360" w:lineRule="auto"/>
        <w:jc w:val="both"/>
        <w:rPr>
          <w:rFonts w:ascii="Arial" w:hAnsi="Arial" w:cs="Arial"/>
          <w:b/>
          <w:bCs/>
        </w:rPr>
      </w:pPr>
      <w:r w:rsidRPr="00266B29">
        <w:rPr>
          <w:rFonts w:ascii="Arial" w:hAnsi="Arial" w:cs="Arial"/>
        </w:rPr>
        <w:lastRenderedPageBreak/>
        <w:t xml:space="preserve">Each </w:t>
      </w:r>
      <w:r w:rsidRPr="00983126">
        <w:rPr>
          <w:rFonts w:ascii="Arial" w:hAnsi="Arial" w:cs="Arial"/>
          <w:b/>
          <w:bCs/>
        </w:rPr>
        <w:t>communication</w:t>
      </w:r>
      <w:r w:rsidRPr="00266B29">
        <w:rPr>
          <w:rFonts w:ascii="Arial" w:hAnsi="Arial" w:cs="Arial"/>
        </w:rPr>
        <w:t xml:space="preserve"> will let you know how you can ‘opt out’ of further communications or change your preferences. </w:t>
      </w:r>
    </w:p>
    <w:p w14:paraId="3F994D7A" w14:textId="77777777" w:rsidR="00035573" w:rsidRPr="001F2A29" w:rsidRDefault="00035573" w:rsidP="00035573">
      <w:pPr>
        <w:pStyle w:val="ListParagraph"/>
        <w:numPr>
          <w:ilvl w:val="0"/>
          <w:numId w:val="70"/>
        </w:numPr>
        <w:spacing w:line="360" w:lineRule="auto"/>
        <w:jc w:val="both"/>
        <w:rPr>
          <w:rFonts w:ascii="Arial" w:hAnsi="Arial" w:cs="Arial"/>
          <w:b/>
          <w:bCs/>
        </w:rPr>
      </w:pPr>
      <w:r w:rsidRPr="00266B29">
        <w:rPr>
          <w:rFonts w:ascii="Arial" w:hAnsi="Arial" w:cs="Arial"/>
        </w:rPr>
        <w:t xml:space="preserve">We will </w:t>
      </w:r>
      <w:r w:rsidRPr="00983126">
        <w:rPr>
          <w:rFonts w:ascii="Arial" w:hAnsi="Arial" w:cs="Arial"/>
          <w:b/>
          <w:bCs/>
        </w:rPr>
        <w:t>store</w:t>
      </w:r>
      <w:r w:rsidRPr="00266B29">
        <w:rPr>
          <w:rFonts w:ascii="Arial" w:hAnsi="Arial" w:cs="Arial"/>
        </w:rPr>
        <w:t xml:space="preserve"> your contact details on this database for a period of </w:t>
      </w:r>
      <w:r>
        <w:rPr>
          <w:rFonts w:ascii="Arial" w:hAnsi="Arial" w:cs="Arial"/>
        </w:rPr>
        <w:t>7</w:t>
      </w:r>
      <w:r w:rsidRPr="00266B29">
        <w:rPr>
          <w:rFonts w:ascii="Arial" w:hAnsi="Arial" w:cs="Arial"/>
        </w:rPr>
        <w:t xml:space="preserve"> years.</w:t>
      </w:r>
      <w:r>
        <w:rPr>
          <w:rFonts w:ascii="Arial" w:hAnsi="Arial" w:cs="Arial"/>
        </w:rPr>
        <w:t xml:space="preserve"> </w:t>
      </w:r>
    </w:p>
    <w:p w14:paraId="773E1EFA" w14:textId="77777777" w:rsidR="00035573" w:rsidRPr="00266B29" w:rsidRDefault="00035573" w:rsidP="00035573">
      <w:pPr>
        <w:pStyle w:val="ListParagraph"/>
        <w:numPr>
          <w:ilvl w:val="1"/>
          <w:numId w:val="70"/>
        </w:numPr>
        <w:spacing w:line="360" w:lineRule="auto"/>
        <w:jc w:val="both"/>
        <w:rPr>
          <w:rFonts w:ascii="Arial" w:hAnsi="Arial" w:cs="Arial"/>
          <w:b/>
          <w:bCs/>
        </w:rPr>
      </w:pPr>
      <w:r>
        <w:rPr>
          <w:rFonts w:ascii="Arial" w:hAnsi="Arial" w:cs="Arial"/>
        </w:rPr>
        <w:t xml:space="preserve">We ask for permission for 7 years because the Stroke </w:t>
      </w:r>
      <w:proofErr w:type="spellStart"/>
      <w:r>
        <w:rPr>
          <w:rFonts w:ascii="Arial" w:hAnsi="Arial" w:cs="Arial"/>
        </w:rPr>
        <w:t>IMPaCT</w:t>
      </w:r>
      <w:proofErr w:type="spellEnd"/>
      <w:r>
        <w:rPr>
          <w:rFonts w:ascii="Arial" w:hAnsi="Arial" w:cs="Arial"/>
        </w:rPr>
        <w:t xml:space="preserve"> study will end in 2025, and it will take a couple of years for all of the data to be analysed and published. </w:t>
      </w:r>
    </w:p>
    <w:p w14:paraId="25375EF9" w14:textId="77777777" w:rsidR="00035573" w:rsidRPr="00941BDD" w:rsidRDefault="00035573" w:rsidP="00035573">
      <w:pPr>
        <w:pStyle w:val="ListParagraph"/>
        <w:numPr>
          <w:ilvl w:val="0"/>
          <w:numId w:val="70"/>
        </w:numPr>
        <w:spacing w:line="360" w:lineRule="auto"/>
        <w:jc w:val="both"/>
        <w:rPr>
          <w:rFonts w:ascii="Arial" w:hAnsi="Arial" w:cs="Arial"/>
          <w:b/>
          <w:bCs/>
        </w:rPr>
      </w:pPr>
      <w:r w:rsidRPr="00266B29">
        <w:rPr>
          <w:rFonts w:ascii="Arial" w:hAnsi="Arial" w:cs="Arial"/>
        </w:rPr>
        <w:t xml:space="preserve">You will be </w:t>
      </w:r>
      <w:r w:rsidRPr="005462FE">
        <w:rPr>
          <w:rFonts w:ascii="Arial" w:hAnsi="Arial" w:cs="Arial"/>
          <w:b/>
          <w:bCs/>
        </w:rPr>
        <w:t xml:space="preserve">contacted </w:t>
      </w:r>
      <w:r w:rsidRPr="00266B29">
        <w:rPr>
          <w:rFonts w:ascii="Arial" w:hAnsi="Arial" w:cs="Arial"/>
        </w:rPr>
        <w:t xml:space="preserve">by phone </w:t>
      </w:r>
      <w:r>
        <w:rPr>
          <w:rFonts w:ascii="Arial" w:hAnsi="Arial" w:cs="Arial"/>
        </w:rPr>
        <w:t>and/</w:t>
      </w:r>
      <w:r w:rsidRPr="00266B29">
        <w:rPr>
          <w:rFonts w:ascii="Arial" w:hAnsi="Arial" w:cs="Arial"/>
        </w:rPr>
        <w:t xml:space="preserve">or letter </w:t>
      </w:r>
      <w:r>
        <w:rPr>
          <w:rFonts w:ascii="Arial" w:hAnsi="Arial" w:cs="Arial"/>
        </w:rPr>
        <w:t xml:space="preserve">depending on your preferences </w:t>
      </w:r>
      <w:r w:rsidRPr="00266B29">
        <w:rPr>
          <w:rFonts w:ascii="Arial" w:hAnsi="Arial" w:cs="Arial"/>
        </w:rPr>
        <w:t xml:space="preserve">three times in the </w:t>
      </w:r>
      <w:r>
        <w:rPr>
          <w:rFonts w:ascii="Arial" w:hAnsi="Arial" w:cs="Arial"/>
        </w:rPr>
        <w:t>7</w:t>
      </w:r>
      <w:r w:rsidRPr="00266B29">
        <w:rPr>
          <w:rFonts w:ascii="Arial" w:hAnsi="Arial" w:cs="Arial"/>
          <w:vertAlign w:val="superscript"/>
        </w:rPr>
        <w:t>th</w:t>
      </w:r>
      <w:r w:rsidRPr="00266B29">
        <w:rPr>
          <w:rFonts w:ascii="Arial" w:hAnsi="Arial" w:cs="Arial"/>
        </w:rPr>
        <w:t xml:space="preserve"> year to ask if you would like to continue to receive updates. If you do not respond, we will automatically remove your details from our database.  </w:t>
      </w:r>
    </w:p>
    <w:p w14:paraId="7982CEE8" w14:textId="77777777" w:rsidR="00035573" w:rsidRPr="00035573" w:rsidRDefault="00035573" w:rsidP="00E8405C"/>
    <w:p w14:paraId="5A9CB5CB" w14:textId="77777777" w:rsidR="00FB643A" w:rsidRPr="00CD0DB8" w:rsidRDefault="00FB643A" w:rsidP="00FB643A">
      <w:pPr>
        <w:pStyle w:val="Heading1"/>
      </w:pPr>
      <w:r w:rsidRPr="00CD0DB8">
        <w:t>Who has reviewed the project?</w:t>
      </w:r>
    </w:p>
    <w:p w14:paraId="48F720D9" w14:textId="5DE87F65" w:rsidR="00FB643A" w:rsidRDefault="00FB643A" w:rsidP="00FB643A">
      <w:pPr>
        <w:pStyle w:val="BodyText"/>
        <w:spacing w:line="360" w:lineRule="auto"/>
        <w:ind w:right="-180"/>
        <w:rPr>
          <w:rFonts w:ascii="Arial" w:hAnsi="Arial" w:cs="Arial"/>
        </w:rPr>
      </w:pPr>
      <w:r w:rsidRPr="00E8405C">
        <w:rPr>
          <w:rFonts w:ascii="Arial" w:hAnsi="Arial" w:cs="Arial"/>
        </w:rPr>
        <w:t xml:space="preserve">The study has been reviewed by </w:t>
      </w:r>
      <w:r w:rsidR="001C4B61" w:rsidRPr="00E8405C">
        <w:rPr>
          <w:rFonts w:ascii="Arial" w:hAnsi="Arial" w:cs="Arial"/>
        </w:rPr>
        <w:t>Wales 3 NHS Research Ethics Committee</w:t>
      </w:r>
      <w:r w:rsidRPr="00E8405C">
        <w:rPr>
          <w:rFonts w:ascii="Arial" w:hAnsi="Arial" w:cs="Arial"/>
        </w:rPr>
        <w:t xml:space="preserve"> and has received a favourable opinion. </w:t>
      </w:r>
    </w:p>
    <w:p w14:paraId="15C904B4" w14:textId="77777777" w:rsidR="00852B0C" w:rsidRPr="00E8405C" w:rsidRDefault="00852B0C" w:rsidP="00FB643A">
      <w:pPr>
        <w:pStyle w:val="BodyText"/>
        <w:spacing w:line="360" w:lineRule="auto"/>
        <w:ind w:right="-180"/>
        <w:rPr>
          <w:rFonts w:ascii="Arial" w:hAnsi="Arial" w:cs="Arial"/>
        </w:rPr>
      </w:pPr>
    </w:p>
    <w:p w14:paraId="4BB3FCCC" w14:textId="77777777" w:rsidR="00FB643A" w:rsidRPr="00CD0DB8" w:rsidRDefault="00FB643A" w:rsidP="00FB643A">
      <w:pPr>
        <w:pStyle w:val="Heading1"/>
      </w:pPr>
      <w:r w:rsidRPr="00CD0DB8">
        <w:t>Who is funding the research project?</w:t>
      </w:r>
    </w:p>
    <w:p w14:paraId="52F60163" w14:textId="251267E8" w:rsidR="00FB643A" w:rsidRDefault="00FB643A" w:rsidP="00FB643A">
      <w:pPr>
        <w:tabs>
          <w:tab w:val="left" w:pos="1267"/>
        </w:tabs>
        <w:spacing w:before="120" w:line="360" w:lineRule="auto"/>
        <w:jc w:val="both"/>
        <w:rPr>
          <w:rFonts w:ascii="Arial" w:hAnsi="Arial" w:cs="Arial"/>
          <w:szCs w:val="24"/>
        </w:rPr>
      </w:pPr>
      <w:r w:rsidRPr="00E8405C">
        <w:rPr>
          <w:rFonts w:ascii="Arial" w:hAnsi="Arial" w:cs="Arial"/>
          <w:szCs w:val="24"/>
        </w:rPr>
        <w:t>Leducq Foundation funds the project as part of their Transatlantic Network of Excellence.</w:t>
      </w:r>
    </w:p>
    <w:p w14:paraId="4E28E5E7" w14:textId="77777777" w:rsidR="00852B0C" w:rsidRPr="00E8405C" w:rsidRDefault="00852B0C" w:rsidP="00FB643A">
      <w:pPr>
        <w:tabs>
          <w:tab w:val="left" w:pos="1267"/>
        </w:tabs>
        <w:spacing w:before="120" w:line="360" w:lineRule="auto"/>
        <w:jc w:val="both"/>
        <w:rPr>
          <w:rFonts w:ascii="Arial" w:hAnsi="Arial" w:cs="Arial"/>
          <w:szCs w:val="24"/>
        </w:rPr>
      </w:pPr>
    </w:p>
    <w:p w14:paraId="6A8F174E" w14:textId="77777777" w:rsidR="00D33418" w:rsidRPr="00BB634B" w:rsidRDefault="00D33418" w:rsidP="0070536B">
      <w:pPr>
        <w:pStyle w:val="Heading1"/>
      </w:pPr>
      <w:r w:rsidRPr="00BB634B">
        <w:t>What if I have a complaint?</w:t>
      </w:r>
    </w:p>
    <w:p w14:paraId="1F531368" w14:textId="77777777" w:rsidR="00335B99" w:rsidRPr="00E8405C" w:rsidRDefault="00D33418" w:rsidP="003E019F">
      <w:pPr>
        <w:pStyle w:val="BodyText"/>
        <w:spacing w:before="120" w:line="360" w:lineRule="auto"/>
        <w:ind w:right="-181"/>
        <w:outlineLvl w:val="0"/>
        <w:rPr>
          <w:rFonts w:ascii="Arial" w:hAnsi="Arial" w:cs="Arial"/>
        </w:rPr>
      </w:pPr>
      <w:r w:rsidRPr="00E8405C">
        <w:rPr>
          <w:rStyle w:val="TitleChar"/>
          <w:rFonts w:cs="Arial"/>
          <w:sz w:val="24"/>
          <w:szCs w:val="24"/>
        </w:rPr>
        <w:t>Minor complaints:</w:t>
      </w:r>
      <w:r w:rsidRPr="00E8405C">
        <w:rPr>
          <w:rFonts w:ascii="Arial" w:hAnsi="Arial" w:cs="Arial"/>
          <w:b/>
        </w:rPr>
        <w:t xml:space="preserve">  </w:t>
      </w:r>
      <w:r w:rsidRPr="00E8405C">
        <w:rPr>
          <w:rFonts w:ascii="Arial" w:hAnsi="Arial" w:cs="Arial"/>
        </w:rPr>
        <w:t xml:space="preserve">If you have a concern about any aspect of this study, you should ask to speak to the researchers who will do their best to answer your questions. </w:t>
      </w:r>
    </w:p>
    <w:p w14:paraId="2F500686" w14:textId="12E842FA" w:rsidR="000F1B61" w:rsidRPr="00E8405C" w:rsidRDefault="00D33418" w:rsidP="00DF319D">
      <w:pPr>
        <w:pStyle w:val="BodyText"/>
        <w:spacing w:before="120" w:line="360" w:lineRule="auto"/>
        <w:ind w:right="-181"/>
        <w:outlineLvl w:val="0"/>
        <w:rPr>
          <w:rFonts w:ascii="Arial" w:hAnsi="Arial" w:cs="Arial"/>
        </w:rPr>
      </w:pPr>
      <w:r w:rsidRPr="00E8405C">
        <w:rPr>
          <w:rFonts w:ascii="Arial" w:hAnsi="Arial" w:cs="Arial"/>
        </w:rPr>
        <w:t xml:space="preserve">You can contact the </w:t>
      </w:r>
      <w:r w:rsidR="00AF685A" w:rsidRPr="00E8405C">
        <w:rPr>
          <w:rFonts w:ascii="Arial" w:hAnsi="Arial" w:cs="Arial"/>
        </w:rPr>
        <w:t xml:space="preserve">research team </w:t>
      </w:r>
      <w:r w:rsidRPr="00E8405C">
        <w:rPr>
          <w:rFonts w:ascii="Arial" w:hAnsi="Arial" w:cs="Arial"/>
        </w:rPr>
        <w:t xml:space="preserve">(details at end of the sheet) during working hours or leave a voicemail if out of hours. </w:t>
      </w:r>
    </w:p>
    <w:p w14:paraId="683D6FBC" w14:textId="474ED84A" w:rsidR="00D33418" w:rsidRDefault="00D33418" w:rsidP="003E019F">
      <w:pPr>
        <w:pStyle w:val="BodyText"/>
        <w:spacing w:before="120" w:line="360" w:lineRule="auto"/>
        <w:ind w:right="-181"/>
        <w:outlineLvl w:val="0"/>
        <w:rPr>
          <w:rFonts w:ascii="Arial" w:hAnsi="Arial" w:cs="Arial"/>
        </w:rPr>
      </w:pPr>
      <w:r w:rsidRPr="00E8405C">
        <w:rPr>
          <w:rStyle w:val="TitleChar"/>
          <w:rFonts w:cs="Arial"/>
          <w:sz w:val="24"/>
          <w:szCs w:val="24"/>
        </w:rPr>
        <w:t>Formal Complaints</w:t>
      </w:r>
      <w:r w:rsidR="00AF685A" w:rsidRPr="00E8405C">
        <w:rPr>
          <w:rStyle w:val="TitleChar"/>
          <w:rFonts w:cs="Arial"/>
          <w:sz w:val="24"/>
          <w:szCs w:val="24"/>
        </w:rPr>
        <w:t>:</w:t>
      </w:r>
      <w:r w:rsidR="00AF685A" w:rsidRPr="00E8405C">
        <w:rPr>
          <w:rFonts w:ascii="Arial" w:hAnsi="Arial" w:cs="Arial"/>
          <w:b/>
        </w:rPr>
        <w:t xml:space="preserve">   </w:t>
      </w:r>
      <w:r w:rsidRPr="00E8405C">
        <w:rPr>
          <w:rFonts w:ascii="Arial" w:hAnsi="Arial" w:cs="Arial"/>
        </w:rPr>
        <w:t xml:space="preserve">If you wish to make a formal complaint or if you are not satisfied with the response you have gained from the researchers then please contact the Research Governance and Integrity Manager, Research Office, Christie Building, University of Manchester, Oxford Road, Manchester, M13 9PL, by emailing: </w:t>
      </w:r>
      <w:hyperlink r:id="rId33" w:history="1">
        <w:r w:rsidR="00AF685A" w:rsidRPr="00E8405C">
          <w:rPr>
            <w:rStyle w:val="Hyperlink"/>
            <w:rFonts w:ascii="Arial" w:hAnsi="Arial" w:cs="Arial"/>
          </w:rPr>
          <w:t>research.complaints@manchester.ac.uk</w:t>
        </w:r>
      </w:hyperlink>
      <w:r w:rsidR="00AF685A" w:rsidRPr="00E8405C">
        <w:rPr>
          <w:rFonts w:ascii="Arial" w:hAnsi="Arial" w:cs="Arial"/>
        </w:rPr>
        <w:t xml:space="preserve"> </w:t>
      </w:r>
      <w:r w:rsidRPr="00E8405C">
        <w:rPr>
          <w:rFonts w:ascii="Arial" w:hAnsi="Arial" w:cs="Arial"/>
        </w:rPr>
        <w:t xml:space="preserve"> or by telephoning 0161 275 2674 or 275 2046.</w:t>
      </w:r>
    </w:p>
    <w:p w14:paraId="36CC6CC5" w14:textId="735E1005" w:rsidR="00AB3E50" w:rsidRDefault="00AB3E50" w:rsidP="003E019F">
      <w:pPr>
        <w:pStyle w:val="BodyText"/>
        <w:spacing w:before="120" w:line="360" w:lineRule="auto"/>
        <w:ind w:right="-181"/>
        <w:outlineLvl w:val="0"/>
        <w:rPr>
          <w:rFonts w:ascii="Arial" w:hAnsi="Arial" w:cs="Arial"/>
        </w:rPr>
      </w:pPr>
    </w:p>
    <w:p w14:paraId="7A998048" w14:textId="77777777" w:rsidR="00AB3E50" w:rsidRPr="00E8405C" w:rsidRDefault="00AB3E50" w:rsidP="003E019F">
      <w:pPr>
        <w:pStyle w:val="BodyText"/>
        <w:spacing w:before="120" w:line="360" w:lineRule="auto"/>
        <w:ind w:right="-181"/>
        <w:outlineLvl w:val="0"/>
        <w:rPr>
          <w:rFonts w:ascii="Arial" w:hAnsi="Arial" w:cs="Arial"/>
        </w:rPr>
      </w:pPr>
    </w:p>
    <w:p w14:paraId="6DA401FD" w14:textId="77777777" w:rsidR="00AF685A" w:rsidRPr="00CD0DB8" w:rsidRDefault="00AF685A" w:rsidP="0070536B">
      <w:pPr>
        <w:pStyle w:val="Heading1"/>
      </w:pPr>
      <w:r w:rsidRPr="00CD0DB8">
        <w:t>What do I need to do now?</w:t>
      </w:r>
    </w:p>
    <w:p w14:paraId="594DE596" w14:textId="61C23A62" w:rsidR="00112388" w:rsidRPr="00E8405C" w:rsidRDefault="00BB76BB" w:rsidP="00E8405C">
      <w:pPr>
        <w:pStyle w:val="ListParagraph"/>
        <w:numPr>
          <w:ilvl w:val="0"/>
          <w:numId w:val="75"/>
        </w:numPr>
        <w:tabs>
          <w:tab w:val="left" w:pos="426"/>
        </w:tabs>
        <w:spacing w:before="120" w:line="360" w:lineRule="auto"/>
        <w:jc w:val="both"/>
        <w:rPr>
          <w:rFonts w:ascii="Arial" w:eastAsia="Cambria" w:hAnsi="Arial" w:cs="Arial"/>
          <w:szCs w:val="24"/>
        </w:rPr>
      </w:pPr>
      <w:r w:rsidRPr="00E8405C">
        <w:rPr>
          <w:rFonts w:ascii="Arial" w:eastAsia="Cambria" w:hAnsi="Arial" w:cs="Arial"/>
          <w:szCs w:val="24"/>
        </w:rPr>
        <w:t xml:space="preserve">Please </w:t>
      </w:r>
      <w:r w:rsidR="00AF685A" w:rsidRPr="00E8405C">
        <w:rPr>
          <w:rFonts w:ascii="Arial" w:eastAsia="Cambria" w:hAnsi="Arial" w:cs="Arial"/>
          <w:b/>
          <w:bCs/>
          <w:szCs w:val="24"/>
        </w:rPr>
        <w:t>consider</w:t>
      </w:r>
      <w:r w:rsidR="00AF685A" w:rsidRPr="00E8405C">
        <w:rPr>
          <w:rFonts w:ascii="Arial" w:eastAsia="Cambria" w:hAnsi="Arial" w:cs="Arial"/>
          <w:szCs w:val="24"/>
        </w:rPr>
        <w:t xml:space="preserve"> whether you </w:t>
      </w:r>
      <w:r w:rsidRPr="00E8405C">
        <w:rPr>
          <w:rFonts w:ascii="Arial" w:eastAsia="Cambria" w:hAnsi="Arial" w:cs="Arial"/>
          <w:szCs w:val="24"/>
        </w:rPr>
        <w:t xml:space="preserve">wish to take part in the study including </w:t>
      </w:r>
      <w:r w:rsidR="00AF685A" w:rsidRPr="00E8405C">
        <w:rPr>
          <w:rFonts w:ascii="Arial" w:eastAsia="Cambria" w:hAnsi="Arial" w:cs="Arial"/>
          <w:szCs w:val="24"/>
        </w:rPr>
        <w:t>discuss</w:t>
      </w:r>
      <w:r w:rsidRPr="00E8405C">
        <w:rPr>
          <w:rFonts w:ascii="Arial" w:eastAsia="Cambria" w:hAnsi="Arial" w:cs="Arial"/>
          <w:szCs w:val="24"/>
        </w:rPr>
        <w:t>ing</w:t>
      </w:r>
      <w:r w:rsidR="00AF685A" w:rsidRPr="00E8405C">
        <w:rPr>
          <w:rFonts w:ascii="Arial" w:eastAsia="Cambria" w:hAnsi="Arial" w:cs="Arial"/>
          <w:szCs w:val="24"/>
        </w:rPr>
        <w:t xml:space="preserve"> with family and friends. </w:t>
      </w:r>
    </w:p>
    <w:p w14:paraId="432F58B0" w14:textId="77777777" w:rsidR="00636265" w:rsidRPr="00E8405C" w:rsidRDefault="00BB76BB" w:rsidP="00E8405C">
      <w:pPr>
        <w:pStyle w:val="ListParagraph"/>
        <w:numPr>
          <w:ilvl w:val="0"/>
          <w:numId w:val="75"/>
        </w:numPr>
        <w:tabs>
          <w:tab w:val="left" w:pos="426"/>
        </w:tabs>
        <w:spacing w:before="120" w:line="360" w:lineRule="auto"/>
        <w:jc w:val="both"/>
        <w:rPr>
          <w:rFonts w:ascii="Arial" w:eastAsia="Cambria" w:hAnsi="Arial" w:cs="Arial"/>
          <w:szCs w:val="24"/>
        </w:rPr>
      </w:pPr>
      <w:r w:rsidRPr="00E8405C">
        <w:rPr>
          <w:rFonts w:ascii="Arial" w:eastAsia="Cambria" w:hAnsi="Arial" w:cs="Arial"/>
          <w:szCs w:val="24"/>
        </w:rPr>
        <w:t>The research practitioner</w:t>
      </w:r>
      <w:r w:rsidR="00AF685A" w:rsidRPr="00E8405C">
        <w:rPr>
          <w:rFonts w:ascii="Arial" w:eastAsia="Cambria" w:hAnsi="Arial" w:cs="Arial"/>
          <w:szCs w:val="24"/>
        </w:rPr>
        <w:t xml:space="preserve"> will </w:t>
      </w:r>
      <w:r w:rsidRPr="00E8405C">
        <w:rPr>
          <w:rFonts w:ascii="Arial" w:eastAsia="Cambria" w:hAnsi="Arial" w:cs="Arial"/>
          <w:szCs w:val="24"/>
        </w:rPr>
        <w:t>arrange to time to re-visit you</w:t>
      </w:r>
      <w:r w:rsidR="00AF685A" w:rsidRPr="00E8405C">
        <w:rPr>
          <w:rFonts w:ascii="Arial" w:eastAsia="Cambria" w:hAnsi="Arial" w:cs="Arial"/>
          <w:szCs w:val="24"/>
        </w:rPr>
        <w:t xml:space="preserve"> to answer any questions you may have and to discuss whether you want to take part. </w:t>
      </w:r>
    </w:p>
    <w:p w14:paraId="2A7A86C3" w14:textId="3492A9F1" w:rsidR="00D869E4" w:rsidRDefault="00AF685A" w:rsidP="00636265">
      <w:pPr>
        <w:pStyle w:val="ListParagraph"/>
        <w:numPr>
          <w:ilvl w:val="0"/>
          <w:numId w:val="75"/>
        </w:numPr>
        <w:tabs>
          <w:tab w:val="left" w:pos="426"/>
        </w:tabs>
        <w:spacing w:before="120" w:line="360" w:lineRule="auto"/>
        <w:jc w:val="both"/>
        <w:rPr>
          <w:rFonts w:ascii="Arial" w:eastAsia="Cambria" w:hAnsi="Arial" w:cs="Arial"/>
          <w:szCs w:val="24"/>
        </w:rPr>
      </w:pPr>
      <w:r w:rsidRPr="00E8405C">
        <w:rPr>
          <w:rFonts w:ascii="Arial" w:eastAsia="Cambria" w:hAnsi="Arial" w:cs="Arial"/>
          <w:szCs w:val="24"/>
        </w:rPr>
        <w:t xml:space="preserve">If you </w:t>
      </w:r>
      <w:r w:rsidRPr="00E8405C">
        <w:rPr>
          <w:rFonts w:ascii="Arial" w:eastAsia="Cambria" w:hAnsi="Arial" w:cs="Arial"/>
          <w:b/>
          <w:bCs/>
          <w:szCs w:val="24"/>
        </w:rPr>
        <w:t>decide</w:t>
      </w:r>
      <w:r w:rsidRPr="00E8405C">
        <w:rPr>
          <w:rFonts w:ascii="Arial" w:eastAsia="Cambria" w:hAnsi="Arial" w:cs="Arial"/>
          <w:szCs w:val="24"/>
        </w:rPr>
        <w:t xml:space="preserve"> to take part in the study</w:t>
      </w:r>
      <w:r w:rsidR="00151BBA" w:rsidRPr="00E8405C">
        <w:rPr>
          <w:rFonts w:ascii="Arial" w:eastAsia="Cambria" w:hAnsi="Arial" w:cs="Arial"/>
          <w:szCs w:val="24"/>
        </w:rPr>
        <w:t>,</w:t>
      </w:r>
      <w:r w:rsidRPr="00E8405C">
        <w:rPr>
          <w:rFonts w:ascii="Arial" w:eastAsia="Cambria" w:hAnsi="Arial" w:cs="Arial"/>
          <w:szCs w:val="24"/>
        </w:rPr>
        <w:t xml:space="preserve"> we will </w:t>
      </w:r>
      <w:r w:rsidRPr="00E8405C">
        <w:rPr>
          <w:rFonts w:ascii="Arial" w:eastAsia="Cambria" w:hAnsi="Arial" w:cs="Arial"/>
          <w:b/>
          <w:bCs/>
          <w:szCs w:val="24"/>
        </w:rPr>
        <w:t>arrange</w:t>
      </w:r>
      <w:r w:rsidRPr="00E8405C">
        <w:rPr>
          <w:rFonts w:ascii="Arial" w:eastAsia="Cambria" w:hAnsi="Arial" w:cs="Arial"/>
          <w:szCs w:val="24"/>
        </w:rPr>
        <w:t xml:space="preserve"> visit 1</w:t>
      </w:r>
      <w:r w:rsidR="00BB76BB" w:rsidRPr="00E8405C">
        <w:rPr>
          <w:rFonts w:ascii="Arial" w:eastAsia="Cambria" w:hAnsi="Arial" w:cs="Arial"/>
          <w:szCs w:val="24"/>
        </w:rPr>
        <w:t xml:space="preserve"> immediately</w:t>
      </w:r>
      <w:r w:rsidRPr="00E8405C">
        <w:rPr>
          <w:rFonts w:ascii="Arial" w:eastAsia="Cambria" w:hAnsi="Arial" w:cs="Arial"/>
          <w:szCs w:val="24"/>
        </w:rPr>
        <w:t>.</w:t>
      </w:r>
    </w:p>
    <w:p w14:paraId="798E4755" w14:textId="77777777" w:rsidR="00852B0C" w:rsidRPr="00E8405C" w:rsidRDefault="00852B0C" w:rsidP="00E8405C">
      <w:pPr>
        <w:pStyle w:val="ListParagraph"/>
        <w:numPr>
          <w:ilvl w:val="0"/>
          <w:numId w:val="0"/>
        </w:numPr>
        <w:tabs>
          <w:tab w:val="left" w:pos="426"/>
        </w:tabs>
        <w:spacing w:before="120" w:line="360" w:lineRule="auto"/>
        <w:ind w:left="720"/>
        <w:jc w:val="both"/>
        <w:rPr>
          <w:rFonts w:ascii="Arial" w:eastAsia="Cambria" w:hAnsi="Arial" w:cs="Arial"/>
          <w:szCs w:val="24"/>
        </w:rPr>
      </w:pPr>
    </w:p>
    <w:p w14:paraId="5DB422D8" w14:textId="1CB95FD7" w:rsidR="00AF685A" w:rsidRPr="00DF319D" w:rsidRDefault="002243AE" w:rsidP="0070536B">
      <w:pPr>
        <w:pStyle w:val="Heading1"/>
      </w:pPr>
      <w:r>
        <w:rPr>
          <w:noProof/>
        </w:rPr>
        <w:drawing>
          <wp:anchor distT="0" distB="0" distL="114300" distR="114300" simplePos="0" relativeHeight="251986944" behindDoc="1" locked="0" layoutInCell="1" allowOverlap="1" wp14:anchorId="3F1F36A4" wp14:editId="099193DF">
            <wp:simplePos x="0" y="0"/>
            <wp:positionH relativeFrom="leftMargin">
              <wp:posOffset>224790</wp:posOffset>
            </wp:positionH>
            <wp:positionV relativeFrom="paragraph">
              <wp:posOffset>408305</wp:posOffset>
            </wp:positionV>
            <wp:extent cx="914400" cy="914400"/>
            <wp:effectExtent l="0" t="0" r="0" b="0"/>
            <wp:wrapTight wrapText="bothSides">
              <wp:wrapPolygon edited="0">
                <wp:start x="8100" y="900"/>
                <wp:lineTo x="3600" y="9000"/>
                <wp:lineTo x="1800" y="15750"/>
                <wp:lineTo x="1800" y="16650"/>
                <wp:lineTo x="7200" y="19800"/>
                <wp:lineTo x="7650" y="20700"/>
                <wp:lineTo x="17100" y="20700"/>
                <wp:lineTo x="16650" y="17550"/>
                <wp:lineTo x="15750" y="16200"/>
                <wp:lineTo x="13050" y="9000"/>
                <wp:lineTo x="18000" y="9000"/>
                <wp:lineTo x="19800" y="6750"/>
                <wp:lineTo x="19350" y="900"/>
                <wp:lineTo x="8100" y="900"/>
              </wp:wrapPolygon>
            </wp:wrapTight>
            <wp:docPr id="60" name="Graphic 60" descr="Questions outline"/>
            <wp:cNvGraphicFramePr/>
            <a:graphic xmlns:a="http://schemas.openxmlformats.org/drawingml/2006/main">
              <a:graphicData uri="http://schemas.openxmlformats.org/drawingml/2006/picture">
                <pic:pic xmlns:pic="http://schemas.openxmlformats.org/drawingml/2006/picture">
                  <pic:nvPicPr>
                    <pic:cNvPr id="60" name="Graphic 60" descr="Questions outline"/>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00AF685A" w:rsidRPr="00CD0DB8">
        <w:t>What if there is a problem or you have any questions?</w:t>
      </w:r>
    </w:p>
    <w:p w14:paraId="45C02408" w14:textId="66A9D766" w:rsidR="00AF685A" w:rsidRPr="00E8405C" w:rsidRDefault="00AF685A" w:rsidP="00DF319D">
      <w:pPr>
        <w:pStyle w:val="BodyText"/>
        <w:spacing w:before="60"/>
        <w:outlineLvl w:val="0"/>
        <w:rPr>
          <w:rFonts w:ascii="Arial" w:hAnsi="Arial" w:cs="Arial"/>
        </w:rPr>
      </w:pPr>
      <w:r w:rsidRPr="00E8405C">
        <w:rPr>
          <w:rFonts w:ascii="Arial" w:eastAsia="Cambria" w:hAnsi="Arial" w:cs="Arial"/>
        </w:rPr>
        <w:t>If you have questions about this research then please contact</w:t>
      </w:r>
      <w:r w:rsidRPr="00E8405C">
        <w:rPr>
          <w:rFonts w:ascii="Arial" w:hAnsi="Arial" w:cs="Arial"/>
        </w:rPr>
        <w:t>:</w:t>
      </w:r>
    </w:p>
    <w:p w14:paraId="55FF4459" w14:textId="35EE47F0" w:rsidR="00AF685A" w:rsidRPr="00E8405C" w:rsidRDefault="00AE5AEE" w:rsidP="00DF319D">
      <w:pPr>
        <w:pStyle w:val="BodyText"/>
        <w:numPr>
          <w:ilvl w:val="12"/>
          <w:numId w:val="0"/>
        </w:numPr>
        <w:spacing w:before="60" w:line="360" w:lineRule="auto"/>
        <w:ind w:right="-180"/>
        <w:rPr>
          <w:rFonts w:ascii="Arial" w:hAnsi="Arial" w:cs="Arial"/>
        </w:rPr>
      </w:pPr>
      <w:r w:rsidRPr="00E8405C">
        <w:rPr>
          <w:rFonts w:ascii="Arial" w:hAnsi="Arial" w:cs="Arial"/>
        </w:rPr>
        <w:t xml:space="preserve">The </w:t>
      </w:r>
      <w:r w:rsidR="00AF685A" w:rsidRPr="00E8405C">
        <w:rPr>
          <w:rFonts w:ascii="Arial" w:hAnsi="Arial" w:cs="Arial"/>
        </w:rPr>
        <w:t>Acute Research Delivery Team practitioners</w:t>
      </w:r>
      <w:r w:rsidRPr="00E8405C">
        <w:rPr>
          <w:rFonts w:ascii="Arial" w:hAnsi="Arial" w:cs="Arial"/>
        </w:rPr>
        <w:t xml:space="preserve"> on</w:t>
      </w:r>
      <w:r w:rsidR="00AF685A" w:rsidRPr="00E8405C">
        <w:rPr>
          <w:rFonts w:ascii="Arial" w:hAnsi="Arial" w:cs="Arial"/>
        </w:rPr>
        <w:t>:</w:t>
      </w:r>
    </w:p>
    <w:p w14:paraId="2AD415AD" w14:textId="48878DA7" w:rsidR="008B50AA" w:rsidRPr="00E8405C" w:rsidRDefault="00AF685A" w:rsidP="00AF685A">
      <w:pPr>
        <w:pStyle w:val="BodyText"/>
        <w:numPr>
          <w:ilvl w:val="0"/>
          <w:numId w:val="7"/>
        </w:numPr>
        <w:spacing w:line="360" w:lineRule="auto"/>
        <w:ind w:right="-180"/>
        <w:rPr>
          <w:rFonts w:ascii="Arial" w:hAnsi="Arial" w:cs="Arial"/>
        </w:rPr>
      </w:pPr>
      <w:r w:rsidRPr="00E8405C">
        <w:rPr>
          <w:rFonts w:ascii="Arial" w:hAnsi="Arial" w:cs="Arial"/>
        </w:rPr>
        <w:t>T</w:t>
      </w:r>
      <w:r w:rsidR="00D774AE" w:rsidRPr="00E8405C">
        <w:rPr>
          <w:rFonts w:ascii="Arial" w:hAnsi="Arial" w:cs="Arial"/>
        </w:rPr>
        <w:t xml:space="preserve">elephone: </w:t>
      </w:r>
      <w:r w:rsidR="00D774AE" w:rsidRPr="00E8405C">
        <w:rPr>
          <w:rFonts w:ascii="Arial" w:hAnsi="Arial" w:cs="Arial"/>
          <w:b/>
        </w:rPr>
        <w:t>0161 206 2188</w:t>
      </w:r>
      <w:r w:rsidRPr="00E8405C">
        <w:rPr>
          <w:rFonts w:ascii="Arial" w:hAnsi="Arial" w:cs="Arial"/>
          <w:b/>
        </w:rPr>
        <w:t xml:space="preserve"> (7 days week)</w:t>
      </w:r>
    </w:p>
    <w:p w14:paraId="057CD0B2" w14:textId="3C38BFCB" w:rsidR="00AF685A" w:rsidRPr="00E8405C" w:rsidRDefault="00AF685A" w:rsidP="00AF685A">
      <w:pPr>
        <w:pStyle w:val="BodyText"/>
        <w:numPr>
          <w:ilvl w:val="0"/>
          <w:numId w:val="7"/>
        </w:numPr>
        <w:spacing w:line="360" w:lineRule="auto"/>
        <w:ind w:right="-180"/>
        <w:rPr>
          <w:rFonts w:ascii="Arial" w:hAnsi="Arial" w:cs="Arial"/>
        </w:rPr>
      </w:pPr>
      <w:r w:rsidRPr="00E8405C">
        <w:rPr>
          <w:rFonts w:ascii="Arial" w:hAnsi="Arial" w:cs="Arial"/>
        </w:rPr>
        <w:t xml:space="preserve">Email: </w:t>
      </w:r>
      <w:hyperlink r:id="rId36" w:history="1">
        <w:r w:rsidRPr="00E8405C">
          <w:rPr>
            <w:rStyle w:val="Hyperlink"/>
            <w:rFonts w:ascii="Arial" w:hAnsi="Arial" w:cs="Arial"/>
          </w:rPr>
          <w:t>acute.research@srftn.nhs.uk</w:t>
        </w:r>
      </w:hyperlink>
      <w:r w:rsidRPr="00E8405C">
        <w:rPr>
          <w:rFonts w:ascii="Arial" w:hAnsi="Arial" w:cs="Arial"/>
        </w:rPr>
        <w:t xml:space="preserve"> </w:t>
      </w:r>
    </w:p>
    <w:p w14:paraId="33CEB671" w14:textId="1F9BD759" w:rsidR="00573F3E" w:rsidRPr="00E8405C" w:rsidRDefault="00573F3E" w:rsidP="00573F3E">
      <w:pPr>
        <w:pStyle w:val="BodyText"/>
        <w:spacing w:line="360" w:lineRule="auto"/>
        <w:ind w:right="-180"/>
        <w:rPr>
          <w:rFonts w:ascii="Arial" w:hAnsi="Arial" w:cs="Arial"/>
        </w:rPr>
      </w:pPr>
    </w:p>
    <w:p w14:paraId="6D917AA7" w14:textId="404F64B6" w:rsidR="00573F3E" w:rsidRPr="00E8405C" w:rsidRDefault="00573F3E" w:rsidP="00573F3E">
      <w:pPr>
        <w:pStyle w:val="BodyText"/>
        <w:spacing w:line="360" w:lineRule="auto"/>
        <w:ind w:right="-180"/>
        <w:rPr>
          <w:rFonts w:ascii="Arial" w:hAnsi="Arial" w:cs="Arial"/>
        </w:rPr>
      </w:pPr>
      <w:r w:rsidRPr="00E8405C">
        <w:rPr>
          <w:rFonts w:ascii="Arial" w:hAnsi="Arial" w:cs="Arial"/>
        </w:rPr>
        <w:t xml:space="preserve">If you are interested in further updates regarding this study and our publications, please visit </w:t>
      </w:r>
      <w:hyperlink r:id="rId37" w:history="1">
        <w:r w:rsidRPr="00E8405C">
          <w:rPr>
            <w:rStyle w:val="Hyperlink"/>
            <w:rFonts w:ascii="Arial" w:hAnsi="Arial" w:cs="Arial"/>
          </w:rPr>
          <w:t>https://strokie-impact.org/</w:t>
        </w:r>
      </w:hyperlink>
      <w:r w:rsidRPr="00E8405C">
        <w:rPr>
          <w:rFonts w:ascii="Arial" w:hAnsi="Arial" w:cs="Arial"/>
        </w:rPr>
        <w:t xml:space="preserve"> or follow us on Twitter @ImpactStroke</w:t>
      </w:r>
    </w:p>
    <w:p w14:paraId="40D75ED4" w14:textId="77777777" w:rsidR="00573F3E" w:rsidRPr="00E8405C" w:rsidRDefault="00573F3E" w:rsidP="00E8405C">
      <w:pPr>
        <w:pStyle w:val="BodyText"/>
        <w:spacing w:line="360" w:lineRule="auto"/>
        <w:ind w:right="-180"/>
        <w:rPr>
          <w:rFonts w:ascii="Arial" w:hAnsi="Arial" w:cs="Arial"/>
        </w:rPr>
      </w:pPr>
    </w:p>
    <w:p w14:paraId="361376D3" w14:textId="111C04C7" w:rsidR="007E540C" w:rsidRPr="00E8405C" w:rsidRDefault="009F6113" w:rsidP="00AE400C">
      <w:pPr>
        <w:pStyle w:val="BodyText"/>
        <w:numPr>
          <w:ilvl w:val="12"/>
          <w:numId w:val="0"/>
        </w:numPr>
        <w:spacing w:line="360" w:lineRule="auto"/>
        <w:ind w:right="-180"/>
        <w:jc w:val="center"/>
        <w:rPr>
          <w:rFonts w:ascii="Arial" w:hAnsi="Arial" w:cs="Arial"/>
          <w:b/>
          <w:bCs/>
        </w:rPr>
      </w:pPr>
      <w:r w:rsidRPr="00E8405C">
        <w:rPr>
          <w:rFonts w:ascii="Arial" w:hAnsi="Arial" w:cs="Arial"/>
          <w:b/>
          <w:bCs/>
        </w:rPr>
        <w:t xml:space="preserve">Thank you for </w:t>
      </w:r>
      <w:r w:rsidR="00573F3E" w:rsidRPr="00E8405C">
        <w:rPr>
          <w:rFonts w:ascii="Arial" w:hAnsi="Arial" w:cs="Arial"/>
          <w:b/>
          <w:bCs/>
        </w:rPr>
        <w:t>taking the time to read this information sheet</w:t>
      </w:r>
    </w:p>
    <w:sectPr w:rsidR="007E540C" w:rsidRPr="00E8405C" w:rsidSect="00DD7BEA">
      <w:headerReference w:type="even" r:id="rId38"/>
      <w:headerReference w:type="default" r:id="rId39"/>
      <w:footerReference w:type="even" r:id="rId40"/>
      <w:footerReference w:type="default" r:id="rId41"/>
      <w:headerReference w:type="first" r:id="rId42"/>
      <w:footerReference w:type="first" r:id="rId43"/>
      <w:pgSz w:w="12240" w:h="15840"/>
      <w:pgMar w:top="1077" w:right="1134" w:bottom="107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856C" w14:textId="77777777" w:rsidR="00DB1DC0" w:rsidRDefault="00DB1DC0">
      <w:r>
        <w:separator/>
      </w:r>
    </w:p>
  </w:endnote>
  <w:endnote w:type="continuationSeparator" w:id="0">
    <w:p w14:paraId="3428B9CE" w14:textId="77777777" w:rsidR="00DB1DC0" w:rsidRDefault="00DB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2C46" w14:textId="77777777" w:rsidR="00ED3D21" w:rsidRDefault="00ED3D21" w:rsidP="00811F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B6632AC" w14:textId="77777777" w:rsidR="00ED3D21" w:rsidRDefault="00ED3D21" w:rsidP="002924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438301"/>
      <w:docPartObj>
        <w:docPartGallery w:val="Page Numbers (Bottom of Page)"/>
        <w:docPartUnique/>
      </w:docPartObj>
    </w:sdtPr>
    <w:sdtEndPr>
      <w:rPr>
        <w:noProof/>
      </w:rPr>
    </w:sdtEndPr>
    <w:sdtContent>
      <w:sdt>
        <w:sdtPr>
          <w:rPr>
            <w:rFonts w:ascii="Arial" w:hAnsi="Arial" w:cs="Arial"/>
            <w:sz w:val="20"/>
          </w:rPr>
          <w:alias w:val="Comments"/>
          <w:tag w:val=""/>
          <w:id w:val="-1899278537"/>
          <w:placeholder>
            <w:docPart w:val="73519AF9C5B04EE9A966F0CB79997152"/>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72D45D4" w14:textId="77777777" w:rsidR="00956971" w:rsidRPr="0029742F" w:rsidRDefault="00956971" w:rsidP="00956971">
            <w:pPr>
              <w:pStyle w:val="Footer"/>
              <w:tabs>
                <w:tab w:val="left" w:pos="8294"/>
                <w:tab w:val="right" w:pos="9612"/>
              </w:tabs>
              <w:rPr>
                <w:rFonts w:ascii="Arial" w:hAnsi="Arial" w:cs="Arial"/>
                <w:sz w:val="20"/>
              </w:rPr>
            </w:pPr>
            <w:r w:rsidRPr="0029742F">
              <w:rPr>
                <w:rFonts w:ascii="Arial" w:hAnsi="Arial" w:cs="Arial"/>
                <w:sz w:val="20"/>
              </w:rPr>
              <w:t>REC Ref: 21/WA/0156 IRAS project ID: 27572</w:t>
            </w:r>
          </w:p>
        </w:sdtContent>
      </w:sdt>
      <w:p w14:paraId="26B0237D" w14:textId="14C4D4DE" w:rsidR="00786DD6" w:rsidRDefault="00786DD6">
        <w:pPr>
          <w:pStyle w:val="Footer"/>
          <w:jc w:val="right"/>
        </w:pPr>
        <w:r w:rsidRPr="0029742F">
          <w:rPr>
            <w:rFonts w:ascii="Arial" w:hAnsi="Arial" w:cs="Arial"/>
            <w:szCs w:val="24"/>
          </w:rPr>
          <w:fldChar w:fldCharType="begin"/>
        </w:r>
        <w:r w:rsidRPr="0029742F">
          <w:rPr>
            <w:rFonts w:ascii="Arial" w:hAnsi="Arial" w:cs="Arial"/>
            <w:szCs w:val="24"/>
          </w:rPr>
          <w:instrText xml:space="preserve"> PAGE   \* MERGEFORMAT </w:instrText>
        </w:r>
        <w:r w:rsidRPr="0029742F">
          <w:rPr>
            <w:rFonts w:ascii="Arial" w:hAnsi="Arial" w:cs="Arial"/>
            <w:szCs w:val="24"/>
          </w:rPr>
          <w:fldChar w:fldCharType="separate"/>
        </w:r>
        <w:r w:rsidRPr="0029742F">
          <w:rPr>
            <w:rFonts w:ascii="Arial" w:hAnsi="Arial" w:cs="Arial"/>
            <w:noProof/>
            <w:szCs w:val="24"/>
          </w:rPr>
          <w:t>2</w:t>
        </w:r>
        <w:r w:rsidRPr="0029742F">
          <w:rPr>
            <w:rFonts w:ascii="Arial" w:hAnsi="Arial" w:cs="Arial"/>
            <w:noProof/>
            <w:szCs w:val="24"/>
          </w:rPr>
          <w:fldChar w:fldCharType="end"/>
        </w:r>
      </w:p>
    </w:sdtContent>
  </w:sdt>
  <w:p w14:paraId="4C7AF0B0" w14:textId="0AB2EBC3" w:rsidR="00ED3D21" w:rsidRPr="00956971" w:rsidRDefault="00ED3D21" w:rsidP="00AB3E50">
    <w:pPr>
      <w:pStyle w:val="Footer"/>
      <w:tabs>
        <w:tab w:val="left" w:pos="8294"/>
        <w:tab w:val="right" w:pos="9612"/>
      </w:tabs>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53EFA" w14:textId="77777777" w:rsidR="0018788E" w:rsidRDefault="00187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9999F" w14:textId="77777777" w:rsidR="00DB1DC0" w:rsidRDefault="00DB1DC0">
      <w:r>
        <w:separator/>
      </w:r>
    </w:p>
  </w:footnote>
  <w:footnote w:type="continuationSeparator" w:id="0">
    <w:p w14:paraId="69FC4E60" w14:textId="77777777" w:rsidR="00DB1DC0" w:rsidRDefault="00DB1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42409" w14:textId="77777777" w:rsidR="0018788E" w:rsidRDefault="001878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1834" w14:textId="6359AF82" w:rsidR="003A38DE" w:rsidRDefault="003A38DE" w:rsidP="005C1BE4">
    <w:pPr>
      <w:pStyle w:val="Header"/>
      <w:jc w:val="center"/>
      <w:rPr>
        <w:rFonts w:ascii="Arial" w:hAnsi="Arial" w:cs="Arial"/>
        <w:b/>
      </w:rPr>
    </w:pPr>
    <w:r w:rsidRPr="00474780">
      <w:rPr>
        <w:rFonts w:ascii="Arial" w:hAnsi="Arial" w:cs="Arial"/>
        <w:b/>
        <w:sz w:val="20"/>
      </w:rPr>
      <w:t>Stroke – Immune Mediated Pathways and Cognitive Trajectory</w:t>
    </w:r>
  </w:p>
  <w:p w14:paraId="5A002C9B" w14:textId="2AD90283" w:rsidR="00ED3D21" w:rsidRPr="001E2B47" w:rsidRDefault="00840AF9" w:rsidP="005C1BE4">
    <w:pPr>
      <w:pStyle w:val="Header"/>
      <w:jc w:val="center"/>
      <w:rPr>
        <w:rFonts w:ascii="Arial" w:hAnsi="Arial" w:cs="Arial"/>
        <w:b/>
      </w:rPr>
    </w:pPr>
    <w:r>
      <w:rPr>
        <w:rFonts w:ascii="Arial" w:hAnsi="Arial" w:cs="Arial"/>
        <w:b/>
      </w:rPr>
      <w:t>PATIENT-</w:t>
    </w:r>
    <w:r w:rsidR="00ED3D21" w:rsidRPr="001E2B47">
      <w:rPr>
        <w:rFonts w:ascii="Arial" w:hAnsi="Arial" w:cs="Arial"/>
        <w:b/>
      </w:rPr>
      <w:t>PA</w:t>
    </w:r>
    <w:r w:rsidR="00ED3D21">
      <w:rPr>
        <w:rFonts w:ascii="Arial" w:hAnsi="Arial" w:cs="Arial"/>
        <w:b/>
      </w:rPr>
      <w:t>RTICIPANT</w:t>
    </w:r>
    <w:r w:rsidR="00ED3D21" w:rsidRPr="001E2B47">
      <w:rPr>
        <w:rFonts w:ascii="Arial" w:hAnsi="Arial" w:cs="Arial"/>
        <w:b/>
      </w:rPr>
      <w:t xml:space="preserve"> INFORMATION SHEET   </w:t>
    </w:r>
  </w:p>
  <w:p w14:paraId="736AB4F4" w14:textId="706336D1" w:rsidR="00ED3D21" w:rsidRPr="002319DD" w:rsidRDefault="00382758" w:rsidP="0091435B">
    <w:pPr>
      <w:pStyle w:val="Header"/>
      <w:jc w:val="center"/>
      <w:rPr>
        <w:rFonts w:ascii="Arial" w:hAnsi="Arial" w:cs="Arial"/>
      </w:rPr>
    </w:pPr>
    <w:r>
      <w:rPr>
        <w:rFonts w:ascii="Arial" w:hAnsi="Arial" w:cs="Arial"/>
      </w:rPr>
      <w:t>V</w:t>
    </w:r>
    <w:r w:rsidR="0018788E">
      <w:rPr>
        <w:rFonts w:ascii="Arial" w:hAnsi="Arial" w:cs="Arial"/>
      </w:rPr>
      <w:t>5</w:t>
    </w:r>
    <w:r>
      <w:rPr>
        <w:rFonts w:ascii="Arial" w:hAnsi="Arial" w:cs="Arial"/>
      </w:rPr>
      <w:t xml:space="preserve">; </w:t>
    </w:r>
    <w:r w:rsidR="0018788E">
      <w:rPr>
        <w:rFonts w:ascii="Arial" w:hAnsi="Arial" w:cs="Arial"/>
      </w:rPr>
      <w:t>01/06/2022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6C86" w14:textId="77777777" w:rsidR="0018788E" w:rsidRDefault="00187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E59"/>
    <w:multiLevelType w:val="hybridMultilevel"/>
    <w:tmpl w:val="3E9C4A16"/>
    <w:lvl w:ilvl="0" w:tplc="08090003">
      <w:start w:val="1"/>
      <w:numFmt w:val="bullet"/>
      <w:lvlText w:val="o"/>
      <w:lvlJc w:val="left"/>
      <w:pPr>
        <w:ind w:left="858" w:hanging="360"/>
      </w:pPr>
      <w:rPr>
        <w:rFonts w:ascii="Courier New" w:hAnsi="Courier New" w:cs="Courier New"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1" w15:restartNumberingAfterBreak="0">
    <w:nsid w:val="00FB464C"/>
    <w:multiLevelType w:val="hybridMultilevel"/>
    <w:tmpl w:val="E8326B90"/>
    <w:lvl w:ilvl="0" w:tplc="08090005">
      <w:start w:val="1"/>
      <w:numFmt w:val="bullet"/>
      <w:lvlText w:val=""/>
      <w:lvlJc w:val="left"/>
      <w:pPr>
        <w:ind w:left="1060" w:hanging="360"/>
      </w:pPr>
      <w:rPr>
        <w:rFonts w:ascii="Wingdings" w:hAnsi="Wingdings"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 w15:restartNumberingAfterBreak="0">
    <w:nsid w:val="01001DCC"/>
    <w:multiLevelType w:val="hybridMultilevel"/>
    <w:tmpl w:val="995A85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12F07B6"/>
    <w:multiLevelType w:val="hybridMultilevel"/>
    <w:tmpl w:val="0D54A0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2DB2D55"/>
    <w:multiLevelType w:val="hybridMultilevel"/>
    <w:tmpl w:val="BE902D9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F337F6"/>
    <w:multiLevelType w:val="hybridMultilevel"/>
    <w:tmpl w:val="212AA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45D45"/>
    <w:multiLevelType w:val="hybridMultilevel"/>
    <w:tmpl w:val="F58A5088"/>
    <w:lvl w:ilvl="0" w:tplc="08090001">
      <w:start w:val="1"/>
      <w:numFmt w:val="bullet"/>
      <w:lvlText w:val=""/>
      <w:lvlJc w:val="left"/>
      <w:pPr>
        <w:ind w:left="362" w:hanging="360"/>
      </w:pPr>
      <w:rPr>
        <w:rFonts w:ascii="Symbol" w:hAnsi="Symbol" w:hint="default"/>
      </w:rPr>
    </w:lvl>
    <w:lvl w:ilvl="1" w:tplc="08090009">
      <w:start w:val="1"/>
      <w:numFmt w:val="bullet"/>
      <w:lvlText w:val=""/>
      <w:lvlJc w:val="left"/>
      <w:pPr>
        <w:ind w:left="1082" w:hanging="360"/>
      </w:pPr>
      <w:rPr>
        <w:rFonts w:ascii="Wingdings" w:hAnsi="Wingdings" w:hint="default"/>
      </w:rPr>
    </w:lvl>
    <w:lvl w:ilvl="2" w:tplc="08090005">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7" w15:restartNumberingAfterBreak="0">
    <w:nsid w:val="0B3E7E14"/>
    <w:multiLevelType w:val="hybridMultilevel"/>
    <w:tmpl w:val="4222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A32AA7"/>
    <w:multiLevelType w:val="hybridMultilevel"/>
    <w:tmpl w:val="1AC0A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E735FC"/>
    <w:multiLevelType w:val="hybridMultilevel"/>
    <w:tmpl w:val="66C40BA8"/>
    <w:lvl w:ilvl="0" w:tplc="08090003">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0D192A52"/>
    <w:multiLevelType w:val="hybridMultilevel"/>
    <w:tmpl w:val="89C4B0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C267C3"/>
    <w:multiLevelType w:val="hybridMultilevel"/>
    <w:tmpl w:val="3F04E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082A97"/>
    <w:multiLevelType w:val="hybridMultilevel"/>
    <w:tmpl w:val="2566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E97387"/>
    <w:multiLevelType w:val="hybridMultilevel"/>
    <w:tmpl w:val="8AB0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C73D68"/>
    <w:multiLevelType w:val="hybridMultilevel"/>
    <w:tmpl w:val="DC8C7F7A"/>
    <w:lvl w:ilvl="0" w:tplc="0809000B">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155A38"/>
    <w:multiLevelType w:val="hybridMultilevel"/>
    <w:tmpl w:val="A20E66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2921869"/>
    <w:multiLevelType w:val="hybridMultilevel"/>
    <w:tmpl w:val="76AAC440"/>
    <w:lvl w:ilvl="0" w:tplc="08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529700C"/>
    <w:multiLevelType w:val="hybridMultilevel"/>
    <w:tmpl w:val="A510ED30"/>
    <w:lvl w:ilvl="0" w:tplc="08090001">
      <w:start w:val="1"/>
      <w:numFmt w:val="bullet"/>
      <w:lvlText w:val=""/>
      <w:lvlJc w:val="left"/>
      <w:pPr>
        <w:ind w:left="360" w:hanging="360"/>
      </w:pPr>
      <w:rPr>
        <w:rFonts w:ascii="Symbol" w:hAnsi="Symbol" w:hint="default"/>
      </w:rPr>
    </w:lvl>
    <w:lvl w:ilvl="1" w:tplc="0809000D">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53E0D42"/>
    <w:multiLevelType w:val="hybridMultilevel"/>
    <w:tmpl w:val="80ACEABE"/>
    <w:lvl w:ilvl="0" w:tplc="08090003">
      <w:start w:val="1"/>
      <w:numFmt w:val="bullet"/>
      <w:lvlText w:val="o"/>
      <w:lvlJc w:val="left"/>
      <w:pPr>
        <w:ind w:left="1096" w:hanging="360"/>
      </w:pPr>
      <w:rPr>
        <w:rFonts w:ascii="Courier New" w:hAnsi="Courier New" w:cs="Courier New" w:hint="default"/>
      </w:rPr>
    </w:lvl>
    <w:lvl w:ilvl="1" w:tplc="08090003" w:tentative="1">
      <w:start w:val="1"/>
      <w:numFmt w:val="bullet"/>
      <w:lvlText w:val="o"/>
      <w:lvlJc w:val="left"/>
      <w:pPr>
        <w:ind w:left="1816" w:hanging="360"/>
      </w:pPr>
      <w:rPr>
        <w:rFonts w:ascii="Courier New" w:hAnsi="Courier New" w:cs="Courier New" w:hint="default"/>
      </w:rPr>
    </w:lvl>
    <w:lvl w:ilvl="2" w:tplc="08090005" w:tentative="1">
      <w:start w:val="1"/>
      <w:numFmt w:val="bullet"/>
      <w:lvlText w:val=""/>
      <w:lvlJc w:val="left"/>
      <w:pPr>
        <w:ind w:left="2536" w:hanging="360"/>
      </w:pPr>
      <w:rPr>
        <w:rFonts w:ascii="Wingdings" w:hAnsi="Wingdings" w:hint="default"/>
      </w:rPr>
    </w:lvl>
    <w:lvl w:ilvl="3" w:tplc="08090001" w:tentative="1">
      <w:start w:val="1"/>
      <w:numFmt w:val="bullet"/>
      <w:lvlText w:val=""/>
      <w:lvlJc w:val="left"/>
      <w:pPr>
        <w:ind w:left="3256" w:hanging="360"/>
      </w:pPr>
      <w:rPr>
        <w:rFonts w:ascii="Symbol" w:hAnsi="Symbol" w:hint="default"/>
      </w:rPr>
    </w:lvl>
    <w:lvl w:ilvl="4" w:tplc="08090003" w:tentative="1">
      <w:start w:val="1"/>
      <w:numFmt w:val="bullet"/>
      <w:lvlText w:val="o"/>
      <w:lvlJc w:val="left"/>
      <w:pPr>
        <w:ind w:left="3976" w:hanging="360"/>
      </w:pPr>
      <w:rPr>
        <w:rFonts w:ascii="Courier New" w:hAnsi="Courier New" w:cs="Courier New" w:hint="default"/>
      </w:rPr>
    </w:lvl>
    <w:lvl w:ilvl="5" w:tplc="08090005" w:tentative="1">
      <w:start w:val="1"/>
      <w:numFmt w:val="bullet"/>
      <w:lvlText w:val=""/>
      <w:lvlJc w:val="left"/>
      <w:pPr>
        <w:ind w:left="4696" w:hanging="360"/>
      </w:pPr>
      <w:rPr>
        <w:rFonts w:ascii="Wingdings" w:hAnsi="Wingdings" w:hint="default"/>
      </w:rPr>
    </w:lvl>
    <w:lvl w:ilvl="6" w:tplc="08090001" w:tentative="1">
      <w:start w:val="1"/>
      <w:numFmt w:val="bullet"/>
      <w:lvlText w:val=""/>
      <w:lvlJc w:val="left"/>
      <w:pPr>
        <w:ind w:left="5416" w:hanging="360"/>
      </w:pPr>
      <w:rPr>
        <w:rFonts w:ascii="Symbol" w:hAnsi="Symbol" w:hint="default"/>
      </w:rPr>
    </w:lvl>
    <w:lvl w:ilvl="7" w:tplc="08090003" w:tentative="1">
      <w:start w:val="1"/>
      <w:numFmt w:val="bullet"/>
      <w:lvlText w:val="o"/>
      <w:lvlJc w:val="left"/>
      <w:pPr>
        <w:ind w:left="6136" w:hanging="360"/>
      </w:pPr>
      <w:rPr>
        <w:rFonts w:ascii="Courier New" w:hAnsi="Courier New" w:cs="Courier New" w:hint="default"/>
      </w:rPr>
    </w:lvl>
    <w:lvl w:ilvl="8" w:tplc="08090005" w:tentative="1">
      <w:start w:val="1"/>
      <w:numFmt w:val="bullet"/>
      <w:lvlText w:val=""/>
      <w:lvlJc w:val="left"/>
      <w:pPr>
        <w:ind w:left="6856" w:hanging="360"/>
      </w:pPr>
      <w:rPr>
        <w:rFonts w:ascii="Wingdings" w:hAnsi="Wingdings" w:hint="default"/>
      </w:rPr>
    </w:lvl>
  </w:abstractNum>
  <w:abstractNum w:abstractNumId="19" w15:restartNumberingAfterBreak="0">
    <w:nsid w:val="154D52F3"/>
    <w:multiLevelType w:val="hybridMultilevel"/>
    <w:tmpl w:val="D554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86045E3"/>
    <w:multiLevelType w:val="hybridMultilevel"/>
    <w:tmpl w:val="B55C37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D77F3F"/>
    <w:multiLevelType w:val="hybridMultilevel"/>
    <w:tmpl w:val="AB381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520C2D"/>
    <w:multiLevelType w:val="hybridMultilevel"/>
    <w:tmpl w:val="7E0AE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DC01492"/>
    <w:multiLevelType w:val="hybridMultilevel"/>
    <w:tmpl w:val="C64AB406"/>
    <w:lvl w:ilvl="0" w:tplc="0809000B">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15917CD"/>
    <w:multiLevelType w:val="hybridMultilevel"/>
    <w:tmpl w:val="74507C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2D5105B"/>
    <w:multiLevelType w:val="hybridMultilevel"/>
    <w:tmpl w:val="46E888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475876"/>
    <w:multiLevelType w:val="hybridMultilevel"/>
    <w:tmpl w:val="D39A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0B3BF3"/>
    <w:multiLevelType w:val="hybridMultilevel"/>
    <w:tmpl w:val="15A6E068"/>
    <w:lvl w:ilvl="0" w:tplc="0809000B">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E93D37"/>
    <w:multiLevelType w:val="hybridMultilevel"/>
    <w:tmpl w:val="E84A26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A123E4A"/>
    <w:multiLevelType w:val="hybridMultilevel"/>
    <w:tmpl w:val="98125EB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0" w15:restartNumberingAfterBreak="0">
    <w:nsid w:val="2AA40860"/>
    <w:multiLevelType w:val="hybridMultilevel"/>
    <w:tmpl w:val="89062EC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1" w15:restartNumberingAfterBreak="0">
    <w:nsid w:val="2AD55A09"/>
    <w:multiLevelType w:val="hybridMultilevel"/>
    <w:tmpl w:val="9AE4B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BF800C6"/>
    <w:multiLevelType w:val="hybridMultilevel"/>
    <w:tmpl w:val="F170E56A"/>
    <w:lvl w:ilvl="0" w:tplc="08090003">
      <w:start w:val="1"/>
      <w:numFmt w:val="bullet"/>
      <w:lvlText w:val="o"/>
      <w:lvlJc w:val="left"/>
      <w:pPr>
        <w:ind w:left="890" w:hanging="360"/>
      </w:pPr>
      <w:rPr>
        <w:rFonts w:ascii="Courier New" w:hAnsi="Courier New" w:cs="Courier New"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3" w15:restartNumberingAfterBreak="0">
    <w:nsid w:val="2E5475B3"/>
    <w:multiLevelType w:val="hybridMultilevel"/>
    <w:tmpl w:val="54FA7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0ED38B5"/>
    <w:multiLevelType w:val="hybridMultilevel"/>
    <w:tmpl w:val="64A6D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2756E4E"/>
    <w:multiLevelType w:val="hybridMultilevel"/>
    <w:tmpl w:val="07521E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332546F2"/>
    <w:multiLevelType w:val="hybridMultilevel"/>
    <w:tmpl w:val="C66CD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43E6736"/>
    <w:multiLevelType w:val="hybridMultilevel"/>
    <w:tmpl w:val="B19A0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60C395C"/>
    <w:multiLevelType w:val="hybridMultilevel"/>
    <w:tmpl w:val="687E117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BB66A26"/>
    <w:multiLevelType w:val="hybridMultilevel"/>
    <w:tmpl w:val="07B88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E8D6D2A"/>
    <w:multiLevelType w:val="hybridMultilevel"/>
    <w:tmpl w:val="40684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F4C079C"/>
    <w:multiLevelType w:val="hybridMultilevel"/>
    <w:tmpl w:val="2EF4A80C"/>
    <w:lvl w:ilvl="0" w:tplc="0809000B">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3B77B6D"/>
    <w:multiLevelType w:val="hybridMultilevel"/>
    <w:tmpl w:val="24120852"/>
    <w:lvl w:ilvl="0" w:tplc="08090003">
      <w:start w:val="1"/>
      <w:numFmt w:val="bullet"/>
      <w:lvlText w:val="o"/>
      <w:lvlJc w:val="left"/>
      <w:pPr>
        <w:ind w:left="360" w:hanging="360"/>
      </w:pPr>
      <w:rPr>
        <w:rFonts w:ascii="Courier New" w:hAnsi="Courier New" w:cs="Courier New"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6EE5B6D"/>
    <w:multiLevelType w:val="hybridMultilevel"/>
    <w:tmpl w:val="73E489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8A36953"/>
    <w:multiLevelType w:val="hybridMultilevel"/>
    <w:tmpl w:val="7EF05E9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FDF67B3"/>
    <w:multiLevelType w:val="hybridMultilevel"/>
    <w:tmpl w:val="A866BA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FEE2FA3"/>
    <w:multiLevelType w:val="hybridMultilevel"/>
    <w:tmpl w:val="8966B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0742EEC"/>
    <w:multiLevelType w:val="hybridMultilevel"/>
    <w:tmpl w:val="C2060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3AD5FA0"/>
    <w:multiLevelType w:val="hybridMultilevel"/>
    <w:tmpl w:val="7FB4B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4633066"/>
    <w:multiLevelType w:val="hybridMultilevel"/>
    <w:tmpl w:val="D952A59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6E56521"/>
    <w:multiLevelType w:val="hybridMultilevel"/>
    <w:tmpl w:val="C13E1E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92E04EC"/>
    <w:multiLevelType w:val="hybridMultilevel"/>
    <w:tmpl w:val="EAE60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D33F13"/>
    <w:multiLevelType w:val="hybridMultilevel"/>
    <w:tmpl w:val="5B123C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B367BF0"/>
    <w:multiLevelType w:val="hybridMultilevel"/>
    <w:tmpl w:val="EA0C5016"/>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4" w15:restartNumberingAfterBreak="0">
    <w:nsid w:val="5BCA2079"/>
    <w:multiLevelType w:val="hybridMultilevel"/>
    <w:tmpl w:val="D13A1CB4"/>
    <w:lvl w:ilvl="0" w:tplc="635ACBB0">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5FC718C3"/>
    <w:multiLevelType w:val="hybridMultilevel"/>
    <w:tmpl w:val="6A4C85CE"/>
    <w:lvl w:ilvl="0" w:tplc="4534367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043332F"/>
    <w:multiLevelType w:val="hybridMultilevel"/>
    <w:tmpl w:val="B1C68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0473E82"/>
    <w:multiLevelType w:val="hybridMultilevel"/>
    <w:tmpl w:val="6B109C2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15128E2"/>
    <w:multiLevelType w:val="hybridMultilevel"/>
    <w:tmpl w:val="1EACE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9B0E24"/>
    <w:multiLevelType w:val="hybridMultilevel"/>
    <w:tmpl w:val="60EEEDC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4107D60"/>
    <w:multiLevelType w:val="hybridMultilevel"/>
    <w:tmpl w:val="E27A0E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5A00A93"/>
    <w:multiLevelType w:val="hybridMultilevel"/>
    <w:tmpl w:val="3D3EC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6B56974"/>
    <w:multiLevelType w:val="hybridMultilevel"/>
    <w:tmpl w:val="986285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7AC6D33"/>
    <w:multiLevelType w:val="hybridMultilevel"/>
    <w:tmpl w:val="A1049F7E"/>
    <w:lvl w:ilvl="0" w:tplc="438CDBB8">
      <w:start w:val="1"/>
      <w:numFmt w:val="decimal"/>
      <w:lvlText w:val="%1."/>
      <w:lvlJc w:val="left"/>
      <w:pPr>
        <w:ind w:left="720" w:hanging="360"/>
      </w:pPr>
      <w:rPr>
        <w:rFonts w:ascii="Arial" w:eastAsiaTheme="majorEastAsia"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B125AFC"/>
    <w:multiLevelType w:val="hybridMultilevel"/>
    <w:tmpl w:val="9672F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6C4140BA"/>
    <w:multiLevelType w:val="hybridMultilevel"/>
    <w:tmpl w:val="A658F0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E1561B7"/>
    <w:multiLevelType w:val="hybridMultilevel"/>
    <w:tmpl w:val="FEC8086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EE81BDC"/>
    <w:multiLevelType w:val="hybridMultilevel"/>
    <w:tmpl w:val="DB7A8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0FF2661"/>
    <w:multiLevelType w:val="hybridMultilevel"/>
    <w:tmpl w:val="2B3C1606"/>
    <w:lvl w:ilvl="0" w:tplc="08090003">
      <w:start w:val="1"/>
      <w:numFmt w:val="bullet"/>
      <w:lvlText w:val="o"/>
      <w:lvlJc w:val="left"/>
      <w:pPr>
        <w:ind w:left="970" w:hanging="360"/>
      </w:pPr>
      <w:rPr>
        <w:rFonts w:ascii="Courier New" w:hAnsi="Courier New" w:cs="Courier New" w:hint="default"/>
      </w:rPr>
    </w:lvl>
    <w:lvl w:ilvl="1" w:tplc="08090003" w:tentative="1">
      <w:start w:val="1"/>
      <w:numFmt w:val="bullet"/>
      <w:lvlText w:val="o"/>
      <w:lvlJc w:val="left"/>
      <w:pPr>
        <w:ind w:left="1690" w:hanging="360"/>
      </w:pPr>
      <w:rPr>
        <w:rFonts w:ascii="Courier New" w:hAnsi="Courier New" w:cs="Courier New" w:hint="default"/>
      </w:rPr>
    </w:lvl>
    <w:lvl w:ilvl="2" w:tplc="08090005" w:tentative="1">
      <w:start w:val="1"/>
      <w:numFmt w:val="bullet"/>
      <w:lvlText w:val=""/>
      <w:lvlJc w:val="left"/>
      <w:pPr>
        <w:ind w:left="2410" w:hanging="360"/>
      </w:pPr>
      <w:rPr>
        <w:rFonts w:ascii="Wingdings" w:hAnsi="Wingdings" w:hint="default"/>
      </w:rPr>
    </w:lvl>
    <w:lvl w:ilvl="3" w:tplc="08090001" w:tentative="1">
      <w:start w:val="1"/>
      <w:numFmt w:val="bullet"/>
      <w:lvlText w:val=""/>
      <w:lvlJc w:val="left"/>
      <w:pPr>
        <w:ind w:left="3130" w:hanging="360"/>
      </w:pPr>
      <w:rPr>
        <w:rFonts w:ascii="Symbol" w:hAnsi="Symbol" w:hint="default"/>
      </w:rPr>
    </w:lvl>
    <w:lvl w:ilvl="4" w:tplc="08090003" w:tentative="1">
      <w:start w:val="1"/>
      <w:numFmt w:val="bullet"/>
      <w:lvlText w:val="o"/>
      <w:lvlJc w:val="left"/>
      <w:pPr>
        <w:ind w:left="3850" w:hanging="360"/>
      </w:pPr>
      <w:rPr>
        <w:rFonts w:ascii="Courier New" w:hAnsi="Courier New" w:cs="Courier New" w:hint="default"/>
      </w:rPr>
    </w:lvl>
    <w:lvl w:ilvl="5" w:tplc="08090005" w:tentative="1">
      <w:start w:val="1"/>
      <w:numFmt w:val="bullet"/>
      <w:lvlText w:val=""/>
      <w:lvlJc w:val="left"/>
      <w:pPr>
        <w:ind w:left="4570" w:hanging="360"/>
      </w:pPr>
      <w:rPr>
        <w:rFonts w:ascii="Wingdings" w:hAnsi="Wingdings" w:hint="default"/>
      </w:rPr>
    </w:lvl>
    <w:lvl w:ilvl="6" w:tplc="08090001" w:tentative="1">
      <w:start w:val="1"/>
      <w:numFmt w:val="bullet"/>
      <w:lvlText w:val=""/>
      <w:lvlJc w:val="left"/>
      <w:pPr>
        <w:ind w:left="5290" w:hanging="360"/>
      </w:pPr>
      <w:rPr>
        <w:rFonts w:ascii="Symbol" w:hAnsi="Symbol" w:hint="default"/>
      </w:rPr>
    </w:lvl>
    <w:lvl w:ilvl="7" w:tplc="08090003" w:tentative="1">
      <w:start w:val="1"/>
      <w:numFmt w:val="bullet"/>
      <w:lvlText w:val="o"/>
      <w:lvlJc w:val="left"/>
      <w:pPr>
        <w:ind w:left="6010" w:hanging="360"/>
      </w:pPr>
      <w:rPr>
        <w:rFonts w:ascii="Courier New" w:hAnsi="Courier New" w:cs="Courier New" w:hint="default"/>
      </w:rPr>
    </w:lvl>
    <w:lvl w:ilvl="8" w:tplc="08090005" w:tentative="1">
      <w:start w:val="1"/>
      <w:numFmt w:val="bullet"/>
      <w:lvlText w:val=""/>
      <w:lvlJc w:val="left"/>
      <w:pPr>
        <w:ind w:left="6730" w:hanging="360"/>
      </w:pPr>
      <w:rPr>
        <w:rFonts w:ascii="Wingdings" w:hAnsi="Wingdings" w:hint="default"/>
      </w:rPr>
    </w:lvl>
  </w:abstractNum>
  <w:abstractNum w:abstractNumId="69" w15:restartNumberingAfterBreak="0">
    <w:nsid w:val="74E53F53"/>
    <w:multiLevelType w:val="hybridMultilevel"/>
    <w:tmpl w:val="25B273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77456810"/>
    <w:multiLevelType w:val="hybridMultilevel"/>
    <w:tmpl w:val="A5EE1B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8B80FEB"/>
    <w:multiLevelType w:val="hybridMultilevel"/>
    <w:tmpl w:val="BEDEF0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15:restartNumberingAfterBreak="0">
    <w:nsid w:val="7A1B404B"/>
    <w:multiLevelType w:val="hybridMultilevel"/>
    <w:tmpl w:val="5D3C3CC4"/>
    <w:lvl w:ilvl="0" w:tplc="08090003">
      <w:start w:val="1"/>
      <w:numFmt w:val="bullet"/>
      <w:lvlText w:val="o"/>
      <w:lvlJc w:val="left"/>
      <w:pPr>
        <w:ind w:left="833" w:hanging="360"/>
      </w:pPr>
      <w:rPr>
        <w:rFonts w:ascii="Courier New" w:hAnsi="Courier New" w:cs="Courier New"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73" w15:restartNumberingAfterBreak="0">
    <w:nsid w:val="7C3D7A14"/>
    <w:multiLevelType w:val="hybridMultilevel"/>
    <w:tmpl w:val="A60EF1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CB8672B"/>
    <w:multiLevelType w:val="hybridMultilevel"/>
    <w:tmpl w:val="7FF0C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32428738">
    <w:abstractNumId w:val="48"/>
  </w:num>
  <w:num w:numId="2" w16cid:durableId="660349425">
    <w:abstractNumId w:val="52"/>
  </w:num>
  <w:num w:numId="3" w16cid:durableId="157682045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8341315">
    <w:abstractNumId w:val="58"/>
  </w:num>
  <w:num w:numId="5" w16cid:durableId="1404527985">
    <w:abstractNumId w:val="33"/>
  </w:num>
  <w:num w:numId="6" w16cid:durableId="2035768777">
    <w:abstractNumId w:val="30"/>
  </w:num>
  <w:num w:numId="7" w16cid:durableId="2122410115">
    <w:abstractNumId w:val="61"/>
  </w:num>
  <w:num w:numId="8" w16cid:durableId="443816848">
    <w:abstractNumId w:val="47"/>
  </w:num>
  <w:num w:numId="9" w16cid:durableId="1871919040">
    <w:abstractNumId w:val="73"/>
  </w:num>
  <w:num w:numId="10" w16cid:durableId="564534232">
    <w:abstractNumId w:val="18"/>
  </w:num>
  <w:num w:numId="11" w16cid:durableId="471094247">
    <w:abstractNumId w:val="0"/>
  </w:num>
  <w:num w:numId="12" w16cid:durableId="326597210">
    <w:abstractNumId w:val="68"/>
  </w:num>
  <w:num w:numId="13" w16cid:durableId="1888567531">
    <w:abstractNumId w:val="29"/>
  </w:num>
  <w:num w:numId="14" w16cid:durableId="1726489068">
    <w:abstractNumId w:val="72"/>
  </w:num>
  <w:num w:numId="15" w16cid:durableId="1159805750">
    <w:abstractNumId w:val="53"/>
  </w:num>
  <w:num w:numId="16" w16cid:durableId="1731927971">
    <w:abstractNumId w:val="45"/>
  </w:num>
  <w:num w:numId="17" w16cid:durableId="460003335">
    <w:abstractNumId w:val="1"/>
  </w:num>
  <w:num w:numId="18" w16cid:durableId="1780028146">
    <w:abstractNumId w:val="42"/>
  </w:num>
  <w:num w:numId="19" w16cid:durableId="2141023188">
    <w:abstractNumId w:val="28"/>
  </w:num>
  <w:num w:numId="20" w16cid:durableId="700132697">
    <w:abstractNumId w:val="44"/>
  </w:num>
  <w:num w:numId="21" w16cid:durableId="1284850785">
    <w:abstractNumId w:val="20"/>
  </w:num>
  <w:num w:numId="22" w16cid:durableId="10958713">
    <w:abstractNumId w:val="9"/>
  </w:num>
  <w:num w:numId="23" w16cid:durableId="1332491239">
    <w:abstractNumId w:val="41"/>
  </w:num>
  <w:num w:numId="24" w16cid:durableId="1807628031">
    <w:abstractNumId w:val="14"/>
  </w:num>
  <w:num w:numId="25" w16cid:durableId="366687852">
    <w:abstractNumId w:val="23"/>
  </w:num>
  <w:num w:numId="26" w16cid:durableId="1674451540">
    <w:abstractNumId w:val="27"/>
  </w:num>
  <w:num w:numId="27" w16cid:durableId="1619067593">
    <w:abstractNumId w:val="62"/>
  </w:num>
  <w:num w:numId="28" w16cid:durableId="1229026231">
    <w:abstractNumId w:val="24"/>
  </w:num>
  <w:num w:numId="29" w16cid:durableId="21173300">
    <w:abstractNumId w:val="10"/>
  </w:num>
  <w:num w:numId="30" w16cid:durableId="2072195223">
    <w:abstractNumId w:val="65"/>
  </w:num>
  <w:num w:numId="31" w16cid:durableId="400297557">
    <w:abstractNumId w:val="70"/>
  </w:num>
  <w:num w:numId="32" w16cid:durableId="667288558">
    <w:abstractNumId w:val="59"/>
  </w:num>
  <w:num w:numId="33" w16cid:durableId="549879076">
    <w:abstractNumId w:val="32"/>
  </w:num>
  <w:num w:numId="34" w16cid:durableId="286669599">
    <w:abstractNumId w:val="51"/>
  </w:num>
  <w:num w:numId="35" w16cid:durableId="683941872">
    <w:abstractNumId w:val="55"/>
  </w:num>
  <w:num w:numId="36" w16cid:durableId="1768502574">
    <w:abstractNumId w:val="74"/>
  </w:num>
  <w:num w:numId="37" w16cid:durableId="1649018441">
    <w:abstractNumId w:val="46"/>
  </w:num>
  <w:num w:numId="38" w16cid:durableId="1528982839">
    <w:abstractNumId w:val="54"/>
  </w:num>
  <w:num w:numId="39" w16cid:durableId="65151107">
    <w:abstractNumId w:val="4"/>
  </w:num>
  <w:num w:numId="40" w16cid:durableId="1181045256">
    <w:abstractNumId w:val="3"/>
  </w:num>
  <w:num w:numId="41" w16cid:durableId="241066535">
    <w:abstractNumId w:val="19"/>
  </w:num>
  <w:num w:numId="42" w16cid:durableId="362441892">
    <w:abstractNumId w:val="67"/>
  </w:num>
  <w:num w:numId="43" w16cid:durableId="1717772456">
    <w:abstractNumId w:val="35"/>
  </w:num>
  <w:num w:numId="44" w16cid:durableId="621031788">
    <w:abstractNumId w:val="69"/>
  </w:num>
  <w:num w:numId="45" w16cid:durableId="115028765">
    <w:abstractNumId w:val="13"/>
  </w:num>
  <w:num w:numId="46" w16cid:durableId="21440250">
    <w:abstractNumId w:val="71"/>
  </w:num>
  <w:num w:numId="47" w16cid:durableId="1162504598">
    <w:abstractNumId w:val="57"/>
  </w:num>
  <w:num w:numId="48" w16cid:durableId="1196232717">
    <w:abstractNumId w:val="31"/>
  </w:num>
  <w:num w:numId="49" w16cid:durableId="1771581172">
    <w:abstractNumId w:val="36"/>
  </w:num>
  <w:num w:numId="50" w16cid:durableId="200240799">
    <w:abstractNumId w:val="22"/>
  </w:num>
  <w:num w:numId="51" w16cid:durableId="1309942224">
    <w:abstractNumId w:val="12"/>
  </w:num>
  <w:num w:numId="52" w16cid:durableId="951984774">
    <w:abstractNumId w:val="40"/>
  </w:num>
  <w:num w:numId="53" w16cid:durableId="1903639095">
    <w:abstractNumId w:val="60"/>
  </w:num>
  <w:num w:numId="54" w16cid:durableId="1925912647">
    <w:abstractNumId w:val="17"/>
  </w:num>
  <w:num w:numId="55" w16cid:durableId="176120116">
    <w:abstractNumId w:val="21"/>
  </w:num>
  <w:num w:numId="56" w16cid:durableId="1940210227">
    <w:abstractNumId w:val="37"/>
  </w:num>
  <w:num w:numId="57" w16cid:durableId="110049780">
    <w:abstractNumId w:val="8"/>
  </w:num>
  <w:num w:numId="58" w16cid:durableId="1233270632">
    <w:abstractNumId w:val="56"/>
  </w:num>
  <w:num w:numId="59" w16cid:durableId="1657680670">
    <w:abstractNumId w:val="39"/>
  </w:num>
  <w:num w:numId="60" w16cid:durableId="751587540">
    <w:abstractNumId w:val="43"/>
  </w:num>
  <w:num w:numId="61" w16cid:durableId="1538621317">
    <w:abstractNumId w:val="63"/>
  </w:num>
  <w:num w:numId="62" w16cid:durableId="1258907937">
    <w:abstractNumId w:val="34"/>
  </w:num>
  <w:num w:numId="63" w16cid:durableId="221332923">
    <w:abstractNumId w:val="26"/>
  </w:num>
  <w:num w:numId="64" w16cid:durableId="951090797">
    <w:abstractNumId w:val="64"/>
  </w:num>
  <w:num w:numId="65" w16cid:durableId="156774824">
    <w:abstractNumId w:val="38"/>
  </w:num>
  <w:num w:numId="66" w16cid:durableId="986012143">
    <w:abstractNumId w:val="2"/>
  </w:num>
  <w:num w:numId="67" w16cid:durableId="690575082">
    <w:abstractNumId w:val="66"/>
  </w:num>
  <w:num w:numId="68" w16cid:durableId="1142842933">
    <w:abstractNumId w:val="15"/>
  </w:num>
  <w:num w:numId="69" w16cid:durableId="952128606">
    <w:abstractNumId w:val="49"/>
  </w:num>
  <w:num w:numId="70" w16cid:durableId="747339546">
    <w:abstractNumId w:val="50"/>
  </w:num>
  <w:num w:numId="71" w16cid:durableId="294987750">
    <w:abstractNumId w:val="11"/>
  </w:num>
  <w:num w:numId="72" w16cid:durableId="237254875">
    <w:abstractNumId w:val="16"/>
  </w:num>
  <w:num w:numId="73" w16cid:durableId="1883010810">
    <w:abstractNumId w:val="25"/>
  </w:num>
  <w:num w:numId="74" w16cid:durableId="498541328">
    <w:abstractNumId w:val="6"/>
  </w:num>
  <w:num w:numId="75" w16cid:durableId="917902593">
    <w:abstractNumId w:val="7"/>
  </w:num>
  <w:num w:numId="76" w16cid:durableId="366878969">
    <w:abstractNumId w:val="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113"/>
    <w:rsid w:val="000028EA"/>
    <w:rsid w:val="000102B4"/>
    <w:rsid w:val="000141C2"/>
    <w:rsid w:val="00021810"/>
    <w:rsid w:val="00022EED"/>
    <w:rsid w:val="00025B69"/>
    <w:rsid w:val="00026922"/>
    <w:rsid w:val="0003096E"/>
    <w:rsid w:val="000327C8"/>
    <w:rsid w:val="00035573"/>
    <w:rsid w:val="00041DB8"/>
    <w:rsid w:val="000433A8"/>
    <w:rsid w:val="0004696E"/>
    <w:rsid w:val="00047DD5"/>
    <w:rsid w:val="00051CC7"/>
    <w:rsid w:val="00051DC3"/>
    <w:rsid w:val="00055145"/>
    <w:rsid w:val="00056AEC"/>
    <w:rsid w:val="00065168"/>
    <w:rsid w:val="00067B59"/>
    <w:rsid w:val="00070CD7"/>
    <w:rsid w:val="00071CB5"/>
    <w:rsid w:val="00071F89"/>
    <w:rsid w:val="00072C5E"/>
    <w:rsid w:val="00074D3D"/>
    <w:rsid w:val="00075F63"/>
    <w:rsid w:val="00076260"/>
    <w:rsid w:val="00077629"/>
    <w:rsid w:val="00084490"/>
    <w:rsid w:val="00084C7E"/>
    <w:rsid w:val="000923C3"/>
    <w:rsid w:val="00092DC2"/>
    <w:rsid w:val="00092F36"/>
    <w:rsid w:val="000A1FCD"/>
    <w:rsid w:val="000A623C"/>
    <w:rsid w:val="000A6D46"/>
    <w:rsid w:val="000B21AB"/>
    <w:rsid w:val="000B3E5E"/>
    <w:rsid w:val="000B67BC"/>
    <w:rsid w:val="000C08A0"/>
    <w:rsid w:val="000C1669"/>
    <w:rsid w:val="000D13CF"/>
    <w:rsid w:val="000D30B0"/>
    <w:rsid w:val="000D3CBA"/>
    <w:rsid w:val="000D4E47"/>
    <w:rsid w:val="000D7852"/>
    <w:rsid w:val="000E1DD0"/>
    <w:rsid w:val="000F1B61"/>
    <w:rsid w:val="000F659A"/>
    <w:rsid w:val="000F7826"/>
    <w:rsid w:val="00103261"/>
    <w:rsid w:val="00105A02"/>
    <w:rsid w:val="00110318"/>
    <w:rsid w:val="00111C0A"/>
    <w:rsid w:val="00111F31"/>
    <w:rsid w:val="00112388"/>
    <w:rsid w:val="00112C69"/>
    <w:rsid w:val="001231D4"/>
    <w:rsid w:val="0012613F"/>
    <w:rsid w:val="00127E36"/>
    <w:rsid w:val="00132361"/>
    <w:rsid w:val="00132589"/>
    <w:rsid w:val="0013274C"/>
    <w:rsid w:val="001333DA"/>
    <w:rsid w:val="00134495"/>
    <w:rsid w:val="00134611"/>
    <w:rsid w:val="00136466"/>
    <w:rsid w:val="00142DCE"/>
    <w:rsid w:val="001445F7"/>
    <w:rsid w:val="00146C54"/>
    <w:rsid w:val="001470CD"/>
    <w:rsid w:val="00147D4E"/>
    <w:rsid w:val="00151A9F"/>
    <w:rsid w:val="00151BBA"/>
    <w:rsid w:val="00152FBF"/>
    <w:rsid w:val="00154726"/>
    <w:rsid w:val="00155713"/>
    <w:rsid w:val="00155EB7"/>
    <w:rsid w:val="00156600"/>
    <w:rsid w:val="00160A67"/>
    <w:rsid w:val="001627BB"/>
    <w:rsid w:val="00164939"/>
    <w:rsid w:val="00164A18"/>
    <w:rsid w:val="00164DA4"/>
    <w:rsid w:val="001652A7"/>
    <w:rsid w:val="00165BC7"/>
    <w:rsid w:val="00165E6B"/>
    <w:rsid w:val="001671CF"/>
    <w:rsid w:val="001709CC"/>
    <w:rsid w:val="00172BFB"/>
    <w:rsid w:val="00172FCD"/>
    <w:rsid w:val="001732D5"/>
    <w:rsid w:val="0018788E"/>
    <w:rsid w:val="001927C6"/>
    <w:rsid w:val="00194EAE"/>
    <w:rsid w:val="001A31AF"/>
    <w:rsid w:val="001B00FA"/>
    <w:rsid w:val="001B3B1A"/>
    <w:rsid w:val="001C4B61"/>
    <w:rsid w:val="001D2FFB"/>
    <w:rsid w:val="001E21FD"/>
    <w:rsid w:val="001E2B47"/>
    <w:rsid w:val="001E2EC1"/>
    <w:rsid w:val="001F3F35"/>
    <w:rsid w:val="001F43BD"/>
    <w:rsid w:val="001F67E3"/>
    <w:rsid w:val="00200B29"/>
    <w:rsid w:val="002011BD"/>
    <w:rsid w:val="0020664D"/>
    <w:rsid w:val="00210457"/>
    <w:rsid w:val="00216138"/>
    <w:rsid w:val="002175DC"/>
    <w:rsid w:val="00217ADA"/>
    <w:rsid w:val="00223721"/>
    <w:rsid w:val="002243AE"/>
    <w:rsid w:val="002277CA"/>
    <w:rsid w:val="00227A26"/>
    <w:rsid w:val="002319DD"/>
    <w:rsid w:val="002342AB"/>
    <w:rsid w:val="002342CE"/>
    <w:rsid w:val="002401AD"/>
    <w:rsid w:val="00241B43"/>
    <w:rsid w:val="00242B17"/>
    <w:rsid w:val="00244A8A"/>
    <w:rsid w:val="00245A94"/>
    <w:rsid w:val="002465BD"/>
    <w:rsid w:val="002525C4"/>
    <w:rsid w:val="002549F8"/>
    <w:rsid w:val="00257AF2"/>
    <w:rsid w:val="0026020D"/>
    <w:rsid w:val="00262179"/>
    <w:rsid w:val="0026418D"/>
    <w:rsid w:val="0026566C"/>
    <w:rsid w:val="002662F2"/>
    <w:rsid w:val="002714D7"/>
    <w:rsid w:val="00273F2D"/>
    <w:rsid w:val="00281AFE"/>
    <w:rsid w:val="00282F01"/>
    <w:rsid w:val="00285524"/>
    <w:rsid w:val="00285649"/>
    <w:rsid w:val="00291F86"/>
    <w:rsid w:val="00292489"/>
    <w:rsid w:val="002957CD"/>
    <w:rsid w:val="0029742F"/>
    <w:rsid w:val="002A1E45"/>
    <w:rsid w:val="002B0920"/>
    <w:rsid w:val="002B0D3F"/>
    <w:rsid w:val="002B423E"/>
    <w:rsid w:val="002C0315"/>
    <w:rsid w:val="002C4659"/>
    <w:rsid w:val="002C6ECC"/>
    <w:rsid w:val="002D510F"/>
    <w:rsid w:val="002E7EFC"/>
    <w:rsid w:val="002F7593"/>
    <w:rsid w:val="003024BC"/>
    <w:rsid w:val="003038BD"/>
    <w:rsid w:val="00312A6E"/>
    <w:rsid w:val="00312DE3"/>
    <w:rsid w:val="00313CCE"/>
    <w:rsid w:val="003142D4"/>
    <w:rsid w:val="00314626"/>
    <w:rsid w:val="00321857"/>
    <w:rsid w:val="00321ED2"/>
    <w:rsid w:val="00325066"/>
    <w:rsid w:val="00325628"/>
    <w:rsid w:val="00327641"/>
    <w:rsid w:val="00330651"/>
    <w:rsid w:val="00330EB1"/>
    <w:rsid w:val="003315EA"/>
    <w:rsid w:val="00333EA3"/>
    <w:rsid w:val="00335B99"/>
    <w:rsid w:val="0033690E"/>
    <w:rsid w:val="0034142F"/>
    <w:rsid w:val="00344166"/>
    <w:rsid w:val="00346546"/>
    <w:rsid w:val="003521B9"/>
    <w:rsid w:val="00352588"/>
    <w:rsid w:val="003525FA"/>
    <w:rsid w:val="00352B78"/>
    <w:rsid w:val="00353D0F"/>
    <w:rsid w:val="00354174"/>
    <w:rsid w:val="00355D4D"/>
    <w:rsid w:val="00357260"/>
    <w:rsid w:val="003636E1"/>
    <w:rsid w:val="003648F9"/>
    <w:rsid w:val="00372B6B"/>
    <w:rsid w:val="003747F3"/>
    <w:rsid w:val="00382758"/>
    <w:rsid w:val="003846AE"/>
    <w:rsid w:val="0039376C"/>
    <w:rsid w:val="00393A73"/>
    <w:rsid w:val="00395643"/>
    <w:rsid w:val="00395C83"/>
    <w:rsid w:val="003A2EE4"/>
    <w:rsid w:val="003A38DE"/>
    <w:rsid w:val="003B2664"/>
    <w:rsid w:val="003C182E"/>
    <w:rsid w:val="003D5D68"/>
    <w:rsid w:val="003D5F11"/>
    <w:rsid w:val="003D700B"/>
    <w:rsid w:val="003D755F"/>
    <w:rsid w:val="003E019F"/>
    <w:rsid w:val="003E789F"/>
    <w:rsid w:val="003E7B07"/>
    <w:rsid w:val="003F0FC0"/>
    <w:rsid w:val="003F62CC"/>
    <w:rsid w:val="00403B50"/>
    <w:rsid w:val="0040751E"/>
    <w:rsid w:val="00420021"/>
    <w:rsid w:val="00423DA5"/>
    <w:rsid w:val="0042408C"/>
    <w:rsid w:val="00426F77"/>
    <w:rsid w:val="0042748D"/>
    <w:rsid w:val="00433A19"/>
    <w:rsid w:val="00433BDF"/>
    <w:rsid w:val="004340ED"/>
    <w:rsid w:val="00435621"/>
    <w:rsid w:val="00435C14"/>
    <w:rsid w:val="00437A3E"/>
    <w:rsid w:val="004404E2"/>
    <w:rsid w:val="00441E56"/>
    <w:rsid w:val="00442607"/>
    <w:rsid w:val="00446F43"/>
    <w:rsid w:val="0045264B"/>
    <w:rsid w:val="00452F41"/>
    <w:rsid w:val="00465B37"/>
    <w:rsid w:val="00467CA5"/>
    <w:rsid w:val="004712A6"/>
    <w:rsid w:val="004720DB"/>
    <w:rsid w:val="00475CB4"/>
    <w:rsid w:val="00476326"/>
    <w:rsid w:val="00480AF4"/>
    <w:rsid w:val="00484FC7"/>
    <w:rsid w:val="00485C3D"/>
    <w:rsid w:val="00486EA3"/>
    <w:rsid w:val="00490311"/>
    <w:rsid w:val="004A5050"/>
    <w:rsid w:val="004B5BE1"/>
    <w:rsid w:val="004B7BE2"/>
    <w:rsid w:val="004C1A40"/>
    <w:rsid w:val="004C536B"/>
    <w:rsid w:val="004C6E39"/>
    <w:rsid w:val="004D06FE"/>
    <w:rsid w:val="004D6A20"/>
    <w:rsid w:val="004E4FF9"/>
    <w:rsid w:val="004F136E"/>
    <w:rsid w:val="004F1B1D"/>
    <w:rsid w:val="004F2FAE"/>
    <w:rsid w:val="004F366B"/>
    <w:rsid w:val="004F4A92"/>
    <w:rsid w:val="00500A02"/>
    <w:rsid w:val="00516F33"/>
    <w:rsid w:val="005174FD"/>
    <w:rsid w:val="005242BF"/>
    <w:rsid w:val="00524748"/>
    <w:rsid w:val="0053020C"/>
    <w:rsid w:val="005336AE"/>
    <w:rsid w:val="00534669"/>
    <w:rsid w:val="00534A0D"/>
    <w:rsid w:val="0053635B"/>
    <w:rsid w:val="00541A3D"/>
    <w:rsid w:val="0054270A"/>
    <w:rsid w:val="00545DCF"/>
    <w:rsid w:val="00545F1B"/>
    <w:rsid w:val="00545F52"/>
    <w:rsid w:val="0054648C"/>
    <w:rsid w:val="00546AB7"/>
    <w:rsid w:val="00553965"/>
    <w:rsid w:val="00553E29"/>
    <w:rsid w:val="00562A41"/>
    <w:rsid w:val="0056640C"/>
    <w:rsid w:val="00567537"/>
    <w:rsid w:val="00570CD0"/>
    <w:rsid w:val="0057163F"/>
    <w:rsid w:val="00573F3E"/>
    <w:rsid w:val="00582E58"/>
    <w:rsid w:val="005872D3"/>
    <w:rsid w:val="005874DB"/>
    <w:rsid w:val="00587942"/>
    <w:rsid w:val="00587C53"/>
    <w:rsid w:val="005B0A84"/>
    <w:rsid w:val="005B4AAB"/>
    <w:rsid w:val="005C1BE4"/>
    <w:rsid w:val="005C1EF8"/>
    <w:rsid w:val="005C4E53"/>
    <w:rsid w:val="005C6AFF"/>
    <w:rsid w:val="005D0173"/>
    <w:rsid w:val="005D193A"/>
    <w:rsid w:val="005D4109"/>
    <w:rsid w:val="005D69E1"/>
    <w:rsid w:val="005E11BF"/>
    <w:rsid w:val="005E2294"/>
    <w:rsid w:val="005F0D81"/>
    <w:rsid w:val="005F51BD"/>
    <w:rsid w:val="00600D09"/>
    <w:rsid w:val="006025AC"/>
    <w:rsid w:val="00602BC1"/>
    <w:rsid w:val="00604C9B"/>
    <w:rsid w:val="0060787D"/>
    <w:rsid w:val="0061163D"/>
    <w:rsid w:val="00616E8A"/>
    <w:rsid w:val="0062127A"/>
    <w:rsid w:val="00622423"/>
    <w:rsid w:val="00623796"/>
    <w:rsid w:val="006270DE"/>
    <w:rsid w:val="00627A79"/>
    <w:rsid w:val="006304C6"/>
    <w:rsid w:val="006312EA"/>
    <w:rsid w:val="00635902"/>
    <w:rsid w:val="00636265"/>
    <w:rsid w:val="0063784C"/>
    <w:rsid w:val="00642343"/>
    <w:rsid w:val="00645E40"/>
    <w:rsid w:val="00646E30"/>
    <w:rsid w:val="00652B9A"/>
    <w:rsid w:val="00654B9A"/>
    <w:rsid w:val="00655AC2"/>
    <w:rsid w:val="00657AAF"/>
    <w:rsid w:val="00660820"/>
    <w:rsid w:val="0066105C"/>
    <w:rsid w:val="00662BEC"/>
    <w:rsid w:val="00666F87"/>
    <w:rsid w:val="00667413"/>
    <w:rsid w:val="00671716"/>
    <w:rsid w:val="00671E5C"/>
    <w:rsid w:val="006750FA"/>
    <w:rsid w:val="0068047B"/>
    <w:rsid w:val="00680C42"/>
    <w:rsid w:val="00680E18"/>
    <w:rsid w:val="00680F12"/>
    <w:rsid w:val="00686BC1"/>
    <w:rsid w:val="00687179"/>
    <w:rsid w:val="00691769"/>
    <w:rsid w:val="0069297C"/>
    <w:rsid w:val="00693CB4"/>
    <w:rsid w:val="006945AA"/>
    <w:rsid w:val="00694C9C"/>
    <w:rsid w:val="00696352"/>
    <w:rsid w:val="006A1304"/>
    <w:rsid w:val="006A15E3"/>
    <w:rsid w:val="006A1ED8"/>
    <w:rsid w:val="006A33D9"/>
    <w:rsid w:val="006A4ACA"/>
    <w:rsid w:val="006A4D27"/>
    <w:rsid w:val="006A7C79"/>
    <w:rsid w:val="006C23D7"/>
    <w:rsid w:val="006C2545"/>
    <w:rsid w:val="006C3FE0"/>
    <w:rsid w:val="006D0601"/>
    <w:rsid w:val="006D0EF6"/>
    <w:rsid w:val="006D13A7"/>
    <w:rsid w:val="006D15F5"/>
    <w:rsid w:val="006D3687"/>
    <w:rsid w:val="006D66DB"/>
    <w:rsid w:val="006E170F"/>
    <w:rsid w:val="006E32BE"/>
    <w:rsid w:val="006F3B00"/>
    <w:rsid w:val="0070536B"/>
    <w:rsid w:val="0071333C"/>
    <w:rsid w:val="00714749"/>
    <w:rsid w:val="00714D17"/>
    <w:rsid w:val="007157D8"/>
    <w:rsid w:val="007200DB"/>
    <w:rsid w:val="0072442E"/>
    <w:rsid w:val="00724B22"/>
    <w:rsid w:val="0072512D"/>
    <w:rsid w:val="0073463B"/>
    <w:rsid w:val="00734721"/>
    <w:rsid w:val="007363E0"/>
    <w:rsid w:val="00741A8A"/>
    <w:rsid w:val="00750B51"/>
    <w:rsid w:val="00750FC8"/>
    <w:rsid w:val="0075715D"/>
    <w:rsid w:val="00757186"/>
    <w:rsid w:val="0076458C"/>
    <w:rsid w:val="00765FB9"/>
    <w:rsid w:val="007662E3"/>
    <w:rsid w:val="0077441B"/>
    <w:rsid w:val="00774903"/>
    <w:rsid w:val="00774A24"/>
    <w:rsid w:val="007766CC"/>
    <w:rsid w:val="00783364"/>
    <w:rsid w:val="00786DD6"/>
    <w:rsid w:val="00786E53"/>
    <w:rsid w:val="00792B9F"/>
    <w:rsid w:val="007934E3"/>
    <w:rsid w:val="007942F0"/>
    <w:rsid w:val="00795DDA"/>
    <w:rsid w:val="007A4196"/>
    <w:rsid w:val="007A6372"/>
    <w:rsid w:val="007B0713"/>
    <w:rsid w:val="007B4E37"/>
    <w:rsid w:val="007C1903"/>
    <w:rsid w:val="007C47AE"/>
    <w:rsid w:val="007C6852"/>
    <w:rsid w:val="007C6994"/>
    <w:rsid w:val="007C6D76"/>
    <w:rsid w:val="007D1AAA"/>
    <w:rsid w:val="007D2457"/>
    <w:rsid w:val="007D28ED"/>
    <w:rsid w:val="007D602D"/>
    <w:rsid w:val="007D642B"/>
    <w:rsid w:val="007E540C"/>
    <w:rsid w:val="007E69ED"/>
    <w:rsid w:val="007E6F16"/>
    <w:rsid w:val="007F2C26"/>
    <w:rsid w:val="007F2D21"/>
    <w:rsid w:val="007F4DC6"/>
    <w:rsid w:val="007F6380"/>
    <w:rsid w:val="007F7B33"/>
    <w:rsid w:val="00801127"/>
    <w:rsid w:val="00801537"/>
    <w:rsid w:val="0080444B"/>
    <w:rsid w:val="0080636A"/>
    <w:rsid w:val="00807149"/>
    <w:rsid w:val="008101D2"/>
    <w:rsid w:val="00811FF2"/>
    <w:rsid w:val="00812F83"/>
    <w:rsid w:val="00815E6E"/>
    <w:rsid w:val="00815EB8"/>
    <w:rsid w:val="00816105"/>
    <w:rsid w:val="008227A9"/>
    <w:rsid w:val="00823907"/>
    <w:rsid w:val="008245E5"/>
    <w:rsid w:val="00835E79"/>
    <w:rsid w:val="00837CA7"/>
    <w:rsid w:val="00837FD8"/>
    <w:rsid w:val="00840AF9"/>
    <w:rsid w:val="00841385"/>
    <w:rsid w:val="00841C04"/>
    <w:rsid w:val="00843C32"/>
    <w:rsid w:val="00843FF1"/>
    <w:rsid w:val="0084400B"/>
    <w:rsid w:val="00851DF1"/>
    <w:rsid w:val="00852B0C"/>
    <w:rsid w:val="00854906"/>
    <w:rsid w:val="00861FA3"/>
    <w:rsid w:val="008630CD"/>
    <w:rsid w:val="008729B9"/>
    <w:rsid w:val="00876D62"/>
    <w:rsid w:val="00883ED5"/>
    <w:rsid w:val="00884CE5"/>
    <w:rsid w:val="00887873"/>
    <w:rsid w:val="008902D0"/>
    <w:rsid w:val="008909E9"/>
    <w:rsid w:val="00891C9A"/>
    <w:rsid w:val="00891F74"/>
    <w:rsid w:val="008967ED"/>
    <w:rsid w:val="00897FA4"/>
    <w:rsid w:val="008A0710"/>
    <w:rsid w:val="008A2066"/>
    <w:rsid w:val="008A4421"/>
    <w:rsid w:val="008A4FD3"/>
    <w:rsid w:val="008A5294"/>
    <w:rsid w:val="008B1032"/>
    <w:rsid w:val="008B50AA"/>
    <w:rsid w:val="008B59E2"/>
    <w:rsid w:val="008B7B87"/>
    <w:rsid w:val="008C3BB4"/>
    <w:rsid w:val="008C4101"/>
    <w:rsid w:val="008D18F9"/>
    <w:rsid w:val="008D24CE"/>
    <w:rsid w:val="008D6588"/>
    <w:rsid w:val="008D7385"/>
    <w:rsid w:val="008E105D"/>
    <w:rsid w:val="008E1482"/>
    <w:rsid w:val="008E2D69"/>
    <w:rsid w:val="008E2D77"/>
    <w:rsid w:val="008F0F86"/>
    <w:rsid w:val="008F3BBC"/>
    <w:rsid w:val="009017D7"/>
    <w:rsid w:val="0090269F"/>
    <w:rsid w:val="00905E78"/>
    <w:rsid w:val="00906F60"/>
    <w:rsid w:val="0091068C"/>
    <w:rsid w:val="0091435B"/>
    <w:rsid w:val="00914E83"/>
    <w:rsid w:val="00916509"/>
    <w:rsid w:val="00917009"/>
    <w:rsid w:val="0091765C"/>
    <w:rsid w:val="00917BFA"/>
    <w:rsid w:val="00920E69"/>
    <w:rsid w:val="00923637"/>
    <w:rsid w:val="00932894"/>
    <w:rsid w:val="009352BA"/>
    <w:rsid w:val="00940976"/>
    <w:rsid w:val="009432D9"/>
    <w:rsid w:val="009472F8"/>
    <w:rsid w:val="00947EA5"/>
    <w:rsid w:val="00956971"/>
    <w:rsid w:val="00956A48"/>
    <w:rsid w:val="00957839"/>
    <w:rsid w:val="00966D82"/>
    <w:rsid w:val="00967346"/>
    <w:rsid w:val="0096753C"/>
    <w:rsid w:val="009736A0"/>
    <w:rsid w:val="009856C2"/>
    <w:rsid w:val="00990289"/>
    <w:rsid w:val="00992FA7"/>
    <w:rsid w:val="00994C75"/>
    <w:rsid w:val="009A0397"/>
    <w:rsid w:val="009A1E9D"/>
    <w:rsid w:val="009A34FC"/>
    <w:rsid w:val="009A6B70"/>
    <w:rsid w:val="009A781F"/>
    <w:rsid w:val="009B7E8F"/>
    <w:rsid w:val="009C4C2F"/>
    <w:rsid w:val="009D3CC0"/>
    <w:rsid w:val="009D5730"/>
    <w:rsid w:val="009E2E20"/>
    <w:rsid w:val="009E5B03"/>
    <w:rsid w:val="009E6923"/>
    <w:rsid w:val="009E7333"/>
    <w:rsid w:val="009F2A5C"/>
    <w:rsid w:val="009F2B3A"/>
    <w:rsid w:val="009F5374"/>
    <w:rsid w:val="009F6113"/>
    <w:rsid w:val="00A0409B"/>
    <w:rsid w:val="00A14638"/>
    <w:rsid w:val="00A1579C"/>
    <w:rsid w:val="00A212DF"/>
    <w:rsid w:val="00A23E10"/>
    <w:rsid w:val="00A25E2E"/>
    <w:rsid w:val="00A27C93"/>
    <w:rsid w:val="00A30858"/>
    <w:rsid w:val="00A32352"/>
    <w:rsid w:val="00A325F3"/>
    <w:rsid w:val="00A34F65"/>
    <w:rsid w:val="00A40FD7"/>
    <w:rsid w:val="00A41EEE"/>
    <w:rsid w:val="00A42A05"/>
    <w:rsid w:val="00A439B5"/>
    <w:rsid w:val="00A453ED"/>
    <w:rsid w:val="00A46569"/>
    <w:rsid w:val="00A46E84"/>
    <w:rsid w:val="00A47B12"/>
    <w:rsid w:val="00A47FF3"/>
    <w:rsid w:val="00A51578"/>
    <w:rsid w:val="00A52DD4"/>
    <w:rsid w:val="00A53330"/>
    <w:rsid w:val="00A556BA"/>
    <w:rsid w:val="00A64500"/>
    <w:rsid w:val="00A713D8"/>
    <w:rsid w:val="00A71F01"/>
    <w:rsid w:val="00A72176"/>
    <w:rsid w:val="00A72960"/>
    <w:rsid w:val="00A74102"/>
    <w:rsid w:val="00A778B3"/>
    <w:rsid w:val="00A83598"/>
    <w:rsid w:val="00A86EEC"/>
    <w:rsid w:val="00A86FEF"/>
    <w:rsid w:val="00A8799C"/>
    <w:rsid w:val="00A87AC0"/>
    <w:rsid w:val="00A90BC0"/>
    <w:rsid w:val="00A9280A"/>
    <w:rsid w:val="00AA2D85"/>
    <w:rsid w:val="00AA68C8"/>
    <w:rsid w:val="00AA6BF5"/>
    <w:rsid w:val="00AA7408"/>
    <w:rsid w:val="00AB06D5"/>
    <w:rsid w:val="00AB1C73"/>
    <w:rsid w:val="00AB3E50"/>
    <w:rsid w:val="00AB50A6"/>
    <w:rsid w:val="00AC021F"/>
    <w:rsid w:val="00AC37FC"/>
    <w:rsid w:val="00AC7E84"/>
    <w:rsid w:val="00AD465C"/>
    <w:rsid w:val="00AD4950"/>
    <w:rsid w:val="00AD7DA4"/>
    <w:rsid w:val="00AE003D"/>
    <w:rsid w:val="00AE0FF3"/>
    <w:rsid w:val="00AE1A28"/>
    <w:rsid w:val="00AE400C"/>
    <w:rsid w:val="00AE4D46"/>
    <w:rsid w:val="00AE5AEE"/>
    <w:rsid w:val="00AE666C"/>
    <w:rsid w:val="00AF0A68"/>
    <w:rsid w:val="00AF249F"/>
    <w:rsid w:val="00AF3FA9"/>
    <w:rsid w:val="00AF685A"/>
    <w:rsid w:val="00AF6ABB"/>
    <w:rsid w:val="00B122CF"/>
    <w:rsid w:val="00B14973"/>
    <w:rsid w:val="00B21480"/>
    <w:rsid w:val="00B24333"/>
    <w:rsid w:val="00B31E92"/>
    <w:rsid w:val="00B32F51"/>
    <w:rsid w:val="00B33498"/>
    <w:rsid w:val="00B35FF4"/>
    <w:rsid w:val="00B376AE"/>
    <w:rsid w:val="00B50A1B"/>
    <w:rsid w:val="00B510EB"/>
    <w:rsid w:val="00B51493"/>
    <w:rsid w:val="00B521AD"/>
    <w:rsid w:val="00B56730"/>
    <w:rsid w:val="00B5708D"/>
    <w:rsid w:val="00B61594"/>
    <w:rsid w:val="00B653FA"/>
    <w:rsid w:val="00B67287"/>
    <w:rsid w:val="00B71164"/>
    <w:rsid w:val="00B77DD7"/>
    <w:rsid w:val="00B8027E"/>
    <w:rsid w:val="00B86FB4"/>
    <w:rsid w:val="00B909A5"/>
    <w:rsid w:val="00B91A39"/>
    <w:rsid w:val="00B94448"/>
    <w:rsid w:val="00B947E3"/>
    <w:rsid w:val="00B978C5"/>
    <w:rsid w:val="00BA0002"/>
    <w:rsid w:val="00BA123B"/>
    <w:rsid w:val="00BA2706"/>
    <w:rsid w:val="00BB61D6"/>
    <w:rsid w:val="00BB6319"/>
    <w:rsid w:val="00BB634B"/>
    <w:rsid w:val="00BB6BFC"/>
    <w:rsid w:val="00BB76BB"/>
    <w:rsid w:val="00BC2480"/>
    <w:rsid w:val="00BC24F1"/>
    <w:rsid w:val="00BC2C17"/>
    <w:rsid w:val="00BC42F9"/>
    <w:rsid w:val="00BC7DBF"/>
    <w:rsid w:val="00BD092C"/>
    <w:rsid w:val="00BD211F"/>
    <w:rsid w:val="00BD6652"/>
    <w:rsid w:val="00BD6914"/>
    <w:rsid w:val="00BD70E6"/>
    <w:rsid w:val="00BE0263"/>
    <w:rsid w:val="00BE5FC0"/>
    <w:rsid w:val="00BE7B21"/>
    <w:rsid w:val="00BF6346"/>
    <w:rsid w:val="00C01922"/>
    <w:rsid w:val="00C07C1C"/>
    <w:rsid w:val="00C11CA6"/>
    <w:rsid w:val="00C150A5"/>
    <w:rsid w:val="00C24EA3"/>
    <w:rsid w:val="00C2570A"/>
    <w:rsid w:val="00C25B4F"/>
    <w:rsid w:val="00C32385"/>
    <w:rsid w:val="00C3252B"/>
    <w:rsid w:val="00C325BE"/>
    <w:rsid w:val="00C40365"/>
    <w:rsid w:val="00C40F70"/>
    <w:rsid w:val="00C42E2D"/>
    <w:rsid w:val="00C43795"/>
    <w:rsid w:val="00C45670"/>
    <w:rsid w:val="00C46351"/>
    <w:rsid w:val="00C46A7E"/>
    <w:rsid w:val="00C5179B"/>
    <w:rsid w:val="00C529D2"/>
    <w:rsid w:val="00C5507F"/>
    <w:rsid w:val="00C575FC"/>
    <w:rsid w:val="00C6259F"/>
    <w:rsid w:val="00C63CFF"/>
    <w:rsid w:val="00C64343"/>
    <w:rsid w:val="00C67380"/>
    <w:rsid w:val="00C679D1"/>
    <w:rsid w:val="00C7003E"/>
    <w:rsid w:val="00C71D63"/>
    <w:rsid w:val="00C724A3"/>
    <w:rsid w:val="00C75157"/>
    <w:rsid w:val="00C75200"/>
    <w:rsid w:val="00C75E0D"/>
    <w:rsid w:val="00C8630F"/>
    <w:rsid w:val="00C865F5"/>
    <w:rsid w:val="00C95D2F"/>
    <w:rsid w:val="00C97F20"/>
    <w:rsid w:val="00CA0785"/>
    <w:rsid w:val="00CA2E60"/>
    <w:rsid w:val="00CA34AA"/>
    <w:rsid w:val="00CA5F8F"/>
    <w:rsid w:val="00CA7E2D"/>
    <w:rsid w:val="00CB0468"/>
    <w:rsid w:val="00CB65DA"/>
    <w:rsid w:val="00CC059A"/>
    <w:rsid w:val="00CC17F3"/>
    <w:rsid w:val="00CC1A4B"/>
    <w:rsid w:val="00CC40EA"/>
    <w:rsid w:val="00CD0DB8"/>
    <w:rsid w:val="00CD3B40"/>
    <w:rsid w:val="00CD4384"/>
    <w:rsid w:val="00CD5A5C"/>
    <w:rsid w:val="00CF18C9"/>
    <w:rsid w:val="00D00A0F"/>
    <w:rsid w:val="00D046DF"/>
    <w:rsid w:val="00D06819"/>
    <w:rsid w:val="00D0763E"/>
    <w:rsid w:val="00D150F4"/>
    <w:rsid w:val="00D15D6B"/>
    <w:rsid w:val="00D16902"/>
    <w:rsid w:val="00D20D07"/>
    <w:rsid w:val="00D23A77"/>
    <w:rsid w:val="00D254FF"/>
    <w:rsid w:val="00D33418"/>
    <w:rsid w:val="00D34A62"/>
    <w:rsid w:val="00D35134"/>
    <w:rsid w:val="00D35C57"/>
    <w:rsid w:val="00D37A9D"/>
    <w:rsid w:val="00D43E7B"/>
    <w:rsid w:val="00D46C42"/>
    <w:rsid w:val="00D524C5"/>
    <w:rsid w:val="00D52A0B"/>
    <w:rsid w:val="00D5662D"/>
    <w:rsid w:val="00D6272F"/>
    <w:rsid w:val="00D63C86"/>
    <w:rsid w:val="00D71943"/>
    <w:rsid w:val="00D750D8"/>
    <w:rsid w:val="00D753A0"/>
    <w:rsid w:val="00D758A7"/>
    <w:rsid w:val="00D77042"/>
    <w:rsid w:val="00D774AE"/>
    <w:rsid w:val="00D85BE0"/>
    <w:rsid w:val="00D869E4"/>
    <w:rsid w:val="00D87CA1"/>
    <w:rsid w:val="00D90FC4"/>
    <w:rsid w:val="00D9249A"/>
    <w:rsid w:val="00D9408C"/>
    <w:rsid w:val="00D946C2"/>
    <w:rsid w:val="00D95821"/>
    <w:rsid w:val="00D9598E"/>
    <w:rsid w:val="00DA2C9B"/>
    <w:rsid w:val="00DA4EAD"/>
    <w:rsid w:val="00DA50EB"/>
    <w:rsid w:val="00DA5893"/>
    <w:rsid w:val="00DA7C31"/>
    <w:rsid w:val="00DB199B"/>
    <w:rsid w:val="00DB1DC0"/>
    <w:rsid w:val="00DB2202"/>
    <w:rsid w:val="00DC0656"/>
    <w:rsid w:val="00DC6BD6"/>
    <w:rsid w:val="00DD1D97"/>
    <w:rsid w:val="00DD2E04"/>
    <w:rsid w:val="00DD2E89"/>
    <w:rsid w:val="00DD6F48"/>
    <w:rsid w:val="00DD73B1"/>
    <w:rsid w:val="00DD7BEA"/>
    <w:rsid w:val="00DE1290"/>
    <w:rsid w:val="00DE6A3A"/>
    <w:rsid w:val="00DF16C6"/>
    <w:rsid w:val="00DF27FA"/>
    <w:rsid w:val="00DF319D"/>
    <w:rsid w:val="00DF66D4"/>
    <w:rsid w:val="00E00A9E"/>
    <w:rsid w:val="00E06D8B"/>
    <w:rsid w:val="00E16A8F"/>
    <w:rsid w:val="00E17CDE"/>
    <w:rsid w:val="00E20BFF"/>
    <w:rsid w:val="00E21347"/>
    <w:rsid w:val="00E2601A"/>
    <w:rsid w:val="00E41A74"/>
    <w:rsid w:val="00E426FB"/>
    <w:rsid w:val="00E517DE"/>
    <w:rsid w:val="00E51BE8"/>
    <w:rsid w:val="00E552F4"/>
    <w:rsid w:val="00E57DE9"/>
    <w:rsid w:val="00E60734"/>
    <w:rsid w:val="00E61B30"/>
    <w:rsid w:val="00E6749D"/>
    <w:rsid w:val="00E6758F"/>
    <w:rsid w:val="00E734EA"/>
    <w:rsid w:val="00E74093"/>
    <w:rsid w:val="00E75D61"/>
    <w:rsid w:val="00E825F6"/>
    <w:rsid w:val="00E8267D"/>
    <w:rsid w:val="00E83710"/>
    <w:rsid w:val="00E8405C"/>
    <w:rsid w:val="00E87A41"/>
    <w:rsid w:val="00E92432"/>
    <w:rsid w:val="00E94B29"/>
    <w:rsid w:val="00E96427"/>
    <w:rsid w:val="00E97CC3"/>
    <w:rsid w:val="00EA4E8A"/>
    <w:rsid w:val="00EB0497"/>
    <w:rsid w:val="00EB13F1"/>
    <w:rsid w:val="00EB4887"/>
    <w:rsid w:val="00EC47C5"/>
    <w:rsid w:val="00EC6815"/>
    <w:rsid w:val="00EC76E8"/>
    <w:rsid w:val="00ED0F1C"/>
    <w:rsid w:val="00ED2779"/>
    <w:rsid w:val="00ED3D21"/>
    <w:rsid w:val="00ED3E32"/>
    <w:rsid w:val="00ED7031"/>
    <w:rsid w:val="00ED7B6F"/>
    <w:rsid w:val="00EE043D"/>
    <w:rsid w:val="00EE1169"/>
    <w:rsid w:val="00EE3281"/>
    <w:rsid w:val="00EE3BCD"/>
    <w:rsid w:val="00EE6903"/>
    <w:rsid w:val="00EE7503"/>
    <w:rsid w:val="00EF002C"/>
    <w:rsid w:val="00EF0D34"/>
    <w:rsid w:val="00EF12FF"/>
    <w:rsid w:val="00EF243C"/>
    <w:rsid w:val="00EF42FE"/>
    <w:rsid w:val="00EF76EC"/>
    <w:rsid w:val="00EF7BA5"/>
    <w:rsid w:val="00F0207A"/>
    <w:rsid w:val="00F03317"/>
    <w:rsid w:val="00F0425F"/>
    <w:rsid w:val="00F107D5"/>
    <w:rsid w:val="00F128C2"/>
    <w:rsid w:val="00F13E4A"/>
    <w:rsid w:val="00F15A2A"/>
    <w:rsid w:val="00F20F9C"/>
    <w:rsid w:val="00F22CAA"/>
    <w:rsid w:val="00F247BC"/>
    <w:rsid w:val="00F24C88"/>
    <w:rsid w:val="00F27083"/>
    <w:rsid w:val="00F32DD6"/>
    <w:rsid w:val="00F35396"/>
    <w:rsid w:val="00F36A97"/>
    <w:rsid w:val="00F42F61"/>
    <w:rsid w:val="00F455BF"/>
    <w:rsid w:val="00F50088"/>
    <w:rsid w:val="00F5464F"/>
    <w:rsid w:val="00F5487C"/>
    <w:rsid w:val="00F55743"/>
    <w:rsid w:val="00F56AEE"/>
    <w:rsid w:val="00F604D4"/>
    <w:rsid w:val="00F6074F"/>
    <w:rsid w:val="00F63666"/>
    <w:rsid w:val="00F6468D"/>
    <w:rsid w:val="00F648A3"/>
    <w:rsid w:val="00F64DA9"/>
    <w:rsid w:val="00F65996"/>
    <w:rsid w:val="00F72126"/>
    <w:rsid w:val="00F759B4"/>
    <w:rsid w:val="00F80593"/>
    <w:rsid w:val="00F80E28"/>
    <w:rsid w:val="00F828F1"/>
    <w:rsid w:val="00F84D39"/>
    <w:rsid w:val="00F90380"/>
    <w:rsid w:val="00F9621F"/>
    <w:rsid w:val="00FA0BF4"/>
    <w:rsid w:val="00FA5CA5"/>
    <w:rsid w:val="00FB1579"/>
    <w:rsid w:val="00FB3EB1"/>
    <w:rsid w:val="00FB4E57"/>
    <w:rsid w:val="00FB593D"/>
    <w:rsid w:val="00FB643A"/>
    <w:rsid w:val="00FB73EB"/>
    <w:rsid w:val="00FB7DA2"/>
    <w:rsid w:val="00FC341F"/>
    <w:rsid w:val="00FC51B9"/>
    <w:rsid w:val="00FD0009"/>
    <w:rsid w:val="00FD057F"/>
    <w:rsid w:val="00FD0AAA"/>
    <w:rsid w:val="00FD1B15"/>
    <w:rsid w:val="00FD2AEB"/>
    <w:rsid w:val="00FD2E08"/>
    <w:rsid w:val="00FD33DC"/>
    <w:rsid w:val="00FD4CB7"/>
    <w:rsid w:val="00FD682C"/>
    <w:rsid w:val="00FE0F07"/>
    <w:rsid w:val="00FE11A6"/>
    <w:rsid w:val="00FE13A9"/>
    <w:rsid w:val="00FE4275"/>
    <w:rsid w:val="00FE4571"/>
    <w:rsid w:val="00FE4B41"/>
    <w:rsid w:val="00FE7883"/>
    <w:rsid w:val="00FE7FC8"/>
    <w:rsid w:val="00FF043A"/>
    <w:rsid w:val="00FF44FA"/>
    <w:rsid w:val="00FF57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BD1693"/>
  <w15:docId w15:val="{697E3D1C-93C7-49D1-A74F-1E8EFB4B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6113"/>
    <w:rPr>
      <w:sz w:val="24"/>
      <w:lang w:eastAsia="en-US"/>
    </w:rPr>
  </w:style>
  <w:style w:type="paragraph" w:styleId="Heading1">
    <w:name w:val="heading 1"/>
    <w:next w:val="Normal"/>
    <w:link w:val="Heading1Char"/>
    <w:qFormat/>
    <w:rsid w:val="00F32DD6"/>
    <w:pPr>
      <w:keepNext/>
      <w:keepLines/>
      <w:spacing w:before="120" w:after="120" w:line="360" w:lineRule="auto"/>
      <w:outlineLvl w:val="0"/>
    </w:pPr>
    <w:rPr>
      <w:rFonts w:ascii="Arial" w:eastAsiaTheme="majorEastAsia" w:hAnsi="Arial" w:cstheme="majorBidi"/>
      <w:b/>
      <w:color w:val="0070C0"/>
      <w:sz w:val="28"/>
      <w:szCs w:val="32"/>
      <w:lang w:eastAsia="en-US"/>
    </w:rPr>
  </w:style>
  <w:style w:type="paragraph" w:styleId="Heading2">
    <w:name w:val="heading 2"/>
    <w:basedOn w:val="Normal"/>
    <w:next w:val="Normal"/>
    <w:link w:val="Heading2Char"/>
    <w:autoRedefine/>
    <w:uiPriority w:val="9"/>
    <w:unhideWhenUsed/>
    <w:qFormat/>
    <w:rsid w:val="00D9598E"/>
    <w:pPr>
      <w:keepNext/>
      <w:keepLines/>
      <w:spacing w:line="360" w:lineRule="auto"/>
      <w:outlineLvl w:val="1"/>
    </w:pPr>
    <w:rPr>
      <w:rFonts w:ascii="Arial" w:eastAsiaTheme="majorEastAsia" w:hAnsi="Arial" w:cs="Arial"/>
      <w:b/>
      <w:bCs/>
      <w:color w:val="1F497D" w:themeColor="text2"/>
      <w:szCs w:val="24"/>
    </w:rPr>
  </w:style>
  <w:style w:type="paragraph" w:styleId="Heading3">
    <w:name w:val="heading 3"/>
    <w:basedOn w:val="Normal"/>
    <w:next w:val="Normal"/>
    <w:link w:val="Heading3Char"/>
    <w:unhideWhenUsed/>
    <w:qFormat/>
    <w:rsid w:val="00D35C57"/>
    <w:pPr>
      <w:keepNext/>
      <w:keepLines/>
      <w:spacing w:before="40"/>
      <w:outlineLvl w:val="2"/>
    </w:pPr>
    <w:rPr>
      <w:rFonts w:ascii="Arial" w:eastAsiaTheme="majorEastAsia" w:hAnsi="Arial" w:cstheme="majorBidi"/>
      <w:color w:val="7030A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F6113"/>
    <w:pPr>
      <w:tabs>
        <w:tab w:val="center" w:pos="4320"/>
        <w:tab w:val="right" w:pos="8640"/>
      </w:tabs>
    </w:pPr>
  </w:style>
  <w:style w:type="paragraph" w:styleId="BodyText">
    <w:name w:val="Body Text"/>
    <w:basedOn w:val="Normal"/>
    <w:link w:val="BodyTextChar"/>
    <w:rsid w:val="009F6113"/>
    <w:pPr>
      <w:tabs>
        <w:tab w:val="left" w:pos="-720"/>
      </w:tabs>
      <w:suppressAutoHyphens/>
      <w:overflowPunct w:val="0"/>
      <w:autoSpaceDE w:val="0"/>
      <w:autoSpaceDN w:val="0"/>
      <w:adjustRightInd w:val="0"/>
      <w:jc w:val="both"/>
      <w:textAlignment w:val="baseline"/>
    </w:pPr>
    <w:rPr>
      <w:rFonts w:ascii="Courier New" w:hAnsi="Courier New" w:cs="Courier New"/>
      <w:spacing w:val="-3"/>
      <w:szCs w:val="24"/>
      <w:lang w:eastAsia="en-GB"/>
    </w:rPr>
  </w:style>
  <w:style w:type="character" w:styleId="CommentReference">
    <w:name w:val="annotation reference"/>
    <w:basedOn w:val="DefaultParagraphFont"/>
    <w:semiHidden/>
    <w:rsid w:val="009F6113"/>
    <w:rPr>
      <w:sz w:val="16"/>
      <w:szCs w:val="16"/>
    </w:rPr>
  </w:style>
  <w:style w:type="paragraph" w:styleId="CommentText">
    <w:name w:val="annotation text"/>
    <w:basedOn w:val="Normal"/>
    <w:link w:val="CommentTextChar"/>
    <w:rsid w:val="009F6113"/>
    <w:rPr>
      <w:sz w:val="20"/>
    </w:rPr>
  </w:style>
  <w:style w:type="paragraph" w:styleId="BalloonText">
    <w:name w:val="Balloon Text"/>
    <w:basedOn w:val="Normal"/>
    <w:semiHidden/>
    <w:rsid w:val="009F6113"/>
    <w:rPr>
      <w:rFonts w:ascii="Tahoma" w:hAnsi="Tahoma" w:cs="Tahoma"/>
      <w:sz w:val="16"/>
      <w:szCs w:val="16"/>
    </w:rPr>
  </w:style>
  <w:style w:type="paragraph" w:styleId="Footer">
    <w:name w:val="footer"/>
    <w:basedOn w:val="Normal"/>
    <w:link w:val="FooterChar"/>
    <w:uiPriority w:val="99"/>
    <w:rsid w:val="009F6113"/>
    <w:pPr>
      <w:tabs>
        <w:tab w:val="center" w:pos="4320"/>
        <w:tab w:val="right" w:pos="8640"/>
      </w:tabs>
    </w:pPr>
  </w:style>
  <w:style w:type="character" w:styleId="PageNumber">
    <w:name w:val="page number"/>
    <w:basedOn w:val="DefaultParagraphFont"/>
    <w:rsid w:val="00292489"/>
  </w:style>
  <w:style w:type="paragraph" w:styleId="CommentSubject">
    <w:name w:val="annotation subject"/>
    <w:basedOn w:val="CommentText"/>
    <w:next w:val="CommentText"/>
    <w:semiHidden/>
    <w:rsid w:val="00A83598"/>
    <w:rPr>
      <w:b/>
      <w:bCs/>
    </w:rPr>
  </w:style>
  <w:style w:type="paragraph" w:styleId="DocumentMap">
    <w:name w:val="Document Map"/>
    <w:basedOn w:val="Normal"/>
    <w:semiHidden/>
    <w:rsid w:val="00352588"/>
    <w:pPr>
      <w:shd w:val="clear" w:color="auto" w:fill="000080"/>
    </w:pPr>
    <w:rPr>
      <w:rFonts w:ascii="Tahoma" w:hAnsi="Tahoma" w:cs="Tahoma"/>
      <w:sz w:val="20"/>
    </w:rPr>
  </w:style>
  <w:style w:type="character" w:customStyle="1" w:styleId="BodyTextChar">
    <w:name w:val="Body Text Char"/>
    <w:basedOn w:val="DefaultParagraphFont"/>
    <w:link w:val="BodyText"/>
    <w:rsid w:val="00433A19"/>
    <w:rPr>
      <w:rFonts w:ascii="Courier New" w:hAnsi="Courier New" w:cs="Courier New"/>
      <w:spacing w:val="-3"/>
      <w:sz w:val="24"/>
      <w:szCs w:val="24"/>
    </w:rPr>
  </w:style>
  <w:style w:type="table" w:styleId="TableGrid">
    <w:name w:val="Table Grid"/>
    <w:basedOn w:val="TableNormal"/>
    <w:rsid w:val="00132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7DD5"/>
    <w:pPr>
      <w:numPr>
        <w:numId w:val="38"/>
      </w:numPr>
      <w:contextualSpacing/>
    </w:pPr>
  </w:style>
  <w:style w:type="character" w:styleId="Hyperlink">
    <w:name w:val="Hyperlink"/>
    <w:basedOn w:val="DefaultParagraphFont"/>
    <w:unhideWhenUsed/>
    <w:rsid w:val="00765FB9"/>
    <w:rPr>
      <w:color w:val="0000FF" w:themeColor="hyperlink"/>
      <w:u w:val="single"/>
    </w:rPr>
  </w:style>
  <w:style w:type="paragraph" w:styleId="NormalWeb">
    <w:name w:val="Normal (Web)"/>
    <w:basedOn w:val="Normal"/>
    <w:unhideWhenUsed/>
    <w:rsid w:val="00920E69"/>
    <w:pPr>
      <w:spacing w:before="100" w:beforeAutospacing="1" w:after="100" w:afterAutospacing="1"/>
    </w:pPr>
    <w:rPr>
      <w:rFonts w:eastAsiaTheme="minorEastAsia"/>
      <w:szCs w:val="24"/>
      <w:lang w:eastAsia="en-GB"/>
    </w:rPr>
  </w:style>
  <w:style w:type="character" w:customStyle="1" w:styleId="CommentTextChar">
    <w:name w:val="Comment Text Char"/>
    <w:basedOn w:val="DefaultParagraphFont"/>
    <w:link w:val="CommentText"/>
    <w:rsid w:val="00AC021F"/>
    <w:rPr>
      <w:lang w:eastAsia="en-US"/>
    </w:rPr>
  </w:style>
  <w:style w:type="character" w:styleId="FootnoteReference">
    <w:name w:val="footnote reference"/>
    <w:semiHidden/>
    <w:rsid w:val="00AF685A"/>
    <w:rPr>
      <w:vertAlign w:val="superscript"/>
    </w:rPr>
  </w:style>
  <w:style w:type="character" w:customStyle="1" w:styleId="HeaderChar">
    <w:name w:val="Header Char"/>
    <w:basedOn w:val="DefaultParagraphFont"/>
    <w:link w:val="Header"/>
    <w:rsid w:val="00667413"/>
    <w:rPr>
      <w:sz w:val="24"/>
      <w:lang w:eastAsia="en-US"/>
    </w:rPr>
  </w:style>
  <w:style w:type="paragraph" w:styleId="Title">
    <w:name w:val="Title"/>
    <w:basedOn w:val="Normal"/>
    <w:next w:val="Normal"/>
    <w:link w:val="TitleChar"/>
    <w:qFormat/>
    <w:rsid w:val="0070536B"/>
    <w:pPr>
      <w:contextualSpacing/>
      <w:jc w:val="center"/>
    </w:pPr>
    <w:rPr>
      <w:rFonts w:ascii="Arial" w:eastAsiaTheme="majorEastAsia" w:hAnsi="Arial" w:cstheme="majorBidi"/>
      <w:b/>
      <w:color w:val="000000" w:themeColor="text1"/>
      <w:spacing w:val="-10"/>
      <w:kern w:val="28"/>
      <w:sz w:val="28"/>
      <w:szCs w:val="56"/>
    </w:rPr>
  </w:style>
  <w:style w:type="character" w:customStyle="1" w:styleId="TitleChar">
    <w:name w:val="Title Char"/>
    <w:basedOn w:val="DefaultParagraphFont"/>
    <w:link w:val="Title"/>
    <w:rsid w:val="0070536B"/>
    <w:rPr>
      <w:rFonts w:ascii="Arial" w:eastAsiaTheme="majorEastAsia" w:hAnsi="Arial" w:cstheme="majorBidi"/>
      <w:b/>
      <w:color w:val="000000" w:themeColor="text1"/>
      <w:spacing w:val="-10"/>
      <w:kern w:val="28"/>
      <w:sz w:val="28"/>
      <w:szCs w:val="56"/>
      <w:lang w:eastAsia="en-US"/>
    </w:rPr>
  </w:style>
  <w:style w:type="character" w:customStyle="1" w:styleId="Heading1Char">
    <w:name w:val="Heading 1 Char"/>
    <w:basedOn w:val="DefaultParagraphFont"/>
    <w:link w:val="Heading1"/>
    <w:rsid w:val="00F32DD6"/>
    <w:rPr>
      <w:rFonts w:ascii="Arial" w:eastAsiaTheme="majorEastAsia" w:hAnsi="Arial" w:cstheme="majorBidi"/>
      <w:b/>
      <w:color w:val="0070C0"/>
      <w:sz w:val="28"/>
      <w:szCs w:val="32"/>
      <w:lang w:eastAsia="en-US"/>
    </w:rPr>
  </w:style>
  <w:style w:type="character" w:styleId="Strong">
    <w:name w:val="Strong"/>
    <w:basedOn w:val="DefaultParagraphFont"/>
    <w:qFormat/>
    <w:rsid w:val="0070536B"/>
    <w:rPr>
      <w:rFonts w:ascii="Arial" w:hAnsi="Arial"/>
      <w:b/>
      <w:bCs/>
      <w:color w:val="000000" w:themeColor="text1"/>
      <w:sz w:val="28"/>
      <w:u w:val="single"/>
    </w:rPr>
  </w:style>
  <w:style w:type="character" w:styleId="Emphasis">
    <w:name w:val="Emphasis"/>
    <w:basedOn w:val="DefaultParagraphFont"/>
    <w:qFormat/>
    <w:rsid w:val="0070536B"/>
    <w:rPr>
      <w:rFonts w:ascii="Arial" w:hAnsi="Arial"/>
      <w:i/>
      <w:iCs/>
      <w:color w:val="000000" w:themeColor="text1"/>
      <w:sz w:val="28"/>
    </w:rPr>
  </w:style>
  <w:style w:type="paragraph" w:styleId="Revision">
    <w:name w:val="Revision"/>
    <w:hidden/>
    <w:uiPriority w:val="99"/>
    <w:semiHidden/>
    <w:rsid w:val="00313CCE"/>
    <w:rPr>
      <w:sz w:val="24"/>
      <w:lang w:eastAsia="en-US"/>
    </w:rPr>
  </w:style>
  <w:style w:type="character" w:customStyle="1" w:styleId="Heading2Char">
    <w:name w:val="Heading 2 Char"/>
    <w:basedOn w:val="DefaultParagraphFont"/>
    <w:link w:val="Heading2"/>
    <w:uiPriority w:val="9"/>
    <w:rsid w:val="00D9598E"/>
    <w:rPr>
      <w:rFonts w:ascii="Arial" w:eastAsiaTheme="majorEastAsia" w:hAnsi="Arial" w:cs="Arial"/>
      <w:b/>
      <w:bCs/>
      <w:color w:val="1F497D" w:themeColor="text2"/>
      <w:sz w:val="24"/>
      <w:szCs w:val="24"/>
      <w:lang w:eastAsia="en-US"/>
    </w:rPr>
  </w:style>
  <w:style w:type="character" w:customStyle="1" w:styleId="Heading3Char">
    <w:name w:val="Heading 3 Char"/>
    <w:basedOn w:val="DefaultParagraphFont"/>
    <w:link w:val="Heading3"/>
    <w:rsid w:val="00D35C57"/>
    <w:rPr>
      <w:rFonts w:ascii="Arial" w:eastAsiaTheme="majorEastAsia" w:hAnsi="Arial" w:cstheme="majorBidi"/>
      <w:color w:val="7030A0"/>
      <w:sz w:val="24"/>
      <w:szCs w:val="24"/>
      <w:lang w:eastAsia="en-US"/>
    </w:rPr>
  </w:style>
  <w:style w:type="paragraph" w:styleId="NoSpacing">
    <w:name w:val="No Spacing"/>
    <w:uiPriority w:val="1"/>
    <w:qFormat/>
    <w:rsid w:val="00AA2D85"/>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573F3E"/>
    <w:rPr>
      <w:color w:val="605E5C"/>
      <w:shd w:val="clear" w:color="auto" w:fill="E1DFDD"/>
    </w:rPr>
  </w:style>
  <w:style w:type="character" w:customStyle="1" w:styleId="FooterChar">
    <w:name w:val="Footer Char"/>
    <w:basedOn w:val="DefaultParagraphFont"/>
    <w:link w:val="Footer"/>
    <w:uiPriority w:val="99"/>
    <w:rsid w:val="00E74093"/>
    <w:rPr>
      <w:sz w:val="24"/>
      <w:lang w:eastAsia="en-US"/>
    </w:rPr>
  </w:style>
  <w:style w:type="character" w:styleId="PlaceholderText">
    <w:name w:val="Placeholder Text"/>
    <w:basedOn w:val="DefaultParagraphFont"/>
    <w:uiPriority w:val="99"/>
    <w:semiHidden/>
    <w:rsid w:val="00786D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123">
      <w:bodyDiv w:val="1"/>
      <w:marLeft w:val="0"/>
      <w:marRight w:val="0"/>
      <w:marTop w:val="0"/>
      <w:marBottom w:val="0"/>
      <w:divBdr>
        <w:top w:val="none" w:sz="0" w:space="0" w:color="auto"/>
        <w:left w:val="none" w:sz="0" w:space="0" w:color="auto"/>
        <w:bottom w:val="none" w:sz="0" w:space="0" w:color="auto"/>
        <w:right w:val="none" w:sz="0" w:space="0" w:color="auto"/>
      </w:divBdr>
    </w:div>
    <w:div w:id="1071194422">
      <w:bodyDiv w:val="1"/>
      <w:marLeft w:val="0"/>
      <w:marRight w:val="0"/>
      <w:marTop w:val="0"/>
      <w:marBottom w:val="0"/>
      <w:divBdr>
        <w:top w:val="none" w:sz="0" w:space="0" w:color="auto"/>
        <w:left w:val="none" w:sz="0" w:space="0" w:color="auto"/>
        <w:bottom w:val="none" w:sz="0" w:space="0" w:color="auto"/>
        <w:right w:val="none" w:sz="0" w:space="0" w:color="auto"/>
      </w:divBdr>
    </w:div>
    <w:div w:id="1286428195">
      <w:bodyDiv w:val="1"/>
      <w:marLeft w:val="0"/>
      <w:marRight w:val="0"/>
      <w:marTop w:val="0"/>
      <w:marBottom w:val="0"/>
      <w:divBdr>
        <w:top w:val="none" w:sz="0" w:space="0" w:color="auto"/>
        <w:left w:val="none" w:sz="0" w:space="0" w:color="auto"/>
        <w:bottom w:val="none" w:sz="0" w:space="0" w:color="auto"/>
        <w:right w:val="none" w:sz="0" w:space="0" w:color="auto"/>
      </w:divBdr>
    </w:div>
    <w:div w:id="1521242856">
      <w:bodyDiv w:val="1"/>
      <w:marLeft w:val="0"/>
      <w:marRight w:val="0"/>
      <w:marTop w:val="0"/>
      <w:marBottom w:val="0"/>
      <w:divBdr>
        <w:top w:val="none" w:sz="0" w:space="0" w:color="auto"/>
        <w:left w:val="none" w:sz="0" w:space="0" w:color="auto"/>
        <w:bottom w:val="none" w:sz="0" w:space="0" w:color="auto"/>
        <w:right w:val="none" w:sz="0" w:space="0" w:color="auto"/>
      </w:divBdr>
    </w:div>
    <w:div w:id="1604529716">
      <w:bodyDiv w:val="1"/>
      <w:marLeft w:val="0"/>
      <w:marRight w:val="0"/>
      <w:marTop w:val="0"/>
      <w:marBottom w:val="0"/>
      <w:divBdr>
        <w:top w:val="none" w:sz="0" w:space="0" w:color="auto"/>
        <w:left w:val="none" w:sz="0" w:space="0" w:color="auto"/>
        <w:bottom w:val="none" w:sz="0" w:space="0" w:color="auto"/>
        <w:right w:val="none" w:sz="0" w:space="0" w:color="auto"/>
      </w:divBdr>
    </w:div>
    <w:div w:id="1605652825">
      <w:bodyDiv w:val="1"/>
      <w:marLeft w:val="0"/>
      <w:marRight w:val="0"/>
      <w:marTop w:val="0"/>
      <w:marBottom w:val="0"/>
      <w:divBdr>
        <w:top w:val="none" w:sz="0" w:space="0" w:color="auto"/>
        <w:left w:val="none" w:sz="0" w:space="0" w:color="auto"/>
        <w:bottom w:val="none" w:sz="0" w:space="0" w:color="auto"/>
        <w:right w:val="none" w:sz="0" w:space="0" w:color="auto"/>
      </w:divBdr>
    </w:div>
    <w:div w:id="212109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svg"/><Relationship Id="rId26" Type="http://schemas.openxmlformats.org/officeDocument/2006/relationships/image" Target="media/image13.png"/><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image" Target="media/image19.png"/><Relationship Id="rId42"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mailto:dataprotection@manchester.ac.uk" TargetMode="External"/><Relationship Id="rId33" Type="http://schemas.openxmlformats.org/officeDocument/2006/relationships/hyperlink" Target="mailto:research.complaints@manchester.ac.uk" TargetMode="External"/><Relationship Id="rId38" Type="http://schemas.openxmlformats.org/officeDocument/2006/relationships/header" Target="header1.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svg"/><Relationship Id="rId29" Type="http://schemas.openxmlformats.org/officeDocument/2006/relationships/image" Target="media/image16.sv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cuments.manchester.ac.uk/display.aspx?DocID=37095" TargetMode="External"/><Relationship Id="rId32" Type="http://schemas.openxmlformats.org/officeDocument/2006/relationships/hyperlink" Target="https://stroke-impact.org/" TargetMode="External"/><Relationship Id="rId37" Type="http://schemas.openxmlformats.org/officeDocument/2006/relationships/hyperlink" Target="https://strokie-impact.org/" TargetMode="External"/><Relationship Id="rId40" Type="http://schemas.openxmlformats.org/officeDocument/2006/relationships/footer" Target="foot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svg"/><Relationship Id="rId28" Type="http://schemas.openxmlformats.org/officeDocument/2006/relationships/image" Target="media/image15.png"/><Relationship Id="rId36" Type="http://schemas.openxmlformats.org/officeDocument/2006/relationships/hyperlink" Target="mailto:acute.research@srftn.nhs.uk" TargetMode="Externa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18.sv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4.svg"/><Relationship Id="rId30" Type="http://schemas.openxmlformats.org/officeDocument/2006/relationships/image" Target="media/image17.png"/><Relationship Id="rId35" Type="http://schemas.openxmlformats.org/officeDocument/2006/relationships/image" Target="media/image20.svg"/><Relationship Id="rId43"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519AF9C5B04EE9A966F0CB79997152"/>
        <w:category>
          <w:name w:val="General"/>
          <w:gallery w:val="placeholder"/>
        </w:category>
        <w:types>
          <w:type w:val="bbPlcHdr"/>
        </w:types>
        <w:behaviors>
          <w:behavior w:val="content"/>
        </w:behaviors>
        <w:guid w:val="{BD4F401E-8022-4130-8D43-6047440869AE}"/>
      </w:docPartPr>
      <w:docPartBody>
        <w:p w:rsidR="00621BE8" w:rsidRDefault="00B8582C" w:rsidP="00B8582C">
          <w:pPr>
            <w:pStyle w:val="73519AF9C5B04EE9A966F0CB79997152"/>
          </w:pPr>
          <w:r w:rsidRPr="00630C23">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82C"/>
    <w:rsid w:val="00621BE8"/>
    <w:rsid w:val="00AD757A"/>
    <w:rsid w:val="00B12DEF"/>
    <w:rsid w:val="00B8582C"/>
    <w:rsid w:val="00EC2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582C"/>
    <w:rPr>
      <w:color w:val="808080"/>
    </w:rPr>
  </w:style>
  <w:style w:type="paragraph" w:customStyle="1" w:styleId="73519AF9C5B04EE9A966F0CB79997152">
    <w:name w:val="73519AF9C5B04EE9A966F0CB79997152"/>
    <w:rsid w:val="00B85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66a6a36-15ca-4fe3-a487-4624394040ca">34TD43ZZTSCD-300420391-1729598</_dlc_DocId>
    <_dlc_DocIdUrl xmlns="666a6a36-15ca-4fe3-a487-4624394040ca">
      <Url>https://greatermanchester.sharepoint.com/teams/RD/_layouts/15/DocIdRedir.aspx?ID=34TD43ZZTSCD-300420391-1729598</Url>
      <Description>34TD43ZZTSCD-300420391-1729598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EAD329CCFBF54F9E130E3AFEC26D4C" ma:contentTypeVersion="8" ma:contentTypeDescription="Create a new document." ma:contentTypeScope="" ma:versionID="2d47d3b4e8ffac536f7a6e7bfc25a23d">
  <xsd:schema xmlns:xsd="http://www.w3.org/2001/XMLSchema" xmlns:xs="http://www.w3.org/2001/XMLSchema" xmlns:p="http://schemas.microsoft.com/office/2006/metadata/properties" xmlns:ns2="666a6a36-15ca-4fe3-a487-4624394040ca" xmlns:ns3="4ead7978-2419-434a-8f97-b7db09c54cee" targetNamespace="http://schemas.microsoft.com/office/2006/metadata/properties" ma:root="true" ma:fieldsID="e5e6c946556675a80e1bb8ba43ecf529" ns2:_="" ns3:_="">
    <xsd:import namespace="666a6a36-15ca-4fe3-a487-4624394040ca"/>
    <xsd:import namespace="4ead7978-2419-434a-8f97-b7db09c54ce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a6a36-15ca-4fe3-a487-4624394040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ad7978-2419-434a-8f97-b7db09c54ce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69C00-454C-45C3-B287-402B2497B2B7}">
  <ds:schemaRefs>
    <ds:schemaRef ds:uri="http://schemas.microsoft.com/sharepoint/v3/contenttype/forms"/>
  </ds:schemaRefs>
</ds:datastoreItem>
</file>

<file path=customXml/itemProps2.xml><?xml version="1.0" encoding="utf-8"?>
<ds:datastoreItem xmlns:ds="http://schemas.openxmlformats.org/officeDocument/2006/customXml" ds:itemID="{72867270-74D1-40F7-B62C-E38F58A402E8}">
  <ds:schemaRefs>
    <ds:schemaRef ds:uri="http://schemas.microsoft.com/office/2006/metadata/properties"/>
    <ds:schemaRef ds:uri="http://schemas.microsoft.com/office/infopath/2007/PartnerControls"/>
    <ds:schemaRef ds:uri="666a6a36-15ca-4fe3-a487-4624394040ca"/>
  </ds:schemaRefs>
</ds:datastoreItem>
</file>

<file path=customXml/itemProps3.xml><?xml version="1.0" encoding="utf-8"?>
<ds:datastoreItem xmlns:ds="http://schemas.openxmlformats.org/officeDocument/2006/customXml" ds:itemID="{8F4CF76D-34C9-4C07-990C-CF35A6324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a6a36-15ca-4fe3-a487-4624394040ca"/>
    <ds:schemaRef ds:uri="4ead7978-2419-434a-8f97-b7db09c54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A095F9-8409-41F8-9EEA-6A994169C49F}">
  <ds:schemaRefs>
    <ds:schemaRef ds:uri="http://schemas.microsoft.com/sharepoint/events"/>
  </ds:schemaRefs>
</ds:datastoreItem>
</file>

<file path=customXml/itemProps5.xml><?xml version="1.0" encoding="utf-8"?>
<ds:datastoreItem xmlns:ds="http://schemas.openxmlformats.org/officeDocument/2006/customXml" ds:itemID="{D82467AB-AA22-482E-9672-F493D1DC9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3315</Words>
  <Characters>18901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mdmossh3</dc:creator>
  <dc:description>REC Ref: 21/WA/0156 IRAS project ID: 27572</dc:description>
  <cp:lastModifiedBy>Amy Bradley</cp:lastModifiedBy>
  <cp:revision>3</cp:revision>
  <cp:lastPrinted>2018-07-24T12:56:00Z</cp:lastPrinted>
  <dcterms:created xsi:type="dcterms:W3CDTF">2022-06-20T13:01:00Z</dcterms:created>
  <dcterms:modified xsi:type="dcterms:W3CDTF">2022-06-20T13:02:00Z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0x0101004FEAD329CCFBF54F9E130E3AFEC26D4C</vt:lpwstr>
  </property>
  <property fmtid="{D5CDD505-2E9C-101B-9397-08002B2CF9AE}" pid="3" name="_dlc_DocIdItemGuid">
    <vt:lpwstr>9fa4466c-a99d-4309-81f1-1ed5d1665975</vt:lpwstr>
  </property>
</Properties>
</file>