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0050C" w:rsidR="00350896" w:rsidP="00793310" w:rsidRDefault="00350896" w14:paraId="22511C88" w14:textId="77777777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40050C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SoSS Community Partnership Fund (CPF)</w:t>
      </w:r>
    </w:p>
    <w:p w:rsidRPr="00A1295F" w:rsidR="00350896" w:rsidP="00793310" w:rsidRDefault="00350896" w14:paraId="1CC04CE0" w14:textId="77777777">
      <w:pPr>
        <w:jc w:val="center"/>
        <w:rPr>
          <w:rFonts w:asciiTheme="minorHAnsi" w:hAnsiTheme="minorHAnsi" w:eastAsiaTheme="minorHAnsi" w:cstheme="minorHAnsi"/>
          <w:b/>
          <w:bCs/>
          <w:caps/>
          <w:color w:val="B34630"/>
          <w:sz w:val="28"/>
          <w:szCs w:val="28"/>
        </w:rPr>
      </w:pPr>
      <w:r w:rsidRPr="00A1295F">
        <w:rPr>
          <w:rFonts w:asciiTheme="minorHAnsi" w:hAnsiTheme="minorHAnsi" w:eastAsiaTheme="minorHAnsi" w:cstheme="minorHAnsi"/>
          <w:b/>
          <w:bCs/>
          <w:caps/>
          <w:color w:val="B34630"/>
          <w:sz w:val="28"/>
          <w:szCs w:val="28"/>
        </w:rPr>
        <w:t>Application Form</w:t>
      </w:r>
    </w:p>
    <w:p w:rsidRPr="0040050C" w:rsidR="00350896" w:rsidP="00793310" w:rsidRDefault="00350896" w14:paraId="1851E696" w14:textId="77777777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55F46" w:rsidR="00350896" w:rsidTr="007D4CBB" w14:paraId="5FF4F270" w14:textId="77777777">
        <w:tc>
          <w:tcPr>
            <w:tcW w:w="9242" w:type="dxa"/>
          </w:tcPr>
          <w:p w:rsidRPr="007E3271" w:rsidR="00350896" w:rsidP="00793310" w:rsidRDefault="00350896" w14:paraId="1907C2FA" w14:textId="77777777">
            <w:pPr>
              <w:spacing w:after="2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6"/>
                <w:szCs w:val="36"/>
              </w:rPr>
            </w:pPr>
            <w:r w:rsidRPr="007E3271">
              <w:rPr>
                <w:rFonts w:asciiTheme="minorHAnsi" w:hAnsiTheme="minorHAnsi" w:cstheme="minorHAnsi"/>
                <w:b/>
                <w:bCs/>
                <w:color w:val="000000" w:themeColor="text1"/>
                <w:sz w:val="36"/>
                <w:szCs w:val="36"/>
              </w:rPr>
              <w:t>Proposal Details</w:t>
            </w:r>
          </w:p>
          <w:p w:rsidRPr="007E3271" w:rsidR="00350896" w:rsidP="00793310" w:rsidRDefault="00350896" w14:paraId="59CFAEAC" w14:textId="77777777">
            <w:pPr>
              <w:spacing w:after="200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7E3271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Proposal Title:</w:t>
            </w:r>
          </w:p>
          <w:p w:rsidRPr="00A55F46" w:rsidR="00350896" w:rsidP="00793310" w:rsidRDefault="00350896" w14:paraId="0F6CE75F" w14:textId="77777777">
            <w:p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861526" w:rsidP="00793310" w:rsidRDefault="00861526" w14:paraId="5305A51A" w14:textId="77777777"/>
    <w:p w:rsidR="00350896" w:rsidP="00793310" w:rsidRDefault="00350896" w14:paraId="1A9BBE4C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55F46" w:rsidR="00350896" w:rsidTr="47A739D2" w14:paraId="71ED4D29" w14:textId="77777777">
        <w:tc>
          <w:tcPr>
            <w:tcW w:w="9016" w:type="dxa"/>
            <w:tcMar/>
          </w:tcPr>
          <w:p w:rsidRPr="007E3271" w:rsidR="00350896" w:rsidP="00793310" w:rsidRDefault="00350896" w14:paraId="63E03A01" w14:textId="77777777">
            <w:pPr>
              <w:spacing w:after="2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6"/>
                <w:szCs w:val="36"/>
              </w:rPr>
            </w:pPr>
            <w:r w:rsidRPr="007E3271">
              <w:rPr>
                <w:rFonts w:asciiTheme="minorHAnsi" w:hAnsiTheme="minorHAnsi" w:cstheme="minorHAnsi"/>
                <w:b/>
                <w:bCs/>
                <w:color w:val="000000" w:themeColor="text1"/>
                <w:sz w:val="36"/>
                <w:szCs w:val="36"/>
              </w:rPr>
              <w:t>Applicants Details: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350896" w:rsidTr="007D4CBB" w14:paraId="3E0F7B04" w14:textId="77777777">
              <w:tc>
                <w:tcPr>
                  <w:tcW w:w="8790" w:type="dxa"/>
                </w:tcPr>
                <w:p w:rsidRPr="00A55F46" w:rsidR="00350896" w:rsidP="00793310" w:rsidRDefault="00350896" w14:paraId="2C1E34BF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55F46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  <w:t>Lead SoSS Academic Details: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564"/>
                  </w:tblGrid>
                  <w:tr w:rsidR="00350896" w:rsidTr="007D4CBB" w14:paraId="1244A418" w14:textId="77777777">
                    <w:tc>
                      <w:tcPr>
                        <w:tcW w:w="8564" w:type="dxa"/>
                      </w:tcPr>
                      <w:p w:rsidR="00350896" w:rsidP="00793310" w:rsidRDefault="00350896" w14:paraId="1DDA4AF2" w14:textId="77777777">
                        <w:pPr>
                          <w:spacing w:after="200"/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</w:rPr>
                        </w:pPr>
                      </w:p>
                      <w:p w:rsidR="00350896" w:rsidP="00793310" w:rsidRDefault="00350896" w14:paraId="5A79EB4C" w14:textId="77777777">
                        <w:pPr>
                          <w:spacing w:after="200"/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350896" w:rsidP="00793310" w:rsidRDefault="00350896" w14:paraId="6E57EC41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350896" w:rsidP="00793310" w:rsidRDefault="00350896" w14:paraId="72EF169A" w14:textId="77777777">
            <w:pPr>
              <w:spacing w:after="20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350896" w:rsidTr="007D4CBB" w14:paraId="03CD97F7" w14:textId="77777777">
              <w:tc>
                <w:tcPr>
                  <w:tcW w:w="8790" w:type="dxa"/>
                </w:tcPr>
                <w:p w:rsidR="00350896" w:rsidP="00793310" w:rsidRDefault="00350896" w14:paraId="5942FD17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7D4CBB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  <w:t>Community Partner(s) Details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  <w:t>:</w:t>
                  </w:r>
                  <w:r w:rsidRPr="007D4CBB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564"/>
                  </w:tblGrid>
                  <w:tr w:rsidR="00350896" w:rsidTr="00350896" w14:paraId="75C5114B" w14:textId="77777777">
                    <w:tc>
                      <w:tcPr>
                        <w:tcW w:w="8564" w:type="dxa"/>
                      </w:tcPr>
                      <w:p w:rsidR="00350896" w:rsidP="00793310" w:rsidRDefault="00350896" w14:paraId="79F451F7" w14:textId="77777777">
                        <w:pPr>
                          <w:spacing w:after="200"/>
                          <w:rPr>
                            <w:rFonts w:asciiTheme="minorHAnsi" w:hAnsiTheme="minorHAnsi" w:cstheme="minorHAnsi"/>
                            <w:bCs/>
                            <w:color w:val="000000" w:themeColor="text1"/>
                          </w:rPr>
                        </w:pPr>
                      </w:p>
                      <w:p w:rsidR="00350896" w:rsidP="00793310" w:rsidRDefault="00350896" w14:paraId="2CF95F2D" w14:textId="77777777">
                        <w:pPr>
                          <w:spacing w:after="200"/>
                          <w:rPr>
                            <w:rFonts w:asciiTheme="minorHAnsi" w:hAnsiTheme="minorHAnsi" w:cstheme="minorHAnsi"/>
                            <w:bCs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350896" w:rsidP="00793310" w:rsidRDefault="00350896" w14:paraId="2435632F" w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</w:rPr>
                  </w:pPr>
                  <w:r w:rsidRPr="007D4CBB">
                    <w:rPr>
                      <w:rFonts w:asciiTheme="minorHAnsi" w:hAnsiTheme="minorHAnsi" w:cstheme="minorHAnsi"/>
                    </w:rPr>
                    <w:t>Please provide details of the Community Partner(s</w:t>
                  </w:r>
                  <w:proofErr w:type="gramStart"/>
                  <w:r w:rsidRPr="007D4CBB">
                    <w:rPr>
                      <w:rFonts w:asciiTheme="minorHAnsi" w:hAnsiTheme="minorHAnsi" w:cstheme="minorHAnsi"/>
                    </w:rPr>
                    <w:t>)</w:t>
                  </w:r>
                  <w:r>
                    <w:rPr>
                      <w:rFonts w:asciiTheme="minorHAnsi" w:hAnsiTheme="minorHAnsi" w:cstheme="minorHAnsi"/>
                    </w:rPr>
                    <w:t>;</w:t>
                  </w:r>
                  <w:proofErr w:type="gramEnd"/>
                </w:p>
                <w:p w:rsidR="00350896" w:rsidP="00793310" w:rsidRDefault="00350896" w14:paraId="2F2ABC25" w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</w:rPr>
                  </w:pPr>
                  <w:r w:rsidRPr="00A55F46">
                    <w:rPr>
                      <w:rFonts w:asciiTheme="minorHAnsi" w:hAnsiTheme="minorHAnsi" w:cstheme="minorHAnsi"/>
                    </w:rPr>
                    <w:t>Please give full contact details of the ‘named lead’ of the Community Partner.</w:t>
                  </w:r>
                </w:p>
                <w:p w:rsidRPr="00A55F46" w:rsidR="00350896" w:rsidP="00793310" w:rsidRDefault="00350896" w14:paraId="1580A884" w14:textId="7777777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350896" w:rsidP="00793310" w:rsidRDefault="00350896" w14:paraId="014B8134" w14:textId="77777777">
            <w:pPr>
              <w:spacing w:after="20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Pr="007E3271" w:rsidR="00350896" w:rsidP="00793310" w:rsidRDefault="00350896" w14:paraId="48A84A48" w14:textId="77777777">
            <w:pPr>
              <w:spacing w:after="20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7E3271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Description of the proposal:</w:t>
            </w:r>
          </w:p>
          <w:p w:rsidR="00350896" w:rsidP="00793310" w:rsidRDefault="00350896" w14:paraId="7B36944E" w14:textId="77777777">
            <w:pPr>
              <w:spacing w:after="200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350896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Purpose and originality (</w:t>
            </w:r>
            <w:r w:rsidR="007E327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350896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0%) (max of 500 words):</w:t>
            </w:r>
            <w:r w:rsidRPr="00350896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 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350896" w:rsidTr="00350896" w14:paraId="164D9F0A" w14:textId="77777777">
              <w:tc>
                <w:tcPr>
                  <w:tcW w:w="8790" w:type="dxa"/>
                </w:tcPr>
                <w:p w:rsidR="00350896" w:rsidP="00793310" w:rsidRDefault="00350896" w14:paraId="77E46C11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</w:p>
                <w:p w:rsidR="00350896" w:rsidP="00793310" w:rsidRDefault="00350896" w14:paraId="1112D292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</w:p>
                <w:p w:rsidR="00350896" w:rsidP="00793310" w:rsidRDefault="00350896" w14:paraId="1A24F166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350896" w:rsidP="00793310" w:rsidRDefault="00E639AE" w14:paraId="3ADAF2F6" w14:textId="4E0EB33F">
            <w:p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Factors you </w:t>
            </w:r>
            <w:r w:rsidR="003E26DF">
              <w:rPr>
                <w:rFonts w:asciiTheme="minorHAnsi" w:hAnsiTheme="minorHAnsi" w:cstheme="minorHAnsi"/>
                <w:color w:val="000000" w:themeColor="text1"/>
              </w:rPr>
              <w:t>should</w:t>
            </w:r>
            <w:r w:rsidR="00350896">
              <w:rPr>
                <w:rFonts w:asciiTheme="minorHAnsi" w:hAnsiTheme="minorHAnsi" w:cstheme="minorHAnsi"/>
                <w:color w:val="000000" w:themeColor="text1"/>
              </w:rPr>
              <w:t xml:space="preserve"> consider:</w:t>
            </w:r>
          </w:p>
          <w:p w:rsidR="00350896" w:rsidP="00793310" w:rsidRDefault="00350896" w14:paraId="7CA7A746" w14:textId="77777777">
            <w:pPr>
              <w:numPr>
                <w:ilvl w:val="0"/>
                <w:numId w:val="1"/>
              </w:num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What are you proposing to do (please provide an outline of the proposed project)?</w:t>
            </w:r>
          </w:p>
          <w:p w:rsidRPr="00A55F46" w:rsidR="00350896" w:rsidP="00793310" w:rsidRDefault="00350896" w14:paraId="46C91573" w14:textId="77777777">
            <w:pPr>
              <w:numPr>
                <w:ilvl w:val="0"/>
                <w:numId w:val="1"/>
              </w:num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What is </w:t>
            </w:r>
            <w:r w:rsidRPr="00A55F46">
              <w:rPr>
                <w:rFonts w:asciiTheme="minorHAnsi" w:hAnsiTheme="minorHAnsi" w:cstheme="minorHAnsi"/>
                <w:color w:val="000000" w:themeColor="text1"/>
              </w:rPr>
              <w:t xml:space="preserve">the purpose of the collaborative project, as well as </w:t>
            </w:r>
            <w:r>
              <w:rPr>
                <w:rFonts w:asciiTheme="minorHAnsi" w:hAnsiTheme="minorHAnsi" w:cstheme="minorHAnsi"/>
                <w:color w:val="000000" w:themeColor="text1"/>
              </w:rPr>
              <w:t>its</w:t>
            </w:r>
            <w:r w:rsidRPr="00A55F46">
              <w:rPr>
                <w:rFonts w:asciiTheme="minorHAnsi" w:hAnsiTheme="minorHAnsi" w:cstheme="minorHAnsi"/>
                <w:color w:val="000000" w:themeColor="text1"/>
              </w:rPr>
              <w:t xml:space="preserve"> social impact/participants? </w:t>
            </w:r>
          </w:p>
          <w:p w:rsidRPr="00A55F46" w:rsidR="00350896" w:rsidP="00793310" w:rsidRDefault="00350896" w14:paraId="2B48C1B5" w14:textId="77777777">
            <w:pPr>
              <w:numPr>
                <w:ilvl w:val="0"/>
                <w:numId w:val="1"/>
              </w:num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  <w:r w:rsidRPr="00A55F46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What are the key aims and objectives of the project? </w:t>
            </w:r>
          </w:p>
          <w:p w:rsidRPr="00A55F46" w:rsidR="00350896" w:rsidP="00793310" w:rsidRDefault="00350896" w14:paraId="213C09EF" w14:textId="77777777">
            <w:pPr>
              <w:numPr>
                <w:ilvl w:val="0"/>
                <w:numId w:val="1"/>
              </w:num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  <w:r w:rsidRPr="00A55F46">
              <w:rPr>
                <w:rFonts w:asciiTheme="minorHAnsi" w:hAnsiTheme="minorHAnsi" w:cstheme="minorHAnsi"/>
                <w:color w:val="000000" w:themeColor="text1"/>
              </w:rPr>
              <w:t>H</w:t>
            </w:r>
            <w:r>
              <w:rPr>
                <w:rFonts w:asciiTheme="minorHAnsi" w:hAnsiTheme="minorHAnsi" w:cstheme="minorHAnsi"/>
                <w:color w:val="000000" w:themeColor="text1"/>
              </w:rPr>
              <w:t>ow do your aims and objectives</w:t>
            </w:r>
            <w:r w:rsidRPr="00A55F46">
              <w:rPr>
                <w:rFonts w:asciiTheme="minorHAnsi" w:hAnsiTheme="minorHAnsi" w:cstheme="minorHAnsi"/>
                <w:color w:val="000000" w:themeColor="text1"/>
              </w:rPr>
              <w:t xml:space="preserve"> align with one or more of the five Social Responsibility and civic engagement goals (social inclusion, prosperous communities, better health, cultural engagement, and environmental sustainability)?</w:t>
            </w:r>
          </w:p>
          <w:p w:rsidR="003E26DF" w:rsidP="00793310" w:rsidRDefault="003E26DF" w14:paraId="74A482D2" w14:textId="0A851428">
            <w:pPr>
              <w:numPr>
                <w:ilvl w:val="0"/>
                <w:numId w:val="1"/>
              </w:num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What is your proposed methodology for the project?</w:t>
            </w:r>
          </w:p>
          <w:p w:rsidRPr="00A55F46" w:rsidR="00350896" w:rsidP="00793310" w:rsidRDefault="00350896" w14:paraId="1755CCC0" w14:textId="1893AEC5">
            <w:pPr>
              <w:numPr>
                <w:ilvl w:val="0"/>
                <w:numId w:val="1"/>
              </w:num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  <w:r w:rsidRPr="00A55F46">
              <w:rPr>
                <w:rFonts w:asciiTheme="minorHAnsi" w:hAnsiTheme="minorHAnsi" w:cstheme="minorHAnsi"/>
                <w:color w:val="000000" w:themeColor="text1"/>
              </w:rPr>
              <w:t xml:space="preserve">What are the planned activities, </w:t>
            </w:r>
            <w:proofErr w:type="gramStart"/>
            <w:r w:rsidRPr="00A55F46">
              <w:rPr>
                <w:rFonts w:asciiTheme="minorHAnsi" w:hAnsiTheme="minorHAnsi" w:cstheme="minorHAnsi"/>
                <w:color w:val="000000" w:themeColor="text1"/>
              </w:rPr>
              <w:t>outcomes</w:t>
            </w:r>
            <w:proofErr w:type="gramEnd"/>
            <w:r w:rsidRPr="00A55F46">
              <w:rPr>
                <w:rFonts w:asciiTheme="minorHAnsi" w:hAnsiTheme="minorHAnsi" w:cstheme="minorHAnsi"/>
                <w:color w:val="000000" w:themeColor="text1"/>
              </w:rPr>
              <w:t xml:space="preserve"> and outputs?  </w:t>
            </w:r>
          </w:p>
          <w:p w:rsidR="00350896" w:rsidP="00793310" w:rsidRDefault="00350896" w14:paraId="519C9AB2" w14:textId="77777777">
            <w:pPr>
              <w:numPr>
                <w:ilvl w:val="0"/>
                <w:numId w:val="1"/>
              </w:num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  <w:r w:rsidRPr="00A55F46">
              <w:rPr>
                <w:rFonts w:asciiTheme="minorHAnsi" w:hAnsiTheme="minorHAnsi" w:cstheme="minorHAnsi"/>
                <w:color w:val="000000" w:themeColor="text1"/>
              </w:rPr>
              <w:t>Can you demonstrate innovative and creative ways that the partnership works towards a common goal and/</w:t>
            </w:r>
            <w:r>
              <w:rPr>
                <w:rFonts w:asciiTheme="minorHAnsi" w:hAnsiTheme="minorHAnsi" w:cstheme="minorHAnsi"/>
                <w:color w:val="000000" w:themeColor="text1"/>
              </w:rPr>
              <w:t>or</w:t>
            </w:r>
            <w:r w:rsidRPr="00A55F46">
              <w:rPr>
                <w:rFonts w:asciiTheme="minorHAnsi" w:hAnsiTheme="minorHAnsi" w:cstheme="minorHAnsi"/>
                <w:color w:val="000000" w:themeColor="text1"/>
              </w:rPr>
              <w:t xml:space="preserve"> originality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in the work</w:t>
            </w:r>
            <w:r w:rsidRPr="00A55F46">
              <w:rPr>
                <w:rFonts w:asciiTheme="minorHAnsi" w:hAnsiTheme="minorHAnsi" w:cstheme="minorHAnsi"/>
                <w:color w:val="000000" w:themeColor="text1"/>
              </w:rPr>
              <w:t xml:space="preserve">? </w:t>
            </w:r>
          </w:p>
          <w:p w:rsidRPr="00350896" w:rsidR="00350896" w:rsidP="00793310" w:rsidRDefault="00350896" w14:paraId="7FE77A4C" w14:textId="77777777">
            <w:pPr>
              <w:numPr>
                <w:ilvl w:val="0"/>
                <w:numId w:val="1"/>
              </w:num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  <w:r w:rsidRPr="00350896">
              <w:rPr>
                <w:rFonts w:asciiTheme="minorHAnsi" w:hAnsiTheme="minorHAnsi" w:cstheme="minorHAnsi"/>
                <w:color w:val="000000" w:themeColor="text1"/>
              </w:rPr>
              <w:t>Are there any plans or potential for student engagement in the project?</w:t>
            </w:r>
          </w:p>
          <w:p w:rsidR="00350896" w:rsidP="00793310" w:rsidRDefault="00350896" w14:paraId="6E4BBB6E" w14:textId="77777777">
            <w:pPr>
              <w:spacing w:after="2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:rsidR="00350896" w:rsidP="00793310" w:rsidRDefault="00350896" w14:paraId="6A6254AF" w14:textId="77777777">
            <w:pPr>
              <w:spacing w:after="20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Quality and mutual benefit of partnership (20%) (max of </w:t>
            </w:r>
            <w:r w:rsidR="007E327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25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0 words)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350896" w:rsidTr="00350896" w14:paraId="3CDB9F7E" w14:textId="77777777">
              <w:tc>
                <w:tcPr>
                  <w:tcW w:w="8790" w:type="dxa"/>
                </w:tcPr>
                <w:p w:rsidR="00350896" w:rsidP="00793310" w:rsidRDefault="00350896" w14:paraId="5957A2CD" w14:textId="77777777">
                  <w:pPr>
                    <w:spacing w:after="200"/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</w:pPr>
                </w:p>
                <w:p w:rsidR="00350896" w:rsidP="00793310" w:rsidRDefault="00350896" w14:paraId="120D7B86" w14:textId="77777777">
                  <w:pPr>
                    <w:spacing w:after="200"/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</w:pPr>
                </w:p>
                <w:p w:rsidR="00350896" w:rsidP="00793310" w:rsidRDefault="00350896" w14:paraId="2A48907C" w14:textId="77777777">
                  <w:pPr>
                    <w:spacing w:after="200"/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</w:pPr>
                </w:p>
              </w:tc>
            </w:tr>
          </w:tbl>
          <w:p w:rsidR="00350896" w:rsidP="00793310" w:rsidRDefault="00E639AE" w14:paraId="50827253" w14:textId="311C39AB">
            <w:p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Factors</w:t>
            </w:r>
            <w:r w:rsidR="0035089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you </w:t>
            </w:r>
            <w:r w:rsidR="003E26DF">
              <w:rPr>
                <w:rFonts w:asciiTheme="minorHAnsi" w:hAnsiTheme="minorHAnsi" w:cstheme="minorHAnsi"/>
                <w:bCs/>
                <w:color w:val="000000" w:themeColor="text1"/>
              </w:rPr>
              <w:t>should</w:t>
            </w:r>
            <w:r w:rsidR="0035089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consider:</w:t>
            </w:r>
          </w:p>
          <w:p w:rsidR="00350896" w:rsidP="00793310" w:rsidRDefault="00350896" w14:paraId="3768B3EB" w14:textId="7777777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What will be your approach to co-production and how do you plan to work together with your proposed community partner?</w:t>
            </w:r>
          </w:p>
          <w:p w:rsidR="00350896" w:rsidP="00793310" w:rsidRDefault="00350896" w14:paraId="46CB0913" w14:textId="7777777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What will be the benefit to your </w:t>
            </w:r>
            <w:r w:rsidR="00257E9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community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partner, the </w:t>
            </w:r>
            <w:r w:rsidR="004D362D">
              <w:rPr>
                <w:rFonts w:asciiTheme="minorHAnsi" w:hAnsiTheme="minorHAnsi" w:cstheme="minorHAnsi"/>
                <w:bCs/>
                <w:color w:val="000000" w:themeColor="text1"/>
              </w:rPr>
              <w:t>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niversity</w:t>
            </w:r>
            <w:r w:rsidR="00257E9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of </w:t>
            </w:r>
            <w:proofErr w:type="gramStart"/>
            <w:r w:rsidR="00257E9F">
              <w:rPr>
                <w:rFonts w:asciiTheme="minorHAnsi" w:hAnsiTheme="minorHAnsi" w:cstheme="minorHAnsi"/>
                <w:bCs/>
                <w:color w:val="000000" w:themeColor="text1"/>
              </w:rPr>
              <w:t>Manchester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7E3271">
              <w:rPr>
                <w:rFonts w:asciiTheme="minorHAnsi" w:hAnsiTheme="minorHAnsi" w:cstheme="minorHAnsi"/>
                <w:bCs/>
                <w:color w:val="000000" w:themeColor="text1"/>
              </w:rPr>
              <w:t>and</w:t>
            </w:r>
            <w:r w:rsidR="00257E9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the community of</w:t>
            </w:r>
            <w:r w:rsidR="007E327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Greater Manchester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f</w:t>
            </w:r>
            <w:r w:rsidR="00257E9F">
              <w:rPr>
                <w:rFonts w:asciiTheme="minorHAnsi" w:hAnsiTheme="minorHAnsi" w:cstheme="minorHAnsi"/>
                <w:bCs/>
                <w:color w:val="000000" w:themeColor="text1"/>
              </w:rPr>
              <w:t>rom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your partnership?  </w:t>
            </w:r>
          </w:p>
          <w:p w:rsidRPr="00A1295F" w:rsidR="007E3271" w:rsidP="00793310" w:rsidRDefault="007E3271" w14:paraId="7627FB69" w14:textId="7777777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What is the social benefit of the partnership and how does this align with </w:t>
            </w:r>
            <w:r w:rsidRPr="007E3271">
              <w:rPr>
                <w:rFonts w:asciiTheme="minorHAnsi" w:hAnsiTheme="minorHAnsi" w:cstheme="minorHAnsi"/>
                <w:bCs/>
                <w:color w:val="000000" w:themeColor="text1"/>
              </w:rPr>
              <w:t>one or more of the five Social Responsibility and civic engagement goals (social inclusion, prosperous communities, better health, cultural engagement, and environmental sustainability)?</w:t>
            </w:r>
            <w:r w:rsidRPr="007E327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Pr="007E3271" w:rsidR="007E3271" w:rsidP="00793310" w:rsidRDefault="007E3271" w14:paraId="76E4DF5B" w14:textId="7777777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E3271">
              <w:rPr>
                <w:rFonts w:asciiTheme="minorHAnsi" w:hAnsiTheme="minorHAnsi" w:cstheme="minorHAnsi"/>
                <w:bCs/>
                <w:color w:val="000000" w:themeColor="text1"/>
              </w:rPr>
              <w:t>Are there any plans or potential for student engagement in the project?</w:t>
            </w:r>
          </w:p>
          <w:p w:rsidR="007E3271" w:rsidP="00793310" w:rsidRDefault="007E3271" w14:paraId="45599BC5" w14:textId="77777777">
            <w:p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:rsidRPr="007E3271" w:rsidR="007E3271" w:rsidP="00793310" w:rsidRDefault="007E3271" w14:paraId="19B9BC32" w14:textId="77777777">
            <w:pPr>
              <w:spacing w:after="20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Sustainability (20%) (max of 250 words)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7E3271" w:rsidTr="007E3271" w14:paraId="5AB2557F" w14:textId="77777777">
              <w:tc>
                <w:tcPr>
                  <w:tcW w:w="8790" w:type="dxa"/>
                </w:tcPr>
                <w:p w:rsidR="007E3271" w:rsidP="00793310" w:rsidRDefault="007E3271" w14:paraId="057585A9" w14:textId="77777777">
                  <w:pPr>
                    <w:spacing w:after="200"/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</w:pPr>
                </w:p>
                <w:p w:rsidR="007E3271" w:rsidP="00793310" w:rsidRDefault="007E3271" w14:paraId="0895606A" w14:textId="77777777">
                  <w:pPr>
                    <w:spacing w:after="200"/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</w:pPr>
                </w:p>
                <w:p w:rsidR="007E3271" w:rsidP="00793310" w:rsidRDefault="007E3271" w14:paraId="65A088F0" w14:textId="77777777">
                  <w:pPr>
                    <w:spacing w:after="200"/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</w:pPr>
                </w:p>
              </w:tc>
            </w:tr>
          </w:tbl>
          <w:p w:rsidR="007E3271" w:rsidP="00793310" w:rsidRDefault="00E639AE" w14:paraId="0686E213" w14:textId="77D4F6DE">
            <w:p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Factors</w:t>
            </w:r>
            <w:r w:rsidR="007E327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you </w:t>
            </w:r>
            <w:r w:rsidR="003E26DF">
              <w:rPr>
                <w:rFonts w:asciiTheme="minorHAnsi" w:hAnsiTheme="minorHAnsi" w:cstheme="minorHAnsi"/>
                <w:bCs/>
                <w:color w:val="000000" w:themeColor="text1"/>
              </w:rPr>
              <w:t>should</w:t>
            </w:r>
            <w:r w:rsidR="007E327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consider:</w:t>
            </w:r>
          </w:p>
          <w:p w:rsidR="007E3271" w:rsidP="00793310" w:rsidRDefault="007E3271" w14:paraId="7F9BACD2" w14:textId="77777777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How will you sustain the partnership and collaboration beyond the expiration of the funding provision?</w:t>
            </w:r>
          </w:p>
          <w:p w:rsidRPr="00A1295F" w:rsidR="00A8522C" w:rsidP="00793310" w:rsidRDefault="00A8522C" w14:paraId="1241DDCB" w14:textId="77777777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Is there any potential for developing new partnerships and/or deepening existing c</w:t>
            </w:r>
            <w:r w:rsidRPr="00A1295F">
              <w:rPr>
                <w:rFonts w:asciiTheme="minorHAnsi" w:hAnsiTheme="minorHAnsi" w:cstheme="minorHAnsi"/>
                <w:bCs/>
                <w:color w:val="000000" w:themeColor="text1"/>
              </w:rPr>
              <w:t>ollaborative relationships?</w:t>
            </w:r>
          </w:p>
          <w:p w:rsidR="007E3271" w:rsidP="00793310" w:rsidRDefault="007E3271" w14:paraId="03E65EA3" w14:textId="77777777">
            <w:p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:rsidRPr="00A1295F" w:rsidR="00A1295F" w:rsidP="00793310" w:rsidRDefault="00A1295F" w14:paraId="37C934EF" w14:textId="77777777">
            <w:pPr>
              <w:spacing w:after="20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Measuring the social impact (10%) (max of 125 words)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A1295F" w:rsidTr="00A1295F" w14:paraId="4AD0D9C0" w14:textId="77777777">
              <w:tc>
                <w:tcPr>
                  <w:tcW w:w="8790" w:type="dxa"/>
                </w:tcPr>
                <w:p w:rsidR="00A1295F" w:rsidP="00793310" w:rsidRDefault="00A1295F" w14:paraId="3D0084A0" w14:textId="77777777">
                  <w:pPr>
                    <w:spacing w:after="200"/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</w:pPr>
                </w:p>
                <w:p w:rsidR="00A1295F" w:rsidP="00793310" w:rsidRDefault="00A1295F" w14:paraId="57ECB2C2" w14:textId="77777777">
                  <w:pPr>
                    <w:spacing w:after="200"/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</w:pPr>
                </w:p>
                <w:p w:rsidR="00A1295F" w:rsidP="00793310" w:rsidRDefault="00A1295F" w14:paraId="2E92A501" w14:textId="77777777">
                  <w:pPr>
                    <w:spacing w:after="200"/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</w:pPr>
                </w:p>
              </w:tc>
            </w:tr>
          </w:tbl>
          <w:p w:rsidRPr="00A1295F" w:rsidR="00A1295F" w:rsidP="00793310" w:rsidRDefault="00E639AE" w14:paraId="493E720B" w14:textId="45EB6DF8">
            <w:p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Factors</w:t>
            </w:r>
            <w:r w:rsidRPr="00A1295F" w:rsidR="00A1295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you </w:t>
            </w:r>
            <w:proofErr w:type="gramStart"/>
            <w:r w:rsidR="003E26DF">
              <w:rPr>
                <w:rFonts w:asciiTheme="minorHAnsi" w:hAnsiTheme="minorHAnsi" w:cstheme="minorHAnsi"/>
                <w:bCs/>
                <w:color w:val="000000" w:themeColor="text1"/>
              </w:rPr>
              <w:t>should</w:t>
            </w:r>
            <w:r w:rsidRPr="00A1295F" w:rsidR="00A1295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to</w:t>
            </w:r>
            <w:proofErr w:type="gramEnd"/>
            <w:r w:rsidRPr="00A1295F" w:rsidR="00A1295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consider:</w:t>
            </w:r>
          </w:p>
          <w:p w:rsidR="00A1295F" w:rsidP="00793310" w:rsidRDefault="00A1295F" w14:paraId="7BA9DAEC" w14:textId="77777777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1295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How will your activity be evaluated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against your aims and objectives for social impact?</w:t>
            </w:r>
          </w:p>
          <w:p w:rsidRPr="00A1295F" w:rsidR="00A1295F" w:rsidP="00793310" w:rsidRDefault="00A1295F" w14:paraId="3E408226" w14:textId="77777777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How will the success of your activity be measured </w:t>
            </w:r>
            <w:r w:rsidRPr="00A1295F">
              <w:rPr>
                <w:rFonts w:asciiTheme="minorHAnsi" w:hAnsiTheme="minorHAnsi" w:cstheme="minorHAnsi"/>
                <w:bCs/>
                <w:color w:val="000000" w:themeColor="text1"/>
              </w:rPr>
              <w:t>against your aims and objectives for social impact?</w:t>
            </w:r>
          </w:p>
          <w:p w:rsidR="00A1295F" w:rsidP="00793310" w:rsidRDefault="00A1295F" w14:paraId="4BCDD3BB" w14:textId="77777777">
            <w:p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:rsidR="00A1295F" w:rsidP="00793310" w:rsidRDefault="00A1295F" w14:paraId="3240844D" w14:textId="77777777">
            <w:pPr>
              <w:spacing w:after="20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Project Costs (10%)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70"/>
              <w:gridCol w:w="4006"/>
              <w:gridCol w:w="1814"/>
            </w:tblGrid>
            <w:tr w:rsidRPr="00A55F46" w:rsidR="00E639AE" w:rsidTr="007D4CBB" w14:paraId="0E403D2C" w14:textId="77777777">
              <w:tc>
                <w:tcPr>
                  <w:tcW w:w="3042" w:type="dxa"/>
                  <w:shd w:val="clear" w:color="auto" w:fill="auto"/>
                </w:tcPr>
                <w:p w:rsidRPr="00793310" w:rsidR="00E639AE" w:rsidP="00793310" w:rsidRDefault="00E639AE" w14:paraId="70204FDE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  <w:r w:rsidRPr="00793310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 xml:space="preserve">Project Cost Items </w:t>
                  </w:r>
                </w:p>
              </w:tc>
              <w:tc>
                <w:tcPr>
                  <w:tcW w:w="4119" w:type="dxa"/>
                  <w:shd w:val="clear" w:color="auto" w:fill="auto"/>
                </w:tcPr>
                <w:p w:rsidRPr="00793310" w:rsidR="00E639AE" w:rsidP="00793310" w:rsidRDefault="00E639AE" w14:paraId="22A4E5F2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  <w:r w:rsidRPr="00793310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Detail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:rsidRPr="00793310" w:rsidR="00E639AE" w:rsidP="00793310" w:rsidRDefault="00E639AE" w14:paraId="2B1636C7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  <w:r w:rsidRPr="00793310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Cost (£)</w:t>
                  </w:r>
                </w:p>
              </w:tc>
            </w:tr>
            <w:tr w:rsidRPr="0040050C" w:rsidR="00E639AE" w:rsidTr="007D4CBB" w14:paraId="70D24C7B" w14:textId="77777777">
              <w:tc>
                <w:tcPr>
                  <w:tcW w:w="9016" w:type="dxa"/>
                  <w:gridSpan w:val="3"/>
                  <w:shd w:val="clear" w:color="auto" w:fill="D9D9D9" w:themeFill="background1" w:themeFillShade="D9"/>
                </w:tcPr>
                <w:p w:rsidRPr="0040050C" w:rsidR="00E639AE" w:rsidP="00793310" w:rsidRDefault="00E639AE" w14:paraId="51778265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Pr="00A55F46" w:rsidR="00E639AE" w:rsidTr="007D4CBB" w14:paraId="294074BD" w14:textId="77777777">
              <w:tc>
                <w:tcPr>
                  <w:tcW w:w="3042" w:type="dxa"/>
                  <w:shd w:val="clear" w:color="auto" w:fill="auto"/>
                </w:tcPr>
                <w:p w:rsidRPr="00793310" w:rsidR="00E639AE" w:rsidP="00793310" w:rsidRDefault="00E639AE" w14:paraId="4ECD0B2F" w14:textId="77777777">
                  <w:pPr>
                    <w:spacing w:after="20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4119" w:type="dxa"/>
                  <w:shd w:val="clear" w:color="auto" w:fill="auto"/>
                </w:tcPr>
                <w:p w:rsidRPr="00793310" w:rsidR="00E639AE" w:rsidP="00793310" w:rsidRDefault="00E639AE" w14:paraId="2B32F7B2" w14:textId="77777777">
                  <w:pPr>
                    <w:spacing w:after="20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855" w:type="dxa"/>
                  <w:shd w:val="clear" w:color="auto" w:fill="auto"/>
                </w:tcPr>
                <w:p w:rsidRPr="00793310" w:rsidR="00E639AE" w:rsidP="00793310" w:rsidRDefault="00E639AE" w14:paraId="5D553789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</w:p>
              </w:tc>
            </w:tr>
            <w:tr w:rsidRPr="00A55F46" w:rsidR="00E639AE" w:rsidTr="007D4CBB" w14:paraId="0AF192E1" w14:textId="77777777">
              <w:tc>
                <w:tcPr>
                  <w:tcW w:w="3042" w:type="dxa"/>
                  <w:shd w:val="clear" w:color="auto" w:fill="auto"/>
                </w:tcPr>
                <w:p w:rsidRPr="00793310" w:rsidR="00E639AE" w:rsidP="00793310" w:rsidRDefault="00E639AE" w14:paraId="28CB34B4" w14:textId="77777777">
                  <w:pPr>
                    <w:spacing w:after="20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4119" w:type="dxa"/>
                  <w:shd w:val="clear" w:color="auto" w:fill="auto"/>
                </w:tcPr>
                <w:p w:rsidRPr="00793310" w:rsidR="00E639AE" w:rsidP="00793310" w:rsidRDefault="00E639AE" w14:paraId="16B1A028" w14:textId="77777777">
                  <w:pPr>
                    <w:spacing w:after="20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855" w:type="dxa"/>
                  <w:shd w:val="clear" w:color="auto" w:fill="auto"/>
                </w:tcPr>
                <w:p w:rsidRPr="00793310" w:rsidR="00E639AE" w:rsidP="00793310" w:rsidRDefault="00E639AE" w14:paraId="3759CBF0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</w:p>
              </w:tc>
            </w:tr>
            <w:tr w:rsidRPr="00A55F46" w:rsidR="00E639AE" w:rsidTr="007D4CBB" w14:paraId="68C08D4E" w14:textId="77777777">
              <w:tc>
                <w:tcPr>
                  <w:tcW w:w="3042" w:type="dxa"/>
                  <w:shd w:val="clear" w:color="auto" w:fill="auto"/>
                </w:tcPr>
                <w:p w:rsidRPr="00793310" w:rsidR="00E639AE" w:rsidP="00793310" w:rsidRDefault="00E639AE" w14:paraId="709C694C" w14:textId="77777777">
                  <w:pPr>
                    <w:spacing w:after="20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4119" w:type="dxa"/>
                  <w:shd w:val="clear" w:color="auto" w:fill="auto"/>
                </w:tcPr>
                <w:p w:rsidRPr="00793310" w:rsidR="00E639AE" w:rsidP="00793310" w:rsidRDefault="00E639AE" w14:paraId="3B808537" w14:textId="77777777">
                  <w:pPr>
                    <w:spacing w:after="20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855" w:type="dxa"/>
                  <w:shd w:val="clear" w:color="auto" w:fill="auto"/>
                </w:tcPr>
                <w:p w:rsidRPr="00793310" w:rsidR="00E639AE" w:rsidP="00793310" w:rsidRDefault="00E639AE" w14:paraId="4C836B84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</w:p>
              </w:tc>
            </w:tr>
            <w:tr w:rsidRPr="00A55F46" w:rsidR="00E639AE" w:rsidTr="007D4CBB" w14:paraId="731BA00C" w14:textId="77777777">
              <w:tc>
                <w:tcPr>
                  <w:tcW w:w="3042" w:type="dxa"/>
                  <w:shd w:val="clear" w:color="auto" w:fill="auto"/>
                </w:tcPr>
                <w:p w:rsidRPr="00793310" w:rsidR="00E639AE" w:rsidP="00793310" w:rsidRDefault="00E639AE" w14:paraId="3DF9C7D2" w14:textId="77777777">
                  <w:pPr>
                    <w:spacing w:after="20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4119" w:type="dxa"/>
                  <w:shd w:val="clear" w:color="auto" w:fill="auto"/>
                </w:tcPr>
                <w:p w:rsidRPr="00793310" w:rsidR="00E639AE" w:rsidP="00793310" w:rsidRDefault="00E639AE" w14:paraId="32739F01" w14:textId="77777777">
                  <w:pPr>
                    <w:spacing w:after="20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855" w:type="dxa"/>
                  <w:shd w:val="clear" w:color="auto" w:fill="auto"/>
                </w:tcPr>
                <w:p w:rsidRPr="00793310" w:rsidR="00E639AE" w:rsidP="00793310" w:rsidRDefault="00E639AE" w14:paraId="18A7A96E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</w:p>
              </w:tc>
            </w:tr>
            <w:tr w:rsidRPr="00A55F46" w:rsidR="00E639AE" w:rsidTr="007D4CBB" w14:paraId="6A3A5E38" w14:textId="77777777">
              <w:tc>
                <w:tcPr>
                  <w:tcW w:w="3042" w:type="dxa"/>
                  <w:shd w:val="clear" w:color="auto" w:fill="auto"/>
                </w:tcPr>
                <w:p w:rsidRPr="00793310" w:rsidR="00E639AE" w:rsidP="00793310" w:rsidRDefault="00E639AE" w14:paraId="05D7EA51" w14:textId="77777777">
                  <w:pPr>
                    <w:spacing w:after="20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4119" w:type="dxa"/>
                  <w:shd w:val="clear" w:color="auto" w:fill="auto"/>
                </w:tcPr>
                <w:p w:rsidRPr="00793310" w:rsidR="00E639AE" w:rsidP="00793310" w:rsidRDefault="00E639AE" w14:paraId="4744E5F0" w14:textId="77777777">
                  <w:pPr>
                    <w:spacing w:after="20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855" w:type="dxa"/>
                  <w:shd w:val="clear" w:color="auto" w:fill="auto"/>
                </w:tcPr>
                <w:p w:rsidRPr="00793310" w:rsidR="00E639AE" w:rsidP="00793310" w:rsidRDefault="00E639AE" w14:paraId="39361116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</w:p>
              </w:tc>
            </w:tr>
            <w:tr w:rsidRPr="00A55F46" w:rsidR="00E639AE" w:rsidTr="007D4CBB" w14:paraId="7DE581AD" w14:textId="77777777">
              <w:tc>
                <w:tcPr>
                  <w:tcW w:w="3042" w:type="dxa"/>
                  <w:shd w:val="clear" w:color="auto" w:fill="auto"/>
                </w:tcPr>
                <w:p w:rsidRPr="00793310" w:rsidR="00E639AE" w:rsidP="00793310" w:rsidRDefault="00E639AE" w14:paraId="5C3D7364" w14:textId="77777777">
                  <w:pPr>
                    <w:spacing w:after="20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4119" w:type="dxa"/>
                  <w:shd w:val="clear" w:color="auto" w:fill="auto"/>
                </w:tcPr>
                <w:p w:rsidRPr="00793310" w:rsidR="00E639AE" w:rsidP="00793310" w:rsidRDefault="00E639AE" w14:paraId="3C80B67E" w14:textId="77777777">
                  <w:pPr>
                    <w:spacing w:after="20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855" w:type="dxa"/>
                  <w:shd w:val="clear" w:color="auto" w:fill="auto"/>
                </w:tcPr>
                <w:p w:rsidRPr="00793310" w:rsidR="00E639AE" w:rsidP="00793310" w:rsidRDefault="00E639AE" w14:paraId="30E5E095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</w:p>
              </w:tc>
            </w:tr>
            <w:tr w:rsidRPr="00A55F46" w:rsidR="00E639AE" w:rsidTr="007D4CBB" w14:paraId="5D5ED96E" w14:textId="77777777">
              <w:tc>
                <w:tcPr>
                  <w:tcW w:w="3042" w:type="dxa"/>
                  <w:shd w:val="clear" w:color="auto" w:fill="auto"/>
                </w:tcPr>
                <w:p w:rsidRPr="00793310" w:rsidR="00E639AE" w:rsidP="00793310" w:rsidRDefault="00E639AE" w14:paraId="68ACC9F9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  <w:r w:rsidRPr="00793310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Project Costs:</w:t>
                  </w:r>
                </w:p>
              </w:tc>
              <w:tc>
                <w:tcPr>
                  <w:tcW w:w="4119" w:type="dxa"/>
                  <w:shd w:val="clear" w:color="auto" w:fill="auto"/>
                </w:tcPr>
                <w:p w:rsidRPr="00793310" w:rsidR="00E639AE" w:rsidP="00793310" w:rsidRDefault="00E639AE" w14:paraId="47CD46AC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855" w:type="dxa"/>
                  <w:shd w:val="clear" w:color="auto" w:fill="auto"/>
                </w:tcPr>
                <w:p w:rsidRPr="00793310" w:rsidR="00E639AE" w:rsidP="00793310" w:rsidRDefault="00E639AE" w14:paraId="291D1FEF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</w:p>
              </w:tc>
            </w:tr>
          </w:tbl>
          <w:p w:rsidRPr="00E639AE" w:rsidR="00E639AE" w:rsidP="00793310" w:rsidRDefault="00E639AE" w14:paraId="1AC8475A" w14:textId="6E93BA14">
            <w:p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639A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Factors you </w:t>
            </w:r>
            <w:r w:rsidR="003E26DF">
              <w:rPr>
                <w:rFonts w:asciiTheme="minorHAnsi" w:hAnsiTheme="minorHAnsi" w:cstheme="minorHAnsi"/>
                <w:bCs/>
                <w:color w:val="000000" w:themeColor="text1"/>
              </w:rPr>
              <w:t>should</w:t>
            </w:r>
            <w:r w:rsidRPr="00E639A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consider:</w:t>
            </w:r>
          </w:p>
          <w:p w:rsidRPr="00861526" w:rsidR="00E639AE" w:rsidP="47A739D2" w:rsidRDefault="00E639AE" w14:paraId="1065FAE0" w14:textId="7CBA9AC4">
            <w:pPr>
              <w:numPr>
                <w:ilvl w:val="0"/>
                <w:numId w:val="6"/>
              </w:numPr>
              <w:spacing w:after="200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/>
              </w:rPr>
            </w:pPr>
            <w:r w:rsidRPr="47A739D2" w:rsidR="00E639A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  <w:t>All spending should take place between 1</w:t>
            </w:r>
            <w:r w:rsidRPr="47A739D2" w:rsidR="00E639A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vertAlign w:val="superscript"/>
              </w:rPr>
              <w:t>st</w:t>
            </w:r>
            <w:r w:rsidRPr="47A739D2" w:rsidR="00E639A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  <w:t xml:space="preserve"> August 202</w:t>
            </w:r>
            <w:r w:rsidRPr="47A739D2" w:rsidR="0958A13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  <w:t>4</w:t>
            </w:r>
            <w:r w:rsidRPr="47A739D2" w:rsidR="00E639A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  <w:t xml:space="preserve"> and 31</w:t>
            </w:r>
            <w:r w:rsidRPr="47A739D2" w:rsidR="00E639A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vertAlign w:val="superscript"/>
              </w:rPr>
              <w:t>st</w:t>
            </w:r>
            <w:r w:rsidRPr="47A739D2" w:rsidR="00E639A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  <w:t xml:space="preserve"> July 202</w:t>
            </w:r>
            <w:r w:rsidRPr="47A739D2" w:rsidR="0EFED16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  <w:t>5</w:t>
            </w:r>
            <w:r w:rsidRPr="47A739D2" w:rsidR="00E639A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  <w:t>.</w:t>
            </w:r>
          </w:p>
          <w:p w:rsidRPr="00861526" w:rsidR="00E639AE" w:rsidP="00793310" w:rsidRDefault="00E639AE" w14:paraId="3356192D" w14:textId="296DEFD6">
            <w:pPr>
              <w:numPr>
                <w:ilvl w:val="0"/>
                <w:numId w:val="6"/>
              </w:numPr>
              <w:spacing w:after="20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61526">
              <w:rPr>
                <w:rFonts w:asciiTheme="minorHAnsi" w:hAnsiTheme="minorHAnsi" w:cstheme="minorHAnsi"/>
                <w:b/>
                <w:color w:val="000000" w:themeColor="text1"/>
              </w:rPr>
              <w:t xml:space="preserve">A maximum of £10,000 is available per </w:t>
            </w:r>
            <w:r w:rsidRPr="00861526" w:rsidR="00B71729">
              <w:rPr>
                <w:rFonts w:asciiTheme="minorHAnsi" w:hAnsiTheme="minorHAnsi" w:cstheme="minorHAnsi"/>
                <w:b/>
                <w:color w:val="000000" w:themeColor="text1"/>
              </w:rPr>
              <w:t>academic year - no more than two projects are likely to be funded in any funding round</w:t>
            </w:r>
            <w:r w:rsidRPr="00861526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</w:p>
          <w:p w:rsidR="00E639AE" w:rsidP="00793310" w:rsidRDefault="00E639AE" w14:paraId="091096DD" w14:textId="77777777">
            <w:pPr>
              <w:numPr>
                <w:ilvl w:val="0"/>
                <w:numId w:val="6"/>
              </w:num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639A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Please indicate any agreed co-funding and/or matched funding. </w:t>
            </w:r>
          </w:p>
          <w:p w:rsidRPr="00E639AE" w:rsidR="00E639AE" w:rsidP="00793310" w:rsidRDefault="00E639AE" w14:paraId="5C7842A6" w14:textId="77777777">
            <w:pPr>
              <w:numPr>
                <w:ilvl w:val="0"/>
                <w:numId w:val="6"/>
              </w:num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639A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Eligible costs include (but are not restricted to): reimbursement for the time that the community partner puts into the project; paying students a living wage to work on the </w:t>
            </w:r>
            <w:r w:rsidRPr="00E639AE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 xml:space="preserve">project, </w:t>
            </w:r>
            <w:proofErr w:type="gramStart"/>
            <w:r w:rsidRPr="00E639AE">
              <w:rPr>
                <w:rFonts w:asciiTheme="minorHAnsi" w:hAnsiTheme="minorHAnsi" w:cstheme="minorHAnsi"/>
                <w:bCs/>
                <w:color w:val="000000" w:themeColor="text1"/>
              </w:rPr>
              <w:t>travel</w:t>
            </w:r>
            <w:proofErr w:type="gramEnd"/>
            <w:r w:rsidRPr="00E639A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and accommodation (for all partners involved), venue hire and hospitality, publicity, and dissemination.</w:t>
            </w:r>
          </w:p>
          <w:p w:rsidRPr="00E639AE" w:rsidR="00A1295F" w:rsidP="00793310" w:rsidRDefault="00E639AE" w14:paraId="0CA1B426" w14:textId="77777777">
            <w:pPr>
              <w:numPr>
                <w:ilvl w:val="0"/>
                <w:numId w:val="6"/>
              </w:num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639AE">
              <w:rPr>
                <w:rFonts w:asciiTheme="minorHAnsi" w:hAnsiTheme="minorHAnsi" w:cstheme="minorHAnsi"/>
                <w:bCs/>
                <w:color w:val="000000" w:themeColor="text1"/>
              </w:rPr>
              <w:t>Academic leads </w:t>
            </w:r>
            <w:r w:rsidRPr="00E639AE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cannot</w:t>
            </w:r>
            <w:r w:rsidRPr="00E639AE">
              <w:rPr>
                <w:rFonts w:asciiTheme="minorHAnsi" w:hAnsiTheme="minorHAnsi" w:cstheme="minorHAnsi"/>
                <w:bCs/>
                <w:color w:val="000000" w:themeColor="text1"/>
              </w:rPr>
              <w:t> unfortunately claim reimbursement for their time spent on the project.</w:t>
            </w:r>
          </w:p>
          <w:p w:rsidRPr="00E639AE" w:rsidR="00A1295F" w:rsidP="00793310" w:rsidRDefault="00A1295F" w14:paraId="3288C11D" w14:textId="6CB07DB8">
            <w:p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:rsidR="003E26DF" w:rsidP="00793310" w:rsidRDefault="003E26DF" w14:paraId="6270E196" w14:textId="2B4F434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Do </w:t>
            </w:r>
            <w:r w:rsidR="003172E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you foresee that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any ethical issues </w:t>
            </w:r>
            <w:r w:rsidR="003172E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may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arise out of your proposed project? Yes/No</w:t>
            </w:r>
          </w:p>
          <w:p w:rsidR="003E26DF" w:rsidP="00793310" w:rsidRDefault="003E26DF" w14:paraId="6557A8AC" w14:textId="1AD525C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If yes, please outline further details below:</w:t>
            </w:r>
          </w:p>
          <w:p w:rsidR="003172E5" w:rsidP="00793310" w:rsidRDefault="003172E5" w14:paraId="7E173076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3E26DF" w:rsidTr="003E26DF" w14:paraId="7D47F127" w14:textId="77777777">
              <w:tc>
                <w:tcPr>
                  <w:tcW w:w="8790" w:type="dxa"/>
                </w:tcPr>
                <w:p w:rsidRPr="003E26DF" w:rsidR="003E26DF" w:rsidP="00793310" w:rsidRDefault="003E26DF" w14:paraId="072796C8" w14:textId="77777777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  <w:p w:rsidRPr="003E26DF" w:rsidR="003E26DF" w:rsidP="00793310" w:rsidRDefault="003E26DF" w14:paraId="10F5CBA3" w14:textId="77777777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</w:p>
                <w:p w:rsidR="003E26DF" w:rsidP="00793310" w:rsidRDefault="003E26DF" w14:paraId="3B138EE0" w14:textId="2A932945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</w:p>
                <w:p w:rsidRPr="003E26DF" w:rsidR="003E26DF" w:rsidP="00793310" w:rsidRDefault="003E26DF" w14:paraId="6AA307E4" w14:textId="77777777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</w:p>
                <w:p w:rsidR="003E26DF" w:rsidP="00793310" w:rsidRDefault="003E26DF" w14:paraId="2D60FFF4" w14:textId="4091F93E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3E26DF" w:rsidP="00793310" w:rsidRDefault="003E26DF" w14:paraId="1D58F6C8" w14:textId="0B72AF2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3E26DF" w:rsidP="00793310" w:rsidRDefault="003E26DF" w14:paraId="66CC371A" w14:textId="7D1750A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Do you and your proposed community partner have </w:t>
            </w:r>
            <w:r w:rsidR="003172E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the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capacity,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skills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and experience to complete the project</w:t>
            </w:r>
            <w:r w:rsidR="003172E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in the timescales outlined above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? Yes/No</w:t>
            </w:r>
          </w:p>
          <w:p w:rsidR="003172E5" w:rsidP="00793310" w:rsidRDefault="003172E5" w14:paraId="027DD72F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3E26DF" w:rsidP="00793310" w:rsidRDefault="003E26DF" w14:paraId="673814A8" w14:textId="30B4E8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If no, please outline details of your capacity,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skills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and experience, what might help and any support or training that may assist you below:</w:t>
            </w:r>
          </w:p>
          <w:p w:rsidR="003172E5" w:rsidP="00793310" w:rsidRDefault="003172E5" w14:paraId="6FD13E5C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3E26DF" w:rsidTr="003E26DF" w14:paraId="13177CC0" w14:textId="77777777">
              <w:tc>
                <w:tcPr>
                  <w:tcW w:w="8790" w:type="dxa"/>
                </w:tcPr>
                <w:p w:rsidRPr="003E26DF" w:rsidR="003E26DF" w:rsidP="00793310" w:rsidRDefault="003E26DF" w14:paraId="77B183E8" w14:textId="77777777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</w:p>
                <w:p w:rsidRPr="003E26DF" w:rsidR="003E26DF" w:rsidP="00793310" w:rsidRDefault="003E26DF" w14:paraId="544CFC63" w14:textId="77777777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</w:p>
                <w:p w:rsidRPr="003E26DF" w:rsidR="003E26DF" w:rsidP="00793310" w:rsidRDefault="003E26DF" w14:paraId="1B531845" w14:textId="77777777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</w:p>
                <w:p w:rsidRPr="003E26DF" w:rsidR="003E26DF" w:rsidP="00793310" w:rsidRDefault="003E26DF" w14:paraId="12C9E1FB" w14:textId="77777777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</w:p>
                <w:p w:rsidRPr="003E26DF" w:rsidR="003E26DF" w:rsidP="00793310" w:rsidRDefault="003E26DF" w14:paraId="44192118" w14:textId="5DD6C17E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3E26DF" w:rsidP="00793310" w:rsidRDefault="003E26DF" w14:paraId="55E6938A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A1295F" w:rsidP="00793310" w:rsidRDefault="00E639AE" w14:paraId="43654EED" w14:textId="4952319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Finally, p</w:t>
            </w:r>
            <w:r w:rsidR="00A1295F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lease provide a brief outline </w:t>
            </w:r>
            <w:r w:rsidR="00EF31D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of </w:t>
            </w:r>
            <w:r w:rsidR="00A1295F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how</w:t>
            </w:r>
            <w:r w:rsidR="00EF31D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principles of</w:t>
            </w:r>
            <w:r w:rsidR="00A1295F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Equality, </w:t>
            </w:r>
            <w:proofErr w:type="gramStart"/>
            <w:r w:rsidR="00A1295F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Diversity</w:t>
            </w:r>
            <w:proofErr w:type="gramEnd"/>
            <w:r w:rsidR="00A1295F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and Inclusion (‘EDI’) will be embedded into your proposed project? (max of 100 words)</w:t>
            </w:r>
          </w:p>
          <w:p w:rsidRPr="00A1295F" w:rsidR="003172E5" w:rsidP="00793310" w:rsidRDefault="003172E5" w14:paraId="7144D2CE" w14:textId="7777777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A1295F" w:rsidTr="00A1295F" w14:paraId="5D34AFDB" w14:textId="77777777">
              <w:tc>
                <w:tcPr>
                  <w:tcW w:w="8790" w:type="dxa"/>
                </w:tcPr>
                <w:p w:rsidRPr="008C50FB" w:rsidR="00A1295F" w:rsidP="00793310" w:rsidRDefault="00A1295F" w14:paraId="2091A853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</w:p>
                <w:p w:rsidRPr="008C50FB" w:rsidR="00A1295F" w:rsidP="00793310" w:rsidRDefault="00A1295F" w14:paraId="0EF343E8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</w:p>
                <w:p w:rsidR="00A1295F" w:rsidP="00793310" w:rsidRDefault="00A1295F" w14:paraId="2580E743" w14:textId="77777777">
                  <w:pPr>
                    <w:spacing w:after="200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A1295F" w:rsidP="00793310" w:rsidRDefault="00A1295F" w14:paraId="6B9947B1" w14:textId="77777777">
            <w:pPr>
              <w:spacing w:after="20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:rsidRPr="00A1295F" w:rsidR="00A1295F" w:rsidP="00793310" w:rsidRDefault="00A1295F" w14:paraId="726042BD" w14:textId="77777777">
            <w:pPr>
              <w:spacing w:after="2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Thank you for taking the time to complete this application.</w:t>
            </w:r>
          </w:p>
        </w:tc>
      </w:tr>
    </w:tbl>
    <w:p w:rsidR="00350896" w:rsidRDefault="00350896" w14:paraId="37B60B84" w14:textId="77777777"/>
    <w:sectPr w:rsidR="0035089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55A52"/>
    <w:multiLevelType w:val="hybridMultilevel"/>
    <w:tmpl w:val="761202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8346EE"/>
    <w:multiLevelType w:val="hybridMultilevel"/>
    <w:tmpl w:val="B2E2FD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BC149F1"/>
    <w:multiLevelType w:val="multilevel"/>
    <w:tmpl w:val="E20C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F765A7D"/>
    <w:multiLevelType w:val="hybridMultilevel"/>
    <w:tmpl w:val="8E967C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F70823"/>
    <w:multiLevelType w:val="hybridMultilevel"/>
    <w:tmpl w:val="8C203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3C4477"/>
    <w:multiLevelType w:val="hybridMultilevel"/>
    <w:tmpl w:val="7E14218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6FE0D09"/>
    <w:multiLevelType w:val="hybridMultilevel"/>
    <w:tmpl w:val="7BD40F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3304324">
    <w:abstractNumId w:val="5"/>
  </w:num>
  <w:num w:numId="2" w16cid:durableId="77412828">
    <w:abstractNumId w:val="0"/>
  </w:num>
  <w:num w:numId="3" w16cid:durableId="203560728">
    <w:abstractNumId w:val="3"/>
  </w:num>
  <w:num w:numId="4" w16cid:durableId="1131828064">
    <w:abstractNumId w:val="6"/>
  </w:num>
  <w:num w:numId="5" w16cid:durableId="1096708508">
    <w:abstractNumId w:val="4"/>
  </w:num>
  <w:num w:numId="6" w16cid:durableId="723407110">
    <w:abstractNumId w:val="1"/>
  </w:num>
  <w:num w:numId="7" w16cid:durableId="669526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896"/>
    <w:rsid w:val="00256454"/>
    <w:rsid w:val="00257E9F"/>
    <w:rsid w:val="003172E5"/>
    <w:rsid w:val="00350896"/>
    <w:rsid w:val="00352B6B"/>
    <w:rsid w:val="003E26DF"/>
    <w:rsid w:val="004D362D"/>
    <w:rsid w:val="006E21B1"/>
    <w:rsid w:val="006F3137"/>
    <w:rsid w:val="00793310"/>
    <w:rsid w:val="007E3271"/>
    <w:rsid w:val="00861526"/>
    <w:rsid w:val="008813BE"/>
    <w:rsid w:val="008C50FB"/>
    <w:rsid w:val="00A1295F"/>
    <w:rsid w:val="00A8522C"/>
    <w:rsid w:val="00AA3D03"/>
    <w:rsid w:val="00B71729"/>
    <w:rsid w:val="00E639AE"/>
    <w:rsid w:val="00EF31DA"/>
    <w:rsid w:val="0958A130"/>
    <w:rsid w:val="0EFED160"/>
    <w:rsid w:val="47A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EE7E"/>
  <w15:chartTrackingRefBased/>
  <w15:docId w15:val="{C1BD29E4-C231-4C98-B8AE-FA18635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089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89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99"/>
    <w:qFormat/>
    <w:rsid w:val="00350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96eb1e-e83b-41b6-9572-5a51d3cc5e3d">
      <Terms xmlns="http://schemas.microsoft.com/office/infopath/2007/PartnerControls"/>
    </lcf76f155ced4ddcb4097134ff3c332f>
    <TaxCatchAll xmlns="3fd75f4d-6e74-48c8-ab4f-a038a3a9db6f" xsi:nil="true"/>
    <SentOnwardsforaddingtotheTLwebsite xmlns="1596eb1e-e83b-41b6-9572-5a51d3cc5e3d" xsi:nil="true"/>
    <Uploadedtothedocumentstore xmlns="1596eb1e-e83b-41b6-9572-5a51d3cc5e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3E038E1C8044C96D28C3C26458598" ma:contentTypeVersion="19" ma:contentTypeDescription="Create a new document." ma:contentTypeScope="" ma:versionID="3aa89fe9567139b2890f60440b223937">
  <xsd:schema xmlns:xsd="http://www.w3.org/2001/XMLSchema" xmlns:xs="http://www.w3.org/2001/XMLSchema" xmlns:p="http://schemas.microsoft.com/office/2006/metadata/properties" xmlns:ns2="1596eb1e-e83b-41b6-9572-5a51d3cc5e3d" xmlns:ns3="3fd75f4d-6e74-48c8-ab4f-a038a3a9db6f" targetNamespace="http://schemas.microsoft.com/office/2006/metadata/properties" ma:root="true" ma:fieldsID="f497521a28248dde914ea471fec82ed7" ns2:_="" ns3:_="">
    <xsd:import namespace="1596eb1e-e83b-41b6-9572-5a51d3cc5e3d"/>
    <xsd:import namespace="3fd75f4d-6e74-48c8-ab4f-a038a3a9d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Uploadedtothedocumentstore" minOccurs="0"/>
                <xsd:element ref="ns2:SentOnwardsforaddingtotheTLwebsi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6eb1e-e83b-41b6-9572-5a51d3cc5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ploadedtothedocumentstore" ma:index="24" nillable="true" ma:displayName="Uploaded to the document store" ma:format="Dropdown" ma:internalName="Uploadedtothedocumentstore">
      <xsd:simpleType>
        <xsd:restriction base="dms:Text">
          <xsd:maxLength value="255"/>
        </xsd:restriction>
      </xsd:simpleType>
    </xsd:element>
    <xsd:element name="SentOnwardsforaddingtotheTLwebsite" ma:index="25" nillable="true" ma:displayName="Sent Onwards for adding to the T&amp;L website " ma:format="Dropdown" ma:internalName="SentOnwardsforaddingtotheTLwebsi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75f4d-6e74-48c8-ab4f-a038a3a9db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d6fc43-844f-49f1-a9de-ccd1cbd76450}" ma:internalName="TaxCatchAll" ma:showField="CatchAllData" ma:web="3fd75f4d-6e74-48c8-ab4f-a038a3a9d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23C43-08C2-4ACB-BFFE-28DAA0128CFE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fd75f4d-6e74-48c8-ab4f-a038a3a9db6f"/>
    <ds:schemaRef ds:uri="1596eb1e-e83b-41b6-9572-5a51d3cc5e3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31A048-9322-4E19-87E9-BCE3D84FB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82B5C-1D42-4490-B815-653E89195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6eb1e-e83b-41b6-9572-5a51d3cc5e3d"/>
    <ds:schemaRef ds:uri="3fd75f4d-6e74-48c8-ab4f-a038a3a9d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Philip Drake</dc:creator>
  <keywords/>
  <dc:description/>
  <lastModifiedBy>Sarah Tiffany-Dodman</lastModifiedBy>
  <revision>5</revision>
  <dcterms:created xsi:type="dcterms:W3CDTF">2023-06-20T08:53:00.0000000Z</dcterms:created>
  <dcterms:modified xsi:type="dcterms:W3CDTF">2024-04-18T10:35:16.4984897Z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0x010100B4C3E038E1C8044C96D28C3C26458598</vt:lpwstr>
  </property>
  <property fmtid="{D5CDD505-2E9C-101B-9397-08002B2CF9AE}" pid="3" name="MediaServiceImageTags">
    <vt:lpwstr/>
  </property>
</Properties>
</file>