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3C" w:rsidRPr="0010183C" w:rsidRDefault="0010183C" w:rsidP="0010183C">
      <w:pPr>
        <w:rPr>
          <w:rFonts w:ascii="Calibri" w:eastAsia="Calibri" w:hAnsi="Calibri" w:cs="Times New Roman"/>
          <w:color w:val="1F497D"/>
        </w:rPr>
      </w:pPr>
    </w:p>
    <w:p w:rsidR="0010183C" w:rsidRPr="0010183C" w:rsidRDefault="0010183C" w:rsidP="0010183C">
      <w:pPr>
        <w:rPr>
          <w:rFonts w:ascii="Calibri" w:eastAsia="Calibri" w:hAnsi="Calibri" w:cs="Times New Roman"/>
          <w:color w:val="1F497D"/>
        </w:rPr>
      </w:pPr>
    </w:p>
    <w:p w:rsidR="007F0A8D" w:rsidRPr="007F0A8D" w:rsidRDefault="007F0A8D" w:rsidP="0010183C">
      <w:pPr>
        <w:jc w:val="both"/>
        <w:rPr>
          <w:rFonts w:ascii="Calibri" w:eastAsia="Calibri" w:hAnsi="Calibri" w:cs="Calibri"/>
          <w:b/>
        </w:rPr>
      </w:pPr>
      <w:bookmarkStart w:id="0" w:name="_MailOriginal"/>
      <w:r w:rsidRPr="007F0A8D">
        <w:rPr>
          <w:rFonts w:ascii="Calibri" w:eastAsia="Calibri" w:hAnsi="Calibri" w:cs="Calibri"/>
          <w:b/>
        </w:rPr>
        <w:t>Directorate of People and Organisational Development</w:t>
      </w:r>
      <w:r>
        <w:rPr>
          <w:rFonts w:ascii="Calibri" w:eastAsia="Calibri" w:hAnsi="Calibri" w:cs="Calibri"/>
          <w:b/>
        </w:rPr>
        <w:t xml:space="preserve"> (OD)</w:t>
      </w:r>
    </w:p>
    <w:p w:rsidR="0010183C" w:rsidRDefault="007F0A8D" w:rsidP="0010183C">
      <w:pPr>
        <w:jc w:val="both"/>
        <w:rPr>
          <w:rFonts w:ascii="Calibri" w:eastAsia="Calibri" w:hAnsi="Calibri" w:cs="Calibri"/>
          <w:b/>
        </w:rPr>
      </w:pPr>
      <w:r w:rsidRPr="007F0A8D">
        <w:rPr>
          <w:rFonts w:ascii="Calibri" w:eastAsia="Calibri" w:hAnsi="Calibri" w:cs="Calibri"/>
          <w:b/>
        </w:rPr>
        <w:t>Development Opportunities, January 2022</w:t>
      </w:r>
    </w:p>
    <w:p w:rsidR="007F0A8D" w:rsidRDefault="007F0A8D" w:rsidP="0010183C">
      <w:pPr>
        <w:jc w:val="both"/>
        <w:rPr>
          <w:rFonts w:ascii="Calibri" w:eastAsia="Calibri" w:hAnsi="Calibri" w:cs="Calibri"/>
          <w:b/>
        </w:rPr>
      </w:pPr>
    </w:p>
    <w:p w:rsidR="007F0A8D" w:rsidRPr="007F0A8D" w:rsidRDefault="007F0A8D" w:rsidP="0010183C">
      <w:pPr>
        <w:jc w:val="both"/>
        <w:rPr>
          <w:rFonts w:ascii="Calibri" w:eastAsia="Calibri" w:hAnsi="Calibri" w:cs="Calibri"/>
          <w:b/>
        </w:rPr>
      </w:pPr>
      <w:r w:rsidRPr="001F199F">
        <w:t>If you’re interested</w:t>
      </w:r>
      <w:r>
        <w:t xml:space="preserve"> in any of these development opportunities,</w:t>
      </w:r>
      <w:r w:rsidRPr="001F199F">
        <w:t xml:space="preserve"> please speak to your line manager and email </w:t>
      </w:r>
      <w:hyperlink r:id="rId6" w:history="1">
        <w:r w:rsidRPr="001F199F">
          <w:rPr>
            <w:rStyle w:val="Hyperlink"/>
          </w:rPr>
          <w:t>joanne.taylor@manchester.ac.uk</w:t>
        </w:r>
      </w:hyperlink>
      <w:r w:rsidRPr="001F199F">
        <w:t xml:space="preserve"> to express your int</w:t>
      </w:r>
      <w:r>
        <w:t>erest by Friday, 21 January 2022.</w:t>
      </w:r>
    </w:p>
    <w:p w:rsidR="007F0A8D" w:rsidRPr="0010183C" w:rsidRDefault="007F0A8D" w:rsidP="0010183C">
      <w:pPr>
        <w:jc w:val="both"/>
        <w:rPr>
          <w:rFonts w:ascii="Calibri" w:eastAsia="Calibri" w:hAnsi="Calibri" w:cs="Calibri"/>
        </w:rPr>
      </w:pPr>
    </w:p>
    <w:p w:rsidR="0010183C" w:rsidRPr="0010183C" w:rsidRDefault="0010183C" w:rsidP="0010183C">
      <w:pPr>
        <w:rPr>
          <w:rFonts w:ascii="Calibri" w:eastAsia="Calibri" w:hAnsi="Calibri" w:cs="Calibri"/>
          <w:b/>
          <w:bCs/>
        </w:rPr>
      </w:pPr>
      <w:r w:rsidRPr="0010183C">
        <w:rPr>
          <w:rFonts w:ascii="Calibri" w:eastAsia="Calibri" w:hAnsi="Calibri" w:cs="Calibri"/>
          <w:b/>
          <w:bCs/>
        </w:rPr>
        <w:t>Cover for th</w:t>
      </w:r>
      <w:r w:rsidR="007F0A8D">
        <w:rPr>
          <w:rFonts w:ascii="Calibri" w:eastAsia="Calibri" w:hAnsi="Calibri" w:cs="Calibri"/>
          <w:b/>
          <w:bCs/>
        </w:rPr>
        <w:t>e PA to the Director of People and</w:t>
      </w:r>
      <w:r w:rsidRPr="0010183C">
        <w:rPr>
          <w:rFonts w:ascii="Calibri" w:eastAsia="Calibri" w:hAnsi="Calibri" w:cs="Calibri"/>
          <w:b/>
          <w:bCs/>
        </w:rPr>
        <w:t xml:space="preserve"> O</w:t>
      </w:r>
      <w:bookmarkStart w:id="1" w:name="_GoBack"/>
      <w:bookmarkEnd w:id="1"/>
      <w:r w:rsidRPr="0010183C">
        <w:rPr>
          <w:rFonts w:ascii="Calibri" w:eastAsia="Calibri" w:hAnsi="Calibri" w:cs="Calibri"/>
          <w:b/>
          <w:bCs/>
        </w:rPr>
        <w:t>D</w:t>
      </w:r>
    </w:p>
    <w:p w:rsidR="0010183C" w:rsidRPr="0010183C" w:rsidRDefault="0010183C" w:rsidP="0010183C">
      <w:pPr>
        <w:jc w:val="both"/>
        <w:rPr>
          <w:rFonts w:ascii="Calibri" w:eastAsia="Calibri" w:hAnsi="Calibri" w:cs="Calibri"/>
        </w:rPr>
      </w:pPr>
      <w:r w:rsidRPr="0010183C">
        <w:rPr>
          <w:rFonts w:ascii="Calibri" w:eastAsia="Calibri" w:hAnsi="Calibri" w:cs="Calibri"/>
        </w:rPr>
        <w:t>This role is to provide administrative sup</w:t>
      </w:r>
      <w:r w:rsidR="007F0A8D">
        <w:rPr>
          <w:rFonts w:ascii="Calibri" w:eastAsia="Calibri" w:hAnsi="Calibri" w:cs="Calibri"/>
        </w:rPr>
        <w:t>port to the Director of People and</w:t>
      </w:r>
      <w:r w:rsidRPr="0010183C">
        <w:rPr>
          <w:rFonts w:ascii="Calibri" w:eastAsia="Calibri" w:hAnsi="Calibri" w:cs="Calibri"/>
        </w:rPr>
        <w:t xml:space="preserve"> OD when the PA is away on holiday or absent for other reasons.  To include schedule management, meeting organisation, responding to requests from the offices of the V</w:t>
      </w:r>
      <w:r w:rsidR="007F0A8D">
        <w:rPr>
          <w:rFonts w:ascii="Calibri" w:eastAsia="Calibri" w:hAnsi="Calibri" w:cs="Calibri"/>
        </w:rPr>
        <w:t xml:space="preserve">ice-Chancellor and Registrar </w:t>
      </w:r>
      <w:r w:rsidRPr="0010183C">
        <w:rPr>
          <w:rFonts w:ascii="Calibri" w:eastAsia="Calibri" w:hAnsi="Calibri" w:cs="Calibri"/>
        </w:rPr>
        <w:t>as appropriate, agenda preparation, and sending emails on behalf of the Director.  A great opportunity to find out more about how the University works.  Tim</w:t>
      </w:r>
      <w:r w:rsidR="007F0A8D">
        <w:rPr>
          <w:rFonts w:ascii="Calibri" w:eastAsia="Calibri" w:hAnsi="Calibri" w:cs="Calibri"/>
        </w:rPr>
        <w:t>e commitment – up to four weeks/</w:t>
      </w:r>
      <w:r w:rsidRPr="0010183C">
        <w:rPr>
          <w:rFonts w:ascii="Calibri" w:eastAsia="Calibri" w:hAnsi="Calibri" w:cs="Calibri"/>
        </w:rPr>
        <w:t>year (part-time).</w:t>
      </w:r>
    </w:p>
    <w:p w:rsidR="0010183C" w:rsidRPr="0010183C" w:rsidRDefault="0010183C" w:rsidP="0010183C">
      <w:pPr>
        <w:jc w:val="both"/>
        <w:rPr>
          <w:rFonts w:ascii="Calibri" w:eastAsia="Calibri" w:hAnsi="Calibri" w:cs="Calibri"/>
          <w:b/>
          <w:bCs/>
        </w:rPr>
      </w:pPr>
    </w:p>
    <w:p w:rsidR="0010183C" w:rsidRPr="0010183C" w:rsidRDefault="0010183C" w:rsidP="0010183C">
      <w:pPr>
        <w:jc w:val="both"/>
        <w:rPr>
          <w:rFonts w:ascii="Calibri" w:eastAsia="Calibri" w:hAnsi="Calibri" w:cs="Calibri"/>
          <w:b/>
          <w:bCs/>
        </w:rPr>
      </w:pPr>
      <w:r w:rsidRPr="0010183C">
        <w:rPr>
          <w:rFonts w:ascii="Calibri" w:eastAsia="Calibri" w:hAnsi="Calibri" w:cs="Calibri"/>
          <w:b/>
          <w:bCs/>
        </w:rPr>
        <w:t>Administrative support for U</w:t>
      </w:r>
      <w:r w:rsidR="007F0A8D">
        <w:rPr>
          <w:rFonts w:ascii="Calibri" w:eastAsia="Calibri" w:hAnsi="Calibri" w:cs="Calibri"/>
          <w:b/>
          <w:bCs/>
        </w:rPr>
        <w:t xml:space="preserve">niversities </w:t>
      </w:r>
      <w:r w:rsidRPr="0010183C">
        <w:rPr>
          <w:rFonts w:ascii="Calibri" w:eastAsia="Calibri" w:hAnsi="Calibri" w:cs="Calibri"/>
          <w:b/>
          <w:bCs/>
        </w:rPr>
        <w:t>H</w:t>
      </w:r>
      <w:r w:rsidR="007F0A8D">
        <w:rPr>
          <w:rFonts w:ascii="Calibri" w:eastAsia="Calibri" w:hAnsi="Calibri" w:cs="Calibri"/>
          <w:b/>
          <w:bCs/>
        </w:rPr>
        <w:t xml:space="preserve">uman </w:t>
      </w:r>
      <w:r w:rsidRPr="0010183C">
        <w:rPr>
          <w:rFonts w:ascii="Calibri" w:eastAsia="Calibri" w:hAnsi="Calibri" w:cs="Calibri"/>
          <w:b/>
          <w:bCs/>
        </w:rPr>
        <w:t>R</w:t>
      </w:r>
      <w:r w:rsidR="007F0A8D">
        <w:rPr>
          <w:rFonts w:ascii="Calibri" w:eastAsia="Calibri" w:hAnsi="Calibri" w:cs="Calibri"/>
          <w:b/>
          <w:bCs/>
        </w:rPr>
        <w:t>esources</w:t>
      </w:r>
      <w:r w:rsidRPr="0010183C">
        <w:rPr>
          <w:rFonts w:ascii="Calibri" w:eastAsia="Calibri" w:hAnsi="Calibri" w:cs="Calibri"/>
          <w:b/>
          <w:bCs/>
        </w:rPr>
        <w:t xml:space="preserve"> N</w:t>
      </w:r>
      <w:r w:rsidR="007F0A8D">
        <w:rPr>
          <w:rFonts w:ascii="Calibri" w:eastAsia="Calibri" w:hAnsi="Calibri" w:cs="Calibri"/>
          <w:b/>
          <w:bCs/>
        </w:rPr>
        <w:t xml:space="preserve">orth </w:t>
      </w:r>
      <w:r w:rsidRPr="0010183C">
        <w:rPr>
          <w:rFonts w:ascii="Calibri" w:eastAsia="Calibri" w:hAnsi="Calibri" w:cs="Calibri"/>
          <w:b/>
          <w:bCs/>
        </w:rPr>
        <w:t>W</w:t>
      </w:r>
      <w:r w:rsidR="007F0A8D">
        <w:rPr>
          <w:rFonts w:ascii="Calibri" w:eastAsia="Calibri" w:hAnsi="Calibri" w:cs="Calibri"/>
          <w:b/>
          <w:bCs/>
        </w:rPr>
        <w:t>est (UHR NW)</w:t>
      </w:r>
      <w:r w:rsidRPr="0010183C">
        <w:rPr>
          <w:rFonts w:ascii="Calibri" w:eastAsia="Calibri" w:hAnsi="Calibri" w:cs="Calibri"/>
          <w:b/>
          <w:bCs/>
        </w:rPr>
        <w:t xml:space="preserve"> Regional meetings</w:t>
      </w:r>
    </w:p>
    <w:p w:rsidR="0010183C" w:rsidRPr="0010183C" w:rsidRDefault="007F0A8D" w:rsidP="0010183C">
      <w:pPr>
        <w:jc w:val="both"/>
        <w:rPr>
          <w:rFonts w:ascii="Calibri" w:eastAsia="Calibri" w:hAnsi="Calibri" w:cs="Calibri"/>
        </w:rPr>
      </w:pPr>
      <w:r>
        <w:rPr>
          <w:rFonts w:ascii="Calibri" w:eastAsia="Calibri" w:hAnsi="Calibri" w:cs="Calibri"/>
        </w:rPr>
        <w:t>The Director of People and</w:t>
      </w:r>
      <w:r w:rsidR="0010183C" w:rsidRPr="0010183C">
        <w:rPr>
          <w:rFonts w:ascii="Calibri" w:eastAsia="Calibri" w:hAnsi="Calibri" w:cs="Calibri"/>
        </w:rPr>
        <w:t xml:space="preserve"> OD is currently the Chair of the UHR NW Region which meets four times</w:t>
      </w:r>
      <w:r>
        <w:rPr>
          <w:rFonts w:ascii="Calibri" w:eastAsia="Calibri" w:hAnsi="Calibri" w:cs="Calibri"/>
        </w:rPr>
        <w:t>/</w:t>
      </w:r>
      <w:r w:rsidR="0010183C" w:rsidRPr="0010183C">
        <w:rPr>
          <w:rFonts w:ascii="Calibri" w:eastAsia="Calibri" w:hAnsi="Calibri" w:cs="Calibri"/>
        </w:rPr>
        <w:t xml:space="preserve">year.  This role will support the Director in organising the meetings (which are currently virtual), their agendas, inviting any guest speakers, and taking notes at the meetings.  A great opportunity to get a broader knowledge of HR across the sector.  </w:t>
      </w:r>
      <w:r>
        <w:rPr>
          <w:rFonts w:ascii="Calibri" w:eastAsia="Calibri" w:hAnsi="Calibri" w:cs="Calibri"/>
        </w:rPr>
        <w:t>Time commitment – 2-3 hours/</w:t>
      </w:r>
      <w:r w:rsidR="0010183C" w:rsidRPr="0010183C">
        <w:rPr>
          <w:rFonts w:ascii="Calibri" w:eastAsia="Calibri" w:hAnsi="Calibri" w:cs="Calibri"/>
        </w:rPr>
        <w:t>month.</w:t>
      </w:r>
    </w:p>
    <w:p w:rsidR="0010183C" w:rsidRPr="0010183C" w:rsidRDefault="0010183C" w:rsidP="0010183C">
      <w:pPr>
        <w:jc w:val="both"/>
        <w:rPr>
          <w:rFonts w:ascii="Calibri" w:eastAsia="Calibri" w:hAnsi="Calibri" w:cs="Calibri"/>
        </w:rPr>
      </w:pPr>
    </w:p>
    <w:p w:rsidR="0010183C" w:rsidRPr="0010183C" w:rsidRDefault="0010183C" w:rsidP="0010183C">
      <w:pPr>
        <w:jc w:val="both"/>
        <w:rPr>
          <w:rFonts w:ascii="Calibri" w:eastAsia="Calibri" w:hAnsi="Calibri" w:cs="Calibri"/>
          <w:b/>
          <w:bCs/>
        </w:rPr>
      </w:pPr>
      <w:r w:rsidRPr="0010183C">
        <w:rPr>
          <w:rFonts w:ascii="Calibri" w:eastAsia="Calibri" w:hAnsi="Calibri" w:cs="Calibri"/>
          <w:b/>
          <w:bCs/>
        </w:rPr>
        <w:t>Secretary to the Inclusive Recruitment Review Task and Finish Group</w:t>
      </w:r>
    </w:p>
    <w:p w:rsidR="0010183C" w:rsidRPr="0010183C" w:rsidRDefault="007F0A8D" w:rsidP="0010183C">
      <w:pPr>
        <w:jc w:val="both"/>
        <w:rPr>
          <w:rFonts w:ascii="Calibri" w:eastAsia="Calibri" w:hAnsi="Calibri" w:cs="Calibri"/>
        </w:rPr>
      </w:pPr>
      <w:r>
        <w:rPr>
          <w:rFonts w:ascii="Calibri" w:eastAsia="Calibri" w:hAnsi="Calibri" w:cs="Calibri"/>
        </w:rPr>
        <w:t>The Director of People and</w:t>
      </w:r>
      <w:r w:rsidR="0010183C" w:rsidRPr="0010183C">
        <w:rPr>
          <w:rFonts w:ascii="Calibri" w:eastAsia="Calibri" w:hAnsi="Calibri" w:cs="Calibri"/>
        </w:rPr>
        <w:t xml:space="preserve"> OD and the Director of EDI will be initiating a task and finish group to lo</w:t>
      </w:r>
      <w:r>
        <w:rPr>
          <w:rFonts w:ascii="Calibri" w:eastAsia="Calibri" w:hAnsi="Calibri" w:cs="Calibri"/>
        </w:rPr>
        <w:t>ok at our recruitment practices.  This will run from February–June 2022</w:t>
      </w:r>
      <w:r w:rsidR="0010183C" w:rsidRPr="0010183C">
        <w:rPr>
          <w:rFonts w:ascii="Calibri" w:eastAsia="Calibri" w:hAnsi="Calibri" w:cs="Calibri"/>
        </w:rPr>
        <w:t xml:space="preserve"> and this role is to provide administrative support to the group, including tracking the recommendations, and pulling together the final presentation for SLT and PSLT.  A great opportunity to be part of a change </w:t>
      </w:r>
      <w:r w:rsidR="0010183C" w:rsidRPr="0010183C">
        <w:rPr>
          <w:rFonts w:ascii="Calibri" w:eastAsia="Calibri" w:hAnsi="Calibri" w:cs="Calibri"/>
        </w:rPr>
        <w:lastRenderedPageBreak/>
        <w:t>programme and work with different colleagues from across the Universit</w:t>
      </w:r>
      <w:r>
        <w:rPr>
          <w:rFonts w:ascii="Calibri" w:eastAsia="Calibri" w:hAnsi="Calibri" w:cs="Calibri"/>
        </w:rPr>
        <w:t>y.  Time commitment – 3-4 hours/</w:t>
      </w:r>
      <w:r w:rsidR="0010183C" w:rsidRPr="0010183C">
        <w:rPr>
          <w:rFonts w:ascii="Calibri" w:eastAsia="Calibri" w:hAnsi="Calibri" w:cs="Calibri"/>
        </w:rPr>
        <w:t>month (February-June).</w:t>
      </w:r>
    </w:p>
    <w:p w:rsidR="0010183C" w:rsidRPr="0010183C" w:rsidRDefault="0010183C" w:rsidP="0010183C">
      <w:pPr>
        <w:jc w:val="both"/>
        <w:rPr>
          <w:rFonts w:ascii="Calibri" w:eastAsia="Calibri" w:hAnsi="Calibri" w:cs="Calibri"/>
        </w:rPr>
      </w:pPr>
    </w:p>
    <w:p w:rsidR="0010183C" w:rsidRPr="0010183C" w:rsidRDefault="0010183C" w:rsidP="0010183C">
      <w:pPr>
        <w:jc w:val="both"/>
        <w:rPr>
          <w:rFonts w:ascii="Calibri" w:eastAsia="Calibri" w:hAnsi="Calibri" w:cs="Calibri"/>
        </w:rPr>
      </w:pPr>
      <w:r w:rsidRPr="0010183C">
        <w:rPr>
          <w:rFonts w:ascii="Calibri" w:eastAsia="Calibri" w:hAnsi="Calibri" w:cs="Calibri"/>
          <w:b/>
          <w:bCs/>
        </w:rPr>
        <w:t>Administra</w:t>
      </w:r>
      <w:r w:rsidR="007F0A8D">
        <w:rPr>
          <w:rFonts w:ascii="Calibri" w:eastAsia="Calibri" w:hAnsi="Calibri" w:cs="Calibri"/>
          <w:b/>
          <w:bCs/>
        </w:rPr>
        <w:t>tive support for meetings with trade u</w:t>
      </w:r>
      <w:r w:rsidRPr="0010183C">
        <w:rPr>
          <w:rFonts w:ascii="Calibri" w:eastAsia="Calibri" w:hAnsi="Calibri" w:cs="Calibri"/>
          <w:b/>
          <w:bCs/>
        </w:rPr>
        <w:t>nion colleagues</w:t>
      </w:r>
    </w:p>
    <w:p w:rsidR="0010183C" w:rsidRPr="0010183C" w:rsidRDefault="0010183C" w:rsidP="0010183C">
      <w:pPr>
        <w:jc w:val="both"/>
        <w:rPr>
          <w:rFonts w:ascii="Calibri" w:eastAsia="Calibri" w:hAnsi="Calibri" w:cs="Calibri"/>
        </w:rPr>
      </w:pPr>
      <w:r w:rsidRPr="0010183C">
        <w:rPr>
          <w:rFonts w:ascii="Calibri" w:eastAsia="Calibri" w:hAnsi="Calibri" w:cs="Calibri"/>
        </w:rPr>
        <w:t xml:space="preserve">There are a </w:t>
      </w:r>
      <w:r w:rsidR="007F0A8D">
        <w:rPr>
          <w:rFonts w:ascii="Calibri" w:eastAsia="Calibri" w:hAnsi="Calibri" w:cs="Calibri"/>
        </w:rPr>
        <w:t>number of formal meetings with trade u</w:t>
      </w:r>
      <w:r w:rsidRPr="0010183C">
        <w:rPr>
          <w:rFonts w:ascii="Calibri" w:eastAsia="Calibri" w:hAnsi="Calibri" w:cs="Calibri"/>
        </w:rPr>
        <w:t>nion colleagues throughout the year.  This role is to provide secretarial support to those meetings, including preparing the agendas, and capturing key discussion (note capturing key discussion points and actions, not verbatim comments).  This is a great opportunity to find out more about how the University works, and our relationship with our Trade Union colleag</w:t>
      </w:r>
      <w:r w:rsidR="007F0A8D">
        <w:rPr>
          <w:rFonts w:ascii="Calibri" w:eastAsia="Calibri" w:hAnsi="Calibri" w:cs="Calibri"/>
        </w:rPr>
        <w:t>ues.  Time commitment – 3 hours/</w:t>
      </w:r>
      <w:r w:rsidRPr="0010183C">
        <w:rPr>
          <w:rFonts w:ascii="Calibri" w:eastAsia="Calibri" w:hAnsi="Calibri" w:cs="Calibri"/>
        </w:rPr>
        <w:t>month.</w:t>
      </w:r>
    </w:p>
    <w:p w:rsidR="0010183C" w:rsidRPr="0010183C" w:rsidRDefault="0010183C" w:rsidP="0010183C">
      <w:pPr>
        <w:rPr>
          <w:rFonts w:ascii="Calibri" w:eastAsia="Calibri" w:hAnsi="Calibri" w:cs="Calibri"/>
        </w:rPr>
      </w:pPr>
    </w:p>
    <w:p w:rsidR="0010183C" w:rsidRPr="0010183C" w:rsidRDefault="0010183C" w:rsidP="0010183C">
      <w:pPr>
        <w:rPr>
          <w:rFonts w:ascii="Calibri" w:eastAsia="Calibri" w:hAnsi="Calibri" w:cs="Calibri"/>
        </w:rPr>
      </w:pPr>
    </w:p>
    <w:p w:rsidR="0010183C" w:rsidRPr="0010183C" w:rsidRDefault="0010183C" w:rsidP="0010183C">
      <w:pPr>
        <w:rPr>
          <w:rFonts w:ascii="Calibri" w:eastAsia="Calibri" w:hAnsi="Calibri" w:cs="Calibri"/>
          <w:b/>
          <w:bCs/>
          <w:lang w:eastAsia="en-GB"/>
        </w:rPr>
      </w:pPr>
      <w:r w:rsidRPr="0010183C">
        <w:rPr>
          <w:rFonts w:ascii="Calibri" w:eastAsia="Calibri" w:hAnsi="Calibri" w:cs="Calibri"/>
          <w:b/>
          <w:bCs/>
          <w:lang w:eastAsia="en-GB"/>
        </w:rPr>
        <w:t>Adèle MacKinlay</w:t>
      </w:r>
      <w:r w:rsidR="007F0A8D">
        <w:rPr>
          <w:rFonts w:ascii="Calibri" w:eastAsia="Calibri" w:hAnsi="Calibri" w:cs="Calibri"/>
          <w:b/>
          <w:bCs/>
          <w:lang w:eastAsia="en-GB"/>
        </w:rPr>
        <w:t xml:space="preserve"> (She/Her), Director of People and</w:t>
      </w:r>
      <w:r w:rsidRPr="0010183C">
        <w:rPr>
          <w:rFonts w:ascii="Calibri" w:eastAsia="Calibri" w:hAnsi="Calibri" w:cs="Calibri"/>
          <w:b/>
          <w:bCs/>
          <w:lang w:eastAsia="en-GB"/>
        </w:rPr>
        <w:t xml:space="preserve"> Organisational Development</w:t>
      </w:r>
    </w:p>
    <w:p w:rsidR="0010183C" w:rsidRPr="0010183C" w:rsidRDefault="0010183C" w:rsidP="0010183C">
      <w:pPr>
        <w:rPr>
          <w:rFonts w:ascii="Calibri" w:eastAsia="Calibri" w:hAnsi="Calibri" w:cs="Calibri"/>
          <w:lang w:eastAsia="en-GB"/>
        </w:rPr>
      </w:pPr>
      <w:r w:rsidRPr="0010183C">
        <w:rPr>
          <w:rFonts w:ascii="Calibri" w:eastAsia="Calibri" w:hAnsi="Calibri" w:cs="Calibri"/>
          <w:lang w:eastAsia="en-GB"/>
        </w:rPr>
        <w:t>Room G.027, John Owens Building, The University of Manchester, Oxford Road, M13 9PL</w:t>
      </w:r>
    </w:p>
    <w:p w:rsidR="0010183C" w:rsidRPr="0010183C" w:rsidRDefault="00876554" w:rsidP="0010183C">
      <w:pPr>
        <w:rPr>
          <w:rFonts w:ascii="Calibri" w:eastAsia="Calibri" w:hAnsi="Calibri" w:cs="Calibri"/>
          <w:lang w:eastAsia="en-GB"/>
        </w:rPr>
      </w:pPr>
      <w:hyperlink r:id="rId7" w:history="1">
        <w:r w:rsidR="0010183C" w:rsidRPr="0010183C">
          <w:rPr>
            <w:rFonts w:ascii="Calibri" w:eastAsia="Calibri" w:hAnsi="Calibri" w:cs="Calibri"/>
            <w:color w:val="0563C1"/>
            <w:u w:val="single"/>
            <w:lang w:eastAsia="en-GB"/>
          </w:rPr>
          <w:t>adele.mackinlay@manchester.ac.uk</w:t>
        </w:r>
      </w:hyperlink>
      <w:r w:rsidR="0010183C" w:rsidRPr="0010183C">
        <w:rPr>
          <w:rFonts w:ascii="Calibri" w:eastAsia="Calibri" w:hAnsi="Calibri" w:cs="Calibri"/>
          <w:lang w:eastAsia="en-GB"/>
        </w:rPr>
        <w:t>.  07783 141731</w:t>
      </w:r>
      <w:bookmarkEnd w:id="0"/>
    </w:p>
    <w:sectPr w:rsidR="0010183C" w:rsidRPr="0010183C" w:rsidSect="00876554">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54" w:rsidRDefault="00876554" w:rsidP="00876554">
      <w:r>
        <w:separator/>
      </w:r>
    </w:p>
  </w:endnote>
  <w:endnote w:type="continuationSeparator" w:id="0">
    <w:p w:rsidR="00876554" w:rsidRDefault="00876554" w:rsidP="0087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54" w:rsidRDefault="00876554" w:rsidP="00876554">
      <w:r>
        <w:separator/>
      </w:r>
    </w:p>
  </w:footnote>
  <w:footnote w:type="continuationSeparator" w:id="0">
    <w:p w:rsidR="00876554" w:rsidRDefault="00876554" w:rsidP="0087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54" w:rsidRDefault="00876554" w:rsidP="00876554">
    <w:pPr>
      <w:pStyle w:val="Header"/>
      <w:tabs>
        <w:tab w:val="clear" w:pos="4513"/>
        <w:tab w:val="clear" w:pos="9026"/>
        <w:tab w:val="left" w:pos="2625"/>
      </w:tabs>
    </w:pPr>
    <w:r>
      <w:rPr>
        <w:noProof/>
        <w:lang w:eastAsia="en-GB"/>
      </w:rPr>
      <w:drawing>
        <wp:inline distT="0" distB="0" distL="0" distR="0">
          <wp:extent cx="904875" cy="383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_col_white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0706" cy="389986"/>
                  </a:xfrm>
                  <a:prstGeom prst="rect">
                    <a:avLst/>
                  </a:prstGeom>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3C"/>
    <w:rsid w:val="00006AF5"/>
    <w:rsid w:val="00040D89"/>
    <w:rsid w:val="0010183C"/>
    <w:rsid w:val="0028592F"/>
    <w:rsid w:val="007F0A8D"/>
    <w:rsid w:val="00876554"/>
    <w:rsid w:val="00D101EC"/>
    <w:rsid w:val="00F40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127E4A-5307-422D-8502-8EF139F1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8D"/>
    <w:rPr>
      <w:color w:val="0563C1" w:themeColor="hyperlink"/>
      <w:u w:val="single"/>
    </w:rPr>
  </w:style>
  <w:style w:type="paragraph" w:styleId="Header">
    <w:name w:val="header"/>
    <w:basedOn w:val="Normal"/>
    <w:link w:val="HeaderChar"/>
    <w:uiPriority w:val="99"/>
    <w:unhideWhenUsed/>
    <w:rsid w:val="00876554"/>
    <w:pPr>
      <w:tabs>
        <w:tab w:val="center" w:pos="4513"/>
        <w:tab w:val="right" w:pos="9026"/>
      </w:tabs>
    </w:pPr>
  </w:style>
  <w:style w:type="character" w:customStyle="1" w:styleId="HeaderChar">
    <w:name w:val="Header Char"/>
    <w:basedOn w:val="DefaultParagraphFont"/>
    <w:link w:val="Header"/>
    <w:uiPriority w:val="99"/>
    <w:rsid w:val="00876554"/>
  </w:style>
  <w:style w:type="paragraph" w:styleId="Footer">
    <w:name w:val="footer"/>
    <w:basedOn w:val="Normal"/>
    <w:link w:val="FooterChar"/>
    <w:uiPriority w:val="99"/>
    <w:unhideWhenUsed/>
    <w:rsid w:val="00876554"/>
    <w:pPr>
      <w:tabs>
        <w:tab w:val="center" w:pos="4513"/>
        <w:tab w:val="right" w:pos="9026"/>
      </w:tabs>
    </w:pPr>
  </w:style>
  <w:style w:type="character" w:customStyle="1" w:styleId="FooterChar">
    <w:name w:val="Footer Char"/>
    <w:basedOn w:val="DefaultParagraphFont"/>
    <w:link w:val="Footer"/>
    <w:uiPriority w:val="99"/>
    <w:rsid w:val="00876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ele.mackinlay@mancheste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nne.taylor@manchester.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Taylor</dc:creator>
  <cp:keywords/>
  <dc:description/>
  <cp:lastModifiedBy>Suzanne Ross</cp:lastModifiedBy>
  <cp:revision>2</cp:revision>
  <dcterms:created xsi:type="dcterms:W3CDTF">2022-01-14T08:42:00Z</dcterms:created>
  <dcterms:modified xsi:type="dcterms:W3CDTF">2022-01-14T08:42:00Z</dcterms:modified>
</cp:coreProperties>
</file>