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66BDF" w14:textId="77777777" w:rsidR="00AE1F9D" w:rsidRPr="003A0001" w:rsidRDefault="001241A1" w:rsidP="76A25D16">
      <w:pPr>
        <w:ind w:left="2880" w:firstLine="720"/>
        <w:rPr>
          <w:rFonts w:ascii="Arial" w:hAnsi="Arial" w:cs="Arial"/>
          <w:b/>
          <w:bCs/>
          <w:sz w:val="20"/>
          <w:szCs w:val="20"/>
          <w:lang w:eastAsia="en-GB"/>
        </w:rPr>
      </w:pPr>
      <w:r w:rsidRPr="003A0001">
        <w:rPr>
          <w:rFonts w:ascii="Arial" w:hAnsi="Arial" w:cs="Arial"/>
          <w:b/>
          <w:noProof/>
          <w:sz w:val="20"/>
          <w:szCs w:val="20"/>
          <w:lang w:eastAsia="en-GB"/>
        </w:rPr>
        <mc:AlternateContent>
          <mc:Choice Requires="wps">
            <w:drawing>
              <wp:anchor distT="0" distB="0" distL="114300" distR="114300" simplePos="0" relativeHeight="251658243" behindDoc="0" locked="0" layoutInCell="1" allowOverlap="1" wp14:anchorId="2827A7FA" wp14:editId="1463EBC7">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915AE" id="Rectangle 24" o:spid="_x0000_s1026" style="position:absolute;margin-left:474.25pt;margin-top:-67pt;width:54pt;height:85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" fillcolor="#7030a0" strokecolor="#7030a0" strokeweight="2pt"/>
            </w:pict>
          </mc:Fallback>
        </mc:AlternateContent>
      </w:r>
      <w:r w:rsidR="00260935">
        <w:rPr>
          <w:rFonts w:ascii="Arial" w:hAnsi="Arial" w:cs="Arial"/>
          <w:noProof/>
          <w:sz w:val="20"/>
          <w:szCs w:val="20"/>
          <w:lang w:eastAsia="en-GB"/>
        </w:rPr>
        <w:object w:dxaOrig="1440" w:dyaOrig="1440" w14:anchorId="5858EF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41.65pt;margin-top:0;width:194.65pt;height:61.1pt;z-index:251658242;mso-wrap-edited:f;mso-width-percent:0;mso-height-percent:0;mso-position-horizontal-relative:text;mso-position-vertical-relative:text;mso-width-percent:0;mso-height-percent:0">
            <v:imagedata r:id="rId11" o:title="" cropbottom="18141f"/>
            <w10:wrap type="square"/>
          </v:shape>
          <o:OLEObject Type="Embed" ProgID="CorelDraw.Graphic.16" ShapeID="_x0000_s2050" DrawAspect="Content" ObjectID="_1755345050" r:id="rId12"/>
        </w:object>
      </w:r>
      <w:r w:rsidRPr="003A0001">
        <w:rPr>
          <w:rFonts w:ascii="Arial" w:hAnsi="Arial" w:cs="Arial"/>
          <w:noProof/>
          <w:sz w:val="20"/>
          <w:szCs w:val="20"/>
          <w:lang w:eastAsia="en-GB"/>
        </w:rPr>
        <w:drawing>
          <wp:anchor distT="0" distB="0" distL="114300" distR="114300" simplePos="0" relativeHeight="251658241" behindDoc="0" locked="0" layoutInCell="1" allowOverlap="1" wp14:anchorId="66E838BE" wp14:editId="75D5C2E9">
            <wp:simplePos x="0" y="0"/>
            <wp:positionH relativeFrom="page">
              <wp:align>left</wp:align>
            </wp:positionH>
            <wp:positionV relativeFrom="paragraph">
              <wp:posOffset>113665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sidRPr="003A0001">
        <w:rPr>
          <w:rFonts w:ascii="Arial" w:hAnsi="Arial" w:cs="Arial"/>
          <w:b/>
          <w:noProof/>
          <w:sz w:val="20"/>
          <w:szCs w:val="20"/>
          <w:lang w:eastAsia="en-GB"/>
        </w:rPr>
        <mc:AlternateContent>
          <mc:Choice Requires="wps">
            <w:drawing>
              <wp:anchor distT="0" distB="0" distL="114300" distR="114300" simplePos="0" relativeHeight="251658240" behindDoc="1" locked="0" layoutInCell="1" allowOverlap="1" wp14:anchorId="24A36872" wp14:editId="2BEAA45F">
                <wp:simplePos x="0" y="0"/>
                <wp:positionH relativeFrom="column">
                  <wp:posOffset>-831849</wp:posOffset>
                </wp:positionH>
                <wp:positionV relativeFrom="paragraph">
                  <wp:posOffset>-869950</wp:posOffset>
                </wp:positionV>
                <wp:extent cx="8401050" cy="13406755"/>
                <wp:effectExtent l="0" t="0" r="19050" b="2349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AB1DA" id="Rectangle 23" o:spid="_x0000_s1026" style="position:absolute;margin-left:-65.5pt;margin-top:-68.5pt;width:661.5pt;height:105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" fillcolor="#ffc000" strokecolor="#ffc000" strokeweight="2pt"/>
            </w:pict>
          </mc:Fallback>
        </mc:AlternateContent>
      </w:r>
      <w:r w:rsidR="00AE1F9D" w:rsidRPr="76A25D16">
        <w:rPr>
          <w:rFonts w:ascii="Arial" w:hAnsi="Arial" w:cs="Arial"/>
          <w:sz w:val="20"/>
          <w:szCs w:val="20"/>
          <w:lang w:eastAsia="en-GB"/>
        </w:rPr>
        <w:t xml:space="preserve">  </w:t>
      </w:r>
    </w:p>
    <w:p w14:paraId="186522F4" w14:textId="77777777" w:rsidR="00AE1F9D" w:rsidRPr="003A0001" w:rsidRDefault="00AE1F9D" w:rsidP="76A25D16">
      <w:pPr>
        <w:ind w:left="2880" w:firstLine="720"/>
        <w:rPr>
          <w:rFonts w:ascii="Arial" w:hAnsi="Arial" w:cs="Arial"/>
          <w:b/>
          <w:bCs/>
          <w:sz w:val="20"/>
          <w:szCs w:val="20"/>
          <w:lang w:eastAsia="en-GB"/>
        </w:rPr>
      </w:pPr>
    </w:p>
    <w:p w14:paraId="7AFAB56A" w14:textId="77777777" w:rsidR="001241A1" w:rsidRPr="003A0001" w:rsidRDefault="001241A1" w:rsidP="76A25D16">
      <w:pPr>
        <w:ind w:left="4320"/>
        <w:rPr>
          <w:rFonts w:ascii="Arial" w:hAnsi="Arial" w:cs="Arial"/>
          <w:b/>
          <w:bCs/>
          <w:sz w:val="20"/>
          <w:szCs w:val="20"/>
          <w:lang w:eastAsia="en-GB"/>
        </w:rPr>
      </w:pPr>
    </w:p>
    <w:p w14:paraId="7F0EAE59" w14:textId="77777777" w:rsidR="001241A1" w:rsidRPr="00F66C68" w:rsidRDefault="001241A1" w:rsidP="76A25D16">
      <w:pPr>
        <w:rPr>
          <w:rFonts w:ascii="Arial" w:hAnsi="Arial" w:cs="Arial"/>
          <w:b/>
          <w:bCs/>
          <w:sz w:val="44"/>
          <w:szCs w:val="44"/>
        </w:rPr>
      </w:pPr>
      <w:r w:rsidRPr="00F66C68">
        <w:rPr>
          <w:rFonts w:ascii="Arial" w:hAnsi="Arial" w:cs="Arial"/>
          <w:b/>
          <w:bCs/>
          <w:sz w:val="44"/>
          <w:szCs w:val="44"/>
        </w:rPr>
        <w:t>The University of Manchester</w:t>
      </w:r>
    </w:p>
    <w:p w14:paraId="71437C7F" w14:textId="77777777" w:rsidR="00AE1F9D" w:rsidRPr="00F66C68" w:rsidRDefault="001241A1" w:rsidP="76A25D16">
      <w:pPr>
        <w:rPr>
          <w:rFonts w:ascii="Arial" w:hAnsi="Arial" w:cs="Arial"/>
          <w:b/>
          <w:bCs/>
          <w:sz w:val="44"/>
          <w:szCs w:val="44"/>
        </w:rPr>
      </w:pPr>
      <w:r w:rsidRPr="00F66C68">
        <w:rPr>
          <w:rFonts w:ascii="Arial" w:hAnsi="Arial" w:cs="Arial"/>
          <w:b/>
          <w:bCs/>
          <w:sz w:val="44"/>
          <w:szCs w:val="44"/>
        </w:rPr>
        <w:t>Manchester Institute of Education</w:t>
      </w:r>
    </w:p>
    <w:p w14:paraId="450C1131" w14:textId="77777777" w:rsidR="001241A1" w:rsidRPr="00F66C68" w:rsidRDefault="001241A1" w:rsidP="76A25D16">
      <w:pPr>
        <w:rPr>
          <w:rFonts w:ascii="Arial" w:hAnsi="Arial" w:cs="Arial"/>
          <w:b/>
          <w:bCs/>
          <w:sz w:val="44"/>
          <w:szCs w:val="44"/>
        </w:rPr>
      </w:pPr>
    </w:p>
    <w:p w14:paraId="7AFC64C8" w14:textId="77777777" w:rsidR="001241A1" w:rsidRPr="00F66C68" w:rsidRDefault="001241A1" w:rsidP="76A25D16">
      <w:pPr>
        <w:rPr>
          <w:rFonts w:ascii="Arial" w:hAnsi="Arial" w:cs="Arial"/>
          <w:b/>
          <w:bCs/>
          <w:sz w:val="44"/>
          <w:szCs w:val="44"/>
        </w:rPr>
      </w:pPr>
      <w:r w:rsidRPr="00F66C68">
        <w:rPr>
          <w:rFonts w:ascii="Arial" w:hAnsi="Arial" w:cs="Arial"/>
          <w:b/>
          <w:bCs/>
          <w:sz w:val="44"/>
          <w:szCs w:val="44"/>
        </w:rPr>
        <w:t>Secondary PGCE</w:t>
      </w:r>
    </w:p>
    <w:p w14:paraId="3FB340A5" w14:textId="77777777" w:rsidR="001241A1" w:rsidRPr="00F66C68" w:rsidRDefault="001241A1" w:rsidP="76A25D16">
      <w:pPr>
        <w:rPr>
          <w:rFonts w:ascii="Arial" w:hAnsi="Arial" w:cs="Arial"/>
          <w:b/>
          <w:bCs/>
          <w:sz w:val="44"/>
          <w:szCs w:val="44"/>
        </w:rPr>
      </w:pPr>
    </w:p>
    <w:p w14:paraId="5AC3DAAC" w14:textId="4E463692" w:rsidR="00AE1F9D" w:rsidRPr="00F66C68" w:rsidRDefault="00260935" w:rsidP="76A25D16">
      <w:pPr>
        <w:rPr>
          <w:rFonts w:ascii="Arial" w:hAnsi="Arial" w:cs="Arial"/>
          <w:b/>
          <w:bCs/>
          <w:sz w:val="44"/>
          <w:szCs w:val="44"/>
        </w:rPr>
      </w:pPr>
      <w:r>
        <w:rPr>
          <w:rFonts w:ascii="Arial" w:hAnsi="Arial" w:cs="Arial"/>
          <w:b/>
          <w:bCs/>
          <w:sz w:val="44"/>
          <w:szCs w:val="44"/>
        </w:rPr>
        <w:t>Geography PGCE</w:t>
      </w:r>
      <w:r w:rsidR="00F66C68">
        <w:rPr>
          <w:rFonts w:ascii="Arial" w:hAnsi="Arial" w:cs="Arial"/>
          <w:b/>
          <w:bCs/>
          <w:sz w:val="44"/>
          <w:szCs w:val="44"/>
        </w:rPr>
        <w:t xml:space="preserve"> Mentor </w:t>
      </w:r>
      <w:r w:rsidR="00200F0E" w:rsidRPr="00F66C68">
        <w:rPr>
          <w:rFonts w:ascii="Arial" w:hAnsi="Arial" w:cs="Arial"/>
          <w:b/>
          <w:bCs/>
          <w:sz w:val="44"/>
          <w:szCs w:val="44"/>
        </w:rPr>
        <w:t>Handbook</w:t>
      </w:r>
    </w:p>
    <w:p w14:paraId="26A8E56F" w14:textId="18B173D8" w:rsidR="00C83B8F" w:rsidRPr="00F66C68" w:rsidRDefault="007F0657" w:rsidP="76A25D16">
      <w:pPr>
        <w:rPr>
          <w:rFonts w:ascii="Arial" w:hAnsi="Arial" w:cs="Arial"/>
          <w:b/>
          <w:bCs/>
          <w:sz w:val="44"/>
          <w:szCs w:val="44"/>
        </w:rPr>
      </w:pPr>
      <w:r w:rsidRPr="00F66C68">
        <w:rPr>
          <w:rFonts w:ascii="Arial" w:hAnsi="Arial" w:cs="Arial"/>
          <w:b/>
          <w:bCs/>
          <w:sz w:val="44"/>
          <w:szCs w:val="44"/>
        </w:rPr>
        <w:t>202</w:t>
      </w:r>
      <w:r w:rsidR="00EC0608">
        <w:rPr>
          <w:rFonts w:ascii="Arial" w:hAnsi="Arial" w:cs="Arial"/>
          <w:b/>
          <w:bCs/>
          <w:sz w:val="44"/>
          <w:szCs w:val="44"/>
        </w:rPr>
        <w:t>3</w:t>
      </w:r>
      <w:r w:rsidRPr="00F66C68">
        <w:rPr>
          <w:rFonts w:ascii="Arial" w:hAnsi="Arial" w:cs="Arial"/>
          <w:b/>
          <w:bCs/>
          <w:sz w:val="44"/>
          <w:szCs w:val="44"/>
        </w:rPr>
        <w:t>-202</w:t>
      </w:r>
      <w:r w:rsidR="00EC0608">
        <w:rPr>
          <w:rFonts w:ascii="Arial" w:hAnsi="Arial" w:cs="Arial"/>
          <w:b/>
          <w:bCs/>
          <w:sz w:val="44"/>
          <w:szCs w:val="44"/>
        </w:rPr>
        <w:t>4</w:t>
      </w:r>
    </w:p>
    <w:p w14:paraId="38768AD9" w14:textId="77777777" w:rsidR="00A91BB4" w:rsidRPr="00F66C68" w:rsidRDefault="00A91BB4" w:rsidP="76A25D16">
      <w:pPr>
        <w:rPr>
          <w:rFonts w:ascii="Arial" w:hAnsi="Arial" w:cs="Arial"/>
          <w:b/>
          <w:bCs/>
          <w:sz w:val="44"/>
          <w:szCs w:val="44"/>
        </w:rPr>
      </w:pPr>
    </w:p>
    <w:p w14:paraId="36B97129" w14:textId="77777777" w:rsidR="00AE1F9D" w:rsidRPr="003A0001" w:rsidRDefault="00AE1F9D" w:rsidP="76A25D16">
      <w:pPr>
        <w:rPr>
          <w:rFonts w:ascii="Arial" w:hAnsi="Arial" w:cs="Arial"/>
          <w:b/>
          <w:bCs/>
          <w:sz w:val="20"/>
          <w:szCs w:val="20"/>
        </w:rPr>
      </w:pPr>
    </w:p>
    <w:p w14:paraId="033712EE" w14:textId="77777777" w:rsidR="00AE1F9D" w:rsidRPr="003A0001" w:rsidRDefault="00AE1F9D" w:rsidP="76A25D16">
      <w:pPr>
        <w:rPr>
          <w:rFonts w:ascii="Arial" w:hAnsi="Arial" w:cs="Arial"/>
          <w:b/>
          <w:bCs/>
          <w:sz w:val="20"/>
          <w:szCs w:val="20"/>
          <w:lang w:eastAsia="en-GB"/>
        </w:rPr>
      </w:pPr>
    </w:p>
    <w:p w14:paraId="72DDF08D" w14:textId="77777777" w:rsidR="00AE1F9D" w:rsidRPr="003A0001" w:rsidRDefault="00AE1F9D" w:rsidP="76A25D16">
      <w:pPr>
        <w:rPr>
          <w:rFonts w:ascii="Arial" w:hAnsi="Arial" w:cs="Arial"/>
          <w:b/>
          <w:bCs/>
          <w:sz w:val="20"/>
          <w:szCs w:val="20"/>
          <w:lang w:eastAsia="en-GB"/>
        </w:rPr>
      </w:pPr>
    </w:p>
    <w:p w14:paraId="476244FD" w14:textId="77777777" w:rsidR="00AE1F9D" w:rsidRPr="003A0001" w:rsidRDefault="00AE1F9D" w:rsidP="76A25D16">
      <w:pPr>
        <w:rPr>
          <w:rFonts w:ascii="Arial" w:hAnsi="Arial" w:cs="Arial"/>
          <w:b/>
          <w:bCs/>
          <w:sz w:val="20"/>
          <w:szCs w:val="20"/>
          <w:lang w:eastAsia="en-GB"/>
        </w:rPr>
      </w:pPr>
    </w:p>
    <w:p w14:paraId="1FFD80BE" w14:textId="77777777" w:rsidR="006C3A52" w:rsidRPr="003A0001" w:rsidRDefault="006C3A52" w:rsidP="76A25D16">
      <w:pPr>
        <w:spacing w:line="200" w:lineRule="atLeast"/>
        <w:ind w:left="100"/>
        <w:rPr>
          <w:rFonts w:ascii="Arial" w:eastAsia="Times New Roman" w:hAnsi="Arial" w:cs="Arial"/>
          <w:sz w:val="20"/>
          <w:szCs w:val="20"/>
        </w:rPr>
      </w:pPr>
    </w:p>
    <w:p w14:paraId="5B40C2E7" w14:textId="77777777" w:rsidR="006C3A52" w:rsidRPr="003A0001" w:rsidRDefault="006C3A52" w:rsidP="76A25D16">
      <w:pPr>
        <w:rPr>
          <w:rFonts w:ascii="Arial" w:eastAsia="Times New Roman" w:hAnsi="Arial" w:cs="Arial"/>
          <w:sz w:val="20"/>
          <w:szCs w:val="20"/>
        </w:rPr>
      </w:pPr>
    </w:p>
    <w:p w14:paraId="5E81F580" w14:textId="77777777" w:rsidR="006C3A52" w:rsidRPr="003A0001" w:rsidRDefault="006C3A52" w:rsidP="76A25D16">
      <w:pPr>
        <w:rPr>
          <w:rFonts w:ascii="Arial" w:eastAsia="Times New Roman" w:hAnsi="Arial" w:cs="Arial"/>
          <w:sz w:val="20"/>
          <w:szCs w:val="20"/>
        </w:rPr>
      </w:pPr>
    </w:p>
    <w:p w14:paraId="3AB42AAF" w14:textId="77777777" w:rsidR="006C3A52" w:rsidRPr="003A0001" w:rsidRDefault="006C3A52" w:rsidP="76A25D16">
      <w:pPr>
        <w:rPr>
          <w:rFonts w:ascii="Arial" w:eastAsia="Times New Roman" w:hAnsi="Arial" w:cs="Arial"/>
          <w:sz w:val="20"/>
          <w:szCs w:val="20"/>
        </w:rPr>
      </w:pPr>
    </w:p>
    <w:p w14:paraId="23608391" w14:textId="77777777" w:rsidR="00623FF7" w:rsidRPr="003A0001" w:rsidRDefault="00623FF7" w:rsidP="76A25D16">
      <w:pPr>
        <w:pStyle w:val="Heading1"/>
        <w:ind w:left="0"/>
        <w:rPr>
          <w:rFonts w:cs="Arial"/>
          <w:sz w:val="20"/>
          <w:szCs w:val="20"/>
        </w:rPr>
      </w:pPr>
      <w:bookmarkStart w:id="0" w:name="_Toc74142476"/>
    </w:p>
    <w:p w14:paraId="3D2CD5CC" w14:textId="77777777" w:rsidR="00260935" w:rsidRDefault="00260935" w:rsidP="76A25D16">
      <w:pPr>
        <w:pStyle w:val="Heading1"/>
        <w:ind w:left="0"/>
        <w:rPr>
          <w:rFonts w:cs="Arial"/>
          <w:sz w:val="20"/>
          <w:szCs w:val="20"/>
        </w:rPr>
      </w:pPr>
    </w:p>
    <w:p w14:paraId="60BD1672" w14:textId="77777777" w:rsidR="00260935" w:rsidRDefault="00260935" w:rsidP="76A25D16">
      <w:pPr>
        <w:pStyle w:val="Heading1"/>
        <w:ind w:left="0"/>
        <w:rPr>
          <w:rFonts w:cs="Arial"/>
          <w:sz w:val="20"/>
          <w:szCs w:val="20"/>
        </w:rPr>
      </w:pPr>
    </w:p>
    <w:p w14:paraId="48A4242C" w14:textId="4B3274D1" w:rsidR="006C3A52" w:rsidRPr="003A0001" w:rsidRDefault="00C83B8F" w:rsidP="76A25D16">
      <w:pPr>
        <w:pStyle w:val="Heading1"/>
        <w:ind w:left="0"/>
        <w:rPr>
          <w:rFonts w:cs="Arial"/>
          <w:sz w:val="20"/>
          <w:szCs w:val="20"/>
        </w:rPr>
      </w:pPr>
      <w:r w:rsidRPr="76A25D16">
        <w:rPr>
          <w:rFonts w:cs="Arial"/>
          <w:sz w:val="20"/>
          <w:szCs w:val="20"/>
        </w:rPr>
        <w:lastRenderedPageBreak/>
        <w:t>The purpose of this handbook</w:t>
      </w:r>
      <w:bookmarkEnd w:id="0"/>
    </w:p>
    <w:p w14:paraId="5C0C854C" w14:textId="77777777" w:rsidR="00C83B8F" w:rsidRPr="003A0001" w:rsidRDefault="00C83B8F" w:rsidP="76A25D16">
      <w:pPr>
        <w:spacing w:before="4"/>
        <w:rPr>
          <w:rFonts w:ascii="Arial" w:eastAsia="Times New Roman" w:hAnsi="Arial" w:cs="Arial"/>
          <w:sz w:val="20"/>
          <w:szCs w:val="20"/>
        </w:rPr>
      </w:pPr>
    </w:p>
    <w:p w14:paraId="6762A23A" w14:textId="5C8CB18B" w:rsidR="001F37A4" w:rsidRPr="003A0001" w:rsidRDefault="001F37A4" w:rsidP="76A25D16">
      <w:pPr>
        <w:spacing w:before="4"/>
        <w:rPr>
          <w:rFonts w:ascii="Arial" w:eastAsia="Times New Roman" w:hAnsi="Arial" w:cs="Arial"/>
          <w:sz w:val="20"/>
          <w:szCs w:val="20"/>
        </w:rPr>
      </w:pPr>
      <w:r w:rsidRPr="22693EBE">
        <w:rPr>
          <w:rFonts w:ascii="Arial" w:eastAsia="Times New Roman" w:hAnsi="Arial" w:cs="Arial"/>
          <w:sz w:val="20"/>
          <w:szCs w:val="20"/>
        </w:rPr>
        <w:t>Thank you for choosing a University of Manchester Trainee to mentor in your department. Your contribution</w:t>
      </w:r>
      <w:r w:rsidR="00740D2D" w:rsidRPr="22693EBE">
        <w:rPr>
          <w:rFonts w:ascii="Arial" w:eastAsia="Times New Roman" w:hAnsi="Arial" w:cs="Arial"/>
          <w:sz w:val="20"/>
          <w:szCs w:val="20"/>
        </w:rPr>
        <w:t xml:space="preserve"> and experience</w:t>
      </w:r>
      <w:r w:rsidRPr="22693EBE">
        <w:rPr>
          <w:rFonts w:ascii="Arial" w:eastAsia="Times New Roman" w:hAnsi="Arial" w:cs="Arial"/>
          <w:sz w:val="20"/>
          <w:szCs w:val="20"/>
        </w:rPr>
        <w:t xml:space="preserve"> are one of the most important</w:t>
      </w:r>
      <w:r w:rsidR="00485E0A" w:rsidRPr="22693EBE">
        <w:rPr>
          <w:rFonts w:ascii="Arial" w:eastAsia="Times New Roman" w:hAnsi="Arial" w:cs="Arial"/>
          <w:sz w:val="20"/>
          <w:szCs w:val="20"/>
        </w:rPr>
        <w:t xml:space="preserve"> roles needed </w:t>
      </w:r>
      <w:bookmarkStart w:id="1" w:name="_Int_1bENO6bC"/>
      <w:r w:rsidR="00485E0A" w:rsidRPr="22693EBE">
        <w:rPr>
          <w:rFonts w:ascii="Arial" w:eastAsia="Times New Roman" w:hAnsi="Arial" w:cs="Arial"/>
          <w:sz w:val="20"/>
          <w:szCs w:val="20"/>
        </w:rPr>
        <w:t>for</w:t>
      </w:r>
      <w:bookmarkEnd w:id="1"/>
      <w:r w:rsidRPr="22693EBE">
        <w:rPr>
          <w:rFonts w:ascii="Arial" w:eastAsia="Times New Roman" w:hAnsi="Arial" w:cs="Arial"/>
          <w:sz w:val="20"/>
          <w:szCs w:val="20"/>
        </w:rPr>
        <w:t xml:space="preserve"> trainees to flourish into excellent teachers and</w:t>
      </w:r>
      <w:r w:rsidR="00485E0A" w:rsidRPr="22693EBE">
        <w:rPr>
          <w:rFonts w:ascii="Arial" w:eastAsia="Times New Roman" w:hAnsi="Arial" w:cs="Arial"/>
          <w:sz w:val="20"/>
          <w:szCs w:val="20"/>
        </w:rPr>
        <w:t xml:space="preserve"> have long rewarding careers. </w:t>
      </w:r>
    </w:p>
    <w:p w14:paraId="4DF6814E" w14:textId="77777777" w:rsidR="00C83B8F" w:rsidRPr="003A0001" w:rsidRDefault="00C83B8F" w:rsidP="76A25D16">
      <w:pPr>
        <w:spacing w:before="4"/>
        <w:rPr>
          <w:rFonts w:ascii="Arial" w:eastAsia="Times New Roman" w:hAnsi="Arial" w:cs="Arial"/>
          <w:sz w:val="20"/>
          <w:szCs w:val="20"/>
        </w:rPr>
      </w:pPr>
    </w:p>
    <w:p w14:paraId="04CB7F4E" w14:textId="49EB1116" w:rsidR="001F37A4" w:rsidRPr="003A0001" w:rsidRDefault="00485E0A" w:rsidP="76A25D16">
      <w:pPr>
        <w:spacing w:before="4"/>
        <w:rPr>
          <w:rFonts w:ascii="Arial" w:eastAsia="Times New Roman" w:hAnsi="Arial" w:cs="Arial"/>
          <w:sz w:val="20"/>
          <w:szCs w:val="20"/>
        </w:rPr>
      </w:pPr>
      <w:r w:rsidRPr="22693EBE">
        <w:rPr>
          <w:rFonts w:ascii="Arial" w:eastAsia="Times New Roman" w:hAnsi="Arial" w:cs="Arial"/>
          <w:sz w:val="20"/>
          <w:szCs w:val="20"/>
        </w:rPr>
        <w:t xml:space="preserve">The purpose of this </w:t>
      </w:r>
      <w:r w:rsidR="00235C2B" w:rsidRPr="22693EBE">
        <w:rPr>
          <w:rFonts w:ascii="Arial" w:eastAsia="Times New Roman" w:hAnsi="Arial" w:cs="Arial"/>
          <w:sz w:val="20"/>
          <w:szCs w:val="20"/>
        </w:rPr>
        <w:t>handbook</w:t>
      </w:r>
      <w:r w:rsidR="001F37A4" w:rsidRPr="22693EBE">
        <w:rPr>
          <w:rFonts w:ascii="Arial" w:eastAsia="Times New Roman" w:hAnsi="Arial" w:cs="Arial"/>
          <w:sz w:val="20"/>
          <w:szCs w:val="20"/>
        </w:rPr>
        <w:t xml:space="preserve"> is to guide mentors in all matters regarding </w:t>
      </w:r>
      <w:r w:rsidRPr="22693EBE">
        <w:rPr>
          <w:rFonts w:ascii="Arial" w:eastAsia="Times New Roman" w:hAnsi="Arial" w:cs="Arial"/>
          <w:sz w:val="20"/>
          <w:szCs w:val="20"/>
        </w:rPr>
        <w:t xml:space="preserve">the mentoring of their trainees including information regarding procedural activities and wider aims and ethos of the PGCE course. </w:t>
      </w:r>
    </w:p>
    <w:p w14:paraId="0DDF9161" w14:textId="77777777" w:rsidR="001F37A4" w:rsidRPr="003A0001" w:rsidRDefault="001F37A4" w:rsidP="76A25D16">
      <w:pPr>
        <w:spacing w:before="4"/>
        <w:rPr>
          <w:rFonts w:ascii="Arial" w:eastAsia="Times New Roman" w:hAnsi="Arial" w:cs="Arial"/>
          <w:sz w:val="20"/>
          <w:szCs w:val="20"/>
        </w:rPr>
      </w:pPr>
    </w:p>
    <w:p w14:paraId="54D8F900" w14:textId="0843206C" w:rsidR="001F37A4" w:rsidRPr="003A0001" w:rsidRDefault="001F37A4" w:rsidP="76A25D16">
      <w:pPr>
        <w:spacing w:before="4"/>
        <w:rPr>
          <w:rFonts w:ascii="Arial" w:eastAsia="Times New Roman" w:hAnsi="Arial" w:cs="Arial"/>
          <w:sz w:val="20"/>
          <w:szCs w:val="20"/>
        </w:rPr>
      </w:pPr>
      <w:r w:rsidRPr="22693EBE">
        <w:rPr>
          <w:rFonts w:ascii="Arial" w:eastAsia="Times New Roman" w:hAnsi="Arial" w:cs="Arial"/>
          <w:sz w:val="20"/>
          <w:szCs w:val="20"/>
        </w:rPr>
        <w:t>It will inform</w:t>
      </w:r>
      <w:r w:rsidR="00485E0A" w:rsidRPr="22693EBE">
        <w:rPr>
          <w:rFonts w:ascii="Arial" w:eastAsia="Times New Roman" w:hAnsi="Arial" w:cs="Arial"/>
          <w:sz w:val="20"/>
          <w:szCs w:val="20"/>
        </w:rPr>
        <w:t xml:space="preserve"> you of</w:t>
      </w:r>
      <w:r w:rsidRPr="22693EBE">
        <w:rPr>
          <w:rFonts w:ascii="Arial" w:eastAsia="Times New Roman" w:hAnsi="Arial" w:cs="Arial"/>
          <w:sz w:val="20"/>
          <w:szCs w:val="20"/>
        </w:rPr>
        <w:t xml:space="preserve"> roles and </w:t>
      </w:r>
      <w:r w:rsidR="00235C2B" w:rsidRPr="22693EBE">
        <w:rPr>
          <w:rFonts w:ascii="Arial" w:eastAsia="Times New Roman" w:hAnsi="Arial" w:cs="Arial"/>
          <w:sz w:val="20"/>
          <w:szCs w:val="20"/>
        </w:rPr>
        <w:t>responsibilities</w:t>
      </w:r>
      <w:r w:rsidRPr="22693EBE">
        <w:rPr>
          <w:rFonts w:ascii="Arial" w:eastAsia="Times New Roman" w:hAnsi="Arial" w:cs="Arial"/>
          <w:sz w:val="20"/>
          <w:szCs w:val="20"/>
        </w:rPr>
        <w:t xml:space="preserve"> of the trainee</w:t>
      </w:r>
      <w:r w:rsidR="00485E0A" w:rsidRPr="22693EBE">
        <w:rPr>
          <w:rFonts w:ascii="Arial" w:eastAsia="Times New Roman" w:hAnsi="Arial" w:cs="Arial"/>
          <w:sz w:val="20"/>
          <w:szCs w:val="20"/>
        </w:rPr>
        <w:t xml:space="preserve"> and subject mentor and answer any questions that normally come up in the training year. </w:t>
      </w:r>
    </w:p>
    <w:p w14:paraId="22D548C6" w14:textId="77777777" w:rsidR="00485E0A" w:rsidRPr="003A0001" w:rsidRDefault="00485E0A" w:rsidP="76A25D16">
      <w:pPr>
        <w:spacing w:before="4"/>
        <w:rPr>
          <w:rFonts w:ascii="Arial" w:eastAsia="Times New Roman" w:hAnsi="Arial" w:cs="Arial"/>
          <w:sz w:val="20"/>
          <w:szCs w:val="20"/>
        </w:rPr>
      </w:pPr>
    </w:p>
    <w:p w14:paraId="6B558A40" w14:textId="77777777" w:rsidR="00485E0A" w:rsidRPr="003A0001" w:rsidRDefault="00485E0A" w:rsidP="76A25D16">
      <w:pPr>
        <w:spacing w:before="4"/>
        <w:rPr>
          <w:rFonts w:ascii="Arial" w:eastAsia="Times New Roman" w:hAnsi="Arial" w:cs="Arial"/>
          <w:sz w:val="20"/>
          <w:szCs w:val="20"/>
        </w:rPr>
      </w:pPr>
      <w:r w:rsidRPr="76A25D16">
        <w:rPr>
          <w:rFonts w:ascii="Arial" w:eastAsia="Times New Roman" w:hAnsi="Arial" w:cs="Arial"/>
          <w:sz w:val="20"/>
          <w:szCs w:val="20"/>
        </w:rPr>
        <w:t xml:space="preserve">The mentor handbook will introduce the Curriculum your trainee follows including reference to the Core Curriculum Framework (CCF) and the Teacher Standards. It will include subject specific guidance. </w:t>
      </w:r>
    </w:p>
    <w:p w14:paraId="4BA5AD8A" w14:textId="77777777" w:rsidR="00561150" w:rsidRPr="003A0001" w:rsidRDefault="00561150" w:rsidP="76A25D16">
      <w:pPr>
        <w:spacing w:before="4"/>
        <w:rPr>
          <w:rFonts w:ascii="Arial" w:eastAsia="Times New Roman" w:hAnsi="Arial" w:cs="Arial"/>
          <w:sz w:val="20"/>
          <w:szCs w:val="20"/>
        </w:rPr>
      </w:pPr>
    </w:p>
    <w:p w14:paraId="2DFF5D60" w14:textId="77777777" w:rsidR="00561150" w:rsidRPr="003A0001" w:rsidRDefault="00561150" w:rsidP="76A25D16">
      <w:pPr>
        <w:spacing w:before="4"/>
        <w:rPr>
          <w:rFonts w:ascii="Arial" w:eastAsia="Times New Roman" w:hAnsi="Arial" w:cs="Arial"/>
          <w:sz w:val="20"/>
          <w:szCs w:val="20"/>
        </w:rPr>
      </w:pPr>
      <w:r w:rsidRPr="76A25D16">
        <w:rPr>
          <w:rFonts w:ascii="Arial" w:eastAsia="Times New Roman" w:hAnsi="Arial" w:cs="Arial"/>
          <w:sz w:val="20"/>
          <w:szCs w:val="20"/>
        </w:rPr>
        <w:t>We hope this handbook provides</w:t>
      </w:r>
      <w:r w:rsidR="00485E0A" w:rsidRPr="76A25D16">
        <w:rPr>
          <w:rFonts w:ascii="Arial" w:eastAsia="Times New Roman" w:hAnsi="Arial" w:cs="Arial"/>
          <w:sz w:val="20"/>
          <w:szCs w:val="20"/>
        </w:rPr>
        <w:t xml:space="preserve"> a useful guide to mentoring your trainee. If any of your questions are still left unanswered then please do contact your trainee’s subject mentor at The University of Manchester. </w:t>
      </w:r>
    </w:p>
    <w:p w14:paraId="38AE0856" w14:textId="77777777" w:rsidR="00485E0A" w:rsidRPr="003A0001" w:rsidRDefault="00485E0A" w:rsidP="76A25D16">
      <w:pPr>
        <w:spacing w:before="4"/>
        <w:rPr>
          <w:rFonts w:ascii="Arial" w:eastAsia="Times New Roman" w:hAnsi="Arial" w:cs="Arial"/>
          <w:sz w:val="20"/>
          <w:szCs w:val="20"/>
        </w:rPr>
      </w:pPr>
    </w:p>
    <w:p w14:paraId="0782AAA1" w14:textId="77777777" w:rsidR="00485E0A" w:rsidRPr="003A0001" w:rsidRDefault="00485E0A" w:rsidP="76A25D16">
      <w:pPr>
        <w:spacing w:before="4"/>
        <w:rPr>
          <w:rFonts w:ascii="Arial" w:eastAsia="Times New Roman" w:hAnsi="Arial" w:cs="Arial"/>
          <w:sz w:val="20"/>
          <w:szCs w:val="20"/>
        </w:rPr>
      </w:pPr>
      <w:r w:rsidRPr="76A25D16">
        <w:rPr>
          <w:rFonts w:ascii="Arial" w:eastAsia="Times New Roman" w:hAnsi="Arial" w:cs="Arial"/>
          <w:sz w:val="20"/>
          <w:szCs w:val="20"/>
        </w:rPr>
        <w:t xml:space="preserve">This mentor handbook correlates with subject handbook your trainee receives and the RoAD file your trainee needs to record their training year in. </w:t>
      </w:r>
    </w:p>
    <w:p w14:paraId="3AD89EBB" w14:textId="77777777" w:rsidR="006E63BE" w:rsidRPr="003A0001" w:rsidRDefault="006E63BE" w:rsidP="76A25D16">
      <w:pPr>
        <w:spacing w:before="4"/>
        <w:rPr>
          <w:rFonts w:ascii="Arial" w:eastAsia="Times New Roman" w:hAnsi="Arial" w:cs="Arial"/>
          <w:sz w:val="20"/>
          <w:szCs w:val="20"/>
        </w:rPr>
      </w:pPr>
    </w:p>
    <w:p w14:paraId="234E4746" w14:textId="0DB74AF8" w:rsidR="009125C7" w:rsidRDefault="00CA04C3" w:rsidP="76A25D16">
      <w:pPr>
        <w:spacing w:before="4"/>
        <w:rPr>
          <w:rFonts w:ascii="Arial" w:eastAsia="Times New Roman" w:hAnsi="Arial" w:cs="Arial"/>
          <w:sz w:val="20"/>
          <w:szCs w:val="20"/>
        </w:rPr>
      </w:pPr>
      <w:r w:rsidRPr="22693EBE">
        <w:rPr>
          <w:rFonts w:ascii="Arial" w:eastAsia="Times New Roman" w:hAnsi="Arial" w:cs="Arial"/>
          <w:sz w:val="20"/>
          <w:szCs w:val="20"/>
        </w:rPr>
        <w:t>Again, thank you for choosing to be a mentor, we hope you’ll find the experience highly rewarding and informative.</w:t>
      </w:r>
    </w:p>
    <w:p w14:paraId="0D110C05" w14:textId="77777777" w:rsidR="009A0290" w:rsidRDefault="009A0290" w:rsidP="76A25D16">
      <w:pPr>
        <w:spacing w:before="4"/>
        <w:rPr>
          <w:rFonts w:ascii="Arial" w:eastAsia="Times New Roman" w:hAnsi="Arial" w:cs="Arial"/>
          <w:sz w:val="20"/>
          <w:szCs w:val="20"/>
        </w:rPr>
      </w:pPr>
    </w:p>
    <w:p w14:paraId="6206C925" w14:textId="77777777" w:rsidR="009A0290" w:rsidRDefault="009A0290" w:rsidP="76A25D16">
      <w:pPr>
        <w:spacing w:before="4"/>
        <w:rPr>
          <w:rFonts w:ascii="Arial" w:eastAsia="Times New Roman" w:hAnsi="Arial" w:cs="Arial"/>
          <w:sz w:val="20"/>
          <w:szCs w:val="20"/>
        </w:rPr>
      </w:pPr>
      <w:r w:rsidRPr="76A25D16">
        <w:rPr>
          <w:rFonts w:ascii="Arial" w:eastAsia="Times New Roman" w:hAnsi="Arial" w:cs="Arial"/>
          <w:sz w:val="20"/>
          <w:szCs w:val="20"/>
        </w:rPr>
        <w:t>Contents</w:t>
      </w:r>
    </w:p>
    <w:p w14:paraId="395F8C86" w14:textId="77777777" w:rsidR="009A0290" w:rsidRDefault="009A0290" w:rsidP="76A25D16">
      <w:pPr>
        <w:spacing w:before="4"/>
        <w:rPr>
          <w:rFonts w:ascii="Arial" w:eastAsia="Times New Roman" w:hAnsi="Arial" w:cs="Arial"/>
          <w:sz w:val="20"/>
          <w:szCs w:val="20"/>
        </w:rPr>
      </w:pPr>
    </w:p>
    <w:p w14:paraId="219EC2BA" w14:textId="77310ECB" w:rsidR="009A0290" w:rsidRDefault="009A0290"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Welcome to mentoring on the Geography PGCE</w:t>
      </w:r>
      <w:r w:rsidR="00A86EB7" w:rsidRPr="76A25D16">
        <w:rPr>
          <w:rFonts w:ascii="Arial" w:eastAsia="Times New Roman" w:hAnsi="Arial" w:cs="Arial"/>
          <w:sz w:val="20"/>
          <w:szCs w:val="20"/>
        </w:rPr>
        <w:t xml:space="preserve"> (</w:t>
      </w:r>
      <w:r w:rsidR="00235C2B" w:rsidRPr="76A25D16">
        <w:rPr>
          <w:rFonts w:ascii="Arial" w:eastAsia="Times New Roman" w:hAnsi="Arial" w:cs="Arial"/>
          <w:sz w:val="20"/>
          <w:szCs w:val="20"/>
        </w:rPr>
        <w:t>pg.</w:t>
      </w:r>
      <w:r w:rsidR="00A86EB7" w:rsidRPr="76A25D16">
        <w:rPr>
          <w:rFonts w:ascii="Arial" w:eastAsia="Times New Roman" w:hAnsi="Arial" w:cs="Arial"/>
          <w:sz w:val="20"/>
          <w:szCs w:val="20"/>
        </w:rPr>
        <w:t xml:space="preserve"> 2) </w:t>
      </w:r>
    </w:p>
    <w:p w14:paraId="62A12F70" w14:textId="1A9B95E3" w:rsidR="009A0290" w:rsidRDefault="009A0290"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Aims of your trainees Geography subject programme</w:t>
      </w:r>
      <w:r w:rsidR="00A86EB7" w:rsidRPr="76A25D16">
        <w:rPr>
          <w:rFonts w:ascii="Arial" w:eastAsia="Times New Roman" w:hAnsi="Arial" w:cs="Arial"/>
          <w:sz w:val="20"/>
          <w:szCs w:val="20"/>
        </w:rPr>
        <w:t xml:space="preserve"> (</w:t>
      </w:r>
      <w:r w:rsidR="00235C2B" w:rsidRPr="76A25D16">
        <w:rPr>
          <w:rFonts w:ascii="Arial" w:eastAsia="Times New Roman" w:hAnsi="Arial" w:cs="Arial"/>
          <w:sz w:val="20"/>
          <w:szCs w:val="20"/>
        </w:rPr>
        <w:t>pg.</w:t>
      </w:r>
      <w:r w:rsidR="00A86EB7" w:rsidRPr="76A25D16">
        <w:rPr>
          <w:rFonts w:ascii="Arial" w:eastAsia="Times New Roman" w:hAnsi="Arial" w:cs="Arial"/>
          <w:sz w:val="20"/>
          <w:szCs w:val="20"/>
        </w:rPr>
        <w:t xml:space="preserve"> 3)</w:t>
      </w:r>
    </w:p>
    <w:p w14:paraId="5CA5BBAB" w14:textId="16D4724D" w:rsidR="009A0290" w:rsidRDefault="009A0290"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 xml:space="preserve">The University of Manchester Curriculum </w:t>
      </w:r>
      <w:r w:rsidR="00A86EB7" w:rsidRPr="76A25D16">
        <w:rPr>
          <w:rFonts w:ascii="Arial" w:eastAsia="Times New Roman" w:hAnsi="Arial" w:cs="Arial"/>
          <w:sz w:val="20"/>
          <w:szCs w:val="20"/>
        </w:rPr>
        <w:t>(</w:t>
      </w:r>
      <w:r w:rsidR="00235C2B" w:rsidRPr="76A25D16">
        <w:rPr>
          <w:rFonts w:ascii="Arial" w:eastAsia="Times New Roman" w:hAnsi="Arial" w:cs="Arial"/>
          <w:sz w:val="20"/>
          <w:szCs w:val="20"/>
        </w:rPr>
        <w:t>pg.</w:t>
      </w:r>
      <w:r w:rsidR="00A86EB7" w:rsidRPr="76A25D16">
        <w:rPr>
          <w:rFonts w:ascii="Arial" w:eastAsia="Times New Roman" w:hAnsi="Arial" w:cs="Arial"/>
          <w:sz w:val="20"/>
          <w:szCs w:val="20"/>
        </w:rPr>
        <w:t xml:space="preserve"> 4)</w:t>
      </w:r>
    </w:p>
    <w:p w14:paraId="5D1D831C" w14:textId="5E3A1F71" w:rsidR="009A0290" w:rsidRDefault="009A0290"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Your trainee’s PGCE Geography Curriculum</w:t>
      </w:r>
      <w:r w:rsidR="00A86EB7" w:rsidRPr="76A25D16">
        <w:rPr>
          <w:rFonts w:ascii="Arial" w:eastAsia="Times New Roman" w:hAnsi="Arial" w:cs="Arial"/>
          <w:sz w:val="20"/>
          <w:szCs w:val="20"/>
        </w:rPr>
        <w:t xml:space="preserve"> (</w:t>
      </w:r>
      <w:r w:rsidR="00235C2B" w:rsidRPr="76A25D16">
        <w:rPr>
          <w:rFonts w:ascii="Arial" w:eastAsia="Times New Roman" w:hAnsi="Arial" w:cs="Arial"/>
          <w:sz w:val="20"/>
          <w:szCs w:val="20"/>
        </w:rPr>
        <w:t>pg.</w:t>
      </w:r>
      <w:r w:rsidR="00A86EB7" w:rsidRPr="76A25D16">
        <w:rPr>
          <w:rFonts w:ascii="Arial" w:eastAsia="Times New Roman" w:hAnsi="Arial" w:cs="Arial"/>
          <w:sz w:val="20"/>
          <w:szCs w:val="20"/>
        </w:rPr>
        <w:t xml:space="preserve"> 5)</w:t>
      </w:r>
    </w:p>
    <w:p w14:paraId="503BA9E7" w14:textId="7164FCE8" w:rsidR="009A0290" w:rsidRDefault="009A0290"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What is the Initial Teacher Training Core Content Framework? How is this relevant to subject mentors and trainees?</w:t>
      </w:r>
      <w:r w:rsidR="00A86EB7" w:rsidRPr="76A25D16">
        <w:rPr>
          <w:rFonts w:ascii="Arial" w:eastAsia="Times New Roman" w:hAnsi="Arial" w:cs="Arial"/>
          <w:sz w:val="20"/>
          <w:szCs w:val="20"/>
        </w:rPr>
        <w:t xml:space="preserve"> (</w:t>
      </w:r>
      <w:r w:rsidR="00235C2B" w:rsidRPr="76A25D16">
        <w:rPr>
          <w:rFonts w:ascii="Arial" w:eastAsia="Times New Roman" w:hAnsi="Arial" w:cs="Arial"/>
          <w:sz w:val="20"/>
          <w:szCs w:val="20"/>
        </w:rPr>
        <w:t>pg.</w:t>
      </w:r>
      <w:r w:rsidR="00A86EB7" w:rsidRPr="76A25D16">
        <w:rPr>
          <w:rFonts w:ascii="Arial" w:eastAsia="Times New Roman" w:hAnsi="Arial" w:cs="Arial"/>
          <w:sz w:val="20"/>
          <w:szCs w:val="20"/>
        </w:rPr>
        <w:t xml:space="preserve"> 6)</w:t>
      </w:r>
    </w:p>
    <w:p w14:paraId="1BF1EFDE" w14:textId="32514528" w:rsidR="00A86EB7" w:rsidRDefault="00A86EB7"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What are The National Teacher Standards? (</w:t>
      </w:r>
      <w:r w:rsidR="00235C2B" w:rsidRPr="76A25D16">
        <w:rPr>
          <w:rFonts w:ascii="Arial" w:eastAsia="Times New Roman" w:hAnsi="Arial" w:cs="Arial"/>
          <w:sz w:val="20"/>
          <w:szCs w:val="20"/>
        </w:rPr>
        <w:t>pg.</w:t>
      </w:r>
      <w:r w:rsidRPr="76A25D16">
        <w:rPr>
          <w:rFonts w:ascii="Arial" w:eastAsia="Times New Roman" w:hAnsi="Arial" w:cs="Arial"/>
          <w:sz w:val="20"/>
          <w:szCs w:val="20"/>
        </w:rPr>
        <w:t xml:space="preserve"> 8)</w:t>
      </w:r>
    </w:p>
    <w:p w14:paraId="2B8BCF2C" w14:textId="0F6A0F02" w:rsidR="009A0290" w:rsidRDefault="009A0290" w:rsidP="00293598">
      <w:pPr>
        <w:pStyle w:val="ListParagraph"/>
        <w:numPr>
          <w:ilvl w:val="0"/>
          <w:numId w:val="23"/>
        </w:numPr>
        <w:spacing w:before="4"/>
        <w:rPr>
          <w:rFonts w:ascii="Arial" w:eastAsia="Times New Roman" w:hAnsi="Arial" w:cs="Arial"/>
          <w:sz w:val="20"/>
          <w:szCs w:val="20"/>
        </w:rPr>
      </w:pPr>
      <w:r w:rsidRPr="22693EBE">
        <w:rPr>
          <w:rFonts w:ascii="Arial" w:eastAsia="Times New Roman" w:hAnsi="Arial" w:cs="Arial"/>
          <w:sz w:val="20"/>
          <w:szCs w:val="20"/>
        </w:rPr>
        <w:t xml:space="preserve">How trainees should progress in </w:t>
      </w:r>
      <w:r w:rsidR="00A86EB7" w:rsidRPr="22693EBE">
        <w:rPr>
          <w:rFonts w:ascii="Arial" w:eastAsia="Times New Roman" w:hAnsi="Arial" w:cs="Arial"/>
          <w:sz w:val="20"/>
          <w:szCs w:val="20"/>
        </w:rPr>
        <w:t>their school-based experience (</w:t>
      </w:r>
      <w:r w:rsidR="00235C2B" w:rsidRPr="22693EBE">
        <w:rPr>
          <w:rFonts w:ascii="Arial" w:eastAsia="Times New Roman" w:hAnsi="Arial" w:cs="Arial"/>
          <w:sz w:val="20"/>
          <w:szCs w:val="20"/>
        </w:rPr>
        <w:t>pg.</w:t>
      </w:r>
      <w:r w:rsidR="00A86EB7" w:rsidRPr="22693EBE">
        <w:rPr>
          <w:rFonts w:ascii="Arial" w:eastAsia="Times New Roman" w:hAnsi="Arial" w:cs="Arial"/>
          <w:sz w:val="20"/>
          <w:szCs w:val="20"/>
        </w:rPr>
        <w:t xml:space="preserve"> 8)</w:t>
      </w:r>
    </w:p>
    <w:p w14:paraId="2D979551" w14:textId="2019B81A" w:rsidR="00A86EB7" w:rsidRDefault="00A86EB7"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Educational Professional Studies (EPS) (</w:t>
      </w:r>
      <w:r w:rsidR="00235C2B" w:rsidRPr="76A25D16">
        <w:rPr>
          <w:rFonts w:ascii="Arial" w:eastAsia="Times New Roman" w:hAnsi="Arial" w:cs="Arial"/>
          <w:sz w:val="20"/>
          <w:szCs w:val="20"/>
        </w:rPr>
        <w:t>pg.</w:t>
      </w:r>
      <w:r w:rsidRPr="76A25D16">
        <w:rPr>
          <w:rFonts w:ascii="Arial" w:eastAsia="Times New Roman" w:hAnsi="Arial" w:cs="Arial"/>
          <w:sz w:val="20"/>
          <w:szCs w:val="20"/>
        </w:rPr>
        <w:t xml:space="preserve"> 9)</w:t>
      </w:r>
    </w:p>
    <w:p w14:paraId="2B47FF19" w14:textId="43C37E38" w:rsidR="00A86EB7" w:rsidRDefault="00A86EB7"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 xml:space="preserve">Roles and </w:t>
      </w:r>
      <w:r w:rsidR="00235C2B" w:rsidRPr="76A25D16">
        <w:rPr>
          <w:rFonts w:ascii="Arial" w:eastAsia="Times New Roman" w:hAnsi="Arial" w:cs="Arial"/>
          <w:sz w:val="20"/>
          <w:szCs w:val="20"/>
        </w:rPr>
        <w:t>responsibilities</w:t>
      </w:r>
      <w:r w:rsidRPr="76A25D16">
        <w:rPr>
          <w:rFonts w:ascii="Arial" w:eastAsia="Times New Roman" w:hAnsi="Arial" w:cs="Arial"/>
          <w:sz w:val="20"/>
          <w:szCs w:val="20"/>
        </w:rPr>
        <w:t xml:space="preserve"> in your trainee’s PGCE year (</w:t>
      </w:r>
      <w:r w:rsidR="00235C2B" w:rsidRPr="76A25D16">
        <w:rPr>
          <w:rFonts w:ascii="Arial" w:eastAsia="Times New Roman" w:hAnsi="Arial" w:cs="Arial"/>
          <w:sz w:val="20"/>
          <w:szCs w:val="20"/>
        </w:rPr>
        <w:t>pg.</w:t>
      </w:r>
      <w:r w:rsidRPr="76A25D16">
        <w:rPr>
          <w:rFonts w:ascii="Arial" w:eastAsia="Times New Roman" w:hAnsi="Arial" w:cs="Arial"/>
          <w:sz w:val="20"/>
          <w:szCs w:val="20"/>
        </w:rPr>
        <w:t xml:space="preserve"> 9)</w:t>
      </w:r>
    </w:p>
    <w:p w14:paraId="04121E2E" w14:textId="753E4059" w:rsidR="00A86EB7" w:rsidRDefault="00A86EB7" w:rsidP="00293598">
      <w:pPr>
        <w:pStyle w:val="ListParagraph"/>
        <w:numPr>
          <w:ilvl w:val="0"/>
          <w:numId w:val="23"/>
        </w:numPr>
        <w:spacing w:before="4"/>
        <w:rPr>
          <w:rFonts w:ascii="Arial" w:eastAsia="Times New Roman" w:hAnsi="Arial" w:cs="Arial"/>
          <w:sz w:val="20"/>
          <w:szCs w:val="20"/>
        </w:rPr>
      </w:pPr>
      <w:r w:rsidRPr="22693EBE">
        <w:rPr>
          <w:rFonts w:ascii="Arial" w:eastAsia="Times New Roman" w:hAnsi="Arial" w:cs="Arial"/>
          <w:sz w:val="20"/>
          <w:szCs w:val="20"/>
        </w:rPr>
        <w:t xml:space="preserve">Your trainee's role and </w:t>
      </w:r>
      <w:r w:rsidR="00235C2B" w:rsidRPr="22693EBE">
        <w:rPr>
          <w:rFonts w:ascii="Arial" w:eastAsia="Times New Roman" w:hAnsi="Arial" w:cs="Arial"/>
          <w:sz w:val="20"/>
          <w:szCs w:val="20"/>
        </w:rPr>
        <w:t>responsibilities</w:t>
      </w:r>
      <w:r w:rsidRPr="22693EBE">
        <w:rPr>
          <w:rFonts w:ascii="Arial" w:eastAsia="Times New Roman" w:hAnsi="Arial" w:cs="Arial"/>
          <w:sz w:val="20"/>
          <w:szCs w:val="20"/>
        </w:rPr>
        <w:t xml:space="preserve"> (</w:t>
      </w:r>
      <w:r w:rsidR="00235C2B" w:rsidRPr="22693EBE">
        <w:rPr>
          <w:rFonts w:ascii="Arial" w:eastAsia="Times New Roman" w:hAnsi="Arial" w:cs="Arial"/>
          <w:sz w:val="20"/>
          <w:szCs w:val="20"/>
        </w:rPr>
        <w:t>pg.</w:t>
      </w:r>
      <w:r w:rsidRPr="22693EBE">
        <w:rPr>
          <w:rFonts w:ascii="Arial" w:eastAsia="Times New Roman" w:hAnsi="Arial" w:cs="Arial"/>
          <w:sz w:val="20"/>
          <w:szCs w:val="20"/>
        </w:rPr>
        <w:t xml:space="preserve"> 11)</w:t>
      </w:r>
    </w:p>
    <w:p w14:paraId="461C71C0" w14:textId="2A603E59" w:rsidR="00A86EB7" w:rsidRDefault="00A86EB7"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 xml:space="preserve">The </w:t>
      </w:r>
      <w:r w:rsidR="0A61D7DF" w:rsidRPr="76A25D16">
        <w:rPr>
          <w:rFonts w:ascii="Arial" w:eastAsia="Times New Roman" w:hAnsi="Arial" w:cs="Arial"/>
          <w:sz w:val="20"/>
          <w:szCs w:val="20"/>
        </w:rPr>
        <w:t>mentor's</w:t>
      </w:r>
      <w:r w:rsidRPr="76A25D16">
        <w:rPr>
          <w:rFonts w:ascii="Arial" w:eastAsia="Times New Roman" w:hAnsi="Arial" w:cs="Arial"/>
          <w:sz w:val="20"/>
          <w:szCs w:val="20"/>
        </w:rPr>
        <w:t xml:space="preserve"> role and </w:t>
      </w:r>
      <w:r w:rsidR="00235C2B" w:rsidRPr="76A25D16">
        <w:rPr>
          <w:rFonts w:ascii="Arial" w:eastAsia="Times New Roman" w:hAnsi="Arial" w:cs="Arial"/>
          <w:sz w:val="20"/>
          <w:szCs w:val="20"/>
        </w:rPr>
        <w:t>responsivities</w:t>
      </w:r>
      <w:r w:rsidRPr="76A25D16">
        <w:rPr>
          <w:rFonts w:ascii="Arial" w:eastAsia="Times New Roman" w:hAnsi="Arial" w:cs="Arial"/>
          <w:sz w:val="20"/>
          <w:szCs w:val="20"/>
        </w:rPr>
        <w:t xml:space="preserve"> (</w:t>
      </w:r>
      <w:r w:rsidR="00235C2B" w:rsidRPr="76A25D16">
        <w:rPr>
          <w:rFonts w:ascii="Arial" w:eastAsia="Times New Roman" w:hAnsi="Arial" w:cs="Arial"/>
          <w:sz w:val="20"/>
          <w:szCs w:val="20"/>
        </w:rPr>
        <w:t>pg.</w:t>
      </w:r>
      <w:r w:rsidRPr="76A25D16">
        <w:rPr>
          <w:rFonts w:ascii="Arial" w:eastAsia="Times New Roman" w:hAnsi="Arial" w:cs="Arial"/>
          <w:sz w:val="20"/>
          <w:szCs w:val="20"/>
        </w:rPr>
        <w:t xml:space="preserve"> 12)</w:t>
      </w:r>
    </w:p>
    <w:p w14:paraId="4C449E94" w14:textId="42FD2419" w:rsidR="00A86EB7" w:rsidRDefault="00A86EB7"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 xml:space="preserve">What to provide for your trainee’s school experience </w:t>
      </w:r>
      <w:r w:rsidR="000D1081" w:rsidRPr="76A25D16">
        <w:rPr>
          <w:rFonts w:ascii="Arial" w:eastAsia="Times New Roman" w:hAnsi="Arial" w:cs="Arial"/>
          <w:sz w:val="20"/>
          <w:szCs w:val="20"/>
        </w:rPr>
        <w:t>(</w:t>
      </w:r>
      <w:r w:rsidR="00235C2B" w:rsidRPr="76A25D16">
        <w:rPr>
          <w:rFonts w:ascii="Arial" w:eastAsia="Times New Roman" w:hAnsi="Arial" w:cs="Arial"/>
          <w:sz w:val="20"/>
          <w:szCs w:val="20"/>
        </w:rPr>
        <w:t>pg.</w:t>
      </w:r>
      <w:r w:rsidR="000D1081" w:rsidRPr="76A25D16">
        <w:rPr>
          <w:rFonts w:ascii="Arial" w:eastAsia="Times New Roman" w:hAnsi="Arial" w:cs="Arial"/>
          <w:sz w:val="20"/>
          <w:szCs w:val="20"/>
        </w:rPr>
        <w:t xml:space="preserve"> 12)</w:t>
      </w:r>
    </w:p>
    <w:p w14:paraId="7F8466B5" w14:textId="24312692" w:rsidR="00A86EB7" w:rsidRDefault="00A86EB7"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Observing your trainee teach</w:t>
      </w:r>
      <w:r w:rsidR="000D1081" w:rsidRPr="76A25D16">
        <w:rPr>
          <w:rFonts w:ascii="Arial" w:eastAsia="Times New Roman" w:hAnsi="Arial" w:cs="Arial"/>
          <w:sz w:val="20"/>
          <w:szCs w:val="20"/>
        </w:rPr>
        <w:t xml:space="preserve"> (</w:t>
      </w:r>
      <w:r w:rsidR="00235C2B" w:rsidRPr="76A25D16">
        <w:rPr>
          <w:rFonts w:ascii="Arial" w:eastAsia="Times New Roman" w:hAnsi="Arial" w:cs="Arial"/>
          <w:sz w:val="20"/>
          <w:szCs w:val="20"/>
        </w:rPr>
        <w:t>pg.</w:t>
      </w:r>
      <w:r w:rsidR="000D1081" w:rsidRPr="76A25D16">
        <w:rPr>
          <w:rFonts w:ascii="Arial" w:eastAsia="Times New Roman" w:hAnsi="Arial" w:cs="Arial"/>
          <w:sz w:val="20"/>
          <w:szCs w:val="20"/>
        </w:rPr>
        <w:t xml:space="preserve"> 13)</w:t>
      </w:r>
    </w:p>
    <w:p w14:paraId="156530E2" w14:textId="6CB76F6C" w:rsidR="000D1081" w:rsidRDefault="000D1081"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Observing a trainee in a subject specific capacity (</w:t>
      </w:r>
      <w:r w:rsidR="00235C2B" w:rsidRPr="76A25D16">
        <w:rPr>
          <w:rFonts w:ascii="Arial" w:eastAsia="Times New Roman" w:hAnsi="Arial" w:cs="Arial"/>
          <w:sz w:val="20"/>
          <w:szCs w:val="20"/>
        </w:rPr>
        <w:t>pg.</w:t>
      </w:r>
      <w:r w:rsidRPr="76A25D16">
        <w:rPr>
          <w:rFonts w:ascii="Arial" w:eastAsia="Times New Roman" w:hAnsi="Arial" w:cs="Arial"/>
          <w:sz w:val="20"/>
          <w:szCs w:val="20"/>
        </w:rPr>
        <w:t xml:space="preserve"> 15)</w:t>
      </w:r>
    </w:p>
    <w:p w14:paraId="6610FCC8" w14:textId="13FAEA0A" w:rsidR="00A86EB7" w:rsidRDefault="00A86EB7"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Mentor guidance and support materials</w:t>
      </w:r>
      <w:r w:rsidR="000D1081" w:rsidRPr="76A25D16">
        <w:rPr>
          <w:rFonts w:ascii="Arial" w:eastAsia="Times New Roman" w:hAnsi="Arial" w:cs="Arial"/>
          <w:sz w:val="20"/>
          <w:szCs w:val="20"/>
        </w:rPr>
        <w:t xml:space="preserve"> (</w:t>
      </w:r>
      <w:r w:rsidR="00235C2B" w:rsidRPr="76A25D16">
        <w:rPr>
          <w:rFonts w:ascii="Arial" w:eastAsia="Times New Roman" w:hAnsi="Arial" w:cs="Arial"/>
          <w:sz w:val="20"/>
          <w:szCs w:val="20"/>
        </w:rPr>
        <w:t>pg.</w:t>
      </w:r>
      <w:r w:rsidR="000D1081" w:rsidRPr="76A25D16">
        <w:rPr>
          <w:rFonts w:ascii="Arial" w:eastAsia="Times New Roman" w:hAnsi="Arial" w:cs="Arial"/>
          <w:sz w:val="20"/>
          <w:szCs w:val="20"/>
        </w:rPr>
        <w:t xml:space="preserve"> 15)</w:t>
      </w:r>
    </w:p>
    <w:p w14:paraId="34BE64B7" w14:textId="75E2A846" w:rsidR="00A86EB7" w:rsidRDefault="00A86EB7"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What do to do if your trainee experiences problems</w:t>
      </w:r>
      <w:r w:rsidR="000D1081" w:rsidRPr="76A25D16">
        <w:rPr>
          <w:rFonts w:ascii="Arial" w:eastAsia="Times New Roman" w:hAnsi="Arial" w:cs="Arial"/>
          <w:sz w:val="20"/>
          <w:szCs w:val="20"/>
        </w:rPr>
        <w:t xml:space="preserve"> (</w:t>
      </w:r>
      <w:r w:rsidR="00235C2B" w:rsidRPr="76A25D16">
        <w:rPr>
          <w:rFonts w:ascii="Arial" w:eastAsia="Times New Roman" w:hAnsi="Arial" w:cs="Arial"/>
          <w:sz w:val="20"/>
          <w:szCs w:val="20"/>
        </w:rPr>
        <w:t>pg.</w:t>
      </w:r>
      <w:r w:rsidR="000D1081" w:rsidRPr="76A25D16">
        <w:rPr>
          <w:rFonts w:ascii="Arial" w:eastAsia="Times New Roman" w:hAnsi="Arial" w:cs="Arial"/>
          <w:sz w:val="20"/>
          <w:szCs w:val="20"/>
        </w:rPr>
        <w:t xml:space="preserve"> 15)</w:t>
      </w:r>
    </w:p>
    <w:p w14:paraId="072A9514" w14:textId="4AFA65E6" w:rsidR="000D1081" w:rsidRDefault="000D1081" w:rsidP="00293598">
      <w:pPr>
        <w:pStyle w:val="ListParagraph"/>
        <w:numPr>
          <w:ilvl w:val="0"/>
          <w:numId w:val="23"/>
        </w:numPr>
        <w:spacing w:before="4"/>
        <w:rPr>
          <w:rFonts w:ascii="Arial" w:eastAsia="Times New Roman" w:hAnsi="Arial" w:cs="Arial"/>
          <w:sz w:val="20"/>
          <w:szCs w:val="20"/>
        </w:rPr>
      </w:pPr>
      <w:r w:rsidRPr="22693EBE">
        <w:rPr>
          <w:rFonts w:ascii="Arial" w:eastAsia="Times New Roman" w:hAnsi="Arial" w:cs="Arial"/>
          <w:sz w:val="20"/>
          <w:szCs w:val="20"/>
        </w:rPr>
        <w:t>Dealing with a trainee's wellbeing (</w:t>
      </w:r>
      <w:r w:rsidR="00235C2B" w:rsidRPr="22693EBE">
        <w:rPr>
          <w:rFonts w:ascii="Arial" w:eastAsia="Times New Roman" w:hAnsi="Arial" w:cs="Arial"/>
          <w:sz w:val="20"/>
          <w:szCs w:val="20"/>
        </w:rPr>
        <w:t>pg.</w:t>
      </w:r>
      <w:r w:rsidRPr="22693EBE">
        <w:rPr>
          <w:rFonts w:ascii="Arial" w:eastAsia="Times New Roman" w:hAnsi="Arial" w:cs="Arial"/>
          <w:sz w:val="20"/>
          <w:szCs w:val="20"/>
        </w:rPr>
        <w:t xml:space="preserve"> 16)</w:t>
      </w:r>
    </w:p>
    <w:p w14:paraId="07A5D684" w14:textId="54FAF8FC" w:rsidR="000D1081" w:rsidRDefault="000D1081" w:rsidP="00293598">
      <w:pPr>
        <w:pStyle w:val="ListParagraph"/>
        <w:numPr>
          <w:ilvl w:val="0"/>
          <w:numId w:val="23"/>
        </w:numPr>
        <w:spacing w:before="4"/>
        <w:rPr>
          <w:rFonts w:ascii="Arial" w:eastAsia="Times New Roman" w:hAnsi="Arial" w:cs="Arial"/>
          <w:sz w:val="20"/>
          <w:szCs w:val="20"/>
        </w:rPr>
      </w:pPr>
      <w:r w:rsidRPr="22693EBE">
        <w:rPr>
          <w:rFonts w:ascii="Arial" w:eastAsia="Times New Roman" w:hAnsi="Arial" w:cs="Arial"/>
          <w:sz w:val="20"/>
          <w:szCs w:val="20"/>
        </w:rPr>
        <w:t>Serious issues around your trainee's professionalism (</w:t>
      </w:r>
      <w:r w:rsidR="00235C2B" w:rsidRPr="22693EBE">
        <w:rPr>
          <w:rFonts w:ascii="Arial" w:eastAsia="Times New Roman" w:hAnsi="Arial" w:cs="Arial"/>
          <w:sz w:val="20"/>
          <w:szCs w:val="20"/>
        </w:rPr>
        <w:t>pg.</w:t>
      </w:r>
      <w:r w:rsidRPr="22693EBE">
        <w:rPr>
          <w:rFonts w:ascii="Arial" w:eastAsia="Times New Roman" w:hAnsi="Arial" w:cs="Arial"/>
          <w:sz w:val="20"/>
          <w:szCs w:val="20"/>
        </w:rPr>
        <w:t xml:space="preserve"> 16)</w:t>
      </w:r>
    </w:p>
    <w:p w14:paraId="00234CEA" w14:textId="607E8276" w:rsidR="000D1081" w:rsidRDefault="00C37A5D"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Reading for your trainee (</w:t>
      </w:r>
      <w:r w:rsidR="00235C2B" w:rsidRPr="76A25D16">
        <w:rPr>
          <w:rFonts w:ascii="Arial" w:eastAsia="Times New Roman" w:hAnsi="Arial" w:cs="Arial"/>
          <w:sz w:val="20"/>
          <w:szCs w:val="20"/>
        </w:rPr>
        <w:t>pg.</w:t>
      </w:r>
      <w:r w:rsidRPr="76A25D16">
        <w:rPr>
          <w:rFonts w:ascii="Arial" w:eastAsia="Times New Roman" w:hAnsi="Arial" w:cs="Arial"/>
          <w:sz w:val="20"/>
          <w:szCs w:val="20"/>
        </w:rPr>
        <w:t xml:space="preserve"> 16)</w:t>
      </w:r>
    </w:p>
    <w:p w14:paraId="654A6102" w14:textId="77777777" w:rsidR="00C37A5D" w:rsidRDefault="00C37A5D" w:rsidP="00293598">
      <w:pPr>
        <w:pStyle w:val="ListParagraph"/>
        <w:numPr>
          <w:ilvl w:val="0"/>
          <w:numId w:val="23"/>
        </w:numPr>
        <w:spacing w:before="4"/>
        <w:rPr>
          <w:rFonts w:ascii="Arial" w:eastAsia="Times New Roman" w:hAnsi="Arial" w:cs="Arial"/>
          <w:sz w:val="20"/>
          <w:szCs w:val="20"/>
        </w:rPr>
      </w:pPr>
      <w:r w:rsidRPr="76A25D16">
        <w:rPr>
          <w:rFonts w:ascii="Arial" w:eastAsia="Times New Roman" w:hAnsi="Arial" w:cs="Arial"/>
          <w:sz w:val="20"/>
          <w:szCs w:val="20"/>
        </w:rPr>
        <w:t xml:space="preserve">Final message </w:t>
      </w:r>
    </w:p>
    <w:p w14:paraId="717865D0" w14:textId="77777777" w:rsidR="00A86EB7" w:rsidRPr="00A86EB7" w:rsidRDefault="00A86EB7" w:rsidP="76A25D16">
      <w:pPr>
        <w:spacing w:before="4"/>
        <w:ind w:left="360"/>
        <w:rPr>
          <w:rFonts w:ascii="Arial" w:eastAsia="Times New Roman" w:hAnsi="Arial" w:cs="Arial"/>
          <w:sz w:val="20"/>
          <w:szCs w:val="20"/>
        </w:rPr>
      </w:pPr>
    </w:p>
    <w:p w14:paraId="32E6CDDB" w14:textId="77777777" w:rsidR="00740D2D" w:rsidRPr="003A0001" w:rsidRDefault="00740D2D" w:rsidP="76A25D16">
      <w:pPr>
        <w:spacing w:before="4"/>
        <w:rPr>
          <w:rFonts w:ascii="Arial" w:eastAsia="Times New Roman" w:hAnsi="Arial" w:cs="Arial"/>
          <w:b/>
          <w:bCs/>
          <w:sz w:val="20"/>
          <w:szCs w:val="20"/>
        </w:rPr>
      </w:pPr>
    </w:p>
    <w:p w14:paraId="5B74169C" w14:textId="77777777" w:rsidR="009A0290" w:rsidRDefault="009A0290" w:rsidP="76A25D16">
      <w:pPr>
        <w:pStyle w:val="ListParagraph"/>
        <w:ind w:left="720"/>
        <w:rPr>
          <w:rFonts w:ascii="Arial" w:eastAsia="Arial" w:hAnsi="Arial" w:cs="Arial"/>
          <w:sz w:val="20"/>
          <w:szCs w:val="20"/>
        </w:rPr>
      </w:pPr>
    </w:p>
    <w:p w14:paraId="0F944687" w14:textId="77777777" w:rsidR="009A0290" w:rsidRDefault="009A0290" w:rsidP="76A25D16">
      <w:pPr>
        <w:pStyle w:val="ListParagraph"/>
        <w:ind w:left="720"/>
        <w:rPr>
          <w:rFonts w:ascii="Arial" w:eastAsia="Arial" w:hAnsi="Arial" w:cs="Arial"/>
          <w:sz w:val="20"/>
          <w:szCs w:val="20"/>
        </w:rPr>
      </w:pPr>
    </w:p>
    <w:p w14:paraId="46625314" w14:textId="77777777" w:rsidR="009A0290" w:rsidRDefault="009A0290" w:rsidP="76A25D16">
      <w:pPr>
        <w:pStyle w:val="ListParagraph"/>
        <w:ind w:left="720"/>
        <w:rPr>
          <w:rFonts w:ascii="Arial" w:eastAsia="Arial" w:hAnsi="Arial" w:cs="Arial"/>
          <w:sz w:val="20"/>
          <w:szCs w:val="20"/>
        </w:rPr>
      </w:pPr>
    </w:p>
    <w:p w14:paraId="4519FC49" w14:textId="77777777" w:rsidR="009A0290" w:rsidRPr="009A0290" w:rsidRDefault="009A0290" w:rsidP="76A25D16">
      <w:pPr>
        <w:rPr>
          <w:rFonts w:ascii="Arial" w:eastAsia="Arial" w:hAnsi="Arial" w:cs="Arial"/>
          <w:sz w:val="20"/>
          <w:szCs w:val="20"/>
        </w:rPr>
        <w:sectPr w:rsidR="009A0290" w:rsidRPr="009A0290">
          <w:headerReference w:type="default" r:id="rId14"/>
          <w:footerReference w:type="default" r:id="rId15"/>
          <w:type w:val="continuous"/>
          <w:pgSz w:w="11920" w:h="16850"/>
          <w:pgMar w:top="1340" w:right="1500" w:bottom="280" w:left="1340" w:header="720" w:footer="720" w:gutter="0"/>
          <w:cols w:space="720"/>
        </w:sectPr>
      </w:pPr>
    </w:p>
    <w:p w14:paraId="10F04414" w14:textId="77777777" w:rsidR="00E92D5E" w:rsidRPr="003A0001" w:rsidRDefault="00740D2D" w:rsidP="00293598">
      <w:pPr>
        <w:pStyle w:val="Heading1"/>
        <w:numPr>
          <w:ilvl w:val="0"/>
          <w:numId w:val="14"/>
        </w:numPr>
        <w:rPr>
          <w:rFonts w:cs="Arial"/>
          <w:sz w:val="20"/>
          <w:szCs w:val="20"/>
        </w:rPr>
      </w:pPr>
      <w:bookmarkStart w:id="2" w:name="_Toc74142477"/>
      <w:r w:rsidRPr="003A0001">
        <w:rPr>
          <w:rFonts w:cs="Arial"/>
          <w:sz w:val="20"/>
          <w:szCs w:val="20"/>
        </w:rPr>
        <w:lastRenderedPageBreak/>
        <w:t xml:space="preserve">Welcome to Mentoring on </w:t>
      </w:r>
      <w:r w:rsidR="00411440">
        <w:rPr>
          <w:rFonts w:cs="Arial"/>
          <w:sz w:val="20"/>
          <w:szCs w:val="20"/>
        </w:rPr>
        <w:t xml:space="preserve">the </w:t>
      </w:r>
      <w:r w:rsidR="00DC4A50" w:rsidRPr="003A0001">
        <w:rPr>
          <w:rFonts w:cs="Arial"/>
          <w:sz w:val="20"/>
          <w:szCs w:val="20"/>
        </w:rPr>
        <w:t xml:space="preserve">Geography </w:t>
      </w:r>
      <w:r w:rsidR="00B44DD3" w:rsidRPr="003A0001">
        <w:rPr>
          <w:rFonts w:cs="Arial"/>
          <w:sz w:val="20"/>
          <w:szCs w:val="20"/>
        </w:rPr>
        <w:t>Secondary PGCE course</w:t>
      </w:r>
      <w:bookmarkEnd w:id="2"/>
    </w:p>
    <w:p w14:paraId="6C7078A6" w14:textId="77777777" w:rsidR="00E92D5E" w:rsidRPr="003A0001" w:rsidRDefault="00E92D5E" w:rsidP="00E92D5E">
      <w:pPr>
        <w:rPr>
          <w:rFonts w:ascii="Arial" w:eastAsia="Times New Roman" w:hAnsi="Arial" w:cs="Arial"/>
          <w:sz w:val="20"/>
          <w:szCs w:val="20"/>
        </w:rPr>
      </w:pPr>
    </w:p>
    <w:p w14:paraId="31D159CA" w14:textId="77777777" w:rsidR="00B44DD3" w:rsidRPr="003A0001" w:rsidRDefault="00B44DD3" w:rsidP="00B97DF4">
      <w:pPr>
        <w:rPr>
          <w:rFonts w:ascii="Arial" w:hAnsi="Arial" w:cs="Arial"/>
          <w:sz w:val="20"/>
          <w:szCs w:val="20"/>
        </w:rPr>
      </w:pPr>
    </w:p>
    <w:p w14:paraId="476E59FF" w14:textId="04C21F15" w:rsidR="00740D2D" w:rsidRPr="003A0001" w:rsidRDefault="00740D2D" w:rsidP="00B97DF4">
      <w:pPr>
        <w:rPr>
          <w:rFonts w:ascii="Arial" w:hAnsi="Arial" w:cs="Arial"/>
          <w:sz w:val="20"/>
          <w:szCs w:val="20"/>
        </w:rPr>
      </w:pPr>
      <w:r w:rsidRPr="003A0001">
        <w:rPr>
          <w:rFonts w:ascii="Arial" w:hAnsi="Arial" w:cs="Arial"/>
          <w:sz w:val="20"/>
          <w:szCs w:val="20"/>
        </w:rPr>
        <w:t xml:space="preserve">The University of Manchester </w:t>
      </w:r>
      <w:r w:rsidR="00DC4A50" w:rsidRPr="003A0001">
        <w:rPr>
          <w:rFonts w:ascii="Arial" w:hAnsi="Arial" w:cs="Arial"/>
          <w:sz w:val="20"/>
          <w:szCs w:val="20"/>
        </w:rPr>
        <w:t xml:space="preserve">Geography </w:t>
      </w:r>
      <w:r w:rsidRPr="003A0001">
        <w:rPr>
          <w:rFonts w:ascii="Arial" w:hAnsi="Arial" w:cs="Arial"/>
          <w:sz w:val="20"/>
          <w:szCs w:val="20"/>
        </w:rPr>
        <w:t xml:space="preserve">PGCE Course is an excellent introduction to teaching </w:t>
      </w:r>
      <w:r w:rsidR="00DC4A50" w:rsidRPr="003A0001">
        <w:rPr>
          <w:rFonts w:ascii="Arial" w:hAnsi="Arial" w:cs="Arial"/>
          <w:sz w:val="20"/>
          <w:szCs w:val="20"/>
        </w:rPr>
        <w:t xml:space="preserve">Geography </w:t>
      </w:r>
      <w:r w:rsidR="007F0657">
        <w:rPr>
          <w:rFonts w:ascii="Arial" w:hAnsi="Arial" w:cs="Arial"/>
          <w:sz w:val="20"/>
          <w:szCs w:val="20"/>
        </w:rPr>
        <w:t xml:space="preserve">in schools. It is </w:t>
      </w:r>
      <w:r w:rsidR="00235C2B">
        <w:rPr>
          <w:rFonts w:ascii="Arial" w:hAnsi="Arial" w:cs="Arial"/>
          <w:sz w:val="20"/>
          <w:szCs w:val="20"/>
        </w:rPr>
        <w:t>recogniz</w:t>
      </w:r>
      <w:r w:rsidR="00235C2B" w:rsidRPr="003A0001">
        <w:rPr>
          <w:rFonts w:ascii="Arial" w:hAnsi="Arial" w:cs="Arial"/>
          <w:sz w:val="20"/>
          <w:szCs w:val="20"/>
        </w:rPr>
        <w:t>ed</w:t>
      </w:r>
      <w:r w:rsidRPr="003A0001">
        <w:rPr>
          <w:rFonts w:ascii="Arial" w:hAnsi="Arial" w:cs="Arial"/>
          <w:sz w:val="20"/>
          <w:szCs w:val="20"/>
        </w:rPr>
        <w:t xml:space="preserve"> as outstanding by Ofsted and our trainee evaluation scores are always positive. Th</w:t>
      </w:r>
      <w:r w:rsidR="00004C43">
        <w:rPr>
          <w:rFonts w:ascii="Arial" w:hAnsi="Arial" w:cs="Arial"/>
          <w:sz w:val="20"/>
          <w:szCs w:val="20"/>
        </w:rPr>
        <w:t xml:space="preserve">e course </w:t>
      </w:r>
      <w:r w:rsidRPr="003A0001">
        <w:rPr>
          <w:rFonts w:ascii="Arial" w:hAnsi="Arial" w:cs="Arial"/>
          <w:sz w:val="20"/>
          <w:szCs w:val="20"/>
        </w:rPr>
        <w:t xml:space="preserve">has a clear </w:t>
      </w:r>
      <w:r w:rsidR="00DC4A50" w:rsidRPr="003A0001">
        <w:rPr>
          <w:rFonts w:ascii="Arial" w:hAnsi="Arial" w:cs="Arial"/>
          <w:sz w:val="20"/>
          <w:szCs w:val="20"/>
        </w:rPr>
        <w:t xml:space="preserve">Geography </w:t>
      </w:r>
      <w:r w:rsidR="00235C2B" w:rsidRPr="003A0001">
        <w:rPr>
          <w:rFonts w:ascii="Arial" w:hAnsi="Arial" w:cs="Arial"/>
          <w:sz w:val="20"/>
          <w:szCs w:val="20"/>
        </w:rPr>
        <w:t>identity</w:t>
      </w:r>
      <w:r w:rsidRPr="003A0001">
        <w:rPr>
          <w:rFonts w:ascii="Arial" w:hAnsi="Arial" w:cs="Arial"/>
          <w:sz w:val="20"/>
          <w:szCs w:val="20"/>
        </w:rPr>
        <w:t xml:space="preserve">. With your guidance, your </w:t>
      </w:r>
      <w:r w:rsidR="00004C43">
        <w:rPr>
          <w:rFonts w:ascii="Arial" w:hAnsi="Arial" w:cs="Arial"/>
          <w:sz w:val="20"/>
          <w:szCs w:val="20"/>
        </w:rPr>
        <w:t>trainee</w:t>
      </w:r>
      <w:r w:rsidRPr="003A0001">
        <w:rPr>
          <w:rFonts w:ascii="Arial" w:hAnsi="Arial" w:cs="Arial"/>
          <w:sz w:val="20"/>
          <w:szCs w:val="20"/>
        </w:rPr>
        <w:t xml:space="preserve"> will learn to apply subject knowledge, curriculum, pedagogy and assessment so that </w:t>
      </w:r>
      <w:r w:rsidR="00004C43">
        <w:rPr>
          <w:rFonts w:ascii="Arial" w:hAnsi="Arial" w:cs="Arial"/>
          <w:sz w:val="20"/>
          <w:szCs w:val="20"/>
        </w:rPr>
        <w:t>all the</w:t>
      </w:r>
      <w:r w:rsidR="007F0657">
        <w:rPr>
          <w:rFonts w:ascii="Arial" w:hAnsi="Arial" w:cs="Arial"/>
          <w:sz w:val="20"/>
          <w:szCs w:val="20"/>
        </w:rPr>
        <w:t xml:space="preserve"> pupils they teach make G</w:t>
      </w:r>
      <w:r w:rsidRPr="003A0001">
        <w:rPr>
          <w:rFonts w:ascii="Arial" w:hAnsi="Arial" w:cs="Arial"/>
          <w:sz w:val="20"/>
          <w:szCs w:val="20"/>
        </w:rPr>
        <w:t>eog</w:t>
      </w:r>
      <w:r w:rsidR="00223963" w:rsidRPr="003A0001">
        <w:rPr>
          <w:rFonts w:ascii="Arial" w:hAnsi="Arial" w:cs="Arial"/>
          <w:sz w:val="20"/>
          <w:szCs w:val="20"/>
        </w:rPr>
        <w:t>raphical progress and love</w:t>
      </w:r>
      <w:r w:rsidRPr="003A0001">
        <w:rPr>
          <w:rFonts w:ascii="Arial" w:hAnsi="Arial" w:cs="Arial"/>
          <w:sz w:val="20"/>
          <w:szCs w:val="20"/>
        </w:rPr>
        <w:t xml:space="preserve"> the subject. During the course your </w:t>
      </w:r>
      <w:r w:rsidR="00004C43">
        <w:rPr>
          <w:rFonts w:ascii="Arial" w:hAnsi="Arial" w:cs="Arial"/>
          <w:sz w:val="20"/>
          <w:szCs w:val="20"/>
        </w:rPr>
        <w:t xml:space="preserve">trainee </w:t>
      </w:r>
      <w:r w:rsidRPr="003A0001">
        <w:rPr>
          <w:rFonts w:ascii="Arial" w:hAnsi="Arial" w:cs="Arial"/>
          <w:sz w:val="20"/>
          <w:szCs w:val="20"/>
        </w:rPr>
        <w:t>will engage in wider debates around education, including the geographical, sociological and political position. Social justice is high o</w:t>
      </w:r>
      <w:r w:rsidR="005748BB">
        <w:rPr>
          <w:rFonts w:ascii="Arial" w:hAnsi="Arial" w:cs="Arial"/>
          <w:sz w:val="20"/>
          <w:szCs w:val="20"/>
        </w:rPr>
        <w:t>n</w:t>
      </w:r>
      <w:r w:rsidRPr="003A0001">
        <w:rPr>
          <w:rFonts w:ascii="Arial" w:hAnsi="Arial" w:cs="Arial"/>
          <w:sz w:val="20"/>
          <w:szCs w:val="20"/>
        </w:rPr>
        <w:t xml:space="preserve"> the agenda. Through this experience your </w:t>
      </w:r>
      <w:r w:rsidR="00DC4A50" w:rsidRPr="003A0001">
        <w:rPr>
          <w:rFonts w:ascii="Arial" w:hAnsi="Arial" w:cs="Arial"/>
          <w:sz w:val="20"/>
          <w:szCs w:val="20"/>
        </w:rPr>
        <w:t xml:space="preserve">Geography </w:t>
      </w:r>
      <w:r w:rsidR="00004C43">
        <w:rPr>
          <w:rFonts w:ascii="Arial" w:hAnsi="Arial" w:cs="Arial"/>
          <w:sz w:val="20"/>
          <w:szCs w:val="20"/>
        </w:rPr>
        <w:t xml:space="preserve">trainee </w:t>
      </w:r>
      <w:r w:rsidRPr="003A0001">
        <w:rPr>
          <w:rFonts w:ascii="Arial" w:hAnsi="Arial" w:cs="Arial"/>
          <w:sz w:val="20"/>
          <w:szCs w:val="20"/>
        </w:rPr>
        <w:t xml:space="preserve">will be able to adapt their practice to a variety of school settings. </w:t>
      </w:r>
    </w:p>
    <w:p w14:paraId="6F7F6DA4" w14:textId="77777777" w:rsidR="00740D2D" w:rsidRPr="003A0001" w:rsidRDefault="00740D2D" w:rsidP="00B97DF4">
      <w:pPr>
        <w:rPr>
          <w:rFonts w:ascii="Arial" w:hAnsi="Arial" w:cs="Arial"/>
          <w:sz w:val="20"/>
          <w:szCs w:val="20"/>
        </w:rPr>
      </w:pPr>
    </w:p>
    <w:p w14:paraId="069E1CE6" w14:textId="77777777" w:rsidR="0088613D" w:rsidRPr="003A0001" w:rsidRDefault="0088613D" w:rsidP="00E92D5E">
      <w:pPr>
        <w:rPr>
          <w:rFonts w:ascii="Arial" w:eastAsia="Times New Roman" w:hAnsi="Arial" w:cs="Arial"/>
          <w:sz w:val="20"/>
          <w:szCs w:val="20"/>
        </w:rPr>
      </w:pPr>
    </w:p>
    <w:p w14:paraId="7AC761D1" w14:textId="77777777" w:rsidR="0088613D" w:rsidRPr="003A0001" w:rsidRDefault="0088613D" w:rsidP="00293598">
      <w:pPr>
        <w:pStyle w:val="Heading1"/>
        <w:numPr>
          <w:ilvl w:val="0"/>
          <w:numId w:val="14"/>
        </w:numPr>
        <w:rPr>
          <w:rFonts w:cs="Arial"/>
          <w:sz w:val="20"/>
          <w:szCs w:val="20"/>
        </w:rPr>
      </w:pPr>
      <w:bookmarkStart w:id="3" w:name="_Toc74142478"/>
      <w:r w:rsidRPr="003A0001">
        <w:rPr>
          <w:rFonts w:cs="Arial"/>
          <w:sz w:val="20"/>
          <w:szCs w:val="20"/>
        </w:rPr>
        <w:t>Aim</w:t>
      </w:r>
      <w:r w:rsidR="00763EE3" w:rsidRPr="003A0001">
        <w:rPr>
          <w:rFonts w:cs="Arial"/>
          <w:sz w:val="20"/>
          <w:szCs w:val="20"/>
        </w:rPr>
        <w:t>s</w:t>
      </w:r>
      <w:r w:rsidRPr="003A0001">
        <w:rPr>
          <w:rFonts w:cs="Arial"/>
          <w:sz w:val="20"/>
          <w:szCs w:val="20"/>
        </w:rPr>
        <w:t xml:space="preserve"> of </w:t>
      </w:r>
      <w:r w:rsidR="00740D2D" w:rsidRPr="003A0001">
        <w:rPr>
          <w:rFonts w:cs="Arial"/>
          <w:sz w:val="20"/>
          <w:szCs w:val="20"/>
        </w:rPr>
        <w:t xml:space="preserve">your </w:t>
      </w:r>
      <w:r w:rsidR="00004C43">
        <w:rPr>
          <w:rFonts w:cs="Arial"/>
          <w:sz w:val="20"/>
          <w:szCs w:val="20"/>
        </w:rPr>
        <w:t>Trainee’s</w:t>
      </w:r>
      <w:r w:rsidR="00A2603A" w:rsidRPr="003A0001">
        <w:rPr>
          <w:rFonts w:cs="Arial"/>
          <w:sz w:val="20"/>
          <w:szCs w:val="20"/>
        </w:rPr>
        <w:t xml:space="preserve"> </w:t>
      </w:r>
      <w:r w:rsidR="00DC4A50" w:rsidRPr="003A0001">
        <w:rPr>
          <w:rFonts w:cs="Arial"/>
          <w:sz w:val="20"/>
          <w:szCs w:val="20"/>
        </w:rPr>
        <w:t xml:space="preserve">Geography </w:t>
      </w:r>
      <w:r w:rsidRPr="003A0001">
        <w:rPr>
          <w:rFonts w:cs="Arial"/>
          <w:sz w:val="20"/>
          <w:szCs w:val="20"/>
        </w:rPr>
        <w:t>Subject Programme</w:t>
      </w:r>
      <w:bookmarkEnd w:id="3"/>
    </w:p>
    <w:p w14:paraId="4E008CF4" w14:textId="77777777" w:rsidR="0088613D" w:rsidRPr="003A0001" w:rsidRDefault="0088613D" w:rsidP="00E92D5E">
      <w:pPr>
        <w:rPr>
          <w:rFonts w:ascii="Arial" w:eastAsia="Times New Roman" w:hAnsi="Arial" w:cs="Arial"/>
          <w:sz w:val="20"/>
          <w:szCs w:val="20"/>
        </w:rPr>
      </w:pPr>
    </w:p>
    <w:p w14:paraId="062C5A90" w14:textId="113E3C3F" w:rsidR="00223963" w:rsidRPr="003A0001" w:rsidRDefault="00223963" w:rsidP="00B97DF4">
      <w:pPr>
        <w:rPr>
          <w:rFonts w:ascii="Arial" w:hAnsi="Arial" w:cs="Arial"/>
          <w:sz w:val="20"/>
          <w:szCs w:val="20"/>
        </w:rPr>
      </w:pPr>
      <w:r w:rsidRPr="003A0001">
        <w:rPr>
          <w:rFonts w:ascii="Arial" w:hAnsi="Arial" w:cs="Arial"/>
          <w:sz w:val="20"/>
          <w:szCs w:val="20"/>
        </w:rPr>
        <w:t xml:space="preserve">By the end of the academic year, your </w:t>
      </w:r>
      <w:r w:rsidR="00004C43">
        <w:rPr>
          <w:rFonts w:ascii="Arial" w:hAnsi="Arial" w:cs="Arial"/>
          <w:sz w:val="20"/>
          <w:szCs w:val="20"/>
        </w:rPr>
        <w:t>trainee</w:t>
      </w:r>
      <w:r w:rsidRPr="003A0001">
        <w:rPr>
          <w:rFonts w:ascii="Arial" w:hAnsi="Arial" w:cs="Arial"/>
          <w:sz w:val="20"/>
          <w:szCs w:val="20"/>
        </w:rPr>
        <w:t xml:space="preserve"> works towards achieving Qualified Teacher Status or QTS and be awarded Post Graduate Certificate in Education. Your </w:t>
      </w:r>
      <w:r w:rsidR="00004C43">
        <w:rPr>
          <w:rFonts w:ascii="Arial" w:hAnsi="Arial" w:cs="Arial"/>
          <w:sz w:val="20"/>
          <w:szCs w:val="20"/>
        </w:rPr>
        <w:t>trainee</w:t>
      </w:r>
      <w:r w:rsidRPr="003A0001">
        <w:rPr>
          <w:rFonts w:ascii="Arial" w:hAnsi="Arial" w:cs="Arial"/>
          <w:sz w:val="20"/>
          <w:szCs w:val="20"/>
        </w:rPr>
        <w:t xml:space="preserve"> will be awarded a QTS</w:t>
      </w:r>
      <w:r w:rsidR="00004C43">
        <w:rPr>
          <w:rFonts w:ascii="Arial" w:hAnsi="Arial" w:cs="Arial"/>
          <w:sz w:val="20"/>
          <w:szCs w:val="20"/>
        </w:rPr>
        <w:t xml:space="preserve"> for 11-16 or 11-18. Your trainee</w:t>
      </w:r>
      <w:r w:rsidRPr="003A0001">
        <w:rPr>
          <w:rFonts w:ascii="Arial" w:hAnsi="Arial" w:cs="Arial"/>
          <w:sz w:val="20"/>
          <w:szCs w:val="20"/>
        </w:rPr>
        <w:t xml:space="preserve"> will be gathering </w:t>
      </w:r>
      <w:r w:rsidR="00235C2B" w:rsidRPr="003A0001">
        <w:rPr>
          <w:rFonts w:ascii="Arial" w:hAnsi="Arial" w:cs="Arial"/>
          <w:sz w:val="20"/>
          <w:szCs w:val="20"/>
        </w:rPr>
        <w:t>evidence</w:t>
      </w:r>
      <w:r w:rsidRPr="003A0001">
        <w:rPr>
          <w:rFonts w:ascii="Arial" w:hAnsi="Arial" w:cs="Arial"/>
          <w:sz w:val="20"/>
          <w:szCs w:val="20"/>
        </w:rPr>
        <w:t xml:space="preserve"> of meeting Th</w:t>
      </w:r>
      <w:r w:rsidR="007F0657">
        <w:rPr>
          <w:rFonts w:ascii="Arial" w:hAnsi="Arial" w:cs="Arial"/>
          <w:sz w:val="20"/>
          <w:szCs w:val="20"/>
        </w:rPr>
        <w:t xml:space="preserve">e Teacher Standards in order to be </w:t>
      </w:r>
      <w:r w:rsidRPr="003A0001">
        <w:rPr>
          <w:rFonts w:ascii="Arial" w:hAnsi="Arial" w:cs="Arial"/>
          <w:sz w:val="20"/>
          <w:szCs w:val="20"/>
        </w:rPr>
        <w:t xml:space="preserve">awarded QTS, this happens throughout the year. Your role as a mentor is vitally important as you should facilitate a rich experience of teaching </w:t>
      </w:r>
      <w:r w:rsidR="00DC4A50" w:rsidRPr="003A0001">
        <w:rPr>
          <w:rFonts w:ascii="Arial" w:hAnsi="Arial" w:cs="Arial"/>
          <w:sz w:val="20"/>
          <w:szCs w:val="20"/>
        </w:rPr>
        <w:t xml:space="preserve">Geography </w:t>
      </w:r>
      <w:r w:rsidR="00004C43">
        <w:rPr>
          <w:rFonts w:ascii="Arial" w:hAnsi="Arial" w:cs="Arial"/>
          <w:sz w:val="20"/>
          <w:szCs w:val="20"/>
        </w:rPr>
        <w:t>for your trainee</w:t>
      </w:r>
      <w:r w:rsidRPr="003A0001">
        <w:rPr>
          <w:rFonts w:ascii="Arial" w:hAnsi="Arial" w:cs="Arial"/>
          <w:sz w:val="20"/>
          <w:szCs w:val="20"/>
        </w:rPr>
        <w:t xml:space="preserve">. </w:t>
      </w:r>
    </w:p>
    <w:p w14:paraId="6E9B0BB2" w14:textId="77777777" w:rsidR="008A4165" w:rsidRPr="003A0001" w:rsidRDefault="008A4165" w:rsidP="00B97DF4">
      <w:pPr>
        <w:rPr>
          <w:rFonts w:ascii="Arial" w:hAnsi="Arial" w:cs="Arial"/>
          <w:sz w:val="20"/>
          <w:szCs w:val="20"/>
        </w:rPr>
      </w:pPr>
    </w:p>
    <w:p w14:paraId="4D1C8D25" w14:textId="77777777" w:rsidR="003C297B" w:rsidRPr="003A0001" w:rsidRDefault="008A4165" w:rsidP="00B97DF4">
      <w:pPr>
        <w:rPr>
          <w:rFonts w:ascii="Arial" w:hAnsi="Arial" w:cs="Arial"/>
          <w:sz w:val="20"/>
          <w:szCs w:val="20"/>
        </w:rPr>
      </w:pPr>
      <w:r w:rsidRPr="003A0001">
        <w:rPr>
          <w:rFonts w:ascii="Arial" w:hAnsi="Arial" w:cs="Arial"/>
          <w:sz w:val="20"/>
          <w:szCs w:val="20"/>
        </w:rPr>
        <w:t xml:space="preserve">We have our own aims on the </w:t>
      </w:r>
      <w:r w:rsidR="00DC4A50" w:rsidRPr="003A0001">
        <w:rPr>
          <w:rFonts w:ascii="Arial" w:hAnsi="Arial" w:cs="Arial"/>
          <w:sz w:val="20"/>
          <w:szCs w:val="20"/>
        </w:rPr>
        <w:t xml:space="preserve">Geography </w:t>
      </w:r>
      <w:r w:rsidRPr="003A0001">
        <w:rPr>
          <w:rFonts w:ascii="Arial" w:hAnsi="Arial" w:cs="Arial"/>
          <w:sz w:val="20"/>
          <w:szCs w:val="20"/>
        </w:rPr>
        <w:t>PGCE course</w:t>
      </w:r>
      <w:r w:rsidR="00365FDC" w:rsidRPr="003A0001">
        <w:rPr>
          <w:rFonts w:ascii="Arial" w:hAnsi="Arial" w:cs="Arial"/>
          <w:sz w:val="20"/>
          <w:szCs w:val="20"/>
        </w:rPr>
        <w:t>. T</w:t>
      </w:r>
      <w:r w:rsidRPr="003A0001">
        <w:rPr>
          <w:rFonts w:ascii="Arial" w:hAnsi="Arial" w:cs="Arial"/>
          <w:sz w:val="20"/>
          <w:szCs w:val="20"/>
        </w:rPr>
        <w:t>hese aims</w:t>
      </w:r>
      <w:r w:rsidR="00365FDC" w:rsidRPr="003A0001">
        <w:rPr>
          <w:rFonts w:ascii="Arial" w:hAnsi="Arial" w:cs="Arial"/>
          <w:sz w:val="20"/>
          <w:szCs w:val="20"/>
        </w:rPr>
        <w:t xml:space="preserve"> will</w:t>
      </w:r>
      <w:r w:rsidRPr="003A0001">
        <w:rPr>
          <w:rFonts w:ascii="Arial" w:hAnsi="Arial" w:cs="Arial"/>
          <w:sz w:val="20"/>
          <w:szCs w:val="20"/>
        </w:rPr>
        <w:t xml:space="preserve"> allow you</w:t>
      </w:r>
      <w:r w:rsidR="00004C43">
        <w:rPr>
          <w:rFonts w:ascii="Arial" w:hAnsi="Arial" w:cs="Arial"/>
          <w:sz w:val="20"/>
          <w:szCs w:val="20"/>
        </w:rPr>
        <w:t>r trainee</w:t>
      </w:r>
      <w:r w:rsidRPr="003A0001">
        <w:rPr>
          <w:rFonts w:ascii="Arial" w:hAnsi="Arial" w:cs="Arial"/>
          <w:sz w:val="20"/>
          <w:szCs w:val="20"/>
        </w:rPr>
        <w:t xml:space="preserve"> to meet The Teacher Standards and be awarded the academic PGCE</w:t>
      </w:r>
      <w:r w:rsidR="007F0657">
        <w:rPr>
          <w:rFonts w:ascii="Arial" w:hAnsi="Arial" w:cs="Arial"/>
          <w:sz w:val="20"/>
          <w:szCs w:val="20"/>
        </w:rPr>
        <w:t xml:space="preserve"> and</w:t>
      </w:r>
      <w:r w:rsidRPr="003A0001">
        <w:rPr>
          <w:rFonts w:ascii="Arial" w:hAnsi="Arial" w:cs="Arial"/>
          <w:sz w:val="20"/>
          <w:szCs w:val="20"/>
        </w:rPr>
        <w:t xml:space="preserve"> </w:t>
      </w:r>
      <w:r w:rsidR="00365FDC" w:rsidRPr="003A0001">
        <w:rPr>
          <w:rFonts w:ascii="Arial" w:hAnsi="Arial" w:cs="Arial"/>
          <w:sz w:val="20"/>
          <w:szCs w:val="20"/>
        </w:rPr>
        <w:t xml:space="preserve">to </w:t>
      </w:r>
      <w:r w:rsidRPr="003A0001">
        <w:rPr>
          <w:rFonts w:ascii="Arial" w:hAnsi="Arial" w:cs="Arial"/>
          <w:sz w:val="20"/>
          <w:szCs w:val="20"/>
        </w:rPr>
        <w:t xml:space="preserve">go a step further. The </w:t>
      </w:r>
      <w:r w:rsidR="00DC4A50" w:rsidRPr="003A0001">
        <w:rPr>
          <w:rFonts w:ascii="Arial" w:hAnsi="Arial" w:cs="Arial"/>
          <w:sz w:val="20"/>
          <w:szCs w:val="20"/>
        </w:rPr>
        <w:t xml:space="preserve">Geography </w:t>
      </w:r>
      <w:r w:rsidRPr="003A0001">
        <w:rPr>
          <w:rFonts w:ascii="Arial" w:hAnsi="Arial" w:cs="Arial"/>
          <w:sz w:val="20"/>
          <w:szCs w:val="20"/>
        </w:rPr>
        <w:t xml:space="preserve">aims </w:t>
      </w:r>
      <w:r w:rsidR="005C2F86" w:rsidRPr="003A0001">
        <w:rPr>
          <w:rFonts w:ascii="Arial" w:hAnsi="Arial" w:cs="Arial"/>
          <w:sz w:val="20"/>
          <w:szCs w:val="20"/>
        </w:rPr>
        <w:t xml:space="preserve">of the course will develop </w:t>
      </w:r>
      <w:r w:rsidRPr="003A0001">
        <w:rPr>
          <w:rFonts w:ascii="Arial" w:hAnsi="Arial" w:cs="Arial"/>
          <w:sz w:val="20"/>
          <w:szCs w:val="20"/>
        </w:rPr>
        <w:t>expertise in</w:t>
      </w:r>
      <w:r w:rsidR="00734975" w:rsidRPr="003A0001">
        <w:rPr>
          <w:rFonts w:ascii="Arial" w:hAnsi="Arial" w:cs="Arial"/>
          <w:sz w:val="20"/>
          <w:szCs w:val="20"/>
        </w:rPr>
        <w:t xml:space="preserve"> the</w:t>
      </w:r>
      <w:r w:rsidRPr="003A0001">
        <w:rPr>
          <w:rFonts w:ascii="Arial" w:hAnsi="Arial" w:cs="Arial"/>
          <w:sz w:val="20"/>
          <w:szCs w:val="20"/>
        </w:rPr>
        <w:t xml:space="preserve"> value</w:t>
      </w:r>
      <w:r w:rsidR="00584345" w:rsidRPr="003A0001">
        <w:rPr>
          <w:rFonts w:ascii="Arial" w:hAnsi="Arial" w:cs="Arial"/>
          <w:sz w:val="20"/>
          <w:szCs w:val="20"/>
        </w:rPr>
        <w:t xml:space="preserve"> and importance</w:t>
      </w:r>
      <w:r w:rsidRPr="003A0001">
        <w:rPr>
          <w:rFonts w:ascii="Arial" w:hAnsi="Arial" w:cs="Arial"/>
          <w:sz w:val="20"/>
          <w:szCs w:val="20"/>
        </w:rPr>
        <w:t xml:space="preserve"> of school Geography</w:t>
      </w:r>
      <w:r w:rsidR="00584345" w:rsidRPr="003A0001">
        <w:rPr>
          <w:rFonts w:ascii="Arial" w:hAnsi="Arial" w:cs="Arial"/>
          <w:sz w:val="20"/>
          <w:szCs w:val="20"/>
        </w:rPr>
        <w:t xml:space="preserve">. This knowledge then </w:t>
      </w:r>
      <w:r w:rsidR="003A2FED" w:rsidRPr="003A0001">
        <w:rPr>
          <w:rFonts w:ascii="Arial" w:hAnsi="Arial" w:cs="Arial"/>
          <w:sz w:val="20"/>
          <w:szCs w:val="20"/>
        </w:rPr>
        <w:t>creates a</w:t>
      </w:r>
      <w:r w:rsidR="003C297B" w:rsidRPr="003A0001">
        <w:rPr>
          <w:rFonts w:ascii="Arial" w:hAnsi="Arial" w:cs="Arial"/>
          <w:sz w:val="20"/>
          <w:szCs w:val="20"/>
        </w:rPr>
        <w:t>n excellent and well-rounded</w:t>
      </w:r>
      <w:r w:rsidR="000E67C9" w:rsidRPr="003A0001">
        <w:rPr>
          <w:rFonts w:ascii="Arial" w:hAnsi="Arial" w:cs="Arial"/>
          <w:sz w:val="20"/>
          <w:szCs w:val="20"/>
        </w:rPr>
        <w:t xml:space="preserve"> reflective</w:t>
      </w:r>
      <w:r w:rsidR="003C297B" w:rsidRPr="003A0001">
        <w:rPr>
          <w:rFonts w:ascii="Arial" w:hAnsi="Arial" w:cs="Arial"/>
          <w:sz w:val="20"/>
          <w:szCs w:val="20"/>
        </w:rPr>
        <w:t xml:space="preserve"> </w:t>
      </w:r>
      <w:r w:rsidR="00DC4A50" w:rsidRPr="003A0001">
        <w:rPr>
          <w:rFonts w:ascii="Arial" w:hAnsi="Arial" w:cs="Arial"/>
          <w:sz w:val="20"/>
          <w:szCs w:val="20"/>
        </w:rPr>
        <w:t xml:space="preserve">Geography </w:t>
      </w:r>
      <w:r w:rsidR="003C297B" w:rsidRPr="003A0001">
        <w:rPr>
          <w:rFonts w:ascii="Arial" w:hAnsi="Arial" w:cs="Arial"/>
          <w:sz w:val="20"/>
          <w:szCs w:val="20"/>
        </w:rPr>
        <w:t xml:space="preserve">teacher. </w:t>
      </w:r>
    </w:p>
    <w:p w14:paraId="5B5FAA6B" w14:textId="77777777" w:rsidR="008A4165" w:rsidRPr="003A0001" w:rsidRDefault="008A4165" w:rsidP="00E92D5E">
      <w:pPr>
        <w:rPr>
          <w:rFonts w:ascii="Arial" w:eastAsia="Times New Roman" w:hAnsi="Arial" w:cs="Arial"/>
          <w:sz w:val="20"/>
          <w:szCs w:val="20"/>
        </w:rPr>
      </w:pPr>
    </w:p>
    <w:p w14:paraId="0019ACE2" w14:textId="77777777" w:rsidR="00B44DD3" w:rsidRPr="003A0001" w:rsidRDefault="003C297B" w:rsidP="00E92D5E">
      <w:pPr>
        <w:rPr>
          <w:rFonts w:ascii="Arial" w:eastAsia="Times New Roman" w:hAnsi="Arial" w:cs="Arial"/>
          <w:sz w:val="20"/>
          <w:szCs w:val="20"/>
        </w:rPr>
      </w:pPr>
      <w:r w:rsidRPr="003A0001">
        <w:rPr>
          <w:rFonts w:ascii="Arial" w:eastAsia="Times New Roman" w:hAnsi="Arial" w:cs="Arial"/>
          <w:sz w:val="20"/>
          <w:szCs w:val="20"/>
        </w:rPr>
        <w:t xml:space="preserve">The aims of the </w:t>
      </w:r>
      <w:r w:rsidR="00DC4A50" w:rsidRPr="003A0001">
        <w:rPr>
          <w:rFonts w:ascii="Arial" w:eastAsia="Times New Roman" w:hAnsi="Arial" w:cs="Arial"/>
          <w:sz w:val="20"/>
          <w:szCs w:val="20"/>
        </w:rPr>
        <w:t xml:space="preserve">Geography </w:t>
      </w:r>
      <w:r w:rsidRPr="003A0001">
        <w:rPr>
          <w:rFonts w:ascii="Arial" w:eastAsia="Times New Roman" w:hAnsi="Arial" w:cs="Arial"/>
          <w:sz w:val="20"/>
          <w:szCs w:val="20"/>
        </w:rPr>
        <w:t>PGCE</w:t>
      </w:r>
      <w:r w:rsidR="002B0BF1" w:rsidRPr="003A0001">
        <w:rPr>
          <w:rFonts w:ascii="Arial" w:eastAsia="Times New Roman" w:hAnsi="Arial" w:cs="Arial"/>
          <w:sz w:val="20"/>
          <w:szCs w:val="20"/>
        </w:rPr>
        <w:t xml:space="preserve"> work together with </w:t>
      </w:r>
      <w:r w:rsidR="00986D79" w:rsidRPr="003A0001">
        <w:rPr>
          <w:rFonts w:ascii="Arial" w:eastAsia="Times New Roman" w:hAnsi="Arial" w:cs="Arial"/>
          <w:sz w:val="20"/>
          <w:szCs w:val="20"/>
        </w:rPr>
        <w:t>programme</w:t>
      </w:r>
      <w:r w:rsidR="002B0BF1" w:rsidRPr="003A0001">
        <w:rPr>
          <w:rFonts w:ascii="Arial" w:eastAsia="Times New Roman" w:hAnsi="Arial" w:cs="Arial"/>
          <w:sz w:val="20"/>
          <w:szCs w:val="20"/>
        </w:rPr>
        <w:t xml:space="preserve"> wide PGCE aims at The University of Manchester. All </w:t>
      </w:r>
      <w:r w:rsidR="00DC4A50" w:rsidRPr="003A0001">
        <w:rPr>
          <w:rFonts w:ascii="Arial" w:eastAsia="Times New Roman" w:hAnsi="Arial" w:cs="Arial"/>
          <w:sz w:val="20"/>
          <w:szCs w:val="20"/>
        </w:rPr>
        <w:t xml:space="preserve">Geography </w:t>
      </w:r>
      <w:r w:rsidR="002B0BF1" w:rsidRPr="003A0001">
        <w:rPr>
          <w:rFonts w:ascii="Arial" w:eastAsia="Times New Roman" w:hAnsi="Arial" w:cs="Arial"/>
          <w:sz w:val="20"/>
          <w:szCs w:val="20"/>
        </w:rPr>
        <w:t xml:space="preserve">PGCE </w:t>
      </w:r>
      <w:r w:rsidR="00AD26F5" w:rsidRPr="003A0001">
        <w:rPr>
          <w:rFonts w:ascii="Arial" w:eastAsia="Times New Roman" w:hAnsi="Arial" w:cs="Arial"/>
          <w:sz w:val="20"/>
          <w:szCs w:val="20"/>
        </w:rPr>
        <w:t>trainee</w:t>
      </w:r>
      <w:r w:rsidR="002B0BF1" w:rsidRPr="003A0001">
        <w:rPr>
          <w:rFonts w:ascii="Arial" w:eastAsia="Times New Roman" w:hAnsi="Arial" w:cs="Arial"/>
          <w:sz w:val="20"/>
          <w:szCs w:val="20"/>
        </w:rPr>
        <w:t xml:space="preserve">s will work towards meeting the following aims. </w:t>
      </w:r>
    </w:p>
    <w:p w14:paraId="7409FDB1" w14:textId="77777777" w:rsidR="00562569" w:rsidRPr="003A0001" w:rsidRDefault="00562569" w:rsidP="00E92D5E">
      <w:pPr>
        <w:rPr>
          <w:rFonts w:ascii="Arial" w:eastAsia="Times New Roman" w:hAnsi="Arial" w:cs="Arial"/>
          <w:sz w:val="20"/>
          <w:szCs w:val="20"/>
        </w:rPr>
      </w:pPr>
    </w:p>
    <w:p w14:paraId="3E5653DB" w14:textId="77777777" w:rsidR="007A5EC4" w:rsidRPr="003A0001" w:rsidRDefault="00562569" w:rsidP="00293598">
      <w:pPr>
        <w:pStyle w:val="ListParagraph"/>
        <w:numPr>
          <w:ilvl w:val="0"/>
          <w:numId w:val="11"/>
        </w:numPr>
        <w:rPr>
          <w:rFonts w:ascii="Arial" w:hAnsi="Arial" w:cs="Arial"/>
          <w:sz w:val="20"/>
          <w:szCs w:val="20"/>
        </w:rPr>
      </w:pPr>
      <w:r w:rsidRPr="003A0001">
        <w:rPr>
          <w:rFonts w:ascii="Arial" w:hAnsi="Arial" w:cs="Arial"/>
          <w:sz w:val="20"/>
          <w:szCs w:val="20"/>
        </w:rPr>
        <w:t xml:space="preserve">To understand the importance of </w:t>
      </w:r>
      <w:r w:rsidR="00DC4A50" w:rsidRPr="003A0001">
        <w:rPr>
          <w:rFonts w:ascii="Arial" w:hAnsi="Arial" w:cs="Arial"/>
          <w:sz w:val="20"/>
          <w:szCs w:val="20"/>
        </w:rPr>
        <w:t xml:space="preserve">Geography </w:t>
      </w:r>
      <w:r w:rsidR="003747C3" w:rsidRPr="003A0001">
        <w:rPr>
          <w:rFonts w:ascii="Arial" w:hAnsi="Arial" w:cs="Arial"/>
          <w:sz w:val="20"/>
          <w:szCs w:val="20"/>
        </w:rPr>
        <w:t>as a subject</w:t>
      </w:r>
      <w:r w:rsidR="000E67C9" w:rsidRPr="003A0001">
        <w:rPr>
          <w:rFonts w:ascii="Arial" w:hAnsi="Arial" w:cs="Arial"/>
          <w:sz w:val="20"/>
          <w:szCs w:val="20"/>
        </w:rPr>
        <w:t xml:space="preserve">, learn </w:t>
      </w:r>
      <w:r w:rsidR="007A5EC4" w:rsidRPr="003A0001">
        <w:rPr>
          <w:rFonts w:ascii="Arial" w:hAnsi="Arial" w:cs="Arial"/>
          <w:sz w:val="20"/>
          <w:szCs w:val="20"/>
        </w:rPr>
        <w:t>its foundations and origins and complexities as a subject to be taught in schools.</w:t>
      </w:r>
    </w:p>
    <w:p w14:paraId="10DBD70C" w14:textId="77777777" w:rsidR="00B97DF4" w:rsidRPr="003A0001" w:rsidRDefault="00DC4A50" w:rsidP="00293598">
      <w:pPr>
        <w:pStyle w:val="ListParagraph"/>
        <w:numPr>
          <w:ilvl w:val="0"/>
          <w:numId w:val="11"/>
        </w:numPr>
        <w:rPr>
          <w:rFonts w:ascii="Arial" w:hAnsi="Arial" w:cs="Arial"/>
          <w:sz w:val="20"/>
          <w:szCs w:val="20"/>
        </w:rPr>
      </w:pPr>
      <w:r w:rsidRPr="003A0001">
        <w:rPr>
          <w:rFonts w:ascii="Arial" w:hAnsi="Arial" w:cs="Arial"/>
          <w:sz w:val="20"/>
          <w:szCs w:val="20"/>
        </w:rPr>
        <w:t xml:space="preserve">Geography </w:t>
      </w:r>
      <w:r w:rsidR="003747C3" w:rsidRPr="003A0001">
        <w:rPr>
          <w:rFonts w:ascii="Arial" w:hAnsi="Arial" w:cs="Arial"/>
          <w:sz w:val="20"/>
          <w:szCs w:val="20"/>
        </w:rPr>
        <w:t xml:space="preserve">PGCE </w:t>
      </w:r>
      <w:r w:rsidR="00AD26F5" w:rsidRPr="003A0001">
        <w:rPr>
          <w:rFonts w:ascii="Arial" w:hAnsi="Arial" w:cs="Arial"/>
          <w:sz w:val="20"/>
          <w:szCs w:val="20"/>
        </w:rPr>
        <w:t>trainee</w:t>
      </w:r>
      <w:r w:rsidR="003747C3" w:rsidRPr="003A0001">
        <w:rPr>
          <w:rFonts w:ascii="Arial" w:hAnsi="Arial" w:cs="Arial"/>
          <w:sz w:val="20"/>
          <w:szCs w:val="20"/>
        </w:rPr>
        <w:t xml:space="preserve">s will </w:t>
      </w:r>
      <w:r w:rsidR="00AC2364" w:rsidRPr="003A0001">
        <w:rPr>
          <w:rFonts w:ascii="Arial" w:hAnsi="Arial" w:cs="Arial"/>
          <w:sz w:val="20"/>
          <w:szCs w:val="20"/>
        </w:rPr>
        <w:t xml:space="preserve">understand how </w:t>
      </w:r>
      <w:r w:rsidRPr="003A0001">
        <w:rPr>
          <w:rFonts w:ascii="Arial" w:hAnsi="Arial" w:cs="Arial"/>
          <w:sz w:val="20"/>
          <w:szCs w:val="20"/>
        </w:rPr>
        <w:t xml:space="preserve">Geography </w:t>
      </w:r>
      <w:r w:rsidR="00AC2364" w:rsidRPr="003A0001">
        <w:rPr>
          <w:rFonts w:ascii="Arial" w:hAnsi="Arial" w:cs="Arial"/>
          <w:sz w:val="20"/>
          <w:szCs w:val="20"/>
        </w:rPr>
        <w:t xml:space="preserve">is learnt by </w:t>
      </w:r>
      <w:r w:rsidR="00E0148C" w:rsidRPr="003A0001">
        <w:rPr>
          <w:rFonts w:ascii="Arial" w:hAnsi="Arial" w:cs="Arial"/>
          <w:sz w:val="20"/>
          <w:szCs w:val="20"/>
        </w:rPr>
        <w:t>children. This is through an appreciation</w:t>
      </w:r>
      <w:r w:rsidR="002E2154" w:rsidRPr="003A0001">
        <w:rPr>
          <w:rFonts w:ascii="Arial" w:hAnsi="Arial" w:cs="Arial"/>
          <w:sz w:val="20"/>
          <w:szCs w:val="20"/>
        </w:rPr>
        <w:t xml:space="preserve"> of learning theory. </w:t>
      </w:r>
      <w:r w:rsidR="005C1EDB" w:rsidRPr="003A0001">
        <w:rPr>
          <w:rFonts w:ascii="Arial" w:hAnsi="Arial" w:cs="Arial"/>
          <w:sz w:val="20"/>
          <w:szCs w:val="20"/>
        </w:rPr>
        <w:t>They will appreciate</w:t>
      </w:r>
      <w:r w:rsidR="001244A4" w:rsidRPr="003A0001">
        <w:rPr>
          <w:rFonts w:ascii="Arial" w:hAnsi="Arial" w:cs="Arial"/>
          <w:sz w:val="20"/>
          <w:szCs w:val="20"/>
        </w:rPr>
        <w:t xml:space="preserve"> how children make sense of </w:t>
      </w:r>
      <w:r w:rsidRPr="003A0001">
        <w:rPr>
          <w:rFonts w:ascii="Arial" w:hAnsi="Arial" w:cs="Arial"/>
          <w:sz w:val="20"/>
          <w:szCs w:val="20"/>
        </w:rPr>
        <w:t xml:space="preserve">Geography </w:t>
      </w:r>
      <w:r w:rsidR="001244A4" w:rsidRPr="003A0001">
        <w:rPr>
          <w:rFonts w:ascii="Arial" w:hAnsi="Arial" w:cs="Arial"/>
          <w:sz w:val="20"/>
          <w:szCs w:val="20"/>
        </w:rPr>
        <w:t xml:space="preserve">and demonstrate </w:t>
      </w:r>
      <w:r w:rsidR="00F4009A" w:rsidRPr="003A0001">
        <w:rPr>
          <w:rFonts w:ascii="Arial" w:hAnsi="Arial" w:cs="Arial"/>
          <w:sz w:val="20"/>
          <w:szCs w:val="20"/>
        </w:rPr>
        <w:t>learning of the subject.</w:t>
      </w:r>
    </w:p>
    <w:p w14:paraId="5CD59CB5" w14:textId="77777777" w:rsidR="003747C3" w:rsidRPr="003A0001" w:rsidRDefault="00AD26F5" w:rsidP="00293598">
      <w:pPr>
        <w:pStyle w:val="ListParagraph"/>
        <w:numPr>
          <w:ilvl w:val="0"/>
          <w:numId w:val="11"/>
        </w:numPr>
        <w:rPr>
          <w:rFonts w:ascii="Arial" w:hAnsi="Arial" w:cs="Arial"/>
          <w:sz w:val="20"/>
          <w:szCs w:val="20"/>
        </w:rPr>
      </w:pPr>
      <w:r w:rsidRPr="003A0001">
        <w:rPr>
          <w:rFonts w:ascii="Arial" w:hAnsi="Arial" w:cs="Arial"/>
          <w:sz w:val="20"/>
          <w:szCs w:val="20"/>
        </w:rPr>
        <w:t>Trainees</w:t>
      </w:r>
      <w:r w:rsidR="00F4009A" w:rsidRPr="003A0001">
        <w:rPr>
          <w:rFonts w:ascii="Arial" w:hAnsi="Arial" w:cs="Arial"/>
          <w:sz w:val="20"/>
          <w:szCs w:val="20"/>
        </w:rPr>
        <w:t xml:space="preserve"> will </w:t>
      </w:r>
      <w:r w:rsidR="00AF7418" w:rsidRPr="003A0001">
        <w:rPr>
          <w:rFonts w:ascii="Arial" w:hAnsi="Arial" w:cs="Arial"/>
          <w:sz w:val="20"/>
          <w:szCs w:val="20"/>
        </w:rPr>
        <w:t>learn ho</w:t>
      </w:r>
      <w:r w:rsidR="00A642FD" w:rsidRPr="003A0001">
        <w:rPr>
          <w:rFonts w:ascii="Arial" w:hAnsi="Arial" w:cs="Arial"/>
          <w:sz w:val="20"/>
          <w:szCs w:val="20"/>
        </w:rPr>
        <w:t xml:space="preserve">w to plan, </w:t>
      </w:r>
      <w:r w:rsidR="000E67C9" w:rsidRPr="003A0001">
        <w:rPr>
          <w:rFonts w:ascii="Arial" w:hAnsi="Arial" w:cs="Arial"/>
          <w:sz w:val="20"/>
          <w:szCs w:val="20"/>
        </w:rPr>
        <w:t>teach,</w:t>
      </w:r>
      <w:r w:rsidR="00A642FD" w:rsidRPr="003A0001">
        <w:rPr>
          <w:rFonts w:ascii="Arial" w:hAnsi="Arial" w:cs="Arial"/>
          <w:sz w:val="20"/>
          <w:szCs w:val="20"/>
        </w:rPr>
        <w:t xml:space="preserve"> and assess </w:t>
      </w:r>
      <w:r w:rsidR="00DC4A50" w:rsidRPr="003A0001">
        <w:rPr>
          <w:rFonts w:ascii="Arial" w:hAnsi="Arial" w:cs="Arial"/>
          <w:sz w:val="20"/>
          <w:szCs w:val="20"/>
        </w:rPr>
        <w:t xml:space="preserve">Geography </w:t>
      </w:r>
      <w:r w:rsidR="00A642FD" w:rsidRPr="003A0001">
        <w:rPr>
          <w:rFonts w:ascii="Arial" w:hAnsi="Arial" w:cs="Arial"/>
          <w:sz w:val="20"/>
          <w:szCs w:val="20"/>
        </w:rPr>
        <w:t>learning experiences</w:t>
      </w:r>
      <w:r w:rsidR="009F1637" w:rsidRPr="003A0001">
        <w:rPr>
          <w:rFonts w:ascii="Arial" w:hAnsi="Arial" w:cs="Arial"/>
          <w:sz w:val="20"/>
          <w:szCs w:val="20"/>
        </w:rPr>
        <w:t xml:space="preserve">, which are embedded in Geographical </w:t>
      </w:r>
      <w:r w:rsidR="00325882" w:rsidRPr="003A0001">
        <w:rPr>
          <w:rFonts w:ascii="Arial" w:hAnsi="Arial" w:cs="Arial"/>
          <w:sz w:val="20"/>
          <w:szCs w:val="20"/>
        </w:rPr>
        <w:t>pedagogical</w:t>
      </w:r>
      <w:r w:rsidR="009F1637" w:rsidRPr="003A0001">
        <w:rPr>
          <w:rFonts w:ascii="Arial" w:hAnsi="Arial" w:cs="Arial"/>
          <w:sz w:val="20"/>
          <w:szCs w:val="20"/>
        </w:rPr>
        <w:t xml:space="preserve"> knowledge</w:t>
      </w:r>
      <w:r w:rsidR="00325882" w:rsidRPr="003A0001">
        <w:rPr>
          <w:rFonts w:ascii="Arial" w:hAnsi="Arial" w:cs="Arial"/>
          <w:sz w:val="20"/>
          <w:szCs w:val="20"/>
        </w:rPr>
        <w:t xml:space="preserve">. This will be demonstrated in and out </w:t>
      </w:r>
      <w:r w:rsidR="00CE4D94" w:rsidRPr="003A0001">
        <w:rPr>
          <w:rFonts w:ascii="Arial" w:hAnsi="Arial" w:cs="Arial"/>
          <w:sz w:val="20"/>
          <w:szCs w:val="20"/>
        </w:rPr>
        <w:t xml:space="preserve">of the classroom. </w:t>
      </w:r>
      <w:r w:rsidRPr="003A0001">
        <w:rPr>
          <w:rFonts w:ascii="Arial" w:hAnsi="Arial" w:cs="Arial"/>
          <w:sz w:val="20"/>
          <w:szCs w:val="20"/>
        </w:rPr>
        <w:t>Trainees</w:t>
      </w:r>
      <w:r w:rsidR="00CE4D94" w:rsidRPr="003A0001">
        <w:rPr>
          <w:rFonts w:ascii="Arial" w:hAnsi="Arial" w:cs="Arial"/>
          <w:sz w:val="20"/>
          <w:szCs w:val="20"/>
        </w:rPr>
        <w:t xml:space="preserve"> will learn how to reflect on whether these practi</w:t>
      </w:r>
      <w:r w:rsidR="00370DC0" w:rsidRPr="003A0001">
        <w:rPr>
          <w:rFonts w:ascii="Arial" w:hAnsi="Arial" w:cs="Arial"/>
          <w:sz w:val="20"/>
          <w:szCs w:val="20"/>
        </w:rPr>
        <w:t xml:space="preserve">ces </w:t>
      </w:r>
      <w:r w:rsidR="000E67C9" w:rsidRPr="003A0001">
        <w:rPr>
          <w:rFonts w:ascii="Arial" w:hAnsi="Arial" w:cs="Arial"/>
          <w:sz w:val="20"/>
          <w:szCs w:val="20"/>
        </w:rPr>
        <w:t xml:space="preserve">have allowed </w:t>
      </w:r>
      <w:r w:rsidR="00DC4A50" w:rsidRPr="003A0001">
        <w:rPr>
          <w:rFonts w:ascii="Arial" w:hAnsi="Arial" w:cs="Arial"/>
          <w:sz w:val="20"/>
          <w:szCs w:val="20"/>
        </w:rPr>
        <w:t xml:space="preserve">Geography </w:t>
      </w:r>
      <w:r w:rsidR="000E67C9" w:rsidRPr="003A0001">
        <w:rPr>
          <w:rFonts w:ascii="Arial" w:hAnsi="Arial" w:cs="Arial"/>
          <w:sz w:val="20"/>
          <w:szCs w:val="20"/>
        </w:rPr>
        <w:t xml:space="preserve">learning to take place. </w:t>
      </w:r>
    </w:p>
    <w:p w14:paraId="09E9B22F" w14:textId="5B75125A" w:rsidR="00B97DF4" w:rsidRPr="003A0001" w:rsidRDefault="00DC4A50" w:rsidP="00293598">
      <w:pPr>
        <w:pStyle w:val="ListParagraph"/>
        <w:numPr>
          <w:ilvl w:val="0"/>
          <w:numId w:val="11"/>
        </w:numPr>
        <w:rPr>
          <w:rFonts w:ascii="Arial" w:hAnsi="Arial" w:cs="Arial"/>
          <w:sz w:val="20"/>
          <w:szCs w:val="20"/>
        </w:rPr>
      </w:pPr>
      <w:r w:rsidRPr="22693EBE">
        <w:rPr>
          <w:rFonts w:ascii="Arial" w:hAnsi="Arial" w:cs="Arial"/>
          <w:sz w:val="20"/>
          <w:szCs w:val="20"/>
        </w:rPr>
        <w:t xml:space="preserve">Geography </w:t>
      </w:r>
      <w:r w:rsidR="0012220F" w:rsidRPr="22693EBE">
        <w:rPr>
          <w:rFonts w:ascii="Arial" w:hAnsi="Arial" w:cs="Arial"/>
          <w:sz w:val="20"/>
          <w:szCs w:val="20"/>
        </w:rPr>
        <w:t xml:space="preserve">PGCE </w:t>
      </w:r>
      <w:r w:rsidR="00AD26F5" w:rsidRPr="22693EBE">
        <w:rPr>
          <w:rFonts w:ascii="Arial" w:hAnsi="Arial" w:cs="Arial"/>
          <w:sz w:val="20"/>
          <w:szCs w:val="20"/>
        </w:rPr>
        <w:t>trainees</w:t>
      </w:r>
      <w:r w:rsidR="0012220F" w:rsidRPr="22693EBE">
        <w:rPr>
          <w:rFonts w:ascii="Arial" w:hAnsi="Arial" w:cs="Arial"/>
          <w:sz w:val="20"/>
          <w:szCs w:val="20"/>
        </w:rPr>
        <w:t xml:space="preserve"> </w:t>
      </w:r>
      <w:r w:rsidR="00BE48F6" w:rsidRPr="22693EBE">
        <w:rPr>
          <w:rFonts w:ascii="Arial" w:hAnsi="Arial" w:cs="Arial"/>
          <w:sz w:val="20"/>
          <w:szCs w:val="20"/>
        </w:rPr>
        <w:t xml:space="preserve">will demonstrate a range of pedagogical practices which are </w:t>
      </w:r>
      <w:r w:rsidR="00807637" w:rsidRPr="22693EBE">
        <w:rPr>
          <w:rFonts w:ascii="Arial" w:hAnsi="Arial" w:cs="Arial"/>
          <w:sz w:val="20"/>
          <w:szCs w:val="20"/>
        </w:rPr>
        <w:t xml:space="preserve">suited best for their </w:t>
      </w:r>
      <w:r w:rsidR="00B53AD7" w:rsidRPr="22693EBE">
        <w:rPr>
          <w:rFonts w:ascii="Arial" w:hAnsi="Arial" w:cs="Arial"/>
          <w:sz w:val="20"/>
          <w:szCs w:val="20"/>
        </w:rPr>
        <w:t xml:space="preserve">pupil's progression in </w:t>
      </w:r>
      <w:r w:rsidR="000E67C9" w:rsidRPr="22693EBE">
        <w:rPr>
          <w:rFonts w:ascii="Arial" w:hAnsi="Arial" w:cs="Arial"/>
          <w:sz w:val="20"/>
          <w:szCs w:val="20"/>
        </w:rPr>
        <w:t>G</w:t>
      </w:r>
      <w:r w:rsidR="00B53AD7" w:rsidRPr="22693EBE">
        <w:rPr>
          <w:rFonts w:ascii="Arial" w:hAnsi="Arial" w:cs="Arial"/>
          <w:sz w:val="20"/>
          <w:szCs w:val="20"/>
        </w:rPr>
        <w:t xml:space="preserve">eographical knowledge acquisition. </w:t>
      </w:r>
    </w:p>
    <w:p w14:paraId="65657429" w14:textId="77777777" w:rsidR="005764A1" w:rsidRPr="003A0001" w:rsidRDefault="00DC4A50" w:rsidP="00293598">
      <w:pPr>
        <w:pStyle w:val="ListParagraph"/>
        <w:numPr>
          <w:ilvl w:val="0"/>
          <w:numId w:val="11"/>
        </w:numPr>
        <w:rPr>
          <w:rFonts w:ascii="Arial" w:hAnsi="Arial" w:cs="Arial"/>
          <w:sz w:val="20"/>
          <w:szCs w:val="20"/>
        </w:rPr>
      </w:pPr>
      <w:r w:rsidRPr="003A0001">
        <w:rPr>
          <w:rFonts w:ascii="Arial" w:hAnsi="Arial" w:cs="Arial"/>
          <w:sz w:val="20"/>
          <w:szCs w:val="20"/>
        </w:rPr>
        <w:t xml:space="preserve">Geography </w:t>
      </w:r>
      <w:r w:rsidR="005764A1" w:rsidRPr="003A0001">
        <w:rPr>
          <w:rFonts w:ascii="Arial" w:hAnsi="Arial" w:cs="Arial"/>
          <w:sz w:val="20"/>
          <w:szCs w:val="20"/>
        </w:rPr>
        <w:t xml:space="preserve">PGCE </w:t>
      </w:r>
      <w:r w:rsidR="00AD26F5" w:rsidRPr="003A0001">
        <w:rPr>
          <w:rFonts w:ascii="Arial" w:hAnsi="Arial" w:cs="Arial"/>
          <w:sz w:val="20"/>
          <w:szCs w:val="20"/>
        </w:rPr>
        <w:t>trainees</w:t>
      </w:r>
      <w:r w:rsidR="002665DF" w:rsidRPr="003A0001">
        <w:rPr>
          <w:rFonts w:ascii="Arial" w:hAnsi="Arial" w:cs="Arial"/>
          <w:sz w:val="20"/>
          <w:szCs w:val="20"/>
        </w:rPr>
        <w:t xml:space="preserve"> will acknowledge that their own subject k</w:t>
      </w:r>
      <w:r w:rsidR="0016730F" w:rsidRPr="003A0001">
        <w:rPr>
          <w:rFonts w:ascii="Arial" w:hAnsi="Arial" w:cs="Arial"/>
          <w:sz w:val="20"/>
          <w:szCs w:val="20"/>
        </w:rPr>
        <w:t xml:space="preserve">nowledge </w:t>
      </w:r>
      <w:r w:rsidR="0075426C" w:rsidRPr="003A0001">
        <w:rPr>
          <w:rFonts w:ascii="Arial" w:hAnsi="Arial" w:cs="Arial"/>
          <w:sz w:val="20"/>
          <w:szCs w:val="20"/>
        </w:rPr>
        <w:t xml:space="preserve">is crucial in their own ability to teach good </w:t>
      </w:r>
      <w:r w:rsidRPr="003A0001">
        <w:rPr>
          <w:rFonts w:ascii="Arial" w:hAnsi="Arial" w:cs="Arial"/>
          <w:sz w:val="20"/>
          <w:szCs w:val="20"/>
        </w:rPr>
        <w:t xml:space="preserve">Geography </w:t>
      </w:r>
      <w:r w:rsidR="0075426C" w:rsidRPr="003A0001">
        <w:rPr>
          <w:rFonts w:ascii="Arial" w:hAnsi="Arial" w:cs="Arial"/>
          <w:sz w:val="20"/>
          <w:szCs w:val="20"/>
        </w:rPr>
        <w:t xml:space="preserve">lessons and therefore will </w:t>
      </w:r>
      <w:r w:rsidR="00442C98" w:rsidRPr="003A0001">
        <w:rPr>
          <w:rFonts w:ascii="Arial" w:hAnsi="Arial" w:cs="Arial"/>
          <w:sz w:val="20"/>
          <w:szCs w:val="20"/>
        </w:rPr>
        <w:t xml:space="preserve">complete scholarly activities to keep </w:t>
      </w:r>
      <w:r w:rsidR="00355CA6" w:rsidRPr="003A0001">
        <w:rPr>
          <w:rFonts w:ascii="Arial" w:hAnsi="Arial" w:cs="Arial"/>
          <w:sz w:val="20"/>
          <w:szCs w:val="20"/>
        </w:rPr>
        <w:t xml:space="preserve">it </w:t>
      </w:r>
      <w:r w:rsidR="00004C43">
        <w:rPr>
          <w:rFonts w:ascii="Arial" w:hAnsi="Arial" w:cs="Arial"/>
          <w:sz w:val="20"/>
          <w:szCs w:val="20"/>
        </w:rPr>
        <w:t>up to date</w:t>
      </w:r>
      <w:r w:rsidR="00355CA6" w:rsidRPr="003A0001">
        <w:rPr>
          <w:rFonts w:ascii="Arial" w:hAnsi="Arial" w:cs="Arial"/>
          <w:sz w:val="20"/>
          <w:szCs w:val="20"/>
        </w:rPr>
        <w:t xml:space="preserve">. </w:t>
      </w:r>
    </w:p>
    <w:p w14:paraId="002646DA" w14:textId="0BF02DC1" w:rsidR="005C2F86" w:rsidRDefault="00355CA6" w:rsidP="00293598">
      <w:pPr>
        <w:pStyle w:val="ListParagraph"/>
        <w:numPr>
          <w:ilvl w:val="0"/>
          <w:numId w:val="11"/>
        </w:numPr>
        <w:rPr>
          <w:rFonts w:ascii="Arial" w:hAnsi="Arial" w:cs="Arial"/>
          <w:sz w:val="20"/>
          <w:szCs w:val="20"/>
        </w:rPr>
      </w:pPr>
      <w:r w:rsidRPr="22693EBE">
        <w:rPr>
          <w:rFonts w:ascii="Arial" w:hAnsi="Arial" w:cs="Arial"/>
          <w:sz w:val="20"/>
          <w:szCs w:val="20"/>
        </w:rPr>
        <w:t xml:space="preserve">PGCE </w:t>
      </w:r>
      <w:r w:rsidR="00AD26F5" w:rsidRPr="22693EBE">
        <w:rPr>
          <w:rFonts w:ascii="Arial" w:hAnsi="Arial" w:cs="Arial"/>
          <w:sz w:val="20"/>
          <w:szCs w:val="20"/>
        </w:rPr>
        <w:t>trainees</w:t>
      </w:r>
      <w:r w:rsidRPr="22693EBE">
        <w:rPr>
          <w:rFonts w:ascii="Arial" w:hAnsi="Arial" w:cs="Arial"/>
          <w:sz w:val="20"/>
          <w:szCs w:val="20"/>
        </w:rPr>
        <w:t xml:space="preserve"> will</w:t>
      </w:r>
      <w:r w:rsidR="00C641A1" w:rsidRPr="22693EBE">
        <w:rPr>
          <w:rFonts w:ascii="Arial" w:hAnsi="Arial" w:cs="Arial"/>
          <w:sz w:val="20"/>
          <w:szCs w:val="20"/>
        </w:rPr>
        <w:t xml:space="preserve"> appreciate the many complex reasons why Geographical </w:t>
      </w:r>
      <w:r w:rsidR="0098697F" w:rsidRPr="22693EBE">
        <w:rPr>
          <w:rFonts w:ascii="Arial" w:hAnsi="Arial" w:cs="Arial"/>
          <w:sz w:val="20"/>
          <w:szCs w:val="20"/>
        </w:rPr>
        <w:t>attainment varies across certain groups of children</w:t>
      </w:r>
      <w:r w:rsidR="00377CF2" w:rsidRPr="22693EBE">
        <w:rPr>
          <w:rFonts w:ascii="Arial" w:hAnsi="Arial" w:cs="Arial"/>
          <w:sz w:val="20"/>
          <w:szCs w:val="20"/>
        </w:rPr>
        <w:t xml:space="preserve"> regarding race</w:t>
      </w:r>
      <w:r w:rsidR="00B22E65" w:rsidRPr="22693EBE">
        <w:rPr>
          <w:rFonts w:ascii="Arial" w:hAnsi="Arial" w:cs="Arial"/>
          <w:sz w:val="20"/>
          <w:szCs w:val="20"/>
        </w:rPr>
        <w:t>, gender</w:t>
      </w:r>
      <w:r w:rsidR="00F0579F" w:rsidRPr="22693EBE">
        <w:rPr>
          <w:rFonts w:ascii="Arial" w:hAnsi="Arial" w:cs="Arial"/>
          <w:sz w:val="20"/>
          <w:szCs w:val="20"/>
        </w:rPr>
        <w:t xml:space="preserve">, </w:t>
      </w:r>
      <w:r w:rsidR="00B22E65" w:rsidRPr="22693EBE">
        <w:rPr>
          <w:rFonts w:ascii="Arial" w:hAnsi="Arial" w:cs="Arial"/>
          <w:sz w:val="20"/>
          <w:szCs w:val="20"/>
        </w:rPr>
        <w:t>ability</w:t>
      </w:r>
      <w:r w:rsidR="00F0579F" w:rsidRPr="22693EBE">
        <w:rPr>
          <w:rFonts w:ascii="Arial" w:hAnsi="Arial" w:cs="Arial"/>
          <w:sz w:val="20"/>
          <w:szCs w:val="20"/>
        </w:rPr>
        <w:t xml:space="preserve"> and wealth</w:t>
      </w:r>
      <w:r w:rsidR="00B22E65" w:rsidRPr="22693EBE">
        <w:rPr>
          <w:rFonts w:ascii="Arial" w:hAnsi="Arial" w:cs="Arial"/>
          <w:sz w:val="20"/>
          <w:szCs w:val="20"/>
        </w:rPr>
        <w:t xml:space="preserve">. </w:t>
      </w:r>
      <w:r w:rsidR="00AD26F5" w:rsidRPr="22693EBE">
        <w:rPr>
          <w:rFonts w:ascii="Arial" w:hAnsi="Arial" w:cs="Arial"/>
          <w:sz w:val="20"/>
          <w:szCs w:val="20"/>
        </w:rPr>
        <w:t>Trainees</w:t>
      </w:r>
      <w:r w:rsidR="00B22E65" w:rsidRPr="22693EBE">
        <w:rPr>
          <w:rFonts w:ascii="Arial" w:hAnsi="Arial" w:cs="Arial"/>
          <w:sz w:val="20"/>
          <w:szCs w:val="20"/>
        </w:rPr>
        <w:t xml:space="preserve"> will aim to</w:t>
      </w:r>
      <w:r w:rsidR="00F0579F" w:rsidRPr="22693EBE">
        <w:rPr>
          <w:rFonts w:ascii="Arial" w:hAnsi="Arial" w:cs="Arial"/>
          <w:sz w:val="20"/>
          <w:szCs w:val="20"/>
        </w:rPr>
        <w:t xml:space="preserve"> address these barriers</w:t>
      </w:r>
      <w:r w:rsidR="00F52404" w:rsidRPr="22693EBE">
        <w:rPr>
          <w:rFonts w:ascii="Arial" w:hAnsi="Arial" w:cs="Arial"/>
          <w:sz w:val="20"/>
          <w:szCs w:val="20"/>
        </w:rPr>
        <w:t xml:space="preserve"> through research informed practice. </w:t>
      </w:r>
      <w:r w:rsidR="00B22E65" w:rsidRPr="22693EBE">
        <w:rPr>
          <w:rFonts w:ascii="Arial" w:hAnsi="Arial" w:cs="Arial"/>
          <w:sz w:val="20"/>
          <w:szCs w:val="20"/>
        </w:rPr>
        <w:t xml:space="preserve"> </w:t>
      </w:r>
    </w:p>
    <w:p w14:paraId="5778D9A2" w14:textId="77777777" w:rsidR="0086029D" w:rsidRPr="007F0657" w:rsidRDefault="005D0758" w:rsidP="00293598">
      <w:pPr>
        <w:pStyle w:val="ListParagraph"/>
        <w:numPr>
          <w:ilvl w:val="0"/>
          <w:numId w:val="11"/>
        </w:numPr>
        <w:rPr>
          <w:rFonts w:ascii="Arial" w:hAnsi="Arial" w:cs="Arial"/>
          <w:sz w:val="20"/>
          <w:szCs w:val="20"/>
        </w:rPr>
      </w:pPr>
      <w:r w:rsidRPr="007F0657">
        <w:rPr>
          <w:rFonts w:ascii="Arial" w:hAnsi="Arial" w:cs="Arial"/>
          <w:sz w:val="20"/>
          <w:szCs w:val="20"/>
        </w:rPr>
        <w:t>Finally,</w:t>
      </w:r>
      <w:r w:rsidR="0086029D" w:rsidRPr="007F0657">
        <w:rPr>
          <w:rFonts w:ascii="Arial" w:hAnsi="Arial" w:cs="Arial"/>
          <w:sz w:val="20"/>
          <w:szCs w:val="20"/>
        </w:rPr>
        <w:t xml:space="preserve"> we believe that an effective </w:t>
      </w:r>
      <w:r w:rsidR="00DC4A50" w:rsidRPr="007F0657">
        <w:rPr>
          <w:rFonts w:ascii="Arial" w:hAnsi="Arial" w:cs="Arial"/>
          <w:sz w:val="20"/>
          <w:szCs w:val="20"/>
        </w:rPr>
        <w:t xml:space="preserve">Geography </w:t>
      </w:r>
      <w:r w:rsidR="0039798D" w:rsidRPr="007F0657">
        <w:rPr>
          <w:rFonts w:ascii="Arial" w:hAnsi="Arial" w:cs="Arial"/>
          <w:sz w:val="20"/>
          <w:szCs w:val="20"/>
        </w:rPr>
        <w:t>trainee</w:t>
      </w:r>
      <w:r w:rsidR="0086029D" w:rsidRPr="007F0657">
        <w:rPr>
          <w:rFonts w:ascii="Arial" w:hAnsi="Arial" w:cs="Arial"/>
          <w:sz w:val="20"/>
          <w:szCs w:val="20"/>
        </w:rPr>
        <w:t xml:space="preserve"> is one that matches competence in the classroom with reflective and intellectual enquiry with a sound basis in theory.</w:t>
      </w:r>
    </w:p>
    <w:p w14:paraId="5241FDC9" w14:textId="77777777" w:rsidR="00004C43" w:rsidRDefault="00004C43" w:rsidP="00B97DF4">
      <w:pPr>
        <w:rPr>
          <w:rFonts w:ascii="Arial" w:hAnsi="Arial" w:cs="Arial"/>
          <w:sz w:val="20"/>
          <w:szCs w:val="20"/>
        </w:rPr>
      </w:pPr>
    </w:p>
    <w:p w14:paraId="48B1D964" w14:textId="77777777" w:rsidR="00004C43" w:rsidRDefault="00004C43" w:rsidP="00B97DF4">
      <w:pPr>
        <w:rPr>
          <w:rFonts w:ascii="Arial" w:hAnsi="Arial" w:cs="Arial"/>
          <w:sz w:val="20"/>
          <w:szCs w:val="20"/>
        </w:rPr>
      </w:pPr>
    </w:p>
    <w:p w14:paraId="69EDB535" w14:textId="77777777" w:rsidR="00004C43" w:rsidRDefault="00004C43" w:rsidP="00B97DF4">
      <w:pPr>
        <w:rPr>
          <w:rFonts w:ascii="Arial" w:hAnsi="Arial" w:cs="Arial"/>
          <w:sz w:val="20"/>
          <w:szCs w:val="20"/>
        </w:rPr>
      </w:pPr>
    </w:p>
    <w:p w14:paraId="5F4D90F6" w14:textId="77777777" w:rsidR="00004C43" w:rsidRDefault="00004C43" w:rsidP="00B97DF4">
      <w:pPr>
        <w:rPr>
          <w:rFonts w:ascii="Arial" w:hAnsi="Arial" w:cs="Arial"/>
          <w:sz w:val="20"/>
          <w:szCs w:val="20"/>
        </w:rPr>
      </w:pPr>
    </w:p>
    <w:p w14:paraId="3DBF1DFC" w14:textId="77777777" w:rsidR="00004C43" w:rsidRDefault="00004C43" w:rsidP="00B97DF4">
      <w:pPr>
        <w:rPr>
          <w:rFonts w:ascii="Arial" w:hAnsi="Arial" w:cs="Arial"/>
          <w:sz w:val="20"/>
          <w:szCs w:val="20"/>
        </w:rPr>
      </w:pPr>
    </w:p>
    <w:p w14:paraId="67EE269C" w14:textId="77777777" w:rsidR="00004C43" w:rsidRDefault="00004C43" w:rsidP="00B97DF4">
      <w:pPr>
        <w:rPr>
          <w:rFonts w:ascii="Arial" w:hAnsi="Arial" w:cs="Arial"/>
          <w:sz w:val="20"/>
          <w:szCs w:val="20"/>
        </w:rPr>
      </w:pPr>
    </w:p>
    <w:p w14:paraId="364C1540" w14:textId="77777777" w:rsidR="00004C43" w:rsidRDefault="00004C43" w:rsidP="00B97DF4">
      <w:pPr>
        <w:rPr>
          <w:rFonts w:ascii="Arial" w:hAnsi="Arial" w:cs="Arial"/>
          <w:sz w:val="20"/>
          <w:szCs w:val="20"/>
        </w:rPr>
      </w:pPr>
    </w:p>
    <w:p w14:paraId="1FD80547" w14:textId="77777777" w:rsidR="00004C43" w:rsidRDefault="00004C43" w:rsidP="00B97DF4">
      <w:pPr>
        <w:rPr>
          <w:rFonts w:ascii="Arial" w:hAnsi="Arial" w:cs="Arial"/>
          <w:sz w:val="20"/>
          <w:szCs w:val="20"/>
        </w:rPr>
      </w:pPr>
    </w:p>
    <w:p w14:paraId="3D4F4424" w14:textId="77777777" w:rsidR="00004C43" w:rsidRDefault="00004C43" w:rsidP="00B97DF4">
      <w:pPr>
        <w:rPr>
          <w:rFonts w:ascii="Arial" w:hAnsi="Arial" w:cs="Arial"/>
          <w:sz w:val="20"/>
          <w:szCs w:val="20"/>
        </w:rPr>
      </w:pPr>
    </w:p>
    <w:p w14:paraId="24F600A2" w14:textId="77777777" w:rsidR="00004C43" w:rsidRDefault="00004C43" w:rsidP="00B97DF4">
      <w:pPr>
        <w:rPr>
          <w:rFonts w:ascii="Arial" w:hAnsi="Arial" w:cs="Arial"/>
          <w:sz w:val="20"/>
          <w:szCs w:val="20"/>
        </w:rPr>
      </w:pPr>
    </w:p>
    <w:p w14:paraId="0C82FB61" w14:textId="77777777" w:rsidR="00004C43" w:rsidRDefault="00004C43" w:rsidP="00B97DF4">
      <w:pPr>
        <w:rPr>
          <w:rFonts w:ascii="Arial" w:hAnsi="Arial" w:cs="Arial"/>
          <w:sz w:val="20"/>
          <w:szCs w:val="20"/>
        </w:rPr>
      </w:pPr>
    </w:p>
    <w:p w14:paraId="17F27861" w14:textId="77777777" w:rsidR="00004C43" w:rsidRDefault="00004C43" w:rsidP="00B97DF4">
      <w:pPr>
        <w:rPr>
          <w:rFonts w:ascii="Arial" w:hAnsi="Arial" w:cs="Arial"/>
          <w:sz w:val="20"/>
          <w:szCs w:val="20"/>
        </w:rPr>
      </w:pPr>
    </w:p>
    <w:p w14:paraId="4C00E74C" w14:textId="77777777" w:rsidR="00004C43" w:rsidRDefault="00004C43" w:rsidP="00B97DF4">
      <w:pPr>
        <w:rPr>
          <w:rFonts w:ascii="Arial" w:hAnsi="Arial" w:cs="Arial"/>
          <w:sz w:val="20"/>
          <w:szCs w:val="20"/>
        </w:rPr>
      </w:pPr>
    </w:p>
    <w:p w14:paraId="59B62214" w14:textId="77777777" w:rsidR="00004C43" w:rsidRDefault="00004C43" w:rsidP="00B97DF4">
      <w:pPr>
        <w:rPr>
          <w:rFonts w:ascii="Arial" w:hAnsi="Arial" w:cs="Arial"/>
          <w:sz w:val="20"/>
          <w:szCs w:val="20"/>
        </w:rPr>
      </w:pPr>
    </w:p>
    <w:p w14:paraId="3B464071" w14:textId="77777777" w:rsidR="00004C43" w:rsidRDefault="00004C43" w:rsidP="00B97DF4">
      <w:pPr>
        <w:rPr>
          <w:rFonts w:ascii="Arial" w:hAnsi="Arial" w:cs="Arial"/>
          <w:sz w:val="20"/>
          <w:szCs w:val="20"/>
        </w:rPr>
      </w:pPr>
    </w:p>
    <w:p w14:paraId="08C83C9D" w14:textId="0E96555C" w:rsidR="00005168" w:rsidRDefault="00005168" w:rsidP="0086029D">
      <w:pPr>
        <w:rPr>
          <w:rFonts w:ascii="Arial" w:eastAsia="Times New Roman" w:hAnsi="Arial" w:cs="Arial"/>
          <w:sz w:val="20"/>
          <w:szCs w:val="20"/>
        </w:rPr>
      </w:pPr>
    </w:p>
    <w:p w14:paraId="04CA1739" w14:textId="6D8CB667" w:rsidR="00562569" w:rsidRPr="003A0001" w:rsidRDefault="00562569" w:rsidP="00562569">
      <w:pPr>
        <w:rPr>
          <w:rFonts w:ascii="Arial" w:eastAsia="Times New Roman" w:hAnsi="Arial" w:cs="Arial"/>
          <w:sz w:val="20"/>
          <w:szCs w:val="20"/>
        </w:rPr>
      </w:pPr>
    </w:p>
    <w:p w14:paraId="57E9A46C" w14:textId="77777777" w:rsidR="00F8153B" w:rsidRPr="003A0001" w:rsidRDefault="009939E8" w:rsidP="00293598">
      <w:pPr>
        <w:pStyle w:val="Heading1"/>
        <w:numPr>
          <w:ilvl w:val="0"/>
          <w:numId w:val="14"/>
        </w:numPr>
        <w:rPr>
          <w:rFonts w:cs="Arial"/>
          <w:sz w:val="20"/>
          <w:szCs w:val="20"/>
        </w:rPr>
      </w:pPr>
      <w:bookmarkStart w:id="4" w:name="_Toc74142479"/>
      <w:r w:rsidRPr="003A0001">
        <w:rPr>
          <w:rFonts w:cs="Arial"/>
          <w:sz w:val="20"/>
          <w:szCs w:val="20"/>
        </w:rPr>
        <w:lastRenderedPageBreak/>
        <w:t xml:space="preserve">The University of Manchester </w:t>
      </w:r>
      <w:r w:rsidR="001C6DE7" w:rsidRPr="003A0001">
        <w:rPr>
          <w:rFonts w:cs="Arial"/>
          <w:sz w:val="20"/>
          <w:szCs w:val="20"/>
        </w:rPr>
        <w:t>Curriculum</w:t>
      </w:r>
      <w:bookmarkEnd w:id="4"/>
      <w:r w:rsidR="001C6DE7" w:rsidRPr="003A0001">
        <w:rPr>
          <w:rFonts w:cs="Arial"/>
          <w:sz w:val="20"/>
          <w:szCs w:val="20"/>
        </w:rPr>
        <w:t xml:space="preserve"> </w:t>
      </w:r>
    </w:p>
    <w:p w14:paraId="39559E59" w14:textId="77777777" w:rsidR="00251973" w:rsidRPr="003A0001" w:rsidRDefault="00251973" w:rsidP="00251973">
      <w:pPr>
        <w:pStyle w:val="Heading1"/>
        <w:ind w:left="0"/>
        <w:rPr>
          <w:rFonts w:cs="Arial"/>
          <w:sz w:val="20"/>
          <w:szCs w:val="20"/>
        </w:rPr>
      </w:pPr>
    </w:p>
    <w:p w14:paraId="24A89161" w14:textId="30ABA13B" w:rsidR="00251973" w:rsidRPr="003A0001" w:rsidRDefault="00251973" w:rsidP="00251973">
      <w:pPr>
        <w:pStyle w:val="Heading1"/>
        <w:ind w:left="0"/>
        <w:rPr>
          <w:rFonts w:cs="Arial"/>
          <w:b w:val="0"/>
          <w:sz w:val="20"/>
          <w:szCs w:val="20"/>
        </w:rPr>
      </w:pPr>
      <w:r w:rsidRPr="003A0001">
        <w:rPr>
          <w:rFonts w:cs="Arial"/>
          <w:b w:val="0"/>
          <w:sz w:val="20"/>
          <w:szCs w:val="20"/>
        </w:rPr>
        <w:t xml:space="preserve">Your </w:t>
      </w:r>
      <w:r w:rsidR="00004C43">
        <w:rPr>
          <w:rFonts w:cs="Arial"/>
          <w:b w:val="0"/>
          <w:sz w:val="20"/>
          <w:szCs w:val="20"/>
        </w:rPr>
        <w:t xml:space="preserve">trainee </w:t>
      </w:r>
      <w:r w:rsidRPr="003A0001">
        <w:rPr>
          <w:rFonts w:cs="Arial"/>
          <w:b w:val="0"/>
          <w:sz w:val="20"/>
          <w:szCs w:val="20"/>
        </w:rPr>
        <w:t xml:space="preserve">undertakes a curriculum set by their subject lead and </w:t>
      </w:r>
      <w:r w:rsidRPr="007F0657">
        <w:rPr>
          <w:rFonts w:cs="Arial"/>
          <w:sz w:val="20"/>
          <w:szCs w:val="20"/>
        </w:rPr>
        <w:t>The University of Manchester</w:t>
      </w:r>
      <w:r w:rsidRPr="003A0001">
        <w:rPr>
          <w:rFonts w:cs="Arial"/>
          <w:b w:val="0"/>
          <w:sz w:val="20"/>
          <w:szCs w:val="20"/>
        </w:rPr>
        <w:t xml:space="preserve">.  The curriculum they </w:t>
      </w:r>
      <w:r w:rsidR="00235C2B" w:rsidRPr="003A0001">
        <w:rPr>
          <w:rFonts w:cs="Arial"/>
          <w:b w:val="0"/>
          <w:sz w:val="20"/>
          <w:szCs w:val="20"/>
        </w:rPr>
        <w:t>receive</w:t>
      </w:r>
      <w:r w:rsidRPr="003A0001">
        <w:rPr>
          <w:rFonts w:cs="Arial"/>
          <w:b w:val="0"/>
          <w:sz w:val="20"/>
          <w:szCs w:val="20"/>
        </w:rPr>
        <w:t xml:space="preserve"> allows them to be assessed against the Teacher Standards and experience the ITT Core Content </w:t>
      </w:r>
      <w:r w:rsidR="00235C2B" w:rsidRPr="003A0001">
        <w:rPr>
          <w:rFonts w:cs="Arial"/>
          <w:b w:val="0"/>
          <w:sz w:val="20"/>
          <w:szCs w:val="20"/>
        </w:rPr>
        <w:t>Framework</w:t>
      </w:r>
      <w:r w:rsidRPr="003A0001">
        <w:rPr>
          <w:rFonts w:cs="Arial"/>
          <w:b w:val="0"/>
          <w:sz w:val="20"/>
          <w:szCs w:val="20"/>
        </w:rPr>
        <w:t xml:space="preserve">. </w:t>
      </w:r>
    </w:p>
    <w:p w14:paraId="71DDEFEE" w14:textId="473B0750" w:rsidR="00D5428D" w:rsidRPr="003A0001" w:rsidRDefault="00A2603A" w:rsidP="00B97DF4">
      <w:pPr>
        <w:rPr>
          <w:rFonts w:ascii="Arial" w:hAnsi="Arial" w:cs="Arial"/>
          <w:sz w:val="20"/>
          <w:szCs w:val="20"/>
        </w:rPr>
      </w:pPr>
      <w:r w:rsidRPr="22693EBE">
        <w:rPr>
          <w:rFonts w:ascii="Arial" w:hAnsi="Arial" w:cs="Arial"/>
          <w:sz w:val="20"/>
          <w:szCs w:val="20"/>
        </w:rPr>
        <w:t xml:space="preserve">But our intent is broader: </w:t>
      </w:r>
      <w:r w:rsidR="00D5428D" w:rsidRPr="22693EBE">
        <w:rPr>
          <w:rFonts w:ascii="Arial" w:hAnsi="Arial" w:cs="Arial"/>
          <w:sz w:val="20"/>
          <w:szCs w:val="20"/>
        </w:rPr>
        <w:t xml:space="preserve">to provide all of our trainee teachers with an inclusive, rich, broad, balanced and challenging curriculum, which is sufficiently flexible and adaptable to meet trainee personal and professional needs whilst also addressing both local and national priorities and needs.  </w:t>
      </w:r>
      <w:r w:rsidRPr="22693EBE">
        <w:rPr>
          <w:rFonts w:ascii="Arial" w:hAnsi="Arial" w:cs="Arial"/>
          <w:sz w:val="20"/>
          <w:szCs w:val="20"/>
        </w:rPr>
        <w:t>So, the University of Manchester PGCE</w:t>
      </w:r>
      <w:r w:rsidR="00D5428D" w:rsidRPr="22693EBE">
        <w:rPr>
          <w:rFonts w:ascii="Arial" w:hAnsi="Arial" w:cs="Arial"/>
          <w:sz w:val="20"/>
          <w:szCs w:val="20"/>
        </w:rPr>
        <w:t xml:space="preserve"> curriculum provides trainees with opportunity to develop:</w:t>
      </w:r>
    </w:p>
    <w:p w14:paraId="6A4A786A" w14:textId="77777777" w:rsidR="00D5428D" w:rsidRPr="003A0001" w:rsidRDefault="00D5428D" w:rsidP="00B97DF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0"/>
        <w:gridCol w:w="5470"/>
      </w:tblGrid>
      <w:tr w:rsidR="00B97DF4" w:rsidRPr="003A0001" w14:paraId="2E54FB9E" w14:textId="77777777" w:rsidTr="2371B24E">
        <w:tc>
          <w:tcPr>
            <w:tcW w:w="5470" w:type="dxa"/>
          </w:tcPr>
          <w:p w14:paraId="45FA7D8F" w14:textId="77777777" w:rsidR="00B97DF4" w:rsidRPr="003A0001" w:rsidRDefault="00B97DF4" w:rsidP="00B97DF4">
            <w:pPr>
              <w:rPr>
                <w:rFonts w:ascii="Arial" w:hAnsi="Arial" w:cs="Arial"/>
                <w:b/>
                <w:sz w:val="20"/>
                <w:szCs w:val="20"/>
              </w:rPr>
            </w:pPr>
            <w:r w:rsidRPr="003A0001">
              <w:rPr>
                <w:rFonts w:ascii="Arial" w:hAnsi="Arial" w:cs="Arial"/>
                <w:b/>
                <w:sz w:val="20"/>
                <w:szCs w:val="20"/>
              </w:rPr>
              <w:t>Knowledge of:</w:t>
            </w:r>
          </w:p>
        </w:tc>
        <w:tc>
          <w:tcPr>
            <w:tcW w:w="5470" w:type="dxa"/>
          </w:tcPr>
          <w:p w14:paraId="35AFA4E0" w14:textId="77777777" w:rsidR="00B97DF4" w:rsidRPr="003A0001" w:rsidRDefault="00B97DF4" w:rsidP="00B97DF4">
            <w:pPr>
              <w:rPr>
                <w:rFonts w:ascii="Arial" w:hAnsi="Arial" w:cs="Arial"/>
                <w:b/>
                <w:sz w:val="20"/>
                <w:szCs w:val="20"/>
              </w:rPr>
            </w:pPr>
            <w:r w:rsidRPr="003A0001">
              <w:rPr>
                <w:rFonts w:ascii="Arial" w:hAnsi="Arial" w:cs="Arial"/>
                <w:b/>
                <w:sz w:val="20"/>
                <w:szCs w:val="20"/>
              </w:rPr>
              <w:t>Skills to:</w:t>
            </w:r>
          </w:p>
        </w:tc>
      </w:tr>
      <w:tr w:rsidR="00B97DF4" w:rsidRPr="003A0001" w14:paraId="29FC9F3E" w14:textId="77777777" w:rsidTr="2371B24E">
        <w:tc>
          <w:tcPr>
            <w:tcW w:w="5470" w:type="dxa"/>
          </w:tcPr>
          <w:p w14:paraId="0D45B8DD"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 xml:space="preserve">Secondary and post-16 Curricula and Assessment requirements </w:t>
            </w:r>
          </w:p>
          <w:p w14:paraId="46D1AF4E"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 xml:space="preserve">Progression in subjects </w:t>
            </w:r>
          </w:p>
          <w:p w14:paraId="753F25F0"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Progression across age phases</w:t>
            </w:r>
          </w:p>
          <w:p w14:paraId="129F69E4"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Subject Knowledge</w:t>
            </w:r>
          </w:p>
          <w:p w14:paraId="08AE137E"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Knowledge of how children learn</w:t>
            </w:r>
          </w:p>
          <w:p w14:paraId="192E7D13" w14:textId="77777777" w:rsidR="00B97DF4" w:rsidRPr="00235C2B"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Pedagogical Knowledge</w:t>
            </w:r>
          </w:p>
          <w:p w14:paraId="27811380" w14:textId="77777777" w:rsidR="00B97DF4" w:rsidRPr="003A0001" w:rsidRDefault="00B97DF4" w:rsidP="00293598">
            <w:pPr>
              <w:pStyle w:val="ListParagraph"/>
              <w:numPr>
                <w:ilvl w:val="0"/>
                <w:numId w:val="12"/>
              </w:numPr>
              <w:rPr>
                <w:rFonts w:ascii="Arial" w:hAnsi="Arial" w:cs="Arial"/>
                <w:sz w:val="20"/>
                <w:szCs w:val="20"/>
              </w:rPr>
            </w:pPr>
            <w:r w:rsidRPr="00235C2B">
              <w:rPr>
                <w:rFonts w:ascii="Arial" w:hAnsi="Arial" w:cs="Arial"/>
                <w:sz w:val="20"/>
                <w:szCs w:val="20"/>
              </w:rPr>
              <w:t>Behaviours</w:t>
            </w:r>
            <w:r w:rsidRPr="2371B24E">
              <w:rPr>
                <w:rFonts w:ascii="Arial" w:hAnsi="Arial" w:cs="Arial"/>
                <w:sz w:val="20"/>
                <w:szCs w:val="20"/>
              </w:rPr>
              <w:t xml:space="preserve"> for Learning</w:t>
            </w:r>
          </w:p>
          <w:p w14:paraId="1DD5E7EC"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Theories of teaching and learning</w:t>
            </w:r>
          </w:p>
          <w:p w14:paraId="322F1B15"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Inclusion and Diversity</w:t>
            </w:r>
          </w:p>
          <w:p w14:paraId="542EC002"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 xml:space="preserve">Statutory Frameworks </w:t>
            </w:r>
          </w:p>
          <w:p w14:paraId="2088DC3A" w14:textId="77777777" w:rsidR="00B97DF4" w:rsidRPr="003A0001" w:rsidRDefault="00B97DF4" w:rsidP="00293598">
            <w:pPr>
              <w:pStyle w:val="ListParagraph"/>
              <w:numPr>
                <w:ilvl w:val="0"/>
                <w:numId w:val="12"/>
              </w:numPr>
              <w:rPr>
                <w:rFonts w:ascii="Arial" w:hAnsi="Arial" w:cs="Arial"/>
                <w:sz w:val="20"/>
                <w:szCs w:val="20"/>
              </w:rPr>
            </w:pPr>
            <w:r w:rsidRPr="2371B24E">
              <w:rPr>
                <w:rFonts w:ascii="Arial" w:hAnsi="Arial" w:cs="Arial"/>
                <w:sz w:val="20"/>
                <w:szCs w:val="20"/>
              </w:rPr>
              <w:t xml:space="preserve">Health and Wellbeing </w:t>
            </w:r>
          </w:p>
        </w:tc>
        <w:tc>
          <w:tcPr>
            <w:tcW w:w="5470" w:type="dxa"/>
          </w:tcPr>
          <w:p w14:paraId="3D756C32" w14:textId="77777777" w:rsidR="00B97DF4" w:rsidRPr="003A0001" w:rsidRDefault="00B97DF4" w:rsidP="00293598">
            <w:pPr>
              <w:pStyle w:val="ListParagraph"/>
              <w:numPr>
                <w:ilvl w:val="0"/>
                <w:numId w:val="13"/>
              </w:numPr>
              <w:rPr>
                <w:rFonts w:ascii="Arial" w:hAnsi="Arial" w:cs="Arial"/>
                <w:sz w:val="20"/>
                <w:szCs w:val="20"/>
              </w:rPr>
            </w:pPr>
            <w:r w:rsidRPr="2371B24E">
              <w:rPr>
                <w:rFonts w:ascii="Arial" w:hAnsi="Arial" w:cs="Arial"/>
                <w:sz w:val="20"/>
                <w:szCs w:val="20"/>
              </w:rPr>
              <w:t>Meet the Professional Teachers’ Standards (2012)</w:t>
            </w:r>
          </w:p>
          <w:p w14:paraId="5CC48CCF" w14:textId="77777777" w:rsidR="00B97DF4" w:rsidRPr="003A0001" w:rsidRDefault="00B97DF4" w:rsidP="00293598">
            <w:pPr>
              <w:pStyle w:val="ListParagraph"/>
              <w:numPr>
                <w:ilvl w:val="0"/>
                <w:numId w:val="13"/>
              </w:numPr>
              <w:rPr>
                <w:rFonts w:ascii="Arial" w:hAnsi="Arial" w:cs="Arial"/>
                <w:sz w:val="20"/>
                <w:szCs w:val="20"/>
              </w:rPr>
            </w:pPr>
            <w:r w:rsidRPr="2371B24E">
              <w:rPr>
                <w:rFonts w:ascii="Arial" w:hAnsi="Arial" w:cs="Arial"/>
                <w:sz w:val="20"/>
                <w:szCs w:val="20"/>
              </w:rPr>
              <w:t>Be reflective practitioners</w:t>
            </w:r>
          </w:p>
          <w:p w14:paraId="7B5AC872" w14:textId="77777777" w:rsidR="00B97DF4" w:rsidRPr="003A0001" w:rsidRDefault="00B97DF4" w:rsidP="00293598">
            <w:pPr>
              <w:pStyle w:val="ListParagraph"/>
              <w:numPr>
                <w:ilvl w:val="0"/>
                <w:numId w:val="13"/>
              </w:numPr>
              <w:rPr>
                <w:rFonts w:ascii="Arial" w:hAnsi="Arial" w:cs="Arial"/>
                <w:sz w:val="20"/>
                <w:szCs w:val="20"/>
              </w:rPr>
            </w:pPr>
            <w:r w:rsidRPr="2371B24E">
              <w:rPr>
                <w:rFonts w:ascii="Arial" w:hAnsi="Arial" w:cs="Arial"/>
                <w:sz w:val="20"/>
                <w:szCs w:val="20"/>
              </w:rPr>
              <w:t>Undertake scholarly activity</w:t>
            </w:r>
          </w:p>
          <w:p w14:paraId="64C8C927" w14:textId="77777777" w:rsidR="00B97DF4" w:rsidRPr="003A0001" w:rsidRDefault="00B97DF4" w:rsidP="00293598">
            <w:pPr>
              <w:pStyle w:val="ListParagraph"/>
              <w:numPr>
                <w:ilvl w:val="0"/>
                <w:numId w:val="13"/>
              </w:numPr>
              <w:rPr>
                <w:rFonts w:ascii="Arial" w:hAnsi="Arial" w:cs="Arial"/>
                <w:sz w:val="20"/>
                <w:szCs w:val="20"/>
              </w:rPr>
            </w:pPr>
            <w:r w:rsidRPr="2371B24E">
              <w:rPr>
                <w:rFonts w:ascii="Arial" w:hAnsi="Arial" w:cs="Arial"/>
                <w:sz w:val="20"/>
                <w:szCs w:val="20"/>
              </w:rPr>
              <w:t>Teach creatively and innovatively</w:t>
            </w:r>
          </w:p>
          <w:p w14:paraId="05D9D43C" w14:textId="77777777" w:rsidR="00B97DF4" w:rsidRPr="003A0001" w:rsidRDefault="00B97DF4" w:rsidP="00293598">
            <w:pPr>
              <w:pStyle w:val="ListParagraph"/>
              <w:numPr>
                <w:ilvl w:val="0"/>
                <w:numId w:val="13"/>
              </w:numPr>
              <w:rPr>
                <w:rFonts w:ascii="Arial" w:hAnsi="Arial" w:cs="Arial"/>
                <w:sz w:val="20"/>
                <w:szCs w:val="20"/>
              </w:rPr>
            </w:pPr>
            <w:r w:rsidRPr="2371B24E">
              <w:rPr>
                <w:rFonts w:ascii="Arial" w:hAnsi="Arial" w:cs="Arial"/>
                <w:sz w:val="20"/>
                <w:szCs w:val="20"/>
              </w:rPr>
              <w:t>Be resilient teachers, whilst managing a workload and work life balance</w:t>
            </w:r>
          </w:p>
          <w:p w14:paraId="10AFA6F7" w14:textId="77777777" w:rsidR="00B97DF4" w:rsidRPr="003A0001" w:rsidRDefault="00B97DF4" w:rsidP="00293598">
            <w:pPr>
              <w:pStyle w:val="ListParagraph"/>
              <w:numPr>
                <w:ilvl w:val="0"/>
                <w:numId w:val="13"/>
              </w:numPr>
              <w:rPr>
                <w:rFonts w:ascii="Arial" w:hAnsi="Arial" w:cs="Arial"/>
                <w:sz w:val="20"/>
                <w:szCs w:val="20"/>
              </w:rPr>
            </w:pPr>
            <w:r w:rsidRPr="2371B24E">
              <w:rPr>
                <w:rFonts w:ascii="Arial" w:hAnsi="Arial" w:cs="Arial"/>
                <w:sz w:val="20"/>
                <w:szCs w:val="20"/>
              </w:rPr>
              <w:t>Be an effective communicator</w:t>
            </w:r>
          </w:p>
          <w:p w14:paraId="3DA508CE" w14:textId="77777777" w:rsidR="00B97DF4" w:rsidRPr="003A0001" w:rsidRDefault="00B97DF4" w:rsidP="00293598">
            <w:pPr>
              <w:pStyle w:val="ListParagraph"/>
              <w:numPr>
                <w:ilvl w:val="0"/>
                <w:numId w:val="13"/>
              </w:numPr>
              <w:rPr>
                <w:rFonts w:ascii="Arial" w:hAnsi="Arial" w:cs="Arial"/>
                <w:sz w:val="20"/>
                <w:szCs w:val="20"/>
              </w:rPr>
            </w:pPr>
            <w:r w:rsidRPr="2371B24E">
              <w:rPr>
                <w:rFonts w:ascii="Arial" w:hAnsi="Arial" w:cs="Arial"/>
                <w:sz w:val="20"/>
                <w:szCs w:val="20"/>
              </w:rPr>
              <w:t>Work collaboratively</w:t>
            </w:r>
          </w:p>
          <w:p w14:paraId="7F4F8DB7" w14:textId="77777777" w:rsidR="00B97DF4" w:rsidRPr="003A0001" w:rsidRDefault="00B97DF4" w:rsidP="00B97DF4">
            <w:pPr>
              <w:rPr>
                <w:rFonts w:ascii="Arial" w:hAnsi="Arial" w:cs="Arial"/>
                <w:sz w:val="20"/>
                <w:szCs w:val="20"/>
              </w:rPr>
            </w:pPr>
          </w:p>
        </w:tc>
      </w:tr>
    </w:tbl>
    <w:p w14:paraId="5B75C771" w14:textId="77777777" w:rsidR="00B97DF4" w:rsidRPr="003A0001" w:rsidRDefault="00B97DF4" w:rsidP="00B97DF4">
      <w:pPr>
        <w:rPr>
          <w:rFonts w:ascii="Arial" w:hAnsi="Arial" w:cs="Arial"/>
          <w:sz w:val="20"/>
          <w:szCs w:val="20"/>
        </w:rPr>
      </w:pPr>
    </w:p>
    <w:p w14:paraId="5071238D" w14:textId="77777777" w:rsidR="00365FDC" w:rsidRPr="003A0001" w:rsidRDefault="00A2603A" w:rsidP="00365FDC">
      <w:pPr>
        <w:rPr>
          <w:rFonts w:ascii="Arial" w:hAnsi="Arial" w:cs="Arial"/>
          <w:sz w:val="20"/>
          <w:szCs w:val="20"/>
        </w:rPr>
      </w:pPr>
      <w:r w:rsidRPr="003A0001">
        <w:rPr>
          <w:rFonts w:ascii="Arial" w:hAnsi="Arial" w:cs="Arial"/>
          <w:sz w:val="20"/>
          <w:szCs w:val="20"/>
        </w:rPr>
        <w:t>T</w:t>
      </w:r>
      <w:r w:rsidR="00365FDC" w:rsidRPr="003A0001">
        <w:rPr>
          <w:rFonts w:ascii="Arial" w:hAnsi="Arial" w:cs="Arial"/>
          <w:sz w:val="20"/>
          <w:szCs w:val="20"/>
        </w:rPr>
        <w:t xml:space="preserve">o progress through the PGCE, </w:t>
      </w:r>
      <w:r w:rsidR="00251973" w:rsidRPr="003A0001">
        <w:rPr>
          <w:rFonts w:ascii="Arial" w:hAnsi="Arial" w:cs="Arial"/>
          <w:sz w:val="20"/>
          <w:szCs w:val="20"/>
        </w:rPr>
        <w:t xml:space="preserve">your </w:t>
      </w:r>
      <w:r w:rsidR="0039798D">
        <w:rPr>
          <w:rFonts w:ascii="Arial" w:hAnsi="Arial" w:cs="Arial"/>
          <w:sz w:val="20"/>
          <w:szCs w:val="20"/>
        </w:rPr>
        <w:t>trainee</w:t>
      </w:r>
      <w:r w:rsidR="00365FDC" w:rsidRPr="003A0001">
        <w:rPr>
          <w:rFonts w:ascii="Arial" w:hAnsi="Arial" w:cs="Arial"/>
          <w:sz w:val="20"/>
          <w:szCs w:val="20"/>
        </w:rPr>
        <w:t xml:space="preserve"> will follow the University of Manchester’s </w:t>
      </w:r>
      <w:r w:rsidR="00251973" w:rsidRPr="003A0001">
        <w:rPr>
          <w:rFonts w:ascii="Arial" w:hAnsi="Arial" w:cs="Arial"/>
          <w:sz w:val="20"/>
          <w:szCs w:val="20"/>
        </w:rPr>
        <w:t>PGCE curriculum. To be awarded their QTS recommendation they</w:t>
      </w:r>
      <w:r w:rsidR="00365FDC" w:rsidRPr="003A0001">
        <w:rPr>
          <w:rFonts w:ascii="Arial" w:hAnsi="Arial" w:cs="Arial"/>
          <w:sz w:val="20"/>
          <w:szCs w:val="20"/>
        </w:rPr>
        <w:t xml:space="preserve"> will be assessed against the Teachers’ National Standards at the end of the PGCE, and to help </w:t>
      </w:r>
      <w:r w:rsidR="00251973" w:rsidRPr="003A0001">
        <w:rPr>
          <w:rFonts w:ascii="Arial" w:hAnsi="Arial" w:cs="Arial"/>
          <w:sz w:val="20"/>
          <w:szCs w:val="20"/>
        </w:rPr>
        <w:t xml:space="preserve">them </w:t>
      </w:r>
      <w:r w:rsidR="00365FDC" w:rsidRPr="003A0001">
        <w:rPr>
          <w:rFonts w:ascii="Arial" w:hAnsi="Arial" w:cs="Arial"/>
          <w:sz w:val="20"/>
          <w:szCs w:val="20"/>
        </w:rPr>
        <w:t xml:space="preserve">prepare for this, </w:t>
      </w:r>
      <w:r w:rsidR="00251973" w:rsidRPr="003A0001">
        <w:rPr>
          <w:rFonts w:ascii="Arial" w:hAnsi="Arial" w:cs="Arial"/>
          <w:sz w:val="20"/>
          <w:szCs w:val="20"/>
        </w:rPr>
        <w:t>they</w:t>
      </w:r>
      <w:r w:rsidR="00365FDC" w:rsidRPr="003A0001">
        <w:rPr>
          <w:rFonts w:ascii="Arial" w:hAnsi="Arial" w:cs="Arial"/>
          <w:sz w:val="20"/>
          <w:szCs w:val="20"/>
        </w:rPr>
        <w:t xml:space="preserve"> will reflect on </w:t>
      </w:r>
      <w:r w:rsidR="00251973" w:rsidRPr="003A0001">
        <w:rPr>
          <w:rFonts w:ascii="Arial" w:hAnsi="Arial" w:cs="Arial"/>
          <w:sz w:val="20"/>
          <w:szCs w:val="20"/>
        </w:rPr>
        <w:t>their</w:t>
      </w:r>
      <w:r w:rsidR="00365FDC" w:rsidRPr="003A0001">
        <w:rPr>
          <w:rFonts w:ascii="Arial" w:hAnsi="Arial" w:cs="Arial"/>
          <w:sz w:val="20"/>
          <w:szCs w:val="20"/>
        </w:rPr>
        <w:t xml:space="preserve"> own experience in the light of the Standards during the course, using the Progress Matrix. To </w:t>
      </w:r>
      <w:r w:rsidRPr="003A0001">
        <w:rPr>
          <w:rFonts w:ascii="Arial" w:hAnsi="Arial" w:cs="Arial"/>
          <w:sz w:val="20"/>
          <w:szCs w:val="20"/>
        </w:rPr>
        <w:t xml:space="preserve">be </w:t>
      </w:r>
      <w:r w:rsidR="00365FDC" w:rsidRPr="003A0001">
        <w:rPr>
          <w:rFonts w:ascii="Arial" w:hAnsi="Arial" w:cs="Arial"/>
          <w:sz w:val="20"/>
          <w:szCs w:val="20"/>
        </w:rPr>
        <w:t>award</w:t>
      </w:r>
      <w:r w:rsidRPr="003A0001">
        <w:rPr>
          <w:rFonts w:ascii="Arial" w:hAnsi="Arial" w:cs="Arial"/>
          <w:sz w:val="20"/>
          <w:szCs w:val="20"/>
        </w:rPr>
        <w:t>ed</w:t>
      </w:r>
      <w:r w:rsidR="00365FDC" w:rsidRPr="003A0001">
        <w:rPr>
          <w:rFonts w:ascii="Arial" w:hAnsi="Arial" w:cs="Arial"/>
          <w:sz w:val="20"/>
          <w:szCs w:val="20"/>
        </w:rPr>
        <w:t xml:space="preserve"> the PGCE (the academic qualification) you</w:t>
      </w:r>
      <w:r w:rsidR="00251973" w:rsidRPr="003A0001">
        <w:rPr>
          <w:rFonts w:ascii="Arial" w:hAnsi="Arial" w:cs="Arial"/>
          <w:sz w:val="20"/>
          <w:szCs w:val="20"/>
        </w:rPr>
        <w:t xml:space="preserve">r </w:t>
      </w:r>
      <w:r w:rsidR="0039798D">
        <w:rPr>
          <w:rFonts w:ascii="Arial" w:hAnsi="Arial" w:cs="Arial"/>
          <w:sz w:val="20"/>
          <w:szCs w:val="20"/>
        </w:rPr>
        <w:t>trainee</w:t>
      </w:r>
      <w:r w:rsidR="00365FDC" w:rsidRPr="003A0001">
        <w:rPr>
          <w:rFonts w:ascii="Arial" w:hAnsi="Arial" w:cs="Arial"/>
          <w:sz w:val="20"/>
          <w:szCs w:val="20"/>
        </w:rPr>
        <w:t xml:space="preserve"> will write academic assignments. </w:t>
      </w:r>
    </w:p>
    <w:p w14:paraId="1F6DA879" w14:textId="77777777" w:rsidR="00365FDC" w:rsidRPr="003A0001" w:rsidRDefault="00365FDC" w:rsidP="00365FDC">
      <w:pPr>
        <w:pStyle w:val="Heading1"/>
        <w:spacing w:before="39"/>
        <w:jc w:val="both"/>
        <w:rPr>
          <w:rFonts w:cs="Arial"/>
          <w:b w:val="0"/>
          <w:bCs w:val="0"/>
          <w:sz w:val="20"/>
          <w:szCs w:val="20"/>
        </w:rPr>
      </w:pPr>
    </w:p>
    <w:p w14:paraId="4CE4F20A" w14:textId="77777777" w:rsidR="00365FDC" w:rsidRPr="003A0001" w:rsidRDefault="00365FDC" w:rsidP="00A2603A">
      <w:pPr>
        <w:jc w:val="center"/>
        <w:rPr>
          <w:rFonts w:ascii="Arial" w:hAnsi="Arial" w:cs="Arial"/>
          <w:b/>
          <w:bCs/>
          <w:sz w:val="20"/>
          <w:szCs w:val="20"/>
        </w:rPr>
      </w:pPr>
      <w:r w:rsidRPr="003A0001">
        <w:rPr>
          <w:rFonts w:ascii="Arial" w:hAnsi="Arial" w:cs="Arial"/>
          <w:noProof/>
          <w:sz w:val="20"/>
          <w:szCs w:val="20"/>
          <w:lang w:eastAsia="en-GB"/>
        </w:rPr>
        <w:drawing>
          <wp:inline distT="0" distB="0" distL="0" distR="0" wp14:anchorId="63B0AAE0" wp14:editId="0B982F77">
            <wp:extent cx="6989701" cy="3931612"/>
            <wp:effectExtent l="0" t="0" r="190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6"/>
                    <a:stretch>
                      <a:fillRect/>
                    </a:stretch>
                  </pic:blipFill>
                  <pic:spPr>
                    <a:xfrm>
                      <a:off x="0" y="0"/>
                      <a:ext cx="7013106" cy="3944777"/>
                    </a:xfrm>
                    <a:prstGeom prst="rect">
                      <a:avLst/>
                    </a:prstGeom>
                  </pic:spPr>
                </pic:pic>
              </a:graphicData>
            </a:graphic>
          </wp:inline>
        </w:drawing>
      </w:r>
    </w:p>
    <w:p w14:paraId="0626396F" w14:textId="77777777" w:rsidR="00365FDC" w:rsidRPr="003A0001" w:rsidRDefault="00365FDC" w:rsidP="00365FDC">
      <w:pPr>
        <w:pStyle w:val="Heading1"/>
        <w:spacing w:before="39"/>
        <w:jc w:val="both"/>
        <w:rPr>
          <w:rFonts w:cs="Arial"/>
          <w:b w:val="0"/>
          <w:bCs w:val="0"/>
          <w:sz w:val="20"/>
          <w:szCs w:val="20"/>
        </w:rPr>
      </w:pPr>
    </w:p>
    <w:p w14:paraId="03761BF6" w14:textId="77777777" w:rsidR="00365FDC" w:rsidRPr="003A0001" w:rsidRDefault="00365FDC" w:rsidP="00B97DF4">
      <w:pPr>
        <w:rPr>
          <w:rFonts w:ascii="Arial" w:hAnsi="Arial" w:cs="Arial"/>
          <w:sz w:val="20"/>
          <w:szCs w:val="20"/>
        </w:rPr>
      </w:pPr>
    </w:p>
    <w:p w14:paraId="651B6E87" w14:textId="77777777" w:rsidR="00251973" w:rsidRDefault="00251973" w:rsidP="00B97DF4">
      <w:pPr>
        <w:rPr>
          <w:rFonts w:ascii="Arial" w:hAnsi="Arial" w:cs="Arial"/>
          <w:sz w:val="20"/>
          <w:szCs w:val="20"/>
        </w:rPr>
      </w:pPr>
    </w:p>
    <w:p w14:paraId="686C19CA" w14:textId="77777777" w:rsidR="00004C43" w:rsidRDefault="00004C43" w:rsidP="00B97DF4">
      <w:pPr>
        <w:rPr>
          <w:rFonts w:ascii="Arial" w:hAnsi="Arial" w:cs="Arial"/>
          <w:sz w:val="20"/>
          <w:szCs w:val="20"/>
        </w:rPr>
      </w:pPr>
    </w:p>
    <w:p w14:paraId="580C428F" w14:textId="77777777" w:rsidR="00D5428D" w:rsidRPr="003A0001" w:rsidRDefault="00D5428D" w:rsidP="00B97DF4">
      <w:pPr>
        <w:rPr>
          <w:rFonts w:ascii="Arial" w:hAnsi="Arial" w:cs="Arial"/>
          <w:sz w:val="20"/>
          <w:szCs w:val="20"/>
        </w:rPr>
      </w:pPr>
    </w:p>
    <w:p w14:paraId="69625A5D" w14:textId="262F2E64" w:rsidR="00D5428D" w:rsidRPr="003A0001" w:rsidRDefault="00251973" w:rsidP="00293598">
      <w:pPr>
        <w:pStyle w:val="Heading1"/>
        <w:numPr>
          <w:ilvl w:val="0"/>
          <w:numId w:val="14"/>
        </w:numPr>
        <w:rPr>
          <w:rFonts w:cs="Arial"/>
          <w:sz w:val="20"/>
          <w:szCs w:val="20"/>
        </w:rPr>
      </w:pPr>
      <w:bookmarkStart w:id="5" w:name="_Toc74142480"/>
      <w:r w:rsidRPr="003A0001">
        <w:rPr>
          <w:rFonts w:cs="Arial"/>
          <w:sz w:val="20"/>
          <w:szCs w:val="20"/>
        </w:rPr>
        <w:lastRenderedPageBreak/>
        <w:t xml:space="preserve">Your </w:t>
      </w:r>
      <w:r w:rsidR="00004C43">
        <w:rPr>
          <w:rFonts w:cs="Arial"/>
          <w:sz w:val="20"/>
          <w:szCs w:val="20"/>
        </w:rPr>
        <w:t>trainees</w:t>
      </w:r>
      <w:r w:rsidRPr="003A0001">
        <w:rPr>
          <w:rFonts w:cs="Arial"/>
          <w:sz w:val="20"/>
          <w:szCs w:val="20"/>
        </w:rPr>
        <w:t xml:space="preserve"> </w:t>
      </w:r>
      <w:r w:rsidR="00D5428D" w:rsidRPr="003A0001">
        <w:rPr>
          <w:rFonts w:cs="Arial"/>
          <w:sz w:val="20"/>
          <w:szCs w:val="20"/>
        </w:rPr>
        <w:t xml:space="preserve">PGCE </w:t>
      </w:r>
      <w:r w:rsidR="00DC4A50" w:rsidRPr="003A0001">
        <w:rPr>
          <w:rFonts w:cs="Arial"/>
          <w:sz w:val="20"/>
          <w:szCs w:val="20"/>
        </w:rPr>
        <w:t xml:space="preserve">Geography </w:t>
      </w:r>
      <w:r w:rsidR="00D5428D" w:rsidRPr="003A0001">
        <w:rPr>
          <w:rFonts w:cs="Arial"/>
          <w:sz w:val="20"/>
          <w:szCs w:val="20"/>
        </w:rPr>
        <w:t>Curriculum.</w:t>
      </w:r>
      <w:bookmarkEnd w:id="5"/>
      <w:r w:rsidR="00651735">
        <w:rPr>
          <w:rFonts w:cs="Arial"/>
          <w:sz w:val="20"/>
          <w:szCs w:val="20"/>
        </w:rPr>
        <w:t xml:space="preserve"> Its intent,</w:t>
      </w:r>
      <w:r w:rsidR="005748BB">
        <w:rPr>
          <w:rFonts w:cs="Arial"/>
          <w:sz w:val="20"/>
          <w:szCs w:val="20"/>
        </w:rPr>
        <w:t xml:space="preserve"> </w:t>
      </w:r>
      <w:r w:rsidR="00651735">
        <w:rPr>
          <w:rFonts w:cs="Arial"/>
          <w:sz w:val="20"/>
          <w:szCs w:val="20"/>
        </w:rPr>
        <w:t xml:space="preserve">implementation, and impact. </w:t>
      </w:r>
    </w:p>
    <w:p w14:paraId="13C31721" w14:textId="5AF3B209" w:rsidR="00F20115" w:rsidRPr="003A0001" w:rsidRDefault="00F20115" w:rsidP="00B97DF4">
      <w:pPr>
        <w:rPr>
          <w:rFonts w:ascii="Arial" w:hAnsi="Arial" w:cs="Arial"/>
          <w:sz w:val="20"/>
          <w:szCs w:val="20"/>
        </w:rPr>
      </w:pPr>
    </w:p>
    <w:p w14:paraId="1802DFB6" w14:textId="02FB6D8F" w:rsidR="00651735" w:rsidRPr="00075119" w:rsidRDefault="00651735" w:rsidP="00651735">
      <w:pPr>
        <w:rPr>
          <w:rFonts w:cstheme="minorHAnsi"/>
          <w:sz w:val="20"/>
          <w:szCs w:val="20"/>
        </w:rPr>
      </w:pPr>
      <w:r w:rsidRPr="00075119">
        <w:rPr>
          <w:rFonts w:cstheme="minorHAnsi"/>
          <w:sz w:val="20"/>
          <w:szCs w:val="20"/>
        </w:rPr>
        <w:t xml:space="preserve">The Geography subject tutor has created a curriculum based on their own experiences of teaching the subject, guidance from subject associations and exam boards, and collaboration with Geography networks around the country. Understanding and interpreting the National Curriculum for Geography plays a prominent role. The Geography curriculum has been grounded in the needs of schools, through dialogue with subject mentors and through observational visits. The key to the curriculum is that trainees like you learn through rehearsal and critical discussion in the university, and then through practice and critical discussion in their placements. </w:t>
      </w:r>
      <w:r w:rsidR="005748BB">
        <w:rPr>
          <w:rFonts w:cstheme="minorHAnsi"/>
          <w:sz w:val="20"/>
          <w:szCs w:val="20"/>
        </w:rPr>
        <w:t>Trainees</w:t>
      </w:r>
      <w:r w:rsidRPr="00075119">
        <w:rPr>
          <w:rFonts w:cstheme="minorHAnsi"/>
          <w:sz w:val="20"/>
          <w:szCs w:val="20"/>
        </w:rPr>
        <w:t xml:space="preserve"> will learn a lot from </w:t>
      </w:r>
      <w:r w:rsidR="005748BB">
        <w:rPr>
          <w:rFonts w:cstheme="minorHAnsi"/>
          <w:sz w:val="20"/>
          <w:szCs w:val="20"/>
        </w:rPr>
        <w:t>their</w:t>
      </w:r>
      <w:r w:rsidRPr="00075119">
        <w:rPr>
          <w:rFonts w:cstheme="minorHAnsi"/>
          <w:sz w:val="20"/>
          <w:szCs w:val="20"/>
        </w:rPr>
        <w:t xml:space="preserve"> school placements: teaching and reflecting on planning, reading schemes of work, improving subject knowledge, and assessing. And you will learn a huge amount through observations of Geography lessons in your department. </w:t>
      </w:r>
    </w:p>
    <w:p w14:paraId="68E370A3" w14:textId="77777777" w:rsidR="00651735" w:rsidRDefault="00651735" w:rsidP="00B97DF4">
      <w:pPr>
        <w:rPr>
          <w:rFonts w:ascii="Arial" w:hAnsi="Arial" w:cs="Arial"/>
          <w:sz w:val="20"/>
          <w:szCs w:val="20"/>
        </w:rPr>
      </w:pPr>
    </w:p>
    <w:p w14:paraId="55ED942B" w14:textId="77777777" w:rsidR="00651735" w:rsidRDefault="00651735" w:rsidP="00B97DF4">
      <w:pPr>
        <w:rPr>
          <w:rFonts w:ascii="Arial" w:hAnsi="Arial" w:cs="Arial"/>
          <w:sz w:val="20"/>
          <w:szCs w:val="20"/>
        </w:rPr>
      </w:pPr>
    </w:p>
    <w:p w14:paraId="5C1C2ECD" w14:textId="77777777" w:rsidR="00651735" w:rsidRPr="00075119" w:rsidRDefault="00651735" w:rsidP="00651735">
      <w:pPr>
        <w:rPr>
          <w:rFonts w:cstheme="minorHAnsi"/>
          <w:b/>
          <w:bCs/>
          <w:sz w:val="20"/>
          <w:szCs w:val="20"/>
          <w:u w:val="single"/>
        </w:rPr>
      </w:pPr>
      <w:r w:rsidRPr="00075119">
        <w:rPr>
          <w:rFonts w:cstheme="minorHAnsi"/>
          <w:b/>
          <w:bCs/>
          <w:sz w:val="20"/>
          <w:szCs w:val="20"/>
          <w:u w:val="single"/>
        </w:rPr>
        <w:t>Geography Curriculum intent</w:t>
      </w:r>
    </w:p>
    <w:p w14:paraId="403C49D0" w14:textId="77777777" w:rsidR="00651735" w:rsidRPr="00075119" w:rsidRDefault="00651735" w:rsidP="00651735">
      <w:pPr>
        <w:rPr>
          <w:rFonts w:cstheme="minorHAnsi"/>
          <w:sz w:val="20"/>
          <w:szCs w:val="20"/>
        </w:rPr>
      </w:pPr>
    </w:p>
    <w:p w14:paraId="63E87425" w14:textId="77777777" w:rsidR="00651735" w:rsidRPr="00075119" w:rsidRDefault="00651735" w:rsidP="00651735">
      <w:pPr>
        <w:rPr>
          <w:rFonts w:cstheme="minorHAnsi"/>
          <w:i/>
          <w:iCs/>
          <w:sz w:val="20"/>
          <w:szCs w:val="20"/>
        </w:rPr>
      </w:pPr>
      <w:r w:rsidRPr="00075119">
        <w:rPr>
          <w:rFonts w:cstheme="minorHAnsi"/>
          <w:sz w:val="20"/>
          <w:szCs w:val="20"/>
        </w:rPr>
        <w:t xml:space="preserve">As the Geography Association states, </w:t>
      </w:r>
      <w:r w:rsidRPr="00075119">
        <w:rPr>
          <w:rFonts w:cstheme="minorHAnsi"/>
          <w:i/>
          <w:iCs/>
          <w:sz w:val="20"/>
          <w:szCs w:val="20"/>
        </w:rPr>
        <w:t xml:space="preserve">‘Geography helps students to think more intelligently about complicated and unresolved issues: global warming, international population movements, food security or where to build new homes. The subject is concerned with real world learning and making sense of the world first-hand or in the field…students study real problems in Geography and are put in decision-making roles. They use data, examine preferences and prejudices, argue value positions, draw, and communicate conclusions - i.e., they undertake geographical enquiry. </w:t>
      </w:r>
    </w:p>
    <w:p w14:paraId="1A435A32" w14:textId="77777777" w:rsidR="00651735" w:rsidRDefault="00651735" w:rsidP="00B97DF4">
      <w:pPr>
        <w:rPr>
          <w:rFonts w:ascii="Arial" w:hAnsi="Arial" w:cs="Arial"/>
          <w:sz w:val="20"/>
          <w:szCs w:val="20"/>
        </w:rPr>
      </w:pPr>
    </w:p>
    <w:p w14:paraId="52F3F104" w14:textId="77777777" w:rsidR="00651735" w:rsidRPr="00075119" w:rsidRDefault="00651735" w:rsidP="00651735">
      <w:pPr>
        <w:rPr>
          <w:rFonts w:cstheme="minorHAnsi"/>
          <w:sz w:val="20"/>
          <w:szCs w:val="20"/>
        </w:rPr>
      </w:pPr>
      <w:r w:rsidRPr="00075119">
        <w:rPr>
          <w:rFonts w:cstheme="minorHAnsi"/>
          <w:sz w:val="20"/>
          <w:szCs w:val="20"/>
        </w:rPr>
        <w:t>The intention of the University of Manchester Geography PGCE is to train teachers who can address the above aims of the subject by providing a high-quality Geography education to pupils in all manner of school settings. They will know what Geography is as a subject, what the National Curriculum includes, and they will be able to teach to exam specifications. They will know that Geography is a broad and diverse subject, including subject knowledge, skills, and experiences. They will be able to demonstrate this knowledge through sound pedagogy. Geography trainees will learn and reflect on teaching and will be able to make reflection-based choices on how best to teach Geography. They will be able to demonstrate sound assessment practices, linked to Geography criteria which accurately assess whether their pupils have made progress in an activity, lesson, scheme of work or phase of learning. Most importantly, trainees will know from practice and academic study that Geography is a subject suitable for all pupils, no matter their need or background, and they will create a teaching culture that fosters inclusion and progress for all.</w:t>
      </w:r>
    </w:p>
    <w:p w14:paraId="6EB320A5" w14:textId="77777777" w:rsidR="00651735" w:rsidRDefault="00651735" w:rsidP="00B97DF4">
      <w:pPr>
        <w:rPr>
          <w:rFonts w:ascii="Arial" w:hAnsi="Arial" w:cs="Arial"/>
          <w:sz w:val="20"/>
          <w:szCs w:val="20"/>
        </w:rPr>
      </w:pPr>
    </w:p>
    <w:p w14:paraId="0B8BD3F8" w14:textId="77777777" w:rsidR="00651735" w:rsidRPr="00075119" w:rsidRDefault="00651735" w:rsidP="00651735">
      <w:pPr>
        <w:rPr>
          <w:rFonts w:eastAsia="Times New Roman" w:cstheme="minorHAnsi"/>
          <w:b/>
          <w:sz w:val="20"/>
          <w:szCs w:val="20"/>
        </w:rPr>
      </w:pPr>
      <w:r w:rsidRPr="00075119">
        <w:rPr>
          <w:rFonts w:eastAsia="Times New Roman" w:cstheme="minorHAnsi"/>
          <w:b/>
          <w:sz w:val="20"/>
          <w:szCs w:val="20"/>
        </w:rPr>
        <w:t xml:space="preserve">For most core questions, trainees are expected to demonstrate learning through discussion, planning and teaching episodes. </w:t>
      </w:r>
    </w:p>
    <w:p w14:paraId="189626FD" w14:textId="0BC1B6EF" w:rsidR="00651735" w:rsidRDefault="00651735" w:rsidP="00B97DF4">
      <w:pPr>
        <w:rPr>
          <w:rFonts w:ascii="Arial" w:hAnsi="Arial" w:cs="Arial"/>
          <w:sz w:val="20"/>
          <w:szCs w:val="20"/>
        </w:rPr>
      </w:pPr>
    </w:p>
    <w:p w14:paraId="6F3FC781" w14:textId="77777777" w:rsidR="00651735" w:rsidRPr="00075119" w:rsidRDefault="00651735" w:rsidP="00651735">
      <w:pPr>
        <w:rPr>
          <w:rFonts w:eastAsia="Times New Roman" w:cstheme="minorHAnsi"/>
          <w:b/>
          <w:bCs/>
          <w:sz w:val="20"/>
          <w:szCs w:val="20"/>
        </w:rPr>
      </w:pPr>
      <w:r w:rsidRPr="00075119">
        <w:rPr>
          <w:rFonts w:eastAsia="Times New Roman" w:cstheme="minorHAnsi"/>
          <w:b/>
          <w:bCs/>
          <w:sz w:val="20"/>
          <w:szCs w:val="20"/>
        </w:rPr>
        <w:t>Table 1: Geography Curriculum Overview – Core questions</w:t>
      </w:r>
    </w:p>
    <w:tbl>
      <w:tblPr>
        <w:tblStyle w:val="TableGrid"/>
        <w:tblW w:w="0" w:type="auto"/>
        <w:tblLook w:val="04A0" w:firstRow="1" w:lastRow="0" w:firstColumn="1" w:lastColumn="0" w:noHBand="0" w:noVBand="1"/>
      </w:tblPr>
      <w:tblGrid>
        <w:gridCol w:w="3089"/>
        <w:gridCol w:w="3569"/>
        <w:gridCol w:w="3798"/>
      </w:tblGrid>
      <w:tr w:rsidR="00651735" w:rsidRPr="00075119" w14:paraId="70289B1A" w14:textId="77777777" w:rsidTr="002B14C1">
        <w:tc>
          <w:tcPr>
            <w:tcW w:w="3089" w:type="dxa"/>
          </w:tcPr>
          <w:p w14:paraId="5BD1188D" w14:textId="77777777" w:rsidR="00651735" w:rsidRPr="00260935" w:rsidRDefault="00651735" w:rsidP="002B14C1">
            <w:pPr>
              <w:rPr>
                <w:rFonts w:eastAsia="Times New Roman" w:cstheme="minorHAnsi"/>
                <w:b/>
                <w:bCs/>
                <w:sz w:val="16"/>
                <w:szCs w:val="16"/>
              </w:rPr>
            </w:pPr>
            <w:r w:rsidRPr="00260935">
              <w:rPr>
                <w:rFonts w:eastAsia="Times New Roman" w:cstheme="minorHAnsi"/>
                <w:b/>
                <w:bCs/>
                <w:sz w:val="16"/>
                <w:szCs w:val="16"/>
              </w:rPr>
              <w:t>Geography Curriculum Content</w:t>
            </w:r>
            <w:r w:rsidRPr="00260935">
              <w:rPr>
                <w:rFonts w:eastAsia="Times New Roman" w:cstheme="minorHAnsi"/>
                <w:b/>
                <w:sz w:val="16"/>
                <w:szCs w:val="16"/>
              </w:rPr>
              <w:t xml:space="preserve"> U1/P1</w:t>
            </w:r>
          </w:p>
          <w:p w14:paraId="7FA7B65B" w14:textId="77777777" w:rsidR="00651735" w:rsidRPr="00260935" w:rsidRDefault="00651735" w:rsidP="002B14C1">
            <w:pPr>
              <w:rPr>
                <w:rFonts w:eastAsia="Times New Roman" w:cstheme="minorHAnsi"/>
                <w:sz w:val="16"/>
                <w:szCs w:val="16"/>
              </w:rPr>
            </w:pPr>
          </w:p>
        </w:tc>
        <w:tc>
          <w:tcPr>
            <w:tcW w:w="3569" w:type="dxa"/>
          </w:tcPr>
          <w:p w14:paraId="600BB8CB" w14:textId="77777777" w:rsidR="00651735" w:rsidRPr="00260935" w:rsidRDefault="00651735" w:rsidP="002B14C1">
            <w:pPr>
              <w:rPr>
                <w:rFonts w:eastAsia="Times New Roman" w:cstheme="minorHAnsi"/>
                <w:b/>
                <w:bCs/>
                <w:sz w:val="16"/>
                <w:szCs w:val="16"/>
              </w:rPr>
            </w:pPr>
            <w:r w:rsidRPr="00260935">
              <w:rPr>
                <w:rFonts w:eastAsia="Times New Roman" w:cstheme="minorHAnsi"/>
                <w:b/>
                <w:bCs/>
                <w:sz w:val="16"/>
                <w:szCs w:val="16"/>
              </w:rPr>
              <w:t xml:space="preserve">Geography Curriculum Content </w:t>
            </w:r>
            <w:r w:rsidRPr="00260935">
              <w:rPr>
                <w:rFonts w:eastAsia="Times New Roman" w:cstheme="minorHAnsi"/>
                <w:b/>
                <w:sz w:val="16"/>
                <w:szCs w:val="16"/>
              </w:rPr>
              <w:t>U2/P2</w:t>
            </w:r>
          </w:p>
          <w:p w14:paraId="3CBD27C7" w14:textId="77777777" w:rsidR="00651735" w:rsidRPr="00260935" w:rsidRDefault="00651735" w:rsidP="002B14C1">
            <w:pPr>
              <w:rPr>
                <w:rFonts w:eastAsia="Times New Roman" w:cstheme="minorHAnsi"/>
                <w:sz w:val="16"/>
                <w:szCs w:val="16"/>
              </w:rPr>
            </w:pPr>
          </w:p>
        </w:tc>
        <w:tc>
          <w:tcPr>
            <w:tcW w:w="3798" w:type="dxa"/>
          </w:tcPr>
          <w:p w14:paraId="3FABC393" w14:textId="77777777" w:rsidR="00651735" w:rsidRPr="00260935" w:rsidRDefault="00651735" w:rsidP="002B14C1">
            <w:pPr>
              <w:rPr>
                <w:rFonts w:eastAsia="Times New Roman" w:cstheme="minorHAnsi"/>
                <w:b/>
                <w:bCs/>
                <w:sz w:val="16"/>
                <w:szCs w:val="16"/>
              </w:rPr>
            </w:pPr>
            <w:r w:rsidRPr="00260935">
              <w:rPr>
                <w:rFonts w:eastAsia="Times New Roman" w:cstheme="minorHAnsi"/>
                <w:b/>
                <w:bCs/>
                <w:sz w:val="16"/>
                <w:szCs w:val="16"/>
              </w:rPr>
              <w:t xml:space="preserve">Geography Curriculum Content </w:t>
            </w:r>
            <w:r w:rsidRPr="00260935">
              <w:rPr>
                <w:rFonts w:eastAsia="Times New Roman" w:cstheme="minorHAnsi"/>
                <w:b/>
                <w:sz w:val="16"/>
                <w:szCs w:val="16"/>
              </w:rPr>
              <w:t>U3/P3</w:t>
            </w:r>
          </w:p>
          <w:p w14:paraId="3B7AC6C7" w14:textId="77777777" w:rsidR="00651735" w:rsidRPr="00260935" w:rsidRDefault="00651735" w:rsidP="002B14C1">
            <w:pPr>
              <w:rPr>
                <w:rFonts w:eastAsia="Times New Roman" w:cstheme="minorHAnsi"/>
                <w:sz w:val="16"/>
                <w:szCs w:val="16"/>
              </w:rPr>
            </w:pPr>
          </w:p>
        </w:tc>
      </w:tr>
      <w:tr w:rsidR="00651735" w:rsidRPr="00075119" w14:paraId="512F2C24" w14:textId="77777777" w:rsidTr="002B14C1">
        <w:tc>
          <w:tcPr>
            <w:tcW w:w="3089" w:type="dxa"/>
          </w:tcPr>
          <w:p w14:paraId="60D33A57"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Why teach Geography?</w:t>
            </w:r>
          </w:p>
        </w:tc>
        <w:tc>
          <w:tcPr>
            <w:tcW w:w="3569" w:type="dxa"/>
          </w:tcPr>
          <w:p w14:paraId="22720C3A"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do your pupils learn Geography?</w:t>
            </w:r>
          </w:p>
        </w:tc>
        <w:tc>
          <w:tcPr>
            <w:tcW w:w="3798" w:type="dxa"/>
          </w:tcPr>
          <w:p w14:paraId="0C4BC0C6"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 xml:space="preserve">What is Geography’s role in global citizenship? </w:t>
            </w:r>
          </w:p>
        </w:tc>
      </w:tr>
      <w:tr w:rsidR="00651735" w:rsidRPr="00075119" w14:paraId="253ECF56" w14:textId="77777777" w:rsidTr="002B14C1">
        <w:tc>
          <w:tcPr>
            <w:tcW w:w="3089" w:type="dxa"/>
          </w:tcPr>
          <w:p w14:paraId="19BD5478"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Who decides what we teach in Geography?</w:t>
            </w:r>
          </w:p>
        </w:tc>
        <w:tc>
          <w:tcPr>
            <w:tcW w:w="3569" w:type="dxa"/>
          </w:tcPr>
          <w:p w14:paraId="0F5E4EF2"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What is Geographical Enquiry, in the classroom and fieldwork?</w:t>
            </w:r>
          </w:p>
        </w:tc>
        <w:tc>
          <w:tcPr>
            <w:tcW w:w="3798" w:type="dxa"/>
          </w:tcPr>
          <w:p w14:paraId="30075B1A"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Reflecting on your practice, what values have you taught in Geography?</w:t>
            </w:r>
          </w:p>
        </w:tc>
      </w:tr>
      <w:tr w:rsidR="00651735" w:rsidRPr="00075119" w14:paraId="7008BE54" w14:textId="77777777" w:rsidTr="002B14C1">
        <w:tc>
          <w:tcPr>
            <w:tcW w:w="3089" w:type="dxa"/>
          </w:tcPr>
          <w:p w14:paraId="75A4D661"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Is Geography knowledge powerful?</w:t>
            </w:r>
          </w:p>
        </w:tc>
        <w:tc>
          <w:tcPr>
            <w:tcW w:w="3569" w:type="dxa"/>
          </w:tcPr>
          <w:p w14:paraId="4FC133A9"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does Geography support intellectual development?</w:t>
            </w:r>
          </w:p>
        </w:tc>
        <w:tc>
          <w:tcPr>
            <w:tcW w:w="3798" w:type="dxa"/>
          </w:tcPr>
          <w:p w14:paraId="41E7ADF1"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Sustainable development and global citizenship links to Geography.</w:t>
            </w:r>
          </w:p>
        </w:tc>
      </w:tr>
      <w:tr w:rsidR="00651735" w:rsidRPr="00075119" w14:paraId="72BA564C" w14:textId="77777777" w:rsidTr="002B14C1">
        <w:tc>
          <w:tcPr>
            <w:tcW w:w="3089" w:type="dxa"/>
          </w:tcPr>
          <w:p w14:paraId="1A7A9D2C"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is a teacher’s passion for Geography made clear?</w:t>
            </w:r>
          </w:p>
        </w:tc>
        <w:tc>
          <w:tcPr>
            <w:tcW w:w="3569" w:type="dxa"/>
          </w:tcPr>
          <w:p w14:paraId="6CEC4FD0"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do we address misconceptions in Geography?</w:t>
            </w:r>
          </w:p>
        </w:tc>
        <w:tc>
          <w:tcPr>
            <w:tcW w:w="3798" w:type="dxa"/>
          </w:tcPr>
          <w:p w14:paraId="40BECC8F"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 xml:space="preserve">What does the future hold for Geography education? </w:t>
            </w:r>
          </w:p>
        </w:tc>
      </w:tr>
      <w:tr w:rsidR="00651735" w:rsidRPr="00075119" w14:paraId="4A5E51D8" w14:textId="77777777" w:rsidTr="002B14C1">
        <w:tc>
          <w:tcPr>
            <w:tcW w:w="3089" w:type="dxa"/>
          </w:tcPr>
          <w:p w14:paraId="718DA555"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What is a Geography curriculum at KS3- KS5?</w:t>
            </w:r>
          </w:p>
        </w:tc>
        <w:tc>
          <w:tcPr>
            <w:tcW w:w="3569" w:type="dxa"/>
          </w:tcPr>
          <w:p w14:paraId="620C944E"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Is Geography an inclusive subject?</w:t>
            </w:r>
          </w:p>
        </w:tc>
        <w:tc>
          <w:tcPr>
            <w:tcW w:w="3798" w:type="dxa"/>
          </w:tcPr>
          <w:p w14:paraId="17A259DE"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do you maintain professional development?</w:t>
            </w:r>
          </w:p>
        </w:tc>
      </w:tr>
      <w:tr w:rsidR="00651735" w:rsidRPr="00075119" w14:paraId="1DEE2612" w14:textId="77777777" w:rsidTr="002B14C1">
        <w:tc>
          <w:tcPr>
            <w:tcW w:w="3089" w:type="dxa"/>
          </w:tcPr>
          <w:p w14:paraId="1F76AE27"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can Geography curricula be constructed and planned?</w:t>
            </w:r>
          </w:p>
        </w:tc>
        <w:tc>
          <w:tcPr>
            <w:tcW w:w="3569" w:type="dxa"/>
          </w:tcPr>
          <w:p w14:paraId="2703CA1D"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 xml:space="preserve">How can Geography support EAL pupils?  </w:t>
            </w:r>
          </w:p>
        </w:tc>
        <w:tc>
          <w:tcPr>
            <w:tcW w:w="3798" w:type="dxa"/>
          </w:tcPr>
          <w:p w14:paraId="576D7A00"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to keep developing your subject knowledge in Geography?</w:t>
            </w:r>
          </w:p>
        </w:tc>
      </w:tr>
      <w:tr w:rsidR="00651735" w:rsidRPr="00075119" w14:paraId="7368D2CF" w14:textId="77777777" w:rsidTr="002B14C1">
        <w:tc>
          <w:tcPr>
            <w:tcW w:w="3089" w:type="dxa"/>
          </w:tcPr>
          <w:p w14:paraId="543752BC"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do we show progression and continuity in school Geography?</w:t>
            </w:r>
          </w:p>
        </w:tc>
        <w:tc>
          <w:tcPr>
            <w:tcW w:w="3569" w:type="dxa"/>
          </w:tcPr>
          <w:p w14:paraId="696DDA19"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can Geography support pupils with special educational needs?</w:t>
            </w:r>
          </w:p>
        </w:tc>
        <w:tc>
          <w:tcPr>
            <w:tcW w:w="3798" w:type="dxa"/>
          </w:tcPr>
          <w:p w14:paraId="3654EF30"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What are Geo-capabilities for a future Geography curriculum?</w:t>
            </w:r>
          </w:p>
        </w:tc>
      </w:tr>
      <w:tr w:rsidR="00651735" w:rsidRPr="00075119" w14:paraId="16E60A1A" w14:textId="77777777" w:rsidTr="002B14C1">
        <w:tc>
          <w:tcPr>
            <w:tcW w:w="3089" w:type="dxa"/>
          </w:tcPr>
          <w:p w14:paraId="176C4F41"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What is pedagogy? How do pupils learn? What learning theories are suitable for Geography?</w:t>
            </w:r>
          </w:p>
        </w:tc>
        <w:tc>
          <w:tcPr>
            <w:tcW w:w="3569" w:type="dxa"/>
          </w:tcPr>
          <w:p w14:paraId="3129346D"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can we address social class and gender representations in Geography?</w:t>
            </w:r>
          </w:p>
        </w:tc>
        <w:tc>
          <w:tcPr>
            <w:tcW w:w="3798" w:type="dxa"/>
          </w:tcPr>
          <w:p w14:paraId="14CCFBD6"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 xml:space="preserve">Can Geography teachers engage with deeper research? </w:t>
            </w:r>
          </w:p>
        </w:tc>
      </w:tr>
      <w:tr w:rsidR="00651735" w:rsidRPr="00075119" w14:paraId="49C8E02A" w14:textId="77777777" w:rsidTr="002B14C1">
        <w:tc>
          <w:tcPr>
            <w:tcW w:w="3089" w:type="dxa"/>
          </w:tcPr>
          <w:p w14:paraId="121E3441"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do we plan, monitor and assess Geography learning (part 1)?</w:t>
            </w:r>
          </w:p>
        </w:tc>
        <w:tc>
          <w:tcPr>
            <w:tcW w:w="3569" w:type="dxa"/>
          </w:tcPr>
          <w:p w14:paraId="2BC76CEB"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do we adapt Geography teaching to pupils’ needs better in placement 2?</w:t>
            </w:r>
          </w:p>
        </w:tc>
        <w:tc>
          <w:tcPr>
            <w:tcW w:w="3798" w:type="dxa"/>
          </w:tcPr>
          <w:p w14:paraId="1CAA3BE7" w14:textId="77777777" w:rsidR="00651735" w:rsidRPr="00260935" w:rsidRDefault="00651735" w:rsidP="002B14C1">
            <w:pPr>
              <w:rPr>
                <w:rFonts w:eastAsia="Times New Roman" w:cstheme="minorHAnsi"/>
                <w:sz w:val="16"/>
                <w:szCs w:val="16"/>
              </w:rPr>
            </w:pPr>
          </w:p>
        </w:tc>
      </w:tr>
      <w:tr w:rsidR="00651735" w:rsidRPr="00075119" w14:paraId="5426B89C" w14:textId="77777777" w:rsidTr="002B14C1">
        <w:tc>
          <w:tcPr>
            <w:tcW w:w="3089" w:type="dxa"/>
          </w:tcPr>
          <w:p w14:paraId="3A4C7D88"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How do we adapt teaching to the needs of different pupils (part 1)?</w:t>
            </w:r>
          </w:p>
        </w:tc>
        <w:tc>
          <w:tcPr>
            <w:tcW w:w="3569" w:type="dxa"/>
          </w:tcPr>
          <w:p w14:paraId="23788ED1" w14:textId="77777777" w:rsidR="00651735" w:rsidRPr="00260935" w:rsidRDefault="00651735" w:rsidP="002B14C1">
            <w:pPr>
              <w:rPr>
                <w:rFonts w:eastAsia="Times New Roman" w:cstheme="minorHAnsi"/>
                <w:sz w:val="16"/>
                <w:szCs w:val="16"/>
              </w:rPr>
            </w:pPr>
            <w:r w:rsidRPr="00260935">
              <w:rPr>
                <w:rFonts w:eastAsia="Times New Roman" w:cstheme="minorHAnsi"/>
                <w:sz w:val="16"/>
                <w:szCs w:val="16"/>
              </w:rPr>
              <w:t xml:space="preserve">How do we assess learning better in Placement 2? </w:t>
            </w:r>
          </w:p>
        </w:tc>
        <w:tc>
          <w:tcPr>
            <w:tcW w:w="3798" w:type="dxa"/>
          </w:tcPr>
          <w:p w14:paraId="630BBB8B" w14:textId="77777777" w:rsidR="00651735" w:rsidRPr="00260935" w:rsidRDefault="00651735" w:rsidP="002B14C1">
            <w:pPr>
              <w:rPr>
                <w:rFonts w:eastAsia="Times New Roman" w:cstheme="minorHAnsi"/>
                <w:sz w:val="16"/>
                <w:szCs w:val="16"/>
              </w:rPr>
            </w:pPr>
          </w:p>
        </w:tc>
      </w:tr>
    </w:tbl>
    <w:p w14:paraId="2193A9B8" w14:textId="77777777" w:rsidR="00651735" w:rsidRDefault="00651735" w:rsidP="00B97DF4">
      <w:pPr>
        <w:rPr>
          <w:rFonts w:ascii="Arial" w:hAnsi="Arial" w:cs="Arial"/>
          <w:sz w:val="20"/>
          <w:szCs w:val="20"/>
        </w:rPr>
      </w:pPr>
    </w:p>
    <w:p w14:paraId="593065DA" w14:textId="68E1DE91" w:rsidR="00651735" w:rsidRDefault="00651735" w:rsidP="00651735">
      <w:pPr>
        <w:rPr>
          <w:rFonts w:cstheme="minorHAnsi"/>
          <w:b/>
          <w:sz w:val="20"/>
          <w:szCs w:val="20"/>
        </w:rPr>
      </w:pPr>
      <w:r w:rsidRPr="00075119">
        <w:rPr>
          <w:rFonts w:cstheme="minorHAnsi"/>
          <w:b/>
          <w:sz w:val="20"/>
          <w:szCs w:val="20"/>
        </w:rPr>
        <w:t>Table 2: Overview of curriculum links between University sessions and Placement (U1/P1)</w:t>
      </w:r>
      <w:r>
        <w:rPr>
          <w:rFonts w:cstheme="minorHAnsi"/>
          <w:b/>
          <w:sz w:val="20"/>
          <w:szCs w:val="20"/>
        </w:rPr>
        <w:t xml:space="preserve">. </w:t>
      </w:r>
    </w:p>
    <w:p w14:paraId="015FAAE9" w14:textId="43EAEBAC" w:rsidR="00651735" w:rsidRDefault="00651735" w:rsidP="00B97DF4">
      <w:pPr>
        <w:rPr>
          <w:rFonts w:ascii="Arial" w:hAnsi="Arial" w:cs="Arial"/>
          <w:sz w:val="20"/>
          <w:szCs w:val="20"/>
        </w:rPr>
      </w:pPr>
    </w:p>
    <w:p w14:paraId="39521B10" w14:textId="70E3FF96" w:rsidR="00651735" w:rsidRDefault="00651735" w:rsidP="00651735">
      <w:pPr>
        <w:rPr>
          <w:rFonts w:cstheme="minorHAnsi"/>
          <w:bCs/>
          <w:sz w:val="20"/>
          <w:szCs w:val="20"/>
        </w:rPr>
      </w:pPr>
      <w:r>
        <w:rPr>
          <w:rFonts w:cstheme="minorHAnsi"/>
          <w:bCs/>
          <w:sz w:val="20"/>
          <w:szCs w:val="20"/>
        </w:rPr>
        <w:t>The table below shows what the Geography curriculum’s intentions are for trainees to learn in U1 and P1. This highlights what we consider is important for Geography trainees to learn and to have skills in. The second column explains how and where this intention will be implemented using overarching key questions which will be referred to U1 subject sessions. It is important to remember that trainees will see our intentions also implemented in their P1 schools. For example, we want trainees to understand why Geography is important, this will be taught in U1 sessions but inevitably be referred school Geography department meetings too. The final column refers to the impact or observable actions we wish our curriculum to have on the trainee and the pupils they teach</w:t>
      </w:r>
      <w:bookmarkStart w:id="6" w:name="_Hlk113357387"/>
      <w:r>
        <w:rPr>
          <w:rFonts w:cstheme="minorHAnsi"/>
          <w:bCs/>
          <w:sz w:val="20"/>
          <w:szCs w:val="20"/>
        </w:rPr>
        <w:t xml:space="preserve">. Evidence of impact </w:t>
      </w:r>
      <w:r>
        <w:rPr>
          <w:rFonts w:cstheme="minorHAnsi"/>
          <w:bCs/>
          <w:sz w:val="20"/>
          <w:szCs w:val="20"/>
        </w:rPr>
        <w:lastRenderedPageBreak/>
        <w:t xml:space="preserve">is recorded in the trainees RoAD, which incorporates lesson observations and weekly mentor meetings. </w:t>
      </w:r>
    </w:p>
    <w:p w14:paraId="75D10484" w14:textId="70BB18FF" w:rsidR="00651735" w:rsidRDefault="00651735" w:rsidP="00651735">
      <w:pPr>
        <w:rPr>
          <w:rFonts w:cstheme="minorHAnsi"/>
          <w:bCs/>
          <w:sz w:val="20"/>
          <w:szCs w:val="20"/>
        </w:rPr>
      </w:pPr>
    </w:p>
    <w:tbl>
      <w:tblPr>
        <w:tblStyle w:val="TableGrid"/>
        <w:tblpPr w:leftFromText="180" w:rightFromText="180" w:vertAnchor="page" w:horzAnchor="margin" w:tblpY="865"/>
        <w:tblW w:w="10403" w:type="dxa"/>
        <w:tblLook w:val="04A0" w:firstRow="1" w:lastRow="0" w:firstColumn="1" w:lastColumn="0" w:noHBand="0" w:noVBand="1"/>
      </w:tblPr>
      <w:tblGrid>
        <w:gridCol w:w="3086"/>
        <w:gridCol w:w="3146"/>
        <w:gridCol w:w="4171"/>
      </w:tblGrid>
      <w:tr w:rsidR="00651735" w:rsidRPr="00075119" w14:paraId="6A9130A0" w14:textId="77777777" w:rsidTr="002B14C1">
        <w:trPr>
          <w:trHeight w:val="1868"/>
        </w:trPr>
        <w:tc>
          <w:tcPr>
            <w:tcW w:w="3086" w:type="dxa"/>
            <w:shd w:val="clear" w:color="auto" w:fill="auto"/>
          </w:tcPr>
          <w:p w14:paraId="363A2353" w14:textId="77777777" w:rsidR="00651735" w:rsidRPr="00260935" w:rsidRDefault="00651735" w:rsidP="002B14C1">
            <w:pPr>
              <w:widowControl w:val="0"/>
              <w:rPr>
                <w:rFonts w:cstheme="minorHAnsi"/>
                <w:b/>
                <w:sz w:val="16"/>
                <w:szCs w:val="16"/>
              </w:rPr>
            </w:pPr>
          </w:p>
          <w:p w14:paraId="6F69E4BE" w14:textId="77777777" w:rsidR="00651735" w:rsidRPr="00260935" w:rsidRDefault="00651735" w:rsidP="002B14C1">
            <w:pPr>
              <w:widowControl w:val="0"/>
              <w:jc w:val="center"/>
              <w:rPr>
                <w:rFonts w:cstheme="minorHAnsi"/>
                <w:sz w:val="16"/>
                <w:szCs w:val="16"/>
              </w:rPr>
            </w:pPr>
            <w:r w:rsidRPr="00260935">
              <w:rPr>
                <w:rFonts w:cstheme="minorHAnsi"/>
                <w:b/>
                <w:bCs/>
                <w:sz w:val="16"/>
                <w:szCs w:val="16"/>
              </w:rPr>
              <w:t>What is the intention of the Geography curriculum in U1/P1</w:t>
            </w:r>
          </w:p>
        </w:tc>
        <w:tc>
          <w:tcPr>
            <w:tcW w:w="3146" w:type="dxa"/>
            <w:shd w:val="clear" w:color="auto" w:fill="auto"/>
          </w:tcPr>
          <w:p w14:paraId="4C7932B3" w14:textId="77777777" w:rsidR="00651735" w:rsidRPr="00260935" w:rsidRDefault="00651735" w:rsidP="002B14C1">
            <w:pPr>
              <w:widowControl w:val="0"/>
              <w:jc w:val="center"/>
              <w:rPr>
                <w:rFonts w:cstheme="minorHAnsi"/>
                <w:b/>
                <w:bCs/>
                <w:sz w:val="16"/>
                <w:szCs w:val="16"/>
              </w:rPr>
            </w:pPr>
          </w:p>
          <w:p w14:paraId="609AE999" w14:textId="77777777" w:rsidR="00651735" w:rsidRPr="00260935" w:rsidRDefault="00651735" w:rsidP="002B14C1">
            <w:pPr>
              <w:widowControl w:val="0"/>
              <w:jc w:val="center"/>
              <w:rPr>
                <w:rFonts w:cstheme="minorHAnsi"/>
                <w:sz w:val="16"/>
                <w:szCs w:val="16"/>
              </w:rPr>
            </w:pPr>
            <w:r w:rsidRPr="00260935">
              <w:rPr>
                <w:rFonts w:cstheme="minorHAnsi"/>
                <w:b/>
                <w:bCs/>
                <w:sz w:val="16"/>
                <w:szCs w:val="16"/>
              </w:rPr>
              <w:t>How is the intention implemented in Geography University sessions in U1?</w:t>
            </w:r>
          </w:p>
        </w:tc>
        <w:tc>
          <w:tcPr>
            <w:tcW w:w="4171" w:type="dxa"/>
            <w:shd w:val="clear" w:color="auto" w:fill="auto"/>
          </w:tcPr>
          <w:p w14:paraId="320073FD" w14:textId="77777777" w:rsidR="00651735" w:rsidRPr="00260935" w:rsidRDefault="00651735" w:rsidP="002B14C1">
            <w:pPr>
              <w:widowControl w:val="0"/>
              <w:jc w:val="center"/>
              <w:rPr>
                <w:rFonts w:cstheme="minorHAnsi"/>
                <w:sz w:val="16"/>
                <w:szCs w:val="16"/>
              </w:rPr>
            </w:pPr>
          </w:p>
          <w:p w14:paraId="566E8FD8" w14:textId="77777777" w:rsidR="00651735" w:rsidRPr="00260935" w:rsidRDefault="00651735" w:rsidP="002B14C1">
            <w:pPr>
              <w:widowControl w:val="0"/>
              <w:jc w:val="center"/>
              <w:rPr>
                <w:rFonts w:cstheme="minorHAnsi"/>
                <w:b/>
                <w:bCs/>
                <w:sz w:val="16"/>
                <w:szCs w:val="16"/>
              </w:rPr>
            </w:pPr>
            <w:r w:rsidRPr="00260935">
              <w:rPr>
                <w:rFonts w:cstheme="minorHAnsi"/>
                <w:b/>
                <w:bCs/>
                <w:sz w:val="16"/>
                <w:szCs w:val="16"/>
              </w:rPr>
              <w:t>What should trainees be achieving in P1 to show impact in their Geography teaching, therefore making use of U1/ P1 learning?</w:t>
            </w:r>
          </w:p>
        </w:tc>
      </w:tr>
      <w:tr w:rsidR="00651735" w:rsidRPr="00075119" w14:paraId="58EF1113" w14:textId="77777777" w:rsidTr="002B14C1">
        <w:trPr>
          <w:trHeight w:val="699"/>
        </w:trPr>
        <w:tc>
          <w:tcPr>
            <w:tcW w:w="3086" w:type="dxa"/>
            <w:shd w:val="clear" w:color="auto" w:fill="auto"/>
          </w:tcPr>
          <w:p w14:paraId="5F035E30" w14:textId="77777777" w:rsidR="00651735" w:rsidRPr="00260935" w:rsidRDefault="00651735" w:rsidP="002B14C1">
            <w:pPr>
              <w:widowControl w:val="0"/>
              <w:rPr>
                <w:rFonts w:cstheme="minorHAnsi"/>
                <w:sz w:val="16"/>
                <w:szCs w:val="16"/>
              </w:rPr>
            </w:pPr>
            <w:bookmarkStart w:id="7" w:name="_Toc108698327"/>
            <w:r w:rsidRPr="00260935">
              <w:rPr>
                <w:rFonts w:cstheme="minorHAnsi"/>
                <w:sz w:val="16"/>
                <w:szCs w:val="16"/>
              </w:rPr>
              <w:t>The overarching intention for U1/ P1 Geography trainees is to start appreciating what teaching school Geography means and is, for themselves.</w:t>
            </w:r>
            <w:bookmarkEnd w:id="7"/>
            <w:r w:rsidRPr="00260935">
              <w:rPr>
                <w:rFonts w:cstheme="minorHAnsi"/>
                <w:sz w:val="16"/>
                <w:szCs w:val="16"/>
              </w:rPr>
              <w:t xml:space="preserve"> </w:t>
            </w:r>
          </w:p>
          <w:p w14:paraId="1F413F24" w14:textId="77777777" w:rsidR="00651735" w:rsidRPr="00260935" w:rsidRDefault="00651735" w:rsidP="002B14C1">
            <w:pPr>
              <w:rPr>
                <w:rFonts w:cstheme="minorHAnsi"/>
                <w:sz w:val="16"/>
                <w:szCs w:val="16"/>
              </w:rPr>
            </w:pPr>
          </w:p>
          <w:p w14:paraId="25200A8B" w14:textId="77777777" w:rsidR="00651735" w:rsidRPr="00260935" w:rsidRDefault="00651735" w:rsidP="002B14C1">
            <w:pPr>
              <w:rPr>
                <w:rFonts w:cstheme="minorHAnsi"/>
                <w:sz w:val="16"/>
                <w:szCs w:val="16"/>
              </w:rPr>
            </w:pPr>
            <w:bookmarkStart w:id="8" w:name="_Toc108698328"/>
            <w:r w:rsidRPr="00260935">
              <w:rPr>
                <w:rFonts w:cstheme="minorHAnsi"/>
                <w:sz w:val="16"/>
                <w:szCs w:val="16"/>
              </w:rPr>
              <w:t>Trainees should be appreciating the importance of school Geography and how this represented in curricula and plans. They will be able to identify in planning and practice what powerful Geography consists of, and how passionate Geography teachers can make the subject relevant to pupils.</w:t>
            </w:r>
            <w:bookmarkEnd w:id="8"/>
            <w:r w:rsidRPr="00260935">
              <w:rPr>
                <w:rFonts w:cstheme="minorHAnsi"/>
                <w:sz w:val="16"/>
                <w:szCs w:val="16"/>
              </w:rPr>
              <w:t xml:space="preserve"> </w:t>
            </w:r>
          </w:p>
          <w:p w14:paraId="59412E64" w14:textId="77777777" w:rsidR="00651735" w:rsidRPr="00260935" w:rsidRDefault="00651735" w:rsidP="002B14C1">
            <w:pPr>
              <w:rPr>
                <w:rFonts w:cstheme="minorHAnsi"/>
                <w:sz w:val="16"/>
                <w:szCs w:val="16"/>
              </w:rPr>
            </w:pPr>
          </w:p>
          <w:p w14:paraId="349D9F80" w14:textId="77777777" w:rsidR="00651735" w:rsidRPr="00260935" w:rsidRDefault="00651735" w:rsidP="002B14C1">
            <w:pPr>
              <w:rPr>
                <w:rFonts w:cstheme="minorHAnsi"/>
                <w:sz w:val="16"/>
                <w:szCs w:val="16"/>
              </w:rPr>
            </w:pPr>
            <w:bookmarkStart w:id="9" w:name="_Toc108698329"/>
            <w:r w:rsidRPr="00260935">
              <w:rPr>
                <w:rFonts w:cstheme="minorHAnsi"/>
                <w:sz w:val="16"/>
                <w:szCs w:val="16"/>
              </w:rPr>
              <w:t>They will know how Geography curricula are constructed, using subject knowledge, sequencing enquiry and progression with an understanding of assessment.</w:t>
            </w:r>
            <w:bookmarkEnd w:id="9"/>
            <w:r w:rsidRPr="00260935">
              <w:rPr>
                <w:rFonts w:cstheme="minorHAnsi"/>
                <w:sz w:val="16"/>
                <w:szCs w:val="16"/>
              </w:rPr>
              <w:t xml:space="preserve">  </w:t>
            </w:r>
          </w:p>
          <w:p w14:paraId="1DFCBDEE" w14:textId="77777777" w:rsidR="00651735" w:rsidRPr="00260935" w:rsidRDefault="00651735" w:rsidP="002B14C1">
            <w:pPr>
              <w:rPr>
                <w:rFonts w:cstheme="minorHAnsi"/>
                <w:sz w:val="16"/>
                <w:szCs w:val="16"/>
              </w:rPr>
            </w:pPr>
          </w:p>
          <w:p w14:paraId="040F116E" w14:textId="77777777" w:rsidR="00651735" w:rsidRPr="00260935" w:rsidRDefault="00651735" w:rsidP="002B14C1">
            <w:pPr>
              <w:rPr>
                <w:rFonts w:cstheme="minorHAnsi"/>
                <w:sz w:val="16"/>
                <w:szCs w:val="16"/>
              </w:rPr>
            </w:pPr>
            <w:bookmarkStart w:id="10" w:name="_Toc108698330"/>
            <w:r w:rsidRPr="00260935">
              <w:rPr>
                <w:rFonts w:cstheme="minorHAnsi"/>
                <w:sz w:val="16"/>
                <w:szCs w:val="16"/>
              </w:rPr>
              <w:t>They will start delivering Geography activities that follow planning cycles, start using a range of pedagogy ideas, some which have been completed in university sessions or observed by others.</w:t>
            </w:r>
            <w:bookmarkEnd w:id="10"/>
            <w:r w:rsidRPr="00260935">
              <w:rPr>
                <w:rFonts w:cstheme="minorHAnsi"/>
                <w:sz w:val="16"/>
                <w:szCs w:val="16"/>
              </w:rPr>
              <w:t xml:space="preserve"> </w:t>
            </w:r>
          </w:p>
          <w:p w14:paraId="511C64C1" w14:textId="77777777" w:rsidR="00651735" w:rsidRPr="00260935" w:rsidRDefault="00651735" w:rsidP="002B14C1">
            <w:pPr>
              <w:rPr>
                <w:rFonts w:cstheme="minorHAnsi"/>
                <w:sz w:val="16"/>
                <w:szCs w:val="16"/>
              </w:rPr>
            </w:pPr>
          </w:p>
          <w:p w14:paraId="49521801" w14:textId="77777777" w:rsidR="00651735" w:rsidRPr="00260935" w:rsidRDefault="00651735" w:rsidP="002B14C1">
            <w:pPr>
              <w:rPr>
                <w:rFonts w:cstheme="minorHAnsi"/>
                <w:sz w:val="16"/>
                <w:szCs w:val="16"/>
              </w:rPr>
            </w:pPr>
            <w:bookmarkStart w:id="11" w:name="_Toc108698331"/>
            <w:r w:rsidRPr="00260935">
              <w:rPr>
                <w:rFonts w:cstheme="minorHAnsi"/>
                <w:sz w:val="16"/>
                <w:szCs w:val="16"/>
              </w:rPr>
              <w:t>They will be able to start differentiating their Geography activities for key pupils understanding the importance of engagement for all pupils.</w:t>
            </w:r>
            <w:bookmarkEnd w:id="11"/>
            <w:r w:rsidRPr="00260935">
              <w:rPr>
                <w:rFonts w:cstheme="minorHAnsi"/>
                <w:sz w:val="16"/>
                <w:szCs w:val="16"/>
              </w:rPr>
              <w:t xml:space="preserve"> </w:t>
            </w:r>
          </w:p>
          <w:p w14:paraId="6D6FBAAC" w14:textId="77777777" w:rsidR="00651735" w:rsidRPr="00260935" w:rsidRDefault="00651735" w:rsidP="002B14C1">
            <w:pPr>
              <w:widowControl w:val="0"/>
              <w:rPr>
                <w:rFonts w:cstheme="minorHAnsi"/>
                <w:sz w:val="16"/>
                <w:szCs w:val="16"/>
              </w:rPr>
            </w:pPr>
          </w:p>
          <w:p w14:paraId="7259504B" w14:textId="77777777" w:rsidR="00651735" w:rsidRPr="00260935" w:rsidRDefault="00651735" w:rsidP="002B14C1">
            <w:pPr>
              <w:widowControl w:val="0"/>
              <w:rPr>
                <w:rFonts w:cstheme="minorHAnsi"/>
                <w:sz w:val="16"/>
                <w:szCs w:val="16"/>
              </w:rPr>
            </w:pPr>
          </w:p>
          <w:p w14:paraId="676A382B" w14:textId="77777777" w:rsidR="00651735" w:rsidRPr="00260935" w:rsidRDefault="00651735" w:rsidP="002B14C1">
            <w:pPr>
              <w:widowControl w:val="0"/>
              <w:rPr>
                <w:rFonts w:cstheme="minorHAnsi"/>
                <w:sz w:val="16"/>
                <w:szCs w:val="16"/>
              </w:rPr>
            </w:pPr>
          </w:p>
        </w:tc>
        <w:tc>
          <w:tcPr>
            <w:tcW w:w="3146" w:type="dxa"/>
            <w:shd w:val="clear" w:color="auto" w:fill="auto"/>
          </w:tcPr>
          <w:p w14:paraId="70F9AB40" w14:textId="77777777" w:rsidR="00651735" w:rsidRPr="00260935" w:rsidRDefault="00651735" w:rsidP="002B14C1">
            <w:pPr>
              <w:rPr>
                <w:rFonts w:cstheme="minorHAnsi"/>
                <w:sz w:val="16"/>
                <w:szCs w:val="16"/>
              </w:rPr>
            </w:pPr>
            <w:bookmarkStart w:id="12" w:name="_Toc108698332"/>
            <w:r w:rsidRPr="00260935">
              <w:rPr>
                <w:rFonts w:cstheme="minorHAnsi"/>
                <w:sz w:val="16"/>
                <w:szCs w:val="16"/>
              </w:rPr>
              <w:t>Geography trainees will have all experienced the following University sessions in U1.</w:t>
            </w:r>
            <w:bookmarkEnd w:id="12"/>
            <w:r w:rsidRPr="00260935">
              <w:rPr>
                <w:rFonts w:cstheme="minorHAnsi"/>
                <w:sz w:val="16"/>
                <w:szCs w:val="16"/>
              </w:rPr>
              <w:t xml:space="preserve"> </w:t>
            </w:r>
          </w:p>
          <w:p w14:paraId="352BAA17" w14:textId="77777777" w:rsidR="00651735" w:rsidRPr="00260935" w:rsidRDefault="00651735" w:rsidP="002B14C1">
            <w:pPr>
              <w:rPr>
                <w:rFonts w:cstheme="minorHAnsi"/>
                <w:sz w:val="16"/>
                <w:szCs w:val="16"/>
              </w:rPr>
            </w:pPr>
          </w:p>
          <w:p w14:paraId="6729074D" w14:textId="77777777" w:rsidR="00651735" w:rsidRPr="00260935" w:rsidRDefault="00651735" w:rsidP="002B14C1">
            <w:pPr>
              <w:rPr>
                <w:rFonts w:cstheme="minorHAnsi"/>
                <w:sz w:val="16"/>
                <w:szCs w:val="16"/>
              </w:rPr>
            </w:pPr>
            <w:bookmarkStart w:id="13" w:name="_Toc108698333"/>
            <w:r w:rsidRPr="00260935">
              <w:rPr>
                <w:rFonts w:cstheme="minorHAnsi"/>
                <w:sz w:val="16"/>
                <w:szCs w:val="16"/>
              </w:rPr>
              <w:t>This explicitly delivers our Geography intention for P1. Trainees have experienced a range of input, lectures, seminars, readings, and practice activities that fulfil the aims of each area of focus. In chronological order, U1 focus areas are:</w:t>
            </w:r>
            <w:bookmarkEnd w:id="13"/>
            <w:r w:rsidRPr="00260935">
              <w:rPr>
                <w:rFonts w:cstheme="minorHAnsi"/>
                <w:sz w:val="16"/>
                <w:szCs w:val="16"/>
              </w:rPr>
              <w:t xml:space="preserve">  </w:t>
            </w:r>
          </w:p>
          <w:p w14:paraId="2C09F1BC" w14:textId="77777777" w:rsidR="00651735" w:rsidRPr="00260935" w:rsidRDefault="00651735" w:rsidP="002B14C1">
            <w:pPr>
              <w:rPr>
                <w:rFonts w:cstheme="minorHAnsi"/>
                <w:sz w:val="16"/>
                <w:szCs w:val="16"/>
              </w:rPr>
            </w:pPr>
          </w:p>
          <w:p w14:paraId="148B8E32"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 xml:space="preserve">Why do we </w:t>
            </w:r>
            <w:bookmarkStart w:id="14" w:name="_Int_IXEbSTSg"/>
            <w:r w:rsidRPr="00260935">
              <w:rPr>
                <w:rFonts w:cstheme="minorHAnsi"/>
                <w:sz w:val="16"/>
                <w:szCs w:val="16"/>
              </w:rPr>
              <w:t>teach</w:t>
            </w:r>
            <w:bookmarkEnd w:id="14"/>
            <w:r w:rsidRPr="00260935">
              <w:rPr>
                <w:rFonts w:cstheme="minorHAnsi"/>
                <w:sz w:val="16"/>
                <w:szCs w:val="16"/>
              </w:rPr>
              <w:t xml:space="preserve"> Geography?</w:t>
            </w:r>
          </w:p>
          <w:p w14:paraId="48DABFEC"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What is Geography, as a subject?</w:t>
            </w:r>
          </w:p>
          <w:p w14:paraId="0B019D93"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Who decides what we teach in Geography?</w:t>
            </w:r>
          </w:p>
          <w:p w14:paraId="5806C5E6"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What is powerful knowledge in Geography?</w:t>
            </w:r>
          </w:p>
          <w:p w14:paraId="16E2FCEC"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How is teacher’s passion for Geography made clear?</w:t>
            </w:r>
          </w:p>
          <w:p w14:paraId="1D0DA096"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What is a Geography curriculum at KS3 to KS5?</w:t>
            </w:r>
          </w:p>
          <w:p w14:paraId="2ED64C79"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How can Geography curricula be constructed and planned?</w:t>
            </w:r>
          </w:p>
          <w:p w14:paraId="6E407759"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How do we show progression and continuity in school Geography?</w:t>
            </w:r>
          </w:p>
          <w:p w14:paraId="3A2F96C8"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What is pedagogy? How do pupils learn? What learning theories are suitable for Geography?</w:t>
            </w:r>
          </w:p>
          <w:p w14:paraId="4EB83D77"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 xml:space="preserve">How do we plan, monitor and assess Geography learning? (part 1). </w:t>
            </w:r>
          </w:p>
          <w:p w14:paraId="0D1ACAA9" w14:textId="77777777" w:rsidR="00651735" w:rsidRPr="00260935" w:rsidRDefault="00651735" w:rsidP="00651735">
            <w:pPr>
              <w:widowControl w:val="0"/>
              <w:numPr>
                <w:ilvl w:val="0"/>
                <w:numId w:val="27"/>
              </w:numPr>
              <w:rPr>
                <w:rFonts w:cstheme="minorHAnsi"/>
                <w:sz w:val="16"/>
                <w:szCs w:val="16"/>
              </w:rPr>
            </w:pPr>
            <w:r w:rsidRPr="00260935">
              <w:rPr>
                <w:rFonts w:cstheme="minorHAnsi"/>
                <w:sz w:val="16"/>
                <w:szCs w:val="16"/>
              </w:rPr>
              <w:t>How do we adapt teaching in relation to pupils’ needs? (part 1)</w:t>
            </w:r>
          </w:p>
        </w:tc>
        <w:tc>
          <w:tcPr>
            <w:tcW w:w="4171" w:type="dxa"/>
            <w:shd w:val="clear" w:color="auto" w:fill="auto"/>
          </w:tcPr>
          <w:p w14:paraId="57DD735C" w14:textId="77777777" w:rsidR="00651735" w:rsidRPr="00260935" w:rsidRDefault="00651735" w:rsidP="002B14C1">
            <w:pPr>
              <w:widowControl w:val="0"/>
              <w:rPr>
                <w:rFonts w:cstheme="minorHAnsi"/>
                <w:sz w:val="16"/>
                <w:szCs w:val="16"/>
              </w:rPr>
            </w:pPr>
            <w:bookmarkStart w:id="15" w:name="_Toc108698334"/>
            <w:r w:rsidRPr="00260935">
              <w:rPr>
                <w:rFonts w:cstheme="minorHAnsi"/>
                <w:sz w:val="16"/>
                <w:szCs w:val="16"/>
              </w:rPr>
              <w:t>Geography trainees should be able to demonstrate the following areas of impact:</w:t>
            </w:r>
            <w:bookmarkEnd w:id="15"/>
          </w:p>
          <w:p w14:paraId="659F7293" w14:textId="77777777" w:rsidR="00651735" w:rsidRPr="00260935" w:rsidRDefault="00651735" w:rsidP="002B14C1">
            <w:pPr>
              <w:widowControl w:val="0"/>
              <w:rPr>
                <w:rFonts w:cstheme="minorHAnsi"/>
                <w:bCs/>
                <w:sz w:val="16"/>
                <w:szCs w:val="16"/>
              </w:rPr>
            </w:pPr>
          </w:p>
          <w:p w14:paraId="30FB6FA8" w14:textId="77777777" w:rsidR="00651735" w:rsidRPr="00260935" w:rsidRDefault="00651735" w:rsidP="002B14C1">
            <w:pPr>
              <w:widowControl w:val="0"/>
              <w:rPr>
                <w:rFonts w:cstheme="minorHAnsi"/>
                <w:sz w:val="16"/>
                <w:szCs w:val="16"/>
              </w:rPr>
            </w:pPr>
            <w:r w:rsidRPr="00260935">
              <w:rPr>
                <w:rFonts w:cstheme="minorHAnsi"/>
                <w:sz w:val="16"/>
                <w:szCs w:val="16"/>
              </w:rPr>
              <w:t>Trainees should start to understand what it means to be a member of teaching staff in a Geography department, engaging with colleagues and attending all meetings, such as Geography subject meetings, CPD etc.</w:t>
            </w:r>
          </w:p>
          <w:p w14:paraId="38F75C58" w14:textId="77777777" w:rsidR="00651735" w:rsidRPr="00260935" w:rsidRDefault="00651735" w:rsidP="002B14C1">
            <w:pPr>
              <w:widowControl w:val="0"/>
              <w:rPr>
                <w:rFonts w:cstheme="minorHAnsi"/>
                <w:sz w:val="16"/>
                <w:szCs w:val="16"/>
              </w:rPr>
            </w:pPr>
          </w:p>
          <w:p w14:paraId="049E6D6B" w14:textId="77777777" w:rsidR="00651735" w:rsidRPr="00260935" w:rsidRDefault="00651735" w:rsidP="002B14C1">
            <w:pPr>
              <w:widowControl w:val="0"/>
              <w:rPr>
                <w:rFonts w:cstheme="minorHAnsi"/>
                <w:sz w:val="16"/>
                <w:szCs w:val="16"/>
              </w:rPr>
            </w:pPr>
            <w:bookmarkStart w:id="16" w:name="_Toc108698335"/>
            <w:r w:rsidRPr="00260935">
              <w:rPr>
                <w:rFonts w:cstheme="minorHAnsi"/>
                <w:sz w:val="16"/>
                <w:szCs w:val="16"/>
              </w:rPr>
              <w:t>All Geography trainees should be able to observe experienced Geography teachers and reflect on their observation thinking about the core focus areas from U1, therefore deepening their understanding of school Geography.</w:t>
            </w:r>
            <w:bookmarkEnd w:id="16"/>
            <w:r w:rsidRPr="00260935">
              <w:rPr>
                <w:rFonts w:cstheme="minorHAnsi"/>
                <w:sz w:val="16"/>
                <w:szCs w:val="16"/>
              </w:rPr>
              <w:t xml:space="preserve"> </w:t>
            </w:r>
          </w:p>
          <w:p w14:paraId="4CD8665B" w14:textId="77777777" w:rsidR="00651735" w:rsidRPr="00260935" w:rsidRDefault="00651735" w:rsidP="002B14C1">
            <w:pPr>
              <w:widowControl w:val="0"/>
              <w:rPr>
                <w:rFonts w:cstheme="minorHAnsi"/>
                <w:bCs/>
                <w:sz w:val="16"/>
                <w:szCs w:val="16"/>
              </w:rPr>
            </w:pPr>
          </w:p>
          <w:p w14:paraId="24DB8BA6" w14:textId="77777777" w:rsidR="00651735" w:rsidRPr="00260935" w:rsidRDefault="00651735" w:rsidP="002B14C1">
            <w:pPr>
              <w:widowControl w:val="0"/>
              <w:rPr>
                <w:rFonts w:cstheme="minorHAnsi"/>
                <w:sz w:val="16"/>
                <w:szCs w:val="16"/>
              </w:rPr>
            </w:pPr>
            <w:bookmarkStart w:id="17" w:name="_Toc108698336"/>
            <w:r w:rsidRPr="00260935">
              <w:rPr>
                <w:rFonts w:cstheme="minorHAnsi"/>
                <w:sz w:val="16"/>
                <w:szCs w:val="16"/>
              </w:rPr>
              <w:t>They should have access to schemes of work most likely to be KS3 and start planning and teaching Geography lessons for their pupils. They should be able to plan activities considering focus areas from U1 such as how learning theories support the design of Geography activities.</w:t>
            </w:r>
            <w:bookmarkEnd w:id="17"/>
            <w:r w:rsidRPr="00260935">
              <w:rPr>
                <w:rFonts w:cstheme="minorHAnsi"/>
                <w:sz w:val="16"/>
                <w:szCs w:val="16"/>
              </w:rPr>
              <w:t xml:space="preserve"> </w:t>
            </w:r>
          </w:p>
          <w:p w14:paraId="158929F0" w14:textId="77777777" w:rsidR="00651735" w:rsidRPr="00260935" w:rsidRDefault="00651735" w:rsidP="002B14C1">
            <w:pPr>
              <w:widowControl w:val="0"/>
              <w:rPr>
                <w:rFonts w:cstheme="minorHAnsi"/>
                <w:bCs/>
                <w:sz w:val="16"/>
                <w:szCs w:val="16"/>
              </w:rPr>
            </w:pPr>
          </w:p>
          <w:p w14:paraId="4A1A8C5E" w14:textId="77777777" w:rsidR="00651735" w:rsidRPr="00260935" w:rsidRDefault="00651735" w:rsidP="002B14C1">
            <w:pPr>
              <w:widowControl w:val="0"/>
              <w:rPr>
                <w:rFonts w:cstheme="minorHAnsi"/>
                <w:sz w:val="16"/>
                <w:szCs w:val="16"/>
              </w:rPr>
            </w:pPr>
            <w:bookmarkStart w:id="18" w:name="_Toc108698337"/>
            <w:r w:rsidRPr="00260935">
              <w:rPr>
                <w:rFonts w:cstheme="minorHAnsi"/>
                <w:sz w:val="16"/>
                <w:szCs w:val="16"/>
              </w:rPr>
              <w:t>Trainees’ Geography lessons should start showing an understanding of curriculum requirements, Geography powerful knowledge concepts, clear relevance and enthusiasm for subject.</w:t>
            </w:r>
            <w:bookmarkEnd w:id="18"/>
            <w:r w:rsidRPr="00260935">
              <w:rPr>
                <w:rFonts w:cstheme="minorHAnsi"/>
                <w:sz w:val="16"/>
                <w:szCs w:val="16"/>
              </w:rPr>
              <w:t xml:space="preserve"> </w:t>
            </w:r>
          </w:p>
          <w:p w14:paraId="7787C41E" w14:textId="77777777" w:rsidR="00651735" w:rsidRPr="00260935" w:rsidRDefault="00651735" w:rsidP="002B14C1">
            <w:pPr>
              <w:widowControl w:val="0"/>
              <w:rPr>
                <w:rFonts w:cstheme="minorHAnsi"/>
                <w:sz w:val="16"/>
                <w:szCs w:val="16"/>
              </w:rPr>
            </w:pPr>
          </w:p>
          <w:p w14:paraId="2E7BA82A" w14:textId="77777777" w:rsidR="00651735" w:rsidRPr="00260935" w:rsidRDefault="00651735" w:rsidP="002B14C1">
            <w:pPr>
              <w:widowControl w:val="0"/>
              <w:rPr>
                <w:rFonts w:cstheme="minorHAnsi"/>
                <w:sz w:val="16"/>
                <w:szCs w:val="16"/>
              </w:rPr>
            </w:pPr>
            <w:bookmarkStart w:id="19" w:name="_Toc108698338"/>
            <w:r w:rsidRPr="00260935">
              <w:rPr>
                <w:rFonts w:cstheme="minorHAnsi"/>
                <w:sz w:val="16"/>
                <w:szCs w:val="16"/>
              </w:rPr>
              <w:t>Lessons should be planned to facilitate progression and adaptive teaching, drawing on taxonomies such as Bloom. Geography trainees in placement will expected to start thinking how pupils are making progress in Geography or are beginning to learn Geography. They should be starting to be confident in following schemes of work and sequencing activities.</w:t>
            </w:r>
            <w:bookmarkEnd w:id="19"/>
            <w:r w:rsidRPr="00260935">
              <w:rPr>
                <w:rFonts w:cstheme="minorHAnsi"/>
                <w:sz w:val="16"/>
                <w:szCs w:val="16"/>
              </w:rPr>
              <w:t xml:space="preserve"> </w:t>
            </w:r>
          </w:p>
        </w:tc>
      </w:tr>
    </w:tbl>
    <w:p w14:paraId="54BAEBD7" w14:textId="77777777" w:rsidR="00651735" w:rsidRPr="00AE4B21" w:rsidRDefault="00651735" w:rsidP="00651735">
      <w:pPr>
        <w:rPr>
          <w:rFonts w:cstheme="minorHAnsi"/>
          <w:bCs/>
          <w:sz w:val="20"/>
          <w:szCs w:val="20"/>
          <w:u w:val="single"/>
        </w:rPr>
      </w:pPr>
    </w:p>
    <w:bookmarkEnd w:id="6"/>
    <w:p w14:paraId="5848DEC3" w14:textId="77777777" w:rsidR="00651735" w:rsidRPr="00075119" w:rsidRDefault="00651735" w:rsidP="00651735">
      <w:pPr>
        <w:rPr>
          <w:rFonts w:cstheme="minorHAnsi"/>
          <w:b/>
          <w:sz w:val="20"/>
          <w:szCs w:val="20"/>
        </w:rPr>
      </w:pPr>
      <w:r w:rsidRPr="00075119">
        <w:rPr>
          <w:rFonts w:cstheme="minorHAnsi"/>
          <w:b/>
          <w:sz w:val="20"/>
          <w:szCs w:val="20"/>
        </w:rPr>
        <w:t xml:space="preserve">Table 3: Curriculum links between U1 and P1- elaborated for each area of the UoM Curriculum </w:t>
      </w:r>
    </w:p>
    <w:p w14:paraId="7E96C3EA" w14:textId="77777777" w:rsidR="00651735" w:rsidRPr="00075119" w:rsidRDefault="00651735" w:rsidP="00651735">
      <w:pPr>
        <w:rPr>
          <w:rFonts w:cstheme="minorHAnsi"/>
          <w:b/>
          <w:sz w:val="20"/>
          <w:szCs w:val="20"/>
        </w:rPr>
      </w:pPr>
    </w:p>
    <w:p w14:paraId="78E6E97B" w14:textId="2FBE72A9" w:rsidR="00651735" w:rsidRPr="00C421F3" w:rsidRDefault="00651735" w:rsidP="00651735">
      <w:pPr>
        <w:rPr>
          <w:rFonts w:cstheme="minorHAnsi"/>
          <w:i/>
          <w:sz w:val="20"/>
          <w:szCs w:val="20"/>
        </w:rPr>
      </w:pPr>
      <w:r>
        <w:rPr>
          <w:rFonts w:cstheme="minorHAnsi"/>
          <w:sz w:val="20"/>
          <w:szCs w:val="20"/>
        </w:rPr>
        <w:t xml:space="preserve">The table below shows in more detail how the </w:t>
      </w:r>
      <w:r w:rsidRPr="004B1B12">
        <w:rPr>
          <w:rFonts w:cstheme="minorHAnsi"/>
          <w:b/>
          <w:bCs/>
          <w:sz w:val="20"/>
          <w:szCs w:val="20"/>
        </w:rPr>
        <w:t>University of Manchester PGCE Secondary Partnership Curriculum</w:t>
      </w:r>
      <w:r>
        <w:rPr>
          <w:rFonts w:cstheme="minorHAnsi"/>
          <w:sz w:val="20"/>
          <w:szCs w:val="20"/>
        </w:rPr>
        <w:t xml:space="preserve"> runs through the Geography Curriculum. It shows how the Core Areas of the UoM curriculum are reflected in Geography intentions, implementations and impacts during a trainee’s training year. </w:t>
      </w:r>
      <w:r w:rsidRPr="00C421F3">
        <w:rPr>
          <w:rFonts w:cstheme="minorHAnsi"/>
          <w:b/>
          <w:sz w:val="20"/>
          <w:szCs w:val="20"/>
        </w:rPr>
        <w:t>In order to prepare trainees for more practical elements of pedagogy, Intensive Teacher and Practice days are highlighted</w:t>
      </w:r>
      <w:r w:rsidR="00C421F3" w:rsidRPr="00C421F3">
        <w:rPr>
          <w:rFonts w:cstheme="minorHAnsi"/>
          <w:b/>
          <w:sz w:val="20"/>
          <w:szCs w:val="20"/>
        </w:rPr>
        <w:t xml:space="preserve"> known as ITAP</w:t>
      </w:r>
      <w:r w:rsidRPr="00C421F3">
        <w:rPr>
          <w:rFonts w:cstheme="minorHAnsi"/>
          <w:b/>
          <w:sz w:val="20"/>
          <w:szCs w:val="20"/>
        </w:rPr>
        <w:t>.</w:t>
      </w:r>
      <w:r>
        <w:rPr>
          <w:rFonts w:cstheme="minorHAnsi"/>
          <w:sz w:val="20"/>
          <w:szCs w:val="20"/>
        </w:rPr>
        <w:t xml:space="preserve"> </w:t>
      </w:r>
      <w:r w:rsidR="00C66425" w:rsidRPr="00C421F3">
        <w:rPr>
          <w:rFonts w:cstheme="minorHAnsi"/>
          <w:i/>
          <w:sz w:val="20"/>
          <w:szCs w:val="20"/>
        </w:rPr>
        <w:t xml:space="preserve">Trainees and </w:t>
      </w:r>
      <w:r w:rsidR="00E66974" w:rsidRPr="00C421F3">
        <w:rPr>
          <w:rFonts w:cstheme="minorHAnsi"/>
          <w:i/>
          <w:sz w:val="20"/>
          <w:szCs w:val="20"/>
        </w:rPr>
        <w:t>mentors</w:t>
      </w:r>
      <w:r w:rsidRPr="00C421F3">
        <w:rPr>
          <w:rFonts w:cstheme="minorHAnsi"/>
          <w:i/>
          <w:sz w:val="20"/>
          <w:szCs w:val="20"/>
        </w:rPr>
        <w:t xml:space="preserve"> should refer to the PGCE Curriculum Handbook for more information regarding the UoM curriculum as a whole. </w:t>
      </w:r>
    </w:p>
    <w:p w14:paraId="4D980F17" w14:textId="77777777" w:rsidR="00651735" w:rsidRDefault="00651735" w:rsidP="00651735">
      <w:pPr>
        <w:rPr>
          <w:rFonts w:cstheme="minorHAnsi"/>
          <w:sz w:val="20"/>
          <w:szCs w:val="20"/>
        </w:rPr>
      </w:pPr>
    </w:p>
    <w:p w14:paraId="5D87C57D" w14:textId="225894C9" w:rsidR="00651735" w:rsidRDefault="00651735" w:rsidP="00651735">
      <w:pPr>
        <w:rPr>
          <w:rFonts w:cstheme="minorHAnsi"/>
          <w:bCs/>
          <w:sz w:val="20"/>
          <w:szCs w:val="20"/>
        </w:rPr>
      </w:pPr>
      <w:r w:rsidRPr="00075119">
        <w:rPr>
          <w:rFonts w:cstheme="minorHAnsi"/>
          <w:sz w:val="20"/>
          <w:szCs w:val="20"/>
        </w:rPr>
        <w:t xml:space="preserve">This table is arranged in order of the sections of the </w:t>
      </w:r>
      <w:r>
        <w:rPr>
          <w:rFonts w:cstheme="minorHAnsi"/>
          <w:sz w:val="20"/>
          <w:szCs w:val="20"/>
        </w:rPr>
        <w:t>UoM curriculum</w:t>
      </w:r>
      <w:r w:rsidRPr="00075119">
        <w:rPr>
          <w:rFonts w:cstheme="minorHAnsi"/>
          <w:sz w:val="20"/>
          <w:szCs w:val="20"/>
        </w:rPr>
        <w:t>, not in the order in which trainees will experience it.</w:t>
      </w:r>
      <w:r>
        <w:rPr>
          <w:rFonts w:cstheme="minorHAnsi"/>
          <w:bCs/>
          <w:sz w:val="20"/>
          <w:szCs w:val="20"/>
        </w:rPr>
        <w:t xml:space="preserve"> Evidence of impact is recorded in the trainee’s RoAD, which incorporates lesson observations and weekly subject mentor meetings. </w:t>
      </w:r>
    </w:p>
    <w:p w14:paraId="3B50A21C" w14:textId="1F67E3C4" w:rsidR="00651735" w:rsidRDefault="00651735" w:rsidP="00651735">
      <w:pPr>
        <w:rPr>
          <w:rFonts w:cstheme="minorHAnsi"/>
          <w:bCs/>
          <w:sz w:val="20"/>
          <w:szCs w:val="20"/>
        </w:rPr>
      </w:pPr>
    </w:p>
    <w:tbl>
      <w:tblPr>
        <w:tblStyle w:val="TableGrid"/>
        <w:tblW w:w="11053" w:type="dxa"/>
        <w:tblLook w:val="04A0" w:firstRow="1" w:lastRow="0" w:firstColumn="1" w:lastColumn="0" w:noHBand="0" w:noVBand="1"/>
      </w:tblPr>
      <w:tblGrid>
        <w:gridCol w:w="1812"/>
        <w:gridCol w:w="3046"/>
        <w:gridCol w:w="3350"/>
        <w:gridCol w:w="2845"/>
      </w:tblGrid>
      <w:tr w:rsidR="00651735" w:rsidRPr="00260935" w14:paraId="21EE186F" w14:textId="77777777" w:rsidTr="002B14C1">
        <w:tc>
          <w:tcPr>
            <w:tcW w:w="1812" w:type="dxa"/>
            <w:shd w:val="clear" w:color="auto" w:fill="auto"/>
          </w:tcPr>
          <w:p w14:paraId="090773F0" w14:textId="77777777" w:rsidR="00651735" w:rsidRPr="00260935" w:rsidRDefault="00651735" w:rsidP="002B14C1">
            <w:pPr>
              <w:rPr>
                <w:rFonts w:cstheme="minorHAnsi"/>
                <w:b/>
                <w:bCs/>
                <w:color w:val="4BACC6" w:themeColor="accent5"/>
                <w:sz w:val="16"/>
                <w:szCs w:val="16"/>
              </w:rPr>
            </w:pPr>
            <w:r w:rsidRPr="00260935">
              <w:rPr>
                <w:rFonts w:cstheme="minorHAnsi"/>
                <w:b/>
                <w:bCs/>
                <w:color w:val="4BACC6" w:themeColor="accent5"/>
                <w:sz w:val="16"/>
                <w:szCs w:val="16"/>
              </w:rPr>
              <w:t xml:space="preserve">Overarching Intention of our UoM curriculum for U1/P1 – Standard across all subjects </w:t>
            </w:r>
          </w:p>
          <w:p w14:paraId="7DF76F30" w14:textId="77777777" w:rsidR="00651735" w:rsidRPr="00260935" w:rsidRDefault="00651735" w:rsidP="002B14C1">
            <w:pPr>
              <w:rPr>
                <w:rFonts w:cstheme="minorHAnsi"/>
                <w:b/>
                <w:bCs/>
                <w:color w:val="4BACC6" w:themeColor="accent5"/>
                <w:sz w:val="16"/>
                <w:szCs w:val="16"/>
              </w:rPr>
            </w:pPr>
          </w:p>
          <w:p w14:paraId="18717CB3" w14:textId="77777777" w:rsidR="00651735" w:rsidRPr="00260935" w:rsidRDefault="00651735" w:rsidP="002B14C1">
            <w:pPr>
              <w:rPr>
                <w:rFonts w:cstheme="minorHAnsi"/>
                <w:b/>
                <w:bCs/>
                <w:color w:val="4BACC6" w:themeColor="accent5"/>
                <w:sz w:val="16"/>
                <w:szCs w:val="16"/>
              </w:rPr>
            </w:pPr>
          </w:p>
        </w:tc>
        <w:tc>
          <w:tcPr>
            <w:tcW w:w="3046" w:type="dxa"/>
            <w:shd w:val="clear" w:color="auto" w:fill="auto"/>
          </w:tcPr>
          <w:p w14:paraId="54C9A708" w14:textId="77777777" w:rsidR="00651735" w:rsidRPr="00260935" w:rsidRDefault="00651735" w:rsidP="002B14C1">
            <w:pPr>
              <w:rPr>
                <w:rFonts w:cstheme="minorHAnsi"/>
                <w:sz w:val="16"/>
                <w:szCs w:val="16"/>
              </w:rPr>
            </w:pPr>
            <w:r w:rsidRPr="00260935">
              <w:rPr>
                <w:rFonts w:cstheme="minorHAnsi"/>
                <w:b/>
                <w:bCs/>
                <w:sz w:val="16"/>
                <w:szCs w:val="16"/>
              </w:rPr>
              <w:t>Link to UoM Geography intention U1/P1</w:t>
            </w:r>
            <w:r w:rsidRPr="00260935">
              <w:rPr>
                <w:rFonts w:cstheme="minorHAnsi"/>
                <w:sz w:val="16"/>
                <w:szCs w:val="16"/>
              </w:rPr>
              <w:t xml:space="preserve">. </w:t>
            </w:r>
          </w:p>
          <w:p w14:paraId="5719CD19" w14:textId="77777777" w:rsidR="00651735" w:rsidRPr="00260935" w:rsidRDefault="00651735" w:rsidP="002B14C1">
            <w:pPr>
              <w:rPr>
                <w:rFonts w:cstheme="minorHAnsi"/>
                <w:sz w:val="16"/>
                <w:szCs w:val="16"/>
              </w:rPr>
            </w:pPr>
          </w:p>
          <w:p w14:paraId="13DE2734" w14:textId="77777777" w:rsidR="00651735" w:rsidRPr="00260935" w:rsidRDefault="00651735" w:rsidP="002B14C1">
            <w:pPr>
              <w:rPr>
                <w:rFonts w:cstheme="minorHAnsi"/>
                <w:sz w:val="16"/>
                <w:szCs w:val="16"/>
              </w:rPr>
            </w:pPr>
            <w:r w:rsidRPr="00260935">
              <w:rPr>
                <w:rFonts w:cstheme="minorHAnsi"/>
                <w:sz w:val="16"/>
                <w:szCs w:val="16"/>
              </w:rPr>
              <w:t>It is our intention that trainees in Geography know how to:</w:t>
            </w:r>
          </w:p>
          <w:p w14:paraId="4C92B7AD" w14:textId="77777777" w:rsidR="00651735" w:rsidRPr="00260935" w:rsidRDefault="00651735" w:rsidP="002B14C1">
            <w:pPr>
              <w:rPr>
                <w:rFonts w:cstheme="minorHAnsi"/>
                <w:sz w:val="16"/>
                <w:szCs w:val="16"/>
              </w:rPr>
            </w:pPr>
          </w:p>
          <w:p w14:paraId="339D541F" w14:textId="77777777" w:rsidR="00651735" w:rsidRPr="00260935" w:rsidRDefault="00651735" w:rsidP="002B14C1">
            <w:pPr>
              <w:rPr>
                <w:rFonts w:cstheme="minorHAnsi"/>
                <w:sz w:val="16"/>
                <w:szCs w:val="16"/>
              </w:rPr>
            </w:pPr>
          </w:p>
        </w:tc>
        <w:tc>
          <w:tcPr>
            <w:tcW w:w="3350" w:type="dxa"/>
            <w:shd w:val="clear" w:color="auto" w:fill="auto"/>
          </w:tcPr>
          <w:p w14:paraId="35B0EECC" w14:textId="77777777" w:rsidR="00651735" w:rsidRPr="00260935" w:rsidRDefault="00651735" w:rsidP="002B14C1">
            <w:pPr>
              <w:rPr>
                <w:rFonts w:cstheme="minorHAnsi"/>
                <w:b/>
                <w:bCs/>
                <w:sz w:val="16"/>
                <w:szCs w:val="16"/>
              </w:rPr>
            </w:pPr>
            <w:r w:rsidRPr="00260935">
              <w:rPr>
                <w:rFonts w:cstheme="minorHAnsi"/>
                <w:b/>
                <w:bCs/>
                <w:sz w:val="16"/>
                <w:szCs w:val="16"/>
              </w:rPr>
              <w:t xml:space="preserve">How is this addressed in Geography University 1 (U1)? </w:t>
            </w:r>
          </w:p>
          <w:p w14:paraId="5FC5D12A" w14:textId="77777777" w:rsidR="00651735" w:rsidRPr="00260935" w:rsidRDefault="00651735" w:rsidP="002B14C1">
            <w:pPr>
              <w:rPr>
                <w:rFonts w:cstheme="minorHAnsi"/>
                <w:sz w:val="16"/>
                <w:szCs w:val="16"/>
              </w:rPr>
            </w:pPr>
          </w:p>
          <w:p w14:paraId="42F615EB" w14:textId="77777777" w:rsidR="00651735" w:rsidRPr="00260935" w:rsidRDefault="00651735" w:rsidP="002B14C1">
            <w:pPr>
              <w:rPr>
                <w:rFonts w:cstheme="minorHAnsi"/>
                <w:sz w:val="16"/>
                <w:szCs w:val="16"/>
              </w:rPr>
            </w:pPr>
            <w:r w:rsidRPr="00260935">
              <w:rPr>
                <w:rFonts w:cstheme="minorHAnsi"/>
                <w:sz w:val="16"/>
                <w:szCs w:val="16"/>
              </w:rPr>
              <w:t xml:space="preserve">Geography trainees will have opportunity to experience our intent for them in the following Geography themes and rehearse these in </w:t>
            </w:r>
            <w:r w:rsidRPr="00260935">
              <w:rPr>
                <w:rFonts w:cstheme="minorHAnsi"/>
                <w:color w:val="000000" w:themeColor="text1"/>
                <w:sz w:val="16"/>
                <w:szCs w:val="16"/>
              </w:rPr>
              <w:t>Intensive Teacher and Practice (ITAP) days.</w:t>
            </w:r>
          </w:p>
        </w:tc>
        <w:tc>
          <w:tcPr>
            <w:tcW w:w="2845" w:type="dxa"/>
            <w:shd w:val="clear" w:color="auto" w:fill="auto"/>
          </w:tcPr>
          <w:p w14:paraId="75B3B428" w14:textId="77777777" w:rsidR="00651735" w:rsidRPr="00260935" w:rsidRDefault="00651735" w:rsidP="002B14C1">
            <w:pPr>
              <w:rPr>
                <w:rFonts w:cstheme="minorHAnsi"/>
                <w:b/>
                <w:bCs/>
                <w:sz w:val="16"/>
                <w:szCs w:val="16"/>
              </w:rPr>
            </w:pPr>
            <w:r w:rsidRPr="00260935">
              <w:rPr>
                <w:rFonts w:cstheme="minorHAnsi"/>
                <w:b/>
                <w:bCs/>
                <w:sz w:val="16"/>
                <w:szCs w:val="16"/>
              </w:rPr>
              <w:t>How is impact developed in Geography Placement 1 (P1)?</w:t>
            </w:r>
          </w:p>
          <w:p w14:paraId="0A134FEE" w14:textId="77777777" w:rsidR="00651735" w:rsidRPr="00260935" w:rsidRDefault="00651735" w:rsidP="002B14C1">
            <w:pPr>
              <w:rPr>
                <w:rFonts w:cstheme="minorHAnsi"/>
                <w:color w:val="C0504D" w:themeColor="accent2"/>
                <w:sz w:val="16"/>
                <w:szCs w:val="16"/>
              </w:rPr>
            </w:pPr>
            <w:r w:rsidRPr="00260935">
              <w:rPr>
                <w:rFonts w:cstheme="minorHAnsi"/>
                <w:sz w:val="16"/>
                <w:szCs w:val="16"/>
              </w:rPr>
              <w:t xml:space="preserve">Geography trainees will have opportunity to experience our intent for them in the following Geography themes and practice these in </w:t>
            </w:r>
            <w:r w:rsidRPr="00260935">
              <w:rPr>
                <w:rFonts w:cstheme="minorHAnsi"/>
                <w:color w:val="000000" w:themeColor="text1"/>
                <w:sz w:val="16"/>
                <w:szCs w:val="16"/>
              </w:rPr>
              <w:t>Intensive Teacher and Practice (ITAP) days.</w:t>
            </w:r>
          </w:p>
        </w:tc>
      </w:tr>
      <w:tr w:rsidR="00651735" w:rsidRPr="00260935" w14:paraId="0D6E44DB" w14:textId="77777777" w:rsidTr="002B14C1">
        <w:tc>
          <w:tcPr>
            <w:tcW w:w="1812" w:type="dxa"/>
            <w:shd w:val="clear" w:color="auto" w:fill="FFFBA2"/>
          </w:tcPr>
          <w:p w14:paraId="462C0BED" w14:textId="77777777" w:rsidR="00651735" w:rsidRPr="00260935" w:rsidRDefault="00651735" w:rsidP="002B14C1">
            <w:pPr>
              <w:rPr>
                <w:rFonts w:cstheme="minorHAnsi"/>
                <w:b/>
                <w:bCs/>
                <w:color w:val="365F91" w:themeColor="accent1" w:themeShade="BF"/>
                <w:sz w:val="16"/>
                <w:szCs w:val="16"/>
              </w:rPr>
            </w:pPr>
            <w:r w:rsidRPr="00260935">
              <w:rPr>
                <w:rFonts w:cstheme="minorHAnsi"/>
                <w:b/>
                <w:sz w:val="16"/>
                <w:szCs w:val="16"/>
              </w:rPr>
              <w:t>Core Area 1. High Expectations</w:t>
            </w:r>
            <w:r w:rsidRPr="00260935">
              <w:rPr>
                <w:rFonts w:cstheme="minorHAnsi"/>
                <w:b/>
                <w:bCs/>
                <w:color w:val="365F91" w:themeColor="accent1" w:themeShade="BF"/>
                <w:sz w:val="16"/>
                <w:szCs w:val="16"/>
              </w:rPr>
              <w:t xml:space="preserve"> </w:t>
            </w:r>
          </w:p>
          <w:p w14:paraId="22D26661" w14:textId="77777777" w:rsidR="00651735" w:rsidRPr="00260935" w:rsidRDefault="00651735" w:rsidP="002B14C1">
            <w:pPr>
              <w:rPr>
                <w:rFonts w:cstheme="minorHAnsi"/>
                <w:b/>
                <w:bCs/>
                <w:color w:val="365F91" w:themeColor="accent1" w:themeShade="BF"/>
                <w:sz w:val="16"/>
                <w:szCs w:val="16"/>
              </w:rPr>
            </w:pPr>
          </w:p>
          <w:p w14:paraId="7CAE6490" w14:textId="77777777" w:rsidR="00651735" w:rsidRPr="00260935" w:rsidRDefault="00651735" w:rsidP="002B14C1">
            <w:pPr>
              <w:rPr>
                <w:rFonts w:cstheme="minorHAnsi"/>
                <w:sz w:val="16"/>
                <w:szCs w:val="16"/>
              </w:rPr>
            </w:pPr>
            <w:r w:rsidRPr="00260935">
              <w:rPr>
                <w:rFonts w:cstheme="minorHAnsi"/>
                <w:b/>
                <w:bCs/>
                <w:color w:val="365F91" w:themeColor="accent1" w:themeShade="BF"/>
                <w:sz w:val="16"/>
                <w:szCs w:val="16"/>
              </w:rPr>
              <w:t>1.1 Communicate a belief in the academic potential of all pupils</w:t>
            </w:r>
          </w:p>
        </w:tc>
        <w:tc>
          <w:tcPr>
            <w:tcW w:w="3046" w:type="dxa"/>
            <w:shd w:val="clear" w:color="auto" w:fill="FFFBA2"/>
          </w:tcPr>
          <w:p w14:paraId="4954D389" w14:textId="77777777" w:rsidR="00651735" w:rsidRPr="00260935" w:rsidRDefault="00651735" w:rsidP="002B14C1">
            <w:pPr>
              <w:rPr>
                <w:rFonts w:cstheme="minorHAnsi"/>
                <w:sz w:val="16"/>
                <w:szCs w:val="16"/>
              </w:rPr>
            </w:pPr>
            <w:r w:rsidRPr="00260935">
              <w:rPr>
                <w:rFonts w:cstheme="minorHAnsi"/>
                <w:sz w:val="16"/>
                <w:szCs w:val="16"/>
              </w:rPr>
              <w:t>Know the importance of Geography as a subject and know that Geographical knowledge is powerful and useful for pupils’ understanding of the world.</w:t>
            </w:r>
          </w:p>
        </w:tc>
        <w:tc>
          <w:tcPr>
            <w:tcW w:w="3350" w:type="dxa"/>
            <w:shd w:val="clear" w:color="auto" w:fill="FFFBA2"/>
          </w:tcPr>
          <w:p w14:paraId="564405E9" w14:textId="77777777" w:rsidR="00651735" w:rsidRPr="00260935" w:rsidRDefault="00651735" w:rsidP="002B14C1">
            <w:pPr>
              <w:rPr>
                <w:rFonts w:cstheme="minorHAnsi"/>
                <w:sz w:val="16"/>
                <w:szCs w:val="16"/>
              </w:rPr>
            </w:pPr>
            <w:r w:rsidRPr="00260935">
              <w:rPr>
                <w:rFonts w:cstheme="minorHAnsi"/>
                <w:sz w:val="16"/>
                <w:szCs w:val="16"/>
              </w:rPr>
              <w:t>Why do we teach Geography</w:t>
            </w:r>
            <w:bookmarkStart w:id="20" w:name="_Int_WAr1boS6"/>
            <w:r w:rsidRPr="00260935">
              <w:rPr>
                <w:rFonts w:cstheme="minorHAnsi"/>
                <w:sz w:val="16"/>
                <w:szCs w:val="16"/>
              </w:rPr>
              <w:t xml:space="preserve">? </w:t>
            </w:r>
            <w:bookmarkEnd w:id="20"/>
          </w:p>
          <w:p w14:paraId="0AA39F01" w14:textId="77777777" w:rsidR="00651735" w:rsidRPr="00260935" w:rsidRDefault="00651735" w:rsidP="002B14C1">
            <w:pPr>
              <w:rPr>
                <w:rFonts w:cstheme="minorHAnsi"/>
                <w:sz w:val="16"/>
                <w:szCs w:val="16"/>
              </w:rPr>
            </w:pPr>
            <w:r w:rsidRPr="00260935">
              <w:rPr>
                <w:rFonts w:cstheme="minorHAnsi"/>
                <w:sz w:val="16"/>
                <w:szCs w:val="16"/>
              </w:rPr>
              <w:t>Who decides what we teach in Geography?</w:t>
            </w:r>
          </w:p>
          <w:p w14:paraId="4217974B" w14:textId="77777777" w:rsidR="00651735" w:rsidRPr="00260935" w:rsidRDefault="00651735" w:rsidP="002B14C1">
            <w:pPr>
              <w:rPr>
                <w:rFonts w:cstheme="minorHAnsi"/>
                <w:sz w:val="16"/>
                <w:szCs w:val="16"/>
              </w:rPr>
            </w:pPr>
            <w:r w:rsidRPr="00260935">
              <w:rPr>
                <w:rFonts w:cstheme="minorHAnsi"/>
                <w:sz w:val="16"/>
                <w:szCs w:val="16"/>
              </w:rPr>
              <w:t>Is Geography knowledge powerful?</w:t>
            </w:r>
          </w:p>
          <w:p w14:paraId="1E13FF5A" w14:textId="77777777" w:rsidR="00651735" w:rsidRPr="00260935" w:rsidRDefault="00651735" w:rsidP="002B14C1">
            <w:pPr>
              <w:rPr>
                <w:rFonts w:cstheme="minorHAnsi"/>
                <w:sz w:val="16"/>
                <w:szCs w:val="16"/>
              </w:rPr>
            </w:pPr>
          </w:p>
          <w:p w14:paraId="0037D0C7" w14:textId="77777777" w:rsidR="00651735" w:rsidRPr="00260935" w:rsidRDefault="00651735" w:rsidP="002B14C1">
            <w:pPr>
              <w:rPr>
                <w:rFonts w:cstheme="minorHAnsi"/>
                <w:sz w:val="16"/>
                <w:szCs w:val="16"/>
              </w:rPr>
            </w:pPr>
            <w:r w:rsidRPr="00260935">
              <w:rPr>
                <w:rFonts w:cstheme="minorHAnsi"/>
                <w:b/>
                <w:bCs/>
                <w:color w:val="C0504D" w:themeColor="accent2"/>
                <w:sz w:val="16"/>
                <w:szCs w:val="16"/>
              </w:rPr>
              <w:t>(ITAP)</w:t>
            </w:r>
            <w:r w:rsidRPr="00260935">
              <w:rPr>
                <w:rFonts w:cstheme="minorHAnsi"/>
                <w:color w:val="C0504D" w:themeColor="accent2"/>
                <w:sz w:val="16"/>
                <w:szCs w:val="16"/>
              </w:rPr>
              <w:t xml:space="preserve"> Starting as we mean to go on: what are the practicalities of setting up a Geography class and classroom with high expectations? </w:t>
            </w:r>
            <w:r w:rsidRPr="00260935">
              <w:rPr>
                <w:rFonts w:cstheme="minorHAnsi"/>
                <w:color w:val="C0504D" w:themeColor="accent2"/>
                <w:sz w:val="16"/>
                <w:szCs w:val="16"/>
              </w:rPr>
              <w:lastRenderedPageBreak/>
              <w:t xml:space="preserve">Observe video of the start of a lesson, recognise key stages of organisation, including seating plans, registers, books, and welcoming atmosphere.  Rehearse setting up an activity from beginning to end, reflecting on how this went. </w:t>
            </w:r>
            <w:r w:rsidRPr="00260935">
              <w:rPr>
                <w:rFonts w:cstheme="minorHAnsi"/>
                <w:sz w:val="16"/>
                <w:szCs w:val="16"/>
              </w:rPr>
              <w:t xml:space="preserve">  </w:t>
            </w:r>
          </w:p>
        </w:tc>
        <w:tc>
          <w:tcPr>
            <w:tcW w:w="2845" w:type="dxa"/>
            <w:shd w:val="clear" w:color="auto" w:fill="FFFBA2"/>
          </w:tcPr>
          <w:p w14:paraId="785114CB"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lastRenderedPageBreak/>
              <w:t xml:space="preserve">How do teachers set </w:t>
            </w:r>
            <w:bookmarkStart w:id="21" w:name="_Int_OKPw0BVe"/>
            <w:bookmarkStart w:id="22" w:name="_Int_WKulVPu4"/>
            <w:r w:rsidRPr="00260935">
              <w:rPr>
                <w:rFonts w:cstheme="minorHAnsi"/>
                <w:color w:val="C0504D" w:themeColor="accent2"/>
                <w:sz w:val="16"/>
                <w:szCs w:val="16"/>
              </w:rPr>
              <w:t>high expectations</w:t>
            </w:r>
            <w:bookmarkEnd w:id="21"/>
            <w:r w:rsidRPr="00260935">
              <w:rPr>
                <w:rFonts w:cstheme="minorHAnsi"/>
                <w:color w:val="C0504D" w:themeColor="accent2"/>
                <w:sz w:val="16"/>
                <w:szCs w:val="16"/>
              </w:rPr>
              <w:t xml:space="preserve"> in practice?</w:t>
            </w:r>
            <w:bookmarkEnd w:id="22"/>
            <w:r w:rsidRPr="00260935">
              <w:rPr>
                <w:rFonts w:cstheme="minorHAnsi"/>
                <w:color w:val="C0504D" w:themeColor="accent2"/>
                <w:sz w:val="16"/>
                <w:szCs w:val="16"/>
              </w:rPr>
              <w:t xml:space="preserve"> </w:t>
            </w:r>
          </w:p>
          <w:p w14:paraId="599799EB" w14:textId="77777777" w:rsidR="00651735" w:rsidRPr="00260935" w:rsidRDefault="00651735" w:rsidP="002B14C1">
            <w:pPr>
              <w:rPr>
                <w:rFonts w:cstheme="minorHAnsi"/>
                <w:color w:val="C0504D" w:themeColor="accent2"/>
                <w:sz w:val="16"/>
                <w:szCs w:val="16"/>
              </w:rPr>
            </w:pPr>
          </w:p>
          <w:p w14:paraId="27F8C36F"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Observe the start of a lesson, recognise key stages of organisation, including seating plans, registers, </w:t>
            </w:r>
            <w:bookmarkStart w:id="23" w:name="_Int_UPLGKejI"/>
            <w:r w:rsidRPr="00260935">
              <w:rPr>
                <w:rFonts w:cstheme="minorHAnsi"/>
                <w:color w:val="C0504D" w:themeColor="accent2"/>
                <w:sz w:val="16"/>
                <w:szCs w:val="16"/>
              </w:rPr>
              <w:t>books,</w:t>
            </w:r>
            <w:bookmarkEnd w:id="23"/>
            <w:r w:rsidRPr="00260935">
              <w:rPr>
                <w:rFonts w:cstheme="minorHAnsi"/>
                <w:color w:val="C0504D" w:themeColor="accent2"/>
                <w:sz w:val="16"/>
                <w:szCs w:val="16"/>
              </w:rPr>
              <w:t xml:space="preserve"> and welcoming atmosphere.  Practice </w:t>
            </w:r>
            <w:r w:rsidRPr="00260935">
              <w:rPr>
                <w:rFonts w:cstheme="minorHAnsi"/>
                <w:color w:val="C0504D" w:themeColor="accent2"/>
                <w:sz w:val="16"/>
                <w:szCs w:val="16"/>
              </w:rPr>
              <w:lastRenderedPageBreak/>
              <w:t xml:space="preserve">setting up an activity from beginning to end, reflecting on how this went. </w:t>
            </w:r>
          </w:p>
        </w:tc>
      </w:tr>
      <w:tr w:rsidR="00651735" w:rsidRPr="00260935" w14:paraId="451920E7" w14:textId="77777777" w:rsidTr="002B14C1">
        <w:tc>
          <w:tcPr>
            <w:tcW w:w="1812" w:type="dxa"/>
            <w:shd w:val="clear" w:color="auto" w:fill="EAF1DD" w:themeFill="accent3" w:themeFillTint="33"/>
          </w:tcPr>
          <w:p w14:paraId="5A543CA1" w14:textId="77777777" w:rsidR="00651735" w:rsidRPr="00260935" w:rsidRDefault="00651735" w:rsidP="002B14C1">
            <w:pPr>
              <w:spacing w:after="60"/>
              <w:rPr>
                <w:rFonts w:cstheme="minorHAnsi"/>
                <w:b/>
                <w:sz w:val="16"/>
                <w:szCs w:val="16"/>
              </w:rPr>
            </w:pPr>
            <w:r w:rsidRPr="00260935">
              <w:rPr>
                <w:rFonts w:cstheme="minorHAnsi"/>
                <w:b/>
                <w:sz w:val="16"/>
                <w:szCs w:val="16"/>
              </w:rPr>
              <w:lastRenderedPageBreak/>
              <w:t xml:space="preserve">Core Area 2. Subject and curriculum knowledge </w:t>
            </w:r>
          </w:p>
          <w:p w14:paraId="6CA6D9BB" w14:textId="77777777" w:rsidR="00651735" w:rsidRPr="00260935" w:rsidRDefault="00651735" w:rsidP="002B14C1">
            <w:pPr>
              <w:spacing w:after="60"/>
              <w:rPr>
                <w:rFonts w:cstheme="minorHAnsi"/>
                <w:b/>
                <w:bCs/>
                <w:sz w:val="16"/>
                <w:szCs w:val="16"/>
              </w:rPr>
            </w:pPr>
          </w:p>
          <w:p w14:paraId="57FBD4B1"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 xml:space="preserve">2.1 Develop pupils’ ability to express themselves confidently verbally and in writing </w:t>
            </w:r>
          </w:p>
          <w:p w14:paraId="731B6A95" w14:textId="77777777" w:rsidR="00651735" w:rsidRPr="00260935" w:rsidRDefault="00651735" w:rsidP="002B14C1">
            <w:pPr>
              <w:rPr>
                <w:rFonts w:cstheme="minorHAnsi"/>
                <w:sz w:val="16"/>
                <w:szCs w:val="16"/>
              </w:rPr>
            </w:pPr>
          </w:p>
        </w:tc>
        <w:tc>
          <w:tcPr>
            <w:tcW w:w="3046" w:type="dxa"/>
            <w:shd w:val="clear" w:color="auto" w:fill="EAF1DD" w:themeFill="accent3" w:themeFillTint="33"/>
          </w:tcPr>
          <w:p w14:paraId="7DD4BFA0" w14:textId="77777777" w:rsidR="00651735" w:rsidRPr="00260935" w:rsidRDefault="00651735" w:rsidP="002B14C1">
            <w:pPr>
              <w:rPr>
                <w:rFonts w:cstheme="minorHAnsi"/>
                <w:sz w:val="16"/>
                <w:szCs w:val="16"/>
              </w:rPr>
            </w:pPr>
            <w:r w:rsidRPr="00260935">
              <w:rPr>
                <w:rFonts w:cstheme="minorHAnsi"/>
                <w:sz w:val="16"/>
                <w:szCs w:val="16"/>
              </w:rPr>
              <w:t>Trainees will learn that Geographical understanding can be expressed in many ways, be that verbally and written but also demonstrating geo-graphicacy</w:t>
            </w:r>
            <w:bookmarkStart w:id="24" w:name="_Int_lbENYVzn"/>
            <w:r w:rsidRPr="00260935">
              <w:rPr>
                <w:rFonts w:cstheme="minorHAnsi"/>
                <w:sz w:val="16"/>
                <w:szCs w:val="16"/>
              </w:rPr>
              <w:t>.’</w:t>
            </w:r>
            <w:bookmarkEnd w:id="24"/>
            <w:r w:rsidRPr="00260935">
              <w:rPr>
                <w:rFonts w:cstheme="minorHAnsi"/>
                <w:sz w:val="16"/>
                <w:szCs w:val="16"/>
              </w:rPr>
              <w:t xml:space="preserve"> </w:t>
            </w:r>
          </w:p>
        </w:tc>
        <w:tc>
          <w:tcPr>
            <w:tcW w:w="3350" w:type="dxa"/>
            <w:shd w:val="clear" w:color="auto" w:fill="EAF1DD" w:themeFill="accent3" w:themeFillTint="33"/>
          </w:tcPr>
          <w:p w14:paraId="65C853BC" w14:textId="77777777" w:rsidR="00651735" w:rsidRPr="00260935" w:rsidRDefault="00651735" w:rsidP="002B14C1">
            <w:pPr>
              <w:rPr>
                <w:rFonts w:cstheme="minorHAnsi"/>
                <w:sz w:val="16"/>
                <w:szCs w:val="16"/>
              </w:rPr>
            </w:pPr>
            <w:r w:rsidRPr="00260935">
              <w:rPr>
                <w:rFonts w:cstheme="minorHAnsi"/>
                <w:sz w:val="16"/>
                <w:szCs w:val="16"/>
              </w:rPr>
              <w:t>Is Geography knowledge powerful</w:t>
            </w:r>
            <w:bookmarkStart w:id="25" w:name="_Int_dxkNA0sC"/>
            <w:r w:rsidRPr="00260935">
              <w:rPr>
                <w:rFonts w:cstheme="minorHAnsi"/>
                <w:sz w:val="16"/>
                <w:szCs w:val="16"/>
              </w:rPr>
              <w:t xml:space="preserve">? </w:t>
            </w:r>
            <w:bookmarkEnd w:id="25"/>
          </w:p>
          <w:p w14:paraId="514141D1" w14:textId="77777777" w:rsidR="00651735" w:rsidRPr="00260935" w:rsidRDefault="00651735" w:rsidP="002B14C1">
            <w:pPr>
              <w:rPr>
                <w:rFonts w:cstheme="minorHAnsi"/>
                <w:sz w:val="16"/>
                <w:szCs w:val="16"/>
              </w:rPr>
            </w:pPr>
          </w:p>
          <w:p w14:paraId="4F86C5B1" w14:textId="77777777" w:rsidR="00651735" w:rsidRPr="00260935" w:rsidRDefault="00651735" w:rsidP="002B14C1">
            <w:pPr>
              <w:rPr>
                <w:rFonts w:cstheme="minorHAnsi"/>
                <w:sz w:val="16"/>
                <w:szCs w:val="16"/>
              </w:rPr>
            </w:pPr>
            <w:r w:rsidRPr="00260935">
              <w:rPr>
                <w:rFonts w:cstheme="minorHAnsi"/>
                <w:sz w:val="16"/>
                <w:szCs w:val="16"/>
              </w:rPr>
              <w:t xml:space="preserve">How do we plan, monitor, and assess Geography learning (part 1).   </w:t>
            </w:r>
          </w:p>
          <w:p w14:paraId="005AFE2E" w14:textId="77777777" w:rsidR="00651735" w:rsidRPr="00260935" w:rsidRDefault="00651735" w:rsidP="002B14C1">
            <w:pPr>
              <w:rPr>
                <w:rFonts w:cstheme="minorHAnsi"/>
                <w:sz w:val="16"/>
                <w:szCs w:val="16"/>
              </w:rPr>
            </w:pPr>
          </w:p>
          <w:p w14:paraId="3DD5ED3F" w14:textId="77777777" w:rsidR="00651735" w:rsidRPr="00260935" w:rsidRDefault="00651735" w:rsidP="002B14C1">
            <w:pPr>
              <w:rPr>
                <w:rFonts w:cstheme="minorHAnsi"/>
                <w:sz w:val="16"/>
                <w:szCs w:val="16"/>
              </w:rPr>
            </w:pPr>
            <w:r w:rsidRPr="00260935">
              <w:rPr>
                <w:rFonts w:cstheme="minorHAnsi"/>
                <w:sz w:val="16"/>
                <w:szCs w:val="16"/>
              </w:rPr>
              <w:t xml:space="preserve">How do we differentiate (part 1).   </w:t>
            </w:r>
          </w:p>
          <w:p w14:paraId="52FB6F1E" w14:textId="77777777" w:rsidR="00651735" w:rsidRPr="00260935" w:rsidRDefault="00651735" w:rsidP="002B14C1">
            <w:pPr>
              <w:rPr>
                <w:rFonts w:cstheme="minorHAnsi"/>
                <w:sz w:val="16"/>
                <w:szCs w:val="16"/>
              </w:rPr>
            </w:pPr>
          </w:p>
          <w:p w14:paraId="12E2A2F9" w14:textId="77777777" w:rsidR="00651735" w:rsidRPr="00260935" w:rsidRDefault="00651735" w:rsidP="002B14C1">
            <w:pPr>
              <w:rPr>
                <w:rFonts w:cstheme="minorHAnsi"/>
                <w:sz w:val="16"/>
                <w:szCs w:val="16"/>
              </w:rPr>
            </w:pPr>
            <w:r w:rsidRPr="00260935">
              <w:rPr>
                <w:rFonts w:cstheme="minorHAnsi"/>
                <w:color w:val="C0504D" w:themeColor="accent2"/>
                <w:sz w:val="16"/>
                <w:szCs w:val="16"/>
              </w:rPr>
              <w:t>Rehearse activities of setting pupils work, including writing Geography objectives, modelling work, allowing processing time and assessing work and reflecting on delivery.</w:t>
            </w:r>
          </w:p>
        </w:tc>
        <w:tc>
          <w:tcPr>
            <w:tcW w:w="2845" w:type="dxa"/>
            <w:shd w:val="clear" w:color="auto" w:fill="EAF1DD" w:themeFill="accent3" w:themeFillTint="33"/>
          </w:tcPr>
          <w:p w14:paraId="1B92F277"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Creating opportunities for pupils to show their work.</w:t>
            </w:r>
          </w:p>
          <w:p w14:paraId="6F6C880F" w14:textId="77777777" w:rsidR="00651735" w:rsidRPr="00260935" w:rsidRDefault="00651735" w:rsidP="002B14C1">
            <w:pPr>
              <w:rPr>
                <w:rFonts w:cstheme="minorHAnsi"/>
                <w:color w:val="C0504D" w:themeColor="accent2"/>
                <w:sz w:val="16"/>
                <w:szCs w:val="16"/>
              </w:rPr>
            </w:pPr>
          </w:p>
          <w:p w14:paraId="31AC9692"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Practice activities of setting pupils work, including writing objectives, modelling work, allowing processing time and assessing work and reflecting on delivery.</w:t>
            </w:r>
          </w:p>
        </w:tc>
      </w:tr>
      <w:tr w:rsidR="00651735" w:rsidRPr="00260935" w14:paraId="1F0748A0" w14:textId="77777777" w:rsidTr="002B14C1">
        <w:tc>
          <w:tcPr>
            <w:tcW w:w="1812" w:type="dxa"/>
            <w:shd w:val="clear" w:color="auto" w:fill="EAF1DD" w:themeFill="accent3" w:themeFillTint="33"/>
          </w:tcPr>
          <w:p w14:paraId="70100ACB"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2.2 Anticipate, identify and address misconceptions</w:t>
            </w:r>
          </w:p>
          <w:p w14:paraId="327AF586" w14:textId="77777777" w:rsidR="00651735" w:rsidRPr="00260935" w:rsidRDefault="00651735" w:rsidP="002B14C1">
            <w:pPr>
              <w:rPr>
                <w:rFonts w:cstheme="minorHAnsi"/>
                <w:sz w:val="16"/>
                <w:szCs w:val="16"/>
              </w:rPr>
            </w:pPr>
          </w:p>
        </w:tc>
        <w:tc>
          <w:tcPr>
            <w:tcW w:w="3046" w:type="dxa"/>
            <w:shd w:val="clear" w:color="auto" w:fill="EAF1DD" w:themeFill="accent3" w:themeFillTint="33"/>
          </w:tcPr>
          <w:p w14:paraId="3229DF2F" w14:textId="77777777" w:rsidR="00651735" w:rsidRPr="00260935" w:rsidRDefault="00651735" w:rsidP="002B14C1">
            <w:pPr>
              <w:rPr>
                <w:rFonts w:cstheme="minorHAnsi"/>
                <w:sz w:val="16"/>
                <w:szCs w:val="16"/>
              </w:rPr>
            </w:pPr>
            <w:r w:rsidRPr="00260935">
              <w:rPr>
                <w:rFonts w:cstheme="minorHAnsi"/>
                <w:sz w:val="16"/>
                <w:szCs w:val="16"/>
              </w:rPr>
              <w:t>Trainees will learn that part of the learning process is to understand stages of activities together with how to deal with misconceptions in Geography. For example, understanding that Geographical concepts of space and time are related to age and experience and Geography teaches these skills.</w:t>
            </w:r>
          </w:p>
        </w:tc>
        <w:tc>
          <w:tcPr>
            <w:tcW w:w="3350" w:type="dxa"/>
            <w:shd w:val="clear" w:color="auto" w:fill="EAF1DD" w:themeFill="accent3" w:themeFillTint="33"/>
          </w:tcPr>
          <w:p w14:paraId="0B63EF2F" w14:textId="77777777" w:rsidR="00651735" w:rsidRPr="00260935" w:rsidRDefault="00651735" w:rsidP="002B14C1">
            <w:pPr>
              <w:rPr>
                <w:rFonts w:cstheme="minorHAnsi"/>
                <w:sz w:val="16"/>
                <w:szCs w:val="16"/>
              </w:rPr>
            </w:pPr>
            <w:r w:rsidRPr="00260935">
              <w:rPr>
                <w:rFonts w:cstheme="minorHAnsi"/>
                <w:sz w:val="16"/>
                <w:szCs w:val="16"/>
              </w:rPr>
              <w:t xml:space="preserve">How do we plan, monitor, and assess Geography learning (part 1).   </w:t>
            </w:r>
          </w:p>
          <w:p w14:paraId="13DBA123" w14:textId="77777777" w:rsidR="00651735" w:rsidRPr="00260935" w:rsidRDefault="00651735" w:rsidP="002B14C1">
            <w:pPr>
              <w:rPr>
                <w:rFonts w:cstheme="minorHAnsi"/>
                <w:sz w:val="16"/>
                <w:szCs w:val="16"/>
              </w:rPr>
            </w:pPr>
          </w:p>
          <w:p w14:paraId="6BC184FE" w14:textId="77777777" w:rsidR="00651735" w:rsidRPr="00260935" w:rsidRDefault="00651735" w:rsidP="002B14C1">
            <w:pPr>
              <w:rPr>
                <w:rFonts w:cstheme="minorHAnsi"/>
                <w:sz w:val="16"/>
                <w:szCs w:val="16"/>
              </w:rPr>
            </w:pPr>
            <w:r w:rsidRPr="00260935">
              <w:rPr>
                <w:rFonts w:cstheme="minorHAnsi"/>
                <w:sz w:val="16"/>
                <w:szCs w:val="16"/>
              </w:rPr>
              <w:t xml:space="preserve">What is pedagogy? How do pupils learn? What learning theories are suitable for Geography?  </w:t>
            </w:r>
          </w:p>
          <w:p w14:paraId="7A17F6D6" w14:textId="77777777" w:rsidR="00651735" w:rsidRPr="00260935" w:rsidRDefault="00651735" w:rsidP="002B14C1">
            <w:pPr>
              <w:rPr>
                <w:rFonts w:cstheme="minorHAnsi"/>
                <w:sz w:val="16"/>
                <w:szCs w:val="16"/>
              </w:rPr>
            </w:pPr>
          </w:p>
          <w:p w14:paraId="0465659C" w14:textId="77777777" w:rsidR="00651735" w:rsidRPr="00260935" w:rsidRDefault="00651735" w:rsidP="002B14C1">
            <w:pPr>
              <w:rPr>
                <w:rFonts w:cstheme="minorHAnsi"/>
                <w:sz w:val="16"/>
                <w:szCs w:val="16"/>
              </w:rPr>
            </w:pPr>
            <w:r w:rsidRPr="00260935">
              <w:rPr>
                <w:rFonts w:cstheme="minorHAnsi"/>
                <w:b/>
                <w:bCs/>
                <w:color w:val="C0504D" w:themeColor="accent2"/>
                <w:sz w:val="16"/>
                <w:szCs w:val="16"/>
              </w:rPr>
              <w:t>(ITAP)</w:t>
            </w:r>
            <w:r w:rsidRPr="00260935">
              <w:rPr>
                <w:rFonts w:cstheme="minorHAnsi"/>
                <w:color w:val="C0504D" w:themeColor="accent2"/>
                <w:sz w:val="16"/>
                <w:szCs w:val="16"/>
              </w:rPr>
              <w:t xml:space="preserve"> Practice watching Geography lessons and identify what misconception arise and how the teacher addresses and corrects. Deliver a micro teaching session to your peers using best practice in similar scenarios.</w:t>
            </w:r>
          </w:p>
        </w:tc>
        <w:tc>
          <w:tcPr>
            <w:tcW w:w="2845" w:type="dxa"/>
            <w:shd w:val="clear" w:color="auto" w:fill="EAF1DD" w:themeFill="accent3" w:themeFillTint="33"/>
          </w:tcPr>
          <w:p w14:paraId="40F7BA82"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Anticipate, identify, and address misconceptions. </w:t>
            </w:r>
          </w:p>
          <w:p w14:paraId="7ABAE6D6" w14:textId="77777777" w:rsidR="00651735" w:rsidRPr="00260935" w:rsidRDefault="00651735" w:rsidP="002B14C1">
            <w:pPr>
              <w:rPr>
                <w:rFonts w:cstheme="minorHAnsi"/>
                <w:color w:val="C0504D" w:themeColor="accent2"/>
                <w:sz w:val="16"/>
                <w:szCs w:val="16"/>
              </w:rPr>
            </w:pPr>
          </w:p>
          <w:p w14:paraId="6F36A93C"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Focus Geography observations on how teachers identify, respond to and correct misconceptions. </w:t>
            </w:r>
          </w:p>
        </w:tc>
      </w:tr>
      <w:tr w:rsidR="00651735" w:rsidRPr="00260935" w14:paraId="350A69D0" w14:textId="77777777" w:rsidTr="002B14C1">
        <w:tc>
          <w:tcPr>
            <w:tcW w:w="1812" w:type="dxa"/>
            <w:shd w:val="clear" w:color="auto" w:fill="EAF1DD" w:themeFill="accent3" w:themeFillTint="33"/>
          </w:tcPr>
          <w:p w14:paraId="7579F644" w14:textId="77777777" w:rsidR="00651735" w:rsidRPr="00260935" w:rsidRDefault="00651735" w:rsidP="002B14C1">
            <w:pPr>
              <w:rPr>
                <w:rFonts w:cstheme="minorHAnsi"/>
                <w:sz w:val="16"/>
                <w:szCs w:val="16"/>
              </w:rPr>
            </w:pPr>
            <w:r w:rsidRPr="00260935">
              <w:rPr>
                <w:rFonts w:cstheme="minorHAnsi"/>
                <w:b/>
                <w:bCs/>
                <w:color w:val="365F91" w:themeColor="accent1" w:themeShade="BF"/>
                <w:sz w:val="16"/>
                <w:szCs w:val="16"/>
              </w:rPr>
              <w:t>2.3 Help pupils apply knowledge and skills to other contexts</w:t>
            </w:r>
          </w:p>
        </w:tc>
        <w:tc>
          <w:tcPr>
            <w:tcW w:w="3046" w:type="dxa"/>
            <w:shd w:val="clear" w:color="auto" w:fill="EAF1DD" w:themeFill="accent3" w:themeFillTint="33"/>
          </w:tcPr>
          <w:p w14:paraId="62E98E3B" w14:textId="77777777" w:rsidR="00651735" w:rsidRPr="00260935" w:rsidRDefault="00651735" w:rsidP="002B14C1">
            <w:pPr>
              <w:rPr>
                <w:rFonts w:cstheme="minorHAnsi"/>
                <w:sz w:val="16"/>
                <w:szCs w:val="16"/>
              </w:rPr>
            </w:pPr>
            <w:r w:rsidRPr="00260935">
              <w:rPr>
                <w:rFonts w:cstheme="minorHAnsi"/>
                <w:sz w:val="16"/>
                <w:szCs w:val="16"/>
              </w:rPr>
              <w:t>Trainees will learn teaching Geography is based on areas of knowledge, content knowledge and core knowledge. Learning Geography is always about solving real world problems be they know or the future, for example teaching flood defences in MEDC and LEDC countries.</w:t>
            </w:r>
          </w:p>
        </w:tc>
        <w:tc>
          <w:tcPr>
            <w:tcW w:w="3350" w:type="dxa"/>
            <w:shd w:val="clear" w:color="auto" w:fill="EAF1DD" w:themeFill="accent3" w:themeFillTint="33"/>
          </w:tcPr>
          <w:p w14:paraId="35024D45" w14:textId="77777777" w:rsidR="00651735" w:rsidRPr="00260935" w:rsidRDefault="00651735" w:rsidP="002B14C1">
            <w:pPr>
              <w:rPr>
                <w:rFonts w:cstheme="minorHAnsi"/>
                <w:sz w:val="16"/>
                <w:szCs w:val="16"/>
              </w:rPr>
            </w:pPr>
            <w:r w:rsidRPr="00260935">
              <w:rPr>
                <w:rFonts w:cstheme="minorHAnsi"/>
                <w:sz w:val="16"/>
                <w:szCs w:val="16"/>
              </w:rPr>
              <w:t xml:space="preserve">What is Geography, as a subject?  </w:t>
            </w:r>
          </w:p>
          <w:p w14:paraId="345B0FC2" w14:textId="77777777" w:rsidR="00651735" w:rsidRPr="00260935" w:rsidRDefault="00651735" w:rsidP="002B14C1">
            <w:pPr>
              <w:rPr>
                <w:rFonts w:cstheme="minorHAnsi"/>
                <w:sz w:val="16"/>
                <w:szCs w:val="16"/>
              </w:rPr>
            </w:pPr>
          </w:p>
          <w:p w14:paraId="24784817" w14:textId="77777777" w:rsidR="00651735" w:rsidRPr="00260935" w:rsidRDefault="00651735" w:rsidP="002B14C1">
            <w:pPr>
              <w:rPr>
                <w:rFonts w:cstheme="minorHAnsi"/>
                <w:sz w:val="16"/>
                <w:szCs w:val="16"/>
              </w:rPr>
            </w:pPr>
            <w:r w:rsidRPr="00260935">
              <w:rPr>
                <w:rFonts w:cstheme="minorHAnsi"/>
                <w:b/>
                <w:bCs/>
                <w:color w:val="C0504D" w:themeColor="accent2"/>
                <w:sz w:val="16"/>
                <w:szCs w:val="16"/>
              </w:rPr>
              <w:t>(ITAP)</w:t>
            </w:r>
            <w:r w:rsidRPr="00260935">
              <w:rPr>
                <w:rFonts w:cstheme="minorHAnsi"/>
                <w:color w:val="C0504D" w:themeColor="accent2"/>
                <w:sz w:val="16"/>
                <w:szCs w:val="16"/>
              </w:rPr>
              <w:t xml:space="preserve"> Watch a Geography lesson either live or pre-recorded. Carefully observe the structure of the lesson and identify key stages. Observe how the teacher allows for learning to take place for example, Is there an engaging activity or real case study being used? Practice running an activity in groups focussing on specific areas.</w:t>
            </w:r>
          </w:p>
        </w:tc>
        <w:tc>
          <w:tcPr>
            <w:tcW w:w="2845" w:type="dxa"/>
            <w:shd w:val="clear" w:color="auto" w:fill="EAF1DD" w:themeFill="accent3" w:themeFillTint="33"/>
          </w:tcPr>
          <w:p w14:paraId="35726031"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Applying knowledge.</w:t>
            </w:r>
          </w:p>
          <w:p w14:paraId="7FE0F65D" w14:textId="77777777" w:rsidR="00651735" w:rsidRPr="00260935" w:rsidRDefault="00651735" w:rsidP="002B14C1">
            <w:pPr>
              <w:rPr>
                <w:rFonts w:cstheme="minorHAnsi"/>
                <w:color w:val="C0504D" w:themeColor="accent2"/>
                <w:sz w:val="16"/>
                <w:szCs w:val="16"/>
              </w:rPr>
            </w:pPr>
          </w:p>
          <w:p w14:paraId="74584152"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Observe how a teacher allows for learning to take place. Is there an engaging activity or real case study being used? Discuss the activity afterwards. </w:t>
            </w:r>
          </w:p>
          <w:p w14:paraId="78CEEA96" w14:textId="77777777" w:rsidR="00651735" w:rsidRPr="00260935" w:rsidRDefault="00651735" w:rsidP="002B14C1">
            <w:pPr>
              <w:rPr>
                <w:rFonts w:cstheme="minorHAnsi"/>
                <w:color w:val="C0504D" w:themeColor="accent2"/>
                <w:sz w:val="16"/>
                <w:szCs w:val="16"/>
              </w:rPr>
            </w:pPr>
          </w:p>
        </w:tc>
      </w:tr>
      <w:tr w:rsidR="00651735" w:rsidRPr="00260935" w14:paraId="5759921E" w14:textId="77777777" w:rsidTr="002B14C1">
        <w:tc>
          <w:tcPr>
            <w:tcW w:w="1812" w:type="dxa"/>
            <w:shd w:val="clear" w:color="auto" w:fill="DAEEF3" w:themeFill="accent5" w:themeFillTint="33"/>
          </w:tcPr>
          <w:p w14:paraId="6B8A2B00" w14:textId="77777777" w:rsidR="00651735" w:rsidRPr="00260935" w:rsidRDefault="00651735" w:rsidP="002B14C1">
            <w:pPr>
              <w:spacing w:after="60"/>
              <w:rPr>
                <w:rFonts w:cstheme="minorHAnsi"/>
                <w:b/>
                <w:sz w:val="16"/>
                <w:szCs w:val="16"/>
              </w:rPr>
            </w:pPr>
            <w:r w:rsidRPr="00260935">
              <w:rPr>
                <w:rFonts w:cstheme="minorHAnsi"/>
                <w:b/>
                <w:sz w:val="16"/>
                <w:szCs w:val="16"/>
              </w:rPr>
              <w:t>Core Area 3. Planning and Teaching</w:t>
            </w:r>
          </w:p>
          <w:p w14:paraId="2EA0820E" w14:textId="77777777" w:rsidR="00651735" w:rsidRPr="00260935" w:rsidRDefault="00651735" w:rsidP="002B14C1">
            <w:pPr>
              <w:spacing w:after="60"/>
              <w:rPr>
                <w:rFonts w:cstheme="minorHAnsi"/>
                <w:b/>
                <w:sz w:val="16"/>
                <w:szCs w:val="16"/>
              </w:rPr>
            </w:pPr>
          </w:p>
          <w:p w14:paraId="5EAA3205"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3.1.1 Plan effective and well-resourced lessons</w:t>
            </w:r>
          </w:p>
          <w:p w14:paraId="424DC8FA" w14:textId="77777777" w:rsidR="00651735" w:rsidRPr="00260935" w:rsidRDefault="00651735" w:rsidP="002B14C1">
            <w:pPr>
              <w:rPr>
                <w:rFonts w:cstheme="minorHAnsi"/>
                <w:sz w:val="16"/>
                <w:szCs w:val="16"/>
              </w:rPr>
            </w:pPr>
          </w:p>
        </w:tc>
        <w:tc>
          <w:tcPr>
            <w:tcW w:w="3046" w:type="dxa"/>
            <w:shd w:val="clear" w:color="auto" w:fill="DAEEF3" w:themeFill="accent5" w:themeFillTint="33"/>
          </w:tcPr>
          <w:p w14:paraId="3D23EC85" w14:textId="77777777" w:rsidR="00651735" w:rsidRPr="00260935" w:rsidRDefault="00651735" w:rsidP="002B14C1">
            <w:pPr>
              <w:rPr>
                <w:rFonts w:cstheme="minorHAnsi"/>
                <w:sz w:val="16"/>
                <w:szCs w:val="16"/>
              </w:rPr>
            </w:pPr>
            <w:r w:rsidRPr="00260935">
              <w:rPr>
                <w:rFonts w:cstheme="minorHAnsi"/>
                <w:sz w:val="16"/>
                <w:szCs w:val="16"/>
              </w:rPr>
              <w:t xml:space="preserve">Trainees will learn how to plan Geography specific lessons, understanding how to write and design lessons and how to construct </w:t>
            </w:r>
            <w:r w:rsidRPr="00260935">
              <w:rPr>
                <w:rFonts w:cstheme="minorHAnsi"/>
                <w:color w:val="000000" w:themeColor="text1"/>
                <w:sz w:val="16"/>
                <w:szCs w:val="16"/>
              </w:rPr>
              <w:t xml:space="preserve">short- and medium-term plans through the lens of Geography. </w:t>
            </w:r>
          </w:p>
        </w:tc>
        <w:tc>
          <w:tcPr>
            <w:tcW w:w="3350" w:type="dxa"/>
            <w:shd w:val="clear" w:color="auto" w:fill="DAEEF3" w:themeFill="accent5" w:themeFillTint="33"/>
          </w:tcPr>
          <w:p w14:paraId="26359205" w14:textId="77777777" w:rsidR="00651735" w:rsidRPr="00260935" w:rsidRDefault="00651735" w:rsidP="002B14C1">
            <w:pPr>
              <w:rPr>
                <w:rFonts w:cstheme="minorHAnsi"/>
                <w:sz w:val="16"/>
                <w:szCs w:val="16"/>
              </w:rPr>
            </w:pPr>
            <w:r w:rsidRPr="00260935">
              <w:rPr>
                <w:rFonts w:cstheme="minorHAnsi"/>
                <w:sz w:val="16"/>
                <w:szCs w:val="16"/>
              </w:rPr>
              <w:t>How do we plan, monitor, and assess Geography learning? (part 1).</w:t>
            </w:r>
          </w:p>
          <w:p w14:paraId="702F8C46" w14:textId="77777777" w:rsidR="00651735" w:rsidRPr="00260935" w:rsidRDefault="00651735" w:rsidP="002B14C1">
            <w:pPr>
              <w:rPr>
                <w:rFonts w:cstheme="minorHAnsi"/>
                <w:sz w:val="16"/>
                <w:szCs w:val="16"/>
              </w:rPr>
            </w:pPr>
          </w:p>
          <w:p w14:paraId="6B255E0D" w14:textId="77777777" w:rsidR="00651735" w:rsidRPr="00260935" w:rsidRDefault="00651735" w:rsidP="002B14C1">
            <w:pPr>
              <w:rPr>
                <w:rFonts w:cstheme="minorHAnsi"/>
                <w:sz w:val="16"/>
                <w:szCs w:val="16"/>
              </w:rPr>
            </w:pPr>
            <w:r w:rsidRPr="00260935">
              <w:rPr>
                <w:rFonts w:cstheme="minorHAnsi"/>
                <w:sz w:val="16"/>
                <w:szCs w:val="16"/>
              </w:rPr>
              <w:t>How do we show progression and continuity in school Geography?</w:t>
            </w:r>
          </w:p>
          <w:p w14:paraId="1396060C" w14:textId="77777777" w:rsidR="00651735" w:rsidRPr="00260935" w:rsidRDefault="00651735" w:rsidP="002B14C1">
            <w:pPr>
              <w:rPr>
                <w:rFonts w:cstheme="minorHAnsi"/>
                <w:sz w:val="16"/>
                <w:szCs w:val="16"/>
              </w:rPr>
            </w:pPr>
          </w:p>
          <w:p w14:paraId="7D72AE6E" w14:textId="77777777" w:rsidR="00651735" w:rsidRPr="00260935" w:rsidRDefault="00651735" w:rsidP="002B14C1">
            <w:pPr>
              <w:rPr>
                <w:rFonts w:cstheme="minorHAnsi"/>
                <w:sz w:val="16"/>
                <w:szCs w:val="16"/>
              </w:rPr>
            </w:pPr>
            <w:r w:rsidRPr="00260935">
              <w:rPr>
                <w:rFonts w:cstheme="minorHAnsi"/>
                <w:b/>
                <w:bCs/>
                <w:color w:val="C0504D" w:themeColor="accent2"/>
                <w:sz w:val="16"/>
                <w:szCs w:val="16"/>
              </w:rPr>
              <w:t>(ITAP)</w:t>
            </w:r>
            <w:r w:rsidRPr="00260935">
              <w:rPr>
                <w:rFonts w:cstheme="minorHAnsi"/>
                <w:color w:val="C0504D" w:themeColor="accent2"/>
                <w:sz w:val="16"/>
                <w:szCs w:val="16"/>
              </w:rPr>
              <w:t xml:space="preserve"> With your peers and following a scheme of work, plan a complete lesson according to subject criteria and deliver this to your cohort, receiving feedback on Geography progression and continuity. </w:t>
            </w:r>
          </w:p>
        </w:tc>
        <w:tc>
          <w:tcPr>
            <w:tcW w:w="2845" w:type="dxa"/>
            <w:shd w:val="clear" w:color="auto" w:fill="DAEEF3" w:themeFill="accent5" w:themeFillTint="33"/>
          </w:tcPr>
          <w:p w14:paraId="339ABB61"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Plan lessons.</w:t>
            </w:r>
          </w:p>
          <w:p w14:paraId="5213572C" w14:textId="77777777" w:rsidR="00651735" w:rsidRPr="00260935" w:rsidRDefault="00651735" w:rsidP="002B14C1">
            <w:pPr>
              <w:rPr>
                <w:rFonts w:cstheme="minorHAnsi"/>
                <w:color w:val="C0504D" w:themeColor="accent2"/>
                <w:sz w:val="16"/>
                <w:szCs w:val="16"/>
              </w:rPr>
            </w:pPr>
          </w:p>
          <w:p w14:paraId="4B041225"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Observe or participate in a Geography lesson. According to subject advice, identify the stages of the lesson and identify practice which supports progression. </w:t>
            </w:r>
          </w:p>
          <w:p w14:paraId="7638E324" w14:textId="77777777" w:rsidR="00651735" w:rsidRPr="00260935" w:rsidRDefault="00651735" w:rsidP="002B14C1">
            <w:pPr>
              <w:rPr>
                <w:rFonts w:cstheme="minorHAnsi"/>
                <w:color w:val="C0504D" w:themeColor="accent2"/>
                <w:sz w:val="16"/>
                <w:szCs w:val="16"/>
              </w:rPr>
            </w:pPr>
          </w:p>
          <w:p w14:paraId="7F6EC3C6" w14:textId="77777777" w:rsidR="00651735" w:rsidRPr="00260935" w:rsidRDefault="00651735" w:rsidP="002B14C1">
            <w:pPr>
              <w:rPr>
                <w:rFonts w:cstheme="minorHAnsi"/>
                <w:color w:val="C0504D" w:themeColor="accent2"/>
                <w:sz w:val="16"/>
                <w:szCs w:val="16"/>
              </w:rPr>
            </w:pPr>
          </w:p>
        </w:tc>
      </w:tr>
      <w:tr w:rsidR="00651735" w:rsidRPr="00260935" w14:paraId="02F2F472" w14:textId="77777777" w:rsidTr="002B14C1">
        <w:tc>
          <w:tcPr>
            <w:tcW w:w="1812" w:type="dxa"/>
            <w:shd w:val="clear" w:color="auto" w:fill="DAEEF3" w:themeFill="accent5" w:themeFillTint="33"/>
          </w:tcPr>
          <w:p w14:paraId="2247673C"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3.2.1 Manage cognitive load through planning</w:t>
            </w:r>
          </w:p>
          <w:p w14:paraId="28503693" w14:textId="77777777" w:rsidR="00651735" w:rsidRPr="00260935" w:rsidRDefault="00651735" w:rsidP="002B14C1">
            <w:pPr>
              <w:rPr>
                <w:rFonts w:cstheme="minorHAnsi"/>
                <w:sz w:val="16"/>
                <w:szCs w:val="16"/>
              </w:rPr>
            </w:pPr>
          </w:p>
        </w:tc>
        <w:tc>
          <w:tcPr>
            <w:tcW w:w="3046" w:type="dxa"/>
            <w:shd w:val="clear" w:color="auto" w:fill="DAEEF3" w:themeFill="accent5" w:themeFillTint="33"/>
          </w:tcPr>
          <w:p w14:paraId="284A6DB6" w14:textId="77777777" w:rsidR="00651735" w:rsidRPr="00260935" w:rsidRDefault="00651735" w:rsidP="002B14C1">
            <w:pPr>
              <w:rPr>
                <w:rFonts w:cstheme="minorHAnsi"/>
                <w:sz w:val="16"/>
                <w:szCs w:val="16"/>
              </w:rPr>
            </w:pPr>
            <w:r w:rsidRPr="00260935">
              <w:rPr>
                <w:rFonts w:cstheme="minorHAnsi"/>
                <w:sz w:val="16"/>
                <w:szCs w:val="16"/>
              </w:rPr>
              <w:t xml:space="preserve">Trainees will learn how to manage setting lesson objectives and outcomes suitable for age and stage. They will learn how to plan Geographical activities that keeps pupils engaged and participating and continually monitor progression. </w:t>
            </w:r>
          </w:p>
        </w:tc>
        <w:tc>
          <w:tcPr>
            <w:tcW w:w="3350" w:type="dxa"/>
            <w:shd w:val="clear" w:color="auto" w:fill="DAEEF3" w:themeFill="accent5" w:themeFillTint="33"/>
          </w:tcPr>
          <w:p w14:paraId="4A5F9D75" w14:textId="77777777" w:rsidR="00651735" w:rsidRPr="00260935" w:rsidRDefault="00651735" w:rsidP="002B14C1">
            <w:pPr>
              <w:rPr>
                <w:rFonts w:cstheme="minorHAnsi"/>
                <w:sz w:val="16"/>
                <w:szCs w:val="16"/>
              </w:rPr>
            </w:pPr>
            <w:r w:rsidRPr="00260935">
              <w:rPr>
                <w:rFonts w:cstheme="minorHAnsi"/>
                <w:sz w:val="16"/>
                <w:szCs w:val="16"/>
              </w:rPr>
              <w:t xml:space="preserve">How do we adapt teaching to different learners (part 1). </w:t>
            </w:r>
          </w:p>
          <w:p w14:paraId="51287023" w14:textId="77777777" w:rsidR="00651735" w:rsidRPr="00260935" w:rsidRDefault="00651735" w:rsidP="002B14C1">
            <w:pPr>
              <w:rPr>
                <w:rFonts w:cstheme="minorHAnsi"/>
                <w:sz w:val="16"/>
                <w:szCs w:val="16"/>
              </w:rPr>
            </w:pPr>
          </w:p>
          <w:p w14:paraId="1762D85E" w14:textId="77777777" w:rsidR="00651735" w:rsidRPr="00260935" w:rsidRDefault="00651735" w:rsidP="002B14C1">
            <w:pPr>
              <w:rPr>
                <w:rFonts w:cstheme="minorHAnsi"/>
                <w:sz w:val="16"/>
                <w:szCs w:val="16"/>
              </w:rPr>
            </w:pPr>
            <w:r w:rsidRPr="00260935">
              <w:rPr>
                <w:rFonts w:cstheme="minorHAnsi"/>
                <w:sz w:val="16"/>
                <w:szCs w:val="16"/>
              </w:rPr>
              <w:t>How do we plan, monitor, and assess Geography learning (part 1).</w:t>
            </w:r>
          </w:p>
          <w:p w14:paraId="461345F8" w14:textId="77777777" w:rsidR="00651735" w:rsidRPr="00260935" w:rsidRDefault="00651735" w:rsidP="002B14C1">
            <w:pPr>
              <w:rPr>
                <w:rFonts w:cstheme="minorHAnsi"/>
                <w:sz w:val="16"/>
                <w:szCs w:val="16"/>
              </w:rPr>
            </w:pPr>
          </w:p>
          <w:p w14:paraId="6C70214B"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Through analysis of Geography schemes of work either short, </w:t>
            </w:r>
            <w:bookmarkStart w:id="26" w:name="_Int_sPVDuW5Z"/>
            <w:r w:rsidRPr="00260935">
              <w:rPr>
                <w:rFonts w:cstheme="minorHAnsi"/>
                <w:color w:val="C0504D" w:themeColor="accent2"/>
                <w:sz w:val="16"/>
                <w:szCs w:val="16"/>
              </w:rPr>
              <w:t>medium,</w:t>
            </w:r>
            <w:bookmarkEnd w:id="26"/>
            <w:r w:rsidRPr="00260935">
              <w:rPr>
                <w:rFonts w:cstheme="minorHAnsi"/>
                <w:color w:val="C0504D" w:themeColor="accent2"/>
                <w:sz w:val="16"/>
                <w:szCs w:val="16"/>
              </w:rPr>
              <w:t xml:space="preserve"> or long, reflect on what is being taught and how the activities of most importance are managed. How is </w:t>
            </w:r>
            <w:bookmarkStart w:id="27" w:name="_Int_dZKgRoyY"/>
            <w:r w:rsidRPr="00260935">
              <w:rPr>
                <w:rFonts w:cstheme="minorHAnsi"/>
                <w:color w:val="C0504D" w:themeColor="accent2"/>
                <w:sz w:val="16"/>
                <w:szCs w:val="16"/>
              </w:rPr>
              <w:t>new information</w:t>
            </w:r>
            <w:bookmarkEnd w:id="27"/>
            <w:r w:rsidRPr="00260935">
              <w:rPr>
                <w:rFonts w:cstheme="minorHAnsi"/>
                <w:color w:val="C0504D" w:themeColor="accent2"/>
                <w:sz w:val="16"/>
                <w:szCs w:val="16"/>
              </w:rPr>
              <w:t xml:space="preserve"> being introduced, in stages or modelled to make sure pupils </w:t>
            </w:r>
            <w:bookmarkStart w:id="28" w:name="_Int_mMdYc1Av"/>
            <w:r w:rsidRPr="00260935">
              <w:rPr>
                <w:rFonts w:cstheme="minorHAnsi"/>
                <w:color w:val="C0504D" w:themeColor="accent2"/>
                <w:sz w:val="16"/>
                <w:szCs w:val="16"/>
              </w:rPr>
              <w:t>do not</w:t>
            </w:r>
            <w:bookmarkEnd w:id="28"/>
            <w:r w:rsidRPr="00260935">
              <w:rPr>
                <w:rFonts w:cstheme="minorHAnsi"/>
                <w:color w:val="C0504D" w:themeColor="accent2"/>
                <w:sz w:val="16"/>
                <w:szCs w:val="16"/>
              </w:rPr>
              <w:t xml:space="preserve"> face overload?</w:t>
            </w:r>
          </w:p>
        </w:tc>
        <w:tc>
          <w:tcPr>
            <w:tcW w:w="2845" w:type="dxa"/>
            <w:shd w:val="clear" w:color="auto" w:fill="DAEEF3" w:themeFill="accent5" w:themeFillTint="33"/>
          </w:tcPr>
          <w:p w14:paraId="24BA3129"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Managing cognitive load in practice. </w:t>
            </w:r>
          </w:p>
          <w:p w14:paraId="15FCAF90" w14:textId="77777777" w:rsidR="00651735" w:rsidRPr="00260935" w:rsidRDefault="00651735" w:rsidP="002B14C1">
            <w:pPr>
              <w:rPr>
                <w:rFonts w:cstheme="minorHAnsi"/>
                <w:color w:val="C0504D" w:themeColor="accent2"/>
                <w:sz w:val="16"/>
                <w:szCs w:val="16"/>
              </w:rPr>
            </w:pPr>
          </w:p>
          <w:p w14:paraId="19E7ED99" w14:textId="77777777" w:rsidR="00651735" w:rsidRPr="00260935" w:rsidRDefault="00651735" w:rsidP="002B14C1">
            <w:pPr>
              <w:rPr>
                <w:rFonts w:cstheme="minorHAnsi"/>
                <w:color w:val="C0504D" w:themeColor="accent2"/>
                <w:sz w:val="16"/>
                <w:szCs w:val="16"/>
              </w:rPr>
            </w:pPr>
            <w:r w:rsidRPr="00260935">
              <w:rPr>
                <w:rFonts w:cstheme="minorHAnsi"/>
                <w:b/>
                <w:bCs/>
                <w:color w:val="C0504D" w:themeColor="accent2"/>
                <w:sz w:val="16"/>
                <w:szCs w:val="16"/>
              </w:rPr>
              <w:t>(ITAP)</w:t>
            </w:r>
            <w:r w:rsidRPr="00260935">
              <w:rPr>
                <w:rFonts w:cstheme="minorHAnsi"/>
                <w:color w:val="C0504D" w:themeColor="accent2"/>
                <w:sz w:val="16"/>
                <w:szCs w:val="16"/>
              </w:rPr>
              <w:t xml:space="preserve"> Practice designing and delivering activities such as starter or hook, plenary or final assessment activities</w:t>
            </w:r>
            <w:bookmarkStart w:id="29" w:name="_Int_TOqUHE7s"/>
            <w:r w:rsidRPr="00260935">
              <w:rPr>
                <w:rFonts w:cstheme="minorHAnsi"/>
                <w:color w:val="C0504D" w:themeColor="accent2"/>
                <w:sz w:val="16"/>
                <w:szCs w:val="16"/>
              </w:rPr>
              <w:t xml:space="preserve">, </w:t>
            </w:r>
            <w:bookmarkEnd w:id="29"/>
            <w:r w:rsidRPr="00260935">
              <w:rPr>
                <w:rFonts w:cstheme="minorHAnsi"/>
                <w:color w:val="C0504D" w:themeColor="accent2"/>
                <w:sz w:val="16"/>
                <w:szCs w:val="16"/>
              </w:rPr>
              <w:t>with the aim of managing cognitive load, and receive feedback on this. How do you recognise that the activity is well-pitched and manageable?</w:t>
            </w:r>
          </w:p>
          <w:p w14:paraId="7192C897" w14:textId="77777777" w:rsidR="00651735" w:rsidRPr="00260935" w:rsidRDefault="00651735" w:rsidP="002B14C1">
            <w:pPr>
              <w:rPr>
                <w:rFonts w:cstheme="minorHAnsi"/>
                <w:color w:val="C0504D" w:themeColor="accent2"/>
                <w:sz w:val="16"/>
                <w:szCs w:val="16"/>
              </w:rPr>
            </w:pPr>
          </w:p>
          <w:p w14:paraId="27264A09" w14:textId="77777777" w:rsidR="00651735" w:rsidRPr="00260935" w:rsidRDefault="00651735" w:rsidP="002B14C1">
            <w:pPr>
              <w:rPr>
                <w:rFonts w:cstheme="minorHAnsi"/>
                <w:color w:val="C0504D" w:themeColor="accent2"/>
                <w:sz w:val="16"/>
                <w:szCs w:val="16"/>
              </w:rPr>
            </w:pPr>
          </w:p>
        </w:tc>
      </w:tr>
      <w:tr w:rsidR="00651735" w:rsidRPr="00260935" w14:paraId="776E1424" w14:textId="77777777" w:rsidTr="002B14C1">
        <w:tc>
          <w:tcPr>
            <w:tcW w:w="1812" w:type="dxa"/>
            <w:shd w:val="clear" w:color="auto" w:fill="DAEEF3" w:themeFill="accent5" w:themeFillTint="33"/>
          </w:tcPr>
          <w:p w14:paraId="3D985D3B"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3.2.2 Create opportunities for learning through interaction and regular practice</w:t>
            </w:r>
          </w:p>
        </w:tc>
        <w:tc>
          <w:tcPr>
            <w:tcW w:w="3046" w:type="dxa"/>
            <w:shd w:val="clear" w:color="auto" w:fill="DAEEF3" w:themeFill="accent5" w:themeFillTint="33"/>
          </w:tcPr>
          <w:p w14:paraId="193D7389" w14:textId="77777777" w:rsidR="00651735" w:rsidRPr="00260935" w:rsidRDefault="00651735" w:rsidP="002B14C1">
            <w:pPr>
              <w:rPr>
                <w:rFonts w:cstheme="minorHAnsi"/>
                <w:sz w:val="16"/>
                <w:szCs w:val="16"/>
              </w:rPr>
            </w:pPr>
            <w:r w:rsidRPr="00260935">
              <w:rPr>
                <w:rFonts w:cstheme="minorHAnsi"/>
                <w:sz w:val="16"/>
                <w:szCs w:val="16"/>
              </w:rPr>
              <w:t xml:space="preserve">Trainees will learn with regular practice, how to plan effective lessons, with clear reference to Geographical concepts and skills and learn core activities that exemplify Geography. </w:t>
            </w:r>
          </w:p>
        </w:tc>
        <w:tc>
          <w:tcPr>
            <w:tcW w:w="3350" w:type="dxa"/>
            <w:shd w:val="clear" w:color="auto" w:fill="DAEEF3" w:themeFill="accent5" w:themeFillTint="33"/>
          </w:tcPr>
          <w:p w14:paraId="658603BE" w14:textId="77777777" w:rsidR="00651735" w:rsidRPr="00260935" w:rsidRDefault="00651735" w:rsidP="002B14C1">
            <w:pPr>
              <w:rPr>
                <w:rFonts w:cstheme="minorHAnsi"/>
                <w:sz w:val="16"/>
                <w:szCs w:val="16"/>
              </w:rPr>
            </w:pPr>
            <w:r w:rsidRPr="00260935">
              <w:rPr>
                <w:rFonts w:cstheme="minorHAnsi"/>
                <w:sz w:val="16"/>
                <w:szCs w:val="16"/>
              </w:rPr>
              <w:t xml:space="preserve">What is pedagogy? How do pupils learn? What learning theories are suitable for Geography?  </w:t>
            </w:r>
          </w:p>
          <w:p w14:paraId="614A79F8" w14:textId="77777777" w:rsidR="00651735" w:rsidRPr="00260935" w:rsidRDefault="00651735" w:rsidP="002B14C1">
            <w:pPr>
              <w:rPr>
                <w:rFonts w:cstheme="minorHAnsi"/>
                <w:sz w:val="16"/>
                <w:szCs w:val="16"/>
              </w:rPr>
            </w:pPr>
          </w:p>
          <w:p w14:paraId="01361928" w14:textId="77777777" w:rsidR="00651735" w:rsidRPr="00260935" w:rsidRDefault="00651735" w:rsidP="002B14C1">
            <w:pPr>
              <w:rPr>
                <w:rFonts w:cstheme="minorHAnsi"/>
                <w:sz w:val="16"/>
                <w:szCs w:val="16"/>
              </w:rPr>
            </w:pPr>
            <w:r w:rsidRPr="00260935">
              <w:rPr>
                <w:rFonts w:cstheme="minorHAnsi"/>
                <w:sz w:val="16"/>
                <w:szCs w:val="16"/>
              </w:rPr>
              <w:t xml:space="preserve">How do we plan, monitor, and assess Geography learning (part 1). </w:t>
            </w:r>
          </w:p>
          <w:p w14:paraId="136FC2E4" w14:textId="77777777" w:rsidR="00651735" w:rsidRPr="00260935" w:rsidRDefault="00651735" w:rsidP="002B14C1">
            <w:pPr>
              <w:rPr>
                <w:rFonts w:cstheme="minorHAnsi"/>
                <w:sz w:val="16"/>
                <w:szCs w:val="16"/>
              </w:rPr>
            </w:pPr>
          </w:p>
          <w:p w14:paraId="41945083" w14:textId="77777777" w:rsidR="00651735" w:rsidRPr="00260935" w:rsidRDefault="00651735" w:rsidP="002B14C1">
            <w:pPr>
              <w:rPr>
                <w:rFonts w:cstheme="minorHAnsi"/>
                <w:sz w:val="16"/>
                <w:szCs w:val="16"/>
              </w:rPr>
            </w:pPr>
            <w:r w:rsidRPr="00260935">
              <w:rPr>
                <w:rFonts w:cstheme="minorHAnsi"/>
                <w:sz w:val="16"/>
                <w:szCs w:val="16"/>
              </w:rPr>
              <w:t xml:space="preserve">How do we differentiate (part 1).  </w:t>
            </w:r>
          </w:p>
          <w:p w14:paraId="71E192F5" w14:textId="77777777" w:rsidR="00651735" w:rsidRPr="00260935" w:rsidRDefault="00651735" w:rsidP="002B14C1">
            <w:pPr>
              <w:rPr>
                <w:rFonts w:cstheme="minorHAnsi"/>
                <w:sz w:val="16"/>
                <w:szCs w:val="16"/>
              </w:rPr>
            </w:pPr>
          </w:p>
          <w:p w14:paraId="75CFAF98"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Observe how teachers interact with pupils, either through themes such as setting </w:t>
            </w:r>
            <w:bookmarkStart w:id="30" w:name="_Int_kqGH4mtp"/>
            <w:r w:rsidRPr="00260935">
              <w:rPr>
                <w:rFonts w:cstheme="minorHAnsi"/>
                <w:color w:val="C0504D" w:themeColor="accent2"/>
                <w:sz w:val="16"/>
                <w:szCs w:val="16"/>
              </w:rPr>
              <w:t>high expectations</w:t>
            </w:r>
            <w:bookmarkEnd w:id="30"/>
            <w:r w:rsidRPr="00260935">
              <w:rPr>
                <w:rFonts w:cstheme="minorHAnsi"/>
                <w:color w:val="C0504D" w:themeColor="accent2"/>
                <w:sz w:val="16"/>
                <w:szCs w:val="16"/>
              </w:rPr>
              <w:t xml:space="preserve">, or in terms of progress through </w:t>
            </w:r>
            <w:r w:rsidRPr="00260935">
              <w:rPr>
                <w:rFonts w:cstheme="minorHAnsi"/>
                <w:color w:val="C0504D" w:themeColor="accent2"/>
                <w:sz w:val="16"/>
                <w:szCs w:val="16"/>
              </w:rPr>
              <w:lastRenderedPageBreak/>
              <w:t>the lesson. Which aspects of the lesson do you think are routine?</w:t>
            </w:r>
          </w:p>
        </w:tc>
        <w:tc>
          <w:tcPr>
            <w:tcW w:w="2845" w:type="dxa"/>
            <w:shd w:val="clear" w:color="auto" w:fill="DAEEF3" w:themeFill="accent5" w:themeFillTint="33"/>
          </w:tcPr>
          <w:p w14:paraId="3B905E51"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lastRenderedPageBreak/>
              <w:t>Regular interaction.</w:t>
            </w:r>
          </w:p>
          <w:p w14:paraId="2C7F2C42" w14:textId="77777777" w:rsidR="00651735" w:rsidRPr="00260935" w:rsidRDefault="00651735" w:rsidP="002B14C1">
            <w:pPr>
              <w:rPr>
                <w:rFonts w:cstheme="minorHAnsi"/>
                <w:color w:val="C0504D" w:themeColor="accent2"/>
                <w:sz w:val="16"/>
                <w:szCs w:val="16"/>
              </w:rPr>
            </w:pPr>
          </w:p>
          <w:p w14:paraId="25D1A9DC"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Observe how a teacher interacts with pupils and provides opportunities for practice. Discuss the purpose of this interaction and the outcomes. </w:t>
            </w:r>
          </w:p>
        </w:tc>
      </w:tr>
      <w:tr w:rsidR="00651735" w:rsidRPr="00260935" w14:paraId="6F0C326E" w14:textId="77777777" w:rsidTr="002B14C1">
        <w:tc>
          <w:tcPr>
            <w:tcW w:w="1812" w:type="dxa"/>
            <w:shd w:val="clear" w:color="auto" w:fill="DAEEF3" w:themeFill="accent5" w:themeFillTint="33"/>
          </w:tcPr>
          <w:p w14:paraId="5507A442"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3.3.1 Develop an understanding of different pupil strengths and needs</w:t>
            </w:r>
          </w:p>
        </w:tc>
        <w:tc>
          <w:tcPr>
            <w:tcW w:w="3046" w:type="dxa"/>
            <w:shd w:val="clear" w:color="auto" w:fill="DAEEF3" w:themeFill="accent5" w:themeFillTint="33"/>
          </w:tcPr>
          <w:p w14:paraId="2135697F" w14:textId="77777777" w:rsidR="00651735" w:rsidRPr="00260935" w:rsidRDefault="00651735" w:rsidP="002B14C1">
            <w:pPr>
              <w:rPr>
                <w:rFonts w:cstheme="minorHAnsi"/>
                <w:sz w:val="16"/>
                <w:szCs w:val="16"/>
              </w:rPr>
            </w:pPr>
            <w:r w:rsidRPr="00260935">
              <w:rPr>
                <w:rFonts w:cstheme="minorHAnsi"/>
                <w:sz w:val="16"/>
                <w:szCs w:val="16"/>
              </w:rPr>
              <w:t xml:space="preserve">Trainees will understand how to assess Geographical understanding and learn about the needs that some pupils may have. They will learn how to adapt their practice and adapt their Geography planning accordingly. </w:t>
            </w:r>
          </w:p>
        </w:tc>
        <w:tc>
          <w:tcPr>
            <w:tcW w:w="3350" w:type="dxa"/>
            <w:shd w:val="clear" w:color="auto" w:fill="DAEEF3" w:themeFill="accent5" w:themeFillTint="33"/>
          </w:tcPr>
          <w:p w14:paraId="191CE7BC" w14:textId="77777777" w:rsidR="00651735" w:rsidRPr="00260935" w:rsidRDefault="00651735" w:rsidP="002B14C1">
            <w:pPr>
              <w:rPr>
                <w:rFonts w:cstheme="minorHAnsi"/>
                <w:sz w:val="16"/>
                <w:szCs w:val="16"/>
              </w:rPr>
            </w:pPr>
            <w:r w:rsidRPr="00260935">
              <w:rPr>
                <w:rFonts w:cstheme="minorHAnsi"/>
                <w:sz w:val="16"/>
                <w:szCs w:val="16"/>
              </w:rPr>
              <w:t xml:space="preserve">What is a Geography curriculum at KS3 to KS5?  </w:t>
            </w:r>
          </w:p>
          <w:p w14:paraId="04F2CC6D" w14:textId="77777777" w:rsidR="00651735" w:rsidRPr="00260935" w:rsidRDefault="00651735" w:rsidP="002B14C1">
            <w:pPr>
              <w:rPr>
                <w:rFonts w:cstheme="minorHAnsi"/>
                <w:sz w:val="16"/>
                <w:szCs w:val="16"/>
              </w:rPr>
            </w:pPr>
          </w:p>
          <w:p w14:paraId="71991CC1" w14:textId="77777777" w:rsidR="00651735" w:rsidRPr="00260935" w:rsidRDefault="00651735" w:rsidP="002B14C1">
            <w:pPr>
              <w:rPr>
                <w:rFonts w:cstheme="minorHAnsi"/>
                <w:sz w:val="16"/>
                <w:szCs w:val="16"/>
              </w:rPr>
            </w:pPr>
            <w:r w:rsidRPr="00260935">
              <w:rPr>
                <w:rFonts w:cstheme="minorHAnsi"/>
                <w:sz w:val="16"/>
                <w:szCs w:val="16"/>
              </w:rPr>
              <w:t xml:space="preserve">How do we adapt teaching to the needs of different pupils? (part 1).   </w:t>
            </w:r>
          </w:p>
          <w:p w14:paraId="19F109EF" w14:textId="77777777" w:rsidR="00651735" w:rsidRPr="00260935" w:rsidRDefault="00651735" w:rsidP="002B14C1">
            <w:pPr>
              <w:rPr>
                <w:rFonts w:cstheme="minorHAnsi"/>
                <w:sz w:val="16"/>
                <w:szCs w:val="16"/>
              </w:rPr>
            </w:pPr>
          </w:p>
          <w:p w14:paraId="4F16C601" w14:textId="77777777" w:rsidR="00651735" w:rsidRPr="00260935" w:rsidRDefault="00651735" w:rsidP="002B14C1">
            <w:pPr>
              <w:rPr>
                <w:rFonts w:cstheme="minorHAnsi"/>
                <w:sz w:val="16"/>
                <w:szCs w:val="16"/>
              </w:rPr>
            </w:pPr>
            <w:r w:rsidRPr="00260935">
              <w:rPr>
                <w:rFonts w:cstheme="minorHAnsi"/>
                <w:sz w:val="16"/>
                <w:szCs w:val="16"/>
              </w:rPr>
              <w:t>How can Geography curricula be constructed and planned?</w:t>
            </w:r>
          </w:p>
          <w:p w14:paraId="37B6E656" w14:textId="77777777" w:rsidR="00651735" w:rsidRPr="00260935" w:rsidRDefault="00651735" w:rsidP="002B14C1">
            <w:pPr>
              <w:rPr>
                <w:rFonts w:cstheme="minorHAnsi"/>
                <w:sz w:val="16"/>
                <w:szCs w:val="16"/>
              </w:rPr>
            </w:pPr>
          </w:p>
          <w:p w14:paraId="7EAF4023"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Observe teaching in practice. How do pupils indicate the support they need? How does the teacher plan, respond or react to this? </w:t>
            </w:r>
          </w:p>
          <w:p w14:paraId="243C892F" w14:textId="77777777" w:rsidR="00651735" w:rsidRPr="00260935" w:rsidRDefault="00651735" w:rsidP="002B14C1">
            <w:pPr>
              <w:rPr>
                <w:rFonts w:cstheme="minorHAnsi"/>
                <w:sz w:val="16"/>
                <w:szCs w:val="16"/>
              </w:rPr>
            </w:pPr>
            <w:r w:rsidRPr="00260935">
              <w:rPr>
                <w:rFonts w:cstheme="minorHAnsi"/>
                <w:sz w:val="16"/>
                <w:szCs w:val="16"/>
              </w:rPr>
              <w:t xml:space="preserve">  </w:t>
            </w:r>
          </w:p>
        </w:tc>
        <w:tc>
          <w:tcPr>
            <w:tcW w:w="2845" w:type="dxa"/>
            <w:shd w:val="clear" w:color="auto" w:fill="DAEEF3" w:themeFill="accent5" w:themeFillTint="33"/>
          </w:tcPr>
          <w:p w14:paraId="41679D53"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Understanding of different pupil strengths and abilities. </w:t>
            </w:r>
          </w:p>
          <w:p w14:paraId="3F0B5D68" w14:textId="77777777" w:rsidR="00651735" w:rsidRPr="00260935" w:rsidRDefault="00651735" w:rsidP="002B14C1">
            <w:pPr>
              <w:rPr>
                <w:rFonts w:cstheme="minorHAnsi"/>
                <w:color w:val="C0504D" w:themeColor="accent2"/>
                <w:sz w:val="16"/>
                <w:szCs w:val="16"/>
              </w:rPr>
            </w:pPr>
          </w:p>
          <w:p w14:paraId="320B39F8" w14:textId="77777777" w:rsidR="00651735" w:rsidRPr="00260935" w:rsidRDefault="00651735" w:rsidP="002B14C1">
            <w:pPr>
              <w:rPr>
                <w:rFonts w:cstheme="minorHAnsi"/>
                <w:color w:val="C0504D" w:themeColor="accent2"/>
                <w:sz w:val="16"/>
                <w:szCs w:val="16"/>
              </w:rPr>
            </w:pPr>
            <w:r w:rsidRPr="00260935">
              <w:rPr>
                <w:rFonts w:cstheme="minorHAnsi"/>
                <w:b/>
                <w:bCs/>
                <w:color w:val="C0504D" w:themeColor="accent2"/>
                <w:sz w:val="16"/>
                <w:szCs w:val="16"/>
              </w:rPr>
              <w:t>(ITAP)</w:t>
            </w:r>
            <w:r w:rsidRPr="00260935">
              <w:rPr>
                <w:rFonts w:cstheme="minorHAnsi"/>
                <w:color w:val="C0504D" w:themeColor="accent2"/>
                <w:sz w:val="16"/>
                <w:szCs w:val="16"/>
              </w:rPr>
              <w:t xml:space="preserve"> Observe teaching in practice and refer to any class data about pupil needs or requirements. How do pupils indicate the support they need? How does the teacher plan, respond or react to this? </w:t>
            </w:r>
          </w:p>
          <w:p w14:paraId="73BBBB1A" w14:textId="77777777" w:rsidR="00651735" w:rsidRPr="00260935" w:rsidRDefault="00651735" w:rsidP="002B14C1">
            <w:pPr>
              <w:rPr>
                <w:rFonts w:cstheme="minorHAnsi"/>
                <w:color w:val="C0504D" w:themeColor="accent2"/>
                <w:sz w:val="16"/>
                <w:szCs w:val="16"/>
              </w:rPr>
            </w:pPr>
          </w:p>
          <w:p w14:paraId="0405D6C0"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Plan and deliver an activity which is clearly adapted to the needs of the class or specific pupils. Refer to strategies delivered in subject sessions.</w:t>
            </w:r>
          </w:p>
        </w:tc>
      </w:tr>
      <w:tr w:rsidR="00651735" w:rsidRPr="00260935" w14:paraId="6DCBCDBB" w14:textId="77777777" w:rsidTr="002B14C1">
        <w:tc>
          <w:tcPr>
            <w:tcW w:w="1812" w:type="dxa"/>
            <w:shd w:val="clear" w:color="auto" w:fill="DAEEF3" w:themeFill="accent5" w:themeFillTint="33"/>
          </w:tcPr>
          <w:p w14:paraId="41F78605"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3.4.1 Establish effective routines and expectations</w:t>
            </w:r>
          </w:p>
          <w:p w14:paraId="4FDD428F"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3.4.2 Develop a positive, predictable and safe environment for pupils</w:t>
            </w:r>
          </w:p>
        </w:tc>
        <w:tc>
          <w:tcPr>
            <w:tcW w:w="3046" w:type="dxa"/>
            <w:shd w:val="clear" w:color="auto" w:fill="DAEEF3" w:themeFill="accent5" w:themeFillTint="33"/>
          </w:tcPr>
          <w:p w14:paraId="764F527F" w14:textId="77777777" w:rsidR="00651735" w:rsidRPr="00260935" w:rsidRDefault="00651735" w:rsidP="002B14C1">
            <w:pPr>
              <w:rPr>
                <w:rFonts w:cstheme="minorHAnsi"/>
                <w:sz w:val="16"/>
                <w:szCs w:val="16"/>
              </w:rPr>
            </w:pPr>
            <w:r w:rsidRPr="00260935">
              <w:rPr>
                <w:rFonts w:cstheme="minorHAnsi"/>
                <w:sz w:val="16"/>
                <w:szCs w:val="16"/>
              </w:rPr>
              <w:t xml:space="preserve">Trainees will learn how to establish effective routines in the classroom and outside. They will plan Geography lessons that are challenging and motivational, with objectives that exhibit high expectations. </w:t>
            </w:r>
          </w:p>
        </w:tc>
        <w:tc>
          <w:tcPr>
            <w:tcW w:w="3350" w:type="dxa"/>
            <w:shd w:val="clear" w:color="auto" w:fill="DAEEF3" w:themeFill="accent5" w:themeFillTint="33"/>
          </w:tcPr>
          <w:p w14:paraId="5C1CB737" w14:textId="77777777" w:rsidR="00651735" w:rsidRPr="00260935" w:rsidRDefault="00651735" w:rsidP="002B14C1">
            <w:pPr>
              <w:rPr>
                <w:rFonts w:cstheme="minorHAnsi"/>
                <w:sz w:val="16"/>
                <w:szCs w:val="16"/>
              </w:rPr>
            </w:pPr>
            <w:r w:rsidRPr="00260935">
              <w:rPr>
                <w:rFonts w:cstheme="minorHAnsi"/>
                <w:sz w:val="16"/>
                <w:szCs w:val="16"/>
              </w:rPr>
              <w:t>How do we plan, monitor, and assess Geography learning (part 1)?</w:t>
            </w:r>
          </w:p>
          <w:p w14:paraId="54AD942B" w14:textId="77777777" w:rsidR="00651735" w:rsidRPr="00260935" w:rsidRDefault="00651735" w:rsidP="002B14C1">
            <w:pPr>
              <w:rPr>
                <w:rFonts w:cstheme="minorHAnsi"/>
                <w:sz w:val="16"/>
                <w:szCs w:val="16"/>
              </w:rPr>
            </w:pPr>
          </w:p>
          <w:p w14:paraId="221A11A3" w14:textId="77777777" w:rsidR="00651735" w:rsidRPr="00260935" w:rsidRDefault="00651735" w:rsidP="002B14C1">
            <w:pPr>
              <w:rPr>
                <w:rFonts w:cstheme="minorHAnsi"/>
                <w:sz w:val="16"/>
                <w:szCs w:val="16"/>
              </w:rPr>
            </w:pPr>
            <w:r w:rsidRPr="00260935">
              <w:rPr>
                <w:rFonts w:cstheme="minorHAnsi"/>
                <w:b/>
                <w:bCs/>
                <w:color w:val="C0504D" w:themeColor="accent2"/>
                <w:sz w:val="16"/>
                <w:szCs w:val="16"/>
              </w:rPr>
              <w:t>(ITAP)</w:t>
            </w:r>
            <w:r w:rsidRPr="00260935">
              <w:rPr>
                <w:rFonts w:cstheme="minorHAnsi"/>
                <w:color w:val="C0504D" w:themeColor="accent2"/>
                <w:sz w:val="16"/>
                <w:szCs w:val="16"/>
              </w:rPr>
              <w:t xml:space="preserve"> Following Geography subject guidance, establish what high expectations mean from both a behaviour and subject perspective. For Geography this means both in and outside of the classroom. Observe examples and rehearse routines through microteaching. </w:t>
            </w:r>
          </w:p>
        </w:tc>
        <w:tc>
          <w:tcPr>
            <w:tcW w:w="2845" w:type="dxa"/>
            <w:shd w:val="clear" w:color="auto" w:fill="DAEEF3" w:themeFill="accent5" w:themeFillTint="33"/>
          </w:tcPr>
          <w:p w14:paraId="5D234FCA"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Effective routines and expectations.</w:t>
            </w:r>
          </w:p>
          <w:p w14:paraId="2EB8CD5A" w14:textId="77777777" w:rsidR="00651735" w:rsidRPr="00260935" w:rsidRDefault="00651735" w:rsidP="002B14C1">
            <w:pPr>
              <w:rPr>
                <w:rFonts w:cstheme="minorHAnsi"/>
                <w:color w:val="C0504D" w:themeColor="accent2"/>
                <w:sz w:val="16"/>
                <w:szCs w:val="16"/>
              </w:rPr>
            </w:pPr>
          </w:p>
          <w:p w14:paraId="02AACECA"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Following subject guidance, establish what </w:t>
            </w:r>
            <w:bookmarkStart w:id="31" w:name="_Int_0tBvI0XY"/>
            <w:r w:rsidRPr="00260935">
              <w:rPr>
                <w:rFonts w:cstheme="minorHAnsi"/>
                <w:color w:val="C0504D" w:themeColor="accent2"/>
                <w:sz w:val="16"/>
                <w:szCs w:val="16"/>
              </w:rPr>
              <w:t>high expectations</w:t>
            </w:r>
            <w:bookmarkEnd w:id="31"/>
            <w:r w:rsidRPr="00260935">
              <w:rPr>
                <w:rFonts w:cstheme="minorHAnsi"/>
                <w:color w:val="C0504D" w:themeColor="accent2"/>
                <w:sz w:val="16"/>
                <w:szCs w:val="16"/>
              </w:rPr>
              <w:t xml:space="preserve"> mean from both a behaviour or subject perspective. For Geography this means both in and outside of the classroom. Observe this in practice and practice this yourself. </w:t>
            </w:r>
          </w:p>
        </w:tc>
      </w:tr>
      <w:tr w:rsidR="00651735" w:rsidRPr="00260935" w14:paraId="594AB1B2" w14:textId="77777777" w:rsidTr="002B14C1">
        <w:tc>
          <w:tcPr>
            <w:tcW w:w="1812" w:type="dxa"/>
            <w:shd w:val="clear" w:color="auto" w:fill="F2DBDB" w:themeFill="accent2" w:themeFillTint="33"/>
          </w:tcPr>
          <w:p w14:paraId="3EA08189"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sz w:val="16"/>
                <w:szCs w:val="16"/>
              </w:rPr>
              <w:t>Core Area 4. Assessment</w:t>
            </w:r>
          </w:p>
          <w:p w14:paraId="2E964641"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4.1 Check prior knowledge and understanding during lessons</w:t>
            </w:r>
          </w:p>
          <w:p w14:paraId="5611EB27"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4.2 Use assessment to inform decisions and to challenge assumptions about young people</w:t>
            </w:r>
          </w:p>
        </w:tc>
        <w:tc>
          <w:tcPr>
            <w:tcW w:w="3046" w:type="dxa"/>
            <w:shd w:val="clear" w:color="auto" w:fill="F2DBDB" w:themeFill="accent2" w:themeFillTint="33"/>
          </w:tcPr>
          <w:p w14:paraId="08771236" w14:textId="77777777" w:rsidR="00651735" w:rsidRPr="00260935" w:rsidRDefault="00651735" w:rsidP="002B14C1">
            <w:pPr>
              <w:rPr>
                <w:rFonts w:cstheme="minorHAnsi"/>
                <w:sz w:val="16"/>
                <w:szCs w:val="16"/>
              </w:rPr>
            </w:pPr>
            <w:r w:rsidRPr="00260935">
              <w:rPr>
                <w:rFonts w:cstheme="minorHAnsi"/>
                <w:sz w:val="16"/>
                <w:szCs w:val="16"/>
              </w:rPr>
              <w:t xml:space="preserve">Trainees will learn how and when to check for Geographical understanding. For example, gauge what pupils already know about a specific Geographical area and know how to develop pupils further, for example from concrete thinking to developing more abstract Geographical ideas. By regular questioning strategies trainees will know how progress their pupils’ Geographical understanding. </w:t>
            </w:r>
          </w:p>
        </w:tc>
        <w:tc>
          <w:tcPr>
            <w:tcW w:w="3350" w:type="dxa"/>
            <w:shd w:val="clear" w:color="auto" w:fill="F2DBDB" w:themeFill="accent2" w:themeFillTint="33"/>
          </w:tcPr>
          <w:p w14:paraId="5B024954" w14:textId="77777777" w:rsidR="00651735" w:rsidRPr="00260935" w:rsidRDefault="00651735" w:rsidP="002B14C1">
            <w:pPr>
              <w:rPr>
                <w:rFonts w:cstheme="minorHAnsi"/>
                <w:sz w:val="16"/>
                <w:szCs w:val="16"/>
              </w:rPr>
            </w:pPr>
            <w:r w:rsidRPr="00260935">
              <w:rPr>
                <w:rFonts w:cstheme="minorHAnsi"/>
                <w:sz w:val="16"/>
                <w:szCs w:val="16"/>
              </w:rPr>
              <w:t xml:space="preserve">How do we plan, monitor, and assess Geography learning (part 1)? </w:t>
            </w:r>
          </w:p>
          <w:p w14:paraId="01C3FFB3" w14:textId="77777777" w:rsidR="00651735" w:rsidRPr="00260935" w:rsidRDefault="00651735" w:rsidP="002B14C1">
            <w:pPr>
              <w:rPr>
                <w:rFonts w:cstheme="minorHAnsi"/>
                <w:sz w:val="16"/>
                <w:szCs w:val="16"/>
              </w:rPr>
            </w:pPr>
          </w:p>
          <w:p w14:paraId="573523E2" w14:textId="77777777" w:rsidR="00651735" w:rsidRPr="00260935" w:rsidRDefault="00651735" w:rsidP="002B14C1">
            <w:pPr>
              <w:rPr>
                <w:rFonts w:cstheme="minorHAnsi"/>
                <w:sz w:val="16"/>
                <w:szCs w:val="16"/>
              </w:rPr>
            </w:pPr>
            <w:r w:rsidRPr="00260935">
              <w:rPr>
                <w:rFonts w:cstheme="minorHAnsi"/>
                <w:b/>
                <w:bCs/>
                <w:color w:val="C0504D" w:themeColor="accent2"/>
                <w:sz w:val="16"/>
                <w:szCs w:val="16"/>
              </w:rPr>
              <w:t>(ITAP)</w:t>
            </w:r>
            <w:r w:rsidRPr="00260935">
              <w:rPr>
                <w:rFonts w:cstheme="minorHAnsi"/>
                <w:color w:val="C0504D" w:themeColor="accent2"/>
                <w:sz w:val="16"/>
                <w:szCs w:val="16"/>
              </w:rPr>
              <w:t xml:space="preserve"> Review a scheme of work so you are fully aware of what has been taught prior to this lesson. Design a short activity such as ‘settler’ to establish what pupils know and to ascertain any gaps in knowledge. Rehearse this activity with your cohort. Record your teaching and reflect on the outcome.</w:t>
            </w:r>
          </w:p>
        </w:tc>
        <w:tc>
          <w:tcPr>
            <w:tcW w:w="2845" w:type="dxa"/>
            <w:shd w:val="clear" w:color="auto" w:fill="F2DBDB" w:themeFill="accent2" w:themeFillTint="33"/>
          </w:tcPr>
          <w:p w14:paraId="2CAE753D"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Prior knowledge and assessment.</w:t>
            </w:r>
          </w:p>
          <w:p w14:paraId="3BD4715D" w14:textId="77777777" w:rsidR="00651735" w:rsidRPr="00260935" w:rsidRDefault="00651735" w:rsidP="002B14C1">
            <w:pPr>
              <w:rPr>
                <w:rFonts w:cstheme="minorHAnsi"/>
                <w:color w:val="C0504D" w:themeColor="accent2"/>
                <w:sz w:val="16"/>
                <w:szCs w:val="16"/>
              </w:rPr>
            </w:pPr>
          </w:p>
          <w:p w14:paraId="600DCC35"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Using subject guidance, have a clear awareness of what pupils should know in Geography at that specific key stage and the one prior</w:t>
            </w:r>
            <w:bookmarkStart w:id="32" w:name="_Int_H2kcPVCO"/>
            <w:r w:rsidRPr="00260935">
              <w:rPr>
                <w:rFonts w:cstheme="minorHAnsi"/>
                <w:color w:val="C0504D" w:themeColor="accent2"/>
                <w:sz w:val="16"/>
                <w:szCs w:val="16"/>
              </w:rPr>
              <w:t xml:space="preserve">. </w:t>
            </w:r>
            <w:bookmarkEnd w:id="32"/>
            <w:r w:rsidRPr="00260935">
              <w:rPr>
                <w:rFonts w:cstheme="minorHAnsi"/>
                <w:color w:val="C0504D" w:themeColor="accent2"/>
                <w:sz w:val="16"/>
                <w:szCs w:val="16"/>
              </w:rPr>
              <w:t xml:space="preserve">Use this awareness to assess prior knowledge in a lesson and discuss what you find out. </w:t>
            </w:r>
          </w:p>
          <w:p w14:paraId="0C5FFBC7" w14:textId="77777777" w:rsidR="00651735" w:rsidRPr="00260935" w:rsidRDefault="00651735" w:rsidP="002B14C1">
            <w:pPr>
              <w:rPr>
                <w:rFonts w:cstheme="minorHAnsi"/>
                <w:color w:val="C0504D" w:themeColor="accent2"/>
                <w:sz w:val="16"/>
                <w:szCs w:val="16"/>
              </w:rPr>
            </w:pPr>
          </w:p>
        </w:tc>
      </w:tr>
      <w:tr w:rsidR="00651735" w:rsidRPr="00260935" w14:paraId="658E1D72" w14:textId="77777777" w:rsidTr="002B14C1">
        <w:tc>
          <w:tcPr>
            <w:tcW w:w="1812" w:type="dxa"/>
            <w:shd w:val="clear" w:color="auto" w:fill="F2F2F2" w:themeFill="background1" w:themeFillShade="F2"/>
          </w:tcPr>
          <w:p w14:paraId="218FE08B" w14:textId="77777777" w:rsidR="00651735" w:rsidRPr="00260935" w:rsidRDefault="00651735" w:rsidP="002B14C1">
            <w:pPr>
              <w:spacing w:after="60"/>
              <w:rPr>
                <w:rFonts w:cstheme="minorHAnsi"/>
                <w:b/>
                <w:sz w:val="16"/>
                <w:szCs w:val="16"/>
              </w:rPr>
            </w:pPr>
            <w:r w:rsidRPr="00260935">
              <w:rPr>
                <w:rFonts w:cstheme="minorHAnsi"/>
                <w:b/>
                <w:sz w:val="16"/>
                <w:szCs w:val="16"/>
              </w:rPr>
              <w:t>Core Area 5. Professional behaviours</w:t>
            </w:r>
          </w:p>
          <w:p w14:paraId="27A5F709"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5.1 Develop as a professional through critical, reflective practice, including reading</w:t>
            </w:r>
          </w:p>
          <w:p w14:paraId="2502D323" w14:textId="77777777" w:rsidR="00651735" w:rsidRPr="00260935" w:rsidRDefault="00651735" w:rsidP="002B14C1">
            <w:pPr>
              <w:spacing w:after="60"/>
              <w:rPr>
                <w:rFonts w:cstheme="minorHAnsi"/>
                <w:b/>
                <w:bCs/>
                <w:color w:val="365F91" w:themeColor="accent1" w:themeShade="BF"/>
                <w:sz w:val="16"/>
                <w:szCs w:val="16"/>
              </w:rPr>
            </w:pPr>
          </w:p>
          <w:p w14:paraId="786AA866" w14:textId="77777777" w:rsidR="00651735" w:rsidRPr="00260935" w:rsidRDefault="00651735" w:rsidP="002B14C1">
            <w:pPr>
              <w:spacing w:after="60"/>
              <w:rPr>
                <w:rFonts w:cstheme="minorHAnsi"/>
                <w:b/>
                <w:bCs/>
                <w:color w:val="365F91" w:themeColor="accent1" w:themeShade="BF"/>
                <w:sz w:val="16"/>
                <w:szCs w:val="16"/>
              </w:rPr>
            </w:pPr>
            <w:r w:rsidRPr="00260935">
              <w:rPr>
                <w:rFonts w:cstheme="minorHAnsi"/>
                <w:b/>
                <w:bCs/>
                <w:color w:val="365F91" w:themeColor="accent1" w:themeShade="BF"/>
                <w:sz w:val="16"/>
                <w:szCs w:val="16"/>
              </w:rPr>
              <w:t>5.2 Build effective working relationships to support teamwork and professional learning</w:t>
            </w:r>
          </w:p>
        </w:tc>
        <w:tc>
          <w:tcPr>
            <w:tcW w:w="3046" w:type="dxa"/>
            <w:shd w:val="clear" w:color="auto" w:fill="F2F2F2" w:themeFill="background1" w:themeFillShade="F2"/>
          </w:tcPr>
          <w:p w14:paraId="2ECB4439" w14:textId="77777777" w:rsidR="00651735" w:rsidRPr="00260935" w:rsidRDefault="00651735" w:rsidP="002B14C1">
            <w:pPr>
              <w:rPr>
                <w:rFonts w:cstheme="minorHAnsi"/>
                <w:sz w:val="16"/>
                <w:szCs w:val="16"/>
              </w:rPr>
            </w:pPr>
            <w:r w:rsidRPr="00260935">
              <w:rPr>
                <w:rFonts w:cstheme="minorHAnsi"/>
                <w:sz w:val="16"/>
                <w:szCs w:val="16"/>
              </w:rPr>
              <w:t xml:space="preserve">Trainees will develop their teaching practice through reflective models and by engaging Geography subject bodies and associations for best practice advice. They will be encouraged to join subject bodies and school colleagues to form a community of best practice. </w:t>
            </w:r>
          </w:p>
        </w:tc>
        <w:tc>
          <w:tcPr>
            <w:tcW w:w="3350" w:type="dxa"/>
            <w:shd w:val="clear" w:color="auto" w:fill="F2F2F2" w:themeFill="background1" w:themeFillShade="F2"/>
          </w:tcPr>
          <w:p w14:paraId="4704F93A" w14:textId="77777777" w:rsidR="00651735" w:rsidRPr="00260935" w:rsidRDefault="00651735" w:rsidP="002B14C1">
            <w:pPr>
              <w:rPr>
                <w:rFonts w:cstheme="minorHAnsi"/>
                <w:sz w:val="16"/>
                <w:szCs w:val="16"/>
              </w:rPr>
            </w:pPr>
            <w:r w:rsidRPr="00260935">
              <w:rPr>
                <w:rFonts w:cstheme="minorHAnsi"/>
                <w:sz w:val="16"/>
                <w:szCs w:val="16"/>
              </w:rPr>
              <w:t xml:space="preserve">Why do we teach Geography? </w:t>
            </w:r>
          </w:p>
          <w:p w14:paraId="24D9FA97" w14:textId="77777777" w:rsidR="00651735" w:rsidRPr="00260935" w:rsidRDefault="00651735" w:rsidP="002B14C1">
            <w:pPr>
              <w:rPr>
                <w:rFonts w:cstheme="minorHAnsi"/>
                <w:sz w:val="16"/>
                <w:szCs w:val="16"/>
              </w:rPr>
            </w:pPr>
            <w:r w:rsidRPr="00260935">
              <w:rPr>
                <w:rFonts w:cstheme="minorHAnsi"/>
                <w:sz w:val="16"/>
                <w:szCs w:val="16"/>
              </w:rPr>
              <w:t xml:space="preserve">What is Geography, as a subject? </w:t>
            </w:r>
          </w:p>
          <w:p w14:paraId="596F487F" w14:textId="77777777" w:rsidR="00651735" w:rsidRPr="00260935" w:rsidRDefault="00651735" w:rsidP="002B14C1">
            <w:pPr>
              <w:rPr>
                <w:rFonts w:cstheme="minorHAnsi"/>
                <w:sz w:val="16"/>
                <w:szCs w:val="16"/>
              </w:rPr>
            </w:pPr>
            <w:r w:rsidRPr="00260935">
              <w:rPr>
                <w:rFonts w:cstheme="minorHAnsi"/>
                <w:sz w:val="16"/>
                <w:szCs w:val="16"/>
              </w:rPr>
              <w:t xml:space="preserve">Who decides what we teach in Geography? </w:t>
            </w:r>
          </w:p>
          <w:p w14:paraId="1D3D2195" w14:textId="77777777" w:rsidR="00651735" w:rsidRPr="00260935" w:rsidRDefault="00651735" w:rsidP="002B14C1">
            <w:pPr>
              <w:rPr>
                <w:rFonts w:cstheme="minorHAnsi"/>
                <w:sz w:val="16"/>
                <w:szCs w:val="16"/>
              </w:rPr>
            </w:pPr>
            <w:r w:rsidRPr="00260935">
              <w:rPr>
                <w:rFonts w:cstheme="minorHAnsi"/>
                <w:sz w:val="16"/>
                <w:szCs w:val="16"/>
              </w:rPr>
              <w:t xml:space="preserve">Is Geography knowledge powerful? </w:t>
            </w:r>
          </w:p>
          <w:p w14:paraId="4D3E04C1" w14:textId="77777777" w:rsidR="00651735" w:rsidRPr="00260935" w:rsidRDefault="00651735" w:rsidP="002B14C1">
            <w:pPr>
              <w:rPr>
                <w:rFonts w:cstheme="minorHAnsi"/>
                <w:sz w:val="16"/>
                <w:szCs w:val="16"/>
              </w:rPr>
            </w:pPr>
            <w:r w:rsidRPr="00260935">
              <w:rPr>
                <w:rFonts w:cstheme="minorHAnsi"/>
                <w:sz w:val="16"/>
                <w:szCs w:val="16"/>
              </w:rPr>
              <w:t>How is teacher’s passion for Geography made clear?</w:t>
            </w:r>
          </w:p>
          <w:p w14:paraId="5F493FB8" w14:textId="77777777" w:rsidR="00651735" w:rsidRPr="00260935" w:rsidRDefault="00651735" w:rsidP="002B14C1">
            <w:pPr>
              <w:rPr>
                <w:rFonts w:cstheme="minorHAnsi"/>
                <w:sz w:val="16"/>
                <w:szCs w:val="16"/>
              </w:rPr>
            </w:pPr>
          </w:p>
          <w:p w14:paraId="181E6D5B"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Consider how you as a peer group collaborate as a professional body, including mutual support and encouragement, and critical discussion </w:t>
            </w:r>
            <w:r w:rsidRPr="00260935">
              <w:rPr>
                <w:rFonts w:cstheme="minorHAnsi"/>
                <w:b/>
                <w:bCs/>
                <w:color w:val="C0504D" w:themeColor="accent2"/>
                <w:sz w:val="16"/>
                <w:szCs w:val="16"/>
              </w:rPr>
              <w:t xml:space="preserve">including working on the Learning, Teaching and Assessment assignment. </w:t>
            </w:r>
          </w:p>
          <w:p w14:paraId="62560B08" w14:textId="77777777" w:rsidR="00651735" w:rsidRPr="00260935" w:rsidRDefault="00651735" w:rsidP="002B14C1">
            <w:pPr>
              <w:rPr>
                <w:rFonts w:cstheme="minorHAnsi"/>
                <w:color w:val="C0504D" w:themeColor="accent2"/>
                <w:sz w:val="16"/>
                <w:szCs w:val="16"/>
              </w:rPr>
            </w:pPr>
          </w:p>
          <w:p w14:paraId="19F21CFB" w14:textId="77777777" w:rsidR="00651735" w:rsidRPr="00260935" w:rsidRDefault="00651735" w:rsidP="002B14C1">
            <w:pPr>
              <w:rPr>
                <w:rFonts w:cstheme="minorHAnsi"/>
                <w:sz w:val="16"/>
                <w:szCs w:val="16"/>
              </w:rPr>
            </w:pPr>
            <w:r w:rsidRPr="00260935">
              <w:rPr>
                <w:rFonts w:cstheme="minorHAnsi"/>
                <w:color w:val="C0504D" w:themeColor="accent2"/>
                <w:sz w:val="16"/>
                <w:szCs w:val="16"/>
              </w:rPr>
              <w:t>Think about joining a subject association and attending a meeting. What can you contribute, and how does this better your understanding of teaching Geography?</w:t>
            </w:r>
          </w:p>
        </w:tc>
        <w:tc>
          <w:tcPr>
            <w:tcW w:w="2845" w:type="dxa"/>
            <w:shd w:val="clear" w:color="auto" w:fill="F2F2F2" w:themeFill="background1" w:themeFillShade="F2"/>
          </w:tcPr>
          <w:p w14:paraId="784E924F"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Develop professionally.</w:t>
            </w:r>
          </w:p>
          <w:p w14:paraId="794FEBB0" w14:textId="77777777" w:rsidR="00651735" w:rsidRPr="00260935" w:rsidRDefault="00651735" w:rsidP="002B14C1">
            <w:pPr>
              <w:rPr>
                <w:rFonts w:cstheme="minorHAnsi"/>
                <w:color w:val="C0504D" w:themeColor="accent2"/>
                <w:sz w:val="16"/>
                <w:szCs w:val="16"/>
              </w:rPr>
            </w:pPr>
          </w:p>
          <w:p w14:paraId="0A11BD0C" w14:textId="77777777" w:rsidR="00651735" w:rsidRPr="00260935" w:rsidRDefault="00651735" w:rsidP="002B14C1">
            <w:pPr>
              <w:rPr>
                <w:rFonts w:cstheme="minorHAnsi"/>
                <w:color w:val="C0504D" w:themeColor="accent2"/>
                <w:sz w:val="16"/>
                <w:szCs w:val="16"/>
              </w:rPr>
            </w:pPr>
            <w:r w:rsidRPr="00260935">
              <w:rPr>
                <w:rFonts w:cstheme="minorHAnsi"/>
                <w:color w:val="C0504D" w:themeColor="accent2"/>
                <w:sz w:val="16"/>
                <w:szCs w:val="16"/>
              </w:rPr>
              <w:t xml:space="preserve">Observe a department meeting in your subject area. Ascertain the importance and theme of the meeting. What key events are discussed, how are they communicated? What actions are decided on and how is action delegated in the team? </w:t>
            </w:r>
          </w:p>
        </w:tc>
      </w:tr>
    </w:tbl>
    <w:p w14:paraId="6F9996A4" w14:textId="12C00931" w:rsidR="00651735" w:rsidRDefault="00651735" w:rsidP="00651735">
      <w:pPr>
        <w:rPr>
          <w:rFonts w:cstheme="minorHAnsi"/>
          <w:bCs/>
          <w:sz w:val="20"/>
          <w:szCs w:val="20"/>
          <w:u w:val="single"/>
        </w:rPr>
      </w:pPr>
    </w:p>
    <w:p w14:paraId="68B95BF7" w14:textId="1095E414" w:rsidR="00326471" w:rsidRPr="00326471" w:rsidRDefault="00260935" w:rsidP="00651735">
      <w:pPr>
        <w:rPr>
          <w:rFonts w:cstheme="minorHAnsi"/>
          <w:b/>
          <w:bCs/>
          <w:sz w:val="20"/>
          <w:szCs w:val="20"/>
          <w:u w:val="single"/>
        </w:rPr>
      </w:pPr>
      <w:r>
        <w:rPr>
          <w:rFonts w:cstheme="minorHAnsi"/>
          <w:b/>
          <w:bCs/>
          <w:sz w:val="20"/>
          <w:szCs w:val="20"/>
          <w:u w:val="single"/>
        </w:rPr>
        <w:t>Please refer to ‘ Geography PGCE Curriculum’ to see the complete curriculum for the training year</w:t>
      </w:r>
    </w:p>
    <w:p w14:paraId="3AD33919" w14:textId="77777777" w:rsidR="00326471" w:rsidRPr="00AE4B21" w:rsidRDefault="00326471" w:rsidP="00651735">
      <w:pPr>
        <w:rPr>
          <w:rFonts w:cstheme="minorHAnsi"/>
          <w:bCs/>
          <w:sz w:val="20"/>
          <w:szCs w:val="20"/>
          <w:u w:val="single"/>
        </w:rPr>
      </w:pPr>
    </w:p>
    <w:p w14:paraId="497E1119" w14:textId="6EC0BCFD" w:rsidR="00003A61" w:rsidRPr="003A0001" w:rsidRDefault="00003A61" w:rsidP="00293598">
      <w:pPr>
        <w:pStyle w:val="Heading1"/>
        <w:numPr>
          <w:ilvl w:val="0"/>
          <w:numId w:val="14"/>
        </w:numPr>
        <w:rPr>
          <w:rFonts w:cs="Arial"/>
          <w:sz w:val="20"/>
          <w:szCs w:val="20"/>
        </w:rPr>
      </w:pPr>
      <w:bookmarkStart w:id="33" w:name="_Toc74142481"/>
      <w:r w:rsidRPr="22693EBE">
        <w:rPr>
          <w:rFonts w:cs="Arial"/>
          <w:sz w:val="20"/>
          <w:szCs w:val="20"/>
        </w:rPr>
        <w:t>What is the ITT Core Content Framework (CCF)</w:t>
      </w:r>
      <w:bookmarkEnd w:id="33"/>
      <w:r w:rsidR="00D8626B" w:rsidRPr="22693EBE">
        <w:rPr>
          <w:rFonts w:cs="Arial"/>
          <w:sz w:val="20"/>
          <w:szCs w:val="20"/>
        </w:rPr>
        <w:t xml:space="preserve">? How is this relevant to you as Mentor and your </w:t>
      </w:r>
      <w:r w:rsidR="0039798D" w:rsidRPr="22693EBE">
        <w:rPr>
          <w:rFonts w:cs="Arial"/>
          <w:sz w:val="20"/>
          <w:szCs w:val="20"/>
        </w:rPr>
        <w:t>Trainee</w:t>
      </w:r>
      <w:r w:rsidR="00D8626B" w:rsidRPr="22693EBE">
        <w:rPr>
          <w:rFonts w:cs="Arial"/>
          <w:sz w:val="20"/>
          <w:szCs w:val="20"/>
        </w:rPr>
        <w:t xml:space="preserve">? </w:t>
      </w:r>
    </w:p>
    <w:p w14:paraId="0462D390" w14:textId="77777777" w:rsidR="00003A61" w:rsidRPr="003A0001" w:rsidRDefault="00003A61" w:rsidP="00003A61">
      <w:pPr>
        <w:pStyle w:val="Heading1"/>
        <w:spacing w:before="39"/>
        <w:jc w:val="both"/>
        <w:rPr>
          <w:rFonts w:cs="Arial"/>
          <w:sz w:val="20"/>
          <w:szCs w:val="20"/>
        </w:rPr>
      </w:pPr>
    </w:p>
    <w:p w14:paraId="5E5AE8DE" w14:textId="59836564" w:rsidR="00003A61" w:rsidRPr="003A0001" w:rsidRDefault="00003A61" w:rsidP="00B97DF4">
      <w:pPr>
        <w:rPr>
          <w:rFonts w:ascii="Arial" w:hAnsi="Arial" w:cs="Arial"/>
          <w:sz w:val="20"/>
          <w:szCs w:val="20"/>
        </w:rPr>
      </w:pPr>
      <w:r w:rsidRPr="22693EBE">
        <w:rPr>
          <w:rFonts w:ascii="Arial" w:hAnsi="Arial" w:cs="Arial"/>
          <w:sz w:val="20"/>
          <w:szCs w:val="20"/>
        </w:rPr>
        <w:t>The Department for Education believes</w:t>
      </w:r>
      <w:r w:rsidR="00B97DF4" w:rsidRPr="22693EBE">
        <w:rPr>
          <w:rFonts w:ascii="Arial" w:hAnsi="Arial" w:cs="Arial"/>
          <w:sz w:val="20"/>
          <w:szCs w:val="20"/>
        </w:rPr>
        <w:t>, and we agree,</w:t>
      </w:r>
      <w:r w:rsidRPr="22693EBE">
        <w:rPr>
          <w:rFonts w:ascii="Arial" w:hAnsi="Arial" w:cs="Arial"/>
          <w:sz w:val="20"/>
          <w:szCs w:val="20"/>
        </w:rPr>
        <w:t xml:space="preserve"> that ‘the quality of teaching is the single most important in-school factor in improving outcomes for pupils- and that is particularly important for pupils from disadvantaged backgrounds. (Department for Education 2019).</w:t>
      </w:r>
      <w:r w:rsidR="00B97DF4" w:rsidRPr="22693EBE">
        <w:rPr>
          <w:rFonts w:ascii="Arial" w:hAnsi="Arial" w:cs="Arial"/>
          <w:sz w:val="20"/>
          <w:szCs w:val="20"/>
        </w:rPr>
        <w:t xml:space="preserve"> </w:t>
      </w:r>
      <w:r w:rsidRPr="22693EBE">
        <w:rPr>
          <w:rFonts w:ascii="Arial" w:hAnsi="Arial" w:cs="Arial"/>
          <w:sz w:val="20"/>
          <w:szCs w:val="20"/>
        </w:rPr>
        <w:t xml:space="preserve">The Initial Teacher Training (ITT) Core Content Framework sets out a minimum expectation in the curriculum that trainee teachers should have. </w:t>
      </w:r>
    </w:p>
    <w:p w14:paraId="60A47745" w14:textId="77777777" w:rsidR="00003A61" w:rsidRPr="003A0001" w:rsidRDefault="00003A61" w:rsidP="00B97DF4">
      <w:pPr>
        <w:rPr>
          <w:rFonts w:ascii="Arial" w:hAnsi="Arial" w:cs="Arial"/>
          <w:sz w:val="20"/>
          <w:szCs w:val="20"/>
        </w:rPr>
      </w:pPr>
    </w:p>
    <w:p w14:paraId="20807E1E" w14:textId="77777777" w:rsidR="00E3685A" w:rsidRPr="003A0001" w:rsidRDefault="00003A61" w:rsidP="00B90177">
      <w:pPr>
        <w:rPr>
          <w:rFonts w:ascii="Arial" w:hAnsi="Arial" w:cs="Arial"/>
          <w:sz w:val="20"/>
          <w:szCs w:val="20"/>
        </w:rPr>
      </w:pPr>
      <w:r w:rsidRPr="003A0001">
        <w:rPr>
          <w:rFonts w:ascii="Arial" w:hAnsi="Arial" w:cs="Arial"/>
          <w:sz w:val="20"/>
          <w:szCs w:val="20"/>
        </w:rPr>
        <w:t>The University of Manchester PGCE course has been carefully structured so that all trainees can experience the activities detailed in ITT Core Content Framework in sequence that will that support you</w:t>
      </w:r>
      <w:r w:rsidR="00E3685A" w:rsidRPr="003A0001">
        <w:rPr>
          <w:rFonts w:ascii="Arial" w:hAnsi="Arial" w:cs="Arial"/>
          <w:sz w:val="20"/>
          <w:szCs w:val="20"/>
        </w:rPr>
        <w:t xml:space="preserve">r </w:t>
      </w:r>
      <w:r w:rsidR="00004C43">
        <w:rPr>
          <w:rFonts w:ascii="Arial" w:hAnsi="Arial" w:cs="Arial"/>
          <w:sz w:val="20"/>
          <w:szCs w:val="20"/>
        </w:rPr>
        <w:t>trainee</w:t>
      </w:r>
      <w:r w:rsidR="00E3685A" w:rsidRPr="003A0001">
        <w:rPr>
          <w:rFonts w:ascii="Arial" w:hAnsi="Arial" w:cs="Arial"/>
          <w:sz w:val="20"/>
          <w:szCs w:val="20"/>
        </w:rPr>
        <w:t xml:space="preserve"> </w:t>
      </w:r>
      <w:r w:rsidRPr="003A0001">
        <w:rPr>
          <w:rFonts w:ascii="Arial" w:hAnsi="Arial" w:cs="Arial"/>
          <w:sz w:val="20"/>
          <w:szCs w:val="20"/>
        </w:rPr>
        <w:t xml:space="preserve">to succeed in the classroom. </w:t>
      </w:r>
    </w:p>
    <w:p w14:paraId="7C72F586" w14:textId="77777777" w:rsidR="00E3685A" w:rsidRPr="003A0001" w:rsidRDefault="00E3685A" w:rsidP="00B90177">
      <w:pPr>
        <w:rPr>
          <w:rFonts w:ascii="Arial" w:hAnsi="Arial" w:cs="Arial"/>
          <w:sz w:val="20"/>
          <w:szCs w:val="20"/>
        </w:rPr>
      </w:pPr>
    </w:p>
    <w:p w14:paraId="61421176" w14:textId="4A15A12B" w:rsidR="00E3685A" w:rsidRPr="003A0001" w:rsidRDefault="00004C43" w:rsidP="00B90177">
      <w:pPr>
        <w:rPr>
          <w:rFonts w:ascii="Arial" w:hAnsi="Arial" w:cs="Arial"/>
          <w:sz w:val="20"/>
          <w:szCs w:val="20"/>
        </w:rPr>
      </w:pPr>
      <w:r>
        <w:rPr>
          <w:rFonts w:ascii="Arial" w:hAnsi="Arial" w:cs="Arial"/>
          <w:sz w:val="20"/>
          <w:szCs w:val="20"/>
        </w:rPr>
        <w:t>Your trainee will experience</w:t>
      </w:r>
      <w:r w:rsidR="00E3685A" w:rsidRPr="003A0001">
        <w:rPr>
          <w:rFonts w:ascii="Arial" w:hAnsi="Arial" w:cs="Arial"/>
          <w:sz w:val="20"/>
          <w:szCs w:val="20"/>
        </w:rPr>
        <w:t xml:space="preserve"> ITT Core Content Framework requirements in University sessions, In school practice and through academic work. The PGCE </w:t>
      </w:r>
      <w:r w:rsidR="00DC4A50" w:rsidRPr="003A0001">
        <w:rPr>
          <w:rFonts w:ascii="Arial" w:hAnsi="Arial" w:cs="Arial"/>
          <w:sz w:val="20"/>
          <w:szCs w:val="20"/>
        </w:rPr>
        <w:t xml:space="preserve">Geography </w:t>
      </w:r>
      <w:r w:rsidR="00E3685A" w:rsidRPr="003A0001">
        <w:rPr>
          <w:rFonts w:ascii="Arial" w:hAnsi="Arial" w:cs="Arial"/>
          <w:sz w:val="20"/>
          <w:szCs w:val="20"/>
        </w:rPr>
        <w:t xml:space="preserve">will go beyond the minimum expectation of the ITT Core Content Framework and provide a curriculum that encourages research, criticality of theory and </w:t>
      </w:r>
      <w:r w:rsidR="00235C2B" w:rsidRPr="003A0001">
        <w:rPr>
          <w:rFonts w:ascii="Arial" w:hAnsi="Arial" w:cs="Arial"/>
          <w:sz w:val="20"/>
          <w:szCs w:val="20"/>
        </w:rPr>
        <w:t>demonstrate</w:t>
      </w:r>
      <w:r w:rsidR="00E3685A" w:rsidRPr="003A0001">
        <w:rPr>
          <w:rFonts w:ascii="Arial" w:hAnsi="Arial" w:cs="Arial"/>
          <w:sz w:val="20"/>
          <w:szCs w:val="20"/>
        </w:rPr>
        <w:t xml:space="preserve"> expert practice in </w:t>
      </w:r>
      <w:r w:rsidR="00E3685A" w:rsidRPr="003A0001">
        <w:rPr>
          <w:rFonts w:ascii="Arial" w:hAnsi="Arial" w:cs="Arial"/>
          <w:sz w:val="20"/>
          <w:szCs w:val="20"/>
        </w:rPr>
        <w:lastRenderedPageBreak/>
        <w:t xml:space="preserve">teaching Geography. </w:t>
      </w:r>
    </w:p>
    <w:p w14:paraId="3EA4B867" w14:textId="77777777" w:rsidR="00E3685A" w:rsidRPr="003A0001" w:rsidRDefault="00E3685A" w:rsidP="00B90177">
      <w:pPr>
        <w:rPr>
          <w:rFonts w:ascii="Arial" w:hAnsi="Arial" w:cs="Arial"/>
          <w:sz w:val="20"/>
          <w:szCs w:val="20"/>
        </w:rPr>
      </w:pPr>
    </w:p>
    <w:p w14:paraId="50432DC5" w14:textId="57BD917C" w:rsidR="00B90177" w:rsidRPr="003A0001" w:rsidRDefault="00E3685A" w:rsidP="00B90177">
      <w:pPr>
        <w:rPr>
          <w:rFonts w:ascii="Arial" w:hAnsi="Arial" w:cs="Arial"/>
          <w:sz w:val="20"/>
          <w:szCs w:val="20"/>
        </w:rPr>
      </w:pPr>
      <w:r w:rsidRPr="22693EBE">
        <w:rPr>
          <w:rFonts w:ascii="Arial" w:hAnsi="Arial" w:cs="Arial"/>
          <w:sz w:val="20"/>
          <w:szCs w:val="20"/>
        </w:rPr>
        <w:t xml:space="preserve">As a </w:t>
      </w:r>
      <w:r w:rsidR="00DC4A50" w:rsidRPr="22693EBE">
        <w:rPr>
          <w:rFonts w:ascii="Arial" w:hAnsi="Arial" w:cs="Arial"/>
          <w:sz w:val="20"/>
          <w:szCs w:val="20"/>
        </w:rPr>
        <w:t xml:space="preserve">Geography </w:t>
      </w:r>
      <w:r w:rsidRPr="22693EBE">
        <w:rPr>
          <w:rFonts w:ascii="Arial" w:hAnsi="Arial" w:cs="Arial"/>
          <w:sz w:val="20"/>
          <w:szCs w:val="20"/>
        </w:rPr>
        <w:t>subject mentor, you will naturally also discuss aspects of the CCF, be that during observations, mentor meetings</w:t>
      </w:r>
      <w:r w:rsidR="00DE168E" w:rsidRPr="22693EBE">
        <w:rPr>
          <w:rFonts w:ascii="Arial" w:hAnsi="Arial" w:cs="Arial"/>
          <w:sz w:val="20"/>
          <w:szCs w:val="20"/>
        </w:rPr>
        <w:t>, planning checks</w:t>
      </w:r>
      <w:r w:rsidRPr="22693EBE">
        <w:rPr>
          <w:rFonts w:ascii="Arial" w:hAnsi="Arial" w:cs="Arial"/>
          <w:sz w:val="20"/>
          <w:szCs w:val="20"/>
        </w:rPr>
        <w:t xml:space="preserve"> or school based CPD sessions</w:t>
      </w:r>
      <w:r w:rsidR="00DE168E" w:rsidRPr="22693EBE">
        <w:rPr>
          <w:rFonts w:ascii="Arial" w:hAnsi="Arial" w:cs="Arial"/>
          <w:sz w:val="20"/>
          <w:szCs w:val="20"/>
        </w:rPr>
        <w:t xml:space="preserve">. </w:t>
      </w:r>
    </w:p>
    <w:p w14:paraId="3C3FBD0D" w14:textId="77777777" w:rsidR="00B90177" w:rsidRPr="003A0001" w:rsidRDefault="00B90177" w:rsidP="00B90177">
      <w:pPr>
        <w:rPr>
          <w:rFonts w:ascii="Arial" w:hAnsi="Arial" w:cs="Arial"/>
          <w:sz w:val="20"/>
          <w:szCs w:val="20"/>
        </w:rPr>
      </w:pPr>
    </w:p>
    <w:p w14:paraId="7444776F" w14:textId="77777777" w:rsidR="00B90177" w:rsidRPr="003A0001" w:rsidRDefault="00B90177" w:rsidP="00B90177">
      <w:pPr>
        <w:rPr>
          <w:rFonts w:ascii="Arial" w:hAnsi="Arial" w:cs="Arial"/>
          <w:sz w:val="20"/>
          <w:szCs w:val="20"/>
        </w:rPr>
      </w:pPr>
      <w:r w:rsidRPr="003A0001">
        <w:rPr>
          <w:rFonts w:ascii="Arial" w:hAnsi="Arial" w:cs="Arial"/>
          <w:sz w:val="20"/>
          <w:szCs w:val="20"/>
        </w:rPr>
        <w:t xml:space="preserve">Examples of how the CCF is integrated into </w:t>
      </w:r>
      <w:r w:rsidR="00DC4A50" w:rsidRPr="003A0001">
        <w:rPr>
          <w:rFonts w:ascii="Arial" w:hAnsi="Arial" w:cs="Arial"/>
          <w:sz w:val="20"/>
          <w:szCs w:val="20"/>
        </w:rPr>
        <w:t xml:space="preserve">Geography </w:t>
      </w:r>
      <w:r w:rsidR="003660FD">
        <w:rPr>
          <w:rFonts w:ascii="Arial" w:hAnsi="Arial" w:cs="Arial"/>
          <w:sz w:val="20"/>
          <w:szCs w:val="20"/>
        </w:rPr>
        <w:t>PGCE course are</w:t>
      </w:r>
      <w:r w:rsidRPr="003A0001">
        <w:rPr>
          <w:rFonts w:ascii="Arial" w:hAnsi="Arial" w:cs="Arial"/>
          <w:sz w:val="20"/>
          <w:szCs w:val="20"/>
        </w:rPr>
        <w:t xml:space="preserve"> given below. Remember the CCF is woven into your </w:t>
      </w:r>
      <w:r w:rsidR="0039798D">
        <w:rPr>
          <w:rFonts w:ascii="Arial" w:hAnsi="Arial" w:cs="Arial"/>
          <w:sz w:val="20"/>
          <w:szCs w:val="20"/>
        </w:rPr>
        <w:t>trainee</w:t>
      </w:r>
      <w:r w:rsidR="00DE168E" w:rsidRPr="003A0001">
        <w:rPr>
          <w:rFonts w:ascii="Arial" w:hAnsi="Arial" w:cs="Arial"/>
          <w:sz w:val="20"/>
          <w:szCs w:val="20"/>
        </w:rPr>
        <w:t xml:space="preserve">’s </w:t>
      </w:r>
      <w:r w:rsidRPr="003A0001">
        <w:rPr>
          <w:rFonts w:ascii="Arial" w:hAnsi="Arial" w:cs="Arial"/>
          <w:sz w:val="20"/>
          <w:szCs w:val="20"/>
        </w:rPr>
        <w:t xml:space="preserve">experience in both school and University sessions and through </w:t>
      </w:r>
      <w:r w:rsidR="00DE168E" w:rsidRPr="003A0001">
        <w:rPr>
          <w:rFonts w:ascii="Arial" w:hAnsi="Arial" w:cs="Arial"/>
          <w:sz w:val="20"/>
          <w:szCs w:val="20"/>
        </w:rPr>
        <w:t>their</w:t>
      </w:r>
      <w:r w:rsidRPr="003A0001">
        <w:rPr>
          <w:rFonts w:ascii="Arial" w:hAnsi="Arial" w:cs="Arial"/>
          <w:sz w:val="20"/>
          <w:szCs w:val="20"/>
        </w:rPr>
        <w:t xml:space="preserve"> own research and planning activities. </w:t>
      </w:r>
    </w:p>
    <w:p w14:paraId="01A6C3C1" w14:textId="77777777" w:rsidR="00B90177" w:rsidRPr="003A0001" w:rsidRDefault="00B90177" w:rsidP="009125C7">
      <w:pPr>
        <w:pStyle w:val="Heading1"/>
        <w:spacing w:before="39"/>
        <w:ind w:left="0"/>
        <w:jc w:val="both"/>
        <w:rPr>
          <w:rFonts w:cs="Arial"/>
          <w:b w:val="0"/>
          <w:bCs w:val="0"/>
          <w:sz w:val="20"/>
          <w:szCs w:val="20"/>
        </w:rPr>
      </w:pPr>
    </w:p>
    <w:p w14:paraId="75B08246" w14:textId="77777777" w:rsidR="00DE168E" w:rsidRDefault="00B90177" w:rsidP="00DE168E">
      <w:pPr>
        <w:rPr>
          <w:rFonts w:ascii="Arial" w:hAnsi="Arial" w:cs="Arial"/>
          <w:b/>
          <w:i/>
          <w:sz w:val="20"/>
          <w:szCs w:val="20"/>
        </w:rPr>
      </w:pPr>
      <w:r w:rsidRPr="003A0001">
        <w:rPr>
          <w:rFonts w:ascii="Arial" w:hAnsi="Arial" w:cs="Arial"/>
          <w:sz w:val="20"/>
          <w:szCs w:val="20"/>
        </w:rPr>
        <w:t xml:space="preserve">UoM </w:t>
      </w:r>
      <w:r w:rsidR="00DC4A50" w:rsidRPr="003A0001">
        <w:rPr>
          <w:rFonts w:ascii="Arial" w:hAnsi="Arial" w:cs="Arial"/>
          <w:sz w:val="20"/>
          <w:szCs w:val="20"/>
        </w:rPr>
        <w:t xml:space="preserve">Geography </w:t>
      </w:r>
      <w:r w:rsidRPr="003A0001">
        <w:rPr>
          <w:rFonts w:ascii="Arial" w:hAnsi="Arial" w:cs="Arial"/>
          <w:sz w:val="20"/>
          <w:szCs w:val="20"/>
        </w:rPr>
        <w:t>curriculum relating to CCF: Set high expectations</w:t>
      </w:r>
      <w:r w:rsidR="00DE168E" w:rsidRPr="003A0001">
        <w:rPr>
          <w:rFonts w:ascii="Arial" w:hAnsi="Arial" w:cs="Arial"/>
          <w:sz w:val="20"/>
          <w:szCs w:val="20"/>
        </w:rPr>
        <w:t xml:space="preserve"> </w:t>
      </w:r>
      <w:r w:rsidR="00DE168E" w:rsidRPr="003A0001">
        <w:rPr>
          <w:rFonts w:ascii="Arial" w:hAnsi="Arial" w:cs="Arial"/>
          <w:b/>
          <w:i/>
          <w:sz w:val="20"/>
          <w:szCs w:val="20"/>
        </w:rPr>
        <w:t>(* demonstrates how the subject mentor could contribute to this particular CCF aspect*)</w:t>
      </w:r>
    </w:p>
    <w:p w14:paraId="0F82BC5B" w14:textId="77777777" w:rsidR="003660FD" w:rsidRDefault="003660FD" w:rsidP="00DE168E">
      <w:pPr>
        <w:rPr>
          <w:rFonts w:ascii="Arial" w:hAnsi="Arial" w:cs="Arial"/>
          <w:b/>
          <w:i/>
          <w:sz w:val="20"/>
          <w:szCs w:val="20"/>
        </w:rPr>
      </w:pPr>
    </w:p>
    <w:p w14:paraId="2580B6EB" w14:textId="59AD1817" w:rsidR="003660FD" w:rsidRDefault="003660FD" w:rsidP="22693EBE">
      <w:pPr>
        <w:rPr>
          <w:rFonts w:ascii="Arial" w:hAnsi="Arial" w:cs="Arial"/>
          <w:b/>
          <w:bCs/>
          <w:sz w:val="20"/>
          <w:szCs w:val="20"/>
        </w:rPr>
      </w:pPr>
      <w:r w:rsidRPr="22693EBE">
        <w:rPr>
          <w:rFonts w:ascii="Arial" w:hAnsi="Arial" w:cs="Arial"/>
          <w:sz w:val="20"/>
          <w:szCs w:val="20"/>
        </w:rPr>
        <w:t xml:space="preserve">Geography example of CCF </w:t>
      </w:r>
      <w:r w:rsidRPr="22693EBE">
        <w:rPr>
          <w:rFonts w:ascii="Arial" w:hAnsi="Arial" w:cs="Arial"/>
          <w:b/>
          <w:bCs/>
          <w:sz w:val="20"/>
          <w:szCs w:val="20"/>
        </w:rPr>
        <w:t>Standard 1 ‘Set high expectations.</w:t>
      </w:r>
    </w:p>
    <w:p w14:paraId="55F61044" w14:textId="77777777" w:rsidR="003660FD" w:rsidRPr="003660FD" w:rsidRDefault="003660FD" w:rsidP="00DE168E">
      <w:pPr>
        <w:rPr>
          <w:rFonts w:ascii="Arial" w:hAnsi="Arial" w:cs="Arial"/>
          <w:sz w:val="20"/>
          <w:szCs w:val="20"/>
        </w:rPr>
      </w:pPr>
    </w:p>
    <w:tbl>
      <w:tblPr>
        <w:tblStyle w:val="TableGrid"/>
        <w:tblW w:w="0" w:type="auto"/>
        <w:tblInd w:w="-5" w:type="dxa"/>
        <w:tblLook w:val="04A0" w:firstRow="1" w:lastRow="0" w:firstColumn="1" w:lastColumn="0" w:noHBand="0" w:noVBand="1"/>
      </w:tblPr>
      <w:tblGrid>
        <w:gridCol w:w="3261"/>
        <w:gridCol w:w="6804"/>
      </w:tblGrid>
      <w:tr w:rsidR="00B90177" w:rsidRPr="003A0001" w14:paraId="74ABA76D" w14:textId="77777777" w:rsidTr="22693EBE">
        <w:tc>
          <w:tcPr>
            <w:tcW w:w="10065" w:type="dxa"/>
            <w:gridSpan w:val="2"/>
          </w:tcPr>
          <w:p w14:paraId="5BDAD1B3" w14:textId="4A6FBD15" w:rsidR="00B90177" w:rsidRPr="00A4699E" w:rsidRDefault="00B90177" w:rsidP="22693EBE">
            <w:pPr>
              <w:rPr>
                <w:rFonts w:ascii="Arial" w:hAnsi="Arial" w:cs="Arial"/>
                <w:sz w:val="20"/>
                <w:szCs w:val="20"/>
              </w:rPr>
            </w:pPr>
            <w:r w:rsidRPr="22693EBE">
              <w:rPr>
                <w:rFonts w:ascii="Arial" w:hAnsi="Arial" w:cs="Arial"/>
                <w:sz w:val="20"/>
                <w:szCs w:val="20"/>
              </w:rPr>
              <w:t xml:space="preserve">High Expectations </w:t>
            </w:r>
            <w:r w:rsidR="00A4699E" w:rsidRPr="22693EBE">
              <w:rPr>
                <w:rFonts w:ascii="Arial" w:hAnsi="Arial" w:cs="Arial"/>
                <w:sz w:val="20"/>
                <w:szCs w:val="20"/>
              </w:rPr>
              <w:t>(Standard 1- Set high expectations’)</w:t>
            </w:r>
          </w:p>
        </w:tc>
      </w:tr>
      <w:tr w:rsidR="00B90177" w:rsidRPr="003A0001" w14:paraId="3CAE4195" w14:textId="77777777" w:rsidTr="22693EBE">
        <w:tc>
          <w:tcPr>
            <w:tcW w:w="3261" w:type="dxa"/>
          </w:tcPr>
          <w:p w14:paraId="7842F3E9" w14:textId="77777777" w:rsidR="00B90177" w:rsidRPr="00A4699E" w:rsidRDefault="00436056" w:rsidP="009125C7">
            <w:pPr>
              <w:rPr>
                <w:rFonts w:ascii="Arial" w:hAnsi="Arial" w:cs="Arial"/>
                <w:bCs/>
                <w:sz w:val="20"/>
                <w:szCs w:val="20"/>
              </w:rPr>
            </w:pPr>
            <w:r w:rsidRPr="00A4699E">
              <w:rPr>
                <w:rFonts w:ascii="Arial" w:hAnsi="Arial" w:cs="Arial"/>
                <w:bCs/>
                <w:sz w:val="20"/>
                <w:szCs w:val="20"/>
              </w:rPr>
              <w:t>Learn that</w:t>
            </w:r>
          </w:p>
        </w:tc>
        <w:tc>
          <w:tcPr>
            <w:tcW w:w="6804" w:type="dxa"/>
          </w:tcPr>
          <w:p w14:paraId="3B942077" w14:textId="77777777" w:rsidR="00B90177" w:rsidRPr="003A0001" w:rsidRDefault="00436056" w:rsidP="009125C7">
            <w:pPr>
              <w:rPr>
                <w:rFonts w:ascii="Arial" w:hAnsi="Arial" w:cs="Arial"/>
                <w:b/>
                <w:bCs/>
                <w:sz w:val="20"/>
                <w:szCs w:val="20"/>
              </w:rPr>
            </w:pPr>
            <w:r w:rsidRPr="003A0001">
              <w:rPr>
                <w:rFonts w:ascii="Arial" w:hAnsi="Arial" w:cs="Arial"/>
                <w:b/>
                <w:bCs/>
                <w:sz w:val="20"/>
                <w:szCs w:val="20"/>
              </w:rPr>
              <w:t>Learn how in Geography University sessions and through school experience and EPS</w:t>
            </w:r>
          </w:p>
        </w:tc>
      </w:tr>
      <w:tr w:rsidR="00B90177" w:rsidRPr="003A0001" w14:paraId="6CCB495B" w14:textId="77777777" w:rsidTr="00260935">
        <w:trPr>
          <w:trHeight w:val="841"/>
        </w:trPr>
        <w:tc>
          <w:tcPr>
            <w:tcW w:w="3261" w:type="dxa"/>
          </w:tcPr>
          <w:p w14:paraId="0416CE7E" w14:textId="3E6A22D5" w:rsidR="00436056" w:rsidRPr="003A0001" w:rsidRDefault="523E92EC" w:rsidP="00436056">
            <w:pPr>
              <w:rPr>
                <w:rFonts w:ascii="Arial" w:hAnsi="Arial" w:cs="Arial"/>
                <w:sz w:val="20"/>
                <w:szCs w:val="20"/>
              </w:rPr>
            </w:pPr>
            <w:r w:rsidRPr="22693EBE">
              <w:rPr>
                <w:rFonts w:ascii="Arial" w:hAnsi="Arial" w:cs="Arial"/>
                <w:sz w:val="20"/>
                <w:szCs w:val="20"/>
              </w:rPr>
              <w:t>1. Teachers have the ability to affect and improve the wellbeing, motivation and behaviour of their pupils.</w:t>
            </w:r>
          </w:p>
          <w:p w14:paraId="79FC77AF" w14:textId="77777777" w:rsidR="00436056" w:rsidRPr="003A0001" w:rsidRDefault="00436056" w:rsidP="00436056">
            <w:pPr>
              <w:rPr>
                <w:rFonts w:ascii="Arial" w:hAnsi="Arial" w:cs="Arial"/>
                <w:sz w:val="20"/>
                <w:szCs w:val="20"/>
              </w:rPr>
            </w:pPr>
          </w:p>
          <w:p w14:paraId="65887274" w14:textId="77777777" w:rsidR="00436056" w:rsidRPr="003A0001" w:rsidRDefault="00436056" w:rsidP="00436056">
            <w:pPr>
              <w:rPr>
                <w:rFonts w:ascii="Arial" w:hAnsi="Arial" w:cs="Arial"/>
                <w:sz w:val="20"/>
                <w:szCs w:val="20"/>
              </w:rPr>
            </w:pPr>
            <w:r w:rsidRPr="003A0001">
              <w:rPr>
                <w:rFonts w:ascii="Arial" w:hAnsi="Arial" w:cs="Arial"/>
                <w:sz w:val="20"/>
                <w:szCs w:val="20"/>
              </w:rPr>
              <w:t>2. Teachers are key role models, who can influence the attitudes, values and behaviours of their pupils.</w:t>
            </w:r>
          </w:p>
          <w:p w14:paraId="3E9BABF9" w14:textId="77777777" w:rsidR="00436056" w:rsidRPr="003A0001" w:rsidRDefault="00436056" w:rsidP="00436056">
            <w:pPr>
              <w:rPr>
                <w:rFonts w:ascii="Arial" w:hAnsi="Arial" w:cs="Arial"/>
                <w:sz w:val="20"/>
                <w:szCs w:val="20"/>
              </w:rPr>
            </w:pPr>
          </w:p>
          <w:p w14:paraId="75215582" w14:textId="77777777" w:rsidR="00436056" w:rsidRPr="003A0001" w:rsidRDefault="00436056" w:rsidP="00436056">
            <w:pPr>
              <w:rPr>
                <w:rFonts w:ascii="Arial" w:hAnsi="Arial" w:cs="Arial"/>
                <w:sz w:val="20"/>
                <w:szCs w:val="20"/>
              </w:rPr>
            </w:pPr>
            <w:r w:rsidRPr="003A0001">
              <w:rPr>
                <w:rFonts w:ascii="Arial" w:hAnsi="Arial" w:cs="Arial"/>
                <w:sz w:val="20"/>
                <w:szCs w:val="20"/>
              </w:rPr>
              <w:t>3. Teacher expectations can affect pupil outcomes; setting goals that challenge and stretch pupils is essential.</w:t>
            </w:r>
          </w:p>
          <w:p w14:paraId="1ADA4534" w14:textId="77777777" w:rsidR="00436056" w:rsidRPr="003A0001" w:rsidRDefault="00436056" w:rsidP="00436056">
            <w:pPr>
              <w:rPr>
                <w:rFonts w:ascii="Arial" w:hAnsi="Arial" w:cs="Arial"/>
                <w:sz w:val="20"/>
                <w:szCs w:val="20"/>
              </w:rPr>
            </w:pPr>
          </w:p>
          <w:p w14:paraId="429DA1CD" w14:textId="77777777" w:rsidR="00436056" w:rsidRPr="003A0001" w:rsidRDefault="00436056" w:rsidP="00436056">
            <w:pPr>
              <w:rPr>
                <w:rFonts w:ascii="Arial" w:hAnsi="Arial" w:cs="Arial"/>
                <w:sz w:val="20"/>
                <w:szCs w:val="20"/>
              </w:rPr>
            </w:pPr>
            <w:r w:rsidRPr="003A0001">
              <w:rPr>
                <w:rFonts w:ascii="Arial" w:hAnsi="Arial" w:cs="Arial"/>
                <w:sz w:val="20"/>
                <w:szCs w:val="20"/>
              </w:rPr>
              <w:t>4. Setting clear expectations can help communicate shared values that improve classroom and school</w:t>
            </w:r>
          </w:p>
          <w:p w14:paraId="3454FB02" w14:textId="77777777" w:rsidR="00436056" w:rsidRPr="003A0001" w:rsidRDefault="00436056" w:rsidP="00436056">
            <w:pPr>
              <w:rPr>
                <w:rFonts w:ascii="Arial" w:hAnsi="Arial" w:cs="Arial"/>
                <w:sz w:val="20"/>
                <w:szCs w:val="20"/>
              </w:rPr>
            </w:pPr>
            <w:r w:rsidRPr="003A0001">
              <w:rPr>
                <w:rFonts w:ascii="Arial" w:hAnsi="Arial" w:cs="Arial"/>
                <w:sz w:val="20"/>
                <w:szCs w:val="20"/>
              </w:rPr>
              <w:t>culture.</w:t>
            </w:r>
          </w:p>
          <w:p w14:paraId="3B2E44C8" w14:textId="77777777" w:rsidR="00436056" w:rsidRPr="003A0001" w:rsidRDefault="00436056" w:rsidP="00436056">
            <w:pPr>
              <w:rPr>
                <w:rFonts w:ascii="Arial" w:hAnsi="Arial" w:cs="Arial"/>
                <w:sz w:val="20"/>
                <w:szCs w:val="20"/>
              </w:rPr>
            </w:pPr>
          </w:p>
          <w:p w14:paraId="79118A50" w14:textId="77777777" w:rsidR="00436056" w:rsidRPr="003A0001" w:rsidRDefault="00436056" w:rsidP="00436056">
            <w:pPr>
              <w:rPr>
                <w:rFonts w:ascii="Arial" w:hAnsi="Arial" w:cs="Arial"/>
                <w:sz w:val="20"/>
                <w:szCs w:val="20"/>
              </w:rPr>
            </w:pPr>
            <w:r w:rsidRPr="003A0001">
              <w:rPr>
                <w:rFonts w:ascii="Arial" w:hAnsi="Arial" w:cs="Arial"/>
                <w:sz w:val="20"/>
                <w:szCs w:val="20"/>
              </w:rPr>
              <w:t>5. A culture of mutual trust and respect supports effective</w:t>
            </w:r>
          </w:p>
          <w:p w14:paraId="30F42137" w14:textId="77777777" w:rsidR="00436056" w:rsidRPr="003A0001" w:rsidRDefault="00436056" w:rsidP="00436056">
            <w:pPr>
              <w:rPr>
                <w:rFonts w:ascii="Arial" w:hAnsi="Arial" w:cs="Arial"/>
                <w:sz w:val="20"/>
                <w:szCs w:val="20"/>
              </w:rPr>
            </w:pPr>
            <w:r w:rsidRPr="003A0001">
              <w:rPr>
                <w:rFonts w:ascii="Arial" w:hAnsi="Arial" w:cs="Arial"/>
                <w:sz w:val="20"/>
                <w:szCs w:val="20"/>
              </w:rPr>
              <w:t>relationships.</w:t>
            </w:r>
          </w:p>
          <w:p w14:paraId="20AB0217" w14:textId="77777777" w:rsidR="00436056" w:rsidRPr="003A0001" w:rsidRDefault="00436056" w:rsidP="00436056">
            <w:pPr>
              <w:rPr>
                <w:rFonts w:ascii="Arial" w:hAnsi="Arial" w:cs="Arial"/>
                <w:sz w:val="20"/>
                <w:szCs w:val="20"/>
              </w:rPr>
            </w:pPr>
          </w:p>
          <w:p w14:paraId="5B7BEE4B" w14:textId="77777777" w:rsidR="00436056" w:rsidRPr="003A0001" w:rsidRDefault="00436056" w:rsidP="00436056">
            <w:pPr>
              <w:rPr>
                <w:rFonts w:ascii="Arial" w:hAnsi="Arial" w:cs="Arial"/>
                <w:sz w:val="20"/>
                <w:szCs w:val="20"/>
              </w:rPr>
            </w:pPr>
            <w:r w:rsidRPr="003A0001">
              <w:rPr>
                <w:rFonts w:ascii="Arial" w:hAnsi="Arial" w:cs="Arial"/>
                <w:sz w:val="20"/>
                <w:szCs w:val="20"/>
              </w:rPr>
              <w:t>6. High-quality teaching has a long-term positive effect on pupils’ life chances,</w:t>
            </w:r>
            <w:r>
              <w:rPr>
                <w:rFonts w:ascii="Arial" w:hAnsi="Arial" w:cs="Arial"/>
                <w:sz w:val="20"/>
                <w:szCs w:val="20"/>
              </w:rPr>
              <w:t xml:space="preserve"> particularly for children from </w:t>
            </w:r>
            <w:r w:rsidRPr="003A0001">
              <w:rPr>
                <w:rFonts w:ascii="Arial" w:hAnsi="Arial" w:cs="Arial"/>
                <w:sz w:val="20"/>
                <w:szCs w:val="20"/>
              </w:rPr>
              <w:t>disadvantaged backgrounds.</w:t>
            </w:r>
          </w:p>
          <w:p w14:paraId="3C718717" w14:textId="77777777" w:rsidR="00436056" w:rsidRDefault="00436056" w:rsidP="009125C7">
            <w:pPr>
              <w:rPr>
                <w:rFonts w:ascii="Arial" w:hAnsi="Arial" w:cs="Arial"/>
                <w:sz w:val="20"/>
                <w:szCs w:val="20"/>
              </w:rPr>
            </w:pPr>
          </w:p>
          <w:p w14:paraId="6A586102" w14:textId="77777777" w:rsidR="00436056" w:rsidRDefault="00436056" w:rsidP="009125C7">
            <w:pPr>
              <w:rPr>
                <w:rFonts w:ascii="Arial" w:hAnsi="Arial" w:cs="Arial"/>
                <w:sz w:val="20"/>
                <w:szCs w:val="20"/>
              </w:rPr>
            </w:pPr>
          </w:p>
          <w:p w14:paraId="5B8E79E5" w14:textId="77777777" w:rsidR="00436056" w:rsidRDefault="00436056" w:rsidP="009125C7">
            <w:pPr>
              <w:rPr>
                <w:rFonts w:ascii="Arial" w:hAnsi="Arial" w:cs="Arial"/>
                <w:sz w:val="20"/>
                <w:szCs w:val="20"/>
              </w:rPr>
            </w:pPr>
          </w:p>
          <w:p w14:paraId="03E71CD0" w14:textId="77777777" w:rsidR="00436056" w:rsidRDefault="00436056" w:rsidP="009125C7">
            <w:pPr>
              <w:rPr>
                <w:rFonts w:ascii="Arial" w:hAnsi="Arial" w:cs="Arial"/>
                <w:sz w:val="20"/>
                <w:szCs w:val="20"/>
              </w:rPr>
            </w:pPr>
          </w:p>
          <w:p w14:paraId="54490A23" w14:textId="77777777" w:rsidR="00436056" w:rsidRDefault="00436056" w:rsidP="009125C7">
            <w:pPr>
              <w:rPr>
                <w:rFonts w:ascii="Arial" w:hAnsi="Arial" w:cs="Arial"/>
                <w:sz w:val="20"/>
                <w:szCs w:val="20"/>
              </w:rPr>
            </w:pPr>
          </w:p>
          <w:p w14:paraId="1116D1DC" w14:textId="77777777" w:rsidR="00436056" w:rsidRDefault="00436056" w:rsidP="009125C7">
            <w:pPr>
              <w:rPr>
                <w:rFonts w:ascii="Arial" w:hAnsi="Arial" w:cs="Arial"/>
                <w:sz w:val="20"/>
                <w:szCs w:val="20"/>
              </w:rPr>
            </w:pPr>
          </w:p>
          <w:p w14:paraId="337DA30A" w14:textId="77777777" w:rsidR="00436056" w:rsidRDefault="00436056" w:rsidP="009125C7">
            <w:pPr>
              <w:rPr>
                <w:rFonts w:ascii="Arial" w:hAnsi="Arial" w:cs="Arial"/>
                <w:sz w:val="20"/>
                <w:szCs w:val="20"/>
              </w:rPr>
            </w:pPr>
          </w:p>
          <w:p w14:paraId="75E4805C" w14:textId="77777777" w:rsidR="00436056" w:rsidRDefault="00436056" w:rsidP="009125C7">
            <w:pPr>
              <w:rPr>
                <w:rFonts w:ascii="Arial" w:hAnsi="Arial" w:cs="Arial"/>
                <w:sz w:val="20"/>
                <w:szCs w:val="20"/>
              </w:rPr>
            </w:pPr>
          </w:p>
          <w:p w14:paraId="5A1D3F6F" w14:textId="77777777" w:rsidR="00436056" w:rsidRDefault="00436056" w:rsidP="009125C7">
            <w:pPr>
              <w:rPr>
                <w:rFonts w:ascii="Arial" w:hAnsi="Arial" w:cs="Arial"/>
                <w:sz w:val="20"/>
                <w:szCs w:val="20"/>
              </w:rPr>
            </w:pPr>
          </w:p>
          <w:p w14:paraId="2F176276" w14:textId="77777777" w:rsidR="00436056" w:rsidRDefault="00436056" w:rsidP="009125C7">
            <w:pPr>
              <w:rPr>
                <w:rFonts w:ascii="Arial" w:hAnsi="Arial" w:cs="Arial"/>
                <w:sz w:val="20"/>
                <w:szCs w:val="20"/>
              </w:rPr>
            </w:pPr>
          </w:p>
          <w:p w14:paraId="2F291A3E" w14:textId="77777777" w:rsidR="00436056" w:rsidRDefault="00436056" w:rsidP="009125C7">
            <w:pPr>
              <w:rPr>
                <w:rFonts w:ascii="Arial" w:hAnsi="Arial" w:cs="Arial"/>
                <w:sz w:val="20"/>
                <w:szCs w:val="20"/>
              </w:rPr>
            </w:pPr>
          </w:p>
          <w:p w14:paraId="56E07A0A" w14:textId="77777777" w:rsidR="00436056" w:rsidRDefault="00436056" w:rsidP="009125C7">
            <w:pPr>
              <w:rPr>
                <w:rFonts w:ascii="Arial" w:hAnsi="Arial" w:cs="Arial"/>
                <w:sz w:val="20"/>
                <w:szCs w:val="20"/>
              </w:rPr>
            </w:pPr>
          </w:p>
          <w:p w14:paraId="7CB6B057" w14:textId="77777777" w:rsidR="00436056" w:rsidRDefault="00436056" w:rsidP="009125C7">
            <w:pPr>
              <w:rPr>
                <w:rFonts w:ascii="Arial" w:hAnsi="Arial" w:cs="Arial"/>
                <w:sz w:val="20"/>
                <w:szCs w:val="20"/>
              </w:rPr>
            </w:pPr>
          </w:p>
          <w:p w14:paraId="0797EA3A" w14:textId="77777777" w:rsidR="00436056" w:rsidRDefault="00436056" w:rsidP="009125C7">
            <w:pPr>
              <w:rPr>
                <w:rFonts w:ascii="Arial" w:hAnsi="Arial" w:cs="Arial"/>
                <w:sz w:val="20"/>
                <w:szCs w:val="20"/>
              </w:rPr>
            </w:pPr>
          </w:p>
          <w:p w14:paraId="6A0166D8" w14:textId="77777777" w:rsidR="00436056" w:rsidRDefault="00436056" w:rsidP="009125C7">
            <w:pPr>
              <w:rPr>
                <w:rFonts w:ascii="Arial" w:hAnsi="Arial" w:cs="Arial"/>
                <w:sz w:val="20"/>
                <w:szCs w:val="20"/>
              </w:rPr>
            </w:pPr>
          </w:p>
          <w:p w14:paraId="52D35A03" w14:textId="77777777" w:rsidR="00436056" w:rsidRDefault="00436056" w:rsidP="009125C7">
            <w:pPr>
              <w:rPr>
                <w:rFonts w:ascii="Arial" w:hAnsi="Arial" w:cs="Arial"/>
                <w:sz w:val="20"/>
                <w:szCs w:val="20"/>
              </w:rPr>
            </w:pPr>
          </w:p>
          <w:p w14:paraId="1131145D" w14:textId="77777777" w:rsidR="00B90177" w:rsidRPr="003A0001" w:rsidRDefault="00FA665C" w:rsidP="009125C7">
            <w:pPr>
              <w:rPr>
                <w:rFonts w:ascii="Arial" w:hAnsi="Arial" w:cs="Arial"/>
                <w:sz w:val="20"/>
                <w:szCs w:val="20"/>
              </w:rPr>
            </w:pPr>
            <w:r w:rsidRPr="003A0001">
              <w:rPr>
                <w:rFonts w:ascii="Arial" w:hAnsi="Arial" w:cs="Arial"/>
                <w:sz w:val="20"/>
                <w:szCs w:val="20"/>
              </w:rPr>
              <w:lastRenderedPageBreak/>
              <w:t xml:space="preserve"> </w:t>
            </w:r>
          </w:p>
        </w:tc>
        <w:tc>
          <w:tcPr>
            <w:tcW w:w="6804" w:type="dxa"/>
          </w:tcPr>
          <w:p w14:paraId="22E6DD26" w14:textId="77777777" w:rsidR="00B90177" w:rsidRPr="003A0001" w:rsidRDefault="00B90177" w:rsidP="009125C7">
            <w:pPr>
              <w:rPr>
                <w:rFonts w:ascii="Arial" w:hAnsi="Arial" w:cs="Arial"/>
                <w:sz w:val="20"/>
                <w:szCs w:val="20"/>
              </w:rPr>
            </w:pPr>
          </w:p>
          <w:p w14:paraId="0DBEB879" w14:textId="77777777" w:rsidR="00436056" w:rsidRPr="003A0001" w:rsidRDefault="00436056" w:rsidP="00436056">
            <w:pPr>
              <w:rPr>
                <w:rFonts w:ascii="Arial" w:hAnsi="Arial" w:cs="Arial"/>
                <w:b/>
                <w:i/>
                <w:sz w:val="20"/>
                <w:szCs w:val="20"/>
              </w:rPr>
            </w:pPr>
            <w:r w:rsidRPr="003A0001">
              <w:rPr>
                <w:rFonts w:ascii="Arial" w:hAnsi="Arial" w:cs="Arial"/>
                <w:sz w:val="20"/>
                <w:szCs w:val="20"/>
              </w:rPr>
              <w:t xml:space="preserve">How to communicate clear instruction in your teaching using Geography subject specific language that would allow the pupil to succeed. </w:t>
            </w:r>
            <w:r>
              <w:rPr>
                <w:rFonts w:ascii="Arial" w:hAnsi="Arial" w:cs="Arial"/>
                <w:b/>
                <w:i/>
                <w:sz w:val="20"/>
                <w:szCs w:val="20"/>
              </w:rPr>
              <w:t>Trainee</w:t>
            </w:r>
            <w:r w:rsidRPr="003A0001">
              <w:rPr>
                <w:rFonts w:ascii="Arial" w:hAnsi="Arial" w:cs="Arial"/>
                <w:b/>
                <w:i/>
                <w:sz w:val="20"/>
                <w:szCs w:val="20"/>
              </w:rPr>
              <w:t xml:space="preserve"> observes subject mentor teaching a range of lesson. </w:t>
            </w:r>
          </w:p>
          <w:p w14:paraId="68B7C03D" w14:textId="77777777" w:rsidR="00436056" w:rsidRPr="003A0001" w:rsidRDefault="00436056" w:rsidP="00436056">
            <w:pPr>
              <w:rPr>
                <w:rFonts w:ascii="Arial" w:hAnsi="Arial" w:cs="Arial"/>
                <w:sz w:val="20"/>
                <w:szCs w:val="20"/>
              </w:rPr>
            </w:pPr>
          </w:p>
          <w:p w14:paraId="6C56CC88" w14:textId="4D755712" w:rsidR="00436056" w:rsidRPr="003A0001" w:rsidRDefault="00436056" w:rsidP="00436056">
            <w:pPr>
              <w:rPr>
                <w:rFonts w:ascii="Arial" w:hAnsi="Arial" w:cs="Arial"/>
                <w:b/>
                <w:i/>
                <w:sz w:val="20"/>
                <w:szCs w:val="20"/>
              </w:rPr>
            </w:pPr>
            <w:r w:rsidRPr="003A0001">
              <w:rPr>
                <w:rFonts w:ascii="Arial" w:hAnsi="Arial" w:cs="Arial"/>
                <w:sz w:val="20"/>
                <w:szCs w:val="20"/>
              </w:rPr>
              <w:t xml:space="preserve">How to speak to pupils so that the teachers always see the potential in all pupils, be that in form time, Geography lessons, fieldwork and when interacting with guardians and report writing. </w:t>
            </w:r>
            <w:r w:rsidRPr="003A0001">
              <w:rPr>
                <w:rFonts w:ascii="Arial" w:hAnsi="Arial" w:cs="Arial"/>
                <w:b/>
                <w:i/>
                <w:sz w:val="20"/>
                <w:szCs w:val="20"/>
              </w:rPr>
              <w:t xml:space="preserve">Mentor could discuss target setting in Geography. </w:t>
            </w:r>
          </w:p>
          <w:p w14:paraId="58F17E95" w14:textId="77777777" w:rsidR="00436056" w:rsidRPr="003A0001" w:rsidRDefault="00436056" w:rsidP="00436056">
            <w:pPr>
              <w:rPr>
                <w:rFonts w:ascii="Arial" w:hAnsi="Arial" w:cs="Arial"/>
                <w:sz w:val="20"/>
                <w:szCs w:val="20"/>
              </w:rPr>
            </w:pPr>
          </w:p>
          <w:p w14:paraId="4391F9AA" w14:textId="77777777" w:rsidR="00436056" w:rsidRPr="003A0001" w:rsidRDefault="00436056" w:rsidP="00436056">
            <w:pPr>
              <w:rPr>
                <w:rFonts w:ascii="Arial" w:hAnsi="Arial" w:cs="Arial"/>
                <w:sz w:val="20"/>
                <w:szCs w:val="20"/>
              </w:rPr>
            </w:pPr>
            <w:r w:rsidRPr="003A0001">
              <w:rPr>
                <w:rFonts w:ascii="Arial" w:hAnsi="Arial" w:cs="Arial"/>
                <w:sz w:val="20"/>
                <w:szCs w:val="20"/>
              </w:rPr>
              <w:t xml:space="preserve">You will learn how to reward pupils in Geography lessons where a culture of positivity is used as a way of learning for example in the use of Geography games, role play and competition. You will learn how to motivate all pupils in Geography through lesson design especially those who could be classed as disengaged.  </w:t>
            </w:r>
            <w:r>
              <w:rPr>
                <w:rFonts w:ascii="Arial" w:hAnsi="Arial" w:cs="Arial"/>
                <w:b/>
                <w:i/>
                <w:sz w:val="20"/>
                <w:szCs w:val="20"/>
              </w:rPr>
              <w:t>Trainee</w:t>
            </w:r>
            <w:r w:rsidRPr="003A0001">
              <w:rPr>
                <w:rFonts w:ascii="Arial" w:hAnsi="Arial" w:cs="Arial"/>
                <w:b/>
                <w:i/>
                <w:sz w:val="20"/>
                <w:szCs w:val="20"/>
              </w:rPr>
              <w:t xml:space="preserve"> rewards pupils in Geography classes in line with the department expectations.</w:t>
            </w:r>
            <w:r w:rsidRPr="003A0001">
              <w:rPr>
                <w:rFonts w:ascii="Arial" w:hAnsi="Arial" w:cs="Arial"/>
                <w:sz w:val="20"/>
                <w:szCs w:val="20"/>
              </w:rPr>
              <w:t xml:space="preserve"> </w:t>
            </w:r>
          </w:p>
          <w:p w14:paraId="5223B8F0" w14:textId="77777777" w:rsidR="00436056" w:rsidRPr="003A0001" w:rsidRDefault="00436056" w:rsidP="00436056">
            <w:pPr>
              <w:rPr>
                <w:rFonts w:ascii="Arial" w:hAnsi="Arial" w:cs="Arial"/>
                <w:sz w:val="20"/>
                <w:szCs w:val="20"/>
              </w:rPr>
            </w:pPr>
          </w:p>
          <w:p w14:paraId="3F7AA249" w14:textId="77777777" w:rsidR="00436056" w:rsidRPr="003A0001" w:rsidRDefault="00436056" w:rsidP="00436056">
            <w:pPr>
              <w:rPr>
                <w:rFonts w:ascii="Arial" w:hAnsi="Arial" w:cs="Arial"/>
                <w:b/>
                <w:i/>
                <w:sz w:val="20"/>
                <w:szCs w:val="20"/>
              </w:rPr>
            </w:pPr>
            <w:r w:rsidRPr="003A0001">
              <w:rPr>
                <w:rFonts w:ascii="Arial" w:hAnsi="Arial" w:cs="Arial"/>
                <w:sz w:val="20"/>
                <w:szCs w:val="20"/>
              </w:rPr>
              <w:t xml:space="preserve">In Geography sessions you will learn to set work for pupils that encouraged participation of parents and guardians through interesting project and homework and the potential to get involved in Geography fieldwork. You’ll undertake assignments that allows you to understand the pupils view of Geography and then create actions based on that. </w:t>
            </w:r>
            <w:r>
              <w:rPr>
                <w:rFonts w:ascii="Arial" w:hAnsi="Arial" w:cs="Arial"/>
                <w:b/>
                <w:i/>
                <w:sz w:val="20"/>
                <w:szCs w:val="20"/>
              </w:rPr>
              <w:t xml:space="preserve">Trainee </w:t>
            </w:r>
            <w:r w:rsidRPr="003A0001">
              <w:rPr>
                <w:rFonts w:ascii="Arial" w:hAnsi="Arial" w:cs="Arial"/>
                <w:b/>
                <w:i/>
                <w:sz w:val="20"/>
                <w:szCs w:val="20"/>
              </w:rPr>
              <w:t xml:space="preserve">allows </w:t>
            </w:r>
            <w:r>
              <w:rPr>
                <w:rFonts w:ascii="Arial" w:hAnsi="Arial" w:cs="Arial"/>
                <w:b/>
                <w:i/>
                <w:sz w:val="20"/>
                <w:szCs w:val="20"/>
              </w:rPr>
              <w:t>trainee</w:t>
            </w:r>
            <w:r w:rsidRPr="003A0001">
              <w:rPr>
                <w:rFonts w:ascii="Arial" w:hAnsi="Arial" w:cs="Arial"/>
                <w:b/>
                <w:i/>
                <w:sz w:val="20"/>
                <w:szCs w:val="20"/>
              </w:rPr>
              <w:t xml:space="preserve"> to observe interactions with parents and guardians. </w:t>
            </w:r>
          </w:p>
          <w:p w14:paraId="5EB08EDA" w14:textId="77777777" w:rsidR="00436056" w:rsidRPr="003A0001" w:rsidRDefault="00436056" w:rsidP="00436056">
            <w:pPr>
              <w:rPr>
                <w:rFonts w:ascii="Arial" w:hAnsi="Arial" w:cs="Arial"/>
                <w:sz w:val="20"/>
                <w:szCs w:val="20"/>
              </w:rPr>
            </w:pPr>
          </w:p>
          <w:p w14:paraId="36653436" w14:textId="636BEE5B" w:rsidR="00436056" w:rsidRPr="003A0001" w:rsidRDefault="523E92EC" w:rsidP="22693EBE">
            <w:pPr>
              <w:rPr>
                <w:rFonts w:ascii="Arial" w:hAnsi="Arial" w:cs="Arial"/>
                <w:b/>
                <w:bCs/>
                <w:i/>
                <w:iCs/>
                <w:sz w:val="20"/>
                <w:szCs w:val="20"/>
              </w:rPr>
            </w:pPr>
            <w:r w:rsidRPr="22693EBE">
              <w:rPr>
                <w:rFonts w:ascii="Arial" w:hAnsi="Arial" w:cs="Arial"/>
                <w:sz w:val="20"/>
                <w:szCs w:val="20"/>
              </w:rPr>
              <w:t xml:space="preserve">In Geography sessions you will be asked to observe a range of lessons and identify how high expectations taught within the subject, this could be through language, activity design and professionalism of the Geography teacher. </w:t>
            </w:r>
            <w:r w:rsidRPr="22693EBE">
              <w:rPr>
                <w:rFonts w:ascii="Arial" w:hAnsi="Arial" w:cs="Arial"/>
                <w:b/>
                <w:bCs/>
                <w:i/>
                <w:iCs/>
                <w:sz w:val="20"/>
                <w:szCs w:val="20"/>
              </w:rPr>
              <w:t xml:space="preserve">In a weekly mentor meeting Mentor discusses target setting and raising achievement of Geography pupils. </w:t>
            </w:r>
          </w:p>
          <w:p w14:paraId="6390CE7C" w14:textId="77777777" w:rsidR="00436056" w:rsidRPr="003A0001" w:rsidRDefault="00436056" w:rsidP="00436056">
            <w:pPr>
              <w:rPr>
                <w:rFonts w:ascii="Arial" w:hAnsi="Arial" w:cs="Arial"/>
                <w:sz w:val="20"/>
                <w:szCs w:val="20"/>
              </w:rPr>
            </w:pPr>
          </w:p>
          <w:p w14:paraId="454E6734" w14:textId="77777777" w:rsidR="00436056" w:rsidRPr="003A0001" w:rsidRDefault="00436056" w:rsidP="00436056">
            <w:pPr>
              <w:rPr>
                <w:rFonts w:ascii="Arial" w:hAnsi="Arial" w:cs="Arial"/>
                <w:b/>
                <w:i/>
                <w:sz w:val="20"/>
                <w:szCs w:val="20"/>
              </w:rPr>
            </w:pPr>
            <w:r w:rsidRPr="003A0001">
              <w:rPr>
                <w:rFonts w:ascii="Arial" w:hAnsi="Arial" w:cs="Arial"/>
                <w:sz w:val="20"/>
                <w:szCs w:val="20"/>
              </w:rPr>
              <w:t xml:space="preserve">In Geography sessions you will learn how to differentiate activities so that all pupils can make progress no matter what their ability is. You’ll practice Geography lesson observations and identify what high expectations look like from mentors and teachers. </w:t>
            </w:r>
            <w:r w:rsidRPr="003A0001">
              <w:rPr>
                <w:rFonts w:ascii="Arial" w:hAnsi="Arial" w:cs="Arial"/>
                <w:b/>
                <w:i/>
                <w:sz w:val="20"/>
                <w:szCs w:val="20"/>
              </w:rPr>
              <w:t xml:space="preserve">Mentor will model or jointly plan differentiation for a Geography lesson. </w:t>
            </w:r>
          </w:p>
          <w:p w14:paraId="6BDA0EE7" w14:textId="77777777" w:rsidR="00436056" w:rsidRPr="003A0001" w:rsidRDefault="00436056" w:rsidP="00436056">
            <w:pPr>
              <w:rPr>
                <w:rFonts w:ascii="Arial" w:hAnsi="Arial" w:cs="Arial"/>
                <w:sz w:val="20"/>
                <w:szCs w:val="20"/>
              </w:rPr>
            </w:pPr>
          </w:p>
          <w:p w14:paraId="277AAC08" w14:textId="77777777" w:rsidR="00436056" w:rsidRPr="003A0001" w:rsidRDefault="00436056" w:rsidP="00436056">
            <w:pPr>
              <w:rPr>
                <w:rFonts w:ascii="Arial" w:hAnsi="Arial" w:cs="Arial"/>
                <w:sz w:val="20"/>
                <w:szCs w:val="20"/>
              </w:rPr>
            </w:pPr>
            <w:r w:rsidRPr="003A0001">
              <w:rPr>
                <w:rFonts w:ascii="Arial" w:hAnsi="Arial" w:cs="Arial"/>
                <w:sz w:val="20"/>
                <w:szCs w:val="20"/>
              </w:rPr>
              <w:t xml:space="preserve">In Geography sessions you will experience research and discourse around what high quality of Geography teaching is, what it should include and how it can be assessed, so that all pupils get a high-quality Geography experience. </w:t>
            </w:r>
            <w:r w:rsidRPr="003A0001">
              <w:rPr>
                <w:rFonts w:ascii="Arial" w:hAnsi="Arial" w:cs="Arial"/>
                <w:b/>
                <w:i/>
                <w:sz w:val="20"/>
                <w:szCs w:val="20"/>
              </w:rPr>
              <w:t xml:space="preserve">Mentor will highlight areas of good practice, encourage subject knowledge development through </w:t>
            </w:r>
            <w:r>
              <w:rPr>
                <w:rFonts w:ascii="Arial" w:hAnsi="Arial" w:cs="Arial"/>
                <w:b/>
                <w:i/>
                <w:sz w:val="20"/>
                <w:szCs w:val="20"/>
              </w:rPr>
              <w:t xml:space="preserve">attending </w:t>
            </w:r>
            <w:r w:rsidRPr="003A0001">
              <w:rPr>
                <w:rFonts w:ascii="Arial" w:hAnsi="Arial" w:cs="Arial"/>
                <w:b/>
                <w:i/>
                <w:sz w:val="20"/>
                <w:szCs w:val="20"/>
              </w:rPr>
              <w:t>exam board meetings.</w:t>
            </w:r>
            <w:r w:rsidRPr="003A0001">
              <w:rPr>
                <w:rFonts w:ascii="Arial" w:hAnsi="Arial" w:cs="Arial"/>
                <w:sz w:val="20"/>
                <w:szCs w:val="20"/>
              </w:rPr>
              <w:t xml:space="preserve"> </w:t>
            </w:r>
          </w:p>
          <w:p w14:paraId="282668FA" w14:textId="77777777" w:rsidR="00436056" w:rsidRPr="003A0001" w:rsidRDefault="00436056" w:rsidP="00436056">
            <w:pPr>
              <w:rPr>
                <w:rFonts w:ascii="Arial" w:hAnsi="Arial" w:cs="Arial"/>
                <w:sz w:val="20"/>
                <w:szCs w:val="20"/>
              </w:rPr>
            </w:pPr>
          </w:p>
          <w:p w14:paraId="64960FE4" w14:textId="77777777" w:rsidR="00B90177" w:rsidRPr="003A0001" w:rsidRDefault="00436056" w:rsidP="00436056">
            <w:pPr>
              <w:rPr>
                <w:rFonts w:ascii="Arial" w:hAnsi="Arial" w:cs="Arial"/>
                <w:sz w:val="20"/>
                <w:szCs w:val="20"/>
              </w:rPr>
            </w:pPr>
            <w:r w:rsidRPr="003A0001">
              <w:rPr>
                <w:rFonts w:ascii="Arial" w:hAnsi="Arial" w:cs="Arial"/>
                <w:sz w:val="20"/>
                <w:szCs w:val="20"/>
              </w:rPr>
              <w:t xml:space="preserve">In lesson observation feedback you will be asked to reflect on how and if you are ‘setting high expectations’ in order for strengths and targets to be </w:t>
            </w:r>
            <w:r w:rsidRPr="003A0001">
              <w:rPr>
                <w:rFonts w:ascii="Arial" w:hAnsi="Arial" w:cs="Arial"/>
                <w:sz w:val="20"/>
                <w:szCs w:val="20"/>
              </w:rPr>
              <w:lastRenderedPageBreak/>
              <w:t xml:space="preserve">identified. </w:t>
            </w:r>
            <w:r w:rsidRPr="003A0001">
              <w:rPr>
                <w:rFonts w:ascii="Arial" w:hAnsi="Arial" w:cs="Arial"/>
                <w:b/>
                <w:i/>
                <w:sz w:val="20"/>
                <w:szCs w:val="20"/>
              </w:rPr>
              <w:t>Mentor could observe aspects of high expectations in a weekly observation.</w:t>
            </w:r>
          </w:p>
          <w:p w14:paraId="6BEC8C32" w14:textId="77777777" w:rsidR="00B90177" w:rsidRPr="003A0001" w:rsidRDefault="00B90177" w:rsidP="009125C7">
            <w:pPr>
              <w:rPr>
                <w:rFonts w:ascii="Arial" w:hAnsi="Arial" w:cs="Arial"/>
                <w:sz w:val="20"/>
                <w:szCs w:val="20"/>
              </w:rPr>
            </w:pPr>
          </w:p>
        </w:tc>
      </w:tr>
    </w:tbl>
    <w:p w14:paraId="4DCA172D" w14:textId="77777777" w:rsidR="00436056" w:rsidRDefault="00436056" w:rsidP="009125C7">
      <w:pPr>
        <w:rPr>
          <w:rFonts w:ascii="Arial" w:hAnsi="Arial" w:cs="Arial"/>
          <w:sz w:val="20"/>
          <w:szCs w:val="20"/>
        </w:rPr>
      </w:pPr>
    </w:p>
    <w:p w14:paraId="5CE80192" w14:textId="77777777" w:rsidR="00680925" w:rsidRPr="003A0001" w:rsidRDefault="00680925" w:rsidP="009125C7">
      <w:pPr>
        <w:rPr>
          <w:rFonts w:ascii="Arial" w:hAnsi="Arial" w:cs="Arial"/>
          <w:sz w:val="20"/>
          <w:szCs w:val="20"/>
        </w:rPr>
      </w:pPr>
    </w:p>
    <w:p w14:paraId="4B913147" w14:textId="77777777" w:rsidR="009E2A9D" w:rsidRPr="003A0001" w:rsidRDefault="00A44CA9" w:rsidP="009125C7">
      <w:pPr>
        <w:rPr>
          <w:rFonts w:ascii="Arial" w:hAnsi="Arial" w:cs="Arial"/>
          <w:sz w:val="20"/>
          <w:szCs w:val="20"/>
        </w:rPr>
      </w:pPr>
      <w:r w:rsidRPr="003A0001">
        <w:rPr>
          <w:rFonts w:ascii="Arial" w:hAnsi="Arial" w:cs="Arial"/>
          <w:sz w:val="20"/>
          <w:szCs w:val="20"/>
        </w:rPr>
        <w:t xml:space="preserve">Geography example of CCF </w:t>
      </w:r>
      <w:r w:rsidRPr="003A0001">
        <w:rPr>
          <w:rFonts w:ascii="Arial" w:hAnsi="Arial" w:cs="Arial"/>
          <w:b/>
          <w:bCs/>
          <w:sz w:val="20"/>
          <w:szCs w:val="20"/>
        </w:rPr>
        <w:t>Standard 2 Promote good progress.</w:t>
      </w:r>
    </w:p>
    <w:p w14:paraId="1C1C5892" w14:textId="77777777" w:rsidR="00A44CA9" w:rsidRPr="003A0001" w:rsidRDefault="00A44CA9" w:rsidP="009125C7">
      <w:pPr>
        <w:rPr>
          <w:rFonts w:ascii="Arial" w:hAnsi="Arial" w:cs="Arial"/>
          <w:sz w:val="20"/>
          <w:szCs w:val="20"/>
        </w:rPr>
      </w:pPr>
    </w:p>
    <w:tbl>
      <w:tblPr>
        <w:tblStyle w:val="TableGrid"/>
        <w:tblW w:w="0" w:type="auto"/>
        <w:tblLook w:val="04A0" w:firstRow="1" w:lastRow="0" w:firstColumn="1" w:lastColumn="0" w:noHBand="0" w:noVBand="1"/>
      </w:tblPr>
      <w:tblGrid>
        <w:gridCol w:w="3256"/>
        <w:gridCol w:w="6804"/>
      </w:tblGrid>
      <w:tr w:rsidR="00A44CA9" w:rsidRPr="00A44CA9" w14:paraId="432BAFBC" w14:textId="77777777" w:rsidTr="22693EBE">
        <w:tc>
          <w:tcPr>
            <w:tcW w:w="10060" w:type="dxa"/>
            <w:gridSpan w:val="2"/>
          </w:tcPr>
          <w:p w14:paraId="067EA279" w14:textId="77777777" w:rsidR="00A44CA9" w:rsidRPr="00A44CA9" w:rsidRDefault="00A44CA9" w:rsidP="00A44CA9">
            <w:pPr>
              <w:widowControl w:val="0"/>
              <w:rPr>
                <w:rFonts w:ascii="Arial" w:eastAsiaTheme="minorHAnsi" w:hAnsi="Arial" w:cs="Arial"/>
                <w:sz w:val="20"/>
                <w:szCs w:val="20"/>
              </w:rPr>
            </w:pPr>
            <w:r w:rsidRPr="00A44CA9">
              <w:rPr>
                <w:rFonts w:ascii="Arial" w:eastAsiaTheme="minorHAnsi" w:hAnsi="Arial" w:cs="Arial"/>
                <w:sz w:val="20"/>
                <w:szCs w:val="20"/>
              </w:rPr>
              <w:t>How Pupils Learn (Standard 2- ‘Promote good progress’.)</w:t>
            </w:r>
          </w:p>
        </w:tc>
      </w:tr>
      <w:tr w:rsidR="00A44CA9" w:rsidRPr="00A44CA9" w14:paraId="20C4A1A8" w14:textId="77777777" w:rsidTr="22693EBE">
        <w:tc>
          <w:tcPr>
            <w:tcW w:w="3256" w:type="dxa"/>
          </w:tcPr>
          <w:p w14:paraId="7E01867A" w14:textId="77777777" w:rsidR="00A44CA9" w:rsidRPr="00A44CA9" w:rsidRDefault="00A44CA9" w:rsidP="00A44CA9">
            <w:pPr>
              <w:widowControl w:val="0"/>
              <w:rPr>
                <w:rFonts w:ascii="Arial" w:eastAsiaTheme="minorHAnsi" w:hAnsi="Arial" w:cs="Arial"/>
                <w:sz w:val="20"/>
                <w:szCs w:val="20"/>
              </w:rPr>
            </w:pPr>
            <w:r w:rsidRPr="00A44CA9">
              <w:rPr>
                <w:rFonts w:ascii="Arial" w:eastAsiaTheme="minorHAnsi" w:hAnsi="Arial" w:cs="Arial"/>
                <w:sz w:val="20"/>
                <w:szCs w:val="20"/>
              </w:rPr>
              <w:t xml:space="preserve">Learn that </w:t>
            </w:r>
          </w:p>
        </w:tc>
        <w:tc>
          <w:tcPr>
            <w:tcW w:w="6804" w:type="dxa"/>
          </w:tcPr>
          <w:p w14:paraId="1B90E597" w14:textId="77777777" w:rsidR="00A44CA9" w:rsidRPr="00A44CA9" w:rsidRDefault="00A44CA9" w:rsidP="00A44CA9">
            <w:pPr>
              <w:widowControl w:val="0"/>
              <w:rPr>
                <w:rFonts w:ascii="Arial" w:eastAsiaTheme="minorHAnsi" w:hAnsi="Arial" w:cs="Arial"/>
                <w:sz w:val="20"/>
                <w:szCs w:val="20"/>
              </w:rPr>
            </w:pPr>
            <w:r w:rsidRPr="00A44CA9">
              <w:rPr>
                <w:rFonts w:ascii="Arial" w:eastAsiaTheme="minorHAnsi" w:hAnsi="Arial" w:cs="Arial"/>
                <w:sz w:val="20"/>
                <w:szCs w:val="20"/>
              </w:rPr>
              <w:t xml:space="preserve">Learn in </w:t>
            </w:r>
            <w:r w:rsidRPr="00A44CA9">
              <w:rPr>
                <w:rFonts w:ascii="Arial" w:eastAsiaTheme="minorHAnsi" w:hAnsi="Arial" w:cs="Arial"/>
                <w:b/>
                <w:bCs/>
                <w:sz w:val="20"/>
                <w:szCs w:val="20"/>
              </w:rPr>
              <w:t>Geography</w:t>
            </w:r>
            <w:r w:rsidRPr="00A44CA9">
              <w:rPr>
                <w:rFonts w:ascii="Arial" w:eastAsiaTheme="minorHAnsi" w:hAnsi="Arial" w:cs="Arial"/>
                <w:sz w:val="20"/>
                <w:szCs w:val="20"/>
              </w:rPr>
              <w:t xml:space="preserve"> PGCE sessions, </w:t>
            </w:r>
            <w:r w:rsidRPr="00A44CA9">
              <w:rPr>
                <w:rFonts w:ascii="Arial" w:eastAsiaTheme="minorHAnsi" w:hAnsi="Arial" w:cs="Arial"/>
                <w:b/>
                <w:sz w:val="20"/>
                <w:szCs w:val="20"/>
              </w:rPr>
              <w:t>School Experience, EPS sessions</w:t>
            </w:r>
            <w:r w:rsidRPr="00A44CA9">
              <w:rPr>
                <w:rFonts w:ascii="Arial" w:eastAsiaTheme="minorHAnsi" w:hAnsi="Arial" w:cs="Arial"/>
                <w:sz w:val="20"/>
                <w:szCs w:val="20"/>
              </w:rPr>
              <w:t xml:space="preserve"> and </w:t>
            </w:r>
            <w:r w:rsidRPr="00A44CA9">
              <w:rPr>
                <w:rFonts w:ascii="Arial" w:eastAsiaTheme="minorHAnsi" w:hAnsi="Arial" w:cs="Arial"/>
                <w:b/>
                <w:bCs/>
                <w:sz w:val="20"/>
                <w:szCs w:val="20"/>
              </w:rPr>
              <w:t xml:space="preserve">Personal Academic Work </w:t>
            </w:r>
          </w:p>
        </w:tc>
      </w:tr>
      <w:tr w:rsidR="00A44CA9" w:rsidRPr="00A44CA9" w14:paraId="39C22DBF" w14:textId="77777777" w:rsidTr="22693EBE">
        <w:trPr>
          <w:trHeight w:val="102"/>
        </w:trPr>
        <w:tc>
          <w:tcPr>
            <w:tcW w:w="3256" w:type="dxa"/>
          </w:tcPr>
          <w:p w14:paraId="327A6EAB" w14:textId="77777777" w:rsidR="00A44CA9" w:rsidRPr="00A44CA9" w:rsidRDefault="00A44CA9" w:rsidP="00293598">
            <w:pPr>
              <w:widowControl w:val="0"/>
              <w:numPr>
                <w:ilvl w:val="0"/>
                <w:numId w:val="10"/>
              </w:numPr>
              <w:rPr>
                <w:rFonts w:ascii="Arial" w:eastAsiaTheme="minorHAnsi" w:hAnsi="Arial" w:cs="Arial"/>
                <w:sz w:val="20"/>
                <w:szCs w:val="20"/>
              </w:rPr>
            </w:pPr>
            <w:r w:rsidRPr="00A44CA9">
              <w:rPr>
                <w:rFonts w:ascii="Arial" w:eastAsiaTheme="minorHAnsi" w:hAnsi="Arial" w:cs="Arial"/>
                <w:sz w:val="20"/>
                <w:szCs w:val="20"/>
              </w:rPr>
              <w:t xml:space="preserve">Learning involves a lasting change in pupils’ capabilities or understanding. </w:t>
            </w:r>
          </w:p>
          <w:p w14:paraId="1DF45849" w14:textId="77777777" w:rsidR="00A44CA9" w:rsidRDefault="00A44CA9" w:rsidP="00A44CA9">
            <w:pPr>
              <w:widowControl w:val="0"/>
              <w:rPr>
                <w:rFonts w:ascii="Arial" w:eastAsiaTheme="minorHAnsi" w:hAnsi="Arial" w:cs="Arial"/>
                <w:sz w:val="20"/>
                <w:szCs w:val="20"/>
              </w:rPr>
            </w:pPr>
          </w:p>
          <w:p w14:paraId="41EBAAE8" w14:textId="77777777" w:rsidR="00A4699E" w:rsidRPr="00A44CA9" w:rsidRDefault="00A4699E" w:rsidP="00A44CA9">
            <w:pPr>
              <w:widowControl w:val="0"/>
              <w:rPr>
                <w:rFonts w:ascii="Arial" w:eastAsiaTheme="minorHAnsi" w:hAnsi="Arial" w:cs="Arial"/>
                <w:sz w:val="20"/>
                <w:szCs w:val="20"/>
              </w:rPr>
            </w:pPr>
          </w:p>
          <w:p w14:paraId="09085D94" w14:textId="77777777" w:rsidR="00A44CA9" w:rsidRPr="00A44CA9" w:rsidRDefault="00A44CA9" w:rsidP="00293598">
            <w:pPr>
              <w:widowControl w:val="0"/>
              <w:numPr>
                <w:ilvl w:val="0"/>
                <w:numId w:val="10"/>
              </w:numPr>
              <w:rPr>
                <w:rFonts w:ascii="Arial" w:eastAsiaTheme="minorHAnsi" w:hAnsi="Arial" w:cs="Arial"/>
                <w:sz w:val="20"/>
                <w:szCs w:val="20"/>
              </w:rPr>
            </w:pPr>
            <w:r w:rsidRPr="00A44CA9">
              <w:rPr>
                <w:rFonts w:ascii="Arial" w:eastAsiaTheme="minorHAnsi" w:hAnsi="Arial" w:cs="Arial"/>
                <w:sz w:val="20"/>
                <w:szCs w:val="20"/>
              </w:rPr>
              <w:t>Prior knowledge plays an important role in how pupils learn; committing some key facts to their long-term memory is likely to help pupils learn more complex ideas.</w:t>
            </w:r>
          </w:p>
          <w:p w14:paraId="20FA9B55" w14:textId="77777777" w:rsidR="00A44CA9" w:rsidRPr="00A44CA9" w:rsidRDefault="00A44CA9" w:rsidP="00A44CA9">
            <w:pPr>
              <w:widowControl w:val="0"/>
              <w:rPr>
                <w:rFonts w:ascii="Arial" w:eastAsiaTheme="minorHAnsi" w:hAnsi="Arial" w:cs="Arial"/>
                <w:b/>
                <w:bCs/>
                <w:sz w:val="20"/>
                <w:szCs w:val="20"/>
              </w:rPr>
            </w:pPr>
          </w:p>
          <w:p w14:paraId="4925D7EE" w14:textId="77777777" w:rsidR="00A44CA9" w:rsidRPr="00A44CA9" w:rsidRDefault="00A44CA9" w:rsidP="00A44CA9">
            <w:pPr>
              <w:widowControl w:val="0"/>
              <w:rPr>
                <w:rFonts w:ascii="Arial" w:eastAsiaTheme="minorHAnsi" w:hAnsi="Arial" w:cs="Arial"/>
                <w:sz w:val="20"/>
                <w:szCs w:val="20"/>
              </w:rPr>
            </w:pPr>
          </w:p>
          <w:p w14:paraId="4BD9AD50" w14:textId="77777777" w:rsidR="00A44CA9" w:rsidRPr="00A44CA9" w:rsidRDefault="00A44CA9" w:rsidP="00293598">
            <w:pPr>
              <w:widowControl w:val="0"/>
              <w:numPr>
                <w:ilvl w:val="0"/>
                <w:numId w:val="10"/>
              </w:numPr>
              <w:rPr>
                <w:rFonts w:ascii="Arial" w:eastAsiaTheme="minorHAnsi" w:hAnsi="Arial" w:cs="Arial"/>
                <w:sz w:val="20"/>
                <w:szCs w:val="20"/>
              </w:rPr>
            </w:pPr>
            <w:r w:rsidRPr="00A44CA9">
              <w:rPr>
                <w:rFonts w:ascii="Arial" w:eastAsiaTheme="minorHAnsi" w:hAnsi="Arial" w:cs="Arial"/>
                <w:sz w:val="20"/>
                <w:szCs w:val="20"/>
              </w:rPr>
              <w:t>An important factor in learning is memory, which can be thought of as comprising two elements: working memory and long-term memory.</w:t>
            </w:r>
          </w:p>
          <w:p w14:paraId="78DAA675" w14:textId="77777777" w:rsidR="00A44CA9" w:rsidRPr="00A44CA9" w:rsidRDefault="00A44CA9" w:rsidP="00A44CA9">
            <w:pPr>
              <w:widowControl w:val="0"/>
              <w:rPr>
                <w:rFonts w:ascii="Arial" w:eastAsiaTheme="minorHAnsi" w:hAnsi="Arial" w:cs="Arial"/>
                <w:sz w:val="20"/>
                <w:szCs w:val="20"/>
              </w:rPr>
            </w:pPr>
          </w:p>
          <w:p w14:paraId="7730D2E2" w14:textId="77777777" w:rsidR="00A44CA9" w:rsidRDefault="00A44CA9" w:rsidP="00293598">
            <w:pPr>
              <w:widowControl w:val="0"/>
              <w:numPr>
                <w:ilvl w:val="0"/>
                <w:numId w:val="10"/>
              </w:numPr>
              <w:rPr>
                <w:rFonts w:ascii="Arial" w:eastAsiaTheme="minorHAnsi" w:hAnsi="Arial" w:cs="Arial"/>
                <w:sz w:val="20"/>
                <w:szCs w:val="20"/>
              </w:rPr>
            </w:pPr>
            <w:r w:rsidRPr="00A44CA9">
              <w:rPr>
                <w:rFonts w:ascii="Arial" w:eastAsiaTheme="minorHAnsi" w:hAnsi="Arial" w:cs="Arial"/>
                <w:sz w:val="20"/>
                <w:szCs w:val="20"/>
              </w:rPr>
              <w:t>Working memory is where information that is being actively processed is held, but its capacity is limited and can be overloaded.</w:t>
            </w:r>
          </w:p>
          <w:p w14:paraId="27171606" w14:textId="77777777" w:rsidR="00A4699E" w:rsidRDefault="00A4699E" w:rsidP="00A4699E">
            <w:pPr>
              <w:pStyle w:val="ListParagraph"/>
              <w:rPr>
                <w:rFonts w:ascii="Arial" w:eastAsiaTheme="minorHAnsi" w:hAnsi="Arial" w:cs="Arial"/>
                <w:sz w:val="20"/>
                <w:szCs w:val="20"/>
              </w:rPr>
            </w:pPr>
          </w:p>
          <w:p w14:paraId="3BB4A9A4" w14:textId="77777777" w:rsidR="00A4699E" w:rsidRPr="00A44CA9" w:rsidRDefault="00A4699E" w:rsidP="00A4699E">
            <w:pPr>
              <w:widowControl w:val="0"/>
              <w:ind w:left="460"/>
              <w:rPr>
                <w:rFonts w:ascii="Arial" w:eastAsiaTheme="minorHAnsi" w:hAnsi="Arial" w:cs="Arial"/>
                <w:sz w:val="20"/>
                <w:szCs w:val="20"/>
              </w:rPr>
            </w:pPr>
          </w:p>
          <w:p w14:paraId="1CDCBAAB" w14:textId="77777777" w:rsidR="00A44CA9" w:rsidRDefault="00A44CA9" w:rsidP="00293598">
            <w:pPr>
              <w:widowControl w:val="0"/>
              <w:numPr>
                <w:ilvl w:val="0"/>
                <w:numId w:val="10"/>
              </w:numPr>
              <w:rPr>
                <w:rFonts w:ascii="Arial" w:eastAsiaTheme="minorHAnsi" w:hAnsi="Arial" w:cs="Arial"/>
                <w:sz w:val="20"/>
                <w:szCs w:val="20"/>
              </w:rPr>
            </w:pPr>
            <w:r w:rsidRPr="00A44CA9">
              <w:rPr>
                <w:rFonts w:ascii="Arial" w:eastAsiaTheme="minorHAnsi" w:hAnsi="Arial" w:cs="Arial"/>
                <w:sz w:val="20"/>
                <w:szCs w:val="20"/>
              </w:rPr>
              <w:t>Long-term memory can be considered as a store of knowledge that changes as pupils learn by integrating new ideas with existing knowledge.</w:t>
            </w:r>
          </w:p>
          <w:p w14:paraId="5AF1ED8A" w14:textId="77777777" w:rsidR="00A4699E" w:rsidRPr="00A44CA9" w:rsidRDefault="00A4699E" w:rsidP="00A4699E">
            <w:pPr>
              <w:widowControl w:val="0"/>
              <w:rPr>
                <w:rFonts w:ascii="Arial" w:eastAsiaTheme="minorHAnsi" w:hAnsi="Arial" w:cs="Arial"/>
                <w:sz w:val="20"/>
                <w:szCs w:val="20"/>
              </w:rPr>
            </w:pPr>
          </w:p>
          <w:p w14:paraId="0E32A28C" w14:textId="77777777" w:rsidR="00A44CA9" w:rsidRDefault="00A44CA9" w:rsidP="00293598">
            <w:pPr>
              <w:widowControl w:val="0"/>
              <w:numPr>
                <w:ilvl w:val="0"/>
                <w:numId w:val="10"/>
              </w:numPr>
              <w:rPr>
                <w:rFonts w:ascii="Arial" w:eastAsiaTheme="minorHAnsi" w:hAnsi="Arial" w:cs="Arial"/>
                <w:sz w:val="20"/>
                <w:szCs w:val="20"/>
              </w:rPr>
            </w:pPr>
            <w:r w:rsidRPr="00A44CA9">
              <w:rPr>
                <w:rFonts w:ascii="Arial" w:eastAsiaTheme="minorHAnsi" w:hAnsi="Arial" w:cs="Arial"/>
                <w:sz w:val="20"/>
                <w:szCs w:val="20"/>
              </w:rPr>
              <w:t>Where prior knowledge is weak, pupils are more likely to develop misconceptions, particularly if new ideas are introduced too quickly.</w:t>
            </w:r>
          </w:p>
          <w:p w14:paraId="47929F6A" w14:textId="77777777" w:rsidR="00A4699E" w:rsidRDefault="00A4699E" w:rsidP="00A4699E">
            <w:pPr>
              <w:pStyle w:val="ListParagraph"/>
              <w:rPr>
                <w:rFonts w:ascii="Arial" w:eastAsiaTheme="minorHAnsi" w:hAnsi="Arial" w:cs="Arial"/>
                <w:sz w:val="20"/>
                <w:szCs w:val="20"/>
              </w:rPr>
            </w:pPr>
          </w:p>
          <w:p w14:paraId="5EFA7515" w14:textId="77777777" w:rsidR="00A4699E" w:rsidRPr="00A44CA9" w:rsidRDefault="00A4699E" w:rsidP="00A4699E">
            <w:pPr>
              <w:widowControl w:val="0"/>
              <w:ind w:left="460"/>
              <w:rPr>
                <w:rFonts w:ascii="Arial" w:eastAsiaTheme="minorHAnsi" w:hAnsi="Arial" w:cs="Arial"/>
                <w:sz w:val="20"/>
                <w:szCs w:val="20"/>
              </w:rPr>
            </w:pPr>
          </w:p>
          <w:p w14:paraId="496A7CB9" w14:textId="77777777" w:rsidR="00A4699E" w:rsidRDefault="00A44CA9" w:rsidP="00293598">
            <w:pPr>
              <w:widowControl w:val="0"/>
              <w:numPr>
                <w:ilvl w:val="0"/>
                <w:numId w:val="10"/>
              </w:numPr>
              <w:rPr>
                <w:rFonts w:ascii="Arial" w:eastAsiaTheme="minorHAnsi" w:hAnsi="Arial" w:cs="Arial"/>
                <w:sz w:val="20"/>
                <w:szCs w:val="20"/>
              </w:rPr>
            </w:pPr>
            <w:r w:rsidRPr="00A44CA9">
              <w:rPr>
                <w:rFonts w:ascii="Arial" w:eastAsiaTheme="minorHAnsi" w:hAnsi="Arial" w:cs="Arial"/>
                <w:sz w:val="20"/>
                <w:szCs w:val="20"/>
              </w:rPr>
              <w:t>Regular purposeful practice of what has previously been taught can help consolidate material and help pupils remember what they have learned.</w:t>
            </w:r>
          </w:p>
          <w:p w14:paraId="153F93BC" w14:textId="77777777" w:rsidR="00A4699E" w:rsidRPr="00A4699E" w:rsidRDefault="00A4699E" w:rsidP="00A4699E">
            <w:pPr>
              <w:widowControl w:val="0"/>
              <w:ind w:left="460"/>
              <w:rPr>
                <w:rFonts w:ascii="Arial" w:eastAsiaTheme="minorHAnsi" w:hAnsi="Arial" w:cs="Arial"/>
                <w:sz w:val="20"/>
                <w:szCs w:val="20"/>
              </w:rPr>
            </w:pPr>
          </w:p>
          <w:p w14:paraId="4313548F" w14:textId="77777777" w:rsidR="00A44CA9" w:rsidRDefault="00A44CA9" w:rsidP="00293598">
            <w:pPr>
              <w:widowControl w:val="0"/>
              <w:numPr>
                <w:ilvl w:val="0"/>
                <w:numId w:val="10"/>
              </w:numPr>
              <w:rPr>
                <w:rFonts w:ascii="Arial" w:eastAsiaTheme="minorHAnsi" w:hAnsi="Arial" w:cs="Arial"/>
                <w:sz w:val="20"/>
                <w:szCs w:val="20"/>
              </w:rPr>
            </w:pPr>
            <w:r w:rsidRPr="00A44CA9">
              <w:rPr>
                <w:rFonts w:ascii="Arial" w:eastAsiaTheme="minorHAnsi" w:hAnsi="Arial" w:cs="Arial"/>
                <w:sz w:val="20"/>
                <w:szCs w:val="20"/>
              </w:rPr>
              <w:t xml:space="preserve">Requiring pupils to retrieve information from memory, </w:t>
            </w:r>
            <w:r w:rsidRPr="00A44CA9">
              <w:rPr>
                <w:rFonts w:ascii="Arial" w:eastAsiaTheme="minorHAnsi" w:hAnsi="Arial" w:cs="Arial"/>
                <w:sz w:val="20"/>
                <w:szCs w:val="20"/>
              </w:rPr>
              <w:lastRenderedPageBreak/>
              <w:t>and spacing practice so that pupils revisit ideas after a gap are also likely to strengthen recall.</w:t>
            </w:r>
          </w:p>
          <w:p w14:paraId="579FD3CE" w14:textId="77777777" w:rsidR="00A4699E" w:rsidRDefault="00A4699E" w:rsidP="00A4699E">
            <w:pPr>
              <w:pStyle w:val="ListParagraph"/>
              <w:rPr>
                <w:rFonts w:ascii="Arial" w:eastAsiaTheme="minorHAnsi" w:hAnsi="Arial" w:cs="Arial"/>
                <w:sz w:val="20"/>
                <w:szCs w:val="20"/>
              </w:rPr>
            </w:pPr>
          </w:p>
          <w:p w14:paraId="298D6838" w14:textId="77777777" w:rsidR="00A44CA9" w:rsidRPr="00A4699E" w:rsidRDefault="00A44CA9" w:rsidP="00293598">
            <w:pPr>
              <w:widowControl w:val="0"/>
              <w:numPr>
                <w:ilvl w:val="0"/>
                <w:numId w:val="10"/>
              </w:numPr>
              <w:rPr>
                <w:rFonts w:ascii="Arial" w:eastAsiaTheme="minorHAnsi" w:hAnsi="Arial" w:cs="Arial"/>
                <w:sz w:val="20"/>
                <w:szCs w:val="20"/>
              </w:rPr>
            </w:pPr>
            <w:r w:rsidRPr="00A4699E">
              <w:rPr>
                <w:rFonts w:ascii="Arial" w:eastAsiaTheme="minorHAnsi" w:hAnsi="Arial" w:cs="Arial"/>
                <w:sz w:val="20"/>
                <w:szCs w:val="20"/>
              </w:rPr>
              <w:t>Worked examples that take pupils through each step of a new process are also likely to support pupils to learn.</w:t>
            </w:r>
          </w:p>
          <w:p w14:paraId="30E3F2C7" w14:textId="77777777" w:rsidR="00A44CA9" w:rsidRPr="00A44CA9" w:rsidRDefault="00A44CA9" w:rsidP="00A44CA9">
            <w:pPr>
              <w:widowControl w:val="0"/>
              <w:rPr>
                <w:rFonts w:ascii="Arial" w:eastAsiaTheme="minorHAnsi" w:hAnsi="Arial" w:cs="Arial"/>
                <w:sz w:val="20"/>
                <w:szCs w:val="20"/>
              </w:rPr>
            </w:pPr>
          </w:p>
        </w:tc>
        <w:tc>
          <w:tcPr>
            <w:tcW w:w="6804" w:type="dxa"/>
          </w:tcPr>
          <w:p w14:paraId="33E58C3E" w14:textId="60D4CF83" w:rsidR="00A44CA9" w:rsidRPr="00A44CA9" w:rsidRDefault="00A44CA9" w:rsidP="0C4ABE8B">
            <w:pPr>
              <w:widowControl w:val="0"/>
              <w:rPr>
                <w:rFonts w:ascii="Arial" w:hAnsi="Arial" w:cs="Arial"/>
                <w:b/>
                <w:bCs/>
                <w:i/>
                <w:iCs/>
                <w:sz w:val="20"/>
                <w:szCs w:val="20"/>
              </w:rPr>
            </w:pPr>
            <w:r w:rsidRPr="0C4ABE8B">
              <w:rPr>
                <w:rFonts w:ascii="Arial" w:hAnsi="Arial" w:cs="Arial"/>
                <w:sz w:val="20"/>
                <w:szCs w:val="20"/>
              </w:rPr>
              <w:lastRenderedPageBreak/>
              <w:t xml:space="preserve">Your </w:t>
            </w:r>
            <w:r w:rsidR="01AE3BB0" w:rsidRPr="0C4ABE8B">
              <w:rPr>
                <w:rFonts w:ascii="Arial" w:hAnsi="Arial" w:cs="Arial"/>
                <w:sz w:val="20"/>
                <w:szCs w:val="20"/>
              </w:rPr>
              <w:t>trainee will</w:t>
            </w:r>
            <w:r w:rsidRPr="0C4ABE8B">
              <w:rPr>
                <w:rFonts w:ascii="Arial" w:hAnsi="Arial" w:cs="Arial"/>
                <w:sz w:val="20"/>
                <w:szCs w:val="20"/>
              </w:rPr>
              <w:t xml:space="preserve"> receive knowledge as to why learning is important to the pupil’s knowledge of world and future opportunities. </w:t>
            </w:r>
            <w:r w:rsidRPr="0C4ABE8B">
              <w:rPr>
                <w:rFonts w:ascii="Arial" w:hAnsi="Arial" w:cs="Arial"/>
                <w:b/>
                <w:bCs/>
                <w:i/>
                <w:iCs/>
                <w:sz w:val="20"/>
                <w:szCs w:val="20"/>
              </w:rPr>
              <w:t xml:space="preserve">Show your </w:t>
            </w:r>
            <w:r w:rsidR="0039798D" w:rsidRPr="0C4ABE8B">
              <w:rPr>
                <w:rFonts w:ascii="Arial" w:hAnsi="Arial" w:cs="Arial"/>
                <w:b/>
                <w:bCs/>
                <w:i/>
                <w:iCs/>
                <w:sz w:val="20"/>
                <w:szCs w:val="20"/>
              </w:rPr>
              <w:t xml:space="preserve">trainee </w:t>
            </w:r>
            <w:r w:rsidRPr="0C4ABE8B">
              <w:rPr>
                <w:rFonts w:ascii="Arial" w:hAnsi="Arial" w:cs="Arial"/>
                <w:b/>
                <w:bCs/>
                <w:i/>
                <w:iCs/>
                <w:sz w:val="20"/>
                <w:szCs w:val="20"/>
              </w:rPr>
              <w:t xml:space="preserve">Geography schemes of work and explain how they prepare for the next key stage or </w:t>
            </w:r>
            <w:r w:rsidR="5EE4D9EE" w:rsidRPr="0C4ABE8B">
              <w:rPr>
                <w:rFonts w:ascii="Arial" w:hAnsi="Arial" w:cs="Arial"/>
                <w:b/>
                <w:bCs/>
                <w:i/>
                <w:iCs/>
                <w:sz w:val="20"/>
                <w:szCs w:val="20"/>
              </w:rPr>
              <w:t>higher-level</w:t>
            </w:r>
            <w:r w:rsidRPr="0C4ABE8B">
              <w:rPr>
                <w:rFonts w:ascii="Arial" w:hAnsi="Arial" w:cs="Arial"/>
                <w:b/>
                <w:bCs/>
                <w:i/>
                <w:iCs/>
                <w:sz w:val="20"/>
                <w:szCs w:val="20"/>
              </w:rPr>
              <w:t xml:space="preserve"> qualifications.</w:t>
            </w:r>
          </w:p>
          <w:p w14:paraId="0841F919" w14:textId="77777777" w:rsidR="00A44CA9" w:rsidRPr="00A44CA9" w:rsidRDefault="00A44CA9" w:rsidP="00A44CA9">
            <w:pPr>
              <w:widowControl w:val="0"/>
              <w:rPr>
                <w:rFonts w:ascii="Arial" w:eastAsiaTheme="minorHAnsi" w:hAnsi="Arial" w:cs="Arial"/>
                <w:sz w:val="20"/>
                <w:szCs w:val="20"/>
              </w:rPr>
            </w:pPr>
          </w:p>
          <w:p w14:paraId="65FDEE00" w14:textId="079B87B6" w:rsidR="00A44CA9" w:rsidRPr="00A44CA9" w:rsidRDefault="00A44CA9" w:rsidP="0C4ABE8B">
            <w:pPr>
              <w:widowControl w:val="0"/>
              <w:rPr>
                <w:rFonts w:ascii="Arial" w:hAnsi="Arial" w:cs="Arial"/>
                <w:sz w:val="20"/>
                <w:szCs w:val="20"/>
              </w:rPr>
            </w:pPr>
            <w:r w:rsidRPr="0C4ABE8B">
              <w:rPr>
                <w:rFonts w:ascii="Arial" w:hAnsi="Arial" w:cs="Arial"/>
                <w:sz w:val="20"/>
                <w:szCs w:val="20"/>
              </w:rPr>
              <w:t xml:space="preserve">Know how to plan teaching sessions that plan to build geography from prior knowledge through a range of activities. Your </w:t>
            </w:r>
            <w:r w:rsidR="0039798D" w:rsidRPr="0C4ABE8B">
              <w:rPr>
                <w:rFonts w:ascii="Arial" w:hAnsi="Arial" w:cs="Arial"/>
                <w:sz w:val="20"/>
                <w:szCs w:val="20"/>
              </w:rPr>
              <w:t>trainee</w:t>
            </w:r>
            <w:r w:rsidRPr="0C4ABE8B">
              <w:rPr>
                <w:rFonts w:ascii="Arial" w:hAnsi="Arial" w:cs="Arial"/>
                <w:sz w:val="20"/>
                <w:szCs w:val="20"/>
              </w:rPr>
              <w:t xml:space="preserve"> will receive planning advice on how learning theories are </w:t>
            </w:r>
            <w:r w:rsidR="00235C2B" w:rsidRPr="0C4ABE8B">
              <w:rPr>
                <w:rFonts w:ascii="Arial" w:hAnsi="Arial" w:cs="Arial"/>
                <w:sz w:val="20"/>
                <w:szCs w:val="20"/>
              </w:rPr>
              <w:t>used</w:t>
            </w:r>
            <w:r w:rsidRPr="0C4ABE8B">
              <w:rPr>
                <w:rFonts w:ascii="Arial" w:hAnsi="Arial" w:cs="Arial"/>
                <w:sz w:val="20"/>
                <w:szCs w:val="20"/>
              </w:rPr>
              <w:t xml:space="preserve"> to plan your lessons. </w:t>
            </w:r>
            <w:r w:rsidRPr="0C4ABE8B">
              <w:rPr>
                <w:rFonts w:ascii="Arial" w:hAnsi="Arial" w:cs="Arial"/>
                <w:b/>
                <w:bCs/>
                <w:i/>
                <w:iCs/>
                <w:sz w:val="20"/>
                <w:szCs w:val="20"/>
              </w:rPr>
              <w:t xml:space="preserve">Show your </w:t>
            </w:r>
            <w:r w:rsidR="0039798D" w:rsidRPr="0C4ABE8B">
              <w:rPr>
                <w:rFonts w:ascii="Arial" w:hAnsi="Arial" w:cs="Arial"/>
                <w:b/>
                <w:bCs/>
                <w:i/>
                <w:iCs/>
                <w:sz w:val="20"/>
                <w:szCs w:val="20"/>
              </w:rPr>
              <w:t>trainee</w:t>
            </w:r>
            <w:r w:rsidRPr="0C4ABE8B">
              <w:rPr>
                <w:rFonts w:ascii="Arial" w:hAnsi="Arial" w:cs="Arial"/>
                <w:b/>
                <w:bCs/>
                <w:i/>
                <w:iCs/>
                <w:sz w:val="20"/>
                <w:szCs w:val="20"/>
              </w:rPr>
              <w:t xml:space="preserve"> a range of activities that remember prior learning and activities that encourage the use of </w:t>
            </w:r>
            <w:r w:rsidR="747C3E84" w:rsidRPr="0C4ABE8B">
              <w:rPr>
                <w:rFonts w:ascii="Arial" w:hAnsi="Arial" w:cs="Arial"/>
                <w:b/>
                <w:bCs/>
                <w:i/>
                <w:iCs/>
                <w:sz w:val="20"/>
                <w:szCs w:val="20"/>
              </w:rPr>
              <w:t>short-term</w:t>
            </w:r>
            <w:r w:rsidR="00A4699E" w:rsidRPr="0C4ABE8B">
              <w:rPr>
                <w:rFonts w:ascii="Arial" w:hAnsi="Arial" w:cs="Arial"/>
                <w:b/>
                <w:bCs/>
                <w:i/>
                <w:iCs/>
                <w:sz w:val="20"/>
                <w:szCs w:val="20"/>
              </w:rPr>
              <w:t xml:space="preserve"> memory such as retrieval</w:t>
            </w:r>
            <w:r w:rsidRPr="0C4ABE8B">
              <w:rPr>
                <w:rFonts w:ascii="Arial" w:hAnsi="Arial" w:cs="Arial"/>
                <w:b/>
                <w:bCs/>
                <w:i/>
                <w:iCs/>
                <w:sz w:val="20"/>
                <w:szCs w:val="20"/>
              </w:rPr>
              <w:t xml:space="preserve"> games in Geography.</w:t>
            </w:r>
            <w:r w:rsidRPr="0C4ABE8B">
              <w:rPr>
                <w:rFonts w:ascii="Arial" w:hAnsi="Arial" w:cs="Arial"/>
                <w:sz w:val="20"/>
                <w:szCs w:val="20"/>
              </w:rPr>
              <w:t xml:space="preserve"> </w:t>
            </w:r>
          </w:p>
          <w:p w14:paraId="59A05F7F" w14:textId="77777777" w:rsidR="00A44CA9" w:rsidRDefault="00A44CA9" w:rsidP="00A44CA9">
            <w:pPr>
              <w:widowControl w:val="0"/>
              <w:rPr>
                <w:rFonts w:ascii="Arial" w:eastAsiaTheme="minorHAnsi" w:hAnsi="Arial" w:cs="Arial"/>
                <w:sz w:val="20"/>
                <w:szCs w:val="20"/>
              </w:rPr>
            </w:pPr>
          </w:p>
          <w:p w14:paraId="787C81BF" w14:textId="77777777" w:rsidR="00A4699E" w:rsidRDefault="00A4699E" w:rsidP="00A44CA9">
            <w:pPr>
              <w:widowControl w:val="0"/>
              <w:rPr>
                <w:rFonts w:ascii="Arial" w:eastAsiaTheme="minorHAnsi" w:hAnsi="Arial" w:cs="Arial"/>
                <w:sz w:val="20"/>
                <w:szCs w:val="20"/>
              </w:rPr>
            </w:pPr>
          </w:p>
          <w:p w14:paraId="5B8A6AD4" w14:textId="77777777" w:rsidR="00A4699E" w:rsidRPr="00A44CA9" w:rsidRDefault="00A4699E" w:rsidP="00A44CA9">
            <w:pPr>
              <w:widowControl w:val="0"/>
              <w:rPr>
                <w:rFonts w:ascii="Arial" w:eastAsiaTheme="minorHAnsi" w:hAnsi="Arial" w:cs="Arial"/>
                <w:sz w:val="20"/>
                <w:szCs w:val="20"/>
              </w:rPr>
            </w:pPr>
          </w:p>
          <w:p w14:paraId="68313D53" w14:textId="77777777" w:rsidR="00A44CA9" w:rsidRPr="00A44CA9" w:rsidRDefault="00A44CA9" w:rsidP="00A44CA9">
            <w:pPr>
              <w:widowControl w:val="0"/>
              <w:rPr>
                <w:rFonts w:ascii="Arial" w:eastAsiaTheme="minorHAnsi" w:hAnsi="Arial" w:cs="Arial"/>
                <w:b/>
                <w:bCs/>
                <w:i/>
                <w:iCs/>
                <w:sz w:val="20"/>
                <w:szCs w:val="20"/>
              </w:rPr>
            </w:pPr>
            <w:r w:rsidRPr="00A44CA9">
              <w:rPr>
                <w:rFonts w:ascii="Arial" w:eastAsiaTheme="minorHAnsi" w:hAnsi="Arial" w:cs="Arial"/>
                <w:sz w:val="20"/>
                <w:szCs w:val="20"/>
              </w:rPr>
              <w:t xml:space="preserve">Your </w:t>
            </w:r>
            <w:r w:rsidR="0039798D">
              <w:rPr>
                <w:rFonts w:ascii="Arial" w:eastAsiaTheme="minorHAnsi" w:hAnsi="Arial" w:cs="Arial"/>
                <w:sz w:val="20"/>
                <w:szCs w:val="20"/>
              </w:rPr>
              <w:t>trainee will be shown how to plan G</w:t>
            </w:r>
            <w:r w:rsidRPr="00A44CA9">
              <w:rPr>
                <w:rFonts w:ascii="Arial" w:eastAsiaTheme="minorHAnsi" w:hAnsi="Arial" w:cs="Arial"/>
                <w:sz w:val="20"/>
                <w:szCs w:val="20"/>
              </w:rPr>
              <w:t xml:space="preserve">eography lessons that gradually progress so not to overwhelm the pupils, for example gradual steps and modelling techniques. </w:t>
            </w:r>
            <w:r w:rsidRPr="00A44CA9">
              <w:rPr>
                <w:rFonts w:ascii="Arial" w:eastAsiaTheme="minorHAnsi" w:hAnsi="Arial" w:cs="Arial"/>
                <w:b/>
                <w:bCs/>
                <w:i/>
                <w:iCs/>
                <w:sz w:val="20"/>
                <w:szCs w:val="20"/>
              </w:rPr>
              <w:t xml:space="preserve">This also plan to limit distractions. Review lesson planning and discuss where pupils could become distracted. </w:t>
            </w:r>
          </w:p>
          <w:p w14:paraId="440A9216" w14:textId="77777777" w:rsidR="00A44CA9" w:rsidRDefault="00A44CA9" w:rsidP="00A44CA9">
            <w:pPr>
              <w:widowControl w:val="0"/>
              <w:rPr>
                <w:rFonts w:ascii="Arial" w:eastAsiaTheme="minorHAnsi" w:hAnsi="Arial" w:cs="Arial"/>
                <w:sz w:val="20"/>
                <w:szCs w:val="20"/>
              </w:rPr>
            </w:pPr>
          </w:p>
          <w:p w14:paraId="64933646" w14:textId="77777777" w:rsidR="00A4699E" w:rsidRPr="00A44CA9" w:rsidRDefault="00A4699E" w:rsidP="00A44CA9">
            <w:pPr>
              <w:widowControl w:val="0"/>
              <w:rPr>
                <w:rFonts w:ascii="Arial" w:eastAsiaTheme="minorHAnsi" w:hAnsi="Arial" w:cs="Arial"/>
                <w:sz w:val="20"/>
                <w:szCs w:val="20"/>
              </w:rPr>
            </w:pPr>
          </w:p>
          <w:p w14:paraId="7E9604ED" w14:textId="77777777" w:rsidR="00A44CA9" w:rsidRPr="00A44CA9" w:rsidRDefault="00A44CA9" w:rsidP="00A44CA9">
            <w:pPr>
              <w:widowControl w:val="0"/>
              <w:rPr>
                <w:rFonts w:ascii="Arial" w:eastAsiaTheme="minorHAnsi" w:hAnsi="Arial" w:cs="Arial"/>
                <w:sz w:val="20"/>
                <w:szCs w:val="20"/>
              </w:rPr>
            </w:pPr>
            <w:r w:rsidRPr="00A44CA9">
              <w:rPr>
                <w:rFonts w:ascii="Arial" w:eastAsiaTheme="minorHAnsi" w:hAnsi="Arial" w:cs="Arial"/>
                <w:sz w:val="20"/>
                <w:szCs w:val="20"/>
              </w:rPr>
              <w:t xml:space="preserve">Your </w:t>
            </w:r>
            <w:r w:rsidR="0039798D">
              <w:rPr>
                <w:rFonts w:ascii="Arial" w:eastAsiaTheme="minorHAnsi" w:hAnsi="Arial" w:cs="Arial"/>
                <w:sz w:val="20"/>
                <w:szCs w:val="20"/>
              </w:rPr>
              <w:t>trainee</w:t>
            </w:r>
            <w:r w:rsidRPr="00A44CA9">
              <w:rPr>
                <w:rFonts w:ascii="Arial" w:eastAsiaTheme="minorHAnsi" w:hAnsi="Arial" w:cs="Arial"/>
                <w:sz w:val="20"/>
                <w:szCs w:val="20"/>
              </w:rPr>
              <w:t xml:space="preserve"> will be mentored in planning sequences of work that build on knowledge learnt in prior years. Using working memory and long – term memory. </w:t>
            </w:r>
          </w:p>
          <w:p w14:paraId="5C47EEB5" w14:textId="77777777" w:rsidR="00A44CA9" w:rsidRPr="00A44CA9" w:rsidRDefault="00A44CA9" w:rsidP="00A44CA9">
            <w:pPr>
              <w:widowControl w:val="0"/>
              <w:rPr>
                <w:rFonts w:ascii="Arial" w:eastAsiaTheme="minorHAnsi" w:hAnsi="Arial" w:cs="Arial"/>
                <w:sz w:val="20"/>
                <w:szCs w:val="20"/>
              </w:rPr>
            </w:pPr>
          </w:p>
          <w:p w14:paraId="4E9D8446" w14:textId="0A06A680" w:rsidR="00A44CA9" w:rsidRPr="00A44CA9" w:rsidRDefault="00A44CA9" w:rsidP="22693EBE">
            <w:pPr>
              <w:widowControl w:val="0"/>
              <w:rPr>
                <w:rFonts w:ascii="Arial" w:hAnsi="Arial" w:cs="Arial"/>
                <w:sz w:val="20"/>
                <w:szCs w:val="20"/>
              </w:rPr>
            </w:pPr>
            <w:r w:rsidRPr="22693EBE">
              <w:rPr>
                <w:rFonts w:ascii="Arial" w:hAnsi="Arial" w:cs="Arial"/>
                <w:sz w:val="20"/>
                <w:szCs w:val="20"/>
              </w:rPr>
              <w:t xml:space="preserve">Through observations in University sessions and school experience your </w:t>
            </w:r>
            <w:r w:rsidR="00235C2B" w:rsidRPr="22693EBE">
              <w:rPr>
                <w:rFonts w:ascii="Arial" w:hAnsi="Arial" w:cs="Arial"/>
                <w:sz w:val="20"/>
                <w:szCs w:val="20"/>
              </w:rPr>
              <w:t>trainee</w:t>
            </w:r>
            <w:r w:rsidRPr="22693EBE">
              <w:rPr>
                <w:rFonts w:ascii="Arial" w:hAnsi="Arial" w:cs="Arial"/>
                <w:sz w:val="20"/>
                <w:szCs w:val="20"/>
              </w:rPr>
              <w:t xml:space="preserve"> will learn when pupils have not been challenged enough or have become overwhelme</w:t>
            </w:r>
            <w:r w:rsidR="00A4699E" w:rsidRPr="22693EBE">
              <w:rPr>
                <w:rFonts w:ascii="Arial" w:hAnsi="Arial" w:cs="Arial"/>
                <w:sz w:val="20"/>
                <w:szCs w:val="20"/>
              </w:rPr>
              <w:t>d and learn how to plan better G</w:t>
            </w:r>
            <w:r w:rsidRPr="22693EBE">
              <w:rPr>
                <w:rFonts w:ascii="Arial" w:hAnsi="Arial" w:cs="Arial"/>
                <w:sz w:val="20"/>
                <w:szCs w:val="20"/>
              </w:rPr>
              <w:t xml:space="preserve">eography lessons. </w:t>
            </w:r>
          </w:p>
          <w:p w14:paraId="0BE84833" w14:textId="77777777" w:rsidR="00A44CA9" w:rsidRPr="00A44CA9" w:rsidRDefault="00A44CA9" w:rsidP="00A44CA9">
            <w:pPr>
              <w:widowControl w:val="0"/>
              <w:rPr>
                <w:rFonts w:ascii="Arial" w:eastAsiaTheme="minorHAnsi" w:hAnsi="Arial" w:cs="Arial"/>
                <w:sz w:val="20"/>
                <w:szCs w:val="20"/>
              </w:rPr>
            </w:pPr>
          </w:p>
          <w:p w14:paraId="69268D0A" w14:textId="398B64F7" w:rsidR="00A44CA9" w:rsidRPr="00A44CA9" w:rsidRDefault="00A44CA9" w:rsidP="22693EBE">
            <w:pPr>
              <w:widowControl w:val="0"/>
              <w:rPr>
                <w:rFonts w:ascii="Arial" w:hAnsi="Arial" w:cs="Arial"/>
                <w:b/>
                <w:bCs/>
                <w:i/>
                <w:iCs/>
                <w:sz w:val="20"/>
                <w:szCs w:val="20"/>
              </w:rPr>
            </w:pPr>
            <w:r w:rsidRPr="22693EBE">
              <w:rPr>
                <w:rFonts w:ascii="Arial" w:hAnsi="Arial" w:cs="Arial"/>
                <w:sz w:val="20"/>
                <w:szCs w:val="20"/>
              </w:rPr>
              <w:t xml:space="preserve">Through University sessions and lesson feedback your </w:t>
            </w:r>
            <w:r w:rsidR="0039798D" w:rsidRPr="22693EBE">
              <w:rPr>
                <w:rFonts w:ascii="Arial" w:hAnsi="Arial" w:cs="Arial"/>
                <w:sz w:val="20"/>
                <w:szCs w:val="20"/>
              </w:rPr>
              <w:t>trainee</w:t>
            </w:r>
            <w:r w:rsidRPr="22693EBE">
              <w:rPr>
                <w:rFonts w:ascii="Arial" w:hAnsi="Arial" w:cs="Arial"/>
                <w:sz w:val="20"/>
                <w:szCs w:val="20"/>
              </w:rPr>
              <w:t xml:space="preserve"> become</w:t>
            </w:r>
            <w:r w:rsidR="0039798D" w:rsidRPr="22693EBE">
              <w:rPr>
                <w:rFonts w:ascii="Arial" w:hAnsi="Arial" w:cs="Arial"/>
                <w:sz w:val="20"/>
                <w:szCs w:val="20"/>
              </w:rPr>
              <w:t>s</w:t>
            </w:r>
            <w:r w:rsidR="00A4699E" w:rsidRPr="22693EBE">
              <w:rPr>
                <w:rFonts w:ascii="Arial" w:hAnsi="Arial" w:cs="Arial"/>
                <w:sz w:val="20"/>
                <w:szCs w:val="20"/>
              </w:rPr>
              <w:t xml:space="preserve"> aware of how to recognis</w:t>
            </w:r>
            <w:r w:rsidRPr="22693EBE">
              <w:rPr>
                <w:rFonts w:ascii="Arial" w:hAnsi="Arial" w:cs="Arial"/>
                <w:sz w:val="20"/>
                <w:szCs w:val="20"/>
              </w:rPr>
              <w:t xml:space="preserve">e pupils' misconceptions around geography and how to plan for better geography lessons. </w:t>
            </w:r>
            <w:r w:rsidRPr="22693EBE">
              <w:rPr>
                <w:rFonts w:ascii="Arial" w:hAnsi="Arial" w:cs="Arial"/>
                <w:b/>
                <w:bCs/>
                <w:i/>
                <w:iCs/>
                <w:sz w:val="20"/>
                <w:szCs w:val="20"/>
              </w:rPr>
              <w:t xml:space="preserve">Observe a lesson and make a focus of observations misconceptions, were there areas of weak Geography subject knowledge? </w:t>
            </w:r>
          </w:p>
          <w:p w14:paraId="06FDA189" w14:textId="77777777" w:rsidR="00A44CA9" w:rsidRPr="00A44CA9" w:rsidRDefault="00A44CA9" w:rsidP="00A44CA9">
            <w:pPr>
              <w:widowControl w:val="0"/>
              <w:rPr>
                <w:rFonts w:ascii="Arial" w:eastAsiaTheme="minorHAnsi" w:hAnsi="Arial" w:cs="Arial"/>
                <w:sz w:val="20"/>
                <w:szCs w:val="20"/>
              </w:rPr>
            </w:pPr>
          </w:p>
          <w:p w14:paraId="4B2AC3A2" w14:textId="77777777" w:rsidR="00A44CA9" w:rsidRDefault="00A44CA9" w:rsidP="00A44CA9">
            <w:pPr>
              <w:widowControl w:val="0"/>
              <w:rPr>
                <w:rFonts w:ascii="Arial" w:eastAsiaTheme="minorHAnsi" w:hAnsi="Arial" w:cs="Arial"/>
                <w:b/>
                <w:bCs/>
                <w:i/>
                <w:iCs/>
                <w:sz w:val="20"/>
                <w:szCs w:val="20"/>
              </w:rPr>
            </w:pPr>
            <w:r w:rsidRPr="00A44CA9">
              <w:rPr>
                <w:rFonts w:ascii="Arial" w:eastAsiaTheme="minorHAnsi" w:hAnsi="Arial" w:cs="Arial"/>
                <w:sz w:val="20"/>
                <w:szCs w:val="20"/>
              </w:rPr>
              <w:t xml:space="preserve">Your </w:t>
            </w:r>
            <w:r w:rsidR="0039798D">
              <w:rPr>
                <w:rFonts w:ascii="Arial" w:eastAsiaTheme="minorHAnsi" w:hAnsi="Arial" w:cs="Arial"/>
                <w:sz w:val="20"/>
                <w:szCs w:val="20"/>
              </w:rPr>
              <w:t>trainee</w:t>
            </w:r>
            <w:r w:rsidRPr="00A44CA9">
              <w:rPr>
                <w:rFonts w:ascii="Arial" w:eastAsiaTheme="minorHAnsi" w:hAnsi="Arial" w:cs="Arial"/>
                <w:sz w:val="20"/>
                <w:szCs w:val="20"/>
              </w:rPr>
              <w:t xml:space="preserve"> will be encour</w:t>
            </w:r>
            <w:r w:rsidR="00A4699E">
              <w:rPr>
                <w:rFonts w:ascii="Arial" w:eastAsiaTheme="minorHAnsi" w:hAnsi="Arial" w:cs="Arial"/>
                <w:sz w:val="20"/>
                <w:szCs w:val="20"/>
              </w:rPr>
              <w:t>aged</w:t>
            </w:r>
            <w:r w:rsidRPr="00A44CA9">
              <w:rPr>
                <w:rFonts w:ascii="Arial" w:eastAsiaTheme="minorHAnsi" w:hAnsi="Arial" w:cs="Arial"/>
                <w:sz w:val="20"/>
                <w:szCs w:val="20"/>
              </w:rPr>
              <w:t xml:space="preserve"> to reflect on lesson planning in Geography so that planning takes into account of what pupils already know and what they should achieve by the end </w:t>
            </w:r>
            <w:r w:rsidR="00A4699E">
              <w:rPr>
                <w:rFonts w:ascii="Arial" w:eastAsiaTheme="minorHAnsi" w:hAnsi="Arial" w:cs="Arial"/>
                <w:sz w:val="20"/>
                <w:szCs w:val="20"/>
              </w:rPr>
              <w:t>of the lesson or longer period</w:t>
            </w:r>
            <w:r w:rsidRPr="00A44CA9">
              <w:rPr>
                <w:rFonts w:ascii="Arial" w:eastAsiaTheme="minorHAnsi" w:hAnsi="Arial" w:cs="Arial"/>
                <w:sz w:val="20"/>
                <w:szCs w:val="20"/>
              </w:rPr>
              <w:t xml:space="preserve">. They’ll be shown activities such as retrieval, repetition and </w:t>
            </w:r>
            <w:r w:rsidR="00A4699E">
              <w:rPr>
                <w:rFonts w:ascii="Arial" w:eastAsiaTheme="minorHAnsi" w:hAnsi="Arial" w:cs="Arial"/>
                <w:sz w:val="20"/>
                <w:szCs w:val="20"/>
              </w:rPr>
              <w:t xml:space="preserve">relevant </w:t>
            </w:r>
            <w:r w:rsidRPr="00A44CA9">
              <w:rPr>
                <w:rFonts w:ascii="Arial" w:eastAsiaTheme="minorHAnsi" w:hAnsi="Arial" w:cs="Arial"/>
                <w:sz w:val="20"/>
                <w:szCs w:val="20"/>
              </w:rPr>
              <w:t xml:space="preserve">Geography </w:t>
            </w:r>
            <w:r w:rsidR="00A4699E">
              <w:rPr>
                <w:rFonts w:ascii="Arial" w:eastAsiaTheme="minorHAnsi" w:hAnsi="Arial" w:cs="Arial"/>
                <w:sz w:val="20"/>
                <w:szCs w:val="20"/>
              </w:rPr>
              <w:t>activities</w:t>
            </w:r>
            <w:r w:rsidRPr="00A44CA9">
              <w:rPr>
                <w:rFonts w:ascii="Arial" w:eastAsiaTheme="minorHAnsi" w:hAnsi="Arial" w:cs="Arial"/>
                <w:sz w:val="20"/>
                <w:szCs w:val="20"/>
              </w:rPr>
              <w:t xml:space="preserve"> which </w:t>
            </w:r>
            <w:r w:rsidR="00A4699E">
              <w:rPr>
                <w:rFonts w:ascii="Arial" w:eastAsiaTheme="minorHAnsi" w:hAnsi="Arial" w:cs="Arial"/>
                <w:sz w:val="20"/>
                <w:szCs w:val="20"/>
              </w:rPr>
              <w:t>are a</w:t>
            </w:r>
            <w:r w:rsidRPr="00A44CA9">
              <w:rPr>
                <w:rFonts w:ascii="Arial" w:eastAsiaTheme="minorHAnsi" w:hAnsi="Arial" w:cs="Arial"/>
                <w:sz w:val="20"/>
                <w:szCs w:val="20"/>
              </w:rPr>
              <w:t xml:space="preserve"> useful way to gage understanding. </w:t>
            </w:r>
            <w:r w:rsidRPr="00A44CA9">
              <w:rPr>
                <w:rFonts w:ascii="Arial" w:eastAsiaTheme="minorHAnsi" w:hAnsi="Arial" w:cs="Arial"/>
                <w:b/>
                <w:bCs/>
                <w:i/>
                <w:iCs/>
                <w:sz w:val="20"/>
                <w:szCs w:val="20"/>
              </w:rPr>
              <w:t xml:space="preserve">With your </w:t>
            </w:r>
            <w:r w:rsidR="0039798D">
              <w:rPr>
                <w:rFonts w:ascii="Arial" w:eastAsiaTheme="minorHAnsi" w:hAnsi="Arial" w:cs="Arial"/>
                <w:b/>
                <w:bCs/>
                <w:i/>
                <w:iCs/>
                <w:sz w:val="20"/>
                <w:szCs w:val="20"/>
              </w:rPr>
              <w:t>trainee,</w:t>
            </w:r>
            <w:r w:rsidRPr="00A44CA9">
              <w:rPr>
                <w:rFonts w:ascii="Arial" w:eastAsiaTheme="minorHAnsi" w:hAnsi="Arial" w:cs="Arial"/>
                <w:b/>
                <w:bCs/>
                <w:i/>
                <w:iCs/>
                <w:sz w:val="20"/>
                <w:szCs w:val="20"/>
              </w:rPr>
              <w:t xml:space="preserve"> model ways of scaffolding and differentiation, go through model answe</w:t>
            </w:r>
            <w:r w:rsidR="00A4699E">
              <w:rPr>
                <w:rFonts w:ascii="Arial" w:eastAsiaTheme="minorHAnsi" w:hAnsi="Arial" w:cs="Arial"/>
                <w:b/>
                <w:bCs/>
                <w:i/>
                <w:iCs/>
                <w:sz w:val="20"/>
                <w:szCs w:val="20"/>
              </w:rPr>
              <w:t xml:space="preserve">rs and assessment pieces so </w:t>
            </w:r>
            <w:r w:rsidRPr="00A44CA9">
              <w:rPr>
                <w:rFonts w:ascii="Arial" w:eastAsiaTheme="minorHAnsi" w:hAnsi="Arial" w:cs="Arial"/>
                <w:b/>
                <w:bCs/>
                <w:i/>
                <w:iCs/>
                <w:sz w:val="20"/>
                <w:szCs w:val="20"/>
              </w:rPr>
              <w:t>your trainee is awa</w:t>
            </w:r>
            <w:r w:rsidR="00A4699E">
              <w:rPr>
                <w:rFonts w:ascii="Arial" w:eastAsiaTheme="minorHAnsi" w:hAnsi="Arial" w:cs="Arial"/>
                <w:b/>
                <w:bCs/>
                <w:i/>
                <w:iCs/>
                <w:sz w:val="20"/>
                <w:szCs w:val="20"/>
              </w:rPr>
              <w:t xml:space="preserve">re of what the expectations are. </w:t>
            </w:r>
          </w:p>
          <w:p w14:paraId="42A006E7" w14:textId="77777777" w:rsidR="00A4699E" w:rsidRPr="00A44CA9" w:rsidRDefault="00A4699E" w:rsidP="00A44CA9">
            <w:pPr>
              <w:widowControl w:val="0"/>
              <w:rPr>
                <w:rFonts w:ascii="Arial" w:eastAsiaTheme="minorHAnsi" w:hAnsi="Arial" w:cs="Arial"/>
                <w:sz w:val="20"/>
                <w:szCs w:val="20"/>
              </w:rPr>
            </w:pPr>
          </w:p>
          <w:p w14:paraId="103598B9" w14:textId="77777777" w:rsidR="00A44CA9" w:rsidRPr="00A44CA9" w:rsidRDefault="00A44CA9" w:rsidP="00A44CA9">
            <w:pPr>
              <w:widowControl w:val="0"/>
              <w:rPr>
                <w:rFonts w:ascii="Arial" w:eastAsiaTheme="minorHAnsi" w:hAnsi="Arial" w:cs="Arial"/>
                <w:sz w:val="20"/>
                <w:szCs w:val="20"/>
              </w:rPr>
            </w:pPr>
            <w:r w:rsidRPr="00A44CA9">
              <w:rPr>
                <w:rFonts w:ascii="Arial" w:eastAsiaTheme="minorHAnsi" w:hAnsi="Arial" w:cs="Arial"/>
                <w:sz w:val="20"/>
                <w:szCs w:val="20"/>
              </w:rPr>
              <w:t xml:space="preserve">In the Geography PGCE your </w:t>
            </w:r>
            <w:r w:rsidR="0039798D">
              <w:rPr>
                <w:rFonts w:ascii="Arial" w:eastAsiaTheme="minorHAnsi" w:hAnsi="Arial" w:cs="Arial"/>
                <w:sz w:val="20"/>
                <w:szCs w:val="20"/>
              </w:rPr>
              <w:t>trainee</w:t>
            </w:r>
            <w:r w:rsidRPr="00A44CA9">
              <w:rPr>
                <w:rFonts w:ascii="Arial" w:eastAsiaTheme="minorHAnsi" w:hAnsi="Arial" w:cs="Arial"/>
                <w:sz w:val="20"/>
                <w:szCs w:val="20"/>
              </w:rPr>
              <w:t xml:space="preserve"> will constantly be asked</w:t>
            </w:r>
            <w:r w:rsidR="00A4699E">
              <w:rPr>
                <w:rFonts w:ascii="Arial" w:eastAsiaTheme="minorHAnsi" w:hAnsi="Arial" w:cs="Arial"/>
                <w:sz w:val="20"/>
                <w:szCs w:val="20"/>
              </w:rPr>
              <w:t xml:space="preserve"> to plan for pupil progression</w:t>
            </w:r>
            <w:r w:rsidRPr="00A44CA9">
              <w:rPr>
                <w:rFonts w:ascii="Arial" w:eastAsiaTheme="minorHAnsi" w:hAnsi="Arial" w:cs="Arial"/>
                <w:sz w:val="20"/>
                <w:szCs w:val="20"/>
              </w:rPr>
              <w:t xml:space="preserve">, shown how to use a variety of ways to differentiate encompassing knowing your pupils well, learning about timing, providing frameworks, range of learning styles and most importantly when to take differentiation away. </w:t>
            </w:r>
          </w:p>
          <w:p w14:paraId="7330ABA6" w14:textId="77777777" w:rsidR="00A44CA9" w:rsidRPr="00A44CA9" w:rsidRDefault="00A44CA9" w:rsidP="00A44CA9">
            <w:pPr>
              <w:widowControl w:val="0"/>
              <w:rPr>
                <w:rFonts w:ascii="Arial" w:eastAsiaTheme="minorHAnsi" w:hAnsi="Arial" w:cs="Arial"/>
                <w:sz w:val="20"/>
                <w:szCs w:val="20"/>
              </w:rPr>
            </w:pPr>
          </w:p>
          <w:p w14:paraId="2D35F338" w14:textId="77777777" w:rsidR="00A44CA9" w:rsidRPr="00A44CA9" w:rsidRDefault="00A44CA9" w:rsidP="00A44CA9">
            <w:pPr>
              <w:widowControl w:val="0"/>
              <w:rPr>
                <w:rFonts w:ascii="Arial" w:eastAsiaTheme="minorHAnsi" w:hAnsi="Arial" w:cs="Arial"/>
                <w:sz w:val="20"/>
                <w:szCs w:val="20"/>
              </w:rPr>
            </w:pPr>
          </w:p>
          <w:p w14:paraId="09C08530" w14:textId="77777777" w:rsidR="00A44CA9" w:rsidRPr="00A44CA9" w:rsidRDefault="00A44CA9" w:rsidP="00A44CA9">
            <w:pPr>
              <w:widowControl w:val="0"/>
              <w:rPr>
                <w:rFonts w:ascii="Arial" w:eastAsiaTheme="minorHAnsi" w:hAnsi="Arial" w:cs="Arial"/>
                <w:sz w:val="20"/>
                <w:szCs w:val="20"/>
              </w:rPr>
            </w:pPr>
          </w:p>
        </w:tc>
      </w:tr>
    </w:tbl>
    <w:p w14:paraId="6961D1C6" w14:textId="77777777" w:rsidR="00A44CA9" w:rsidRPr="003A0001" w:rsidRDefault="00A44CA9" w:rsidP="009125C7">
      <w:pPr>
        <w:rPr>
          <w:rFonts w:ascii="Arial" w:hAnsi="Arial" w:cs="Arial"/>
          <w:sz w:val="20"/>
          <w:szCs w:val="20"/>
        </w:rPr>
      </w:pPr>
    </w:p>
    <w:p w14:paraId="68B98D84" w14:textId="77777777" w:rsidR="00BF73DE" w:rsidRPr="003A0001" w:rsidRDefault="00BF73DE" w:rsidP="00293598">
      <w:pPr>
        <w:pStyle w:val="Heading1"/>
        <w:numPr>
          <w:ilvl w:val="0"/>
          <w:numId w:val="14"/>
        </w:numPr>
        <w:rPr>
          <w:rFonts w:cs="Arial"/>
          <w:sz w:val="20"/>
          <w:szCs w:val="20"/>
        </w:rPr>
      </w:pPr>
      <w:bookmarkStart w:id="34" w:name="_Toc74142482"/>
      <w:r w:rsidRPr="003A0001">
        <w:rPr>
          <w:rFonts w:cs="Arial"/>
          <w:sz w:val="20"/>
          <w:szCs w:val="20"/>
        </w:rPr>
        <w:t>What are The National Teachers’ Standards?</w:t>
      </w:r>
      <w:bookmarkEnd w:id="34"/>
    </w:p>
    <w:p w14:paraId="3176F312" w14:textId="77777777" w:rsidR="00BF73DE" w:rsidRPr="003A0001" w:rsidRDefault="00BF73DE" w:rsidP="00BF73DE">
      <w:pPr>
        <w:pStyle w:val="Heading1"/>
        <w:spacing w:before="39"/>
        <w:jc w:val="both"/>
        <w:rPr>
          <w:rFonts w:cs="Arial"/>
          <w:sz w:val="20"/>
          <w:szCs w:val="20"/>
        </w:rPr>
      </w:pPr>
    </w:p>
    <w:p w14:paraId="3B57C584" w14:textId="77777777" w:rsidR="00723EEB" w:rsidRDefault="00BF73DE" w:rsidP="00BF73DE">
      <w:pPr>
        <w:rPr>
          <w:rFonts w:ascii="Arial" w:hAnsi="Arial" w:cs="Arial"/>
          <w:sz w:val="20"/>
          <w:szCs w:val="20"/>
        </w:rPr>
      </w:pPr>
      <w:r w:rsidRPr="003A0001">
        <w:rPr>
          <w:rFonts w:ascii="Arial" w:hAnsi="Arial" w:cs="Arial"/>
          <w:sz w:val="20"/>
          <w:szCs w:val="20"/>
        </w:rPr>
        <w:t xml:space="preserve">The Teachers’ Standards define the minimum level of practice expected of trainees and teachers from the point of being awarded qualified teacher status or QTS. The performance of trainees is judged against the Standards at the end of the PGCE. </w:t>
      </w:r>
    </w:p>
    <w:p w14:paraId="314139D6" w14:textId="77777777" w:rsidR="00723EEB" w:rsidRDefault="00723EEB" w:rsidP="00BF73DE">
      <w:pPr>
        <w:rPr>
          <w:rFonts w:ascii="Arial" w:hAnsi="Arial" w:cs="Arial"/>
          <w:sz w:val="20"/>
          <w:szCs w:val="20"/>
        </w:rPr>
      </w:pPr>
    </w:p>
    <w:p w14:paraId="2E549B43" w14:textId="572BA7E0" w:rsidR="00BF73DE" w:rsidRPr="003A0001" w:rsidRDefault="00BF73DE" w:rsidP="00BF73DE">
      <w:pPr>
        <w:rPr>
          <w:rFonts w:ascii="Arial" w:hAnsi="Arial" w:cs="Arial"/>
          <w:sz w:val="20"/>
          <w:szCs w:val="20"/>
        </w:rPr>
      </w:pPr>
      <w:r w:rsidRPr="22693EBE">
        <w:rPr>
          <w:rFonts w:ascii="Arial" w:hAnsi="Arial" w:cs="Arial"/>
          <w:sz w:val="20"/>
          <w:szCs w:val="20"/>
        </w:rPr>
        <w:t>During</w:t>
      </w:r>
      <w:r w:rsidR="00723EEB" w:rsidRPr="22693EBE">
        <w:rPr>
          <w:rFonts w:ascii="Arial" w:hAnsi="Arial" w:cs="Arial"/>
          <w:sz w:val="20"/>
          <w:szCs w:val="20"/>
        </w:rPr>
        <w:t xml:space="preserve"> the</w:t>
      </w:r>
      <w:r w:rsidRPr="22693EBE">
        <w:rPr>
          <w:rFonts w:ascii="Arial" w:hAnsi="Arial" w:cs="Arial"/>
          <w:sz w:val="20"/>
          <w:szCs w:val="20"/>
        </w:rPr>
        <w:t xml:space="preserve"> training year, subject tutor and school mentor will assess </w:t>
      </w:r>
      <w:r w:rsidR="00723EEB" w:rsidRPr="22693EBE">
        <w:rPr>
          <w:rFonts w:ascii="Arial" w:hAnsi="Arial" w:cs="Arial"/>
          <w:sz w:val="20"/>
          <w:szCs w:val="20"/>
        </w:rPr>
        <w:t>the trainees teaching</w:t>
      </w:r>
      <w:r w:rsidRPr="22693EBE">
        <w:rPr>
          <w:rFonts w:ascii="Arial" w:hAnsi="Arial" w:cs="Arial"/>
          <w:sz w:val="20"/>
          <w:szCs w:val="20"/>
        </w:rPr>
        <w:t xml:space="preserve"> in accordance with the University of Manchester curriculum, which is designed to </w:t>
      </w:r>
      <w:r w:rsidR="00235C2B" w:rsidRPr="22693EBE">
        <w:rPr>
          <w:rFonts w:ascii="Arial" w:hAnsi="Arial" w:cs="Arial"/>
          <w:sz w:val="20"/>
          <w:szCs w:val="20"/>
        </w:rPr>
        <w:t>facilitate</w:t>
      </w:r>
      <w:r w:rsidRPr="22693EBE">
        <w:rPr>
          <w:rFonts w:ascii="Arial" w:hAnsi="Arial" w:cs="Arial"/>
          <w:sz w:val="20"/>
          <w:szCs w:val="20"/>
        </w:rPr>
        <w:t xml:space="preserve"> </w:t>
      </w:r>
      <w:r w:rsidR="00A4699E" w:rsidRPr="22693EBE">
        <w:rPr>
          <w:rFonts w:ascii="Arial" w:hAnsi="Arial" w:cs="Arial"/>
          <w:sz w:val="20"/>
          <w:szCs w:val="20"/>
        </w:rPr>
        <w:t xml:space="preserve">their </w:t>
      </w:r>
      <w:r w:rsidRPr="22693EBE">
        <w:rPr>
          <w:rFonts w:ascii="Arial" w:hAnsi="Arial" w:cs="Arial"/>
          <w:sz w:val="20"/>
          <w:szCs w:val="20"/>
        </w:rPr>
        <w:t xml:space="preserve">achieving QTS at the end of the PGCE. </w:t>
      </w:r>
      <w:r w:rsidR="00723EEB" w:rsidRPr="22693EBE">
        <w:rPr>
          <w:rFonts w:ascii="Arial" w:hAnsi="Arial" w:cs="Arial"/>
          <w:sz w:val="20"/>
          <w:szCs w:val="20"/>
        </w:rPr>
        <w:t xml:space="preserve">Trainees </w:t>
      </w:r>
      <w:r w:rsidRPr="22693EBE">
        <w:rPr>
          <w:rFonts w:ascii="Arial" w:hAnsi="Arial" w:cs="Arial"/>
          <w:sz w:val="20"/>
          <w:szCs w:val="20"/>
        </w:rPr>
        <w:t>will gain familiarity with the Standards during the year by using the Progress Matrix in the RoAD file. Feedback from your subject tutor and school subject mentor</w:t>
      </w:r>
      <w:r w:rsidR="00723EEB" w:rsidRPr="22693EBE">
        <w:rPr>
          <w:rFonts w:ascii="Arial" w:hAnsi="Arial" w:cs="Arial"/>
          <w:sz w:val="20"/>
          <w:szCs w:val="20"/>
        </w:rPr>
        <w:t>s</w:t>
      </w:r>
      <w:r w:rsidRPr="22693EBE">
        <w:rPr>
          <w:rFonts w:ascii="Arial" w:hAnsi="Arial" w:cs="Arial"/>
          <w:sz w:val="20"/>
          <w:szCs w:val="20"/>
        </w:rPr>
        <w:t xml:space="preserve"> will guide </w:t>
      </w:r>
      <w:r w:rsidR="00723EEB" w:rsidRPr="22693EBE">
        <w:rPr>
          <w:rFonts w:ascii="Arial" w:hAnsi="Arial" w:cs="Arial"/>
          <w:sz w:val="20"/>
          <w:szCs w:val="20"/>
        </w:rPr>
        <w:t>the trainee</w:t>
      </w:r>
      <w:r w:rsidRPr="22693EBE">
        <w:rPr>
          <w:rFonts w:ascii="Arial" w:hAnsi="Arial" w:cs="Arial"/>
          <w:sz w:val="20"/>
          <w:szCs w:val="20"/>
        </w:rPr>
        <w:t xml:space="preserve"> towards meeting the Standards by the end of your training year. The Progress Matrix sets out the complete Teachers’ Standards, but as an example see below. </w:t>
      </w:r>
    </w:p>
    <w:p w14:paraId="7ED52EFB" w14:textId="77777777" w:rsidR="00BF73DE" w:rsidRPr="003A0001" w:rsidRDefault="00BF73DE" w:rsidP="00BF73DE">
      <w:pPr>
        <w:rPr>
          <w:rFonts w:ascii="Arial" w:hAnsi="Arial" w:cs="Arial"/>
          <w:sz w:val="20"/>
          <w:szCs w:val="20"/>
        </w:rPr>
      </w:pPr>
    </w:p>
    <w:p w14:paraId="537844A0" w14:textId="50B803D4" w:rsidR="00BF73DE" w:rsidRPr="003A0001" w:rsidRDefault="00BF73DE" w:rsidP="00BF73DE">
      <w:pPr>
        <w:rPr>
          <w:rFonts w:ascii="Arial" w:hAnsi="Arial" w:cs="Arial"/>
          <w:sz w:val="20"/>
          <w:szCs w:val="20"/>
        </w:rPr>
      </w:pPr>
      <w:r w:rsidRPr="22693EBE">
        <w:rPr>
          <w:rFonts w:ascii="Arial" w:hAnsi="Arial" w:cs="Arial"/>
          <w:sz w:val="20"/>
          <w:szCs w:val="20"/>
        </w:rPr>
        <w:t xml:space="preserve">Teachers’ Standard (TS1) states ‘A teacher must set high expectations which inspire, motivate and challenge pupils.  </w:t>
      </w:r>
    </w:p>
    <w:p w14:paraId="47ED8843" w14:textId="77777777" w:rsidR="00BF73DE" w:rsidRPr="003A0001" w:rsidRDefault="00BF73DE" w:rsidP="00BF73DE">
      <w:pPr>
        <w:rPr>
          <w:rFonts w:ascii="Arial" w:hAnsi="Arial" w:cs="Arial"/>
          <w:sz w:val="20"/>
          <w:szCs w:val="20"/>
        </w:rPr>
      </w:pPr>
    </w:p>
    <w:p w14:paraId="7E915FE2" w14:textId="77777777" w:rsidR="00BF73DE" w:rsidRPr="007B6676" w:rsidRDefault="00BF73DE" w:rsidP="00BF73DE">
      <w:pPr>
        <w:rPr>
          <w:rFonts w:ascii="Arial" w:hAnsi="Arial" w:cs="Arial"/>
          <w:b/>
          <w:i/>
          <w:sz w:val="20"/>
          <w:szCs w:val="20"/>
        </w:rPr>
      </w:pPr>
      <w:r w:rsidRPr="007B6676">
        <w:rPr>
          <w:rFonts w:ascii="Arial" w:hAnsi="Arial" w:cs="Arial"/>
          <w:b/>
          <w:i/>
          <w:sz w:val="20"/>
          <w:szCs w:val="20"/>
        </w:rPr>
        <w:t xml:space="preserve">The University of Manchester Geography curriculum has consistently supported trainees to be able to plan exciting lessons which use a range of activities that motivate pupils; to use a range of interesting and differentiated objectives that challenge all pupils to make progress; to model high expectations by being well planned, research the topic well and made sure the Geography being taught is pitched appropriately for their classes. </w:t>
      </w:r>
    </w:p>
    <w:p w14:paraId="2A18505F" w14:textId="77777777" w:rsidR="00BF73DE" w:rsidRPr="003A0001" w:rsidRDefault="00BF73DE" w:rsidP="00BF73DE">
      <w:pPr>
        <w:rPr>
          <w:rFonts w:ascii="Arial" w:hAnsi="Arial" w:cs="Arial"/>
          <w:sz w:val="20"/>
          <w:szCs w:val="20"/>
        </w:rPr>
      </w:pPr>
    </w:p>
    <w:p w14:paraId="01D01C51" w14:textId="1233574F" w:rsidR="00BF73DE" w:rsidRPr="003A0001" w:rsidRDefault="00BF73DE" w:rsidP="00BF73DE">
      <w:pPr>
        <w:rPr>
          <w:rFonts w:ascii="Arial" w:hAnsi="Arial" w:cs="Arial"/>
          <w:sz w:val="20"/>
          <w:szCs w:val="20"/>
        </w:rPr>
      </w:pPr>
      <w:r w:rsidRPr="22693EBE">
        <w:rPr>
          <w:rFonts w:ascii="Arial" w:hAnsi="Arial" w:cs="Arial"/>
          <w:sz w:val="20"/>
          <w:szCs w:val="20"/>
        </w:rPr>
        <w:t>As another example, Teacher Standard (TS2) ‘A teacher must promote good progress and outcomes by pupils.</w:t>
      </w:r>
    </w:p>
    <w:p w14:paraId="27DAEDB3" w14:textId="77777777" w:rsidR="00BF73DE" w:rsidRPr="003A0001" w:rsidRDefault="00BF73DE" w:rsidP="00BF73DE">
      <w:pPr>
        <w:rPr>
          <w:rFonts w:ascii="Arial" w:hAnsi="Arial" w:cs="Arial"/>
          <w:sz w:val="20"/>
          <w:szCs w:val="20"/>
        </w:rPr>
      </w:pPr>
    </w:p>
    <w:p w14:paraId="14DDAE32" w14:textId="77777777" w:rsidR="00BF73DE" w:rsidRPr="007B6676" w:rsidRDefault="00BF73DE" w:rsidP="00BF73DE">
      <w:pPr>
        <w:rPr>
          <w:rFonts w:ascii="Arial" w:hAnsi="Arial" w:cs="Arial"/>
          <w:b/>
          <w:i/>
          <w:sz w:val="20"/>
          <w:szCs w:val="20"/>
        </w:rPr>
      </w:pPr>
      <w:r w:rsidRPr="007B6676">
        <w:rPr>
          <w:rFonts w:ascii="Arial" w:hAnsi="Arial" w:cs="Arial"/>
          <w:b/>
          <w:i/>
          <w:sz w:val="20"/>
          <w:szCs w:val="20"/>
        </w:rPr>
        <w:t xml:space="preserve">The University of Manchester Geography curriculum has consistently supported trainees to check learning of pupils such as using a test; using a mark book where they can track the progress being made by pupils; marking pupils work for either homework or classwork and giving feedback that celebrated successes and advice for improving their learning. </w:t>
      </w:r>
    </w:p>
    <w:p w14:paraId="17706731" w14:textId="77777777" w:rsidR="00BF73DE" w:rsidRPr="003A0001" w:rsidRDefault="00BF73DE" w:rsidP="00BF73DE">
      <w:pPr>
        <w:rPr>
          <w:rFonts w:ascii="Arial" w:hAnsi="Arial" w:cs="Arial"/>
          <w:sz w:val="20"/>
          <w:szCs w:val="20"/>
        </w:rPr>
      </w:pPr>
    </w:p>
    <w:p w14:paraId="4E339106" w14:textId="118226FC" w:rsidR="00BF73DE" w:rsidRPr="003A0001" w:rsidRDefault="00BF73DE" w:rsidP="00BF73DE">
      <w:pPr>
        <w:rPr>
          <w:rFonts w:ascii="Arial" w:hAnsi="Arial" w:cs="Arial"/>
          <w:sz w:val="20"/>
          <w:szCs w:val="20"/>
        </w:rPr>
      </w:pPr>
      <w:r w:rsidRPr="22693EBE">
        <w:rPr>
          <w:rFonts w:ascii="Arial" w:hAnsi="Arial" w:cs="Arial"/>
          <w:sz w:val="20"/>
          <w:szCs w:val="20"/>
        </w:rPr>
        <w:t xml:space="preserve">As the year progresses, with the support of </w:t>
      </w:r>
      <w:r w:rsidR="00235C2B" w:rsidRPr="22693EBE">
        <w:rPr>
          <w:rFonts w:ascii="Arial" w:hAnsi="Arial" w:cs="Arial"/>
          <w:sz w:val="20"/>
          <w:szCs w:val="20"/>
        </w:rPr>
        <w:t>Subject University</w:t>
      </w:r>
      <w:r w:rsidRPr="22693EBE">
        <w:rPr>
          <w:rFonts w:ascii="Arial" w:hAnsi="Arial" w:cs="Arial"/>
          <w:sz w:val="20"/>
          <w:szCs w:val="20"/>
        </w:rPr>
        <w:t xml:space="preserve"> tutor and subject mentors, </w:t>
      </w:r>
      <w:r w:rsidR="00723EEB" w:rsidRPr="22693EBE">
        <w:rPr>
          <w:rFonts w:ascii="Arial" w:hAnsi="Arial" w:cs="Arial"/>
          <w:sz w:val="20"/>
          <w:szCs w:val="20"/>
        </w:rPr>
        <w:t>trainees</w:t>
      </w:r>
      <w:r w:rsidRPr="22693EBE">
        <w:rPr>
          <w:rFonts w:ascii="Arial" w:hAnsi="Arial" w:cs="Arial"/>
          <w:sz w:val="20"/>
          <w:szCs w:val="20"/>
        </w:rPr>
        <w:t xml:space="preserve"> will develop the skills, knowledge and dispositions required to meet the Standards – and </w:t>
      </w:r>
      <w:r w:rsidR="00723EEB" w:rsidRPr="22693EBE">
        <w:rPr>
          <w:rFonts w:ascii="Arial" w:hAnsi="Arial" w:cs="Arial"/>
          <w:sz w:val="20"/>
          <w:szCs w:val="20"/>
        </w:rPr>
        <w:t>trainees will</w:t>
      </w:r>
      <w:r w:rsidRPr="22693EBE">
        <w:rPr>
          <w:rFonts w:ascii="Arial" w:hAnsi="Arial" w:cs="Arial"/>
          <w:sz w:val="20"/>
          <w:szCs w:val="20"/>
        </w:rPr>
        <w:t xml:space="preserve"> map your own progress in these ways by using the Progress Matrix. </w:t>
      </w:r>
    </w:p>
    <w:p w14:paraId="2B4F854C" w14:textId="77777777" w:rsidR="00A44CA9" w:rsidRPr="003A0001" w:rsidRDefault="00A44CA9" w:rsidP="009125C7">
      <w:pPr>
        <w:rPr>
          <w:rFonts w:ascii="Arial" w:hAnsi="Arial" w:cs="Arial"/>
          <w:sz w:val="20"/>
          <w:szCs w:val="20"/>
        </w:rPr>
      </w:pPr>
    </w:p>
    <w:p w14:paraId="24B98097" w14:textId="5667156F" w:rsidR="00055629" w:rsidRPr="003A0001" w:rsidRDefault="00A44CA9" w:rsidP="00293598">
      <w:pPr>
        <w:pStyle w:val="Heading1"/>
        <w:numPr>
          <w:ilvl w:val="0"/>
          <w:numId w:val="14"/>
        </w:numPr>
        <w:spacing w:before="39"/>
        <w:jc w:val="both"/>
        <w:rPr>
          <w:rFonts w:cs="Arial"/>
          <w:sz w:val="20"/>
          <w:szCs w:val="20"/>
        </w:rPr>
      </w:pPr>
      <w:r w:rsidRPr="22693EBE">
        <w:rPr>
          <w:rFonts w:cs="Arial"/>
          <w:sz w:val="20"/>
          <w:szCs w:val="20"/>
        </w:rPr>
        <w:t xml:space="preserve">How </w:t>
      </w:r>
      <w:r w:rsidR="0039798D" w:rsidRPr="22693EBE">
        <w:rPr>
          <w:rFonts w:cs="Arial"/>
          <w:sz w:val="20"/>
          <w:szCs w:val="20"/>
        </w:rPr>
        <w:t>should trainees</w:t>
      </w:r>
      <w:r w:rsidRPr="22693EBE">
        <w:rPr>
          <w:rFonts w:cs="Arial"/>
          <w:sz w:val="20"/>
          <w:szCs w:val="20"/>
        </w:rPr>
        <w:t xml:space="preserve"> progress in their </w:t>
      </w:r>
      <w:r w:rsidR="00A86EB7" w:rsidRPr="22693EBE">
        <w:rPr>
          <w:rFonts w:cs="Arial"/>
          <w:sz w:val="20"/>
          <w:szCs w:val="20"/>
        </w:rPr>
        <w:t>school-based experience</w:t>
      </w:r>
      <w:r w:rsidRPr="22693EBE">
        <w:rPr>
          <w:rFonts w:cs="Arial"/>
          <w:sz w:val="20"/>
          <w:szCs w:val="20"/>
        </w:rPr>
        <w:t>?</w:t>
      </w:r>
    </w:p>
    <w:p w14:paraId="7B86DB5F" w14:textId="77777777" w:rsidR="00A44CA9" w:rsidRPr="003A0001" w:rsidRDefault="00A44CA9" w:rsidP="00A44CA9">
      <w:pPr>
        <w:pStyle w:val="Heading1"/>
        <w:spacing w:before="39"/>
        <w:jc w:val="both"/>
        <w:rPr>
          <w:rFonts w:cs="Arial"/>
          <w:sz w:val="20"/>
          <w:szCs w:val="20"/>
        </w:rPr>
      </w:pPr>
    </w:p>
    <w:p w14:paraId="7F9AC664" w14:textId="6D38262A" w:rsidR="00A44CA9" w:rsidRDefault="00A44CA9" w:rsidP="00A44CA9">
      <w:pPr>
        <w:pStyle w:val="Heading1"/>
        <w:spacing w:before="39"/>
        <w:ind w:left="0"/>
        <w:jc w:val="both"/>
        <w:rPr>
          <w:rFonts w:cs="Arial"/>
          <w:b w:val="0"/>
          <w:bCs w:val="0"/>
          <w:sz w:val="20"/>
          <w:szCs w:val="20"/>
        </w:rPr>
      </w:pPr>
      <w:r w:rsidRPr="22693EBE">
        <w:rPr>
          <w:rFonts w:cs="Arial"/>
          <w:b w:val="0"/>
          <w:bCs w:val="0"/>
          <w:sz w:val="20"/>
          <w:szCs w:val="20"/>
        </w:rPr>
        <w:t>All PGCE students follow The University of Manchester PGCE curriculum. This document states our Intent, Implement</w:t>
      </w:r>
      <w:r w:rsidR="0039798D" w:rsidRPr="22693EBE">
        <w:rPr>
          <w:rFonts w:cs="Arial"/>
          <w:b w:val="0"/>
          <w:bCs w:val="0"/>
          <w:sz w:val="20"/>
          <w:szCs w:val="20"/>
        </w:rPr>
        <w:t>ation and Impact. This includes</w:t>
      </w:r>
      <w:r w:rsidRPr="22693EBE">
        <w:rPr>
          <w:rFonts w:cs="Arial"/>
          <w:b w:val="0"/>
          <w:bCs w:val="0"/>
          <w:sz w:val="20"/>
          <w:szCs w:val="20"/>
        </w:rPr>
        <w:t xml:space="preserve"> stipulations of the Core Content Framework. All trainees at the end of the training year are assessed against the Teachers’ National Standards. In order for your </w:t>
      </w:r>
      <w:r w:rsidR="0039798D" w:rsidRPr="22693EBE">
        <w:rPr>
          <w:rFonts w:cs="Arial"/>
          <w:b w:val="0"/>
          <w:bCs w:val="0"/>
          <w:sz w:val="20"/>
          <w:szCs w:val="20"/>
        </w:rPr>
        <w:t>trainee</w:t>
      </w:r>
      <w:r w:rsidRPr="22693EBE">
        <w:rPr>
          <w:rFonts w:cs="Arial"/>
          <w:b w:val="0"/>
          <w:bCs w:val="0"/>
          <w:sz w:val="20"/>
          <w:szCs w:val="20"/>
        </w:rPr>
        <w:t xml:space="preserve"> to be awarded PGCE (the academic qualification) they must write </w:t>
      </w:r>
      <w:r w:rsidR="0039798D" w:rsidRPr="22693EBE">
        <w:rPr>
          <w:rFonts w:cs="Arial"/>
          <w:b w:val="0"/>
          <w:bCs w:val="0"/>
          <w:sz w:val="20"/>
          <w:szCs w:val="20"/>
        </w:rPr>
        <w:t xml:space="preserve">three </w:t>
      </w:r>
      <w:r w:rsidRPr="22693EBE">
        <w:rPr>
          <w:rFonts w:cs="Arial"/>
          <w:b w:val="0"/>
          <w:bCs w:val="0"/>
          <w:sz w:val="20"/>
          <w:szCs w:val="20"/>
        </w:rPr>
        <w:t xml:space="preserve">master's level assignments. Your </w:t>
      </w:r>
      <w:r w:rsidR="0039798D" w:rsidRPr="22693EBE">
        <w:rPr>
          <w:rFonts w:cs="Arial"/>
          <w:b w:val="0"/>
          <w:bCs w:val="0"/>
          <w:sz w:val="20"/>
          <w:szCs w:val="20"/>
        </w:rPr>
        <w:t>trainee</w:t>
      </w:r>
      <w:r w:rsidRPr="22693EBE">
        <w:rPr>
          <w:rFonts w:cs="Arial"/>
          <w:b w:val="0"/>
          <w:bCs w:val="0"/>
          <w:sz w:val="20"/>
          <w:szCs w:val="20"/>
        </w:rPr>
        <w:t xml:space="preserve"> spends a substantial amount of time in schools teaching, gathering evidence towards meeting the standards and writing their assignments. Your </w:t>
      </w:r>
      <w:r w:rsidR="0039798D" w:rsidRPr="22693EBE">
        <w:rPr>
          <w:rFonts w:cs="Arial"/>
          <w:b w:val="0"/>
          <w:bCs w:val="0"/>
          <w:sz w:val="20"/>
          <w:szCs w:val="20"/>
        </w:rPr>
        <w:t>trainee</w:t>
      </w:r>
      <w:r w:rsidRPr="22693EBE">
        <w:rPr>
          <w:rFonts w:cs="Arial"/>
          <w:b w:val="0"/>
          <w:bCs w:val="0"/>
          <w:sz w:val="20"/>
          <w:szCs w:val="20"/>
        </w:rPr>
        <w:t xml:space="preserve"> is still required to follow the progression curriculum show below for their school teaching going from basic steps in Term 1 to becoming more confident and expert in Tern 2 and 3. </w:t>
      </w:r>
      <w:r w:rsidR="0039798D" w:rsidRPr="22693EBE">
        <w:rPr>
          <w:rFonts w:cs="Arial"/>
          <w:b w:val="0"/>
          <w:bCs w:val="0"/>
          <w:sz w:val="20"/>
          <w:szCs w:val="20"/>
        </w:rPr>
        <w:t xml:space="preserve">In brief your trainee should progress in their own </w:t>
      </w:r>
      <w:r w:rsidR="00235C2B" w:rsidRPr="22693EBE">
        <w:rPr>
          <w:rFonts w:cs="Arial"/>
          <w:b w:val="0"/>
          <w:bCs w:val="0"/>
          <w:sz w:val="20"/>
          <w:szCs w:val="20"/>
        </w:rPr>
        <w:t>development</w:t>
      </w:r>
      <w:r w:rsidR="0039798D" w:rsidRPr="22693EBE">
        <w:rPr>
          <w:rFonts w:cs="Arial"/>
          <w:b w:val="0"/>
          <w:bCs w:val="0"/>
          <w:sz w:val="20"/>
          <w:szCs w:val="20"/>
        </w:rPr>
        <w:t xml:space="preserve"> in the following ways</w:t>
      </w:r>
      <w:r w:rsidR="007B6676" w:rsidRPr="22693EBE">
        <w:rPr>
          <w:rFonts w:cs="Arial"/>
          <w:b w:val="0"/>
          <w:bCs w:val="0"/>
          <w:sz w:val="20"/>
          <w:szCs w:val="20"/>
        </w:rPr>
        <w:t xml:space="preserve">; </w:t>
      </w:r>
    </w:p>
    <w:p w14:paraId="6FB9E655" w14:textId="77777777" w:rsidR="0039798D" w:rsidRDefault="0039798D" w:rsidP="00A44CA9">
      <w:pPr>
        <w:pStyle w:val="Heading1"/>
        <w:spacing w:before="39"/>
        <w:ind w:left="0"/>
        <w:jc w:val="both"/>
        <w:rPr>
          <w:rFonts w:cs="Arial"/>
          <w:b w:val="0"/>
          <w:bCs w:val="0"/>
          <w:sz w:val="20"/>
          <w:szCs w:val="20"/>
        </w:rPr>
      </w:pPr>
    </w:p>
    <w:p w14:paraId="49C63C65" w14:textId="77777777" w:rsidR="0039798D" w:rsidRDefault="0039798D" w:rsidP="00293598">
      <w:pPr>
        <w:pStyle w:val="Heading1"/>
        <w:numPr>
          <w:ilvl w:val="0"/>
          <w:numId w:val="21"/>
        </w:numPr>
        <w:spacing w:before="39"/>
        <w:jc w:val="both"/>
        <w:rPr>
          <w:rFonts w:cs="Arial"/>
          <w:b w:val="0"/>
          <w:bCs w:val="0"/>
          <w:sz w:val="20"/>
          <w:szCs w:val="20"/>
        </w:rPr>
      </w:pPr>
      <w:r>
        <w:rPr>
          <w:rFonts w:cs="Arial"/>
          <w:b w:val="0"/>
          <w:bCs w:val="0"/>
          <w:sz w:val="20"/>
          <w:szCs w:val="20"/>
        </w:rPr>
        <w:t>The</w:t>
      </w:r>
      <w:r w:rsidR="00952A34">
        <w:rPr>
          <w:rFonts w:cs="Arial"/>
          <w:b w:val="0"/>
          <w:bCs w:val="0"/>
          <w:sz w:val="20"/>
          <w:szCs w:val="20"/>
        </w:rPr>
        <w:t>y are able to teach, plan and assess lessons according to the increase teaching load</w:t>
      </w:r>
    </w:p>
    <w:p w14:paraId="5507CFB9" w14:textId="77777777" w:rsidR="0039798D" w:rsidRDefault="0039798D" w:rsidP="00293598">
      <w:pPr>
        <w:pStyle w:val="Heading1"/>
        <w:numPr>
          <w:ilvl w:val="0"/>
          <w:numId w:val="21"/>
        </w:numPr>
        <w:spacing w:before="39"/>
        <w:jc w:val="both"/>
        <w:rPr>
          <w:rFonts w:cs="Arial"/>
          <w:b w:val="0"/>
          <w:bCs w:val="0"/>
          <w:sz w:val="20"/>
          <w:szCs w:val="20"/>
        </w:rPr>
      </w:pPr>
      <w:r>
        <w:rPr>
          <w:rFonts w:cs="Arial"/>
          <w:b w:val="0"/>
          <w:bCs w:val="0"/>
          <w:sz w:val="20"/>
          <w:szCs w:val="20"/>
        </w:rPr>
        <w:t xml:space="preserve">They should be able to plan more lesson autonomously </w:t>
      </w:r>
      <w:r w:rsidR="00952A34">
        <w:rPr>
          <w:rFonts w:cs="Arial"/>
          <w:b w:val="0"/>
          <w:bCs w:val="0"/>
          <w:sz w:val="20"/>
          <w:szCs w:val="20"/>
        </w:rPr>
        <w:t>with original ideas</w:t>
      </w:r>
    </w:p>
    <w:p w14:paraId="27B8CEAA" w14:textId="77777777" w:rsidR="00952A34" w:rsidRDefault="00952A34" w:rsidP="00293598">
      <w:pPr>
        <w:pStyle w:val="Heading1"/>
        <w:numPr>
          <w:ilvl w:val="0"/>
          <w:numId w:val="21"/>
        </w:numPr>
        <w:spacing w:before="39"/>
        <w:jc w:val="both"/>
        <w:rPr>
          <w:rFonts w:cs="Arial"/>
          <w:b w:val="0"/>
          <w:bCs w:val="0"/>
          <w:sz w:val="20"/>
          <w:szCs w:val="20"/>
        </w:rPr>
      </w:pPr>
      <w:r>
        <w:rPr>
          <w:rFonts w:cs="Arial"/>
          <w:b w:val="0"/>
          <w:bCs w:val="0"/>
          <w:sz w:val="20"/>
          <w:szCs w:val="20"/>
        </w:rPr>
        <w:t xml:space="preserve">They should be able to differentiate lessons more accurately using assessment as a planning tool </w:t>
      </w:r>
    </w:p>
    <w:p w14:paraId="77DD1D28" w14:textId="77777777" w:rsidR="00952A34" w:rsidRDefault="00952A34" w:rsidP="00293598">
      <w:pPr>
        <w:pStyle w:val="Heading1"/>
        <w:numPr>
          <w:ilvl w:val="0"/>
          <w:numId w:val="21"/>
        </w:numPr>
        <w:spacing w:before="39"/>
        <w:jc w:val="both"/>
        <w:rPr>
          <w:rFonts w:cs="Arial"/>
          <w:b w:val="0"/>
          <w:bCs w:val="0"/>
          <w:sz w:val="20"/>
          <w:szCs w:val="20"/>
        </w:rPr>
      </w:pPr>
      <w:r>
        <w:rPr>
          <w:rFonts w:cs="Arial"/>
          <w:b w:val="0"/>
          <w:bCs w:val="0"/>
          <w:sz w:val="20"/>
          <w:szCs w:val="20"/>
        </w:rPr>
        <w:t xml:space="preserve">The lessons they deliver are rich in subject knowledge and specification knowledge </w:t>
      </w:r>
    </w:p>
    <w:p w14:paraId="78B479B8" w14:textId="523E2C6D" w:rsidR="00952A34" w:rsidRDefault="00952A34" w:rsidP="00293598">
      <w:pPr>
        <w:pStyle w:val="Heading1"/>
        <w:numPr>
          <w:ilvl w:val="0"/>
          <w:numId w:val="21"/>
        </w:numPr>
        <w:spacing w:before="39"/>
        <w:jc w:val="both"/>
        <w:rPr>
          <w:rFonts w:cs="Arial"/>
          <w:b w:val="0"/>
          <w:bCs w:val="0"/>
          <w:sz w:val="20"/>
          <w:szCs w:val="20"/>
        </w:rPr>
      </w:pPr>
      <w:r>
        <w:rPr>
          <w:rFonts w:cs="Arial"/>
          <w:b w:val="0"/>
          <w:bCs w:val="0"/>
          <w:sz w:val="20"/>
          <w:szCs w:val="20"/>
        </w:rPr>
        <w:t xml:space="preserve">The majority of lessons have a positive learning environment with very few </w:t>
      </w:r>
      <w:r w:rsidR="00235C2B">
        <w:rPr>
          <w:rFonts w:cs="Arial"/>
          <w:b w:val="0"/>
          <w:bCs w:val="0"/>
          <w:sz w:val="20"/>
          <w:szCs w:val="20"/>
        </w:rPr>
        <w:t>interruptions</w:t>
      </w:r>
      <w:r>
        <w:rPr>
          <w:rFonts w:cs="Arial"/>
          <w:b w:val="0"/>
          <w:bCs w:val="0"/>
          <w:sz w:val="20"/>
          <w:szCs w:val="20"/>
        </w:rPr>
        <w:t xml:space="preserve"> </w:t>
      </w:r>
    </w:p>
    <w:p w14:paraId="3EAE8127" w14:textId="77777777" w:rsidR="00045B84" w:rsidRDefault="00045B84" w:rsidP="00293598">
      <w:pPr>
        <w:pStyle w:val="Heading1"/>
        <w:numPr>
          <w:ilvl w:val="0"/>
          <w:numId w:val="21"/>
        </w:numPr>
        <w:spacing w:before="39"/>
        <w:jc w:val="both"/>
        <w:rPr>
          <w:rFonts w:cs="Arial"/>
          <w:b w:val="0"/>
          <w:bCs w:val="0"/>
          <w:sz w:val="20"/>
          <w:szCs w:val="20"/>
        </w:rPr>
      </w:pPr>
      <w:r>
        <w:rPr>
          <w:rFonts w:cs="Arial"/>
          <w:b w:val="0"/>
          <w:bCs w:val="0"/>
          <w:sz w:val="20"/>
          <w:szCs w:val="20"/>
        </w:rPr>
        <w:t>Feedback shows that the pupils they teach make good progress over the scheme of work</w:t>
      </w:r>
    </w:p>
    <w:p w14:paraId="479D9201" w14:textId="77777777" w:rsidR="00952A34" w:rsidRPr="003A0001" w:rsidRDefault="00952A34" w:rsidP="00293598">
      <w:pPr>
        <w:pStyle w:val="Heading1"/>
        <w:numPr>
          <w:ilvl w:val="0"/>
          <w:numId w:val="21"/>
        </w:numPr>
        <w:spacing w:before="39"/>
        <w:jc w:val="both"/>
        <w:rPr>
          <w:rFonts w:cs="Arial"/>
          <w:b w:val="0"/>
          <w:bCs w:val="0"/>
          <w:sz w:val="20"/>
          <w:szCs w:val="20"/>
        </w:rPr>
      </w:pPr>
      <w:r>
        <w:rPr>
          <w:rFonts w:cs="Arial"/>
          <w:b w:val="0"/>
          <w:bCs w:val="0"/>
          <w:sz w:val="20"/>
          <w:szCs w:val="20"/>
        </w:rPr>
        <w:t xml:space="preserve">The able to demonstrate on the progression matrix evidence of </w:t>
      </w:r>
      <w:r w:rsidR="00045B84">
        <w:rPr>
          <w:rFonts w:cs="Arial"/>
          <w:b w:val="0"/>
          <w:bCs w:val="0"/>
          <w:sz w:val="20"/>
          <w:szCs w:val="20"/>
        </w:rPr>
        <w:t xml:space="preserve">The National Teacher Standards and demonstrate sound use of what they have learnt of the Core Content Framework. </w:t>
      </w:r>
    </w:p>
    <w:p w14:paraId="02F70C3B" w14:textId="77777777" w:rsidR="00A44CA9" w:rsidRPr="003A0001" w:rsidRDefault="00A44CA9" w:rsidP="00A44CA9">
      <w:pPr>
        <w:pStyle w:val="Heading1"/>
        <w:spacing w:before="39"/>
        <w:jc w:val="both"/>
        <w:rPr>
          <w:rFonts w:cs="Arial"/>
          <w:sz w:val="20"/>
          <w:szCs w:val="20"/>
        </w:rPr>
      </w:pPr>
    </w:p>
    <w:p w14:paraId="5A9CDB12" w14:textId="77777777" w:rsidR="00A44CA9" w:rsidRPr="003A0001" w:rsidRDefault="00A44CA9" w:rsidP="00A44CA9">
      <w:pPr>
        <w:pStyle w:val="Heading1"/>
        <w:spacing w:before="39"/>
        <w:jc w:val="both"/>
        <w:rPr>
          <w:rFonts w:cs="Arial"/>
          <w:sz w:val="20"/>
          <w:szCs w:val="20"/>
        </w:rPr>
      </w:pPr>
      <w:r w:rsidRPr="003A0001">
        <w:rPr>
          <w:rFonts w:cs="Arial"/>
          <w:noProof/>
          <w:sz w:val="20"/>
          <w:szCs w:val="20"/>
          <w:lang w:eastAsia="en-GB"/>
        </w:rPr>
        <w:drawing>
          <wp:inline distT="0" distB="0" distL="0" distR="0" wp14:anchorId="6861A4C5" wp14:editId="04FB10C8">
            <wp:extent cx="6852520" cy="3854450"/>
            <wp:effectExtent l="0" t="0" r="5715"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6"/>
                    <a:stretch>
                      <a:fillRect/>
                    </a:stretch>
                  </pic:blipFill>
                  <pic:spPr>
                    <a:xfrm>
                      <a:off x="0" y="0"/>
                      <a:ext cx="6865017" cy="3861480"/>
                    </a:xfrm>
                    <a:prstGeom prst="rect">
                      <a:avLst/>
                    </a:prstGeom>
                  </pic:spPr>
                </pic:pic>
              </a:graphicData>
            </a:graphic>
          </wp:inline>
        </w:drawing>
      </w:r>
    </w:p>
    <w:p w14:paraId="4E8D1EC0" w14:textId="77777777" w:rsidR="0039798D" w:rsidRPr="00A44CA9" w:rsidRDefault="0039798D" w:rsidP="0039798D">
      <w:pPr>
        <w:widowControl/>
        <w:spacing w:after="480"/>
        <w:jc w:val="both"/>
        <w:rPr>
          <w:rFonts w:ascii="Arial" w:eastAsia="Arial" w:hAnsi="Arial" w:cs="Arial"/>
          <w:sz w:val="20"/>
          <w:szCs w:val="20"/>
          <w:lang w:val="x-none"/>
        </w:rPr>
      </w:pPr>
    </w:p>
    <w:p w14:paraId="16E19B19" w14:textId="18767F27" w:rsidR="00A44CA9" w:rsidRPr="003A0001" w:rsidRDefault="00A44CA9" w:rsidP="00293598">
      <w:pPr>
        <w:pStyle w:val="Heading1"/>
        <w:numPr>
          <w:ilvl w:val="0"/>
          <w:numId w:val="14"/>
        </w:numPr>
        <w:spacing w:before="39"/>
        <w:jc w:val="both"/>
        <w:rPr>
          <w:rFonts w:cs="Arial"/>
          <w:sz w:val="20"/>
          <w:szCs w:val="20"/>
        </w:rPr>
      </w:pPr>
      <w:r w:rsidRPr="22693EBE">
        <w:rPr>
          <w:rFonts w:cs="Arial"/>
          <w:sz w:val="20"/>
          <w:szCs w:val="20"/>
        </w:rPr>
        <w:t>Education Professional Studies (EPS)</w:t>
      </w:r>
    </w:p>
    <w:p w14:paraId="6807BE69" w14:textId="77777777" w:rsidR="00A44CA9" w:rsidRPr="003A0001" w:rsidRDefault="00A44CA9" w:rsidP="00A44CA9">
      <w:pPr>
        <w:pStyle w:val="Heading1"/>
        <w:spacing w:before="39"/>
        <w:jc w:val="both"/>
        <w:rPr>
          <w:rFonts w:cs="Arial"/>
          <w:sz w:val="20"/>
          <w:szCs w:val="20"/>
        </w:rPr>
      </w:pPr>
    </w:p>
    <w:p w14:paraId="0C20A20E" w14:textId="77777777" w:rsidR="005A5373" w:rsidRPr="007B6676" w:rsidRDefault="00A44CA9" w:rsidP="007B6676">
      <w:pPr>
        <w:spacing w:before="39"/>
        <w:ind w:left="100"/>
        <w:jc w:val="both"/>
        <w:outlineLvl w:val="0"/>
        <w:rPr>
          <w:rFonts w:ascii="Arial" w:eastAsia="Arial" w:hAnsi="Arial" w:cs="Arial"/>
          <w:sz w:val="20"/>
          <w:szCs w:val="20"/>
        </w:rPr>
      </w:pPr>
      <w:r w:rsidRPr="00A44CA9">
        <w:rPr>
          <w:rFonts w:ascii="Arial" w:eastAsia="Arial" w:hAnsi="Arial" w:cs="Arial"/>
          <w:sz w:val="20"/>
          <w:szCs w:val="20"/>
        </w:rPr>
        <w:t xml:space="preserve">Alongside </w:t>
      </w:r>
      <w:r w:rsidR="007B6676">
        <w:rPr>
          <w:rFonts w:ascii="Arial" w:eastAsia="Arial" w:hAnsi="Arial" w:cs="Arial"/>
          <w:sz w:val="20"/>
          <w:szCs w:val="20"/>
        </w:rPr>
        <w:t>the</w:t>
      </w:r>
      <w:r w:rsidRPr="00A44CA9">
        <w:rPr>
          <w:rFonts w:ascii="Arial" w:eastAsia="Arial" w:hAnsi="Arial" w:cs="Arial"/>
          <w:sz w:val="20"/>
          <w:szCs w:val="20"/>
        </w:rPr>
        <w:t xml:space="preserve"> subject sessions in University and school experience your </w:t>
      </w:r>
      <w:r w:rsidR="0039798D">
        <w:rPr>
          <w:rFonts w:ascii="Arial" w:eastAsia="Arial" w:hAnsi="Arial" w:cs="Arial"/>
          <w:sz w:val="20"/>
          <w:szCs w:val="20"/>
        </w:rPr>
        <w:t>trainee</w:t>
      </w:r>
      <w:r w:rsidRPr="00A44CA9">
        <w:rPr>
          <w:rFonts w:ascii="Arial" w:eastAsia="Arial" w:hAnsi="Arial" w:cs="Arial"/>
          <w:sz w:val="20"/>
          <w:szCs w:val="20"/>
        </w:rPr>
        <w:t xml:space="preserve"> also follows the Education and Professional Studies Curriculum or EPS. EPS is a tightly constructed course within the PGCE, taught across subjects, and linking to sessions in schools. EPS addresses critical issues for all teachers including inclusion, diversity and equality, safeguarding, special educational needs, relationships and sex education and education and disadvantage.</w:t>
      </w:r>
      <w:r w:rsidR="00045B84">
        <w:rPr>
          <w:rFonts w:ascii="Arial" w:eastAsia="Arial" w:hAnsi="Arial" w:cs="Arial"/>
          <w:sz w:val="20"/>
          <w:szCs w:val="20"/>
        </w:rPr>
        <w:t xml:space="preserve"> All trainees are given a timetable, reading list and workbook for EPS activities. EPS sessions are excellent and highly regarded by past trainees. </w:t>
      </w:r>
    </w:p>
    <w:p w14:paraId="5AF5B9BE" w14:textId="77777777" w:rsidR="005A5373" w:rsidRPr="003A0001" w:rsidRDefault="005A5373" w:rsidP="00A44CA9">
      <w:pPr>
        <w:pStyle w:val="Heading1"/>
        <w:spacing w:before="39"/>
        <w:jc w:val="both"/>
        <w:rPr>
          <w:rFonts w:cs="Arial"/>
          <w:sz w:val="20"/>
          <w:szCs w:val="20"/>
        </w:rPr>
      </w:pPr>
    </w:p>
    <w:p w14:paraId="1FE392E1" w14:textId="1916CD31" w:rsidR="00A44CA9" w:rsidRPr="003A0001" w:rsidRDefault="00A44CA9" w:rsidP="00293598">
      <w:pPr>
        <w:pStyle w:val="Heading1"/>
        <w:numPr>
          <w:ilvl w:val="0"/>
          <w:numId w:val="14"/>
        </w:numPr>
        <w:spacing w:before="39"/>
        <w:jc w:val="both"/>
        <w:rPr>
          <w:rFonts w:cs="Arial"/>
          <w:sz w:val="20"/>
          <w:szCs w:val="20"/>
        </w:rPr>
      </w:pPr>
      <w:r w:rsidRPr="003A0001">
        <w:rPr>
          <w:rFonts w:cs="Arial"/>
          <w:sz w:val="20"/>
          <w:szCs w:val="20"/>
        </w:rPr>
        <w:t xml:space="preserve">Roles and </w:t>
      </w:r>
      <w:r w:rsidR="00235C2B" w:rsidRPr="003A0001">
        <w:rPr>
          <w:rFonts w:cs="Arial"/>
          <w:sz w:val="20"/>
          <w:szCs w:val="20"/>
        </w:rPr>
        <w:t>responsibilities</w:t>
      </w:r>
      <w:r w:rsidRPr="003A0001">
        <w:rPr>
          <w:rFonts w:cs="Arial"/>
          <w:sz w:val="20"/>
          <w:szCs w:val="20"/>
        </w:rPr>
        <w:t xml:space="preserve"> in your </w:t>
      </w:r>
      <w:r w:rsidR="0039798D">
        <w:rPr>
          <w:rFonts w:cs="Arial"/>
          <w:sz w:val="20"/>
          <w:szCs w:val="20"/>
        </w:rPr>
        <w:t>trainee</w:t>
      </w:r>
      <w:r w:rsidRPr="003A0001">
        <w:rPr>
          <w:rFonts w:cs="Arial"/>
          <w:sz w:val="20"/>
          <w:szCs w:val="20"/>
        </w:rPr>
        <w:t xml:space="preserve">’s PGCE year </w:t>
      </w:r>
    </w:p>
    <w:p w14:paraId="788687F1" w14:textId="77777777" w:rsidR="00A44CA9" w:rsidRPr="003A0001" w:rsidRDefault="00A44CA9" w:rsidP="00A44CA9">
      <w:pPr>
        <w:pStyle w:val="Heading1"/>
        <w:spacing w:before="39"/>
        <w:jc w:val="both"/>
        <w:rPr>
          <w:rFonts w:cs="Arial"/>
          <w:sz w:val="20"/>
          <w:szCs w:val="20"/>
        </w:rPr>
      </w:pPr>
    </w:p>
    <w:p w14:paraId="5C1A3052" w14:textId="329D3449" w:rsidR="00A44CA9" w:rsidRPr="00A44CA9" w:rsidRDefault="00A44CA9" w:rsidP="007B6676">
      <w:pPr>
        <w:spacing w:before="39"/>
        <w:jc w:val="both"/>
        <w:outlineLvl w:val="0"/>
        <w:rPr>
          <w:rFonts w:ascii="Arial" w:eastAsia="Arial" w:hAnsi="Arial" w:cs="Arial"/>
          <w:sz w:val="20"/>
          <w:szCs w:val="20"/>
        </w:rPr>
      </w:pPr>
      <w:r w:rsidRPr="22693EBE">
        <w:rPr>
          <w:rFonts w:ascii="Arial" w:eastAsia="Arial" w:hAnsi="Arial" w:cs="Arial"/>
          <w:sz w:val="20"/>
          <w:szCs w:val="20"/>
        </w:rPr>
        <w:t xml:space="preserve">The PGCE course at The University of Manchester uses a wealth of experience from range of experienced individuals. In University sessions your </w:t>
      </w:r>
      <w:r w:rsidR="0039798D" w:rsidRPr="22693EBE">
        <w:rPr>
          <w:rFonts w:ascii="Arial" w:eastAsia="Arial" w:hAnsi="Arial" w:cs="Arial"/>
          <w:sz w:val="20"/>
          <w:szCs w:val="20"/>
        </w:rPr>
        <w:t>trainee</w:t>
      </w:r>
      <w:r w:rsidRPr="22693EBE">
        <w:rPr>
          <w:rFonts w:ascii="Arial" w:eastAsia="Arial" w:hAnsi="Arial" w:cs="Arial"/>
          <w:sz w:val="20"/>
          <w:szCs w:val="20"/>
        </w:rPr>
        <w:t xml:space="preserve"> gets to know their subject tutor, PGCE leader and EPS tutors. They’ll also get to know the Professional Support team (PS) really well and </w:t>
      </w:r>
      <w:r w:rsidR="00045B84" w:rsidRPr="22693EBE">
        <w:rPr>
          <w:rFonts w:ascii="Arial" w:eastAsia="Arial" w:hAnsi="Arial" w:cs="Arial"/>
          <w:sz w:val="20"/>
          <w:szCs w:val="20"/>
        </w:rPr>
        <w:t xml:space="preserve">who </w:t>
      </w:r>
      <w:r w:rsidRPr="22693EBE">
        <w:rPr>
          <w:rFonts w:ascii="Arial" w:eastAsia="Arial" w:hAnsi="Arial" w:cs="Arial"/>
          <w:sz w:val="20"/>
          <w:szCs w:val="20"/>
        </w:rPr>
        <w:t xml:space="preserve">are crucial in </w:t>
      </w:r>
      <w:r w:rsidR="00045B84" w:rsidRPr="22693EBE">
        <w:rPr>
          <w:rFonts w:ascii="Arial" w:eastAsia="Arial" w:hAnsi="Arial" w:cs="Arial"/>
          <w:sz w:val="20"/>
          <w:szCs w:val="20"/>
        </w:rPr>
        <w:t xml:space="preserve">them </w:t>
      </w:r>
      <w:r w:rsidRPr="22693EBE">
        <w:rPr>
          <w:rFonts w:ascii="Arial" w:eastAsia="Arial" w:hAnsi="Arial" w:cs="Arial"/>
          <w:sz w:val="20"/>
          <w:szCs w:val="20"/>
        </w:rPr>
        <w:t xml:space="preserve">navigating the requirements of the course. </w:t>
      </w:r>
    </w:p>
    <w:p w14:paraId="73BC98B8" w14:textId="77777777" w:rsidR="00A44CA9" w:rsidRPr="00A44CA9" w:rsidRDefault="00A44CA9" w:rsidP="007B6676">
      <w:pPr>
        <w:spacing w:before="39"/>
        <w:jc w:val="both"/>
        <w:outlineLvl w:val="0"/>
        <w:rPr>
          <w:rFonts w:ascii="Arial" w:eastAsia="Arial" w:hAnsi="Arial" w:cs="Arial"/>
          <w:sz w:val="20"/>
          <w:szCs w:val="20"/>
        </w:rPr>
      </w:pPr>
    </w:p>
    <w:p w14:paraId="253BD05E" w14:textId="62B357AC" w:rsidR="00A44CA9" w:rsidRPr="007B6676" w:rsidRDefault="00A44CA9" w:rsidP="007B6676">
      <w:pPr>
        <w:spacing w:before="39"/>
        <w:outlineLvl w:val="0"/>
        <w:rPr>
          <w:rFonts w:ascii="Arial" w:eastAsia="Arial" w:hAnsi="Arial" w:cs="Arial"/>
          <w:sz w:val="20"/>
          <w:szCs w:val="20"/>
        </w:rPr>
      </w:pPr>
      <w:r w:rsidRPr="22693EBE">
        <w:rPr>
          <w:rFonts w:ascii="Arial" w:eastAsia="Arial" w:hAnsi="Arial" w:cs="Arial"/>
          <w:sz w:val="20"/>
          <w:szCs w:val="20"/>
        </w:rPr>
        <w:t>In order to ensure trainees, receive a high-quality experience and are well prepared for the demands of the profession, we have clear expectations of our partners in terms of the school generally, school mentors working with individual trainees and ITT coordinators who may be supporting them.</w:t>
      </w:r>
    </w:p>
    <w:p w14:paraId="02B57401" w14:textId="77777777" w:rsidR="00A44CA9" w:rsidRPr="003A0001" w:rsidRDefault="00A44CA9" w:rsidP="00A44CA9">
      <w:pPr>
        <w:pStyle w:val="Heading1"/>
        <w:spacing w:before="39"/>
        <w:jc w:val="both"/>
        <w:rPr>
          <w:rFonts w:cs="Arial"/>
          <w:sz w:val="20"/>
          <w:szCs w:val="20"/>
        </w:rPr>
      </w:pPr>
      <w:r w:rsidRPr="003A0001">
        <w:rPr>
          <w:rFonts w:cs="Arial"/>
          <w:sz w:val="20"/>
          <w:szCs w:val="20"/>
        </w:rPr>
        <w:t>Who does what?</w:t>
      </w:r>
    </w:p>
    <w:p w14:paraId="062FF347" w14:textId="77777777" w:rsidR="00A44CA9" w:rsidRPr="003A0001" w:rsidRDefault="00A44CA9" w:rsidP="00A44CA9">
      <w:pPr>
        <w:pStyle w:val="Heading1"/>
        <w:spacing w:before="39"/>
        <w:jc w:val="both"/>
        <w:rPr>
          <w:rFonts w:cs="Arial"/>
          <w:sz w:val="20"/>
          <w:szCs w:val="20"/>
        </w:rPr>
      </w:pPr>
    </w:p>
    <w:tbl>
      <w:tblPr>
        <w:tblStyle w:val="TableGrid"/>
        <w:tblW w:w="0" w:type="auto"/>
        <w:tblInd w:w="137" w:type="dxa"/>
        <w:tblLook w:val="04A0" w:firstRow="1" w:lastRow="0" w:firstColumn="1" w:lastColumn="0" w:noHBand="0" w:noVBand="1"/>
      </w:tblPr>
      <w:tblGrid>
        <w:gridCol w:w="2512"/>
        <w:gridCol w:w="6671"/>
      </w:tblGrid>
      <w:tr w:rsidR="00A44CA9" w:rsidRPr="00A44CA9" w14:paraId="720C1891" w14:textId="77777777" w:rsidTr="2371B24E">
        <w:tc>
          <w:tcPr>
            <w:tcW w:w="2512" w:type="dxa"/>
            <w:shd w:val="clear" w:color="auto" w:fill="D9D9D9" w:themeFill="background1" w:themeFillShade="D9"/>
          </w:tcPr>
          <w:p w14:paraId="7894A503" w14:textId="77777777" w:rsidR="00A44CA9" w:rsidRPr="00A44CA9" w:rsidRDefault="00A44CA9" w:rsidP="00A44CA9">
            <w:pPr>
              <w:pStyle w:val="Heading1"/>
              <w:outlineLvl w:val="0"/>
              <w:rPr>
                <w:rFonts w:cs="Arial"/>
                <w:sz w:val="20"/>
                <w:szCs w:val="20"/>
              </w:rPr>
            </w:pPr>
            <w:r w:rsidRPr="00A44CA9">
              <w:rPr>
                <w:rFonts w:cs="Arial"/>
                <w:sz w:val="20"/>
                <w:szCs w:val="20"/>
              </w:rPr>
              <w:t>Who?</w:t>
            </w:r>
          </w:p>
        </w:tc>
        <w:tc>
          <w:tcPr>
            <w:tcW w:w="6671" w:type="dxa"/>
            <w:shd w:val="clear" w:color="auto" w:fill="D9D9D9" w:themeFill="background1" w:themeFillShade="D9"/>
          </w:tcPr>
          <w:p w14:paraId="798B5A17" w14:textId="77777777" w:rsidR="00A44CA9" w:rsidRPr="00A44CA9" w:rsidRDefault="00A44CA9" w:rsidP="00A44CA9">
            <w:pPr>
              <w:pStyle w:val="Heading1"/>
              <w:outlineLvl w:val="0"/>
              <w:rPr>
                <w:rFonts w:cs="Arial"/>
                <w:sz w:val="20"/>
                <w:szCs w:val="20"/>
              </w:rPr>
            </w:pPr>
            <w:r w:rsidRPr="00A44CA9">
              <w:rPr>
                <w:rFonts w:cs="Arial"/>
                <w:sz w:val="20"/>
                <w:szCs w:val="20"/>
              </w:rPr>
              <w:t>Key roles</w:t>
            </w:r>
          </w:p>
        </w:tc>
      </w:tr>
      <w:tr w:rsidR="00A44CA9" w:rsidRPr="00A44CA9" w14:paraId="416DD3B6" w14:textId="77777777" w:rsidTr="2371B24E">
        <w:tc>
          <w:tcPr>
            <w:tcW w:w="2512" w:type="dxa"/>
          </w:tcPr>
          <w:p w14:paraId="55176863" w14:textId="3976424F" w:rsidR="00A44CA9" w:rsidRPr="00A44CA9" w:rsidRDefault="00235C2B" w:rsidP="00A44CA9">
            <w:pPr>
              <w:pStyle w:val="Heading1"/>
              <w:outlineLvl w:val="0"/>
              <w:rPr>
                <w:rFonts w:cs="Arial"/>
                <w:sz w:val="20"/>
                <w:szCs w:val="20"/>
              </w:rPr>
            </w:pPr>
            <w:r w:rsidRPr="00A44CA9">
              <w:rPr>
                <w:rFonts w:cs="Arial"/>
                <w:sz w:val="20"/>
                <w:szCs w:val="20"/>
              </w:rPr>
              <w:t>Head teacher</w:t>
            </w:r>
          </w:p>
        </w:tc>
        <w:tc>
          <w:tcPr>
            <w:tcW w:w="6671" w:type="dxa"/>
          </w:tcPr>
          <w:p w14:paraId="7E0C8596" w14:textId="77777777" w:rsidR="00A44CA9" w:rsidRPr="00A44CA9" w:rsidRDefault="00A44CA9" w:rsidP="00293598">
            <w:pPr>
              <w:pStyle w:val="Heading1"/>
              <w:numPr>
                <w:ilvl w:val="0"/>
                <w:numId w:val="5"/>
              </w:numPr>
              <w:outlineLvl w:val="0"/>
              <w:rPr>
                <w:rFonts w:cs="Arial"/>
                <w:sz w:val="20"/>
                <w:szCs w:val="20"/>
              </w:rPr>
            </w:pPr>
            <w:r w:rsidRPr="2371B24E">
              <w:rPr>
                <w:rFonts w:cs="Arial"/>
                <w:sz w:val="20"/>
                <w:szCs w:val="20"/>
              </w:rPr>
              <w:t>Provide overall commitment and structure to facilitate effective ITE in school or college</w:t>
            </w:r>
          </w:p>
        </w:tc>
      </w:tr>
      <w:tr w:rsidR="00A44CA9" w:rsidRPr="00A44CA9" w14:paraId="4A84AF15" w14:textId="77777777" w:rsidTr="2371B24E">
        <w:trPr>
          <w:trHeight w:val="935"/>
        </w:trPr>
        <w:tc>
          <w:tcPr>
            <w:tcW w:w="2512" w:type="dxa"/>
          </w:tcPr>
          <w:p w14:paraId="2D5FCFA6" w14:textId="77777777" w:rsidR="00A44CA9" w:rsidRPr="00A44CA9" w:rsidRDefault="00A44CA9" w:rsidP="00A44CA9">
            <w:pPr>
              <w:pStyle w:val="Heading1"/>
              <w:outlineLvl w:val="0"/>
              <w:rPr>
                <w:rFonts w:cs="Arial"/>
                <w:sz w:val="20"/>
                <w:szCs w:val="20"/>
              </w:rPr>
            </w:pPr>
            <w:r w:rsidRPr="00A44CA9">
              <w:rPr>
                <w:rFonts w:cs="Arial"/>
                <w:sz w:val="20"/>
                <w:szCs w:val="20"/>
              </w:rPr>
              <w:t>Professional mentor *</w:t>
            </w:r>
          </w:p>
        </w:tc>
        <w:tc>
          <w:tcPr>
            <w:tcW w:w="6671" w:type="dxa"/>
          </w:tcPr>
          <w:p w14:paraId="4FADE7AC" w14:textId="77777777" w:rsidR="00A44CA9" w:rsidRPr="00A44CA9" w:rsidRDefault="00A44CA9" w:rsidP="00293598">
            <w:pPr>
              <w:pStyle w:val="Heading1"/>
              <w:numPr>
                <w:ilvl w:val="0"/>
                <w:numId w:val="6"/>
              </w:numPr>
              <w:outlineLvl w:val="0"/>
              <w:rPr>
                <w:rFonts w:cs="Arial"/>
                <w:sz w:val="20"/>
                <w:szCs w:val="20"/>
              </w:rPr>
            </w:pPr>
            <w:r w:rsidRPr="2371B24E">
              <w:rPr>
                <w:rFonts w:cs="Arial"/>
                <w:sz w:val="20"/>
                <w:szCs w:val="20"/>
              </w:rPr>
              <w:t xml:space="preserve">Ensure the key aspects of the partnership agreement are adhered to </w:t>
            </w:r>
          </w:p>
          <w:p w14:paraId="5D9D9F8D" w14:textId="77777777" w:rsidR="00A44CA9" w:rsidRPr="00A44CA9" w:rsidRDefault="00A44CA9" w:rsidP="00293598">
            <w:pPr>
              <w:pStyle w:val="Heading1"/>
              <w:numPr>
                <w:ilvl w:val="0"/>
                <w:numId w:val="6"/>
              </w:numPr>
              <w:outlineLvl w:val="0"/>
              <w:rPr>
                <w:rFonts w:cs="Arial"/>
                <w:sz w:val="20"/>
                <w:szCs w:val="20"/>
              </w:rPr>
            </w:pPr>
            <w:r w:rsidRPr="2371B24E">
              <w:rPr>
                <w:rFonts w:cs="Arial"/>
                <w:sz w:val="20"/>
                <w:szCs w:val="20"/>
              </w:rPr>
              <w:t xml:space="preserve">Oversee trainee placements and work with the university to resolve any issues should they emerge </w:t>
            </w:r>
          </w:p>
          <w:p w14:paraId="02FEDDE9" w14:textId="77777777" w:rsidR="00A44CA9" w:rsidRPr="00A44CA9" w:rsidRDefault="00A44CA9" w:rsidP="00293598">
            <w:pPr>
              <w:pStyle w:val="Heading1"/>
              <w:numPr>
                <w:ilvl w:val="0"/>
                <w:numId w:val="6"/>
              </w:numPr>
              <w:outlineLvl w:val="0"/>
              <w:rPr>
                <w:rFonts w:cs="Arial"/>
                <w:sz w:val="20"/>
                <w:szCs w:val="20"/>
              </w:rPr>
            </w:pPr>
            <w:r w:rsidRPr="2371B24E">
              <w:rPr>
                <w:rFonts w:cs="Arial"/>
                <w:sz w:val="20"/>
                <w:szCs w:val="20"/>
              </w:rPr>
              <w:t>Select mentors who are experienced and able to give the trainee support and mentoring</w:t>
            </w:r>
          </w:p>
          <w:p w14:paraId="0693E686" w14:textId="77777777" w:rsidR="00A44CA9" w:rsidRPr="00A44CA9" w:rsidRDefault="00A44CA9" w:rsidP="00293598">
            <w:pPr>
              <w:pStyle w:val="Heading1"/>
              <w:numPr>
                <w:ilvl w:val="0"/>
                <w:numId w:val="6"/>
              </w:numPr>
              <w:outlineLvl w:val="0"/>
              <w:rPr>
                <w:rFonts w:cs="Arial"/>
                <w:sz w:val="20"/>
                <w:szCs w:val="20"/>
              </w:rPr>
            </w:pPr>
            <w:r w:rsidRPr="2371B24E">
              <w:rPr>
                <w:rFonts w:cs="Arial"/>
                <w:sz w:val="20"/>
                <w:szCs w:val="20"/>
              </w:rPr>
              <w:lastRenderedPageBreak/>
              <w:t>Ensure subject mentors attend mentor training</w:t>
            </w:r>
          </w:p>
          <w:p w14:paraId="72FF62F8" w14:textId="77777777" w:rsidR="00A44CA9" w:rsidRPr="00A44CA9" w:rsidRDefault="00A44CA9" w:rsidP="00293598">
            <w:pPr>
              <w:pStyle w:val="Heading1"/>
              <w:numPr>
                <w:ilvl w:val="0"/>
                <w:numId w:val="6"/>
              </w:numPr>
              <w:outlineLvl w:val="0"/>
              <w:rPr>
                <w:rFonts w:cs="Arial"/>
                <w:sz w:val="20"/>
                <w:szCs w:val="20"/>
              </w:rPr>
            </w:pPr>
            <w:r w:rsidRPr="2371B24E">
              <w:rPr>
                <w:rFonts w:cs="Arial"/>
                <w:sz w:val="20"/>
                <w:szCs w:val="20"/>
              </w:rPr>
              <w:t>Offer moderation observations, support and guidance where needed to both subject mentors and trainees</w:t>
            </w:r>
          </w:p>
        </w:tc>
      </w:tr>
      <w:tr w:rsidR="00A44CA9" w:rsidRPr="00A44CA9" w14:paraId="4AC21E74" w14:textId="77777777" w:rsidTr="2371B24E">
        <w:tc>
          <w:tcPr>
            <w:tcW w:w="2512" w:type="dxa"/>
          </w:tcPr>
          <w:p w14:paraId="5F3D9204" w14:textId="77777777" w:rsidR="00A44CA9" w:rsidRPr="00A44CA9" w:rsidRDefault="00A44CA9" w:rsidP="00A44CA9">
            <w:pPr>
              <w:pStyle w:val="Heading1"/>
              <w:outlineLvl w:val="0"/>
              <w:rPr>
                <w:rFonts w:cs="Arial"/>
                <w:sz w:val="20"/>
                <w:szCs w:val="20"/>
              </w:rPr>
            </w:pPr>
            <w:r w:rsidRPr="00A44CA9">
              <w:rPr>
                <w:rFonts w:cs="Arial"/>
                <w:sz w:val="20"/>
                <w:szCs w:val="20"/>
              </w:rPr>
              <w:lastRenderedPageBreak/>
              <w:t>Subject mentor *</w:t>
            </w:r>
          </w:p>
        </w:tc>
        <w:tc>
          <w:tcPr>
            <w:tcW w:w="6671" w:type="dxa"/>
          </w:tcPr>
          <w:p w14:paraId="5817980A" w14:textId="77777777" w:rsidR="00A44CA9" w:rsidRPr="00A44CA9" w:rsidRDefault="00A44CA9" w:rsidP="00293598">
            <w:pPr>
              <w:pStyle w:val="Heading1"/>
              <w:numPr>
                <w:ilvl w:val="0"/>
                <w:numId w:val="7"/>
              </w:numPr>
              <w:outlineLvl w:val="0"/>
              <w:rPr>
                <w:rFonts w:cs="Arial"/>
                <w:sz w:val="20"/>
                <w:szCs w:val="20"/>
              </w:rPr>
            </w:pPr>
            <w:r w:rsidRPr="2371B24E">
              <w:rPr>
                <w:rFonts w:cs="Arial"/>
                <w:sz w:val="20"/>
                <w:szCs w:val="20"/>
              </w:rPr>
              <w:t>Attend mentor training in order to be prepared for and complete the expectations and requirement of the placement</w:t>
            </w:r>
          </w:p>
          <w:p w14:paraId="1C30A9C0" w14:textId="77777777" w:rsidR="00A44CA9" w:rsidRPr="00A44CA9" w:rsidRDefault="00A44CA9" w:rsidP="00293598">
            <w:pPr>
              <w:pStyle w:val="Heading1"/>
              <w:numPr>
                <w:ilvl w:val="0"/>
                <w:numId w:val="7"/>
              </w:numPr>
              <w:outlineLvl w:val="0"/>
              <w:rPr>
                <w:rFonts w:cs="Arial"/>
                <w:sz w:val="20"/>
                <w:szCs w:val="20"/>
              </w:rPr>
            </w:pPr>
            <w:r w:rsidRPr="2371B24E">
              <w:rPr>
                <w:rFonts w:cs="Arial"/>
                <w:sz w:val="20"/>
                <w:szCs w:val="20"/>
              </w:rPr>
              <w:t>Offer time and support to the trainee to assist them in making progress across the placement including modelling good practice, agreeing clear targets and checking planning, with a strong subject specific element</w:t>
            </w:r>
          </w:p>
          <w:p w14:paraId="11ECF6BB" w14:textId="77777777" w:rsidR="00A44CA9" w:rsidRPr="00A44CA9" w:rsidRDefault="00A44CA9" w:rsidP="00293598">
            <w:pPr>
              <w:pStyle w:val="Heading1"/>
              <w:numPr>
                <w:ilvl w:val="0"/>
                <w:numId w:val="7"/>
              </w:numPr>
              <w:outlineLvl w:val="0"/>
              <w:rPr>
                <w:rFonts w:cs="Arial"/>
                <w:sz w:val="20"/>
                <w:szCs w:val="20"/>
              </w:rPr>
            </w:pPr>
            <w:r w:rsidRPr="2371B24E">
              <w:rPr>
                <w:rFonts w:cs="Arial"/>
                <w:sz w:val="20"/>
                <w:szCs w:val="20"/>
              </w:rPr>
              <w:t>Model good practice and work collaboratively with the trainee to mentor and coach their development</w:t>
            </w:r>
          </w:p>
        </w:tc>
      </w:tr>
      <w:tr w:rsidR="00A44CA9" w:rsidRPr="00A44CA9" w14:paraId="28E3BF1C" w14:textId="77777777" w:rsidTr="2371B24E">
        <w:tc>
          <w:tcPr>
            <w:tcW w:w="2512" w:type="dxa"/>
          </w:tcPr>
          <w:p w14:paraId="14171CAA" w14:textId="77777777" w:rsidR="00A44CA9" w:rsidRPr="00A44CA9" w:rsidRDefault="00A44CA9" w:rsidP="00A44CA9">
            <w:pPr>
              <w:pStyle w:val="Heading1"/>
              <w:outlineLvl w:val="0"/>
              <w:rPr>
                <w:rFonts w:cs="Arial"/>
                <w:sz w:val="20"/>
                <w:szCs w:val="20"/>
              </w:rPr>
            </w:pPr>
            <w:r w:rsidRPr="00A44CA9">
              <w:rPr>
                <w:rFonts w:cs="Arial"/>
                <w:sz w:val="20"/>
                <w:szCs w:val="20"/>
              </w:rPr>
              <w:t>Other school staff</w:t>
            </w:r>
          </w:p>
        </w:tc>
        <w:tc>
          <w:tcPr>
            <w:tcW w:w="6671" w:type="dxa"/>
          </w:tcPr>
          <w:p w14:paraId="55B35509" w14:textId="77777777" w:rsidR="00A44CA9" w:rsidRPr="00A44CA9" w:rsidRDefault="00A44CA9" w:rsidP="00293598">
            <w:pPr>
              <w:pStyle w:val="Heading1"/>
              <w:numPr>
                <w:ilvl w:val="0"/>
                <w:numId w:val="7"/>
              </w:numPr>
              <w:outlineLvl w:val="0"/>
              <w:rPr>
                <w:rFonts w:cs="Arial"/>
                <w:sz w:val="20"/>
                <w:szCs w:val="20"/>
              </w:rPr>
            </w:pPr>
            <w:r w:rsidRPr="2371B24E">
              <w:rPr>
                <w:rFonts w:cs="Arial"/>
                <w:sz w:val="20"/>
                <w:szCs w:val="20"/>
              </w:rPr>
              <w:t>Be willing to be approached by the trainee if they have a subject or specific leadership role that may support the trainee’s progress or subject knowledge</w:t>
            </w:r>
          </w:p>
          <w:p w14:paraId="5BD22BB6" w14:textId="77777777" w:rsidR="00A44CA9" w:rsidRPr="00A44CA9" w:rsidRDefault="00A44CA9" w:rsidP="00293598">
            <w:pPr>
              <w:pStyle w:val="Heading1"/>
              <w:numPr>
                <w:ilvl w:val="0"/>
                <w:numId w:val="7"/>
              </w:numPr>
              <w:outlineLvl w:val="0"/>
              <w:rPr>
                <w:rFonts w:cs="Arial"/>
                <w:sz w:val="20"/>
                <w:szCs w:val="20"/>
              </w:rPr>
            </w:pPr>
            <w:r w:rsidRPr="2371B24E">
              <w:rPr>
                <w:rFonts w:cs="Arial"/>
                <w:sz w:val="20"/>
                <w:szCs w:val="20"/>
              </w:rPr>
              <w:t>Model good practice and encourage the trainee to learn from their experience and/or expertise</w:t>
            </w:r>
          </w:p>
        </w:tc>
      </w:tr>
    </w:tbl>
    <w:p w14:paraId="44274E6B" w14:textId="77777777" w:rsidR="00A44CA9" w:rsidRPr="003A0001" w:rsidRDefault="00A44CA9" w:rsidP="00A44CA9">
      <w:pPr>
        <w:pStyle w:val="Heading1"/>
        <w:spacing w:before="39"/>
        <w:jc w:val="both"/>
        <w:rPr>
          <w:rFonts w:cs="Arial"/>
          <w:sz w:val="20"/>
          <w:szCs w:val="20"/>
        </w:rPr>
      </w:pPr>
    </w:p>
    <w:p w14:paraId="32F83005" w14:textId="611B236C" w:rsidR="00A44CA9" w:rsidRPr="00A44CA9" w:rsidRDefault="00A44CA9" w:rsidP="00A44CA9">
      <w:pPr>
        <w:pStyle w:val="Heading1"/>
        <w:jc w:val="both"/>
        <w:rPr>
          <w:rFonts w:cs="Arial"/>
          <w:sz w:val="20"/>
          <w:szCs w:val="20"/>
        </w:rPr>
      </w:pPr>
      <w:r w:rsidRPr="22693EBE">
        <w:rPr>
          <w:rFonts w:cs="Arial"/>
          <w:sz w:val="20"/>
          <w:szCs w:val="20"/>
        </w:rPr>
        <w:t xml:space="preserve">We are committed to a reciprocal and collaborative partnership with schools, and this is built upon clear systems and communication. This is essential in ensuring trainees receive the best support, training and outcomes as they enter the profession.  The course directors and partnership lead will maintain a broad overview of trainees’ progress and the course impact as a whole. </w:t>
      </w:r>
    </w:p>
    <w:p w14:paraId="7656FECA" w14:textId="77777777" w:rsidR="00A44CA9" w:rsidRPr="003A0001" w:rsidRDefault="00A44CA9" w:rsidP="00A44CA9">
      <w:pPr>
        <w:pStyle w:val="Heading1"/>
        <w:spacing w:before="39"/>
        <w:jc w:val="both"/>
        <w:rPr>
          <w:rFonts w:cs="Arial"/>
          <w:sz w:val="20"/>
          <w:szCs w:val="20"/>
        </w:rPr>
      </w:pPr>
    </w:p>
    <w:tbl>
      <w:tblPr>
        <w:tblStyle w:val="TableGrid1"/>
        <w:tblW w:w="0" w:type="auto"/>
        <w:tblInd w:w="79" w:type="dxa"/>
        <w:tblLook w:val="04A0" w:firstRow="1" w:lastRow="0" w:firstColumn="1" w:lastColumn="0" w:noHBand="0" w:noVBand="1"/>
      </w:tblPr>
      <w:tblGrid>
        <w:gridCol w:w="2565"/>
        <w:gridCol w:w="7841"/>
      </w:tblGrid>
      <w:tr w:rsidR="00A44CA9" w:rsidRPr="00A44CA9" w14:paraId="1CAD1E5B" w14:textId="77777777" w:rsidTr="00260935">
        <w:tc>
          <w:tcPr>
            <w:tcW w:w="2565" w:type="dxa"/>
            <w:shd w:val="clear" w:color="auto" w:fill="D9D9D9" w:themeFill="background1" w:themeFillShade="D9"/>
          </w:tcPr>
          <w:p w14:paraId="02797676" w14:textId="77777777" w:rsidR="00A44CA9" w:rsidRPr="00A44CA9" w:rsidRDefault="00A44CA9" w:rsidP="00A44CA9">
            <w:pPr>
              <w:widowControl w:val="0"/>
              <w:spacing w:before="39"/>
              <w:ind w:left="100"/>
              <w:jc w:val="both"/>
              <w:outlineLvl w:val="0"/>
              <w:rPr>
                <w:rFonts w:ascii="Arial" w:eastAsia="Arial" w:hAnsi="Arial" w:cs="Arial"/>
                <w:b/>
                <w:bCs/>
                <w:sz w:val="20"/>
                <w:szCs w:val="20"/>
              </w:rPr>
            </w:pPr>
            <w:r w:rsidRPr="00A44CA9">
              <w:rPr>
                <w:rFonts w:ascii="Arial" w:eastAsia="Arial" w:hAnsi="Arial" w:cs="Arial"/>
                <w:b/>
                <w:bCs/>
                <w:sz w:val="20"/>
                <w:szCs w:val="20"/>
              </w:rPr>
              <w:t>Who?</w:t>
            </w:r>
          </w:p>
        </w:tc>
        <w:tc>
          <w:tcPr>
            <w:tcW w:w="7841" w:type="dxa"/>
            <w:shd w:val="clear" w:color="auto" w:fill="D9D9D9" w:themeFill="background1" w:themeFillShade="D9"/>
          </w:tcPr>
          <w:p w14:paraId="08C22FB6" w14:textId="77777777" w:rsidR="00A44CA9" w:rsidRPr="00A44CA9" w:rsidRDefault="00A44CA9" w:rsidP="00A44CA9">
            <w:pPr>
              <w:widowControl w:val="0"/>
              <w:spacing w:before="39"/>
              <w:ind w:left="100"/>
              <w:jc w:val="both"/>
              <w:outlineLvl w:val="0"/>
              <w:rPr>
                <w:rFonts w:ascii="Arial" w:eastAsia="Arial" w:hAnsi="Arial" w:cs="Arial"/>
                <w:b/>
                <w:bCs/>
                <w:sz w:val="20"/>
                <w:szCs w:val="20"/>
              </w:rPr>
            </w:pPr>
            <w:r w:rsidRPr="00A44CA9">
              <w:rPr>
                <w:rFonts w:ascii="Arial" w:eastAsia="Arial" w:hAnsi="Arial" w:cs="Arial"/>
                <w:b/>
                <w:bCs/>
                <w:sz w:val="20"/>
                <w:szCs w:val="20"/>
              </w:rPr>
              <w:t>Key roles</w:t>
            </w:r>
          </w:p>
        </w:tc>
      </w:tr>
      <w:tr w:rsidR="00A44CA9" w:rsidRPr="00A44CA9" w14:paraId="5820AEFD" w14:textId="77777777" w:rsidTr="00260935">
        <w:tc>
          <w:tcPr>
            <w:tcW w:w="2565" w:type="dxa"/>
          </w:tcPr>
          <w:p w14:paraId="38724D3C" w14:textId="77777777" w:rsidR="00A44CA9" w:rsidRPr="00A44CA9" w:rsidRDefault="00A44CA9" w:rsidP="00A44CA9">
            <w:pPr>
              <w:widowControl w:val="0"/>
              <w:spacing w:before="39"/>
              <w:ind w:left="100"/>
              <w:jc w:val="both"/>
              <w:outlineLvl w:val="0"/>
              <w:rPr>
                <w:rFonts w:ascii="Arial" w:eastAsia="Arial" w:hAnsi="Arial" w:cs="Arial"/>
                <w:sz w:val="20"/>
                <w:szCs w:val="20"/>
              </w:rPr>
            </w:pPr>
            <w:r w:rsidRPr="00A44CA9">
              <w:rPr>
                <w:rFonts w:ascii="Arial" w:eastAsia="Arial" w:hAnsi="Arial" w:cs="Arial"/>
                <w:sz w:val="20"/>
                <w:szCs w:val="20"/>
              </w:rPr>
              <w:t>Programme director</w:t>
            </w:r>
          </w:p>
        </w:tc>
        <w:tc>
          <w:tcPr>
            <w:tcW w:w="7841" w:type="dxa"/>
          </w:tcPr>
          <w:p w14:paraId="1409CCA1" w14:textId="77777777" w:rsidR="00A44CA9" w:rsidRPr="00A44CA9" w:rsidRDefault="00A44CA9" w:rsidP="00293598">
            <w:pPr>
              <w:widowControl w:val="0"/>
              <w:numPr>
                <w:ilvl w:val="0"/>
                <w:numId w:val="5"/>
              </w:numPr>
              <w:spacing w:before="39"/>
              <w:jc w:val="both"/>
              <w:outlineLvl w:val="0"/>
              <w:rPr>
                <w:rFonts w:ascii="Arial" w:eastAsia="Arial" w:hAnsi="Arial" w:cs="Arial"/>
                <w:sz w:val="20"/>
                <w:szCs w:val="20"/>
              </w:rPr>
            </w:pPr>
            <w:r w:rsidRPr="2371B24E">
              <w:rPr>
                <w:rFonts w:ascii="Arial" w:eastAsia="Arial" w:hAnsi="Arial" w:cs="Arial"/>
                <w:sz w:val="20"/>
                <w:szCs w:val="20"/>
              </w:rPr>
              <w:t>Oversee the trainee cohort and ensure that all course compliance aspects are adhered to in order for trainees to be complete the course and be recommended for QTS</w:t>
            </w:r>
          </w:p>
          <w:p w14:paraId="56FC05C4" w14:textId="77777777" w:rsidR="00A44CA9" w:rsidRPr="00A44CA9" w:rsidRDefault="00A44CA9" w:rsidP="00293598">
            <w:pPr>
              <w:widowControl w:val="0"/>
              <w:numPr>
                <w:ilvl w:val="0"/>
                <w:numId w:val="5"/>
              </w:numPr>
              <w:spacing w:before="39"/>
              <w:jc w:val="both"/>
              <w:outlineLvl w:val="0"/>
              <w:rPr>
                <w:rFonts w:ascii="Arial" w:eastAsia="Arial" w:hAnsi="Arial" w:cs="Arial"/>
                <w:sz w:val="20"/>
                <w:szCs w:val="20"/>
              </w:rPr>
            </w:pPr>
            <w:r w:rsidRPr="2371B24E">
              <w:rPr>
                <w:rFonts w:ascii="Arial" w:eastAsia="Arial" w:hAnsi="Arial" w:cs="Arial"/>
                <w:sz w:val="20"/>
                <w:szCs w:val="20"/>
              </w:rPr>
              <w:t>Meet with trainees who are experiencing significant difficulties or are at risk of not completing the course or school placement, using the warning system where necessary</w:t>
            </w:r>
          </w:p>
          <w:p w14:paraId="1D7622C5" w14:textId="77777777" w:rsidR="00A44CA9" w:rsidRPr="00A44CA9" w:rsidRDefault="00A44CA9" w:rsidP="00293598">
            <w:pPr>
              <w:widowControl w:val="0"/>
              <w:numPr>
                <w:ilvl w:val="0"/>
                <w:numId w:val="5"/>
              </w:numPr>
              <w:spacing w:before="39"/>
              <w:jc w:val="both"/>
              <w:outlineLvl w:val="0"/>
              <w:rPr>
                <w:rFonts w:ascii="Arial" w:eastAsia="Arial" w:hAnsi="Arial" w:cs="Arial"/>
                <w:sz w:val="20"/>
                <w:szCs w:val="20"/>
              </w:rPr>
            </w:pPr>
            <w:r w:rsidRPr="2371B24E">
              <w:rPr>
                <w:rFonts w:ascii="Arial" w:eastAsia="Arial" w:hAnsi="Arial" w:cs="Arial"/>
                <w:sz w:val="20"/>
                <w:szCs w:val="20"/>
              </w:rPr>
              <w:t>Liaise with SLOs, Professional Mentors and others around any issues emerging from specific trainees, schools or mentors</w:t>
            </w:r>
          </w:p>
        </w:tc>
      </w:tr>
      <w:tr w:rsidR="00A44CA9" w:rsidRPr="00A44CA9" w14:paraId="4305EE57" w14:textId="77777777" w:rsidTr="00260935">
        <w:tc>
          <w:tcPr>
            <w:tcW w:w="2565" w:type="dxa"/>
          </w:tcPr>
          <w:p w14:paraId="78E60E6D" w14:textId="77777777" w:rsidR="00A44CA9" w:rsidRPr="00A44CA9" w:rsidRDefault="00A44CA9" w:rsidP="00A44CA9">
            <w:pPr>
              <w:widowControl w:val="0"/>
              <w:spacing w:before="39"/>
              <w:ind w:left="100"/>
              <w:jc w:val="both"/>
              <w:outlineLvl w:val="0"/>
              <w:rPr>
                <w:rFonts w:ascii="Arial" w:eastAsia="Arial" w:hAnsi="Arial" w:cs="Arial"/>
                <w:sz w:val="20"/>
                <w:szCs w:val="20"/>
              </w:rPr>
            </w:pPr>
            <w:r w:rsidRPr="00A44CA9">
              <w:rPr>
                <w:rFonts w:ascii="Arial" w:eastAsia="Arial" w:hAnsi="Arial" w:cs="Arial"/>
                <w:sz w:val="20"/>
                <w:szCs w:val="20"/>
              </w:rPr>
              <w:t xml:space="preserve">School Liaison Officer (Team) </w:t>
            </w:r>
          </w:p>
        </w:tc>
        <w:tc>
          <w:tcPr>
            <w:tcW w:w="7841" w:type="dxa"/>
          </w:tcPr>
          <w:p w14:paraId="2CC468BB" w14:textId="77777777" w:rsidR="00A44CA9" w:rsidRPr="00A44CA9" w:rsidRDefault="00A44CA9" w:rsidP="00293598">
            <w:pPr>
              <w:widowControl w:val="0"/>
              <w:numPr>
                <w:ilvl w:val="0"/>
                <w:numId w:val="6"/>
              </w:numPr>
              <w:spacing w:before="39"/>
              <w:jc w:val="both"/>
              <w:outlineLvl w:val="0"/>
              <w:rPr>
                <w:rFonts w:ascii="Arial" w:eastAsia="Arial" w:hAnsi="Arial" w:cs="Arial"/>
                <w:sz w:val="20"/>
                <w:szCs w:val="20"/>
              </w:rPr>
            </w:pPr>
            <w:r w:rsidRPr="2371B24E">
              <w:rPr>
                <w:rFonts w:ascii="Arial" w:eastAsia="Arial" w:hAnsi="Arial" w:cs="Arial"/>
                <w:sz w:val="20"/>
                <w:szCs w:val="20"/>
              </w:rPr>
              <w:t>Oversee the partnership as a whole and support the current cohort of trainees to meet the school placement and course requirements</w:t>
            </w:r>
          </w:p>
          <w:p w14:paraId="05F28E9A" w14:textId="77777777" w:rsidR="00A44CA9" w:rsidRPr="00A44CA9" w:rsidRDefault="00A44CA9" w:rsidP="00293598">
            <w:pPr>
              <w:widowControl w:val="0"/>
              <w:numPr>
                <w:ilvl w:val="0"/>
                <w:numId w:val="6"/>
              </w:numPr>
              <w:spacing w:before="39"/>
              <w:jc w:val="both"/>
              <w:outlineLvl w:val="0"/>
              <w:rPr>
                <w:rFonts w:ascii="Arial" w:eastAsia="Arial" w:hAnsi="Arial" w:cs="Arial"/>
                <w:sz w:val="20"/>
                <w:szCs w:val="20"/>
              </w:rPr>
            </w:pPr>
            <w:r w:rsidRPr="2371B24E">
              <w:rPr>
                <w:rFonts w:ascii="Arial" w:eastAsia="Arial" w:hAnsi="Arial" w:cs="Arial"/>
                <w:sz w:val="20"/>
                <w:szCs w:val="20"/>
              </w:rPr>
              <w:t>Monitor and QA the partnership, report back to programme director, advisory boards and, where necessary, specific school partners</w:t>
            </w:r>
          </w:p>
          <w:p w14:paraId="4555540E" w14:textId="77777777" w:rsidR="00A44CA9" w:rsidRPr="00A44CA9" w:rsidRDefault="00A44CA9" w:rsidP="00293598">
            <w:pPr>
              <w:widowControl w:val="0"/>
              <w:numPr>
                <w:ilvl w:val="0"/>
                <w:numId w:val="6"/>
              </w:numPr>
              <w:spacing w:before="39"/>
              <w:jc w:val="both"/>
              <w:outlineLvl w:val="0"/>
              <w:rPr>
                <w:rFonts w:ascii="Arial" w:eastAsia="Arial" w:hAnsi="Arial" w:cs="Arial"/>
                <w:sz w:val="20"/>
                <w:szCs w:val="20"/>
              </w:rPr>
            </w:pPr>
            <w:r w:rsidRPr="2371B24E">
              <w:rPr>
                <w:rFonts w:ascii="Arial" w:eastAsia="Arial" w:hAnsi="Arial" w:cs="Arial"/>
                <w:sz w:val="20"/>
                <w:szCs w:val="20"/>
              </w:rPr>
              <w:t>Contribute to Partnership Committee in order to share appropriate updates and developments with partner schools in order to maintain the collaborative partnership</w:t>
            </w:r>
          </w:p>
          <w:p w14:paraId="75867A12" w14:textId="77777777" w:rsidR="00A44CA9" w:rsidRPr="00A44CA9" w:rsidRDefault="00A44CA9" w:rsidP="00293598">
            <w:pPr>
              <w:widowControl w:val="0"/>
              <w:numPr>
                <w:ilvl w:val="0"/>
                <w:numId w:val="6"/>
              </w:numPr>
              <w:spacing w:before="39"/>
              <w:jc w:val="both"/>
              <w:outlineLvl w:val="0"/>
              <w:rPr>
                <w:rFonts w:ascii="Arial" w:eastAsia="Arial" w:hAnsi="Arial" w:cs="Arial"/>
                <w:sz w:val="20"/>
                <w:szCs w:val="20"/>
              </w:rPr>
            </w:pPr>
            <w:r w:rsidRPr="2371B24E">
              <w:rPr>
                <w:rFonts w:ascii="Arial" w:eastAsia="Arial" w:hAnsi="Arial" w:cs="Arial"/>
                <w:sz w:val="20"/>
                <w:szCs w:val="20"/>
              </w:rPr>
              <w:t xml:space="preserve">Support schools, professional tutors, mentors and trainees to resolve any issues that may be a barrier to a trainee making successful progress </w:t>
            </w:r>
          </w:p>
        </w:tc>
      </w:tr>
      <w:tr w:rsidR="00A44CA9" w:rsidRPr="00A44CA9" w14:paraId="38BD709E" w14:textId="77777777" w:rsidTr="00260935">
        <w:tc>
          <w:tcPr>
            <w:tcW w:w="2565" w:type="dxa"/>
          </w:tcPr>
          <w:p w14:paraId="5595455D" w14:textId="77777777" w:rsidR="00A44CA9" w:rsidRPr="00A44CA9" w:rsidRDefault="00A44CA9" w:rsidP="00A44CA9">
            <w:pPr>
              <w:widowControl w:val="0"/>
              <w:spacing w:before="39"/>
              <w:ind w:left="100"/>
              <w:jc w:val="both"/>
              <w:outlineLvl w:val="0"/>
              <w:rPr>
                <w:rFonts w:ascii="Arial" w:eastAsia="Arial" w:hAnsi="Arial" w:cs="Arial"/>
                <w:sz w:val="20"/>
                <w:szCs w:val="20"/>
              </w:rPr>
            </w:pPr>
            <w:r w:rsidRPr="00A44CA9">
              <w:rPr>
                <w:rFonts w:ascii="Arial" w:eastAsia="Arial" w:hAnsi="Arial" w:cs="Arial"/>
                <w:sz w:val="20"/>
                <w:szCs w:val="20"/>
              </w:rPr>
              <w:t>Subject tutor</w:t>
            </w:r>
          </w:p>
        </w:tc>
        <w:tc>
          <w:tcPr>
            <w:tcW w:w="7841" w:type="dxa"/>
          </w:tcPr>
          <w:p w14:paraId="5A92DEBE" w14:textId="77777777" w:rsidR="00A44CA9" w:rsidRPr="00A44CA9" w:rsidRDefault="00A44CA9" w:rsidP="00293598">
            <w:pPr>
              <w:widowControl w:val="0"/>
              <w:numPr>
                <w:ilvl w:val="0"/>
                <w:numId w:val="7"/>
              </w:numPr>
              <w:spacing w:before="39"/>
              <w:jc w:val="both"/>
              <w:outlineLvl w:val="0"/>
              <w:rPr>
                <w:rFonts w:ascii="Arial" w:eastAsia="Arial" w:hAnsi="Arial" w:cs="Arial"/>
                <w:sz w:val="20"/>
                <w:szCs w:val="20"/>
              </w:rPr>
            </w:pPr>
            <w:r w:rsidRPr="2371B24E">
              <w:rPr>
                <w:rFonts w:ascii="Arial" w:eastAsia="Arial" w:hAnsi="Arial" w:cs="Arial"/>
                <w:sz w:val="20"/>
                <w:szCs w:val="20"/>
              </w:rPr>
              <w:t>To be the main point of contact for their trainees and their placement schools, and be involved with the placing of trainees to ensure they meet the placement requirements</w:t>
            </w:r>
          </w:p>
          <w:p w14:paraId="4F7816AF" w14:textId="77777777" w:rsidR="00A44CA9" w:rsidRPr="00A44CA9" w:rsidRDefault="00A44CA9" w:rsidP="00293598">
            <w:pPr>
              <w:widowControl w:val="0"/>
              <w:numPr>
                <w:ilvl w:val="0"/>
                <w:numId w:val="7"/>
              </w:numPr>
              <w:spacing w:before="39"/>
              <w:jc w:val="both"/>
              <w:outlineLvl w:val="0"/>
              <w:rPr>
                <w:rFonts w:ascii="Arial" w:eastAsia="Arial" w:hAnsi="Arial" w:cs="Arial"/>
                <w:sz w:val="20"/>
                <w:szCs w:val="20"/>
              </w:rPr>
            </w:pPr>
            <w:r w:rsidRPr="2371B24E">
              <w:rPr>
                <w:rFonts w:ascii="Arial" w:eastAsia="Arial" w:hAnsi="Arial" w:cs="Arial"/>
                <w:sz w:val="20"/>
                <w:szCs w:val="20"/>
              </w:rPr>
              <w:t xml:space="preserve">Support schools, mentor and trainees during school placements including regular visits, moderation observations, file checks and meetings with mentors/trainees </w:t>
            </w:r>
          </w:p>
          <w:p w14:paraId="4D0B147C" w14:textId="77777777" w:rsidR="00A44CA9" w:rsidRPr="00A44CA9" w:rsidRDefault="00A44CA9" w:rsidP="00293598">
            <w:pPr>
              <w:widowControl w:val="0"/>
              <w:numPr>
                <w:ilvl w:val="0"/>
                <w:numId w:val="7"/>
              </w:numPr>
              <w:spacing w:before="39"/>
              <w:jc w:val="both"/>
              <w:outlineLvl w:val="0"/>
              <w:rPr>
                <w:rFonts w:ascii="Arial" w:eastAsia="Arial" w:hAnsi="Arial" w:cs="Arial"/>
                <w:sz w:val="20"/>
                <w:szCs w:val="20"/>
              </w:rPr>
            </w:pPr>
            <w:r w:rsidRPr="2371B24E">
              <w:rPr>
                <w:rFonts w:ascii="Arial" w:eastAsia="Arial" w:hAnsi="Arial" w:cs="Arial"/>
                <w:sz w:val="20"/>
                <w:szCs w:val="20"/>
              </w:rPr>
              <w:t>Support trainees and/or mentors experiencing difficulty or barriers to progress in order to resolve issues and improve trainee outcomes, through setting up and agreeing action plans</w:t>
            </w:r>
          </w:p>
          <w:p w14:paraId="3D1DBBE1" w14:textId="77777777" w:rsidR="00A44CA9" w:rsidRPr="00A44CA9" w:rsidRDefault="00A44CA9" w:rsidP="00293598">
            <w:pPr>
              <w:widowControl w:val="0"/>
              <w:numPr>
                <w:ilvl w:val="0"/>
                <w:numId w:val="7"/>
              </w:numPr>
              <w:spacing w:before="39"/>
              <w:jc w:val="both"/>
              <w:outlineLvl w:val="0"/>
              <w:rPr>
                <w:rFonts w:ascii="Arial" w:eastAsia="Arial" w:hAnsi="Arial" w:cs="Arial"/>
                <w:sz w:val="20"/>
                <w:szCs w:val="20"/>
              </w:rPr>
            </w:pPr>
            <w:r w:rsidRPr="2371B24E">
              <w:rPr>
                <w:rFonts w:ascii="Arial" w:eastAsia="Arial" w:hAnsi="Arial" w:cs="Arial"/>
                <w:sz w:val="20"/>
                <w:szCs w:val="20"/>
              </w:rPr>
              <w:t>Oversee the assessment of trainees in line with UoM and Teachers’ Standards</w:t>
            </w:r>
          </w:p>
        </w:tc>
      </w:tr>
      <w:tr w:rsidR="00A44CA9" w:rsidRPr="00A44CA9" w14:paraId="4ABB02F3" w14:textId="77777777" w:rsidTr="00260935">
        <w:tc>
          <w:tcPr>
            <w:tcW w:w="2565" w:type="dxa"/>
          </w:tcPr>
          <w:p w14:paraId="56963AFC" w14:textId="77777777" w:rsidR="00A44CA9" w:rsidRPr="00A44CA9" w:rsidRDefault="00A44CA9" w:rsidP="00A44CA9">
            <w:pPr>
              <w:widowControl w:val="0"/>
              <w:spacing w:before="39"/>
              <w:ind w:left="100"/>
              <w:jc w:val="both"/>
              <w:outlineLvl w:val="0"/>
              <w:rPr>
                <w:rFonts w:ascii="Arial" w:eastAsia="Arial" w:hAnsi="Arial" w:cs="Arial"/>
                <w:sz w:val="20"/>
                <w:szCs w:val="20"/>
              </w:rPr>
            </w:pPr>
            <w:r w:rsidRPr="00A44CA9">
              <w:rPr>
                <w:rFonts w:ascii="Arial" w:eastAsia="Arial" w:hAnsi="Arial" w:cs="Arial"/>
                <w:sz w:val="20"/>
                <w:szCs w:val="20"/>
              </w:rPr>
              <w:t>Trainee *</w:t>
            </w:r>
          </w:p>
        </w:tc>
        <w:tc>
          <w:tcPr>
            <w:tcW w:w="7841" w:type="dxa"/>
          </w:tcPr>
          <w:p w14:paraId="5C61AA5D" w14:textId="77777777" w:rsidR="00A44CA9" w:rsidRPr="00A44CA9" w:rsidRDefault="00A44CA9" w:rsidP="00293598">
            <w:pPr>
              <w:widowControl w:val="0"/>
              <w:numPr>
                <w:ilvl w:val="0"/>
                <w:numId w:val="8"/>
              </w:numPr>
              <w:spacing w:before="39"/>
              <w:jc w:val="both"/>
              <w:outlineLvl w:val="0"/>
              <w:rPr>
                <w:rFonts w:ascii="Arial" w:eastAsia="Arial" w:hAnsi="Arial" w:cs="Arial"/>
                <w:sz w:val="20"/>
                <w:szCs w:val="20"/>
              </w:rPr>
            </w:pPr>
            <w:r w:rsidRPr="2371B24E">
              <w:rPr>
                <w:rFonts w:ascii="Arial" w:eastAsia="Arial" w:hAnsi="Arial" w:cs="Arial"/>
                <w:sz w:val="20"/>
                <w:szCs w:val="20"/>
              </w:rPr>
              <w:t>Meet the expectations outlined in the Secondary handbook and subject handbook, in terms of professionalism, teaching and record keeping</w:t>
            </w:r>
          </w:p>
          <w:p w14:paraId="29D1A34E" w14:textId="77777777" w:rsidR="00A44CA9" w:rsidRPr="00A44CA9" w:rsidRDefault="00A44CA9" w:rsidP="00293598">
            <w:pPr>
              <w:widowControl w:val="0"/>
              <w:numPr>
                <w:ilvl w:val="0"/>
                <w:numId w:val="8"/>
              </w:numPr>
              <w:spacing w:before="39"/>
              <w:jc w:val="both"/>
              <w:outlineLvl w:val="0"/>
              <w:rPr>
                <w:rFonts w:ascii="Arial" w:eastAsia="Arial" w:hAnsi="Arial" w:cs="Arial"/>
                <w:sz w:val="20"/>
                <w:szCs w:val="20"/>
              </w:rPr>
            </w:pPr>
            <w:r w:rsidRPr="2371B24E">
              <w:rPr>
                <w:rFonts w:ascii="Arial" w:eastAsia="Arial" w:hAnsi="Arial" w:cs="Arial"/>
                <w:sz w:val="20"/>
                <w:szCs w:val="20"/>
              </w:rPr>
              <w:t>To be responsive to feedback and open to being mentored in order to improve their professional skills</w:t>
            </w:r>
          </w:p>
          <w:p w14:paraId="6A72A1ED" w14:textId="77777777" w:rsidR="00A44CA9" w:rsidRPr="00A44CA9" w:rsidRDefault="00A44CA9" w:rsidP="00293598">
            <w:pPr>
              <w:widowControl w:val="0"/>
              <w:numPr>
                <w:ilvl w:val="0"/>
                <w:numId w:val="8"/>
              </w:numPr>
              <w:spacing w:before="39"/>
              <w:jc w:val="both"/>
              <w:outlineLvl w:val="0"/>
              <w:rPr>
                <w:rFonts w:ascii="Arial" w:eastAsia="Arial" w:hAnsi="Arial" w:cs="Arial"/>
                <w:sz w:val="20"/>
                <w:szCs w:val="20"/>
              </w:rPr>
            </w:pPr>
            <w:r w:rsidRPr="2371B24E">
              <w:rPr>
                <w:rFonts w:ascii="Arial" w:eastAsia="Arial" w:hAnsi="Arial" w:cs="Arial"/>
                <w:sz w:val="20"/>
                <w:szCs w:val="20"/>
              </w:rPr>
              <w:t>Represent the university and the expectations of the course to a high standard.</w:t>
            </w:r>
          </w:p>
        </w:tc>
      </w:tr>
      <w:tr w:rsidR="00A44CA9" w:rsidRPr="00A44CA9" w14:paraId="1F86E808" w14:textId="77777777" w:rsidTr="00260935">
        <w:tc>
          <w:tcPr>
            <w:tcW w:w="2565" w:type="dxa"/>
          </w:tcPr>
          <w:p w14:paraId="036CF5CE" w14:textId="77777777" w:rsidR="00A44CA9" w:rsidRPr="00A44CA9" w:rsidRDefault="00A44CA9" w:rsidP="00A44CA9">
            <w:pPr>
              <w:spacing w:before="39"/>
              <w:ind w:left="100"/>
              <w:jc w:val="both"/>
              <w:outlineLvl w:val="0"/>
              <w:rPr>
                <w:rFonts w:ascii="Arial" w:eastAsia="Arial" w:hAnsi="Arial" w:cs="Arial"/>
                <w:sz w:val="20"/>
                <w:szCs w:val="20"/>
              </w:rPr>
            </w:pPr>
            <w:r w:rsidRPr="00A44CA9">
              <w:rPr>
                <w:rFonts w:ascii="Arial" w:eastAsia="Arial" w:hAnsi="Arial" w:cs="Arial"/>
                <w:sz w:val="20"/>
                <w:szCs w:val="20"/>
              </w:rPr>
              <w:lastRenderedPageBreak/>
              <w:t xml:space="preserve">Professional Support Staff </w:t>
            </w:r>
          </w:p>
        </w:tc>
        <w:tc>
          <w:tcPr>
            <w:tcW w:w="7841" w:type="dxa"/>
          </w:tcPr>
          <w:p w14:paraId="061E84EE" w14:textId="77777777" w:rsidR="00A44CA9" w:rsidRPr="00A44CA9" w:rsidRDefault="00A44CA9" w:rsidP="00293598">
            <w:pPr>
              <w:numPr>
                <w:ilvl w:val="0"/>
                <w:numId w:val="8"/>
              </w:numPr>
              <w:spacing w:before="39"/>
              <w:jc w:val="both"/>
              <w:outlineLvl w:val="0"/>
              <w:rPr>
                <w:rFonts w:ascii="Arial" w:eastAsia="Arial" w:hAnsi="Arial" w:cs="Arial"/>
                <w:sz w:val="20"/>
                <w:szCs w:val="20"/>
              </w:rPr>
            </w:pPr>
            <w:r w:rsidRPr="2371B24E">
              <w:rPr>
                <w:rFonts w:ascii="Arial" w:eastAsia="Arial" w:hAnsi="Arial" w:cs="Arial"/>
                <w:sz w:val="20"/>
                <w:szCs w:val="20"/>
              </w:rPr>
              <w:t>Support trainees in all compliance and registration checks</w:t>
            </w:r>
          </w:p>
          <w:p w14:paraId="5BDE4E90" w14:textId="77777777" w:rsidR="00A44CA9" w:rsidRPr="00A44CA9" w:rsidRDefault="00A44CA9" w:rsidP="00293598">
            <w:pPr>
              <w:numPr>
                <w:ilvl w:val="0"/>
                <w:numId w:val="8"/>
              </w:numPr>
              <w:spacing w:before="39"/>
              <w:jc w:val="both"/>
              <w:outlineLvl w:val="0"/>
              <w:rPr>
                <w:rFonts w:ascii="Arial" w:eastAsia="Arial" w:hAnsi="Arial" w:cs="Arial"/>
                <w:sz w:val="20"/>
                <w:szCs w:val="20"/>
              </w:rPr>
            </w:pPr>
            <w:r w:rsidRPr="2371B24E">
              <w:rPr>
                <w:rFonts w:ascii="Arial" w:eastAsia="Arial" w:hAnsi="Arial" w:cs="Arial"/>
                <w:sz w:val="20"/>
                <w:szCs w:val="20"/>
              </w:rPr>
              <w:t>Communicate notices from The University of Manchester to trainees, such Blackboard notifications</w:t>
            </w:r>
          </w:p>
          <w:p w14:paraId="7A78DBAD" w14:textId="77777777" w:rsidR="00A44CA9" w:rsidRPr="00A44CA9" w:rsidRDefault="00A44CA9" w:rsidP="00293598">
            <w:pPr>
              <w:numPr>
                <w:ilvl w:val="0"/>
                <w:numId w:val="8"/>
              </w:numPr>
              <w:spacing w:before="39"/>
              <w:jc w:val="both"/>
              <w:outlineLvl w:val="0"/>
              <w:rPr>
                <w:rFonts w:ascii="Arial" w:eastAsia="Arial" w:hAnsi="Arial" w:cs="Arial"/>
                <w:sz w:val="20"/>
                <w:szCs w:val="20"/>
              </w:rPr>
            </w:pPr>
            <w:r w:rsidRPr="2371B24E">
              <w:rPr>
                <w:rFonts w:ascii="Arial" w:eastAsia="Arial" w:hAnsi="Arial" w:cs="Arial"/>
                <w:sz w:val="20"/>
                <w:szCs w:val="20"/>
              </w:rPr>
              <w:t xml:space="preserve">Deal with day-to-day enquiries </w:t>
            </w:r>
          </w:p>
          <w:p w14:paraId="0990753C" w14:textId="77777777" w:rsidR="00A44CA9" w:rsidRPr="00A44CA9" w:rsidRDefault="00A44CA9" w:rsidP="00293598">
            <w:pPr>
              <w:numPr>
                <w:ilvl w:val="0"/>
                <w:numId w:val="8"/>
              </w:numPr>
              <w:spacing w:before="39"/>
              <w:jc w:val="both"/>
              <w:outlineLvl w:val="0"/>
              <w:rPr>
                <w:rFonts w:ascii="Arial" w:eastAsia="Arial" w:hAnsi="Arial" w:cs="Arial"/>
                <w:sz w:val="20"/>
                <w:szCs w:val="20"/>
              </w:rPr>
            </w:pPr>
            <w:r w:rsidRPr="2371B24E">
              <w:rPr>
                <w:rFonts w:ascii="Arial" w:eastAsia="Arial" w:hAnsi="Arial" w:cs="Arial"/>
                <w:sz w:val="20"/>
                <w:szCs w:val="20"/>
              </w:rPr>
              <w:t>Help with assignment submissions.</w:t>
            </w:r>
          </w:p>
          <w:p w14:paraId="05EE3C2B" w14:textId="77777777" w:rsidR="00A44CA9" w:rsidRPr="00A44CA9" w:rsidRDefault="00A44CA9" w:rsidP="00293598">
            <w:pPr>
              <w:numPr>
                <w:ilvl w:val="0"/>
                <w:numId w:val="8"/>
              </w:numPr>
              <w:spacing w:before="39"/>
              <w:jc w:val="both"/>
              <w:outlineLvl w:val="0"/>
              <w:rPr>
                <w:rFonts w:ascii="Arial" w:eastAsia="Arial" w:hAnsi="Arial" w:cs="Arial"/>
                <w:sz w:val="20"/>
                <w:szCs w:val="20"/>
              </w:rPr>
            </w:pPr>
            <w:r w:rsidRPr="2371B24E">
              <w:rPr>
                <w:rFonts w:ascii="Arial" w:eastAsia="Arial" w:hAnsi="Arial" w:cs="Arial"/>
                <w:sz w:val="20"/>
                <w:szCs w:val="20"/>
              </w:rPr>
              <w:t xml:space="preserve">The PS staff are a vital component of the successful running of this course. </w:t>
            </w:r>
          </w:p>
        </w:tc>
      </w:tr>
    </w:tbl>
    <w:p w14:paraId="15804D68" w14:textId="77777777" w:rsidR="00A44CA9" w:rsidRPr="003A0001" w:rsidRDefault="00A44CA9" w:rsidP="00A44CA9">
      <w:pPr>
        <w:pStyle w:val="Heading1"/>
        <w:spacing w:before="39"/>
        <w:jc w:val="both"/>
        <w:rPr>
          <w:rFonts w:cs="Arial"/>
          <w:sz w:val="20"/>
          <w:szCs w:val="20"/>
        </w:rPr>
      </w:pPr>
    </w:p>
    <w:p w14:paraId="762641BB" w14:textId="77777777" w:rsidR="00A44CA9" w:rsidRPr="003A0001" w:rsidRDefault="00A44CA9" w:rsidP="00A44CA9">
      <w:pPr>
        <w:pStyle w:val="Heading1"/>
        <w:spacing w:before="39"/>
        <w:jc w:val="both"/>
        <w:rPr>
          <w:rFonts w:cs="Arial"/>
          <w:sz w:val="20"/>
          <w:szCs w:val="20"/>
        </w:rPr>
      </w:pPr>
    </w:p>
    <w:p w14:paraId="34B4908E" w14:textId="64D9EEF5" w:rsidR="00A44CA9" w:rsidRPr="003A0001" w:rsidRDefault="00A86EB7" w:rsidP="00293598">
      <w:pPr>
        <w:pStyle w:val="Heading1"/>
        <w:numPr>
          <w:ilvl w:val="0"/>
          <w:numId w:val="14"/>
        </w:numPr>
        <w:spacing w:before="39"/>
        <w:jc w:val="both"/>
        <w:rPr>
          <w:rFonts w:cs="Arial"/>
          <w:sz w:val="20"/>
          <w:szCs w:val="20"/>
        </w:rPr>
      </w:pPr>
      <w:r w:rsidRPr="22693EBE">
        <w:rPr>
          <w:rFonts w:cs="Arial"/>
          <w:sz w:val="20"/>
          <w:szCs w:val="20"/>
        </w:rPr>
        <w:t>Your trainees</w:t>
      </w:r>
      <w:r w:rsidR="00A44CA9" w:rsidRPr="22693EBE">
        <w:rPr>
          <w:rFonts w:cs="Arial"/>
          <w:sz w:val="20"/>
          <w:szCs w:val="20"/>
        </w:rPr>
        <w:t xml:space="preserve">’ role and </w:t>
      </w:r>
      <w:r w:rsidR="00235C2B" w:rsidRPr="22693EBE">
        <w:rPr>
          <w:rFonts w:cs="Arial"/>
          <w:sz w:val="20"/>
          <w:szCs w:val="20"/>
        </w:rPr>
        <w:t>responsibilities</w:t>
      </w:r>
    </w:p>
    <w:p w14:paraId="0E1A678A" w14:textId="77777777" w:rsidR="00A44CA9" w:rsidRPr="003A0001" w:rsidRDefault="00A44CA9" w:rsidP="00A44CA9">
      <w:pPr>
        <w:pStyle w:val="Heading1"/>
        <w:spacing w:before="39"/>
        <w:jc w:val="both"/>
        <w:rPr>
          <w:rFonts w:cs="Arial"/>
          <w:sz w:val="20"/>
          <w:szCs w:val="20"/>
        </w:rPr>
      </w:pPr>
    </w:p>
    <w:p w14:paraId="2602C558" w14:textId="41EDC407" w:rsidR="00227744" w:rsidRPr="00227744" w:rsidRDefault="00227744" w:rsidP="00227744">
      <w:pPr>
        <w:spacing w:before="39"/>
        <w:ind w:left="100"/>
        <w:jc w:val="both"/>
        <w:outlineLvl w:val="0"/>
        <w:rPr>
          <w:rFonts w:ascii="Arial" w:eastAsia="Arial" w:hAnsi="Arial" w:cs="Arial"/>
          <w:sz w:val="20"/>
          <w:szCs w:val="20"/>
        </w:rPr>
      </w:pPr>
      <w:r w:rsidRPr="00227744">
        <w:rPr>
          <w:rFonts w:ascii="Arial" w:eastAsia="Arial" w:hAnsi="Arial" w:cs="Arial"/>
          <w:sz w:val="20"/>
          <w:szCs w:val="20"/>
        </w:rPr>
        <w:t xml:space="preserve">The role of your </w:t>
      </w:r>
      <w:r w:rsidR="0039798D">
        <w:rPr>
          <w:rFonts w:ascii="Arial" w:eastAsia="Arial" w:hAnsi="Arial" w:cs="Arial"/>
          <w:sz w:val="20"/>
          <w:szCs w:val="20"/>
        </w:rPr>
        <w:t>trainee</w:t>
      </w:r>
      <w:r w:rsidRPr="00227744">
        <w:rPr>
          <w:rFonts w:ascii="Arial" w:eastAsia="Arial" w:hAnsi="Arial" w:cs="Arial"/>
          <w:sz w:val="20"/>
          <w:szCs w:val="20"/>
        </w:rPr>
        <w:t xml:space="preserve"> is exceptionally important to us. The course is designed in such a way that they should all be capable of a PGCE and recommendation for QTS by the end of the year. Your </w:t>
      </w:r>
      <w:r w:rsidR="0039798D">
        <w:rPr>
          <w:rFonts w:ascii="Arial" w:eastAsia="Arial" w:hAnsi="Arial" w:cs="Arial"/>
          <w:sz w:val="20"/>
          <w:szCs w:val="20"/>
        </w:rPr>
        <w:t>trainee</w:t>
      </w:r>
      <w:r w:rsidRPr="00227744">
        <w:rPr>
          <w:rFonts w:ascii="Arial" w:eastAsia="Arial" w:hAnsi="Arial" w:cs="Arial"/>
          <w:sz w:val="20"/>
          <w:szCs w:val="20"/>
        </w:rPr>
        <w:t xml:space="preserve"> </w:t>
      </w:r>
      <w:r w:rsidR="007B6676">
        <w:rPr>
          <w:rFonts w:ascii="Arial" w:eastAsia="Arial" w:hAnsi="Arial" w:cs="Arial"/>
          <w:sz w:val="20"/>
          <w:szCs w:val="20"/>
        </w:rPr>
        <w:t>should follow advice, be organis</w:t>
      </w:r>
      <w:r w:rsidRPr="00227744">
        <w:rPr>
          <w:rFonts w:ascii="Arial" w:eastAsia="Arial" w:hAnsi="Arial" w:cs="Arial"/>
          <w:sz w:val="20"/>
          <w:szCs w:val="20"/>
        </w:rPr>
        <w:t xml:space="preserve">ed and take </w:t>
      </w:r>
      <w:r w:rsidR="00235C2B" w:rsidRPr="00227744">
        <w:rPr>
          <w:rFonts w:ascii="Arial" w:eastAsia="Arial" w:hAnsi="Arial" w:cs="Arial"/>
          <w:sz w:val="20"/>
          <w:szCs w:val="20"/>
        </w:rPr>
        <w:t>responsibility</w:t>
      </w:r>
      <w:r w:rsidRPr="00227744">
        <w:rPr>
          <w:rFonts w:ascii="Arial" w:eastAsia="Arial" w:hAnsi="Arial" w:cs="Arial"/>
          <w:sz w:val="20"/>
          <w:szCs w:val="20"/>
        </w:rPr>
        <w:t xml:space="preserve"> for their training year.  Here are some expectations that I have for Geography trainees.</w:t>
      </w:r>
    </w:p>
    <w:p w14:paraId="53597AE3" w14:textId="77777777" w:rsidR="00227744" w:rsidRPr="00227744" w:rsidRDefault="00227744" w:rsidP="00227744">
      <w:pPr>
        <w:spacing w:before="39"/>
        <w:jc w:val="both"/>
        <w:outlineLvl w:val="0"/>
        <w:rPr>
          <w:rFonts w:ascii="Arial" w:eastAsia="Arial" w:hAnsi="Arial" w:cs="Arial"/>
          <w:sz w:val="20"/>
          <w:szCs w:val="20"/>
        </w:rPr>
      </w:pPr>
    </w:p>
    <w:p w14:paraId="2ACC3FF7" w14:textId="77777777" w:rsidR="00227744" w:rsidRPr="00227744" w:rsidRDefault="00227744" w:rsidP="00227744">
      <w:pPr>
        <w:spacing w:before="39"/>
        <w:ind w:left="100"/>
        <w:outlineLvl w:val="0"/>
        <w:rPr>
          <w:rFonts w:ascii="Arial" w:eastAsia="Arial" w:hAnsi="Arial" w:cs="Arial"/>
          <w:b/>
          <w:bCs/>
          <w:sz w:val="20"/>
          <w:szCs w:val="20"/>
        </w:rPr>
      </w:pPr>
      <w:r w:rsidRPr="00227744">
        <w:rPr>
          <w:rFonts w:ascii="Arial" w:eastAsia="Arial" w:hAnsi="Arial" w:cs="Arial"/>
          <w:b/>
          <w:bCs/>
          <w:sz w:val="20"/>
          <w:szCs w:val="20"/>
        </w:rPr>
        <w:t>Trainees are expected to:</w:t>
      </w:r>
    </w:p>
    <w:p w14:paraId="78BEB6FA" w14:textId="77777777" w:rsidR="00227744" w:rsidRPr="00227744" w:rsidRDefault="00227744" w:rsidP="00227744">
      <w:pPr>
        <w:spacing w:before="39"/>
        <w:ind w:left="100"/>
        <w:outlineLvl w:val="0"/>
        <w:rPr>
          <w:rFonts w:ascii="Arial" w:eastAsia="Arial" w:hAnsi="Arial" w:cs="Arial"/>
          <w:b/>
          <w:bCs/>
          <w:sz w:val="20"/>
          <w:szCs w:val="20"/>
        </w:rPr>
      </w:pPr>
    </w:p>
    <w:p w14:paraId="477E8344" w14:textId="77777777" w:rsidR="00045B84" w:rsidRDefault="00045B8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Be committed to all areas of equality and diversity and be a champion for a fairer educational system</w:t>
      </w:r>
    </w:p>
    <w:p w14:paraId="5B7E97A6" w14:textId="20B65B3B" w:rsidR="00227744" w:rsidRPr="00227744" w:rsidRDefault="00227744" w:rsidP="00293598">
      <w:pPr>
        <w:numPr>
          <w:ilvl w:val="0"/>
          <w:numId w:val="4"/>
        </w:numPr>
        <w:spacing w:before="39"/>
        <w:outlineLvl w:val="0"/>
        <w:rPr>
          <w:rFonts w:ascii="Arial" w:eastAsia="Arial" w:hAnsi="Arial" w:cs="Arial"/>
          <w:sz w:val="20"/>
          <w:szCs w:val="20"/>
        </w:rPr>
      </w:pPr>
      <w:r w:rsidRPr="22693EBE">
        <w:rPr>
          <w:rFonts w:ascii="Arial" w:eastAsia="Arial" w:hAnsi="Arial" w:cs="Arial"/>
          <w:sz w:val="20"/>
          <w:szCs w:val="20"/>
        </w:rPr>
        <w:t>Be punctual to all university sessions and in all school, experiences including teaching, meetings, professional development sessions and to report your absence following professional procedures.</w:t>
      </w:r>
    </w:p>
    <w:p w14:paraId="228CB43E"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Set a good example in the way you present yourself, be that appearance or manner in a professional environment.</w:t>
      </w:r>
    </w:p>
    <w:p w14:paraId="0AEB6872" w14:textId="3B9BD640"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 xml:space="preserve">Carry out, in a professional manner, tasks required by the </w:t>
      </w:r>
      <w:r w:rsidR="00235C2B" w:rsidRPr="2371B24E">
        <w:rPr>
          <w:rFonts w:ascii="Arial" w:eastAsia="Arial" w:hAnsi="Arial" w:cs="Arial"/>
          <w:sz w:val="20"/>
          <w:szCs w:val="20"/>
        </w:rPr>
        <w:t>head teacher</w:t>
      </w:r>
      <w:r w:rsidRPr="2371B24E">
        <w:rPr>
          <w:rFonts w:ascii="Arial" w:eastAsia="Arial" w:hAnsi="Arial" w:cs="Arial"/>
          <w:sz w:val="20"/>
          <w:szCs w:val="20"/>
        </w:rPr>
        <w:t>, mentor and the university.</w:t>
      </w:r>
    </w:p>
    <w:p w14:paraId="0412A08E"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Maintain confidentiality exercising tact at all times and respecting the confidentiality of both children and teachers.</w:t>
      </w:r>
    </w:p>
    <w:p w14:paraId="59A61178"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Establish professional and effective relationships with staff, parents, carers and pupils and other agencies responsible for the education and welfare of pupils.</w:t>
      </w:r>
    </w:p>
    <w:p w14:paraId="52F9170A" w14:textId="683C6C0D" w:rsidR="00227744" w:rsidRPr="00227744" w:rsidRDefault="00227744" w:rsidP="00293598">
      <w:pPr>
        <w:numPr>
          <w:ilvl w:val="0"/>
          <w:numId w:val="4"/>
        </w:numPr>
        <w:spacing w:before="39"/>
        <w:outlineLvl w:val="0"/>
        <w:rPr>
          <w:rFonts w:ascii="Arial" w:eastAsia="Arial" w:hAnsi="Arial" w:cs="Arial"/>
          <w:sz w:val="20"/>
          <w:szCs w:val="20"/>
        </w:rPr>
      </w:pPr>
      <w:r w:rsidRPr="22693EBE">
        <w:rPr>
          <w:rFonts w:ascii="Arial" w:eastAsia="Arial" w:hAnsi="Arial" w:cs="Arial"/>
          <w:sz w:val="20"/>
          <w:szCs w:val="20"/>
        </w:rPr>
        <w:t>Plan and prepare lessons and resources in advance, to a good standard and in close liaison with the mentor.</w:t>
      </w:r>
    </w:p>
    <w:p w14:paraId="38F5AA6F"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Mark work promptly in accordance with school policy and quickly seeking advice when needed.</w:t>
      </w:r>
    </w:p>
    <w:p w14:paraId="439828F5"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Understand their pastoral responsibilities including the health and safety of pupils and dealing with bullying, safeguarding or equal opportunities issues as they arise</w:t>
      </w:r>
    </w:p>
    <w:p w14:paraId="3F682787"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Become involved in the general and corporate life of the school attending staff meetings and school events by invitation, including parents’ evenings.</w:t>
      </w:r>
    </w:p>
    <w:p w14:paraId="19C14ECC" w14:textId="24E4E837" w:rsidR="00227744" w:rsidRPr="00227744" w:rsidRDefault="00227744" w:rsidP="00293598">
      <w:pPr>
        <w:numPr>
          <w:ilvl w:val="0"/>
          <w:numId w:val="4"/>
        </w:numPr>
        <w:spacing w:before="39"/>
        <w:outlineLvl w:val="0"/>
        <w:rPr>
          <w:rFonts w:ascii="Arial" w:eastAsia="Arial" w:hAnsi="Arial" w:cs="Arial"/>
          <w:sz w:val="20"/>
          <w:szCs w:val="20"/>
        </w:rPr>
      </w:pPr>
      <w:r w:rsidRPr="22693EBE">
        <w:rPr>
          <w:rFonts w:ascii="Arial" w:eastAsia="Arial" w:hAnsi="Arial" w:cs="Arial"/>
          <w:sz w:val="20"/>
          <w:szCs w:val="20"/>
        </w:rPr>
        <w:t xml:space="preserve">Maintain the RoAD </w:t>
      </w:r>
      <w:r w:rsidR="009C0D95">
        <w:rPr>
          <w:rFonts w:ascii="Arial" w:eastAsia="Arial" w:hAnsi="Arial" w:cs="Arial"/>
          <w:sz w:val="20"/>
          <w:szCs w:val="20"/>
        </w:rPr>
        <w:t xml:space="preserve">file, electronically on </w:t>
      </w:r>
      <w:r w:rsidR="00EF0A75">
        <w:rPr>
          <w:rFonts w:ascii="Arial" w:eastAsia="Arial" w:hAnsi="Arial" w:cs="Arial"/>
          <w:sz w:val="20"/>
          <w:szCs w:val="20"/>
        </w:rPr>
        <w:t xml:space="preserve">Google drive, share this with mentors, University Tutors and others when required. They should access to it all times. </w:t>
      </w:r>
    </w:p>
    <w:p w14:paraId="27F8990A"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Listen to constructive advice and act upon it to the best of their ability.</w:t>
      </w:r>
    </w:p>
    <w:p w14:paraId="0713DF91" w14:textId="6BCB25D0"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Take responsibility for their own professional development</w:t>
      </w:r>
      <w:r w:rsidR="006A2B1F">
        <w:rPr>
          <w:rFonts w:ascii="Arial" w:eastAsia="Arial" w:hAnsi="Arial" w:cs="Arial"/>
          <w:sz w:val="20"/>
          <w:szCs w:val="20"/>
        </w:rPr>
        <w:t xml:space="preserve"> </w:t>
      </w:r>
      <w:r w:rsidR="00081160">
        <w:rPr>
          <w:rFonts w:ascii="Arial" w:eastAsia="Arial" w:hAnsi="Arial" w:cs="Arial"/>
          <w:sz w:val="20"/>
          <w:szCs w:val="20"/>
        </w:rPr>
        <w:t>for example</w:t>
      </w:r>
      <w:r w:rsidR="006A2B1F">
        <w:rPr>
          <w:rFonts w:ascii="Arial" w:eastAsia="Arial" w:hAnsi="Arial" w:cs="Arial"/>
          <w:sz w:val="20"/>
          <w:szCs w:val="20"/>
        </w:rPr>
        <w:t xml:space="preserve"> completing </w:t>
      </w:r>
      <w:r w:rsidR="00081160">
        <w:rPr>
          <w:rFonts w:ascii="Arial" w:eastAsia="Arial" w:hAnsi="Arial" w:cs="Arial"/>
          <w:sz w:val="20"/>
          <w:szCs w:val="20"/>
        </w:rPr>
        <w:t>logs of Weekly mentor meetings</w:t>
      </w:r>
      <w:r w:rsidR="00154FF3">
        <w:rPr>
          <w:rFonts w:ascii="Arial" w:eastAsia="Arial" w:hAnsi="Arial" w:cs="Arial"/>
          <w:sz w:val="20"/>
          <w:szCs w:val="20"/>
        </w:rPr>
        <w:t xml:space="preserve"> and following the correct </w:t>
      </w:r>
      <w:r w:rsidR="00A24816">
        <w:rPr>
          <w:rFonts w:ascii="Arial" w:eastAsia="Arial" w:hAnsi="Arial" w:cs="Arial"/>
          <w:sz w:val="20"/>
          <w:szCs w:val="20"/>
        </w:rPr>
        <w:t>format and agenda of them.</w:t>
      </w:r>
    </w:p>
    <w:p w14:paraId="2074635E"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Seek to further their experiences, respond to professional targets and evaluate their own performance honestly.</w:t>
      </w:r>
    </w:p>
    <w:p w14:paraId="2C14CEA3"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Demonstrate, and collect evidence of, achievement of the standards for QTS by completing relevant sections of the RoAD.</w:t>
      </w:r>
    </w:p>
    <w:p w14:paraId="3548139D"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Return any resources or materials belonging to the school at the end of the professional placement.</w:t>
      </w:r>
    </w:p>
    <w:p w14:paraId="2925440E"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Be aware of the wider context of education and that learning takes place both in and out of school.</w:t>
      </w:r>
    </w:p>
    <w:p w14:paraId="15B094A5" w14:textId="77777777" w:rsidR="00227744" w:rsidRPr="00227744"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 xml:space="preserve">Be expected to willingly display the attributes of wanting to complete the PGCE training year. </w:t>
      </w:r>
    </w:p>
    <w:p w14:paraId="32434353" w14:textId="77777777" w:rsidR="00045B84" w:rsidRPr="007B6676" w:rsidRDefault="00227744" w:rsidP="00293598">
      <w:pPr>
        <w:numPr>
          <w:ilvl w:val="0"/>
          <w:numId w:val="4"/>
        </w:numPr>
        <w:spacing w:before="39"/>
        <w:outlineLvl w:val="0"/>
        <w:rPr>
          <w:rFonts w:ascii="Arial" w:eastAsia="Arial" w:hAnsi="Arial" w:cs="Arial"/>
          <w:sz w:val="20"/>
          <w:szCs w:val="20"/>
        </w:rPr>
      </w:pPr>
      <w:r w:rsidRPr="2371B24E">
        <w:rPr>
          <w:rFonts w:ascii="Arial" w:eastAsia="Arial" w:hAnsi="Arial" w:cs="Arial"/>
          <w:sz w:val="20"/>
          <w:szCs w:val="20"/>
        </w:rPr>
        <w:t xml:space="preserve">Be involved in wider Geography associations, independently seeking to broaden your experience of debates around Geography education. </w:t>
      </w:r>
    </w:p>
    <w:p w14:paraId="597AA8A2" w14:textId="77777777" w:rsidR="00045B84" w:rsidRPr="003A0001" w:rsidRDefault="00045B84" w:rsidP="00A44CA9">
      <w:pPr>
        <w:pStyle w:val="Heading1"/>
        <w:spacing w:before="39"/>
        <w:jc w:val="both"/>
        <w:rPr>
          <w:rFonts w:cs="Arial"/>
          <w:sz w:val="20"/>
          <w:szCs w:val="20"/>
        </w:rPr>
      </w:pPr>
    </w:p>
    <w:p w14:paraId="51A434C1" w14:textId="41D030D5" w:rsidR="00227744" w:rsidRPr="003A0001" w:rsidRDefault="00227744" w:rsidP="00293598">
      <w:pPr>
        <w:pStyle w:val="Heading1"/>
        <w:numPr>
          <w:ilvl w:val="0"/>
          <w:numId w:val="14"/>
        </w:numPr>
        <w:spacing w:before="39"/>
        <w:jc w:val="both"/>
        <w:rPr>
          <w:rFonts w:cs="Arial"/>
          <w:sz w:val="20"/>
          <w:szCs w:val="20"/>
        </w:rPr>
      </w:pPr>
      <w:r w:rsidRPr="22693EBE">
        <w:rPr>
          <w:rFonts w:cs="Arial"/>
          <w:sz w:val="20"/>
          <w:szCs w:val="20"/>
        </w:rPr>
        <w:t>The mentor's role and responsibilities</w:t>
      </w:r>
    </w:p>
    <w:p w14:paraId="2388AB27" w14:textId="77777777" w:rsidR="00227744" w:rsidRPr="003A0001" w:rsidRDefault="00227744" w:rsidP="00227744">
      <w:pPr>
        <w:pStyle w:val="Heading1"/>
        <w:spacing w:before="39"/>
        <w:jc w:val="both"/>
        <w:rPr>
          <w:rFonts w:cs="Arial"/>
          <w:sz w:val="20"/>
          <w:szCs w:val="20"/>
        </w:rPr>
      </w:pPr>
    </w:p>
    <w:p w14:paraId="4D1AC53E" w14:textId="77777777" w:rsidR="00227744" w:rsidRPr="00227744" w:rsidRDefault="00227744" w:rsidP="00227744">
      <w:pPr>
        <w:spacing w:before="39"/>
        <w:outlineLvl w:val="0"/>
        <w:rPr>
          <w:rFonts w:ascii="Arial" w:eastAsia="Arial" w:hAnsi="Arial" w:cs="Arial"/>
          <w:sz w:val="20"/>
          <w:szCs w:val="20"/>
        </w:rPr>
      </w:pPr>
      <w:r w:rsidRPr="00227744">
        <w:rPr>
          <w:rFonts w:ascii="Arial" w:eastAsia="Arial" w:hAnsi="Arial" w:cs="Arial"/>
          <w:sz w:val="20"/>
          <w:szCs w:val="20"/>
        </w:rPr>
        <w:t xml:space="preserve">Your role of subject mentor is probably the most important factors for your </w:t>
      </w:r>
      <w:r w:rsidR="0039798D">
        <w:rPr>
          <w:rFonts w:ascii="Arial" w:eastAsia="Arial" w:hAnsi="Arial" w:cs="Arial"/>
          <w:sz w:val="20"/>
          <w:szCs w:val="20"/>
        </w:rPr>
        <w:t>trainee</w:t>
      </w:r>
      <w:r w:rsidRPr="00227744">
        <w:rPr>
          <w:rFonts w:ascii="Arial" w:eastAsia="Arial" w:hAnsi="Arial" w:cs="Arial"/>
          <w:sz w:val="20"/>
          <w:szCs w:val="20"/>
        </w:rPr>
        <w:t xml:space="preserve"> having a positive school experience and therefore launching a successful</w:t>
      </w:r>
      <w:r w:rsidR="007B6676">
        <w:rPr>
          <w:rFonts w:ascii="Arial" w:eastAsia="Arial" w:hAnsi="Arial" w:cs="Arial"/>
          <w:sz w:val="20"/>
          <w:szCs w:val="20"/>
        </w:rPr>
        <w:t xml:space="preserve"> career in teaching. We recognis</w:t>
      </w:r>
      <w:r w:rsidRPr="00227744">
        <w:rPr>
          <w:rFonts w:ascii="Arial" w:eastAsia="Arial" w:hAnsi="Arial" w:cs="Arial"/>
          <w:sz w:val="20"/>
          <w:szCs w:val="20"/>
        </w:rPr>
        <w:t>e that mentors are incredibly busy and really value your commitment in training a PGCE student from The University of Manchester. From our experience, good subject mentors have the following characteristics and competencies.</w:t>
      </w:r>
    </w:p>
    <w:p w14:paraId="170DBFB5" w14:textId="77777777" w:rsidR="00227744" w:rsidRPr="00227744" w:rsidRDefault="00227744" w:rsidP="00227744">
      <w:pPr>
        <w:spacing w:before="39"/>
        <w:outlineLvl w:val="0"/>
        <w:rPr>
          <w:rFonts w:ascii="Arial" w:eastAsia="Arial" w:hAnsi="Arial" w:cs="Arial"/>
          <w:sz w:val="20"/>
          <w:szCs w:val="20"/>
        </w:rPr>
      </w:pPr>
    </w:p>
    <w:p w14:paraId="0580309D" w14:textId="4CDA63B1" w:rsidR="00045B84" w:rsidRDefault="00045B84" w:rsidP="00293598">
      <w:pPr>
        <w:numPr>
          <w:ilvl w:val="0"/>
          <w:numId w:val="18"/>
        </w:numPr>
        <w:spacing w:before="39"/>
        <w:outlineLvl w:val="0"/>
        <w:rPr>
          <w:rFonts w:ascii="Arial" w:eastAsia="Arial" w:hAnsi="Arial" w:cs="Arial"/>
          <w:sz w:val="20"/>
          <w:szCs w:val="20"/>
        </w:rPr>
      </w:pPr>
      <w:r>
        <w:rPr>
          <w:rFonts w:ascii="Arial" w:eastAsia="Arial" w:hAnsi="Arial" w:cs="Arial"/>
          <w:sz w:val="20"/>
          <w:szCs w:val="20"/>
        </w:rPr>
        <w:t xml:space="preserve">Are </w:t>
      </w:r>
      <w:r w:rsidR="00235C2B">
        <w:rPr>
          <w:rFonts w:ascii="Arial" w:eastAsia="Arial" w:hAnsi="Arial" w:cs="Arial"/>
          <w:sz w:val="20"/>
          <w:szCs w:val="20"/>
        </w:rPr>
        <w:t>individuals</w:t>
      </w:r>
      <w:r>
        <w:rPr>
          <w:rFonts w:ascii="Arial" w:eastAsia="Arial" w:hAnsi="Arial" w:cs="Arial"/>
          <w:sz w:val="20"/>
          <w:szCs w:val="20"/>
        </w:rPr>
        <w:t xml:space="preserve"> who champion equality and diversity in the school</w:t>
      </w:r>
      <w:r w:rsidR="007B6676">
        <w:rPr>
          <w:rFonts w:ascii="Arial" w:eastAsia="Arial" w:hAnsi="Arial" w:cs="Arial"/>
          <w:sz w:val="20"/>
          <w:szCs w:val="20"/>
        </w:rPr>
        <w:t>.</w:t>
      </w:r>
    </w:p>
    <w:p w14:paraId="21D5B0CF" w14:textId="77777777" w:rsidR="00227744" w:rsidRPr="00227744" w:rsidRDefault="00227744" w:rsidP="00293598">
      <w:pPr>
        <w:numPr>
          <w:ilvl w:val="0"/>
          <w:numId w:val="18"/>
        </w:numPr>
        <w:spacing w:before="39"/>
        <w:outlineLvl w:val="0"/>
        <w:rPr>
          <w:rFonts w:ascii="Arial" w:eastAsia="Arial" w:hAnsi="Arial" w:cs="Arial"/>
          <w:sz w:val="20"/>
          <w:szCs w:val="20"/>
        </w:rPr>
      </w:pPr>
      <w:r w:rsidRPr="00227744">
        <w:rPr>
          <w:rFonts w:ascii="Arial" w:eastAsia="Arial" w:hAnsi="Arial" w:cs="Arial"/>
          <w:sz w:val="20"/>
          <w:szCs w:val="20"/>
        </w:rPr>
        <w:lastRenderedPageBreak/>
        <w:t>Are enthusiastic about teaching their su</w:t>
      </w:r>
      <w:r w:rsidR="00045B84">
        <w:rPr>
          <w:rFonts w:ascii="Arial" w:eastAsia="Arial" w:hAnsi="Arial" w:cs="Arial"/>
          <w:sz w:val="20"/>
          <w:szCs w:val="20"/>
        </w:rPr>
        <w:t>bject and teaching their pupils</w:t>
      </w:r>
      <w:r w:rsidR="007B6676">
        <w:rPr>
          <w:rFonts w:ascii="Arial" w:eastAsia="Arial" w:hAnsi="Arial" w:cs="Arial"/>
          <w:sz w:val="20"/>
          <w:szCs w:val="20"/>
        </w:rPr>
        <w:t>.</w:t>
      </w:r>
    </w:p>
    <w:p w14:paraId="1DECAA67" w14:textId="77777777" w:rsidR="00227744" w:rsidRPr="00227744" w:rsidRDefault="00227744" w:rsidP="00293598">
      <w:pPr>
        <w:numPr>
          <w:ilvl w:val="0"/>
          <w:numId w:val="18"/>
        </w:numPr>
        <w:spacing w:before="39"/>
        <w:outlineLvl w:val="0"/>
        <w:rPr>
          <w:rFonts w:ascii="Arial" w:eastAsia="Arial" w:hAnsi="Arial" w:cs="Arial"/>
          <w:sz w:val="20"/>
          <w:szCs w:val="20"/>
        </w:rPr>
      </w:pPr>
      <w:r w:rsidRPr="00227744">
        <w:rPr>
          <w:rFonts w:ascii="Arial" w:eastAsia="Arial" w:hAnsi="Arial" w:cs="Arial"/>
          <w:sz w:val="20"/>
          <w:szCs w:val="20"/>
        </w:rPr>
        <w:t>Are scholars in their own subject and have excellent subject, curriculum, pe</w:t>
      </w:r>
      <w:r w:rsidR="00045B84">
        <w:rPr>
          <w:rFonts w:ascii="Arial" w:eastAsia="Arial" w:hAnsi="Arial" w:cs="Arial"/>
          <w:sz w:val="20"/>
          <w:szCs w:val="20"/>
        </w:rPr>
        <w:t>dagogy and assessment knowledge</w:t>
      </w:r>
      <w:r w:rsidR="007B6676">
        <w:rPr>
          <w:rFonts w:ascii="Arial" w:eastAsia="Arial" w:hAnsi="Arial" w:cs="Arial"/>
          <w:sz w:val="20"/>
          <w:szCs w:val="20"/>
        </w:rPr>
        <w:t>.</w:t>
      </w:r>
    </w:p>
    <w:p w14:paraId="1B51E38C" w14:textId="77777777" w:rsidR="00227744" w:rsidRPr="00227744" w:rsidRDefault="00227744" w:rsidP="00293598">
      <w:pPr>
        <w:numPr>
          <w:ilvl w:val="0"/>
          <w:numId w:val="18"/>
        </w:numPr>
        <w:spacing w:before="39"/>
        <w:outlineLvl w:val="0"/>
        <w:rPr>
          <w:rFonts w:ascii="Arial" w:eastAsia="Arial" w:hAnsi="Arial" w:cs="Arial"/>
          <w:sz w:val="20"/>
          <w:szCs w:val="20"/>
        </w:rPr>
      </w:pPr>
      <w:r w:rsidRPr="00227744">
        <w:rPr>
          <w:rFonts w:ascii="Arial" w:eastAsia="Arial" w:hAnsi="Arial" w:cs="Arial"/>
          <w:sz w:val="20"/>
          <w:szCs w:val="20"/>
        </w:rPr>
        <w:t>They are committed in sharing best practice so that others can further develop their teaching.</w:t>
      </w:r>
    </w:p>
    <w:p w14:paraId="2F933931" w14:textId="77777777" w:rsidR="00227744" w:rsidRPr="00227744" w:rsidRDefault="00227744" w:rsidP="00293598">
      <w:pPr>
        <w:numPr>
          <w:ilvl w:val="0"/>
          <w:numId w:val="18"/>
        </w:numPr>
        <w:spacing w:before="39"/>
        <w:outlineLvl w:val="0"/>
        <w:rPr>
          <w:rFonts w:ascii="Arial" w:eastAsia="Arial" w:hAnsi="Arial" w:cs="Arial"/>
          <w:sz w:val="20"/>
          <w:szCs w:val="20"/>
        </w:rPr>
      </w:pPr>
      <w:r w:rsidRPr="00227744">
        <w:rPr>
          <w:rFonts w:ascii="Arial" w:eastAsia="Arial" w:hAnsi="Arial" w:cs="Arial"/>
          <w:sz w:val="20"/>
          <w:szCs w:val="20"/>
        </w:rPr>
        <w:t xml:space="preserve">Good subject mentors are those who can support trainees in a positive and caring way to overcome any potential barriers in their </w:t>
      </w:r>
      <w:r w:rsidR="0039798D">
        <w:rPr>
          <w:rFonts w:ascii="Arial" w:eastAsia="Arial" w:hAnsi="Arial" w:cs="Arial"/>
          <w:sz w:val="20"/>
          <w:szCs w:val="20"/>
        </w:rPr>
        <w:t>trainee</w:t>
      </w:r>
      <w:r w:rsidRPr="00227744">
        <w:rPr>
          <w:rFonts w:ascii="Arial" w:eastAsia="Arial" w:hAnsi="Arial" w:cs="Arial"/>
          <w:sz w:val="20"/>
          <w:szCs w:val="20"/>
        </w:rPr>
        <w:t>’s development.</w:t>
      </w:r>
    </w:p>
    <w:p w14:paraId="3E05E3A5" w14:textId="77777777" w:rsidR="00227744" w:rsidRPr="00227744" w:rsidRDefault="00227744" w:rsidP="00293598">
      <w:pPr>
        <w:numPr>
          <w:ilvl w:val="0"/>
          <w:numId w:val="18"/>
        </w:numPr>
        <w:spacing w:before="39"/>
        <w:outlineLvl w:val="0"/>
        <w:rPr>
          <w:rFonts w:ascii="Arial" w:eastAsia="Arial" w:hAnsi="Arial" w:cs="Arial"/>
          <w:sz w:val="20"/>
          <w:szCs w:val="20"/>
        </w:rPr>
      </w:pPr>
      <w:r w:rsidRPr="00227744">
        <w:rPr>
          <w:rFonts w:ascii="Arial" w:eastAsia="Arial" w:hAnsi="Arial" w:cs="Arial"/>
          <w:sz w:val="20"/>
          <w:szCs w:val="20"/>
        </w:rPr>
        <w:t xml:space="preserve">A good subject mentor recognizes that </w:t>
      </w:r>
      <w:r w:rsidR="0039798D">
        <w:rPr>
          <w:rFonts w:ascii="Arial" w:eastAsia="Arial" w:hAnsi="Arial" w:cs="Arial"/>
          <w:sz w:val="20"/>
          <w:szCs w:val="20"/>
        </w:rPr>
        <w:t>trainee</w:t>
      </w:r>
      <w:r w:rsidRPr="00227744">
        <w:rPr>
          <w:rFonts w:ascii="Arial" w:eastAsia="Arial" w:hAnsi="Arial" w:cs="Arial"/>
          <w:sz w:val="20"/>
          <w:szCs w:val="20"/>
        </w:rPr>
        <w:t xml:space="preserve">s develop in their own pace and capacity. The mentor can therefore adapt and change their practice to get the best from their </w:t>
      </w:r>
      <w:r w:rsidR="0039798D">
        <w:rPr>
          <w:rFonts w:ascii="Arial" w:eastAsia="Arial" w:hAnsi="Arial" w:cs="Arial"/>
          <w:sz w:val="20"/>
          <w:szCs w:val="20"/>
        </w:rPr>
        <w:t>trainee</w:t>
      </w:r>
      <w:r w:rsidRPr="00227744">
        <w:rPr>
          <w:rFonts w:ascii="Arial" w:eastAsia="Arial" w:hAnsi="Arial" w:cs="Arial"/>
          <w:sz w:val="20"/>
          <w:szCs w:val="20"/>
        </w:rPr>
        <w:t>.</w:t>
      </w:r>
    </w:p>
    <w:p w14:paraId="02FAF86D" w14:textId="77777777" w:rsidR="006E4506" w:rsidRDefault="007B6676" w:rsidP="00293598">
      <w:pPr>
        <w:numPr>
          <w:ilvl w:val="0"/>
          <w:numId w:val="18"/>
        </w:numPr>
        <w:spacing w:before="39"/>
        <w:outlineLvl w:val="0"/>
        <w:rPr>
          <w:rFonts w:ascii="Arial" w:eastAsia="Arial" w:hAnsi="Arial" w:cs="Arial"/>
          <w:sz w:val="20"/>
          <w:szCs w:val="20"/>
        </w:rPr>
      </w:pPr>
      <w:r>
        <w:rPr>
          <w:rFonts w:ascii="Arial" w:eastAsia="Arial" w:hAnsi="Arial" w:cs="Arial"/>
          <w:sz w:val="20"/>
          <w:szCs w:val="20"/>
        </w:rPr>
        <w:t>A good subject mentor recognis</w:t>
      </w:r>
      <w:r w:rsidR="00227744" w:rsidRPr="00227744">
        <w:rPr>
          <w:rFonts w:ascii="Arial" w:eastAsia="Arial" w:hAnsi="Arial" w:cs="Arial"/>
          <w:sz w:val="20"/>
          <w:szCs w:val="20"/>
        </w:rPr>
        <w:t>es that teaching can incorporate a huge range of techniques and styles and are able to critique then as such.</w:t>
      </w:r>
    </w:p>
    <w:p w14:paraId="71192C03" w14:textId="77777777" w:rsidR="00227744" w:rsidRPr="00227744" w:rsidRDefault="00227744" w:rsidP="00227744">
      <w:pPr>
        <w:spacing w:before="39"/>
        <w:outlineLvl w:val="0"/>
        <w:rPr>
          <w:rFonts w:ascii="Arial" w:eastAsia="Arial" w:hAnsi="Arial" w:cs="Arial"/>
          <w:sz w:val="20"/>
          <w:szCs w:val="20"/>
        </w:rPr>
      </w:pPr>
    </w:p>
    <w:p w14:paraId="6DBA54B1" w14:textId="77777777" w:rsidR="00227744" w:rsidRPr="003A0001" w:rsidRDefault="00227744" w:rsidP="00293598">
      <w:pPr>
        <w:pStyle w:val="Heading1"/>
        <w:numPr>
          <w:ilvl w:val="0"/>
          <w:numId w:val="14"/>
        </w:numPr>
        <w:spacing w:before="39"/>
        <w:jc w:val="both"/>
        <w:rPr>
          <w:rFonts w:cs="Arial"/>
          <w:sz w:val="20"/>
          <w:szCs w:val="20"/>
        </w:rPr>
      </w:pPr>
      <w:r w:rsidRPr="003A0001">
        <w:rPr>
          <w:rFonts w:cs="Arial"/>
          <w:sz w:val="20"/>
          <w:szCs w:val="20"/>
        </w:rPr>
        <w:t xml:space="preserve">What to provide for your </w:t>
      </w:r>
      <w:r w:rsidR="0039798D">
        <w:rPr>
          <w:rFonts w:cs="Arial"/>
          <w:sz w:val="20"/>
          <w:szCs w:val="20"/>
        </w:rPr>
        <w:t>Trainee</w:t>
      </w:r>
      <w:r w:rsidRPr="003A0001">
        <w:rPr>
          <w:rFonts w:cs="Arial"/>
          <w:sz w:val="20"/>
          <w:szCs w:val="20"/>
        </w:rPr>
        <w:t>’s school experience?</w:t>
      </w:r>
    </w:p>
    <w:p w14:paraId="205006E9" w14:textId="77777777" w:rsidR="00227744" w:rsidRPr="003A0001" w:rsidRDefault="00227744" w:rsidP="00227744">
      <w:pPr>
        <w:pStyle w:val="Heading1"/>
        <w:spacing w:before="39"/>
        <w:jc w:val="both"/>
        <w:rPr>
          <w:rFonts w:cs="Arial"/>
          <w:sz w:val="20"/>
          <w:szCs w:val="20"/>
        </w:rPr>
      </w:pPr>
    </w:p>
    <w:p w14:paraId="3925CED2" w14:textId="77777777" w:rsidR="00B912D8" w:rsidRPr="003A0001" w:rsidRDefault="00B912D8" w:rsidP="00B912D8">
      <w:pPr>
        <w:pStyle w:val="Heading1"/>
        <w:ind w:left="0"/>
        <w:rPr>
          <w:rFonts w:cs="Arial"/>
          <w:b w:val="0"/>
          <w:sz w:val="20"/>
          <w:szCs w:val="20"/>
        </w:rPr>
      </w:pPr>
      <w:r w:rsidRPr="003A0001">
        <w:rPr>
          <w:rFonts w:cs="Arial"/>
          <w:b w:val="0"/>
          <w:sz w:val="20"/>
          <w:szCs w:val="20"/>
        </w:rPr>
        <w:t xml:space="preserve">School experience is a vital element of any teaching qualification. It is here where trainees get to apply, reflect and evaluate what they have learnt in the University sessions. </w:t>
      </w:r>
      <w:r w:rsidR="00045B84">
        <w:rPr>
          <w:rFonts w:cs="Arial"/>
          <w:b w:val="0"/>
          <w:sz w:val="20"/>
          <w:szCs w:val="20"/>
        </w:rPr>
        <w:t xml:space="preserve">Trainees will typically learn new </w:t>
      </w:r>
      <w:r w:rsidR="004C78DB">
        <w:rPr>
          <w:rFonts w:cs="Arial"/>
          <w:b w:val="0"/>
          <w:sz w:val="20"/>
          <w:szCs w:val="20"/>
        </w:rPr>
        <w:t xml:space="preserve">ideas and experience fully what working in schools, teaching their subject is actually like. </w:t>
      </w:r>
      <w:r w:rsidRPr="003A0001">
        <w:rPr>
          <w:rFonts w:cs="Arial"/>
          <w:b w:val="0"/>
          <w:sz w:val="20"/>
          <w:szCs w:val="20"/>
        </w:rPr>
        <w:t xml:space="preserve">This section of the handbook aims to answer common questions that mentors need answering in order to provide the best and most manageable experience for their </w:t>
      </w:r>
      <w:r w:rsidR="0039798D">
        <w:rPr>
          <w:rFonts w:cs="Arial"/>
          <w:b w:val="0"/>
          <w:sz w:val="20"/>
          <w:szCs w:val="20"/>
        </w:rPr>
        <w:t>trainee</w:t>
      </w:r>
      <w:r w:rsidRPr="003A0001">
        <w:rPr>
          <w:rFonts w:cs="Arial"/>
          <w:b w:val="0"/>
          <w:sz w:val="20"/>
          <w:szCs w:val="20"/>
        </w:rPr>
        <w:t xml:space="preserve">s. We hope you find it useful. </w:t>
      </w:r>
    </w:p>
    <w:p w14:paraId="7A7C0E46" w14:textId="77777777" w:rsidR="00B912D8" w:rsidRPr="003A0001" w:rsidRDefault="00B912D8" w:rsidP="00B912D8">
      <w:pPr>
        <w:pStyle w:val="Heading1"/>
        <w:spacing w:before="39"/>
        <w:ind w:left="0"/>
        <w:jc w:val="both"/>
        <w:rPr>
          <w:rFonts w:cs="Arial"/>
          <w:sz w:val="20"/>
          <w:szCs w:val="20"/>
        </w:rPr>
      </w:pPr>
    </w:p>
    <w:p w14:paraId="043C9848" w14:textId="5075DC9D" w:rsidR="00B912D8" w:rsidRPr="003A0001" w:rsidRDefault="00B912D8" w:rsidP="00B912D8">
      <w:pPr>
        <w:pStyle w:val="Heading1"/>
        <w:ind w:left="0"/>
        <w:rPr>
          <w:rFonts w:cs="Arial"/>
          <w:b w:val="0"/>
          <w:sz w:val="20"/>
          <w:szCs w:val="20"/>
        </w:rPr>
      </w:pPr>
      <w:r w:rsidRPr="003A0001">
        <w:rPr>
          <w:rFonts w:cs="Arial"/>
          <w:sz w:val="20"/>
          <w:szCs w:val="20"/>
        </w:rPr>
        <w:t xml:space="preserve">How many school placements does my </w:t>
      </w:r>
      <w:r w:rsidR="0039798D">
        <w:rPr>
          <w:rFonts w:cs="Arial"/>
          <w:sz w:val="20"/>
          <w:szCs w:val="20"/>
        </w:rPr>
        <w:t>trainee</w:t>
      </w:r>
      <w:r w:rsidRPr="003A0001">
        <w:rPr>
          <w:rFonts w:cs="Arial"/>
          <w:sz w:val="20"/>
          <w:szCs w:val="20"/>
        </w:rPr>
        <w:t xml:space="preserve"> have? </w:t>
      </w:r>
      <w:r w:rsidRPr="003A0001">
        <w:rPr>
          <w:rFonts w:cs="Arial"/>
          <w:b w:val="0"/>
          <w:sz w:val="20"/>
          <w:szCs w:val="20"/>
        </w:rPr>
        <w:t xml:space="preserve">The University </w:t>
      </w:r>
      <w:r w:rsidR="00235C2B" w:rsidRPr="003A0001">
        <w:rPr>
          <w:rFonts w:cs="Arial"/>
          <w:b w:val="0"/>
          <w:sz w:val="20"/>
          <w:szCs w:val="20"/>
        </w:rPr>
        <w:t>of</w:t>
      </w:r>
      <w:r w:rsidRPr="003A0001">
        <w:rPr>
          <w:rFonts w:cs="Arial"/>
          <w:b w:val="0"/>
          <w:sz w:val="20"/>
          <w:szCs w:val="20"/>
        </w:rPr>
        <w:t xml:space="preserve"> Manchester P</w:t>
      </w:r>
      <w:r w:rsidR="004C78DB">
        <w:rPr>
          <w:rFonts w:cs="Arial"/>
          <w:b w:val="0"/>
          <w:sz w:val="20"/>
          <w:szCs w:val="20"/>
        </w:rPr>
        <w:t>GCE</w:t>
      </w:r>
      <w:r w:rsidRPr="003A0001">
        <w:rPr>
          <w:rFonts w:cs="Arial"/>
          <w:b w:val="0"/>
          <w:sz w:val="20"/>
          <w:szCs w:val="20"/>
        </w:rPr>
        <w:t xml:space="preserve"> programme all trainees have three placements. These are Main (1), Contrasting (2) and returning to MAIN (3) placement. On average trainees spend 120 days in school getting</w:t>
      </w:r>
      <w:r w:rsidR="004C78DB">
        <w:rPr>
          <w:rFonts w:cs="Arial"/>
          <w:b w:val="0"/>
          <w:sz w:val="20"/>
          <w:szCs w:val="20"/>
        </w:rPr>
        <w:t xml:space="preserve"> a</w:t>
      </w:r>
      <w:r w:rsidRPr="003A0001">
        <w:rPr>
          <w:rFonts w:cs="Arial"/>
          <w:b w:val="0"/>
          <w:sz w:val="20"/>
          <w:szCs w:val="20"/>
        </w:rPr>
        <w:t xml:space="preserve"> feel for the rewards and challenges of teaching their subject in school. A calendar has been provided below. </w:t>
      </w:r>
    </w:p>
    <w:p w14:paraId="23AAB795" w14:textId="77777777" w:rsidR="00B912D8" w:rsidRPr="003A0001" w:rsidRDefault="00B912D8" w:rsidP="00953E72">
      <w:pPr>
        <w:pStyle w:val="Heading1"/>
        <w:spacing w:before="39"/>
        <w:ind w:left="0"/>
        <w:jc w:val="both"/>
        <w:rPr>
          <w:rFonts w:cs="Arial"/>
          <w:sz w:val="20"/>
          <w:szCs w:val="20"/>
        </w:rPr>
      </w:pPr>
    </w:p>
    <w:p w14:paraId="67519629" w14:textId="1F5F3604" w:rsidR="00B912D8" w:rsidRPr="003A0001" w:rsidRDefault="009863E6" w:rsidP="0C4ABE8B">
      <w:pPr>
        <w:pStyle w:val="Heading1"/>
        <w:spacing w:before="39"/>
        <w:ind w:left="0"/>
        <w:jc w:val="both"/>
      </w:pPr>
      <w:r w:rsidRPr="009863E6">
        <w:rPr>
          <w:noProof/>
          <w:lang w:eastAsia="en-GB"/>
        </w:rPr>
        <w:drawing>
          <wp:inline distT="0" distB="0" distL="0" distR="0" wp14:anchorId="506F3D49" wp14:editId="7F9B416C">
            <wp:extent cx="4118775" cy="490747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4998" cy="4914890"/>
                    </a:xfrm>
                    <a:prstGeom prst="rect">
                      <a:avLst/>
                    </a:prstGeom>
                  </pic:spPr>
                </pic:pic>
              </a:graphicData>
            </a:graphic>
          </wp:inline>
        </w:drawing>
      </w:r>
    </w:p>
    <w:p w14:paraId="3FFA843A" w14:textId="77777777" w:rsidR="00B912D8" w:rsidRPr="003A0001" w:rsidRDefault="00B912D8" w:rsidP="00227744">
      <w:pPr>
        <w:pStyle w:val="Heading1"/>
        <w:spacing w:before="39"/>
        <w:jc w:val="both"/>
        <w:rPr>
          <w:rFonts w:cs="Arial"/>
          <w:sz w:val="20"/>
          <w:szCs w:val="20"/>
        </w:rPr>
      </w:pPr>
    </w:p>
    <w:p w14:paraId="08AF7D0A" w14:textId="77777777" w:rsidR="00B912D8" w:rsidRPr="003A0001" w:rsidRDefault="00B912D8" w:rsidP="00227744">
      <w:pPr>
        <w:pStyle w:val="Heading1"/>
        <w:spacing w:before="39"/>
        <w:jc w:val="both"/>
        <w:rPr>
          <w:rFonts w:cs="Arial"/>
          <w:sz w:val="20"/>
          <w:szCs w:val="20"/>
        </w:rPr>
      </w:pPr>
      <w:bookmarkStart w:id="35" w:name="_GoBack"/>
      <w:bookmarkEnd w:id="35"/>
    </w:p>
    <w:p w14:paraId="4F5CA58D" w14:textId="77777777" w:rsidR="00B912D8" w:rsidRPr="003A0001" w:rsidRDefault="00B912D8" w:rsidP="00227744">
      <w:pPr>
        <w:pStyle w:val="Heading1"/>
        <w:spacing w:before="39"/>
        <w:jc w:val="both"/>
        <w:rPr>
          <w:rFonts w:cs="Arial"/>
          <w:sz w:val="20"/>
          <w:szCs w:val="20"/>
        </w:rPr>
      </w:pPr>
    </w:p>
    <w:p w14:paraId="3047DF8D" w14:textId="6D97AF13" w:rsidR="00874256" w:rsidRPr="003A0001" w:rsidRDefault="00874256" w:rsidP="00874256">
      <w:pPr>
        <w:pStyle w:val="Heading1"/>
        <w:ind w:left="0"/>
        <w:rPr>
          <w:rFonts w:cs="Arial"/>
          <w:sz w:val="20"/>
          <w:szCs w:val="20"/>
        </w:rPr>
      </w:pPr>
      <w:r w:rsidRPr="22693EBE">
        <w:rPr>
          <w:rFonts w:cs="Arial"/>
          <w:sz w:val="20"/>
          <w:szCs w:val="20"/>
        </w:rPr>
        <w:t xml:space="preserve">Does the mentor plan a timetable for the </w:t>
      </w:r>
      <w:r w:rsidR="0039798D" w:rsidRPr="22693EBE">
        <w:rPr>
          <w:rFonts w:cs="Arial"/>
          <w:sz w:val="20"/>
          <w:szCs w:val="20"/>
        </w:rPr>
        <w:t>trainee</w:t>
      </w:r>
      <w:r w:rsidRPr="22693EBE">
        <w:rPr>
          <w:rFonts w:cs="Arial"/>
          <w:sz w:val="20"/>
          <w:szCs w:val="20"/>
        </w:rPr>
        <w:t xml:space="preserve"> and if so, how much teaching should they do?</w:t>
      </w:r>
    </w:p>
    <w:p w14:paraId="5057E915" w14:textId="77777777" w:rsidR="00874256" w:rsidRPr="003A0001" w:rsidRDefault="00874256" w:rsidP="00874256">
      <w:pPr>
        <w:pStyle w:val="Heading1"/>
        <w:ind w:left="0"/>
        <w:rPr>
          <w:rFonts w:cs="Arial"/>
          <w:b w:val="0"/>
          <w:sz w:val="20"/>
          <w:szCs w:val="20"/>
        </w:rPr>
      </w:pPr>
      <w:r w:rsidRPr="003A0001">
        <w:rPr>
          <w:rFonts w:cs="Arial"/>
          <w:b w:val="0"/>
          <w:sz w:val="20"/>
          <w:szCs w:val="20"/>
        </w:rPr>
        <w:t>The ans</w:t>
      </w:r>
      <w:r w:rsidR="004C78DB">
        <w:rPr>
          <w:rFonts w:cs="Arial"/>
          <w:b w:val="0"/>
          <w:sz w:val="20"/>
          <w:szCs w:val="20"/>
        </w:rPr>
        <w:t>w</w:t>
      </w:r>
      <w:r w:rsidRPr="003A0001">
        <w:rPr>
          <w:rFonts w:cs="Arial"/>
          <w:b w:val="0"/>
          <w:sz w:val="20"/>
          <w:szCs w:val="20"/>
        </w:rPr>
        <w:t xml:space="preserve">er is yes. Our expectation is that your </w:t>
      </w:r>
      <w:r w:rsidR="0039798D">
        <w:rPr>
          <w:rFonts w:cs="Arial"/>
          <w:b w:val="0"/>
          <w:sz w:val="20"/>
          <w:szCs w:val="20"/>
        </w:rPr>
        <w:t>trainee</w:t>
      </w:r>
      <w:r w:rsidRPr="003A0001">
        <w:rPr>
          <w:rFonts w:cs="Arial"/>
          <w:b w:val="0"/>
          <w:sz w:val="20"/>
          <w:szCs w:val="20"/>
        </w:rPr>
        <w:t xml:space="preserve"> will be teaching class groups for 8-10 hours in Placement 1; 10-12 hours in Placement 2; 12-14 hours in Placement 3. </w:t>
      </w:r>
    </w:p>
    <w:p w14:paraId="5795A1B2" w14:textId="77777777" w:rsidR="00874256" w:rsidRPr="003A0001" w:rsidRDefault="00874256" w:rsidP="00874256">
      <w:pPr>
        <w:pStyle w:val="Heading1"/>
        <w:ind w:left="0"/>
        <w:rPr>
          <w:rFonts w:cs="Arial"/>
          <w:b w:val="0"/>
          <w:sz w:val="20"/>
          <w:szCs w:val="20"/>
        </w:rPr>
      </w:pPr>
    </w:p>
    <w:p w14:paraId="2269060E" w14:textId="77777777" w:rsidR="00874256" w:rsidRPr="003A0001" w:rsidRDefault="00874256" w:rsidP="00874256">
      <w:pPr>
        <w:pStyle w:val="Heading1"/>
        <w:ind w:left="0"/>
        <w:rPr>
          <w:rFonts w:cs="Arial"/>
          <w:sz w:val="20"/>
          <w:szCs w:val="20"/>
        </w:rPr>
      </w:pPr>
      <w:r w:rsidRPr="003A0001">
        <w:rPr>
          <w:rFonts w:cs="Arial"/>
          <w:sz w:val="20"/>
          <w:szCs w:val="20"/>
        </w:rPr>
        <w:t>Do these hours gradually build up or should trainees be given the allocation straight away?</w:t>
      </w:r>
    </w:p>
    <w:p w14:paraId="3219F924" w14:textId="20C8E969" w:rsidR="00874256" w:rsidRPr="003A0001" w:rsidRDefault="00874256" w:rsidP="00874256">
      <w:pPr>
        <w:pStyle w:val="Heading1"/>
        <w:ind w:left="0"/>
        <w:rPr>
          <w:rFonts w:cs="Arial"/>
          <w:b w:val="0"/>
          <w:bCs w:val="0"/>
          <w:sz w:val="20"/>
          <w:szCs w:val="20"/>
        </w:rPr>
      </w:pPr>
      <w:r w:rsidRPr="22693EBE">
        <w:rPr>
          <w:rFonts w:cs="Arial"/>
          <w:b w:val="0"/>
          <w:bCs w:val="0"/>
          <w:sz w:val="20"/>
          <w:szCs w:val="20"/>
        </w:rPr>
        <w:t xml:space="preserve">In placement 1 the hours should gradually build up over a period of weeks. It’s important to allow your </w:t>
      </w:r>
      <w:r w:rsidR="0039798D" w:rsidRPr="22693EBE">
        <w:rPr>
          <w:rFonts w:cs="Arial"/>
          <w:b w:val="0"/>
          <w:bCs w:val="0"/>
          <w:sz w:val="20"/>
          <w:szCs w:val="20"/>
        </w:rPr>
        <w:t>trainee</w:t>
      </w:r>
      <w:r w:rsidRPr="22693EBE">
        <w:rPr>
          <w:rFonts w:cs="Arial"/>
          <w:b w:val="0"/>
          <w:bCs w:val="0"/>
          <w:sz w:val="20"/>
          <w:szCs w:val="20"/>
        </w:rPr>
        <w:t xml:space="preserve"> to gradually adjust to their full allocation. To</w:t>
      </w:r>
      <w:r w:rsidR="004C78DB" w:rsidRPr="22693EBE">
        <w:rPr>
          <w:rFonts w:cs="Arial"/>
          <w:b w:val="0"/>
          <w:bCs w:val="0"/>
          <w:sz w:val="20"/>
          <w:szCs w:val="20"/>
        </w:rPr>
        <w:t>o</w:t>
      </w:r>
      <w:r w:rsidRPr="22693EBE">
        <w:rPr>
          <w:rFonts w:cs="Arial"/>
          <w:b w:val="0"/>
          <w:bCs w:val="0"/>
          <w:sz w:val="20"/>
          <w:szCs w:val="20"/>
        </w:rPr>
        <w:t xml:space="preserve"> much teaching too soon can overwhelm trainees. Due to the pandemic, there may be more opportunities to work with smaller groups of students as part of the post lockdown curriculum. This is a valid form of teaching and will be of great value. Again, for placement 2 and 3 a gradual build up is recommended. </w:t>
      </w:r>
    </w:p>
    <w:p w14:paraId="29779A71" w14:textId="77777777" w:rsidR="00874256" w:rsidRPr="003A0001" w:rsidRDefault="00874256" w:rsidP="00874256">
      <w:pPr>
        <w:pStyle w:val="Heading1"/>
        <w:ind w:left="0"/>
        <w:rPr>
          <w:rFonts w:cs="Arial"/>
          <w:b w:val="0"/>
          <w:sz w:val="20"/>
          <w:szCs w:val="20"/>
        </w:rPr>
      </w:pPr>
    </w:p>
    <w:p w14:paraId="6C6CBC03" w14:textId="61CAEEBD" w:rsidR="00874256" w:rsidRPr="003A0001" w:rsidRDefault="00874256" w:rsidP="00874256">
      <w:pPr>
        <w:pStyle w:val="Heading1"/>
        <w:ind w:left="0"/>
        <w:rPr>
          <w:rFonts w:cs="Arial"/>
          <w:sz w:val="20"/>
          <w:szCs w:val="20"/>
        </w:rPr>
      </w:pPr>
      <w:r w:rsidRPr="003A0001">
        <w:rPr>
          <w:rFonts w:cs="Arial"/>
          <w:sz w:val="20"/>
          <w:szCs w:val="20"/>
        </w:rPr>
        <w:t xml:space="preserve">What Key Stages should my </w:t>
      </w:r>
      <w:r w:rsidR="00235C2B">
        <w:rPr>
          <w:rFonts w:cs="Arial"/>
          <w:sz w:val="20"/>
          <w:szCs w:val="20"/>
        </w:rPr>
        <w:t>trainee</w:t>
      </w:r>
      <w:r w:rsidR="00235C2B" w:rsidRPr="003A0001">
        <w:rPr>
          <w:rFonts w:cs="Arial"/>
          <w:sz w:val="20"/>
          <w:szCs w:val="20"/>
        </w:rPr>
        <w:t xml:space="preserve"> be</w:t>
      </w:r>
      <w:r w:rsidRPr="003A0001">
        <w:rPr>
          <w:rFonts w:cs="Arial"/>
          <w:sz w:val="20"/>
          <w:szCs w:val="20"/>
        </w:rPr>
        <w:t xml:space="preserve"> given? </w:t>
      </w:r>
    </w:p>
    <w:p w14:paraId="2275AC90" w14:textId="10A020B2" w:rsidR="00874256" w:rsidRPr="003A0001" w:rsidRDefault="00874256" w:rsidP="00874256">
      <w:pPr>
        <w:pStyle w:val="Heading1"/>
        <w:ind w:left="0"/>
        <w:rPr>
          <w:rFonts w:cs="Arial"/>
          <w:b w:val="0"/>
          <w:bCs w:val="0"/>
          <w:sz w:val="20"/>
          <w:szCs w:val="20"/>
        </w:rPr>
      </w:pPr>
      <w:r w:rsidRPr="22693EBE">
        <w:rPr>
          <w:rFonts w:cs="Arial"/>
          <w:b w:val="0"/>
          <w:bCs w:val="0"/>
          <w:sz w:val="20"/>
          <w:szCs w:val="20"/>
        </w:rPr>
        <w:t>In placement 1 trainees typically teach Key Stage 3 classes</w:t>
      </w:r>
      <w:r w:rsidR="003A0001" w:rsidRPr="22693EBE">
        <w:rPr>
          <w:rFonts w:cs="Arial"/>
          <w:b w:val="0"/>
          <w:bCs w:val="0"/>
          <w:sz w:val="20"/>
          <w:szCs w:val="20"/>
        </w:rPr>
        <w:t>.</w:t>
      </w:r>
      <w:r w:rsidRPr="22693EBE">
        <w:rPr>
          <w:rFonts w:cs="Arial"/>
          <w:b w:val="0"/>
          <w:bCs w:val="0"/>
          <w:sz w:val="20"/>
          <w:szCs w:val="20"/>
        </w:rPr>
        <w:t xml:space="preserve"> </w:t>
      </w:r>
      <w:r w:rsidR="003A0001" w:rsidRPr="22693EBE">
        <w:rPr>
          <w:rFonts w:cs="Arial"/>
          <w:b w:val="0"/>
          <w:bCs w:val="0"/>
          <w:sz w:val="20"/>
          <w:szCs w:val="20"/>
        </w:rPr>
        <w:t xml:space="preserve">In </w:t>
      </w:r>
      <w:r w:rsidRPr="22693EBE">
        <w:rPr>
          <w:rFonts w:cs="Arial"/>
          <w:b w:val="0"/>
          <w:bCs w:val="0"/>
          <w:sz w:val="20"/>
          <w:szCs w:val="20"/>
        </w:rPr>
        <w:t>Placement 2</w:t>
      </w:r>
      <w:r w:rsidR="004C78DB" w:rsidRPr="22693EBE">
        <w:rPr>
          <w:rFonts w:cs="Arial"/>
          <w:b w:val="0"/>
          <w:bCs w:val="0"/>
          <w:sz w:val="20"/>
          <w:szCs w:val="20"/>
        </w:rPr>
        <w:t xml:space="preserve"> they should</w:t>
      </w:r>
      <w:r w:rsidRPr="22693EBE">
        <w:rPr>
          <w:rFonts w:cs="Arial"/>
          <w:b w:val="0"/>
          <w:bCs w:val="0"/>
          <w:sz w:val="20"/>
          <w:szCs w:val="20"/>
        </w:rPr>
        <w:t xml:space="preserve"> start to teach Key Stage 4 and Key Stage 5 if available. Placement 3 your </w:t>
      </w:r>
      <w:r w:rsidR="0039798D" w:rsidRPr="22693EBE">
        <w:rPr>
          <w:rFonts w:cs="Arial"/>
          <w:b w:val="0"/>
          <w:bCs w:val="0"/>
          <w:sz w:val="20"/>
          <w:szCs w:val="20"/>
        </w:rPr>
        <w:t>trainee</w:t>
      </w:r>
      <w:r w:rsidRPr="22693EBE">
        <w:rPr>
          <w:rFonts w:cs="Arial"/>
          <w:b w:val="0"/>
          <w:bCs w:val="0"/>
          <w:sz w:val="20"/>
          <w:szCs w:val="20"/>
        </w:rPr>
        <w:t xml:space="preserve"> should be teaching all Key Stages. However, if you have a capable </w:t>
      </w:r>
      <w:r w:rsidR="0039798D" w:rsidRPr="22693EBE">
        <w:rPr>
          <w:rFonts w:cs="Arial"/>
          <w:b w:val="0"/>
          <w:bCs w:val="0"/>
          <w:sz w:val="20"/>
          <w:szCs w:val="20"/>
        </w:rPr>
        <w:t>trainee,</w:t>
      </w:r>
      <w:r w:rsidRPr="22693EBE">
        <w:rPr>
          <w:rFonts w:cs="Arial"/>
          <w:b w:val="0"/>
          <w:bCs w:val="0"/>
          <w:sz w:val="20"/>
          <w:szCs w:val="20"/>
        </w:rPr>
        <w:t xml:space="preserve"> you can incorporate some teaching of Key Stage 4 in Placement 1. It is always worth discussing the timetable with your </w:t>
      </w:r>
      <w:r w:rsidR="0039798D" w:rsidRPr="22693EBE">
        <w:rPr>
          <w:rFonts w:cs="Arial"/>
          <w:b w:val="0"/>
          <w:bCs w:val="0"/>
          <w:sz w:val="20"/>
          <w:szCs w:val="20"/>
        </w:rPr>
        <w:t>trainee</w:t>
      </w:r>
      <w:r w:rsidRPr="22693EBE">
        <w:rPr>
          <w:rFonts w:cs="Arial"/>
          <w:b w:val="0"/>
          <w:bCs w:val="0"/>
          <w:sz w:val="20"/>
          <w:szCs w:val="20"/>
        </w:rPr>
        <w:t xml:space="preserve"> to make sure that they are capable and are not overwhelmed. </w:t>
      </w:r>
    </w:p>
    <w:p w14:paraId="1769D254" w14:textId="77777777" w:rsidR="00874256" w:rsidRPr="003A0001" w:rsidRDefault="00874256" w:rsidP="00874256">
      <w:pPr>
        <w:pStyle w:val="Heading1"/>
        <w:ind w:left="0"/>
        <w:rPr>
          <w:rFonts w:cs="Arial"/>
          <w:b w:val="0"/>
          <w:sz w:val="20"/>
          <w:szCs w:val="20"/>
        </w:rPr>
      </w:pPr>
    </w:p>
    <w:p w14:paraId="51B694F7" w14:textId="77777777" w:rsidR="00874256" w:rsidRPr="003A0001" w:rsidRDefault="00874256" w:rsidP="00874256">
      <w:pPr>
        <w:pStyle w:val="Heading1"/>
        <w:ind w:left="0"/>
        <w:rPr>
          <w:rFonts w:cs="Arial"/>
          <w:sz w:val="20"/>
          <w:szCs w:val="20"/>
        </w:rPr>
      </w:pPr>
      <w:r w:rsidRPr="003A0001">
        <w:rPr>
          <w:rFonts w:cs="Arial"/>
          <w:sz w:val="20"/>
          <w:szCs w:val="20"/>
        </w:rPr>
        <w:t xml:space="preserve">Is my </w:t>
      </w:r>
      <w:r w:rsidR="0039798D">
        <w:rPr>
          <w:rFonts w:cs="Arial"/>
          <w:sz w:val="20"/>
          <w:szCs w:val="20"/>
        </w:rPr>
        <w:t>trainee</w:t>
      </w:r>
      <w:r w:rsidRPr="003A0001">
        <w:rPr>
          <w:rFonts w:cs="Arial"/>
          <w:sz w:val="20"/>
          <w:szCs w:val="20"/>
        </w:rPr>
        <w:t xml:space="preserve"> allowed to teach other subjects</w:t>
      </w:r>
      <w:r w:rsidR="00953E72">
        <w:rPr>
          <w:rFonts w:cs="Arial"/>
          <w:sz w:val="20"/>
          <w:szCs w:val="20"/>
        </w:rPr>
        <w:t xml:space="preserve"> in</w:t>
      </w:r>
      <w:r w:rsidRPr="003A0001">
        <w:rPr>
          <w:rFonts w:cs="Arial"/>
          <w:sz w:val="20"/>
          <w:szCs w:val="20"/>
        </w:rPr>
        <w:t xml:space="preserve"> the department?</w:t>
      </w:r>
    </w:p>
    <w:p w14:paraId="647DA743" w14:textId="6B1111EB" w:rsidR="00874256" w:rsidRPr="003A0001" w:rsidRDefault="00874256" w:rsidP="00874256">
      <w:pPr>
        <w:pStyle w:val="Heading1"/>
        <w:ind w:left="0"/>
        <w:rPr>
          <w:rFonts w:cs="Arial"/>
          <w:b w:val="0"/>
          <w:bCs w:val="0"/>
          <w:sz w:val="20"/>
          <w:szCs w:val="20"/>
        </w:rPr>
      </w:pPr>
      <w:r w:rsidRPr="22693EBE">
        <w:rPr>
          <w:rFonts w:cs="Arial"/>
          <w:b w:val="0"/>
          <w:bCs w:val="0"/>
          <w:sz w:val="20"/>
          <w:szCs w:val="20"/>
        </w:rPr>
        <w:t xml:space="preserve">Yes, your trainee is allowed to teach other subjects in your department for example in small Humanities departments it is common for a Geography trainee to teach 1 or 2 hours of History or Religious Education. 80-90% of your </w:t>
      </w:r>
      <w:r w:rsidR="0039798D" w:rsidRPr="22693EBE">
        <w:rPr>
          <w:rFonts w:cs="Arial"/>
          <w:b w:val="0"/>
          <w:bCs w:val="0"/>
          <w:sz w:val="20"/>
          <w:szCs w:val="20"/>
        </w:rPr>
        <w:t>trainee</w:t>
      </w:r>
      <w:r w:rsidRPr="22693EBE">
        <w:rPr>
          <w:rFonts w:cs="Arial"/>
          <w:b w:val="0"/>
          <w:bCs w:val="0"/>
          <w:sz w:val="20"/>
          <w:szCs w:val="20"/>
        </w:rPr>
        <w:t xml:space="preserve">’s timetable should be composed of the qualifying subject. In some cases, your </w:t>
      </w:r>
      <w:r w:rsidR="0039798D" w:rsidRPr="22693EBE">
        <w:rPr>
          <w:rFonts w:cs="Arial"/>
          <w:b w:val="0"/>
          <w:bCs w:val="0"/>
          <w:sz w:val="20"/>
          <w:szCs w:val="20"/>
        </w:rPr>
        <w:t>trainee</w:t>
      </w:r>
      <w:r w:rsidRPr="22693EBE">
        <w:rPr>
          <w:rFonts w:cs="Arial"/>
          <w:b w:val="0"/>
          <w:bCs w:val="0"/>
          <w:sz w:val="20"/>
          <w:szCs w:val="20"/>
        </w:rPr>
        <w:t xml:space="preserve"> may wish to teach a subject outside of their subject, this should be limited 10-20% and again discussed with your </w:t>
      </w:r>
      <w:r w:rsidR="0039798D" w:rsidRPr="22693EBE">
        <w:rPr>
          <w:rFonts w:cs="Arial"/>
          <w:b w:val="0"/>
          <w:bCs w:val="0"/>
          <w:sz w:val="20"/>
          <w:szCs w:val="20"/>
        </w:rPr>
        <w:t>trainee</w:t>
      </w:r>
      <w:r w:rsidRPr="22693EBE">
        <w:rPr>
          <w:rFonts w:cs="Arial"/>
          <w:b w:val="0"/>
          <w:bCs w:val="0"/>
          <w:sz w:val="20"/>
          <w:szCs w:val="20"/>
        </w:rPr>
        <w:t xml:space="preserve">. It is not uncommon for a Geography trainee to teach some PE for example. </w:t>
      </w:r>
      <w:r w:rsidR="003A0001" w:rsidRPr="22693EBE">
        <w:rPr>
          <w:rFonts w:cs="Arial"/>
          <w:b w:val="0"/>
          <w:bCs w:val="0"/>
          <w:sz w:val="20"/>
          <w:szCs w:val="20"/>
        </w:rPr>
        <w:t xml:space="preserve">Your </w:t>
      </w:r>
      <w:r w:rsidR="0039798D" w:rsidRPr="22693EBE">
        <w:rPr>
          <w:rFonts w:cs="Arial"/>
          <w:b w:val="0"/>
          <w:bCs w:val="0"/>
          <w:sz w:val="20"/>
          <w:szCs w:val="20"/>
        </w:rPr>
        <w:t>trainee</w:t>
      </w:r>
      <w:r w:rsidR="003A0001" w:rsidRPr="22693EBE">
        <w:rPr>
          <w:rFonts w:cs="Arial"/>
          <w:b w:val="0"/>
          <w:bCs w:val="0"/>
          <w:sz w:val="20"/>
          <w:szCs w:val="20"/>
        </w:rPr>
        <w:t xml:space="preserve"> should only be officially observed in their qualifying subject. </w:t>
      </w:r>
    </w:p>
    <w:p w14:paraId="4386A5E2" w14:textId="77777777" w:rsidR="00874256" w:rsidRPr="003A0001" w:rsidRDefault="00874256" w:rsidP="00874256">
      <w:pPr>
        <w:pStyle w:val="Heading1"/>
        <w:ind w:left="0"/>
        <w:rPr>
          <w:rFonts w:cs="Arial"/>
          <w:sz w:val="20"/>
          <w:szCs w:val="20"/>
        </w:rPr>
      </w:pPr>
    </w:p>
    <w:p w14:paraId="1F96A233" w14:textId="36623F45" w:rsidR="00874256" w:rsidRPr="003A0001" w:rsidRDefault="00874256" w:rsidP="00874256">
      <w:pPr>
        <w:pStyle w:val="Heading1"/>
        <w:ind w:left="0"/>
        <w:rPr>
          <w:rFonts w:cs="Arial"/>
          <w:sz w:val="20"/>
          <w:szCs w:val="20"/>
        </w:rPr>
      </w:pPr>
      <w:r w:rsidRPr="22693EBE">
        <w:rPr>
          <w:rFonts w:cs="Arial"/>
          <w:sz w:val="20"/>
          <w:szCs w:val="20"/>
        </w:rPr>
        <w:t xml:space="preserve">Can my </w:t>
      </w:r>
      <w:r w:rsidR="0039798D" w:rsidRPr="22693EBE">
        <w:rPr>
          <w:rFonts w:cs="Arial"/>
          <w:sz w:val="20"/>
          <w:szCs w:val="20"/>
        </w:rPr>
        <w:t>trainee</w:t>
      </w:r>
      <w:r w:rsidRPr="22693EBE">
        <w:rPr>
          <w:rFonts w:cs="Arial"/>
          <w:sz w:val="20"/>
          <w:szCs w:val="20"/>
        </w:rPr>
        <w:t xml:space="preserve"> teach other colleagues' classes, or do they solely teach mine? Can they teach alone?</w:t>
      </w:r>
    </w:p>
    <w:p w14:paraId="70D942DC" w14:textId="0DD78822" w:rsidR="00874256" w:rsidRDefault="00874256" w:rsidP="00874256">
      <w:pPr>
        <w:pStyle w:val="Heading1"/>
        <w:ind w:left="0"/>
        <w:rPr>
          <w:rFonts w:cs="Arial"/>
          <w:b w:val="0"/>
          <w:bCs w:val="0"/>
          <w:sz w:val="20"/>
          <w:szCs w:val="20"/>
        </w:rPr>
      </w:pPr>
      <w:r w:rsidRPr="22693EBE">
        <w:rPr>
          <w:rFonts w:cs="Arial"/>
          <w:b w:val="0"/>
          <w:bCs w:val="0"/>
          <w:sz w:val="20"/>
          <w:szCs w:val="20"/>
        </w:rPr>
        <w:t xml:space="preserve">Yes, your </w:t>
      </w:r>
      <w:r w:rsidR="0039798D" w:rsidRPr="22693EBE">
        <w:rPr>
          <w:rFonts w:cs="Arial"/>
          <w:b w:val="0"/>
          <w:bCs w:val="0"/>
          <w:sz w:val="20"/>
          <w:szCs w:val="20"/>
        </w:rPr>
        <w:t>trainee</w:t>
      </w:r>
      <w:r w:rsidRPr="22693EBE">
        <w:rPr>
          <w:rFonts w:cs="Arial"/>
          <w:b w:val="0"/>
          <w:bCs w:val="0"/>
          <w:sz w:val="20"/>
          <w:szCs w:val="20"/>
        </w:rPr>
        <w:t xml:space="preserve"> can teach classes of other staff in your department, but these should be limited. The majority of developmental conversations should come from the mentor. As mentor you should make sure so that the trainee is given consistent feedback and not be overwhelmed with </w:t>
      </w:r>
      <w:r w:rsidR="003A0001" w:rsidRPr="22693EBE">
        <w:rPr>
          <w:rFonts w:cs="Arial"/>
          <w:b w:val="0"/>
          <w:bCs w:val="0"/>
          <w:sz w:val="20"/>
          <w:szCs w:val="20"/>
        </w:rPr>
        <w:t xml:space="preserve">too many </w:t>
      </w:r>
      <w:r w:rsidRPr="22693EBE">
        <w:rPr>
          <w:rFonts w:cs="Arial"/>
          <w:b w:val="0"/>
          <w:bCs w:val="0"/>
          <w:sz w:val="20"/>
          <w:szCs w:val="20"/>
        </w:rPr>
        <w:t xml:space="preserve">targets and planning expectations. Your trainee must have one formal observation each week with feedback. This should consistently be given by the same mentor. Any other classes your </w:t>
      </w:r>
      <w:r w:rsidR="0039798D" w:rsidRPr="22693EBE">
        <w:rPr>
          <w:rFonts w:cs="Arial"/>
          <w:b w:val="0"/>
          <w:bCs w:val="0"/>
          <w:sz w:val="20"/>
          <w:szCs w:val="20"/>
        </w:rPr>
        <w:t>trainee</w:t>
      </w:r>
      <w:r w:rsidRPr="22693EBE">
        <w:rPr>
          <w:rFonts w:cs="Arial"/>
          <w:b w:val="0"/>
          <w:bCs w:val="0"/>
          <w:sz w:val="20"/>
          <w:szCs w:val="20"/>
        </w:rPr>
        <w:t xml:space="preserve"> takes should</w:t>
      </w:r>
      <w:r w:rsidR="00953E72" w:rsidRPr="22693EBE">
        <w:rPr>
          <w:rFonts w:cs="Arial"/>
          <w:b w:val="0"/>
          <w:bCs w:val="0"/>
          <w:sz w:val="20"/>
          <w:szCs w:val="20"/>
        </w:rPr>
        <w:t xml:space="preserve"> be of teachers who are recognis</w:t>
      </w:r>
      <w:r w:rsidRPr="22693EBE">
        <w:rPr>
          <w:rFonts w:cs="Arial"/>
          <w:b w:val="0"/>
          <w:bCs w:val="0"/>
          <w:sz w:val="20"/>
          <w:szCs w:val="20"/>
        </w:rPr>
        <w:t xml:space="preserve">ed as excellent </w:t>
      </w:r>
      <w:r w:rsidR="00235C2B" w:rsidRPr="22693EBE">
        <w:rPr>
          <w:rFonts w:cs="Arial"/>
          <w:b w:val="0"/>
          <w:bCs w:val="0"/>
          <w:sz w:val="20"/>
          <w:szCs w:val="20"/>
        </w:rPr>
        <w:t>PR actioners</w:t>
      </w:r>
      <w:r w:rsidRPr="22693EBE">
        <w:rPr>
          <w:rFonts w:cs="Arial"/>
          <w:b w:val="0"/>
          <w:bCs w:val="0"/>
          <w:sz w:val="20"/>
          <w:szCs w:val="20"/>
        </w:rPr>
        <w:t xml:space="preserve">. Some of the lessons your </w:t>
      </w:r>
      <w:r w:rsidR="0039798D" w:rsidRPr="22693EBE">
        <w:rPr>
          <w:rFonts w:cs="Arial"/>
          <w:b w:val="0"/>
          <w:bCs w:val="0"/>
          <w:sz w:val="20"/>
          <w:szCs w:val="20"/>
        </w:rPr>
        <w:t>trainee</w:t>
      </w:r>
      <w:r w:rsidRPr="22693EBE">
        <w:rPr>
          <w:rFonts w:cs="Arial"/>
          <w:b w:val="0"/>
          <w:bCs w:val="0"/>
          <w:sz w:val="20"/>
          <w:szCs w:val="20"/>
        </w:rPr>
        <w:t xml:space="preserve"> takes can </w:t>
      </w:r>
      <w:r w:rsidR="00953E72" w:rsidRPr="22693EBE">
        <w:rPr>
          <w:rFonts w:cs="Arial"/>
          <w:b w:val="0"/>
          <w:bCs w:val="0"/>
          <w:sz w:val="20"/>
          <w:szCs w:val="20"/>
        </w:rPr>
        <w:t xml:space="preserve">be </w:t>
      </w:r>
      <w:r w:rsidRPr="22693EBE">
        <w:rPr>
          <w:rFonts w:cs="Arial"/>
          <w:b w:val="0"/>
          <w:bCs w:val="0"/>
          <w:sz w:val="20"/>
          <w:szCs w:val="20"/>
        </w:rPr>
        <w:t xml:space="preserve">with Early Career Trainees. Your </w:t>
      </w:r>
      <w:r w:rsidR="0039798D" w:rsidRPr="22693EBE">
        <w:rPr>
          <w:rFonts w:cs="Arial"/>
          <w:b w:val="0"/>
          <w:bCs w:val="0"/>
          <w:sz w:val="20"/>
          <w:szCs w:val="20"/>
        </w:rPr>
        <w:t>trainee</w:t>
      </w:r>
      <w:r w:rsidRPr="22693EBE">
        <w:rPr>
          <w:rFonts w:cs="Arial"/>
          <w:b w:val="0"/>
          <w:bCs w:val="0"/>
          <w:sz w:val="20"/>
          <w:szCs w:val="20"/>
        </w:rPr>
        <w:t xml:space="preserve"> should always have a qualified teacher present in the classroom whilst they teach. </w:t>
      </w:r>
    </w:p>
    <w:p w14:paraId="59E6E4F0" w14:textId="77777777" w:rsidR="003A0001" w:rsidRDefault="003A0001" w:rsidP="00874256">
      <w:pPr>
        <w:pStyle w:val="Heading1"/>
        <w:ind w:left="0"/>
        <w:rPr>
          <w:rFonts w:cs="Arial"/>
          <w:b w:val="0"/>
          <w:sz w:val="20"/>
          <w:szCs w:val="20"/>
        </w:rPr>
      </w:pPr>
    </w:p>
    <w:p w14:paraId="09E99E23" w14:textId="77777777" w:rsidR="003A0001" w:rsidRDefault="003A0001" w:rsidP="00874256">
      <w:pPr>
        <w:pStyle w:val="Heading1"/>
        <w:ind w:left="0"/>
        <w:rPr>
          <w:rFonts w:cs="Arial"/>
          <w:bCs w:val="0"/>
          <w:sz w:val="20"/>
          <w:szCs w:val="20"/>
        </w:rPr>
      </w:pPr>
      <w:r>
        <w:rPr>
          <w:rFonts w:cs="Arial"/>
          <w:bCs w:val="0"/>
          <w:sz w:val="20"/>
          <w:szCs w:val="20"/>
        </w:rPr>
        <w:t xml:space="preserve">Is my </w:t>
      </w:r>
      <w:r w:rsidR="0039798D">
        <w:rPr>
          <w:rFonts w:cs="Arial"/>
          <w:bCs w:val="0"/>
          <w:sz w:val="20"/>
          <w:szCs w:val="20"/>
        </w:rPr>
        <w:t>trainee</w:t>
      </w:r>
      <w:r>
        <w:rPr>
          <w:rFonts w:cs="Arial"/>
          <w:bCs w:val="0"/>
          <w:sz w:val="20"/>
          <w:szCs w:val="20"/>
        </w:rPr>
        <w:t xml:space="preserve"> allowed to use plans and lessons already on the school system?</w:t>
      </w:r>
    </w:p>
    <w:p w14:paraId="62645B1C" w14:textId="6842C9C2" w:rsidR="003A0001" w:rsidRDefault="003A0001" w:rsidP="00874256">
      <w:pPr>
        <w:pStyle w:val="Heading1"/>
        <w:ind w:left="0"/>
        <w:rPr>
          <w:rFonts w:cs="Arial"/>
          <w:b w:val="0"/>
          <w:bCs w:val="0"/>
          <w:sz w:val="20"/>
          <w:szCs w:val="20"/>
        </w:rPr>
      </w:pPr>
      <w:r w:rsidRPr="22693EBE">
        <w:rPr>
          <w:rFonts w:cs="Arial"/>
          <w:b w:val="0"/>
          <w:bCs w:val="0"/>
          <w:sz w:val="20"/>
          <w:szCs w:val="20"/>
        </w:rPr>
        <w:t xml:space="preserve">It is important to remember that the training year is about getter your </w:t>
      </w:r>
      <w:r w:rsidR="0039798D" w:rsidRPr="22693EBE">
        <w:rPr>
          <w:rFonts w:cs="Arial"/>
          <w:b w:val="0"/>
          <w:bCs w:val="0"/>
          <w:sz w:val="20"/>
          <w:szCs w:val="20"/>
        </w:rPr>
        <w:t>trainee</w:t>
      </w:r>
      <w:r w:rsidRPr="22693EBE">
        <w:rPr>
          <w:rFonts w:cs="Arial"/>
          <w:b w:val="0"/>
          <w:bCs w:val="0"/>
          <w:sz w:val="20"/>
          <w:szCs w:val="20"/>
        </w:rPr>
        <w:t xml:space="preserve"> rea</w:t>
      </w:r>
      <w:r w:rsidR="004C78DB" w:rsidRPr="22693EBE">
        <w:rPr>
          <w:rFonts w:cs="Arial"/>
          <w:b w:val="0"/>
          <w:bCs w:val="0"/>
          <w:sz w:val="20"/>
          <w:szCs w:val="20"/>
        </w:rPr>
        <w:t>dy to plan, teach and assess</w:t>
      </w:r>
      <w:r w:rsidRPr="22693EBE">
        <w:rPr>
          <w:rFonts w:cs="Arial"/>
          <w:b w:val="0"/>
          <w:bCs w:val="0"/>
          <w:sz w:val="20"/>
          <w:szCs w:val="20"/>
        </w:rPr>
        <w:t xml:space="preserve"> their subject. In the early stages you may wish to allow your </w:t>
      </w:r>
      <w:r w:rsidR="0039798D" w:rsidRPr="22693EBE">
        <w:rPr>
          <w:rFonts w:cs="Arial"/>
          <w:b w:val="0"/>
          <w:bCs w:val="0"/>
          <w:sz w:val="20"/>
          <w:szCs w:val="20"/>
        </w:rPr>
        <w:t>trainee</w:t>
      </w:r>
      <w:r w:rsidRPr="22693EBE">
        <w:rPr>
          <w:rFonts w:cs="Arial"/>
          <w:b w:val="0"/>
          <w:bCs w:val="0"/>
          <w:sz w:val="20"/>
          <w:szCs w:val="20"/>
        </w:rPr>
        <w:t xml:space="preserve"> to see what planning exists including any shared lessons and resources. The expectation is that your </w:t>
      </w:r>
      <w:r w:rsidR="0039798D" w:rsidRPr="22693EBE">
        <w:rPr>
          <w:rFonts w:cs="Arial"/>
          <w:b w:val="0"/>
          <w:bCs w:val="0"/>
          <w:sz w:val="20"/>
          <w:szCs w:val="20"/>
        </w:rPr>
        <w:t>trainee</w:t>
      </w:r>
      <w:r w:rsidRPr="22693EBE">
        <w:rPr>
          <w:rFonts w:cs="Arial"/>
          <w:b w:val="0"/>
          <w:bCs w:val="0"/>
          <w:sz w:val="20"/>
          <w:szCs w:val="20"/>
        </w:rPr>
        <w:t xml:space="preserve"> should plan and teach original lessons from scratch and make most of their own resources. Most subject </w:t>
      </w:r>
      <w:r w:rsidR="0039798D" w:rsidRPr="22693EBE">
        <w:rPr>
          <w:rFonts w:cs="Arial"/>
          <w:b w:val="0"/>
          <w:bCs w:val="0"/>
          <w:sz w:val="20"/>
          <w:szCs w:val="20"/>
        </w:rPr>
        <w:t>trainee</w:t>
      </w:r>
      <w:r w:rsidRPr="22693EBE">
        <w:rPr>
          <w:rFonts w:cs="Arial"/>
          <w:b w:val="0"/>
          <w:bCs w:val="0"/>
          <w:sz w:val="20"/>
          <w:szCs w:val="20"/>
        </w:rPr>
        <w:t xml:space="preserve">s are shown long term plans and asked to deliver set objectives, the rest of lesson is entirely original. Again, adapt your practice to the needs of your </w:t>
      </w:r>
      <w:r w:rsidR="0039798D" w:rsidRPr="22693EBE">
        <w:rPr>
          <w:rFonts w:cs="Arial"/>
          <w:b w:val="0"/>
          <w:bCs w:val="0"/>
          <w:sz w:val="20"/>
          <w:szCs w:val="20"/>
        </w:rPr>
        <w:t>trainee</w:t>
      </w:r>
      <w:r w:rsidR="004C78DB" w:rsidRPr="22693EBE">
        <w:rPr>
          <w:rFonts w:cs="Arial"/>
          <w:b w:val="0"/>
          <w:bCs w:val="0"/>
          <w:sz w:val="20"/>
          <w:szCs w:val="20"/>
        </w:rPr>
        <w:t>. I</w:t>
      </w:r>
      <w:r w:rsidRPr="22693EBE">
        <w:rPr>
          <w:rFonts w:cs="Arial"/>
          <w:b w:val="0"/>
          <w:bCs w:val="0"/>
          <w:sz w:val="20"/>
          <w:szCs w:val="20"/>
        </w:rPr>
        <w:t xml:space="preserve">n the early stages your </w:t>
      </w:r>
      <w:r w:rsidR="0039798D" w:rsidRPr="22693EBE">
        <w:rPr>
          <w:rFonts w:cs="Arial"/>
          <w:b w:val="0"/>
          <w:bCs w:val="0"/>
          <w:sz w:val="20"/>
          <w:szCs w:val="20"/>
        </w:rPr>
        <w:t>trainee</w:t>
      </w:r>
      <w:r w:rsidRPr="22693EBE">
        <w:rPr>
          <w:rFonts w:cs="Arial"/>
          <w:b w:val="0"/>
          <w:bCs w:val="0"/>
          <w:sz w:val="20"/>
          <w:szCs w:val="20"/>
        </w:rPr>
        <w:t xml:space="preserve"> may wish to have more structure available to them. Your </w:t>
      </w:r>
      <w:r w:rsidR="0039798D" w:rsidRPr="22693EBE">
        <w:rPr>
          <w:rFonts w:cs="Arial"/>
          <w:b w:val="0"/>
          <w:bCs w:val="0"/>
          <w:sz w:val="20"/>
          <w:szCs w:val="20"/>
        </w:rPr>
        <w:t>trainee</w:t>
      </w:r>
      <w:r w:rsidRPr="22693EBE">
        <w:rPr>
          <w:rFonts w:cs="Arial"/>
          <w:b w:val="0"/>
          <w:bCs w:val="0"/>
          <w:sz w:val="20"/>
          <w:szCs w:val="20"/>
        </w:rPr>
        <w:t xml:space="preserve"> will not pass the course purely delivering another teacher</w:t>
      </w:r>
      <w:r w:rsidR="004C78DB" w:rsidRPr="22693EBE">
        <w:rPr>
          <w:rFonts w:cs="Arial"/>
          <w:b w:val="0"/>
          <w:bCs w:val="0"/>
          <w:sz w:val="20"/>
          <w:szCs w:val="20"/>
        </w:rPr>
        <w:t>’</w:t>
      </w:r>
      <w:r w:rsidRPr="22693EBE">
        <w:rPr>
          <w:rFonts w:cs="Arial"/>
          <w:b w:val="0"/>
          <w:bCs w:val="0"/>
          <w:sz w:val="20"/>
          <w:szCs w:val="20"/>
        </w:rPr>
        <w:t xml:space="preserve">s planning. </w:t>
      </w:r>
    </w:p>
    <w:p w14:paraId="3F083C6E" w14:textId="77777777" w:rsidR="003A0001" w:rsidRDefault="003A0001" w:rsidP="00874256">
      <w:pPr>
        <w:pStyle w:val="Heading1"/>
        <w:ind w:left="0"/>
        <w:rPr>
          <w:rFonts w:cs="Arial"/>
          <w:b w:val="0"/>
          <w:sz w:val="20"/>
          <w:szCs w:val="20"/>
        </w:rPr>
      </w:pPr>
    </w:p>
    <w:p w14:paraId="3A031A15" w14:textId="77777777" w:rsidR="003A0001" w:rsidRDefault="00BF4F1F" w:rsidP="00874256">
      <w:pPr>
        <w:pStyle w:val="Heading1"/>
        <w:ind w:left="0"/>
        <w:rPr>
          <w:rFonts w:cs="Arial"/>
          <w:bCs w:val="0"/>
          <w:sz w:val="20"/>
          <w:szCs w:val="20"/>
        </w:rPr>
      </w:pPr>
      <w:r>
        <w:rPr>
          <w:rFonts w:cs="Arial"/>
          <w:bCs w:val="0"/>
          <w:sz w:val="20"/>
          <w:szCs w:val="20"/>
        </w:rPr>
        <w:t xml:space="preserve">How often do I meet my </w:t>
      </w:r>
      <w:r w:rsidR="0039798D">
        <w:rPr>
          <w:rFonts w:cs="Arial"/>
          <w:bCs w:val="0"/>
          <w:sz w:val="20"/>
          <w:szCs w:val="20"/>
        </w:rPr>
        <w:t>trainee</w:t>
      </w:r>
      <w:r>
        <w:rPr>
          <w:rFonts w:cs="Arial"/>
          <w:bCs w:val="0"/>
          <w:sz w:val="20"/>
          <w:szCs w:val="20"/>
        </w:rPr>
        <w:t xml:space="preserve"> officially?</w:t>
      </w:r>
    </w:p>
    <w:p w14:paraId="240C7478" w14:textId="36F1B21D" w:rsidR="00BF4F1F" w:rsidRPr="00B91901" w:rsidRDefault="00BF4F1F" w:rsidP="00874256">
      <w:pPr>
        <w:pStyle w:val="Heading1"/>
        <w:ind w:left="0"/>
        <w:rPr>
          <w:rFonts w:cs="Arial"/>
          <w:sz w:val="20"/>
          <w:szCs w:val="20"/>
        </w:rPr>
      </w:pPr>
      <w:r>
        <w:rPr>
          <w:rFonts w:cs="Arial"/>
          <w:b w:val="0"/>
          <w:sz w:val="20"/>
          <w:szCs w:val="20"/>
        </w:rPr>
        <w:t xml:space="preserve">You’ll have lots of interactions with your </w:t>
      </w:r>
      <w:r w:rsidR="0039798D">
        <w:rPr>
          <w:rFonts w:cs="Arial"/>
          <w:b w:val="0"/>
          <w:sz w:val="20"/>
          <w:szCs w:val="20"/>
        </w:rPr>
        <w:t>trainee</w:t>
      </w:r>
      <w:r>
        <w:rPr>
          <w:rFonts w:cs="Arial"/>
          <w:b w:val="0"/>
          <w:sz w:val="20"/>
          <w:szCs w:val="20"/>
        </w:rPr>
        <w:t xml:space="preserve"> when they are in school. Your </w:t>
      </w:r>
      <w:r w:rsidR="0039798D">
        <w:rPr>
          <w:rFonts w:cs="Arial"/>
          <w:b w:val="0"/>
          <w:sz w:val="20"/>
          <w:szCs w:val="20"/>
        </w:rPr>
        <w:t>trainee</w:t>
      </w:r>
      <w:r>
        <w:rPr>
          <w:rFonts w:cs="Arial"/>
          <w:b w:val="0"/>
          <w:sz w:val="20"/>
          <w:szCs w:val="20"/>
        </w:rPr>
        <w:t xml:space="preserve"> will need one timetabled meeting with yourself for 1hr every week. This should be at a set time and within school hours. Please avoid cancelling or altering these meetings at the last minute. Each week your </w:t>
      </w:r>
      <w:r w:rsidR="0039798D">
        <w:rPr>
          <w:rFonts w:cs="Arial"/>
          <w:b w:val="0"/>
          <w:sz w:val="20"/>
          <w:szCs w:val="20"/>
        </w:rPr>
        <w:t>trainee</w:t>
      </w:r>
      <w:r>
        <w:rPr>
          <w:rFonts w:cs="Arial"/>
          <w:b w:val="0"/>
          <w:sz w:val="20"/>
          <w:szCs w:val="20"/>
        </w:rPr>
        <w:t xml:space="preserve"> will complete a </w:t>
      </w:r>
      <w:r w:rsidRPr="004C78DB">
        <w:rPr>
          <w:rFonts w:cs="Arial"/>
          <w:sz w:val="20"/>
          <w:szCs w:val="20"/>
        </w:rPr>
        <w:t>Weekly Mentor Meeting form</w:t>
      </w:r>
      <w:r>
        <w:rPr>
          <w:rFonts w:cs="Arial"/>
          <w:b w:val="0"/>
          <w:sz w:val="20"/>
          <w:szCs w:val="20"/>
        </w:rPr>
        <w:t xml:space="preserve">. This will also have topics of discussion and checklists to complete. </w:t>
      </w:r>
      <w:r w:rsidRPr="00B91901">
        <w:rPr>
          <w:rFonts w:cs="Arial"/>
          <w:sz w:val="20"/>
          <w:szCs w:val="20"/>
        </w:rPr>
        <w:t xml:space="preserve">The form is completed by your </w:t>
      </w:r>
      <w:r w:rsidR="0039798D" w:rsidRPr="00B91901">
        <w:rPr>
          <w:rFonts w:cs="Arial"/>
          <w:sz w:val="20"/>
          <w:szCs w:val="20"/>
        </w:rPr>
        <w:t>trainee</w:t>
      </w:r>
      <w:r w:rsidRPr="00B91901">
        <w:rPr>
          <w:rFonts w:cs="Arial"/>
          <w:sz w:val="20"/>
          <w:szCs w:val="20"/>
        </w:rPr>
        <w:t xml:space="preserve">. </w:t>
      </w:r>
      <w:r w:rsidR="00E71F2C" w:rsidRPr="00B91901">
        <w:rPr>
          <w:rFonts w:cs="Arial"/>
          <w:sz w:val="20"/>
          <w:szCs w:val="20"/>
        </w:rPr>
        <w:t>Mentors must</w:t>
      </w:r>
      <w:r w:rsidR="00C03F38" w:rsidRPr="00B91901">
        <w:rPr>
          <w:rFonts w:cs="Arial"/>
          <w:sz w:val="20"/>
          <w:szCs w:val="20"/>
        </w:rPr>
        <w:t xml:space="preserve"> discuss and reflect on all the requirements of the weekly mentor meeting </w:t>
      </w:r>
      <w:r w:rsidR="00B91901" w:rsidRPr="00B91901">
        <w:rPr>
          <w:rFonts w:cs="Arial"/>
          <w:sz w:val="20"/>
          <w:szCs w:val="20"/>
        </w:rPr>
        <w:t xml:space="preserve">with their trainee. This ensures our UoM ITT curriculum is recognised throughout school experience. </w:t>
      </w:r>
    </w:p>
    <w:p w14:paraId="0CDCD519" w14:textId="77777777" w:rsidR="00BF4F1F" w:rsidRPr="00B91901" w:rsidRDefault="00BF4F1F" w:rsidP="00874256">
      <w:pPr>
        <w:pStyle w:val="Heading1"/>
        <w:ind w:left="0"/>
        <w:rPr>
          <w:rFonts w:cs="Arial"/>
          <w:sz w:val="20"/>
          <w:szCs w:val="20"/>
        </w:rPr>
      </w:pPr>
    </w:p>
    <w:p w14:paraId="0EE7C7B9" w14:textId="77777777" w:rsidR="00BF4F1F" w:rsidRDefault="00BF4F1F" w:rsidP="00874256">
      <w:pPr>
        <w:pStyle w:val="Heading1"/>
        <w:ind w:left="0"/>
        <w:rPr>
          <w:rFonts w:cs="Arial"/>
          <w:bCs w:val="0"/>
          <w:sz w:val="20"/>
          <w:szCs w:val="20"/>
        </w:rPr>
      </w:pPr>
      <w:r w:rsidRPr="00BF4F1F">
        <w:rPr>
          <w:rFonts w:cs="Arial"/>
          <w:bCs w:val="0"/>
          <w:sz w:val="20"/>
          <w:szCs w:val="20"/>
        </w:rPr>
        <w:t xml:space="preserve">How often do I observe my </w:t>
      </w:r>
      <w:r w:rsidR="0039798D">
        <w:rPr>
          <w:rFonts w:cs="Arial"/>
          <w:bCs w:val="0"/>
          <w:sz w:val="20"/>
          <w:szCs w:val="20"/>
        </w:rPr>
        <w:t>trainee</w:t>
      </w:r>
      <w:r w:rsidRPr="00BF4F1F">
        <w:rPr>
          <w:rFonts w:cs="Arial"/>
          <w:bCs w:val="0"/>
          <w:sz w:val="20"/>
          <w:szCs w:val="20"/>
        </w:rPr>
        <w:t>?</w:t>
      </w:r>
    </w:p>
    <w:p w14:paraId="6CE5BB0D" w14:textId="57FAA2B2" w:rsidR="00BF4F1F" w:rsidRDefault="00BF4F1F" w:rsidP="00874256">
      <w:pPr>
        <w:pStyle w:val="Heading1"/>
        <w:ind w:left="0"/>
        <w:rPr>
          <w:rFonts w:cs="Arial"/>
          <w:b w:val="0"/>
          <w:bCs w:val="0"/>
          <w:sz w:val="20"/>
          <w:szCs w:val="20"/>
        </w:rPr>
      </w:pPr>
      <w:r w:rsidRPr="22693EBE">
        <w:rPr>
          <w:rFonts w:cs="Arial"/>
          <w:b w:val="0"/>
          <w:bCs w:val="0"/>
          <w:sz w:val="20"/>
          <w:szCs w:val="20"/>
        </w:rPr>
        <w:t>You</w:t>
      </w:r>
      <w:r w:rsidR="004C78DB" w:rsidRPr="22693EBE">
        <w:rPr>
          <w:rFonts w:cs="Arial"/>
          <w:b w:val="0"/>
          <w:bCs w:val="0"/>
          <w:sz w:val="20"/>
          <w:szCs w:val="20"/>
        </w:rPr>
        <w:t>r</w:t>
      </w:r>
      <w:r w:rsidRPr="22693EBE">
        <w:rPr>
          <w:rFonts w:cs="Arial"/>
          <w:b w:val="0"/>
          <w:bCs w:val="0"/>
          <w:sz w:val="20"/>
          <w:szCs w:val="20"/>
        </w:rPr>
        <w:t xml:space="preserve"> </w:t>
      </w:r>
      <w:r w:rsidR="0039798D" w:rsidRPr="22693EBE">
        <w:rPr>
          <w:rFonts w:cs="Arial"/>
          <w:b w:val="0"/>
          <w:bCs w:val="0"/>
          <w:sz w:val="20"/>
          <w:szCs w:val="20"/>
        </w:rPr>
        <w:t>trainee</w:t>
      </w:r>
      <w:r w:rsidRPr="22693EBE">
        <w:rPr>
          <w:rFonts w:cs="Arial"/>
          <w:b w:val="0"/>
          <w:bCs w:val="0"/>
          <w:sz w:val="20"/>
          <w:szCs w:val="20"/>
        </w:rPr>
        <w:t xml:space="preserve"> is required to be observed by their subject mentor once every week. This could be the same class or a different class. However, you should discuss when the observation will take place with your </w:t>
      </w:r>
      <w:r w:rsidR="0039798D" w:rsidRPr="22693EBE">
        <w:rPr>
          <w:rFonts w:cs="Arial"/>
          <w:b w:val="0"/>
          <w:bCs w:val="0"/>
          <w:sz w:val="20"/>
          <w:szCs w:val="20"/>
        </w:rPr>
        <w:t>trainee</w:t>
      </w:r>
      <w:r w:rsidRPr="22693EBE">
        <w:rPr>
          <w:rFonts w:cs="Arial"/>
          <w:b w:val="0"/>
          <w:bCs w:val="0"/>
          <w:sz w:val="20"/>
          <w:szCs w:val="20"/>
        </w:rPr>
        <w:t xml:space="preserve">. A </w:t>
      </w:r>
      <w:r w:rsidR="0039798D" w:rsidRPr="22693EBE">
        <w:rPr>
          <w:rFonts w:cs="Arial"/>
          <w:b w:val="0"/>
          <w:bCs w:val="0"/>
          <w:sz w:val="20"/>
          <w:szCs w:val="20"/>
        </w:rPr>
        <w:t>trainee</w:t>
      </w:r>
      <w:r w:rsidRPr="22693EBE">
        <w:rPr>
          <w:rFonts w:cs="Arial"/>
          <w:b w:val="0"/>
          <w:bCs w:val="0"/>
          <w:sz w:val="20"/>
          <w:szCs w:val="20"/>
        </w:rPr>
        <w:t xml:space="preserve"> will always appreciate a good amount of notice as to when the observation will happen. Your </w:t>
      </w:r>
      <w:r w:rsidR="0039798D" w:rsidRPr="22693EBE">
        <w:rPr>
          <w:rFonts w:cs="Arial"/>
          <w:b w:val="0"/>
          <w:bCs w:val="0"/>
          <w:sz w:val="20"/>
          <w:szCs w:val="20"/>
        </w:rPr>
        <w:t>trainee</w:t>
      </w:r>
      <w:r w:rsidRPr="22693EBE">
        <w:rPr>
          <w:rFonts w:cs="Arial"/>
          <w:b w:val="0"/>
          <w:bCs w:val="0"/>
          <w:sz w:val="20"/>
          <w:szCs w:val="20"/>
        </w:rPr>
        <w:t xml:space="preserve"> will give you a </w:t>
      </w:r>
      <w:r w:rsidRPr="22693EBE">
        <w:rPr>
          <w:rFonts w:cs="Arial"/>
          <w:sz w:val="20"/>
          <w:szCs w:val="20"/>
        </w:rPr>
        <w:t>lesson observation form to complete</w:t>
      </w:r>
      <w:r w:rsidRPr="22693EBE">
        <w:rPr>
          <w:rFonts w:cs="Arial"/>
          <w:b w:val="0"/>
          <w:bCs w:val="0"/>
          <w:sz w:val="20"/>
          <w:szCs w:val="20"/>
        </w:rPr>
        <w:t xml:space="preserve">. The majority of official observations need to be from you, the subject mentor. </w:t>
      </w:r>
    </w:p>
    <w:p w14:paraId="4445E06D" w14:textId="77777777" w:rsidR="00BF4F1F" w:rsidRDefault="00BF4F1F" w:rsidP="00874256">
      <w:pPr>
        <w:pStyle w:val="Heading1"/>
        <w:ind w:left="0"/>
        <w:rPr>
          <w:rFonts w:cs="Arial"/>
          <w:b w:val="0"/>
          <w:sz w:val="20"/>
          <w:szCs w:val="20"/>
        </w:rPr>
      </w:pPr>
    </w:p>
    <w:p w14:paraId="47BF956E" w14:textId="77777777" w:rsidR="004C78DB" w:rsidRDefault="004C78DB" w:rsidP="00874256">
      <w:pPr>
        <w:pStyle w:val="Heading1"/>
        <w:ind w:left="0"/>
        <w:rPr>
          <w:rFonts w:cs="Arial"/>
          <w:bCs w:val="0"/>
          <w:sz w:val="20"/>
          <w:szCs w:val="20"/>
        </w:rPr>
      </w:pPr>
    </w:p>
    <w:p w14:paraId="1BD48304" w14:textId="17F2884D" w:rsidR="00BF4F1F" w:rsidRPr="00BF4F1F" w:rsidRDefault="00BF4F1F" w:rsidP="00874256">
      <w:pPr>
        <w:pStyle w:val="Heading1"/>
        <w:ind w:left="0"/>
        <w:rPr>
          <w:rFonts w:cs="Arial"/>
          <w:bCs w:val="0"/>
          <w:sz w:val="20"/>
          <w:szCs w:val="20"/>
        </w:rPr>
      </w:pPr>
      <w:r w:rsidRPr="00BF4F1F">
        <w:rPr>
          <w:rFonts w:cs="Arial"/>
          <w:bCs w:val="0"/>
          <w:sz w:val="20"/>
          <w:szCs w:val="20"/>
        </w:rPr>
        <w:lastRenderedPageBreak/>
        <w:t xml:space="preserve">Does my </w:t>
      </w:r>
      <w:r w:rsidR="00953E72">
        <w:rPr>
          <w:rFonts w:cs="Arial"/>
          <w:bCs w:val="0"/>
          <w:sz w:val="20"/>
          <w:szCs w:val="20"/>
        </w:rPr>
        <w:t>trainee</w:t>
      </w:r>
      <w:r w:rsidRPr="00BF4F1F">
        <w:rPr>
          <w:rFonts w:cs="Arial"/>
          <w:bCs w:val="0"/>
          <w:sz w:val="20"/>
          <w:szCs w:val="20"/>
        </w:rPr>
        <w:t xml:space="preserve"> need to complete lesson plans</w:t>
      </w:r>
      <w:r w:rsidR="005276CD">
        <w:rPr>
          <w:rFonts w:cs="Arial"/>
          <w:bCs w:val="0"/>
          <w:sz w:val="20"/>
          <w:szCs w:val="20"/>
        </w:rPr>
        <w:t>,</w:t>
      </w:r>
      <w:r w:rsidR="00953E72">
        <w:rPr>
          <w:rFonts w:cs="Arial"/>
          <w:bCs w:val="0"/>
          <w:sz w:val="20"/>
          <w:szCs w:val="20"/>
        </w:rPr>
        <w:t xml:space="preserve"> </w:t>
      </w:r>
      <w:r w:rsidR="00235C2B">
        <w:rPr>
          <w:rFonts w:cs="Arial"/>
          <w:bCs w:val="0"/>
          <w:sz w:val="20"/>
          <w:szCs w:val="20"/>
        </w:rPr>
        <w:t>PowerPoints</w:t>
      </w:r>
      <w:r w:rsidRPr="00BF4F1F">
        <w:rPr>
          <w:rFonts w:cs="Arial"/>
          <w:bCs w:val="0"/>
          <w:sz w:val="20"/>
          <w:szCs w:val="20"/>
        </w:rPr>
        <w:t xml:space="preserve"> and reflections?</w:t>
      </w:r>
    </w:p>
    <w:p w14:paraId="42B2F311" w14:textId="77777777" w:rsidR="003A0001" w:rsidRDefault="005276CD" w:rsidP="00874256">
      <w:pPr>
        <w:pStyle w:val="Heading1"/>
        <w:ind w:left="0"/>
        <w:rPr>
          <w:rFonts w:cs="Arial"/>
          <w:b w:val="0"/>
          <w:sz w:val="20"/>
          <w:szCs w:val="20"/>
        </w:rPr>
      </w:pPr>
      <w:r>
        <w:rPr>
          <w:rFonts w:cs="Arial"/>
          <w:b w:val="0"/>
          <w:sz w:val="20"/>
          <w:szCs w:val="20"/>
        </w:rPr>
        <w:t xml:space="preserve">Your trainee is expected to write full lesson plans, they must use The University of Manchester template to do this on. All lessons are expected to be reflected on using guidance from your </w:t>
      </w:r>
      <w:r w:rsidR="0039798D">
        <w:rPr>
          <w:rFonts w:cs="Arial"/>
          <w:b w:val="0"/>
          <w:sz w:val="20"/>
          <w:szCs w:val="20"/>
        </w:rPr>
        <w:t>trainee</w:t>
      </w:r>
      <w:r>
        <w:rPr>
          <w:rFonts w:cs="Arial"/>
          <w:b w:val="0"/>
          <w:sz w:val="20"/>
          <w:szCs w:val="20"/>
        </w:rPr>
        <w:t xml:space="preserve">’s subject tutor. Your </w:t>
      </w:r>
      <w:r w:rsidR="0039798D">
        <w:rPr>
          <w:rFonts w:cs="Arial"/>
          <w:b w:val="0"/>
          <w:sz w:val="20"/>
          <w:szCs w:val="20"/>
        </w:rPr>
        <w:t>trainee</w:t>
      </w:r>
      <w:r>
        <w:rPr>
          <w:rFonts w:cs="Arial"/>
          <w:b w:val="0"/>
          <w:sz w:val="20"/>
          <w:szCs w:val="20"/>
        </w:rPr>
        <w:t xml:space="preserve"> must also produce all lesson materials such as an accompanying PowerPoint presentation. They should produce some original worksheets or adapt the ones available to them. </w:t>
      </w:r>
      <w:r w:rsidR="004C78DB">
        <w:rPr>
          <w:rFonts w:cs="Arial"/>
          <w:b w:val="0"/>
          <w:sz w:val="20"/>
          <w:szCs w:val="20"/>
        </w:rPr>
        <w:t>The amount of lesson planning your trainee completes using a proforma may change over the year</w:t>
      </w:r>
      <w:r w:rsidR="00953E72">
        <w:rPr>
          <w:rFonts w:cs="Arial"/>
          <w:b w:val="0"/>
          <w:sz w:val="20"/>
          <w:szCs w:val="20"/>
        </w:rPr>
        <w:t xml:space="preserve"> and this will be communicated </w:t>
      </w:r>
      <w:r w:rsidR="004C78DB">
        <w:rPr>
          <w:rFonts w:cs="Arial"/>
          <w:b w:val="0"/>
          <w:sz w:val="20"/>
          <w:szCs w:val="20"/>
        </w:rPr>
        <w:t xml:space="preserve">via email to you. </w:t>
      </w:r>
    </w:p>
    <w:p w14:paraId="66239902" w14:textId="77777777" w:rsidR="005276CD" w:rsidRDefault="005276CD" w:rsidP="00874256">
      <w:pPr>
        <w:pStyle w:val="Heading1"/>
        <w:ind w:left="0"/>
        <w:rPr>
          <w:rFonts w:cs="Arial"/>
          <w:b w:val="0"/>
          <w:sz w:val="20"/>
          <w:szCs w:val="20"/>
        </w:rPr>
      </w:pPr>
    </w:p>
    <w:p w14:paraId="34FD25E2" w14:textId="77777777" w:rsidR="00260935" w:rsidRDefault="00260935" w:rsidP="00874256">
      <w:pPr>
        <w:pStyle w:val="Heading1"/>
        <w:ind w:left="0"/>
        <w:rPr>
          <w:rFonts w:cs="Arial"/>
          <w:bCs w:val="0"/>
          <w:sz w:val="20"/>
          <w:szCs w:val="20"/>
        </w:rPr>
      </w:pPr>
    </w:p>
    <w:p w14:paraId="7EB1C6A7" w14:textId="719EEFA1" w:rsidR="005276CD" w:rsidRDefault="005276CD" w:rsidP="00874256">
      <w:pPr>
        <w:pStyle w:val="Heading1"/>
        <w:ind w:left="0"/>
        <w:rPr>
          <w:rFonts w:cs="Arial"/>
          <w:bCs w:val="0"/>
          <w:sz w:val="20"/>
          <w:szCs w:val="20"/>
        </w:rPr>
      </w:pPr>
      <w:r w:rsidRPr="005276CD">
        <w:rPr>
          <w:rFonts w:cs="Arial"/>
          <w:bCs w:val="0"/>
          <w:sz w:val="20"/>
          <w:szCs w:val="20"/>
        </w:rPr>
        <w:t xml:space="preserve">Do I need to check my </w:t>
      </w:r>
      <w:r w:rsidR="0039798D">
        <w:rPr>
          <w:rFonts w:cs="Arial"/>
          <w:bCs w:val="0"/>
          <w:sz w:val="20"/>
          <w:szCs w:val="20"/>
        </w:rPr>
        <w:t>trainee</w:t>
      </w:r>
      <w:r w:rsidRPr="005276CD">
        <w:rPr>
          <w:rFonts w:cs="Arial"/>
          <w:bCs w:val="0"/>
          <w:sz w:val="20"/>
          <w:szCs w:val="20"/>
        </w:rPr>
        <w:t>’s planning?</w:t>
      </w:r>
      <w:r>
        <w:rPr>
          <w:rFonts w:cs="Arial"/>
          <w:bCs w:val="0"/>
          <w:sz w:val="20"/>
          <w:szCs w:val="20"/>
        </w:rPr>
        <w:t xml:space="preserve"> When and how often?</w:t>
      </w:r>
    </w:p>
    <w:p w14:paraId="051EE836" w14:textId="77777777" w:rsidR="005276CD" w:rsidRPr="005276CD" w:rsidRDefault="005276CD" w:rsidP="00874256">
      <w:pPr>
        <w:pStyle w:val="Heading1"/>
        <w:ind w:left="0"/>
        <w:rPr>
          <w:rFonts w:cs="Arial"/>
          <w:b w:val="0"/>
          <w:sz w:val="20"/>
          <w:szCs w:val="20"/>
        </w:rPr>
      </w:pPr>
      <w:r>
        <w:rPr>
          <w:rFonts w:cs="Arial"/>
          <w:b w:val="0"/>
          <w:sz w:val="20"/>
          <w:szCs w:val="20"/>
        </w:rPr>
        <w:t xml:space="preserve">There is an expectation that subject mentors check their </w:t>
      </w:r>
      <w:r w:rsidR="0039798D">
        <w:rPr>
          <w:rFonts w:cs="Arial"/>
          <w:b w:val="0"/>
          <w:sz w:val="20"/>
          <w:szCs w:val="20"/>
        </w:rPr>
        <w:t>trainee</w:t>
      </w:r>
      <w:r>
        <w:rPr>
          <w:rFonts w:cs="Arial"/>
          <w:b w:val="0"/>
          <w:sz w:val="20"/>
          <w:szCs w:val="20"/>
        </w:rPr>
        <w:t>’s lesson plans</w:t>
      </w:r>
      <w:r w:rsidR="004C78DB">
        <w:rPr>
          <w:rFonts w:cs="Arial"/>
          <w:b w:val="0"/>
          <w:sz w:val="20"/>
          <w:szCs w:val="20"/>
        </w:rPr>
        <w:t xml:space="preserve"> and resources</w:t>
      </w:r>
      <w:r>
        <w:rPr>
          <w:rFonts w:cs="Arial"/>
          <w:b w:val="0"/>
          <w:sz w:val="20"/>
          <w:szCs w:val="20"/>
        </w:rPr>
        <w:t xml:space="preserve">. This allows the mentor to give constructive feedback before the lesson is delivered in any areas that need addressing. You must decide with your </w:t>
      </w:r>
      <w:r w:rsidR="0039798D">
        <w:rPr>
          <w:rFonts w:cs="Arial"/>
          <w:b w:val="0"/>
          <w:sz w:val="20"/>
          <w:szCs w:val="20"/>
        </w:rPr>
        <w:t>trainee</w:t>
      </w:r>
      <w:r>
        <w:rPr>
          <w:rFonts w:cs="Arial"/>
          <w:b w:val="0"/>
          <w:sz w:val="20"/>
          <w:szCs w:val="20"/>
        </w:rPr>
        <w:t xml:space="preserve"> when you want lesson plans and materials handed in and how and when they will be fed back on. </w:t>
      </w:r>
      <w:r w:rsidR="004C78DB">
        <w:rPr>
          <w:rFonts w:cs="Arial"/>
          <w:b w:val="0"/>
          <w:sz w:val="20"/>
          <w:szCs w:val="20"/>
        </w:rPr>
        <w:t xml:space="preserve">Please give enough time for your trainee to make alterations before delivering their lesson. </w:t>
      </w:r>
    </w:p>
    <w:p w14:paraId="0DBF16B1" w14:textId="77777777" w:rsidR="00B912D8" w:rsidRPr="003A0001" w:rsidRDefault="00B912D8" w:rsidP="00227744">
      <w:pPr>
        <w:pStyle w:val="Heading1"/>
        <w:spacing w:before="39"/>
        <w:jc w:val="both"/>
        <w:rPr>
          <w:rFonts w:cs="Arial"/>
          <w:sz w:val="20"/>
          <w:szCs w:val="20"/>
        </w:rPr>
      </w:pPr>
    </w:p>
    <w:p w14:paraId="76D64B2E" w14:textId="77777777" w:rsidR="00B912D8" w:rsidRDefault="00A637F9" w:rsidP="00537130">
      <w:pPr>
        <w:pStyle w:val="Heading1"/>
        <w:spacing w:before="39"/>
        <w:ind w:left="0"/>
        <w:jc w:val="both"/>
        <w:rPr>
          <w:rFonts w:cs="Arial"/>
          <w:sz w:val="20"/>
          <w:szCs w:val="20"/>
        </w:rPr>
      </w:pPr>
      <w:r>
        <w:rPr>
          <w:rFonts w:cs="Arial"/>
          <w:sz w:val="20"/>
          <w:szCs w:val="20"/>
        </w:rPr>
        <w:t xml:space="preserve">What </w:t>
      </w:r>
      <w:r w:rsidR="00ED7071">
        <w:rPr>
          <w:rFonts w:cs="Arial"/>
          <w:sz w:val="20"/>
          <w:szCs w:val="20"/>
        </w:rPr>
        <w:t xml:space="preserve">does my </w:t>
      </w:r>
      <w:r w:rsidR="0039798D">
        <w:rPr>
          <w:rFonts w:cs="Arial"/>
          <w:sz w:val="20"/>
          <w:szCs w:val="20"/>
        </w:rPr>
        <w:t>trainee</w:t>
      </w:r>
      <w:r w:rsidR="00ED7071">
        <w:rPr>
          <w:rFonts w:cs="Arial"/>
          <w:sz w:val="20"/>
          <w:szCs w:val="20"/>
        </w:rPr>
        <w:t xml:space="preserve"> do when they are not teaching?</w:t>
      </w:r>
    </w:p>
    <w:p w14:paraId="160F1D79" w14:textId="77777777" w:rsidR="00ED7071" w:rsidRDefault="00ED7071" w:rsidP="00537130">
      <w:pPr>
        <w:pStyle w:val="Heading1"/>
        <w:spacing w:before="39"/>
        <w:ind w:left="0"/>
        <w:jc w:val="both"/>
        <w:rPr>
          <w:rFonts w:cs="Arial"/>
          <w:b w:val="0"/>
          <w:bCs w:val="0"/>
          <w:sz w:val="20"/>
          <w:szCs w:val="20"/>
        </w:rPr>
      </w:pPr>
      <w:r>
        <w:rPr>
          <w:rFonts w:cs="Arial"/>
          <w:b w:val="0"/>
          <w:bCs w:val="0"/>
          <w:sz w:val="20"/>
          <w:szCs w:val="20"/>
        </w:rPr>
        <w:t xml:space="preserve">Your </w:t>
      </w:r>
      <w:r w:rsidR="0039798D">
        <w:rPr>
          <w:rFonts w:cs="Arial"/>
          <w:b w:val="0"/>
          <w:bCs w:val="0"/>
          <w:sz w:val="20"/>
          <w:szCs w:val="20"/>
        </w:rPr>
        <w:t>trainee</w:t>
      </w:r>
      <w:r>
        <w:rPr>
          <w:rFonts w:cs="Arial"/>
          <w:b w:val="0"/>
          <w:bCs w:val="0"/>
          <w:sz w:val="20"/>
          <w:szCs w:val="20"/>
        </w:rPr>
        <w:t xml:space="preserve"> will be very busy</w:t>
      </w:r>
      <w:r w:rsidR="0089180D">
        <w:rPr>
          <w:rFonts w:cs="Arial"/>
          <w:b w:val="0"/>
          <w:bCs w:val="0"/>
          <w:sz w:val="20"/>
          <w:szCs w:val="20"/>
        </w:rPr>
        <w:t>, planning, writing lesson plans and resourcing their lessons</w:t>
      </w:r>
      <w:r w:rsidR="00D67504">
        <w:rPr>
          <w:rFonts w:cs="Arial"/>
          <w:b w:val="0"/>
          <w:bCs w:val="0"/>
          <w:sz w:val="20"/>
          <w:szCs w:val="20"/>
        </w:rPr>
        <w:t xml:space="preserve"> and marking </w:t>
      </w:r>
      <w:r w:rsidR="004C78DB">
        <w:rPr>
          <w:rFonts w:cs="Arial"/>
          <w:b w:val="0"/>
          <w:bCs w:val="0"/>
          <w:sz w:val="20"/>
          <w:szCs w:val="20"/>
        </w:rPr>
        <w:t>pupil</w:t>
      </w:r>
      <w:r w:rsidR="00D67504">
        <w:rPr>
          <w:rFonts w:cs="Arial"/>
          <w:b w:val="0"/>
          <w:bCs w:val="0"/>
          <w:sz w:val="20"/>
          <w:szCs w:val="20"/>
        </w:rPr>
        <w:t xml:space="preserve"> work</w:t>
      </w:r>
      <w:r w:rsidR="0089180D">
        <w:rPr>
          <w:rFonts w:cs="Arial"/>
          <w:b w:val="0"/>
          <w:bCs w:val="0"/>
          <w:sz w:val="20"/>
          <w:szCs w:val="20"/>
        </w:rPr>
        <w:t xml:space="preserve">. They are also </w:t>
      </w:r>
      <w:r w:rsidR="00D67504">
        <w:rPr>
          <w:rFonts w:cs="Arial"/>
          <w:b w:val="0"/>
          <w:bCs w:val="0"/>
          <w:sz w:val="20"/>
          <w:szCs w:val="20"/>
        </w:rPr>
        <w:t>researching and writing assignments and working on EPS assign</w:t>
      </w:r>
      <w:r w:rsidR="004C78DB">
        <w:rPr>
          <w:rFonts w:cs="Arial"/>
          <w:b w:val="0"/>
          <w:bCs w:val="0"/>
          <w:sz w:val="20"/>
          <w:szCs w:val="20"/>
        </w:rPr>
        <w:t>ments. They need to be completing</w:t>
      </w:r>
      <w:r w:rsidR="00D67504">
        <w:rPr>
          <w:rFonts w:cs="Arial"/>
          <w:b w:val="0"/>
          <w:bCs w:val="0"/>
          <w:sz w:val="20"/>
          <w:szCs w:val="20"/>
        </w:rPr>
        <w:t xml:space="preserve"> their RoAD file and updating subject knowledge in a systematic way. </w:t>
      </w:r>
      <w:r w:rsidR="003E2375">
        <w:rPr>
          <w:rFonts w:cs="Arial"/>
          <w:b w:val="0"/>
          <w:bCs w:val="0"/>
          <w:sz w:val="20"/>
          <w:szCs w:val="20"/>
        </w:rPr>
        <w:t>They can also be getting involved in departmental and whole school activities</w:t>
      </w:r>
      <w:r w:rsidR="00537130">
        <w:rPr>
          <w:rFonts w:cs="Arial"/>
          <w:b w:val="0"/>
          <w:bCs w:val="0"/>
          <w:sz w:val="20"/>
          <w:szCs w:val="20"/>
        </w:rPr>
        <w:t xml:space="preserve"> and directives. </w:t>
      </w:r>
    </w:p>
    <w:p w14:paraId="5CEA64E0" w14:textId="77777777" w:rsidR="001940E6" w:rsidRDefault="001940E6" w:rsidP="00537130">
      <w:pPr>
        <w:pStyle w:val="Heading1"/>
        <w:spacing w:before="39"/>
        <w:ind w:left="0"/>
        <w:jc w:val="both"/>
        <w:rPr>
          <w:rFonts w:cs="Arial"/>
          <w:b w:val="0"/>
          <w:bCs w:val="0"/>
          <w:sz w:val="20"/>
          <w:szCs w:val="20"/>
        </w:rPr>
      </w:pPr>
    </w:p>
    <w:p w14:paraId="272CCEE0" w14:textId="77777777" w:rsidR="001940E6" w:rsidRDefault="001940E6" w:rsidP="00537130">
      <w:pPr>
        <w:pStyle w:val="Heading1"/>
        <w:spacing w:before="39"/>
        <w:ind w:left="0"/>
        <w:jc w:val="both"/>
        <w:rPr>
          <w:rFonts w:cs="Arial"/>
          <w:bCs w:val="0"/>
          <w:sz w:val="20"/>
          <w:szCs w:val="20"/>
        </w:rPr>
      </w:pPr>
      <w:r w:rsidRPr="001940E6">
        <w:rPr>
          <w:rFonts w:cs="Arial"/>
          <w:bCs w:val="0"/>
          <w:sz w:val="20"/>
          <w:szCs w:val="20"/>
        </w:rPr>
        <w:t xml:space="preserve">Do I need to write an end of placement report for my trainee? </w:t>
      </w:r>
    </w:p>
    <w:p w14:paraId="7D09379F" w14:textId="15DB03BC" w:rsidR="001940E6" w:rsidRPr="001940E6" w:rsidRDefault="001940E6" w:rsidP="00537130">
      <w:pPr>
        <w:pStyle w:val="Heading1"/>
        <w:spacing w:before="39"/>
        <w:ind w:left="0"/>
        <w:jc w:val="both"/>
        <w:rPr>
          <w:rFonts w:cs="Arial"/>
          <w:b w:val="0"/>
          <w:bCs w:val="0"/>
          <w:sz w:val="20"/>
          <w:szCs w:val="20"/>
        </w:rPr>
      </w:pPr>
      <w:r>
        <w:rPr>
          <w:rFonts w:cs="Arial"/>
          <w:b w:val="0"/>
          <w:bCs w:val="0"/>
          <w:sz w:val="20"/>
          <w:szCs w:val="20"/>
        </w:rPr>
        <w:t xml:space="preserve">Yes, all mentors have to write an end of placement report </w:t>
      </w:r>
      <w:r w:rsidR="00235C2B">
        <w:rPr>
          <w:rFonts w:cs="Arial"/>
          <w:b w:val="0"/>
          <w:bCs w:val="0"/>
          <w:sz w:val="20"/>
          <w:szCs w:val="20"/>
        </w:rPr>
        <w:t>stipulating</w:t>
      </w:r>
      <w:r>
        <w:rPr>
          <w:rFonts w:cs="Arial"/>
          <w:b w:val="0"/>
          <w:bCs w:val="0"/>
          <w:sz w:val="20"/>
          <w:szCs w:val="20"/>
        </w:rPr>
        <w:t xml:space="preserve"> where their trainee is ‘On track or Not on track’ to meet The National Teacher Standards by the end of that placement. The subject tutor will send mentors reminders and examples as to when to complete this by. </w:t>
      </w:r>
    </w:p>
    <w:p w14:paraId="65A7BD34" w14:textId="77777777" w:rsidR="004B7ABE" w:rsidRDefault="004B7ABE" w:rsidP="00537130">
      <w:pPr>
        <w:pStyle w:val="Heading1"/>
        <w:spacing w:before="39"/>
        <w:ind w:left="0"/>
        <w:jc w:val="both"/>
        <w:rPr>
          <w:rFonts w:cs="Arial"/>
          <w:b w:val="0"/>
          <w:bCs w:val="0"/>
          <w:sz w:val="20"/>
          <w:szCs w:val="20"/>
        </w:rPr>
      </w:pPr>
    </w:p>
    <w:p w14:paraId="6F126A33" w14:textId="77777777" w:rsidR="004B7ABE" w:rsidRPr="00945A2F" w:rsidRDefault="009C70AA" w:rsidP="00293598">
      <w:pPr>
        <w:pStyle w:val="Heading1"/>
        <w:numPr>
          <w:ilvl w:val="0"/>
          <w:numId w:val="14"/>
        </w:numPr>
        <w:spacing w:before="39"/>
        <w:jc w:val="both"/>
        <w:rPr>
          <w:rFonts w:cs="Arial"/>
          <w:sz w:val="20"/>
          <w:szCs w:val="20"/>
        </w:rPr>
      </w:pPr>
      <w:r w:rsidRPr="009C70AA">
        <w:rPr>
          <w:rFonts w:cs="Arial"/>
          <w:sz w:val="20"/>
          <w:szCs w:val="20"/>
        </w:rPr>
        <w:t xml:space="preserve">Observing your </w:t>
      </w:r>
      <w:r w:rsidR="0039798D">
        <w:rPr>
          <w:rFonts w:cs="Arial"/>
          <w:sz w:val="20"/>
          <w:szCs w:val="20"/>
        </w:rPr>
        <w:t>trainee</w:t>
      </w:r>
      <w:r w:rsidRPr="009C70AA">
        <w:rPr>
          <w:rFonts w:cs="Arial"/>
          <w:sz w:val="20"/>
          <w:szCs w:val="20"/>
        </w:rPr>
        <w:t xml:space="preserve"> teach.</w:t>
      </w:r>
    </w:p>
    <w:p w14:paraId="30811F76" w14:textId="77777777" w:rsidR="00945A2F" w:rsidRDefault="00945A2F" w:rsidP="00945A2F">
      <w:pPr>
        <w:pStyle w:val="Heading1"/>
        <w:spacing w:before="39"/>
        <w:jc w:val="both"/>
        <w:rPr>
          <w:rFonts w:cs="Arial"/>
          <w:b w:val="0"/>
          <w:bCs w:val="0"/>
          <w:sz w:val="20"/>
          <w:szCs w:val="20"/>
        </w:rPr>
      </w:pPr>
    </w:p>
    <w:p w14:paraId="64A0D24C" w14:textId="77777777" w:rsidR="00945A2F" w:rsidRDefault="00953E72" w:rsidP="00945A2F">
      <w:pPr>
        <w:pStyle w:val="Heading1"/>
        <w:spacing w:before="39"/>
        <w:jc w:val="both"/>
        <w:rPr>
          <w:rFonts w:cs="Arial"/>
          <w:b w:val="0"/>
          <w:bCs w:val="0"/>
          <w:sz w:val="20"/>
          <w:szCs w:val="20"/>
        </w:rPr>
      </w:pPr>
      <w:r>
        <w:rPr>
          <w:rFonts w:cs="Arial"/>
          <w:b w:val="0"/>
          <w:bCs w:val="0"/>
          <w:sz w:val="20"/>
          <w:szCs w:val="20"/>
        </w:rPr>
        <w:t>As a University we recognis</w:t>
      </w:r>
      <w:r w:rsidR="00634688">
        <w:rPr>
          <w:rFonts w:cs="Arial"/>
          <w:b w:val="0"/>
          <w:bCs w:val="0"/>
          <w:sz w:val="20"/>
          <w:szCs w:val="20"/>
        </w:rPr>
        <w:t xml:space="preserve">e there are many different ways to observe your </w:t>
      </w:r>
      <w:r w:rsidR="0039798D">
        <w:rPr>
          <w:rFonts w:cs="Arial"/>
          <w:b w:val="0"/>
          <w:bCs w:val="0"/>
          <w:sz w:val="20"/>
          <w:szCs w:val="20"/>
        </w:rPr>
        <w:t>trainee</w:t>
      </w:r>
      <w:r w:rsidR="00634688">
        <w:rPr>
          <w:rFonts w:cs="Arial"/>
          <w:b w:val="0"/>
          <w:bCs w:val="0"/>
          <w:sz w:val="20"/>
          <w:szCs w:val="20"/>
        </w:rPr>
        <w:t xml:space="preserve"> teach</w:t>
      </w:r>
      <w:r w:rsidR="001940E6">
        <w:rPr>
          <w:rFonts w:cs="Arial"/>
          <w:b w:val="0"/>
          <w:bCs w:val="0"/>
          <w:sz w:val="20"/>
          <w:szCs w:val="20"/>
        </w:rPr>
        <w:t>. They all have their</w:t>
      </w:r>
      <w:r w:rsidR="003A1020">
        <w:rPr>
          <w:rFonts w:cs="Arial"/>
          <w:b w:val="0"/>
          <w:bCs w:val="0"/>
          <w:sz w:val="20"/>
          <w:szCs w:val="20"/>
        </w:rPr>
        <w:t xml:space="preserve"> merits and restrictions. We would encourage all mentors to use their expertise to deliver a method of observing that is </w:t>
      </w:r>
      <w:r w:rsidR="00E03998">
        <w:rPr>
          <w:rFonts w:cs="Arial"/>
          <w:b w:val="0"/>
          <w:bCs w:val="0"/>
          <w:sz w:val="20"/>
          <w:szCs w:val="20"/>
        </w:rPr>
        <w:t xml:space="preserve">beneficial to the development of your </w:t>
      </w:r>
      <w:r w:rsidR="0039798D">
        <w:rPr>
          <w:rFonts w:cs="Arial"/>
          <w:b w:val="0"/>
          <w:bCs w:val="0"/>
          <w:sz w:val="20"/>
          <w:szCs w:val="20"/>
        </w:rPr>
        <w:t>trainee</w:t>
      </w:r>
      <w:r w:rsidR="00E03998">
        <w:rPr>
          <w:rFonts w:cs="Arial"/>
          <w:b w:val="0"/>
          <w:bCs w:val="0"/>
          <w:sz w:val="20"/>
          <w:szCs w:val="20"/>
        </w:rPr>
        <w:t xml:space="preserve">. Feedback should be </w:t>
      </w:r>
      <w:r w:rsidR="0047284E">
        <w:rPr>
          <w:rFonts w:cs="Arial"/>
          <w:b w:val="0"/>
          <w:bCs w:val="0"/>
          <w:sz w:val="20"/>
          <w:szCs w:val="20"/>
        </w:rPr>
        <w:t xml:space="preserve">accurate, evidence based, constructive and developmental. </w:t>
      </w:r>
      <w:r>
        <w:rPr>
          <w:rFonts w:cs="Arial"/>
          <w:b w:val="0"/>
          <w:bCs w:val="0"/>
          <w:sz w:val="20"/>
          <w:szCs w:val="20"/>
        </w:rPr>
        <w:t>Whilst we recognis</w:t>
      </w:r>
      <w:r w:rsidR="00276427">
        <w:rPr>
          <w:rFonts w:cs="Arial"/>
          <w:b w:val="0"/>
          <w:bCs w:val="0"/>
          <w:sz w:val="20"/>
          <w:szCs w:val="20"/>
        </w:rPr>
        <w:t xml:space="preserve">e that negative feedback </w:t>
      </w:r>
      <w:r w:rsidR="0060593C">
        <w:rPr>
          <w:rFonts w:cs="Arial"/>
          <w:b w:val="0"/>
          <w:bCs w:val="0"/>
          <w:sz w:val="20"/>
          <w:szCs w:val="20"/>
        </w:rPr>
        <w:t>rarely encourages deve</w:t>
      </w:r>
      <w:r w:rsidR="001940E6">
        <w:rPr>
          <w:rFonts w:cs="Arial"/>
          <w:b w:val="0"/>
          <w:bCs w:val="0"/>
          <w:sz w:val="20"/>
          <w:szCs w:val="20"/>
        </w:rPr>
        <w:t xml:space="preserve">lopment, positive feedback also needs </w:t>
      </w:r>
      <w:r>
        <w:rPr>
          <w:rFonts w:cs="Arial"/>
          <w:b w:val="0"/>
          <w:bCs w:val="0"/>
          <w:sz w:val="20"/>
          <w:szCs w:val="20"/>
        </w:rPr>
        <w:t xml:space="preserve">to </w:t>
      </w:r>
      <w:r w:rsidR="001940E6">
        <w:rPr>
          <w:rFonts w:cs="Arial"/>
          <w:b w:val="0"/>
          <w:bCs w:val="0"/>
          <w:sz w:val="20"/>
          <w:szCs w:val="20"/>
        </w:rPr>
        <w:t xml:space="preserve">explain why. </w:t>
      </w:r>
      <w:r w:rsidR="004D3A80">
        <w:rPr>
          <w:rFonts w:cs="Arial"/>
          <w:b w:val="0"/>
          <w:bCs w:val="0"/>
          <w:sz w:val="20"/>
          <w:szCs w:val="20"/>
        </w:rPr>
        <w:t xml:space="preserve">Here are some suggestions </w:t>
      </w:r>
      <w:r w:rsidR="00997FA8">
        <w:rPr>
          <w:rFonts w:cs="Arial"/>
          <w:b w:val="0"/>
          <w:bCs w:val="0"/>
          <w:sz w:val="20"/>
          <w:szCs w:val="20"/>
        </w:rPr>
        <w:t xml:space="preserve">on how you may decide to use observations for </w:t>
      </w:r>
      <w:r w:rsidR="001940E6">
        <w:rPr>
          <w:rFonts w:cs="Arial"/>
          <w:b w:val="0"/>
          <w:bCs w:val="0"/>
          <w:sz w:val="20"/>
          <w:szCs w:val="20"/>
        </w:rPr>
        <w:t xml:space="preserve">the </w:t>
      </w:r>
      <w:r w:rsidR="00997FA8">
        <w:rPr>
          <w:rFonts w:cs="Arial"/>
          <w:b w:val="0"/>
          <w:bCs w:val="0"/>
          <w:sz w:val="20"/>
          <w:szCs w:val="20"/>
        </w:rPr>
        <w:t xml:space="preserve">growth of your </w:t>
      </w:r>
      <w:r w:rsidR="0039798D">
        <w:rPr>
          <w:rFonts w:cs="Arial"/>
          <w:b w:val="0"/>
          <w:bCs w:val="0"/>
          <w:sz w:val="20"/>
          <w:szCs w:val="20"/>
        </w:rPr>
        <w:t>trainee</w:t>
      </w:r>
      <w:r w:rsidR="00997FA8">
        <w:rPr>
          <w:rFonts w:cs="Arial"/>
          <w:b w:val="0"/>
          <w:bCs w:val="0"/>
          <w:sz w:val="20"/>
          <w:szCs w:val="20"/>
        </w:rPr>
        <w:t xml:space="preserve">. </w:t>
      </w:r>
    </w:p>
    <w:p w14:paraId="08B0A50C" w14:textId="77777777" w:rsidR="00997FA8" w:rsidRDefault="00997FA8" w:rsidP="00953E72">
      <w:pPr>
        <w:pStyle w:val="Heading1"/>
        <w:spacing w:before="39"/>
        <w:ind w:left="0"/>
        <w:jc w:val="both"/>
        <w:rPr>
          <w:rFonts w:cs="Arial"/>
          <w:b w:val="0"/>
          <w:bCs w:val="0"/>
          <w:sz w:val="20"/>
          <w:szCs w:val="20"/>
        </w:rPr>
      </w:pPr>
    </w:p>
    <w:p w14:paraId="7BB8855D" w14:textId="53F31C64" w:rsidR="00997FA8" w:rsidRPr="001940E6" w:rsidRDefault="00997FA8" w:rsidP="22693EBE">
      <w:pPr>
        <w:pStyle w:val="Heading1"/>
        <w:spacing w:before="39"/>
        <w:jc w:val="both"/>
        <w:rPr>
          <w:rFonts w:cs="Arial"/>
          <w:i/>
          <w:iCs/>
          <w:sz w:val="20"/>
          <w:szCs w:val="20"/>
        </w:rPr>
      </w:pPr>
      <w:r w:rsidRPr="22693EBE">
        <w:rPr>
          <w:rFonts w:cs="Arial"/>
          <w:i/>
          <w:iCs/>
          <w:sz w:val="20"/>
          <w:szCs w:val="20"/>
        </w:rPr>
        <w:t>On The University of Manchester lesson observation sheet, use the suggeste</w:t>
      </w:r>
      <w:r w:rsidR="002227DD" w:rsidRPr="22693EBE">
        <w:rPr>
          <w:rFonts w:cs="Arial"/>
          <w:i/>
          <w:iCs/>
          <w:sz w:val="20"/>
          <w:szCs w:val="20"/>
        </w:rPr>
        <w:t xml:space="preserve">d </w:t>
      </w:r>
      <w:r w:rsidR="00235C2B" w:rsidRPr="22693EBE">
        <w:rPr>
          <w:rFonts w:cs="Arial"/>
          <w:i/>
          <w:iCs/>
          <w:sz w:val="20"/>
          <w:szCs w:val="20"/>
        </w:rPr>
        <w:t>prompts</w:t>
      </w:r>
      <w:r w:rsidR="002227DD" w:rsidRPr="22693EBE">
        <w:rPr>
          <w:rFonts w:cs="Arial"/>
          <w:i/>
          <w:iCs/>
          <w:sz w:val="20"/>
          <w:szCs w:val="20"/>
        </w:rPr>
        <w:t xml:space="preserve"> of the left-hand</w:t>
      </w:r>
      <w:r w:rsidRPr="22693EBE">
        <w:rPr>
          <w:rFonts w:cs="Arial"/>
          <w:i/>
          <w:iCs/>
          <w:sz w:val="20"/>
          <w:szCs w:val="20"/>
        </w:rPr>
        <w:t xml:space="preserve"> column, they emphasise the </w:t>
      </w:r>
      <w:r w:rsidR="00506D10">
        <w:rPr>
          <w:rFonts w:cs="Arial"/>
          <w:i/>
          <w:iCs/>
          <w:sz w:val="20"/>
          <w:szCs w:val="20"/>
        </w:rPr>
        <w:t>UoM ITT Curriculum</w:t>
      </w:r>
      <w:r w:rsidRPr="22693EBE">
        <w:rPr>
          <w:rFonts w:cs="Arial"/>
          <w:i/>
          <w:iCs/>
          <w:sz w:val="20"/>
          <w:szCs w:val="20"/>
        </w:rPr>
        <w:t xml:space="preserve"> and Teacher standards</w:t>
      </w:r>
      <w:r w:rsidR="00593AD7" w:rsidRPr="22693EBE">
        <w:rPr>
          <w:rFonts w:cs="Arial"/>
          <w:i/>
          <w:iCs/>
          <w:sz w:val="20"/>
          <w:szCs w:val="20"/>
        </w:rPr>
        <w:t>.</w:t>
      </w:r>
      <w:r w:rsidR="00E5065C">
        <w:rPr>
          <w:rFonts w:cs="Arial"/>
          <w:i/>
          <w:iCs/>
          <w:sz w:val="20"/>
          <w:szCs w:val="20"/>
        </w:rPr>
        <w:t xml:space="preserve"> </w:t>
      </w:r>
      <w:r w:rsidR="00837724">
        <w:rPr>
          <w:rFonts w:cs="Arial"/>
          <w:i/>
          <w:iCs/>
          <w:sz w:val="20"/>
          <w:szCs w:val="20"/>
        </w:rPr>
        <w:t xml:space="preserve">Mentors </w:t>
      </w:r>
      <w:r w:rsidR="00E5065C">
        <w:rPr>
          <w:rFonts w:cs="Arial"/>
          <w:i/>
          <w:iCs/>
          <w:sz w:val="20"/>
          <w:szCs w:val="20"/>
        </w:rPr>
        <w:t>must refer these statement</w:t>
      </w:r>
      <w:r w:rsidR="00837724">
        <w:rPr>
          <w:rFonts w:cs="Arial"/>
          <w:i/>
          <w:iCs/>
          <w:sz w:val="20"/>
          <w:szCs w:val="20"/>
        </w:rPr>
        <w:t xml:space="preserve">s when observing trainees. </w:t>
      </w:r>
    </w:p>
    <w:p w14:paraId="70E12FFA" w14:textId="77777777" w:rsidR="00261FF0" w:rsidRDefault="00261FF0" w:rsidP="00261FF0">
      <w:pPr>
        <w:pStyle w:val="Heading1"/>
        <w:spacing w:before="39"/>
        <w:jc w:val="both"/>
        <w:rPr>
          <w:rFonts w:cs="Arial"/>
          <w:b w:val="0"/>
          <w:bCs w:val="0"/>
          <w:sz w:val="20"/>
          <w:szCs w:val="20"/>
        </w:rPr>
      </w:pPr>
    </w:p>
    <w:p w14:paraId="09FA78F1" w14:textId="4B2E791E" w:rsidR="00593AD7" w:rsidRDefault="00953E72" w:rsidP="00261FF0">
      <w:pPr>
        <w:pStyle w:val="Heading1"/>
        <w:spacing w:before="39"/>
        <w:jc w:val="both"/>
        <w:rPr>
          <w:rFonts w:cs="Arial"/>
          <w:b w:val="0"/>
          <w:bCs w:val="0"/>
          <w:sz w:val="20"/>
          <w:szCs w:val="20"/>
        </w:rPr>
      </w:pPr>
      <w:r>
        <w:rPr>
          <w:rFonts w:cs="Arial"/>
          <w:b w:val="0"/>
          <w:bCs w:val="0"/>
          <w:sz w:val="20"/>
          <w:szCs w:val="20"/>
        </w:rPr>
        <w:t>You may</w:t>
      </w:r>
      <w:r w:rsidR="00CD02A6">
        <w:rPr>
          <w:rFonts w:cs="Arial"/>
          <w:b w:val="0"/>
          <w:bCs w:val="0"/>
          <w:sz w:val="20"/>
          <w:szCs w:val="20"/>
        </w:rPr>
        <w:t xml:space="preserve"> also</w:t>
      </w:r>
      <w:r>
        <w:rPr>
          <w:rFonts w:cs="Arial"/>
          <w:b w:val="0"/>
          <w:bCs w:val="0"/>
          <w:sz w:val="20"/>
          <w:szCs w:val="20"/>
        </w:rPr>
        <w:t xml:space="preserve"> decide</w:t>
      </w:r>
      <w:r w:rsidR="00A91B6A">
        <w:rPr>
          <w:rFonts w:cs="Arial"/>
          <w:b w:val="0"/>
          <w:bCs w:val="0"/>
          <w:sz w:val="20"/>
          <w:szCs w:val="20"/>
        </w:rPr>
        <w:t xml:space="preserve"> to focus your </w:t>
      </w:r>
      <w:r w:rsidR="0039798D">
        <w:rPr>
          <w:rFonts w:cs="Arial"/>
          <w:b w:val="0"/>
          <w:bCs w:val="0"/>
          <w:sz w:val="20"/>
          <w:szCs w:val="20"/>
        </w:rPr>
        <w:t>trainee</w:t>
      </w:r>
      <w:r w:rsidR="00A91B6A">
        <w:rPr>
          <w:rFonts w:cs="Arial"/>
          <w:b w:val="0"/>
          <w:bCs w:val="0"/>
          <w:sz w:val="20"/>
          <w:szCs w:val="20"/>
        </w:rPr>
        <w:t xml:space="preserve">’s lesson observation on the following </w:t>
      </w:r>
      <w:r w:rsidR="00261FF0">
        <w:rPr>
          <w:rFonts w:cs="Arial"/>
          <w:b w:val="0"/>
          <w:bCs w:val="0"/>
          <w:sz w:val="20"/>
          <w:szCs w:val="20"/>
        </w:rPr>
        <w:t xml:space="preserve">objectives; </w:t>
      </w:r>
    </w:p>
    <w:p w14:paraId="68FE7769" w14:textId="77777777" w:rsidR="00261FF0" w:rsidRDefault="00585FD4" w:rsidP="00293598">
      <w:pPr>
        <w:pStyle w:val="Heading1"/>
        <w:numPr>
          <w:ilvl w:val="0"/>
          <w:numId w:val="20"/>
        </w:numPr>
        <w:spacing w:before="39"/>
        <w:jc w:val="both"/>
        <w:rPr>
          <w:rFonts w:cs="Arial"/>
          <w:b w:val="0"/>
          <w:bCs w:val="0"/>
          <w:sz w:val="20"/>
          <w:szCs w:val="20"/>
        </w:rPr>
      </w:pPr>
      <w:r>
        <w:rPr>
          <w:rFonts w:cs="Arial"/>
          <w:b w:val="0"/>
          <w:bCs w:val="0"/>
          <w:sz w:val="20"/>
          <w:szCs w:val="20"/>
        </w:rPr>
        <w:t xml:space="preserve">Did your </w:t>
      </w:r>
      <w:r w:rsidR="0039798D">
        <w:rPr>
          <w:rFonts w:cs="Arial"/>
          <w:b w:val="0"/>
          <w:bCs w:val="0"/>
          <w:sz w:val="20"/>
          <w:szCs w:val="20"/>
        </w:rPr>
        <w:t>trainee</w:t>
      </w:r>
      <w:r>
        <w:rPr>
          <w:rFonts w:cs="Arial"/>
          <w:b w:val="0"/>
          <w:bCs w:val="0"/>
          <w:sz w:val="20"/>
          <w:szCs w:val="20"/>
        </w:rPr>
        <w:t xml:space="preserve"> deliver the objectives </w:t>
      </w:r>
      <w:r w:rsidR="00340DAB">
        <w:rPr>
          <w:rFonts w:cs="Arial"/>
          <w:b w:val="0"/>
          <w:bCs w:val="0"/>
          <w:sz w:val="20"/>
          <w:szCs w:val="20"/>
        </w:rPr>
        <w:t xml:space="preserve">of </w:t>
      </w:r>
      <w:r>
        <w:rPr>
          <w:rFonts w:cs="Arial"/>
          <w:b w:val="0"/>
          <w:bCs w:val="0"/>
          <w:sz w:val="20"/>
          <w:szCs w:val="20"/>
        </w:rPr>
        <w:t>the lesson</w:t>
      </w:r>
      <w:r w:rsidR="003E4425">
        <w:rPr>
          <w:rFonts w:cs="Arial"/>
          <w:b w:val="0"/>
          <w:bCs w:val="0"/>
          <w:sz w:val="20"/>
          <w:szCs w:val="20"/>
        </w:rPr>
        <w:t>?</w:t>
      </w:r>
      <w:r>
        <w:rPr>
          <w:rFonts w:cs="Arial"/>
          <w:b w:val="0"/>
          <w:bCs w:val="0"/>
          <w:sz w:val="20"/>
          <w:szCs w:val="20"/>
        </w:rPr>
        <w:t xml:space="preserve"> </w:t>
      </w:r>
      <w:r w:rsidR="003E4425">
        <w:rPr>
          <w:rFonts w:cs="Arial"/>
          <w:b w:val="0"/>
          <w:bCs w:val="0"/>
          <w:sz w:val="20"/>
          <w:szCs w:val="20"/>
        </w:rPr>
        <w:t>H</w:t>
      </w:r>
      <w:r>
        <w:rPr>
          <w:rFonts w:cs="Arial"/>
          <w:b w:val="0"/>
          <w:bCs w:val="0"/>
          <w:sz w:val="20"/>
          <w:szCs w:val="20"/>
        </w:rPr>
        <w:t>ow and what is the evidence?</w:t>
      </w:r>
    </w:p>
    <w:p w14:paraId="0537EA63" w14:textId="75850263" w:rsidR="00585FD4" w:rsidRDefault="00585FD4" w:rsidP="00293598">
      <w:pPr>
        <w:pStyle w:val="Heading1"/>
        <w:numPr>
          <w:ilvl w:val="0"/>
          <w:numId w:val="20"/>
        </w:numPr>
        <w:spacing w:before="39"/>
        <w:jc w:val="both"/>
        <w:rPr>
          <w:rFonts w:cs="Arial"/>
          <w:b w:val="0"/>
          <w:bCs w:val="0"/>
          <w:sz w:val="20"/>
          <w:szCs w:val="20"/>
        </w:rPr>
      </w:pPr>
      <w:r w:rsidRPr="22693EBE">
        <w:rPr>
          <w:rFonts w:cs="Arial"/>
          <w:b w:val="0"/>
          <w:bCs w:val="0"/>
          <w:sz w:val="20"/>
          <w:szCs w:val="20"/>
        </w:rPr>
        <w:t>Did the pupils learn anything</w:t>
      </w:r>
      <w:r w:rsidR="001940E6" w:rsidRPr="22693EBE">
        <w:rPr>
          <w:rFonts w:cs="Arial"/>
          <w:b w:val="0"/>
          <w:bCs w:val="0"/>
          <w:sz w:val="20"/>
          <w:szCs w:val="20"/>
        </w:rPr>
        <w:t xml:space="preserve"> new</w:t>
      </w:r>
      <w:r w:rsidRPr="22693EBE">
        <w:rPr>
          <w:rFonts w:cs="Arial"/>
          <w:b w:val="0"/>
          <w:bCs w:val="0"/>
          <w:sz w:val="20"/>
          <w:szCs w:val="20"/>
        </w:rPr>
        <w:t xml:space="preserve"> in the lesson today? If so, what is the evidence?</w:t>
      </w:r>
    </w:p>
    <w:p w14:paraId="4D279960" w14:textId="0AA8E667" w:rsidR="00585FD4" w:rsidRDefault="00D958FA" w:rsidP="00293598">
      <w:pPr>
        <w:pStyle w:val="Heading1"/>
        <w:numPr>
          <w:ilvl w:val="0"/>
          <w:numId w:val="20"/>
        </w:numPr>
        <w:spacing w:before="39"/>
        <w:jc w:val="both"/>
        <w:rPr>
          <w:rFonts w:cs="Arial"/>
          <w:b w:val="0"/>
          <w:bCs w:val="0"/>
          <w:sz w:val="20"/>
          <w:szCs w:val="20"/>
        </w:rPr>
      </w:pPr>
      <w:r w:rsidRPr="22693EBE">
        <w:rPr>
          <w:rFonts w:cs="Arial"/>
          <w:b w:val="0"/>
          <w:bCs w:val="0"/>
          <w:sz w:val="20"/>
          <w:szCs w:val="20"/>
        </w:rPr>
        <w:t xml:space="preserve">How did your </w:t>
      </w:r>
      <w:r w:rsidR="0039798D" w:rsidRPr="22693EBE">
        <w:rPr>
          <w:rFonts w:cs="Arial"/>
          <w:b w:val="0"/>
          <w:bCs w:val="0"/>
          <w:sz w:val="20"/>
          <w:szCs w:val="20"/>
        </w:rPr>
        <w:t>trainee</w:t>
      </w:r>
      <w:r w:rsidRPr="22693EBE">
        <w:rPr>
          <w:rFonts w:cs="Arial"/>
          <w:b w:val="0"/>
          <w:bCs w:val="0"/>
          <w:sz w:val="20"/>
          <w:szCs w:val="20"/>
        </w:rPr>
        <w:t xml:space="preserve"> demonstrate accurate and sound subject knowledge? For example, did they use key terms correctly?</w:t>
      </w:r>
    </w:p>
    <w:p w14:paraId="0333E7AC" w14:textId="24388F41" w:rsidR="00D958FA" w:rsidRDefault="007E79B0" w:rsidP="00293598">
      <w:pPr>
        <w:pStyle w:val="Heading1"/>
        <w:numPr>
          <w:ilvl w:val="0"/>
          <w:numId w:val="20"/>
        </w:numPr>
        <w:spacing w:before="39"/>
        <w:jc w:val="both"/>
        <w:rPr>
          <w:rFonts w:cs="Arial"/>
          <w:b w:val="0"/>
          <w:bCs w:val="0"/>
          <w:sz w:val="20"/>
          <w:szCs w:val="20"/>
        </w:rPr>
      </w:pPr>
      <w:r w:rsidRPr="22693EBE">
        <w:rPr>
          <w:rFonts w:cs="Arial"/>
          <w:b w:val="0"/>
          <w:bCs w:val="0"/>
          <w:sz w:val="20"/>
          <w:szCs w:val="20"/>
        </w:rPr>
        <w:t xml:space="preserve">How well did your </w:t>
      </w:r>
      <w:r w:rsidR="0039798D" w:rsidRPr="22693EBE">
        <w:rPr>
          <w:rFonts w:cs="Arial"/>
          <w:b w:val="0"/>
          <w:bCs w:val="0"/>
          <w:sz w:val="20"/>
          <w:szCs w:val="20"/>
        </w:rPr>
        <w:t>trainee</w:t>
      </w:r>
      <w:r w:rsidRPr="22693EBE">
        <w:rPr>
          <w:rFonts w:cs="Arial"/>
          <w:b w:val="0"/>
          <w:bCs w:val="0"/>
          <w:sz w:val="20"/>
          <w:szCs w:val="20"/>
        </w:rPr>
        <w:t xml:space="preserve"> model activities? </w:t>
      </w:r>
      <w:r w:rsidR="00DB6A9E" w:rsidRPr="22693EBE">
        <w:rPr>
          <w:rFonts w:cs="Arial"/>
          <w:b w:val="0"/>
          <w:bCs w:val="0"/>
          <w:sz w:val="20"/>
          <w:szCs w:val="20"/>
        </w:rPr>
        <w:t>Did they give clear and accurate instructions using a success criterion?</w:t>
      </w:r>
    </w:p>
    <w:p w14:paraId="794B6542" w14:textId="77777777" w:rsidR="00DB6A9E" w:rsidRDefault="00560045" w:rsidP="00293598">
      <w:pPr>
        <w:pStyle w:val="Heading1"/>
        <w:numPr>
          <w:ilvl w:val="0"/>
          <w:numId w:val="20"/>
        </w:numPr>
        <w:spacing w:before="39"/>
        <w:jc w:val="both"/>
        <w:rPr>
          <w:rFonts w:cs="Arial"/>
          <w:b w:val="0"/>
          <w:bCs w:val="0"/>
          <w:sz w:val="20"/>
          <w:szCs w:val="20"/>
        </w:rPr>
      </w:pPr>
      <w:r>
        <w:rPr>
          <w:rFonts w:cs="Arial"/>
          <w:b w:val="0"/>
          <w:bCs w:val="0"/>
          <w:sz w:val="20"/>
          <w:szCs w:val="20"/>
        </w:rPr>
        <w:t xml:space="preserve">How did your </w:t>
      </w:r>
      <w:r w:rsidR="0039798D">
        <w:rPr>
          <w:rFonts w:cs="Arial"/>
          <w:b w:val="0"/>
          <w:bCs w:val="0"/>
          <w:sz w:val="20"/>
          <w:szCs w:val="20"/>
        </w:rPr>
        <w:t>trainee</w:t>
      </w:r>
      <w:r>
        <w:rPr>
          <w:rFonts w:cs="Arial"/>
          <w:b w:val="0"/>
          <w:bCs w:val="0"/>
          <w:sz w:val="20"/>
          <w:szCs w:val="20"/>
        </w:rPr>
        <w:t xml:space="preserve"> cater for the different abilities in the classroom, was there enough support and challenge?</w:t>
      </w:r>
    </w:p>
    <w:p w14:paraId="5C788286" w14:textId="77777777" w:rsidR="00560045" w:rsidRDefault="00FB7BE1" w:rsidP="00293598">
      <w:pPr>
        <w:pStyle w:val="Heading1"/>
        <w:numPr>
          <w:ilvl w:val="0"/>
          <w:numId w:val="20"/>
        </w:numPr>
        <w:spacing w:before="39"/>
        <w:jc w:val="both"/>
        <w:rPr>
          <w:rFonts w:cs="Arial"/>
          <w:b w:val="0"/>
          <w:bCs w:val="0"/>
          <w:sz w:val="20"/>
          <w:szCs w:val="20"/>
        </w:rPr>
      </w:pPr>
      <w:r>
        <w:rPr>
          <w:rFonts w:cs="Arial"/>
          <w:b w:val="0"/>
          <w:bCs w:val="0"/>
          <w:sz w:val="20"/>
          <w:szCs w:val="20"/>
        </w:rPr>
        <w:t xml:space="preserve">How did you </w:t>
      </w:r>
      <w:r w:rsidR="0039798D">
        <w:rPr>
          <w:rFonts w:cs="Arial"/>
          <w:b w:val="0"/>
          <w:bCs w:val="0"/>
          <w:sz w:val="20"/>
          <w:szCs w:val="20"/>
        </w:rPr>
        <w:t>trainee</w:t>
      </w:r>
      <w:r w:rsidR="006E685E">
        <w:rPr>
          <w:rFonts w:cs="Arial"/>
          <w:b w:val="0"/>
          <w:bCs w:val="0"/>
          <w:sz w:val="20"/>
          <w:szCs w:val="20"/>
        </w:rPr>
        <w:t xml:space="preserve"> check for progression and learning? Was there enough? Was this regular? How did they address any gaps in knowledge? </w:t>
      </w:r>
    </w:p>
    <w:p w14:paraId="16342EAA" w14:textId="77777777" w:rsidR="00AA239E" w:rsidRDefault="00AA239E" w:rsidP="00293598">
      <w:pPr>
        <w:pStyle w:val="Heading1"/>
        <w:numPr>
          <w:ilvl w:val="0"/>
          <w:numId w:val="20"/>
        </w:numPr>
        <w:spacing w:before="39"/>
        <w:jc w:val="both"/>
        <w:rPr>
          <w:rFonts w:cs="Arial"/>
          <w:b w:val="0"/>
          <w:bCs w:val="0"/>
          <w:sz w:val="20"/>
          <w:szCs w:val="20"/>
        </w:rPr>
      </w:pPr>
      <w:r>
        <w:rPr>
          <w:rFonts w:cs="Arial"/>
          <w:b w:val="0"/>
          <w:bCs w:val="0"/>
          <w:sz w:val="20"/>
          <w:szCs w:val="20"/>
        </w:rPr>
        <w:t xml:space="preserve">How did you </w:t>
      </w:r>
      <w:r w:rsidR="0039798D">
        <w:rPr>
          <w:rFonts w:cs="Arial"/>
          <w:b w:val="0"/>
          <w:bCs w:val="0"/>
          <w:sz w:val="20"/>
          <w:szCs w:val="20"/>
        </w:rPr>
        <w:t>trainee</w:t>
      </w:r>
      <w:r>
        <w:rPr>
          <w:rFonts w:cs="Arial"/>
          <w:b w:val="0"/>
          <w:bCs w:val="0"/>
          <w:sz w:val="20"/>
          <w:szCs w:val="20"/>
        </w:rPr>
        <w:t xml:space="preserve"> </w:t>
      </w:r>
      <w:r w:rsidR="009143C7">
        <w:rPr>
          <w:rFonts w:cs="Arial"/>
          <w:b w:val="0"/>
          <w:bCs w:val="0"/>
          <w:sz w:val="20"/>
          <w:szCs w:val="20"/>
        </w:rPr>
        <w:t>create a supportive and encouraging environment today? Did they use reward to encourage learning?</w:t>
      </w:r>
    </w:p>
    <w:p w14:paraId="6AEEFD62" w14:textId="6C31A30C" w:rsidR="00345871" w:rsidRDefault="00345871" w:rsidP="00293598">
      <w:pPr>
        <w:pStyle w:val="Heading1"/>
        <w:numPr>
          <w:ilvl w:val="0"/>
          <w:numId w:val="20"/>
        </w:numPr>
        <w:spacing w:before="39"/>
        <w:jc w:val="both"/>
        <w:rPr>
          <w:rFonts w:cs="Arial"/>
          <w:b w:val="0"/>
          <w:bCs w:val="0"/>
          <w:sz w:val="20"/>
          <w:szCs w:val="20"/>
        </w:rPr>
      </w:pPr>
      <w:r w:rsidRPr="22693EBE">
        <w:rPr>
          <w:rFonts w:cs="Arial"/>
          <w:b w:val="0"/>
          <w:bCs w:val="0"/>
          <w:sz w:val="20"/>
          <w:szCs w:val="20"/>
        </w:rPr>
        <w:t xml:space="preserve">How did your </w:t>
      </w:r>
      <w:r w:rsidR="0039798D" w:rsidRPr="22693EBE">
        <w:rPr>
          <w:rFonts w:cs="Arial"/>
          <w:b w:val="0"/>
          <w:bCs w:val="0"/>
          <w:sz w:val="20"/>
          <w:szCs w:val="20"/>
        </w:rPr>
        <w:t>trainee</w:t>
      </w:r>
      <w:r w:rsidR="00BA4E94" w:rsidRPr="22693EBE">
        <w:rPr>
          <w:rFonts w:cs="Arial"/>
          <w:b w:val="0"/>
          <w:bCs w:val="0"/>
          <w:sz w:val="20"/>
          <w:szCs w:val="20"/>
        </w:rPr>
        <w:t xml:space="preserve"> acknowledge prior knowledge </w:t>
      </w:r>
      <w:r w:rsidR="00684357" w:rsidRPr="22693EBE">
        <w:rPr>
          <w:rFonts w:cs="Arial"/>
          <w:b w:val="0"/>
          <w:bCs w:val="0"/>
          <w:sz w:val="20"/>
          <w:szCs w:val="20"/>
        </w:rPr>
        <w:t>the pupils had,</w:t>
      </w:r>
      <w:r w:rsidR="005B728E" w:rsidRPr="22693EBE">
        <w:rPr>
          <w:rFonts w:cs="Arial"/>
          <w:b w:val="0"/>
          <w:bCs w:val="0"/>
          <w:sz w:val="20"/>
          <w:szCs w:val="20"/>
        </w:rPr>
        <w:t xml:space="preserve"> and did they build upon it?</w:t>
      </w:r>
    </w:p>
    <w:p w14:paraId="6D7B7955" w14:textId="77777777" w:rsidR="005B728E" w:rsidRDefault="00D41E79" w:rsidP="00293598">
      <w:pPr>
        <w:pStyle w:val="Heading1"/>
        <w:numPr>
          <w:ilvl w:val="0"/>
          <w:numId w:val="20"/>
        </w:numPr>
        <w:spacing w:before="39"/>
        <w:jc w:val="both"/>
        <w:rPr>
          <w:rFonts w:cs="Arial"/>
          <w:b w:val="0"/>
          <w:bCs w:val="0"/>
          <w:sz w:val="20"/>
          <w:szCs w:val="20"/>
        </w:rPr>
      </w:pPr>
      <w:r>
        <w:rPr>
          <w:rFonts w:cs="Arial"/>
          <w:b w:val="0"/>
          <w:bCs w:val="0"/>
          <w:sz w:val="20"/>
          <w:szCs w:val="20"/>
        </w:rPr>
        <w:t>What were the pupils do</w:t>
      </w:r>
      <w:r w:rsidR="003F6EB0">
        <w:rPr>
          <w:rFonts w:cs="Arial"/>
          <w:b w:val="0"/>
          <w:bCs w:val="0"/>
          <w:sz w:val="20"/>
          <w:szCs w:val="20"/>
        </w:rPr>
        <w:t>ing in the lesson today, were the activities appropriate</w:t>
      </w:r>
      <w:r w:rsidR="000D1E23">
        <w:rPr>
          <w:rFonts w:cs="Arial"/>
          <w:b w:val="0"/>
          <w:bCs w:val="0"/>
          <w:sz w:val="20"/>
          <w:szCs w:val="20"/>
        </w:rPr>
        <w:t>, interesting and engaging?</w:t>
      </w:r>
    </w:p>
    <w:p w14:paraId="34EA9EE7" w14:textId="77777777" w:rsidR="000D1E23" w:rsidRDefault="000D1E23" w:rsidP="00293598">
      <w:pPr>
        <w:pStyle w:val="Heading1"/>
        <w:numPr>
          <w:ilvl w:val="0"/>
          <w:numId w:val="20"/>
        </w:numPr>
        <w:spacing w:before="39"/>
        <w:jc w:val="both"/>
        <w:rPr>
          <w:rFonts w:cs="Arial"/>
          <w:b w:val="0"/>
          <w:bCs w:val="0"/>
          <w:sz w:val="20"/>
          <w:szCs w:val="20"/>
        </w:rPr>
      </w:pPr>
      <w:r>
        <w:rPr>
          <w:rFonts w:cs="Arial"/>
          <w:b w:val="0"/>
          <w:bCs w:val="0"/>
          <w:sz w:val="20"/>
          <w:szCs w:val="20"/>
        </w:rPr>
        <w:t xml:space="preserve">How did the pupils participate in the lesson? Was it all teacher or pupil led? </w:t>
      </w:r>
      <w:r w:rsidR="00D26AA0">
        <w:rPr>
          <w:rFonts w:cs="Arial"/>
          <w:b w:val="0"/>
          <w:bCs w:val="0"/>
          <w:sz w:val="20"/>
          <w:szCs w:val="20"/>
        </w:rPr>
        <w:t>Were there missed opportunities for peer work, group work or individual work?</w:t>
      </w:r>
    </w:p>
    <w:p w14:paraId="27DEC27C" w14:textId="77777777" w:rsidR="00BC599C" w:rsidRDefault="00BC599C" w:rsidP="00293598">
      <w:pPr>
        <w:pStyle w:val="Heading1"/>
        <w:numPr>
          <w:ilvl w:val="0"/>
          <w:numId w:val="20"/>
        </w:numPr>
        <w:spacing w:before="39"/>
        <w:jc w:val="both"/>
        <w:rPr>
          <w:rFonts w:cs="Arial"/>
          <w:b w:val="0"/>
          <w:bCs w:val="0"/>
          <w:sz w:val="20"/>
          <w:szCs w:val="20"/>
        </w:rPr>
      </w:pPr>
      <w:r>
        <w:rPr>
          <w:rFonts w:cs="Arial"/>
          <w:b w:val="0"/>
          <w:bCs w:val="0"/>
          <w:sz w:val="20"/>
          <w:szCs w:val="20"/>
        </w:rPr>
        <w:t xml:space="preserve">Has today’s lesson </w:t>
      </w:r>
      <w:r w:rsidR="006F7726">
        <w:rPr>
          <w:rFonts w:cs="Arial"/>
          <w:b w:val="0"/>
          <w:bCs w:val="0"/>
          <w:sz w:val="20"/>
          <w:szCs w:val="20"/>
        </w:rPr>
        <w:t>prepared pupils for the lesson that’s comes next?</w:t>
      </w:r>
    </w:p>
    <w:p w14:paraId="27D7DC3A" w14:textId="77777777" w:rsidR="001940E6" w:rsidRDefault="001940E6" w:rsidP="00293598">
      <w:pPr>
        <w:pStyle w:val="Heading1"/>
        <w:numPr>
          <w:ilvl w:val="0"/>
          <w:numId w:val="20"/>
        </w:numPr>
        <w:spacing w:before="39"/>
        <w:jc w:val="both"/>
        <w:rPr>
          <w:rFonts w:cs="Arial"/>
          <w:b w:val="0"/>
          <w:bCs w:val="0"/>
          <w:sz w:val="20"/>
          <w:szCs w:val="20"/>
        </w:rPr>
      </w:pPr>
      <w:r>
        <w:rPr>
          <w:rFonts w:cs="Arial"/>
          <w:b w:val="0"/>
          <w:bCs w:val="0"/>
          <w:sz w:val="20"/>
          <w:szCs w:val="20"/>
        </w:rPr>
        <w:t>Did your trainee use a range of skills in the lesson today for example speaking, writing or listening skills?</w:t>
      </w:r>
    </w:p>
    <w:p w14:paraId="1F2853FF" w14:textId="77777777" w:rsidR="001940E6" w:rsidRDefault="001940E6" w:rsidP="001940E6">
      <w:pPr>
        <w:pStyle w:val="Heading1"/>
        <w:spacing w:before="39"/>
        <w:jc w:val="both"/>
        <w:rPr>
          <w:rFonts w:cs="Arial"/>
          <w:b w:val="0"/>
          <w:bCs w:val="0"/>
          <w:sz w:val="20"/>
          <w:szCs w:val="20"/>
        </w:rPr>
      </w:pPr>
    </w:p>
    <w:p w14:paraId="692B1694" w14:textId="77777777" w:rsidR="001940E6" w:rsidRDefault="001940E6" w:rsidP="001940E6">
      <w:pPr>
        <w:pStyle w:val="Heading1"/>
        <w:spacing w:before="39"/>
        <w:jc w:val="both"/>
        <w:rPr>
          <w:rFonts w:cs="Arial"/>
          <w:b w:val="0"/>
          <w:bCs w:val="0"/>
          <w:sz w:val="20"/>
          <w:szCs w:val="20"/>
        </w:rPr>
      </w:pPr>
    </w:p>
    <w:p w14:paraId="350E2DC4" w14:textId="77777777" w:rsidR="00FF6741" w:rsidRDefault="00FF6741" w:rsidP="001940E6">
      <w:pPr>
        <w:pStyle w:val="Heading1"/>
        <w:spacing w:before="39"/>
        <w:jc w:val="both"/>
        <w:rPr>
          <w:rFonts w:cs="Arial"/>
          <w:b w:val="0"/>
          <w:bCs w:val="0"/>
          <w:sz w:val="20"/>
          <w:szCs w:val="20"/>
        </w:rPr>
      </w:pPr>
    </w:p>
    <w:p w14:paraId="7BFE97A9" w14:textId="77777777" w:rsidR="00FF6741" w:rsidRDefault="00FF6741" w:rsidP="001940E6">
      <w:pPr>
        <w:pStyle w:val="Heading1"/>
        <w:spacing w:before="39"/>
        <w:jc w:val="both"/>
        <w:rPr>
          <w:rFonts w:cs="Arial"/>
          <w:b w:val="0"/>
          <w:bCs w:val="0"/>
          <w:sz w:val="20"/>
          <w:szCs w:val="20"/>
        </w:rPr>
      </w:pPr>
    </w:p>
    <w:p w14:paraId="710D17F7" w14:textId="77777777" w:rsidR="001940E6" w:rsidRPr="00FF6741" w:rsidRDefault="00FF6741" w:rsidP="00293598">
      <w:pPr>
        <w:pStyle w:val="Heading1"/>
        <w:numPr>
          <w:ilvl w:val="0"/>
          <w:numId w:val="14"/>
        </w:numPr>
        <w:spacing w:before="39"/>
        <w:jc w:val="both"/>
        <w:rPr>
          <w:rFonts w:cs="Arial"/>
          <w:bCs w:val="0"/>
          <w:sz w:val="20"/>
          <w:szCs w:val="20"/>
        </w:rPr>
      </w:pPr>
      <w:r w:rsidRPr="00FF6741">
        <w:rPr>
          <w:rFonts w:cs="Arial"/>
          <w:bCs w:val="0"/>
          <w:sz w:val="20"/>
          <w:szCs w:val="20"/>
        </w:rPr>
        <w:t xml:space="preserve">Observing a trainee in a subject specific capacity </w:t>
      </w:r>
    </w:p>
    <w:p w14:paraId="1E5D5C63" w14:textId="77777777" w:rsidR="001940E6" w:rsidRDefault="001940E6" w:rsidP="001940E6">
      <w:pPr>
        <w:pStyle w:val="Heading1"/>
        <w:spacing w:before="39"/>
        <w:jc w:val="both"/>
        <w:rPr>
          <w:rFonts w:cs="Arial"/>
          <w:b w:val="0"/>
          <w:bCs w:val="0"/>
          <w:sz w:val="20"/>
          <w:szCs w:val="20"/>
        </w:rPr>
      </w:pPr>
    </w:p>
    <w:p w14:paraId="7EAE0CF7" w14:textId="3E7846F1" w:rsidR="00FF6741" w:rsidRDefault="00953E72" w:rsidP="001940E6">
      <w:pPr>
        <w:pStyle w:val="Heading1"/>
        <w:spacing w:before="39"/>
        <w:jc w:val="both"/>
        <w:rPr>
          <w:rFonts w:cs="Arial"/>
          <w:b w:val="0"/>
          <w:bCs w:val="0"/>
          <w:sz w:val="20"/>
          <w:szCs w:val="20"/>
        </w:rPr>
      </w:pPr>
      <w:r>
        <w:rPr>
          <w:rFonts w:cs="Arial"/>
          <w:b w:val="0"/>
          <w:bCs w:val="0"/>
          <w:sz w:val="20"/>
          <w:szCs w:val="20"/>
        </w:rPr>
        <w:t>We recognis</w:t>
      </w:r>
      <w:r w:rsidR="00FF6741">
        <w:rPr>
          <w:rFonts w:cs="Arial"/>
          <w:b w:val="0"/>
          <w:bCs w:val="0"/>
          <w:sz w:val="20"/>
          <w:szCs w:val="20"/>
        </w:rPr>
        <w:t xml:space="preserve">e that each subject is unique and has some unique pedagogy around the teaching of it. </w:t>
      </w:r>
      <w:r w:rsidR="00263B43">
        <w:rPr>
          <w:rFonts w:cs="Arial"/>
          <w:b w:val="0"/>
          <w:bCs w:val="0"/>
          <w:sz w:val="20"/>
          <w:szCs w:val="20"/>
        </w:rPr>
        <w:t xml:space="preserve">For Geography mentors some of these suggested themes for observations may be useful in bringing Geography to forefront of every mentor/ </w:t>
      </w:r>
      <w:r w:rsidR="00235C2B">
        <w:rPr>
          <w:rFonts w:cs="Arial"/>
          <w:b w:val="0"/>
          <w:bCs w:val="0"/>
          <w:sz w:val="20"/>
          <w:szCs w:val="20"/>
        </w:rPr>
        <w:t>trainee</w:t>
      </w:r>
      <w:r w:rsidR="00263B43">
        <w:rPr>
          <w:rFonts w:cs="Arial"/>
          <w:b w:val="0"/>
          <w:bCs w:val="0"/>
          <w:sz w:val="20"/>
          <w:szCs w:val="20"/>
        </w:rPr>
        <w:t xml:space="preserve"> feedback conversation. </w:t>
      </w:r>
      <w:r w:rsidR="00760F23">
        <w:rPr>
          <w:rFonts w:cs="Arial"/>
          <w:b w:val="0"/>
          <w:bCs w:val="0"/>
          <w:sz w:val="20"/>
          <w:szCs w:val="20"/>
        </w:rPr>
        <w:t xml:space="preserve">I highly recommend all Geography mentor to read the following Geography research report. </w:t>
      </w:r>
      <w:r w:rsidR="00760F23" w:rsidRPr="00760F23">
        <w:rPr>
          <w:rFonts w:cs="Arial"/>
          <w:b w:val="0"/>
          <w:bCs w:val="0"/>
          <w:sz w:val="20"/>
          <w:szCs w:val="20"/>
        </w:rPr>
        <w:t>https://www.gov.uk/government/publications/research-review-series-geography/research-review-series-geography</w:t>
      </w:r>
      <w:r w:rsidR="00760F23">
        <w:rPr>
          <w:rFonts w:cs="Arial"/>
          <w:b w:val="0"/>
          <w:bCs w:val="0"/>
          <w:sz w:val="20"/>
          <w:szCs w:val="20"/>
        </w:rPr>
        <w:t xml:space="preserve"> </w:t>
      </w:r>
    </w:p>
    <w:p w14:paraId="7634591C" w14:textId="77777777" w:rsidR="00263B43" w:rsidRDefault="00263B43" w:rsidP="001940E6">
      <w:pPr>
        <w:pStyle w:val="Heading1"/>
        <w:spacing w:before="39"/>
        <w:jc w:val="both"/>
        <w:rPr>
          <w:rFonts w:cs="Arial"/>
          <w:b w:val="0"/>
          <w:bCs w:val="0"/>
          <w:sz w:val="20"/>
          <w:szCs w:val="20"/>
        </w:rPr>
      </w:pPr>
    </w:p>
    <w:p w14:paraId="514B9144" w14:textId="77777777" w:rsidR="00263B43" w:rsidRDefault="00263B43" w:rsidP="00293598">
      <w:pPr>
        <w:pStyle w:val="Heading1"/>
        <w:numPr>
          <w:ilvl w:val="0"/>
          <w:numId w:val="22"/>
        </w:numPr>
        <w:spacing w:before="39"/>
        <w:jc w:val="both"/>
        <w:rPr>
          <w:rFonts w:cs="Arial"/>
          <w:b w:val="0"/>
          <w:bCs w:val="0"/>
          <w:sz w:val="20"/>
          <w:szCs w:val="20"/>
        </w:rPr>
      </w:pPr>
      <w:r>
        <w:rPr>
          <w:rFonts w:cs="Arial"/>
          <w:b w:val="0"/>
          <w:bCs w:val="0"/>
          <w:sz w:val="20"/>
          <w:szCs w:val="20"/>
        </w:rPr>
        <w:t>How has the trainee developed Geographical skills in today’s lesson such as map work, atlas work, photo analysis, statistical analysis, drawing and sketching?</w:t>
      </w:r>
    </w:p>
    <w:p w14:paraId="5B10AE8D" w14:textId="77777777" w:rsidR="00263B43" w:rsidRDefault="00263B43" w:rsidP="00293598">
      <w:pPr>
        <w:pStyle w:val="Heading1"/>
        <w:numPr>
          <w:ilvl w:val="0"/>
          <w:numId w:val="22"/>
        </w:numPr>
        <w:spacing w:before="39"/>
        <w:jc w:val="both"/>
        <w:rPr>
          <w:rFonts w:cs="Arial"/>
          <w:b w:val="0"/>
          <w:bCs w:val="0"/>
          <w:sz w:val="20"/>
          <w:szCs w:val="20"/>
        </w:rPr>
      </w:pPr>
      <w:r>
        <w:rPr>
          <w:rFonts w:cs="Arial"/>
          <w:b w:val="0"/>
          <w:bCs w:val="0"/>
          <w:sz w:val="20"/>
          <w:szCs w:val="20"/>
        </w:rPr>
        <w:t>Has the trainee used case studies with real geographical data, which data and it is still relevant?</w:t>
      </w:r>
    </w:p>
    <w:p w14:paraId="2A0530B0" w14:textId="77777777" w:rsidR="00263B43" w:rsidRDefault="00263B43" w:rsidP="00293598">
      <w:pPr>
        <w:pStyle w:val="Heading1"/>
        <w:numPr>
          <w:ilvl w:val="0"/>
          <w:numId w:val="22"/>
        </w:numPr>
        <w:spacing w:before="39"/>
        <w:jc w:val="both"/>
        <w:rPr>
          <w:rFonts w:cs="Arial"/>
          <w:b w:val="0"/>
          <w:bCs w:val="0"/>
          <w:sz w:val="20"/>
          <w:szCs w:val="20"/>
        </w:rPr>
      </w:pPr>
      <w:r>
        <w:rPr>
          <w:rFonts w:cs="Arial"/>
          <w:b w:val="0"/>
          <w:bCs w:val="0"/>
          <w:sz w:val="20"/>
          <w:szCs w:val="20"/>
        </w:rPr>
        <w:t>Has the lesson developed locational knowledge or taught about a place?</w:t>
      </w:r>
    </w:p>
    <w:p w14:paraId="2429A522" w14:textId="77777777" w:rsidR="00263B43" w:rsidRDefault="00263B43" w:rsidP="00293598">
      <w:pPr>
        <w:pStyle w:val="Heading1"/>
        <w:numPr>
          <w:ilvl w:val="0"/>
          <w:numId w:val="22"/>
        </w:numPr>
        <w:spacing w:before="39"/>
        <w:jc w:val="both"/>
        <w:rPr>
          <w:rFonts w:cs="Arial"/>
          <w:b w:val="0"/>
          <w:bCs w:val="0"/>
          <w:sz w:val="20"/>
          <w:szCs w:val="20"/>
        </w:rPr>
      </w:pPr>
      <w:r>
        <w:rPr>
          <w:rFonts w:cs="Arial"/>
          <w:b w:val="0"/>
          <w:bCs w:val="0"/>
          <w:sz w:val="20"/>
          <w:szCs w:val="20"/>
        </w:rPr>
        <w:t>Which Geography concepts were present in the lesson such as place, scale, change, cultural diversity?</w:t>
      </w:r>
    </w:p>
    <w:p w14:paraId="6CB0D0FB" w14:textId="77777777" w:rsidR="00263B43" w:rsidRDefault="00263B43" w:rsidP="00293598">
      <w:pPr>
        <w:pStyle w:val="Heading1"/>
        <w:numPr>
          <w:ilvl w:val="0"/>
          <w:numId w:val="22"/>
        </w:numPr>
        <w:spacing w:before="39"/>
        <w:jc w:val="both"/>
        <w:rPr>
          <w:rFonts w:cs="Arial"/>
          <w:b w:val="0"/>
          <w:bCs w:val="0"/>
          <w:sz w:val="20"/>
          <w:szCs w:val="20"/>
        </w:rPr>
      </w:pPr>
      <w:r>
        <w:rPr>
          <w:rFonts w:cs="Arial"/>
          <w:b w:val="0"/>
          <w:bCs w:val="0"/>
          <w:sz w:val="20"/>
          <w:szCs w:val="20"/>
        </w:rPr>
        <w:t>Has the lesson been planned in line</w:t>
      </w:r>
      <w:r w:rsidR="00953E72">
        <w:rPr>
          <w:rFonts w:cs="Arial"/>
          <w:b w:val="0"/>
          <w:bCs w:val="0"/>
          <w:sz w:val="20"/>
          <w:szCs w:val="20"/>
        </w:rPr>
        <w:t xml:space="preserve"> with expectation of Geography National C</w:t>
      </w:r>
      <w:r>
        <w:rPr>
          <w:rFonts w:cs="Arial"/>
          <w:b w:val="0"/>
          <w:bCs w:val="0"/>
          <w:sz w:val="20"/>
          <w:szCs w:val="20"/>
        </w:rPr>
        <w:t xml:space="preserve">urriculum? </w:t>
      </w:r>
    </w:p>
    <w:p w14:paraId="564E1FE6" w14:textId="77777777" w:rsidR="00263B43" w:rsidRDefault="00263B43" w:rsidP="00293598">
      <w:pPr>
        <w:pStyle w:val="Heading1"/>
        <w:numPr>
          <w:ilvl w:val="0"/>
          <w:numId w:val="22"/>
        </w:numPr>
        <w:spacing w:before="39"/>
        <w:jc w:val="both"/>
        <w:rPr>
          <w:rFonts w:cs="Arial"/>
          <w:b w:val="0"/>
          <w:bCs w:val="0"/>
          <w:sz w:val="20"/>
          <w:szCs w:val="20"/>
        </w:rPr>
      </w:pPr>
      <w:r>
        <w:rPr>
          <w:rFonts w:cs="Arial"/>
          <w:b w:val="0"/>
          <w:bCs w:val="0"/>
          <w:sz w:val="20"/>
          <w:szCs w:val="20"/>
        </w:rPr>
        <w:t>Has the lesson included human and physical processes and have pupils been modelled these processes?</w:t>
      </w:r>
    </w:p>
    <w:p w14:paraId="0E2A97FE" w14:textId="487E0E69" w:rsidR="00263B43" w:rsidRDefault="00263B43" w:rsidP="00293598">
      <w:pPr>
        <w:pStyle w:val="Heading1"/>
        <w:numPr>
          <w:ilvl w:val="0"/>
          <w:numId w:val="22"/>
        </w:numPr>
        <w:spacing w:before="39"/>
        <w:jc w:val="both"/>
        <w:rPr>
          <w:rFonts w:cs="Arial"/>
          <w:b w:val="0"/>
          <w:bCs w:val="0"/>
          <w:sz w:val="20"/>
          <w:szCs w:val="20"/>
        </w:rPr>
      </w:pPr>
      <w:r>
        <w:rPr>
          <w:rFonts w:cs="Arial"/>
          <w:b w:val="0"/>
          <w:bCs w:val="0"/>
          <w:sz w:val="20"/>
          <w:szCs w:val="20"/>
        </w:rPr>
        <w:t xml:space="preserve">Have the pupils been presented with a range of data to be interpreted such as photographs, maps, graphs, aerial imagery and terrain maps or hydrographs </w:t>
      </w:r>
      <w:r w:rsidR="00235C2B">
        <w:rPr>
          <w:rFonts w:cs="Arial"/>
          <w:b w:val="0"/>
          <w:bCs w:val="0"/>
          <w:sz w:val="20"/>
          <w:szCs w:val="20"/>
        </w:rPr>
        <w:t>etc.</w:t>
      </w:r>
      <w:r>
        <w:rPr>
          <w:rFonts w:cs="Arial"/>
          <w:b w:val="0"/>
          <w:bCs w:val="0"/>
          <w:sz w:val="20"/>
          <w:szCs w:val="20"/>
        </w:rPr>
        <w:t>?</w:t>
      </w:r>
    </w:p>
    <w:p w14:paraId="1315B229" w14:textId="375C6B54" w:rsidR="00263B43" w:rsidRDefault="00760F23" w:rsidP="00293598">
      <w:pPr>
        <w:pStyle w:val="Heading1"/>
        <w:numPr>
          <w:ilvl w:val="0"/>
          <w:numId w:val="22"/>
        </w:numPr>
        <w:spacing w:before="39"/>
        <w:jc w:val="both"/>
        <w:rPr>
          <w:rFonts w:cs="Arial"/>
          <w:b w:val="0"/>
          <w:bCs w:val="0"/>
          <w:sz w:val="20"/>
          <w:szCs w:val="20"/>
        </w:rPr>
      </w:pPr>
      <w:r w:rsidRPr="22693EBE">
        <w:rPr>
          <w:rFonts w:cs="Arial"/>
          <w:b w:val="0"/>
          <w:bCs w:val="0"/>
          <w:sz w:val="20"/>
          <w:szCs w:val="20"/>
        </w:rPr>
        <w:t xml:space="preserve">Has the trainee delivered a lesson and addressed any common misconceptions such as distances, colours of rivers, locations of places, do they understand the </w:t>
      </w:r>
      <w:r w:rsidR="00BB6C5C" w:rsidRPr="22693EBE">
        <w:rPr>
          <w:rFonts w:cs="Arial"/>
          <w:b w:val="0"/>
          <w:bCs w:val="0"/>
          <w:sz w:val="20"/>
          <w:szCs w:val="20"/>
        </w:rPr>
        <w:t>meaning of words such as ‘</w:t>
      </w:r>
      <w:r w:rsidRPr="22693EBE">
        <w:rPr>
          <w:rFonts w:cs="Arial"/>
          <w:b w:val="0"/>
          <w:bCs w:val="0"/>
          <w:sz w:val="20"/>
          <w:szCs w:val="20"/>
        </w:rPr>
        <w:t>oases?</w:t>
      </w:r>
    </w:p>
    <w:p w14:paraId="42607BED" w14:textId="03032C88" w:rsidR="00760F23" w:rsidRDefault="00760F23" w:rsidP="00293598">
      <w:pPr>
        <w:pStyle w:val="Heading1"/>
        <w:numPr>
          <w:ilvl w:val="0"/>
          <w:numId w:val="22"/>
        </w:numPr>
        <w:spacing w:before="39"/>
        <w:jc w:val="both"/>
        <w:rPr>
          <w:rFonts w:cs="Arial"/>
          <w:b w:val="0"/>
          <w:bCs w:val="0"/>
          <w:sz w:val="20"/>
          <w:szCs w:val="20"/>
        </w:rPr>
      </w:pPr>
      <w:r w:rsidRPr="22693EBE">
        <w:rPr>
          <w:rFonts w:cs="Arial"/>
          <w:b w:val="0"/>
          <w:bCs w:val="0"/>
          <w:sz w:val="20"/>
          <w:szCs w:val="20"/>
        </w:rPr>
        <w:t xml:space="preserve">Is the trainee allowing and planning for short term and long-term memory for example are pupils able to demonstrate use of skills learnt in year 7 grid references? </w:t>
      </w:r>
    </w:p>
    <w:p w14:paraId="0A7F134F" w14:textId="44B634F6" w:rsidR="00760F23" w:rsidRDefault="00BB6C5C" w:rsidP="00293598">
      <w:pPr>
        <w:pStyle w:val="Heading1"/>
        <w:numPr>
          <w:ilvl w:val="0"/>
          <w:numId w:val="22"/>
        </w:numPr>
        <w:spacing w:before="39"/>
        <w:jc w:val="both"/>
        <w:rPr>
          <w:rFonts w:cs="Arial"/>
          <w:b w:val="0"/>
          <w:bCs w:val="0"/>
          <w:sz w:val="20"/>
          <w:szCs w:val="20"/>
        </w:rPr>
      </w:pPr>
      <w:r>
        <w:rPr>
          <w:rFonts w:cs="Arial"/>
          <w:b w:val="0"/>
          <w:bCs w:val="0"/>
          <w:sz w:val="20"/>
          <w:szCs w:val="20"/>
        </w:rPr>
        <w:t xml:space="preserve">Does </w:t>
      </w:r>
      <w:r w:rsidR="00235C2B">
        <w:rPr>
          <w:rFonts w:cs="Arial"/>
          <w:b w:val="0"/>
          <w:bCs w:val="0"/>
          <w:sz w:val="20"/>
          <w:szCs w:val="20"/>
        </w:rPr>
        <w:t>assessment</w:t>
      </w:r>
      <w:r>
        <w:rPr>
          <w:rFonts w:cs="Arial"/>
          <w:b w:val="0"/>
          <w:bCs w:val="0"/>
          <w:sz w:val="20"/>
          <w:szCs w:val="20"/>
        </w:rPr>
        <w:t xml:space="preserve"> make use of G</w:t>
      </w:r>
      <w:r w:rsidR="00760F23">
        <w:rPr>
          <w:rFonts w:cs="Arial"/>
          <w:b w:val="0"/>
          <w:bCs w:val="0"/>
          <w:sz w:val="20"/>
          <w:szCs w:val="20"/>
        </w:rPr>
        <w:t xml:space="preserve">eographical progression such as using different types of data or growing locational knowledge. </w:t>
      </w:r>
    </w:p>
    <w:p w14:paraId="481479DE" w14:textId="77777777" w:rsidR="00760F23" w:rsidRDefault="00760F23" w:rsidP="00293598">
      <w:pPr>
        <w:pStyle w:val="Heading1"/>
        <w:numPr>
          <w:ilvl w:val="0"/>
          <w:numId w:val="22"/>
        </w:numPr>
        <w:spacing w:before="39"/>
        <w:jc w:val="both"/>
        <w:rPr>
          <w:rFonts w:cs="Arial"/>
          <w:b w:val="0"/>
          <w:bCs w:val="0"/>
          <w:sz w:val="20"/>
          <w:szCs w:val="20"/>
        </w:rPr>
      </w:pPr>
      <w:r>
        <w:rPr>
          <w:rFonts w:cs="Arial"/>
          <w:b w:val="0"/>
          <w:bCs w:val="0"/>
          <w:sz w:val="20"/>
          <w:szCs w:val="20"/>
        </w:rPr>
        <w:t xml:space="preserve">Could this lesson have been taught using a mystery or Geographical Thinking skills? </w:t>
      </w:r>
    </w:p>
    <w:p w14:paraId="54940E04" w14:textId="77777777" w:rsidR="005E3F13" w:rsidRDefault="005E3F13" w:rsidP="005E3F13">
      <w:pPr>
        <w:pStyle w:val="Heading1"/>
        <w:spacing w:before="39"/>
        <w:jc w:val="both"/>
        <w:rPr>
          <w:rFonts w:cs="Arial"/>
          <w:b w:val="0"/>
          <w:bCs w:val="0"/>
          <w:sz w:val="20"/>
          <w:szCs w:val="20"/>
        </w:rPr>
      </w:pPr>
    </w:p>
    <w:p w14:paraId="4EEA9D86" w14:textId="77777777" w:rsidR="005E3F13" w:rsidRDefault="009747FE" w:rsidP="00293598">
      <w:pPr>
        <w:pStyle w:val="Heading1"/>
        <w:numPr>
          <w:ilvl w:val="0"/>
          <w:numId w:val="14"/>
        </w:numPr>
        <w:spacing w:before="39"/>
        <w:jc w:val="both"/>
        <w:rPr>
          <w:rFonts w:cs="Arial"/>
          <w:sz w:val="20"/>
          <w:szCs w:val="20"/>
        </w:rPr>
      </w:pPr>
      <w:r w:rsidRPr="009747FE">
        <w:rPr>
          <w:rFonts w:cs="Arial"/>
          <w:sz w:val="20"/>
          <w:szCs w:val="20"/>
        </w:rPr>
        <w:t>Mentor guidance and support areas</w:t>
      </w:r>
    </w:p>
    <w:p w14:paraId="19A9F101" w14:textId="77777777" w:rsidR="009747FE" w:rsidRDefault="009747FE" w:rsidP="009747FE">
      <w:pPr>
        <w:pStyle w:val="Heading1"/>
        <w:spacing w:before="39"/>
        <w:jc w:val="both"/>
        <w:rPr>
          <w:rFonts w:cs="Arial"/>
          <w:sz w:val="20"/>
          <w:szCs w:val="20"/>
        </w:rPr>
      </w:pPr>
    </w:p>
    <w:p w14:paraId="278F663E" w14:textId="17C8D7E7" w:rsidR="00FF6741" w:rsidRPr="00FF6741" w:rsidRDefault="00FF6741" w:rsidP="00FF6741">
      <w:pPr>
        <w:rPr>
          <w:rFonts w:ascii="Arial" w:hAnsi="Arial" w:cs="Arial"/>
          <w:sz w:val="20"/>
          <w:szCs w:val="20"/>
        </w:rPr>
      </w:pPr>
      <w:r w:rsidRPr="22693EBE">
        <w:rPr>
          <w:rFonts w:ascii="Arial" w:hAnsi="Arial" w:cs="Arial"/>
          <w:sz w:val="20"/>
          <w:szCs w:val="20"/>
        </w:rPr>
        <w:t>All subject mentors are invited to attend training at The University of Manchester three times a year. You are encouraged to contact your trainees subject tutor regarding any questions that you may have. However, it may, in the first instance, refer to mentor resource site that has all training and useful information on it.</w:t>
      </w:r>
      <w:r w:rsidRPr="22693EBE">
        <w:rPr>
          <w:rFonts w:ascii="Arial" w:hAnsi="Arial" w:cs="Arial"/>
          <w:b/>
          <w:bCs/>
          <w:sz w:val="20"/>
          <w:szCs w:val="20"/>
        </w:rPr>
        <w:t xml:space="preserve"> </w:t>
      </w:r>
      <w:hyperlink r:id="rId18">
        <w:r w:rsidRPr="22693EBE">
          <w:rPr>
            <w:rStyle w:val="Hyperlink"/>
            <w:rFonts w:ascii="Arial" w:hAnsi="Arial" w:cs="Arial"/>
            <w:sz w:val="20"/>
            <w:szCs w:val="20"/>
          </w:rPr>
          <w:t>www.seed.manchester.ac.uk/mentors</w:t>
        </w:r>
      </w:hyperlink>
      <w:r w:rsidRPr="22693EBE">
        <w:rPr>
          <w:rFonts w:ascii="Arial" w:hAnsi="Arial" w:cs="Arial"/>
          <w:sz w:val="20"/>
          <w:szCs w:val="20"/>
        </w:rPr>
        <w:t xml:space="preserve">. </w:t>
      </w:r>
    </w:p>
    <w:p w14:paraId="435218D0" w14:textId="77777777" w:rsidR="00870DB0" w:rsidRDefault="00870DB0" w:rsidP="00BB6C5C">
      <w:pPr>
        <w:pStyle w:val="Heading1"/>
        <w:spacing w:before="39"/>
        <w:ind w:left="0"/>
        <w:jc w:val="both"/>
        <w:rPr>
          <w:rFonts w:cs="Arial"/>
          <w:sz w:val="20"/>
          <w:szCs w:val="20"/>
        </w:rPr>
      </w:pPr>
    </w:p>
    <w:p w14:paraId="3F8EB78F" w14:textId="77777777" w:rsidR="00945A2F" w:rsidRDefault="00FF6741" w:rsidP="00BB6C5C">
      <w:pPr>
        <w:pStyle w:val="Heading1"/>
        <w:spacing w:before="39"/>
        <w:ind w:left="0"/>
        <w:jc w:val="both"/>
        <w:rPr>
          <w:rFonts w:cs="Arial"/>
          <w:sz w:val="20"/>
          <w:szCs w:val="20"/>
        </w:rPr>
      </w:pPr>
      <w:r>
        <w:rPr>
          <w:rFonts w:cs="Arial"/>
          <w:sz w:val="20"/>
          <w:szCs w:val="20"/>
        </w:rPr>
        <w:t>Geography subject mentor guidance resources</w:t>
      </w:r>
    </w:p>
    <w:p w14:paraId="6124B42D" w14:textId="6EEC0192" w:rsidR="00B912D8" w:rsidRDefault="00FF6741" w:rsidP="00BB6C5C">
      <w:pPr>
        <w:pStyle w:val="Heading1"/>
        <w:spacing w:before="39"/>
        <w:ind w:left="0"/>
        <w:jc w:val="both"/>
        <w:rPr>
          <w:rFonts w:cs="Arial"/>
          <w:b w:val="0"/>
          <w:sz w:val="20"/>
          <w:szCs w:val="20"/>
        </w:rPr>
      </w:pPr>
      <w:r>
        <w:rPr>
          <w:rFonts w:cs="Arial"/>
          <w:b w:val="0"/>
          <w:sz w:val="20"/>
          <w:szCs w:val="20"/>
        </w:rPr>
        <w:t xml:space="preserve">The Geographical Association has created some excellent resources for geography mentors. Members of the GA can access this guidance for free at </w:t>
      </w:r>
      <w:hyperlink r:id="rId19" w:history="1">
        <w:r w:rsidRPr="006930F6">
          <w:rPr>
            <w:rStyle w:val="Hyperlink"/>
            <w:rFonts w:cs="Arial"/>
            <w:b w:val="0"/>
            <w:sz w:val="20"/>
            <w:szCs w:val="20"/>
          </w:rPr>
          <w:t>https://www.geography.org.uk/Geography-mentoring</w:t>
        </w:r>
      </w:hyperlink>
      <w:r>
        <w:rPr>
          <w:rFonts w:cs="Arial"/>
          <w:b w:val="0"/>
          <w:sz w:val="20"/>
          <w:szCs w:val="20"/>
        </w:rPr>
        <w:t xml:space="preserve"> </w:t>
      </w:r>
    </w:p>
    <w:p w14:paraId="6F053E8A" w14:textId="4702B0F7" w:rsidR="00260935" w:rsidRDefault="00260935" w:rsidP="00BB6C5C">
      <w:pPr>
        <w:pStyle w:val="Heading1"/>
        <w:spacing w:before="39"/>
        <w:ind w:left="0"/>
        <w:jc w:val="both"/>
        <w:rPr>
          <w:rFonts w:cs="Arial"/>
          <w:b w:val="0"/>
          <w:sz w:val="20"/>
          <w:szCs w:val="20"/>
        </w:rPr>
      </w:pPr>
    </w:p>
    <w:p w14:paraId="4D4BC554" w14:textId="4836EAD2" w:rsidR="00260935" w:rsidRDefault="00260935" w:rsidP="00BB6C5C">
      <w:pPr>
        <w:pStyle w:val="Heading1"/>
        <w:spacing w:before="39"/>
        <w:ind w:left="0"/>
        <w:jc w:val="both"/>
        <w:rPr>
          <w:rFonts w:cs="Arial"/>
          <w:sz w:val="20"/>
          <w:szCs w:val="20"/>
        </w:rPr>
      </w:pPr>
      <w:r>
        <w:rPr>
          <w:rFonts w:cs="Arial"/>
          <w:sz w:val="20"/>
          <w:szCs w:val="20"/>
        </w:rPr>
        <w:t xml:space="preserve">How to be a good Geography mentor: </w:t>
      </w:r>
      <w:r w:rsidRPr="00260935">
        <w:rPr>
          <w:rFonts w:cs="Arial"/>
          <w:sz w:val="20"/>
          <w:szCs w:val="20"/>
        </w:rPr>
        <w:t>https://geography.org.uk/ite/preparing-to-be-a-mentor/</w:t>
      </w:r>
    </w:p>
    <w:p w14:paraId="65FBB357" w14:textId="77777777" w:rsidR="00260935" w:rsidRPr="00760F23" w:rsidRDefault="00260935" w:rsidP="00BB6C5C">
      <w:pPr>
        <w:pStyle w:val="Heading1"/>
        <w:spacing w:before="39"/>
        <w:ind w:left="0"/>
        <w:jc w:val="both"/>
        <w:rPr>
          <w:rFonts w:cs="Arial"/>
          <w:b w:val="0"/>
          <w:sz w:val="20"/>
          <w:szCs w:val="20"/>
        </w:rPr>
      </w:pPr>
    </w:p>
    <w:p w14:paraId="58210A46" w14:textId="77777777" w:rsidR="00B912D8" w:rsidRPr="003A0001" w:rsidRDefault="00B912D8" w:rsidP="00227744">
      <w:pPr>
        <w:pStyle w:val="Heading1"/>
        <w:spacing w:before="39"/>
        <w:jc w:val="both"/>
        <w:rPr>
          <w:rFonts w:cs="Arial"/>
          <w:sz w:val="20"/>
          <w:szCs w:val="20"/>
        </w:rPr>
      </w:pPr>
    </w:p>
    <w:p w14:paraId="0693F6CD" w14:textId="1BB204A8" w:rsidR="00B912D8" w:rsidRDefault="00292673" w:rsidP="00293598">
      <w:pPr>
        <w:pStyle w:val="Heading1"/>
        <w:numPr>
          <w:ilvl w:val="0"/>
          <w:numId w:val="14"/>
        </w:numPr>
        <w:spacing w:before="39"/>
        <w:jc w:val="both"/>
        <w:rPr>
          <w:rFonts w:cs="Arial"/>
          <w:sz w:val="20"/>
          <w:szCs w:val="20"/>
        </w:rPr>
      </w:pPr>
      <w:r>
        <w:rPr>
          <w:rFonts w:cs="Arial"/>
          <w:sz w:val="20"/>
          <w:szCs w:val="20"/>
        </w:rPr>
        <w:t>What</w:t>
      </w:r>
      <w:r w:rsidR="006F2732">
        <w:rPr>
          <w:rFonts w:cs="Arial"/>
          <w:sz w:val="20"/>
          <w:szCs w:val="20"/>
        </w:rPr>
        <w:t xml:space="preserve"> to</w:t>
      </w:r>
      <w:r>
        <w:rPr>
          <w:rFonts w:cs="Arial"/>
          <w:sz w:val="20"/>
          <w:szCs w:val="20"/>
        </w:rPr>
        <w:t xml:space="preserve"> do i</w:t>
      </w:r>
      <w:r w:rsidR="002753B9">
        <w:rPr>
          <w:rFonts w:cs="Arial"/>
          <w:sz w:val="20"/>
          <w:szCs w:val="20"/>
        </w:rPr>
        <w:t>f</w:t>
      </w:r>
      <w:r>
        <w:rPr>
          <w:rFonts w:cs="Arial"/>
          <w:sz w:val="20"/>
          <w:szCs w:val="20"/>
        </w:rPr>
        <w:t xml:space="preserve"> your </w:t>
      </w:r>
      <w:r w:rsidR="0039798D">
        <w:rPr>
          <w:rFonts w:cs="Arial"/>
          <w:sz w:val="20"/>
          <w:szCs w:val="20"/>
        </w:rPr>
        <w:t>trainee</w:t>
      </w:r>
      <w:r>
        <w:rPr>
          <w:rFonts w:cs="Arial"/>
          <w:sz w:val="20"/>
          <w:szCs w:val="20"/>
        </w:rPr>
        <w:t xml:space="preserve"> experiences </w:t>
      </w:r>
      <w:r w:rsidR="002753B9">
        <w:rPr>
          <w:rFonts w:cs="Arial"/>
          <w:sz w:val="20"/>
          <w:szCs w:val="20"/>
        </w:rPr>
        <w:t>problems</w:t>
      </w:r>
    </w:p>
    <w:p w14:paraId="756FC201" w14:textId="188E08F3" w:rsidR="002753B9" w:rsidRDefault="002753B9" w:rsidP="00260935">
      <w:pPr>
        <w:pStyle w:val="Heading1"/>
        <w:spacing w:before="39"/>
        <w:ind w:left="0"/>
        <w:jc w:val="both"/>
        <w:rPr>
          <w:rFonts w:cs="Arial"/>
          <w:sz w:val="20"/>
          <w:szCs w:val="20"/>
        </w:rPr>
      </w:pPr>
    </w:p>
    <w:p w14:paraId="5B728EA8" w14:textId="0C209093" w:rsidR="002753B9" w:rsidRDefault="00C70967" w:rsidP="00BB6C5C">
      <w:pPr>
        <w:pStyle w:val="Heading1"/>
        <w:spacing w:before="39"/>
        <w:ind w:left="0"/>
        <w:jc w:val="both"/>
        <w:rPr>
          <w:rFonts w:cs="Arial"/>
          <w:b w:val="0"/>
          <w:bCs w:val="0"/>
          <w:sz w:val="20"/>
          <w:szCs w:val="20"/>
        </w:rPr>
      </w:pPr>
      <w:r w:rsidRPr="22693EBE">
        <w:rPr>
          <w:rFonts w:cs="Arial"/>
          <w:b w:val="0"/>
          <w:bCs w:val="0"/>
          <w:sz w:val="20"/>
          <w:szCs w:val="20"/>
        </w:rPr>
        <w:t xml:space="preserve">Your </w:t>
      </w:r>
      <w:r w:rsidR="0039798D" w:rsidRPr="22693EBE">
        <w:rPr>
          <w:rFonts w:cs="Arial"/>
          <w:b w:val="0"/>
          <w:bCs w:val="0"/>
          <w:sz w:val="20"/>
          <w:szCs w:val="20"/>
        </w:rPr>
        <w:t>trainee</w:t>
      </w:r>
      <w:r w:rsidRPr="22693EBE">
        <w:rPr>
          <w:rFonts w:cs="Arial"/>
          <w:b w:val="0"/>
          <w:bCs w:val="0"/>
          <w:sz w:val="20"/>
          <w:szCs w:val="20"/>
        </w:rPr>
        <w:t xml:space="preserve"> will find parts of their training year </w:t>
      </w:r>
      <w:r w:rsidR="00B058F8" w:rsidRPr="22693EBE">
        <w:rPr>
          <w:rFonts w:cs="Arial"/>
          <w:b w:val="0"/>
          <w:bCs w:val="0"/>
          <w:sz w:val="20"/>
          <w:szCs w:val="20"/>
        </w:rPr>
        <w:t xml:space="preserve">difficult and for a variety of reasons. </w:t>
      </w:r>
      <w:r w:rsidR="00087358" w:rsidRPr="22693EBE">
        <w:rPr>
          <w:rFonts w:cs="Arial"/>
          <w:b w:val="0"/>
          <w:bCs w:val="0"/>
          <w:sz w:val="20"/>
          <w:szCs w:val="20"/>
        </w:rPr>
        <w:t xml:space="preserve">Some </w:t>
      </w:r>
      <w:r w:rsidR="00955C9E" w:rsidRPr="22693EBE">
        <w:rPr>
          <w:rFonts w:cs="Arial"/>
          <w:b w:val="0"/>
          <w:bCs w:val="0"/>
          <w:sz w:val="20"/>
          <w:szCs w:val="20"/>
        </w:rPr>
        <w:t>of these reasons</w:t>
      </w:r>
      <w:r w:rsidR="000F6E6B" w:rsidRPr="22693EBE">
        <w:rPr>
          <w:rFonts w:cs="Arial"/>
          <w:b w:val="0"/>
          <w:bCs w:val="0"/>
          <w:sz w:val="20"/>
          <w:szCs w:val="20"/>
        </w:rPr>
        <w:t xml:space="preserve"> </w:t>
      </w:r>
      <w:r w:rsidR="00087358" w:rsidRPr="22693EBE">
        <w:rPr>
          <w:rFonts w:cs="Arial"/>
          <w:b w:val="0"/>
          <w:bCs w:val="0"/>
          <w:sz w:val="20"/>
          <w:szCs w:val="20"/>
        </w:rPr>
        <w:t xml:space="preserve">could relate </w:t>
      </w:r>
      <w:r w:rsidR="00BB6C5C" w:rsidRPr="22693EBE">
        <w:rPr>
          <w:rFonts w:cs="Arial"/>
          <w:b w:val="0"/>
          <w:bCs w:val="0"/>
          <w:sz w:val="20"/>
          <w:szCs w:val="20"/>
        </w:rPr>
        <w:t>organis</w:t>
      </w:r>
      <w:r w:rsidR="00990FCD" w:rsidRPr="22693EBE">
        <w:rPr>
          <w:rFonts w:cs="Arial"/>
          <w:b w:val="0"/>
          <w:bCs w:val="0"/>
          <w:sz w:val="20"/>
          <w:szCs w:val="20"/>
        </w:rPr>
        <w:t xml:space="preserve">ational or the practical, others relating to emotional </w:t>
      </w:r>
      <w:r w:rsidR="00235C2B" w:rsidRPr="22693EBE">
        <w:rPr>
          <w:rFonts w:cs="Arial"/>
          <w:b w:val="0"/>
          <w:bCs w:val="0"/>
          <w:sz w:val="20"/>
          <w:szCs w:val="20"/>
        </w:rPr>
        <w:t>wellbeing</w:t>
      </w:r>
      <w:r w:rsidR="000F6E6B" w:rsidRPr="22693EBE">
        <w:rPr>
          <w:rFonts w:cs="Arial"/>
          <w:b w:val="0"/>
          <w:bCs w:val="0"/>
          <w:sz w:val="20"/>
          <w:szCs w:val="20"/>
        </w:rPr>
        <w:t xml:space="preserve"> and the personal</w:t>
      </w:r>
      <w:r w:rsidR="009D2F80" w:rsidRPr="22693EBE">
        <w:rPr>
          <w:rFonts w:cs="Arial"/>
          <w:b w:val="0"/>
          <w:bCs w:val="0"/>
          <w:sz w:val="20"/>
          <w:szCs w:val="20"/>
        </w:rPr>
        <w:t>. Becoming a teacher often requires a shift in identity</w:t>
      </w:r>
      <w:r w:rsidR="007B13F8" w:rsidRPr="22693EBE">
        <w:rPr>
          <w:rFonts w:cs="Arial"/>
          <w:b w:val="0"/>
          <w:bCs w:val="0"/>
          <w:sz w:val="20"/>
          <w:szCs w:val="20"/>
        </w:rPr>
        <w:t xml:space="preserve"> and being open to feedback in way never experience</w:t>
      </w:r>
      <w:r w:rsidR="000F6E6B" w:rsidRPr="22693EBE">
        <w:rPr>
          <w:rFonts w:cs="Arial"/>
          <w:b w:val="0"/>
          <w:bCs w:val="0"/>
          <w:sz w:val="20"/>
          <w:szCs w:val="20"/>
        </w:rPr>
        <w:t>d</w:t>
      </w:r>
      <w:r w:rsidR="007B13F8" w:rsidRPr="22693EBE">
        <w:rPr>
          <w:rFonts w:cs="Arial"/>
          <w:b w:val="0"/>
          <w:bCs w:val="0"/>
          <w:sz w:val="20"/>
          <w:szCs w:val="20"/>
        </w:rPr>
        <w:t xml:space="preserve"> before. </w:t>
      </w:r>
      <w:r w:rsidR="00BB6C5C" w:rsidRPr="22693EBE">
        <w:rPr>
          <w:rFonts w:cs="Arial"/>
          <w:b w:val="0"/>
          <w:bCs w:val="0"/>
          <w:sz w:val="20"/>
          <w:szCs w:val="20"/>
        </w:rPr>
        <w:t>As a mentor you’ll need recognis</w:t>
      </w:r>
      <w:r w:rsidR="008800FF" w:rsidRPr="22693EBE">
        <w:rPr>
          <w:rFonts w:cs="Arial"/>
          <w:b w:val="0"/>
          <w:bCs w:val="0"/>
          <w:sz w:val="20"/>
          <w:szCs w:val="20"/>
        </w:rPr>
        <w:t xml:space="preserve">e these challenges and deal with them </w:t>
      </w:r>
      <w:r w:rsidR="00235C2B" w:rsidRPr="22693EBE">
        <w:rPr>
          <w:rFonts w:cs="Arial"/>
          <w:b w:val="0"/>
          <w:bCs w:val="0"/>
          <w:sz w:val="20"/>
          <w:szCs w:val="20"/>
        </w:rPr>
        <w:t>sensitively</w:t>
      </w:r>
      <w:r w:rsidR="00591856" w:rsidRPr="22693EBE">
        <w:rPr>
          <w:rFonts w:cs="Arial"/>
          <w:b w:val="0"/>
          <w:bCs w:val="0"/>
          <w:sz w:val="20"/>
          <w:szCs w:val="20"/>
        </w:rPr>
        <w:t xml:space="preserve"> and sympathetically. </w:t>
      </w:r>
      <w:r w:rsidR="006F2732" w:rsidRPr="22693EBE">
        <w:rPr>
          <w:rFonts w:cs="Arial"/>
          <w:b w:val="0"/>
          <w:bCs w:val="0"/>
          <w:sz w:val="20"/>
          <w:szCs w:val="20"/>
        </w:rPr>
        <w:t xml:space="preserve">However sometimes problems can arise </w:t>
      </w:r>
      <w:r w:rsidR="004A4454" w:rsidRPr="22693EBE">
        <w:rPr>
          <w:rFonts w:cs="Arial"/>
          <w:b w:val="0"/>
          <w:bCs w:val="0"/>
          <w:sz w:val="20"/>
          <w:szCs w:val="20"/>
        </w:rPr>
        <w:t xml:space="preserve">because of a lack of understanding from your </w:t>
      </w:r>
      <w:r w:rsidR="0039798D" w:rsidRPr="22693EBE">
        <w:rPr>
          <w:rFonts w:cs="Arial"/>
          <w:b w:val="0"/>
          <w:bCs w:val="0"/>
          <w:sz w:val="20"/>
          <w:szCs w:val="20"/>
        </w:rPr>
        <w:t>trainee</w:t>
      </w:r>
      <w:r w:rsidR="004A4454" w:rsidRPr="22693EBE">
        <w:rPr>
          <w:rFonts w:cs="Arial"/>
          <w:b w:val="0"/>
          <w:bCs w:val="0"/>
          <w:sz w:val="20"/>
          <w:szCs w:val="20"/>
        </w:rPr>
        <w:t xml:space="preserve">. </w:t>
      </w:r>
      <w:r w:rsidR="000C7D8E" w:rsidRPr="22693EBE">
        <w:rPr>
          <w:rFonts w:cs="Arial"/>
          <w:b w:val="0"/>
          <w:bCs w:val="0"/>
          <w:sz w:val="20"/>
          <w:szCs w:val="20"/>
        </w:rPr>
        <w:t xml:space="preserve">These matters also need to be dealt with. </w:t>
      </w:r>
      <w:r w:rsidR="00CC3EF9" w:rsidRPr="22693EBE">
        <w:rPr>
          <w:rFonts w:cs="Arial"/>
          <w:b w:val="0"/>
          <w:bCs w:val="0"/>
          <w:sz w:val="20"/>
          <w:szCs w:val="20"/>
        </w:rPr>
        <w:t xml:space="preserve">In all cases talk to your school's professional mentor and </w:t>
      </w:r>
      <w:r w:rsidR="0056133D" w:rsidRPr="22693EBE">
        <w:rPr>
          <w:rFonts w:cs="Arial"/>
          <w:b w:val="0"/>
          <w:bCs w:val="0"/>
          <w:sz w:val="20"/>
          <w:szCs w:val="20"/>
        </w:rPr>
        <w:t xml:space="preserve">your </w:t>
      </w:r>
      <w:r w:rsidR="0039798D" w:rsidRPr="22693EBE">
        <w:rPr>
          <w:rFonts w:cs="Arial"/>
          <w:b w:val="0"/>
          <w:bCs w:val="0"/>
          <w:sz w:val="20"/>
          <w:szCs w:val="20"/>
        </w:rPr>
        <w:t>trainee</w:t>
      </w:r>
      <w:r w:rsidR="0056133D" w:rsidRPr="22693EBE">
        <w:rPr>
          <w:rFonts w:cs="Arial"/>
          <w:b w:val="0"/>
          <w:bCs w:val="0"/>
          <w:sz w:val="20"/>
          <w:szCs w:val="20"/>
        </w:rPr>
        <w:t xml:space="preserve">s University tutor. </w:t>
      </w:r>
    </w:p>
    <w:p w14:paraId="54D7AB41" w14:textId="77777777" w:rsidR="000C7D8E" w:rsidRDefault="000C7D8E" w:rsidP="002753B9">
      <w:pPr>
        <w:pStyle w:val="Heading1"/>
        <w:spacing w:before="39"/>
        <w:jc w:val="both"/>
        <w:rPr>
          <w:rFonts w:cs="Arial"/>
          <w:b w:val="0"/>
          <w:bCs w:val="0"/>
          <w:sz w:val="20"/>
          <w:szCs w:val="20"/>
        </w:rPr>
      </w:pPr>
    </w:p>
    <w:p w14:paraId="70D1CFDA" w14:textId="77777777" w:rsidR="000C7D8E" w:rsidRDefault="009E1046" w:rsidP="002753B9">
      <w:pPr>
        <w:pStyle w:val="Heading1"/>
        <w:spacing w:before="39"/>
        <w:jc w:val="both"/>
        <w:rPr>
          <w:rFonts w:cs="Arial"/>
          <w:sz w:val="20"/>
          <w:szCs w:val="20"/>
        </w:rPr>
      </w:pPr>
      <w:r w:rsidRPr="00B02C46">
        <w:rPr>
          <w:rFonts w:cs="Arial"/>
          <w:sz w:val="20"/>
          <w:szCs w:val="20"/>
        </w:rPr>
        <w:t>Some common problem areas and common solutions</w:t>
      </w:r>
    </w:p>
    <w:p w14:paraId="3C1FC5F9" w14:textId="77777777" w:rsidR="00B02C46" w:rsidRDefault="00B02C46" w:rsidP="002753B9">
      <w:pPr>
        <w:pStyle w:val="Heading1"/>
        <w:spacing w:before="39"/>
        <w:jc w:val="both"/>
        <w:rPr>
          <w:rFonts w:cs="Arial"/>
          <w:sz w:val="20"/>
          <w:szCs w:val="20"/>
        </w:rPr>
      </w:pPr>
    </w:p>
    <w:p w14:paraId="29FAAAF7" w14:textId="77777777" w:rsidR="001D2F8F" w:rsidRDefault="001360F0" w:rsidP="00293598">
      <w:pPr>
        <w:pStyle w:val="Heading1"/>
        <w:numPr>
          <w:ilvl w:val="0"/>
          <w:numId w:val="19"/>
        </w:numPr>
        <w:spacing w:before="39"/>
        <w:jc w:val="both"/>
        <w:rPr>
          <w:rFonts w:cs="Arial"/>
          <w:b w:val="0"/>
          <w:bCs w:val="0"/>
          <w:i/>
          <w:iCs/>
          <w:sz w:val="20"/>
          <w:szCs w:val="20"/>
        </w:rPr>
      </w:pPr>
      <w:r w:rsidRPr="001360F0">
        <w:rPr>
          <w:rFonts w:cs="Arial"/>
          <w:b w:val="0"/>
          <w:bCs w:val="0"/>
          <w:sz w:val="20"/>
          <w:szCs w:val="20"/>
        </w:rPr>
        <w:t xml:space="preserve">Your </w:t>
      </w:r>
      <w:r w:rsidR="0039798D">
        <w:rPr>
          <w:rFonts w:cs="Arial"/>
          <w:b w:val="0"/>
          <w:bCs w:val="0"/>
          <w:sz w:val="20"/>
          <w:szCs w:val="20"/>
        </w:rPr>
        <w:t>trainee</w:t>
      </w:r>
      <w:r w:rsidRPr="001360F0">
        <w:rPr>
          <w:rFonts w:cs="Arial"/>
          <w:b w:val="0"/>
          <w:bCs w:val="0"/>
          <w:sz w:val="20"/>
          <w:szCs w:val="20"/>
        </w:rPr>
        <w:t xml:space="preserve"> </w:t>
      </w:r>
      <w:r>
        <w:rPr>
          <w:rFonts w:cs="Arial"/>
          <w:b w:val="0"/>
          <w:bCs w:val="0"/>
          <w:sz w:val="20"/>
          <w:szCs w:val="20"/>
        </w:rPr>
        <w:t xml:space="preserve">is constantly late to school and </w:t>
      </w:r>
      <w:r w:rsidR="00113310">
        <w:rPr>
          <w:rFonts w:cs="Arial"/>
          <w:b w:val="0"/>
          <w:bCs w:val="0"/>
          <w:sz w:val="20"/>
          <w:szCs w:val="20"/>
        </w:rPr>
        <w:t>classes.</w:t>
      </w:r>
      <w:r w:rsidR="001D2F8F">
        <w:rPr>
          <w:rFonts w:cs="Arial"/>
          <w:b w:val="0"/>
          <w:bCs w:val="0"/>
          <w:sz w:val="20"/>
          <w:szCs w:val="20"/>
        </w:rPr>
        <w:t xml:space="preserve"> </w:t>
      </w:r>
      <w:r w:rsidR="001D2F8F" w:rsidRPr="001D2F8F">
        <w:rPr>
          <w:rFonts w:cs="Arial"/>
          <w:b w:val="0"/>
          <w:bCs w:val="0"/>
          <w:i/>
          <w:iCs/>
          <w:sz w:val="20"/>
          <w:szCs w:val="20"/>
        </w:rPr>
        <w:t xml:space="preserve">In your first or next mentor meeting discuss the expectations requiring time keeping with your </w:t>
      </w:r>
      <w:r w:rsidR="0039798D">
        <w:rPr>
          <w:rFonts w:cs="Arial"/>
          <w:b w:val="0"/>
          <w:bCs w:val="0"/>
          <w:i/>
          <w:iCs/>
          <w:sz w:val="20"/>
          <w:szCs w:val="20"/>
        </w:rPr>
        <w:t>trainee</w:t>
      </w:r>
      <w:r w:rsidR="001D2F8F" w:rsidRPr="001D2F8F">
        <w:rPr>
          <w:rFonts w:cs="Arial"/>
          <w:b w:val="0"/>
          <w:bCs w:val="0"/>
          <w:i/>
          <w:iCs/>
          <w:sz w:val="20"/>
          <w:szCs w:val="20"/>
        </w:rPr>
        <w:t xml:space="preserve">. </w:t>
      </w:r>
    </w:p>
    <w:p w14:paraId="107D807A" w14:textId="77777777" w:rsidR="008B7D06" w:rsidRDefault="008B7D06" w:rsidP="008B7D06">
      <w:pPr>
        <w:pStyle w:val="Heading1"/>
        <w:spacing w:before="39"/>
        <w:ind w:left="460"/>
        <w:jc w:val="both"/>
        <w:rPr>
          <w:rFonts w:cs="Arial"/>
          <w:b w:val="0"/>
          <w:bCs w:val="0"/>
          <w:i/>
          <w:iCs/>
          <w:sz w:val="20"/>
          <w:szCs w:val="20"/>
        </w:rPr>
      </w:pPr>
    </w:p>
    <w:p w14:paraId="39B68B62" w14:textId="77777777" w:rsidR="0003202C" w:rsidRDefault="0003202C" w:rsidP="00293598">
      <w:pPr>
        <w:pStyle w:val="Heading1"/>
        <w:numPr>
          <w:ilvl w:val="0"/>
          <w:numId w:val="19"/>
        </w:numPr>
        <w:spacing w:before="39"/>
        <w:jc w:val="both"/>
        <w:rPr>
          <w:rFonts w:cs="Arial"/>
          <w:b w:val="0"/>
          <w:bCs w:val="0"/>
          <w:i/>
          <w:iCs/>
          <w:sz w:val="20"/>
          <w:szCs w:val="20"/>
        </w:rPr>
      </w:pPr>
      <w:r>
        <w:rPr>
          <w:rFonts w:cs="Arial"/>
          <w:b w:val="0"/>
          <w:bCs w:val="0"/>
          <w:sz w:val="20"/>
          <w:szCs w:val="20"/>
        </w:rPr>
        <w:t xml:space="preserve">Your </w:t>
      </w:r>
      <w:r w:rsidR="0039798D">
        <w:rPr>
          <w:rFonts w:cs="Arial"/>
          <w:b w:val="0"/>
          <w:bCs w:val="0"/>
          <w:sz w:val="20"/>
          <w:szCs w:val="20"/>
        </w:rPr>
        <w:t>trainee</w:t>
      </w:r>
      <w:r>
        <w:rPr>
          <w:rFonts w:cs="Arial"/>
          <w:b w:val="0"/>
          <w:bCs w:val="0"/>
          <w:sz w:val="20"/>
          <w:szCs w:val="20"/>
        </w:rPr>
        <w:t xml:space="preserve"> finds organization a challe</w:t>
      </w:r>
      <w:r w:rsidR="00081E5E">
        <w:rPr>
          <w:rFonts w:cs="Arial"/>
          <w:b w:val="0"/>
          <w:bCs w:val="0"/>
          <w:sz w:val="20"/>
          <w:szCs w:val="20"/>
        </w:rPr>
        <w:t xml:space="preserve">nge. </w:t>
      </w:r>
      <w:r w:rsidR="00081E5E">
        <w:rPr>
          <w:rFonts w:cs="Arial"/>
          <w:b w:val="0"/>
          <w:bCs w:val="0"/>
          <w:i/>
          <w:iCs/>
          <w:sz w:val="20"/>
          <w:szCs w:val="20"/>
        </w:rPr>
        <w:t>In your mentor meeting discuss creating a work timetable</w:t>
      </w:r>
      <w:r w:rsidR="00D618AE">
        <w:rPr>
          <w:rFonts w:cs="Arial"/>
          <w:b w:val="0"/>
          <w:bCs w:val="0"/>
          <w:i/>
          <w:iCs/>
          <w:sz w:val="20"/>
          <w:szCs w:val="20"/>
        </w:rPr>
        <w:t xml:space="preserve"> with a collection of reminders for deadlines</w:t>
      </w:r>
      <w:r w:rsidR="008B7D06">
        <w:rPr>
          <w:rFonts w:cs="Arial"/>
          <w:b w:val="0"/>
          <w:bCs w:val="0"/>
          <w:i/>
          <w:iCs/>
          <w:sz w:val="20"/>
          <w:szCs w:val="20"/>
        </w:rPr>
        <w:t>.</w:t>
      </w:r>
    </w:p>
    <w:p w14:paraId="2B0DF7E2" w14:textId="77777777" w:rsidR="008B7D06" w:rsidRDefault="008B7D06" w:rsidP="00BB6C5C">
      <w:pPr>
        <w:pStyle w:val="Heading1"/>
        <w:spacing w:before="39"/>
        <w:ind w:left="0"/>
        <w:jc w:val="both"/>
        <w:rPr>
          <w:rFonts w:cs="Arial"/>
          <w:b w:val="0"/>
          <w:bCs w:val="0"/>
          <w:i/>
          <w:iCs/>
          <w:sz w:val="20"/>
          <w:szCs w:val="20"/>
        </w:rPr>
      </w:pPr>
    </w:p>
    <w:p w14:paraId="51EB654E" w14:textId="77777777" w:rsidR="00D618AE" w:rsidRDefault="002F12D5" w:rsidP="00293598">
      <w:pPr>
        <w:pStyle w:val="Heading1"/>
        <w:numPr>
          <w:ilvl w:val="0"/>
          <w:numId w:val="19"/>
        </w:numPr>
        <w:spacing w:before="39"/>
        <w:jc w:val="both"/>
        <w:rPr>
          <w:rFonts w:cs="Arial"/>
          <w:b w:val="0"/>
          <w:bCs w:val="0"/>
          <w:i/>
          <w:iCs/>
          <w:sz w:val="20"/>
          <w:szCs w:val="20"/>
        </w:rPr>
      </w:pPr>
      <w:r>
        <w:rPr>
          <w:rFonts w:cs="Arial"/>
          <w:b w:val="0"/>
          <w:bCs w:val="0"/>
          <w:sz w:val="20"/>
          <w:szCs w:val="20"/>
        </w:rPr>
        <w:lastRenderedPageBreak/>
        <w:t xml:space="preserve">Your </w:t>
      </w:r>
      <w:r w:rsidR="0039798D">
        <w:rPr>
          <w:rFonts w:cs="Arial"/>
          <w:b w:val="0"/>
          <w:bCs w:val="0"/>
          <w:sz w:val="20"/>
          <w:szCs w:val="20"/>
        </w:rPr>
        <w:t>trainee</w:t>
      </w:r>
      <w:r>
        <w:rPr>
          <w:rFonts w:cs="Arial"/>
          <w:b w:val="0"/>
          <w:bCs w:val="0"/>
          <w:sz w:val="20"/>
          <w:szCs w:val="20"/>
        </w:rPr>
        <w:t xml:space="preserve"> demonstrates weak subject knowledge. </w:t>
      </w:r>
      <w:r>
        <w:rPr>
          <w:rFonts w:cs="Arial"/>
          <w:b w:val="0"/>
          <w:bCs w:val="0"/>
          <w:i/>
          <w:iCs/>
          <w:sz w:val="20"/>
          <w:szCs w:val="20"/>
        </w:rPr>
        <w:t xml:space="preserve">In your mentor meeting you should discuss subject knowledge </w:t>
      </w:r>
      <w:r w:rsidR="00451588">
        <w:rPr>
          <w:rFonts w:cs="Arial"/>
          <w:b w:val="0"/>
          <w:bCs w:val="0"/>
          <w:i/>
          <w:iCs/>
          <w:sz w:val="20"/>
          <w:szCs w:val="20"/>
        </w:rPr>
        <w:t xml:space="preserve">and content that needs covering for the forth coming week, you could ask how your </w:t>
      </w:r>
      <w:r w:rsidR="0039798D">
        <w:rPr>
          <w:rFonts w:cs="Arial"/>
          <w:b w:val="0"/>
          <w:bCs w:val="0"/>
          <w:i/>
          <w:iCs/>
          <w:sz w:val="20"/>
          <w:szCs w:val="20"/>
        </w:rPr>
        <w:t>trainee</w:t>
      </w:r>
      <w:r w:rsidR="00451588">
        <w:rPr>
          <w:rFonts w:cs="Arial"/>
          <w:b w:val="0"/>
          <w:bCs w:val="0"/>
          <w:i/>
          <w:iCs/>
          <w:sz w:val="20"/>
          <w:szCs w:val="20"/>
        </w:rPr>
        <w:t xml:space="preserve"> is developing subject knowledge independently. </w:t>
      </w:r>
    </w:p>
    <w:p w14:paraId="4E9A30C2" w14:textId="77777777" w:rsidR="008B7D06" w:rsidRDefault="008B7D06" w:rsidP="008B7D06">
      <w:pPr>
        <w:pStyle w:val="Heading1"/>
        <w:spacing w:before="39"/>
        <w:jc w:val="both"/>
        <w:rPr>
          <w:rFonts w:cs="Arial"/>
          <w:b w:val="0"/>
          <w:bCs w:val="0"/>
          <w:i/>
          <w:iCs/>
          <w:sz w:val="20"/>
          <w:szCs w:val="20"/>
        </w:rPr>
      </w:pPr>
    </w:p>
    <w:p w14:paraId="0C4D7100" w14:textId="4912073E" w:rsidR="00451588" w:rsidRDefault="0051175E" w:rsidP="22693EBE">
      <w:pPr>
        <w:pStyle w:val="Heading1"/>
        <w:numPr>
          <w:ilvl w:val="0"/>
          <w:numId w:val="19"/>
        </w:numPr>
        <w:spacing w:before="39"/>
        <w:jc w:val="both"/>
        <w:rPr>
          <w:rFonts w:cs="Arial"/>
          <w:b w:val="0"/>
          <w:bCs w:val="0"/>
          <w:i/>
          <w:iCs/>
          <w:sz w:val="20"/>
          <w:szCs w:val="20"/>
        </w:rPr>
      </w:pPr>
      <w:r w:rsidRPr="22693EBE">
        <w:rPr>
          <w:rFonts w:cs="Arial"/>
          <w:b w:val="0"/>
          <w:bCs w:val="0"/>
          <w:sz w:val="20"/>
          <w:szCs w:val="20"/>
        </w:rPr>
        <w:t xml:space="preserve">Your </w:t>
      </w:r>
      <w:r w:rsidR="0039798D" w:rsidRPr="22693EBE">
        <w:rPr>
          <w:rFonts w:cs="Arial"/>
          <w:b w:val="0"/>
          <w:bCs w:val="0"/>
          <w:sz w:val="20"/>
          <w:szCs w:val="20"/>
        </w:rPr>
        <w:t>trainee</w:t>
      </w:r>
      <w:r w:rsidRPr="22693EBE">
        <w:rPr>
          <w:rFonts w:cs="Arial"/>
          <w:b w:val="0"/>
          <w:bCs w:val="0"/>
          <w:sz w:val="20"/>
          <w:szCs w:val="20"/>
        </w:rPr>
        <w:t xml:space="preserve"> finds behaviour management a challenge. </w:t>
      </w:r>
      <w:r w:rsidRPr="22693EBE">
        <w:rPr>
          <w:rFonts w:cs="Arial"/>
          <w:b w:val="0"/>
          <w:bCs w:val="0"/>
          <w:i/>
          <w:iCs/>
          <w:sz w:val="20"/>
          <w:szCs w:val="20"/>
        </w:rPr>
        <w:t xml:space="preserve">Discuss any pupils that will present </w:t>
      </w:r>
      <w:r w:rsidR="00A002BE" w:rsidRPr="22693EBE">
        <w:rPr>
          <w:rFonts w:cs="Arial"/>
          <w:b w:val="0"/>
          <w:bCs w:val="0"/>
          <w:i/>
          <w:iCs/>
          <w:sz w:val="20"/>
          <w:szCs w:val="20"/>
        </w:rPr>
        <w:t xml:space="preserve">challenging behaviour. Go through the school behaviour policy. </w:t>
      </w:r>
      <w:r w:rsidR="00BE02F2" w:rsidRPr="22693EBE">
        <w:rPr>
          <w:rFonts w:cs="Arial"/>
          <w:b w:val="0"/>
          <w:bCs w:val="0"/>
          <w:i/>
          <w:iCs/>
          <w:sz w:val="20"/>
          <w:szCs w:val="20"/>
        </w:rPr>
        <w:t xml:space="preserve">Allow your </w:t>
      </w:r>
      <w:r w:rsidR="0039798D" w:rsidRPr="22693EBE">
        <w:rPr>
          <w:rFonts w:cs="Arial"/>
          <w:b w:val="0"/>
          <w:bCs w:val="0"/>
          <w:i/>
          <w:iCs/>
          <w:sz w:val="20"/>
          <w:szCs w:val="20"/>
        </w:rPr>
        <w:t>trainee</w:t>
      </w:r>
      <w:r w:rsidR="00BE02F2" w:rsidRPr="22693EBE">
        <w:rPr>
          <w:rFonts w:cs="Arial"/>
          <w:b w:val="0"/>
          <w:bCs w:val="0"/>
          <w:i/>
          <w:iCs/>
          <w:sz w:val="20"/>
          <w:szCs w:val="20"/>
        </w:rPr>
        <w:t xml:space="preserve"> to observe good practice of colleagues. Make an area of focus for an observation </w:t>
      </w:r>
      <w:r w:rsidR="00975A87" w:rsidRPr="22693EBE">
        <w:rPr>
          <w:rFonts w:cs="Arial"/>
          <w:b w:val="0"/>
          <w:bCs w:val="0"/>
          <w:i/>
          <w:iCs/>
          <w:sz w:val="20"/>
          <w:szCs w:val="20"/>
        </w:rPr>
        <w:t xml:space="preserve">‘behaviour management using praise’. Discuss any school based CPD on behaviour management. </w:t>
      </w:r>
    </w:p>
    <w:p w14:paraId="11F4BD68" w14:textId="77777777" w:rsidR="008B7D06" w:rsidRDefault="008B7D06" w:rsidP="00BB6C5C">
      <w:pPr>
        <w:pStyle w:val="Heading1"/>
        <w:spacing w:before="39"/>
        <w:ind w:left="0"/>
        <w:jc w:val="both"/>
        <w:rPr>
          <w:rFonts w:cs="Arial"/>
          <w:b w:val="0"/>
          <w:bCs w:val="0"/>
          <w:i/>
          <w:iCs/>
          <w:sz w:val="20"/>
          <w:szCs w:val="20"/>
        </w:rPr>
      </w:pPr>
    </w:p>
    <w:p w14:paraId="7512FF4B" w14:textId="77777777" w:rsidR="00BF59ED" w:rsidRDefault="00EA6385" w:rsidP="00293598">
      <w:pPr>
        <w:pStyle w:val="Heading1"/>
        <w:numPr>
          <w:ilvl w:val="0"/>
          <w:numId w:val="19"/>
        </w:numPr>
        <w:spacing w:before="39"/>
        <w:jc w:val="both"/>
        <w:rPr>
          <w:rFonts w:cs="Arial"/>
          <w:b w:val="0"/>
          <w:bCs w:val="0"/>
          <w:i/>
          <w:iCs/>
          <w:sz w:val="20"/>
          <w:szCs w:val="20"/>
        </w:rPr>
      </w:pPr>
      <w:r>
        <w:rPr>
          <w:rFonts w:cs="Arial"/>
          <w:b w:val="0"/>
          <w:bCs w:val="0"/>
          <w:sz w:val="20"/>
          <w:szCs w:val="20"/>
        </w:rPr>
        <w:t xml:space="preserve">Your trainee fails to hand in planning on time. </w:t>
      </w:r>
      <w:r>
        <w:rPr>
          <w:rFonts w:cs="Arial"/>
          <w:b w:val="0"/>
          <w:bCs w:val="0"/>
          <w:i/>
          <w:iCs/>
          <w:sz w:val="20"/>
          <w:szCs w:val="20"/>
        </w:rPr>
        <w:t>Investigate why planning is late</w:t>
      </w:r>
      <w:r w:rsidR="00835970">
        <w:rPr>
          <w:rFonts w:cs="Arial"/>
          <w:b w:val="0"/>
          <w:bCs w:val="0"/>
          <w:i/>
          <w:iCs/>
          <w:sz w:val="20"/>
          <w:szCs w:val="20"/>
        </w:rPr>
        <w:t>, there could be a underlying practical reason. Discuss a suitable time frame to catch up on planning. You could briefly reduce the planning expectation or structure of it</w:t>
      </w:r>
      <w:r w:rsidR="00280CA1">
        <w:rPr>
          <w:rFonts w:cs="Arial"/>
          <w:b w:val="0"/>
          <w:bCs w:val="0"/>
          <w:i/>
          <w:iCs/>
          <w:sz w:val="20"/>
          <w:szCs w:val="20"/>
        </w:rPr>
        <w:t xml:space="preserve">. Alter the day when you wish to receive planning by and the format of it. </w:t>
      </w:r>
    </w:p>
    <w:p w14:paraId="74D8C925" w14:textId="77777777" w:rsidR="00BF59ED" w:rsidRDefault="00BF59ED" w:rsidP="00BF59ED">
      <w:pPr>
        <w:pStyle w:val="Heading1"/>
        <w:spacing w:before="39"/>
        <w:jc w:val="both"/>
        <w:rPr>
          <w:rFonts w:cs="Arial"/>
          <w:b w:val="0"/>
          <w:bCs w:val="0"/>
          <w:i/>
          <w:iCs/>
          <w:sz w:val="20"/>
          <w:szCs w:val="20"/>
        </w:rPr>
      </w:pPr>
    </w:p>
    <w:p w14:paraId="3BA975AC" w14:textId="4D6C3D69" w:rsidR="002753B9" w:rsidRDefault="003079BF" w:rsidP="22693EBE">
      <w:pPr>
        <w:pStyle w:val="Heading1"/>
        <w:numPr>
          <w:ilvl w:val="0"/>
          <w:numId w:val="19"/>
        </w:numPr>
        <w:spacing w:before="39"/>
        <w:jc w:val="both"/>
        <w:rPr>
          <w:rFonts w:cs="Arial"/>
          <w:b w:val="0"/>
          <w:bCs w:val="0"/>
          <w:i/>
          <w:iCs/>
          <w:sz w:val="20"/>
          <w:szCs w:val="20"/>
        </w:rPr>
      </w:pPr>
      <w:r w:rsidRPr="22693EBE">
        <w:rPr>
          <w:rFonts w:cs="Arial"/>
          <w:b w:val="0"/>
          <w:bCs w:val="0"/>
          <w:sz w:val="20"/>
          <w:szCs w:val="20"/>
        </w:rPr>
        <w:t xml:space="preserve">Your </w:t>
      </w:r>
      <w:r w:rsidR="0039798D" w:rsidRPr="22693EBE">
        <w:rPr>
          <w:rFonts w:cs="Arial"/>
          <w:b w:val="0"/>
          <w:bCs w:val="0"/>
          <w:sz w:val="20"/>
          <w:szCs w:val="20"/>
        </w:rPr>
        <w:t>trainee</w:t>
      </w:r>
      <w:r w:rsidRPr="22693EBE">
        <w:rPr>
          <w:rFonts w:cs="Arial"/>
          <w:b w:val="0"/>
          <w:bCs w:val="0"/>
          <w:sz w:val="20"/>
          <w:szCs w:val="20"/>
        </w:rPr>
        <w:t xml:space="preserve"> is over reliant on school resources. </w:t>
      </w:r>
      <w:r w:rsidRPr="22693EBE">
        <w:rPr>
          <w:rFonts w:cs="Arial"/>
          <w:b w:val="0"/>
          <w:bCs w:val="0"/>
          <w:i/>
          <w:iCs/>
          <w:sz w:val="20"/>
          <w:szCs w:val="20"/>
        </w:rPr>
        <w:t xml:space="preserve">Try to find out why your </w:t>
      </w:r>
      <w:r w:rsidR="0039798D" w:rsidRPr="22693EBE">
        <w:rPr>
          <w:rFonts w:cs="Arial"/>
          <w:b w:val="0"/>
          <w:bCs w:val="0"/>
          <w:i/>
          <w:iCs/>
          <w:sz w:val="20"/>
          <w:szCs w:val="20"/>
        </w:rPr>
        <w:t>trainee</w:t>
      </w:r>
      <w:r w:rsidRPr="22693EBE">
        <w:rPr>
          <w:rFonts w:cs="Arial"/>
          <w:b w:val="0"/>
          <w:bCs w:val="0"/>
          <w:i/>
          <w:iCs/>
          <w:sz w:val="20"/>
          <w:szCs w:val="20"/>
        </w:rPr>
        <w:t xml:space="preserve"> </w:t>
      </w:r>
      <w:r w:rsidR="0031359B" w:rsidRPr="22693EBE">
        <w:rPr>
          <w:rFonts w:cs="Arial"/>
          <w:b w:val="0"/>
          <w:bCs w:val="0"/>
          <w:i/>
          <w:iCs/>
          <w:sz w:val="20"/>
          <w:szCs w:val="20"/>
        </w:rPr>
        <w:t xml:space="preserve">isn’t planning original lesson materials. Go through the long-term </w:t>
      </w:r>
      <w:r w:rsidR="00D96A9C" w:rsidRPr="22693EBE">
        <w:rPr>
          <w:rFonts w:cs="Arial"/>
          <w:b w:val="0"/>
          <w:bCs w:val="0"/>
          <w:i/>
          <w:iCs/>
          <w:sz w:val="20"/>
          <w:szCs w:val="20"/>
        </w:rPr>
        <w:t>plans in the department and share</w:t>
      </w:r>
      <w:r w:rsidR="00BB6C5C" w:rsidRPr="22693EBE">
        <w:rPr>
          <w:rFonts w:cs="Arial"/>
          <w:b w:val="0"/>
          <w:bCs w:val="0"/>
          <w:i/>
          <w:iCs/>
          <w:sz w:val="20"/>
          <w:szCs w:val="20"/>
        </w:rPr>
        <w:t xml:space="preserve"> where</w:t>
      </w:r>
      <w:r w:rsidR="00D96A9C" w:rsidRPr="22693EBE">
        <w:rPr>
          <w:rFonts w:cs="Arial"/>
          <w:b w:val="0"/>
          <w:bCs w:val="0"/>
          <w:i/>
          <w:iCs/>
          <w:sz w:val="20"/>
          <w:szCs w:val="20"/>
        </w:rPr>
        <w:t xml:space="preserve"> lesson ideas can be sought. Gradually communicate your expectation for when you want original lessons planned by. </w:t>
      </w:r>
    </w:p>
    <w:p w14:paraId="6F140A3E" w14:textId="77777777" w:rsidR="001E74B7" w:rsidRDefault="001E74B7" w:rsidP="001E74B7">
      <w:pPr>
        <w:pStyle w:val="ListParagraph"/>
        <w:rPr>
          <w:rFonts w:cs="Arial"/>
          <w:b/>
          <w:bCs/>
          <w:i/>
          <w:iCs/>
          <w:sz w:val="20"/>
          <w:szCs w:val="20"/>
        </w:rPr>
      </w:pPr>
    </w:p>
    <w:p w14:paraId="6ED9E6A7" w14:textId="77777777" w:rsidR="001E74B7" w:rsidRPr="000541DC" w:rsidRDefault="001E74B7" w:rsidP="00293598">
      <w:pPr>
        <w:pStyle w:val="Heading1"/>
        <w:numPr>
          <w:ilvl w:val="0"/>
          <w:numId w:val="19"/>
        </w:numPr>
        <w:spacing w:before="39"/>
        <w:jc w:val="both"/>
        <w:rPr>
          <w:rFonts w:cs="Arial"/>
          <w:b w:val="0"/>
          <w:bCs w:val="0"/>
          <w:sz w:val="20"/>
          <w:szCs w:val="20"/>
        </w:rPr>
      </w:pPr>
      <w:r w:rsidRPr="003029A4">
        <w:rPr>
          <w:rFonts w:cs="Arial"/>
          <w:b w:val="0"/>
          <w:bCs w:val="0"/>
          <w:sz w:val="20"/>
          <w:szCs w:val="20"/>
        </w:rPr>
        <w:t xml:space="preserve">Your </w:t>
      </w:r>
      <w:r w:rsidR="0039798D">
        <w:rPr>
          <w:rFonts w:cs="Arial"/>
          <w:b w:val="0"/>
          <w:bCs w:val="0"/>
          <w:sz w:val="20"/>
          <w:szCs w:val="20"/>
        </w:rPr>
        <w:t>trainee</w:t>
      </w:r>
      <w:r w:rsidRPr="003029A4">
        <w:rPr>
          <w:rFonts w:cs="Arial"/>
          <w:b w:val="0"/>
          <w:bCs w:val="0"/>
          <w:sz w:val="20"/>
          <w:szCs w:val="20"/>
        </w:rPr>
        <w:t xml:space="preserve"> gets increasingly anxious over lesson observations</w:t>
      </w:r>
      <w:r w:rsidR="003029A4" w:rsidRPr="003029A4">
        <w:rPr>
          <w:rFonts w:cs="Arial"/>
          <w:b w:val="0"/>
          <w:bCs w:val="0"/>
          <w:sz w:val="20"/>
          <w:szCs w:val="20"/>
        </w:rPr>
        <w:t>.</w:t>
      </w:r>
      <w:r w:rsidR="003029A4">
        <w:rPr>
          <w:rFonts w:cs="Arial"/>
          <w:b w:val="0"/>
          <w:bCs w:val="0"/>
          <w:sz w:val="20"/>
          <w:szCs w:val="20"/>
        </w:rPr>
        <w:t xml:space="preserve"> </w:t>
      </w:r>
      <w:r w:rsidR="0050131D">
        <w:rPr>
          <w:rFonts w:cs="Arial"/>
          <w:b w:val="0"/>
          <w:bCs w:val="0"/>
          <w:i/>
          <w:iCs/>
          <w:sz w:val="20"/>
          <w:szCs w:val="20"/>
        </w:rPr>
        <w:t>Try to discuss the reasons why</w:t>
      </w:r>
      <w:r w:rsidR="00E25F43">
        <w:rPr>
          <w:rFonts w:cs="Arial"/>
          <w:b w:val="0"/>
          <w:bCs w:val="0"/>
          <w:i/>
          <w:iCs/>
          <w:sz w:val="20"/>
          <w:szCs w:val="20"/>
        </w:rPr>
        <w:t xml:space="preserve"> and reassure your </w:t>
      </w:r>
      <w:r w:rsidR="0039798D">
        <w:rPr>
          <w:rFonts w:cs="Arial"/>
          <w:b w:val="0"/>
          <w:bCs w:val="0"/>
          <w:i/>
          <w:iCs/>
          <w:sz w:val="20"/>
          <w:szCs w:val="20"/>
        </w:rPr>
        <w:t>trainee</w:t>
      </w:r>
      <w:r w:rsidR="00BB6C5C">
        <w:rPr>
          <w:rFonts w:cs="Arial"/>
          <w:b w:val="0"/>
          <w:bCs w:val="0"/>
          <w:i/>
          <w:iCs/>
          <w:sz w:val="20"/>
          <w:szCs w:val="20"/>
        </w:rPr>
        <w:t xml:space="preserve"> that</w:t>
      </w:r>
      <w:r w:rsidR="00E25F43">
        <w:rPr>
          <w:rFonts w:cs="Arial"/>
          <w:b w:val="0"/>
          <w:bCs w:val="0"/>
          <w:i/>
          <w:iCs/>
          <w:sz w:val="20"/>
          <w:szCs w:val="20"/>
        </w:rPr>
        <w:t xml:space="preserve"> this is </w:t>
      </w:r>
      <w:r w:rsidR="00E32B2F">
        <w:rPr>
          <w:rFonts w:cs="Arial"/>
          <w:b w:val="0"/>
          <w:bCs w:val="0"/>
          <w:i/>
          <w:iCs/>
          <w:sz w:val="20"/>
          <w:szCs w:val="20"/>
        </w:rPr>
        <w:t xml:space="preserve">a </w:t>
      </w:r>
      <w:r w:rsidR="00BB6C5C">
        <w:rPr>
          <w:rFonts w:cs="Arial"/>
          <w:b w:val="0"/>
          <w:bCs w:val="0"/>
          <w:i/>
          <w:iCs/>
          <w:sz w:val="20"/>
          <w:szCs w:val="20"/>
        </w:rPr>
        <w:t>developmental activity. Focus on the</w:t>
      </w:r>
      <w:r w:rsidR="00E32B2F">
        <w:rPr>
          <w:rFonts w:cs="Arial"/>
          <w:b w:val="0"/>
          <w:bCs w:val="0"/>
          <w:i/>
          <w:iCs/>
          <w:sz w:val="20"/>
          <w:szCs w:val="20"/>
        </w:rPr>
        <w:t xml:space="preserve"> positive </w:t>
      </w:r>
      <w:r w:rsidR="00631744">
        <w:rPr>
          <w:rFonts w:cs="Arial"/>
          <w:b w:val="0"/>
          <w:bCs w:val="0"/>
          <w:i/>
          <w:iCs/>
          <w:sz w:val="20"/>
          <w:szCs w:val="20"/>
        </w:rPr>
        <w:t xml:space="preserve">attributes of their lessons to date and explain what the area of the focus for the next observation will be. </w:t>
      </w:r>
      <w:r w:rsidR="001E76AE">
        <w:rPr>
          <w:rFonts w:cs="Arial"/>
          <w:b w:val="0"/>
          <w:bCs w:val="0"/>
          <w:i/>
          <w:iCs/>
          <w:sz w:val="20"/>
          <w:szCs w:val="20"/>
        </w:rPr>
        <w:t xml:space="preserve">Encourage your </w:t>
      </w:r>
      <w:r w:rsidR="0039798D">
        <w:rPr>
          <w:rFonts w:cs="Arial"/>
          <w:b w:val="0"/>
          <w:bCs w:val="0"/>
          <w:i/>
          <w:iCs/>
          <w:sz w:val="20"/>
          <w:szCs w:val="20"/>
        </w:rPr>
        <w:t>trainee</w:t>
      </w:r>
      <w:r w:rsidR="001E76AE">
        <w:rPr>
          <w:rFonts w:cs="Arial"/>
          <w:b w:val="0"/>
          <w:bCs w:val="0"/>
          <w:i/>
          <w:iCs/>
          <w:sz w:val="20"/>
          <w:szCs w:val="20"/>
        </w:rPr>
        <w:t xml:space="preserve"> to complete reciprocal observations of yourself and other department staff. </w:t>
      </w:r>
    </w:p>
    <w:p w14:paraId="387297DE" w14:textId="77777777" w:rsidR="000541DC" w:rsidRDefault="000541DC" w:rsidP="000541DC">
      <w:pPr>
        <w:pStyle w:val="ListParagraph"/>
        <w:rPr>
          <w:rFonts w:cs="Arial"/>
          <w:b/>
          <w:bCs/>
          <w:sz w:val="20"/>
          <w:szCs w:val="20"/>
        </w:rPr>
      </w:pPr>
    </w:p>
    <w:p w14:paraId="1F38FB96" w14:textId="77777777" w:rsidR="000541DC" w:rsidRPr="004326ED" w:rsidRDefault="000541DC" w:rsidP="00293598">
      <w:pPr>
        <w:pStyle w:val="Heading1"/>
        <w:numPr>
          <w:ilvl w:val="0"/>
          <w:numId w:val="14"/>
        </w:numPr>
        <w:spacing w:before="39"/>
        <w:jc w:val="both"/>
        <w:rPr>
          <w:rFonts w:cs="Arial"/>
          <w:sz w:val="20"/>
          <w:szCs w:val="20"/>
        </w:rPr>
      </w:pPr>
      <w:r w:rsidRPr="004326ED">
        <w:rPr>
          <w:rFonts w:cs="Arial"/>
          <w:sz w:val="20"/>
          <w:szCs w:val="20"/>
        </w:rPr>
        <w:t xml:space="preserve">Dealing with your </w:t>
      </w:r>
      <w:r w:rsidR="0039798D">
        <w:rPr>
          <w:rFonts w:cs="Arial"/>
          <w:sz w:val="20"/>
          <w:szCs w:val="20"/>
        </w:rPr>
        <w:t>trainee</w:t>
      </w:r>
      <w:r w:rsidRPr="004326ED">
        <w:rPr>
          <w:rFonts w:cs="Arial"/>
          <w:sz w:val="20"/>
          <w:szCs w:val="20"/>
        </w:rPr>
        <w:t>’s wellbeing</w:t>
      </w:r>
    </w:p>
    <w:p w14:paraId="68187E75" w14:textId="77777777" w:rsidR="000541DC" w:rsidRDefault="000541DC" w:rsidP="000541DC">
      <w:pPr>
        <w:pStyle w:val="Heading1"/>
        <w:spacing w:before="39"/>
        <w:jc w:val="both"/>
        <w:rPr>
          <w:rFonts w:cs="Arial"/>
          <w:b w:val="0"/>
          <w:bCs w:val="0"/>
          <w:sz w:val="20"/>
          <w:szCs w:val="20"/>
        </w:rPr>
      </w:pPr>
    </w:p>
    <w:p w14:paraId="0EB84DF6" w14:textId="5C8D1CDB" w:rsidR="000541DC" w:rsidRDefault="007F133F" w:rsidP="000541DC">
      <w:pPr>
        <w:pStyle w:val="Heading1"/>
        <w:spacing w:before="39"/>
        <w:jc w:val="both"/>
        <w:rPr>
          <w:rFonts w:cs="Arial"/>
          <w:b w:val="0"/>
          <w:bCs w:val="0"/>
          <w:sz w:val="20"/>
          <w:szCs w:val="20"/>
        </w:rPr>
      </w:pPr>
      <w:r w:rsidRPr="22693EBE">
        <w:rPr>
          <w:rFonts w:cs="Arial"/>
          <w:b w:val="0"/>
          <w:bCs w:val="0"/>
          <w:sz w:val="20"/>
          <w:szCs w:val="20"/>
        </w:rPr>
        <w:t xml:space="preserve">Sometimes your </w:t>
      </w:r>
      <w:r w:rsidR="0039798D" w:rsidRPr="22693EBE">
        <w:rPr>
          <w:rFonts w:cs="Arial"/>
          <w:b w:val="0"/>
          <w:bCs w:val="0"/>
          <w:sz w:val="20"/>
          <w:szCs w:val="20"/>
        </w:rPr>
        <w:t>trainee</w:t>
      </w:r>
      <w:r w:rsidRPr="22693EBE">
        <w:rPr>
          <w:rFonts w:cs="Arial"/>
          <w:b w:val="0"/>
          <w:bCs w:val="0"/>
          <w:sz w:val="20"/>
          <w:szCs w:val="20"/>
        </w:rPr>
        <w:t xml:space="preserve"> will face times in their training year when their wellbeing suffers. The reasons for this could be many and </w:t>
      </w:r>
      <w:r w:rsidR="005F2FA8" w:rsidRPr="22693EBE">
        <w:rPr>
          <w:rFonts w:cs="Arial"/>
          <w:b w:val="0"/>
          <w:bCs w:val="0"/>
          <w:sz w:val="20"/>
          <w:szCs w:val="20"/>
        </w:rPr>
        <w:t xml:space="preserve">could be personal. If you are worried about your </w:t>
      </w:r>
      <w:r w:rsidR="0039798D" w:rsidRPr="22693EBE">
        <w:rPr>
          <w:rFonts w:cs="Arial"/>
          <w:b w:val="0"/>
          <w:bCs w:val="0"/>
          <w:sz w:val="20"/>
          <w:szCs w:val="20"/>
        </w:rPr>
        <w:t>trainee</w:t>
      </w:r>
      <w:r w:rsidR="00224CF8" w:rsidRPr="22693EBE">
        <w:rPr>
          <w:rFonts w:cs="Arial"/>
          <w:b w:val="0"/>
          <w:bCs w:val="0"/>
          <w:sz w:val="20"/>
          <w:szCs w:val="20"/>
        </w:rPr>
        <w:t xml:space="preserve">, or if they are out of character, or share personal information, please discuss this with your school professional mentor and University </w:t>
      </w:r>
      <w:r w:rsidR="00AE2773" w:rsidRPr="22693EBE">
        <w:rPr>
          <w:rFonts w:cs="Arial"/>
          <w:b w:val="0"/>
          <w:bCs w:val="0"/>
          <w:sz w:val="20"/>
          <w:szCs w:val="20"/>
        </w:rPr>
        <w:t xml:space="preserve">tutor. </w:t>
      </w:r>
    </w:p>
    <w:p w14:paraId="4F9388B8" w14:textId="77777777" w:rsidR="00AE2773" w:rsidRDefault="00AE2773" w:rsidP="000541DC">
      <w:pPr>
        <w:pStyle w:val="Heading1"/>
        <w:spacing w:before="39"/>
        <w:jc w:val="both"/>
        <w:rPr>
          <w:rFonts w:cs="Arial"/>
          <w:b w:val="0"/>
          <w:bCs w:val="0"/>
          <w:sz w:val="20"/>
          <w:szCs w:val="20"/>
        </w:rPr>
      </w:pPr>
    </w:p>
    <w:p w14:paraId="69F0D714" w14:textId="77777777" w:rsidR="00AE2773" w:rsidRDefault="00AE2773" w:rsidP="000541DC">
      <w:pPr>
        <w:pStyle w:val="Heading1"/>
        <w:spacing w:before="39"/>
        <w:jc w:val="both"/>
        <w:rPr>
          <w:rFonts w:cs="Arial"/>
          <w:b w:val="0"/>
          <w:bCs w:val="0"/>
          <w:sz w:val="20"/>
          <w:szCs w:val="20"/>
        </w:rPr>
      </w:pPr>
      <w:r>
        <w:rPr>
          <w:rFonts w:cs="Arial"/>
          <w:b w:val="0"/>
          <w:bCs w:val="0"/>
          <w:sz w:val="20"/>
          <w:szCs w:val="20"/>
        </w:rPr>
        <w:t>Regardless all University of Manchester students can access wellbeing support</w:t>
      </w:r>
      <w:r w:rsidR="003F6438">
        <w:rPr>
          <w:rFonts w:cs="Arial"/>
          <w:b w:val="0"/>
          <w:bCs w:val="0"/>
          <w:sz w:val="20"/>
          <w:szCs w:val="20"/>
        </w:rPr>
        <w:t xml:space="preserve">. </w:t>
      </w:r>
      <w:r w:rsidR="00523992">
        <w:rPr>
          <w:rFonts w:cs="Arial"/>
          <w:b w:val="0"/>
          <w:bCs w:val="0"/>
          <w:sz w:val="20"/>
          <w:szCs w:val="20"/>
        </w:rPr>
        <w:t>All trainees are aware of the support offered to them</w:t>
      </w:r>
      <w:r w:rsidR="00E83304">
        <w:rPr>
          <w:rFonts w:cs="Arial"/>
          <w:b w:val="0"/>
          <w:bCs w:val="0"/>
          <w:sz w:val="20"/>
          <w:szCs w:val="20"/>
        </w:rPr>
        <w:t xml:space="preserve"> however more information can be found here</w:t>
      </w:r>
      <w:r w:rsidR="00652E12">
        <w:rPr>
          <w:rFonts w:cs="Arial"/>
          <w:b w:val="0"/>
          <w:bCs w:val="0"/>
          <w:sz w:val="20"/>
          <w:szCs w:val="20"/>
        </w:rPr>
        <w:t xml:space="preserve">; </w:t>
      </w:r>
      <w:hyperlink r:id="rId20" w:history="1">
        <w:r w:rsidR="00652E12" w:rsidRPr="00C57BE5">
          <w:rPr>
            <w:rStyle w:val="Hyperlink"/>
            <w:rFonts w:cs="Arial"/>
            <w:b w:val="0"/>
            <w:bCs w:val="0"/>
            <w:sz w:val="20"/>
            <w:szCs w:val="20"/>
          </w:rPr>
          <w:t>https://www.studentsupport.manchester.ac.uk/</w:t>
        </w:r>
      </w:hyperlink>
      <w:r w:rsidR="00652E12">
        <w:rPr>
          <w:rFonts w:cs="Arial"/>
          <w:b w:val="0"/>
          <w:bCs w:val="0"/>
          <w:sz w:val="20"/>
          <w:szCs w:val="20"/>
        </w:rPr>
        <w:t xml:space="preserve"> </w:t>
      </w:r>
    </w:p>
    <w:p w14:paraId="57780B1B" w14:textId="77777777" w:rsidR="00640B92" w:rsidRDefault="00640B92" w:rsidP="000541DC">
      <w:pPr>
        <w:pStyle w:val="Heading1"/>
        <w:spacing w:before="39"/>
        <w:jc w:val="both"/>
        <w:rPr>
          <w:rFonts w:cs="Arial"/>
          <w:b w:val="0"/>
          <w:bCs w:val="0"/>
          <w:sz w:val="20"/>
          <w:szCs w:val="20"/>
        </w:rPr>
      </w:pPr>
    </w:p>
    <w:p w14:paraId="334EF9C7" w14:textId="6EDC79DC" w:rsidR="00640B92" w:rsidRDefault="00640B92" w:rsidP="00293598">
      <w:pPr>
        <w:pStyle w:val="Heading1"/>
        <w:numPr>
          <w:ilvl w:val="0"/>
          <w:numId w:val="14"/>
        </w:numPr>
        <w:spacing w:before="39"/>
        <w:jc w:val="both"/>
        <w:rPr>
          <w:rFonts w:cs="Arial"/>
          <w:sz w:val="20"/>
          <w:szCs w:val="20"/>
        </w:rPr>
      </w:pPr>
      <w:r w:rsidRPr="22693EBE">
        <w:rPr>
          <w:rFonts w:cs="Arial"/>
          <w:sz w:val="20"/>
          <w:szCs w:val="20"/>
        </w:rPr>
        <w:t xml:space="preserve">Serious issues around your </w:t>
      </w:r>
      <w:r w:rsidR="0039798D" w:rsidRPr="22693EBE">
        <w:rPr>
          <w:rFonts w:cs="Arial"/>
          <w:sz w:val="20"/>
          <w:szCs w:val="20"/>
        </w:rPr>
        <w:t>trainee's</w:t>
      </w:r>
      <w:r w:rsidRPr="22693EBE">
        <w:rPr>
          <w:rFonts w:cs="Arial"/>
          <w:sz w:val="20"/>
          <w:szCs w:val="20"/>
        </w:rPr>
        <w:t xml:space="preserve"> professionalism </w:t>
      </w:r>
    </w:p>
    <w:p w14:paraId="77D12181" w14:textId="77777777" w:rsidR="00640B92" w:rsidRDefault="00640B92" w:rsidP="000541DC">
      <w:pPr>
        <w:pStyle w:val="Heading1"/>
        <w:spacing w:before="39"/>
        <w:jc w:val="both"/>
        <w:rPr>
          <w:rFonts w:cs="Arial"/>
          <w:sz w:val="20"/>
          <w:szCs w:val="20"/>
        </w:rPr>
      </w:pPr>
    </w:p>
    <w:p w14:paraId="2CFF4661" w14:textId="07B2569E" w:rsidR="00473D46" w:rsidRDefault="00A40875" w:rsidP="000541DC">
      <w:pPr>
        <w:pStyle w:val="Heading1"/>
        <w:spacing w:before="39"/>
        <w:jc w:val="both"/>
        <w:rPr>
          <w:rFonts w:cs="Arial"/>
          <w:b w:val="0"/>
          <w:bCs w:val="0"/>
          <w:sz w:val="20"/>
          <w:szCs w:val="20"/>
        </w:rPr>
      </w:pPr>
      <w:r w:rsidRPr="22693EBE">
        <w:rPr>
          <w:rFonts w:cs="Arial"/>
          <w:b w:val="0"/>
          <w:bCs w:val="0"/>
          <w:sz w:val="20"/>
          <w:szCs w:val="20"/>
        </w:rPr>
        <w:t xml:space="preserve">There may be times when your </w:t>
      </w:r>
      <w:r w:rsidR="0039798D" w:rsidRPr="22693EBE">
        <w:rPr>
          <w:rFonts w:cs="Arial"/>
          <w:b w:val="0"/>
          <w:bCs w:val="0"/>
          <w:sz w:val="20"/>
          <w:szCs w:val="20"/>
        </w:rPr>
        <w:t>trainee</w:t>
      </w:r>
      <w:r w:rsidRPr="22693EBE">
        <w:rPr>
          <w:rFonts w:cs="Arial"/>
          <w:b w:val="0"/>
          <w:bCs w:val="0"/>
          <w:sz w:val="20"/>
          <w:szCs w:val="20"/>
        </w:rPr>
        <w:t xml:space="preserve"> acts in way that is considered </w:t>
      </w:r>
      <w:r w:rsidR="00530E47" w:rsidRPr="22693EBE">
        <w:rPr>
          <w:rFonts w:cs="Arial"/>
          <w:b w:val="0"/>
          <w:bCs w:val="0"/>
          <w:sz w:val="20"/>
          <w:szCs w:val="20"/>
        </w:rPr>
        <w:t xml:space="preserve">of a serious nature and go against the professional expectations of </w:t>
      </w:r>
      <w:r w:rsidR="005C6FD1" w:rsidRPr="22693EBE">
        <w:rPr>
          <w:rFonts w:cs="Arial"/>
          <w:b w:val="0"/>
          <w:bCs w:val="0"/>
          <w:sz w:val="20"/>
          <w:szCs w:val="20"/>
        </w:rPr>
        <w:t xml:space="preserve">The National Teacher Standards. </w:t>
      </w:r>
      <w:r w:rsidR="00473D46" w:rsidRPr="22693EBE">
        <w:rPr>
          <w:rFonts w:cs="Arial"/>
          <w:b w:val="0"/>
          <w:bCs w:val="0"/>
          <w:sz w:val="20"/>
          <w:szCs w:val="20"/>
        </w:rPr>
        <w:t xml:space="preserve">These incidents are rare but should be communicated quickly with your school's professional mentor and University Tutor. </w:t>
      </w:r>
      <w:r w:rsidR="005F777A" w:rsidRPr="22693EBE">
        <w:rPr>
          <w:rFonts w:cs="Arial"/>
          <w:b w:val="0"/>
          <w:bCs w:val="0"/>
          <w:sz w:val="20"/>
          <w:szCs w:val="20"/>
        </w:rPr>
        <w:t>For extreme absences, failure to meet professionals' standards</w:t>
      </w:r>
      <w:r w:rsidR="00FB07D4" w:rsidRPr="22693EBE">
        <w:rPr>
          <w:rFonts w:cs="Arial"/>
          <w:b w:val="0"/>
          <w:bCs w:val="0"/>
          <w:sz w:val="20"/>
          <w:szCs w:val="20"/>
        </w:rPr>
        <w:t xml:space="preserve">, including standards of professional and personal conduct will trigger concerns and </w:t>
      </w:r>
      <w:r w:rsidR="00235C2B" w:rsidRPr="22693EBE">
        <w:rPr>
          <w:rFonts w:cs="Arial"/>
          <w:b w:val="0"/>
          <w:bCs w:val="0"/>
          <w:sz w:val="20"/>
          <w:szCs w:val="20"/>
        </w:rPr>
        <w:t>possibly</w:t>
      </w:r>
      <w:r w:rsidR="00FB07D4" w:rsidRPr="22693EBE">
        <w:rPr>
          <w:rFonts w:cs="Arial"/>
          <w:b w:val="0"/>
          <w:bCs w:val="0"/>
          <w:sz w:val="20"/>
          <w:szCs w:val="20"/>
        </w:rPr>
        <w:t xml:space="preserve"> warning letters</w:t>
      </w:r>
      <w:r w:rsidR="004672BE" w:rsidRPr="22693EBE">
        <w:rPr>
          <w:rFonts w:cs="Arial"/>
          <w:b w:val="0"/>
          <w:bCs w:val="0"/>
          <w:sz w:val="20"/>
          <w:szCs w:val="20"/>
        </w:rPr>
        <w:t xml:space="preserve">. If your </w:t>
      </w:r>
      <w:r w:rsidR="0039798D" w:rsidRPr="22693EBE">
        <w:rPr>
          <w:rFonts w:cs="Arial"/>
          <w:b w:val="0"/>
          <w:bCs w:val="0"/>
          <w:sz w:val="20"/>
          <w:szCs w:val="20"/>
        </w:rPr>
        <w:t>trainee</w:t>
      </w:r>
      <w:r w:rsidR="004672BE" w:rsidRPr="22693EBE">
        <w:rPr>
          <w:rFonts w:cs="Arial"/>
          <w:b w:val="0"/>
          <w:bCs w:val="0"/>
          <w:sz w:val="20"/>
          <w:szCs w:val="20"/>
        </w:rPr>
        <w:t xml:space="preserve"> </w:t>
      </w:r>
      <w:r w:rsidR="00BB6C5C" w:rsidRPr="22693EBE">
        <w:rPr>
          <w:rFonts w:cs="Arial"/>
          <w:b w:val="0"/>
          <w:bCs w:val="0"/>
          <w:sz w:val="20"/>
          <w:szCs w:val="20"/>
        </w:rPr>
        <w:t xml:space="preserve">is </w:t>
      </w:r>
      <w:r w:rsidR="004672BE" w:rsidRPr="22693EBE">
        <w:rPr>
          <w:rFonts w:cs="Arial"/>
          <w:b w:val="0"/>
          <w:bCs w:val="0"/>
          <w:sz w:val="20"/>
          <w:szCs w:val="20"/>
        </w:rPr>
        <w:t>not on track with one or more groups of</w:t>
      </w:r>
      <w:r w:rsidR="004433E8" w:rsidRPr="22693EBE">
        <w:rPr>
          <w:rFonts w:cs="Arial"/>
          <w:b w:val="0"/>
          <w:bCs w:val="0"/>
          <w:sz w:val="20"/>
          <w:szCs w:val="20"/>
        </w:rPr>
        <w:t xml:space="preserve"> the Teacher</w:t>
      </w:r>
      <w:r w:rsidR="004672BE" w:rsidRPr="22693EBE">
        <w:rPr>
          <w:rFonts w:cs="Arial"/>
          <w:b w:val="0"/>
          <w:bCs w:val="0"/>
          <w:sz w:val="20"/>
          <w:szCs w:val="20"/>
        </w:rPr>
        <w:t xml:space="preserve"> Standards</w:t>
      </w:r>
      <w:r w:rsidR="004433E8" w:rsidRPr="22693EBE">
        <w:rPr>
          <w:rFonts w:cs="Arial"/>
          <w:b w:val="0"/>
          <w:bCs w:val="0"/>
          <w:sz w:val="20"/>
          <w:szCs w:val="20"/>
        </w:rPr>
        <w:t xml:space="preserve"> this</w:t>
      </w:r>
      <w:r w:rsidR="004672BE" w:rsidRPr="22693EBE">
        <w:rPr>
          <w:rFonts w:cs="Arial"/>
          <w:b w:val="0"/>
          <w:bCs w:val="0"/>
          <w:sz w:val="20"/>
          <w:szCs w:val="20"/>
        </w:rPr>
        <w:t xml:space="preserve"> will trigger concerns and usually warning letters. </w:t>
      </w:r>
      <w:r w:rsidR="00E86481" w:rsidRPr="22693EBE">
        <w:rPr>
          <w:rFonts w:cs="Arial"/>
          <w:b w:val="0"/>
          <w:bCs w:val="0"/>
          <w:sz w:val="20"/>
          <w:szCs w:val="20"/>
        </w:rPr>
        <w:t xml:space="preserve">There are three stages of concern. </w:t>
      </w:r>
      <w:r w:rsidR="000E2FA9" w:rsidRPr="22693EBE">
        <w:rPr>
          <w:rFonts w:cs="Arial"/>
          <w:b w:val="0"/>
          <w:bCs w:val="0"/>
          <w:sz w:val="20"/>
          <w:szCs w:val="20"/>
        </w:rPr>
        <w:t>Trainees reaching th</w:t>
      </w:r>
      <w:r w:rsidR="00BB6C5C" w:rsidRPr="22693EBE">
        <w:rPr>
          <w:rFonts w:cs="Arial"/>
          <w:b w:val="0"/>
          <w:bCs w:val="0"/>
          <w:sz w:val="20"/>
          <w:szCs w:val="20"/>
        </w:rPr>
        <w:t>ei</w:t>
      </w:r>
      <w:r w:rsidR="000E2FA9" w:rsidRPr="22693EBE">
        <w:rPr>
          <w:rFonts w:cs="Arial"/>
          <w:b w:val="0"/>
          <w:bCs w:val="0"/>
          <w:sz w:val="20"/>
          <w:szCs w:val="20"/>
        </w:rPr>
        <w:t>r</w:t>
      </w:r>
      <w:r w:rsidR="004433E8" w:rsidRPr="22693EBE">
        <w:rPr>
          <w:rFonts w:cs="Arial"/>
          <w:b w:val="0"/>
          <w:bCs w:val="0"/>
          <w:sz w:val="20"/>
          <w:szCs w:val="20"/>
        </w:rPr>
        <w:t xml:space="preserve"> final warning/ concern stage </w:t>
      </w:r>
      <w:r w:rsidR="000E2FA9" w:rsidRPr="22693EBE">
        <w:rPr>
          <w:rFonts w:cs="Arial"/>
          <w:b w:val="0"/>
          <w:bCs w:val="0"/>
          <w:sz w:val="20"/>
          <w:szCs w:val="20"/>
        </w:rPr>
        <w:t>will be required to attend a</w:t>
      </w:r>
      <w:r w:rsidR="004433E8" w:rsidRPr="22693EBE">
        <w:rPr>
          <w:rFonts w:cs="Arial"/>
          <w:b w:val="0"/>
          <w:bCs w:val="0"/>
          <w:sz w:val="20"/>
          <w:szCs w:val="20"/>
        </w:rPr>
        <w:t>n</w:t>
      </w:r>
      <w:r w:rsidR="000E2FA9" w:rsidRPr="22693EBE">
        <w:rPr>
          <w:rFonts w:cs="Arial"/>
          <w:b w:val="0"/>
          <w:bCs w:val="0"/>
          <w:sz w:val="20"/>
          <w:szCs w:val="20"/>
        </w:rPr>
        <w:t xml:space="preserve"> MIE panel </w:t>
      </w:r>
      <w:r w:rsidR="00FB4B58" w:rsidRPr="22693EBE">
        <w:rPr>
          <w:rFonts w:cs="Arial"/>
          <w:b w:val="0"/>
          <w:bCs w:val="0"/>
          <w:sz w:val="20"/>
          <w:szCs w:val="20"/>
        </w:rPr>
        <w:t>which would result in the trainee failing or being dismissed from the course. It</w:t>
      </w:r>
      <w:r w:rsidR="004433E8" w:rsidRPr="22693EBE">
        <w:rPr>
          <w:rFonts w:cs="Arial"/>
          <w:b w:val="0"/>
          <w:bCs w:val="0"/>
          <w:sz w:val="20"/>
          <w:szCs w:val="20"/>
        </w:rPr>
        <w:t>’s</w:t>
      </w:r>
      <w:r w:rsidR="00FB4B58" w:rsidRPr="22693EBE">
        <w:rPr>
          <w:rFonts w:cs="Arial"/>
          <w:b w:val="0"/>
          <w:bCs w:val="0"/>
          <w:sz w:val="20"/>
          <w:szCs w:val="20"/>
        </w:rPr>
        <w:t xml:space="preserve"> rare for </w:t>
      </w:r>
      <w:r w:rsidR="00E54AEA" w:rsidRPr="22693EBE">
        <w:rPr>
          <w:rFonts w:cs="Arial"/>
          <w:b w:val="0"/>
          <w:bCs w:val="0"/>
          <w:sz w:val="20"/>
          <w:szCs w:val="20"/>
        </w:rPr>
        <w:t>trainees to re</w:t>
      </w:r>
      <w:r w:rsidR="004433E8" w:rsidRPr="22693EBE">
        <w:rPr>
          <w:rFonts w:cs="Arial"/>
          <w:b w:val="0"/>
          <w:bCs w:val="0"/>
          <w:sz w:val="20"/>
          <w:szCs w:val="20"/>
        </w:rPr>
        <w:t>ach stage 2 or above. We work</w:t>
      </w:r>
      <w:r w:rsidR="00E54AEA" w:rsidRPr="22693EBE">
        <w:rPr>
          <w:rFonts w:cs="Arial"/>
          <w:b w:val="0"/>
          <w:bCs w:val="0"/>
          <w:sz w:val="20"/>
          <w:szCs w:val="20"/>
        </w:rPr>
        <w:t xml:space="preserve"> hard with you as mentors to prevent this from happening. </w:t>
      </w:r>
    </w:p>
    <w:p w14:paraId="583BBC19" w14:textId="77777777" w:rsidR="005C3E6A" w:rsidRPr="003A0001" w:rsidRDefault="005C3E6A">
      <w:pPr>
        <w:rPr>
          <w:rFonts w:ascii="Arial" w:hAnsi="Arial" w:cs="Arial"/>
          <w:b/>
          <w:bCs/>
          <w:spacing w:val="-1"/>
          <w:sz w:val="20"/>
          <w:szCs w:val="20"/>
        </w:rPr>
      </w:pPr>
    </w:p>
    <w:p w14:paraId="06ABE227" w14:textId="77777777" w:rsidR="006351E6" w:rsidRPr="008E1E41" w:rsidRDefault="00C37A5D" w:rsidP="00293598">
      <w:pPr>
        <w:pStyle w:val="ListParagraph"/>
        <w:numPr>
          <w:ilvl w:val="0"/>
          <w:numId w:val="14"/>
        </w:numPr>
        <w:rPr>
          <w:rFonts w:ascii="Arial" w:hAnsi="Arial" w:cs="Arial"/>
          <w:b/>
          <w:bCs/>
          <w:sz w:val="20"/>
          <w:szCs w:val="20"/>
        </w:rPr>
      </w:pPr>
      <w:r>
        <w:rPr>
          <w:rFonts w:ascii="Arial" w:hAnsi="Arial" w:cs="Arial"/>
          <w:b/>
          <w:bCs/>
          <w:sz w:val="20"/>
          <w:szCs w:val="20"/>
        </w:rPr>
        <w:t xml:space="preserve">Reading for your trainee </w:t>
      </w:r>
    </w:p>
    <w:p w14:paraId="0B0FA832" w14:textId="77777777" w:rsidR="006351E6" w:rsidRPr="003A0001" w:rsidRDefault="006351E6" w:rsidP="0034082A">
      <w:pPr>
        <w:rPr>
          <w:rFonts w:ascii="Arial" w:hAnsi="Arial" w:cs="Arial"/>
          <w:sz w:val="20"/>
          <w:szCs w:val="20"/>
        </w:rPr>
      </w:pPr>
    </w:p>
    <w:p w14:paraId="72B43837" w14:textId="77777777" w:rsidR="004433E8" w:rsidRDefault="005C3E6A" w:rsidP="0034082A">
      <w:pPr>
        <w:rPr>
          <w:rFonts w:ascii="Arial" w:hAnsi="Arial" w:cs="Arial"/>
          <w:sz w:val="20"/>
          <w:szCs w:val="20"/>
        </w:rPr>
      </w:pPr>
      <w:r w:rsidRPr="003A0001">
        <w:rPr>
          <w:rFonts w:ascii="Arial" w:hAnsi="Arial" w:cs="Arial"/>
          <w:sz w:val="20"/>
          <w:szCs w:val="20"/>
        </w:rPr>
        <w:t>We recommend the purchase of some books for the course. Readings are available online and on loan from the library but having personal copies of some books is essential. We encourage you</w:t>
      </w:r>
      <w:r w:rsidR="008E1E41">
        <w:rPr>
          <w:rFonts w:ascii="Arial" w:hAnsi="Arial" w:cs="Arial"/>
          <w:sz w:val="20"/>
          <w:szCs w:val="20"/>
        </w:rPr>
        <w:t>r trainee</w:t>
      </w:r>
      <w:r w:rsidRPr="003A0001">
        <w:rPr>
          <w:rFonts w:ascii="Arial" w:hAnsi="Arial" w:cs="Arial"/>
          <w:sz w:val="20"/>
          <w:szCs w:val="20"/>
        </w:rPr>
        <w:t xml:space="preserve"> to acquire the books highlighted </w:t>
      </w:r>
      <w:r w:rsidR="004433E8">
        <w:rPr>
          <w:rFonts w:ascii="Arial" w:hAnsi="Arial" w:cs="Arial"/>
          <w:sz w:val="20"/>
          <w:szCs w:val="20"/>
        </w:rPr>
        <w:t>in bold</w:t>
      </w:r>
    </w:p>
    <w:p w14:paraId="06DD7CB6" w14:textId="77777777" w:rsidR="004433E8" w:rsidRDefault="004433E8" w:rsidP="0034082A">
      <w:pPr>
        <w:rPr>
          <w:rFonts w:ascii="Arial" w:hAnsi="Arial" w:cs="Arial"/>
          <w:sz w:val="20"/>
          <w:szCs w:val="20"/>
        </w:rPr>
      </w:pPr>
    </w:p>
    <w:p w14:paraId="7A0606CA" w14:textId="77777777" w:rsidR="005C3E6A" w:rsidRPr="003A0001" w:rsidRDefault="005C3E6A" w:rsidP="0034082A">
      <w:pPr>
        <w:rPr>
          <w:rFonts w:ascii="Arial" w:hAnsi="Arial" w:cs="Arial"/>
          <w:sz w:val="20"/>
          <w:szCs w:val="20"/>
        </w:rPr>
      </w:pPr>
      <w:r w:rsidRPr="003A0001">
        <w:rPr>
          <w:rFonts w:ascii="Arial" w:hAnsi="Arial" w:cs="Arial"/>
          <w:sz w:val="20"/>
          <w:szCs w:val="20"/>
        </w:rPr>
        <w:t>The core texts for the course will be: Please purchase the most recent additions where applicable.</w:t>
      </w:r>
    </w:p>
    <w:p w14:paraId="543F67D2" w14:textId="77777777" w:rsidR="005C3E6A" w:rsidRPr="003A0001" w:rsidRDefault="005C3E6A" w:rsidP="0034082A">
      <w:pPr>
        <w:rPr>
          <w:rFonts w:ascii="Arial" w:hAnsi="Arial" w:cs="Arial"/>
          <w:sz w:val="20"/>
          <w:szCs w:val="20"/>
        </w:rPr>
      </w:pPr>
    </w:p>
    <w:p w14:paraId="1F7EC79F" w14:textId="77777777" w:rsidR="005C3E6A" w:rsidRPr="004433E8" w:rsidRDefault="005C3E6A" w:rsidP="0034082A">
      <w:pPr>
        <w:rPr>
          <w:rFonts w:ascii="Arial" w:hAnsi="Arial" w:cs="Arial"/>
          <w:b/>
          <w:sz w:val="20"/>
          <w:szCs w:val="20"/>
        </w:rPr>
      </w:pPr>
      <w:r w:rsidRPr="004433E8">
        <w:rPr>
          <w:rFonts w:ascii="Arial" w:hAnsi="Arial" w:cs="Arial"/>
          <w:b/>
          <w:sz w:val="20"/>
          <w:szCs w:val="20"/>
        </w:rPr>
        <w:t xml:space="preserve">Balderstone, D. Secondary </w:t>
      </w:r>
      <w:r w:rsidR="00DC4A50" w:rsidRPr="004433E8">
        <w:rPr>
          <w:rFonts w:ascii="Arial" w:hAnsi="Arial" w:cs="Arial"/>
          <w:b/>
          <w:sz w:val="20"/>
          <w:szCs w:val="20"/>
        </w:rPr>
        <w:t xml:space="preserve">Geography </w:t>
      </w:r>
      <w:r w:rsidRPr="004433E8">
        <w:rPr>
          <w:rFonts w:ascii="Arial" w:hAnsi="Arial" w:cs="Arial"/>
          <w:b/>
          <w:sz w:val="20"/>
          <w:szCs w:val="20"/>
        </w:rPr>
        <w:t>Handbook. Geographical Association. ISBN 9781843771654</w:t>
      </w:r>
    </w:p>
    <w:p w14:paraId="5DBCDA8E" w14:textId="77777777" w:rsidR="005C3E6A" w:rsidRPr="004433E8" w:rsidRDefault="005C3E6A" w:rsidP="0034082A">
      <w:pPr>
        <w:rPr>
          <w:rFonts w:ascii="Arial" w:hAnsi="Arial" w:cs="Arial"/>
          <w:b/>
          <w:sz w:val="20"/>
          <w:szCs w:val="20"/>
        </w:rPr>
      </w:pPr>
    </w:p>
    <w:p w14:paraId="3119517A" w14:textId="76E444DB" w:rsidR="00C37A5D" w:rsidRDefault="005C3E6A" w:rsidP="22693EBE">
      <w:pPr>
        <w:widowControl/>
        <w:numPr>
          <w:ilvl w:val="0"/>
          <w:numId w:val="24"/>
        </w:numPr>
        <w:shd w:val="clear" w:color="auto" w:fill="FFFFFF" w:themeFill="background1"/>
        <w:ind w:left="330"/>
        <w:textAlignment w:val="top"/>
        <w:rPr>
          <w:rFonts w:ascii="Arial" w:eastAsia="Times New Roman" w:hAnsi="Arial" w:cs="Arial"/>
          <w:b/>
          <w:bCs/>
          <w:color w:val="0F1111"/>
          <w:sz w:val="21"/>
          <w:szCs w:val="21"/>
          <w:lang w:eastAsia="en-GB"/>
        </w:rPr>
      </w:pPr>
      <w:r w:rsidRPr="22693EBE">
        <w:rPr>
          <w:rFonts w:ascii="Arial" w:hAnsi="Arial" w:cs="Arial"/>
          <w:b/>
          <w:bCs/>
          <w:sz w:val="20"/>
          <w:szCs w:val="20"/>
        </w:rPr>
        <w:t xml:space="preserve">Biddulph, M., Lambert, D. and Balderstone, D. (2020) Learning to Teach </w:t>
      </w:r>
      <w:r w:rsidR="00DC4A50" w:rsidRPr="22693EBE">
        <w:rPr>
          <w:rFonts w:ascii="Arial" w:hAnsi="Arial" w:cs="Arial"/>
          <w:b/>
          <w:bCs/>
          <w:sz w:val="20"/>
          <w:szCs w:val="20"/>
        </w:rPr>
        <w:t xml:space="preserve">Geography </w:t>
      </w:r>
      <w:r w:rsidRPr="22693EBE">
        <w:rPr>
          <w:rFonts w:ascii="Arial" w:hAnsi="Arial" w:cs="Arial"/>
          <w:b/>
          <w:bCs/>
          <w:sz w:val="20"/>
          <w:szCs w:val="20"/>
        </w:rPr>
        <w:t>in the Secondary School (</w:t>
      </w:r>
      <w:r w:rsidR="00C37A5D" w:rsidRPr="22693EBE">
        <w:rPr>
          <w:rFonts w:ascii="Arial" w:hAnsi="Arial" w:cs="Arial"/>
          <w:b/>
          <w:bCs/>
          <w:sz w:val="20"/>
          <w:szCs w:val="20"/>
        </w:rPr>
        <w:t xml:space="preserve">Forth </w:t>
      </w:r>
      <w:r w:rsidRPr="22693EBE">
        <w:rPr>
          <w:rFonts w:ascii="Arial" w:hAnsi="Arial" w:cs="Arial"/>
          <w:b/>
          <w:bCs/>
          <w:sz w:val="20"/>
          <w:szCs w:val="20"/>
        </w:rPr>
        <w:t xml:space="preserve">Edition). Abingdon: Routledge. ISBN </w:t>
      </w:r>
      <w:r w:rsidR="00C37A5D" w:rsidRPr="22693EBE">
        <w:rPr>
          <w:rFonts w:ascii="Arial" w:hAnsi="Arial" w:cs="Arial"/>
          <w:b/>
          <w:bCs/>
          <w:sz w:val="20"/>
          <w:szCs w:val="20"/>
        </w:rPr>
        <w:t>ISBN-13:</w:t>
      </w:r>
      <w:r w:rsidRPr="22693EBE">
        <w:rPr>
          <w:rFonts w:ascii="Arial" w:hAnsi="Arial" w:cs="Arial"/>
          <w:b/>
          <w:bCs/>
          <w:sz w:val="20"/>
          <w:szCs w:val="20"/>
        </w:rPr>
        <w:t> </w:t>
      </w:r>
      <w:r w:rsidR="00C37A5D" w:rsidRPr="22693EBE">
        <w:rPr>
          <w:rFonts w:ascii="Arial" w:eastAsia="Times New Roman" w:hAnsi="Arial" w:cs="Arial"/>
          <w:b/>
          <w:bCs/>
          <w:color w:val="0F1111"/>
          <w:sz w:val="21"/>
          <w:szCs w:val="21"/>
          <w:lang w:eastAsia="en-GB"/>
        </w:rPr>
        <w:t>978-1138386556</w:t>
      </w:r>
    </w:p>
    <w:p w14:paraId="506165BE" w14:textId="0711A592" w:rsidR="00BE43A7" w:rsidRDefault="00BE43A7" w:rsidP="00BE43A7">
      <w:pPr>
        <w:widowControl/>
        <w:shd w:val="clear" w:color="auto" w:fill="FFFFFF"/>
        <w:textAlignment w:val="top"/>
        <w:rPr>
          <w:rFonts w:ascii="Arial" w:eastAsia="Times New Roman" w:hAnsi="Arial" w:cs="Arial"/>
          <w:b/>
          <w:bCs/>
          <w:color w:val="0F1111"/>
          <w:sz w:val="21"/>
          <w:szCs w:val="21"/>
          <w:lang w:eastAsia="en-GB"/>
        </w:rPr>
      </w:pPr>
    </w:p>
    <w:p w14:paraId="5BB0FA3E" w14:textId="77777777" w:rsidR="00BE43A7" w:rsidRDefault="00BE43A7" w:rsidP="00BE43A7">
      <w:pPr>
        <w:widowControl/>
        <w:shd w:val="clear" w:color="auto" w:fill="FFFFFF"/>
        <w:textAlignment w:val="top"/>
        <w:rPr>
          <w:rFonts w:ascii="Arial" w:eastAsia="Times New Roman" w:hAnsi="Arial" w:cs="Arial"/>
          <w:b/>
          <w:bCs/>
          <w:color w:val="0F1111"/>
          <w:sz w:val="21"/>
          <w:szCs w:val="21"/>
          <w:lang w:eastAsia="en-GB"/>
        </w:rPr>
      </w:pPr>
    </w:p>
    <w:p w14:paraId="4B0988A9" w14:textId="79235641" w:rsidR="00BE43A7" w:rsidRDefault="00BE43A7" w:rsidP="00BE43A7">
      <w:pPr>
        <w:widowControl/>
        <w:shd w:val="clear" w:color="auto" w:fill="FFFFFF"/>
        <w:textAlignment w:val="top"/>
        <w:rPr>
          <w:rFonts w:ascii="Arial" w:eastAsia="Times New Roman" w:hAnsi="Arial" w:cs="Arial"/>
          <w:b/>
          <w:bCs/>
          <w:color w:val="0F1111"/>
          <w:sz w:val="21"/>
          <w:szCs w:val="21"/>
          <w:lang w:eastAsia="en-GB"/>
        </w:rPr>
      </w:pPr>
      <w:r>
        <w:rPr>
          <w:rFonts w:ascii="Arial" w:eastAsia="Times New Roman" w:hAnsi="Arial" w:cs="Arial"/>
          <w:b/>
          <w:bCs/>
          <w:color w:val="0F1111"/>
          <w:sz w:val="21"/>
          <w:szCs w:val="21"/>
          <w:lang w:eastAsia="en-GB"/>
        </w:rPr>
        <w:t>Final words</w:t>
      </w:r>
    </w:p>
    <w:p w14:paraId="7D04E3FB" w14:textId="6785210B" w:rsidR="00BE43A7" w:rsidRDefault="00BE43A7" w:rsidP="00BE43A7">
      <w:pPr>
        <w:widowControl/>
        <w:shd w:val="clear" w:color="auto" w:fill="FFFFFF"/>
        <w:textAlignment w:val="top"/>
        <w:rPr>
          <w:rFonts w:ascii="Arial" w:eastAsia="Times New Roman" w:hAnsi="Arial" w:cs="Arial"/>
          <w:b/>
          <w:bCs/>
          <w:color w:val="0F1111"/>
          <w:sz w:val="21"/>
          <w:szCs w:val="21"/>
          <w:lang w:eastAsia="en-GB"/>
        </w:rPr>
      </w:pPr>
    </w:p>
    <w:p w14:paraId="7951A1B3" w14:textId="077EA42F" w:rsidR="00BE43A7" w:rsidRPr="00C37A5D" w:rsidRDefault="00BE43A7" w:rsidP="00BE43A7">
      <w:pPr>
        <w:widowControl/>
        <w:shd w:val="clear" w:color="auto" w:fill="FFFFFF"/>
        <w:textAlignment w:val="top"/>
        <w:rPr>
          <w:rFonts w:ascii="Arial" w:eastAsia="Times New Roman" w:hAnsi="Arial" w:cs="Arial"/>
          <w:b/>
          <w:bCs/>
          <w:color w:val="0F1111"/>
          <w:sz w:val="21"/>
          <w:szCs w:val="21"/>
          <w:lang w:eastAsia="en-GB"/>
        </w:rPr>
      </w:pPr>
      <w:r>
        <w:rPr>
          <w:rFonts w:ascii="Arial" w:eastAsia="Times New Roman" w:hAnsi="Arial" w:cs="Arial"/>
          <w:b/>
          <w:bCs/>
          <w:color w:val="0F1111"/>
          <w:sz w:val="21"/>
          <w:szCs w:val="21"/>
          <w:lang w:eastAsia="en-GB"/>
        </w:rPr>
        <w:t xml:space="preserve">Thank you again for being a subject mentor to a Geography PGCE trainee from the University of Manchester. We really do acknowledge the time, patience and effort it takes to be a good subject mentor. Please do contact me </w:t>
      </w:r>
      <w:hyperlink r:id="rId21" w:history="1">
        <w:r w:rsidRPr="00844805">
          <w:rPr>
            <w:rStyle w:val="Hyperlink"/>
            <w:rFonts w:ascii="Arial" w:eastAsia="Times New Roman" w:hAnsi="Arial" w:cs="Arial"/>
            <w:b/>
            <w:bCs/>
            <w:sz w:val="21"/>
            <w:szCs w:val="21"/>
            <w:lang w:eastAsia="en-GB"/>
          </w:rPr>
          <w:t>Narinder.Mann@Manchester.ac.uk</w:t>
        </w:r>
      </w:hyperlink>
      <w:r>
        <w:rPr>
          <w:rFonts w:ascii="Arial" w:eastAsia="Times New Roman" w:hAnsi="Arial" w:cs="Arial"/>
          <w:b/>
          <w:bCs/>
          <w:color w:val="0F1111"/>
          <w:sz w:val="21"/>
          <w:szCs w:val="21"/>
          <w:lang w:eastAsia="en-GB"/>
        </w:rPr>
        <w:t xml:space="preserve"> if you have any questions. </w:t>
      </w:r>
    </w:p>
    <w:p w14:paraId="335791A2" w14:textId="77777777" w:rsidR="00C37A5D" w:rsidRPr="00C37A5D" w:rsidRDefault="00C37A5D" w:rsidP="00C37A5D">
      <w:pPr>
        <w:widowControl/>
        <w:shd w:val="clear" w:color="auto" w:fill="FFFFFF"/>
        <w:ind w:left="330"/>
        <w:textAlignment w:val="top"/>
        <w:rPr>
          <w:rFonts w:ascii="Arial" w:eastAsia="Times New Roman" w:hAnsi="Arial" w:cs="Arial"/>
          <w:color w:val="0F1111"/>
          <w:sz w:val="21"/>
          <w:szCs w:val="21"/>
          <w:lang w:eastAsia="en-GB"/>
        </w:rPr>
      </w:pPr>
    </w:p>
    <w:p w14:paraId="417AC54D" w14:textId="77777777" w:rsidR="005C3E6A" w:rsidRPr="004433E8" w:rsidRDefault="005C3E6A" w:rsidP="0034082A">
      <w:pPr>
        <w:rPr>
          <w:rFonts w:ascii="Arial" w:hAnsi="Arial" w:cs="Arial"/>
          <w:b/>
          <w:sz w:val="20"/>
          <w:szCs w:val="20"/>
        </w:rPr>
      </w:pPr>
    </w:p>
    <w:p w14:paraId="4BDACDB4" w14:textId="77777777" w:rsidR="00C37A5D" w:rsidRDefault="00C37A5D" w:rsidP="0034082A">
      <w:pPr>
        <w:rPr>
          <w:rFonts w:ascii="Arial" w:hAnsi="Arial" w:cs="Arial"/>
          <w:sz w:val="20"/>
          <w:szCs w:val="20"/>
        </w:rPr>
      </w:pPr>
    </w:p>
    <w:p w14:paraId="24124AA8" w14:textId="77777777" w:rsidR="00C37A5D" w:rsidRDefault="00C37A5D" w:rsidP="0034082A">
      <w:pPr>
        <w:rPr>
          <w:rFonts w:ascii="Arial" w:hAnsi="Arial" w:cs="Arial"/>
          <w:sz w:val="20"/>
          <w:szCs w:val="20"/>
        </w:rPr>
      </w:pPr>
    </w:p>
    <w:p w14:paraId="29753C7F" w14:textId="62EE7B43" w:rsidR="0056533D" w:rsidRPr="003A0001" w:rsidRDefault="00FB1233" w:rsidP="0056533D">
      <w:pPr>
        <w:pStyle w:val="Heading1"/>
        <w:tabs>
          <w:tab w:val="left" w:pos="2749"/>
        </w:tabs>
        <w:jc w:val="center"/>
        <w:rPr>
          <w:rFonts w:cs="Arial"/>
          <w:b w:val="0"/>
          <w:sz w:val="20"/>
          <w:szCs w:val="20"/>
        </w:rPr>
      </w:pPr>
      <w:bookmarkStart w:id="36" w:name="_Toc74142490"/>
      <w:r>
        <w:rPr>
          <w:rFonts w:cs="Arial"/>
          <w:sz w:val="20"/>
          <w:szCs w:val="20"/>
        </w:rPr>
        <w:t>Ap</w:t>
      </w:r>
      <w:r w:rsidR="00F30231" w:rsidRPr="003A0001">
        <w:rPr>
          <w:rFonts w:cs="Arial"/>
          <w:sz w:val="20"/>
          <w:szCs w:val="20"/>
        </w:rPr>
        <w:t xml:space="preserve">pendix 1: </w:t>
      </w:r>
      <w:r w:rsidR="0056533D" w:rsidRPr="003A0001">
        <w:rPr>
          <w:rFonts w:cs="Arial"/>
          <w:sz w:val="20"/>
          <w:szCs w:val="20"/>
        </w:rPr>
        <w:t>Guidance for Lesson Observation</w:t>
      </w:r>
      <w:bookmarkEnd w:id="36"/>
    </w:p>
    <w:p w14:paraId="119E9D1F" w14:textId="77777777" w:rsidR="0056533D" w:rsidRPr="003A0001" w:rsidRDefault="0056533D" w:rsidP="001241A1">
      <w:pPr>
        <w:spacing w:before="69"/>
        <w:ind w:firstLine="117"/>
        <w:rPr>
          <w:rFonts w:ascii="Arial" w:hAnsi="Arial" w:cs="Arial"/>
          <w:b/>
          <w:i/>
          <w:sz w:val="20"/>
          <w:szCs w:val="20"/>
        </w:rPr>
      </w:pPr>
    </w:p>
    <w:p w14:paraId="0CFE5E98" w14:textId="77777777" w:rsidR="00E92D5E" w:rsidRPr="003A0001" w:rsidRDefault="00E92D5E" w:rsidP="0034082A">
      <w:pPr>
        <w:rPr>
          <w:rFonts w:ascii="Arial" w:eastAsia="Arial" w:hAnsi="Arial" w:cs="Arial"/>
          <w:b/>
          <w:bCs/>
          <w:sz w:val="20"/>
          <w:szCs w:val="20"/>
        </w:rPr>
      </w:pPr>
      <w:r w:rsidRPr="003A0001">
        <w:rPr>
          <w:rFonts w:ascii="Arial" w:hAnsi="Arial" w:cs="Arial"/>
          <w:b/>
          <w:bCs/>
          <w:sz w:val="20"/>
          <w:szCs w:val="20"/>
        </w:rPr>
        <w:t>Observing</w:t>
      </w:r>
      <w:r w:rsidRPr="003A0001">
        <w:rPr>
          <w:rFonts w:ascii="Arial" w:hAnsi="Arial" w:cs="Arial"/>
          <w:b/>
          <w:bCs/>
          <w:spacing w:val="-8"/>
          <w:sz w:val="20"/>
          <w:szCs w:val="20"/>
        </w:rPr>
        <w:t xml:space="preserve"> </w:t>
      </w:r>
      <w:r w:rsidRPr="003A0001">
        <w:rPr>
          <w:rFonts w:ascii="Arial" w:hAnsi="Arial" w:cs="Arial"/>
          <w:b/>
          <w:bCs/>
          <w:sz w:val="20"/>
          <w:szCs w:val="20"/>
        </w:rPr>
        <w:t>other</w:t>
      </w:r>
      <w:r w:rsidRPr="003A0001">
        <w:rPr>
          <w:rFonts w:ascii="Arial" w:hAnsi="Arial" w:cs="Arial"/>
          <w:b/>
          <w:bCs/>
          <w:spacing w:val="-7"/>
          <w:sz w:val="20"/>
          <w:szCs w:val="20"/>
        </w:rPr>
        <w:t xml:space="preserve"> </w:t>
      </w:r>
      <w:r w:rsidRPr="003A0001">
        <w:rPr>
          <w:rFonts w:ascii="Arial" w:hAnsi="Arial" w:cs="Arial"/>
          <w:b/>
          <w:bCs/>
          <w:sz w:val="20"/>
          <w:szCs w:val="20"/>
        </w:rPr>
        <w:t>teachers</w:t>
      </w:r>
    </w:p>
    <w:p w14:paraId="157FA6C4" w14:textId="77777777" w:rsidR="00E92D5E" w:rsidRPr="003A0001" w:rsidRDefault="00E92D5E" w:rsidP="0034082A">
      <w:pPr>
        <w:rPr>
          <w:rFonts w:ascii="Arial" w:hAnsi="Arial" w:cs="Arial"/>
          <w:sz w:val="20"/>
          <w:szCs w:val="20"/>
        </w:rPr>
      </w:pPr>
      <w:r w:rsidRPr="003A0001">
        <w:rPr>
          <w:rFonts w:ascii="Arial" w:hAnsi="Arial" w:cs="Arial"/>
          <w:sz w:val="20"/>
          <w:szCs w:val="20"/>
        </w:rPr>
        <w:t>This</w:t>
      </w:r>
      <w:r w:rsidRPr="003A0001">
        <w:rPr>
          <w:rFonts w:ascii="Arial" w:hAnsi="Arial" w:cs="Arial"/>
          <w:spacing w:val="-2"/>
          <w:sz w:val="20"/>
          <w:szCs w:val="20"/>
        </w:rPr>
        <w:t xml:space="preserve"> </w:t>
      </w:r>
      <w:r w:rsidRPr="003A0001">
        <w:rPr>
          <w:rFonts w:ascii="Arial" w:hAnsi="Arial" w:cs="Arial"/>
          <w:sz w:val="20"/>
          <w:szCs w:val="20"/>
        </w:rPr>
        <w:t>is</w:t>
      </w:r>
      <w:r w:rsidRPr="003A0001">
        <w:rPr>
          <w:rFonts w:ascii="Arial" w:hAnsi="Arial" w:cs="Arial"/>
          <w:spacing w:val="-1"/>
          <w:sz w:val="20"/>
          <w:szCs w:val="20"/>
        </w:rPr>
        <w:t xml:space="preserve"> </w:t>
      </w:r>
      <w:r w:rsidRPr="003A0001">
        <w:rPr>
          <w:rFonts w:ascii="Arial" w:hAnsi="Arial" w:cs="Arial"/>
          <w:sz w:val="20"/>
          <w:szCs w:val="20"/>
        </w:rPr>
        <w:t>a</w:t>
      </w:r>
      <w:r w:rsidRPr="003A0001">
        <w:rPr>
          <w:rFonts w:ascii="Arial" w:hAnsi="Arial" w:cs="Arial"/>
          <w:spacing w:val="-2"/>
          <w:sz w:val="20"/>
          <w:szCs w:val="20"/>
        </w:rPr>
        <w:t xml:space="preserve"> </w:t>
      </w:r>
      <w:r w:rsidRPr="003A0001">
        <w:rPr>
          <w:rFonts w:ascii="Arial" w:hAnsi="Arial" w:cs="Arial"/>
          <w:sz w:val="20"/>
          <w:szCs w:val="20"/>
        </w:rPr>
        <w:t>key part</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1"/>
          <w:sz w:val="20"/>
          <w:szCs w:val="20"/>
        </w:rPr>
        <w:t xml:space="preserve"> </w:t>
      </w:r>
      <w:r w:rsidR="004B0BF5" w:rsidRPr="003A0001">
        <w:rPr>
          <w:rFonts w:ascii="Arial" w:hAnsi="Arial" w:cs="Arial"/>
          <w:sz w:val="20"/>
          <w:szCs w:val="20"/>
        </w:rPr>
        <w:t xml:space="preserve">a </w:t>
      </w:r>
      <w:r w:rsidR="004B0BF5" w:rsidRPr="003A0001">
        <w:rPr>
          <w:rFonts w:ascii="Arial" w:hAnsi="Arial" w:cs="Arial"/>
          <w:bCs/>
          <w:sz w:val="20"/>
          <w:szCs w:val="20"/>
        </w:rPr>
        <w:t>trainee’s</w:t>
      </w:r>
      <w:r w:rsidR="004B0BF5" w:rsidRPr="003A0001">
        <w:rPr>
          <w:rFonts w:ascii="Arial" w:hAnsi="Arial" w:cs="Arial"/>
          <w:sz w:val="20"/>
          <w:szCs w:val="20"/>
        </w:rPr>
        <w:t xml:space="preserve"> on-going </w:t>
      </w:r>
      <w:r w:rsidRPr="003A0001">
        <w:rPr>
          <w:rFonts w:ascii="Arial" w:hAnsi="Arial" w:cs="Arial"/>
          <w:sz w:val="20"/>
          <w:szCs w:val="20"/>
        </w:rPr>
        <w:t>professional</w:t>
      </w:r>
      <w:r w:rsidRPr="003A0001">
        <w:rPr>
          <w:rFonts w:ascii="Arial" w:hAnsi="Arial" w:cs="Arial"/>
          <w:spacing w:val="-1"/>
          <w:sz w:val="20"/>
          <w:szCs w:val="20"/>
        </w:rPr>
        <w:t xml:space="preserve"> </w:t>
      </w:r>
      <w:r w:rsidRPr="003A0001">
        <w:rPr>
          <w:rFonts w:ascii="Arial" w:hAnsi="Arial" w:cs="Arial"/>
          <w:sz w:val="20"/>
          <w:szCs w:val="20"/>
        </w:rPr>
        <w:t>development</w:t>
      </w:r>
      <w:r w:rsidR="007062F9" w:rsidRPr="003A0001">
        <w:rPr>
          <w:rFonts w:ascii="Arial" w:hAnsi="Arial" w:cs="Arial"/>
          <w:spacing w:val="-2"/>
          <w:sz w:val="20"/>
          <w:szCs w:val="20"/>
        </w:rPr>
        <w:t xml:space="preserve">. </w:t>
      </w:r>
      <w:r w:rsidR="00035AF7" w:rsidRPr="003A0001">
        <w:rPr>
          <w:rFonts w:ascii="Arial" w:hAnsi="Arial" w:cs="Arial"/>
          <w:spacing w:val="-2"/>
          <w:sz w:val="20"/>
          <w:szCs w:val="20"/>
        </w:rPr>
        <w:t xml:space="preserve">It is </w:t>
      </w:r>
      <w:r w:rsidR="00035AF7" w:rsidRPr="003A0001">
        <w:rPr>
          <w:rFonts w:ascii="Arial" w:hAnsi="Arial" w:cs="Arial"/>
          <w:bCs/>
          <w:spacing w:val="-2"/>
          <w:sz w:val="20"/>
          <w:szCs w:val="20"/>
        </w:rPr>
        <w:t xml:space="preserve">not </w:t>
      </w:r>
      <w:r w:rsidR="00035AF7" w:rsidRPr="003A0001">
        <w:rPr>
          <w:rFonts w:ascii="Arial" w:hAnsi="Arial" w:cs="Arial"/>
          <w:spacing w:val="-2"/>
          <w:sz w:val="20"/>
          <w:szCs w:val="20"/>
        </w:rPr>
        <w:t xml:space="preserve">an opportunity to be critical of the teaching of other members of staff. </w:t>
      </w:r>
      <w:r w:rsidR="00035AF7" w:rsidRPr="003A0001">
        <w:rPr>
          <w:rFonts w:ascii="Arial" w:hAnsi="Arial" w:cs="Arial"/>
          <w:i/>
          <w:iCs/>
          <w:spacing w:val="-2"/>
          <w:sz w:val="20"/>
          <w:szCs w:val="20"/>
        </w:rPr>
        <w:t xml:space="preserve">Be appreciative, </w:t>
      </w:r>
      <w:r w:rsidR="00F30231" w:rsidRPr="003A0001">
        <w:rPr>
          <w:rFonts w:ascii="Arial" w:hAnsi="Arial" w:cs="Arial"/>
          <w:i/>
          <w:iCs/>
          <w:spacing w:val="-2"/>
          <w:sz w:val="20"/>
          <w:szCs w:val="20"/>
        </w:rPr>
        <w:t>but</w:t>
      </w:r>
      <w:r w:rsidR="00035AF7" w:rsidRPr="003A0001">
        <w:rPr>
          <w:rFonts w:ascii="Arial" w:hAnsi="Arial" w:cs="Arial"/>
          <w:i/>
          <w:iCs/>
          <w:spacing w:val="-2"/>
          <w:sz w:val="20"/>
          <w:szCs w:val="20"/>
        </w:rPr>
        <w:t xml:space="preserve"> please keep your opinions to yourself.</w:t>
      </w:r>
      <w:r w:rsidR="00035AF7" w:rsidRPr="003A0001">
        <w:rPr>
          <w:rFonts w:ascii="Arial" w:hAnsi="Arial" w:cs="Arial"/>
          <w:spacing w:val="-2"/>
          <w:sz w:val="20"/>
          <w:szCs w:val="20"/>
        </w:rPr>
        <w:t xml:space="preserve"> </w:t>
      </w:r>
    </w:p>
    <w:p w14:paraId="5D2D73DC" w14:textId="77777777" w:rsidR="00E92D5E" w:rsidRPr="003A0001" w:rsidRDefault="007062F9" w:rsidP="0034082A">
      <w:pPr>
        <w:rPr>
          <w:rFonts w:ascii="Arial" w:hAnsi="Arial" w:cs="Arial"/>
          <w:sz w:val="20"/>
          <w:szCs w:val="20"/>
        </w:rPr>
      </w:pPr>
      <w:r w:rsidRPr="003A0001">
        <w:rPr>
          <w:rFonts w:ascii="Arial" w:hAnsi="Arial" w:cs="Arial"/>
          <w:sz w:val="20"/>
          <w:szCs w:val="20"/>
        </w:rPr>
        <w:t>Trainees should a</w:t>
      </w:r>
      <w:r w:rsidR="00E92D5E" w:rsidRPr="003A0001">
        <w:rPr>
          <w:rFonts w:ascii="Arial" w:hAnsi="Arial" w:cs="Arial"/>
          <w:sz w:val="20"/>
          <w:szCs w:val="20"/>
        </w:rPr>
        <w:t>im</w:t>
      </w:r>
      <w:r w:rsidR="00E92D5E" w:rsidRPr="003A0001">
        <w:rPr>
          <w:rFonts w:ascii="Arial" w:hAnsi="Arial" w:cs="Arial"/>
          <w:spacing w:val="-1"/>
          <w:sz w:val="20"/>
          <w:szCs w:val="20"/>
        </w:rPr>
        <w:t xml:space="preserve"> </w:t>
      </w:r>
      <w:r w:rsidR="00E92D5E" w:rsidRPr="003A0001">
        <w:rPr>
          <w:rFonts w:ascii="Arial" w:hAnsi="Arial" w:cs="Arial"/>
          <w:sz w:val="20"/>
          <w:szCs w:val="20"/>
        </w:rPr>
        <w:t>to</w:t>
      </w:r>
      <w:r w:rsidR="00E92D5E" w:rsidRPr="003A0001">
        <w:rPr>
          <w:rFonts w:ascii="Arial" w:hAnsi="Arial" w:cs="Arial"/>
          <w:spacing w:val="-2"/>
          <w:sz w:val="20"/>
          <w:szCs w:val="20"/>
        </w:rPr>
        <w:t xml:space="preserve"> </w:t>
      </w:r>
      <w:r w:rsidR="00E92D5E" w:rsidRPr="003A0001">
        <w:rPr>
          <w:rFonts w:ascii="Arial" w:hAnsi="Arial" w:cs="Arial"/>
          <w:sz w:val="20"/>
          <w:szCs w:val="20"/>
        </w:rPr>
        <w:t>observe</w:t>
      </w:r>
      <w:r w:rsidR="00E92D5E" w:rsidRPr="003A0001">
        <w:rPr>
          <w:rFonts w:ascii="Arial" w:hAnsi="Arial" w:cs="Arial"/>
          <w:spacing w:val="-2"/>
          <w:sz w:val="20"/>
          <w:szCs w:val="20"/>
        </w:rPr>
        <w:t xml:space="preserve"> </w:t>
      </w:r>
      <w:r w:rsidR="00E92D5E" w:rsidRPr="003A0001">
        <w:rPr>
          <w:rFonts w:ascii="Arial" w:hAnsi="Arial" w:cs="Arial"/>
          <w:sz w:val="20"/>
          <w:szCs w:val="20"/>
        </w:rPr>
        <w:t>staff</w:t>
      </w:r>
      <w:r w:rsidR="00E92D5E" w:rsidRPr="003A0001">
        <w:rPr>
          <w:rFonts w:ascii="Arial" w:hAnsi="Arial" w:cs="Arial"/>
          <w:spacing w:val="-2"/>
          <w:sz w:val="20"/>
          <w:szCs w:val="20"/>
        </w:rPr>
        <w:t xml:space="preserve"> </w:t>
      </w:r>
      <w:r w:rsidR="00F30231" w:rsidRPr="003A0001">
        <w:rPr>
          <w:rFonts w:ascii="Arial" w:hAnsi="Arial" w:cs="Arial"/>
          <w:spacing w:val="-2"/>
          <w:sz w:val="20"/>
          <w:szCs w:val="20"/>
        </w:rPr>
        <w:t xml:space="preserve">both within and </w:t>
      </w:r>
      <w:r w:rsidR="00E92D5E" w:rsidRPr="003A0001">
        <w:rPr>
          <w:rFonts w:ascii="Arial" w:hAnsi="Arial" w:cs="Arial"/>
          <w:sz w:val="20"/>
          <w:szCs w:val="20"/>
        </w:rPr>
        <w:t>outside</w:t>
      </w:r>
      <w:r w:rsidR="00E92D5E" w:rsidRPr="003A0001">
        <w:rPr>
          <w:rFonts w:ascii="Arial" w:hAnsi="Arial" w:cs="Arial"/>
          <w:spacing w:val="-2"/>
          <w:sz w:val="20"/>
          <w:szCs w:val="20"/>
        </w:rPr>
        <w:t xml:space="preserve"> </w:t>
      </w:r>
      <w:r w:rsidR="00E92D5E" w:rsidRPr="003A0001">
        <w:rPr>
          <w:rFonts w:ascii="Arial" w:hAnsi="Arial" w:cs="Arial"/>
          <w:sz w:val="20"/>
          <w:szCs w:val="20"/>
        </w:rPr>
        <w:t>of</w:t>
      </w:r>
      <w:r w:rsidR="00E92D5E" w:rsidRPr="003A0001">
        <w:rPr>
          <w:rFonts w:ascii="Arial" w:hAnsi="Arial" w:cs="Arial"/>
          <w:spacing w:val="-2"/>
          <w:sz w:val="20"/>
          <w:szCs w:val="20"/>
        </w:rPr>
        <w:t xml:space="preserve"> </w:t>
      </w:r>
      <w:r w:rsidR="00E92D5E" w:rsidRPr="003A0001">
        <w:rPr>
          <w:rFonts w:ascii="Arial" w:hAnsi="Arial" w:cs="Arial"/>
          <w:sz w:val="20"/>
          <w:szCs w:val="20"/>
        </w:rPr>
        <w:t>the</w:t>
      </w:r>
      <w:r w:rsidR="00E92D5E" w:rsidRPr="003A0001">
        <w:rPr>
          <w:rFonts w:ascii="Arial" w:hAnsi="Arial" w:cs="Arial"/>
          <w:spacing w:val="-2"/>
          <w:sz w:val="20"/>
          <w:szCs w:val="20"/>
        </w:rPr>
        <w:t xml:space="preserve"> </w:t>
      </w:r>
      <w:r w:rsidR="00E92D5E" w:rsidRPr="003A0001">
        <w:rPr>
          <w:rFonts w:ascii="Arial" w:hAnsi="Arial" w:cs="Arial"/>
          <w:spacing w:val="-1"/>
          <w:sz w:val="20"/>
          <w:szCs w:val="20"/>
        </w:rPr>
        <w:t>department</w:t>
      </w:r>
      <w:r w:rsidR="00F30231" w:rsidRPr="003A0001">
        <w:rPr>
          <w:rFonts w:ascii="Arial" w:hAnsi="Arial" w:cs="Arial"/>
          <w:spacing w:val="-1"/>
          <w:sz w:val="20"/>
          <w:szCs w:val="20"/>
        </w:rPr>
        <w:t xml:space="preserve">. </w:t>
      </w:r>
      <w:r w:rsidR="00F30231" w:rsidRPr="003A0001">
        <w:rPr>
          <w:rFonts w:ascii="Arial" w:hAnsi="Arial" w:cs="Arial"/>
          <w:sz w:val="20"/>
          <w:szCs w:val="20"/>
        </w:rPr>
        <w:t>W</w:t>
      </w:r>
      <w:r w:rsidR="00E92D5E" w:rsidRPr="003A0001">
        <w:rPr>
          <w:rFonts w:ascii="Arial" w:hAnsi="Arial" w:cs="Arial"/>
          <w:sz w:val="20"/>
          <w:szCs w:val="20"/>
        </w:rPr>
        <w:t>hom</w:t>
      </w:r>
      <w:r w:rsidR="00E92D5E" w:rsidRPr="003A0001">
        <w:rPr>
          <w:rFonts w:ascii="Arial" w:hAnsi="Arial" w:cs="Arial"/>
          <w:spacing w:val="-1"/>
          <w:sz w:val="20"/>
          <w:szCs w:val="20"/>
        </w:rPr>
        <w:t xml:space="preserve"> </w:t>
      </w:r>
      <w:r w:rsidR="00E92D5E" w:rsidRPr="003A0001">
        <w:rPr>
          <w:rFonts w:ascii="Arial" w:hAnsi="Arial" w:cs="Arial"/>
          <w:sz w:val="20"/>
          <w:szCs w:val="20"/>
        </w:rPr>
        <w:t>to</w:t>
      </w:r>
      <w:r w:rsidR="00E92D5E" w:rsidRPr="003A0001">
        <w:rPr>
          <w:rFonts w:ascii="Arial" w:hAnsi="Arial" w:cs="Arial"/>
          <w:spacing w:val="-2"/>
          <w:sz w:val="20"/>
          <w:szCs w:val="20"/>
        </w:rPr>
        <w:t xml:space="preserve"> </w:t>
      </w:r>
      <w:r w:rsidR="00E92D5E" w:rsidRPr="003A0001">
        <w:rPr>
          <w:rFonts w:ascii="Arial" w:hAnsi="Arial" w:cs="Arial"/>
          <w:sz w:val="20"/>
          <w:szCs w:val="20"/>
        </w:rPr>
        <w:t>observe</w:t>
      </w:r>
      <w:r w:rsidR="00E92D5E" w:rsidRPr="003A0001">
        <w:rPr>
          <w:rFonts w:ascii="Arial" w:hAnsi="Arial" w:cs="Arial"/>
          <w:spacing w:val="-2"/>
          <w:sz w:val="20"/>
          <w:szCs w:val="20"/>
        </w:rPr>
        <w:t xml:space="preserve"> </w:t>
      </w:r>
      <w:r w:rsidR="00E92D5E" w:rsidRPr="003A0001">
        <w:rPr>
          <w:rFonts w:ascii="Arial" w:hAnsi="Arial" w:cs="Arial"/>
          <w:sz w:val="20"/>
          <w:szCs w:val="20"/>
        </w:rPr>
        <w:t>might</w:t>
      </w:r>
      <w:r w:rsidR="00E92D5E" w:rsidRPr="003A0001">
        <w:rPr>
          <w:rFonts w:ascii="Arial" w:hAnsi="Arial" w:cs="Arial"/>
          <w:spacing w:val="-2"/>
          <w:sz w:val="20"/>
          <w:szCs w:val="20"/>
        </w:rPr>
        <w:t xml:space="preserve"> </w:t>
      </w:r>
      <w:r w:rsidR="00E92D5E" w:rsidRPr="003A0001">
        <w:rPr>
          <w:rFonts w:ascii="Arial" w:hAnsi="Arial" w:cs="Arial"/>
          <w:sz w:val="20"/>
          <w:szCs w:val="20"/>
        </w:rPr>
        <w:t>be</w:t>
      </w:r>
      <w:r w:rsidR="00E92D5E" w:rsidRPr="003A0001">
        <w:rPr>
          <w:rFonts w:ascii="Arial" w:hAnsi="Arial" w:cs="Arial"/>
          <w:spacing w:val="-2"/>
          <w:sz w:val="20"/>
          <w:szCs w:val="20"/>
        </w:rPr>
        <w:t xml:space="preserve"> </w:t>
      </w:r>
      <w:r w:rsidR="00E92D5E" w:rsidRPr="003A0001">
        <w:rPr>
          <w:rFonts w:ascii="Arial" w:hAnsi="Arial" w:cs="Arial"/>
          <w:sz w:val="20"/>
          <w:szCs w:val="20"/>
        </w:rPr>
        <w:t>best</w:t>
      </w:r>
      <w:r w:rsidR="00E92D5E" w:rsidRPr="003A0001">
        <w:rPr>
          <w:rFonts w:ascii="Arial" w:hAnsi="Arial" w:cs="Arial"/>
          <w:spacing w:val="20"/>
          <w:w w:val="99"/>
          <w:sz w:val="20"/>
          <w:szCs w:val="20"/>
        </w:rPr>
        <w:t xml:space="preserve"> </w:t>
      </w:r>
      <w:r w:rsidR="00E92D5E" w:rsidRPr="003A0001">
        <w:rPr>
          <w:rFonts w:ascii="Arial" w:hAnsi="Arial" w:cs="Arial"/>
          <w:sz w:val="20"/>
          <w:szCs w:val="20"/>
        </w:rPr>
        <w:t>advised</w:t>
      </w:r>
      <w:r w:rsidR="00E92D5E" w:rsidRPr="003A0001">
        <w:rPr>
          <w:rFonts w:ascii="Arial" w:hAnsi="Arial" w:cs="Arial"/>
          <w:spacing w:val="-2"/>
          <w:sz w:val="20"/>
          <w:szCs w:val="20"/>
        </w:rPr>
        <w:t xml:space="preserve"> </w:t>
      </w:r>
      <w:r w:rsidR="00E92D5E" w:rsidRPr="003A0001">
        <w:rPr>
          <w:rFonts w:ascii="Arial" w:hAnsi="Arial" w:cs="Arial"/>
          <w:sz w:val="20"/>
          <w:szCs w:val="20"/>
        </w:rPr>
        <w:t>by</w:t>
      </w:r>
      <w:r w:rsidR="00E92D5E" w:rsidRPr="003A0001">
        <w:rPr>
          <w:rFonts w:ascii="Arial" w:hAnsi="Arial" w:cs="Arial"/>
          <w:spacing w:val="-1"/>
          <w:sz w:val="20"/>
          <w:szCs w:val="20"/>
        </w:rPr>
        <w:t xml:space="preserve"> </w:t>
      </w:r>
      <w:r w:rsidRPr="003A0001">
        <w:rPr>
          <w:rFonts w:ascii="Arial" w:hAnsi="Arial" w:cs="Arial"/>
          <w:sz w:val="20"/>
          <w:szCs w:val="20"/>
        </w:rPr>
        <w:t xml:space="preserve">the trainee’s </w:t>
      </w:r>
      <w:r w:rsidR="00E92D5E" w:rsidRPr="003A0001">
        <w:rPr>
          <w:rFonts w:ascii="Arial" w:hAnsi="Arial" w:cs="Arial"/>
          <w:sz w:val="20"/>
          <w:szCs w:val="20"/>
        </w:rPr>
        <w:t>mentor</w:t>
      </w:r>
      <w:r w:rsidR="00E92D5E" w:rsidRPr="003A0001">
        <w:rPr>
          <w:rFonts w:ascii="Arial" w:hAnsi="Arial" w:cs="Arial"/>
          <w:spacing w:val="-2"/>
          <w:sz w:val="20"/>
          <w:szCs w:val="20"/>
        </w:rPr>
        <w:t xml:space="preserve"> </w:t>
      </w:r>
      <w:r w:rsidR="00E92D5E" w:rsidRPr="003A0001">
        <w:rPr>
          <w:rFonts w:ascii="Arial" w:hAnsi="Arial" w:cs="Arial"/>
          <w:sz w:val="20"/>
          <w:szCs w:val="20"/>
        </w:rPr>
        <w:t>or</w:t>
      </w:r>
      <w:r w:rsidR="00E92D5E" w:rsidRPr="003A0001">
        <w:rPr>
          <w:rFonts w:ascii="Arial" w:hAnsi="Arial" w:cs="Arial"/>
          <w:spacing w:val="-1"/>
          <w:sz w:val="20"/>
          <w:szCs w:val="20"/>
        </w:rPr>
        <w:t xml:space="preserve"> </w:t>
      </w:r>
      <w:r w:rsidR="00E92D5E" w:rsidRPr="003A0001">
        <w:rPr>
          <w:rFonts w:ascii="Arial" w:hAnsi="Arial" w:cs="Arial"/>
          <w:sz w:val="20"/>
          <w:szCs w:val="20"/>
        </w:rPr>
        <w:t>Professional</w:t>
      </w:r>
      <w:r w:rsidR="00E92D5E" w:rsidRPr="003A0001">
        <w:rPr>
          <w:rFonts w:ascii="Arial" w:hAnsi="Arial" w:cs="Arial"/>
          <w:spacing w:val="-2"/>
          <w:sz w:val="20"/>
          <w:szCs w:val="20"/>
        </w:rPr>
        <w:t xml:space="preserve"> </w:t>
      </w:r>
      <w:r w:rsidR="00E92D5E" w:rsidRPr="003A0001">
        <w:rPr>
          <w:rFonts w:ascii="Arial" w:hAnsi="Arial" w:cs="Arial"/>
          <w:sz w:val="20"/>
          <w:szCs w:val="20"/>
        </w:rPr>
        <w:t>Mentor.</w:t>
      </w:r>
    </w:p>
    <w:p w14:paraId="33C2A3C7" w14:textId="77777777" w:rsidR="001241A1" w:rsidRPr="003A0001" w:rsidRDefault="007062F9" w:rsidP="0034082A">
      <w:pPr>
        <w:rPr>
          <w:rFonts w:ascii="Arial" w:hAnsi="Arial" w:cs="Arial"/>
          <w:w w:val="99"/>
          <w:sz w:val="20"/>
          <w:szCs w:val="20"/>
        </w:rPr>
      </w:pPr>
      <w:r w:rsidRPr="003A0001">
        <w:rPr>
          <w:rFonts w:ascii="Arial" w:hAnsi="Arial" w:cs="Arial"/>
          <w:sz w:val="20"/>
          <w:szCs w:val="20"/>
        </w:rPr>
        <w:t>Trainees should t</w:t>
      </w:r>
      <w:r w:rsidR="00E92D5E" w:rsidRPr="003A0001">
        <w:rPr>
          <w:rFonts w:ascii="Arial" w:hAnsi="Arial" w:cs="Arial"/>
          <w:sz w:val="20"/>
          <w:szCs w:val="20"/>
        </w:rPr>
        <w:t>hink</w:t>
      </w:r>
      <w:r w:rsidR="00E92D5E" w:rsidRPr="003A0001">
        <w:rPr>
          <w:rFonts w:ascii="Arial" w:hAnsi="Arial" w:cs="Arial"/>
          <w:spacing w:val="-2"/>
          <w:sz w:val="20"/>
          <w:szCs w:val="20"/>
        </w:rPr>
        <w:t xml:space="preserve"> </w:t>
      </w:r>
      <w:r w:rsidR="00E92D5E" w:rsidRPr="003A0001">
        <w:rPr>
          <w:rFonts w:ascii="Arial" w:hAnsi="Arial" w:cs="Arial"/>
          <w:spacing w:val="-1"/>
          <w:sz w:val="20"/>
          <w:szCs w:val="20"/>
        </w:rPr>
        <w:t>about</w:t>
      </w:r>
      <w:r w:rsidR="00E92D5E" w:rsidRPr="003A0001">
        <w:rPr>
          <w:rFonts w:ascii="Arial" w:hAnsi="Arial" w:cs="Arial"/>
          <w:spacing w:val="-2"/>
          <w:sz w:val="20"/>
          <w:szCs w:val="20"/>
        </w:rPr>
        <w:t xml:space="preserve"> </w:t>
      </w:r>
      <w:r w:rsidR="00E92D5E" w:rsidRPr="003A0001">
        <w:rPr>
          <w:rFonts w:ascii="Arial" w:hAnsi="Arial" w:cs="Arial"/>
          <w:sz w:val="20"/>
          <w:szCs w:val="20"/>
        </w:rPr>
        <w:t>how</w:t>
      </w:r>
      <w:r w:rsidR="00E92D5E" w:rsidRPr="003A0001">
        <w:rPr>
          <w:rFonts w:ascii="Arial" w:hAnsi="Arial" w:cs="Arial"/>
          <w:spacing w:val="-2"/>
          <w:sz w:val="20"/>
          <w:szCs w:val="20"/>
        </w:rPr>
        <w:t xml:space="preserve"> </w:t>
      </w:r>
      <w:r w:rsidR="009125C7" w:rsidRPr="003A0001">
        <w:rPr>
          <w:rFonts w:ascii="Arial" w:hAnsi="Arial" w:cs="Arial"/>
          <w:sz w:val="20"/>
          <w:szCs w:val="20"/>
        </w:rPr>
        <w:t>their activities align with the University of Manchester Curriculum</w:t>
      </w:r>
      <w:r w:rsidR="001241A1" w:rsidRPr="003A0001">
        <w:rPr>
          <w:rFonts w:ascii="Arial" w:hAnsi="Arial" w:cs="Arial"/>
          <w:sz w:val="20"/>
          <w:szCs w:val="20"/>
        </w:rPr>
        <w:t>.</w:t>
      </w:r>
      <w:r w:rsidR="00E92D5E" w:rsidRPr="003A0001">
        <w:rPr>
          <w:rFonts w:ascii="Arial" w:hAnsi="Arial" w:cs="Arial"/>
          <w:spacing w:val="24"/>
          <w:sz w:val="20"/>
          <w:szCs w:val="20"/>
        </w:rPr>
        <w:t xml:space="preserve"> </w:t>
      </w:r>
      <w:r w:rsidR="00E92D5E" w:rsidRPr="003A0001">
        <w:rPr>
          <w:rFonts w:ascii="Arial" w:hAnsi="Arial" w:cs="Arial"/>
          <w:sz w:val="20"/>
          <w:szCs w:val="20"/>
        </w:rPr>
        <w:t>These</w:t>
      </w:r>
      <w:r w:rsidR="00E92D5E" w:rsidRPr="003A0001">
        <w:rPr>
          <w:rFonts w:ascii="Arial" w:hAnsi="Arial" w:cs="Arial"/>
          <w:spacing w:val="-3"/>
          <w:sz w:val="20"/>
          <w:szCs w:val="20"/>
        </w:rPr>
        <w:t xml:space="preserve"> </w:t>
      </w:r>
      <w:r w:rsidR="00E92D5E" w:rsidRPr="003A0001">
        <w:rPr>
          <w:rFonts w:ascii="Arial" w:hAnsi="Arial" w:cs="Arial"/>
          <w:sz w:val="20"/>
          <w:szCs w:val="20"/>
        </w:rPr>
        <w:t>are</w:t>
      </w:r>
      <w:r w:rsidR="00E92D5E" w:rsidRPr="003A0001">
        <w:rPr>
          <w:rFonts w:ascii="Arial" w:hAnsi="Arial" w:cs="Arial"/>
          <w:spacing w:val="-3"/>
          <w:sz w:val="20"/>
          <w:szCs w:val="20"/>
        </w:rPr>
        <w:t xml:space="preserve"> </w:t>
      </w:r>
      <w:r w:rsidR="00E92D5E" w:rsidRPr="003A0001">
        <w:rPr>
          <w:rFonts w:ascii="Arial" w:hAnsi="Arial" w:cs="Arial"/>
          <w:sz w:val="20"/>
          <w:szCs w:val="20"/>
        </w:rPr>
        <w:t>listed</w:t>
      </w:r>
      <w:r w:rsidR="00E92D5E" w:rsidRPr="003A0001">
        <w:rPr>
          <w:rFonts w:ascii="Arial" w:hAnsi="Arial" w:cs="Arial"/>
          <w:spacing w:val="-2"/>
          <w:sz w:val="20"/>
          <w:szCs w:val="20"/>
        </w:rPr>
        <w:t xml:space="preserve"> </w:t>
      </w:r>
      <w:r w:rsidR="00E92D5E" w:rsidRPr="003A0001">
        <w:rPr>
          <w:rFonts w:ascii="Arial" w:hAnsi="Arial" w:cs="Arial"/>
          <w:sz w:val="20"/>
          <w:szCs w:val="20"/>
        </w:rPr>
        <w:t>under</w:t>
      </w:r>
      <w:r w:rsidR="00E92D5E" w:rsidRPr="003A0001">
        <w:rPr>
          <w:rFonts w:ascii="Arial" w:hAnsi="Arial" w:cs="Arial"/>
          <w:spacing w:val="-3"/>
          <w:sz w:val="20"/>
          <w:szCs w:val="20"/>
        </w:rPr>
        <w:t xml:space="preserve"> </w:t>
      </w:r>
      <w:r w:rsidR="00E92D5E" w:rsidRPr="003A0001">
        <w:rPr>
          <w:rFonts w:ascii="Arial" w:hAnsi="Arial" w:cs="Arial"/>
          <w:sz w:val="20"/>
          <w:szCs w:val="20"/>
        </w:rPr>
        <w:t>the</w:t>
      </w:r>
      <w:r w:rsidR="00E92D5E" w:rsidRPr="003A0001">
        <w:rPr>
          <w:rFonts w:ascii="Arial" w:hAnsi="Arial" w:cs="Arial"/>
          <w:spacing w:val="-2"/>
          <w:sz w:val="20"/>
          <w:szCs w:val="20"/>
        </w:rPr>
        <w:t xml:space="preserve"> </w:t>
      </w:r>
      <w:r w:rsidR="009125C7" w:rsidRPr="003A0001">
        <w:rPr>
          <w:rFonts w:ascii="Arial" w:hAnsi="Arial" w:cs="Arial"/>
          <w:sz w:val="20"/>
          <w:szCs w:val="20"/>
        </w:rPr>
        <w:t>key curriculum areas</w:t>
      </w:r>
      <w:r w:rsidR="00E92D5E" w:rsidRPr="003A0001">
        <w:rPr>
          <w:rFonts w:ascii="Arial" w:hAnsi="Arial" w:cs="Arial"/>
          <w:spacing w:val="-3"/>
          <w:sz w:val="20"/>
          <w:szCs w:val="20"/>
        </w:rPr>
        <w:t xml:space="preserve"> </w:t>
      </w:r>
      <w:r w:rsidR="00E92D5E" w:rsidRPr="003A0001">
        <w:rPr>
          <w:rFonts w:ascii="Arial" w:hAnsi="Arial" w:cs="Arial"/>
          <w:sz w:val="20"/>
          <w:szCs w:val="20"/>
        </w:rPr>
        <w:t>for</w:t>
      </w:r>
      <w:r w:rsidR="00E92D5E" w:rsidRPr="003A0001">
        <w:rPr>
          <w:rFonts w:ascii="Arial" w:hAnsi="Arial" w:cs="Arial"/>
          <w:spacing w:val="-3"/>
          <w:sz w:val="20"/>
          <w:szCs w:val="20"/>
        </w:rPr>
        <w:t xml:space="preserve"> </w:t>
      </w:r>
      <w:r w:rsidR="00E92D5E" w:rsidRPr="003A0001">
        <w:rPr>
          <w:rFonts w:ascii="Arial" w:hAnsi="Arial" w:cs="Arial"/>
          <w:sz w:val="20"/>
          <w:szCs w:val="20"/>
        </w:rPr>
        <w:t>PGCE</w:t>
      </w:r>
      <w:r w:rsidR="00E92D5E" w:rsidRPr="003A0001">
        <w:rPr>
          <w:rFonts w:ascii="Arial" w:hAnsi="Arial" w:cs="Arial"/>
          <w:spacing w:val="-2"/>
          <w:sz w:val="20"/>
          <w:szCs w:val="20"/>
        </w:rPr>
        <w:t xml:space="preserve"> </w:t>
      </w:r>
      <w:r w:rsidR="009125C7" w:rsidRPr="003A0001">
        <w:rPr>
          <w:rFonts w:ascii="Arial" w:hAnsi="Arial" w:cs="Arial"/>
          <w:sz w:val="20"/>
          <w:szCs w:val="20"/>
        </w:rPr>
        <w:t>practice</w:t>
      </w:r>
      <w:r w:rsidR="00E92D5E" w:rsidRPr="003A0001">
        <w:rPr>
          <w:rFonts w:ascii="Arial" w:hAnsi="Arial" w:cs="Arial"/>
          <w:sz w:val="20"/>
          <w:szCs w:val="20"/>
        </w:rPr>
        <w:t>:</w:t>
      </w:r>
      <w:r w:rsidR="00E92D5E" w:rsidRPr="003A0001">
        <w:rPr>
          <w:rFonts w:ascii="Arial" w:hAnsi="Arial" w:cs="Arial"/>
          <w:w w:val="99"/>
          <w:sz w:val="20"/>
          <w:szCs w:val="20"/>
        </w:rPr>
        <w:t xml:space="preserve"> </w:t>
      </w:r>
    </w:p>
    <w:p w14:paraId="4D11CF80" w14:textId="77777777" w:rsidR="0034082A" w:rsidRPr="003A0001" w:rsidRDefault="0034082A" w:rsidP="0034082A">
      <w:pPr>
        <w:rPr>
          <w:rFonts w:ascii="Arial" w:hAnsi="Arial" w:cs="Arial"/>
          <w:spacing w:val="-1"/>
          <w:sz w:val="20"/>
          <w:szCs w:val="20"/>
        </w:rPr>
      </w:pPr>
    </w:p>
    <w:p w14:paraId="3F5242E8" w14:textId="77777777" w:rsidR="00E92D5E" w:rsidRPr="003A0001" w:rsidRDefault="00AD26F5" w:rsidP="0034082A">
      <w:pPr>
        <w:rPr>
          <w:rFonts w:ascii="Arial" w:hAnsi="Arial" w:cs="Arial"/>
          <w:b/>
          <w:bCs/>
          <w:spacing w:val="-1"/>
          <w:sz w:val="20"/>
          <w:szCs w:val="20"/>
        </w:rPr>
      </w:pPr>
      <w:r w:rsidRPr="003A0001">
        <w:rPr>
          <w:rFonts w:ascii="Arial" w:hAnsi="Arial" w:cs="Arial"/>
          <w:b/>
          <w:bCs/>
          <w:spacing w:val="-1"/>
          <w:sz w:val="20"/>
          <w:szCs w:val="20"/>
        </w:rPr>
        <w:t xml:space="preserve">Planning, </w:t>
      </w:r>
      <w:r w:rsidR="00E92D5E" w:rsidRPr="003A0001">
        <w:rPr>
          <w:rFonts w:ascii="Arial" w:hAnsi="Arial" w:cs="Arial"/>
          <w:b/>
          <w:bCs/>
          <w:spacing w:val="-1"/>
          <w:sz w:val="20"/>
          <w:szCs w:val="20"/>
        </w:rPr>
        <w:t>Teaching</w:t>
      </w:r>
      <w:r w:rsidR="00E92D5E" w:rsidRPr="003A0001">
        <w:rPr>
          <w:rFonts w:ascii="Arial" w:hAnsi="Arial" w:cs="Arial"/>
          <w:b/>
          <w:bCs/>
          <w:spacing w:val="-8"/>
          <w:sz w:val="20"/>
          <w:szCs w:val="20"/>
        </w:rPr>
        <w:t xml:space="preserve"> </w:t>
      </w:r>
      <w:r w:rsidR="00E92D5E" w:rsidRPr="003A0001">
        <w:rPr>
          <w:rFonts w:ascii="Arial" w:hAnsi="Arial" w:cs="Arial"/>
          <w:b/>
          <w:bCs/>
          <w:spacing w:val="-1"/>
          <w:sz w:val="20"/>
          <w:szCs w:val="20"/>
        </w:rPr>
        <w:t>and</w:t>
      </w:r>
      <w:r w:rsidR="00E92D5E" w:rsidRPr="003A0001">
        <w:rPr>
          <w:rFonts w:ascii="Arial" w:hAnsi="Arial" w:cs="Arial"/>
          <w:b/>
          <w:bCs/>
          <w:spacing w:val="-7"/>
          <w:sz w:val="20"/>
          <w:szCs w:val="20"/>
        </w:rPr>
        <w:t xml:space="preserve"> </w:t>
      </w:r>
      <w:r w:rsidR="00E92D5E" w:rsidRPr="003A0001">
        <w:rPr>
          <w:rFonts w:ascii="Arial" w:hAnsi="Arial" w:cs="Arial"/>
          <w:b/>
          <w:bCs/>
          <w:spacing w:val="-1"/>
          <w:sz w:val="20"/>
          <w:szCs w:val="20"/>
        </w:rPr>
        <w:t>Learning</w:t>
      </w:r>
    </w:p>
    <w:p w14:paraId="51DD9D37" w14:textId="77777777" w:rsidR="00AD26F5" w:rsidRPr="003A0001" w:rsidRDefault="00AD26F5" w:rsidP="00293598">
      <w:pPr>
        <w:pStyle w:val="ListParagraph"/>
        <w:numPr>
          <w:ilvl w:val="0"/>
          <w:numId w:val="15"/>
        </w:numPr>
        <w:rPr>
          <w:rFonts w:ascii="Arial" w:hAnsi="Arial" w:cs="Arial"/>
          <w:sz w:val="20"/>
          <w:szCs w:val="20"/>
        </w:rPr>
      </w:pPr>
      <w:r w:rsidRPr="003A0001">
        <w:rPr>
          <w:rFonts w:ascii="Arial" w:hAnsi="Arial" w:cs="Arial"/>
          <w:sz w:val="20"/>
          <w:szCs w:val="20"/>
        </w:rPr>
        <w:t>Love</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2"/>
          <w:sz w:val="20"/>
          <w:szCs w:val="20"/>
        </w:rPr>
        <w:t xml:space="preserve"> </w:t>
      </w:r>
      <w:r w:rsidRPr="003A0001">
        <w:rPr>
          <w:rFonts w:ascii="Arial" w:hAnsi="Arial" w:cs="Arial"/>
          <w:spacing w:val="-1"/>
          <w:sz w:val="20"/>
          <w:szCs w:val="20"/>
        </w:rPr>
        <w:t xml:space="preserve">learning- </w:t>
      </w:r>
      <w:r w:rsidRPr="003A0001">
        <w:rPr>
          <w:rFonts w:ascii="Arial" w:hAnsi="Arial" w:cs="Arial"/>
          <w:sz w:val="20"/>
          <w:szCs w:val="20"/>
        </w:rPr>
        <w:t>how</w:t>
      </w:r>
      <w:r w:rsidRPr="003A0001">
        <w:rPr>
          <w:rFonts w:ascii="Arial" w:hAnsi="Arial" w:cs="Arial"/>
          <w:spacing w:val="-2"/>
          <w:sz w:val="20"/>
          <w:szCs w:val="20"/>
        </w:rPr>
        <w:t xml:space="preserve"> </w:t>
      </w:r>
      <w:r w:rsidRPr="003A0001">
        <w:rPr>
          <w:rFonts w:ascii="Arial" w:hAnsi="Arial" w:cs="Arial"/>
          <w:sz w:val="20"/>
          <w:szCs w:val="20"/>
        </w:rPr>
        <w:t>do</w:t>
      </w:r>
      <w:r w:rsidRPr="003A0001">
        <w:rPr>
          <w:rFonts w:ascii="Arial" w:hAnsi="Arial" w:cs="Arial"/>
          <w:spacing w:val="-2"/>
          <w:sz w:val="20"/>
          <w:szCs w:val="20"/>
        </w:rPr>
        <w:t xml:space="preserve"> </w:t>
      </w:r>
      <w:r w:rsidRPr="003A0001">
        <w:rPr>
          <w:rFonts w:ascii="Arial" w:hAnsi="Arial" w:cs="Arial"/>
          <w:sz w:val="20"/>
          <w:szCs w:val="20"/>
        </w:rPr>
        <w:t>teachers</w:t>
      </w:r>
      <w:r w:rsidRPr="003A0001">
        <w:rPr>
          <w:rFonts w:ascii="Arial" w:hAnsi="Arial" w:cs="Arial"/>
          <w:spacing w:val="-1"/>
          <w:sz w:val="20"/>
          <w:szCs w:val="20"/>
        </w:rPr>
        <w:t xml:space="preserve"> </w:t>
      </w:r>
      <w:r w:rsidRPr="003A0001">
        <w:rPr>
          <w:rFonts w:ascii="Arial" w:hAnsi="Arial" w:cs="Arial"/>
          <w:sz w:val="20"/>
          <w:szCs w:val="20"/>
        </w:rPr>
        <w:t>enthuse</w:t>
      </w:r>
      <w:r w:rsidRPr="003A0001">
        <w:rPr>
          <w:rFonts w:ascii="Arial" w:hAnsi="Arial" w:cs="Arial"/>
          <w:spacing w:val="-2"/>
          <w:sz w:val="20"/>
          <w:szCs w:val="20"/>
        </w:rPr>
        <w:t xml:space="preserve"> </w:t>
      </w:r>
      <w:r w:rsidRPr="003A0001">
        <w:rPr>
          <w:rFonts w:ascii="Arial" w:hAnsi="Arial" w:cs="Arial"/>
          <w:sz w:val="20"/>
          <w:szCs w:val="20"/>
        </w:rPr>
        <w:t>their</w:t>
      </w:r>
      <w:r w:rsidRPr="003A0001">
        <w:rPr>
          <w:rFonts w:ascii="Arial" w:hAnsi="Arial" w:cs="Arial"/>
          <w:spacing w:val="-2"/>
          <w:sz w:val="20"/>
          <w:szCs w:val="20"/>
        </w:rPr>
        <w:t xml:space="preserve"> </w:t>
      </w:r>
      <w:r w:rsidRPr="003A0001">
        <w:rPr>
          <w:rFonts w:ascii="Arial" w:hAnsi="Arial" w:cs="Arial"/>
          <w:sz w:val="20"/>
          <w:szCs w:val="20"/>
        </w:rPr>
        <w:t>students?</w:t>
      </w:r>
    </w:p>
    <w:p w14:paraId="3DE52624" w14:textId="77777777" w:rsidR="00AD26F5" w:rsidRPr="003A0001" w:rsidRDefault="00AD26F5" w:rsidP="00293598">
      <w:pPr>
        <w:pStyle w:val="ListParagraph"/>
        <w:numPr>
          <w:ilvl w:val="0"/>
          <w:numId w:val="15"/>
        </w:numPr>
        <w:rPr>
          <w:rFonts w:ascii="Arial" w:hAnsi="Arial" w:cs="Arial"/>
          <w:sz w:val="20"/>
          <w:szCs w:val="20"/>
        </w:rPr>
      </w:pPr>
      <w:r w:rsidRPr="003A0001">
        <w:rPr>
          <w:rFonts w:ascii="Arial" w:hAnsi="Arial" w:cs="Arial"/>
          <w:sz w:val="20"/>
          <w:szCs w:val="20"/>
        </w:rPr>
        <w:t>High</w:t>
      </w:r>
      <w:r w:rsidRPr="003A0001">
        <w:rPr>
          <w:rFonts w:ascii="Arial" w:hAnsi="Arial" w:cs="Arial"/>
          <w:spacing w:val="-2"/>
          <w:sz w:val="20"/>
          <w:szCs w:val="20"/>
        </w:rPr>
        <w:t xml:space="preserve"> </w:t>
      </w:r>
      <w:r w:rsidRPr="003A0001">
        <w:rPr>
          <w:rFonts w:ascii="Arial" w:hAnsi="Arial" w:cs="Arial"/>
          <w:spacing w:val="-1"/>
          <w:sz w:val="20"/>
          <w:szCs w:val="20"/>
        </w:rPr>
        <w:t>expectations-</w:t>
      </w:r>
      <w:r w:rsidRPr="003A0001">
        <w:rPr>
          <w:rFonts w:ascii="Arial" w:hAnsi="Arial" w:cs="Arial"/>
          <w:spacing w:val="-2"/>
          <w:sz w:val="20"/>
          <w:szCs w:val="20"/>
        </w:rPr>
        <w:t xml:space="preserve"> </w:t>
      </w:r>
      <w:r w:rsidRPr="003A0001">
        <w:rPr>
          <w:rFonts w:ascii="Arial" w:hAnsi="Arial" w:cs="Arial"/>
          <w:sz w:val="20"/>
          <w:szCs w:val="20"/>
        </w:rPr>
        <w:t>what</w:t>
      </w:r>
      <w:r w:rsidRPr="003A0001">
        <w:rPr>
          <w:rFonts w:ascii="Arial" w:hAnsi="Arial" w:cs="Arial"/>
          <w:spacing w:val="-1"/>
          <w:sz w:val="20"/>
          <w:szCs w:val="20"/>
        </w:rPr>
        <w:t xml:space="preserve"> </w:t>
      </w:r>
      <w:r w:rsidRPr="003A0001">
        <w:rPr>
          <w:rFonts w:ascii="Arial" w:hAnsi="Arial" w:cs="Arial"/>
          <w:sz w:val="20"/>
          <w:szCs w:val="20"/>
        </w:rPr>
        <w:t>evidence</w:t>
      </w:r>
      <w:r w:rsidRPr="003A0001">
        <w:rPr>
          <w:rFonts w:ascii="Arial" w:hAnsi="Arial" w:cs="Arial"/>
          <w:spacing w:val="-2"/>
          <w:sz w:val="20"/>
          <w:szCs w:val="20"/>
        </w:rPr>
        <w:t xml:space="preserve"> </w:t>
      </w:r>
      <w:r w:rsidRPr="003A0001">
        <w:rPr>
          <w:rFonts w:ascii="Arial" w:hAnsi="Arial" w:cs="Arial"/>
          <w:sz w:val="20"/>
          <w:szCs w:val="20"/>
        </w:rPr>
        <w:t>is</w:t>
      </w:r>
      <w:r w:rsidRPr="003A0001">
        <w:rPr>
          <w:rFonts w:ascii="Arial" w:hAnsi="Arial" w:cs="Arial"/>
          <w:spacing w:val="-1"/>
          <w:sz w:val="20"/>
          <w:szCs w:val="20"/>
        </w:rPr>
        <w:t xml:space="preserve"> </w:t>
      </w:r>
      <w:r w:rsidRPr="003A0001">
        <w:rPr>
          <w:rFonts w:ascii="Arial" w:hAnsi="Arial" w:cs="Arial"/>
          <w:sz w:val="20"/>
          <w:szCs w:val="20"/>
        </w:rPr>
        <w:t>there</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2"/>
          <w:sz w:val="20"/>
          <w:szCs w:val="20"/>
        </w:rPr>
        <w:t xml:space="preserve"> </w:t>
      </w:r>
      <w:r w:rsidRPr="003A0001">
        <w:rPr>
          <w:rFonts w:ascii="Arial" w:hAnsi="Arial" w:cs="Arial"/>
          <w:sz w:val="20"/>
          <w:szCs w:val="20"/>
        </w:rPr>
        <w:t>this</w:t>
      </w:r>
      <w:r w:rsidRPr="003A0001">
        <w:rPr>
          <w:rFonts w:ascii="Arial" w:hAnsi="Arial" w:cs="Arial"/>
          <w:spacing w:val="-1"/>
          <w:sz w:val="20"/>
          <w:szCs w:val="20"/>
        </w:rPr>
        <w:t xml:space="preserve"> </w:t>
      </w:r>
      <w:r w:rsidRPr="003A0001">
        <w:rPr>
          <w:rFonts w:ascii="Arial" w:hAnsi="Arial" w:cs="Arial"/>
          <w:sz w:val="20"/>
          <w:szCs w:val="20"/>
        </w:rPr>
        <w:t>in</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w:t>
      </w:r>
      <w:r w:rsidRPr="003A0001">
        <w:rPr>
          <w:rFonts w:ascii="Arial" w:hAnsi="Arial" w:cs="Arial"/>
          <w:sz w:val="20"/>
          <w:szCs w:val="20"/>
        </w:rPr>
        <w:t>classroom?</w:t>
      </w:r>
      <w:r w:rsidRPr="003A0001">
        <w:rPr>
          <w:rFonts w:ascii="Arial" w:hAnsi="Arial" w:cs="Arial"/>
          <w:spacing w:val="-2"/>
          <w:sz w:val="20"/>
          <w:szCs w:val="20"/>
        </w:rPr>
        <w:t xml:space="preserve"> </w:t>
      </w:r>
      <w:r w:rsidRPr="003A0001">
        <w:rPr>
          <w:rFonts w:ascii="Arial" w:hAnsi="Arial" w:cs="Arial"/>
          <w:sz w:val="20"/>
          <w:szCs w:val="20"/>
        </w:rPr>
        <w:t>In</w:t>
      </w:r>
      <w:r w:rsidRPr="003A0001">
        <w:rPr>
          <w:rFonts w:ascii="Arial" w:hAnsi="Arial" w:cs="Arial"/>
          <w:spacing w:val="-2"/>
          <w:sz w:val="20"/>
          <w:szCs w:val="20"/>
        </w:rPr>
        <w:t xml:space="preserve"> </w:t>
      </w:r>
      <w:r w:rsidRPr="003A0001">
        <w:rPr>
          <w:rFonts w:ascii="Arial" w:hAnsi="Arial" w:cs="Arial"/>
          <w:sz w:val="20"/>
          <w:szCs w:val="20"/>
        </w:rPr>
        <w:t>teacher</w:t>
      </w:r>
      <w:r w:rsidRPr="003A0001">
        <w:rPr>
          <w:rFonts w:ascii="Arial" w:hAnsi="Arial" w:cs="Arial"/>
          <w:spacing w:val="24"/>
          <w:sz w:val="20"/>
          <w:szCs w:val="20"/>
        </w:rPr>
        <w:t xml:space="preserve"> </w:t>
      </w:r>
      <w:r w:rsidRPr="003A0001">
        <w:rPr>
          <w:rFonts w:ascii="Arial" w:hAnsi="Arial" w:cs="Arial"/>
          <w:sz w:val="20"/>
          <w:szCs w:val="20"/>
        </w:rPr>
        <w:t>comments</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2"/>
          <w:sz w:val="20"/>
          <w:szCs w:val="20"/>
        </w:rPr>
        <w:t xml:space="preserve"> </w:t>
      </w:r>
      <w:r w:rsidRPr="003A0001">
        <w:rPr>
          <w:rFonts w:ascii="Arial" w:hAnsi="Arial" w:cs="Arial"/>
          <w:sz w:val="20"/>
          <w:szCs w:val="20"/>
        </w:rPr>
        <w:t>learners?</w:t>
      </w:r>
      <w:r w:rsidRPr="003A0001">
        <w:rPr>
          <w:rFonts w:ascii="Arial" w:hAnsi="Arial" w:cs="Arial"/>
          <w:spacing w:val="-2"/>
          <w:sz w:val="20"/>
          <w:szCs w:val="20"/>
        </w:rPr>
        <w:t xml:space="preserve"> </w:t>
      </w:r>
      <w:r w:rsidRPr="003A0001">
        <w:rPr>
          <w:rFonts w:ascii="Arial" w:hAnsi="Arial" w:cs="Arial"/>
          <w:sz w:val="20"/>
          <w:szCs w:val="20"/>
        </w:rPr>
        <w:t>What</w:t>
      </w:r>
      <w:r w:rsidRPr="003A0001">
        <w:rPr>
          <w:rFonts w:ascii="Arial" w:hAnsi="Arial" w:cs="Arial"/>
          <w:spacing w:val="-1"/>
          <w:sz w:val="20"/>
          <w:szCs w:val="20"/>
        </w:rPr>
        <w:t xml:space="preserve"> </w:t>
      </w:r>
      <w:r w:rsidRPr="003A0001">
        <w:rPr>
          <w:rFonts w:ascii="Arial" w:hAnsi="Arial" w:cs="Arial"/>
          <w:sz w:val="20"/>
          <w:szCs w:val="20"/>
        </w:rPr>
        <w:t>evidence</w:t>
      </w:r>
      <w:r w:rsidRPr="003A0001">
        <w:rPr>
          <w:rFonts w:ascii="Arial" w:hAnsi="Arial" w:cs="Arial"/>
          <w:spacing w:val="-2"/>
          <w:sz w:val="20"/>
          <w:szCs w:val="20"/>
        </w:rPr>
        <w:t xml:space="preserve"> </w:t>
      </w:r>
      <w:r w:rsidRPr="003A0001">
        <w:rPr>
          <w:rFonts w:ascii="Arial" w:hAnsi="Arial" w:cs="Arial"/>
          <w:sz w:val="20"/>
          <w:szCs w:val="20"/>
        </w:rPr>
        <w:t>is</w:t>
      </w:r>
      <w:r w:rsidRPr="003A0001">
        <w:rPr>
          <w:rFonts w:ascii="Arial" w:hAnsi="Arial" w:cs="Arial"/>
          <w:spacing w:val="-2"/>
          <w:sz w:val="20"/>
          <w:szCs w:val="20"/>
        </w:rPr>
        <w:t xml:space="preserve"> </w:t>
      </w:r>
      <w:r w:rsidRPr="003A0001">
        <w:rPr>
          <w:rFonts w:ascii="Arial" w:hAnsi="Arial" w:cs="Arial"/>
          <w:sz w:val="20"/>
          <w:szCs w:val="20"/>
        </w:rPr>
        <w:t>there</w:t>
      </w:r>
      <w:r w:rsidRPr="003A0001">
        <w:rPr>
          <w:rFonts w:ascii="Arial" w:hAnsi="Arial" w:cs="Arial"/>
          <w:spacing w:val="-1"/>
          <w:sz w:val="20"/>
          <w:szCs w:val="20"/>
        </w:rPr>
        <w:t xml:space="preserve"> </w:t>
      </w:r>
      <w:r w:rsidRPr="003A0001">
        <w:rPr>
          <w:rFonts w:ascii="Arial" w:hAnsi="Arial" w:cs="Arial"/>
          <w:sz w:val="20"/>
          <w:szCs w:val="20"/>
        </w:rPr>
        <w:t>that</w:t>
      </w:r>
      <w:r w:rsidRPr="003A0001">
        <w:rPr>
          <w:rFonts w:ascii="Arial" w:hAnsi="Arial" w:cs="Arial"/>
          <w:spacing w:val="-2"/>
          <w:sz w:val="20"/>
          <w:szCs w:val="20"/>
        </w:rPr>
        <w:t xml:space="preserve"> </w:t>
      </w:r>
      <w:r w:rsidRPr="003A0001">
        <w:rPr>
          <w:rFonts w:ascii="Arial" w:hAnsi="Arial" w:cs="Arial"/>
          <w:sz w:val="20"/>
          <w:szCs w:val="20"/>
        </w:rPr>
        <w:t>teachers</w:t>
      </w:r>
      <w:r w:rsidRPr="003A0001">
        <w:rPr>
          <w:rFonts w:ascii="Arial" w:hAnsi="Arial" w:cs="Arial"/>
          <w:spacing w:val="-2"/>
          <w:sz w:val="20"/>
          <w:szCs w:val="20"/>
        </w:rPr>
        <w:t xml:space="preserve"> </w:t>
      </w:r>
      <w:r w:rsidRPr="003A0001">
        <w:rPr>
          <w:rFonts w:ascii="Arial" w:hAnsi="Arial" w:cs="Arial"/>
          <w:sz w:val="20"/>
          <w:szCs w:val="20"/>
        </w:rPr>
        <w:t>have</w:t>
      </w:r>
      <w:r w:rsidRPr="003A0001">
        <w:rPr>
          <w:rFonts w:ascii="Arial" w:hAnsi="Arial" w:cs="Arial"/>
          <w:spacing w:val="-1"/>
          <w:sz w:val="20"/>
          <w:szCs w:val="20"/>
        </w:rPr>
        <w:t xml:space="preserve"> </w:t>
      </w:r>
      <w:r w:rsidRPr="003A0001">
        <w:rPr>
          <w:rFonts w:ascii="Arial" w:hAnsi="Arial" w:cs="Arial"/>
          <w:sz w:val="20"/>
          <w:szCs w:val="20"/>
        </w:rPr>
        <w:t>high expectations</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2"/>
          <w:sz w:val="20"/>
          <w:szCs w:val="20"/>
        </w:rPr>
        <w:t xml:space="preserve"> </w:t>
      </w:r>
      <w:r w:rsidRPr="003A0001">
        <w:rPr>
          <w:rFonts w:ascii="Arial" w:hAnsi="Arial" w:cs="Arial"/>
          <w:sz w:val="20"/>
          <w:szCs w:val="20"/>
        </w:rPr>
        <w:t>themselves?</w:t>
      </w:r>
      <w:r w:rsidRPr="003A0001">
        <w:rPr>
          <w:rFonts w:ascii="Arial" w:hAnsi="Arial" w:cs="Arial"/>
          <w:spacing w:val="-2"/>
          <w:sz w:val="20"/>
          <w:szCs w:val="20"/>
        </w:rPr>
        <w:t xml:space="preserve"> </w:t>
      </w:r>
      <w:r w:rsidRPr="003A0001">
        <w:rPr>
          <w:rFonts w:ascii="Arial" w:hAnsi="Arial" w:cs="Arial"/>
          <w:sz w:val="20"/>
          <w:szCs w:val="20"/>
        </w:rPr>
        <w:t>Is</w:t>
      </w:r>
      <w:r w:rsidRPr="003A0001">
        <w:rPr>
          <w:rFonts w:ascii="Arial" w:hAnsi="Arial" w:cs="Arial"/>
          <w:spacing w:val="-1"/>
          <w:sz w:val="20"/>
          <w:szCs w:val="20"/>
        </w:rPr>
        <w:t xml:space="preserve"> </w:t>
      </w:r>
      <w:r w:rsidRPr="003A0001">
        <w:rPr>
          <w:rFonts w:ascii="Arial" w:hAnsi="Arial" w:cs="Arial"/>
          <w:sz w:val="20"/>
          <w:szCs w:val="20"/>
        </w:rPr>
        <w:t>this</w:t>
      </w:r>
      <w:r w:rsidRPr="003A0001">
        <w:rPr>
          <w:rFonts w:ascii="Arial" w:hAnsi="Arial" w:cs="Arial"/>
          <w:spacing w:val="-2"/>
          <w:sz w:val="20"/>
          <w:szCs w:val="20"/>
        </w:rPr>
        <w:t xml:space="preserve"> </w:t>
      </w:r>
      <w:r w:rsidRPr="003A0001">
        <w:rPr>
          <w:rFonts w:ascii="Arial" w:hAnsi="Arial" w:cs="Arial"/>
          <w:sz w:val="20"/>
          <w:szCs w:val="20"/>
        </w:rPr>
        <w:t>done</w:t>
      </w:r>
      <w:r w:rsidRPr="003A0001">
        <w:rPr>
          <w:rFonts w:ascii="Arial" w:hAnsi="Arial" w:cs="Arial"/>
          <w:spacing w:val="-2"/>
          <w:sz w:val="20"/>
          <w:szCs w:val="20"/>
        </w:rPr>
        <w:t xml:space="preserve"> </w:t>
      </w:r>
      <w:r w:rsidRPr="003A0001">
        <w:rPr>
          <w:rFonts w:ascii="Arial" w:hAnsi="Arial" w:cs="Arial"/>
          <w:sz w:val="20"/>
          <w:szCs w:val="20"/>
        </w:rPr>
        <w:t>via</w:t>
      </w:r>
      <w:r w:rsidRPr="003A0001">
        <w:rPr>
          <w:rFonts w:ascii="Arial" w:hAnsi="Arial" w:cs="Arial"/>
          <w:spacing w:val="-1"/>
          <w:sz w:val="20"/>
          <w:szCs w:val="20"/>
        </w:rPr>
        <w:t xml:space="preserve"> </w:t>
      </w:r>
      <w:r w:rsidRPr="003A0001">
        <w:rPr>
          <w:rFonts w:ascii="Arial" w:hAnsi="Arial" w:cs="Arial"/>
          <w:sz w:val="20"/>
          <w:szCs w:val="20"/>
        </w:rPr>
        <w:t>Churchillian</w:t>
      </w:r>
      <w:r w:rsidRPr="003A0001">
        <w:rPr>
          <w:rFonts w:ascii="Arial" w:hAnsi="Arial" w:cs="Arial"/>
          <w:spacing w:val="-2"/>
          <w:sz w:val="20"/>
          <w:szCs w:val="20"/>
        </w:rPr>
        <w:t xml:space="preserve"> </w:t>
      </w:r>
      <w:r w:rsidRPr="003A0001">
        <w:rPr>
          <w:rFonts w:ascii="Arial" w:hAnsi="Arial" w:cs="Arial"/>
          <w:sz w:val="20"/>
          <w:szCs w:val="20"/>
        </w:rPr>
        <w:t>oratory</w:t>
      </w:r>
      <w:r w:rsidRPr="003A0001">
        <w:rPr>
          <w:rFonts w:ascii="Arial" w:hAnsi="Arial" w:cs="Arial"/>
          <w:spacing w:val="-1"/>
          <w:sz w:val="20"/>
          <w:szCs w:val="20"/>
        </w:rPr>
        <w:t xml:space="preserve"> </w:t>
      </w:r>
      <w:r w:rsidRPr="003A0001">
        <w:rPr>
          <w:rFonts w:ascii="Arial" w:hAnsi="Arial" w:cs="Arial"/>
          <w:sz w:val="20"/>
          <w:szCs w:val="20"/>
        </w:rPr>
        <w:t>or</w:t>
      </w:r>
      <w:r w:rsidRPr="003A0001">
        <w:rPr>
          <w:rFonts w:ascii="Arial" w:hAnsi="Arial" w:cs="Arial"/>
          <w:spacing w:val="-2"/>
          <w:sz w:val="20"/>
          <w:szCs w:val="20"/>
        </w:rPr>
        <w:t xml:space="preserve"> </w:t>
      </w:r>
      <w:r w:rsidRPr="003A0001">
        <w:rPr>
          <w:rFonts w:ascii="Arial" w:hAnsi="Arial" w:cs="Arial"/>
          <w:sz w:val="20"/>
          <w:szCs w:val="20"/>
        </w:rPr>
        <w:t>more subtly?</w:t>
      </w:r>
    </w:p>
    <w:p w14:paraId="1AF500C8" w14:textId="77777777" w:rsidR="00AD26F5" w:rsidRPr="003A0001" w:rsidRDefault="00AD26F5" w:rsidP="00293598">
      <w:pPr>
        <w:pStyle w:val="ListParagraph"/>
        <w:numPr>
          <w:ilvl w:val="0"/>
          <w:numId w:val="15"/>
        </w:numPr>
        <w:rPr>
          <w:rFonts w:ascii="Arial" w:hAnsi="Arial" w:cs="Arial"/>
          <w:sz w:val="20"/>
          <w:szCs w:val="20"/>
        </w:rPr>
      </w:pPr>
      <w:r w:rsidRPr="003A0001">
        <w:rPr>
          <w:rFonts w:ascii="Arial" w:hAnsi="Arial" w:cs="Arial"/>
          <w:sz w:val="20"/>
          <w:szCs w:val="20"/>
        </w:rPr>
        <w:t>Learning</w:t>
      </w:r>
      <w:r w:rsidRPr="003A0001">
        <w:rPr>
          <w:rFonts w:ascii="Arial" w:hAnsi="Arial" w:cs="Arial"/>
          <w:spacing w:val="-2"/>
          <w:sz w:val="20"/>
          <w:szCs w:val="20"/>
        </w:rPr>
        <w:t xml:space="preserve"> </w:t>
      </w:r>
      <w:r w:rsidRPr="003A0001">
        <w:rPr>
          <w:rFonts w:ascii="Arial" w:hAnsi="Arial" w:cs="Arial"/>
          <w:spacing w:val="-1"/>
          <w:sz w:val="20"/>
          <w:szCs w:val="20"/>
        </w:rPr>
        <w:t>goals -</w:t>
      </w:r>
      <w:r w:rsidRPr="003A0001">
        <w:rPr>
          <w:rFonts w:ascii="Arial" w:hAnsi="Arial" w:cs="Arial"/>
          <w:spacing w:val="-2"/>
          <w:sz w:val="20"/>
          <w:szCs w:val="20"/>
        </w:rPr>
        <w:t xml:space="preserve"> </w:t>
      </w:r>
      <w:r w:rsidRPr="003A0001">
        <w:rPr>
          <w:rFonts w:ascii="Arial" w:hAnsi="Arial" w:cs="Arial"/>
          <w:sz w:val="20"/>
          <w:szCs w:val="20"/>
        </w:rPr>
        <w:t>what</w:t>
      </w:r>
      <w:r w:rsidRPr="003A0001">
        <w:rPr>
          <w:rFonts w:ascii="Arial" w:hAnsi="Arial" w:cs="Arial"/>
          <w:spacing w:val="-1"/>
          <w:sz w:val="20"/>
          <w:szCs w:val="20"/>
        </w:rPr>
        <w:t xml:space="preserve"> </w:t>
      </w:r>
      <w:r w:rsidRPr="003A0001">
        <w:rPr>
          <w:rFonts w:ascii="Arial" w:hAnsi="Arial" w:cs="Arial"/>
          <w:sz w:val="20"/>
          <w:szCs w:val="20"/>
        </w:rPr>
        <w:t>are</w:t>
      </w:r>
      <w:r w:rsidRPr="003A0001">
        <w:rPr>
          <w:rFonts w:ascii="Arial" w:hAnsi="Arial" w:cs="Arial"/>
          <w:spacing w:val="-2"/>
          <w:sz w:val="20"/>
          <w:szCs w:val="20"/>
        </w:rPr>
        <w:t xml:space="preserve"> </w:t>
      </w:r>
      <w:r w:rsidRPr="003A0001">
        <w:rPr>
          <w:rFonts w:ascii="Arial" w:hAnsi="Arial" w:cs="Arial"/>
          <w:sz w:val="20"/>
          <w:szCs w:val="20"/>
        </w:rPr>
        <w:t>they and</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are</w:t>
      </w:r>
      <w:r w:rsidRPr="003A0001">
        <w:rPr>
          <w:rFonts w:ascii="Arial" w:hAnsi="Arial" w:cs="Arial"/>
          <w:spacing w:val="-2"/>
          <w:sz w:val="20"/>
          <w:szCs w:val="20"/>
        </w:rPr>
        <w:t xml:space="preserve"> </w:t>
      </w:r>
      <w:r w:rsidRPr="003A0001">
        <w:rPr>
          <w:rFonts w:ascii="Arial" w:hAnsi="Arial" w:cs="Arial"/>
          <w:sz w:val="20"/>
          <w:szCs w:val="20"/>
        </w:rPr>
        <w:t>they communicated</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1"/>
          <w:sz w:val="20"/>
          <w:szCs w:val="20"/>
        </w:rPr>
        <w:t xml:space="preserve"> </w:t>
      </w:r>
      <w:r w:rsidRPr="003A0001">
        <w:rPr>
          <w:rFonts w:ascii="Arial" w:hAnsi="Arial" w:cs="Arial"/>
          <w:sz w:val="20"/>
          <w:szCs w:val="20"/>
        </w:rPr>
        <w:t>students?</w:t>
      </w:r>
    </w:p>
    <w:p w14:paraId="442BB9FE" w14:textId="77777777" w:rsidR="00AD26F5" w:rsidRPr="003A0001" w:rsidRDefault="00AD26F5" w:rsidP="00293598">
      <w:pPr>
        <w:pStyle w:val="ListParagraph"/>
        <w:numPr>
          <w:ilvl w:val="0"/>
          <w:numId w:val="15"/>
        </w:numPr>
        <w:rPr>
          <w:rFonts w:ascii="Arial" w:hAnsi="Arial" w:cs="Arial"/>
          <w:sz w:val="20"/>
          <w:szCs w:val="20"/>
        </w:rPr>
      </w:pPr>
      <w:r w:rsidRPr="003A0001">
        <w:rPr>
          <w:rFonts w:ascii="Arial" w:hAnsi="Arial" w:cs="Arial"/>
          <w:sz w:val="20"/>
          <w:szCs w:val="20"/>
        </w:rPr>
        <w:t>Lesson</w:t>
      </w:r>
      <w:r w:rsidRPr="003A0001">
        <w:rPr>
          <w:rFonts w:ascii="Arial" w:hAnsi="Arial" w:cs="Arial"/>
          <w:spacing w:val="-2"/>
          <w:sz w:val="20"/>
          <w:szCs w:val="20"/>
        </w:rPr>
        <w:t xml:space="preserve"> </w:t>
      </w:r>
      <w:r w:rsidRPr="003A0001">
        <w:rPr>
          <w:rFonts w:ascii="Arial" w:hAnsi="Arial" w:cs="Arial"/>
          <w:spacing w:val="-1"/>
          <w:sz w:val="20"/>
          <w:szCs w:val="20"/>
        </w:rPr>
        <w:t>structure -</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2"/>
          <w:sz w:val="20"/>
          <w:szCs w:val="20"/>
        </w:rPr>
        <w:t xml:space="preserve"> </w:t>
      </w:r>
      <w:r w:rsidRPr="003A0001">
        <w:rPr>
          <w:rFonts w:ascii="Arial" w:hAnsi="Arial" w:cs="Arial"/>
          <w:sz w:val="20"/>
          <w:szCs w:val="20"/>
        </w:rPr>
        <w:t>long</w:t>
      </w:r>
      <w:r w:rsidRPr="003A0001">
        <w:rPr>
          <w:rFonts w:ascii="Arial" w:hAnsi="Arial" w:cs="Arial"/>
          <w:spacing w:val="-1"/>
          <w:sz w:val="20"/>
          <w:szCs w:val="20"/>
        </w:rPr>
        <w:t xml:space="preserve"> </w:t>
      </w:r>
      <w:r w:rsidRPr="003A0001">
        <w:rPr>
          <w:rFonts w:ascii="Arial" w:hAnsi="Arial" w:cs="Arial"/>
          <w:sz w:val="20"/>
          <w:szCs w:val="20"/>
        </w:rPr>
        <w:t>does</w:t>
      </w:r>
      <w:r w:rsidRPr="003A0001">
        <w:rPr>
          <w:rFonts w:ascii="Arial" w:hAnsi="Arial" w:cs="Arial"/>
          <w:spacing w:val="-2"/>
          <w:sz w:val="20"/>
          <w:szCs w:val="20"/>
        </w:rPr>
        <w:t xml:space="preserve"> </w:t>
      </w:r>
      <w:r w:rsidRPr="003A0001">
        <w:rPr>
          <w:rFonts w:ascii="Arial" w:hAnsi="Arial" w:cs="Arial"/>
          <w:sz w:val="20"/>
          <w:szCs w:val="20"/>
        </w:rPr>
        <w:t>each</w:t>
      </w:r>
      <w:r w:rsidRPr="003A0001">
        <w:rPr>
          <w:rFonts w:ascii="Arial" w:hAnsi="Arial" w:cs="Arial"/>
          <w:spacing w:val="-2"/>
          <w:sz w:val="20"/>
          <w:szCs w:val="20"/>
        </w:rPr>
        <w:t xml:space="preserve"> </w:t>
      </w:r>
      <w:r w:rsidRPr="003A0001">
        <w:rPr>
          <w:rFonts w:ascii="Arial" w:hAnsi="Arial" w:cs="Arial"/>
          <w:sz w:val="20"/>
          <w:szCs w:val="20"/>
        </w:rPr>
        <w:t>aspect</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1"/>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lesson</w:t>
      </w:r>
      <w:r w:rsidRPr="003A0001">
        <w:rPr>
          <w:rFonts w:ascii="Arial" w:hAnsi="Arial" w:cs="Arial"/>
          <w:spacing w:val="-2"/>
          <w:sz w:val="20"/>
          <w:szCs w:val="20"/>
        </w:rPr>
        <w:t xml:space="preserve"> </w:t>
      </w:r>
      <w:r w:rsidRPr="003A0001">
        <w:rPr>
          <w:rFonts w:ascii="Arial" w:hAnsi="Arial" w:cs="Arial"/>
          <w:sz w:val="20"/>
          <w:szCs w:val="20"/>
        </w:rPr>
        <w:t>last?</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does</w:t>
      </w:r>
      <w:r w:rsidRPr="003A0001">
        <w:rPr>
          <w:rFonts w:ascii="Arial" w:hAnsi="Arial" w:cs="Arial"/>
          <w:spacing w:val="29"/>
          <w:sz w:val="20"/>
          <w:szCs w:val="20"/>
        </w:rPr>
        <w:t xml:space="preserve"> </w:t>
      </w:r>
      <w:r w:rsidRPr="003A0001">
        <w:rPr>
          <w:rFonts w:ascii="Arial" w:hAnsi="Arial" w:cs="Arial"/>
          <w:sz w:val="20"/>
          <w:szCs w:val="20"/>
        </w:rPr>
        <w:t>one</w:t>
      </w:r>
      <w:r w:rsidRPr="003A0001">
        <w:rPr>
          <w:rFonts w:ascii="Arial" w:hAnsi="Arial" w:cs="Arial"/>
          <w:spacing w:val="-2"/>
          <w:sz w:val="20"/>
          <w:szCs w:val="20"/>
        </w:rPr>
        <w:t xml:space="preserve"> </w:t>
      </w:r>
      <w:r w:rsidRPr="003A0001">
        <w:rPr>
          <w:rFonts w:ascii="Arial" w:hAnsi="Arial" w:cs="Arial"/>
          <w:sz w:val="20"/>
          <w:szCs w:val="20"/>
        </w:rPr>
        <w:t>aspect</w:t>
      </w:r>
      <w:r w:rsidRPr="003A0001">
        <w:rPr>
          <w:rFonts w:ascii="Arial" w:hAnsi="Arial" w:cs="Arial"/>
          <w:spacing w:val="-2"/>
          <w:sz w:val="20"/>
          <w:szCs w:val="20"/>
        </w:rPr>
        <w:t xml:space="preserve"> </w:t>
      </w:r>
      <w:r w:rsidRPr="003A0001">
        <w:rPr>
          <w:rFonts w:ascii="Arial" w:hAnsi="Arial" w:cs="Arial"/>
          <w:sz w:val="20"/>
          <w:szCs w:val="20"/>
        </w:rPr>
        <w:t>link</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2"/>
          <w:sz w:val="20"/>
          <w:szCs w:val="20"/>
        </w:rPr>
        <w:t xml:space="preserve"> </w:t>
      </w:r>
      <w:r w:rsidRPr="003A0001">
        <w:rPr>
          <w:rFonts w:ascii="Arial" w:hAnsi="Arial" w:cs="Arial"/>
          <w:sz w:val="20"/>
          <w:szCs w:val="20"/>
        </w:rPr>
        <w:t>another?</w:t>
      </w:r>
    </w:p>
    <w:p w14:paraId="5C8B2E19" w14:textId="77777777" w:rsidR="00AD26F5" w:rsidRPr="003A0001" w:rsidRDefault="00AD26F5" w:rsidP="00293598">
      <w:pPr>
        <w:pStyle w:val="ListParagraph"/>
        <w:numPr>
          <w:ilvl w:val="0"/>
          <w:numId w:val="15"/>
        </w:numPr>
        <w:rPr>
          <w:rFonts w:ascii="Arial" w:hAnsi="Arial" w:cs="Arial"/>
          <w:sz w:val="20"/>
          <w:szCs w:val="20"/>
        </w:rPr>
      </w:pPr>
      <w:r w:rsidRPr="003A0001">
        <w:rPr>
          <w:rFonts w:ascii="Arial" w:hAnsi="Arial" w:cs="Arial"/>
          <w:sz w:val="20"/>
          <w:szCs w:val="20"/>
        </w:rPr>
        <w:t>Knowledge</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2"/>
          <w:sz w:val="20"/>
          <w:szCs w:val="20"/>
        </w:rPr>
        <w:t xml:space="preserve"> </w:t>
      </w:r>
      <w:r w:rsidRPr="003A0001">
        <w:rPr>
          <w:rFonts w:ascii="Arial" w:hAnsi="Arial" w:cs="Arial"/>
          <w:spacing w:val="-1"/>
          <w:sz w:val="20"/>
          <w:szCs w:val="20"/>
        </w:rPr>
        <w:t xml:space="preserve">students- how does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teacher</w:t>
      </w:r>
      <w:r w:rsidRPr="003A0001">
        <w:rPr>
          <w:rFonts w:ascii="Arial" w:hAnsi="Arial" w:cs="Arial"/>
          <w:spacing w:val="-1"/>
          <w:sz w:val="20"/>
          <w:szCs w:val="20"/>
        </w:rPr>
        <w:t xml:space="preserve"> </w:t>
      </w:r>
      <w:r w:rsidRPr="003A0001">
        <w:rPr>
          <w:rFonts w:ascii="Arial" w:hAnsi="Arial" w:cs="Arial"/>
          <w:sz w:val="20"/>
          <w:szCs w:val="20"/>
        </w:rPr>
        <w:t>use</w:t>
      </w:r>
      <w:r w:rsidRPr="003A0001">
        <w:rPr>
          <w:rFonts w:ascii="Arial" w:hAnsi="Arial" w:cs="Arial"/>
          <w:spacing w:val="-2"/>
          <w:sz w:val="20"/>
          <w:szCs w:val="20"/>
        </w:rPr>
        <w:t xml:space="preserve"> </w:t>
      </w:r>
      <w:r w:rsidRPr="003A0001">
        <w:rPr>
          <w:rFonts w:ascii="Arial" w:hAnsi="Arial" w:cs="Arial"/>
          <w:sz w:val="20"/>
          <w:szCs w:val="20"/>
        </w:rPr>
        <w:t>evidence</w:t>
      </w:r>
      <w:r w:rsidRPr="003A0001">
        <w:rPr>
          <w:rFonts w:ascii="Arial" w:hAnsi="Arial" w:cs="Arial"/>
          <w:spacing w:val="-1"/>
          <w:sz w:val="20"/>
          <w:szCs w:val="20"/>
        </w:rPr>
        <w:t xml:space="preserve"> </w:t>
      </w:r>
      <w:r w:rsidRPr="003A0001">
        <w:rPr>
          <w:rFonts w:ascii="Arial" w:hAnsi="Arial" w:cs="Arial"/>
          <w:sz w:val="20"/>
          <w:szCs w:val="20"/>
        </w:rPr>
        <w:t>on</w:t>
      </w:r>
      <w:r w:rsidRPr="003A0001">
        <w:rPr>
          <w:rFonts w:ascii="Arial" w:hAnsi="Arial" w:cs="Arial"/>
          <w:spacing w:val="-2"/>
          <w:sz w:val="20"/>
          <w:szCs w:val="20"/>
        </w:rPr>
        <w:t xml:space="preserve"> </w:t>
      </w:r>
      <w:r w:rsidRPr="003A0001">
        <w:rPr>
          <w:rFonts w:ascii="Arial" w:hAnsi="Arial" w:cs="Arial"/>
          <w:sz w:val="20"/>
          <w:szCs w:val="20"/>
        </w:rPr>
        <w:t>current</w:t>
      </w:r>
      <w:r w:rsidRPr="003A0001">
        <w:rPr>
          <w:rFonts w:ascii="Arial" w:hAnsi="Arial" w:cs="Arial"/>
          <w:spacing w:val="25"/>
          <w:w w:val="99"/>
          <w:sz w:val="20"/>
          <w:szCs w:val="20"/>
        </w:rPr>
        <w:t xml:space="preserve"> </w:t>
      </w:r>
      <w:r w:rsidRPr="003A0001">
        <w:rPr>
          <w:rFonts w:ascii="Arial" w:hAnsi="Arial" w:cs="Arial"/>
          <w:sz w:val="20"/>
          <w:szCs w:val="20"/>
        </w:rPr>
        <w:t>progress,</w:t>
      </w:r>
      <w:r w:rsidRPr="003A0001">
        <w:rPr>
          <w:rFonts w:ascii="Arial" w:hAnsi="Arial" w:cs="Arial"/>
          <w:spacing w:val="-3"/>
          <w:sz w:val="20"/>
          <w:szCs w:val="20"/>
        </w:rPr>
        <w:t xml:space="preserve"> </w:t>
      </w:r>
      <w:r w:rsidRPr="003A0001">
        <w:rPr>
          <w:rFonts w:ascii="Arial" w:hAnsi="Arial" w:cs="Arial"/>
          <w:sz w:val="20"/>
          <w:szCs w:val="20"/>
        </w:rPr>
        <w:t>achievement,</w:t>
      </w:r>
      <w:r w:rsidRPr="003A0001">
        <w:rPr>
          <w:rFonts w:ascii="Arial" w:hAnsi="Arial" w:cs="Arial"/>
          <w:spacing w:val="-2"/>
          <w:sz w:val="20"/>
          <w:szCs w:val="20"/>
        </w:rPr>
        <w:t xml:space="preserve"> </w:t>
      </w:r>
      <w:r w:rsidRPr="003A0001">
        <w:rPr>
          <w:rFonts w:ascii="Arial" w:hAnsi="Arial" w:cs="Arial"/>
          <w:sz w:val="20"/>
          <w:szCs w:val="20"/>
        </w:rPr>
        <w:t>home</w:t>
      </w:r>
      <w:r w:rsidRPr="003A0001">
        <w:rPr>
          <w:rFonts w:ascii="Arial" w:hAnsi="Arial" w:cs="Arial"/>
          <w:spacing w:val="-2"/>
          <w:sz w:val="20"/>
          <w:szCs w:val="20"/>
        </w:rPr>
        <w:t xml:space="preserve"> </w:t>
      </w:r>
      <w:r w:rsidRPr="003A0001">
        <w:rPr>
          <w:rFonts w:ascii="Arial" w:hAnsi="Arial" w:cs="Arial"/>
          <w:sz w:val="20"/>
          <w:szCs w:val="20"/>
        </w:rPr>
        <w:t>circumstances</w:t>
      </w:r>
      <w:r w:rsidRPr="003A0001">
        <w:rPr>
          <w:rFonts w:ascii="Arial" w:hAnsi="Arial" w:cs="Arial"/>
          <w:spacing w:val="-2"/>
          <w:sz w:val="20"/>
          <w:szCs w:val="20"/>
        </w:rPr>
        <w:t xml:space="preserve"> </w:t>
      </w:r>
      <w:r w:rsidRPr="003A0001">
        <w:rPr>
          <w:rFonts w:ascii="Arial" w:hAnsi="Arial" w:cs="Arial"/>
          <w:sz w:val="20"/>
          <w:szCs w:val="20"/>
        </w:rPr>
        <w:t>and</w:t>
      </w:r>
      <w:r w:rsidRPr="003A0001">
        <w:rPr>
          <w:rFonts w:ascii="Arial" w:hAnsi="Arial" w:cs="Arial"/>
          <w:spacing w:val="-2"/>
          <w:sz w:val="20"/>
          <w:szCs w:val="20"/>
        </w:rPr>
        <w:t xml:space="preserve"> </w:t>
      </w:r>
      <w:r w:rsidRPr="003A0001">
        <w:rPr>
          <w:rFonts w:ascii="Arial" w:hAnsi="Arial" w:cs="Arial"/>
          <w:sz w:val="20"/>
          <w:szCs w:val="20"/>
        </w:rPr>
        <w:t>multiple</w:t>
      </w:r>
      <w:r w:rsidRPr="003A0001">
        <w:rPr>
          <w:rFonts w:ascii="Arial" w:hAnsi="Arial" w:cs="Arial"/>
          <w:spacing w:val="-3"/>
          <w:sz w:val="20"/>
          <w:szCs w:val="20"/>
        </w:rPr>
        <w:t xml:space="preserve"> </w:t>
      </w:r>
      <w:r w:rsidRPr="003A0001">
        <w:rPr>
          <w:rFonts w:ascii="Arial" w:hAnsi="Arial" w:cs="Arial"/>
          <w:sz w:val="20"/>
          <w:szCs w:val="20"/>
        </w:rPr>
        <w:t>intelligences</w:t>
      </w:r>
      <w:r w:rsidRPr="003A0001">
        <w:rPr>
          <w:rFonts w:ascii="Arial" w:hAnsi="Arial" w:cs="Arial"/>
          <w:spacing w:val="-2"/>
          <w:sz w:val="20"/>
          <w:szCs w:val="20"/>
        </w:rPr>
        <w:t xml:space="preserve"> </w:t>
      </w:r>
      <w:r w:rsidRPr="003A0001">
        <w:rPr>
          <w:rFonts w:ascii="Arial" w:hAnsi="Arial" w:cs="Arial"/>
          <w:sz w:val="20"/>
          <w:szCs w:val="20"/>
        </w:rPr>
        <w:t>to inform</w:t>
      </w:r>
      <w:r w:rsidRPr="003A0001">
        <w:rPr>
          <w:rFonts w:ascii="Arial" w:hAnsi="Arial" w:cs="Arial"/>
          <w:spacing w:val="-1"/>
          <w:sz w:val="20"/>
          <w:szCs w:val="20"/>
        </w:rPr>
        <w:t xml:space="preserve"> </w:t>
      </w:r>
      <w:r w:rsidRPr="003A0001">
        <w:rPr>
          <w:rFonts w:ascii="Arial" w:hAnsi="Arial" w:cs="Arial"/>
          <w:sz w:val="20"/>
          <w:szCs w:val="20"/>
        </w:rPr>
        <w:t>planning?</w:t>
      </w:r>
    </w:p>
    <w:p w14:paraId="62745357" w14:textId="35111DF2" w:rsidR="00AD26F5" w:rsidRPr="003A0001" w:rsidRDefault="00AD26F5" w:rsidP="00293598">
      <w:pPr>
        <w:pStyle w:val="ListParagraph"/>
        <w:numPr>
          <w:ilvl w:val="0"/>
          <w:numId w:val="15"/>
        </w:numPr>
        <w:rPr>
          <w:rFonts w:ascii="Arial" w:hAnsi="Arial" w:cs="Arial"/>
          <w:sz w:val="20"/>
          <w:szCs w:val="20"/>
        </w:rPr>
      </w:pPr>
      <w:r w:rsidRPr="003A0001">
        <w:rPr>
          <w:rFonts w:ascii="Arial" w:hAnsi="Arial" w:cs="Arial"/>
          <w:spacing w:val="-1"/>
          <w:sz w:val="20"/>
          <w:szCs w:val="20"/>
        </w:rPr>
        <w:t>Inclusion-</w:t>
      </w:r>
      <w:r w:rsidRPr="003A0001">
        <w:rPr>
          <w:rFonts w:ascii="Arial" w:hAnsi="Arial" w:cs="Arial"/>
          <w:spacing w:val="-2"/>
          <w:sz w:val="20"/>
          <w:szCs w:val="20"/>
        </w:rPr>
        <w:t xml:space="preserve"> </w:t>
      </w:r>
      <w:r w:rsidRPr="003A0001">
        <w:rPr>
          <w:rFonts w:ascii="Arial" w:hAnsi="Arial" w:cs="Arial"/>
          <w:sz w:val="20"/>
          <w:szCs w:val="20"/>
        </w:rPr>
        <w:t>what</w:t>
      </w:r>
      <w:r w:rsidRPr="003A0001">
        <w:rPr>
          <w:rFonts w:ascii="Arial" w:hAnsi="Arial" w:cs="Arial"/>
          <w:spacing w:val="-2"/>
          <w:sz w:val="20"/>
          <w:szCs w:val="20"/>
        </w:rPr>
        <w:t xml:space="preserve"> </w:t>
      </w:r>
      <w:r w:rsidRPr="003A0001">
        <w:rPr>
          <w:rFonts w:ascii="Arial" w:hAnsi="Arial" w:cs="Arial"/>
          <w:spacing w:val="-1"/>
          <w:sz w:val="20"/>
          <w:szCs w:val="20"/>
        </w:rPr>
        <w:t>adjustments</w:t>
      </w:r>
      <w:r w:rsidRPr="003A0001">
        <w:rPr>
          <w:rFonts w:ascii="Arial" w:hAnsi="Arial" w:cs="Arial"/>
          <w:spacing w:val="-2"/>
          <w:sz w:val="20"/>
          <w:szCs w:val="20"/>
        </w:rPr>
        <w:t xml:space="preserve"> </w:t>
      </w:r>
      <w:r w:rsidRPr="003A0001">
        <w:rPr>
          <w:rFonts w:ascii="Arial" w:hAnsi="Arial" w:cs="Arial"/>
          <w:sz w:val="20"/>
          <w:szCs w:val="20"/>
        </w:rPr>
        <w:t>are</w:t>
      </w:r>
      <w:r w:rsidRPr="003A0001">
        <w:rPr>
          <w:rFonts w:ascii="Arial" w:hAnsi="Arial" w:cs="Arial"/>
          <w:spacing w:val="-2"/>
          <w:sz w:val="20"/>
          <w:szCs w:val="20"/>
        </w:rPr>
        <w:t xml:space="preserve"> </w:t>
      </w:r>
      <w:r w:rsidRPr="003A0001">
        <w:rPr>
          <w:rFonts w:ascii="Arial" w:hAnsi="Arial" w:cs="Arial"/>
          <w:sz w:val="20"/>
          <w:szCs w:val="20"/>
        </w:rPr>
        <w:t>made</w:t>
      </w:r>
      <w:r w:rsidRPr="003A0001">
        <w:rPr>
          <w:rFonts w:ascii="Arial" w:hAnsi="Arial" w:cs="Arial"/>
          <w:spacing w:val="-2"/>
          <w:sz w:val="20"/>
          <w:szCs w:val="20"/>
        </w:rPr>
        <w:t xml:space="preserve"> </w:t>
      </w:r>
      <w:r w:rsidRPr="003A0001">
        <w:rPr>
          <w:rFonts w:ascii="Arial" w:hAnsi="Arial" w:cs="Arial"/>
          <w:sz w:val="20"/>
          <w:szCs w:val="20"/>
        </w:rPr>
        <w:t>for</w:t>
      </w:r>
      <w:r w:rsidRPr="003A0001">
        <w:rPr>
          <w:rFonts w:ascii="Arial" w:hAnsi="Arial" w:cs="Arial"/>
          <w:spacing w:val="-2"/>
          <w:sz w:val="20"/>
          <w:szCs w:val="20"/>
        </w:rPr>
        <w:t xml:space="preserve"> </w:t>
      </w:r>
      <w:r w:rsidRPr="003A0001">
        <w:rPr>
          <w:rFonts w:ascii="Arial" w:hAnsi="Arial" w:cs="Arial"/>
          <w:sz w:val="20"/>
          <w:szCs w:val="20"/>
        </w:rPr>
        <w:t>students</w:t>
      </w:r>
      <w:r w:rsidRPr="003A0001">
        <w:rPr>
          <w:rFonts w:ascii="Arial" w:hAnsi="Arial" w:cs="Arial"/>
          <w:spacing w:val="-1"/>
          <w:sz w:val="20"/>
          <w:szCs w:val="20"/>
        </w:rPr>
        <w:t xml:space="preserve"> </w:t>
      </w:r>
      <w:r w:rsidRPr="003A0001">
        <w:rPr>
          <w:rFonts w:ascii="Arial" w:hAnsi="Arial" w:cs="Arial"/>
          <w:sz w:val="20"/>
          <w:szCs w:val="20"/>
        </w:rPr>
        <w:t>with</w:t>
      </w:r>
      <w:r w:rsidRPr="003A0001">
        <w:rPr>
          <w:rFonts w:ascii="Arial" w:hAnsi="Arial" w:cs="Arial"/>
          <w:spacing w:val="-2"/>
          <w:sz w:val="20"/>
          <w:szCs w:val="20"/>
        </w:rPr>
        <w:t xml:space="preserve"> </w:t>
      </w:r>
      <w:r w:rsidRPr="003A0001">
        <w:rPr>
          <w:rFonts w:ascii="Arial" w:hAnsi="Arial" w:cs="Arial"/>
          <w:sz w:val="20"/>
          <w:szCs w:val="20"/>
        </w:rPr>
        <w:t>a</w:t>
      </w:r>
      <w:r w:rsidRPr="003A0001">
        <w:rPr>
          <w:rFonts w:ascii="Arial" w:hAnsi="Arial" w:cs="Arial"/>
          <w:spacing w:val="-2"/>
          <w:sz w:val="20"/>
          <w:szCs w:val="20"/>
        </w:rPr>
        <w:t xml:space="preserve"> </w:t>
      </w:r>
      <w:r w:rsidRPr="003A0001">
        <w:rPr>
          <w:rFonts w:ascii="Arial" w:hAnsi="Arial" w:cs="Arial"/>
          <w:sz w:val="20"/>
          <w:szCs w:val="20"/>
        </w:rPr>
        <w:t>learning</w:t>
      </w:r>
      <w:r w:rsidRPr="003A0001">
        <w:rPr>
          <w:rFonts w:ascii="Arial" w:hAnsi="Arial" w:cs="Arial"/>
          <w:spacing w:val="38"/>
          <w:sz w:val="20"/>
          <w:szCs w:val="20"/>
        </w:rPr>
        <w:t xml:space="preserve"> </w:t>
      </w:r>
      <w:r w:rsidRPr="003A0001">
        <w:rPr>
          <w:rFonts w:ascii="Arial" w:hAnsi="Arial" w:cs="Arial"/>
          <w:sz w:val="20"/>
          <w:szCs w:val="20"/>
        </w:rPr>
        <w:t>difficulty/disability?</w:t>
      </w:r>
      <w:r w:rsidRPr="003A0001">
        <w:rPr>
          <w:rFonts w:ascii="Arial" w:hAnsi="Arial" w:cs="Arial"/>
          <w:spacing w:val="-2"/>
          <w:sz w:val="20"/>
          <w:szCs w:val="20"/>
        </w:rPr>
        <w:t xml:space="preserve"> </w:t>
      </w:r>
      <w:r w:rsidRPr="003A0001">
        <w:rPr>
          <w:rFonts w:ascii="Arial" w:hAnsi="Arial" w:cs="Arial"/>
          <w:sz w:val="20"/>
          <w:szCs w:val="20"/>
        </w:rPr>
        <w:t>Do</w:t>
      </w:r>
      <w:r w:rsidRPr="003A0001">
        <w:rPr>
          <w:rFonts w:ascii="Arial" w:hAnsi="Arial" w:cs="Arial"/>
          <w:spacing w:val="-3"/>
          <w:sz w:val="20"/>
          <w:szCs w:val="20"/>
        </w:rPr>
        <w:t xml:space="preserve"> </w:t>
      </w:r>
      <w:r w:rsidRPr="003A0001">
        <w:rPr>
          <w:rFonts w:ascii="Arial" w:hAnsi="Arial" w:cs="Arial"/>
          <w:sz w:val="20"/>
          <w:szCs w:val="20"/>
        </w:rPr>
        <w:t>classroom</w:t>
      </w:r>
      <w:r w:rsidRPr="003A0001">
        <w:rPr>
          <w:rFonts w:ascii="Arial" w:hAnsi="Arial" w:cs="Arial"/>
          <w:spacing w:val="-1"/>
          <w:sz w:val="20"/>
          <w:szCs w:val="20"/>
        </w:rPr>
        <w:t xml:space="preserve"> </w:t>
      </w:r>
      <w:r w:rsidRPr="003A0001">
        <w:rPr>
          <w:rFonts w:ascii="Arial" w:hAnsi="Arial" w:cs="Arial"/>
          <w:sz w:val="20"/>
          <w:szCs w:val="20"/>
        </w:rPr>
        <w:t>examples</w:t>
      </w:r>
      <w:r w:rsidRPr="003A0001">
        <w:rPr>
          <w:rFonts w:ascii="Arial" w:hAnsi="Arial" w:cs="Arial"/>
          <w:spacing w:val="-2"/>
          <w:sz w:val="20"/>
          <w:szCs w:val="20"/>
        </w:rPr>
        <w:t xml:space="preserve"> </w:t>
      </w:r>
      <w:r w:rsidRPr="003A0001">
        <w:rPr>
          <w:rFonts w:ascii="Arial" w:hAnsi="Arial" w:cs="Arial"/>
          <w:sz w:val="20"/>
          <w:szCs w:val="20"/>
        </w:rPr>
        <w:t>reflect</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pacing w:val="-1"/>
          <w:sz w:val="20"/>
          <w:szCs w:val="20"/>
        </w:rPr>
        <w:t xml:space="preserve">diversity </w:t>
      </w:r>
      <w:r w:rsidRPr="003A0001">
        <w:rPr>
          <w:rFonts w:ascii="Arial" w:hAnsi="Arial" w:cs="Arial"/>
          <w:sz w:val="20"/>
          <w:szCs w:val="20"/>
        </w:rPr>
        <w:t>of</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group, e.g.,</w:t>
      </w:r>
      <w:r w:rsidRPr="003A0001">
        <w:rPr>
          <w:rFonts w:ascii="Arial" w:hAnsi="Arial" w:cs="Arial"/>
          <w:spacing w:val="-2"/>
          <w:sz w:val="20"/>
          <w:szCs w:val="20"/>
        </w:rPr>
        <w:t xml:space="preserve"> </w:t>
      </w:r>
      <w:r w:rsidRPr="003A0001">
        <w:rPr>
          <w:rFonts w:ascii="Arial" w:hAnsi="Arial" w:cs="Arial"/>
          <w:sz w:val="20"/>
          <w:szCs w:val="20"/>
        </w:rPr>
        <w:t>in</w:t>
      </w:r>
      <w:r w:rsidRPr="003A0001">
        <w:rPr>
          <w:rFonts w:ascii="Arial" w:hAnsi="Arial" w:cs="Arial"/>
          <w:spacing w:val="-2"/>
          <w:sz w:val="20"/>
          <w:szCs w:val="20"/>
        </w:rPr>
        <w:t xml:space="preserve"> </w:t>
      </w:r>
      <w:r w:rsidRPr="003A0001">
        <w:rPr>
          <w:rFonts w:ascii="Arial" w:hAnsi="Arial" w:cs="Arial"/>
          <w:sz w:val="20"/>
          <w:szCs w:val="20"/>
        </w:rPr>
        <w:t>terms</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2"/>
          <w:sz w:val="20"/>
          <w:szCs w:val="20"/>
        </w:rPr>
        <w:t xml:space="preserve"> </w:t>
      </w:r>
      <w:r w:rsidRPr="003A0001">
        <w:rPr>
          <w:rFonts w:ascii="Arial" w:hAnsi="Arial" w:cs="Arial"/>
          <w:sz w:val="20"/>
          <w:szCs w:val="20"/>
        </w:rPr>
        <w:t>social</w:t>
      </w:r>
      <w:r w:rsidRPr="003A0001">
        <w:rPr>
          <w:rFonts w:ascii="Arial" w:hAnsi="Arial" w:cs="Arial"/>
          <w:spacing w:val="-2"/>
          <w:sz w:val="20"/>
          <w:szCs w:val="20"/>
        </w:rPr>
        <w:t xml:space="preserve"> </w:t>
      </w:r>
      <w:r w:rsidRPr="003A0001">
        <w:rPr>
          <w:rFonts w:ascii="Arial" w:hAnsi="Arial" w:cs="Arial"/>
          <w:sz w:val="20"/>
          <w:szCs w:val="20"/>
        </w:rPr>
        <w:t>class,</w:t>
      </w:r>
      <w:r w:rsidRPr="003A0001">
        <w:rPr>
          <w:rFonts w:ascii="Arial" w:hAnsi="Arial" w:cs="Arial"/>
          <w:spacing w:val="-2"/>
          <w:sz w:val="20"/>
          <w:szCs w:val="20"/>
        </w:rPr>
        <w:t xml:space="preserve"> </w:t>
      </w:r>
      <w:r w:rsidRPr="003A0001">
        <w:rPr>
          <w:rFonts w:ascii="Arial" w:hAnsi="Arial" w:cs="Arial"/>
          <w:sz w:val="20"/>
          <w:szCs w:val="20"/>
        </w:rPr>
        <w:t>religion</w:t>
      </w:r>
      <w:r w:rsidRPr="003A0001">
        <w:rPr>
          <w:rFonts w:ascii="Arial" w:hAnsi="Arial" w:cs="Arial"/>
          <w:spacing w:val="-2"/>
          <w:sz w:val="20"/>
          <w:szCs w:val="20"/>
        </w:rPr>
        <w:t xml:space="preserve"> </w:t>
      </w:r>
      <w:r w:rsidRPr="003A0001">
        <w:rPr>
          <w:rFonts w:ascii="Arial" w:hAnsi="Arial" w:cs="Arial"/>
          <w:sz w:val="20"/>
          <w:szCs w:val="20"/>
        </w:rPr>
        <w:t>and</w:t>
      </w:r>
      <w:r w:rsidRPr="003A0001">
        <w:rPr>
          <w:rFonts w:ascii="Arial" w:hAnsi="Arial" w:cs="Arial"/>
          <w:spacing w:val="-2"/>
          <w:sz w:val="20"/>
          <w:szCs w:val="20"/>
        </w:rPr>
        <w:t xml:space="preserve"> </w:t>
      </w:r>
      <w:r w:rsidRPr="003A0001">
        <w:rPr>
          <w:rFonts w:ascii="Arial" w:hAnsi="Arial" w:cs="Arial"/>
          <w:sz w:val="20"/>
          <w:szCs w:val="20"/>
        </w:rPr>
        <w:t>ethnicity?</w:t>
      </w:r>
    </w:p>
    <w:p w14:paraId="23AE1DC7" w14:textId="77777777" w:rsidR="00E92D5E" w:rsidRPr="003A0001" w:rsidRDefault="00E92D5E" w:rsidP="00293598">
      <w:pPr>
        <w:pStyle w:val="ListParagraph"/>
        <w:numPr>
          <w:ilvl w:val="0"/>
          <w:numId w:val="15"/>
        </w:numPr>
        <w:rPr>
          <w:rFonts w:ascii="Arial" w:hAnsi="Arial" w:cs="Arial"/>
          <w:sz w:val="20"/>
          <w:szCs w:val="20"/>
        </w:rPr>
      </w:pPr>
      <w:r w:rsidRPr="003A0001">
        <w:rPr>
          <w:rFonts w:ascii="Arial" w:hAnsi="Arial" w:cs="Arial"/>
          <w:sz w:val="20"/>
          <w:szCs w:val="20"/>
        </w:rPr>
        <w:t>Pace</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lesson-</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quickly</w:t>
      </w:r>
      <w:r w:rsidRPr="003A0001">
        <w:rPr>
          <w:rFonts w:ascii="Arial" w:hAnsi="Arial" w:cs="Arial"/>
          <w:spacing w:val="-1"/>
          <w:sz w:val="20"/>
          <w:szCs w:val="20"/>
        </w:rPr>
        <w:t xml:space="preserve"> </w:t>
      </w:r>
      <w:r w:rsidRPr="003A0001">
        <w:rPr>
          <w:rFonts w:ascii="Arial" w:hAnsi="Arial" w:cs="Arial"/>
          <w:sz w:val="20"/>
          <w:szCs w:val="20"/>
        </w:rPr>
        <w:t>do</w:t>
      </w:r>
      <w:r w:rsidRPr="003A0001">
        <w:rPr>
          <w:rFonts w:ascii="Arial" w:hAnsi="Arial" w:cs="Arial"/>
          <w:spacing w:val="-1"/>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students</w:t>
      </w:r>
      <w:r w:rsidRPr="003A0001">
        <w:rPr>
          <w:rFonts w:ascii="Arial" w:hAnsi="Arial" w:cs="Arial"/>
          <w:spacing w:val="-1"/>
          <w:sz w:val="20"/>
          <w:szCs w:val="20"/>
        </w:rPr>
        <w:t xml:space="preserve"> </w:t>
      </w:r>
      <w:r w:rsidRPr="003A0001">
        <w:rPr>
          <w:rFonts w:ascii="Arial" w:hAnsi="Arial" w:cs="Arial"/>
          <w:sz w:val="20"/>
          <w:szCs w:val="20"/>
        </w:rPr>
        <w:t>and</w:t>
      </w:r>
      <w:r w:rsidRPr="003A0001">
        <w:rPr>
          <w:rFonts w:ascii="Arial" w:hAnsi="Arial" w:cs="Arial"/>
          <w:spacing w:val="-2"/>
          <w:sz w:val="20"/>
          <w:szCs w:val="20"/>
        </w:rPr>
        <w:t xml:space="preserve"> </w:t>
      </w:r>
      <w:r w:rsidRPr="003A0001">
        <w:rPr>
          <w:rFonts w:ascii="Arial" w:hAnsi="Arial" w:cs="Arial"/>
          <w:sz w:val="20"/>
          <w:szCs w:val="20"/>
        </w:rPr>
        <w:t>teacher</w:t>
      </w:r>
      <w:r w:rsidRPr="003A0001">
        <w:rPr>
          <w:rFonts w:ascii="Arial" w:hAnsi="Arial" w:cs="Arial"/>
          <w:spacing w:val="-1"/>
          <w:sz w:val="20"/>
          <w:szCs w:val="20"/>
        </w:rPr>
        <w:t xml:space="preserve"> </w:t>
      </w:r>
      <w:r w:rsidRPr="003A0001">
        <w:rPr>
          <w:rFonts w:ascii="Arial" w:hAnsi="Arial" w:cs="Arial"/>
          <w:sz w:val="20"/>
          <w:szCs w:val="20"/>
        </w:rPr>
        <w:t>get</w:t>
      </w:r>
      <w:r w:rsidRPr="003A0001">
        <w:rPr>
          <w:rFonts w:ascii="Arial" w:hAnsi="Arial" w:cs="Arial"/>
          <w:spacing w:val="-2"/>
          <w:sz w:val="20"/>
          <w:szCs w:val="20"/>
        </w:rPr>
        <w:t xml:space="preserve"> </w:t>
      </w:r>
      <w:r w:rsidRPr="003A0001">
        <w:rPr>
          <w:rFonts w:ascii="Arial" w:hAnsi="Arial" w:cs="Arial"/>
          <w:sz w:val="20"/>
          <w:szCs w:val="20"/>
        </w:rPr>
        <w:t>through</w:t>
      </w:r>
      <w:r w:rsidRPr="003A0001">
        <w:rPr>
          <w:rFonts w:ascii="Arial" w:hAnsi="Arial" w:cs="Arial"/>
          <w:spacing w:val="26"/>
          <w:sz w:val="20"/>
          <w:szCs w:val="20"/>
        </w:rPr>
        <w:t xml:space="preserve"> </w:t>
      </w:r>
      <w:r w:rsidRPr="003A0001">
        <w:rPr>
          <w:rFonts w:ascii="Arial" w:hAnsi="Arial" w:cs="Arial"/>
          <w:sz w:val="20"/>
          <w:szCs w:val="20"/>
        </w:rPr>
        <w:t>activities.</w:t>
      </w:r>
      <w:r w:rsidRPr="003A0001">
        <w:rPr>
          <w:rFonts w:ascii="Arial" w:hAnsi="Arial" w:cs="Arial"/>
          <w:spacing w:val="-3"/>
          <w:sz w:val="20"/>
          <w:szCs w:val="20"/>
        </w:rPr>
        <w:t xml:space="preserve"> </w:t>
      </w:r>
      <w:r w:rsidRPr="003A0001">
        <w:rPr>
          <w:rFonts w:ascii="Arial" w:hAnsi="Arial" w:cs="Arial"/>
          <w:sz w:val="20"/>
          <w:szCs w:val="20"/>
        </w:rPr>
        <w:t>Is</w:t>
      </w:r>
      <w:r w:rsidRPr="003A0001">
        <w:rPr>
          <w:rFonts w:ascii="Arial" w:hAnsi="Arial" w:cs="Arial"/>
          <w:spacing w:val="-2"/>
          <w:sz w:val="20"/>
          <w:szCs w:val="20"/>
        </w:rPr>
        <w:t xml:space="preserve"> </w:t>
      </w:r>
      <w:r w:rsidRPr="003A0001">
        <w:rPr>
          <w:rFonts w:ascii="Arial" w:hAnsi="Arial" w:cs="Arial"/>
          <w:sz w:val="20"/>
          <w:szCs w:val="20"/>
        </w:rPr>
        <w:t>this</w:t>
      </w:r>
      <w:r w:rsidRPr="003A0001">
        <w:rPr>
          <w:rFonts w:ascii="Arial" w:hAnsi="Arial" w:cs="Arial"/>
          <w:spacing w:val="-2"/>
          <w:sz w:val="20"/>
          <w:szCs w:val="20"/>
        </w:rPr>
        <w:t xml:space="preserve"> </w:t>
      </w:r>
      <w:r w:rsidRPr="003A0001">
        <w:rPr>
          <w:rFonts w:ascii="Arial" w:hAnsi="Arial" w:cs="Arial"/>
          <w:sz w:val="20"/>
          <w:szCs w:val="20"/>
        </w:rPr>
        <w:t>too</w:t>
      </w:r>
      <w:r w:rsidRPr="003A0001">
        <w:rPr>
          <w:rFonts w:ascii="Arial" w:hAnsi="Arial" w:cs="Arial"/>
          <w:spacing w:val="-2"/>
          <w:sz w:val="20"/>
          <w:szCs w:val="20"/>
        </w:rPr>
        <w:t xml:space="preserve"> </w:t>
      </w:r>
      <w:r w:rsidRPr="003A0001">
        <w:rPr>
          <w:rFonts w:ascii="Arial" w:hAnsi="Arial" w:cs="Arial"/>
          <w:spacing w:val="-1"/>
          <w:sz w:val="20"/>
          <w:szCs w:val="20"/>
        </w:rPr>
        <w:t>slow/too</w:t>
      </w:r>
      <w:r w:rsidRPr="003A0001">
        <w:rPr>
          <w:rFonts w:ascii="Arial" w:hAnsi="Arial" w:cs="Arial"/>
          <w:spacing w:val="-2"/>
          <w:sz w:val="20"/>
          <w:szCs w:val="20"/>
        </w:rPr>
        <w:t xml:space="preserve"> </w:t>
      </w:r>
      <w:r w:rsidRPr="003A0001">
        <w:rPr>
          <w:rFonts w:ascii="Arial" w:hAnsi="Arial" w:cs="Arial"/>
          <w:sz w:val="20"/>
          <w:szCs w:val="20"/>
        </w:rPr>
        <w:t>fast</w:t>
      </w:r>
      <w:r w:rsidRPr="003A0001">
        <w:rPr>
          <w:rFonts w:ascii="Arial" w:hAnsi="Arial" w:cs="Arial"/>
          <w:spacing w:val="-2"/>
          <w:sz w:val="20"/>
          <w:szCs w:val="20"/>
        </w:rPr>
        <w:t xml:space="preserve"> </w:t>
      </w:r>
      <w:r w:rsidRPr="003A0001">
        <w:rPr>
          <w:rFonts w:ascii="Arial" w:hAnsi="Arial" w:cs="Arial"/>
          <w:sz w:val="20"/>
          <w:szCs w:val="20"/>
        </w:rPr>
        <w:t>or</w:t>
      </w:r>
      <w:r w:rsidRPr="003A0001">
        <w:rPr>
          <w:rFonts w:ascii="Arial" w:hAnsi="Arial" w:cs="Arial"/>
          <w:spacing w:val="-2"/>
          <w:sz w:val="20"/>
          <w:szCs w:val="20"/>
        </w:rPr>
        <w:t xml:space="preserve"> </w:t>
      </w:r>
      <w:r w:rsidRPr="003A0001">
        <w:rPr>
          <w:rFonts w:ascii="Arial" w:hAnsi="Arial" w:cs="Arial"/>
          <w:sz w:val="20"/>
          <w:szCs w:val="20"/>
        </w:rPr>
        <w:t>about</w:t>
      </w:r>
      <w:r w:rsidRPr="003A0001">
        <w:rPr>
          <w:rFonts w:ascii="Arial" w:hAnsi="Arial" w:cs="Arial"/>
          <w:spacing w:val="-2"/>
          <w:sz w:val="20"/>
          <w:szCs w:val="20"/>
        </w:rPr>
        <w:t xml:space="preserve"> </w:t>
      </w:r>
      <w:r w:rsidRPr="003A0001">
        <w:rPr>
          <w:rFonts w:ascii="Arial" w:hAnsi="Arial" w:cs="Arial"/>
          <w:sz w:val="20"/>
          <w:szCs w:val="20"/>
        </w:rPr>
        <w:t>right</w:t>
      </w:r>
      <w:r w:rsidRPr="003A0001">
        <w:rPr>
          <w:rFonts w:ascii="Arial" w:hAnsi="Arial" w:cs="Arial"/>
          <w:spacing w:val="-2"/>
          <w:sz w:val="20"/>
          <w:szCs w:val="20"/>
        </w:rPr>
        <w:t xml:space="preserve"> </w:t>
      </w:r>
      <w:r w:rsidRPr="003A0001">
        <w:rPr>
          <w:rFonts w:ascii="Arial" w:hAnsi="Arial" w:cs="Arial"/>
          <w:sz w:val="20"/>
          <w:szCs w:val="20"/>
        </w:rPr>
        <w:t>for</w:t>
      </w:r>
      <w:r w:rsidRPr="003A0001">
        <w:rPr>
          <w:rFonts w:ascii="Arial" w:hAnsi="Arial" w:cs="Arial"/>
          <w:spacing w:val="-2"/>
          <w:sz w:val="20"/>
          <w:szCs w:val="20"/>
        </w:rPr>
        <w:t xml:space="preserve"> </w:t>
      </w:r>
      <w:r w:rsidRPr="003A0001">
        <w:rPr>
          <w:rFonts w:ascii="Arial" w:hAnsi="Arial" w:cs="Arial"/>
          <w:sz w:val="20"/>
          <w:szCs w:val="20"/>
        </w:rPr>
        <w:t>learning</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2"/>
          <w:sz w:val="20"/>
          <w:szCs w:val="20"/>
        </w:rPr>
        <w:t xml:space="preserve"> </w:t>
      </w:r>
      <w:r w:rsidRPr="003A0001">
        <w:rPr>
          <w:rFonts w:ascii="Arial" w:hAnsi="Arial" w:cs="Arial"/>
          <w:sz w:val="20"/>
          <w:szCs w:val="20"/>
        </w:rPr>
        <w:t>take</w:t>
      </w:r>
      <w:r w:rsidRPr="003A0001">
        <w:rPr>
          <w:rFonts w:ascii="Arial" w:hAnsi="Arial" w:cs="Arial"/>
          <w:spacing w:val="-2"/>
          <w:sz w:val="20"/>
          <w:szCs w:val="20"/>
        </w:rPr>
        <w:t xml:space="preserve"> </w:t>
      </w:r>
      <w:r w:rsidRPr="003A0001">
        <w:rPr>
          <w:rFonts w:ascii="Arial" w:hAnsi="Arial" w:cs="Arial"/>
          <w:sz w:val="20"/>
          <w:szCs w:val="20"/>
        </w:rPr>
        <w:t>place?</w:t>
      </w:r>
      <w:r w:rsidRPr="003A0001">
        <w:rPr>
          <w:rFonts w:ascii="Arial" w:hAnsi="Arial" w:cs="Arial"/>
          <w:spacing w:val="27"/>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do</w:t>
      </w:r>
      <w:r w:rsidRPr="003A0001">
        <w:rPr>
          <w:rFonts w:ascii="Arial" w:hAnsi="Arial" w:cs="Arial"/>
          <w:spacing w:val="-1"/>
          <w:sz w:val="20"/>
          <w:szCs w:val="20"/>
        </w:rPr>
        <w:t xml:space="preserve"> </w:t>
      </w:r>
      <w:r w:rsidRPr="003A0001">
        <w:rPr>
          <w:rFonts w:ascii="Arial" w:hAnsi="Arial" w:cs="Arial"/>
          <w:sz w:val="20"/>
          <w:szCs w:val="20"/>
        </w:rPr>
        <w:t>you</w:t>
      </w:r>
      <w:r w:rsidRPr="003A0001">
        <w:rPr>
          <w:rFonts w:ascii="Arial" w:hAnsi="Arial" w:cs="Arial"/>
          <w:spacing w:val="-1"/>
          <w:sz w:val="20"/>
          <w:szCs w:val="20"/>
        </w:rPr>
        <w:t xml:space="preserve"> </w:t>
      </w:r>
      <w:r w:rsidRPr="003A0001">
        <w:rPr>
          <w:rFonts w:ascii="Arial" w:hAnsi="Arial" w:cs="Arial"/>
          <w:sz w:val="20"/>
          <w:szCs w:val="20"/>
        </w:rPr>
        <w:t>know?</w:t>
      </w:r>
    </w:p>
    <w:p w14:paraId="69B927B8" w14:textId="77777777" w:rsidR="00E92D5E" w:rsidRPr="003A0001" w:rsidRDefault="00E92D5E" w:rsidP="00293598">
      <w:pPr>
        <w:pStyle w:val="ListParagraph"/>
        <w:numPr>
          <w:ilvl w:val="0"/>
          <w:numId w:val="15"/>
        </w:numPr>
        <w:rPr>
          <w:rFonts w:ascii="Arial" w:hAnsi="Arial" w:cs="Arial"/>
          <w:sz w:val="20"/>
          <w:szCs w:val="20"/>
        </w:rPr>
      </w:pPr>
      <w:r w:rsidRPr="003A0001">
        <w:rPr>
          <w:rFonts w:ascii="Arial" w:hAnsi="Arial" w:cs="Arial"/>
          <w:spacing w:val="-1"/>
          <w:sz w:val="20"/>
          <w:szCs w:val="20"/>
        </w:rPr>
        <w:t>Questioning-</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2"/>
          <w:sz w:val="20"/>
          <w:szCs w:val="20"/>
        </w:rPr>
        <w:t xml:space="preserve"> </w:t>
      </w:r>
      <w:r w:rsidRPr="003A0001">
        <w:rPr>
          <w:rFonts w:ascii="Arial" w:hAnsi="Arial" w:cs="Arial"/>
          <w:sz w:val="20"/>
          <w:szCs w:val="20"/>
        </w:rPr>
        <w:t>is</w:t>
      </w:r>
      <w:r w:rsidRPr="003A0001">
        <w:rPr>
          <w:rFonts w:ascii="Arial" w:hAnsi="Arial" w:cs="Arial"/>
          <w:spacing w:val="-2"/>
          <w:sz w:val="20"/>
          <w:szCs w:val="20"/>
        </w:rPr>
        <w:t xml:space="preserve"> </w:t>
      </w:r>
      <w:r w:rsidRPr="003A0001">
        <w:rPr>
          <w:rFonts w:ascii="Arial" w:hAnsi="Arial" w:cs="Arial"/>
          <w:sz w:val="20"/>
          <w:szCs w:val="20"/>
        </w:rPr>
        <w:t>this</w:t>
      </w:r>
      <w:r w:rsidRPr="003A0001">
        <w:rPr>
          <w:rFonts w:ascii="Arial" w:hAnsi="Arial" w:cs="Arial"/>
          <w:spacing w:val="-2"/>
          <w:sz w:val="20"/>
          <w:szCs w:val="20"/>
        </w:rPr>
        <w:t xml:space="preserve"> </w:t>
      </w:r>
      <w:r w:rsidRPr="003A0001">
        <w:rPr>
          <w:rFonts w:ascii="Arial" w:hAnsi="Arial" w:cs="Arial"/>
          <w:sz w:val="20"/>
          <w:szCs w:val="20"/>
        </w:rPr>
        <w:t>used</w:t>
      </w:r>
      <w:r w:rsidRPr="003A0001">
        <w:rPr>
          <w:rFonts w:ascii="Arial" w:hAnsi="Arial" w:cs="Arial"/>
          <w:spacing w:val="-1"/>
          <w:sz w:val="20"/>
          <w:szCs w:val="20"/>
        </w:rPr>
        <w:t xml:space="preserve"> </w:t>
      </w:r>
      <w:r w:rsidRPr="003A0001">
        <w:rPr>
          <w:rFonts w:ascii="Arial" w:hAnsi="Arial" w:cs="Arial"/>
          <w:sz w:val="20"/>
          <w:szCs w:val="20"/>
        </w:rPr>
        <w:t>to</w:t>
      </w:r>
      <w:r w:rsidRPr="003A0001">
        <w:rPr>
          <w:rFonts w:ascii="Arial" w:hAnsi="Arial" w:cs="Arial"/>
          <w:spacing w:val="-2"/>
          <w:sz w:val="20"/>
          <w:szCs w:val="20"/>
        </w:rPr>
        <w:t xml:space="preserve"> </w:t>
      </w:r>
      <w:r w:rsidRPr="003A0001">
        <w:rPr>
          <w:rFonts w:ascii="Arial" w:hAnsi="Arial" w:cs="Arial"/>
          <w:sz w:val="20"/>
          <w:szCs w:val="20"/>
        </w:rPr>
        <w:t>differentiate?</w:t>
      </w:r>
      <w:r w:rsidRPr="003A0001">
        <w:rPr>
          <w:rFonts w:ascii="Arial" w:hAnsi="Arial" w:cs="Arial"/>
          <w:spacing w:val="-2"/>
          <w:sz w:val="20"/>
          <w:szCs w:val="20"/>
        </w:rPr>
        <w:t xml:space="preserve"> </w:t>
      </w:r>
      <w:r w:rsidRPr="003A0001">
        <w:rPr>
          <w:rFonts w:ascii="Arial" w:hAnsi="Arial" w:cs="Arial"/>
          <w:sz w:val="20"/>
          <w:szCs w:val="20"/>
        </w:rPr>
        <w:t>Does</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w:t>
      </w:r>
      <w:r w:rsidRPr="003A0001">
        <w:rPr>
          <w:rFonts w:ascii="Arial" w:hAnsi="Arial" w:cs="Arial"/>
          <w:sz w:val="20"/>
          <w:szCs w:val="20"/>
        </w:rPr>
        <w:t>teacher</w:t>
      </w:r>
      <w:r w:rsidRPr="003A0001">
        <w:rPr>
          <w:rFonts w:ascii="Arial" w:hAnsi="Arial" w:cs="Arial"/>
          <w:spacing w:val="-2"/>
          <w:sz w:val="20"/>
          <w:szCs w:val="20"/>
        </w:rPr>
        <w:t xml:space="preserve"> </w:t>
      </w:r>
      <w:r w:rsidRPr="003A0001">
        <w:rPr>
          <w:rFonts w:ascii="Arial" w:hAnsi="Arial" w:cs="Arial"/>
          <w:sz w:val="20"/>
          <w:szCs w:val="20"/>
        </w:rPr>
        <w:t>use</w:t>
      </w:r>
      <w:r w:rsidRPr="003A0001">
        <w:rPr>
          <w:rFonts w:ascii="Arial" w:hAnsi="Arial" w:cs="Arial"/>
          <w:spacing w:val="-2"/>
          <w:sz w:val="20"/>
          <w:szCs w:val="20"/>
        </w:rPr>
        <w:t xml:space="preserve"> </w:t>
      </w:r>
      <w:r w:rsidRPr="003A0001">
        <w:rPr>
          <w:rFonts w:ascii="Arial" w:hAnsi="Arial" w:cs="Arial"/>
          <w:sz w:val="20"/>
          <w:szCs w:val="20"/>
        </w:rPr>
        <w:t>open</w:t>
      </w:r>
      <w:r w:rsidRPr="003A0001">
        <w:rPr>
          <w:rFonts w:ascii="Arial" w:hAnsi="Arial" w:cs="Arial"/>
          <w:spacing w:val="-2"/>
          <w:sz w:val="20"/>
          <w:szCs w:val="20"/>
        </w:rPr>
        <w:t xml:space="preserve"> </w:t>
      </w:r>
      <w:r w:rsidRPr="003A0001">
        <w:rPr>
          <w:rFonts w:ascii="Arial" w:hAnsi="Arial" w:cs="Arial"/>
          <w:sz w:val="20"/>
          <w:szCs w:val="20"/>
        </w:rPr>
        <w:t>or</w:t>
      </w:r>
      <w:r w:rsidRPr="003A0001">
        <w:rPr>
          <w:rFonts w:ascii="Arial" w:hAnsi="Arial" w:cs="Arial"/>
          <w:spacing w:val="22"/>
          <w:sz w:val="20"/>
          <w:szCs w:val="20"/>
        </w:rPr>
        <w:t xml:space="preserve"> </w:t>
      </w:r>
      <w:r w:rsidRPr="003A0001">
        <w:rPr>
          <w:rFonts w:ascii="Arial" w:hAnsi="Arial" w:cs="Arial"/>
          <w:sz w:val="20"/>
          <w:szCs w:val="20"/>
        </w:rPr>
        <w:t>closed</w:t>
      </w:r>
      <w:r w:rsidRPr="003A0001">
        <w:rPr>
          <w:rFonts w:ascii="Arial" w:hAnsi="Arial" w:cs="Arial"/>
          <w:spacing w:val="-2"/>
          <w:sz w:val="20"/>
          <w:szCs w:val="20"/>
        </w:rPr>
        <w:t xml:space="preserve"> </w:t>
      </w:r>
      <w:r w:rsidRPr="003A0001">
        <w:rPr>
          <w:rFonts w:ascii="Arial" w:hAnsi="Arial" w:cs="Arial"/>
          <w:sz w:val="20"/>
          <w:szCs w:val="20"/>
        </w:rPr>
        <w:t>questions?</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does</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w:t>
      </w:r>
      <w:r w:rsidRPr="003A0001">
        <w:rPr>
          <w:rFonts w:ascii="Arial" w:hAnsi="Arial" w:cs="Arial"/>
          <w:sz w:val="20"/>
          <w:szCs w:val="20"/>
        </w:rPr>
        <w:t>teacher</w:t>
      </w:r>
      <w:r w:rsidRPr="003A0001">
        <w:rPr>
          <w:rFonts w:ascii="Arial" w:hAnsi="Arial" w:cs="Arial"/>
          <w:spacing w:val="-2"/>
          <w:sz w:val="20"/>
          <w:szCs w:val="20"/>
        </w:rPr>
        <w:t xml:space="preserve"> </w:t>
      </w:r>
      <w:r w:rsidRPr="003A0001">
        <w:rPr>
          <w:rFonts w:ascii="Arial" w:hAnsi="Arial" w:cs="Arial"/>
          <w:sz w:val="20"/>
          <w:szCs w:val="20"/>
        </w:rPr>
        <w:t>ensure</w:t>
      </w:r>
      <w:r w:rsidRPr="003A0001">
        <w:rPr>
          <w:rFonts w:ascii="Arial" w:hAnsi="Arial" w:cs="Arial"/>
          <w:spacing w:val="-1"/>
          <w:sz w:val="20"/>
          <w:szCs w:val="20"/>
        </w:rPr>
        <w:t xml:space="preserve"> </w:t>
      </w:r>
      <w:r w:rsidRPr="003A0001">
        <w:rPr>
          <w:rFonts w:ascii="Arial" w:hAnsi="Arial" w:cs="Arial"/>
          <w:sz w:val="20"/>
          <w:szCs w:val="20"/>
        </w:rPr>
        <w:t>most</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1"/>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talking</w:t>
      </w:r>
      <w:r w:rsidRPr="003A0001">
        <w:rPr>
          <w:rFonts w:ascii="Arial" w:hAnsi="Arial" w:cs="Arial"/>
          <w:spacing w:val="-1"/>
          <w:sz w:val="20"/>
          <w:szCs w:val="20"/>
        </w:rPr>
        <w:t xml:space="preserve"> </w:t>
      </w:r>
      <w:r w:rsidRPr="003A0001">
        <w:rPr>
          <w:rFonts w:ascii="Arial" w:hAnsi="Arial" w:cs="Arial"/>
          <w:sz w:val="20"/>
          <w:szCs w:val="20"/>
        </w:rPr>
        <w:t>is</w:t>
      </w:r>
      <w:r w:rsidRPr="003A0001">
        <w:rPr>
          <w:rFonts w:ascii="Arial" w:hAnsi="Arial" w:cs="Arial"/>
          <w:spacing w:val="-2"/>
          <w:sz w:val="20"/>
          <w:szCs w:val="20"/>
        </w:rPr>
        <w:t xml:space="preserve"> </w:t>
      </w:r>
      <w:r w:rsidRPr="003A0001">
        <w:rPr>
          <w:rFonts w:ascii="Arial" w:hAnsi="Arial" w:cs="Arial"/>
          <w:sz w:val="20"/>
          <w:szCs w:val="20"/>
        </w:rPr>
        <w:t>done</w:t>
      </w:r>
      <w:r w:rsidRPr="003A0001">
        <w:rPr>
          <w:rFonts w:ascii="Arial" w:hAnsi="Arial" w:cs="Arial"/>
          <w:spacing w:val="-2"/>
          <w:sz w:val="20"/>
          <w:szCs w:val="20"/>
        </w:rPr>
        <w:t xml:space="preserve"> </w:t>
      </w:r>
      <w:r w:rsidRPr="003A0001">
        <w:rPr>
          <w:rFonts w:ascii="Arial" w:hAnsi="Arial" w:cs="Arial"/>
          <w:sz w:val="20"/>
          <w:szCs w:val="20"/>
        </w:rPr>
        <w:t>by the</w:t>
      </w:r>
      <w:r w:rsidRPr="003A0001">
        <w:rPr>
          <w:rFonts w:ascii="Arial" w:hAnsi="Arial" w:cs="Arial"/>
          <w:spacing w:val="-5"/>
          <w:sz w:val="20"/>
          <w:szCs w:val="20"/>
        </w:rPr>
        <w:t xml:space="preserve"> </w:t>
      </w:r>
      <w:r w:rsidRPr="003A0001">
        <w:rPr>
          <w:rFonts w:ascii="Arial" w:hAnsi="Arial" w:cs="Arial"/>
          <w:sz w:val="20"/>
          <w:szCs w:val="20"/>
        </w:rPr>
        <w:t>students?</w:t>
      </w:r>
    </w:p>
    <w:p w14:paraId="7F35A22B" w14:textId="77777777" w:rsidR="00E92D5E" w:rsidRPr="003A0001" w:rsidRDefault="00E92D5E" w:rsidP="00293598">
      <w:pPr>
        <w:pStyle w:val="ListParagraph"/>
        <w:numPr>
          <w:ilvl w:val="0"/>
          <w:numId w:val="15"/>
        </w:numPr>
        <w:rPr>
          <w:rFonts w:ascii="Arial" w:hAnsi="Arial" w:cs="Arial"/>
          <w:sz w:val="20"/>
          <w:szCs w:val="20"/>
        </w:rPr>
      </w:pPr>
      <w:r w:rsidRPr="003A0001">
        <w:rPr>
          <w:rFonts w:ascii="Arial" w:hAnsi="Arial" w:cs="Arial"/>
          <w:spacing w:val="-1"/>
          <w:sz w:val="20"/>
          <w:szCs w:val="20"/>
        </w:rPr>
        <w:t>Maintaining</w:t>
      </w:r>
      <w:r w:rsidRPr="003A0001">
        <w:rPr>
          <w:rFonts w:ascii="Arial" w:hAnsi="Arial" w:cs="Arial"/>
          <w:spacing w:val="-2"/>
          <w:sz w:val="20"/>
          <w:szCs w:val="20"/>
        </w:rPr>
        <w:t xml:space="preserve"> </w:t>
      </w:r>
      <w:r w:rsidRPr="003A0001">
        <w:rPr>
          <w:rFonts w:ascii="Arial" w:hAnsi="Arial" w:cs="Arial"/>
          <w:spacing w:val="-1"/>
          <w:sz w:val="20"/>
          <w:szCs w:val="20"/>
        </w:rPr>
        <w:t>interest-</w:t>
      </w:r>
      <w:r w:rsidRPr="003A0001">
        <w:rPr>
          <w:rFonts w:ascii="Arial" w:hAnsi="Arial" w:cs="Arial"/>
          <w:spacing w:val="-2"/>
          <w:sz w:val="20"/>
          <w:szCs w:val="20"/>
        </w:rPr>
        <w:t xml:space="preserve"> </w:t>
      </w:r>
      <w:r w:rsidRPr="003A0001">
        <w:rPr>
          <w:rFonts w:ascii="Arial" w:hAnsi="Arial" w:cs="Arial"/>
          <w:sz w:val="20"/>
          <w:szCs w:val="20"/>
        </w:rPr>
        <w:t>what</w:t>
      </w:r>
      <w:r w:rsidRPr="003A0001">
        <w:rPr>
          <w:rFonts w:ascii="Arial" w:hAnsi="Arial" w:cs="Arial"/>
          <w:spacing w:val="-2"/>
          <w:sz w:val="20"/>
          <w:szCs w:val="20"/>
        </w:rPr>
        <w:t xml:space="preserve"> </w:t>
      </w:r>
      <w:r w:rsidRPr="003A0001">
        <w:rPr>
          <w:rFonts w:ascii="Arial" w:hAnsi="Arial" w:cs="Arial"/>
          <w:sz w:val="20"/>
          <w:szCs w:val="20"/>
        </w:rPr>
        <w:t>methods</w:t>
      </w:r>
      <w:r w:rsidRPr="003A0001">
        <w:rPr>
          <w:rFonts w:ascii="Arial" w:hAnsi="Arial" w:cs="Arial"/>
          <w:spacing w:val="-2"/>
          <w:sz w:val="20"/>
          <w:szCs w:val="20"/>
        </w:rPr>
        <w:t xml:space="preserve"> </w:t>
      </w:r>
      <w:r w:rsidRPr="003A0001">
        <w:rPr>
          <w:rFonts w:ascii="Arial" w:hAnsi="Arial" w:cs="Arial"/>
          <w:sz w:val="20"/>
          <w:szCs w:val="20"/>
        </w:rPr>
        <w:t>does</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teacher</w:t>
      </w:r>
      <w:r w:rsidRPr="003A0001">
        <w:rPr>
          <w:rFonts w:ascii="Arial" w:hAnsi="Arial" w:cs="Arial"/>
          <w:spacing w:val="-1"/>
          <w:sz w:val="20"/>
          <w:szCs w:val="20"/>
        </w:rPr>
        <w:t xml:space="preserve"> </w:t>
      </w:r>
      <w:r w:rsidRPr="003A0001">
        <w:rPr>
          <w:rFonts w:ascii="Arial" w:hAnsi="Arial" w:cs="Arial"/>
          <w:sz w:val="20"/>
          <w:szCs w:val="20"/>
        </w:rPr>
        <w:t>use</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2"/>
          <w:sz w:val="20"/>
          <w:szCs w:val="20"/>
        </w:rPr>
        <w:t xml:space="preserve"> </w:t>
      </w:r>
      <w:r w:rsidRPr="003A0001">
        <w:rPr>
          <w:rFonts w:ascii="Arial" w:hAnsi="Arial" w:cs="Arial"/>
          <w:sz w:val="20"/>
          <w:szCs w:val="20"/>
        </w:rPr>
        <w:t>stimulate</w:t>
      </w:r>
      <w:r w:rsidRPr="003A0001">
        <w:rPr>
          <w:rFonts w:ascii="Arial" w:hAnsi="Arial" w:cs="Arial"/>
          <w:spacing w:val="-2"/>
          <w:sz w:val="20"/>
          <w:szCs w:val="20"/>
        </w:rPr>
        <w:t xml:space="preserve"> </w:t>
      </w:r>
      <w:r w:rsidRPr="003A0001">
        <w:rPr>
          <w:rFonts w:ascii="Arial" w:hAnsi="Arial" w:cs="Arial"/>
          <w:sz w:val="20"/>
          <w:szCs w:val="20"/>
        </w:rPr>
        <w:t>and</w:t>
      </w:r>
      <w:r w:rsidRPr="003A0001">
        <w:rPr>
          <w:rFonts w:ascii="Arial" w:hAnsi="Arial" w:cs="Arial"/>
          <w:spacing w:val="36"/>
          <w:sz w:val="20"/>
          <w:szCs w:val="20"/>
        </w:rPr>
        <w:t xml:space="preserve"> </w:t>
      </w:r>
      <w:r w:rsidRPr="003A0001">
        <w:rPr>
          <w:rFonts w:ascii="Arial" w:hAnsi="Arial" w:cs="Arial"/>
          <w:sz w:val="20"/>
          <w:szCs w:val="20"/>
        </w:rPr>
        <w:t>engage</w:t>
      </w:r>
      <w:r w:rsidRPr="003A0001">
        <w:rPr>
          <w:rFonts w:ascii="Arial" w:hAnsi="Arial" w:cs="Arial"/>
          <w:spacing w:val="-1"/>
          <w:sz w:val="20"/>
          <w:szCs w:val="20"/>
        </w:rPr>
        <w:t xml:space="preserve"> </w:t>
      </w:r>
      <w:r w:rsidRPr="003A0001">
        <w:rPr>
          <w:rFonts w:ascii="Arial" w:hAnsi="Arial" w:cs="Arial"/>
          <w:sz w:val="20"/>
          <w:szCs w:val="20"/>
        </w:rPr>
        <w:t>learners?</w:t>
      </w:r>
    </w:p>
    <w:p w14:paraId="479B5424" w14:textId="77777777" w:rsidR="00E92D5E" w:rsidRPr="003A0001" w:rsidRDefault="00E92D5E" w:rsidP="00293598">
      <w:pPr>
        <w:pStyle w:val="ListParagraph"/>
        <w:numPr>
          <w:ilvl w:val="0"/>
          <w:numId w:val="15"/>
        </w:numPr>
        <w:rPr>
          <w:rFonts w:ascii="Arial" w:hAnsi="Arial" w:cs="Arial"/>
          <w:sz w:val="20"/>
          <w:szCs w:val="20"/>
        </w:rPr>
      </w:pPr>
      <w:r w:rsidRPr="003A0001">
        <w:rPr>
          <w:rFonts w:ascii="Arial" w:hAnsi="Arial" w:cs="Arial"/>
          <w:sz w:val="20"/>
          <w:szCs w:val="20"/>
        </w:rPr>
        <w:t>Scaffolding</w:t>
      </w:r>
      <w:r w:rsidRPr="003A0001">
        <w:rPr>
          <w:rFonts w:ascii="Arial" w:hAnsi="Arial" w:cs="Arial"/>
          <w:spacing w:val="-2"/>
          <w:sz w:val="20"/>
          <w:szCs w:val="20"/>
        </w:rPr>
        <w:t xml:space="preserve"> </w:t>
      </w:r>
      <w:r w:rsidRPr="003A0001">
        <w:rPr>
          <w:rFonts w:ascii="Arial" w:hAnsi="Arial" w:cs="Arial"/>
          <w:sz w:val="20"/>
          <w:szCs w:val="20"/>
        </w:rPr>
        <w:t>and</w:t>
      </w:r>
      <w:r w:rsidRPr="003A0001">
        <w:rPr>
          <w:rFonts w:ascii="Arial" w:hAnsi="Arial" w:cs="Arial"/>
          <w:spacing w:val="-2"/>
          <w:sz w:val="20"/>
          <w:szCs w:val="20"/>
        </w:rPr>
        <w:t xml:space="preserve"> </w:t>
      </w:r>
      <w:r w:rsidRPr="003A0001">
        <w:rPr>
          <w:rFonts w:ascii="Arial" w:hAnsi="Arial" w:cs="Arial"/>
          <w:spacing w:val="-1"/>
          <w:sz w:val="20"/>
          <w:szCs w:val="20"/>
        </w:rPr>
        <w:t xml:space="preserve">consolidation- </w:t>
      </w:r>
      <w:r w:rsidRPr="003A0001">
        <w:rPr>
          <w:rFonts w:ascii="Arial" w:hAnsi="Arial" w:cs="Arial"/>
          <w:sz w:val="20"/>
          <w:szCs w:val="20"/>
        </w:rPr>
        <w:t>how</w:t>
      </w:r>
      <w:r w:rsidRPr="003A0001">
        <w:rPr>
          <w:rFonts w:ascii="Arial" w:hAnsi="Arial" w:cs="Arial"/>
          <w:spacing w:val="-2"/>
          <w:sz w:val="20"/>
          <w:szCs w:val="20"/>
        </w:rPr>
        <w:t xml:space="preserve"> </w:t>
      </w:r>
      <w:r w:rsidRPr="003A0001">
        <w:rPr>
          <w:rFonts w:ascii="Arial" w:hAnsi="Arial" w:cs="Arial"/>
          <w:sz w:val="20"/>
          <w:szCs w:val="20"/>
        </w:rPr>
        <w:t>do</w:t>
      </w:r>
      <w:r w:rsidRPr="003A0001">
        <w:rPr>
          <w:rFonts w:ascii="Arial" w:hAnsi="Arial" w:cs="Arial"/>
          <w:spacing w:val="-1"/>
          <w:sz w:val="20"/>
          <w:szCs w:val="20"/>
        </w:rPr>
        <w:t xml:space="preserve"> </w:t>
      </w:r>
      <w:r w:rsidRPr="003A0001">
        <w:rPr>
          <w:rFonts w:ascii="Arial" w:hAnsi="Arial" w:cs="Arial"/>
          <w:sz w:val="20"/>
          <w:szCs w:val="20"/>
        </w:rPr>
        <w:t>later</w:t>
      </w:r>
      <w:r w:rsidRPr="003A0001">
        <w:rPr>
          <w:rFonts w:ascii="Arial" w:hAnsi="Arial" w:cs="Arial"/>
          <w:spacing w:val="-2"/>
          <w:sz w:val="20"/>
          <w:szCs w:val="20"/>
        </w:rPr>
        <w:t xml:space="preserve"> </w:t>
      </w:r>
      <w:r w:rsidRPr="003A0001">
        <w:rPr>
          <w:rFonts w:ascii="Arial" w:hAnsi="Arial" w:cs="Arial"/>
          <w:sz w:val="20"/>
          <w:szCs w:val="20"/>
        </w:rPr>
        <w:t>activities</w:t>
      </w:r>
      <w:r w:rsidRPr="003A0001">
        <w:rPr>
          <w:rFonts w:ascii="Arial" w:hAnsi="Arial" w:cs="Arial"/>
          <w:spacing w:val="-1"/>
          <w:sz w:val="20"/>
          <w:szCs w:val="20"/>
        </w:rPr>
        <w:t xml:space="preserve"> </w:t>
      </w:r>
      <w:r w:rsidRPr="003A0001">
        <w:rPr>
          <w:rFonts w:ascii="Arial" w:hAnsi="Arial" w:cs="Arial"/>
          <w:sz w:val="20"/>
          <w:szCs w:val="20"/>
        </w:rPr>
        <w:t>in</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w:t>
      </w:r>
      <w:r w:rsidRPr="003A0001">
        <w:rPr>
          <w:rFonts w:ascii="Arial" w:hAnsi="Arial" w:cs="Arial"/>
          <w:sz w:val="20"/>
          <w:szCs w:val="20"/>
        </w:rPr>
        <w:t>lesson</w:t>
      </w:r>
      <w:r w:rsidRPr="003A0001">
        <w:rPr>
          <w:rFonts w:ascii="Arial" w:hAnsi="Arial" w:cs="Arial"/>
          <w:spacing w:val="-2"/>
          <w:sz w:val="20"/>
          <w:szCs w:val="20"/>
        </w:rPr>
        <w:t xml:space="preserve"> </w:t>
      </w:r>
      <w:r w:rsidRPr="003A0001">
        <w:rPr>
          <w:rFonts w:ascii="Arial" w:hAnsi="Arial" w:cs="Arial"/>
          <w:sz w:val="20"/>
          <w:szCs w:val="20"/>
        </w:rPr>
        <w:t>build</w:t>
      </w:r>
      <w:r w:rsidRPr="003A0001">
        <w:rPr>
          <w:rFonts w:ascii="Arial" w:hAnsi="Arial" w:cs="Arial"/>
          <w:spacing w:val="-1"/>
          <w:sz w:val="20"/>
          <w:szCs w:val="20"/>
        </w:rPr>
        <w:t xml:space="preserve"> </w:t>
      </w:r>
      <w:r w:rsidRPr="003A0001">
        <w:rPr>
          <w:rFonts w:ascii="Arial" w:hAnsi="Arial" w:cs="Arial"/>
          <w:sz w:val="20"/>
          <w:szCs w:val="20"/>
        </w:rPr>
        <w:t>on</w:t>
      </w:r>
      <w:r w:rsidRPr="003A0001">
        <w:rPr>
          <w:rFonts w:ascii="Arial" w:hAnsi="Arial" w:cs="Arial"/>
          <w:spacing w:val="26"/>
          <w:sz w:val="20"/>
          <w:szCs w:val="20"/>
        </w:rPr>
        <w:t xml:space="preserve"> </w:t>
      </w:r>
      <w:r w:rsidRPr="003A0001">
        <w:rPr>
          <w:rFonts w:ascii="Arial" w:hAnsi="Arial" w:cs="Arial"/>
          <w:sz w:val="20"/>
          <w:szCs w:val="20"/>
        </w:rPr>
        <w:t>what</w:t>
      </w:r>
      <w:r w:rsidRPr="003A0001">
        <w:rPr>
          <w:rFonts w:ascii="Arial" w:hAnsi="Arial" w:cs="Arial"/>
          <w:spacing w:val="-2"/>
          <w:sz w:val="20"/>
          <w:szCs w:val="20"/>
        </w:rPr>
        <w:t xml:space="preserve"> </w:t>
      </w:r>
      <w:r w:rsidRPr="003A0001">
        <w:rPr>
          <w:rFonts w:ascii="Arial" w:hAnsi="Arial" w:cs="Arial"/>
          <w:sz w:val="20"/>
          <w:szCs w:val="20"/>
        </w:rPr>
        <w:t>it</w:t>
      </w:r>
      <w:r w:rsidRPr="003A0001">
        <w:rPr>
          <w:rFonts w:ascii="Arial" w:hAnsi="Arial" w:cs="Arial"/>
          <w:spacing w:val="-1"/>
          <w:sz w:val="20"/>
          <w:szCs w:val="20"/>
        </w:rPr>
        <w:t xml:space="preserve"> </w:t>
      </w:r>
      <w:r w:rsidRPr="003A0001">
        <w:rPr>
          <w:rFonts w:ascii="Arial" w:hAnsi="Arial" w:cs="Arial"/>
          <w:sz w:val="20"/>
          <w:szCs w:val="20"/>
        </w:rPr>
        <w:t>began</w:t>
      </w:r>
      <w:r w:rsidRPr="003A0001">
        <w:rPr>
          <w:rFonts w:ascii="Arial" w:hAnsi="Arial" w:cs="Arial"/>
          <w:spacing w:val="-2"/>
          <w:sz w:val="20"/>
          <w:szCs w:val="20"/>
        </w:rPr>
        <w:t xml:space="preserve"> </w:t>
      </w:r>
      <w:r w:rsidRPr="003A0001">
        <w:rPr>
          <w:rFonts w:ascii="Arial" w:hAnsi="Arial" w:cs="Arial"/>
          <w:sz w:val="20"/>
          <w:szCs w:val="20"/>
        </w:rPr>
        <w:t>with?</w:t>
      </w:r>
      <w:r w:rsidRPr="003A0001">
        <w:rPr>
          <w:rFonts w:ascii="Arial" w:hAnsi="Arial" w:cs="Arial"/>
          <w:spacing w:val="-1"/>
          <w:sz w:val="20"/>
          <w:szCs w:val="20"/>
        </w:rPr>
        <w:t xml:space="preserve"> </w:t>
      </w:r>
      <w:r w:rsidRPr="003A0001">
        <w:rPr>
          <w:rFonts w:ascii="Arial" w:hAnsi="Arial" w:cs="Arial"/>
          <w:sz w:val="20"/>
          <w:szCs w:val="20"/>
        </w:rPr>
        <w:t>Is</w:t>
      </w:r>
      <w:r w:rsidRPr="003A0001">
        <w:rPr>
          <w:rFonts w:ascii="Arial" w:hAnsi="Arial" w:cs="Arial"/>
          <w:spacing w:val="-1"/>
          <w:sz w:val="20"/>
          <w:szCs w:val="20"/>
        </w:rPr>
        <w:t xml:space="preserve"> </w:t>
      </w:r>
      <w:r w:rsidRPr="003A0001">
        <w:rPr>
          <w:rFonts w:ascii="Arial" w:hAnsi="Arial" w:cs="Arial"/>
          <w:sz w:val="20"/>
          <w:szCs w:val="20"/>
        </w:rPr>
        <w:t>there</w:t>
      </w:r>
      <w:r w:rsidRPr="003A0001">
        <w:rPr>
          <w:rFonts w:ascii="Arial" w:hAnsi="Arial" w:cs="Arial"/>
          <w:spacing w:val="-2"/>
          <w:sz w:val="20"/>
          <w:szCs w:val="20"/>
        </w:rPr>
        <w:t xml:space="preserve"> </w:t>
      </w:r>
      <w:r w:rsidRPr="003A0001">
        <w:rPr>
          <w:rFonts w:ascii="Arial" w:hAnsi="Arial" w:cs="Arial"/>
          <w:sz w:val="20"/>
          <w:szCs w:val="20"/>
        </w:rPr>
        <w:t>a</w:t>
      </w:r>
      <w:r w:rsidRPr="003A0001">
        <w:rPr>
          <w:rFonts w:ascii="Arial" w:hAnsi="Arial" w:cs="Arial"/>
          <w:spacing w:val="-1"/>
          <w:sz w:val="20"/>
          <w:szCs w:val="20"/>
        </w:rPr>
        <w:t xml:space="preserve"> </w:t>
      </w:r>
      <w:r w:rsidRPr="003A0001">
        <w:rPr>
          <w:rFonts w:ascii="Arial" w:hAnsi="Arial" w:cs="Arial"/>
          <w:sz w:val="20"/>
          <w:szCs w:val="20"/>
        </w:rPr>
        <w:t>recap</w:t>
      </w:r>
      <w:r w:rsidRPr="003A0001">
        <w:rPr>
          <w:rFonts w:ascii="Arial" w:hAnsi="Arial" w:cs="Arial"/>
          <w:spacing w:val="-1"/>
          <w:sz w:val="20"/>
          <w:szCs w:val="20"/>
        </w:rPr>
        <w:t xml:space="preserve"> </w:t>
      </w:r>
      <w:r w:rsidRPr="003A0001">
        <w:rPr>
          <w:rFonts w:ascii="Arial" w:hAnsi="Arial" w:cs="Arial"/>
          <w:sz w:val="20"/>
          <w:szCs w:val="20"/>
        </w:rPr>
        <w:t>of</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w:t>
      </w:r>
      <w:r w:rsidRPr="003A0001">
        <w:rPr>
          <w:rFonts w:ascii="Arial" w:hAnsi="Arial" w:cs="Arial"/>
          <w:sz w:val="20"/>
          <w:szCs w:val="20"/>
        </w:rPr>
        <w:t>previous</w:t>
      </w:r>
      <w:r w:rsidRPr="003A0001">
        <w:rPr>
          <w:rFonts w:ascii="Arial" w:hAnsi="Arial" w:cs="Arial"/>
          <w:spacing w:val="-1"/>
          <w:sz w:val="20"/>
          <w:szCs w:val="20"/>
        </w:rPr>
        <w:t xml:space="preserve"> </w:t>
      </w:r>
      <w:r w:rsidRPr="003A0001">
        <w:rPr>
          <w:rFonts w:ascii="Arial" w:hAnsi="Arial" w:cs="Arial"/>
          <w:sz w:val="20"/>
          <w:szCs w:val="20"/>
        </w:rPr>
        <w:t>session</w:t>
      </w:r>
      <w:r w:rsidRPr="003A0001">
        <w:rPr>
          <w:rFonts w:ascii="Arial" w:hAnsi="Arial" w:cs="Arial"/>
          <w:spacing w:val="-2"/>
          <w:sz w:val="20"/>
          <w:szCs w:val="20"/>
        </w:rPr>
        <w:t xml:space="preserve"> </w:t>
      </w:r>
      <w:r w:rsidRPr="003A0001">
        <w:rPr>
          <w:rFonts w:ascii="Arial" w:hAnsi="Arial" w:cs="Arial"/>
          <w:sz w:val="20"/>
          <w:szCs w:val="20"/>
        </w:rPr>
        <w:t>and</w:t>
      </w:r>
      <w:r w:rsidRPr="003A0001">
        <w:rPr>
          <w:rFonts w:ascii="Arial" w:hAnsi="Arial" w:cs="Arial"/>
          <w:spacing w:val="-1"/>
          <w:sz w:val="20"/>
          <w:szCs w:val="20"/>
        </w:rPr>
        <w:t xml:space="preserve"> </w:t>
      </w:r>
      <w:r w:rsidRPr="003A0001">
        <w:rPr>
          <w:rFonts w:ascii="Arial" w:hAnsi="Arial" w:cs="Arial"/>
          <w:sz w:val="20"/>
          <w:szCs w:val="20"/>
        </w:rPr>
        <w:t>a</w:t>
      </w:r>
      <w:r w:rsidRPr="003A0001">
        <w:rPr>
          <w:rFonts w:ascii="Arial" w:hAnsi="Arial" w:cs="Arial"/>
          <w:spacing w:val="-1"/>
          <w:sz w:val="20"/>
          <w:szCs w:val="20"/>
        </w:rPr>
        <w:t xml:space="preserve"> </w:t>
      </w:r>
      <w:r w:rsidRPr="003A0001">
        <w:rPr>
          <w:rFonts w:ascii="Arial" w:hAnsi="Arial" w:cs="Arial"/>
          <w:sz w:val="20"/>
          <w:szCs w:val="20"/>
        </w:rPr>
        <w:t>review</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w w:val="99"/>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learning</w:t>
      </w:r>
      <w:r w:rsidRPr="003A0001">
        <w:rPr>
          <w:rFonts w:ascii="Arial" w:hAnsi="Arial" w:cs="Arial"/>
          <w:spacing w:val="-1"/>
          <w:sz w:val="20"/>
          <w:szCs w:val="20"/>
        </w:rPr>
        <w:t xml:space="preserve"> </w:t>
      </w:r>
      <w:r w:rsidRPr="003A0001">
        <w:rPr>
          <w:rFonts w:ascii="Arial" w:hAnsi="Arial" w:cs="Arial"/>
          <w:sz w:val="20"/>
          <w:szCs w:val="20"/>
        </w:rPr>
        <w:t>goals?</w:t>
      </w:r>
    </w:p>
    <w:p w14:paraId="2CF7C11F" w14:textId="77777777" w:rsidR="00E92D5E" w:rsidRPr="003A0001" w:rsidRDefault="00E92D5E" w:rsidP="00293598">
      <w:pPr>
        <w:pStyle w:val="ListParagraph"/>
        <w:numPr>
          <w:ilvl w:val="0"/>
          <w:numId w:val="15"/>
        </w:numPr>
        <w:rPr>
          <w:rFonts w:ascii="Arial" w:hAnsi="Arial" w:cs="Arial"/>
          <w:sz w:val="20"/>
          <w:szCs w:val="20"/>
        </w:rPr>
      </w:pPr>
      <w:r w:rsidRPr="003A0001">
        <w:rPr>
          <w:rFonts w:ascii="Arial" w:hAnsi="Arial" w:cs="Arial"/>
          <w:sz w:val="20"/>
          <w:szCs w:val="20"/>
        </w:rPr>
        <w:t>Secure</w:t>
      </w:r>
      <w:r w:rsidRPr="003A0001">
        <w:rPr>
          <w:rFonts w:ascii="Arial" w:hAnsi="Arial" w:cs="Arial"/>
          <w:spacing w:val="-2"/>
          <w:sz w:val="20"/>
          <w:szCs w:val="20"/>
        </w:rPr>
        <w:t xml:space="preserve"> </w:t>
      </w:r>
      <w:r w:rsidRPr="003A0001">
        <w:rPr>
          <w:rFonts w:ascii="Arial" w:hAnsi="Arial" w:cs="Arial"/>
          <w:sz w:val="20"/>
          <w:szCs w:val="20"/>
        </w:rPr>
        <w:t>learning</w:t>
      </w:r>
      <w:r w:rsidRPr="003A0001">
        <w:rPr>
          <w:rFonts w:ascii="Arial" w:hAnsi="Arial" w:cs="Arial"/>
          <w:spacing w:val="-2"/>
          <w:sz w:val="20"/>
          <w:szCs w:val="20"/>
        </w:rPr>
        <w:t xml:space="preserve"> </w:t>
      </w:r>
      <w:r w:rsidRPr="003A0001">
        <w:rPr>
          <w:rFonts w:ascii="Arial" w:hAnsi="Arial" w:cs="Arial"/>
          <w:spacing w:val="-1"/>
          <w:sz w:val="20"/>
          <w:szCs w:val="20"/>
        </w:rPr>
        <w:t xml:space="preserve">environment- </w:t>
      </w:r>
      <w:r w:rsidRPr="003A0001">
        <w:rPr>
          <w:rFonts w:ascii="Arial" w:hAnsi="Arial" w:cs="Arial"/>
          <w:sz w:val="20"/>
          <w:szCs w:val="20"/>
        </w:rPr>
        <w:t>what</w:t>
      </w:r>
      <w:r w:rsidRPr="003A0001">
        <w:rPr>
          <w:rFonts w:ascii="Arial" w:hAnsi="Arial" w:cs="Arial"/>
          <w:spacing w:val="-2"/>
          <w:sz w:val="20"/>
          <w:szCs w:val="20"/>
        </w:rPr>
        <w:t xml:space="preserve"> </w:t>
      </w:r>
      <w:r w:rsidRPr="003A0001">
        <w:rPr>
          <w:rFonts w:ascii="Arial" w:hAnsi="Arial" w:cs="Arial"/>
          <w:sz w:val="20"/>
          <w:szCs w:val="20"/>
        </w:rPr>
        <w:t>does</w:t>
      </w:r>
      <w:r w:rsidRPr="003A0001">
        <w:rPr>
          <w:rFonts w:ascii="Arial" w:hAnsi="Arial" w:cs="Arial"/>
          <w:spacing w:val="-1"/>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teacher</w:t>
      </w:r>
      <w:r w:rsidRPr="003A0001">
        <w:rPr>
          <w:rFonts w:ascii="Arial" w:hAnsi="Arial" w:cs="Arial"/>
          <w:spacing w:val="-1"/>
          <w:sz w:val="20"/>
          <w:szCs w:val="20"/>
        </w:rPr>
        <w:t xml:space="preserve"> </w:t>
      </w:r>
      <w:r w:rsidRPr="003A0001">
        <w:rPr>
          <w:rFonts w:ascii="Arial" w:hAnsi="Arial" w:cs="Arial"/>
          <w:sz w:val="20"/>
          <w:szCs w:val="20"/>
        </w:rPr>
        <w:t>do</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1"/>
          <w:sz w:val="20"/>
          <w:szCs w:val="20"/>
        </w:rPr>
        <w:t xml:space="preserve"> </w:t>
      </w:r>
      <w:r w:rsidRPr="003A0001">
        <w:rPr>
          <w:rFonts w:ascii="Arial" w:hAnsi="Arial" w:cs="Arial"/>
          <w:sz w:val="20"/>
          <w:szCs w:val="20"/>
        </w:rPr>
        <w:t>ensure</w:t>
      </w:r>
      <w:r w:rsidRPr="003A0001">
        <w:rPr>
          <w:rFonts w:ascii="Arial" w:hAnsi="Arial" w:cs="Arial"/>
          <w:spacing w:val="-2"/>
          <w:sz w:val="20"/>
          <w:szCs w:val="20"/>
        </w:rPr>
        <w:t xml:space="preserve"> </w:t>
      </w:r>
      <w:r w:rsidRPr="003A0001">
        <w:rPr>
          <w:rFonts w:ascii="Arial" w:hAnsi="Arial" w:cs="Arial"/>
          <w:sz w:val="20"/>
          <w:szCs w:val="20"/>
        </w:rPr>
        <w:t>students</w:t>
      </w:r>
      <w:r w:rsidRPr="003A0001">
        <w:rPr>
          <w:rFonts w:ascii="Arial" w:hAnsi="Arial" w:cs="Arial"/>
          <w:spacing w:val="-1"/>
          <w:sz w:val="20"/>
          <w:szCs w:val="20"/>
        </w:rPr>
        <w:t xml:space="preserve"> </w:t>
      </w:r>
      <w:r w:rsidRPr="003A0001">
        <w:rPr>
          <w:rFonts w:ascii="Arial" w:hAnsi="Arial" w:cs="Arial"/>
          <w:sz w:val="20"/>
          <w:szCs w:val="20"/>
        </w:rPr>
        <w:t>all</w:t>
      </w:r>
      <w:r w:rsidRPr="003A0001">
        <w:rPr>
          <w:rFonts w:ascii="Arial" w:hAnsi="Arial" w:cs="Arial"/>
          <w:spacing w:val="22"/>
          <w:sz w:val="20"/>
          <w:szCs w:val="20"/>
        </w:rPr>
        <w:t xml:space="preserve"> </w:t>
      </w:r>
      <w:r w:rsidRPr="003A0001">
        <w:rPr>
          <w:rFonts w:ascii="Arial" w:hAnsi="Arial" w:cs="Arial"/>
          <w:sz w:val="20"/>
          <w:szCs w:val="20"/>
        </w:rPr>
        <w:t>feel</w:t>
      </w:r>
      <w:r w:rsidRPr="003A0001">
        <w:rPr>
          <w:rFonts w:ascii="Arial" w:hAnsi="Arial" w:cs="Arial"/>
          <w:spacing w:val="-2"/>
          <w:sz w:val="20"/>
          <w:szCs w:val="20"/>
        </w:rPr>
        <w:t xml:space="preserve"> </w:t>
      </w:r>
      <w:r w:rsidRPr="003A0001">
        <w:rPr>
          <w:rFonts w:ascii="Arial" w:hAnsi="Arial" w:cs="Arial"/>
          <w:sz w:val="20"/>
          <w:szCs w:val="20"/>
        </w:rPr>
        <w:t>comfortable</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1"/>
          <w:sz w:val="20"/>
          <w:szCs w:val="20"/>
        </w:rPr>
        <w:t xml:space="preserve"> </w:t>
      </w:r>
      <w:r w:rsidRPr="003A0001">
        <w:rPr>
          <w:rFonts w:ascii="Arial" w:hAnsi="Arial" w:cs="Arial"/>
          <w:sz w:val="20"/>
          <w:szCs w:val="20"/>
        </w:rPr>
        <w:t>make</w:t>
      </w:r>
      <w:r w:rsidRPr="003A0001">
        <w:rPr>
          <w:rFonts w:ascii="Arial" w:hAnsi="Arial" w:cs="Arial"/>
          <w:spacing w:val="-2"/>
          <w:sz w:val="20"/>
          <w:szCs w:val="20"/>
        </w:rPr>
        <w:t xml:space="preserve"> </w:t>
      </w:r>
      <w:r w:rsidRPr="003A0001">
        <w:rPr>
          <w:rFonts w:ascii="Arial" w:hAnsi="Arial" w:cs="Arial"/>
          <w:spacing w:val="-1"/>
          <w:sz w:val="20"/>
          <w:szCs w:val="20"/>
        </w:rPr>
        <w:t>contributions?</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does</w:t>
      </w:r>
      <w:r w:rsidRPr="003A0001">
        <w:rPr>
          <w:rFonts w:ascii="Arial" w:hAnsi="Arial" w:cs="Arial"/>
          <w:spacing w:val="-2"/>
          <w:sz w:val="20"/>
          <w:szCs w:val="20"/>
        </w:rPr>
        <w:t xml:space="preserve"> </w:t>
      </w:r>
      <w:r w:rsidRPr="003A0001">
        <w:rPr>
          <w:rFonts w:ascii="Arial" w:hAnsi="Arial" w:cs="Arial"/>
          <w:sz w:val="20"/>
          <w:szCs w:val="20"/>
        </w:rPr>
        <w:t>this</w:t>
      </w:r>
      <w:r w:rsidRPr="003A0001">
        <w:rPr>
          <w:rFonts w:ascii="Arial" w:hAnsi="Arial" w:cs="Arial"/>
          <w:spacing w:val="-1"/>
          <w:sz w:val="20"/>
          <w:szCs w:val="20"/>
        </w:rPr>
        <w:t xml:space="preserve"> </w:t>
      </w:r>
      <w:r w:rsidRPr="003A0001">
        <w:rPr>
          <w:rFonts w:ascii="Arial" w:hAnsi="Arial" w:cs="Arial"/>
          <w:sz w:val="20"/>
          <w:szCs w:val="20"/>
        </w:rPr>
        <w:t>link</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2"/>
          <w:sz w:val="20"/>
          <w:szCs w:val="20"/>
        </w:rPr>
        <w:t xml:space="preserve"> </w:t>
      </w:r>
      <w:r w:rsidRPr="003A0001">
        <w:rPr>
          <w:rFonts w:ascii="Arial" w:hAnsi="Arial" w:cs="Arial"/>
          <w:sz w:val="20"/>
          <w:szCs w:val="20"/>
        </w:rPr>
        <w:t>classroom</w:t>
      </w:r>
      <w:r w:rsidRPr="003A0001">
        <w:rPr>
          <w:rFonts w:ascii="Arial" w:hAnsi="Arial" w:cs="Arial"/>
          <w:spacing w:val="26"/>
          <w:sz w:val="20"/>
          <w:szCs w:val="20"/>
        </w:rPr>
        <w:t xml:space="preserve"> </w:t>
      </w:r>
      <w:r w:rsidRPr="003A0001">
        <w:rPr>
          <w:rFonts w:ascii="Arial" w:hAnsi="Arial" w:cs="Arial"/>
          <w:sz w:val="20"/>
          <w:szCs w:val="20"/>
        </w:rPr>
        <w:t>discipline?</w:t>
      </w:r>
    </w:p>
    <w:p w14:paraId="37B88626" w14:textId="77777777" w:rsidR="00E92D5E" w:rsidRPr="003A0001" w:rsidRDefault="00E92D5E" w:rsidP="00293598">
      <w:pPr>
        <w:pStyle w:val="ListParagraph"/>
        <w:numPr>
          <w:ilvl w:val="0"/>
          <w:numId w:val="15"/>
        </w:numPr>
        <w:rPr>
          <w:rFonts w:ascii="Arial" w:hAnsi="Arial" w:cs="Arial"/>
          <w:sz w:val="20"/>
          <w:szCs w:val="20"/>
        </w:rPr>
      </w:pPr>
      <w:r w:rsidRPr="003A0001">
        <w:rPr>
          <w:rFonts w:ascii="Arial" w:hAnsi="Arial" w:cs="Arial"/>
          <w:sz w:val="20"/>
          <w:szCs w:val="20"/>
        </w:rPr>
        <w:t>Behaviour</w:t>
      </w:r>
      <w:r w:rsidRPr="003A0001">
        <w:rPr>
          <w:rFonts w:ascii="Arial" w:hAnsi="Arial" w:cs="Arial"/>
          <w:spacing w:val="-2"/>
          <w:sz w:val="20"/>
          <w:szCs w:val="20"/>
        </w:rPr>
        <w:t xml:space="preserve"> </w:t>
      </w:r>
      <w:r w:rsidRPr="003A0001">
        <w:rPr>
          <w:rFonts w:ascii="Arial" w:hAnsi="Arial" w:cs="Arial"/>
          <w:spacing w:val="-1"/>
          <w:sz w:val="20"/>
          <w:szCs w:val="20"/>
        </w:rPr>
        <w:t>management-</w:t>
      </w:r>
      <w:r w:rsidRPr="003A0001">
        <w:rPr>
          <w:rFonts w:ascii="Arial" w:hAnsi="Arial" w:cs="Arial"/>
          <w:spacing w:val="-2"/>
          <w:sz w:val="20"/>
          <w:szCs w:val="20"/>
        </w:rPr>
        <w:t xml:space="preserve"> </w:t>
      </w:r>
      <w:r w:rsidRPr="003A0001">
        <w:rPr>
          <w:rFonts w:ascii="Arial" w:hAnsi="Arial" w:cs="Arial"/>
          <w:sz w:val="20"/>
          <w:szCs w:val="20"/>
        </w:rPr>
        <w:t>what</w:t>
      </w:r>
      <w:r w:rsidRPr="003A0001">
        <w:rPr>
          <w:rFonts w:ascii="Arial" w:hAnsi="Arial" w:cs="Arial"/>
          <w:spacing w:val="-1"/>
          <w:sz w:val="20"/>
          <w:szCs w:val="20"/>
        </w:rPr>
        <w:t xml:space="preserve"> </w:t>
      </w:r>
      <w:r w:rsidRPr="003A0001">
        <w:rPr>
          <w:rFonts w:ascii="Arial" w:hAnsi="Arial" w:cs="Arial"/>
          <w:sz w:val="20"/>
          <w:szCs w:val="20"/>
        </w:rPr>
        <w:t>strategies</w:t>
      </w:r>
      <w:r w:rsidRPr="003A0001">
        <w:rPr>
          <w:rFonts w:ascii="Arial" w:hAnsi="Arial" w:cs="Arial"/>
          <w:spacing w:val="-2"/>
          <w:sz w:val="20"/>
          <w:szCs w:val="20"/>
        </w:rPr>
        <w:t xml:space="preserve"> </w:t>
      </w:r>
      <w:r w:rsidRPr="003A0001">
        <w:rPr>
          <w:rFonts w:ascii="Arial" w:hAnsi="Arial" w:cs="Arial"/>
          <w:sz w:val="20"/>
          <w:szCs w:val="20"/>
        </w:rPr>
        <w:t>does</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w:t>
      </w:r>
      <w:r w:rsidRPr="003A0001">
        <w:rPr>
          <w:rFonts w:ascii="Arial" w:hAnsi="Arial" w:cs="Arial"/>
          <w:sz w:val="20"/>
          <w:szCs w:val="20"/>
        </w:rPr>
        <w:t>teacher</w:t>
      </w:r>
      <w:r w:rsidRPr="003A0001">
        <w:rPr>
          <w:rFonts w:ascii="Arial" w:hAnsi="Arial" w:cs="Arial"/>
          <w:spacing w:val="-2"/>
          <w:sz w:val="20"/>
          <w:szCs w:val="20"/>
        </w:rPr>
        <w:t xml:space="preserve"> </w:t>
      </w:r>
      <w:r w:rsidRPr="003A0001">
        <w:rPr>
          <w:rFonts w:ascii="Arial" w:hAnsi="Arial" w:cs="Arial"/>
          <w:sz w:val="20"/>
          <w:szCs w:val="20"/>
        </w:rPr>
        <w:t>employ?</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20"/>
          <w:sz w:val="20"/>
          <w:szCs w:val="20"/>
        </w:rPr>
        <w:t xml:space="preserve"> </w:t>
      </w:r>
      <w:r w:rsidRPr="003A0001">
        <w:rPr>
          <w:rFonts w:ascii="Arial" w:hAnsi="Arial" w:cs="Arial"/>
          <w:sz w:val="20"/>
          <w:szCs w:val="20"/>
        </w:rPr>
        <w:t>ordered</w:t>
      </w:r>
      <w:r w:rsidRPr="003A0001">
        <w:rPr>
          <w:rFonts w:ascii="Arial" w:hAnsi="Arial" w:cs="Arial"/>
          <w:spacing w:val="-2"/>
          <w:sz w:val="20"/>
          <w:szCs w:val="20"/>
        </w:rPr>
        <w:t xml:space="preserve"> </w:t>
      </w:r>
      <w:r w:rsidRPr="003A0001">
        <w:rPr>
          <w:rFonts w:ascii="Arial" w:hAnsi="Arial" w:cs="Arial"/>
          <w:sz w:val="20"/>
          <w:szCs w:val="20"/>
        </w:rPr>
        <w:t>and</w:t>
      </w:r>
      <w:r w:rsidRPr="003A0001">
        <w:rPr>
          <w:rFonts w:ascii="Arial" w:hAnsi="Arial" w:cs="Arial"/>
          <w:spacing w:val="-2"/>
          <w:sz w:val="20"/>
          <w:szCs w:val="20"/>
        </w:rPr>
        <w:t xml:space="preserve"> </w:t>
      </w:r>
      <w:r w:rsidRPr="003A0001">
        <w:rPr>
          <w:rFonts w:ascii="Arial" w:hAnsi="Arial" w:cs="Arial"/>
          <w:sz w:val="20"/>
          <w:szCs w:val="20"/>
        </w:rPr>
        <w:t>structured</w:t>
      </w:r>
      <w:r w:rsidRPr="003A0001">
        <w:rPr>
          <w:rFonts w:ascii="Arial" w:hAnsi="Arial" w:cs="Arial"/>
          <w:spacing w:val="-2"/>
          <w:sz w:val="20"/>
          <w:szCs w:val="20"/>
        </w:rPr>
        <w:t xml:space="preserve"> </w:t>
      </w:r>
      <w:r w:rsidRPr="003A0001">
        <w:rPr>
          <w:rFonts w:ascii="Arial" w:hAnsi="Arial" w:cs="Arial"/>
          <w:sz w:val="20"/>
          <w:szCs w:val="20"/>
        </w:rPr>
        <w:t>are</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tasks?</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2"/>
          <w:sz w:val="20"/>
          <w:szCs w:val="20"/>
        </w:rPr>
        <w:t xml:space="preserve"> </w:t>
      </w:r>
      <w:r w:rsidRPr="003A0001">
        <w:rPr>
          <w:rFonts w:ascii="Arial" w:hAnsi="Arial" w:cs="Arial"/>
          <w:sz w:val="20"/>
          <w:szCs w:val="20"/>
        </w:rPr>
        <w:t>does</w:t>
      </w:r>
      <w:r w:rsidRPr="003A0001">
        <w:rPr>
          <w:rFonts w:ascii="Arial" w:hAnsi="Arial" w:cs="Arial"/>
          <w:spacing w:val="-2"/>
          <w:sz w:val="20"/>
          <w:szCs w:val="20"/>
        </w:rPr>
        <w:t xml:space="preserve"> </w:t>
      </w:r>
      <w:r w:rsidRPr="003A0001">
        <w:rPr>
          <w:rFonts w:ascii="Arial" w:hAnsi="Arial" w:cs="Arial"/>
          <w:sz w:val="20"/>
          <w:szCs w:val="20"/>
        </w:rPr>
        <w:t>differentiation</w:t>
      </w:r>
      <w:r w:rsidRPr="003A0001">
        <w:rPr>
          <w:rFonts w:ascii="Arial" w:hAnsi="Arial" w:cs="Arial"/>
          <w:spacing w:val="-2"/>
          <w:sz w:val="20"/>
          <w:szCs w:val="20"/>
        </w:rPr>
        <w:t xml:space="preserve"> </w:t>
      </w:r>
      <w:r w:rsidRPr="003A0001">
        <w:rPr>
          <w:rFonts w:ascii="Arial" w:hAnsi="Arial" w:cs="Arial"/>
          <w:sz w:val="20"/>
          <w:szCs w:val="20"/>
        </w:rPr>
        <w:t>inform</w:t>
      </w:r>
      <w:r w:rsidRPr="003A0001">
        <w:rPr>
          <w:rFonts w:ascii="Arial" w:hAnsi="Arial" w:cs="Arial"/>
          <w:spacing w:val="-1"/>
          <w:sz w:val="20"/>
          <w:szCs w:val="20"/>
        </w:rPr>
        <w:t xml:space="preserve"> </w:t>
      </w:r>
      <w:r w:rsidRPr="003A0001">
        <w:rPr>
          <w:rFonts w:ascii="Arial" w:hAnsi="Arial" w:cs="Arial"/>
          <w:sz w:val="20"/>
          <w:szCs w:val="20"/>
        </w:rPr>
        <w:t>this? What</w:t>
      </w:r>
      <w:r w:rsidRPr="003A0001">
        <w:rPr>
          <w:rFonts w:ascii="Arial" w:hAnsi="Arial" w:cs="Arial"/>
          <w:spacing w:val="-3"/>
          <w:sz w:val="20"/>
          <w:szCs w:val="20"/>
        </w:rPr>
        <w:t xml:space="preserve"> </w:t>
      </w:r>
      <w:r w:rsidRPr="003A0001">
        <w:rPr>
          <w:rFonts w:ascii="Arial" w:hAnsi="Arial" w:cs="Arial"/>
          <w:sz w:val="20"/>
          <w:szCs w:val="20"/>
        </w:rPr>
        <w:t>evidence</w:t>
      </w:r>
      <w:r w:rsidRPr="003A0001">
        <w:rPr>
          <w:rFonts w:ascii="Arial" w:hAnsi="Arial" w:cs="Arial"/>
          <w:spacing w:val="-2"/>
          <w:sz w:val="20"/>
          <w:szCs w:val="20"/>
        </w:rPr>
        <w:t xml:space="preserve"> </w:t>
      </w:r>
      <w:r w:rsidRPr="003A0001">
        <w:rPr>
          <w:rFonts w:ascii="Arial" w:hAnsi="Arial" w:cs="Arial"/>
          <w:sz w:val="20"/>
          <w:szCs w:val="20"/>
        </w:rPr>
        <w:t>is</w:t>
      </w:r>
      <w:r w:rsidRPr="003A0001">
        <w:rPr>
          <w:rFonts w:ascii="Arial" w:hAnsi="Arial" w:cs="Arial"/>
          <w:spacing w:val="-2"/>
          <w:sz w:val="20"/>
          <w:szCs w:val="20"/>
        </w:rPr>
        <w:t xml:space="preserve"> </w:t>
      </w:r>
      <w:r w:rsidRPr="003A0001">
        <w:rPr>
          <w:rFonts w:ascii="Arial" w:hAnsi="Arial" w:cs="Arial"/>
          <w:sz w:val="20"/>
          <w:szCs w:val="20"/>
        </w:rPr>
        <w:t>there</w:t>
      </w:r>
      <w:r w:rsidRPr="003A0001">
        <w:rPr>
          <w:rFonts w:ascii="Arial" w:hAnsi="Arial" w:cs="Arial"/>
          <w:spacing w:val="-2"/>
          <w:sz w:val="20"/>
          <w:szCs w:val="20"/>
        </w:rPr>
        <w:t xml:space="preserve"> </w:t>
      </w:r>
      <w:r w:rsidRPr="003A0001">
        <w:rPr>
          <w:rFonts w:ascii="Arial" w:hAnsi="Arial" w:cs="Arial"/>
          <w:sz w:val="20"/>
          <w:szCs w:val="20"/>
        </w:rPr>
        <w:t>that</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teacher</w:t>
      </w:r>
      <w:r w:rsidRPr="003A0001">
        <w:rPr>
          <w:rFonts w:ascii="Arial" w:hAnsi="Arial" w:cs="Arial"/>
          <w:spacing w:val="-2"/>
          <w:sz w:val="20"/>
          <w:szCs w:val="20"/>
        </w:rPr>
        <w:t xml:space="preserve"> </w:t>
      </w:r>
      <w:r w:rsidRPr="003A0001">
        <w:rPr>
          <w:rFonts w:ascii="Arial" w:hAnsi="Arial" w:cs="Arial"/>
          <w:sz w:val="20"/>
          <w:szCs w:val="20"/>
        </w:rPr>
        <w:t>‘knows</w:t>
      </w:r>
      <w:r w:rsidRPr="003A0001">
        <w:rPr>
          <w:rFonts w:ascii="Arial" w:hAnsi="Arial" w:cs="Arial"/>
          <w:spacing w:val="-2"/>
          <w:sz w:val="20"/>
          <w:szCs w:val="20"/>
        </w:rPr>
        <w:t xml:space="preserve"> </w:t>
      </w:r>
      <w:r w:rsidRPr="003A0001">
        <w:rPr>
          <w:rFonts w:ascii="Arial" w:hAnsi="Arial" w:cs="Arial"/>
          <w:sz w:val="20"/>
          <w:szCs w:val="20"/>
        </w:rPr>
        <w:t>their</w:t>
      </w:r>
      <w:r w:rsidRPr="003A0001">
        <w:rPr>
          <w:rFonts w:ascii="Arial" w:hAnsi="Arial" w:cs="Arial"/>
          <w:spacing w:val="-2"/>
          <w:sz w:val="20"/>
          <w:szCs w:val="20"/>
        </w:rPr>
        <w:t xml:space="preserve"> </w:t>
      </w:r>
      <w:r w:rsidRPr="003A0001">
        <w:rPr>
          <w:rFonts w:ascii="Arial" w:hAnsi="Arial" w:cs="Arial"/>
          <w:sz w:val="20"/>
          <w:szCs w:val="20"/>
        </w:rPr>
        <w:t>students’?</w:t>
      </w:r>
    </w:p>
    <w:p w14:paraId="3CFF2903" w14:textId="77777777" w:rsidR="00E92D5E" w:rsidRPr="003A0001" w:rsidRDefault="00E92D5E" w:rsidP="0034082A">
      <w:pPr>
        <w:rPr>
          <w:rFonts w:ascii="Arial" w:hAnsi="Arial" w:cs="Arial"/>
          <w:b/>
          <w:bCs/>
          <w:sz w:val="20"/>
          <w:szCs w:val="20"/>
        </w:rPr>
      </w:pPr>
      <w:r w:rsidRPr="003A0001">
        <w:rPr>
          <w:rFonts w:ascii="Arial" w:hAnsi="Arial" w:cs="Arial"/>
          <w:b/>
          <w:bCs/>
          <w:spacing w:val="-1"/>
          <w:sz w:val="20"/>
          <w:szCs w:val="20"/>
        </w:rPr>
        <w:t>Assessment</w:t>
      </w:r>
    </w:p>
    <w:p w14:paraId="23D51D53" w14:textId="77777777" w:rsidR="00AD26F5" w:rsidRPr="003A0001" w:rsidRDefault="00AD26F5" w:rsidP="00293598">
      <w:pPr>
        <w:pStyle w:val="ListParagraph"/>
        <w:numPr>
          <w:ilvl w:val="0"/>
          <w:numId w:val="16"/>
        </w:numPr>
        <w:rPr>
          <w:rFonts w:ascii="Arial" w:hAnsi="Arial" w:cs="Arial"/>
          <w:sz w:val="20"/>
          <w:szCs w:val="20"/>
        </w:rPr>
      </w:pPr>
      <w:r w:rsidRPr="003A0001">
        <w:rPr>
          <w:rFonts w:ascii="Arial" w:hAnsi="Arial" w:cs="Arial"/>
          <w:sz w:val="20"/>
          <w:szCs w:val="20"/>
        </w:rPr>
        <w:t>Checks</w:t>
      </w:r>
      <w:r w:rsidRPr="003A0001">
        <w:rPr>
          <w:rFonts w:ascii="Arial" w:hAnsi="Arial" w:cs="Arial"/>
          <w:spacing w:val="-2"/>
          <w:sz w:val="20"/>
          <w:szCs w:val="20"/>
        </w:rPr>
        <w:t xml:space="preserve"> </w:t>
      </w:r>
      <w:r w:rsidRPr="003A0001">
        <w:rPr>
          <w:rFonts w:ascii="Arial" w:hAnsi="Arial" w:cs="Arial"/>
          <w:sz w:val="20"/>
          <w:szCs w:val="20"/>
        </w:rPr>
        <w:t>for</w:t>
      </w:r>
      <w:r w:rsidRPr="003A0001">
        <w:rPr>
          <w:rFonts w:ascii="Arial" w:hAnsi="Arial" w:cs="Arial"/>
          <w:spacing w:val="-1"/>
          <w:sz w:val="20"/>
          <w:szCs w:val="20"/>
        </w:rPr>
        <w:t xml:space="preserve"> understanding -</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regular</w:t>
      </w:r>
      <w:r w:rsidRPr="003A0001">
        <w:rPr>
          <w:rFonts w:ascii="Arial" w:hAnsi="Arial" w:cs="Arial"/>
          <w:spacing w:val="-2"/>
          <w:sz w:val="20"/>
          <w:szCs w:val="20"/>
        </w:rPr>
        <w:t xml:space="preserve"> </w:t>
      </w:r>
      <w:r w:rsidRPr="003A0001">
        <w:rPr>
          <w:rFonts w:ascii="Arial" w:hAnsi="Arial" w:cs="Arial"/>
          <w:sz w:val="20"/>
          <w:szCs w:val="20"/>
        </w:rPr>
        <w:t>are</w:t>
      </w:r>
      <w:r w:rsidRPr="003A0001">
        <w:rPr>
          <w:rFonts w:ascii="Arial" w:hAnsi="Arial" w:cs="Arial"/>
          <w:spacing w:val="-1"/>
          <w:sz w:val="20"/>
          <w:szCs w:val="20"/>
        </w:rPr>
        <w:t xml:space="preserve"> </w:t>
      </w:r>
      <w:r w:rsidRPr="003A0001">
        <w:rPr>
          <w:rFonts w:ascii="Arial" w:hAnsi="Arial" w:cs="Arial"/>
          <w:sz w:val="20"/>
          <w:szCs w:val="20"/>
        </w:rPr>
        <w:t>these</w:t>
      </w:r>
      <w:r w:rsidRPr="003A0001">
        <w:rPr>
          <w:rFonts w:ascii="Arial" w:hAnsi="Arial" w:cs="Arial"/>
          <w:spacing w:val="-2"/>
          <w:sz w:val="20"/>
          <w:szCs w:val="20"/>
        </w:rPr>
        <w:t xml:space="preserve"> </w:t>
      </w:r>
      <w:r w:rsidRPr="003A0001">
        <w:rPr>
          <w:rFonts w:ascii="Arial" w:hAnsi="Arial" w:cs="Arial"/>
          <w:sz w:val="20"/>
          <w:szCs w:val="20"/>
        </w:rPr>
        <w:t>within</w:t>
      </w:r>
      <w:r w:rsidRPr="003A0001">
        <w:rPr>
          <w:rFonts w:ascii="Arial" w:hAnsi="Arial" w:cs="Arial"/>
          <w:spacing w:val="-1"/>
          <w:sz w:val="20"/>
          <w:szCs w:val="20"/>
        </w:rPr>
        <w:t xml:space="preserve"> </w:t>
      </w:r>
      <w:r w:rsidRPr="003A0001">
        <w:rPr>
          <w:rFonts w:ascii="Arial" w:hAnsi="Arial" w:cs="Arial"/>
          <w:sz w:val="20"/>
          <w:szCs w:val="20"/>
        </w:rPr>
        <w:t>the</w:t>
      </w:r>
      <w:r w:rsidRPr="003A0001">
        <w:rPr>
          <w:rFonts w:ascii="Arial" w:hAnsi="Arial" w:cs="Arial"/>
          <w:spacing w:val="-2"/>
          <w:sz w:val="20"/>
          <w:szCs w:val="20"/>
        </w:rPr>
        <w:t xml:space="preserve"> </w:t>
      </w:r>
      <w:r w:rsidRPr="003A0001">
        <w:rPr>
          <w:rFonts w:ascii="Arial" w:hAnsi="Arial" w:cs="Arial"/>
          <w:sz w:val="20"/>
          <w:szCs w:val="20"/>
        </w:rPr>
        <w:t>session</w:t>
      </w:r>
      <w:r w:rsidRPr="003A0001">
        <w:rPr>
          <w:rFonts w:ascii="Arial" w:hAnsi="Arial" w:cs="Arial"/>
          <w:spacing w:val="-1"/>
          <w:sz w:val="20"/>
          <w:szCs w:val="20"/>
        </w:rPr>
        <w:t xml:space="preserve"> </w:t>
      </w:r>
      <w:r w:rsidRPr="003A0001">
        <w:rPr>
          <w:rFonts w:ascii="Arial" w:hAnsi="Arial" w:cs="Arial"/>
          <w:sz w:val="20"/>
          <w:szCs w:val="20"/>
        </w:rPr>
        <w:t>and</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26"/>
          <w:sz w:val="20"/>
          <w:szCs w:val="20"/>
        </w:rPr>
        <w:t xml:space="preserve"> </w:t>
      </w:r>
      <w:r w:rsidRPr="003A0001">
        <w:rPr>
          <w:rFonts w:ascii="Arial" w:hAnsi="Arial" w:cs="Arial"/>
          <w:sz w:val="20"/>
          <w:szCs w:val="20"/>
        </w:rPr>
        <w:t>do</w:t>
      </w:r>
      <w:r w:rsidRPr="003A0001">
        <w:rPr>
          <w:rFonts w:ascii="Arial" w:hAnsi="Arial" w:cs="Arial"/>
          <w:spacing w:val="-2"/>
          <w:sz w:val="20"/>
          <w:szCs w:val="20"/>
        </w:rPr>
        <w:t xml:space="preserve"> </w:t>
      </w:r>
      <w:r w:rsidRPr="003A0001">
        <w:rPr>
          <w:rFonts w:ascii="Arial" w:hAnsi="Arial" w:cs="Arial"/>
          <w:sz w:val="20"/>
          <w:szCs w:val="20"/>
        </w:rPr>
        <w:t>they</w:t>
      </w:r>
      <w:r w:rsidRPr="003A0001">
        <w:rPr>
          <w:rFonts w:ascii="Arial" w:hAnsi="Arial" w:cs="Arial"/>
          <w:spacing w:val="-1"/>
          <w:sz w:val="20"/>
          <w:szCs w:val="20"/>
        </w:rPr>
        <w:t xml:space="preserve"> </w:t>
      </w:r>
      <w:r w:rsidRPr="003A0001">
        <w:rPr>
          <w:rFonts w:ascii="Arial" w:hAnsi="Arial" w:cs="Arial"/>
          <w:sz w:val="20"/>
          <w:szCs w:val="20"/>
        </w:rPr>
        <w:t>take</w:t>
      </w:r>
      <w:r w:rsidRPr="003A0001">
        <w:rPr>
          <w:rFonts w:ascii="Arial" w:hAnsi="Arial" w:cs="Arial"/>
          <w:spacing w:val="-2"/>
          <w:sz w:val="20"/>
          <w:szCs w:val="20"/>
        </w:rPr>
        <w:t xml:space="preserve"> </w:t>
      </w:r>
      <w:r w:rsidRPr="003A0001">
        <w:rPr>
          <w:rFonts w:ascii="Arial" w:hAnsi="Arial" w:cs="Arial"/>
          <w:sz w:val="20"/>
          <w:szCs w:val="20"/>
        </w:rPr>
        <w:t>place?</w:t>
      </w:r>
      <w:r w:rsidRPr="003A0001">
        <w:rPr>
          <w:rFonts w:ascii="Arial" w:hAnsi="Arial" w:cs="Arial"/>
          <w:spacing w:val="-2"/>
          <w:sz w:val="20"/>
          <w:szCs w:val="20"/>
        </w:rPr>
        <w:t xml:space="preserve"> </w:t>
      </w:r>
      <w:r w:rsidRPr="003A0001">
        <w:rPr>
          <w:rFonts w:ascii="Arial" w:hAnsi="Arial" w:cs="Arial"/>
          <w:sz w:val="20"/>
          <w:szCs w:val="20"/>
        </w:rPr>
        <w:t>Questioning?</w:t>
      </w:r>
      <w:r w:rsidRPr="003A0001">
        <w:rPr>
          <w:rFonts w:ascii="Arial" w:hAnsi="Arial" w:cs="Arial"/>
          <w:spacing w:val="-1"/>
          <w:sz w:val="20"/>
          <w:szCs w:val="20"/>
        </w:rPr>
        <w:t xml:space="preserve"> </w:t>
      </w:r>
      <w:r w:rsidRPr="003A0001">
        <w:rPr>
          <w:rFonts w:ascii="Arial" w:hAnsi="Arial" w:cs="Arial"/>
          <w:sz w:val="20"/>
          <w:szCs w:val="20"/>
        </w:rPr>
        <w:t>Reading</w:t>
      </w:r>
      <w:r w:rsidRPr="003A0001">
        <w:rPr>
          <w:rFonts w:ascii="Arial" w:hAnsi="Arial" w:cs="Arial"/>
          <w:spacing w:val="-2"/>
          <w:sz w:val="20"/>
          <w:szCs w:val="20"/>
        </w:rPr>
        <w:t xml:space="preserve"> </w:t>
      </w:r>
      <w:r w:rsidRPr="003A0001">
        <w:rPr>
          <w:rFonts w:ascii="Arial" w:hAnsi="Arial" w:cs="Arial"/>
          <w:sz w:val="20"/>
          <w:szCs w:val="20"/>
        </w:rPr>
        <w:t>written</w:t>
      </w:r>
      <w:r w:rsidRPr="003A0001">
        <w:rPr>
          <w:rFonts w:ascii="Arial" w:hAnsi="Arial" w:cs="Arial"/>
          <w:spacing w:val="-2"/>
          <w:sz w:val="20"/>
          <w:szCs w:val="20"/>
        </w:rPr>
        <w:t xml:space="preserve"> </w:t>
      </w:r>
      <w:r w:rsidRPr="003A0001">
        <w:rPr>
          <w:rFonts w:ascii="Arial" w:hAnsi="Arial" w:cs="Arial"/>
          <w:sz w:val="20"/>
          <w:szCs w:val="20"/>
        </w:rPr>
        <w:t>answers?</w:t>
      </w:r>
      <w:r w:rsidRPr="003A0001">
        <w:rPr>
          <w:rFonts w:ascii="Arial" w:hAnsi="Arial" w:cs="Arial"/>
          <w:spacing w:val="-2"/>
          <w:sz w:val="20"/>
          <w:szCs w:val="20"/>
        </w:rPr>
        <w:t xml:space="preserve"> </w:t>
      </w:r>
      <w:r w:rsidRPr="003A0001">
        <w:rPr>
          <w:rFonts w:ascii="Arial" w:hAnsi="Arial" w:cs="Arial"/>
          <w:sz w:val="20"/>
          <w:szCs w:val="20"/>
        </w:rPr>
        <w:t>Peer assessment?</w:t>
      </w:r>
    </w:p>
    <w:p w14:paraId="41D2CCB3" w14:textId="77777777" w:rsidR="00E92D5E" w:rsidRPr="003A0001" w:rsidRDefault="00E92D5E" w:rsidP="00293598">
      <w:pPr>
        <w:pStyle w:val="ListParagraph"/>
        <w:numPr>
          <w:ilvl w:val="0"/>
          <w:numId w:val="16"/>
        </w:numPr>
        <w:rPr>
          <w:rFonts w:ascii="Arial" w:hAnsi="Arial" w:cs="Arial"/>
          <w:sz w:val="20"/>
          <w:szCs w:val="20"/>
        </w:rPr>
      </w:pPr>
      <w:r w:rsidRPr="003A0001">
        <w:rPr>
          <w:rFonts w:ascii="Arial" w:hAnsi="Arial" w:cs="Arial"/>
          <w:sz w:val="20"/>
          <w:szCs w:val="20"/>
        </w:rPr>
        <w:t>Methods</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1"/>
          <w:sz w:val="20"/>
          <w:szCs w:val="20"/>
        </w:rPr>
        <w:t xml:space="preserve"> assessment- </w:t>
      </w:r>
      <w:r w:rsidRPr="003A0001">
        <w:rPr>
          <w:rFonts w:ascii="Arial" w:hAnsi="Arial" w:cs="Arial"/>
          <w:sz w:val="20"/>
          <w:szCs w:val="20"/>
        </w:rPr>
        <w:t>which</w:t>
      </w:r>
      <w:r w:rsidRPr="003A0001">
        <w:rPr>
          <w:rFonts w:ascii="Arial" w:hAnsi="Arial" w:cs="Arial"/>
          <w:spacing w:val="-1"/>
          <w:sz w:val="20"/>
          <w:szCs w:val="20"/>
        </w:rPr>
        <w:t xml:space="preserve"> </w:t>
      </w:r>
      <w:r w:rsidRPr="003A0001">
        <w:rPr>
          <w:rFonts w:ascii="Arial" w:hAnsi="Arial" w:cs="Arial"/>
          <w:sz w:val="20"/>
          <w:szCs w:val="20"/>
        </w:rPr>
        <w:t>ones</w:t>
      </w:r>
      <w:r w:rsidRPr="003A0001">
        <w:rPr>
          <w:rFonts w:ascii="Arial" w:hAnsi="Arial" w:cs="Arial"/>
          <w:spacing w:val="-1"/>
          <w:sz w:val="20"/>
          <w:szCs w:val="20"/>
        </w:rPr>
        <w:t xml:space="preserve"> </w:t>
      </w:r>
      <w:r w:rsidRPr="003A0001">
        <w:rPr>
          <w:rFonts w:ascii="Arial" w:hAnsi="Arial" w:cs="Arial"/>
          <w:sz w:val="20"/>
          <w:szCs w:val="20"/>
        </w:rPr>
        <w:t>are</w:t>
      </w:r>
      <w:r w:rsidRPr="003A0001">
        <w:rPr>
          <w:rFonts w:ascii="Arial" w:hAnsi="Arial" w:cs="Arial"/>
          <w:spacing w:val="-2"/>
          <w:sz w:val="20"/>
          <w:szCs w:val="20"/>
        </w:rPr>
        <w:t xml:space="preserve"> </w:t>
      </w:r>
      <w:r w:rsidRPr="003A0001">
        <w:rPr>
          <w:rFonts w:ascii="Arial" w:hAnsi="Arial" w:cs="Arial"/>
          <w:sz w:val="20"/>
          <w:szCs w:val="20"/>
        </w:rPr>
        <w:t>used</w:t>
      </w:r>
      <w:r w:rsidRPr="003A0001">
        <w:rPr>
          <w:rFonts w:ascii="Arial" w:hAnsi="Arial" w:cs="Arial"/>
          <w:spacing w:val="-1"/>
          <w:sz w:val="20"/>
          <w:szCs w:val="20"/>
        </w:rPr>
        <w:t xml:space="preserve"> </w:t>
      </w:r>
      <w:r w:rsidRPr="003A0001">
        <w:rPr>
          <w:rFonts w:ascii="Arial" w:hAnsi="Arial" w:cs="Arial"/>
          <w:sz w:val="20"/>
          <w:szCs w:val="20"/>
        </w:rPr>
        <w:t>in</w:t>
      </w:r>
      <w:r w:rsidRPr="003A0001">
        <w:rPr>
          <w:rFonts w:ascii="Arial" w:hAnsi="Arial" w:cs="Arial"/>
          <w:spacing w:val="-1"/>
          <w:sz w:val="20"/>
          <w:szCs w:val="20"/>
        </w:rPr>
        <w:t xml:space="preserve"> </w:t>
      </w:r>
      <w:r w:rsidRPr="003A0001">
        <w:rPr>
          <w:rFonts w:ascii="Arial" w:hAnsi="Arial" w:cs="Arial"/>
          <w:sz w:val="20"/>
          <w:szCs w:val="20"/>
        </w:rPr>
        <w:t>class</w:t>
      </w:r>
      <w:r w:rsidRPr="003A0001">
        <w:rPr>
          <w:rFonts w:ascii="Arial" w:hAnsi="Arial" w:cs="Arial"/>
          <w:spacing w:val="-1"/>
          <w:sz w:val="20"/>
          <w:szCs w:val="20"/>
        </w:rPr>
        <w:t xml:space="preserve"> </w:t>
      </w:r>
      <w:r w:rsidRPr="003A0001">
        <w:rPr>
          <w:rFonts w:ascii="Arial" w:hAnsi="Arial" w:cs="Arial"/>
          <w:sz w:val="20"/>
          <w:szCs w:val="20"/>
        </w:rPr>
        <w:t>and</w:t>
      </w:r>
      <w:r w:rsidRPr="003A0001">
        <w:rPr>
          <w:rFonts w:ascii="Arial" w:hAnsi="Arial" w:cs="Arial"/>
          <w:spacing w:val="-1"/>
          <w:sz w:val="20"/>
          <w:szCs w:val="20"/>
        </w:rPr>
        <w:t xml:space="preserve"> </w:t>
      </w:r>
      <w:r w:rsidRPr="003A0001">
        <w:rPr>
          <w:rFonts w:ascii="Arial" w:hAnsi="Arial" w:cs="Arial"/>
          <w:sz w:val="20"/>
          <w:szCs w:val="20"/>
        </w:rPr>
        <w:t>why?</w:t>
      </w:r>
    </w:p>
    <w:p w14:paraId="4F03B6CF" w14:textId="77777777" w:rsidR="00E92D5E" w:rsidRPr="003A0001" w:rsidRDefault="00E92D5E" w:rsidP="00293598">
      <w:pPr>
        <w:pStyle w:val="ListParagraph"/>
        <w:numPr>
          <w:ilvl w:val="0"/>
          <w:numId w:val="16"/>
        </w:numPr>
        <w:rPr>
          <w:rFonts w:ascii="Arial" w:hAnsi="Arial" w:cs="Arial"/>
          <w:sz w:val="20"/>
          <w:szCs w:val="20"/>
        </w:rPr>
      </w:pPr>
      <w:r w:rsidRPr="003A0001">
        <w:rPr>
          <w:rFonts w:ascii="Arial" w:hAnsi="Arial" w:cs="Arial"/>
          <w:sz w:val="20"/>
          <w:szCs w:val="20"/>
        </w:rPr>
        <w:t>Feedback</w:t>
      </w:r>
      <w:r w:rsidRPr="003A0001">
        <w:rPr>
          <w:rFonts w:ascii="Arial" w:hAnsi="Arial" w:cs="Arial"/>
          <w:spacing w:val="-2"/>
          <w:sz w:val="20"/>
          <w:szCs w:val="20"/>
        </w:rPr>
        <w:t xml:space="preserve"> </w:t>
      </w:r>
      <w:r w:rsidRPr="003A0001">
        <w:rPr>
          <w:rFonts w:ascii="Arial" w:hAnsi="Arial" w:cs="Arial"/>
          <w:sz w:val="20"/>
          <w:szCs w:val="20"/>
        </w:rPr>
        <w:t>and</w:t>
      </w:r>
      <w:r w:rsidRPr="003A0001">
        <w:rPr>
          <w:rFonts w:ascii="Arial" w:hAnsi="Arial" w:cs="Arial"/>
          <w:spacing w:val="-1"/>
          <w:sz w:val="20"/>
          <w:szCs w:val="20"/>
        </w:rPr>
        <w:t xml:space="preserve"> </w:t>
      </w:r>
      <w:r w:rsidRPr="003A0001">
        <w:rPr>
          <w:rFonts w:ascii="Arial" w:hAnsi="Arial" w:cs="Arial"/>
          <w:sz w:val="20"/>
          <w:szCs w:val="20"/>
        </w:rPr>
        <w:t>measures</w:t>
      </w:r>
      <w:r w:rsidRPr="003A0001">
        <w:rPr>
          <w:rFonts w:ascii="Arial" w:hAnsi="Arial" w:cs="Arial"/>
          <w:spacing w:val="-1"/>
          <w:sz w:val="20"/>
          <w:szCs w:val="20"/>
        </w:rPr>
        <w:t xml:space="preserve"> </w:t>
      </w:r>
      <w:r w:rsidRPr="003A0001">
        <w:rPr>
          <w:rFonts w:ascii="Arial" w:hAnsi="Arial" w:cs="Arial"/>
          <w:sz w:val="20"/>
          <w:szCs w:val="20"/>
        </w:rPr>
        <w:t>to</w:t>
      </w:r>
      <w:r w:rsidRPr="003A0001">
        <w:rPr>
          <w:rFonts w:ascii="Arial" w:hAnsi="Arial" w:cs="Arial"/>
          <w:spacing w:val="-1"/>
          <w:sz w:val="20"/>
          <w:szCs w:val="20"/>
        </w:rPr>
        <w:t xml:space="preserve"> </w:t>
      </w:r>
      <w:r w:rsidRPr="003A0001">
        <w:rPr>
          <w:rFonts w:ascii="Arial" w:hAnsi="Arial" w:cs="Arial"/>
          <w:sz w:val="20"/>
          <w:szCs w:val="20"/>
        </w:rPr>
        <w:t>secure</w:t>
      </w:r>
      <w:r w:rsidRPr="003A0001">
        <w:rPr>
          <w:rFonts w:ascii="Arial" w:hAnsi="Arial" w:cs="Arial"/>
          <w:spacing w:val="-2"/>
          <w:sz w:val="20"/>
          <w:szCs w:val="20"/>
        </w:rPr>
        <w:t xml:space="preserve"> </w:t>
      </w:r>
      <w:r w:rsidRPr="003A0001">
        <w:rPr>
          <w:rFonts w:ascii="Arial" w:hAnsi="Arial" w:cs="Arial"/>
          <w:spacing w:val="-1"/>
          <w:sz w:val="20"/>
          <w:szCs w:val="20"/>
        </w:rPr>
        <w:t xml:space="preserve">progress-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is</w:t>
      </w:r>
      <w:r w:rsidRPr="003A0001">
        <w:rPr>
          <w:rFonts w:ascii="Arial" w:hAnsi="Arial" w:cs="Arial"/>
          <w:spacing w:val="-1"/>
          <w:sz w:val="20"/>
          <w:szCs w:val="20"/>
        </w:rPr>
        <w:t xml:space="preserve"> </w:t>
      </w:r>
      <w:r w:rsidRPr="003A0001">
        <w:rPr>
          <w:rFonts w:ascii="Arial" w:hAnsi="Arial" w:cs="Arial"/>
          <w:sz w:val="20"/>
          <w:szCs w:val="20"/>
        </w:rPr>
        <w:t>‘precise</w:t>
      </w:r>
      <w:r w:rsidRPr="003A0001">
        <w:rPr>
          <w:rFonts w:ascii="Arial" w:hAnsi="Arial" w:cs="Arial"/>
          <w:spacing w:val="-1"/>
          <w:sz w:val="20"/>
          <w:szCs w:val="20"/>
        </w:rPr>
        <w:t xml:space="preserve"> </w:t>
      </w:r>
      <w:r w:rsidRPr="003A0001">
        <w:rPr>
          <w:rFonts w:ascii="Arial" w:hAnsi="Arial" w:cs="Arial"/>
          <w:sz w:val="20"/>
          <w:szCs w:val="20"/>
        </w:rPr>
        <w:t>praise’</w:t>
      </w:r>
      <w:r w:rsidRPr="003A0001">
        <w:rPr>
          <w:rFonts w:ascii="Arial" w:hAnsi="Arial" w:cs="Arial"/>
          <w:spacing w:val="-2"/>
          <w:sz w:val="20"/>
          <w:szCs w:val="20"/>
        </w:rPr>
        <w:t xml:space="preserve"> </w:t>
      </w:r>
      <w:r w:rsidRPr="003A0001">
        <w:rPr>
          <w:rFonts w:ascii="Arial" w:hAnsi="Arial" w:cs="Arial"/>
          <w:sz w:val="20"/>
          <w:szCs w:val="20"/>
        </w:rPr>
        <w:t>ensured</w:t>
      </w:r>
      <w:r w:rsidRPr="003A0001">
        <w:rPr>
          <w:rFonts w:ascii="Arial" w:hAnsi="Arial" w:cs="Arial"/>
          <w:spacing w:val="28"/>
          <w:sz w:val="20"/>
          <w:szCs w:val="20"/>
        </w:rPr>
        <w:t xml:space="preserve"> </w:t>
      </w:r>
      <w:r w:rsidRPr="003A0001">
        <w:rPr>
          <w:rFonts w:ascii="Arial" w:hAnsi="Arial" w:cs="Arial"/>
          <w:sz w:val="20"/>
          <w:szCs w:val="20"/>
        </w:rPr>
        <w:t>and</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do</w:t>
      </w:r>
      <w:r w:rsidRPr="003A0001">
        <w:rPr>
          <w:rFonts w:ascii="Arial" w:hAnsi="Arial" w:cs="Arial"/>
          <w:spacing w:val="-2"/>
          <w:sz w:val="20"/>
          <w:szCs w:val="20"/>
        </w:rPr>
        <w:t xml:space="preserve"> </w:t>
      </w:r>
      <w:r w:rsidRPr="003A0001">
        <w:rPr>
          <w:rFonts w:ascii="Arial" w:hAnsi="Arial" w:cs="Arial"/>
          <w:sz w:val="20"/>
          <w:szCs w:val="20"/>
        </w:rPr>
        <w:t>students</w:t>
      </w:r>
      <w:r w:rsidRPr="003A0001">
        <w:rPr>
          <w:rFonts w:ascii="Arial" w:hAnsi="Arial" w:cs="Arial"/>
          <w:spacing w:val="-1"/>
          <w:sz w:val="20"/>
          <w:szCs w:val="20"/>
        </w:rPr>
        <w:t xml:space="preserve"> </w:t>
      </w:r>
      <w:r w:rsidRPr="003A0001">
        <w:rPr>
          <w:rFonts w:ascii="Arial" w:hAnsi="Arial" w:cs="Arial"/>
          <w:sz w:val="20"/>
          <w:szCs w:val="20"/>
        </w:rPr>
        <w:t>know</w:t>
      </w:r>
      <w:r w:rsidRPr="003A0001">
        <w:rPr>
          <w:rFonts w:ascii="Arial" w:hAnsi="Arial" w:cs="Arial"/>
          <w:spacing w:val="-1"/>
          <w:sz w:val="20"/>
          <w:szCs w:val="20"/>
        </w:rPr>
        <w:t xml:space="preserve"> </w:t>
      </w:r>
      <w:r w:rsidRPr="003A0001">
        <w:rPr>
          <w:rFonts w:ascii="Arial" w:hAnsi="Arial" w:cs="Arial"/>
          <w:sz w:val="20"/>
          <w:szCs w:val="20"/>
        </w:rPr>
        <w:t>they</w:t>
      </w:r>
      <w:r w:rsidRPr="003A0001">
        <w:rPr>
          <w:rFonts w:ascii="Arial" w:hAnsi="Arial" w:cs="Arial"/>
          <w:spacing w:val="-1"/>
          <w:sz w:val="20"/>
          <w:szCs w:val="20"/>
        </w:rPr>
        <w:t xml:space="preserve"> </w:t>
      </w:r>
      <w:r w:rsidRPr="003A0001">
        <w:rPr>
          <w:rFonts w:ascii="Arial" w:hAnsi="Arial" w:cs="Arial"/>
          <w:sz w:val="20"/>
          <w:szCs w:val="20"/>
        </w:rPr>
        <w:t>are</w:t>
      </w:r>
      <w:r w:rsidRPr="003A0001">
        <w:rPr>
          <w:rFonts w:ascii="Arial" w:hAnsi="Arial" w:cs="Arial"/>
          <w:spacing w:val="-1"/>
          <w:sz w:val="20"/>
          <w:szCs w:val="20"/>
        </w:rPr>
        <w:t xml:space="preserve"> </w:t>
      </w:r>
      <w:r w:rsidRPr="003A0001">
        <w:rPr>
          <w:rFonts w:ascii="Arial" w:hAnsi="Arial" w:cs="Arial"/>
          <w:sz w:val="20"/>
          <w:szCs w:val="20"/>
        </w:rPr>
        <w:t>making</w:t>
      </w:r>
      <w:r w:rsidRPr="003A0001">
        <w:rPr>
          <w:rFonts w:ascii="Arial" w:hAnsi="Arial" w:cs="Arial"/>
          <w:spacing w:val="-2"/>
          <w:sz w:val="20"/>
          <w:szCs w:val="20"/>
        </w:rPr>
        <w:t xml:space="preserve"> </w:t>
      </w:r>
      <w:r w:rsidRPr="003A0001">
        <w:rPr>
          <w:rFonts w:ascii="Arial" w:hAnsi="Arial" w:cs="Arial"/>
          <w:sz w:val="20"/>
          <w:szCs w:val="20"/>
        </w:rPr>
        <w:t>progress?</w:t>
      </w:r>
    </w:p>
    <w:p w14:paraId="5C88FD7D" w14:textId="77777777" w:rsidR="00E92D5E" w:rsidRPr="003A0001" w:rsidRDefault="00E92D5E" w:rsidP="00293598">
      <w:pPr>
        <w:pStyle w:val="ListParagraph"/>
        <w:numPr>
          <w:ilvl w:val="0"/>
          <w:numId w:val="16"/>
        </w:numPr>
        <w:rPr>
          <w:rFonts w:ascii="Arial" w:hAnsi="Arial" w:cs="Arial"/>
          <w:sz w:val="20"/>
          <w:szCs w:val="20"/>
        </w:rPr>
      </w:pPr>
      <w:r w:rsidRPr="003A0001">
        <w:rPr>
          <w:rFonts w:ascii="Arial" w:hAnsi="Arial" w:cs="Arial"/>
          <w:sz w:val="20"/>
          <w:szCs w:val="20"/>
        </w:rPr>
        <w:t>How</w:t>
      </w:r>
      <w:r w:rsidRPr="003A0001">
        <w:rPr>
          <w:rFonts w:ascii="Arial" w:hAnsi="Arial" w:cs="Arial"/>
          <w:spacing w:val="-2"/>
          <w:sz w:val="20"/>
          <w:szCs w:val="20"/>
        </w:rPr>
        <w:t xml:space="preserve"> </w:t>
      </w:r>
      <w:r w:rsidRPr="003A0001">
        <w:rPr>
          <w:rFonts w:ascii="Arial" w:hAnsi="Arial" w:cs="Arial"/>
          <w:sz w:val="20"/>
          <w:szCs w:val="20"/>
        </w:rPr>
        <w:t>does</w:t>
      </w:r>
      <w:r w:rsidRPr="003A0001">
        <w:rPr>
          <w:rFonts w:ascii="Arial" w:hAnsi="Arial" w:cs="Arial"/>
          <w:spacing w:val="-1"/>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w:t>
      </w:r>
      <w:r w:rsidRPr="003A0001">
        <w:rPr>
          <w:rFonts w:ascii="Arial" w:hAnsi="Arial" w:cs="Arial"/>
          <w:sz w:val="20"/>
          <w:szCs w:val="20"/>
        </w:rPr>
        <w:t>class</w:t>
      </w:r>
      <w:r w:rsidRPr="003A0001">
        <w:rPr>
          <w:rFonts w:ascii="Arial" w:hAnsi="Arial" w:cs="Arial"/>
          <w:spacing w:val="-1"/>
          <w:sz w:val="20"/>
          <w:szCs w:val="20"/>
        </w:rPr>
        <w:t xml:space="preserve"> </w:t>
      </w:r>
      <w:r w:rsidRPr="003A0001">
        <w:rPr>
          <w:rFonts w:ascii="Arial" w:hAnsi="Arial" w:cs="Arial"/>
          <w:sz w:val="20"/>
          <w:szCs w:val="20"/>
        </w:rPr>
        <w:t>teacher</w:t>
      </w:r>
      <w:r w:rsidRPr="003A0001">
        <w:rPr>
          <w:rFonts w:ascii="Arial" w:hAnsi="Arial" w:cs="Arial"/>
          <w:spacing w:val="-1"/>
          <w:sz w:val="20"/>
          <w:szCs w:val="20"/>
        </w:rPr>
        <w:t xml:space="preserve"> </w:t>
      </w:r>
      <w:r w:rsidRPr="003A0001">
        <w:rPr>
          <w:rFonts w:ascii="Arial" w:hAnsi="Arial" w:cs="Arial"/>
          <w:sz w:val="20"/>
          <w:szCs w:val="20"/>
        </w:rPr>
        <w:t>know</w:t>
      </w:r>
      <w:r w:rsidRPr="003A0001">
        <w:rPr>
          <w:rFonts w:ascii="Arial" w:hAnsi="Arial" w:cs="Arial"/>
          <w:spacing w:val="-1"/>
          <w:sz w:val="20"/>
          <w:szCs w:val="20"/>
        </w:rPr>
        <w:t xml:space="preserve"> </w:t>
      </w:r>
      <w:r w:rsidRPr="003A0001">
        <w:rPr>
          <w:rFonts w:ascii="Arial" w:hAnsi="Arial" w:cs="Arial"/>
          <w:sz w:val="20"/>
          <w:szCs w:val="20"/>
        </w:rPr>
        <w:t>pupils</w:t>
      </w:r>
      <w:r w:rsidRPr="003A0001">
        <w:rPr>
          <w:rFonts w:ascii="Arial" w:hAnsi="Arial" w:cs="Arial"/>
          <w:spacing w:val="-2"/>
          <w:sz w:val="20"/>
          <w:szCs w:val="20"/>
        </w:rPr>
        <w:t xml:space="preserve"> </w:t>
      </w:r>
      <w:r w:rsidRPr="003A0001">
        <w:rPr>
          <w:rFonts w:ascii="Arial" w:hAnsi="Arial" w:cs="Arial"/>
          <w:sz w:val="20"/>
          <w:szCs w:val="20"/>
        </w:rPr>
        <w:t>are</w:t>
      </w:r>
      <w:r w:rsidRPr="003A0001">
        <w:rPr>
          <w:rFonts w:ascii="Arial" w:hAnsi="Arial" w:cs="Arial"/>
          <w:spacing w:val="-1"/>
          <w:sz w:val="20"/>
          <w:szCs w:val="20"/>
        </w:rPr>
        <w:t xml:space="preserve"> </w:t>
      </w:r>
      <w:r w:rsidRPr="003A0001">
        <w:rPr>
          <w:rFonts w:ascii="Arial" w:hAnsi="Arial" w:cs="Arial"/>
          <w:sz w:val="20"/>
          <w:szCs w:val="20"/>
        </w:rPr>
        <w:t>making</w:t>
      </w:r>
      <w:r w:rsidRPr="003A0001">
        <w:rPr>
          <w:rFonts w:ascii="Arial" w:hAnsi="Arial" w:cs="Arial"/>
          <w:spacing w:val="-1"/>
          <w:sz w:val="20"/>
          <w:szCs w:val="20"/>
        </w:rPr>
        <w:t xml:space="preserve"> </w:t>
      </w:r>
      <w:r w:rsidRPr="003A0001">
        <w:rPr>
          <w:rFonts w:ascii="Arial" w:hAnsi="Arial" w:cs="Arial"/>
          <w:sz w:val="20"/>
          <w:szCs w:val="20"/>
        </w:rPr>
        <w:t>progress?</w:t>
      </w:r>
    </w:p>
    <w:p w14:paraId="0E717988" w14:textId="77777777" w:rsidR="00E92D5E" w:rsidRPr="003A0001" w:rsidRDefault="00E92D5E" w:rsidP="00293598">
      <w:pPr>
        <w:pStyle w:val="ListParagraph"/>
        <w:numPr>
          <w:ilvl w:val="0"/>
          <w:numId w:val="16"/>
        </w:numPr>
        <w:rPr>
          <w:rFonts w:ascii="Arial" w:hAnsi="Arial" w:cs="Arial"/>
          <w:sz w:val="20"/>
          <w:szCs w:val="20"/>
        </w:rPr>
      </w:pPr>
      <w:r w:rsidRPr="003A0001">
        <w:rPr>
          <w:rFonts w:ascii="Arial" w:hAnsi="Arial" w:cs="Arial"/>
          <w:sz w:val="20"/>
          <w:szCs w:val="20"/>
        </w:rPr>
        <w:t>How</w:t>
      </w:r>
      <w:r w:rsidRPr="003A0001">
        <w:rPr>
          <w:rFonts w:ascii="Arial" w:hAnsi="Arial" w:cs="Arial"/>
          <w:spacing w:val="-2"/>
          <w:sz w:val="20"/>
          <w:szCs w:val="20"/>
        </w:rPr>
        <w:t xml:space="preserve"> </w:t>
      </w:r>
      <w:r w:rsidRPr="003A0001">
        <w:rPr>
          <w:rFonts w:ascii="Arial" w:hAnsi="Arial" w:cs="Arial"/>
          <w:sz w:val="20"/>
          <w:szCs w:val="20"/>
        </w:rPr>
        <w:t>does</w:t>
      </w:r>
      <w:r w:rsidRPr="003A0001">
        <w:rPr>
          <w:rFonts w:ascii="Arial" w:hAnsi="Arial" w:cs="Arial"/>
          <w:spacing w:val="-1"/>
          <w:sz w:val="20"/>
          <w:szCs w:val="20"/>
        </w:rPr>
        <w:t xml:space="preserve"> </w:t>
      </w:r>
      <w:r w:rsidRPr="003A0001">
        <w:rPr>
          <w:rFonts w:ascii="Arial" w:hAnsi="Arial" w:cs="Arial"/>
          <w:sz w:val="20"/>
          <w:szCs w:val="20"/>
        </w:rPr>
        <w:t>s/he</w:t>
      </w:r>
      <w:r w:rsidRPr="003A0001">
        <w:rPr>
          <w:rFonts w:ascii="Arial" w:hAnsi="Arial" w:cs="Arial"/>
          <w:spacing w:val="-1"/>
          <w:sz w:val="20"/>
          <w:szCs w:val="20"/>
        </w:rPr>
        <w:t xml:space="preserve"> </w:t>
      </w:r>
      <w:r w:rsidRPr="003A0001">
        <w:rPr>
          <w:rFonts w:ascii="Arial" w:hAnsi="Arial" w:cs="Arial"/>
          <w:sz w:val="20"/>
          <w:szCs w:val="20"/>
        </w:rPr>
        <w:t>use</w:t>
      </w:r>
      <w:r w:rsidRPr="003A0001">
        <w:rPr>
          <w:rFonts w:ascii="Arial" w:hAnsi="Arial" w:cs="Arial"/>
          <w:spacing w:val="-2"/>
          <w:sz w:val="20"/>
          <w:szCs w:val="20"/>
        </w:rPr>
        <w:t xml:space="preserve"> </w:t>
      </w:r>
      <w:r w:rsidRPr="003A0001">
        <w:rPr>
          <w:rFonts w:ascii="Arial" w:hAnsi="Arial" w:cs="Arial"/>
          <w:sz w:val="20"/>
          <w:szCs w:val="20"/>
        </w:rPr>
        <w:t>the</w:t>
      </w:r>
      <w:r w:rsidRPr="003A0001">
        <w:rPr>
          <w:rFonts w:ascii="Arial" w:hAnsi="Arial" w:cs="Arial"/>
          <w:spacing w:val="-1"/>
          <w:sz w:val="20"/>
          <w:szCs w:val="20"/>
        </w:rPr>
        <w:t xml:space="preserve"> </w:t>
      </w:r>
      <w:r w:rsidRPr="003A0001">
        <w:rPr>
          <w:rFonts w:ascii="Arial" w:hAnsi="Arial" w:cs="Arial"/>
          <w:sz w:val="20"/>
          <w:szCs w:val="20"/>
        </w:rPr>
        <w:t>assessment</w:t>
      </w:r>
      <w:r w:rsidRPr="003A0001">
        <w:rPr>
          <w:rFonts w:ascii="Arial" w:hAnsi="Arial" w:cs="Arial"/>
          <w:spacing w:val="-1"/>
          <w:sz w:val="20"/>
          <w:szCs w:val="20"/>
        </w:rPr>
        <w:t xml:space="preserve"> </w:t>
      </w:r>
      <w:r w:rsidRPr="003A0001">
        <w:rPr>
          <w:rFonts w:ascii="Arial" w:hAnsi="Arial" w:cs="Arial"/>
          <w:sz w:val="20"/>
          <w:szCs w:val="20"/>
        </w:rPr>
        <w:t>evidence</w:t>
      </w:r>
      <w:r w:rsidRPr="003A0001">
        <w:rPr>
          <w:rFonts w:ascii="Arial" w:hAnsi="Arial" w:cs="Arial"/>
          <w:spacing w:val="-2"/>
          <w:sz w:val="20"/>
          <w:szCs w:val="20"/>
        </w:rPr>
        <w:t xml:space="preserve"> </w:t>
      </w:r>
      <w:r w:rsidRPr="003A0001">
        <w:rPr>
          <w:rFonts w:ascii="Arial" w:hAnsi="Arial" w:cs="Arial"/>
          <w:sz w:val="20"/>
          <w:szCs w:val="20"/>
        </w:rPr>
        <w:t>gained</w:t>
      </w:r>
      <w:r w:rsidRPr="003A0001">
        <w:rPr>
          <w:rFonts w:ascii="Arial" w:hAnsi="Arial" w:cs="Arial"/>
          <w:spacing w:val="-1"/>
          <w:sz w:val="20"/>
          <w:szCs w:val="20"/>
        </w:rPr>
        <w:t xml:space="preserve"> </w:t>
      </w:r>
      <w:r w:rsidRPr="003A0001">
        <w:rPr>
          <w:rFonts w:ascii="Arial" w:hAnsi="Arial" w:cs="Arial"/>
          <w:sz w:val="20"/>
          <w:szCs w:val="20"/>
        </w:rPr>
        <w:t>in</w:t>
      </w:r>
      <w:r w:rsidRPr="003A0001">
        <w:rPr>
          <w:rFonts w:ascii="Arial" w:hAnsi="Arial" w:cs="Arial"/>
          <w:spacing w:val="-1"/>
          <w:sz w:val="20"/>
          <w:szCs w:val="20"/>
        </w:rPr>
        <w:t xml:space="preserve"> </w:t>
      </w:r>
      <w:r w:rsidRPr="003A0001">
        <w:rPr>
          <w:rFonts w:ascii="Arial" w:hAnsi="Arial" w:cs="Arial"/>
          <w:sz w:val="20"/>
          <w:szCs w:val="20"/>
        </w:rPr>
        <w:t>class</w:t>
      </w:r>
      <w:r w:rsidRPr="003A0001">
        <w:rPr>
          <w:rFonts w:ascii="Arial" w:hAnsi="Arial" w:cs="Arial"/>
          <w:spacing w:val="-2"/>
          <w:sz w:val="20"/>
          <w:szCs w:val="20"/>
        </w:rPr>
        <w:t xml:space="preserve"> </w:t>
      </w:r>
      <w:r w:rsidRPr="003A0001">
        <w:rPr>
          <w:rFonts w:ascii="Arial" w:hAnsi="Arial" w:cs="Arial"/>
          <w:sz w:val="20"/>
          <w:szCs w:val="20"/>
        </w:rPr>
        <w:t>to</w:t>
      </w:r>
      <w:r w:rsidRPr="003A0001">
        <w:rPr>
          <w:rFonts w:ascii="Arial" w:hAnsi="Arial" w:cs="Arial"/>
          <w:spacing w:val="-1"/>
          <w:sz w:val="20"/>
          <w:szCs w:val="20"/>
        </w:rPr>
        <w:t xml:space="preserve"> </w:t>
      </w:r>
      <w:r w:rsidRPr="003A0001">
        <w:rPr>
          <w:rFonts w:ascii="Arial" w:hAnsi="Arial" w:cs="Arial"/>
          <w:sz w:val="20"/>
          <w:szCs w:val="20"/>
        </w:rPr>
        <w:t>help</w:t>
      </w:r>
      <w:r w:rsidRPr="003A0001">
        <w:rPr>
          <w:rFonts w:ascii="Arial" w:hAnsi="Arial" w:cs="Arial"/>
          <w:spacing w:val="-1"/>
          <w:sz w:val="20"/>
          <w:szCs w:val="20"/>
        </w:rPr>
        <w:t xml:space="preserve"> </w:t>
      </w:r>
      <w:r w:rsidRPr="003A0001">
        <w:rPr>
          <w:rFonts w:ascii="Arial" w:hAnsi="Arial" w:cs="Arial"/>
          <w:sz w:val="20"/>
          <w:szCs w:val="20"/>
        </w:rPr>
        <w:t>make this</w:t>
      </w:r>
      <w:r w:rsidRPr="003A0001">
        <w:rPr>
          <w:rFonts w:ascii="Arial" w:hAnsi="Arial" w:cs="Arial"/>
          <w:spacing w:val="-2"/>
          <w:sz w:val="20"/>
          <w:szCs w:val="20"/>
        </w:rPr>
        <w:t xml:space="preserve"> </w:t>
      </w:r>
      <w:r w:rsidRPr="003A0001">
        <w:rPr>
          <w:rFonts w:ascii="Arial" w:hAnsi="Arial" w:cs="Arial"/>
          <w:sz w:val="20"/>
          <w:szCs w:val="20"/>
        </w:rPr>
        <w:t>decision</w:t>
      </w:r>
      <w:r w:rsidRPr="003A0001">
        <w:rPr>
          <w:rFonts w:ascii="Arial" w:hAnsi="Arial" w:cs="Arial"/>
          <w:spacing w:val="-1"/>
          <w:sz w:val="20"/>
          <w:szCs w:val="20"/>
        </w:rPr>
        <w:t xml:space="preserve"> </w:t>
      </w:r>
      <w:r w:rsidRPr="003A0001">
        <w:rPr>
          <w:rFonts w:ascii="Arial" w:hAnsi="Arial" w:cs="Arial"/>
          <w:sz w:val="20"/>
          <w:szCs w:val="20"/>
        </w:rPr>
        <w:t>and</w:t>
      </w:r>
      <w:r w:rsidRPr="003A0001">
        <w:rPr>
          <w:rFonts w:ascii="Arial" w:hAnsi="Arial" w:cs="Arial"/>
          <w:spacing w:val="-2"/>
          <w:sz w:val="20"/>
          <w:szCs w:val="20"/>
        </w:rPr>
        <w:t xml:space="preserve"> </w:t>
      </w:r>
      <w:r w:rsidRPr="003A0001">
        <w:rPr>
          <w:rFonts w:ascii="Arial" w:hAnsi="Arial" w:cs="Arial"/>
          <w:sz w:val="20"/>
          <w:szCs w:val="20"/>
        </w:rPr>
        <w:t>how</w:t>
      </w:r>
      <w:r w:rsidRPr="003A0001">
        <w:rPr>
          <w:rFonts w:ascii="Arial" w:hAnsi="Arial" w:cs="Arial"/>
          <w:spacing w:val="-1"/>
          <w:sz w:val="20"/>
          <w:szCs w:val="20"/>
        </w:rPr>
        <w:t xml:space="preserve"> </w:t>
      </w:r>
      <w:r w:rsidRPr="003A0001">
        <w:rPr>
          <w:rFonts w:ascii="Arial" w:hAnsi="Arial" w:cs="Arial"/>
          <w:sz w:val="20"/>
          <w:szCs w:val="20"/>
        </w:rPr>
        <w:t>does</w:t>
      </w:r>
      <w:r w:rsidRPr="003A0001">
        <w:rPr>
          <w:rFonts w:ascii="Arial" w:hAnsi="Arial" w:cs="Arial"/>
          <w:spacing w:val="-2"/>
          <w:sz w:val="20"/>
          <w:szCs w:val="20"/>
        </w:rPr>
        <w:t xml:space="preserve"> </w:t>
      </w:r>
      <w:r w:rsidRPr="003A0001">
        <w:rPr>
          <w:rFonts w:ascii="Arial" w:hAnsi="Arial" w:cs="Arial"/>
          <w:sz w:val="20"/>
          <w:szCs w:val="20"/>
        </w:rPr>
        <w:t>this</w:t>
      </w:r>
      <w:r w:rsidRPr="003A0001">
        <w:rPr>
          <w:rFonts w:ascii="Arial" w:hAnsi="Arial" w:cs="Arial"/>
          <w:spacing w:val="-1"/>
          <w:sz w:val="20"/>
          <w:szCs w:val="20"/>
        </w:rPr>
        <w:t xml:space="preserve"> </w:t>
      </w:r>
      <w:r w:rsidRPr="003A0001">
        <w:rPr>
          <w:rFonts w:ascii="Arial" w:hAnsi="Arial" w:cs="Arial"/>
          <w:sz w:val="20"/>
          <w:szCs w:val="20"/>
        </w:rPr>
        <w:t>influence</w:t>
      </w:r>
      <w:r w:rsidRPr="003A0001">
        <w:rPr>
          <w:rFonts w:ascii="Arial" w:hAnsi="Arial" w:cs="Arial"/>
          <w:spacing w:val="-1"/>
          <w:sz w:val="20"/>
          <w:szCs w:val="20"/>
        </w:rPr>
        <w:t xml:space="preserve"> </w:t>
      </w:r>
      <w:r w:rsidRPr="003A0001">
        <w:rPr>
          <w:rFonts w:ascii="Arial" w:hAnsi="Arial" w:cs="Arial"/>
          <w:sz w:val="20"/>
          <w:szCs w:val="20"/>
        </w:rPr>
        <w:t>future</w:t>
      </w:r>
      <w:r w:rsidRPr="003A0001">
        <w:rPr>
          <w:rFonts w:ascii="Arial" w:hAnsi="Arial" w:cs="Arial"/>
          <w:spacing w:val="-2"/>
          <w:sz w:val="20"/>
          <w:szCs w:val="20"/>
        </w:rPr>
        <w:t xml:space="preserve"> </w:t>
      </w:r>
      <w:r w:rsidRPr="003A0001">
        <w:rPr>
          <w:rFonts w:ascii="Arial" w:hAnsi="Arial" w:cs="Arial"/>
          <w:sz w:val="20"/>
          <w:szCs w:val="20"/>
        </w:rPr>
        <w:t>planning?</w:t>
      </w:r>
    </w:p>
    <w:p w14:paraId="32501712" w14:textId="77777777" w:rsidR="00E92D5E" w:rsidRPr="003A0001" w:rsidRDefault="00E92D5E" w:rsidP="00293598">
      <w:pPr>
        <w:pStyle w:val="ListParagraph"/>
        <w:numPr>
          <w:ilvl w:val="0"/>
          <w:numId w:val="16"/>
        </w:numPr>
        <w:rPr>
          <w:rFonts w:ascii="Arial" w:hAnsi="Arial" w:cs="Arial"/>
          <w:sz w:val="20"/>
          <w:szCs w:val="20"/>
        </w:rPr>
      </w:pPr>
      <w:r w:rsidRPr="003A0001">
        <w:rPr>
          <w:rFonts w:ascii="Arial" w:hAnsi="Arial" w:cs="Arial"/>
          <w:sz w:val="20"/>
          <w:szCs w:val="20"/>
        </w:rPr>
        <w:t>Are</w:t>
      </w:r>
      <w:r w:rsidRPr="003A0001">
        <w:rPr>
          <w:rFonts w:ascii="Arial" w:hAnsi="Arial" w:cs="Arial"/>
          <w:spacing w:val="-2"/>
          <w:sz w:val="20"/>
          <w:szCs w:val="20"/>
        </w:rPr>
        <w:t xml:space="preserve"> </w:t>
      </w:r>
      <w:r w:rsidRPr="003A0001">
        <w:rPr>
          <w:rFonts w:ascii="Arial" w:hAnsi="Arial" w:cs="Arial"/>
          <w:sz w:val="20"/>
          <w:szCs w:val="20"/>
        </w:rPr>
        <w:t>students</w:t>
      </w:r>
      <w:r w:rsidRPr="003A0001">
        <w:rPr>
          <w:rFonts w:ascii="Arial" w:hAnsi="Arial" w:cs="Arial"/>
          <w:spacing w:val="-2"/>
          <w:sz w:val="20"/>
          <w:szCs w:val="20"/>
        </w:rPr>
        <w:t xml:space="preserve"> </w:t>
      </w:r>
      <w:r w:rsidRPr="003A0001">
        <w:rPr>
          <w:rFonts w:ascii="Arial" w:hAnsi="Arial" w:cs="Arial"/>
          <w:sz w:val="20"/>
          <w:szCs w:val="20"/>
        </w:rPr>
        <w:t>of</w:t>
      </w:r>
      <w:r w:rsidRPr="003A0001">
        <w:rPr>
          <w:rFonts w:ascii="Arial" w:hAnsi="Arial" w:cs="Arial"/>
          <w:spacing w:val="-1"/>
          <w:sz w:val="20"/>
          <w:szCs w:val="20"/>
        </w:rPr>
        <w:t xml:space="preserve"> </w:t>
      </w:r>
      <w:r w:rsidRPr="003A0001">
        <w:rPr>
          <w:rFonts w:ascii="Arial" w:hAnsi="Arial" w:cs="Arial"/>
          <w:sz w:val="20"/>
          <w:szCs w:val="20"/>
        </w:rPr>
        <w:t>all</w:t>
      </w:r>
      <w:r w:rsidRPr="003A0001">
        <w:rPr>
          <w:rFonts w:ascii="Arial" w:hAnsi="Arial" w:cs="Arial"/>
          <w:spacing w:val="-2"/>
          <w:sz w:val="20"/>
          <w:szCs w:val="20"/>
        </w:rPr>
        <w:t xml:space="preserve"> </w:t>
      </w:r>
      <w:r w:rsidRPr="003A0001">
        <w:rPr>
          <w:rFonts w:ascii="Arial" w:hAnsi="Arial" w:cs="Arial"/>
          <w:sz w:val="20"/>
          <w:szCs w:val="20"/>
        </w:rPr>
        <w:t>abilities</w:t>
      </w:r>
      <w:r w:rsidRPr="003A0001">
        <w:rPr>
          <w:rFonts w:ascii="Arial" w:hAnsi="Arial" w:cs="Arial"/>
          <w:spacing w:val="-2"/>
          <w:sz w:val="20"/>
          <w:szCs w:val="20"/>
        </w:rPr>
        <w:t xml:space="preserve"> </w:t>
      </w:r>
      <w:r w:rsidRPr="003A0001">
        <w:rPr>
          <w:rFonts w:ascii="Arial" w:hAnsi="Arial" w:cs="Arial"/>
          <w:spacing w:val="-1"/>
          <w:sz w:val="20"/>
          <w:szCs w:val="20"/>
        </w:rPr>
        <w:t xml:space="preserve">making </w:t>
      </w:r>
      <w:r w:rsidRPr="003A0001">
        <w:rPr>
          <w:rFonts w:ascii="Arial" w:hAnsi="Arial" w:cs="Arial"/>
          <w:sz w:val="20"/>
          <w:szCs w:val="20"/>
        </w:rPr>
        <w:t>progress?</w:t>
      </w:r>
    </w:p>
    <w:p w14:paraId="4591DE03" w14:textId="77777777" w:rsidR="0034486E" w:rsidRPr="003A0001" w:rsidRDefault="0034486E" w:rsidP="0034082A">
      <w:pPr>
        <w:rPr>
          <w:rFonts w:ascii="Arial" w:hAnsi="Arial" w:cs="Arial"/>
          <w:sz w:val="20"/>
          <w:szCs w:val="20"/>
        </w:rPr>
      </w:pPr>
    </w:p>
    <w:p w14:paraId="07FEF614" w14:textId="77777777" w:rsidR="00AD26F5" w:rsidRPr="003A0001" w:rsidRDefault="00AD26F5" w:rsidP="0034082A">
      <w:pPr>
        <w:rPr>
          <w:rFonts w:ascii="Arial" w:hAnsi="Arial" w:cs="Arial"/>
          <w:sz w:val="20"/>
          <w:szCs w:val="20"/>
        </w:rPr>
      </w:pPr>
    </w:p>
    <w:p w14:paraId="5B3320B3" w14:textId="77777777" w:rsidR="007062F9" w:rsidRPr="003A0001" w:rsidRDefault="004B0BF5" w:rsidP="0034082A">
      <w:pPr>
        <w:rPr>
          <w:rFonts w:ascii="Arial" w:eastAsia="Arial" w:hAnsi="Arial" w:cs="Arial"/>
          <w:bCs/>
          <w:sz w:val="20"/>
          <w:szCs w:val="20"/>
        </w:rPr>
      </w:pPr>
      <w:r w:rsidRPr="003A0001">
        <w:rPr>
          <w:rFonts w:ascii="Arial" w:hAnsi="Arial" w:cs="Arial"/>
          <w:sz w:val="20"/>
          <w:szCs w:val="20"/>
        </w:rPr>
        <w:br w:type="page"/>
      </w:r>
    </w:p>
    <w:sectPr w:rsidR="007062F9" w:rsidRPr="003A0001" w:rsidSect="007E4BE6">
      <w:headerReference w:type="default" r:id="rId22"/>
      <w:footerReference w:type="default" r:id="rId23"/>
      <w:pgSz w:w="11910" w:h="16840"/>
      <w:pgMar w:top="920" w:right="480" w:bottom="1480" w:left="480" w:header="0" w:footer="1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D49B9" w14:textId="77777777" w:rsidR="00864C44" w:rsidRDefault="00864C44">
      <w:r>
        <w:separator/>
      </w:r>
    </w:p>
  </w:endnote>
  <w:endnote w:type="continuationSeparator" w:id="0">
    <w:p w14:paraId="0F4E7C51" w14:textId="77777777" w:rsidR="00864C44" w:rsidRDefault="00864C44">
      <w:r>
        <w:continuationSeparator/>
      </w:r>
    </w:p>
  </w:endnote>
  <w:endnote w:type="continuationNotice" w:id="1">
    <w:p w14:paraId="1BE857D1" w14:textId="77777777" w:rsidR="00864C44" w:rsidRDefault="00864C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5"/>
      <w:gridCol w:w="3025"/>
      <w:gridCol w:w="3025"/>
    </w:tblGrid>
    <w:tr w:rsidR="22693EBE" w14:paraId="65842772" w14:textId="77777777" w:rsidTr="22693EBE">
      <w:tc>
        <w:tcPr>
          <w:tcW w:w="3025" w:type="dxa"/>
        </w:tcPr>
        <w:p w14:paraId="0E3407AA" w14:textId="60E54E16" w:rsidR="22693EBE" w:rsidRDefault="22693EBE" w:rsidP="22693EBE">
          <w:pPr>
            <w:pStyle w:val="Header"/>
            <w:ind w:left="-115"/>
          </w:pPr>
        </w:p>
      </w:tc>
      <w:tc>
        <w:tcPr>
          <w:tcW w:w="3025" w:type="dxa"/>
        </w:tcPr>
        <w:p w14:paraId="12919DEC" w14:textId="1BA1B4DC" w:rsidR="22693EBE" w:rsidRDefault="22693EBE" w:rsidP="22693EBE">
          <w:pPr>
            <w:pStyle w:val="Header"/>
            <w:jc w:val="center"/>
          </w:pPr>
          <w:r>
            <w:fldChar w:fldCharType="begin"/>
          </w:r>
          <w:r>
            <w:instrText>PAGE</w:instrText>
          </w:r>
          <w:r>
            <w:fldChar w:fldCharType="separate"/>
          </w:r>
          <w:r w:rsidR="00260935">
            <w:rPr>
              <w:noProof/>
            </w:rPr>
            <w:t>2</w:t>
          </w:r>
          <w:r>
            <w:fldChar w:fldCharType="end"/>
          </w:r>
        </w:p>
      </w:tc>
      <w:tc>
        <w:tcPr>
          <w:tcW w:w="3025" w:type="dxa"/>
        </w:tcPr>
        <w:p w14:paraId="6A08AC7B" w14:textId="5AC5CCFC" w:rsidR="22693EBE" w:rsidRDefault="22693EBE" w:rsidP="22693EBE">
          <w:pPr>
            <w:pStyle w:val="Header"/>
            <w:ind w:right="-115"/>
            <w:jc w:val="right"/>
          </w:pPr>
        </w:p>
      </w:tc>
    </w:tr>
  </w:tbl>
  <w:p w14:paraId="5531C29E" w14:textId="42F892AE" w:rsidR="22693EBE" w:rsidRDefault="22693EBE" w:rsidP="22693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990735"/>
      <w:docPartObj>
        <w:docPartGallery w:val="Page Numbers (Bottom of Page)"/>
        <w:docPartUnique/>
      </w:docPartObj>
    </w:sdtPr>
    <w:sdtEndPr>
      <w:rPr>
        <w:noProof/>
      </w:rPr>
    </w:sdtEndPr>
    <w:sdtContent>
      <w:p w14:paraId="42A0F72F" w14:textId="49DC59E7" w:rsidR="009D2D66" w:rsidRDefault="009D2D66">
        <w:pPr>
          <w:pStyle w:val="Footer"/>
          <w:jc w:val="center"/>
        </w:pPr>
        <w:r>
          <w:fldChar w:fldCharType="begin"/>
        </w:r>
        <w:r>
          <w:instrText xml:space="preserve"> PAGE   \* MERGEFORMAT </w:instrText>
        </w:r>
        <w:r>
          <w:fldChar w:fldCharType="separate"/>
        </w:r>
        <w:r w:rsidR="00260935">
          <w:rPr>
            <w:noProof/>
          </w:rPr>
          <w:t>20</w:t>
        </w:r>
        <w:r>
          <w:rPr>
            <w:noProof/>
          </w:rPr>
          <w:fldChar w:fldCharType="end"/>
        </w:r>
      </w:p>
    </w:sdtContent>
  </w:sdt>
  <w:p w14:paraId="07AEA092" w14:textId="77062AB2" w:rsidR="003865C5" w:rsidRDefault="003865C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F84F2" w14:textId="77777777" w:rsidR="00864C44" w:rsidRDefault="00864C44">
      <w:r>
        <w:separator/>
      </w:r>
    </w:p>
  </w:footnote>
  <w:footnote w:type="continuationSeparator" w:id="0">
    <w:p w14:paraId="5C5EBA0B" w14:textId="77777777" w:rsidR="00864C44" w:rsidRDefault="00864C44">
      <w:r>
        <w:continuationSeparator/>
      </w:r>
    </w:p>
  </w:footnote>
  <w:footnote w:type="continuationNotice" w:id="1">
    <w:p w14:paraId="55CE6471" w14:textId="77777777" w:rsidR="00864C44" w:rsidRDefault="00864C4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5"/>
      <w:gridCol w:w="3025"/>
      <w:gridCol w:w="3025"/>
    </w:tblGrid>
    <w:tr w:rsidR="22693EBE" w14:paraId="2C157326" w14:textId="77777777" w:rsidTr="22693EBE">
      <w:tc>
        <w:tcPr>
          <w:tcW w:w="3025" w:type="dxa"/>
        </w:tcPr>
        <w:p w14:paraId="3B544416" w14:textId="06133223" w:rsidR="22693EBE" w:rsidRDefault="22693EBE" w:rsidP="22693EBE">
          <w:pPr>
            <w:pStyle w:val="Header"/>
            <w:ind w:left="-115"/>
          </w:pPr>
        </w:p>
      </w:tc>
      <w:tc>
        <w:tcPr>
          <w:tcW w:w="3025" w:type="dxa"/>
        </w:tcPr>
        <w:p w14:paraId="7FAF9034" w14:textId="4BB88CB0" w:rsidR="22693EBE" w:rsidRDefault="22693EBE" w:rsidP="22693EBE">
          <w:pPr>
            <w:pStyle w:val="Header"/>
            <w:jc w:val="center"/>
          </w:pPr>
        </w:p>
      </w:tc>
      <w:tc>
        <w:tcPr>
          <w:tcW w:w="3025" w:type="dxa"/>
        </w:tcPr>
        <w:p w14:paraId="6F67BAEC" w14:textId="5332E9DE" w:rsidR="22693EBE" w:rsidRDefault="22693EBE" w:rsidP="22693EBE">
          <w:pPr>
            <w:pStyle w:val="Header"/>
            <w:ind w:right="-115"/>
            <w:jc w:val="right"/>
          </w:pPr>
        </w:p>
      </w:tc>
    </w:tr>
  </w:tbl>
  <w:p w14:paraId="11C24F05" w14:textId="63EE9F65" w:rsidR="22693EBE" w:rsidRDefault="22693EBE" w:rsidP="22693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50"/>
      <w:gridCol w:w="3650"/>
      <w:gridCol w:w="3650"/>
    </w:tblGrid>
    <w:tr w:rsidR="22693EBE" w14:paraId="27FE5CC4" w14:textId="77777777" w:rsidTr="22693EBE">
      <w:tc>
        <w:tcPr>
          <w:tcW w:w="3650" w:type="dxa"/>
        </w:tcPr>
        <w:p w14:paraId="1E0BAA7A" w14:textId="01C32471" w:rsidR="22693EBE" w:rsidRDefault="22693EBE" w:rsidP="22693EBE">
          <w:pPr>
            <w:pStyle w:val="Header"/>
            <w:ind w:left="-115"/>
          </w:pPr>
        </w:p>
      </w:tc>
      <w:tc>
        <w:tcPr>
          <w:tcW w:w="3650" w:type="dxa"/>
        </w:tcPr>
        <w:p w14:paraId="40E8BB6E" w14:textId="5E0B4CD2" w:rsidR="22693EBE" w:rsidRDefault="22693EBE" w:rsidP="22693EBE">
          <w:pPr>
            <w:pStyle w:val="Header"/>
            <w:jc w:val="center"/>
          </w:pPr>
        </w:p>
      </w:tc>
      <w:tc>
        <w:tcPr>
          <w:tcW w:w="3650" w:type="dxa"/>
        </w:tcPr>
        <w:p w14:paraId="52141427" w14:textId="43580A1D" w:rsidR="22693EBE" w:rsidRDefault="22693EBE" w:rsidP="22693EBE">
          <w:pPr>
            <w:pStyle w:val="Header"/>
            <w:ind w:right="-115"/>
            <w:jc w:val="right"/>
          </w:pPr>
        </w:p>
      </w:tc>
    </w:tr>
  </w:tbl>
  <w:p w14:paraId="16335B8B" w14:textId="29E84A60" w:rsidR="22693EBE" w:rsidRDefault="22693EBE" w:rsidP="22693EBE">
    <w:pPr>
      <w:pStyle w:val="Header"/>
    </w:pPr>
  </w:p>
</w:hdr>
</file>

<file path=word/intelligence2.xml><?xml version="1.0" encoding="utf-8"?>
<int2:intelligence xmlns:int2="http://schemas.microsoft.com/office/intelligence/2020/intelligence" xmlns:oel="http://schemas.microsoft.com/office/2019/extlst">
  <int2:observations>
    <int2:textHash int2:hashCode="St+leX8kmTQ0U3" int2:id="oU7flTKR">
      <int2:state int2:value="Rejected" int2:type="LegacyProofing"/>
    </int2:textHash>
    <int2:bookmark int2:bookmarkName="_Int_1bENO6bC" int2:invalidationBookmarkName="" int2:hashCode="a2Elz8dU03M6CK" int2:id="oWGRWT0x"/>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371"/>
    <w:multiLevelType w:val="hybridMultilevel"/>
    <w:tmpl w:val="3E02548C"/>
    <w:lvl w:ilvl="0" w:tplc="AAFAA4F0">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0FA1938"/>
    <w:multiLevelType w:val="hybridMultilevel"/>
    <w:tmpl w:val="8384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74BF1"/>
    <w:multiLevelType w:val="hybridMultilevel"/>
    <w:tmpl w:val="26FE59A2"/>
    <w:lvl w:ilvl="0" w:tplc="0AFA5B5A">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 w15:restartNumberingAfterBreak="0">
    <w:nsid w:val="19BF7990"/>
    <w:multiLevelType w:val="hybridMultilevel"/>
    <w:tmpl w:val="9A402FCA"/>
    <w:lvl w:ilvl="0" w:tplc="C5D86E6C">
      <w:start w:val="1"/>
      <w:numFmt w:val="decimal"/>
      <w:lvlText w:val="%1."/>
      <w:lvlJc w:val="left"/>
      <w:pPr>
        <w:ind w:left="3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5"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6" w15:restartNumberingAfterBreak="0">
    <w:nsid w:val="227C391F"/>
    <w:multiLevelType w:val="hybridMultilevel"/>
    <w:tmpl w:val="73B2F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B4144B"/>
    <w:multiLevelType w:val="hybridMultilevel"/>
    <w:tmpl w:val="364C9132"/>
    <w:lvl w:ilvl="0" w:tplc="D396AC94">
      <w:start w:val="1"/>
      <w:numFmt w:val="lowerLetter"/>
      <w:lvlText w:val="%1."/>
      <w:lvlJc w:val="left"/>
      <w:pPr>
        <w:ind w:left="460" w:hanging="360"/>
      </w:pPr>
      <w:rPr>
        <w:rFonts w:hint="default"/>
        <w:i w:val="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8" w15:restartNumberingAfterBreak="0">
    <w:nsid w:val="248378F1"/>
    <w:multiLevelType w:val="hybridMultilevel"/>
    <w:tmpl w:val="315881D4"/>
    <w:lvl w:ilvl="0" w:tplc="08090017">
      <w:start w:val="1"/>
      <w:numFmt w:val="lowerLetter"/>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9" w15:restartNumberingAfterBreak="0">
    <w:nsid w:val="2A6A6E3A"/>
    <w:multiLevelType w:val="hybridMultilevel"/>
    <w:tmpl w:val="F7B6A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B9770B2"/>
    <w:multiLevelType w:val="hybridMultilevel"/>
    <w:tmpl w:val="43EE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56C88"/>
    <w:multiLevelType w:val="hybridMultilevel"/>
    <w:tmpl w:val="EF48363E"/>
    <w:styleLink w:val="ImportedStyle1"/>
    <w:lvl w:ilvl="0" w:tplc="649AD214">
      <w:start w:val="1"/>
      <w:numFmt w:val="bullet"/>
      <w:lvlText w:val="•"/>
      <w:lvlJc w:val="left"/>
      <w:pPr>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8020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C00898">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8A7688">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20F34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4EB474">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16248E">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1A14D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34711A">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47B0CE7"/>
    <w:multiLevelType w:val="hybridMultilevel"/>
    <w:tmpl w:val="189A52F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2C4041"/>
    <w:multiLevelType w:val="hybridMultilevel"/>
    <w:tmpl w:val="1472D5D2"/>
    <w:lvl w:ilvl="0" w:tplc="C5D86E6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5"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16" w15:restartNumberingAfterBreak="0">
    <w:nsid w:val="47D1658D"/>
    <w:multiLevelType w:val="hybridMultilevel"/>
    <w:tmpl w:val="F00C8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9776DD"/>
    <w:multiLevelType w:val="hybridMultilevel"/>
    <w:tmpl w:val="A1BE7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B764B8"/>
    <w:multiLevelType w:val="multilevel"/>
    <w:tmpl w:val="485A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505343"/>
    <w:multiLevelType w:val="hybridMultilevel"/>
    <w:tmpl w:val="A1B2CF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525227"/>
    <w:multiLevelType w:val="hybridMultilevel"/>
    <w:tmpl w:val="A1107EAA"/>
    <w:lvl w:ilvl="0" w:tplc="011276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16D4C64"/>
    <w:multiLevelType w:val="hybridMultilevel"/>
    <w:tmpl w:val="965CB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137F9C"/>
    <w:multiLevelType w:val="hybridMultilevel"/>
    <w:tmpl w:val="A6024592"/>
    <w:lvl w:ilvl="0" w:tplc="08090001">
      <w:start w:val="1"/>
      <w:numFmt w:val="bullet"/>
      <w:lvlText w:val=""/>
      <w:lvlJc w:val="left"/>
      <w:pPr>
        <w:ind w:left="840" w:hanging="360"/>
      </w:pPr>
      <w:rPr>
        <w:rFonts w:ascii="Symbol" w:hAnsi="Symbol"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3" w15:restartNumberingAfterBreak="0">
    <w:nsid w:val="6A010958"/>
    <w:multiLevelType w:val="hybridMultilevel"/>
    <w:tmpl w:val="2996B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3F9856"/>
    <w:multiLevelType w:val="hybridMultilevel"/>
    <w:tmpl w:val="B51804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7E8D2C55"/>
    <w:multiLevelType w:val="hybridMultilevel"/>
    <w:tmpl w:val="FED6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C1067F"/>
    <w:multiLevelType w:val="hybridMultilevel"/>
    <w:tmpl w:val="AE56BD6C"/>
    <w:lvl w:ilvl="0" w:tplc="C34CB38C">
      <w:start w:val="1"/>
      <w:numFmt w:val="decimal"/>
      <w:lvlText w:val="%1."/>
      <w:lvlJc w:val="left"/>
      <w:pPr>
        <w:ind w:left="460" w:hanging="360"/>
      </w:pPr>
      <w:rPr>
        <w:rFonts w:hint="default"/>
        <w:b w:val="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abstractNumId w:val="2"/>
  </w:num>
  <w:num w:numId="2">
    <w:abstractNumId w:val="15"/>
  </w:num>
  <w:num w:numId="3">
    <w:abstractNumId w:val="5"/>
  </w:num>
  <w:num w:numId="4">
    <w:abstractNumId w:val="9"/>
  </w:num>
  <w:num w:numId="5">
    <w:abstractNumId w:val="13"/>
  </w:num>
  <w:num w:numId="6">
    <w:abstractNumId w:val="17"/>
  </w:num>
  <w:num w:numId="7">
    <w:abstractNumId w:val="23"/>
  </w:num>
  <w:num w:numId="8">
    <w:abstractNumId w:val="12"/>
  </w:num>
  <w:num w:numId="9">
    <w:abstractNumId w:val="11"/>
  </w:num>
  <w:num w:numId="10">
    <w:abstractNumId w:val="26"/>
  </w:num>
  <w:num w:numId="11">
    <w:abstractNumId w:val="0"/>
  </w:num>
  <w:num w:numId="12">
    <w:abstractNumId w:val="22"/>
  </w:num>
  <w:num w:numId="13">
    <w:abstractNumId w:val="25"/>
  </w:num>
  <w:num w:numId="14">
    <w:abstractNumId w:val="4"/>
  </w:num>
  <w:num w:numId="15">
    <w:abstractNumId w:val="10"/>
  </w:num>
  <w:num w:numId="16">
    <w:abstractNumId w:val="1"/>
  </w:num>
  <w:num w:numId="17">
    <w:abstractNumId w:val="14"/>
  </w:num>
  <w:num w:numId="18">
    <w:abstractNumId w:val="20"/>
  </w:num>
  <w:num w:numId="19">
    <w:abstractNumId w:val="7"/>
  </w:num>
  <w:num w:numId="20">
    <w:abstractNumId w:val="8"/>
  </w:num>
  <w:num w:numId="21">
    <w:abstractNumId w:val="19"/>
  </w:num>
  <w:num w:numId="22">
    <w:abstractNumId w:val="3"/>
  </w:num>
  <w:num w:numId="23">
    <w:abstractNumId w:val="21"/>
  </w:num>
  <w:num w:numId="24">
    <w:abstractNumId w:val="18"/>
  </w:num>
  <w:num w:numId="25">
    <w:abstractNumId w:val="6"/>
  </w:num>
  <w:num w:numId="26">
    <w:abstractNumId w:val="16"/>
  </w:num>
  <w:num w:numId="27">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52"/>
    <w:rsid w:val="00000414"/>
    <w:rsid w:val="00001360"/>
    <w:rsid w:val="00003A61"/>
    <w:rsid w:val="00004C43"/>
    <w:rsid w:val="00005168"/>
    <w:rsid w:val="000054DF"/>
    <w:rsid w:val="0000796D"/>
    <w:rsid w:val="00011633"/>
    <w:rsid w:val="0001428E"/>
    <w:rsid w:val="00016534"/>
    <w:rsid w:val="0002464C"/>
    <w:rsid w:val="00026E5F"/>
    <w:rsid w:val="0003202C"/>
    <w:rsid w:val="00035AF7"/>
    <w:rsid w:val="00036572"/>
    <w:rsid w:val="00043A30"/>
    <w:rsid w:val="00045B84"/>
    <w:rsid w:val="000467F2"/>
    <w:rsid w:val="00050103"/>
    <w:rsid w:val="000541DC"/>
    <w:rsid w:val="0005442F"/>
    <w:rsid w:val="00055629"/>
    <w:rsid w:val="00057CD8"/>
    <w:rsid w:val="0006278C"/>
    <w:rsid w:val="0006662E"/>
    <w:rsid w:val="000761DC"/>
    <w:rsid w:val="00081160"/>
    <w:rsid w:val="00081490"/>
    <w:rsid w:val="00081E5E"/>
    <w:rsid w:val="00087358"/>
    <w:rsid w:val="00092A53"/>
    <w:rsid w:val="00092EE7"/>
    <w:rsid w:val="000966A9"/>
    <w:rsid w:val="000A6476"/>
    <w:rsid w:val="000A7CCA"/>
    <w:rsid w:val="000B0059"/>
    <w:rsid w:val="000B3734"/>
    <w:rsid w:val="000B496E"/>
    <w:rsid w:val="000B5C43"/>
    <w:rsid w:val="000C12E5"/>
    <w:rsid w:val="000C2331"/>
    <w:rsid w:val="000C4A67"/>
    <w:rsid w:val="000C7D8E"/>
    <w:rsid w:val="000D007C"/>
    <w:rsid w:val="000D1081"/>
    <w:rsid w:val="000D1261"/>
    <w:rsid w:val="000D17B8"/>
    <w:rsid w:val="000D1E23"/>
    <w:rsid w:val="000D43E6"/>
    <w:rsid w:val="000D7326"/>
    <w:rsid w:val="000E21B3"/>
    <w:rsid w:val="000E2FA9"/>
    <w:rsid w:val="000E45F3"/>
    <w:rsid w:val="000E67C9"/>
    <w:rsid w:val="000E792B"/>
    <w:rsid w:val="000F346B"/>
    <w:rsid w:val="000F6E6B"/>
    <w:rsid w:val="000F7644"/>
    <w:rsid w:val="000F7A7E"/>
    <w:rsid w:val="001004E8"/>
    <w:rsid w:val="001034FE"/>
    <w:rsid w:val="001104D4"/>
    <w:rsid w:val="00112452"/>
    <w:rsid w:val="00113310"/>
    <w:rsid w:val="00115108"/>
    <w:rsid w:val="00115E93"/>
    <w:rsid w:val="00116BB0"/>
    <w:rsid w:val="00117217"/>
    <w:rsid w:val="0012220F"/>
    <w:rsid w:val="001241A1"/>
    <w:rsid w:val="001244A4"/>
    <w:rsid w:val="00133D4D"/>
    <w:rsid w:val="001360F0"/>
    <w:rsid w:val="00136D09"/>
    <w:rsid w:val="00154494"/>
    <w:rsid w:val="00154FF3"/>
    <w:rsid w:val="00155B93"/>
    <w:rsid w:val="001647C6"/>
    <w:rsid w:val="00166428"/>
    <w:rsid w:val="00166CB4"/>
    <w:rsid w:val="0016730F"/>
    <w:rsid w:val="00167491"/>
    <w:rsid w:val="00167EDD"/>
    <w:rsid w:val="00175E66"/>
    <w:rsid w:val="00175EDB"/>
    <w:rsid w:val="00176B4E"/>
    <w:rsid w:val="001771E8"/>
    <w:rsid w:val="001814DB"/>
    <w:rsid w:val="001940E6"/>
    <w:rsid w:val="00197AFB"/>
    <w:rsid w:val="001B3EAA"/>
    <w:rsid w:val="001C00BC"/>
    <w:rsid w:val="001C1AAF"/>
    <w:rsid w:val="001C38CC"/>
    <w:rsid w:val="001C5242"/>
    <w:rsid w:val="001C5306"/>
    <w:rsid w:val="001C6DE7"/>
    <w:rsid w:val="001D053E"/>
    <w:rsid w:val="001D2F8F"/>
    <w:rsid w:val="001D36AF"/>
    <w:rsid w:val="001E74B7"/>
    <w:rsid w:val="001E76AE"/>
    <w:rsid w:val="001F37A4"/>
    <w:rsid w:val="001F49C9"/>
    <w:rsid w:val="001F5B1E"/>
    <w:rsid w:val="001F6E18"/>
    <w:rsid w:val="0020079D"/>
    <w:rsid w:val="00200F0E"/>
    <w:rsid w:val="00201FB0"/>
    <w:rsid w:val="00202C3C"/>
    <w:rsid w:val="002053E1"/>
    <w:rsid w:val="00211A34"/>
    <w:rsid w:val="002122C5"/>
    <w:rsid w:val="00213B4B"/>
    <w:rsid w:val="002227DD"/>
    <w:rsid w:val="00223963"/>
    <w:rsid w:val="00224CF8"/>
    <w:rsid w:val="00225D22"/>
    <w:rsid w:val="00227744"/>
    <w:rsid w:val="00234FC4"/>
    <w:rsid w:val="00235C2B"/>
    <w:rsid w:val="002427A4"/>
    <w:rsid w:val="00245492"/>
    <w:rsid w:val="00245B55"/>
    <w:rsid w:val="0025069E"/>
    <w:rsid w:val="00251973"/>
    <w:rsid w:val="00251D26"/>
    <w:rsid w:val="00260935"/>
    <w:rsid w:val="0026175A"/>
    <w:rsid w:val="00261FF0"/>
    <w:rsid w:val="00263B43"/>
    <w:rsid w:val="002664E1"/>
    <w:rsid w:val="002665DF"/>
    <w:rsid w:val="00266AF7"/>
    <w:rsid w:val="00267074"/>
    <w:rsid w:val="002732C1"/>
    <w:rsid w:val="002753B9"/>
    <w:rsid w:val="00276427"/>
    <w:rsid w:val="002777B9"/>
    <w:rsid w:val="00280CA1"/>
    <w:rsid w:val="00281771"/>
    <w:rsid w:val="00292198"/>
    <w:rsid w:val="00292673"/>
    <w:rsid w:val="00293598"/>
    <w:rsid w:val="002A4B8F"/>
    <w:rsid w:val="002A4E27"/>
    <w:rsid w:val="002A6646"/>
    <w:rsid w:val="002B0280"/>
    <w:rsid w:val="002B0BF1"/>
    <w:rsid w:val="002B1B6D"/>
    <w:rsid w:val="002B1F28"/>
    <w:rsid w:val="002B2DE7"/>
    <w:rsid w:val="002B5162"/>
    <w:rsid w:val="002B5C40"/>
    <w:rsid w:val="002C0636"/>
    <w:rsid w:val="002C165B"/>
    <w:rsid w:val="002C31FA"/>
    <w:rsid w:val="002C33AB"/>
    <w:rsid w:val="002C4128"/>
    <w:rsid w:val="002D1569"/>
    <w:rsid w:val="002D2D5B"/>
    <w:rsid w:val="002E0ADF"/>
    <w:rsid w:val="002E1797"/>
    <w:rsid w:val="002E2154"/>
    <w:rsid w:val="002F12D5"/>
    <w:rsid w:val="002F2519"/>
    <w:rsid w:val="002F3BDD"/>
    <w:rsid w:val="003029A4"/>
    <w:rsid w:val="003079BF"/>
    <w:rsid w:val="0031359B"/>
    <w:rsid w:val="00321F58"/>
    <w:rsid w:val="0032483F"/>
    <w:rsid w:val="00325882"/>
    <w:rsid w:val="00326471"/>
    <w:rsid w:val="003364DE"/>
    <w:rsid w:val="0034082A"/>
    <w:rsid w:val="00340DAB"/>
    <w:rsid w:val="0034173F"/>
    <w:rsid w:val="0034486E"/>
    <w:rsid w:val="00345871"/>
    <w:rsid w:val="00346D77"/>
    <w:rsid w:val="00346DDF"/>
    <w:rsid w:val="00346DEF"/>
    <w:rsid w:val="00353179"/>
    <w:rsid w:val="00354F2E"/>
    <w:rsid w:val="00355CA6"/>
    <w:rsid w:val="00364892"/>
    <w:rsid w:val="003658D5"/>
    <w:rsid w:val="00365FDC"/>
    <w:rsid w:val="003660FD"/>
    <w:rsid w:val="003707D0"/>
    <w:rsid w:val="0037088A"/>
    <w:rsid w:val="00370DC0"/>
    <w:rsid w:val="003745B2"/>
    <w:rsid w:val="003747C3"/>
    <w:rsid w:val="00376AD4"/>
    <w:rsid w:val="00377CF2"/>
    <w:rsid w:val="003856B2"/>
    <w:rsid w:val="0038595F"/>
    <w:rsid w:val="003865B2"/>
    <w:rsid w:val="003865C5"/>
    <w:rsid w:val="003968F5"/>
    <w:rsid w:val="00396CBF"/>
    <w:rsid w:val="0039798D"/>
    <w:rsid w:val="003A0001"/>
    <w:rsid w:val="003A1020"/>
    <w:rsid w:val="003A12C9"/>
    <w:rsid w:val="003A2FED"/>
    <w:rsid w:val="003A6D7B"/>
    <w:rsid w:val="003B456C"/>
    <w:rsid w:val="003B7951"/>
    <w:rsid w:val="003C297B"/>
    <w:rsid w:val="003C2B2C"/>
    <w:rsid w:val="003C4520"/>
    <w:rsid w:val="003D1480"/>
    <w:rsid w:val="003D370A"/>
    <w:rsid w:val="003E2375"/>
    <w:rsid w:val="003E3383"/>
    <w:rsid w:val="003E4425"/>
    <w:rsid w:val="003E62E8"/>
    <w:rsid w:val="003F6438"/>
    <w:rsid w:val="003F6EB0"/>
    <w:rsid w:val="00400A19"/>
    <w:rsid w:val="00404491"/>
    <w:rsid w:val="0041031F"/>
    <w:rsid w:val="00411440"/>
    <w:rsid w:val="004119FC"/>
    <w:rsid w:val="00422147"/>
    <w:rsid w:val="00423808"/>
    <w:rsid w:val="00424931"/>
    <w:rsid w:val="004265DD"/>
    <w:rsid w:val="004326ED"/>
    <w:rsid w:val="00434D43"/>
    <w:rsid w:val="00436056"/>
    <w:rsid w:val="0043609C"/>
    <w:rsid w:val="004427C6"/>
    <w:rsid w:val="00442C98"/>
    <w:rsid w:val="004433E8"/>
    <w:rsid w:val="00444F39"/>
    <w:rsid w:val="00445CD4"/>
    <w:rsid w:val="00447FA5"/>
    <w:rsid w:val="0045093E"/>
    <w:rsid w:val="00451588"/>
    <w:rsid w:val="0045222D"/>
    <w:rsid w:val="00454439"/>
    <w:rsid w:val="004553D6"/>
    <w:rsid w:val="004562D9"/>
    <w:rsid w:val="00465F87"/>
    <w:rsid w:val="004672BE"/>
    <w:rsid w:val="00470D0E"/>
    <w:rsid w:val="0047284E"/>
    <w:rsid w:val="00473D46"/>
    <w:rsid w:val="0047581D"/>
    <w:rsid w:val="00476B90"/>
    <w:rsid w:val="00480CF8"/>
    <w:rsid w:val="00481869"/>
    <w:rsid w:val="00483BF7"/>
    <w:rsid w:val="004853CA"/>
    <w:rsid w:val="00485E0A"/>
    <w:rsid w:val="00492779"/>
    <w:rsid w:val="00496971"/>
    <w:rsid w:val="00497035"/>
    <w:rsid w:val="004A2B46"/>
    <w:rsid w:val="004A4454"/>
    <w:rsid w:val="004B0BF5"/>
    <w:rsid w:val="004B3FB6"/>
    <w:rsid w:val="004B61AA"/>
    <w:rsid w:val="004B74AF"/>
    <w:rsid w:val="004B7ABE"/>
    <w:rsid w:val="004C0662"/>
    <w:rsid w:val="004C0DB3"/>
    <w:rsid w:val="004C3A1B"/>
    <w:rsid w:val="004C6646"/>
    <w:rsid w:val="004C78DB"/>
    <w:rsid w:val="004D2902"/>
    <w:rsid w:val="004D3A80"/>
    <w:rsid w:val="004D56AD"/>
    <w:rsid w:val="004D7832"/>
    <w:rsid w:val="004D7874"/>
    <w:rsid w:val="004E3F20"/>
    <w:rsid w:val="004E5383"/>
    <w:rsid w:val="004E5B2D"/>
    <w:rsid w:val="004F6DEF"/>
    <w:rsid w:val="0050131D"/>
    <w:rsid w:val="00506D10"/>
    <w:rsid w:val="0051175E"/>
    <w:rsid w:val="00512B59"/>
    <w:rsid w:val="00513BA5"/>
    <w:rsid w:val="00516610"/>
    <w:rsid w:val="00521724"/>
    <w:rsid w:val="00523992"/>
    <w:rsid w:val="005240A1"/>
    <w:rsid w:val="005243EE"/>
    <w:rsid w:val="005276CD"/>
    <w:rsid w:val="00530E47"/>
    <w:rsid w:val="00535174"/>
    <w:rsid w:val="00537130"/>
    <w:rsid w:val="00542C36"/>
    <w:rsid w:val="00546FAF"/>
    <w:rsid w:val="00550001"/>
    <w:rsid w:val="00552E75"/>
    <w:rsid w:val="00554EF7"/>
    <w:rsid w:val="005550FD"/>
    <w:rsid w:val="00555A68"/>
    <w:rsid w:val="005568FD"/>
    <w:rsid w:val="00560045"/>
    <w:rsid w:val="00561150"/>
    <w:rsid w:val="0056133D"/>
    <w:rsid w:val="005618F7"/>
    <w:rsid w:val="00562569"/>
    <w:rsid w:val="00564A4F"/>
    <w:rsid w:val="0056533D"/>
    <w:rsid w:val="00565603"/>
    <w:rsid w:val="00566271"/>
    <w:rsid w:val="00567202"/>
    <w:rsid w:val="00567437"/>
    <w:rsid w:val="005748BB"/>
    <w:rsid w:val="005764A1"/>
    <w:rsid w:val="00581EB7"/>
    <w:rsid w:val="00584345"/>
    <w:rsid w:val="00585A80"/>
    <w:rsid w:val="00585FD4"/>
    <w:rsid w:val="00591856"/>
    <w:rsid w:val="00591898"/>
    <w:rsid w:val="00593AD7"/>
    <w:rsid w:val="005A1AE2"/>
    <w:rsid w:val="005A5373"/>
    <w:rsid w:val="005A54A9"/>
    <w:rsid w:val="005A7C42"/>
    <w:rsid w:val="005B728E"/>
    <w:rsid w:val="005C1EDB"/>
    <w:rsid w:val="005C2F86"/>
    <w:rsid w:val="005C3E6A"/>
    <w:rsid w:val="005C697C"/>
    <w:rsid w:val="005C6FD1"/>
    <w:rsid w:val="005D0758"/>
    <w:rsid w:val="005D1BA8"/>
    <w:rsid w:val="005D48F7"/>
    <w:rsid w:val="005E3F13"/>
    <w:rsid w:val="005E4375"/>
    <w:rsid w:val="005F0B87"/>
    <w:rsid w:val="005F15D5"/>
    <w:rsid w:val="005F1ED3"/>
    <w:rsid w:val="005F2FA8"/>
    <w:rsid w:val="005F5335"/>
    <w:rsid w:val="005F777A"/>
    <w:rsid w:val="0060593C"/>
    <w:rsid w:val="0061064F"/>
    <w:rsid w:val="006125BF"/>
    <w:rsid w:val="006156E3"/>
    <w:rsid w:val="00623FF7"/>
    <w:rsid w:val="00624107"/>
    <w:rsid w:val="00631744"/>
    <w:rsid w:val="00632F05"/>
    <w:rsid w:val="00633062"/>
    <w:rsid w:val="00634688"/>
    <w:rsid w:val="006351E6"/>
    <w:rsid w:val="006407BD"/>
    <w:rsid w:val="00640B92"/>
    <w:rsid w:val="00640C71"/>
    <w:rsid w:val="00642935"/>
    <w:rsid w:val="00645B68"/>
    <w:rsid w:val="00651735"/>
    <w:rsid w:val="00652E12"/>
    <w:rsid w:val="00657606"/>
    <w:rsid w:val="00660065"/>
    <w:rsid w:val="00664F66"/>
    <w:rsid w:val="00672A70"/>
    <w:rsid w:val="00673D31"/>
    <w:rsid w:val="00680925"/>
    <w:rsid w:val="0068172F"/>
    <w:rsid w:val="0068383D"/>
    <w:rsid w:val="00684357"/>
    <w:rsid w:val="00687528"/>
    <w:rsid w:val="0069569E"/>
    <w:rsid w:val="006968C0"/>
    <w:rsid w:val="006A1286"/>
    <w:rsid w:val="006A24E1"/>
    <w:rsid w:val="006A2B1F"/>
    <w:rsid w:val="006A33B2"/>
    <w:rsid w:val="006A5A7F"/>
    <w:rsid w:val="006A7D85"/>
    <w:rsid w:val="006B2FA3"/>
    <w:rsid w:val="006B33C9"/>
    <w:rsid w:val="006C129A"/>
    <w:rsid w:val="006C3A52"/>
    <w:rsid w:val="006C69E0"/>
    <w:rsid w:val="006D1EA0"/>
    <w:rsid w:val="006E3D81"/>
    <w:rsid w:val="006E4506"/>
    <w:rsid w:val="006E63BE"/>
    <w:rsid w:val="006E685E"/>
    <w:rsid w:val="006F2732"/>
    <w:rsid w:val="006F33B5"/>
    <w:rsid w:val="006F7726"/>
    <w:rsid w:val="00701573"/>
    <w:rsid w:val="00705BB1"/>
    <w:rsid w:val="007062F9"/>
    <w:rsid w:val="007119E9"/>
    <w:rsid w:val="007133E7"/>
    <w:rsid w:val="00723EEB"/>
    <w:rsid w:val="00724996"/>
    <w:rsid w:val="00731C28"/>
    <w:rsid w:val="00734975"/>
    <w:rsid w:val="007369A7"/>
    <w:rsid w:val="00740D2D"/>
    <w:rsid w:val="0074264A"/>
    <w:rsid w:val="007427C2"/>
    <w:rsid w:val="007432B0"/>
    <w:rsid w:val="007450FE"/>
    <w:rsid w:val="00745661"/>
    <w:rsid w:val="007502E6"/>
    <w:rsid w:val="0075426C"/>
    <w:rsid w:val="00757975"/>
    <w:rsid w:val="007605E7"/>
    <w:rsid w:val="00760D62"/>
    <w:rsid w:val="00760F23"/>
    <w:rsid w:val="00763C20"/>
    <w:rsid w:val="00763EE3"/>
    <w:rsid w:val="00770042"/>
    <w:rsid w:val="00775B63"/>
    <w:rsid w:val="00777C32"/>
    <w:rsid w:val="00782004"/>
    <w:rsid w:val="0078593A"/>
    <w:rsid w:val="00792157"/>
    <w:rsid w:val="007A1EE3"/>
    <w:rsid w:val="007A5EC4"/>
    <w:rsid w:val="007A6429"/>
    <w:rsid w:val="007B13F8"/>
    <w:rsid w:val="007B46C2"/>
    <w:rsid w:val="007B60B9"/>
    <w:rsid w:val="007B6676"/>
    <w:rsid w:val="007C2791"/>
    <w:rsid w:val="007C2D98"/>
    <w:rsid w:val="007C33E5"/>
    <w:rsid w:val="007C384E"/>
    <w:rsid w:val="007C4133"/>
    <w:rsid w:val="007D22DB"/>
    <w:rsid w:val="007D2C4F"/>
    <w:rsid w:val="007E03D0"/>
    <w:rsid w:val="007E0DE7"/>
    <w:rsid w:val="007E3DC9"/>
    <w:rsid w:val="007E4BE6"/>
    <w:rsid w:val="007E6098"/>
    <w:rsid w:val="007E79B0"/>
    <w:rsid w:val="007F0657"/>
    <w:rsid w:val="007F133F"/>
    <w:rsid w:val="007F7F9B"/>
    <w:rsid w:val="00801D25"/>
    <w:rsid w:val="00807637"/>
    <w:rsid w:val="00825813"/>
    <w:rsid w:val="00826D06"/>
    <w:rsid w:val="00830DC8"/>
    <w:rsid w:val="00835588"/>
    <w:rsid w:val="00835970"/>
    <w:rsid w:val="00835F9D"/>
    <w:rsid w:val="00837724"/>
    <w:rsid w:val="0084035B"/>
    <w:rsid w:val="0084327F"/>
    <w:rsid w:val="00855635"/>
    <w:rsid w:val="008556AE"/>
    <w:rsid w:val="0086029D"/>
    <w:rsid w:val="00864C44"/>
    <w:rsid w:val="00866FAB"/>
    <w:rsid w:val="00867530"/>
    <w:rsid w:val="00870DB0"/>
    <w:rsid w:val="00871BEB"/>
    <w:rsid w:val="0087394A"/>
    <w:rsid w:val="0087424A"/>
    <w:rsid w:val="00874256"/>
    <w:rsid w:val="008776AC"/>
    <w:rsid w:val="008800FF"/>
    <w:rsid w:val="00883665"/>
    <w:rsid w:val="008859A3"/>
    <w:rsid w:val="0088613D"/>
    <w:rsid w:val="0089180D"/>
    <w:rsid w:val="00892F14"/>
    <w:rsid w:val="0089502C"/>
    <w:rsid w:val="00897CCD"/>
    <w:rsid w:val="008A1AD5"/>
    <w:rsid w:val="008A4165"/>
    <w:rsid w:val="008B015C"/>
    <w:rsid w:val="008B3DEE"/>
    <w:rsid w:val="008B68F5"/>
    <w:rsid w:val="008B7D06"/>
    <w:rsid w:val="008C74B8"/>
    <w:rsid w:val="008C7954"/>
    <w:rsid w:val="008D4BAB"/>
    <w:rsid w:val="008D5DAA"/>
    <w:rsid w:val="008D5FAF"/>
    <w:rsid w:val="008E1E41"/>
    <w:rsid w:val="008F1AE8"/>
    <w:rsid w:val="008F3971"/>
    <w:rsid w:val="008F3E78"/>
    <w:rsid w:val="008F5A5F"/>
    <w:rsid w:val="00901908"/>
    <w:rsid w:val="00901A84"/>
    <w:rsid w:val="00904557"/>
    <w:rsid w:val="009054D9"/>
    <w:rsid w:val="00907492"/>
    <w:rsid w:val="009125C7"/>
    <w:rsid w:val="00913B5A"/>
    <w:rsid w:val="009143C7"/>
    <w:rsid w:val="00917358"/>
    <w:rsid w:val="0092085A"/>
    <w:rsid w:val="00920E8C"/>
    <w:rsid w:val="00921499"/>
    <w:rsid w:val="009243D3"/>
    <w:rsid w:val="009244F1"/>
    <w:rsid w:val="00924D87"/>
    <w:rsid w:val="00931DFC"/>
    <w:rsid w:val="00932663"/>
    <w:rsid w:val="009331AB"/>
    <w:rsid w:val="00936749"/>
    <w:rsid w:val="009377FB"/>
    <w:rsid w:val="00940FBB"/>
    <w:rsid w:val="009427D5"/>
    <w:rsid w:val="00945A2F"/>
    <w:rsid w:val="00950CB6"/>
    <w:rsid w:val="00952A34"/>
    <w:rsid w:val="00953E72"/>
    <w:rsid w:val="00955C9E"/>
    <w:rsid w:val="009634B8"/>
    <w:rsid w:val="00971CEE"/>
    <w:rsid w:val="00972D41"/>
    <w:rsid w:val="009747FE"/>
    <w:rsid w:val="009749AF"/>
    <w:rsid w:val="0097581B"/>
    <w:rsid w:val="00975A87"/>
    <w:rsid w:val="00977E72"/>
    <w:rsid w:val="009863E6"/>
    <w:rsid w:val="0098697F"/>
    <w:rsid w:val="00986D79"/>
    <w:rsid w:val="00987274"/>
    <w:rsid w:val="00990FCD"/>
    <w:rsid w:val="009924B1"/>
    <w:rsid w:val="009939E8"/>
    <w:rsid w:val="00996221"/>
    <w:rsid w:val="00997FA8"/>
    <w:rsid w:val="009A0290"/>
    <w:rsid w:val="009A560E"/>
    <w:rsid w:val="009C06C7"/>
    <w:rsid w:val="009C0D95"/>
    <w:rsid w:val="009C5B40"/>
    <w:rsid w:val="009C70AA"/>
    <w:rsid w:val="009C7522"/>
    <w:rsid w:val="009D0245"/>
    <w:rsid w:val="009D2D66"/>
    <w:rsid w:val="009D2F80"/>
    <w:rsid w:val="009D3204"/>
    <w:rsid w:val="009D7A43"/>
    <w:rsid w:val="009E1046"/>
    <w:rsid w:val="009E1600"/>
    <w:rsid w:val="009E2A9D"/>
    <w:rsid w:val="009E2B02"/>
    <w:rsid w:val="009F1637"/>
    <w:rsid w:val="009F2669"/>
    <w:rsid w:val="009F34E3"/>
    <w:rsid w:val="009F3890"/>
    <w:rsid w:val="00A002BE"/>
    <w:rsid w:val="00A0236B"/>
    <w:rsid w:val="00A02494"/>
    <w:rsid w:val="00A05311"/>
    <w:rsid w:val="00A10E0B"/>
    <w:rsid w:val="00A12593"/>
    <w:rsid w:val="00A13547"/>
    <w:rsid w:val="00A141A1"/>
    <w:rsid w:val="00A15C80"/>
    <w:rsid w:val="00A24185"/>
    <w:rsid w:val="00A24816"/>
    <w:rsid w:val="00A2603A"/>
    <w:rsid w:val="00A30217"/>
    <w:rsid w:val="00A37DFD"/>
    <w:rsid w:val="00A404CD"/>
    <w:rsid w:val="00A40875"/>
    <w:rsid w:val="00A4354A"/>
    <w:rsid w:val="00A44CA9"/>
    <w:rsid w:val="00A4661B"/>
    <w:rsid w:val="00A4699E"/>
    <w:rsid w:val="00A47842"/>
    <w:rsid w:val="00A51B87"/>
    <w:rsid w:val="00A56DDA"/>
    <w:rsid w:val="00A637F9"/>
    <w:rsid w:val="00A642FD"/>
    <w:rsid w:val="00A67823"/>
    <w:rsid w:val="00A72625"/>
    <w:rsid w:val="00A77902"/>
    <w:rsid w:val="00A77F87"/>
    <w:rsid w:val="00A86EB7"/>
    <w:rsid w:val="00A91B6A"/>
    <w:rsid w:val="00A91BB4"/>
    <w:rsid w:val="00A95C57"/>
    <w:rsid w:val="00A96EB2"/>
    <w:rsid w:val="00AA0145"/>
    <w:rsid w:val="00AA20FA"/>
    <w:rsid w:val="00AA239E"/>
    <w:rsid w:val="00AA43BD"/>
    <w:rsid w:val="00AA62A4"/>
    <w:rsid w:val="00AB69DD"/>
    <w:rsid w:val="00AC212B"/>
    <w:rsid w:val="00AC2145"/>
    <w:rsid w:val="00AC2364"/>
    <w:rsid w:val="00AC7884"/>
    <w:rsid w:val="00AC7CBD"/>
    <w:rsid w:val="00AD26F5"/>
    <w:rsid w:val="00AD43D3"/>
    <w:rsid w:val="00AE1720"/>
    <w:rsid w:val="00AE1C6A"/>
    <w:rsid w:val="00AE1F9D"/>
    <w:rsid w:val="00AE2773"/>
    <w:rsid w:val="00AF1CCA"/>
    <w:rsid w:val="00AF4632"/>
    <w:rsid w:val="00AF65E8"/>
    <w:rsid w:val="00AF7091"/>
    <w:rsid w:val="00AF7418"/>
    <w:rsid w:val="00B004E5"/>
    <w:rsid w:val="00B02C46"/>
    <w:rsid w:val="00B04F7C"/>
    <w:rsid w:val="00B058F8"/>
    <w:rsid w:val="00B066A7"/>
    <w:rsid w:val="00B070F5"/>
    <w:rsid w:val="00B10118"/>
    <w:rsid w:val="00B15064"/>
    <w:rsid w:val="00B16304"/>
    <w:rsid w:val="00B22E65"/>
    <w:rsid w:val="00B313A0"/>
    <w:rsid w:val="00B351B5"/>
    <w:rsid w:val="00B44DD3"/>
    <w:rsid w:val="00B46C63"/>
    <w:rsid w:val="00B53AD7"/>
    <w:rsid w:val="00B54CB7"/>
    <w:rsid w:val="00B54CCD"/>
    <w:rsid w:val="00B60199"/>
    <w:rsid w:val="00B60796"/>
    <w:rsid w:val="00B67815"/>
    <w:rsid w:val="00B70089"/>
    <w:rsid w:val="00B725CA"/>
    <w:rsid w:val="00B72DA7"/>
    <w:rsid w:val="00B76D4E"/>
    <w:rsid w:val="00B84139"/>
    <w:rsid w:val="00B87855"/>
    <w:rsid w:val="00B90177"/>
    <w:rsid w:val="00B912D8"/>
    <w:rsid w:val="00B91901"/>
    <w:rsid w:val="00B9310D"/>
    <w:rsid w:val="00B97DF4"/>
    <w:rsid w:val="00BA10CC"/>
    <w:rsid w:val="00BA1E6A"/>
    <w:rsid w:val="00BA4E94"/>
    <w:rsid w:val="00BA7767"/>
    <w:rsid w:val="00BA7FE4"/>
    <w:rsid w:val="00BB6C5C"/>
    <w:rsid w:val="00BC523F"/>
    <w:rsid w:val="00BC599C"/>
    <w:rsid w:val="00BD0CC6"/>
    <w:rsid w:val="00BD6F9D"/>
    <w:rsid w:val="00BE02F2"/>
    <w:rsid w:val="00BE0DD3"/>
    <w:rsid w:val="00BE43A7"/>
    <w:rsid w:val="00BE48F6"/>
    <w:rsid w:val="00BF029E"/>
    <w:rsid w:val="00BF0C9E"/>
    <w:rsid w:val="00BF4F1F"/>
    <w:rsid w:val="00BF59ED"/>
    <w:rsid w:val="00BF6A69"/>
    <w:rsid w:val="00BF73DE"/>
    <w:rsid w:val="00C01673"/>
    <w:rsid w:val="00C03850"/>
    <w:rsid w:val="00C03AD0"/>
    <w:rsid w:val="00C03F38"/>
    <w:rsid w:val="00C053C3"/>
    <w:rsid w:val="00C07EF6"/>
    <w:rsid w:val="00C10B39"/>
    <w:rsid w:val="00C140E3"/>
    <w:rsid w:val="00C27264"/>
    <w:rsid w:val="00C319BB"/>
    <w:rsid w:val="00C34E5F"/>
    <w:rsid w:val="00C352BF"/>
    <w:rsid w:val="00C37A5D"/>
    <w:rsid w:val="00C421F3"/>
    <w:rsid w:val="00C4374C"/>
    <w:rsid w:val="00C43A52"/>
    <w:rsid w:val="00C45451"/>
    <w:rsid w:val="00C51017"/>
    <w:rsid w:val="00C56CC7"/>
    <w:rsid w:val="00C57B25"/>
    <w:rsid w:val="00C641A1"/>
    <w:rsid w:val="00C64AA9"/>
    <w:rsid w:val="00C66425"/>
    <w:rsid w:val="00C70967"/>
    <w:rsid w:val="00C71859"/>
    <w:rsid w:val="00C83B8F"/>
    <w:rsid w:val="00C848BA"/>
    <w:rsid w:val="00C86536"/>
    <w:rsid w:val="00C874AE"/>
    <w:rsid w:val="00C87ED4"/>
    <w:rsid w:val="00C91948"/>
    <w:rsid w:val="00C91A99"/>
    <w:rsid w:val="00C950C8"/>
    <w:rsid w:val="00C9714A"/>
    <w:rsid w:val="00CA04C3"/>
    <w:rsid w:val="00CA161A"/>
    <w:rsid w:val="00CA3AA2"/>
    <w:rsid w:val="00CA6B44"/>
    <w:rsid w:val="00CB0E44"/>
    <w:rsid w:val="00CB2369"/>
    <w:rsid w:val="00CC3EF9"/>
    <w:rsid w:val="00CC468D"/>
    <w:rsid w:val="00CC5368"/>
    <w:rsid w:val="00CC6E4B"/>
    <w:rsid w:val="00CD02A6"/>
    <w:rsid w:val="00CD38A4"/>
    <w:rsid w:val="00CD39CE"/>
    <w:rsid w:val="00CE16C9"/>
    <w:rsid w:val="00CE1F10"/>
    <w:rsid w:val="00CE4D94"/>
    <w:rsid w:val="00D02FA6"/>
    <w:rsid w:val="00D079FE"/>
    <w:rsid w:val="00D17F5C"/>
    <w:rsid w:val="00D20DB1"/>
    <w:rsid w:val="00D246EE"/>
    <w:rsid w:val="00D26AA0"/>
    <w:rsid w:val="00D329AA"/>
    <w:rsid w:val="00D32C72"/>
    <w:rsid w:val="00D41E79"/>
    <w:rsid w:val="00D44196"/>
    <w:rsid w:val="00D44458"/>
    <w:rsid w:val="00D5428D"/>
    <w:rsid w:val="00D54D32"/>
    <w:rsid w:val="00D550B8"/>
    <w:rsid w:val="00D554D8"/>
    <w:rsid w:val="00D5620A"/>
    <w:rsid w:val="00D57277"/>
    <w:rsid w:val="00D61018"/>
    <w:rsid w:val="00D618AE"/>
    <w:rsid w:val="00D63A21"/>
    <w:rsid w:val="00D67504"/>
    <w:rsid w:val="00D679EF"/>
    <w:rsid w:val="00D7749D"/>
    <w:rsid w:val="00D806A1"/>
    <w:rsid w:val="00D8626B"/>
    <w:rsid w:val="00D9204B"/>
    <w:rsid w:val="00D958FA"/>
    <w:rsid w:val="00D96A9C"/>
    <w:rsid w:val="00DA3DD0"/>
    <w:rsid w:val="00DA4434"/>
    <w:rsid w:val="00DB482F"/>
    <w:rsid w:val="00DB5F78"/>
    <w:rsid w:val="00DB6A9E"/>
    <w:rsid w:val="00DB7223"/>
    <w:rsid w:val="00DC0F93"/>
    <w:rsid w:val="00DC17E8"/>
    <w:rsid w:val="00DC4A50"/>
    <w:rsid w:val="00DC53E2"/>
    <w:rsid w:val="00DC576B"/>
    <w:rsid w:val="00DC629A"/>
    <w:rsid w:val="00DC6BF9"/>
    <w:rsid w:val="00DD1E5E"/>
    <w:rsid w:val="00DD653D"/>
    <w:rsid w:val="00DD74A7"/>
    <w:rsid w:val="00DE168E"/>
    <w:rsid w:val="00E0148C"/>
    <w:rsid w:val="00E01E2D"/>
    <w:rsid w:val="00E03998"/>
    <w:rsid w:val="00E07D2F"/>
    <w:rsid w:val="00E107C5"/>
    <w:rsid w:val="00E115C7"/>
    <w:rsid w:val="00E15F7C"/>
    <w:rsid w:val="00E21B7B"/>
    <w:rsid w:val="00E221EB"/>
    <w:rsid w:val="00E22CE6"/>
    <w:rsid w:val="00E2395C"/>
    <w:rsid w:val="00E23F3E"/>
    <w:rsid w:val="00E25F43"/>
    <w:rsid w:val="00E27C9D"/>
    <w:rsid w:val="00E31692"/>
    <w:rsid w:val="00E31FAA"/>
    <w:rsid w:val="00E32B2F"/>
    <w:rsid w:val="00E3685A"/>
    <w:rsid w:val="00E45CE7"/>
    <w:rsid w:val="00E5065C"/>
    <w:rsid w:val="00E5196E"/>
    <w:rsid w:val="00E54AEA"/>
    <w:rsid w:val="00E66974"/>
    <w:rsid w:val="00E67114"/>
    <w:rsid w:val="00E71F2C"/>
    <w:rsid w:val="00E770F7"/>
    <w:rsid w:val="00E8041D"/>
    <w:rsid w:val="00E83304"/>
    <w:rsid w:val="00E83D36"/>
    <w:rsid w:val="00E86150"/>
    <w:rsid w:val="00E86481"/>
    <w:rsid w:val="00E91280"/>
    <w:rsid w:val="00E92D5E"/>
    <w:rsid w:val="00EA1E0F"/>
    <w:rsid w:val="00EA30C5"/>
    <w:rsid w:val="00EA6385"/>
    <w:rsid w:val="00EB0CE8"/>
    <w:rsid w:val="00EB2F36"/>
    <w:rsid w:val="00EB382F"/>
    <w:rsid w:val="00EB3F07"/>
    <w:rsid w:val="00EB4577"/>
    <w:rsid w:val="00EB56A4"/>
    <w:rsid w:val="00EC0608"/>
    <w:rsid w:val="00EC082B"/>
    <w:rsid w:val="00EC0F30"/>
    <w:rsid w:val="00EC215A"/>
    <w:rsid w:val="00EC3D09"/>
    <w:rsid w:val="00EC522F"/>
    <w:rsid w:val="00EC72D6"/>
    <w:rsid w:val="00ED1705"/>
    <w:rsid w:val="00ED6176"/>
    <w:rsid w:val="00ED7071"/>
    <w:rsid w:val="00EE103E"/>
    <w:rsid w:val="00EE5275"/>
    <w:rsid w:val="00EF0A75"/>
    <w:rsid w:val="00EF17A9"/>
    <w:rsid w:val="00EF2BE0"/>
    <w:rsid w:val="00EF7B06"/>
    <w:rsid w:val="00F01763"/>
    <w:rsid w:val="00F01E46"/>
    <w:rsid w:val="00F01F0B"/>
    <w:rsid w:val="00F01F6E"/>
    <w:rsid w:val="00F0579F"/>
    <w:rsid w:val="00F06AF2"/>
    <w:rsid w:val="00F07F76"/>
    <w:rsid w:val="00F11F51"/>
    <w:rsid w:val="00F12377"/>
    <w:rsid w:val="00F13669"/>
    <w:rsid w:val="00F20115"/>
    <w:rsid w:val="00F24B56"/>
    <w:rsid w:val="00F2540F"/>
    <w:rsid w:val="00F30231"/>
    <w:rsid w:val="00F3252D"/>
    <w:rsid w:val="00F33C54"/>
    <w:rsid w:val="00F4009A"/>
    <w:rsid w:val="00F4286C"/>
    <w:rsid w:val="00F52404"/>
    <w:rsid w:val="00F63DD3"/>
    <w:rsid w:val="00F66C68"/>
    <w:rsid w:val="00F80CB2"/>
    <w:rsid w:val="00F8153B"/>
    <w:rsid w:val="00F8413B"/>
    <w:rsid w:val="00F86C3D"/>
    <w:rsid w:val="00F92C90"/>
    <w:rsid w:val="00FA4456"/>
    <w:rsid w:val="00FA665C"/>
    <w:rsid w:val="00FA739A"/>
    <w:rsid w:val="00FB07D4"/>
    <w:rsid w:val="00FB1233"/>
    <w:rsid w:val="00FB4B58"/>
    <w:rsid w:val="00FB6147"/>
    <w:rsid w:val="00FB7489"/>
    <w:rsid w:val="00FB7BE1"/>
    <w:rsid w:val="00FC02D8"/>
    <w:rsid w:val="00FC18A7"/>
    <w:rsid w:val="00FC36FE"/>
    <w:rsid w:val="00FC5A4F"/>
    <w:rsid w:val="00FD02EF"/>
    <w:rsid w:val="00FD33AC"/>
    <w:rsid w:val="00FE30D9"/>
    <w:rsid w:val="00FF09DA"/>
    <w:rsid w:val="00FF4F8B"/>
    <w:rsid w:val="00FF6741"/>
    <w:rsid w:val="01AE3BB0"/>
    <w:rsid w:val="02C306BE"/>
    <w:rsid w:val="08F87DF1"/>
    <w:rsid w:val="0A61D7DF"/>
    <w:rsid w:val="0C4ABE8B"/>
    <w:rsid w:val="0FD6015D"/>
    <w:rsid w:val="0FE992B8"/>
    <w:rsid w:val="131450BF"/>
    <w:rsid w:val="17E7C1E2"/>
    <w:rsid w:val="1AC27248"/>
    <w:rsid w:val="22693EBE"/>
    <w:rsid w:val="2371B24E"/>
    <w:rsid w:val="26F8E7E2"/>
    <w:rsid w:val="273CAFE1"/>
    <w:rsid w:val="2B1B0BAC"/>
    <w:rsid w:val="3A9261F3"/>
    <w:rsid w:val="3DCA02B5"/>
    <w:rsid w:val="42D099FF"/>
    <w:rsid w:val="51F261D7"/>
    <w:rsid w:val="523E92EC"/>
    <w:rsid w:val="5EE4D9EE"/>
    <w:rsid w:val="638B2DA5"/>
    <w:rsid w:val="6BE29B82"/>
    <w:rsid w:val="6C2D578A"/>
    <w:rsid w:val="747C3E84"/>
    <w:rsid w:val="76A25D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87583B4"/>
  <w15:docId w15:val="{5534236A-4E2D-420A-828C-9D0963B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en-GB"/>
    </w:rPr>
  </w:style>
  <w:style w:type="paragraph" w:styleId="Heading1">
    <w:name w:val="heading 1"/>
    <w:basedOn w:val="Normal"/>
    <w:link w:val="Heading1Char"/>
    <w:uiPriority w:val="1"/>
    <w:qFormat/>
    <w:pPr>
      <w:spacing w:before="50"/>
      <w:ind w:left="100"/>
      <w:outlineLvl w:val="0"/>
    </w:pPr>
    <w:rPr>
      <w:rFonts w:ascii="Arial" w:eastAsia="Arial" w:hAnsi="Arial"/>
      <w:b/>
      <w:bCs/>
      <w:sz w:val="23"/>
      <w:szCs w:val="23"/>
    </w:rPr>
  </w:style>
  <w:style w:type="paragraph" w:styleId="Heading2">
    <w:name w:val="heading 2"/>
    <w:basedOn w:val="Normal"/>
    <w:link w:val="Heading2Char"/>
    <w:uiPriority w:val="1"/>
    <w:qFormat/>
    <w:pPr>
      <w:ind w:left="487" w:hanging="367"/>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39"/>
    <w:qFormat/>
    <w:pPr>
      <w:spacing w:before="120" w:after="120"/>
    </w:pPr>
    <w:rPr>
      <w:rFonts w:cstheme="minorHAnsi"/>
      <w:b/>
      <w:bCs/>
      <w:caps/>
      <w:sz w:val="20"/>
      <w:szCs w:val="20"/>
    </w:rPr>
  </w:style>
  <w:style w:type="paragraph" w:styleId="TOC2">
    <w:name w:val="toc 2"/>
    <w:basedOn w:val="Normal"/>
    <w:uiPriority w:val="39"/>
    <w:qFormat/>
    <w:pPr>
      <w:ind w:left="220"/>
    </w:pPr>
    <w:rPr>
      <w:rFonts w:cstheme="minorHAnsi"/>
      <w:smallCaps/>
      <w:sz w:val="20"/>
      <w:szCs w:val="20"/>
    </w:rPr>
  </w:style>
  <w:style w:type="paragraph" w:styleId="TOC3">
    <w:name w:val="toc 3"/>
    <w:basedOn w:val="Normal"/>
    <w:uiPriority w:val="39"/>
    <w:qFormat/>
    <w:pPr>
      <w:ind w:left="440"/>
    </w:pPr>
    <w:rPr>
      <w:rFonts w:cstheme="minorHAnsi"/>
      <w:i/>
      <w:iCs/>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rPr>
  </w:style>
  <w:style w:type="paragraph" w:styleId="PlainText">
    <w:name w:val="Plain Text"/>
    <w:basedOn w:val="Normal"/>
    <w:link w:val="PlainTextChar"/>
    <w:rsid w:val="003856B2"/>
    <w:pPr>
      <w:widowControl/>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rsid w:val="004D56AD"/>
    <w:pPr>
      <w:widowControl/>
      <w:spacing w:before="100" w:after="100"/>
    </w:pPr>
    <w:rPr>
      <w:rFonts w:ascii="Garamond" w:eastAsia="Times New Roman" w:hAnsi="Garamond" w:cs="Times New Roman"/>
      <w:color w:val="000000"/>
      <w:sz w:val="27"/>
      <w:szCs w:val="20"/>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lang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lang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lang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lang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lang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1"/>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200F0E"/>
    <w:rPr>
      <w:rFonts w:ascii="Arial" w:eastAsia="Arial" w:hAnsi="Arial"/>
      <w:b/>
      <w:bCs/>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39"/>
    <w:qFormat/>
    <w:rsid w:val="00200F0E"/>
    <w:pPr>
      <w:ind w:left="660"/>
    </w:pPr>
    <w:rPr>
      <w:rFonts w:cstheme="minorHAnsi"/>
      <w:sz w:val="18"/>
      <w:szCs w:val="18"/>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numbering" w:customStyle="1" w:styleId="ImportedStyle1">
    <w:name w:val="Imported Style 1"/>
    <w:rsid w:val="00562569"/>
    <w:pPr>
      <w:numPr>
        <w:numId w:val="9"/>
      </w:numPr>
    </w:pPr>
  </w:style>
  <w:style w:type="character" w:customStyle="1" w:styleId="UnresolvedMention1">
    <w:name w:val="Unresolved Mention1"/>
    <w:basedOn w:val="DefaultParagraphFont"/>
    <w:uiPriority w:val="99"/>
    <w:semiHidden/>
    <w:unhideWhenUsed/>
    <w:rsid w:val="006351E6"/>
    <w:rPr>
      <w:color w:val="605E5C"/>
      <w:shd w:val="clear" w:color="auto" w:fill="E1DFDD"/>
    </w:rPr>
  </w:style>
  <w:style w:type="paragraph" w:styleId="TOC5">
    <w:name w:val="toc 5"/>
    <w:basedOn w:val="Normal"/>
    <w:next w:val="Normal"/>
    <w:autoRedefine/>
    <w:uiPriority w:val="39"/>
    <w:unhideWhenUsed/>
    <w:rsid w:val="00D5428D"/>
    <w:pPr>
      <w:ind w:left="880"/>
    </w:pPr>
    <w:rPr>
      <w:rFonts w:cstheme="minorHAnsi"/>
      <w:sz w:val="18"/>
      <w:szCs w:val="18"/>
    </w:rPr>
  </w:style>
  <w:style w:type="paragraph" w:styleId="TOC6">
    <w:name w:val="toc 6"/>
    <w:basedOn w:val="Normal"/>
    <w:next w:val="Normal"/>
    <w:autoRedefine/>
    <w:uiPriority w:val="39"/>
    <w:unhideWhenUsed/>
    <w:rsid w:val="00D5428D"/>
    <w:pPr>
      <w:ind w:left="1100"/>
    </w:pPr>
    <w:rPr>
      <w:rFonts w:cstheme="minorHAnsi"/>
      <w:sz w:val="18"/>
      <w:szCs w:val="18"/>
    </w:rPr>
  </w:style>
  <w:style w:type="paragraph" w:styleId="TOC7">
    <w:name w:val="toc 7"/>
    <w:basedOn w:val="Normal"/>
    <w:next w:val="Normal"/>
    <w:autoRedefine/>
    <w:uiPriority w:val="39"/>
    <w:unhideWhenUsed/>
    <w:rsid w:val="00D5428D"/>
    <w:pPr>
      <w:ind w:left="1320"/>
    </w:pPr>
    <w:rPr>
      <w:rFonts w:cstheme="minorHAnsi"/>
      <w:sz w:val="18"/>
      <w:szCs w:val="18"/>
    </w:rPr>
  </w:style>
  <w:style w:type="paragraph" w:styleId="TOC8">
    <w:name w:val="toc 8"/>
    <w:basedOn w:val="Normal"/>
    <w:next w:val="Normal"/>
    <w:autoRedefine/>
    <w:uiPriority w:val="39"/>
    <w:unhideWhenUsed/>
    <w:rsid w:val="00D5428D"/>
    <w:pPr>
      <w:ind w:left="1540"/>
    </w:pPr>
    <w:rPr>
      <w:rFonts w:cstheme="minorHAnsi"/>
      <w:sz w:val="18"/>
      <w:szCs w:val="18"/>
    </w:rPr>
  </w:style>
  <w:style w:type="paragraph" w:styleId="TOC9">
    <w:name w:val="toc 9"/>
    <w:basedOn w:val="Normal"/>
    <w:next w:val="Normal"/>
    <w:autoRedefine/>
    <w:uiPriority w:val="39"/>
    <w:unhideWhenUsed/>
    <w:rsid w:val="00D5428D"/>
    <w:pPr>
      <w:ind w:left="1760"/>
    </w:pPr>
    <w:rPr>
      <w:rFonts w:cstheme="minorHAnsi"/>
      <w:sz w:val="18"/>
      <w:szCs w:val="18"/>
    </w:rPr>
  </w:style>
  <w:style w:type="table" w:customStyle="1" w:styleId="TableGrid1">
    <w:name w:val="Table Grid1"/>
    <w:basedOn w:val="TableNormal"/>
    <w:next w:val="TableGrid"/>
    <w:uiPriority w:val="59"/>
    <w:rsid w:val="00A44CA9"/>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32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250968349">
      <w:bodyDiv w:val="1"/>
      <w:marLeft w:val="0"/>
      <w:marRight w:val="0"/>
      <w:marTop w:val="0"/>
      <w:marBottom w:val="0"/>
      <w:divBdr>
        <w:top w:val="none" w:sz="0" w:space="0" w:color="auto"/>
        <w:left w:val="none" w:sz="0" w:space="0" w:color="auto"/>
        <w:bottom w:val="none" w:sz="0" w:space="0" w:color="auto"/>
        <w:right w:val="none" w:sz="0" w:space="0" w:color="auto"/>
      </w:divBdr>
    </w:div>
    <w:div w:id="393428552">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 w:id="1590043126">
      <w:bodyDiv w:val="1"/>
      <w:marLeft w:val="0"/>
      <w:marRight w:val="0"/>
      <w:marTop w:val="0"/>
      <w:marBottom w:val="0"/>
      <w:divBdr>
        <w:top w:val="none" w:sz="0" w:space="0" w:color="auto"/>
        <w:left w:val="none" w:sz="0" w:space="0" w:color="auto"/>
        <w:bottom w:val="none" w:sz="0" w:space="0" w:color="auto"/>
        <w:right w:val="none" w:sz="0" w:space="0" w:color="auto"/>
      </w:divBdr>
      <w:divsChild>
        <w:div w:id="935678400">
          <w:marLeft w:val="0"/>
          <w:marRight w:val="0"/>
          <w:marTop w:val="0"/>
          <w:marBottom w:val="0"/>
          <w:divBdr>
            <w:top w:val="none" w:sz="0" w:space="0" w:color="auto"/>
            <w:left w:val="none" w:sz="0" w:space="0" w:color="auto"/>
            <w:bottom w:val="none" w:sz="0" w:space="0" w:color="auto"/>
            <w:right w:val="none" w:sz="0" w:space="0" w:color="auto"/>
          </w:divBdr>
          <w:divsChild>
            <w:div w:id="365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4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seed.manchester.ac.uk/mentors"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Narinder.Mann@Manchester.ac.uk"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studentsupport.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eography.org.uk/Geography-mentor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3304898095C41A299608340EC98D3" ma:contentTypeVersion="9" ma:contentTypeDescription="Create a new document." ma:contentTypeScope="" ma:versionID="1beb8c922ce7208562e964ae7b55da99">
  <xsd:schema xmlns:xsd="http://www.w3.org/2001/XMLSchema" xmlns:xs="http://www.w3.org/2001/XMLSchema" xmlns:p="http://schemas.microsoft.com/office/2006/metadata/properties" xmlns:ns3="a240ee79-d7a4-4857-8bf0-76d79b0dca96" xmlns:ns4="9ba03e0f-db6c-48c3-98a9-5360885a99a6" targetNamespace="http://schemas.microsoft.com/office/2006/metadata/properties" ma:root="true" ma:fieldsID="8afebb74d244cab15c81ae72842a2e0a" ns3:_="" ns4:_="">
    <xsd:import namespace="a240ee79-d7a4-4857-8bf0-76d79b0dca96"/>
    <xsd:import namespace="9ba03e0f-db6c-48c3-98a9-5360885a99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0ee79-d7a4-4857-8bf0-76d79b0dc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a03e0f-db6c-48c3-98a9-5360885a99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240ee79-d7a4-4857-8bf0-76d79b0dca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7803B-D60F-44A4-892F-BD0BEEFA4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0ee79-d7a4-4857-8bf0-76d79b0dca96"/>
    <ds:schemaRef ds:uri="9ba03e0f-db6c-48c3-98a9-5360885a9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ADDE6F-6762-4EC0-8700-998C920CAD9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a03e0f-db6c-48c3-98a9-5360885a99a6"/>
    <ds:schemaRef ds:uri="http://purl.org/dc/terms/"/>
    <ds:schemaRef ds:uri="a240ee79-d7a4-4857-8bf0-76d79b0dca96"/>
    <ds:schemaRef ds:uri="http://www.w3.org/XML/1998/namespace"/>
    <ds:schemaRef ds:uri="http://purl.org/dc/dcmitype/"/>
  </ds:schemaRefs>
</ds:datastoreItem>
</file>

<file path=customXml/itemProps3.xml><?xml version="1.0" encoding="utf-8"?>
<ds:datastoreItem xmlns:ds="http://schemas.openxmlformats.org/officeDocument/2006/customXml" ds:itemID="{DBD17CC8-43F4-4B20-B804-336223239B34}">
  <ds:schemaRefs>
    <ds:schemaRef ds:uri="http://schemas.microsoft.com/sharepoint/v3/contenttype/forms"/>
  </ds:schemaRefs>
</ds:datastoreItem>
</file>

<file path=customXml/itemProps4.xml><?xml version="1.0" encoding="utf-8"?>
<ds:datastoreItem xmlns:ds="http://schemas.openxmlformats.org/officeDocument/2006/customXml" ds:itemID="{1FFBDF37-843D-4D60-A2B2-B0C412DDB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10740</Words>
  <Characters>61218</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71815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lastModifiedBy>Narinder Mann</cp:lastModifiedBy>
  <cp:revision>2</cp:revision>
  <cp:lastPrinted>2021-09-30T15:36:00Z</cp:lastPrinted>
  <dcterms:created xsi:type="dcterms:W3CDTF">2023-09-04T14:04:00Z</dcterms:created>
  <dcterms:modified xsi:type="dcterms:W3CDTF">2023-09-04T14:04:00Z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y fmtid="{D5CDD505-2E9C-101B-9397-08002B2CF9AE}" pid="4" name="ContentTypeId">
    <vt:lpwstr>0x010100CC63304898095C41A299608340EC98D3</vt:lpwstr>
  </property>
</Properties>
</file>