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37E8" w14:textId="77777777" w:rsidR="000E7126" w:rsidRPr="00280B34" w:rsidRDefault="000E7126" w:rsidP="000E7126">
      <w:pPr>
        <w:rPr>
          <w:rFonts w:ascii="Arial" w:hAnsi="Arial" w:cs="Arial"/>
          <w:b/>
        </w:rPr>
      </w:pPr>
      <w:r w:rsidRPr="00280B34">
        <w:rPr>
          <w:rFonts w:ascii="Arial" w:hAnsi="Arial" w:cs="Arial"/>
          <w:b/>
        </w:rPr>
        <w:t>Weekly subject mentor meetings in school or college</w:t>
      </w:r>
    </w:p>
    <w:p w14:paraId="4B2DA36C" w14:textId="77777777" w:rsidR="000E7126" w:rsidRDefault="000E7126" w:rsidP="00280B34">
      <w:pPr>
        <w:rPr>
          <w:rFonts w:ascii="Arial" w:hAnsi="Arial" w:cs="Arial"/>
          <w:b/>
        </w:rPr>
      </w:pPr>
    </w:p>
    <w:p w14:paraId="36A9DDC9" w14:textId="585B8C99" w:rsidR="00280B34" w:rsidRPr="000E7126" w:rsidRDefault="00280B34" w:rsidP="00280B34">
      <w:pPr>
        <w:rPr>
          <w:rFonts w:ascii="Arial" w:hAnsi="Arial" w:cs="Arial"/>
          <w:b/>
          <w:i/>
          <w:iCs/>
        </w:rPr>
      </w:pPr>
      <w:r w:rsidRPr="000E7126">
        <w:rPr>
          <w:rFonts w:ascii="Arial" w:hAnsi="Arial" w:cs="Arial"/>
          <w:b/>
          <w:i/>
          <w:iCs/>
        </w:rPr>
        <w:t xml:space="preserve">U1/P1: </w:t>
      </w:r>
      <w:r w:rsidR="000E7126" w:rsidRPr="000E7126">
        <w:rPr>
          <w:rFonts w:ascii="Arial" w:hAnsi="Arial" w:cs="Arial"/>
          <w:b/>
          <w:i/>
          <w:iCs/>
        </w:rPr>
        <w:t>E</w:t>
      </w:r>
      <w:r w:rsidR="000E7126" w:rsidRPr="000E7126">
        <w:rPr>
          <w:rFonts w:ascii="Arial" w:hAnsi="Arial" w:cs="Arial"/>
          <w:b/>
          <w:i/>
          <w:iCs/>
        </w:rPr>
        <w:t xml:space="preserve">stablishing foundations, </w:t>
      </w:r>
      <w:r w:rsidR="000E7126" w:rsidRPr="000E7126">
        <w:rPr>
          <w:rFonts w:ascii="Arial" w:hAnsi="Arial" w:cs="Arial"/>
          <w:b/>
          <w:i/>
          <w:iCs/>
        </w:rPr>
        <w:t>d</w:t>
      </w:r>
      <w:r w:rsidR="000E7126" w:rsidRPr="000E7126">
        <w:rPr>
          <w:rFonts w:ascii="Arial" w:hAnsi="Arial" w:cs="Arial"/>
          <w:b/>
          <w:i/>
          <w:iCs/>
        </w:rPr>
        <w:t>eveloping skills, growing educational awareness</w:t>
      </w:r>
    </w:p>
    <w:p w14:paraId="0C09D275" w14:textId="77777777" w:rsidR="00280B34" w:rsidRDefault="00280B34" w:rsidP="003D74DD">
      <w:pPr>
        <w:rPr>
          <w:rFonts w:ascii="Arial" w:hAnsi="Arial" w:cs="Arial"/>
          <w:b/>
          <w:sz w:val="28"/>
          <w:szCs w:val="28"/>
        </w:rPr>
      </w:pPr>
    </w:p>
    <w:p w14:paraId="30667FAB" w14:textId="2B7986F1" w:rsidR="00B27123" w:rsidRDefault="00B27123" w:rsidP="003D74DD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Before</w:t>
      </w:r>
      <w:r>
        <w:rPr>
          <w:rFonts w:ascii="Arial" w:hAnsi="Arial" w:cs="Arial"/>
          <w:sz w:val="18"/>
          <w:szCs w:val="18"/>
        </w:rPr>
        <w:t xml:space="preserve"> </w:t>
      </w:r>
      <w:r w:rsidR="00280B34">
        <w:rPr>
          <w:rFonts w:ascii="Arial" w:hAnsi="Arial" w:cs="Arial"/>
          <w:sz w:val="18"/>
          <w:szCs w:val="18"/>
        </w:rPr>
        <w:t>each</w:t>
      </w:r>
      <w:r>
        <w:rPr>
          <w:rFonts w:ascii="Arial" w:hAnsi="Arial" w:cs="Arial"/>
          <w:sz w:val="18"/>
          <w:szCs w:val="18"/>
        </w:rPr>
        <w:t xml:space="preserve"> meeting: </w:t>
      </w:r>
      <w:r w:rsidR="00247192">
        <w:rPr>
          <w:rFonts w:ascii="Arial" w:hAnsi="Arial" w:cs="Arial"/>
          <w:sz w:val="18"/>
          <w:szCs w:val="18"/>
        </w:rPr>
        <w:t xml:space="preserve">make </w:t>
      </w:r>
      <w:r>
        <w:rPr>
          <w:rFonts w:ascii="Arial" w:hAnsi="Arial" w:cs="Arial"/>
          <w:sz w:val="18"/>
          <w:szCs w:val="18"/>
        </w:rPr>
        <w:t xml:space="preserve">initial </w:t>
      </w:r>
      <w:r w:rsidR="00247192">
        <w:rPr>
          <w:rFonts w:ascii="Arial" w:hAnsi="Arial" w:cs="Arial"/>
          <w:sz w:val="18"/>
          <w:szCs w:val="18"/>
        </w:rPr>
        <w:t>note</w:t>
      </w:r>
      <w:r>
        <w:rPr>
          <w:rFonts w:ascii="Arial" w:hAnsi="Arial" w:cs="Arial"/>
          <w:sz w:val="18"/>
          <w:szCs w:val="18"/>
        </w:rPr>
        <w:t>s</w:t>
      </w:r>
      <w:r w:rsidR="00280B34">
        <w:rPr>
          <w:rFonts w:ascii="Arial" w:hAnsi="Arial" w:cs="Arial"/>
          <w:sz w:val="18"/>
          <w:szCs w:val="18"/>
        </w:rPr>
        <w:t xml:space="preserve">, and link to ITAP+ and other university-based experiences. </w:t>
      </w:r>
    </w:p>
    <w:p w14:paraId="3EB3260E" w14:textId="127E3429" w:rsidR="00247192" w:rsidRDefault="00B27123" w:rsidP="003D74DD">
      <w:pPr>
        <w:rPr>
          <w:rFonts w:ascii="Arial" w:hAnsi="Arial" w:cs="Arial"/>
          <w:sz w:val="18"/>
          <w:szCs w:val="18"/>
        </w:rPr>
      </w:pPr>
      <w:r w:rsidRPr="00B27123">
        <w:rPr>
          <w:rFonts w:ascii="Arial" w:hAnsi="Arial" w:cs="Arial"/>
          <w:b/>
          <w:bCs/>
          <w:sz w:val="18"/>
          <w:szCs w:val="18"/>
        </w:rPr>
        <w:t>During</w:t>
      </w:r>
      <w:r>
        <w:rPr>
          <w:rFonts w:ascii="Arial" w:hAnsi="Arial" w:cs="Arial"/>
          <w:sz w:val="18"/>
          <w:szCs w:val="18"/>
        </w:rPr>
        <w:t xml:space="preserve"> and </w:t>
      </w:r>
      <w:r w:rsidRPr="00B27123">
        <w:rPr>
          <w:rFonts w:ascii="Arial" w:hAnsi="Arial" w:cs="Arial"/>
          <w:b/>
          <w:bCs/>
          <w:sz w:val="18"/>
          <w:szCs w:val="18"/>
        </w:rPr>
        <w:t>following</w:t>
      </w:r>
      <w:r>
        <w:rPr>
          <w:rFonts w:ascii="Arial" w:hAnsi="Arial" w:cs="Arial"/>
          <w:sz w:val="18"/>
          <w:szCs w:val="18"/>
        </w:rPr>
        <w:t xml:space="preserve"> </w:t>
      </w:r>
      <w:r w:rsidR="00280B34">
        <w:rPr>
          <w:rFonts w:ascii="Arial" w:hAnsi="Arial" w:cs="Arial"/>
          <w:sz w:val="18"/>
          <w:szCs w:val="18"/>
        </w:rPr>
        <w:t>each</w:t>
      </w:r>
      <w:r>
        <w:rPr>
          <w:rFonts w:ascii="Arial" w:hAnsi="Arial" w:cs="Arial"/>
          <w:sz w:val="18"/>
          <w:szCs w:val="18"/>
        </w:rPr>
        <w:t xml:space="preserve"> meeting, record key </w:t>
      </w:r>
      <w:r w:rsidR="00280B34">
        <w:rPr>
          <w:rFonts w:ascii="Arial" w:hAnsi="Arial" w:cs="Arial"/>
          <w:sz w:val="18"/>
          <w:szCs w:val="18"/>
        </w:rPr>
        <w:t>points</w:t>
      </w:r>
      <w:r>
        <w:rPr>
          <w:rFonts w:ascii="Arial" w:hAnsi="Arial" w:cs="Arial"/>
          <w:sz w:val="18"/>
          <w:szCs w:val="18"/>
        </w:rPr>
        <w:t xml:space="preserve"> from </w:t>
      </w:r>
      <w:r w:rsidR="00280B34">
        <w:rPr>
          <w:rFonts w:ascii="Arial" w:hAnsi="Arial" w:cs="Arial"/>
          <w:sz w:val="18"/>
          <w:szCs w:val="18"/>
        </w:rPr>
        <w:t xml:space="preserve">the discussion with </w:t>
      </w:r>
      <w:r>
        <w:rPr>
          <w:rFonts w:ascii="Arial" w:hAnsi="Arial" w:cs="Arial"/>
          <w:sz w:val="18"/>
          <w:szCs w:val="18"/>
        </w:rPr>
        <w:t>your subject</w:t>
      </w:r>
      <w:r w:rsidR="00934544">
        <w:rPr>
          <w:rFonts w:ascii="Arial" w:hAnsi="Arial" w:cs="Arial"/>
          <w:sz w:val="18"/>
          <w:szCs w:val="18"/>
        </w:rPr>
        <w:t xml:space="preserve"> mentor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4B4D821" w14:textId="77777777" w:rsidR="00B27123" w:rsidRPr="00247192" w:rsidRDefault="00B27123" w:rsidP="003D74DD">
      <w:pPr>
        <w:rPr>
          <w:rFonts w:ascii="Arial" w:hAnsi="Arial" w:cs="Arial"/>
          <w:sz w:val="18"/>
          <w:szCs w:val="18"/>
        </w:rPr>
      </w:pPr>
    </w:p>
    <w:tbl>
      <w:tblPr>
        <w:tblStyle w:val="a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985"/>
        <w:gridCol w:w="1417"/>
        <w:gridCol w:w="5103"/>
      </w:tblGrid>
      <w:tr w:rsidR="00A069F4" w:rsidRPr="002B113C" w14:paraId="2DD24816" w14:textId="77777777" w:rsidTr="00630177">
        <w:trPr>
          <w:trHeight w:val="201"/>
        </w:trPr>
        <w:tc>
          <w:tcPr>
            <w:tcW w:w="1129" w:type="dxa"/>
            <w:shd w:val="clear" w:color="auto" w:fill="auto"/>
            <w:tcMar>
              <w:left w:w="57" w:type="dxa"/>
              <w:right w:w="57" w:type="dxa"/>
            </w:tcMar>
          </w:tcPr>
          <w:p w14:paraId="23F05AB9" w14:textId="77777777" w:rsidR="00A069F4" w:rsidRPr="002B113C" w:rsidRDefault="00A069F4" w:rsidP="00630177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14:paraId="56D532B0" w14:textId="77777777" w:rsidR="00A069F4" w:rsidRPr="002B113C" w:rsidRDefault="00A069F4" w:rsidP="00630177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Reflection focus</w:t>
            </w:r>
          </w:p>
        </w:tc>
        <w:tc>
          <w:tcPr>
            <w:tcW w:w="6520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14:paraId="4C066EB7" w14:textId="0A1CF103" w:rsidR="0034053E" w:rsidRPr="00255C40" w:rsidRDefault="0034053E" w:rsidP="00630177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sz w:val="16"/>
                <w:szCs w:val="16"/>
              </w:rPr>
              <w:t>meeting, and</w:t>
            </w:r>
            <w:proofErr w:type="gramEnd"/>
            <w:r w:rsidRPr="00247192">
              <w:rPr>
                <w:sz w:val="16"/>
                <w:szCs w:val="16"/>
              </w:rPr>
              <w:t xml:space="preserve">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</w:t>
            </w:r>
            <w:r w:rsidR="00280B34">
              <w:rPr>
                <w:sz w:val="16"/>
                <w:szCs w:val="16"/>
              </w:rPr>
              <w:t xml:space="preserve"> </w:t>
            </w:r>
          </w:p>
        </w:tc>
      </w:tr>
      <w:tr w:rsidR="002C2C6A" w:rsidRPr="002B113C" w14:paraId="31C655E0" w14:textId="77777777" w:rsidTr="00EB4A13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7CE572D" w14:textId="0F71AD7F" w:rsidR="00BF0DBE" w:rsidRDefault="00BA275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P1-</w:t>
            </w:r>
            <w:r w:rsidR="002C2C6A" w:rsidRPr="00BF0DBE">
              <w:rPr>
                <w:rFonts w:asciiTheme="majorHAnsi" w:hAnsiTheme="majorHAnsi" w:cstheme="majorHAnsi"/>
                <w:b/>
                <w:bCs/>
                <w:szCs w:val="20"/>
              </w:rPr>
              <w:t>1</w:t>
            </w:r>
            <w:r w:rsidR="00BF0DBE" w:rsidRPr="00BF0DBE">
              <w:rPr>
                <w:rFonts w:asciiTheme="majorHAnsi" w:hAnsiTheme="majorHAnsi" w:cstheme="majorHAnsi"/>
                <w:b/>
                <w:bCs/>
                <w:szCs w:val="20"/>
              </w:rPr>
              <w:t>/</w:t>
            </w:r>
          </w:p>
          <w:p w14:paraId="3CD9EE2F" w14:textId="422EC87E" w:rsidR="002C2C6A" w:rsidRPr="00BF0DBE" w:rsidRDefault="00BF0DBE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BF0DBE">
              <w:rPr>
                <w:rFonts w:asciiTheme="majorHAnsi" w:hAnsiTheme="majorHAnsi" w:cstheme="majorHAnsi"/>
                <w:b/>
                <w:bCs/>
                <w:szCs w:val="20"/>
              </w:rPr>
              <w:t>U1-4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0F934F14" w14:textId="77777777" w:rsidR="002C2C6A" w:rsidRPr="002B113C" w:rsidRDefault="002C2C6A" w:rsidP="00526886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Professional behaviours: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Safeguarding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14D691E" w14:textId="77777777" w:rsidR="002C2C6A" w:rsidRPr="002B113C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C6A" w:rsidRPr="002B113C" w14:paraId="27D870B2" w14:textId="77777777" w:rsidTr="00EB4A13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0D95223" w14:textId="77777777" w:rsidR="002C2C6A" w:rsidRPr="000E09CD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C30C16F" w14:textId="5FD2AC2F" w:rsidR="002C2C6A" w:rsidRPr="002B113C" w:rsidRDefault="00B15848" w:rsidP="003D74D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Discuss </w:t>
            </w:r>
            <w:r w:rsidR="003D74DD">
              <w:rPr>
                <w:rFonts w:asciiTheme="majorHAnsi" w:hAnsiTheme="majorHAnsi" w:cstheme="majorHAnsi"/>
                <w:sz w:val="18"/>
                <w:szCs w:val="18"/>
              </w:rPr>
              <w:t xml:space="preserve">safeguarding </w:t>
            </w:r>
            <w:r w:rsidR="002C2C6A" w:rsidRPr="002B113C">
              <w:rPr>
                <w:rFonts w:asciiTheme="majorHAnsi" w:hAnsiTheme="majorHAnsi" w:cstheme="majorHAnsi"/>
                <w:sz w:val="18"/>
                <w:szCs w:val="18"/>
              </w:rPr>
              <w:t>policy and practice</w:t>
            </w:r>
            <w:r w:rsidR="003D74DD">
              <w:rPr>
                <w:rFonts w:asciiTheme="majorHAnsi" w:hAnsiTheme="majorHAnsi" w:cstheme="majorHAnsi"/>
                <w:sz w:val="18"/>
                <w:szCs w:val="18"/>
              </w:rPr>
              <w:t xml:space="preserve"> in your school or college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and link to the </w:t>
            </w:r>
            <w:r w:rsidR="002C2C6A">
              <w:rPr>
                <w:rFonts w:asciiTheme="majorHAnsi" w:hAnsiTheme="majorHAnsi" w:cstheme="majorHAnsi"/>
                <w:sz w:val="18"/>
                <w:szCs w:val="18"/>
              </w:rPr>
              <w:t>ISP on Safeguarding.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0579AC6C" w14:textId="77777777" w:rsidR="002C2C6A" w:rsidRPr="002B113C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C2C6A" w:rsidRPr="002B113C" w14:paraId="2E9EC3D8" w14:textId="77777777" w:rsidTr="00EB4A13">
        <w:trPr>
          <w:trHeight w:val="397"/>
        </w:trPr>
        <w:tc>
          <w:tcPr>
            <w:tcW w:w="112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5681EC0" w14:textId="77777777" w:rsidR="002C2C6A" w:rsidRPr="000E09CD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6708D87" w14:textId="6D89CFB5" w:rsidR="002C2C6A" w:rsidRPr="002B113C" w:rsidRDefault="00B15848" w:rsidP="003D74DD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Discuss an observed lesson in terms of maintaining a</w:t>
            </w:r>
            <w:r w:rsidR="003D74DD">
              <w:rPr>
                <w:rFonts w:asciiTheme="majorHAnsi" w:hAnsiTheme="majorHAnsi" w:cstheme="majorHAnsi"/>
                <w:sz w:val="18"/>
                <w:szCs w:val="18"/>
              </w:rPr>
              <w:t xml:space="preserve"> secure classroom environment </w:t>
            </w:r>
            <w:r w:rsidR="002C2C6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6F275D1" w14:textId="77777777" w:rsidR="002C2C6A" w:rsidRPr="002B113C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B113C" w:rsidRPr="002B113C" w14:paraId="650F0F1F" w14:textId="77777777" w:rsidTr="000E09CD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CA1788" w14:textId="47E2FD8C" w:rsidR="002B113C" w:rsidRPr="00247192" w:rsidRDefault="00255C40" w:rsidP="00934544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="002B113C"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 w:rsidR="00BA46EF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="002B113C"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 w:rsidR="0024719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 w:rsidR="00247192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note </w:t>
            </w:r>
            <w:r w:rsidR="00934544">
              <w:rPr>
                <w:rFonts w:asciiTheme="majorHAnsi" w:eastAsia="Arial" w:hAnsiTheme="majorHAnsi" w:cstheme="majorHAnsi"/>
                <w:sz w:val="18"/>
                <w:szCs w:val="18"/>
              </w:rPr>
              <w:t>lessons taught, observed, and key points of progress</w:t>
            </w:r>
            <w:r w:rsidR="00B27123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6ABF1" w14:textId="6B2C544F" w:rsidR="002B113C" w:rsidRPr="002B113C" w:rsidRDefault="002B113C" w:rsidP="0024719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 w:rsidR="00247192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 w:rsidR="00247192"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2B113C" w:rsidRPr="002B113C" w14:paraId="0F36378D" w14:textId="77777777" w:rsidTr="000E09CD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C1FE49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9451647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166220B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86BE37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D7867E2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B113C" w:rsidRPr="002B113C" w14:paraId="425022BA" w14:textId="77777777" w:rsidTr="000E09CD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2867F738" w14:textId="649AEE33" w:rsidR="002B113C" w:rsidRPr="002B113C" w:rsidRDefault="002B113C" w:rsidP="00BA46EF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 w:rsidR="00BA46EF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 w:rsidR="00B27123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 w:rsid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 w:rsid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39F68B70" w14:textId="0DB4BEA0" w:rsidR="002B113C" w:rsidRPr="00BA46EF" w:rsidRDefault="00BA46EF" w:rsidP="00BA46EF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="002B113C"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="002B113C"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 w:rsidR="00B27123"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2B113C" w:rsidRPr="002B113C" w14:paraId="715300E6" w14:textId="77777777" w:rsidTr="000E09CD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2E9A7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01A8AA6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50517D" w14:textId="77777777" w:rsidR="002B113C" w:rsidRPr="002B113C" w:rsidRDefault="002B113C" w:rsidP="00255C40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2C2C6A" w:rsidRPr="002B113C" w14:paraId="5247842B" w14:textId="77777777" w:rsidTr="00526886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7430DEC0" w14:textId="4C1ABDB0" w:rsidR="002C2C6A" w:rsidRPr="000E09CD" w:rsidRDefault="00BA2757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P1-</w:t>
            </w:r>
            <w:r w:rsidR="002C2C6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1DE7399" w14:textId="4F529BB8" w:rsidR="002C2C6A" w:rsidRPr="002B113C" w:rsidRDefault="00C53AA0" w:rsidP="002C2C6A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C53AA0">
              <w:rPr>
                <w:rFonts w:asciiTheme="majorHAnsi" w:eastAsia="Arial" w:hAnsiTheme="majorHAnsi" w:cstheme="majorHAnsi"/>
                <w:sz w:val="18"/>
                <w:szCs w:val="18"/>
              </w:rPr>
              <w:t>Teacher expectations</w:t>
            </w:r>
            <w: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: </w:t>
            </w:r>
            <w:r w:rsidR="002C2C6A" w:rsidRPr="002C2C6A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 xml:space="preserve">High expectations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E057433" w14:textId="45418539" w:rsidR="002C2C6A" w:rsidRPr="00247192" w:rsidRDefault="00247192" w:rsidP="009345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 w:rsidR="00934544"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2C2C6A" w:rsidRPr="002B113C" w14:paraId="484128FA" w14:textId="77777777" w:rsidTr="00526886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CA655F1" w14:textId="77777777" w:rsidR="002C2C6A" w:rsidRPr="000E09CD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343BBCBE" w14:textId="06ABA9FD" w:rsidR="002C2C6A" w:rsidRPr="002B113C" w:rsidRDefault="00B15848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Discuss</w:t>
            </w:r>
            <w:r w:rsidR="00C53AA0">
              <w:rPr>
                <w:rFonts w:asciiTheme="majorHAnsi" w:hAnsiTheme="majorHAnsi" w:cstheme="majorHAnsi"/>
                <w:sz w:val="18"/>
                <w:szCs w:val="18"/>
              </w:rPr>
              <w:t xml:space="preserve"> the relevant curriculum and practice statements in the progress matrix – and give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examples from observations.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65D2FABB" w14:textId="77777777" w:rsidR="002C2C6A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E9C540" w14:textId="42549A88" w:rsidR="002C2C6A" w:rsidRPr="00520679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</w:tr>
      <w:tr w:rsidR="002C2C6A" w:rsidRPr="002B113C" w14:paraId="2BB2E4FC" w14:textId="77777777" w:rsidTr="00526886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6CDDAE9" w14:textId="77777777" w:rsidR="002C2C6A" w:rsidRPr="000E09CD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2253D930" w14:textId="7DDECCE3" w:rsidR="002C2C6A" w:rsidRPr="002B113C" w:rsidRDefault="00B15848" w:rsidP="00BA46EF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Consider how high expectations </w:t>
            </w:r>
            <w:r w:rsidR="00C53AA0">
              <w:rPr>
                <w:rFonts w:asciiTheme="majorHAnsi" w:hAnsiTheme="majorHAnsi" w:cstheme="majorHAnsi"/>
                <w:sz w:val="18"/>
                <w:szCs w:val="18"/>
              </w:rPr>
              <w:t xml:space="preserve">have been explored in </w:t>
            </w:r>
            <w:r w:rsidR="002C2C6A">
              <w:rPr>
                <w:rFonts w:asciiTheme="majorHAnsi" w:hAnsiTheme="majorHAnsi" w:cstheme="majorHAnsi"/>
                <w:sz w:val="18"/>
                <w:szCs w:val="18"/>
              </w:rPr>
              <w:t>university sessions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5BFD74A" w14:textId="7DDAE157" w:rsidR="002C2C6A" w:rsidRPr="002B113C" w:rsidRDefault="002C2C6A" w:rsidP="00526886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27123" w:rsidRPr="002B113C" w14:paraId="67516E8C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9641B9" w14:textId="77777777" w:rsidR="00B27123" w:rsidRPr="00247192" w:rsidRDefault="00B27123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44253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27123" w:rsidRPr="002B113C" w14:paraId="6367A6B0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AEF90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0954712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9D45CA0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22CDC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FAFB962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27123" w:rsidRPr="002B113C" w14:paraId="019FEB89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A728FB9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38006142" w14:textId="77777777" w:rsidR="00B27123" w:rsidRPr="00BA46EF" w:rsidRDefault="00B27123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27123" w:rsidRPr="002B113C" w14:paraId="660C1701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B8FFA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F533EEE" w14:textId="77777777" w:rsidR="009A6FF6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541D9C56" w14:textId="77777777" w:rsidR="009A6FF6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F64CD81" w14:textId="77777777" w:rsidR="009A6FF6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D00060B" w14:textId="77777777" w:rsidR="009A6FF6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68D4E6E3" w14:textId="77777777" w:rsidR="009A6FF6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F6F6648" w14:textId="0B03503B" w:rsidR="009A6FF6" w:rsidRPr="002B113C" w:rsidRDefault="009A6FF6" w:rsidP="000D6CE2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softHyphen/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softHyphen/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38BEF" w14:textId="77777777" w:rsidR="00B27123" w:rsidRPr="002B113C" w:rsidRDefault="00B27123" w:rsidP="000D6CE2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4942E117" w14:textId="77777777" w:rsidTr="00C53AA0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31A7CD47" w14:textId="537A9635" w:rsidR="00B15848" w:rsidRPr="000E09CD" w:rsidRDefault="00BA2757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P1-</w:t>
            </w:r>
            <w:r w:rsidR="00B15848" w:rsidRPr="000E09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D7AE002" w14:textId="7F4A2C9B" w:rsidR="00B15848" w:rsidRPr="002B113C" w:rsidRDefault="00C53AA0" w:rsidP="00B15848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Teacher expectations</w:t>
            </w:r>
            <w:r w:rsidR="00B15848"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: </w:t>
            </w:r>
            <w:r w:rsidR="00B15848"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Behaviour for learning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3DF05D95" w14:textId="449527A6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sz w:val="16"/>
                <w:szCs w:val="16"/>
              </w:rPr>
              <w:t>meeting, and</w:t>
            </w:r>
            <w:proofErr w:type="gramEnd"/>
            <w:r w:rsidRPr="00247192">
              <w:rPr>
                <w:sz w:val="16"/>
                <w:szCs w:val="16"/>
              </w:rPr>
              <w:t xml:space="preserve">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6CE80F6B" w14:textId="77777777" w:rsidTr="00C53AA0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25C1FF88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E74C585" w14:textId="2FF9ACBF" w:rsidR="00B15848" w:rsidRPr="000675B6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 w:rsidRPr="000675B6">
              <w:rPr>
                <w:rFonts w:asciiTheme="majorHAnsi" w:hAnsiTheme="majorHAnsi" w:cstheme="majorHAnsi"/>
                <w:sz w:val="18"/>
                <w:szCs w:val="18"/>
              </w:rPr>
              <w:t xml:space="preserve">Describe some routines that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you have observed teachers using to</w:t>
            </w:r>
            <w:r w:rsidRPr="000675B6">
              <w:rPr>
                <w:rFonts w:asciiTheme="majorHAnsi" w:hAnsiTheme="majorHAnsi" w:cstheme="majorHAnsi"/>
                <w:sz w:val="18"/>
                <w:szCs w:val="18"/>
              </w:rPr>
              <w:t xml:space="preserve"> create and maintain a classroom environment conducive to learning.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00CA533E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7226EC96" w14:textId="77777777" w:rsidTr="00C53AA0">
        <w:trPr>
          <w:trHeight w:val="397"/>
        </w:trPr>
        <w:tc>
          <w:tcPr>
            <w:tcW w:w="1129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DA467EC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473384E7" w14:textId="65278224" w:rsidR="00B15848" w:rsidRPr="000675B6" w:rsidRDefault="009A6FF6" w:rsidP="00B15848">
            <w:pPr>
              <w:spacing w:after="12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List some of the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routines you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have 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>focused on, when planning a teaching episode (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perhaps jointly with your subject mentor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). </w:t>
            </w:r>
          </w:p>
        </w:tc>
        <w:tc>
          <w:tcPr>
            <w:tcW w:w="6520" w:type="dxa"/>
            <w:gridSpan w:val="2"/>
            <w:shd w:val="clear" w:color="auto" w:fill="FFF2CC" w:themeFill="accent4" w:themeFillTint="33"/>
            <w:tcMar>
              <w:left w:w="57" w:type="dxa"/>
              <w:right w:w="57" w:type="dxa"/>
            </w:tcMar>
          </w:tcPr>
          <w:p w14:paraId="1E7E664A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0E5D9AF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399E0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2E7DD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298BB2DB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CE49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13A62C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77EC31C0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D7B3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0AC357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29C1064B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6F593DD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DA76456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4F7C6E94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B36EC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4816E71B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CDBE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400B9EF3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EA256B3" w14:textId="4EB0D0D0" w:rsidR="00B15848" w:rsidRPr="000E09CD" w:rsidRDefault="00BA2757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P1-</w:t>
            </w:r>
            <w:r w:rsidR="00B15848" w:rsidRPr="000E09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F1248DC" w14:textId="77777777" w:rsidR="00B15848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</w:p>
          <w:p w14:paraId="34E51F04" w14:textId="39A2A149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Classroom practice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54E3BE62" w14:textId="3C027C6C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meeting, and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</w:t>
            </w:r>
          </w:p>
        </w:tc>
      </w:tr>
      <w:tr w:rsidR="00B15848" w:rsidRPr="002B113C" w14:paraId="2B290656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18DDB8F4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D0D38F8" w14:textId="7CDC9E18" w:rsidR="00B15848" w:rsidRPr="002B113C" w:rsidRDefault="009A6FF6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Discuss what you have observed about</w:t>
            </w:r>
            <w:r w:rsidR="00B15848"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 how teachers break down ideas into manageable steps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B15848"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F4F2AC7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6BE22A4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5FE4D640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8FC3A40" w14:textId="2875CEA7" w:rsidR="00B15848" w:rsidRPr="002B113C" w:rsidRDefault="009A6FF6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Consider any</w:t>
            </w:r>
            <w:r w:rsidR="00B15848">
              <w:rPr>
                <w:rFonts w:asciiTheme="majorHAnsi" w:hAnsiTheme="majorHAnsi" w:cstheme="majorHAnsi"/>
                <w:sz w:val="18"/>
                <w:szCs w:val="18"/>
              </w:rPr>
              <w:t xml:space="preserve"> lessons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of yours</w:t>
            </w:r>
            <w:r w:rsidR="00B15848">
              <w:rPr>
                <w:rFonts w:asciiTheme="majorHAnsi" w:hAnsiTheme="majorHAnsi" w:cstheme="majorHAnsi"/>
                <w:sz w:val="18"/>
                <w:szCs w:val="18"/>
              </w:rPr>
              <w:t xml:space="preserve"> where scaffolding </w:t>
            </w:r>
            <w:r w:rsidR="00B15848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and manageable steps have been successful in supporting pupils’ learning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r w:rsidR="00B1584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F53A3C2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105BA1B9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AF8CE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7FD4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3AD33B4B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7FA6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82DBEE9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E01B40B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4DF7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2DD31FB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594CF50A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4968AF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2E5DA342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2D2ACA6F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1673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4BC14FA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193C4A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55084B40" w14:textId="77777777" w:rsidTr="00EB4A13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667DAA53" w14:textId="4DDEF193" w:rsidR="00B15848" w:rsidRPr="000E09CD" w:rsidRDefault="00BA2757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P1-</w:t>
            </w:r>
            <w:r w:rsidR="00B15848" w:rsidRPr="000E09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7DFC277D" w14:textId="376D1CCD" w:rsidR="00B15848" w:rsidRPr="000E09CD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Planning and teaching </w:t>
            </w:r>
            <w:r w:rsidRPr="002B113C"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  <w:t>Subject and curriculum knowledge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4D83D17B" w14:textId="79B7047C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sz w:val="16"/>
                <w:szCs w:val="16"/>
              </w:rPr>
              <w:t>meeting, and</w:t>
            </w:r>
            <w:proofErr w:type="gramEnd"/>
            <w:r w:rsidRPr="00247192">
              <w:rPr>
                <w:sz w:val="16"/>
                <w:szCs w:val="16"/>
              </w:rPr>
              <w:t xml:space="preserve">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5F84E41A" w14:textId="77777777" w:rsidTr="00EB4A13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3A3BC1D9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1887561" w14:textId="3801AC60" w:rsidR="00B15848" w:rsidRPr="00CE377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Discuss some of the big ideas / foundational concepts which you have been working on in your lessons.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0B0BD206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442FCF11" w14:textId="77777777" w:rsidTr="00EB4A13">
        <w:trPr>
          <w:trHeight w:val="397"/>
        </w:trPr>
        <w:tc>
          <w:tcPr>
            <w:tcW w:w="1129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082FB4EE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293CCF20" w14:textId="0B640329" w:rsidR="00B15848" w:rsidRPr="00CE377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Highlight any teaching which has led to an increase in confidence on the part of some of your pupils. </w:t>
            </w:r>
          </w:p>
        </w:tc>
        <w:tc>
          <w:tcPr>
            <w:tcW w:w="6520" w:type="dxa"/>
            <w:gridSpan w:val="2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14:paraId="1CE2CF1A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2F7BC852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4DF36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4011F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15DC7E03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0C54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05C5C28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248229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635C82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2E0D1C6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403B5FDD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6DAEDD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57E32626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171FB51C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975E1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718C1559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BE4A8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299C058D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1FE25B7" w14:textId="0E7329D2" w:rsidR="00B15848" w:rsidRPr="00BA2757" w:rsidRDefault="00BA2757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P1-</w:t>
            </w:r>
            <w:r w:rsidR="00B15848" w:rsidRPr="00BA275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0455319" w14:textId="6BA22BD8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bCs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Behaviour for learning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E91C76A" w14:textId="31913D9D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Remember that you </w:t>
            </w:r>
            <w:r w:rsidRPr="00247192">
              <w:rPr>
                <w:sz w:val="16"/>
                <w:szCs w:val="16"/>
              </w:rPr>
              <w:t xml:space="preserve">should make notes </w:t>
            </w:r>
            <w:r w:rsidRPr="00247192">
              <w:rPr>
                <w:b/>
                <w:sz w:val="16"/>
                <w:szCs w:val="16"/>
              </w:rPr>
              <w:t>ahead</w:t>
            </w:r>
            <w:r w:rsidRPr="00247192">
              <w:rPr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sz w:val="16"/>
                <w:szCs w:val="16"/>
              </w:rPr>
              <w:t>meeting, and</w:t>
            </w:r>
            <w:proofErr w:type="gramEnd"/>
            <w:r w:rsidRPr="00247192">
              <w:rPr>
                <w:sz w:val="16"/>
                <w:szCs w:val="16"/>
              </w:rPr>
              <w:t xml:space="preserve"> add further notes </w:t>
            </w:r>
            <w:r w:rsidRPr="00247192">
              <w:rPr>
                <w:b/>
                <w:sz w:val="16"/>
                <w:szCs w:val="16"/>
              </w:rPr>
              <w:t>during or after</w:t>
            </w:r>
            <w:r>
              <w:rPr>
                <w:sz w:val="16"/>
                <w:szCs w:val="16"/>
              </w:rPr>
              <w:t xml:space="preserve"> discussion with your mentor</w:t>
            </w:r>
            <w:r w:rsidRPr="00247192">
              <w:rPr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3036EC81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18DB61B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</w:t>
            </w: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14901961" w14:textId="3B658B77" w:rsidR="00B15848" w:rsidRPr="00CE377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Discuss how well you are making use of 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lastRenderedPageBreak/>
              <w:t>departmental or school rewards and sanctions in your lessons.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72A6378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4EE64074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61BD8B8" w14:textId="77777777" w:rsidR="00B15848" w:rsidRPr="000E09CD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555EC1A" w14:textId="1CE3A56E" w:rsidR="00B15848" w:rsidRPr="00CE377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Reflect on the sorts of pupil actions, responses, </w:t>
            </w:r>
            <w:proofErr w:type="gramStart"/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contributions</w:t>
            </w:r>
            <w:proofErr w:type="gramEnd"/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or skills that have you rewarded, and how you have done that.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C4F7271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1DF3393" w14:textId="77777777" w:rsidTr="008D7D1A">
        <w:trPr>
          <w:trHeight w:val="44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</w:tcPr>
          <w:p w14:paraId="20A69642" w14:textId="42124F01" w:rsidR="00B15848" w:rsidRPr="00BE5284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This week mar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ks the middle of the placement. Please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complete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your 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mid-placement reflection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in yo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ur Progress Matrix, and discuss key points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with your subject mentor. </w:t>
            </w:r>
          </w:p>
        </w:tc>
      </w:tr>
      <w:tr w:rsidR="00B15848" w:rsidRPr="002B113C" w14:paraId="46F5F721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90EA61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C7DE1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769A3997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169762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EBA881C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4504572A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90BA8D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15519A5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16E490D1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5A05516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2ECF0F4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08F16385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4630A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2CA84A8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0EDD8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479E97F8" w14:textId="07699E0F" w:rsidTr="00EB4A13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48C1E82" w14:textId="2113FBA2" w:rsidR="00B15848" w:rsidRPr="000E09CD" w:rsidRDefault="00BA2757" w:rsidP="00B15848">
            <w:pPr>
              <w:rPr>
                <w:rFonts w:asciiTheme="majorHAnsi" w:hAnsiTheme="majorHAnsi" w:cstheme="majorHAnsi"/>
                <w:b/>
                <w:bCs/>
              </w:rPr>
            </w:pPr>
            <w:r w:rsidRPr="00BA2757">
              <w:rPr>
                <w:rFonts w:asciiTheme="majorHAnsi" w:hAnsiTheme="majorHAnsi" w:cstheme="majorHAnsi"/>
                <w:b/>
                <w:bCs/>
              </w:rPr>
              <w:t>P1-</w:t>
            </w:r>
            <w:r w:rsidR="00B15848" w:rsidRPr="000E09CD"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E7B34A0" w14:textId="318FBF48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pupils learn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9E1484A" w14:textId="00E3D5F2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rFonts w:ascii="Arial" w:hAnsi="Arial" w:cs="Arial"/>
                <w:sz w:val="16"/>
                <w:szCs w:val="16"/>
              </w:rPr>
              <w:t>meeting, and</w:t>
            </w:r>
            <w:proofErr w:type="gramEnd"/>
            <w:r w:rsidRPr="00247192">
              <w:rPr>
                <w:rFonts w:ascii="Arial" w:hAnsi="Arial" w:cs="Arial"/>
                <w:sz w:val="16"/>
                <w:szCs w:val="16"/>
              </w:rPr>
              <w:t xml:space="preserve">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4457702E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616E3B4" w14:textId="0DC6211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72A6B0C" w14:textId="30C5DA6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Reflect on tasks which you have used or observed which have </w:t>
            </w:r>
            <w:r w:rsidR="00923D1A">
              <w:rPr>
                <w:rFonts w:asciiTheme="majorHAnsi" w:hAnsiTheme="majorHAnsi" w:cstheme="majorHAnsi"/>
                <w:sz w:val="18"/>
                <w:szCs w:val="18"/>
              </w:rPr>
              <w:t>succeeded in focusing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pupils on the intended learning.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1599289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18C31611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925756F" w14:textId="0BD9B28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D16EEA0" w14:textId="1FA3CEB6" w:rsidR="00B15848" w:rsidRPr="004C4705" w:rsidRDefault="009A6FF6" w:rsidP="00B15848">
            <w:pPr>
              <w:spacing w:after="120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Discuss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your</w:t>
            </w:r>
            <w:r w:rsidR="00B15848" w:rsidRPr="004C4705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first assignment ‘</w:t>
            </w:r>
            <w:r w:rsidR="00B15848" w:rsidRPr="001B3CA9">
              <w:rPr>
                <w:rFonts w:asciiTheme="majorHAnsi" w:eastAsia="Arial" w:hAnsiTheme="majorHAnsi" w:cstheme="majorHAnsi"/>
                <w:i/>
                <w:sz w:val="18"/>
                <w:szCs w:val="18"/>
              </w:rPr>
              <w:t>Learning, teaching and assessment in the curriculum</w:t>
            </w:r>
            <w:r w:rsidR="00B15848" w:rsidRPr="004C4705">
              <w:rPr>
                <w:rFonts w:asciiTheme="majorHAnsi" w:eastAsia="Arial" w:hAnsiTheme="majorHAnsi" w:cstheme="majorHAnsi"/>
                <w:sz w:val="18"/>
                <w:szCs w:val="18"/>
              </w:rPr>
              <w:t>’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and a focus which might help you</w:t>
            </w:r>
            <w:r w:rsidR="00B15848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facilitate learning more effectively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3CD5F05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63F6AB6A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395F2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1C3A5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6E8207C6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1AE7DD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83DC168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4318E7F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45E3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00EAFFC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E8CB7A2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0D711DBC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478E70DD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38DC9635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DAA8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0533CD5F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A5E3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03A8253F" w14:textId="77777777" w:rsidTr="00EB4A13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3035DB0B" w14:textId="48B6AE63" w:rsidR="00B15848" w:rsidRPr="000E09CD" w:rsidRDefault="00BA2757" w:rsidP="00B15848">
            <w:pPr>
              <w:rPr>
                <w:rFonts w:asciiTheme="majorHAnsi" w:hAnsiTheme="majorHAnsi" w:cstheme="majorHAnsi"/>
                <w:b/>
                <w:bCs/>
              </w:rPr>
            </w:pPr>
            <w:r w:rsidRPr="00BA2757">
              <w:rPr>
                <w:rFonts w:asciiTheme="majorHAnsi" w:hAnsiTheme="majorHAnsi" w:cstheme="majorHAnsi"/>
                <w:b/>
                <w:bCs/>
              </w:rPr>
              <w:t>P1-</w:t>
            </w:r>
            <w:r w:rsidR="00B15848"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1D211415" w14:textId="54984464" w:rsidR="00B15848" w:rsidRPr="000E09CD" w:rsidRDefault="00B15848" w:rsidP="00B15848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E09CD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190C305D" w14:textId="2F70BCCD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rFonts w:ascii="Arial" w:hAnsi="Arial" w:cs="Arial"/>
                <w:sz w:val="16"/>
                <w:szCs w:val="16"/>
              </w:rPr>
              <w:t>meeting, and</w:t>
            </w:r>
            <w:proofErr w:type="gramEnd"/>
            <w:r w:rsidRPr="00247192">
              <w:rPr>
                <w:rFonts w:ascii="Arial" w:hAnsi="Arial" w:cs="Arial"/>
                <w:sz w:val="16"/>
                <w:szCs w:val="16"/>
              </w:rPr>
              <w:t xml:space="preserve">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44F5E5F5" w14:textId="77777777" w:rsidTr="00EB4A13">
        <w:trPr>
          <w:trHeight w:val="397"/>
        </w:trPr>
        <w:tc>
          <w:tcPr>
            <w:tcW w:w="1129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4A9A3F9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5B04693D" w14:textId="58814E6E" w:rsidR="00B15848" w:rsidRPr="001B3CA9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What are some of the effective approaches to questioning that you have observed, in your subject or in other subjects?  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53462492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161D90B" w14:textId="77777777" w:rsidTr="00EB4A13">
        <w:trPr>
          <w:trHeight w:val="397"/>
        </w:trPr>
        <w:tc>
          <w:tcPr>
            <w:tcW w:w="1129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2883B794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60267EDB" w14:textId="2BB77EBE" w:rsidR="00B15848" w:rsidRPr="001B3CA9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In what ways has your own use of questioning developed in the last few weeks? </w:t>
            </w:r>
          </w:p>
        </w:tc>
        <w:tc>
          <w:tcPr>
            <w:tcW w:w="6520" w:type="dxa"/>
            <w:gridSpan w:val="2"/>
            <w:shd w:val="clear" w:color="auto" w:fill="FBE4D5" w:themeFill="accent2" w:themeFillTint="33"/>
            <w:tcMar>
              <w:left w:w="57" w:type="dxa"/>
              <w:right w:w="57" w:type="dxa"/>
            </w:tcMar>
          </w:tcPr>
          <w:p w14:paraId="3FDD8C72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4508AB1D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B3444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0D35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14A0F34C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95C50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E774EAB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3211B549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64901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68F831F2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75C7508F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7DA2710A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5BD782F1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4D408A7E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6A6532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5EB93B0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B66B9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1BB81B4C" w14:textId="77777777" w:rsidTr="00EB4A13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52BD926" w14:textId="01033B08" w:rsidR="00B15848" w:rsidRPr="000E09CD" w:rsidRDefault="00BA2757" w:rsidP="00B15848">
            <w:pPr>
              <w:rPr>
                <w:rFonts w:asciiTheme="majorHAnsi" w:hAnsiTheme="majorHAnsi" w:cstheme="majorHAnsi"/>
                <w:b/>
                <w:bCs/>
              </w:rPr>
            </w:pPr>
            <w:r w:rsidRPr="00BA2757">
              <w:rPr>
                <w:rFonts w:asciiTheme="majorHAnsi" w:hAnsiTheme="majorHAnsi" w:cstheme="majorHAnsi"/>
                <w:b/>
                <w:bCs/>
              </w:rPr>
              <w:t>P1-</w:t>
            </w:r>
            <w:r w:rsidR="00B15848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3E36728D" w14:textId="5B3ABB59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Adaptive teaching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49D56CB4" w14:textId="35DBBF76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rFonts w:ascii="Arial" w:hAnsi="Arial" w:cs="Arial"/>
                <w:sz w:val="16"/>
                <w:szCs w:val="16"/>
              </w:rPr>
              <w:t>meeting, and</w:t>
            </w:r>
            <w:proofErr w:type="gramEnd"/>
            <w:r w:rsidRPr="00247192">
              <w:rPr>
                <w:rFonts w:ascii="Arial" w:hAnsi="Arial" w:cs="Arial"/>
                <w:sz w:val="16"/>
                <w:szCs w:val="16"/>
              </w:rPr>
              <w:t xml:space="preserve">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07C0F8BE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0FBE74A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5AE4A998" w14:textId="08E51BC9" w:rsidR="00B15848" w:rsidRPr="00AD7FF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During a lesson, what are you doing to identify who needs further support, and who needs more challenge? </w:t>
            </w:r>
            <w:r w:rsidR="00BD5312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Draw on your SEND ISP.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114B1067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62B65D6F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111342C7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AF59726" w14:textId="69638056" w:rsidR="00B15848" w:rsidRPr="00AD7FF7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Have you had any difficulty in maintaining your high expectations of each pupil from lesson to lesson? 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AB451E4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3453C3CE" w14:textId="77777777" w:rsidTr="008D7D1A">
        <w:trPr>
          <w:trHeight w:val="44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57" w:type="dxa"/>
              <w:right w:w="57" w:type="dxa"/>
            </w:tcMar>
          </w:tcPr>
          <w:p w14:paraId="43191552" w14:textId="1EE1B322" w:rsidR="00B15848" w:rsidRPr="00BE5284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,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>please make sure that your Progress Matrix is up to date, and discuss key points</w:t>
            </w:r>
            <w:r w:rsidRPr="00BE5284"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 with your subject </w:t>
            </w:r>
            <w:r>
              <w:rPr>
                <w:rFonts w:asciiTheme="majorHAnsi" w:eastAsia="Arial" w:hAnsiTheme="majorHAnsi" w:cstheme="majorHAnsi"/>
                <w:b/>
                <w:color w:val="1F4E79" w:themeColor="accent5" w:themeShade="80"/>
                <w:sz w:val="18"/>
                <w:szCs w:val="18"/>
              </w:rPr>
              <w:t xml:space="preserve">mentor to support them in writing your Progress Report. </w:t>
            </w:r>
          </w:p>
        </w:tc>
      </w:tr>
      <w:tr w:rsidR="00B15848" w:rsidRPr="002B113C" w14:paraId="45DDEC19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DE1F6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A2713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1892320D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76002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2EEB204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D41AE2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C261F6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B34EDC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43E8A73C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B96D8E4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250B7733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1A9CDF25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647C1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5CFA6423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E0795F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  <w:tr w:rsidR="00B15848" w:rsidRPr="002B113C" w14:paraId="17110E6F" w14:textId="77777777" w:rsidTr="00EB4A13">
        <w:trPr>
          <w:trHeight w:val="287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62B9347B" w14:textId="69A97D5C" w:rsidR="00B15848" w:rsidRPr="000E09CD" w:rsidRDefault="00BA2757" w:rsidP="00B15848">
            <w:pPr>
              <w:rPr>
                <w:rFonts w:asciiTheme="majorHAnsi" w:hAnsiTheme="majorHAnsi" w:cstheme="majorHAnsi"/>
                <w:b/>
                <w:bCs/>
              </w:rPr>
            </w:pPr>
            <w:r w:rsidRPr="00BA2757">
              <w:rPr>
                <w:rFonts w:asciiTheme="majorHAnsi" w:hAnsiTheme="majorHAnsi" w:cstheme="majorHAnsi"/>
                <w:b/>
                <w:bCs/>
              </w:rPr>
              <w:t>P1-</w:t>
            </w:r>
            <w:r w:rsidR="00B15848"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61F3E34" w14:textId="77777777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hAnsiTheme="majorHAnsi" w:cstheme="majorHAnsi"/>
                <w:sz w:val="18"/>
                <w:szCs w:val="18"/>
              </w:rPr>
              <w:t xml:space="preserve">Planning and teaching: </w:t>
            </w:r>
            <w:r w:rsidRPr="002B113C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How pupils learn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7A243D5" w14:textId="181796C7" w:rsidR="00B15848" w:rsidRPr="002B113C" w:rsidRDefault="00B15848" w:rsidP="00B1584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Remember that you 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should make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ahead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of each </w:t>
            </w:r>
            <w:proofErr w:type="gramStart"/>
            <w:r w:rsidRPr="00247192">
              <w:rPr>
                <w:rFonts w:ascii="Arial" w:hAnsi="Arial" w:cs="Arial"/>
                <w:sz w:val="16"/>
                <w:szCs w:val="16"/>
              </w:rPr>
              <w:t>meeting, and</w:t>
            </w:r>
            <w:proofErr w:type="gramEnd"/>
            <w:r w:rsidRPr="00247192">
              <w:rPr>
                <w:rFonts w:ascii="Arial" w:hAnsi="Arial" w:cs="Arial"/>
                <w:sz w:val="16"/>
                <w:szCs w:val="16"/>
              </w:rPr>
              <w:t xml:space="preserve"> add further notes </w:t>
            </w:r>
            <w:r w:rsidRPr="00247192">
              <w:rPr>
                <w:rFonts w:ascii="Arial" w:hAnsi="Arial" w:cs="Arial"/>
                <w:b/>
                <w:sz w:val="16"/>
                <w:szCs w:val="16"/>
              </w:rPr>
              <w:t>during or after</w:t>
            </w:r>
            <w:r>
              <w:rPr>
                <w:rFonts w:ascii="Arial" w:hAnsi="Arial" w:cs="Arial"/>
                <w:sz w:val="16"/>
                <w:szCs w:val="16"/>
              </w:rPr>
              <w:t xml:space="preserve"> discussion with your mentor</w:t>
            </w:r>
            <w:r w:rsidRPr="00247192">
              <w:rPr>
                <w:rFonts w:ascii="Arial" w:hAnsi="Arial" w:cs="Arial"/>
                <w:sz w:val="16"/>
                <w:szCs w:val="16"/>
              </w:rPr>
              <w:t xml:space="preserve"> - and link to this in your progress matrix. </w:t>
            </w:r>
          </w:p>
        </w:tc>
      </w:tr>
      <w:tr w:rsidR="00B15848" w:rsidRPr="002B113C" w14:paraId="770C1485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046379D1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7744F0F5" w14:textId="3E40BE87" w:rsidR="00B15848" w:rsidRPr="008D1FCA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Through which activities have you deliberately aimed to facilitate learning as a social process? Which of these seemed most successful?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ADCE363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50DC6CA0" w14:textId="77777777" w:rsidTr="00EB4A13">
        <w:trPr>
          <w:trHeight w:val="397"/>
        </w:trPr>
        <w:tc>
          <w:tcPr>
            <w:tcW w:w="1129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57C1E11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985" w:type="dxa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59A2D72" w14:textId="5E3583FD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What have you done in recent lessons to manage the load on pupils’ working memory? 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tcMar>
              <w:left w:w="57" w:type="dxa"/>
              <w:right w:w="57" w:type="dxa"/>
            </w:tcMar>
          </w:tcPr>
          <w:p w14:paraId="26CE3BE4" w14:textId="77777777" w:rsidR="00B15848" w:rsidRPr="002B113C" w:rsidRDefault="00B15848" w:rsidP="00B15848">
            <w:pPr>
              <w:pStyle w:val="UoMBulletsYellow"/>
              <w:numPr>
                <w:ilvl w:val="0"/>
                <w:numId w:val="0"/>
              </w:num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0569ECBB" w14:textId="77777777" w:rsidTr="000D6CE2">
        <w:trPr>
          <w:trHeight w:val="397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2959AC" w14:textId="77777777" w:rsidR="00B15848" w:rsidRPr="00247192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Progress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made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this week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note lessons taught, observed, and key points of progress agreed with subject mentor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61DD0C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Identified strengths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following discussion with your mentor</w:t>
            </w:r>
          </w:p>
        </w:tc>
      </w:tr>
      <w:tr w:rsidR="00B15848" w:rsidRPr="002B113C" w14:paraId="51570F21" w14:textId="77777777" w:rsidTr="000D6CE2">
        <w:trPr>
          <w:trHeight w:val="1984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B6D7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0A935C8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25168E7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25929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  <w:p w14:paraId="5E933B4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B15848" w:rsidRPr="002B113C" w14:paraId="21FA0CE4" w14:textId="77777777" w:rsidTr="000D6CE2">
        <w:trPr>
          <w:trHeight w:val="397"/>
        </w:trPr>
        <w:tc>
          <w:tcPr>
            <w:tcW w:w="4531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13EC3F21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Targets for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the 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next week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agreed with subject mentor 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- building</w:t>
            </w:r>
            <w:r w:rsidRPr="00BA46EF"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 xml:space="preserve"> on targe</w:t>
            </w:r>
            <w:r>
              <w:rPr>
                <w:rFonts w:asciiTheme="majorHAnsi" w:eastAsia="Arial" w:hAnsiTheme="majorHAnsi" w:cstheme="majorHAnsi"/>
                <w:iCs/>
                <w:sz w:val="18"/>
                <w:szCs w:val="18"/>
              </w:rPr>
              <w:t>ts in lesson observation report</w:t>
            </w:r>
          </w:p>
        </w:tc>
        <w:tc>
          <w:tcPr>
            <w:tcW w:w="5103" w:type="dxa"/>
            <w:shd w:val="clear" w:color="auto" w:fill="auto"/>
            <w:tcMar>
              <w:left w:w="57" w:type="dxa"/>
              <w:right w:w="57" w:type="dxa"/>
            </w:tcMar>
          </w:tcPr>
          <w:p w14:paraId="693E9C2B" w14:textId="77777777" w:rsidR="00B15848" w:rsidRPr="00BA46EF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Proposed a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ctions 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to achieve</w:t>
            </w:r>
            <w:r w:rsidRPr="002B113C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these targets</w:t>
            </w:r>
            <w:r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 xml:space="preserve"> – </w:t>
            </w:r>
            <w:r>
              <w:rPr>
                <w:rFonts w:asciiTheme="majorHAnsi" w:eastAsia="Arial" w:hAnsiTheme="majorHAnsi" w:cstheme="majorHAnsi"/>
                <w:bCs/>
                <w:sz w:val="18"/>
                <w:szCs w:val="18"/>
              </w:rPr>
              <w:t xml:space="preserve">following discussion with subject mentor, </w:t>
            </w:r>
            <w:r>
              <w:rPr>
                <w:rFonts w:asciiTheme="majorHAnsi" w:eastAsia="Arial" w:hAnsiTheme="majorHAnsi" w:cstheme="majorHAnsi"/>
                <w:sz w:val="18"/>
                <w:szCs w:val="18"/>
              </w:rPr>
              <w:t>add these to your progress matrix</w:t>
            </w:r>
          </w:p>
        </w:tc>
      </w:tr>
      <w:tr w:rsidR="00B15848" w:rsidRPr="002B113C" w14:paraId="11686B92" w14:textId="77777777" w:rsidTr="000D6CE2">
        <w:trPr>
          <w:trHeight w:val="1984"/>
        </w:trPr>
        <w:tc>
          <w:tcPr>
            <w:tcW w:w="453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CD568E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  <w:p w14:paraId="307E4341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6DAE5" w14:textId="77777777" w:rsidR="00B15848" w:rsidRPr="002B113C" w:rsidRDefault="00B15848" w:rsidP="00B15848">
            <w:pPr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</w:p>
        </w:tc>
      </w:tr>
    </w:tbl>
    <w:p w14:paraId="523FDF6B" w14:textId="77777777" w:rsidR="002B113C" w:rsidRDefault="002B113C" w:rsidP="00091407">
      <w:pPr>
        <w:rPr>
          <w:rFonts w:ascii="Arial" w:hAnsi="Arial" w:cs="Arial"/>
        </w:rPr>
      </w:pPr>
    </w:p>
    <w:p w14:paraId="5BC9B50C" w14:textId="77777777" w:rsidR="009259C1" w:rsidRPr="005F7379" w:rsidRDefault="009259C1" w:rsidP="00091407">
      <w:pPr>
        <w:rPr>
          <w:rFonts w:ascii="Arial" w:hAnsi="Arial" w:cs="Arial"/>
        </w:rPr>
      </w:pPr>
    </w:p>
    <w:sectPr w:rsidR="009259C1" w:rsidRPr="005F7379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64.15pt;height:55.15pt" o:bullet="t">
        <v:imagedata r:id="rId1" o:title="GreyHexagon"/>
      </v:shape>
    </w:pict>
  </w:numPicBullet>
  <w:abstractNum w:abstractNumId="0" w15:restartNumberingAfterBreak="0">
    <w:nsid w:val="075D3B97"/>
    <w:multiLevelType w:val="hybridMultilevel"/>
    <w:tmpl w:val="5D5C2E36"/>
    <w:lvl w:ilvl="0" w:tplc="E714821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7472"/>
    <w:multiLevelType w:val="multilevel"/>
    <w:tmpl w:val="EA101E62"/>
    <w:lvl w:ilvl="0">
      <w:start w:val="1"/>
      <w:numFmt w:val="bullet"/>
      <w:pStyle w:val="UoMBulletsYellow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3F43B7"/>
    <w:multiLevelType w:val="hybridMultilevel"/>
    <w:tmpl w:val="7CD0D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25E2C"/>
    <w:multiLevelType w:val="hybridMultilevel"/>
    <w:tmpl w:val="E10C4436"/>
    <w:lvl w:ilvl="0" w:tplc="466CF3E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F50BB"/>
    <w:multiLevelType w:val="hybridMultilevel"/>
    <w:tmpl w:val="298AEA12"/>
    <w:lvl w:ilvl="0" w:tplc="E3F25084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87149"/>
    <w:multiLevelType w:val="hybridMultilevel"/>
    <w:tmpl w:val="036EFD76"/>
    <w:lvl w:ilvl="0" w:tplc="D6D2F53E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8682C"/>
    <w:multiLevelType w:val="hybridMultilevel"/>
    <w:tmpl w:val="8976F69C"/>
    <w:lvl w:ilvl="0" w:tplc="F760E472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66C15"/>
    <w:multiLevelType w:val="hybridMultilevel"/>
    <w:tmpl w:val="2236BFD6"/>
    <w:lvl w:ilvl="0" w:tplc="794E4A1A">
      <w:start w:val="10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A5D"/>
    <w:rsid w:val="00021D05"/>
    <w:rsid w:val="000675B6"/>
    <w:rsid w:val="00074F45"/>
    <w:rsid w:val="00080008"/>
    <w:rsid w:val="00091407"/>
    <w:rsid w:val="00095E7A"/>
    <w:rsid w:val="000D4BD6"/>
    <w:rsid w:val="000E09CD"/>
    <w:rsid w:val="000E7126"/>
    <w:rsid w:val="00125B5A"/>
    <w:rsid w:val="0013012D"/>
    <w:rsid w:val="00153233"/>
    <w:rsid w:val="00190994"/>
    <w:rsid w:val="00197FFC"/>
    <w:rsid w:val="001B3CA9"/>
    <w:rsid w:val="001E6381"/>
    <w:rsid w:val="001E7CD9"/>
    <w:rsid w:val="001F0D9A"/>
    <w:rsid w:val="00211D42"/>
    <w:rsid w:val="00237ECB"/>
    <w:rsid w:val="00247192"/>
    <w:rsid w:val="0025308C"/>
    <w:rsid w:val="00255C40"/>
    <w:rsid w:val="00275913"/>
    <w:rsid w:val="00280B34"/>
    <w:rsid w:val="002B113C"/>
    <w:rsid w:val="002C2C6A"/>
    <w:rsid w:val="002E317A"/>
    <w:rsid w:val="00320A74"/>
    <w:rsid w:val="0034053E"/>
    <w:rsid w:val="00356AFA"/>
    <w:rsid w:val="00363764"/>
    <w:rsid w:val="00374FE3"/>
    <w:rsid w:val="003D74DD"/>
    <w:rsid w:val="003E381A"/>
    <w:rsid w:val="00404910"/>
    <w:rsid w:val="0042536A"/>
    <w:rsid w:val="004A62CA"/>
    <w:rsid w:val="004C4705"/>
    <w:rsid w:val="004E1474"/>
    <w:rsid w:val="004E79CF"/>
    <w:rsid w:val="00520679"/>
    <w:rsid w:val="005248B3"/>
    <w:rsid w:val="0053530A"/>
    <w:rsid w:val="00554CFE"/>
    <w:rsid w:val="00586797"/>
    <w:rsid w:val="005F7379"/>
    <w:rsid w:val="006061BF"/>
    <w:rsid w:val="00607AA4"/>
    <w:rsid w:val="00674A5D"/>
    <w:rsid w:val="006C4147"/>
    <w:rsid w:val="006D6643"/>
    <w:rsid w:val="006F6ACF"/>
    <w:rsid w:val="00714948"/>
    <w:rsid w:val="0072006B"/>
    <w:rsid w:val="00721405"/>
    <w:rsid w:val="007327B9"/>
    <w:rsid w:val="00755A92"/>
    <w:rsid w:val="007A12AD"/>
    <w:rsid w:val="007D2A00"/>
    <w:rsid w:val="007E0F24"/>
    <w:rsid w:val="008A3B0B"/>
    <w:rsid w:val="008A54DD"/>
    <w:rsid w:val="008D1FCA"/>
    <w:rsid w:val="008D7D1A"/>
    <w:rsid w:val="009135B8"/>
    <w:rsid w:val="0092131C"/>
    <w:rsid w:val="00923D1A"/>
    <w:rsid w:val="009259C1"/>
    <w:rsid w:val="00934544"/>
    <w:rsid w:val="009436C1"/>
    <w:rsid w:val="009654A5"/>
    <w:rsid w:val="009843A8"/>
    <w:rsid w:val="009A0A45"/>
    <w:rsid w:val="009A6FF6"/>
    <w:rsid w:val="00A0214F"/>
    <w:rsid w:val="00A043A1"/>
    <w:rsid w:val="00A069F4"/>
    <w:rsid w:val="00A26BD9"/>
    <w:rsid w:val="00AA4CC4"/>
    <w:rsid w:val="00AA4F97"/>
    <w:rsid w:val="00AB3A9A"/>
    <w:rsid w:val="00AD7FF7"/>
    <w:rsid w:val="00B15848"/>
    <w:rsid w:val="00B17049"/>
    <w:rsid w:val="00B27123"/>
    <w:rsid w:val="00B3645B"/>
    <w:rsid w:val="00B81C5D"/>
    <w:rsid w:val="00BA2757"/>
    <w:rsid w:val="00BA46EF"/>
    <w:rsid w:val="00BB19B3"/>
    <w:rsid w:val="00BD3E80"/>
    <w:rsid w:val="00BD5312"/>
    <w:rsid w:val="00BE5284"/>
    <w:rsid w:val="00BF0DBE"/>
    <w:rsid w:val="00C0502A"/>
    <w:rsid w:val="00C4389B"/>
    <w:rsid w:val="00C529FB"/>
    <w:rsid w:val="00C52CDB"/>
    <w:rsid w:val="00C53AA0"/>
    <w:rsid w:val="00C66A47"/>
    <w:rsid w:val="00C8522D"/>
    <w:rsid w:val="00C90AFA"/>
    <w:rsid w:val="00CC4279"/>
    <w:rsid w:val="00CE1D05"/>
    <w:rsid w:val="00CE3777"/>
    <w:rsid w:val="00DA55B5"/>
    <w:rsid w:val="00DC65BF"/>
    <w:rsid w:val="00DE5AF5"/>
    <w:rsid w:val="00E537BE"/>
    <w:rsid w:val="00E84FD2"/>
    <w:rsid w:val="00EB4A13"/>
    <w:rsid w:val="00F05BAE"/>
    <w:rsid w:val="00F4497F"/>
    <w:rsid w:val="00F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659E"/>
  <w15:docId w15:val="{1707888E-BB80-E64A-8E98-F20ED75C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84FD2"/>
    <w:pPr>
      <w:ind w:left="720"/>
      <w:contextualSpacing/>
    </w:pPr>
  </w:style>
  <w:style w:type="paragraph" w:customStyle="1" w:styleId="UoMBulletsYellow">
    <w:name w:val="UoMBulletsYellow"/>
    <w:basedOn w:val="Normal"/>
    <w:qFormat/>
    <w:rsid w:val="004E79CF"/>
    <w:pPr>
      <w:numPr>
        <w:numId w:val="7"/>
      </w:numPr>
      <w:spacing w:after="80"/>
      <w:textAlignment w:val="baseline"/>
    </w:pPr>
    <w:rPr>
      <w:rFonts w:ascii="Arial" w:hAnsi="Arial" w:cs="Arial"/>
      <w:color w:val="000000"/>
      <w:sz w:val="20"/>
      <w:szCs w:val="21"/>
    </w:rPr>
  </w:style>
  <w:style w:type="paragraph" w:customStyle="1" w:styleId="PGCEhandbookmaintext">
    <w:name w:val="PGCE handbook main text"/>
    <w:link w:val="PGCEhandbookmaintextChar"/>
    <w:rsid w:val="004E79CF"/>
    <w:pPr>
      <w:keepLines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u w:color="000000"/>
      <w:bdr w:val="nil"/>
      <w:lang w:val="en-US"/>
    </w:rPr>
  </w:style>
  <w:style w:type="character" w:customStyle="1" w:styleId="PGCEhandbookmaintextChar">
    <w:name w:val="PGCE handbook main text Char"/>
    <w:link w:val="PGCEhandbookmaintext"/>
    <w:locked/>
    <w:rsid w:val="004E79CF"/>
    <w:rPr>
      <w:rFonts w:ascii="Arial" w:eastAsia="Arial Unicode MS" w:hAnsi="Arial Unicode MS" w:cs="Arial Unicode MS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44</cp:revision>
  <dcterms:created xsi:type="dcterms:W3CDTF">2022-04-26T12:53:00Z</dcterms:created>
  <dcterms:modified xsi:type="dcterms:W3CDTF">2023-07-26T08:59:00Z</dcterms:modified>
</cp:coreProperties>
</file>