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D52C" w14:textId="0E362FC5" w:rsidR="00230A7A" w:rsidRDefault="00C55D4C" w:rsidP="00BE0DC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PGCE Secondary </w:t>
      </w:r>
      <w:r>
        <w:rPr>
          <w:rFonts w:ascii="Arial" w:eastAsia="Arial" w:hAnsi="Arial" w:cs="Arial"/>
          <w:b/>
        </w:rPr>
        <w:t>Progress Matrix – University 2 / Placement 2</w:t>
      </w:r>
    </w:p>
    <w:p w14:paraId="4FD35B7A" w14:textId="77777777" w:rsidR="00B7354A" w:rsidRDefault="00B7354A" w:rsidP="00BE0DC5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16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C6D9"/>
        <w:tblLayout w:type="fixed"/>
        <w:tblLook w:val="0400" w:firstRow="0" w:lastRow="0" w:firstColumn="0" w:lastColumn="0" w:noHBand="0" w:noVBand="1"/>
      </w:tblPr>
      <w:tblGrid>
        <w:gridCol w:w="7933"/>
        <w:gridCol w:w="8084"/>
      </w:tblGrid>
      <w:tr w:rsidR="00B7354A" w:rsidRPr="00DD266F" w14:paraId="694030F3" w14:textId="77777777" w:rsidTr="00B7354A">
        <w:trPr>
          <w:trHeight w:val="359"/>
          <w:jc w:val="center"/>
        </w:trPr>
        <w:tc>
          <w:tcPr>
            <w:tcW w:w="7933" w:type="dxa"/>
            <w:shd w:val="clear" w:color="auto" w:fill="D9C6D9"/>
            <w:vAlign w:val="center"/>
          </w:tcPr>
          <w:p w14:paraId="36E4201E" w14:textId="41EAF102" w:rsidR="00B7354A" w:rsidRPr="00DD266F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D266F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1</w:t>
            </w:r>
            <w:r w:rsidRPr="00DD266F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 Mentor 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feedback: summary of </w:t>
            </w:r>
            <w:r w:rsidRPr="00DD266F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strengths and targets 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from Progress Report</w:t>
            </w:r>
          </w:p>
        </w:tc>
        <w:tc>
          <w:tcPr>
            <w:tcW w:w="8084" w:type="dxa"/>
            <w:shd w:val="clear" w:color="auto" w:fill="D9C6D9"/>
            <w:vAlign w:val="center"/>
          </w:tcPr>
          <w:p w14:paraId="68B0FF54" w14:textId="2D5A5707" w:rsidR="00B7354A" w:rsidRPr="00B7354A" w:rsidRDefault="00B7354A" w:rsidP="0016720B">
            <w:pPr>
              <w:spacing w:line="240" w:lineRule="auto"/>
              <w:contextualSpacing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D266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Tutor feedback (Blackboard comments on 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P</w:t>
            </w:r>
            <w:r w:rsidRPr="00D92106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rogress 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M</w:t>
            </w:r>
            <w:r w:rsidRPr="00D92106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atrix, summary 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of tutorial </w:t>
            </w:r>
            <w:r w:rsidRPr="00DD266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discussion)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with</w:t>
            </w:r>
            <w:r w:rsidRPr="00DD266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contextualised targets for P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</w:tr>
      <w:tr w:rsidR="00B7354A" w:rsidRPr="00F92BDE" w14:paraId="06A54AE0" w14:textId="77777777" w:rsidTr="00B7354A">
        <w:trPr>
          <w:trHeight w:val="359"/>
          <w:jc w:val="center"/>
        </w:trPr>
        <w:tc>
          <w:tcPr>
            <w:tcW w:w="7933" w:type="dxa"/>
            <w:shd w:val="clear" w:color="auto" w:fill="D9D3D5"/>
            <w:vAlign w:val="center"/>
          </w:tcPr>
          <w:p w14:paraId="5EA2C8A5" w14:textId="77777777" w:rsidR="00B7354A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25F85123" w14:textId="7A693906" w:rsidR="00B7354A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33BDFE90" w14:textId="1ADBAFCF" w:rsidR="00B7354A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78F45556" w14:textId="507ACCD6" w:rsidR="00B7354A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12110CAE" w14:textId="33202802" w:rsidR="00B7354A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73ABA26D" w14:textId="77777777" w:rsidR="00B7354A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424D7478" w14:textId="77777777" w:rsidR="00B7354A" w:rsidRPr="00DD266F" w:rsidRDefault="00B7354A" w:rsidP="0016720B">
            <w:pPr>
              <w:spacing w:after="0" w:line="240" w:lineRule="auto"/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084" w:type="dxa"/>
            <w:shd w:val="clear" w:color="auto" w:fill="D9D3D5"/>
            <w:vAlign w:val="center"/>
          </w:tcPr>
          <w:p w14:paraId="307A07BF" w14:textId="77777777" w:rsidR="00B7354A" w:rsidRDefault="00B7354A" w:rsidP="0016720B">
            <w:pPr>
              <w:spacing w:line="240" w:lineRule="auto"/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487F04B" w14:textId="77777777" w:rsidR="00B7354A" w:rsidRDefault="00B7354A" w:rsidP="0016720B">
            <w:pPr>
              <w:spacing w:line="240" w:lineRule="auto"/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E1A5924" w14:textId="77777777" w:rsidR="00B7354A" w:rsidRDefault="00B7354A" w:rsidP="0016720B">
            <w:pPr>
              <w:spacing w:line="240" w:lineRule="auto"/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3DAA97F" w14:textId="77777777" w:rsidR="00B7354A" w:rsidRPr="00F92BDE" w:rsidRDefault="00B7354A" w:rsidP="0016720B">
            <w:pPr>
              <w:spacing w:line="240" w:lineRule="auto"/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</w:tbl>
    <w:p w14:paraId="555EF4DA" w14:textId="77777777" w:rsidR="00B7354A" w:rsidRDefault="00B7354A" w:rsidP="00B7354A">
      <w:pPr>
        <w:spacing w:line="240" w:lineRule="auto"/>
        <w:rPr>
          <w:rFonts w:ascii="Arial" w:eastAsia="Arial" w:hAnsi="Arial" w:cs="Arial"/>
          <w:b/>
        </w:rPr>
      </w:pPr>
    </w:p>
    <w:tbl>
      <w:tblPr>
        <w:tblStyle w:val="a4"/>
        <w:tblW w:w="16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1"/>
        <w:gridCol w:w="3402"/>
        <w:gridCol w:w="6099"/>
      </w:tblGrid>
      <w:tr w:rsidR="00230A7A" w14:paraId="7AF82860" w14:textId="77777777" w:rsidTr="00D90901">
        <w:trPr>
          <w:trHeight w:val="397"/>
          <w:jc w:val="center"/>
        </w:trPr>
        <w:tc>
          <w:tcPr>
            <w:tcW w:w="16016" w:type="dxa"/>
            <w:gridSpan w:val="4"/>
            <w:shd w:val="clear" w:color="auto" w:fill="FFC000"/>
            <w:vAlign w:val="center"/>
          </w:tcPr>
          <w:p w14:paraId="465D0E3E" w14:textId="5FA76646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Core Area 1: </w:t>
            </w:r>
            <w:r w:rsidR="007C408C">
              <w:rPr>
                <w:rFonts w:ascii="Arial" w:eastAsia="Arial" w:hAnsi="Arial" w:cs="Arial"/>
                <w:b/>
                <w:sz w:val="18"/>
                <w:szCs w:val="18"/>
              </w:rPr>
              <w:t>Teacher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Expectations</w:t>
            </w:r>
          </w:p>
        </w:tc>
      </w:tr>
      <w:tr w:rsidR="000E0DFE" w14:paraId="4DD27390" w14:textId="77777777" w:rsidTr="000E0DFE">
        <w:trPr>
          <w:trHeight w:val="397"/>
          <w:jc w:val="center"/>
        </w:trPr>
        <w:tc>
          <w:tcPr>
            <w:tcW w:w="16016" w:type="dxa"/>
            <w:gridSpan w:val="4"/>
            <w:shd w:val="clear" w:color="auto" w:fill="FFD966" w:themeFill="accent4" w:themeFillTint="99"/>
            <w:vAlign w:val="center"/>
          </w:tcPr>
          <w:p w14:paraId="47922CEE" w14:textId="7B12AFF7" w:rsidR="000E0DFE" w:rsidRDefault="000E0DFE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High Expectations</w:t>
            </w:r>
          </w:p>
        </w:tc>
      </w:tr>
      <w:tr w:rsidR="00230A7A" w14:paraId="703A9632" w14:textId="77777777" w:rsidTr="004851F9">
        <w:trPr>
          <w:trHeight w:val="770"/>
          <w:jc w:val="center"/>
        </w:trPr>
        <w:tc>
          <w:tcPr>
            <w:tcW w:w="3114" w:type="dxa"/>
            <w:shd w:val="clear" w:color="auto" w:fill="FFE599"/>
            <w:vAlign w:val="center"/>
          </w:tcPr>
          <w:p w14:paraId="1D31F27F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1" w:type="dxa"/>
            <w:shd w:val="clear" w:color="auto" w:fill="FFE599"/>
            <w:vAlign w:val="center"/>
          </w:tcPr>
          <w:p w14:paraId="2030C349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09C0967F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FFE599"/>
            <w:vAlign w:val="center"/>
          </w:tcPr>
          <w:p w14:paraId="3231819B" w14:textId="77777777" w:rsidR="001B21A3" w:rsidRPr="00D179FB" w:rsidRDefault="001B21A3" w:rsidP="001B21A3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What actions do you plan to take during this placement and how?</w:t>
            </w:r>
          </w:p>
          <w:p w14:paraId="759AD4FE" w14:textId="0F73382B" w:rsidR="00230A7A" w:rsidRDefault="001B21A3" w:rsidP="001B21A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Add to this following reflection 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and </w:t>
            </w:r>
            <w:proofErr w:type="spellStart"/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eg.</w:t>
            </w:r>
            <w:proofErr w:type="spellEnd"/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ITAPs,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and 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discussion with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mentors</w:t>
            </w:r>
          </w:p>
        </w:tc>
        <w:tc>
          <w:tcPr>
            <w:tcW w:w="6099" w:type="dxa"/>
            <w:shd w:val="clear" w:color="auto" w:fill="FFE599"/>
            <w:vAlign w:val="center"/>
          </w:tcPr>
          <w:p w14:paraId="4FEA1261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61CFE1B0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7F11FD9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BE6ACD" w14:paraId="5D370F04" w14:textId="77777777" w:rsidTr="00C43ED7">
        <w:trPr>
          <w:trHeight w:val="262"/>
          <w:jc w:val="center"/>
        </w:trPr>
        <w:tc>
          <w:tcPr>
            <w:tcW w:w="3114" w:type="dxa"/>
            <w:vMerge w:val="restart"/>
            <w:shd w:val="clear" w:color="auto" w:fill="FFE599"/>
          </w:tcPr>
          <w:p w14:paraId="71BFB655" w14:textId="77777777" w:rsidR="00E6625A" w:rsidRPr="004F2EB6" w:rsidRDefault="00E6625A" w:rsidP="00E66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Our expectations </w:t>
            </w: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for and of young people 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can influence </w:t>
            </w: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their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achievement</w:t>
            </w: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life outcomes. </w:t>
            </w:r>
          </w:p>
          <w:p w14:paraId="363164C8" w14:textId="77777777" w:rsidR="00E6625A" w:rsidRDefault="00E6625A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4FC60F7" w14:textId="5FDCD703" w:rsidR="00BE6ACD" w:rsidRPr="004F2EB6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We are key role models who can influence pupils’ attitudes, </w:t>
            </w:r>
            <w:proofErr w:type="gramStart"/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values</w:t>
            </w:r>
            <w:proofErr w:type="gramEnd"/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behaviours.</w:t>
            </w:r>
          </w:p>
          <w:p w14:paraId="1120C777" w14:textId="50BCFD7F" w:rsidR="00BE6ACD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2C842EB" w14:textId="77777777" w:rsidR="00343E39" w:rsidRPr="004F2EB6" w:rsidRDefault="00343E39" w:rsidP="00343E39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Positive pedagogical relationships </w:t>
            </w: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based on mutual trust and respect 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help young people to grow.</w:t>
            </w:r>
          </w:p>
          <w:p w14:paraId="7D55E1E6" w14:textId="77777777" w:rsidR="00343E39" w:rsidRPr="004F2EB6" w:rsidRDefault="00343E39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190CAB7" w14:textId="77777777" w:rsidR="00BE6ACD" w:rsidRPr="004F2EB6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As teachers, our values, </w:t>
            </w:r>
            <w:proofErr w:type="gramStart"/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behaviours</w:t>
            </w:r>
            <w:proofErr w:type="gramEnd"/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mindset can affect pupils’ wellbeing, motivation and social engagement.</w:t>
            </w:r>
          </w:p>
          <w:p w14:paraId="61D02DCD" w14:textId="77777777" w:rsidR="00BE6ACD" w:rsidRPr="004F2EB6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A7A0431" w14:textId="77777777" w:rsidR="00BE6ACD" w:rsidRPr="004F2EB6" w:rsidRDefault="00BE6ACD" w:rsidP="00BE6ACD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We can influence pupils’ growth and belief in themselves, by creating opportunities for them to feel valued and experience meaningful success.</w:t>
            </w:r>
          </w:p>
          <w:p w14:paraId="444D577B" w14:textId="77777777" w:rsidR="00BE6ACD" w:rsidRPr="004F2EB6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621E984" w14:textId="77777777" w:rsidR="00BE6ACD" w:rsidRPr="004F2EB6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We should question our assumptions about young people whose life experience differs from ours. </w:t>
            </w:r>
          </w:p>
          <w:p w14:paraId="3E085302" w14:textId="77777777" w:rsidR="00BE6ACD" w:rsidRPr="004F2EB6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2159DBD" w14:textId="60653656" w:rsidR="00BE6ACD" w:rsidRPr="00BE6ACD" w:rsidRDefault="00BE6ACD" w:rsidP="00BE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/>
              <w:rPr>
                <w:rFonts w:ascii="Arial" w:eastAsia="Arial" w:hAnsi="Arial" w:cs="Arial"/>
                <w:bCs/>
                <w:color w:val="000000"/>
                <w:sz w:val="18"/>
                <w:szCs w:val="18"/>
                <w:highlight w:val="yellow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Having appropriately high expectations requires skill, </w:t>
            </w:r>
            <w:proofErr w:type="gramStart"/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effort</w:t>
            </w:r>
            <w:proofErr w:type="gramEnd"/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professional judgement, and is part of maintaining a positive classroom and school climate.</w:t>
            </w:r>
          </w:p>
        </w:tc>
        <w:tc>
          <w:tcPr>
            <w:tcW w:w="3401" w:type="dxa"/>
            <w:vMerge w:val="restart"/>
            <w:shd w:val="clear" w:color="auto" w:fill="FFF2CC"/>
          </w:tcPr>
          <w:p w14:paraId="68CEA9EC" w14:textId="2981025B" w:rsidR="00343E39" w:rsidRDefault="00343E39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lastRenderedPageBreak/>
              <w:t>Build pedagogical relationships based on mutual trust and respec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t. </w:t>
            </w:r>
          </w:p>
          <w:p w14:paraId="1A3709CA" w14:textId="77777777" w:rsidR="00343E39" w:rsidRDefault="00343E39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25E26D71" w14:textId="5B59AC62" w:rsidR="00BE6ACD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Use </w:t>
            </w:r>
            <w:r w:rsidRPr="00A174F2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intentional and consistent language, including body language, that promotes challenge and aspiration.</w:t>
            </w:r>
          </w:p>
          <w:p w14:paraId="7A8D469D" w14:textId="77777777" w:rsidR="00BE6ACD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18DAE894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Acknowledge and praise pupil effort and progress over time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(task, lesson, topic, term…)</w:t>
            </w:r>
          </w:p>
          <w:p w14:paraId="21192CD7" w14:textId="77777777" w:rsidR="00BE6ACD" w:rsidRPr="00A174F2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5DD9FAFC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A174F2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Create a positive classroom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climate, where mistakes are seen as opportunities for learning.</w:t>
            </w:r>
          </w:p>
          <w:p w14:paraId="0E7E8F4F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284C838C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Communicate a belief in 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every pupil.</w:t>
            </w:r>
          </w:p>
          <w:p w14:paraId="1A5F4E08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554136E9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Set goals and tasks that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appropriately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challenge and stretch all pupils.</w:t>
            </w:r>
          </w:p>
          <w:p w14:paraId="41E476B7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74AB1DCC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Adapt lessons so that all pupils </w:t>
            </w:r>
            <w:proofErr w:type="gramStart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have the opportunity to</w:t>
            </w:r>
            <w:proofErr w:type="gramEnd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meet expectations and experience success within a rich curriculum.</w:t>
            </w:r>
          </w:p>
          <w:p w14:paraId="63A31AB6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03449ED9" w14:textId="77777777" w:rsidR="00BE6ACD" w:rsidRPr="00D179FB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Use questioning strategies that convey high expectations of all pupils and give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lastRenderedPageBreak/>
              <w:t xml:space="preserve">all pupils 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opportunities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to think and answer.</w:t>
            </w:r>
          </w:p>
          <w:p w14:paraId="78C07743" w14:textId="77777777" w:rsidR="00BE6ACD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3408FA4F" w14:textId="6AE061BA" w:rsidR="00BE6ACD" w:rsidRPr="00BE6ACD" w:rsidRDefault="00BE6ACD" w:rsidP="00BE6ACD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Notice and support the ways that pupils are extending their sense of themselves growing towards adulthood.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77774FA" w14:textId="77777777" w:rsidR="00BE6ACD" w:rsidRDefault="00BE6ACD" w:rsidP="00BE6A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6099" w:type="dxa"/>
            <w:shd w:val="clear" w:color="auto" w:fill="FFE599"/>
          </w:tcPr>
          <w:p w14:paraId="1CCF7137" w14:textId="77777777" w:rsidR="00BE6ACD" w:rsidRDefault="00BE6ACD" w:rsidP="00BE6AC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2A1A5E4A" w14:textId="77777777" w:rsidTr="004851F9">
        <w:trPr>
          <w:trHeight w:val="569"/>
          <w:jc w:val="center"/>
        </w:trPr>
        <w:tc>
          <w:tcPr>
            <w:tcW w:w="3114" w:type="dxa"/>
            <w:vMerge/>
            <w:shd w:val="clear" w:color="auto" w:fill="FFE599"/>
          </w:tcPr>
          <w:p w14:paraId="2447E399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FFF2CC"/>
          </w:tcPr>
          <w:p w14:paraId="74F32192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E5BD8B3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</w:tcPr>
          <w:p w14:paraId="14950BD8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Inclusion and Inspiration conference: </w:t>
            </w:r>
          </w:p>
          <w:p w14:paraId="34F41584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2EA3DB3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F4DC036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sessions:</w:t>
            </w:r>
          </w:p>
          <w:p w14:paraId="24D3BCB3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FAD3C6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9B4E56" w14:textId="3D120A5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7823897D" w14:textId="065E711B" w:rsidR="00BE6ACD" w:rsidRDefault="00BE6ACD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025D37A" w14:textId="77777777" w:rsidR="00BE6ACD" w:rsidRDefault="00BE6ACD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19194D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EC7392" w14:textId="77777777" w:rsidR="00230A7A" w:rsidRDefault="00230A7A" w:rsidP="00BE0DC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30A7A" w14:paraId="617749BF" w14:textId="77777777" w:rsidTr="004851F9">
        <w:trPr>
          <w:trHeight w:val="63"/>
          <w:jc w:val="center"/>
        </w:trPr>
        <w:tc>
          <w:tcPr>
            <w:tcW w:w="3114" w:type="dxa"/>
            <w:vMerge/>
            <w:shd w:val="clear" w:color="auto" w:fill="FFE599"/>
          </w:tcPr>
          <w:p w14:paraId="50A003D7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FFF2CC"/>
          </w:tcPr>
          <w:p w14:paraId="25C02979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803BCAE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FFE599"/>
          </w:tcPr>
          <w:p w14:paraId="226A421E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0A2D7A0B" w14:textId="77777777" w:rsidTr="004851F9">
        <w:trPr>
          <w:trHeight w:val="1550"/>
          <w:jc w:val="center"/>
        </w:trPr>
        <w:tc>
          <w:tcPr>
            <w:tcW w:w="3114" w:type="dxa"/>
            <w:vMerge/>
            <w:shd w:val="clear" w:color="auto" w:fill="FFE599"/>
          </w:tcPr>
          <w:p w14:paraId="3854FDDA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FFF2CC"/>
          </w:tcPr>
          <w:p w14:paraId="2F9B6964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826E8F5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</w:tcPr>
          <w:p w14:paraId="07C3F1B9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evaluations, observations, modelling and practice with expert colleagues, CPD...  </w:t>
            </w:r>
          </w:p>
          <w:p w14:paraId="031CFD49" w14:textId="77777777" w:rsidR="00230A7A" w:rsidRDefault="00230A7A" w:rsidP="00BE0DC5">
            <w:pPr>
              <w:rPr>
                <w:rFonts w:ascii="Arial" w:eastAsia="Arial" w:hAnsi="Arial" w:cs="Arial"/>
                <w:i/>
                <w:color w:val="000000"/>
                <w:sz w:val="15"/>
                <w:szCs w:val="15"/>
              </w:rPr>
            </w:pPr>
          </w:p>
        </w:tc>
      </w:tr>
      <w:tr w:rsidR="00230A7A" w14:paraId="6415650C" w14:textId="77777777" w:rsidTr="00D90901">
        <w:trPr>
          <w:trHeight w:val="985"/>
          <w:jc w:val="center"/>
        </w:trPr>
        <w:tc>
          <w:tcPr>
            <w:tcW w:w="6515" w:type="dxa"/>
            <w:gridSpan w:val="2"/>
            <w:shd w:val="clear" w:color="auto" w:fill="FFE599"/>
          </w:tcPr>
          <w:p w14:paraId="0DAFA509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have you learned so far in this core area? 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</w:p>
          <w:p w14:paraId="265AF4BF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6381335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045CB91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501" w:type="dxa"/>
            <w:gridSpan w:val="2"/>
            <w:shd w:val="clear" w:color="auto" w:fill="FFE599"/>
          </w:tcPr>
          <w:p w14:paraId="709F687E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2E789C6A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W w:w="16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1"/>
        <w:gridCol w:w="3402"/>
        <w:gridCol w:w="6099"/>
      </w:tblGrid>
      <w:tr w:rsidR="00964400" w:rsidRPr="00D179FB" w14:paraId="004B45F7" w14:textId="77777777" w:rsidTr="0016720B">
        <w:trPr>
          <w:trHeight w:val="397"/>
          <w:jc w:val="center"/>
        </w:trPr>
        <w:tc>
          <w:tcPr>
            <w:tcW w:w="16016" w:type="dxa"/>
            <w:gridSpan w:val="4"/>
            <w:shd w:val="clear" w:color="auto" w:fill="FFD966" w:themeFill="accent4" w:themeFillTint="99"/>
            <w:vAlign w:val="center"/>
          </w:tcPr>
          <w:p w14:paraId="09403C05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Behaviour for Learning</w:t>
            </w:r>
          </w:p>
        </w:tc>
      </w:tr>
      <w:tr w:rsidR="00964400" w:rsidRPr="00D179FB" w14:paraId="06B81476" w14:textId="77777777" w:rsidTr="0016720B">
        <w:trPr>
          <w:trHeight w:val="770"/>
          <w:jc w:val="center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62C7C668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1" w:type="dxa"/>
            <w:shd w:val="clear" w:color="auto" w:fill="FFE599" w:themeFill="accent4" w:themeFillTint="66"/>
            <w:vAlign w:val="center"/>
          </w:tcPr>
          <w:p w14:paraId="25136E08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Practice Statements</w:t>
            </w:r>
          </w:p>
          <w:p w14:paraId="7571007F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B2CEEF1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What actions do you plan to take during this placement and how?</w:t>
            </w:r>
          </w:p>
          <w:p w14:paraId="55D74F1E" w14:textId="4218E0AE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Add to </w:t>
            </w:r>
            <w:proofErr w:type="gramStart"/>
            <w:r w:rsidR="001B21A3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these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following reflection</w:t>
            </w:r>
            <w:proofErr w:type="gramEnd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</w:t>
            </w:r>
          </w:p>
          <w:p w14:paraId="40031B3F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ongoing feedback from mentors</w:t>
            </w:r>
          </w:p>
        </w:tc>
        <w:tc>
          <w:tcPr>
            <w:tcW w:w="6099" w:type="dxa"/>
            <w:shd w:val="clear" w:color="auto" w:fill="FFE599" w:themeFill="accent4" w:themeFillTint="66"/>
            <w:vAlign w:val="center"/>
          </w:tcPr>
          <w:p w14:paraId="52392890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What experience have you had in addressing this area? </w:t>
            </w:r>
          </w:p>
          <w:p w14:paraId="75D5ECA2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Note the date, challenges addressed, progress achieved. </w:t>
            </w:r>
          </w:p>
          <w:p w14:paraId="2AE3F844" w14:textId="77777777" w:rsidR="00964400" w:rsidRPr="00D179FB" w:rsidRDefault="00964400" w:rsidP="0016720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Add hyperlinks to other documents where appropriate.</w:t>
            </w:r>
          </w:p>
        </w:tc>
      </w:tr>
      <w:tr w:rsidR="002605BC" w:rsidRPr="00D179FB" w14:paraId="2383E6AF" w14:textId="77777777" w:rsidTr="0016720B">
        <w:trPr>
          <w:trHeight w:val="92"/>
          <w:jc w:val="center"/>
        </w:trPr>
        <w:tc>
          <w:tcPr>
            <w:tcW w:w="3114" w:type="dxa"/>
            <w:vMerge w:val="restart"/>
            <w:shd w:val="clear" w:color="auto" w:fill="FFE599"/>
          </w:tcPr>
          <w:p w14:paraId="19D77516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Positive reinforcement of routines and expectations can create an effective learning environment.</w:t>
            </w:r>
          </w:p>
          <w:p w14:paraId="79B38137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6710BF8" w14:textId="256A94FA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Maintaining a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predictable and secure environment benefits all pupils but is particularly valuable for pupils with some special educational needs.</w:t>
            </w:r>
          </w:p>
          <w:p w14:paraId="69E525FF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6EFA00D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Building effective relationships is easier when pupils believe their feelings will be considered and understood.</w:t>
            </w:r>
          </w:p>
          <w:p w14:paraId="01DBC23B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6B70B0D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Young people are motivated by extrinsic factors (especially perceived reward), and by intrinsic factors (their dispositions and values). Intrinsic factors can be shaped by extrinsic factors, over time.</w:t>
            </w:r>
          </w:p>
          <w:p w14:paraId="172FE5B8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38C6EDB" w14:textId="77777777" w:rsidR="002605BC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Pupils’ investment in learning is influenced by their prior experiences 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and perceptions of success and failure.</w:t>
            </w:r>
          </w:p>
          <w:p w14:paraId="5D858513" w14:textId="77777777" w:rsidR="002605BC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64F089C" w14:textId="77777777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The ability to self-regulate one’s emotions affects pupils’ ability to learn, and their achievement and life outcomes.</w:t>
            </w:r>
          </w:p>
          <w:p w14:paraId="653B409B" w14:textId="23E8176D" w:rsidR="002605BC" w:rsidRPr="004F2EB6" w:rsidRDefault="002605BC" w:rsidP="002605BC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Merge w:val="restart"/>
            <w:shd w:val="clear" w:color="auto" w:fill="FFF2CC"/>
          </w:tcPr>
          <w:p w14:paraId="2D2A62AF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lastRenderedPageBreak/>
              <w:t>Positively reinforce established school and classroom routines.</w:t>
            </w:r>
          </w:p>
          <w:p w14:paraId="4E18AE63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23E6EB80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Have and teach clear behavioural </w:t>
            </w:r>
            <w:proofErr w:type="gramStart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expectations 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e.g., active participation, concentration).</w:t>
            </w:r>
          </w:p>
          <w:p w14:paraId="6CE557AD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3561814F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Maintain a supportive, mutually </w:t>
            </w:r>
            <w:proofErr w:type="gramStart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respectful</w:t>
            </w:r>
            <w:proofErr w:type="gramEnd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inclusive learning environment, with a consistent system of reward and sanction</w:t>
            </w:r>
            <w: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clear boundaries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78AA781B" w14:textId="77777777" w:rsidR="002605BC" w:rsidRPr="00D179FB" w:rsidRDefault="002605BC" w:rsidP="0026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3ECE9DCB" w14:textId="77777777" w:rsidR="002605BC" w:rsidRPr="00D179FB" w:rsidRDefault="002605BC" w:rsidP="0026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Use early and least-intrusive interventions as an initial response to low-level disruption and apply sanctions without giving attention.</w:t>
            </w:r>
          </w:p>
          <w:p w14:paraId="17884380" w14:textId="77777777" w:rsidR="002605BC" w:rsidRPr="00D179FB" w:rsidRDefault="002605BC" w:rsidP="0026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6192354D" w14:textId="77777777" w:rsidR="002605BC" w:rsidRPr="00D179FB" w:rsidRDefault="002605BC" w:rsidP="0026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Be consistent in response to pupils’ behaviour, in line with the wider system of behaviour for learning.</w:t>
            </w:r>
          </w:p>
          <w:p w14:paraId="4113C6D4" w14:textId="77777777" w:rsidR="002605BC" w:rsidRPr="00D179FB" w:rsidRDefault="002605BC" w:rsidP="0026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2EBF9686" w14:textId="77777777" w:rsidR="002605BC" w:rsidRPr="00D179FB" w:rsidRDefault="002605BC" w:rsidP="0026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Give manageable, </w:t>
            </w:r>
            <w:proofErr w:type="gramStart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specific</w:t>
            </w:r>
            <w:proofErr w:type="gramEnd"/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sequential instructions, using consistent language, and check pupil understanding before a task begins. </w:t>
            </w:r>
          </w:p>
          <w:p w14:paraId="06FE4E8D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65182FB7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Seek opportunities to develop positive relationships with parents and carers and engage them in the education of their children (e.g., proactively highlighting successes).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BEB7E08" w14:textId="77777777" w:rsidR="002605BC" w:rsidRPr="00D179FB" w:rsidRDefault="002605BC" w:rsidP="002605BC">
            <w:pP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6099" w:type="dxa"/>
            <w:shd w:val="clear" w:color="auto" w:fill="FFE599"/>
          </w:tcPr>
          <w:p w14:paraId="444EF117" w14:textId="2C9403F5" w:rsidR="002605BC" w:rsidRPr="00D179FB" w:rsidRDefault="002605BC" w:rsidP="002605BC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964400" w:rsidRPr="00D179FB" w14:paraId="1E9B9EB4" w14:textId="77777777" w:rsidTr="0016720B">
        <w:trPr>
          <w:trHeight w:val="569"/>
          <w:jc w:val="center"/>
        </w:trPr>
        <w:tc>
          <w:tcPr>
            <w:tcW w:w="3114" w:type="dxa"/>
            <w:vMerge/>
            <w:shd w:val="clear" w:color="auto" w:fill="FFE599"/>
          </w:tcPr>
          <w:p w14:paraId="16358D8F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FFF2CC"/>
          </w:tcPr>
          <w:p w14:paraId="1F847374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74DEE13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099" w:type="dxa"/>
          </w:tcPr>
          <w:p w14:paraId="45688873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Inclusion and Inspiration conference: </w:t>
            </w:r>
          </w:p>
          <w:p w14:paraId="56477154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DD37D48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79FDDD" w14:textId="60E239C5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 and ITAPs:</w:t>
            </w:r>
          </w:p>
          <w:p w14:paraId="340CBE6F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7F2762C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AC6B9F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00A99359" w14:textId="77777777" w:rsidR="00964400" w:rsidRDefault="00964400" w:rsidP="0096440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6DBA94" w14:textId="77777777" w:rsidR="00964400" w:rsidRPr="00D179FB" w:rsidRDefault="00964400" w:rsidP="00964400">
            <w:pP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964400" w:rsidRPr="00D179FB" w14:paraId="75BAC323" w14:textId="77777777" w:rsidTr="0016720B">
        <w:trPr>
          <w:trHeight w:val="63"/>
          <w:jc w:val="center"/>
        </w:trPr>
        <w:tc>
          <w:tcPr>
            <w:tcW w:w="3114" w:type="dxa"/>
            <w:vMerge/>
            <w:shd w:val="clear" w:color="auto" w:fill="FFE599"/>
          </w:tcPr>
          <w:p w14:paraId="5324182F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FFF2CC"/>
          </w:tcPr>
          <w:p w14:paraId="2AC0B724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E3EA16B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FFE599"/>
          </w:tcPr>
          <w:p w14:paraId="03C34856" w14:textId="3568DDF3" w:rsidR="00964400" w:rsidRPr="00D179FB" w:rsidRDefault="00964400" w:rsidP="00964400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964400" w:rsidRPr="00D179FB" w14:paraId="0B3B6109" w14:textId="77777777" w:rsidTr="0016720B">
        <w:trPr>
          <w:trHeight w:val="1550"/>
          <w:jc w:val="center"/>
        </w:trPr>
        <w:tc>
          <w:tcPr>
            <w:tcW w:w="3114" w:type="dxa"/>
            <w:vMerge/>
            <w:shd w:val="clear" w:color="auto" w:fill="FFE599"/>
          </w:tcPr>
          <w:p w14:paraId="18DD02E3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FFF2CC"/>
          </w:tcPr>
          <w:p w14:paraId="71C48AF7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C141108" w14:textId="77777777" w:rsidR="00964400" w:rsidRPr="00D179FB" w:rsidRDefault="00964400" w:rsidP="00964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099" w:type="dxa"/>
          </w:tcPr>
          <w:p w14:paraId="08D6D3D1" w14:textId="77777777" w:rsidR="00964400" w:rsidRDefault="00964400" w:rsidP="00964400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routines, evaluations, observations, modelling and practice with expert colleagues, CPD...  </w:t>
            </w:r>
          </w:p>
          <w:p w14:paraId="48DE1794" w14:textId="1317885B" w:rsidR="00964400" w:rsidRPr="00D179FB" w:rsidRDefault="00964400" w:rsidP="00964400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highlight w:val="white"/>
              </w:rPr>
            </w:pPr>
          </w:p>
        </w:tc>
      </w:tr>
      <w:tr w:rsidR="00964400" w:rsidRPr="00D179FB" w14:paraId="7E08F518" w14:textId="77777777" w:rsidTr="0016720B">
        <w:trPr>
          <w:trHeight w:val="985"/>
          <w:jc w:val="center"/>
        </w:trPr>
        <w:tc>
          <w:tcPr>
            <w:tcW w:w="6515" w:type="dxa"/>
            <w:gridSpan w:val="2"/>
            <w:shd w:val="clear" w:color="auto" w:fill="FFE599"/>
          </w:tcPr>
          <w:p w14:paraId="000648B3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Mid placement reflection: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What have you learned so far in this core area? (~50 words)</w:t>
            </w:r>
          </w:p>
          <w:p w14:paraId="0C1FB7DF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37DDAC5F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4E2A8F26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51C275E0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501" w:type="dxa"/>
            <w:gridSpan w:val="2"/>
            <w:shd w:val="clear" w:color="auto" w:fill="FFE599"/>
          </w:tcPr>
          <w:p w14:paraId="2C3100BF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D179F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End of placement reflection: </w:t>
            </w:r>
            <w:r w:rsidRPr="00D179FB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How have you progressed in this core area over the placement? (~ 150 words)</w:t>
            </w:r>
          </w:p>
          <w:p w14:paraId="6EF66837" w14:textId="77777777" w:rsidR="00964400" w:rsidRPr="00D179FB" w:rsidRDefault="00964400" w:rsidP="0016720B">
            <w:pP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D275B2" w14:textId="77777777" w:rsidR="00230A7A" w:rsidRDefault="00230A7A" w:rsidP="00BE0DC5">
      <w:pPr>
        <w:spacing w:line="240" w:lineRule="auto"/>
        <w:rPr>
          <w:rFonts w:ascii="Arial" w:eastAsia="Arial" w:hAnsi="Arial" w:cs="Arial"/>
        </w:rPr>
      </w:pPr>
    </w:p>
    <w:tbl>
      <w:tblPr>
        <w:tblStyle w:val="a5"/>
        <w:tblW w:w="16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1"/>
        <w:gridCol w:w="3402"/>
        <w:gridCol w:w="6099"/>
      </w:tblGrid>
      <w:tr w:rsidR="00230A7A" w14:paraId="205B046B" w14:textId="77777777" w:rsidTr="00C43ED7">
        <w:trPr>
          <w:trHeight w:val="397"/>
          <w:jc w:val="center"/>
        </w:trPr>
        <w:tc>
          <w:tcPr>
            <w:tcW w:w="16016" w:type="dxa"/>
            <w:gridSpan w:val="4"/>
            <w:shd w:val="clear" w:color="auto" w:fill="70AD47"/>
            <w:vAlign w:val="center"/>
          </w:tcPr>
          <w:p w14:paraId="5BF9FC90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Core Area 2: Subject and Curriculum Knowledge</w:t>
            </w:r>
          </w:p>
        </w:tc>
      </w:tr>
      <w:tr w:rsidR="00230A7A" w14:paraId="60098BAC" w14:textId="77777777" w:rsidTr="00C43ED7">
        <w:trPr>
          <w:trHeight w:val="407"/>
          <w:jc w:val="center"/>
        </w:trPr>
        <w:tc>
          <w:tcPr>
            <w:tcW w:w="3114" w:type="dxa"/>
            <w:shd w:val="clear" w:color="auto" w:fill="B6D7A8"/>
            <w:vAlign w:val="center"/>
          </w:tcPr>
          <w:p w14:paraId="5EC54A1F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1" w:type="dxa"/>
            <w:shd w:val="clear" w:color="auto" w:fill="B6D7A8"/>
            <w:vAlign w:val="center"/>
          </w:tcPr>
          <w:p w14:paraId="51B96B84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515E8224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B6D7A8"/>
            <w:vAlign w:val="center"/>
          </w:tcPr>
          <w:p w14:paraId="31B37B1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actions do you plan to take during this placement and how?</w:t>
            </w:r>
          </w:p>
          <w:p w14:paraId="2852FB37" w14:textId="21A4F36B" w:rsidR="00230A7A" w:rsidRDefault="001B21A3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Add to </w:t>
            </w:r>
            <w:proofErr w:type="gram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these following reflection</w:t>
            </w:r>
            <w:proofErr w:type="gram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eg.</w:t>
            </w:r>
            <w:proofErr w:type="spell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ITAPs, and discussion with mentors</w:t>
            </w:r>
          </w:p>
        </w:tc>
        <w:tc>
          <w:tcPr>
            <w:tcW w:w="6099" w:type="dxa"/>
            <w:shd w:val="clear" w:color="auto" w:fill="B6D7A8"/>
            <w:vAlign w:val="center"/>
          </w:tcPr>
          <w:p w14:paraId="127C4613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4498F941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3B9F0EDA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230A7A" w14:paraId="5221F876" w14:textId="77777777" w:rsidTr="00C43ED7">
        <w:trPr>
          <w:trHeight w:val="165"/>
          <w:jc w:val="center"/>
        </w:trPr>
        <w:tc>
          <w:tcPr>
            <w:tcW w:w="3114" w:type="dxa"/>
            <w:vMerge w:val="restart"/>
            <w:shd w:val="clear" w:color="auto" w:fill="B6D7A8"/>
          </w:tcPr>
          <w:p w14:paraId="1BA3458D" w14:textId="77777777" w:rsidR="00520ED3" w:rsidRPr="00C43ED7" w:rsidRDefault="00520ED3" w:rsidP="0052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Our subject knowledge as teachers is vital for effective planning and teaching. </w:t>
            </w:r>
          </w:p>
          <w:p w14:paraId="61AFE027" w14:textId="77777777" w:rsidR="00520ED3" w:rsidRPr="00C43ED7" w:rsidRDefault="00520ED3" w:rsidP="0052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3371F45" w14:textId="77777777" w:rsidR="00520ED3" w:rsidRPr="00C43ED7" w:rsidRDefault="00520ED3" w:rsidP="0052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Curriculum knowledge depends on, but is not limited to, subject knowledge.</w:t>
            </w:r>
          </w:p>
          <w:p w14:paraId="64B77181" w14:textId="77777777" w:rsidR="00520ED3" w:rsidRPr="00C43ED7" w:rsidRDefault="00520ED3" w:rsidP="0052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6C8A6117" w14:textId="2E742788" w:rsidR="00520ED3" w:rsidRPr="00C43ED7" w:rsidRDefault="00520ED3" w:rsidP="0052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Building our pupils’ confidence </w:t>
            </w:r>
            <w:r w:rsidR="003F3F86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in using 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foundational concepts and ‘big ideas’ is highly productive. </w:t>
            </w:r>
          </w:p>
          <w:p w14:paraId="02C99C77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0B8432E9" w14:textId="77777777" w:rsidR="00230A7A" w:rsidRPr="00C43ED7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Anticipating common misconceptions can facilitate well-planned lessons.</w:t>
            </w:r>
          </w:p>
          <w:p w14:paraId="69A1D888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00FCB99C" w14:textId="77777777" w:rsidR="00230A7A" w:rsidRPr="00C43ED7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Knowledge and skills often need to be explicitly taught, to support pupils’ learning. </w:t>
            </w:r>
          </w:p>
          <w:p w14:paraId="7A69428D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666C9D81" w14:textId="209DF7AC" w:rsidR="00230A7A" w:rsidRPr="00C43ED7" w:rsidRDefault="003F3F86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P</w:t>
            </w:r>
            <w:r w:rsidR="00C55D4C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upils 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can</w:t>
            </w:r>
            <w:r w:rsidR="00C55D4C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think critically 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when they have </w:t>
            </w:r>
            <w:r w:rsidR="00C55D4C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familiarity with foundational concepts and knowledge, 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and work</w:t>
            </w:r>
            <w:r w:rsidR="00E14D3E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E14D3E" w:rsidRPr="00C43ED7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 xml:space="preserve">in </w:t>
            </w:r>
            <w:r w:rsidR="00C55D4C" w:rsidRPr="00C43ED7">
              <w:rPr>
                <w:rFonts w:ascii="Arial" w:eastAsia="Arial" w:hAnsi="Arial" w:cs="Arial"/>
                <w:bCs/>
                <w:sz w:val="18"/>
                <w:szCs w:val="18"/>
              </w:rPr>
              <w:t>a facilitative classroom environment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173F0776" w14:textId="680DE9AB" w:rsidR="00F444ED" w:rsidRPr="00C43ED7" w:rsidRDefault="00F444ED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7F6C15B0" w14:textId="48FD8480" w:rsidR="00F444ED" w:rsidRDefault="00E14D3E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As teachers, we must improve</w:t>
            </w:r>
            <w:r w:rsidR="003F3F86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all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pupils’ literacy by explicitly teaching reading, writing and oral language skills within </w:t>
            </w:r>
            <w:r w:rsidR="00C85A06">
              <w:rPr>
                <w:rFonts w:ascii="Arial" w:eastAsia="Arial" w:hAnsi="Arial" w:cs="Arial"/>
                <w:bCs/>
                <w:sz w:val="18"/>
                <w:szCs w:val="18"/>
              </w:rPr>
              <w:t>our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subject.</w:t>
            </w:r>
          </w:p>
          <w:p w14:paraId="519EE39A" w14:textId="77777777" w:rsidR="00F951DB" w:rsidRDefault="00F951DB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32B13DC" w14:textId="61D30165" w:rsidR="00F951DB" w:rsidRPr="00C43ED7" w:rsidRDefault="0065121B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Young people value meaningful curricular opportunities to engage with issues which affect them</w:t>
            </w:r>
            <w:r w:rsidR="0051224D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their families</w:t>
            </w:r>
            <w:r w:rsidR="0051224D">
              <w:rPr>
                <w:rFonts w:ascii="Arial" w:eastAsia="Arial" w:hAnsi="Arial" w:cs="Arial"/>
                <w:bCs/>
                <w:sz w:val="18"/>
                <w:szCs w:val="18"/>
              </w:rPr>
              <w:t xml:space="preserve">, </w:t>
            </w:r>
            <w:proofErr w:type="gramStart"/>
            <w:r w:rsidR="0051224D">
              <w:rPr>
                <w:rFonts w:ascii="Arial" w:eastAsia="Arial" w:hAnsi="Arial" w:cs="Arial"/>
                <w:bCs/>
                <w:sz w:val="18"/>
                <w:szCs w:val="18"/>
              </w:rPr>
              <w:t>communities</w:t>
            </w:r>
            <w:proofErr w:type="gramEnd"/>
            <w:r w:rsidR="0051224D">
              <w:rPr>
                <w:rFonts w:ascii="Arial" w:eastAsia="Arial" w:hAnsi="Arial" w:cs="Arial"/>
                <w:bCs/>
                <w:sz w:val="18"/>
                <w:szCs w:val="18"/>
              </w:rPr>
              <w:t xml:space="preserve"> and the planet. </w:t>
            </w:r>
          </w:p>
        </w:tc>
        <w:tc>
          <w:tcPr>
            <w:tcW w:w="3401" w:type="dxa"/>
            <w:vMerge w:val="restart"/>
            <w:shd w:val="clear" w:color="auto" w:fill="E2EFD9"/>
          </w:tcPr>
          <w:p w14:paraId="16A5AEE0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 xml:space="preserve">Identify essential concepts, knowledge, 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skills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and principles of the subject.</w:t>
            </w:r>
          </w:p>
          <w:p w14:paraId="6D327395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388FB69" w14:textId="650AB465" w:rsidR="00230A7A" w:rsidRDefault="00AB7634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Make space for</w:t>
            </w:r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 xml:space="preserve"> pupils to learn essential concepts, knowledge, </w:t>
            </w:r>
            <w:proofErr w:type="gramStart"/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>skills</w:t>
            </w:r>
            <w:proofErr w:type="gramEnd"/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principles of the subject, without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a </w:t>
            </w:r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>fear of making mistakes.</w:t>
            </w:r>
          </w:p>
          <w:p w14:paraId="7921D4B7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1EA6E10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Accumulate a collection of analogies, examples, explanations and demonstrations.</w:t>
            </w:r>
          </w:p>
          <w:p w14:paraId="398D1FC6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608BF1A" w14:textId="2B9EFF8F" w:rsidR="00230A7A" w:rsidRDefault="006F46E5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Carefully sequence content, using </w:t>
            </w:r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>resources and materials aligned with the school curriculum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. </w:t>
            </w:r>
          </w:p>
          <w:p w14:paraId="48982FEC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17344BB" w14:textId="141824B4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Be aware of common misconceptions</w:t>
            </w:r>
            <w:r w:rsidR="00257F7B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discuss </w:t>
            </w:r>
            <w:r w:rsidR="009612CA">
              <w:rPr>
                <w:rFonts w:ascii="Arial" w:eastAsia="Arial" w:hAnsi="Arial" w:cs="Arial"/>
                <w:i/>
                <w:sz w:val="18"/>
                <w:szCs w:val="18"/>
              </w:rPr>
              <w:t xml:space="preserve">with expert colleagues </w:t>
            </w:r>
            <w:r w:rsidR="00257F7B">
              <w:rPr>
                <w:rFonts w:ascii="Arial" w:eastAsia="Arial" w:hAnsi="Arial" w:cs="Arial"/>
                <w:i/>
                <w:sz w:val="18"/>
                <w:szCs w:val="18"/>
              </w:rPr>
              <w:t>how to help pupils become confident in using important concepts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0E20852A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99918A8" w14:textId="06027A7B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Draw explicit links between new content and the core concepts in your subject.</w:t>
            </w:r>
          </w:p>
          <w:p w14:paraId="5134DB7E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>Provide tasks that support pupils to learn key ideas securely.</w:t>
            </w:r>
          </w:p>
          <w:p w14:paraId="5A45A791" w14:textId="560A0DE4" w:rsidR="009612CA" w:rsidRDefault="009612C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3B0F2A4" w14:textId="77777777" w:rsidR="009612CA" w:rsidRDefault="009612C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Model reading comprehension by asking questions, making 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predictions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and summarising when reading. </w:t>
            </w:r>
          </w:p>
          <w:p w14:paraId="7049E9B3" w14:textId="77777777" w:rsidR="009612CA" w:rsidRDefault="009612C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566C698" w14:textId="77777777" w:rsidR="009612CA" w:rsidRDefault="004E0B88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Model and expect high quality oral language; e</w:t>
            </w:r>
            <w:r w:rsidR="009612CA">
              <w:rPr>
                <w:rFonts w:ascii="Arial" w:eastAsia="Arial" w:hAnsi="Arial" w:cs="Arial"/>
                <w:i/>
                <w:sz w:val="18"/>
                <w:szCs w:val="18"/>
              </w:rPr>
              <w:t xml:space="preserve">xplicitly teach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and revisit </w:t>
            </w:r>
            <w:r w:rsidR="009612CA">
              <w:rPr>
                <w:rFonts w:ascii="Arial" w:eastAsia="Arial" w:hAnsi="Arial" w:cs="Arial"/>
                <w:i/>
                <w:sz w:val="18"/>
                <w:szCs w:val="18"/>
              </w:rPr>
              <w:t>unfamiliar vocabular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y. </w:t>
            </w:r>
          </w:p>
          <w:p w14:paraId="38A6658B" w14:textId="77777777" w:rsidR="001E19BE" w:rsidRDefault="001E19BE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153B6EE" w14:textId="21C75B6F" w:rsidR="001E19BE" w:rsidRDefault="00AB7634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Show young people the wider significance of your subject.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39D9065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8D08D"/>
          </w:tcPr>
          <w:p w14:paraId="6EB9348D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0C1B03B5" w14:textId="77777777" w:rsidTr="00C43ED7">
        <w:trPr>
          <w:trHeight w:val="868"/>
          <w:jc w:val="center"/>
        </w:trPr>
        <w:tc>
          <w:tcPr>
            <w:tcW w:w="3114" w:type="dxa"/>
            <w:vMerge/>
            <w:shd w:val="clear" w:color="auto" w:fill="B6D7A8"/>
          </w:tcPr>
          <w:p w14:paraId="7C45AECA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E2EFD9"/>
          </w:tcPr>
          <w:p w14:paraId="184F791E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BE61F95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uto"/>
          </w:tcPr>
          <w:p w14:paraId="06566D00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Subject knowledge audit: </w:t>
            </w:r>
          </w:p>
          <w:p w14:paraId="3CA0529F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D8E6B63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BBA95B3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sessions:</w:t>
            </w:r>
          </w:p>
          <w:p w14:paraId="100DBAB0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9BFB06D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9E0322B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38F17D1B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359345A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03A155F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LTA assignment: </w:t>
            </w:r>
          </w:p>
          <w:p w14:paraId="3F52AB96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8D7DAB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0A7A" w14:paraId="20B0F0DD" w14:textId="77777777" w:rsidTr="00C43ED7">
        <w:trPr>
          <w:trHeight w:val="67"/>
          <w:jc w:val="center"/>
        </w:trPr>
        <w:tc>
          <w:tcPr>
            <w:tcW w:w="3114" w:type="dxa"/>
            <w:vMerge/>
            <w:shd w:val="clear" w:color="auto" w:fill="B6D7A8"/>
          </w:tcPr>
          <w:p w14:paraId="0369F087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E2EFD9"/>
          </w:tcPr>
          <w:p w14:paraId="123D203F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E0AC303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8D08D"/>
          </w:tcPr>
          <w:p w14:paraId="0DE837CA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694BA98C" w14:textId="77777777" w:rsidTr="00C43ED7">
        <w:trPr>
          <w:trHeight w:val="868"/>
          <w:jc w:val="center"/>
        </w:trPr>
        <w:tc>
          <w:tcPr>
            <w:tcW w:w="3114" w:type="dxa"/>
            <w:vMerge/>
            <w:shd w:val="clear" w:color="auto" w:fill="B6D7A8"/>
          </w:tcPr>
          <w:p w14:paraId="3F1515C4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E2EFD9"/>
          </w:tcPr>
          <w:p w14:paraId="26F0E4FC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28D56CA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uto"/>
          </w:tcPr>
          <w:p w14:paraId="0347428D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evaluations, observations, modelling and practice with expert colleagues, CPD...  </w:t>
            </w:r>
          </w:p>
          <w:p w14:paraId="5FD0D36B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0A7A" w14:paraId="2DFC733F" w14:textId="77777777" w:rsidTr="00C43ED7">
        <w:trPr>
          <w:trHeight w:val="70"/>
          <w:jc w:val="center"/>
        </w:trPr>
        <w:tc>
          <w:tcPr>
            <w:tcW w:w="6515" w:type="dxa"/>
            <w:gridSpan w:val="2"/>
            <w:shd w:val="clear" w:color="auto" w:fill="B6D7A8"/>
          </w:tcPr>
          <w:p w14:paraId="16B457D3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are you learning in this core area? 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</w:p>
          <w:p w14:paraId="1F99E5B6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E0E4976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525259C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D20A151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7D9A3DA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501" w:type="dxa"/>
            <w:gridSpan w:val="2"/>
            <w:shd w:val="clear" w:color="auto" w:fill="B6D7A8"/>
          </w:tcPr>
          <w:p w14:paraId="136FACC1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3E431153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48DE0669" w14:textId="77777777" w:rsidR="00230A7A" w:rsidRDefault="00230A7A" w:rsidP="00BE0DC5">
      <w:pPr>
        <w:spacing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16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1"/>
        <w:gridCol w:w="3402"/>
        <w:gridCol w:w="6099"/>
      </w:tblGrid>
      <w:tr w:rsidR="00230A7A" w14:paraId="4F84546C" w14:textId="77777777" w:rsidTr="00282B5A">
        <w:trPr>
          <w:trHeight w:val="397"/>
          <w:jc w:val="center"/>
        </w:trPr>
        <w:tc>
          <w:tcPr>
            <w:tcW w:w="16016" w:type="dxa"/>
            <w:gridSpan w:val="4"/>
            <w:shd w:val="clear" w:color="auto" w:fill="5B9BD5"/>
            <w:vAlign w:val="center"/>
          </w:tcPr>
          <w:p w14:paraId="08A8D1C6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Core Area 3: Planning and Teaching</w:t>
            </w:r>
          </w:p>
        </w:tc>
      </w:tr>
      <w:tr w:rsidR="00230A7A" w14:paraId="122394D6" w14:textId="77777777" w:rsidTr="00282B5A">
        <w:trPr>
          <w:trHeight w:val="283"/>
          <w:jc w:val="center"/>
        </w:trPr>
        <w:tc>
          <w:tcPr>
            <w:tcW w:w="16016" w:type="dxa"/>
            <w:gridSpan w:val="4"/>
            <w:shd w:val="clear" w:color="auto" w:fill="9CC3E5"/>
            <w:vAlign w:val="center"/>
          </w:tcPr>
          <w:p w14:paraId="22A7959E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Classroom Practice</w:t>
            </w:r>
          </w:p>
        </w:tc>
      </w:tr>
      <w:tr w:rsidR="00230A7A" w14:paraId="18FA577C" w14:textId="77777777" w:rsidTr="00C43ED7">
        <w:trPr>
          <w:trHeight w:val="407"/>
          <w:jc w:val="center"/>
        </w:trPr>
        <w:tc>
          <w:tcPr>
            <w:tcW w:w="3114" w:type="dxa"/>
            <w:shd w:val="clear" w:color="auto" w:fill="D9E2F3"/>
            <w:vAlign w:val="center"/>
          </w:tcPr>
          <w:p w14:paraId="7A117F53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1" w:type="dxa"/>
            <w:shd w:val="clear" w:color="auto" w:fill="D9E2F3"/>
            <w:vAlign w:val="center"/>
          </w:tcPr>
          <w:p w14:paraId="0C4E8C1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3C61086D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D9E2F3"/>
            <w:vAlign w:val="center"/>
          </w:tcPr>
          <w:p w14:paraId="718D0EAB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actions do you plan to take during this placement and how?</w:t>
            </w:r>
          </w:p>
          <w:p w14:paraId="6E4B3EAD" w14:textId="6A296B15" w:rsidR="00230A7A" w:rsidRDefault="001B21A3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Add to </w:t>
            </w:r>
            <w:proofErr w:type="gram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these following reflection</w:t>
            </w:r>
            <w:proofErr w:type="gram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eg.</w:t>
            </w:r>
            <w:proofErr w:type="spell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ITAPs, and discussion with mentors</w:t>
            </w:r>
          </w:p>
        </w:tc>
        <w:tc>
          <w:tcPr>
            <w:tcW w:w="6099" w:type="dxa"/>
            <w:shd w:val="clear" w:color="auto" w:fill="D9E2F3"/>
            <w:vAlign w:val="center"/>
          </w:tcPr>
          <w:p w14:paraId="57B068EF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25B67CDB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64E0A3D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C43ED7" w14:paraId="2BEF35F9" w14:textId="77777777" w:rsidTr="00C43ED7">
        <w:trPr>
          <w:trHeight w:val="56"/>
          <w:jc w:val="center"/>
        </w:trPr>
        <w:tc>
          <w:tcPr>
            <w:tcW w:w="3114" w:type="dxa"/>
            <w:vMerge w:val="restart"/>
            <w:shd w:val="clear" w:color="auto" w:fill="D9E2F3"/>
          </w:tcPr>
          <w:p w14:paraId="40B2EC3B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/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Effective teaching can transform pupils’ knowledge, capabilities and beliefs about learning, and their attitudes towards themselves and others.</w:t>
            </w:r>
          </w:p>
          <w:p w14:paraId="2B1D5A51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01EA8D3" w14:textId="77777777" w:rsidR="00C43ED7" w:rsidRPr="004F2EB6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As teachers, we must create more inclusive lessons by our selection of examples and contexts, broadening representation and critiquing the assumptions in existing materials.</w:t>
            </w:r>
          </w:p>
          <w:p w14:paraId="533F607F" w14:textId="77777777" w:rsidR="00C43ED7" w:rsidRPr="004F2EB6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165CAAB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Effective teachers introduce new material in steps, linking new ideas </w:t>
            </w: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to previous lesson content and learning.</w:t>
            </w:r>
          </w:p>
          <w:p w14:paraId="791CD67D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25D677A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Questioning is a vital tool for eliciting pupils’ prior knowledge, assessing understanding, breaking down problems, linking ideas and experiences.</w:t>
            </w:r>
          </w:p>
          <w:p w14:paraId="3457AD14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297B87A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Modelling can help pupils understand new processes and ideas, by making abstract ideas concrete and accessible. </w:t>
            </w:r>
          </w:p>
          <w:p w14:paraId="318CDC7D" w14:textId="77777777" w:rsidR="00C43ED7" w:rsidRPr="004F2EB6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3F37BC9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4F2EB6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Guides, scaffolds, worked</w:t>
            </w:r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examples and opportunities to practise can help pupils apply new ideas, and should be gradually reduced as their expertise increases. </w:t>
            </w:r>
          </w:p>
          <w:p w14:paraId="2EE06F5D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31D161A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Teaching pupils to plan, monitor and evaluate their progress - subject-focused metacognitive strategies - helps them to become more independent learners. </w:t>
            </w:r>
          </w:p>
          <w:p w14:paraId="3DE5E30C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7442A16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High-quality classroom talk can support pupils to articulate key ideas, consolidate understanding and extend their language and understanding. </w:t>
            </w:r>
          </w:p>
          <w:p w14:paraId="4D0F68F4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33A461C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Paired and group activities promote high-quality talk, if pupils have sufficient guidance, </w:t>
            </w:r>
            <w:proofErr w:type="gramStart"/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support</w:t>
            </w:r>
            <w:proofErr w:type="gramEnd"/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practice on how to work together.</w:t>
            </w:r>
          </w:p>
          <w:p w14:paraId="4DA08879" w14:textId="77777777" w:rsidR="00C43ED7" w:rsidRPr="00571731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12049B5" w14:textId="22A05DCE" w:rsidR="00C43ED7" w:rsidRP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71731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Relevant, well-planned homework can improve pupil outcomes.</w:t>
            </w:r>
          </w:p>
        </w:tc>
        <w:tc>
          <w:tcPr>
            <w:tcW w:w="3401" w:type="dxa"/>
            <w:vMerge w:val="restart"/>
            <w:shd w:val="clear" w:color="auto" w:fill="DEEBF6"/>
          </w:tcPr>
          <w:p w14:paraId="5472DC2D" w14:textId="77777777" w:rsidR="00A96FD2" w:rsidRDefault="00A96FD2" w:rsidP="00A9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 xml:space="preserve">Plan activities around what you want your pupils to think hard about - new ideas and concepts, big ideas, 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applications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and connections.</w:t>
            </w:r>
          </w:p>
          <w:p w14:paraId="1C1D0BEB" w14:textId="77777777" w:rsidR="00A96FD2" w:rsidRDefault="00A96FD2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EB8779F" w14:textId="55759D36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Use modelling, 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explanations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and scaffolds, an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d recognise that most of your pupils will initially need more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structure.</w:t>
            </w:r>
          </w:p>
          <w:p w14:paraId="35D20AEB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5F9B276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Enable critical thinking by first teaching the necessary foundational content knowledge.</w:t>
            </w:r>
          </w:p>
          <w:p w14:paraId="67403195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4BAFD5E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lastRenderedPageBreak/>
              <w:t xml:space="preserve">Remove scaffolding only when your pupils are achieving a high degree of success in applying previously taught material. </w:t>
            </w:r>
          </w:p>
          <w:p w14:paraId="3496C9A1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7C1EE19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Select examples and contexts which promote critical awareness of diversity and injustice.</w:t>
            </w:r>
          </w:p>
          <w:p w14:paraId="05D7E8F0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3F918B27" w14:textId="77777777" w:rsidR="00A96FD2" w:rsidRPr="000F5BE7" w:rsidRDefault="00A96FD2" w:rsidP="00A96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Give pupils the chance to</w:t>
            </w:r>
            <w:r w:rsidRPr="000F5BE7">
              <w:rPr>
                <w:rFonts w:ascii="Arial" w:eastAsia="Arial" w:hAnsi="Arial" w:cs="Arial"/>
                <w:i/>
                <w:sz w:val="18"/>
                <w:szCs w:val="18"/>
              </w:rPr>
              <w:t xml:space="preserve"> consolidate and practise applying new knowledge and skills, with others and individually. </w:t>
            </w:r>
          </w:p>
          <w:p w14:paraId="481CC99B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136F0F69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Begin explanations at the point of current pupil understanding.</w:t>
            </w:r>
          </w:p>
          <w:p w14:paraId="26AEE94A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F3893ED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Combine a verbal explanation with a relevant graphical representation of the same concept or process, where appropriate.</w:t>
            </w:r>
          </w:p>
          <w:p w14:paraId="588FAEFB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B38C2C1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Narrate thought processes when modelling to make explicit how experts think (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e.g.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draw your pupils’ attention to links with prior knowledge).</w:t>
            </w:r>
          </w:p>
          <w:p w14:paraId="6B942B58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E4FC8E1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Make opportunities for your pupils to talk through their ideas, in whole class teaching and in small groups.</w:t>
            </w:r>
          </w:p>
          <w:p w14:paraId="4216C051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DDCCAD3" w14:textId="64AC21FC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Expose potential pitfalls and explaining how to avoid them.</w:t>
            </w:r>
          </w:p>
          <w:p w14:paraId="3AA0A2C7" w14:textId="77777777" w:rsidR="00A96FD2" w:rsidRDefault="00A96FD2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A5DF3F8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Include a range of types of questions in class discussions to extend and challenge your pupils (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e.g.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by modelling new vocabulary or asking your pupils to justify answers).</w:t>
            </w:r>
          </w:p>
          <w:p w14:paraId="2165398D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435DA280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Provide appropriate wait time between question and response, to encourage more extended and considered responses.</w:t>
            </w:r>
          </w:p>
          <w:p w14:paraId="7A2FDEE4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986BB3B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D9E2F3"/>
          </w:tcPr>
          <w:p w14:paraId="60C97736" w14:textId="77777777" w:rsidR="00C43ED7" w:rsidRDefault="00C43ED7" w:rsidP="00C43ED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12DD5EE1" w14:textId="77777777" w:rsidTr="00C43ED7">
        <w:trPr>
          <w:trHeight w:val="1983"/>
          <w:jc w:val="center"/>
        </w:trPr>
        <w:tc>
          <w:tcPr>
            <w:tcW w:w="3114" w:type="dxa"/>
            <w:vMerge/>
            <w:shd w:val="clear" w:color="auto" w:fill="D9E2F3"/>
          </w:tcPr>
          <w:p w14:paraId="12F665C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11AA5DDB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FDF4BA3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uto"/>
          </w:tcPr>
          <w:p w14:paraId="44658514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Inclusion and Inspiration conference: </w:t>
            </w:r>
          </w:p>
          <w:p w14:paraId="05AF3A71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61C34A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8DB73C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sessions:</w:t>
            </w:r>
          </w:p>
          <w:p w14:paraId="12BB7255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1DF255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E67D58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1C638A56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1BED844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17B6613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LTA assignment: </w:t>
            </w:r>
          </w:p>
          <w:p w14:paraId="7607914F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5E7C90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76358D2A" w14:textId="77777777" w:rsidTr="00C43ED7">
        <w:trPr>
          <w:trHeight w:val="56"/>
          <w:jc w:val="center"/>
        </w:trPr>
        <w:tc>
          <w:tcPr>
            <w:tcW w:w="3114" w:type="dxa"/>
            <w:vMerge/>
            <w:shd w:val="clear" w:color="auto" w:fill="D9E2F3"/>
          </w:tcPr>
          <w:p w14:paraId="518DAAEA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42E2B04B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D920C8F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D9E2F3"/>
          </w:tcPr>
          <w:p w14:paraId="36F87F39" w14:textId="77777777" w:rsidR="00230A7A" w:rsidRDefault="00C55D4C" w:rsidP="00BE0DC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49EC7813" w14:textId="77777777" w:rsidTr="00C43ED7">
        <w:trPr>
          <w:trHeight w:val="1983"/>
          <w:jc w:val="center"/>
        </w:trPr>
        <w:tc>
          <w:tcPr>
            <w:tcW w:w="3114" w:type="dxa"/>
            <w:vMerge/>
            <w:shd w:val="clear" w:color="auto" w:fill="D9E2F3"/>
          </w:tcPr>
          <w:p w14:paraId="7F756DD4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57035BAB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6E0A07D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uto"/>
          </w:tcPr>
          <w:p w14:paraId="6279AE6E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evaluations, observations, modelling and practice with expert colleagues, CPD...  </w:t>
            </w:r>
          </w:p>
          <w:p w14:paraId="712595B0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5CA8E953" w14:textId="77777777" w:rsidTr="00282B5A">
        <w:trPr>
          <w:trHeight w:val="407"/>
          <w:jc w:val="center"/>
        </w:trPr>
        <w:tc>
          <w:tcPr>
            <w:tcW w:w="6515" w:type="dxa"/>
            <w:gridSpan w:val="2"/>
            <w:shd w:val="clear" w:color="auto" w:fill="D9E2F3"/>
          </w:tcPr>
          <w:p w14:paraId="0FC7438D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are you learning in this core area?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6A77391C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AD6CC8C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D720DD9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B8A0264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88A97E3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501" w:type="dxa"/>
            <w:gridSpan w:val="2"/>
            <w:shd w:val="clear" w:color="auto" w:fill="D9E2F3"/>
          </w:tcPr>
          <w:p w14:paraId="37F1A5F9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4C791860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0A7A" w14:paraId="00E1EC2E" w14:textId="77777777" w:rsidTr="00282B5A">
        <w:trPr>
          <w:trHeight w:val="397"/>
          <w:jc w:val="center"/>
        </w:trPr>
        <w:tc>
          <w:tcPr>
            <w:tcW w:w="16016" w:type="dxa"/>
            <w:gridSpan w:val="4"/>
            <w:shd w:val="clear" w:color="auto" w:fill="9CC3E5"/>
            <w:vAlign w:val="center"/>
          </w:tcPr>
          <w:p w14:paraId="570BF5CF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How Pupils Learn</w:t>
            </w:r>
          </w:p>
        </w:tc>
      </w:tr>
      <w:tr w:rsidR="00230A7A" w14:paraId="7A852D69" w14:textId="77777777" w:rsidTr="00C43ED7">
        <w:trPr>
          <w:trHeight w:val="407"/>
          <w:jc w:val="center"/>
        </w:trPr>
        <w:tc>
          <w:tcPr>
            <w:tcW w:w="3114" w:type="dxa"/>
            <w:shd w:val="clear" w:color="auto" w:fill="D9E2F3"/>
            <w:vAlign w:val="center"/>
          </w:tcPr>
          <w:p w14:paraId="762E5C5A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1" w:type="dxa"/>
            <w:shd w:val="clear" w:color="auto" w:fill="D9E2F3"/>
            <w:vAlign w:val="center"/>
          </w:tcPr>
          <w:p w14:paraId="6B99D903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08273843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D9E2F3"/>
            <w:vAlign w:val="center"/>
          </w:tcPr>
          <w:p w14:paraId="63A612AB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actions do you plan to take during this placement and how?</w:t>
            </w:r>
          </w:p>
          <w:p w14:paraId="75B89B90" w14:textId="5A384BF1" w:rsidR="00230A7A" w:rsidRDefault="001B21A3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Add to </w:t>
            </w:r>
            <w:proofErr w:type="gram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these following reflection</w:t>
            </w:r>
            <w:proofErr w:type="gram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eg.</w:t>
            </w:r>
            <w:proofErr w:type="spell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ITAPs, and discussion with mentors</w:t>
            </w:r>
          </w:p>
        </w:tc>
        <w:tc>
          <w:tcPr>
            <w:tcW w:w="6099" w:type="dxa"/>
            <w:shd w:val="clear" w:color="auto" w:fill="D9E2F3"/>
            <w:vAlign w:val="center"/>
          </w:tcPr>
          <w:p w14:paraId="4634C83E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71F2BFC6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08B3F330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230A7A" w14:paraId="4C5EB5A5" w14:textId="77777777" w:rsidTr="00C43ED7">
        <w:trPr>
          <w:trHeight w:val="120"/>
          <w:jc w:val="center"/>
        </w:trPr>
        <w:tc>
          <w:tcPr>
            <w:tcW w:w="3114" w:type="dxa"/>
            <w:vMerge w:val="restart"/>
            <w:shd w:val="clear" w:color="auto" w:fill="D9E2F3"/>
          </w:tcPr>
          <w:p w14:paraId="622BFF17" w14:textId="77777777" w:rsidR="00230A7A" w:rsidRPr="00C43ED7" w:rsidRDefault="00C55D4C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Learning involves a lasting change in pupils’ capabilities, skills, attitudes, values and understanding.</w:t>
            </w:r>
          </w:p>
          <w:p w14:paraId="4CE60F90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0EFEAF8" w14:textId="77777777" w:rsidR="00230A7A" w:rsidRPr="00C43ED7" w:rsidRDefault="00C55D4C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Learning is a social and cognitive process involving interaction with others.</w:t>
            </w:r>
          </w:p>
          <w:p w14:paraId="7F15F5E5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9F0C5F1" w14:textId="77777777" w:rsidR="00CE09FF" w:rsidRPr="00C43ED7" w:rsidRDefault="00CE09FF" w:rsidP="00CE09FF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Pupils learn by integrating new ideas with prior knowledge: committing some key facts to long-term memory supports more complex problem-solving.</w:t>
            </w:r>
          </w:p>
          <w:p w14:paraId="49F523ED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5C7005E0" w14:textId="77777777" w:rsidR="00230A7A" w:rsidRPr="00C43ED7" w:rsidRDefault="00C55D4C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Pupils are less likely to develop misconceptions if new ideas are well-scaffolded, and there are worked examples that take pupils through each step of a new process.</w:t>
            </w:r>
          </w:p>
          <w:p w14:paraId="509E46DA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63110949" w14:textId="77777777" w:rsidR="00230A7A" w:rsidRPr="00C43ED7" w:rsidRDefault="00C55D4C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Working memory is less likely to become overloaded with careful planning.</w:t>
            </w:r>
          </w:p>
          <w:p w14:paraId="1F9E2B89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11F8DD78" w14:textId="0762051F" w:rsidR="00230A7A" w:rsidRPr="00C43ED7" w:rsidRDefault="00C55D4C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Routines can support learning in the classroom: regular purposeful practice</w:t>
            </w:r>
            <w:r w:rsidR="00F444ED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of what has been previously taught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; quizzing pupils to retrieve information from memory; spacing practice so that pupils revisit ideas</w:t>
            </w:r>
            <w:r w:rsidR="00F444ED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after a gap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01" w:type="dxa"/>
            <w:vMerge w:val="restart"/>
            <w:shd w:val="clear" w:color="auto" w:fill="DEEBF6"/>
          </w:tcPr>
          <w:p w14:paraId="5EA127E4" w14:textId="77777777" w:rsidR="006F46E5" w:rsidRDefault="006F46E5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Find out what your pupils already know and link it to what is being taught (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e.g.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explain how new content builds on prior knowledge).</w:t>
            </w:r>
          </w:p>
          <w:p w14:paraId="572AED83" w14:textId="77777777" w:rsidR="006F46E5" w:rsidRDefault="006F46E5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3550F00" w14:textId="67843D27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Break complex material into smaller steps (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e.g.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use partially completed examples to focus pupils on the specific steps). </w:t>
            </w:r>
          </w:p>
          <w:p w14:paraId="412D34A3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E492F8C" w14:textId="77777777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Model approaches to reduce the load on working memory. </w:t>
            </w:r>
          </w:p>
          <w:p w14:paraId="58B201FF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1B08EC7" w14:textId="24E6AD75" w:rsidR="00230A7A" w:rsidRPr="006F46E5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Use group and pair work as a context for exploring new ideas and skills, and for practising steps.</w:t>
            </w:r>
          </w:p>
          <w:p w14:paraId="52CB67C2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6058549E" w14:textId="77777777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Encourage your pupils to share emerging understanding and points of confusion, and then address their misconceptions.</w:t>
            </w:r>
          </w:p>
          <w:p w14:paraId="37B314C1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C300468" w14:textId="7B9B34F2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Balance </w:t>
            </w:r>
            <w:r w:rsidR="006F46E5">
              <w:rPr>
                <w:rFonts w:ascii="Arial" w:eastAsia="Arial" w:hAnsi="Arial" w:cs="Arial"/>
                <w:i/>
                <w:sz w:val="18"/>
                <w:szCs w:val="18"/>
              </w:rPr>
              <w:t xml:space="preserve">your use of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examples, repetition, practice and retrieval of critical knowledge and skills.</w:t>
            </w:r>
          </w:p>
          <w:p w14:paraId="0925F0E3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F96E58C" w14:textId="77777777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Increase challenge through practice as knowledge becomes more secure (e.g., by removing scaffolding, or lengthening spacing). </w:t>
            </w:r>
          </w:p>
          <w:p w14:paraId="2AF0DE5D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758F5998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D9E2F3"/>
          </w:tcPr>
          <w:p w14:paraId="176D04D2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36073AC9" w14:textId="77777777" w:rsidTr="00C43ED7">
        <w:trPr>
          <w:trHeight w:val="1051"/>
          <w:jc w:val="center"/>
        </w:trPr>
        <w:tc>
          <w:tcPr>
            <w:tcW w:w="3114" w:type="dxa"/>
            <w:vMerge/>
            <w:shd w:val="clear" w:color="auto" w:fill="D9E2F3"/>
          </w:tcPr>
          <w:p w14:paraId="686B4E1C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77A079D6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26EF5A2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uto"/>
          </w:tcPr>
          <w:p w14:paraId="55D24176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Inclusion and Inspiration conference: </w:t>
            </w:r>
          </w:p>
          <w:p w14:paraId="7E261E23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75F0F7E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E2021B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sessions:</w:t>
            </w:r>
          </w:p>
          <w:p w14:paraId="5D779B86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965C17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357B439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46A9CEB1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B6B29EC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93449D4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6013709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LTA assignment: </w:t>
            </w:r>
          </w:p>
          <w:p w14:paraId="37A93920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20146D5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0A7A" w14:paraId="440BE566" w14:textId="77777777" w:rsidTr="00C43ED7">
        <w:trPr>
          <w:trHeight w:val="149"/>
          <w:jc w:val="center"/>
        </w:trPr>
        <w:tc>
          <w:tcPr>
            <w:tcW w:w="3114" w:type="dxa"/>
            <w:vMerge/>
            <w:shd w:val="clear" w:color="auto" w:fill="D9E2F3"/>
          </w:tcPr>
          <w:p w14:paraId="4E670FF4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62DBE2CC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98A02D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D9E2F3"/>
          </w:tcPr>
          <w:p w14:paraId="02459FB0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675B7DC5" w14:textId="77777777" w:rsidTr="00C43ED7">
        <w:trPr>
          <w:trHeight w:val="1051"/>
          <w:jc w:val="center"/>
        </w:trPr>
        <w:tc>
          <w:tcPr>
            <w:tcW w:w="3114" w:type="dxa"/>
            <w:vMerge/>
            <w:shd w:val="clear" w:color="auto" w:fill="D9E2F3"/>
          </w:tcPr>
          <w:p w14:paraId="176C5852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3284F93D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25A5C86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auto"/>
          </w:tcPr>
          <w:p w14:paraId="4F9C3F78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evaluations, observations, modelling and practice with expert colleagues, CPD...  </w:t>
            </w:r>
          </w:p>
          <w:p w14:paraId="383BC0AD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0A7A" w14:paraId="5377DC3E" w14:textId="77777777" w:rsidTr="00282B5A">
        <w:trPr>
          <w:trHeight w:val="407"/>
          <w:jc w:val="center"/>
        </w:trPr>
        <w:tc>
          <w:tcPr>
            <w:tcW w:w="6515" w:type="dxa"/>
            <w:gridSpan w:val="2"/>
            <w:shd w:val="clear" w:color="auto" w:fill="D9E2F3"/>
          </w:tcPr>
          <w:p w14:paraId="3BF4CF00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are you learning in this core area? 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</w:p>
          <w:p w14:paraId="39B60413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6C714E9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E79F779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817CC13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3FCDD21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501" w:type="dxa"/>
            <w:gridSpan w:val="2"/>
            <w:shd w:val="clear" w:color="auto" w:fill="D9E2F3"/>
          </w:tcPr>
          <w:p w14:paraId="36BC07DE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6686910F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0A7A" w14:paraId="661110F0" w14:textId="77777777" w:rsidTr="00282B5A">
        <w:trPr>
          <w:trHeight w:val="397"/>
          <w:jc w:val="center"/>
        </w:trPr>
        <w:tc>
          <w:tcPr>
            <w:tcW w:w="16016" w:type="dxa"/>
            <w:gridSpan w:val="4"/>
            <w:shd w:val="clear" w:color="auto" w:fill="9CC3E5"/>
            <w:vAlign w:val="center"/>
          </w:tcPr>
          <w:p w14:paraId="384910AA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Adaptive Teaching</w:t>
            </w:r>
          </w:p>
        </w:tc>
      </w:tr>
      <w:tr w:rsidR="00230A7A" w14:paraId="65FC646E" w14:textId="77777777" w:rsidTr="00C43ED7">
        <w:trPr>
          <w:trHeight w:val="421"/>
          <w:jc w:val="center"/>
        </w:trPr>
        <w:tc>
          <w:tcPr>
            <w:tcW w:w="3114" w:type="dxa"/>
            <w:tcBorders>
              <w:right w:val="single" w:sz="4" w:space="0" w:color="000000"/>
            </w:tcBorders>
            <w:shd w:val="clear" w:color="auto" w:fill="D9E2F3"/>
            <w:vAlign w:val="center"/>
          </w:tcPr>
          <w:p w14:paraId="37C3B675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A3B763A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0633731A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D372B9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actions do you plan to take during this placement and how?</w:t>
            </w:r>
          </w:p>
          <w:p w14:paraId="43B9EBCD" w14:textId="1FFD9DE1" w:rsidR="00230A7A" w:rsidRDefault="001B21A3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Add to </w:t>
            </w:r>
            <w:proofErr w:type="gram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these following reflection</w:t>
            </w:r>
            <w:proofErr w:type="gram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eg.</w:t>
            </w:r>
            <w:proofErr w:type="spell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ITAPs, and discussion with mentors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97FDF9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37F725E1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1F74FC36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230A7A" w14:paraId="374AF444" w14:textId="77777777" w:rsidTr="00C43ED7">
        <w:trPr>
          <w:trHeight w:val="56"/>
          <w:jc w:val="center"/>
        </w:trPr>
        <w:tc>
          <w:tcPr>
            <w:tcW w:w="3114" w:type="dxa"/>
            <w:vMerge w:val="restart"/>
            <w:shd w:val="clear" w:color="auto" w:fill="D9E2F3"/>
          </w:tcPr>
          <w:p w14:paraId="19113CB8" w14:textId="77777777" w:rsidR="00E551DF" w:rsidRPr="00C43ED7" w:rsidRDefault="00E551DF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All pupils must have access to a rich curriculum, but </w:t>
            </w:r>
          </w:p>
          <w:p w14:paraId="455324AD" w14:textId="77777777" w:rsidR="00E551DF" w:rsidRPr="00C43ED7" w:rsidRDefault="00E551DF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pupils learn differently and need varying levels of support from teachers at different times. </w:t>
            </w:r>
          </w:p>
          <w:p w14:paraId="551F4741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BFD732A" w14:textId="5089F4FC" w:rsidR="00230A7A" w:rsidRPr="00C43ED7" w:rsidRDefault="00E14D3E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As</w:t>
            </w:r>
            <w:r w:rsidR="003B019F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teachers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we must</w:t>
            </w:r>
            <w:r w:rsidR="00C55D4C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seek to understand pupils’ differences, such as different levels of prior knowledge and potential barriers to learning. </w:t>
            </w:r>
          </w:p>
          <w:p w14:paraId="3537D0F9" w14:textId="47DA44D2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5A0A64BA" w14:textId="77777777" w:rsidR="00346FF1" w:rsidRPr="00C43ED7" w:rsidRDefault="00346FF1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Responsive teaching means providing support to pupils who are struggling. This may involve flexible grouping of pupils for </w:t>
            </w:r>
            <w:proofErr w:type="gramStart"/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particular tasks</w:t>
            </w:r>
            <w:proofErr w:type="gramEnd"/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, to improve engagement and motivation.</w:t>
            </w:r>
          </w:p>
          <w:p w14:paraId="1B8F0DA0" w14:textId="77777777" w:rsidR="00346FF1" w:rsidRPr="00C43ED7" w:rsidRDefault="00346FF1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958BB92" w14:textId="7E347160" w:rsidR="00230A7A" w:rsidRPr="00C43ED7" w:rsidRDefault="00346FF1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Inclusive t</w:t>
            </w:r>
            <w:r w:rsidR="00C55D4C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eachers develop their understanding of relatively disadvantaged groups and individuals, in part through discussions with pupils and their families, and with other colleagues. </w:t>
            </w:r>
          </w:p>
          <w:p w14:paraId="1C20A516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51EE65D8" w14:textId="77777777" w:rsidR="00D71C57" w:rsidRPr="00C43ED7" w:rsidRDefault="00D71C57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1B299289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4E74805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401" w:type="dxa"/>
            <w:vMerge w:val="restart"/>
            <w:shd w:val="clear" w:color="auto" w:fill="DEEBF6"/>
          </w:tcPr>
          <w:p w14:paraId="57C2AEC6" w14:textId="4361181D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Make use of formative assessment: e.g., identifying who needs new content further broken down; who needs further challenge; who has important ideas and experience to contribute.</w:t>
            </w:r>
          </w:p>
          <w:p w14:paraId="7EE6F29D" w14:textId="7CF66851" w:rsidR="00346FF1" w:rsidRDefault="00346FF1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40CF23A" w14:textId="7845B188" w:rsidR="00346FF1" w:rsidRDefault="00346FF1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Respond to pupils who are struggling, intervening with individuals or small groups. </w:t>
            </w:r>
          </w:p>
          <w:p w14:paraId="62B7BC4B" w14:textId="6313A1E9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A2E3FD6" w14:textId="77777777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 to connect new content with your pupils' existing knowledge, using formative assessment. </w:t>
            </w:r>
          </w:p>
          <w:p w14:paraId="5B53EBF4" w14:textId="11C8F550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B86D0F2" w14:textId="77777777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Make use of well-designed existing resources.</w:t>
            </w:r>
          </w:p>
          <w:p w14:paraId="6577AF23" w14:textId="77777777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D8FE01C" w14:textId="3762CE1A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Build in additional practice or remove unnecessary examples</w:t>
            </w:r>
            <w:r w:rsidR="00E551DF">
              <w:rPr>
                <w:rFonts w:ascii="Arial" w:eastAsia="Arial" w:hAnsi="Arial" w:cs="Arial"/>
                <w:i/>
                <w:sz w:val="18"/>
                <w:szCs w:val="18"/>
              </w:rPr>
              <w:t xml:space="preserve">; provide pre-teaching where necessary. </w:t>
            </w:r>
          </w:p>
          <w:p w14:paraId="53955E4C" w14:textId="77777777" w:rsidR="00D71C57" w:rsidRDefault="00D71C57" w:rsidP="00BE0DC5">
            <w:pP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244F786E" w14:textId="77777777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Target and reframe your questions to provide greater scaffolding or greater stretch.</w:t>
            </w:r>
          </w:p>
          <w:p w14:paraId="17CBE03E" w14:textId="77777777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F808092" w14:textId="77777777" w:rsidR="00346FF1" w:rsidRDefault="00346FF1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Apply high expectations to all groups of pupils. </w:t>
            </w:r>
            <w:r w:rsidRPr="00D97839">
              <w:rPr>
                <w:rFonts w:ascii="Arial" w:eastAsia="Arial" w:hAnsi="Arial" w:cs="Arial"/>
                <w:bCs/>
                <w:i/>
                <w:iCs/>
                <w:sz w:val="18"/>
                <w:szCs w:val="18"/>
              </w:rPr>
              <w:t>Avoid artificially creating distinct tasks or setting lower expectations for different groups of pupils.</w:t>
            </w:r>
          </w:p>
          <w:p w14:paraId="033743BC" w14:textId="77777777" w:rsidR="00D71C57" w:rsidRDefault="00D71C57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DBF6555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Monitor your pupils’ work during lessons, including checking for misconceptions. </w:t>
            </w:r>
          </w:p>
          <w:p w14:paraId="4E9479B9" w14:textId="77777777" w:rsidR="00CB1791" w:rsidRDefault="00CB1791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10E9263" w14:textId="77777777" w:rsidR="00CB1791" w:rsidRDefault="00CB1791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Work with the Special Educational Needs Co-ordinator (SENCO) and the Designated Safeguarding Lead (DSL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), and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work proactively with teaching assistants and other adults in the classroom.</w:t>
            </w:r>
          </w:p>
          <w:p w14:paraId="6998565A" w14:textId="77777777" w:rsidR="00230A7A" w:rsidRDefault="00230A7A" w:rsidP="00BE0DC5">
            <w:pP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1435AE03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DEEBF6"/>
          </w:tcPr>
          <w:p w14:paraId="6A617178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5FC4994B" w14:textId="77777777" w:rsidTr="00C43ED7">
        <w:trPr>
          <w:trHeight w:val="1022"/>
          <w:jc w:val="center"/>
        </w:trPr>
        <w:tc>
          <w:tcPr>
            <w:tcW w:w="3114" w:type="dxa"/>
            <w:vMerge/>
            <w:shd w:val="clear" w:color="auto" w:fill="D9E2F3"/>
          </w:tcPr>
          <w:p w14:paraId="5189AF37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2A13BB0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1F9F007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</w:tcPr>
          <w:p w14:paraId="7C7A0E23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Inclusion and Inspiration conference: </w:t>
            </w:r>
          </w:p>
          <w:p w14:paraId="717D4D7F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12F9D8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607C549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sessions:</w:t>
            </w:r>
          </w:p>
          <w:p w14:paraId="33285810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DC72FC9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D8100EB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690D1B79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6E3E492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6CB5CB4C" w14:textId="77777777" w:rsidTr="00C43ED7">
        <w:trPr>
          <w:trHeight w:val="56"/>
          <w:jc w:val="center"/>
        </w:trPr>
        <w:tc>
          <w:tcPr>
            <w:tcW w:w="3114" w:type="dxa"/>
            <w:vMerge/>
            <w:shd w:val="clear" w:color="auto" w:fill="D9E2F3"/>
          </w:tcPr>
          <w:p w14:paraId="1439AD70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03BF5757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E865A2D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  <w:shd w:val="clear" w:color="auto" w:fill="DEEBF6"/>
          </w:tcPr>
          <w:p w14:paraId="633E6BAE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0F5003F9" w14:textId="77777777" w:rsidTr="00C43ED7">
        <w:trPr>
          <w:trHeight w:val="1022"/>
          <w:jc w:val="center"/>
        </w:trPr>
        <w:tc>
          <w:tcPr>
            <w:tcW w:w="3114" w:type="dxa"/>
            <w:vMerge/>
            <w:shd w:val="clear" w:color="auto" w:fill="D9E2F3"/>
          </w:tcPr>
          <w:p w14:paraId="154521B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EEBF6"/>
          </w:tcPr>
          <w:p w14:paraId="182A392D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6E03DD4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9" w:type="dxa"/>
          </w:tcPr>
          <w:p w14:paraId="03B0B6A0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monitoring,  evaluations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, observations, modelling and practice with expert colleagues, CPD...  </w:t>
            </w:r>
          </w:p>
          <w:p w14:paraId="2D5ACBFA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5F7CF755" w14:textId="77777777" w:rsidTr="00282B5A">
        <w:trPr>
          <w:trHeight w:val="407"/>
          <w:jc w:val="center"/>
        </w:trPr>
        <w:tc>
          <w:tcPr>
            <w:tcW w:w="6515" w:type="dxa"/>
            <w:gridSpan w:val="2"/>
            <w:shd w:val="clear" w:color="auto" w:fill="D9E2F3"/>
          </w:tcPr>
          <w:p w14:paraId="0BB52C3F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are you learning in this core area? 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</w:p>
          <w:p w14:paraId="406F169F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0C3B246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E9AD91B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587CB0F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585D332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501" w:type="dxa"/>
            <w:gridSpan w:val="2"/>
            <w:shd w:val="clear" w:color="auto" w:fill="D9E2F3"/>
          </w:tcPr>
          <w:p w14:paraId="7A03E958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031BE06A" w14:textId="77777777" w:rsidR="00230A7A" w:rsidRDefault="00230A7A" w:rsidP="00BE0DC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3E12E14F" w14:textId="77777777" w:rsidR="00230A7A" w:rsidRDefault="00230A7A" w:rsidP="00BE0DC5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2"/>
        <w:gridCol w:w="3402"/>
        <w:gridCol w:w="6095"/>
      </w:tblGrid>
      <w:tr w:rsidR="00230A7A" w14:paraId="26F2D249" w14:textId="77777777">
        <w:trPr>
          <w:trHeight w:val="397"/>
          <w:jc w:val="center"/>
        </w:trPr>
        <w:tc>
          <w:tcPr>
            <w:tcW w:w="16013" w:type="dxa"/>
            <w:gridSpan w:val="4"/>
            <w:shd w:val="clear" w:color="auto" w:fill="ED7D31"/>
            <w:vAlign w:val="center"/>
          </w:tcPr>
          <w:p w14:paraId="755A5EC6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Core Area 4: Assessment</w:t>
            </w:r>
          </w:p>
        </w:tc>
      </w:tr>
      <w:tr w:rsidR="00230A7A" w14:paraId="5338FF93" w14:textId="77777777" w:rsidTr="00C43ED7">
        <w:trPr>
          <w:trHeight w:val="407"/>
          <w:jc w:val="center"/>
        </w:trPr>
        <w:tc>
          <w:tcPr>
            <w:tcW w:w="3114" w:type="dxa"/>
            <w:shd w:val="clear" w:color="auto" w:fill="F7CBAC"/>
            <w:vAlign w:val="center"/>
          </w:tcPr>
          <w:p w14:paraId="4C79F3D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2" w:type="dxa"/>
            <w:shd w:val="clear" w:color="auto" w:fill="F7CBAC"/>
            <w:vAlign w:val="center"/>
          </w:tcPr>
          <w:p w14:paraId="7D8C5738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0BFAF090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F7CBAC"/>
            <w:vAlign w:val="center"/>
          </w:tcPr>
          <w:p w14:paraId="34EB8979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actions do you plan to take during this placement and how?</w:t>
            </w:r>
          </w:p>
          <w:p w14:paraId="34C55AAC" w14:textId="41D7BE64" w:rsidR="00230A7A" w:rsidRDefault="001B21A3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Add to </w:t>
            </w:r>
            <w:proofErr w:type="gram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these following reflection</w:t>
            </w:r>
            <w:proofErr w:type="gram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eg.</w:t>
            </w:r>
            <w:proofErr w:type="spell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ITAPs, and discussion with mentors</w:t>
            </w:r>
          </w:p>
        </w:tc>
        <w:tc>
          <w:tcPr>
            <w:tcW w:w="6095" w:type="dxa"/>
            <w:shd w:val="clear" w:color="auto" w:fill="F7CBAC"/>
            <w:vAlign w:val="center"/>
          </w:tcPr>
          <w:p w14:paraId="1234526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7C49EBB1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3AE3E0EF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230A7A" w14:paraId="7986B7D6" w14:textId="77777777" w:rsidTr="00C43ED7">
        <w:trPr>
          <w:trHeight w:val="63"/>
          <w:jc w:val="center"/>
        </w:trPr>
        <w:tc>
          <w:tcPr>
            <w:tcW w:w="3114" w:type="dxa"/>
            <w:vMerge w:val="restart"/>
            <w:shd w:val="clear" w:color="auto" w:fill="F7CBAC"/>
          </w:tcPr>
          <w:p w14:paraId="27B08C2F" w14:textId="6FFECF12" w:rsidR="003C77C4" w:rsidRPr="00C43ED7" w:rsidRDefault="003C77C4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Assessment must be purposeful: it 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should</w:t>
            </w:r>
            <w:r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inform the decisions </w:t>
            </w:r>
            <w:r w:rsidR="00772267"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we</w:t>
            </w:r>
            <w:r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make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in </w:t>
            </w:r>
            <w:r w:rsidR="00792FB9" w:rsidRPr="00C43ED7">
              <w:rPr>
                <w:rFonts w:ascii="Arial" w:eastAsia="Arial" w:hAnsi="Arial" w:cs="Arial"/>
                <w:bCs/>
                <w:sz w:val="18"/>
                <w:szCs w:val="18"/>
              </w:rPr>
              <w:t>our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teaching. </w:t>
            </w:r>
          </w:p>
          <w:p w14:paraId="5CE82651" w14:textId="77777777" w:rsidR="003C77C4" w:rsidRPr="00C43ED7" w:rsidRDefault="003C77C4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</w:p>
          <w:p w14:paraId="4CB18092" w14:textId="1B3860D9" w:rsidR="00230A7A" w:rsidRPr="00C43ED7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Effective assessment provides teachers with critical information about pupils’ understanding and needs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- and may contradict impressions formed in the classroom. </w:t>
            </w:r>
          </w:p>
          <w:p w14:paraId="4A73E6E0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5B6CFE3C" w14:textId="11EE0281" w:rsidR="00230A7A" w:rsidRPr="00C43ED7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Feedback to pupils</w:t>
            </w:r>
            <w:r w:rsidR="00E4403C"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 xml:space="preserve">can be </w:t>
            </w:r>
            <w:r w:rsidR="00E4403C"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verbal or written</w:t>
            </w:r>
            <w:r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; it should be accurate and clear, encourage further effort, and provide specific guidance on how to improve.</w:t>
            </w:r>
            <w:r w:rsidR="00E4403C" w:rsidRPr="00C43ED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Over time </w:t>
            </w:r>
            <w:r w:rsidR="00E4403C" w:rsidRPr="00C43ED7">
              <w:rPr>
                <w:rFonts w:ascii="Arial" w:eastAsia="Arial" w:hAnsi="Arial" w:cs="Arial"/>
                <w:bCs/>
                <w:sz w:val="18"/>
                <w:szCs w:val="18"/>
              </w:rPr>
              <w:t>it will help pupils monitor and regulate their own learning.</w:t>
            </w:r>
          </w:p>
          <w:p w14:paraId="7F621BFC" w14:textId="77777777" w:rsidR="00230A7A" w:rsidRPr="00C43ED7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71D88ABB" w14:textId="77777777" w:rsidR="00230A7A" w:rsidRPr="00C43ED7" w:rsidRDefault="00C55D4C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43ED7">
              <w:rPr>
                <w:rFonts w:ascii="Arial" w:eastAsia="Arial" w:hAnsi="Arial" w:cs="Arial"/>
                <w:bCs/>
                <w:sz w:val="18"/>
                <w:szCs w:val="18"/>
              </w:rPr>
              <w:t>Working with colleagues to identify efficient approaches to assessment is important to avoid a disproportionate impact on workload.</w:t>
            </w:r>
          </w:p>
          <w:p w14:paraId="1B4F0F43" w14:textId="77777777" w:rsidR="00230A7A" w:rsidRPr="00C43ED7" w:rsidRDefault="00230A7A" w:rsidP="00BE0DC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shd w:val="clear" w:color="auto" w:fill="FBE5D5"/>
          </w:tcPr>
          <w:p w14:paraId="43094366" w14:textId="26AAE986" w:rsidR="00230A7A" w:rsidRDefault="006B0AC9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Make inferences about learning</w:t>
            </w:r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 xml:space="preserve"> by looking at patterns of performance over </w:t>
            </w:r>
            <w:proofErr w:type="gramStart"/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>a number of</w:t>
            </w:r>
            <w:proofErr w:type="gramEnd"/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 xml:space="preserve"> assessments.</w:t>
            </w:r>
          </w:p>
          <w:p w14:paraId="556B7386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63BC2DC" w14:textId="20E30E66" w:rsidR="00230A7A" w:rsidRDefault="00E4403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Plan formative</w:t>
            </w:r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 xml:space="preserve"> assessments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linked to lesson objectives, to </w:t>
            </w:r>
            <w:r w:rsidR="00C55D4C">
              <w:rPr>
                <w:rFonts w:ascii="Arial" w:eastAsia="Arial" w:hAnsi="Arial" w:cs="Arial"/>
                <w:i/>
                <w:sz w:val="18"/>
                <w:szCs w:val="18"/>
              </w:rPr>
              <w:t>check for prior knowledge and pre-existing misconceptions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, and to indicate understanding. </w:t>
            </w:r>
          </w:p>
          <w:p w14:paraId="0DAF29F9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3E9E3D7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Prompt your pupils to elaborate when responding to questioning to check that a correct answer stems from secure understanding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.</w:t>
            </w:r>
          </w:p>
          <w:p w14:paraId="0ED6734B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411C2F6" w14:textId="77777777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Monitor your pupils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work during lessons, including checking for misconceptions. </w:t>
            </w:r>
          </w:p>
          <w:p w14:paraId="4871327B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14:paraId="39AA6DBA" w14:textId="7532E1C7" w:rsidR="00230A7A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Feed</w:t>
            </w:r>
            <w:r w:rsidR="008B239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back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with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specific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next steps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for your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pupils, and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providing time for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them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to respond to feedback.</w:t>
            </w:r>
          </w:p>
          <w:p w14:paraId="3C0C7D23" w14:textId="46298CA5" w:rsidR="006B0AC9" w:rsidRDefault="006B0AC9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14:paraId="4305631E" w14:textId="6833E41C" w:rsidR="006B0AC9" w:rsidRDefault="006B0AC9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Scaffold self-assessment by sharing model work with pupils. </w:t>
            </w:r>
          </w:p>
          <w:p w14:paraId="5A4058A1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14:paraId="7194ED14" w14:textId="167191EB" w:rsidR="00230A7A" w:rsidRDefault="006B0AC9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Prioritise</w:t>
            </w:r>
            <w:r w:rsidR="00C55D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verbal feedback during lessons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over written feedback after lessons. </w:t>
            </w:r>
          </w:p>
          <w:p w14:paraId="79581B3D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198F9CAE" w14:textId="1B789C6B" w:rsidR="008B2395" w:rsidRDefault="00C55D4C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Mark efficiently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(e.g., by using abbreviations and codes in written feedback).</w:t>
            </w:r>
            <w:r w:rsidR="006F46E5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8B2395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Focus more on misunderstandings than on careless mistakes. </w:t>
            </w:r>
          </w:p>
          <w:p w14:paraId="2FC5A920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4CF5ED51" w14:textId="77777777" w:rsidR="00230A7A" w:rsidRDefault="00230A7A" w:rsidP="00BE0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FBE5D5"/>
          </w:tcPr>
          <w:p w14:paraId="119E1B37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3C082FBE" w14:textId="77777777" w:rsidTr="00C43ED7">
        <w:trPr>
          <w:trHeight w:val="900"/>
          <w:jc w:val="center"/>
        </w:trPr>
        <w:tc>
          <w:tcPr>
            <w:tcW w:w="3114" w:type="dxa"/>
            <w:vMerge/>
            <w:shd w:val="clear" w:color="auto" w:fill="F7CBAC"/>
          </w:tcPr>
          <w:p w14:paraId="4047890C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BE5D5"/>
          </w:tcPr>
          <w:p w14:paraId="13617864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D543E7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14:paraId="43EC2BAC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Related university subject sessions:</w:t>
            </w:r>
          </w:p>
          <w:p w14:paraId="56544F48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726946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3DA6C0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2B330B90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04F57DF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EEAE791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LTA assignment: </w:t>
            </w:r>
          </w:p>
          <w:p w14:paraId="74C2928B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77CDBC6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52CBF1B4" w14:textId="77777777" w:rsidTr="00C43ED7">
        <w:trPr>
          <w:trHeight w:val="93"/>
          <w:jc w:val="center"/>
        </w:trPr>
        <w:tc>
          <w:tcPr>
            <w:tcW w:w="3114" w:type="dxa"/>
            <w:vMerge/>
            <w:shd w:val="clear" w:color="auto" w:fill="F7CBAC"/>
          </w:tcPr>
          <w:p w14:paraId="211C6CAF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BE5D5"/>
          </w:tcPr>
          <w:p w14:paraId="5A823530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03F547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FBE5D5"/>
          </w:tcPr>
          <w:p w14:paraId="2897635F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4B727D0A" w14:textId="77777777" w:rsidTr="00C43ED7">
        <w:trPr>
          <w:trHeight w:val="900"/>
          <w:jc w:val="center"/>
        </w:trPr>
        <w:tc>
          <w:tcPr>
            <w:tcW w:w="3114" w:type="dxa"/>
            <w:vMerge/>
            <w:shd w:val="clear" w:color="auto" w:fill="F7CBAC"/>
          </w:tcPr>
          <w:p w14:paraId="75045716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BE5D5"/>
          </w:tcPr>
          <w:p w14:paraId="428DD8E2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6C63389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14:paraId="0CB3FC05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evaluations, observations, modelling and practice with expert colleagues, CPD...  </w:t>
            </w:r>
          </w:p>
          <w:p w14:paraId="6FD7F8D9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1C79875A" w14:textId="77777777">
        <w:trPr>
          <w:trHeight w:val="907"/>
          <w:jc w:val="center"/>
        </w:trPr>
        <w:tc>
          <w:tcPr>
            <w:tcW w:w="6516" w:type="dxa"/>
            <w:gridSpan w:val="2"/>
            <w:shd w:val="clear" w:color="auto" w:fill="F7CBAC"/>
          </w:tcPr>
          <w:p w14:paraId="0233CB2B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are you learning in this core area? 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</w:p>
          <w:p w14:paraId="1805DEA1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43A8E33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56DFE7D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7C8D196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E1D289A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shd w:val="clear" w:color="auto" w:fill="F7CBAC"/>
          </w:tcPr>
          <w:p w14:paraId="1FAB963B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14AF19B2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D4A3852" w14:textId="77777777" w:rsidR="00230A7A" w:rsidRDefault="00230A7A" w:rsidP="00BE0DC5">
      <w:pPr>
        <w:spacing w:line="240" w:lineRule="auto"/>
        <w:rPr>
          <w:rFonts w:ascii="Arial" w:eastAsia="Arial" w:hAnsi="Arial" w:cs="Arial"/>
        </w:rPr>
      </w:pPr>
    </w:p>
    <w:tbl>
      <w:tblPr>
        <w:tblStyle w:val="a8"/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2"/>
        <w:gridCol w:w="3402"/>
        <w:gridCol w:w="6095"/>
      </w:tblGrid>
      <w:tr w:rsidR="00230A7A" w14:paraId="262CC694" w14:textId="77777777">
        <w:trPr>
          <w:trHeight w:val="397"/>
          <w:jc w:val="center"/>
        </w:trPr>
        <w:tc>
          <w:tcPr>
            <w:tcW w:w="16013" w:type="dxa"/>
            <w:gridSpan w:val="4"/>
            <w:shd w:val="clear" w:color="auto" w:fill="A5A5A5"/>
            <w:vAlign w:val="center"/>
          </w:tcPr>
          <w:p w14:paraId="235F9D93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Core Area 5: Professional Behaviours</w:t>
            </w:r>
          </w:p>
        </w:tc>
      </w:tr>
      <w:tr w:rsidR="00230A7A" w14:paraId="1DA0FFA0" w14:textId="77777777" w:rsidTr="00C43ED7">
        <w:trPr>
          <w:trHeight w:val="828"/>
          <w:jc w:val="center"/>
        </w:trPr>
        <w:tc>
          <w:tcPr>
            <w:tcW w:w="3114" w:type="dxa"/>
            <w:shd w:val="clear" w:color="auto" w:fill="C9C9C9"/>
            <w:vAlign w:val="center"/>
          </w:tcPr>
          <w:p w14:paraId="1ECADBC2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University of Manchester Curriculum Statements</w:t>
            </w:r>
          </w:p>
        </w:tc>
        <w:tc>
          <w:tcPr>
            <w:tcW w:w="3402" w:type="dxa"/>
            <w:shd w:val="clear" w:color="auto" w:fill="C9C9C9"/>
            <w:vAlign w:val="center"/>
          </w:tcPr>
          <w:p w14:paraId="675D5999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Practice Statements</w:t>
            </w:r>
          </w:p>
          <w:p w14:paraId="03431E4C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Relevant features of your practice</w:t>
            </w:r>
          </w:p>
        </w:tc>
        <w:tc>
          <w:tcPr>
            <w:tcW w:w="3402" w:type="dxa"/>
            <w:shd w:val="clear" w:color="auto" w:fill="C9C9C9"/>
            <w:vAlign w:val="center"/>
          </w:tcPr>
          <w:p w14:paraId="40EE09AC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actions do you plan to take during this placement and how?</w:t>
            </w:r>
          </w:p>
          <w:p w14:paraId="242915C9" w14:textId="0BB0529E" w:rsidR="00230A7A" w:rsidRDefault="001B21A3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Add to </w:t>
            </w:r>
            <w:proofErr w:type="gram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these following reflection</w:t>
            </w:r>
            <w:proofErr w:type="gram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>eg.</w:t>
            </w:r>
            <w:proofErr w:type="spellEnd"/>
            <w:r w:rsidRPr="001B21A3">
              <w:rPr>
                <w:rFonts w:ascii="Arial" w:eastAsia="Arial" w:hAnsi="Arial" w:cs="Arial"/>
                <w:i/>
                <w:sz w:val="18"/>
                <w:szCs w:val="18"/>
              </w:rPr>
              <w:t xml:space="preserve"> ITAPs, and discussion with mentors</w:t>
            </w:r>
          </w:p>
        </w:tc>
        <w:tc>
          <w:tcPr>
            <w:tcW w:w="6095" w:type="dxa"/>
            <w:shd w:val="clear" w:color="auto" w:fill="C9C9C9"/>
            <w:vAlign w:val="center"/>
          </w:tcPr>
          <w:p w14:paraId="57357764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What experience have you had in addressing this area? </w:t>
            </w:r>
          </w:p>
          <w:p w14:paraId="39321A16" w14:textId="77777777" w:rsidR="00230A7A" w:rsidRDefault="00C55D4C" w:rsidP="00BE0DC5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Note the date, challenges addressed, progress achieved. </w:t>
            </w:r>
          </w:p>
          <w:p w14:paraId="521F80E7" w14:textId="77777777" w:rsidR="00230A7A" w:rsidRDefault="00C55D4C" w:rsidP="00BE0DC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Add hyperlinks to other documents where appropriate.</w:t>
            </w:r>
          </w:p>
        </w:tc>
      </w:tr>
      <w:tr w:rsidR="00C43ED7" w14:paraId="4679C837" w14:textId="77777777" w:rsidTr="00C43ED7">
        <w:trPr>
          <w:trHeight w:val="56"/>
          <w:jc w:val="center"/>
        </w:trPr>
        <w:tc>
          <w:tcPr>
            <w:tcW w:w="3114" w:type="dxa"/>
            <w:vMerge w:val="restart"/>
            <w:shd w:val="clear" w:color="auto" w:fill="C9C9C9"/>
          </w:tcPr>
          <w:p w14:paraId="3D8EE02B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Effective professional development is likely to be sustained, based on reflective practice, and involve expert support and collaboration. </w:t>
            </w:r>
          </w:p>
          <w:p w14:paraId="2D3A9AC1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C4F9C61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Reflective practice should be supported by observation and feedback from experienced colleagues, professional debate, and educational research. </w:t>
            </w:r>
          </w:p>
          <w:p w14:paraId="552F0CE7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90EE7B1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Each school community depends on staff developing and maintaining effective professional relationships with colleagues.</w:t>
            </w:r>
          </w:p>
          <w:p w14:paraId="1BDB28C0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1B7111C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Each school community can thrive when there is acknowledgement and acceptance of diverse staff identities, as well as what staff hold in common. </w:t>
            </w:r>
          </w:p>
          <w:p w14:paraId="27184454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24E2CF3" w14:textId="77777777" w:rsidR="00C34B6E" w:rsidRPr="00253918" w:rsidRDefault="00C34B6E" w:rsidP="00C34B6E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253918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Critically reflective teachers can make important contributions to their department, to the wider school community, </w:t>
            </w: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to</w:t>
            </w:r>
            <w:r w:rsidRPr="00253918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local communities</w:t>
            </w:r>
            <w: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to wider societal issues such as environmental sustainability and climate justice.  </w:t>
            </w:r>
          </w:p>
          <w:p w14:paraId="0DB5FCB9" w14:textId="77777777" w:rsidR="00C43ED7" w:rsidRPr="007A21A9" w:rsidRDefault="00C43ED7" w:rsidP="00C43ED7">
            <w:pPr>
              <w:contextualSpacing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26D6293" w14:textId="19ACFF47" w:rsidR="00C43ED7" w:rsidRPr="007A21A9" w:rsidRDefault="00C43ED7" w:rsidP="00C43ED7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All staff in school (inc. SENCOs, pastoral leaders, careers advisors, teaching assistants, business </w:t>
            </w:r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 xml:space="preserve">managers, maintenance and cleaning staff, school meals staff and lunchtime supervisors) have significant expertise and perspectives, and can contribute to teachers’ professional development through conversations, </w:t>
            </w:r>
            <w:proofErr w:type="gramStart"/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training</w:t>
            </w:r>
            <w:proofErr w:type="gramEnd"/>
            <w:r w:rsidRPr="007A21A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 xml:space="preserve"> and dialogue.</w:t>
            </w:r>
          </w:p>
        </w:tc>
        <w:tc>
          <w:tcPr>
            <w:tcW w:w="3402" w:type="dxa"/>
            <w:vMerge w:val="restart"/>
            <w:shd w:val="clear" w:color="auto" w:fill="EDEDED"/>
          </w:tcPr>
          <w:p w14:paraId="54788448" w14:textId="6CEE532F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lastRenderedPageBreak/>
              <w:t>Strengthen subject, curriculum and pedagogic knowledge through wider networks.</w:t>
            </w:r>
          </w:p>
          <w:p w14:paraId="0DFA34E7" w14:textId="52CC3B16" w:rsidR="00686788" w:rsidRDefault="00686788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27D879DE" w14:textId="77777777" w:rsidR="00686788" w:rsidRPr="007A21A9" w:rsidRDefault="00686788" w:rsidP="0068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Collaborate with colleagues to share the load of planning and preparation and make use of shared resources (e.g., textbooks).</w:t>
            </w:r>
          </w:p>
          <w:p w14:paraId="2E779081" w14:textId="31678706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A863BBD" w14:textId="77777777" w:rsidR="00686788" w:rsidRPr="007A21A9" w:rsidRDefault="00686788" w:rsidP="00686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Contribute positively to school life.</w:t>
            </w:r>
          </w:p>
          <w:p w14:paraId="6BB3C47F" w14:textId="77777777" w:rsidR="00686788" w:rsidRPr="007A21A9" w:rsidRDefault="00686788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BEF703E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Extend subject, </w:t>
            </w:r>
            <w:proofErr w:type="gramStart"/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curriculum</w:t>
            </w:r>
            <w:proofErr w:type="gramEnd"/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pedagogic knowledge as part of the lesson planning process.</w:t>
            </w:r>
          </w:p>
          <w:p w14:paraId="6BB1CA05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EA0174E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Seek feedback from mentors and other colleagues, with an openness to constructive critique.</w:t>
            </w:r>
          </w:p>
          <w:p w14:paraId="7EAADDFA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C12CD6E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Reflect on your progress, </w:t>
            </w:r>
            <w:proofErr w:type="gramStart"/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strengths</w:t>
            </w:r>
            <w:proofErr w:type="gramEnd"/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weaknesses, and identify next steps for the further development of your practice.</w:t>
            </w:r>
          </w:p>
          <w:p w14:paraId="786000D9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60D89D5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Engage critically with relevant educational research, on subject-specific and wider educational issues.</w:t>
            </w:r>
          </w:p>
          <w:p w14:paraId="282553A5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0AE24BB9" w14:textId="0F564230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Know when and how to pass on any safeguarding concerns, and have a clear understanding of what behaviours, </w:t>
            </w:r>
            <w:proofErr w:type="gramStart"/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disclosures</w:t>
            </w:r>
            <w:proofErr w:type="gramEnd"/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and incidents to report.</w:t>
            </w:r>
          </w:p>
          <w:p w14:paraId="072F38D5" w14:textId="77777777" w:rsidR="00F951DB" w:rsidRPr="005E33F7" w:rsidRDefault="00F951DB" w:rsidP="00F95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Commit to supporting young people in responding to wider societal challenges such as mental health and climate crisis.</w:t>
            </w:r>
          </w:p>
          <w:p w14:paraId="0999D961" w14:textId="77777777" w:rsidR="00C43ED7" w:rsidRPr="007A21A9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4B30F2C8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A21A9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Commit to anti-racism and to acknowledging and celebrating diversity in your practice. </w:t>
            </w:r>
          </w:p>
          <w:p w14:paraId="0DE97939" w14:textId="6434731C" w:rsidR="00686788" w:rsidRPr="007A21A9" w:rsidRDefault="00686788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50DC32E2" w14:textId="77777777" w:rsidR="00C43ED7" w:rsidRDefault="00C43ED7" w:rsidP="00C43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/>
          </w:tcPr>
          <w:p w14:paraId="2A98E444" w14:textId="77777777" w:rsidR="00C43ED7" w:rsidRDefault="00C43ED7" w:rsidP="00C43ED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University 2 (December / January)</w:t>
            </w:r>
          </w:p>
        </w:tc>
      </w:tr>
      <w:tr w:rsidR="00230A7A" w14:paraId="12B34053" w14:textId="77777777" w:rsidTr="00C43ED7">
        <w:trPr>
          <w:trHeight w:val="1382"/>
          <w:jc w:val="center"/>
        </w:trPr>
        <w:tc>
          <w:tcPr>
            <w:tcW w:w="3114" w:type="dxa"/>
            <w:vMerge/>
            <w:shd w:val="clear" w:color="auto" w:fill="C9C9C9"/>
          </w:tcPr>
          <w:p w14:paraId="4902B2B5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EDEDED"/>
          </w:tcPr>
          <w:p w14:paraId="078EA399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0626CFE5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14:paraId="1A023738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Related university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sessions(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subject and EPS):</w:t>
            </w:r>
          </w:p>
          <w:p w14:paraId="620D2D91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9A05CB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5DD08B9" w14:textId="77777777" w:rsidR="00230A7A" w:rsidRDefault="00C55D4C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Tutorial discussions: </w:t>
            </w:r>
          </w:p>
          <w:p w14:paraId="6BA48216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11F80E0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09FE704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LTA assignment: </w:t>
            </w:r>
          </w:p>
          <w:p w14:paraId="216E75E6" w14:textId="77777777" w:rsidR="00230A7A" w:rsidRDefault="00230A7A" w:rsidP="00BE0DC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ADAC2F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2F534DA2" w14:textId="77777777" w:rsidTr="00C43ED7">
        <w:trPr>
          <w:trHeight w:val="56"/>
          <w:jc w:val="center"/>
        </w:trPr>
        <w:tc>
          <w:tcPr>
            <w:tcW w:w="3114" w:type="dxa"/>
            <w:vMerge/>
            <w:shd w:val="clear" w:color="auto" w:fill="C9C9C9"/>
          </w:tcPr>
          <w:p w14:paraId="01B75AF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EDEDED"/>
          </w:tcPr>
          <w:p w14:paraId="72287829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596A7F9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/>
          </w:tcPr>
          <w:p w14:paraId="4FB6B53A" w14:textId="77777777" w:rsidR="00230A7A" w:rsidRDefault="00C55D4C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Placement experience</w:t>
            </w:r>
          </w:p>
        </w:tc>
      </w:tr>
      <w:tr w:rsidR="00230A7A" w14:paraId="238D058E" w14:textId="77777777" w:rsidTr="00C43ED7">
        <w:trPr>
          <w:trHeight w:val="1382"/>
          <w:jc w:val="center"/>
        </w:trPr>
        <w:tc>
          <w:tcPr>
            <w:tcW w:w="3114" w:type="dxa"/>
            <w:vMerge/>
            <w:shd w:val="clear" w:color="auto" w:fill="C9C9C9"/>
          </w:tcPr>
          <w:p w14:paraId="29D61858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EDEDED"/>
          </w:tcPr>
          <w:p w14:paraId="1570AF4E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F01F3D1" w14:textId="77777777" w:rsidR="00230A7A" w:rsidRDefault="00230A7A" w:rsidP="00BE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8F36069" w14:textId="77777777" w:rsidR="00230A7A" w:rsidRDefault="00C55D4C" w:rsidP="00BE0DC5">
            <w:pP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Plans, lessons, evaluations, observations, modelling and practice with expert colleagues, CPD...  </w:t>
            </w:r>
          </w:p>
          <w:p w14:paraId="1BC65A90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30A7A" w14:paraId="42B47376" w14:textId="77777777">
        <w:trPr>
          <w:trHeight w:val="62"/>
          <w:jc w:val="center"/>
        </w:trPr>
        <w:tc>
          <w:tcPr>
            <w:tcW w:w="6516" w:type="dxa"/>
            <w:gridSpan w:val="2"/>
            <w:shd w:val="clear" w:color="auto" w:fill="C9C9C9"/>
          </w:tcPr>
          <w:p w14:paraId="741AD7BF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Mid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What are you learning in this core area?  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>(~50 words)</w:t>
            </w:r>
          </w:p>
          <w:p w14:paraId="44D3BF4F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A5F1C89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DD65748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2DF691B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FD005B3" w14:textId="77777777" w:rsidR="00230A7A" w:rsidRDefault="00230A7A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shd w:val="clear" w:color="auto" w:fill="C9C9C9"/>
          </w:tcPr>
          <w:p w14:paraId="1A779C84" w14:textId="77777777" w:rsidR="00230A7A" w:rsidRDefault="00C55D4C" w:rsidP="00BE0DC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End of placement reflection: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How have you progressed in this core area over the placement?</w:t>
            </w:r>
            <w:r w:rsidR="005040D2">
              <w:rPr>
                <w:rFonts w:ascii="Arial" w:eastAsia="Arial" w:hAnsi="Arial" w:cs="Arial"/>
                <w:i/>
                <w:sz w:val="18"/>
                <w:szCs w:val="18"/>
              </w:rPr>
              <w:t xml:space="preserve"> (~150 words)</w:t>
            </w:r>
          </w:p>
          <w:p w14:paraId="79BC2A6C" w14:textId="77777777" w:rsidR="00230A7A" w:rsidRDefault="00230A7A" w:rsidP="00BE0DC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FBE4405" w14:textId="77777777" w:rsidR="00230A7A" w:rsidRDefault="00230A7A" w:rsidP="00BE0DC5">
      <w:pPr>
        <w:spacing w:line="240" w:lineRule="auto"/>
        <w:rPr>
          <w:rFonts w:ascii="Arial" w:eastAsia="Arial" w:hAnsi="Arial" w:cs="Arial"/>
          <w:sz w:val="18"/>
          <w:szCs w:val="18"/>
        </w:rPr>
      </w:pPr>
    </w:p>
    <w:sectPr w:rsidR="00230A7A">
      <w:headerReference w:type="default" r:id="rId8"/>
      <w:pgSz w:w="16817" w:h="11901" w:orient="landscape"/>
      <w:pgMar w:top="851" w:right="851" w:bottom="851" w:left="851" w:header="39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FE16" w14:textId="77777777" w:rsidR="00B141B6" w:rsidRDefault="00B141B6">
      <w:pPr>
        <w:spacing w:after="0" w:line="240" w:lineRule="auto"/>
      </w:pPr>
      <w:r>
        <w:separator/>
      </w:r>
    </w:p>
  </w:endnote>
  <w:endnote w:type="continuationSeparator" w:id="0">
    <w:p w14:paraId="282CDC41" w14:textId="77777777" w:rsidR="00B141B6" w:rsidRDefault="00B1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0B4C" w14:textId="77777777" w:rsidR="00B141B6" w:rsidRDefault="00B141B6">
      <w:pPr>
        <w:spacing w:after="0" w:line="240" w:lineRule="auto"/>
      </w:pPr>
      <w:r>
        <w:separator/>
      </w:r>
    </w:p>
  </w:footnote>
  <w:footnote w:type="continuationSeparator" w:id="0">
    <w:p w14:paraId="41B46A85" w14:textId="77777777" w:rsidR="00B141B6" w:rsidRDefault="00B1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1DE4" w14:textId="77777777" w:rsidR="00230A7A" w:rsidRDefault="00230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7557"/>
      </w:tabs>
      <w:spacing w:after="0" w:line="240" w:lineRule="auto"/>
      <w:rPr>
        <w:rFonts w:ascii="Arial" w:eastAsia="Arial" w:hAnsi="Arial" w:cs="Arial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20A"/>
    <w:multiLevelType w:val="multilevel"/>
    <w:tmpl w:val="BA3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0C5BCB"/>
    <w:multiLevelType w:val="multilevel"/>
    <w:tmpl w:val="7B9EF2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7A"/>
    <w:rsid w:val="0005292D"/>
    <w:rsid w:val="000E0DFE"/>
    <w:rsid w:val="001B21A3"/>
    <w:rsid w:val="001E0CEF"/>
    <w:rsid w:val="001E19BE"/>
    <w:rsid w:val="00230A7A"/>
    <w:rsid w:val="00257F7B"/>
    <w:rsid w:val="002605BC"/>
    <w:rsid w:val="00282B5A"/>
    <w:rsid w:val="002A6919"/>
    <w:rsid w:val="00343E39"/>
    <w:rsid w:val="00346FF1"/>
    <w:rsid w:val="003B019F"/>
    <w:rsid w:val="003C77C4"/>
    <w:rsid w:val="003F3F86"/>
    <w:rsid w:val="00402D3F"/>
    <w:rsid w:val="0043162B"/>
    <w:rsid w:val="0044088D"/>
    <w:rsid w:val="004416A9"/>
    <w:rsid w:val="004851F9"/>
    <w:rsid w:val="004E0B88"/>
    <w:rsid w:val="005040D2"/>
    <w:rsid w:val="0051224D"/>
    <w:rsid w:val="00520ED3"/>
    <w:rsid w:val="00584BC4"/>
    <w:rsid w:val="005C41DB"/>
    <w:rsid w:val="0065121B"/>
    <w:rsid w:val="00686788"/>
    <w:rsid w:val="006B0AC9"/>
    <w:rsid w:val="006E6CE2"/>
    <w:rsid w:val="006F46E5"/>
    <w:rsid w:val="00740DCC"/>
    <w:rsid w:val="00772267"/>
    <w:rsid w:val="00792FB9"/>
    <w:rsid w:val="007A21A9"/>
    <w:rsid w:val="007C408C"/>
    <w:rsid w:val="007F7521"/>
    <w:rsid w:val="008B2395"/>
    <w:rsid w:val="009612CA"/>
    <w:rsid w:val="00964400"/>
    <w:rsid w:val="009C1C19"/>
    <w:rsid w:val="00A1363C"/>
    <w:rsid w:val="00A96FD2"/>
    <w:rsid w:val="00AB7634"/>
    <w:rsid w:val="00B027CB"/>
    <w:rsid w:val="00B141B6"/>
    <w:rsid w:val="00B53AD2"/>
    <w:rsid w:val="00B7354A"/>
    <w:rsid w:val="00BD6F4F"/>
    <w:rsid w:val="00BE0DC5"/>
    <w:rsid w:val="00BE5FFA"/>
    <w:rsid w:val="00BE6ACD"/>
    <w:rsid w:val="00C34B6E"/>
    <w:rsid w:val="00C43ED7"/>
    <w:rsid w:val="00C55D4C"/>
    <w:rsid w:val="00C85A06"/>
    <w:rsid w:val="00CB1791"/>
    <w:rsid w:val="00CE09FF"/>
    <w:rsid w:val="00D71C57"/>
    <w:rsid w:val="00D90901"/>
    <w:rsid w:val="00D92106"/>
    <w:rsid w:val="00E079F4"/>
    <w:rsid w:val="00E14D3E"/>
    <w:rsid w:val="00E34283"/>
    <w:rsid w:val="00E4403C"/>
    <w:rsid w:val="00E551DF"/>
    <w:rsid w:val="00E6625A"/>
    <w:rsid w:val="00F444ED"/>
    <w:rsid w:val="00F56D6E"/>
    <w:rsid w:val="00F93B9B"/>
    <w:rsid w:val="00F951DB"/>
    <w:rsid w:val="00FA7E3B"/>
    <w:rsid w:val="00F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7929"/>
  <w15:docId w15:val="{BDA9179B-F0BA-427F-BE9F-196BD49D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02"/>
  </w:style>
  <w:style w:type="paragraph" w:styleId="Heading1">
    <w:name w:val="heading 1"/>
    <w:basedOn w:val="Normal"/>
    <w:next w:val="Normal"/>
    <w:link w:val="Heading1Char"/>
    <w:uiPriority w:val="9"/>
    <w:qFormat/>
    <w:rsid w:val="00A24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8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F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FF"/>
    <w:rPr>
      <w:color w:val="0563C1" w:themeColor="hyperlink"/>
      <w:u w:val="single"/>
    </w:rPr>
  </w:style>
  <w:style w:type="paragraph" w:customStyle="1" w:styleId="PGCEhandbookmaintext">
    <w:name w:val="PGCE handbook main text"/>
    <w:link w:val="PGCEhandbookmaintextChar"/>
    <w:rsid w:val="00405BFF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PGCEhandbookmaintextChar">
    <w:name w:val="PGCE handbook main text Char"/>
    <w:link w:val="PGCEhandbookmaintext"/>
    <w:locked/>
    <w:rsid w:val="00405BFF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9CD"/>
    <w:rPr>
      <w:rFonts w:ascii="Tahoma" w:hAnsi="Tahoma" w:cs="Tahoma"/>
      <w:sz w:val="16"/>
      <w:szCs w:val="16"/>
    </w:rPr>
  </w:style>
  <w:style w:type="numbering" w:customStyle="1" w:styleId="List1">
    <w:name w:val="List 1"/>
    <w:basedOn w:val="NoList"/>
    <w:rsid w:val="003F2DF0"/>
  </w:style>
  <w:style w:type="paragraph" w:styleId="NormalWeb">
    <w:name w:val="Normal (Web)"/>
    <w:basedOn w:val="Normal"/>
    <w:uiPriority w:val="99"/>
    <w:unhideWhenUsed/>
    <w:rsid w:val="007364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C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150"/>
  </w:style>
  <w:style w:type="paragraph" w:styleId="Footer">
    <w:name w:val="footer"/>
    <w:basedOn w:val="Normal"/>
    <w:link w:val="FooterChar"/>
    <w:uiPriority w:val="99"/>
    <w:unhideWhenUsed/>
    <w:rsid w:val="00E1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15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6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72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73DCD"/>
  </w:style>
  <w:style w:type="paragraph" w:styleId="BodyText">
    <w:name w:val="Body Text"/>
    <w:basedOn w:val="Normal"/>
    <w:link w:val="BodyTextChar"/>
    <w:rsid w:val="00B07B4F"/>
    <w:pPr>
      <w:spacing w:after="0" w:line="240" w:lineRule="auto"/>
      <w:ind w:right="-64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7B4F"/>
    <w:rPr>
      <w:rFonts w:ascii="Times New Roman" w:eastAsia="Times New Roman" w:hAnsi="Times New Roman" w:cs="Times New Roman"/>
      <w:noProof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2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E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5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zC/PFY9q2//Xx5kUXkJdKMitAA==">AMUW2mU4CuUvSFvhaECSEbrGMefr/BIkwiYFjxmw5wDKJyBKQPB8vliHD8YH0VbYPmZscyVxYceyYA/QC4/DggiKFcaW3o8S9QLZo1wp0uiXxJWyX6XEWi3viSPHa/DAZK17Hx85HNU/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Roberts</dc:creator>
  <cp:lastModifiedBy>Andy Howes</cp:lastModifiedBy>
  <cp:revision>37</cp:revision>
  <dcterms:created xsi:type="dcterms:W3CDTF">2022-07-04T09:54:00Z</dcterms:created>
  <dcterms:modified xsi:type="dcterms:W3CDTF">2023-07-31T14:08:00Z</dcterms:modified>
</cp:coreProperties>
</file>