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69214" w14:textId="6BF77C94" w:rsidR="00A35D77" w:rsidRDefault="00F87D4B" w:rsidP="00A35D77">
      <w:pPr>
        <w:pStyle w:val="ListParagraph"/>
        <w:numPr>
          <w:ilvl w:val="0"/>
          <w:numId w:val="3"/>
        </w:numPr>
        <w:rPr>
          <w:b/>
        </w:rPr>
      </w:pPr>
      <w:r>
        <w:rPr>
          <w:b/>
        </w:rPr>
        <w:t>Peaks and troughs in bookings throughout the year</w:t>
      </w:r>
    </w:p>
    <w:p w14:paraId="3CBEBD67" w14:textId="6BE499F2" w:rsidR="00810379" w:rsidRDefault="00810379" w:rsidP="00810379">
      <w:pPr>
        <w:pStyle w:val="ListParagraph"/>
        <w:ind w:left="360"/>
      </w:pPr>
      <w:r w:rsidRPr="00810379">
        <w:t xml:space="preserve">Between the launch of the Library’s study space bookings system on </w:t>
      </w:r>
      <w:r w:rsidR="00132AE6">
        <w:t>Monday 27</w:t>
      </w:r>
      <w:r w:rsidR="00132AE6" w:rsidRPr="00132AE6">
        <w:rPr>
          <w:vertAlign w:val="superscript"/>
        </w:rPr>
        <w:t>th</w:t>
      </w:r>
      <w:r w:rsidR="00132AE6">
        <w:t xml:space="preserve"> </w:t>
      </w:r>
      <w:r w:rsidRPr="00810379">
        <w:t xml:space="preserve">July 2020 and the closure of bookings </w:t>
      </w:r>
      <w:r w:rsidR="00132AE6">
        <w:t>on Friday 11</w:t>
      </w:r>
      <w:r w:rsidR="00132AE6" w:rsidRPr="00810379">
        <w:rPr>
          <w:vertAlign w:val="superscript"/>
        </w:rPr>
        <w:t>th</w:t>
      </w:r>
      <w:r w:rsidR="00132AE6">
        <w:t xml:space="preserve"> June</w:t>
      </w:r>
      <w:r w:rsidR="00DD4F14">
        <w:t xml:space="preserve"> 2021</w:t>
      </w:r>
      <w:r w:rsidR="00132AE6">
        <w:t xml:space="preserve"> </w:t>
      </w:r>
      <w:r>
        <w:t xml:space="preserve">at the end of semester </w:t>
      </w:r>
      <w:r w:rsidR="00132AE6">
        <w:t>two</w:t>
      </w:r>
      <w:r>
        <w:t xml:space="preserve">, </w:t>
      </w:r>
      <w:r w:rsidR="00D9524C">
        <w:t xml:space="preserve">over </w:t>
      </w:r>
      <w:r w:rsidRPr="00810379">
        <w:rPr>
          <w:b/>
        </w:rPr>
        <w:t>16</w:t>
      </w:r>
      <w:r w:rsidR="00D9524C">
        <w:rPr>
          <w:b/>
        </w:rPr>
        <w:t>,800</w:t>
      </w:r>
      <w:r>
        <w:t xml:space="preserve"> people made over </w:t>
      </w:r>
      <w:r w:rsidRPr="00810379">
        <w:rPr>
          <w:b/>
        </w:rPr>
        <w:t>508,000</w:t>
      </w:r>
      <w:r>
        <w:t xml:space="preserve"> bookings</w:t>
      </w:r>
      <w:r w:rsidR="00132AE6">
        <w:t xml:space="preserve"> for a study space at one of our library spaces.</w:t>
      </w:r>
      <w:r w:rsidR="00804EE2">
        <w:t xml:space="preserve"> </w:t>
      </w:r>
      <w:r w:rsidR="00F87D4B">
        <w:t>There were predictable peaks in November and in a very busy May.</w:t>
      </w:r>
      <w:r w:rsidR="00B40B38">
        <w:t xml:space="preserve"> The final week of the Christmas break and the final week of the Easter break saw high numbers of bookings.</w:t>
      </w:r>
    </w:p>
    <w:p w14:paraId="3B6C639A" w14:textId="77777777" w:rsidR="00770507" w:rsidRPr="00810379" w:rsidRDefault="00770507" w:rsidP="00810379">
      <w:pPr>
        <w:pStyle w:val="ListParagraph"/>
        <w:ind w:left="360"/>
      </w:pPr>
    </w:p>
    <w:p w14:paraId="2324C3CD" w14:textId="6659E9B9" w:rsidR="008F424C" w:rsidRPr="00770507" w:rsidRDefault="00770507" w:rsidP="00F30BD5">
      <w:pPr>
        <w:pStyle w:val="ListParagraph"/>
        <w:ind w:left="360"/>
        <w:rPr>
          <w:sz w:val="18"/>
          <w:szCs w:val="18"/>
        </w:rPr>
      </w:pPr>
      <w:r w:rsidRPr="00770507">
        <w:rPr>
          <w:i/>
          <w:sz w:val="18"/>
          <w:szCs w:val="18"/>
        </w:rPr>
        <w:t>Figure 1</w:t>
      </w:r>
      <w:r w:rsidRPr="00770507">
        <w:rPr>
          <w:sz w:val="18"/>
          <w:szCs w:val="18"/>
        </w:rPr>
        <w:t xml:space="preserve"> The number of bookings by day between 27</w:t>
      </w:r>
      <w:r w:rsidRPr="00770507">
        <w:rPr>
          <w:sz w:val="18"/>
          <w:szCs w:val="18"/>
          <w:vertAlign w:val="superscript"/>
        </w:rPr>
        <w:t>th</w:t>
      </w:r>
      <w:r w:rsidRPr="00770507">
        <w:rPr>
          <w:sz w:val="18"/>
          <w:szCs w:val="18"/>
        </w:rPr>
        <w:t xml:space="preserve"> July 2020 and 11</w:t>
      </w:r>
      <w:r w:rsidRPr="00770507">
        <w:rPr>
          <w:sz w:val="18"/>
          <w:szCs w:val="18"/>
          <w:vertAlign w:val="superscript"/>
        </w:rPr>
        <w:t>th</w:t>
      </w:r>
      <w:r w:rsidRPr="00770507">
        <w:rPr>
          <w:sz w:val="18"/>
          <w:szCs w:val="18"/>
        </w:rPr>
        <w:t xml:space="preserve"> June 2021</w:t>
      </w:r>
    </w:p>
    <w:p w14:paraId="380A7CDC" w14:textId="7E465ABA" w:rsidR="00F30BD5" w:rsidRDefault="001F1C34" w:rsidP="00F30BD5">
      <w:pPr>
        <w:pStyle w:val="ListParagraph"/>
        <w:ind w:left="360"/>
        <w:rPr>
          <w:rFonts w:ascii="Segoe UI" w:hAnsi="Segoe UI" w:cs="Segoe UI"/>
          <w:color w:val="252423"/>
          <w:sz w:val="16"/>
          <w:szCs w:val="16"/>
          <w:shd w:val="clear" w:color="auto" w:fill="FFFFFF"/>
        </w:rPr>
      </w:pPr>
      <w:r>
        <w:rPr>
          <w:rFonts w:ascii="Segoe UI" w:hAnsi="Segoe UI" w:cs="Segoe UI"/>
          <w:noProof/>
          <w:color w:val="252423"/>
          <w:sz w:val="16"/>
          <w:szCs w:val="16"/>
          <w:lang w:eastAsia="en-GB"/>
        </w:rPr>
        <mc:AlternateContent>
          <mc:Choice Requires="wps">
            <w:drawing>
              <wp:anchor distT="0" distB="0" distL="114300" distR="114300" simplePos="0" relativeHeight="251672576" behindDoc="0" locked="0" layoutInCell="1" allowOverlap="1" wp14:anchorId="6C1385B5" wp14:editId="188C4425">
                <wp:simplePos x="0" y="0"/>
                <wp:positionH relativeFrom="column">
                  <wp:posOffset>6258154</wp:posOffset>
                </wp:positionH>
                <wp:positionV relativeFrom="paragraph">
                  <wp:posOffset>876910</wp:posOffset>
                </wp:positionV>
                <wp:extent cx="0" cy="1632280"/>
                <wp:effectExtent l="0" t="0" r="19050" b="25400"/>
                <wp:wrapNone/>
                <wp:docPr id="20" name="Straight Connector 20" descr="line marking 8th Feb" title="line"/>
                <wp:cNvGraphicFramePr/>
                <a:graphic xmlns:a="http://schemas.openxmlformats.org/drawingml/2006/main">
                  <a:graphicData uri="http://schemas.microsoft.com/office/word/2010/wordprocessingShape">
                    <wps:wsp>
                      <wps:cNvCnPr/>
                      <wps:spPr>
                        <a:xfrm flipV="1">
                          <a:off x="0" y="0"/>
                          <a:ext cx="0" cy="163228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04D81E58" id="Straight Connector 20" o:spid="_x0000_s1026" alt="Title: line - Description: line marking 8th Feb"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92.75pt,69.05pt" to="492.75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" strokecolor="#70ad47 [3209]" strokeweight="1pt">
                <v:stroke joinstyle="miter"/>
              </v:line>
            </w:pict>
          </mc:Fallback>
        </mc:AlternateContent>
      </w:r>
      <w:r>
        <w:rPr>
          <w:rFonts w:ascii="Segoe UI" w:hAnsi="Segoe UI" w:cs="Segoe UI"/>
          <w:noProof/>
          <w:color w:val="252423"/>
          <w:sz w:val="16"/>
          <w:szCs w:val="16"/>
          <w:lang w:eastAsia="en-GB"/>
        </w:rPr>
        <mc:AlternateContent>
          <mc:Choice Requires="wps">
            <w:drawing>
              <wp:anchor distT="0" distB="0" distL="114300" distR="114300" simplePos="0" relativeHeight="251671552" behindDoc="0" locked="0" layoutInCell="1" allowOverlap="1" wp14:anchorId="5570383D" wp14:editId="6C55FC75">
                <wp:simplePos x="0" y="0"/>
                <wp:positionH relativeFrom="column">
                  <wp:posOffset>5927471</wp:posOffset>
                </wp:positionH>
                <wp:positionV relativeFrom="paragraph">
                  <wp:posOffset>488721</wp:posOffset>
                </wp:positionV>
                <wp:extent cx="861899" cy="387274"/>
                <wp:effectExtent l="0" t="0" r="14605" b="13335"/>
                <wp:wrapNone/>
                <wp:docPr id="19" name="Rounded Rectangle 19"/>
                <wp:cNvGraphicFramePr/>
                <a:graphic xmlns:a="http://schemas.openxmlformats.org/drawingml/2006/main">
                  <a:graphicData uri="http://schemas.microsoft.com/office/word/2010/wordprocessingShape">
                    <wps:wsp>
                      <wps:cNvSpPr/>
                      <wps:spPr>
                        <a:xfrm>
                          <a:off x="0" y="0"/>
                          <a:ext cx="861899" cy="387274"/>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D1EB717" w14:textId="4177B758" w:rsidR="001F1C34" w:rsidRPr="00F230A4" w:rsidRDefault="001F1C34" w:rsidP="001F1C34">
                            <w:pPr>
                              <w:jc w:val="center"/>
                              <w:rPr>
                                <w:sz w:val="16"/>
                                <w:szCs w:val="16"/>
                              </w:rPr>
                            </w:pPr>
                            <w:r>
                              <w:rPr>
                                <w:sz w:val="16"/>
                                <w:szCs w:val="16"/>
                              </w:rPr>
                              <w:t>Semester 2 starts (8</w:t>
                            </w:r>
                            <w:r w:rsidRPr="001F1C34">
                              <w:rPr>
                                <w:sz w:val="16"/>
                                <w:szCs w:val="16"/>
                                <w:vertAlign w:val="superscript"/>
                              </w:rPr>
                              <w:t>th</w:t>
                            </w:r>
                            <w:r>
                              <w:rPr>
                                <w:sz w:val="16"/>
                                <w:szCs w:val="16"/>
                              </w:rPr>
                              <w:t xml:space="preserve"> Feb)</w:t>
                            </w:r>
                            <w:r w:rsidRPr="00F230A4">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0383D" id="Rounded Rectangle 19" o:spid="_x0000_s1026" style="position:absolute;left:0;text-align:left;margin-left:466.75pt;margin-top:38.5pt;width:67.85pt;height: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" fillcolor="#9ecb81 [2169]" strokecolor="#70ad47 [3209]" strokeweight=".5pt">
                <v:fill color2="#8ac066 [2617]" rotate="t" colors="0 #b5d5a7;.5 #aace99;1 #9cca86" focus="100%" type="gradient">
                  <o:fill v:ext="view" type="gradientUnscaled"/>
                </v:fill>
                <v:stroke joinstyle="miter"/>
                <v:textbox>
                  <w:txbxContent>
                    <w:p w14:paraId="7D1EB717" w14:textId="4177B758" w:rsidR="001F1C34" w:rsidRPr="00F230A4" w:rsidRDefault="001F1C34" w:rsidP="001F1C34">
                      <w:pPr>
                        <w:jc w:val="center"/>
                        <w:rPr>
                          <w:sz w:val="16"/>
                          <w:szCs w:val="16"/>
                        </w:rPr>
                      </w:pPr>
                      <w:r>
                        <w:rPr>
                          <w:sz w:val="16"/>
                          <w:szCs w:val="16"/>
                        </w:rPr>
                        <w:t>Semester 2 starts (8</w:t>
                      </w:r>
                      <w:r w:rsidRPr="001F1C34">
                        <w:rPr>
                          <w:sz w:val="16"/>
                          <w:szCs w:val="16"/>
                          <w:vertAlign w:val="superscript"/>
                        </w:rPr>
                        <w:t>th</w:t>
                      </w:r>
                      <w:r>
                        <w:rPr>
                          <w:sz w:val="16"/>
                          <w:szCs w:val="16"/>
                        </w:rPr>
                        <w:t xml:space="preserve"> Feb)</w:t>
                      </w:r>
                      <w:r w:rsidRPr="00F230A4">
                        <w:rPr>
                          <w:sz w:val="16"/>
                          <w:szCs w:val="16"/>
                        </w:rPr>
                        <w:t xml:space="preserve"> </w:t>
                      </w:r>
                    </w:p>
                  </w:txbxContent>
                </v:textbox>
              </v:roundrect>
            </w:pict>
          </mc:Fallback>
        </mc:AlternateContent>
      </w:r>
      <w:r w:rsidR="00132AE6">
        <w:rPr>
          <w:rFonts w:ascii="Segoe UI" w:hAnsi="Segoe UI" w:cs="Segoe UI"/>
          <w:noProof/>
          <w:color w:val="252423"/>
          <w:sz w:val="16"/>
          <w:szCs w:val="16"/>
          <w:lang w:eastAsia="en-GB"/>
        </w:rPr>
        <mc:AlternateContent>
          <mc:Choice Requires="wps">
            <w:drawing>
              <wp:anchor distT="0" distB="0" distL="114300" distR="114300" simplePos="0" relativeHeight="251669504" behindDoc="0" locked="0" layoutInCell="1" allowOverlap="1" wp14:anchorId="60006A7F" wp14:editId="68F2B3BD">
                <wp:simplePos x="0" y="0"/>
                <wp:positionH relativeFrom="column">
                  <wp:posOffset>9045245</wp:posOffset>
                </wp:positionH>
                <wp:positionV relativeFrom="paragraph">
                  <wp:posOffset>397027</wp:posOffset>
                </wp:positionV>
                <wp:extent cx="7315" cy="110617"/>
                <wp:effectExtent l="0" t="0" r="31115" b="22860"/>
                <wp:wrapNone/>
                <wp:docPr id="17" name="Straight Connector 17" title="line marking 18th May (highest number of bookings in a day)"/>
                <wp:cNvGraphicFramePr/>
                <a:graphic xmlns:a="http://schemas.openxmlformats.org/drawingml/2006/main">
                  <a:graphicData uri="http://schemas.microsoft.com/office/word/2010/wordprocessingShape">
                    <wps:wsp>
                      <wps:cNvCnPr/>
                      <wps:spPr>
                        <a:xfrm flipV="1">
                          <a:off x="0" y="0"/>
                          <a:ext cx="7315" cy="110617"/>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C5817" id="Straight Connector 17" o:spid="_x0000_s1026" alt="Title: line marking 18th May (highest number of bookings in a day)"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2pt,31.25pt" to="712.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" strokecolor="#70ad47 [3209]" strokeweight="1pt">
                <v:stroke joinstyle="miter"/>
              </v:line>
            </w:pict>
          </mc:Fallback>
        </mc:AlternateContent>
      </w:r>
      <w:r w:rsidR="00132AE6">
        <w:rPr>
          <w:rFonts w:ascii="Segoe UI" w:hAnsi="Segoe UI" w:cs="Segoe UI"/>
          <w:noProof/>
          <w:color w:val="252423"/>
          <w:sz w:val="16"/>
          <w:szCs w:val="16"/>
          <w:lang w:eastAsia="en-GB"/>
        </w:rPr>
        <mc:AlternateContent>
          <mc:Choice Requires="wps">
            <w:drawing>
              <wp:anchor distT="0" distB="0" distL="114300" distR="114300" simplePos="0" relativeHeight="251668480" behindDoc="0" locked="0" layoutInCell="1" allowOverlap="1" wp14:anchorId="586F959D" wp14:editId="3DF35079">
                <wp:simplePos x="0" y="0"/>
                <wp:positionH relativeFrom="column">
                  <wp:posOffset>8582736</wp:posOffset>
                </wp:positionH>
                <wp:positionV relativeFrom="paragraph">
                  <wp:posOffset>8179</wp:posOffset>
                </wp:positionV>
                <wp:extent cx="1097204" cy="386715"/>
                <wp:effectExtent l="0" t="0" r="27305" b="13335"/>
                <wp:wrapNone/>
                <wp:docPr id="16" name="Rounded Rectangle 16"/>
                <wp:cNvGraphicFramePr/>
                <a:graphic xmlns:a="http://schemas.openxmlformats.org/drawingml/2006/main">
                  <a:graphicData uri="http://schemas.microsoft.com/office/word/2010/wordprocessingShape">
                    <wps:wsp>
                      <wps:cNvSpPr/>
                      <wps:spPr>
                        <a:xfrm>
                          <a:off x="0" y="0"/>
                          <a:ext cx="1097204" cy="38671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9553724" w14:textId="1FCD3127" w:rsidR="00132AE6" w:rsidRPr="00F230A4" w:rsidRDefault="00132AE6" w:rsidP="00132AE6">
                            <w:pPr>
                              <w:jc w:val="center"/>
                              <w:rPr>
                                <w:sz w:val="16"/>
                                <w:szCs w:val="16"/>
                              </w:rPr>
                            </w:pPr>
                            <w:r>
                              <w:rPr>
                                <w:sz w:val="16"/>
                                <w:szCs w:val="16"/>
                              </w:rPr>
                              <w:t>Most bookings in a day: Tues 18</w:t>
                            </w:r>
                            <w:r w:rsidRPr="00132AE6">
                              <w:rPr>
                                <w:sz w:val="16"/>
                                <w:szCs w:val="16"/>
                                <w:vertAlign w:val="superscript"/>
                              </w:rPr>
                              <w:t>th</w:t>
                            </w:r>
                            <w:r>
                              <w:rPr>
                                <w:sz w:val="16"/>
                                <w:szCs w:val="16"/>
                              </w:rPr>
                              <w:t xml:space="preserve"> May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F959D" id="Rounded Rectangle 16" o:spid="_x0000_s1027" style="position:absolute;left:0;text-align:left;margin-left:675.8pt;margin-top:.65pt;width:86.4pt;height:3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" fillcolor="#9ecb81 [2169]" strokecolor="#70ad47 [3209]" strokeweight=".5pt">
                <v:fill color2="#8ac066 [2617]" rotate="t" colors="0 #b5d5a7;.5 #aace99;1 #9cca86" focus="100%" type="gradient">
                  <o:fill v:ext="view" type="gradientUnscaled"/>
                </v:fill>
                <v:stroke joinstyle="miter"/>
                <v:textbox>
                  <w:txbxContent>
                    <w:p w14:paraId="49553724" w14:textId="1FCD3127" w:rsidR="00132AE6" w:rsidRPr="00F230A4" w:rsidRDefault="00132AE6" w:rsidP="00132AE6">
                      <w:pPr>
                        <w:jc w:val="center"/>
                        <w:rPr>
                          <w:sz w:val="16"/>
                          <w:szCs w:val="16"/>
                        </w:rPr>
                      </w:pPr>
                      <w:r>
                        <w:rPr>
                          <w:sz w:val="16"/>
                          <w:szCs w:val="16"/>
                        </w:rPr>
                        <w:t>Most bookings in a day: Tues 18</w:t>
                      </w:r>
                      <w:r w:rsidRPr="00132AE6">
                        <w:rPr>
                          <w:sz w:val="16"/>
                          <w:szCs w:val="16"/>
                          <w:vertAlign w:val="superscript"/>
                        </w:rPr>
                        <w:t>th</w:t>
                      </w:r>
                      <w:r>
                        <w:rPr>
                          <w:sz w:val="16"/>
                          <w:szCs w:val="16"/>
                        </w:rPr>
                        <w:t xml:space="preserve"> May</w:t>
                      </w:r>
                    </w:p>
                  </w:txbxContent>
                </v:textbox>
              </v:roundrect>
            </w:pict>
          </mc:Fallback>
        </mc:AlternateContent>
      </w:r>
      <w:r w:rsidR="00810379">
        <w:rPr>
          <w:rFonts w:ascii="Segoe UI" w:hAnsi="Segoe UI" w:cs="Segoe UI"/>
          <w:noProof/>
          <w:color w:val="252423"/>
          <w:sz w:val="16"/>
          <w:szCs w:val="16"/>
          <w:lang w:eastAsia="en-GB"/>
        </w:rPr>
        <mc:AlternateContent>
          <mc:Choice Requires="wps">
            <w:drawing>
              <wp:anchor distT="0" distB="0" distL="114300" distR="114300" simplePos="0" relativeHeight="251666432" behindDoc="0" locked="0" layoutInCell="1" allowOverlap="1" wp14:anchorId="06479097" wp14:editId="77390053">
                <wp:simplePos x="0" y="0"/>
                <wp:positionH relativeFrom="column">
                  <wp:posOffset>7222008</wp:posOffset>
                </wp:positionH>
                <wp:positionV relativeFrom="paragraph">
                  <wp:posOffset>202616</wp:posOffset>
                </wp:positionV>
                <wp:extent cx="1097204" cy="386715"/>
                <wp:effectExtent l="0" t="0" r="27305" b="13335"/>
                <wp:wrapNone/>
                <wp:docPr id="15" name="Rounded Rectangle 15"/>
                <wp:cNvGraphicFramePr/>
                <a:graphic xmlns:a="http://schemas.openxmlformats.org/drawingml/2006/main">
                  <a:graphicData uri="http://schemas.microsoft.com/office/word/2010/wordprocessingShape">
                    <wps:wsp>
                      <wps:cNvSpPr/>
                      <wps:spPr>
                        <a:xfrm>
                          <a:off x="0" y="0"/>
                          <a:ext cx="1097204" cy="38671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6797D8B" w14:textId="6D757748" w:rsidR="00810379" w:rsidRPr="00F230A4" w:rsidRDefault="00810379" w:rsidP="00810379">
                            <w:pPr>
                              <w:jc w:val="center"/>
                              <w:rPr>
                                <w:sz w:val="16"/>
                                <w:szCs w:val="16"/>
                              </w:rPr>
                            </w:pPr>
                            <w:r>
                              <w:rPr>
                                <w:sz w:val="16"/>
                                <w:szCs w:val="16"/>
                              </w:rPr>
                              <w:t>Easter break (29</w:t>
                            </w:r>
                            <w:r w:rsidRPr="00810379">
                              <w:rPr>
                                <w:sz w:val="16"/>
                                <w:szCs w:val="16"/>
                                <w:vertAlign w:val="superscript"/>
                              </w:rPr>
                              <w:t>th</w:t>
                            </w:r>
                            <w:r>
                              <w:rPr>
                                <w:sz w:val="16"/>
                                <w:szCs w:val="16"/>
                              </w:rPr>
                              <w:t xml:space="preserve"> March to 11</w:t>
                            </w:r>
                            <w:r w:rsidRPr="00810379">
                              <w:rPr>
                                <w:sz w:val="16"/>
                                <w:szCs w:val="16"/>
                                <w:vertAlign w:val="superscript"/>
                              </w:rPr>
                              <w:t>th</w:t>
                            </w:r>
                            <w:r>
                              <w:rPr>
                                <w:sz w:val="16"/>
                                <w:szCs w:val="16"/>
                              </w:rPr>
                              <w:t xml:space="preserve"> April)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79097" id="Rounded Rectangle 15" o:spid="_x0000_s1028" style="position:absolute;left:0;text-align:left;margin-left:568.65pt;margin-top:15.95pt;width:86.4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" fillcolor="#9ecb81 [2169]" strokecolor="#70ad47 [3209]" strokeweight=".5pt">
                <v:fill color2="#8ac066 [2617]" rotate="t" colors="0 #b5d5a7;.5 #aace99;1 #9cca86" focus="100%" type="gradient">
                  <o:fill v:ext="view" type="gradientUnscaled"/>
                </v:fill>
                <v:stroke joinstyle="miter"/>
                <v:textbox>
                  <w:txbxContent>
                    <w:p w14:paraId="46797D8B" w14:textId="6D757748" w:rsidR="00810379" w:rsidRPr="00F230A4" w:rsidRDefault="00810379" w:rsidP="00810379">
                      <w:pPr>
                        <w:jc w:val="center"/>
                        <w:rPr>
                          <w:sz w:val="16"/>
                          <w:szCs w:val="16"/>
                        </w:rPr>
                      </w:pPr>
                      <w:r>
                        <w:rPr>
                          <w:sz w:val="16"/>
                          <w:szCs w:val="16"/>
                        </w:rPr>
                        <w:t>Easter</w:t>
                      </w:r>
                      <w:r>
                        <w:rPr>
                          <w:sz w:val="16"/>
                          <w:szCs w:val="16"/>
                        </w:rPr>
                        <w:t xml:space="preserve"> break (</w:t>
                      </w:r>
                      <w:r>
                        <w:rPr>
                          <w:sz w:val="16"/>
                          <w:szCs w:val="16"/>
                        </w:rPr>
                        <w:t>29</w:t>
                      </w:r>
                      <w:r w:rsidRPr="00810379">
                        <w:rPr>
                          <w:sz w:val="16"/>
                          <w:szCs w:val="16"/>
                          <w:vertAlign w:val="superscript"/>
                        </w:rPr>
                        <w:t>th</w:t>
                      </w:r>
                      <w:r>
                        <w:rPr>
                          <w:sz w:val="16"/>
                          <w:szCs w:val="16"/>
                        </w:rPr>
                        <w:t xml:space="preserve"> March to 11</w:t>
                      </w:r>
                      <w:r w:rsidRPr="00810379">
                        <w:rPr>
                          <w:sz w:val="16"/>
                          <w:szCs w:val="16"/>
                          <w:vertAlign w:val="superscript"/>
                        </w:rPr>
                        <w:t>th</w:t>
                      </w:r>
                      <w:r>
                        <w:rPr>
                          <w:sz w:val="16"/>
                          <w:szCs w:val="16"/>
                        </w:rPr>
                        <w:t xml:space="preserve"> April)</w:t>
                      </w:r>
                    </w:p>
                  </w:txbxContent>
                </v:textbox>
              </v:roundrect>
            </w:pict>
          </mc:Fallback>
        </mc:AlternateContent>
      </w:r>
      <w:r w:rsidR="00810379">
        <w:rPr>
          <w:rFonts w:ascii="Segoe UI" w:hAnsi="Segoe UI" w:cs="Segoe UI"/>
          <w:noProof/>
          <w:color w:val="252423"/>
          <w:sz w:val="16"/>
          <w:szCs w:val="16"/>
          <w:lang w:eastAsia="en-GB"/>
        </w:rPr>
        <mc:AlternateContent>
          <mc:Choice Requires="wps">
            <w:drawing>
              <wp:anchor distT="0" distB="0" distL="114300" distR="114300" simplePos="0" relativeHeight="251664384" behindDoc="0" locked="0" layoutInCell="1" allowOverlap="1" wp14:anchorId="2AC7EF07" wp14:editId="1FED6ED3">
                <wp:simplePos x="0" y="0"/>
                <wp:positionH relativeFrom="column">
                  <wp:posOffset>7626096</wp:posOffset>
                </wp:positionH>
                <wp:positionV relativeFrom="paragraph">
                  <wp:posOffset>590752</wp:posOffset>
                </wp:positionV>
                <wp:extent cx="394665" cy="3511271"/>
                <wp:effectExtent l="0" t="0" r="5715" b="0"/>
                <wp:wrapNone/>
                <wp:docPr id="14" name="Rectangle 14" title="shaded area showing the Easter break"/>
                <wp:cNvGraphicFramePr/>
                <a:graphic xmlns:a="http://schemas.openxmlformats.org/drawingml/2006/main">
                  <a:graphicData uri="http://schemas.microsoft.com/office/word/2010/wordprocessingShape">
                    <wps:wsp>
                      <wps:cNvSpPr/>
                      <wps:spPr>
                        <a:xfrm flipV="1">
                          <a:off x="0" y="0"/>
                          <a:ext cx="394665" cy="3511271"/>
                        </a:xfrm>
                        <a:prstGeom prst="rect">
                          <a:avLst/>
                        </a:prstGeom>
                        <a:solidFill>
                          <a:schemeClr val="accent6">
                            <a:alpha val="20000"/>
                          </a:schemeClr>
                        </a:solidFill>
                        <a:ln>
                          <a:no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840D8" id="Rectangle 14" o:spid="_x0000_s1026" alt="Title: shaded area showing the Easter break" style="position:absolute;margin-left:600.5pt;margin-top:46.5pt;width:31.1pt;height:27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" fillcolor="#70ad47 [3209]" stroked="f" strokeweight=".5pt">
                <v:fill opacity="13107f"/>
              </v:rect>
            </w:pict>
          </mc:Fallback>
        </mc:AlternateContent>
      </w:r>
      <w:r w:rsidR="00810379">
        <w:rPr>
          <w:rFonts w:ascii="Segoe UI" w:hAnsi="Segoe UI" w:cs="Segoe UI"/>
          <w:noProof/>
          <w:color w:val="252423"/>
          <w:sz w:val="16"/>
          <w:szCs w:val="16"/>
          <w:lang w:eastAsia="en-GB"/>
        </w:rPr>
        <mc:AlternateContent>
          <mc:Choice Requires="wps">
            <w:drawing>
              <wp:anchor distT="0" distB="0" distL="114300" distR="114300" simplePos="0" relativeHeight="251658239" behindDoc="0" locked="0" layoutInCell="1" allowOverlap="1" wp14:anchorId="290387A9" wp14:editId="0AD65CB1">
                <wp:simplePos x="0" y="0"/>
                <wp:positionH relativeFrom="column">
                  <wp:posOffset>4868266</wp:posOffset>
                </wp:positionH>
                <wp:positionV relativeFrom="paragraph">
                  <wp:posOffset>1351533</wp:posOffset>
                </wp:positionV>
                <wp:extent cx="577545" cy="2757805"/>
                <wp:effectExtent l="0" t="0" r="0" b="4445"/>
                <wp:wrapNone/>
                <wp:docPr id="13" name="Rectangle 13" title="shaded area showing the Christmas break"/>
                <wp:cNvGraphicFramePr/>
                <a:graphic xmlns:a="http://schemas.openxmlformats.org/drawingml/2006/main">
                  <a:graphicData uri="http://schemas.microsoft.com/office/word/2010/wordprocessingShape">
                    <wps:wsp>
                      <wps:cNvSpPr/>
                      <wps:spPr>
                        <a:xfrm flipV="1">
                          <a:off x="0" y="0"/>
                          <a:ext cx="577545" cy="2757805"/>
                        </a:xfrm>
                        <a:prstGeom prst="rect">
                          <a:avLst/>
                        </a:prstGeom>
                        <a:solidFill>
                          <a:schemeClr val="accent6">
                            <a:alpha val="20000"/>
                          </a:schemeClr>
                        </a:solidFill>
                        <a:ln>
                          <a:no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A62E" id="Rectangle 13" o:spid="_x0000_s1026" alt="Title: shaded area showing the Christmas break" style="position:absolute;margin-left:383.35pt;margin-top:106.4pt;width:45.5pt;height:217.1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" fillcolor="#70ad47 [3209]" stroked="f" strokeweight=".5pt">
                <v:fill opacity="13107f"/>
              </v:rect>
            </w:pict>
          </mc:Fallback>
        </mc:AlternateContent>
      </w:r>
      <w:r w:rsidR="00810379">
        <w:rPr>
          <w:rFonts w:ascii="Segoe UI" w:hAnsi="Segoe UI" w:cs="Segoe UI"/>
          <w:noProof/>
          <w:color w:val="252423"/>
          <w:sz w:val="16"/>
          <w:szCs w:val="16"/>
          <w:lang w:eastAsia="en-GB"/>
        </w:rPr>
        <mc:AlternateContent>
          <mc:Choice Requires="wps">
            <w:drawing>
              <wp:anchor distT="0" distB="0" distL="114300" distR="114300" simplePos="0" relativeHeight="251660288" behindDoc="0" locked="0" layoutInCell="1" allowOverlap="1" wp14:anchorId="5DF1408D" wp14:editId="7014A542">
                <wp:simplePos x="0" y="0"/>
                <wp:positionH relativeFrom="column">
                  <wp:posOffset>4144060</wp:posOffset>
                </wp:positionH>
                <wp:positionV relativeFrom="paragraph">
                  <wp:posOffset>678536</wp:posOffset>
                </wp:positionV>
                <wp:extent cx="7315" cy="848563"/>
                <wp:effectExtent l="0" t="0" r="31115" b="27940"/>
                <wp:wrapNone/>
                <wp:docPr id="9" name="Straight Connector 9" title="line marking Wed 25th Nove (November peak)"/>
                <wp:cNvGraphicFramePr/>
                <a:graphic xmlns:a="http://schemas.openxmlformats.org/drawingml/2006/main">
                  <a:graphicData uri="http://schemas.microsoft.com/office/word/2010/wordprocessingShape">
                    <wps:wsp>
                      <wps:cNvCnPr/>
                      <wps:spPr>
                        <a:xfrm flipH="1" flipV="1">
                          <a:off x="0" y="0"/>
                          <a:ext cx="7315" cy="84856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3A493" id="Straight Connector 9" o:spid="_x0000_s1026" alt="Title: line marking Wed 25th Nove (November peak)"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3pt,53.45pt" to="326.9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" strokecolor="#70ad47 [3209]" strokeweight="1pt">
                <v:stroke joinstyle="miter"/>
              </v:line>
            </w:pict>
          </mc:Fallback>
        </mc:AlternateContent>
      </w:r>
      <w:r w:rsidR="00F230A4">
        <w:rPr>
          <w:rFonts w:ascii="Segoe UI" w:hAnsi="Segoe UI" w:cs="Segoe UI"/>
          <w:noProof/>
          <w:color w:val="252423"/>
          <w:sz w:val="16"/>
          <w:szCs w:val="16"/>
          <w:lang w:eastAsia="en-GB"/>
        </w:rPr>
        <mc:AlternateContent>
          <mc:Choice Requires="wps">
            <w:drawing>
              <wp:anchor distT="0" distB="0" distL="114300" distR="114300" simplePos="0" relativeHeight="251662336" behindDoc="0" locked="0" layoutInCell="1" allowOverlap="1" wp14:anchorId="50EC2E8B" wp14:editId="1E261E08">
                <wp:simplePos x="0" y="0"/>
                <wp:positionH relativeFrom="column">
                  <wp:posOffset>4604918</wp:posOffset>
                </wp:positionH>
                <wp:positionV relativeFrom="paragraph">
                  <wp:posOffset>956513</wp:posOffset>
                </wp:positionV>
                <wp:extent cx="1097204" cy="386715"/>
                <wp:effectExtent l="0" t="0" r="27305" b="13335"/>
                <wp:wrapNone/>
                <wp:docPr id="11" name="Rounded Rectangle 11"/>
                <wp:cNvGraphicFramePr/>
                <a:graphic xmlns:a="http://schemas.openxmlformats.org/drawingml/2006/main">
                  <a:graphicData uri="http://schemas.microsoft.com/office/word/2010/wordprocessingShape">
                    <wps:wsp>
                      <wps:cNvSpPr/>
                      <wps:spPr>
                        <a:xfrm>
                          <a:off x="0" y="0"/>
                          <a:ext cx="1097204" cy="38671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BA201F6" w14:textId="54F877C4" w:rsidR="00F230A4" w:rsidRPr="00F230A4" w:rsidRDefault="00F230A4" w:rsidP="00F230A4">
                            <w:pPr>
                              <w:jc w:val="center"/>
                              <w:rPr>
                                <w:sz w:val="16"/>
                                <w:szCs w:val="16"/>
                              </w:rPr>
                            </w:pPr>
                            <w:r>
                              <w:rPr>
                                <w:sz w:val="16"/>
                                <w:szCs w:val="16"/>
                              </w:rPr>
                              <w:t>Christmas break (21</w:t>
                            </w:r>
                            <w:r w:rsidRPr="00F230A4">
                              <w:rPr>
                                <w:sz w:val="16"/>
                                <w:szCs w:val="16"/>
                                <w:vertAlign w:val="superscript"/>
                              </w:rPr>
                              <w:t>st</w:t>
                            </w:r>
                            <w:r>
                              <w:rPr>
                                <w:sz w:val="16"/>
                                <w:szCs w:val="16"/>
                              </w:rPr>
                              <w:t xml:space="preserve"> Dec to 10</w:t>
                            </w:r>
                            <w:r w:rsidRPr="00F230A4">
                              <w:rPr>
                                <w:sz w:val="16"/>
                                <w:szCs w:val="16"/>
                                <w:vertAlign w:val="superscript"/>
                              </w:rPr>
                              <w:t>th</w:t>
                            </w:r>
                            <w:r>
                              <w:rPr>
                                <w:sz w:val="16"/>
                                <w:szCs w:val="16"/>
                              </w:rPr>
                              <w:t xml:space="preserve"> Jan)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C2E8B" id="Rounded Rectangle 11" o:spid="_x0000_s1029" style="position:absolute;left:0;text-align:left;margin-left:362.6pt;margin-top:75.3pt;width:86.4pt;height:3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" fillcolor="#9ecb81 [2169]" strokecolor="#70ad47 [3209]" strokeweight=".5pt">
                <v:fill color2="#8ac066 [2617]" rotate="t" colors="0 #b5d5a7;.5 #aace99;1 #9cca86" focus="100%" type="gradient">
                  <o:fill v:ext="view" type="gradientUnscaled"/>
                </v:fill>
                <v:stroke joinstyle="miter"/>
                <v:textbox>
                  <w:txbxContent>
                    <w:p w14:paraId="7BA201F6" w14:textId="54F877C4" w:rsidR="00F230A4" w:rsidRPr="00F230A4" w:rsidRDefault="00F230A4" w:rsidP="00F230A4">
                      <w:pPr>
                        <w:jc w:val="center"/>
                        <w:rPr>
                          <w:sz w:val="16"/>
                          <w:szCs w:val="16"/>
                        </w:rPr>
                      </w:pPr>
                      <w:r>
                        <w:rPr>
                          <w:sz w:val="16"/>
                          <w:szCs w:val="16"/>
                        </w:rPr>
                        <w:t>Christmas break (21</w:t>
                      </w:r>
                      <w:r w:rsidRPr="00F230A4">
                        <w:rPr>
                          <w:sz w:val="16"/>
                          <w:szCs w:val="16"/>
                          <w:vertAlign w:val="superscript"/>
                        </w:rPr>
                        <w:t>st</w:t>
                      </w:r>
                      <w:r>
                        <w:rPr>
                          <w:sz w:val="16"/>
                          <w:szCs w:val="16"/>
                        </w:rPr>
                        <w:t xml:space="preserve"> Dec to 10</w:t>
                      </w:r>
                      <w:r w:rsidRPr="00F230A4">
                        <w:rPr>
                          <w:sz w:val="16"/>
                          <w:szCs w:val="16"/>
                          <w:vertAlign w:val="superscript"/>
                        </w:rPr>
                        <w:t>th</w:t>
                      </w:r>
                      <w:r>
                        <w:rPr>
                          <w:sz w:val="16"/>
                          <w:szCs w:val="16"/>
                        </w:rPr>
                        <w:t xml:space="preserve"> Jan)</w:t>
                      </w:r>
                    </w:p>
                  </w:txbxContent>
                </v:textbox>
              </v:roundrect>
            </w:pict>
          </mc:Fallback>
        </mc:AlternateContent>
      </w:r>
      <w:r w:rsidR="00F230A4">
        <w:rPr>
          <w:rFonts w:ascii="Segoe UI" w:hAnsi="Segoe UI" w:cs="Segoe UI"/>
          <w:noProof/>
          <w:color w:val="252423"/>
          <w:sz w:val="16"/>
          <w:szCs w:val="16"/>
          <w:lang w:eastAsia="en-GB"/>
        </w:rPr>
        <mc:AlternateContent>
          <mc:Choice Requires="wps">
            <w:drawing>
              <wp:anchor distT="0" distB="0" distL="114300" distR="114300" simplePos="0" relativeHeight="251659264" behindDoc="0" locked="0" layoutInCell="1" allowOverlap="1" wp14:anchorId="00B83FE2" wp14:editId="5D9C286C">
                <wp:simplePos x="0" y="0"/>
                <wp:positionH relativeFrom="column">
                  <wp:posOffset>3361334</wp:posOffset>
                </wp:positionH>
                <wp:positionV relativeFrom="paragraph">
                  <wp:posOffset>283515</wp:posOffset>
                </wp:positionV>
                <wp:extent cx="861899" cy="387274"/>
                <wp:effectExtent l="0" t="0" r="14605" b="13335"/>
                <wp:wrapNone/>
                <wp:docPr id="6" name="Rounded Rectangle 6"/>
                <wp:cNvGraphicFramePr/>
                <a:graphic xmlns:a="http://schemas.openxmlformats.org/drawingml/2006/main">
                  <a:graphicData uri="http://schemas.microsoft.com/office/word/2010/wordprocessingShape">
                    <wps:wsp>
                      <wps:cNvSpPr/>
                      <wps:spPr>
                        <a:xfrm>
                          <a:off x="0" y="0"/>
                          <a:ext cx="861899" cy="387274"/>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D166F61" w14:textId="79B79C56" w:rsidR="00F230A4" w:rsidRPr="00F230A4" w:rsidRDefault="00F230A4" w:rsidP="00F230A4">
                            <w:pPr>
                              <w:jc w:val="center"/>
                              <w:rPr>
                                <w:sz w:val="16"/>
                                <w:szCs w:val="16"/>
                              </w:rPr>
                            </w:pPr>
                            <w:r w:rsidRPr="00F230A4">
                              <w:rPr>
                                <w:sz w:val="16"/>
                                <w:szCs w:val="16"/>
                              </w:rPr>
                              <w:t>Wed 25</w:t>
                            </w:r>
                            <w:r w:rsidRPr="00F230A4">
                              <w:rPr>
                                <w:sz w:val="16"/>
                                <w:szCs w:val="16"/>
                                <w:vertAlign w:val="superscript"/>
                              </w:rPr>
                              <w:t>th</w:t>
                            </w:r>
                            <w:r w:rsidRPr="00F230A4">
                              <w:rPr>
                                <w:sz w:val="16"/>
                                <w:szCs w:val="16"/>
                              </w:rPr>
                              <w:t xml:space="preserve"> Nov (Nov peak)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83FE2" id="Rounded Rectangle 6" o:spid="_x0000_s1030" style="position:absolute;left:0;text-align:left;margin-left:264.65pt;margin-top:22.3pt;width:67.8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" fillcolor="#9ecb81 [2169]" strokecolor="#70ad47 [3209]" strokeweight=".5pt">
                <v:fill color2="#8ac066 [2617]" rotate="t" colors="0 #b5d5a7;.5 #aace99;1 #9cca86" focus="100%" type="gradient">
                  <o:fill v:ext="view" type="gradientUnscaled"/>
                </v:fill>
                <v:stroke joinstyle="miter"/>
                <v:textbox>
                  <w:txbxContent>
                    <w:p w14:paraId="4D166F61" w14:textId="79B79C56" w:rsidR="00F230A4" w:rsidRPr="00F230A4" w:rsidRDefault="00F230A4" w:rsidP="00F230A4">
                      <w:pPr>
                        <w:jc w:val="center"/>
                        <w:rPr>
                          <w:sz w:val="16"/>
                          <w:szCs w:val="16"/>
                        </w:rPr>
                      </w:pPr>
                      <w:r w:rsidRPr="00F230A4">
                        <w:rPr>
                          <w:sz w:val="16"/>
                          <w:szCs w:val="16"/>
                        </w:rPr>
                        <w:t>Wed 25</w:t>
                      </w:r>
                      <w:r w:rsidRPr="00F230A4">
                        <w:rPr>
                          <w:sz w:val="16"/>
                          <w:szCs w:val="16"/>
                          <w:vertAlign w:val="superscript"/>
                        </w:rPr>
                        <w:t>th</w:t>
                      </w:r>
                      <w:r w:rsidRPr="00F230A4">
                        <w:rPr>
                          <w:sz w:val="16"/>
                          <w:szCs w:val="16"/>
                        </w:rPr>
                        <w:t xml:space="preserve"> Nov (Nov peak) </w:t>
                      </w:r>
                    </w:p>
                  </w:txbxContent>
                </v:textbox>
              </v:roundrect>
            </w:pict>
          </mc:Fallback>
        </mc:AlternateContent>
      </w:r>
      <w:r w:rsidR="00F30BD5" w:rsidRPr="00F30BD5">
        <w:rPr>
          <w:rFonts w:ascii="Segoe UI" w:hAnsi="Segoe UI" w:cs="Segoe UI"/>
          <w:noProof/>
          <w:color w:val="252423"/>
          <w:sz w:val="16"/>
          <w:szCs w:val="16"/>
          <w:shd w:val="clear" w:color="auto" w:fill="FFFFFF"/>
          <w:lang w:eastAsia="en-GB"/>
        </w:rPr>
        <w:drawing>
          <wp:inline distT="0" distB="0" distL="0" distR="0" wp14:anchorId="71E8C5A7" wp14:editId="63CB00C6">
            <wp:extent cx="9555655" cy="4406722"/>
            <wp:effectExtent l="19050" t="19050" r="26670" b="13335"/>
            <wp:docPr id="4" name="Picture 4" descr="A bar chart of study space bookings by day, showing a semester 1 peak on Wed 25th November, a dip in bookings over the Christmas period and a large number of bookings in May, peaking on Tues 18th May 2021." title="Figure 1 The number of bookings by day between 27th July 2020 and 11th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60079" cy="4408762"/>
                    </a:xfrm>
                    <a:prstGeom prst="rect">
                      <a:avLst/>
                    </a:prstGeom>
                    <a:ln>
                      <a:solidFill>
                        <a:schemeClr val="accent1"/>
                      </a:solidFill>
                    </a:ln>
                  </pic:spPr>
                </pic:pic>
              </a:graphicData>
            </a:graphic>
          </wp:inline>
        </w:drawing>
      </w:r>
    </w:p>
    <w:p w14:paraId="5D1886DD" w14:textId="77777777" w:rsidR="00F30BD5" w:rsidRDefault="00F30BD5" w:rsidP="002331A5">
      <w:pPr>
        <w:pStyle w:val="ListParagraph"/>
        <w:ind w:left="0"/>
        <w:rPr>
          <w:b/>
          <w:sz w:val="16"/>
          <w:szCs w:val="16"/>
        </w:rPr>
      </w:pPr>
    </w:p>
    <w:p w14:paraId="12B8C3BA" w14:textId="3875B094" w:rsidR="009400BD" w:rsidRDefault="009400BD" w:rsidP="00C71EDD">
      <w:pPr>
        <w:pStyle w:val="ListParagraph"/>
        <w:ind w:left="360"/>
        <w:rPr>
          <w:sz w:val="16"/>
          <w:szCs w:val="16"/>
        </w:rPr>
      </w:pPr>
      <w:r w:rsidRPr="00721770">
        <w:rPr>
          <w:b/>
          <w:sz w:val="16"/>
          <w:szCs w:val="16"/>
        </w:rPr>
        <w:t>D</w:t>
      </w:r>
      <w:r w:rsidR="00132AE6">
        <w:rPr>
          <w:b/>
          <w:sz w:val="16"/>
          <w:szCs w:val="16"/>
        </w:rPr>
        <w:t>ata source and notes</w:t>
      </w:r>
      <w:r w:rsidR="00D37F0E" w:rsidRPr="00721770">
        <w:rPr>
          <w:b/>
          <w:sz w:val="16"/>
          <w:szCs w:val="16"/>
        </w:rPr>
        <w:t>:</w:t>
      </w:r>
      <w:r w:rsidR="00D37F0E" w:rsidRPr="00721770">
        <w:rPr>
          <w:sz w:val="16"/>
          <w:szCs w:val="16"/>
        </w:rPr>
        <w:t xml:space="preserve"> study space bookings data is from the </w:t>
      </w:r>
      <w:r w:rsidR="00D37F0E" w:rsidRPr="00A33016">
        <w:rPr>
          <w:i/>
          <w:sz w:val="16"/>
          <w:szCs w:val="16"/>
        </w:rPr>
        <w:t>Study Space Bookings</w:t>
      </w:r>
      <w:r w:rsidR="00D37F0E" w:rsidRPr="00721770">
        <w:rPr>
          <w:sz w:val="16"/>
          <w:szCs w:val="16"/>
        </w:rPr>
        <w:t xml:space="preserve"> Power BI report on the </w:t>
      </w:r>
      <w:hyperlink r:id="rId11" w:history="1">
        <w:r w:rsidR="00D37F0E" w:rsidRPr="00721770">
          <w:rPr>
            <w:rStyle w:val="Hyperlink"/>
            <w:sz w:val="16"/>
            <w:szCs w:val="16"/>
          </w:rPr>
          <w:t>Library Planning app</w:t>
        </w:r>
      </w:hyperlink>
      <w:r w:rsidR="008B59A9" w:rsidRPr="00721770">
        <w:rPr>
          <w:rStyle w:val="Hyperlink"/>
          <w:sz w:val="16"/>
          <w:szCs w:val="16"/>
        </w:rPr>
        <w:t xml:space="preserve"> </w:t>
      </w:r>
      <w:r w:rsidR="008B59A9" w:rsidRPr="00721770">
        <w:rPr>
          <w:sz w:val="16"/>
          <w:szCs w:val="16"/>
        </w:rPr>
        <w:t>which takes data from the LibApps booking system.</w:t>
      </w:r>
      <w:r w:rsidR="000F7F91">
        <w:rPr>
          <w:sz w:val="16"/>
          <w:szCs w:val="16"/>
        </w:rPr>
        <w:t xml:space="preserve"> </w:t>
      </w:r>
      <w:r w:rsidR="00132AE6">
        <w:rPr>
          <w:sz w:val="16"/>
          <w:szCs w:val="16"/>
        </w:rPr>
        <w:t>These numbers represent bookings rather than attendances – according to our attendance data many of these bookings were not used.</w:t>
      </w:r>
    </w:p>
    <w:p w14:paraId="1603E866" w14:textId="084911E8" w:rsidR="00C71EDD" w:rsidRDefault="00C71EDD" w:rsidP="00C71EDD">
      <w:pPr>
        <w:pStyle w:val="ListParagraph"/>
        <w:ind w:left="360"/>
        <w:rPr>
          <w:rStyle w:val="Hyperlink"/>
          <w:color w:val="auto"/>
          <w:sz w:val="16"/>
          <w:szCs w:val="16"/>
          <w:u w:val="none"/>
        </w:rPr>
      </w:pPr>
    </w:p>
    <w:p w14:paraId="5BEA6F15" w14:textId="7A9C8BC9" w:rsidR="00C71EDD" w:rsidRDefault="00C71EDD">
      <w:pPr>
        <w:rPr>
          <w:b/>
        </w:rPr>
      </w:pPr>
      <w:r>
        <w:rPr>
          <w:b/>
        </w:rPr>
        <w:br w:type="page"/>
      </w:r>
    </w:p>
    <w:p w14:paraId="4BB45816" w14:textId="346B3354" w:rsidR="00C71EDD" w:rsidRDefault="00C71EDD" w:rsidP="00C71EDD">
      <w:pPr>
        <w:pStyle w:val="ListParagraph"/>
        <w:numPr>
          <w:ilvl w:val="0"/>
          <w:numId w:val="3"/>
        </w:numPr>
        <w:rPr>
          <w:b/>
        </w:rPr>
      </w:pPr>
      <w:r>
        <w:rPr>
          <w:b/>
        </w:rPr>
        <w:lastRenderedPageBreak/>
        <w:t>B</w:t>
      </w:r>
      <w:r w:rsidR="00770507">
        <w:rPr>
          <w:b/>
        </w:rPr>
        <w:t>ookings by school and by academic level (year group)</w:t>
      </w:r>
    </w:p>
    <w:p w14:paraId="0F9CDAE3" w14:textId="36ED910B" w:rsidR="00770507" w:rsidRDefault="00770507" w:rsidP="00770507">
      <w:pPr>
        <w:pStyle w:val="ListParagraph"/>
        <w:ind w:left="360"/>
      </w:pPr>
      <w:r>
        <w:t xml:space="preserve">This tree map shows the number of bookings grouped largest to smallest by school and then, within each school, by academic level </w:t>
      </w:r>
      <w:r w:rsidR="001F1C34">
        <w:t>(</w:t>
      </w:r>
      <w:r>
        <w:t>year group</w:t>
      </w:r>
      <w:r w:rsidR="001F1C34">
        <w:t>)</w:t>
      </w:r>
      <w:r w:rsidR="003D1DE1">
        <w:t>. F</w:t>
      </w:r>
      <w:r>
        <w:t>or instance, students from the School of Social Sciences made more bookings than any other school and, within that school, third year students made more bookings than any other group.</w:t>
      </w:r>
    </w:p>
    <w:p w14:paraId="37864876" w14:textId="77777777" w:rsidR="00804EE2" w:rsidRDefault="00804EE2" w:rsidP="00770507">
      <w:pPr>
        <w:pStyle w:val="ListParagraph"/>
        <w:ind w:left="360"/>
      </w:pPr>
    </w:p>
    <w:p w14:paraId="0E8F3DE3" w14:textId="0687F756" w:rsidR="00804EE2" w:rsidRPr="00804EE2" w:rsidRDefault="00804EE2" w:rsidP="00770507">
      <w:pPr>
        <w:pStyle w:val="ListParagraph"/>
        <w:ind w:left="360"/>
        <w:rPr>
          <w:sz w:val="18"/>
          <w:szCs w:val="18"/>
        </w:rPr>
      </w:pPr>
      <w:r w:rsidRPr="00804EE2">
        <w:rPr>
          <w:i/>
          <w:sz w:val="18"/>
          <w:szCs w:val="18"/>
        </w:rPr>
        <w:t>Figure 2</w:t>
      </w:r>
      <w:r w:rsidRPr="00804EE2">
        <w:rPr>
          <w:sz w:val="18"/>
          <w:szCs w:val="18"/>
        </w:rPr>
        <w:t xml:space="preserve"> Tree map of booking numbers by school and by academic level</w:t>
      </w:r>
    </w:p>
    <w:p w14:paraId="7640A1C2" w14:textId="32DDE88D" w:rsidR="00C71EDD" w:rsidRDefault="00770507" w:rsidP="00770507">
      <w:pPr>
        <w:pStyle w:val="ListParagraph"/>
        <w:ind w:left="360"/>
        <w:rPr>
          <w:rStyle w:val="Hyperlink"/>
          <w:color w:val="auto"/>
          <w:sz w:val="16"/>
          <w:szCs w:val="16"/>
          <w:u w:val="none"/>
        </w:rPr>
      </w:pPr>
      <w:r w:rsidRPr="00770507">
        <w:rPr>
          <w:noProof/>
          <w:lang w:eastAsia="en-GB"/>
        </w:rPr>
        <w:drawing>
          <wp:inline distT="0" distB="0" distL="0" distR="0" wp14:anchorId="7E741BC8" wp14:editId="420D2D79">
            <wp:extent cx="9406787" cy="4981829"/>
            <wp:effectExtent l="0" t="0" r="4445" b="0"/>
            <wp:docPr id="18" name="Picture 18" title="Figure 2 Tree map of booking numbers by school and by academic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23452" cy="4990655"/>
                    </a:xfrm>
                    <a:prstGeom prst="rect">
                      <a:avLst/>
                    </a:prstGeom>
                  </pic:spPr>
                </pic:pic>
              </a:graphicData>
            </a:graphic>
          </wp:inline>
        </w:drawing>
      </w:r>
    </w:p>
    <w:p w14:paraId="695F7A97" w14:textId="188BE4B3" w:rsidR="00D9524C" w:rsidRDefault="00D9524C" w:rsidP="00D9524C">
      <w:pPr>
        <w:pStyle w:val="ListParagraph"/>
        <w:ind w:left="360"/>
        <w:rPr>
          <w:rStyle w:val="Hyperlink"/>
          <w:sz w:val="16"/>
          <w:szCs w:val="16"/>
        </w:rPr>
      </w:pPr>
      <w:r w:rsidRPr="00721770">
        <w:rPr>
          <w:b/>
          <w:sz w:val="16"/>
          <w:szCs w:val="16"/>
        </w:rPr>
        <w:t>D</w:t>
      </w:r>
      <w:r>
        <w:rPr>
          <w:b/>
          <w:sz w:val="16"/>
          <w:szCs w:val="16"/>
        </w:rPr>
        <w:t>ata source and notes</w:t>
      </w:r>
      <w:r w:rsidRPr="00721770">
        <w:rPr>
          <w:b/>
          <w:sz w:val="16"/>
          <w:szCs w:val="16"/>
        </w:rPr>
        <w:t>:</w:t>
      </w:r>
      <w:r w:rsidRPr="00721770">
        <w:rPr>
          <w:sz w:val="16"/>
          <w:szCs w:val="16"/>
        </w:rPr>
        <w:t xml:space="preserve"> study space bookings data is from the </w:t>
      </w:r>
      <w:r w:rsidRPr="00A33016">
        <w:rPr>
          <w:i/>
          <w:sz w:val="16"/>
          <w:szCs w:val="16"/>
        </w:rPr>
        <w:t>Study Space Bookings</w:t>
      </w:r>
      <w:r w:rsidRPr="00721770">
        <w:rPr>
          <w:sz w:val="16"/>
          <w:szCs w:val="16"/>
        </w:rPr>
        <w:t xml:space="preserve"> Power BI report on the </w:t>
      </w:r>
      <w:hyperlink r:id="rId13" w:history="1">
        <w:r w:rsidRPr="00721770">
          <w:rPr>
            <w:rStyle w:val="Hyperlink"/>
            <w:sz w:val="16"/>
            <w:szCs w:val="16"/>
          </w:rPr>
          <w:t>Library Planning app</w:t>
        </w:r>
      </w:hyperlink>
      <w:r w:rsidRPr="00721770">
        <w:rPr>
          <w:rStyle w:val="Hyperlink"/>
          <w:sz w:val="16"/>
          <w:szCs w:val="16"/>
        </w:rPr>
        <w:t xml:space="preserve"> </w:t>
      </w:r>
      <w:r w:rsidRPr="00721770">
        <w:rPr>
          <w:sz w:val="16"/>
          <w:szCs w:val="16"/>
        </w:rPr>
        <w:t>which takes data from the LibApps booking system.</w:t>
      </w:r>
      <w:r>
        <w:rPr>
          <w:sz w:val="16"/>
          <w:szCs w:val="16"/>
        </w:rPr>
        <w:t xml:space="preserve"> These numbers represent bookings rather than attendances. To compare this data with the number of students in each school, visit the </w:t>
      </w:r>
      <w:r w:rsidRPr="00D9524C">
        <w:rPr>
          <w:i/>
          <w:sz w:val="16"/>
          <w:szCs w:val="16"/>
        </w:rPr>
        <w:t>Student Numbers by Organisation</w:t>
      </w:r>
      <w:r>
        <w:rPr>
          <w:sz w:val="16"/>
          <w:szCs w:val="16"/>
        </w:rPr>
        <w:t xml:space="preserve"> report in the </w:t>
      </w:r>
      <w:hyperlink r:id="rId14" w:history="1">
        <w:r w:rsidRPr="00721770">
          <w:rPr>
            <w:rStyle w:val="Hyperlink"/>
            <w:sz w:val="16"/>
            <w:szCs w:val="16"/>
          </w:rPr>
          <w:t>Library Planning app</w:t>
        </w:r>
      </w:hyperlink>
      <w:r>
        <w:rPr>
          <w:rStyle w:val="Hyperlink"/>
          <w:sz w:val="16"/>
          <w:szCs w:val="16"/>
        </w:rPr>
        <w:t>.</w:t>
      </w:r>
    </w:p>
    <w:p w14:paraId="53B609E7" w14:textId="4C2FBFFF" w:rsidR="00A33FB2" w:rsidRDefault="00A33FB2">
      <w:pPr>
        <w:rPr>
          <w:sz w:val="16"/>
          <w:szCs w:val="16"/>
        </w:rPr>
      </w:pPr>
      <w:r>
        <w:rPr>
          <w:sz w:val="16"/>
          <w:szCs w:val="16"/>
        </w:rPr>
        <w:br w:type="page"/>
      </w:r>
    </w:p>
    <w:p w14:paraId="54863744" w14:textId="26C57058" w:rsidR="00A72A3B" w:rsidRDefault="00804EE2" w:rsidP="00A72A3B">
      <w:pPr>
        <w:pStyle w:val="ListParagraph"/>
        <w:numPr>
          <w:ilvl w:val="0"/>
          <w:numId w:val="3"/>
        </w:numPr>
        <w:rPr>
          <w:b/>
        </w:rPr>
      </w:pPr>
      <w:bookmarkStart w:id="0" w:name="_GoBack"/>
      <w:bookmarkEnd w:id="0"/>
      <w:r>
        <w:rPr>
          <w:b/>
        </w:rPr>
        <w:t xml:space="preserve">Bookings by </w:t>
      </w:r>
      <w:r w:rsidR="00A72A3B">
        <w:rPr>
          <w:b/>
        </w:rPr>
        <w:t>school and by library</w:t>
      </w:r>
    </w:p>
    <w:p w14:paraId="7F73A25A" w14:textId="5CF6857C" w:rsidR="00A72A3B" w:rsidRPr="00A72A3B" w:rsidRDefault="00A72A3B" w:rsidP="00A72A3B">
      <w:pPr>
        <w:pStyle w:val="ListParagraph"/>
        <w:ind w:left="360"/>
      </w:pPr>
      <w:r w:rsidRPr="00A72A3B">
        <w:t>There are some differences between school</w:t>
      </w:r>
      <w:r>
        <w:t>s</w:t>
      </w:r>
      <w:r w:rsidRPr="00A72A3B">
        <w:t xml:space="preserve"> in the booking patterns </w:t>
      </w:r>
      <w:r>
        <w:t xml:space="preserve">of students </w:t>
      </w:r>
      <w:r w:rsidRPr="00A72A3B">
        <w:t xml:space="preserve">for </w:t>
      </w:r>
      <w:r w:rsidR="005C5153">
        <w:t xml:space="preserve">sessions at </w:t>
      </w:r>
      <w:r w:rsidRPr="00A72A3B">
        <w:t>our various libraries.</w:t>
      </w:r>
      <w:r>
        <w:t xml:space="preserve"> For instance, students from the School of Engineering booked roughly the same number of sessions at AGLC as at Main Library, whereas students from SALC</w:t>
      </w:r>
      <w:r w:rsidR="005C5153">
        <w:t xml:space="preserve"> and SoSS</w:t>
      </w:r>
      <w:r>
        <w:t xml:space="preserve"> booked far more sessions at Main Library</w:t>
      </w:r>
      <w:r w:rsidR="005C5153">
        <w:t xml:space="preserve"> than at AGLC.</w:t>
      </w:r>
    </w:p>
    <w:p w14:paraId="4F937631" w14:textId="77777777" w:rsidR="006B35EB" w:rsidRPr="00A72A3B" w:rsidRDefault="006B35EB" w:rsidP="006B35EB">
      <w:pPr>
        <w:pStyle w:val="ListParagraph"/>
        <w:ind w:left="360"/>
        <w:rPr>
          <w:i/>
          <w:sz w:val="18"/>
          <w:szCs w:val="18"/>
        </w:rPr>
      </w:pPr>
    </w:p>
    <w:p w14:paraId="4CDDB15A" w14:textId="50C95517" w:rsidR="0070214B" w:rsidRPr="006B35EB" w:rsidRDefault="0070214B" w:rsidP="006B35EB">
      <w:pPr>
        <w:pStyle w:val="ListParagraph"/>
        <w:spacing w:after="0"/>
        <w:ind w:left="357"/>
        <w:rPr>
          <w:i/>
          <w:sz w:val="18"/>
          <w:szCs w:val="18"/>
        </w:rPr>
      </w:pPr>
      <w:r w:rsidRPr="006B35EB">
        <w:rPr>
          <w:i/>
          <w:sz w:val="18"/>
          <w:szCs w:val="18"/>
        </w:rPr>
        <w:t xml:space="preserve">Figure 3 </w:t>
      </w:r>
      <w:r w:rsidRPr="006B35EB">
        <w:rPr>
          <w:sz w:val="18"/>
          <w:szCs w:val="18"/>
        </w:rPr>
        <w:t>The number of bookings by school and by</w:t>
      </w:r>
      <w:r w:rsidR="006B35EB">
        <w:rPr>
          <w:sz w:val="18"/>
          <w:szCs w:val="18"/>
        </w:rPr>
        <w:t xml:space="preserve"> library</w:t>
      </w:r>
      <w:r w:rsidRPr="006B35EB">
        <w:rPr>
          <w:sz w:val="18"/>
          <w:szCs w:val="18"/>
        </w:rPr>
        <w:t xml:space="preserve"> </w:t>
      </w:r>
    </w:p>
    <w:p w14:paraId="6240CE56" w14:textId="77777777" w:rsidR="005C5153" w:rsidRDefault="00F87D4B" w:rsidP="00A72A3B">
      <w:pPr>
        <w:ind w:left="360"/>
      </w:pPr>
      <w:r w:rsidRPr="00F87D4B">
        <w:rPr>
          <w:noProof/>
          <w:lang w:eastAsia="en-GB"/>
        </w:rPr>
        <w:drawing>
          <wp:inline distT="0" distB="0" distL="0" distR="0" wp14:anchorId="1AB049F2" wp14:editId="7F891D06">
            <wp:extent cx="8660921" cy="4863681"/>
            <wp:effectExtent l="19050" t="19050" r="26035" b="13335"/>
            <wp:docPr id="21" name="Picture 21" descr="Small multiples bar charts showing variations etween school sin the number of bookings by library. " title="Figure 3 The number of bookings by school and by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88858" cy="4879370"/>
                    </a:xfrm>
                    <a:prstGeom prst="rect">
                      <a:avLst/>
                    </a:prstGeom>
                    <a:ln>
                      <a:solidFill>
                        <a:schemeClr val="accent1"/>
                      </a:solidFill>
                    </a:ln>
                  </pic:spPr>
                </pic:pic>
              </a:graphicData>
            </a:graphic>
          </wp:inline>
        </w:drawing>
      </w:r>
      <w:r w:rsidRPr="00F87D4B">
        <w:t xml:space="preserve"> </w:t>
      </w:r>
    </w:p>
    <w:p w14:paraId="239F6041" w14:textId="50442B5F" w:rsidR="0070214B" w:rsidRPr="00A72A3B" w:rsidRDefault="0070214B" w:rsidP="00A72A3B">
      <w:pPr>
        <w:ind w:left="360"/>
        <w:rPr>
          <w:rStyle w:val="Hyperlink"/>
          <w:color w:val="auto"/>
          <w:u w:val="none"/>
        </w:rPr>
      </w:pPr>
      <w:r w:rsidRPr="00A72A3B">
        <w:rPr>
          <w:b/>
          <w:sz w:val="16"/>
          <w:szCs w:val="16"/>
        </w:rPr>
        <w:t xml:space="preserve">Notes for figure 3: </w:t>
      </w:r>
      <w:r w:rsidRPr="000C11D3">
        <w:rPr>
          <w:sz w:val="16"/>
          <w:szCs w:val="16"/>
        </w:rPr>
        <w:t>(1) The</w:t>
      </w:r>
      <w:r w:rsidRPr="00A72A3B">
        <w:rPr>
          <w:sz w:val="16"/>
          <w:szCs w:val="16"/>
        </w:rPr>
        <w:t xml:space="preserve"> charts exclude the following libraries because of their small numbers of bookings: Main Library Learning and AGLC Learning (the former group study rooms repurposed for individual use) and the online library study sessions. (2) The following schools or organisations were excluded because of their small numbers of bookings: the Directorate for the Student Experience, the Cancer Research UK Manchester Institute and the FSE Faculty Office.</w:t>
      </w:r>
    </w:p>
    <w:sectPr w:rsidR="0070214B" w:rsidRPr="00A72A3B" w:rsidSect="00F30BD5">
      <w:headerReference w:type="default" r:id="rId16"/>
      <w:footerReference w:type="default" r:id="rId17"/>
      <w:pgSz w:w="16838" w:h="11906" w:orient="landscape"/>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835E9" w14:textId="77777777" w:rsidR="009E6907" w:rsidRDefault="009E6907" w:rsidP="009E6907">
      <w:pPr>
        <w:spacing w:after="0" w:line="240" w:lineRule="auto"/>
      </w:pPr>
      <w:r>
        <w:separator/>
      </w:r>
    </w:p>
  </w:endnote>
  <w:endnote w:type="continuationSeparator" w:id="0">
    <w:p w14:paraId="493B4D64" w14:textId="77777777" w:rsidR="009E6907" w:rsidRDefault="009E6907" w:rsidP="009E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51606675"/>
      <w:docPartObj>
        <w:docPartGallery w:val="Page Numbers (Bottom of Page)"/>
        <w:docPartUnique/>
      </w:docPartObj>
    </w:sdtPr>
    <w:sdtEndPr>
      <w:rPr>
        <w:noProof/>
      </w:rPr>
    </w:sdtEndPr>
    <w:sdtContent>
      <w:p w14:paraId="3C64D6E1" w14:textId="49BE566E" w:rsidR="008379F0" w:rsidRPr="00D9524C" w:rsidRDefault="00D9524C" w:rsidP="00D9524C">
        <w:pPr>
          <w:pStyle w:val="Footer"/>
          <w:rPr>
            <w:sz w:val="18"/>
            <w:szCs w:val="18"/>
          </w:rPr>
        </w:pPr>
        <w:r w:rsidRPr="00D9524C">
          <w:rPr>
            <w:sz w:val="18"/>
            <w:szCs w:val="18"/>
          </w:rPr>
          <w:t>Author: Katie McGrother</w:t>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tab/>
        </w:r>
        <w:r w:rsidRPr="00D9524C">
          <w:rPr>
            <w:sz w:val="18"/>
            <w:szCs w:val="18"/>
          </w:rPr>
          <w:fldChar w:fldCharType="begin"/>
        </w:r>
        <w:r w:rsidRPr="00D9524C">
          <w:rPr>
            <w:sz w:val="18"/>
            <w:szCs w:val="18"/>
          </w:rPr>
          <w:instrText xml:space="preserve"> PAGE   \* MERGEFORMAT </w:instrText>
        </w:r>
        <w:r w:rsidRPr="00D9524C">
          <w:rPr>
            <w:sz w:val="18"/>
            <w:szCs w:val="18"/>
          </w:rPr>
          <w:fldChar w:fldCharType="separate"/>
        </w:r>
        <w:r w:rsidR="00A33FB2">
          <w:rPr>
            <w:noProof/>
            <w:sz w:val="18"/>
            <w:szCs w:val="18"/>
          </w:rPr>
          <w:t>2</w:t>
        </w:r>
        <w:r w:rsidRPr="00D9524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D9DC" w14:textId="77777777" w:rsidR="009E6907" w:rsidRDefault="009E6907" w:rsidP="009E6907">
      <w:pPr>
        <w:spacing w:after="0" w:line="240" w:lineRule="auto"/>
      </w:pPr>
      <w:r>
        <w:separator/>
      </w:r>
    </w:p>
  </w:footnote>
  <w:footnote w:type="continuationSeparator" w:id="0">
    <w:p w14:paraId="55CD852B" w14:textId="77777777" w:rsidR="009E6907" w:rsidRDefault="009E6907" w:rsidP="009E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32E0" w14:textId="44C41FE3" w:rsidR="009E6907" w:rsidRDefault="00F30BD5">
    <w:pPr>
      <w:pStyle w:val="Header"/>
    </w:pPr>
    <w:r>
      <w:rPr>
        <w:noProof/>
        <w:lang w:eastAsia="en-GB"/>
      </w:rPr>
      <mc:AlternateContent>
        <mc:Choice Requires="wps">
          <w:drawing>
            <wp:anchor distT="45720" distB="45720" distL="114300" distR="114300" simplePos="0" relativeHeight="251658239" behindDoc="0" locked="0" layoutInCell="1" allowOverlap="1" wp14:anchorId="5124498D" wp14:editId="4B28BE39">
              <wp:simplePos x="0" y="0"/>
              <wp:positionH relativeFrom="column">
                <wp:posOffset>694690</wp:posOffset>
              </wp:positionH>
              <wp:positionV relativeFrom="paragraph">
                <wp:posOffset>-206375</wp:posOffset>
              </wp:positionV>
              <wp:extent cx="9078595" cy="262890"/>
              <wp:effectExtent l="0" t="0" r="825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8595" cy="262890"/>
                      </a:xfrm>
                      <a:prstGeom prst="rect">
                        <a:avLst/>
                      </a:prstGeom>
                      <a:solidFill>
                        <a:srgbClr val="FFFFFF"/>
                      </a:solidFill>
                      <a:ln w="9525">
                        <a:noFill/>
                        <a:miter lim="800000"/>
                        <a:headEnd/>
                        <a:tailEnd/>
                      </a:ln>
                    </wps:spPr>
                    <wps:txbx>
                      <w:txbxContent>
                        <w:p w14:paraId="7253115E" w14:textId="42E096C9" w:rsidR="009E6907" w:rsidRDefault="00F30BD5" w:rsidP="00F30BD5">
                          <w:pPr>
                            <w:jc w:val="right"/>
                          </w:pPr>
                          <w:r>
                            <w:rPr>
                              <w:b/>
                            </w:rPr>
                            <w:t xml:space="preserve">What can </w:t>
                          </w:r>
                          <w:r w:rsidR="00F87D4B">
                            <w:rPr>
                              <w:b/>
                            </w:rPr>
                            <w:t xml:space="preserve">the </w:t>
                          </w:r>
                          <w:r>
                            <w:rPr>
                              <w:b/>
                            </w:rPr>
                            <w:t xml:space="preserve">study space bookings </w:t>
                          </w:r>
                          <w:r w:rsidR="00F87D4B">
                            <w:rPr>
                              <w:b/>
                            </w:rPr>
                            <w:t>data tell us</w:t>
                          </w:r>
                          <w:r>
                            <w:rPr>
                              <w:b/>
                            </w:rPr>
                            <w:t>?</w:t>
                          </w:r>
                          <w:r w:rsidR="009E6907">
                            <w:t xml:space="preserve"> | Univer</w:t>
                          </w:r>
                          <w:r>
                            <w:t>sity of Manchester Library | June</w:t>
                          </w:r>
                          <w:r w:rsidR="008F424C">
                            <w:t xml:space="preserve"> </w:t>
                          </w:r>
                          <w:r w:rsidR="009E6907">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4498D" id="_x0000_t202" coordsize="21600,21600" o:spt="202" path="m,l,21600r21600,l21600,xe">
              <v:stroke joinstyle="miter"/>
              <v:path gradientshapeok="t" o:connecttype="rect"/>
            </v:shapetype>
            <v:shape id="Text Box 2" o:spid="_x0000_s1031" type="#_x0000_t202" style="position:absolute;margin-left:54.7pt;margin-top:-16.25pt;width:714.85pt;height:20.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" stroked="f">
              <v:textbox>
                <w:txbxContent>
                  <w:p w14:paraId="7253115E" w14:textId="42E096C9" w:rsidR="009E6907" w:rsidRDefault="00F30BD5" w:rsidP="00F30BD5">
                    <w:pPr>
                      <w:jc w:val="right"/>
                    </w:pPr>
                    <w:r>
                      <w:rPr>
                        <w:b/>
                      </w:rPr>
                      <w:t xml:space="preserve">What can </w:t>
                    </w:r>
                    <w:r w:rsidR="00F87D4B">
                      <w:rPr>
                        <w:b/>
                      </w:rPr>
                      <w:t xml:space="preserve">the </w:t>
                    </w:r>
                    <w:r>
                      <w:rPr>
                        <w:b/>
                      </w:rPr>
                      <w:t xml:space="preserve">study space bookings </w:t>
                    </w:r>
                    <w:r w:rsidR="00F87D4B">
                      <w:rPr>
                        <w:b/>
                      </w:rPr>
                      <w:t>data tell us</w:t>
                    </w:r>
                    <w:r>
                      <w:rPr>
                        <w:b/>
                      </w:rPr>
                      <w:t>?</w:t>
                    </w:r>
                    <w:r w:rsidR="009E6907">
                      <w:t xml:space="preserve"> | Univer</w:t>
                    </w:r>
                    <w:r>
                      <w:t>sity of Manchester Library | June</w:t>
                    </w:r>
                    <w:r w:rsidR="008F424C">
                      <w:t xml:space="preserve"> </w:t>
                    </w:r>
                    <w:r w:rsidR="009E6907">
                      <w:t>2021</w:t>
                    </w:r>
                  </w:p>
                </w:txbxContent>
              </v:textbox>
              <w10:wrap type="squar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A1F7F8E" wp14:editId="5F0A2ECE">
              <wp:simplePos x="0" y="0"/>
              <wp:positionH relativeFrom="column">
                <wp:posOffset>-29689</wp:posOffset>
              </wp:positionH>
              <wp:positionV relativeFrom="paragraph">
                <wp:posOffset>-194261</wp:posOffset>
              </wp:positionV>
              <wp:extent cx="9886207" cy="277495"/>
              <wp:effectExtent l="0" t="0" r="20320" b="27305"/>
              <wp:wrapNone/>
              <wp:docPr id="1" name="Rounded Rectangle 1" title="A rounded rectangle for highlighting the document title"/>
              <wp:cNvGraphicFramePr/>
              <a:graphic xmlns:a="http://schemas.openxmlformats.org/drawingml/2006/main">
                <a:graphicData uri="http://schemas.microsoft.com/office/word/2010/wordprocessingShape">
                  <wps:wsp>
                    <wps:cNvSpPr/>
                    <wps:spPr>
                      <a:xfrm>
                        <a:off x="0" y="0"/>
                        <a:ext cx="9886207" cy="277495"/>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AC8B78" id="Rounded Rectangle 1" o:spid="_x0000_s1026" alt="Title: A rounded rectangle for highlighting the document title" style="position:absolute;margin-left:-2.35pt;margin-top:-15.3pt;width:778.45pt;height:21.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" filled="f" strokecolor="#ed7d31 [3205]"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7D8C"/>
    <w:multiLevelType w:val="hybridMultilevel"/>
    <w:tmpl w:val="4BF215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895813"/>
    <w:multiLevelType w:val="hybridMultilevel"/>
    <w:tmpl w:val="26EA6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1E01F6"/>
    <w:multiLevelType w:val="hybridMultilevel"/>
    <w:tmpl w:val="7D968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07"/>
    <w:rsid w:val="000C11D3"/>
    <w:rsid w:val="000E3EF5"/>
    <w:rsid w:val="000E3F42"/>
    <w:rsid w:val="000F7F91"/>
    <w:rsid w:val="0010576E"/>
    <w:rsid w:val="00132AE6"/>
    <w:rsid w:val="00161658"/>
    <w:rsid w:val="001B3F12"/>
    <w:rsid w:val="001F1C34"/>
    <w:rsid w:val="00202DC6"/>
    <w:rsid w:val="002331A5"/>
    <w:rsid w:val="00247F7D"/>
    <w:rsid w:val="00365525"/>
    <w:rsid w:val="00380DD9"/>
    <w:rsid w:val="003A63BD"/>
    <w:rsid w:val="003B44B4"/>
    <w:rsid w:val="003D1DE1"/>
    <w:rsid w:val="0041066B"/>
    <w:rsid w:val="00477145"/>
    <w:rsid w:val="00585920"/>
    <w:rsid w:val="005C5153"/>
    <w:rsid w:val="005E0D89"/>
    <w:rsid w:val="00662EAB"/>
    <w:rsid w:val="006A6B0C"/>
    <w:rsid w:val="006B35EB"/>
    <w:rsid w:val="006D7C11"/>
    <w:rsid w:val="006E550F"/>
    <w:rsid w:val="0070214B"/>
    <w:rsid w:val="00721770"/>
    <w:rsid w:val="00722588"/>
    <w:rsid w:val="0072294C"/>
    <w:rsid w:val="007259CD"/>
    <w:rsid w:val="00731C5F"/>
    <w:rsid w:val="00770507"/>
    <w:rsid w:val="007A4618"/>
    <w:rsid w:val="007E3AB5"/>
    <w:rsid w:val="007E72CF"/>
    <w:rsid w:val="00804EE2"/>
    <w:rsid w:val="00810379"/>
    <w:rsid w:val="008379F0"/>
    <w:rsid w:val="00867761"/>
    <w:rsid w:val="008B59A9"/>
    <w:rsid w:val="008F424C"/>
    <w:rsid w:val="008F7C50"/>
    <w:rsid w:val="009400BD"/>
    <w:rsid w:val="009A2710"/>
    <w:rsid w:val="009D41D3"/>
    <w:rsid w:val="009E6907"/>
    <w:rsid w:val="00A10FE3"/>
    <w:rsid w:val="00A33016"/>
    <w:rsid w:val="00A33FB2"/>
    <w:rsid w:val="00A35D77"/>
    <w:rsid w:val="00A47005"/>
    <w:rsid w:val="00A50943"/>
    <w:rsid w:val="00A662E9"/>
    <w:rsid w:val="00A72A3B"/>
    <w:rsid w:val="00AC1442"/>
    <w:rsid w:val="00B22E99"/>
    <w:rsid w:val="00B40B38"/>
    <w:rsid w:val="00B81D50"/>
    <w:rsid w:val="00C71EDD"/>
    <w:rsid w:val="00CB311C"/>
    <w:rsid w:val="00CC5316"/>
    <w:rsid w:val="00CD1F1E"/>
    <w:rsid w:val="00CE3EE2"/>
    <w:rsid w:val="00D16A8A"/>
    <w:rsid w:val="00D37F0E"/>
    <w:rsid w:val="00D9524C"/>
    <w:rsid w:val="00DD4F14"/>
    <w:rsid w:val="00E439CE"/>
    <w:rsid w:val="00EA6053"/>
    <w:rsid w:val="00EE15B2"/>
    <w:rsid w:val="00F0348A"/>
    <w:rsid w:val="00F230A4"/>
    <w:rsid w:val="00F30BD5"/>
    <w:rsid w:val="00F5111A"/>
    <w:rsid w:val="00F87D4B"/>
    <w:rsid w:val="00FC7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88636C"/>
  <w15:chartTrackingRefBased/>
  <w15:docId w15:val="{05F09070-3953-4499-ADF5-B7C9A7DF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907"/>
  </w:style>
  <w:style w:type="paragraph" w:styleId="Footer">
    <w:name w:val="footer"/>
    <w:basedOn w:val="Normal"/>
    <w:link w:val="FooterChar"/>
    <w:uiPriority w:val="99"/>
    <w:unhideWhenUsed/>
    <w:rsid w:val="009E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907"/>
  </w:style>
  <w:style w:type="paragraph" w:styleId="ListParagraph">
    <w:name w:val="List Paragraph"/>
    <w:basedOn w:val="Normal"/>
    <w:uiPriority w:val="34"/>
    <w:qFormat/>
    <w:rsid w:val="00A10FE3"/>
    <w:pPr>
      <w:ind w:left="720"/>
      <w:contextualSpacing/>
    </w:pPr>
  </w:style>
  <w:style w:type="paragraph" w:styleId="Caption">
    <w:name w:val="caption"/>
    <w:basedOn w:val="Normal"/>
    <w:next w:val="Normal"/>
    <w:uiPriority w:val="35"/>
    <w:semiHidden/>
    <w:unhideWhenUsed/>
    <w:qFormat/>
    <w:rsid w:val="006A6B0C"/>
    <w:pPr>
      <w:spacing w:after="200" w:line="240" w:lineRule="auto"/>
    </w:pPr>
    <w:rPr>
      <w:i/>
      <w:iCs/>
      <w:color w:val="44546A" w:themeColor="text2"/>
      <w:sz w:val="18"/>
      <w:szCs w:val="18"/>
    </w:rPr>
  </w:style>
  <w:style w:type="character" w:styleId="Hyperlink">
    <w:name w:val="Hyperlink"/>
    <w:basedOn w:val="DefaultParagraphFont"/>
    <w:uiPriority w:val="99"/>
    <w:unhideWhenUsed/>
    <w:rsid w:val="00D37F0E"/>
    <w:rPr>
      <w:color w:val="0563C1" w:themeColor="hyperlink"/>
      <w:u w:val="single"/>
    </w:rPr>
  </w:style>
  <w:style w:type="character" w:styleId="FollowedHyperlink">
    <w:name w:val="FollowedHyperlink"/>
    <w:basedOn w:val="DefaultParagraphFont"/>
    <w:uiPriority w:val="99"/>
    <w:semiHidden/>
    <w:unhideWhenUsed/>
    <w:rsid w:val="00837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powerbi.com/Redirect?action=OpenApp&amp;appId=0411bfda-ad88-43b0-a7e0-86b3cdf9bca3&amp;ctid=c152cb07-614e-4abb-818a-f035cfa91a7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powerbi.com/Redirect?action=OpenApp&amp;appId=0411bfda-ad88-43b0-a7e0-86b3cdf9bca3&amp;ctid=c152cb07-614e-4abb-818a-f035cfa91a77"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powerbi.com/Redirect?action=OpenApp&amp;appId=0411bfda-ad88-43b0-a7e0-86b3cdf9bca3&amp;ctid=c152cb07-614e-4abb-818a-f035cfa91a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72A29568AAB449F58148B64408FB2" ma:contentTypeVersion="11" ma:contentTypeDescription="Create a new document." ma:contentTypeScope="" ma:versionID="93edab1fb9462d6cb9129192eb7a9702">
  <xsd:schema xmlns:xsd="http://www.w3.org/2001/XMLSchema" xmlns:xs="http://www.w3.org/2001/XMLSchema" xmlns:p="http://schemas.microsoft.com/office/2006/metadata/properties" xmlns:ns3="a32bc7e6-0875-4a59-9cc2-01e88dd84543" xmlns:ns4="dfcf8a1c-23cf-4028-9473-44ab9565f686" targetNamespace="http://schemas.microsoft.com/office/2006/metadata/properties" ma:root="true" ma:fieldsID="d65c093b4f19550fa2f9fbe74d5ce55b" ns3:_="" ns4:_="">
    <xsd:import namespace="a32bc7e6-0875-4a59-9cc2-01e88dd84543"/>
    <xsd:import namespace="dfcf8a1c-23cf-4028-9473-44ab9565f6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bc7e6-0875-4a59-9cc2-01e88dd845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f8a1c-23cf-4028-9473-44ab9565f6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5E23-554E-43B0-A887-92A33CACE4E3}">
  <ds:schemaRefs>
    <ds:schemaRef ds:uri="http://schemas.microsoft.com/sharepoint/v3/contenttype/forms"/>
  </ds:schemaRefs>
</ds:datastoreItem>
</file>

<file path=customXml/itemProps2.xml><?xml version="1.0" encoding="utf-8"?>
<ds:datastoreItem xmlns:ds="http://schemas.openxmlformats.org/officeDocument/2006/customXml" ds:itemID="{34F3F028-01CD-4B1D-80F0-1C035A299E1F}">
  <ds:schemaRefs>
    <ds:schemaRef ds:uri="http://purl.org/dc/elements/1.1/"/>
    <ds:schemaRef ds:uri="http://schemas.microsoft.com/office/2006/metadata/properties"/>
    <ds:schemaRef ds:uri="http://schemas.microsoft.com/office/2006/documentManagement/types"/>
    <ds:schemaRef ds:uri="a32bc7e6-0875-4a59-9cc2-01e88dd84543"/>
    <ds:schemaRef ds:uri="http://purl.org/dc/terms/"/>
    <ds:schemaRef ds:uri="http://schemas.openxmlformats.org/package/2006/metadata/core-properties"/>
    <ds:schemaRef ds:uri="http://purl.org/dc/dcmitype/"/>
    <ds:schemaRef ds:uri="http://schemas.microsoft.com/office/infopath/2007/PartnerControls"/>
    <ds:schemaRef ds:uri="dfcf8a1c-23cf-4028-9473-44ab9565f686"/>
    <ds:schemaRef ds:uri="http://www.w3.org/XML/1998/namespace"/>
  </ds:schemaRefs>
</ds:datastoreItem>
</file>

<file path=customXml/itemProps3.xml><?xml version="1.0" encoding="utf-8"?>
<ds:datastoreItem xmlns:ds="http://schemas.openxmlformats.org/officeDocument/2006/customXml" ds:itemID="{B51E9F10-AB14-483F-BBF2-2AEE94D73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bc7e6-0875-4a59-9cc2-01e88dd84543"/>
    <ds:schemaRef ds:uri="dfcf8a1c-23cf-4028-9473-44ab9565f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Mcgrother</dc:creator>
  <cp:keywords/>
  <dc:description/>
  <cp:lastModifiedBy>Katie Mcgrother</cp:lastModifiedBy>
  <cp:revision>22</cp:revision>
  <dcterms:created xsi:type="dcterms:W3CDTF">2021-06-16T09:12:00Z</dcterms:created>
  <dcterms:modified xsi:type="dcterms:W3CDTF">2021-06-16T14:59:00Z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0x010100F6872A29568AAB449F58148B64408FB2</vt:lpwstr>
  </property>
</Properties>
</file>