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423" w:rsidRDefault="00704423">
      <w:pPr>
        <w:ind w:left="2160" w:firstLine="720"/>
        <w:rPr>
          <w:b/>
        </w:rPr>
      </w:pPr>
      <w:bookmarkStart w:id="0" w:name="_GoBack"/>
      <w:bookmarkEnd w:id="0"/>
    </w:p>
    <w:p w:rsidR="00704423" w:rsidRDefault="00704423">
      <w:pPr>
        <w:ind w:left="2160" w:firstLine="720"/>
        <w:rPr>
          <w:b/>
        </w:rPr>
      </w:pPr>
    </w:p>
    <w:p w:rsidR="00704423" w:rsidRDefault="00704423">
      <w:pPr>
        <w:ind w:left="2160" w:firstLine="720"/>
        <w:rPr>
          <w:b/>
        </w:rPr>
      </w:pPr>
    </w:p>
    <w:p w:rsidR="00704423" w:rsidRDefault="00704423">
      <w:pPr>
        <w:ind w:left="2160" w:firstLine="720"/>
        <w:rPr>
          <w:b/>
        </w:rPr>
      </w:pPr>
    </w:p>
    <w:p w:rsidR="00704423" w:rsidRDefault="006E2DF3">
      <w:pPr>
        <w:ind w:left="2160" w:firstLine="720"/>
        <w:rPr>
          <w:b/>
        </w:rPr>
      </w:pPr>
      <w:r>
        <w:rPr>
          <w:noProof/>
          <w:lang w:eastAsia="en-GB"/>
        </w:rPr>
        <w:drawing>
          <wp:anchor distT="0" distB="0" distL="0" distR="0" simplePos="0" relativeHeight="2" behindDoc="1" locked="0" layoutInCell="0" allowOverlap="1">
            <wp:simplePos x="0" y="0"/>
            <wp:positionH relativeFrom="page">
              <wp:posOffset>914400</wp:posOffset>
            </wp:positionH>
            <wp:positionV relativeFrom="page">
              <wp:posOffset>914400</wp:posOffset>
            </wp:positionV>
            <wp:extent cx="2073275" cy="87757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2073275" cy="877570"/>
                    </a:xfrm>
                    <a:prstGeom prst="rect">
                      <a:avLst/>
                    </a:prstGeom>
                  </pic:spPr>
                </pic:pic>
              </a:graphicData>
            </a:graphic>
          </wp:anchor>
        </w:drawing>
      </w:r>
      <w:r>
        <w:rPr>
          <w:b/>
        </w:rPr>
        <w:t>Declaration of Suitability for Social Work</w:t>
      </w:r>
    </w:p>
    <w:p w:rsidR="00704423" w:rsidRDefault="00704423"/>
    <w:p w:rsidR="00704423" w:rsidRDefault="006E2DF3">
      <w:r>
        <w:t>Social Work England (SWE) is the regulator for all qualifying Social Work programmes in England. In addition to information provided for your Disclosure and Barring Service application, SWE requires programmes to ask some additional questions relating to y</w:t>
      </w:r>
      <w:r>
        <w:t xml:space="preserve">our suitability to practise social work. We are asking the questions below in line with SWE Admissions Standard 1.4 </w:t>
      </w:r>
      <w:hyperlink r:id="rId6" w:anchor="admissions" w:history="1">
        <w:r>
          <w:rPr>
            <w:rStyle w:val="Hyperlink"/>
          </w:rPr>
          <w:t>guidance for Standard 1.4</w:t>
        </w:r>
      </w:hyperlink>
      <w:r>
        <w:t>.</w:t>
      </w:r>
    </w:p>
    <w:p w:rsidR="00704423" w:rsidRDefault="00704423">
      <w:pPr>
        <w:pStyle w:val="ListParagraph"/>
      </w:pPr>
    </w:p>
    <w:p w:rsidR="00704423" w:rsidRDefault="00704423">
      <w:pPr>
        <w:pStyle w:val="ListParagraph"/>
      </w:pPr>
    </w:p>
    <w:p w:rsidR="00704423" w:rsidRDefault="006E2DF3">
      <w:pPr>
        <w:pStyle w:val="ListParagraph"/>
        <w:numPr>
          <w:ilvl w:val="0"/>
          <w:numId w:val="1"/>
        </w:numPr>
      </w:pPr>
      <w:r>
        <w:t>Have you ever been subject to a safeguarding or child protection investigation?</w:t>
      </w:r>
    </w:p>
    <w:p w:rsidR="00704423" w:rsidRDefault="006E2DF3">
      <w:pPr>
        <w:pStyle w:val="ListParagraph"/>
      </w:pPr>
      <w:r>
        <w:t xml:space="preserve">Yes </w:t>
      </w:r>
      <w:sdt>
        <w:sdtPr>
          <w:id w:val="1538315809"/>
          <w14:checkbox>
            <w14:checked w14:val="1"/>
            <w14:checkedState w14:val="2612" w14:font="MS Gothic"/>
            <w14:uncheckedState w14:val="2610" w14:font="MS Gothic"/>
          </w14:checkbox>
        </w:sdtPr>
        <w:sdtEndPr/>
        <w:sdtContent>
          <w:r>
            <w:rPr>
              <w:rFonts w:ascii="MS Gothic" w:eastAsia="MS Gothic" w:hAnsi="MS Gothic"/>
            </w:rPr>
            <w:t>☐</w:t>
          </w:r>
        </w:sdtContent>
      </w:sdt>
    </w:p>
    <w:p w:rsidR="00704423" w:rsidRDefault="006E2DF3">
      <w:pPr>
        <w:pStyle w:val="ListParagraph"/>
      </w:pPr>
      <w:r>
        <w:t xml:space="preserve">No </w:t>
      </w:r>
      <w:sdt>
        <w:sdtPr>
          <w:id w:val="183716701"/>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w:t>
      </w:r>
    </w:p>
    <w:p w:rsidR="00704423" w:rsidRDefault="00704423">
      <w:pPr>
        <w:pStyle w:val="ListParagraph"/>
      </w:pPr>
    </w:p>
    <w:p w:rsidR="00704423" w:rsidRDefault="006E2DF3">
      <w:pPr>
        <w:pStyle w:val="ListParagraph"/>
      </w:pPr>
      <w:r>
        <w:t>If yes, please give details including dates.</w:t>
      </w:r>
    </w:p>
    <w:p w:rsidR="00704423" w:rsidRDefault="00704423">
      <w:pPr>
        <w:pStyle w:val="ListParagraph"/>
      </w:pPr>
    </w:p>
    <w:p w:rsidR="00704423" w:rsidRDefault="00704423">
      <w:pPr>
        <w:pStyle w:val="ListParagraph"/>
      </w:pPr>
    </w:p>
    <w:p w:rsidR="00704423" w:rsidRDefault="006E2DF3">
      <w:pPr>
        <w:pStyle w:val="ListParagraph"/>
        <w:numPr>
          <w:ilvl w:val="0"/>
          <w:numId w:val="1"/>
        </w:numPr>
      </w:pPr>
      <w:r>
        <w:t>Have you ever been subject to disciplinary proceeding relating to un</w:t>
      </w:r>
      <w:r>
        <w:t xml:space="preserve">professional conduct? </w:t>
      </w:r>
    </w:p>
    <w:p w:rsidR="00704423" w:rsidRDefault="006E2DF3">
      <w:pPr>
        <w:pStyle w:val="ListParagraph"/>
      </w:pPr>
      <w:r>
        <w:t xml:space="preserve">Yes </w:t>
      </w:r>
      <w:sdt>
        <w:sdtPr>
          <w:id w:val="-2068092489"/>
          <w14:checkbox>
            <w14:checked w14:val="1"/>
            <w14:checkedState w14:val="2612" w14:font="MS Gothic"/>
            <w14:uncheckedState w14:val="2610" w14:font="MS Gothic"/>
          </w14:checkbox>
        </w:sdtPr>
        <w:sdtEndPr/>
        <w:sdtContent>
          <w:r>
            <w:rPr>
              <w:rFonts w:ascii="MS Gothic" w:eastAsia="MS Gothic" w:hAnsi="MS Gothic"/>
            </w:rPr>
            <w:t>☐</w:t>
          </w:r>
        </w:sdtContent>
      </w:sdt>
    </w:p>
    <w:p w:rsidR="00704423" w:rsidRDefault="006E2DF3">
      <w:pPr>
        <w:pStyle w:val="ListParagraph"/>
      </w:pPr>
      <w:r>
        <w:t xml:space="preserve">No </w:t>
      </w:r>
      <w:sdt>
        <w:sdtPr>
          <w:id w:val="-259995669"/>
          <w14:checkbox>
            <w14:checked w14:val="1"/>
            <w14:checkedState w14:val="2612" w14:font="MS Gothic"/>
            <w14:uncheckedState w14:val="2610" w14:font="MS Gothic"/>
          </w14:checkbox>
        </w:sdtPr>
        <w:sdtEndPr/>
        <w:sdtContent>
          <w:r>
            <w:rPr>
              <w:rFonts w:ascii="MS Gothic" w:eastAsia="MS Gothic" w:hAnsi="MS Gothic"/>
            </w:rPr>
            <w:t>☐</w:t>
          </w:r>
        </w:sdtContent>
      </w:sdt>
    </w:p>
    <w:p w:rsidR="00704423" w:rsidRDefault="00704423">
      <w:pPr>
        <w:pStyle w:val="ListParagraph"/>
      </w:pPr>
    </w:p>
    <w:p w:rsidR="00704423" w:rsidRDefault="006E2DF3">
      <w:pPr>
        <w:pStyle w:val="ListParagraph"/>
      </w:pPr>
      <w:r>
        <w:t>If yes, please give details including dates.</w:t>
      </w:r>
    </w:p>
    <w:p w:rsidR="00704423" w:rsidRDefault="00704423">
      <w:pPr>
        <w:ind w:left="720"/>
      </w:pPr>
    </w:p>
    <w:p w:rsidR="00704423" w:rsidRDefault="006E2DF3">
      <w:pPr>
        <w:pStyle w:val="ListParagraph"/>
        <w:numPr>
          <w:ilvl w:val="0"/>
          <w:numId w:val="1"/>
        </w:numPr>
      </w:pPr>
      <w:r>
        <w:t xml:space="preserve">Are you aware of anything else (in addition to </w:t>
      </w:r>
      <w:proofErr w:type="gramStart"/>
      <w:r>
        <w:t>2</w:t>
      </w:r>
      <w:proofErr w:type="gramEnd"/>
      <w:r>
        <w:t xml:space="preserve"> &amp; 3 above) that might impact adversely on your ability to practice as a social worker?</w:t>
      </w:r>
    </w:p>
    <w:p w:rsidR="00704423" w:rsidRDefault="00704423">
      <w:pPr>
        <w:pStyle w:val="ListParagraph"/>
      </w:pPr>
    </w:p>
    <w:p w:rsidR="00704423" w:rsidRDefault="006E2DF3">
      <w:pPr>
        <w:ind w:firstLine="720"/>
      </w:pPr>
      <w:r>
        <w:t>If yes, please give details includ</w:t>
      </w:r>
      <w:r>
        <w:t>ing dates.</w:t>
      </w:r>
    </w:p>
    <w:p w:rsidR="00704423" w:rsidRDefault="006E2DF3">
      <w:pPr>
        <w:tabs>
          <w:tab w:val="left" w:pos="2280"/>
        </w:tabs>
        <w:rPr>
          <w:b/>
          <w:i/>
        </w:rPr>
      </w:pPr>
      <w:r>
        <w:rPr>
          <w:b/>
          <w:i/>
        </w:rPr>
        <w:tab/>
      </w:r>
      <w:r>
        <w:rPr>
          <w:b/>
          <w:i/>
        </w:rPr>
        <w:tab/>
      </w:r>
      <w:r>
        <w:rPr>
          <w:b/>
          <w:i/>
        </w:rPr>
        <w:tab/>
      </w:r>
      <w:r>
        <w:rPr>
          <w:b/>
          <w:i/>
        </w:rPr>
        <w:tab/>
      </w:r>
      <w:r>
        <w:rPr>
          <w:b/>
          <w:i/>
        </w:rPr>
        <w:tab/>
      </w:r>
      <w:r>
        <w:rPr>
          <w:b/>
          <w:i/>
        </w:rPr>
        <w:tab/>
      </w:r>
      <w:r>
        <w:rPr>
          <w:b/>
          <w:i/>
        </w:rPr>
        <w:tab/>
        <w:t xml:space="preserve">Please go to page </w:t>
      </w:r>
      <w:proofErr w:type="gramStart"/>
      <w:r>
        <w:rPr>
          <w:b/>
          <w:i/>
        </w:rPr>
        <w:t>2</w:t>
      </w:r>
      <w:proofErr w:type="gramEnd"/>
      <w:r>
        <w:rPr>
          <w:b/>
          <w:i/>
        </w:rPr>
        <w:tab/>
      </w:r>
    </w:p>
    <w:p w:rsidR="00704423" w:rsidRDefault="006E2DF3">
      <w:r>
        <w:t>Signed:</w:t>
      </w:r>
    </w:p>
    <w:p w:rsidR="00704423" w:rsidRDefault="00704423"/>
    <w:p w:rsidR="00704423" w:rsidRDefault="006E2DF3">
      <w:r>
        <w:t xml:space="preserve">Date: </w:t>
      </w:r>
    </w:p>
    <w:p w:rsidR="00704423" w:rsidRDefault="00704423">
      <w:pPr>
        <w:rPr>
          <w:b/>
        </w:rPr>
      </w:pPr>
    </w:p>
    <w:p w:rsidR="00704423" w:rsidRDefault="006E2DF3">
      <w:pPr>
        <w:rPr>
          <w:b/>
        </w:rPr>
      </w:pPr>
      <w:r>
        <w:rPr>
          <w:b/>
        </w:rPr>
        <w:t>This form offers you an opportunity to provide information so we are able to discuss this with you before you start your studies.</w:t>
      </w:r>
    </w:p>
    <w:p w:rsidR="00704423" w:rsidRDefault="006E2DF3">
      <w:pPr>
        <w:rPr>
          <w:b/>
        </w:rPr>
      </w:pPr>
      <w:r>
        <w:rPr>
          <w:b/>
        </w:rPr>
        <w:lastRenderedPageBreak/>
        <w:t xml:space="preserve">Please be aware that if you do not declare information that relates to your suitability for social work and this information subsequently </w:t>
      </w:r>
      <w:proofErr w:type="gramStart"/>
      <w:r>
        <w:rPr>
          <w:b/>
        </w:rPr>
        <w:t>comes to light</w:t>
      </w:r>
      <w:proofErr w:type="gramEnd"/>
      <w:r>
        <w:rPr>
          <w:b/>
        </w:rPr>
        <w:t xml:space="preserve"> this may have implications for your continuation on the programme. </w:t>
      </w:r>
    </w:p>
    <w:p w:rsidR="00704423" w:rsidRDefault="006E2DF3">
      <w:pPr>
        <w:rPr>
          <w:b/>
        </w:rPr>
      </w:pPr>
      <w:r>
        <w:rPr>
          <w:b/>
        </w:rPr>
        <w:t xml:space="preserve"> If you need further information - </w:t>
      </w:r>
      <w:r>
        <w:rPr>
          <w:b/>
        </w:rPr>
        <w:t xml:space="preserve">or would like to discuss any of the above questions further - please e-mail either of the Admissions Tutors for the MA Social Work programme </w:t>
      </w:r>
      <w:proofErr w:type="gramStart"/>
      <w:r>
        <w:rPr>
          <w:b/>
        </w:rPr>
        <w:t>at</w:t>
      </w:r>
      <w:proofErr w:type="gramEnd"/>
      <w:r>
        <w:rPr>
          <w:b/>
        </w:rPr>
        <w:t>:</w:t>
      </w:r>
    </w:p>
    <w:p w:rsidR="00704423" w:rsidRDefault="006E2DF3">
      <w:pPr>
        <w:rPr>
          <w:b/>
        </w:rPr>
      </w:pPr>
      <w:hyperlink r:id="rId7">
        <w:r>
          <w:rPr>
            <w:rStyle w:val="Hyperlink"/>
            <w:b/>
          </w:rPr>
          <w:t>dharman.jeyasingham@manchester.ac.uk</w:t>
        </w:r>
      </w:hyperlink>
    </w:p>
    <w:p w:rsidR="00704423" w:rsidRDefault="006E2DF3">
      <w:pPr>
        <w:rPr>
          <w:b/>
        </w:rPr>
      </w:pPr>
      <w:hyperlink r:id="rId8">
        <w:r>
          <w:rPr>
            <w:rStyle w:val="Hyperlink"/>
            <w:b/>
          </w:rPr>
          <w:t>barbara.tisdall@manchester.ac.uk</w:t>
        </w:r>
      </w:hyperlink>
    </w:p>
    <w:p w:rsidR="00704423" w:rsidRDefault="00704423">
      <w:pPr>
        <w:rPr>
          <w:b/>
        </w:rPr>
      </w:pPr>
    </w:p>
    <w:sectPr w:rsidR="00704423">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30E17"/>
    <w:multiLevelType w:val="multilevel"/>
    <w:tmpl w:val="549AE8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3B1D0B"/>
    <w:multiLevelType w:val="multilevel"/>
    <w:tmpl w:val="A5D097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23"/>
    <w:rsid w:val="006E2DF3"/>
    <w:rsid w:val="0070442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3F494-A17F-4E67-88A2-8AB38710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7AA"/>
    <w:rPr>
      <w:color w:val="0563C1" w:themeColor="hyperlink"/>
      <w:u w:val="single"/>
    </w:rPr>
  </w:style>
  <w:style w:type="character" w:styleId="CommentReference">
    <w:name w:val="annotation reference"/>
    <w:basedOn w:val="DefaultParagraphFont"/>
    <w:uiPriority w:val="99"/>
    <w:semiHidden/>
    <w:unhideWhenUsed/>
    <w:qFormat/>
    <w:rsid w:val="00CA6B6D"/>
    <w:rPr>
      <w:sz w:val="16"/>
      <w:szCs w:val="16"/>
    </w:rPr>
  </w:style>
  <w:style w:type="character" w:customStyle="1" w:styleId="CommentTextChar">
    <w:name w:val="Comment Text Char"/>
    <w:basedOn w:val="DefaultParagraphFont"/>
    <w:link w:val="CommentText"/>
    <w:uiPriority w:val="99"/>
    <w:semiHidden/>
    <w:qFormat/>
    <w:rsid w:val="00CA6B6D"/>
    <w:rPr>
      <w:sz w:val="20"/>
      <w:szCs w:val="20"/>
    </w:rPr>
  </w:style>
  <w:style w:type="character" w:customStyle="1" w:styleId="CommentSubjectChar">
    <w:name w:val="Comment Subject Char"/>
    <w:basedOn w:val="CommentTextChar"/>
    <w:link w:val="CommentSubject"/>
    <w:uiPriority w:val="99"/>
    <w:semiHidden/>
    <w:qFormat/>
    <w:rsid w:val="00CA6B6D"/>
    <w:rPr>
      <w:b/>
      <w:bCs/>
      <w:sz w:val="20"/>
      <w:szCs w:val="20"/>
    </w:rPr>
  </w:style>
  <w:style w:type="character" w:customStyle="1" w:styleId="BalloonTextChar">
    <w:name w:val="Balloon Text Char"/>
    <w:basedOn w:val="DefaultParagraphFont"/>
    <w:link w:val="BalloonText"/>
    <w:uiPriority w:val="99"/>
    <w:semiHidden/>
    <w:qFormat/>
    <w:rsid w:val="00CE2483"/>
    <w:rPr>
      <w:rFonts w:ascii="Segoe UI" w:hAnsi="Segoe UI" w:cs="Segoe UI"/>
      <w:sz w:val="18"/>
      <w:szCs w:val="18"/>
    </w:rPr>
  </w:style>
  <w:style w:type="character" w:styleId="FollowedHyperlink">
    <w:name w:val="FollowedHyperlink"/>
    <w:basedOn w:val="DefaultParagraphFont"/>
    <w:uiPriority w:val="99"/>
    <w:semiHidden/>
    <w:unhideWhenUsed/>
    <w:rsid w:val="00A52DE2"/>
    <w:rPr>
      <w:color w:val="954F72" w:themeColor="followedHyperlink"/>
      <w:u w:val="single"/>
    </w:rPr>
  </w:style>
  <w:style w:type="character" w:customStyle="1" w:styleId="HeaderChar">
    <w:name w:val="Header Char"/>
    <w:basedOn w:val="DefaultParagraphFont"/>
    <w:link w:val="Header"/>
    <w:uiPriority w:val="99"/>
    <w:qFormat/>
    <w:rsid w:val="001D44C3"/>
  </w:style>
  <w:style w:type="character" w:customStyle="1" w:styleId="FooterChar">
    <w:name w:val="Footer Char"/>
    <w:basedOn w:val="DefaultParagraphFont"/>
    <w:link w:val="Footer"/>
    <w:uiPriority w:val="99"/>
    <w:qFormat/>
    <w:rsid w:val="001D44C3"/>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6067AA"/>
    <w:pPr>
      <w:ind w:left="720"/>
      <w:contextualSpacing/>
    </w:pPr>
  </w:style>
  <w:style w:type="paragraph" w:styleId="CommentText">
    <w:name w:val="annotation text"/>
    <w:basedOn w:val="Normal"/>
    <w:link w:val="CommentTextChar"/>
    <w:uiPriority w:val="99"/>
    <w:semiHidden/>
    <w:unhideWhenUsed/>
    <w:qFormat/>
    <w:rsid w:val="00CA6B6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A6B6D"/>
    <w:rPr>
      <w:b/>
      <w:bCs/>
    </w:rPr>
  </w:style>
  <w:style w:type="paragraph" w:styleId="BalloonText">
    <w:name w:val="Balloon Text"/>
    <w:basedOn w:val="Normal"/>
    <w:link w:val="BalloonTextChar"/>
    <w:uiPriority w:val="99"/>
    <w:semiHidden/>
    <w:unhideWhenUsed/>
    <w:qFormat/>
    <w:rsid w:val="00CE2483"/>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D44C3"/>
    <w:pPr>
      <w:tabs>
        <w:tab w:val="center" w:pos="4513"/>
        <w:tab w:val="right" w:pos="9026"/>
      </w:tabs>
      <w:spacing w:after="0" w:line="240" w:lineRule="auto"/>
    </w:pPr>
  </w:style>
  <w:style w:type="paragraph" w:styleId="Footer">
    <w:name w:val="footer"/>
    <w:basedOn w:val="Normal"/>
    <w:link w:val="FooterChar"/>
    <w:uiPriority w:val="99"/>
    <w:unhideWhenUsed/>
    <w:rsid w:val="001D44C3"/>
    <w:pPr>
      <w:tabs>
        <w:tab w:val="center" w:pos="4513"/>
        <w:tab w:val="right" w:pos="9026"/>
      </w:tabs>
      <w:spacing w:after="0" w:line="240" w:lineRule="auto"/>
    </w:pPr>
  </w:style>
  <w:style w:type="paragraph" w:styleId="Revision">
    <w:name w:val="Revision"/>
    <w:hidden/>
    <w:uiPriority w:val="99"/>
    <w:semiHidden/>
    <w:rsid w:val="006E2DF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arbara.tisdall@manchester.ac.uk" TargetMode="External"/><Relationship Id="rId3" Type="http://schemas.openxmlformats.org/officeDocument/2006/relationships/settings" Target="settings.xml"/><Relationship Id="rId7" Type="http://schemas.openxmlformats.org/officeDocument/2006/relationships/hyperlink" Target="mailto:dharman.jeyasingham@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ialworkengland.org.uk/standards/standards-guidance/qualifying-education-and-training-standards-guidance-202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276</Words>
  <Characters>1577</Characters>
  <Application>Microsoft Office Word</Application>
  <DocSecurity>0</DocSecurity>
  <Lines>13</Lines>
  <Paragraphs>3</Paragraphs>
  <ScaleCrop>false</ScaleCrop>
  <Company>University of Manchester</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Cartney</dc:creator>
  <dc:description/>
  <cp:lastModifiedBy>Suzanne Eden</cp:lastModifiedBy>
  <cp:revision>5</cp:revision>
  <dcterms:created xsi:type="dcterms:W3CDTF">2023-04-16T15:35:00Z</dcterms:created>
  <dcterms:modified xsi:type="dcterms:W3CDTF">2023-04-24T11:02:00Z</dcterms:modified>
  <dc:language>en-GB</dc:language>
</cp:coreProperties>
</file>