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CA12E" w14:textId="77777777" w:rsidR="00275CD8" w:rsidRPr="005E3F2A" w:rsidRDefault="00275CD8">
      <w:pPr>
        <w:spacing w:before="4"/>
        <w:rPr>
          <w:rFonts w:ascii="Calibri" w:eastAsia="Times New Roman" w:hAnsi="Calibri" w:cs="Calibri"/>
          <w:sz w:val="7"/>
          <w:szCs w:val="7"/>
        </w:rPr>
      </w:pPr>
    </w:p>
    <w:p w14:paraId="44C02A17" w14:textId="77777777" w:rsidR="00275CD8" w:rsidRPr="005E3F2A" w:rsidRDefault="00452475">
      <w:pPr>
        <w:spacing w:line="200" w:lineRule="atLeast"/>
        <w:ind w:left="242"/>
        <w:rPr>
          <w:rFonts w:ascii="Calibri" w:eastAsia="Times New Roman" w:hAnsi="Calibri" w:cs="Calibri"/>
          <w:sz w:val="20"/>
          <w:szCs w:val="20"/>
        </w:rPr>
      </w:pPr>
      <w:r w:rsidRPr="005E3F2A">
        <w:rPr>
          <w:rFonts w:ascii="Calibri" w:eastAsia="Times New Roman" w:hAnsi="Calibri" w:cs="Calibri"/>
          <w:noProof/>
          <w:sz w:val="20"/>
          <w:szCs w:val="20"/>
          <w:lang w:val="en-GB" w:eastAsia="en-GB"/>
        </w:rPr>
        <w:drawing>
          <wp:inline distT="0" distB="0" distL="0" distR="0" wp14:anchorId="45EBD134" wp14:editId="02C5981A">
            <wp:extent cx="1748913" cy="708278"/>
            <wp:effectExtent l="0" t="0" r="0" b="0"/>
            <wp:docPr id="1" name="image1.jpeg" descr="C:\Users\mftssjh4\AppData\Local\Microsoft\Windows\Temporary Internet Files\Content.Word\TAB_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748913" cy="708278"/>
                    </a:xfrm>
                    <a:prstGeom prst="rect">
                      <a:avLst/>
                    </a:prstGeom>
                  </pic:spPr>
                </pic:pic>
              </a:graphicData>
            </a:graphic>
          </wp:inline>
        </w:drawing>
      </w:r>
    </w:p>
    <w:p w14:paraId="1B1BA008" w14:textId="77777777" w:rsidR="00275CD8" w:rsidRPr="005E3F2A" w:rsidRDefault="00275CD8">
      <w:pPr>
        <w:rPr>
          <w:rFonts w:ascii="Calibri" w:eastAsia="Times New Roman" w:hAnsi="Calibri" w:cs="Calibri"/>
          <w:sz w:val="20"/>
          <w:szCs w:val="20"/>
        </w:rPr>
      </w:pPr>
    </w:p>
    <w:p w14:paraId="0DD7070F" w14:textId="77777777" w:rsidR="00275CD8" w:rsidRPr="005E3F2A" w:rsidRDefault="00275CD8">
      <w:pPr>
        <w:spacing w:before="8"/>
        <w:rPr>
          <w:rFonts w:ascii="Calibri" w:eastAsia="Times New Roman" w:hAnsi="Calibri" w:cs="Calibri"/>
          <w:sz w:val="16"/>
          <w:szCs w:val="16"/>
        </w:rPr>
      </w:pPr>
    </w:p>
    <w:p w14:paraId="0D368E1D" w14:textId="77777777" w:rsidR="00275CD8" w:rsidRPr="00D25365" w:rsidRDefault="00452475" w:rsidP="00B346C3">
      <w:pPr>
        <w:pStyle w:val="BodyText"/>
        <w:ind w:left="142"/>
        <w:jc w:val="both"/>
        <w:rPr>
          <w:b/>
          <w:bCs/>
          <w:color w:val="1F497D" w:themeColor="text2"/>
        </w:rPr>
      </w:pPr>
      <w:bookmarkStart w:id="0" w:name="_Toc33785229"/>
      <w:r w:rsidRPr="00D25365">
        <w:rPr>
          <w:b/>
          <w:color w:val="1F497D" w:themeColor="text2"/>
        </w:rPr>
        <w:t>FACULTY</w:t>
      </w:r>
      <w:r w:rsidRPr="00D25365">
        <w:rPr>
          <w:b/>
          <w:color w:val="1F497D" w:themeColor="text2"/>
          <w:spacing w:val="-4"/>
        </w:rPr>
        <w:t xml:space="preserve"> </w:t>
      </w:r>
      <w:r w:rsidRPr="00D25365">
        <w:rPr>
          <w:b/>
          <w:color w:val="1F497D" w:themeColor="text2"/>
        </w:rPr>
        <w:t xml:space="preserve">OF </w:t>
      </w:r>
      <w:r w:rsidRPr="00D25365">
        <w:rPr>
          <w:b/>
          <w:color w:val="1F497D" w:themeColor="text2"/>
          <w:spacing w:val="-1"/>
        </w:rPr>
        <w:t>HUMANITIES</w:t>
      </w:r>
      <w:bookmarkEnd w:id="0"/>
    </w:p>
    <w:p w14:paraId="00F6A2D7" w14:textId="77777777" w:rsidR="00275CD8" w:rsidRPr="00D25365" w:rsidRDefault="00275CD8">
      <w:pPr>
        <w:spacing w:before="2"/>
        <w:rPr>
          <w:rFonts w:ascii="Calibri" w:eastAsia="Arial" w:hAnsi="Calibri" w:cs="Calibri"/>
          <w:b/>
          <w:bCs/>
          <w:color w:val="1F497D" w:themeColor="text2"/>
        </w:rPr>
      </w:pPr>
    </w:p>
    <w:p w14:paraId="10D1BD58" w14:textId="5E664F9C" w:rsidR="00275CD8" w:rsidRPr="00D25365" w:rsidRDefault="00452475">
      <w:pPr>
        <w:ind w:left="119"/>
        <w:rPr>
          <w:rFonts w:ascii="Calibri" w:eastAsia="Arial" w:hAnsi="Calibri" w:cs="Calibri"/>
          <w:color w:val="1F497D" w:themeColor="text2"/>
        </w:rPr>
      </w:pPr>
      <w:r w:rsidRPr="00D25365">
        <w:rPr>
          <w:rFonts w:ascii="Calibri" w:hAnsi="Calibri" w:cs="Calibri"/>
          <w:b/>
          <w:color w:val="1F497D" w:themeColor="text2"/>
        </w:rPr>
        <w:t>HEALTH</w:t>
      </w:r>
      <w:r w:rsidR="00F21C8D">
        <w:rPr>
          <w:rFonts w:ascii="Calibri" w:hAnsi="Calibri" w:cs="Calibri"/>
          <w:b/>
          <w:color w:val="1F497D" w:themeColor="text2"/>
        </w:rPr>
        <w:t xml:space="preserve"> and</w:t>
      </w:r>
      <w:r w:rsidRPr="00D25365">
        <w:rPr>
          <w:rFonts w:ascii="Calibri" w:hAnsi="Calibri" w:cs="Calibri"/>
          <w:b/>
          <w:color w:val="1F497D" w:themeColor="text2"/>
          <w:spacing w:val="3"/>
        </w:rPr>
        <w:t xml:space="preserve"> </w:t>
      </w:r>
      <w:r w:rsidR="00124926" w:rsidRPr="00D25365">
        <w:rPr>
          <w:rFonts w:ascii="Calibri" w:hAnsi="Calibri" w:cs="Calibri"/>
          <w:b/>
          <w:color w:val="1F497D" w:themeColor="text2"/>
        </w:rPr>
        <w:t>SAFETY</w:t>
      </w:r>
      <w:r w:rsidR="00124926">
        <w:rPr>
          <w:rFonts w:ascii="Calibri" w:hAnsi="Calibri" w:cs="Calibri"/>
          <w:b/>
          <w:color w:val="1F497D" w:themeColor="text2"/>
        </w:rPr>
        <w:t xml:space="preserve"> </w:t>
      </w:r>
      <w:r w:rsidR="00124926" w:rsidRPr="00D25365">
        <w:rPr>
          <w:rFonts w:ascii="Calibri" w:hAnsi="Calibri" w:cs="Calibri"/>
          <w:b/>
          <w:color w:val="1F497D" w:themeColor="text2"/>
          <w:spacing w:val="-4"/>
        </w:rPr>
        <w:t>POLICY</w:t>
      </w:r>
      <w:r w:rsidRPr="00D25365">
        <w:rPr>
          <w:rFonts w:ascii="Calibri" w:hAnsi="Calibri" w:cs="Calibri"/>
          <w:b/>
          <w:color w:val="1F497D" w:themeColor="text2"/>
          <w:spacing w:val="4"/>
        </w:rPr>
        <w:t xml:space="preserve"> </w:t>
      </w:r>
      <w:r w:rsidRPr="00D25365">
        <w:rPr>
          <w:rFonts w:ascii="Calibri" w:hAnsi="Calibri" w:cs="Calibri"/>
          <w:b/>
          <w:color w:val="1F497D" w:themeColor="text2"/>
          <w:spacing w:val="-4"/>
        </w:rPr>
        <w:t>AND</w:t>
      </w:r>
      <w:r w:rsidRPr="00D25365">
        <w:rPr>
          <w:rFonts w:ascii="Calibri" w:hAnsi="Calibri" w:cs="Calibri"/>
          <w:b/>
          <w:color w:val="1F497D" w:themeColor="text2"/>
        </w:rPr>
        <w:t xml:space="preserve"> </w:t>
      </w:r>
      <w:r w:rsidRPr="00D25365">
        <w:rPr>
          <w:rFonts w:ascii="Calibri" w:hAnsi="Calibri" w:cs="Calibri"/>
          <w:b/>
          <w:color w:val="1F497D" w:themeColor="text2"/>
          <w:spacing w:val="-1"/>
        </w:rPr>
        <w:t>GUIDANCE</w:t>
      </w:r>
      <w:r w:rsidRPr="00D25365">
        <w:rPr>
          <w:rFonts w:ascii="Calibri" w:hAnsi="Calibri" w:cs="Calibri"/>
          <w:b/>
          <w:color w:val="1F497D" w:themeColor="text2"/>
        </w:rPr>
        <w:t xml:space="preserve"> NOTES</w:t>
      </w:r>
    </w:p>
    <w:p w14:paraId="59598507" w14:textId="77777777" w:rsidR="00275CD8" w:rsidRPr="005E3F2A" w:rsidRDefault="00275CD8">
      <w:pPr>
        <w:rPr>
          <w:rFonts w:ascii="Calibri" w:eastAsia="Arial" w:hAnsi="Calibri" w:cs="Calibri"/>
          <w:b/>
          <w:bCs/>
          <w:sz w:val="20"/>
          <w:szCs w:val="20"/>
        </w:rPr>
      </w:pPr>
    </w:p>
    <w:p w14:paraId="5A513B64" w14:textId="77777777" w:rsidR="00275CD8" w:rsidRPr="005E3F2A" w:rsidRDefault="00275CD8">
      <w:pPr>
        <w:rPr>
          <w:rFonts w:ascii="Calibri" w:eastAsia="Arial" w:hAnsi="Calibri" w:cs="Calibri"/>
          <w:b/>
          <w:bCs/>
          <w:sz w:val="20"/>
          <w:szCs w:val="20"/>
        </w:rPr>
      </w:pPr>
    </w:p>
    <w:p w14:paraId="79604564" w14:textId="77777777" w:rsidR="00275CD8" w:rsidRPr="005E3F2A" w:rsidRDefault="00275CD8">
      <w:pPr>
        <w:rPr>
          <w:rFonts w:ascii="Calibri" w:eastAsia="Arial" w:hAnsi="Calibri" w:cs="Calibri"/>
          <w:b/>
          <w:bCs/>
          <w:sz w:val="20"/>
          <w:szCs w:val="20"/>
        </w:rPr>
      </w:pPr>
    </w:p>
    <w:p w14:paraId="7D52F3E7" w14:textId="77777777" w:rsidR="00275CD8" w:rsidRPr="005E3F2A" w:rsidRDefault="00275CD8">
      <w:pPr>
        <w:rPr>
          <w:rFonts w:ascii="Calibri" w:eastAsia="Arial" w:hAnsi="Calibri" w:cs="Calibri"/>
          <w:b/>
          <w:bCs/>
          <w:sz w:val="20"/>
          <w:szCs w:val="20"/>
        </w:rPr>
      </w:pPr>
    </w:p>
    <w:p w14:paraId="7263D861" w14:textId="77777777" w:rsidR="00275CD8" w:rsidRPr="005E3F2A" w:rsidRDefault="00275CD8">
      <w:pPr>
        <w:rPr>
          <w:rFonts w:ascii="Calibri" w:eastAsia="Arial" w:hAnsi="Calibri" w:cs="Calibri"/>
          <w:b/>
          <w:bCs/>
          <w:sz w:val="20"/>
          <w:szCs w:val="20"/>
        </w:rPr>
      </w:pPr>
    </w:p>
    <w:p w14:paraId="7B70FDFE" w14:textId="77777777" w:rsidR="00275CD8" w:rsidRPr="005E3F2A" w:rsidRDefault="00275CD8">
      <w:pPr>
        <w:rPr>
          <w:rFonts w:ascii="Calibri" w:eastAsia="Arial" w:hAnsi="Calibri" w:cs="Calibri"/>
          <w:b/>
          <w:bCs/>
          <w:sz w:val="20"/>
          <w:szCs w:val="20"/>
        </w:rPr>
      </w:pPr>
    </w:p>
    <w:p w14:paraId="38CCE3BF" w14:textId="77777777" w:rsidR="00275CD8" w:rsidRPr="005E3F2A" w:rsidRDefault="00275CD8">
      <w:pPr>
        <w:rPr>
          <w:rFonts w:ascii="Calibri" w:eastAsia="Arial" w:hAnsi="Calibri" w:cs="Calibri"/>
          <w:b/>
          <w:bCs/>
          <w:sz w:val="20"/>
          <w:szCs w:val="20"/>
        </w:rPr>
      </w:pPr>
    </w:p>
    <w:p w14:paraId="2749F493" w14:textId="77777777" w:rsidR="00275CD8" w:rsidRPr="005E3F2A" w:rsidRDefault="00275CD8">
      <w:pPr>
        <w:rPr>
          <w:rFonts w:ascii="Calibri" w:eastAsia="Arial" w:hAnsi="Calibri" w:cs="Calibri"/>
          <w:b/>
          <w:bCs/>
          <w:sz w:val="20"/>
          <w:szCs w:val="20"/>
        </w:rPr>
      </w:pPr>
    </w:p>
    <w:p w14:paraId="5B386B3D" w14:textId="77777777" w:rsidR="00275CD8" w:rsidRPr="005E3F2A" w:rsidRDefault="00275CD8">
      <w:pPr>
        <w:rPr>
          <w:rFonts w:ascii="Calibri" w:eastAsia="Arial" w:hAnsi="Calibri" w:cs="Calibri"/>
          <w:b/>
          <w:bCs/>
          <w:sz w:val="20"/>
          <w:szCs w:val="20"/>
        </w:rPr>
      </w:pPr>
    </w:p>
    <w:p w14:paraId="1E76FA13" w14:textId="77777777" w:rsidR="00275CD8" w:rsidRPr="005E3F2A" w:rsidRDefault="00275CD8">
      <w:pPr>
        <w:rPr>
          <w:rFonts w:ascii="Calibri" w:eastAsia="Arial" w:hAnsi="Calibri" w:cs="Calibri"/>
          <w:b/>
          <w:bCs/>
          <w:sz w:val="20"/>
          <w:szCs w:val="20"/>
        </w:rPr>
      </w:pPr>
    </w:p>
    <w:p w14:paraId="5564687E" w14:textId="77777777" w:rsidR="00275CD8" w:rsidRPr="005E3F2A" w:rsidRDefault="00275CD8">
      <w:pPr>
        <w:rPr>
          <w:rFonts w:ascii="Calibri" w:eastAsia="Arial" w:hAnsi="Calibri" w:cs="Calibri"/>
          <w:b/>
          <w:bCs/>
          <w:sz w:val="20"/>
          <w:szCs w:val="20"/>
        </w:rPr>
      </w:pPr>
    </w:p>
    <w:p w14:paraId="08098F74" w14:textId="77777777" w:rsidR="00275CD8" w:rsidRPr="005E3F2A" w:rsidRDefault="00275CD8">
      <w:pPr>
        <w:rPr>
          <w:rFonts w:ascii="Calibri" w:eastAsia="Arial" w:hAnsi="Calibri" w:cs="Calibri"/>
          <w:b/>
          <w:bCs/>
          <w:sz w:val="20"/>
          <w:szCs w:val="20"/>
        </w:rPr>
      </w:pPr>
    </w:p>
    <w:p w14:paraId="71D11B45" w14:textId="77777777" w:rsidR="00275CD8" w:rsidRPr="005E3F2A" w:rsidRDefault="00275CD8">
      <w:pPr>
        <w:rPr>
          <w:rFonts w:ascii="Calibri" w:eastAsia="Arial" w:hAnsi="Calibri" w:cs="Calibri"/>
          <w:b/>
          <w:bCs/>
          <w:sz w:val="20"/>
          <w:szCs w:val="20"/>
        </w:rPr>
      </w:pPr>
    </w:p>
    <w:p w14:paraId="7E1026DD" w14:textId="77777777" w:rsidR="00275CD8" w:rsidRPr="005E3F2A" w:rsidRDefault="00275CD8">
      <w:pPr>
        <w:rPr>
          <w:rFonts w:ascii="Calibri" w:eastAsia="Arial" w:hAnsi="Calibri" w:cs="Calibri"/>
          <w:b/>
          <w:bCs/>
          <w:sz w:val="20"/>
          <w:szCs w:val="20"/>
        </w:rPr>
      </w:pPr>
    </w:p>
    <w:p w14:paraId="4CAFF5C7" w14:textId="77777777" w:rsidR="00275CD8" w:rsidRPr="005E3F2A" w:rsidRDefault="00275CD8">
      <w:pPr>
        <w:rPr>
          <w:rFonts w:ascii="Calibri" w:eastAsia="Arial" w:hAnsi="Calibri" w:cs="Calibri"/>
          <w:b/>
          <w:bCs/>
          <w:sz w:val="20"/>
          <w:szCs w:val="20"/>
        </w:rPr>
      </w:pPr>
    </w:p>
    <w:p w14:paraId="1574B920" w14:textId="77777777" w:rsidR="00275CD8" w:rsidRPr="005E3F2A" w:rsidRDefault="00275CD8">
      <w:pPr>
        <w:rPr>
          <w:rFonts w:ascii="Calibri" w:eastAsia="Arial" w:hAnsi="Calibri" w:cs="Calibri"/>
          <w:b/>
          <w:bCs/>
          <w:sz w:val="20"/>
          <w:szCs w:val="20"/>
        </w:rPr>
      </w:pPr>
    </w:p>
    <w:p w14:paraId="39EEAE55" w14:textId="77777777" w:rsidR="00275CD8" w:rsidRPr="005E3F2A" w:rsidRDefault="00275CD8">
      <w:pPr>
        <w:rPr>
          <w:rFonts w:ascii="Calibri" w:eastAsia="Arial" w:hAnsi="Calibri" w:cs="Calibri"/>
          <w:b/>
          <w:bCs/>
          <w:sz w:val="20"/>
          <w:szCs w:val="20"/>
        </w:rPr>
      </w:pPr>
    </w:p>
    <w:p w14:paraId="14A2C514" w14:textId="77777777" w:rsidR="00275CD8" w:rsidRPr="005E3F2A" w:rsidRDefault="00275CD8">
      <w:pPr>
        <w:rPr>
          <w:rFonts w:ascii="Calibri" w:eastAsia="Arial" w:hAnsi="Calibri" w:cs="Calibri"/>
          <w:b/>
          <w:bCs/>
          <w:sz w:val="20"/>
          <w:szCs w:val="20"/>
        </w:rPr>
      </w:pPr>
    </w:p>
    <w:p w14:paraId="436F4DB5" w14:textId="77777777" w:rsidR="00275CD8" w:rsidRPr="005E3F2A" w:rsidRDefault="00275CD8">
      <w:pPr>
        <w:rPr>
          <w:rFonts w:ascii="Calibri" w:eastAsia="Arial" w:hAnsi="Calibri" w:cs="Calibri"/>
          <w:b/>
          <w:bCs/>
          <w:sz w:val="20"/>
          <w:szCs w:val="20"/>
        </w:rPr>
      </w:pPr>
    </w:p>
    <w:p w14:paraId="2004F07F" w14:textId="77777777" w:rsidR="00275CD8" w:rsidRPr="005E3F2A" w:rsidRDefault="00275CD8">
      <w:pPr>
        <w:rPr>
          <w:rFonts w:ascii="Calibri" w:eastAsia="Arial" w:hAnsi="Calibri" w:cs="Calibri"/>
          <w:b/>
          <w:bCs/>
          <w:sz w:val="20"/>
          <w:szCs w:val="20"/>
        </w:rPr>
      </w:pPr>
    </w:p>
    <w:p w14:paraId="788B0682" w14:textId="77777777" w:rsidR="00275CD8" w:rsidRPr="005E3F2A" w:rsidRDefault="00275CD8">
      <w:pPr>
        <w:rPr>
          <w:rFonts w:ascii="Calibri" w:eastAsia="Arial" w:hAnsi="Calibri" w:cs="Calibri"/>
          <w:b/>
          <w:bCs/>
          <w:sz w:val="20"/>
          <w:szCs w:val="20"/>
        </w:rPr>
      </w:pPr>
    </w:p>
    <w:p w14:paraId="0885A948" w14:textId="02450566" w:rsidR="00275CD8" w:rsidRPr="005E3F2A" w:rsidRDefault="00275CD8">
      <w:pPr>
        <w:rPr>
          <w:rFonts w:ascii="Calibri" w:eastAsia="Arial" w:hAnsi="Calibri" w:cs="Calibri"/>
          <w:b/>
          <w:bCs/>
          <w:sz w:val="20"/>
          <w:szCs w:val="20"/>
        </w:rPr>
      </w:pPr>
    </w:p>
    <w:p w14:paraId="0ABBF2F8" w14:textId="77777777" w:rsidR="00275CD8" w:rsidRPr="005E3F2A" w:rsidRDefault="00275CD8">
      <w:pPr>
        <w:rPr>
          <w:rFonts w:ascii="Calibri" w:eastAsia="Arial" w:hAnsi="Calibri" w:cs="Calibri"/>
          <w:b/>
          <w:bCs/>
          <w:sz w:val="20"/>
          <w:szCs w:val="20"/>
        </w:rPr>
      </w:pPr>
    </w:p>
    <w:p w14:paraId="6764D654" w14:textId="77777777" w:rsidR="00275CD8" w:rsidRPr="005E3F2A" w:rsidRDefault="00275CD8">
      <w:pPr>
        <w:rPr>
          <w:rFonts w:ascii="Calibri" w:eastAsia="Arial" w:hAnsi="Calibri" w:cs="Calibri"/>
          <w:b/>
          <w:bCs/>
          <w:sz w:val="20"/>
          <w:szCs w:val="20"/>
        </w:rPr>
      </w:pPr>
    </w:p>
    <w:p w14:paraId="227F443C" w14:textId="77777777" w:rsidR="00275CD8" w:rsidRPr="005E3F2A" w:rsidRDefault="00275CD8">
      <w:pPr>
        <w:rPr>
          <w:rFonts w:ascii="Calibri" w:eastAsia="Arial" w:hAnsi="Calibri" w:cs="Calibri"/>
          <w:b/>
          <w:bCs/>
          <w:sz w:val="20"/>
          <w:szCs w:val="20"/>
        </w:rPr>
      </w:pPr>
    </w:p>
    <w:p w14:paraId="076984F9" w14:textId="77777777" w:rsidR="00275CD8" w:rsidRPr="005E3F2A" w:rsidRDefault="00275CD8">
      <w:pPr>
        <w:rPr>
          <w:rFonts w:ascii="Calibri" w:eastAsia="Arial" w:hAnsi="Calibri" w:cs="Calibri"/>
          <w:b/>
          <w:bCs/>
          <w:sz w:val="20"/>
          <w:szCs w:val="20"/>
        </w:rPr>
      </w:pPr>
    </w:p>
    <w:p w14:paraId="761EE965" w14:textId="77777777" w:rsidR="00275CD8" w:rsidRPr="005E3F2A" w:rsidRDefault="00275CD8">
      <w:pPr>
        <w:rPr>
          <w:rFonts w:ascii="Calibri" w:eastAsia="Arial" w:hAnsi="Calibri" w:cs="Calibri"/>
          <w:b/>
          <w:bCs/>
          <w:sz w:val="20"/>
          <w:szCs w:val="20"/>
        </w:rPr>
      </w:pPr>
    </w:p>
    <w:p w14:paraId="1AECB696" w14:textId="77777777" w:rsidR="00275CD8" w:rsidRPr="005E3F2A" w:rsidRDefault="00275CD8">
      <w:pPr>
        <w:rPr>
          <w:rFonts w:ascii="Calibri" w:eastAsia="Arial" w:hAnsi="Calibri" w:cs="Calibri"/>
          <w:b/>
          <w:bCs/>
          <w:sz w:val="20"/>
          <w:szCs w:val="20"/>
        </w:rPr>
      </w:pPr>
    </w:p>
    <w:p w14:paraId="06256BBE" w14:textId="77777777" w:rsidR="00275CD8" w:rsidRPr="005E3F2A" w:rsidRDefault="00275CD8">
      <w:pPr>
        <w:rPr>
          <w:rFonts w:ascii="Calibri" w:eastAsia="Arial" w:hAnsi="Calibri" w:cs="Calibri"/>
          <w:b/>
          <w:bCs/>
          <w:sz w:val="20"/>
          <w:szCs w:val="20"/>
        </w:rPr>
      </w:pPr>
    </w:p>
    <w:p w14:paraId="64A303EE" w14:textId="77777777" w:rsidR="00275CD8" w:rsidRPr="005E3F2A" w:rsidRDefault="00275CD8">
      <w:pPr>
        <w:rPr>
          <w:rFonts w:ascii="Calibri" w:eastAsia="Arial" w:hAnsi="Calibri" w:cs="Calibri"/>
          <w:b/>
          <w:bCs/>
          <w:sz w:val="20"/>
          <w:szCs w:val="20"/>
        </w:rPr>
      </w:pPr>
    </w:p>
    <w:p w14:paraId="5CDAAC3B" w14:textId="77777777" w:rsidR="00275CD8" w:rsidRPr="005E3F2A" w:rsidRDefault="00275CD8">
      <w:pPr>
        <w:rPr>
          <w:rFonts w:ascii="Calibri" w:eastAsia="Arial" w:hAnsi="Calibri" w:cs="Calibri"/>
          <w:b/>
          <w:bCs/>
          <w:sz w:val="20"/>
          <w:szCs w:val="20"/>
        </w:rPr>
      </w:pPr>
    </w:p>
    <w:p w14:paraId="4C0E4D6B" w14:textId="77777777" w:rsidR="00275CD8" w:rsidRPr="005E3F2A" w:rsidRDefault="00275CD8">
      <w:pPr>
        <w:rPr>
          <w:rFonts w:ascii="Calibri" w:eastAsia="Arial" w:hAnsi="Calibri" w:cs="Calibri"/>
          <w:b/>
          <w:bCs/>
          <w:sz w:val="20"/>
          <w:szCs w:val="20"/>
        </w:rPr>
      </w:pPr>
    </w:p>
    <w:p w14:paraId="5BBCD09F" w14:textId="77777777" w:rsidR="00275CD8" w:rsidRPr="005E3F2A" w:rsidRDefault="00275CD8">
      <w:pPr>
        <w:rPr>
          <w:rFonts w:ascii="Calibri" w:eastAsia="Arial" w:hAnsi="Calibri" w:cs="Calibri"/>
          <w:b/>
          <w:bCs/>
          <w:sz w:val="20"/>
          <w:szCs w:val="20"/>
        </w:rPr>
      </w:pPr>
    </w:p>
    <w:p w14:paraId="759C39ED" w14:textId="77777777" w:rsidR="00275CD8" w:rsidRPr="005E3F2A" w:rsidRDefault="00275CD8">
      <w:pPr>
        <w:rPr>
          <w:rFonts w:ascii="Calibri" w:eastAsia="Arial" w:hAnsi="Calibri" w:cs="Calibri"/>
          <w:b/>
          <w:bCs/>
          <w:sz w:val="20"/>
          <w:szCs w:val="20"/>
        </w:rPr>
      </w:pPr>
    </w:p>
    <w:p w14:paraId="056734F5" w14:textId="77777777" w:rsidR="00275CD8" w:rsidRPr="005E3F2A" w:rsidRDefault="00275CD8">
      <w:pPr>
        <w:rPr>
          <w:rFonts w:ascii="Calibri" w:eastAsia="Arial" w:hAnsi="Calibri" w:cs="Calibri"/>
          <w:b/>
          <w:bCs/>
          <w:sz w:val="20"/>
          <w:szCs w:val="20"/>
        </w:rPr>
      </w:pPr>
    </w:p>
    <w:p w14:paraId="63675838" w14:textId="77777777" w:rsidR="00275CD8" w:rsidRPr="005E3F2A" w:rsidRDefault="00275CD8">
      <w:pPr>
        <w:spacing w:before="10"/>
        <w:rPr>
          <w:rFonts w:ascii="Calibri" w:eastAsia="Arial" w:hAnsi="Calibri" w:cs="Calibri"/>
          <w:b/>
          <w:bCs/>
          <w:sz w:val="19"/>
          <w:szCs w:val="19"/>
        </w:rPr>
      </w:pPr>
    </w:p>
    <w:p w14:paraId="0EB0458C" w14:textId="77777777" w:rsidR="00D879A0" w:rsidRPr="00350014" w:rsidRDefault="00D879A0">
      <w:pPr>
        <w:pStyle w:val="BodyText"/>
        <w:spacing w:before="72"/>
        <w:ind w:left="0" w:right="113"/>
        <w:jc w:val="right"/>
        <w:rPr>
          <w:rFonts w:ascii="Calibri" w:hAnsi="Calibri" w:cs="Calibri"/>
          <w:spacing w:val="-1"/>
        </w:rPr>
      </w:pPr>
    </w:p>
    <w:p w14:paraId="1B68C03D" w14:textId="0A8EF917" w:rsidR="00275CD8" w:rsidRPr="008334A8" w:rsidRDefault="00452475">
      <w:pPr>
        <w:pStyle w:val="BodyText"/>
        <w:spacing w:before="72"/>
        <w:ind w:left="0" w:right="113"/>
        <w:jc w:val="right"/>
        <w:rPr>
          <w:rFonts w:ascii="Calibri" w:hAnsi="Calibri" w:cs="Calibri"/>
        </w:rPr>
      </w:pPr>
      <w:r w:rsidRPr="008334A8">
        <w:rPr>
          <w:rFonts w:ascii="Calibri" w:hAnsi="Calibri" w:cs="Calibri"/>
          <w:spacing w:val="-1"/>
        </w:rPr>
        <w:t>Version</w:t>
      </w:r>
      <w:r w:rsidR="00AC4284" w:rsidRPr="008334A8">
        <w:rPr>
          <w:rFonts w:ascii="Calibri" w:hAnsi="Calibri" w:cs="Calibri"/>
          <w:spacing w:val="-1"/>
        </w:rPr>
        <w:t>:</w:t>
      </w:r>
      <w:r w:rsidRPr="008334A8">
        <w:rPr>
          <w:rFonts w:ascii="Calibri" w:hAnsi="Calibri" w:cs="Calibri"/>
        </w:rPr>
        <w:t xml:space="preserve"> </w:t>
      </w:r>
      <w:r w:rsidR="00AC4284" w:rsidRPr="008334A8">
        <w:rPr>
          <w:rFonts w:ascii="Calibri" w:hAnsi="Calibri" w:cs="Calibri"/>
        </w:rPr>
        <w:t xml:space="preserve"> </w:t>
      </w:r>
      <w:r w:rsidR="00201D7F">
        <w:rPr>
          <w:rFonts w:ascii="Calibri" w:hAnsi="Calibri" w:cs="Calibri"/>
        </w:rPr>
        <w:t>October</w:t>
      </w:r>
      <w:r w:rsidR="00F21C8D" w:rsidRPr="008334A8">
        <w:rPr>
          <w:rFonts w:ascii="Calibri" w:hAnsi="Calibri" w:cs="Calibri"/>
        </w:rPr>
        <w:t xml:space="preserve"> 2023</w:t>
      </w:r>
    </w:p>
    <w:p w14:paraId="1CA3965D" w14:textId="1E74A7EE" w:rsidR="00A04517" w:rsidRPr="008334A8" w:rsidRDefault="00452475" w:rsidP="00A04517">
      <w:pPr>
        <w:pStyle w:val="BodyText"/>
        <w:spacing w:before="8" w:line="500" w:lineRule="atLeast"/>
        <w:ind w:left="6091" w:right="113" w:firstLine="5"/>
        <w:jc w:val="right"/>
        <w:rPr>
          <w:rFonts w:ascii="Calibri" w:hAnsi="Calibri" w:cs="Calibri"/>
        </w:rPr>
      </w:pPr>
      <w:r w:rsidRPr="008334A8">
        <w:rPr>
          <w:rFonts w:ascii="Calibri" w:hAnsi="Calibri" w:cs="Calibri"/>
        </w:rPr>
        <w:t xml:space="preserve">Date </w:t>
      </w:r>
      <w:r w:rsidRPr="008334A8">
        <w:rPr>
          <w:rFonts w:ascii="Calibri" w:hAnsi="Calibri" w:cs="Calibri"/>
          <w:spacing w:val="-1"/>
        </w:rPr>
        <w:t>for</w:t>
      </w:r>
      <w:r w:rsidRPr="008334A8">
        <w:rPr>
          <w:rFonts w:ascii="Calibri" w:hAnsi="Calibri" w:cs="Calibri"/>
          <w:spacing w:val="-3"/>
        </w:rPr>
        <w:t xml:space="preserve"> </w:t>
      </w:r>
      <w:r w:rsidRPr="008334A8">
        <w:rPr>
          <w:rFonts w:ascii="Calibri" w:hAnsi="Calibri" w:cs="Calibri"/>
          <w:spacing w:val="-1"/>
        </w:rPr>
        <w:t>Review:</w:t>
      </w:r>
      <w:r w:rsidR="00A04517" w:rsidRPr="008334A8">
        <w:rPr>
          <w:rFonts w:ascii="Calibri" w:hAnsi="Calibri" w:cs="Calibri"/>
          <w:spacing w:val="-1"/>
        </w:rPr>
        <w:t xml:space="preserve"> </w:t>
      </w:r>
      <w:r w:rsidR="005D7DF0" w:rsidRPr="008334A8">
        <w:rPr>
          <w:rFonts w:ascii="Calibri" w:hAnsi="Calibri" w:cs="Calibri"/>
        </w:rPr>
        <w:t xml:space="preserve">July </w:t>
      </w:r>
      <w:r w:rsidR="00A04517" w:rsidRPr="008334A8">
        <w:rPr>
          <w:rFonts w:ascii="Calibri" w:hAnsi="Calibri" w:cs="Calibri"/>
        </w:rPr>
        <w:t>202</w:t>
      </w:r>
      <w:r w:rsidR="00F21C8D" w:rsidRPr="008334A8">
        <w:rPr>
          <w:rFonts w:ascii="Calibri" w:hAnsi="Calibri" w:cs="Calibri"/>
        </w:rPr>
        <w:t>4</w:t>
      </w:r>
    </w:p>
    <w:p w14:paraId="4ACC3C16" w14:textId="01E8F101" w:rsidR="00275CD8" w:rsidRPr="008334A8" w:rsidRDefault="00452475" w:rsidP="00A04517">
      <w:pPr>
        <w:pStyle w:val="BodyText"/>
        <w:spacing w:before="8" w:line="500" w:lineRule="atLeast"/>
        <w:ind w:left="6091" w:right="113" w:firstLine="5"/>
        <w:jc w:val="right"/>
        <w:rPr>
          <w:rFonts w:ascii="Calibri" w:hAnsi="Calibri" w:cs="Calibri"/>
        </w:rPr>
      </w:pPr>
      <w:r w:rsidRPr="008334A8">
        <w:rPr>
          <w:rFonts w:ascii="Calibri" w:hAnsi="Calibri" w:cs="Calibri"/>
          <w:spacing w:val="-1"/>
        </w:rPr>
        <w:t>Document</w:t>
      </w:r>
      <w:r w:rsidRPr="008334A8">
        <w:rPr>
          <w:rFonts w:ascii="Calibri" w:hAnsi="Calibri" w:cs="Calibri"/>
          <w:spacing w:val="-3"/>
        </w:rPr>
        <w:t xml:space="preserve"> </w:t>
      </w:r>
      <w:r w:rsidRPr="008334A8">
        <w:rPr>
          <w:rFonts w:ascii="Calibri" w:hAnsi="Calibri" w:cs="Calibri"/>
          <w:spacing w:val="-1"/>
        </w:rPr>
        <w:t>Owner:</w:t>
      </w:r>
      <w:r w:rsidRPr="008334A8">
        <w:rPr>
          <w:rFonts w:ascii="Calibri" w:hAnsi="Calibri" w:cs="Calibri"/>
          <w:spacing w:val="-3"/>
        </w:rPr>
        <w:t xml:space="preserve"> </w:t>
      </w:r>
      <w:r w:rsidR="005113DE" w:rsidRPr="008334A8">
        <w:rPr>
          <w:rFonts w:ascii="Calibri" w:hAnsi="Calibri" w:cs="Calibri"/>
        </w:rPr>
        <w:t xml:space="preserve">Nichola </w:t>
      </w:r>
      <w:r w:rsidR="00B11944" w:rsidRPr="008334A8">
        <w:rPr>
          <w:rFonts w:ascii="Calibri" w:hAnsi="Calibri" w:cs="Calibri"/>
        </w:rPr>
        <w:t>Ellis</w:t>
      </w:r>
    </w:p>
    <w:p w14:paraId="1829EAB7" w14:textId="77777777" w:rsidR="00275CD8" w:rsidRPr="00350014" w:rsidRDefault="00452475">
      <w:pPr>
        <w:pStyle w:val="BodyText"/>
        <w:spacing w:line="252" w:lineRule="exact"/>
        <w:ind w:left="0" w:right="113"/>
        <w:jc w:val="right"/>
        <w:rPr>
          <w:rFonts w:ascii="Calibri" w:hAnsi="Calibri" w:cs="Calibri"/>
        </w:rPr>
      </w:pPr>
      <w:r w:rsidRPr="00350014">
        <w:rPr>
          <w:rFonts w:ascii="Calibri" w:hAnsi="Calibri" w:cs="Calibri"/>
        </w:rPr>
        <w:t>(Head of</w:t>
      </w:r>
      <w:r w:rsidR="00D3340E" w:rsidRPr="00350014">
        <w:rPr>
          <w:rFonts w:ascii="Calibri" w:hAnsi="Calibri" w:cs="Calibri"/>
          <w:spacing w:val="-1"/>
        </w:rPr>
        <w:t xml:space="preserve"> </w:t>
      </w:r>
      <w:r w:rsidR="00A04517" w:rsidRPr="00350014">
        <w:rPr>
          <w:rFonts w:ascii="Calibri" w:hAnsi="Calibri" w:cs="Calibri"/>
          <w:spacing w:val="-1"/>
        </w:rPr>
        <w:t>Planning, Compliance and Governance</w:t>
      </w:r>
      <w:r w:rsidRPr="00350014">
        <w:rPr>
          <w:rFonts w:ascii="Calibri" w:hAnsi="Calibri" w:cs="Calibri"/>
          <w:spacing w:val="-1"/>
        </w:rPr>
        <w:t>)</w:t>
      </w:r>
    </w:p>
    <w:p w14:paraId="1B1E3657" w14:textId="77777777" w:rsidR="00275CD8" w:rsidRPr="00350014" w:rsidRDefault="00275CD8">
      <w:pPr>
        <w:spacing w:line="252" w:lineRule="exact"/>
        <w:jc w:val="right"/>
        <w:rPr>
          <w:rFonts w:ascii="Calibri" w:hAnsi="Calibri" w:cs="Calibri"/>
          <w:highlight w:val="yellow"/>
        </w:rPr>
        <w:sectPr w:rsidR="00275CD8" w:rsidRPr="00350014">
          <w:footerReference w:type="default" r:id="rId12"/>
          <w:type w:val="continuous"/>
          <w:pgSz w:w="11910" w:h="16840"/>
          <w:pgMar w:top="1340" w:right="1320" w:bottom="1200" w:left="1320" w:header="720" w:footer="1001" w:gutter="0"/>
          <w:pgNumType w:start="1"/>
          <w:cols w:space="720"/>
        </w:sectPr>
      </w:pPr>
    </w:p>
    <w:p w14:paraId="369E741A" w14:textId="50A786C3" w:rsidR="008B5A9B" w:rsidRDefault="008B5A9B" w:rsidP="008B5A9B">
      <w:pPr>
        <w:pStyle w:val="TOC1"/>
        <w:tabs>
          <w:tab w:val="right" w:leader="dot" w:pos="8900"/>
        </w:tabs>
      </w:pPr>
    </w:p>
    <w:p w14:paraId="171A3CA0" w14:textId="6223604A" w:rsidR="00275CD8" w:rsidRPr="008B5A9B" w:rsidRDefault="00275CD8" w:rsidP="008B5A9B">
      <w:pPr>
        <w:pStyle w:val="TOC1"/>
        <w:tabs>
          <w:tab w:val="right" w:leader="dot" w:pos="8900"/>
        </w:tabs>
        <w:rPr>
          <w:rFonts w:asciiTheme="minorHAnsi" w:eastAsiaTheme="minorEastAsia" w:hAnsiTheme="minorHAnsi"/>
          <w:noProof/>
          <w:lang w:val="en-GB" w:eastAsia="en-GB"/>
        </w:rPr>
        <w:sectPr w:rsidR="00275CD8" w:rsidRPr="008B5A9B">
          <w:type w:val="continuous"/>
          <w:pgSz w:w="11910" w:h="16840"/>
          <w:pgMar w:top="1360" w:right="1680" w:bottom="1200" w:left="1320" w:header="720" w:footer="720" w:gutter="0"/>
          <w:cols w:space="720"/>
        </w:sectPr>
      </w:pPr>
    </w:p>
    <w:p w14:paraId="46620421" w14:textId="20F7A7F7" w:rsidR="00DC4611" w:rsidRPr="00B346C3" w:rsidRDefault="008E7423" w:rsidP="00DC4611">
      <w:pPr>
        <w:pStyle w:val="Heading1"/>
        <w:rPr>
          <w:rStyle w:val="BodyTextChar"/>
        </w:rPr>
      </w:pPr>
      <w:bookmarkStart w:id="1" w:name="_Toc109143974"/>
      <w:bookmarkStart w:id="2" w:name="_Toc109144041"/>
      <w:bookmarkStart w:id="3" w:name="_Toc147487435"/>
      <w:r>
        <w:lastRenderedPageBreak/>
        <w:t>H</w:t>
      </w:r>
      <w:r w:rsidR="00081F45" w:rsidRPr="005E3F2A">
        <w:t>ow to Use this Policy</w:t>
      </w:r>
      <w:bookmarkEnd w:id="1"/>
      <w:bookmarkEnd w:id="2"/>
      <w:bookmarkEnd w:id="3"/>
    </w:p>
    <w:p w14:paraId="085105B8" w14:textId="77777777" w:rsidR="00081F45" w:rsidRPr="005E3F2A" w:rsidRDefault="00081F45" w:rsidP="008E7423">
      <w:pPr>
        <w:pStyle w:val="BodyText"/>
        <w:ind w:left="0"/>
        <w:rPr>
          <w:rFonts w:ascii="Calibri" w:hAnsi="Calibri" w:cs="Calibri"/>
        </w:rPr>
      </w:pPr>
      <w:r w:rsidRPr="005E3F2A">
        <w:rPr>
          <w:rFonts w:ascii="Calibri" w:hAnsi="Calibri" w:cs="Calibri"/>
          <w:spacing w:val="-2"/>
        </w:rPr>
        <w:t>This</w:t>
      </w:r>
      <w:r w:rsidRPr="005E3F2A">
        <w:rPr>
          <w:rFonts w:ascii="Calibri" w:hAnsi="Calibri" w:cs="Calibri"/>
        </w:rPr>
        <w:t xml:space="preserve"> policy </w:t>
      </w:r>
      <w:r w:rsidRPr="005E3F2A">
        <w:rPr>
          <w:rFonts w:ascii="Calibri" w:hAnsi="Calibri" w:cs="Calibri"/>
          <w:spacing w:val="-3"/>
        </w:rPr>
        <w:t>is</w:t>
      </w:r>
      <w:r w:rsidRPr="005E3F2A">
        <w:rPr>
          <w:rFonts w:ascii="Calibri" w:hAnsi="Calibri" w:cs="Calibri"/>
        </w:rPr>
        <w:t xml:space="preserve"> divided </w:t>
      </w:r>
      <w:r w:rsidRPr="005E3F2A">
        <w:rPr>
          <w:rFonts w:ascii="Calibri" w:hAnsi="Calibri" w:cs="Calibri"/>
          <w:spacing w:val="-2"/>
        </w:rPr>
        <w:t>into</w:t>
      </w:r>
      <w:r w:rsidRPr="005E3F2A">
        <w:rPr>
          <w:rFonts w:ascii="Calibri" w:hAnsi="Calibri" w:cs="Calibri"/>
        </w:rPr>
        <w:t xml:space="preserve"> f</w:t>
      </w:r>
      <w:r>
        <w:rPr>
          <w:rFonts w:ascii="Calibri" w:hAnsi="Calibri" w:cs="Calibri"/>
        </w:rPr>
        <w:t>ive</w:t>
      </w:r>
      <w:r w:rsidRPr="005E3F2A">
        <w:rPr>
          <w:rFonts w:ascii="Calibri" w:hAnsi="Calibri" w:cs="Calibri"/>
          <w:spacing w:val="-3"/>
        </w:rPr>
        <w:t xml:space="preserve"> </w:t>
      </w:r>
      <w:r w:rsidRPr="005E3F2A">
        <w:rPr>
          <w:rFonts w:ascii="Calibri" w:hAnsi="Calibri" w:cs="Calibri"/>
        </w:rPr>
        <w:t xml:space="preserve">main </w:t>
      </w:r>
      <w:r w:rsidRPr="005E3F2A">
        <w:rPr>
          <w:rFonts w:ascii="Calibri" w:hAnsi="Calibri" w:cs="Calibri"/>
          <w:spacing w:val="-1"/>
        </w:rPr>
        <w:t>sections:</w:t>
      </w:r>
    </w:p>
    <w:p w14:paraId="275517FF" w14:textId="77777777" w:rsidR="00081F45" w:rsidRPr="005E3F2A" w:rsidRDefault="00081F45" w:rsidP="008E7423">
      <w:pPr>
        <w:spacing w:before="2"/>
        <w:rPr>
          <w:rFonts w:ascii="Calibri" w:eastAsia="Arial" w:hAnsi="Calibri" w:cs="Calibri"/>
        </w:rPr>
      </w:pPr>
    </w:p>
    <w:p w14:paraId="0686554D" w14:textId="223BECCD" w:rsidR="00081F45" w:rsidRDefault="00081F45" w:rsidP="008E7423">
      <w:pPr>
        <w:pStyle w:val="BodyText"/>
        <w:numPr>
          <w:ilvl w:val="0"/>
          <w:numId w:val="6"/>
        </w:numPr>
        <w:tabs>
          <w:tab w:val="left" w:pos="840"/>
        </w:tabs>
        <w:spacing w:line="252" w:lineRule="exact"/>
        <w:ind w:left="595" w:hanging="357"/>
        <w:rPr>
          <w:rFonts w:ascii="Calibri" w:hAnsi="Calibri" w:cs="Calibri"/>
        </w:rPr>
      </w:pPr>
      <w:bookmarkStart w:id="4" w:name="_Hlk108767223"/>
      <w:r w:rsidRPr="005E3F2A">
        <w:rPr>
          <w:rFonts w:ascii="Calibri" w:hAnsi="Calibri" w:cs="Calibri"/>
          <w:spacing w:val="-1"/>
        </w:rPr>
        <w:t>Faculty</w:t>
      </w:r>
      <w:r w:rsidRPr="005E3F2A">
        <w:rPr>
          <w:rFonts w:ascii="Calibri" w:hAnsi="Calibri" w:cs="Calibri"/>
        </w:rPr>
        <w:t xml:space="preserve"> of</w:t>
      </w:r>
      <w:r w:rsidRPr="005E3F2A">
        <w:rPr>
          <w:rFonts w:ascii="Calibri" w:hAnsi="Calibri" w:cs="Calibri"/>
          <w:spacing w:val="-3"/>
        </w:rPr>
        <w:t xml:space="preserve"> </w:t>
      </w:r>
      <w:r w:rsidRPr="005E3F2A">
        <w:rPr>
          <w:rFonts w:ascii="Calibri" w:hAnsi="Calibri" w:cs="Calibri"/>
          <w:spacing w:val="-1"/>
        </w:rPr>
        <w:t>Humanities</w:t>
      </w:r>
      <w:r w:rsidRPr="005E3F2A">
        <w:rPr>
          <w:rFonts w:ascii="Calibri" w:hAnsi="Calibri" w:cs="Calibri"/>
        </w:rPr>
        <w:t xml:space="preserve"> </w:t>
      </w:r>
      <w:r w:rsidRPr="005E3F2A">
        <w:rPr>
          <w:rFonts w:ascii="Calibri" w:hAnsi="Calibri" w:cs="Calibri"/>
          <w:spacing w:val="-1"/>
        </w:rPr>
        <w:t>Health</w:t>
      </w:r>
      <w:r w:rsidRPr="005E3F2A">
        <w:rPr>
          <w:rFonts w:ascii="Calibri" w:hAnsi="Calibri" w:cs="Calibri"/>
        </w:rPr>
        <w:t xml:space="preserve"> and </w:t>
      </w:r>
      <w:r w:rsidRPr="005E3F2A">
        <w:rPr>
          <w:rFonts w:ascii="Calibri" w:hAnsi="Calibri" w:cs="Calibri"/>
          <w:spacing w:val="-1"/>
        </w:rPr>
        <w:t>Safety</w:t>
      </w:r>
      <w:r w:rsidRPr="005E3F2A">
        <w:rPr>
          <w:rFonts w:ascii="Calibri" w:hAnsi="Calibri" w:cs="Calibri"/>
          <w:spacing w:val="-4"/>
        </w:rPr>
        <w:t xml:space="preserve"> </w:t>
      </w:r>
      <w:r w:rsidRPr="005E3F2A">
        <w:rPr>
          <w:rFonts w:ascii="Calibri" w:hAnsi="Calibri" w:cs="Calibri"/>
          <w:spacing w:val="-1"/>
        </w:rPr>
        <w:t>Policy</w:t>
      </w:r>
      <w:r w:rsidRPr="005E3F2A">
        <w:rPr>
          <w:rFonts w:ascii="Calibri" w:hAnsi="Calibri" w:cs="Calibri"/>
          <w:spacing w:val="-4"/>
        </w:rPr>
        <w:t xml:space="preserve"> </w:t>
      </w:r>
      <w:r w:rsidRPr="005E3F2A">
        <w:rPr>
          <w:rFonts w:ascii="Calibri" w:hAnsi="Calibri" w:cs="Calibri"/>
        </w:rPr>
        <w:t>Statemen</w:t>
      </w:r>
      <w:bookmarkEnd w:id="4"/>
      <w:r w:rsidRPr="005E3F2A">
        <w:rPr>
          <w:rFonts w:ascii="Calibri" w:hAnsi="Calibri" w:cs="Calibri"/>
        </w:rPr>
        <w:t>t</w:t>
      </w:r>
    </w:p>
    <w:p w14:paraId="6A831F45" w14:textId="77777777" w:rsidR="00081F45" w:rsidRPr="00D55A48" w:rsidRDefault="00081F45" w:rsidP="008E7423">
      <w:pPr>
        <w:pStyle w:val="BodyText"/>
        <w:numPr>
          <w:ilvl w:val="0"/>
          <w:numId w:val="6"/>
        </w:numPr>
        <w:tabs>
          <w:tab w:val="left" w:pos="840"/>
        </w:tabs>
        <w:spacing w:line="252" w:lineRule="exact"/>
        <w:ind w:left="595" w:hanging="357"/>
        <w:rPr>
          <w:rFonts w:cstheme="minorHAnsi"/>
        </w:rPr>
      </w:pPr>
      <w:r w:rsidRPr="00D55A48">
        <w:rPr>
          <w:rFonts w:cstheme="minorHAnsi"/>
        </w:rPr>
        <w:t>Faculty of Humanities Director of Faculty Operations Statement</w:t>
      </w:r>
    </w:p>
    <w:p w14:paraId="43539207" w14:textId="77777777" w:rsidR="00081F45" w:rsidRPr="00D55A48" w:rsidRDefault="00081F45" w:rsidP="008E7423">
      <w:pPr>
        <w:pStyle w:val="BodyText"/>
        <w:numPr>
          <w:ilvl w:val="0"/>
          <w:numId w:val="6"/>
        </w:numPr>
        <w:tabs>
          <w:tab w:val="left" w:pos="840"/>
        </w:tabs>
        <w:spacing w:line="252" w:lineRule="exact"/>
        <w:ind w:left="595" w:hanging="357"/>
        <w:rPr>
          <w:rFonts w:cstheme="minorHAnsi"/>
        </w:rPr>
      </w:pPr>
      <w:proofErr w:type="spellStart"/>
      <w:r w:rsidRPr="00D55A48">
        <w:rPr>
          <w:rFonts w:cstheme="minorHAnsi"/>
          <w:spacing w:val="-1"/>
        </w:rPr>
        <w:t>Organisation</w:t>
      </w:r>
      <w:proofErr w:type="spellEnd"/>
      <w:r w:rsidRPr="00D55A48">
        <w:rPr>
          <w:rFonts w:cstheme="minorHAnsi"/>
          <w:spacing w:val="-1"/>
        </w:rPr>
        <w:t xml:space="preserve"> </w:t>
      </w:r>
      <w:r w:rsidRPr="00D55A48">
        <w:rPr>
          <w:rFonts w:cstheme="minorHAnsi"/>
        </w:rPr>
        <w:t xml:space="preserve">and </w:t>
      </w:r>
      <w:r w:rsidRPr="00D55A48">
        <w:rPr>
          <w:rFonts w:cstheme="minorHAnsi"/>
          <w:spacing w:val="-1"/>
        </w:rPr>
        <w:t>Structure</w:t>
      </w:r>
      <w:r w:rsidRPr="00D55A48">
        <w:rPr>
          <w:rFonts w:cstheme="minorHAnsi"/>
        </w:rPr>
        <w:t xml:space="preserve"> of</w:t>
      </w:r>
      <w:r w:rsidRPr="00D55A48">
        <w:rPr>
          <w:rFonts w:cstheme="minorHAnsi"/>
          <w:spacing w:val="-3"/>
        </w:rPr>
        <w:t xml:space="preserve"> </w:t>
      </w:r>
      <w:r w:rsidRPr="00D55A48">
        <w:rPr>
          <w:rFonts w:cstheme="minorHAnsi"/>
          <w:spacing w:val="-1"/>
        </w:rPr>
        <w:t>Health</w:t>
      </w:r>
      <w:r w:rsidRPr="00D55A48">
        <w:rPr>
          <w:rFonts w:cstheme="minorHAnsi"/>
        </w:rPr>
        <w:t xml:space="preserve"> and</w:t>
      </w:r>
      <w:r w:rsidRPr="00D55A48">
        <w:rPr>
          <w:rFonts w:cstheme="minorHAnsi"/>
          <w:spacing w:val="-4"/>
        </w:rPr>
        <w:t xml:space="preserve"> </w:t>
      </w:r>
      <w:r w:rsidRPr="00D55A48">
        <w:rPr>
          <w:rFonts w:cstheme="minorHAnsi"/>
          <w:spacing w:val="-1"/>
        </w:rPr>
        <w:t>Safety</w:t>
      </w:r>
      <w:r w:rsidRPr="00D55A48">
        <w:rPr>
          <w:rFonts w:cstheme="minorHAnsi"/>
          <w:spacing w:val="-4"/>
        </w:rPr>
        <w:t xml:space="preserve"> </w:t>
      </w:r>
      <w:r w:rsidRPr="00D55A48">
        <w:rPr>
          <w:rFonts w:cstheme="minorHAnsi"/>
          <w:spacing w:val="-3"/>
        </w:rPr>
        <w:t>in</w:t>
      </w:r>
      <w:r w:rsidRPr="00D55A48">
        <w:rPr>
          <w:rFonts w:cstheme="minorHAnsi"/>
          <w:spacing w:val="4"/>
        </w:rPr>
        <w:t xml:space="preserve"> </w:t>
      </w:r>
      <w:r w:rsidRPr="00D55A48">
        <w:rPr>
          <w:rFonts w:cstheme="minorHAnsi"/>
          <w:spacing w:val="-1"/>
        </w:rPr>
        <w:t>the</w:t>
      </w:r>
      <w:r w:rsidRPr="00D55A48">
        <w:rPr>
          <w:rFonts w:cstheme="minorHAnsi"/>
        </w:rPr>
        <w:t xml:space="preserve"> </w:t>
      </w:r>
      <w:r w:rsidRPr="00D55A48">
        <w:rPr>
          <w:rFonts w:cstheme="minorHAnsi"/>
          <w:spacing w:val="-1"/>
        </w:rPr>
        <w:t>Faculty</w:t>
      </w:r>
      <w:r w:rsidRPr="00D55A48">
        <w:rPr>
          <w:rFonts w:cstheme="minorHAnsi"/>
        </w:rPr>
        <w:t xml:space="preserve"> of</w:t>
      </w:r>
      <w:r w:rsidRPr="00D55A48">
        <w:rPr>
          <w:rFonts w:cstheme="minorHAnsi"/>
          <w:spacing w:val="-3"/>
        </w:rPr>
        <w:t xml:space="preserve"> </w:t>
      </w:r>
      <w:r w:rsidRPr="00D55A48">
        <w:rPr>
          <w:rFonts w:cstheme="minorHAnsi"/>
          <w:spacing w:val="-1"/>
        </w:rPr>
        <w:t>Humanities</w:t>
      </w:r>
    </w:p>
    <w:p w14:paraId="7815E8F6" w14:textId="77777777" w:rsidR="00081F45" w:rsidRPr="005E3F2A" w:rsidRDefault="00081F45" w:rsidP="008E7423">
      <w:pPr>
        <w:pStyle w:val="BodyText"/>
        <w:numPr>
          <w:ilvl w:val="0"/>
          <w:numId w:val="6"/>
        </w:numPr>
        <w:tabs>
          <w:tab w:val="left" w:pos="840"/>
        </w:tabs>
        <w:spacing w:line="252" w:lineRule="exact"/>
        <w:ind w:left="595" w:hanging="357"/>
        <w:rPr>
          <w:rFonts w:ascii="Calibri" w:hAnsi="Calibri" w:cs="Calibri"/>
        </w:rPr>
      </w:pPr>
      <w:r w:rsidRPr="005E3F2A">
        <w:rPr>
          <w:rFonts w:ascii="Calibri" w:hAnsi="Calibri" w:cs="Calibri"/>
          <w:spacing w:val="-1"/>
        </w:rPr>
        <w:t>Responsibilities</w:t>
      </w:r>
      <w:r w:rsidRPr="005E3F2A">
        <w:rPr>
          <w:rFonts w:ascii="Calibri" w:hAnsi="Calibri" w:cs="Calibri"/>
        </w:rPr>
        <w:t xml:space="preserve"> of</w:t>
      </w:r>
      <w:r w:rsidRPr="005E3F2A">
        <w:rPr>
          <w:rFonts w:ascii="Calibri" w:hAnsi="Calibri" w:cs="Calibri"/>
          <w:spacing w:val="-3"/>
        </w:rPr>
        <w:t xml:space="preserve"> </w:t>
      </w:r>
      <w:r w:rsidRPr="005E3F2A">
        <w:rPr>
          <w:rFonts w:ascii="Calibri" w:hAnsi="Calibri" w:cs="Calibri"/>
          <w:spacing w:val="-1"/>
        </w:rPr>
        <w:t>Supervisors</w:t>
      </w:r>
      <w:r w:rsidRPr="005E3F2A">
        <w:rPr>
          <w:rFonts w:ascii="Calibri" w:hAnsi="Calibri" w:cs="Calibri"/>
        </w:rPr>
        <w:t xml:space="preserve"> </w:t>
      </w:r>
      <w:r w:rsidRPr="005E3F2A">
        <w:rPr>
          <w:rFonts w:ascii="Calibri" w:hAnsi="Calibri" w:cs="Calibri"/>
          <w:spacing w:val="-1"/>
        </w:rPr>
        <w:t>and</w:t>
      </w:r>
      <w:r w:rsidRPr="005E3F2A">
        <w:rPr>
          <w:rFonts w:ascii="Calibri" w:hAnsi="Calibri" w:cs="Calibri"/>
        </w:rPr>
        <w:t xml:space="preserve"> </w:t>
      </w:r>
      <w:r w:rsidRPr="005E3F2A">
        <w:rPr>
          <w:rFonts w:ascii="Calibri" w:hAnsi="Calibri" w:cs="Calibri"/>
          <w:spacing w:val="-1"/>
        </w:rPr>
        <w:t>Line</w:t>
      </w:r>
      <w:r w:rsidRPr="005E3F2A">
        <w:rPr>
          <w:rFonts w:ascii="Calibri" w:hAnsi="Calibri" w:cs="Calibri"/>
        </w:rPr>
        <w:t xml:space="preserve"> </w:t>
      </w:r>
      <w:r w:rsidRPr="005E3F2A">
        <w:rPr>
          <w:rFonts w:ascii="Calibri" w:hAnsi="Calibri" w:cs="Calibri"/>
          <w:spacing w:val="-1"/>
        </w:rPr>
        <w:t>Managers</w:t>
      </w:r>
    </w:p>
    <w:p w14:paraId="7B971E13" w14:textId="77777777" w:rsidR="00081F45" w:rsidRPr="005E3F2A" w:rsidRDefault="00081F45" w:rsidP="008E7423">
      <w:pPr>
        <w:pStyle w:val="BodyText"/>
        <w:numPr>
          <w:ilvl w:val="0"/>
          <w:numId w:val="6"/>
        </w:numPr>
        <w:tabs>
          <w:tab w:val="left" w:pos="840"/>
        </w:tabs>
        <w:spacing w:before="3"/>
        <w:ind w:left="595" w:hanging="357"/>
        <w:rPr>
          <w:rFonts w:ascii="Calibri" w:hAnsi="Calibri" w:cs="Calibri"/>
        </w:rPr>
      </w:pPr>
      <w:r>
        <w:rPr>
          <w:rFonts w:ascii="Calibri" w:hAnsi="Calibri" w:cs="Calibri"/>
          <w:spacing w:val="-1"/>
        </w:rPr>
        <w:t>Guidance for all</w:t>
      </w:r>
      <w:r w:rsidRPr="005E3F2A">
        <w:rPr>
          <w:rFonts w:ascii="Calibri" w:hAnsi="Calibri" w:cs="Calibri"/>
          <w:spacing w:val="-2"/>
        </w:rPr>
        <w:t xml:space="preserve"> </w:t>
      </w:r>
      <w:r w:rsidRPr="005E3F2A">
        <w:rPr>
          <w:rFonts w:ascii="Calibri" w:hAnsi="Calibri" w:cs="Calibri"/>
          <w:spacing w:val="-1"/>
        </w:rPr>
        <w:t>Faculty</w:t>
      </w:r>
      <w:r w:rsidRPr="005E3F2A">
        <w:rPr>
          <w:rFonts w:ascii="Calibri" w:hAnsi="Calibri" w:cs="Calibri"/>
          <w:spacing w:val="-4"/>
        </w:rPr>
        <w:t xml:space="preserve"> </w:t>
      </w:r>
      <w:r w:rsidRPr="005E3F2A">
        <w:rPr>
          <w:rFonts w:ascii="Calibri" w:hAnsi="Calibri" w:cs="Calibri"/>
          <w:spacing w:val="-1"/>
        </w:rPr>
        <w:t>Staff</w:t>
      </w:r>
    </w:p>
    <w:p w14:paraId="6F69B0B7" w14:textId="77777777" w:rsidR="00081F45" w:rsidRPr="005E3F2A" w:rsidRDefault="00081F45" w:rsidP="008E7423">
      <w:pPr>
        <w:rPr>
          <w:rFonts w:ascii="Calibri" w:eastAsia="Arial" w:hAnsi="Calibri" w:cs="Calibri"/>
        </w:rPr>
      </w:pPr>
    </w:p>
    <w:p w14:paraId="6288A3B9" w14:textId="15A836C7" w:rsidR="00DC4611" w:rsidRPr="00B346C3" w:rsidRDefault="00DC4611" w:rsidP="00DC4611">
      <w:pPr>
        <w:pStyle w:val="Heading1"/>
        <w:rPr>
          <w:rStyle w:val="BodyTextChar"/>
        </w:rPr>
      </w:pPr>
      <w:bookmarkStart w:id="5" w:name="_Toc109143975"/>
      <w:bookmarkStart w:id="6" w:name="_Toc109144042"/>
      <w:bookmarkStart w:id="7" w:name="_Toc147487436"/>
      <w:r w:rsidRPr="00DC4611">
        <w:t>Key sections for staff</w:t>
      </w:r>
      <w:bookmarkEnd w:id="5"/>
      <w:bookmarkEnd w:id="6"/>
      <w:bookmarkEnd w:id="7"/>
    </w:p>
    <w:p w14:paraId="2EFDCF98" w14:textId="77777777" w:rsidR="00981C4D" w:rsidRPr="00DC4611" w:rsidRDefault="00981C4D" w:rsidP="00FC0F82">
      <w:pPr>
        <w:pStyle w:val="BodyText"/>
        <w:ind w:left="0"/>
      </w:pPr>
      <w:r w:rsidRPr="00DC4611">
        <w:t xml:space="preserve">We aim to make health and safety as straightforward and comprehensive as possible. To help navigate through this policy, the list below highlights the essential sections that should be read by members of staff in advance of commencing work in the Faculty. This list should be used particularly when inducting new staff but does not negate the need to reference other relevant </w:t>
      </w:r>
      <w:proofErr w:type="gramStart"/>
      <w:r w:rsidRPr="00DC4611">
        <w:t>sections</w:t>
      </w:r>
      <w:proofErr w:type="gramEnd"/>
    </w:p>
    <w:p w14:paraId="5A11B676" w14:textId="77777777" w:rsidR="00DC4611" w:rsidRPr="00DC4611" w:rsidRDefault="00DC4611" w:rsidP="00FC0F82">
      <w:pPr>
        <w:pStyle w:val="BodyText"/>
        <w:ind w:left="0"/>
      </w:pPr>
    </w:p>
    <w:p w14:paraId="7491A834" w14:textId="77777777" w:rsidR="00DC4611" w:rsidRPr="00DC4611" w:rsidRDefault="00DC4611" w:rsidP="00FC0F82">
      <w:pPr>
        <w:pStyle w:val="BodyText"/>
        <w:numPr>
          <w:ilvl w:val="0"/>
          <w:numId w:val="30"/>
        </w:numPr>
      </w:pPr>
      <w:r w:rsidRPr="00DC4611">
        <w:t>Faculty of Humanities Health and Safety Policy Statement</w:t>
      </w:r>
    </w:p>
    <w:p w14:paraId="12EEBCD8" w14:textId="77777777" w:rsidR="00DC4611" w:rsidRPr="00DC4611" w:rsidRDefault="00DC4611" w:rsidP="00FC0F82">
      <w:pPr>
        <w:pStyle w:val="BodyText"/>
        <w:numPr>
          <w:ilvl w:val="0"/>
          <w:numId w:val="30"/>
        </w:numPr>
      </w:pPr>
      <w:proofErr w:type="spellStart"/>
      <w:r w:rsidRPr="00DC4611">
        <w:t>Organisation</w:t>
      </w:r>
      <w:proofErr w:type="spellEnd"/>
      <w:r w:rsidRPr="00DC4611">
        <w:t xml:space="preserve"> and Structure of Health and Safety in the Faculty of Humanities</w:t>
      </w:r>
    </w:p>
    <w:p w14:paraId="6BCF57F3" w14:textId="77777777" w:rsidR="00DC4611" w:rsidRPr="00DC4611" w:rsidRDefault="00DC4611" w:rsidP="00FC0F82">
      <w:pPr>
        <w:pStyle w:val="BodyText"/>
        <w:numPr>
          <w:ilvl w:val="0"/>
          <w:numId w:val="30"/>
        </w:numPr>
      </w:pPr>
      <w:r w:rsidRPr="00DC4611">
        <w:t>Responsibilities of Supervisors and Line Managers</w:t>
      </w:r>
    </w:p>
    <w:p w14:paraId="0C6DE8EF" w14:textId="77777777" w:rsidR="00DC4611" w:rsidRPr="00DC4611" w:rsidRDefault="00DC4611" w:rsidP="00FC0F82">
      <w:pPr>
        <w:pStyle w:val="BodyText"/>
        <w:numPr>
          <w:ilvl w:val="0"/>
          <w:numId w:val="30"/>
        </w:numPr>
      </w:pPr>
      <w:r w:rsidRPr="00DC4611">
        <w:t>Duties for all Faculty Staff</w:t>
      </w:r>
    </w:p>
    <w:p w14:paraId="6F8DE2C7" w14:textId="77777777" w:rsidR="00DC4611" w:rsidRPr="00DC4611" w:rsidRDefault="00DC4611" w:rsidP="00DC4611">
      <w:pPr>
        <w:rPr>
          <w:rFonts w:cstheme="minorHAnsi"/>
        </w:rPr>
      </w:pPr>
    </w:p>
    <w:p w14:paraId="3141D0D9" w14:textId="71AF7586" w:rsidR="00DC4611" w:rsidRPr="00B346C3" w:rsidRDefault="00DC4611" w:rsidP="00DC4611">
      <w:pPr>
        <w:pStyle w:val="Heading1"/>
        <w:rPr>
          <w:rStyle w:val="BodyTextChar"/>
        </w:rPr>
      </w:pPr>
      <w:bookmarkStart w:id="8" w:name="_Toc109143976"/>
      <w:bookmarkStart w:id="9" w:name="_Toc109144043"/>
      <w:bookmarkStart w:id="10" w:name="_Toc147487437"/>
      <w:r w:rsidRPr="00DC4611">
        <w:t xml:space="preserve">Further </w:t>
      </w:r>
      <w:r w:rsidR="00B346C3">
        <w:t>Information</w:t>
      </w:r>
      <w:bookmarkEnd w:id="8"/>
      <w:bookmarkEnd w:id="9"/>
      <w:bookmarkEnd w:id="10"/>
    </w:p>
    <w:p w14:paraId="44F5E5AE" w14:textId="77777777" w:rsidR="00DC4611" w:rsidRPr="00DC4611" w:rsidRDefault="00DC4611" w:rsidP="00DC4611">
      <w:pPr>
        <w:rPr>
          <w:rFonts w:cstheme="minorHAnsi"/>
        </w:rPr>
      </w:pPr>
      <w:r w:rsidRPr="00DC4611">
        <w:rPr>
          <w:rFonts w:cstheme="minorHAnsi"/>
        </w:rPr>
        <w:t xml:space="preserve">University Guidance: </w:t>
      </w:r>
      <w:hyperlink r:id="rId13">
        <w:r w:rsidRPr="00DC4611">
          <w:rPr>
            <w:rStyle w:val="Hyperlink"/>
            <w:rFonts w:cstheme="minorHAnsi"/>
          </w:rPr>
          <w:t>http://www.healthandsafety.manchester.ac.uk/</w:t>
        </w:r>
      </w:hyperlink>
    </w:p>
    <w:p w14:paraId="28791DAD" w14:textId="77777777" w:rsidR="00DC4611" w:rsidRPr="00DC4611" w:rsidRDefault="00DC4611" w:rsidP="00DC4611">
      <w:pPr>
        <w:rPr>
          <w:rFonts w:cstheme="minorHAnsi"/>
        </w:rPr>
      </w:pPr>
    </w:p>
    <w:p w14:paraId="49744B0A" w14:textId="63A537E5" w:rsidR="00DC4611" w:rsidRPr="00B346C3" w:rsidRDefault="00DC4611" w:rsidP="00DC4611">
      <w:pPr>
        <w:pStyle w:val="Heading1"/>
        <w:rPr>
          <w:rStyle w:val="BodyTextChar"/>
        </w:rPr>
      </w:pPr>
      <w:bookmarkStart w:id="11" w:name="_Toc109143977"/>
      <w:bookmarkStart w:id="12" w:name="_Toc109144044"/>
      <w:bookmarkStart w:id="13" w:name="_Toc147487438"/>
      <w:r w:rsidRPr="00DC4611">
        <w:t xml:space="preserve">Queries on </w:t>
      </w:r>
      <w:r w:rsidR="00B346C3">
        <w:t>content</w:t>
      </w:r>
      <w:bookmarkEnd w:id="11"/>
      <w:bookmarkEnd w:id="12"/>
      <w:bookmarkEnd w:id="13"/>
    </w:p>
    <w:p w14:paraId="0D6FACA2" w14:textId="1BC02A57" w:rsidR="00DC4611" w:rsidRPr="00DC4611" w:rsidRDefault="00DC4611" w:rsidP="00DC4611">
      <w:pPr>
        <w:rPr>
          <w:rFonts w:cstheme="minorHAnsi"/>
        </w:rPr>
      </w:pPr>
      <w:r w:rsidRPr="00FC0F82">
        <w:rPr>
          <w:rStyle w:val="BodyTextChar"/>
        </w:rPr>
        <w:t xml:space="preserve">If an aspect of Health and Safety impacts upon your area of work and is not included in this Essential Guide, please contact the Head of Planning, Compliance and Governance (E-mail: </w:t>
      </w:r>
      <w:hyperlink r:id="rId14" w:history="1">
        <w:r w:rsidRPr="00FC0F82">
          <w:rPr>
            <w:rStyle w:val="BodyTextChar"/>
          </w:rPr>
          <w:t>Nichola.Ellis@manchester.ac.uk</w:t>
        </w:r>
      </w:hyperlink>
      <w:r w:rsidRPr="00FC0F82">
        <w:rPr>
          <w:rStyle w:val="BodyTextChar"/>
        </w:rPr>
        <w:t xml:space="preserve">; or </w:t>
      </w:r>
      <w:hyperlink r:id="rId15" w:history="1">
        <w:r w:rsidRPr="00FC0F82">
          <w:rPr>
            <w:rStyle w:val="BodyTextChar"/>
          </w:rPr>
          <w:t>Lynda.rowlinson@manchester.ac.uk</w:t>
        </w:r>
      </w:hyperlink>
      <w:r w:rsidRPr="00FC0F82">
        <w:rPr>
          <w:rStyle w:val="BodyTextChar"/>
        </w:rPr>
        <w:t>) to ensure inclusion in the next iteration of the document</w:t>
      </w:r>
      <w:r w:rsidRPr="00DC4611">
        <w:rPr>
          <w:rFonts w:cstheme="minorHAnsi"/>
        </w:rPr>
        <w:t>.</w:t>
      </w:r>
    </w:p>
    <w:p w14:paraId="2B8CFA05" w14:textId="404435BB" w:rsidR="00DC4611" w:rsidRDefault="00DC4611">
      <w:pPr>
        <w:rPr>
          <w:rFonts w:cstheme="minorHAnsi"/>
        </w:rPr>
      </w:pPr>
    </w:p>
    <w:p w14:paraId="13CE15B0" w14:textId="77777777" w:rsidR="00B346C3" w:rsidRPr="00350014" w:rsidRDefault="00B346C3">
      <w:pPr>
        <w:rPr>
          <w:rFonts w:cstheme="minorHAnsi"/>
        </w:rPr>
        <w:sectPr w:rsidR="00B346C3" w:rsidRPr="00350014">
          <w:pgSz w:w="11910" w:h="16840"/>
          <w:pgMar w:top="1360" w:right="1380" w:bottom="1200" w:left="1320" w:header="0" w:footer="1001" w:gutter="0"/>
          <w:cols w:space="720"/>
        </w:sectPr>
      </w:pPr>
    </w:p>
    <w:bookmarkStart w:id="14" w:name="_Toc33785236" w:displacedByCustomXml="next"/>
    <w:sdt>
      <w:sdtPr>
        <w:rPr>
          <w:rFonts w:asciiTheme="minorHAnsi" w:eastAsiaTheme="minorHAnsi" w:hAnsiTheme="minorHAnsi" w:cstheme="minorHAnsi"/>
          <w:color w:val="auto"/>
          <w:sz w:val="22"/>
          <w:szCs w:val="22"/>
        </w:rPr>
        <w:id w:val="1362327489"/>
        <w:docPartObj>
          <w:docPartGallery w:val="Table of Contents"/>
          <w:docPartUnique/>
        </w:docPartObj>
      </w:sdtPr>
      <w:sdtEndPr>
        <w:rPr>
          <w:bCs/>
          <w:noProof/>
        </w:rPr>
      </w:sdtEndPr>
      <w:sdtContent>
        <w:p w14:paraId="4728B6C6" w14:textId="06CAAEA2" w:rsidR="00A40437" w:rsidRPr="002A790B" w:rsidRDefault="00A40437" w:rsidP="002A790B">
          <w:pPr>
            <w:pStyle w:val="TOCHeading"/>
            <w:spacing w:before="0"/>
            <w:rPr>
              <w:rFonts w:asciiTheme="minorHAnsi" w:hAnsiTheme="minorHAnsi" w:cstheme="minorHAnsi"/>
            </w:rPr>
          </w:pPr>
          <w:r w:rsidRPr="002A790B">
            <w:rPr>
              <w:rFonts w:asciiTheme="minorHAnsi" w:hAnsiTheme="minorHAnsi" w:cstheme="minorHAnsi"/>
            </w:rPr>
            <w:t>Contents</w:t>
          </w:r>
        </w:p>
        <w:p w14:paraId="4F69C336" w14:textId="0E743558" w:rsidR="002A790B" w:rsidRPr="002A790B" w:rsidRDefault="00A40437" w:rsidP="002A790B">
          <w:pPr>
            <w:pStyle w:val="TOC1"/>
            <w:tabs>
              <w:tab w:val="right" w:leader="dot" w:pos="9300"/>
            </w:tabs>
            <w:rPr>
              <w:rFonts w:asciiTheme="minorHAnsi" w:eastAsiaTheme="minorEastAsia" w:hAnsiTheme="minorHAnsi" w:cstheme="minorHAnsi"/>
              <w:noProof/>
              <w:lang w:val="en-GB" w:eastAsia="en-GB"/>
            </w:rPr>
          </w:pPr>
          <w:r w:rsidRPr="002A790B">
            <w:rPr>
              <w:rFonts w:asciiTheme="minorHAnsi" w:hAnsiTheme="minorHAnsi" w:cstheme="minorHAnsi"/>
            </w:rPr>
            <w:fldChar w:fldCharType="begin"/>
          </w:r>
          <w:r w:rsidRPr="002A790B">
            <w:rPr>
              <w:rFonts w:asciiTheme="minorHAnsi" w:hAnsiTheme="minorHAnsi" w:cstheme="minorHAnsi"/>
            </w:rPr>
            <w:instrText xml:space="preserve"> TOC \o "1-3" \h \z \u </w:instrText>
          </w:r>
          <w:r w:rsidRPr="002A790B">
            <w:rPr>
              <w:rFonts w:asciiTheme="minorHAnsi" w:hAnsiTheme="minorHAnsi" w:cstheme="minorHAnsi"/>
            </w:rPr>
            <w:fldChar w:fldCharType="separate"/>
          </w:r>
          <w:hyperlink w:anchor="_Toc147487435" w:history="1">
            <w:r w:rsidR="002A790B" w:rsidRPr="002A790B">
              <w:rPr>
                <w:rStyle w:val="Hyperlink"/>
                <w:rFonts w:asciiTheme="minorHAnsi" w:hAnsiTheme="minorHAnsi" w:cstheme="minorHAnsi"/>
                <w:b/>
                <w:noProof/>
              </w:rPr>
              <w:t>How to Use this Policy</w:t>
            </w:r>
            <w:r w:rsidR="002A790B" w:rsidRPr="002A790B">
              <w:rPr>
                <w:rFonts w:asciiTheme="minorHAnsi" w:hAnsiTheme="minorHAnsi" w:cstheme="minorHAnsi"/>
                <w:noProof/>
                <w:webHidden/>
              </w:rPr>
              <w:tab/>
            </w:r>
            <w:r w:rsidR="002A790B" w:rsidRPr="002A790B">
              <w:rPr>
                <w:rFonts w:asciiTheme="minorHAnsi" w:hAnsiTheme="minorHAnsi" w:cstheme="minorHAnsi"/>
                <w:noProof/>
                <w:webHidden/>
              </w:rPr>
              <w:fldChar w:fldCharType="begin"/>
            </w:r>
            <w:r w:rsidR="002A790B" w:rsidRPr="002A790B">
              <w:rPr>
                <w:rFonts w:asciiTheme="minorHAnsi" w:hAnsiTheme="minorHAnsi" w:cstheme="minorHAnsi"/>
                <w:noProof/>
                <w:webHidden/>
              </w:rPr>
              <w:instrText xml:space="preserve"> PAGEREF _Toc147487435 \h </w:instrText>
            </w:r>
            <w:r w:rsidR="002A790B" w:rsidRPr="002A790B">
              <w:rPr>
                <w:rFonts w:asciiTheme="minorHAnsi" w:hAnsiTheme="minorHAnsi" w:cstheme="minorHAnsi"/>
                <w:noProof/>
                <w:webHidden/>
              </w:rPr>
            </w:r>
            <w:r w:rsidR="002A790B" w:rsidRPr="002A790B">
              <w:rPr>
                <w:rFonts w:asciiTheme="minorHAnsi" w:hAnsiTheme="minorHAnsi" w:cstheme="minorHAnsi"/>
                <w:noProof/>
                <w:webHidden/>
              </w:rPr>
              <w:fldChar w:fldCharType="separate"/>
            </w:r>
            <w:r w:rsidR="002A790B">
              <w:rPr>
                <w:rFonts w:asciiTheme="minorHAnsi" w:hAnsiTheme="minorHAnsi" w:cstheme="minorHAnsi"/>
                <w:noProof/>
                <w:webHidden/>
              </w:rPr>
              <w:t>2</w:t>
            </w:r>
            <w:r w:rsidR="002A790B" w:rsidRPr="002A790B">
              <w:rPr>
                <w:rFonts w:asciiTheme="minorHAnsi" w:hAnsiTheme="minorHAnsi" w:cstheme="minorHAnsi"/>
                <w:noProof/>
                <w:webHidden/>
              </w:rPr>
              <w:fldChar w:fldCharType="end"/>
            </w:r>
          </w:hyperlink>
        </w:p>
        <w:p w14:paraId="2772CCBB" w14:textId="5E0F3CD5" w:rsidR="002A790B" w:rsidRPr="002A790B" w:rsidRDefault="00BB6974" w:rsidP="002A790B">
          <w:pPr>
            <w:pStyle w:val="TOC1"/>
            <w:tabs>
              <w:tab w:val="right" w:leader="dot" w:pos="9300"/>
            </w:tabs>
            <w:rPr>
              <w:rFonts w:asciiTheme="minorHAnsi" w:eastAsiaTheme="minorEastAsia" w:hAnsiTheme="minorHAnsi" w:cstheme="minorHAnsi"/>
              <w:noProof/>
              <w:lang w:val="en-GB" w:eastAsia="en-GB"/>
            </w:rPr>
          </w:pPr>
          <w:hyperlink w:anchor="_Toc147487436" w:history="1">
            <w:r w:rsidR="002A790B" w:rsidRPr="002A790B">
              <w:rPr>
                <w:rStyle w:val="Hyperlink"/>
                <w:rFonts w:asciiTheme="minorHAnsi" w:hAnsiTheme="minorHAnsi" w:cstheme="minorHAnsi"/>
                <w:b/>
                <w:noProof/>
              </w:rPr>
              <w:t>Key sections for staff</w:t>
            </w:r>
            <w:r w:rsidR="002A790B" w:rsidRPr="002A790B">
              <w:rPr>
                <w:rFonts w:asciiTheme="minorHAnsi" w:hAnsiTheme="minorHAnsi" w:cstheme="minorHAnsi"/>
                <w:noProof/>
                <w:webHidden/>
              </w:rPr>
              <w:tab/>
            </w:r>
            <w:r w:rsidR="002A790B" w:rsidRPr="002A790B">
              <w:rPr>
                <w:rFonts w:asciiTheme="minorHAnsi" w:hAnsiTheme="minorHAnsi" w:cstheme="minorHAnsi"/>
                <w:noProof/>
                <w:webHidden/>
              </w:rPr>
              <w:fldChar w:fldCharType="begin"/>
            </w:r>
            <w:r w:rsidR="002A790B" w:rsidRPr="002A790B">
              <w:rPr>
                <w:rFonts w:asciiTheme="minorHAnsi" w:hAnsiTheme="minorHAnsi" w:cstheme="minorHAnsi"/>
                <w:noProof/>
                <w:webHidden/>
              </w:rPr>
              <w:instrText xml:space="preserve"> PAGEREF _Toc147487436 \h </w:instrText>
            </w:r>
            <w:r w:rsidR="002A790B" w:rsidRPr="002A790B">
              <w:rPr>
                <w:rFonts w:asciiTheme="minorHAnsi" w:hAnsiTheme="minorHAnsi" w:cstheme="minorHAnsi"/>
                <w:noProof/>
                <w:webHidden/>
              </w:rPr>
            </w:r>
            <w:r w:rsidR="002A790B" w:rsidRPr="002A790B">
              <w:rPr>
                <w:rFonts w:asciiTheme="minorHAnsi" w:hAnsiTheme="minorHAnsi" w:cstheme="minorHAnsi"/>
                <w:noProof/>
                <w:webHidden/>
              </w:rPr>
              <w:fldChar w:fldCharType="separate"/>
            </w:r>
            <w:r w:rsidR="002A790B">
              <w:rPr>
                <w:rFonts w:asciiTheme="minorHAnsi" w:hAnsiTheme="minorHAnsi" w:cstheme="minorHAnsi"/>
                <w:noProof/>
                <w:webHidden/>
              </w:rPr>
              <w:t>2</w:t>
            </w:r>
            <w:r w:rsidR="002A790B" w:rsidRPr="002A790B">
              <w:rPr>
                <w:rFonts w:asciiTheme="minorHAnsi" w:hAnsiTheme="minorHAnsi" w:cstheme="minorHAnsi"/>
                <w:noProof/>
                <w:webHidden/>
              </w:rPr>
              <w:fldChar w:fldCharType="end"/>
            </w:r>
          </w:hyperlink>
        </w:p>
        <w:p w14:paraId="7A24DACD" w14:textId="7E48D275" w:rsidR="002A790B" w:rsidRPr="002A790B" w:rsidRDefault="00BB6974" w:rsidP="002A790B">
          <w:pPr>
            <w:pStyle w:val="TOC1"/>
            <w:tabs>
              <w:tab w:val="right" w:leader="dot" w:pos="9300"/>
            </w:tabs>
            <w:rPr>
              <w:rFonts w:asciiTheme="minorHAnsi" w:eastAsiaTheme="minorEastAsia" w:hAnsiTheme="minorHAnsi" w:cstheme="minorHAnsi"/>
              <w:noProof/>
              <w:lang w:val="en-GB" w:eastAsia="en-GB"/>
            </w:rPr>
          </w:pPr>
          <w:hyperlink w:anchor="_Toc147487437" w:history="1">
            <w:r w:rsidR="002A790B" w:rsidRPr="002A790B">
              <w:rPr>
                <w:rStyle w:val="Hyperlink"/>
                <w:rFonts w:asciiTheme="minorHAnsi" w:hAnsiTheme="minorHAnsi" w:cstheme="minorHAnsi"/>
                <w:b/>
                <w:noProof/>
              </w:rPr>
              <w:t>Further Information</w:t>
            </w:r>
            <w:r w:rsidR="002A790B" w:rsidRPr="002A790B">
              <w:rPr>
                <w:rFonts w:asciiTheme="minorHAnsi" w:hAnsiTheme="minorHAnsi" w:cstheme="minorHAnsi"/>
                <w:noProof/>
                <w:webHidden/>
              </w:rPr>
              <w:tab/>
            </w:r>
            <w:r w:rsidR="002A790B" w:rsidRPr="002A790B">
              <w:rPr>
                <w:rFonts w:asciiTheme="minorHAnsi" w:hAnsiTheme="minorHAnsi" w:cstheme="minorHAnsi"/>
                <w:noProof/>
                <w:webHidden/>
              </w:rPr>
              <w:fldChar w:fldCharType="begin"/>
            </w:r>
            <w:r w:rsidR="002A790B" w:rsidRPr="002A790B">
              <w:rPr>
                <w:rFonts w:asciiTheme="minorHAnsi" w:hAnsiTheme="minorHAnsi" w:cstheme="minorHAnsi"/>
                <w:noProof/>
                <w:webHidden/>
              </w:rPr>
              <w:instrText xml:space="preserve"> PAGEREF _Toc147487437 \h </w:instrText>
            </w:r>
            <w:r w:rsidR="002A790B" w:rsidRPr="002A790B">
              <w:rPr>
                <w:rFonts w:asciiTheme="minorHAnsi" w:hAnsiTheme="minorHAnsi" w:cstheme="minorHAnsi"/>
                <w:noProof/>
                <w:webHidden/>
              </w:rPr>
            </w:r>
            <w:r w:rsidR="002A790B" w:rsidRPr="002A790B">
              <w:rPr>
                <w:rFonts w:asciiTheme="minorHAnsi" w:hAnsiTheme="minorHAnsi" w:cstheme="minorHAnsi"/>
                <w:noProof/>
                <w:webHidden/>
              </w:rPr>
              <w:fldChar w:fldCharType="separate"/>
            </w:r>
            <w:r w:rsidR="002A790B">
              <w:rPr>
                <w:rFonts w:asciiTheme="minorHAnsi" w:hAnsiTheme="minorHAnsi" w:cstheme="minorHAnsi"/>
                <w:noProof/>
                <w:webHidden/>
              </w:rPr>
              <w:t>2</w:t>
            </w:r>
            <w:r w:rsidR="002A790B" w:rsidRPr="002A790B">
              <w:rPr>
                <w:rFonts w:asciiTheme="minorHAnsi" w:hAnsiTheme="minorHAnsi" w:cstheme="minorHAnsi"/>
                <w:noProof/>
                <w:webHidden/>
              </w:rPr>
              <w:fldChar w:fldCharType="end"/>
            </w:r>
          </w:hyperlink>
        </w:p>
        <w:p w14:paraId="72EAE581" w14:textId="1704EBBA" w:rsidR="002A790B" w:rsidRPr="002A790B" w:rsidRDefault="00BB6974" w:rsidP="002A790B">
          <w:pPr>
            <w:pStyle w:val="TOC1"/>
            <w:tabs>
              <w:tab w:val="right" w:leader="dot" w:pos="9300"/>
            </w:tabs>
            <w:rPr>
              <w:rFonts w:asciiTheme="minorHAnsi" w:eastAsiaTheme="minorEastAsia" w:hAnsiTheme="minorHAnsi" w:cstheme="minorHAnsi"/>
              <w:noProof/>
              <w:lang w:val="en-GB" w:eastAsia="en-GB"/>
            </w:rPr>
          </w:pPr>
          <w:hyperlink w:anchor="_Toc147487438" w:history="1">
            <w:r w:rsidR="002A790B" w:rsidRPr="002A790B">
              <w:rPr>
                <w:rStyle w:val="Hyperlink"/>
                <w:rFonts w:asciiTheme="minorHAnsi" w:hAnsiTheme="minorHAnsi" w:cstheme="minorHAnsi"/>
                <w:b/>
                <w:noProof/>
              </w:rPr>
              <w:t>Queries on content</w:t>
            </w:r>
            <w:r w:rsidR="002A790B" w:rsidRPr="002A790B">
              <w:rPr>
                <w:rFonts w:asciiTheme="minorHAnsi" w:hAnsiTheme="minorHAnsi" w:cstheme="minorHAnsi"/>
                <w:noProof/>
                <w:webHidden/>
              </w:rPr>
              <w:tab/>
            </w:r>
            <w:r w:rsidR="002A790B" w:rsidRPr="002A790B">
              <w:rPr>
                <w:rFonts w:asciiTheme="minorHAnsi" w:hAnsiTheme="minorHAnsi" w:cstheme="minorHAnsi"/>
                <w:noProof/>
                <w:webHidden/>
              </w:rPr>
              <w:fldChar w:fldCharType="begin"/>
            </w:r>
            <w:r w:rsidR="002A790B" w:rsidRPr="002A790B">
              <w:rPr>
                <w:rFonts w:asciiTheme="minorHAnsi" w:hAnsiTheme="minorHAnsi" w:cstheme="minorHAnsi"/>
                <w:noProof/>
                <w:webHidden/>
              </w:rPr>
              <w:instrText xml:space="preserve"> PAGEREF _Toc147487438 \h </w:instrText>
            </w:r>
            <w:r w:rsidR="002A790B" w:rsidRPr="002A790B">
              <w:rPr>
                <w:rFonts w:asciiTheme="minorHAnsi" w:hAnsiTheme="minorHAnsi" w:cstheme="minorHAnsi"/>
                <w:noProof/>
                <w:webHidden/>
              </w:rPr>
            </w:r>
            <w:r w:rsidR="002A790B" w:rsidRPr="002A790B">
              <w:rPr>
                <w:rFonts w:asciiTheme="minorHAnsi" w:hAnsiTheme="minorHAnsi" w:cstheme="minorHAnsi"/>
                <w:noProof/>
                <w:webHidden/>
              </w:rPr>
              <w:fldChar w:fldCharType="separate"/>
            </w:r>
            <w:r w:rsidR="002A790B">
              <w:rPr>
                <w:rFonts w:asciiTheme="minorHAnsi" w:hAnsiTheme="minorHAnsi" w:cstheme="minorHAnsi"/>
                <w:noProof/>
                <w:webHidden/>
              </w:rPr>
              <w:t>2</w:t>
            </w:r>
            <w:r w:rsidR="002A790B" w:rsidRPr="002A790B">
              <w:rPr>
                <w:rFonts w:asciiTheme="minorHAnsi" w:hAnsiTheme="minorHAnsi" w:cstheme="minorHAnsi"/>
                <w:noProof/>
                <w:webHidden/>
              </w:rPr>
              <w:fldChar w:fldCharType="end"/>
            </w:r>
          </w:hyperlink>
        </w:p>
        <w:p w14:paraId="38736998" w14:textId="085863C4" w:rsidR="002A790B" w:rsidRPr="002A790B" w:rsidRDefault="00BB6974" w:rsidP="002A790B">
          <w:pPr>
            <w:pStyle w:val="TOC1"/>
            <w:tabs>
              <w:tab w:val="right" w:leader="dot" w:pos="9300"/>
            </w:tabs>
            <w:rPr>
              <w:rFonts w:asciiTheme="minorHAnsi" w:eastAsiaTheme="minorEastAsia" w:hAnsiTheme="minorHAnsi" w:cstheme="minorHAnsi"/>
              <w:noProof/>
              <w:lang w:val="en-GB" w:eastAsia="en-GB"/>
            </w:rPr>
          </w:pPr>
          <w:hyperlink w:anchor="_Toc147487439" w:history="1">
            <w:r w:rsidR="002A790B" w:rsidRPr="002A790B">
              <w:rPr>
                <w:rStyle w:val="Hyperlink"/>
                <w:rFonts w:asciiTheme="minorHAnsi" w:hAnsiTheme="minorHAnsi" w:cstheme="minorHAnsi"/>
                <w:noProof/>
                <w:spacing w:val="1"/>
              </w:rPr>
              <w:t>1.</w:t>
            </w:r>
            <w:r w:rsidR="002A790B" w:rsidRPr="002A790B">
              <w:rPr>
                <w:rFonts w:asciiTheme="minorHAnsi" w:eastAsiaTheme="minorEastAsia" w:hAnsiTheme="minorHAnsi" w:cstheme="minorHAnsi"/>
                <w:noProof/>
                <w:lang w:val="en-GB" w:eastAsia="en-GB"/>
              </w:rPr>
              <w:tab/>
            </w:r>
            <w:r w:rsidR="002A790B" w:rsidRPr="002A790B">
              <w:rPr>
                <w:rStyle w:val="Hyperlink"/>
                <w:rFonts w:asciiTheme="minorHAnsi" w:hAnsiTheme="minorHAnsi" w:cstheme="minorHAnsi"/>
                <w:b/>
                <w:noProof/>
              </w:rPr>
              <w:t>Faculty</w:t>
            </w:r>
            <w:r w:rsidR="002A790B" w:rsidRPr="002A790B">
              <w:rPr>
                <w:rStyle w:val="Hyperlink"/>
                <w:rFonts w:asciiTheme="minorHAnsi" w:hAnsiTheme="minorHAnsi" w:cstheme="minorHAnsi"/>
                <w:b/>
                <w:noProof/>
                <w:spacing w:val="-4"/>
              </w:rPr>
              <w:t xml:space="preserve"> </w:t>
            </w:r>
            <w:r w:rsidR="002A790B" w:rsidRPr="002A790B">
              <w:rPr>
                <w:rStyle w:val="Hyperlink"/>
                <w:rFonts w:asciiTheme="minorHAnsi" w:hAnsiTheme="minorHAnsi" w:cstheme="minorHAnsi"/>
                <w:b/>
                <w:noProof/>
              </w:rPr>
              <w:t>of</w:t>
            </w:r>
            <w:r w:rsidR="002A790B" w:rsidRPr="002A790B">
              <w:rPr>
                <w:rStyle w:val="Hyperlink"/>
                <w:rFonts w:asciiTheme="minorHAnsi" w:hAnsiTheme="minorHAnsi" w:cstheme="minorHAnsi"/>
                <w:b/>
                <w:noProof/>
                <w:spacing w:val="-3"/>
              </w:rPr>
              <w:t xml:space="preserve"> </w:t>
            </w:r>
            <w:r w:rsidR="002A790B" w:rsidRPr="002A790B">
              <w:rPr>
                <w:rStyle w:val="Hyperlink"/>
                <w:rFonts w:asciiTheme="minorHAnsi" w:hAnsiTheme="minorHAnsi" w:cstheme="minorHAnsi"/>
                <w:b/>
                <w:noProof/>
                <w:spacing w:val="-1"/>
              </w:rPr>
              <w:t>Humanities</w:t>
            </w:r>
            <w:r w:rsidR="002A790B" w:rsidRPr="002A790B">
              <w:rPr>
                <w:rStyle w:val="Hyperlink"/>
                <w:rFonts w:asciiTheme="minorHAnsi" w:hAnsiTheme="minorHAnsi" w:cstheme="minorHAnsi"/>
                <w:b/>
                <w:noProof/>
              </w:rPr>
              <w:t xml:space="preserve"> </w:t>
            </w:r>
            <w:r w:rsidR="002A790B" w:rsidRPr="002A790B">
              <w:rPr>
                <w:rStyle w:val="Hyperlink"/>
                <w:rFonts w:asciiTheme="minorHAnsi" w:hAnsiTheme="minorHAnsi" w:cstheme="minorHAnsi"/>
                <w:b/>
                <w:noProof/>
                <w:spacing w:val="-1"/>
              </w:rPr>
              <w:t>Health</w:t>
            </w:r>
            <w:r w:rsidR="002A790B" w:rsidRPr="002A790B">
              <w:rPr>
                <w:rStyle w:val="Hyperlink"/>
                <w:rFonts w:asciiTheme="minorHAnsi" w:hAnsiTheme="minorHAnsi" w:cstheme="minorHAnsi"/>
                <w:b/>
                <w:noProof/>
              </w:rPr>
              <w:t xml:space="preserve"> </w:t>
            </w:r>
            <w:r w:rsidR="002A790B" w:rsidRPr="002A790B">
              <w:rPr>
                <w:rStyle w:val="Hyperlink"/>
                <w:rFonts w:asciiTheme="minorHAnsi" w:hAnsiTheme="minorHAnsi" w:cstheme="minorHAnsi"/>
                <w:b/>
                <w:noProof/>
                <w:spacing w:val="-1"/>
              </w:rPr>
              <w:t>and</w:t>
            </w:r>
            <w:r w:rsidR="002A790B" w:rsidRPr="002A790B">
              <w:rPr>
                <w:rStyle w:val="Hyperlink"/>
                <w:rFonts w:asciiTheme="minorHAnsi" w:hAnsiTheme="minorHAnsi" w:cstheme="minorHAnsi"/>
                <w:b/>
                <w:noProof/>
              </w:rPr>
              <w:t xml:space="preserve"> </w:t>
            </w:r>
            <w:r w:rsidR="002A790B" w:rsidRPr="002A790B">
              <w:rPr>
                <w:rStyle w:val="Hyperlink"/>
                <w:rFonts w:asciiTheme="minorHAnsi" w:hAnsiTheme="minorHAnsi" w:cstheme="minorHAnsi"/>
                <w:b/>
                <w:noProof/>
                <w:spacing w:val="-1"/>
              </w:rPr>
              <w:t>Safety</w:t>
            </w:r>
            <w:r w:rsidR="002A790B" w:rsidRPr="002A790B">
              <w:rPr>
                <w:rStyle w:val="Hyperlink"/>
                <w:rFonts w:asciiTheme="minorHAnsi" w:hAnsiTheme="minorHAnsi" w:cstheme="minorHAnsi"/>
                <w:b/>
                <w:noProof/>
                <w:spacing w:val="-4"/>
              </w:rPr>
              <w:t xml:space="preserve"> </w:t>
            </w:r>
            <w:r w:rsidR="002A790B" w:rsidRPr="002A790B">
              <w:rPr>
                <w:rStyle w:val="Hyperlink"/>
                <w:rFonts w:asciiTheme="minorHAnsi" w:hAnsiTheme="minorHAnsi" w:cstheme="minorHAnsi"/>
                <w:b/>
                <w:noProof/>
                <w:spacing w:val="-1"/>
              </w:rPr>
              <w:t>Policy</w:t>
            </w:r>
            <w:r w:rsidR="002A790B" w:rsidRPr="002A790B">
              <w:rPr>
                <w:rStyle w:val="Hyperlink"/>
                <w:rFonts w:asciiTheme="minorHAnsi" w:hAnsiTheme="minorHAnsi" w:cstheme="minorHAnsi"/>
                <w:b/>
                <w:noProof/>
                <w:spacing w:val="-4"/>
              </w:rPr>
              <w:t xml:space="preserve"> </w:t>
            </w:r>
            <w:r w:rsidR="002A790B" w:rsidRPr="002A790B">
              <w:rPr>
                <w:rStyle w:val="Hyperlink"/>
                <w:rFonts w:asciiTheme="minorHAnsi" w:hAnsiTheme="minorHAnsi" w:cstheme="minorHAnsi"/>
                <w:b/>
                <w:noProof/>
              </w:rPr>
              <w:t>Statement</w:t>
            </w:r>
            <w:r w:rsidR="002A790B" w:rsidRPr="002A790B">
              <w:rPr>
                <w:rFonts w:asciiTheme="minorHAnsi" w:hAnsiTheme="minorHAnsi" w:cstheme="minorHAnsi"/>
                <w:noProof/>
                <w:webHidden/>
              </w:rPr>
              <w:tab/>
            </w:r>
            <w:r w:rsidR="002A790B" w:rsidRPr="002A790B">
              <w:rPr>
                <w:rFonts w:asciiTheme="minorHAnsi" w:hAnsiTheme="minorHAnsi" w:cstheme="minorHAnsi"/>
                <w:noProof/>
                <w:webHidden/>
              </w:rPr>
              <w:fldChar w:fldCharType="begin"/>
            </w:r>
            <w:r w:rsidR="002A790B" w:rsidRPr="002A790B">
              <w:rPr>
                <w:rFonts w:asciiTheme="minorHAnsi" w:hAnsiTheme="minorHAnsi" w:cstheme="minorHAnsi"/>
                <w:noProof/>
                <w:webHidden/>
              </w:rPr>
              <w:instrText xml:space="preserve"> PAGEREF _Toc147487439 \h </w:instrText>
            </w:r>
            <w:r w:rsidR="002A790B" w:rsidRPr="002A790B">
              <w:rPr>
                <w:rFonts w:asciiTheme="minorHAnsi" w:hAnsiTheme="minorHAnsi" w:cstheme="minorHAnsi"/>
                <w:noProof/>
                <w:webHidden/>
              </w:rPr>
            </w:r>
            <w:r w:rsidR="002A790B" w:rsidRPr="002A790B">
              <w:rPr>
                <w:rFonts w:asciiTheme="minorHAnsi" w:hAnsiTheme="minorHAnsi" w:cstheme="minorHAnsi"/>
                <w:noProof/>
                <w:webHidden/>
              </w:rPr>
              <w:fldChar w:fldCharType="separate"/>
            </w:r>
            <w:r w:rsidR="002A790B">
              <w:rPr>
                <w:rFonts w:asciiTheme="minorHAnsi" w:hAnsiTheme="minorHAnsi" w:cstheme="minorHAnsi"/>
                <w:noProof/>
                <w:webHidden/>
              </w:rPr>
              <w:t>5</w:t>
            </w:r>
            <w:r w:rsidR="002A790B" w:rsidRPr="002A790B">
              <w:rPr>
                <w:rFonts w:asciiTheme="minorHAnsi" w:hAnsiTheme="minorHAnsi" w:cstheme="minorHAnsi"/>
                <w:noProof/>
                <w:webHidden/>
              </w:rPr>
              <w:fldChar w:fldCharType="end"/>
            </w:r>
          </w:hyperlink>
        </w:p>
        <w:p w14:paraId="3EA6BD11" w14:textId="6624AC86" w:rsidR="002A790B" w:rsidRPr="002A790B" w:rsidRDefault="00BB6974" w:rsidP="002A790B">
          <w:pPr>
            <w:pStyle w:val="TOC1"/>
            <w:tabs>
              <w:tab w:val="right" w:leader="dot" w:pos="9300"/>
            </w:tabs>
            <w:rPr>
              <w:rFonts w:asciiTheme="minorHAnsi" w:eastAsiaTheme="minorEastAsia" w:hAnsiTheme="minorHAnsi" w:cstheme="minorHAnsi"/>
              <w:noProof/>
              <w:lang w:val="en-GB" w:eastAsia="en-GB"/>
            </w:rPr>
          </w:pPr>
          <w:hyperlink w:anchor="_Toc147487440" w:history="1">
            <w:r w:rsidR="002A790B" w:rsidRPr="002A790B">
              <w:rPr>
                <w:rStyle w:val="Hyperlink"/>
                <w:rFonts w:asciiTheme="minorHAnsi" w:hAnsiTheme="minorHAnsi" w:cstheme="minorHAnsi"/>
                <w:noProof/>
                <w:spacing w:val="1"/>
              </w:rPr>
              <w:t>2.</w:t>
            </w:r>
            <w:r w:rsidR="002A790B" w:rsidRPr="002A790B">
              <w:rPr>
                <w:rFonts w:asciiTheme="minorHAnsi" w:eastAsiaTheme="minorEastAsia" w:hAnsiTheme="minorHAnsi" w:cstheme="minorHAnsi"/>
                <w:noProof/>
                <w:lang w:val="en-GB" w:eastAsia="en-GB"/>
              </w:rPr>
              <w:tab/>
            </w:r>
            <w:r w:rsidR="002A790B" w:rsidRPr="002A790B">
              <w:rPr>
                <w:rStyle w:val="Hyperlink"/>
                <w:rFonts w:asciiTheme="minorHAnsi" w:hAnsiTheme="minorHAnsi" w:cstheme="minorHAnsi"/>
                <w:b/>
                <w:noProof/>
              </w:rPr>
              <w:t>Faculty of Humanities Director of Faculty Operations Statement</w:t>
            </w:r>
            <w:r w:rsidR="002A790B" w:rsidRPr="002A790B">
              <w:rPr>
                <w:rFonts w:asciiTheme="minorHAnsi" w:hAnsiTheme="minorHAnsi" w:cstheme="minorHAnsi"/>
                <w:noProof/>
                <w:webHidden/>
              </w:rPr>
              <w:tab/>
            </w:r>
            <w:r w:rsidR="002A790B" w:rsidRPr="002A790B">
              <w:rPr>
                <w:rFonts w:asciiTheme="minorHAnsi" w:hAnsiTheme="minorHAnsi" w:cstheme="minorHAnsi"/>
                <w:noProof/>
                <w:webHidden/>
              </w:rPr>
              <w:fldChar w:fldCharType="begin"/>
            </w:r>
            <w:r w:rsidR="002A790B" w:rsidRPr="002A790B">
              <w:rPr>
                <w:rFonts w:asciiTheme="minorHAnsi" w:hAnsiTheme="minorHAnsi" w:cstheme="minorHAnsi"/>
                <w:noProof/>
                <w:webHidden/>
              </w:rPr>
              <w:instrText xml:space="preserve"> PAGEREF _Toc147487440 \h </w:instrText>
            </w:r>
            <w:r w:rsidR="002A790B" w:rsidRPr="002A790B">
              <w:rPr>
                <w:rFonts w:asciiTheme="minorHAnsi" w:hAnsiTheme="minorHAnsi" w:cstheme="minorHAnsi"/>
                <w:noProof/>
                <w:webHidden/>
              </w:rPr>
            </w:r>
            <w:r w:rsidR="002A790B" w:rsidRPr="002A790B">
              <w:rPr>
                <w:rFonts w:asciiTheme="minorHAnsi" w:hAnsiTheme="minorHAnsi" w:cstheme="minorHAnsi"/>
                <w:noProof/>
                <w:webHidden/>
              </w:rPr>
              <w:fldChar w:fldCharType="separate"/>
            </w:r>
            <w:r w:rsidR="002A790B">
              <w:rPr>
                <w:rFonts w:asciiTheme="minorHAnsi" w:hAnsiTheme="minorHAnsi" w:cstheme="minorHAnsi"/>
                <w:noProof/>
                <w:webHidden/>
              </w:rPr>
              <w:t>8</w:t>
            </w:r>
            <w:r w:rsidR="002A790B" w:rsidRPr="002A790B">
              <w:rPr>
                <w:rFonts w:asciiTheme="minorHAnsi" w:hAnsiTheme="minorHAnsi" w:cstheme="minorHAnsi"/>
                <w:noProof/>
                <w:webHidden/>
              </w:rPr>
              <w:fldChar w:fldCharType="end"/>
            </w:r>
          </w:hyperlink>
        </w:p>
        <w:p w14:paraId="1DB00EA5" w14:textId="76AA7A06" w:rsidR="002A790B" w:rsidRPr="002A790B" w:rsidRDefault="00BB6974" w:rsidP="002A790B">
          <w:pPr>
            <w:pStyle w:val="TOC1"/>
            <w:tabs>
              <w:tab w:val="right" w:leader="dot" w:pos="9300"/>
            </w:tabs>
            <w:rPr>
              <w:rFonts w:asciiTheme="minorHAnsi" w:eastAsiaTheme="minorEastAsia" w:hAnsiTheme="minorHAnsi" w:cstheme="minorHAnsi"/>
              <w:noProof/>
              <w:lang w:val="en-GB" w:eastAsia="en-GB"/>
            </w:rPr>
          </w:pPr>
          <w:hyperlink w:anchor="_Toc147487441" w:history="1">
            <w:r w:rsidR="002A790B" w:rsidRPr="002A790B">
              <w:rPr>
                <w:rStyle w:val="Hyperlink"/>
                <w:rFonts w:asciiTheme="minorHAnsi" w:hAnsiTheme="minorHAnsi" w:cstheme="minorHAnsi"/>
                <w:noProof/>
                <w:spacing w:val="1"/>
              </w:rPr>
              <w:t>3.</w:t>
            </w:r>
            <w:r w:rsidR="002A790B" w:rsidRPr="002A790B">
              <w:rPr>
                <w:rFonts w:asciiTheme="minorHAnsi" w:eastAsiaTheme="minorEastAsia" w:hAnsiTheme="minorHAnsi" w:cstheme="minorHAnsi"/>
                <w:noProof/>
                <w:lang w:val="en-GB" w:eastAsia="en-GB"/>
              </w:rPr>
              <w:tab/>
            </w:r>
            <w:r w:rsidR="002A790B" w:rsidRPr="002A790B">
              <w:rPr>
                <w:rStyle w:val="Hyperlink"/>
                <w:rFonts w:asciiTheme="minorHAnsi" w:hAnsiTheme="minorHAnsi" w:cstheme="minorHAnsi"/>
                <w:b/>
                <w:noProof/>
              </w:rPr>
              <w:t>Organisation and Structure of Health and Safety in the Faculty of Humanities</w:t>
            </w:r>
            <w:r w:rsidR="002A790B" w:rsidRPr="002A790B">
              <w:rPr>
                <w:rFonts w:asciiTheme="minorHAnsi" w:hAnsiTheme="minorHAnsi" w:cstheme="minorHAnsi"/>
                <w:noProof/>
                <w:webHidden/>
              </w:rPr>
              <w:tab/>
            </w:r>
            <w:r w:rsidR="002A790B" w:rsidRPr="002A790B">
              <w:rPr>
                <w:rFonts w:asciiTheme="minorHAnsi" w:hAnsiTheme="minorHAnsi" w:cstheme="minorHAnsi"/>
                <w:noProof/>
                <w:webHidden/>
              </w:rPr>
              <w:fldChar w:fldCharType="begin"/>
            </w:r>
            <w:r w:rsidR="002A790B" w:rsidRPr="002A790B">
              <w:rPr>
                <w:rFonts w:asciiTheme="minorHAnsi" w:hAnsiTheme="minorHAnsi" w:cstheme="minorHAnsi"/>
                <w:noProof/>
                <w:webHidden/>
              </w:rPr>
              <w:instrText xml:space="preserve"> PAGEREF _Toc147487441 \h </w:instrText>
            </w:r>
            <w:r w:rsidR="002A790B" w:rsidRPr="002A790B">
              <w:rPr>
                <w:rFonts w:asciiTheme="minorHAnsi" w:hAnsiTheme="minorHAnsi" w:cstheme="minorHAnsi"/>
                <w:noProof/>
                <w:webHidden/>
              </w:rPr>
            </w:r>
            <w:r w:rsidR="002A790B" w:rsidRPr="002A790B">
              <w:rPr>
                <w:rFonts w:asciiTheme="minorHAnsi" w:hAnsiTheme="minorHAnsi" w:cstheme="minorHAnsi"/>
                <w:noProof/>
                <w:webHidden/>
              </w:rPr>
              <w:fldChar w:fldCharType="separate"/>
            </w:r>
            <w:r w:rsidR="002A790B">
              <w:rPr>
                <w:rFonts w:asciiTheme="minorHAnsi" w:hAnsiTheme="minorHAnsi" w:cstheme="minorHAnsi"/>
                <w:noProof/>
                <w:webHidden/>
              </w:rPr>
              <w:t>9</w:t>
            </w:r>
            <w:r w:rsidR="002A790B" w:rsidRPr="002A790B">
              <w:rPr>
                <w:rFonts w:asciiTheme="minorHAnsi" w:hAnsiTheme="minorHAnsi" w:cstheme="minorHAnsi"/>
                <w:noProof/>
                <w:webHidden/>
              </w:rPr>
              <w:fldChar w:fldCharType="end"/>
            </w:r>
          </w:hyperlink>
        </w:p>
        <w:p w14:paraId="062E7EC7" w14:textId="0C0A0702" w:rsidR="002A790B" w:rsidRPr="002A790B" w:rsidRDefault="00BB6974" w:rsidP="002A790B">
          <w:pPr>
            <w:pStyle w:val="TOC2"/>
            <w:tabs>
              <w:tab w:val="left" w:pos="841"/>
              <w:tab w:val="right" w:leader="dot" w:pos="9300"/>
            </w:tabs>
            <w:spacing w:before="0"/>
            <w:ind w:left="851"/>
            <w:rPr>
              <w:rFonts w:asciiTheme="minorHAnsi" w:eastAsiaTheme="minorEastAsia" w:hAnsiTheme="minorHAnsi" w:cstheme="minorHAnsi"/>
              <w:b w:val="0"/>
              <w:bCs w:val="0"/>
              <w:i w:val="0"/>
              <w:noProof/>
              <w:lang w:val="en-GB" w:eastAsia="en-GB"/>
            </w:rPr>
          </w:pPr>
          <w:hyperlink w:anchor="_Toc147487442" w:history="1">
            <w:r w:rsidR="002A790B" w:rsidRPr="002A790B">
              <w:rPr>
                <w:rStyle w:val="Hyperlink"/>
                <w:rFonts w:asciiTheme="minorHAnsi" w:hAnsiTheme="minorHAnsi" w:cstheme="minorHAnsi"/>
                <w:b w:val="0"/>
                <w:i w:val="0"/>
                <w:noProof/>
              </w:rPr>
              <w:t>3.1 Organisation</w:t>
            </w:r>
            <w:r w:rsidR="002A790B" w:rsidRPr="002A790B">
              <w:rPr>
                <w:rFonts w:asciiTheme="minorHAnsi" w:hAnsiTheme="minorHAnsi" w:cstheme="minorHAnsi"/>
                <w:b w:val="0"/>
                <w:i w:val="0"/>
                <w:noProof/>
                <w:webHidden/>
              </w:rPr>
              <w:tab/>
            </w:r>
            <w:r w:rsidR="002A790B" w:rsidRPr="002A790B">
              <w:rPr>
                <w:rFonts w:asciiTheme="minorHAnsi" w:hAnsiTheme="minorHAnsi" w:cstheme="minorHAnsi"/>
                <w:b w:val="0"/>
                <w:i w:val="0"/>
                <w:noProof/>
                <w:webHidden/>
              </w:rPr>
              <w:fldChar w:fldCharType="begin"/>
            </w:r>
            <w:r w:rsidR="002A790B" w:rsidRPr="002A790B">
              <w:rPr>
                <w:rFonts w:asciiTheme="minorHAnsi" w:hAnsiTheme="minorHAnsi" w:cstheme="minorHAnsi"/>
                <w:b w:val="0"/>
                <w:i w:val="0"/>
                <w:noProof/>
                <w:webHidden/>
              </w:rPr>
              <w:instrText xml:space="preserve"> PAGEREF _Toc147487442 \h </w:instrText>
            </w:r>
            <w:r w:rsidR="002A790B" w:rsidRPr="002A790B">
              <w:rPr>
                <w:rFonts w:asciiTheme="minorHAnsi" w:hAnsiTheme="minorHAnsi" w:cstheme="minorHAnsi"/>
                <w:b w:val="0"/>
                <w:i w:val="0"/>
                <w:noProof/>
                <w:webHidden/>
              </w:rPr>
            </w:r>
            <w:r w:rsidR="002A790B" w:rsidRPr="002A790B">
              <w:rPr>
                <w:rFonts w:asciiTheme="minorHAnsi" w:hAnsiTheme="minorHAnsi" w:cstheme="minorHAnsi"/>
                <w:b w:val="0"/>
                <w:i w:val="0"/>
                <w:noProof/>
                <w:webHidden/>
              </w:rPr>
              <w:fldChar w:fldCharType="separate"/>
            </w:r>
            <w:r w:rsidR="002A790B">
              <w:rPr>
                <w:rFonts w:asciiTheme="minorHAnsi" w:hAnsiTheme="minorHAnsi" w:cstheme="minorHAnsi"/>
                <w:b w:val="0"/>
                <w:i w:val="0"/>
                <w:noProof/>
                <w:webHidden/>
              </w:rPr>
              <w:t>9</w:t>
            </w:r>
            <w:r w:rsidR="002A790B" w:rsidRPr="002A790B">
              <w:rPr>
                <w:rFonts w:asciiTheme="minorHAnsi" w:hAnsiTheme="minorHAnsi" w:cstheme="minorHAnsi"/>
                <w:b w:val="0"/>
                <w:i w:val="0"/>
                <w:noProof/>
                <w:webHidden/>
              </w:rPr>
              <w:fldChar w:fldCharType="end"/>
            </w:r>
          </w:hyperlink>
        </w:p>
        <w:p w14:paraId="40C23990" w14:textId="6EB8D401" w:rsidR="002A790B" w:rsidRPr="002A790B" w:rsidRDefault="00BB6974" w:rsidP="002A790B">
          <w:pPr>
            <w:pStyle w:val="TOC2"/>
            <w:tabs>
              <w:tab w:val="left" w:pos="841"/>
              <w:tab w:val="right" w:leader="dot" w:pos="9300"/>
            </w:tabs>
            <w:spacing w:before="0"/>
            <w:ind w:left="851"/>
            <w:rPr>
              <w:rFonts w:asciiTheme="minorHAnsi" w:eastAsiaTheme="minorEastAsia" w:hAnsiTheme="minorHAnsi" w:cstheme="minorHAnsi"/>
              <w:b w:val="0"/>
              <w:bCs w:val="0"/>
              <w:i w:val="0"/>
              <w:noProof/>
              <w:lang w:val="en-GB" w:eastAsia="en-GB"/>
            </w:rPr>
          </w:pPr>
          <w:hyperlink w:anchor="_Toc147487443" w:history="1">
            <w:r w:rsidR="002A790B" w:rsidRPr="002A790B">
              <w:rPr>
                <w:rStyle w:val="Hyperlink"/>
                <w:rFonts w:asciiTheme="minorHAnsi" w:hAnsiTheme="minorHAnsi" w:cstheme="minorHAnsi"/>
                <w:b w:val="0"/>
                <w:i w:val="0"/>
                <w:noProof/>
              </w:rPr>
              <w:t>3.2 Health and Safety</w:t>
            </w:r>
            <w:r w:rsidR="002A790B" w:rsidRPr="002A790B">
              <w:rPr>
                <w:rStyle w:val="Hyperlink"/>
                <w:rFonts w:asciiTheme="minorHAnsi" w:hAnsiTheme="minorHAnsi" w:cstheme="minorHAnsi"/>
                <w:b w:val="0"/>
                <w:i w:val="0"/>
                <w:noProof/>
                <w:spacing w:val="-4"/>
              </w:rPr>
              <w:t xml:space="preserve"> </w:t>
            </w:r>
            <w:r w:rsidR="002A790B" w:rsidRPr="002A790B">
              <w:rPr>
                <w:rStyle w:val="Hyperlink"/>
                <w:rFonts w:asciiTheme="minorHAnsi" w:hAnsiTheme="minorHAnsi" w:cstheme="minorHAnsi"/>
                <w:b w:val="0"/>
                <w:i w:val="0"/>
                <w:noProof/>
              </w:rPr>
              <w:t>Personnel</w:t>
            </w:r>
            <w:r w:rsidR="002A790B" w:rsidRPr="002A790B">
              <w:rPr>
                <w:rFonts w:asciiTheme="minorHAnsi" w:hAnsiTheme="minorHAnsi" w:cstheme="minorHAnsi"/>
                <w:b w:val="0"/>
                <w:i w:val="0"/>
                <w:noProof/>
                <w:webHidden/>
              </w:rPr>
              <w:tab/>
            </w:r>
            <w:r w:rsidR="002A790B" w:rsidRPr="002A790B">
              <w:rPr>
                <w:rFonts w:asciiTheme="minorHAnsi" w:hAnsiTheme="minorHAnsi" w:cstheme="minorHAnsi"/>
                <w:b w:val="0"/>
                <w:i w:val="0"/>
                <w:noProof/>
                <w:webHidden/>
              </w:rPr>
              <w:fldChar w:fldCharType="begin"/>
            </w:r>
            <w:r w:rsidR="002A790B" w:rsidRPr="002A790B">
              <w:rPr>
                <w:rFonts w:asciiTheme="minorHAnsi" w:hAnsiTheme="minorHAnsi" w:cstheme="minorHAnsi"/>
                <w:b w:val="0"/>
                <w:i w:val="0"/>
                <w:noProof/>
                <w:webHidden/>
              </w:rPr>
              <w:instrText xml:space="preserve"> PAGEREF _Toc147487443 \h </w:instrText>
            </w:r>
            <w:r w:rsidR="002A790B" w:rsidRPr="002A790B">
              <w:rPr>
                <w:rFonts w:asciiTheme="minorHAnsi" w:hAnsiTheme="minorHAnsi" w:cstheme="minorHAnsi"/>
                <w:b w:val="0"/>
                <w:i w:val="0"/>
                <w:noProof/>
                <w:webHidden/>
              </w:rPr>
            </w:r>
            <w:r w:rsidR="002A790B" w:rsidRPr="002A790B">
              <w:rPr>
                <w:rFonts w:asciiTheme="minorHAnsi" w:hAnsiTheme="minorHAnsi" w:cstheme="minorHAnsi"/>
                <w:b w:val="0"/>
                <w:i w:val="0"/>
                <w:noProof/>
                <w:webHidden/>
              </w:rPr>
              <w:fldChar w:fldCharType="separate"/>
            </w:r>
            <w:r w:rsidR="002A790B">
              <w:rPr>
                <w:rFonts w:asciiTheme="minorHAnsi" w:hAnsiTheme="minorHAnsi" w:cstheme="minorHAnsi"/>
                <w:b w:val="0"/>
                <w:i w:val="0"/>
                <w:noProof/>
                <w:webHidden/>
              </w:rPr>
              <w:t>9</w:t>
            </w:r>
            <w:r w:rsidR="002A790B" w:rsidRPr="002A790B">
              <w:rPr>
                <w:rFonts w:asciiTheme="minorHAnsi" w:hAnsiTheme="minorHAnsi" w:cstheme="minorHAnsi"/>
                <w:b w:val="0"/>
                <w:i w:val="0"/>
                <w:noProof/>
                <w:webHidden/>
              </w:rPr>
              <w:fldChar w:fldCharType="end"/>
            </w:r>
          </w:hyperlink>
        </w:p>
        <w:p w14:paraId="762715A9" w14:textId="6E1F3D3C" w:rsidR="002A790B" w:rsidRPr="002A790B" w:rsidRDefault="00BB6974" w:rsidP="002A790B">
          <w:pPr>
            <w:pStyle w:val="TOC2"/>
            <w:tabs>
              <w:tab w:val="left" w:pos="841"/>
              <w:tab w:val="right" w:leader="dot" w:pos="9300"/>
            </w:tabs>
            <w:spacing w:before="0"/>
            <w:ind w:left="851"/>
            <w:rPr>
              <w:rFonts w:asciiTheme="minorHAnsi" w:eastAsiaTheme="minorEastAsia" w:hAnsiTheme="minorHAnsi" w:cstheme="minorHAnsi"/>
              <w:b w:val="0"/>
              <w:bCs w:val="0"/>
              <w:i w:val="0"/>
              <w:noProof/>
              <w:lang w:val="en-GB" w:eastAsia="en-GB"/>
            </w:rPr>
          </w:pPr>
          <w:hyperlink w:anchor="_Toc147487444" w:history="1">
            <w:r w:rsidR="002A790B">
              <w:rPr>
                <w:rStyle w:val="Hyperlink"/>
                <w:rFonts w:asciiTheme="minorHAnsi" w:hAnsiTheme="minorHAnsi" w:cstheme="minorHAnsi"/>
                <w:b w:val="0"/>
                <w:i w:val="0"/>
                <w:noProof/>
              </w:rPr>
              <w:t>3.</w:t>
            </w:r>
            <w:r w:rsidR="002A790B">
              <w:rPr>
                <w:rFonts w:asciiTheme="minorHAnsi" w:eastAsiaTheme="minorEastAsia" w:hAnsiTheme="minorHAnsi" w:cstheme="minorHAnsi"/>
                <w:b w:val="0"/>
                <w:bCs w:val="0"/>
                <w:i w:val="0"/>
                <w:noProof/>
                <w:lang w:val="en-GB" w:eastAsia="en-GB"/>
              </w:rPr>
              <w:t xml:space="preserve">3 </w:t>
            </w:r>
            <w:r w:rsidR="002A790B" w:rsidRPr="002A790B">
              <w:rPr>
                <w:rStyle w:val="Hyperlink"/>
                <w:rFonts w:asciiTheme="minorHAnsi" w:hAnsiTheme="minorHAnsi" w:cstheme="minorHAnsi"/>
                <w:b w:val="0"/>
                <w:i w:val="0"/>
                <w:noProof/>
              </w:rPr>
              <w:t>Communications</w:t>
            </w:r>
            <w:r w:rsidR="002A790B" w:rsidRPr="002A790B">
              <w:rPr>
                <w:rFonts w:asciiTheme="minorHAnsi" w:hAnsiTheme="minorHAnsi" w:cstheme="minorHAnsi"/>
                <w:b w:val="0"/>
                <w:i w:val="0"/>
                <w:noProof/>
                <w:webHidden/>
              </w:rPr>
              <w:tab/>
            </w:r>
            <w:r w:rsidR="002A790B" w:rsidRPr="002A790B">
              <w:rPr>
                <w:rFonts w:asciiTheme="minorHAnsi" w:hAnsiTheme="minorHAnsi" w:cstheme="minorHAnsi"/>
                <w:b w:val="0"/>
                <w:i w:val="0"/>
                <w:noProof/>
                <w:webHidden/>
              </w:rPr>
              <w:fldChar w:fldCharType="begin"/>
            </w:r>
            <w:r w:rsidR="002A790B" w:rsidRPr="002A790B">
              <w:rPr>
                <w:rFonts w:asciiTheme="minorHAnsi" w:hAnsiTheme="minorHAnsi" w:cstheme="minorHAnsi"/>
                <w:b w:val="0"/>
                <w:i w:val="0"/>
                <w:noProof/>
                <w:webHidden/>
              </w:rPr>
              <w:instrText xml:space="preserve"> PAGEREF _Toc147487444 \h </w:instrText>
            </w:r>
            <w:r w:rsidR="002A790B" w:rsidRPr="002A790B">
              <w:rPr>
                <w:rFonts w:asciiTheme="minorHAnsi" w:hAnsiTheme="minorHAnsi" w:cstheme="minorHAnsi"/>
                <w:b w:val="0"/>
                <w:i w:val="0"/>
                <w:noProof/>
                <w:webHidden/>
              </w:rPr>
            </w:r>
            <w:r w:rsidR="002A790B" w:rsidRPr="002A790B">
              <w:rPr>
                <w:rFonts w:asciiTheme="minorHAnsi" w:hAnsiTheme="minorHAnsi" w:cstheme="minorHAnsi"/>
                <w:b w:val="0"/>
                <w:i w:val="0"/>
                <w:noProof/>
                <w:webHidden/>
              </w:rPr>
              <w:fldChar w:fldCharType="separate"/>
            </w:r>
            <w:r w:rsidR="002A790B">
              <w:rPr>
                <w:rFonts w:asciiTheme="minorHAnsi" w:hAnsiTheme="minorHAnsi" w:cstheme="minorHAnsi"/>
                <w:b w:val="0"/>
                <w:i w:val="0"/>
                <w:noProof/>
                <w:webHidden/>
              </w:rPr>
              <w:t>9</w:t>
            </w:r>
            <w:r w:rsidR="002A790B" w:rsidRPr="002A790B">
              <w:rPr>
                <w:rFonts w:asciiTheme="minorHAnsi" w:hAnsiTheme="minorHAnsi" w:cstheme="minorHAnsi"/>
                <w:b w:val="0"/>
                <w:i w:val="0"/>
                <w:noProof/>
                <w:webHidden/>
              </w:rPr>
              <w:fldChar w:fldCharType="end"/>
            </w:r>
          </w:hyperlink>
        </w:p>
        <w:p w14:paraId="5476F81E" w14:textId="3FA158EC" w:rsidR="002A790B" w:rsidRPr="002A790B" w:rsidRDefault="00BB6974" w:rsidP="002A790B">
          <w:pPr>
            <w:pStyle w:val="TOC1"/>
            <w:tabs>
              <w:tab w:val="right" w:leader="dot" w:pos="9300"/>
            </w:tabs>
            <w:rPr>
              <w:rFonts w:asciiTheme="minorHAnsi" w:eastAsiaTheme="minorEastAsia" w:hAnsiTheme="minorHAnsi" w:cstheme="minorHAnsi"/>
              <w:noProof/>
              <w:lang w:val="en-GB" w:eastAsia="en-GB"/>
            </w:rPr>
          </w:pPr>
          <w:hyperlink w:anchor="_Toc147487445" w:history="1">
            <w:r w:rsidR="002A790B" w:rsidRPr="002A790B">
              <w:rPr>
                <w:rStyle w:val="Hyperlink"/>
                <w:rFonts w:asciiTheme="minorHAnsi" w:hAnsiTheme="minorHAnsi" w:cstheme="minorHAnsi"/>
                <w:noProof/>
                <w:spacing w:val="1"/>
              </w:rPr>
              <w:t>4.</w:t>
            </w:r>
            <w:r w:rsidR="002A790B" w:rsidRPr="002A790B">
              <w:rPr>
                <w:rFonts w:asciiTheme="minorHAnsi" w:eastAsiaTheme="minorEastAsia" w:hAnsiTheme="minorHAnsi" w:cstheme="minorHAnsi"/>
                <w:noProof/>
                <w:lang w:val="en-GB" w:eastAsia="en-GB"/>
              </w:rPr>
              <w:tab/>
            </w:r>
            <w:r w:rsidR="002A790B" w:rsidRPr="002A790B">
              <w:rPr>
                <w:rStyle w:val="Hyperlink"/>
                <w:rFonts w:asciiTheme="minorHAnsi" w:hAnsiTheme="minorHAnsi" w:cstheme="minorHAnsi"/>
                <w:b/>
                <w:noProof/>
                <w:spacing w:val="-1"/>
              </w:rPr>
              <w:t>Responsibilities</w:t>
            </w:r>
            <w:r w:rsidR="002A790B" w:rsidRPr="002A790B">
              <w:rPr>
                <w:rStyle w:val="Hyperlink"/>
                <w:rFonts w:asciiTheme="minorHAnsi" w:hAnsiTheme="minorHAnsi" w:cstheme="minorHAnsi"/>
                <w:b/>
                <w:noProof/>
              </w:rPr>
              <w:t xml:space="preserve"> of</w:t>
            </w:r>
            <w:r w:rsidR="002A790B" w:rsidRPr="002A790B">
              <w:rPr>
                <w:rStyle w:val="Hyperlink"/>
                <w:rFonts w:asciiTheme="minorHAnsi" w:hAnsiTheme="minorHAnsi" w:cstheme="minorHAnsi"/>
                <w:b/>
                <w:noProof/>
                <w:spacing w:val="-3"/>
              </w:rPr>
              <w:t xml:space="preserve"> </w:t>
            </w:r>
            <w:r w:rsidR="002A790B" w:rsidRPr="002A790B">
              <w:rPr>
                <w:rStyle w:val="Hyperlink"/>
                <w:rFonts w:asciiTheme="minorHAnsi" w:hAnsiTheme="minorHAnsi" w:cstheme="minorHAnsi"/>
                <w:b/>
                <w:noProof/>
                <w:spacing w:val="-1"/>
              </w:rPr>
              <w:t>Supervisors</w:t>
            </w:r>
            <w:r w:rsidR="002A790B" w:rsidRPr="002A790B">
              <w:rPr>
                <w:rStyle w:val="Hyperlink"/>
                <w:rFonts w:asciiTheme="minorHAnsi" w:hAnsiTheme="minorHAnsi" w:cstheme="minorHAnsi"/>
                <w:b/>
                <w:noProof/>
              </w:rPr>
              <w:t xml:space="preserve"> and Line </w:t>
            </w:r>
            <w:r w:rsidR="002A790B" w:rsidRPr="002A790B">
              <w:rPr>
                <w:rStyle w:val="Hyperlink"/>
                <w:rFonts w:asciiTheme="minorHAnsi" w:hAnsiTheme="minorHAnsi" w:cstheme="minorHAnsi"/>
                <w:b/>
                <w:noProof/>
                <w:spacing w:val="-1"/>
              </w:rPr>
              <w:t>Managers</w:t>
            </w:r>
            <w:r w:rsidR="002A790B" w:rsidRPr="002A790B">
              <w:rPr>
                <w:rFonts w:asciiTheme="minorHAnsi" w:hAnsiTheme="minorHAnsi" w:cstheme="minorHAnsi"/>
                <w:noProof/>
                <w:webHidden/>
              </w:rPr>
              <w:tab/>
            </w:r>
            <w:r w:rsidR="002A790B" w:rsidRPr="002A790B">
              <w:rPr>
                <w:rFonts w:asciiTheme="minorHAnsi" w:hAnsiTheme="minorHAnsi" w:cstheme="minorHAnsi"/>
                <w:noProof/>
                <w:webHidden/>
              </w:rPr>
              <w:fldChar w:fldCharType="begin"/>
            </w:r>
            <w:r w:rsidR="002A790B" w:rsidRPr="002A790B">
              <w:rPr>
                <w:rFonts w:asciiTheme="minorHAnsi" w:hAnsiTheme="minorHAnsi" w:cstheme="minorHAnsi"/>
                <w:noProof/>
                <w:webHidden/>
              </w:rPr>
              <w:instrText xml:space="preserve"> PAGEREF _Toc147487445 \h </w:instrText>
            </w:r>
            <w:r w:rsidR="002A790B" w:rsidRPr="002A790B">
              <w:rPr>
                <w:rFonts w:asciiTheme="minorHAnsi" w:hAnsiTheme="minorHAnsi" w:cstheme="minorHAnsi"/>
                <w:noProof/>
                <w:webHidden/>
              </w:rPr>
            </w:r>
            <w:r w:rsidR="002A790B" w:rsidRPr="002A790B">
              <w:rPr>
                <w:rFonts w:asciiTheme="minorHAnsi" w:hAnsiTheme="minorHAnsi" w:cstheme="minorHAnsi"/>
                <w:noProof/>
                <w:webHidden/>
              </w:rPr>
              <w:fldChar w:fldCharType="separate"/>
            </w:r>
            <w:r w:rsidR="002A790B">
              <w:rPr>
                <w:rFonts w:asciiTheme="minorHAnsi" w:hAnsiTheme="minorHAnsi" w:cstheme="minorHAnsi"/>
                <w:noProof/>
                <w:webHidden/>
              </w:rPr>
              <w:t>10</w:t>
            </w:r>
            <w:r w:rsidR="002A790B" w:rsidRPr="002A790B">
              <w:rPr>
                <w:rFonts w:asciiTheme="minorHAnsi" w:hAnsiTheme="minorHAnsi" w:cstheme="minorHAnsi"/>
                <w:noProof/>
                <w:webHidden/>
              </w:rPr>
              <w:fldChar w:fldCharType="end"/>
            </w:r>
          </w:hyperlink>
        </w:p>
        <w:p w14:paraId="73197D53" w14:textId="5EBC147B" w:rsidR="002A790B" w:rsidRPr="002A790B" w:rsidRDefault="00BB6974" w:rsidP="002A790B">
          <w:pPr>
            <w:pStyle w:val="TOC1"/>
            <w:tabs>
              <w:tab w:val="right" w:leader="dot" w:pos="9300"/>
            </w:tabs>
            <w:rPr>
              <w:rFonts w:asciiTheme="minorHAnsi" w:eastAsiaTheme="minorEastAsia" w:hAnsiTheme="minorHAnsi" w:cstheme="minorHAnsi"/>
              <w:noProof/>
              <w:lang w:val="en-GB" w:eastAsia="en-GB"/>
            </w:rPr>
          </w:pPr>
          <w:hyperlink w:anchor="_Toc147487446" w:history="1">
            <w:r w:rsidR="002A790B" w:rsidRPr="002A790B">
              <w:rPr>
                <w:rStyle w:val="Hyperlink"/>
                <w:rFonts w:asciiTheme="minorHAnsi" w:hAnsiTheme="minorHAnsi" w:cstheme="minorHAnsi"/>
                <w:noProof/>
                <w:spacing w:val="1"/>
              </w:rPr>
              <w:t>5.</w:t>
            </w:r>
            <w:r w:rsidR="002A790B" w:rsidRPr="002A790B">
              <w:rPr>
                <w:rFonts w:asciiTheme="minorHAnsi" w:eastAsiaTheme="minorEastAsia" w:hAnsiTheme="minorHAnsi" w:cstheme="minorHAnsi"/>
                <w:noProof/>
                <w:lang w:val="en-GB" w:eastAsia="en-GB"/>
              </w:rPr>
              <w:tab/>
            </w:r>
            <w:r w:rsidR="002A790B" w:rsidRPr="002A790B">
              <w:rPr>
                <w:rStyle w:val="Hyperlink"/>
                <w:rFonts w:asciiTheme="minorHAnsi" w:hAnsiTheme="minorHAnsi" w:cstheme="minorHAnsi"/>
                <w:b/>
                <w:noProof/>
                <w:spacing w:val="-1"/>
              </w:rPr>
              <w:t>Guidance</w:t>
            </w:r>
            <w:r w:rsidR="002A790B" w:rsidRPr="002A790B">
              <w:rPr>
                <w:rStyle w:val="Hyperlink"/>
                <w:rFonts w:asciiTheme="minorHAnsi" w:hAnsiTheme="minorHAnsi" w:cstheme="minorHAnsi"/>
                <w:b/>
                <w:noProof/>
              </w:rPr>
              <w:t xml:space="preserve"> </w:t>
            </w:r>
            <w:r w:rsidR="002A790B" w:rsidRPr="002A790B">
              <w:rPr>
                <w:rStyle w:val="Hyperlink"/>
                <w:rFonts w:asciiTheme="minorHAnsi" w:hAnsiTheme="minorHAnsi" w:cstheme="minorHAnsi"/>
                <w:b/>
                <w:noProof/>
                <w:spacing w:val="-1"/>
              </w:rPr>
              <w:t>for</w:t>
            </w:r>
            <w:r w:rsidR="002A790B" w:rsidRPr="002A790B">
              <w:rPr>
                <w:rStyle w:val="Hyperlink"/>
                <w:rFonts w:asciiTheme="minorHAnsi" w:hAnsiTheme="minorHAnsi" w:cstheme="minorHAnsi"/>
                <w:b/>
                <w:noProof/>
                <w:spacing w:val="-3"/>
              </w:rPr>
              <w:t xml:space="preserve"> </w:t>
            </w:r>
            <w:r w:rsidR="002A790B" w:rsidRPr="002A790B">
              <w:rPr>
                <w:rStyle w:val="Hyperlink"/>
                <w:rFonts w:asciiTheme="minorHAnsi" w:hAnsiTheme="minorHAnsi" w:cstheme="minorHAnsi"/>
                <w:b/>
                <w:noProof/>
                <w:spacing w:val="-1"/>
              </w:rPr>
              <w:t>all</w:t>
            </w:r>
            <w:r w:rsidR="002A790B" w:rsidRPr="002A790B">
              <w:rPr>
                <w:rStyle w:val="Hyperlink"/>
                <w:rFonts w:asciiTheme="minorHAnsi" w:hAnsiTheme="minorHAnsi" w:cstheme="minorHAnsi"/>
                <w:b/>
                <w:noProof/>
                <w:spacing w:val="-3"/>
              </w:rPr>
              <w:t xml:space="preserve"> </w:t>
            </w:r>
            <w:r w:rsidR="002A790B" w:rsidRPr="002A790B">
              <w:rPr>
                <w:rStyle w:val="Hyperlink"/>
                <w:rFonts w:asciiTheme="minorHAnsi" w:hAnsiTheme="minorHAnsi" w:cstheme="minorHAnsi"/>
                <w:b/>
                <w:noProof/>
                <w:spacing w:val="-1"/>
              </w:rPr>
              <w:t>Faculty</w:t>
            </w:r>
            <w:r w:rsidR="002A790B" w:rsidRPr="002A790B">
              <w:rPr>
                <w:rStyle w:val="Hyperlink"/>
                <w:rFonts w:asciiTheme="minorHAnsi" w:hAnsiTheme="minorHAnsi" w:cstheme="minorHAnsi"/>
                <w:b/>
                <w:noProof/>
                <w:spacing w:val="-4"/>
              </w:rPr>
              <w:t xml:space="preserve"> </w:t>
            </w:r>
            <w:r w:rsidR="002A790B" w:rsidRPr="002A790B">
              <w:rPr>
                <w:rStyle w:val="Hyperlink"/>
                <w:rFonts w:asciiTheme="minorHAnsi" w:hAnsiTheme="minorHAnsi" w:cstheme="minorHAnsi"/>
                <w:b/>
                <w:noProof/>
                <w:spacing w:val="-1"/>
              </w:rPr>
              <w:t>Staff</w:t>
            </w:r>
            <w:r w:rsidR="002A790B" w:rsidRPr="002A790B">
              <w:rPr>
                <w:rFonts w:asciiTheme="minorHAnsi" w:hAnsiTheme="minorHAnsi" w:cstheme="minorHAnsi"/>
                <w:noProof/>
                <w:webHidden/>
              </w:rPr>
              <w:tab/>
            </w:r>
            <w:r w:rsidR="002A790B" w:rsidRPr="002A790B">
              <w:rPr>
                <w:rFonts w:asciiTheme="minorHAnsi" w:hAnsiTheme="minorHAnsi" w:cstheme="minorHAnsi"/>
                <w:noProof/>
                <w:webHidden/>
              </w:rPr>
              <w:fldChar w:fldCharType="begin"/>
            </w:r>
            <w:r w:rsidR="002A790B" w:rsidRPr="002A790B">
              <w:rPr>
                <w:rFonts w:asciiTheme="minorHAnsi" w:hAnsiTheme="minorHAnsi" w:cstheme="minorHAnsi"/>
                <w:noProof/>
                <w:webHidden/>
              </w:rPr>
              <w:instrText xml:space="preserve"> PAGEREF _Toc147487446 \h </w:instrText>
            </w:r>
            <w:r w:rsidR="002A790B" w:rsidRPr="002A790B">
              <w:rPr>
                <w:rFonts w:asciiTheme="minorHAnsi" w:hAnsiTheme="minorHAnsi" w:cstheme="minorHAnsi"/>
                <w:noProof/>
                <w:webHidden/>
              </w:rPr>
            </w:r>
            <w:r w:rsidR="002A790B" w:rsidRPr="002A790B">
              <w:rPr>
                <w:rFonts w:asciiTheme="minorHAnsi" w:hAnsiTheme="minorHAnsi" w:cstheme="minorHAnsi"/>
                <w:noProof/>
                <w:webHidden/>
              </w:rPr>
              <w:fldChar w:fldCharType="separate"/>
            </w:r>
            <w:r w:rsidR="002A790B">
              <w:rPr>
                <w:rFonts w:asciiTheme="minorHAnsi" w:hAnsiTheme="minorHAnsi" w:cstheme="minorHAnsi"/>
                <w:noProof/>
                <w:webHidden/>
              </w:rPr>
              <w:t>11</w:t>
            </w:r>
            <w:r w:rsidR="002A790B" w:rsidRPr="002A790B">
              <w:rPr>
                <w:rFonts w:asciiTheme="minorHAnsi" w:hAnsiTheme="minorHAnsi" w:cstheme="minorHAnsi"/>
                <w:noProof/>
                <w:webHidden/>
              </w:rPr>
              <w:fldChar w:fldCharType="end"/>
            </w:r>
          </w:hyperlink>
        </w:p>
        <w:p w14:paraId="33E9BE9B" w14:textId="4272A44B" w:rsidR="002A790B" w:rsidRPr="002A790B" w:rsidRDefault="00BB6974" w:rsidP="002A790B">
          <w:pPr>
            <w:pStyle w:val="TOC2"/>
            <w:tabs>
              <w:tab w:val="left" w:pos="841"/>
              <w:tab w:val="right" w:leader="dot" w:pos="9300"/>
            </w:tabs>
            <w:spacing w:before="0"/>
            <w:ind w:left="851"/>
            <w:rPr>
              <w:rFonts w:asciiTheme="minorHAnsi" w:eastAsiaTheme="minorEastAsia" w:hAnsiTheme="minorHAnsi" w:cstheme="minorHAnsi"/>
              <w:b w:val="0"/>
              <w:bCs w:val="0"/>
              <w:i w:val="0"/>
              <w:noProof/>
              <w:lang w:val="en-GB" w:eastAsia="en-GB"/>
            </w:rPr>
          </w:pPr>
          <w:hyperlink w:anchor="_Toc147487447" w:history="1">
            <w:r w:rsidR="002A790B" w:rsidRPr="002A790B">
              <w:rPr>
                <w:rStyle w:val="Hyperlink"/>
                <w:rFonts w:asciiTheme="minorHAnsi" w:hAnsiTheme="minorHAnsi" w:cstheme="minorHAnsi"/>
                <w:b w:val="0"/>
                <w:i w:val="0"/>
                <w:noProof/>
              </w:rPr>
              <w:t>5.1</w:t>
            </w:r>
            <w:r w:rsidR="002A790B">
              <w:rPr>
                <w:rStyle w:val="Hyperlink"/>
                <w:rFonts w:asciiTheme="minorHAnsi" w:hAnsiTheme="minorHAnsi" w:cstheme="minorHAnsi"/>
                <w:b w:val="0"/>
                <w:i w:val="0"/>
                <w:noProof/>
              </w:rPr>
              <w:t xml:space="preserve"> </w:t>
            </w:r>
            <w:r w:rsidR="002A790B" w:rsidRPr="002A790B">
              <w:rPr>
                <w:rStyle w:val="Hyperlink"/>
                <w:rFonts w:asciiTheme="minorHAnsi" w:hAnsiTheme="minorHAnsi" w:cstheme="minorHAnsi"/>
                <w:b w:val="0"/>
                <w:i w:val="0"/>
                <w:noProof/>
              </w:rPr>
              <w:t xml:space="preserve">Accident, Incident and </w:t>
            </w:r>
            <w:r w:rsidR="002A790B" w:rsidRPr="002A790B">
              <w:rPr>
                <w:rStyle w:val="Hyperlink"/>
                <w:rFonts w:asciiTheme="minorHAnsi" w:hAnsiTheme="minorHAnsi" w:cstheme="minorHAnsi"/>
                <w:b w:val="0"/>
                <w:i w:val="0"/>
                <w:noProof/>
                <w:spacing w:val="-2"/>
              </w:rPr>
              <w:t>Near-Miss</w:t>
            </w:r>
            <w:r w:rsidR="002A790B" w:rsidRPr="002A790B">
              <w:rPr>
                <w:rStyle w:val="Hyperlink"/>
                <w:rFonts w:asciiTheme="minorHAnsi" w:hAnsiTheme="minorHAnsi" w:cstheme="minorHAnsi"/>
                <w:b w:val="0"/>
                <w:i w:val="0"/>
                <w:noProof/>
                <w:spacing w:val="4"/>
              </w:rPr>
              <w:t xml:space="preserve"> </w:t>
            </w:r>
            <w:r w:rsidR="002A790B" w:rsidRPr="002A790B">
              <w:rPr>
                <w:rStyle w:val="Hyperlink"/>
                <w:rFonts w:asciiTheme="minorHAnsi" w:hAnsiTheme="minorHAnsi" w:cstheme="minorHAnsi"/>
                <w:b w:val="0"/>
                <w:i w:val="0"/>
                <w:noProof/>
              </w:rPr>
              <w:t>Reporting</w:t>
            </w:r>
            <w:r w:rsidR="002A790B" w:rsidRPr="002A790B">
              <w:rPr>
                <w:rFonts w:asciiTheme="minorHAnsi" w:hAnsiTheme="minorHAnsi" w:cstheme="minorHAnsi"/>
                <w:b w:val="0"/>
                <w:i w:val="0"/>
                <w:noProof/>
                <w:webHidden/>
              </w:rPr>
              <w:tab/>
            </w:r>
            <w:r w:rsidR="002A790B" w:rsidRPr="002A790B">
              <w:rPr>
                <w:rFonts w:asciiTheme="minorHAnsi" w:hAnsiTheme="minorHAnsi" w:cstheme="minorHAnsi"/>
                <w:b w:val="0"/>
                <w:i w:val="0"/>
                <w:noProof/>
                <w:webHidden/>
              </w:rPr>
              <w:fldChar w:fldCharType="begin"/>
            </w:r>
            <w:r w:rsidR="002A790B" w:rsidRPr="002A790B">
              <w:rPr>
                <w:rFonts w:asciiTheme="minorHAnsi" w:hAnsiTheme="minorHAnsi" w:cstheme="minorHAnsi"/>
                <w:b w:val="0"/>
                <w:i w:val="0"/>
                <w:noProof/>
                <w:webHidden/>
              </w:rPr>
              <w:instrText xml:space="preserve"> PAGEREF _Toc147487447 \h </w:instrText>
            </w:r>
            <w:r w:rsidR="002A790B" w:rsidRPr="002A790B">
              <w:rPr>
                <w:rFonts w:asciiTheme="minorHAnsi" w:hAnsiTheme="minorHAnsi" w:cstheme="minorHAnsi"/>
                <w:b w:val="0"/>
                <w:i w:val="0"/>
                <w:noProof/>
                <w:webHidden/>
              </w:rPr>
            </w:r>
            <w:r w:rsidR="002A790B" w:rsidRPr="002A790B">
              <w:rPr>
                <w:rFonts w:asciiTheme="minorHAnsi" w:hAnsiTheme="minorHAnsi" w:cstheme="minorHAnsi"/>
                <w:b w:val="0"/>
                <w:i w:val="0"/>
                <w:noProof/>
                <w:webHidden/>
              </w:rPr>
              <w:fldChar w:fldCharType="separate"/>
            </w:r>
            <w:r w:rsidR="002A790B">
              <w:rPr>
                <w:rFonts w:asciiTheme="minorHAnsi" w:hAnsiTheme="minorHAnsi" w:cstheme="minorHAnsi"/>
                <w:b w:val="0"/>
                <w:i w:val="0"/>
                <w:noProof/>
                <w:webHidden/>
              </w:rPr>
              <w:t>11</w:t>
            </w:r>
            <w:r w:rsidR="002A790B" w:rsidRPr="002A790B">
              <w:rPr>
                <w:rFonts w:asciiTheme="minorHAnsi" w:hAnsiTheme="minorHAnsi" w:cstheme="minorHAnsi"/>
                <w:b w:val="0"/>
                <w:i w:val="0"/>
                <w:noProof/>
                <w:webHidden/>
              </w:rPr>
              <w:fldChar w:fldCharType="end"/>
            </w:r>
          </w:hyperlink>
        </w:p>
        <w:p w14:paraId="2942180D" w14:textId="2F06D70C" w:rsidR="002A790B" w:rsidRPr="002A790B" w:rsidRDefault="00BB6974" w:rsidP="002A790B">
          <w:pPr>
            <w:pStyle w:val="TOC3"/>
            <w:rPr>
              <w:noProof/>
            </w:rPr>
          </w:pPr>
          <w:hyperlink w:anchor="_Toc147487448" w:history="1">
            <w:r w:rsidR="002A790B" w:rsidRPr="002A790B">
              <w:rPr>
                <w:rStyle w:val="Hyperlink"/>
                <w:rFonts w:cstheme="minorHAnsi"/>
                <w:noProof/>
              </w:rPr>
              <w:t>Accidents</w:t>
            </w:r>
            <w:r w:rsidR="002A790B" w:rsidRPr="002A790B">
              <w:rPr>
                <w:noProof/>
                <w:webHidden/>
              </w:rPr>
              <w:tab/>
            </w:r>
            <w:r w:rsidR="002A790B" w:rsidRPr="002A790B">
              <w:rPr>
                <w:noProof/>
                <w:webHidden/>
              </w:rPr>
              <w:fldChar w:fldCharType="begin"/>
            </w:r>
            <w:r w:rsidR="002A790B" w:rsidRPr="002A790B">
              <w:rPr>
                <w:noProof/>
                <w:webHidden/>
              </w:rPr>
              <w:instrText xml:space="preserve"> PAGEREF _Toc147487448 \h </w:instrText>
            </w:r>
            <w:r w:rsidR="002A790B" w:rsidRPr="002A790B">
              <w:rPr>
                <w:noProof/>
                <w:webHidden/>
              </w:rPr>
            </w:r>
            <w:r w:rsidR="002A790B" w:rsidRPr="002A790B">
              <w:rPr>
                <w:noProof/>
                <w:webHidden/>
              </w:rPr>
              <w:fldChar w:fldCharType="separate"/>
            </w:r>
            <w:r w:rsidR="002A790B">
              <w:rPr>
                <w:noProof/>
                <w:webHidden/>
              </w:rPr>
              <w:t>11</w:t>
            </w:r>
            <w:r w:rsidR="002A790B" w:rsidRPr="002A790B">
              <w:rPr>
                <w:noProof/>
                <w:webHidden/>
              </w:rPr>
              <w:fldChar w:fldCharType="end"/>
            </w:r>
          </w:hyperlink>
        </w:p>
        <w:p w14:paraId="67A17918" w14:textId="7D94D9A9" w:rsidR="002A790B" w:rsidRPr="002A790B" w:rsidRDefault="00BB6974" w:rsidP="002A790B">
          <w:pPr>
            <w:pStyle w:val="TOC3"/>
            <w:rPr>
              <w:noProof/>
            </w:rPr>
          </w:pPr>
          <w:hyperlink w:anchor="_Toc147487449" w:history="1">
            <w:r w:rsidR="002A790B" w:rsidRPr="002A790B">
              <w:rPr>
                <w:rStyle w:val="Hyperlink"/>
                <w:rFonts w:cstheme="minorHAnsi"/>
                <w:noProof/>
              </w:rPr>
              <w:t>Near-Miss</w:t>
            </w:r>
            <w:r w:rsidR="002A790B" w:rsidRPr="002A790B">
              <w:rPr>
                <w:rStyle w:val="Hyperlink"/>
                <w:rFonts w:cstheme="minorHAnsi"/>
                <w:noProof/>
                <w:spacing w:val="17"/>
              </w:rPr>
              <w:t xml:space="preserve"> </w:t>
            </w:r>
            <w:r w:rsidR="002A790B" w:rsidRPr="002A790B">
              <w:rPr>
                <w:rStyle w:val="Hyperlink"/>
                <w:rFonts w:cstheme="minorHAnsi"/>
                <w:noProof/>
              </w:rPr>
              <w:t>Incidents</w:t>
            </w:r>
            <w:r w:rsidR="002A790B" w:rsidRPr="002A790B">
              <w:rPr>
                <w:noProof/>
                <w:webHidden/>
              </w:rPr>
              <w:tab/>
            </w:r>
            <w:r w:rsidR="002A790B" w:rsidRPr="002A790B">
              <w:rPr>
                <w:noProof/>
                <w:webHidden/>
              </w:rPr>
              <w:fldChar w:fldCharType="begin"/>
            </w:r>
            <w:r w:rsidR="002A790B" w:rsidRPr="002A790B">
              <w:rPr>
                <w:noProof/>
                <w:webHidden/>
              </w:rPr>
              <w:instrText xml:space="preserve"> PAGEREF _Toc147487449 \h </w:instrText>
            </w:r>
            <w:r w:rsidR="002A790B" w:rsidRPr="002A790B">
              <w:rPr>
                <w:noProof/>
                <w:webHidden/>
              </w:rPr>
            </w:r>
            <w:r w:rsidR="002A790B" w:rsidRPr="002A790B">
              <w:rPr>
                <w:noProof/>
                <w:webHidden/>
              </w:rPr>
              <w:fldChar w:fldCharType="separate"/>
            </w:r>
            <w:r w:rsidR="002A790B">
              <w:rPr>
                <w:noProof/>
                <w:webHidden/>
              </w:rPr>
              <w:t>11</w:t>
            </w:r>
            <w:r w:rsidR="002A790B" w:rsidRPr="002A790B">
              <w:rPr>
                <w:noProof/>
                <w:webHidden/>
              </w:rPr>
              <w:fldChar w:fldCharType="end"/>
            </w:r>
          </w:hyperlink>
        </w:p>
        <w:p w14:paraId="38AF8DC6" w14:textId="0F862F89" w:rsidR="002A790B" w:rsidRPr="002A790B" w:rsidRDefault="00BB6974" w:rsidP="002A790B">
          <w:pPr>
            <w:pStyle w:val="TOC3"/>
            <w:rPr>
              <w:noProof/>
            </w:rPr>
          </w:pPr>
          <w:hyperlink w:anchor="_Toc147487450" w:history="1">
            <w:r w:rsidR="002A790B" w:rsidRPr="002A790B">
              <w:rPr>
                <w:rStyle w:val="Hyperlink"/>
                <w:rFonts w:cstheme="minorHAnsi"/>
                <w:noProof/>
              </w:rPr>
              <w:t>Reporting and Investigations</w:t>
            </w:r>
            <w:r w:rsidR="002A790B" w:rsidRPr="002A790B">
              <w:rPr>
                <w:noProof/>
                <w:webHidden/>
              </w:rPr>
              <w:tab/>
            </w:r>
            <w:r w:rsidR="002A790B" w:rsidRPr="002A790B">
              <w:rPr>
                <w:noProof/>
                <w:webHidden/>
              </w:rPr>
              <w:fldChar w:fldCharType="begin"/>
            </w:r>
            <w:r w:rsidR="002A790B" w:rsidRPr="002A790B">
              <w:rPr>
                <w:noProof/>
                <w:webHidden/>
              </w:rPr>
              <w:instrText xml:space="preserve"> PAGEREF _Toc147487450 \h </w:instrText>
            </w:r>
            <w:r w:rsidR="002A790B" w:rsidRPr="002A790B">
              <w:rPr>
                <w:noProof/>
                <w:webHidden/>
              </w:rPr>
            </w:r>
            <w:r w:rsidR="002A790B" w:rsidRPr="002A790B">
              <w:rPr>
                <w:noProof/>
                <w:webHidden/>
              </w:rPr>
              <w:fldChar w:fldCharType="separate"/>
            </w:r>
            <w:r w:rsidR="002A790B">
              <w:rPr>
                <w:noProof/>
                <w:webHidden/>
              </w:rPr>
              <w:t>11</w:t>
            </w:r>
            <w:r w:rsidR="002A790B" w:rsidRPr="002A790B">
              <w:rPr>
                <w:noProof/>
                <w:webHidden/>
              </w:rPr>
              <w:fldChar w:fldCharType="end"/>
            </w:r>
          </w:hyperlink>
        </w:p>
        <w:p w14:paraId="41DEA8AA" w14:textId="394B9DCA" w:rsidR="002A790B" w:rsidRPr="002A790B" w:rsidRDefault="00BB6974" w:rsidP="002A790B">
          <w:pPr>
            <w:pStyle w:val="TOC2"/>
            <w:tabs>
              <w:tab w:val="left" w:pos="841"/>
              <w:tab w:val="right" w:leader="dot" w:pos="9300"/>
            </w:tabs>
            <w:spacing w:before="0"/>
            <w:ind w:left="851"/>
            <w:rPr>
              <w:rFonts w:asciiTheme="minorHAnsi" w:eastAsiaTheme="minorEastAsia" w:hAnsiTheme="minorHAnsi" w:cstheme="minorHAnsi"/>
              <w:b w:val="0"/>
              <w:bCs w:val="0"/>
              <w:i w:val="0"/>
              <w:noProof/>
              <w:lang w:val="en-GB" w:eastAsia="en-GB"/>
            </w:rPr>
          </w:pPr>
          <w:hyperlink w:anchor="_Toc147487451" w:history="1">
            <w:r w:rsidR="002A790B" w:rsidRPr="002A790B">
              <w:rPr>
                <w:rStyle w:val="Hyperlink"/>
                <w:rFonts w:asciiTheme="minorHAnsi" w:hAnsiTheme="minorHAnsi" w:cstheme="minorHAnsi"/>
                <w:b w:val="0"/>
                <w:i w:val="0"/>
                <w:noProof/>
                <w:spacing w:val="-1"/>
              </w:rPr>
              <w:t>5.2</w:t>
            </w:r>
            <w:r w:rsidR="002A790B">
              <w:rPr>
                <w:rFonts w:eastAsiaTheme="minorEastAsia"/>
                <w:bCs w:val="0"/>
                <w:noProof/>
                <w:lang w:val="en-GB" w:eastAsia="en-GB"/>
              </w:rPr>
              <w:t xml:space="preserve"> </w:t>
            </w:r>
            <w:r w:rsidR="002A790B" w:rsidRPr="002A790B">
              <w:rPr>
                <w:rStyle w:val="Hyperlink"/>
                <w:rFonts w:asciiTheme="minorHAnsi" w:hAnsiTheme="minorHAnsi" w:cstheme="minorHAnsi"/>
                <w:b w:val="0"/>
                <w:i w:val="0"/>
                <w:noProof/>
                <w:spacing w:val="-1"/>
              </w:rPr>
              <w:t>Audits</w:t>
            </w:r>
            <w:r w:rsidR="002A790B" w:rsidRPr="002A790B">
              <w:rPr>
                <w:rStyle w:val="Hyperlink"/>
                <w:rFonts w:asciiTheme="minorHAnsi" w:hAnsiTheme="minorHAnsi" w:cstheme="minorHAnsi"/>
                <w:b w:val="0"/>
                <w:i w:val="0"/>
                <w:noProof/>
              </w:rPr>
              <w:t>, Inspections, Reviews and Health and Safety Management Profile (HASMAP)</w:t>
            </w:r>
            <w:r w:rsidR="002A790B" w:rsidRPr="002A790B">
              <w:rPr>
                <w:rFonts w:asciiTheme="minorHAnsi" w:hAnsiTheme="minorHAnsi" w:cstheme="minorHAnsi"/>
                <w:b w:val="0"/>
                <w:i w:val="0"/>
                <w:noProof/>
                <w:webHidden/>
              </w:rPr>
              <w:tab/>
            </w:r>
            <w:r w:rsidR="002A790B" w:rsidRPr="002A790B">
              <w:rPr>
                <w:rFonts w:asciiTheme="minorHAnsi" w:hAnsiTheme="minorHAnsi" w:cstheme="minorHAnsi"/>
                <w:b w:val="0"/>
                <w:i w:val="0"/>
                <w:noProof/>
                <w:webHidden/>
              </w:rPr>
              <w:fldChar w:fldCharType="begin"/>
            </w:r>
            <w:r w:rsidR="002A790B" w:rsidRPr="002A790B">
              <w:rPr>
                <w:rFonts w:asciiTheme="minorHAnsi" w:hAnsiTheme="minorHAnsi" w:cstheme="minorHAnsi"/>
                <w:b w:val="0"/>
                <w:i w:val="0"/>
                <w:noProof/>
                <w:webHidden/>
              </w:rPr>
              <w:instrText xml:space="preserve"> PAGEREF _Toc147487451 \h </w:instrText>
            </w:r>
            <w:r w:rsidR="002A790B" w:rsidRPr="002A790B">
              <w:rPr>
                <w:rFonts w:asciiTheme="minorHAnsi" w:hAnsiTheme="minorHAnsi" w:cstheme="minorHAnsi"/>
                <w:b w:val="0"/>
                <w:i w:val="0"/>
                <w:noProof/>
                <w:webHidden/>
              </w:rPr>
            </w:r>
            <w:r w:rsidR="002A790B" w:rsidRPr="002A790B">
              <w:rPr>
                <w:rFonts w:asciiTheme="minorHAnsi" w:hAnsiTheme="minorHAnsi" w:cstheme="minorHAnsi"/>
                <w:b w:val="0"/>
                <w:i w:val="0"/>
                <w:noProof/>
                <w:webHidden/>
              </w:rPr>
              <w:fldChar w:fldCharType="separate"/>
            </w:r>
            <w:r w:rsidR="002A790B">
              <w:rPr>
                <w:rFonts w:asciiTheme="minorHAnsi" w:hAnsiTheme="minorHAnsi" w:cstheme="minorHAnsi"/>
                <w:b w:val="0"/>
                <w:i w:val="0"/>
                <w:noProof/>
                <w:webHidden/>
              </w:rPr>
              <w:t>12</w:t>
            </w:r>
            <w:r w:rsidR="002A790B" w:rsidRPr="002A790B">
              <w:rPr>
                <w:rFonts w:asciiTheme="minorHAnsi" w:hAnsiTheme="minorHAnsi" w:cstheme="minorHAnsi"/>
                <w:b w:val="0"/>
                <w:i w:val="0"/>
                <w:noProof/>
                <w:webHidden/>
              </w:rPr>
              <w:fldChar w:fldCharType="end"/>
            </w:r>
          </w:hyperlink>
        </w:p>
        <w:p w14:paraId="15F96364" w14:textId="5133D4CD" w:rsidR="002A790B" w:rsidRPr="002A790B" w:rsidRDefault="00BB6974" w:rsidP="002A790B">
          <w:pPr>
            <w:pStyle w:val="TOC3"/>
            <w:rPr>
              <w:noProof/>
            </w:rPr>
          </w:pPr>
          <w:hyperlink w:anchor="_Toc147487452" w:history="1">
            <w:r w:rsidR="002A790B" w:rsidRPr="002A790B">
              <w:rPr>
                <w:rStyle w:val="Hyperlink"/>
                <w:rFonts w:cstheme="minorHAnsi"/>
                <w:noProof/>
              </w:rPr>
              <w:t>Audits and Inspections</w:t>
            </w:r>
            <w:r w:rsidR="002A790B" w:rsidRPr="002A790B">
              <w:rPr>
                <w:noProof/>
                <w:webHidden/>
              </w:rPr>
              <w:tab/>
            </w:r>
            <w:r w:rsidR="002A790B" w:rsidRPr="002A790B">
              <w:rPr>
                <w:noProof/>
                <w:webHidden/>
              </w:rPr>
              <w:fldChar w:fldCharType="begin"/>
            </w:r>
            <w:r w:rsidR="002A790B" w:rsidRPr="002A790B">
              <w:rPr>
                <w:noProof/>
                <w:webHidden/>
              </w:rPr>
              <w:instrText xml:space="preserve"> PAGEREF _Toc147487452 \h </w:instrText>
            </w:r>
            <w:r w:rsidR="002A790B" w:rsidRPr="002A790B">
              <w:rPr>
                <w:noProof/>
                <w:webHidden/>
              </w:rPr>
            </w:r>
            <w:r w:rsidR="002A790B" w:rsidRPr="002A790B">
              <w:rPr>
                <w:noProof/>
                <w:webHidden/>
              </w:rPr>
              <w:fldChar w:fldCharType="separate"/>
            </w:r>
            <w:r w:rsidR="002A790B">
              <w:rPr>
                <w:noProof/>
                <w:webHidden/>
              </w:rPr>
              <w:t>12</w:t>
            </w:r>
            <w:r w:rsidR="002A790B" w:rsidRPr="002A790B">
              <w:rPr>
                <w:noProof/>
                <w:webHidden/>
              </w:rPr>
              <w:fldChar w:fldCharType="end"/>
            </w:r>
          </w:hyperlink>
        </w:p>
        <w:p w14:paraId="1B66C0CE" w14:textId="266EC2F7" w:rsidR="002A790B" w:rsidRPr="002A790B" w:rsidRDefault="00BB6974" w:rsidP="002A790B">
          <w:pPr>
            <w:pStyle w:val="TOC3"/>
            <w:rPr>
              <w:noProof/>
            </w:rPr>
          </w:pPr>
          <w:hyperlink w:anchor="_Toc147487453" w:history="1">
            <w:r w:rsidR="002A790B" w:rsidRPr="002A790B">
              <w:rPr>
                <w:rStyle w:val="Hyperlink"/>
                <w:rFonts w:cstheme="minorHAnsi"/>
                <w:noProof/>
              </w:rPr>
              <w:t>Reviews</w:t>
            </w:r>
            <w:r w:rsidR="002A790B" w:rsidRPr="002A790B">
              <w:rPr>
                <w:noProof/>
                <w:webHidden/>
              </w:rPr>
              <w:tab/>
            </w:r>
            <w:r w:rsidR="002A790B" w:rsidRPr="002A790B">
              <w:rPr>
                <w:noProof/>
                <w:webHidden/>
              </w:rPr>
              <w:fldChar w:fldCharType="begin"/>
            </w:r>
            <w:r w:rsidR="002A790B" w:rsidRPr="002A790B">
              <w:rPr>
                <w:noProof/>
                <w:webHidden/>
              </w:rPr>
              <w:instrText xml:space="preserve"> PAGEREF _Toc147487453 \h </w:instrText>
            </w:r>
            <w:r w:rsidR="002A790B" w:rsidRPr="002A790B">
              <w:rPr>
                <w:noProof/>
                <w:webHidden/>
              </w:rPr>
            </w:r>
            <w:r w:rsidR="002A790B" w:rsidRPr="002A790B">
              <w:rPr>
                <w:noProof/>
                <w:webHidden/>
              </w:rPr>
              <w:fldChar w:fldCharType="separate"/>
            </w:r>
            <w:r w:rsidR="002A790B">
              <w:rPr>
                <w:noProof/>
                <w:webHidden/>
              </w:rPr>
              <w:t>12</w:t>
            </w:r>
            <w:r w:rsidR="002A790B" w:rsidRPr="002A790B">
              <w:rPr>
                <w:noProof/>
                <w:webHidden/>
              </w:rPr>
              <w:fldChar w:fldCharType="end"/>
            </w:r>
          </w:hyperlink>
        </w:p>
        <w:p w14:paraId="4FFF71A2" w14:textId="0F2ADCA9" w:rsidR="002A790B" w:rsidRPr="002A790B" w:rsidRDefault="00BB6974" w:rsidP="002A790B">
          <w:pPr>
            <w:pStyle w:val="TOC3"/>
            <w:rPr>
              <w:noProof/>
            </w:rPr>
          </w:pPr>
          <w:hyperlink w:anchor="_Toc147487454" w:history="1">
            <w:r w:rsidR="002A790B" w:rsidRPr="002A790B">
              <w:rPr>
                <w:rStyle w:val="Hyperlink"/>
                <w:rFonts w:cstheme="minorHAnsi"/>
                <w:noProof/>
              </w:rPr>
              <w:t>Emergency Management Plan (EMP)</w:t>
            </w:r>
            <w:r w:rsidR="002A790B" w:rsidRPr="002A790B">
              <w:rPr>
                <w:noProof/>
                <w:webHidden/>
              </w:rPr>
              <w:tab/>
            </w:r>
            <w:r w:rsidR="002A790B" w:rsidRPr="002A790B">
              <w:rPr>
                <w:noProof/>
                <w:webHidden/>
              </w:rPr>
              <w:fldChar w:fldCharType="begin"/>
            </w:r>
            <w:r w:rsidR="002A790B" w:rsidRPr="002A790B">
              <w:rPr>
                <w:noProof/>
                <w:webHidden/>
              </w:rPr>
              <w:instrText xml:space="preserve"> PAGEREF _Toc147487454 \h </w:instrText>
            </w:r>
            <w:r w:rsidR="002A790B" w:rsidRPr="002A790B">
              <w:rPr>
                <w:noProof/>
                <w:webHidden/>
              </w:rPr>
            </w:r>
            <w:r w:rsidR="002A790B" w:rsidRPr="002A790B">
              <w:rPr>
                <w:noProof/>
                <w:webHidden/>
              </w:rPr>
              <w:fldChar w:fldCharType="separate"/>
            </w:r>
            <w:r w:rsidR="002A790B">
              <w:rPr>
                <w:noProof/>
                <w:webHidden/>
              </w:rPr>
              <w:t>12</w:t>
            </w:r>
            <w:r w:rsidR="002A790B" w:rsidRPr="002A790B">
              <w:rPr>
                <w:noProof/>
                <w:webHidden/>
              </w:rPr>
              <w:fldChar w:fldCharType="end"/>
            </w:r>
          </w:hyperlink>
        </w:p>
        <w:p w14:paraId="15B722AE" w14:textId="4DDB5EDA" w:rsidR="002A790B" w:rsidRPr="002A790B" w:rsidRDefault="00BB6974" w:rsidP="002A790B">
          <w:pPr>
            <w:pStyle w:val="TOC2"/>
            <w:tabs>
              <w:tab w:val="left" w:pos="841"/>
              <w:tab w:val="right" w:leader="dot" w:pos="9300"/>
            </w:tabs>
            <w:spacing w:before="0"/>
            <w:ind w:left="851"/>
            <w:rPr>
              <w:rFonts w:asciiTheme="minorHAnsi" w:eastAsiaTheme="minorEastAsia" w:hAnsiTheme="minorHAnsi" w:cstheme="minorHAnsi"/>
              <w:b w:val="0"/>
              <w:bCs w:val="0"/>
              <w:i w:val="0"/>
              <w:noProof/>
              <w:lang w:val="en-GB" w:eastAsia="en-GB"/>
            </w:rPr>
          </w:pPr>
          <w:hyperlink w:anchor="_Toc147487455" w:history="1">
            <w:r w:rsidR="002A790B" w:rsidRPr="002A790B">
              <w:rPr>
                <w:rStyle w:val="Hyperlink"/>
                <w:rFonts w:asciiTheme="minorHAnsi" w:hAnsiTheme="minorHAnsi" w:cstheme="minorHAnsi"/>
                <w:b w:val="0"/>
                <w:i w:val="0"/>
                <w:noProof/>
                <w:spacing w:val="-1"/>
              </w:rPr>
              <w:t>5.3</w:t>
            </w:r>
            <w:r w:rsidR="002A790B">
              <w:rPr>
                <w:rFonts w:eastAsiaTheme="minorEastAsia"/>
                <w:bCs w:val="0"/>
                <w:noProof/>
                <w:lang w:val="en-GB" w:eastAsia="en-GB"/>
              </w:rPr>
              <w:t xml:space="preserve"> </w:t>
            </w:r>
            <w:r w:rsidR="002A790B" w:rsidRPr="002A790B">
              <w:rPr>
                <w:rStyle w:val="Hyperlink"/>
                <w:rFonts w:asciiTheme="minorHAnsi" w:hAnsiTheme="minorHAnsi" w:cstheme="minorHAnsi"/>
                <w:b w:val="0"/>
                <w:i w:val="0"/>
                <w:noProof/>
                <w:spacing w:val="-1"/>
              </w:rPr>
              <w:t>Children</w:t>
            </w:r>
            <w:r w:rsidR="002A790B" w:rsidRPr="002A790B">
              <w:rPr>
                <w:rStyle w:val="Hyperlink"/>
                <w:rFonts w:asciiTheme="minorHAnsi" w:hAnsiTheme="minorHAnsi" w:cstheme="minorHAnsi"/>
                <w:b w:val="0"/>
                <w:i w:val="0"/>
                <w:noProof/>
              </w:rPr>
              <w:t xml:space="preserve"> on </w:t>
            </w:r>
            <w:r w:rsidR="002A790B" w:rsidRPr="002A790B">
              <w:rPr>
                <w:rStyle w:val="Hyperlink"/>
                <w:rFonts w:asciiTheme="minorHAnsi" w:hAnsiTheme="minorHAnsi" w:cstheme="minorHAnsi"/>
                <w:b w:val="0"/>
                <w:i w:val="0"/>
                <w:noProof/>
                <w:spacing w:val="-2"/>
              </w:rPr>
              <w:t>University</w:t>
            </w:r>
            <w:r w:rsidR="002A790B" w:rsidRPr="002A790B">
              <w:rPr>
                <w:rStyle w:val="Hyperlink"/>
                <w:rFonts w:asciiTheme="minorHAnsi" w:hAnsiTheme="minorHAnsi" w:cstheme="minorHAnsi"/>
                <w:b w:val="0"/>
                <w:i w:val="0"/>
                <w:noProof/>
                <w:spacing w:val="-4"/>
              </w:rPr>
              <w:t xml:space="preserve"> </w:t>
            </w:r>
            <w:r w:rsidR="002A790B" w:rsidRPr="002A790B">
              <w:rPr>
                <w:rStyle w:val="Hyperlink"/>
                <w:rFonts w:asciiTheme="minorHAnsi" w:hAnsiTheme="minorHAnsi" w:cstheme="minorHAnsi"/>
                <w:b w:val="0"/>
                <w:i w:val="0"/>
                <w:noProof/>
              </w:rPr>
              <w:t>Premises</w:t>
            </w:r>
            <w:r w:rsidR="002A790B" w:rsidRPr="002A790B">
              <w:rPr>
                <w:rFonts w:asciiTheme="minorHAnsi" w:hAnsiTheme="minorHAnsi" w:cstheme="minorHAnsi"/>
                <w:b w:val="0"/>
                <w:i w:val="0"/>
                <w:noProof/>
                <w:webHidden/>
              </w:rPr>
              <w:tab/>
            </w:r>
            <w:r w:rsidR="002A790B" w:rsidRPr="002A790B">
              <w:rPr>
                <w:rFonts w:asciiTheme="minorHAnsi" w:hAnsiTheme="minorHAnsi" w:cstheme="minorHAnsi"/>
                <w:b w:val="0"/>
                <w:i w:val="0"/>
                <w:noProof/>
                <w:webHidden/>
              </w:rPr>
              <w:fldChar w:fldCharType="begin"/>
            </w:r>
            <w:r w:rsidR="002A790B" w:rsidRPr="002A790B">
              <w:rPr>
                <w:rFonts w:asciiTheme="minorHAnsi" w:hAnsiTheme="minorHAnsi" w:cstheme="minorHAnsi"/>
                <w:b w:val="0"/>
                <w:i w:val="0"/>
                <w:noProof/>
                <w:webHidden/>
              </w:rPr>
              <w:instrText xml:space="preserve"> PAGEREF _Toc147487455 \h </w:instrText>
            </w:r>
            <w:r w:rsidR="002A790B" w:rsidRPr="002A790B">
              <w:rPr>
                <w:rFonts w:asciiTheme="minorHAnsi" w:hAnsiTheme="minorHAnsi" w:cstheme="minorHAnsi"/>
                <w:b w:val="0"/>
                <w:i w:val="0"/>
                <w:noProof/>
                <w:webHidden/>
              </w:rPr>
            </w:r>
            <w:r w:rsidR="002A790B" w:rsidRPr="002A790B">
              <w:rPr>
                <w:rFonts w:asciiTheme="minorHAnsi" w:hAnsiTheme="minorHAnsi" w:cstheme="minorHAnsi"/>
                <w:b w:val="0"/>
                <w:i w:val="0"/>
                <w:noProof/>
                <w:webHidden/>
              </w:rPr>
              <w:fldChar w:fldCharType="separate"/>
            </w:r>
            <w:r w:rsidR="002A790B">
              <w:rPr>
                <w:rFonts w:asciiTheme="minorHAnsi" w:hAnsiTheme="minorHAnsi" w:cstheme="minorHAnsi"/>
                <w:b w:val="0"/>
                <w:i w:val="0"/>
                <w:noProof/>
                <w:webHidden/>
              </w:rPr>
              <w:t>12</w:t>
            </w:r>
            <w:r w:rsidR="002A790B" w:rsidRPr="002A790B">
              <w:rPr>
                <w:rFonts w:asciiTheme="minorHAnsi" w:hAnsiTheme="minorHAnsi" w:cstheme="minorHAnsi"/>
                <w:b w:val="0"/>
                <w:i w:val="0"/>
                <w:noProof/>
                <w:webHidden/>
              </w:rPr>
              <w:fldChar w:fldCharType="end"/>
            </w:r>
          </w:hyperlink>
        </w:p>
        <w:p w14:paraId="2DBA23FC" w14:textId="725A5C90" w:rsidR="002A790B" w:rsidRPr="002A790B" w:rsidRDefault="00BB6974" w:rsidP="002A790B">
          <w:pPr>
            <w:pStyle w:val="TOC2"/>
            <w:tabs>
              <w:tab w:val="left" w:pos="841"/>
              <w:tab w:val="right" w:leader="dot" w:pos="9300"/>
            </w:tabs>
            <w:spacing w:before="0"/>
            <w:ind w:left="851"/>
            <w:rPr>
              <w:rFonts w:asciiTheme="minorHAnsi" w:eastAsiaTheme="minorEastAsia" w:hAnsiTheme="minorHAnsi" w:cstheme="minorHAnsi"/>
              <w:b w:val="0"/>
              <w:bCs w:val="0"/>
              <w:i w:val="0"/>
              <w:noProof/>
              <w:lang w:val="en-GB" w:eastAsia="en-GB"/>
            </w:rPr>
          </w:pPr>
          <w:hyperlink w:anchor="_Toc147487456" w:history="1">
            <w:r w:rsidR="002A790B" w:rsidRPr="002A790B">
              <w:rPr>
                <w:rStyle w:val="Hyperlink"/>
                <w:rFonts w:asciiTheme="minorHAnsi" w:hAnsiTheme="minorHAnsi" w:cstheme="minorHAnsi"/>
                <w:b w:val="0"/>
                <w:i w:val="0"/>
                <w:noProof/>
              </w:rPr>
              <w:t>5.4 Apprentices</w:t>
            </w:r>
            <w:r w:rsidR="002A790B" w:rsidRPr="002A790B">
              <w:rPr>
                <w:rFonts w:asciiTheme="minorHAnsi" w:hAnsiTheme="minorHAnsi" w:cstheme="minorHAnsi"/>
                <w:b w:val="0"/>
                <w:i w:val="0"/>
                <w:noProof/>
                <w:webHidden/>
              </w:rPr>
              <w:tab/>
            </w:r>
            <w:r w:rsidR="002A790B" w:rsidRPr="002A790B">
              <w:rPr>
                <w:rFonts w:asciiTheme="minorHAnsi" w:hAnsiTheme="minorHAnsi" w:cstheme="minorHAnsi"/>
                <w:b w:val="0"/>
                <w:i w:val="0"/>
                <w:noProof/>
                <w:webHidden/>
              </w:rPr>
              <w:fldChar w:fldCharType="begin"/>
            </w:r>
            <w:r w:rsidR="002A790B" w:rsidRPr="002A790B">
              <w:rPr>
                <w:rFonts w:asciiTheme="minorHAnsi" w:hAnsiTheme="minorHAnsi" w:cstheme="minorHAnsi"/>
                <w:b w:val="0"/>
                <w:i w:val="0"/>
                <w:noProof/>
                <w:webHidden/>
              </w:rPr>
              <w:instrText xml:space="preserve"> PAGEREF _Toc147487456 \h </w:instrText>
            </w:r>
            <w:r w:rsidR="002A790B" w:rsidRPr="002A790B">
              <w:rPr>
                <w:rFonts w:asciiTheme="minorHAnsi" w:hAnsiTheme="minorHAnsi" w:cstheme="minorHAnsi"/>
                <w:b w:val="0"/>
                <w:i w:val="0"/>
                <w:noProof/>
                <w:webHidden/>
              </w:rPr>
            </w:r>
            <w:r w:rsidR="002A790B" w:rsidRPr="002A790B">
              <w:rPr>
                <w:rFonts w:asciiTheme="minorHAnsi" w:hAnsiTheme="minorHAnsi" w:cstheme="minorHAnsi"/>
                <w:b w:val="0"/>
                <w:i w:val="0"/>
                <w:noProof/>
                <w:webHidden/>
              </w:rPr>
              <w:fldChar w:fldCharType="separate"/>
            </w:r>
            <w:r w:rsidR="002A790B">
              <w:rPr>
                <w:rFonts w:asciiTheme="minorHAnsi" w:hAnsiTheme="minorHAnsi" w:cstheme="minorHAnsi"/>
                <w:b w:val="0"/>
                <w:i w:val="0"/>
                <w:noProof/>
                <w:webHidden/>
              </w:rPr>
              <w:t>13</w:t>
            </w:r>
            <w:r w:rsidR="002A790B" w:rsidRPr="002A790B">
              <w:rPr>
                <w:rFonts w:asciiTheme="minorHAnsi" w:hAnsiTheme="minorHAnsi" w:cstheme="minorHAnsi"/>
                <w:b w:val="0"/>
                <w:i w:val="0"/>
                <w:noProof/>
                <w:webHidden/>
              </w:rPr>
              <w:fldChar w:fldCharType="end"/>
            </w:r>
          </w:hyperlink>
        </w:p>
        <w:p w14:paraId="59034BEB" w14:textId="386D3D65" w:rsidR="002A790B" w:rsidRPr="002A790B" w:rsidRDefault="00BB6974" w:rsidP="002A790B">
          <w:pPr>
            <w:pStyle w:val="TOC2"/>
            <w:tabs>
              <w:tab w:val="left" w:pos="841"/>
              <w:tab w:val="right" w:leader="dot" w:pos="9300"/>
            </w:tabs>
            <w:spacing w:before="0"/>
            <w:ind w:left="851"/>
            <w:rPr>
              <w:rFonts w:asciiTheme="minorHAnsi" w:eastAsiaTheme="minorEastAsia" w:hAnsiTheme="minorHAnsi" w:cstheme="minorHAnsi"/>
              <w:b w:val="0"/>
              <w:bCs w:val="0"/>
              <w:i w:val="0"/>
              <w:noProof/>
              <w:lang w:val="en-GB" w:eastAsia="en-GB"/>
            </w:rPr>
          </w:pPr>
          <w:hyperlink w:anchor="_Toc147487457" w:history="1">
            <w:r w:rsidR="002A790B" w:rsidRPr="002A790B">
              <w:rPr>
                <w:rStyle w:val="Hyperlink"/>
                <w:rFonts w:asciiTheme="minorHAnsi" w:hAnsiTheme="minorHAnsi" w:cstheme="minorHAnsi"/>
                <w:b w:val="0"/>
                <w:i w:val="0"/>
                <w:noProof/>
              </w:rPr>
              <w:t>5.5</w:t>
            </w:r>
            <w:r w:rsidR="002A790B">
              <w:rPr>
                <w:rFonts w:eastAsiaTheme="minorEastAsia"/>
                <w:bCs w:val="0"/>
                <w:noProof/>
                <w:lang w:val="en-GB" w:eastAsia="en-GB"/>
              </w:rPr>
              <w:t xml:space="preserve"> </w:t>
            </w:r>
            <w:r w:rsidR="002A790B" w:rsidRPr="002A790B">
              <w:rPr>
                <w:rStyle w:val="Hyperlink"/>
                <w:rFonts w:asciiTheme="minorHAnsi" w:hAnsiTheme="minorHAnsi" w:cstheme="minorHAnsi"/>
                <w:b w:val="0"/>
                <w:i w:val="0"/>
                <w:noProof/>
              </w:rPr>
              <w:t>Contractors/Visitors</w:t>
            </w:r>
            <w:r w:rsidR="002A790B" w:rsidRPr="002A790B">
              <w:rPr>
                <w:rFonts w:asciiTheme="minorHAnsi" w:hAnsiTheme="minorHAnsi" w:cstheme="minorHAnsi"/>
                <w:b w:val="0"/>
                <w:i w:val="0"/>
                <w:noProof/>
                <w:webHidden/>
              </w:rPr>
              <w:tab/>
            </w:r>
            <w:r w:rsidR="002A790B" w:rsidRPr="002A790B">
              <w:rPr>
                <w:rFonts w:asciiTheme="minorHAnsi" w:hAnsiTheme="minorHAnsi" w:cstheme="minorHAnsi"/>
                <w:b w:val="0"/>
                <w:i w:val="0"/>
                <w:noProof/>
                <w:webHidden/>
              </w:rPr>
              <w:fldChar w:fldCharType="begin"/>
            </w:r>
            <w:r w:rsidR="002A790B" w:rsidRPr="002A790B">
              <w:rPr>
                <w:rFonts w:asciiTheme="minorHAnsi" w:hAnsiTheme="minorHAnsi" w:cstheme="minorHAnsi"/>
                <w:b w:val="0"/>
                <w:i w:val="0"/>
                <w:noProof/>
                <w:webHidden/>
              </w:rPr>
              <w:instrText xml:space="preserve"> PAGEREF _Toc147487457 \h </w:instrText>
            </w:r>
            <w:r w:rsidR="002A790B" w:rsidRPr="002A790B">
              <w:rPr>
                <w:rFonts w:asciiTheme="minorHAnsi" w:hAnsiTheme="minorHAnsi" w:cstheme="minorHAnsi"/>
                <w:b w:val="0"/>
                <w:i w:val="0"/>
                <w:noProof/>
                <w:webHidden/>
              </w:rPr>
            </w:r>
            <w:r w:rsidR="002A790B" w:rsidRPr="002A790B">
              <w:rPr>
                <w:rFonts w:asciiTheme="minorHAnsi" w:hAnsiTheme="minorHAnsi" w:cstheme="minorHAnsi"/>
                <w:b w:val="0"/>
                <w:i w:val="0"/>
                <w:noProof/>
                <w:webHidden/>
              </w:rPr>
              <w:fldChar w:fldCharType="separate"/>
            </w:r>
            <w:r w:rsidR="002A790B">
              <w:rPr>
                <w:rFonts w:asciiTheme="minorHAnsi" w:hAnsiTheme="minorHAnsi" w:cstheme="minorHAnsi"/>
                <w:b w:val="0"/>
                <w:i w:val="0"/>
                <w:noProof/>
                <w:webHidden/>
              </w:rPr>
              <w:t>13</w:t>
            </w:r>
            <w:r w:rsidR="002A790B" w:rsidRPr="002A790B">
              <w:rPr>
                <w:rFonts w:asciiTheme="minorHAnsi" w:hAnsiTheme="minorHAnsi" w:cstheme="minorHAnsi"/>
                <w:b w:val="0"/>
                <w:i w:val="0"/>
                <w:noProof/>
                <w:webHidden/>
              </w:rPr>
              <w:fldChar w:fldCharType="end"/>
            </w:r>
          </w:hyperlink>
        </w:p>
        <w:p w14:paraId="6E845A3F" w14:textId="1176501C" w:rsidR="002A790B" w:rsidRPr="002A790B" w:rsidRDefault="00BB6974" w:rsidP="002A790B">
          <w:pPr>
            <w:pStyle w:val="TOC2"/>
            <w:tabs>
              <w:tab w:val="left" w:pos="841"/>
              <w:tab w:val="right" w:leader="dot" w:pos="9300"/>
            </w:tabs>
            <w:spacing w:before="0"/>
            <w:ind w:left="851"/>
            <w:rPr>
              <w:rFonts w:asciiTheme="minorHAnsi" w:eastAsiaTheme="minorEastAsia" w:hAnsiTheme="minorHAnsi" w:cstheme="minorHAnsi"/>
              <w:b w:val="0"/>
              <w:bCs w:val="0"/>
              <w:i w:val="0"/>
              <w:noProof/>
              <w:lang w:val="en-GB" w:eastAsia="en-GB"/>
            </w:rPr>
          </w:pPr>
          <w:hyperlink w:anchor="_Toc147487458" w:history="1">
            <w:r w:rsidR="002A790B" w:rsidRPr="002A790B">
              <w:rPr>
                <w:rStyle w:val="Hyperlink"/>
                <w:rFonts w:asciiTheme="minorHAnsi" w:hAnsiTheme="minorHAnsi" w:cstheme="minorHAnsi"/>
                <w:b w:val="0"/>
                <w:i w:val="0"/>
                <w:noProof/>
              </w:rPr>
              <w:t>5.6</w:t>
            </w:r>
            <w:r w:rsidR="002A790B">
              <w:rPr>
                <w:rFonts w:eastAsiaTheme="minorEastAsia"/>
                <w:bCs w:val="0"/>
                <w:noProof/>
                <w:lang w:val="en-GB" w:eastAsia="en-GB"/>
              </w:rPr>
              <w:t xml:space="preserve"> </w:t>
            </w:r>
            <w:r w:rsidR="002A790B" w:rsidRPr="002A790B">
              <w:rPr>
                <w:rStyle w:val="Hyperlink"/>
                <w:rFonts w:asciiTheme="minorHAnsi" w:hAnsiTheme="minorHAnsi" w:cstheme="minorHAnsi"/>
                <w:b w:val="0"/>
                <w:i w:val="0"/>
                <w:noProof/>
              </w:rPr>
              <w:t>Control</w:t>
            </w:r>
            <w:r w:rsidR="002A790B" w:rsidRPr="002A790B">
              <w:rPr>
                <w:rStyle w:val="Hyperlink"/>
                <w:rFonts w:asciiTheme="minorHAnsi" w:hAnsiTheme="minorHAnsi" w:cstheme="minorHAnsi"/>
                <w:b w:val="0"/>
                <w:i w:val="0"/>
                <w:noProof/>
                <w:spacing w:val="-3"/>
              </w:rPr>
              <w:t xml:space="preserve"> </w:t>
            </w:r>
            <w:r w:rsidR="002A790B" w:rsidRPr="002A790B">
              <w:rPr>
                <w:rStyle w:val="Hyperlink"/>
                <w:rFonts w:asciiTheme="minorHAnsi" w:hAnsiTheme="minorHAnsi" w:cstheme="minorHAnsi"/>
                <w:b w:val="0"/>
                <w:i w:val="0"/>
                <w:noProof/>
              </w:rPr>
              <w:t>of</w:t>
            </w:r>
            <w:r w:rsidR="002A790B" w:rsidRPr="002A790B">
              <w:rPr>
                <w:rStyle w:val="Hyperlink"/>
                <w:rFonts w:asciiTheme="minorHAnsi" w:hAnsiTheme="minorHAnsi" w:cstheme="minorHAnsi"/>
                <w:b w:val="0"/>
                <w:i w:val="0"/>
                <w:noProof/>
                <w:spacing w:val="-3"/>
              </w:rPr>
              <w:t xml:space="preserve"> </w:t>
            </w:r>
            <w:r w:rsidR="002A790B" w:rsidRPr="002A790B">
              <w:rPr>
                <w:rStyle w:val="Hyperlink"/>
                <w:rFonts w:asciiTheme="minorHAnsi" w:hAnsiTheme="minorHAnsi" w:cstheme="minorHAnsi"/>
                <w:b w:val="0"/>
                <w:i w:val="0"/>
                <w:noProof/>
              </w:rPr>
              <w:t>Substances Hazardous to Health (COSHH)</w:t>
            </w:r>
            <w:r w:rsidR="002A790B" w:rsidRPr="002A790B">
              <w:rPr>
                <w:rFonts w:asciiTheme="minorHAnsi" w:hAnsiTheme="minorHAnsi" w:cstheme="minorHAnsi"/>
                <w:b w:val="0"/>
                <w:i w:val="0"/>
                <w:noProof/>
                <w:webHidden/>
              </w:rPr>
              <w:tab/>
            </w:r>
            <w:r w:rsidR="002A790B" w:rsidRPr="002A790B">
              <w:rPr>
                <w:rFonts w:asciiTheme="minorHAnsi" w:hAnsiTheme="minorHAnsi" w:cstheme="minorHAnsi"/>
                <w:b w:val="0"/>
                <w:i w:val="0"/>
                <w:noProof/>
                <w:webHidden/>
              </w:rPr>
              <w:fldChar w:fldCharType="begin"/>
            </w:r>
            <w:r w:rsidR="002A790B" w:rsidRPr="002A790B">
              <w:rPr>
                <w:rFonts w:asciiTheme="minorHAnsi" w:hAnsiTheme="minorHAnsi" w:cstheme="minorHAnsi"/>
                <w:b w:val="0"/>
                <w:i w:val="0"/>
                <w:noProof/>
                <w:webHidden/>
              </w:rPr>
              <w:instrText xml:space="preserve"> PAGEREF _Toc147487458 \h </w:instrText>
            </w:r>
            <w:r w:rsidR="002A790B" w:rsidRPr="002A790B">
              <w:rPr>
                <w:rFonts w:asciiTheme="minorHAnsi" w:hAnsiTheme="minorHAnsi" w:cstheme="minorHAnsi"/>
                <w:b w:val="0"/>
                <w:i w:val="0"/>
                <w:noProof/>
                <w:webHidden/>
              </w:rPr>
            </w:r>
            <w:r w:rsidR="002A790B" w:rsidRPr="002A790B">
              <w:rPr>
                <w:rFonts w:asciiTheme="minorHAnsi" w:hAnsiTheme="minorHAnsi" w:cstheme="minorHAnsi"/>
                <w:b w:val="0"/>
                <w:i w:val="0"/>
                <w:noProof/>
                <w:webHidden/>
              </w:rPr>
              <w:fldChar w:fldCharType="separate"/>
            </w:r>
            <w:r w:rsidR="002A790B">
              <w:rPr>
                <w:rFonts w:asciiTheme="minorHAnsi" w:hAnsiTheme="minorHAnsi" w:cstheme="minorHAnsi"/>
                <w:b w:val="0"/>
                <w:i w:val="0"/>
                <w:noProof/>
                <w:webHidden/>
              </w:rPr>
              <w:t>13</w:t>
            </w:r>
            <w:r w:rsidR="002A790B" w:rsidRPr="002A790B">
              <w:rPr>
                <w:rFonts w:asciiTheme="minorHAnsi" w:hAnsiTheme="minorHAnsi" w:cstheme="minorHAnsi"/>
                <w:b w:val="0"/>
                <w:i w:val="0"/>
                <w:noProof/>
                <w:webHidden/>
              </w:rPr>
              <w:fldChar w:fldCharType="end"/>
            </w:r>
          </w:hyperlink>
        </w:p>
        <w:p w14:paraId="668727F5" w14:textId="311C1466" w:rsidR="002A790B" w:rsidRPr="002A790B" w:rsidRDefault="00BB6974" w:rsidP="002A790B">
          <w:pPr>
            <w:pStyle w:val="TOC2"/>
            <w:tabs>
              <w:tab w:val="left" w:pos="841"/>
              <w:tab w:val="right" w:leader="dot" w:pos="9300"/>
            </w:tabs>
            <w:spacing w:before="0"/>
            <w:ind w:left="851"/>
            <w:rPr>
              <w:rFonts w:asciiTheme="minorHAnsi" w:eastAsiaTheme="minorEastAsia" w:hAnsiTheme="minorHAnsi" w:cstheme="minorHAnsi"/>
              <w:b w:val="0"/>
              <w:bCs w:val="0"/>
              <w:i w:val="0"/>
              <w:noProof/>
              <w:lang w:val="en-GB" w:eastAsia="en-GB"/>
            </w:rPr>
          </w:pPr>
          <w:hyperlink w:anchor="_Toc147487459" w:history="1">
            <w:r w:rsidR="002A790B" w:rsidRPr="002A790B">
              <w:rPr>
                <w:rStyle w:val="Hyperlink"/>
                <w:rFonts w:asciiTheme="minorHAnsi" w:hAnsiTheme="minorHAnsi" w:cstheme="minorHAnsi"/>
                <w:b w:val="0"/>
                <w:i w:val="0"/>
                <w:noProof/>
              </w:rPr>
              <w:t>5.7</w:t>
            </w:r>
            <w:r w:rsidR="002A790B">
              <w:rPr>
                <w:rFonts w:eastAsiaTheme="minorEastAsia"/>
                <w:bCs w:val="0"/>
                <w:noProof/>
                <w:lang w:val="en-GB" w:eastAsia="en-GB"/>
              </w:rPr>
              <w:t xml:space="preserve"> </w:t>
            </w:r>
            <w:r w:rsidR="002A790B" w:rsidRPr="002A790B">
              <w:rPr>
                <w:rStyle w:val="Hyperlink"/>
                <w:rFonts w:asciiTheme="minorHAnsi" w:hAnsiTheme="minorHAnsi" w:cstheme="minorHAnsi"/>
                <w:b w:val="0"/>
                <w:i w:val="0"/>
                <w:noProof/>
              </w:rPr>
              <w:t>Dangerous and Infectious Diseases</w:t>
            </w:r>
            <w:r w:rsidR="002A790B" w:rsidRPr="002A790B">
              <w:rPr>
                <w:rFonts w:asciiTheme="minorHAnsi" w:hAnsiTheme="minorHAnsi" w:cstheme="minorHAnsi"/>
                <w:b w:val="0"/>
                <w:i w:val="0"/>
                <w:noProof/>
                <w:webHidden/>
              </w:rPr>
              <w:tab/>
            </w:r>
            <w:r w:rsidR="002A790B" w:rsidRPr="002A790B">
              <w:rPr>
                <w:rFonts w:asciiTheme="minorHAnsi" w:hAnsiTheme="minorHAnsi" w:cstheme="minorHAnsi"/>
                <w:b w:val="0"/>
                <w:i w:val="0"/>
                <w:noProof/>
                <w:webHidden/>
              </w:rPr>
              <w:fldChar w:fldCharType="begin"/>
            </w:r>
            <w:r w:rsidR="002A790B" w:rsidRPr="002A790B">
              <w:rPr>
                <w:rFonts w:asciiTheme="minorHAnsi" w:hAnsiTheme="minorHAnsi" w:cstheme="minorHAnsi"/>
                <w:b w:val="0"/>
                <w:i w:val="0"/>
                <w:noProof/>
                <w:webHidden/>
              </w:rPr>
              <w:instrText xml:space="preserve"> PAGEREF _Toc147487459 \h </w:instrText>
            </w:r>
            <w:r w:rsidR="002A790B" w:rsidRPr="002A790B">
              <w:rPr>
                <w:rFonts w:asciiTheme="minorHAnsi" w:hAnsiTheme="minorHAnsi" w:cstheme="minorHAnsi"/>
                <w:b w:val="0"/>
                <w:i w:val="0"/>
                <w:noProof/>
                <w:webHidden/>
              </w:rPr>
            </w:r>
            <w:r w:rsidR="002A790B" w:rsidRPr="002A790B">
              <w:rPr>
                <w:rFonts w:asciiTheme="minorHAnsi" w:hAnsiTheme="minorHAnsi" w:cstheme="minorHAnsi"/>
                <w:b w:val="0"/>
                <w:i w:val="0"/>
                <w:noProof/>
                <w:webHidden/>
              </w:rPr>
              <w:fldChar w:fldCharType="separate"/>
            </w:r>
            <w:r w:rsidR="002A790B">
              <w:rPr>
                <w:rFonts w:asciiTheme="minorHAnsi" w:hAnsiTheme="minorHAnsi" w:cstheme="minorHAnsi"/>
                <w:b w:val="0"/>
                <w:i w:val="0"/>
                <w:noProof/>
                <w:webHidden/>
              </w:rPr>
              <w:t>13</w:t>
            </w:r>
            <w:r w:rsidR="002A790B" w:rsidRPr="002A790B">
              <w:rPr>
                <w:rFonts w:asciiTheme="minorHAnsi" w:hAnsiTheme="minorHAnsi" w:cstheme="minorHAnsi"/>
                <w:b w:val="0"/>
                <w:i w:val="0"/>
                <w:noProof/>
                <w:webHidden/>
              </w:rPr>
              <w:fldChar w:fldCharType="end"/>
            </w:r>
          </w:hyperlink>
        </w:p>
        <w:p w14:paraId="6A14D29E" w14:textId="583D5C9D" w:rsidR="002A790B" w:rsidRPr="002A790B" w:rsidRDefault="00BB6974" w:rsidP="002A790B">
          <w:pPr>
            <w:pStyle w:val="TOC2"/>
            <w:tabs>
              <w:tab w:val="left" w:pos="841"/>
              <w:tab w:val="right" w:leader="dot" w:pos="9300"/>
            </w:tabs>
            <w:spacing w:before="0"/>
            <w:ind w:left="851"/>
            <w:rPr>
              <w:rFonts w:asciiTheme="minorHAnsi" w:eastAsiaTheme="minorEastAsia" w:hAnsiTheme="minorHAnsi" w:cstheme="minorHAnsi"/>
              <w:b w:val="0"/>
              <w:bCs w:val="0"/>
              <w:i w:val="0"/>
              <w:noProof/>
              <w:lang w:val="en-GB" w:eastAsia="en-GB"/>
            </w:rPr>
          </w:pPr>
          <w:hyperlink w:anchor="_Toc147487460" w:history="1">
            <w:r w:rsidR="002A790B" w:rsidRPr="002A790B">
              <w:rPr>
                <w:rStyle w:val="Hyperlink"/>
                <w:rFonts w:asciiTheme="minorHAnsi" w:hAnsiTheme="minorHAnsi" w:cstheme="minorHAnsi"/>
                <w:b w:val="0"/>
                <w:i w:val="0"/>
                <w:noProof/>
              </w:rPr>
              <w:t>5.8</w:t>
            </w:r>
            <w:r w:rsidR="002A790B">
              <w:rPr>
                <w:rFonts w:eastAsiaTheme="minorEastAsia"/>
                <w:bCs w:val="0"/>
                <w:noProof/>
                <w:lang w:val="en-GB" w:eastAsia="en-GB"/>
              </w:rPr>
              <w:t xml:space="preserve"> </w:t>
            </w:r>
            <w:r w:rsidR="002A790B" w:rsidRPr="002A790B">
              <w:rPr>
                <w:rStyle w:val="Hyperlink"/>
                <w:rFonts w:asciiTheme="minorHAnsi" w:hAnsiTheme="minorHAnsi" w:cstheme="minorHAnsi"/>
                <w:b w:val="0"/>
                <w:i w:val="0"/>
                <w:noProof/>
              </w:rPr>
              <w:t>Display</w:t>
            </w:r>
            <w:r w:rsidR="002A790B" w:rsidRPr="002A790B">
              <w:rPr>
                <w:rStyle w:val="Hyperlink"/>
                <w:rFonts w:asciiTheme="minorHAnsi" w:hAnsiTheme="minorHAnsi" w:cstheme="minorHAnsi"/>
                <w:b w:val="0"/>
                <w:i w:val="0"/>
                <w:noProof/>
                <w:spacing w:val="-4"/>
              </w:rPr>
              <w:t xml:space="preserve"> </w:t>
            </w:r>
            <w:r w:rsidR="002A790B" w:rsidRPr="002A790B">
              <w:rPr>
                <w:rStyle w:val="Hyperlink"/>
                <w:rFonts w:asciiTheme="minorHAnsi" w:hAnsiTheme="minorHAnsi" w:cstheme="minorHAnsi"/>
                <w:b w:val="0"/>
                <w:i w:val="0"/>
                <w:noProof/>
              </w:rPr>
              <w:t>Screen Equipment</w:t>
            </w:r>
            <w:r w:rsidR="002A790B" w:rsidRPr="002A790B">
              <w:rPr>
                <w:rStyle w:val="Hyperlink"/>
                <w:rFonts w:asciiTheme="minorHAnsi" w:hAnsiTheme="minorHAnsi" w:cstheme="minorHAnsi"/>
                <w:b w:val="0"/>
                <w:i w:val="0"/>
                <w:noProof/>
                <w:spacing w:val="-3"/>
              </w:rPr>
              <w:t xml:space="preserve"> </w:t>
            </w:r>
            <w:r w:rsidR="002A790B" w:rsidRPr="002A790B">
              <w:rPr>
                <w:rStyle w:val="Hyperlink"/>
                <w:rFonts w:asciiTheme="minorHAnsi" w:hAnsiTheme="minorHAnsi" w:cstheme="minorHAnsi"/>
                <w:b w:val="0"/>
                <w:i w:val="0"/>
                <w:noProof/>
              </w:rPr>
              <w:t>(DSE)</w:t>
            </w:r>
            <w:r w:rsidR="002A790B" w:rsidRPr="002A790B">
              <w:rPr>
                <w:rFonts w:asciiTheme="minorHAnsi" w:hAnsiTheme="minorHAnsi" w:cstheme="minorHAnsi"/>
                <w:b w:val="0"/>
                <w:i w:val="0"/>
                <w:noProof/>
                <w:webHidden/>
              </w:rPr>
              <w:tab/>
            </w:r>
            <w:r w:rsidR="002A790B" w:rsidRPr="002A790B">
              <w:rPr>
                <w:rFonts w:asciiTheme="minorHAnsi" w:hAnsiTheme="minorHAnsi" w:cstheme="minorHAnsi"/>
                <w:b w:val="0"/>
                <w:i w:val="0"/>
                <w:noProof/>
                <w:webHidden/>
              </w:rPr>
              <w:fldChar w:fldCharType="begin"/>
            </w:r>
            <w:r w:rsidR="002A790B" w:rsidRPr="002A790B">
              <w:rPr>
                <w:rFonts w:asciiTheme="minorHAnsi" w:hAnsiTheme="minorHAnsi" w:cstheme="minorHAnsi"/>
                <w:b w:val="0"/>
                <w:i w:val="0"/>
                <w:noProof/>
                <w:webHidden/>
              </w:rPr>
              <w:instrText xml:space="preserve"> PAGEREF _Toc147487460 \h </w:instrText>
            </w:r>
            <w:r w:rsidR="002A790B" w:rsidRPr="002A790B">
              <w:rPr>
                <w:rFonts w:asciiTheme="minorHAnsi" w:hAnsiTheme="minorHAnsi" w:cstheme="minorHAnsi"/>
                <w:b w:val="0"/>
                <w:i w:val="0"/>
                <w:noProof/>
                <w:webHidden/>
              </w:rPr>
            </w:r>
            <w:r w:rsidR="002A790B" w:rsidRPr="002A790B">
              <w:rPr>
                <w:rFonts w:asciiTheme="minorHAnsi" w:hAnsiTheme="minorHAnsi" w:cstheme="minorHAnsi"/>
                <w:b w:val="0"/>
                <w:i w:val="0"/>
                <w:noProof/>
                <w:webHidden/>
              </w:rPr>
              <w:fldChar w:fldCharType="separate"/>
            </w:r>
            <w:r w:rsidR="002A790B">
              <w:rPr>
                <w:rFonts w:asciiTheme="minorHAnsi" w:hAnsiTheme="minorHAnsi" w:cstheme="minorHAnsi"/>
                <w:b w:val="0"/>
                <w:i w:val="0"/>
                <w:noProof/>
                <w:webHidden/>
              </w:rPr>
              <w:t>13</w:t>
            </w:r>
            <w:r w:rsidR="002A790B" w:rsidRPr="002A790B">
              <w:rPr>
                <w:rFonts w:asciiTheme="minorHAnsi" w:hAnsiTheme="minorHAnsi" w:cstheme="minorHAnsi"/>
                <w:b w:val="0"/>
                <w:i w:val="0"/>
                <w:noProof/>
                <w:webHidden/>
              </w:rPr>
              <w:fldChar w:fldCharType="end"/>
            </w:r>
          </w:hyperlink>
        </w:p>
        <w:p w14:paraId="3BE0F7D3" w14:textId="19146426" w:rsidR="002A790B" w:rsidRPr="002A790B" w:rsidRDefault="00BB6974" w:rsidP="002A790B">
          <w:pPr>
            <w:pStyle w:val="TOC2"/>
            <w:tabs>
              <w:tab w:val="left" w:pos="841"/>
              <w:tab w:val="right" w:leader="dot" w:pos="9300"/>
            </w:tabs>
            <w:spacing w:before="0"/>
            <w:ind w:left="851"/>
            <w:rPr>
              <w:rFonts w:asciiTheme="minorHAnsi" w:eastAsiaTheme="minorEastAsia" w:hAnsiTheme="minorHAnsi" w:cstheme="minorHAnsi"/>
              <w:b w:val="0"/>
              <w:bCs w:val="0"/>
              <w:i w:val="0"/>
              <w:noProof/>
              <w:lang w:val="en-GB" w:eastAsia="en-GB"/>
            </w:rPr>
          </w:pPr>
          <w:hyperlink w:anchor="_Toc147487461" w:history="1">
            <w:r w:rsidR="002A790B" w:rsidRPr="002A790B">
              <w:rPr>
                <w:rStyle w:val="Hyperlink"/>
                <w:rFonts w:asciiTheme="minorHAnsi" w:hAnsiTheme="minorHAnsi" w:cstheme="minorHAnsi"/>
                <w:b w:val="0"/>
                <w:i w:val="0"/>
                <w:noProof/>
              </w:rPr>
              <w:t>5.9</w:t>
            </w:r>
            <w:r w:rsidR="002A790B">
              <w:rPr>
                <w:rFonts w:asciiTheme="minorHAnsi" w:eastAsiaTheme="minorEastAsia" w:hAnsiTheme="minorHAnsi" w:cstheme="minorHAnsi"/>
                <w:b w:val="0"/>
                <w:bCs w:val="0"/>
                <w:i w:val="0"/>
                <w:noProof/>
                <w:lang w:val="en-GB" w:eastAsia="en-GB"/>
              </w:rPr>
              <w:t xml:space="preserve"> </w:t>
            </w:r>
            <w:r w:rsidR="002A790B" w:rsidRPr="002A790B">
              <w:rPr>
                <w:rStyle w:val="Hyperlink"/>
                <w:rFonts w:asciiTheme="minorHAnsi" w:hAnsiTheme="minorHAnsi" w:cstheme="minorHAnsi"/>
                <w:b w:val="0"/>
                <w:i w:val="0"/>
                <w:noProof/>
              </w:rPr>
              <w:t>Doctoral Academy</w:t>
            </w:r>
            <w:r w:rsidR="002A790B" w:rsidRPr="002A790B">
              <w:rPr>
                <w:rFonts w:asciiTheme="minorHAnsi" w:hAnsiTheme="minorHAnsi" w:cstheme="minorHAnsi"/>
                <w:b w:val="0"/>
                <w:i w:val="0"/>
                <w:noProof/>
                <w:webHidden/>
              </w:rPr>
              <w:tab/>
            </w:r>
            <w:r w:rsidR="002A790B" w:rsidRPr="002A790B">
              <w:rPr>
                <w:rFonts w:asciiTheme="minorHAnsi" w:hAnsiTheme="minorHAnsi" w:cstheme="minorHAnsi"/>
                <w:b w:val="0"/>
                <w:i w:val="0"/>
                <w:noProof/>
                <w:webHidden/>
              </w:rPr>
              <w:fldChar w:fldCharType="begin"/>
            </w:r>
            <w:r w:rsidR="002A790B" w:rsidRPr="002A790B">
              <w:rPr>
                <w:rFonts w:asciiTheme="minorHAnsi" w:hAnsiTheme="minorHAnsi" w:cstheme="minorHAnsi"/>
                <w:b w:val="0"/>
                <w:i w:val="0"/>
                <w:noProof/>
                <w:webHidden/>
              </w:rPr>
              <w:instrText xml:space="preserve"> PAGEREF _Toc147487461 \h </w:instrText>
            </w:r>
            <w:r w:rsidR="002A790B" w:rsidRPr="002A790B">
              <w:rPr>
                <w:rFonts w:asciiTheme="minorHAnsi" w:hAnsiTheme="minorHAnsi" w:cstheme="minorHAnsi"/>
                <w:b w:val="0"/>
                <w:i w:val="0"/>
                <w:noProof/>
                <w:webHidden/>
              </w:rPr>
            </w:r>
            <w:r w:rsidR="002A790B" w:rsidRPr="002A790B">
              <w:rPr>
                <w:rFonts w:asciiTheme="minorHAnsi" w:hAnsiTheme="minorHAnsi" w:cstheme="minorHAnsi"/>
                <w:b w:val="0"/>
                <w:i w:val="0"/>
                <w:noProof/>
                <w:webHidden/>
              </w:rPr>
              <w:fldChar w:fldCharType="separate"/>
            </w:r>
            <w:r w:rsidR="002A790B">
              <w:rPr>
                <w:rFonts w:asciiTheme="minorHAnsi" w:hAnsiTheme="minorHAnsi" w:cstheme="minorHAnsi"/>
                <w:b w:val="0"/>
                <w:i w:val="0"/>
                <w:noProof/>
                <w:webHidden/>
              </w:rPr>
              <w:t>14</w:t>
            </w:r>
            <w:r w:rsidR="002A790B" w:rsidRPr="002A790B">
              <w:rPr>
                <w:rFonts w:asciiTheme="minorHAnsi" w:hAnsiTheme="minorHAnsi" w:cstheme="minorHAnsi"/>
                <w:b w:val="0"/>
                <w:i w:val="0"/>
                <w:noProof/>
                <w:webHidden/>
              </w:rPr>
              <w:fldChar w:fldCharType="end"/>
            </w:r>
          </w:hyperlink>
        </w:p>
        <w:p w14:paraId="4090403B" w14:textId="0A4F6627" w:rsidR="002A790B" w:rsidRPr="002A790B" w:rsidRDefault="00BB6974" w:rsidP="002A790B">
          <w:pPr>
            <w:pStyle w:val="TOC2"/>
            <w:tabs>
              <w:tab w:val="left" w:pos="841"/>
              <w:tab w:val="right" w:leader="dot" w:pos="9300"/>
            </w:tabs>
            <w:spacing w:before="0"/>
            <w:ind w:left="851"/>
            <w:rPr>
              <w:rFonts w:asciiTheme="minorHAnsi" w:eastAsiaTheme="minorEastAsia" w:hAnsiTheme="minorHAnsi" w:cstheme="minorHAnsi"/>
              <w:b w:val="0"/>
              <w:bCs w:val="0"/>
              <w:i w:val="0"/>
              <w:noProof/>
              <w:lang w:val="en-GB" w:eastAsia="en-GB"/>
            </w:rPr>
          </w:pPr>
          <w:hyperlink w:anchor="_Toc147487462" w:history="1">
            <w:r w:rsidR="002A790B" w:rsidRPr="002A790B">
              <w:rPr>
                <w:rStyle w:val="Hyperlink"/>
                <w:rFonts w:asciiTheme="minorHAnsi" w:hAnsiTheme="minorHAnsi" w:cstheme="minorHAnsi"/>
                <w:b w:val="0"/>
                <w:i w:val="0"/>
                <w:noProof/>
              </w:rPr>
              <w:t>5.10</w:t>
            </w:r>
            <w:r w:rsidR="002A790B">
              <w:rPr>
                <w:rFonts w:eastAsiaTheme="minorEastAsia"/>
                <w:bCs w:val="0"/>
                <w:noProof/>
                <w:lang w:val="en-GB" w:eastAsia="en-GB"/>
              </w:rPr>
              <w:t xml:space="preserve"> </w:t>
            </w:r>
            <w:r w:rsidR="002A790B" w:rsidRPr="002A790B">
              <w:rPr>
                <w:rStyle w:val="Hyperlink"/>
                <w:rFonts w:asciiTheme="minorHAnsi" w:hAnsiTheme="minorHAnsi" w:cstheme="minorHAnsi"/>
                <w:b w:val="0"/>
                <w:i w:val="0"/>
                <w:noProof/>
              </w:rPr>
              <w:t>Driving at</w:t>
            </w:r>
            <w:r w:rsidR="002A790B" w:rsidRPr="002A790B">
              <w:rPr>
                <w:rStyle w:val="Hyperlink"/>
                <w:rFonts w:asciiTheme="minorHAnsi" w:hAnsiTheme="minorHAnsi" w:cstheme="minorHAnsi"/>
                <w:b w:val="0"/>
                <w:i w:val="0"/>
                <w:noProof/>
                <w:spacing w:val="1"/>
              </w:rPr>
              <w:t xml:space="preserve"> </w:t>
            </w:r>
            <w:r w:rsidR="002A790B" w:rsidRPr="002A790B">
              <w:rPr>
                <w:rStyle w:val="Hyperlink"/>
                <w:rFonts w:asciiTheme="minorHAnsi" w:hAnsiTheme="minorHAnsi" w:cstheme="minorHAnsi"/>
                <w:b w:val="0"/>
                <w:i w:val="0"/>
                <w:noProof/>
                <w:spacing w:val="-2"/>
              </w:rPr>
              <w:t>Work</w:t>
            </w:r>
            <w:r w:rsidR="002A790B" w:rsidRPr="002A790B">
              <w:rPr>
                <w:rFonts w:asciiTheme="minorHAnsi" w:hAnsiTheme="minorHAnsi" w:cstheme="minorHAnsi"/>
                <w:b w:val="0"/>
                <w:i w:val="0"/>
                <w:noProof/>
                <w:webHidden/>
              </w:rPr>
              <w:tab/>
            </w:r>
            <w:r w:rsidR="002A790B" w:rsidRPr="002A790B">
              <w:rPr>
                <w:rFonts w:asciiTheme="minorHAnsi" w:hAnsiTheme="minorHAnsi" w:cstheme="minorHAnsi"/>
                <w:b w:val="0"/>
                <w:i w:val="0"/>
                <w:noProof/>
                <w:webHidden/>
              </w:rPr>
              <w:fldChar w:fldCharType="begin"/>
            </w:r>
            <w:r w:rsidR="002A790B" w:rsidRPr="002A790B">
              <w:rPr>
                <w:rFonts w:asciiTheme="minorHAnsi" w:hAnsiTheme="minorHAnsi" w:cstheme="minorHAnsi"/>
                <w:b w:val="0"/>
                <w:i w:val="0"/>
                <w:noProof/>
                <w:webHidden/>
              </w:rPr>
              <w:instrText xml:space="preserve"> PAGEREF _Toc147487462 \h </w:instrText>
            </w:r>
            <w:r w:rsidR="002A790B" w:rsidRPr="002A790B">
              <w:rPr>
                <w:rFonts w:asciiTheme="minorHAnsi" w:hAnsiTheme="minorHAnsi" w:cstheme="minorHAnsi"/>
                <w:b w:val="0"/>
                <w:i w:val="0"/>
                <w:noProof/>
                <w:webHidden/>
              </w:rPr>
            </w:r>
            <w:r w:rsidR="002A790B" w:rsidRPr="002A790B">
              <w:rPr>
                <w:rFonts w:asciiTheme="minorHAnsi" w:hAnsiTheme="minorHAnsi" w:cstheme="minorHAnsi"/>
                <w:b w:val="0"/>
                <w:i w:val="0"/>
                <w:noProof/>
                <w:webHidden/>
              </w:rPr>
              <w:fldChar w:fldCharType="separate"/>
            </w:r>
            <w:r w:rsidR="002A790B">
              <w:rPr>
                <w:rFonts w:asciiTheme="minorHAnsi" w:hAnsiTheme="minorHAnsi" w:cstheme="minorHAnsi"/>
                <w:b w:val="0"/>
                <w:i w:val="0"/>
                <w:noProof/>
                <w:webHidden/>
              </w:rPr>
              <w:t>14</w:t>
            </w:r>
            <w:r w:rsidR="002A790B" w:rsidRPr="002A790B">
              <w:rPr>
                <w:rFonts w:asciiTheme="minorHAnsi" w:hAnsiTheme="minorHAnsi" w:cstheme="minorHAnsi"/>
                <w:b w:val="0"/>
                <w:i w:val="0"/>
                <w:noProof/>
                <w:webHidden/>
              </w:rPr>
              <w:fldChar w:fldCharType="end"/>
            </w:r>
          </w:hyperlink>
        </w:p>
        <w:p w14:paraId="78FCE475" w14:textId="05427CEC" w:rsidR="002A790B" w:rsidRPr="002A790B" w:rsidRDefault="00BB6974" w:rsidP="002A790B">
          <w:pPr>
            <w:pStyle w:val="TOC2"/>
            <w:tabs>
              <w:tab w:val="left" w:pos="841"/>
              <w:tab w:val="right" w:leader="dot" w:pos="9300"/>
            </w:tabs>
            <w:spacing w:before="0"/>
            <w:ind w:left="851"/>
            <w:rPr>
              <w:rFonts w:asciiTheme="minorHAnsi" w:eastAsiaTheme="minorEastAsia" w:hAnsiTheme="minorHAnsi" w:cstheme="minorHAnsi"/>
              <w:b w:val="0"/>
              <w:bCs w:val="0"/>
              <w:i w:val="0"/>
              <w:noProof/>
              <w:lang w:val="en-GB" w:eastAsia="en-GB"/>
            </w:rPr>
          </w:pPr>
          <w:hyperlink w:anchor="_Toc147487463" w:history="1">
            <w:r w:rsidR="002A790B" w:rsidRPr="002A790B">
              <w:rPr>
                <w:rStyle w:val="Hyperlink"/>
                <w:rFonts w:asciiTheme="minorHAnsi" w:hAnsiTheme="minorHAnsi" w:cstheme="minorHAnsi"/>
                <w:b w:val="0"/>
                <w:i w:val="0"/>
                <w:noProof/>
              </w:rPr>
              <w:t>5.11</w:t>
            </w:r>
            <w:r w:rsidR="002A790B">
              <w:rPr>
                <w:rFonts w:eastAsiaTheme="minorEastAsia"/>
                <w:bCs w:val="0"/>
                <w:noProof/>
                <w:lang w:val="en-GB" w:eastAsia="en-GB"/>
              </w:rPr>
              <w:t xml:space="preserve"> </w:t>
            </w:r>
            <w:r w:rsidR="002A790B" w:rsidRPr="002A790B">
              <w:rPr>
                <w:rStyle w:val="Hyperlink"/>
                <w:rFonts w:asciiTheme="minorHAnsi" w:hAnsiTheme="minorHAnsi" w:cstheme="minorHAnsi"/>
                <w:b w:val="0"/>
                <w:i w:val="0"/>
                <w:noProof/>
              </w:rPr>
              <w:t>Electrical</w:t>
            </w:r>
            <w:r w:rsidR="002A790B" w:rsidRPr="002A790B">
              <w:rPr>
                <w:rStyle w:val="Hyperlink"/>
                <w:rFonts w:asciiTheme="minorHAnsi" w:hAnsiTheme="minorHAnsi" w:cstheme="minorHAnsi"/>
                <w:b w:val="0"/>
                <w:i w:val="0"/>
                <w:noProof/>
                <w:spacing w:val="-3"/>
              </w:rPr>
              <w:t xml:space="preserve"> </w:t>
            </w:r>
            <w:r w:rsidR="002A790B" w:rsidRPr="002A790B">
              <w:rPr>
                <w:rStyle w:val="Hyperlink"/>
                <w:rFonts w:asciiTheme="minorHAnsi" w:hAnsiTheme="minorHAnsi" w:cstheme="minorHAnsi"/>
                <w:b w:val="0"/>
                <w:i w:val="0"/>
                <w:noProof/>
              </w:rPr>
              <w:t>Safety</w:t>
            </w:r>
            <w:r w:rsidR="002A790B" w:rsidRPr="002A790B">
              <w:rPr>
                <w:rFonts w:asciiTheme="minorHAnsi" w:hAnsiTheme="minorHAnsi" w:cstheme="minorHAnsi"/>
                <w:b w:val="0"/>
                <w:i w:val="0"/>
                <w:noProof/>
                <w:webHidden/>
              </w:rPr>
              <w:tab/>
            </w:r>
            <w:r w:rsidR="002A790B" w:rsidRPr="002A790B">
              <w:rPr>
                <w:rFonts w:asciiTheme="minorHAnsi" w:hAnsiTheme="minorHAnsi" w:cstheme="minorHAnsi"/>
                <w:b w:val="0"/>
                <w:i w:val="0"/>
                <w:noProof/>
                <w:webHidden/>
              </w:rPr>
              <w:fldChar w:fldCharType="begin"/>
            </w:r>
            <w:r w:rsidR="002A790B" w:rsidRPr="002A790B">
              <w:rPr>
                <w:rFonts w:asciiTheme="minorHAnsi" w:hAnsiTheme="minorHAnsi" w:cstheme="minorHAnsi"/>
                <w:b w:val="0"/>
                <w:i w:val="0"/>
                <w:noProof/>
                <w:webHidden/>
              </w:rPr>
              <w:instrText xml:space="preserve"> PAGEREF _Toc147487463 \h </w:instrText>
            </w:r>
            <w:r w:rsidR="002A790B" w:rsidRPr="002A790B">
              <w:rPr>
                <w:rFonts w:asciiTheme="minorHAnsi" w:hAnsiTheme="minorHAnsi" w:cstheme="minorHAnsi"/>
                <w:b w:val="0"/>
                <w:i w:val="0"/>
                <w:noProof/>
                <w:webHidden/>
              </w:rPr>
            </w:r>
            <w:r w:rsidR="002A790B" w:rsidRPr="002A790B">
              <w:rPr>
                <w:rFonts w:asciiTheme="minorHAnsi" w:hAnsiTheme="minorHAnsi" w:cstheme="minorHAnsi"/>
                <w:b w:val="0"/>
                <w:i w:val="0"/>
                <w:noProof/>
                <w:webHidden/>
              </w:rPr>
              <w:fldChar w:fldCharType="separate"/>
            </w:r>
            <w:r w:rsidR="002A790B">
              <w:rPr>
                <w:rFonts w:asciiTheme="minorHAnsi" w:hAnsiTheme="minorHAnsi" w:cstheme="minorHAnsi"/>
                <w:b w:val="0"/>
                <w:i w:val="0"/>
                <w:noProof/>
                <w:webHidden/>
              </w:rPr>
              <w:t>14</w:t>
            </w:r>
            <w:r w:rsidR="002A790B" w:rsidRPr="002A790B">
              <w:rPr>
                <w:rFonts w:asciiTheme="minorHAnsi" w:hAnsiTheme="minorHAnsi" w:cstheme="minorHAnsi"/>
                <w:b w:val="0"/>
                <w:i w:val="0"/>
                <w:noProof/>
                <w:webHidden/>
              </w:rPr>
              <w:fldChar w:fldCharType="end"/>
            </w:r>
          </w:hyperlink>
        </w:p>
        <w:p w14:paraId="18D55238" w14:textId="5AC49BC9" w:rsidR="002A790B" w:rsidRPr="002A790B" w:rsidRDefault="00BB6974" w:rsidP="002A790B">
          <w:pPr>
            <w:pStyle w:val="TOC2"/>
            <w:tabs>
              <w:tab w:val="left" w:pos="841"/>
              <w:tab w:val="right" w:leader="dot" w:pos="9300"/>
            </w:tabs>
            <w:spacing w:before="0"/>
            <w:ind w:left="851"/>
            <w:rPr>
              <w:rFonts w:asciiTheme="minorHAnsi" w:eastAsiaTheme="minorEastAsia" w:hAnsiTheme="minorHAnsi" w:cstheme="minorHAnsi"/>
              <w:b w:val="0"/>
              <w:bCs w:val="0"/>
              <w:i w:val="0"/>
              <w:noProof/>
              <w:lang w:val="en-GB" w:eastAsia="en-GB"/>
            </w:rPr>
          </w:pPr>
          <w:hyperlink w:anchor="_Toc147487464" w:history="1">
            <w:r w:rsidR="002A790B" w:rsidRPr="002A790B">
              <w:rPr>
                <w:rStyle w:val="Hyperlink"/>
                <w:rFonts w:asciiTheme="minorHAnsi" w:hAnsiTheme="minorHAnsi" w:cstheme="minorHAnsi"/>
                <w:b w:val="0"/>
                <w:i w:val="0"/>
                <w:noProof/>
              </w:rPr>
              <w:t>5.12 Purchase and Installation</w:t>
            </w:r>
            <w:r w:rsidR="002A790B" w:rsidRPr="002A790B">
              <w:rPr>
                <w:rFonts w:asciiTheme="minorHAnsi" w:hAnsiTheme="minorHAnsi" w:cstheme="minorHAnsi"/>
                <w:b w:val="0"/>
                <w:i w:val="0"/>
                <w:noProof/>
                <w:webHidden/>
              </w:rPr>
              <w:tab/>
            </w:r>
            <w:r w:rsidR="002A790B" w:rsidRPr="002A790B">
              <w:rPr>
                <w:rFonts w:asciiTheme="minorHAnsi" w:hAnsiTheme="minorHAnsi" w:cstheme="minorHAnsi"/>
                <w:b w:val="0"/>
                <w:i w:val="0"/>
                <w:noProof/>
                <w:webHidden/>
              </w:rPr>
              <w:fldChar w:fldCharType="begin"/>
            </w:r>
            <w:r w:rsidR="002A790B" w:rsidRPr="002A790B">
              <w:rPr>
                <w:rFonts w:asciiTheme="minorHAnsi" w:hAnsiTheme="minorHAnsi" w:cstheme="minorHAnsi"/>
                <w:b w:val="0"/>
                <w:i w:val="0"/>
                <w:noProof/>
                <w:webHidden/>
              </w:rPr>
              <w:instrText xml:space="preserve"> PAGEREF _Toc147487464 \h </w:instrText>
            </w:r>
            <w:r w:rsidR="002A790B" w:rsidRPr="002A790B">
              <w:rPr>
                <w:rFonts w:asciiTheme="minorHAnsi" w:hAnsiTheme="minorHAnsi" w:cstheme="minorHAnsi"/>
                <w:b w:val="0"/>
                <w:i w:val="0"/>
                <w:noProof/>
                <w:webHidden/>
              </w:rPr>
            </w:r>
            <w:r w:rsidR="002A790B" w:rsidRPr="002A790B">
              <w:rPr>
                <w:rFonts w:asciiTheme="minorHAnsi" w:hAnsiTheme="minorHAnsi" w:cstheme="minorHAnsi"/>
                <w:b w:val="0"/>
                <w:i w:val="0"/>
                <w:noProof/>
                <w:webHidden/>
              </w:rPr>
              <w:fldChar w:fldCharType="separate"/>
            </w:r>
            <w:r w:rsidR="002A790B">
              <w:rPr>
                <w:rFonts w:asciiTheme="minorHAnsi" w:hAnsiTheme="minorHAnsi" w:cstheme="minorHAnsi"/>
                <w:b w:val="0"/>
                <w:i w:val="0"/>
                <w:noProof/>
                <w:webHidden/>
              </w:rPr>
              <w:t>14</w:t>
            </w:r>
            <w:r w:rsidR="002A790B" w:rsidRPr="002A790B">
              <w:rPr>
                <w:rFonts w:asciiTheme="minorHAnsi" w:hAnsiTheme="minorHAnsi" w:cstheme="minorHAnsi"/>
                <w:b w:val="0"/>
                <w:i w:val="0"/>
                <w:noProof/>
                <w:webHidden/>
              </w:rPr>
              <w:fldChar w:fldCharType="end"/>
            </w:r>
          </w:hyperlink>
        </w:p>
        <w:p w14:paraId="4ABFEF9B" w14:textId="6C1B80EF" w:rsidR="002A790B" w:rsidRPr="002A790B" w:rsidRDefault="00BB6974" w:rsidP="002A790B">
          <w:pPr>
            <w:pStyle w:val="TOC2"/>
            <w:tabs>
              <w:tab w:val="left" w:pos="841"/>
              <w:tab w:val="right" w:leader="dot" w:pos="9300"/>
            </w:tabs>
            <w:spacing w:before="0"/>
            <w:ind w:left="851"/>
            <w:rPr>
              <w:rFonts w:asciiTheme="minorHAnsi" w:eastAsiaTheme="minorEastAsia" w:hAnsiTheme="minorHAnsi" w:cstheme="minorHAnsi"/>
              <w:b w:val="0"/>
              <w:bCs w:val="0"/>
              <w:i w:val="0"/>
              <w:noProof/>
              <w:lang w:val="en-GB" w:eastAsia="en-GB"/>
            </w:rPr>
          </w:pPr>
          <w:hyperlink w:anchor="_Toc147487465" w:history="1">
            <w:r w:rsidR="002A790B" w:rsidRPr="002A790B">
              <w:rPr>
                <w:rStyle w:val="Hyperlink"/>
                <w:rFonts w:asciiTheme="minorHAnsi" w:hAnsiTheme="minorHAnsi" w:cstheme="minorHAnsi"/>
                <w:b w:val="0"/>
                <w:i w:val="0"/>
                <w:noProof/>
              </w:rPr>
              <w:t>5.13</w:t>
            </w:r>
            <w:r w:rsidR="002A790B">
              <w:rPr>
                <w:rFonts w:eastAsiaTheme="minorEastAsia"/>
                <w:bCs w:val="0"/>
                <w:noProof/>
                <w:lang w:val="en-GB" w:eastAsia="en-GB"/>
              </w:rPr>
              <w:t xml:space="preserve"> </w:t>
            </w:r>
            <w:r w:rsidR="002A790B" w:rsidRPr="002A790B">
              <w:rPr>
                <w:rStyle w:val="Hyperlink"/>
                <w:rFonts w:asciiTheme="minorHAnsi" w:hAnsiTheme="minorHAnsi" w:cstheme="minorHAnsi"/>
                <w:b w:val="0"/>
                <w:i w:val="0"/>
                <w:noProof/>
              </w:rPr>
              <w:t>Emergency Contacts</w:t>
            </w:r>
            <w:r w:rsidR="002A790B" w:rsidRPr="002A790B">
              <w:rPr>
                <w:rFonts w:asciiTheme="minorHAnsi" w:hAnsiTheme="minorHAnsi" w:cstheme="minorHAnsi"/>
                <w:b w:val="0"/>
                <w:i w:val="0"/>
                <w:noProof/>
                <w:webHidden/>
              </w:rPr>
              <w:tab/>
            </w:r>
            <w:r w:rsidR="002A790B" w:rsidRPr="002A790B">
              <w:rPr>
                <w:rFonts w:asciiTheme="minorHAnsi" w:hAnsiTheme="minorHAnsi" w:cstheme="minorHAnsi"/>
                <w:b w:val="0"/>
                <w:i w:val="0"/>
                <w:noProof/>
                <w:webHidden/>
              </w:rPr>
              <w:fldChar w:fldCharType="begin"/>
            </w:r>
            <w:r w:rsidR="002A790B" w:rsidRPr="002A790B">
              <w:rPr>
                <w:rFonts w:asciiTheme="minorHAnsi" w:hAnsiTheme="minorHAnsi" w:cstheme="minorHAnsi"/>
                <w:b w:val="0"/>
                <w:i w:val="0"/>
                <w:noProof/>
                <w:webHidden/>
              </w:rPr>
              <w:instrText xml:space="preserve"> PAGEREF _Toc147487465 \h </w:instrText>
            </w:r>
            <w:r w:rsidR="002A790B" w:rsidRPr="002A790B">
              <w:rPr>
                <w:rFonts w:asciiTheme="minorHAnsi" w:hAnsiTheme="minorHAnsi" w:cstheme="minorHAnsi"/>
                <w:b w:val="0"/>
                <w:i w:val="0"/>
                <w:noProof/>
                <w:webHidden/>
              </w:rPr>
            </w:r>
            <w:r w:rsidR="002A790B" w:rsidRPr="002A790B">
              <w:rPr>
                <w:rFonts w:asciiTheme="minorHAnsi" w:hAnsiTheme="minorHAnsi" w:cstheme="minorHAnsi"/>
                <w:b w:val="0"/>
                <w:i w:val="0"/>
                <w:noProof/>
                <w:webHidden/>
              </w:rPr>
              <w:fldChar w:fldCharType="separate"/>
            </w:r>
            <w:r w:rsidR="002A790B">
              <w:rPr>
                <w:rFonts w:asciiTheme="minorHAnsi" w:hAnsiTheme="minorHAnsi" w:cstheme="minorHAnsi"/>
                <w:b w:val="0"/>
                <w:i w:val="0"/>
                <w:noProof/>
                <w:webHidden/>
              </w:rPr>
              <w:t>14</w:t>
            </w:r>
            <w:r w:rsidR="002A790B" w:rsidRPr="002A790B">
              <w:rPr>
                <w:rFonts w:asciiTheme="minorHAnsi" w:hAnsiTheme="minorHAnsi" w:cstheme="minorHAnsi"/>
                <w:b w:val="0"/>
                <w:i w:val="0"/>
                <w:noProof/>
                <w:webHidden/>
              </w:rPr>
              <w:fldChar w:fldCharType="end"/>
            </w:r>
          </w:hyperlink>
        </w:p>
        <w:p w14:paraId="4057EF2A" w14:textId="67F321CA" w:rsidR="002A790B" w:rsidRPr="002A790B" w:rsidRDefault="00BB6974" w:rsidP="002A790B">
          <w:pPr>
            <w:pStyle w:val="TOC3"/>
            <w:rPr>
              <w:noProof/>
            </w:rPr>
          </w:pPr>
          <w:hyperlink w:anchor="_Toc147487466" w:history="1">
            <w:r w:rsidR="002A790B" w:rsidRPr="002A790B">
              <w:rPr>
                <w:rStyle w:val="Hyperlink"/>
                <w:rFonts w:cstheme="minorHAnsi"/>
                <w:noProof/>
              </w:rPr>
              <w:t>First Aid</w:t>
            </w:r>
            <w:r w:rsidR="002A790B" w:rsidRPr="002A790B">
              <w:rPr>
                <w:noProof/>
                <w:webHidden/>
              </w:rPr>
              <w:tab/>
            </w:r>
            <w:r w:rsidR="002A790B" w:rsidRPr="002A790B">
              <w:rPr>
                <w:noProof/>
                <w:webHidden/>
              </w:rPr>
              <w:fldChar w:fldCharType="begin"/>
            </w:r>
            <w:r w:rsidR="002A790B" w:rsidRPr="002A790B">
              <w:rPr>
                <w:noProof/>
                <w:webHidden/>
              </w:rPr>
              <w:instrText xml:space="preserve"> PAGEREF _Toc147487466 \h </w:instrText>
            </w:r>
            <w:r w:rsidR="002A790B" w:rsidRPr="002A790B">
              <w:rPr>
                <w:noProof/>
                <w:webHidden/>
              </w:rPr>
            </w:r>
            <w:r w:rsidR="002A790B" w:rsidRPr="002A790B">
              <w:rPr>
                <w:noProof/>
                <w:webHidden/>
              </w:rPr>
              <w:fldChar w:fldCharType="separate"/>
            </w:r>
            <w:r w:rsidR="002A790B">
              <w:rPr>
                <w:noProof/>
                <w:webHidden/>
              </w:rPr>
              <w:t>14</w:t>
            </w:r>
            <w:r w:rsidR="002A790B" w:rsidRPr="002A790B">
              <w:rPr>
                <w:noProof/>
                <w:webHidden/>
              </w:rPr>
              <w:fldChar w:fldCharType="end"/>
            </w:r>
          </w:hyperlink>
        </w:p>
        <w:p w14:paraId="087F00A4" w14:textId="21920F38" w:rsidR="002A790B" w:rsidRPr="002A790B" w:rsidRDefault="00BB6974" w:rsidP="002A790B">
          <w:pPr>
            <w:pStyle w:val="TOC3"/>
            <w:rPr>
              <w:noProof/>
            </w:rPr>
          </w:pPr>
          <w:hyperlink w:anchor="_Toc147487467" w:history="1">
            <w:r w:rsidR="002A790B" w:rsidRPr="002A790B">
              <w:rPr>
                <w:rStyle w:val="Hyperlink"/>
                <w:rFonts w:cstheme="minorHAnsi"/>
                <w:noProof/>
              </w:rPr>
              <w:t>Ambulance Assistance</w:t>
            </w:r>
            <w:r w:rsidR="002A790B" w:rsidRPr="002A790B">
              <w:rPr>
                <w:noProof/>
                <w:webHidden/>
              </w:rPr>
              <w:tab/>
            </w:r>
            <w:r w:rsidR="002A790B" w:rsidRPr="002A790B">
              <w:rPr>
                <w:noProof/>
                <w:webHidden/>
              </w:rPr>
              <w:fldChar w:fldCharType="begin"/>
            </w:r>
            <w:r w:rsidR="002A790B" w:rsidRPr="002A790B">
              <w:rPr>
                <w:noProof/>
                <w:webHidden/>
              </w:rPr>
              <w:instrText xml:space="preserve"> PAGEREF _Toc147487467 \h </w:instrText>
            </w:r>
            <w:r w:rsidR="002A790B" w:rsidRPr="002A790B">
              <w:rPr>
                <w:noProof/>
                <w:webHidden/>
              </w:rPr>
            </w:r>
            <w:r w:rsidR="002A790B" w:rsidRPr="002A790B">
              <w:rPr>
                <w:noProof/>
                <w:webHidden/>
              </w:rPr>
              <w:fldChar w:fldCharType="separate"/>
            </w:r>
            <w:r w:rsidR="002A790B">
              <w:rPr>
                <w:noProof/>
                <w:webHidden/>
              </w:rPr>
              <w:t>14</w:t>
            </w:r>
            <w:r w:rsidR="002A790B" w:rsidRPr="002A790B">
              <w:rPr>
                <w:noProof/>
                <w:webHidden/>
              </w:rPr>
              <w:fldChar w:fldCharType="end"/>
            </w:r>
          </w:hyperlink>
        </w:p>
        <w:p w14:paraId="0B485A04" w14:textId="77EBCA55" w:rsidR="002A790B" w:rsidRPr="002A790B" w:rsidRDefault="00BB6974" w:rsidP="002A790B">
          <w:pPr>
            <w:pStyle w:val="TOC3"/>
            <w:rPr>
              <w:noProof/>
            </w:rPr>
          </w:pPr>
          <w:hyperlink w:anchor="_Toc147487468" w:history="1">
            <w:r w:rsidR="002A790B" w:rsidRPr="002A790B">
              <w:rPr>
                <w:rStyle w:val="Hyperlink"/>
                <w:rFonts w:cstheme="minorHAnsi"/>
                <w:noProof/>
              </w:rPr>
              <w:t>Fire</w:t>
            </w:r>
            <w:r w:rsidR="002A790B" w:rsidRPr="002A790B">
              <w:rPr>
                <w:noProof/>
                <w:webHidden/>
              </w:rPr>
              <w:tab/>
            </w:r>
            <w:r w:rsidR="002A790B" w:rsidRPr="002A790B">
              <w:rPr>
                <w:noProof/>
                <w:webHidden/>
              </w:rPr>
              <w:fldChar w:fldCharType="begin"/>
            </w:r>
            <w:r w:rsidR="002A790B" w:rsidRPr="002A790B">
              <w:rPr>
                <w:noProof/>
                <w:webHidden/>
              </w:rPr>
              <w:instrText xml:space="preserve"> PAGEREF _Toc147487468 \h </w:instrText>
            </w:r>
            <w:r w:rsidR="002A790B" w:rsidRPr="002A790B">
              <w:rPr>
                <w:noProof/>
                <w:webHidden/>
              </w:rPr>
            </w:r>
            <w:r w:rsidR="002A790B" w:rsidRPr="002A790B">
              <w:rPr>
                <w:noProof/>
                <w:webHidden/>
              </w:rPr>
              <w:fldChar w:fldCharType="separate"/>
            </w:r>
            <w:r w:rsidR="002A790B">
              <w:rPr>
                <w:noProof/>
                <w:webHidden/>
              </w:rPr>
              <w:t>15</w:t>
            </w:r>
            <w:r w:rsidR="002A790B" w:rsidRPr="002A790B">
              <w:rPr>
                <w:noProof/>
                <w:webHidden/>
              </w:rPr>
              <w:fldChar w:fldCharType="end"/>
            </w:r>
          </w:hyperlink>
        </w:p>
        <w:p w14:paraId="71B1F509" w14:textId="3817363D" w:rsidR="002A790B" w:rsidRPr="002A790B" w:rsidRDefault="00BB6974" w:rsidP="002A790B">
          <w:pPr>
            <w:pStyle w:val="TOC3"/>
            <w:rPr>
              <w:noProof/>
            </w:rPr>
          </w:pPr>
          <w:hyperlink w:anchor="_Toc147487469" w:history="1">
            <w:r w:rsidR="002A790B" w:rsidRPr="002A790B">
              <w:rPr>
                <w:rStyle w:val="Hyperlink"/>
                <w:rFonts w:cstheme="minorHAnsi"/>
                <w:noProof/>
              </w:rPr>
              <w:t>Safe Zone</w:t>
            </w:r>
            <w:r w:rsidR="002A790B" w:rsidRPr="002A790B">
              <w:rPr>
                <w:noProof/>
                <w:webHidden/>
              </w:rPr>
              <w:tab/>
            </w:r>
            <w:r w:rsidR="002A790B" w:rsidRPr="002A790B">
              <w:rPr>
                <w:noProof/>
                <w:webHidden/>
              </w:rPr>
              <w:fldChar w:fldCharType="begin"/>
            </w:r>
            <w:r w:rsidR="002A790B" w:rsidRPr="002A790B">
              <w:rPr>
                <w:noProof/>
                <w:webHidden/>
              </w:rPr>
              <w:instrText xml:space="preserve"> PAGEREF _Toc147487469 \h </w:instrText>
            </w:r>
            <w:r w:rsidR="002A790B" w:rsidRPr="002A790B">
              <w:rPr>
                <w:noProof/>
                <w:webHidden/>
              </w:rPr>
            </w:r>
            <w:r w:rsidR="002A790B" w:rsidRPr="002A790B">
              <w:rPr>
                <w:noProof/>
                <w:webHidden/>
              </w:rPr>
              <w:fldChar w:fldCharType="separate"/>
            </w:r>
            <w:r w:rsidR="002A790B">
              <w:rPr>
                <w:noProof/>
                <w:webHidden/>
              </w:rPr>
              <w:t>15</w:t>
            </w:r>
            <w:r w:rsidR="002A790B" w:rsidRPr="002A790B">
              <w:rPr>
                <w:noProof/>
                <w:webHidden/>
              </w:rPr>
              <w:fldChar w:fldCharType="end"/>
            </w:r>
          </w:hyperlink>
        </w:p>
        <w:p w14:paraId="53125334" w14:textId="2B4BAF64" w:rsidR="002A790B" w:rsidRPr="002A790B" w:rsidRDefault="00BB6974" w:rsidP="002A790B">
          <w:pPr>
            <w:pStyle w:val="TOC2"/>
            <w:tabs>
              <w:tab w:val="left" w:pos="841"/>
              <w:tab w:val="right" w:leader="dot" w:pos="9300"/>
            </w:tabs>
            <w:spacing w:before="0"/>
            <w:ind w:left="851"/>
            <w:rPr>
              <w:rFonts w:asciiTheme="minorHAnsi" w:eastAsiaTheme="minorEastAsia" w:hAnsiTheme="minorHAnsi" w:cstheme="minorHAnsi"/>
              <w:b w:val="0"/>
              <w:bCs w:val="0"/>
              <w:i w:val="0"/>
              <w:noProof/>
              <w:lang w:val="en-GB" w:eastAsia="en-GB"/>
            </w:rPr>
          </w:pPr>
          <w:hyperlink w:anchor="_Toc147487470" w:history="1">
            <w:r w:rsidR="002A790B" w:rsidRPr="002A790B">
              <w:rPr>
                <w:rStyle w:val="Hyperlink"/>
                <w:rFonts w:asciiTheme="minorHAnsi" w:hAnsiTheme="minorHAnsi" w:cstheme="minorHAnsi"/>
                <w:b w:val="0"/>
                <w:i w:val="0"/>
                <w:noProof/>
              </w:rPr>
              <w:t>5.14</w:t>
            </w:r>
            <w:r w:rsidR="002A790B">
              <w:rPr>
                <w:rFonts w:eastAsiaTheme="minorEastAsia"/>
                <w:bCs w:val="0"/>
                <w:noProof/>
                <w:lang w:val="en-GB" w:eastAsia="en-GB"/>
              </w:rPr>
              <w:t xml:space="preserve"> </w:t>
            </w:r>
            <w:r w:rsidR="002A790B" w:rsidRPr="002A790B">
              <w:rPr>
                <w:rStyle w:val="Hyperlink"/>
                <w:rFonts w:asciiTheme="minorHAnsi" w:hAnsiTheme="minorHAnsi" w:cstheme="minorHAnsi"/>
                <w:b w:val="0"/>
                <w:i w:val="0"/>
                <w:noProof/>
              </w:rPr>
              <w:t>Fieldwork and Field Trips</w:t>
            </w:r>
            <w:r w:rsidR="002A790B" w:rsidRPr="002A790B">
              <w:rPr>
                <w:rFonts w:asciiTheme="minorHAnsi" w:hAnsiTheme="minorHAnsi" w:cstheme="minorHAnsi"/>
                <w:b w:val="0"/>
                <w:i w:val="0"/>
                <w:noProof/>
                <w:webHidden/>
              </w:rPr>
              <w:tab/>
            </w:r>
            <w:r w:rsidR="002A790B" w:rsidRPr="002A790B">
              <w:rPr>
                <w:rFonts w:asciiTheme="minorHAnsi" w:hAnsiTheme="minorHAnsi" w:cstheme="minorHAnsi"/>
                <w:b w:val="0"/>
                <w:i w:val="0"/>
                <w:noProof/>
                <w:webHidden/>
              </w:rPr>
              <w:fldChar w:fldCharType="begin"/>
            </w:r>
            <w:r w:rsidR="002A790B" w:rsidRPr="002A790B">
              <w:rPr>
                <w:rFonts w:asciiTheme="minorHAnsi" w:hAnsiTheme="minorHAnsi" w:cstheme="minorHAnsi"/>
                <w:b w:val="0"/>
                <w:i w:val="0"/>
                <w:noProof/>
                <w:webHidden/>
              </w:rPr>
              <w:instrText xml:space="preserve"> PAGEREF _Toc147487470 \h </w:instrText>
            </w:r>
            <w:r w:rsidR="002A790B" w:rsidRPr="002A790B">
              <w:rPr>
                <w:rFonts w:asciiTheme="minorHAnsi" w:hAnsiTheme="minorHAnsi" w:cstheme="minorHAnsi"/>
                <w:b w:val="0"/>
                <w:i w:val="0"/>
                <w:noProof/>
                <w:webHidden/>
              </w:rPr>
            </w:r>
            <w:r w:rsidR="002A790B" w:rsidRPr="002A790B">
              <w:rPr>
                <w:rFonts w:asciiTheme="minorHAnsi" w:hAnsiTheme="minorHAnsi" w:cstheme="minorHAnsi"/>
                <w:b w:val="0"/>
                <w:i w:val="0"/>
                <w:noProof/>
                <w:webHidden/>
              </w:rPr>
              <w:fldChar w:fldCharType="separate"/>
            </w:r>
            <w:r w:rsidR="002A790B">
              <w:rPr>
                <w:rFonts w:asciiTheme="minorHAnsi" w:hAnsiTheme="minorHAnsi" w:cstheme="minorHAnsi"/>
                <w:b w:val="0"/>
                <w:i w:val="0"/>
                <w:noProof/>
                <w:webHidden/>
              </w:rPr>
              <w:t>15</w:t>
            </w:r>
            <w:r w:rsidR="002A790B" w:rsidRPr="002A790B">
              <w:rPr>
                <w:rFonts w:asciiTheme="minorHAnsi" w:hAnsiTheme="minorHAnsi" w:cstheme="minorHAnsi"/>
                <w:b w:val="0"/>
                <w:i w:val="0"/>
                <w:noProof/>
                <w:webHidden/>
              </w:rPr>
              <w:fldChar w:fldCharType="end"/>
            </w:r>
          </w:hyperlink>
        </w:p>
        <w:p w14:paraId="010ED254" w14:textId="03E43BB2" w:rsidR="002A790B" w:rsidRPr="002A790B" w:rsidRDefault="00BB6974" w:rsidP="002A790B">
          <w:pPr>
            <w:pStyle w:val="TOC2"/>
            <w:tabs>
              <w:tab w:val="left" w:pos="841"/>
              <w:tab w:val="right" w:leader="dot" w:pos="9300"/>
            </w:tabs>
            <w:spacing w:before="0"/>
            <w:ind w:left="851"/>
            <w:rPr>
              <w:rFonts w:asciiTheme="minorHAnsi" w:eastAsiaTheme="minorEastAsia" w:hAnsiTheme="minorHAnsi" w:cstheme="minorHAnsi"/>
              <w:b w:val="0"/>
              <w:bCs w:val="0"/>
              <w:i w:val="0"/>
              <w:noProof/>
              <w:lang w:val="en-GB" w:eastAsia="en-GB"/>
            </w:rPr>
          </w:pPr>
          <w:hyperlink w:anchor="_Toc147487471" w:history="1">
            <w:r w:rsidR="002A790B" w:rsidRPr="002A790B">
              <w:rPr>
                <w:rStyle w:val="Hyperlink"/>
                <w:rFonts w:asciiTheme="minorHAnsi" w:hAnsiTheme="minorHAnsi" w:cstheme="minorHAnsi"/>
                <w:b w:val="0"/>
                <w:i w:val="0"/>
                <w:noProof/>
              </w:rPr>
              <w:t>5.15</w:t>
            </w:r>
            <w:r w:rsidR="002A790B">
              <w:rPr>
                <w:rFonts w:eastAsiaTheme="minorEastAsia"/>
                <w:bCs w:val="0"/>
                <w:noProof/>
                <w:lang w:val="en-GB" w:eastAsia="en-GB"/>
              </w:rPr>
              <w:t xml:space="preserve"> </w:t>
            </w:r>
            <w:r w:rsidR="002A790B" w:rsidRPr="002A790B">
              <w:rPr>
                <w:rStyle w:val="Hyperlink"/>
                <w:rFonts w:asciiTheme="minorHAnsi" w:hAnsiTheme="minorHAnsi" w:cstheme="minorHAnsi"/>
                <w:b w:val="0"/>
                <w:i w:val="0"/>
                <w:noProof/>
              </w:rPr>
              <w:t>Fieldtrips Overseas</w:t>
            </w:r>
            <w:r w:rsidR="002A790B" w:rsidRPr="002A790B">
              <w:rPr>
                <w:rFonts w:asciiTheme="minorHAnsi" w:hAnsiTheme="minorHAnsi" w:cstheme="minorHAnsi"/>
                <w:b w:val="0"/>
                <w:i w:val="0"/>
                <w:noProof/>
                <w:webHidden/>
              </w:rPr>
              <w:tab/>
            </w:r>
            <w:r w:rsidR="002A790B" w:rsidRPr="002A790B">
              <w:rPr>
                <w:rFonts w:asciiTheme="minorHAnsi" w:hAnsiTheme="minorHAnsi" w:cstheme="minorHAnsi"/>
                <w:b w:val="0"/>
                <w:i w:val="0"/>
                <w:noProof/>
                <w:webHidden/>
              </w:rPr>
              <w:fldChar w:fldCharType="begin"/>
            </w:r>
            <w:r w:rsidR="002A790B" w:rsidRPr="002A790B">
              <w:rPr>
                <w:rFonts w:asciiTheme="minorHAnsi" w:hAnsiTheme="minorHAnsi" w:cstheme="minorHAnsi"/>
                <w:b w:val="0"/>
                <w:i w:val="0"/>
                <w:noProof/>
                <w:webHidden/>
              </w:rPr>
              <w:instrText xml:space="preserve"> PAGEREF _Toc147487471 \h </w:instrText>
            </w:r>
            <w:r w:rsidR="002A790B" w:rsidRPr="002A790B">
              <w:rPr>
                <w:rFonts w:asciiTheme="minorHAnsi" w:hAnsiTheme="minorHAnsi" w:cstheme="minorHAnsi"/>
                <w:b w:val="0"/>
                <w:i w:val="0"/>
                <w:noProof/>
                <w:webHidden/>
              </w:rPr>
            </w:r>
            <w:r w:rsidR="002A790B" w:rsidRPr="002A790B">
              <w:rPr>
                <w:rFonts w:asciiTheme="minorHAnsi" w:hAnsiTheme="minorHAnsi" w:cstheme="minorHAnsi"/>
                <w:b w:val="0"/>
                <w:i w:val="0"/>
                <w:noProof/>
                <w:webHidden/>
              </w:rPr>
              <w:fldChar w:fldCharType="separate"/>
            </w:r>
            <w:r w:rsidR="002A790B">
              <w:rPr>
                <w:rFonts w:asciiTheme="minorHAnsi" w:hAnsiTheme="minorHAnsi" w:cstheme="minorHAnsi"/>
                <w:b w:val="0"/>
                <w:i w:val="0"/>
                <w:noProof/>
                <w:webHidden/>
              </w:rPr>
              <w:t>15</w:t>
            </w:r>
            <w:r w:rsidR="002A790B" w:rsidRPr="002A790B">
              <w:rPr>
                <w:rFonts w:asciiTheme="minorHAnsi" w:hAnsiTheme="minorHAnsi" w:cstheme="minorHAnsi"/>
                <w:b w:val="0"/>
                <w:i w:val="0"/>
                <w:noProof/>
                <w:webHidden/>
              </w:rPr>
              <w:fldChar w:fldCharType="end"/>
            </w:r>
          </w:hyperlink>
        </w:p>
        <w:p w14:paraId="30A78B3A" w14:textId="63F6E306" w:rsidR="002A790B" w:rsidRPr="002A790B" w:rsidRDefault="00BB6974" w:rsidP="002A790B">
          <w:pPr>
            <w:pStyle w:val="TOC2"/>
            <w:tabs>
              <w:tab w:val="left" w:pos="841"/>
              <w:tab w:val="right" w:leader="dot" w:pos="9300"/>
            </w:tabs>
            <w:spacing w:before="0"/>
            <w:ind w:left="851"/>
            <w:rPr>
              <w:rFonts w:asciiTheme="minorHAnsi" w:eastAsiaTheme="minorEastAsia" w:hAnsiTheme="minorHAnsi" w:cstheme="minorHAnsi"/>
              <w:b w:val="0"/>
              <w:bCs w:val="0"/>
              <w:i w:val="0"/>
              <w:noProof/>
              <w:lang w:val="en-GB" w:eastAsia="en-GB"/>
            </w:rPr>
          </w:pPr>
          <w:hyperlink w:anchor="_Toc147487472" w:history="1">
            <w:r w:rsidR="002A790B" w:rsidRPr="002A790B">
              <w:rPr>
                <w:rStyle w:val="Hyperlink"/>
                <w:rFonts w:asciiTheme="minorHAnsi" w:hAnsiTheme="minorHAnsi" w:cstheme="minorHAnsi"/>
                <w:b w:val="0"/>
                <w:i w:val="0"/>
                <w:noProof/>
              </w:rPr>
              <w:t>5.16</w:t>
            </w:r>
            <w:r w:rsidR="002A790B">
              <w:rPr>
                <w:rFonts w:eastAsiaTheme="minorEastAsia"/>
                <w:bCs w:val="0"/>
                <w:noProof/>
                <w:lang w:val="en-GB" w:eastAsia="en-GB"/>
              </w:rPr>
              <w:t xml:space="preserve"> </w:t>
            </w:r>
            <w:r w:rsidR="002A790B" w:rsidRPr="002A790B">
              <w:rPr>
                <w:rStyle w:val="Hyperlink"/>
                <w:rFonts w:asciiTheme="minorHAnsi" w:hAnsiTheme="minorHAnsi" w:cstheme="minorHAnsi"/>
                <w:b w:val="0"/>
                <w:i w:val="0"/>
                <w:noProof/>
              </w:rPr>
              <w:t>Fire Safety</w:t>
            </w:r>
            <w:r w:rsidR="002A790B" w:rsidRPr="002A790B">
              <w:rPr>
                <w:rFonts w:asciiTheme="minorHAnsi" w:hAnsiTheme="minorHAnsi" w:cstheme="minorHAnsi"/>
                <w:b w:val="0"/>
                <w:i w:val="0"/>
                <w:noProof/>
                <w:webHidden/>
              </w:rPr>
              <w:tab/>
            </w:r>
            <w:r w:rsidR="002A790B" w:rsidRPr="002A790B">
              <w:rPr>
                <w:rFonts w:asciiTheme="minorHAnsi" w:hAnsiTheme="minorHAnsi" w:cstheme="minorHAnsi"/>
                <w:b w:val="0"/>
                <w:i w:val="0"/>
                <w:noProof/>
                <w:webHidden/>
              </w:rPr>
              <w:fldChar w:fldCharType="begin"/>
            </w:r>
            <w:r w:rsidR="002A790B" w:rsidRPr="002A790B">
              <w:rPr>
                <w:rFonts w:asciiTheme="minorHAnsi" w:hAnsiTheme="minorHAnsi" w:cstheme="minorHAnsi"/>
                <w:b w:val="0"/>
                <w:i w:val="0"/>
                <w:noProof/>
                <w:webHidden/>
              </w:rPr>
              <w:instrText xml:space="preserve"> PAGEREF _Toc147487472 \h </w:instrText>
            </w:r>
            <w:r w:rsidR="002A790B" w:rsidRPr="002A790B">
              <w:rPr>
                <w:rFonts w:asciiTheme="minorHAnsi" w:hAnsiTheme="minorHAnsi" w:cstheme="minorHAnsi"/>
                <w:b w:val="0"/>
                <w:i w:val="0"/>
                <w:noProof/>
                <w:webHidden/>
              </w:rPr>
            </w:r>
            <w:r w:rsidR="002A790B" w:rsidRPr="002A790B">
              <w:rPr>
                <w:rFonts w:asciiTheme="minorHAnsi" w:hAnsiTheme="minorHAnsi" w:cstheme="minorHAnsi"/>
                <w:b w:val="0"/>
                <w:i w:val="0"/>
                <w:noProof/>
                <w:webHidden/>
              </w:rPr>
              <w:fldChar w:fldCharType="separate"/>
            </w:r>
            <w:r w:rsidR="002A790B">
              <w:rPr>
                <w:rFonts w:asciiTheme="minorHAnsi" w:hAnsiTheme="minorHAnsi" w:cstheme="minorHAnsi"/>
                <w:b w:val="0"/>
                <w:i w:val="0"/>
                <w:noProof/>
                <w:webHidden/>
              </w:rPr>
              <w:t>16</w:t>
            </w:r>
            <w:r w:rsidR="002A790B" w:rsidRPr="002A790B">
              <w:rPr>
                <w:rFonts w:asciiTheme="minorHAnsi" w:hAnsiTheme="minorHAnsi" w:cstheme="minorHAnsi"/>
                <w:b w:val="0"/>
                <w:i w:val="0"/>
                <w:noProof/>
                <w:webHidden/>
              </w:rPr>
              <w:fldChar w:fldCharType="end"/>
            </w:r>
          </w:hyperlink>
        </w:p>
        <w:p w14:paraId="2694F814" w14:textId="1B4BB1DA" w:rsidR="002A790B" w:rsidRPr="002A790B" w:rsidRDefault="00BB6974" w:rsidP="002A790B">
          <w:pPr>
            <w:pStyle w:val="TOC2"/>
            <w:tabs>
              <w:tab w:val="left" w:pos="841"/>
              <w:tab w:val="right" w:leader="dot" w:pos="9300"/>
            </w:tabs>
            <w:spacing w:before="0"/>
            <w:ind w:left="851"/>
            <w:rPr>
              <w:rFonts w:asciiTheme="minorHAnsi" w:eastAsiaTheme="minorEastAsia" w:hAnsiTheme="minorHAnsi" w:cstheme="minorHAnsi"/>
              <w:b w:val="0"/>
              <w:bCs w:val="0"/>
              <w:i w:val="0"/>
              <w:noProof/>
              <w:lang w:val="en-GB" w:eastAsia="en-GB"/>
            </w:rPr>
          </w:pPr>
          <w:hyperlink w:anchor="_Toc147487473" w:history="1">
            <w:r w:rsidR="002A790B" w:rsidRPr="002A790B">
              <w:rPr>
                <w:rStyle w:val="Hyperlink"/>
                <w:rFonts w:asciiTheme="minorHAnsi" w:hAnsiTheme="minorHAnsi" w:cstheme="minorHAnsi"/>
                <w:b w:val="0"/>
                <w:i w:val="0"/>
                <w:noProof/>
              </w:rPr>
              <w:t>5.17</w:t>
            </w:r>
            <w:r w:rsidR="002A790B">
              <w:rPr>
                <w:rFonts w:asciiTheme="minorHAnsi" w:eastAsiaTheme="minorEastAsia" w:hAnsiTheme="minorHAnsi" w:cstheme="minorHAnsi"/>
                <w:b w:val="0"/>
                <w:bCs w:val="0"/>
                <w:i w:val="0"/>
                <w:noProof/>
                <w:lang w:val="en-GB" w:eastAsia="en-GB"/>
              </w:rPr>
              <w:t xml:space="preserve"> </w:t>
            </w:r>
            <w:r w:rsidR="002A790B" w:rsidRPr="002A790B">
              <w:rPr>
                <w:rStyle w:val="Hyperlink"/>
                <w:rFonts w:asciiTheme="minorHAnsi" w:hAnsiTheme="minorHAnsi" w:cstheme="minorHAnsi"/>
                <w:b w:val="0"/>
                <w:i w:val="0"/>
                <w:noProof/>
              </w:rPr>
              <w:t>First</w:t>
            </w:r>
            <w:r w:rsidR="002A790B" w:rsidRPr="002A790B">
              <w:rPr>
                <w:rStyle w:val="Hyperlink"/>
                <w:rFonts w:asciiTheme="minorHAnsi" w:hAnsiTheme="minorHAnsi" w:cstheme="minorHAnsi"/>
                <w:b w:val="0"/>
                <w:i w:val="0"/>
                <w:noProof/>
                <w:spacing w:val="1"/>
              </w:rPr>
              <w:t xml:space="preserve"> </w:t>
            </w:r>
            <w:r w:rsidR="002A790B" w:rsidRPr="002A790B">
              <w:rPr>
                <w:rStyle w:val="Hyperlink"/>
                <w:rFonts w:asciiTheme="minorHAnsi" w:hAnsiTheme="minorHAnsi" w:cstheme="minorHAnsi"/>
                <w:b w:val="0"/>
                <w:i w:val="0"/>
                <w:noProof/>
                <w:spacing w:val="-4"/>
              </w:rPr>
              <w:t>Aid</w:t>
            </w:r>
            <w:r w:rsidR="002A790B" w:rsidRPr="002A790B">
              <w:rPr>
                <w:rFonts w:asciiTheme="minorHAnsi" w:hAnsiTheme="minorHAnsi" w:cstheme="minorHAnsi"/>
                <w:b w:val="0"/>
                <w:i w:val="0"/>
                <w:noProof/>
                <w:webHidden/>
              </w:rPr>
              <w:tab/>
            </w:r>
            <w:r w:rsidR="002A790B" w:rsidRPr="002A790B">
              <w:rPr>
                <w:rFonts w:asciiTheme="minorHAnsi" w:hAnsiTheme="minorHAnsi" w:cstheme="minorHAnsi"/>
                <w:b w:val="0"/>
                <w:i w:val="0"/>
                <w:noProof/>
                <w:webHidden/>
              </w:rPr>
              <w:fldChar w:fldCharType="begin"/>
            </w:r>
            <w:r w:rsidR="002A790B" w:rsidRPr="002A790B">
              <w:rPr>
                <w:rFonts w:asciiTheme="minorHAnsi" w:hAnsiTheme="minorHAnsi" w:cstheme="minorHAnsi"/>
                <w:b w:val="0"/>
                <w:i w:val="0"/>
                <w:noProof/>
                <w:webHidden/>
              </w:rPr>
              <w:instrText xml:space="preserve"> PAGEREF _Toc147487473 \h </w:instrText>
            </w:r>
            <w:r w:rsidR="002A790B" w:rsidRPr="002A790B">
              <w:rPr>
                <w:rFonts w:asciiTheme="minorHAnsi" w:hAnsiTheme="minorHAnsi" w:cstheme="minorHAnsi"/>
                <w:b w:val="0"/>
                <w:i w:val="0"/>
                <w:noProof/>
                <w:webHidden/>
              </w:rPr>
            </w:r>
            <w:r w:rsidR="002A790B" w:rsidRPr="002A790B">
              <w:rPr>
                <w:rFonts w:asciiTheme="minorHAnsi" w:hAnsiTheme="minorHAnsi" w:cstheme="minorHAnsi"/>
                <w:b w:val="0"/>
                <w:i w:val="0"/>
                <w:noProof/>
                <w:webHidden/>
              </w:rPr>
              <w:fldChar w:fldCharType="separate"/>
            </w:r>
            <w:r w:rsidR="002A790B">
              <w:rPr>
                <w:rFonts w:asciiTheme="minorHAnsi" w:hAnsiTheme="minorHAnsi" w:cstheme="minorHAnsi"/>
                <w:b w:val="0"/>
                <w:i w:val="0"/>
                <w:noProof/>
                <w:webHidden/>
              </w:rPr>
              <w:t>16</w:t>
            </w:r>
            <w:r w:rsidR="002A790B" w:rsidRPr="002A790B">
              <w:rPr>
                <w:rFonts w:asciiTheme="minorHAnsi" w:hAnsiTheme="minorHAnsi" w:cstheme="minorHAnsi"/>
                <w:b w:val="0"/>
                <w:i w:val="0"/>
                <w:noProof/>
                <w:webHidden/>
              </w:rPr>
              <w:fldChar w:fldCharType="end"/>
            </w:r>
          </w:hyperlink>
        </w:p>
        <w:p w14:paraId="3BFDEB99" w14:textId="14E1C078" w:rsidR="002A790B" w:rsidRPr="002A790B" w:rsidRDefault="00BB6974" w:rsidP="002A790B">
          <w:pPr>
            <w:pStyle w:val="TOC2"/>
            <w:tabs>
              <w:tab w:val="left" w:pos="841"/>
              <w:tab w:val="right" w:leader="dot" w:pos="9300"/>
            </w:tabs>
            <w:spacing w:before="0"/>
            <w:ind w:left="851"/>
            <w:rPr>
              <w:rFonts w:asciiTheme="minorHAnsi" w:eastAsiaTheme="minorEastAsia" w:hAnsiTheme="minorHAnsi" w:cstheme="minorHAnsi"/>
              <w:b w:val="0"/>
              <w:bCs w:val="0"/>
              <w:i w:val="0"/>
              <w:noProof/>
              <w:lang w:val="en-GB" w:eastAsia="en-GB"/>
            </w:rPr>
          </w:pPr>
          <w:hyperlink w:anchor="_Toc147487474" w:history="1">
            <w:r w:rsidR="002A790B" w:rsidRPr="002A790B">
              <w:rPr>
                <w:rStyle w:val="Hyperlink"/>
                <w:rFonts w:asciiTheme="minorHAnsi" w:hAnsiTheme="minorHAnsi" w:cstheme="minorHAnsi"/>
                <w:b w:val="0"/>
                <w:i w:val="0"/>
                <w:noProof/>
                <w:lang w:eastAsia="en-GB"/>
              </w:rPr>
              <w:t>5.18</w:t>
            </w:r>
            <w:r w:rsidR="002A790B">
              <w:rPr>
                <w:rFonts w:eastAsiaTheme="minorEastAsia"/>
                <w:bCs w:val="0"/>
                <w:noProof/>
                <w:lang w:val="en-GB"/>
              </w:rPr>
              <w:t xml:space="preserve"> </w:t>
            </w:r>
            <w:r w:rsidR="002A790B" w:rsidRPr="002A790B">
              <w:rPr>
                <w:rStyle w:val="Hyperlink"/>
                <w:rFonts w:asciiTheme="minorHAnsi" w:hAnsiTheme="minorHAnsi" w:cstheme="minorHAnsi"/>
                <w:b w:val="0"/>
                <w:i w:val="0"/>
                <w:noProof/>
                <w:lang w:eastAsia="en-GB"/>
              </w:rPr>
              <w:t>Food Hygiene and Safety</w:t>
            </w:r>
            <w:r w:rsidR="002A790B" w:rsidRPr="002A790B">
              <w:rPr>
                <w:rFonts w:asciiTheme="minorHAnsi" w:hAnsiTheme="minorHAnsi" w:cstheme="minorHAnsi"/>
                <w:b w:val="0"/>
                <w:i w:val="0"/>
                <w:noProof/>
                <w:webHidden/>
              </w:rPr>
              <w:tab/>
            </w:r>
            <w:r w:rsidR="002A790B" w:rsidRPr="002A790B">
              <w:rPr>
                <w:rFonts w:asciiTheme="minorHAnsi" w:hAnsiTheme="minorHAnsi" w:cstheme="minorHAnsi"/>
                <w:b w:val="0"/>
                <w:i w:val="0"/>
                <w:noProof/>
                <w:webHidden/>
              </w:rPr>
              <w:fldChar w:fldCharType="begin"/>
            </w:r>
            <w:r w:rsidR="002A790B" w:rsidRPr="002A790B">
              <w:rPr>
                <w:rFonts w:asciiTheme="minorHAnsi" w:hAnsiTheme="minorHAnsi" w:cstheme="minorHAnsi"/>
                <w:b w:val="0"/>
                <w:i w:val="0"/>
                <w:noProof/>
                <w:webHidden/>
              </w:rPr>
              <w:instrText xml:space="preserve"> PAGEREF _Toc147487474 \h </w:instrText>
            </w:r>
            <w:r w:rsidR="002A790B" w:rsidRPr="002A790B">
              <w:rPr>
                <w:rFonts w:asciiTheme="minorHAnsi" w:hAnsiTheme="minorHAnsi" w:cstheme="minorHAnsi"/>
                <w:b w:val="0"/>
                <w:i w:val="0"/>
                <w:noProof/>
                <w:webHidden/>
              </w:rPr>
            </w:r>
            <w:r w:rsidR="002A790B" w:rsidRPr="002A790B">
              <w:rPr>
                <w:rFonts w:asciiTheme="minorHAnsi" w:hAnsiTheme="minorHAnsi" w:cstheme="minorHAnsi"/>
                <w:b w:val="0"/>
                <w:i w:val="0"/>
                <w:noProof/>
                <w:webHidden/>
              </w:rPr>
              <w:fldChar w:fldCharType="separate"/>
            </w:r>
            <w:r w:rsidR="002A790B">
              <w:rPr>
                <w:rFonts w:asciiTheme="minorHAnsi" w:hAnsiTheme="minorHAnsi" w:cstheme="minorHAnsi"/>
                <w:b w:val="0"/>
                <w:i w:val="0"/>
                <w:noProof/>
                <w:webHidden/>
              </w:rPr>
              <w:t>17</w:t>
            </w:r>
            <w:r w:rsidR="002A790B" w:rsidRPr="002A790B">
              <w:rPr>
                <w:rFonts w:asciiTheme="minorHAnsi" w:hAnsiTheme="minorHAnsi" w:cstheme="minorHAnsi"/>
                <w:b w:val="0"/>
                <w:i w:val="0"/>
                <w:noProof/>
                <w:webHidden/>
              </w:rPr>
              <w:fldChar w:fldCharType="end"/>
            </w:r>
          </w:hyperlink>
        </w:p>
        <w:p w14:paraId="174423FD" w14:textId="5756675C" w:rsidR="002A790B" w:rsidRPr="002A790B" w:rsidRDefault="00BB6974" w:rsidP="002A790B">
          <w:pPr>
            <w:pStyle w:val="TOC2"/>
            <w:tabs>
              <w:tab w:val="left" w:pos="841"/>
              <w:tab w:val="right" w:leader="dot" w:pos="9300"/>
            </w:tabs>
            <w:spacing w:before="0"/>
            <w:ind w:left="851"/>
            <w:rPr>
              <w:rFonts w:asciiTheme="minorHAnsi" w:eastAsiaTheme="minorEastAsia" w:hAnsiTheme="minorHAnsi" w:cstheme="minorHAnsi"/>
              <w:b w:val="0"/>
              <w:bCs w:val="0"/>
              <w:i w:val="0"/>
              <w:noProof/>
              <w:lang w:val="en-GB" w:eastAsia="en-GB"/>
            </w:rPr>
          </w:pPr>
          <w:hyperlink w:anchor="_Toc147487475" w:history="1">
            <w:r w:rsidR="002A790B" w:rsidRPr="002A790B">
              <w:rPr>
                <w:rStyle w:val="Hyperlink"/>
                <w:rFonts w:asciiTheme="minorHAnsi" w:hAnsiTheme="minorHAnsi" w:cstheme="minorHAnsi"/>
                <w:b w:val="0"/>
                <w:i w:val="0"/>
                <w:noProof/>
                <w:lang w:eastAsia="en-GB"/>
              </w:rPr>
              <w:t>5.19</w:t>
            </w:r>
            <w:r w:rsidR="002A790B">
              <w:rPr>
                <w:rFonts w:eastAsiaTheme="minorEastAsia"/>
                <w:bCs w:val="0"/>
                <w:noProof/>
                <w:lang w:val="en-GB"/>
              </w:rPr>
              <w:t xml:space="preserve"> </w:t>
            </w:r>
            <w:r w:rsidR="002A790B" w:rsidRPr="002A790B">
              <w:rPr>
                <w:rStyle w:val="Hyperlink"/>
                <w:rFonts w:asciiTheme="minorHAnsi" w:hAnsiTheme="minorHAnsi" w:cstheme="minorHAnsi"/>
                <w:b w:val="0"/>
                <w:i w:val="0"/>
                <w:noProof/>
                <w:lang w:eastAsia="en-GB"/>
              </w:rPr>
              <w:t>General Laboratory and Workshop Safety</w:t>
            </w:r>
            <w:r w:rsidR="002A790B" w:rsidRPr="002A790B">
              <w:rPr>
                <w:rFonts w:asciiTheme="minorHAnsi" w:hAnsiTheme="minorHAnsi" w:cstheme="minorHAnsi"/>
                <w:b w:val="0"/>
                <w:i w:val="0"/>
                <w:noProof/>
                <w:webHidden/>
              </w:rPr>
              <w:tab/>
            </w:r>
            <w:r w:rsidR="002A790B" w:rsidRPr="002A790B">
              <w:rPr>
                <w:rFonts w:asciiTheme="minorHAnsi" w:hAnsiTheme="minorHAnsi" w:cstheme="minorHAnsi"/>
                <w:b w:val="0"/>
                <w:i w:val="0"/>
                <w:noProof/>
                <w:webHidden/>
              </w:rPr>
              <w:fldChar w:fldCharType="begin"/>
            </w:r>
            <w:r w:rsidR="002A790B" w:rsidRPr="002A790B">
              <w:rPr>
                <w:rFonts w:asciiTheme="minorHAnsi" w:hAnsiTheme="minorHAnsi" w:cstheme="minorHAnsi"/>
                <w:b w:val="0"/>
                <w:i w:val="0"/>
                <w:noProof/>
                <w:webHidden/>
              </w:rPr>
              <w:instrText xml:space="preserve"> PAGEREF _Toc147487475 \h </w:instrText>
            </w:r>
            <w:r w:rsidR="002A790B" w:rsidRPr="002A790B">
              <w:rPr>
                <w:rFonts w:asciiTheme="minorHAnsi" w:hAnsiTheme="minorHAnsi" w:cstheme="minorHAnsi"/>
                <w:b w:val="0"/>
                <w:i w:val="0"/>
                <w:noProof/>
                <w:webHidden/>
              </w:rPr>
            </w:r>
            <w:r w:rsidR="002A790B" w:rsidRPr="002A790B">
              <w:rPr>
                <w:rFonts w:asciiTheme="minorHAnsi" w:hAnsiTheme="minorHAnsi" w:cstheme="minorHAnsi"/>
                <w:b w:val="0"/>
                <w:i w:val="0"/>
                <w:noProof/>
                <w:webHidden/>
              </w:rPr>
              <w:fldChar w:fldCharType="separate"/>
            </w:r>
            <w:r w:rsidR="002A790B">
              <w:rPr>
                <w:rFonts w:asciiTheme="minorHAnsi" w:hAnsiTheme="minorHAnsi" w:cstheme="minorHAnsi"/>
                <w:b w:val="0"/>
                <w:i w:val="0"/>
                <w:noProof/>
                <w:webHidden/>
              </w:rPr>
              <w:t>17</w:t>
            </w:r>
            <w:r w:rsidR="002A790B" w:rsidRPr="002A790B">
              <w:rPr>
                <w:rFonts w:asciiTheme="minorHAnsi" w:hAnsiTheme="minorHAnsi" w:cstheme="minorHAnsi"/>
                <w:b w:val="0"/>
                <w:i w:val="0"/>
                <w:noProof/>
                <w:webHidden/>
              </w:rPr>
              <w:fldChar w:fldCharType="end"/>
            </w:r>
          </w:hyperlink>
        </w:p>
        <w:p w14:paraId="2C256326" w14:textId="1F3C61FA" w:rsidR="002A790B" w:rsidRPr="002A790B" w:rsidRDefault="00BB6974" w:rsidP="002A790B">
          <w:pPr>
            <w:pStyle w:val="TOC2"/>
            <w:tabs>
              <w:tab w:val="left" w:pos="841"/>
              <w:tab w:val="right" w:leader="dot" w:pos="9300"/>
            </w:tabs>
            <w:spacing w:before="0"/>
            <w:ind w:left="851"/>
            <w:rPr>
              <w:rFonts w:asciiTheme="minorHAnsi" w:eastAsiaTheme="minorEastAsia" w:hAnsiTheme="minorHAnsi" w:cstheme="minorHAnsi"/>
              <w:b w:val="0"/>
              <w:bCs w:val="0"/>
              <w:i w:val="0"/>
              <w:noProof/>
              <w:lang w:val="en-GB" w:eastAsia="en-GB"/>
            </w:rPr>
          </w:pPr>
          <w:hyperlink w:anchor="_Toc147487476" w:history="1">
            <w:r w:rsidR="002A790B" w:rsidRPr="002A790B">
              <w:rPr>
                <w:rStyle w:val="Hyperlink"/>
                <w:rFonts w:asciiTheme="minorHAnsi" w:hAnsiTheme="minorHAnsi" w:cstheme="minorHAnsi"/>
                <w:b w:val="0"/>
                <w:i w:val="0"/>
                <w:noProof/>
              </w:rPr>
              <w:t xml:space="preserve">5.20 </w:t>
            </w:r>
            <w:r w:rsidR="002A790B" w:rsidRPr="002A790B">
              <w:rPr>
                <w:rStyle w:val="Hyperlink"/>
                <w:rFonts w:asciiTheme="minorHAnsi" w:hAnsiTheme="minorHAnsi" w:cstheme="minorHAnsi"/>
                <w:b w:val="0"/>
                <w:i w:val="0"/>
                <w:noProof/>
                <w:lang w:eastAsia="en-GB"/>
              </w:rPr>
              <w:t>Head</w:t>
            </w:r>
            <w:r w:rsidR="002A790B" w:rsidRPr="002A790B">
              <w:rPr>
                <w:rStyle w:val="Hyperlink"/>
                <w:rFonts w:asciiTheme="minorHAnsi" w:hAnsiTheme="minorHAnsi" w:cstheme="minorHAnsi"/>
                <w:b w:val="0"/>
                <w:i w:val="0"/>
                <w:noProof/>
              </w:rPr>
              <w:t xml:space="preserve"> of Technical Operations</w:t>
            </w:r>
            <w:r w:rsidR="002A790B" w:rsidRPr="002A790B">
              <w:rPr>
                <w:rFonts w:asciiTheme="minorHAnsi" w:hAnsiTheme="minorHAnsi" w:cstheme="minorHAnsi"/>
                <w:b w:val="0"/>
                <w:i w:val="0"/>
                <w:noProof/>
                <w:webHidden/>
              </w:rPr>
              <w:tab/>
            </w:r>
            <w:r w:rsidR="002A790B" w:rsidRPr="002A790B">
              <w:rPr>
                <w:rFonts w:asciiTheme="minorHAnsi" w:hAnsiTheme="minorHAnsi" w:cstheme="minorHAnsi"/>
                <w:b w:val="0"/>
                <w:i w:val="0"/>
                <w:noProof/>
                <w:webHidden/>
              </w:rPr>
              <w:fldChar w:fldCharType="begin"/>
            </w:r>
            <w:r w:rsidR="002A790B" w:rsidRPr="002A790B">
              <w:rPr>
                <w:rFonts w:asciiTheme="minorHAnsi" w:hAnsiTheme="minorHAnsi" w:cstheme="minorHAnsi"/>
                <w:b w:val="0"/>
                <w:i w:val="0"/>
                <w:noProof/>
                <w:webHidden/>
              </w:rPr>
              <w:instrText xml:space="preserve"> PAGEREF _Toc147487476 \h </w:instrText>
            </w:r>
            <w:r w:rsidR="002A790B" w:rsidRPr="002A790B">
              <w:rPr>
                <w:rFonts w:asciiTheme="minorHAnsi" w:hAnsiTheme="minorHAnsi" w:cstheme="minorHAnsi"/>
                <w:b w:val="0"/>
                <w:i w:val="0"/>
                <w:noProof/>
                <w:webHidden/>
              </w:rPr>
            </w:r>
            <w:r w:rsidR="002A790B" w:rsidRPr="002A790B">
              <w:rPr>
                <w:rFonts w:asciiTheme="minorHAnsi" w:hAnsiTheme="minorHAnsi" w:cstheme="minorHAnsi"/>
                <w:b w:val="0"/>
                <w:i w:val="0"/>
                <w:noProof/>
                <w:webHidden/>
              </w:rPr>
              <w:fldChar w:fldCharType="separate"/>
            </w:r>
            <w:r w:rsidR="002A790B">
              <w:rPr>
                <w:rFonts w:asciiTheme="minorHAnsi" w:hAnsiTheme="minorHAnsi" w:cstheme="minorHAnsi"/>
                <w:b w:val="0"/>
                <w:i w:val="0"/>
                <w:noProof/>
                <w:webHidden/>
              </w:rPr>
              <w:t>17</w:t>
            </w:r>
            <w:r w:rsidR="002A790B" w:rsidRPr="002A790B">
              <w:rPr>
                <w:rFonts w:asciiTheme="minorHAnsi" w:hAnsiTheme="minorHAnsi" w:cstheme="minorHAnsi"/>
                <w:b w:val="0"/>
                <w:i w:val="0"/>
                <w:noProof/>
                <w:webHidden/>
              </w:rPr>
              <w:fldChar w:fldCharType="end"/>
            </w:r>
          </w:hyperlink>
        </w:p>
        <w:p w14:paraId="31597229" w14:textId="6B69B40D" w:rsidR="002A790B" w:rsidRPr="002A790B" w:rsidRDefault="00BB6974" w:rsidP="002A790B">
          <w:pPr>
            <w:pStyle w:val="TOC2"/>
            <w:tabs>
              <w:tab w:val="left" w:pos="841"/>
              <w:tab w:val="right" w:leader="dot" w:pos="9300"/>
            </w:tabs>
            <w:spacing w:before="0"/>
            <w:ind w:left="851"/>
            <w:rPr>
              <w:rFonts w:asciiTheme="minorHAnsi" w:eastAsiaTheme="minorEastAsia" w:hAnsiTheme="minorHAnsi" w:cstheme="minorHAnsi"/>
              <w:b w:val="0"/>
              <w:bCs w:val="0"/>
              <w:i w:val="0"/>
              <w:noProof/>
              <w:lang w:val="en-GB" w:eastAsia="en-GB"/>
            </w:rPr>
          </w:pPr>
          <w:hyperlink w:anchor="_Toc147487477" w:history="1">
            <w:r w:rsidR="002A790B" w:rsidRPr="002A790B">
              <w:rPr>
                <w:rStyle w:val="Hyperlink"/>
                <w:rFonts w:asciiTheme="minorHAnsi" w:hAnsiTheme="minorHAnsi" w:cstheme="minorHAnsi"/>
                <w:b w:val="0"/>
                <w:i w:val="0"/>
                <w:noProof/>
              </w:rPr>
              <w:t>5.21</w:t>
            </w:r>
            <w:r w:rsidR="002A790B">
              <w:rPr>
                <w:rFonts w:eastAsiaTheme="minorEastAsia"/>
                <w:bCs w:val="0"/>
                <w:noProof/>
                <w:lang w:val="en-GB" w:eastAsia="en-GB"/>
              </w:rPr>
              <w:t xml:space="preserve"> </w:t>
            </w:r>
            <w:r w:rsidR="002A790B" w:rsidRPr="002A790B">
              <w:rPr>
                <w:rStyle w:val="Hyperlink"/>
                <w:rFonts w:asciiTheme="minorHAnsi" w:hAnsiTheme="minorHAnsi" w:cstheme="minorHAnsi"/>
                <w:b w:val="0"/>
                <w:i w:val="0"/>
                <w:noProof/>
              </w:rPr>
              <w:t>Health and Safety Arrangements: Working Across Organisational Boundaries</w:t>
            </w:r>
            <w:r w:rsidR="002A790B" w:rsidRPr="002A790B">
              <w:rPr>
                <w:rFonts w:asciiTheme="minorHAnsi" w:hAnsiTheme="minorHAnsi" w:cstheme="minorHAnsi"/>
                <w:b w:val="0"/>
                <w:i w:val="0"/>
                <w:noProof/>
                <w:webHidden/>
              </w:rPr>
              <w:tab/>
            </w:r>
            <w:r w:rsidR="002A790B" w:rsidRPr="002A790B">
              <w:rPr>
                <w:rFonts w:asciiTheme="minorHAnsi" w:hAnsiTheme="minorHAnsi" w:cstheme="minorHAnsi"/>
                <w:b w:val="0"/>
                <w:i w:val="0"/>
                <w:noProof/>
                <w:webHidden/>
              </w:rPr>
              <w:fldChar w:fldCharType="begin"/>
            </w:r>
            <w:r w:rsidR="002A790B" w:rsidRPr="002A790B">
              <w:rPr>
                <w:rFonts w:asciiTheme="minorHAnsi" w:hAnsiTheme="minorHAnsi" w:cstheme="minorHAnsi"/>
                <w:b w:val="0"/>
                <w:i w:val="0"/>
                <w:noProof/>
                <w:webHidden/>
              </w:rPr>
              <w:instrText xml:space="preserve"> PAGEREF _Toc147487477 \h </w:instrText>
            </w:r>
            <w:r w:rsidR="002A790B" w:rsidRPr="002A790B">
              <w:rPr>
                <w:rFonts w:asciiTheme="minorHAnsi" w:hAnsiTheme="minorHAnsi" w:cstheme="minorHAnsi"/>
                <w:b w:val="0"/>
                <w:i w:val="0"/>
                <w:noProof/>
                <w:webHidden/>
              </w:rPr>
            </w:r>
            <w:r w:rsidR="002A790B" w:rsidRPr="002A790B">
              <w:rPr>
                <w:rFonts w:asciiTheme="minorHAnsi" w:hAnsiTheme="minorHAnsi" w:cstheme="minorHAnsi"/>
                <w:b w:val="0"/>
                <w:i w:val="0"/>
                <w:noProof/>
                <w:webHidden/>
              </w:rPr>
              <w:fldChar w:fldCharType="separate"/>
            </w:r>
            <w:r w:rsidR="002A790B">
              <w:rPr>
                <w:rFonts w:asciiTheme="minorHAnsi" w:hAnsiTheme="minorHAnsi" w:cstheme="minorHAnsi"/>
                <w:b w:val="0"/>
                <w:i w:val="0"/>
                <w:noProof/>
                <w:webHidden/>
              </w:rPr>
              <w:t>17</w:t>
            </w:r>
            <w:r w:rsidR="002A790B" w:rsidRPr="002A790B">
              <w:rPr>
                <w:rFonts w:asciiTheme="minorHAnsi" w:hAnsiTheme="minorHAnsi" w:cstheme="minorHAnsi"/>
                <w:b w:val="0"/>
                <w:i w:val="0"/>
                <w:noProof/>
                <w:webHidden/>
              </w:rPr>
              <w:fldChar w:fldCharType="end"/>
            </w:r>
          </w:hyperlink>
        </w:p>
        <w:p w14:paraId="4F7D6210" w14:textId="4F1CC581" w:rsidR="002A790B" w:rsidRPr="002A790B" w:rsidRDefault="00BB6974" w:rsidP="002A790B">
          <w:pPr>
            <w:pStyle w:val="TOC2"/>
            <w:tabs>
              <w:tab w:val="left" w:pos="841"/>
              <w:tab w:val="right" w:leader="dot" w:pos="9300"/>
            </w:tabs>
            <w:spacing w:before="0"/>
            <w:ind w:left="851"/>
            <w:rPr>
              <w:rFonts w:asciiTheme="minorHAnsi" w:eastAsiaTheme="minorEastAsia" w:hAnsiTheme="minorHAnsi" w:cstheme="minorHAnsi"/>
              <w:b w:val="0"/>
              <w:bCs w:val="0"/>
              <w:i w:val="0"/>
              <w:noProof/>
              <w:lang w:val="en-GB" w:eastAsia="en-GB"/>
            </w:rPr>
          </w:pPr>
          <w:hyperlink w:anchor="_Toc147487478" w:history="1">
            <w:r w:rsidR="002A790B" w:rsidRPr="002A790B">
              <w:rPr>
                <w:rStyle w:val="Hyperlink"/>
                <w:rFonts w:asciiTheme="minorHAnsi" w:hAnsiTheme="minorHAnsi" w:cstheme="minorHAnsi"/>
                <w:b w:val="0"/>
                <w:i w:val="0"/>
                <w:noProof/>
              </w:rPr>
              <w:t>5.22</w:t>
            </w:r>
            <w:r w:rsidR="002A790B">
              <w:rPr>
                <w:rFonts w:eastAsiaTheme="minorEastAsia"/>
                <w:bCs w:val="0"/>
                <w:noProof/>
                <w:lang w:val="en-GB" w:eastAsia="en-GB"/>
              </w:rPr>
              <w:t xml:space="preserve"> </w:t>
            </w:r>
            <w:r w:rsidR="002A790B" w:rsidRPr="002A790B">
              <w:rPr>
                <w:rStyle w:val="Hyperlink"/>
                <w:rFonts w:asciiTheme="minorHAnsi" w:hAnsiTheme="minorHAnsi" w:cstheme="minorHAnsi"/>
                <w:b w:val="0"/>
                <w:i w:val="0"/>
                <w:noProof/>
              </w:rPr>
              <w:t>Health and Safety</w:t>
            </w:r>
            <w:r w:rsidR="002A790B" w:rsidRPr="002A790B">
              <w:rPr>
                <w:rStyle w:val="Hyperlink"/>
                <w:rFonts w:asciiTheme="minorHAnsi" w:hAnsiTheme="minorHAnsi" w:cstheme="minorHAnsi"/>
                <w:b w:val="0"/>
                <w:i w:val="0"/>
                <w:noProof/>
                <w:spacing w:val="-8"/>
              </w:rPr>
              <w:t xml:space="preserve"> </w:t>
            </w:r>
            <w:r w:rsidR="002A790B" w:rsidRPr="002A790B">
              <w:rPr>
                <w:rStyle w:val="Hyperlink"/>
                <w:rFonts w:asciiTheme="minorHAnsi" w:hAnsiTheme="minorHAnsi" w:cstheme="minorHAnsi"/>
                <w:b w:val="0"/>
                <w:i w:val="0"/>
                <w:noProof/>
              </w:rPr>
              <w:t>Training</w:t>
            </w:r>
            <w:r w:rsidR="002A790B" w:rsidRPr="002A790B">
              <w:rPr>
                <w:rFonts w:asciiTheme="minorHAnsi" w:hAnsiTheme="minorHAnsi" w:cstheme="minorHAnsi"/>
                <w:b w:val="0"/>
                <w:i w:val="0"/>
                <w:noProof/>
                <w:webHidden/>
              </w:rPr>
              <w:tab/>
            </w:r>
            <w:r w:rsidR="002A790B" w:rsidRPr="002A790B">
              <w:rPr>
                <w:rFonts w:asciiTheme="minorHAnsi" w:hAnsiTheme="minorHAnsi" w:cstheme="minorHAnsi"/>
                <w:b w:val="0"/>
                <w:i w:val="0"/>
                <w:noProof/>
                <w:webHidden/>
              </w:rPr>
              <w:fldChar w:fldCharType="begin"/>
            </w:r>
            <w:r w:rsidR="002A790B" w:rsidRPr="002A790B">
              <w:rPr>
                <w:rFonts w:asciiTheme="minorHAnsi" w:hAnsiTheme="minorHAnsi" w:cstheme="minorHAnsi"/>
                <w:b w:val="0"/>
                <w:i w:val="0"/>
                <w:noProof/>
                <w:webHidden/>
              </w:rPr>
              <w:instrText xml:space="preserve"> PAGEREF _Toc147487478 \h </w:instrText>
            </w:r>
            <w:r w:rsidR="002A790B" w:rsidRPr="002A790B">
              <w:rPr>
                <w:rFonts w:asciiTheme="minorHAnsi" w:hAnsiTheme="minorHAnsi" w:cstheme="minorHAnsi"/>
                <w:b w:val="0"/>
                <w:i w:val="0"/>
                <w:noProof/>
                <w:webHidden/>
              </w:rPr>
            </w:r>
            <w:r w:rsidR="002A790B" w:rsidRPr="002A790B">
              <w:rPr>
                <w:rFonts w:asciiTheme="minorHAnsi" w:hAnsiTheme="minorHAnsi" w:cstheme="minorHAnsi"/>
                <w:b w:val="0"/>
                <w:i w:val="0"/>
                <w:noProof/>
                <w:webHidden/>
              </w:rPr>
              <w:fldChar w:fldCharType="separate"/>
            </w:r>
            <w:r w:rsidR="002A790B">
              <w:rPr>
                <w:rFonts w:asciiTheme="minorHAnsi" w:hAnsiTheme="minorHAnsi" w:cstheme="minorHAnsi"/>
                <w:b w:val="0"/>
                <w:i w:val="0"/>
                <w:noProof/>
                <w:webHidden/>
              </w:rPr>
              <w:t>17</w:t>
            </w:r>
            <w:r w:rsidR="002A790B" w:rsidRPr="002A790B">
              <w:rPr>
                <w:rFonts w:asciiTheme="minorHAnsi" w:hAnsiTheme="minorHAnsi" w:cstheme="minorHAnsi"/>
                <w:b w:val="0"/>
                <w:i w:val="0"/>
                <w:noProof/>
                <w:webHidden/>
              </w:rPr>
              <w:fldChar w:fldCharType="end"/>
            </w:r>
          </w:hyperlink>
        </w:p>
        <w:p w14:paraId="1827F17B" w14:textId="151E3243" w:rsidR="002A790B" w:rsidRPr="002A790B" w:rsidRDefault="00BB6974" w:rsidP="002A790B">
          <w:pPr>
            <w:pStyle w:val="TOC2"/>
            <w:tabs>
              <w:tab w:val="left" w:pos="841"/>
              <w:tab w:val="right" w:leader="dot" w:pos="9300"/>
            </w:tabs>
            <w:spacing w:before="0"/>
            <w:ind w:left="851"/>
            <w:rPr>
              <w:rFonts w:asciiTheme="minorHAnsi" w:eastAsiaTheme="minorEastAsia" w:hAnsiTheme="minorHAnsi" w:cstheme="minorHAnsi"/>
              <w:b w:val="0"/>
              <w:bCs w:val="0"/>
              <w:i w:val="0"/>
              <w:noProof/>
              <w:lang w:val="en-GB" w:eastAsia="en-GB"/>
            </w:rPr>
          </w:pPr>
          <w:hyperlink w:anchor="_Toc147487479" w:history="1">
            <w:r w:rsidR="002A790B" w:rsidRPr="002A790B">
              <w:rPr>
                <w:rStyle w:val="Hyperlink"/>
                <w:rFonts w:asciiTheme="minorHAnsi" w:hAnsiTheme="minorHAnsi" w:cstheme="minorHAnsi"/>
                <w:b w:val="0"/>
                <w:i w:val="0"/>
                <w:noProof/>
              </w:rPr>
              <w:t>5.23</w:t>
            </w:r>
            <w:r w:rsidR="002A790B">
              <w:rPr>
                <w:rFonts w:eastAsiaTheme="minorEastAsia"/>
                <w:bCs w:val="0"/>
                <w:noProof/>
                <w:lang w:val="en-GB" w:eastAsia="en-GB"/>
              </w:rPr>
              <w:t xml:space="preserve"> </w:t>
            </w:r>
            <w:r w:rsidR="002A790B" w:rsidRPr="002A790B">
              <w:rPr>
                <w:rStyle w:val="Hyperlink"/>
                <w:rFonts w:asciiTheme="minorHAnsi" w:hAnsiTheme="minorHAnsi" w:cstheme="minorHAnsi"/>
                <w:b w:val="0"/>
                <w:i w:val="0"/>
                <w:noProof/>
              </w:rPr>
              <w:t>Homeworking</w:t>
            </w:r>
            <w:r w:rsidR="002A790B" w:rsidRPr="002A790B">
              <w:rPr>
                <w:rFonts w:asciiTheme="minorHAnsi" w:hAnsiTheme="minorHAnsi" w:cstheme="minorHAnsi"/>
                <w:b w:val="0"/>
                <w:i w:val="0"/>
                <w:noProof/>
                <w:webHidden/>
              </w:rPr>
              <w:tab/>
            </w:r>
            <w:r w:rsidR="002A790B" w:rsidRPr="002A790B">
              <w:rPr>
                <w:rFonts w:asciiTheme="minorHAnsi" w:hAnsiTheme="minorHAnsi" w:cstheme="minorHAnsi"/>
                <w:b w:val="0"/>
                <w:i w:val="0"/>
                <w:noProof/>
                <w:webHidden/>
              </w:rPr>
              <w:fldChar w:fldCharType="begin"/>
            </w:r>
            <w:r w:rsidR="002A790B" w:rsidRPr="002A790B">
              <w:rPr>
                <w:rFonts w:asciiTheme="minorHAnsi" w:hAnsiTheme="minorHAnsi" w:cstheme="minorHAnsi"/>
                <w:b w:val="0"/>
                <w:i w:val="0"/>
                <w:noProof/>
                <w:webHidden/>
              </w:rPr>
              <w:instrText xml:space="preserve"> PAGEREF _Toc147487479 \h </w:instrText>
            </w:r>
            <w:r w:rsidR="002A790B" w:rsidRPr="002A790B">
              <w:rPr>
                <w:rFonts w:asciiTheme="minorHAnsi" w:hAnsiTheme="minorHAnsi" w:cstheme="minorHAnsi"/>
                <w:b w:val="0"/>
                <w:i w:val="0"/>
                <w:noProof/>
                <w:webHidden/>
              </w:rPr>
            </w:r>
            <w:r w:rsidR="002A790B" w:rsidRPr="002A790B">
              <w:rPr>
                <w:rFonts w:asciiTheme="minorHAnsi" w:hAnsiTheme="minorHAnsi" w:cstheme="minorHAnsi"/>
                <w:b w:val="0"/>
                <w:i w:val="0"/>
                <w:noProof/>
                <w:webHidden/>
              </w:rPr>
              <w:fldChar w:fldCharType="separate"/>
            </w:r>
            <w:r w:rsidR="002A790B">
              <w:rPr>
                <w:rFonts w:asciiTheme="minorHAnsi" w:hAnsiTheme="minorHAnsi" w:cstheme="minorHAnsi"/>
                <w:b w:val="0"/>
                <w:i w:val="0"/>
                <w:noProof/>
                <w:webHidden/>
              </w:rPr>
              <w:t>17</w:t>
            </w:r>
            <w:r w:rsidR="002A790B" w:rsidRPr="002A790B">
              <w:rPr>
                <w:rFonts w:asciiTheme="minorHAnsi" w:hAnsiTheme="minorHAnsi" w:cstheme="minorHAnsi"/>
                <w:b w:val="0"/>
                <w:i w:val="0"/>
                <w:noProof/>
                <w:webHidden/>
              </w:rPr>
              <w:fldChar w:fldCharType="end"/>
            </w:r>
          </w:hyperlink>
        </w:p>
        <w:p w14:paraId="4F67C437" w14:textId="7F7DF5B5" w:rsidR="002A790B" w:rsidRPr="002A790B" w:rsidRDefault="00BB6974" w:rsidP="002A790B">
          <w:pPr>
            <w:pStyle w:val="TOC2"/>
            <w:tabs>
              <w:tab w:val="left" w:pos="841"/>
              <w:tab w:val="right" w:leader="dot" w:pos="9300"/>
            </w:tabs>
            <w:spacing w:before="0"/>
            <w:ind w:left="851"/>
            <w:rPr>
              <w:rFonts w:asciiTheme="minorHAnsi" w:eastAsiaTheme="minorEastAsia" w:hAnsiTheme="minorHAnsi" w:cstheme="minorHAnsi"/>
              <w:b w:val="0"/>
              <w:bCs w:val="0"/>
              <w:i w:val="0"/>
              <w:noProof/>
              <w:lang w:val="en-GB" w:eastAsia="en-GB"/>
            </w:rPr>
          </w:pPr>
          <w:hyperlink w:anchor="_Toc147487480" w:history="1">
            <w:r w:rsidR="002A790B" w:rsidRPr="002A790B">
              <w:rPr>
                <w:rStyle w:val="Hyperlink"/>
                <w:rFonts w:asciiTheme="minorHAnsi" w:hAnsiTheme="minorHAnsi" w:cstheme="minorHAnsi"/>
                <w:b w:val="0"/>
                <w:i w:val="0"/>
                <w:noProof/>
              </w:rPr>
              <w:t>5.24</w:t>
            </w:r>
            <w:r w:rsidR="002A790B">
              <w:rPr>
                <w:rFonts w:eastAsiaTheme="minorEastAsia"/>
                <w:bCs w:val="0"/>
                <w:noProof/>
                <w:lang w:val="en-GB" w:eastAsia="en-GB"/>
              </w:rPr>
              <w:t xml:space="preserve"> </w:t>
            </w:r>
            <w:r w:rsidR="002A790B" w:rsidRPr="002A790B">
              <w:rPr>
                <w:rStyle w:val="Hyperlink"/>
                <w:rFonts w:asciiTheme="minorHAnsi" w:hAnsiTheme="minorHAnsi" w:cstheme="minorHAnsi"/>
                <w:b w:val="0"/>
                <w:i w:val="0"/>
                <w:noProof/>
              </w:rPr>
              <w:t>Hybrid working</w:t>
            </w:r>
            <w:r w:rsidR="002A790B" w:rsidRPr="002A790B">
              <w:rPr>
                <w:rFonts w:asciiTheme="minorHAnsi" w:hAnsiTheme="minorHAnsi" w:cstheme="minorHAnsi"/>
                <w:b w:val="0"/>
                <w:i w:val="0"/>
                <w:noProof/>
                <w:webHidden/>
              </w:rPr>
              <w:tab/>
            </w:r>
            <w:r w:rsidR="002A790B" w:rsidRPr="002A790B">
              <w:rPr>
                <w:rFonts w:asciiTheme="minorHAnsi" w:hAnsiTheme="minorHAnsi" w:cstheme="minorHAnsi"/>
                <w:b w:val="0"/>
                <w:i w:val="0"/>
                <w:noProof/>
                <w:webHidden/>
              </w:rPr>
              <w:fldChar w:fldCharType="begin"/>
            </w:r>
            <w:r w:rsidR="002A790B" w:rsidRPr="002A790B">
              <w:rPr>
                <w:rFonts w:asciiTheme="minorHAnsi" w:hAnsiTheme="minorHAnsi" w:cstheme="minorHAnsi"/>
                <w:b w:val="0"/>
                <w:i w:val="0"/>
                <w:noProof/>
                <w:webHidden/>
              </w:rPr>
              <w:instrText xml:space="preserve"> PAGEREF _Toc147487480 \h </w:instrText>
            </w:r>
            <w:r w:rsidR="002A790B" w:rsidRPr="002A790B">
              <w:rPr>
                <w:rFonts w:asciiTheme="minorHAnsi" w:hAnsiTheme="minorHAnsi" w:cstheme="minorHAnsi"/>
                <w:b w:val="0"/>
                <w:i w:val="0"/>
                <w:noProof/>
                <w:webHidden/>
              </w:rPr>
            </w:r>
            <w:r w:rsidR="002A790B" w:rsidRPr="002A790B">
              <w:rPr>
                <w:rFonts w:asciiTheme="minorHAnsi" w:hAnsiTheme="minorHAnsi" w:cstheme="minorHAnsi"/>
                <w:b w:val="0"/>
                <w:i w:val="0"/>
                <w:noProof/>
                <w:webHidden/>
              </w:rPr>
              <w:fldChar w:fldCharType="separate"/>
            </w:r>
            <w:r w:rsidR="002A790B">
              <w:rPr>
                <w:rFonts w:asciiTheme="minorHAnsi" w:hAnsiTheme="minorHAnsi" w:cstheme="minorHAnsi"/>
                <w:b w:val="0"/>
                <w:i w:val="0"/>
                <w:noProof/>
                <w:webHidden/>
              </w:rPr>
              <w:t>18</w:t>
            </w:r>
            <w:r w:rsidR="002A790B" w:rsidRPr="002A790B">
              <w:rPr>
                <w:rFonts w:asciiTheme="minorHAnsi" w:hAnsiTheme="minorHAnsi" w:cstheme="minorHAnsi"/>
                <w:b w:val="0"/>
                <w:i w:val="0"/>
                <w:noProof/>
                <w:webHidden/>
              </w:rPr>
              <w:fldChar w:fldCharType="end"/>
            </w:r>
          </w:hyperlink>
        </w:p>
        <w:p w14:paraId="5ADF4539" w14:textId="4F8CCFAE" w:rsidR="002A790B" w:rsidRPr="002A790B" w:rsidRDefault="00BB6974" w:rsidP="002A790B">
          <w:pPr>
            <w:pStyle w:val="TOC2"/>
            <w:tabs>
              <w:tab w:val="left" w:pos="841"/>
              <w:tab w:val="right" w:leader="dot" w:pos="9300"/>
            </w:tabs>
            <w:spacing w:before="0"/>
            <w:ind w:left="851"/>
            <w:rPr>
              <w:rFonts w:asciiTheme="minorHAnsi" w:eastAsiaTheme="minorEastAsia" w:hAnsiTheme="minorHAnsi" w:cstheme="minorHAnsi"/>
              <w:b w:val="0"/>
              <w:bCs w:val="0"/>
              <w:i w:val="0"/>
              <w:noProof/>
              <w:lang w:val="en-GB" w:eastAsia="en-GB"/>
            </w:rPr>
          </w:pPr>
          <w:hyperlink w:anchor="_Toc147487481" w:history="1">
            <w:r w:rsidR="002A790B" w:rsidRPr="002A790B">
              <w:rPr>
                <w:rStyle w:val="Hyperlink"/>
                <w:rFonts w:asciiTheme="minorHAnsi" w:hAnsiTheme="minorHAnsi" w:cstheme="minorHAnsi"/>
                <w:b w:val="0"/>
                <w:i w:val="0"/>
                <w:noProof/>
              </w:rPr>
              <w:t>5.25</w:t>
            </w:r>
            <w:r w:rsidR="002A790B">
              <w:rPr>
                <w:rFonts w:eastAsiaTheme="minorEastAsia"/>
                <w:bCs w:val="0"/>
                <w:noProof/>
                <w:lang w:val="en-GB" w:eastAsia="en-GB"/>
              </w:rPr>
              <w:t xml:space="preserve"> </w:t>
            </w:r>
            <w:r w:rsidR="002A790B" w:rsidRPr="002A790B">
              <w:rPr>
                <w:rStyle w:val="Hyperlink"/>
                <w:rFonts w:asciiTheme="minorHAnsi" w:hAnsiTheme="minorHAnsi" w:cstheme="minorHAnsi"/>
                <w:b w:val="0"/>
                <w:i w:val="0"/>
                <w:noProof/>
              </w:rPr>
              <w:t>Mental Health and Wellbeing</w:t>
            </w:r>
            <w:r w:rsidR="002A790B" w:rsidRPr="002A790B">
              <w:rPr>
                <w:rFonts w:asciiTheme="minorHAnsi" w:hAnsiTheme="minorHAnsi" w:cstheme="minorHAnsi"/>
                <w:b w:val="0"/>
                <w:i w:val="0"/>
                <w:noProof/>
                <w:webHidden/>
              </w:rPr>
              <w:tab/>
            </w:r>
            <w:r w:rsidR="002A790B" w:rsidRPr="002A790B">
              <w:rPr>
                <w:rFonts w:asciiTheme="minorHAnsi" w:hAnsiTheme="minorHAnsi" w:cstheme="minorHAnsi"/>
                <w:b w:val="0"/>
                <w:i w:val="0"/>
                <w:noProof/>
                <w:webHidden/>
              </w:rPr>
              <w:fldChar w:fldCharType="begin"/>
            </w:r>
            <w:r w:rsidR="002A790B" w:rsidRPr="002A790B">
              <w:rPr>
                <w:rFonts w:asciiTheme="minorHAnsi" w:hAnsiTheme="minorHAnsi" w:cstheme="minorHAnsi"/>
                <w:b w:val="0"/>
                <w:i w:val="0"/>
                <w:noProof/>
                <w:webHidden/>
              </w:rPr>
              <w:instrText xml:space="preserve"> PAGEREF _Toc147487481 \h </w:instrText>
            </w:r>
            <w:r w:rsidR="002A790B" w:rsidRPr="002A790B">
              <w:rPr>
                <w:rFonts w:asciiTheme="minorHAnsi" w:hAnsiTheme="minorHAnsi" w:cstheme="minorHAnsi"/>
                <w:b w:val="0"/>
                <w:i w:val="0"/>
                <w:noProof/>
                <w:webHidden/>
              </w:rPr>
            </w:r>
            <w:r w:rsidR="002A790B" w:rsidRPr="002A790B">
              <w:rPr>
                <w:rFonts w:asciiTheme="minorHAnsi" w:hAnsiTheme="minorHAnsi" w:cstheme="minorHAnsi"/>
                <w:b w:val="0"/>
                <w:i w:val="0"/>
                <w:noProof/>
                <w:webHidden/>
              </w:rPr>
              <w:fldChar w:fldCharType="separate"/>
            </w:r>
            <w:r w:rsidR="002A790B">
              <w:rPr>
                <w:rFonts w:asciiTheme="minorHAnsi" w:hAnsiTheme="minorHAnsi" w:cstheme="minorHAnsi"/>
                <w:b w:val="0"/>
                <w:i w:val="0"/>
                <w:noProof/>
                <w:webHidden/>
              </w:rPr>
              <w:t>18</w:t>
            </w:r>
            <w:r w:rsidR="002A790B" w:rsidRPr="002A790B">
              <w:rPr>
                <w:rFonts w:asciiTheme="minorHAnsi" w:hAnsiTheme="minorHAnsi" w:cstheme="minorHAnsi"/>
                <w:b w:val="0"/>
                <w:i w:val="0"/>
                <w:noProof/>
                <w:webHidden/>
              </w:rPr>
              <w:fldChar w:fldCharType="end"/>
            </w:r>
          </w:hyperlink>
        </w:p>
        <w:p w14:paraId="426F9457" w14:textId="1B04816C" w:rsidR="002A790B" w:rsidRPr="002A790B" w:rsidRDefault="00BB6974" w:rsidP="002A790B">
          <w:pPr>
            <w:pStyle w:val="TOC2"/>
            <w:tabs>
              <w:tab w:val="left" w:pos="841"/>
              <w:tab w:val="right" w:leader="dot" w:pos="9300"/>
            </w:tabs>
            <w:spacing w:before="0"/>
            <w:ind w:left="851"/>
            <w:rPr>
              <w:rFonts w:asciiTheme="minorHAnsi" w:eastAsiaTheme="minorEastAsia" w:hAnsiTheme="minorHAnsi" w:cstheme="minorHAnsi"/>
              <w:b w:val="0"/>
              <w:bCs w:val="0"/>
              <w:i w:val="0"/>
              <w:noProof/>
              <w:lang w:val="en-GB" w:eastAsia="en-GB"/>
            </w:rPr>
          </w:pPr>
          <w:hyperlink w:anchor="_Toc147487482" w:history="1">
            <w:r w:rsidR="002A790B" w:rsidRPr="002A790B">
              <w:rPr>
                <w:rStyle w:val="Hyperlink"/>
                <w:rFonts w:asciiTheme="minorHAnsi" w:hAnsiTheme="minorHAnsi" w:cstheme="minorHAnsi"/>
                <w:b w:val="0"/>
                <w:i w:val="0"/>
                <w:noProof/>
              </w:rPr>
              <w:t>5.26</w:t>
            </w:r>
            <w:r w:rsidR="002A790B">
              <w:rPr>
                <w:rFonts w:eastAsiaTheme="minorEastAsia"/>
                <w:bCs w:val="0"/>
                <w:noProof/>
                <w:lang w:val="en-GB" w:eastAsia="en-GB"/>
              </w:rPr>
              <w:t xml:space="preserve"> </w:t>
            </w:r>
            <w:r w:rsidR="002A790B" w:rsidRPr="002A790B">
              <w:rPr>
                <w:rStyle w:val="Hyperlink"/>
                <w:rFonts w:asciiTheme="minorHAnsi" w:hAnsiTheme="minorHAnsi" w:cstheme="minorHAnsi"/>
                <w:b w:val="0"/>
                <w:i w:val="0"/>
                <w:noProof/>
              </w:rPr>
              <w:t>New Staff</w:t>
            </w:r>
            <w:r w:rsidR="002A790B" w:rsidRPr="002A790B">
              <w:rPr>
                <w:rFonts w:asciiTheme="minorHAnsi" w:hAnsiTheme="minorHAnsi" w:cstheme="minorHAnsi"/>
                <w:b w:val="0"/>
                <w:i w:val="0"/>
                <w:noProof/>
                <w:webHidden/>
              </w:rPr>
              <w:tab/>
            </w:r>
            <w:r w:rsidR="002A790B" w:rsidRPr="002A790B">
              <w:rPr>
                <w:rFonts w:asciiTheme="minorHAnsi" w:hAnsiTheme="minorHAnsi" w:cstheme="minorHAnsi"/>
                <w:b w:val="0"/>
                <w:i w:val="0"/>
                <w:noProof/>
                <w:webHidden/>
              </w:rPr>
              <w:fldChar w:fldCharType="begin"/>
            </w:r>
            <w:r w:rsidR="002A790B" w:rsidRPr="002A790B">
              <w:rPr>
                <w:rFonts w:asciiTheme="minorHAnsi" w:hAnsiTheme="minorHAnsi" w:cstheme="minorHAnsi"/>
                <w:b w:val="0"/>
                <w:i w:val="0"/>
                <w:noProof/>
                <w:webHidden/>
              </w:rPr>
              <w:instrText xml:space="preserve"> PAGEREF _Toc147487482 \h </w:instrText>
            </w:r>
            <w:r w:rsidR="002A790B" w:rsidRPr="002A790B">
              <w:rPr>
                <w:rFonts w:asciiTheme="minorHAnsi" w:hAnsiTheme="minorHAnsi" w:cstheme="minorHAnsi"/>
                <w:b w:val="0"/>
                <w:i w:val="0"/>
                <w:noProof/>
                <w:webHidden/>
              </w:rPr>
            </w:r>
            <w:r w:rsidR="002A790B" w:rsidRPr="002A790B">
              <w:rPr>
                <w:rFonts w:asciiTheme="minorHAnsi" w:hAnsiTheme="minorHAnsi" w:cstheme="minorHAnsi"/>
                <w:b w:val="0"/>
                <w:i w:val="0"/>
                <w:noProof/>
                <w:webHidden/>
              </w:rPr>
              <w:fldChar w:fldCharType="separate"/>
            </w:r>
            <w:r w:rsidR="002A790B">
              <w:rPr>
                <w:rFonts w:asciiTheme="minorHAnsi" w:hAnsiTheme="minorHAnsi" w:cstheme="minorHAnsi"/>
                <w:b w:val="0"/>
                <w:i w:val="0"/>
                <w:noProof/>
                <w:webHidden/>
              </w:rPr>
              <w:t>18</w:t>
            </w:r>
            <w:r w:rsidR="002A790B" w:rsidRPr="002A790B">
              <w:rPr>
                <w:rFonts w:asciiTheme="minorHAnsi" w:hAnsiTheme="minorHAnsi" w:cstheme="minorHAnsi"/>
                <w:b w:val="0"/>
                <w:i w:val="0"/>
                <w:noProof/>
                <w:webHidden/>
              </w:rPr>
              <w:fldChar w:fldCharType="end"/>
            </w:r>
          </w:hyperlink>
        </w:p>
        <w:p w14:paraId="4D9AB861" w14:textId="09F23885" w:rsidR="002A790B" w:rsidRPr="002A790B" w:rsidRDefault="00BB6974" w:rsidP="002A790B">
          <w:pPr>
            <w:pStyle w:val="TOC2"/>
            <w:tabs>
              <w:tab w:val="left" w:pos="841"/>
              <w:tab w:val="right" w:leader="dot" w:pos="9300"/>
            </w:tabs>
            <w:spacing w:before="0"/>
            <w:ind w:left="851"/>
            <w:rPr>
              <w:rFonts w:asciiTheme="minorHAnsi" w:eastAsiaTheme="minorEastAsia" w:hAnsiTheme="minorHAnsi" w:cstheme="minorHAnsi"/>
              <w:b w:val="0"/>
              <w:bCs w:val="0"/>
              <w:i w:val="0"/>
              <w:noProof/>
              <w:lang w:val="en-GB" w:eastAsia="en-GB"/>
            </w:rPr>
          </w:pPr>
          <w:hyperlink w:anchor="_Toc147487483" w:history="1">
            <w:r w:rsidR="002A790B" w:rsidRPr="002A790B">
              <w:rPr>
                <w:rStyle w:val="Hyperlink"/>
                <w:rFonts w:asciiTheme="minorHAnsi" w:hAnsiTheme="minorHAnsi" w:cstheme="minorHAnsi"/>
                <w:b w:val="0"/>
                <w:i w:val="0"/>
                <w:noProof/>
              </w:rPr>
              <w:t>5.27</w:t>
            </w:r>
            <w:r w:rsidR="002A790B">
              <w:rPr>
                <w:rFonts w:eastAsiaTheme="minorEastAsia"/>
                <w:bCs w:val="0"/>
                <w:noProof/>
                <w:lang w:val="en-GB" w:eastAsia="en-GB"/>
              </w:rPr>
              <w:t xml:space="preserve"> </w:t>
            </w:r>
            <w:r w:rsidR="002A790B" w:rsidRPr="002A790B">
              <w:rPr>
                <w:rStyle w:val="Hyperlink"/>
                <w:rFonts w:asciiTheme="minorHAnsi" w:hAnsiTheme="minorHAnsi" w:cstheme="minorHAnsi"/>
                <w:b w:val="0"/>
                <w:i w:val="0"/>
                <w:noProof/>
              </w:rPr>
              <w:t>New and Expectant</w:t>
            </w:r>
            <w:r w:rsidR="002A790B" w:rsidRPr="002A790B">
              <w:rPr>
                <w:rStyle w:val="Hyperlink"/>
                <w:rFonts w:asciiTheme="minorHAnsi" w:hAnsiTheme="minorHAnsi" w:cstheme="minorHAnsi"/>
                <w:b w:val="0"/>
                <w:i w:val="0"/>
                <w:noProof/>
                <w:spacing w:val="-3"/>
              </w:rPr>
              <w:t xml:space="preserve"> </w:t>
            </w:r>
            <w:r w:rsidR="002A790B" w:rsidRPr="002A790B">
              <w:rPr>
                <w:rStyle w:val="Hyperlink"/>
                <w:rFonts w:asciiTheme="minorHAnsi" w:hAnsiTheme="minorHAnsi" w:cstheme="minorHAnsi"/>
                <w:b w:val="0"/>
                <w:i w:val="0"/>
                <w:noProof/>
              </w:rPr>
              <w:t>Mothers at</w:t>
            </w:r>
            <w:r w:rsidR="002A790B" w:rsidRPr="002A790B">
              <w:rPr>
                <w:rStyle w:val="Hyperlink"/>
                <w:rFonts w:asciiTheme="minorHAnsi" w:hAnsiTheme="minorHAnsi" w:cstheme="minorHAnsi"/>
                <w:b w:val="0"/>
                <w:i w:val="0"/>
                <w:noProof/>
                <w:spacing w:val="-3"/>
              </w:rPr>
              <w:t xml:space="preserve"> </w:t>
            </w:r>
            <w:r w:rsidR="002A790B" w:rsidRPr="002A790B">
              <w:rPr>
                <w:rStyle w:val="Hyperlink"/>
                <w:rFonts w:asciiTheme="minorHAnsi" w:hAnsiTheme="minorHAnsi" w:cstheme="minorHAnsi"/>
                <w:b w:val="0"/>
                <w:i w:val="0"/>
                <w:noProof/>
                <w:spacing w:val="-2"/>
              </w:rPr>
              <w:t>Work</w:t>
            </w:r>
            <w:r w:rsidR="002A790B" w:rsidRPr="002A790B">
              <w:rPr>
                <w:rFonts w:asciiTheme="minorHAnsi" w:hAnsiTheme="minorHAnsi" w:cstheme="minorHAnsi"/>
                <w:b w:val="0"/>
                <w:i w:val="0"/>
                <w:noProof/>
                <w:webHidden/>
              </w:rPr>
              <w:tab/>
            </w:r>
            <w:r w:rsidR="002A790B" w:rsidRPr="002A790B">
              <w:rPr>
                <w:rFonts w:asciiTheme="minorHAnsi" w:hAnsiTheme="minorHAnsi" w:cstheme="minorHAnsi"/>
                <w:b w:val="0"/>
                <w:i w:val="0"/>
                <w:noProof/>
                <w:webHidden/>
              </w:rPr>
              <w:fldChar w:fldCharType="begin"/>
            </w:r>
            <w:r w:rsidR="002A790B" w:rsidRPr="002A790B">
              <w:rPr>
                <w:rFonts w:asciiTheme="minorHAnsi" w:hAnsiTheme="minorHAnsi" w:cstheme="minorHAnsi"/>
                <w:b w:val="0"/>
                <w:i w:val="0"/>
                <w:noProof/>
                <w:webHidden/>
              </w:rPr>
              <w:instrText xml:space="preserve"> PAGEREF _Toc147487483 \h </w:instrText>
            </w:r>
            <w:r w:rsidR="002A790B" w:rsidRPr="002A790B">
              <w:rPr>
                <w:rFonts w:asciiTheme="minorHAnsi" w:hAnsiTheme="minorHAnsi" w:cstheme="minorHAnsi"/>
                <w:b w:val="0"/>
                <w:i w:val="0"/>
                <w:noProof/>
                <w:webHidden/>
              </w:rPr>
            </w:r>
            <w:r w:rsidR="002A790B" w:rsidRPr="002A790B">
              <w:rPr>
                <w:rFonts w:asciiTheme="minorHAnsi" w:hAnsiTheme="minorHAnsi" w:cstheme="minorHAnsi"/>
                <w:b w:val="0"/>
                <w:i w:val="0"/>
                <w:noProof/>
                <w:webHidden/>
              </w:rPr>
              <w:fldChar w:fldCharType="separate"/>
            </w:r>
            <w:r w:rsidR="002A790B">
              <w:rPr>
                <w:rFonts w:asciiTheme="minorHAnsi" w:hAnsiTheme="minorHAnsi" w:cstheme="minorHAnsi"/>
                <w:b w:val="0"/>
                <w:i w:val="0"/>
                <w:noProof/>
                <w:webHidden/>
              </w:rPr>
              <w:t>18</w:t>
            </w:r>
            <w:r w:rsidR="002A790B" w:rsidRPr="002A790B">
              <w:rPr>
                <w:rFonts w:asciiTheme="minorHAnsi" w:hAnsiTheme="minorHAnsi" w:cstheme="minorHAnsi"/>
                <w:b w:val="0"/>
                <w:i w:val="0"/>
                <w:noProof/>
                <w:webHidden/>
              </w:rPr>
              <w:fldChar w:fldCharType="end"/>
            </w:r>
          </w:hyperlink>
        </w:p>
        <w:p w14:paraId="43A034DC" w14:textId="3B712FE3" w:rsidR="002A790B" w:rsidRPr="002A790B" w:rsidRDefault="00BB6974" w:rsidP="002A790B">
          <w:pPr>
            <w:pStyle w:val="TOC2"/>
            <w:tabs>
              <w:tab w:val="left" w:pos="841"/>
              <w:tab w:val="right" w:leader="dot" w:pos="9300"/>
            </w:tabs>
            <w:spacing w:before="0"/>
            <w:ind w:left="851"/>
            <w:rPr>
              <w:rFonts w:asciiTheme="minorHAnsi" w:eastAsiaTheme="minorEastAsia" w:hAnsiTheme="minorHAnsi" w:cstheme="minorHAnsi"/>
              <w:b w:val="0"/>
              <w:bCs w:val="0"/>
              <w:i w:val="0"/>
              <w:noProof/>
              <w:lang w:val="en-GB" w:eastAsia="en-GB"/>
            </w:rPr>
          </w:pPr>
          <w:hyperlink w:anchor="_Toc147487484" w:history="1">
            <w:r w:rsidR="002A790B" w:rsidRPr="002A790B">
              <w:rPr>
                <w:rStyle w:val="Hyperlink"/>
                <w:rFonts w:asciiTheme="minorHAnsi" w:hAnsiTheme="minorHAnsi" w:cstheme="minorHAnsi"/>
                <w:b w:val="0"/>
                <w:i w:val="0"/>
                <w:noProof/>
              </w:rPr>
              <w:t>5.28</w:t>
            </w:r>
            <w:r w:rsidR="002A790B">
              <w:rPr>
                <w:rFonts w:asciiTheme="minorHAnsi" w:eastAsiaTheme="minorEastAsia" w:hAnsiTheme="minorHAnsi" w:cstheme="minorHAnsi"/>
                <w:b w:val="0"/>
                <w:bCs w:val="0"/>
                <w:i w:val="0"/>
                <w:noProof/>
                <w:lang w:val="en-GB" w:eastAsia="en-GB"/>
              </w:rPr>
              <w:t xml:space="preserve"> </w:t>
            </w:r>
            <w:r w:rsidR="002A790B" w:rsidRPr="002A790B">
              <w:rPr>
                <w:rStyle w:val="Hyperlink"/>
                <w:rFonts w:asciiTheme="minorHAnsi" w:hAnsiTheme="minorHAnsi" w:cstheme="minorHAnsi"/>
                <w:b w:val="0"/>
                <w:i w:val="0"/>
                <w:noProof/>
              </w:rPr>
              <w:t>Out of Hours and Lone Working</w:t>
            </w:r>
            <w:r w:rsidR="002A790B" w:rsidRPr="002A790B">
              <w:rPr>
                <w:rFonts w:asciiTheme="minorHAnsi" w:hAnsiTheme="minorHAnsi" w:cstheme="minorHAnsi"/>
                <w:b w:val="0"/>
                <w:i w:val="0"/>
                <w:noProof/>
                <w:webHidden/>
              </w:rPr>
              <w:tab/>
            </w:r>
            <w:r w:rsidR="002A790B" w:rsidRPr="002A790B">
              <w:rPr>
                <w:rFonts w:asciiTheme="minorHAnsi" w:hAnsiTheme="minorHAnsi" w:cstheme="minorHAnsi"/>
                <w:b w:val="0"/>
                <w:i w:val="0"/>
                <w:noProof/>
                <w:webHidden/>
              </w:rPr>
              <w:fldChar w:fldCharType="begin"/>
            </w:r>
            <w:r w:rsidR="002A790B" w:rsidRPr="002A790B">
              <w:rPr>
                <w:rFonts w:asciiTheme="minorHAnsi" w:hAnsiTheme="minorHAnsi" w:cstheme="minorHAnsi"/>
                <w:b w:val="0"/>
                <w:i w:val="0"/>
                <w:noProof/>
                <w:webHidden/>
              </w:rPr>
              <w:instrText xml:space="preserve"> PAGEREF _Toc147487484 \h </w:instrText>
            </w:r>
            <w:r w:rsidR="002A790B" w:rsidRPr="002A790B">
              <w:rPr>
                <w:rFonts w:asciiTheme="minorHAnsi" w:hAnsiTheme="minorHAnsi" w:cstheme="minorHAnsi"/>
                <w:b w:val="0"/>
                <w:i w:val="0"/>
                <w:noProof/>
                <w:webHidden/>
              </w:rPr>
            </w:r>
            <w:r w:rsidR="002A790B" w:rsidRPr="002A790B">
              <w:rPr>
                <w:rFonts w:asciiTheme="minorHAnsi" w:hAnsiTheme="minorHAnsi" w:cstheme="minorHAnsi"/>
                <w:b w:val="0"/>
                <w:i w:val="0"/>
                <w:noProof/>
                <w:webHidden/>
              </w:rPr>
              <w:fldChar w:fldCharType="separate"/>
            </w:r>
            <w:r w:rsidR="002A790B">
              <w:rPr>
                <w:rFonts w:asciiTheme="minorHAnsi" w:hAnsiTheme="minorHAnsi" w:cstheme="minorHAnsi"/>
                <w:b w:val="0"/>
                <w:i w:val="0"/>
                <w:noProof/>
                <w:webHidden/>
              </w:rPr>
              <w:t>18</w:t>
            </w:r>
            <w:r w:rsidR="002A790B" w:rsidRPr="002A790B">
              <w:rPr>
                <w:rFonts w:asciiTheme="minorHAnsi" w:hAnsiTheme="minorHAnsi" w:cstheme="minorHAnsi"/>
                <w:b w:val="0"/>
                <w:i w:val="0"/>
                <w:noProof/>
                <w:webHidden/>
              </w:rPr>
              <w:fldChar w:fldCharType="end"/>
            </w:r>
          </w:hyperlink>
        </w:p>
        <w:p w14:paraId="7418AAAB" w14:textId="3E675AB4" w:rsidR="002A790B" w:rsidRPr="002A790B" w:rsidRDefault="00BB6974" w:rsidP="002A790B">
          <w:pPr>
            <w:pStyle w:val="TOC2"/>
            <w:tabs>
              <w:tab w:val="left" w:pos="841"/>
              <w:tab w:val="right" w:leader="dot" w:pos="9300"/>
            </w:tabs>
            <w:spacing w:before="0"/>
            <w:ind w:left="851"/>
            <w:rPr>
              <w:rFonts w:asciiTheme="minorHAnsi" w:eastAsiaTheme="minorEastAsia" w:hAnsiTheme="minorHAnsi" w:cstheme="minorHAnsi"/>
              <w:b w:val="0"/>
              <w:bCs w:val="0"/>
              <w:i w:val="0"/>
              <w:noProof/>
              <w:lang w:val="en-GB" w:eastAsia="en-GB"/>
            </w:rPr>
          </w:pPr>
          <w:hyperlink w:anchor="_Toc147487485" w:history="1">
            <w:r w:rsidR="002A790B" w:rsidRPr="002A790B">
              <w:rPr>
                <w:rStyle w:val="Hyperlink"/>
                <w:rFonts w:asciiTheme="minorHAnsi" w:hAnsiTheme="minorHAnsi" w:cstheme="minorHAnsi"/>
                <w:b w:val="0"/>
                <w:i w:val="0"/>
                <w:noProof/>
              </w:rPr>
              <w:t>5.29</w:t>
            </w:r>
            <w:r w:rsidR="002A790B">
              <w:rPr>
                <w:rFonts w:eastAsiaTheme="minorEastAsia"/>
                <w:bCs w:val="0"/>
                <w:noProof/>
                <w:lang w:val="en-GB" w:eastAsia="en-GB"/>
              </w:rPr>
              <w:t xml:space="preserve"> </w:t>
            </w:r>
            <w:r w:rsidR="002A790B" w:rsidRPr="002A790B">
              <w:rPr>
                <w:rStyle w:val="Hyperlink"/>
                <w:rFonts w:asciiTheme="minorHAnsi" w:hAnsiTheme="minorHAnsi" w:cstheme="minorHAnsi"/>
                <w:b w:val="0"/>
                <w:i w:val="0"/>
                <w:noProof/>
              </w:rPr>
              <w:t>Overnight</w:t>
            </w:r>
            <w:r w:rsidR="002A790B" w:rsidRPr="002A790B">
              <w:rPr>
                <w:rStyle w:val="Hyperlink"/>
                <w:rFonts w:asciiTheme="minorHAnsi" w:hAnsiTheme="minorHAnsi" w:cstheme="minorHAnsi"/>
                <w:b w:val="0"/>
                <w:i w:val="0"/>
                <w:noProof/>
                <w:spacing w:val="-3"/>
              </w:rPr>
              <w:t xml:space="preserve"> </w:t>
            </w:r>
            <w:r w:rsidR="002A790B" w:rsidRPr="002A790B">
              <w:rPr>
                <w:rStyle w:val="Hyperlink"/>
                <w:rFonts w:asciiTheme="minorHAnsi" w:hAnsiTheme="minorHAnsi" w:cstheme="minorHAnsi"/>
                <w:b w:val="0"/>
                <w:i w:val="0"/>
                <w:noProof/>
              </w:rPr>
              <w:t>Running of</w:t>
            </w:r>
            <w:r w:rsidR="002A790B" w:rsidRPr="002A790B">
              <w:rPr>
                <w:rStyle w:val="Hyperlink"/>
                <w:rFonts w:asciiTheme="minorHAnsi" w:hAnsiTheme="minorHAnsi" w:cstheme="minorHAnsi"/>
                <w:b w:val="0"/>
                <w:i w:val="0"/>
                <w:noProof/>
                <w:spacing w:val="-3"/>
              </w:rPr>
              <w:t xml:space="preserve"> </w:t>
            </w:r>
            <w:r w:rsidR="002A790B" w:rsidRPr="002A790B">
              <w:rPr>
                <w:rStyle w:val="Hyperlink"/>
                <w:rFonts w:asciiTheme="minorHAnsi" w:hAnsiTheme="minorHAnsi" w:cstheme="minorHAnsi"/>
                <w:b w:val="0"/>
                <w:i w:val="0"/>
                <w:noProof/>
              </w:rPr>
              <w:t>Equipment/Experiments</w:t>
            </w:r>
            <w:r w:rsidR="002A790B" w:rsidRPr="002A790B">
              <w:rPr>
                <w:rFonts w:asciiTheme="minorHAnsi" w:hAnsiTheme="minorHAnsi" w:cstheme="minorHAnsi"/>
                <w:b w:val="0"/>
                <w:i w:val="0"/>
                <w:noProof/>
                <w:webHidden/>
              </w:rPr>
              <w:tab/>
            </w:r>
            <w:r w:rsidR="002A790B" w:rsidRPr="002A790B">
              <w:rPr>
                <w:rFonts w:asciiTheme="minorHAnsi" w:hAnsiTheme="minorHAnsi" w:cstheme="minorHAnsi"/>
                <w:b w:val="0"/>
                <w:i w:val="0"/>
                <w:noProof/>
                <w:webHidden/>
              </w:rPr>
              <w:fldChar w:fldCharType="begin"/>
            </w:r>
            <w:r w:rsidR="002A790B" w:rsidRPr="002A790B">
              <w:rPr>
                <w:rFonts w:asciiTheme="minorHAnsi" w:hAnsiTheme="minorHAnsi" w:cstheme="minorHAnsi"/>
                <w:b w:val="0"/>
                <w:i w:val="0"/>
                <w:noProof/>
                <w:webHidden/>
              </w:rPr>
              <w:instrText xml:space="preserve"> PAGEREF _Toc147487485 \h </w:instrText>
            </w:r>
            <w:r w:rsidR="002A790B" w:rsidRPr="002A790B">
              <w:rPr>
                <w:rFonts w:asciiTheme="minorHAnsi" w:hAnsiTheme="minorHAnsi" w:cstheme="minorHAnsi"/>
                <w:b w:val="0"/>
                <w:i w:val="0"/>
                <w:noProof/>
                <w:webHidden/>
              </w:rPr>
            </w:r>
            <w:r w:rsidR="002A790B" w:rsidRPr="002A790B">
              <w:rPr>
                <w:rFonts w:asciiTheme="minorHAnsi" w:hAnsiTheme="minorHAnsi" w:cstheme="minorHAnsi"/>
                <w:b w:val="0"/>
                <w:i w:val="0"/>
                <w:noProof/>
                <w:webHidden/>
              </w:rPr>
              <w:fldChar w:fldCharType="separate"/>
            </w:r>
            <w:r w:rsidR="002A790B">
              <w:rPr>
                <w:rFonts w:asciiTheme="minorHAnsi" w:hAnsiTheme="minorHAnsi" w:cstheme="minorHAnsi"/>
                <w:b w:val="0"/>
                <w:i w:val="0"/>
                <w:noProof/>
                <w:webHidden/>
              </w:rPr>
              <w:t>19</w:t>
            </w:r>
            <w:r w:rsidR="002A790B" w:rsidRPr="002A790B">
              <w:rPr>
                <w:rFonts w:asciiTheme="minorHAnsi" w:hAnsiTheme="minorHAnsi" w:cstheme="minorHAnsi"/>
                <w:b w:val="0"/>
                <w:i w:val="0"/>
                <w:noProof/>
                <w:webHidden/>
              </w:rPr>
              <w:fldChar w:fldCharType="end"/>
            </w:r>
          </w:hyperlink>
        </w:p>
        <w:p w14:paraId="71585EA6" w14:textId="552C2058" w:rsidR="002A790B" w:rsidRPr="002A790B" w:rsidRDefault="00BB6974" w:rsidP="002A790B">
          <w:pPr>
            <w:pStyle w:val="TOC2"/>
            <w:tabs>
              <w:tab w:val="left" w:pos="841"/>
              <w:tab w:val="right" w:leader="dot" w:pos="9300"/>
            </w:tabs>
            <w:spacing w:before="0"/>
            <w:ind w:left="851"/>
            <w:rPr>
              <w:rFonts w:asciiTheme="minorHAnsi" w:eastAsiaTheme="minorEastAsia" w:hAnsiTheme="minorHAnsi" w:cstheme="minorHAnsi"/>
              <w:b w:val="0"/>
              <w:bCs w:val="0"/>
              <w:i w:val="0"/>
              <w:noProof/>
              <w:lang w:val="en-GB" w:eastAsia="en-GB"/>
            </w:rPr>
          </w:pPr>
          <w:hyperlink w:anchor="_Toc147487486" w:history="1">
            <w:r w:rsidR="002A790B" w:rsidRPr="002A790B">
              <w:rPr>
                <w:rStyle w:val="Hyperlink"/>
                <w:rFonts w:asciiTheme="minorHAnsi" w:hAnsiTheme="minorHAnsi" w:cstheme="minorHAnsi"/>
                <w:b w:val="0"/>
                <w:i w:val="0"/>
                <w:noProof/>
              </w:rPr>
              <w:t>5.30</w:t>
            </w:r>
            <w:r w:rsidR="002A790B">
              <w:rPr>
                <w:rFonts w:eastAsiaTheme="minorEastAsia"/>
                <w:bCs w:val="0"/>
                <w:noProof/>
                <w:lang w:val="en-GB" w:eastAsia="en-GB"/>
              </w:rPr>
              <w:t xml:space="preserve"> </w:t>
            </w:r>
            <w:r w:rsidR="002A790B" w:rsidRPr="002A790B">
              <w:rPr>
                <w:rStyle w:val="Hyperlink"/>
                <w:rFonts w:asciiTheme="minorHAnsi" w:hAnsiTheme="minorHAnsi" w:cstheme="minorHAnsi"/>
                <w:b w:val="0"/>
                <w:i w:val="0"/>
                <w:noProof/>
              </w:rPr>
              <w:t>Personal</w:t>
            </w:r>
            <w:r w:rsidR="002A790B" w:rsidRPr="002A790B">
              <w:rPr>
                <w:rStyle w:val="Hyperlink"/>
                <w:rFonts w:asciiTheme="minorHAnsi" w:hAnsiTheme="minorHAnsi" w:cstheme="minorHAnsi"/>
                <w:b w:val="0"/>
                <w:i w:val="0"/>
                <w:noProof/>
                <w:spacing w:val="-3"/>
              </w:rPr>
              <w:t xml:space="preserve"> </w:t>
            </w:r>
            <w:r w:rsidR="002A790B" w:rsidRPr="002A790B">
              <w:rPr>
                <w:rStyle w:val="Hyperlink"/>
                <w:rFonts w:asciiTheme="minorHAnsi" w:hAnsiTheme="minorHAnsi" w:cstheme="minorHAnsi"/>
                <w:b w:val="0"/>
                <w:i w:val="0"/>
                <w:noProof/>
              </w:rPr>
              <w:t>Emergency</w:t>
            </w:r>
            <w:r w:rsidR="002A790B" w:rsidRPr="002A790B">
              <w:rPr>
                <w:rStyle w:val="Hyperlink"/>
                <w:rFonts w:asciiTheme="minorHAnsi" w:hAnsiTheme="minorHAnsi" w:cstheme="minorHAnsi"/>
                <w:b w:val="0"/>
                <w:i w:val="0"/>
                <w:noProof/>
                <w:spacing w:val="-4"/>
              </w:rPr>
              <w:t xml:space="preserve"> </w:t>
            </w:r>
            <w:r w:rsidR="002A790B" w:rsidRPr="002A790B">
              <w:rPr>
                <w:rStyle w:val="Hyperlink"/>
                <w:rFonts w:asciiTheme="minorHAnsi" w:hAnsiTheme="minorHAnsi" w:cstheme="minorHAnsi"/>
                <w:b w:val="0"/>
                <w:i w:val="0"/>
                <w:noProof/>
                <w:spacing w:val="-1"/>
              </w:rPr>
              <w:t>Evacuation</w:t>
            </w:r>
            <w:r w:rsidR="002A790B" w:rsidRPr="002A790B">
              <w:rPr>
                <w:rStyle w:val="Hyperlink"/>
                <w:rFonts w:asciiTheme="minorHAnsi" w:hAnsiTheme="minorHAnsi" w:cstheme="minorHAnsi"/>
                <w:b w:val="0"/>
                <w:i w:val="0"/>
                <w:noProof/>
              </w:rPr>
              <w:t xml:space="preserve"> </w:t>
            </w:r>
            <w:r w:rsidR="002A790B" w:rsidRPr="002A790B">
              <w:rPr>
                <w:rStyle w:val="Hyperlink"/>
                <w:rFonts w:asciiTheme="minorHAnsi" w:hAnsiTheme="minorHAnsi" w:cstheme="minorHAnsi"/>
                <w:b w:val="0"/>
                <w:i w:val="0"/>
                <w:noProof/>
                <w:spacing w:val="-1"/>
              </w:rPr>
              <w:t>Plans</w:t>
            </w:r>
            <w:r w:rsidR="002A790B" w:rsidRPr="002A790B">
              <w:rPr>
                <w:rStyle w:val="Hyperlink"/>
                <w:rFonts w:asciiTheme="minorHAnsi" w:hAnsiTheme="minorHAnsi" w:cstheme="minorHAnsi"/>
                <w:b w:val="0"/>
                <w:i w:val="0"/>
                <w:noProof/>
                <w:spacing w:val="-4"/>
              </w:rPr>
              <w:t xml:space="preserve"> </w:t>
            </w:r>
            <w:r w:rsidR="002A790B" w:rsidRPr="002A790B">
              <w:rPr>
                <w:rStyle w:val="Hyperlink"/>
                <w:rFonts w:asciiTheme="minorHAnsi" w:hAnsiTheme="minorHAnsi" w:cstheme="minorHAnsi"/>
                <w:b w:val="0"/>
                <w:i w:val="0"/>
                <w:noProof/>
              </w:rPr>
              <w:t>(PEEPs)</w:t>
            </w:r>
            <w:r w:rsidR="002A790B" w:rsidRPr="002A790B">
              <w:rPr>
                <w:rFonts w:asciiTheme="minorHAnsi" w:hAnsiTheme="minorHAnsi" w:cstheme="minorHAnsi"/>
                <w:b w:val="0"/>
                <w:i w:val="0"/>
                <w:noProof/>
                <w:webHidden/>
              </w:rPr>
              <w:tab/>
            </w:r>
            <w:r w:rsidR="002A790B" w:rsidRPr="002A790B">
              <w:rPr>
                <w:rFonts w:asciiTheme="minorHAnsi" w:hAnsiTheme="minorHAnsi" w:cstheme="minorHAnsi"/>
                <w:b w:val="0"/>
                <w:i w:val="0"/>
                <w:noProof/>
                <w:webHidden/>
              </w:rPr>
              <w:fldChar w:fldCharType="begin"/>
            </w:r>
            <w:r w:rsidR="002A790B" w:rsidRPr="002A790B">
              <w:rPr>
                <w:rFonts w:asciiTheme="minorHAnsi" w:hAnsiTheme="minorHAnsi" w:cstheme="minorHAnsi"/>
                <w:b w:val="0"/>
                <w:i w:val="0"/>
                <w:noProof/>
                <w:webHidden/>
              </w:rPr>
              <w:instrText xml:space="preserve"> PAGEREF _Toc147487486 \h </w:instrText>
            </w:r>
            <w:r w:rsidR="002A790B" w:rsidRPr="002A790B">
              <w:rPr>
                <w:rFonts w:asciiTheme="minorHAnsi" w:hAnsiTheme="minorHAnsi" w:cstheme="minorHAnsi"/>
                <w:b w:val="0"/>
                <w:i w:val="0"/>
                <w:noProof/>
                <w:webHidden/>
              </w:rPr>
            </w:r>
            <w:r w:rsidR="002A790B" w:rsidRPr="002A790B">
              <w:rPr>
                <w:rFonts w:asciiTheme="minorHAnsi" w:hAnsiTheme="minorHAnsi" w:cstheme="minorHAnsi"/>
                <w:b w:val="0"/>
                <w:i w:val="0"/>
                <w:noProof/>
                <w:webHidden/>
              </w:rPr>
              <w:fldChar w:fldCharType="separate"/>
            </w:r>
            <w:r w:rsidR="002A790B">
              <w:rPr>
                <w:rFonts w:asciiTheme="minorHAnsi" w:hAnsiTheme="minorHAnsi" w:cstheme="minorHAnsi"/>
                <w:b w:val="0"/>
                <w:i w:val="0"/>
                <w:noProof/>
                <w:webHidden/>
              </w:rPr>
              <w:t>19</w:t>
            </w:r>
            <w:r w:rsidR="002A790B" w:rsidRPr="002A790B">
              <w:rPr>
                <w:rFonts w:asciiTheme="minorHAnsi" w:hAnsiTheme="minorHAnsi" w:cstheme="minorHAnsi"/>
                <w:b w:val="0"/>
                <w:i w:val="0"/>
                <w:noProof/>
                <w:webHidden/>
              </w:rPr>
              <w:fldChar w:fldCharType="end"/>
            </w:r>
          </w:hyperlink>
        </w:p>
        <w:p w14:paraId="6634024F" w14:textId="24C91589" w:rsidR="002A790B" w:rsidRPr="002A790B" w:rsidRDefault="00BB6974" w:rsidP="002A790B">
          <w:pPr>
            <w:pStyle w:val="TOC2"/>
            <w:tabs>
              <w:tab w:val="left" w:pos="841"/>
              <w:tab w:val="right" w:leader="dot" w:pos="9300"/>
            </w:tabs>
            <w:spacing w:before="0"/>
            <w:ind w:left="851"/>
            <w:rPr>
              <w:rFonts w:asciiTheme="minorHAnsi" w:eastAsiaTheme="minorEastAsia" w:hAnsiTheme="minorHAnsi" w:cstheme="minorHAnsi"/>
              <w:b w:val="0"/>
              <w:bCs w:val="0"/>
              <w:i w:val="0"/>
              <w:noProof/>
              <w:lang w:val="en-GB" w:eastAsia="en-GB"/>
            </w:rPr>
          </w:pPr>
          <w:hyperlink w:anchor="_Toc147487487" w:history="1">
            <w:r w:rsidR="002A790B" w:rsidRPr="002A790B">
              <w:rPr>
                <w:rStyle w:val="Hyperlink"/>
                <w:rFonts w:asciiTheme="minorHAnsi" w:hAnsiTheme="minorHAnsi" w:cstheme="minorHAnsi"/>
                <w:b w:val="0"/>
                <w:i w:val="0"/>
                <w:noProof/>
              </w:rPr>
              <w:t>5.31</w:t>
            </w:r>
            <w:r w:rsidR="002A790B">
              <w:rPr>
                <w:rFonts w:eastAsiaTheme="minorEastAsia"/>
                <w:bCs w:val="0"/>
                <w:noProof/>
                <w:lang w:val="en-GB" w:eastAsia="en-GB"/>
              </w:rPr>
              <w:t xml:space="preserve"> </w:t>
            </w:r>
            <w:r w:rsidR="002A790B" w:rsidRPr="002A790B">
              <w:rPr>
                <w:rStyle w:val="Hyperlink"/>
                <w:rFonts w:asciiTheme="minorHAnsi" w:hAnsiTheme="minorHAnsi" w:cstheme="minorHAnsi"/>
                <w:b w:val="0"/>
                <w:i w:val="0"/>
                <w:noProof/>
              </w:rPr>
              <w:t>Personal</w:t>
            </w:r>
            <w:r w:rsidR="002A790B" w:rsidRPr="002A790B">
              <w:rPr>
                <w:rStyle w:val="Hyperlink"/>
                <w:rFonts w:asciiTheme="minorHAnsi" w:hAnsiTheme="minorHAnsi" w:cstheme="minorHAnsi"/>
                <w:b w:val="0"/>
                <w:i w:val="0"/>
                <w:noProof/>
                <w:spacing w:val="-3"/>
              </w:rPr>
              <w:t xml:space="preserve"> </w:t>
            </w:r>
            <w:r w:rsidR="002A790B" w:rsidRPr="002A790B">
              <w:rPr>
                <w:rStyle w:val="Hyperlink"/>
                <w:rFonts w:asciiTheme="minorHAnsi" w:hAnsiTheme="minorHAnsi" w:cstheme="minorHAnsi"/>
                <w:b w:val="0"/>
                <w:i w:val="0"/>
                <w:noProof/>
                <w:spacing w:val="-2"/>
              </w:rPr>
              <w:t>Protective</w:t>
            </w:r>
            <w:r w:rsidR="002A790B" w:rsidRPr="002A790B">
              <w:rPr>
                <w:rStyle w:val="Hyperlink"/>
                <w:rFonts w:asciiTheme="minorHAnsi" w:hAnsiTheme="minorHAnsi" w:cstheme="minorHAnsi"/>
                <w:b w:val="0"/>
                <w:i w:val="0"/>
                <w:noProof/>
              </w:rPr>
              <w:t xml:space="preserve"> Equipment</w:t>
            </w:r>
            <w:r w:rsidR="002A790B" w:rsidRPr="002A790B">
              <w:rPr>
                <w:rStyle w:val="Hyperlink"/>
                <w:rFonts w:asciiTheme="minorHAnsi" w:hAnsiTheme="minorHAnsi" w:cstheme="minorHAnsi"/>
                <w:b w:val="0"/>
                <w:i w:val="0"/>
                <w:noProof/>
                <w:spacing w:val="-3"/>
              </w:rPr>
              <w:t xml:space="preserve"> </w:t>
            </w:r>
            <w:r w:rsidR="002A790B" w:rsidRPr="002A790B">
              <w:rPr>
                <w:rStyle w:val="Hyperlink"/>
                <w:rFonts w:asciiTheme="minorHAnsi" w:hAnsiTheme="minorHAnsi" w:cstheme="minorHAnsi"/>
                <w:b w:val="0"/>
                <w:i w:val="0"/>
                <w:noProof/>
              </w:rPr>
              <w:t>(PPE)</w:t>
            </w:r>
            <w:r w:rsidR="002A790B" w:rsidRPr="002A790B">
              <w:rPr>
                <w:rFonts w:asciiTheme="minorHAnsi" w:hAnsiTheme="minorHAnsi" w:cstheme="minorHAnsi"/>
                <w:b w:val="0"/>
                <w:i w:val="0"/>
                <w:noProof/>
                <w:webHidden/>
              </w:rPr>
              <w:tab/>
            </w:r>
            <w:r w:rsidR="002A790B" w:rsidRPr="002A790B">
              <w:rPr>
                <w:rFonts w:asciiTheme="minorHAnsi" w:hAnsiTheme="minorHAnsi" w:cstheme="minorHAnsi"/>
                <w:b w:val="0"/>
                <w:i w:val="0"/>
                <w:noProof/>
                <w:webHidden/>
              </w:rPr>
              <w:fldChar w:fldCharType="begin"/>
            </w:r>
            <w:r w:rsidR="002A790B" w:rsidRPr="002A790B">
              <w:rPr>
                <w:rFonts w:asciiTheme="minorHAnsi" w:hAnsiTheme="minorHAnsi" w:cstheme="minorHAnsi"/>
                <w:b w:val="0"/>
                <w:i w:val="0"/>
                <w:noProof/>
                <w:webHidden/>
              </w:rPr>
              <w:instrText xml:space="preserve"> PAGEREF _Toc147487487 \h </w:instrText>
            </w:r>
            <w:r w:rsidR="002A790B" w:rsidRPr="002A790B">
              <w:rPr>
                <w:rFonts w:asciiTheme="minorHAnsi" w:hAnsiTheme="minorHAnsi" w:cstheme="minorHAnsi"/>
                <w:b w:val="0"/>
                <w:i w:val="0"/>
                <w:noProof/>
                <w:webHidden/>
              </w:rPr>
            </w:r>
            <w:r w:rsidR="002A790B" w:rsidRPr="002A790B">
              <w:rPr>
                <w:rFonts w:asciiTheme="minorHAnsi" w:hAnsiTheme="minorHAnsi" w:cstheme="minorHAnsi"/>
                <w:b w:val="0"/>
                <w:i w:val="0"/>
                <w:noProof/>
                <w:webHidden/>
              </w:rPr>
              <w:fldChar w:fldCharType="separate"/>
            </w:r>
            <w:r w:rsidR="002A790B">
              <w:rPr>
                <w:rFonts w:asciiTheme="minorHAnsi" w:hAnsiTheme="minorHAnsi" w:cstheme="minorHAnsi"/>
                <w:b w:val="0"/>
                <w:i w:val="0"/>
                <w:noProof/>
                <w:webHidden/>
              </w:rPr>
              <w:t>19</w:t>
            </w:r>
            <w:r w:rsidR="002A790B" w:rsidRPr="002A790B">
              <w:rPr>
                <w:rFonts w:asciiTheme="minorHAnsi" w:hAnsiTheme="minorHAnsi" w:cstheme="minorHAnsi"/>
                <w:b w:val="0"/>
                <w:i w:val="0"/>
                <w:noProof/>
                <w:webHidden/>
              </w:rPr>
              <w:fldChar w:fldCharType="end"/>
            </w:r>
          </w:hyperlink>
        </w:p>
        <w:p w14:paraId="74498236" w14:textId="6A779E94" w:rsidR="002A790B" w:rsidRPr="002A790B" w:rsidRDefault="00BB6974" w:rsidP="002A790B">
          <w:pPr>
            <w:pStyle w:val="TOC2"/>
            <w:tabs>
              <w:tab w:val="left" w:pos="841"/>
              <w:tab w:val="right" w:leader="dot" w:pos="9300"/>
            </w:tabs>
            <w:spacing w:before="0"/>
            <w:ind w:left="851"/>
            <w:rPr>
              <w:rFonts w:asciiTheme="minorHAnsi" w:eastAsiaTheme="minorEastAsia" w:hAnsiTheme="minorHAnsi" w:cstheme="minorHAnsi"/>
              <w:b w:val="0"/>
              <w:bCs w:val="0"/>
              <w:i w:val="0"/>
              <w:noProof/>
              <w:lang w:val="en-GB" w:eastAsia="en-GB"/>
            </w:rPr>
          </w:pPr>
          <w:hyperlink w:anchor="_Toc147487488" w:history="1">
            <w:r w:rsidR="002A790B" w:rsidRPr="002A790B">
              <w:rPr>
                <w:rStyle w:val="Hyperlink"/>
                <w:rFonts w:asciiTheme="minorHAnsi" w:hAnsiTheme="minorHAnsi" w:cstheme="minorHAnsi"/>
                <w:b w:val="0"/>
                <w:i w:val="0"/>
                <w:noProof/>
              </w:rPr>
              <w:t>5.32</w:t>
            </w:r>
            <w:r w:rsidR="002A790B">
              <w:rPr>
                <w:rFonts w:asciiTheme="minorHAnsi" w:eastAsiaTheme="minorEastAsia" w:hAnsiTheme="minorHAnsi" w:cstheme="minorHAnsi"/>
                <w:b w:val="0"/>
                <w:bCs w:val="0"/>
                <w:i w:val="0"/>
                <w:noProof/>
                <w:lang w:val="en-GB" w:eastAsia="en-GB"/>
              </w:rPr>
              <w:t xml:space="preserve"> </w:t>
            </w:r>
            <w:r w:rsidR="002A790B" w:rsidRPr="002A790B">
              <w:rPr>
                <w:rStyle w:val="Hyperlink"/>
                <w:rFonts w:asciiTheme="minorHAnsi" w:hAnsiTheme="minorHAnsi" w:cstheme="minorHAnsi"/>
                <w:b w:val="0"/>
                <w:i w:val="0"/>
                <w:noProof/>
              </w:rPr>
              <w:t>Placements</w:t>
            </w:r>
            <w:r w:rsidR="002A790B" w:rsidRPr="002A790B">
              <w:rPr>
                <w:rFonts w:asciiTheme="minorHAnsi" w:hAnsiTheme="minorHAnsi" w:cstheme="minorHAnsi"/>
                <w:b w:val="0"/>
                <w:i w:val="0"/>
                <w:noProof/>
                <w:webHidden/>
              </w:rPr>
              <w:tab/>
            </w:r>
            <w:r w:rsidR="002A790B" w:rsidRPr="002A790B">
              <w:rPr>
                <w:rFonts w:asciiTheme="minorHAnsi" w:hAnsiTheme="minorHAnsi" w:cstheme="minorHAnsi"/>
                <w:b w:val="0"/>
                <w:i w:val="0"/>
                <w:noProof/>
                <w:webHidden/>
              </w:rPr>
              <w:fldChar w:fldCharType="begin"/>
            </w:r>
            <w:r w:rsidR="002A790B" w:rsidRPr="002A790B">
              <w:rPr>
                <w:rFonts w:asciiTheme="minorHAnsi" w:hAnsiTheme="minorHAnsi" w:cstheme="minorHAnsi"/>
                <w:b w:val="0"/>
                <w:i w:val="0"/>
                <w:noProof/>
                <w:webHidden/>
              </w:rPr>
              <w:instrText xml:space="preserve"> PAGEREF _Toc147487488 \h </w:instrText>
            </w:r>
            <w:r w:rsidR="002A790B" w:rsidRPr="002A790B">
              <w:rPr>
                <w:rFonts w:asciiTheme="minorHAnsi" w:hAnsiTheme="minorHAnsi" w:cstheme="minorHAnsi"/>
                <w:b w:val="0"/>
                <w:i w:val="0"/>
                <w:noProof/>
                <w:webHidden/>
              </w:rPr>
            </w:r>
            <w:r w:rsidR="002A790B" w:rsidRPr="002A790B">
              <w:rPr>
                <w:rFonts w:asciiTheme="minorHAnsi" w:hAnsiTheme="minorHAnsi" w:cstheme="minorHAnsi"/>
                <w:b w:val="0"/>
                <w:i w:val="0"/>
                <w:noProof/>
                <w:webHidden/>
              </w:rPr>
              <w:fldChar w:fldCharType="separate"/>
            </w:r>
            <w:r w:rsidR="002A790B">
              <w:rPr>
                <w:rFonts w:asciiTheme="minorHAnsi" w:hAnsiTheme="minorHAnsi" w:cstheme="minorHAnsi"/>
                <w:b w:val="0"/>
                <w:i w:val="0"/>
                <w:noProof/>
                <w:webHidden/>
              </w:rPr>
              <w:t>19</w:t>
            </w:r>
            <w:r w:rsidR="002A790B" w:rsidRPr="002A790B">
              <w:rPr>
                <w:rFonts w:asciiTheme="minorHAnsi" w:hAnsiTheme="minorHAnsi" w:cstheme="minorHAnsi"/>
                <w:b w:val="0"/>
                <w:i w:val="0"/>
                <w:noProof/>
                <w:webHidden/>
              </w:rPr>
              <w:fldChar w:fldCharType="end"/>
            </w:r>
          </w:hyperlink>
        </w:p>
        <w:p w14:paraId="431558F0" w14:textId="743EFC0E" w:rsidR="002A790B" w:rsidRPr="002A790B" w:rsidRDefault="00BB6974" w:rsidP="002A790B">
          <w:pPr>
            <w:pStyle w:val="TOC2"/>
            <w:tabs>
              <w:tab w:val="left" w:pos="841"/>
              <w:tab w:val="right" w:leader="dot" w:pos="9300"/>
            </w:tabs>
            <w:spacing w:before="0"/>
            <w:ind w:left="851"/>
            <w:rPr>
              <w:rFonts w:asciiTheme="minorHAnsi" w:eastAsiaTheme="minorEastAsia" w:hAnsiTheme="minorHAnsi" w:cstheme="minorHAnsi"/>
              <w:b w:val="0"/>
              <w:bCs w:val="0"/>
              <w:i w:val="0"/>
              <w:noProof/>
              <w:lang w:val="en-GB" w:eastAsia="en-GB"/>
            </w:rPr>
          </w:pPr>
          <w:hyperlink w:anchor="_Toc147487489" w:history="1">
            <w:r w:rsidR="002A790B" w:rsidRPr="002A790B">
              <w:rPr>
                <w:rStyle w:val="Hyperlink"/>
                <w:rFonts w:asciiTheme="minorHAnsi" w:hAnsiTheme="minorHAnsi" w:cstheme="minorHAnsi"/>
                <w:b w:val="0"/>
                <w:i w:val="0"/>
                <w:noProof/>
              </w:rPr>
              <w:t>5.33</w:t>
            </w:r>
            <w:r w:rsidR="002A790B">
              <w:rPr>
                <w:rFonts w:eastAsiaTheme="minorEastAsia"/>
                <w:bCs w:val="0"/>
                <w:noProof/>
                <w:lang w:val="en-GB" w:eastAsia="en-GB"/>
              </w:rPr>
              <w:t xml:space="preserve"> </w:t>
            </w:r>
            <w:r w:rsidR="002A790B" w:rsidRPr="002A790B">
              <w:rPr>
                <w:rStyle w:val="Hyperlink"/>
                <w:rFonts w:asciiTheme="minorHAnsi" w:hAnsiTheme="minorHAnsi" w:cstheme="minorHAnsi"/>
                <w:b w:val="0"/>
                <w:i w:val="0"/>
                <w:noProof/>
              </w:rPr>
              <w:t>Practical</w:t>
            </w:r>
            <w:r w:rsidR="002A790B" w:rsidRPr="002A790B">
              <w:rPr>
                <w:rStyle w:val="Hyperlink"/>
                <w:rFonts w:asciiTheme="minorHAnsi" w:hAnsiTheme="minorHAnsi" w:cstheme="minorHAnsi"/>
                <w:b w:val="0"/>
                <w:i w:val="0"/>
                <w:noProof/>
                <w:spacing w:val="-3"/>
              </w:rPr>
              <w:t xml:space="preserve"> </w:t>
            </w:r>
            <w:r w:rsidR="002A790B" w:rsidRPr="002A790B">
              <w:rPr>
                <w:rStyle w:val="Hyperlink"/>
                <w:rFonts w:asciiTheme="minorHAnsi" w:hAnsiTheme="minorHAnsi" w:cstheme="minorHAnsi"/>
                <w:b w:val="0"/>
                <w:i w:val="0"/>
                <w:noProof/>
              </w:rPr>
              <w:t>Class Supervision</w:t>
            </w:r>
            <w:r w:rsidR="002A790B" w:rsidRPr="002A790B">
              <w:rPr>
                <w:rFonts w:asciiTheme="minorHAnsi" w:hAnsiTheme="minorHAnsi" w:cstheme="minorHAnsi"/>
                <w:b w:val="0"/>
                <w:i w:val="0"/>
                <w:noProof/>
                <w:webHidden/>
              </w:rPr>
              <w:tab/>
            </w:r>
            <w:r w:rsidR="002A790B" w:rsidRPr="002A790B">
              <w:rPr>
                <w:rFonts w:asciiTheme="minorHAnsi" w:hAnsiTheme="minorHAnsi" w:cstheme="minorHAnsi"/>
                <w:b w:val="0"/>
                <w:i w:val="0"/>
                <w:noProof/>
                <w:webHidden/>
              </w:rPr>
              <w:fldChar w:fldCharType="begin"/>
            </w:r>
            <w:r w:rsidR="002A790B" w:rsidRPr="002A790B">
              <w:rPr>
                <w:rFonts w:asciiTheme="minorHAnsi" w:hAnsiTheme="minorHAnsi" w:cstheme="minorHAnsi"/>
                <w:b w:val="0"/>
                <w:i w:val="0"/>
                <w:noProof/>
                <w:webHidden/>
              </w:rPr>
              <w:instrText xml:space="preserve"> PAGEREF _Toc147487489 \h </w:instrText>
            </w:r>
            <w:r w:rsidR="002A790B" w:rsidRPr="002A790B">
              <w:rPr>
                <w:rFonts w:asciiTheme="minorHAnsi" w:hAnsiTheme="minorHAnsi" w:cstheme="minorHAnsi"/>
                <w:b w:val="0"/>
                <w:i w:val="0"/>
                <w:noProof/>
                <w:webHidden/>
              </w:rPr>
            </w:r>
            <w:r w:rsidR="002A790B" w:rsidRPr="002A790B">
              <w:rPr>
                <w:rFonts w:asciiTheme="minorHAnsi" w:hAnsiTheme="minorHAnsi" w:cstheme="minorHAnsi"/>
                <w:b w:val="0"/>
                <w:i w:val="0"/>
                <w:noProof/>
                <w:webHidden/>
              </w:rPr>
              <w:fldChar w:fldCharType="separate"/>
            </w:r>
            <w:r w:rsidR="002A790B">
              <w:rPr>
                <w:rFonts w:asciiTheme="minorHAnsi" w:hAnsiTheme="minorHAnsi" w:cstheme="minorHAnsi"/>
                <w:b w:val="0"/>
                <w:i w:val="0"/>
                <w:noProof/>
                <w:webHidden/>
              </w:rPr>
              <w:t>19</w:t>
            </w:r>
            <w:r w:rsidR="002A790B" w:rsidRPr="002A790B">
              <w:rPr>
                <w:rFonts w:asciiTheme="minorHAnsi" w:hAnsiTheme="minorHAnsi" w:cstheme="minorHAnsi"/>
                <w:b w:val="0"/>
                <w:i w:val="0"/>
                <w:noProof/>
                <w:webHidden/>
              </w:rPr>
              <w:fldChar w:fldCharType="end"/>
            </w:r>
          </w:hyperlink>
        </w:p>
        <w:p w14:paraId="2501CAD4" w14:textId="745A15C4" w:rsidR="002A790B" w:rsidRPr="002A790B" w:rsidRDefault="00BB6974" w:rsidP="002A790B">
          <w:pPr>
            <w:pStyle w:val="TOC2"/>
            <w:tabs>
              <w:tab w:val="left" w:pos="841"/>
              <w:tab w:val="right" w:leader="dot" w:pos="9300"/>
            </w:tabs>
            <w:spacing w:before="0"/>
            <w:ind w:left="851"/>
            <w:rPr>
              <w:rFonts w:asciiTheme="minorHAnsi" w:eastAsiaTheme="minorEastAsia" w:hAnsiTheme="minorHAnsi" w:cstheme="minorHAnsi"/>
              <w:b w:val="0"/>
              <w:bCs w:val="0"/>
              <w:i w:val="0"/>
              <w:noProof/>
              <w:lang w:val="en-GB" w:eastAsia="en-GB"/>
            </w:rPr>
          </w:pPr>
          <w:hyperlink w:anchor="_Toc147487490" w:history="1">
            <w:r w:rsidR="002A790B" w:rsidRPr="002A790B">
              <w:rPr>
                <w:rStyle w:val="Hyperlink"/>
                <w:rFonts w:asciiTheme="minorHAnsi" w:hAnsiTheme="minorHAnsi" w:cstheme="minorHAnsi"/>
                <w:b w:val="0"/>
                <w:i w:val="0"/>
                <w:noProof/>
              </w:rPr>
              <w:t>5.34</w:t>
            </w:r>
            <w:r w:rsidR="002A790B">
              <w:rPr>
                <w:rFonts w:eastAsiaTheme="minorEastAsia"/>
                <w:bCs w:val="0"/>
                <w:noProof/>
                <w:lang w:val="en-GB" w:eastAsia="en-GB"/>
              </w:rPr>
              <w:t xml:space="preserve"> </w:t>
            </w:r>
            <w:r w:rsidR="002A790B" w:rsidRPr="002A790B">
              <w:rPr>
                <w:rStyle w:val="Hyperlink"/>
                <w:rFonts w:asciiTheme="minorHAnsi" w:hAnsiTheme="minorHAnsi" w:cstheme="minorHAnsi"/>
                <w:b w:val="0"/>
                <w:i w:val="0"/>
                <w:noProof/>
              </w:rPr>
              <w:t>Premises – Guidance on Occupying or</w:t>
            </w:r>
            <w:r w:rsidR="002A790B" w:rsidRPr="002A790B">
              <w:rPr>
                <w:rStyle w:val="Hyperlink"/>
                <w:rFonts w:asciiTheme="minorHAnsi" w:hAnsiTheme="minorHAnsi" w:cstheme="minorHAnsi"/>
                <w:b w:val="0"/>
                <w:i w:val="0"/>
                <w:noProof/>
                <w:spacing w:val="-3"/>
              </w:rPr>
              <w:t xml:space="preserve"> </w:t>
            </w:r>
            <w:r w:rsidR="002A790B" w:rsidRPr="002A790B">
              <w:rPr>
                <w:rStyle w:val="Hyperlink"/>
                <w:rFonts w:asciiTheme="minorHAnsi" w:hAnsiTheme="minorHAnsi" w:cstheme="minorHAnsi"/>
                <w:b w:val="0"/>
                <w:i w:val="0"/>
                <w:noProof/>
              </w:rPr>
              <w:t>Vacating</w:t>
            </w:r>
            <w:r w:rsidR="002A790B" w:rsidRPr="002A790B">
              <w:rPr>
                <w:rStyle w:val="Hyperlink"/>
                <w:rFonts w:asciiTheme="minorHAnsi" w:hAnsiTheme="minorHAnsi" w:cstheme="minorHAnsi"/>
                <w:b w:val="0"/>
                <w:i w:val="0"/>
                <w:noProof/>
                <w:spacing w:val="-4"/>
              </w:rPr>
              <w:t xml:space="preserve"> </w:t>
            </w:r>
            <w:r w:rsidR="002A790B" w:rsidRPr="002A790B">
              <w:rPr>
                <w:rStyle w:val="Hyperlink"/>
                <w:rFonts w:asciiTheme="minorHAnsi" w:hAnsiTheme="minorHAnsi" w:cstheme="minorHAnsi"/>
                <w:b w:val="0"/>
                <w:i w:val="0"/>
                <w:noProof/>
              </w:rPr>
              <w:t>Premises</w:t>
            </w:r>
            <w:r w:rsidR="002A790B" w:rsidRPr="002A790B">
              <w:rPr>
                <w:rFonts w:asciiTheme="minorHAnsi" w:hAnsiTheme="minorHAnsi" w:cstheme="minorHAnsi"/>
                <w:b w:val="0"/>
                <w:i w:val="0"/>
                <w:noProof/>
                <w:webHidden/>
              </w:rPr>
              <w:tab/>
            </w:r>
            <w:r w:rsidR="002A790B" w:rsidRPr="002A790B">
              <w:rPr>
                <w:rFonts w:asciiTheme="minorHAnsi" w:hAnsiTheme="minorHAnsi" w:cstheme="minorHAnsi"/>
                <w:b w:val="0"/>
                <w:i w:val="0"/>
                <w:noProof/>
                <w:webHidden/>
              </w:rPr>
              <w:fldChar w:fldCharType="begin"/>
            </w:r>
            <w:r w:rsidR="002A790B" w:rsidRPr="002A790B">
              <w:rPr>
                <w:rFonts w:asciiTheme="minorHAnsi" w:hAnsiTheme="minorHAnsi" w:cstheme="minorHAnsi"/>
                <w:b w:val="0"/>
                <w:i w:val="0"/>
                <w:noProof/>
                <w:webHidden/>
              </w:rPr>
              <w:instrText xml:space="preserve"> PAGEREF _Toc147487490 \h </w:instrText>
            </w:r>
            <w:r w:rsidR="002A790B" w:rsidRPr="002A790B">
              <w:rPr>
                <w:rFonts w:asciiTheme="minorHAnsi" w:hAnsiTheme="minorHAnsi" w:cstheme="minorHAnsi"/>
                <w:b w:val="0"/>
                <w:i w:val="0"/>
                <w:noProof/>
                <w:webHidden/>
              </w:rPr>
            </w:r>
            <w:r w:rsidR="002A790B" w:rsidRPr="002A790B">
              <w:rPr>
                <w:rFonts w:asciiTheme="minorHAnsi" w:hAnsiTheme="minorHAnsi" w:cstheme="minorHAnsi"/>
                <w:b w:val="0"/>
                <w:i w:val="0"/>
                <w:noProof/>
                <w:webHidden/>
              </w:rPr>
              <w:fldChar w:fldCharType="separate"/>
            </w:r>
            <w:r w:rsidR="002A790B">
              <w:rPr>
                <w:rFonts w:asciiTheme="minorHAnsi" w:hAnsiTheme="minorHAnsi" w:cstheme="minorHAnsi"/>
                <w:b w:val="0"/>
                <w:i w:val="0"/>
                <w:noProof/>
                <w:webHidden/>
              </w:rPr>
              <w:t>19</w:t>
            </w:r>
            <w:r w:rsidR="002A790B" w:rsidRPr="002A790B">
              <w:rPr>
                <w:rFonts w:asciiTheme="minorHAnsi" w:hAnsiTheme="minorHAnsi" w:cstheme="minorHAnsi"/>
                <w:b w:val="0"/>
                <w:i w:val="0"/>
                <w:noProof/>
                <w:webHidden/>
              </w:rPr>
              <w:fldChar w:fldCharType="end"/>
            </w:r>
          </w:hyperlink>
        </w:p>
        <w:p w14:paraId="50CEE01C" w14:textId="48E51DFA" w:rsidR="002A790B" w:rsidRPr="002A790B" w:rsidRDefault="00BB6974" w:rsidP="002A790B">
          <w:pPr>
            <w:pStyle w:val="TOC2"/>
            <w:tabs>
              <w:tab w:val="left" w:pos="841"/>
              <w:tab w:val="right" w:leader="dot" w:pos="9300"/>
            </w:tabs>
            <w:spacing w:before="0"/>
            <w:ind w:left="851"/>
            <w:rPr>
              <w:rFonts w:asciiTheme="minorHAnsi" w:eastAsiaTheme="minorEastAsia" w:hAnsiTheme="minorHAnsi" w:cstheme="minorHAnsi"/>
              <w:b w:val="0"/>
              <w:bCs w:val="0"/>
              <w:i w:val="0"/>
              <w:noProof/>
              <w:lang w:val="en-GB" w:eastAsia="en-GB"/>
            </w:rPr>
          </w:pPr>
          <w:hyperlink w:anchor="_Toc147487491" w:history="1">
            <w:r w:rsidR="002A790B" w:rsidRPr="002A790B">
              <w:rPr>
                <w:rStyle w:val="Hyperlink"/>
                <w:rFonts w:asciiTheme="minorHAnsi" w:hAnsiTheme="minorHAnsi" w:cstheme="minorHAnsi"/>
                <w:b w:val="0"/>
                <w:i w:val="0"/>
                <w:noProof/>
              </w:rPr>
              <w:t>5.35</w:t>
            </w:r>
            <w:r w:rsidR="002A790B">
              <w:rPr>
                <w:rFonts w:eastAsiaTheme="minorEastAsia"/>
                <w:bCs w:val="0"/>
                <w:noProof/>
                <w:lang w:val="en-GB" w:eastAsia="en-GB"/>
              </w:rPr>
              <w:t xml:space="preserve"> </w:t>
            </w:r>
            <w:r w:rsidR="002A790B" w:rsidRPr="002A790B">
              <w:rPr>
                <w:rStyle w:val="Hyperlink"/>
                <w:rFonts w:asciiTheme="minorHAnsi" w:hAnsiTheme="minorHAnsi" w:cstheme="minorHAnsi"/>
                <w:b w:val="0"/>
                <w:i w:val="0"/>
                <w:noProof/>
              </w:rPr>
              <w:t>Radiation Safety</w:t>
            </w:r>
            <w:r w:rsidR="002A790B" w:rsidRPr="002A790B">
              <w:rPr>
                <w:rFonts w:asciiTheme="minorHAnsi" w:hAnsiTheme="minorHAnsi" w:cstheme="minorHAnsi"/>
                <w:b w:val="0"/>
                <w:i w:val="0"/>
                <w:noProof/>
                <w:webHidden/>
              </w:rPr>
              <w:tab/>
            </w:r>
            <w:r w:rsidR="002A790B" w:rsidRPr="002A790B">
              <w:rPr>
                <w:rFonts w:asciiTheme="minorHAnsi" w:hAnsiTheme="minorHAnsi" w:cstheme="minorHAnsi"/>
                <w:b w:val="0"/>
                <w:i w:val="0"/>
                <w:noProof/>
                <w:webHidden/>
              </w:rPr>
              <w:fldChar w:fldCharType="begin"/>
            </w:r>
            <w:r w:rsidR="002A790B" w:rsidRPr="002A790B">
              <w:rPr>
                <w:rFonts w:asciiTheme="minorHAnsi" w:hAnsiTheme="minorHAnsi" w:cstheme="minorHAnsi"/>
                <w:b w:val="0"/>
                <w:i w:val="0"/>
                <w:noProof/>
                <w:webHidden/>
              </w:rPr>
              <w:instrText xml:space="preserve"> PAGEREF _Toc147487491 \h </w:instrText>
            </w:r>
            <w:r w:rsidR="002A790B" w:rsidRPr="002A790B">
              <w:rPr>
                <w:rFonts w:asciiTheme="minorHAnsi" w:hAnsiTheme="minorHAnsi" w:cstheme="minorHAnsi"/>
                <w:b w:val="0"/>
                <w:i w:val="0"/>
                <w:noProof/>
                <w:webHidden/>
              </w:rPr>
            </w:r>
            <w:r w:rsidR="002A790B" w:rsidRPr="002A790B">
              <w:rPr>
                <w:rFonts w:asciiTheme="minorHAnsi" w:hAnsiTheme="minorHAnsi" w:cstheme="minorHAnsi"/>
                <w:b w:val="0"/>
                <w:i w:val="0"/>
                <w:noProof/>
                <w:webHidden/>
              </w:rPr>
              <w:fldChar w:fldCharType="separate"/>
            </w:r>
            <w:r w:rsidR="002A790B">
              <w:rPr>
                <w:rFonts w:asciiTheme="minorHAnsi" w:hAnsiTheme="minorHAnsi" w:cstheme="minorHAnsi"/>
                <w:b w:val="0"/>
                <w:i w:val="0"/>
                <w:noProof/>
                <w:webHidden/>
              </w:rPr>
              <w:t>19</w:t>
            </w:r>
            <w:r w:rsidR="002A790B" w:rsidRPr="002A790B">
              <w:rPr>
                <w:rFonts w:asciiTheme="minorHAnsi" w:hAnsiTheme="minorHAnsi" w:cstheme="minorHAnsi"/>
                <w:b w:val="0"/>
                <w:i w:val="0"/>
                <w:noProof/>
                <w:webHidden/>
              </w:rPr>
              <w:fldChar w:fldCharType="end"/>
            </w:r>
          </w:hyperlink>
        </w:p>
        <w:p w14:paraId="2B787BBF" w14:textId="793B1E55" w:rsidR="002A790B" w:rsidRPr="002A790B" w:rsidRDefault="00BB6974" w:rsidP="002A790B">
          <w:pPr>
            <w:pStyle w:val="TOC2"/>
            <w:tabs>
              <w:tab w:val="left" w:pos="841"/>
              <w:tab w:val="right" w:leader="dot" w:pos="9300"/>
            </w:tabs>
            <w:spacing w:before="0"/>
            <w:ind w:left="851"/>
            <w:rPr>
              <w:rFonts w:asciiTheme="minorHAnsi" w:eastAsiaTheme="minorEastAsia" w:hAnsiTheme="minorHAnsi" w:cstheme="minorHAnsi"/>
              <w:b w:val="0"/>
              <w:bCs w:val="0"/>
              <w:i w:val="0"/>
              <w:noProof/>
              <w:lang w:val="en-GB" w:eastAsia="en-GB"/>
            </w:rPr>
          </w:pPr>
          <w:hyperlink w:anchor="_Toc147487492" w:history="1">
            <w:r w:rsidR="002A790B" w:rsidRPr="002A790B">
              <w:rPr>
                <w:rStyle w:val="Hyperlink"/>
                <w:rFonts w:asciiTheme="minorHAnsi" w:hAnsiTheme="minorHAnsi" w:cstheme="minorHAnsi"/>
                <w:b w:val="0"/>
                <w:i w:val="0"/>
                <w:noProof/>
              </w:rPr>
              <w:t>5.36</w:t>
            </w:r>
            <w:r w:rsidR="002A790B">
              <w:rPr>
                <w:rFonts w:asciiTheme="minorHAnsi" w:eastAsiaTheme="minorEastAsia" w:hAnsiTheme="minorHAnsi" w:cstheme="minorHAnsi"/>
                <w:b w:val="0"/>
                <w:bCs w:val="0"/>
                <w:i w:val="0"/>
                <w:noProof/>
                <w:lang w:val="en-GB" w:eastAsia="en-GB"/>
              </w:rPr>
              <w:t xml:space="preserve"> </w:t>
            </w:r>
            <w:r w:rsidR="002A790B" w:rsidRPr="002A790B">
              <w:rPr>
                <w:rStyle w:val="Hyperlink"/>
                <w:rFonts w:asciiTheme="minorHAnsi" w:hAnsiTheme="minorHAnsi" w:cstheme="minorHAnsi"/>
                <w:b w:val="0"/>
                <w:i w:val="0"/>
                <w:noProof/>
              </w:rPr>
              <w:t>Risk</w:t>
            </w:r>
            <w:r w:rsidR="002A790B" w:rsidRPr="002A790B">
              <w:rPr>
                <w:rStyle w:val="Hyperlink"/>
                <w:rFonts w:asciiTheme="minorHAnsi" w:hAnsiTheme="minorHAnsi" w:cstheme="minorHAnsi"/>
                <w:b w:val="0"/>
                <w:i w:val="0"/>
                <w:noProof/>
                <w:spacing w:val="4"/>
              </w:rPr>
              <w:t xml:space="preserve"> </w:t>
            </w:r>
            <w:r w:rsidR="002A790B" w:rsidRPr="002A790B">
              <w:rPr>
                <w:rStyle w:val="Hyperlink"/>
                <w:rFonts w:asciiTheme="minorHAnsi" w:hAnsiTheme="minorHAnsi" w:cstheme="minorHAnsi"/>
                <w:b w:val="0"/>
                <w:i w:val="0"/>
                <w:noProof/>
              </w:rPr>
              <w:t>Assessments</w:t>
            </w:r>
            <w:r w:rsidR="002A790B" w:rsidRPr="002A790B">
              <w:rPr>
                <w:rFonts w:asciiTheme="minorHAnsi" w:hAnsiTheme="minorHAnsi" w:cstheme="minorHAnsi"/>
                <w:b w:val="0"/>
                <w:i w:val="0"/>
                <w:noProof/>
                <w:webHidden/>
              </w:rPr>
              <w:tab/>
            </w:r>
            <w:r w:rsidR="002A790B" w:rsidRPr="002A790B">
              <w:rPr>
                <w:rFonts w:asciiTheme="minorHAnsi" w:hAnsiTheme="minorHAnsi" w:cstheme="minorHAnsi"/>
                <w:b w:val="0"/>
                <w:i w:val="0"/>
                <w:noProof/>
                <w:webHidden/>
              </w:rPr>
              <w:fldChar w:fldCharType="begin"/>
            </w:r>
            <w:r w:rsidR="002A790B" w:rsidRPr="002A790B">
              <w:rPr>
                <w:rFonts w:asciiTheme="minorHAnsi" w:hAnsiTheme="minorHAnsi" w:cstheme="minorHAnsi"/>
                <w:b w:val="0"/>
                <w:i w:val="0"/>
                <w:noProof/>
                <w:webHidden/>
              </w:rPr>
              <w:instrText xml:space="preserve"> PAGEREF _Toc147487492 \h </w:instrText>
            </w:r>
            <w:r w:rsidR="002A790B" w:rsidRPr="002A790B">
              <w:rPr>
                <w:rFonts w:asciiTheme="minorHAnsi" w:hAnsiTheme="minorHAnsi" w:cstheme="minorHAnsi"/>
                <w:b w:val="0"/>
                <w:i w:val="0"/>
                <w:noProof/>
                <w:webHidden/>
              </w:rPr>
            </w:r>
            <w:r w:rsidR="002A790B" w:rsidRPr="002A790B">
              <w:rPr>
                <w:rFonts w:asciiTheme="minorHAnsi" w:hAnsiTheme="minorHAnsi" w:cstheme="minorHAnsi"/>
                <w:b w:val="0"/>
                <w:i w:val="0"/>
                <w:noProof/>
                <w:webHidden/>
              </w:rPr>
              <w:fldChar w:fldCharType="separate"/>
            </w:r>
            <w:r w:rsidR="002A790B">
              <w:rPr>
                <w:rFonts w:asciiTheme="minorHAnsi" w:hAnsiTheme="minorHAnsi" w:cstheme="minorHAnsi"/>
                <w:b w:val="0"/>
                <w:i w:val="0"/>
                <w:noProof/>
                <w:webHidden/>
              </w:rPr>
              <w:t>19</w:t>
            </w:r>
            <w:r w:rsidR="002A790B" w:rsidRPr="002A790B">
              <w:rPr>
                <w:rFonts w:asciiTheme="minorHAnsi" w:hAnsiTheme="minorHAnsi" w:cstheme="minorHAnsi"/>
                <w:b w:val="0"/>
                <w:i w:val="0"/>
                <w:noProof/>
                <w:webHidden/>
              </w:rPr>
              <w:fldChar w:fldCharType="end"/>
            </w:r>
          </w:hyperlink>
        </w:p>
        <w:p w14:paraId="4830259A" w14:textId="79592D35" w:rsidR="002A790B" w:rsidRPr="002A790B" w:rsidRDefault="00BB6974" w:rsidP="002A790B">
          <w:pPr>
            <w:pStyle w:val="TOC2"/>
            <w:tabs>
              <w:tab w:val="left" w:pos="841"/>
              <w:tab w:val="right" w:leader="dot" w:pos="9300"/>
            </w:tabs>
            <w:spacing w:before="0"/>
            <w:ind w:left="851"/>
            <w:rPr>
              <w:rFonts w:asciiTheme="minorHAnsi" w:eastAsiaTheme="minorEastAsia" w:hAnsiTheme="minorHAnsi" w:cstheme="minorHAnsi"/>
              <w:b w:val="0"/>
              <w:bCs w:val="0"/>
              <w:i w:val="0"/>
              <w:noProof/>
              <w:lang w:val="en-GB" w:eastAsia="en-GB"/>
            </w:rPr>
          </w:pPr>
          <w:hyperlink w:anchor="_Toc147487493" w:history="1">
            <w:r w:rsidR="002A790B" w:rsidRPr="002A790B">
              <w:rPr>
                <w:rStyle w:val="Hyperlink"/>
                <w:rFonts w:asciiTheme="minorHAnsi" w:hAnsiTheme="minorHAnsi" w:cstheme="minorHAnsi"/>
                <w:b w:val="0"/>
                <w:i w:val="0"/>
                <w:noProof/>
              </w:rPr>
              <w:t>5.37</w:t>
            </w:r>
            <w:r w:rsidR="002A790B">
              <w:rPr>
                <w:rFonts w:eastAsiaTheme="minorEastAsia"/>
                <w:bCs w:val="0"/>
                <w:noProof/>
                <w:lang w:val="en-GB" w:eastAsia="en-GB"/>
              </w:rPr>
              <w:t xml:space="preserve"> </w:t>
            </w:r>
            <w:r w:rsidR="002A790B" w:rsidRPr="002A790B">
              <w:rPr>
                <w:rStyle w:val="Hyperlink"/>
                <w:rFonts w:asciiTheme="minorHAnsi" w:hAnsiTheme="minorHAnsi" w:cstheme="minorHAnsi"/>
                <w:b w:val="0"/>
                <w:i w:val="0"/>
                <w:noProof/>
              </w:rPr>
              <w:t>School and Local Health &amp; Safety Committees</w:t>
            </w:r>
            <w:r w:rsidR="002A790B" w:rsidRPr="002A790B">
              <w:rPr>
                <w:rFonts w:asciiTheme="minorHAnsi" w:hAnsiTheme="minorHAnsi" w:cstheme="minorHAnsi"/>
                <w:b w:val="0"/>
                <w:i w:val="0"/>
                <w:noProof/>
                <w:webHidden/>
              </w:rPr>
              <w:tab/>
            </w:r>
            <w:r w:rsidR="002A790B" w:rsidRPr="002A790B">
              <w:rPr>
                <w:rFonts w:asciiTheme="minorHAnsi" w:hAnsiTheme="minorHAnsi" w:cstheme="minorHAnsi"/>
                <w:b w:val="0"/>
                <w:i w:val="0"/>
                <w:noProof/>
                <w:webHidden/>
              </w:rPr>
              <w:fldChar w:fldCharType="begin"/>
            </w:r>
            <w:r w:rsidR="002A790B" w:rsidRPr="002A790B">
              <w:rPr>
                <w:rFonts w:asciiTheme="minorHAnsi" w:hAnsiTheme="minorHAnsi" w:cstheme="minorHAnsi"/>
                <w:b w:val="0"/>
                <w:i w:val="0"/>
                <w:noProof/>
                <w:webHidden/>
              </w:rPr>
              <w:instrText xml:space="preserve"> PAGEREF _Toc147487493 \h </w:instrText>
            </w:r>
            <w:r w:rsidR="002A790B" w:rsidRPr="002A790B">
              <w:rPr>
                <w:rFonts w:asciiTheme="minorHAnsi" w:hAnsiTheme="minorHAnsi" w:cstheme="minorHAnsi"/>
                <w:b w:val="0"/>
                <w:i w:val="0"/>
                <w:noProof/>
                <w:webHidden/>
              </w:rPr>
            </w:r>
            <w:r w:rsidR="002A790B" w:rsidRPr="002A790B">
              <w:rPr>
                <w:rFonts w:asciiTheme="minorHAnsi" w:hAnsiTheme="minorHAnsi" w:cstheme="minorHAnsi"/>
                <w:b w:val="0"/>
                <w:i w:val="0"/>
                <w:noProof/>
                <w:webHidden/>
              </w:rPr>
              <w:fldChar w:fldCharType="separate"/>
            </w:r>
            <w:r w:rsidR="002A790B">
              <w:rPr>
                <w:rFonts w:asciiTheme="minorHAnsi" w:hAnsiTheme="minorHAnsi" w:cstheme="minorHAnsi"/>
                <w:b w:val="0"/>
                <w:i w:val="0"/>
                <w:noProof/>
                <w:webHidden/>
              </w:rPr>
              <w:t>20</w:t>
            </w:r>
            <w:r w:rsidR="002A790B" w:rsidRPr="002A790B">
              <w:rPr>
                <w:rFonts w:asciiTheme="minorHAnsi" w:hAnsiTheme="minorHAnsi" w:cstheme="minorHAnsi"/>
                <w:b w:val="0"/>
                <w:i w:val="0"/>
                <w:noProof/>
                <w:webHidden/>
              </w:rPr>
              <w:fldChar w:fldCharType="end"/>
            </w:r>
          </w:hyperlink>
        </w:p>
        <w:p w14:paraId="7A1F6F44" w14:textId="3BCED27F" w:rsidR="002A790B" w:rsidRPr="002A790B" w:rsidRDefault="00BB6974" w:rsidP="002A790B">
          <w:pPr>
            <w:pStyle w:val="TOC2"/>
            <w:tabs>
              <w:tab w:val="left" w:pos="841"/>
              <w:tab w:val="right" w:leader="dot" w:pos="9300"/>
            </w:tabs>
            <w:spacing w:before="0"/>
            <w:ind w:left="851"/>
            <w:rPr>
              <w:rFonts w:asciiTheme="minorHAnsi" w:eastAsiaTheme="minorEastAsia" w:hAnsiTheme="minorHAnsi" w:cstheme="minorHAnsi"/>
              <w:b w:val="0"/>
              <w:bCs w:val="0"/>
              <w:i w:val="0"/>
              <w:noProof/>
              <w:lang w:val="en-GB" w:eastAsia="en-GB"/>
            </w:rPr>
          </w:pPr>
          <w:hyperlink w:anchor="_Toc147487494" w:history="1">
            <w:r w:rsidR="002A790B" w:rsidRPr="002A790B">
              <w:rPr>
                <w:rStyle w:val="Hyperlink"/>
                <w:rFonts w:asciiTheme="minorHAnsi" w:hAnsiTheme="minorHAnsi" w:cstheme="minorHAnsi"/>
                <w:b w:val="0"/>
                <w:i w:val="0"/>
                <w:noProof/>
              </w:rPr>
              <w:t>5.38</w:t>
            </w:r>
            <w:r w:rsidR="002A790B">
              <w:rPr>
                <w:rFonts w:asciiTheme="minorHAnsi" w:eastAsiaTheme="minorEastAsia" w:hAnsiTheme="minorHAnsi" w:cstheme="minorHAnsi"/>
                <w:b w:val="0"/>
                <w:bCs w:val="0"/>
                <w:i w:val="0"/>
                <w:noProof/>
                <w:lang w:val="en-GB" w:eastAsia="en-GB"/>
              </w:rPr>
              <w:t xml:space="preserve"> </w:t>
            </w:r>
            <w:r w:rsidR="002A790B" w:rsidRPr="002A790B">
              <w:rPr>
                <w:rStyle w:val="Hyperlink"/>
                <w:rFonts w:asciiTheme="minorHAnsi" w:hAnsiTheme="minorHAnsi" w:cstheme="minorHAnsi"/>
                <w:b w:val="0"/>
                <w:i w:val="0"/>
                <w:noProof/>
              </w:rPr>
              <w:t>Slips,</w:t>
            </w:r>
            <w:r w:rsidR="002A790B" w:rsidRPr="002A790B">
              <w:rPr>
                <w:rStyle w:val="Hyperlink"/>
                <w:rFonts w:asciiTheme="minorHAnsi" w:hAnsiTheme="minorHAnsi" w:cstheme="minorHAnsi"/>
                <w:b w:val="0"/>
                <w:i w:val="0"/>
                <w:noProof/>
                <w:spacing w:val="-3"/>
              </w:rPr>
              <w:t xml:space="preserve"> </w:t>
            </w:r>
            <w:r w:rsidR="002A790B" w:rsidRPr="002A790B">
              <w:rPr>
                <w:rStyle w:val="Hyperlink"/>
                <w:rFonts w:asciiTheme="minorHAnsi" w:hAnsiTheme="minorHAnsi" w:cstheme="minorHAnsi"/>
                <w:b w:val="0"/>
                <w:i w:val="0"/>
                <w:noProof/>
              </w:rPr>
              <w:t>Trips and</w:t>
            </w:r>
            <w:r w:rsidR="002A790B" w:rsidRPr="002A790B">
              <w:rPr>
                <w:rStyle w:val="Hyperlink"/>
                <w:rFonts w:asciiTheme="minorHAnsi" w:hAnsiTheme="minorHAnsi" w:cstheme="minorHAnsi"/>
                <w:b w:val="0"/>
                <w:i w:val="0"/>
                <w:noProof/>
                <w:spacing w:val="-4"/>
              </w:rPr>
              <w:t xml:space="preserve"> </w:t>
            </w:r>
            <w:r w:rsidR="002A790B" w:rsidRPr="002A790B">
              <w:rPr>
                <w:rStyle w:val="Hyperlink"/>
                <w:rFonts w:asciiTheme="minorHAnsi" w:hAnsiTheme="minorHAnsi" w:cstheme="minorHAnsi"/>
                <w:b w:val="0"/>
                <w:i w:val="0"/>
                <w:noProof/>
              </w:rPr>
              <w:t>Falls</w:t>
            </w:r>
            <w:r w:rsidR="002A790B" w:rsidRPr="002A790B">
              <w:rPr>
                <w:rFonts w:asciiTheme="minorHAnsi" w:hAnsiTheme="minorHAnsi" w:cstheme="minorHAnsi"/>
                <w:b w:val="0"/>
                <w:i w:val="0"/>
                <w:noProof/>
                <w:webHidden/>
              </w:rPr>
              <w:tab/>
            </w:r>
            <w:r w:rsidR="002A790B" w:rsidRPr="002A790B">
              <w:rPr>
                <w:rFonts w:asciiTheme="minorHAnsi" w:hAnsiTheme="minorHAnsi" w:cstheme="minorHAnsi"/>
                <w:b w:val="0"/>
                <w:i w:val="0"/>
                <w:noProof/>
                <w:webHidden/>
              </w:rPr>
              <w:fldChar w:fldCharType="begin"/>
            </w:r>
            <w:r w:rsidR="002A790B" w:rsidRPr="002A790B">
              <w:rPr>
                <w:rFonts w:asciiTheme="minorHAnsi" w:hAnsiTheme="minorHAnsi" w:cstheme="minorHAnsi"/>
                <w:b w:val="0"/>
                <w:i w:val="0"/>
                <w:noProof/>
                <w:webHidden/>
              </w:rPr>
              <w:instrText xml:space="preserve"> PAGEREF _Toc147487494 \h </w:instrText>
            </w:r>
            <w:r w:rsidR="002A790B" w:rsidRPr="002A790B">
              <w:rPr>
                <w:rFonts w:asciiTheme="minorHAnsi" w:hAnsiTheme="minorHAnsi" w:cstheme="minorHAnsi"/>
                <w:b w:val="0"/>
                <w:i w:val="0"/>
                <w:noProof/>
                <w:webHidden/>
              </w:rPr>
            </w:r>
            <w:r w:rsidR="002A790B" w:rsidRPr="002A790B">
              <w:rPr>
                <w:rFonts w:asciiTheme="minorHAnsi" w:hAnsiTheme="minorHAnsi" w:cstheme="minorHAnsi"/>
                <w:b w:val="0"/>
                <w:i w:val="0"/>
                <w:noProof/>
                <w:webHidden/>
              </w:rPr>
              <w:fldChar w:fldCharType="separate"/>
            </w:r>
            <w:r w:rsidR="002A790B">
              <w:rPr>
                <w:rFonts w:asciiTheme="minorHAnsi" w:hAnsiTheme="minorHAnsi" w:cstheme="minorHAnsi"/>
                <w:b w:val="0"/>
                <w:i w:val="0"/>
                <w:noProof/>
                <w:webHidden/>
              </w:rPr>
              <w:t>20</w:t>
            </w:r>
            <w:r w:rsidR="002A790B" w:rsidRPr="002A790B">
              <w:rPr>
                <w:rFonts w:asciiTheme="minorHAnsi" w:hAnsiTheme="minorHAnsi" w:cstheme="minorHAnsi"/>
                <w:b w:val="0"/>
                <w:i w:val="0"/>
                <w:noProof/>
                <w:webHidden/>
              </w:rPr>
              <w:fldChar w:fldCharType="end"/>
            </w:r>
          </w:hyperlink>
        </w:p>
        <w:p w14:paraId="22FC7A3E" w14:textId="03947EC6" w:rsidR="002A790B" w:rsidRPr="002A790B" w:rsidRDefault="00BB6974" w:rsidP="002A790B">
          <w:pPr>
            <w:pStyle w:val="TOC2"/>
            <w:tabs>
              <w:tab w:val="left" w:pos="841"/>
              <w:tab w:val="right" w:leader="dot" w:pos="9300"/>
            </w:tabs>
            <w:spacing w:before="0"/>
            <w:ind w:left="851"/>
            <w:rPr>
              <w:rFonts w:asciiTheme="minorHAnsi" w:eastAsiaTheme="minorEastAsia" w:hAnsiTheme="minorHAnsi" w:cstheme="minorHAnsi"/>
              <w:b w:val="0"/>
              <w:bCs w:val="0"/>
              <w:i w:val="0"/>
              <w:noProof/>
              <w:lang w:val="en-GB" w:eastAsia="en-GB"/>
            </w:rPr>
          </w:pPr>
          <w:hyperlink w:anchor="_Toc147487495" w:history="1">
            <w:r w:rsidR="002A790B" w:rsidRPr="002A790B">
              <w:rPr>
                <w:rStyle w:val="Hyperlink"/>
                <w:rFonts w:asciiTheme="minorHAnsi" w:hAnsiTheme="minorHAnsi" w:cstheme="minorHAnsi"/>
                <w:b w:val="0"/>
                <w:i w:val="0"/>
                <w:noProof/>
              </w:rPr>
              <w:t>5.39</w:t>
            </w:r>
            <w:r w:rsidR="002A790B">
              <w:rPr>
                <w:rFonts w:asciiTheme="minorHAnsi" w:eastAsiaTheme="minorEastAsia" w:hAnsiTheme="minorHAnsi" w:cstheme="minorHAnsi"/>
                <w:b w:val="0"/>
                <w:bCs w:val="0"/>
                <w:i w:val="0"/>
                <w:noProof/>
                <w:lang w:val="en-GB" w:eastAsia="en-GB"/>
              </w:rPr>
              <w:t xml:space="preserve"> </w:t>
            </w:r>
            <w:r w:rsidR="002A790B" w:rsidRPr="002A790B">
              <w:rPr>
                <w:rStyle w:val="Hyperlink"/>
                <w:rFonts w:asciiTheme="minorHAnsi" w:hAnsiTheme="minorHAnsi" w:cstheme="minorHAnsi"/>
                <w:b w:val="0"/>
                <w:i w:val="0"/>
                <w:noProof/>
              </w:rPr>
              <w:t>Smoking and E-cigarettes</w:t>
            </w:r>
            <w:r w:rsidR="002A790B" w:rsidRPr="002A790B">
              <w:rPr>
                <w:rFonts w:asciiTheme="minorHAnsi" w:hAnsiTheme="minorHAnsi" w:cstheme="minorHAnsi"/>
                <w:b w:val="0"/>
                <w:i w:val="0"/>
                <w:noProof/>
                <w:webHidden/>
              </w:rPr>
              <w:tab/>
            </w:r>
            <w:r w:rsidR="002A790B" w:rsidRPr="002A790B">
              <w:rPr>
                <w:rFonts w:asciiTheme="minorHAnsi" w:hAnsiTheme="minorHAnsi" w:cstheme="minorHAnsi"/>
                <w:b w:val="0"/>
                <w:i w:val="0"/>
                <w:noProof/>
                <w:webHidden/>
              </w:rPr>
              <w:fldChar w:fldCharType="begin"/>
            </w:r>
            <w:r w:rsidR="002A790B" w:rsidRPr="002A790B">
              <w:rPr>
                <w:rFonts w:asciiTheme="minorHAnsi" w:hAnsiTheme="minorHAnsi" w:cstheme="minorHAnsi"/>
                <w:b w:val="0"/>
                <w:i w:val="0"/>
                <w:noProof/>
                <w:webHidden/>
              </w:rPr>
              <w:instrText xml:space="preserve"> PAGEREF _Toc147487495 \h </w:instrText>
            </w:r>
            <w:r w:rsidR="002A790B" w:rsidRPr="002A790B">
              <w:rPr>
                <w:rFonts w:asciiTheme="minorHAnsi" w:hAnsiTheme="minorHAnsi" w:cstheme="minorHAnsi"/>
                <w:b w:val="0"/>
                <w:i w:val="0"/>
                <w:noProof/>
                <w:webHidden/>
              </w:rPr>
            </w:r>
            <w:r w:rsidR="002A790B" w:rsidRPr="002A790B">
              <w:rPr>
                <w:rFonts w:asciiTheme="minorHAnsi" w:hAnsiTheme="minorHAnsi" w:cstheme="minorHAnsi"/>
                <w:b w:val="0"/>
                <w:i w:val="0"/>
                <w:noProof/>
                <w:webHidden/>
              </w:rPr>
              <w:fldChar w:fldCharType="separate"/>
            </w:r>
            <w:r w:rsidR="002A790B">
              <w:rPr>
                <w:rFonts w:asciiTheme="minorHAnsi" w:hAnsiTheme="minorHAnsi" w:cstheme="minorHAnsi"/>
                <w:b w:val="0"/>
                <w:i w:val="0"/>
                <w:noProof/>
                <w:webHidden/>
              </w:rPr>
              <w:t>20</w:t>
            </w:r>
            <w:r w:rsidR="002A790B" w:rsidRPr="002A790B">
              <w:rPr>
                <w:rFonts w:asciiTheme="minorHAnsi" w:hAnsiTheme="minorHAnsi" w:cstheme="minorHAnsi"/>
                <w:b w:val="0"/>
                <w:i w:val="0"/>
                <w:noProof/>
                <w:webHidden/>
              </w:rPr>
              <w:fldChar w:fldCharType="end"/>
            </w:r>
          </w:hyperlink>
        </w:p>
        <w:p w14:paraId="4AEA5DC9" w14:textId="381502FC" w:rsidR="002A790B" w:rsidRPr="002A790B" w:rsidRDefault="00BB6974" w:rsidP="002A790B">
          <w:pPr>
            <w:pStyle w:val="TOC2"/>
            <w:tabs>
              <w:tab w:val="left" w:pos="841"/>
              <w:tab w:val="right" w:leader="dot" w:pos="9300"/>
            </w:tabs>
            <w:spacing w:before="0"/>
            <w:ind w:left="851"/>
            <w:rPr>
              <w:rFonts w:asciiTheme="minorHAnsi" w:eastAsiaTheme="minorEastAsia" w:hAnsiTheme="minorHAnsi" w:cstheme="minorHAnsi"/>
              <w:b w:val="0"/>
              <w:bCs w:val="0"/>
              <w:i w:val="0"/>
              <w:noProof/>
              <w:lang w:val="en-GB" w:eastAsia="en-GB"/>
            </w:rPr>
          </w:pPr>
          <w:hyperlink w:anchor="_Toc147487496" w:history="1">
            <w:r w:rsidR="002A790B" w:rsidRPr="002A790B">
              <w:rPr>
                <w:rStyle w:val="Hyperlink"/>
                <w:rFonts w:asciiTheme="minorHAnsi" w:hAnsiTheme="minorHAnsi" w:cstheme="minorHAnsi"/>
                <w:b w:val="0"/>
                <w:i w:val="0"/>
                <w:noProof/>
              </w:rPr>
              <w:t>5.40</w:t>
            </w:r>
            <w:r w:rsidR="002A790B">
              <w:rPr>
                <w:rFonts w:asciiTheme="minorHAnsi" w:eastAsiaTheme="minorEastAsia" w:hAnsiTheme="minorHAnsi" w:cstheme="minorHAnsi"/>
                <w:b w:val="0"/>
                <w:bCs w:val="0"/>
                <w:i w:val="0"/>
                <w:noProof/>
                <w:lang w:val="en-GB" w:eastAsia="en-GB"/>
              </w:rPr>
              <w:t xml:space="preserve"> </w:t>
            </w:r>
            <w:r w:rsidR="002A790B" w:rsidRPr="002A790B">
              <w:rPr>
                <w:rStyle w:val="Hyperlink"/>
                <w:rFonts w:asciiTheme="minorHAnsi" w:hAnsiTheme="minorHAnsi" w:cstheme="minorHAnsi"/>
                <w:b w:val="0"/>
                <w:i w:val="0"/>
                <w:noProof/>
              </w:rPr>
              <w:t>Transport of Dangerous Goods</w:t>
            </w:r>
            <w:r w:rsidR="002A790B" w:rsidRPr="002A790B">
              <w:rPr>
                <w:rFonts w:asciiTheme="minorHAnsi" w:hAnsiTheme="minorHAnsi" w:cstheme="minorHAnsi"/>
                <w:b w:val="0"/>
                <w:i w:val="0"/>
                <w:noProof/>
                <w:webHidden/>
              </w:rPr>
              <w:tab/>
            </w:r>
            <w:r w:rsidR="002A790B" w:rsidRPr="002A790B">
              <w:rPr>
                <w:rFonts w:asciiTheme="minorHAnsi" w:hAnsiTheme="minorHAnsi" w:cstheme="minorHAnsi"/>
                <w:b w:val="0"/>
                <w:i w:val="0"/>
                <w:noProof/>
                <w:webHidden/>
              </w:rPr>
              <w:fldChar w:fldCharType="begin"/>
            </w:r>
            <w:r w:rsidR="002A790B" w:rsidRPr="002A790B">
              <w:rPr>
                <w:rFonts w:asciiTheme="minorHAnsi" w:hAnsiTheme="minorHAnsi" w:cstheme="minorHAnsi"/>
                <w:b w:val="0"/>
                <w:i w:val="0"/>
                <w:noProof/>
                <w:webHidden/>
              </w:rPr>
              <w:instrText xml:space="preserve"> PAGEREF _Toc147487496 \h </w:instrText>
            </w:r>
            <w:r w:rsidR="002A790B" w:rsidRPr="002A790B">
              <w:rPr>
                <w:rFonts w:asciiTheme="minorHAnsi" w:hAnsiTheme="minorHAnsi" w:cstheme="minorHAnsi"/>
                <w:b w:val="0"/>
                <w:i w:val="0"/>
                <w:noProof/>
                <w:webHidden/>
              </w:rPr>
            </w:r>
            <w:r w:rsidR="002A790B" w:rsidRPr="002A790B">
              <w:rPr>
                <w:rFonts w:asciiTheme="minorHAnsi" w:hAnsiTheme="minorHAnsi" w:cstheme="minorHAnsi"/>
                <w:b w:val="0"/>
                <w:i w:val="0"/>
                <w:noProof/>
                <w:webHidden/>
              </w:rPr>
              <w:fldChar w:fldCharType="separate"/>
            </w:r>
            <w:r w:rsidR="002A790B">
              <w:rPr>
                <w:rFonts w:asciiTheme="minorHAnsi" w:hAnsiTheme="minorHAnsi" w:cstheme="minorHAnsi"/>
                <w:b w:val="0"/>
                <w:i w:val="0"/>
                <w:noProof/>
                <w:webHidden/>
              </w:rPr>
              <w:t>20</w:t>
            </w:r>
            <w:r w:rsidR="002A790B" w:rsidRPr="002A790B">
              <w:rPr>
                <w:rFonts w:asciiTheme="minorHAnsi" w:hAnsiTheme="minorHAnsi" w:cstheme="minorHAnsi"/>
                <w:b w:val="0"/>
                <w:i w:val="0"/>
                <w:noProof/>
                <w:webHidden/>
              </w:rPr>
              <w:fldChar w:fldCharType="end"/>
            </w:r>
          </w:hyperlink>
        </w:p>
        <w:p w14:paraId="1C1CC9E1" w14:textId="09AB384B" w:rsidR="002A790B" w:rsidRPr="002A790B" w:rsidRDefault="00BB6974" w:rsidP="002A790B">
          <w:pPr>
            <w:pStyle w:val="TOC2"/>
            <w:tabs>
              <w:tab w:val="left" w:pos="841"/>
              <w:tab w:val="right" w:leader="dot" w:pos="9300"/>
            </w:tabs>
            <w:spacing w:before="0"/>
            <w:ind w:left="851"/>
            <w:rPr>
              <w:rFonts w:asciiTheme="minorHAnsi" w:eastAsiaTheme="minorEastAsia" w:hAnsiTheme="minorHAnsi" w:cstheme="minorHAnsi"/>
              <w:b w:val="0"/>
              <w:bCs w:val="0"/>
              <w:i w:val="0"/>
              <w:noProof/>
              <w:lang w:val="en-GB" w:eastAsia="en-GB"/>
            </w:rPr>
          </w:pPr>
          <w:hyperlink w:anchor="_Toc147487497" w:history="1">
            <w:r w:rsidR="002A790B" w:rsidRPr="002A790B">
              <w:rPr>
                <w:rStyle w:val="Hyperlink"/>
                <w:rFonts w:asciiTheme="minorHAnsi" w:hAnsiTheme="minorHAnsi" w:cstheme="minorHAnsi"/>
                <w:b w:val="0"/>
                <w:i w:val="0"/>
                <w:noProof/>
                <w:spacing w:val="-1"/>
              </w:rPr>
              <w:t>5.41</w:t>
            </w:r>
            <w:r w:rsidR="002A790B">
              <w:rPr>
                <w:rFonts w:eastAsiaTheme="minorEastAsia"/>
                <w:bCs w:val="0"/>
                <w:noProof/>
                <w:lang w:val="en-GB" w:eastAsia="en-GB"/>
              </w:rPr>
              <w:t xml:space="preserve"> </w:t>
            </w:r>
            <w:r w:rsidR="002A790B" w:rsidRPr="002A790B">
              <w:rPr>
                <w:rStyle w:val="Hyperlink"/>
                <w:rFonts w:asciiTheme="minorHAnsi" w:hAnsiTheme="minorHAnsi" w:cstheme="minorHAnsi"/>
                <w:b w:val="0"/>
                <w:i w:val="0"/>
                <w:noProof/>
                <w:spacing w:val="-1"/>
              </w:rPr>
              <w:t>University</w:t>
            </w:r>
            <w:r w:rsidR="002A790B" w:rsidRPr="002A790B">
              <w:rPr>
                <w:rStyle w:val="Hyperlink"/>
                <w:rFonts w:asciiTheme="minorHAnsi" w:hAnsiTheme="minorHAnsi" w:cstheme="minorHAnsi"/>
                <w:b w:val="0"/>
                <w:i w:val="0"/>
                <w:noProof/>
                <w:spacing w:val="-4"/>
              </w:rPr>
              <w:t xml:space="preserve"> </w:t>
            </w:r>
            <w:r w:rsidR="002A790B" w:rsidRPr="002A790B">
              <w:rPr>
                <w:rStyle w:val="Hyperlink"/>
                <w:rFonts w:asciiTheme="minorHAnsi" w:hAnsiTheme="minorHAnsi" w:cstheme="minorHAnsi"/>
                <w:b w:val="0"/>
                <w:i w:val="0"/>
                <w:noProof/>
              </w:rPr>
              <w:t>Health, Safety &amp; Wellbeing</w:t>
            </w:r>
            <w:r w:rsidR="002A790B" w:rsidRPr="002A790B">
              <w:rPr>
                <w:rStyle w:val="Hyperlink"/>
                <w:rFonts w:asciiTheme="minorHAnsi" w:hAnsiTheme="minorHAnsi" w:cstheme="minorHAnsi"/>
                <w:b w:val="0"/>
                <w:i w:val="0"/>
                <w:noProof/>
                <w:spacing w:val="-3"/>
              </w:rPr>
              <w:t xml:space="preserve"> </w:t>
            </w:r>
            <w:r w:rsidR="002A790B" w:rsidRPr="002A790B">
              <w:rPr>
                <w:rStyle w:val="Hyperlink"/>
                <w:rFonts w:asciiTheme="minorHAnsi" w:hAnsiTheme="minorHAnsi" w:cstheme="minorHAnsi"/>
                <w:b w:val="0"/>
                <w:i w:val="0"/>
                <w:noProof/>
                <w:spacing w:val="-1"/>
              </w:rPr>
              <w:t>Committee</w:t>
            </w:r>
            <w:r w:rsidR="002A790B" w:rsidRPr="002A790B">
              <w:rPr>
                <w:rStyle w:val="Hyperlink"/>
                <w:rFonts w:asciiTheme="minorHAnsi" w:hAnsiTheme="minorHAnsi" w:cstheme="minorHAnsi"/>
                <w:b w:val="0"/>
                <w:i w:val="0"/>
                <w:noProof/>
              </w:rPr>
              <w:t xml:space="preserve"> (HSWC or</w:t>
            </w:r>
            <w:r w:rsidR="002A790B" w:rsidRPr="002A790B">
              <w:rPr>
                <w:rStyle w:val="Hyperlink"/>
                <w:rFonts w:asciiTheme="minorHAnsi" w:hAnsiTheme="minorHAnsi" w:cstheme="minorHAnsi"/>
                <w:b w:val="0"/>
                <w:i w:val="0"/>
                <w:noProof/>
                <w:spacing w:val="-3"/>
              </w:rPr>
              <w:t xml:space="preserve"> </w:t>
            </w:r>
            <w:r w:rsidR="002A790B" w:rsidRPr="002A790B">
              <w:rPr>
                <w:rStyle w:val="Hyperlink"/>
                <w:rFonts w:asciiTheme="minorHAnsi" w:hAnsiTheme="minorHAnsi" w:cstheme="minorHAnsi"/>
                <w:b w:val="0"/>
                <w:i w:val="0"/>
                <w:noProof/>
                <w:spacing w:val="1"/>
              </w:rPr>
              <w:t>HSW, formerly SHE)</w:t>
            </w:r>
            <w:r w:rsidR="002A790B" w:rsidRPr="002A790B">
              <w:rPr>
                <w:rFonts w:asciiTheme="minorHAnsi" w:hAnsiTheme="minorHAnsi" w:cstheme="minorHAnsi"/>
                <w:b w:val="0"/>
                <w:i w:val="0"/>
                <w:noProof/>
                <w:webHidden/>
              </w:rPr>
              <w:tab/>
            </w:r>
            <w:r w:rsidR="002A790B" w:rsidRPr="002A790B">
              <w:rPr>
                <w:rFonts w:asciiTheme="minorHAnsi" w:hAnsiTheme="minorHAnsi" w:cstheme="minorHAnsi"/>
                <w:b w:val="0"/>
                <w:i w:val="0"/>
                <w:noProof/>
                <w:webHidden/>
              </w:rPr>
              <w:fldChar w:fldCharType="begin"/>
            </w:r>
            <w:r w:rsidR="002A790B" w:rsidRPr="002A790B">
              <w:rPr>
                <w:rFonts w:asciiTheme="minorHAnsi" w:hAnsiTheme="minorHAnsi" w:cstheme="minorHAnsi"/>
                <w:b w:val="0"/>
                <w:i w:val="0"/>
                <w:noProof/>
                <w:webHidden/>
              </w:rPr>
              <w:instrText xml:space="preserve"> PAGEREF _Toc147487497 \h </w:instrText>
            </w:r>
            <w:r w:rsidR="002A790B" w:rsidRPr="002A790B">
              <w:rPr>
                <w:rFonts w:asciiTheme="minorHAnsi" w:hAnsiTheme="minorHAnsi" w:cstheme="minorHAnsi"/>
                <w:b w:val="0"/>
                <w:i w:val="0"/>
                <w:noProof/>
                <w:webHidden/>
              </w:rPr>
            </w:r>
            <w:r w:rsidR="002A790B" w:rsidRPr="002A790B">
              <w:rPr>
                <w:rFonts w:asciiTheme="minorHAnsi" w:hAnsiTheme="minorHAnsi" w:cstheme="minorHAnsi"/>
                <w:b w:val="0"/>
                <w:i w:val="0"/>
                <w:noProof/>
                <w:webHidden/>
              </w:rPr>
              <w:fldChar w:fldCharType="separate"/>
            </w:r>
            <w:r w:rsidR="002A790B">
              <w:rPr>
                <w:rFonts w:asciiTheme="minorHAnsi" w:hAnsiTheme="minorHAnsi" w:cstheme="minorHAnsi"/>
                <w:b w:val="0"/>
                <w:i w:val="0"/>
                <w:noProof/>
                <w:webHidden/>
              </w:rPr>
              <w:t>21</w:t>
            </w:r>
            <w:r w:rsidR="002A790B" w:rsidRPr="002A790B">
              <w:rPr>
                <w:rFonts w:asciiTheme="minorHAnsi" w:hAnsiTheme="minorHAnsi" w:cstheme="minorHAnsi"/>
                <w:b w:val="0"/>
                <w:i w:val="0"/>
                <w:noProof/>
                <w:webHidden/>
              </w:rPr>
              <w:fldChar w:fldCharType="end"/>
            </w:r>
          </w:hyperlink>
        </w:p>
        <w:p w14:paraId="177978C2" w14:textId="4A8658C1" w:rsidR="002A790B" w:rsidRPr="002A790B" w:rsidRDefault="00BB6974" w:rsidP="002A790B">
          <w:pPr>
            <w:pStyle w:val="TOC2"/>
            <w:tabs>
              <w:tab w:val="left" w:pos="841"/>
              <w:tab w:val="right" w:leader="dot" w:pos="9300"/>
            </w:tabs>
            <w:spacing w:before="0"/>
            <w:ind w:left="851"/>
            <w:rPr>
              <w:rFonts w:asciiTheme="minorHAnsi" w:eastAsiaTheme="minorEastAsia" w:hAnsiTheme="minorHAnsi" w:cstheme="minorHAnsi"/>
              <w:b w:val="0"/>
              <w:bCs w:val="0"/>
              <w:i w:val="0"/>
              <w:noProof/>
              <w:lang w:val="en-GB" w:eastAsia="en-GB"/>
            </w:rPr>
          </w:pPr>
          <w:hyperlink w:anchor="_Toc147487498" w:history="1">
            <w:r w:rsidR="002A790B" w:rsidRPr="002A790B">
              <w:rPr>
                <w:rStyle w:val="Hyperlink"/>
                <w:rFonts w:asciiTheme="minorHAnsi" w:hAnsiTheme="minorHAnsi" w:cstheme="minorHAnsi"/>
                <w:b w:val="0"/>
                <w:i w:val="0"/>
                <w:noProof/>
              </w:rPr>
              <w:t>5.42</w:t>
            </w:r>
            <w:r w:rsidR="002A790B">
              <w:rPr>
                <w:rFonts w:eastAsiaTheme="minorEastAsia"/>
                <w:bCs w:val="0"/>
                <w:noProof/>
                <w:lang w:val="en-GB" w:eastAsia="en-GB"/>
              </w:rPr>
              <w:t xml:space="preserve"> </w:t>
            </w:r>
            <w:r w:rsidR="002A790B" w:rsidRPr="002A790B">
              <w:rPr>
                <w:rStyle w:val="Hyperlink"/>
                <w:rFonts w:asciiTheme="minorHAnsi" w:hAnsiTheme="minorHAnsi" w:cstheme="minorHAnsi"/>
                <w:b w:val="0"/>
                <w:i w:val="0"/>
                <w:noProof/>
              </w:rPr>
              <w:t>Waste</w:t>
            </w:r>
            <w:r w:rsidR="002A790B" w:rsidRPr="002A790B">
              <w:rPr>
                <w:rFonts w:asciiTheme="minorHAnsi" w:hAnsiTheme="minorHAnsi" w:cstheme="minorHAnsi"/>
                <w:b w:val="0"/>
                <w:i w:val="0"/>
                <w:noProof/>
                <w:webHidden/>
              </w:rPr>
              <w:tab/>
            </w:r>
            <w:r w:rsidR="002A790B" w:rsidRPr="002A790B">
              <w:rPr>
                <w:rFonts w:asciiTheme="minorHAnsi" w:hAnsiTheme="minorHAnsi" w:cstheme="minorHAnsi"/>
                <w:b w:val="0"/>
                <w:i w:val="0"/>
                <w:noProof/>
                <w:webHidden/>
              </w:rPr>
              <w:fldChar w:fldCharType="begin"/>
            </w:r>
            <w:r w:rsidR="002A790B" w:rsidRPr="002A790B">
              <w:rPr>
                <w:rFonts w:asciiTheme="minorHAnsi" w:hAnsiTheme="minorHAnsi" w:cstheme="minorHAnsi"/>
                <w:b w:val="0"/>
                <w:i w:val="0"/>
                <w:noProof/>
                <w:webHidden/>
              </w:rPr>
              <w:instrText xml:space="preserve"> PAGEREF _Toc147487498 \h </w:instrText>
            </w:r>
            <w:r w:rsidR="002A790B" w:rsidRPr="002A790B">
              <w:rPr>
                <w:rFonts w:asciiTheme="minorHAnsi" w:hAnsiTheme="minorHAnsi" w:cstheme="minorHAnsi"/>
                <w:b w:val="0"/>
                <w:i w:val="0"/>
                <w:noProof/>
                <w:webHidden/>
              </w:rPr>
            </w:r>
            <w:r w:rsidR="002A790B" w:rsidRPr="002A790B">
              <w:rPr>
                <w:rFonts w:asciiTheme="minorHAnsi" w:hAnsiTheme="minorHAnsi" w:cstheme="minorHAnsi"/>
                <w:b w:val="0"/>
                <w:i w:val="0"/>
                <w:noProof/>
                <w:webHidden/>
              </w:rPr>
              <w:fldChar w:fldCharType="separate"/>
            </w:r>
            <w:r w:rsidR="002A790B">
              <w:rPr>
                <w:rFonts w:asciiTheme="minorHAnsi" w:hAnsiTheme="minorHAnsi" w:cstheme="minorHAnsi"/>
                <w:b w:val="0"/>
                <w:i w:val="0"/>
                <w:noProof/>
                <w:webHidden/>
              </w:rPr>
              <w:t>21</w:t>
            </w:r>
            <w:r w:rsidR="002A790B" w:rsidRPr="002A790B">
              <w:rPr>
                <w:rFonts w:asciiTheme="minorHAnsi" w:hAnsiTheme="minorHAnsi" w:cstheme="minorHAnsi"/>
                <w:b w:val="0"/>
                <w:i w:val="0"/>
                <w:noProof/>
                <w:webHidden/>
              </w:rPr>
              <w:fldChar w:fldCharType="end"/>
            </w:r>
          </w:hyperlink>
        </w:p>
        <w:p w14:paraId="2A1A70E9" w14:textId="08B8782D" w:rsidR="002A790B" w:rsidRPr="002A790B" w:rsidRDefault="00BB6974" w:rsidP="002A790B">
          <w:pPr>
            <w:pStyle w:val="TOC2"/>
            <w:tabs>
              <w:tab w:val="left" w:pos="841"/>
              <w:tab w:val="right" w:leader="dot" w:pos="9300"/>
            </w:tabs>
            <w:spacing w:before="0"/>
            <w:ind w:left="851"/>
            <w:rPr>
              <w:rFonts w:asciiTheme="minorHAnsi" w:eastAsiaTheme="minorEastAsia" w:hAnsiTheme="minorHAnsi" w:cstheme="minorHAnsi"/>
              <w:b w:val="0"/>
              <w:bCs w:val="0"/>
              <w:i w:val="0"/>
              <w:noProof/>
              <w:lang w:val="en-GB" w:eastAsia="en-GB"/>
            </w:rPr>
          </w:pPr>
          <w:hyperlink w:anchor="_Toc147487499" w:history="1">
            <w:r w:rsidR="002A790B" w:rsidRPr="002A790B">
              <w:rPr>
                <w:rStyle w:val="Hyperlink"/>
                <w:rFonts w:asciiTheme="minorHAnsi" w:hAnsiTheme="minorHAnsi" w:cstheme="minorHAnsi"/>
                <w:b w:val="0"/>
                <w:i w:val="0"/>
                <w:noProof/>
              </w:rPr>
              <w:t>5.43</w:t>
            </w:r>
            <w:r w:rsidR="002A790B">
              <w:rPr>
                <w:rFonts w:eastAsiaTheme="minorEastAsia"/>
                <w:bCs w:val="0"/>
                <w:noProof/>
                <w:lang w:val="en-GB" w:eastAsia="en-GB"/>
              </w:rPr>
              <w:t xml:space="preserve"> </w:t>
            </w:r>
            <w:r w:rsidR="002A790B" w:rsidRPr="002A790B">
              <w:rPr>
                <w:rStyle w:val="Hyperlink"/>
                <w:rFonts w:asciiTheme="minorHAnsi" w:hAnsiTheme="minorHAnsi" w:cstheme="minorHAnsi"/>
                <w:b w:val="0"/>
                <w:i w:val="0"/>
                <w:noProof/>
              </w:rPr>
              <w:t>Working at</w:t>
            </w:r>
            <w:r w:rsidR="002A790B" w:rsidRPr="002A790B">
              <w:rPr>
                <w:rStyle w:val="Hyperlink"/>
                <w:rFonts w:asciiTheme="minorHAnsi" w:hAnsiTheme="minorHAnsi" w:cstheme="minorHAnsi"/>
                <w:b w:val="0"/>
                <w:i w:val="0"/>
                <w:noProof/>
                <w:spacing w:val="-3"/>
              </w:rPr>
              <w:t xml:space="preserve"> </w:t>
            </w:r>
            <w:r w:rsidR="002A790B" w:rsidRPr="002A790B">
              <w:rPr>
                <w:rStyle w:val="Hyperlink"/>
                <w:rFonts w:asciiTheme="minorHAnsi" w:hAnsiTheme="minorHAnsi" w:cstheme="minorHAnsi"/>
                <w:b w:val="0"/>
                <w:i w:val="0"/>
                <w:noProof/>
              </w:rPr>
              <w:t>Height</w:t>
            </w:r>
            <w:r w:rsidR="002A790B" w:rsidRPr="002A790B">
              <w:rPr>
                <w:rFonts w:asciiTheme="minorHAnsi" w:hAnsiTheme="minorHAnsi" w:cstheme="minorHAnsi"/>
                <w:b w:val="0"/>
                <w:i w:val="0"/>
                <w:noProof/>
                <w:webHidden/>
              </w:rPr>
              <w:tab/>
            </w:r>
            <w:r w:rsidR="002A790B" w:rsidRPr="002A790B">
              <w:rPr>
                <w:rFonts w:asciiTheme="minorHAnsi" w:hAnsiTheme="minorHAnsi" w:cstheme="minorHAnsi"/>
                <w:b w:val="0"/>
                <w:i w:val="0"/>
                <w:noProof/>
                <w:webHidden/>
              </w:rPr>
              <w:fldChar w:fldCharType="begin"/>
            </w:r>
            <w:r w:rsidR="002A790B" w:rsidRPr="002A790B">
              <w:rPr>
                <w:rFonts w:asciiTheme="minorHAnsi" w:hAnsiTheme="minorHAnsi" w:cstheme="minorHAnsi"/>
                <w:b w:val="0"/>
                <w:i w:val="0"/>
                <w:noProof/>
                <w:webHidden/>
              </w:rPr>
              <w:instrText xml:space="preserve"> PAGEREF _Toc147487499 \h </w:instrText>
            </w:r>
            <w:r w:rsidR="002A790B" w:rsidRPr="002A790B">
              <w:rPr>
                <w:rFonts w:asciiTheme="minorHAnsi" w:hAnsiTheme="minorHAnsi" w:cstheme="minorHAnsi"/>
                <w:b w:val="0"/>
                <w:i w:val="0"/>
                <w:noProof/>
                <w:webHidden/>
              </w:rPr>
            </w:r>
            <w:r w:rsidR="002A790B" w:rsidRPr="002A790B">
              <w:rPr>
                <w:rFonts w:asciiTheme="minorHAnsi" w:hAnsiTheme="minorHAnsi" w:cstheme="minorHAnsi"/>
                <w:b w:val="0"/>
                <w:i w:val="0"/>
                <w:noProof/>
                <w:webHidden/>
              </w:rPr>
              <w:fldChar w:fldCharType="separate"/>
            </w:r>
            <w:r w:rsidR="002A790B">
              <w:rPr>
                <w:rFonts w:asciiTheme="minorHAnsi" w:hAnsiTheme="minorHAnsi" w:cstheme="minorHAnsi"/>
                <w:b w:val="0"/>
                <w:i w:val="0"/>
                <w:noProof/>
                <w:webHidden/>
              </w:rPr>
              <w:t>21</w:t>
            </w:r>
            <w:r w:rsidR="002A790B" w:rsidRPr="002A790B">
              <w:rPr>
                <w:rFonts w:asciiTheme="minorHAnsi" w:hAnsiTheme="minorHAnsi" w:cstheme="minorHAnsi"/>
                <w:b w:val="0"/>
                <w:i w:val="0"/>
                <w:noProof/>
                <w:webHidden/>
              </w:rPr>
              <w:fldChar w:fldCharType="end"/>
            </w:r>
          </w:hyperlink>
        </w:p>
        <w:p w14:paraId="536A6A98" w14:textId="65F4EF60" w:rsidR="002A790B" w:rsidRPr="002A790B" w:rsidRDefault="00BB6974" w:rsidP="002A790B">
          <w:pPr>
            <w:pStyle w:val="TOC1"/>
            <w:tabs>
              <w:tab w:val="right" w:leader="dot" w:pos="9300"/>
            </w:tabs>
            <w:rPr>
              <w:rFonts w:asciiTheme="minorHAnsi" w:eastAsiaTheme="minorEastAsia" w:hAnsiTheme="minorHAnsi" w:cstheme="minorHAnsi"/>
              <w:noProof/>
              <w:lang w:val="en-GB" w:eastAsia="en-GB"/>
            </w:rPr>
          </w:pPr>
          <w:hyperlink w:anchor="_Toc147487500" w:history="1">
            <w:r w:rsidR="002A790B" w:rsidRPr="002A790B">
              <w:rPr>
                <w:rStyle w:val="Hyperlink"/>
                <w:rFonts w:asciiTheme="minorHAnsi" w:hAnsiTheme="minorHAnsi" w:cstheme="minorHAnsi"/>
                <w:b/>
                <w:noProof/>
              </w:rPr>
              <w:t>Appendix I</w:t>
            </w:r>
            <w:r w:rsidR="002A790B" w:rsidRPr="002A790B">
              <w:rPr>
                <w:rFonts w:asciiTheme="minorHAnsi" w:hAnsiTheme="minorHAnsi" w:cstheme="minorHAnsi"/>
                <w:noProof/>
                <w:webHidden/>
              </w:rPr>
              <w:tab/>
            </w:r>
            <w:r w:rsidR="002A790B" w:rsidRPr="002A790B">
              <w:rPr>
                <w:rFonts w:asciiTheme="minorHAnsi" w:hAnsiTheme="minorHAnsi" w:cstheme="minorHAnsi"/>
                <w:noProof/>
                <w:webHidden/>
              </w:rPr>
              <w:fldChar w:fldCharType="begin"/>
            </w:r>
            <w:r w:rsidR="002A790B" w:rsidRPr="002A790B">
              <w:rPr>
                <w:rFonts w:asciiTheme="minorHAnsi" w:hAnsiTheme="minorHAnsi" w:cstheme="minorHAnsi"/>
                <w:noProof/>
                <w:webHidden/>
              </w:rPr>
              <w:instrText xml:space="preserve"> PAGEREF _Toc147487500 \h </w:instrText>
            </w:r>
            <w:r w:rsidR="002A790B" w:rsidRPr="002A790B">
              <w:rPr>
                <w:rFonts w:asciiTheme="minorHAnsi" w:hAnsiTheme="minorHAnsi" w:cstheme="minorHAnsi"/>
                <w:noProof/>
                <w:webHidden/>
              </w:rPr>
            </w:r>
            <w:r w:rsidR="002A790B" w:rsidRPr="002A790B">
              <w:rPr>
                <w:rFonts w:asciiTheme="minorHAnsi" w:hAnsiTheme="minorHAnsi" w:cstheme="minorHAnsi"/>
                <w:noProof/>
                <w:webHidden/>
              </w:rPr>
              <w:fldChar w:fldCharType="separate"/>
            </w:r>
            <w:r w:rsidR="002A790B">
              <w:rPr>
                <w:rFonts w:asciiTheme="minorHAnsi" w:hAnsiTheme="minorHAnsi" w:cstheme="minorHAnsi"/>
                <w:noProof/>
                <w:webHidden/>
              </w:rPr>
              <w:t>22</w:t>
            </w:r>
            <w:r w:rsidR="002A790B" w:rsidRPr="002A790B">
              <w:rPr>
                <w:rFonts w:asciiTheme="minorHAnsi" w:hAnsiTheme="minorHAnsi" w:cstheme="minorHAnsi"/>
                <w:noProof/>
                <w:webHidden/>
              </w:rPr>
              <w:fldChar w:fldCharType="end"/>
            </w:r>
          </w:hyperlink>
        </w:p>
        <w:p w14:paraId="34881BCA" w14:textId="31FCAE0D" w:rsidR="002A790B" w:rsidRPr="002A790B" w:rsidRDefault="00BB6974" w:rsidP="002A790B">
          <w:pPr>
            <w:pStyle w:val="TOC1"/>
            <w:tabs>
              <w:tab w:val="right" w:leader="dot" w:pos="9300"/>
            </w:tabs>
            <w:rPr>
              <w:rFonts w:asciiTheme="minorHAnsi" w:eastAsiaTheme="minorEastAsia" w:hAnsiTheme="minorHAnsi" w:cstheme="minorHAnsi"/>
              <w:noProof/>
              <w:lang w:val="en-GB" w:eastAsia="en-GB"/>
            </w:rPr>
          </w:pPr>
          <w:hyperlink w:anchor="_Toc147487501" w:history="1">
            <w:r w:rsidR="002A790B" w:rsidRPr="002A790B">
              <w:rPr>
                <w:rStyle w:val="Hyperlink"/>
                <w:rFonts w:asciiTheme="minorHAnsi" w:hAnsiTheme="minorHAnsi" w:cstheme="minorHAnsi"/>
                <w:b/>
                <w:noProof/>
              </w:rPr>
              <w:t>Glossary</w:t>
            </w:r>
            <w:r w:rsidR="002A790B" w:rsidRPr="002A790B">
              <w:rPr>
                <w:rFonts w:asciiTheme="minorHAnsi" w:hAnsiTheme="minorHAnsi" w:cstheme="minorHAnsi"/>
                <w:noProof/>
                <w:webHidden/>
              </w:rPr>
              <w:tab/>
            </w:r>
            <w:r w:rsidR="002A790B" w:rsidRPr="002A790B">
              <w:rPr>
                <w:rFonts w:asciiTheme="minorHAnsi" w:hAnsiTheme="minorHAnsi" w:cstheme="minorHAnsi"/>
                <w:noProof/>
                <w:webHidden/>
              </w:rPr>
              <w:fldChar w:fldCharType="begin"/>
            </w:r>
            <w:r w:rsidR="002A790B" w:rsidRPr="002A790B">
              <w:rPr>
                <w:rFonts w:asciiTheme="minorHAnsi" w:hAnsiTheme="minorHAnsi" w:cstheme="minorHAnsi"/>
                <w:noProof/>
                <w:webHidden/>
              </w:rPr>
              <w:instrText xml:space="preserve"> PAGEREF _Toc147487501 \h </w:instrText>
            </w:r>
            <w:r w:rsidR="002A790B" w:rsidRPr="002A790B">
              <w:rPr>
                <w:rFonts w:asciiTheme="minorHAnsi" w:hAnsiTheme="minorHAnsi" w:cstheme="minorHAnsi"/>
                <w:noProof/>
                <w:webHidden/>
              </w:rPr>
            </w:r>
            <w:r w:rsidR="002A790B" w:rsidRPr="002A790B">
              <w:rPr>
                <w:rFonts w:asciiTheme="minorHAnsi" w:hAnsiTheme="minorHAnsi" w:cstheme="minorHAnsi"/>
                <w:noProof/>
                <w:webHidden/>
              </w:rPr>
              <w:fldChar w:fldCharType="separate"/>
            </w:r>
            <w:r w:rsidR="002A790B">
              <w:rPr>
                <w:rFonts w:asciiTheme="minorHAnsi" w:hAnsiTheme="minorHAnsi" w:cstheme="minorHAnsi"/>
                <w:noProof/>
                <w:webHidden/>
              </w:rPr>
              <w:t>23</w:t>
            </w:r>
            <w:r w:rsidR="002A790B" w:rsidRPr="002A790B">
              <w:rPr>
                <w:rFonts w:asciiTheme="minorHAnsi" w:hAnsiTheme="minorHAnsi" w:cstheme="minorHAnsi"/>
                <w:noProof/>
                <w:webHidden/>
              </w:rPr>
              <w:fldChar w:fldCharType="end"/>
            </w:r>
          </w:hyperlink>
        </w:p>
        <w:p w14:paraId="7FF8B61F" w14:textId="383EF379" w:rsidR="00A40437" w:rsidRDefault="00A40437" w:rsidP="002A790B">
          <w:r w:rsidRPr="002A790B">
            <w:rPr>
              <w:rFonts w:cstheme="minorHAnsi"/>
              <w:bCs/>
              <w:noProof/>
            </w:rPr>
            <w:fldChar w:fldCharType="end"/>
          </w:r>
        </w:p>
      </w:sdtContent>
    </w:sdt>
    <w:p w14:paraId="5392FEF9" w14:textId="77777777" w:rsidR="00DC4611" w:rsidRPr="00D63B08" w:rsidRDefault="00DC4611">
      <w:pPr>
        <w:rPr>
          <w:rFonts w:eastAsia="Arial" w:cstheme="minorHAnsi"/>
          <w:color w:val="365F91" w:themeColor="accent1" w:themeShade="BF"/>
          <w:sz w:val="24"/>
        </w:rPr>
      </w:pPr>
      <w:r w:rsidRPr="00D63B08">
        <w:rPr>
          <w:rFonts w:cstheme="minorHAnsi"/>
          <w:b/>
          <w:bCs/>
        </w:rPr>
        <w:br w:type="page"/>
      </w:r>
    </w:p>
    <w:p w14:paraId="00092D9E" w14:textId="10251A68" w:rsidR="00275CD8" w:rsidRPr="00350014" w:rsidRDefault="00452475" w:rsidP="00824AD8">
      <w:pPr>
        <w:pStyle w:val="Heading1"/>
        <w:numPr>
          <w:ilvl w:val="0"/>
          <w:numId w:val="5"/>
        </w:numPr>
        <w:tabs>
          <w:tab w:val="left" w:pos="365"/>
        </w:tabs>
        <w:spacing w:before="57"/>
        <w:ind w:right="735"/>
        <w:rPr>
          <w:rFonts w:cstheme="minorHAnsi"/>
          <w:b w:val="0"/>
          <w:bCs w:val="0"/>
        </w:rPr>
      </w:pPr>
      <w:bookmarkStart w:id="15" w:name="_Toc109144045"/>
      <w:bookmarkStart w:id="16" w:name="_Toc147487439"/>
      <w:r w:rsidRPr="00350014">
        <w:rPr>
          <w:rFonts w:cstheme="minorHAnsi"/>
        </w:rPr>
        <w:lastRenderedPageBreak/>
        <w:t>Faculty</w:t>
      </w:r>
      <w:r w:rsidRPr="00350014">
        <w:rPr>
          <w:rFonts w:cstheme="minorHAnsi"/>
          <w:spacing w:val="-4"/>
        </w:rPr>
        <w:t xml:space="preserve"> </w:t>
      </w:r>
      <w:r w:rsidRPr="00350014">
        <w:rPr>
          <w:rFonts w:cstheme="minorHAnsi"/>
        </w:rPr>
        <w:t>of</w:t>
      </w:r>
      <w:r w:rsidRPr="00350014">
        <w:rPr>
          <w:rFonts w:cstheme="minorHAnsi"/>
          <w:spacing w:val="-3"/>
        </w:rPr>
        <w:t xml:space="preserve"> </w:t>
      </w:r>
      <w:r w:rsidRPr="00350014">
        <w:rPr>
          <w:rFonts w:cstheme="minorHAnsi"/>
          <w:spacing w:val="-1"/>
        </w:rPr>
        <w:t>Humanities</w:t>
      </w:r>
      <w:r w:rsidRPr="00350014">
        <w:rPr>
          <w:rFonts w:cstheme="minorHAnsi"/>
        </w:rPr>
        <w:t xml:space="preserve"> </w:t>
      </w:r>
      <w:r w:rsidRPr="00350014">
        <w:rPr>
          <w:rFonts w:cstheme="minorHAnsi"/>
          <w:spacing w:val="-1"/>
        </w:rPr>
        <w:t>Health</w:t>
      </w:r>
      <w:r w:rsidRPr="00350014">
        <w:rPr>
          <w:rFonts w:cstheme="minorHAnsi"/>
        </w:rPr>
        <w:t xml:space="preserve"> </w:t>
      </w:r>
      <w:r w:rsidRPr="00350014">
        <w:rPr>
          <w:rFonts w:cstheme="minorHAnsi"/>
          <w:spacing w:val="-1"/>
        </w:rPr>
        <w:t>and</w:t>
      </w:r>
      <w:r w:rsidRPr="00350014">
        <w:rPr>
          <w:rFonts w:cstheme="minorHAnsi"/>
        </w:rPr>
        <w:t xml:space="preserve"> </w:t>
      </w:r>
      <w:r w:rsidRPr="00350014">
        <w:rPr>
          <w:rFonts w:cstheme="minorHAnsi"/>
          <w:spacing w:val="-1"/>
        </w:rPr>
        <w:t>Safety</w:t>
      </w:r>
      <w:r w:rsidRPr="00350014">
        <w:rPr>
          <w:rFonts w:cstheme="minorHAnsi"/>
          <w:spacing w:val="-4"/>
        </w:rPr>
        <w:t xml:space="preserve"> </w:t>
      </w:r>
      <w:r w:rsidRPr="00350014">
        <w:rPr>
          <w:rFonts w:cstheme="minorHAnsi"/>
          <w:spacing w:val="-1"/>
        </w:rPr>
        <w:t>Policy</w:t>
      </w:r>
      <w:r w:rsidRPr="00350014">
        <w:rPr>
          <w:rFonts w:cstheme="minorHAnsi"/>
          <w:spacing w:val="-4"/>
        </w:rPr>
        <w:t xml:space="preserve"> </w:t>
      </w:r>
      <w:r w:rsidRPr="00350014">
        <w:rPr>
          <w:rFonts w:cstheme="minorHAnsi"/>
        </w:rPr>
        <w:t>Statement</w:t>
      </w:r>
      <w:bookmarkEnd w:id="15"/>
      <w:bookmarkEnd w:id="16"/>
      <w:bookmarkEnd w:id="14"/>
    </w:p>
    <w:p w14:paraId="7B27A497" w14:textId="77777777" w:rsidR="00275CD8" w:rsidRPr="00350014" w:rsidRDefault="00275CD8">
      <w:pPr>
        <w:spacing w:before="2"/>
        <w:rPr>
          <w:rFonts w:eastAsia="Arial" w:cstheme="minorHAnsi"/>
          <w:b/>
          <w:bCs/>
        </w:rPr>
      </w:pPr>
    </w:p>
    <w:p w14:paraId="3AE23CC7" w14:textId="41F27881" w:rsidR="00275CD8" w:rsidRPr="00350014" w:rsidRDefault="00452475" w:rsidP="006466C2">
      <w:pPr>
        <w:pStyle w:val="BodyText"/>
        <w:ind w:left="119" w:right="100"/>
        <w:rPr>
          <w:rFonts w:cstheme="minorHAnsi"/>
        </w:rPr>
      </w:pPr>
      <w:r w:rsidRPr="00350014">
        <w:rPr>
          <w:rFonts w:cstheme="minorHAnsi"/>
          <w:spacing w:val="-1"/>
        </w:rPr>
        <w:t>It</w:t>
      </w:r>
      <w:r w:rsidRPr="00350014">
        <w:rPr>
          <w:rFonts w:cstheme="minorHAnsi"/>
          <w:spacing w:val="1"/>
        </w:rPr>
        <w:t xml:space="preserve"> </w:t>
      </w:r>
      <w:r w:rsidRPr="00350014">
        <w:rPr>
          <w:rFonts w:cstheme="minorHAnsi"/>
          <w:spacing w:val="-3"/>
        </w:rPr>
        <w:t>is</w:t>
      </w:r>
      <w:r w:rsidRPr="00350014">
        <w:rPr>
          <w:rFonts w:cstheme="minorHAnsi"/>
        </w:rPr>
        <w:t xml:space="preserve"> </w:t>
      </w:r>
      <w:r w:rsidRPr="00350014">
        <w:rPr>
          <w:rFonts w:cstheme="minorHAnsi"/>
          <w:spacing w:val="-1"/>
        </w:rPr>
        <w:t>the</w:t>
      </w:r>
      <w:r w:rsidRPr="00350014">
        <w:rPr>
          <w:rFonts w:cstheme="minorHAnsi"/>
        </w:rPr>
        <w:t xml:space="preserve"> </w:t>
      </w:r>
      <w:r w:rsidRPr="00350014">
        <w:rPr>
          <w:rFonts w:cstheme="minorHAnsi"/>
          <w:spacing w:val="-1"/>
        </w:rPr>
        <w:t>policy</w:t>
      </w:r>
      <w:r w:rsidRPr="00350014">
        <w:rPr>
          <w:rFonts w:cstheme="minorHAnsi"/>
          <w:spacing w:val="-4"/>
        </w:rPr>
        <w:t xml:space="preserve"> </w:t>
      </w:r>
      <w:r w:rsidRPr="00350014">
        <w:rPr>
          <w:rFonts w:cstheme="minorHAnsi"/>
        </w:rPr>
        <w:t>of</w:t>
      </w:r>
      <w:r w:rsidRPr="00350014">
        <w:rPr>
          <w:rFonts w:cstheme="minorHAnsi"/>
          <w:spacing w:val="1"/>
        </w:rPr>
        <w:t xml:space="preserve"> </w:t>
      </w:r>
      <w:r w:rsidRPr="00350014">
        <w:rPr>
          <w:rFonts w:cstheme="minorHAnsi"/>
          <w:spacing w:val="-1"/>
        </w:rPr>
        <w:t>the</w:t>
      </w:r>
      <w:r w:rsidRPr="00350014">
        <w:rPr>
          <w:rFonts w:cstheme="minorHAnsi"/>
        </w:rPr>
        <w:t xml:space="preserve"> </w:t>
      </w:r>
      <w:r w:rsidRPr="00350014">
        <w:rPr>
          <w:rFonts w:cstheme="minorHAnsi"/>
          <w:spacing w:val="-1"/>
        </w:rPr>
        <w:t>Faculty</w:t>
      </w:r>
      <w:r w:rsidRPr="00350014">
        <w:rPr>
          <w:rFonts w:cstheme="minorHAnsi"/>
          <w:spacing w:val="-4"/>
        </w:rPr>
        <w:t xml:space="preserve"> </w:t>
      </w:r>
      <w:r w:rsidRPr="00350014">
        <w:rPr>
          <w:rFonts w:cstheme="minorHAnsi"/>
        </w:rPr>
        <w:t>of</w:t>
      </w:r>
      <w:r w:rsidRPr="00350014">
        <w:rPr>
          <w:rFonts w:cstheme="minorHAnsi"/>
          <w:spacing w:val="-3"/>
        </w:rPr>
        <w:t xml:space="preserve"> </w:t>
      </w:r>
      <w:r w:rsidRPr="00350014">
        <w:rPr>
          <w:rFonts w:cstheme="minorHAnsi"/>
        </w:rPr>
        <w:t>Humanities,</w:t>
      </w:r>
      <w:r w:rsidRPr="00350014">
        <w:rPr>
          <w:rFonts w:cstheme="minorHAnsi"/>
          <w:spacing w:val="-3"/>
        </w:rPr>
        <w:t xml:space="preserve"> </w:t>
      </w:r>
      <w:r w:rsidRPr="00350014">
        <w:rPr>
          <w:rFonts w:cstheme="minorHAnsi"/>
          <w:spacing w:val="-1"/>
        </w:rPr>
        <w:t>The</w:t>
      </w:r>
      <w:r w:rsidRPr="00350014">
        <w:rPr>
          <w:rFonts w:cstheme="minorHAnsi"/>
        </w:rPr>
        <w:t xml:space="preserve"> </w:t>
      </w:r>
      <w:r w:rsidRPr="00350014">
        <w:rPr>
          <w:rFonts w:cstheme="minorHAnsi"/>
          <w:spacing w:val="-1"/>
        </w:rPr>
        <w:t>University</w:t>
      </w:r>
      <w:r w:rsidRPr="00350014">
        <w:rPr>
          <w:rFonts w:cstheme="minorHAnsi"/>
          <w:spacing w:val="-4"/>
        </w:rPr>
        <w:t xml:space="preserve"> </w:t>
      </w:r>
      <w:r w:rsidRPr="00350014">
        <w:rPr>
          <w:rFonts w:cstheme="minorHAnsi"/>
        </w:rPr>
        <w:t>of</w:t>
      </w:r>
      <w:r w:rsidRPr="00350014">
        <w:rPr>
          <w:rFonts w:cstheme="minorHAnsi"/>
          <w:spacing w:val="1"/>
        </w:rPr>
        <w:t xml:space="preserve"> </w:t>
      </w:r>
      <w:r w:rsidRPr="00350014">
        <w:rPr>
          <w:rFonts w:cstheme="minorHAnsi"/>
          <w:spacing w:val="-1"/>
        </w:rPr>
        <w:t>Manchester</w:t>
      </w:r>
      <w:r w:rsidRPr="00350014">
        <w:rPr>
          <w:rFonts w:cstheme="minorHAnsi"/>
          <w:spacing w:val="-3"/>
        </w:rPr>
        <w:t xml:space="preserve"> </w:t>
      </w:r>
      <w:r w:rsidRPr="00350014">
        <w:rPr>
          <w:rFonts w:cstheme="minorHAnsi"/>
          <w:spacing w:val="-1"/>
        </w:rPr>
        <w:t>to</w:t>
      </w:r>
      <w:r w:rsidRPr="00350014">
        <w:rPr>
          <w:rFonts w:cstheme="minorHAnsi"/>
        </w:rPr>
        <w:t xml:space="preserve"> </w:t>
      </w:r>
      <w:r w:rsidRPr="00350014">
        <w:rPr>
          <w:rFonts w:cstheme="minorHAnsi"/>
          <w:spacing w:val="-1"/>
        </w:rPr>
        <w:t>pursue</w:t>
      </w:r>
      <w:r w:rsidRPr="00350014">
        <w:rPr>
          <w:rFonts w:cstheme="minorHAnsi"/>
          <w:spacing w:val="-4"/>
        </w:rPr>
        <w:t xml:space="preserve"> </w:t>
      </w:r>
      <w:r w:rsidR="005D7DF0" w:rsidRPr="00350014">
        <w:rPr>
          <w:rFonts w:cstheme="minorHAnsi"/>
        </w:rPr>
        <w:t>the highest</w:t>
      </w:r>
      <w:r w:rsidRPr="00350014">
        <w:rPr>
          <w:rFonts w:cstheme="minorHAnsi"/>
          <w:spacing w:val="-3"/>
        </w:rPr>
        <w:t xml:space="preserve"> </w:t>
      </w:r>
      <w:r w:rsidRPr="00350014">
        <w:rPr>
          <w:rFonts w:cstheme="minorHAnsi"/>
          <w:spacing w:val="-1"/>
        </w:rPr>
        <w:t>standards</w:t>
      </w:r>
      <w:r w:rsidRPr="00350014">
        <w:rPr>
          <w:rFonts w:cstheme="minorHAnsi"/>
        </w:rPr>
        <w:t xml:space="preserve"> </w:t>
      </w:r>
      <w:r w:rsidR="00427EB8" w:rsidRPr="00350014">
        <w:rPr>
          <w:rFonts w:cstheme="minorHAnsi"/>
          <w:spacing w:val="-3"/>
        </w:rPr>
        <w:t>o</w:t>
      </w:r>
      <w:r w:rsidRPr="00350014">
        <w:rPr>
          <w:rFonts w:cstheme="minorHAnsi"/>
          <w:spacing w:val="-3"/>
        </w:rPr>
        <w:t xml:space="preserve">f </w:t>
      </w:r>
      <w:r w:rsidRPr="00350014">
        <w:rPr>
          <w:rFonts w:cstheme="minorHAnsi"/>
          <w:spacing w:val="-1"/>
        </w:rPr>
        <w:t>health</w:t>
      </w:r>
      <w:r w:rsidRPr="00350014">
        <w:rPr>
          <w:rFonts w:cstheme="minorHAnsi"/>
        </w:rPr>
        <w:t xml:space="preserve"> and </w:t>
      </w:r>
      <w:r w:rsidRPr="00350014">
        <w:rPr>
          <w:rFonts w:cstheme="minorHAnsi"/>
          <w:spacing w:val="-1"/>
        </w:rPr>
        <w:t>safety</w:t>
      </w:r>
      <w:r w:rsidRPr="00350014">
        <w:rPr>
          <w:rFonts w:cstheme="minorHAnsi"/>
        </w:rPr>
        <w:t xml:space="preserve"> </w:t>
      </w:r>
      <w:r w:rsidRPr="00350014">
        <w:rPr>
          <w:rFonts w:cstheme="minorHAnsi"/>
          <w:spacing w:val="-3"/>
        </w:rPr>
        <w:t>in</w:t>
      </w:r>
      <w:r w:rsidRPr="00350014">
        <w:rPr>
          <w:rFonts w:cstheme="minorHAnsi"/>
        </w:rPr>
        <w:t xml:space="preserve"> all</w:t>
      </w:r>
      <w:r w:rsidRPr="00350014">
        <w:rPr>
          <w:rFonts w:cstheme="minorHAnsi"/>
          <w:spacing w:val="2"/>
        </w:rPr>
        <w:t xml:space="preserve"> </w:t>
      </w:r>
      <w:r w:rsidRPr="00350014">
        <w:rPr>
          <w:rFonts w:cstheme="minorHAnsi"/>
          <w:spacing w:val="-3"/>
        </w:rPr>
        <w:t>its</w:t>
      </w:r>
      <w:r w:rsidRPr="00350014">
        <w:rPr>
          <w:rFonts w:cstheme="minorHAnsi"/>
        </w:rPr>
        <w:t xml:space="preserve"> </w:t>
      </w:r>
      <w:r w:rsidRPr="00350014">
        <w:rPr>
          <w:rFonts w:cstheme="minorHAnsi"/>
          <w:spacing w:val="-1"/>
        </w:rPr>
        <w:t>activities,</w:t>
      </w:r>
      <w:r w:rsidRPr="00350014">
        <w:rPr>
          <w:rFonts w:cstheme="minorHAnsi"/>
          <w:spacing w:val="-3"/>
        </w:rPr>
        <w:t xml:space="preserve"> </w:t>
      </w:r>
      <w:r w:rsidRPr="00350014">
        <w:rPr>
          <w:rFonts w:cstheme="minorHAnsi"/>
        </w:rPr>
        <w:t>not</w:t>
      </w:r>
      <w:r w:rsidRPr="00350014">
        <w:rPr>
          <w:rFonts w:cstheme="minorHAnsi"/>
          <w:spacing w:val="-3"/>
        </w:rPr>
        <w:t xml:space="preserve"> </w:t>
      </w:r>
      <w:r w:rsidRPr="00350014">
        <w:rPr>
          <w:rFonts w:cstheme="minorHAnsi"/>
          <w:spacing w:val="1"/>
        </w:rPr>
        <w:t>just</w:t>
      </w:r>
      <w:r w:rsidRPr="00350014">
        <w:rPr>
          <w:rFonts w:cstheme="minorHAnsi"/>
          <w:spacing w:val="-7"/>
        </w:rPr>
        <w:t xml:space="preserve"> </w:t>
      </w:r>
      <w:r w:rsidRPr="00350014">
        <w:rPr>
          <w:rFonts w:cstheme="minorHAnsi"/>
          <w:spacing w:val="-1"/>
        </w:rPr>
        <w:t>minimum</w:t>
      </w:r>
      <w:r w:rsidRPr="00350014">
        <w:rPr>
          <w:rFonts w:cstheme="minorHAnsi"/>
          <w:spacing w:val="3"/>
        </w:rPr>
        <w:t xml:space="preserve"> </w:t>
      </w:r>
      <w:r w:rsidRPr="00350014">
        <w:rPr>
          <w:rFonts w:cstheme="minorHAnsi"/>
          <w:spacing w:val="-1"/>
        </w:rPr>
        <w:t>compliance</w:t>
      </w:r>
      <w:r w:rsidRPr="00350014">
        <w:rPr>
          <w:rFonts w:cstheme="minorHAnsi"/>
        </w:rPr>
        <w:t xml:space="preserve"> </w:t>
      </w:r>
      <w:r w:rsidRPr="00350014">
        <w:rPr>
          <w:rFonts w:cstheme="minorHAnsi"/>
          <w:spacing w:val="-2"/>
        </w:rPr>
        <w:t>with</w:t>
      </w:r>
      <w:r w:rsidRPr="00350014">
        <w:rPr>
          <w:rFonts w:cstheme="minorHAnsi"/>
          <w:spacing w:val="80"/>
        </w:rPr>
        <w:t xml:space="preserve"> </w:t>
      </w:r>
      <w:r w:rsidRPr="00350014">
        <w:rPr>
          <w:rFonts w:cstheme="minorHAnsi"/>
          <w:spacing w:val="-1"/>
        </w:rPr>
        <w:t>legal</w:t>
      </w:r>
      <w:r w:rsidRPr="00350014">
        <w:rPr>
          <w:rFonts w:cstheme="minorHAnsi"/>
          <w:spacing w:val="-2"/>
        </w:rPr>
        <w:t xml:space="preserve"> </w:t>
      </w:r>
      <w:r w:rsidRPr="00350014">
        <w:rPr>
          <w:rFonts w:cstheme="minorHAnsi"/>
          <w:spacing w:val="-1"/>
        </w:rPr>
        <w:t>requirements,</w:t>
      </w:r>
      <w:r w:rsidRPr="00350014">
        <w:rPr>
          <w:rFonts w:cstheme="minorHAnsi"/>
          <w:spacing w:val="-3"/>
        </w:rPr>
        <w:t xml:space="preserve"> </w:t>
      </w:r>
      <w:r w:rsidRPr="00350014">
        <w:rPr>
          <w:rFonts w:cstheme="minorHAnsi"/>
        </w:rPr>
        <w:t xml:space="preserve">and </w:t>
      </w:r>
      <w:r w:rsidRPr="00350014">
        <w:rPr>
          <w:rFonts w:cstheme="minorHAnsi"/>
          <w:spacing w:val="-1"/>
        </w:rPr>
        <w:t>to</w:t>
      </w:r>
      <w:r w:rsidRPr="00350014">
        <w:rPr>
          <w:rFonts w:cstheme="minorHAnsi"/>
        </w:rPr>
        <w:t xml:space="preserve"> </w:t>
      </w:r>
      <w:r w:rsidRPr="00350014">
        <w:rPr>
          <w:rFonts w:cstheme="minorHAnsi"/>
          <w:spacing w:val="-1"/>
        </w:rPr>
        <w:t>seek</w:t>
      </w:r>
      <w:r w:rsidRPr="00350014">
        <w:rPr>
          <w:rFonts w:cstheme="minorHAnsi"/>
        </w:rPr>
        <w:t xml:space="preserve"> </w:t>
      </w:r>
      <w:r w:rsidRPr="00350014">
        <w:rPr>
          <w:rFonts w:cstheme="minorHAnsi"/>
          <w:spacing w:val="-1"/>
        </w:rPr>
        <w:t>progressive</w:t>
      </w:r>
      <w:r w:rsidRPr="00350014">
        <w:rPr>
          <w:rFonts w:cstheme="minorHAnsi"/>
        </w:rPr>
        <w:t xml:space="preserve"> </w:t>
      </w:r>
      <w:r w:rsidRPr="00350014">
        <w:rPr>
          <w:rFonts w:cstheme="minorHAnsi"/>
          <w:spacing w:val="-1"/>
        </w:rPr>
        <w:t>and</w:t>
      </w:r>
      <w:r w:rsidRPr="00350014">
        <w:rPr>
          <w:rFonts w:cstheme="minorHAnsi"/>
        </w:rPr>
        <w:t xml:space="preserve"> </w:t>
      </w:r>
      <w:r w:rsidRPr="00350014">
        <w:rPr>
          <w:rFonts w:cstheme="minorHAnsi"/>
          <w:spacing w:val="-1"/>
        </w:rPr>
        <w:t>continuous</w:t>
      </w:r>
      <w:r w:rsidRPr="00350014">
        <w:rPr>
          <w:rFonts w:cstheme="minorHAnsi"/>
        </w:rPr>
        <w:t xml:space="preserve"> </w:t>
      </w:r>
      <w:r w:rsidRPr="00350014">
        <w:rPr>
          <w:rFonts w:cstheme="minorHAnsi"/>
          <w:spacing w:val="-1"/>
        </w:rPr>
        <w:t>improvement</w:t>
      </w:r>
      <w:r w:rsidRPr="00350014">
        <w:rPr>
          <w:rFonts w:cstheme="minorHAnsi"/>
          <w:spacing w:val="-3"/>
        </w:rPr>
        <w:t xml:space="preserve"> in</w:t>
      </w:r>
      <w:r w:rsidRPr="00350014">
        <w:rPr>
          <w:rFonts w:cstheme="minorHAnsi"/>
        </w:rPr>
        <w:t xml:space="preserve"> </w:t>
      </w:r>
      <w:r w:rsidR="00427EB8" w:rsidRPr="00350014">
        <w:rPr>
          <w:rFonts w:cstheme="minorHAnsi"/>
          <w:spacing w:val="-1"/>
        </w:rPr>
        <w:t>safeguarding</w:t>
      </w:r>
      <w:r w:rsidR="00427EB8" w:rsidRPr="00350014">
        <w:rPr>
          <w:rFonts w:cstheme="minorHAnsi"/>
          <w:spacing w:val="1"/>
        </w:rPr>
        <w:t xml:space="preserve"> </w:t>
      </w:r>
      <w:r w:rsidR="00FA18FB">
        <w:rPr>
          <w:rFonts w:cstheme="minorHAnsi"/>
          <w:spacing w:val="-1"/>
        </w:rPr>
        <w:t>the s</w:t>
      </w:r>
      <w:r w:rsidRPr="00350014">
        <w:rPr>
          <w:rFonts w:cstheme="minorHAnsi"/>
          <w:spacing w:val="-1"/>
        </w:rPr>
        <w:t>afety</w:t>
      </w:r>
      <w:r w:rsidRPr="00350014">
        <w:rPr>
          <w:rFonts w:cstheme="minorHAnsi"/>
          <w:spacing w:val="-4"/>
        </w:rPr>
        <w:t xml:space="preserve"> </w:t>
      </w:r>
      <w:r w:rsidRPr="00350014">
        <w:rPr>
          <w:rFonts w:cstheme="minorHAnsi"/>
        </w:rPr>
        <w:t xml:space="preserve">and </w:t>
      </w:r>
      <w:r w:rsidRPr="00350014">
        <w:rPr>
          <w:rFonts w:cstheme="minorHAnsi"/>
          <w:spacing w:val="-1"/>
        </w:rPr>
        <w:t>welfare</w:t>
      </w:r>
      <w:r w:rsidRPr="00350014">
        <w:rPr>
          <w:rFonts w:cstheme="minorHAnsi"/>
        </w:rPr>
        <w:t xml:space="preserve"> of</w:t>
      </w:r>
      <w:r w:rsidRPr="00350014">
        <w:rPr>
          <w:rFonts w:cstheme="minorHAnsi"/>
          <w:spacing w:val="-3"/>
        </w:rPr>
        <w:t xml:space="preserve"> </w:t>
      </w:r>
      <w:r w:rsidRPr="00350014">
        <w:rPr>
          <w:rFonts w:cstheme="minorHAnsi"/>
          <w:b/>
          <w:spacing w:val="-1"/>
        </w:rPr>
        <w:t xml:space="preserve">all </w:t>
      </w:r>
      <w:r w:rsidRPr="00350014">
        <w:rPr>
          <w:rFonts w:cstheme="minorHAnsi"/>
          <w:spacing w:val="-1"/>
        </w:rPr>
        <w:t>staff,</w:t>
      </w:r>
      <w:r w:rsidRPr="00350014">
        <w:rPr>
          <w:rFonts w:cstheme="minorHAnsi"/>
          <w:spacing w:val="5"/>
        </w:rPr>
        <w:t xml:space="preserve"> </w:t>
      </w:r>
      <w:r w:rsidRPr="00350014">
        <w:rPr>
          <w:rFonts w:cstheme="minorHAnsi"/>
          <w:spacing w:val="-1"/>
        </w:rPr>
        <w:t>students,</w:t>
      </w:r>
      <w:r w:rsidRPr="00350014">
        <w:rPr>
          <w:rFonts w:cstheme="minorHAnsi"/>
          <w:spacing w:val="-7"/>
        </w:rPr>
        <w:t xml:space="preserve"> </w:t>
      </w:r>
      <w:r w:rsidR="00F525C1" w:rsidRPr="00350014">
        <w:rPr>
          <w:rFonts w:cstheme="minorHAnsi"/>
          <w:spacing w:val="-1"/>
        </w:rPr>
        <w:t>visitors,</w:t>
      </w:r>
      <w:r w:rsidRPr="00350014">
        <w:rPr>
          <w:rFonts w:cstheme="minorHAnsi"/>
        </w:rPr>
        <w:t xml:space="preserve"> and those </w:t>
      </w:r>
      <w:r w:rsidRPr="00350014">
        <w:rPr>
          <w:rFonts w:cstheme="minorHAnsi"/>
          <w:spacing w:val="-1"/>
        </w:rPr>
        <w:t>affected</w:t>
      </w:r>
      <w:r w:rsidRPr="00350014">
        <w:rPr>
          <w:rFonts w:cstheme="minorHAnsi"/>
        </w:rPr>
        <w:t xml:space="preserve"> by</w:t>
      </w:r>
      <w:r w:rsidRPr="00350014">
        <w:rPr>
          <w:rFonts w:cstheme="minorHAnsi"/>
          <w:spacing w:val="-1"/>
        </w:rPr>
        <w:t xml:space="preserve"> </w:t>
      </w:r>
      <w:r w:rsidRPr="00350014">
        <w:rPr>
          <w:rFonts w:cstheme="minorHAnsi"/>
          <w:spacing w:val="-3"/>
        </w:rPr>
        <w:t>its</w:t>
      </w:r>
      <w:r w:rsidRPr="00350014">
        <w:rPr>
          <w:rFonts w:cstheme="minorHAnsi"/>
        </w:rPr>
        <w:t xml:space="preserve"> </w:t>
      </w:r>
      <w:r w:rsidRPr="00350014">
        <w:rPr>
          <w:rFonts w:cstheme="minorHAnsi"/>
          <w:spacing w:val="-1"/>
        </w:rPr>
        <w:t>activities.</w:t>
      </w:r>
      <w:r w:rsidRPr="00350014">
        <w:rPr>
          <w:rFonts w:cstheme="minorHAnsi"/>
          <w:spacing w:val="81"/>
        </w:rPr>
        <w:t xml:space="preserve"> </w:t>
      </w:r>
      <w:r w:rsidRPr="00350014">
        <w:rPr>
          <w:rFonts w:cstheme="minorHAnsi"/>
          <w:spacing w:val="-1"/>
        </w:rPr>
        <w:t>The</w:t>
      </w:r>
      <w:r w:rsidRPr="00350014">
        <w:rPr>
          <w:rFonts w:cstheme="minorHAnsi"/>
        </w:rPr>
        <w:t xml:space="preserve"> </w:t>
      </w:r>
      <w:r w:rsidRPr="00350014">
        <w:rPr>
          <w:rFonts w:cstheme="minorHAnsi"/>
          <w:spacing w:val="-1"/>
        </w:rPr>
        <w:t>staff</w:t>
      </w:r>
      <w:r w:rsidRPr="00350014">
        <w:rPr>
          <w:rFonts w:cstheme="minorHAnsi"/>
          <w:spacing w:val="-3"/>
        </w:rPr>
        <w:t xml:space="preserve"> </w:t>
      </w:r>
      <w:r w:rsidRPr="00350014">
        <w:rPr>
          <w:rFonts w:cstheme="minorHAnsi"/>
        </w:rPr>
        <w:t>of</w:t>
      </w:r>
      <w:r w:rsidRPr="00350014">
        <w:rPr>
          <w:rFonts w:cstheme="minorHAnsi"/>
          <w:spacing w:val="-3"/>
        </w:rPr>
        <w:t xml:space="preserve"> </w:t>
      </w:r>
      <w:r w:rsidRPr="00350014">
        <w:rPr>
          <w:rFonts w:cstheme="minorHAnsi"/>
          <w:spacing w:val="-1"/>
        </w:rPr>
        <w:t>the</w:t>
      </w:r>
      <w:r w:rsidRPr="00350014">
        <w:rPr>
          <w:rFonts w:cstheme="minorHAnsi"/>
        </w:rPr>
        <w:t xml:space="preserve"> </w:t>
      </w:r>
      <w:r w:rsidRPr="00350014">
        <w:rPr>
          <w:rFonts w:cstheme="minorHAnsi"/>
          <w:spacing w:val="-1"/>
        </w:rPr>
        <w:t>Faculty</w:t>
      </w:r>
      <w:r w:rsidRPr="00350014">
        <w:rPr>
          <w:rFonts w:cstheme="minorHAnsi"/>
        </w:rPr>
        <w:t xml:space="preserve"> of</w:t>
      </w:r>
      <w:r w:rsidRPr="00350014">
        <w:rPr>
          <w:rFonts w:cstheme="minorHAnsi"/>
          <w:spacing w:val="-3"/>
        </w:rPr>
        <w:t xml:space="preserve"> </w:t>
      </w:r>
      <w:r w:rsidRPr="00350014">
        <w:rPr>
          <w:rFonts w:cstheme="minorHAnsi"/>
          <w:spacing w:val="-1"/>
        </w:rPr>
        <w:t>Humanities</w:t>
      </w:r>
      <w:r w:rsidRPr="00350014">
        <w:rPr>
          <w:rFonts w:cstheme="minorHAnsi"/>
        </w:rPr>
        <w:t xml:space="preserve"> </w:t>
      </w:r>
      <w:r w:rsidRPr="00350014">
        <w:rPr>
          <w:rFonts w:cstheme="minorHAnsi"/>
          <w:spacing w:val="-1"/>
        </w:rPr>
        <w:t>will</w:t>
      </w:r>
      <w:r w:rsidRPr="00350014">
        <w:rPr>
          <w:rFonts w:cstheme="minorHAnsi"/>
          <w:spacing w:val="2"/>
        </w:rPr>
        <w:t xml:space="preserve"> </w:t>
      </w:r>
      <w:r w:rsidRPr="00350014">
        <w:rPr>
          <w:rFonts w:cstheme="minorHAnsi"/>
        </w:rPr>
        <w:t xml:space="preserve">do </w:t>
      </w:r>
      <w:r w:rsidRPr="00350014">
        <w:rPr>
          <w:rFonts w:cstheme="minorHAnsi"/>
          <w:spacing w:val="-2"/>
        </w:rPr>
        <w:t xml:space="preserve">all </w:t>
      </w:r>
      <w:r w:rsidRPr="00350014">
        <w:rPr>
          <w:rFonts w:cstheme="minorHAnsi"/>
        </w:rPr>
        <w:t>that</w:t>
      </w:r>
      <w:r w:rsidRPr="00350014">
        <w:rPr>
          <w:rFonts w:cstheme="minorHAnsi"/>
          <w:spacing w:val="1"/>
        </w:rPr>
        <w:t xml:space="preserve"> </w:t>
      </w:r>
      <w:r w:rsidRPr="00350014">
        <w:rPr>
          <w:rFonts w:cstheme="minorHAnsi"/>
          <w:spacing w:val="-3"/>
        </w:rPr>
        <w:t>is</w:t>
      </w:r>
      <w:r w:rsidRPr="00350014">
        <w:rPr>
          <w:rFonts w:cstheme="minorHAnsi"/>
        </w:rPr>
        <w:t xml:space="preserve"> </w:t>
      </w:r>
      <w:r w:rsidRPr="00350014">
        <w:rPr>
          <w:rFonts w:cstheme="minorHAnsi"/>
          <w:spacing w:val="-1"/>
        </w:rPr>
        <w:t>reasonably</w:t>
      </w:r>
      <w:r w:rsidRPr="00350014">
        <w:rPr>
          <w:rFonts w:cstheme="minorHAnsi"/>
          <w:spacing w:val="-4"/>
        </w:rPr>
        <w:t xml:space="preserve"> </w:t>
      </w:r>
      <w:r w:rsidRPr="00350014">
        <w:rPr>
          <w:rFonts w:cstheme="minorHAnsi"/>
          <w:spacing w:val="-1"/>
        </w:rPr>
        <w:t>practicable</w:t>
      </w:r>
      <w:r w:rsidRPr="00350014">
        <w:rPr>
          <w:rFonts w:cstheme="minorHAnsi"/>
        </w:rPr>
        <w:t xml:space="preserve"> </w:t>
      </w:r>
      <w:r w:rsidRPr="00350014">
        <w:rPr>
          <w:rFonts w:cstheme="minorHAnsi"/>
          <w:spacing w:val="-1"/>
        </w:rPr>
        <w:t>to</w:t>
      </w:r>
      <w:r w:rsidRPr="00350014">
        <w:rPr>
          <w:rFonts w:cstheme="minorHAnsi"/>
        </w:rPr>
        <w:t xml:space="preserve"> ensure that</w:t>
      </w:r>
      <w:r w:rsidRPr="00350014">
        <w:rPr>
          <w:rFonts w:cstheme="minorHAnsi"/>
          <w:spacing w:val="79"/>
        </w:rPr>
        <w:t xml:space="preserve"> </w:t>
      </w:r>
      <w:r w:rsidRPr="00350014">
        <w:rPr>
          <w:rFonts w:cstheme="minorHAnsi"/>
          <w:spacing w:val="-1"/>
        </w:rPr>
        <w:t>the</w:t>
      </w:r>
      <w:r w:rsidRPr="00350014">
        <w:rPr>
          <w:rFonts w:cstheme="minorHAnsi"/>
        </w:rPr>
        <w:t xml:space="preserve"> </w:t>
      </w:r>
      <w:r w:rsidRPr="00350014">
        <w:rPr>
          <w:rFonts w:cstheme="minorHAnsi"/>
          <w:spacing w:val="-1"/>
        </w:rPr>
        <w:t>requirements</w:t>
      </w:r>
      <w:r w:rsidRPr="00350014">
        <w:rPr>
          <w:rFonts w:cstheme="minorHAnsi"/>
        </w:rPr>
        <w:t xml:space="preserve"> of</w:t>
      </w:r>
      <w:r w:rsidRPr="00350014">
        <w:rPr>
          <w:rFonts w:cstheme="minorHAnsi"/>
          <w:spacing w:val="-3"/>
        </w:rPr>
        <w:t xml:space="preserve"> </w:t>
      </w:r>
      <w:r w:rsidRPr="00350014">
        <w:rPr>
          <w:rFonts w:cstheme="minorHAnsi"/>
          <w:spacing w:val="-1"/>
        </w:rPr>
        <w:t>current</w:t>
      </w:r>
      <w:r w:rsidRPr="00350014">
        <w:rPr>
          <w:rFonts w:cstheme="minorHAnsi"/>
          <w:spacing w:val="-3"/>
        </w:rPr>
        <w:t xml:space="preserve"> </w:t>
      </w:r>
      <w:r w:rsidRPr="00350014">
        <w:rPr>
          <w:rFonts w:cstheme="minorHAnsi"/>
          <w:spacing w:val="-1"/>
        </w:rPr>
        <w:t>legislation</w:t>
      </w:r>
      <w:r w:rsidRPr="00350014">
        <w:rPr>
          <w:rFonts w:cstheme="minorHAnsi"/>
        </w:rPr>
        <w:t xml:space="preserve"> and </w:t>
      </w:r>
      <w:r w:rsidRPr="00350014">
        <w:rPr>
          <w:rFonts w:cstheme="minorHAnsi"/>
          <w:spacing w:val="-1"/>
        </w:rPr>
        <w:t>University</w:t>
      </w:r>
      <w:r w:rsidRPr="00350014">
        <w:rPr>
          <w:rFonts w:cstheme="minorHAnsi"/>
        </w:rPr>
        <w:t xml:space="preserve"> </w:t>
      </w:r>
      <w:r w:rsidRPr="00350014">
        <w:rPr>
          <w:rFonts w:cstheme="minorHAnsi"/>
          <w:spacing w:val="-1"/>
        </w:rPr>
        <w:t>health</w:t>
      </w:r>
      <w:r w:rsidRPr="00350014">
        <w:rPr>
          <w:rFonts w:cstheme="minorHAnsi"/>
        </w:rPr>
        <w:t xml:space="preserve"> and </w:t>
      </w:r>
      <w:r w:rsidRPr="00350014">
        <w:rPr>
          <w:rFonts w:cstheme="minorHAnsi"/>
          <w:spacing w:val="-1"/>
        </w:rPr>
        <w:t>safety</w:t>
      </w:r>
      <w:r w:rsidRPr="00350014">
        <w:rPr>
          <w:rFonts w:cstheme="minorHAnsi"/>
          <w:spacing w:val="-4"/>
        </w:rPr>
        <w:t xml:space="preserve"> </w:t>
      </w:r>
      <w:r w:rsidRPr="00350014">
        <w:rPr>
          <w:rFonts w:cstheme="minorHAnsi"/>
          <w:spacing w:val="-2"/>
        </w:rPr>
        <w:t>policy</w:t>
      </w:r>
      <w:r w:rsidRPr="00350014">
        <w:rPr>
          <w:rFonts w:cstheme="minorHAnsi"/>
        </w:rPr>
        <w:t xml:space="preserve"> </w:t>
      </w:r>
      <w:r w:rsidRPr="00350014">
        <w:rPr>
          <w:rFonts w:cstheme="minorHAnsi"/>
          <w:spacing w:val="-1"/>
        </w:rPr>
        <w:t>are</w:t>
      </w:r>
      <w:r w:rsidRPr="00350014">
        <w:rPr>
          <w:rFonts w:cstheme="minorHAnsi"/>
          <w:spacing w:val="70"/>
        </w:rPr>
        <w:t xml:space="preserve"> </w:t>
      </w:r>
      <w:r w:rsidRPr="00350014">
        <w:rPr>
          <w:rFonts w:cstheme="minorHAnsi"/>
          <w:spacing w:val="-1"/>
        </w:rPr>
        <w:t>implemented.</w:t>
      </w:r>
      <w:r w:rsidRPr="00350014">
        <w:rPr>
          <w:rFonts w:cstheme="minorHAnsi"/>
          <w:spacing w:val="57"/>
        </w:rPr>
        <w:t xml:space="preserve"> </w:t>
      </w:r>
      <w:r w:rsidRPr="00350014">
        <w:rPr>
          <w:rFonts w:cstheme="minorHAnsi"/>
          <w:spacing w:val="-1"/>
        </w:rPr>
        <w:t>The</w:t>
      </w:r>
      <w:r w:rsidRPr="00350014">
        <w:rPr>
          <w:rFonts w:cstheme="minorHAnsi"/>
        </w:rPr>
        <w:t xml:space="preserve"> </w:t>
      </w:r>
      <w:r w:rsidRPr="00350014">
        <w:rPr>
          <w:rFonts w:cstheme="minorHAnsi"/>
          <w:spacing w:val="-1"/>
        </w:rPr>
        <w:t>Faculty</w:t>
      </w:r>
      <w:r w:rsidRPr="00350014">
        <w:rPr>
          <w:rFonts w:cstheme="minorHAnsi"/>
        </w:rPr>
        <w:t xml:space="preserve"> </w:t>
      </w:r>
      <w:proofErr w:type="spellStart"/>
      <w:r w:rsidRPr="00350014">
        <w:rPr>
          <w:rFonts w:cstheme="minorHAnsi"/>
          <w:spacing w:val="-1"/>
        </w:rPr>
        <w:t>recognises</w:t>
      </w:r>
      <w:proofErr w:type="spellEnd"/>
      <w:r w:rsidRPr="00350014">
        <w:rPr>
          <w:rFonts w:cstheme="minorHAnsi"/>
        </w:rPr>
        <w:t xml:space="preserve"> </w:t>
      </w:r>
      <w:r w:rsidRPr="00350014">
        <w:rPr>
          <w:rFonts w:cstheme="minorHAnsi"/>
          <w:spacing w:val="-1"/>
        </w:rPr>
        <w:t>that</w:t>
      </w:r>
      <w:r w:rsidRPr="00350014">
        <w:rPr>
          <w:rFonts w:cstheme="minorHAnsi"/>
          <w:spacing w:val="-3"/>
        </w:rPr>
        <w:t xml:space="preserve"> </w:t>
      </w:r>
      <w:r w:rsidRPr="00350014">
        <w:rPr>
          <w:rFonts w:cstheme="minorHAnsi"/>
          <w:spacing w:val="-1"/>
        </w:rPr>
        <w:t>health</w:t>
      </w:r>
      <w:r w:rsidRPr="00350014">
        <w:rPr>
          <w:rFonts w:cstheme="minorHAnsi"/>
        </w:rPr>
        <w:t xml:space="preserve"> and </w:t>
      </w:r>
      <w:r w:rsidRPr="00350014">
        <w:rPr>
          <w:rFonts w:cstheme="minorHAnsi"/>
          <w:spacing w:val="-1"/>
        </w:rPr>
        <w:t>safety</w:t>
      </w:r>
      <w:r w:rsidRPr="00350014">
        <w:rPr>
          <w:rFonts w:cstheme="minorHAnsi"/>
          <w:spacing w:val="-4"/>
        </w:rPr>
        <w:t xml:space="preserve"> </w:t>
      </w:r>
      <w:r w:rsidRPr="00350014">
        <w:rPr>
          <w:rFonts w:cstheme="minorHAnsi"/>
          <w:spacing w:val="-3"/>
        </w:rPr>
        <w:t>is</w:t>
      </w:r>
      <w:r w:rsidRPr="00350014">
        <w:rPr>
          <w:rFonts w:cstheme="minorHAnsi"/>
        </w:rPr>
        <w:t xml:space="preserve"> a core </w:t>
      </w:r>
      <w:r w:rsidRPr="00350014">
        <w:rPr>
          <w:rFonts w:cstheme="minorHAnsi"/>
          <w:spacing w:val="-1"/>
        </w:rPr>
        <w:t>management</w:t>
      </w:r>
      <w:r w:rsidRPr="00350014">
        <w:rPr>
          <w:rFonts w:cstheme="minorHAnsi"/>
          <w:spacing w:val="-7"/>
        </w:rPr>
        <w:t xml:space="preserve"> </w:t>
      </w:r>
      <w:r w:rsidRPr="00350014">
        <w:rPr>
          <w:rFonts w:cstheme="minorHAnsi"/>
          <w:spacing w:val="-1"/>
        </w:rPr>
        <w:t>function</w:t>
      </w:r>
      <w:r w:rsidRPr="00350014">
        <w:rPr>
          <w:rFonts w:cstheme="minorHAnsi"/>
          <w:spacing w:val="81"/>
        </w:rPr>
        <w:t xml:space="preserve"> </w:t>
      </w:r>
      <w:r w:rsidRPr="00350014">
        <w:rPr>
          <w:rFonts w:cstheme="minorHAnsi"/>
        </w:rPr>
        <w:t>that</w:t>
      </w:r>
      <w:r w:rsidRPr="00350014">
        <w:rPr>
          <w:rFonts w:cstheme="minorHAnsi"/>
          <w:spacing w:val="-3"/>
        </w:rPr>
        <w:t xml:space="preserve"> </w:t>
      </w:r>
      <w:r w:rsidRPr="00350014">
        <w:rPr>
          <w:rFonts w:cstheme="minorHAnsi"/>
          <w:spacing w:val="-1"/>
        </w:rPr>
        <w:t>should</w:t>
      </w:r>
      <w:r w:rsidRPr="00350014">
        <w:rPr>
          <w:rFonts w:cstheme="minorHAnsi"/>
        </w:rPr>
        <w:t xml:space="preserve"> be </w:t>
      </w:r>
      <w:r w:rsidRPr="00350014">
        <w:rPr>
          <w:rFonts w:cstheme="minorHAnsi"/>
          <w:spacing w:val="-1"/>
        </w:rPr>
        <w:t>fully</w:t>
      </w:r>
      <w:r w:rsidRPr="00350014">
        <w:rPr>
          <w:rFonts w:cstheme="minorHAnsi"/>
        </w:rPr>
        <w:t xml:space="preserve"> </w:t>
      </w:r>
      <w:r w:rsidRPr="00350014">
        <w:rPr>
          <w:rFonts w:cstheme="minorHAnsi"/>
          <w:spacing w:val="-1"/>
        </w:rPr>
        <w:t>integrated</w:t>
      </w:r>
      <w:r w:rsidRPr="00350014">
        <w:rPr>
          <w:rFonts w:cstheme="minorHAnsi"/>
        </w:rPr>
        <w:t xml:space="preserve"> </w:t>
      </w:r>
      <w:r w:rsidRPr="00350014">
        <w:rPr>
          <w:rFonts w:cstheme="minorHAnsi"/>
          <w:spacing w:val="-2"/>
        </w:rPr>
        <w:t>into</w:t>
      </w:r>
      <w:r w:rsidRPr="00350014">
        <w:rPr>
          <w:rFonts w:cstheme="minorHAnsi"/>
        </w:rPr>
        <w:t xml:space="preserve"> </w:t>
      </w:r>
      <w:r w:rsidRPr="00350014">
        <w:rPr>
          <w:rFonts w:cstheme="minorHAnsi"/>
          <w:spacing w:val="-1"/>
        </w:rPr>
        <w:t>the</w:t>
      </w:r>
      <w:r w:rsidRPr="00350014">
        <w:rPr>
          <w:rFonts w:cstheme="minorHAnsi"/>
        </w:rPr>
        <w:t xml:space="preserve"> </w:t>
      </w:r>
      <w:r w:rsidRPr="00350014">
        <w:rPr>
          <w:rFonts w:cstheme="minorHAnsi"/>
          <w:spacing w:val="-1"/>
        </w:rPr>
        <w:t>management</w:t>
      </w:r>
      <w:r w:rsidRPr="00350014">
        <w:rPr>
          <w:rFonts w:cstheme="minorHAnsi"/>
          <w:spacing w:val="-3"/>
        </w:rPr>
        <w:t xml:space="preserve"> </w:t>
      </w:r>
      <w:r w:rsidRPr="00350014">
        <w:rPr>
          <w:rFonts w:cstheme="minorHAnsi"/>
        </w:rPr>
        <w:t>of</w:t>
      </w:r>
      <w:r w:rsidRPr="00350014">
        <w:rPr>
          <w:rFonts w:cstheme="minorHAnsi"/>
          <w:spacing w:val="-3"/>
        </w:rPr>
        <w:t xml:space="preserve"> </w:t>
      </w:r>
      <w:r w:rsidRPr="00350014">
        <w:rPr>
          <w:rFonts w:cstheme="minorHAnsi"/>
          <w:spacing w:val="-1"/>
        </w:rPr>
        <w:t>its</w:t>
      </w:r>
      <w:r w:rsidRPr="00350014">
        <w:rPr>
          <w:rFonts w:cstheme="minorHAnsi"/>
        </w:rPr>
        <w:t xml:space="preserve"> key</w:t>
      </w:r>
      <w:r w:rsidRPr="00350014">
        <w:rPr>
          <w:rFonts w:cstheme="minorHAnsi"/>
          <w:spacing w:val="-4"/>
        </w:rPr>
        <w:t xml:space="preserve"> </w:t>
      </w:r>
      <w:r w:rsidRPr="00350014">
        <w:rPr>
          <w:rFonts w:cstheme="minorHAnsi"/>
          <w:spacing w:val="-1"/>
        </w:rPr>
        <w:t>activities.</w:t>
      </w:r>
      <w:r w:rsidRPr="00350014">
        <w:rPr>
          <w:rFonts w:cstheme="minorHAnsi"/>
          <w:spacing w:val="61"/>
        </w:rPr>
        <w:t xml:space="preserve"> </w:t>
      </w:r>
      <w:r w:rsidRPr="00350014">
        <w:rPr>
          <w:rFonts w:cstheme="minorHAnsi"/>
          <w:spacing w:val="-1"/>
        </w:rPr>
        <w:t>The</w:t>
      </w:r>
      <w:r w:rsidRPr="00350014">
        <w:rPr>
          <w:rFonts w:cstheme="minorHAnsi"/>
        </w:rPr>
        <w:t xml:space="preserve"> </w:t>
      </w:r>
      <w:r w:rsidRPr="00350014">
        <w:rPr>
          <w:rFonts w:cstheme="minorHAnsi"/>
          <w:spacing w:val="-1"/>
        </w:rPr>
        <w:t>Faculty</w:t>
      </w:r>
      <w:r w:rsidRPr="00350014">
        <w:rPr>
          <w:rFonts w:cstheme="minorHAnsi"/>
        </w:rPr>
        <w:t xml:space="preserve"> </w:t>
      </w:r>
      <w:r w:rsidRPr="00350014">
        <w:rPr>
          <w:rFonts w:cstheme="minorHAnsi"/>
          <w:spacing w:val="-1"/>
        </w:rPr>
        <w:t>will</w:t>
      </w:r>
      <w:r w:rsidRPr="00350014">
        <w:rPr>
          <w:rFonts w:cstheme="minorHAnsi"/>
          <w:spacing w:val="76"/>
        </w:rPr>
        <w:t xml:space="preserve"> </w:t>
      </w:r>
      <w:r w:rsidRPr="00350014">
        <w:rPr>
          <w:rFonts w:cstheme="minorHAnsi"/>
          <w:spacing w:val="-1"/>
        </w:rPr>
        <w:t>ensure</w:t>
      </w:r>
      <w:r w:rsidRPr="00350014">
        <w:rPr>
          <w:rFonts w:cstheme="minorHAnsi"/>
        </w:rPr>
        <w:t xml:space="preserve"> that</w:t>
      </w:r>
      <w:r w:rsidRPr="00350014">
        <w:rPr>
          <w:rFonts w:cstheme="minorHAnsi"/>
          <w:spacing w:val="-3"/>
        </w:rPr>
        <w:t xml:space="preserve"> </w:t>
      </w:r>
      <w:r w:rsidRPr="00350014">
        <w:rPr>
          <w:rFonts w:cstheme="minorHAnsi"/>
          <w:spacing w:val="-1"/>
        </w:rPr>
        <w:t>adequate</w:t>
      </w:r>
      <w:r w:rsidRPr="00350014">
        <w:rPr>
          <w:rFonts w:cstheme="minorHAnsi"/>
        </w:rPr>
        <w:t xml:space="preserve"> </w:t>
      </w:r>
      <w:r w:rsidRPr="00350014">
        <w:rPr>
          <w:rFonts w:cstheme="minorHAnsi"/>
          <w:spacing w:val="-1"/>
        </w:rPr>
        <w:t>resources</w:t>
      </w:r>
      <w:r w:rsidRPr="00350014">
        <w:rPr>
          <w:rFonts w:cstheme="minorHAnsi"/>
        </w:rPr>
        <w:t xml:space="preserve"> </w:t>
      </w:r>
      <w:r w:rsidRPr="00350014">
        <w:rPr>
          <w:rFonts w:cstheme="minorHAnsi"/>
          <w:spacing w:val="-2"/>
        </w:rPr>
        <w:t>are</w:t>
      </w:r>
      <w:r w:rsidRPr="00350014">
        <w:rPr>
          <w:rFonts w:cstheme="minorHAnsi"/>
        </w:rPr>
        <w:t xml:space="preserve"> </w:t>
      </w:r>
      <w:r w:rsidRPr="00350014">
        <w:rPr>
          <w:rFonts w:cstheme="minorHAnsi"/>
          <w:spacing w:val="-1"/>
        </w:rPr>
        <w:t>provided</w:t>
      </w:r>
      <w:r w:rsidRPr="00350014">
        <w:rPr>
          <w:rFonts w:cstheme="minorHAnsi"/>
        </w:rPr>
        <w:t xml:space="preserve"> </w:t>
      </w:r>
      <w:r w:rsidRPr="00350014">
        <w:rPr>
          <w:rFonts w:cstheme="minorHAnsi"/>
          <w:spacing w:val="-1"/>
        </w:rPr>
        <w:t>to</w:t>
      </w:r>
      <w:r w:rsidRPr="00350014">
        <w:rPr>
          <w:rFonts w:cstheme="minorHAnsi"/>
        </w:rPr>
        <w:t xml:space="preserve"> </w:t>
      </w:r>
      <w:r w:rsidRPr="00350014">
        <w:rPr>
          <w:rFonts w:cstheme="minorHAnsi"/>
          <w:spacing w:val="-1"/>
        </w:rPr>
        <w:t>support</w:t>
      </w:r>
      <w:r w:rsidRPr="00350014">
        <w:rPr>
          <w:rFonts w:cstheme="minorHAnsi"/>
          <w:spacing w:val="-3"/>
        </w:rPr>
        <w:t xml:space="preserve"> </w:t>
      </w:r>
      <w:r w:rsidRPr="00350014">
        <w:rPr>
          <w:rFonts w:cstheme="minorHAnsi"/>
          <w:spacing w:val="-2"/>
        </w:rPr>
        <w:t>this</w:t>
      </w:r>
      <w:r w:rsidRPr="00350014">
        <w:rPr>
          <w:rFonts w:cstheme="minorHAnsi"/>
        </w:rPr>
        <w:t xml:space="preserve"> </w:t>
      </w:r>
      <w:r w:rsidRPr="00350014">
        <w:rPr>
          <w:rFonts w:cstheme="minorHAnsi"/>
          <w:spacing w:val="-1"/>
        </w:rPr>
        <w:t>policy,</w:t>
      </w:r>
      <w:r w:rsidRPr="00350014">
        <w:rPr>
          <w:rFonts w:cstheme="minorHAnsi"/>
          <w:spacing w:val="1"/>
        </w:rPr>
        <w:t xml:space="preserve"> </w:t>
      </w:r>
      <w:r w:rsidRPr="00350014">
        <w:rPr>
          <w:rFonts w:cstheme="minorHAnsi"/>
          <w:spacing w:val="-2"/>
        </w:rPr>
        <w:t>which</w:t>
      </w:r>
      <w:r w:rsidRPr="00350014">
        <w:rPr>
          <w:rFonts w:cstheme="minorHAnsi"/>
        </w:rPr>
        <w:t xml:space="preserve"> </w:t>
      </w:r>
      <w:r w:rsidRPr="00350014">
        <w:rPr>
          <w:rFonts w:cstheme="minorHAnsi"/>
          <w:spacing w:val="-1"/>
        </w:rPr>
        <w:t>complements</w:t>
      </w:r>
      <w:r w:rsidRPr="00350014">
        <w:rPr>
          <w:rFonts w:cstheme="minorHAnsi"/>
        </w:rPr>
        <w:t xml:space="preserve"> that</w:t>
      </w:r>
      <w:r w:rsidRPr="00350014">
        <w:rPr>
          <w:rFonts w:cstheme="minorHAnsi"/>
          <w:spacing w:val="94"/>
        </w:rPr>
        <w:t xml:space="preserve"> </w:t>
      </w:r>
      <w:r w:rsidRPr="00350014">
        <w:rPr>
          <w:rFonts w:cstheme="minorHAnsi"/>
        </w:rPr>
        <w:t>of</w:t>
      </w:r>
      <w:r w:rsidRPr="00350014">
        <w:rPr>
          <w:rFonts w:cstheme="minorHAnsi"/>
          <w:spacing w:val="-3"/>
        </w:rPr>
        <w:t xml:space="preserve"> </w:t>
      </w:r>
      <w:r w:rsidRPr="00350014">
        <w:rPr>
          <w:rFonts w:cstheme="minorHAnsi"/>
          <w:spacing w:val="-1"/>
        </w:rPr>
        <w:t>The</w:t>
      </w:r>
      <w:r w:rsidRPr="00350014">
        <w:rPr>
          <w:rFonts w:cstheme="minorHAnsi"/>
        </w:rPr>
        <w:t xml:space="preserve"> </w:t>
      </w:r>
      <w:r w:rsidRPr="00350014">
        <w:rPr>
          <w:rFonts w:cstheme="minorHAnsi"/>
          <w:spacing w:val="-1"/>
        </w:rPr>
        <w:t>University</w:t>
      </w:r>
      <w:r w:rsidRPr="00350014">
        <w:rPr>
          <w:rFonts w:cstheme="minorHAnsi"/>
          <w:spacing w:val="-4"/>
        </w:rPr>
        <w:t xml:space="preserve"> </w:t>
      </w:r>
      <w:r w:rsidRPr="00350014">
        <w:rPr>
          <w:rFonts w:cstheme="minorHAnsi"/>
        </w:rPr>
        <w:t>of</w:t>
      </w:r>
      <w:r w:rsidRPr="00350014">
        <w:rPr>
          <w:rFonts w:cstheme="minorHAnsi"/>
          <w:spacing w:val="1"/>
        </w:rPr>
        <w:t xml:space="preserve"> </w:t>
      </w:r>
      <w:r w:rsidRPr="00350014">
        <w:rPr>
          <w:rFonts w:cstheme="minorHAnsi"/>
          <w:spacing w:val="-1"/>
        </w:rPr>
        <w:t>Manchester:</w:t>
      </w:r>
    </w:p>
    <w:p w14:paraId="14427297" w14:textId="77777777" w:rsidR="00275CD8" w:rsidRPr="00350014" w:rsidRDefault="00275CD8">
      <w:pPr>
        <w:spacing w:before="10"/>
        <w:rPr>
          <w:rFonts w:eastAsia="Arial" w:cstheme="minorHAnsi"/>
        </w:rPr>
      </w:pPr>
    </w:p>
    <w:p w14:paraId="5432CB98" w14:textId="2CF2F471" w:rsidR="00275CD8" w:rsidRPr="00350014" w:rsidRDefault="006466C2" w:rsidP="006466C2">
      <w:pPr>
        <w:pStyle w:val="BodyText"/>
        <w:ind w:left="120" w:right="735"/>
        <w:rPr>
          <w:rFonts w:cstheme="minorHAnsi"/>
        </w:rPr>
      </w:pPr>
      <w:r w:rsidRPr="00350014">
        <w:rPr>
          <w:rFonts w:cstheme="minorHAnsi"/>
          <w:spacing w:val="-1"/>
        </w:rPr>
        <w:t>The</w:t>
      </w:r>
      <w:r w:rsidR="00452475" w:rsidRPr="00350014">
        <w:rPr>
          <w:rFonts w:cstheme="minorHAnsi"/>
        </w:rPr>
        <w:t xml:space="preserve"> </w:t>
      </w:r>
      <w:r w:rsidR="00452475" w:rsidRPr="00350014">
        <w:rPr>
          <w:rFonts w:cstheme="minorHAnsi"/>
          <w:spacing w:val="-1"/>
        </w:rPr>
        <w:t>Faculty</w:t>
      </w:r>
      <w:r w:rsidR="00452475" w:rsidRPr="00350014">
        <w:rPr>
          <w:rFonts w:cstheme="minorHAnsi"/>
        </w:rPr>
        <w:t xml:space="preserve"> of</w:t>
      </w:r>
      <w:r w:rsidR="00452475" w:rsidRPr="00350014">
        <w:rPr>
          <w:rFonts w:cstheme="minorHAnsi"/>
          <w:spacing w:val="-3"/>
        </w:rPr>
        <w:t xml:space="preserve"> </w:t>
      </w:r>
      <w:r w:rsidR="00452475" w:rsidRPr="00350014">
        <w:rPr>
          <w:rFonts w:cstheme="minorHAnsi"/>
          <w:spacing w:val="-1"/>
        </w:rPr>
        <w:t>Humanities</w:t>
      </w:r>
      <w:r w:rsidR="00452475" w:rsidRPr="00350014">
        <w:rPr>
          <w:rFonts w:cstheme="minorHAnsi"/>
        </w:rPr>
        <w:t xml:space="preserve"> </w:t>
      </w:r>
      <w:r w:rsidR="00452475" w:rsidRPr="00350014">
        <w:rPr>
          <w:rFonts w:cstheme="minorHAnsi"/>
          <w:spacing w:val="-1"/>
        </w:rPr>
        <w:t>will</w:t>
      </w:r>
      <w:r w:rsidR="00452475" w:rsidRPr="00350014">
        <w:rPr>
          <w:rFonts w:cstheme="minorHAnsi"/>
          <w:spacing w:val="-2"/>
        </w:rPr>
        <w:t xml:space="preserve"> </w:t>
      </w:r>
      <w:r w:rsidR="00452475" w:rsidRPr="00350014">
        <w:rPr>
          <w:rFonts w:cstheme="minorHAnsi"/>
        </w:rPr>
        <w:t xml:space="preserve">ensure </w:t>
      </w:r>
      <w:r w:rsidR="00452475" w:rsidRPr="00350014">
        <w:rPr>
          <w:rFonts w:cstheme="minorHAnsi"/>
          <w:spacing w:val="-2"/>
        </w:rPr>
        <w:t>as</w:t>
      </w:r>
      <w:r w:rsidR="00452475" w:rsidRPr="00350014">
        <w:rPr>
          <w:rFonts w:cstheme="minorHAnsi"/>
        </w:rPr>
        <w:t xml:space="preserve"> </w:t>
      </w:r>
      <w:r w:rsidR="00452475" w:rsidRPr="00350014">
        <w:rPr>
          <w:rFonts w:cstheme="minorHAnsi"/>
          <w:spacing w:val="-1"/>
        </w:rPr>
        <w:t>far</w:t>
      </w:r>
      <w:r w:rsidR="00452475" w:rsidRPr="00350014">
        <w:rPr>
          <w:rFonts w:cstheme="minorHAnsi"/>
          <w:spacing w:val="-3"/>
        </w:rPr>
        <w:t xml:space="preserve"> </w:t>
      </w:r>
      <w:r w:rsidR="00452475" w:rsidRPr="00350014">
        <w:rPr>
          <w:rFonts w:cstheme="minorHAnsi"/>
        </w:rPr>
        <w:t xml:space="preserve">as </w:t>
      </w:r>
      <w:r w:rsidR="00452475" w:rsidRPr="00350014">
        <w:rPr>
          <w:rFonts w:cstheme="minorHAnsi"/>
          <w:spacing w:val="-1"/>
        </w:rPr>
        <w:t>reasonably</w:t>
      </w:r>
      <w:r w:rsidR="00452475" w:rsidRPr="00350014">
        <w:rPr>
          <w:rFonts w:cstheme="minorHAnsi"/>
          <w:spacing w:val="-4"/>
        </w:rPr>
        <w:t xml:space="preserve"> </w:t>
      </w:r>
      <w:r w:rsidR="00452475" w:rsidRPr="00350014">
        <w:rPr>
          <w:rFonts w:cstheme="minorHAnsi"/>
          <w:spacing w:val="-1"/>
        </w:rPr>
        <w:t>practicable:</w:t>
      </w:r>
    </w:p>
    <w:p w14:paraId="3BB95DA9" w14:textId="77777777" w:rsidR="00275CD8" w:rsidRPr="00350014" w:rsidRDefault="00275CD8" w:rsidP="006466C2">
      <w:pPr>
        <w:rPr>
          <w:rFonts w:eastAsia="Arial" w:cstheme="minorHAnsi"/>
        </w:rPr>
      </w:pPr>
    </w:p>
    <w:p w14:paraId="514AF542" w14:textId="77777777" w:rsidR="00BE7595" w:rsidRPr="00350014" w:rsidRDefault="00BE7595" w:rsidP="006466C2">
      <w:pPr>
        <w:rPr>
          <w:rFonts w:eastAsia="Arial" w:cstheme="minorHAnsi"/>
        </w:rPr>
      </w:pPr>
    </w:p>
    <w:p w14:paraId="43AFCF26" w14:textId="2D417A02" w:rsidR="00275CD8" w:rsidRPr="00350014" w:rsidRDefault="00452475" w:rsidP="00824AD8">
      <w:pPr>
        <w:pStyle w:val="BodyText"/>
        <w:numPr>
          <w:ilvl w:val="0"/>
          <w:numId w:val="7"/>
        </w:numPr>
        <w:tabs>
          <w:tab w:val="left" w:pos="840"/>
        </w:tabs>
        <w:ind w:right="330"/>
        <w:rPr>
          <w:rFonts w:cstheme="minorHAnsi"/>
        </w:rPr>
      </w:pPr>
      <w:r w:rsidRPr="00350014">
        <w:rPr>
          <w:rFonts w:cstheme="minorHAnsi"/>
          <w:spacing w:val="-1"/>
        </w:rPr>
        <w:t>That</w:t>
      </w:r>
      <w:r w:rsidRPr="00350014">
        <w:rPr>
          <w:rFonts w:cstheme="minorHAnsi"/>
          <w:spacing w:val="-3"/>
        </w:rPr>
        <w:t xml:space="preserve"> </w:t>
      </w:r>
      <w:r w:rsidRPr="00350014">
        <w:rPr>
          <w:rFonts w:cstheme="minorHAnsi"/>
          <w:spacing w:val="-1"/>
        </w:rPr>
        <w:t>managers</w:t>
      </w:r>
      <w:r w:rsidRPr="00350014">
        <w:rPr>
          <w:rFonts w:cstheme="minorHAnsi"/>
        </w:rPr>
        <w:t xml:space="preserve"> show</w:t>
      </w:r>
      <w:r w:rsidRPr="00350014">
        <w:rPr>
          <w:rFonts w:cstheme="minorHAnsi"/>
          <w:spacing w:val="-4"/>
        </w:rPr>
        <w:t xml:space="preserve"> </w:t>
      </w:r>
      <w:r w:rsidRPr="00350014">
        <w:rPr>
          <w:rFonts w:cstheme="minorHAnsi"/>
          <w:spacing w:val="-1"/>
        </w:rPr>
        <w:t>leadership</w:t>
      </w:r>
      <w:r w:rsidRPr="00350014">
        <w:rPr>
          <w:rFonts w:cstheme="minorHAnsi"/>
        </w:rPr>
        <w:t xml:space="preserve"> and</w:t>
      </w:r>
      <w:r w:rsidRPr="00350014">
        <w:rPr>
          <w:rFonts w:cstheme="minorHAnsi"/>
          <w:spacing w:val="-4"/>
        </w:rPr>
        <w:t xml:space="preserve"> </w:t>
      </w:r>
      <w:r w:rsidRPr="00350014">
        <w:rPr>
          <w:rFonts w:cstheme="minorHAnsi"/>
          <w:spacing w:val="-1"/>
        </w:rPr>
        <w:t>commitment</w:t>
      </w:r>
      <w:r w:rsidRPr="00350014">
        <w:rPr>
          <w:rFonts w:cstheme="minorHAnsi"/>
          <w:spacing w:val="-3"/>
        </w:rPr>
        <w:t xml:space="preserve"> </w:t>
      </w:r>
      <w:r w:rsidRPr="00350014">
        <w:rPr>
          <w:rFonts w:cstheme="minorHAnsi"/>
          <w:spacing w:val="-1"/>
        </w:rPr>
        <w:t>to</w:t>
      </w:r>
      <w:r w:rsidRPr="00350014">
        <w:rPr>
          <w:rFonts w:cstheme="minorHAnsi"/>
        </w:rPr>
        <w:t xml:space="preserve"> </w:t>
      </w:r>
      <w:r w:rsidRPr="00350014">
        <w:rPr>
          <w:rFonts w:cstheme="minorHAnsi"/>
          <w:spacing w:val="-1"/>
        </w:rPr>
        <w:t>managing</w:t>
      </w:r>
      <w:r w:rsidRPr="00350014">
        <w:rPr>
          <w:rFonts w:cstheme="minorHAnsi"/>
        </w:rPr>
        <w:t xml:space="preserve"> </w:t>
      </w:r>
      <w:r w:rsidRPr="00350014">
        <w:rPr>
          <w:rFonts w:cstheme="minorHAnsi"/>
          <w:spacing w:val="-1"/>
        </w:rPr>
        <w:t>health</w:t>
      </w:r>
      <w:r w:rsidRPr="00350014">
        <w:rPr>
          <w:rFonts w:cstheme="minorHAnsi"/>
        </w:rPr>
        <w:t xml:space="preserve"> and </w:t>
      </w:r>
      <w:r w:rsidRPr="00350014">
        <w:rPr>
          <w:rFonts w:cstheme="minorHAnsi"/>
          <w:spacing w:val="-1"/>
        </w:rPr>
        <w:t>safety</w:t>
      </w:r>
      <w:r w:rsidRPr="00350014">
        <w:rPr>
          <w:rFonts w:cstheme="minorHAnsi"/>
          <w:spacing w:val="-4"/>
        </w:rPr>
        <w:t xml:space="preserve"> </w:t>
      </w:r>
      <w:r w:rsidRPr="00350014">
        <w:rPr>
          <w:rFonts w:cstheme="minorHAnsi"/>
          <w:spacing w:val="1"/>
        </w:rPr>
        <w:t>on</w:t>
      </w:r>
      <w:r w:rsidRPr="00350014">
        <w:rPr>
          <w:rFonts w:cstheme="minorHAnsi"/>
          <w:spacing w:val="65"/>
        </w:rPr>
        <w:t xml:space="preserve"> </w:t>
      </w:r>
      <w:r w:rsidRPr="00350014">
        <w:rPr>
          <w:rFonts w:cstheme="minorHAnsi"/>
        </w:rPr>
        <w:t xml:space="preserve">a </w:t>
      </w:r>
      <w:r w:rsidR="00C07421" w:rsidRPr="00350014">
        <w:rPr>
          <w:rFonts w:cstheme="minorHAnsi"/>
        </w:rPr>
        <w:t>day</w:t>
      </w:r>
      <w:r w:rsidR="00C07421" w:rsidRPr="00350014">
        <w:rPr>
          <w:rFonts w:cstheme="minorHAnsi"/>
          <w:spacing w:val="-4"/>
        </w:rPr>
        <w:t>-to-day</w:t>
      </w:r>
      <w:r w:rsidRPr="00350014">
        <w:rPr>
          <w:rFonts w:cstheme="minorHAnsi"/>
          <w:spacing w:val="-4"/>
        </w:rPr>
        <w:t xml:space="preserve"> </w:t>
      </w:r>
      <w:r w:rsidRPr="00350014">
        <w:rPr>
          <w:rFonts w:cstheme="minorHAnsi"/>
          <w:spacing w:val="-1"/>
        </w:rPr>
        <w:t>basis,</w:t>
      </w:r>
      <w:r w:rsidRPr="00350014">
        <w:rPr>
          <w:rFonts w:cstheme="minorHAnsi"/>
          <w:spacing w:val="-3"/>
        </w:rPr>
        <w:t xml:space="preserve"> </w:t>
      </w:r>
      <w:r w:rsidRPr="00350014">
        <w:rPr>
          <w:rFonts w:cstheme="minorHAnsi"/>
        </w:rPr>
        <w:t>at</w:t>
      </w:r>
      <w:r w:rsidRPr="00350014">
        <w:rPr>
          <w:rFonts w:cstheme="minorHAnsi"/>
          <w:spacing w:val="-3"/>
        </w:rPr>
        <w:t xml:space="preserve"> </w:t>
      </w:r>
      <w:r w:rsidRPr="00350014">
        <w:rPr>
          <w:rFonts w:cstheme="minorHAnsi"/>
        </w:rPr>
        <w:t xml:space="preserve">a </w:t>
      </w:r>
      <w:r w:rsidRPr="00350014">
        <w:rPr>
          <w:rFonts w:cstheme="minorHAnsi"/>
          <w:spacing w:val="-1"/>
        </w:rPr>
        <w:t>strategic</w:t>
      </w:r>
      <w:r w:rsidRPr="00350014">
        <w:rPr>
          <w:rFonts w:cstheme="minorHAnsi"/>
        </w:rPr>
        <w:t xml:space="preserve"> </w:t>
      </w:r>
      <w:r w:rsidRPr="00350014">
        <w:rPr>
          <w:rFonts w:cstheme="minorHAnsi"/>
          <w:spacing w:val="-1"/>
        </w:rPr>
        <w:t>level,</w:t>
      </w:r>
      <w:r w:rsidRPr="00350014">
        <w:rPr>
          <w:rFonts w:cstheme="minorHAnsi"/>
          <w:spacing w:val="-3"/>
        </w:rPr>
        <w:t xml:space="preserve"> </w:t>
      </w:r>
      <w:r w:rsidRPr="00350014">
        <w:rPr>
          <w:rFonts w:cstheme="minorHAnsi"/>
        </w:rPr>
        <w:t xml:space="preserve">and </w:t>
      </w:r>
      <w:r w:rsidRPr="00350014">
        <w:rPr>
          <w:rFonts w:cstheme="minorHAnsi"/>
          <w:spacing w:val="-1"/>
        </w:rPr>
        <w:t>lead</w:t>
      </w:r>
      <w:r w:rsidRPr="00350014">
        <w:rPr>
          <w:rFonts w:cstheme="minorHAnsi"/>
        </w:rPr>
        <w:t xml:space="preserve"> by</w:t>
      </w:r>
      <w:r w:rsidRPr="00350014">
        <w:rPr>
          <w:rFonts w:cstheme="minorHAnsi"/>
          <w:spacing w:val="-4"/>
        </w:rPr>
        <w:t xml:space="preserve"> </w:t>
      </w:r>
      <w:r w:rsidRPr="00350014">
        <w:rPr>
          <w:rFonts w:cstheme="minorHAnsi"/>
        </w:rPr>
        <w:t>personal</w:t>
      </w:r>
      <w:r w:rsidRPr="00350014">
        <w:rPr>
          <w:rFonts w:cstheme="minorHAnsi"/>
          <w:spacing w:val="-6"/>
        </w:rPr>
        <w:t xml:space="preserve"> </w:t>
      </w:r>
      <w:r w:rsidRPr="00350014">
        <w:rPr>
          <w:rFonts w:cstheme="minorHAnsi"/>
        </w:rPr>
        <w:t>example.</w:t>
      </w:r>
    </w:p>
    <w:p w14:paraId="4AAACD67" w14:textId="77777777" w:rsidR="00275CD8" w:rsidRPr="00350014" w:rsidRDefault="00275CD8" w:rsidP="006466C2">
      <w:pPr>
        <w:rPr>
          <w:rFonts w:eastAsia="Arial" w:cstheme="minorHAnsi"/>
        </w:rPr>
      </w:pPr>
    </w:p>
    <w:p w14:paraId="1596D824" w14:textId="77777777" w:rsidR="00275CD8" w:rsidRPr="00350014" w:rsidRDefault="00452475" w:rsidP="00824AD8">
      <w:pPr>
        <w:pStyle w:val="BodyText"/>
        <w:numPr>
          <w:ilvl w:val="0"/>
          <w:numId w:val="7"/>
        </w:numPr>
        <w:tabs>
          <w:tab w:val="left" w:pos="840"/>
        </w:tabs>
        <w:ind w:right="399"/>
        <w:rPr>
          <w:rFonts w:cstheme="minorHAnsi"/>
        </w:rPr>
      </w:pPr>
      <w:r w:rsidRPr="00350014">
        <w:rPr>
          <w:rFonts w:cstheme="minorHAnsi"/>
          <w:spacing w:val="-1"/>
        </w:rPr>
        <w:t>The</w:t>
      </w:r>
      <w:r w:rsidRPr="00350014">
        <w:rPr>
          <w:rFonts w:cstheme="minorHAnsi"/>
        </w:rPr>
        <w:t xml:space="preserve"> </w:t>
      </w:r>
      <w:r w:rsidRPr="00350014">
        <w:rPr>
          <w:rFonts w:cstheme="minorHAnsi"/>
          <w:spacing w:val="-1"/>
        </w:rPr>
        <w:t>encouragement</w:t>
      </w:r>
      <w:r w:rsidRPr="00350014">
        <w:rPr>
          <w:rFonts w:cstheme="minorHAnsi"/>
          <w:spacing w:val="-3"/>
        </w:rPr>
        <w:t xml:space="preserve"> </w:t>
      </w:r>
      <w:r w:rsidRPr="00350014">
        <w:rPr>
          <w:rFonts w:cstheme="minorHAnsi"/>
          <w:spacing w:val="-1"/>
        </w:rPr>
        <w:t>and</w:t>
      </w:r>
      <w:r w:rsidRPr="00350014">
        <w:rPr>
          <w:rFonts w:cstheme="minorHAnsi"/>
        </w:rPr>
        <w:t xml:space="preserve"> </w:t>
      </w:r>
      <w:r w:rsidRPr="00350014">
        <w:rPr>
          <w:rFonts w:cstheme="minorHAnsi"/>
          <w:spacing w:val="-1"/>
        </w:rPr>
        <w:t>acknowledgement</w:t>
      </w:r>
      <w:r w:rsidRPr="00350014">
        <w:rPr>
          <w:rFonts w:cstheme="minorHAnsi"/>
          <w:spacing w:val="-3"/>
        </w:rPr>
        <w:t xml:space="preserve"> </w:t>
      </w:r>
      <w:r w:rsidRPr="00350014">
        <w:rPr>
          <w:rFonts w:cstheme="minorHAnsi"/>
        </w:rPr>
        <w:t>of</w:t>
      </w:r>
      <w:r w:rsidRPr="00350014">
        <w:rPr>
          <w:rFonts w:cstheme="minorHAnsi"/>
          <w:spacing w:val="-3"/>
        </w:rPr>
        <w:t xml:space="preserve"> </w:t>
      </w:r>
      <w:r w:rsidRPr="00350014">
        <w:rPr>
          <w:rFonts w:cstheme="minorHAnsi"/>
        </w:rPr>
        <w:t>good</w:t>
      </w:r>
      <w:r w:rsidRPr="00350014">
        <w:rPr>
          <w:rFonts w:cstheme="minorHAnsi"/>
          <w:spacing w:val="-1"/>
        </w:rPr>
        <w:t xml:space="preserve"> </w:t>
      </w:r>
      <w:r w:rsidRPr="00350014">
        <w:rPr>
          <w:rFonts w:cstheme="minorHAnsi"/>
          <w:spacing w:val="-2"/>
        </w:rPr>
        <w:t>practice</w:t>
      </w:r>
      <w:r w:rsidRPr="00350014">
        <w:rPr>
          <w:rFonts w:cstheme="minorHAnsi"/>
        </w:rPr>
        <w:t xml:space="preserve"> </w:t>
      </w:r>
      <w:r w:rsidRPr="00350014">
        <w:rPr>
          <w:rFonts w:cstheme="minorHAnsi"/>
          <w:spacing w:val="-1"/>
        </w:rPr>
        <w:t>through</w:t>
      </w:r>
      <w:r w:rsidRPr="00350014">
        <w:rPr>
          <w:rFonts w:cstheme="minorHAnsi"/>
        </w:rPr>
        <w:t xml:space="preserve"> a </w:t>
      </w:r>
      <w:r w:rsidRPr="00350014">
        <w:rPr>
          <w:rFonts w:cstheme="minorHAnsi"/>
          <w:spacing w:val="-1"/>
        </w:rPr>
        <w:t>process</w:t>
      </w:r>
      <w:r w:rsidRPr="00350014">
        <w:rPr>
          <w:rFonts w:cstheme="minorHAnsi"/>
        </w:rPr>
        <w:t xml:space="preserve"> </w:t>
      </w:r>
      <w:r w:rsidRPr="00350014">
        <w:rPr>
          <w:rFonts w:cstheme="minorHAnsi"/>
          <w:spacing w:val="1"/>
        </w:rPr>
        <w:t>of</w:t>
      </w:r>
      <w:r w:rsidRPr="00350014">
        <w:rPr>
          <w:rFonts w:cstheme="minorHAnsi"/>
          <w:spacing w:val="74"/>
        </w:rPr>
        <w:t xml:space="preserve"> </w:t>
      </w:r>
      <w:r w:rsidRPr="00350014">
        <w:rPr>
          <w:rFonts w:cstheme="minorHAnsi"/>
          <w:spacing w:val="-1"/>
        </w:rPr>
        <w:t>continuous</w:t>
      </w:r>
      <w:r w:rsidRPr="00350014">
        <w:rPr>
          <w:rFonts w:cstheme="minorHAnsi"/>
        </w:rPr>
        <w:t xml:space="preserve"> </w:t>
      </w:r>
      <w:r w:rsidRPr="00350014">
        <w:rPr>
          <w:rFonts w:cstheme="minorHAnsi"/>
          <w:spacing w:val="-1"/>
        </w:rPr>
        <w:t>improvement</w:t>
      </w:r>
      <w:r w:rsidRPr="00350014">
        <w:rPr>
          <w:rFonts w:cstheme="minorHAnsi"/>
          <w:spacing w:val="-3"/>
        </w:rPr>
        <w:t xml:space="preserve"> </w:t>
      </w:r>
      <w:r w:rsidRPr="00350014">
        <w:rPr>
          <w:rFonts w:cstheme="minorHAnsi"/>
          <w:spacing w:val="-1"/>
        </w:rPr>
        <w:t>and</w:t>
      </w:r>
      <w:r w:rsidRPr="00350014">
        <w:rPr>
          <w:rFonts w:cstheme="minorHAnsi"/>
        </w:rPr>
        <w:t xml:space="preserve"> </w:t>
      </w:r>
      <w:r w:rsidRPr="00350014">
        <w:rPr>
          <w:rFonts w:cstheme="minorHAnsi"/>
          <w:spacing w:val="-1"/>
        </w:rPr>
        <w:t>compliance</w:t>
      </w:r>
      <w:r w:rsidRPr="00350014">
        <w:rPr>
          <w:rFonts w:cstheme="minorHAnsi"/>
        </w:rPr>
        <w:t xml:space="preserve"> </w:t>
      </w:r>
      <w:r w:rsidRPr="00350014">
        <w:rPr>
          <w:rFonts w:cstheme="minorHAnsi"/>
          <w:spacing w:val="-2"/>
        </w:rPr>
        <w:t>with</w:t>
      </w:r>
      <w:r w:rsidRPr="00350014">
        <w:rPr>
          <w:rFonts w:cstheme="minorHAnsi"/>
        </w:rPr>
        <w:t xml:space="preserve"> </w:t>
      </w:r>
      <w:r w:rsidRPr="00350014">
        <w:rPr>
          <w:rFonts w:cstheme="minorHAnsi"/>
          <w:spacing w:val="1"/>
        </w:rPr>
        <w:t>all</w:t>
      </w:r>
      <w:r w:rsidRPr="00350014">
        <w:rPr>
          <w:rFonts w:cstheme="minorHAnsi"/>
          <w:spacing w:val="-2"/>
        </w:rPr>
        <w:t xml:space="preserve"> </w:t>
      </w:r>
      <w:r w:rsidRPr="00350014">
        <w:rPr>
          <w:rFonts w:cstheme="minorHAnsi"/>
        </w:rPr>
        <w:t>relevant</w:t>
      </w:r>
      <w:r w:rsidRPr="00350014">
        <w:rPr>
          <w:rFonts w:cstheme="minorHAnsi"/>
          <w:spacing w:val="-3"/>
        </w:rPr>
        <w:t xml:space="preserve"> </w:t>
      </w:r>
      <w:r w:rsidRPr="00350014">
        <w:rPr>
          <w:rFonts w:cstheme="minorHAnsi"/>
          <w:spacing w:val="-1"/>
        </w:rPr>
        <w:t>legislation,</w:t>
      </w:r>
      <w:r w:rsidRPr="00350014">
        <w:rPr>
          <w:rFonts w:cstheme="minorHAnsi"/>
          <w:spacing w:val="-3"/>
        </w:rPr>
        <w:t xml:space="preserve"> </w:t>
      </w:r>
      <w:proofErr w:type="gramStart"/>
      <w:r w:rsidRPr="00350014">
        <w:rPr>
          <w:rFonts w:cstheme="minorHAnsi"/>
        </w:rPr>
        <w:t>guidance</w:t>
      </w:r>
      <w:proofErr w:type="gramEnd"/>
      <w:r w:rsidRPr="00350014">
        <w:rPr>
          <w:rFonts w:cstheme="minorHAnsi"/>
        </w:rPr>
        <w:t xml:space="preserve"> </w:t>
      </w:r>
      <w:r w:rsidRPr="00350014">
        <w:rPr>
          <w:rFonts w:cstheme="minorHAnsi"/>
          <w:spacing w:val="-1"/>
        </w:rPr>
        <w:t>and</w:t>
      </w:r>
      <w:r w:rsidRPr="00350014">
        <w:rPr>
          <w:rFonts w:cstheme="minorHAnsi"/>
          <w:spacing w:val="55"/>
        </w:rPr>
        <w:t xml:space="preserve"> </w:t>
      </w:r>
      <w:r w:rsidRPr="00350014">
        <w:rPr>
          <w:rFonts w:cstheme="minorHAnsi"/>
        </w:rPr>
        <w:t>codes of</w:t>
      </w:r>
      <w:r w:rsidRPr="00350014">
        <w:rPr>
          <w:rFonts w:cstheme="minorHAnsi"/>
          <w:spacing w:val="-3"/>
        </w:rPr>
        <w:t xml:space="preserve"> </w:t>
      </w:r>
      <w:r w:rsidRPr="00350014">
        <w:rPr>
          <w:rFonts w:cstheme="minorHAnsi"/>
          <w:spacing w:val="-1"/>
        </w:rPr>
        <w:t>practice.</w:t>
      </w:r>
    </w:p>
    <w:p w14:paraId="56EE89E2" w14:textId="77777777" w:rsidR="00275CD8" w:rsidRPr="00350014" w:rsidRDefault="00275CD8" w:rsidP="006466C2">
      <w:pPr>
        <w:rPr>
          <w:rFonts w:eastAsia="Arial" w:cstheme="minorHAnsi"/>
        </w:rPr>
      </w:pPr>
    </w:p>
    <w:p w14:paraId="182C94C5" w14:textId="7B60D7EA" w:rsidR="00275CD8" w:rsidRPr="00350014" w:rsidRDefault="00452475" w:rsidP="00824AD8">
      <w:pPr>
        <w:pStyle w:val="BodyText"/>
        <w:numPr>
          <w:ilvl w:val="0"/>
          <w:numId w:val="7"/>
        </w:numPr>
        <w:tabs>
          <w:tab w:val="left" w:pos="840"/>
        </w:tabs>
        <w:ind w:right="155"/>
        <w:rPr>
          <w:rFonts w:cstheme="minorHAnsi"/>
        </w:rPr>
      </w:pPr>
      <w:r w:rsidRPr="00350014">
        <w:rPr>
          <w:rFonts w:cstheme="minorHAnsi"/>
          <w:spacing w:val="-1"/>
        </w:rPr>
        <w:t>The</w:t>
      </w:r>
      <w:r w:rsidRPr="00350014">
        <w:rPr>
          <w:rFonts w:cstheme="minorHAnsi"/>
        </w:rPr>
        <w:t xml:space="preserve"> active</w:t>
      </w:r>
      <w:r w:rsidRPr="00350014">
        <w:rPr>
          <w:rFonts w:cstheme="minorHAnsi"/>
          <w:spacing w:val="-4"/>
        </w:rPr>
        <w:t xml:space="preserve"> </w:t>
      </w:r>
      <w:r w:rsidRPr="00350014">
        <w:rPr>
          <w:rFonts w:cstheme="minorHAnsi"/>
          <w:spacing w:val="-1"/>
        </w:rPr>
        <w:t>management</w:t>
      </w:r>
      <w:r w:rsidRPr="00350014">
        <w:rPr>
          <w:rFonts w:cstheme="minorHAnsi"/>
          <w:spacing w:val="-3"/>
        </w:rPr>
        <w:t xml:space="preserve"> </w:t>
      </w:r>
      <w:r w:rsidRPr="00350014">
        <w:rPr>
          <w:rFonts w:cstheme="minorHAnsi"/>
        </w:rPr>
        <w:t>of</w:t>
      </w:r>
      <w:r w:rsidRPr="00350014">
        <w:rPr>
          <w:rFonts w:cstheme="minorHAnsi"/>
          <w:spacing w:val="-3"/>
        </w:rPr>
        <w:t xml:space="preserve"> </w:t>
      </w:r>
      <w:r w:rsidRPr="00350014">
        <w:rPr>
          <w:rFonts w:cstheme="minorHAnsi"/>
          <w:spacing w:val="-1"/>
        </w:rPr>
        <w:t>the</w:t>
      </w:r>
      <w:r w:rsidRPr="00350014">
        <w:rPr>
          <w:rFonts w:cstheme="minorHAnsi"/>
        </w:rPr>
        <w:t xml:space="preserve"> </w:t>
      </w:r>
      <w:r w:rsidRPr="00350014">
        <w:rPr>
          <w:rFonts w:cstheme="minorHAnsi"/>
          <w:spacing w:val="-1"/>
        </w:rPr>
        <w:t>risks</w:t>
      </w:r>
      <w:r w:rsidRPr="00350014">
        <w:rPr>
          <w:rFonts w:cstheme="minorHAnsi"/>
        </w:rPr>
        <w:t xml:space="preserve"> </w:t>
      </w:r>
      <w:r w:rsidRPr="00350014">
        <w:rPr>
          <w:rFonts w:cstheme="minorHAnsi"/>
          <w:spacing w:val="-1"/>
        </w:rPr>
        <w:t>to</w:t>
      </w:r>
      <w:r w:rsidRPr="00350014">
        <w:rPr>
          <w:rFonts w:cstheme="minorHAnsi"/>
        </w:rPr>
        <w:t xml:space="preserve"> </w:t>
      </w:r>
      <w:r w:rsidRPr="00350014">
        <w:rPr>
          <w:rFonts w:cstheme="minorHAnsi"/>
          <w:spacing w:val="-2"/>
        </w:rPr>
        <w:t>staff,</w:t>
      </w:r>
      <w:r w:rsidRPr="00350014">
        <w:rPr>
          <w:rFonts w:cstheme="minorHAnsi"/>
          <w:spacing w:val="-3"/>
        </w:rPr>
        <w:t xml:space="preserve"> </w:t>
      </w:r>
      <w:r w:rsidRPr="00350014">
        <w:rPr>
          <w:rFonts w:cstheme="minorHAnsi"/>
        </w:rPr>
        <w:t>students,</w:t>
      </w:r>
      <w:r w:rsidRPr="00350014">
        <w:rPr>
          <w:rFonts w:cstheme="minorHAnsi"/>
          <w:spacing w:val="-7"/>
        </w:rPr>
        <w:t xml:space="preserve"> </w:t>
      </w:r>
      <w:r w:rsidRPr="00350014">
        <w:rPr>
          <w:rFonts w:cstheme="minorHAnsi"/>
          <w:spacing w:val="-1"/>
        </w:rPr>
        <w:t>visitors,</w:t>
      </w:r>
      <w:r w:rsidRPr="00350014">
        <w:rPr>
          <w:rFonts w:cstheme="minorHAnsi"/>
          <w:spacing w:val="-3"/>
        </w:rPr>
        <w:t xml:space="preserve"> </w:t>
      </w:r>
      <w:r w:rsidRPr="00350014">
        <w:rPr>
          <w:rFonts w:cstheme="minorHAnsi"/>
        </w:rPr>
        <w:t xml:space="preserve">and </w:t>
      </w:r>
      <w:r w:rsidRPr="00350014">
        <w:rPr>
          <w:rFonts w:cstheme="minorHAnsi"/>
          <w:spacing w:val="-1"/>
        </w:rPr>
        <w:t>others</w:t>
      </w:r>
      <w:r w:rsidRPr="00350014">
        <w:rPr>
          <w:rFonts w:cstheme="minorHAnsi"/>
        </w:rPr>
        <w:t xml:space="preserve"> </w:t>
      </w:r>
      <w:r w:rsidRPr="00350014">
        <w:rPr>
          <w:rFonts w:cstheme="minorHAnsi"/>
          <w:spacing w:val="-1"/>
        </w:rPr>
        <w:t>through</w:t>
      </w:r>
      <w:r w:rsidRPr="00350014">
        <w:rPr>
          <w:rFonts w:cstheme="minorHAnsi"/>
        </w:rPr>
        <w:t xml:space="preserve"> the</w:t>
      </w:r>
      <w:r w:rsidRPr="00350014">
        <w:rPr>
          <w:rFonts w:cstheme="minorHAnsi"/>
          <w:spacing w:val="66"/>
        </w:rPr>
        <w:t xml:space="preserve"> </w:t>
      </w:r>
      <w:r w:rsidRPr="00350014">
        <w:rPr>
          <w:rFonts w:cstheme="minorHAnsi"/>
          <w:spacing w:val="-1"/>
        </w:rPr>
        <w:t>process</w:t>
      </w:r>
      <w:r w:rsidRPr="00350014">
        <w:rPr>
          <w:rFonts w:cstheme="minorHAnsi"/>
          <w:spacing w:val="-4"/>
        </w:rPr>
        <w:t xml:space="preserve"> </w:t>
      </w:r>
      <w:r w:rsidRPr="00350014">
        <w:rPr>
          <w:rFonts w:cstheme="minorHAnsi"/>
        </w:rPr>
        <w:t>of</w:t>
      </w:r>
      <w:r w:rsidRPr="00350014">
        <w:rPr>
          <w:rFonts w:cstheme="minorHAnsi"/>
          <w:spacing w:val="-3"/>
        </w:rPr>
        <w:t xml:space="preserve"> </w:t>
      </w:r>
      <w:r w:rsidRPr="00350014">
        <w:rPr>
          <w:rFonts w:cstheme="minorHAnsi"/>
          <w:spacing w:val="-1"/>
        </w:rPr>
        <w:t>hazard</w:t>
      </w:r>
      <w:r w:rsidRPr="00350014">
        <w:rPr>
          <w:rFonts w:cstheme="minorHAnsi"/>
        </w:rPr>
        <w:t xml:space="preserve"> </w:t>
      </w:r>
      <w:r w:rsidRPr="00350014">
        <w:rPr>
          <w:rFonts w:cstheme="minorHAnsi"/>
          <w:spacing w:val="-1"/>
        </w:rPr>
        <w:t>identification,</w:t>
      </w:r>
      <w:r w:rsidRPr="00350014">
        <w:rPr>
          <w:rFonts w:cstheme="minorHAnsi"/>
          <w:spacing w:val="-3"/>
        </w:rPr>
        <w:t xml:space="preserve"> </w:t>
      </w:r>
      <w:r w:rsidRPr="00350014">
        <w:rPr>
          <w:rFonts w:cstheme="minorHAnsi"/>
          <w:spacing w:val="-1"/>
        </w:rPr>
        <w:t>risk</w:t>
      </w:r>
      <w:r w:rsidRPr="00350014">
        <w:rPr>
          <w:rFonts w:cstheme="minorHAnsi"/>
        </w:rPr>
        <w:t xml:space="preserve"> </w:t>
      </w:r>
      <w:r w:rsidRPr="00350014">
        <w:rPr>
          <w:rFonts w:cstheme="minorHAnsi"/>
          <w:spacing w:val="-1"/>
        </w:rPr>
        <w:t>assessment,</w:t>
      </w:r>
      <w:r w:rsidRPr="00350014">
        <w:rPr>
          <w:rFonts w:cstheme="minorHAnsi"/>
          <w:spacing w:val="-3"/>
        </w:rPr>
        <w:t xml:space="preserve"> </w:t>
      </w:r>
      <w:r w:rsidRPr="00350014">
        <w:rPr>
          <w:rFonts w:cstheme="minorHAnsi"/>
          <w:spacing w:val="-2"/>
        </w:rPr>
        <w:t>risk</w:t>
      </w:r>
      <w:r w:rsidRPr="00350014">
        <w:rPr>
          <w:rFonts w:cstheme="minorHAnsi"/>
        </w:rPr>
        <w:t xml:space="preserve"> </w:t>
      </w:r>
      <w:r w:rsidRPr="00350014">
        <w:rPr>
          <w:rFonts w:cstheme="minorHAnsi"/>
          <w:spacing w:val="-1"/>
        </w:rPr>
        <w:t>control,</w:t>
      </w:r>
      <w:r w:rsidRPr="00350014">
        <w:rPr>
          <w:rFonts w:cstheme="minorHAnsi"/>
          <w:spacing w:val="1"/>
        </w:rPr>
        <w:t xml:space="preserve"> </w:t>
      </w:r>
      <w:r w:rsidRPr="00350014">
        <w:rPr>
          <w:rFonts w:cstheme="minorHAnsi"/>
          <w:spacing w:val="-1"/>
        </w:rPr>
        <w:t>instruction,</w:t>
      </w:r>
      <w:r w:rsidRPr="00350014">
        <w:rPr>
          <w:rFonts w:cstheme="minorHAnsi"/>
          <w:spacing w:val="-3"/>
        </w:rPr>
        <w:t xml:space="preserve"> </w:t>
      </w:r>
      <w:r w:rsidRPr="00350014">
        <w:rPr>
          <w:rFonts w:cstheme="minorHAnsi"/>
          <w:spacing w:val="-1"/>
        </w:rPr>
        <w:t>training,</w:t>
      </w:r>
      <w:r w:rsidRPr="00350014">
        <w:rPr>
          <w:rFonts w:cstheme="minorHAnsi"/>
          <w:spacing w:val="93"/>
        </w:rPr>
        <w:t xml:space="preserve"> </w:t>
      </w:r>
      <w:r w:rsidRPr="00350014">
        <w:rPr>
          <w:rFonts w:cstheme="minorHAnsi"/>
        </w:rPr>
        <w:t>advice,</w:t>
      </w:r>
      <w:r w:rsidRPr="00350014">
        <w:rPr>
          <w:rFonts w:cstheme="minorHAnsi"/>
          <w:spacing w:val="-3"/>
        </w:rPr>
        <w:t xml:space="preserve"> </w:t>
      </w:r>
      <w:r w:rsidRPr="00350014">
        <w:rPr>
          <w:rFonts w:cstheme="minorHAnsi"/>
          <w:spacing w:val="-1"/>
        </w:rPr>
        <w:t>guidance,</w:t>
      </w:r>
      <w:r w:rsidRPr="00350014">
        <w:rPr>
          <w:rFonts w:cstheme="minorHAnsi"/>
          <w:spacing w:val="-7"/>
        </w:rPr>
        <w:t xml:space="preserve"> </w:t>
      </w:r>
      <w:r w:rsidR="006466C2" w:rsidRPr="00350014">
        <w:rPr>
          <w:rFonts w:cstheme="minorHAnsi"/>
          <w:spacing w:val="-1"/>
        </w:rPr>
        <w:t>monitoring,</w:t>
      </w:r>
      <w:r w:rsidRPr="00350014">
        <w:rPr>
          <w:rFonts w:cstheme="minorHAnsi"/>
        </w:rPr>
        <w:t xml:space="preserve"> and </w:t>
      </w:r>
      <w:r w:rsidRPr="00350014">
        <w:rPr>
          <w:rFonts w:cstheme="minorHAnsi"/>
          <w:spacing w:val="-1"/>
        </w:rPr>
        <w:t>inspection.</w:t>
      </w:r>
      <w:r w:rsidRPr="00350014">
        <w:rPr>
          <w:rFonts w:cstheme="minorHAnsi"/>
          <w:spacing w:val="-3"/>
        </w:rPr>
        <w:t xml:space="preserve"> </w:t>
      </w:r>
      <w:r w:rsidRPr="00350014">
        <w:rPr>
          <w:rFonts w:cstheme="minorHAnsi"/>
          <w:spacing w:val="-2"/>
        </w:rPr>
        <w:t>This</w:t>
      </w:r>
      <w:r w:rsidRPr="00350014">
        <w:rPr>
          <w:rFonts w:cstheme="minorHAnsi"/>
        </w:rPr>
        <w:t xml:space="preserve"> </w:t>
      </w:r>
      <w:r w:rsidRPr="00350014">
        <w:rPr>
          <w:rFonts w:cstheme="minorHAnsi"/>
          <w:spacing w:val="-1"/>
        </w:rPr>
        <w:t>health</w:t>
      </w:r>
      <w:r w:rsidRPr="00350014">
        <w:rPr>
          <w:rFonts w:cstheme="minorHAnsi"/>
        </w:rPr>
        <w:t xml:space="preserve"> and </w:t>
      </w:r>
      <w:r w:rsidRPr="00350014">
        <w:rPr>
          <w:rFonts w:cstheme="minorHAnsi"/>
          <w:spacing w:val="-1"/>
        </w:rPr>
        <w:t>safety</w:t>
      </w:r>
      <w:r w:rsidRPr="00350014">
        <w:rPr>
          <w:rFonts w:cstheme="minorHAnsi"/>
          <w:spacing w:val="-4"/>
        </w:rPr>
        <w:t xml:space="preserve"> </w:t>
      </w:r>
      <w:r w:rsidRPr="00350014">
        <w:rPr>
          <w:rFonts w:cstheme="minorHAnsi"/>
          <w:spacing w:val="-1"/>
        </w:rPr>
        <w:t>policy</w:t>
      </w:r>
      <w:r w:rsidRPr="00350014">
        <w:rPr>
          <w:rFonts w:cstheme="minorHAnsi"/>
          <w:spacing w:val="-4"/>
        </w:rPr>
        <w:t xml:space="preserve"> </w:t>
      </w:r>
      <w:r w:rsidRPr="00350014">
        <w:rPr>
          <w:rFonts w:cstheme="minorHAnsi"/>
        </w:rPr>
        <w:t>document</w:t>
      </w:r>
      <w:r w:rsidRPr="00350014">
        <w:rPr>
          <w:rFonts w:cstheme="minorHAnsi"/>
          <w:spacing w:val="71"/>
        </w:rPr>
        <w:t xml:space="preserve"> </w:t>
      </w:r>
      <w:r w:rsidRPr="00350014">
        <w:rPr>
          <w:rFonts w:cstheme="minorHAnsi"/>
          <w:spacing w:val="-2"/>
        </w:rPr>
        <w:t>details</w:t>
      </w:r>
      <w:r w:rsidRPr="00350014">
        <w:rPr>
          <w:rFonts w:cstheme="minorHAnsi"/>
          <w:spacing w:val="4"/>
        </w:rPr>
        <w:t xml:space="preserve"> </w:t>
      </w:r>
      <w:r w:rsidRPr="00350014">
        <w:rPr>
          <w:rFonts w:cstheme="minorHAnsi"/>
          <w:spacing w:val="-1"/>
        </w:rPr>
        <w:t>the</w:t>
      </w:r>
      <w:r w:rsidRPr="00350014">
        <w:rPr>
          <w:rFonts w:cstheme="minorHAnsi"/>
        </w:rPr>
        <w:t xml:space="preserve"> </w:t>
      </w:r>
      <w:r w:rsidR="006466C2" w:rsidRPr="00350014">
        <w:rPr>
          <w:rFonts w:cstheme="minorHAnsi"/>
          <w:spacing w:val="-1"/>
        </w:rPr>
        <w:t>countermeasures</w:t>
      </w:r>
      <w:r w:rsidRPr="00350014">
        <w:rPr>
          <w:rFonts w:cstheme="minorHAnsi"/>
        </w:rPr>
        <w:t xml:space="preserve"> that</w:t>
      </w:r>
      <w:r w:rsidRPr="00350014">
        <w:rPr>
          <w:rFonts w:cstheme="minorHAnsi"/>
          <w:spacing w:val="-3"/>
        </w:rPr>
        <w:t xml:space="preserve"> </w:t>
      </w:r>
      <w:r w:rsidRPr="00350014">
        <w:rPr>
          <w:rFonts w:cstheme="minorHAnsi"/>
          <w:spacing w:val="-1"/>
        </w:rPr>
        <w:t>have</w:t>
      </w:r>
      <w:r w:rsidRPr="00350014">
        <w:rPr>
          <w:rFonts w:cstheme="minorHAnsi"/>
        </w:rPr>
        <w:t xml:space="preserve"> </w:t>
      </w:r>
      <w:r w:rsidRPr="00350014">
        <w:rPr>
          <w:rFonts w:cstheme="minorHAnsi"/>
          <w:spacing w:val="-1"/>
        </w:rPr>
        <w:t>been</w:t>
      </w:r>
      <w:r w:rsidRPr="00350014">
        <w:rPr>
          <w:rFonts w:cstheme="minorHAnsi"/>
        </w:rPr>
        <w:t xml:space="preserve"> </w:t>
      </w:r>
      <w:r w:rsidRPr="00350014">
        <w:rPr>
          <w:rFonts w:cstheme="minorHAnsi"/>
          <w:spacing w:val="-1"/>
        </w:rPr>
        <w:t>put</w:t>
      </w:r>
      <w:r w:rsidRPr="00350014">
        <w:rPr>
          <w:rFonts w:cstheme="minorHAnsi"/>
          <w:spacing w:val="-3"/>
        </w:rPr>
        <w:t xml:space="preserve"> in</w:t>
      </w:r>
      <w:r w:rsidRPr="00350014">
        <w:rPr>
          <w:rFonts w:cstheme="minorHAnsi"/>
        </w:rPr>
        <w:t xml:space="preserve"> place </w:t>
      </w:r>
      <w:r w:rsidRPr="00350014">
        <w:rPr>
          <w:rFonts w:cstheme="minorHAnsi"/>
          <w:spacing w:val="-1"/>
        </w:rPr>
        <w:t>to</w:t>
      </w:r>
      <w:r w:rsidRPr="00350014">
        <w:rPr>
          <w:rFonts w:cstheme="minorHAnsi"/>
        </w:rPr>
        <w:t xml:space="preserve"> deal</w:t>
      </w:r>
      <w:r w:rsidRPr="00350014">
        <w:rPr>
          <w:rFonts w:cstheme="minorHAnsi"/>
          <w:spacing w:val="-6"/>
        </w:rPr>
        <w:t xml:space="preserve"> </w:t>
      </w:r>
      <w:r w:rsidRPr="00350014">
        <w:rPr>
          <w:rFonts w:cstheme="minorHAnsi"/>
          <w:spacing w:val="-2"/>
        </w:rPr>
        <w:t>with</w:t>
      </w:r>
      <w:r w:rsidRPr="00350014">
        <w:rPr>
          <w:rFonts w:cstheme="minorHAnsi"/>
        </w:rPr>
        <w:t xml:space="preserve"> these </w:t>
      </w:r>
      <w:r w:rsidRPr="00350014">
        <w:rPr>
          <w:rFonts w:cstheme="minorHAnsi"/>
          <w:spacing w:val="-1"/>
        </w:rPr>
        <w:t>hazards.</w:t>
      </w:r>
    </w:p>
    <w:p w14:paraId="0154121A" w14:textId="77777777" w:rsidR="00275CD8" w:rsidRPr="00350014" w:rsidRDefault="00275CD8" w:rsidP="006466C2">
      <w:pPr>
        <w:rPr>
          <w:rFonts w:eastAsia="Arial" w:cstheme="minorHAnsi"/>
        </w:rPr>
      </w:pPr>
    </w:p>
    <w:p w14:paraId="11471C55" w14:textId="77777777" w:rsidR="00275CD8" w:rsidRPr="00350014" w:rsidRDefault="00452475" w:rsidP="00824AD8">
      <w:pPr>
        <w:pStyle w:val="BodyText"/>
        <w:numPr>
          <w:ilvl w:val="0"/>
          <w:numId w:val="7"/>
        </w:numPr>
        <w:tabs>
          <w:tab w:val="left" w:pos="840"/>
        </w:tabs>
        <w:ind w:right="330"/>
        <w:rPr>
          <w:rFonts w:cstheme="minorHAnsi"/>
        </w:rPr>
      </w:pPr>
      <w:r w:rsidRPr="00350014">
        <w:rPr>
          <w:rFonts w:cstheme="minorHAnsi"/>
          <w:spacing w:val="-1"/>
        </w:rPr>
        <w:t>The</w:t>
      </w:r>
      <w:r w:rsidRPr="00350014">
        <w:rPr>
          <w:rFonts w:cstheme="minorHAnsi"/>
        </w:rPr>
        <w:t xml:space="preserve"> </w:t>
      </w:r>
      <w:r w:rsidRPr="00350014">
        <w:rPr>
          <w:rFonts w:cstheme="minorHAnsi"/>
          <w:spacing w:val="-1"/>
        </w:rPr>
        <w:t>implementation</w:t>
      </w:r>
      <w:r w:rsidRPr="00350014">
        <w:rPr>
          <w:rFonts w:cstheme="minorHAnsi"/>
        </w:rPr>
        <w:t xml:space="preserve"> of</w:t>
      </w:r>
      <w:r w:rsidRPr="00350014">
        <w:rPr>
          <w:rFonts w:cstheme="minorHAnsi"/>
          <w:spacing w:val="-3"/>
        </w:rPr>
        <w:t xml:space="preserve"> </w:t>
      </w:r>
      <w:r w:rsidRPr="00350014">
        <w:rPr>
          <w:rFonts w:cstheme="minorHAnsi"/>
        </w:rPr>
        <w:t xml:space="preserve">a </w:t>
      </w:r>
      <w:r w:rsidRPr="00350014">
        <w:rPr>
          <w:rFonts w:cstheme="minorHAnsi"/>
          <w:spacing w:val="-1"/>
        </w:rPr>
        <w:t>clear</w:t>
      </w:r>
      <w:r w:rsidRPr="00350014">
        <w:rPr>
          <w:rFonts w:cstheme="minorHAnsi"/>
          <w:spacing w:val="-3"/>
        </w:rPr>
        <w:t xml:space="preserve"> </w:t>
      </w:r>
      <w:r w:rsidRPr="00350014">
        <w:rPr>
          <w:rFonts w:cstheme="minorHAnsi"/>
          <w:spacing w:val="-1"/>
        </w:rPr>
        <w:t>system</w:t>
      </w:r>
      <w:r w:rsidRPr="00350014">
        <w:rPr>
          <w:rFonts w:cstheme="minorHAnsi"/>
          <w:spacing w:val="3"/>
        </w:rPr>
        <w:t xml:space="preserve"> </w:t>
      </w:r>
      <w:r w:rsidRPr="00350014">
        <w:rPr>
          <w:rFonts w:cstheme="minorHAnsi"/>
        </w:rPr>
        <w:t>of</w:t>
      </w:r>
      <w:r w:rsidRPr="00350014">
        <w:rPr>
          <w:rFonts w:cstheme="minorHAnsi"/>
          <w:spacing w:val="-3"/>
        </w:rPr>
        <w:t xml:space="preserve"> </w:t>
      </w:r>
      <w:r w:rsidRPr="00350014">
        <w:rPr>
          <w:rFonts w:cstheme="minorHAnsi"/>
          <w:spacing w:val="-1"/>
        </w:rPr>
        <w:t>safety</w:t>
      </w:r>
      <w:r w:rsidRPr="00350014">
        <w:rPr>
          <w:rFonts w:cstheme="minorHAnsi"/>
          <w:spacing w:val="-4"/>
        </w:rPr>
        <w:t xml:space="preserve"> </w:t>
      </w:r>
      <w:r w:rsidRPr="00350014">
        <w:rPr>
          <w:rFonts w:cstheme="minorHAnsi"/>
          <w:spacing w:val="-1"/>
        </w:rPr>
        <w:t>management</w:t>
      </w:r>
      <w:r w:rsidRPr="00350014">
        <w:rPr>
          <w:rFonts w:cstheme="minorHAnsi"/>
          <w:spacing w:val="-3"/>
        </w:rPr>
        <w:t xml:space="preserve"> </w:t>
      </w:r>
      <w:r w:rsidRPr="00350014">
        <w:rPr>
          <w:rFonts w:cstheme="minorHAnsi"/>
          <w:spacing w:val="-1"/>
        </w:rPr>
        <w:t>procedures</w:t>
      </w:r>
      <w:r w:rsidRPr="00350014">
        <w:rPr>
          <w:rFonts w:cstheme="minorHAnsi"/>
        </w:rPr>
        <w:t xml:space="preserve"> by</w:t>
      </w:r>
      <w:r w:rsidRPr="00350014">
        <w:rPr>
          <w:rFonts w:cstheme="minorHAnsi"/>
          <w:spacing w:val="-4"/>
        </w:rPr>
        <w:t xml:space="preserve"> </w:t>
      </w:r>
      <w:r w:rsidRPr="00350014">
        <w:rPr>
          <w:rFonts w:cstheme="minorHAnsi"/>
          <w:spacing w:val="-2"/>
        </w:rPr>
        <w:t>which</w:t>
      </w:r>
      <w:r w:rsidRPr="00350014">
        <w:rPr>
          <w:rFonts w:cstheme="minorHAnsi"/>
          <w:spacing w:val="74"/>
        </w:rPr>
        <w:t xml:space="preserve"> </w:t>
      </w:r>
      <w:r w:rsidRPr="00350014">
        <w:rPr>
          <w:rFonts w:cstheme="minorHAnsi"/>
          <w:spacing w:val="-1"/>
        </w:rPr>
        <w:t>managers</w:t>
      </w:r>
      <w:r w:rsidRPr="00350014">
        <w:rPr>
          <w:rFonts w:cstheme="minorHAnsi"/>
          <w:spacing w:val="-4"/>
        </w:rPr>
        <w:t xml:space="preserve"> </w:t>
      </w:r>
      <w:r w:rsidRPr="00350014">
        <w:rPr>
          <w:rFonts w:cstheme="minorHAnsi"/>
        </w:rPr>
        <w:t>and</w:t>
      </w:r>
      <w:r w:rsidRPr="00350014">
        <w:rPr>
          <w:rFonts w:cstheme="minorHAnsi"/>
          <w:spacing w:val="-4"/>
        </w:rPr>
        <w:t xml:space="preserve"> </w:t>
      </w:r>
      <w:r w:rsidRPr="00350014">
        <w:rPr>
          <w:rFonts w:cstheme="minorHAnsi"/>
          <w:spacing w:val="-1"/>
        </w:rPr>
        <w:t>academic</w:t>
      </w:r>
      <w:r w:rsidRPr="00350014">
        <w:rPr>
          <w:rFonts w:cstheme="minorHAnsi"/>
        </w:rPr>
        <w:t xml:space="preserve"> </w:t>
      </w:r>
      <w:r w:rsidRPr="00350014">
        <w:rPr>
          <w:rFonts w:cstheme="minorHAnsi"/>
          <w:spacing w:val="-1"/>
        </w:rPr>
        <w:t>supervisors</w:t>
      </w:r>
      <w:r w:rsidRPr="00350014">
        <w:rPr>
          <w:rFonts w:cstheme="minorHAnsi"/>
        </w:rPr>
        <w:t xml:space="preserve"> </w:t>
      </w:r>
      <w:r w:rsidRPr="00350014">
        <w:rPr>
          <w:rFonts w:cstheme="minorHAnsi"/>
          <w:spacing w:val="-1"/>
        </w:rPr>
        <w:t>are</w:t>
      </w:r>
      <w:r w:rsidRPr="00350014">
        <w:rPr>
          <w:rFonts w:cstheme="minorHAnsi"/>
          <w:spacing w:val="-4"/>
        </w:rPr>
        <w:t xml:space="preserve"> </w:t>
      </w:r>
      <w:r w:rsidR="00BE7595" w:rsidRPr="00350014">
        <w:rPr>
          <w:rFonts w:cstheme="minorHAnsi"/>
          <w:spacing w:val="-4"/>
        </w:rPr>
        <w:t xml:space="preserve">responsible for </w:t>
      </w:r>
      <w:r w:rsidRPr="00350014">
        <w:rPr>
          <w:rFonts w:cstheme="minorHAnsi"/>
          <w:spacing w:val="-1"/>
        </w:rPr>
        <w:t>the</w:t>
      </w:r>
      <w:r w:rsidRPr="00350014">
        <w:rPr>
          <w:rFonts w:cstheme="minorHAnsi"/>
        </w:rPr>
        <w:t xml:space="preserve"> </w:t>
      </w:r>
      <w:r w:rsidRPr="00350014">
        <w:rPr>
          <w:rFonts w:cstheme="minorHAnsi"/>
          <w:spacing w:val="-1"/>
        </w:rPr>
        <w:t>assessment</w:t>
      </w:r>
      <w:r w:rsidRPr="00350014">
        <w:rPr>
          <w:rFonts w:cstheme="minorHAnsi"/>
          <w:spacing w:val="-3"/>
        </w:rPr>
        <w:t xml:space="preserve"> </w:t>
      </w:r>
      <w:r w:rsidRPr="00350014">
        <w:rPr>
          <w:rFonts w:cstheme="minorHAnsi"/>
          <w:spacing w:val="-1"/>
        </w:rPr>
        <w:t>and</w:t>
      </w:r>
      <w:r w:rsidRPr="00350014">
        <w:rPr>
          <w:rFonts w:cstheme="minorHAnsi"/>
          <w:spacing w:val="79"/>
        </w:rPr>
        <w:t xml:space="preserve"> </w:t>
      </w:r>
      <w:r w:rsidRPr="00350014">
        <w:rPr>
          <w:rFonts w:cstheme="minorHAnsi"/>
        </w:rPr>
        <w:t>control</w:t>
      </w:r>
      <w:r w:rsidRPr="00350014">
        <w:rPr>
          <w:rFonts w:cstheme="minorHAnsi"/>
          <w:spacing w:val="-6"/>
        </w:rPr>
        <w:t xml:space="preserve"> </w:t>
      </w:r>
      <w:r w:rsidRPr="00350014">
        <w:rPr>
          <w:rFonts w:cstheme="minorHAnsi"/>
        </w:rPr>
        <w:t>of</w:t>
      </w:r>
      <w:r w:rsidRPr="00350014">
        <w:rPr>
          <w:rFonts w:cstheme="minorHAnsi"/>
          <w:spacing w:val="-3"/>
        </w:rPr>
        <w:t xml:space="preserve"> </w:t>
      </w:r>
      <w:r w:rsidRPr="00350014">
        <w:rPr>
          <w:rFonts w:cstheme="minorHAnsi"/>
          <w:spacing w:val="-1"/>
        </w:rPr>
        <w:t>risks</w:t>
      </w:r>
      <w:r w:rsidR="00BE7595" w:rsidRPr="00350014">
        <w:rPr>
          <w:rFonts w:cstheme="minorHAnsi"/>
          <w:spacing w:val="-1"/>
        </w:rPr>
        <w:t xml:space="preserve"> advised and assisted by </w:t>
      </w:r>
      <w:r w:rsidRPr="00350014">
        <w:rPr>
          <w:rFonts w:cstheme="minorHAnsi"/>
        </w:rPr>
        <w:t xml:space="preserve">those </w:t>
      </w:r>
      <w:r w:rsidRPr="00350014">
        <w:rPr>
          <w:rFonts w:cstheme="minorHAnsi"/>
          <w:spacing w:val="-1"/>
        </w:rPr>
        <w:t>who</w:t>
      </w:r>
      <w:r w:rsidRPr="00350014">
        <w:rPr>
          <w:rFonts w:cstheme="minorHAnsi"/>
        </w:rPr>
        <w:t xml:space="preserve"> </w:t>
      </w:r>
      <w:r w:rsidRPr="00350014">
        <w:rPr>
          <w:rFonts w:cstheme="minorHAnsi"/>
          <w:spacing w:val="-2"/>
        </w:rPr>
        <w:t>have</w:t>
      </w:r>
      <w:r w:rsidRPr="00350014">
        <w:rPr>
          <w:rFonts w:cstheme="minorHAnsi"/>
        </w:rPr>
        <w:t xml:space="preserve"> </w:t>
      </w:r>
      <w:r w:rsidRPr="00350014">
        <w:rPr>
          <w:rFonts w:cstheme="minorHAnsi"/>
          <w:spacing w:val="-1"/>
        </w:rPr>
        <w:t>been</w:t>
      </w:r>
      <w:r w:rsidRPr="00350014">
        <w:rPr>
          <w:rFonts w:cstheme="minorHAnsi"/>
        </w:rPr>
        <w:t xml:space="preserve"> </w:t>
      </w:r>
      <w:r w:rsidRPr="00350014">
        <w:rPr>
          <w:rFonts w:cstheme="minorHAnsi"/>
          <w:spacing w:val="-1"/>
        </w:rPr>
        <w:t>trained</w:t>
      </w:r>
      <w:r w:rsidRPr="00350014">
        <w:rPr>
          <w:rFonts w:cstheme="minorHAnsi"/>
        </w:rPr>
        <w:t xml:space="preserve"> and</w:t>
      </w:r>
      <w:r w:rsidRPr="00350014">
        <w:rPr>
          <w:rFonts w:cstheme="minorHAnsi"/>
          <w:spacing w:val="-4"/>
        </w:rPr>
        <w:t xml:space="preserve"> </w:t>
      </w:r>
      <w:r w:rsidRPr="00350014">
        <w:rPr>
          <w:rFonts w:cstheme="minorHAnsi"/>
          <w:spacing w:val="-1"/>
        </w:rPr>
        <w:t>are</w:t>
      </w:r>
      <w:r w:rsidRPr="00350014">
        <w:rPr>
          <w:rFonts w:cstheme="minorHAnsi"/>
        </w:rPr>
        <w:t xml:space="preserve"> </w:t>
      </w:r>
      <w:r w:rsidRPr="00350014">
        <w:rPr>
          <w:rFonts w:cstheme="minorHAnsi"/>
          <w:spacing w:val="-1"/>
        </w:rPr>
        <w:t>competent</w:t>
      </w:r>
      <w:r w:rsidRPr="00350014">
        <w:rPr>
          <w:rFonts w:cstheme="minorHAnsi"/>
          <w:spacing w:val="-3"/>
        </w:rPr>
        <w:t xml:space="preserve"> </w:t>
      </w:r>
      <w:r w:rsidRPr="00350014">
        <w:rPr>
          <w:rFonts w:cstheme="minorHAnsi"/>
          <w:spacing w:val="-1"/>
        </w:rPr>
        <w:t>to</w:t>
      </w:r>
      <w:r w:rsidRPr="00350014">
        <w:rPr>
          <w:rFonts w:cstheme="minorHAnsi"/>
        </w:rPr>
        <w:t xml:space="preserve"> </w:t>
      </w:r>
      <w:r w:rsidRPr="00350014">
        <w:rPr>
          <w:rFonts w:cstheme="minorHAnsi"/>
          <w:spacing w:val="-1"/>
        </w:rPr>
        <w:t>conduct</w:t>
      </w:r>
      <w:r w:rsidRPr="00350014">
        <w:rPr>
          <w:rFonts w:cstheme="minorHAnsi"/>
          <w:spacing w:val="-3"/>
        </w:rPr>
        <w:t xml:space="preserve"> </w:t>
      </w:r>
      <w:r w:rsidRPr="00350014">
        <w:rPr>
          <w:rFonts w:cstheme="minorHAnsi"/>
          <w:spacing w:val="-1"/>
        </w:rPr>
        <w:t>them.</w:t>
      </w:r>
    </w:p>
    <w:p w14:paraId="701694C9" w14:textId="77777777" w:rsidR="00275CD8" w:rsidRPr="00350014" w:rsidRDefault="00275CD8" w:rsidP="006466C2">
      <w:pPr>
        <w:rPr>
          <w:rFonts w:eastAsia="Arial" w:cstheme="minorHAnsi"/>
        </w:rPr>
      </w:pPr>
    </w:p>
    <w:p w14:paraId="2D56D94C" w14:textId="77777777" w:rsidR="00275CD8" w:rsidRPr="00350014" w:rsidRDefault="00452475" w:rsidP="00824AD8">
      <w:pPr>
        <w:pStyle w:val="BodyText"/>
        <w:numPr>
          <w:ilvl w:val="0"/>
          <w:numId w:val="7"/>
        </w:numPr>
        <w:tabs>
          <w:tab w:val="left" w:pos="840"/>
        </w:tabs>
        <w:ind w:right="279"/>
        <w:rPr>
          <w:rFonts w:cstheme="minorHAnsi"/>
        </w:rPr>
      </w:pPr>
      <w:r w:rsidRPr="00350014">
        <w:rPr>
          <w:rFonts w:cstheme="minorHAnsi"/>
          <w:spacing w:val="-1"/>
        </w:rPr>
        <w:t>The</w:t>
      </w:r>
      <w:r w:rsidRPr="00350014">
        <w:rPr>
          <w:rFonts w:cstheme="minorHAnsi"/>
        </w:rPr>
        <w:t xml:space="preserve"> </w:t>
      </w:r>
      <w:r w:rsidRPr="00350014">
        <w:rPr>
          <w:rFonts w:cstheme="minorHAnsi"/>
          <w:spacing w:val="-1"/>
        </w:rPr>
        <w:t>provision</w:t>
      </w:r>
      <w:r w:rsidRPr="00350014">
        <w:rPr>
          <w:rFonts w:cstheme="minorHAnsi"/>
        </w:rPr>
        <w:t xml:space="preserve"> and</w:t>
      </w:r>
      <w:r w:rsidRPr="00350014">
        <w:rPr>
          <w:rFonts w:cstheme="minorHAnsi"/>
          <w:spacing w:val="-4"/>
        </w:rPr>
        <w:t xml:space="preserve"> </w:t>
      </w:r>
      <w:r w:rsidRPr="00350014">
        <w:rPr>
          <w:rFonts w:cstheme="minorHAnsi"/>
          <w:spacing w:val="-1"/>
        </w:rPr>
        <w:t>maintenance</w:t>
      </w:r>
      <w:r w:rsidRPr="00350014">
        <w:rPr>
          <w:rFonts w:cstheme="minorHAnsi"/>
        </w:rPr>
        <w:t xml:space="preserve"> of</w:t>
      </w:r>
      <w:r w:rsidRPr="00350014">
        <w:rPr>
          <w:rFonts w:cstheme="minorHAnsi"/>
          <w:spacing w:val="-3"/>
        </w:rPr>
        <w:t xml:space="preserve"> </w:t>
      </w:r>
      <w:r w:rsidRPr="00350014">
        <w:rPr>
          <w:rFonts w:cstheme="minorHAnsi"/>
        </w:rPr>
        <w:t>a safe</w:t>
      </w:r>
      <w:r w:rsidRPr="00350014">
        <w:rPr>
          <w:rFonts w:cstheme="minorHAnsi"/>
          <w:spacing w:val="-4"/>
        </w:rPr>
        <w:t xml:space="preserve"> </w:t>
      </w:r>
      <w:r w:rsidRPr="00350014">
        <w:rPr>
          <w:rFonts w:cstheme="minorHAnsi"/>
        </w:rPr>
        <w:t xml:space="preserve">and </w:t>
      </w:r>
      <w:r w:rsidRPr="00350014">
        <w:rPr>
          <w:rFonts w:cstheme="minorHAnsi"/>
          <w:spacing w:val="-1"/>
        </w:rPr>
        <w:t>healthy</w:t>
      </w:r>
      <w:r w:rsidRPr="00350014">
        <w:rPr>
          <w:rFonts w:cstheme="minorHAnsi"/>
          <w:spacing w:val="-4"/>
        </w:rPr>
        <w:t xml:space="preserve"> </w:t>
      </w:r>
      <w:r w:rsidRPr="00350014">
        <w:rPr>
          <w:rFonts w:cstheme="minorHAnsi"/>
          <w:spacing w:val="-1"/>
        </w:rPr>
        <w:t>working</w:t>
      </w:r>
      <w:r w:rsidRPr="00350014">
        <w:rPr>
          <w:rFonts w:cstheme="minorHAnsi"/>
        </w:rPr>
        <w:t xml:space="preserve"> environment</w:t>
      </w:r>
      <w:r w:rsidRPr="00350014">
        <w:rPr>
          <w:rFonts w:cstheme="minorHAnsi"/>
          <w:spacing w:val="-3"/>
        </w:rPr>
        <w:t xml:space="preserve"> in</w:t>
      </w:r>
      <w:r w:rsidRPr="00350014">
        <w:rPr>
          <w:rFonts w:cstheme="minorHAnsi"/>
          <w:spacing w:val="4"/>
        </w:rPr>
        <w:t xml:space="preserve"> </w:t>
      </w:r>
      <w:r w:rsidRPr="00350014">
        <w:rPr>
          <w:rFonts w:cstheme="minorHAnsi"/>
          <w:spacing w:val="-1"/>
        </w:rPr>
        <w:t>liaison</w:t>
      </w:r>
      <w:r w:rsidRPr="00350014">
        <w:rPr>
          <w:rFonts w:cstheme="minorHAnsi"/>
          <w:spacing w:val="51"/>
        </w:rPr>
        <w:t xml:space="preserve"> </w:t>
      </w:r>
      <w:r w:rsidRPr="00350014">
        <w:rPr>
          <w:rFonts w:cstheme="minorHAnsi"/>
          <w:spacing w:val="-2"/>
        </w:rPr>
        <w:t>with</w:t>
      </w:r>
      <w:r w:rsidRPr="00350014">
        <w:rPr>
          <w:rFonts w:cstheme="minorHAnsi"/>
        </w:rPr>
        <w:t xml:space="preserve"> estates </w:t>
      </w:r>
      <w:r w:rsidRPr="00350014">
        <w:rPr>
          <w:rFonts w:cstheme="minorHAnsi"/>
          <w:spacing w:val="-1"/>
        </w:rPr>
        <w:t>colleagues</w:t>
      </w:r>
      <w:r w:rsidRPr="00350014">
        <w:rPr>
          <w:rFonts w:cstheme="minorHAnsi"/>
        </w:rPr>
        <w:t xml:space="preserve"> </w:t>
      </w:r>
      <w:r w:rsidRPr="00350014">
        <w:rPr>
          <w:rFonts w:cstheme="minorHAnsi"/>
          <w:spacing w:val="-1"/>
        </w:rPr>
        <w:t>and</w:t>
      </w:r>
      <w:r w:rsidRPr="00350014">
        <w:rPr>
          <w:rFonts w:cstheme="minorHAnsi"/>
        </w:rPr>
        <w:t xml:space="preserve"> </w:t>
      </w:r>
      <w:r w:rsidRPr="00350014">
        <w:rPr>
          <w:rFonts w:cstheme="minorHAnsi"/>
          <w:spacing w:val="-1"/>
        </w:rPr>
        <w:t>others.</w:t>
      </w:r>
    </w:p>
    <w:p w14:paraId="77DAF4A0" w14:textId="77777777" w:rsidR="00275CD8" w:rsidRPr="00350014" w:rsidRDefault="00275CD8" w:rsidP="006466C2">
      <w:pPr>
        <w:rPr>
          <w:rFonts w:eastAsia="Arial" w:cstheme="minorHAnsi"/>
        </w:rPr>
      </w:pPr>
    </w:p>
    <w:p w14:paraId="25E78AEC" w14:textId="77777777" w:rsidR="00275CD8" w:rsidRPr="00350014" w:rsidRDefault="00452475" w:rsidP="00824AD8">
      <w:pPr>
        <w:pStyle w:val="BodyText"/>
        <w:numPr>
          <w:ilvl w:val="0"/>
          <w:numId w:val="7"/>
        </w:numPr>
        <w:tabs>
          <w:tab w:val="left" w:pos="840"/>
        </w:tabs>
        <w:ind w:right="264"/>
        <w:jc w:val="both"/>
        <w:rPr>
          <w:rFonts w:cstheme="minorHAnsi"/>
        </w:rPr>
      </w:pPr>
      <w:r w:rsidRPr="00350014">
        <w:rPr>
          <w:rFonts w:cstheme="minorHAnsi"/>
          <w:spacing w:val="-1"/>
        </w:rPr>
        <w:t>The</w:t>
      </w:r>
      <w:r w:rsidRPr="00350014">
        <w:rPr>
          <w:rFonts w:cstheme="minorHAnsi"/>
        </w:rPr>
        <w:t xml:space="preserve"> </w:t>
      </w:r>
      <w:r w:rsidRPr="00350014">
        <w:rPr>
          <w:rFonts w:cstheme="minorHAnsi"/>
          <w:spacing w:val="-1"/>
        </w:rPr>
        <w:t>management</w:t>
      </w:r>
      <w:r w:rsidRPr="00350014">
        <w:rPr>
          <w:rFonts w:cstheme="minorHAnsi"/>
          <w:spacing w:val="-3"/>
        </w:rPr>
        <w:t xml:space="preserve"> </w:t>
      </w:r>
      <w:r w:rsidRPr="00350014">
        <w:rPr>
          <w:rFonts w:cstheme="minorHAnsi"/>
          <w:spacing w:val="-1"/>
        </w:rPr>
        <w:t>and</w:t>
      </w:r>
      <w:r w:rsidRPr="00350014">
        <w:rPr>
          <w:rFonts w:cstheme="minorHAnsi"/>
          <w:spacing w:val="-4"/>
        </w:rPr>
        <w:t xml:space="preserve"> </w:t>
      </w:r>
      <w:r w:rsidRPr="00350014">
        <w:rPr>
          <w:rFonts w:cstheme="minorHAnsi"/>
          <w:spacing w:val="-1"/>
        </w:rPr>
        <w:t>maintenance</w:t>
      </w:r>
      <w:r w:rsidRPr="00350014">
        <w:rPr>
          <w:rFonts w:cstheme="minorHAnsi"/>
        </w:rPr>
        <w:t xml:space="preserve"> of</w:t>
      </w:r>
      <w:r w:rsidRPr="00350014">
        <w:rPr>
          <w:rFonts w:cstheme="minorHAnsi"/>
          <w:spacing w:val="-3"/>
        </w:rPr>
        <w:t xml:space="preserve"> </w:t>
      </w:r>
      <w:r w:rsidRPr="00350014">
        <w:rPr>
          <w:rFonts w:cstheme="minorHAnsi"/>
        </w:rPr>
        <w:t>all</w:t>
      </w:r>
      <w:r w:rsidRPr="00350014">
        <w:rPr>
          <w:rFonts w:cstheme="minorHAnsi"/>
          <w:spacing w:val="-2"/>
        </w:rPr>
        <w:t xml:space="preserve"> </w:t>
      </w:r>
      <w:r w:rsidRPr="00350014">
        <w:rPr>
          <w:rFonts w:cstheme="minorHAnsi"/>
          <w:spacing w:val="-1"/>
        </w:rPr>
        <w:t>premises,</w:t>
      </w:r>
      <w:r w:rsidRPr="00350014">
        <w:rPr>
          <w:rFonts w:cstheme="minorHAnsi"/>
          <w:spacing w:val="-3"/>
        </w:rPr>
        <w:t xml:space="preserve"> </w:t>
      </w:r>
      <w:r w:rsidRPr="00350014">
        <w:rPr>
          <w:rFonts w:cstheme="minorHAnsi"/>
          <w:spacing w:val="-1"/>
        </w:rPr>
        <w:t>equipment,</w:t>
      </w:r>
      <w:r w:rsidRPr="00350014">
        <w:rPr>
          <w:rFonts w:cstheme="minorHAnsi"/>
          <w:spacing w:val="-3"/>
        </w:rPr>
        <w:t xml:space="preserve"> </w:t>
      </w:r>
      <w:r w:rsidRPr="00350014">
        <w:rPr>
          <w:rFonts w:cstheme="minorHAnsi"/>
        </w:rPr>
        <w:t xml:space="preserve">and </w:t>
      </w:r>
      <w:r w:rsidRPr="00350014">
        <w:rPr>
          <w:rFonts w:cstheme="minorHAnsi"/>
          <w:spacing w:val="-1"/>
        </w:rPr>
        <w:t>safe</w:t>
      </w:r>
      <w:r w:rsidRPr="00350014">
        <w:rPr>
          <w:rFonts w:cstheme="minorHAnsi"/>
        </w:rPr>
        <w:t xml:space="preserve"> </w:t>
      </w:r>
      <w:r w:rsidRPr="00350014">
        <w:rPr>
          <w:rFonts w:cstheme="minorHAnsi"/>
          <w:spacing w:val="-1"/>
        </w:rPr>
        <w:t>systems</w:t>
      </w:r>
      <w:r w:rsidRPr="00350014">
        <w:rPr>
          <w:rFonts w:cstheme="minorHAnsi"/>
        </w:rPr>
        <w:t xml:space="preserve"> </w:t>
      </w:r>
      <w:r w:rsidRPr="00350014">
        <w:rPr>
          <w:rFonts w:cstheme="minorHAnsi"/>
          <w:spacing w:val="-2"/>
        </w:rPr>
        <w:t>of</w:t>
      </w:r>
      <w:r w:rsidRPr="00350014">
        <w:rPr>
          <w:rFonts w:cstheme="minorHAnsi"/>
          <w:spacing w:val="77"/>
        </w:rPr>
        <w:t xml:space="preserve"> </w:t>
      </w:r>
      <w:r w:rsidRPr="00350014">
        <w:rPr>
          <w:rFonts w:cstheme="minorHAnsi"/>
          <w:spacing w:val="-1"/>
        </w:rPr>
        <w:t>work</w:t>
      </w:r>
      <w:r w:rsidRPr="00350014">
        <w:rPr>
          <w:rFonts w:cstheme="minorHAnsi"/>
        </w:rPr>
        <w:t xml:space="preserve"> </w:t>
      </w:r>
      <w:r w:rsidRPr="00350014">
        <w:rPr>
          <w:rFonts w:cstheme="minorHAnsi"/>
          <w:spacing w:val="-1"/>
        </w:rPr>
        <w:t>provided</w:t>
      </w:r>
      <w:r w:rsidRPr="00350014">
        <w:rPr>
          <w:rFonts w:cstheme="minorHAnsi"/>
        </w:rPr>
        <w:t xml:space="preserve"> or</w:t>
      </w:r>
      <w:r w:rsidRPr="00350014">
        <w:rPr>
          <w:rFonts w:cstheme="minorHAnsi"/>
          <w:spacing w:val="-3"/>
        </w:rPr>
        <w:t xml:space="preserve"> </w:t>
      </w:r>
      <w:r w:rsidRPr="00350014">
        <w:rPr>
          <w:rFonts w:cstheme="minorHAnsi"/>
        </w:rPr>
        <w:t>under</w:t>
      </w:r>
      <w:r w:rsidRPr="00350014">
        <w:rPr>
          <w:rFonts w:cstheme="minorHAnsi"/>
          <w:spacing w:val="-3"/>
        </w:rPr>
        <w:t xml:space="preserve"> its</w:t>
      </w:r>
      <w:r w:rsidRPr="00350014">
        <w:rPr>
          <w:rFonts w:cstheme="minorHAnsi"/>
        </w:rPr>
        <w:t xml:space="preserve"> </w:t>
      </w:r>
      <w:r w:rsidRPr="00350014">
        <w:rPr>
          <w:rFonts w:cstheme="minorHAnsi"/>
          <w:spacing w:val="-1"/>
        </w:rPr>
        <w:t>control,</w:t>
      </w:r>
      <w:r w:rsidRPr="00350014">
        <w:rPr>
          <w:rFonts w:cstheme="minorHAnsi"/>
          <w:spacing w:val="1"/>
        </w:rPr>
        <w:t xml:space="preserve"> </w:t>
      </w:r>
      <w:r w:rsidRPr="00350014">
        <w:rPr>
          <w:rFonts w:cstheme="minorHAnsi"/>
        </w:rPr>
        <w:t>or</w:t>
      </w:r>
      <w:r w:rsidRPr="00350014">
        <w:rPr>
          <w:rFonts w:cstheme="minorHAnsi"/>
          <w:spacing w:val="-3"/>
        </w:rPr>
        <w:t xml:space="preserve"> </w:t>
      </w:r>
      <w:r w:rsidRPr="00350014">
        <w:rPr>
          <w:rFonts w:cstheme="minorHAnsi"/>
        </w:rPr>
        <w:t xml:space="preserve">as </w:t>
      </w:r>
      <w:r w:rsidRPr="00350014">
        <w:rPr>
          <w:rFonts w:cstheme="minorHAnsi"/>
          <w:spacing w:val="-1"/>
        </w:rPr>
        <w:t>specified</w:t>
      </w:r>
      <w:r w:rsidRPr="00350014">
        <w:rPr>
          <w:rFonts w:cstheme="minorHAnsi"/>
          <w:spacing w:val="4"/>
        </w:rPr>
        <w:t xml:space="preserve"> </w:t>
      </w:r>
      <w:r w:rsidRPr="00350014">
        <w:rPr>
          <w:rFonts w:cstheme="minorHAnsi"/>
          <w:spacing w:val="-3"/>
        </w:rPr>
        <w:t>in</w:t>
      </w:r>
      <w:r w:rsidRPr="00350014">
        <w:rPr>
          <w:rFonts w:cstheme="minorHAnsi"/>
        </w:rPr>
        <w:t xml:space="preserve"> </w:t>
      </w:r>
      <w:r w:rsidRPr="00350014">
        <w:rPr>
          <w:rFonts w:cstheme="minorHAnsi"/>
          <w:spacing w:val="-1"/>
        </w:rPr>
        <w:t>agreements</w:t>
      </w:r>
      <w:r w:rsidRPr="00350014">
        <w:rPr>
          <w:rFonts w:cstheme="minorHAnsi"/>
        </w:rPr>
        <w:t xml:space="preserve"> </w:t>
      </w:r>
      <w:r w:rsidRPr="00350014">
        <w:rPr>
          <w:rFonts w:cstheme="minorHAnsi"/>
          <w:spacing w:val="-2"/>
        </w:rPr>
        <w:t>with</w:t>
      </w:r>
      <w:r w:rsidRPr="00350014">
        <w:rPr>
          <w:rFonts w:cstheme="minorHAnsi"/>
        </w:rPr>
        <w:t xml:space="preserve"> others,</w:t>
      </w:r>
      <w:r w:rsidRPr="00350014">
        <w:rPr>
          <w:rFonts w:cstheme="minorHAnsi"/>
          <w:spacing w:val="-3"/>
        </w:rPr>
        <w:t xml:space="preserve"> </w:t>
      </w:r>
      <w:r w:rsidRPr="00350014">
        <w:rPr>
          <w:rFonts w:cstheme="minorHAnsi"/>
        </w:rPr>
        <w:t>without</w:t>
      </w:r>
      <w:r w:rsidRPr="00350014">
        <w:rPr>
          <w:rFonts w:cstheme="minorHAnsi"/>
          <w:spacing w:val="59"/>
        </w:rPr>
        <w:t xml:space="preserve"> </w:t>
      </w:r>
      <w:r w:rsidRPr="00350014">
        <w:rPr>
          <w:rFonts w:cstheme="minorHAnsi"/>
          <w:spacing w:val="-1"/>
        </w:rPr>
        <w:t>risk</w:t>
      </w:r>
      <w:r w:rsidRPr="00350014">
        <w:rPr>
          <w:rFonts w:cstheme="minorHAnsi"/>
        </w:rPr>
        <w:t xml:space="preserve"> </w:t>
      </w:r>
      <w:r w:rsidRPr="00350014">
        <w:rPr>
          <w:rFonts w:cstheme="minorHAnsi"/>
          <w:spacing w:val="-1"/>
        </w:rPr>
        <w:t>to</w:t>
      </w:r>
      <w:r w:rsidRPr="00350014">
        <w:rPr>
          <w:rFonts w:cstheme="minorHAnsi"/>
        </w:rPr>
        <w:t xml:space="preserve"> </w:t>
      </w:r>
      <w:r w:rsidRPr="00350014">
        <w:rPr>
          <w:rFonts w:cstheme="minorHAnsi"/>
          <w:spacing w:val="-1"/>
        </w:rPr>
        <w:t>health</w:t>
      </w:r>
      <w:r w:rsidRPr="00350014">
        <w:rPr>
          <w:rFonts w:cstheme="minorHAnsi"/>
        </w:rPr>
        <w:t xml:space="preserve"> and </w:t>
      </w:r>
      <w:r w:rsidRPr="00350014">
        <w:rPr>
          <w:rFonts w:cstheme="minorHAnsi"/>
          <w:spacing w:val="-2"/>
        </w:rPr>
        <w:t>safety.</w:t>
      </w:r>
    </w:p>
    <w:p w14:paraId="3EC94FAF" w14:textId="77777777" w:rsidR="00275CD8" w:rsidRPr="00350014" w:rsidRDefault="00275CD8" w:rsidP="006466C2">
      <w:pPr>
        <w:rPr>
          <w:rFonts w:eastAsia="Arial" w:cstheme="minorHAnsi"/>
        </w:rPr>
      </w:pPr>
    </w:p>
    <w:p w14:paraId="4C02BF25" w14:textId="77777777" w:rsidR="00275CD8" w:rsidRPr="00350014" w:rsidRDefault="00452475" w:rsidP="00824AD8">
      <w:pPr>
        <w:pStyle w:val="BodyText"/>
        <w:numPr>
          <w:ilvl w:val="0"/>
          <w:numId w:val="7"/>
        </w:numPr>
        <w:tabs>
          <w:tab w:val="left" w:pos="840"/>
        </w:tabs>
        <w:ind w:right="735"/>
        <w:rPr>
          <w:rFonts w:cstheme="minorHAnsi"/>
        </w:rPr>
      </w:pPr>
      <w:r w:rsidRPr="00350014">
        <w:rPr>
          <w:rFonts w:cstheme="minorHAnsi"/>
          <w:spacing w:val="-1"/>
        </w:rPr>
        <w:t>Ensuring</w:t>
      </w:r>
      <w:r w:rsidRPr="00350014">
        <w:rPr>
          <w:rFonts w:cstheme="minorHAnsi"/>
        </w:rPr>
        <w:t xml:space="preserve"> </w:t>
      </w:r>
      <w:r w:rsidRPr="00350014">
        <w:rPr>
          <w:rFonts w:cstheme="minorHAnsi"/>
          <w:spacing w:val="-1"/>
        </w:rPr>
        <w:t>where</w:t>
      </w:r>
      <w:r w:rsidRPr="00350014">
        <w:rPr>
          <w:rFonts w:cstheme="minorHAnsi"/>
          <w:spacing w:val="4"/>
        </w:rPr>
        <w:t xml:space="preserve"> </w:t>
      </w:r>
      <w:r w:rsidRPr="00350014">
        <w:rPr>
          <w:rFonts w:cstheme="minorHAnsi"/>
          <w:spacing w:val="-3"/>
        </w:rPr>
        <w:t xml:space="preserve">it </w:t>
      </w:r>
      <w:r w:rsidRPr="00350014">
        <w:rPr>
          <w:rFonts w:cstheme="minorHAnsi"/>
        </w:rPr>
        <w:t xml:space="preserve">has </w:t>
      </w:r>
      <w:r w:rsidRPr="00350014">
        <w:rPr>
          <w:rFonts w:cstheme="minorHAnsi"/>
          <w:spacing w:val="-1"/>
        </w:rPr>
        <w:t>control,</w:t>
      </w:r>
      <w:r w:rsidRPr="00350014">
        <w:rPr>
          <w:rFonts w:cstheme="minorHAnsi"/>
          <w:spacing w:val="-3"/>
        </w:rPr>
        <w:t xml:space="preserve"> </w:t>
      </w:r>
      <w:r w:rsidRPr="00350014">
        <w:rPr>
          <w:rFonts w:cstheme="minorHAnsi"/>
        </w:rPr>
        <w:t>that</w:t>
      </w:r>
      <w:r w:rsidRPr="00350014">
        <w:rPr>
          <w:rFonts w:cstheme="minorHAnsi"/>
          <w:spacing w:val="-3"/>
        </w:rPr>
        <w:t xml:space="preserve"> </w:t>
      </w:r>
      <w:r w:rsidRPr="00350014">
        <w:rPr>
          <w:rFonts w:cstheme="minorHAnsi"/>
          <w:spacing w:val="-1"/>
        </w:rPr>
        <w:t>the</w:t>
      </w:r>
      <w:r w:rsidRPr="00350014">
        <w:rPr>
          <w:rFonts w:cstheme="minorHAnsi"/>
        </w:rPr>
        <w:t xml:space="preserve"> </w:t>
      </w:r>
      <w:r w:rsidRPr="00350014">
        <w:rPr>
          <w:rFonts w:cstheme="minorHAnsi"/>
          <w:spacing w:val="-1"/>
        </w:rPr>
        <w:t>workplace</w:t>
      </w:r>
      <w:r w:rsidRPr="00350014">
        <w:rPr>
          <w:rFonts w:cstheme="minorHAnsi"/>
        </w:rPr>
        <w:t xml:space="preserve"> </w:t>
      </w:r>
      <w:r w:rsidRPr="00350014">
        <w:rPr>
          <w:rFonts w:cstheme="minorHAnsi"/>
          <w:spacing w:val="-1"/>
        </w:rPr>
        <w:t>and</w:t>
      </w:r>
      <w:r w:rsidRPr="00350014">
        <w:rPr>
          <w:rFonts w:cstheme="minorHAnsi"/>
        </w:rPr>
        <w:t xml:space="preserve"> any</w:t>
      </w:r>
      <w:r w:rsidRPr="00350014">
        <w:rPr>
          <w:rFonts w:cstheme="minorHAnsi"/>
          <w:spacing w:val="-8"/>
        </w:rPr>
        <w:t xml:space="preserve"> </w:t>
      </w:r>
      <w:r w:rsidRPr="00350014">
        <w:rPr>
          <w:rFonts w:cstheme="minorHAnsi"/>
        </w:rPr>
        <w:t>means of</w:t>
      </w:r>
      <w:r w:rsidRPr="00350014">
        <w:rPr>
          <w:rFonts w:cstheme="minorHAnsi"/>
          <w:spacing w:val="-3"/>
        </w:rPr>
        <w:t xml:space="preserve"> </w:t>
      </w:r>
      <w:r w:rsidRPr="00350014">
        <w:rPr>
          <w:rFonts w:cstheme="minorHAnsi"/>
          <w:spacing w:val="-1"/>
        </w:rPr>
        <w:t>access</w:t>
      </w:r>
      <w:r w:rsidRPr="00350014">
        <w:rPr>
          <w:rFonts w:cstheme="minorHAnsi"/>
        </w:rPr>
        <w:t xml:space="preserve"> </w:t>
      </w:r>
      <w:r w:rsidRPr="00350014">
        <w:rPr>
          <w:rFonts w:cstheme="minorHAnsi"/>
          <w:spacing w:val="-1"/>
        </w:rPr>
        <w:t>and</w:t>
      </w:r>
      <w:r w:rsidRPr="00350014">
        <w:rPr>
          <w:rFonts w:cstheme="minorHAnsi"/>
          <w:spacing w:val="61"/>
        </w:rPr>
        <w:t xml:space="preserve"> </w:t>
      </w:r>
      <w:r w:rsidRPr="00350014">
        <w:rPr>
          <w:rFonts w:cstheme="minorHAnsi"/>
          <w:spacing w:val="-1"/>
        </w:rPr>
        <w:t>egress</w:t>
      </w:r>
      <w:r w:rsidRPr="00350014">
        <w:rPr>
          <w:rFonts w:cstheme="minorHAnsi"/>
        </w:rPr>
        <w:t xml:space="preserve"> </w:t>
      </w:r>
      <w:r w:rsidRPr="00350014">
        <w:rPr>
          <w:rFonts w:cstheme="minorHAnsi"/>
          <w:spacing w:val="-3"/>
        </w:rPr>
        <w:t>is</w:t>
      </w:r>
      <w:r w:rsidRPr="00350014">
        <w:rPr>
          <w:rFonts w:cstheme="minorHAnsi"/>
        </w:rPr>
        <w:t xml:space="preserve"> </w:t>
      </w:r>
      <w:r w:rsidRPr="00350014">
        <w:rPr>
          <w:rFonts w:cstheme="minorHAnsi"/>
          <w:spacing w:val="-1"/>
        </w:rPr>
        <w:t>maintained</w:t>
      </w:r>
      <w:r w:rsidRPr="00350014">
        <w:rPr>
          <w:rFonts w:cstheme="minorHAnsi"/>
        </w:rPr>
        <w:t xml:space="preserve"> </w:t>
      </w:r>
      <w:r w:rsidRPr="00350014">
        <w:rPr>
          <w:rFonts w:cstheme="minorHAnsi"/>
          <w:spacing w:val="-3"/>
        </w:rPr>
        <w:t>in</w:t>
      </w:r>
      <w:r w:rsidRPr="00350014">
        <w:rPr>
          <w:rFonts w:cstheme="minorHAnsi"/>
        </w:rPr>
        <w:t xml:space="preserve"> a safe </w:t>
      </w:r>
      <w:r w:rsidRPr="00350014">
        <w:rPr>
          <w:rFonts w:cstheme="minorHAnsi"/>
          <w:spacing w:val="-1"/>
        </w:rPr>
        <w:t>manner,</w:t>
      </w:r>
      <w:r w:rsidRPr="00350014">
        <w:rPr>
          <w:rFonts w:cstheme="minorHAnsi"/>
          <w:spacing w:val="-3"/>
        </w:rPr>
        <w:t xml:space="preserve"> </w:t>
      </w:r>
      <w:r w:rsidRPr="00350014">
        <w:rPr>
          <w:rFonts w:cstheme="minorHAnsi"/>
          <w:spacing w:val="-1"/>
        </w:rPr>
        <w:t>and</w:t>
      </w:r>
      <w:r w:rsidRPr="00350014">
        <w:rPr>
          <w:rFonts w:cstheme="minorHAnsi"/>
        </w:rPr>
        <w:t xml:space="preserve"> that</w:t>
      </w:r>
      <w:r w:rsidRPr="00350014">
        <w:rPr>
          <w:rFonts w:cstheme="minorHAnsi"/>
          <w:spacing w:val="-3"/>
        </w:rPr>
        <w:t xml:space="preserve"> </w:t>
      </w:r>
      <w:r w:rsidRPr="00350014">
        <w:rPr>
          <w:rFonts w:cstheme="minorHAnsi"/>
          <w:spacing w:val="-1"/>
        </w:rPr>
        <w:t>there</w:t>
      </w:r>
      <w:r w:rsidRPr="00350014">
        <w:rPr>
          <w:rFonts w:cstheme="minorHAnsi"/>
        </w:rPr>
        <w:t xml:space="preserve"> </w:t>
      </w:r>
      <w:r w:rsidRPr="00350014">
        <w:rPr>
          <w:rFonts w:cstheme="minorHAnsi"/>
          <w:spacing w:val="-3"/>
        </w:rPr>
        <w:t>is</w:t>
      </w:r>
      <w:r w:rsidRPr="00350014">
        <w:rPr>
          <w:rFonts w:cstheme="minorHAnsi"/>
          <w:spacing w:val="4"/>
        </w:rPr>
        <w:t xml:space="preserve"> </w:t>
      </w:r>
      <w:r w:rsidRPr="00350014">
        <w:rPr>
          <w:rFonts w:cstheme="minorHAnsi"/>
          <w:spacing w:val="-1"/>
        </w:rPr>
        <w:t>liaison</w:t>
      </w:r>
      <w:r w:rsidRPr="00350014">
        <w:rPr>
          <w:rFonts w:cstheme="minorHAnsi"/>
        </w:rPr>
        <w:t xml:space="preserve"> </w:t>
      </w:r>
      <w:r w:rsidRPr="00350014">
        <w:rPr>
          <w:rFonts w:cstheme="minorHAnsi"/>
          <w:spacing w:val="-2"/>
        </w:rPr>
        <w:t>with</w:t>
      </w:r>
      <w:r w:rsidRPr="00350014">
        <w:rPr>
          <w:rFonts w:cstheme="minorHAnsi"/>
        </w:rPr>
        <w:t xml:space="preserve"> </w:t>
      </w:r>
      <w:r w:rsidRPr="00350014">
        <w:rPr>
          <w:rFonts w:cstheme="minorHAnsi"/>
          <w:spacing w:val="-1"/>
        </w:rPr>
        <w:t>the</w:t>
      </w:r>
      <w:r w:rsidRPr="00350014">
        <w:rPr>
          <w:rFonts w:cstheme="minorHAnsi"/>
        </w:rPr>
        <w:t xml:space="preserve"> Estates</w:t>
      </w:r>
      <w:r w:rsidRPr="00350014">
        <w:rPr>
          <w:rFonts w:cstheme="minorHAnsi"/>
          <w:spacing w:val="65"/>
        </w:rPr>
        <w:t xml:space="preserve"> </w:t>
      </w:r>
      <w:r w:rsidRPr="00350014">
        <w:rPr>
          <w:rFonts w:cstheme="minorHAnsi"/>
          <w:spacing w:val="-1"/>
        </w:rPr>
        <w:t>Directorate</w:t>
      </w:r>
      <w:r w:rsidRPr="00350014">
        <w:rPr>
          <w:rFonts w:cstheme="minorHAnsi"/>
        </w:rPr>
        <w:t xml:space="preserve"> about</w:t>
      </w:r>
      <w:r w:rsidRPr="00350014">
        <w:rPr>
          <w:rFonts w:cstheme="minorHAnsi"/>
          <w:spacing w:val="-3"/>
        </w:rPr>
        <w:t xml:space="preserve"> </w:t>
      </w:r>
      <w:r w:rsidRPr="00350014">
        <w:rPr>
          <w:rFonts w:cstheme="minorHAnsi"/>
          <w:spacing w:val="-1"/>
        </w:rPr>
        <w:t>issues</w:t>
      </w:r>
      <w:r w:rsidRPr="00350014">
        <w:rPr>
          <w:rFonts w:cstheme="minorHAnsi"/>
        </w:rPr>
        <w:t xml:space="preserve"> that</w:t>
      </w:r>
      <w:r w:rsidRPr="00350014">
        <w:rPr>
          <w:rFonts w:cstheme="minorHAnsi"/>
          <w:spacing w:val="-3"/>
        </w:rPr>
        <w:t xml:space="preserve"> </w:t>
      </w:r>
      <w:r w:rsidRPr="00350014">
        <w:rPr>
          <w:rFonts w:cstheme="minorHAnsi"/>
          <w:spacing w:val="-1"/>
        </w:rPr>
        <w:t>are</w:t>
      </w:r>
      <w:r w:rsidRPr="00350014">
        <w:rPr>
          <w:rFonts w:cstheme="minorHAnsi"/>
        </w:rPr>
        <w:t xml:space="preserve"> </w:t>
      </w:r>
      <w:r w:rsidRPr="00350014">
        <w:rPr>
          <w:rFonts w:cstheme="minorHAnsi"/>
          <w:spacing w:val="-1"/>
        </w:rPr>
        <w:t>their</w:t>
      </w:r>
      <w:r w:rsidRPr="00350014">
        <w:rPr>
          <w:rFonts w:cstheme="minorHAnsi"/>
          <w:spacing w:val="-3"/>
        </w:rPr>
        <w:t xml:space="preserve"> </w:t>
      </w:r>
      <w:r w:rsidRPr="00350014">
        <w:rPr>
          <w:rFonts w:cstheme="minorHAnsi"/>
          <w:spacing w:val="-1"/>
        </w:rPr>
        <w:t>responsibility,</w:t>
      </w:r>
      <w:r w:rsidRPr="00350014">
        <w:rPr>
          <w:rFonts w:cstheme="minorHAnsi"/>
          <w:spacing w:val="-3"/>
        </w:rPr>
        <w:t xml:space="preserve"> </w:t>
      </w:r>
      <w:r w:rsidRPr="00350014">
        <w:rPr>
          <w:rFonts w:cstheme="minorHAnsi"/>
        </w:rPr>
        <w:t xml:space="preserve">and </w:t>
      </w:r>
      <w:r w:rsidRPr="00350014">
        <w:rPr>
          <w:rFonts w:cstheme="minorHAnsi"/>
          <w:spacing w:val="-1"/>
        </w:rPr>
        <w:t>where</w:t>
      </w:r>
      <w:r w:rsidRPr="00350014">
        <w:rPr>
          <w:rFonts w:cstheme="minorHAnsi"/>
        </w:rPr>
        <w:t xml:space="preserve"> </w:t>
      </w:r>
      <w:r w:rsidRPr="00350014">
        <w:rPr>
          <w:rFonts w:cstheme="minorHAnsi"/>
          <w:spacing w:val="-1"/>
        </w:rPr>
        <w:t>there</w:t>
      </w:r>
      <w:r w:rsidRPr="00350014">
        <w:rPr>
          <w:rFonts w:cstheme="minorHAnsi"/>
        </w:rPr>
        <w:t xml:space="preserve"> </w:t>
      </w:r>
      <w:r w:rsidRPr="00350014">
        <w:rPr>
          <w:rFonts w:cstheme="minorHAnsi"/>
          <w:spacing w:val="-3"/>
        </w:rPr>
        <w:t>is</w:t>
      </w:r>
      <w:r w:rsidRPr="00350014">
        <w:rPr>
          <w:rFonts w:cstheme="minorHAnsi"/>
        </w:rPr>
        <w:t xml:space="preserve"> a joint</w:t>
      </w:r>
      <w:r w:rsidRPr="00350014">
        <w:rPr>
          <w:rFonts w:cstheme="minorHAnsi"/>
          <w:spacing w:val="55"/>
        </w:rPr>
        <w:t xml:space="preserve"> </w:t>
      </w:r>
      <w:r w:rsidRPr="00350014">
        <w:rPr>
          <w:rFonts w:cstheme="minorHAnsi"/>
          <w:spacing w:val="-1"/>
        </w:rPr>
        <w:t>responsibility.</w:t>
      </w:r>
    </w:p>
    <w:p w14:paraId="206BCEBA" w14:textId="77777777" w:rsidR="00275CD8" w:rsidRPr="00350014" w:rsidRDefault="00275CD8" w:rsidP="006466C2">
      <w:pPr>
        <w:rPr>
          <w:rFonts w:eastAsia="Arial" w:cstheme="minorHAnsi"/>
        </w:rPr>
      </w:pPr>
    </w:p>
    <w:p w14:paraId="62E678B4" w14:textId="77777777" w:rsidR="00275CD8" w:rsidRPr="00350014" w:rsidRDefault="00452475" w:rsidP="00824AD8">
      <w:pPr>
        <w:pStyle w:val="BodyText"/>
        <w:numPr>
          <w:ilvl w:val="0"/>
          <w:numId w:val="7"/>
        </w:numPr>
        <w:tabs>
          <w:tab w:val="left" w:pos="840"/>
        </w:tabs>
        <w:ind w:right="570"/>
        <w:rPr>
          <w:rFonts w:cstheme="minorHAnsi"/>
        </w:rPr>
      </w:pPr>
      <w:r w:rsidRPr="00350014">
        <w:rPr>
          <w:rFonts w:cstheme="minorHAnsi"/>
          <w:spacing w:val="-1"/>
        </w:rPr>
        <w:t>The</w:t>
      </w:r>
      <w:r w:rsidRPr="00350014">
        <w:rPr>
          <w:rFonts w:cstheme="minorHAnsi"/>
        </w:rPr>
        <w:t xml:space="preserve"> </w:t>
      </w:r>
      <w:r w:rsidRPr="00350014">
        <w:rPr>
          <w:rFonts w:cstheme="minorHAnsi"/>
          <w:spacing w:val="-1"/>
        </w:rPr>
        <w:t>provision</w:t>
      </w:r>
      <w:r w:rsidRPr="00350014">
        <w:rPr>
          <w:rFonts w:cstheme="minorHAnsi"/>
        </w:rPr>
        <w:t xml:space="preserve"> of</w:t>
      </w:r>
      <w:r w:rsidRPr="00350014">
        <w:rPr>
          <w:rFonts w:cstheme="minorHAnsi"/>
          <w:spacing w:val="-3"/>
        </w:rPr>
        <w:t xml:space="preserve"> </w:t>
      </w:r>
      <w:r w:rsidRPr="00350014">
        <w:rPr>
          <w:rFonts w:cstheme="minorHAnsi"/>
          <w:spacing w:val="-1"/>
        </w:rPr>
        <w:t>appropriate</w:t>
      </w:r>
      <w:r w:rsidRPr="00350014">
        <w:rPr>
          <w:rFonts w:cstheme="minorHAnsi"/>
        </w:rPr>
        <w:t xml:space="preserve"> and </w:t>
      </w:r>
      <w:r w:rsidRPr="00350014">
        <w:rPr>
          <w:rFonts w:cstheme="minorHAnsi"/>
          <w:spacing w:val="-1"/>
        </w:rPr>
        <w:t>relevant</w:t>
      </w:r>
      <w:r w:rsidRPr="00350014">
        <w:rPr>
          <w:rFonts w:cstheme="minorHAnsi"/>
          <w:spacing w:val="-7"/>
        </w:rPr>
        <w:t xml:space="preserve"> </w:t>
      </w:r>
      <w:r w:rsidRPr="00350014">
        <w:rPr>
          <w:rFonts w:cstheme="minorHAnsi"/>
          <w:spacing w:val="-1"/>
        </w:rPr>
        <w:t>information</w:t>
      </w:r>
      <w:r w:rsidRPr="00350014">
        <w:rPr>
          <w:rFonts w:cstheme="minorHAnsi"/>
        </w:rPr>
        <w:t xml:space="preserve"> such</w:t>
      </w:r>
      <w:r w:rsidRPr="00350014">
        <w:rPr>
          <w:rFonts w:cstheme="minorHAnsi"/>
          <w:spacing w:val="-4"/>
        </w:rPr>
        <w:t xml:space="preserve"> </w:t>
      </w:r>
      <w:r w:rsidRPr="00350014">
        <w:rPr>
          <w:rFonts w:cstheme="minorHAnsi"/>
        </w:rPr>
        <w:t xml:space="preserve">as </w:t>
      </w:r>
      <w:r w:rsidRPr="00350014">
        <w:rPr>
          <w:rFonts w:cstheme="minorHAnsi"/>
          <w:spacing w:val="-1"/>
        </w:rPr>
        <w:t>codes</w:t>
      </w:r>
      <w:r w:rsidRPr="00350014">
        <w:rPr>
          <w:rFonts w:cstheme="minorHAnsi"/>
        </w:rPr>
        <w:t xml:space="preserve"> of</w:t>
      </w:r>
      <w:r w:rsidRPr="00350014">
        <w:rPr>
          <w:rFonts w:cstheme="minorHAnsi"/>
          <w:spacing w:val="-3"/>
        </w:rPr>
        <w:t xml:space="preserve"> </w:t>
      </w:r>
      <w:r w:rsidRPr="00350014">
        <w:rPr>
          <w:rFonts w:cstheme="minorHAnsi"/>
          <w:spacing w:val="-1"/>
        </w:rPr>
        <w:t>practice,</w:t>
      </w:r>
      <w:r w:rsidRPr="00350014">
        <w:rPr>
          <w:rFonts w:cstheme="minorHAnsi"/>
          <w:spacing w:val="61"/>
        </w:rPr>
        <w:t xml:space="preserve"> </w:t>
      </w:r>
      <w:r w:rsidRPr="00350014">
        <w:rPr>
          <w:rFonts w:cstheme="minorHAnsi"/>
          <w:spacing w:val="-1"/>
        </w:rPr>
        <w:t>instruction,</w:t>
      </w:r>
      <w:r w:rsidRPr="00350014">
        <w:rPr>
          <w:rFonts w:cstheme="minorHAnsi"/>
          <w:spacing w:val="-3"/>
        </w:rPr>
        <w:t xml:space="preserve"> </w:t>
      </w:r>
      <w:r w:rsidRPr="00350014">
        <w:rPr>
          <w:rFonts w:cstheme="minorHAnsi"/>
        </w:rPr>
        <w:t>guidance,</w:t>
      </w:r>
      <w:r w:rsidRPr="00350014">
        <w:rPr>
          <w:rFonts w:cstheme="minorHAnsi"/>
          <w:spacing w:val="-3"/>
        </w:rPr>
        <w:t xml:space="preserve"> </w:t>
      </w:r>
      <w:proofErr w:type="gramStart"/>
      <w:r w:rsidRPr="00350014">
        <w:rPr>
          <w:rFonts w:cstheme="minorHAnsi"/>
          <w:spacing w:val="-1"/>
        </w:rPr>
        <w:t>training</w:t>
      </w:r>
      <w:proofErr w:type="gramEnd"/>
      <w:r w:rsidRPr="00350014">
        <w:rPr>
          <w:rFonts w:cstheme="minorHAnsi"/>
        </w:rPr>
        <w:t xml:space="preserve"> and </w:t>
      </w:r>
      <w:r w:rsidRPr="00350014">
        <w:rPr>
          <w:rFonts w:cstheme="minorHAnsi"/>
          <w:spacing w:val="-1"/>
        </w:rPr>
        <w:t>supervision</w:t>
      </w:r>
      <w:r w:rsidRPr="00350014">
        <w:rPr>
          <w:rFonts w:cstheme="minorHAnsi"/>
        </w:rPr>
        <w:t xml:space="preserve"> </w:t>
      </w:r>
      <w:r w:rsidRPr="00350014">
        <w:rPr>
          <w:rFonts w:cstheme="minorHAnsi"/>
          <w:spacing w:val="-1"/>
        </w:rPr>
        <w:t>to</w:t>
      </w:r>
      <w:r w:rsidRPr="00350014">
        <w:rPr>
          <w:rFonts w:cstheme="minorHAnsi"/>
        </w:rPr>
        <w:t xml:space="preserve"> </w:t>
      </w:r>
      <w:r w:rsidRPr="00350014">
        <w:rPr>
          <w:rFonts w:cstheme="minorHAnsi"/>
          <w:spacing w:val="-1"/>
        </w:rPr>
        <w:t>ensure</w:t>
      </w:r>
      <w:r w:rsidRPr="00350014">
        <w:rPr>
          <w:rFonts w:cstheme="minorHAnsi"/>
        </w:rPr>
        <w:t xml:space="preserve"> all</w:t>
      </w:r>
      <w:r w:rsidRPr="00350014">
        <w:rPr>
          <w:rFonts w:cstheme="minorHAnsi"/>
          <w:spacing w:val="-6"/>
        </w:rPr>
        <w:t xml:space="preserve"> </w:t>
      </w:r>
      <w:r w:rsidRPr="00350014">
        <w:rPr>
          <w:rFonts w:cstheme="minorHAnsi"/>
          <w:spacing w:val="-1"/>
        </w:rPr>
        <w:t>staff</w:t>
      </w:r>
      <w:r w:rsidRPr="00350014">
        <w:rPr>
          <w:rFonts w:cstheme="minorHAnsi"/>
          <w:spacing w:val="-3"/>
        </w:rPr>
        <w:t xml:space="preserve"> </w:t>
      </w:r>
      <w:r w:rsidRPr="00350014">
        <w:rPr>
          <w:rFonts w:cstheme="minorHAnsi"/>
        </w:rPr>
        <w:t xml:space="preserve">and </w:t>
      </w:r>
      <w:r w:rsidRPr="00350014">
        <w:rPr>
          <w:rFonts w:cstheme="minorHAnsi"/>
          <w:spacing w:val="-1"/>
        </w:rPr>
        <w:t>students</w:t>
      </w:r>
      <w:r w:rsidRPr="00350014">
        <w:rPr>
          <w:rFonts w:cstheme="minorHAnsi"/>
        </w:rPr>
        <w:t xml:space="preserve"> </w:t>
      </w:r>
      <w:r w:rsidRPr="00350014">
        <w:rPr>
          <w:rFonts w:cstheme="minorHAnsi"/>
          <w:spacing w:val="-1"/>
        </w:rPr>
        <w:t>are</w:t>
      </w:r>
      <w:r w:rsidRPr="00350014">
        <w:rPr>
          <w:rFonts w:cstheme="minorHAnsi"/>
          <w:spacing w:val="52"/>
        </w:rPr>
        <w:t xml:space="preserve"> </w:t>
      </w:r>
      <w:r w:rsidRPr="00350014">
        <w:rPr>
          <w:rFonts w:cstheme="minorHAnsi"/>
          <w:spacing w:val="-1"/>
        </w:rPr>
        <w:t>able</w:t>
      </w:r>
      <w:r w:rsidRPr="00350014">
        <w:rPr>
          <w:rFonts w:cstheme="minorHAnsi"/>
        </w:rPr>
        <w:t xml:space="preserve"> </w:t>
      </w:r>
      <w:r w:rsidRPr="00350014">
        <w:rPr>
          <w:rFonts w:cstheme="minorHAnsi"/>
          <w:spacing w:val="-1"/>
        </w:rPr>
        <w:t>to</w:t>
      </w:r>
      <w:r w:rsidRPr="00350014">
        <w:rPr>
          <w:rFonts w:cstheme="minorHAnsi"/>
        </w:rPr>
        <w:t xml:space="preserve"> </w:t>
      </w:r>
      <w:r w:rsidRPr="00350014">
        <w:rPr>
          <w:rFonts w:cstheme="minorHAnsi"/>
          <w:spacing w:val="-1"/>
        </w:rPr>
        <w:t>discharge</w:t>
      </w:r>
      <w:r w:rsidRPr="00350014">
        <w:rPr>
          <w:rFonts w:cstheme="minorHAnsi"/>
        </w:rPr>
        <w:t xml:space="preserve"> </w:t>
      </w:r>
      <w:r w:rsidRPr="00350014">
        <w:rPr>
          <w:rFonts w:cstheme="minorHAnsi"/>
          <w:spacing w:val="-1"/>
        </w:rPr>
        <w:t>their</w:t>
      </w:r>
      <w:r w:rsidRPr="00350014">
        <w:rPr>
          <w:rFonts w:cstheme="minorHAnsi"/>
          <w:spacing w:val="-3"/>
        </w:rPr>
        <w:t xml:space="preserve"> </w:t>
      </w:r>
      <w:r w:rsidRPr="00350014">
        <w:rPr>
          <w:rFonts w:cstheme="minorHAnsi"/>
        </w:rPr>
        <w:t xml:space="preserve">tasks </w:t>
      </w:r>
      <w:r w:rsidRPr="00350014">
        <w:rPr>
          <w:rFonts w:cstheme="minorHAnsi"/>
          <w:spacing w:val="-1"/>
        </w:rPr>
        <w:t>and</w:t>
      </w:r>
      <w:r w:rsidRPr="00350014">
        <w:rPr>
          <w:rFonts w:cstheme="minorHAnsi"/>
        </w:rPr>
        <w:t xml:space="preserve"> </w:t>
      </w:r>
      <w:r w:rsidRPr="00350014">
        <w:rPr>
          <w:rFonts w:cstheme="minorHAnsi"/>
          <w:spacing w:val="-2"/>
        </w:rPr>
        <w:t>duties</w:t>
      </w:r>
      <w:r w:rsidRPr="00350014">
        <w:rPr>
          <w:rFonts w:cstheme="minorHAnsi"/>
        </w:rPr>
        <w:t xml:space="preserve"> </w:t>
      </w:r>
      <w:r w:rsidRPr="00350014">
        <w:rPr>
          <w:rFonts w:cstheme="minorHAnsi"/>
          <w:spacing w:val="-3"/>
        </w:rPr>
        <w:t>in</w:t>
      </w:r>
      <w:r w:rsidRPr="00350014">
        <w:rPr>
          <w:rFonts w:cstheme="minorHAnsi"/>
          <w:spacing w:val="4"/>
        </w:rPr>
        <w:t xml:space="preserve"> </w:t>
      </w:r>
      <w:r w:rsidRPr="00350014">
        <w:rPr>
          <w:rFonts w:cstheme="minorHAnsi"/>
        </w:rPr>
        <w:t>a competent</w:t>
      </w:r>
      <w:r w:rsidRPr="00350014">
        <w:rPr>
          <w:rFonts w:cstheme="minorHAnsi"/>
          <w:spacing w:val="-3"/>
        </w:rPr>
        <w:t xml:space="preserve"> </w:t>
      </w:r>
      <w:r w:rsidRPr="00350014">
        <w:rPr>
          <w:rFonts w:cstheme="minorHAnsi"/>
          <w:spacing w:val="-1"/>
        </w:rPr>
        <w:t>and</w:t>
      </w:r>
      <w:r w:rsidRPr="00350014">
        <w:rPr>
          <w:rFonts w:cstheme="minorHAnsi"/>
        </w:rPr>
        <w:t xml:space="preserve"> </w:t>
      </w:r>
      <w:r w:rsidRPr="00350014">
        <w:rPr>
          <w:rFonts w:cstheme="minorHAnsi"/>
          <w:spacing w:val="-1"/>
        </w:rPr>
        <w:t>safe</w:t>
      </w:r>
      <w:r w:rsidRPr="00350014">
        <w:rPr>
          <w:rFonts w:cstheme="minorHAnsi"/>
          <w:spacing w:val="-4"/>
        </w:rPr>
        <w:t xml:space="preserve"> </w:t>
      </w:r>
      <w:r w:rsidRPr="00350014">
        <w:rPr>
          <w:rFonts w:cstheme="minorHAnsi"/>
        </w:rPr>
        <w:t>manner.</w:t>
      </w:r>
    </w:p>
    <w:p w14:paraId="3EB18801" w14:textId="77777777" w:rsidR="00275CD8" w:rsidRPr="00350014" w:rsidRDefault="00275CD8" w:rsidP="006466C2">
      <w:pPr>
        <w:rPr>
          <w:rFonts w:eastAsia="Arial" w:cstheme="minorHAnsi"/>
        </w:rPr>
      </w:pPr>
    </w:p>
    <w:p w14:paraId="3BBB5672" w14:textId="1DF7BFB8" w:rsidR="00275CD8" w:rsidRPr="00350014" w:rsidRDefault="00452475" w:rsidP="00824AD8">
      <w:pPr>
        <w:pStyle w:val="BodyText"/>
        <w:numPr>
          <w:ilvl w:val="0"/>
          <w:numId w:val="7"/>
        </w:numPr>
        <w:tabs>
          <w:tab w:val="left" w:pos="840"/>
        </w:tabs>
        <w:ind w:right="570"/>
        <w:rPr>
          <w:rFonts w:cstheme="minorHAnsi"/>
        </w:rPr>
      </w:pPr>
      <w:r w:rsidRPr="00350014">
        <w:rPr>
          <w:rFonts w:cstheme="minorHAnsi"/>
          <w:spacing w:val="-1"/>
        </w:rPr>
        <w:t>Staff,</w:t>
      </w:r>
      <w:r w:rsidRPr="00350014">
        <w:rPr>
          <w:rFonts w:cstheme="minorHAnsi"/>
          <w:spacing w:val="-3"/>
        </w:rPr>
        <w:t xml:space="preserve"> </w:t>
      </w:r>
      <w:proofErr w:type="gramStart"/>
      <w:r w:rsidRPr="00350014">
        <w:rPr>
          <w:rFonts w:cstheme="minorHAnsi"/>
        </w:rPr>
        <w:t>students</w:t>
      </w:r>
      <w:proofErr w:type="gramEnd"/>
      <w:r w:rsidRPr="00350014">
        <w:rPr>
          <w:rFonts w:cstheme="minorHAnsi"/>
          <w:spacing w:val="-4"/>
        </w:rPr>
        <w:t xml:space="preserve"> </w:t>
      </w:r>
      <w:r w:rsidRPr="00350014">
        <w:rPr>
          <w:rFonts w:cstheme="minorHAnsi"/>
        </w:rPr>
        <w:t>and</w:t>
      </w:r>
      <w:r w:rsidRPr="00350014">
        <w:rPr>
          <w:rFonts w:cstheme="minorHAnsi"/>
          <w:spacing w:val="-4"/>
        </w:rPr>
        <w:t xml:space="preserve"> </w:t>
      </w:r>
      <w:r w:rsidRPr="00350014">
        <w:rPr>
          <w:rFonts w:cstheme="minorHAnsi"/>
          <w:spacing w:val="-1"/>
        </w:rPr>
        <w:t>visitors</w:t>
      </w:r>
      <w:r w:rsidRPr="00350014">
        <w:rPr>
          <w:rFonts w:cstheme="minorHAnsi"/>
        </w:rPr>
        <w:t xml:space="preserve"> </w:t>
      </w:r>
      <w:r w:rsidRPr="00350014">
        <w:rPr>
          <w:rFonts w:cstheme="minorHAnsi"/>
          <w:spacing w:val="-1"/>
        </w:rPr>
        <w:t>are</w:t>
      </w:r>
      <w:r w:rsidRPr="00350014">
        <w:rPr>
          <w:rFonts w:cstheme="minorHAnsi"/>
        </w:rPr>
        <w:t xml:space="preserve"> </w:t>
      </w:r>
      <w:r w:rsidRPr="00350014">
        <w:rPr>
          <w:rFonts w:cstheme="minorHAnsi"/>
          <w:spacing w:val="-1"/>
        </w:rPr>
        <w:t>encouraged</w:t>
      </w:r>
      <w:r w:rsidRPr="00350014">
        <w:rPr>
          <w:rFonts w:cstheme="minorHAnsi"/>
        </w:rPr>
        <w:t xml:space="preserve"> </w:t>
      </w:r>
      <w:r w:rsidRPr="00350014">
        <w:rPr>
          <w:rFonts w:cstheme="minorHAnsi"/>
          <w:spacing w:val="-1"/>
        </w:rPr>
        <w:t>to</w:t>
      </w:r>
      <w:r w:rsidRPr="00350014">
        <w:rPr>
          <w:rFonts w:cstheme="minorHAnsi"/>
        </w:rPr>
        <w:t xml:space="preserve"> set</w:t>
      </w:r>
      <w:r w:rsidRPr="00350014">
        <w:rPr>
          <w:rFonts w:cstheme="minorHAnsi"/>
          <w:spacing w:val="-3"/>
        </w:rPr>
        <w:t xml:space="preserve"> </w:t>
      </w:r>
      <w:r w:rsidRPr="00350014">
        <w:rPr>
          <w:rFonts w:cstheme="minorHAnsi"/>
        </w:rPr>
        <w:t xml:space="preserve">a </w:t>
      </w:r>
      <w:r w:rsidRPr="00350014">
        <w:rPr>
          <w:rFonts w:cstheme="minorHAnsi"/>
          <w:spacing w:val="-1"/>
        </w:rPr>
        <w:t>high</w:t>
      </w:r>
      <w:r w:rsidRPr="00350014">
        <w:rPr>
          <w:rFonts w:cstheme="minorHAnsi"/>
        </w:rPr>
        <w:t xml:space="preserve"> </w:t>
      </w:r>
      <w:r w:rsidRPr="00350014">
        <w:rPr>
          <w:rFonts w:cstheme="minorHAnsi"/>
          <w:spacing w:val="-1"/>
        </w:rPr>
        <w:t>standard</w:t>
      </w:r>
      <w:r w:rsidRPr="00350014">
        <w:rPr>
          <w:rFonts w:cstheme="minorHAnsi"/>
        </w:rPr>
        <w:t xml:space="preserve"> of</w:t>
      </w:r>
      <w:r w:rsidRPr="00350014">
        <w:rPr>
          <w:rFonts w:cstheme="minorHAnsi"/>
          <w:spacing w:val="-3"/>
        </w:rPr>
        <w:t xml:space="preserve"> </w:t>
      </w:r>
      <w:r w:rsidRPr="00350014">
        <w:rPr>
          <w:rFonts w:cstheme="minorHAnsi"/>
          <w:spacing w:val="-2"/>
        </w:rPr>
        <w:t>health</w:t>
      </w:r>
      <w:r w:rsidRPr="00350014">
        <w:rPr>
          <w:rFonts w:cstheme="minorHAnsi"/>
        </w:rPr>
        <w:t xml:space="preserve"> </w:t>
      </w:r>
      <w:r w:rsidRPr="00350014">
        <w:rPr>
          <w:rFonts w:cstheme="minorHAnsi"/>
          <w:spacing w:val="1"/>
        </w:rPr>
        <w:t>and</w:t>
      </w:r>
      <w:r w:rsidRPr="00350014">
        <w:rPr>
          <w:rFonts w:cstheme="minorHAnsi"/>
          <w:spacing w:val="54"/>
        </w:rPr>
        <w:t xml:space="preserve"> </w:t>
      </w:r>
      <w:r w:rsidRPr="00350014">
        <w:rPr>
          <w:rFonts w:cstheme="minorHAnsi"/>
          <w:spacing w:val="-1"/>
        </w:rPr>
        <w:t>safety</w:t>
      </w:r>
      <w:r w:rsidRPr="00350014">
        <w:rPr>
          <w:rFonts w:cstheme="minorHAnsi"/>
          <w:spacing w:val="-4"/>
        </w:rPr>
        <w:t xml:space="preserve"> </w:t>
      </w:r>
      <w:r w:rsidRPr="00350014">
        <w:rPr>
          <w:rFonts w:cstheme="minorHAnsi"/>
        </w:rPr>
        <w:t>at</w:t>
      </w:r>
      <w:r w:rsidRPr="00350014">
        <w:rPr>
          <w:rFonts w:cstheme="minorHAnsi"/>
          <w:spacing w:val="-3"/>
        </w:rPr>
        <w:t xml:space="preserve"> </w:t>
      </w:r>
      <w:r w:rsidRPr="00350014">
        <w:rPr>
          <w:rFonts w:cstheme="minorHAnsi"/>
        </w:rPr>
        <w:t>all</w:t>
      </w:r>
      <w:r w:rsidRPr="00350014">
        <w:rPr>
          <w:rFonts w:cstheme="minorHAnsi"/>
          <w:spacing w:val="-2"/>
        </w:rPr>
        <w:t xml:space="preserve"> </w:t>
      </w:r>
      <w:r w:rsidRPr="00350014">
        <w:rPr>
          <w:rFonts w:cstheme="minorHAnsi"/>
        </w:rPr>
        <w:t>times,</w:t>
      </w:r>
      <w:r w:rsidRPr="00350014">
        <w:rPr>
          <w:rFonts w:cstheme="minorHAnsi"/>
          <w:spacing w:val="-3"/>
        </w:rPr>
        <w:t xml:space="preserve"> </w:t>
      </w:r>
      <w:r w:rsidRPr="00350014">
        <w:rPr>
          <w:rFonts w:cstheme="minorHAnsi"/>
        </w:rPr>
        <w:t xml:space="preserve">be </w:t>
      </w:r>
      <w:r w:rsidRPr="00350014">
        <w:rPr>
          <w:rFonts w:cstheme="minorHAnsi"/>
          <w:spacing w:val="-1"/>
        </w:rPr>
        <w:t>involved</w:t>
      </w:r>
      <w:r w:rsidRPr="00350014">
        <w:rPr>
          <w:rFonts w:cstheme="minorHAnsi"/>
        </w:rPr>
        <w:t xml:space="preserve"> </w:t>
      </w:r>
      <w:r w:rsidRPr="00350014">
        <w:rPr>
          <w:rFonts w:cstheme="minorHAnsi"/>
          <w:spacing w:val="-3"/>
        </w:rPr>
        <w:t>in</w:t>
      </w:r>
      <w:r w:rsidRPr="00350014">
        <w:rPr>
          <w:rFonts w:cstheme="minorHAnsi"/>
        </w:rPr>
        <w:t xml:space="preserve"> </w:t>
      </w:r>
      <w:r w:rsidRPr="00350014">
        <w:rPr>
          <w:rFonts w:cstheme="minorHAnsi"/>
          <w:spacing w:val="-1"/>
        </w:rPr>
        <w:t>decisions</w:t>
      </w:r>
      <w:r w:rsidRPr="00350014">
        <w:rPr>
          <w:rFonts w:cstheme="minorHAnsi"/>
        </w:rPr>
        <w:t xml:space="preserve"> that</w:t>
      </w:r>
      <w:r w:rsidRPr="00350014">
        <w:rPr>
          <w:rFonts w:cstheme="minorHAnsi"/>
          <w:spacing w:val="-3"/>
        </w:rPr>
        <w:t xml:space="preserve"> </w:t>
      </w:r>
      <w:r w:rsidRPr="00350014">
        <w:rPr>
          <w:rFonts w:cstheme="minorHAnsi"/>
          <w:spacing w:val="-1"/>
        </w:rPr>
        <w:t>affect</w:t>
      </w:r>
      <w:r w:rsidRPr="00350014">
        <w:rPr>
          <w:rFonts w:cstheme="minorHAnsi"/>
          <w:spacing w:val="-3"/>
        </w:rPr>
        <w:t xml:space="preserve"> </w:t>
      </w:r>
      <w:r w:rsidRPr="00350014">
        <w:rPr>
          <w:rFonts w:cstheme="minorHAnsi"/>
          <w:spacing w:val="-1"/>
        </w:rPr>
        <w:t>their</w:t>
      </w:r>
      <w:r w:rsidRPr="00350014">
        <w:rPr>
          <w:rFonts w:cstheme="minorHAnsi"/>
          <w:spacing w:val="-3"/>
        </w:rPr>
        <w:t xml:space="preserve"> </w:t>
      </w:r>
      <w:r w:rsidRPr="00350014">
        <w:rPr>
          <w:rFonts w:cstheme="minorHAnsi"/>
          <w:spacing w:val="-1"/>
        </w:rPr>
        <w:t>health</w:t>
      </w:r>
      <w:r w:rsidRPr="00350014">
        <w:rPr>
          <w:rFonts w:cstheme="minorHAnsi"/>
        </w:rPr>
        <w:t xml:space="preserve"> and </w:t>
      </w:r>
      <w:r w:rsidR="006466C2" w:rsidRPr="00350014">
        <w:rPr>
          <w:rFonts w:cstheme="minorHAnsi"/>
          <w:spacing w:val="-1"/>
        </w:rPr>
        <w:t>safety and</w:t>
      </w:r>
      <w:r w:rsidRPr="00350014">
        <w:rPr>
          <w:rFonts w:cstheme="minorHAnsi"/>
          <w:spacing w:val="65"/>
        </w:rPr>
        <w:t xml:space="preserve"> </w:t>
      </w:r>
      <w:r w:rsidRPr="00350014">
        <w:rPr>
          <w:rFonts w:cstheme="minorHAnsi"/>
          <w:spacing w:val="-1"/>
        </w:rPr>
        <w:t>promote</w:t>
      </w:r>
      <w:r w:rsidRPr="00350014">
        <w:rPr>
          <w:rFonts w:cstheme="minorHAnsi"/>
        </w:rPr>
        <w:t xml:space="preserve"> </w:t>
      </w:r>
      <w:r w:rsidRPr="00350014">
        <w:rPr>
          <w:rFonts w:cstheme="minorHAnsi"/>
          <w:spacing w:val="-1"/>
        </w:rPr>
        <w:t>best</w:t>
      </w:r>
      <w:r w:rsidRPr="00350014">
        <w:rPr>
          <w:rFonts w:cstheme="minorHAnsi"/>
          <w:spacing w:val="-3"/>
        </w:rPr>
        <w:t xml:space="preserve"> </w:t>
      </w:r>
      <w:r w:rsidRPr="00350014">
        <w:rPr>
          <w:rFonts w:cstheme="minorHAnsi"/>
          <w:spacing w:val="-1"/>
        </w:rPr>
        <w:t>practice.</w:t>
      </w:r>
    </w:p>
    <w:p w14:paraId="1CF02337" w14:textId="77777777" w:rsidR="00275CD8" w:rsidRPr="00350014" w:rsidRDefault="00275CD8" w:rsidP="006466C2">
      <w:pPr>
        <w:rPr>
          <w:rFonts w:cstheme="minorHAnsi"/>
        </w:rPr>
        <w:sectPr w:rsidR="00275CD8" w:rsidRPr="00350014">
          <w:pgSz w:w="11910" w:h="16840"/>
          <w:pgMar w:top="1360" w:right="1280" w:bottom="1200" w:left="1320" w:header="0" w:footer="1001" w:gutter="0"/>
          <w:cols w:space="720"/>
        </w:sectPr>
      </w:pPr>
    </w:p>
    <w:p w14:paraId="4383B99D" w14:textId="77777777" w:rsidR="00275CD8" w:rsidRPr="00350014" w:rsidRDefault="00452475" w:rsidP="006466C2">
      <w:pPr>
        <w:pStyle w:val="BodyText"/>
        <w:ind w:left="119"/>
        <w:rPr>
          <w:rFonts w:cstheme="minorHAnsi"/>
        </w:rPr>
      </w:pPr>
      <w:r w:rsidRPr="00350014">
        <w:rPr>
          <w:rFonts w:cstheme="minorHAnsi"/>
          <w:spacing w:val="-1"/>
        </w:rPr>
        <w:lastRenderedPageBreak/>
        <w:t>The</w:t>
      </w:r>
      <w:r w:rsidRPr="00350014">
        <w:rPr>
          <w:rFonts w:cstheme="minorHAnsi"/>
        </w:rPr>
        <w:t xml:space="preserve"> </w:t>
      </w:r>
      <w:r w:rsidRPr="00350014">
        <w:rPr>
          <w:rFonts w:cstheme="minorHAnsi"/>
          <w:spacing w:val="-1"/>
        </w:rPr>
        <w:t>following</w:t>
      </w:r>
      <w:r w:rsidRPr="00350014">
        <w:rPr>
          <w:rFonts w:cstheme="minorHAnsi"/>
        </w:rPr>
        <w:t xml:space="preserve"> </w:t>
      </w:r>
      <w:r w:rsidRPr="00350014">
        <w:rPr>
          <w:rFonts w:cstheme="minorHAnsi"/>
          <w:spacing w:val="-1"/>
        </w:rPr>
        <w:t>should</w:t>
      </w:r>
      <w:r w:rsidRPr="00350014">
        <w:rPr>
          <w:rFonts w:cstheme="minorHAnsi"/>
        </w:rPr>
        <w:t xml:space="preserve"> </w:t>
      </w:r>
      <w:r w:rsidRPr="00350014">
        <w:rPr>
          <w:rFonts w:cstheme="minorHAnsi"/>
          <w:spacing w:val="-1"/>
        </w:rPr>
        <w:t>also</w:t>
      </w:r>
      <w:r w:rsidRPr="00350014">
        <w:rPr>
          <w:rFonts w:cstheme="minorHAnsi"/>
        </w:rPr>
        <w:t xml:space="preserve"> be </w:t>
      </w:r>
      <w:r w:rsidRPr="00350014">
        <w:rPr>
          <w:rFonts w:cstheme="minorHAnsi"/>
          <w:spacing w:val="-1"/>
        </w:rPr>
        <w:t>noted:</w:t>
      </w:r>
    </w:p>
    <w:p w14:paraId="2F74A490" w14:textId="77777777" w:rsidR="00275CD8" w:rsidRPr="00350014" w:rsidRDefault="00275CD8" w:rsidP="006466C2">
      <w:pPr>
        <w:rPr>
          <w:rFonts w:eastAsia="Arial" w:cstheme="minorHAnsi"/>
        </w:rPr>
      </w:pPr>
    </w:p>
    <w:p w14:paraId="28D9EAB3" w14:textId="77777777" w:rsidR="00275CD8" w:rsidRPr="00350014" w:rsidRDefault="00452475" w:rsidP="00824AD8">
      <w:pPr>
        <w:pStyle w:val="BodyText"/>
        <w:numPr>
          <w:ilvl w:val="0"/>
          <w:numId w:val="4"/>
        </w:numPr>
        <w:tabs>
          <w:tab w:val="left" w:pos="840"/>
        </w:tabs>
        <w:ind w:right="143"/>
        <w:rPr>
          <w:rFonts w:cstheme="minorHAnsi"/>
        </w:rPr>
      </w:pPr>
      <w:r w:rsidRPr="00350014">
        <w:rPr>
          <w:rFonts w:cstheme="minorHAnsi"/>
          <w:spacing w:val="-1"/>
        </w:rPr>
        <w:t>Health</w:t>
      </w:r>
      <w:r w:rsidRPr="00350014">
        <w:rPr>
          <w:rFonts w:cstheme="minorHAnsi"/>
        </w:rPr>
        <w:t xml:space="preserve"> and </w:t>
      </w:r>
      <w:r w:rsidRPr="00350014">
        <w:rPr>
          <w:rFonts w:cstheme="minorHAnsi"/>
          <w:spacing w:val="-1"/>
        </w:rPr>
        <w:t>safety</w:t>
      </w:r>
      <w:r w:rsidRPr="00350014">
        <w:rPr>
          <w:rFonts w:cstheme="minorHAnsi"/>
          <w:spacing w:val="-4"/>
        </w:rPr>
        <w:t xml:space="preserve"> </w:t>
      </w:r>
      <w:r w:rsidRPr="00350014">
        <w:rPr>
          <w:rFonts w:cstheme="minorHAnsi"/>
        </w:rPr>
        <w:t>at</w:t>
      </w:r>
      <w:r w:rsidRPr="00350014">
        <w:rPr>
          <w:rFonts w:cstheme="minorHAnsi"/>
          <w:spacing w:val="-3"/>
        </w:rPr>
        <w:t xml:space="preserve"> </w:t>
      </w:r>
      <w:r w:rsidRPr="00350014">
        <w:rPr>
          <w:rFonts w:cstheme="minorHAnsi"/>
          <w:spacing w:val="-1"/>
        </w:rPr>
        <w:t>work</w:t>
      </w:r>
      <w:r w:rsidRPr="00350014">
        <w:rPr>
          <w:rFonts w:cstheme="minorHAnsi"/>
        </w:rPr>
        <w:t xml:space="preserve"> can </w:t>
      </w:r>
      <w:r w:rsidRPr="00350014">
        <w:rPr>
          <w:rFonts w:cstheme="minorHAnsi"/>
          <w:spacing w:val="-1"/>
        </w:rPr>
        <w:t>only</w:t>
      </w:r>
      <w:r w:rsidRPr="00350014">
        <w:rPr>
          <w:rFonts w:cstheme="minorHAnsi"/>
          <w:spacing w:val="-4"/>
        </w:rPr>
        <w:t xml:space="preserve"> </w:t>
      </w:r>
      <w:r w:rsidRPr="00350014">
        <w:rPr>
          <w:rFonts w:cstheme="minorHAnsi"/>
        </w:rPr>
        <w:t xml:space="preserve">be </w:t>
      </w:r>
      <w:r w:rsidRPr="00350014">
        <w:rPr>
          <w:rFonts w:cstheme="minorHAnsi"/>
          <w:spacing w:val="-1"/>
        </w:rPr>
        <w:t>achieved</w:t>
      </w:r>
      <w:r w:rsidRPr="00350014">
        <w:rPr>
          <w:rFonts w:cstheme="minorHAnsi"/>
        </w:rPr>
        <w:t xml:space="preserve"> </w:t>
      </w:r>
      <w:r w:rsidRPr="00350014">
        <w:rPr>
          <w:rFonts w:cstheme="minorHAnsi"/>
          <w:spacing w:val="-1"/>
        </w:rPr>
        <w:t>efficiently</w:t>
      </w:r>
      <w:r w:rsidRPr="00350014">
        <w:rPr>
          <w:rFonts w:cstheme="minorHAnsi"/>
        </w:rPr>
        <w:t xml:space="preserve"> </w:t>
      </w:r>
      <w:r w:rsidRPr="00350014">
        <w:rPr>
          <w:rFonts w:cstheme="minorHAnsi"/>
          <w:spacing w:val="-1"/>
        </w:rPr>
        <w:t>with</w:t>
      </w:r>
      <w:r w:rsidRPr="00350014">
        <w:rPr>
          <w:rFonts w:cstheme="minorHAnsi"/>
        </w:rPr>
        <w:t xml:space="preserve"> </w:t>
      </w:r>
      <w:r w:rsidRPr="00350014">
        <w:rPr>
          <w:rFonts w:cstheme="minorHAnsi"/>
          <w:spacing w:val="-1"/>
        </w:rPr>
        <w:t>the</w:t>
      </w:r>
      <w:r w:rsidRPr="00350014">
        <w:rPr>
          <w:rFonts w:cstheme="minorHAnsi"/>
        </w:rPr>
        <w:t xml:space="preserve"> </w:t>
      </w:r>
      <w:r w:rsidRPr="00350014">
        <w:rPr>
          <w:rFonts w:cstheme="minorHAnsi"/>
          <w:spacing w:val="-1"/>
        </w:rPr>
        <w:t>full</w:t>
      </w:r>
      <w:r w:rsidRPr="00350014">
        <w:rPr>
          <w:rFonts w:cstheme="minorHAnsi"/>
          <w:spacing w:val="-2"/>
        </w:rPr>
        <w:t xml:space="preserve"> </w:t>
      </w:r>
      <w:r w:rsidRPr="00350014">
        <w:rPr>
          <w:rFonts w:cstheme="minorHAnsi"/>
          <w:spacing w:val="-1"/>
        </w:rPr>
        <w:t>co-operation</w:t>
      </w:r>
      <w:r w:rsidRPr="00350014">
        <w:rPr>
          <w:rFonts w:cstheme="minorHAnsi"/>
        </w:rPr>
        <w:t xml:space="preserve"> </w:t>
      </w:r>
      <w:r w:rsidRPr="00350014">
        <w:rPr>
          <w:rFonts w:cstheme="minorHAnsi"/>
          <w:spacing w:val="1"/>
        </w:rPr>
        <w:t>of</w:t>
      </w:r>
      <w:r w:rsidRPr="00350014">
        <w:rPr>
          <w:rFonts w:cstheme="minorHAnsi"/>
          <w:spacing w:val="59"/>
        </w:rPr>
        <w:t xml:space="preserve"> </w:t>
      </w:r>
      <w:r w:rsidRPr="00350014">
        <w:rPr>
          <w:rFonts w:cstheme="minorHAnsi"/>
        </w:rPr>
        <w:t>all</w:t>
      </w:r>
      <w:r w:rsidRPr="00350014">
        <w:rPr>
          <w:rFonts w:cstheme="minorHAnsi"/>
          <w:spacing w:val="-6"/>
        </w:rPr>
        <w:t xml:space="preserve"> </w:t>
      </w:r>
      <w:r w:rsidRPr="00350014">
        <w:rPr>
          <w:rFonts w:cstheme="minorHAnsi"/>
        </w:rPr>
        <w:t>concerned.</w:t>
      </w:r>
      <w:r w:rsidRPr="00350014">
        <w:rPr>
          <w:rFonts w:cstheme="minorHAnsi"/>
          <w:spacing w:val="57"/>
        </w:rPr>
        <w:t xml:space="preserve"> </w:t>
      </w:r>
      <w:r w:rsidRPr="00350014">
        <w:rPr>
          <w:rFonts w:cstheme="minorHAnsi"/>
          <w:spacing w:val="-2"/>
        </w:rPr>
        <w:t>This</w:t>
      </w:r>
      <w:r w:rsidRPr="00350014">
        <w:rPr>
          <w:rFonts w:cstheme="minorHAnsi"/>
        </w:rPr>
        <w:t xml:space="preserve"> policy</w:t>
      </w:r>
      <w:r w:rsidRPr="00350014">
        <w:rPr>
          <w:rFonts w:cstheme="minorHAnsi"/>
          <w:spacing w:val="-4"/>
        </w:rPr>
        <w:t xml:space="preserve"> </w:t>
      </w:r>
      <w:r w:rsidRPr="00350014">
        <w:rPr>
          <w:rFonts w:cstheme="minorHAnsi"/>
        </w:rPr>
        <w:t>document</w:t>
      </w:r>
      <w:r w:rsidRPr="00350014">
        <w:rPr>
          <w:rFonts w:cstheme="minorHAnsi"/>
          <w:spacing w:val="-3"/>
        </w:rPr>
        <w:t xml:space="preserve"> </w:t>
      </w:r>
      <w:r w:rsidRPr="00350014">
        <w:rPr>
          <w:rFonts w:cstheme="minorHAnsi"/>
        </w:rPr>
        <w:t>has</w:t>
      </w:r>
      <w:r w:rsidRPr="00350014">
        <w:rPr>
          <w:rFonts w:cstheme="minorHAnsi"/>
          <w:spacing w:val="-4"/>
        </w:rPr>
        <w:t xml:space="preserve"> </w:t>
      </w:r>
      <w:r w:rsidRPr="00350014">
        <w:rPr>
          <w:rFonts w:cstheme="minorHAnsi"/>
          <w:spacing w:val="-1"/>
        </w:rPr>
        <w:t>been</w:t>
      </w:r>
      <w:r w:rsidRPr="00350014">
        <w:rPr>
          <w:rFonts w:cstheme="minorHAnsi"/>
        </w:rPr>
        <w:t xml:space="preserve"> </w:t>
      </w:r>
      <w:r w:rsidRPr="00350014">
        <w:rPr>
          <w:rFonts w:cstheme="minorHAnsi"/>
          <w:spacing w:val="-1"/>
        </w:rPr>
        <w:t>produced</w:t>
      </w:r>
      <w:r w:rsidRPr="00350014">
        <w:rPr>
          <w:rFonts w:cstheme="minorHAnsi"/>
        </w:rPr>
        <w:t xml:space="preserve"> </w:t>
      </w:r>
      <w:r w:rsidRPr="00350014">
        <w:rPr>
          <w:rFonts w:cstheme="minorHAnsi"/>
          <w:spacing w:val="-1"/>
        </w:rPr>
        <w:t>for</w:t>
      </w:r>
      <w:r w:rsidRPr="00350014">
        <w:rPr>
          <w:rFonts w:cstheme="minorHAnsi"/>
          <w:spacing w:val="-3"/>
        </w:rPr>
        <w:t xml:space="preserve"> </w:t>
      </w:r>
      <w:r w:rsidRPr="00350014">
        <w:rPr>
          <w:rFonts w:cstheme="minorHAnsi"/>
        </w:rPr>
        <w:t>your</w:t>
      </w:r>
      <w:r w:rsidRPr="00350014">
        <w:rPr>
          <w:rFonts w:cstheme="minorHAnsi"/>
          <w:spacing w:val="-3"/>
        </w:rPr>
        <w:t xml:space="preserve"> </w:t>
      </w:r>
      <w:r w:rsidRPr="00350014">
        <w:rPr>
          <w:rFonts w:cstheme="minorHAnsi"/>
          <w:spacing w:val="-1"/>
        </w:rPr>
        <w:t>guidance.</w:t>
      </w:r>
      <w:r w:rsidRPr="00350014">
        <w:rPr>
          <w:rFonts w:cstheme="minorHAnsi"/>
          <w:spacing w:val="57"/>
        </w:rPr>
        <w:t xml:space="preserve"> </w:t>
      </w:r>
      <w:r w:rsidRPr="00350014">
        <w:rPr>
          <w:rFonts w:cstheme="minorHAnsi"/>
          <w:b/>
          <w:spacing w:val="-1"/>
        </w:rPr>
        <w:t>It</w:t>
      </w:r>
      <w:r w:rsidRPr="00350014">
        <w:rPr>
          <w:rFonts w:cstheme="minorHAnsi"/>
          <w:b/>
          <w:spacing w:val="-3"/>
        </w:rPr>
        <w:t xml:space="preserve"> </w:t>
      </w:r>
      <w:r w:rsidRPr="00350014">
        <w:rPr>
          <w:rFonts w:cstheme="minorHAnsi"/>
          <w:b/>
          <w:spacing w:val="-2"/>
        </w:rPr>
        <w:t>is</w:t>
      </w:r>
      <w:r w:rsidRPr="00350014">
        <w:rPr>
          <w:rFonts w:cstheme="minorHAnsi"/>
          <w:b/>
          <w:spacing w:val="51"/>
        </w:rPr>
        <w:t xml:space="preserve"> </w:t>
      </w:r>
      <w:r w:rsidRPr="00350014">
        <w:rPr>
          <w:rFonts w:cstheme="minorHAnsi"/>
          <w:b/>
          <w:spacing w:val="-1"/>
        </w:rPr>
        <w:t>your</w:t>
      </w:r>
      <w:r w:rsidRPr="00350014">
        <w:rPr>
          <w:rFonts w:cstheme="minorHAnsi"/>
          <w:b/>
          <w:spacing w:val="-3"/>
        </w:rPr>
        <w:t xml:space="preserve"> </w:t>
      </w:r>
      <w:r w:rsidRPr="00350014">
        <w:rPr>
          <w:rFonts w:cstheme="minorHAnsi"/>
          <w:b/>
          <w:spacing w:val="-1"/>
        </w:rPr>
        <w:t>responsibility</w:t>
      </w:r>
      <w:r w:rsidRPr="00350014">
        <w:rPr>
          <w:rFonts w:cstheme="minorHAnsi"/>
          <w:b/>
        </w:rPr>
        <w:t xml:space="preserve"> </w:t>
      </w:r>
      <w:r w:rsidRPr="00350014">
        <w:rPr>
          <w:rFonts w:cstheme="minorHAnsi"/>
          <w:b/>
          <w:spacing w:val="-1"/>
        </w:rPr>
        <w:t>to</w:t>
      </w:r>
      <w:r w:rsidRPr="00350014">
        <w:rPr>
          <w:rFonts w:cstheme="minorHAnsi"/>
          <w:b/>
        </w:rPr>
        <w:t xml:space="preserve"> read </w:t>
      </w:r>
      <w:r w:rsidRPr="00350014">
        <w:rPr>
          <w:rFonts w:cstheme="minorHAnsi"/>
          <w:b/>
          <w:spacing w:val="-1"/>
        </w:rPr>
        <w:t>it</w:t>
      </w:r>
      <w:r w:rsidRPr="00350014">
        <w:rPr>
          <w:rFonts w:cstheme="minorHAnsi"/>
          <w:b/>
          <w:spacing w:val="-3"/>
        </w:rPr>
        <w:t xml:space="preserve"> </w:t>
      </w:r>
      <w:r w:rsidRPr="00350014">
        <w:rPr>
          <w:rFonts w:cstheme="minorHAnsi"/>
          <w:b/>
          <w:spacing w:val="-1"/>
        </w:rPr>
        <w:t>carefully</w:t>
      </w:r>
      <w:r w:rsidRPr="00350014">
        <w:rPr>
          <w:rFonts w:cstheme="minorHAnsi"/>
          <w:b/>
        </w:rPr>
        <w:t xml:space="preserve"> and </w:t>
      </w:r>
      <w:r w:rsidRPr="00350014">
        <w:rPr>
          <w:rFonts w:cstheme="minorHAnsi"/>
          <w:b/>
          <w:spacing w:val="-1"/>
        </w:rPr>
        <w:t>retain</w:t>
      </w:r>
      <w:r w:rsidRPr="00350014">
        <w:rPr>
          <w:rFonts w:cstheme="minorHAnsi"/>
          <w:b/>
        </w:rPr>
        <w:t xml:space="preserve"> </w:t>
      </w:r>
      <w:r w:rsidRPr="00350014">
        <w:rPr>
          <w:rFonts w:cstheme="minorHAnsi"/>
          <w:b/>
          <w:spacing w:val="-1"/>
        </w:rPr>
        <w:t>it</w:t>
      </w:r>
      <w:r w:rsidRPr="00350014">
        <w:rPr>
          <w:rFonts w:cstheme="minorHAnsi"/>
          <w:b/>
          <w:spacing w:val="-3"/>
        </w:rPr>
        <w:t xml:space="preserve"> </w:t>
      </w:r>
      <w:r w:rsidRPr="00350014">
        <w:rPr>
          <w:rFonts w:cstheme="minorHAnsi"/>
          <w:b/>
          <w:spacing w:val="-1"/>
        </w:rPr>
        <w:t>for</w:t>
      </w:r>
      <w:r w:rsidRPr="00350014">
        <w:rPr>
          <w:rFonts w:cstheme="minorHAnsi"/>
          <w:b/>
          <w:spacing w:val="-3"/>
        </w:rPr>
        <w:t xml:space="preserve"> </w:t>
      </w:r>
      <w:r w:rsidRPr="00350014">
        <w:rPr>
          <w:rFonts w:cstheme="minorHAnsi"/>
          <w:b/>
        </w:rPr>
        <w:t>reference</w:t>
      </w:r>
      <w:r w:rsidRPr="00350014">
        <w:rPr>
          <w:rFonts w:cstheme="minorHAnsi"/>
        </w:rPr>
        <w:t>.</w:t>
      </w:r>
      <w:r w:rsidRPr="00350014">
        <w:rPr>
          <w:rFonts w:cstheme="minorHAnsi"/>
          <w:spacing w:val="57"/>
        </w:rPr>
        <w:t xml:space="preserve"> </w:t>
      </w:r>
      <w:r w:rsidRPr="00350014">
        <w:rPr>
          <w:rFonts w:cstheme="minorHAnsi"/>
          <w:spacing w:val="-1"/>
        </w:rPr>
        <w:t>It</w:t>
      </w:r>
      <w:r w:rsidRPr="00350014">
        <w:rPr>
          <w:rFonts w:cstheme="minorHAnsi"/>
          <w:spacing w:val="-3"/>
        </w:rPr>
        <w:t xml:space="preserve"> </w:t>
      </w:r>
      <w:r w:rsidRPr="00350014">
        <w:rPr>
          <w:rFonts w:cstheme="minorHAnsi"/>
        </w:rPr>
        <w:t>cannot</w:t>
      </w:r>
      <w:r w:rsidRPr="00350014">
        <w:rPr>
          <w:rFonts w:cstheme="minorHAnsi"/>
          <w:spacing w:val="-3"/>
        </w:rPr>
        <w:t xml:space="preserve"> </w:t>
      </w:r>
      <w:r w:rsidRPr="00350014">
        <w:rPr>
          <w:rFonts w:cstheme="minorHAnsi"/>
          <w:spacing w:val="-1"/>
        </w:rPr>
        <w:t>cover</w:t>
      </w:r>
      <w:r w:rsidRPr="00350014">
        <w:rPr>
          <w:rFonts w:cstheme="minorHAnsi"/>
          <w:spacing w:val="56"/>
        </w:rPr>
        <w:t xml:space="preserve"> </w:t>
      </w:r>
      <w:r w:rsidRPr="00350014">
        <w:rPr>
          <w:rFonts w:cstheme="minorHAnsi"/>
        </w:rPr>
        <w:t>every</w:t>
      </w:r>
      <w:r w:rsidRPr="00350014">
        <w:rPr>
          <w:rFonts w:cstheme="minorHAnsi"/>
          <w:spacing w:val="-4"/>
        </w:rPr>
        <w:t xml:space="preserve"> </w:t>
      </w:r>
      <w:r w:rsidRPr="00350014">
        <w:rPr>
          <w:rFonts w:cstheme="minorHAnsi"/>
        </w:rPr>
        <w:t>aspect</w:t>
      </w:r>
      <w:r w:rsidRPr="00350014">
        <w:rPr>
          <w:rFonts w:cstheme="minorHAnsi"/>
          <w:spacing w:val="-3"/>
        </w:rPr>
        <w:t xml:space="preserve"> </w:t>
      </w:r>
      <w:r w:rsidRPr="00350014">
        <w:rPr>
          <w:rFonts w:cstheme="minorHAnsi"/>
          <w:spacing w:val="-1"/>
        </w:rPr>
        <w:t>concerning</w:t>
      </w:r>
      <w:r w:rsidRPr="00350014">
        <w:rPr>
          <w:rFonts w:cstheme="minorHAnsi"/>
        </w:rPr>
        <w:t xml:space="preserve"> </w:t>
      </w:r>
      <w:r w:rsidRPr="00350014">
        <w:rPr>
          <w:rFonts w:cstheme="minorHAnsi"/>
          <w:spacing w:val="-2"/>
        </w:rPr>
        <w:t>health</w:t>
      </w:r>
      <w:r w:rsidRPr="00350014">
        <w:rPr>
          <w:rFonts w:cstheme="minorHAnsi"/>
          <w:spacing w:val="-1"/>
        </w:rPr>
        <w:t xml:space="preserve"> </w:t>
      </w:r>
      <w:r w:rsidRPr="00350014">
        <w:rPr>
          <w:rFonts w:cstheme="minorHAnsi"/>
        </w:rPr>
        <w:t xml:space="preserve">and </w:t>
      </w:r>
      <w:r w:rsidRPr="00350014">
        <w:rPr>
          <w:rFonts w:cstheme="minorHAnsi"/>
          <w:spacing w:val="-1"/>
        </w:rPr>
        <w:t>safety</w:t>
      </w:r>
      <w:r w:rsidRPr="00350014">
        <w:rPr>
          <w:rFonts w:cstheme="minorHAnsi"/>
          <w:spacing w:val="-4"/>
        </w:rPr>
        <w:t xml:space="preserve"> </w:t>
      </w:r>
      <w:r w:rsidRPr="00350014">
        <w:rPr>
          <w:rFonts w:cstheme="minorHAnsi"/>
        </w:rPr>
        <w:t>matters:</w:t>
      </w:r>
      <w:r w:rsidRPr="00350014">
        <w:rPr>
          <w:rFonts w:cstheme="minorHAnsi"/>
          <w:spacing w:val="-3"/>
        </w:rPr>
        <w:t xml:space="preserve"> if </w:t>
      </w:r>
      <w:r w:rsidRPr="00350014">
        <w:rPr>
          <w:rFonts w:cstheme="minorHAnsi"/>
        </w:rPr>
        <w:t xml:space="preserve">a dangerous </w:t>
      </w:r>
      <w:r w:rsidRPr="00350014">
        <w:rPr>
          <w:rFonts w:cstheme="minorHAnsi"/>
          <w:spacing w:val="-1"/>
        </w:rPr>
        <w:t>practice</w:t>
      </w:r>
      <w:r w:rsidRPr="00350014">
        <w:rPr>
          <w:rFonts w:cstheme="minorHAnsi"/>
        </w:rPr>
        <w:t xml:space="preserve"> </w:t>
      </w:r>
      <w:r w:rsidRPr="00350014">
        <w:rPr>
          <w:rFonts w:cstheme="minorHAnsi"/>
          <w:spacing w:val="-3"/>
        </w:rPr>
        <w:t>is</w:t>
      </w:r>
      <w:r w:rsidRPr="00350014">
        <w:rPr>
          <w:rFonts w:cstheme="minorHAnsi"/>
        </w:rPr>
        <w:t xml:space="preserve"> </w:t>
      </w:r>
      <w:r w:rsidRPr="00350014">
        <w:rPr>
          <w:rFonts w:cstheme="minorHAnsi"/>
          <w:spacing w:val="1"/>
        </w:rPr>
        <w:t>not</w:t>
      </w:r>
      <w:r w:rsidRPr="00350014">
        <w:rPr>
          <w:rFonts w:cstheme="minorHAnsi"/>
          <w:spacing w:val="41"/>
        </w:rPr>
        <w:t xml:space="preserve"> </w:t>
      </w:r>
      <w:r w:rsidRPr="00350014">
        <w:rPr>
          <w:rFonts w:cstheme="minorHAnsi"/>
          <w:spacing w:val="-1"/>
        </w:rPr>
        <w:t>mentioned</w:t>
      </w:r>
      <w:r w:rsidRPr="00350014">
        <w:rPr>
          <w:rFonts w:cstheme="minorHAnsi"/>
        </w:rPr>
        <w:t xml:space="preserve"> </w:t>
      </w:r>
      <w:r w:rsidRPr="00350014">
        <w:rPr>
          <w:rFonts w:cstheme="minorHAnsi"/>
          <w:spacing w:val="-3"/>
        </w:rPr>
        <w:t>in</w:t>
      </w:r>
      <w:r w:rsidRPr="00350014">
        <w:rPr>
          <w:rFonts w:cstheme="minorHAnsi"/>
        </w:rPr>
        <w:t xml:space="preserve"> </w:t>
      </w:r>
      <w:r w:rsidRPr="00350014">
        <w:rPr>
          <w:rFonts w:cstheme="minorHAnsi"/>
          <w:spacing w:val="-1"/>
        </w:rPr>
        <w:t>the</w:t>
      </w:r>
      <w:r w:rsidRPr="00350014">
        <w:rPr>
          <w:rFonts w:cstheme="minorHAnsi"/>
        </w:rPr>
        <w:t xml:space="preserve"> </w:t>
      </w:r>
      <w:r w:rsidRPr="00350014">
        <w:rPr>
          <w:rFonts w:cstheme="minorHAnsi"/>
          <w:spacing w:val="-1"/>
        </w:rPr>
        <w:t>document,</w:t>
      </w:r>
      <w:r w:rsidRPr="00350014">
        <w:rPr>
          <w:rFonts w:cstheme="minorHAnsi"/>
          <w:spacing w:val="-3"/>
        </w:rPr>
        <w:t xml:space="preserve"> </w:t>
      </w:r>
      <w:r w:rsidRPr="00350014">
        <w:rPr>
          <w:rFonts w:cstheme="minorHAnsi"/>
        </w:rPr>
        <w:t>that</w:t>
      </w:r>
      <w:r w:rsidRPr="00350014">
        <w:rPr>
          <w:rFonts w:cstheme="minorHAnsi"/>
          <w:spacing w:val="-3"/>
        </w:rPr>
        <w:t xml:space="preserve"> </w:t>
      </w:r>
      <w:r w:rsidRPr="00350014">
        <w:rPr>
          <w:rFonts w:cstheme="minorHAnsi"/>
          <w:spacing w:val="-1"/>
        </w:rPr>
        <w:t>omissions</w:t>
      </w:r>
      <w:r w:rsidRPr="00350014">
        <w:rPr>
          <w:rFonts w:cstheme="minorHAnsi"/>
        </w:rPr>
        <w:t xml:space="preserve"> cannot</w:t>
      </w:r>
      <w:r w:rsidRPr="00350014">
        <w:rPr>
          <w:rFonts w:cstheme="minorHAnsi"/>
          <w:spacing w:val="-3"/>
        </w:rPr>
        <w:t xml:space="preserve"> </w:t>
      </w:r>
      <w:r w:rsidRPr="00350014">
        <w:rPr>
          <w:rFonts w:cstheme="minorHAnsi"/>
          <w:spacing w:val="-2"/>
        </w:rPr>
        <w:t>be</w:t>
      </w:r>
      <w:r w:rsidRPr="00350014">
        <w:rPr>
          <w:rFonts w:cstheme="minorHAnsi"/>
        </w:rPr>
        <w:t xml:space="preserve"> used </w:t>
      </w:r>
      <w:r w:rsidRPr="00350014">
        <w:rPr>
          <w:rFonts w:cstheme="minorHAnsi"/>
          <w:spacing w:val="-2"/>
        </w:rPr>
        <w:t>as</w:t>
      </w:r>
      <w:r w:rsidRPr="00350014">
        <w:rPr>
          <w:rFonts w:cstheme="minorHAnsi"/>
        </w:rPr>
        <w:t xml:space="preserve"> an </w:t>
      </w:r>
      <w:r w:rsidRPr="00350014">
        <w:rPr>
          <w:rFonts w:cstheme="minorHAnsi"/>
          <w:spacing w:val="-1"/>
        </w:rPr>
        <w:t>excuse</w:t>
      </w:r>
      <w:r w:rsidRPr="00350014">
        <w:rPr>
          <w:rFonts w:cstheme="minorHAnsi"/>
        </w:rPr>
        <w:t xml:space="preserve"> </w:t>
      </w:r>
      <w:r w:rsidRPr="00350014">
        <w:rPr>
          <w:rFonts w:cstheme="minorHAnsi"/>
          <w:spacing w:val="-1"/>
        </w:rPr>
        <w:t>to</w:t>
      </w:r>
      <w:r w:rsidRPr="00350014">
        <w:rPr>
          <w:rFonts w:cstheme="minorHAnsi"/>
        </w:rPr>
        <w:t xml:space="preserve"> </w:t>
      </w:r>
      <w:r w:rsidRPr="00350014">
        <w:rPr>
          <w:rFonts w:cstheme="minorHAnsi"/>
          <w:spacing w:val="-1"/>
        </w:rPr>
        <w:t>remove</w:t>
      </w:r>
      <w:r w:rsidRPr="00350014">
        <w:rPr>
          <w:rFonts w:cstheme="minorHAnsi"/>
          <w:spacing w:val="59"/>
        </w:rPr>
        <w:t xml:space="preserve"> </w:t>
      </w:r>
      <w:r w:rsidRPr="00350014">
        <w:rPr>
          <w:rFonts w:cstheme="minorHAnsi"/>
          <w:spacing w:val="-1"/>
        </w:rPr>
        <w:t>liability</w:t>
      </w:r>
      <w:r w:rsidRPr="00350014">
        <w:rPr>
          <w:rFonts w:cstheme="minorHAnsi"/>
        </w:rPr>
        <w:t xml:space="preserve"> </w:t>
      </w:r>
      <w:r w:rsidRPr="00350014">
        <w:rPr>
          <w:rFonts w:cstheme="minorHAnsi"/>
          <w:spacing w:val="-1"/>
        </w:rPr>
        <w:t>from</w:t>
      </w:r>
      <w:r w:rsidRPr="00350014">
        <w:rPr>
          <w:rFonts w:cstheme="minorHAnsi"/>
          <w:spacing w:val="3"/>
        </w:rPr>
        <w:t xml:space="preserve"> </w:t>
      </w:r>
      <w:r w:rsidRPr="00350014">
        <w:rPr>
          <w:rFonts w:cstheme="minorHAnsi"/>
        </w:rPr>
        <w:t xml:space="preserve">an </w:t>
      </w:r>
      <w:r w:rsidRPr="00350014">
        <w:rPr>
          <w:rFonts w:cstheme="minorHAnsi"/>
          <w:spacing w:val="-1"/>
        </w:rPr>
        <w:t>individual.</w:t>
      </w:r>
    </w:p>
    <w:p w14:paraId="4B0DAC52" w14:textId="77777777" w:rsidR="00275CD8" w:rsidRPr="00350014" w:rsidRDefault="00275CD8" w:rsidP="006466C2">
      <w:pPr>
        <w:rPr>
          <w:rFonts w:eastAsia="Arial" w:cstheme="minorHAnsi"/>
        </w:rPr>
      </w:pPr>
    </w:p>
    <w:p w14:paraId="669890B7" w14:textId="77777777" w:rsidR="00317612" w:rsidRPr="00350014" w:rsidRDefault="00452475" w:rsidP="00824AD8">
      <w:pPr>
        <w:pStyle w:val="BodyText"/>
        <w:numPr>
          <w:ilvl w:val="0"/>
          <w:numId w:val="4"/>
        </w:numPr>
        <w:tabs>
          <w:tab w:val="left" w:pos="840"/>
        </w:tabs>
        <w:ind w:right="389"/>
        <w:rPr>
          <w:rFonts w:cstheme="minorHAnsi"/>
        </w:rPr>
      </w:pPr>
      <w:r w:rsidRPr="00350014">
        <w:rPr>
          <w:rFonts w:cstheme="minorHAnsi"/>
        </w:rPr>
        <w:t>All</w:t>
      </w:r>
      <w:r w:rsidRPr="00350014">
        <w:rPr>
          <w:rFonts w:cstheme="minorHAnsi"/>
          <w:spacing w:val="-6"/>
        </w:rPr>
        <w:t xml:space="preserve"> </w:t>
      </w:r>
      <w:r w:rsidRPr="00350014">
        <w:rPr>
          <w:rFonts w:cstheme="minorHAnsi"/>
        </w:rPr>
        <w:t>matters of</w:t>
      </w:r>
      <w:r w:rsidRPr="00350014">
        <w:rPr>
          <w:rFonts w:cstheme="minorHAnsi"/>
          <w:spacing w:val="-3"/>
        </w:rPr>
        <w:t xml:space="preserve"> </w:t>
      </w:r>
      <w:r w:rsidRPr="00350014">
        <w:rPr>
          <w:rFonts w:cstheme="minorHAnsi"/>
          <w:spacing w:val="-1"/>
        </w:rPr>
        <w:t>health</w:t>
      </w:r>
      <w:r w:rsidRPr="00350014">
        <w:rPr>
          <w:rFonts w:cstheme="minorHAnsi"/>
        </w:rPr>
        <w:t xml:space="preserve"> and </w:t>
      </w:r>
      <w:r w:rsidRPr="00350014">
        <w:rPr>
          <w:rFonts w:cstheme="minorHAnsi"/>
          <w:spacing w:val="-1"/>
        </w:rPr>
        <w:t>safety</w:t>
      </w:r>
      <w:r w:rsidRPr="00350014">
        <w:rPr>
          <w:rFonts w:cstheme="minorHAnsi"/>
          <w:spacing w:val="-4"/>
        </w:rPr>
        <w:t xml:space="preserve"> </w:t>
      </w:r>
      <w:r w:rsidRPr="00350014">
        <w:rPr>
          <w:rFonts w:cstheme="minorHAnsi"/>
          <w:spacing w:val="-1"/>
        </w:rPr>
        <w:t>within</w:t>
      </w:r>
      <w:r w:rsidRPr="00350014">
        <w:rPr>
          <w:rFonts w:cstheme="minorHAnsi"/>
          <w:spacing w:val="4"/>
        </w:rPr>
        <w:t xml:space="preserve"> </w:t>
      </w:r>
      <w:r w:rsidRPr="00350014">
        <w:rPr>
          <w:rFonts w:cstheme="minorHAnsi"/>
          <w:spacing w:val="-1"/>
        </w:rPr>
        <w:t>the</w:t>
      </w:r>
      <w:r w:rsidRPr="00350014">
        <w:rPr>
          <w:rFonts w:cstheme="minorHAnsi"/>
        </w:rPr>
        <w:t xml:space="preserve"> </w:t>
      </w:r>
      <w:r w:rsidRPr="00350014">
        <w:rPr>
          <w:rFonts w:cstheme="minorHAnsi"/>
          <w:spacing w:val="-1"/>
        </w:rPr>
        <w:t>Faculty</w:t>
      </w:r>
      <w:r w:rsidRPr="00350014">
        <w:rPr>
          <w:rFonts w:cstheme="minorHAnsi"/>
        </w:rPr>
        <w:t xml:space="preserve"> </w:t>
      </w:r>
      <w:r w:rsidRPr="00350014">
        <w:rPr>
          <w:rFonts w:cstheme="minorHAnsi"/>
          <w:spacing w:val="-1"/>
        </w:rPr>
        <w:t>are</w:t>
      </w:r>
      <w:r w:rsidRPr="00350014">
        <w:rPr>
          <w:rFonts w:cstheme="minorHAnsi"/>
        </w:rPr>
        <w:t xml:space="preserve"> </w:t>
      </w:r>
      <w:r w:rsidRPr="00350014">
        <w:rPr>
          <w:rFonts w:cstheme="minorHAnsi"/>
          <w:spacing w:val="-1"/>
        </w:rPr>
        <w:t>the</w:t>
      </w:r>
      <w:r w:rsidRPr="00350014">
        <w:rPr>
          <w:rFonts w:cstheme="minorHAnsi"/>
        </w:rPr>
        <w:t xml:space="preserve"> </w:t>
      </w:r>
      <w:r w:rsidRPr="00350014">
        <w:rPr>
          <w:rFonts w:cstheme="minorHAnsi"/>
          <w:spacing w:val="-1"/>
        </w:rPr>
        <w:t>responsibility</w:t>
      </w:r>
      <w:r w:rsidRPr="00350014">
        <w:rPr>
          <w:rFonts w:cstheme="minorHAnsi"/>
          <w:spacing w:val="-4"/>
        </w:rPr>
        <w:t xml:space="preserve"> </w:t>
      </w:r>
      <w:r w:rsidRPr="00350014">
        <w:rPr>
          <w:rFonts w:cstheme="minorHAnsi"/>
        </w:rPr>
        <w:t>of</w:t>
      </w:r>
      <w:r w:rsidRPr="00350014">
        <w:rPr>
          <w:rFonts w:cstheme="minorHAnsi"/>
          <w:spacing w:val="1"/>
        </w:rPr>
        <w:t xml:space="preserve"> </w:t>
      </w:r>
      <w:r w:rsidRPr="00350014">
        <w:rPr>
          <w:rFonts w:cstheme="minorHAnsi"/>
          <w:spacing w:val="-1"/>
        </w:rPr>
        <w:t>the</w:t>
      </w:r>
      <w:r w:rsidRPr="00350014">
        <w:rPr>
          <w:rFonts w:cstheme="minorHAnsi"/>
        </w:rPr>
        <w:t xml:space="preserve"> </w:t>
      </w:r>
      <w:r w:rsidRPr="00350014">
        <w:rPr>
          <w:rFonts w:cstheme="minorHAnsi"/>
          <w:spacing w:val="-1"/>
        </w:rPr>
        <w:t>Vice-</w:t>
      </w:r>
      <w:r w:rsidRPr="00350014">
        <w:rPr>
          <w:rFonts w:cstheme="minorHAnsi"/>
          <w:spacing w:val="50"/>
        </w:rPr>
        <w:t xml:space="preserve"> </w:t>
      </w:r>
      <w:r w:rsidRPr="00350014">
        <w:rPr>
          <w:rFonts w:cstheme="minorHAnsi"/>
          <w:spacing w:val="-1"/>
        </w:rPr>
        <w:t>President</w:t>
      </w:r>
      <w:r w:rsidRPr="00350014">
        <w:rPr>
          <w:rFonts w:cstheme="minorHAnsi"/>
          <w:spacing w:val="-3"/>
        </w:rPr>
        <w:t xml:space="preserve"> </w:t>
      </w:r>
      <w:r w:rsidRPr="00350014">
        <w:rPr>
          <w:rFonts w:cstheme="minorHAnsi"/>
          <w:spacing w:val="-1"/>
        </w:rPr>
        <w:t>and</w:t>
      </w:r>
      <w:r w:rsidR="00317612" w:rsidRPr="00350014">
        <w:rPr>
          <w:rFonts w:cstheme="minorHAnsi"/>
        </w:rPr>
        <w:t xml:space="preserve"> Dean.</w:t>
      </w:r>
    </w:p>
    <w:p w14:paraId="05F4AEE6" w14:textId="77777777" w:rsidR="00275CD8" w:rsidRPr="00350014" w:rsidRDefault="00275CD8" w:rsidP="006466C2">
      <w:pPr>
        <w:rPr>
          <w:rFonts w:eastAsia="Arial" w:cstheme="minorHAnsi"/>
        </w:rPr>
      </w:pPr>
    </w:p>
    <w:p w14:paraId="16E66F0B" w14:textId="7285DDF0" w:rsidR="00275CD8" w:rsidRPr="00350014" w:rsidRDefault="00452475" w:rsidP="00824AD8">
      <w:pPr>
        <w:pStyle w:val="BodyText"/>
        <w:numPr>
          <w:ilvl w:val="0"/>
          <w:numId w:val="4"/>
        </w:numPr>
        <w:tabs>
          <w:tab w:val="left" w:pos="840"/>
        </w:tabs>
        <w:ind w:right="1116"/>
        <w:rPr>
          <w:rFonts w:cstheme="minorHAnsi"/>
        </w:rPr>
      </w:pPr>
      <w:r w:rsidRPr="00350014">
        <w:rPr>
          <w:rFonts w:cstheme="minorHAnsi"/>
        </w:rPr>
        <w:t xml:space="preserve">An </w:t>
      </w:r>
      <w:r w:rsidRPr="00350014">
        <w:rPr>
          <w:rFonts w:cstheme="minorHAnsi"/>
          <w:spacing w:val="-1"/>
        </w:rPr>
        <w:t>ongoing</w:t>
      </w:r>
      <w:r w:rsidRPr="00350014">
        <w:rPr>
          <w:rFonts w:cstheme="minorHAnsi"/>
        </w:rPr>
        <w:t xml:space="preserve"> </w:t>
      </w:r>
      <w:r w:rsidRPr="00350014">
        <w:rPr>
          <w:rFonts w:cstheme="minorHAnsi"/>
          <w:spacing w:val="-2"/>
        </w:rPr>
        <w:t>systematic</w:t>
      </w:r>
      <w:r w:rsidRPr="00350014">
        <w:rPr>
          <w:rFonts w:cstheme="minorHAnsi"/>
        </w:rPr>
        <w:t xml:space="preserve"> general</w:t>
      </w:r>
      <w:r w:rsidRPr="00350014">
        <w:rPr>
          <w:rFonts w:cstheme="minorHAnsi"/>
          <w:spacing w:val="-6"/>
        </w:rPr>
        <w:t xml:space="preserve"> </w:t>
      </w:r>
      <w:r w:rsidRPr="00350014">
        <w:rPr>
          <w:rFonts w:cstheme="minorHAnsi"/>
        </w:rPr>
        <w:t>survey</w:t>
      </w:r>
      <w:r w:rsidRPr="00350014">
        <w:rPr>
          <w:rFonts w:cstheme="minorHAnsi"/>
          <w:spacing w:val="-4"/>
        </w:rPr>
        <w:t xml:space="preserve"> </w:t>
      </w:r>
      <w:r w:rsidRPr="00350014">
        <w:rPr>
          <w:rFonts w:cstheme="minorHAnsi"/>
        </w:rPr>
        <w:t>of</w:t>
      </w:r>
      <w:r w:rsidRPr="00350014">
        <w:rPr>
          <w:rFonts w:cstheme="minorHAnsi"/>
          <w:spacing w:val="-3"/>
        </w:rPr>
        <w:t xml:space="preserve"> </w:t>
      </w:r>
      <w:r w:rsidRPr="00350014">
        <w:rPr>
          <w:rFonts w:cstheme="minorHAnsi"/>
          <w:spacing w:val="-1"/>
        </w:rPr>
        <w:t>the</w:t>
      </w:r>
      <w:r w:rsidRPr="00350014">
        <w:rPr>
          <w:rFonts w:cstheme="minorHAnsi"/>
        </w:rPr>
        <w:t xml:space="preserve"> </w:t>
      </w:r>
      <w:r w:rsidRPr="00350014">
        <w:rPr>
          <w:rFonts w:cstheme="minorHAnsi"/>
          <w:spacing w:val="-1"/>
        </w:rPr>
        <w:t>Faculty</w:t>
      </w:r>
      <w:r w:rsidRPr="00350014">
        <w:rPr>
          <w:rFonts w:cstheme="minorHAnsi"/>
        </w:rPr>
        <w:t xml:space="preserve"> </w:t>
      </w:r>
      <w:r w:rsidRPr="00350014">
        <w:rPr>
          <w:rFonts w:cstheme="minorHAnsi"/>
          <w:spacing w:val="-1"/>
        </w:rPr>
        <w:t>will</w:t>
      </w:r>
      <w:r w:rsidRPr="00350014">
        <w:rPr>
          <w:rFonts w:cstheme="minorHAnsi"/>
          <w:spacing w:val="-2"/>
        </w:rPr>
        <w:t xml:space="preserve"> </w:t>
      </w:r>
      <w:r w:rsidRPr="00350014">
        <w:rPr>
          <w:rFonts w:cstheme="minorHAnsi"/>
        </w:rPr>
        <w:t xml:space="preserve">be </w:t>
      </w:r>
      <w:r w:rsidR="00F525C1" w:rsidRPr="00350014">
        <w:rPr>
          <w:rFonts w:cstheme="minorHAnsi"/>
          <w:spacing w:val="-1"/>
        </w:rPr>
        <w:t>performed,</w:t>
      </w:r>
      <w:r w:rsidRPr="00350014">
        <w:rPr>
          <w:rFonts w:cstheme="minorHAnsi"/>
        </w:rPr>
        <w:t xml:space="preserve"> </w:t>
      </w:r>
      <w:r w:rsidRPr="00350014">
        <w:rPr>
          <w:rFonts w:cstheme="minorHAnsi"/>
          <w:spacing w:val="-1"/>
        </w:rPr>
        <w:t>and</w:t>
      </w:r>
      <w:r w:rsidRPr="00350014">
        <w:rPr>
          <w:rFonts w:cstheme="minorHAnsi"/>
          <w:spacing w:val="70"/>
        </w:rPr>
        <w:t xml:space="preserve"> </w:t>
      </w:r>
      <w:r w:rsidRPr="00350014">
        <w:rPr>
          <w:rFonts w:cstheme="minorHAnsi"/>
          <w:spacing w:val="-1"/>
        </w:rPr>
        <w:t>foreseeable</w:t>
      </w:r>
      <w:r w:rsidRPr="00350014">
        <w:rPr>
          <w:rFonts w:cstheme="minorHAnsi"/>
        </w:rPr>
        <w:t xml:space="preserve"> </w:t>
      </w:r>
      <w:r w:rsidRPr="00350014">
        <w:rPr>
          <w:rFonts w:cstheme="minorHAnsi"/>
          <w:spacing w:val="-1"/>
        </w:rPr>
        <w:t>significant</w:t>
      </w:r>
      <w:r w:rsidRPr="00350014">
        <w:rPr>
          <w:rFonts w:cstheme="minorHAnsi"/>
          <w:spacing w:val="-3"/>
        </w:rPr>
        <w:t xml:space="preserve"> </w:t>
      </w:r>
      <w:r w:rsidRPr="00350014">
        <w:rPr>
          <w:rFonts w:cstheme="minorHAnsi"/>
        </w:rPr>
        <w:t xml:space="preserve">hazards </w:t>
      </w:r>
      <w:r w:rsidRPr="00350014">
        <w:rPr>
          <w:rFonts w:cstheme="minorHAnsi"/>
          <w:spacing w:val="-1"/>
        </w:rPr>
        <w:t>identified.</w:t>
      </w:r>
    </w:p>
    <w:p w14:paraId="213EC965" w14:textId="77777777" w:rsidR="00275CD8" w:rsidRPr="00350014" w:rsidRDefault="00275CD8" w:rsidP="006466C2">
      <w:pPr>
        <w:rPr>
          <w:rFonts w:eastAsia="Arial" w:cstheme="minorHAnsi"/>
        </w:rPr>
      </w:pPr>
    </w:p>
    <w:p w14:paraId="00C0FDB7" w14:textId="77777777" w:rsidR="00275CD8" w:rsidRPr="00350014" w:rsidRDefault="00452475" w:rsidP="00824AD8">
      <w:pPr>
        <w:pStyle w:val="BodyText"/>
        <w:numPr>
          <w:ilvl w:val="0"/>
          <w:numId w:val="4"/>
        </w:numPr>
        <w:tabs>
          <w:tab w:val="left" w:pos="840"/>
        </w:tabs>
        <w:ind w:right="734"/>
        <w:rPr>
          <w:rFonts w:cstheme="minorHAnsi"/>
        </w:rPr>
      </w:pPr>
      <w:r w:rsidRPr="00350014">
        <w:rPr>
          <w:rFonts w:cstheme="minorHAnsi"/>
          <w:spacing w:val="-1"/>
        </w:rPr>
        <w:t>The</w:t>
      </w:r>
      <w:r w:rsidRPr="00350014">
        <w:rPr>
          <w:rFonts w:cstheme="minorHAnsi"/>
        </w:rPr>
        <w:t xml:space="preserve"> </w:t>
      </w:r>
      <w:r w:rsidRPr="00350014">
        <w:rPr>
          <w:rFonts w:cstheme="minorHAnsi"/>
          <w:spacing w:val="-1"/>
        </w:rPr>
        <w:t>Faculty</w:t>
      </w:r>
      <w:r w:rsidRPr="00350014">
        <w:rPr>
          <w:rFonts w:cstheme="minorHAnsi"/>
        </w:rPr>
        <w:t xml:space="preserve"> </w:t>
      </w:r>
      <w:r w:rsidRPr="00350014">
        <w:rPr>
          <w:rFonts w:cstheme="minorHAnsi"/>
          <w:spacing w:val="-1"/>
        </w:rPr>
        <w:t>will</w:t>
      </w:r>
      <w:r w:rsidRPr="00350014">
        <w:rPr>
          <w:rFonts w:cstheme="minorHAnsi"/>
          <w:spacing w:val="-2"/>
        </w:rPr>
        <w:t xml:space="preserve"> </w:t>
      </w:r>
      <w:r w:rsidRPr="00350014">
        <w:rPr>
          <w:rFonts w:cstheme="minorHAnsi"/>
        </w:rPr>
        <w:t xml:space="preserve">keep </w:t>
      </w:r>
      <w:r w:rsidRPr="00350014">
        <w:rPr>
          <w:rFonts w:cstheme="minorHAnsi"/>
          <w:spacing w:val="-1"/>
        </w:rPr>
        <w:t>appropriate</w:t>
      </w:r>
      <w:r w:rsidRPr="00350014">
        <w:rPr>
          <w:rFonts w:cstheme="minorHAnsi"/>
        </w:rPr>
        <w:t xml:space="preserve"> records</w:t>
      </w:r>
      <w:r w:rsidRPr="00350014">
        <w:rPr>
          <w:rFonts w:cstheme="minorHAnsi"/>
          <w:spacing w:val="-4"/>
        </w:rPr>
        <w:t xml:space="preserve"> </w:t>
      </w:r>
      <w:r w:rsidRPr="00350014">
        <w:rPr>
          <w:rFonts w:cstheme="minorHAnsi"/>
        </w:rPr>
        <w:t xml:space="preserve">and </w:t>
      </w:r>
      <w:r w:rsidRPr="00350014">
        <w:rPr>
          <w:rFonts w:cstheme="minorHAnsi"/>
          <w:spacing w:val="-2"/>
        </w:rPr>
        <w:t>risk</w:t>
      </w:r>
      <w:r w:rsidRPr="00350014">
        <w:rPr>
          <w:rFonts w:cstheme="minorHAnsi"/>
        </w:rPr>
        <w:t xml:space="preserve"> </w:t>
      </w:r>
      <w:r w:rsidRPr="00350014">
        <w:rPr>
          <w:rFonts w:cstheme="minorHAnsi"/>
          <w:spacing w:val="-1"/>
        </w:rPr>
        <w:t>assessments</w:t>
      </w:r>
      <w:r w:rsidRPr="00350014">
        <w:rPr>
          <w:rFonts w:cstheme="minorHAnsi"/>
        </w:rPr>
        <w:t xml:space="preserve"> </w:t>
      </w:r>
      <w:r w:rsidRPr="00350014">
        <w:rPr>
          <w:rFonts w:cstheme="minorHAnsi"/>
          <w:spacing w:val="-1"/>
        </w:rPr>
        <w:t>to</w:t>
      </w:r>
      <w:r w:rsidRPr="00350014">
        <w:rPr>
          <w:rFonts w:cstheme="minorHAnsi"/>
        </w:rPr>
        <w:t xml:space="preserve"> </w:t>
      </w:r>
      <w:r w:rsidRPr="00350014">
        <w:rPr>
          <w:rFonts w:cstheme="minorHAnsi"/>
          <w:spacing w:val="-1"/>
        </w:rPr>
        <w:t>comply</w:t>
      </w:r>
      <w:r w:rsidRPr="00350014">
        <w:rPr>
          <w:rFonts w:cstheme="minorHAnsi"/>
          <w:spacing w:val="-4"/>
        </w:rPr>
        <w:t xml:space="preserve"> </w:t>
      </w:r>
      <w:r w:rsidRPr="00350014">
        <w:rPr>
          <w:rFonts w:cstheme="minorHAnsi"/>
          <w:spacing w:val="-1"/>
        </w:rPr>
        <w:t>with</w:t>
      </w:r>
      <w:r w:rsidRPr="00350014">
        <w:rPr>
          <w:rFonts w:cstheme="minorHAnsi"/>
          <w:spacing w:val="51"/>
        </w:rPr>
        <w:t xml:space="preserve"> </w:t>
      </w:r>
      <w:r w:rsidRPr="00350014">
        <w:rPr>
          <w:rFonts w:cstheme="minorHAnsi"/>
          <w:spacing w:val="-1"/>
        </w:rPr>
        <w:t>legislation.</w:t>
      </w:r>
    </w:p>
    <w:p w14:paraId="06D1F6AD" w14:textId="77777777" w:rsidR="00275CD8" w:rsidRPr="00350014" w:rsidRDefault="00275CD8" w:rsidP="006466C2">
      <w:pPr>
        <w:rPr>
          <w:rFonts w:eastAsia="Arial" w:cstheme="minorHAnsi"/>
        </w:rPr>
      </w:pPr>
    </w:p>
    <w:p w14:paraId="3FF1103C" w14:textId="77777777" w:rsidR="00275CD8" w:rsidRPr="00350014" w:rsidRDefault="00452475" w:rsidP="00824AD8">
      <w:pPr>
        <w:pStyle w:val="BodyText"/>
        <w:numPr>
          <w:ilvl w:val="0"/>
          <w:numId w:val="4"/>
        </w:numPr>
        <w:tabs>
          <w:tab w:val="left" w:pos="840"/>
        </w:tabs>
        <w:ind w:right="267"/>
        <w:rPr>
          <w:rFonts w:cstheme="minorHAnsi"/>
        </w:rPr>
      </w:pPr>
      <w:r w:rsidRPr="00350014">
        <w:rPr>
          <w:rFonts w:cstheme="minorHAnsi"/>
          <w:spacing w:val="-1"/>
        </w:rPr>
        <w:t>There</w:t>
      </w:r>
      <w:r w:rsidRPr="00350014">
        <w:rPr>
          <w:rFonts w:cstheme="minorHAnsi"/>
        </w:rPr>
        <w:t xml:space="preserve"> </w:t>
      </w:r>
      <w:r w:rsidRPr="00350014">
        <w:rPr>
          <w:rFonts w:cstheme="minorHAnsi"/>
          <w:spacing w:val="-1"/>
        </w:rPr>
        <w:t>shall</w:t>
      </w:r>
      <w:r w:rsidRPr="00350014">
        <w:rPr>
          <w:rFonts w:cstheme="minorHAnsi"/>
          <w:spacing w:val="-6"/>
        </w:rPr>
        <w:t xml:space="preserve"> </w:t>
      </w:r>
      <w:r w:rsidRPr="00350014">
        <w:rPr>
          <w:rFonts w:cstheme="minorHAnsi"/>
        </w:rPr>
        <w:t xml:space="preserve">be a </w:t>
      </w:r>
      <w:r w:rsidRPr="00350014">
        <w:rPr>
          <w:rFonts w:cstheme="minorHAnsi"/>
          <w:spacing w:val="-1"/>
        </w:rPr>
        <w:t>health</w:t>
      </w:r>
      <w:r w:rsidRPr="00350014">
        <w:rPr>
          <w:rFonts w:cstheme="minorHAnsi"/>
        </w:rPr>
        <w:t xml:space="preserve"> and </w:t>
      </w:r>
      <w:r w:rsidRPr="00350014">
        <w:rPr>
          <w:rFonts w:cstheme="minorHAnsi"/>
          <w:spacing w:val="-1"/>
        </w:rPr>
        <w:t>safety</w:t>
      </w:r>
      <w:r w:rsidRPr="00350014">
        <w:rPr>
          <w:rFonts w:cstheme="minorHAnsi"/>
          <w:spacing w:val="-4"/>
        </w:rPr>
        <w:t xml:space="preserve"> </w:t>
      </w:r>
      <w:r w:rsidRPr="00350014">
        <w:rPr>
          <w:rFonts w:cstheme="minorHAnsi"/>
          <w:spacing w:val="-1"/>
        </w:rPr>
        <w:t>management</w:t>
      </w:r>
      <w:r w:rsidRPr="00350014">
        <w:rPr>
          <w:rFonts w:cstheme="minorHAnsi"/>
          <w:spacing w:val="-3"/>
        </w:rPr>
        <w:t xml:space="preserve"> </w:t>
      </w:r>
      <w:r w:rsidRPr="00350014">
        <w:rPr>
          <w:rFonts w:cstheme="minorHAnsi"/>
          <w:spacing w:val="-1"/>
        </w:rPr>
        <w:t>structure</w:t>
      </w:r>
      <w:r w:rsidRPr="00350014">
        <w:rPr>
          <w:rFonts w:cstheme="minorHAnsi"/>
        </w:rPr>
        <w:t xml:space="preserve"> </w:t>
      </w:r>
      <w:r w:rsidRPr="00350014">
        <w:rPr>
          <w:rFonts w:cstheme="minorHAnsi"/>
          <w:spacing w:val="-1"/>
        </w:rPr>
        <w:t>for</w:t>
      </w:r>
      <w:r w:rsidRPr="00350014">
        <w:rPr>
          <w:rFonts w:cstheme="minorHAnsi"/>
          <w:spacing w:val="-3"/>
        </w:rPr>
        <w:t xml:space="preserve"> </w:t>
      </w:r>
      <w:r w:rsidRPr="00350014">
        <w:rPr>
          <w:rFonts w:cstheme="minorHAnsi"/>
          <w:spacing w:val="-1"/>
        </w:rPr>
        <w:t>the</w:t>
      </w:r>
      <w:r w:rsidRPr="00350014">
        <w:rPr>
          <w:rFonts w:cstheme="minorHAnsi"/>
        </w:rPr>
        <w:t xml:space="preserve"> </w:t>
      </w:r>
      <w:r w:rsidRPr="00350014">
        <w:rPr>
          <w:rFonts w:cstheme="minorHAnsi"/>
          <w:spacing w:val="-1"/>
        </w:rPr>
        <w:t>Faculty</w:t>
      </w:r>
      <w:r w:rsidRPr="00350014">
        <w:rPr>
          <w:rFonts w:cstheme="minorHAnsi"/>
          <w:spacing w:val="-4"/>
        </w:rPr>
        <w:t xml:space="preserve"> </w:t>
      </w:r>
      <w:r w:rsidRPr="00350014">
        <w:rPr>
          <w:rFonts w:cstheme="minorHAnsi"/>
          <w:spacing w:val="-1"/>
        </w:rPr>
        <w:t>(as</w:t>
      </w:r>
      <w:r w:rsidRPr="00350014">
        <w:rPr>
          <w:rFonts w:cstheme="minorHAnsi"/>
        </w:rPr>
        <w:t xml:space="preserve"> set</w:t>
      </w:r>
      <w:r w:rsidRPr="00350014">
        <w:rPr>
          <w:rFonts w:cstheme="minorHAnsi"/>
          <w:spacing w:val="-3"/>
        </w:rPr>
        <w:t xml:space="preserve"> </w:t>
      </w:r>
      <w:r w:rsidRPr="00350014">
        <w:rPr>
          <w:rFonts w:cstheme="minorHAnsi"/>
          <w:spacing w:val="1"/>
        </w:rPr>
        <w:t>out</w:t>
      </w:r>
      <w:r w:rsidRPr="00350014">
        <w:rPr>
          <w:rFonts w:cstheme="minorHAnsi"/>
          <w:spacing w:val="68"/>
        </w:rPr>
        <w:t xml:space="preserve"> </w:t>
      </w:r>
      <w:r w:rsidRPr="00350014">
        <w:rPr>
          <w:rFonts w:cstheme="minorHAnsi"/>
          <w:spacing w:val="-3"/>
        </w:rPr>
        <w:t>in</w:t>
      </w:r>
      <w:r w:rsidRPr="00350014">
        <w:rPr>
          <w:rFonts w:cstheme="minorHAnsi"/>
        </w:rPr>
        <w:t xml:space="preserve"> </w:t>
      </w:r>
      <w:r w:rsidRPr="00350014">
        <w:rPr>
          <w:rFonts w:cstheme="minorHAnsi"/>
          <w:spacing w:val="-1"/>
        </w:rPr>
        <w:t>section</w:t>
      </w:r>
      <w:r w:rsidRPr="00350014">
        <w:rPr>
          <w:rFonts w:cstheme="minorHAnsi"/>
        </w:rPr>
        <w:t xml:space="preserve"> 2 of</w:t>
      </w:r>
      <w:r w:rsidRPr="00350014">
        <w:rPr>
          <w:rFonts w:cstheme="minorHAnsi"/>
          <w:spacing w:val="-3"/>
        </w:rPr>
        <w:t xml:space="preserve"> </w:t>
      </w:r>
      <w:r w:rsidRPr="00350014">
        <w:rPr>
          <w:rFonts w:cstheme="minorHAnsi"/>
          <w:spacing w:val="-1"/>
        </w:rPr>
        <w:t>this</w:t>
      </w:r>
      <w:r w:rsidRPr="00350014">
        <w:rPr>
          <w:rFonts w:cstheme="minorHAnsi"/>
        </w:rPr>
        <w:t xml:space="preserve"> </w:t>
      </w:r>
      <w:r w:rsidRPr="00350014">
        <w:rPr>
          <w:rFonts w:cstheme="minorHAnsi"/>
          <w:spacing w:val="-1"/>
        </w:rPr>
        <w:t>document).</w:t>
      </w:r>
    </w:p>
    <w:p w14:paraId="1E08946B" w14:textId="77777777" w:rsidR="00275CD8" w:rsidRPr="00350014" w:rsidRDefault="00275CD8" w:rsidP="006466C2">
      <w:pPr>
        <w:rPr>
          <w:rFonts w:eastAsia="Arial" w:cstheme="minorHAnsi"/>
        </w:rPr>
      </w:pPr>
    </w:p>
    <w:p w14:paraId="4A329B19" w14:textId="77777777" w:rsidR="00275CD8" w:rsidRPr="00350014" w:rsidRDefault="00452475" w:rsidP="00824AD8">
      <w:pPr>
        <w:pStyle w:val="BodyText"/>
        <w:numPr>
          <w:ilvl w:val="0"/>
          <w:numId w:val="4"/>
        </w:numPr>
        <w:tabs>
          <w:tab w:val="left" w:pos="839"/>
        </w:tabs>
        <w:ind w:left="838"/>
        <w:rPr>
          <w:rFonts w:cstheme="minorHAnsi"/>
        </w:rPr>
      </w:pPr>
      <w:r w:rsidRPr="00350014">
        <w:rPr>
          <w:rFonts w:cstheme="minorHAnsi"/>
          <w:spacing w:val="-1"/>
        </w:rPr>
        <w:t>Faculty</w:t>
      </w:r>
      <w:r w:rsidRPr="00350014">
        <w:rPr>
          <w:rFonts w:cstheme="minorHAnsi"/>
          <w:spacing w:val="-4"/>
        </w:rPr>
        <w:t xml:space="preserve"> </w:t>
      </w:r>
      <w:r w:rsidRPr="00350014">
        <w:rPr>
          <w:rFonts w:cstheme="minorHAnsi"/>
        </w:rPr>
        <w:t xml:space="preserve">Health and </w:t>
      </w:r>
      <w:r w:rsidRPr="00350014">
        <w:rPr>
          <w:rFonts w:cstheme="minorHAnsi"/>
          <w:spacing w:val="-1"/>
        </w:rPr>
        <w:t>Safety</w:t>
      </w:r>
      <w:r w:rsidRPr="00350014">
        <w:rPr>
          <w:rFonts w:cstheme="minorHAnsi"/>
          <w:spacing w:val="-4"/>
        </w:rPr>
        <w:t xml:space="preserve"> </w:t>
      </w:r>
      <w:r w:rsidR="000F4694" w:rsidRPr="00350014">
        <w:rPr>
          <w:rFonts w:cstheme="minorHAnsi"/>
          <w:spacing w:val="-1"/>
        </w:rPr>
        <w:t>governance is via the Faculty Compliance Committee</w:t>
      </w:r>
      <w:r w:rsidRPr="00350014">
        <w:rPr>
          <w:rFonts w:cstheme="minorHAnsi"/>
          <w:spacing w:val="-1"/>
        </w:rPr>
        <w:t>:</w:t>
      </w:r>
    </w:p>
    <w:p w14:paraId="1274D9D6" w14:textId="77777777" w:rsidR="00275CD8" w:rsidRPr="00350014" w:rsidRDefault="00275CD8" w:rsidP="006466C2">
      <w:pPr>
        <w:rPr>
          <w:rFonts w:eastAsia="Arial" w:cstheme="minorHAnsi"/>
        </w:rPr>
      </w:pPr>
    </w:p>
    <w:p w14:paraId="27D5B2B9" w14:textId="77777777" w:rsidR="00275CD8" w:rsidRPr="00350014" w:rsidRDefault="00452475" w:rsidP="006466C2">
      <w:pPr>
        <w:ind w:left="1440"/>
        <w:rPr>
          <w:rFonts w:cstheme="minorHAnsi"/>
          <w:b/>
          <w:bCs/>
        </w:rPr>
      </w:pPr>
      <w:r w:rsidRPr="00350014">
        <w:rPr>
          <w:rFonts w:cstheme="minorHAnsi"/>
          <w:b/>
        </w:rPr>
        <w:t>Chair:</w:t>
      </w:r>
    </w:p>
    <w:p w14:paraId="3268F685" w14:textId="278CA72A" w:rsidR="00B27C78" w:rsidRPr="008334A8" w:rsidRDefault="00814291" w:rsidP="006466C2">
      <w:pPr>
        <w:pStyle w:val="BodyText"/>
        <w:ind w:left="1440"/>
        <w:rPr>
          <w:rFonts w:cstheme="minorHAnsi"/>
          <w:spacing w:val="-1"/>
        </w:rPr>
      </w:pPr>
      <w:r w:rsidRPr="008334A8">
        <w:rPr>
          <w:rFonts w:cstheme="minorHAnsi"/>
          <w:spacing w:val="-1"/>
        </w:rPr>
        <w:t>Director of Faculty Operations</w:t>
      </w:r>
    </w:p>
    <w:p w14:paraId="5D59EC5C" w14:textId="1F4B9A3E" w:rsidR="002645C9" w:rsidRPr="008334A8" w:rsidRDefault="004A132F" w:rsidP="006466C2">
      <w:pPr>
        <w:pStyle w:val="BodyText"/>
        <w:ind w:left="1440"/>
        <w:rPr>
          <w:rFonts w:cstheme="minorHAnsi"/>
          <w:b/>
          <w:bCs/>
          <w:spacing w:val="-1"/>
        </w:rPr>
      </w:pPr>
      <w:r w:rsidRPr="008334A8">
        <w:rPr>
          <w:rFonts w:cstheme="minorHAnsi"/>
          <w:spacing w:val="-1"/>
        </w:rPr>
        <w:t>School and Local Safety Advisors</w:t>
      </w:r>
      <w:r w:rsidR="00B27C78" w:rsidRPr="008334A8">
        <w:rPr>
          <w:rFonts w:cstheme="minorHAnsi"/>
          <w:spacing w:val="-1"/>
        </w:rPr>
        <w:t xml:space="preserve"> </w:t>
      </w:r>
      <w:r w:rsidR="002645C9" w:rsidRPr="008334A8">
        <w:rPr>
          <w:rFonts w:cstheme="minorHAnsi"/>
          <w:spacing w:val="-1"/>
        </w:rPr>
        <w:t>Safety Advisors</w:t>
      </w:r>
      <w:r w:rsidR="002645C9" w:rsidRPr="008334A8">
        <w:rPr>
          <w:rFonts w:cstheme="minorHAnsi"/>
          <w:b/>
          <w:bCs/>
          <w:spacing w:val="-1"/>
        </w:rPr>
        <w:t xml:space="preserve">, </w:t>
      </w:r>
    </w:p>
    <w:p w14:paraId="3136D814" w14:textId="0148B525" w:rsidR="00275CD8" w:rsidRPr="008334A8" w:rsidRDefault="00452475" w:rsidP="006466C2">
      <w:pPr>
        <w:pStyle w:val="BodyText"/>
        <w:ind w:left="1440"/>
        <w:rPr>
          <w:rFonts w:cstheme="minorHAnsi"/>
        </w:rPr>
      </w:pPr>
      <w:r w:rsidRPr="008334A8">
        <w:rPr>
          <w:rFonts w:cstheme="minorHAnsi"/>
          <w:spacing w:val="-1"/>
        </w:rPr>
        <w:t>Faculty</w:t>
      </w:r>
      <w:r w:rsidRPr="008334A8">
        <w:rPr>
          <w:rFonts w:cstheme="minorHAnsi"/>
        </w:rPr>
        <w:t xml:space="preserve"> </w:t>
      </w:r>
      <w:r w:rsidRPr="008334A8">
        <w:rPr>
          <w:rFonts w:cstheme="minorHAnsi"/>
          <w:spacing w:val="-1"/>
        </w:rPr>
        <w:t>Office</w:t>
      </w:r>
    </w:p>
    <w:p w14:paraId="200C5168" w14:textId="24B3CC5C" w:rsidR="00275CD8" w:rsidRPr="008334A8" w:rsidRDefault="00B27C78" w:rsidP="006466C2">
      <w:pPr>
        <w:pStyle w:val="BodyText"/>
        <w:ind w:left="1440"/>
        <w:rPr>
          <w:rFonts w:cstheme="minorHAnsi"/>
        </w:rPr>
      </w:pPr>
      <w:r w:rsidRPr="008334A8">
        <w:rPr>
          <w:rFonts w:cstheme="minorHAnsi"/>
        </w:rPr>
        <w:t xml:space="preserve">Head of </w:t>
      </w:r>
      <w:r w:rsidR="00452475" w:rsidRPr="008334A8">
        <w:rPr>
          <w:rFonts w:cstheme="minorHAnsi"/>
        </w:rPr>
        <w:t>School</w:t>
      </w:r>
      <w:r w:rsidR="00452475" w:rsidRPr="008334A8">
        <w:rPr>
          <w:rFonts w:cstheme="minorHAnsi"/>
          <w:spacing w:val="-6"/>
        </w:rPr>
        <w:t xml:space="preserve"> </w:t>
      </w:r>
      <w:r w:rsidR="00452475" w:rsidRPr="008334A8">
        <w:rPr>
          <w:rFonts w:cstheme="minorHAnsi"/>
        </w:rPr>
        <w:t>of</w:t>
      </w:r>
      <w:r w:rsidR="00452475" w:rsidRPr="008334A8">
        <w:rPr>
          <w:rFonts w:cstheme="minorHAnsi"/>
          <w:spacing w:val="-3"/>
        </w:rPr>
        <w:t xml:space="preserve"> </w:t>
      </w:r>
      <w:r w:rsidR="00452475" w:rsidRPr="008334A8">
        <w:rPr>
          <w:rFonts w:cstheme="minorHAnsi"/>
          <w:spacing w:val="-1"/>
        </w:rPr>
        <w:t>Arts,</w:t>
      </w:r>
      <w:r w:rsidR="00452475" w:rsidRPr="008334A8">
        <w:rPr>
          <w:rFonts w:cstheme="minorHAnsi"/>
          <w:spacing w:val="-3"/>
        </w:rPr>
        <w:t xml:space="preserve"> </w:t>
      </w:r>
      <w:r w:rsidR="00452475" w:rsidRPr="008334A8">
        <w:rPr>
          <w:rFonts w:cstheme="minorHAnsi"/>
        </w:rPr>
        <w:t xml:space="preserve">Languages </w:t>
      </w:r>
      <w:r w:rsidR="00452475" w:rsidRPr="008334A8">
        <w:rPr>
          <w:rFonts w:cstheme="minorHAnsi"/>
          <w:spacing w:val="-1"/>
        </w:rPr>
        <w:t>and</w:t>
      </w:r>
      <w:r w:rsidR="00452475" w:rsidRPr="008334A8">
        <w:rPr>
          <w:rFonts w:cstheme="minorHAnsi"/>
        </w:rPr>
        <w:t xml:space="preserve"> </w:t>
      </w:r>
      <w:r w:rsidR="00452475" w:rsidRPr="008334A8">
        <w:rPr>
          <w:rFonts w:cstheme="minorHAnsi"/>
          <w:spacing w:val="-1"/>
        </w:rPr>
        <w:t>Cultures</w:t>
      </w:r>
    </w:p>
    <w:p w14:paraId="139BC9F7" w14:textId="0CB6BEAB" w:rsidR="00275CD8" w:rsidRPr="008334A8" w:rsidRDefault="00B27C78" w:rsidP="006466C2">
      <w:pPr>
        <w:pStyle w:val="BodyText"/>
        <w:ind w:left="1440" w:right="2673"/>
        <w:rPr>
          <w:rFonts w:cstheme="minorHAnsi"/>
        </w:rPr>
      </w:pPr>
      <w:r w:rsidRPr="008334A8">
        <w:rPr>
          <w:rFonts w:cstheme="minorHAnsi"/>
        </w:rPr>
        <w:t xml:space="preserve">Head of </w:t>
      </w:r>
      <w:r w:rsidR="00452475" w:rsidRPr="008334A8">
        <w:rPr>
          <w:rFonts w:cstheme="minorHAnsi"/>
        </w:rPr>
        <w:t>School</w:t>
      </w:r>
      <w:r w:rsidR="00452475" w:rsidRPr="008334A8">
        <w:rPr>
          <w:rFonts w:cstheme="minorHAnsi"/>
          <w:spacing w:val="-6"/>
        </w:rPr>
        <w:t xml:space="preserve"> </w:t>
      </w:r>
      <w:r w:rsidR="00452475" w:rsidRPr="008334A8">
        <w:rPr>
          <w:rFonts w:cstheme="minorHAnsi"/>
        </w:rPr>
        <w:t>of</w:t>
      </w:r>
      <w:r w:rsidR="00452475" w:rsidRPr="008334A8">
        <w:rPr>
          <w:rFonts w:cstheme="minorHAnsi"/>
          <w:spacing w:val="-3"/>
        </w:rPr>
        <w:t xml:space="preserve"> </w:t>
      </w:r>
      <w:r w:rsidR="00452475" w:rsidRPr="008334A8">
        <w:rPr>
          <w:rFonts w:cstheme="minorHAnsi"/>
        </w:rPr>
        <w:t>Education,</w:t>
      </w:r>
      <w:r w:rsidR="00452475" w:rsidRPr="008334A8">
        <w:rPr>
          <w:rFonts w:cstheme="minorHAnsi"/>
          <w:spacing w:val="-3"/>
        </w:rPr>
        <w:t xml:space="preserve"> </w:t>
      </w:r>
      <w:r w:rsidR="00452475" w:rsidRPr="008334A8">
        <w:rPr>
          <w:rFonts w:cstheme="minorHAnsi"/>
          <w:spacing w:val="-1"/>
        </w:rPr>
        <w:t>Environment</w:t>
      </w:r>
      <w:r w:rsidR="00452475" w:rsidRPr="008334A8">
        <w:rPr>
          <w:rFonts w:cstheme="minorHAnsi"/>
          <w:spacing w:val="-3"/>
        </w:rPr>
        <w:t xml:space="preserve"> </w:t>
      </w:r>
      <w:r w:rsidR="00452475" w:rsidRPr="008334A8">
        <w:rPr>
          <w:rFonts w:cstheme="minorHAnsi"/>
        </w:rPr>
        <w:t xml:space="preserve">and </w:t>
      </w:r>
      <w:r w:rsidR="00452475" w:rsidRPr="008334A8">
        <w:rPr>
          <w:rFonts w:cstheme="minorHAnsi"/>
          <w:spacing w:val="-1"/>
        </w:rPr>
        <w:t>Development</w:t>
      </w:r>
      <w:r w:rsidR="00452475" w:rsidRPr="008334A8">
        <w:rPr>
          <w:rFonts w:cstheme="minorHAnsi"/>
          <w:spacing w:val="29"/>
        </w:rPr>
        <w:t xml:space="preserve"> </w:t>
      </w:r>
    </w:p>
    <w:p w14:paraId="5A9FD1A2" w14:textId="033B65F6" w:rsidR="00D36A76" w:rsidRPr="008334A8" w:rsidRDefault="00B27C78" w:rsidP="006466C2">
      <w:pPr>
        <w:pStyle w:val="BodyText"/>
        <w:ind w:left="1440" w:right="36"/>
        <w:rPr>
          <w:rFonts w:cstheme="minorHAnsi"/>
          <w:spacing w:val="-6"/>
        </w:rPr>
      </w:pPr>
      <w:r w:rsidRPr="008334A8">
        <w:rPr>
          <w:rFonts w:cstheme="minorHAnsi"/>
          <w:spacing w:val="-1"/>
        </w:rPr>
        <w:t xml:space="preserve">Head of </w:t>
      </w:r>
      <w:r w:rsidR="00317612" w:rsidRPr="008334A8">
        <w:rPr>
          <w:rFonts w:cstheme="minorHAnsi"/>
          <w:spacing w:val="-1"/>
        </w:rPr>
        <w:t xml:space="preserve">Alliance </w:t>
      </w:r>
      <w:r w:rsidR="00452475" w:rsidRPr="008334A8">
        <w:rPr>
          <w:rFonts w:cstheme="minorHAnsi"/>
          <w:spacing w:val="-1"/>
        </w:rPr>
        <w:t>Manchester</w:t>
      </w:r>
      <w:r w:rsidR="00452475" w:rsidRPr="008334A8">
        <w:rPr>
          <w:rFonts w:cstheme="minorHAnsi"/>
          <w:spacing w:val="-3"/>
        </w:rPr>
        <w:t xml:space="preserve"> </w:t>
      </w:r>
      <w:r w:rsidR="00452475" w:rsidRPr="008334A8">
        <w:rPr>
          <w:rFonts w:cstheme="minorHAnsi"/>
          <w:spacing w:val="-1"/>
        </w:rPr>
        <w:t>Business</w:t>
      </w:r>
      <w:r w:rsidR="00AD5C3A" w:rsidRPr="008334A8">
        <w:rPr>
          <w:rFonts w:cstheme="minorHAnsi"/>
          <w:spacing w:val="-1"/>
        </w:rPr>
        <w:t xml:space="preserve"> </w:t>
      </w:r>
      <w:r w:rsidR="00452475" w:rsidRPr="008334A8">
        <w:rPr>
          <w:rFonts w:cstheme="minorHAnsi"/>
          <w:spacing w:val="-1"/>
        </w:rPr>
        <w:t>School</w:t>
      </w:r>
      <w:r w:rsidR="00452475" w:rsidRPr="008334A8">
        <w:rPr>
          <w:rFonts w:cstheme="minorHAnsi"/>
          <w:spacing w:val="-6"/>
        </w:rPr>
        <w:t xml:space="preserve"> </w:t>
      </w:r>
    </w:p>
    <w:p w14:paraId="403A29F0" w14:textId="2830FABC" w:rsidR="00E121B6" w:rsidRPr="008334A8" w:rsidRDefault="00B27C78" w:rsidP="006466C2">
      <w:pPr>
        <w:pStyle w:val="BodyText"/>
        <w:ind w:left="1440" w:right="36"/>
        <w:rPr>
          <w:rFonts w:cstheme="minorHAnsi"/>
        </w:rPr>
      </w:pPr>
      <w:r w:rsidRPr="008334A8">
        <w:rPr>
          <w:rFonts w:cstheme="minorHAnsi"/>
          <w:spacing w:val="-6"/>
        </w:rPr>
        <w:t xml:space="preserve">Head of </w:t>
      </w:r>
      <w:r w:rsidR="000F4694" w:rsidRPr="008334A8">
        <w:rPr>
          <w:rFonts w:cstheme="minorHAnsi"/>
          <w:spacing w:val="-6"/>
        </w:rPr>
        <w:t xml:space="preserve">School </w:t>
      </w:r>
      <w:r w:rsidR="00452475" w:rsidRPr="008334A8">
        <w:rPr>
          <w:rFonts w:cstheme="minorHAnsi"/>
        </w:rPr>
        <w:t>of</w:t>
      </w:r>
      <w:r w:rsidR="00452475" w:rsidRPr="008334A8">
        <w:rPr>
          <w:rFonts w:cstheme="minorHAnsi"/>
          <w:spacing w:val="-3"/>
        </w:rPr>
        <w:t xml:space="preserve"> </w:t>
      </w:r>
      <w:r w:rsidR="00452475" w:rsidRPr="008334A8">
        <w:rPr>
          <w:rFonts w:cstheme="minorHAnsi"/>
          <w:spacing w:val="-1"/>
        </w:rPr>
        <w:t>Social</w:t>
      </w:r>
      <w:r w:rsidR="00BE7595" w:rsidRPr="008334A8">
        <w:rPr>
          <w:rFonts w:cstheme="minorHAnsi"/>
          <w:spacing w:val="-1"/>
        </w:rPr>
        <w:t xml:space="preserve"> S</w:t>
      </w:r>
      <w:r w:rsidR="00452475" w:rsidRPr="008334A8">
        <w:rPr>
          <w:rFonts w:cstheme="minorHAnsi"/>
        </w:rPr>
        <w:t>ciences</w:t>
      </w:r>
    </w:p>
    <w:p w14:paraId="65951450" w14:textId="3629AF3B" w:rsidR="00B95FEA" w:rsidRPr="008334A8" w:rsidRDefault="00B95FEA" w:rsidP="006466C2">
      <w:pPr>
        <w:pStyle w:val="BodyText"/>
        <w:ind w:left="1440" w:right="36"/>
        <w:rPr>
          <w:rFonts w:cstheme="minorHAnsi"/>
        </w:rPr>
      </w:pPr>
      <w:r w:rsidRPr="008334A8">
        <w:rPr>
          <w:rFonts w:cstheme="minorHAnsi"/>
        </w:rPr>
        <w:t>Head of Technical Operations</w:t>
      </w:r>
    </w:p>
    <w:p w14:paraId="5E130CE2" w14:textId="33CD57B2" w:rsidR="00083CF9" w:rsidRPr="008334A8" w:rsidRDefault="005F45AD" w:rsidP="006466C2">
      <w:pPr>
        <w:pStyle w:val="BodyText"/>
        <w:ind w:left="1440" w:right="36"/>
        <w:rPr>
          <w:rFonts w:cstheme="minorHAnsi"/>
          <w:spacing w:val="30"/>
        </w:rPr>
      </w:pPr>
      <w:r w:rsidRPr="008334A8">
        <w:rPr>
          <w:rFonts w:cstheme="minorHAnsi"/>
        </w:rPr>
        <w:t xml:space="preserve">Faculty PGR Services </w:t>
      </w:r>
      <w:r w:rsidR="00F663F6" w:rsidRPr="008334A8">
        <w:rPr>
          <w:rFonts w:cstheme="minorHAnsi"/>
        </w:rPr>
        <w:t>Manage</w:t>
      </w:r>
      <w:r w:rsidRPr="008334A8">
        <w:rPr>
          <w:rFonts w:cstheme="minorHAnsi"/>
        </w:rPr>
        <w:t>r, DA</w:t>
      </w:r>
    </w:p>
    <w:p w14:paraId="1267C038" w14:textId="77777777" w:rsidR="00E121B6" w:rsidRPr="008334A8" w:rsidRDefault="00E121B6" w:rsidP="006466C2">
      <w:pPr>
        <w:pStyle w:val="BodyText"/>
        <w:ind w:left="1441" w:right="4005" w:hanging="1"/>
        <w:rPr>
          <w:rFonts w:cstheme="minorHAnsi"/>
          <w:spacing w:val="-1"/>
        </w:rPr>
      </w:pPr>
      <w:r w:rsidRPr="008334A8">
        <w:rPr>
          <w:rFonts w:cstheme="minorHAnsi"/>
          <w:spacing w:val="-1"/>
        </w:rPr>
        <w:t>Faculty HR Partner</w:t>
      </w:r>
    </w:p>
    <w:p w14:paraId="3145EAA1" w14:textId="77777777" w:rsidR="00E121B6" w:rsidRPr="008334A8" w:rsidRDefault="00E121B6" w:rsidP="006466C2">
      <w:pPr>
        <w:pStyle w:val="BodyText"/>
        <w:ind w:left="1441" w:right="4005" w:hanging="1"/>
        <w:rPr>
          <w:rFonts w:cstheme="minorHAnsi"/>
          <w:spacing w:val="-1"/>
        </w:rPr>
      </w:pPr>
      <w:r w:rsidRPr="008334A8">
        <w:rPr>
          <w:rFonts w:cstheme="minorHAnsi"/>
          <w:spacing w:val="-1"/>
        </w:rPr>
        <w:t>Faculty Estates Partner</w:t>
      </w:r>
    </w:p>
    <w:p w14:paraId="6246E480" w14:textId="77777777" w:rsidR="00E121B6" w:rsidRPr="008334A8" w:rsidRDefault="00E121B6" w:rsidP="006466C2">
      <w:pPr>
        <w:pStyle w:val="BodyText"/>
        <w:ind w:left="1441" w:right="4005" w:hanging="1"/>
        <w:rPr>
          <w:rFonts w:cstheme="minorHAnsi"/>
        </w:rPr>
      </w:pPr>
      <w:r w:rsidRPr="008334A8">
        <w:rPr>
          <w:rFonts w:cstheme="minorHAnsi"/>
          <w:spacing w:val="-1"/>
        </w:rPr>
        <w:t>Risk Manager</w:t>
      </w:r>
      <w:r w:rsidRPr="008334A8">
        <w:rPr>
          <w:rFonts w:cstheme="minorHAnsi"/>
          <w:spacing w:val="31"/>
        </w:rPr>
        <w:t xml:space="preserve"> </w:t>
      </w:r>
    </w:p>
    <w:p w14:paraId="54B8DD50" w14:textId="77777777" w:rsidR="00275CD8" w:rsidRPr="008334A8" w:rsidRDefault="00275CD8" w:rsidP="006466C2">
      <w:pPr>
        <w:pStyle w:val="BodyText"/>
        <w:rPr>
          <w:rFonts w:cstheme="minorHAnsi"/>
        </w:rPr>
      </w:pPr>
    </w:p>
    <w:p w14:paraId="530F2598" w14:textId="77777777" w:rsidR="00275CD8" w:rsidRPr="00350014" w:rsidRDefault="00452475" w:rsidP="006466C2">
      <w:pPr>
        <w:ind w:left="1440"/>
        <w:rPr>
          <w:rFonts w:cstheme="minorHAnsi"/>
          <w:b/>
          <w:bCs/>
        </w:rPr>
      </w:pPr>
      <w:r w:rsidRPr="00350014">
        <w:rPr>
          <w:rFonts w:cstheme="minorHAnsi"/>
          <w:b/>
        </w:rPr>
        <w:t>Ex Officio:</w:t>
      </w:r>
    </w:p>
    <w:p w14:paraId="072228C4" w14:textId="77777777" w:rsidR="00814291" w:rsidRPr="00350014" w:rsidRDefault="00814291" w:rsidP="006466C2">
      <w:pPr>
        <w:pStyle w:val="BodyText"/>
        <w:ind w:left="1441" w:right="4005" w:hanging="1"/>
        <w:rPr>
          <w:rFonts w:cstheme="minorHAnsi"/>
          <w:spacing w:val="31"/>
        </w:rPr>
      </w:pPr>
      <w:r w:rsidRPr="00350014">
        <w:rPr>
          <w:rFonts w:cstheme="minorHAnsi"/>
          <w:spacing w:val="-1"/>
        </w:rPr>
        <w:t xml:space="preserve">Head of Faculty Planning, Compliance </w:t>
      </w:r>
      <w:r w:rsidR="003332AC" w:rsidRPr="00350014">
        <w:rPr>
          <w:rFonts w:cstheme="minorHAnsi"/>
          <w:spacing w:val="-1"/>
        </w:rPr>
        <w:t>&amp;</w:t>
      </w:r>
      <w:r w:rsidRPr="00350014">
        <w:rPr>
          <w:rFonts w:cstheme="minorHAnsi"/>
          <w:spacing w:val="-1"/>
        </w:rPr>
        <w:t xml:space="preserve"> Governance</w:t>
      </w:r>
    </w:p>
    <w:p w14:paraId="448293EF" w14:textId="59F5BFC3" w:rsidR="00814291" w:rsidRPr="00350014" w:rsidRDefault="00452475" w:rsidP="006466C2">
      <w:pPr>
        <w:pStyle w:val="BodyText"/>
        <w:ind w:left="1441" w:right="4005" w:hanging="1"/>
        <w:rPr>
          <w:rFonts w:cstheme="minorHAnsi"/>
          <w:spacing w:val="-1"/>
        </w:rPr>
      </w:pPr>
      <w:r w:rsidRPr="00350014">
        <w:rPr>
          <w:rFonts w:cstheme="minorHAnsi"/>
          <w:spacing w:val="-1"/>
        </w:rPr>
        <w:t>University</w:t>
      </w:r>
      <w:r w:rsidRPr="00350014">
        <w:rPr>
          <w:rFonts w:cstheme="minorHAnsi"/>
        </w:rPr>
        <w:t xml:space="preserve"> </w:t>
      </w:r>
      <w:r w:rsidRPr="00350014">
        <w:rPr>
          <w:rFonts w:cstheme="minorHAnsi"/>
          <w:spacing w:val="-1"/>
        </w:rPr>
        <w:t>Safety</w:t>
      </w:r>
      <w:r w:rsidR="007347AD" w:rsidRPr="00350014">
        <w:rPr>
          <w:rFonts w:cstheme="minorHAnsi"/>
          <w:spacing w:val="-1"/>
        </w:rPr>
        <w:t xml:space="preserve"> </w:t>
      </w:r>
      <w:r w:rsidRPr="00350014">
        <w:rPr>
          <w:rFonts w:cstheme="minorHAnsi"/>
          <w:spacing w:val="-1"/>
        </w:rPr>
        <w:t>Coordinator</w:t>
      </w:r>
    </w:p>
    <w:p w14:paraId="60722285" w14:textId="77777777" w:rsidR="00275CD8" w:rsidRPr="008334A8" w:rsidRDefault="00275CD8" w:rsidP="006466C2">
      <w:pPr>
        <w:ind w:left="602"/>
        <w:rPr>
          <w:rFonts w:eastAsia="Arial" w:cstheme="minorHAnsi"/>
        </w:rPr>
      </w:pPr>
    </w:p>
    <w:p w14:paraId="15A33B56" w14:textId="77777777" w:rsidR="00275CD8" w:rsidRPr="008334A8" w:rsidRDefault="00452475" w:rsidP="006466C2">
      <w:pPr>
        <w:ind w:left="1440"/>
        <w:rPr>
          <w:rFonts w:cstheme="minorHAnsi"/>
          <w:b/>
          <w:bCs/>
        </w:rPr>
      </w:pPr>
      <w:r w:rsidRPr="008334A8">
        <w:rPr>
          <w:rFonts w:cstheme="minorHAnsi"/>
          <w:b/>
        </w:rPr>
        <w:t>By Invitation:</w:t>
      </w:r>
    </w:p>
    <w:p w14:paraId="3227FEC0" w14:textId="77777777" w:rsidR="00275CD8" w:rsidRPr="008334A8" w:rsidRDefault="00452475" w:rsidP="006466C2">
      <w:pPr>
        <w:pStyle w:val="BodyText"/>
        <w:ind w:left="1441"/>
        <w:rPr>
          <w:rFonts w:cstheme="minorHAnsi"/>
          <w:spacing w:val="-1"/>
        </w:rPr>
      </w:pPr>
      <w:r w:rsidRPr="008334A8">
        <w:rPr>
          <w:rFonts w:cstheme="minorHAnsi"/>
        </w:rPr>
        <w:t>Head of</w:t>
      </w:r>
      <w:r w:rsidRPr="008334A8">
        <w:rPr>
          <w:rFonts w:cstheme="minorHAnsi"/>
          <w:spacing w:val="-3"/>
        </w:rPr>
        <w:t xml:space="preserve"> </w:t>
      </w:r>
      <w:r w:rsidRPr="008334A8">
        <w:rPr>
          <w:rFonts w:cstheme="minorHAnsi"/>
          <w:spacing w:val="-1"/>
        </w:rPr>
        <w:t>Safety</w:t>
      </w:r>
      <w:r w:rsidRPr="008334A8">
        <w:rPr>
          <w:rFonts w:cstheme="minorHAnsi"/>
          <w:spacing w:val="-4"/>
        </w:rPr>
        <w:t xml:space="preserve"> </w:t>
      </w:r>
      <w:r w:rsidRPr="008334A8">
        <w:rPr>
          <w:rFonts w:cstheme="minorHAnsi"/>
          <w:spacing w:val="-1"/>
        </w:rPr>
        <w:t>Services</w:t>
      </w:r>
    </w:p>
    <w:p w14:paraId="4A0A7912" w14:textId="11240DA4" w:rsidR="00F253EA" w:rsidRPr="008334A8" w:rsidRDefault="00F253EA" w:rsidP="006466C2">
      <w:pPr>
        <w:pStyle w:val="BodyText"/>
        <w:ind w:left="1441"/>
        <w:rPr>
          <w:rFonts w:cstheme="minorHAnsi"/>
        </w:rPr>
      </w:pPr>
      <w:r w:rsidRPr="008334A8">
        <w:rPr>
          <w:rFonts w:cstheme="minorHAnsi"/>
          <w:spacing w:val="-1"/>
        </w:rPr>
        <w:t>UCU</w:t>
      </w:r>
      <w:r w:rsidR="00335B33" w:rsidRPr="008334A8">
        <w:rPr>
          <w:rFonts w:cstheme="minorHAnsi"/>
          <w:spacing w:val="-1"/>
        </w:rPr>
        <w:t xml:space="preserve"> Representative</w:t>
      </w:r>
    </w:p>
    <w:p w14:paraId="4364E18B" w14:textId="77777777" w:rsidR="003332AC" w:rsidRPr="008334A8" w:rsidRDefault="003332AC" w:rsidP="006466C2">
      <w:pPr>
        <w:pStyle w:val="BodyText"/>
        <w:ind w:left="1441"/>
        <w:rPr>
          <w:rFonts w:cstheme="minorHAnsi"/>
          <w:spacing w:val="-1"/>
        </w:rPr>
      </w:pPr>
    </w:p>
    <w:p w14:paraId="102D6A84" w14:textId="77777777" w:rsidR="003332AC" w:rsidRPr="00350014" w:rsidRDefault="003332AC" w:rsidP="006466C2">
      <w:pPr>
        <w:pStyle w:val="BodyText"/>
        <w:ind w:left="1441"/>
        <w:rPr>
          <w:rFonts w:cstheme="minorHAnsi"/>
          <w:b/>
          <w:spacing w:val="-1"/>
        </w:rPr>
      </w:pPr>
      <w:r w:rsidRPr="00350014">
        <w:rPr>
          <w:rFonts w:cstheme="minorHAnsi"/>
          <w:b/>
          <w:spacing w:val="-1"/>
        </w:rPr>
        <w:t>Secretary:</w:t>
      </w:r>
    </w:p>
    <w:p w14:paraId="395BF556" w14:textId="77777777" w:rsidR="003332AC" w:rsidRPr="00350014" w:rsidRDefault="003332AC" w:rsidP="006466C2">
      <w:pPr>
        <w:pStyle w:val="BodyText"/>
        <w:ind w:left="1441"/>
        <w:rPr>
          <w:rFonts w:cstheme="minorHAnsi"/>
        </w:rPr>
      </w:pPr>
      <w:r w:rsidRPr="00350014">
        <w:rPr>
          <w:rFonts w:cstheme="minorHAnsi"/>
          <w:spacing w:val="-1"/>
        </w:rPr>
        <w:t>Executive &amp; Compliance Support Officer</w:t>
      </w:r>
    </w:p>
    <w:p w14:paraId="17DFC49A" w14:textId="77777777" w:rsidR="00275CD8" w:rsidRPr="00350014" w:rsidRDefault="00275CD8" w:rsidP="006466C2">
      <w:pPr>
        <w:rPr>
          <w:rFonts w:eastAsia="Arial" w:cstheme="minorHAnsi"/>
        </w:rPr>
      </w:pPr>
    </w:p>
    <w:p w14:paraId="7E86120C" w14:textId="4098B199" w:rsidR="00275CD8" w:rsidRPr="00350014" w:rsidRDefault="00452475" w:rsidP="00824AD8">
      <w:pPr>
        <w:pStyle w:val="BodyText"/>
        <w:numPr>
          <w:ilvl w:val="0"/>
          <w:numId w:val="4"/>
        </w:numPr>
        <w:tabs>
          <w:tab w:val="left" w:pos="840"/>
        </w:tabs>
        <w:ind w:right="143"/>
        <w:rPr>
          <w:rFonts w:cstheme="minorHAnsi"/>
        </w:rPr>
      </w:pPr>
      <w:r w:rsidRPr="00350014">
        <w:rPr>
          <w:rFonts w:cstheme="minorHAnsi"/>
          <w:spacing w:val="-1"/>
        </w:rPr>
        <w:t>The</w:t>
      </w:r>
      <w:r w:rsidRPr="00350014">
        <w:rPr>
          <w:rFonts w:cstheme="minorHAnsi"/>
        </w:rPr>
        <w:t xml:space="preserve"> </w:t>
      </w:r>
      <w:r w:rsidRPr="00350014">
        <w:rPr>
          <w:rFonts w:cstheme="minorHAnsi"/>
          <w:spacing w:val="-1"/>
        </w:rPr>
        <w:t>Faculty</w:t>
      </w:r>
      <w:r w:rsidRPr="00350014">
        <w:rPr>
          <w:rFonts w:cstheme="minorHAnsi"/>
        </w:rPr>
        <w:t xml:space="preserve"> </w:t>
      </w:r>
      <w:r w:rsidR="00F774BA" w:rsidRPr="00350014">
        <w:rPr>
          <w:rFonts w:cstheme="minorHAnsi"/>
          <w:spacing w:val="-1"/>
        </w:rPr>
        <w:t>Compliance</w:t>
      </w:r>
      <w:r w:rsidRPr="00350014">
        <w:rPr>
          <w:rFonts w:cstheme="minorHAnsi"/>
          <w:spacing w:val="-4"/>
        </w:rPr>
        <w:t xml:space="preserve"> </w:t>
      </w:r>
      <w:r w:rsidRPr="00350014">
        <w:rPr>
          <w:rFonts w:cstheme="minorHAnsi"/>
          <w:spacing w:val="-1"/>
        </w:rPr>
        <w:t>Committee</w:t>
      </w:r>
      <w:r w:rsidRPr="00350014">
        <w:rPr>
          <w:rFonts w:cstheme="minorHAnsi"/>
        </w:rPr>
        <w:t xml:space="preserve"> </w:t>
      </w:r>
      <w:r w:rsidRPr="00350014">
        <w:rPr>
          <w:rFonts w:cstheme="minorHAnsi"/>
          <w:spacing w:val="-1"/>
        </w:rPr>
        <w:t>shall</w:t>
      </w:r>
      <w:r w:rsidRPr="00350014">
        <w:rPr>
          <w:rFonts w:cstheme="minorHAnsi"/>
          <w:spacing w:val="-2"/>
        </w:rPr>
        <w:t xml:space="preserve"> </w:t>
      </w:r>
      <w:r w:rsidRPr="00350014">
        <w:rPr>
          <w:rFonts w:cstheme="minorHAnsi"/>
          <w:spacing w:val="-1"/>
        </w:rPr>
        <w:t>determine</w:t>
      </w:r>
      <w:r w:rsidRPr="00350014">
        <w:rPr>
          <w:rFonts w:cstheme="minorHAnsi"/>
        </w:rPr>
        <w:t xml:space="preserve"> </w:t>
      </w:r>
      <w:r w:rsidRPr="00350014">
        <w:rPr>
          <w:rFonts w:cstheme="minorHAnsi"/>
          <w:spacing w:val="-1"/>
        </w:rPr>
        <w:t>and</w:t>
      </w:r>
      <w:r w:rsidRPr="00350014">
        <w:rPr>
          <w:rFonts w:cstheme="minorHAnsi"/>
        </w:rPr>
        <w:t xml:space="preserve"> </w:t>
      </w:r>
      <w:r w:rsidRPr="00350014">
        <w:rPr>
          <w:rFonts w:cstheme="minorHAnsi"/>
          <w:spacing w:val="-1"/>
        </w:rPr>
        <w:t>co-ordinate</w:t>
      </w:r>
      <w:r w:rsidRPr="00350014">
        <w:rPr>
          <w:rFonts w:cstheme="minorHAnsi"/>
        </w:rPr>
        <w:t xml:space="preserve"> </w:t>
      </w:r>
      <w:r w:rsidRPr="00350014">
        <w:rPr>
          <w:rFonts w:cstheme="minorHAnsi"/>
          <w:spacing w:val="-1"/>
        </w:rPr>
        <w:t>the</w:t>
      </w:r>
      <w:r w:rsidRPr="00350014">
        <w:rPr>
          <w:rFonts w:cstheme="minorHAnsi"/>
        </w:rPr>
        <w:t xml:space="preserve"> </w:t>
      </w:r>
      <w:r w:rsidRPr="00350014">
        <w:rPr>
          <w:rFonts w:cstheme="minorHAnsi"/>
          <w:spacing w:val="-1"/>
        </w:rPr>
        <w:t>safety</w:t>
      </w:r>
      <w:r w:rsidRPr="00350014">
        <w:rPr>
          <w:rFonts w:cstheme="minorHAnsi"/>
          <w:spacing w:val="58"/>
        </w:rPr>
        <w:t xml:space="preserve"> </w:t>
      </w:r>
      <w:r w:rsidRPr="00350014">
        <w:rPr>
          <w:rFonts w:cstheme="minorHAnsi"/>
          <w:spacing w:val="-1"/>
        </w:rPr>
        <w:t>policy</w:t>
      </w:r>
      <w:r w:rsidRPr="00350014">
        <w:rPr>
          <w:rFonts w:cstheme="minorHAnsi"/>
          <w:spacing w:val="-4"/>
        </w:rPr>
        <w:t xml:space="preserve"> </w:t>
      </w:r>
      <w:r w:rsidRPr="00350014">
        <w:rPr>
          <w:rFonts w:cstheme="minorHAnsi"/>
          <w:spacing w:val="-1"/>
        </w:rPr>
        <w:t>for</w:t>
      </w:r>
      <w:r w:rsidRPr="00350014">
        <w:rPr>
          <w:rFonts w:cstheme="minorHAnsi"/>
          <w:spacing w:val="1"/>
        </w:rPr>
        <w:t xml:space="preserve"> </w:t>
      </w:r>
      <w:r w:rsidRPr="00350014">
        <w:rPr>
          <w:rFonts w:cstheme="minorHAnsi"/>
          <w:spacing w:val="-1"/>
        </w:rPr>
        <w:t>the</w:t>
      </w:r>
      <w:r w:rsidRPr="00350014">
        <w:rPr>
          <w:rFonts w:cstheme="minorHAnsi"/>
        </w:rPr>
        <w:t xml:space="preserve"> </w:t>
      </w:r>
      <w:r w:rsidRPr="00350014">
        <w:rPr>
          <w:rFonts w:cstheme="minorHAnsi"/>
          <w:spacing w:val="-1"/>
        </w:rPr>
        <w:t>Faculty,</w:t>
      </w:r>
      <w:r w:rsidRPr="00350014">
        <w:rPr>
          <w:rFonts w:cstheme="minorHAnsi"/>
          <w:spacing w:val="-3"/>
        </w:rPr>
        <w:t xml:space="preserve"> </w:t>
      </w:r>
      <w:r w:rsidRPr="00350014">
        <w:rPr>
          <w:rFonts w:cstheme="minorHAnsi"/>
          <w:spacing w:val="-1"/>
        </w:rPr>
        <w:t>paying</w:t>
      </w:r>
      <w:r w:rsidRPr="00350014">
        <w:rPr>
          <w:rFonts w:cstheme="minorHAnsi"/>
        </w:rPr>
        <w:t xml:space="preserve"> due </w:t>
      </w:r>
      <w:r w:rsidRPr="00350014">
        <w:rPr>
          <w:rFonts w:cstheme="minorHAnsi"/>
          <w:spacing w:val="-1"/>
        </w:rPr>
        <w:t>regard</w:t>
      </w:r>
      <w:r w:rsidRPr="00350014">
        <w:rPr>
          <w:rFonts w:cstheme="minorHAnsi"/>
        </w:rPr>
        <w:t xml:space="preserve"> </w:t>
      </w:r>
      <w:r w:rsidRPr="00350014">
        <w:rPr>
          <w:rFonts w:cstheme="minorHAnsi"/>
          <w:spacing w:val="-1"/>
        </w:rPr>
        <w:t>to</w:t>
      </w:r>
      <w:r w:rsidRPr="00350014">
        <w:rPr>
          <w:rFonts w:cstheme="minorHAnsi"/>
        </w:rPr>
        <w:t xml:space="preserve"> </w:t>
      </w:r>
      <w:r w:rsidRPr="00350014">
        <w:rPr>
          <w:rFonts w:cstheme="minorHAnsi"/>
          <w:spacing w:val="-1"/>
        </w:rPr>
        <w:t>the</w:t>
      </w:r>
      <w:r w:rsidRPr="00350014">
        <w:rPr>
          <w:rFonts w:cstheme="minorHAnsi"/>
        </w:rPr>
        <w:t xml:space="preserve"> </w:t>
      </w:r>
      <w:r w:rsidRPr="00350014">
        <w:rPr>
          <w:rFonts w:cstheme="minorHAnsi"/>
          <w:spacing w:val="-1"/>
        </w:rPr>
        <w:t>relevant</w:t>
      </w:r>
      <w:r w:rsidRPr="00350014">
        <w:rPr>
          <w:rFonts w:cstheme="minorHAnsi"/>
          <w:spacing w:val="-3"/>
        </w:rPr>
        <w:t xml:space="preserve"> </w:t>
      </w:r>
      <w:r w:rsidRPr="00350014">
        <w:rPr>
          <w:rFonts w:cstheme="minorHAnsi"/>
          <w:spacing w:val="-1"/>
        </w:rPr>
        <w:t>governing</w:t>
      </w:r>
      <w:r w:rsidRPr="00350014">
        <w:rPr>
          <w:rFonts w:cstheme="minorHAnsi"/>
        </w:rPr>
        <w:t xml:space="preserve"> </w:t>
      </w:r>
      <w:r w:rsidRPr="00350014">
        <w:rPr>
          <w:rFonts w:cstheme="minorHAnsi"/>
          <w:spacing w:val="-1"/>
        </w:rPr>
        <w:t>legislation,</w:t>
      </w:r>
      <w:r w:rsidRPr="00350014">
        <w:rPr>
          <w:rFonts w:cstheme="minorHAnsi"/>
          <w:spacing w:val="-3"/>
        </w:rPr>
        <w:t xml:space="preserve"> </w:t>
      </w:r>
      <w:r w:rsidRPr="00350014">
        <w:rPr>
          <w:rFonts w:cstheme="minorHAnsi"/>
        </w:rPr>
        <w:t>the</w:t>
      </w:r>
      <w:r w:rsidRPr="00350014">
        <w:rPr>
          <w:rFonts w:cstheme="minorHAnsi"/>
          <w:spacing w:val="69"/>
        </w:rPr>
        <w:t xml:space="preserve"> </w:t>
      </w:r>
      <w:r w:rsidRPr="00350014">
        <w:rPr>
          <w:rFonts w:cstheme="minorHAnsi"/>
          <w:spacing w:val="-1"/>
        </w:rPr>
        <w:t>recommendations</w:t>
      </w:r>
      <w:r w:rsidRPr="00350014">
        <w:rPr>
          <w:rFonts w:cstheme="minorHAnsi"/>
        </w:rPr>
        <w:t xml:space="preserve"> of</w:t>
      </w:r>
      <w:r w:rsidRPr="00350014">
        <w:rPr>
          <w:rFonts w:cstheme="minorHAnsi"/>
          <w:spacing w:val="-3"/>
        </w:rPr>
        <w:t xml:space="preserve"> </w:t>
      </w:r>
      <w:r w:rsidRPr="00350014">
        <w:rPr>
          <w:rFonts w:cstheme="minorHAnsi"/>
          <w:spacing w:val="-1"/>
        </w:rPr>
        <w:lastRenderedPageBreak/>
        <w:t>the</w:t>
      </w:r>
      <w:r w:rsidRPr="00350014">
        <w:rPr>
          <w:rFonts w:cstheme="minorHAnsi"/>
        </w:rPr>
        <w:t xml:space="preserve"> </w:t>
      </w:r>
      <w:r w:rsidRPr="00350014">
        <w:rPr>
          <w:rFonts w:cstheme="minorHAnsi"/>
          <w:spacing w:val="-1"/>
        </w:rPr>
        <w:t>relevant</w:t>
      </w:r>
      <w:r w:rsidRPr="00350014">
        <w:rPr>
          <w:rFonts w:cstheme="minorHAnsi"/>
          <w:spacing w:val="-3"/>
        </w:rPr>
        <w:t xml:space="preserve"> </w:t>
      </w:r>
      <w:r w:rsidRPr="00350014">
        <w:rPr>
          <w:rFonts w:cstheme="minorHAnsi"/>
          <w:spacing w:val="-1"/>
        </w:rPr>
        <w:t>University</w:t>
      </w:r>
      <w:r w:rsidRPr="00350014">
        <w:rPr>
          <w:rFonts w:cstheme="minorHAnsi"/>
          <w:spacing w:val="-4"/>
        </w:rPr>
        <w:t xml:space="preserve"> </w:t>
      </w:r>
      <w:r w:rsidRPr="00350014">
        <w:rPr>
          <w:rFonts w:cstheme="minorHAnsi"/>
          <w:spacing w:val="-1"/>
        </w:rPr>
        <w:t>health</w:t>
      </w:r>
      <w:r w:rsidRPr="00350014">
        <w:rPr>
          <w:rFonts w:cstheme="minorHAnsi"/>
        </w:rPr>
        <w:t xml:space="preserve"> and </w:t>
      </w:r>
      <w:r w:rsidRPr="00350014">
        <w:rPr>
          <w:rFonts w:cstheme="minorHAnsi"/>
          <w:spacing w:val="-1"/>
        </w:rPr>
        <w:t>safety</w:t>
      </w:r>
      <w:r w:rsidRPr="00350014">
        <w:rPr>
          <w:rFonts w:cstheme="minorHAnsi"/>
          <w:spacing w:val="-4"/>
        </w:rPr>
        <w:t xml:space="preserve"> </w:t>
      </w:r>
      <w:r w:rsidRPr="00350014">
        <w:rPr>
          <w:rFonts w:cstheme="minorHAnsi"/>
          <w:spacing w:val="-1"/>
        </w:rPr>
        <w:t>policies</w:t>
      </w:r>
      <w:r w:rsidRPr="00350014">
        <w:rPr>
          <w:rFonts w:cstheme="minorHAnsi"/>
        </w:rPr>
        <w:t xml:space="preserve"> and </w:t>
      </w:r>
      <w:r w:rsidRPr="00350014">
        <w:rPr>
          <w:rFonts w:cstheme="minorHAnsi"/>
          <w:spacing w:val="-1"/>
        </w:rPr>
        <w:t>Safety</w:t>
      </w:r>
      <w:r w:rsidRPr="00350014">
        <w:rPr>
          <w:rFonts w:cstheme="minorHAnsi"/>
          <w:spacing w:val="-4"/>
        </w:rPr>
        <w:t xml:space="preserve"> </w:t>
      </w:r>
      <w:r w:rsidRPr="00350014">
        <w:rPr>
          <w:rFonts w:cstheme="minorHAnsi"/>
          <w:spacing w:val="-1"/>
        </w:rPr>
        <w:t>Services.</w:t>
      </w:r>
    </w:p>
    <w:p w14:paraId="3CE21459" w14:textId="77777777" w:rsidR="00157E3C" w:rsidRPr="00350014" w:rsidRDefault="00157E3C" w:rsidP="00157E3C">
      <w:pPr>
        <w:pStyle w:val="BodyText"/>
        <w:tabs>
          <w:tab w:val="left" w:pos="840"/>
        </w:tabs>
        <w:ind w:right="143"/>
        <w:rPr>
          <w:rFonts w:cstheme="minorHAnsi"/>
        </w:rPr>
      </w:pPr>
    </w:p>
    <w:p w14:paraId="786F48D9" w14:textId="77777777" w:rsidR="00275CD8" w:rsidRPr="006262C3" w:rsidRDefault="00452475" w:rsidP="00824AD8">
      <w:pPr>
        <w:pStyle w:val="BodyText"/>
        <w:numPr>
          <w:ilvl w:val="0"/>
          <w:numId w:val="4"/>
        </w:numPr>
        <w:tabs>
          <w:tab w:val="left" w:pos="820"/>
        </w:tabs>
        <w:ind w:left="819" w:right="154"/>
        <w:rPr>
          <w:rFonts w:cstheme="minorHAnsi"/>
        </w:rPr>
      </w:pPr>
      <w:r w:rsidRPr="00350014">
        <w:rPr>
          <w:rFonts w:cstheme="minorHAnsi"/>
          <w:spacing w:val="-1"/>
        </w:rPr>
        <w:t>The</w:t>
      </w:r>
      <w:r w:rsidRPr="00350014">
        <w:rPr>
          <w:rFonts w:cstheme="minorHAnsi"/>
        </w:rPr>
        <w:t xml:space="preserve"> </w:t>
      </w:r>
      <w:r w:rsidRPr="00350014">
        <w:rPr>
          <w:rFonts w:cstheme="minorHAnsi"/>
          <w:spacing w:val="-1"/>
        </w:rPr>
        <w:t>Faculty</w:t>
      </w:r>
      <w:r w:rsidRPr="00350014">
        <w:rPr>
          <w:rFonts w:cstheme="minorHAnsi"/>
        </w:rPr>
        <w:t xml:space="preserve"> </w:t>
      </w:r>
      <w:r w:rsidR="001E4BDE" w:rsidRPr="00350014">
        <w:rPr>
          <w:rFonts w:cstheme="minorHAnsi"/>
          <w:spacing w:val="-1"/>
        </w:rPr>
        <w:t>Compliance</w:t>
      </w:r>
      <w:r w:rsidRPr="00350014">
        <w:rPr>
          <w:rFonts w:cstheme="minorHAnsi"/>
          <w:spacing w:val="-4"/>
        </w:rPr>
        <w:t xml:space="preserve"> </w:t>
      </w:r>
      <w:r w:rsidRPr="00350014">
        <w:rPr>
          <w:rFonts w:cstheme="minorHAnsi"/>
          <w:spacing w:val="-1"/>
        </w:rPr>
        <w:t>Committee</w:t>
      </w:r>
      <w:r w:rsidRPr="00350014">
        <w:rPr>
          <w:rFonts w:cstheme="minorHAnsi"/>
        </w:rPr>
        <w:t xml:space="preserve"> </w:t>
      </w:r>
      <w:r w:rsidRPr="00350014">
        <w:rPr>
          <w:rFonts w:cstheme="minorHAnsi"/>
          <w:spacing w:val="-1"/>
        </w:rPr>
        <w:t>shall</w:t>
      </w:r>
      <w:r w:rsidRPr="00350014">
        <w:rPr>
          <w:rFonts w:cstheme="minorHAnsi"/>
          <w:spacing w:val="-2"/>
        </w:rPr>
        <w:t xml:space="preserve"> </w:t>
      </w:r>
      <w:r w:rsidRPr="00350014">
        <w:rPr>
          <w:rFonts w:cstheme="minorHAnsi"/>
          <w:spacing w:val="1"/>
        </w:rPr>
        <w:t>meet</w:t>
      </w:r>
      <w:r w:rsidRPr="00350014">
        <w:rPr>
          <w:rFonts w:cstheme="minorHAnsi"/>
          <w:spacing w:val="-3"/>
        </w:rPr>
        <w:t xml:space="preserve"> </w:t>
      </w:r>
      <w:r w:rsidRPr="00350014">
        <w:rPr>
          <w:rFonts w:cstheme="minorHAnsi"/>
        </w:rPr>
        <w:t>at</w:t>
      </w:r>
      <w:r w:rsidRPr="00350014">
        <w:rPr>
          <w:rFonts w:cstheme="minorHAnsi"/>
          <w:spacing w:val="-3"/>
        </w:rPr>
        <w:t xml:space="preserve"> </w:t>
      </w:r>
      <w:r w:rsidRPr="00350014">
        <w:rPr>
          <w:rFonts w:cstheme="minorHAnsi"/>
          <w:spacing w:val="-1"/>
        </w:rPr>
        <w:t>least</w:t>
      </w:r>
      <w:r w:rsidRPr="00350014">
        <w:rPr>
          <w:rFonts w:cstheme="minorHAnsi"/>
          <w:spacing w:val="-3"/>
        </w:rPr>
        <w:t xml:space="preserve"> </w:t>
      </w:r>
      <w:r w:rsidRPr="00350014">
        <w:rPr>
          <w:rFonts w:cstheme="minorHAnsi"/>
          <w:spacing w:val="-1"/>
        </w:rPr>
        <w:t>three</w:t>
      </w:r>
      <w:r w:rsidRPr="00350014">
        <w:rPr>
          <w:rFonts w:cstheme="minorHAnsi"/>
        </w:rPr>
        <w:t xml:space="preserve"> </w:t>
      </w:r>
      <w:r w:rsidRPr="00350014">
        <w:rPr>
          <w:rFonts w:cstheme="minorHAnsi"/>
          <w:spacing w:val="-1"/>
        </w:rPr>
        <w:t>times</w:t>
      </w:r>
      <w:r w:rsidRPr="00350014">
        <w:rPr>
          <w:rFonts w:cstheme="minorHAnsi"/>
        </w:rPr>
        <w:t xml:space="preserve"> </w:t>
      </w:r>
      <w:r w:rsidRPr="00350014">
        <w:rPr>
          <w:rFonts w:cstheme="minorHAnsi"/>
          <w:spacing w:val="-1"/>
        </w:rPr>
        <w:t>and</w:t>
      </w:r>
      <w:r w:rsidRPr="00350014">
        <w:rPr>
          <w:rFonts w:cstheme="minorHAnsi"/>
          <w:spacing w:val="63"/>
        </w:rPr>
        <w:t xml:space="preserve"> </w:t>
      </w:r>
      <w:r w:rsidRPr="00350014">
        <w:rPr>
          <w:rFonts w:cstheme="minorHAnsi"/>
          <w:spacing w:val="-1"/>
        </w:rPr>
        <w:t>preferably</w:t>
      </w:r>
      <w:r w:rsidRPr="00350014">
        <w:rPr>
          <w:rFonts w:cstheme="minorHAnsi"/>
          <w:spacing w:val="-4"/>
        </w:rPr>
        <w:t xml:space="preserve"> </w:t>
      </w:r>
      <w:r w:rsidRPr="00350014">
        <w:rPr>
          <w:rFonts w:cstheme="minorHAnsi"/>
        </w:rPr>
        <w:t>four</w:t>
      </w:r>
      <w:r w:rsidRPr="00350014">
        <w:rPr>
          <w:rFonts w:cstheme="minorHAnsi"/>
          <w:spacing w:val="-3"/>
        </w:rPr>
        <w:t xml:space="preserve"> </w:t>
      </w:r>
      <w:r w:rsidRPr="00350014">
        <w:rPr>
          <w:rFonts w:cstheme="minorHAnsi"/>
        </w:rPr>
        <w:t xml:space="preserve">times a </w:t>
      </w:r>
      <w:r w:rsidRPr="00350014">
        <w:rPr>
          <w:rFonts w:cstheme="minorHAnsi"/>
          <w:spacing w:val="-1"/>
        </w:rPr>
        <w:t>year,</w:t>
      </w:r>
      <w:r w:rsidRPr="00350014">
        <w:rPr>
          <w:rFonts w:cstheme="minorHAnsi"/>
          <w:spacing w:val="-3"/>
        </w:rPr>
        <w:t xml:space="preserve"> </w:t>
      </w:r>
      <w:r w:rsidRPr="00350014">
        <w:rPr>
          <w:rFonts w:cstheme="minorHAnsi"/>
        </w:rPr>
        <w:t xml:space="preserve">and </w:t>
      </w:r>
      <w:r w:rsidRPr="00350014">
        <w:rPr>
          <w:rFonts w:cstheme="minorHAnsi"/>
          <w:spacing w:val="-3"/>
        </w:rPr>
        <w:t xml:space="preserve">if </w:t>
      </w:r>
      <w:r w:rsidRPr="00350014">
        <w:rPr>
          <w:rFonts w:cstheme="minorHAnsi"/>
        </w:rPr>
        <w:t>necessary</w:t>
      </w:r>
      <w:r w:rsidRPr="00350014">
        <w:rPr>
          <w:rFonts w:cstheme="minorHAnsi"/>
          <w:spacing w:val="-4"/>
        </w:rPr>
        <w:t xml:space="preserve"> </w:t>
      </w:r>
      <w:r w:rsidRPr="00350014">
        <w:rPr>
          <w:rFonts w:cstheme="minorHAnsi"/>
        </w:rPr>
        <w:t xml:space="preserve">and </w:t>
      </w:r>
      <w:r w:rsidRPr="00350014">
        <w:rPr>
          <w:rFonts w:cstheme="minorHAnsi"/>
          <w:spacing w:val="-2"/>
        </w:rPr>
        <w:t>appropriate</w:t>
      </w:r>
      <w:r w:rsidRPr="00350014">
        <w:rPr>
          <w:rFonts w:cstheme="minorHAnsi"/>
        </w:rPr>
        <w:t xml:space="preserve"> members </w:t>
      </w:r>
      <w:r w:rsidRPr="00350014">
        <w:rPr>
          <w:rFonts w:cstheme="minorHAnsi"/>
          <w:spacing w:val="-2"/>
        </w:rPr>
        <w:t xml:space="preserve">will </w:t>
      </w:r>
      <w:r w:rsidRPr="00350014">
        <w:rPr>
          <w:rFonts w:cstheme="minorHAnsi"/>
        </w:rPr>
        <w:t>be called</w:t>
      </w:r>
      <w:r w:rsidRPr="00350014">
        <w:rPr>
          <w:rFonts w:cstheme="minorHAnsi"/>
          <w:spacing w:val="65"/>
        </w:rPr>
        <w:t xml:space="preserve"> </w:t>
      </w:r>
      <w:r w:rsidRPr="00350014">
        <w:rPr>
          <w:rFonts w:cstheme="minorHAnsi"/>
          <w:spacing w:val="-1"/>
        </w:rPr>
        <w:t>upon</w:t>
      </w:r>
      <w:r w:rsidRPr="00350014">
        <w:rPr>
          <w:rFonts w:cstheme="minorHAnsi"/>
        </w:rPr>
        <w:t xml:space="preserve"> </w:t>
      </w:r>
      <w:r w:rsidRPr="00350014">
        <w:rPr>
          <w:rFonts w:cstheme="minorHAnsi"/>
          <w:spacing w:val="-1"/>
        </w:rPr>
        <w:t>to</w:t>
      </w:r>
      <w:r w:rsidRPr="00350014">
        <w:rPr>
          <w:rFonts w:cstheme="minorHAnsi"/>
        </w:rPr>
        <w:t xml:space="preserve"> deal</w:t>
      </w:r>
      <w:r w:rsidRPr="00350014">
        <w:rPr>
          <w:rFonts w:cstheme="minorHAnsi"/>
          <w:spacing w:val="-6"/>
        </w:rPr>
        <w:t xml:space="preserve"> </w:t>
      </w:r>
      <w:r w:rsidRPr="00350014">
        <w:rPr>
          <w:rFonts w:cstheme="minorHAnsi"/>
          <w:spacing w:val="-2"/>
        </w:rPr>
        <w:t>with</w:t>
      </w:r>
      <w:r w:rsidRPr="00350014">
        <w:rPr>
          <w:rFonts w:cstheme="minorHAnsi"/>
        </w:rPr>
        <w:t xml:space="preserve"> </w:t>
      </w:r>
      <w:r w:rsidRPr="00350014">
        <w:rPr>
          <w:rFonts w:cstheme="minorHAnsi"/>
          <w:spacing w:val="-1"/>
        </w:rPr>
        <w:t>specific</w:t>
      </w:r>
      <w:r w:rsidRPr="00350014">
        <w:rPr>
          <w:rFonts w:cstheme="minorHAnsi"/>
          <w:spacing w:val="4"/>
        </w:rPr>
        <w:t xml:space="preserve"> </w:t>
      </w:r>
      <w:r w:rsidRPr="00350014">
        <w:rPr>
          <w:rFonts w:cstheme="minorHAnsi"/>
          <w:spacing w:val="-1"/>
        </w:rPr>
        <w:t>issues</w:t>
      </w:r>
      <w:r w:rsidRPr="00350014">
        <w:rPr>
          <w:rFonts w:cstheme="minorHAnsi"/>
        </w:rPr>
        <w:t xml:space="preserve"> at</w:t>
      </w:r>
      <w:r w:rsidRPr="00350014">
        <w:rPr>
          <w:rFonts w:cstheme="minorHAnsi"/>
          <w:spacing w:val="-3"/>
        </w:rPr>
        <w:t xml:space="preserve"> </w:t>
      </w:r>
      <w:r w:rsidRPr="00350014">
        <w:rPr>
          <w:rFonts w:cstheme="minorHAnsi"/>
          <w:spacing w:val="-1"/>
        </w:rPr>
        <w:t>short</w:t>
      </w:r>
      <w:r w:rsidRPr="00350014">
        <w:rPr>
          <w:rFonts w:cstheme="minorHAnsi"/>
          <w:spacing w:val="-3"/>
        </w:rPr>
        <w:t xml:space="preserve"> </w:t>
      </w:r>
      <w:r w:rsidRPr="00350014">
        <w:rPr>
          <w:rFonts w:cstheme="minorHAnsi"/>
          <w:spacing w:val="-1"/>
        </w:rPr>
        <w:t>notice.</w:t>
      </w:r>
    </w:p>
    <w:p w14:paraId="661B173A" w14:textId="77777777" w:rsidR="006262C3" w:rsidRPr="00953955" w:rsidRDefault="006262C3" w:rsidP="006262C3">
      <w:pPr>
        <w:pStyle w:val="BodyText"/>
        <w:tabs>
          <w:tab w:val="left" w:pos="820"/>
        </w:tabs>
        <w:ind w:right="154"/>
        <w:rPr>
          <w:rFonts w:cstheme="minorHAnsi"/>
        </w:rPr>
      </w:pPr>
    </w:p>
    <w:p w14:paraId="7FB5FD56" w14:textId="58E83AE0" w:rsidR="00953955" w:rsidRPr="00350014" w:rsidRDefault="006D6212" w:rsidP="00824AD8">
      <w:pPr>
        <w:pStyle w:val="BodyText"/>
        <w:numPr>
          <w:ilvl w:val="0"/>
          <w:numId w:val="4"/>
        </w:numPr>
        <w:tabs>
          <w:tab w:val="left" w:pos="820"/>
        </w:tabs>
        <w:ind w:left="819" w:right="154"/>
        <w:rPr>
          <w:rFonts w:cstheme="minorHAnsi"/>
        </w:rPr>
      </w:pPr>
      <w:r>
        <w:rPr>
          <w:rFonts w:cstheme="minorHAnsi"/>
        </w:rPr>
        <w:t>FO and Schools Health, Safety and Wellbeing Committees shall meet at least three times and preferably four time a year</w:t>
      </w:r>
      <w:r w:rsidR="00713F78">
        <w:rPr>
          <w:rFonts w:cstheme="minorHAnsi"/>
        </w:rPr>
        <w:t xml:space="preserve"> to an agenda </w:t>
      </w:r>
      <w:r w:rsidR="00773F58">
        <w:rPr>
          <w:rFonts w:cstheme="minorHAnsi"/>
        </w:rPr>
        <w:t xml:space="preserve">in accordance with </w:t>
      </w:r>
      <w:r w:rsidR="002432AE">
        <w:rPr>
          <w:rFonts w:cstheme="minorHAnsi"/>
        </w:rPr>
        <w:t xml:space="preserve">the </w:t>
      </w:r>
      <w:r w:rsidR="002432AE">
        <w:t>University</w:t>
      </w:r>
      <w:r w:rsidR="006262C3">
        <w:t xml:space="preserve">’s </w:t>
      </w:r>
      <w:r w:rsidR="002432AE">
        <w:t>Occupational Health and Safety Strategy</w:t>
      </w:r>
      <w:r w:rsidR="006262C3">
        <w:t xml:space="preserve">. </w:t>
      </w:r>
    </w:p>
    <w:p w14:paraId="604A9BA6" w14:textId="77777777" w:rsidR="00275CD8" w:rsidRPr="00350014" w:rsidRDefault="00275CD8" w:rsidP="006466C2">
      <w:pPr>
        <w:rPr>
          <w:rFonts w:eastAsia="Arial" w:cstheme="minorHAnsi"/>
        </w:rPr>
      </w:pPr>
    </w:p>
    <w:p w14:paraId="29422206" w14:textId="054B9B7D" w:rsidR="00275CD8" w:rsidRPr="00350014" w:rsidRDefault="006466C2" w:rsidP="00824AD8">
      <w:pPr>
        <w:pStyle w:val="BodyText"/>
        <w:numPr>
          <w:ilvl w:val="0"/>
          <w:numId w:val="4"/>
        </w:numPr>
        <w:tabs>
          <w:tab w:val="left" w:pos="820"/>
        </w:tabs>
        <w:ind w:left="819" w:right="238"/>
        <w:rPr>
          <w:rFonts w:cstheme="minorHAnsi"/>
        </w:rPr>
      </w:pPr>
      <w:r w:rsidRPr="00350014">
        <w:rPr>
          <w:rFonts w:cstheme="minorHAnsi"/>
          <w:spacing w:val="-1"/>
        </w:rPr>
        <w:t>The Faculty Buildings and Compliance</w:t>
      </w:r>
      <w:r w:rsidR="00452475" w:rsidRPr="00350014">
        <w:rPr>
          <w:rFonts w:cstheme="minorHAnsi"/>
          <w:spacing w:val="-3"/>
        </w:rPr>
        <w:t xml:space="preserve"> </w:t>
      </w:r>
      <w:r w:rsidR="00452475" w:rsidRPr="00350014">
        <w:rPr>
          <w:rFonts w:cstheme="minorHAnsi"/>
          <w:spacing w:val="-1"/>
        </w:rPr>
        <w:t>Group</w:t>
      </w:r>
      <w:r w:rsidR="00452475" w:rsidRPr="00350014">
        <w:rPr>
          <w:rFonts w:cstheme="minorHAnsi"/>
        </w:rPr>
        <w:t xml:space="preserve"> </w:t>
      </w:r>
      <w:r w:rsidR="00452475" w:rsidRPr="00350014">
        <w:rPr>
          <w:rFonts w:cstheme="minorHAnsi"/>
          <w:spacing w:val="-2"/>
        </w:rPr>
        <w:t>should</w:t>
      </w:r>
      <w:r w:rsidR="00452475" w:rsidRPr="00350014">
        <w:rPr>
          <w:rFonts w:cstheme="minorHAnsi"/>
        </w:rPr>
        <w:t xml:space="preserve"> meet</w:t>
      </w:r>
      <w:r w:rsidR="00452475" w:rsidRPr="00350014">
        <w:rPr>
          <w:rFonts w:cstheme="minorHAnsi"/>
          <w:spacing w:val="-3"/>
        </w:rPr>
        <w:t xml:space="preserve"> </w:t>
      </w:r>
      <w:r w:rsidR="00452475" w:rsidRPr="00350014">
        <w:rPr>
          <w:rFonts w:cstheme="minorHAnsi"/>
        </w:rPr>
        <w:t>at</w:t>
      </w:r>
      <w:r w:rsidR="00452475" w:rsidRPr="00350014">
        <w:rPr>
          <w:rFonts w:cstheme="minorHAnsi"/>
          <w:spacing w:val="-3"/>
        </w:rPr>
        <w:t xml:space="preserve"> </w:t>
      </w:r>
      <w:r w:rsidR="00452475" w:rsidRPr="00350014">
        <w:rPr>
          <w:rFonts w:cstheme="minorHAnsi"/>
          <w:spacing w:val="-1"/>
        </w:rPr>
        <w:t>least</w:t>
      </w:r>
      <w:r w:rsidR="00452475" w:rsidRPr="00350014">
        <w:rPr>
          <w:rFonts w:cstheme="minorHAnsi"/>
          <w:spacing w:val="-3"/>
        </w:rPr>
        <w:t xml:space="preserve"> </w:t>
      </w:r>
      <w:r w:rsidR="00452475" w:rsidRPr="00350014">
        <w:rPr>
          <w:rFonts w:cstheme="minorHAnsi"/>
        </w:rPr>
        <w:t xml:space="preserve">3 times </w:t>
      </w:r>
      <w:r w:rsidR="00452475" w:rsidRPr="00350014">
        <w:rPr>
          <w:rFonts w:cstheme="minorHAnsi"/>
          <w:spacing w:val="-1"/>
        </w:rPr>
        <w:t>and</w:t>
      </w:r>
      <w:r w:rsidR="00452475" w:rsidRPr="00350014">
        <w:rPr>
          <w:rFonts w:cstheme="minorHAnsi"/>
        </w:rPr>
        <w:t xml:space="preserve"> </w:t>
      </w:r>
      <w:r w:rsidR="00452475" w:rsidRPr="00350014">
        <w:rPr>
          <w:rFonts w:cstheme="minorHAnsi"/>
          <w:spacing w:val="-1"/>
        </w:rPr>
        <w:t>preferably</w:t>
      </w:r>
      <w:r w:rsidR="00452475" w:rsidRPr="00350014">
        <w:rPr>
          <w:rFonts w:cstheme="minorHAnsi"/>
          <w:spacing w:val="-4"/>
        </w:rPr>
        <w:t xml:space="preserve"> </w:t>
      </w:r>
      <w:r w:rsidR="00452475" w:rsidRPr="00350014">
        <w:rPr>
          <w:rFonts w:cstheme="minorHAnsi"/>
        </w:rPr>
        <w:t>4 times a year</w:t>
      </w:r>
      <w:r w:rsidR="00452475" w:rsidRPr="00350014">
        <w:rPr>
          <w:rFonts w:cstheme="minorHAnsi"/>
          <w:spacing w:val="-3"/>
        </w:rPr>
        <w:t xml:space="preserve"> </w:t>
      </w:r>
      <w:r w:rsidR="00452475" w:rsidRPr="00350014">
        <w:rPr>
          <w:rFonts w:cstheme="minorHAnsi"/>
          <w:spacing w:val="-1"/>
        </w:rPr>
        <w:t>and</w:t>
      </w:r>
      <w:r w:rsidR="00452475" w:rsidRPr="00350014">
        <w:rPr>
          <w:rFonts w:cstheme="minorHAnsi"/>
          <w:spacing w:val="54"/>
        </w:rPr>
        <w:t xml:space="preserve"> </w:t>
      </w:r>
      <w:r w:rsidR="00452475" w:rsidRPr="00350014">
        <w:rPr>
          <w:rFonts w:cstheme="minorHAnsi"/>
          <w:spacing w:val="-1"/>
        </w:rPr>
        <w:t>should</w:t>
      </w:r>
      <w:r w:rsidR="00452475" w:rsidRPr="00350014">
        <w:rPr>
          <w:rFonts w:cstheme="minorHAnsi"/>
        </w:rPr>
        <w:t xml:space="preserve"> </w:t>
      </w:r>
      <w:r w:rsidR="00452475" w:rsidRPr="00350014">
        <w:rPr>
          <w:rFonts w:cstheme="minorHAnsi"/>
          <w:spacing w:val="-1"/>
        </w:rPr>
        <w:t>comprise</w:t>
      </w:r>
      <w:r w:rsidR="00452475" w:rsidRPr="00350014">
        <w:rPr>
          <w:rFonts w:cstheme="minorHAnsi"/>
        </w:rPr>
        <w:t xml:space="preserve"> </w:t>
      </w:r>
      <w:r w:rsidR="00452475" w:rsidRPr="00350014">
        <w:rPr>
          <w:rFonts w:cstheme="minorHAnsi"/>
          <w:spacing w:val="-1"/>
        </w:rPr>
        <w:t>sufficient</w:t>
      </w:r>
      <w:r w:rsidR="00452475" w:rsidRPr="00350014">
        <w:rPr>
          <w:rFonts w:cstheme="minorHAnsi"/>
          <w:spacing w:val="1"/>
        </w:rPr>
        <w:t xml:space="preserve"> </w:t>
      </w:r>
      <w:r w:rsidR="00452475" w:rsidRPr="00350014">
        <w:rPr>
          <w:rFonts w:cstheme="minorHAnsi"/>
          <w:spacing w:val="-1"/>
        </w:rPr>
        <w:t>local</w:t>
      </w:r>
      <w:r w:rsidR="00452475" w:rsidRPr="00350014">
        <w:rPr>
          <w:rFonts w:cstheme="minorHAnsi"/>
          <w:spacing w:val="-2"/>
        </w:rPr>
        <w:t xml:space="preserve"> </w:t>
      </w:r>
      <w:r w:rsidR="00452475" w:rsidRPr="00350014">
        <w:rPr>
          <w:rFonts w:cstheme="minorHAnsi"/>
          <w:spacing w:val="-1"/>
        </w:rPr>
        <w:t>representation</w:t>
      </w:r>
      <w:r w:rsidR="00452475" w:rsidRPr="00350014">
        <w:rPr>
          <w:rFonts w:cstheme="minorHAnsi"/>
        </w:rPr>
        <w:t xml:space="preserve"> </w:t>
      </w:r>
      <w:r w:rsidR="00452475" w:rsidRPr="00350014">
        <w:rPr>
          <w:rFonts w:cstheme="minorHAnsi"/>
          <w:spacing w:val="-1"/>
        </w:rPr>
        <w:t>to</w:t>
      </w:r>
      <w:r w:rsidR="00452475" w:rsidRPr="00350014">
        <w:rPr>
          <w:rFonts w:cstheme="minorHAnsi"/>
        </w:rPr>
        <w:t xml:space="preserve"> cover</w:t>
      </w:r>
      <w:r w:rsidR="00452475" w:rsidRPr="00350014">
        <w:rPr>
          <w:rFonts w:cstheme="minorHAnsi"/>
          <w:spacing w:val="-3"/>
        </w:rPr>
        <w:t xml:space="preserve"> </w:t>
      </w:r>
      <w:r w:rsidR="00452475" w:rsidRPr="00350014">
        <w:rPr>
          <w:rFonts w:cstheme="minorHAnsi"/>
          <w:spacing w:val="-1"/>
        </w:rPr>
        <w:t>the</w:t>
      </w:r>
      <w:r w:rsidR="00452475" w:rsidRPr="00350014">
        <w:rPr>
          <w:rFonts w:cstheme="minorHAnsi"/>
        </w:rPr>
        <w:t xml:space="preserve"> </w:t>
      </w:r>
      <w:r w:rsidR="00452475" w:rsidRPr="00350014">
        <w:rPr>
          <w:rFonts w:cstheme="minorHAnsi"/>
          <w:spacing w:val="-1"/>
        </w:rPr>
        <w:t>breadth</w:t>
      </w:r>
      <w:r w:rsidR="00452475" w:rsidRPr="00350014">
        <w:rPr>
          <w:rFonts w:cstheme="minorHAnsi"/>
        </w:rPr>
        <w:t xml:space="preserve"> of</w:t>
      </w:r>
      <w:r w:rsidR="00452475" w:rsidRPr="00350014">
        <w:rPr>
          <w:rFonts w:cstheme="minorHAnsi"/>
          <w:spacing w:val="-3"/>
        </w:rPr>
        <w:t xml:space="preserve"> </w:t>
      </w:r>
      <w:r w:rsidR="00452475" w:rsidRPr="00350014">
        <w:rPr>
          <w:rFonts w:cstheme="minorHAnsi"/>
          <w:spacing w:val="-1"/>
        </w:rPr>
        <w:t>the</w:t>
      </w:r>
      <w:r w:rsidR="00452475" w:rsidRPr="00350014">
        <w:rPr>
          <w:rFonts w:cstheme="minorHAnsi"/>
        </w:rPr>
        <w:t xml:space="preserve"> </w:t>
      </w:r>
      <w:r w:rsidR="00452475" w:rsidRPr="00350014">
        <w:rPr>
          <w:rFonts w:cstheme="minorHAnsi"/>
          <w:spacing w:val="-1"/>
        </w:rPr>
        <w:t>activities</w:t>
      </w:r>
      <w:r w:rsidR="00452475" w:rsidRPr="00350014">
        <w:rPr>
          <w:rFonts w:cstheme="minorHAnsi"/>
          <w:spacing w:val="55"/>
        </w:rPr>
        <w:t xml:space="preserve"> </w:t>
      </w:r>
      <w:r w:rsidR="00452475" w:rsidRPr="00350014">
        <w:rPr>
          <w:rFonts w:cstheme="minorHAnsi"/>
          <w:spacing w:val="-1"/>
        </w:rPr>
        <w:t>within</w:t>
      </w:r>
      <w:r w:rsidR="00452475" w:rsidRPr="00350014">
        <w:rPr>
          <w:rFonts w:cstheme="minorHAnsi"/>
        </w:rPr>
        <w:t xml:space="preserve"> a given </w:t>
      </w:r>
      <w:r w:rsidR="00452475" w:rsidRPr="00350014">
        <w:rPr>
          <w:rFonts w:cstheme="minorHAnsi"/>
          <w:spacing w:val="-1"/>
        </w:rPr>
        <w:t>building,</w:t>
      </w:r>
      <w:r w:rsidR="00452475" w:rsidRPr="00350014">
        <w:rPr>
          <w:rFonts w:cstheme="minorHAnsi"/>
          <w:spacing w:val="-3"/>
        </w:rPr>
        <w:t xml:space="preserve"> </w:t>
      </w:r>
      <w:r w:rsidR="00452475" w:rsidRPr="00350014">
        <w:rPr>
          <w:rFonts w:cstheme="minorHAnsi"/>
          <w:spacing w:val="-1"/>
        </w:rPr>
        <w:t>their</w:t>
      </w:r>
      <w:r w:rsidR="00452475" w:rsidRPr="00350014">
        <w:rPr>
          <w:rFonts w:cstheme="minorHAnsi"/>
          <w:spacing w:val="-3"/>
        </w:rPr>
        <w:t xml:space="preserve"> </w:t>
      </w:r>
      <w:r w:rsidR="00452475" w:rsidRPr="00350014">
        <w:rPr>
          <w:rFonts w:cstheme="minorHAnsi"/>
        </w:rPr>
        <w:t>scope</w:t>
      </w:r>
      <w:r w:rsidR="00452475" w:rsidRPr="00350014">
        <w:rPr>
          <w:rFonts w:cstheme="minorHAnsi"/>
          <w:spacing w:val="-4"/>
        </w:rPr>
        <w:t xml:space="preserve"> </w:t>
      </w:r>
      <w:r w:rsidR="00452475" w:rsidRPr="00350014">
        <w:rPr>
          <w:rFonts w:cstheme="minorHAnsi"/>
        </w:rPr>
        <w:t>must</w:t>
      </w:r>
      <w:r w:rsidR="00452475" w:rsidRPr="00350014">
        <w:rPr>
          <w:rFonts w:cstheme="minorHAnsi"/>
          <w:spacing w:val="-3"/>
        </w:rPr>
        <w:t xml:space="preserve"> </w:t>
      </w:r>
      <w:r w:rsidR="00452475" w:rsidRPr="00350014">
        <w:rPr>
          <w:rFonts w:cstheme="minorHAnsi"/>
          <w:spacing w:val="-1"/>
        </w:rPr>
        <w:t>include</w:t>
      </w:r>
      <w:r w:rsidR="00452475" w:rsidRPr="00350014">
        <w:rPr>
          <w:rFonts w:cstheme="minorHAnsi"/>
        </w:rPr>
        <w:t xml:space="preserve"> </w:t>
      </w:r>
      <w:r w:rsidR="00452475" w:rsidRPr="00350014">
        <w:rPr>
          <w:rFonts w:cstheme="minorHAnsi"/>
          <w:spacing w:val="-2"/>
        </w:rPr>
        <w:t>audits</w:t>
      </w:r>
      <w:r w:rsidR="00452475" w:rsidRPr="00350014">
        <w:rPr>
          <w:rFonts w:cstheme="minorHAnsi"/>
        </w:rPr>
        <w:t xml:space="preserve"> </w:t>
      </w:r>
      <w:r w:rsidR="00452475" w:rsidRPr="00350014">
        <w:rPr>
          <w:rFonts w:cstheme="minorHAnsi"/>
          <w:spacing w:val="-1"/>
        </w:rPr>
        <w:t>to</w:t>
      </w:r>
      <w:r w:rsidR="00452475" w:rsidRPr="00350014">
        <w:rPr>
          <w:rFonts w:cstheme="minorHAnsi"/>
        </w:rPr>
        <w:t xml:space="preserve"> ensure</w:t>
      </w:r>
      <w:r w:rsidR="00452475" w:rsidRPr="00350014">
        <w:rPr>
          <w:rFonts w:cstheme="minorHAnsi"/>
          <w:spacing w:val="-2"/>
        </w:rPr>
        <w:t xml:space="preserve"> </w:t>
      </w:r>
      <w:r w:rsidR="00452475" w:rsidRPr="00350014">
        <w:rPr>
          <w:rFonts w:cstheme="minorHAnsi"/>
          <w:spacing w:val="-1"/>
        </w:rPr>
        <w:t>adequate</w:t>
      </w:r>
      <w:r w:rsidR="00452475" w:rsidRPr="00350014">
        <w:rPr>
          <w:rFonts w:cstheme="minorHAnsi"/>
        </w:rPr>
        <w:t xml:space="preserve"> </w:t>
      </w:r>
      <w:r w:rsidR="00452475" w:rsidRPr="00350014">
        <w:rPr>
          <w:rFonts w:cstheme="minorHAnsi"/>
          <w:spacing w:val="-1"/>
        </w:rPr>
        <w:t>provision</w:t>
      </w:r>
      <w:r w:rsidR="00452475" w:rsidRPr="00350014">
        <w:rPr>
          <w:rFonts w:cstheme="minorHAnsi"/>
          <w:spacing w:val="59"/>
        </w:rPr>
        <w:t xml:space="preserve"> </w:t>
      </w:r>
      <w:r w:rsidR="00452475" w:rsidRPr="00350014">
        <w:rPr>
          <w:rFonts w:cstheme="minorHAnsi"/>
        </w:rPr>
        <w:t>of</w:t>
      </w:r>
      <w:r w:rsidR="00452475" w:rsidRPr="00350014">
        <w:rPr>
          <w:rFonts w:cstheme="minorHAnsi"/>
          <w:spacing w:val="-3"/>
        </w:rPr>
        <w:t xml:space="preserve"> </w:t>
      </w:r>
      <w:r w:rsidR="00452475" w:rsidRPr="00350014">
        <w:rPr>
          <w:rFonts w:cstheme="minorHAnsi"/>
          <w:spacing w:val="-2"/>
        </w:rPr>
        <w:t>Fire</w:t>
      </w:r>
      <w:r w:rsidR="00452475" w:rsidRPr="00350014">
        <w:rPr>
          <w:rFonts w:cstheme="minorHAnsi"/>
          <w:spacing w:val="4"/>
        </w:rPr>
        <w:t xml:space="preserve"> </w:t>
      </w:r>
      <w:r w:rsidR="00452475" w:rsidRPr="00350014">
        <w:rPr>
          <w:rFonts w:cstheme="minorHAnsi"/>
          <w:spacing w:val="-1"/>
        </w:rPr>
        <w:t>Marshals</w:t>
      </w:r>
      <w:r w:rsidR="00452475" w:rsidRPr="00350014">
        <w:rPr>
          <w:rFonts w:cstheme="minorHAnsi"/>
        </w:rPr>
        <w:t xml:space="preserve"> and </w:t>
      </w:r>
      <w:r w:rsidR="00452475" w:rsidRPr="00350014">
        <w:rPr>
          <w:rFonts w:cstheme="minorHAnsi"/>
          <w:spacing w:val="-1"/>
        </w:rPr>
        <w:t>First</w:t>
      </w:r>
      <w:r w:rsidR="00452475" w:rsidRPr="00350014">
        <w:rPr>
          <w:rFonts w:cstheme="minorHAnsi"/>
          <w:spacing w:val="-3"/>
        </w:rPr>
        <w:t xml:space="preserve"> </w:t>
      </w:r>
      <w:r w:rsidR="00452475" w:rsidRPr="00350014">
        <w:rPr>
          <w:rFonts w:cstheme="minorHAnsi"/>
        </w:rPr>
        <w:t>Aiders.</w:t>
      </w:r>
    </w:p>
    <w:p w14:paraId="691FF72D" w14:textId="77777777" w:rsidR="00275CD8" w:rsidRPr="00350014" w:rsidRDefault="00275CD8" w:rsidP="006466C2">
      <w:pPr>
        <w:rPr>
          <w:rFonts w:eastAsia="Arial" w:cstheme="minorHAnsi"/>
        </w:rPr>
      </w:pPr>
    </w:p>
    <w:p w14:paraId="0A5A5FA1" w14:textId="660C6C96" w:rsidR="00275CD8" w:rsidRPr="00350014" w:rsidRDefault="00452475" w:rsidP="00824AD8">
      <w:pPr>
        <w:pStyle w:val="BodyText"/>
        <w:numPr>
          <w:ilvl w:val="0"/>
          <w:numId w:val="4"/>
        </w:numPr>
        <w:tabs>
          <w:tab w:val="left" w:pos="821"/>
        </w:tabs>
        <w:ind w:left="820" w:right="154"/>
        <w:rPr>
          <w:rFonts w:cstheme="minorHAnsi"/>
        </w:rPr>
      </w:pPr>
      <w:r w:rsidRPr="00350014">
        <w:rPr>
          <w:rFonts w:cstheme="minorHAnsi"/>
          <w:spacing w:val="-1"/>
        </w:rPr>
        <w:t>Accidents,</w:t>
      </w:r>
      <w:r w:rsidRPr="00350014">
        <w:rPr>
          <w:rFonts w:cstheme="minorHAnsi"/>
          <w:spacing w:val="-3"/>
        </w:rPr>
        <w:t xml:space="preserve"> </w:t>
      </w:r>
      <w:r w:rsidR="00F525C1" w:rsidRPr="00350014">
        <w:rPr>
          <w:rFonts w:cstheme="minorHAnsi"/>
          <w:spacing w:val="-1"/>
        </w:rPr>
        <w:t>incidents,</w:t>
      </w:r>
      <w:r w:rsidRPr="00350014">
        <w:rPr>
          <w:rFonts w:cstheme="minorHAnsi"/>
        </w:rPr>
        <w:t xml:space="preserve"> </w:t>
      </w:r>
      <w:r w:rsidRPr="00350014">
        <w:rPr>
          <w:rFonts w:cstheme="minorHAnsi"/>
          <w:spacing w:val="-1"/>
        </w:rPr>
        <w:t>and</w:t>
      </w:r>
      <w:r w:rsidRPr="00350014">
        <w:rPr>
          <w:rFonts w:cstheme="minorHAnsi"/>
        </w:rPr>
        <w:t xml:space="preserve"> </w:t>
      </w:r>
      <w:r w:rsidRPr="00350014">
        <w:rPr>
          <w:rFonts w:cstheme="minorHAnsi"/>
          <w:spacing w:val="-1"/>
        </w:rPr>
        <w:t>near</w:t>
      </w:r>
      <w:r w:rsidRPr="00350014">
        <w:rPr>
          <w:rFonts w:cstheme="minorHAnsi"/>
          <w:spacing w:val="-3"/>
        </w:rPr>
        <w:t xml:space="preserve"> </w:t>
      </w:r>
      <w:r w:rsidRPr="00350014">
        <w:rPr>
          <w:rFonts w:cstheme="minorHAnsi"/>
          <w:spacing w:val="-1"/>
        </w:rPr>
        <w:t>misses</w:t>
      </w:r>
      <w:r w:rsidRPr="00350014">
        <w:rPr>
          <w:rFonts w:cstheme="minorHAnsi"/>
          <w:spacing w:val="-4"/>
        </w:rPr>
        <w:t xml:space="preserve"> </w:t>
      </w:r>
      <w:r w:rsidRPr="00350014">
        <w:rPr>
          <w:rFonts w:cstheme="minorHAnsi"/>
        </w:rPr>
        <w:t>must</w:t>
      </w:r>
      <w:r w:rsidRPr="00350014">
        <w:rPr>
          <w:rFonts w:cstheme="minorHAnsi"/>
          <w:spacing w:val="-3"/>
        </w:rPr>
        <w:t xml:space="preserve"> </w:t>
      </w:r>
      <w:r w:rsidRPr="00350014">
        <w:rPr>
          <w:rFonts w:cstheme="minorHAnsi"/>
        </w:rPr>
        <w:t xml:space="preserve">be </w:t>
      </w:r>
      <w:r w:rsidRPr="00350014">
        <w:rPr>
          <w:rFonts w:cstheme="minorHAnsi"/>
          <w:spacing w:val="-1"/>
        </w:rPr>
        <w:t>reported</w:t>
      </w:r>
      <w:r w:rsidRPr="00350014">
        <w:rPr>
          <w:rFonts w:cstheme="minorHAnsi"/>
        </w:rPr>
        <w:t xml:space="preserve"> </w:t>
      </w:r>
      <w:r w:rsidRPr="00350014">
        <w:rPr>
          <w:rFonts w:cstheme="minorHAnsi"/>
          <w:spacing w:val="-1"/>
        </w:rPr>
        <w:t>to</w:t>
      </w:r>
      <w:r w:rsidRPr="00350014">
        <w:rPr>
          <w:rFonts w:cstheme="minorHAnsi"/>
        </w:rPr>
        <w:t xml:space="preserve"> </w:t>
      </w:r>
      <w:r w:rsidR="00A26D9A" w:rsidRPr="00350014">
        <w:rPr>
          <w:rFonts w:cstheme="minorHAnsi"/>
          <w:spacing w:val="-1"/>
        </w:rPr>
        <w:t xml:space="preserve">Safety </w:t>
      </w:r>
      <w:r w:rsidR="00A26D9A" w:rsidRPr="00350014">
        <w:rPr>
          <w:rFonts w:cstheme="minorHAnsi"/>
          <w:spacing w:val="-4"/>
        </w:rPr>
        <w:t>Services</w:t>
      </w:r>
      <w:r w:rsidRPr="00350014">
        <w:rPr>
          <w:rFonts w:cstheme="minorHAnsi"/>
          <w:spacing w:val="77"/>
        </w:rPr>
        <w:t xml:space="preserve"> </w:t>
      </w:r>
      <w:r w:rsidRPr="00350014">
        <w:rPr>
          <w:rFonts w:cstheme="minorHAnsi"/>
        </w:rPr>
        <w:t xml:space="preserve">and </w:t>
      </w:r>
      <w:r w:rsidRPr="00350014">
        <w:rPr>
          <w:rFonts w:cstheme="minorHAnsi"/>
          <w:spacing w:val="-2"/>
        </w:rPr>
        <w:t>thoroughly</w:t>
      </w:r>
      <w:r w:rsidRPr="00350014">
        <w:rPr>
          <w:rFonts w:cstheme="minorHAnsi"/>
        </w:rPr>
        <w:t xml:space="preserve"> </w:t>
      </w:r>
      <w:r w:rsidRPr="00350014">
        <w:rPr>
          <w:rFonts w:cstheme="minorHAnsi"/>
          <w:spacing w:val="-1"/>
        </w:rPr>
        <w:t>investigated</w:t>
      </w:r>
      <w:r w:rsidRPr="00350014">
        <w:rPr>
          <w:rFonts w:cstheme="minorHAnsi"/>
        </w:rPr>
        <w:t xml:space="preserve"> by</w:t>
      </w:r>
      <w:r w:rsidRPr="00350014">
        <w:rPr>
          <w:rFonts w:cstheme="minorHAnsi"/>
          <w:spacing w:val="-4"/>
        </w:rPr>
        <w:t xml:space="preserve"> </w:t>
      </w:r>
      <w:r w:rsidRPr="00350014">
        <w:rPr>
          <w:rFonts w:cstheme="minorHAnsi"/>
          <w:spacing w:val="-1"/>
        </w:rPr>
        <w:t>the</w:t>
      </w:r>
      <w:r w:rsidRPr="00350014">
        <w:rPr>
          <w:rFonts w:cstheme="minorHAnsi"/>
        </w:rPr>
        <w:t xml:space="preserve"> </w:t>
      </w:r>
      <w:r w:rsidRPr="00350014">
        <w:rPr>
          <w:rFonts w:cstheme="minorHAnsi"/>
          <w:spacing w:val="-1"/>
        </w:rPr>
        <w:t>relevant</w:t>
      </w:r>
      <w:r w:rsidRPr="00350014">
        <w:rPr>
          <w:rFonts w:cstheme="minorHAnsi"/>
          <w:spacing w:val="-3"/>
        </w:rPr>
        <w:t xml:space="preserve"> </w:t>
      </w:r>
      <w:r w:rsidRPr="00350014">
        <w:rPr>
          <w:rFonts w:cstheme="minorHAnsi"/>
          <w:spacing w:val="-1"/>
        </w:rPr>
        <w:t>health</w:t>
      </w:r>
      <w:r w:rsidRPr="00350014">
        <w:rPr>
          <w:rFonts w:cstheme="minorHAnsi"/>
        </w:rPr>
        <w:t xml:space="preserve"> and</w:t>
      </w:r>
      <w:r w:rsidRPr="00350014">
        <w:rPr>
          <w:rFonts w:cstheme="minorHAnsi"/>
          <w:spacing w:val="-2"/>
        </w:rPr>
        <w:t xml:space="preserve"> </w:t>
      </w:r>
      <w:r w:rsidRPr="00350014">
        <w:rPr>
          <w:rFonts w:cstheme="minorHAnsi"/>
          <w:spacing w:val="-1"/>
        </w:rPr>
        <w:t>safety</w:t>
      </w:r>
      <w:r w:rsidRPr="00350014">
        <w:rPr>
          <w:rFonts w:cstheme="minorHAnsi"/>
          <w:spacing w:val="-4"/>
        </w:rPr>
        <w:t xml:space="preserve"> </w:t>
      </w:r>
      <w:r w:rsidRPr="00350014">
        <w:rPr>
          <w:rFonts w:cstheme="minorHAnsi"/>
          <w:spacing w:val="-1"/>
        </w:rPr>
        <w:t>personnel</w:t>
      </w:r>
      <w:r w:rsidR="00A26D9A" w:rsidRPr="00350014">
        <w:rPr>
          <w:rFonts w:cstheme="minorHAnsi"/>
          <w:spacing w:val="-1"/>
        </w:rPr>
        <w:t xml:space="preserve">. </w:t>
      </w:r>
      <w:r w:rsidR="003F31BA" w:rsidRPr="00350014">
        <w:rPr>
          <w:rFonts w:cstheme="minorHAnsi"/>
          <w:spacing w:val="-1"/>
        </w:rPr>
        <w:t xml:space="preserve">It is the line </w:t>
      </w:r>
      <w:r w:rsidR="00FD518B" w:rsidRPr="00350014">
        <w:rPr>
          <w:rFonts w:cstheme="minorHAnsi"/>
          <w:spacing w:val="-1"/>
        </w:rPr>
        <w:t>manager’s</w:t>
      </w:r>
      <w:r w:rsidR="003F31BA" w:rsidRPr="00350014">
        <w:rPr>
          <w:rFonts w:cstheme="minorHAnsi"/>
          <w:spacing w:val="-1"/>
        </w:rPr>
        <w:t xml:space="preserve"> responsibility to ensure an investigation is undertaken, </w:t>
      </w:r>
      <w:r w:rsidR="00095764" w:rsidRPr="00350014">
        <w:rPr>
          <w:rFonts w:cstheme="minorHAnsi"/>
          <w:spacing w:val="-1"/>
        </w:rPr>
        <w:t xml:space="preserve">this could be carried out by </w:t>
      </w:r>
      <w:r w:rsidRPr="00350014">
        <w:rPr>
          <w:rFonts w:cstheme="minorHAnsi"/>
          <w:spacing w:val="-1"/>
        </w:rPr>
        <w:t>local</w:t>
      </w:r>
      <w:r w:rsidR="00F525C1" w:rsidRPr="00350014">
        <w:rPr>
          <w:rFonts w:cstheme="minorHAnsi"/>
          <w:spacing w:val="-1"/>
        </w:rPr>
        <w:t>/School</w:t>
      </w:r>
      <w:r w:rsidRPr="00350014">
        <w:rPr>
          <w:rFonts w:cstheme="minorHAnsi"/>
          <w:spacing w:val="-6"/>
        </w:rPr>
        <w:t xml:space="preserve"> </w:t>
      </w:r>
      <w:r w:rsidRPr="00350014">
        <w:rPr>
          <w:rFonts w:cstheme="minorHAnsi"/>
          <w:spacing w:val="-1"/>
        </w:rPr>
        <w:t>Safety</w:t>
      </w:r>
      <w:r w:rsidRPr="00350014">
        <w:rPr>
          <w:rFonts w:cstheme="minorHAnsi"/>
        </w:rPr>
        <w:t xml:space="preserve"> </w:t>
      </w:r>
      <w:r w:rsidRPr="00350014">
        <w:rPr>
          <w:rFonts w:cstheme="minorHAnsi"/>
          <w:spacing w:val="-1"/>
        </w:rPr>
        <w:t>Advisors.</w:t>
      </w:r>
      <w:r w:rsidR="007B55CC" w:rsidRPr="00350014">
        <w:rPr>
          <w:rFonts w:cstheme="minorHAnsi"/>
          <w:spacing w:val="-1"/>
        </w:rPr>
        <w:t xml:space="preserve"> </w:t>
      </w:r>
      <w:r w:rsidR="004B43BC" w:rsidRPr="00350014">
        <w:rPr>
          <w:rFonts w:cstheme="minorHAnsi"/>
          <w:spacing w:val="-1"/>
        </w:rPr>
        <w:t>Line managers are to own recommendations and ensure they are followed through.</w:t>
      </w:r>
      <w:r w:rsidR="007B55CC" w:rsidRPr="00350014">
        <w:rPr>
          <w:rFonts w:cstheme="minorHAnsi"/>
          <w:spacing w:val="-1"/>
        </w:rPr>
        <w:t xml:space="preserve"> </w:t>
      </w:r>
      <w:r w:rsidR="00095764" w:rsidRPr="00350014">
        <w:rPr>
          <w:rFonts w:cstheme="minorHAnsi"/>
          <w:spacing w:val="-1"/>
        </w:rPr>
        <w:t xml:space="preserve"> </w:t>
      </w:r>
    </w:p>
    <w:p w14:paraId="481354A4" w14:textId="77777777" w:rsidR="00275CD8" w:rsidRPr="00350014" w:rsidRDefault="00275CD8" w:rsidP="006466C2">
      <w:pPr>
        <w:rPr>
          <w:rFonts w:eastAsia="Arial" w:cstheme="minorHAnsi"/>
        </w:rPr>
      </w:pPr>
    </w:p>
    <w:p w14:paraId="28A2F76A" w14:textId="77777777" w:rsidR="00275CD8" w:rsidRPr="00350014" w:rsidRDefault="00452475" w:rsidP="00824AD8">
      <w:pPr>
        <w:pStyle w:val="BodyText"/>
        <w:numPr>
          <w:ilvl w:val="0"/>
          <w:numId w:val="4"/>
        </w:numPr>
        <w:tabs>
          <w:tab w:val="left" w:pos="821"/>
        </w:tabs>
        <w:ind w:left="820" w:right="386"/>
        <w:rPr>
          <w:rFonts w:cstheme="minorHAnsi"/>
        </w:rPr>
      </w:pPr>
      <w:r w:rsidRPr="00350014">
        <w:rPr>
          <w:rFonts w:cstheme="minorHAnsi"/>
          <w:spacing w:val="-1"/>
        </w:rPr>
        <w:t>Should</w:t>
      </w:r>
      <w:r w:rsidRPr="00350014">
        <w:rPr>
          <w:rFonts w:cstheme="minorHAnsi"/>
        </w:rPr>
        <w:t xml:space="preserve"> members of</w:t>
      </w:r>
      <w:r w:rsidRPr="00350014">
        <w:rPr>
          <w:rFonts w:cstheme="minorHAnsi"/>
          <w:spacing w:val="-3"/>
        </w:rPr>
        <w:t xml:space="preserve"> </w:t>
      </w:r>
      <w:r w:rsidRPr="00350014">
        <w:rPr>
          <w:rFonts w:cstheme="minorHAnsi"/>
          <w:spacing w:val="-1"/>
        </w:rPr>
        <w:t>the</w:t>
      </w:r>
      <w:r w:rsidRPr="00350014">
        <w:rPr>
          <w:rFonts w:cstheme="minorHAnsi"/>
        </w:rPr>
        <w:t xml:space="preserve"> </w:t>
      </w:r>
      <w:r w:rsidRPr="00350014">
        <w:rPr>
          <w:rFonts w:cstheme="minorHAnsi"/>
          <w:spacing w:val="-2"/>
        </w:rPr>
        <w:t>Faculty</w:t>
      </w:r>
      <w:r w:rsidRPr="00350014">
        <w:rPr>
          <w:rFonts w:cstheme="minorHAnsi"/>
          <w:spacing w:val="-4"/>
        </w:rPr>
        <w:t xml:space="preserve"> </w:t>
      </w:r>
      <w:r w:rsidRPr="00350014">
        <w:rPr>
          <w:rFonts w:cstheme="minorHAnsi"/>
        </w:rPr>
        <w:t>be</w:t>
      </w:r>
      <w:r w:rsidRPr="00350014">
        <w:rPr>
          <w:rFonts w:cstheme="minorHAnsi"/>
          <w:spacing w:val="4"/>
        </w:rPr>
        <w:t xml:space="preserve"> </w:t>
      </w:r>
      <w:r w:rsidRPr="00350014">
        <w:rPr>
          <w:rFonts w:cstheme="minorHAnsi"/>
          <w:spacing w:val="-1"/>
        </w:rPr>
        <w:t>located</w:t>
      </w:r>
      <w:r w:rsidRPr="00350014">
        <w:rPr>
          <w:rFonts w:cstheme="minorHAnsi"/>
        </w:rPr>
        <w:t xml:space="preserve"> </w:t>
      </w:r>
      <w:r w:rsidRPr="00350014">
        <w:rPr>
          <w:rFonts w:cstheme="minorHAnsi"/>
          <w:spacing w:val="-1"/>
        </w:rPr>
        <w:t>permanently</w:t>
      </w:r>
      <w:r w:rsidRPr="00350014">
        <w:rPr>
          <w:rFonts w:cstheme="minorHAnsi"/>
          <w:spacing w:val="-4"/>
        </w:rPr>
        <w:t xml:space="preserve"> </w:t>
      </w:r>
      <w:r w:rsidRPr="00350014">
        <w:rPr>
          <w:rFonts w:cstheme="minorHAnsi"/>
        </w:rPr>
        <w:t>or</w:t>
      </w:r>
      <w:r w:rsidRPr="00350014">
        <w:rPr>
          <w:rFonts w:cstheme="minorHAnsi"/>
          <w:spacing w:val="-3"/>
        </w:rPr>
        <w:t xml:space="preserve"> </w:t>
      </w:r>
      <w:r w:rsidRPr="00350014">
        <w:rPr>
          <w:rFonts w:cstheme="minorHAnsi"/>
          <w:spacing w:val="-1"/>
        </w:rPr>
        <w:t>temporarily</w:t>
      </w:r>
      <w:r w:rsidRPr="00350014">
        <w:rPr>
          <w:rFonts w:cstheme="minorHAnsi"/>
        </w:rPr>
        <w:t xml:space="preserve"> </w:t>
      </w:r>
      <w:r w:rsidRPr="00350014">
        <w:rPr>
          <w:rFonts w:cstheme="minorHAnsi"/>
          <w:spacing w:val="-3"/>
        </w:rPr>
        <w:t>in</w:t>
      </w:r>
      <w:r w:rsidRPr="00350014">
        <w:rPr>
          <w:rFonts w:cstheme="minorHAnsi"/>
        </w:rPr>
        <w:t xml:space="preserve"> a building</w:t>
      </w:r>
      <w:r w:rsidRPr="00350014">
        <w:rPr>
          <w:rFonts w:cstheme="minorHAnsi"/>
          <w:spacing w:val="59"/>
        </w:rPr>
        <w:t xml:space="preserve"> </w:t>
      </w:r>
      <w:r w:rsidRPr="00350014">
        <w:rPr>
          <w:rFonts w:cstheme="minorHAnsi"/>
          <w:spacing w:val="-1"/>
        </w:rPr>
        <w:t>controlled</w:t>
      </w:r>
      <w:r w:rsidRPr="00350014">
        <w:rPr>
          <w:rFonts w:cstheme="minorHAnsi"/>
        </w:rPr>
        <w:t xml:space="preserve"> by</w:t>
      </w:r>
      <w:r w:rsidRPr="00350014">
        <w:rPr>
          <w:rFonts w:cstheme="minorHAnsi"/>
          <w:spacing w:val="-4"/>
        </w:rPr>
        <w:t xml:space="preserve"> </w:t>
      </w:r>
      <w:r w:rsidRPr="00350014">
        <w:rPr>
          <w:rFonts w:cstheme="minorHAnsi"/>
        </w:rPr>
        <w:t>another</w:t>
      </w:r>
      <w:r w:rsidRPr="00350014">
        <w:rPr>
          <w:rFonts w:cstheme="minorHAnsi"/>
          <w:spacing w:val="-3"/>
        </w:rPr>
        <w:t xml:space="preserve"> </w:t>
      </w:r>
      <w:r w:rsidRPr="00350014">
        <w:rPr>
          <w:rFonts w:cstheme="minorHAnsi"/>
        </w:rPr>
        <w:t>School</w:t>
      </w:r>
      <w:r w:rsidRPr="00350014">
        <w:rPr>
          <w:rFonts w:cstheme="minorHAnsi"/>
          <w:spacing w:val="-6"/>
        </w:rPr>
        <w:t xml:space="preserve"> </w:t>
      </w:r>
      <w:r w:rsidRPr="00350014">
        <w:rPr>
          <w:rFonts w:cstheme="minorHAnsi"/>
        </w:rPr>
        <w:t>or</w:t>
      </w:r>
      <w:r w:rsidRPr="00350014">
        <w:rPr>
          <w:rFonts w:cstheme="minorHAnsi"/>
          <w:spacing w:val="-3"/>
        </w:rPr>
        <w:t xml:space="preserve"> </w:t>
      </w:r>
      <w:r w:rsidRPr="00350014">
        <w:rPr>
          <w:rFonts w:cstheme="minorHAnsi"/>
          <w:spacing w:val="-1"/>
        </w:rPr>
        <w:t>Faculty</w:t>
      </w:r>
      <w:r w:rsidRPr="00350014">
        <w:rPr>
          <w:rFonts w:cstheme="minorHAnsi"/>
          <w:spacing w:val="-4"/>
        </w:rPr>
        <w:t xml:space="preserve"> </w:t>
      </w:r>
      <w:r w:rsidRPr="00350014">
        <w:rPr>
          <w:rFonts w:cstheme="minorHAnsi"/>
          <w:spacing w:val="1"/>
        </w:rPr>
        <w:t>they</w:t>
      </w:r>
      <w:r w:rsidRPr="00350014">
        <w:rPr>
          <w:rFonts w:cstheme="minorHAnsi"/>
          <w:spacing w:val="-4"/>
        </w:rPr>
        <w:t xml:space="preserve"> </w:t>
      </w:r>
      <w:r w:rsidRPr="00350014">
        <w:rPr>
          <w:rFonts w:cstheme="minorHAnsi"/>
          <w:spacing w:val="-1"/>
        </w:rPr>
        <w:t>shall</w:t>
      </w:r>
      <w:r w:rsidRPr="00350014">
        <w:rPr>
          <w:rFonts w:cstheme="minorHAnsi"/>
          <w:spacing w:val="-2"/>
        </w:rPr>
        <w:t xml:space="preserve"> </w:t>
      </w:r>
      <w:r w:rsidRPr="00350014">
        <w:rPr>
          <w:rFonts w:cstheme="minorHAnsi"/>
        </w:rPr>
        <w:t>adopt</w:t>
      </w:r>
      <w:r w:rsidRPr="00350014">
        <w:rPr>
          <w:rFonts w:cstheme="minorHAnsi"/>
          <w:spacing w:val="-3"/>
        </w:rPr>
        <w:t xml:space="preserve"> </w:t>
      </w:r>
      <w:r w:rsidRPr="00350014">
        <w:rPr>
          <w:rFonts w:cstheme="minorHAnsi"/>
          <w:spacing w:val="-1"/>
        </w:rPr>
        <w:t>the</w:t>
      </w:r>
      <w:r w:rsidRPr="00350014">
        <w:rPr>
          <w:rFonts w:cstheme="minorHAnsi"/>
        </w:rPr>
        <w:t xml:space="preserve"> </w:t>
      </w:r>
      <w:r w:rsidRPr="00350014">
        <w:rPr>
          <w:rFonts w:cstheme="minorHAnsi"/>
          <w:spacing w:val="-1"/>
        </w:rPr>
        <w:t>safety</w:t>
      </w:r>
      <w:r w:rsidRPr="00350014">
        <w:rPr>
          <w:rFonts w:cstheme="minorHAnsi"/>
          <w:spacing w:val="-4"/>
        </w:rPr>
        <w:t xml:space="preserve"> </w:t>
      </w:r>
      <w:r w:rsidRPr="00350014">
        <w:rPr>
          <w:rFonts w:cstheme="minorHAnsi"/>
        </w:rPr>
        <w:t>management</w:t>
      </w:r>
      <w:r w:rsidRPr="00350014">
        <w:rPr>
          <w:rFonts w:cstheme="minorHAnsi"/>
          <w:spacing w:val="43"/>
        </w:rPr>
        <w:t xml:space="preserve"> </w:t>
      </w:r>
      <w:r w:rsidRPr="00350014">
        <w:rPr>
          <w:rFonts w:cstheme="minorHAnsi"/>
          <w:spacing w:val="-1"/>
        </w:rPr>
        <w:t>structure</w:t>
      </w:r>
      <w:r w:rsidRPr="00350014">
        <w:rPr>
          <w:rFonts w:cstheme="minorHAnsi"/>
        </w:rPr>
        <w:t xml:space="preserve"> of</w:t>
      </w:r>
      <w:r w:rsidRPr="00350014">
        <w:rPr>
          <w:rFonts w:cstheme="minorHAnsi"/>
          <w:spacing w:val="-3"/>
        </w:rPr>
        <w:t xml:space="preserve"> </w:t>
      </w:r>
      <w:r w:rsidRPr="00350014">
        <w:rPr>
          <w:rFonts w:cstheme="minorHAnsi"/>
        </w:rPr>
        <w:t>that</w:t>
      </w:r>
      <w:r w:rsidRPr="00350014">
        <w:rPr>
          <w:rFonts w:cstheme="minorHAnsi"/>
          <w:spacing w:val="-3"/>
        </w:rPr>
        <w:t xml:space="preserve"> </w:t>
      </w:r>
      <w:r w:rsidRPr="00350014">
        <w:rPr>
          <w:rFonts w:cstheme="minorHAnsi"/>
          <w:spacing w:val="-1"/>
        </w:rPr>
        <w:t>School/Faculty.</w:t>
      </w:r>
    </w:p>
    <w:p w14:paraId="0EFA5D33" w14:textId="77777777" w:rsidR="00275CD8" w:rsidRPr="00350014" w:rsidRDefault="00275CD8" w:rsidP="006466C2">
      <w:pPr>
        <w:rPr>
          <w:rFonts w:eastAsia="Arial" w:cstheme="minorHAnsi"/>
        </w:rPr>
      </w:pPr>
    </w:p>
    <w:p w14:paraId="35D63024" w14:textId="77777777" w:rsidR="00275CD8" w:rsidRPr="00350014" w:rsidRDefault="00452475" w:rsidP="00824AD8">
      <w:pPr>
        <w:pStyle w:val="BodyText"/>
        <w:numPr>
          <w:ilvl w:val="0"/>
          <w:numId w:val="4"/>
        </w:numPr>
        <w:tabs>
          <w:tab w:val="left" w:pos="821"/>
        </w:tabs>
        <w:ind w:left="820" w:right="386"/>
        <w:rPr>
          <w:rFonts w:cstheme="minorHAnsi"/>
        </w:rPr>
      </w:pPr>
      <w:r w:rsidRPr="00350014">
        <w:rPr>
          <w:rFonts w:cstheme="minorHAnsi"/>
          <w:spacing w:val="-1"/>
        </w:rPr>
        <w:t>It</w:t>
      </w:r>
      <w:r w:rsidRPr="00350014">
        <w:rPr>
          <w:rFonts w:cstheme="minorHAnsi"/>
          <w:spacing w:val="1"/>
        </w:rPr>
        <w:t xml:space="preserve"> </w:t>
      </w:r>
      <w:r w:rsidRPr="00350014">
        <w:rPr>
          <w:rFonts w:cstheme="minorHAnsi"/>
          <w:spacing w:val="-2"/>
        </w:rPr>
        <w:t>is,</w:t>
      </w:r>
      <w:r w:rsidRPr="00350014">
        <w:rPr>
          <w:rFonts w:cstheme="minorHAnsi"/>
          <w:spacing w:val="-3"/>
        </w:rPr>
        <w:t xml:space="preserve"> </w:t>
      </w:r>
      <w:r w:rsidRPr="00350014">
        <w:rPr>
          <w:rFonts w:cstheme="minorHAnsi"/>
        </w:rPr>
        <w:t xml:space="preserve">by </w:t>
      </w:r>
      <w:r w:rsidRPr="00350014">
        <w:rPr>
          <w:rFonts w:cstheme="minorHAnsi"/>
          <w:spacing w:val="-1"/>
        </w:rPr>
        <w:t>law,</w:t>
      </w:r>
      <w:r w:rsidRPr="00350014">
        <w:rPr>
          <w:rFonts w:cstheme="minorHAnsi"/>
          <w:spacing w:val="1"/>
        </w:rPr>
        <w:t xml:space="preserve"> </w:t>
      </w:r>
      <w:r w:rsidRPr="00350014">
        <w:rPr>
          <w:rFonts w:cstheme="minorHAnsi"/>
          <w:spacing w:val="-1"/>
        </w:rPr>
        <w:t>the</w:t>
      </w:r>
      <w:r w:rsidRPr="00350014">
        <w:rPr>
          <w:rFonts w:cstheme="minorHAnsi"/>
        </w:rPr>
        <w:t xml:space="preserve"> duty</w:t>
      </w:r>
      <w:r w:rsidRPr="00350014">
        <w:rPr>
          <w:rFonts w:cstheme="minorHAnsi"/>
          <w:spacing w:val="-4"/>
        </w:rPr>
        <w:t xml:space="preserve"> </w:t>
      </w:r>
      <w:r w:rsidRPr="00350014">
        <w:rPr>
          <w:rFonts w:cstheme="minorHAnsi"/>
        </w:rPr>
        <w:t>of</w:t>
      </w:r>
      <w:r w:rsidRPr="00350014">
        <w:rPr>
          <w:rFonts w:cstheme="minorHAnsi"/>
          <w:spacing w:val="-3"/>
        </w:rPr>
        <w:t xml:space="preserve"> </w:t>
      </w:r>
      <w:r w:rsidRPr="00350014">
        <w:rPr>
          <w:rFonts w:cstheme="minorHAnsi"/>
        </w:rPr>
        <w:t>every</w:t>
      </w:r>
      <w:r w:rsidRPr="00350014">
        <w:rPr>
          <w:rFonts w:cstheme="minorHAnsi"/>
          <w:spacing w:val="-4"/>
        </w:rPr>
        <w:t xml:space="preserve"> </w:t>
      </w:r>
      <w:r w:rsidRPr="00350014">
        <w:rPr>
          <w:rFonts w:cstheme="minorHAnsi"/>
        </w:rPr>
        <w:t xml:space="preserve">person </w:t>
      </w:r>
      <w:r w:rsidRPr="00350014">
        <w:rPr>
          <w:rFonts w:cstheme="minorHAnsi"/>
          <w:spacing w:val="-2"/>
        </w:rPr>
        <w:t>while</w:t>
      </w:r>
      <w:r w:rsidRPr="00350014">
        <w:rPr>
          <w:rFonts w:cstheme="minorHAnsi"/>
        </w:rPr>
        <w:t xml:space="preserve"> at</w:t>
      </w:r>
      <w:r w:rsidRPr="00350014">
        <w:rPr>
          <w:rFonts w:cstheme="minorHAnsi"/>
          <w:spacing w:val="-3"/>
        </w:rPr>
        <w:t xml:space="preserve"> </w:t>
      </w:r>
      <w:r w:rsidRPr="00350014">
        <w:rPr>
          <w:rFonts w:cstheme="minorHAnsi"/>
          <w:spacing w:val="-1"/>
        </w:rPr>
        <w:t>work</w:t>
      </w:r>
      <w:r w:rsidRPr="00350014">
        <w:rPr>
          <w:rFonts w:cstheme="minorHAnsi"/>
        </w:rPr>
        <w:t xml:space="preserve"> </w:t>
      </w:r>
      <w:r w:rsidRPr="00350014">
        <w:rPr>
          <w:rFonts w:cstheme="minorHAnsi"/>
          <w:spacing w:val="-1"/>
        </w:rPr>
        <w:t>to</w:t>
      </w:r>
      <w:r w:rsidRPr="00350014">
        <w:rPr>
          <w:rFonts w:cstheme="minorHAnsi"/>
        </w:rPr>
        <w:t xml:space="preserve"> take </w:t>
      </w:r>
      <w:r w:rsidRPr="00350014">
        <w:rPr>
          <w:rFonts w:cstheme="minorHAnsi"/>
          <w:spacing w:val="-1"/>
        </w:rPr>
        <w:t>reasonable</w:t>
      </w:r>
      <w:r w:rsidRPr="00350014">
        <w:rPr>
          <w:rFonts w:cstheme="minorHAnsi"/>
        </w:rPr>
        <w:t xml:space="preserve"> care </w:t>
      </w:r>
      <w:r w:rsidRPr="00350014">
        <w:rPr>
          <w:rFonts w:cstheme="minorHAnsi"/>
          <w:spacing w:val="-1"/>
        </w:rPr>
        <w:t>for</w:t>
      </w:r>
      <w:r w:rsidRPr="00350014">
        <w:rPr>
          <w:rFonts w:cstheme="minorHAnsi"/>
          <w:spacing w:val="-3"/>
        </w:rPr>
        <w:t xml:space="preserve"> </w:t>
      </w:r>
      <w:r w:rsidRPr="00350014">
        <w:rPr>
          <w:rFonts w:cstheme="minorHAnsi"/>
        </w:rPr>
        <w:t>the</w:t>
      </w:r>
      <w:r w:rsidRPr="00350014">
        <w:rPr>
          <w:rFonts w:cstheme="minorHAnsi"/>
          <w:spacing w:val="46"/>
        </w:rPr>
        <w:t xml:space="preserve"> </w:t>
      </w:r>
      <w:r w:rsidRPr="00350014">
        <w:rPr>
          <w:rFonts w:cstheme="minorHAnsi"/>
          <w:spacing w:val="-1"/>
        </w:rPr>
        <w:t>health</w:t>
      </w:r>
      <w:r w:rsidRPr="00350014">
        <w:rPr>
          <w:rFonts w:cstheme="minorHAnsi"/>
        </w:rPr>
        <w:t xml:space="preserve"> and </w:t>
      </w:r>
      <w:r w:rsidRPr="00350014">
        <w:rPr>
          <w:rFonts w:cstheme="minorHAnsi"/>
          <w:spacing w:val="-1"/>
        </w:rPr>
        <w:t>safety</w:t>
      </w:r>
      <w:r w:rsidRPr="00350014">
        <w:rPr>
          <w:rFonts w:cstheme="minorHAnsi"/>
          <w:spacing w:val="-4"/>
        </w:rPr>
        <w:t xml:space="preserve"> </w:t>
      </w:r>
      <w:r w:rsidRPr="00350014">
        <w:rPr>
          <w:rFonts w:cstheme="minorHAnsi"/>
        </w:rPr>
        <w:t>of</w:t>
      </w:r>
      <w:r w:rsidRPr="00350014">
        <w:rPr>
          <w:rFonts w:cstheme="minorHAnsi"/>
          <w:spacing w:val="-3"/>
        </w:rPr>
        <w:t xml:space="preserve"> </w:t>
      </w:r>
      <w:r w:rsidRPr="00350014">
        <w:rPr>
          <w:rFonts w:cstheme="minorHAnsi"/>
          <w:spacing w:val="-1"/>
        </w:rPr>
        <w:t>themselves</w:t>
      </w:r>
      <w:r w:rsidRPr="00350014">
        <w:rPr>
          <w:rFonts w:cstheme="minorHAnsi"/>
          <w:spacing w:val="-4"/>
        </w:rPr>
        <w:t xml:space="preserve"> </w:t>
      </w:r>
      <w:r w:rsidRPr="00350014">
        <w:rPr>
          <w:rFonts w:cstheme="minorHAnsi"/>
        </w:rPr>
        <w:t>and</w:t>
      </w:r>
      <w:r w:rsidRPr="00350014">
        <w:rPr>
          <w:rFonts w:cstheme="minorHAnsi"/>
          <w:spacing w:val="-6"/>
        </w:rPr>
        <w:t xml:space="preserve"> </w:t>
      </w:r>
      <w:r w:rsidRPr="00350014">
        <w:rPr>
          <w:rFonts w:cstheme="minorHAnsi"/>
        </w:rPr>
        <w:t>of</w:t>
      </w:r>
      <w:r w:rsidRPr="00350014">
        <w:rPr>
          <w:rFonts w:cstheme="minorHAnsi"/>
          <w:spacing w:val="-3"/>
        </w:rPr>
        <w:t xml:space="preserve"> </w:t>
      </w:r>
      <w:r w:rsidRPr="00350014">
        <w:rPr>
          <w:rFonts w:cstheme="minorHAnsi"/>
        </w:rPr>
        <w:t>all</w:t>
      </w:r>
      <w:r w:rsidRPr="00350014">
        <w:rPr>
          <w:rFonts w:cstheme="minorHAnsi"/>
          <w:spacing w:val="-2"/>
        </w:rPr>
        <w:t xml:space="preserve"> </w:t>
      </w:r>
      <w:r w:rsidRPr="00350014">
        <w:rPr>
          <w:rFonts w:cstheme="minorHAnsi"/>
        </w:rPr>
        <w:t>other</w:t>
      </w:r>
      <w:r w:rsidRPr="00350014">
        <w:rPr>
          <w:rFonts w:cstheme="minorHAnsi"/>
          <w:spacing w:val="-3"/>
        </w:rPr>
        <w:t xml:space="preserve"> </w:t>
      </w:r>
      <w:r w:rsidRPr="00350014">
        <w:rPr>
          <w:rFonts w:cstheme="minorHAnsi"/>
          <w:spacing w:val="-1"/>
        </w:rPr>
        <w:t>persons</w:t>
      </w:r>
      <w:r w:rsidRPr="00350014">
        <w:rPr>
          <w:rFonts w:cstheme="minorHAnsi"/>
        </w:rPr>
        <w:t xml:space="preserve"> </w:t>
      </w:r>
      <w:r w:rsidRPr="00350014">
        <w:rPr>
          <w:rFonts w:cstheme="minorHAnsi"/>
          <w:spacing w:val="-1"/>
        </w:rPr>
        <w:t>who</w:t>
      </w:r>
      <w:r w:rsidRPr="00350014">
        <w:rPr>
          <w:rFonts w:cstheme="minorHAnsi"/>
          <w:spacing w:val="-4"/>
        </w:rPr>
        <w:t xml:space="preserve"> </w:t>
      </w:r>
      <w:r w:rsidRPr="00350014">
        <w:rPr>
          <w:rFonts w:cstheme="minorHAnsi"/>
        </w:rPr>
        <w:t>may</w:t>
      </w:r>
      <w:r w:rsidRPr="00350014">
        <w:rPr>
          <w:rFonts w:cstheme="minorHAnsi"/>
          <w:spacing w:val="-4"/>
        </w:rPr>
        <w:t xml:space="preserve"> </w:t>
      </w:r>
      <w:r w:rsidRPr="00350014">
        <w:rPr>
          <w:rFonts w:cstheme="minorHAnsi"/>
        </w:rPr>
        <w:t xml:space="preserve">be </w:t>
      </w:r>
      <w:r w:rsidRPr="00350014">
        <w:rPr>
          <w:rFonts w:cstheme="minorHAnsi"/>
          <w:spacing w:val="-1"/>
        </w:rPr>
        <w:t>affected</w:t>
      </w:r>
      <w:r w:rsidRPr="00350014">
        <w:rPr>
          <w:rFonts w:cstheme="minorHAnsi"/>
        </w:rPr>
        <w:t xml:space="preserve"> </w:t>
      </w:r>
      <w:r w:rsidRPr="00350014">
        <w:rPr>
          <w:rFonts w:cstheme="minorHAnsi"/>
          <w:spacing w:val="1"/>
        </w:rPr>
        <w:t>by</w:t>
      </w:r>
      <w:r w:rsidRPr="00350014">
        <w:rPr>
          <w:rFonts w:cstheme="minorHAnsi"/>
          <w:spacing w:val="63"/>
        </w:rPr>
        <w:t xml:space="preserve"> </w:t>
      </w:r>
      <w:r w:rsidRPr="00350014">
        <w:rPr>
          <w:rFonts w:cstheme="minorHAnsi"/>
          <w:spacing w:val="-1"/>
        </w:rPr>
        <w:t>their</w:t>
      </w:r>
      <w:r w:rsidRPr="00350014">
        <w:rPr>
          <w:rFonts w:cstheme="minorHAnsi"/>
          <w:spacing w:val="-3"/>
        </w:rPr>
        <w:t xml:space="preserve"> </w:t>
      </w:r>
      <w:r w:rsidRPr="00350014">
        <w:rPr>
          <w:rFonts w:cstheme="minorHAnsi"/>
        </w:rPr>
        <w:t>acts or</w:t>
      </w:r>
      <w:r w:rsidRPr="00350014">
        <w:rPr>
          <w:rFonts w:cstheme="minorHAnsi"/>
          <w:spacing w:val="-3"/>
        </w:rPr>
        <w:t xml:space="preserve"> </w:t>
      </w:r>
      <w:r w:rsidRPr="00350014">
        <w:rPr>
          <w:rFonts w:cstheme="minorHAnsi"/>
        </w:rPr>
        <w:t>omissions.</w:t>
      </w:r>
      <w:r w:rsidRPr="00350014">
        <w:rPr>
          <w:rFonts w:cstheme="minorHAnsi"/>
          <w:spacing w:val="57"/>
        </w:rPr>
        <w:t xml:space="preserve"> </w:t>
      </w:r>
      <w:r w:rsidRPr="00350014">
        <w:rPr>
          <w:rFonts w:cstheme="minorHAnsi"/>
          <w:spacing w:val="-1"/>
        </w:rPr>
        <w:t>Employees</w:t>
      </w:r>
      <w:r w:rsidRPr="00350014">
        <w:rPr>
          <w:rFonts w:cstheme="minorHAnsi"/>
        </w:rPr>
        <w:t xml:space="preserve"> of</w:t>
      </w:r>
      <w:r w:rsidRPr="00350014">
        <w:rPr>
          <w:rFonts w:cstheme="minorHAnsi"/>
          <w:spacing w:val="-3"/>
        </w:rPr>
        <w:t xml:space="preserve"> </w:t>
      </w:r>
      <w:r w:rsidRPr="00350014">
        <w:rPr>
          <w:rFonts w:cstheme="minorHAnsi"/>
          <w:spacing w:val="-1"/>
        </w:rPr>
        <w:t>the</w:t>
      </w:r>
      <w:r w:rsidRPr="00350014">
        <w:rPr>
          <w:rFonts w:cstheme="minorHAnsi"/>
          <w:spacing w:val="-4"/>
        </w:rPr>
        <w:t xml:space="preserve"> </w:t>
      </w:r>
      <w:r w:rsidRPr="00350014">
        <w:rPr>
          <w:rFonts w:cstheme="minorHAnsi"/>
          <w:spacing w:val="-1"/>
        </w:rPr>
        <w:t>University</w:t>
      </w:r>
      <w:r w:rsidRPr="00350014">
        <w:rPr>
          <w:rFonts w:cstheme="minorHAnsi"/>
          <w:spacing w:val="-4"/>
        </w:rPr>
        <w:t xml:space="preserve"> </w:t>
      </w:r>
      <w:r w:rsidRPr="00350014">
        <w:rPr>
          <w:rFonts w:cstheme="minorHAnsi"/>
          <w:spacing w:val="-1"/>
        </w:rPr>
        <w:t>are</w:t>
      </w:r>
      <w:r w:rsidRPr="00350014">
        <w:rPr>
          <w:rFonts w:cstheme="minorHAnsi"/>
        </w:rPr>
        <w:t xml:space="preserve"> </w:t>
      </w:r>
      <w:r w:rsidRPr="00350014">
        <w:rPr>
          <w:rFonts w:cstheme="minorHAnsi"/>
          <w:spacing w:val="-1"/>
        </w:rPr>
        <w:t>required</w:t>
      </w:r>
      <w:r w:rsidRPr="00350014">
        <w:rPr>
          <w:rFonts w:cstheme="minorHAnsi"/>
        </w:rPr>
        <w:t xml:space="preserve"> by</w:t>
      </w:r>
      <w:r w:rsidRPr="00350014">
        <w:rPr>
          <w:rFonts w:cstheme="minorHAnsi"/>
          <w:spacing w:val="-4"/>
        </w:rPr>
        <w:t xml:space="preserve"> </w:t>
      </w:r>
      <w:r w:rsidRPr="00350014">
        <w:rPr>
          <w:rFonts w:cstheme="minorHAnsi"/>
          <w:spacing w:val="-1"/>
        </w:rPr>
        <w:t>statute</w:t>
      </w:r>
      <w:r w:rsidRPr="00350014">
        <w:rPr>
          <w:rFonts w:cstheme="minorHAnsi"/>
        </w:rPr>
        <w:t xml:space="preserve"> </w:t>
      </w:r>
      <w:r w:rsidRPr="00350014">
        <w:rPr>
          <w:rFonts w:cstheme="minorHAnsi"/>
          <w:spacing w:val="-1"/>
        </w:rPr>
        <w:t>to</w:t>
      </w:r>
      <w:r w:rsidRPr="00350014">
        <w:rPr>
          <w:rFonts w:cstheme="minorHAnsi"/>
        </w:rPr>
        <w:t xml:space="preserve"> </w:t>
      </w:r>
      <w:r w:rsidRPr="00350014">
        <w:rPr>
          <w:rFonts w:cstheme="minorHAnsi"/>
          <w:spacing w:val="1"/>
        </w:rPr>
        <w:t>be</w:t>
      </w:r>
      <w:r w:rsidRPr="00350014">
        <w:rPr>
          <w:rFonts w:cstheme="minorHAnsi"/>
          <w:spacing w:val="53"/>
        </w:rPr>
        <w:t xml:space="preserve"> </w:t>
      </w:r>
      <w:r w:rsidRPr="00350014">
        <w:rPr>
          <w:rFonts w:cstheme="minorHAnsi"/>
          <w:spacing w:val="-1"/>
        </w:rPr>
        <w:t>concerned</w:t>
      </w:r>
      <w:r w:rsidRPr="00350014">
        <w:rPr>
          <w:rFonts w:cstheme="minorHAnsi"/>
        </w:rPr>
        <w:t xml:space="preserve"> </w:t>
      </w:r>
      <w:r w:rsidRPr="00350014">
        <w:rPr>
          <w:rFonts w:cstheme="minorHAnsi"/>
          <w:spacing w:val="-1"/>
        </w:rPr>
        <w:t>about</w:t>
      </w:r>
      <w:r w:rsidRPr="00350014">
        <w:rPr>
          <w:rFonts w:cstheme="minorHAnsi"/>
          <w:spacing w:val="-3"/>
        </w:rPr>
        <w:t xml:space="preserve"> </w:t>
      </w:r>
      <w:r w:rsidRPr="00350014">
        <w:rPr>
          <w:rFonts w:cstheme="minorHAnsi"/>
          <w:spacing w:val="-1"/>
        </w:rPr>
        <w:t>safety,</w:t>
      </w:r>
      <w:r w:rsidRPr="00350014">
        <w:rPr>
          <w:rFonts w:cstheme="minorHAnsi"/>
          <w:spacing w:val="-3"/>
        </w:rPr>
        <w:t xml:space="preserve"> </w:t>
      </w:r>
      <w:r w:rsidRPr="00350014">
        <w:rPr>
          <w:rFonts w:cstheme="minorHAnsi"/>
        </w:rPr>
        <w:t xml:space="preserve">and </w:t>
      </w:r>
      <w:r w:rsidRPr="00350014">
        <w:rPr>
          <w:rFonts w:cstheme="minorHAnsi"/>
          <w:spacing w:val="-1"/>
        </w:rPr>
        <w:t>to</w:t>
      </w:r>
      <w:r w:rsidRPr="00350014">
        <w:rPr>
          <w:rFonts w:cstheme="minorHAnsi"/>
        </w:rPr>
        <w:t xml:space="preserve"> </w:t>
      </w:r>
      <w:r w:rsidRPr="00350014">
        <w:rPr>
          <w:rFonts w:cstheme="minorHAnsi"/>
          <w:spacing w:val="-1"/>
        </w:rPr>
        <w:t>take</w:t>
      </w:r>
      <w:r w:rsidRPr="00350014">
        <w:rPr>
          <w:rFonts w:cstheme="minorHAnsi"/>
        </w:rPr>
        <w:t xml:space="preserve"> all</w:t>
      </w:r>
      <w:r w:rsidRPr="00350014">
        <w:rPr>
          <w:rFonts w:cstheme="minorHAnsi"/>
          <w:spacing w:val="-6"/>
        </w:rPr>
        <w:t xml:space="preserve"> </w:t>
      </w:r>
      <w:r w:rsidRPr="00350014">
        <w:rPr>
          <w:rFonts w:cstheme="minorHAnsi"/>
          <w:spacing w:val="-1"/>
        </w:rPr>
        <w:t>reasonable</w:t>
      </w:r>
      <w:r w:rsidRPr="00350014">
        <w:rPr>
          <w:rFonts w:cstheme="minorHAnsi"/>
        </w:rPr>
        <w:t xml:space="preserve"> </w:t>
      </w:r>
      <w:r w:rsidRPr="00350014">
        <w:rPr>
          <w:rFonts w:cstheme="minorHAnsi"/>
          <w:spacing w:val="-1"/>
        </w:rPr>
        <w:t>precautions</w:t>
      </w:r>
      <w:r w:rsidRPr="00350014">
        <w:rPr>
          <w:rFonts w:cstheme="minorHAnsi"/>
        </w:rPr>
        <w:t xml:space="preserve"> </w:t>
      </w:r>
      <w:r w:rsidRPr="00350014">
        <w:rPr>
          <w:rFonts w:cstheme="minorHAnsi"/>
          <w:spacing w:val="-1"/>
        </w:rPr>
        <w:t>and</w:t>
      </w:r>
      <w:r w:rsidRPr="00350014">
        <w:rPr>
          <w:rFonts w:cstheme="minorHAnsi"/>
        </w:rPr>
        <w:t xml:space="preserve"> </w:t>
      </w:r>
      <w:r w:rsidRPr="00350014">
        <w:rPr>
          <w:rFonts w:cstheme="minorHAnsi"/>
          <w:spacing w:val="-1"/>
        </w:rPr>
        <w:t>observe</w:t>
      </w:r>
      <w:r w:rsidRPr="00350014">
        <w:rPr>
          <w:rFonts w:cstheme="minorHAnsi"/>
        </w:rPr>
        <w:t xml:space="preserve"> the</w:t>
      </w:r>
      <w:r w:rsidRPr="00350014">
        <w:rPr>
          <w:rFonts w:cstheme="minorHAnsi"/>
          <w:spacing w:val="68"/>
        </w:rPr>
        <w:t xml:space="preserve"> </w:t>
      </w:r>
      <w:r w:rsidRPr="00350014">
        <w:rPr>
          <w:rFonts w:cstheme="minorHAnsi"/>
          <w:spacing w:val="-1"/>
        </w:rPr>
        <w:t>safety</w:t>
      </w:r>
      <w:r w:rsidRPr="00350014">
        <w:rPr>
          <w:rFonts w:cstheme="minorHAnsi"/>
          <w:spacing w:val="-4"/>
        </w:rPr>
        <w:t xml:space="preserve"> </w:t>
      </w:r>
      <w:r w:rsidRPr="00350014">
        <w:rPr>
          <w:rFonts w:cstheme="minorHAnsi"/>
          <w:spacing w:val="-1"/>
        </w:rPr>
        <w:t>practices</w:t>
      </w:r>
      <w:r w:rsidRPr="00350014">
        <w:rPr>
          <w:rFonts w:cstheme="minorHAnsi"/>
        </w:rPr>
        <w:t xml:space="preserve"> of</w:t>
      </w:r>
      <w:r w:rsidRPr="00350014">
        <w:rPr>
          <w:rFonts w:cstheme="minorHAnsi"/>
          <w:spacing w:val="-3"/>
        </w:rPr>
        <w:t xml:space="preserve"> </w:t>
      </w:r>
      <w:r w:rsidRPr="00350014">
        <w:rPr>
          <w:rFonts w:cstheme="minorHAnsi"/>
          <w:spacing w:val="-1"/>
        </w:rPr>
        <w:t>the</w:t>
      </w:r>
      <w:r w:rsidRPr="00350014">
        <w:rPr>
          <w:rFonts w:cstheme="minorHAnsi"/>
        </w:rPr>
        <w:t xml:space="preserve"> </w:t>
      </w:r>
      <w:r w:rsidRPr="00350014">
        <w:rPr>
          <w:rFonts w:cstheme="minorHAnsi"/>
          <w:spacing w:val="-1"/>
        </w:rPr>
        <w:t>institution.</w:t>
      </w:r>
      <w:r w:rsidRPr="00350014">
        <w:rPr>
          <w:rFonts w:cstheme="minorHAnsi"/>
          <w:spacing w:val="57"/>
        </w:rPr>
        <w:t xml:space="preserve"> </w:t>
      </w:r>
      <w:r w:rsidRPr="00350014">
        <w:rPr>
          <w:rFonts w:cstheme="minorHAnsi"/>
          <w:spacing w:val="-1"/>
        </w:rPr>
        <w:t>Failure</w:t>
      </w:r>
      <w:r w:rsidRPr="00350014">
        <w:rPr>
          <w:rFonts w:cstheme="minorHAnsi"/>
          <w:spacing w:val="4"/>
        </w:rPr>
        <w:t xml:space="preserve"> </w:t>
      </w:r>
      <w:r w:rsidRPr="00350014">
        <w:rPr>
          <w:rFonts w:cstheme="minorHAnsi"/>
          <w:spacing w:val="-1"/>
        </w:rPr>
        <w:t>to</w:t>
      </w:r>
      <w:r w:rsidRPr="00350014">
        <w:rPr>
          <w:rFonts w:cstheme="minorHAnsi"/>
        </w:rPr>
        <w:t xml:space="preserve"> do so</w:t>
      </w:r>
      <w:r w:rsidRPr="00350014">
        <w:rPr>
          <w:rFonts w:cstheme="minorHAnsi"/>
          <w:spacing w:val="-4"/>
        </w:rPr>
        <w:t xml:space="preserve"> </w:t>
      </w:r>
      <w:r w:rsidRPr="00350014">
        <w:rPr>
          <w:rFonts w:cstheme="minorHAnsi"/>
          <w:spacing w:val="-1"/>
        </w:rPr>
        <w:t>could</w:t>
      </w:r>
      <w:r w:rsidRPr="00350014">
        <w:rPr>
          <w:rFonts w:cstheme="minorHAnsi"/>
        </w:rPr>
        <w:t xml:space="preserve"> </w:t>
      </w:r>
      <w:r w:rsidRPr="00350014">
        <w:rPr>
          <w:rFonts w:cstheme="minorHAnsi"/>
          <w:spacing w:val="-1"/>
        </w:rPr>
        <w:t>lead</w:t>
      </w:r>
      <w:r w:rsidRPr="00350014">
        <w:rPr>
          <w:rFonts w:cstheme="minorHAnsi"/>
        </w:rPr>
        <w:t xml:space="preserve"> </w:t>
      </w:r>
      <w:r w:rsidRPr="00350014">
        <w:rPr>
          <w:rFonts w:cstheme="minorHAnsi"/>
          <w:spacing w:val="-1"/>
        </w:rPr>
        <w:t>to</w:t>
      </w:r>
      <w:r w:rsidRPr="00350014">
        <w:rPr>
          <w:rFonts w:cstheme="minorHAnsi"/>
        </w:rPr>
        <w:t xml:space="preserve"> </w:t>
      </w:r>
      <w:r w:rsidRPr="00350014">
        <w:rPr>
          <w:rFonts w:cstheme="minorHAnsi"/>
          <w:spacing w:val="-1"/>
        </w:rPr>
        <w:t>prosecution.</w:t>
      </w:r>
      <w:r w:rsidRPr="00350014">
        <w:rPr>
          <w:rFonts w:cstheme="minorHAnsi"/>
          <w:spacing w:val="53"/>
        </w:rPr>
        <w:t xml:space="preserve"> </w:t>
      </w:r>
      <w:r w:rsidRPr="00350014">
        <w:rPr>
          <w:rFonts w:cstheme="minorHAnsi"/>
          <w:spacing w:val="-1"/>
        </w:rPr>
        <w:t>While</w:t>
      </w:r>
      <w:r w:rsidRPr="00350014">
        <w:rPr>
          <w:rFonts w:cstheme="minorHAnsi"/>
          <w:spacing w:val="72"/>
        </w:rPr>
        <w:t xml:space="preserve"> </w:t>
      </w:r>
      <w:r w:rsidRPr="00350014">
        <w:rPr>
          <w:rFonts w:cstheme="minorHAnsi"/>
          <w:spacing w:val="-1"/>
        </w:rPr>
        <w:t>students</w:t>
      </w:r>
      <w:r w:rsidRPr="00350014">
        <w:rPr>
          <w:rFonts w:cstheme="minorHAnsi"/>
        </w:rPr>
        <w:t xml:space="preserve"> </w:t>
      </w:r>
      <w:r w:rsidRPr="00350014">
        <w:rPr>
          <w:rFonts w:cstheme="minorHAnsi"/>
          <w:spacing w:val="-1"/>
        </w:rPr>
        <w:t>are</w:t>
      </w:r>
      <w:r w:rsidRPr="00350014">
        <w:rPr>
          <w:rFonts w:cstheme="minorHAnsi"/>
        </w:rPr>
        <w:t xml:space="preserve"> </w:t>
      </w:r>
      <w:r w:rsidRPr="00350014">
        <w:rPr>
          <w:rFonts w:cstheme="minorHAnsi"/>
          <w:spacing w:val="-1"/>
        </w:rPr>
        <w:t>not</w:t>
      </w:r>
      <w:r w:rsidRPr="00350014">
        <w:rPr>
          <w:rFonts w:cstheme="minorHAnsi"/>
          <w:spacing w:val="-3"/>
        </w:rPr>
        <w:t xml:space="preserve"> </w:t>
      </w:r>
      <w:r w:rsidRPr="00350014">
        <w:rPr>
          <w:rFonts w:cstheme="minorHAnsi"/>
          <w:spacing w:val="-1"/>
        </w:rPr>
        <w:t>legally</w:t>
      </w:r>
      <w:r w:rsidRPr="00350014">
        <w:rPr>
          <w:rFonts w:cstheme="minorHAnsi"/>
          <w:spacing w:val="-4"/>
        </w:rPr>
        <w:t xml:space="preserve"> </w:t>
      </w:r>
      <w:r w:rsidRPr="00350014">
        <w:rPr>
          <w:rFonts w:cstheme="minorHAnsi"/>
        </w:rPr>
        <w:t xml:space="preserve">bound </w:t>
      </w:r>
      <w:r w:rsidRPr="00350014">
        <w:rPr>
          <w:rFonts w:cstheme="minorHAnsi"/>
          <w:spacing w:val="-3"/>
        </w:rPr>
        <w:t>in</w:t>
      </w:r>
      <w:r w:rsidRPr="00350014">
        <w:rPr>
          <w:rFonts w:cstheme="minorHAnsi"/>
        </w:rPr>
        <w:t xml:space="preserve"> </w:t>
      </w:r>
      <w:r w:rsidRPr="00350014">
        <w:rPr>
          <w:rFonts w:cstheme="minorHAnsi"/>
          <w:spacing w:val="-2"/>
        </w:rPr>
        <w:t>this</w:t>
      </w:r>
      <w:r w:rsidRPr="00350014">
        <w:rPr>
          <w:rFonts w:cstheme="minorHAnsi"/>
          <w:spacing w:val="4"/>
        </w:rPr>
        <w:t xml:space="preserve"> </w:t>
      </w:r>
      <w:r w:rsidRPr="00350014">
        <w:rPr>
          <w:rFonts w:cstheme="minorHAnsi"/>
          <w:spacing w:val="-1"/>
        </w:rPr>
        <w:t>way,</w:t>
      </w:r>
      <w:r w:rsidRPr="00350014">
        <w:rPr>
          <w:rFonts w:cstheme="minorHAnsi"/>
          <w:spacing w:val="1"/>
        </w:rPr>
        <w:t xml:space="preserve"> </w:t>
      </w:r>
      <w:r w:rsidRPr="00350014">
        <w:rPr>
          <w:rFonts w:cstheme="minorHAnsi"/>
          <w:spacing w:val="-2"/>
        </w:rPr>
        <w:t>failure</w:t>
      </w:r>
      <w:r w:rsidRPr="00350014">
        <w:rPr>
          <w:rFonts w:cstheme="minorHAnsi"/>
          <w:spacing w:val="4"/>
        </w:rPr>
        <w:t xml:space="preserve"> </w:t>
      </w:r>
      <w:r w:rsidRPr="00350014">
        <w:rPr>
          <w:rFonts w:cstheme="minorHAnsi"/>
          <w:spacing w:val="-1"/>
        </w:rPr>
        <w:t>to</w:t>
      </w:r>
      <w:r w:rsidRPr="00350014">
        <w:rPr>
          <w:rFonts w:cstheme="minorHAnsi"/>
        </w:rPr>
        <w:t xml:space="preserve"> </w:t>
      </w:r>
      <w:r w:rsidRPr="00350014">
        <w:rPr>
          <w:rFonts w:cstheme="minorHAnsi"/>
          <w:spacing w:val="-1"/>
        </w:rPr>
        <w:t>follow</w:t>
      </w:r>
      <w:r w:rsidRPr="00350014">
        <w:rPr>
          <w:rFonts w:cstheme="minorHAnsi"/>
        </w:rPr>
        <w:t xml:space="preserve"> these </w:t>
      </w:r>
      <w:r w:rsidRPr="00350014">
        <w:rPr>
          <w:rFonts w:cstheme="minorHAnsi"/>
          <w:spacing w:val="-1"/>
        </w:rPr>
        <w:t>rules</w:t>
      </w:r>
      <w:r w:rsidRPr="00350014">
        <w:rPr>
          <w:rFonts w:cstheme="minorHAnsi"/>
        </w:rPr>
        <w:t xml:space="preserve"> </w:t>
      </w:r>
      <w:r w:rsidRPr="00350014">
        <w:rPr>
          <w:rFonts w:cstheme="minorHAnsi"/>
          <w:spacing w:val="-1"/>
        </w:rPr>
        <w:t>can</w:t>
      </w:r>
      <w:r w:rsidRPr="00350014">
        <w:rPr>
          <w:rFonts w:cstheme="minorHAnsi"/>
        </w:rPr>
        <w:t xml:space="preserve"> </w:t>
      </w:r>
      <w:r w:rsidRPr="00350014">
        <w:rPr>
          <w:rFonts w:cstheme="minorHAnsi"/>
          <w:spacing w:val="1"/>
        </w:rPr>
        <w:t>be</w:t>
      </w:r>
      <w:r w:rsidRPr="00350014">
        <w:rPr>
          <w:rFonts w:cstheme="minorHAnsi"/>
          <w:spacing w:val="62"/>
        </w:rPr>
        <w:t xml:space="preserve"> </w:t>
      </w:r>
      <w:r w:rsidRPr="00350014">
        <w:rPr>
          <w:rFonts w:cstheme="minorHAnsi"/>
          <w:spacing w:val="-1"/>
        </w:rPr>
        <w:t>regarded</w:t>
      </w:r>
      <w:r w:rsidRPr="00350014">
        <w:rPr>
          <w:rFonts w:cstheme="minorHAnsi"/>
        </w:rPr>
        <w:t xml:space="preserve"> as</w:t>
      </w:r>
      <w:r w:rsidRPr="00350014">
        <w:rPr>
          <w:rFonts w:cstheme="minorHAnsi"/>
          <w:spacing w:val="-4"/>
        </w:rPr>
        <w:t xml:space="preserve"> </w:t>
      </w:r>
      <w:r w:rsidRPr="00350014">
        <w:rPr>
          <w:rFonts w:cstheme="minorHAnsi"/>
        </w:rPr>
        <w:t xml:space="preserve">a </w:t>
      </w:r>
      <w:r w:rsidRPr="00350014">
        <w:rPr>
          <w:rFonts w:cstheme="minorHAnsi"/>
          <w:spacing w:val="-1"/>
        </w:rPr>
        <w:t>breach</w:t>
      </w:r>
      <w:r w:rsidRPr="00350014">
        <w:rPr>
          <w:rFonts w:cstheme="minorHAnsi"/>
        </w:rPr>
        <w:t xml:space="preserve"> of</w:t>
      </w:r>
      <w:r w:rsidRPr="00350014">
        <w:rPr>
          <w:rFonts w:cstheme="minorHAnsi"/>
          <w:spacing w:val="-3"/>
        </w:rPr>
        <w:t xml:space="preserve"> </w:t>
      </w:r>
      <w:r w:rsidRPr="00350014">
        <w:rPr>
          <w:rFonts w:cstheme="minorHAnsi"/>
          <w:spacing w:val="-1"/>
        </w:rPr>
        <w:t>University</w:t>
      </w:r>
      <w:r w:rsidRPr="00350014">
        <w:rPr>
          <w:rFonts w:cstheme="minorHAnsi"/>
          <w:spacing w:val="-4"/>
        </w:rPr>
        <w:t xml:space="preserve"> </w:t>
      </w:r>
      <w:r w:rsidRPr="00350014">
        <w:rPr>
          <w:rFonts w:cstheme="minorHAnsi"/>
        </w:rPr>
        <w:t>discipline.</w:t>
      </w:r>
    </w:p>
    <w:p w14:paraId="75019AE9" w14:textId="77777777" w:rsidR="00275CD8" w:rsidRPr="00350014" w:rsidRDefault="00275CD8" w:rsidP="006466C2">
      <w:pPr>
        <w:rPr>
          <w:rFonts w:eastAsia="Arial" w:cstheme="minorHAnsi"/>
        </w:rPr>
      </w:pPr>
    </w:p>
    <w:p w14:paraId="59A0C192" w14:textId="77777777" w:rsidR="00275CD8" w:rsidRPr="00350014" w:rsidRDefault="00452475" w:rsidP="006466C2">
      <w:pPr>
        <w:pStyle w:val="BodyText"/>
        <w:ind w:left="100" w:right="154"/>
        <w:rPr>
          <w:rFonts w:cstheme="minorHAnsi"/>
        </w:rPr>
      </w:pPr>
      <w:r w:rsidRPr="00350014">
        <w:rPr>
          <w:rFonts w:cstheme="minorHAnsi"/>
          <w:spacing w:val="-2"/>
        </w:rPr>
        <w:t>This</w:t>
      </w:r>
      <w:r w:rsidRPr="00350014">
        <w:rPr>
          <w:rFonts w:cstheme="minorHAnsi"/>
        </w:rPr>
        <w:t xml:space="preserve"> policy</w:t>
      </w:r>
      <w:r w:rsidRPr="00350014">
        <w:rPr>
          <w:rFonts w:cstheme="minorHAnsi"/>
          <w:spacing w:val="-4"/>
        </w:rPr>
        <w:t xml:space="preserve"> </w:t>
      </w:r>
      <w:r w:rsidRPr="00350014">
        <w:rPr>
          <w:rFonts w:cstheme="minorHAnsi"/>
        </w:rPr>
        <w:t>statement</w:t>
      </w:r>
      <w:r w:rsidRPr="00350014">
        <w:rPr>
          <w:rFonts w:cstheme="minorHAnsi"/>
          <w:spacing w:val="-3"/>
        </w:rPr>
        <w:t xml:space="preserve"> </w:t>
      </w:r>
      <w:r w:rsidRPr="00350014">
        <w:rPr>
          <w:rFonts w:cstheme="minorHAnsi"/>
        </w:rPr>
        <w:t>has</w:t>
      </w:r>
      <w:r w:rsidRPr="00350014">
        <w:rPr>
          <w:rFonts w:cstheme="minorHAnsi"/>
          <w:spacing w:val="-4"/>
        </w:rPr>
        <w:t xml:space="preserve"> </w:t>
      </w:r>
      <w:r w:rsidRPr="00350014">
        <w:rPr>
          <w:rFonts w:cstheme="minorHAnsi"/>
          <w:spacing w:val="-1"/>
        </w:rPr>
        <w:t>been</w:t>
      </w:r>
      <w:r w:rsidRPr="00350014">
        <w:rPr>
          <w:rFonts w:cstheme="minorHAnsi"/>
        </w:rPr>
        <w:t xml:space="preserve"> </w:t>
      </w:r>
      <w:r w:rsidRPr="00350014">
        <w:rPr>
          <w:rFonts w:cstheme="minorHAnsi"/>
          <w:spacing w:val="-1"/>
        </w:rPr>
        <w:t>formally</w:t>
      </w:r>
      <w:r w:rsidRPr="00350014">
        <w:rPr>
          <w:rFonts w:cstheme="minorHAnsi"/>
          <w:spacing w:val="-4"/>
        </w:rPr>
        <w:t xml:space="preserve"> </w:t>
      </w:r>
      <w:r w:rsidRPr="00350014">
        <w:rPr>
          <w:rFonts w:cstheme="minorHAnsi"/>
        </w:rPr>
        <w:t>approved by</w:t>
      </w:r>
      <w:r w:rsidRPr="00350014">
        <w:rPr>
          <w:rFonts w:cstheme="minorHAnsi"/>
          <w:spacing w:val="-4"/>
        </w:rPr>
        <w:t xml:space="preserve"> </w:t>
      </w:r>
      <w:r w:rsidRPr="00350014">
        <w:rPr>
          <w:rFonts w:cstheme="minorHAnsi"/>
          <w:spacing w:val="-1"/>
        </w:rPr>
        <w:t>the</w:t>
      </w:r>
      <w:r w:rsidRPr="00350014">
        <w:rPr>
          <w:rFonts w:cstheme="minorHAnsi"/>
        </w:rPr>
        <w:t xml:space="preserve"> </w:t>
      </w:r>
      <w:r w:rsidRPr="00350014">
        <w:rPr>
          <w:rFonts w:cstheme="minorHAnsi"/>
          <w:spacing w:val="-2"/>
        </w:rPr>
        <w:t>Faculty</w:t>
      </w:r>
      <w:r w:rsidRPr="00350014">
        <w:rPr>
          <w:rFonts w:cstheme="minorHAnsi"/>
        </w:rPr>
        <w:t xml:space="preserve"> of</w:t>
      </w:r>
      <w:r w:rsidRPr="00350014">
        <w:rPr>
          <w:rFonts w:cstheme="minorHAnsi"/>
          <w:spacing w:val="-3"/>
        </w:rPr>
        <w:t xml:space="preserve"> </w:t>
      </w:r>
      <w:r w:rsidRPr="00350014">
        <w:rPr>
          <w:rFonts w:cstheme="minorHAnsi"/>
          <w:spacing w:val="-1"/>
        </w:rPr>
        <w:t>Humanities</w:t>
      </w:r>
      <w:r w:rsidRPr="00350014">
        <w:rPr>
          <w:rFonts w:cstheme="minorHAnsi"/>
        </w:rPr>
        <w:t xml:space="preserve"> </w:t>
      </w:r>
      <w:r w:rsidR="001E4BDE" w:rsidRPr="00350014">
        <w:rPr>
          <w:rFonts w:cstheme="minorHAnsi"/>
          <w:spacing w:val="-1"/>
        </w:rPr>
        <w:t>Faculty Leadership</w:t>
      </w:r>
      <w:r w:rsidRPr="00350014">
        <w:rPr>
          <w:rFonts w:cstheme="minorHAnsi"/>
          <w:spacing w:val="-3"/>
        </w:rPr>
        <w:t xml:space="preserve"> </w:t>
      </w:r>
      <w:r w:rsidRPr="00350014">
        <w:rPr>
          <w:rFonts w:cstheme="minorHAnsi"/>
          <w:spacing w:val="-1"/>
        </w:rPr>
        <w:t>Team.</w:t>
      </w:r>
      <w:r w:rsidRPr="00350014">
        <w:rPr>
          <w:rFonts w:cstheme="minorHAnsi"/>
          <w:spacing w:val="-3"/>
        </w:rPr>
        <w:t xml:space="preserve"> </w:t>
      </w:r>
      <w:r w:rsidRPr="00350014">
        <w:rPr>
          <w:rFonts w:cstheme="minorHAnsi"/>
          <w:spacing w:val="-1"/>
        </w:rPr>
        <w:t>It</w:t>
      </w:r>
      <w:r w:rsidRPr="00350014">
        <w:rPr>
          <w:rFonts w:cstheme="minorHAnsi"/>
          <w:spacing w:val="-3"/>
        </w:rPr>
        <w:t xml:space="preserve"> </w:t>
      </w:r>
      <w:r w:rsidR="001E4BDE" w:rsidRPr="00350014">
        <w:rPr>
          <w:rFonts w:cstheme="minorHAnsi"/>
        </w:rPr>
        <w:t>is</w:t>
      </w:r>
      <w:r w:rsidRPr="00350014">
        <w:rPr>
          <w:rFonts w:cstheme="minorHAnsi"/>
          <w:spacing w:val="-4"/>
        </w:rPr>
        <w:t xml:space="preserve"> </w:t>
      </w:r>
      <w:r w:rsidRPr="00350014">
        <w:rPr>
          <w:rFonts w:cstheme="minorHAnsi"/>
          <w:spacing w:val="-1"/>
        </w:rPr>
        <w:t>brought</w:t>
      </w:r>
      <w:r w:rsidRPr="00350014">
        <w:rPr>
          <w:rFonts w:cstheme="minorHAnsi"/>
          <w:spacing w:val="-3"/>
        </w:rPr>
        <w:t xml:space="preserve"> </w:t>
      </w:r>
      <w:r w:rsidRPr="00350014">
        <w:rPr>
          <w:rFonts w:cstheme="minorHAnsi"/>
          <w:spacing w:val="-1"/>
        </w:rPr>
        <w:t>to</w:t>
      </w:r>
      <w:r w:rsidRPr="00350014">
        <w:rPr>
          <w:rFonts w:cstheme="minorHAnsi"/>
        </w:rPr>
        <w:t xml:space="preserve"> </w:t>
      </w:r>
      <w:r w:rsidRPr="00350014">
        <w:rPr>
          <w:rFonts w:cstheme="minorHAnsi"/>
          <w:spacing w:val="-1"/>
        </w:rPr>
        <w:t>the</w:t>
      </w:r>
      <w:r w:rsidRPr="00350014">
        <w:rPr>
          <w:rFonts w:cstheme="minorHAnsi"/>
        </w:rPr>
        <w:t xml:space="preserve"> </w:t>
      </w:r>
      <w:r w:rsidRPr="00350014">
        <w:rPr>
          <w:rFonts w:cstheme="minorHAnsi"/>
          <w:spacing w:val="-1"/>
        </w:rPr>
        <w:t>attention</w:t>
      </w:r>
      <w:r w:rsidRPr="00350014">
        <w:rPr>
          <w:rFonts w:cstheme="minorHAnsi"/>
        </w:rPr>
        <w:t xml:space="preserve"> of</w:t>
      </w:r>
      <w:r w:rsidRPr="00350014">
        <w:rPr>
          <w:rFonts w:cstheme="minorHAnsi"/>
          <w:spacing w:val="-3"/>
        </w:rPr>
        <w:t xml:space="preserve"> </w:t>
      </w:r>
      <w:r w:rsidRPr="00350014">
        <w:rPr>
          <w:rFonts w:cstheme="minorHAnsi"/>
        </w:rPr>
        <w:t>all</w:t>
      </w:r>
      <w:r w:rsidRPr="00350014">
        <w:rPr>
          <w:rFonts w:cstheme="minorHAnsi"/>
          <w:spacing w:val="-6"/>
        </w:rPr>
        <w:t xml:space="preserve"> </w:t>
      </w:r>
      <w:r w:rsidRPr="00350014">
        <w:rPr>
          <w:rFonts w:cstheme="minorHAnsi"/>
          <w:spacing w:val="-1"/>
        </w:rPr>
        <w:t>staff</w:t>
      </w:r>
      <w:r w:rsidRPr="00350014">
        <w:rPr>
          <w:rFonts w:cstheme="minorHAnsi"/>
          <w:spacing w:val="1"/>
        </w:rPr>
        <w:t xml:space="preserve"> </w:t>
      </w:r>
      <w:r w:rsidRPr="00350014">
        <w:rPr>
          <w:rFonts w:cstheme="minorHAnsi"/>
        </w:rPr>
        <w:t xml:space="preserve">and </w:t>
      </w:r>
      <w:r w:rsidRPr="00350014">
        <w:rPr>
          <w:rFonts w:cstheme="minorHAnsi"/>
          <w:spacing w:val="-1"/>
        </w:rPr>
        <w:t>students</w:t>
      </w:r>
      <w:r w:rsidRPr="00350014">
        <w:rPr>
          <w:rFonts w:cstheme="minorHAnsi"/>
          <w:spacing w:val="-4"/>
        </w:rPr>
        <w:t xml:space="preserve"> </w:t>
      </w:r>
      <w:r w:rsidRPr="00350014">
        <w:rPr>
          <w:rFonts w:cstheme="minorHAnsi"/>
          <w:spacing w:val="-1"/>
        </w:rPr>
        <w:t>by:</w:t>
      </w:r>
    </w:p>
    <w:p w14:paraId="072EF1A8" w14:textId="77777777" w:rsidR="00275CD8" w:rsidRPr="00350014" w:rsidRDefault="00452475" w:rsidP="00824AD8">
      <w:pPr>
        <w:pStyle w:val="BodyText"/>
        <w:numPr>
          <w:ilvl w:val="0"/>
          <w:numId w:val="3"/>
        </w:numPr>
        <w:tabs>
          <w:tab w:val="left" w:pos="821"/>
        </w:tabs>
        <w:ind w:firstLine="359"/>
        <w:rPr>
          <w:rFonts w:cstheme="minorHAnsi"/>
        </w:rPr>
      </w:pPr>
      <w:r w:rsidRPr="00350014">
        <w:rPr>
          <w:rFonts w:cstheme="minorHAnsi"/>
          <w:spacing w:val="-1"/>
        </w:rPr>
        <w:t>Induction</w:t>
      </w:r>
      <w:r w:rsidRPr="00350014">
        <w:rPr>
          <w:rFonts w:cstheme="minorHAnsi"/>
        </w:rPr>
        <w:t xml:space="preserve"> of</w:t>
      </w:r>
      <w:r w:rsidRPr="00350014">
        <w:rPr>
          <w:rFonts w:cstheme="minorHAnsi"/>
          <w:spacing w:val="-3"/>
        </w:rPr>
        <w:t xml:space="preserve"> </w:t>
      </w:r>
      <w:r w:rsidRPr="00350014">
        <w:rPr>
          <w:rFonts w:cstheme="minorHAnsi"/>
        </w:rPr>
        <w:t>new</w:t>
      </w:r>
      <w:r w:rsidRPr="00350014">
        <w:rPr>
          <w:rFonts w:cstheme="minorHAnsi"/>
          <w:spacing w:val="-4"/>
        </w:rPr>
        <w:t xml:space="preserve"> </w:t>
      </w:r>
      <w:r w:rsidRPr="00350014">
        <w:rPr>
          <w:rFonts w:cstheme="minorHAnsi"/>
          <w:spacing w:val="-1"/>
        </w:rPr>
        <w:t>staff</w:t>
      </w:r>
      <w:r w:rsidRPr="00350014">
        <w:rPr>
          <w:rFonts w:cstheme="minorHAnsi"/>
          <w:spacing w:val="-3"/>
        </w:rPr>
        <w:t xml:space="preserve"> </w:t>
      </w:r>
      <w:r w:rsidRPr="00350014">
        <w:rPr>
          <w:rFonts w:cstheme="minorHAnsi"/>
        </w:rPr>
        <w:t xml:space="preserve">and </w:t>
      </w:r>
      <w:r w:rsidRPr="00350014">
        <w:rPr>
          <w:rFonts w:cstheme="minorHAnsi"/>
          <w:spacing w:val="-1"/>
        </w:rPr>
        <w:t>students</w:t>
      </w:r>
    </w:p>
    <w:p w14:paraId="2EF977EC" w14:textId="77777777" w:rsidR="00275CD8" w:rsidRPr="00350014" w:rsidRDefault="00452475" w:rsidP="00824AD8">
      <w:pPr>
        <w:pStyle w:val="BodyText"/>
        <w:numPr>
          <w:ilvl w:val="0"/>
          <w:numId w:val="3"/>
        </w:numPr>
        <w:tabs>
          <w:tab w:val="left" w:pos="822"/>
        </w:tabs>
        <w:ind w:left="821"/>
        <w:rPr>
          <w:rFonts w:cstheme="minorHAnsi"/>
        </w:rPr>
      </w:pPr>
      <w:r w:rsidRPr="00350014">
        <w:rPr>
          <w:rFonts w:cstheme="minorHAnsi"/>
          <w:spacing w:val="-1"/>
        </w:rPr>
        <w:t>Faculty</w:t>
      </w:r>
      <w:r w:rsidRPr="00350014">
        <w:rPr>
          <w:rFonts w:cstheme="minorHAnsi"/>
        </w:rPr>
        <w:t xml:space="preserve"> </w:t>
      </w:r>
      <w:r w:rsidRPr="00350014">
        <w:rPr>
          <w:rFonts w:cstheme="minorHAnsi"/>
          <w:spacing w:val="-1"/>
        </w:rPr>
        <w:t>staff/student</w:t>
      </w:r>
      <w:r w:rsidRPr="00350014">
        <w:rPr>
          <w:rFonts w:cstheme="minorHAnsi"/>
          <w:spacing w:val="-3"/>
        </w:rPr>
        <w:t xml:space="preserve"> </w:t>
      </w:r>
      <w:r w:rsidRPr="00350014">
        <w:rPr>
          <w:rFonts w:cstheme="minorHAnsi"/>
          <w:spacing w:val="-1"/>
        </w:rPr>
        <w:t>newsletters</w:t>
      </w:r>
    </w:p>
    <w:p w14:paraId="58F8EFCE" w14:textId="77777777" w:rsidR="001B2D15" w:rsidRPr="001B2D15" w:rsidRDefault="00452475" w:rsidP="00824AD8">
      <w:pPr>
        <w:pStyle w:val="BodyText"/>
        <w:numPr>
          <w:ilvl w:val="0"/>
          <w:numId w:val="3"/>
        </w:numPr>
        <w:tabs>
          <w:tab w:val="left" w:pos="822"/>
        </w:tabs>
        <w:ind w:right="3683" w:firstLine="360"/>
        <w:rPr>
          <w:rFonts w:cstheme="minorHAnsi"/>
        </w:rPr>
      </w:pPr>
      <w:r w:rsidRPr="00350014">
        <w:rPr>
          <w:rFonts w:cstheme="minorHAnsi"/>
          <w:spacing w:val="-1"/>
        </w:rPr>
        <w:t>Publication</w:t>
      </w:r>
      <w:r w:rsidRPr="00350014">
        <w:rPr>
          <w:rFonts w:cstheme="minorHAnsi"/>
        </w:rPr>
        <w:t xml:space="preserve"> on </w:t>
      </w:r>
      <w:r w:rsidRPr="00350014">
        <w:rPr>
          <w:rFonts w:cstheme="minorHAnsi"/>
          <w:spacing w:val="-1"/>
        </w:rPr>
        <w:t>the</w:t>
      </w:r>
      <w:r w:rsidRPr="00350014">
        <w:rPr>
          <w:rFonts w:cstheme="minorHAnsi"/>
        </w:rPr>
        <w:t xml:space="preserve"> </w:t>
      </w:r>
      <w:r w:rsidRPr="00350014">
        <w:rPr>
          <w:rFonts w:cstheme="minorHAnsi"/>
          <w:spacing w:val="-1"/>
        </w:rPr>
        <w:t>Faculty</w:t>
      </w:r>
      <w:r w:rsidRPr="00350014">
        <w:rPr>
          <w:rFonts w:cstheme="minorHAnsi"/>
          <w:spacing w:val="-4"/>
        </w:rPr>
        <w:t xml:space="preserve"> </w:t>
      </w:r>
      <w:r w:rsidRPr="00350014">
        <w:rPr>
          <w:rFonts w:cstheme="minorHAnsi"/>
        </w:rPr>
        <w:t>of</w:t>
      </w:r>
      <w:r w:rsidRPr="00350014">
        <w:rPr>
          <w:rFonts w:cstheme="minorHAnsi"/>
          <w:spacing w:val="-3"/>
        </w:rPr>
        <w:t xml:space="preserve"> </w:t>
      </w:r>
      <w:r w:rsidRPr="00350014">
        <w:rPr>
          <w:rFonts w:cstheme="minorHAnsi"/>
          <w:spacing w:val="-1"/>
        </w:rPr>
        <w:t>Humanities</w:t>
      </w:r>
      <w:r w:rsidRPr="00350014">
        <w:rPr>
          <w:rFonts w:cstheme="minorHAnsi"/>
        </w:rPr>
        <w:t xml:space="preserve"> Intranet</w:t>
      </w:r>
      <w:r w:rsidRPr="00350014">
        <w:rPr>
          <w:rFonts w:cstheme="minorHAnsi"/>
          <w:spacing w:val="37"/>
        </w:rPr>
        <w:t xml:space="preserve"> </w:t>
      </w:r>
    </w:p>
    <w:p w14:paraId="7DF0D9D5" w14:textId="77777777" w:rsidR="001B2D15" w:rsidRPr="001B2D15" w:rsidRDefault="001B2D15" w:rsidP="001B2D15">
      <w:pPr>
        <w:pStyle w:val="BodyText"/>
        <w:tabs>
          <w:tab w:val="left" w:pos="822"/>
        </w:tabs>
        <w:ind w:left="461" w:right="3683"/>
        <w:rPr>
          <w:rFonts w:cstheme="minorHAnsi"/>
        </w:rPr>
      </w:pPr>
    </w:p>
    <w:p w14:paraId="5E3B7BCB" w14:textId="77777777" w:rsidR="001B2D15" w:rsidRDefault="001B2D15" w:rsidP="001B2D15">
      <w:pPr>
        <w:pStyle w:val="BodyText"/>
        <w:tabs>
          <w:tab w:val="left" w:pos="822"/>
        </w:tabs>
        <w:ind w:left="101" w:right="3683"/>
        <w:rPr>
          <w:rFonts w:cstheme="minorHAnsi"/>
          <w:spacing w:val="37"/>
        </w:rPr>
      </w:pPr>
    </w:p>
    <w:p w14:paraId="337A73EC" w14:textId="0A619FC8" w:rsidR="00275CD8" w:rsidRPr="00350014" w:rsidRDefault="00452475" w:rsidP="001B2D15">
      <w:pPr>
        <w:pStyle w:val="BodyText"/>
        <w:tabs>
          <w:tab w:val="left" w:pos="822"/>
        </w:tabs>
        <w:ind w:left="101" w:right="3683"/>
        <w:rPr>
          <w:rFonts w:cstheme="minorHAnsi"/>
        </w:rPr>
      </w:pPr>
      <w:r w:rsidRPr="00350014">
        <w:rPr>
          <w:rFonts w:cstheme="minorHAnsi"/>
        </w:rPr>
        <w:t>Signed:</w:t>
      </w:r>
    </w:p>
    <w:p w14:paraId="7BBE00BE" w14:textId="4D7C1A29" w:rsidR="00275CD8" w:rsidRDefault="00275CD8" w:rsidP="006466C2">
      <w:pPr>
        <w:rPr>
          <w:rFonts w:eastAsia="Arial" w:cstheme="minorHAnsi"/>
        </w:rPr>
      </w:pPr>
    </w:p>
    <w:p w14:paraId="78FD8E3B" w14:textId="78EA44D2" w:rsidR="00BD29BB" w:rsidRPr="00350014" w:rsidRDefault="00E46187" w:rsidP="006466C2">
      <w:pPr>
        <w:rPr>
          <w:rFonts w:eastAsia="Arial" w:cstheme="minorHAnsi"/>
        </w:rPr>
      </w:pPr>
      <w:r>
        <w:rPr>
          <w:rFonts w:eastAsia="Arial" w:cstheme="minorHAnsi"/>
        </w:rPr>
        <w:t xml:space="preserve">   </w:t>
      </w:r>
      <w:r w:rsidR="00ED102E">
        <w:rPr>
          <w:noProof/>
          <w:lang w:val="en-GB" w:eastAsia="en-GB"/>
        </w:rPr>
        <w:drawing>
          <wp:inline distT="0" distB="0" distL="0" distR="0" wp14:anchorId="4E5F2CB7" wp14:editId="1937C96A">
            <wp:extent cx="1713756" cy="701675"/>
            <wp:effectExtent l="0" t="0" r="1270" b="3175"/>
            <wp:docPr id="13" name="Picture 13"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close-up of a signature&#10;&#10;Description automatically generated"/>
                    <pic:cNvPicPr>
                      <a:picLocks noChangeAspect="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6645" cy="702858"/>
                    </a:xfrm>
                    <a:prstGeom prst="rect">
                      <a:avLst/>
                    </a:prstGeom>
                    <a:noFill/>
                    <a:ln>
                      <a:noFill/>
                    </a:ln>
                  </pic:spPr>
                </pic:pic>
              </a:graphicData>
            </a:graphic>
          </wp:inline>
        </w:drawing>
      </w:r>
    </w:p>
    <w:p w14:paraId="432F7B53" w14:textId="3B2756BA" w:rsidR="00275CD8" w:rsidRPr="00350014" w:rsidRDefault="00BD29BB" w:rsidP="006466C2">
      <w:pPr>
        <w:rPr>
          <w:rFonts w:eastAsia="Arial" w:cstheme="minorHAnsi"/>
        </w:rPr>
      </w:pPr>
      <w:r w:rsidRPr="00BD29BB">
        <w:rPr>
          <w:rFonts w:eastAsia="Arial" w:cstheme="minorHAnsi"/>
        </w:rPr>
        <w:t>…………………………………………………..</w:t>
      </w:r>
    </w:p>
    <w:p w14:paraId="16C19649" w14:textId="794A1707" w:rsidR="00157E3C" w:rsidRPr="00BD29BB" w:rsidRDefault="00452475" w:rsidP="00BD29BB">
      <w:pPr>
        <w:ind w:left="101"/>
        <w:rPr>
          <w:rFonts w:cstheme="minorHAnsi"/>
          <w:b/>
        </w:rPr>
      </w:pPr>
      <w:r w:rsidRPr="00350014">
        <w:rPr>
          <w:rFonts w:cstheme="minorHAnsi"/>
          <w:b/>
        </w:rPr>
        <w:t>Professor</w:t>
      </w:r>
      <w:r w:rsidRPr="00350014">
        <w:rPr>
          <w:rFonts w:cstheme="minorHAnsi"/>
          <w:b/>
          <w:spacing w:val="-3"/>
        </w:rPr>
        <w:t xml:space="preserve"> </w:t>
      </w:r>
      <w:r w:rsidR="00165CD3">
        <w:rPr>
          <w:rFonts w:cstheme="minorHAnsi"/>
          <w:b/>
        </w:rPr>
        <w:t>Fiona Devine</w:t>
      </w:r>
    </w:p>
    <w:p w14:paraId="08C4AFF0" w14:textId="19BC517F" w:rsidR="006C5A50" w:rsidRPr="00350014" w:rsidRDefault="00452475" w:rsidP="006466C2">
      <w:pPr>
        <w:pStyle w:val="BodyText"/>
        <w:ind w:left="101" w:right="3683"/>
        <w:rPr>
          <w:rFonts w:cstheme="minorHAnsi"/>
          <w:spacing w:val="-2"/>
        </w:rPr>
      </w:pPr>
      <w:r w:rsidRPr="00350014">
        <w:rPr>
          <w:rFonts w:cstheme="minorHAnsi"/>
          <w:spacing w:val="-1"/>
        </w:rPr>
        <w:t>(Vice</w:t>
      </w:r>
      <w:r w:rsidRPr="00350014">
        <w:rPr>
          <w:rFonts w:cstheme="minorHAnsi"/>
        </w:rPr>
        <w:t xml:space="preserve"> </w:t>
      </w:r>
      <w:r w:rsidRPr="00350014">
        <w:rPr>
          <w:rFonts w:cstheme="minorHAnsi"/>
          <w:spacing w:val="-1"/>
        </w:rPr>
        <w:t>President</w:t>
      </w:r>
      <w:r w:rsidRPr="00350014">
        <w:rPr>
          <w:rFonts w:cstheme="minorHAnsi"/>
          <w:spacing w:val="-3"/>
        </w:rPr>
        <w:t xml:space="preserve"> </w:t>
      </w:r>
      <w:r w:rsidRPr="00350014">
        <w:rPr>
          <w:rFonts w:cstheme="minorHAnsi"/>
        </w:rPr>
        <w:t xml:space="preserve">and </w:t>
      </w:r>
      <w:r w:rsidRPr="00350014">
        <w:rPr>
          <w:rFonts w:cstheme="minorHAnsi"/>
          <w:spacing w:val="-1"/>
        </w:rPr>
        <w:t>Dean</w:t>
      </w:r>
      <w:r w:rsidRPr="00350014">
        <w:rPr>
          <w:rFonts w:cstheme="minorHAnsi"/>
        </w:rPr>
        <w:t xml:space="preserve"> of</w:t>
      </w:r>
      <w:r w:rsidRPr="00350014">
        <w:rPr>
          <w:rFonts w:cstheme="minorHAnsi"/>
          <w:spacing w:val="-3"/>
        </w:rPr>
        <w:t xml:space="preserve"> </w:t>
      </w:r>
      <w:r w:rsidRPr="00350014">
        <w:rPr>
          <w:rFonts w:cstheme="minorHAnsi"/>
          <w:spacing w:val="-1"/>
        </w:rPr>
        <w:t>the</w:t>
      </w:r>
      <w:r w:rsidRPr="00350014">
        <w:rPr>
          <w:rFonts w:cstheme="minorHAnsi"/>
        </w:rPr>
        <w:t xml:space="preserve"> </w:t>
      </w:r>
      <w:r w:rsidRPr="00350014">
        <w:rPr>
          <w:rFonts w:cstheme="minorHAnsi"/>
          <w:spacing w:val="-2"/>
        </w:rPr>
        <w:t>Faculty</w:t>
      </w:r>
      <w:r w:rsidRPr="00350014">
        <w:rPr>
          <w:rFonts w:cstheme="minorHAnsi"/>
          <w:spacing w:val="-4"/>
        </w:rPr>
        <w:t xml:space="preserve"> </w:t>
      </w:r>
      <w:r w:rsidRPr="00350014">
        <w:rPr>
          <w:rFonts w:cstheme="minorHAnsi"/>
          <w:spacing w:val="2"/>
        </w:rPr>
        <w:t>of</w:t>
      </w:r>
      <w:r w:rsidRPr="00350014">
        <w:rPr>
          <w:rFonts w:cstheme="minorHAnsi"/>
          <w:spacing w:val="-3"/>
        </w:rPr>
        <w:t xml:space="preserve"> </w:t>
      </w:r>
      <w:r w:rsidRPr="00350014">
        <w:rPr>
          <w:rFonts w:cstheme="minorHAnsi"/>
          <w:spacing w:val="-1"/>
        </w:rPr>
        <w:t>Humanities)</w:t>
      </w:r>
      <w:r w:rsidRPr="00350014">
        <w:rPr>
          <w:rFonts w:cstheme="minorHAnsi"/>
          <w:spacing w:val="60"/>
        </w:rPr>
        <w:t xml:space="preserve"> </w:t>
      </w:r>
    </w:p>
    <w:p w14:paraId="1909B03A" w14:textId="6957F805" w:rsidR="00275CD8" w:rsidRDefault="00165CD3" w:rsidP="006466C2">
      <w:pPr>
        <w:pStyle w:val="BodyText"/>
        <w:ind w:left="101" w:right="3683"/>
        <w:rPr>
          <w:rFonts w:cstheme="minorHAnsi"/>
          <w:spacing w:val="-2"/>
        </w:rPr>
      </w:pPr>
      <w:r>
        <w:rPr>
          <w:rFonts w:cstheme="minorHAnsi"/>
          <w:spacing w:val="-2"/>
        </w:rPr>
        <w:t>September 2023</w:t>
      </w:r>
    </w:p>
    <w:p w14:paraId="46970239" w14:textId="2F622FB3" w:rsidR="005129FA" w:rsidRDefault="005129FA">
      <w:pPr>
        <w:rPr>
          <w:rFonts w:eastAsia="Arial" w:cstheme="minorHAnsi"/>
          <w:spacing w:val="-2"/>
        </w:rPr>
      </w:pPr>
      <w:r>
        <w:rPr>
          <w:rFonts w:cstheme="minorHAnsi"/>
          <w:spacing w:val="-2"/>
        </w:rPr>
        <w:br w:type="page"/>
      </w:r>
    </w:p>
    <w:p w14:paraId="4E819156" w14:textId="77777777" w:rsidR="00811610" w:rsidRPr="001B2D15" w:rsidRDefault="00B27C78" w:rsidP="008334A8">
      <w:pPr>
        <w:pStyle w:val="Heading1"/>
        <w:numPr>
          <w:ilvl w:val="0"/>
          <w:numId w:val="5"/>
        </w:numPr>
        <w:tabs>
          <w:tab w:val="left" w:pos="365"/>
        </w:tabs>
        <w:spacing w:before="57"/>
        <w:ind w:right="735"/>
        <w:rPr>
          <w:rFonts w:cstheme="minorHAnsi"/>
        </w:rPr>
      </w:pPr>
      <w:bookmarkStart w:id="17" w:name="_Hlk108693808"/>
      <w:bookmarkStart w:id="18" w:name="_Toc109144046"/>
      <w:bookmarkStart w:id="19" w:name="_Toc147487440"/>
      <w:r w:rsidRPr="001B2D15">
        <w:rPr>
          <w:rFonts w:cstheme="minorHAnsi"/>
        </w:rPr>
        <w:lastRenderedPageBreak/>
        <w:t>Faculty of Humanities Director of Faculty Operations Statement</w:t>
      </w:r>
      <w:bookmarkEnd w:id="17"/>
      <w:bookmarkEnd w:id="18"/>
      <w:bookmarkEnd w:id="19"/>
    </w:p>
    <w:p w14:paraId="64CCB932" w14:textId="4B4E74D6" w:rsidR="005129FA" w:rsidRDefault="005129FA">
      <w:pPr>
        <w:rPr>
          <w:rFonts w:eastAsia="Arial" w:cstheme="minorHAnsi"/>
        </w:rPr>
      </w:pPr>
    </w:p>
    <w:p w14:paraId="56EF4303" w14:textId="77777777" w:rsidR="00745B42" w:rsidRDefault="00745B42" w:rsidP="00B346C3">
      <w:pPr>
        <w:pStyle w:val="BodyText"/>
        <w:ind w:left="0"/>
      </w:pPr>
      <w:r>
        <w:t>As Director of Faculty Operations (DoFO) for Humanities, Chair of the Faculty Compliance Committee (Health and Safety and Information Governance), and with responsibility for the Head of School Operations (</w:t>
      </w:r>
      <w:proofErr w:type="spellStart"/>
      <w:r>
        <w:t>HoSOs</w:t>
      </w:r>
      <w:proofErr w:type="spellEnd"/>
      <w:r>
        <w:t xml:space="preserve">) and their PS teams and the </w:t>
      </w:r>
      <w:r w:rsidRPr="00867E3B">
        <w:t>Faculty Office</w:t>
      </w:r>
      <w:r>
        <w:t>, my commitment to health, safety and wellbeing includes, so far as is reasonably practicable:</w:t>
      </w:r>
    </w:p>
    <w:p w14:paraId="33EABFF4" w14:textId="77777777" w:rsidR="00745B42" w:rsidRDefault="00745B42" w:rsidP="00B346C3">
      <w:pPr>
        <w:pStyle w:val="BodyText"/>
        <w:ind w:left="0"/>
      </w:pPr>
    </w:p>
    <w:p w14:paraId="4FD2C2C4" w14:textId="54BAAB76" w:rsidR="00745B42" w:rsidRPr="00867E3B" w:rsidRDefault="00745B42" w:rsidP="00B346C3">
      <w:pPr>
        <w:pStyle w:val="BodyText"/>
        <w:numPr>
          <w:ilvl w:val="1"/>
          <w:numId w:val="5"/>
        </w:numPr>
      </w:pPr>
      <w:r w:rsidRPr="00867E3B">
        <w:t>Working in partnership with the Head of Health and Safety Services and the Faculty of Humanities Safety, Wellbeing Advisory Group (FoHSWAG) to ensure effective health and safety management.</w:t>
      </w:r>
    </w:p>
    <w:p w14:paraId="6386ABD9" w14:textId="77777777" w:rsidR="00745B42" w:rsidRPr="00867E3B" w:rsidRDefault="00745B42" w:rsidP="00B346C3">
      <w:pPr>
        <w:pStyle w:val="BodyText"/>
        <w:ind w:left="993" w:hanging="567"/>
      </w:pPr>
    </w:p>
    <w:p w14:paraId="407B8B15" w14:textId="77777777" w:rsidR="00745B42" w:rsidRPr="00867E3B" w:rsidRDefault="00745B42" w:rsidP="00B346C3">
      <w:pPr>
        <w:pStyle w:val="BodyText"/>
        <w:numPr>
          <w:ilvl w:val="1"/>
          <w:numId w:val="5"/>
        </w:numPr>
      </w:pPr>
      <w:r w:rsidRPr="00867E3B">
        <w:t xml:space="preserve">Liaising, cooperating and collaborating with other </w:t>
      </w:r>
      <w:proofErr w:type="spellStart"/>
      <w:r w:rsidRPr="00867E3B">
        <w:t>DoFOs</w:t>
      </w:r>
      <w:proofErr w:type="spellEnd"/>
      <w:r w:rsidRPr="00867E3B">
        <w:t xml:space="preserve"> and the Head of Planning, Compliance and Governance to align practice with</w:t>
      </w:r>
      <w:r>
        <w:t>in</w:t>
      </w:r>
      <w:r w:rsidRPr="00867E3B">
        <w:t xml:space="preserve"> the </w:t>
      </w:r>
      <w:proofErr w:type="gramStart"/>
      <w:r w:rsidRPr="00867E3B">
        <w:t>Faculty</w:t>
      </w:r>
      <w:proofErr w:type="gramEnd"/>
      <w:r w:rsidRPr="00867E3B">
        <w:t xml:space="preserve"> and across the University. </w:t>
      </w:r>
    </w:p>
    <w:p w14:paraId="5E938A01" w14:textId="77777777" w:rsidR="00745B42" w:rsidRPr="00867E3B" w:rsidRDefault="00745B42" w:rsidP="00B346C3">
      <w:pPr>
        <w:pStyle w:val="BodyText"/>
        <w:ind w:left="993" w:hanging="567"/>
      </w:pPr>
    </w:p>
    <w:p w14:paraId="5D223F59" w14:textId="77777777" w:rsidR="00745B42" w:rsidRPr="00867E3B" w:rsidRDefault="00745B42" w:rsidP="00B346C3">
      <w:pPr>
        <w:pStyle w:val="BodyText"/>
        <w:numPr>
          <w:ilvl w:val="1"/>
          <w:numId w:val="5"/>
        </w:numPr>
        <w:rPr>
          <w:rFonts w:ascii="Calibri" w:hAnsi="Calibri" w:cs="Calibri"/>
        </w:rPr>
      </w:pPr>
      <w:r w:rsidRPr="00867E3B">
        <w:rPr>
          <w:rFonts w:ascii="Calibri" w:hAnsi="Calibri" w:cs="Calibri"/>
        </w:rPr>
        <w:t>Understanding the range of health and safety risks in the Faculty and ensuring implementation of adequate controls.</w:t>
      </w:r>
    </w:p>
    <w:p w14:paraId="05E52442" w14:textId="77777777" w:rsidR="00745B42" w:rsidRPr="00867E3B" w:rsidRDefault="00745B42" w:rsidP="00B346C3">
      <w:pPr>
        <w:pStyle w:val="BodyText"/>
        <w:ind w:left="993" w:hanging="567"/>
        <w:rPr>
          <w:rFonts w:ascii="Calibri" w:hAnsi="Calibri" w:cs="Calibri"/>
        </w:rPr>
      </w:pPr>
    </w:p>
    <w:p w14:paraId="42ACB32C" w14:textId="77777777" w:rsidR="00745B42" w:rsidRPr="00867E3B" w:rsidRDefault="00745B42" w:rsidP="00B346C3">
      <w:pPr>
        <w:pStyle w:val="BodyText"/>
        <w:numPr>
          <w:ilvl w:val="1"/>
          <w:numId w:val="5"/>
        </w:numPr>
        <w:rPr>
          <w:rFonts w:ascii="Calibri" w:hAnsi="Calibri" w:cs="Calibri"/>
          <w:color w:val="111111"/>
        </w:rPr>
      </w:pPr>
      <w:r w:rsidRPr="00867E3B">
        <w:t xml:space="preserve">Ensuring that team members have a suitable level of competence, knowledge and understanding to effectively carry out their duties on health and safety management. </w:t>
      </w:r>
    </w:p>
    <w:p w14:paraId="7662657D" w14:textId="77777777" w:rsidR="00745B42" w:rsidRPr="00867E3B" w:rsidRDefault="00745B42" w:rsidP="00B346C3">
      <w:pPr>
        <w:pStyle w:val="BodyText"/>
        <w:ind w:left="993" w:hanging="567"/>
        <w:rPr>
          <w:rFonts w:ascii="Calibri" w:hAnsi="Calibri" w:cs="Calibri"/>
          <w:color w:val="111111"/>
        </w:rPr>
      </w:pPr>
    </w:p>
    <w:p w14:paraId="37DC69B1" w14:textId="77777777" w:rsidR="00745B42" w:rsidRPr="00867E3B" w:rsidRDefault="00745B42" w:rsidP="00B346C3">
      <w:pPr>
        <w:pStyle w:val="BodyText"/>
        <w:numPr>
          <w:ilvl w:val="1"/>
          <w:numId w:val="5"/>
        </w:numPr>
        <w:rPr>
          <w:rFonts w:ascii="Calibri" w:hAnsi="Calibri" w:cs="Calibri"/>
          <w:color w:val="111111"/>
        </w:rPr>
      </w:pPr>
      <w:r w:rsidRPr="00867E3B">
        <w:rPr>
          <w:rFonts w:ascii="Calibri" w:hAnsi="Calibri" w:cs="Calibri"/>
          <w:color w:val="111111"/>
        </w:rPr>
        <w:t xml:space="preserve">Ensuring the health and safety implications of our business decisions are </w:t>
      </w:r>
      <w:proofErr w:type="spellStart"/>
      <w:r w:rsidRPr="00867E3B">
        <w:rPr>
          <w:rFonts w:ascii="Calibri" w:hAnsi="Calibri" w:cs="Calibri"/>
          <w:color w:val="111111"/>
        </w:rPr>
        <w:t>recognised</w:t>
      </w:r>
      <w:proofErr w:type="spellEnd"/>
      <w:r w:rsidRPr="00867E3B">
        <w:rPr>
          <w:rFonts w:ascii="Calibri" w:hAnsi="Calibri" w:cs="Calibri"/>
          <w:color w:val="111111"/>
        </w:rPr>
        <w:t xml:space="preserve"> and addressed and health and safety is integrated into business processes.</w:t>
      </w:r>
    </w:p>
    <w:p w14:paraId="1DCF79C1" w14:textId="77777777" w:rsidR="00745B42" w:rsidRPr="00867E3B" w:rsidRDefault="00745B42" w:rsidP="00B346C3">
      <w:pPr>
        <w:pStyle w:val="BodyText"/>
        <w:ind w:left="993" w:hanging="567"/>
        <w:rPr>
          <w:rFonts w:ascii="Calibri" w:hAnsi="Calibri" w:cs="Calibri"/>
        </w:rPr>
      </w:pPr>
    </w:p>
    <w:p w14:paraId="3B7E9B68" w14:textId="77777777" w:rsidR="00745B42" w:rsidRPr="00867E3B" w:rsidRDefault="00745B42" w:rsidP="00B346C3">
      <w:pPr>
        <w:pStyle w:val="BodyText"/>
        <w:numPr>
          <w:ilvl w:val="1"/>
          <w:numId w:val="5"/>
        </w:numPr>
        <w:rPr>
          <w:rFonts w:ascii="Calibri" w:hAnsi="Calibri" w:cs="Calibri"/>
        </w:rPr>
      </w:pPr>
      <w:r w:rsidRPr="00867E3B">
        <w:rPr>
          <w:rFonts w:ascii="Calibri" w:hAnsi="Calibri" w:cs="Calibri"/>
        </w:rPr>
        <w:t xml:space="preserve">Demonstrating my commitment to health and safety in my actions and challenging unsafe </w:t>
      </w:r>
      <w:proofErr w:type="spellStart"/>
      <w:r w:rsidRPr="00867E3B">
        <w:rPr>
          <w:rFonts w:ascii="Calibri" w:hAnsi="Calibri" w:cs="Calibri"/>
        </w:rPr>
        <w:t>behaviour</w:t>
      </w:r>
      <w:proofErr w:type="spellEnd"/>
      <w:r w:rsidRPr="00867E3B">
        <w:rPr>
          <w:rFonts w:ascii="Calibri" w:hAnsi="Calibri" w:cs="Calibri"/>
        </w:rPr>
        <w:t xml:space="preserve"> in a timely way.</w:t>
      </w:r>
    </w:p>
    <w:p w14:paraId="031CCAC3" w14:textId="77777777" w:rsidR="00745B42" w:rsidRPr="00867E3B" w:rsidRDefault="00745B42" w:rsidP="00B346C3">
      <w:pPr>
        <w:pStyle w:val="BodyText"/>
        <w:ind w:left="993" w:hanging="567"/>
        <w:rPr>
          <w:rFonts w:ascii="Calibri" w:hAnsi="Calibri" w:cs="Calibri"/>
        </w:rPr>
      </w:pPr>
    </w:p>
    <w:p w14:paraId="029B567D" w14:textId="77777777" w:rsidR="00745B42" w:rsidRPr="00867E3B" w:rsidRDefault="00745B42" w:rsidP="00B346C3">
      <w:pPr>
        <w:pStyle w:val="BodyText"/>
        <w:numPr>
          <w:ilvl w:val="1"/>
          <w:numId w:val="5"/>
        </w:numPr>
        <w:rPr>
          <w:rFonts w:ascii="Calibri" w:hAnsi="Calibri" w:cs="Calibri"/>
        </w:rPr>
      </w:pPr>
      <w:r w:rsidRPr="00867E3B">
        <w:rPr>
          <w:rFonts w:ascii="Calibri" w:hAnsi="Calibri" w:cs="Calibri"/>
        </w:rPr>
        <w:t>Ensuring consultation with the workforce on health and safety.</w:t>
      </w:r>
    </w:p>
    <w:p w14:paraId="1C519D02" w14:textId="77777777" w:rsidR="00745B42" w:rsidRPr="00867E3B" w:rsidRDefault="00745B42" w:rsidP="00745B42">
      <w:pPr>
        <w:rPr>
          <w:rFonts w:ascii="Calibri" w:hAnsi="Calibri" w:cs="Calibri"/>
        </w:rPr>
      </w:pPr>
    </w:p>
    <w:p w14:paraId="0201048E" w14:textId="77777777" w:rsidR="00745B42" w:rsidRDefault="00745B42" w:rsidP="00745B42">
      <w:pPr>
        <w:rPr>
          <w:rFonts w:ascii="Calibri" w:hAnsi="Calibri" w:cs="Calibri"/>
        </w:rPr>
      </w:pPr>
    </w:p>
    <w:p w14:paraId="52FB30E0" w14:textId="77777777" w:rsidR="00BD29BB" w:rsidRPr="00BD29BB" w:rsidRDefault="00BD29BB" w:rsidP="00BD29BB">
      <w:pPr>
        <w:rPr>
          <w:rFonts w:ascii="Calibri" w:hAnsi="Calibri" w:cs="Calibri"/>
        </w:rPr>
      </w:pPr>
      <w:r w:rsidRPr="00BD29BB">
        <w:rPr>
          <w:rFonts w:ascii="Calibri" w:hAnsi="Calibri" w:cs="Calibri"/>
        </w:rPr>
        <w:t>Signed:</w:t>
      </w:r>
    </w:p>
    <w:p w14:paraId="7C187B92" w14:textId="77777777" w:rsidR="00745B42" w:rsidRDefault="00745B42" w:rsidP="00745B42">
      <w:pPr>
        <w:rPr>
          <w:rFonts w:ascii="Calibri" w:hAnsi="Calibri" w:cs="Calibri"/>
        </w:rPr>
      </w:pPr>
    </w:p>
    <w:p w14:paraId="6BE1BB2D" w14:textId="79C47886" w:rsidR="00745B42" w:rsidRPr="00867E3B" w:rsidRDefault="00EC478A" w:rsidP="00745B42">
      <w:pPr>
        <w:rPr>
          <w:rFonts w:ascii="Calibri" w:hAnsi="Calibri" w:cs="Calibri"/>
        </w:rPr>
      </w:pPr>
      <w:r>
        <w:rPr>
          <w:rFonts w:ascii="Calibri" w:hAnsi="Calibri"/>
          <w:noProof/>
          <w:lang w:val="en-GB" w:eastAsia="en-GB"/>
        </w:rPr>
        <w:drawing>
          <wp:inline distT="0" distB="0" distL="0" distR="0" wp14:anchorId="7B2AC5BF" wp14:editId="32F11C5C">
            <wp:extent cx="1238250" cy="387350"/>
            <wp:effectExtent l="0" t="0" r="0" b="0"/>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38250" cy="387350"/>
                    </a:xfrm>
                    <a:prstGeom prst="rect">
                      <a:avLst/>
                    </a:prstGeom>
                    <a:noFill/>
                    <a:ln>
                      <a:noFill/>
                    </a:ln>
                  </pic:spPr>
                </pic:pic>
              </a:graphicData>
            </a:graphic>
          </wp:inline>
        </w:drawing>
      </w:r>
    </w:p>
    <w:p w14:paraId="4DD6B112" w14:textId="77777777" w:rsidR="00745B42" w:rsidRDefault="00745B42" w:rsidP="00745B42">
      <w:pPr>
        <w:jc w:val="both"/>
      </w:pPr>
      <w:r>
        <w:t>…………………………………………………..</w:t>
      </w:r>
    </w:p>
    <w:p w14:paraId="4053E5F7" w14:textId="77777777" w:rsidR="00745B42" w:rsidRPr="00BD29BB" w:rsidRDefault="00745B42" w:rsidP="00745B42">
      <w:pPr>
        <w:jc w:val="both"/>
        <w:rPr>
          <w:b/>
        </w:rPr>
      </w:pPr>
      <w:r w:rsidRPr="00BD29BB">
        <w:rPr>
          <w:b/>
        </w:rPr>
        <w:t>Hannah Rundle</w:t>
      </w:r>
    </w:p>
    <w:p w14:paraId="6DAA1A2E" w14:textId="00F27620" w:rsidR="00745B42" w:rsidRDefault="00745B42" w:rsidP="00745B42">
      <w:pPr>
        <w:jc w:val="both"/>
      </w:pPr>
      <w:r>
        <w:t>Director of Faculty Operations (DoFO)</w:t>
      </w:r>
    </w:p>
    <w:p w14:paraId="70AA4BCA" w14:textId="2A0CBFB9" w:rsidR="00BD29BB" w:rsidRDefault="00BD29BB" w:rsidP="00745B42">
      <w:pPr>
        <w:jc w:val="both"/>
      </w:pPr>
      <w:r>
        <w:t>Faculty of Humanities</w:t>
      </w:r>
    </w:p>
    <w:p w14:paraId="4623E70F" w14:textId="167D7328" w:rsidR="00BD29BB" w:rsidRPr="008334A8" w:rsidRDefault="00165CD3" w:rsidP="00745B42">
      <w:pPr>
        <w:jc w:val="both"/>
        <w:rPr>
          <w:b/>
          <w:bCs/>
        </w:rPr>
      </w:pPr>
      <w:r w:rsidRPr="008334A8">
        <w:t>September 2023</w:t>
      </w:r>
    </w:p>
    <w:p w14:paraId="31BB54AB" w14:textId="77777777" w:rsidR="00745B42" w:rsidRDefault="00745B42" w:rsidP="00745B42"/>
    <w:p w14:paraId="27275ADB" w14:textId="77777777" w:rsidR="005129FA" w:rsidRPr="00350014" w:rsidRDefault="005129FA" w:rsidP="005129FA">
      <w:pPr>
        <w:pStyle w:val="BodyText"/>
        <w:ind w:left="0" w:right="3683"/>
        <w:rPr>
          <w:rFonts w:cstheme="minorHAnsi"/>
        </w:rPr>
        <w:sectPr w:rsidR="005129FA" w:rsidRPr="00350014">
          <w:pgSz w:w="11910" w:h="16840"/>
          <w:pgMar w:top="1360" w:right="1320" w:bottom="1200" w:left="1340" w:header="0" w:footer="1001" w:gutter="0"/>
          <w:cols w:space="720"/>
        </w:sectPr>
      </w:pPr>
    </w:p>
    <w:p w14:paraId="2A3D194D" w14:textId="380AB07D" w:rsidR="00523B5F" w:rsidRPr="001B2D15" w:rsidRDefault="00452475" w:rsidP="001B2D15">
      <w:pPr>
        <w:pStyle w:val="Heading1"/>
        <w:numPr>
          <w:ilvl w:val="0"/>
          <w:numId w:val="5"/>
        </w:numPr>
      </w:pPr>
      <w:bookmarkStart w:id="20" w:name="_Toc33785237"/>
      <w:bookmarkStart w:id="21" w:name="_Toc109144047"/>
      <w:bookmarkStart w:id="22" w:name="_Toc147487441"/>
      <w:proofErr w:type="spellStart"/>
      <w:r w:rsidRPr="001B2D15">
        <w:lastRenderedPageBreak/>
        <w:t>Organisation</w:t>
      </w:r>
      <w:proofErr w:type="spellEnd"/>
      <w:r w:rsidRPr="001B2D15">
        <w:t xml:space="preserve"> and Structure of Health and Safety in the Faculty of Humanities</w:t>
      </w:r>
      <w:bookmarkEnd w:id="20"/>
      <w:bookmarkEnd w:id="21"/>
      <w:bookmarkEnd w:id="22"/>
    </w:p>
    <w:p w14:paraId="05007B97" w14:textId="77777777" w:rsidR="00275CD8" w:rsidRPr="008E7423" w:rsidRDefault="00275CD8" w:rsidP="008E7423">
      <w:pPr>
        <w:spacing w:before="10"/>
        <w:rPr>
          <w:rFonts w:eastAsia="Arial" w:cstheme="minorHAnsi"/>
          <w:b/>
          <w:bCs/>
        </w:rPr>
      </w:pPr>
    </w:p>
    <w:p w14:paraId="7E91F072" w14:textId="7EC8552C" w:rsidR="00694905" w:rsidRPr="00F23778" w:rsidRDefault="00EA0AB8" w:rsidP="00F23778">
      <w:pPr>
        <w:pStyle w:val="Heading2"/>
      </w:pPr>
      <w:bookmarkStart w:id="23" w:name="_Toc33785238"/>
      <w:bookmarkStart w:id="24" w:name="_Toc147487442"/>
      <w:bookmarkStart w:id="25" w:name="_Hlk108692066"/>
      <w:r w:rsidRPr="00F23778">
        <w:t xml:space="preserve">3.1 </w:t>
      </w:r>
      <w:r w:rsidRPr="00F23778">
        <w:tab/>
      </w:r>
      <w:proofErr w:type="spellStart"/>
      <w:r w:rsidR="00694905" w:rsidRPr="00F23778">
        <w:t>Organisation</w:t>
      </w:r>
      <w:bookmarkEnd w:id="23"/>
      <w:bookmarkEnd w:id="24"/>
      <w:proofErr w:type="spellEnd"/>
      <w:r w:rsidR="00694905" w:rsidRPr="00F23778">
        <w:t xml:space="preserve"> </w:t>
      </w:r>
    </w:p>
    <w:p w14:paraId="3FC24624" w14:textId="6F2F681F" w:rsidR="00694905" w:rsidRPr="008E7423" w:rsidRDefault="00694905" w:rsidP="008E7423">
      <w:pPr>
        <w:pStyle w:val="BodyText"/>
        <w:spacing w:before="7"/>
        <w:ind w:left="2" w:right="357"/>
        <w:jc w:val="both"/>
        <w:rPr>
          <w:rFonts w:cstheme="minorHAnsi"/>
          <w:spacing w:val="-1"/>
        </w:rPr>
      </w:pPr>
      <w:r w:rsidRPr="008E7423">
        <w:rPr>
          <w:rFonts w:cstheme="minorHAnsi"/>
          <w:spacing w:val="-1"/>
        </w:rPr>
        <w:t>The</w:t>
      </w:r>
      <w:r w:rsidRPr="008E7423">
        <w:rPr>
          <w:rFonts w:cstheme="minorHAnsi"/>
        </w:rPr>
        <w:t xml:space="preserve"> </w:t>
      </w:r>
      <w:r w:rsidRPr="008E7423">
        <w:rPr>
          <w:rFonts w:cstheme="minorHAnsi"/>
          <w:spacing w:val="-1"/>
        </w:rPr>
        <w:t>Vice-President</w:t>
      </w:r>
      <w:r w:rsidRPr="008E7423">
        <w:rPr>
          <w:rFonts w:cstheme="minorHAnsi"/>
          <w:spacing w:val="-3"/>
        </w:rPr>
        <w:t xml:space="preserve"> </w:t>
      </w:r>
      <w:r w:rsidRPr="008E7423">
        <w:rPr>
          <w:rFonts w:cstheme="minorHAnsi"/>
        </w:rPr>
        <w:t xml:space="preserve">and </w:t>
      </w:r>
      <w:r w:rsidRPr="008E7423">
        <w:rPr>
          <w:rFonts w:cstheme="minorHAnsi"/>
          <w:spacing w:val="-1"/>
        </w:rPr>
        <w:t>Dean</w:t>
      </w:r>
      <w:r w:rsidRPr="008E7423">
        <w:rPr>
          <w:rFonts w:cstheme="minorHAnsi"/>
        </w:rPr>
        <w:t xml:space="preserve"> </w:t>
      </w:r>
      <w:r w:rsidRPr="008E7423">
        <w:rPr>
          <w:rFonts w:cstheme="minorHAnsi"/>
          <w:spacing w:val="-3"/>
        </w:rPr>
        <w:t>is</w:t>
      </w:r>
      <w:r w:rsidRPr="008E7423">
        <w:rPr>
          <w:rFonts w:cstheme="minorHAnsi"/>
        </w:rPr>
        <w:t xml:space="preserve"> </w:t>
      </w:r>
      <w:r w:rsidRPr="008E7423">
        <w:rPr>
          <w:rFonts w:cstheme="minorHAnsi"/>
          <w:spacing w:val="-1"/>
        </w:rPr>
        <w:t>responsible</w:t>
      </w:r>
      <w:r w:rsidRPr="008E7423">
        <w:rPr>
          <w:rFonts w:cstheme="minorHAnsi"/>
        </w:rPr>
        <w:t xml:space="preserve"> </w:t>
      </w:r>
      <w:r w:rsidRPr="008E7423">
        <w:rPr>
          <w:rFonts w:cstheme="minorHAnsi"/>
          <w:spacing w:val="-1"/>
        </w:rPr>
        <w:t>for</w:t>
      </w:r>
      <w:r w:rsidRPr="008E7423">
        <w:rPr>
          <w:rFonts w:cstheme="minorHAnsi"/>
          <w:spacing w:val="-3"/>
        </w:rPr>
        <w:t xml:space="preserve"> </w:t>
      </w:r>
      <w:r w:rsidRPr="008E7423">
        <w:rPr>
          <w:rFonts w:cstheme="minorHAnsi"/>
          <w:spacing w:val="-1"/>
        </w:rPr>
        <w:t>the</w:t>
      </w:r>
      <w:r w:rsidRPr="008E7423">
        <w:rPr>
          <w:rFonts w:cstheme="minorHAnsi"/>
        </w:rPr>
        <w:t xml:space="preserve"> </w:t>
      </w:r>
      <w:r w:rsidRPr="008E7423">
        <w:rPr>
          <w:rFonts w:cstheme="minorHAnsi"/>
          <w:spacing w:val="-1"/>
        </w:rPr>
        <w:t>health</w:t>
      </w:r>
      <w:r w:rsidRPr="008E7423">
        <w:rPr>
          <w:rFonts w:cstheme="minorHAnsi"/>
        </w:rPr>
        <w:t xml:space="preserve"> and </w:t>
      </w:r>
      <w:r w:rsidRPr="008E7423">
        <w:rPr>
          <w:rFonts w:cstheme="minorHAnsi"/>
          <w:spacing w:val="-1"/>
        </w:rPr>
        <w:t>safety</w:t>
      </w:r>
      <w:r w:rsidRPr="008E7423">
        <w:rPr>
          <w:rFonts w:cstheme="minorHAnsi"/>
          <w:spacing w:val="-4"/>
        </w:rPr>
        <w:t xml:space="preserve"> </w:t>
      </w:r>
      <w:r w:rsidRPr="008E7423">
        <w:rPr>
          <w:rFonts w:cstheme="minorHAnsi"/>
        </w:rPr>
        <w:t>of</w:t>
      </w:r>
      <w:r w:rsidRPr="008E7423">
        <w:rPr>
          <w:rFonts w:cstheme="minorHAnsi"/>
          <w:spacing w:val="-3"/>
        </w:rPr>
        <w:t xml:space="preserve"> </w:t>
      </w:r>
      <w:r w:rsidRPr="008E7423">
        <w:rPr>
          <w:rFonts w:cstheme="minorHAnsi"/>
        </w:rPr>
        <w:t>all</w:t>
      </w:r>
      <w:r w:rsidRPr="008E7423">
        <w:rPr>
          <w:rFonts w:cstheme="minorHAnsi"/>
          <w:spacing w:val="-2"/>
        </w:rPr>
        <w:t xml:space="preserve"> </w:t>
      </w:r>
      <w:r w:rsidRPr="008E7423">
        <w:rPr>
          <w:rFonts w:cstheme="minorHAnsi"/>
          <w:spacing w:val="-1"/>
        </w:rPr>
        <w:t>staff,</w:t>
      </w:r>
      <w:r w:rsidRPr="008E7423">
        <w:rPr>
          <w:rFonts w:cstheme="minorHAnsi"/>
          <w:spacing w:val="-3"/>
        </w:rPr>
        <w:t xml:space="preserve"> </w:t>
      </w:r>
      <w:r w:rsidRPr="008E7423">
        <w:rPr>
          <w:rFonts w:cstheme="minorHAnsi"/>
        </w:rPr>
        <w:t>students,</w:t>
      </w:r>
      <w:r w:rsidRPr="008E7423">
        <w:rPr>
          <w:rFonts w:cstheme="minorHAnsi"/>
          <w:spacing w:val="72"/>
        </w:rPr>
        <w:t xml:space="preserve"> </w:t>
      </w:r>
      <w:proofErr w:type="gramStart"/>
      <w:r w:rsidRPr="008E7423">
        <w:rPr>
          <w:rFonts w:cstheme="minorHAnsi"/>
          <w:spacing w:val="-1"/>
        </w:rPr>
        <w:t>visitors</w:t>
      </w:r>
      <w:proofErr w:type="gramEnd"/>
      <w:r w:rsidRPr="008E7423">
        <w:rPr>
          <w:rFonts w:cstheme="minorHAnsi"/>
        </w:rPr>
        <w:t xml:space="preserve"> and </w:t>
      </w:r>
      <w:r w:rsidRPr="008E7423">
        <w:rPr>
          <w:rFonts w:cstheme="minorHAnsi"/>
          <w:spacing w:val="-1"/>
        </w:rPr>
        <w:t>others</w:t>
      </w:r>
      <w:r w:rsidRPr="008E7423">
        <w:rPr>
          <w:rFonts w:cstheme="minorHAnsi"/>
        </w:rPr>
        <w:t xml:space="preserve"> that</w:t>
      </w:r>
      <w:r w:rsidRPr="008E7423">
        <w:rPr>
          <w:rFonts w:cstheme="minorHAnsi"/>
          <w:spacing w:val="-7"/>
        </w:rPr>
        <w:t xml:space="preserve"> </w:t>
      </w:r>
      <w:r w:rsidRPr="008E7423">
        <w:rPr>
          <w:rFonts w:cstheme="minorHAnsi"/>
          <w:spacing w:val="1"/>
        </w:rPr>
        <w:t>may</w:t>
      </w:r>
      <w:r w:rsidRPr="008E7423">
        <w:rPr>
          <w:rFonts w:cstheme="minorHAnsi"/>
          <w:spacing w:val="-4"/>
        </w:rPr>
        <w:t xml:space="preserve"> </w:t>
      </w:r>
      <w:r w:rsidRPr="008E7423">
        <w:rPr>
          <w:rFonts w:cstheme="minorHAnsi"/>
        </w:rPr>
        <w:t xml:space="preserve">be </w:t>
      </w:r>
      <w:r w:rsidRPr="008E7423">
        <w:rPr>
          <w:rFonts w:cstheme="minorHAnsi"/>
          <w:spacing w:val="-1"/>
        </w:rPr>
        <w:t>affected</w:t>
      </w:r>
      <w:r w:rsidRPr="008E7423">
        <w:rPr>
          <w:rFonts w:cstheme="minorHAnsi"/>
        </w:rPr>
        <w:t xml:space="preserve"> </w:t>
      </w:r>
      <w:r w:rsidRPr="008E7423">
        <w:rPr>
          <w:rFonts w:cstheme="minorHAnsi"/>
          <w:spacing w:val="-2"/>
        </w:rPr>
        <w:t>by</w:t>
      </w:r>
      <w:r w:rsidRPr="008E7423">
        <w:rPr>
          <w:rFonts w:cstheme="minorHAnsi"/>
          <w:spacing w:val="-4"/>
        </w:rPr>
        <w:t xml:space="preserve"> </w:t>
      </w:r>
      <w:r w:rsidRPr="008E7423">
        <w:rPr>
          <w:rFonts w:cstheme="minorHAnsi"/>
          <w:spacing w:val="-1"/>
        </w:rPr>
        <w:t>the</w:t>
      </w:r>
      <w:r w:rsidRPr="008E7423">
        <w:rPr>
          <w:rFonts w:cstheme="minorHAnsi"/>
        </w:rPr>
        <w:t xml:space="preserve"> </w:t>
      </w:r>
      <w:r w:rsidRPr="008E7423">
        <w:rPr>
          <w:rFonts w:cstheme="minorHAnsi"/>
          <w:spacing w:val="-1"/>
        </w:rPr>
        <w:t>work</w:t>
      </w:r>
      <w:r w:rsidRPr="008E7423">
        <w:rPr>
          <w:rFonts w:cstheme="minorHAnsi"/>
        </w:rPr>
        <w:t xml:space="preserve"> of</w:t>
      </w:r>
      <w:r w:rsidRPr="008E7423">
        <w:rPr>
          <w:rFonts w:cstheme="minorHAnsi"/>
          <w:spacing w:val="-3"/>
        </w:rPr>
        <w:t xml:space="preserve"> </w:t>
      </w:r>
      <w:r w:rsidRPr="008E7423">
        <w:rPr>
          <w:rFonts w:cstheme="minorHAnsi"/>
          <w:spacing w:val="-1"/>
        </w:rPr>
        <w:t>the</w:t>
      </w:r>
      <w:r w:rsidRPr="008E7423">
        <w:rPr>
          <w:rFonts w:cstheme="minorHAnsi"/>
        </w:rPr>
        <w:t xml:space="preserve"> </w:t>
      </w:r>
      <w:r w:rsidRPr="008E7423">
        <w:rPr>
          <w:rFonts w:cstheme="minorHAnsi"/>
          <w:spacing w:val="-1"/>
        </w:rPr>
        <w:t>Faculty</w:t>
      </w:r>
      <w:r w:rsidRPr="008E7423">
        <w:rPr>
          <w:rFonts w:cstheme="minorHAnsi"/>
          <w:spacing w:val="-4"/>
        </w:rPr>
        <w:t xml:space="preserve"> </w:t>
      </w:r>
      <w:r w:rsidRPr="008E7423">
        <w:rPr>
          <w:rFonts w:cstheme="minorHAnsi"/>
        </w:rPr>
        <w:t>of</w:t>
      </w:r>
      <w:r w:rsidRPr="008E7423">
        <w:rPr>
          <w:rFonts w:cstheme="minorHAnsi"/>
          <w:spacing w:val="1"/>
        </w:rPr>
        <w:t xml:space="preserve"> </w:t>
      </w:r>
      <w:r w:rsidRPr="008E7423">
        <w:rPr>
          <w:rFonts w:cstheme="minorHAnsi"/>
          <w:spacing w:val="-1"/>
        </w:rPr>
        <w:t>Humanities.</w:t>
      </w:r>
      <w:r w:rsidRPr="008E7423">
        <w:rPr>
          <w:rFonts w:cstheme="minorHAnsi"/>
          <w:spacing w:val="57"/>
        </w:rPr>
        <w:t xml:space="preserve"> </w:t>
      </w:r>
      <w:r w:rsidRPr="008E7423">
        <w:rPr>
          <w:rFonts w:cstheme="minorHAnsi"/>
        </w:rPr>
        <w:t>Day</w:t>
      </w:r>
      <w:r w:rsidRPr="008E7423">
        <w:rPr>
          <w:rFonts w:cstheme="minorHAnsi"/>
          <w:spacing w:val="-4"/>
        </w:rPr>
        <w:t xml:space="preserve"> </w:t>
      </w:r>
      <w:r w:rsidRPr="008E7423">
        <w:rPr>
          <w:rFonts w:cstheme="minorHAnsi"/>
          <w:spacing w:val="-1"/>
        </w:rPr>
        <w:t>to</w:t>
      </w:r>
      <w:r w:rsidRPr="008E7423">
        <w:rPr>
          <w:rFonts w:cstheme="minorHAnsi"/>
          <w:spacing w:val="62"/>
        </w:rPr>
        <w:t xml:space="preserve"> </w:t>
      </w:r>
      <w:r w:rsidRPr="008E7423">
        <w:rPr>
          <w:rFonts w:cstheme="minorHAnsi"/>
        </w:rPr>
        <w:t>day</w:t>
      </w:r>
      <w:r w:rsidRPr="008E7423">
        <w:rPr>
          <w:rFonts w:cstheme="minorHAnsi"/>
          <w:spacing w:val="-4"/>
        </w:rPr>
        <w:t xml:space="preserve"> </w:t>
      </w:r>
      <w:r w:rsidRPr="008E7423">
        <w:rPr>
          <w:rFonts w:cstheme="minorHAnsi"/>
          <w:spacing w:val="-1"/>
        </w:rPr>
        <w:t>health</w:t>
      </w:r>
      <w:r w:rsidRPr="008E7423">
        <w:rPr>
          <w:rFonts w:cstheme="minorHAnsi"/>
        </w:rPr>
        <w:t xml:space="preserve"> and </w:t>
      </w:r>
      <w:r w:rsidRPr="008E7423">
        <w:rPr>
          <w:rFonts w:cstheme="minorHAnsi"/>
          <w:spacing w:val="-1"/>
        </w:rPr>
        <w:t>safety</w:t>
      </w:r>
      <w:r w:rsidRPr="008E7423">
        <w:rPr>
          <w:rFonts w:cstheme="minorHAnsi"/>
          <w:spacing w:val="-4"/>
        </w:rPr>
        <w:t xml:space="preserve"> </w:t>
      </w:r>
      <w:r w:rsidRPr="008E7423">
        <w:rPr>
          <w:rFonts w:cstheme="minorHAnsi"/>
          <w:spacing w:val="-1"/>
        </w:rPr>
        <w:t>management</w:t>
      </w:r>
      <w:r w:rsidR="00C53CC5" w:rsidRPr="008E7423">
        <w:rPr>
          <w:rFonts w:cstheme="minorHAnsi"/>
          <w:spacing w:val="-1"/>
        </w:rPr>
        <w:t xml:space="preserve"> in the faculty</w:t>
      </w:r>
      <w:r w:rsidR="00C53CC5" w:rsidRPr="008E7423">
        <w:rPr>
          <w:rFonts w:cstheme="minorHAnsi"/>
          <w:spacing w:val="-3"/>
        </w:rPr>
        <w:t xml:space="preserve"> is</w:t>
      </w:r>
      <w:r w:rsidRPr="008E7423">
        <w:rPr>
          <w:rFonts w:cstheme="minorHAnsi"/>
        </w:rPr>
        <w:t xml:space="preserve"> </w:t>
      </w:r>
      <w:r w:rsidRPr="008E7423">
        <w:rPr>
          <w:rFonts w:cstheme="minorHAnsi"/>
          <w:spacing w:val="-1"/>
        </w:rPr>
        <w:t>undertaken</w:t>
      </w:r>
      <w:r w:rsidRPr="008E7423">
        <w:rPr>
          <w:rFonts w:cstheme="minorHAnsi"/>
        </w:rPr>
        <w:t xml:space="preserve"> </w:t>
      </w:r>
      <w:r w:rsidRPr="008E7423">
        <w:rPr>
          <w:rFonts w:cstheme="minorHAnsi"/>
          <w:spacing w:val="-3"/>
        </w:rPr>
        <w:t>in</w:t>
      </w:r>
      <w:r w:rsidRPr="008E7423">
        <w:rPr>
          <w:rFonts w:cstheme="minorHAnsi"/>
          <w:spacing w:val="4"/>
        </w:rPr>
        <w:t xml:space="preserve"> </w:t>
      </w:r>
      <w:r w:rsidRPr="008E7423">
        <w:rPr>
          <w:rFonts w:cstheme="minorHAnsi"/>
          <w:spacing w:val="-1"/>
        </w:rPr>
        <w:t>liaison</w:t>
      </w:r>
      <w:r w:rsidRPr="008E7423">
        <w:rPr>
          <w:rFonts w:cstheme="minorHAnsi"/>
        </w:rPr>
        <w:t xml:space="preserve"> </w:t>
      </w:r>
      <w:r w:rsidRPr="008E7423">
        <w:rPr>
          <w:rFonts w:cstheme="minorHAnsi"/>
          <w:spacing w:val="-2"/>
        </w:rPr>
        <w:t>with</w:t>
      </w:r>
      <w:r w:rsidRPr="008E7423">
        <w:rPr>
          <w:rFonts w:cstheme="minorHAnsi"/>
        </w:rPr>
        <w:t xml:space="preserve"> </w:t>
      </w:r>
      <w:r w:rsidRPr="008E7423">
        <w:rPr>
          <w:rFonts w:cstheme="minorHAnsi"/>
          <w:spacing w:val="-1"/>
        </w:rPr>
        <w:t>the</w:t>
      </w:r>
      <w:r w:rsidRPr="008E7423">
        <w:rPr>
          <w:rFonts w:cstheme="minorHAnsi"/>
        </w:rPr>
        <w:t xml:space="preserve"> Dean of</w:t>
      </w:r>
      <w:r w:rsidRPr="008E7423">
        <w:rPr>
          <w:rFonts w:cstheme="minorHAnsi"/>
          <w:spacing w:val="-3"/>
        </w:rPr>
        <w:t xml:space="preserve"> </w:t>
      </w:r>
      <w:r w:rsidRPr="008E7423">
        <w:rPr>
          <w:rFonts w:cstheme="minorHAnsi"/>
          <w:spacing w:val="-1"/>
        </w:rPr>
        <w:t xml:space="preserve">Faculty </w:t>
      </w:r>
      <w:r w:rsidRPr="008E7423">
        <w:rPr>
          <w:rFonts w:cstheme="minorHAnsi"/>
        </w:rPr>
        <w:t>by</w:t>
      </w:r>
      <w:r w:rsidRPr="008E7423">
        <w:rPr>
          <w:rFonts w:cstheme="minorHAnsi"/>
          <w:spacing w:val="-4"/>
        </w:rPr>
        <w:t xml:space="preserve"> </w:t>
      </w:r>
      <w:r w:rsidRPr="008E7423">
        <w:rPr>
          <w:rFonts w:cstheme="minorHAnsi"/>
        </w:rPr>
        <w:t>the</w:t>
      </w:r>
      <w:r w:rsidRPr="008E7423">
        <w:rPr>
          <w:rFonts w:cstheme="minorHAnsi"/>
          <w:spacing w:val="77"/>
        </w:rPr>
        <w:t xml:space="preserve"> </w:t>
      </w:r>
      <w:r w:rsidRPr="008E7423">
        <w:rPr>
          <w:rFonts w:cstheme="minorHAnsi"/>
          <w:spacing w:val="-1"/>
        </w:rPr>
        <w:t>Head</w:t>
      </w:r>
      <w:r w:rsidRPr="008E7423">
        <w:rPr>
          <w:rFonts w:cstheme="minorHAnsi"/>
        </w:rPr>
        <w:t xml:space="preserve"> of </w:t>
      </w:r>
      <w:r w:rsidRPr="008E7423">
        <w:rPr>
          <w:rFonts w:cstheme="minorHAnsi"/>
          <w:spacing w:val="-1"/>
        </w:rPr>
        <w:t>Planning, Compliance and Governance,</w:t>
      </w:r>
      <w:r w:rsidRPr="008E7423">
        <w:rPr>
          <w:rFonts w:cstheme="minorHAnsi"/>
          <w:spacing w:val="-3"/>
        </w:rPr>
        <w:t xml:space="preserve"> the Executive &amp; Compliance Support Officer, </w:t>
      </w:r>
      <w:r w:rsidRPr="008E7423">
        <w:rPr>
          <w:rFonts w:cstheme="minorHAnsi"/>
          <w:spacing w:val="-1"/>
        </w:rPr>
        <w:t>the</w:t>
      </w:r>
      <w:r w:rsidRPr="008E7423">
        <w:rPr>
          <w:rFonts w:cstheme="minorHAnsi"/>
        </w:rPr>
        <w:t xml:space="preserve"> </w:t>
      </w:r>
      <w:r w:rsidRPr="008E7423">
        <w:rPr>
          <w:rFonts w:cstheme="minorHAnsi"/>
          <w:spacing w:val="-1"/>
        </w:rPr>
        <w:t>appointed</w:t>
      </w:r>
      <w:r w:rsidRPr="008E7423">
        <w:rPr>
          <w:rFonts w:cstheme="minorHAnsi"/>
        </w:rPr>
        <w:t xml:space="preserve"> </w:t>
      </w:r>
      <w:r w:rsidRPr="008E7423">
        <w:rPr>
          <w:rFonts w:cstheme="minorHAnsi"/>
          <w:spacing w:val="-1"/>
        </w:rPr>
        <w:t>University</w:t>
      </w:r>
      <w:r w:rsidRPr="008E7423">
        <w:rPr>
          <w:rFonts w:cstheme="minorHAnsi"/>
          <w:spacing w:val="-4"/>
        </w:rPr>
        <w:t xml:space="preserve"> </w:t>
      </w:r>
      <w:r w:rsidRPr="008E7423">
        <w:rPr>
          <w:rFonts w:cstheme="minorHAnsi"/>
          <w:spacing w:val="-1"/>
        </w:rPr>
        <w:t>Safety</w:t>
      </w:r>
      <w:r w:rsidRPr="008E7423">
        <w:rPr>
          <w:rFonts w:cstheme="minorHAnsi"/>
        </w:rPr>
        <w:t xml:space="preserve"> </w:t>
      </w:r>
      <w:r w:rsidR="00C53CC5" w:rsidRPr="008E7423">
        <w:rPr>
          <w:rFonts w:cstheme="minorHAnsi"/>
          <w:spacing w:val="-1"/>
        </w:rPr>
        <w:t>C</w:t>
      </w:r>
      <w:r w:rsidR="00476D19" w:rsidRPr="008E7423">
        <w:rPr>
          <w:rFonts w:cstheme="minorHAnsi"/>
          <w:spacing w:val="-1"/>
        </w:rPr>
        <w:t>o-</w:t>
      </w:r>
      <w:r w:rsidR="001D3E06" w:rsidRPr="008E7423">
        <w:rPr>
          <w:rFonts w:cstheme="minorHAnsi"/>
          <w:spacing w:val="-1"/>
        </w:rPr>
        <w:t>coordinator</w:t>
      </w:r>
      <w:r w:rsidRPr="008E7423">
        <w:rPr>
          <w:rFonts w:cstheme="minorHAnsi"/>
          <w:spacing w:val="-1"/>
        </w:rPr>
        <w:t>,</w:t>
      </w:r>
      <w:r w:rsidRPr="008E7423">
        <w:rPr>
          <w:rFonts w:cstheme="minorHAnsi"/>
          <w:spacing w:val="-3"/>
        </w:rPr>
        <w:t xml:space="preserve"> </w:t>
      </w:r>
      <w:r w:rsidRPr="008E7423">
        <w:rPr>
          <w:rFonts w:cstheme="minorHAnsi"/>
          <w:spacing w:val="1"/>
        </w:rPr>
        <w:t xml:space="preserve">and </w:t>
      </w:r>
      <w:r w:rsidRPr="008E7423">
        <w:rPr>
          <w:rFonts w:cstheme="minorHAnsi"/>
          <w:spacing w:val="-1"/>
        </w:rPr>
        <w:t>local</w:t>
      </w:r>
      <w:r w:rsidRPr="008E7423">
        <w:rPr>
          <w:rFonts w:cstheme="minorHAnsi"/>
          <w:spacing w:val="-6"/>
        </w:rPr>
        <w:t xml:space="preserve"> </w:t>
      </w:r>
      <w:r w:rsidRPr="008E7423">
        <w:rPr>
          <w:rFonts w:cstheme="minorHAnsi"/>
          <w:spacing w:val="-1"/>
        </w:rPr>
        <w:t>Safety</w:t>
      </w:r>
      <w:r w:rsidRPr="008E7423">
        <w:rPr>
          <w:rFonts w:cstheme="minorHAnsi"/>
        </w:rPr>
        <w:t xml:space="preserve"> </w:t>
      </w:r>
      <w:r w:rsidRPr="008E7423">
        <w:rPr>
          <w:rFonts w:cstheme="minorHAnsi"/>
          <w:spacing w:val="-1"/>
        </w:rPr>
        <w:t>Advisors.</w:t>
      </w:r>
      <w:r w:rsidR="00C33B17" w:rsidRPr="008E7423">
        <w:rPr>
          <w:rFonts w:cstheme="minorHAnsi"/>
          <w:spacing w:val="-1"/>
        </w:rPr>
        <w:t xml:space="preserve"> The responsibilities of the Director of Faculty Operations, Heads of School and Heads of School Operations are as per the </w:t>
      </w:r>
      <w:hyperlink r:id="rId18" w:history="1">
        <w:r w:rsidR="00C33B17" w:rsidRPr="008E7423">
          <w:rPr>
            <w:rStyle w:val="Hyperlink"/>
            <w:rFonts w:cstheme="minorHAnsi"/>
            <w:spacing w:val="-1"/>
          </w:rPr>
          <w:t xml:space="preserve">University’s </w:t>
        </w:r>
        <w:proofErr w:type="spellStart"/>
        <w:r w:rsidR="00C33B17" w:rsidRPr="008E7423">
          <w:rPr>
            <w:rStyle w:val="Hyperlink"/>
            <w:rFonts w:cstheme="minorHAnsi"/>
            <w:spacing w:val="-1"/>
          </w:rPr>
          <w:t>Organisation</w:t>
        </w:r>
        <w:proofErr w:type="spellEnd"/>
        <w:r w:rsidR="00C33B17" w:rsidRPr="008E7423">
          <w:rPr>
            <w:rStyle w:val="Hyperlink"/>
            <w:rFonts w:cstheme="minorHAnsi"/>
            <w:spacing w:val="-1"/>
          </w:rPr>
          <w:t xml:space="preserve"> for Health &amp; Safety</w:t>
        </w:r>
      </w:hyperlink>
      <w:r w:rsidR="00C33B17" w:rsidRPr="008E7423">
        <w:rPr>
          <w:rFonts w:cstheme="minorHAnsi"/>
          <w:spacing w:val="-1"/>
        </w:rPr>
        <w:t xml:space="preserve"> and the arrangements outlined in </w:t>
      </w:r>
      <w:hyperlink r:id="rId19" w:history="1">
        <w:r w:rsidR="00C33B17" w:rsidRPr="008E7423">
          <w:rPr>
            <w:rStyle w:val="Hyperlink"/>
            <w:rFonts w:cstheme="minorHAnsi"/>
            <w:spacing w:val="-1"/>
          </w:rPr>
          <w:t>Chapter 31</w:t>
        </w:r>
      </w:hyperlink>
      <w:r w:rsidR="00C33B17" w:rsidRPr="008E7423">
        <w:rPr>
          <w:rFonts w:cstheme="minorHAnsi"/>
          <w:spacing w:val="-1"/>
        </w:rPr>
        <w:t xml:space="preserve">. </w:t>
      </w:r>
    </w:p>
    <w:bookmarkEnd w:id="25"/>
    <w:p w14:paraId="1B09AF51" w14:textId="77777777" w:rsidR="00694905" w:rsidRPr="008E7423" w:rsidRDefault="00694905" w:rsidP="008E7423">
      <w:pPr>
        <w:pStyle w:val="Heading1"/>
        <w:tabs>
          <w:tab w:val="left" w:pos="589"/>
        </w:tabs>
        <w:spacing w:before="0"/>
        <w:ind w:left="588" w:firstLine="0"/>
        <w:jc w:val="right"/>
        <w:rPr>
          <w:rFonts w:cstheme="minorHAnsi"/>
          <w:b w:val="0"/>
          <w:bCs w:val="0"/>
        </w:rPr>
      </w:pPr>
    </w:p>
    <w:p w14:paraId="5D9780E7" w14:textId="710C4537" w:rsidR="00694905" w:rsidRPr="008E7423" w:rsidRDefault="00EA0AB8" w:rsidP="00F23778">
      <w:pPr>
        <w:pStyle w:val="Heading2"/>
        <w:rPr>
          <w:b/>
          <w:bCs/>
        </w:rPr>
      </w:pPr>
      <w:bookmarkStart w:id="26" w:name="_Toc33785239"/>
      <w:bookmarkStart w:id="27" w:name="_Toc147487443"/>
      <w:r>
        <w:t xml:space="preserve">3.2 </w:t>
      </w:r>
      <w:r>
        <w:tab/>
      </w:r>
      <w:r w:rsidR="00452475" w:rsidRPr="008E7423">
        <w:t>Health and Safety</w:t>
      </w:r>
      <w:r w:rsidR="00452475" w:rsidRPr="008E7423">
        <w:rPr>
          <w:spacing w:val="-4"/>
        </w:rPr>
        <w:t xml:space="preserve"> </w:t>
      </w:r>
      <w:r w:rsidR="00452475" w:rsidRPr="008E7423">
        <w:t>Personnel</w:t>
      </w:r>
      <w:bookmarkEnd w:id="26"/>
      <w:bookmarkEnd w:id="27"/>
    </w:p>
    <w:p w14:paraId="5FB03AAD" w14:textId="1CA81A3C" w:rsidR="00275CD8" w:rsidRPr="008E7423" w:rsidRDefault="00397D72" w:rsidP="008E7423">
      <w:pPr>
        <w:pStyle w:val="BodyText"/>
        <w:spacing w:before="3"/>
        <w:ind w:left="0" w:right="512"/>
        <w:jc w:val="both"/>
        <w:rPr>
          <w:rFonts w:cstheme="minorHAnsi"/>
        </w:rPr>
      </w:pPr>
      <w:r w:rsidRPr="008E7423">
        <w:rPr>
          <w:rFonts w:cstheme="minorHAnsi"/>
          <w:spacing w:val="-1"/>
        </w:rPr>
        <w:t>The first point of contact should be the School/Local Safety Advisor.</w:t>
      </w:r>
      <w:r w:rsidR="00452475" w:rsidRPr="008E7423">
        <w:rPr>
          <w:rFonts w:cstheme="minorHAnsi"/>
          <w:spacing w:val="60"/>
        </w:rPr>
        <w:t xml:space="preserve"> </w:t>
      </w:r>
      <w:r w:rsidR="00452475" w:rsidRPr="008E7423">
        <w:rPr>
          <w:rFonts w:cstheme="minorHAnsi"/>
          <w:spacing w:val="-2"/>
        </w:rPr>
        <w:t>To</w:t>
      </w:r>
      <w:r w:rsidR="00452475" w:rsidRPr="008E7423">
        <w:rPr>
          <w:rFonts w:cstheme="minorHAnsi"/>
        </w:rPr>
        <w:t xml:space="preserve"> seek </w:t>
      </w:r>
      <w:r w:rsidRPr="008E7423">
        <w:rPr>
          <w:rFonts w:cstheme="minorHAnsi"/>
        </w:rPr>
        <w:t xml:space="preserve">further </w:t>
      </w:r>
      <w:r w:rsidR="00452475" w:rsidRPr="008E7423">
        <w:rPr>
          <w:rFonts w:cstheme="minorHAnsi"/>
          <w:spacing w:val="-1"/>
        </w:rPr>
        <w:t>advice</w:t>
      </w:r>
      <w:r w:rsidRPr="008E7423">
        <w:rPr>
          <w:rFonts w:cstheme="minorHAnsi"/>
          <w:spacing w:val="-1"/>
        </w:rPr>
        <w:t>,</w:t>
      </w:r>
      <w:r w:rsidR="00452475" w:rsidRPr="008E7423">
        <w:rPr>
          <w:rFonts w:cstheme="minorHAnsi"/>
        </w:rPr>
        <w:t xml:space="preserve"> or</w:t>
      </w:r>
      <w:r w:rsidR="00452475" w:rsidRPr="008E7423">
        <w:rPr>
          <w:rFonts w:cstheme="minorHAnsi"/>
          <w:spacing w:val="-3"/>
        </w:rPr>
        <w:t xml:space="preserve"> </w:t>
      </w:r>
      <w:r w:rsidR="00452475" w:rsidRPr="008E7423">
        <w:rPr>
          <w:rFonts w:cstheme="minorHAnsi"/>
          <w:spacing w:val="-1"/>
        </w:rPr>
        <w:t>to</w:t>
      </w:r>
      <w:r w:rsidR="00452475" w:rsidRPr="008E7423">
        <w:rPr>
          <w:rFonts w:cstheme="minorHAnsi"/>
        </w:rPr>
        <w:t xml:space="preserve"> </w:t>
      </w:r>
      <w:r w:rsidR="00452475" w:rsidRPr="008E7423">
        <w:rPr>
          <w:rFonts w:cstheme="minorHAnsi"/>
          <w:spacing w:val="-1"/>
        </w:rPr>
        <w:t>raise</w:t>
      </w:r>
      <w:r w:rsidR="00452475" w:rsidRPr="008E7423">
        <w:rPr>
          <w:rFonts w:cstheme="minorHAnsi"/>
        </w:rPr>
        <w:t xml:space="preserve"> concerns</w:t>
      </w:r>
      <w:r w:rsidR="00452475" w:rsidRPr="008E7423">
        <w:rPr>
          <w:rFonts w:cstheme="minorHAnsi"/>
          <w:spacing w:val="-4"/>
        </w:rPr>
        <w:t xml:space="preserve"> </w:t>
      </w:r>
      <w:r w:rsidR="00452475" w:rsidRPr="008E7423">
        <w:rPr>
          <w:rFonts w:cstheme="minorHAnsi"/>
        </w:rPr>
        <w:t>about</w:t>
      </w:r>
      <w:r w:rsidR="00452475" w:rsidRPr="008E7423">
        <w:rPr>
          <w:rFonts w:cstheme="minorHAnsi"/>
          <w:spacing w:val="-3"/>
        </w:rPr>
        <w:t xml:space="preserve"> </w:t>
      </w:r>
      <w:r w:rsidR="00452475" w:rsidRPr="008E7423">
        <w:rPr>
          <w:rFonts w:cstheme="minorHAnsi"/>
          <w:spacing w:val="-1"/>
        </w:rPr>
        <w:t>health</w:t>
      </w:r>
      <w:r w:rsidR="00452475" w:rsidRPr="008E7423">
        <w:rPr>
          <w:rFonts w:cstheme="minorHAnsi"/>
          <w:spacing w:val="62"/>
        </w:rPr>
        <w:t xml:space="preserve"> </w:t>
      </w:r>
      <w:r w:rsidR="00452475" w:rsidRPr="008E7423">
        <w:rPr>
          <w:rFonts w:cstheme="minorHAnsi"/>
        </w:rPr>
        <w:t xml:space="preserve">and </w:t>
      </w:r>
      <w:r w:rsidR="00452475" w:rsidRPr="008E7423">
        <w:rPr>
          <w:rFonts w:cstheme="minorHAnsi"/>
          <w:spacing w:val="-1"/>
        </w:rPr>
        <w:t>safety</w:t>
      </w:r>
      <w:r w:rsidR="00452475" w:rsidRPr="008E7423">
        <w:rPr>
          <w:rFonts w:cstheme="minorHAnsi"/>
          <w:spacing w:val="-4"/>
        </w:rPr>
        <w:t xml:space="preserve"> </w:t>
      </w:r>
      <w:r w:rsidR="00452475" w:rsidRPr="008E7423">
        <w:rPr>
          <w:rFonts w:cstheme="minorHAnsi"/>
          <w:spacing w:val="-1"/>
        </w:rPr>
        <w:t>the</w:t>
      </w:r>
      <w:r w:rsidR="00452475" w:rsidRPr="008E7423">
        <w:rPr>
          <w:rFonts w:cstheme="minorHAnsi"/>
        </w:rPr>
        <w:t xml:space="preserve"> </w:t>
      </w:r>
      <w:r w:rsidR="00452475" w:rsidRPr="008E7423">
        <w:rPr>
          <w:rFonts w:cstheme="minorHAnsi"/>
          <w:spacing w:val="-1"/>
        </w:rPr>
        <w:t>route</w:t>
      </w:r>
      <w:r w:rsidR="00452475" w:rsidRPr="008E7423">
        <w:rPr>
          <w:rFonts w:cstheme="minorHAnsi"/>
        </w:rPr>
        <w:t xml:space="preserve"> of</w:t>
      </w:r>
      <w:r w:rsidR="00452475" w:rsidRPr="008E7423">
        <w:rPr>
          <w:rFonts w:cstheme="minorHAnsi"/>
          <w:spacing w:val="-3"/>
        </w:rPr>
        <w:t xml:space="preserve"> </w:t>
      </w:r>
      <w:r w:rsidR="00452475" w:rsidRPr="008E7423">
        <w:rPr>
          <w:rFonts w:cstheme="minorHAnsi"/>
          <w:spacing w:val="-1"/>
        </w:rPr>
        <w:t>`escalation’</w:t>
      </w:r>
      <w:r w:rsidR="00452475" w:rsidRPr="008E7423">
        <w:rPr>
          <w:rFonts w:cstheme="minorHAnsi"/>
          <w:spacing w:val="2"/>
        </w:rPr>
        <w:t xml:space="preserve"> </w:t>
      </w:r>
      <w:r w:rsidR="00452475" w:rsidRPr="008E7423">
        <w:rPr>
          <w:rFonts w:cstheme="minorHAnsi"/>
          <w:spacing w:val="-3"/>
        </w:rPr>
        <w:t>is</w:t>
      </w:r>
      <w:r w:rsidR="00452475" w:rsidRPr="008E7423">
        <w:rPr>
          <w:rFonts w:cstheme="minorHAnsi"/>
        </w:rPr>
        <w:t xml:space="preserve"> </w:t>
      </w:r>
      <w:r w:rsidRPr="008E7423">
        <w:rPr>
          <w:rFonts w:cstheme="minorHAnsi"/>
        </w:rPr>
        <w:t>by contacting either the Head of Planning, Compliance and Governance, or the Executive and Compliance Support Officer.</w:t>
      </w:r>
    </w:p>
    <w:p w14:paraId="0C16E888" w14:textId="77777777" w:rsidR="00B6636F" w:rsidRPr="008E7423" w:rsidRDefault="00B6636F" w:rsidP="008E7423">
      <w:pPr>
        <w:rPr>
          <w:rFonts w:eastAsia="Arial" w:cstheme="minorHAnsi"/>
        </w:rPr>
      </w:pPr>
    </w:p>
    <w:tbl>
      <w:tblPr>
        <w:tblStyle w:val="TableGrid"/>
        <w:tblW w:w="9214" w:type="dxa"/>
        <w:tblInd w:w="-5" w:type="dxa"/>
        <w:shd w:val="clear" w:color="auto" w:fill="FFFFFF" w:themeFill="background1"/>
        <w:tblLayout w:type="fixed"/>
        <w:tblLook w:val="04A0" w:firstRow="1" w:lastRow="0" w:firstColumn="1" w:lastColumn="0" w:noHBand="0" w:noVBand="1"/>
      </w:tblPr>
      <w:tblGrid>
        <w:gridCol w:w="2268"/>
        <w:gridCol w:w="2835"/>
        <w:gridCol w:w="3858"/>
        <w:gridCol w:w="253"/>
      </w:tblGrid>
      <w:tr w:rsidR="00B6636F" w:rsidRPr="008E7423" w14:paraId="12815DBE" w14:textId="77777777" w:rsidTr="00945070">
        <w:tc>
          <w:tcPr>
            <w:tcW w:w="2268" w:type="dxa"/>
            <w:shd w:val="clear" w:color="auto" w:fill="DBE5F1" w:themeFill="accent1" w:themeFillTint="33"/>
          </w:tcPr>
          <w:p w14:paraId="5C80B204" w14:textId="399D7FC4" w:rsidR="00B6636F" w:rsidRPr="008E7423" w:rsidRDefault="00B6636F" w:rsidP="008E7423">
            <w:pPr>
              <w:pStyle w:val="TableParagraph"/>
              <w:spacing w:line="242" w:lineRule="exact"/>
              <w:ind w:left="102"/>
              <w:rPr>
                <w:rFonts w:eastAsia="Arial" w:cstheme="minorHAnsi"/>
              </w:rPr>
            </w:pPr>
            <w:r w:rsidRPr="008E7423">
              <w:rPr>
                <w:rFonts w:cstheme="minorHAnsi"/>
                <w:b/>
                <w:spacing w:val="-1"/>
              </w:rPr>
              <w:t>Role</w:t>
            </w:r>
          </w:p>
        </w:tc>
        <w:tc>
          <w:tcPr>
            <w:tcW w:w="2835" w:type="dxa"/>
            <w:shd w:val="clear" w:color="auto" w:fill="DBE5F1" w:themeFill="accent1" w:themeFillTint="33"/>
          </w:tcPr>
          <w:p w14:paraId="503A2F20" w14:textId="77777777" w:rsidR="00B6636F" w:rsidRPr="008E7423" w:rsidRDefault="00B6636F" w:rsidP="008E7423">
            <w:pPr>
              <w:pStyle w:val="TableParagraph"/>
              <w:spacing w:line="242" w:lineRule="exact"/>
              <w:ind w:left="102"/>
              <w:rPr>
                <w:rFonts w:eastAsia="Arial" w:cstheme="minorHAnsi"/>
              </w:rPr>
            </w:pPr>
            <w:r w:rsidRPr="008E7423">
              <w:rPr>
                <w:rFonts w:cstheme="minorHAnsi"/>
                <w:b/>
                <w:spacing w:val="-2"/>
              </w:rPr>
              <w:t>Name</w:t>
            </w:r>
          </w:p>
        </w:tc>
        <w:tc>
          <w:tcPr>
            <w:tcW w:w="4111" w:type="dxa"/>
            <w:gridSpan w:val="2"/>
            <w:tcBorders>
              <w:bottom w:val="single" w:sz="4" w:space="0" w:color="auto"/>
            </w:tcBorders>
            <w:shd w:val="clear" w:color="auto" w:fill="DBE5F1" w:themeFill="accent1" w:themeFillTint="33"/>
          </w:tcPr>
          <w:p w14:paraId="632EB923" w14:textId="77777777" w:rsidR="00B6636F" w:rsidRPr="008E7423" w:rsidRDefault="00B6636F" w:rsidP="008E7423">
            <w:pPr>
              <w:rPr>
                <w:rFonts w:cstheme="minorHAnsi"/>
              </w:rPr>
            </w:pPr>
            <w:r w:rsidRPr="008E7423">
              <w:rPr>
                <w:rFonts w:cstheme="minorHAnsi"/>
                <w:b/>
                <w:spacing w:val="-1"/>
              </w:rPr>
              <w:t>Contact</w:t>
            </w:r>
          </w:p>
        </w:tc>
      </w:tr>
      <w:tr w:rsidR="00B6636F" w:rsidRPr="008E7423" w14:paraId="248F39AF" w14:textId="77777777" w:rsidTr="00945070">
        <w:trPr>
          <w:trHeight w:val="567"/>
        </w:trPr>
        <w:tc>
          <w:tcPr>
            <w:tcW w:w="2268" w:type="dxa"/>
            <w:shd w:val="clear" w:color="auto" w:fill="FFFFFF" w:themeFill="background1"/>
            <w:vAlign w:val="center"/>
          </w:tcPr>
          <w:p w14:paraId="593194C5" w14:textId="77777777" w:rsidR="00B6636F" w:rsidRPr="008E7423" w:rsidRDefault="00B6636F" w:rsidP="008E7423">
            <w:pPr>
              <w:pStyle w:val="TableParagraph"/>
              <w:ind w:left="102" w:right="464"/>
              <w:rPr>
                <w:rFonts w:eastAsia="Arial" w:cstheme="minorHAnsi"/>
              </w:rPr>
            </w:pPr>
            <w:r w:rsidRPr="008E7423">
              <w:rPr>
                <w:rFonts w:cstheme="minorHAnsi"/>
                <w:spacing w:val="-1"/>
              </w:rPr>
              <w:t>Head</w:t>
            </w:r>
            <w:r w:rsidRPr="008E7423">
              <w:rPr>
                <w:rFonts w:cstheme="minorHAnsi"/>
                <w:spacing w:val="1"/>
              </w:rPr>
              <w:t xml:space="preserve"> </w:t>
            </w:r>
            <w:r w:rsidRPr="008E7423">
              <w:rPr>
                <w:rFonts w:cstheme="minorHAnsi"/>
              </w:rPr>
              <w:t>of</w:t>
            </w:r>
            <w:r w:rsidRPr="008E7423">
              <w:rPr>
                <w:rFonts w:cstheme="minorHAnsi"/>
                <w:spacing w:val="3"/>
              </w:rPr>
              <w:t xml:space="preserve"> </w:t>
            </w:r>
            <w:r w:rsidRPr="008E7423">
              <w:rPr>
                <w:rFonts w:cstheme="minorHAnsi"/>
                <w:spacing w:val="-1"/>
              </w:rPr>
              <w:t>Planning, Compliance and Governance</w:t>
            </w:r>
          </w:p>
        </w:tc>
        <w:tc>
          <w:tcPr>
            <w:tcW w:w="2835" w:type="dxa"/>
            <w:shd w:val="clear" w:color="auto" w:fill="FFFFFF" w:themeFill="background1"/>
            <w:vAlign w:val="center"/>
          </w:tcPr>
          <w:p w14:paraId="5E253FE0" w14:textId="77777777" w:rsidR="00B6636F" w:rsidRPr="008E7423" w:rsidRDefault="0034171A" w:rsidP="008E7423">
            <w:pPr>
              <w:pStyle w:val="TableParagraph"/>
              <w:spacing w:line="197" w:lineRule="exact"/>
              <w:ind w:left="102"/>
              <w:rPr>
                <w:rFonts w:eastAsia="Arial" w:cstheme="minorHAnsi"/>
              </w:rPr>
            </w:pPr>
            <w:r w:rsidRPr="008E7423">
              <w:rPr>
                <w:rFonts w:cstheme="minorHAnsi"/>
              </w:rPr>
              <w:t>Niqui Ellis</w:t>
            </w:r>
          </w:p>
        </w:tc>
        <w:tc>
          <w:tcPr>
            <w:tcW w:w="3858" w:type="dxa"/>
            <w:tcBorders>
              <w:right w:val="nil"/>
            </w:tcBorders>
            <w:shd w:val="clear" w:color="auto" w:fill="FFFFFF" w:themeFill="background1"/>
            <w:vAlign w:val="center"/>
          </w:tcPr>
          <w:p w14:paraId="56106D4F" w14:textId="77777777" w:rsidR="00B6636F" w:rsidRPr="008E7423" w:rsidRDefault="00BB6974" w:rsidP="008E7423">
            <w:pPr>
              <w:rPr>
                <w:rFonts w:cstheme="minorHAnsi"/>
              </w:rPr>
            </w:pPr>
            <w:hyperlink r:id="rId20" w:history="1">
              <w:r w:rsidR="0034171A" w:rsidRPr="008E7423">
                <w:rPr>
                  <w:rStyle w:val="Hyperlink"/>
                  <w:rFonts w:cstheme="minorHAnsi"/>
                  <w:spacing w:val="-1"/>
                </w:rPr>
                <w:t>nichola.ellis@manchester.ac.uk</w:t>
              </w:r>
            </w:hyperlink>
          </w:p>
        </w:tc>
        <w:tc>
          <w:tcPr>
            <w:tcW w:w="253" w:type="dxa"/>
            <w:tcBorders>
              <w:left w:val="nil"/>
            </w:tcBorders>
            <w:shd w:val="clear" w:color="auto" w:fill="FFFFFF" w:themeFill="background1"/>
            <w:vAlign w:val="center"/>
          </w:tcPr>
          <w:p w14:paraId="4F3E4FFB" w14:textId="37325479" w:rsidR="00B6636F" w:rsidRPr="008E7423" w:rsidRDefault="00B6636F" w:rsidP="008E7423">
            <w:pPr>
              <w:rPr>
                <w:rFonts w:cstheme="minorHAnsi"/>
                <w:strike/>
              </w:rPr>
            </w:pPr>
          </w:p>
        </w:tc>
      </w:tr>
      <w:tr w:rsidR="00B6636F" w:rsidRPr="008E7423" w14:paraId="0A52E403" w14:textId="77777777" w:rsidTr="00945070">
        <w:trPr>
          <w:trHeight w:val="567"/>
        </w:trPr>
        <w:tc>
          <w:tcPr>
            <w:tcW w:w="2268" w:type="dxa"/>
            <w:shd w:val="clear" w:color="auto" w:fill="FFFFFF" w:themeFill="background1"/>
            <w:vAlign w:val="center"/>
          </w:tcPr>
          <w:p w14:paraId="25A4BED3" w14:textId="77777777" w:rsidR="00B6636F" w:rsidRPr="008E7423" w:rsidRDefault="00B6636F" w:rsidP="008E7423">
            <w:pPr>
              <w:pStyle w:val="TableParagraph"/>
              <w:ind w:left="102" w:right="464"/>
              <w:rPr>
                <w:rFonts w:cstheme="minorHAnsi"/>
                <w:spacing w:val="-1"/>
              </w:rPr>
            </w:pPr>
            <w:r w:rsidRPr="008E7423">
              <w:rPr>
                <w:rFonts w:cstheme="minorHAnsi"/>
                <w:spacing w:val="-1"/>
              </w:rPr>
              <w:t>Executive and Compliance Support Officer</w:t>
            </w:r>
          </w:p>
        </w:tc>
        <w:tc>
          <w:tcPr>
            <w:tcW w:w="2835" w:type="dxa"/>
            <w:shd w:val="clear" w:color="auto" w:fill="FFFFFF" w:themeFill="background1"/>
            <w:vAlign w:val="center"/>
          </w:tcPr>
          <w:p w14:paraId="3C396CBC" w14:textId="2EF3085F" w:rsidR="00B6636F" w:rsidRPr="008E7423" w:rsidRDefault="00BD126F" w:rsidP="008E7423">
            <w:pPr>
              <w:pStyle w:val="TableParagraph"/>
              <w:spacing w:line="197" w:lineRule="exact"/>
              <w:ind w:left="102"/>
              <w:rPr>
                <w:rFonts w:cstheme="minorHAnsi"/>
              </w:rPr>
            </w:pPr>
            <w:r w:rsidRPr="008E7423">
              <w:rPr>
                <w:rFonts w:cstheme="minorHAnsi"/>
              </w:rPr>
              <w:t>Lynda Rowlinson</w:t>
            </w:r>
          </w:p>
        </w:tc>
        <w:tc>
          <w:tcPr>
            <w:tcW w:w="3858" w:type="dxa"/>
            <w:tcBorders>
              <w:right w:val="nil"/>
            </w:tcBorders>
            <w:shd w:val="clear" w:color="auto" w:fill="FFFFFF" w:themeFill="background1"/>
            <w:vAlign w:val="center"/>
          </w:tcPr>
          <w:p w14:paraId="020D381A" w14:textId="57DF96B0" w:rsidR="00B6636F" w:rsidRPr="008E7423" w:rsidRDefault="00BB6974" w:rsidP="008E7423">
            <w:pPr>
              <w:rPr>
                <w:rFonts w:cstheme="minorHAnsi"/>
              </w:rPr>
            </w:pPr>
            <w:hyperlink r:id="rId21" w:history="1">
              <w:r w:rsidR="002540E8" w:rsidRPr="008E7423">
                <w:rPr>
                  <w:rStyle w:val="Hyperlink"/>
                  <w:rFonts w:cstheme="minorHAnsi"/>
                </w:rPr>
                <w:t>lynda.rowlinson@manchester.ac.uk</w:t>
              </w:r>
            </w:hyperlink>
          </w:p>
        </w:tc>
        <w:tc>
          <w:tcPr>
            <w:tcW w:w="253" w:type="dxa"/>
            <w:tcBorders>
              <w:left w:val="nil"/>
            </w:tcBorders>
            <w:shd w:val="clear" w:color="auto" w:fill="FFFFFF" w:themeFill="background1"/>
            <w:vAlign w:val="center"/>
          </w:tcPr>
          <w:p w14:paraId="502DDBB7" w14:textId="20DF7456" w:rsidR="00B6636F" w:rsidRPr="008E7423" w:rsidRDefault="00B6636F" w:rsidP="008E7423">
            <w:pPr>
              <w:rPr>
                <w:rFonts w:cstheme="minorHAnsi"/>
                <w:strike/>
              </w:rPr>
            </w:pPr>
          </w:p>
        </w:tc>
      </w:tr>
      <w:tr w:rsidR="00BB0D6E" w:rsidRPr="008E7423" w14:paraId="46353D37" w14:textId="77777777" w:rsidTr="00945070">
        <w:trPr>
          <w:trHeight w:val="567"/>
        </w:trPr>
        <w:tc>
          <w:tcPr>
            <w:tcW w:w="2268" w:type="dxa"/>
            <w:vMerge w:val="restart"/>
            <w:shd w:val="clear" w:color="auto" w:fill="FFFFFF" w:themeFill="background1"/>
          </w:tcPr>
          <w:p w14:paraId="355BD7E1" w14:textId="225597C0" w:rsidR="00BB0D6E" w:rsidRPr="008E7423" w:rsidRDefault="00BB0D6E" w:rsidP="008E7423">
            <w:pPr>
              <w:pStyle w:val="TableParagraph"/>
              <w:spacing w:before="120" w:line="201" w:lineRule="exact"/>
              <w:ind w:left="102"/>
              <w:rPr>
                <w:rFonts w:eastAsia="Arial" w:cstheme="minorHAnsi"/>
              </w:rPr>
            </w:pPr>
            <w:r w:rsidRPr="008E7423">
              <w:rPr>
                <w:rFonts w:cstheme="minorHAnsi"/>
              </w:rPr>
              <w:t>School/Local</w:t>
            </w:r>
            <w:r w:rsidRPr="008E7423">
              <w:rPr>
                <w:rFonts w:cstheme="minorHAnsi"/>
                <w:spacing w:val="1"/>
              </w:rPr>
              <w:t xml:space="preserve"> </w:t>
            </w:r>
            <w:r w:rsidRPr="008E7423">
              <w:rPr>
                <w:rFonts w:cstheme="minorHAnsi"/>
                <w:spacing w:val="-1"/>
              </w:rPr>
              <w:t>Safety</w:t>
            </w:r>
            <w:r w:rsidRPr="008E7423">
              <w:rPr>
                <w:rFonts w:cstheme="minorHAnsi"/>
                <w:spacing w:val="-4"/>
              </w:rPr>
              <w:t xml:space="preserve"> </w:t>
            </w:r>
            <w:r w:rsidRPr="008E7423">
              <w:rPr>
                <w:rFonts w:cstheme="minorHAnsi"/>
              </w:rPr>
              <w:t>Advisors</w:t>
            </w:r>
          </w:p>
        </w:tc>
        <w:tc>
          <w:tcPr>
            <w:tcW w:w="2835" w:type="dxa"/>
            <w:shd w:val="clear" w:color="auto" w:fill="FFFFFF" w:themeFill="background1"/>
          </w:tcPr>
          <w:p w14:paraId="1F75AF6D" w14:textId="77777777" w:rsidR="00BB0D6E" w:rsidRPr="008E7423" w:rsidRDefault="00BB0D6E" w:rsidP="008E7423">
            <w:pPr>
              <w:pStyle w:val="TableParagraph"/>
              <w:spacing w:before="120"/>
              <w:ind w:left="102" w:right="266"/>
              <w:rPr>
                <w:rFonts w:cstheme="minorHAnsi"/>
              </w:rPr>
            </w:pPr>
            <w:r w:rsidRPr="008E7423">
              <w:rPr>
                <w:rFonts w:cstheme="minorHAnsi"/>
              </w:rPr>
              <w:t>AMBS - Joann</w:t>
            </w:r>
            <w:r w:rsidRPr="008E7423">
              <w:rPr>
                <w:rFonts w:cstheme="minorHAnsi"/>
                <w:spacing w:val="1"/>
              </w:rPr>
              <w:t xml:space="preserve"> </w:t>
            </w:r>
            <w:r w:rsidRPr="008E7423">
              <w:rPr>
                <w:rFonts w:cstheme="minorHAnsi"/>
                <w:spacing w:val="-1"/>
              </w:rPr>
              <w:t>Slater</w:t>
            </w:r>
          </w:p>
          <w:p w14:paraId="6035C316" w14:textId="5196AE39" w:rsidR="00BB0D6E" w:rsidRPr="008E7423" w:rsidRDefault="00BB0D6E" w:rsidP="008E7423">
            <w:pPr>
              <w:pStyle w:val="TableParagraph"/>
              <w:ind w:left="102" w:right="266"/>
              <w:rPr>
                <w:rFonts w:eastAsia="Arial" w:cstheme="minorHAnsi"/>
              </w:rPr>
            </w:pPr>
          </w:p>
        </w:tc>
        <w:tc>
          <w:tcPr>
            <w:tcW w:w="3858" w:type="dxa"/>
            <w:tcBorders>
              <w:right w:val="nil"/>
            </w:tcBorders>
            <w:shd w:val="clear" w:color="auto" w:fill="FFFFFF" w:themeFill="background1"/>
          </w:tcPr>
          <w:p w14:paraId="098A048D" w14:textId="5D26EC7B" w:rsidR="00BB0D6E" w:rsidRPr="008E7423" w:rsidRDefault="00BB6974" w:rsidP="008E7423">
            <w:pPr>
              <w:pStyle w:val="TableParagraph"/>
              <w:spacing w:before="120"/>
              <w:ind w:right="108"/>
              <w:jc w:val="both"/>
              <w:rPr>
                <w:rFonts w:cstheme="minorHAnsi"/>
              </w:rPr>
            </w:pPr>
            <w:hyperlink r:id="rId22" w:history="1">
              <w:r w:rsidR="00BB0D6E" w:rsidRPr="008E7423">
                <w:rPr>
                  <w:rStyle w:val="Hyperlink"/>
                  <w:rFonts w:cstheme="minorHAnsi"/>
                  <w:spacing w:val="-1"/>
                  <w:u w:color="0000FF"/>
                </w:rPr>
                <w:t>joann.slater@manchester.ac.uk</w:t>
              </w:r>
            </w:hyperlink>
            <w:r w:rsidR="00BB0D6E" w:rsidRPr="008E7423">
              <w:rPr>
                <w:rFonts w:cstheme="minorHAnsi"/>
                <w:spacing w:val="3"/>
              </w:rPr>
              <w:t xml:space="preserve"> </w:t>
            </w:r>
          </w:p>
          <w:p w14:paraId="168C129A" w14:textId="77777777" w:rsidR="00BB0D6E" w:rsidRPr="008E7423" w:rsidRDefault="00BB0D6E" w:rsidP="008E7423">
            <w:pPr>
              <w:pStyle w:val="TableParagraph"/>
              <w:spacing w:line="239" w:lineRule="auto"/>
              <w:ind w:right="108"/>
              <w:jc w:val="both"/>
              <w:rPr>
                <w:rFonts w:cstheme="minorHAnsi"/>
              </w:rPr>
            </w:pPr>
          </w:p>
        </w:tc>
        <w:tc>
          <w:tcPr>
            <w:tcW w:w="253" w:type="dxa"/>
            <w:tcBorders>
              <w:left w:val="nil"/>
            </w:tcBorders>
            <w:shd w:val="clear" w:color="auto" w:fill="FFFFFF" w:themeFill="background1"/>
          </w:tcPr>
          <w:p w14:paraId="16B25D90" w14:textId="51A9182E" w:rsidR="00BB0D6E" w:rsidRPr="008E7423" w:rsidRDefault="00BB0D6E" w:rsidP="008E7423">
            <w:pPr>
              <w:spacing w:before="120"/>
              <w:rPr>
                <w:rFonts w:cstheme="minorHAnsi"/>
                <w:strike/>
                <w:color w:val="0000FF"/>
              </w:rPr>
            </w:pPr>
          </w:p>
          <w:p w14:paraId="622F2898" w14:textId="77777777" w:rsidR="00BB0D6E" w:rsidRPr="008E7423" w:rsidRDefault="00BB0D6E" w:rsidP="008E7423">
            <w:pPr>
              <w:rPr>
                <w:rFonts w:cstheme="minorHAnsi"/>
              </w:rPr>
            </w:pPr>
          </w:p>
        </w:tc>
      </w:tr>
      <w:tr w:rsidR="00BB0D6E" w:rsidRPr="0048012A" w14:paraId="77E4BD77" w14:textId="77777777" w:rsidTr="00945070">
        <w:trPr>
          <w:trHeight w:val="567"/>
        </w:trPr>
        <w:tc>
          <w:tcPr>
            <w:tcW w:w="2268" w:type="dxa"/>
            <w:vMerge/>
            <w:shd w:val="clear" w:color="auto" w:fill="FFFFFF" w:themeFill="background1"/>
          </w:tcPr>
          <w:p w14:paraId="3C3E530E" w14:textId="77777777" w:rsidR="00BB0D6E" w:rsidRPr="008E7423" w:rsidRDefault="00BB0D6E" w:rsidP="008E7423">
            <w:pPr>
              <w:pStyle w:val="TableParagraph"/>
              <w:spacing w:before="120" w:line="201" w:lineRule="exact"/>
              <w:ind w:left="102"/>
              <w:rPr>
                <w:rFonts w:cstheme="minorHAnsi"/>
              </w:rPr>
            </w:pPr>
          </w:p>
        </w:tc>
        <w:tc>
          <w:tcPr>
            <w:tcW w:w="2835" w:type="dxa"/>
            <w:shd w:val="clear" w:color="auto" w:fill="FFFFFF" w:themeFill="background1"/>
          </w:tcPr>
          <w:p w14:paraId="15815C22" w14:textId="00223415" w:rsidR="00BB0D6E" w:rsidRPr="008E7423" w:rsidRDefault="00BB0D6E" w:rsidP="008E7423">
            <w:pPr>
              <w:pStyle w:val="TableParagraph"/>
              <w:spacing w:before="2" w:line="238" w:lineRule="auto"/>
              <w:ind w:left="102" w:right="206"/>
              <w:rPr>
                <w:rFonts w:cstheme="minorHAnsi"/>
                <w:spacing w:val="31"/>
              </w:rPr>
            </w:pPr>
            <w:r w:rsidRPr="008E7423">
              <w:rPr>
                <w:rFonts w:cstheme="minorHAnsi"/>
                <w:spacing w:val="-1"/>
              </w:rPr>
              <w:t xml:space="preserve">FO </w:t>
            </w:r>
            <w:r w:rsidR="0048012A">
              <w:rPr>
                <w:rFonts w:cstheme="minorHAnsi"/>
                <w:spacing w:val="-1"/>
              </w:rPr>
              <w:t>–</w:t>
            </w:r>
            <w:r w:rsidRPr="008E7423">
              <w:rPr>
                <w:rFonts w:cstheme="minorHAnsi"/>
                <w:spacing w:val="-1"/>
              </w:rPr>
              <w:t xml:space="preserve"> </w:t>
            </w:r>
            <w:r w:rsidR="0048012A">
              <w:rPr>
                <w:rFonts w:cstheme="minorHAnsi"/>
                <w:spacing w:val="-1"/>
              </w:rPr>
              <w:t>Grace Clarke</w:t>
            </w:r>
          </w:p>
          <w:p w14:paraId="3E050552" w14:textId="77777777" w:rsidR="00BB0D6E" w:rsidRPr="008E7423" w:rsidRDefault="00BB0D6E" w:rsidP="008E7423">
            <w:pPr>
              <w:pStyle w:val="TableParagraph"/>
              <w:spacing w:before="120"/>
              <w:ind w:left="102" w:right="266"/>
              <w:rPr>
                <w:rFonts w:cstheme="minorHAnsi"/>
              </w:rPr>
            </w:pPr>
          </w:p>
        </w:tc>
        <w:tc>
          <w:tcPr>
            <w:tcW w:w="3858" w:type="dxa"/>
            <w:tcBorders>
              <w:right w:val="nil"/>
            </w:tcBorders>
            <w:shd w:val="clear" w:color="auto" w:fill="FFFFFF" w:themeFill="background1"/>
          </w:tcPr>
          <w:p w14:paraId="61A9EE55" w14:textId="61ADC7E5" w:rsidR="00BB0D6E" w:rsidRPr="0048012A" w:rsidRDefault="00BB6974" w:rsidP="008E7423">
            <w:pPr>
              <w:pStyle w:val="TableParagraph"/>
              <w:spacing w:before="120"/>
              <w:ind w:right="108"/>
              <w:jc w:val="both"/>
              <w:rPr>
                <w:rFonts w:cstheme="minorHAnsi"/>
                <w:lang w:val="en-GB"/>
              </w:rPr>
            </w:pPr>
            <w:hyperlink r:id="rId23" w:history="1">
              <w:r w:rsidR="00F17B66" w:rsidRPr="007C557E">
                <w:rPr>
                  <w:rStyle w:val="Hyperlink"/>
                  <w:rFonts w:cstheme="minorHAnsi"/>
                  <w:lang w:val="en-GB"/>
                </w:rPr>
                <w:t>grace.clarke@manchester.ac.u</w:t>
              </w:r>
            </w:hyperlink>
            <w:r w:rsidR="001046E5" w:rsidRPr="0048012A">
              <w:rPr>
                <w:rStyle w:val="Hyperlink"/>
                <w:rFonts w:cstheme="minorHAnsi"/>
                <w:lang w:val="en-GB"/>
              </w:rPr>
              <w:t>k</w:t>
            </w:r>
          </w:p>
        </w:tc>
        <w:tc>
          <w:tcPr>
            <w:tcW w:w="253" w:type="dxa"/>
            <w:tcBorders>
              <w:left w:val="nil"/>
            </w:tcBorders>
            <w:shd w:val="clear" w:color="auto" w:fill="FFFFFF" w:themeFill="background1"/>
          </w:tcPr>
          <w:p w14:paraId="4F292106" w14:textId="77777777" w:rsidR="00BB0D6E" w:rsidRPr="0048012A" w:rsidRDefault="00BB0D6E" w:rsidP="008E7423">
            <w:pPr>
              <w:spacing w:before="120"/>
              <w:rPr>
                <w:rFonts w:cstheme="minorHAnsi"/>
                <w:strike/>
                <w:color w:val="0000FF"/>
                <w:lang w:val="en-GB"/>
              </w:rPr>
            </w:pPr>
          </w:p>
        </w:tc>
      </w:tr>
      <w:tr w:rsidR="00BB0D6E" w:rsidRPr="008E7423" w14:paraId="3FA7DE7C" w14:textId="77777777" w:rsidTr="00945070">
        <w:trPr>
          <w:trHeight w:val="567"/>
        </w:trPr>
        <w:tc>
          <w:tcPr>
            <w:tcW w:w="2268" w:type="dxa"/>
            <w:vMerge/>
            <w:shd w:val="clear" w:color="auto" w:fill="FFFFFF" w:themeFill="background1"/>
          </w:tcPr>
          <w:p w14:paraId="3773F9B2" w14:textId="77777777" w:rsidR="00BB0D6E" w:rsidRPr="0048012A" w:rsidRDefault="00BB0D6E" w:rsidP="008E7423">
            <w:pPr>
              <w:pStyle w:val="TableParagraph"/>
              <w:spacing w:before="120" w:line="201" w:lineRule="exact"/>
              <w:ind w:left="102"/>
              <w:rPr>
                <w:rFonts w:cstheme="minorHAnsi"/>
                <w:lang w:val="en-GB"/>
              </w:rPr>
            </w:pPr>
          </w:p>
        </w:tc>
        <w:tc>
          <w:tcPr>
            <w:tcW w:w="2835" w:type="dxa"/>
            <w:shd w:val="clear" w:color="auto" w:fill="FFFFFF" w:themeFill="background1"/>
          </w:tcPr>
          <w:p w14:paraId="1B1C75F8" w14:textId="77777777" w:rsidR="00BB0D6E" w:rsidRPr="008E7423" w:rsidRDefault="00BB0D6E" w:rsidP="008E7423">
            <w:pPr>
              <w:pStyle w:val="TableParagraph"/>
              <w:spacing w:before="2" w:line="238" w:lineRule="auto"/>
              <w:ind w:left="102" w:right="206"/>
              <w:rPr>
                <w:rFonts w:cstheme="minorHAnsi"/>
                <w:spacing w:val="24"/>
              </w:rPr>
            </w:pPr>
            <w:r w:rsidRPr="008E7423">
              <w:rPr>
                <w:rFonts w:cstheme="minorHAnsi"/>
                <w:spacing w:val="-1"/>
              </w:rPr>
              <w:t xml:space="preserve">SALC - Osen Kilic-Yildirim </w:t>
            </w:r>
          </w:p>
          <w:p w14:paraId="773EEA44" w14:textId="77777777" w:rsidR="00BB0D6E" w:rsidRPr="008E7423" w:rsidRDefault="00BB0D6E" w:rsidP="008E7423">
            <w:pPr>
              <w:pStyle w:val="TableParagraph"/>
              <w:spacing w:before="120"/>
              <w:ind w:left="102" w:right="266"/>
              <w:rPr>
                <w:rFonts w:cstheme="minorHAnsi"/>
              </w:rPr>
            </w:pPr>
          </w:p>
        </w:tc>
        <w:tc>
          <w:tcPr>
            <w:tcW w:w="3858" w:type="dxa"/>
            <w:tcBorders>
              <w:right w:val="nil"/>
            </w:tcBorders>
            <w:shd w:val="clear" w:color="auto" w:fill="FFFFFF" w:themeFill="background1"/>
          </w:tcPr>
          <w:p w14:paraId="43AE3348" w14:textId="06582E47" w:rsidR="00BB0D6E" w:rsidRPr="008E7423" w:rsidRDefault="00BB6974" w:rsidP="008E7423">
            <w:pPr>
              <w:pStyle w:val="TableParagraph"/>
              <w:spacing w:line="239" w:lineRule="auto"/>
              <w:ind w:right="108"/>
              <w:jc w:val="both"/>
              <w:rPr>
                <w:rFonts w:cstheme="minorHAnsi"/>
              </w:rPr>
            </w:pPr>
            <w:hyperlink r:id="rId24" w:history="1">
              <w:r w:rsidR="00156997" w:rsidRPr="008E7423">
                <w:rPr>
                  <w:rStyle w:val="Hyperlink"/>
                  <w:rFonts w:cstheme="minorHAnsi"/>
                </w:rPr>
                <w:t>compliance.salc@manchester.ac.uk</w:t>
              </w:r>
            </w:hyperlink>
            <w:r w:rsidR="00BB0D6E" w:rsidRPr="008E7423">
              <w:rPr>
                <w:rFonts w:cstheme="minorHAnsi"/>
                <w:spacing w:val="3"/>
              </w:rPr>
              <w:t xml:space="preserve"> </w:t>
            </w:r>
          </w:p>
        </w:tc>
        <w:tc>
          <w:tcPr>
            <w:tcW w:w="253" w:type="dxa"/>
            <w:tcBorders>
              <w:left w:val="nil"/>
            </w:tcBorders>
            <w:shd w:val="clear" w:color="auto" w:fill="FFFFFF" w:themeFill="background1"/>
          </w:tcPr>
          <w:p w14:paraId="0CF21F4F" w14:textId="77777777" w:rsidR="00BB0D6E" w:rsidRPr="008E7423" w:rsidRDefault="00BB0D6E" w:rsidP="008E7423">
            <w:pPr>
              <w:spacing w:before="120"/>
              <w:rPr>
                <w:rFonts w:cstheme="minorHAnsi"/>
                <w:strike/>
                <w:color w:val="0000FF"/>
              </w:rPr>
            </w:pPr>
          </w:p>
        </w:tc>
      </w:tr>
      <w:tr w:rsidR="00BB0D6E" w:rsidRPr="008E7423" w14:paraId="52D93D43" w14:textId="77777777" w:rsidTr="00945070">
        <w:trPr>
          <w:trHeight w:val="567"/>
        </w:trPr>
        <w:tc>
          <w:tcPr>
            <w:tcW w:w="2268" w:type="dxa"/>
            <w:vMerge/>
            <w:shd w:val="clear" w:color="auto" w:fill="FFFFFF" w:themeFill="background1"/>
          </w:tcPr>
          <w:p w14:paraId="64E955F7" w14:textId="77777777" w:rsidR="00BB0D6E" w:rsidRPr="008E7423" w:rsidRDefault="00BB0D6E" w:rsidP="008E7423">
            <w:pPr>
              <w:pStyle w:val="TableParagraph"/>
              <w:spacing w:before="120" w:line="201" w:lineRule="exact"/>
              <w:ind w:left="102"/>
              <w:rPr>
                <w:rFonts w:cstheme="minorHAnsi"/>
              </w:rPr>
            </w:pPr>
          </w:p>
        </w:tc>
        <w:tc>
          <w:tcPr>
            <w:tcW w:w="2835" w:type="dxa"/>
            <w:shd w:val="clear" w:color="auto" w:fill="FFFFFF" w:themeFill="background1"/>
          </w:tcPr>
          <w:p w14:paraId="76C7DC68" w14:textId="77777777" w:rsidR="00BB0D6E" w:rsidRPr="008E7423" w:rsidRDefault="00BB0D6E" w:rsidP="008E7423">
            <w:pPr>
              <w:pStyle w:val="TableParagraph"/>
              <w:spacing w:line="239" w:lineRule="auto"/>
              <w:ind w:left="102" w:right="269"/>
              <w:rPr>
                <w:rFonts w:cstheme="minorHAnsi"/>
                <w:spacing w:val="-1"/>
              </w:rPr>
            </w:pPr>
            <w:r w:rsidRPr="008E7423">
              <w:rPr>
                <w:rFonts w:cstheme="minorHAnsi"/>
                <w:spacing w:val="-1"/>
              </w:rPr>
              <w:t>SEED – F</w:t>
            </w:r>
            <w:r w:rsidRPr="008E7423">
              <w:rPr>
                <w:rFonts w:cstheme="minorHAnsi"/>
              </w:rPr>
              <w:t>idel Peacock</w:t>
            </w:r>
            <w:r w:rsidRPr="008E7423">
              <w:rPr>
                <w:rFonts w:cstheme="minorHAnsi"/>
                <w:spacing w:val="3"/>
              </w:rPr>
              <w:t xml:space="preserve"> </w:t>
            </w:r>
          </w:p>
          <w:p w14:paraId="6693DF63" w14:textId="77777777" w:rsidR="00BB0D6E" w:rsidRPr="008E7423" w:rsidRDefault="00BB0D6E" w:rsidP="008E7423">
            <w:pPr>
              <w:pStyle w:val="TableParagraph"/>
              <w:spacing w:before="120"/>
              <w:ind w:left="102" w:right="266"/>
              <w:rPr>
                <w:rFonts w:cstheme="minorHAnsi"/>
              </w:rPr>
            </w:pPr>
          </w:p>
        </w:tc>
        <w:tc>
          <w:tcPr>
            <w:tcW w:w="3858" w:type="dxa"/>
            <w:tcBorders>
              <w:right w:val="nil"/>
            </w:tcBorders>
            <w:shd w:val="clear" w:color="auto" w:fill="FFFFFF" w:themeFill="background1"/>
          </w:tcPr>
          <w:p w14:paraId="51EDC011" w14:textId="0FBF9C2C" w:rsidR="00156997" w:rsidRPr="008E7423" w:rsidRDefault="00BB6974" w:rsidP="008E7423">
            <w:pPr>
              <w:pStyle w:val="TableParagraph"/>
              <w:spacing w:line="239" w:lineRule="auto"/>
              <w:ind w:right="108"/>
              <w:jc w:val="both"/>
              <w:rPr>
                <w:rFonts w:cstheme="minorHAnsi"/>
              </w:rPr>
            </w:pPr>
            <w:hyperlink r:id="rId25" w:history="1">
              <w:r w:rsidR="00156997" w:rsidRPr="008E7423">
                <w:rPr>
                  <w:rStyle w:val="Hyperlink"/>
                  <w:rFonts w:cstheme="minorHAnsi"/>
                </w:rPr>
                <w:t>seedestates@manchester.ac.uk</w:t>
              </w:r>
            </w:hyperlink>
          </w:p>
        </w:tc>
        <w:tc>
          <w:tcPr>
            <w:tcW w:w="253" w:type="dxa"/>
            <w:tcBorders>
              <w:left w:val="nil"/>
            </w:tcBorders>
            <w:shd w:val="clear" w:color="auto" w:fill="FFFFFF" w:themeFill="background1"/>
          </w:tcPr>
          <w:p w14:paraId="28EE239E" w14:textId="77777777" w:rsidR="00BB0D6E" w:rsidRPr="008E7423" w:rsidRDefault="00BB0D6E" w:rsidP="008E7423">
            <w:pPr>
              <w:spacing w:before="120"/>
              <w:rPr>
                <w:rFonts w:cstheme="minorHAnsi"/>
                <w:strike/>
                <w:color w:val="0000FF"/>
              </w:rPr>
            </w:pPr>
          </w:p>
        </w:tc>
      </w:tr>
      <w:tr w:rsidR="00BB0D6E" w:rsidRPr="008E7423" w14:paraId="44C70FDA" w14:textId="77777777" w:rsidTr="00945070">
        <w:trPr>
          <w:trHeight w:val="567"/>
        </w:trPr>
        <w:tc>
          <w:tcPr>
            <w:tcW w:w="2268" w:type="dxa"/>
            <w:vMerge/>
            <w:shd w:val="clear" w:color="auto" w:fill="FFFFFF" w:themeFill="background1"/>
          </w:tcPr>
          <w:p w14:paraId="6EBCF8A3" w14:textId="77777777" w:rsidR="00BB0D6E" w:rsidRPr="008E7423" w:rsidRDefault="00BB0D6E" w:rsidP="008E7423">
            <w:pPr>
              <w:pStyle w:val="TableParagraph"/>
              <w:spacing w:before="120" w:line="201" w:lineRule="exact"/>
              <w:ind w:left="102"/>
              <w:rPr>
                <w:rFonts w:cstheme="minorHAnsi"/>
              </w:rPr>
            </w:pPr>
          </w:p>
        </w:tc>
        <w:tc>
          <w:tcPr>
            <w:tcW w:w="2835" w:type="dxa"/>
            <w:shd w:val="clear" w:color="auto" w:fill="FFFFFF" w:themeFill="background1"/>
          </w:tcPr>
          <w:p w14:paraId="629B741B" w14:textId="1CA6A005" w:rsidR="00BB0D6E" w:rsidRPr="008E7423" w:rsidRDefault="00BB0D6E" w:rsidP="008E7423">
            <w:pPr>
              <w:pStyle w:val="TableParagraph"/>
              <w:spacing w:line="239" w:lineRule="auto"/>
              <w:ind w:left="102" w:right="269"/>
              <w:rPr>
                <w:rFonts w:cstheme="minorHAnsi"/>
                <w:spacing w:val="-1"/>
              </w:rPr>
            </w:pPr>
            <w:r w:rsidRPr="008E7423">
              <w:rPr>
                <w:rFonts w:cstheme="minorHAnsi"/>
              </w:rPr>
              <w:t>SoSS – Heather Richards</w:t>
            </w:r>
          </w:p>
        </w:tc>
        <w:tc>
          <w:tcPr>
            <w:tcW w:w="3858" w:type="dxa"/>
            <w:tcBorders>
              <w:right w:val="nil"/>
            </w:tcBorders>
            <w:shd w:val="clear" w:color="auto" w:fill="FFFFFF" w:themeFill="background1"/>
          </w:tcPr>
          <w:p w14:paraId="00C2296C" w14:textId="56C1CE90" w:rsidR="00BB0D6E" w:rsidRPr="008E7423" w:rsidRDefault="00BB6974" w:rsidP="008E7423">
            <w:pPr>
              <w:pStyle w:val="TableParagraph"/>
              <w:spacing w:line="239" w:lineRule="auto"/>
              <w:ind w:right="108"/>
              <w:jc w:val="both"/>
              <w:rPr>
                <w:rFonts w:cstheme="minorHAnsi"/>
              </w:rPr>
            </w:pPr>
            <w:hyperlink r:id="rId26" w:history="1">
              <w:r w:rsidR="00156997" w:rsidRPr="008E7423">
                <w:rPr>
                  <w:rStyle w:val="Hyperlink"/>
                  <w:rFonts w:cstheme="minorHAnsi"/>
                </w:rPr>
                <w:t>soss.risk@manchester.ac.uk</w:t>
              </w:r>
            </w:hyperlink>
          </w:p>
        </w:tc>
        <w:tc>
          <w:tcPr>
            <w:tcW w:w="253" w:type="dxa"/>
            <w:tcBorders>
              <w:left w:val="nil"/>
            </w:tcBorders>
            <w:shd w:val="clear" w:color="auto" w:fill="FFFFFF" w:themeFill="background1"/>
          </w:tcPr>
          <w:p w14:paraId="33BBC025" w14:textId="77777777" w:rsidR="00BB0D6E" w:rsidRPr="008E7423" w:rsidRDefault="00BB0D6E" w:rsidP="008E7423">
            <w:pPr>
              <w:spacing w:before="120"/>
              <w:rPr>
                <w:rFonts w:cstheme="minorHAnsi"/>
                <w:strike/>
                <w:color w:val="0000FF"/>
              </w:rPr>
            </w:pPr>
          </w:p>
        </w:tc>
      </w:tr>
      <w:tr w:rsidR="007B61E4" w:rsidRPr="008E7423" w14:paraId="63B17324" w14:textId="77777777" w:rsidTr="00945070">
        <w:trPr>
          <w:trHeight w:val="567"/>
        </w:trPr>
        <w:tc>
          <w:tcPr>
            <w:tcW w:w="9214" w:type="dxa"/>
            <w:gridSpan w:val="4"/>
            <w:shd w:val="clear" w:color="auto" w:fill="FFFFFF" w:themeFill="background1"/>
          </w:tcPr>
          <w:p w14:paraId="62153C26" w14:textId="52C39F8E" w:rsidR="007B61E4" w:rsidRPr="008E7423" w:rsidRDefault="007B61E4" w:rsidP="008E7423">
            <w:pPr>
              <w:pStyle w:val="BodyText"/>
              <w:spacing w:before="72" w:line="243" w:lineRule="auto"/>
              <w:ind w:left="0" w:right="360"/>
              <w:rPr>
                <w:rFonts w:cstheme="minorHAnsi"/>
                <w:strike/>
                <w:spacing w:val="-1"/>
              </w:rPr>
            </w:pPr>
            <w:r w:rsidRPr="008E7423">
              <w:rPr>
                <w:rFonts w:cstheme="minorHAnsi"/>
                <w:spacing w:val="-1"/>
              </w:rPr>
              <w:t>University</w:t>
            </w:r>
            <w:r w:rsidRPr="008E7423">
              <w:rPr>
                <w:rFonts w:cstheme="minorHAnsi"/>
              </w:rPr>
              <w:t xml:space="preserve"> Guidance on </w:t>
            </w:r>
            <w:r w:rsidRPr="008E7423">
              <w:rPr>
                <w:rFonts w:cstheme="minorHAnsi"/>
                <w:spacing w:val="-2"/>
              </w:rPr>
              <w:t>the</w:t>
            </w:r>
            <w:r w:rsidRPr="008E7423">
              <w:rPr>
                <w:rFonts w:cstheme="minorHAnsi"/>
              </w:rPr>
              <w:t xml:space="preserve"> </w:t>
            </w:r>
            <w:r w:rsidRPr="008E7423">
              <w:rPr>
                <w:rFonts w:cstheme="minorHAnsi"/>
                <w:spacing w:val="-2"/>
              </w:rPr>
              <w:t>role</w:t>
            </w:r>
            <w:r w:rsidRPr="008E7423">
              <w:rPr>
                <w:rFonts w:cstheme="minorHAnsi"/>
              </w:rPr>
              <w:t xml:space="preserve"> of</w:t>
            </w:r>
            <w:r w:rsidRPr="008E7423">
              <w:rPr>
                <w:rFonts w:cstheme="minorHAnsi"/>
                <w:spacing w:val="-3"/>
              </w:rPr>
              <w:t xml:space="preserve"> </w:t>
            </w:r>
            <w:r w:rsidRPr="008E7423">
              <w:rPr>
                <w:rFonts w:cstheme="minorHAnsi"/>
              </w:rPr>
              <w:t>School/Local</w:t>
            </w:r>
            <w:r w:rsidRPr="008E7423">
              <w:rPr>
                <w:rFonts w:cstheme="minorHAnsi"/>
                <w:spacing w:val="-6"/>
              </w:rPr>
              <w:t xml:space="preserve"> </w:t>
            </w:r>
            <w:r w:rsidRPr="008E7423">
              <w:rPr>
                <w:rFonts w:cstheme="minorHAnsi"/>
                <w:spacing w:val="-1"/>
              </w:rPr>
              <w:t>Safety</w:t>
            </w:r>
            <w:r w:rsidRPr="008E7423">
              <w:rPr>
                <w:rFonts w:cstheme="minorHAnsi"/>
                <w:spacing w:val="-4"/>
              </w:rPr>
              <w:t xml:space="preserve"> </w:t>
            </w:r>
            <w:r w:rsidRPr="008E7423">
              <w:rPr>
                <w:rFonts w:cstheme="minorHAnsi"/>
                <w:spacing w:val="-1"/>
              </w:rPr>
              <w:t>Advisor (</w:t>
            </w:r>
            <w:hyperlink r:id="rId27" w:history="1">
              <w:r w:rsidRPr="008E7423">
                <w:rPr>
                  <w:rStyle w:val="Hyperlink"/>
                  <w:rFonts w:cstheme="minorHAnsi"/>
                  <w:spacing w:val="-1"/>
                </w:rPr>
                <w:t>Chapter 15</w:t>
              </w:r>
            </w:hyperlink>
            <w:r w:rsidRPr="008E7423">
              <w:rPr>
                <w:rFonts w:cstheme="minorHAnsi"/>
                <w:spacing w:val="-1"/>
              </w:rPr>
              <w:t>)</w:t>
            </w:r>
            <w:r w:rsidRPr="008E7423">
              <w:rPr>
                <w:rFonts w:cstheme="minorHAnsi"/>
              </w:rPr>
              <w:t xml:space="preserve"> </w:t>
            </w:r>
            <w:r w:rsidRPr="008E7423">
              <w:rPr>
                <w:rFonts w:cstheme="minorHAnsi"/>
                <w:color w:val="0000FF"/>
              </w:rPr>
              <w:t xml:space="preserve"> </w:t>
            </w:r>
          </w:p>
        </w:tc>
      </w:tr>
    </w:tbl>
    <w:p w14:paraId="037A3356" w14:textId="77777777" w:rsidR="00275CD8" w:rsidRPr="008E7423" w:rsidRDefault="00275CD8" w:rsidP="008E7423">
      <w:pPr>
        <w:rPr>
          <w:rFonts w:eastAsia="Arial" w:cstheme="minorHAnsi"/>
        </w:rPr>
      </w:pPr>
    </w:p>
    <w:p w14:paraId="1061DD63" w14:textId="165C6145" w:rsidR="001F2B66" w:rsidRPr="008E7423" w:rsidRDefault="00EA0AB8" w:rsidP="00F23778">
      <w:pPr>
        <w:pStyle w:val="Heading2"/>
        <w:rPr>
          <w:b/>
          <w:bCs/>
        </w:rPr>
      </w:pPr>
      <w:bookmarkStart w:id="28" w:name="_Toc147487444"/>
      <w:r>
        <w:t>3.3</w:t>
      </w:r>
      <w:r>
        <w:tab/>
      </w:r>
      <w:r w:rsidR="001F2B66" w:rsidRPr="008E7423">
        <w:t>Communications</w:t>
      </w:r>
      <w:bookmarkEnd w:id="28"/>
    </w:p>
    <w:p w14:paraId="1576E4BA" w14:textId="77777777" w:rsidR="001F2B66" w:rsidRPr="008E7423" w:rsidRDefault="00AE7923" w:rsidP="008E7423">
      <w:pPr>
        <w:spacing w:line="243" w:lineRule="auto"/>
        <w:rPr>
          <w:rFonts w:cstheme="minorHAnsi"/>
          <w:spacing w:val="-1"/>
        </w:rPr>
      </w:pPr>
      <w:r w:rsidRPr="008E7423">
        <w:rPr>
          <w:rFonts w:cstheme="minorHAnsi"/>
          <w:spacing w:val="-1"/>
        </w:rPr>
        <w:t>In addition to the ‘escalation’ routes outlined above, c</w:t>
      </w:r>
      <w:r w:rsidR="00F26949" w:rsidRPr="008E7423">
        <w:rPr>
          <w:rFonts w:cstheme="minorHAnsi"/>
          <w:spacing w:val="-1"/>
        </w:rPr>
        <w:t>ommunication</w:t>
      </w:r>
      <w:r w:rsidR="001F2B66" w:rsidRPr="008E7423">
        <w:rPr>
          <w:rFonts w:cstheme="minorHAnsi"/>
          <w:spacing w:val="-1"/>
        </w:rPr>
        <w:t xml:space="preserve"> routes a</w:t>
      </w:r>
      <w:r w:rsidR="00F26949" w:rsidRPr="008E7423">
        <w:rPr>
          <w:rFonts w:cstheme="minorHAnsi"/>
          <w:spacing w:val="-1"/>
        </w:rPr>
        <w:t>cross the Faculty are as follows:</w:t>
      </w:r>
    </w:p>
    <w:p w14:paraId="3BE921EB" w14:textId="77777777" w:rsidR="001F2B66" w:rsidRPr="008E7423" w:rsidRDefault="001F2B66" w:rsidP="008E7423">
      <w:pPr>
        <w:spacing w:line="243" w:lineRule="auto"/>
        <w:rPr>
          <w:rFonts w:cstheme="minorHAnsi"/>
          <w:spacing w:val="-1"/>
        </w:rPr>
      </w:pPr>
    </w:p>
    <w:p w14:paraId="79C71147" w14:textId="34F5A421" w:rsidR="001F2B66" w:rsidRPr="008E7423" w:rsidRDefault="001F2B66" w:rsidP="008E7423">
      <w:pPr>
        <w:spacing w:line="243" w:lineRule="auto"/>
        <w:rPr>
          <w:rFonts w:cstheme="minorHAnsi"/>
          <w:spacing w:val="-1"/>
        </w:rPr>
      </w:pPr>
      <w:r w:rsidRPr="008E7423">
        <w:rPr>
          <w:rFonts w:cstheme="minorHAnsi"/>
          <w:spacing w:val="-1"/>
        </w:rPr>
        <w:t>Health, Safe</w:t>
      </w:r>
      <w:r w:rsidR="00F26949" w:rsidRPr="008E7423">
        <w:rPr>
          <w:rFonts w:cstheme="minorHAnsi"/>
          <w:spacing w:val="-1"/>
        </w:rPr>
        <w:t xml:space="preserve">ty &amp; Wellbeing Committee – the </w:t>
      </w:r>
      <w:r w:rsidRPr="008E7423">
        <w:rPr>
          <w:rFonts w:cstheme="minorHAnsi"/>
          <w:spacing w:val="-1"/>
        </w:rPr>
        <w:t>Director of Facu</w:t>
      </w:r>
      <w:r w:rsidR="00F26949" w:rsidRPr="008E7423">
        <w:rPr>
          <w:rFonts w:cstheme="minorHAnsi"/>
          <w:spacing w:val="-1"/>
        </w:rPr>
        <w:t>lty Operations</w:t>
      </w:r>
      <w:r w:rsidRPr="008E7423">
        <w:rPr>
          <w:rFonts w:cstheme="minorHAnsi"/>
          <w:spacing w:val="-1"/>
        </w:rPr>
        <w:t xml:space="preserve"> is a member of the committee and relays updates to the Head of Planning, Compliance &amp; </w:t>
      </w:r>
      <w:proofErr w:type="gramStart"/>
      <w:r w:rsidRPr="008E7423">
        <w:rPr>
          <w:rFonts w:cstheme="minorHAnsi"/>
          <w:spacing w:val="-1"/>
        </w:rPr>
        <w:t>Governance</w:t>
      </w:r>
      <w:proofErr w:type="gramEnd"/>
      <w:r w:rsidRPr="008E7423">
        <w:rPr>
          <w:rFonts w:cstheme="minorHAnsi"/>
          <w:spacing w:val="-1"/>
        </w:rPr>
        <w:t xml:space="preserve"> and the Executive &amp; Compliance Support Officer.</w:t>
      </w:r>
      <w:r w:rsidR="00A00299" w:rsidRPr="008E7423">
        <w:rPr>
          <w:rFonts w:cstheme="minorHAnsi"/>
          <w:spacing w:val="-1"/>
        </w:rPr>
        <w:t xml:space="preserve"> Updates </w:t>
      </w:r>
      <w:r w:rsidR="00726B1C" w:rsidRPr="008E7423">
        <w:rPr>
          <w:rFonts w:cstheme="minorHAnsi"/>
          <w:spacing w:val="-1"/>
        </w:rPr>
        <w:t xml:space="preserve">are provided at Faculty Compliance Committee. </w:t>
      </w:r>
      <w:r w:rsidR="00A00299" w:rsidRPr="008E7423">
        <w:rPr>
          <w:rFonts w:cstheme="minorHAnsi"/>
          <w:spacing w:val="-1"/>
        </w:rPr>
        <w:t xml:space="preserve"> </w:t>
      </w:r>
    </w:p>
    <w:p w14:paraId="64EED9FC" w14:textId="77777777" w:rsidR="001F2B66" w:rsidRPr="008E7423" w:rsidRDefault="001F2B66" w:rsidP="008E7423">
      <w:pPr>
        <w:spacing w:line="243" w:lineRule="auto"/>
        <w:rPr>
          <w:rFonts w:cstheme="minorHAnsi"/>
          <w:spacing w:val="-1"/>
        </w:rPr>
      </w:pPr>
    </w:p>
    <w:p w14:paraId="3A2D88DD" w14:textId="4623A40A" w:rsidR="001F2B66" w:rsidRPr="008E7423" w:rsidRDefault="00D076B0" w:rsidP="008E7423">
      <w:pPr>
        <w:spacing w:line="243" w:lineRule="auto"/>
        <w:rPr>
          <w:rFonts w:cstheme="minorHAnsi"/>
          <w:spacing w:val="-1"/>
        </w:rPr>
      </w:pPr>
      <w:r w:rsidRPr="008E7423">
        <w:rPr>
          <w:rFonts w:cstheme="minorHAnsi"/>
          <w:spacing w:val="-1"/>
        </w:rPr>
        <w:t>Occupational Health, Safety, Training and Advisory Group (</w:t>
      </w:r>
      <w:r w:rsidR="001F2B66" w:rsidRPr="008E7423">
        <w:rPr>
          <w:rFonts w:cstheme="minorHAnsi"/>
          <w:spacing w:val="-1"/>
        </w:rPr>
        <w:t>OHSTAG</w:t>
      </w:r>
      <w:r w:rsidRPr="008E7423">
        <w:rPr>
          <w:rFonts w:cstheme="minorHAnsi"/>
          <w:spacing w:val="-1"/>
        </w:rPr>
        <w:t>)</w:t>
      </w:r>
      <w:r w:rsidR="001F2B66" w:rsidRPr="008E7423">
        <w:rPr>
          <w:rFonts w:cstheme="minorHAnsi"/>
          <w:spacing w:val="-1"/>
        </w:rPr>
        <w:t xml:space="preserve"> – the Executive &amp; Compliance Support Officer attends committee meetings and reports back to the Head of Pl</w:t>
      </w:r>
      <w:r w:rsidR="00F26949" w:rsidRPr="008E7423">
        <w:rPr>
          <w:rFonts w:cstheme="minorHAnsi"/>
          <w:spacing w:val="-1"/>
        </w:rPr>
        <w:t>anning, Compliance &amp; Governance</w:t>
      </w:r>
      <w:r w:rsidR="001F2B66" w:rsidRPr="008E7423">
        <w:rPr>
          <w:rFonts w:cstheme="minorHAnsi"/>
          <w:spacing w:val="-1"/>
        </w:rPr>
        <w:t xml:space="preserve">, Faculty Leadership </w:t>
      </w:r>
      <w:proofErr w:type="gramStart"/>
      <w:r w:rsidR="001F2B66" w:rsidRPr="008E7423">
        <w:rPr>
          <w:rFonts w:cstheme="minorHAnsi"/>
          <w:spacing w:val="-1"/>
        </w:rPr>
        <w:t>Team</w:t>
      </w:r>
      <w:proofErr w:type="gramEnd"/>
      <w:r w:rsidR="001F2B66" w:rsidRPr="008E7423">
        <w:rPr>
          <w:rFonts w:cstheme="minorHAnsi"/>
          <w:spacing w:val="-1"/>
        </w:rPr>
        <w:t xml:space="preserve"> and the School Safety Advisors.</w:t>
      </w:r>
    </w:p>
    <w:p w14:paraId="12578ACE" w14:textId="77777777" w:rsidR="001F2B66" w:rsidRPr="008E7423" w:rsidRDefault="001F2B66" w:rsidP="008E7423">
      <w:pPr>
        <w:spacing w:line="243" w:lineRule="auto"/>
        <w:rPr>
          <w:rFonts w:cstheme="minorHAnsi"/>
          <w:spacing w:val="-1"/>
        </w:rPr>
      </w:pPr>
      <w:r w:rsidRPr="008E7423">
        <w:rPr>
          <w:rFonts w:cstheme="minorHAnsi"/>
          <w:spacing w:val="-1"/>
        </w:rPr>
        <w:lastRenderedPageBreak/>
        <w:t xml:space="preserve">Faculty Compliance Committee – the Director of Faculty Operations chairs the </w:t>
      </w:r>
      <w:r w:rsidR="00F26949" w:rsidRPr="008E7423">
        <w:rPr>
          <w:rFonts w:cstheme="minorHAnsi"/>
          <w:spacing w:val="-1"/>
        </w:rPr>
        <w:t xml:space="preserve">committee which is attended by </w:t>
      </w:r>
      <w:r w:rsidRPr="008E7423">
        <w:rPr>
          <w:rFonts w:cstheme="minorHAnsi"/>
          <w:spacing w:val="-1"/>
        </w:rPr>
        <w:t>School Safety Advisors who report to local Health and Safety Committe</w:t>
      </w:r>
      <w:r w:rsidR="00AE7923" w:rsidRPr="008E7423">
        <w:rPr>
          <w:rFonts w:cstheme="minorHAnsi"/>
          <w:spacing w:val="-1"/>
        </w:rPr>
        <w:t>es.</w:t>
      </w:r>
    </w:p>
    <w:p w14:paraId="4374CC70" w14:textId="77777777" w:rsidR="006028A4" w:rsidRPr="008E7423" w:rsidRDefault="006028A4" w:rsidP="008E7423">
      <w:pPr>
        <w:spacing w:line="243" w:lineRule="auto"/>
        <w:rPr>
          <w:rFonts w:cstheme="minorHAnsi"/>
          <w:spacing w:val="-1"/>
        </w:rPr>
      </w:pPr>
    </w:p>
    <w:p w14:paraId="72D3C917" w14:textId="52418464" w:rsidR="006028A4" w:rsidRPr="008E7423" w:rsidRDefault="006028A4" w:rsidP="008E7423">
      <w:pPr>
        <w:spacing w:line="243" w:lineRule="auto"/>
        <w:rPr>
          <w:rFonts w:cstheme="minorHAnsi"/>
          <w:spacing w:val="-1"/>
        </w:rPr>
      </w:pPr>
      <w:r w:rsidRPr="008E7423">
        <w:rPr>
          <w:rFonts w:cstheme="minorHAnsi"/>
          <w:spacing w:val="-1"/>
        </w:rPr>
        <w:t xml:space="preserve">Faculty </w:t>
      </w:r>
      <w:r w:rsidR="00157E3C" w:rsidRPr="008E7423">
        <w:rPr>
          <w:rFonts w:cstheme="minorHAnsi"/>
          <w:spacing w:val="-1"/>
        </w:rPr>
        <w:t>of Humanities</w:t>
      </w:r>
      <w:r w:rsidRPr="008E7423">
        <w:rPr>
          <w:rFonts w:cstheme="minorHAnsi"/>
          <w:spacing w:val="-1"/>
        </w:rPr>
        <w:t xml:space="preserve"> Social and Wellbeing Activities Group (F</w:t>
      </w:r>
      <w:r w:rsidR="00AE476F" w:rsidRPr="008E7423">
        <w:rPr>
          <w:rFonts w:cstheme="minorHAnsi"/>
          <w:spacing w:val="-1"/>
        </w:rPr>
        <w:t>oH</w:t>
      </w:r>
      <w:r w:rsidRPr="008E7423">
        <w:rPr>
          <w:rFonts w:cstheme="minorHAnsi"/>
          <w:spacing w:val="-1"/>
        </w:rPr>
        <w:t>SWAG) –</w:t>
      </w:r>
      <w:r w:rsidR="007869A4" w:rsidRPr="008E7423">
        <w:rPr>
          <w:rFonts w:cstheme="minorHAnsi"/>
          <w:spacing w:val="-1"/>
        </w:rPr>
        <w:t xml:space="preserve"> </w:t>
      </w:r>
      <w:r w:rsidRPr="008E7423">
        <w:rPr>
          <w:rFonts w:cstheme="minorHAnsi"/>
          <w:spacing w:val="-1"/>
        </w:rPr>
        <w:t xml:space="preserve">Health and </w:t>
      </w:r>
      <w:r w:rsidR="007869A4" w:rsidRPr="008E7423">
        <w:rPr>
          <w:rFonts w:cstheme="minorHAnsi"/>
          <w:spacing w:val="-1"/>
        </w:rPr>
        <w:t>W</w:t>
      </w:r>
      <w:r w:rsidRPr="008E7423">
        <w:rPr>
          <w:rFonts w:cstheme="minorHAnsi"/>
          <w:spacing w:val="-1"/>
        </w:rPr>
        <w:t>ellbeing Champions</w:t>
      </w:r>
      <w:r w:rsidR="007869A4" w:rsidRPr="008E7423">
        <w:rPr>
          <w:rFonts w:cstheme="minorHAnsi"/>
          <w:spacing w:val="-1"/>
        </w:rPr>
        <w:t xml:space="preserve"> and representatives from Schools and Faculty Office attend. Items of relevance will be reported to</w:t>
      </w:r>
      <w:r w:rsidR="00D9393C" w:rsidRPr="008E7423">
        <w:rPr>
          <w:rFonts w:cstheme="minorHAnsi"/>
          <w:spacing w:val="-1"/>
        </w:rPr>
        <w:t xml:space="preserve"> the</w:t>
      </w:r>
      <w:r w:rsidR="007869A4" w:rsidRPr="008E7423">
        <w:rPr>
          <w:rFonts w:cstheme="minorHAnsi"/>
          <w:spacing w:val="-1"/>
        </w:rPr>
        <w:t xml:space="preserve"> Faculty Compliance Committee.</w:t>
      </w:r>
    </w:p>
    <w:p w14:paraId="41D6607B" w14:textId="77777777" w:rsidR="00AE7923" w:rsidRPr="008E7423" w:rsidRDefault="00AE7923" w:rsidP="008E7423">
      <w:pPr>
        <w:spacing w:line="243" w:lineRule="auto"/>
        <w:rPr>
          <w:rFonts w:cstheme="minorHAnsi"/>
          <w:spacing w:val="-1"/>
        </w:rPr>
      </w:pPr>
    </w:p>
    <w:p w14:paraId="58402287" w14:textId="77777777" w:rsidR="00AE7923" w:rsidRPr="008E7423" w:rsidRDefault="00AE7923" w:rsidP="008E7423">
      <w:pPr>
        <w:spacing w:line="243" w:lineRule="auto"/>
        <w:rPr>
          <w:rFonts w:cstheme="minorHAnsi"/>
          <w:spacing w:val="-1"/>
        </w:rPr>
      </w:pPr>
      <w:r w:rsidRPr="008E7423">
        <w:rPr>
          <w:rFonts w:cstheme="minorHAnsi"/>
          <w:spacing w:val="-1"/>
        </w:rPr>
        <w:t>Local Health and Safety Committees are attended by representatives from various areas to ensure messages around health and safety are disseminated Faculty wide.</w:t>
      </w:r>
    </w:p>
    <w:p w14:paraId="2F7978B3" w14:textId="77777777" w:rsidR="001F2B66" w:rsidRPr="008E7423" w:rsidRDefault="001F2B66" w:rsidP="008E7423">
      <w:pPr>
        <w:spacing w:line="243" w:lineRule="auto"/>
        <w:rPr>
          <w:rFonts w:cstheme="minorHAnsi"/>
          <w:spacing w:val="-1"/>
        </w:rPr>
      </w:pPr>
    </w:p>
    <w:p w14:paraId="621834D4" w14:textId="35D1DB38" w:rsidR="001F2B66" w:rsidRPr="008E7423" w:rsidRDefault="001F2B66" w:rsidP="008E7423">
      <w:pPr>
        <w:spacing w:line="243" w:lineRule="auto"/>
        <w:rPr>
          <w:rFonts w:cstheme="minorHAnsi"/>
          <w:spacing w:val="-1"/>
        </w:rPr>
      </w:pPr>
      <w:r w:rsidRPr="008E7423">
        <w:rPr>
          <w:rFonts w:cstheme="minorHAnsi"/>
          <w:spacing w:val="-1"/>
        </w:rPr>
        <w:t>The Safety Advisor Network exists for more informal communication</w:t>
      </w:r>
      <w:r w:rsidR="00166402" w:rsidRPr="008E7423">
        <w:rPr>
          <w:rFonts w:cstheme="minorHAnsi"/>
          <w:spacing w:val="-1"/>
        </w:rPr>
        <w:t xml:space="preserve"> and support</w:t>
      </w:r>
      <w:r w:rsidRPr="008E7423">
        <w:rPr>
          <w:rFonts w:cstheme="minorHAnsi"/>
          <w:spacing w:val="-1"/>
        </w:rPr>
        <w:t xml:space="preserve"> amongst School </w:t>
      </w:r>
      <w:r w:rsidR="00C255AA" w:rsidRPr="008E7423">
        <w:rPr>
          <w:rFonts w:cstheme="minorHAnsi"/>
          <w:spacing w:val="-1"/>
        </w:rPr>
        <w:t xml:space="preserve">and Local </w:t>
      </w:r>
      <w:r w:rsidRPr="008E7423">
        <w:rPr>
          <w:rFonts w:cstheme="minorHAnsi"/>
          <w:spacing w:val="-1"/>
        </w:rPr>
        <w:t xml:space="preserve">Safety Advisors, the Executive &amp; Compliance Support </w:t>
      </w:r>
      <w:proofErr w:type="gramStart"/>
      <w:r w:rsidRPr="008E7423">
        <w:rPr>
          <w:rFonts w:cstheme="minorHAnsi"/>
          <w:spacing w:val="-1"/>
        </w:rPr>
        <w:t>Officer</w:t>
      </w:r>
      <w:proofErr w:type="gramEnd"/>
      <w:r w:rsidRPr="008E7423">
        <w:rPr>
          <w:rFonts w:cstheme="minorHAnsi"/>
          <w:spacing w:val="-1"/>
        </w:rPr>
        <w:t xml:space="preserve"> and the University Safety </w:t>
      </w:r>
      <w:r w:rsidR="000D4592" w:rsidRPr="008E7423">
        <w:rPr>
          <w:rFonts w:cstheme="minorHAnsi"/>
          <w:spacing w:val="-1"/>
        </w:rPr>
        <w:t>Coordinator.</w:t>
      </w:r>
    </w:p>
    <w:p w14:paraId="55AFA5FF" w14:textId="77777777" w:rsidR="00F26949" w:rsidRPr="008E7423" w:rsidRDefault="00F26949" w:rsidP="008E7423">
      <w:pPr>
        <w:spacing w:line="243" w:lineRule="auto"/>
        <w:rPr>
          <w:rFonts w:cstheme="minorHAnsi"/>
          <w:spacing w:val="-1"/>
        </w:rPr>
      </w:pPr>
    </w:p>
    <w:p w14:paraId="4E800093" w14:textId="5F502018" w:rsidR="00F26949" w:rsidRPr="008E7423" w:rsidRDefault="00F26949" w:rsidP="008E7423">
      <w:pPr>
        <w:rPr>
          <w:rFonts w:cstheme="minorHAnsi"/>
          <w:spacing w:val="-1"/>
        </w:rPr>
      </w:pPr>
      <w:r w:rsidRPr="008E7423">
        <w:rPr>
          <w:rFonts w:cstheme="minorHAnsi"/>
          <w:spacing w:val="-1"/>
        </w:rPr>
        <w:t>FLT receive quarterly compliance updates from the Executive &amp; Compliance Support Officer</w:t>
      </w:r>
      <w:r w:rsidR="005C6438" w:rsidRPr="008E7423">
        <w:rPr>
          <w:rFonts w:cstheme="minorHAnsi"/>
          <w:spacing w:val="-1"/>
        </w:rPr>
        <w:t>,</w:t>
      </w:r>
      <w:r w:rsidR="00543C11" w:rsidRPr="008E7423">
        <w:rPr>
          <w:rFonts w:cstheme="minorHAnsi"/>
          <w:spacing w:val="-1"/>
        </w:rPr>
        <w:t xml:space="preserve"> </w:t>
      </w:r>
      <w:r w:rsidR="00666FC8" w:rsidRPr="008E7423">
        <w:rPr>
          <w:rFonts w:cstheme="minorHAnsi"/>
          <w:spacing w:val="-1"/>
        </w:rPr>
        <w:t xml:space="preserve">incorporating </w:t>
      </w:r>
      <w:r w:rsidR="00543C11" w:rsidRPr="008E7423">
        <w:rPr>
          <w:rFonts w:cstheme="minorHAnsi"/>
          <w:spacing w:val="-1"/>
        </w:rPr>
        <w:t>information from the Faculty Compliance Committee</w:t>
      </w:r>
      <w:r w:rsidR="00810E02" w:rsidRPr="008E7423">
        <w:rPr>
          <w:rFonts w:cstheme="minorHAnsi"/>
          <w:spacing w:val="-1"/>
        </w:rPr>
        <w:t>, and other University wide committees such as OHSTAG, FSAG and HSW.</w:t>
      </w:r>
    </w:p>
    <w:p w14:paraId="1FA2F88C" w14:textId="77777777" w:rsidR="004A5454" w:rsidRPr="008E7423" w:rsidRDefault="004A5454" w:rsidP="008E7423">
      <w:pPr>
        <w:rPr>
          <w:rFonts w:cstheme="minorHAnsi"/>
          <w:spacing w:val="-1"/>
        </w:rPr>
      </w:pPr>
    </w:p>
    <w:p w14:paraId="4A25D0FA" w14:textId="77777777" w:rsidR="004A5454" w:rsidRPr="008E7423" w:rsidRDefault="004A5454" w:rsidP="008E7423">
      <w:pPr>
        <w:rPr>
          <w:rFonts w:cstheme="minorHAnsi"/>
          <w:spacing w:val="-1"/>
        </w:rPr>
      </w:pPr>
      <w:r w:rsidRPr="008E7423">
        <w:rPr>
          <w:rFonts w:cstheme="minorHAnsi"/>
          <w:spacing w:val="-1"/>
        </w:rPr>
        <w:t>Health and Safety page on Humanities intranet with relevant links and communications</w:t>
      </w:r>
      <w:r w:rsidR="00AE7923" w:rsidRPr="008E7423">
        <w:rPr>
          <w:rFonts w:cstheme="minorHAnsi"/>
          <w:spacing w:val="-1"/>
        </w:rPr>
        <w:t>.</w:t>
      </w:r>
    </w:p>
    <w:p w14:paraId="27CED08D" w14:textId="77777777" w:rsidR="00AE7923" w:rsidRPr="008E7423" w:rsidRDefault="00AE7923" w:rsidP="008E7423">
      <w:pPr>
        <w:rPr>
          <w:rFonts w:cstheme="minorHAnsi"/>
          <w:spacing w:val="-1"/>
        </w:rPr>
      </w:pPr>
    </w:p>
    <w:p w14:paraId="6D74BC41" w14:textId="3680E046" w:rsidR="00AE7923" w:rsidRPr="008E7423" w:rsidRDefault="00AE7923" w:rsidP="008E7423">
      <w:pPr>
        <w:rPr>
          <w:rFonts w:cstheme="minorHAnsi"/>
          <w:spacing w:val="-1"/>
        </w:rPr>
      </w:pPr>
      <w:r w:rsidRPr="008E7423">
        <w:rPr>
          <w:rFonts w:cstheme="minorHAnsi"/>
          <w:spacing w:val="-1"/>
        </w:rPr>
        <w:t>Schools are responsible for relevant student communications.</w:t>
      </w:r>
    </w:p>
    <w:p w14:paraId="09289F25" w14:textId="766E0D61" w:rsidR="00B56D22" w:rsidRPr="008E7423" w:rsidRDefault="00B56D22" w:rsidP="008E7423">
      <w:pPr>
        <w:rPr>
          <w:rFonts w:cstheme="minorHAnsi"/>
          <w:spacing w:val="-1"/>
        </w:rPr>
      </w:pPr>
    </w:p>
    <w:p w14:paraId="77043241" w14:textId="54CB10C7" w:rsidR="00B56D22" w:rsidRPr="008E7423" w:rsidRDefault="00B56D22" w:rsidP="008E7423">
      <w:pPr>
        <w:rPr>
          <w:rFonts w:cstheme="minorHAnsi"/>
          <w:i/>
          <w:iCs/>
          <w:spacing w:val="-1"/>
        </w:rPr>
      </w:pPr>
      <w:r w:rsidRPr="008E7423">
        <w:rPr>
          <w:rFonts w:cstheme="minorHAnsi"/>
          <w:spacing w:val="-1"/>
        </w:rPr>
        <w:t xml:space="preserve">See </w:t>
      </w:r>
      <w:r w:rsidRPr="008E7423">
        <w:rPr>
          <w:rFonts w:cstheme="minorHAnsi"/>
          <w:i/>
          <w:iCs/>
          <w:spacing w:val="-1"/>
        </w:rPr>
        <w:t>Appendix I</w:t>
      </w:r>
    </w:p>
    <w:p w14:paraId="35946CD0" w14:textId="77777777" w:rsidR="00D076B0" w:rsidRPr="00350014" w:rsidRDefault="00D076B0" w:rsidP="00D076B0">
      <w:pPr>
        <w:rPr>
          <w:rFonts w:cstheme="minorHAnsi"/>
          <w:spacing w:val="-1"/>
        </w:rPr>
      </w:pPr>
    </w:p>
    <w:p w14:paraId="2113C813" w14:textId="0EB11ECA" w:rsidR="00275CD8" w:rsidRPr="00350014" w:rsidRDefault="00452475" w:rsidP="00BD29BB">
      <w:pPr>
        <w:pStyle w:val="Heading1"/>
        <w:numPr>
          <w:ilvl w:val="0"/>
          <w:numId w:val="5"/>
        </w:numPr>
        <w:spacing w:before="0"/>
        <w:ind w:hanging="387"/>
        <w:rPr>
          <w:rFonts w:cstheme="minorHAnsi"/>
          <w:b w:val="0"/>
          <w:bCs w:val="0"/>
        </w:rPr>
      </w:pPr>
      <w:bookmarkStart w:id="29" w:name="_Toc33785240"/>
      <w:bookmarkStart w:id="30" w:name="_Toc109144048"/>
      <w:bookmarkStart w:id="31" w:name="_Toc147487445"/>
      <w:r w:rsidRPr="00350014">
        <w:rPr>
          <w:rFonts w:cstheme="minorHAnsi"/>
          <w:spacing w:val="-1"/>
        </w:rPr>
        <w:t>Responsibilities</w:t>
      </w:r>
      <w:r w:rsidRPr="00350014">
        <w:rPr>
          <w:rFonts w:cstheme="minorHAnsi"/>
        </w:rPr>
        <w:t xml:space="preserve"> of</w:t>
      </w:r>
      <w:r w:rsidRPr="00350014">
        <w:rPr>
          <w:rFonts w:cstheme="minorHAnsi"/>
          <w:spacing w:val="-3"/>
        </w:rPr>
        <w:t xml:space="preserve"> </w:t>
      </w:r>
      <w:r w:rsidRPr="00350014">
        <w:rPr>
          <w:rFonts w:cstheme="minorHAnsi"/>
          <w:spacing w:val="-1"/>
        </w:rPr>
        <w:t>Supervisors</w:t>
      </w:r>
      <w:r w:rsidRPr="00350014">
        <w:rPr>
          <w:rFonts w:cstheme="minorHAnsi"/>
        </w:rPr>
        <w:t xml:space="preserve"> and Line </w:t>
      </w:r>
      <w:r w:rsidRPr="00350014">
        <w:rPr>
          <w:rFonts w:cstheme="minorHAnsi"/>
          <w:spacing w:val="-1"/>
        </w:rPr>
        <w:t>Managers</w:t>
      </w:r>
      <w:bookmarkEnd w:id="29"/>
      <w:bookmarkEnd w:id="30"/>
      <w:bookmarkEnd w:id="31"/>
    </w:p>
    <w:p w14:paraId="0EEF4B4F" w14:textId="77777777" w:rsidR="00275CD8" w:rsidRPr="00350014" w:rsidRDefault="00275CD8" w:rsidP="00D076B0">
      <w:pPr>
        <w:rPr>
          <w:rFonts w:eastAsia="Arial" w:cstheme="minorHAnsi"/>
          <w:b/>
          <w:bCs/>
        </w:rPr>
      </w:pPr>
    </w:p>
    <w:p w14:paraId="0D28D757" w14:textId="77777777" w:rsidR="00275CD8" w:rsidRPr="00350014" w:rsidRDefault="00452475" w:rsidP="00824AD8">
      <w:pPr>
        <w:pStyle w:val="BodyText"/>
        <w:numPr>
          <w:ilvl w:val="0"/>
          <w:numId w:val="8"/>
        </w:numPr>
        <w:ind w:left="360"/>
        <w:rPr>
          <w:rFonts w:cstheme="minorHAnsi"/>
        </w:rPr>
      </w:pPr>
      <w:r w:rsidRPr="00350014">
        <w:rPr>
          <w:rFonts w:cstheme="minorHAnsi"/>
          <w:spacing w:val="-1"/>
        </w:rPr>
        <w:t>It</w:t>
      </w:r>
      <w:r w:rsidRPr="00350014">
        <w:rPr>
          <w:rFonts w:cstheme="minorHAnsi"/>
          <w:spacing w:val="1"/>
        </w:rPr>
        <w:t xml:space="preserve"> </w:t>
      </w:r>
      <w:r w:rsidRPr="00350014">
        <w:rPr>
          <w:rFonts w:cstheme="minorHAnsi"/>
          <w:spacing w:val="-3"/>
        </w:rPr>
        <w:t>is</w:t>
      </w:r>
      <w:r w:rsidRPr="00350014">
        <w:rPr>
          <w:rFonts w:cstheme="minorHAnsi"/>
        </w:rPr>
        <w:t xml:space="preserve"> </w:t>
      </w:r>
      <w:r w:rsidRPr="00350014">
        <w:rPr>
          <w:rFonts w:cstheme="minorHAnsi"/>
          <w:spacing w:val="-1"/>
        </w:rPr>
        <w:t>the</w:t>
      </w:r>
      <w:r w:rsidRPr="00350014">
        <w:rPr>
          <w:rFonts w:cstheme="minorHAnsi"/>
        </w:rPr>
        <w:t xml:space="preserve"> duty</w:t>
      </w:r>
      <w:r w:rsidRPr="00350014">
        <w:rPr>
          <w:rFonts w:cstheme="minorHAnsi"/>
          <w:spacing w:val="-4"/>
        </w:rPr>
        <w:t xml:space="preserve"> </w:t>
      </w:r>
      <w:r w:rsidRPr="00350014">
        <w:rPr>
          <w:rFonts w:cstheme="minorHAnsi"/>
        </w:rPr>
        <w:t>of</w:t>
      </w:r>
      <w:r w:rsidRPr="00350014">
        <w:rPr>
          <w:rFonts w:cstheme="minorHAnsi"/>
          <w:spacing w:val="-3"/>
        </w:rPr>
        <w:t xml:space="preserve"> </w:t>
      </w:r>
      <w:r w:rsidRPr="00350014">
        <w:rPr>
          <w:rFonts w:cstheme="minorHAnsi"/>
          <w:spacing w:val="-1"/>
        </w:rPr>
        <w:t>supervisors and</w:t>
      </w:r>
      <w:r w:rsidRPr="00350014">
        <w:rPr>
          <w:rFonts w:cstheme="minorHAnsi"/>
          <w:spacing w:val="-4"/>
        </w:rPr>
        <w:t xml:space="preserve"> </w:t>
      </w:r>
      <w:r w:rsidRPr="00350014">
        <w:rPr>
          <w:rFonts w:cstheme="minorHAnsi"/>
          <w:spacing w:val="-1"/>
        </w:rPr>
        <w:t>managers</w:t>
      </w:r>
      <w:r w:rsidRPr="00350014">
        <w:rPr>
          <w:rFonts w:cstheme="minorHAnsi"/>
          <w:spacing w:val="-4"/>
        </w:rPr>
        <w:t xml:space="preserve"> </w:t>
      </w:r>
      <w:r w:rsidRPr="00350014">
        <w:rPr>
          <w:rFonts w:cstheme="minorHAnsi"/>
          <w:spacing w:val="-1"/>
        </w:rPr>
        <w:t>to</w:t>
      </w:r>
      <w:r w:rsidRPr="00350014">
        <w:rPr>
          <w:rFonts w:cstheme="minorHAnsi"/>
        </w:rPr>
        <w:t xml:space="preserve"> ensure:</w:t>
      </w:r>
    </w:p>
    <w:p w14:paraId="72D9DC93" w14:textId="77777777" w:rsidR="00275CD8" w:rsidRPr="00350014" w:rsidRDefault="00275CD8" w:rsidP="00F525C1">
      <w:pPr>
        <w:rPr>
          <w:rFonts w:eastAsia="Arial" w:cstheme="minorHAnsi"/>
        </w:rPr>
      </w:pPr>
    </w:p>
    <w:p w14:paraId="2AEFE78B" w14:textId="77777777" w:rsidR="00275CD8" w:rsidRPr="00350014" w:rsidRDefault="00452475" w:rsidP="00824AD8">
      <w:pPr>
        <w:pStyle w:val="BodyText"/>
        <w:numPr>
          <w:ilvl w:val="0"/>
          <w:numId w:val="8"/>
        </w:numPr>
        <w:tabs>
          <w:tab w:val="left" w:pos="841"/>
        </w:tabs>
        <w:ind w:left="360"/>
        <w:rPr>
          <w:rFonts w:cstheme="minorHAnsi"/>
        </w:rPr>
      </w:pPr>
      <w:r w:rsidRPr="00350014">
        <w:rPr>
          <w:rFonts w:cstheme="minorHAnsi"/>
          <w:spacing w:val="-1"/>
        </w:rPr>
        <w:t>The</w:t>
      </w:r>
      <w:r w:rsidRPr="00350014">
        <w:rPr>
          <w:rFonts w:cstheme="minorHAnsi"/>
        </w:rPr>
        <w:t xml:space="preserve"> </w:t>
      </w:r>
      <w:r w:rsidRPr="00350014">
        <w:rPr>
          <w:rFonts w:cstheme="minorHAnsi"/>
          <w:spacing w:val="-1"/>
        </w:rPr>
        <w:t>day-to-day</w:t>
      </w:r>
      <w:r w:rsidRPr="00350014">
        <w:rPr>
          <w:rFonts w:cstheme="minorHAnsi"/>
          <w:spacing w:val="-4"/>
        </w:rPr>
        <w:t xml:space="preserve"> </w:t>
      </w:r>
      <w:r w:rsidRPr="00350014">
        <w:rPr>
          <w:rFonts w:cstheme="minorHAnsi"/>
          <w:spacing w:val="-1"/>
        </w:rPr>
        <w:t>health</w:t>
      </w:r>
      <w:r w:rsidRPr="00350014">
        <w:rPr>
          <w:rFonts w:cstheme="minorHAnsi"/>
        </w:rPr>
        <w:t xml:space="preserve"> and </w:t>
      </w:r>
      <w:r w:rsidRPr="00350014">
        <w:rPr>
          <w:rFonts w:cstheme="minorHAnsi"/>
          <w:spacing w:val="-1"/>
        </w:rPr>
        <w:t>safety</w:t>
      </w:r>
      <w:r w:rsidRPr="00350014">
        <w:rPr>
          <w:rFonts w:cstheme="minorHAnsi"/>
          <w:spacing w:val="-4"/>
        </w:rPr>
        <w:t xml:space="preserve"> </w:t>
      </w:r>
      <w:r w:rsidRPr="00350014">
        <w:rPr>
          <w:rFonts w:cstheme="minorHAnsi"/>
        </w:rPr>
        <w:t>of</w:t>
      </w:r>
      <w:r w:rsidRPr="00350014">
        <w:rPr>
          <w:rFonts w:cstheme="minorHAnsi"/>
          <w:spacing w:val="-3"/>
        </w:rPr>
        <w:t xml:space="preserve"> </w:t>
      </w:r>
      <w:r w:rsidRPr="00350014">
        <w:rPr>
          <w:rFonts w:cstheme="minorHAnsi"/>
          <w:spacing w:val="-1"/>
        </w:rPr>
        <w:t>staff,</w:t>
      </w:r>
      <w:r w:rsidRPr="00350014">
        <w:rPr>
          <w:rFonts w:cstheme="minorHAnsi"/>
          <w:spacing w:val="1"/>
        </w:rPr>
        <w:t xml:space="preserve"> </w:t>
      </w:r>
      <w:r w:rsidRPr="00350014">
        <w:rPr>
          <w:rFonts w:cstheme="minorHAnsi"/>
          <w:spacing w:val="-1"/>
        </w:rPr>
        <w:t>students</w:t>
      </w:r>
      <w:r w:rsidRPr="00350014">
        <w:rPr>
          <w:rFonts w:cstheme="minorHAnsi"/>
        </w:rPr>
        <w:t xml:space="preserve"> </w:t>
      </w:r>
      <w:r w:rsidRPr="00350014">
        <w:rPr>
          <w:rFonts w:cstheme="minorHAnsi"/>
          <w:spacing w:val="-1"/>
        </w:rPr>
        <w:t>and</w:t>
      </w:r>
      <w:r w:rsidRPr="00350014">
        <w:rPr>
          <w:rFonts w:cstheme="minorHAnsi"/>
          <w:spacing w:val="-4"/>
        </w:rPr>
        <w:t xml:space="preserve"> </w:t>
      </w:r>
      <w:r w:rsidRPr="00350014">
        <w:rPr>
          <w:rFonts w:cstheme="minorHAnsi"/>
          <w:spacing w:val="-1"/>
        </w:rPr>
        <w:t>visitors</w:t>
      </w:r>
      <w:r w:rsidRPr="00350014">
        <w:rPr>
          <w:rFonts w:cstheme="minorHAnsi"/>
        </w:rPr>
        <w:t xml:space="preserve"> </w:t>
      </w:r>
      <w:r w:rsidRPr="00350014">
        <w:rPr>
          <w:rFonts w:cstheme="minorHAnsi"/>
          <w:spacing w:val="-1"/>
        </w:rPr>
        <w:t>working</w:t>
      </w:r>
      <w:r w:rsidRPr="00350014">
        <w:rPr>
          <w:rFonts w:cstheme="minorHAnsi"/>
        </w:rPr>
        <w:t xml:space="preserve"> </w:t>
      </w:r>
      <w:r w:rsidRPr="00350014">
        <w:rPr>
          <w:rFonts w:cstheme="minorHAnsi"/>
          <w:spacing w:val="-1"/>
        </w:rPr>
        <w:t>with</w:t>
      </w:r>
      <w:r w:rsidRPr="00350014">
        <w:rPr>
          <w:rFonts w:cstheme="minorHAnsi"/>
        </w:rPr>
        <w:t xml:space="preserve"> them.</w:t>
      </w:r>
    </w:p>
    <w:p w14:paraId="509287F3" w14:textId="77777777" w:rsidR="00275CD8" w:rsidRPr="00350014" w:rsidRDefault="00275CD8" w:rsidP="00F525C1">
      <w:pPr>
        <w:rPr>
          <w:rFonts w:eastAsia="Arial" w:cstheme="minorHAnsi"/>
        </w:rPr>
      </w:pPr>
    </w:p>
    <w:p w14:paraId="207667EB" w14:textId="3B9F7441" w:rsidR="00275CD8" w:rsidRPr="00350014" w:rsidRDefault="00452475" w:rsidP="00824AD8">
      <w:pPr>
        <w:pStyle w:val="BodyText"/>
        <w:numPr>
          <w:ilvl w:val="0"/>
          <w:numId w:val="8"/>
        </w:numPr>
        <w:tabs>
          <w:tab w:val="left" w:pos="840"/>
        </w:tabs>
        <w:ind w:left="360"/>
        <w:rPr>
          <w:rFonts w:cstheme="minorHAnsi"/>
        </w:rPr>
      </w:pPr>
      <w:r w:rsidRPr="00350014">
        <w:rPr>
          <w:rFonts w:cstheme="minorHAnsi"/>
          <w:spacing w:val="-1"/>
        </w:rPr>
        <w:t>That</w:t>
      </w:r>
      <w:r w:rsidRPr="00350014">
        <w:rPr>
          <w:rFonts w:cstheme="minorHAnsi"/>
          <w:spacing w:val="-3"/>
        </w:rPr>
        <w:t xml:space="preserve"> </w:t>
      </w:r>
      <w:r w:rsidRPr="00350014">
        <w:rPr>
          <w:rFonts w:cstheme="minorHAnsi"/>
        </w:rPr>
        <w:t>all</w:t>
      </w:r>
      <w:r w:rsidRPr="00350014">
        <w:rPr>
          <w:rFonts w:cstheme="minorHAnsi"/>
          <w:spacing w:val="-2"/>
        </w:rPr>
        <w:t xml:space="preserve"> </w:t>
      </w:r>
      <w:r w:rsidRPr="00350014">
        <w:rPr>
          <w:rFonts w:cstheme="minorHAnsi"/>
        </w:rPr>
        <w:t>new</w:t>
      </w:r>
      <w:r w:rsidRPr="00350014">
        <w:rPr>
          <w:rFonts w:cstheme="minorHAnsi"/>
          <w:spacing w:val="-4"/>
        </w:rPr>
        <w:t xml:space="preserve"> </w:t>
      </w:r>
      <w:r w:rsidRPr="00350014">
        <w:rPr>
          <w:rFonts w:cstheme="minorHAnsi"/>
        </w:rPr>
        <w:t xml:space="preserve">employees </w:t>
      </w:r>
      <w:r w:rsidRPr="00350014">
        <w:rPr>
          <w:rFonts w:cstheme="minorHAnsi"/>
          <w:spacing w:val="-1"/>
        </w:rPr>
        <w:t>receive</w:t>
      </w:r>
      <w:r w:rsidRPr="00350014">
        <w:rPr>
          <w:rFonts w:cstheme="minorHAnsi"/>
        </w:rPr>
        <w:t xml:space="preserve"> </w:t>
      </w:r>
      <w:r w:rsidRPr="00350014">
        <w:rPr>
          <w:rFonts w:cstheme="minorHAnsi"/>
          <w:spacing w:val="-1"/>
        </w:rPr>
        <w:t>appropriate</w:t>
      </w:r>
      <w:r w:rsidRPr="00350014">
        <w:rPr>
          <w:rFonts w:cstheme="minorHAnsi"/>
        </w:rPr>
        <w:t xml:space="preserve"> </w:t>
      </w:r>
      <w:r w:rsidRPr="00350014">
        <w:rPr>
          <w:rFonts w:cstheme="minorHAnsi"/>
          <w:spacing w:val="-1"/>
        </w:rPr>
        <w:t>health</w:t>
      </w:r>
      <w:r w:rsidRPr="00350014">
        <w:rPr>
          <w:rFonts w:cstheme="minorHAnsi"/>
        </w:rPr>
        <w:t xml:space="preserve"> and </w:t>
      </w:r>
      <w:r w:rsidRPr="00350014">
        <w:rPr>
          <w:rFonts w:cstheme="minorHAnsi"/>
          <w:spacing w:val="-1"/>
        </w:rPr>
        <w:t>safety</w:t>
      </w:r>
      <w:r w:rsidRPr="00350014">
        <w:rPr>
          <w:rFonts w:cstheme="minorHAnsi"/>
        </w:rPr>
        <w:t xml:space="preserve"> </w:t>
      </w:r>
      <w:r w:rsidRPr="00350014">
        <w:rPr>
          <w:rFonts w:cstheme="minorHAnsi"/>
          <w:spacing w:val="-1"/>
        </w:rPr>
        <w:t>induction</w:t>
      </w:r>
      <w:r w:rsidRPr="00350014">
        <w:rPr>
          <w:rFonts w:cstheme="minorHAnsi"/>
        </w:rPr>
        <w:t xml:space="preserve"> and </w:t>
      </w:r>
      <w:r w:rsidRPr="00350014">
        <w:rPr>
          <w:rFonts w:cstheme="minorHAnsi"/>
          <w:spacing w:val="-2"/>
        </w:rPr>
        <w:t>training</w:t>
      </w:r>
      <w:r w:rsidRPr="00350014">
        <w:rPr>
          <w:rFonts w:cstheme="minorHAnsi"/>
          <w:spacing w:val="51"/>
        </w:rPr>
        <w:t xml:space="preserve"> </w:t>
      </w:r>
      <w:r w:rsidRPr="00350014">
        <w:rPr>
          <w:rFonts w:cstheme="minorHAnsi"/>
          <w:spacing w:val="-1"/>
        </w:rPr>
        <w:t>commensurate</w:t>
      </w:r>
      <w:r w:rsidRPr="00350014">
        <w:rPr>
          <w:rFonts w:cstheme="minorHAnsi"/>
        </w:rPr>
        <w:t xml:space="preserve"> </w:t>
      </w:r>
      <w:r w:rsidRPr="00350014">
        <w:rPr>
          <w:rFonts w:cstheme="minorHAnsi"/>
          <w:spacing w:val="-3"/>
        </w:rPr>
        <w:t>with</w:t>
      </w:r>
      <w:r w:rsidRPr="00350014">
        <w:rPr>
          <w:rFonts w:cstheme="minorHAnsi"/>
        </w:rPr>
        <w:t xml:space="preserve"> </w:t>
      </w:r>
      <w:r w:rsidRPr="00350014">
        <w:rPr>
          <w:rFonts w:cstheme="minorHAnsi"/>
          <w:spacing w:val="-1"/>
        </w:rPr>
        <w:t>their</w:t>
      </w:r>
      <w:r w:rsidRPr="00350014">
        <w:rPr>
          <w:rFonts w:cstheme="minorHAnsi"/>
          <w:spacing w:val="1"/>
        </w:rPr>
        <w:t xml:space="preserve"> </w:t>
      </w:r>
      <w:r w:rsidRPr="00350014">
        <w:rPr>
          <w:rFonts w:cstheme="minorHAnsi"/>
          <w:spacing w:val="-1"/>
        </w:rPr>
        <w:t>role</w:t>
      </w:r>
      <w:r w:rsidR="009C0D47" w:rsidRPr="00350014">
        <w:rPr>
          <w:rFonts w:cstheme="minorHAnsi"/>
          <w:spacing w:val="-1"/>
        </w:rPr>
        <w:t>, complete the training module</w:t>
      </w:r>
      <w:r w:rsidR="009C0D47" w:rsidRPr="00350014">
        <w:rPr>
          <w:rFonts w:cstheme="minorHAnsi"/>
        </w:rPr>
        <w:t xml:space="preserve"> </w:t>
      </w:r>
      <w:r w:rsidR="009C0D47" w:rsidRPr="00350014">
        <w:rPr>
          <w:rFonts w:cstheme="minorHAnsi"/>
          <w:spacing w:val="-1"/>
        </w:rPr>
        <w:t xml:space="preserve">THS1E: Online Health &amp; Safety Induction, </w:t>
      </w:r>
      <w:r w:rsidRPr="00350014">
        <w:rPr>
          <w:rFonts w:cstheme="minorHAnsi"/>
        </w:rPr>
        <w:t xml:space="preserve">and </w:t>
      </w:r>
      <w:r w:rsidR="005E3AF8" w:rsidRPr="00350014">
        <w:rPr>
          <w:rFonts w:cstheme="minorHAnsi"/>
        </w:rPr>
        <w:t>those existing employees</w:t>
      </w:r>
      <w:r w:rsidRPr="00350014">
        <w:rPr>
          <w:rFonts w:cstheme="minorHAnsi"/>
        </w:rPr>
        <w:t xml:space="preserve"> </w:t>
      </w:r>
      <w:r w:rsidRPr="00350014">
        <w:rPr>
          <w:rFonts w:cstheme="minorHAnsi"/>
          <w:spacing w:val="-1"/>
        </w:rPr>
        <w:t>are</w:t>
      </w:r>
      <w:r w:rsidRPr="00350014">
        <w:rPr>
          <w:rFonts w:cstheme="minorHAnsi"/>
        </w:rPr>
        <w:t xml:space="preserve"> </w:t>
      </w:r>
      <w:r w:rsidRPr="00350014">
        <w:rPr>
          <w:rFonts w:cstheme="minorHAnsi"/>
          <w:spacing w:val="-1"/>
        </w:rPr>
        <w:t>appropriately</w:t>
      </w:r>
      <w:r w:rsidRPr="00350014">
        <w:rPr>
          <w:rFonts w:cstheme="minorHAnsi"/>
        </w:rPr>
        <w:t xml:space="preserve"> </w:t>
      </w:r>
      <w:r w:rsidRPr="00350014">
        <w:rPr>
          <w:rFonts w:cstheme="minorHAnsi"/>
          <w:spacing w:val="-1"/>
        </w:rPr>
        <w:t>updated</w:t>
      </w:r>
      <w:r w:rsidRPr="00350014">
        <w:rPr>
          <w:rFonts w:cstheme="minorHAnsi"/>
          <w:spacing w:val="63"/>
        </w:rPr>
        <w:t xml:space="preserve"> </w:t>
      </w:r>
      <w:r w:rsidRPr="00350014">
        <w:rPr>
          <w:rFonts w:cstheme="minorHAnsi"/>
        </w:rPr>
        <w:t xml:space="preserve">and </w:t>
      </w:r>
      <w:r w:rsidRPr="00350014">
        <w:rPr>
          <w:rFonts w:cstheme="minorHAnsi"/>
          <w:spacing w:val="-1"/>
        </w:rPr>
        <w:t>retrained</w:t>
      </w:r>
      <w:r w:rsidRPr="00350014">
        <w:rPr>
          <w:rFonts w:cstheme="minorHAnsi"/>
        </w:rPr>
        <w:t xml:space="preserve"> </w:t>
      </w:r>
      <w:r w:rsidRPr="00350014">
        <w:rPr>
          <w:rFonts w:cstheme="minorHAnsi"/>
          <w:spacing w:val="-2"/>
        </w:rPr>
        <w:t>as</w:t>
      </w:r>
      <w:r w:rsidRPr="00350014">
        <w:rPr>
          <w:rFonts w:cstheme="minorHAnsi"/>
        </w:rPr>
        <w:t xml:space="preserve"> </w:t>
      </w:r>
      <w:r w:rsidRPr="00350014">
        <w:rPr>
          <w:rFonts w:cstheme="minorHAnsi"/>
          <w:spacing w:val="-1"/>
        </w:rPr>
        <w:t>necessary.</w:t>
      </w:r>
    </w:p>
    <w:p w14:paraId="797D78C3" w14:textId="77777777" w:rsidR="00275CD8" w:rsidRPr="00350014" w:rsidRDefault="00275CD8" w:rsidP="00F525C1">
      <w:pPr>
        <w:rPr>
          <w:rFonts w:eastAsia="Arial" w:cstheme="minorHAnsi"/>
        </w:rPr>
      </w:pPr>
    </w:p>
    <w:p w14:paraId="5D8EBB3D" w14:textId="77777777" w:rsidR="00275CD8" w:rsidRPr="00350014" w:rsidRDefault="00452475" w:rsidP="00824AD8">
      <w:pPr>
        <w:pStyle w:val="BodyText"/>
        <w:numPr>
          <w:ilvl w:val="0"/>
          <w:numId w:val="8"/>
        </w:numPr>
        <w:tabs>
          <w:tab w:val="left" w:pos="840"/>
        </w:tabs>
        <w:ind w:left="360" w:right="-26"/>
        <w:rPr>
          <w:rFonts w:cstheme="minorHAnsi"/>
        </w:rPr>
      </w:pPr>
      <w:r w:rsidRPr="00350014">
        <w:rPr>
          <w:rFonts w:cstheme="minorHAnsi"/>
          <w:spacing w:val="-1"/>
        </w:rPr>
        <w:t>That</w:t>
      </w:r>
      <w:r w:rsidRPr="00350014">
        <w:rPr>
          <w:rFonts w:cstheme="minorHAnsi"/>
          <w:spacing w:val="-3"/>
        </w:rPr>
        <w:t xml:space="preserve"> </w:t>
      </w:r>
      <w:r w:rsidRPr="00350014">
        <w:rPr>
          <w:rFonts w:cstheme="minorHAnsi"/>
        </w:rPr>
        <w:t>all</w:t>
      </w:r>
      <w:r w:rsidRPr="00350014">
        <w:rPr>
          <w:rFonts w:cstheme="minorHAnsi"/>
          <w:spacing w:val="-2"/>
        </w:rPr>
        <w:t xml:space="preserve"> </w:t>
      </w:r>
      <w:r w:rsidRPr="00350014">
        <w:rPr>
          <w:rFonts w:cstheme="minorHAnsi"/>
        </w:rPr>
        <w:t>new</w:t>
      </w:r>
      <w:r w:rsidRPr="00350014">
        <w:rPr>
          <w:rFonts w:cstheme="minorHAnsi"/>
          <w:spacing w:val="-4"/>
        </w:rPr>
        <w:t xml:space="preserve"> </w:t>
      </w:r>
      <w:r w:rsidRPr="00350014">
        <w:rPr>
          <w:rFonts w:cstheme="minorHAnsi"/>
        </w:rPr>
        <w:t xml:space="preserve">employees </w:t>
      </w:r>
      <w:r w:rsidRPr="00350014">
        <w:rPr>
          <w:rFonts w:cstheme="minorHAnsi"/>
          <w:spacing w:val="-1"/>
        </w:rPr>
        <w:t>receive</w:t>
      </w:r>
      <w:r w:rsidRPr="00350014">
        <w:rPr>
          <w:rFonts w:cstheme="minorHAnsi"/>
        </w:rPr>
        <w:t xml:space="preserve"> a </w:t>
      </w:r>
      <w:r w:rsidRPr="00350014">
        <w:rPr>
          <w:rFonts w:cstheme="minorHAnsi"/>
          <w:spacing w:val="-1"/>
        </w:rPr>
        <w:t>copy</w:t>
      </w:r>
      <w:r w:rsidRPr="00350014">
        <w:rPr>
          <w:rFonts w:cstheme="minorHAnsi"/>
          <w:spacing w:val="-4"/>
        </w:rPr>
        <w:t xml:space="preserve"> </w:t>
      </w:r>
      <w:r w:rsidRPr="00350014">
        <w:rPr>
          <w:rFonts w:cstheme="minorHAnsi"/>
          <w:spacing w:val="-1"/>
        </w:rPr>
        <w:t>of,</w:t>
      </w:r>
      <w:r w:rsidRPr="00350014">
        <w:rPr>
          <w:rFonts w:cstheme="minorHAnsi"/>
          <w:spacing w:val="-3"/>
        </w:rPr>
        <w:t xml:space="preserve"> </w:t>
      </w:r>
      <w:r w:rsidRPr="00350014">
        <w:rPr>
          <w:rFonts w:cstheme="minorHAnsi"/>
        </w:rPr>
        <w:t xml:space="preserve">and </w:t>
      </w:r>
      <w:r w:rsidRPr="00350014">
        <w:rPr>
          <w:rFonts w:cstheme="minorHAnsi"/>
          <w:spacing w:val="-1"/>
        </w:rPr>
        <w:t>comply</w:t>
      </w:r>
      <w:r w:rsidRPr="00350014">
        <w:rPr>
          <w:rFonts w:cstheme="minorHAnsi"/>
        </w:rPr>
        <w:t xml:space="preserve"> </w:t>
      </w:r>
      <w:r w:rsidRPr="00350014">
        <w:rPr>
          <w:rFonts w:cstheme="minorHAnsi"/>
          <w:spacing w:val="-2"/>
        </w:rPr>
        <w:t>with</w:t>
      </w:r>
      <w:r w:rsidRPr="00350014">
        <w:rPr>
          <w:rFonts w:cstheme="minorHAnsi"/>
        </w:rPr>
        <w:t xml:space="preserve"> </w:t>
      </w:r>
      <w:r w:rsidRPr="00350014">
        <w:rPr>
          <w:rFonts w:cstheme="minorHAnsi"/>
          <w:spacing w:val="-1"/>
        </w:rPr>
        <w:t>the</w:t>
      </w:r>
      <w:r w:rsidRPr="00350014">
        <w:rPr>
          <w:rFonts w:cstheme="minorHAnsi"/>
        </w:rPr>
        <w:t xml:space="preserve"> content</w:t>
      </w:r>
      <w:r w:rsidRPr="00350014">
        <w:rPr>
          <w:rFonts w:cstheme="minorHAnsi"/>
          <w:spacing w:val="-3"/>
        </w:rPr>
        <w:t xml:space="preserve"> </w:t>
      </w:r>
      <w:r w:rsidRPr="00350014">
        <w:rPr>
          <w:rFonts w:cstheme="minorHAnsi"/>
          <w:spacing w:val="-1"/>
        </w:rPr>
        <w:t>of,</w:t>
      </w:r>
      <w:r w:rsidRPr="00350014">
        <w:rPr>
          <w:rFonts w:cstheme="minorHAnsi"/>
          <w:spacing w:val="-3"/>
        </w:rPr>
        <w:t xml:space="preserve"> </w:t>
      </w:r>
      <w:r w:rsidRPr="00350014">
        <w:rPr>
          <w:rFonts w:cstheme="minorHAnsi"/>
          <w:spacing w:val="-2"/>
        </w:rPr>
        <w:t>this</w:t>
      </w:r>
      <w:r w:rsidRPr="00350014">
        <w:rPr>
          <w:rFonts w:cstheme="minorHAnsi"/>
          <w:spacing w:val="50"/>
        </w:rPr>
        <w:t xml:space="preserve"> </w:t>
      </w:r>
      <w:r w:rsidRPr="00350014">
        <w:rPr>
          <w:rFonts w:cstheme="minorHAnsi"/>
          <w:spacing w:val="-1"/>
        </w:rPr>
        <w:t>Faculty</w:t>
      </w:r>
      <w:r w:rsidRPr="00350014">
        <w:rPr>
          <w:rFonts w:cstheme="minorHAnsi"/>
        </w:rPr>
        <w:t xml:space="preserve"> </w:t>
      </w:r>
      <w:r w:rsidRPr="00350014">
        <w:rPr>
          <w:rFonts w:cstheme="minorHAnsi"/>
          <w:spacing w:val="-1"/>
        </w:rPr>
        <w:t>Health</w:t>
      </w:r>
      <w:r w:rsidRPr="00350014">
        <w:rPr>
          <w:rFonts w:cstheme="minorHAnsi"/>
        </w:rPr>
        <w:t xml:space="preserve"> and </w:t>
      </w:r>
      <w:r w:rsidRPr="00350014">
        <w:rPr>
          <w:rFonts w:cstheme="minorHAnsi"/>
          <w:spacing w:val="-1"/>
        </w:rPr>
        <w:t>Safety</w:t>
      </w:r>
      <w:r w:rsidRPr="00350014">
        <w:rPr>
          <w:rFonts w:cstheme="minorHAnsi"/>
          <w:spacing w:val="-4"/>
        </w:rPr>
        <w:t xml:space="preserve"> </w:t>
      </w:r>
      <w:r w:rsidRPr="00350014">
        <w:rPr>
          <w:rFonts w:cstheme="minorHAnsi"/>
          <w:spacing w:val="-1"/>
        </w:rPr>
        <w:t>policy</w:t>
      </w:r>
      <w:r w:rsidRPr="00350014">
        <w:rPr>
          <w:rFonts w:cstheme="minorHAnsi"/>
          <w:spacing w:val="-4"/>
        </w:rPr>
        <w:t xml:space="preserve"> </w:t>
      </w:r>
      <w:r w:rsidR="00FD5503" w:rsidRPr="00350014">
        <w:rPr>
          <w:rFonts w:cstheme="minorHAnsi"/>
        </w:rPr>
        <w:t>document as well as any local policies and procedures.</w:t>
      </w:r>
    </w:p>
    <w:p w14:paraId="47B1EA4D" w14:textId="77777777" w:rsidR="00275CD8" w:rsidRPr="00350014" w:rsidRDefault="00275CD8" w:rsidP="00F525C1">
      <w:pPr>
        <w:rPr>
          <w:rFonts w:eastAsia="Arial" w:cstheme="minorHAnsi"/>
        </w:rPr>
      </w:pPr>
    </w:p>
    <w:p w14:paraId="0F766F55" w14:textId="77777777" w:rsidR="00275CD8" w:rsidRPr="00350014" w:rsidRDefault="008F00C3" w:rsidP="00824AD8">
      <w:pPr>
        <w:pStyle w:val="BodyText"/>
        <w:numPr>
          <w:ilvl w:val="0"/>
          <w:numId w:val="8"/>
        </w:numPr>
        <w:tabs>
          <w:tab w:val="left" w:pos="840"/>
        </w:tabs>
        <w:ind w:left="360" w:right="324"/>
        <w:rPr>
          <w:rFonts w:cstheme="minorHAnsi"/>
        </w:rPr>
      </w:pPr>
      <w:r w:rsidRPr="00350014">
        <w:rPr>
          <w:rFonts w:cstheme="minorHAnsi"/>
        </w:rPr>
        <w:t xml:space="preserve">That </w:t>
      </w:r>
      <w:r w:rsidR="00452475" w:rsidRPr="00350014">
        <w:rPr>
          <w:rFonts w:cstheme="minorHAnsi"/>
        </w:rPr>
        <w:t>COSHH</w:t>
      </w:r>
      <w:r w:rsidR="00452475" w:rsidRPr="00350014">
        <w:rPr>
          <w:rFonts w:cstheme="minorHAnsi"/>
          <w:spacing w:val="-5"/>
        </w:rPr>
        <w:t xml:space="preserve"> </w:t>
      </w:r>
      <w:r w:rsidR="00452475" w:rsidRPr="00350014">
        <w:rPr>
          <w:rFonts w:cstheme="minorHAnsi"/>
        </w:rPr>
        <w:t xml:space="preserve">and </w:t>
      </w:r>
      <w:r w:rsidR="00452475" w:rsidRPr="00350014">
        <w:rPr>
          <w:rFonts w:cstheme="minorHAnsi"/>
          <w:spacing w:val="-2"/>
        </w:rPr>
        <w:t>risk</w:t>
      </w:r>
      <w:r w:rsidR="00452475" w:rsidRPr="00350014">
        <w:rPr>
          <w:rFonts w:cstheme="minorHAnsi"/>
        </w:rPr>
        <w:t xml:space="preserve"> </w:t>
      </w:r>
      <w:r w:rsidR="00452475" w:rsidRPr="00350014">
        <w:rPr>
          <w:rFonts w:cstheme="minorHAnsi"/>
          <w:spacing w:val="-1"/>
        </w:rPr>
        <w:t>assessments</w:t>
      </w:r>
      <w:r w:rsidR="00452475" w:rsidRPr="00350014">
        <w:rPr>
          <w:rFonts w:cstheme="minorHAnsi"/>
        </w:rPr>
        <w:t xml:space="preserve"> </w:t>
      </w:r>
      <w:r w:rsidR="00452475" w:rsidRPr="00350014">
        <w:rPr>
          <w:rFonts w:cstheme="minorHAnsi"/>
          <w:spacing w:val="-2"/>
        </w:rPr>
        <w:t>have</w:t>
      </w:r>
      <w:r w:rsidR="00452475" w:rsidRPr="00350014">
        <w:rPr>
          <w:rFonts w:cstheme="minorHAnsi"/>
        </w:rPr>
        <w:t xml:space="preserve"> </w:t>
      </w:r>
      <w:r w:rsidR="00452475" w:rsidRPr="00350014">
        <w:rPr>
          <w:rFonts w:cstheme="minorHAnsi"/>
          <w:spacing w:val="-1"/>
        </w:rPr>
        <w:t>been</w:t>
      </w:r>
      <w:r w:rsidR="00452475" w:rsidRPr="00350014">
        <w:rPr>
          <w:rFonts w:cstheme="minorHAnsi"/>
          <w:spacing w:val="-4"/>
        </w:rPr>
        <w:t xml:space="preserve"> </w:t>
      </w:r>
      <w:r w:rsidR="00452475" w:rsidRPr="00350014">
        <w:rPr>
          <w:rFonts w:cstheme="minorHAnsi"/>
          <w:spacing w:val="-1"/>
        </w:rPr>
        <w:t>prepared</w:t>
      </w:r>
      <w:r w:rsidR="00452475" w:rsidRPr="00350014">
        <w:rPr>
          <w:rFonts w:cstheme="minorHAnsi"/>
        </w:rPr>
        <w:t xml:space="preserve"> </w:t>
      </w:r>
      <w:r w:rsidR="00452475" w:rsidRPr="00350014">
        <w:rPr>
          <w:rFonts w:cstheme="minorHAnsi"/>
          <w:spacing w:val="-1"/>
        </w:rPr>
        <w:t>and</w:t>
      </w:r>
      <w:r w:rsidR="00452475" w:rsidRPr="00350014">
        <w:rPr>
          <w:rFonts w:cstheme="minorHAnsi"/>
        </w:rPr>
        <w:t xml:space="preserve"> </w:t>
      </w:r>
      <w:r w:rsidR="00452475" w:rsidRPr="00350014">
        <w:rPr>
          <w:rFonts w:cstheme="minorHAnsi"/>
          <w:spacing w:val="-1"/>
        </w:rPr>
        <w:t>approved</w:t>
      </w:r>
      <w:r w:rsidR="00452475" w:rsidRPr="00350014">
        <w:rPr>
          <w:rFonts w:cstheme="minorHAnsi"/>
        </w:rPr>
        <w:t xml:space="preserve"> </w:t>
      </w:r>
      <w:r w:rsidR="00452475" w:rsidRPr="00350014">
        <w:rPr>
          <w:rFonts w:cstheme="minorHAnsi"/>
          <w:spacing w:val="-1"/>
        </w:rPr>
        <w:t>for</w:t>
      </w:r>
      <w:r w:rsidR="00452475" w:rsidRPr="00350014">
        <w:rPr>
          <w:rFonts w:cstheme="minorHAnsi"/>
          <w:spacing w:val="-3"/>
        </w:rPr>
        <w:t xml:space="preserve"> </w:t>
      </w:r>
      <w:r w:rsidR="00452475" w:rsidRPr="00350014">
        <w:rPr>
          <w:rFonts w:cstheme="minorHAnsi"/>
        </w:rPr>
        <w:t>all</w:t>
      </w:r>
      <w:r w:rsidR="00452475" w:rsidRPr="00350014">
        <w:rPr>
          <w:rFonts w:cstheme="minorHAnsi"/>
          <w:spacing w:val="-3"/>
        </w:rPr>
        <w:t xml:space="preserve"> </w:t>
      </w:r>
      <w:r w:rsidR="00452475" w:rsidRPr="00350014">
        <w:rPr>
          <w:rFonts w:cstheme="minorHAnsi"/>
          <w:spacing w:val="-1"/>
        </w:rPr>
        <w:t>work</w:t>
      </w:r>
      <w:r w:rsidR="00452475" w:rsidRPr="00350014">
        <w:rPr>
          <w:rFonts w:cstheme="minorHAnsi"/>
          <w:spacing w:val="65"/>
        </w:rPr>
        <w:t xml:space="preserve"> </w:t>
      </w:r>
      <w:r w:rsidR="00452475" w:rsidRPr="00350014">
        <w:rPr>
          <w:rFonts w:cstheme="minorHAnsi"/>
          <w:spacing w:val="-1"/>
        </w:rPr>
        <w:t>undertaken</w:t>
      </w:r>
      <w:r w:rsidR="00452475" w:rsidRPr="00350014">
        <w:rPr>
          <w:rFonts w:cstheme="minorHAnsi"/>
        </w:rPr>
        <w:t xml:space="preserve"> by</w:t>
      </w:r>
      <w:r w:rsidR="00452475" w:rsidRPr="00350014">
        <w:rPr>
          <w:rFonts w:cstheme="minorHAnsi"/>
          <w:spacing w:val="-4"/>
        </w:rPr>
        <w:t xml:space="preserve"> </w:t>
      </w:r>
      <w:r w:rsidR="00452475" w:rsidRPr="00350014">
        <w:rPr>
          <w:rFonts w:cstheme="minorHAnsi"/>
          <w:spacing w:val="-1"/>
        </w:rPr>
        <w:t>staff,</w:t>
      </w:r>
      <w:r w:rsidR="00452475" w:rsidRPr="00350014">
        <w:rPr>
          <w:rFonts w:cstheme="minorHAnsi"/>
          <w:spacing w:val="-3"/>
        </w:rPr>
        <w:t xml:space="preserve"> </w:t>
      </w:r>
      <w:proofErr w:type="gramStart"/>
      <w:r w:rsidR="00452475" w:rsidRPr="00350014">
        <w:rPr>
          <w:rFonts w:cstheme="minorHAnsi"/>
          <w:spacing w:val="-1"/>
        </w:rPr>
        <w:t>students</w:t>
      </w:r>
      <w:proofErr w:type="gramEnd"/>
      <w:r w:rsidR="00452475" w:rsidRPr="00350014">
        <w:rPr>
          <w:rFonts w:cstheme="minorHAnsi"/>
        </w:rPr>
        <w:t xml:space="preserve"> </w:t>
      </w:r>
      <w:r w:rsidR="00452475" w:rsidRPr="00350014">
        <w:rPr>
          <w:rFonts w:cstheme="minorHAnsi"/>
          <w:spacing w:val="-1"/>
        </w:rPr>
        <w:t>and</w:t>
      </w:r>
      <w:r w:rsidR="00452475" w:rsidRPr="00350014">
        <w:rPr>
          <w:rFonts w:cstheme="minorHAnsi"/>
          <w:spacing w:val="-4"/>
        </w:rPr>
        <w:t xml:space="preserve"> </w:t>
      </w:r>
      <w:r w:rsidR="00452475" w:rsidRPr="00350014">
        <w:rPr>
          <w:rFonts w:cstheme="minorHAnsi"/>
          <w:spacing w:val="-1"/>
        </w:rPr>
        <w:t>visitors,</w:t>
      </w:r>
      <w:r w:rsidR="00452475" w:rsidRPr="00350014">
        <w:rPr>
          <w:rFonts w:cstheme="minorHAnsi"/>
          <w:spacing w:val="1"/>
        </w:rPr>
        <w:t xml:space="preserve"> </w:t>
      </w:r>
      <w:r w:rsidR="00452475" w:rsidRPr="00350014">
        <w:rPr>
          <w:rFonts w:cstheme="minorHAnsi"/>
        </w:rPr>
        <w:t>they</w:t>
      </w:r>
      <w:r w:rsidR="00452475" w:rsidRPr="00350014">
        <w:rPr>
          <w:rFonts w:cstheme="minorHAnsi"/>
          <w:spacing w:val="-4"/>
        </w:rPr>
        <w:t xml:space="preserve"> </w:t>
      </w:r>
      <w:r w:rsidR="00452475" w:rsidRPr="00350014">
        <w:rPr>
          <w:rFonts w:cstheme="minorHAnsi"/>
          <w:spacing w:val="-1"/>
        </w:rPr>
        <w:t>are</w:t>
      </w:r>
      <w:r w:rsidR="00452475" w:rsidRPr="00350014">
        <w:rPr>
          <w:rFonts w:cstheme="minorHAnsi"/>
        </w:rPr>
        <w:t xml:space="preserve"> </w:t>
      </w:r>
      <w:r w:rsidR="00452475" w:rsidRPr="00350014">
        <w:rPr>
          <w:rFonts w:cstheme="minorHAnsi"/>
          <w:spacing w:val="-1"/>
        </w:rPr>
        <w:t>responsible</w:t>
      </w:r>
      <w:r w:rsidR="00452475" w:rsidRPr="00350014">
        <w:rPr>
          <w:rFonts w:cstheme="minorHAnsi"/>
        </w:rPr>
        <w:t xml:space="preserve"> </w:t>
      </w:r>
      <w:r w:rsidR="00452475" w:rsidRPr="00350014">
        <w:rPr>
          <w:rFonts w:cstheme="minorHAnsi"/>
          <w:spacing w:val="-1"/>
        </w:rPr>
        <w:t>for.</w:t>
      </w:r>
      <w:r w:rsidR="00452475" w:rsidRPr="00350014">
        <w:rPr>
          <w:rFonts w:cstheme="minorHAnsi"/>
          <w:spacing w:val="61"/>
        </w:rPr>
        <w:t xml:space="preserve"> </w:t>
      </w:r>
      <w:r w:rsidR="00452475" w:rsidRPr="00350014">
        <w:rPr>
          <w:rFonts w:cstheme="minorHAnsi"/>
          <w:spacing w:val="-1"/>
        </w:rPr>
        <w:t>This</w:t>
      </w:r>
      <w:r w:rsidR="00452475" w:rsidRPr="00350014">
        <w:rPr>
          <w:rFonts w:cstheme="minorHAnsi"/>
          <w:spacing w:val="4"/>
        </w:rPr>
        <w:t xml:space="preserve"> </w:t>
      </w:r>
      <w:r w:rsidR="00452475" w:rsidRPr="00350014">
        <w:rPr>
          <w:rFonts w:cstheme="minorHAnsi"/>
        </w:rPr>
        <w:t>includes</w:t>
      </w:r>
      <w:r w:rsidR="00452475" w:rsidRPr="00350014">
        <w:rPr>
          <w:rFonts w:cstheme="minorHAnsi"/>
          <w:spacing w:val="48"/>
        </w:rPr>
        <w:t xml:space="preserve"> </w:t>
      </w:r>
      <w:r w:rsidR="00452475" w:rsidRPr="00350014">
        <w:rPr>
          <w:rFonts w:cstheme="minorHAnsi"/>
          <w:spacing w:val="-1"/>
        </w:rPr>
        <w:t>ensuring</w:t>
      </w:r>
      <w:r w:rsidR="00452475" w:rsidRPr="00350014">
        <w:rPr>
          <w:rFonts w:cstheme="minorHAnsi"/>
        </w:rPr>
        <w:t xml:space="preserve"> that</w:t>
      </w:r>
      <w:r w:rsidR="00452475" w:rsidRPr="00350014">
        <w:rPr>
          <w:rFonts w:cstheme="minorHAnsi"/>
          <w:spacing w:val="-3"/>
        </w:rPr>
        <w:t xml:space="preserve"> </w:t>
      </w:r>
      <w:r w:rsidR="00452475" w:rsidRPr="00350014">
        <w:rPr>
          <w:rFonts w:cstheme="minorHAnsi"/>
          <w:spacing w:val="-1"/>
        </w:rPr>
        <w:t>assessments</w:t>
      </w:r>
      <w:r w:rsidR="00452475" w:rsidRPr="00350014">
        <w:rPr>
          <w:rFonts w:cstheme="minorHAnsi"/>
        </w:rPr>
        <w:t xml:space="preserve"> </w:t>
      </w:r>
      <w:r w:rsidR="00452475" w:rsidRPr="00350014">
        <w:rPr>
          <w:rFonts w:cstheme="minorHAnsi"/>
          <w:spacing w:val="-1"/>
        </w:rPr>
        <w:t>are</w:t>
      </w:r>
      <w:r w:rsidR="00452475" w:rsidRPr="00350014">
        <w:rPr>
          <w:rFonts w:cstheme="minorHAnsi"/>
        </w:rPr>
        <w:t xml:space="preserve"> </w:t>
      </w:r>
      <w:r w:rsidR="00452475" w:rsidRPr="00350014">
        <w:rPr>
          <w:rFonts w:cstheme="minorHAnsi"/>
          <w:spacing w:val="-1"/>
        </w:rPr>
        <w:t>periodically</w:t>
      </w:r>
      <w:r w:rsidR="00452475" w:rsidRPr="00350014">
        <w:rPr>
          <w:rFonts w:cstheme="minorHAnsi"/>
          <w:spacing w:val="-4"/>
        </w:rPr>
        <w:t xml:space="preserve"> </w:t>
      </w:r>
      <w:r w:rsidR="00452475" w:rsidRPr="00350014">
        <w:rPr>
          <w:rFonts w:cstheme="minorHAnsi"/>
          <w:spacing w:val="-1"/>
        </w:rPr>
        <w:t>reviewed,</w:t>
      </w:r>
      <w:r w:rsidR="00452475" w:rsidRPr="00350014">
        <w:rPr>
          <w:rFonts w:cstheme="minorHAnsi"/>
          <w:spacing w:val="-3"/>
        </w:rPr>
        <w:t xml:space="preserve"> </w:t>
      </w:r>
      <w:r w:rsidR="00452475" w:rsidRPr="00350014">
        <w:rPr>
          <w:rFonts w:cstheme="minorHAnsi"/>
        </w:rPr>
        <w:t>or</w:t>
      </w:r>
      <w:r w:rsidR="00452475" w:rsidRPr="00350014">
        <w:rPr>
          <w:rFonts w:cstheme="minorHAnsi"/>
          <w:spacing w:val="-3"/>
        </w:rPr>
        <w:t xml:space="preserve"> </w:t>
      </w:r>
      <w:r w:rsidR="00452475" w:rsidRPr="00350014">
        <w:rPr>
          <w:rFonts w:cstheme="minorHAnsi"/>
          <w:spacing w:val="-1"/>
        </w:rPr>
        <w:t>when</w:t>
      </w:r>
      <w:r w:rsidR="00452475" w:rsidRPr="00350014">
        <w:rPr>
          <w:rFonts w:cstheme="minorHAnsi"/>
        </w:rPr>
        <w:t xml:space="preserve"> </w:t>
      </w:r>
      <w:r w:rsidR="00452475" w:rsidRPr="00350014">
        <w:rPr>
          <w:rFonts w:cstheme="minorHAnsi"/>
          <w:spacing w:val="-1"/>
        </w:rPr>
        <w:t>there</w:t>
      </w:r>
      <w:r w:rsidR="00452475" w:rsidRPr="00350014">
        <w:rPr>
          <w:rFonts w:cstheme="minorHAnsi"/>
        </w:rPr>
        <w:t xml:space="preserve"> </w:t>
      </w:r>
      <w:r w:rsidR="00452475" w:rsidRPr="00350014">
        <w:rPr>
          <w:rFonts w:cstheme="minorHAnsi"/>
          <w:spacing w:val="-1"/>
        </w:rPr>
        <w:t>are</w:t>
      </w:r>
      <w:r w:rsidR="00452475" w:rsidRPr="00350014">
        <w:rPr>
          <w:rFonts w:cstheme="minorHAnsi"/>
        </w:rPr>
        <w:t xml:space="preserve"> </w:t>
      </w:r>
      <w:r w:rsidR="00452475" w:rsidRPr="00350014">
        <w:rPr>
          <w:rFonts w:cstheme="minorHAnsi"/>
          <w:spacing w:val="1"/>
        </w:rPr>
        <w:t>any</w:t>
      </w:r>
      <w:r w:rsidR="00452475" w:rsidRPr="00350014">
        <w:rPr>
          <w:rFonts w:cstheme="minorHAnsi"/>
          <w:spacing w:val="70"/>
        </w:rPr>
        <w:t xml:space="preserve"> </w:t>
      </w:r>
      <w:r w:rsidR="00452475" w:rsidRPr="00350014">
        <w:rPr>
          <w:rFonts w:cstheme="minorHAnsi"/>
          <w:spacing w:val="-1"/>
        </w:rPr>
        <w:t>significant</w:t>
      </w:r>
      <w:r w:rsidR="00452475" w:rsidRPr="00350014">
        <w:rPr>
          <w:rFonts w:cstheme="minorHAnsi"/>
          <w:spacing w:val="-3"/>
        </w:rPr>
        <w:t xml:space="preserve"> </w:t>
      </w:r>
      <w:r w:rsidR="00452475" w:rsidRPr="00350014">
        <w:rPr>
          <w:rFonts w:cstheme="minorHAnsi"/>
        </w:rPr>
        <w:t>changes,</w:t>
      </w:r>
      <w:r w:rsidR="00452475" w:rsidRPr="00350014">
        <w:rPr>
          <w:rFonts w:cstheme="minorHAnsi"/>
          <w:spacing w:val="-3"/>
        </w:rPr>
        <w:t xml:space="preserve"> </w:t>
      </w:r>
      <w:r w:rsidR="00452475" w:rsidRPr="00350014">
        <w:rPr>
          <w:rFonts w:cstheme="minorHAnsi"/>
          <w:spacing w:val="-1"/>
        </w:rPr>
        <w:t>and</w:t>
      </w:r>
      <w:r w:rsidR="00452475" w:rsidRPr="00350014">
        <w:rPr>
          <w:rFonts w:cstheme="minorHAnsi"/>
        </w:rPr>
        <w:t xml:space="preserve"> that</w:t>
      </w:r>
      <w:r w:rsidR="00452475" w:rsidRPr="00350014">
        <w:rPr>
          <w:rFonts w:cstheme="minorHAnsi"/>
          <w:spacing w:val="-3"/>
        </w:rPr>
        <w:t xml:space="preserve"> </w:t>
      </w:r>
      <w:r w:rsidR="00452475" w:rsidRPr="00350014">
        <w:rPr>
          <w:rFonts w:cstheme="minorHAnsi"/>
          <w:spacing w:val="-2"/>
        </w:rPr>
        <w:t xml:space="preserve">all </w:t>
      </w:r>
      <w:r w:rsidR="00452475" w:rsidRPr="00350014">
        <w:rPr>
          <w:rFonts w:cstheme="minorHAnsi"/>
          <w:spacing w:val="-1"/>
        </w:rPr>
        <w:t>their</w:t>
      </w:r>
      <w:r w:rsidR="00452475" w:rsidRPr="00350014">
        <w:rPr>
          <w:rFonts w:cstheme="minorHAnsi"/>
          <w:spacing w:val="-3"/>
        </w:rPr>
        <w:t xml:space="preserve"> </w:t>
      </w:r>
      <w:r w:rsidR="00452475" w:rsidRPr="00350014">
        <w:rPr>
          <w:rFonts w:cstheme="minorHAnsi"/>
        </w:rPr>
        <w:t>staff,</w:t>
      </w:r>
      <w:r w:rsidR="00452475" w:rsidRPr="00350014">
        <w:rPr>
          <w:rFonts w:cstheme="minorHAnsi"/>
          <w:spacing w:val="-3"/>
        </w:rPr>
        <w:t xml:space="preserve"> </w:t>
      </w:r>
      <w:r w:rsidR="00452475" w:rsidRPr="00350014">
        <w:rPr>
          <w:rFonts w:cstheme="minorHAnsi"/>
          <w:spacing w:val="-1"/>
        </w:rPr>
        <w:t>students</w:t>
      </w:r>
      <w:r w:rsidR="00452475" w:rsidRPr="00350014">
        <w:rPr>
          <w:rFonts w:cstheme="minorHAnsi"/>
        </w:rPr>
        <w:t xml:space="preserve"> and</w:t>
      </w:r>
      <w:r w:rsidR="00452475" w:rsidRPr="00350014">
        <w:rPr>
          <w:rFonts w:cstheme="minorHAnsi"/>
          <w:spacing w:val="-4"/>
        </w:rPr>
        <w:t xml:space="preserve"> </w:t>
      </w:r>
      <w:r w:rsidR="00452475" w:rsidRPr="00350014">
        <w:rPr>
          <w:rFonts w:cstheme="minorHAnsi"/>
          <w:spacing w:val="-1"/>
        </w:rPr>
        <w:t>visitors</w:t>
      </w:r>
      <w:r w:rsidR="00452475" w:rsidRPr="00350014">
        <w:rPr>
          <w:rFonts w:cstheme="minorHAnsi"/>
        </w:rPr>
        <w:t xml:space="preserve"> read </w:t>
      </w:r>
      <w:r w:rsidR="00452475" w:rsidRPr="00350014">
        <w:rPr>
          <w:rFonts w:cstheme="minorHAnsi"/>
          <w:spacing w:val="-1"/>
        </w:rPr>
        <w:t>them</w:t>
      </w:r>
      <w:r w:rsidR="00452475" w:rsidRPr="00350014">
        <w:rPr>
          <w:rFonts w:cstheme="minorHAnsi"/>
          <w:spacing w:val="3"/>
        </w:rPr>
        <w:t xml:space="preserve"> </w:t>
      </w:r>
      <w:r w:rsidR="00452475" w:rsidRPr="00350014">
        <w:rPr>
          <w:rFonts w:cstheme="minorHAnsi"/>
          <w:spacing w:val="-1"/>
        </w:rPr>
        <w:t>prior</w:t>
      </w:r>
      <w:r w:rsidR="00452475" w:rsidRPr="00350014">
        <w:rPr>
          <w:rFonts w:cstheme="minorHAnsi"/>
          <w:spacing w:val="-3"/>
        </w:rPr>
        <w:t xml:space="preserve"> </w:t>
      </w:r>
      <w:r w:rsidR="00452475" w:rsidRPr="00350014">
        <w:rPr>
          <w:rFonts w:cstheme="minorHAnsi"/>
          <w:spacing w:val="-1"/>
        </w:rPr>
        <w:t>to</w:t>
      </w:r>
      <w:r w:rsidR="00452475" w:rsidRPr="00350014">
        <w:rPr>
          <w:rFonts w:cstheme="minorHAnsi"/>
          <w:spacing w:val="44"/>
        </w:rPr>
        <w:t xml:space="preserve"> </w:t>
      </w:r>
      <w:r w:rsidR="00452475" w:rsidRPr="00350014">
        <w:rPr>
          <w:rFonts w:cstheme="minorHAnsi"/>
          <w:spacing w:val="-1"/>
        </w:rPr>
        <w:t>undertaking</w:t>
      </w:r>
      <w:r w:rsidR="00452475" w:rsidRPr="00350014">
        <w:rPr>
          <w:rFonts w:cstheme="minorHAnsi"/>
        </w:rPr>
        <w:t xml:space="preserve"> </w:t>
      </w:r>
      <w:r w:rsidR="00452475" w:rsidRPr="00350014">
        <w:rPr>
          <w:rFonts w:cstheme="minorHAnsi"/>
          <w:spacing w:val="-1"/>
        </w:rPr>
        <w:t>work.</w:t>
      </w:r>
    </w:p>
    <w:p w14:paraId="4D99BDCF" w14:textId="77777777" w:rsidR="00275CD8" w:rsidRPr="00350014" w:rsidRDefault="00275CD8" w:rsidP="00F525C1">
      <w:pPr>
        <w:rPr>
          <w:rFonts w:eastAsia="Arial" w:cstheme="minorHAnsi"/>
        </w:rPr>
      </w:pPr>
    </w:p>
    <w:p w14:paraId="1E13954E" w14:textId="157C2E23" w:rsidR="00275CD8" w:rsidRPr="00350014" w:rsidRDefault="008F00C3" w:rsidP="00824AD8">
      <w:pPr>
        <w:pStyle w:val="BodyText"/>
        <w:numPr>
          <w:ilvl w:val="0"/>
          <w:numId w:val="8"/>
        </w:numPr>
        <w:tabs>
          <w:tab w:val="left" w:pos="840"/>
        </w:tabs>
        <w:ind w:left="360" w:right="218"/>
        <w:rPr>
          <w:rFonts w:cstheme="minorHAnsi"/>
        </w:rPr>
      </w:pPr>
      <w:r w:rsidRPr="00350014">
        <w:rPr>
          <w:rFonts w:cstheme="minorHAnsi"/>
          <w:spacing w:val="-1"/>
        </w:rPr>
        <w:t>That t</w:t>
      </w:r>
      <w:r w:rsidR="00452475" w:rsidRPr="00350014">
        <w:rPr>
          <w:rFonts w:cstheme="minorHAnsi"/>
          <w:spacing w:val="-1"/>
        </w:rPr>
        <w:t>hey</w:t>
      </w:r>
      <w:r w:rsidR="00452475" w:rsidRPr="00350014">
        <w:rPr>
          <w:rFonts w:cstheme="minorHAnsi"/>
          <w:spacing w:val="-4"/>
        </w:rPr>
        <w:t xml:space="preserve"> </w:t>
      </w:r>
      <w:r w:rsidR="00452475" w:rsidRPr="00350014">
        <w:rPr>
          <w:rFonts w:cstheme="minorHAnsi"/>
          <w:spacing w:val="-1"/>
        </w:rPr>
        <w:t>facilitate</w:t>
      </w:r>
      <w:r w:rsidR="00452475" w:rsidRPr="00350014">
        <w:rPr>
          <w:rFonts w:cstheme="minorHAnsi"/>
        </w:rPr>
        <w:t xml:space="preserve"> and </w:t>
      </w:r>
      <w:r w:rsidR="00452475" w:rsidRPr="00350014">
        <w:rPr>
          <w:rFonts w:cstheme="minorHAnsi"/>
          <w:spacing w:val="-1"/>
        </w:rPr>
        <w:t>contribute</w:t>
      </w:r>
      <w:r w:rsidR="00452475" w:rsidRPr="00350014">
        <w:rPr>
          <w:rFonts w:cstheme="minorHAnsi"/>
        </w:rPr>
        <w:t xml:space="preserve"> </w:t>
      </w:r>
      <w:r w:rsidR="00452475" w:rsidRPr="00350014">
        <w:rPr>
          <w:rFonts w:cstheme="minorHAnsi"/>
          <w:spacing w:val="-1"/>
        </w:rPr>
        <w:t>to</w:t>
      </w:r>
      <w:r w:rsidR="00452475" w:rsidRPr="00350014">
        <w:rPr>
          <w:rFonts w:cstheme="minorHAnsi"/>
        </w:rPr>
        <w:t xml:space="preserve"> </w:t>
      </w:r>
      <w:r w:rsidR="00452475" w:rsidRPr="00350014">
        <w:rPr>
          <w:rFonts w:cstheme="minorHAnsi"/>
          <w:spacing w:val="-1"/>
        </w:rPr>
        <w:t>health</w:t>
      </w:r>
      <w:r w:rsidR="00452475" w:rsidRPr="00350014">
        <w:rPr>
          <w:rFonts w:cstheme="minorHAnsi"/>
        </w:rPr>
        <w:t xml:space="preserve"> and </w:t>
      </w:r>
      <w:r w:rsidR="00452475" w:rsidRPr="00350014">
        <w:rPr>
          <w:rFonts w:cstheme="minorHAnsi"/>
          <w:spacing w:val="-1"/>
        </w:rPr>
        <w:t>safety</w:t>
      </w:r>
      <w:r w:rsidR="00452475" w:rsidRPr="00350014">
        <w:rPr>
          <w:rFonts w:cstheme="minorHAnsi"/>
          <w:spacing w:val="-4"/>
        </w:rPr>
        <w:t xml:space="preserve"> </w:t>
      </w:r>
      <w:r w:rsidR="00452475" w:rsidRPr="00350014">
        <w:rPr>
          <w:rFonts w:cstheme="minorHAnsi"/>
          <w:spacing w:val="-1"/>
        </w:rPr>
        <w:t>related</w:t>
      </w:r>
      <w:r w:rsidR="00452475" w:rsidRPr="00350014">
        <w:rPr>
          <w:rFonts w:cstheme="minorHAnsi"/>
          <w:spacing w:val="4"/>
        </w:rPr>
        <w:t xml:space="preserve"> </w:t>
      </w:r>
      <w:r w:rsidR="00452475" w:rsidRPr="00350014">
        <w:rPr>
          <w:rFonts w:cstheme="minorHAnsi"/>
          <w:spacing w:val="-1"/>
        </w:rPr>
        <w:t>inspections</w:t>
      </w:r>
      <w:r w:rsidR="00452475" w:rsidRPr="00350014">
        <w:rPr>
          <w:rFonts w:cstheme="minorHAnsi"/>
        </w:rPr>
        <w:t xml:space="preserve"> and</w:t>
      </w:r>
      <w:r w:rsidR="00452475" w:rsidRPr="00350014">
        <w:rPr>
          <w:rFonts w:cstheme="minorHAnsi"/>
          <w:spacing w:val="-4"/>
        </w:rPr>
        <w:t xml:space="preserve"> </w:t>
      </w:r>
      <w:r w:rsidR="00452475" w:rsidRPr="00350014">
        <w:rPr>
          <w:rFonts w:cstheme="minorHAnsi"/>
          <w:spacing w:val="-1"/>
        </w:rPr>
        <w:t>audits</w:t>
      </w:r>
      <w:r w:rsidR="00452475" w:rsidRPr="00350014">
        <w:rPr>
          <w:rFonts w:cstheme="minorHAnsi"/>
        </w:rPr>
        <w:t xml:space="preserve"> </w:t>
      </w:r>
      <w:r w:rsidR="00452475" w:rsidRPr="00350014">
        <w:rPr>
          <w:rFonts w:cstheme="minorHAnsi"/>
          <w:spacing w:val="1"/>
        </w:rPr>
        <w:t>as</w:t>
      </w:r>
      <w:r w:rsidR="00452475" w:rsidRPr="00350014">
        <w:rPr>
          <w:rFonts w:cstheme="minorHAnsi"/>
          <w:spacing w:val="52"/>
        </w:rPr>
        <w:t xml:space="preserve"> </w:t>
      </w:r>
      <w:r w:rsidR="00452475" w:rsidRPr="00350014">
        <w:rPr>
          <w:rFonts w:cstheme="minorHAnsi"/>
          <w:spacing w:val="-1"/>
        </w:rPr>
        <w:t>required</w:t>
      </w:r>
      <w:r w:rsidR="00BD10BF" w:rsidRPr="00350014">
        <w:rPr>
          <w:rFonts w:cstheme="minorHAnsi"/>
          <w:spacing w:val="-1"/>
        </w:rPr>
        <w:t xml:space="preserve"> and ensure investigations are undertaken.</w:t>
      </w:r>
    </w:p>
    <w:p w14:paraId="4EBEF55F" w14:textId="77777777" w:rsidR="00275CD8" w:rsidRPr="00350014" w:rsidRDefault="00275CD8" w:rsidP="00D076B0">
      <w:pPr>
        <w:rPr>
          <w:rFonts w:eastAsia="Arial" w:cstheme="minorHAnsi"/>
        </w:rPr>
      </w:pPr>
    </w:p>
    <w:p w14:paraId="0ED827D7" w14:textId="636CF446" w:rsidR="00275CD8" w:rsidRPr="00350014" w:rsidRDefault="00452475" w:rsidP="00D076B0">
      <w:pPr>
        <w:pStyle w:val="BodyText"/>
        <w:ind w:left="120" w:right="693" w:hanging="1"/>
        <w:rPr>
          <w:rStyle w:val="Hyperlink"/>
          <w:rFonts w:cstheme="minorHAnsi"/>
        </w:rPr>
      </w:pPr>
      <w:r w:rsidRPr="00350014">
        <w:rPr>
          <w:rFonts w:cstheme="minorHAnsi"/>
          <w:spacing w:val="-1"/>
        </w:rPr>
        <w:t>University</w:t>
      </w:r>
      <w:r w:rsidRPr="00350014">
        <w:rPr>
          <w:rFonts w:cstheme="minorHAnsi"/>
        </w:rPr>
        <w:t xml:space="preserve"> </w:t>
      </w:r>
      <w:r w:rsidRPr="00350014">
        <w:rPr>
          <w:rFonts w:cstheme="minorHAnsi"/>
          <w:spacing w:val="-1"/>
        </w:rPr>
        <w:t>Health</w:t>
      </w:r>
      <w:r w:rsidRPr="00350014">
        <w:rPr>
          <w:rFonts w:cstheme="minorHAnsi"/>
        </w:rPr>
        <w:t xml:space="preserve"> and </w:t>
      </w:r>
      <w:r w:rsidRPr="00350014">
        <w:rPr>
          <w:rFonts w:cstheme="minorHAnsi"/>
          <w:spacing w:val="-1"/>
        </w:rPr>
        <w:t>Safety</w:t>
      </w:r>
      <w:r w:rsidRPr="00350014">
        <w:rPr>
          <w:rFonts w:cstheme="minorHAnsi"/>
          <w:spacing w:val="-4"/>
        </w:rPr>
        <w:t xml:space="preserve"> </w:t>
      </w:r>
      <w:r w:rsidR="00D41B37" w:rsidRPr="00350014">
        <w:rPr>
          <w:rFonts w:cstheme="minorHAnsi"/>
          <w:spacing w:val="-1"/>
        </w:rPr>
        <w:t>Arrangements</w:t>
      </w:r>
      <w:r w:rsidR="00D41B37" w:rsidRPr="00350014">
        <w:rPr>
          <w:rFonts w:cstheme="minorHAnsi"/>
        </w:rPr>
        <w:t>:</w:t>
      </w:r>
      <w:r w:rsidRPr="00350014">
        <w:rPr>
          <w:rFonts w:cstheme="minorHAnsi"/>
          <w:spacing w:val="-3"/>
        </w:rPr>
        <w:t xml:space="preserve"> </w:t>
      </w:r>
      <w:r w:rsidRPr="00350014">
        <w:rPr>
          <w:rFonts w:cstheme="minorHAnsi"/>
        </w:rPr>
        <w:t>Chapter</w:t>
      </w:r>
      <w:r w:rsidRPr="00350014">
        <w:rPr>
          <w:rFonts w:cstheme="minorHAnsi"/>
          <w:spacing w:val="-3"/>
        </w:rPr>
        <w:t xml:space="preserve"> </w:t>
      </w:r>
      <w:r w:rsidR="00D41B37" w:rsidRPr="00350014">
        <w:rPr>
          <w:rFonts w:cstheme="minorHAnsi"/>
        </w:rPr>
        <w:t>11:</w:t>
      </w:r>
      <w:r w:rsidRPr="00350014">
        <w:rPr>
          <w:rFonts w:cstheme="minorHAnsi"/>
          <w:spacing w:val="-3"/>
        </w:rPr>
        <w:t xml:space="preserve"> </w:t>
      </w:r>
      <w:r w:rsidRPr="00350014">
        <w:rPr>
          <w:rFonts w:cstheme="minorHAnsi"/>
          <w:spacing w:val="-1"/>
        </w:rPr>
        <w:t>Training</w:t>
      </w:r>
      <w:r w:rsidRPr="00350014">
        <w:rPr>
          <w:rFonts w:cstheme="minorHAnsi"/>
        </w:rPr>
        <w:t xml:space="preserve"> and </w:t>
      </w:r>
      <w:r w:rsidR="00D41B37" w:rsidRPr="00350014">
        <w:rPr>
          <w:rFonts w:cstheme="minorHAnsi"/>
          <w:spacing w:val="-1"/>
        </w:rPr>
        <w:t>Competence</w:t>
      </w:r>
      <w:r w:rsidR="00D41B37" w:rsidRPr="00350014">
        <w:rPr>
          <w:rFonts w:cstheme="minorHAnsi"/>
        </w:rPr>
        <w:t xml:space="preserve"> </w:t>
      </w:r>
      <w:hyperlink r:id="rId28" w:history="1">
        <w:r w:rsidR="002645C9" w:rsidRPr="00EF2CED">
          <w:rPr>
            <w:rStyle w:val="Hyperlink"/>
            <w:rFonts w:cstheme="minorHAnsi"/>
          </w:rPr>
          <w:t>http://documents.manchester.ac.uk/display.aspx?DocID=13892</w:t>
        </w:r>
      </w:hyperlink>
    </w:p>
    <w:p w14:paraId="7A901EB9" w14:textId="67BEA280" w:rsidR="002F48CF" w:rsidRDefault="002F48CF" w:rsidP="00D076B0">
      <w:pPr>
        <w:pStyle w:val="BodyText"/>
        <w:ind w:left="120" w:right="693" w:hanging="1"/>
        <w:rPr>
          <w:rStyle w:val="Hyperlink"/>
          <w:rFonts w:cstheme="minorHAnsi"/>
        </w:rPr>
      </w:pPr>
    </w:p>
    <w:p w14:paraId="176D0170" w14:textId="4195C8CD" w:rsidR="00BD29BB" w:rsidRDefault="00BD29BB" w:rsidP="00D076B0">
      <w:pPr>
        <w:pStyle w:val="BodyText"/>
        <w:ind w:left="120" w:right="693" w:hanging="1"/>
        <w:rPr>
          <w:rStyle w:val="Hyperlink"/>
          <w:rFonts w:cstheme="minorHAnsi"/>
        </w:rPr>
      </w:pPr>
    </w:p>
    <w:p w14:paraId="2A453B96" w14:textId="48B4A417" w:rsidR="00BD29BB" w:rsidRDefault="00BD29BB" w:rsidP="00D076B0">
      <w:pPr>
        <w:pStyle w:val="BodyText"/>
        <w:ind w:left="120" w:right="693" w:hanging="1"/>
        <w:rPr>
          <w:rStyle w:val="Hyperlink"/>
          <w:rFonts w:cstheme="minorHAnsi"/>
        </w:rPr>
      </w:pPr>
    </w:p>
    <w:p w14:paraId="5507DB79" w14:textId="0AA54D41" w:rsidR="00BD29BB" w:rsidRDefault="00BD29BB" w:rsidP="00D076B0">
      <w:pPr>
        <w:pStyle w:val="BodyText"/>
        <w:ind w:left="120" w:right="693" w:hanging="1"/>
        <w:rPr>
          <w:rStyle w:val="Hyperlink"/>
          <w:rFonts w:cstheme="minorHAnsi"/>
        </w:rPr>
      </w:pPr>
    </w:p>
    <w:p w14:paraId="02917E8C" w14:textId="77777777" w:rsidR="00B346C3" w:rsidRPr="00350014" w:rsidRDefault="00B346C3" w:rsidP="00D076B0">
      <w:pPr>
        <w:pStyle w:val="BodyText"/>
        <w:ind w:left="120" w:right="693" w:hanging="1"/>
        <w:rPr>
          <w:rStyle w:val="Hyperlink"/>
          <w:rFonts w:cstheme="minorHAnsi"/>
        </w:rPr>
      </w:pPr>
    </w:p>
    <w:p w14:paraId="157D0CEB" w14:textId="0BBB3104" w:rsidR="00275CD8" w:rsidRPr="00350014" w:rsidRDefault="00452475" w:rsidP="000D2BA6">
      <w:pPr>
        <w:pStyle w:val="Heading1"/>
        <w:numPr>
          <w:ilvl w:val="0"/>
          <w:numId w:val="5"/>
        </w:numPr>
        <w:tabs>
          <w:tab w:val="left" w:pos="284"/>
        </w:tabs>
        <w:spacing w:before="57"/>
        <w:ind w:left="567" w:right="735" w:hanging="425"/>
        <w:rPr>
          <w:rFonts w:cstheme="minorHAnsi"/>
          <w:b w:val="0"/>
          <w:bCs w:val="0"/>
        </w:rPr>
      </w:pPr>
      <w:bookmarkStart w:id="32" w:name="_Toc33785241"/>
      <w:bookmarkStart w:id="33" w:name="_Toc109144049"/>
      <w:bookmarkStart w:id="34" w:name="_Toc147487446"/>
      <w:r w:rsidRPr="00350014">
        <w:rPr>
          <w:rFonts w:cstheme="minorHAnsi"/>
          <w:spacing w:val="-1"/>
        </w:rPr>
        <w:lastRenderedPageBreak/>
        <w:t>Guidance</w:t>
      </w:r>
      <w:r w:rsidRPr="00350014">
        <w:rPr>
          <w:rFonts w:cstheme="minorHAnsi"/>
        </w:rPr>
        <w:t xml:space="preserve"> </w:t>
      </w:r>
      <w:r w:rsidRPr="00350014">
        <w:rPr>
          <w:rFonts w:cstheme="minorHAnsi"/>
          <w:spacing w:val="-1"/>
        </w:rPr>
        <w:t>for</w:t>
      </w:r>
      <w:r w:rsidRPr="00350014">
        <w:rPr>
          <w:rFonts w:cstheme="minorHAnsi"/>
          <w:spacing w:val="-3"/>
        </w:rPr>
        <w:t xml:space="preserve"> </w:t>
      </w:r>
      <w:r w:rsidRPr="00350014">
        <w:rPr>
          <w:rFonts w:cstheme="minorHAnsi"/>
          <w:spacing w:val="-1"/>
        </w:rPr>
        <w:t>all</w:t>
      </w:r>
      <w:r w:rsidRPr="00350014">
        <w:rPr>
          <w:rFonts w:cstheme="minorHAnsi"/>
          <w:spacing w:val="-3"/>
        </w:rPr>
        <w:t xml:space="preserve"> </w:t>
      </w:r>
      <w:r w:rsidRPr="00350014">
        <w:rPr>
          <w:rFonts w:cstheme="minorHAnsi"/>
          <w:spacing w:val="-1"/>
        </w:rPr>
        <w:t>Faculty</w:t>
      </w:r>
      <w:r w:rsidRPr="00350014">
        <w:rPr>
          <w:rFonts w:cstheme="minorHAnsi"/>
          <w:spacing w:val="-4"/>
        </w:rPr>
        <w:t xml:space="preserve"> </w:t>
      </w:r>
      <w:r w:rsidRPr="00350014">
        <w:rPr>
          <w:rFonts w:cstheme="minorHAnsi"/>
          <w:spacing w:val="-1"/>
        </w:rPr>
        <w:t>Staff</w:t>
      </w:r>
      <w:bookmarkEnd w:id="32"/>
      <w:bookmarkEnd w:id="33"/>
      <w:bookmarkEnd w:id="34"/>
    </w:p>
    <w:p w14:paraId="3F66ECF8" w14:textId="77777777" w:rsidR="00275CD8" w:rsidRPr="00350014" w:rsidRDefault="00452475">
      <w:pPr>
        <w:pStyle w:val="BodyText"/>
        <w:ind w:left="100" w:right="570"/>
        <w:rPr>
          <w:rFonts w:cstheme="minorHAnsi"/>
        </w:rPr>
      </w:pPr>
      <w:r w:rsidRPr="00350014">
        <w:rPr>
          <w:rFonts w:cstheme="minorHAnsi"/>
          <w:spacing w:val="-1"/>
        </w:rPr>
        <w:t>The</w:t>
      </w:r>
      <w:r w:rsidRPr="00350014">
        <w:rPr>
          <w:rFonts w:cstheme="minorHAnsi"/>
        </w:rPr>
        <w:t xml:space="preserve"> </w:t>
      </w:r>
      <w:r w:rsidRPr="00350014">
        <w:rPr>
          <w:rFonts w:cstheme="minorHAnsi"/>
          <w:spacing w:val="-1"/>
        </w:rPr>
        <w:t>following</w:t>
      </w:r>
      <w:r w:rsidRPr="00350014">
        <w:rPr>
          <w:rFonts w:cstheme="minorHAnsi"/>
        </w:rPr>
        <w:t xml:space="preserve"> areas of</w:t>
      </w:r>
      <w:r w:rsidRPr="00350014">
        <w:rPr>
          <w:rFonts w:cstheme="minorHAnsi"/>
          <w:spacing w:val="-3"/>
        </w:rPr>
        <w:t xml:space="preserve"> </w:t>
      </w:r>
      <w:r w:rsidRPr="00350014">
        <w:rPr>
          <w:rFonts w:cstheme="minorHAnsi"/>
          <w:spacing w:val="-1"/>
        </w:rPr>
        <w:t>guidance</w:t>
      </w:r>
      <w:r w:rsidRPr="00350014">
        <w:rPr>
          <w:rFonts w:cstheme="minorHAnsi"/>
          <w:spacing w:val="-4"/>
        </w:rPr>
        <w:t xml:space="preserve"> </w:t>
      </w:r>
      <w:r w:rsidRPr="00350014">
        <w:rPr>
          <w:rFonts w:cstheme="minorHAnsi"/>
          <w:spacing w:val="-1"/>
        </w:rPr>
        <w:t>are</w:t>
      </w:r>
      <w:r w:rsidRPr="00350014">
        <w:rPr>
          <w:rFonts w:cstheme="minorHAnsi"/>
        </w:rPr>
        <w:t xml:space="preserve"> </w:t>
      </w:r>
      <w:r w:rsidRPr="00350014">
        <w:rPr>
          <w:rFonts w:cstheme="minorHAnsi"/>
          <w:spacing w:val="-1"/>
        </w:rPr>
        <w:t>designed</w:t>
      </w:r>
      <w:r w:rsidRPr="00350014">
        <w:rPr>
          <w:rFonts w:cstheme="minorHAnsi"/>
        </w:rPr>
        <w:t xml:space="preserve"> </w:t>
      </w:r>
      <w:r w:rsidRPr="00350014">
        <w:rPr>
          <w:rFonts w:cstheme="minorHAnsi"/>
          <w:spacing w:val="-1"/>
        </w:rPr>
        <w:t>to</w:t>
      </w:r>
      <w:r w:rsidRPr="00350014">
        <w:rPr>
          <w:rFonts w:cstheme="minorHAnsi"/>
        </w:rPr>
        <w:t xml:space="preserve"> </w:t>
      </w:r>
      <w:r w:rsidRPr="00350014">
        <w:rPr>
          <w:rFonts w:cstheme="minorHAnsi"/>
          <w:spacing w:val="-1"/>
        </w:rPr>
        <w:t>provide</w:t>
      </w:r>
      <w:r w:rsidRPr="00350014">
        <w:rPr>
          <w:rFonts w:cstheme="minorHAnsi"/>
          <w:spacing w:val="-4"/>
        </w:rPr>
        <w:t xml:space="preserve"> </w:t>
      </w:r>
      <w:r w:rsidRPr="00350014">
        <w:rPr>
          <w:rFonts w:cstheme="minorHAnsi"/>
        </w:rPr>
        <w:t xml:space="preserve">an </w:t>
      </w:r>
      <w:r w:rsidRPr="00350014">
        <w:rPr>
          <w:rFonts w:cstheme="minorHAnsi"/>
          <w:spacing w:val="-2"/>
        </w:rPr>
        <w:t>outline</w:t>
      </w:r>
      <w:r w:rsidRPr="00350014">
        <w:rPr>
          <w:rFonts w:cstheme="minorHAnsi"/>
        </w:rPr>
        <w:t xml:space="preserve"> of</w:t>
      </w:r>
      <w:r w:rsidRPr="00350014">
        <w:rPr>
          <w:rFonts w:cstheme="minorHAnsi"/>
          <w:spacing w:val="-3"/>
        </w:rPr>
        <w:t xml:space="preserve"> </w:t>
      </w:r>
      <w:r w:rsidRPr="00350014">
        <w:rPr>
          <w:rFonts w:cstheme="minorHAnsi"/>
          <w:spacing w:val="-1"/>
        </w:rPr>
        <w:t>the</w:t>
      </w:r>
      <w:r w:rsidRPr="00350014">
        <w:rPr>
          <w:rFonts w:cstheme="minorHAnsi"/>
        </w:rPr>
        <w:t xml:space="preserve"> </w:t>
      </w:r>
      <w:r w:rsidRPr="00350014">
        <w:rPr>
          <w:rFonts w:cstheme="minorHAnsi"/>
          <w:spacing w:val="-1"/>
        </w:rPr>
        <w:t>duties</w:t>
      </w:r>
      <w:r w:rsidRPr="00350014">
        <w:rPr>
          <w:rFonts w:cstheme="minorHAnsi"/>
        </w:rPr>
        <w:t xml:space="preserve"> </w:t>
      </w:r>
      <w:r w:rsidRPr="00350014">
        <w:rPr>
          <w:rFonts w:cstheme="minorHAnsi"/>
          <w:spacing w:val="1"/>
        </w:rPr>
        <w:t>and</w:t>
      </w:r>
      <w:r w:rsidRPr="00350014">
        <w:rPr>
          <w:rFonts w:cstheme="minorHAnsi"/>
          <w:spacing w:val="69"/>
        </w:rPr>
        <w:t xml:space="preserve"> </w:t>
      </w:r>
      <w:r w:rsidRPr="00350014">
        <w:rPr>
          <w:rFonts w:cstheme="minorHAnsi"/>
          <w:spacing w:val="-1"/>
        </w:rPr>
        <w:t>responsibilities</w:t>
      </w:r>
      <w:r w:rsidRPr="00350014">
        <w:rPr>
          <w:rFonts w:cstheme="minorHAnsi"/>
        </w:rPr>
        <w:t xml:space="preserve"> of</w:t>
      </w:r>
      <w:r w:rsidRPr="00350014">
        <w:rPr>
          <w:rFonts w:cstheme="minorHAnsi"/>
          <w:spacing w:val="-3"/>
        </w:rPr>
        <w:t xml:space="preserve"> </w:t>
      </w:r>
      <w:r w:rsidRPr="00350014">
        <w:rPr>
          <w:rFonts w:cstheme="minorHAnsi"/>
          <w:b/>
          <w:spacing w:val="-1"/>
        </w:rPr>
        <w:t>all</w:t>
      </w:r>
      <w:r w:rsidRPr="00350014">
        <w:rPr>
          <w:rFonts w:cstheme="minorHAnsi"/>
          <w:b/>
          <w:spacing w:val="1"/>
        </w:rPr>
        <w:t xml:space="preserve"> </w:t>
      </w:r>
      <w:r w:rsidRPr="00350014">
        <w:rPr>
          <w:rFonts w:cstheme="minorHAnsi"/>
        </w:rPr>
        <w:t>personnel</w:t>
      </w:r>
      <w:r w:rsidRPr="00350014">
        <w:rPr>
          <w:rFonts w:cstheme="minorHAnsi"/>
          <w:spacing w:val="-6"/>
        </w:rPr>
        <w:t xml:space="preserve"> </w:t>
      </w:r>
      <w:r w:rsidRPr="00350014">
        <w:rPr>
          <w:rFonts w:cstheme="minorHAnsi"/>
          <w:spacing w:val="-1"/>
        </w:rPr>
        <w:t>working</w:t>
      </w:r>
      <w:r w:rsidRPr="00350014">
        <w:rPr>
          <w:rFonts w:cstheme="minorHAnsi"/>
        </w:rPr>
        <w:t xml:space="preserve"> </w:t>
      </w:r>
      <w:r w:rsidRPr="00350014">
        <w:rPr>
          <w:rFonts w:cstheme="minorHAnsi"/>
          <w:spacing w:val="-3"/>
        </w:rPr>
        <w:t>in</w:t>
      </w:r>
      <w:r w:rsidRPr="00350014">
        <w:rPr>
          <w:rFonts w:cstheme="minorHAnsi"/>
          <w:spacing w:val="4"/>
        </w:rPr>
        <w:t xml:space="preserve"> </w:t>
      </w:r>
      <w:r w:rsidRPr="00350014">
        <w:rPr>
          <w:rFonts w:cstheme="minorHAnsi"/>
          <w:spacing w:val="-1"/>
        </w:rPr>
        <w:t>the</w:t>
      </w:r>
      <w:r w:rsidRPr="00350014">
        <w:rPr>
          <w:rFonts w:cstheme="minorHAnsi"/>
        </w:rPr>
        <w:t xml:space="preserve"> </w:t>
      </w:r>
      <w:r w:rsidRPr="00350014">
        <w:rPr>
          <w:rFonts w:cstheme="minorHAnsi"/>
          <w:spacing w:val="-1"/>
        </w:rPr>
        <w:t>Faculty</w:t>
      </w:r>
      <w:r w:rsidRPr="00350014">
        <w:rPr>
          <w:rFonts w:cstheme="minorHAnsi"/>
        </w:rPr>
        <w:t xml:space="preserve"> of</w:t>
      </w:r>
      <w:r w:rsidRPr="00350014">
        <w:rPr>
          <w:rFonts w:cstheme="minorHAnsi"/>
          <w:spacing w:val="-3"/>
        </w:rPr>
        <w:t xml:space="preserve"> </w:t>
      </w:r>
      <w:r w:rsidRPr="00350014">
        <w:rPr>
          <w:rFonts w:cstheme="minorHAnsi"/>
          <w:spacing w:val="-1"/>
        </w:rPr>
        <w:t>Humanities.</w:t>
      </w:r>
      <w:r w:rsidRPr="00350014">
        <w:rPr>
          <w:rFonts w:cstheme="minorHAnsi"/>
          <w:spacing w:val="57"/>
        </w:rPr>
        <w:t xml:space="preserve"> </w:t>
      </w:r>
      <w:r w:rsidRPr="00350014">
        <w:rPr>
          <w:rFonts w:cstheme="minorHAnsi"/>
        </w:rPr>
        <w:t xml:space="preserve">Where </w:t>
      </w:r>
      <w:r w:rsidRPr="00350014">
        <w:rPr>
          <w:rFonts w:cstheme="minorHAnsi"/>
          <w:spacing w:val="-2"/>
        </w:rPr>
        <w:t>appropriate</w:t>
      </w:r>
      <w:r w:rsidRPr="00350014">
        <w:rPr>
          <w:rFonts w:cstheme="minorHAnsi"/>
          <w:spacing w:val="76"/>
        </w:rPr>
        <w:t xml:space="preserve"> </w:t>
      </w:r>
      <w:r w:rsidRPr="00350014">
        <w:rPr>
          <w:rFonts w:cstheme="minorHAnsi"/>
          <w:spacing w:val="-1"/>
        </w:rPr>
        <w:t>you</w:t>
      </w:r>
      <w:r w:rsidRPr="00350014">
        <w:rPr>
          <w:rFonts w:cstheme="minorHAnsi"/>
        </w:rPr>
        <w:t xml:space="preserve"> </w:t>
      </w:r>
      <w:r w:rsidRPr="00350014">
        <w:rPr>
          <w:rFonts w:cstheme="minorHAnsi"/>
          <w:spacing w:val="-1"/>
        </w:rPr>
        <w:t>should</w:t>
      </w:r>
      <w:r w:rsidRPr="00350014">
        <w:rPr>
          <w:rFonts w:cstheme="minorHAnsi"/>
        </w:rPr>
        <w:t xml:space="preserve"> </w:t>
      </w:r>
      <w:r w:rsidRPr="00350014">
        <w:rPr>
          <w:rFonts w:cstheme="minorHAnsi"/>
          <w:spacing w:val="-1"/>
        </w:rPr>
        <w:t>refer</w:t>
      </w:r>
      <w:r w:rsidRPr="00350014">
        <w:rPr>
          <w:rFonts w:cstheme="minorHAnsi"/>
          <w:spacing w:val="-3"/>
        </w:rPr>
        <w:t xml:space="preserve"> </w:t>
      </w:r>
      <w:r w:rsidRPr="00350014">
        <w:rPr>
          <w:rFonts w:cstheme="minorHAnsi"/>
          <w:spacing w:val="-1"/>
        </w:rPr>
        <w:t>to</w:t>
      </w:r>
      <w:r w:rsidRPr="00350014">
        <w:rPr>
          <w:rFonts w:cstheme="minorHAnsi"/>
        </w:rPr>
        <w:t xml:space="preserve"> </w:t>
      </w:r>
      <w:r w:rsidRPr="00350014">
        <w:rPr>
          <w:rFonts w:cstheme="minorHAnsi"/>
          <w:spacing w:val="-1"/>
        </w:rPr>
        <w:t>the</w:t>
      </w:r>
      <w:r w:rsidRPr="00350014">
        <w:rPr>
          <w:rFonts w:cstheme="minorHAnsi"/>
        </w:rPr>
        <w:t xml:space="preserve"> </w:t>
      </w:r>
      <w:r w:rsidRPr="00350014">
        <w:rPr>
          <w:rFonts w:cstheme="minorHAnsi"/>
          <w:spacing w:val="-1"/>
        </w:rPr>
        <w:t>appendices</w:t>
      </w:r>
      <w:r w:rsidRPr="00350014">
        <w:rPr>
          <w:rFonts w:cstheme="minorHAnsi"/>
        </w:rPr>
        <w:t xml:space="preserve"> </w:t>
      </w:r>
      <w:r w:rsidRPr="00350014">
        <w:rPr>
          <w:rFonts w:cstheme="minorHAnsi"/>
          <w:spacing w:val="-2"/>
        </w:rPr>
        <w:t>within</w:t>
      </w:r>
      <w:r w:rsidRPr="00350014">
        <w:rPr>
          <w:rFonts w:cstheme="minorHAnsi"/>
          <w:spacing w:val="4"/>
        </w:rPr>
        <w:t xml:space="preserve"> </w:t>
      </w:r>
      <w:r w:rsidRPr="00350014">
        <w:rPr>
          <w:rFonts w:cstheme="minorHAnsi"/>
          <w:spacing w:val="-2"/>
        </w:rPr>
        <w:t>this</w:t>
      </w:r>
      <w:r w:rsidRPr="00350014">
        <w:rPr>
          <w:rFonts w:cstheme="minorHAnsi"/>
        </w:rPr>
        <w:t xml:space="preserve"> </w:t>
      </w:r>
      <w:r w:rsidRPr="00350014">
        <w:rPr>
          <w:rFonts w:cstheme="minorHAnsi"/>
          <w:spacing w:val="-1"/>
        </w:rPr>
        <w:t>policy</w:t>
      </w:r>
      <w:r w:rsidRPr="00350014">
        <w:rPr>
          <w:rFonts w:cstheme="minorHAnsi"/>
        </w:rPr>
        <w:t xml:space="preserve"> document</w:t>
      </w:r>
      <w:r w:rsidRPr="00350014">
        <w:rPr>
          <w:rFonts w:cstheme="minorHAnsi"/>
          <w:spacing w:val="-3"/>
        </w:rPr>
        <w:t xml:space="preserve"> </w:t>
      </w:r>
      <w:r w:rsidRPr="00350014">
        <w:rPr>
          <w:rFonts w:cstheme="minorHAnsi"/>
        </w:rPr>
        <w:t>or</w:t>
      </w:r>
      <w:r w:rsidRPr="00350014">
        <w:rPr>
          <w:rFonts w:cstheme="minorHAnsi"/>
          <w:spacing w:val="-3"/>
        </w:rPr>
        <w:t xml:space="preserve"> </w:t>
      </w:r>
      <w:r w:rsidRPr="00350014">
        <w:rPr>
          <w:rFonts w:cstheme="minorHAnsi"/>
          <w:spacing w:val="-1"/>
        </w:rPr>
        <w:t>to</w:t>
      </w:r>
      <w:r w:rsidRPr="00350014">
        <w:rPr>
          <w:rFonts w:cstheme="minorHAnsi"/>
        </w:rPr>
        <w:t xml:space="preserve"> </w:t>
      </w:r>
      <w:r w:rsidRPr="00350014">
        <w:rPr>
          <w:rFonts w:cstheme="minorHAnsi"/>
          <w:spacing w:val="-1"/>
        </w:rPr>
        <w:t>the</w:t>
      </w:r>
      <w:r w:rsidRPr="00350014">
        <w:rPr>
          <w:rFonts w:cstheme="minorHAnsi"/>
        </w:rPr>
        <w:t xml:space="preserve"> </w:t>
      </w:r>
      <w:r w:rsidRPr="00350014">
        <w:rPr>
          <w:rFonts w:cstheme="minorHAnsi"/>
          <w:spacing w:val="-1"/>
        </w:rPr>
        <w:t>links</w:t>
      </w:r>
      <w:r w:rsidRPr="00350014">
        <w:rPr>
          <w:rFonts w:cstheme="minorHAnsi"/>
        </w:rPr>
        <w:t xml:space="preserve"> </w:t>
      </w:r>
      <w:r w:rsidRPr="00350014">
        <w:rPr>
          <w:rFonts w:cstheme="minorHAnsi"/>
          <w:spacing w:val="-1"/>
        </w:rPr>
        <w:t>provided</w:t>
      </w:r>
      <w:r w:rsidRPr="00350014">
        <w:rPr>
          <w:rFonts w:cstheme="minorHAnsi"/>
        </w:rPr>
        <w:t xml:space="preserve"> for</w:t>
      </w:r>
      <w:r w:rsidRPr="00350014">
        <w:rPr>
          <w:rFonts w:cstheme="minorHAnsi"/>
          <w:spacing w:val="74"/>
        </w:rPr>
        <w:t xml:space="preserve"> </w:t>
      </w:r>
      <w:r w:rsidRPr="00350014">
        <w:rPr>
          <w:rFonts w:cstheme="minorHAnsi"/>
          <w:spacing w:val="-1"/>
        </w:rPr>
        <w:t>additional</w:t>
      </w:r>
      <w:r w:rsidRPr="00350014">
        <w:rPr>
          <w:rFonts w:cstheme="minorHAnsi"/>
          <w:spacing w:val="2"/>
        </w:rPr>
        <w:t xml:space="preserve"> </w:t>
      </w:r>
      <w:r w:rsidRPr="00350014">
        <w:rPr>
          <w:rFonts w:cstheme="minorHAnsi"/>
          <w:spacing w:val="-1"/>
        </w:rPr>
        <w:t>information.</w:t>
      </w:r>
      <w:r w:rsidRPr="00350014">
        <w:rPr>
          <w:rFonts w:cstheme="minorHAnsi"/>
          <w:spacing w:val="57"/>
        </w:rPr>
        <w:t xml:space="preserve"> </w:t>
      </w:r>
      <w:r w:rsidRPr="00350014">
        <w:rPr>
          <w:rFonts w:cstheme="minorHAnsi"/>
          <w:spacing w:val="-1"/>
        </w:rPr>
        <w:t>The</w:t>
      </w:r>
      <w:r w:rsidRPr="00350014">
        <w:rPr>
          <w:rFonts w:cstheme="minorHAnsi"/>
          <w:spacing w:val="4"/>
        </w:rPr>
        <w:t xml:space="preserve"> </w:t>
      </w:r>
      <w:r w:rsidRPr="00350014">
        <w:rPr>
          <w:rFonts w:cstheme="minorHAnsi"/>
          <w:spacing w:val="-1"/>
        </w:rPr>
        <w:t>links</w:t>
      </w:r>
      <w:r w:rsidRPr="00350014">
        <w:rPr>
          <w:rFonts w:cstheme="minorHAnsi"/>
        </w:rPr>
        <w:t xml:space="preserve"> </w:t>
      </w:r>
      <w:r w:rsidRPr="00350014">
        <w:rPr>
          <w:rFonts w:cstheme="minorHAnsi"/>
          <w:spacing w:val="-1"/>
        </w:rPr>
        <w:t>provided</w:t>
      </w:r>
      <w:r w:rsidRPr="00350014">
        <w:rPr>
          <w:rFonts w:cstheme="minorHAnsi"/>
          <w:spacing w:val="-4"/>
        </w:rPr>
        <w:t xml:space="preserve"> </w:t>
      </w:r>
      <w:r w:rsidRPr="00350014">
        <w:rPr>
          <w:rFonts w:cstheme="minorHAnsi"/>
          <w:spacing w:val="-1"/>
        </w:rPr>
        <w:t>are</w:t>
      </w:r>
      <w:r w:rsidRPr="00350014">
        <w:rPr>
          <w:rFonts w:cstheme="minorHAnsi"/>
        </w:rPr>
        <w:t xml:space="preserve"> </w:t>
      </w:r>
      <w:r w:rsidRPr="00350014">
        <w:rPr>
          <w:rFonts w:cstheme="minorHAnsi"/>
          <w:spacing w:val="-1"/>
        </w:rPr>
        <w:t>direct</w:t>
      </w:r>
      <w:r w:rsidRPr="00350014">
        <w:rPr>
          <w:rFonts w:cstheme="minorHAnsi"/>
          <w:spacing w:val="-3"/>
        </w:rPr>
        <w:t xml:space="preserve"> </w:t>
      </w:r>
      <w:r w:rsidRPr="00350014">
        <w:rPr>
          <w:rFonts w:cstheme="minorHAnsi"/>
          <w:spacing w:val="-1"/>
        </w:rPr>
        <w:t>to</w:t>
      </w:r>
      <w:r w:rsidRPr="00350014">
        <w:rPr>
          <w:rFonts w:cstheme="minorHAnsi"/>
        </w:rPr>
        <w:t xml:space="preserve"> </w:t>
      </w:r>
      <w:r w:rsidRPr="00350014">
        <w:rPr>
          <w:rFonts w:cstheme="minorHAnsi"/>
          <w:spacing w:val="-1"/>
        </w:rPr>
        <w:t>the</w:t>
      </w:r>
      <w:r w:rsidRPr="00350014">
        <w:rPr>
          <w:rFonts w:cstheme="minorHAnsi"/>
        </w:rPr>
        <w:t xml:space="preserve"> </w:t>
      </w:r>
      <w:r w:rsidRPr="00350014">
        <w:rPr>
          <w:rFonts w:cstheme="minorHAnsi"/>
          <w:spacing w:val="-1"/>
        </w:rPr>
        <w:t>University</w:t>
      </w:r>
      <w:r w:rsidRPr="00350014">
        <w:rPr>
          <w:rFonts w:cstheme="minorHAnsi"/>
          <w:spacing w:val="-4"/>
        </w:rPr>
        <w:t xml:space="preserve"> </w:t>
      </w:r>
      <w:r w:rsidRPr="00350014">
        <w:rPr>
          <w:rFonts w:cstheme="minorHAnsi"/>
          <w:spacing w:val="-1"/>
        </w:rPr>
        <w:t>Safety</w:t>
      </w:r>
      <w:r w:rsidRPr="00350014">
        <w:rPr>
          <w:rFonts w:cstheme="minorHAnsi"/>
        </w:rPr>
        <w:t xml:space="preserve"> Services</w:t>
      </w:r>
      <w:r w:rsidRPr="00350014">
        <w:rPr>
          <w:rFonts w:cstheme="minorHAnsi"/>
          <w:spacing w:val="67"/>
        </w:rPr>
        <w:t xml:space="preserve"> </w:t>
      </w:r>
      <w:r w:rsidRPr="00350014">
        <w:rPr>
          <w:rFonts w:cstheme="minorHAnsi"/>
          <w:spacing w:val="-1"/>
        </w:rPr>
        <w:t>website</w:t>
      </w:r>
      <w:r w:rsidRPr="00350014">
        <w:rPr>
          <w:rFonts w:cstheme="minorHAnsi"/>
        </w:rPr>
        <w:t xml:space="preserve"> and </w:t>
      </w:r>
      <w:r w:rsidRPr="00350014">
        <w:rPr>
          <w:rFonts w:cstheme="minorHAnsi"/>
          <w:spacing w:val="-1"/>
        </w:rPr>
        <w:t>therefore</w:t>
      </w:r>
      <w:r w:rsidRPr="00350014">
        <w:rPr>
          <w:rFonts w:cstheme="minorHAnsi"/>
        </w:rPr>
        <w:t xml:space="preserve"> </w:t>
      </w:r>
      <w:r w:rsidRPr="00350014">
        <w:rPr>
          <w:rFonts w:cstheme="minorHAnsi"/>
          <w:spacing w:val="-1"/>
        </w:rPr>
        <w:t>provide</w:t>
      </w:r>
      <w:r w:rsidRPr="00350014">
        <w:rPr>
          <w:rFonts w:cstheme="minorHAnsi"/>
        </w:rPr>
        <w:t xml:space="preserve"> </w:t>
      </w:r>
      <w:r w:rsidRPr="00350014">
        <w:rPr>
          <w:rFonts w:cstheme="minorHAnsi"/>
          <w:spacing w:val="-2"/>
        </w:rPr>
        <w:t>the</w:t>
      </w:r>
      <w:r w:rsidRPr="00350014">
        <w:rPr>
          <w:rFonts w:cstheme="minorHAnsi"/>
          <w:spacing w:val="-4"/>
        </w:rPr>
        <w:t xml:space="preserve"> </w:t>
      </w:r>
      <w:r w:rsidRPr="00350014">
        <w:rPr>
          <w:rFonts w:cstheme="minorHAnsi"/>
          <w:spacing w:val="1"/>
        </w:rPr>
        <w:t>most</w:t>
      </w:r>
      <w:r w:rsidRPr="00350014">
        <w:rPr>
          <w:rFonts w:cstheme="minorHAnsi"/>
          <w:spacing w:val="-3"/>
        </w:rPr>
        <w:t xml:space="preserve"> </w:t>
      </w:r>
      <w:r w:rsidRPr="00350014">
        <w:rPr>
          <w:rFonts w:cstheme="minorHAnsi"/>
          <w:spacing w:val="-1"/>
        </w:rPr>
        <w:t>accurate</w:t>
      </w:r>
      <w:r w:rsidRPr="00350014">
        <w:rPr>
          <w:rFonts w:cstheme="minorHAnsi"/>
        </w:rPr>
        <w:t xml:space="preserve"> </w:t>
      </w:r>
      <w:r w:rsidRPr="00350014">
        <w:rPr>
          <w:rFonts w:cstheme="minorHAnsi"/>
          <w:spacing w:val="-1"/>
        </w:rPr>
        <w:t>and</w:t>
      </w:r>
      <w:r w:rsidRPr="00350014">
        <w:rPr>
          <w:rFonts w:cstheme="minorHAnsi"/>
        </w:rPr>
        <w:t xml:space="preserve"> up </w:t>
      </w:r>
      <w:r w:rsidRPr="00350014">
        <w:rPr>
          <w:rFonts w:cstheme="minorHAnsi"/>
          <w:spacing w:val="-1"/>
        </w:rPr>
        <w:t>to</w:t>
      </w:r>
      <w:r w:rsidRPr="00350014">
        <w:rPr>
          <w:rFonts w:cstheme="minorHAnsi"/>
        </w:rPr>
        <w:t xml:space="preserve"> </w:t>
      </w:r>
      <w:r w:rsidRPr="00350014">
        <w:rPr>
          <w:rFonts w:cstheme="minorHAnsi"/>
          <w:spacing w:val="-1"/>
        </w:rPr>
        <w:t>date</w:t>
      </w:r>
      <w:r w:rsidRPr="00350014">
        <w:rPr>
          <w:rFonts w:cstheme="minorHAnsi"/>
        </w:rPr>
        <w:t xml:space="preserve"> </w:t>
      </w:r>
      <w:r w:rsidRPr="00350014">
        <w:rPr>
          <w:rFonts w:cstheme="minorHAnsi"/>
          <w:spacing w:val="-1"/>
        </w:rPr>
        <w:t>information.</w:t>
      </w:r>
    </w:p>
    <w:p w14:paraId="6A9DAA5A" w14:textId="77777777" w:rsidR="00275CD8" w:rsidRPr="00350014" w:rsidRDefault="00275CD8">
      <w:pPr>
        <w:spacing w:before="10"/>
        <w:rPr>
          <w:rFonts w:eastAsia="Arial" w:cstheme="minorHAnsi"/>
        </w:rPr>
      </w:pPr>
    </w:p>
    <w:p w14:paraId="3D9D2ABE" w14:textId="3D3D5182" w:rsidR="00275CD8" w:rsidRPr="00350014" w:rsidRDefault="00452475">
      <w:pPr>
        <w:pStyle w:val="BodyText"/>
        <w:ind w:left="100" w:right="735"/>
        <w:rPr>
          <w:rFonts w:cstheme="minorHAnsi"/>
        </w:rPr>
      </w:pPr>
      <w:r w:rsidRPr="00350014">
        <w:rPr>
          <w:rFonts w:cstheme="minorHAnsi"/>
          <w:spacing w:val="-1"/>
        </w:rPr>
        <w:t>Staff,</w:t>
      </w:r>
      <w:r w:rsidRPr="00350014">
        <w:rPr>
          <w:rFonts w:cstheme="minorHAnsi"/>
          <w:spacing w:val="-3"/>
        </w:rPr>
        <w:t xml:space="preserve"> </w:t>
      </w:r>
      <w:r w:rsidR="002F48CF" w:rsidRPr="00350014">
        <w:rPr>
          <w:rFonts w:cstheme="minorHAnsi"/>
        </w:rPr>
        <w:t>students,</w:t>
      </w:r>
      <w:r w:rsidRPr="00350014">
        <w:rPr>
          <w:rFonts w:cstheme="minorHAnsi"/>
          <w:spacing w:val="-4"/>
        </w:rPr>
        <w:t xml:space="preserve"> </w:t>
      </w:r>
      <w:r w:rsidRPr="00350014">
        <w:rPr>
          <w:rFonts w:cstheme="minorHAnsi"/>
        </w:rPr>
        <w:t>and</w:t>
      </w:r>
      <w:r w:rsidRPr="00350014">
        <w:rPr>
          <w:rFonts w:cstheme="minorHAnsi"/>
          <w:spacing w:val="-4"/>
        </w:rPr>
        <w:t xml:space="preserve"> </w:t>
      </w:r>
      <w:r w:rsidRPr="00350014">
        <w:rPr>
          <w:rFonts w:cstheme="minorHAnsi"/>
          <w:spacing w:val="-1"/>
        </w:rPr>
        <w:t xml:space="preserve">visitors </w:t>
      </w:r>
      <w:r w:rsidRPr="00350014">
        <w:rPr>
          <w:rFonts w:cstheme="minorHAnsi"/>
          <w:b/>
          <w:spacing w:val="-1"/>
        </w:rPr>
        <w:t>must</w:t>
      </w:r>
      <w:r w:rsidRPr="00350014">
        <w:rPr>
          <w:rFonts w:cstheme="minorHAnsi"/>
          <w:spacing w:val="-1"/>
        </w:rPr>
        <w:t>:</w:t>
      </w:r>
    </w:p>
    <w:p w14:paraId="517D9204" w14:textId="77777777" w:rsidR="00275CD8" w:rsidRPr="00350014" w:rsidRDefault="00275CD8">
      <w:pPr>
        <w:spacing w:before="11"/>
        <w:rPr>
          <w:rFonts w:eastAsia="Arial" w:cstheme="minorHAnsi"/>
        </w:rPr>
      </w:pPr>
    </w:p>
    <w:p w14:paraId="595778DF" w14:textId="77777777" w:rsidR="00275CD8" w:rsidRPr="00350014" w:rsidRDefault="00452475" w:rsidP="00824AD8">
      <w:pPr>
        <w:pStyle w:val="BodyText"/>
        <w:numPr>
          <w:ilvl w:val="0"/>
          <w:numId w:val="1"/>
        </w:numPr>
        <w:tabs>
          <w:tab w:val="left" w:pos="821"/>
        </w:tabs>
        <w:ind w:left="460" w:right="276" w:hanging="360"/>
        <w:rPr>
          <w:rFonts w:cstheme="minorHAnsi"/>
        </w:rPr>
      </w:pPr>
      <w:r w:rsidRPr="00350014">
        <w:rPr>
          <w:rFonts w:cstheme="minorHAnsi"/>
          <w:spacing w:val="-1"/>
        </w:rPr>
        <w:t>Take</w:t>
      </w:r>
      <w:r w:rsidRPr="00350014">
        <w:rPr>
          <w:rFonts w:cstheme="minorHAnsi"/>
        </w:rPr>
        <w:t xml:space="preserve"> </w:t>
      </w:r>
      <w:r w:rsidRPr="00350014">
        <w:rPr>
          <w:rFonts w:cstheme="minorHAnsi"/>
          <w:spacing w:val="-1"/>
        </w:rPr>
        <w:t>reasonable</w:t>
      </w:r>
      <w:r w:rsidRPr="00350014">
        <w:rPr>
          <w:rFonts w:cstheme="minorHAnsi"/>
        </w:rPr>
        <w:t xml:space="preserve"> care </w:t>
      </w:r>
      <w:r w:rsidRPr="00350014">
        <w:rPr>
          <w:rFonts w:cstheme="minorHAnsi"/>
          <w:spacing w:val="-1"/>
        </w:rPr>
        <w:t>for</w:t>
      </w:r>
      <w:r w:rsidRPr="00350014">
        <w:rPr>
          <w:rFonts w:cstheme="minorHAnsi"/>
          <w:spacing w:val="-3"/>
        </w:rPr>
        <w:t xml:space="preserve"> </w:t>
      </w:r>
      <w:r w:rsidRPr="00350014">
        <w:rPr>
          <w:rFonts w:cstheme="minorHAnsi"/>
          <w:spacing w:val="-1"/>
        </w:rPr>
        <w:t>the</w:t>
      </w:r>
      <w:r w:rsidRPr="00350014">
        <w:rPr>
          <w:rFonts w:cstheme="minorHAnsi"/>
        </w:rPr>
        <w:t xml:space="preserve"> </w:t>
      </w:r>
      <w:r w:rsidRPr="00350014">
        <w:rPr>
          <w:rFonts w:cstheme="minorHAnsi"/>
          <w:spacing w:val="-2"/>
        </w:rPr>
        <w:t>health</w:t>
      </w:r>
      <w:r w:rsidRPr="00350014">
        <w:rPr>
          <w:rFonts w:cstheme="minorHAnsi"/>
        </w:rPr>
        <w:t xml:space="preserve"> and </w:t>
      </w:r>
      <w:r w:rsidRPr="00350014">
        <w:rPr>
          <w:rFonts w:cstheme="minorHAnsi"/>
          <w:spacing w:val="-1"/>
        </w:rPr>
        <w:t>safety</w:t>
      </w:r>
      <w:r w:rsidRPr="00350014">
        <w:rPr>
          <w:rFonts w:cstheme="minorHAnsi"/>
          <w:spacing w:val="-4"/>
        </w:rPr>
        <w:t xml:space="preserve"> </w:t>
      </w:r>
      <w:r w:rsidRPr="00350014">
        <w:rPr>
          <w:rFonts w:cstheme="minorHAnsi"/>
        </w:rPr>
        <w:t>of</w:t>
      </w:r>
      <w:r w:rsidRPr="00350014">
        <w:rPr>
          <w:rFonts w:cstheme="minorHAnsi"/>
          <w:spacing w:val="-3"/>
        </w:rPr>
        <w:t xml:space="preserve"> </w:t>
      </w:r>
      <w:r w:rsidRPr="00350014">
        <w:rPr>
          <w:rFonts w:cstheme="minorHAnsi"/>
          <w:spacing w:val="-1"/>
        </w:rPr>
        <w:t>themselves</w:t>
      </w:r>
      <w:r w:rsidRPr="00350014">
        <w:rPr>
          <w:rFonts w:cstheme="minorHAnsi"/>
        </w:rPr>
        <w:t xml:space="preserve"> </w:t>
      </w:r>
      <w:r w:rsidRPr="00350014">
        <w:rPr>
          <w:rFonts w:cstheme="minorHAnsi"/>
          <w:spacing w:val="-1"/>
        </w:rPr>
        <w:t>and</w:t>
      </w:r>
      <w:r w:rsidRPr="00350014">
        <w:rPr>
          <w:rFonts w:cstheme="minorHAnsi"/>
        </w:rPr>
        <w:t xml:space="preserve"> </w:t>
      </w:r>
      <w:r w:rsidRPr="00350014">
        <w:rPr>
          <w:rFonts w:cstheme="minorHAnsi"/>
          <w:spacing w:val="-1"/>
        </w:rPr>
        <w:t>others</w:t>
      </w:r>
      <w:r w:rsidRPr="00350014">
        <w:rPr>
          <w:rFonts w:cstheme="minorHAnsi"/>
        </w:rPr>
        <w:t xml:space="preserve"> </w:t>
      </w:r>
      <w:r w:rsidRPr="00350014">
        <w:rPr>
          <w:rFonts w:cstheme="minorHAnsi"/>
          <w:spacing w:val="-1"/>
        </w:rPr>
        <w:t>affected</w:t>
      </w:r>
      <w:r w:rsidRPr="00350014">
        <w:rPr>
          <w:rFonts w:cstheme="minorHAnsi"/>
        </w:rPr>
        <w:t xml:space="preserve"> </w:t>
      </w:r>
      <w:r w:rsidRPr="00350014">
        <w:rPr>
          <w:rFonts w:cstheme="minorHAnsi"/>
          <w:spacing w:val="-2"/>
        </w:rPr>
        <w:t>by</w:t>
      </w:r>
      <w:r w:rsidRPr="00350014">
        <w:rPr>
          <w:rFonts w:cstheme="minorHAnsi"/>
          <w:spacing w:val="67"/>
        </w:rPr>
        <w:t xml:space="preserve"> </w:t>
      </w:r>
      <w:r w:rsidRPr="00350014">
        <w:rPr>
          <w:rFonts w:cstheme="minorHAnsi"/>
          <w:spacing w:val="-1"/>
        </w:rPr>
        <w:t>their</w:t>
      </w:r>
      <w:r w:rsidRPr="00350014">
        <w:rPr>
          <w:rFonts w:cstheme="minorHAnsi"/>
          <w:spacing w:val="-3"/>
        </w:rPr>
        <w:t xml:space="preserve"> </w:t>
      </w:r>
      <w:r w:rsidRPr="00350014">
        <w:rPr>
          <w:rFonts w:cstheme="minorHAnsi"/>
        </w:rPr>
        <w:t>acts or</w:t>
      </w:r>
      <w:r w:rsidRPr="00350014">
        <w:rPr>
          <w:rFonts w:cstheme="minorHAnsi"/>
          <w:spacing w:val="-3"/>
        </w:rPr>
        <w:t xml:space="preserve"> </w:t>
      </w:r>
      <w:r w:rsidRPr="00350014">
        <w:rPr>
          <w:rFonts w:cstheme="minorHAnsi"/>
        </w:rPr>
        <w:t>omissions.</w:t>
      </w:r>
    </w:p>
    <w:p w14:paraId="0BC4DF8D" w14:textId="77777777" w:rsidR="00275CD8" w:rsidRPr="00350014" w:rsidRDefault="00275CD8" w:rsidP="002F48CF">
      <w:pPr>
        <w:rPr>
          <w:rFonts w:eastAsia="Arial" w:cstheme="minorHAnsi"/>
        </w:rPr>
      </w:pPr>
    </w:p>
    <w:p w14:paraId="1AC0E437" w14:textId="77777777" w:rsidR="00275CD8" w:rsidRPr="00350014" w:rsidRDefault="00452475" w:rsidP="00824AD8">
      <w:pPr>
        <w:pStyle w:val="BodyText"/>
        <w:numPr>
          <w:ilvl w:val="0"/>
          <w:numId w:val="1"/>
        </w:numPr>
        <w:tabs>
          <w:tab w:val="left" w:pos="821"/>
        </w:tabs>
        <w:ind w:left="460" w:hanging="360"/>
        <w:rPr>
          <w:rFonts w:cstheme="minorHAnsi"/>
        </w:rPr>
      </w:pPr>
      <w:r w:rsidRPr="00350014">
        <w:rPr>
          <w:rFonts w:cstheme="minorHAnsi"/>
          <w:spacing w:val="-1"/>
        </w:rPr>
        <w:t>Cooperate</w:t>
      </w:r>
      <w:r w:rsidRPr="00350014">
        <w:rPr>
          <w:rFonts w:cstheme="minorHAnsi"/>
        </w:rPr>
        <w:t xml:space="preserve"> </w:t>
      </w:r>
      <w:r w:rsidRPr="00350014">
        <w:rPr>
          <w:rFonts w:cstheme="minorHAnsi"/>
          <w:spacing w:val="-3"/>
        </w:rPr>
        <w:t>with</w:t>
      </w:r>
      <w:r w:rsidRPr="00350014">
        <w:rPr>
          <w:rFonts w:cstheme="minorHAnsi"/>
        </w:rPr>
        <w:t xml:space="preserve"> </w:t>
      </w:r>
      <w:r w:rsidRPr="00350014">
        <w:rPr>
          <w:rFonts w:cstheme="minorHAnsi"/>
          <w:spacing w:val="-1"/>
        </w:rPr>
        <w:t>the</w:t>
      </w:r>
      <w:r w:rsidRPr="00350014">
        <w:rPr>
          <w:rFonts w:cstheme="minorHAnsi"/>
        </w:rPr>
        <w:t xml:space="preserve"> </w:t>
      </w:r>
      <w:r w:rsidRPr="00350014">
        <w:rPr>
          <w:rFonts w:cstheme="minorHAnsi"/>
          <w:spacing w:val="-1"/>
        </w:rPr>
        <w:t>Faculty</w:t>
      </w:r>
      <w:r w:rsidRPr="00350014">
        <w:rPr>
          <w:rFonts w:cstheme="minorHAnsi"/>
        </w:rPr>
        <w:t xml:space="preserve"> and </w:t>
      </w:r>
      <w:r w:rsidRPr="00350014">
        <w:rPr>
          <w:rFonts w:cstheme="minorHAnsi"/>
          <w:spacing w:val="-1"/>
        </w:rPr>
        <w:t>others</w:t>
      </w:r>
      <w:r w:rsidRPr="00350014">
        <w:rPr>
          <w:rFonts w:cstheme="minorHAnsi"/>
        </w:rPr>
        <w:t xml:space="preserve"> </w:t>
      </w:r>
      <w:r w:rsidRPr="00350014">
        <w:rPr>
          <w:rFonts w:cstheme="minorHAnsi"/>
          <w:spacing w:val="-1"/>
        </w:rPr>
        <w:t>to</w:t>
      </w:r>
      <w:r w:rsidRPr="00350014">
        <w:rPr>
          <w:rFonts w:cstheme="minorHAnsi"/>
        </w:rPr>
        <w:t xml:space="preserve"> </w:t>
      </w:r>
      <w:r w:rsidRPr="00350014">
        <w:rPr>
          <w:rFonts w:cstheme="minorHAnsi"/>
          <w:spacing w:val="-1"/>
        </w:rPr>
        <w:t>enable</w:t>
      </w:r>
      <w:r w:rsidRPr="00350014">
        <w:rPr>
          <w:rFonts w:cstheme="minorHAnsi"/>
        </w:rPr>
        <w:t xml:space="preserve"> them</w:t>
      </w:r>
      <w:r w:rsidRPr="00350014">
        <w:rPr>
          <w:rFonts w:cstheme="minorHAnsi"/>
          <w:spacing w:val="3"/>
        </w:rPr>
        <w:t xml:space="preserve"> </w:t>
      </w:r>
      <w:r w:rsidRPr="00350014">
        <w:rPr>
          <w:rFonts w:cstheme="minorHAnsi"/>
          <w:spacing w:val="-1"/>
        </w:rPr>
        <w:t>to</w:t>
      </w:r>
      <w:r w:rsidRPr="00350014">
        <w:rPr>
          <w:rFonts w:cstheme="minorHAnsi"/>
        </w:rPr>
        <w:t xml:space="preserve"> </w:t>
      </w:r>
      <w:r w:rsidRPr="00350014">
        <w:rPr>
          <w:rFonts w:cstheme="minorHAnsi"/>
          <w:spacing w:val="-1"/>
        </w:rPr>
        <w:t>fulfil</w:t>
      </w:r>
      <w:r w:rsidRPr="00350014">
        <w:rPr>
          <w:rFonts w:cstheme="minorHAnsi"/>
          <w:spacing w:val="-2"/>
        </w:rPr>
        <w:t xml:space="preserve"> </w:t>
      </w:r>
      <w:r w:rsidRPr="00350014">
        <w:rPr>
          <w:rFonts w:cstheme="minorHAnsi"/>
          <w:spacing w:val="-1"/>
        </w:rPr>
        <w:t>their</w:t>
      </w:r>
      <w:r w:rsidRPr="00350014">
        <w:rPr>
          <w:rFonts w:cstheme="minorHAnsi"/>
          <w:spacing w:val="5"/>
        </w:rPr>
        <w:t xml:space="preserve"> </w:t>
      </w:r>
      <w:r w:rsidRPr="00350014">
        <w:rPr>
          <w:rFonts w:cstheme="minorHAnsi"/>
          <w:spacing w:val="-1"/>
        </w:rPr>
        <w:t>legal</w:t>
      </w:r>
      <w:r w:rsidRPr="00350014">
        <w:rPr>
          <w:rFonts w:cstheme="minorHAnsi"/>
          <w:spacing w:val="-6"/>
        </w:rPr>
        <w:t xml:space="preserve"> </w:t>
      </w:r>
      <w:r w:rsidRPr="00350014">
        <w:rPr>
          <w:rFonts w:cstheme="minorHAnsi"/>
          <w:spacing w:val="-1"/>
        </w:rPr>
        <w:t>obligations.</w:t>
      </w:r>
    </w:p>
    <w:p w14:paraId="74FFCA19" w14:textId="77777777" w:rsidR="00275CD8" w:rsidRPr="00350014" w:rsidRDefault="00275CD8" w:rsidP="002F48CF">
      <w:pPr>
        <w:rPr>
          <w:rFonts w:eastAsia="Arial" w:cstheme="minorHAnsi"/>
        </w:rPr>
      </w:pPr>
    </w:p>
    <w:p w14:paraId="13F92329" w14:textId="77777777" w:rsidR="00275CD8" w:rsidRPr="00350014" w:rsidRDefault="00452475" w:rsidP="00824AD8">
      <w:pPr>
        <w:pStyle w:val="BodyText"/>
        <w:numPr>
          <w:ilvl w:val="0"/>
          <w:numId w:val="1"/>
        </w:numPr>
        <w:tabs>
          <w:tab w:val="left" w:pos="821"/>
        </w:tabs>
        <w:ind w:left="460" w:right="743" w:hanging="360"/>
        <w:rPr>
          <w:rFonts w:cstheme="minorHAnsi"/>
        </w:rPr>
      </w:pPr>
      <w:r w:rsidRPr="00350014">
        <w:rPr>
          <w:rFonts w:cstheme="minorHAnsi"/>
        </w:rPr>
        <w:t xml:space="preserve">Use </w:t>
      </w:r>
      <w:r w:rsidRPr="00350014">
        <w:rPr>
          <w:rFonts w:cstheme="minorHAnsi"/>
          <w:spacing w:val="-1"/>
        </w:rPr>
        <w:t>equipment</w:t>
      </w:r>
      <w:r w:rsidRPr="00350014">
        <w:rPr>
          <w:rFonts w:cstheme="minorHAnsi"/>
          <w:spacing w:val="-3"/>
        </w:rPr>
        <w:t xml:space="preserve"> </w:t>
      </w:r>
      <w:r w:rsidRPr="00350014">
        <w:rPr>
          <w:rFonts w:cstheme="minorHAnsi"/>
          <w:spacing w:val="-1"/>
        </w:rPr>
        <w:t>and/or</w:t>
      </w:r>
      <w:r w:rsidRPr="00350014">
        <w:rPr>
          <w:rFonts w:cstheme="minorHAnsi"/>
          <w:spacing w:val="-3"/>
        </w:rPr>
        <w:t xml:space="preserve"> </w:t>
      </w:r>
      <w:r w:rsidRPr="00350014">
        <w:rPr>
          <w:rFonts w:cstheme="minorHAnsi"/>
          <w:spacing w:val="-1"/>
        </w:rPr>
        <w:t>substances</w:t>
      </w:r>
      <w:r w:rsidRPr="00350014">
        <w:rPr>
          <w:rFonts w:cstheme="minorHAnsi"/>
        </w:rPr>
        <w:t xml:space="preserve"> </w:t>
      </w:r>
      <w:r w:rsidRPr="00350014">
        <w:rPr>
          <w:rFonts w:cstheme="minorHAnsi"/>
          <w:spacing w:val="-3"/>
        </w:rPr>
        <w:t>in</w:t>
      </w:r>
      <w:r w:rsidRPr="00350014">
        <w:rPr>
          <w:rFonts w:cstheme="minorHAnsi"/>
        </w:rPr>
        <w:t xml:space="preserve"> </w:t>
      </w:r>
      <w:r w:rsidRPr="00350014">
        <w:rPr>
          <w:rFonts w:cstheme="minorHAnsi"/>
          <w:spacing w:val="-1"/>
        </w:rPr>
        <w:t>accordance</w:t>
      </w:r>
      <w:r w:rsidRPr="00350014">
        <w:rPr>
          <w:rFonts w:cstheme="minorHAnsi"/>
        </w:rPr>
        <w:t xml:space="preserve"> </w:t>
      </w:r>
      <w:r w:rsidRPr="00350014">
        <w:rPr>
          <w:rFonts w:cstheme="minorHAnsi"/>
          <w:spacing w:val="-3"/>
        </w:rPr>
        <w:t>with</w:t>
      </w:r>
      <w:r w:rsidRPr="00350014">
        <w:rPr>
          <w:rFonts w:cstheme="minorHAnsi"/>
        </w:rPr>
        <w:t xml:space="preserve"> any</w:t>
      </w:r>
      <w:r w:rsidRPr="00350014">
        <w:rPr>
          <w:rFonts w:cstheme="minorHAnsi"/>
          <w:spacing w:val="-4"/>
        </w:rPr>
        <w:t xml:space="preserve"> </w:t>
      </w:r>
      <w:r w:rsidRPr="00350014">
        <w:rPr>
          <w:rFonts w:cstheme="minorHAnsi"/>
          <w:spacing w:val="-1"/>
        </w:rPr>
        <w:t>training</w:t>
      </w:r>
      <w:r w:rsidRPr="00350014">
        <w:rPr>
          <w:rFonts w:cstheme="minorHAnsi"/>
        </w:rPr>
        <w:t xml:space="preserve"> or</w:t>
      </w:r>
      <w:r w:rsidRPr="00350014">
        <w:rPr>
          <w:rFonts w:cstheme="minorHAnsi"/>
          <w:spacing w:val="1"/>
        </w:rPr>
        <w:t xml:space="preserve"> </w:t>
      </w:r>
      <w:r w:rsidRPr="00350014">
        <w:rPr>
          <w:rFonts w:cstheme="minorHAnsi"/>
          <w:spacing w:val="-1"/>
        </w:rPr>
        <w:t>instruction</w:t>
      </w:r>
      <w:r w:rsidRPr="00350014">
        <w:rPr>
          <w:rFonts w:cstheme="minorHAnsi"/>
          <w:spacing w:val="77"/>
        </w:rPr>
        <w:t xml:space="preserve"> </w:t>
      </w:r>
      <w:r w:rsidRPr="00350014">
        <w:rPr>
          <w:rFonts w:cstheme="minorHAnsi"/>
        </w:rPr>
        <w:t>given.</w:t>
      </w:r>
    </w:p>
    <w:p w14:paraId="57C69BF5" w14:textId="77777777" w:rsidR="00275CD8" w:rsidRPr="00350014" w:rsidRDefault="00275CD8" w:rsidP="002F48CF">
      <w:pPr>
        <w:rPr>
          <w:rFonts w:eastAsia="Arial" w:cstheme="minorHAnsi"/>
        </w:rPr>
      </w:pPr>
    </w:p>
    <w:p w14:paraId="7959EB74" w14:textId="77777777" w:rsidR="00275CD8" w:rsidRPr="00350014" w:rsidRDefault="00452475" w:rsidP="00824AD8">
      <w:pPr>
        <w:pStyle w:val="BodyText"/>
        <w:numPr>
          <w:ilvl w:val="0"/>
          <w:numId w:val="1"/>
        </w:numPr>
        <w:tabs>
          <w:tab w:val="left" w:pos="821"/>
        </w:tabs>
        <w:ind w:left="460" w:right="735" w:hanging="360"/>
        <w:rPr>
          <w:rFonts w:cstheme="minorHAnsi"/>
        </w:rPr>
      </w:pPr>
      <w:r w:rsidRPr="00350014">
        <w:rPr>
          <w:rFonts w:cstheme="minorHAnsi"/>
          <w:spacing w:val="-1"/>
        </w:rPr>
        <w:t>Report</w:t>
      </w:r>
      <w:r w:rsidRPr="00350014">
        <w:rPr>
          <w:rFonts w:cstheme="minorHAnsi"/>
          <w:spacing w:val="-3"/>
        </w:rPr>
        <w:t xml:space="preserve"> </w:t>
      </w:r>
      <w:r w:rsidRPr="00350014">
        <w:rPr>
          <w:rFonts w:cstheme="minorHAnsi"/>
        </w:rPr>
        <w:t>any</w:t>
      </w:r>
      <w:r w:rsidRPr="00350014">
        <w:rPr>
          <w:rFonts w:cstheme="minorHAnsi"/>
          <w:spacing w:val="-4"/>
        </w:rPr>
        <w:t xml:space="preserve"> </w:t>
      </w:r>
      <w:r w:rsidRPr="00350014">
        <w:rPr>
          <w:rFonts w:cstheme="minorHAnsi"/>
          <w:spacing w:val="-1"/>
        </w:rPr>
        <w:t>serious</w:t>
      </w:r>
      <w:r w:rsidRPr="00350014">
        <w:rPr>
          <w:rFonts w:cstheme="minorHAnsi"/>
        </w:rPr>
        <w:t xml:space="preserve"> or</w:t>
      </w:r>
      <w:r w:rsidRPr="00350014">
        <w:rPr>
          <w:rFonts w:cstheme="minorHAnsi"/>
          <w:spacing w:val="-3"/>
        </w:rPr>
        <w:t xml:space="preserve"> </w:t>
      </w:r>
      <w:r w:rsidRPr="00350014">
        <w:rPr>
          <w:rFonts w:cstheme="minorHAnsi"/>
        </w:rPr>
        <w:t>imminent</w:t>
      </w:r>
      <w:r w:rsidRPr="00350014">
        <w:rPr>
          <w:rFonts w:cstheme="minorHAnsi"/>
          <w:spacing w:val="-3"/>
        </w:rPr>
        <w:t xml:space="preserve"> </w:t>
      </w:r>
      <w:r w:rsidRPr="00350014">
        <w:rPr>
          <w:rFonts w:cstheme="minorHAnsi"/>
          <w:spacing w:val="-1"/>
        </w:rPr>
        <w:t>danger</w:t>
      </w:r>
      <w:r w:rsidRPr="00350014">
        <w:rPr>
          <w:rFonts w:cstheme="minorHAnsi"/>
          <w:spacing w:val="-3"/>
        </w:rPr>
        <w:t xml:space="preserve"> </w:t>
      </w:r>
      <w:r w:rsidRPr="00350014">
        <w:rPr>
          <w:rFonts w:cstheme="minorHAnsi"/>
          <w:spacing w:val="-1"/>
        </w:rPr>
        <w:t>to</w:t>
      </w:r>
      <w:r w:rsidRPr="00350014">
        <w:rPr>
          <w:rFonts w:cstheme="minorHAnsi"/>
        </w:rPr>
        <w:t xml:space="preserve"> </w:t>
      </w:r>
      <w:r w:rsidRPr="00350014">
        <w:rPr>
          <w:rFonts w:cstheme="minorHAnsi"/>
          <w:spacing w:val="-1"/>
        </w:rPr>
        <w:t>their</w:t>
      </w:r>
      <w:r w:rsidRPr="00350014">
        <w:rPr>
          <w:rFonts w:cstheme="minorHAnsi"/>
          <w:spacing w:val="1"/>
        </w:rPr>
        <w:t xml:space="preserve"> </w:t>
      </w:r>
      <w:r w:rsidRPr="00350014">
        <w:rPr>
          <w:rFonts w:cstheme="minorHAnsi"/>
        </w:rPr>
        <w:t>supervisor</w:t>
      </w:r>
      <w:r w:rsidRPr="00350014">
        <w:rPr>
          <w:rFonts w:cstheme="minorHAnsi"/>
          <w:spacing w:val="-3"/>
        </w:rPr>
        <w:t xml:space="preserve"> </w:t>
      </w:r>
      <w:r w:rsidRPr="00350014">
        <w:rPr>
          <w:rFonts w:cstheme="minorHAnsi"/>
        </w:rPr>
        <w:t>or</w:t>
      </w:r>
      <w:r w:rsidRPr="00350014">
        <w:rPr>
          <w:rFonts w:cstheme="minorHAnsi"/>
          <w:spacing w:val="-3"/>
        </w:rPr>
        <w:t xml:space="preserve"> </w:t>
      </w:r>
      <w:r w:rsidRPr="00350014">
        <w:rPr>
          <w:rFonts w:cstheme="minorHAnsi"/>
        </w:rPr>
        <w:t xml:space="preserve">a </w:t>
      </w:r>
      <w:r w:rsidRPr="00350014">
        <w:rPr>
          <w:rFonts w:cstheme="minorHAnsi"/>
          <w:spacing w:val="-1"/>
        </w:rPr>
        <w:t>safety</w:t>
      </w:r>
      <w:r w:rsidRPr="00350014">
        <w:rPr>
          <w:rFonts w:cstheme="minorHAnsi"/>
          <w:spacing w:val="-4"/>
        </w:rPr>
        <w:t xml:space="preserve"> </w:t>
      </w:r>
      <w:r w:rsidRPr="00350014">
        <w:rPr>
          <w:rFonts w:cstheme="minorHAnsi"/>
          <w:spacing w:val="-1"/>
        </w:rPr>
        <w:t>advisor.</w:t>
      </w:r>
    </w:p>
    <w:p w14:paraId="09AABF19" w14:textId="77777777" w:rsidR="00275CD8" w:rsidRPr="00350014" w:rsidRDefault="00275CD8" w:rsidP="002F48CF">
      <w:pPr>
        <w:rPr>
          <w:rFonts w:eastAsia="Arial" w:cstheme="minorHAnsi"/>
        </w:rPr>
      </w:pPr>
    </w:p>
    <w:p w14:paraId="7671E298" w14:textId="77777777" w:rsidR="00275CD8" w:rsidRPr="00350014" w:rsidRDefault="00452475" w:rsidP="00824AD8">
      <w:pPr>
        <w:pStyle w:val="BodyText"/>
        <w:numPr>
          <w:ilvl w:val="0"/>
          <w:numId w:val="1"/>
        </w:numPr>
        <w:tabs>
          <w:tab w:val="left" w:pos="821"/>
        </w:tabs>
        <w:ind w:left="460" w:right="400" w:hanging="360"/>
        <w:rPr>
          <w:rFonts w:cstheme="minorHAnsi"/>
        </w:rPr>
      </w:pPr>
      <w:r w:rsidRPr="00350014">
        <w:rPr>
          <w:rFonts w:cstheme="minorHAnsi"/>
          <w:spacing w:val="-1"/>
        </w:rPr>
        <w:t>Report</w:t>
      </w:r>
      <w:r w:rsidRPr="00350014">
        <w:rPr>
          <w:rFonts w:cstheme="minorHAnsi"/>
          <w:spacing w:val="-3"/>
        </w:rPr>
        <w:t xml:space="preserve"> </w:t>
      </w:r>
      <w:r w:rsidRPr="00350014">
        <w:rPr>
          <w:rFonts w:cstheme="minorHAnsi"/>
        </w:rPr>
        <w:t>any</w:t>
      </w:r>
      <w:r w:rsidRPr="00350014">
        <w:rPr>
          <w:rFonts w:cstheme="minorHAnsi"/>
          <w:spacing w:val="-4"/>
        </w:rPr>
        <w:t xml:space="preserve"> </w:t>
      </w:r>
      <w:r w:rsidRPr="00350014">
        <w:rPr>
          <w:rFonts w:cstheme="minorHAnsi"/>
          <w:spacing w:val="-1"/>
        </w:rPr>
        <w:t>shortcomings</w:t>
      </w:r>
      <w:r w:rsidRPr="00350014">
        <w:rPr>
          <w:rFonts w:cstheme="minorHAnsi"/>
        </w:rPr>
        <w:t xml:space="preserve"> </w:t>
      </w:r>
      <w:r w:rsidRPr="00350014">
        <w:rPr>
          <w:rFonts w:cstheme="minorHAnsi"/>
          <w:spacing w:val="-3"/>
        </w:rPr>
        <w:t>in</w:t>
      </w:r>
      <w:r w:rsidRPr="00350014">
        <w:rPr>
          <w:rFonts w:cstheme="minorHAnsi"/>
        </w:rPr>
        <w:t xml:space="preserve"> </w:t>
      </w:r>
      <w:r w:rsidRPr="00350014">
        <w:rPr>
          <w:rFonts w:cstheme="minorHAnsi"/>
          <w:spacing w:val="-1"/>
        </w:rPr>
        <w:t>health</w:t>
      </w:r>
      <w:r w:rsidRPr="00350014">
        <w:rPr>
          <w:rFonts w:cstheme="minorHAnsi"/>
        </w:rPr>
        <w:t xml:space="preserve"> and </w:t>
      </w:r>
      <w:r w:rsidRPr="00350014">
        <w:rPr>
          <w:rFonts w:cstheme="minorHAnsi"/>
          <w:spacing w:val="-1"/>
        </w:rPr>
        <w:t>safety</w:t>
      </w:r>
      <w:r w:rsidRPr="00350014">
        <w:rPr>
          <w:rFonts w:cstheme="minorHAnsi"/>
          <w:spacing w:val="-4"/>
        </w:rPr>
        <w:t xml:space="preserve"> </w:t>
      </w:r>
      <w:r w:rsidRPr="00350014">
        <w:rPr>
          <w:rFonts w:cstheme="minorHAnsi"/>
          <w:spacing w:val="-1"/>
        </w:rPr>
        <w:t>procedures</w:t>
      </w:r>
      <w:r w:rsidRPr="00350014">
        <w:rPr>
          <w:rFonts w:cstheme="minorHAnsi"/>
        </w:rPr>
        <w:t xml:space="preserve"> </w:t>
      </w:r>
      <w:r w:rsidRPr="00350014">
        <w:rPr>
          <w:rFonts w:cstheme="minorHAnsi"/>
          <w:spacing w:val="-1"/>
        </w:rPr>
        <w:t>to</w:t>
      </w:r>
      <w:r w:rsidRPr="00350014">
        <w:rPr>
          <w:rFonts w:cstheme="minorHAnsi"/>
        </w:rPr>
        <w:t xml:space="preserve"> </w:t>
      </w:r>
      <w:r w:rsidRPr="00350014">
        <w:rPr>
          <w:rFonts w:cstheme="minorHAnsi"/>
          <w:spacing w:val="-1"/>
        </w:rPr>
        <w:t>their</w:t>
      </w:r>
      <w:r w:rsidRPr="00350014">
        <w:rPr>
          <w:rFonts w:cstheme="minorHAnsi"/>
          <w:spacing w:val="1"/>
        </w:rPr>
        <w:t xml:space="preserve"> </w:t>
      </w:r>
      <w:r w:rsidRPr="00350014">
        <w:rPr>
          <w:rFonts w:cstheme="minorHAnsi"/>
          <w:spacing w:val="-2"/>
        </w:rPr>
        <w:t>line</w:t>
      </w:r>
      <w:r w:rsidRPr="00350014">
        <w:rPr>
          <w:rFonts w:cstheme="minorHAnsi"/>
        </w:rPr>
        <w:t xml:space="preserve"> manager</w:t>
      </w:r>
      <w:r w:rsidRPr="00350014">
        <w:rPr>
          <w:rFonts w:cstheme="minorHAnsi"/>
          <w:spacing w:val="-3"/>
        </w:rPr>
        <w:t xml:space="preserve"> </w:t>
      </w:r>
      <w:r w:rsidRPr="00350014">
        <w:rPr>
          <w:rFonts w:cstheme="minorHAnsi"/>
        </w:rPr>
        <w:t>or</w:t>
      </w:r>
      <w:r w:rsidRPr="00350014">
        <w:rPr>
          <w:rFonts w:cstheme="minorHAnsi"/>
          <w:spacing w:val="-3"/>
        </w:rPr>
        <w:t xml:space="preserve"> </w:t>
      </w:r>
      <w:r w:rsidRPr="00350014">
        <w:rPr>
          <w:rFonts w:cstheme="minorHAnsi"/>
        </w:rPr>
        <w:t>a</w:t>
      </w:r>
      <w:r w:rsidRPr="00350014">
        <w:rPr>
          <w:rFonts w:cstheme="minorHAnsi"/>
          <w:spacing w:val="65"/>
        </w:rPr>
        <w:t xml:space="preserve"> </w:t>
      </w:r>
      <w:r w:rsidRPr="00350014">
        <w:rPr>
          <w:rFonts w:cstheme="minorHAnsi"/>
          <w:spacing w:val="-1"/>
        </w:rPr>
        <w:t>safety</w:t>
      </w:r>
      <w:r w:rsidRPr="00350014">
        <w:rPr>
          <w:rFonts w:cstheme="minorHAnsi"/>
          <w:spacing w:val="-4"/>
        </w:rPr>
        <w:t xml:space="preserve"> </w:t>
      </w:r>
      <w:r w:rsidRPr="00350014">
        <w:rPr>
          <w:rFonts w:cstheme="minorHAnsi"/>
          <w:spacing w:val="-1"/>
        </w:rPr>
        <w:t>advisor.</w:t>
      </w:r>
    </w:p>
    <w:p w14:paraId="0A0ECA1F" w14:textId="77777777" w:rsidR="00275CD8" w:rsidRPr="00350014" w:rsidRDefault="00275CD8" w:rsidP="00E30864">
      <w:pPr>
        <w:rPr>
          <w:rFonts w:eastAsia="Arial" w:cstheme="minorHAnsi"/>
        </w:rPr>
      </w:pPr>
    </w:p>
    <w:p w14:paraId="5E76826B" w14:textId="7755A9AD" w:rsidR="00BD29BB" w:rsidRPr="00350014" w:rsidRDefault="00452475" w:rsidP="00BD29BB">
      <w:pPr>
        <w:pStyle w:val="BodyText"/>
        <w:ind w:left="101" w:right="735"/>
        <w:rPr>
          <w:rFonts w:cstheme="minorHAnsi"/>
          <w:spacing w:val="-1"/>
        </w:rPr>
      </w:pPr>
      <w:r w:rsidRPr="00350014">
        <w:rPr>
          <w:rFonts w:cstheme="minorHAnsi"/>
          <w:spacing w:val="-1"/>
        </w:rPr>
        <w:t>The</w:t>
      </w:r>
      <w:r w:rsidRPr="00350014">
        <w:rPr>
          <w:rFonts w:cstheme="minorHAnsi"/>
        </w:rPr>
        <w:t xml:space="preserve"> </w:t>
      </w:r>
      <w:r w:rsidRPr="00350014">
        <w:rPr>
          <w:rFonts w:cstheme="minorHAnsi"/>
          <w:spacing w:val="-1"/>
        </w:rPr>
        <w:t>following</w:t>
      </w:r>
      <w:r w:rsidRPr="00350014">
        <w:rPr>
          <w:rFonts w:cstheme="minorHAnsi"/>
        </w:rPr>
        <w:t xml:space="preserve"> areas of</w:t>
      </w:r>
      <w:r w:rsidRPr="00350014">
        <w:rPr>
          <w:rFonts w:cstheme="minorHAnsi"/>
          <w:spacing w:val="-3"/>
        </w:rPr>
        <w:t xml:space="preserve"> </w:t>
      </w:r>
      <w:r w:rsidRPr="00350014">
        <w:rPr>
          <w:rFonts w:cstheme="minorHAnsi"/>
          <w:spacing w:val="-2"/>
        </w:rPr>
        <w:t>this</w:t>
      </w:r>
      <w:r w:rsidRPr="00350014">
        <w:rPr>
          <w:rFonts w:cstheme="minorHAnsi"/>
        </w:rPr>
        <w:t xml:space="preserve"> </w:t>
      </w:r>
      <w:r w:rsidRPr="00350014">
        <w:rPr>
          <w:rFonts w:cstheme="minorHAnsi"/>
          <w:spacing w:val="-1"/>
        </w:rPr>
        <w:t>section</w:t>
      </w:r>
      <w:r w:rsidRPr="00350014">
        <w:rPr>
          <w:rFonts w:cstheme="minorHAnsi"/>
        </w:rPr>
        <w:t xml:space="preserve"> </w:t>
      </w:r>
      <w:r w:rsidRPr="00350014">
        <w:rPr>
          <w:rFonts w:cstheme="minorHAnsi"/>
          <w:spacing w:val="-1"/>
        </w:rPr>
        <w:t>are</w:t>
      </w:r>
      <w:r w:rsidRPr="00350014">
        <w:rPr>
          <w:rFonts w:cstheme="minorHAnsi"/>
        </w:rPr>
        <w:t xml:space="preserve"> </w:t>
      </w:r>
      <w:r w:rsidRPr="00350014">
        <w:rPr>
          <w:rFonts w:cstheme="minorHAnsi"/>
          <w:spacing w:val="-1"/>
        </w:rPr>
        <w:t>for</w:t>
      </w:r>
      <w:r w:rsidRPr="00350014">
        <w:rPr>
          <w:rFonts w:cstheme="minorHAnsi"/>
          <w:spacing w:val="-3"/>
        </w:rPr>
        <w:t xml:space="preserve"> </w:t>
      </w:r>
      <w:r w:rsidRPr="00350014">
        <w:rPr>
          <w:rFonts w:cstheme="minorHAnsi"/>
          <w:spacing w:val="-1"/>
        </w:rPr>
        <w:t>reference</w:t>
      </w:r>
      <w:r w:rsidRPr="00350014">
        <w:rPr>
          <w:rFonts w:cstheme="minorHAnsi"/>
        </w:rPr>
        <w:t xml:space="preserve"> </w:t>
      </w:r>
      <w:r w:rsidRPr="00350014">
        <w:rPr>
          <w:rFonts w:cstheme="minorHAnsi"/>
          <w:spacing w:val="-1"/>
        </w:rPr>
        <w:t>and</w:t>
      </w:r>
      <w:r w:rsidRPr="00350014">
        <w:rPr>
          <w:rFonts w:cstheme="minorHAnsi"/>
        </w:rPr>
        <w:t xml:space="preserve"> </w:t>
      </w:r>
      <w:r w:rsidRPr="00350014">
        <w:rPr>
          <w:rFonts w:cstheme="minorHAnsi"/>
          <w:spacing w:val="-1"/>
        </w:rPr>
        <w:t>action</w:t>
      </w:r>
      <w:r w:rsidRPr="00350014">
        <w:rPr>
          <w:rFonts w:cstheme="minorHAnsi"/>
        </w:rPr>
        <w:t xml:space="preserve"> as </w:t>
      </w:r>
      <w:r w:rsidRPr="00350014">
        <w:rPr>
          <w:rFonts w:cstheme="minorHAnsi"/>
          <w:spacing w:val="-1"/>
        </w:rPr>
        <w:t>and</w:t>
      </w:r>
      <w:r w:rsidRPr="00350014">
        <w:rPr>
          <w:rFonts w:cstheme="minorHAnsi"/>
        </w:rPr>
        <w:t xml:space="preserve"> </w:t>
      </w:r>
      <w:r w:rsidRPr="00350014">
        <w:rPr>
          <w:rFonts w:cstheme="minorHAnsi"/>
          <w:spacing w:val="-1"/>
        </w:rPr>
        <w:t>when</w:t>
      </w:r>
      <w:r w:rsidRPr="00350014">
        <w:rPr>
          <w:rFonts w:cstheme="minorHAnsi"/>
        </w:rPr>
        <w:t xml:space="preserve"> </w:t>
      </w:r>
      <w:r w:rsidRPr="00350014">
        <w:rPr>
          <w:rFonts w:cstheme="minorHAnsi"/>
          <w:spacing w:val="-1"/>
        </w:rPr>
        <w:t>required:</w:t>
      </w:r>
    </w:p>
    <w:p w14:paraId="02E293CE" w14:textId="77777777" w:rsidR="00275CD8" w:rsidRPr="00350014" w:rsidRDefault="00275CD8" w:rsidP="00E30864">
      <w:pPr>
        <w:rPr>
          <w:rFonts w:eastAsia="Arial" w:cstheme="minorHAnsi"/>
        </w:rPr>
      </w:pPr>
    </w:p>
    <w:p w14:paraId="0EA2C31C" w14:textId="41BB6C32" w:rsidR="000D2BA6" w:rsidRPr="00051777" w:rsidRDefault="00BD29BB" w:rsidP="00F23778">
      <w:pPr>
        <w:pStyle w:val="Heading2"/>
        <w:rPr>
          <w:rFonts w:eastAsiaTheme="minorHAnsi" w:cstheme="minorBidi"/>
          <w:b/>
          <w:bCs/>
        </w:rPr>
      </w:pPr>
      <w:bookmarkStart w:id="35" w:name="_Toc33785242"/>
      <w:bookmarkStart w:id="36" w:name="_Toc147487447"/>
      <w:r>
        <w:t>5.1</w:t>
      </w:r>
      <w:r w:rsidR="00051777">
        <w:tab/>
      </w:r>
      <w:r w:rsidR="00452475" w:rsidRPr="00350014">
        <w:t>Accident</w:t>
      </w:r>
      <w:r w:rsidR="00AE476F" w:rsidRPr="00350014">
        <w:t>, Incident</w:t>
      </w:r>
      <w:r w:rsidR="00452475" w:rsidRPr="00350014">
        <w:t xml:space="preserve"> and </w:t>
      </w:r>
      <w:r w:rsidR="00452475" w:rsidRPr="00350014">
        <w:rPr>
          <w:spacing w:val="-2"/>
        </w:rPr>
        <w:t>Near-Miss</w:t>
      </w:r>
      <w:r w:rsidR="00452475" w:rsidRPr="00350014">
        <w:rPr>
          <w:spacing w:val="4"/>
        </w:rPr>
        <w:t xml:space="preserve"> </w:t>
      </w:r>
      <w:bookmarkEnd w:id="35"/>
      <w:r w:rsidR="00AE476F" w:rsidRPr="00350014">
        <w:t>Reporting</w:t>
      </w:r>
      <w:bookmarkEnd w:id="36"/>
    </w:p>
    <w:p w14:paraId="47D5504D" w14:textId="4688F16D" w:rsidR="003B596C" w:rsidRPr="00350014" w:rsidRDefault="003B596C" w:rsidP="00A40437">
      <w:pPr>
        <w:pStyle w:val="Heading3"/>
      </w:pPr>
      <w:bookmarkStart w:id="37" w:name="_Toc147487448"/>
      <w:r w:rsidRPr="00350014">
        <w:t>Accidents</w:t>
      </w:r>
      <w:bookmarkEnd w:id="37"/>
    </w:p>
    <w:p w14:paraId="5D7681AC" w14:textId="2C9BEE77" w:rsidR="003B596C" w:rsidRPr="00350014" w:rsidRDefault="003B596C" w:rsidP="00F23778">
      <w:pPr>
        <w:spacing w:before="6" w:line="243" w:lineRule="auto"/>
        <w:rPr>
          <w:rFonts w:eastAsia="Arial" w:cstheme="minorHAnsi"/>
        </w:rPr>
      </w:pPr>
      <w:r w:rsidRPr="00350014">
        <w:rPr>
          <w:rFonts w:eastAsia="Arial" w:cstheme="minorHAnsi"/>
          <w:spacing w:val="-1"/>
        </w:rPr>
        <w:t>An</w:t>
      </w:r>
      <w:r w:rsidRPr="00350014">
        <w:rPr>
          <w:rFonts w:eastAsia="Arial" w:cstheme="minorHAnsi"/>
          <w:spacing w:val="3"/>
        </w:rPr>
        <w:t xml:space="preserve"> </w:t>
      </w:r>
      <w:r w:rsidRPr="00350014">
        <w:rPr>
          <w:rFonts w:eastAsia="Arial" w:cstheme="minorHAnsi"/>
          <w:spacing w:val="-1"/>
        </w:rPr>
        <w:t>accident</w:t>
      </w:r>
      <w:r w:rsidRPr="00350014">
        <w:rPr>
          <w:rFonts w:eastAsia="Arial" w:cstheme="minorHAnsi"/>
        </w:rPr>
        <w:t xml:space="preserve"> </w:t>
      </w:r>
      <w:r w:rsidRPr="00350014">
        <w:rPr>
          <w:rFonts w:eastAsia="Arial" w:cstheme="minorHAnsi"/>
          <w:spacing w:val="-3"/>
        </w:rPr>
        <w:t>is</w:t>
      </w:r>
      <w:r w:rsidRPr="00350014">
        <w:rPr>
          <w:rFonts w:eastAsia="Arial" w:cstheme="minorHAnsi"/>
          <w:spacing w:val="2"/>
        </w:rPr>
        <w:t xml:space="preserve"> </w:t>
      </w:r>
      <w:r w:rsidRPr="00350014">
        <w:rPr>
          <w:rFonts w:eastAsia="Arial" w:cstheme="minorHAnsi"/>
          <w:spacing w:val="-1"/>
        </w:rPr>
        <w:t>an</w:t>
      </w:r>
      <w:r w:rsidRPr="00350014">
        <w:rPr>
          <w:rFonts w:eastAsia="Arial" w:cstheme="minorHAnsi"/>
          <w:spacing w:val="6"/>
        </w:rPr>
        <w:t xml:space="preserve"> </w:t>
      </w:r>
      <w:r w:rsidRPr="00350014">
        <w:rPr>
          <w:rFonts w:eastAsia="Arial" w:cstheme="minorHAnsi"/>
          <w:spacing w:val="-1"/>
        </w:rPr>
        <w:t>event</w:t>
      </w:r>
      <w:r w:rsidRPr="00350014">
        <w:rPr>
          <w:rFonts w:eastAsia="Arial" w:cstheme="minorHAnsi"/>
        </w:rPr>
        <w:t xml:space="preserve"> </w:t>
      </w:r>
      <w:r w:rsidRPr="00350014">
        <w:rPr>
          <w:rFonts w:eastAsia="Arial" w:cstheme="minorHAnsi"/>
          <w:spacing w:val="-1"/>
        </w:rPr>
        <w:t>that</w:t>
      </w:r>
      <w:r w:rsidRPr="00350014">
        <w:rPr>
          <w:rFonts w:eastAsia="Arial" w:cstheme="minorHAnsi"/>
        </w:rPr>
        <w:t xml:space="preserve"> </w:t>
      </w:r>
      <w:r w:rsidRPr="00350014">
        <w:rPr>
          <w:rFonts w:eastAsia="Arial" w:cstheme="minorHAnsi"/>
          <w:spacing w:val="-2"/>
        </w:rPr>
        <w:t>involves</w:t>
      </w:r>
      <w:r w:rsidRPr="00350014">
        <w:rPr>
          <w:rFonts w:eastAsia="Arial" w:cstheme="minorHAnsi"/>
          <w:spacing w:val="2"/>
        </w:rPr>
        <w:t xml:space="preserve"> </w:t>
      </w:r>
      <w:r w:rsidRPr="00350014">
        <w:rPr>
          <w:rFonts w:eastAsia="Arial" w:cstheme="minorHAnsi"/>
          <w:spacing w:val="-2"/>
        </w:rPr>
        <w:t>personal</w:t>
      </w:r>
      <w:r w:rsidRPr="00350014">
        <w:rPr>
          <w:rFonts w:eastAsia="Arial" w:cstheme="minorHAnsi"/>
          <w:spacing w:val="-3"/>
        </w:rPr>
        <w:t xml:space="preserve"> </w:t>
      </w:r>
      <w:r w:rsidRPr="00350014">
        <w:rPr>
          <w:rFonts w:eastAsia="Arial" w:cstheme="minorHAnsi"/>
          <w:spacing w:val="-2"/>
        </w:rPr>
        <w:t>injury.</w:t>
      </w:r>
      <w:r w:rsidRPr="00350014">
        <w:rPr>
          <w:rFonts w:eastAsia="Arial" w:cstheme="minorHAnsi"/>
        </w:rPr>
        <w:t xml:space="preserve"> </w:t>
      </w:r>
      <w:r w:rsidRPr="00350014">
        <w:rPr>
          <w:rFonts w:eastAsia="Arial" w:cstheme="minorHAnsi"/>
          <w:spacing w:val="7"/>
        </w:rPr>
        <w:t xml:space="preserve"> </w:t>
      </w:r>
      <w:r w:rsidRPr="00350014">
        <w:rPr>
          <w:rFonts w:eastAsia="Arial" w:cstheme="minorHAnsi"/>
          <w:spacing w:val="-1"/>
        </w:rPr>
        <w:t>The</w:t>
      </w:r>
      <w:r w:rsidRPr="00350014">
        <w:rPr>
          <w:rFonts w:eastAsia="Arial" w:cstheme="minorHAnsi"/>
          <w:spacing w:val="6"/>
        </w:rPr>
        <w:t xml:space="preserve"> </w:t>
      </w:r>
      <w:r w:rsidRPr="00350014">
        <w:rPr>
          <w:rFonts w:eastAsia="Arial" w:cstheme="minorHAnsi"/>
          <w:spacing w:val="-1"/>
        </w:rPr>
        <w:t>Local</w:t>
      </w:r>
      <w:r w:rsidRPr="00350014">
        <w:rPr>
          <w:rFonts w:eastAsia="Arial" w:cstheme="minorHAnsi"/>
          <w:spacing w:val="-3"/>
        </w:rPr>
        <w:t xml:space="preserve"> </w:t>
      </w:r>
      <w:r w:rsidRPr="00350014">
        <w:rPr>
          <w:rFonts w:eastAsia="Arial" w:cstheme="minorHAnsi"/>
          <w:spacing w:val="-2"/>
        </w:rPr>
        <w:t>Safety</w:t>
      </w:r>
      <w:r w:rsidRPr="00350014">
        <w:rPr>
          <w:rFonts w:eastAsia="Arial" w:cstheme="minorHAnsi"/>
          <w:spacing w:val="-5"/>
        </w:rPr>
        <w:t xml:space="preserve"> </w:t>
      </w:r>
      <w:r w:rsidRPr="00350014">
        <w:rPr>
          <w:rFonts w:eastAsia="Arial" w:cstheme="minorHAnsi"/>
        </w:rPr>
        <w:t>Advisor</w:t>
      </w:r>
      <w:r w:rsidRPr="00350014">
        <w:rPr>
          <w:rFonts w:eastAsia="Arial" w:cstheme="minorHAnsi"/>
          <w:spacing w:val="5"/>
        </w:rPr>
        <w:t xml:space="preserve"> </w:t>
      </w:r>
      <w:r w:rsidRPr="00350014">
        <w:rPr>
          <w:rFonts w:eastAsia="Arial" w:cstheme="minorHAnsi"/>
          <w:spacing w:val="-2"/>
        </w:rPr>
        <w:t>should</w:t>
      </w:r>
      <w:r w:rsidRPr="00350014">
        <w:rPr>
          <w:rFonts w:eastAsia="Arial" w:cstheme="minorHAnsi"/>
          <w:spacing w:val="76"/>
        </w:rPr>
        <w:t xml:space="preserve"> </w:t>
      </w:r>
      <w:r w:rsidRPr="00350014">
        <w:rPr>
          <w:rFonts w:eastAsia="Arial" w:cstheme="minorHAnsi"/>
          <w:spacing w:val="-1"/>
        </w:rPr>
        <w:t>be</w:t>
      </w:r>
      <w:r w:rsidRPr="00350014">
        <w:rPr>
          <w:rFonts w:eastAsia="Arial" w:cstheme="minorHAnsi"/>
          <w:spacing w:val="12"/>
        </w:rPr>
        <w:t xml:space="preserve"> </w:t>
      </w:r>
      <w:r w:rsidRPr="00350014">
        <w:rPr>
          <w:rFonts w:eastAsia="Arial" w:cstheme="minorHAnsi"/>
          <w:spacing w:val="-2"/>
        </w:rPr>
        <w:t>immediately</w:t>
      </w:r>
      <w:r w:rsidRPr="00350014">
        <w:rPr>
          <w:rFonts w:eastAsia="Arial" w:cstheme="minorHAnsi"/>
          <w:spacing w:val="5"/>
        </w:rPr>
        <w:t xml:space="preserve"> </w:t>
      </w:r>
      <w:r w:rsidRPr="00350014">
        <w:rPr>
          <w:rFonts w:eastAsia="Arial" w:cstheme="minorHAnsi"/>
          <w:spacing w:val="-2"/>
        </w:rPr>
        <w:t>informed</w:t>
      </w:r>
      <w:r w:rsidRPr="00350014">
        <w:rPr>
          <w:rFonts w:eastAsia="Arial" w:cstheme="minorHAnsi"/>
          <w:spacing w:val="4"/>
        </w:rPr>
        <w:t xml:space="preserve"> </w:t>
      </w:r>
      <w:r w:rsidRPr="00350014">
        <w:rPr>
          <w:rFonts w:eastAsia="Arial" w:cstheme="minorHAnsi"/>
          <w:spacing w:val="-2"/>
        </w:rPr>
        <w:t>after</w:t>
      </w:r>
      <w:r w:rsidRPr="00350014">
        <w:rPr>
          <w:rFonts w:eastAsia="Arial" w:cstheme="minorHAnsi"/>
          <w:spacing w:val="4"/>
        </w:rPr>
        <w:t xml:space="preserve"> </w:t>
      </w:r>
      <w:r w:rsidRPr="00350014">
        <w:rPr>
          <w:rFonts w:eastAsia="Arial" w:cstheme="minorHAnsi"/>
          <w:spacing w:val="-2"/>
        </w:rPr>
        <w:t>the</w:t>
      </w:r>
      <w:r w:rsidRPr="00350014">
        <w:rPr>
          <w:rFonts w:eastAsia="Arial" w:cstheme="minorHAnsi"/>
          <w:spacing w:val="6"/>
        </w:rPr>
        <w:t xml:space="preserve"> </w:t>
      </w:r>
      <w:r w:rsidRPr="00350014">
        <w:rPr>
          <w:rFonts w:eastAsia="Arial" w:cstheme="minorHAnsi"/>
          <w:spacing w:val="-2"/>
        </w:rPr>
        <w:t>casualty</w:t>
      </w:r>
      <w:r w:rsidRPr="00350014">
        <w:rPr>
          <w:rFonts w:eastAsia="Arial" w:cstheme="minorHAnsi"/>
        </w:rPr>
        <w:t xml:space="preserve"> </w:t>
      </w:r>
      <w:r w:rsidRPr="00350014">
        <w:rPr>
          <w:rFonts w:eastAsia="Arial" w:cstheme="minorHAnsi"/>
          <w:spacing w:val="-1"/>
        </w:rPr>
        <w:t>has</w:t>
      </w:r>
      <w:r w:rsidRPr="00350014">
        <w:rPr>
          <w:rFonts w:eastAsia="Arial" w:cstheme="minorHAnsi"/>
          <w:spacing w:val="7"/>
        </w:rPr>
        <w:t xml:space="preserve"> </w:t>
      </w:r>
      <w:r w:rsidRPr="00350014">
        <w:rPr>
          <w:rFonts w:eastAsia="Arial" w:cstheme="minorHAnsi"/>
          <w:spacing w:val="-1"/>
        </w:rPr>
        <w:t>received</w:t>
      </w:r>
      <w:r w:rsidRPr="00350014">
        <w:rPr>
          <w:rFonts w:eastAsia="Arial" w:cstheme="minorHAnsi"/>
          <w:spacing w:val="6"/>
        </w:rPr>
        <w:t xml:space="preserve"> </w:t>
      </w:r>
      <w:r w:rsidRPr="00350014">
        <w:rPr>
          <w:rFonts w:eastAsia="Arial" w:cstheme="minorHAnsi"/>
          <w:spacing w:val="-1"/>
        </w:rPr>
        <w:t>emergency</w:t>
      </w:r>
      <w:r w:rsidRPr="00350014">
        <w:rPr>
          <w:rFonts w:eastAsia="Arial" w:cstheme="minorHAnsi"/>
          <w:spacing w:val="-2"/>
        </w:rPr>
        <w:t xml:space="preserve"> treatment.</w:t>
      </w:r>
      <w:r w:rsidRPr="00350014">
        <w:rPr>
          <w:rFonts w:eastAsia="Arial" w:cstheme="minorHAnsi"/>
          <w:spacing w:val="61"/>
          <w:w w:val="101"/>
        </w:rPr>
        <w:t xml:space="preserve"> </w:t>
      </w:r>
      <w:r w:rsidRPr="00350014">
        <w:rPr>
          <w:rFonts w:eastAsia="Arial" w:cstheme="minorHAnsi"/>
          <w:spacing w:val="-2"/>
        </w:rPr>
        <w:t>Accidents</w:t>
      </w:r>
      <w:r w:rsidRPr="00350014">
        <w:rPr>
          <w:rFonts w:eastAsia="Arial" w:cstheme="minorHAnsi"/>
          <w:spacing w:val="4"/>
        </w:rPr>
        <w:t xml:space="preserve"> </w:t>
      </w:r>
      <w:r w:rsidRPr="00350014">
        <w:rPr>
          <w:rFonts w:eastAsia="Arial" w:cstheme="minorHAnsi"/>
          <w:spacing w:val="-2"/>
        </w:rPr>
        <w:t>should</w:t>
      </w:r>
      <w:r w:rsidRPr="00350014">
        <w:rPr>
          <w:rFonts w:eastAsia="Arial" w:cstheme="minorHAnsi"/>
          <w:spacing w:val="5"/>
        </w:rPr>
        <w:t xml:space="preserve"> </w:t>
      </w:r>
      <w:r w:rsidRPr="00350014">
        <w:rPr>
          <w:rFonts w:eastAsia="Arial" w:cstheme="minorHAnsi"/>
          <w:spacing w:val="-1"/>
        </w:rPr>
        <w:t>be</w:t>
      </w:r>
      <w:r w:rsidRPr="00350014">
        <w:rPr>
          <w:rFonts w:eastAsia="Arial" w:cstheme="minorHAnsi"/>
          <w:spacing w:val="6"/>
        </w:rPr>
        <w:t xml:space="preserve"> </w:t>
      </w:r>
      <w:r w:rsidRPr="00350014">
        <w:rPr>
          <w:rFonts w:eastAsia="Arial" w:cstheme="minorHAnsi"/>
          <w:spacing w:val="-2"/>
        </w:rPr>
        <w:t>recorded</w:t>
      </w:r>
      <w:r w:rsidRPr="00350014">
        <w:rPr>
          <w:rFonts w:eastAsia="Arial" w:cstheme="minorHAnsi"/>
        </w:rPr>
        <w:t xml:space="preserve"> </w:t>
      </w:r>
      <w:r w:rsidRPr="00350014">
        <w:rPr>
          <w:rFonts w:eastAsia="Arial" w:cstheme="minorHAnsi"/>
          <w:spacing w:val="-1"/>
        </w:rPr>
        <w:t>on</w:t>
      </w:r>
      <w:r w:rsidRPr="00350014">
        <w:rPr>
          <w:rFonts w:eastAsia="Arial" w:cstheme="minorHAnsi"/>
          <w:spacing w:val="5"/>
        </w:rPr>
        <w:t xml:space="preserve"> </w:t>
      </w:r>
      <w:r w:rsidRPr="00350014">
        <w:rPr>
          <w:rFonts w:eastAsia="Arial" w:cstheme="minorHAnsi"/>
        </w:rPr>
        <w:t>a</w:t>
      </w:r>
      <w:r w:rsidRPr="00350014">
        <w:rPr>
          <w:rFonts w:eastAsia="Arial" w:cstheme="minorHAnsi"/>
          <w:spacing w:val="5"/>
        </w:rPr>
        <w:t xml:space="preserve"> </w:t>
      </w:r>
      <w:hyperlink r:id="rId29" w:history="1">
        <w:r w:rsidRPr="00350014">
          <w:rPr>
            <w:rStyle w:val="Hyperlink"/>
            <w:rFonts w:eastAsia="Arial" w:cstheme="minorHAnsi"/>
            <w:spacing w:val="-2"/>
          </w:rPr>
          <w:t>University</w:t>
        </w:r>
        <w:r w:rsidRPr="00350014">
          <w:rPr>
            <w:rStyle w:val="Hyperlink"/>
            <w:rFonts w:eastAsia="Arial" w:cstheme="minorHAnsi"/>
            <w:spacing w:val="-3"/>
          </w:rPr>
          <w:t xml:space="preserve"> </w:t>
        </w:r>
        <w:r w:rsidRPr="00350014">
          <w:rPr>
            <w:rStyle w:val="Hyperlink"/>
            <w:rFonts w:eastAsia="Arial" w:cstheme="minorHAnsi"/>
            <w:spacing w:val="-1"/>
          </w:rPr>
          <w:t>Accident</w:t>
        </w:r>
        <w:r w:rsidR="005E3AF8" w:rsidRPr="00350014">
          <w:rPr>
            <w:rStyle w:val="Hyperlink"/>
            <w:rFonts w:eastAsia="Arial" w:cstheme="minorHAnsi"/>
            <w:spacing w:val="-1"/>
          </w:rPr>
          <w:t>/Incident/Ill Health</w:t>
        </w:r>
        <w:r w:rsidRPr="00350014">
          <w:rPr>
            <w:rStyle w:val="Hyperlink"/>
            <w:rFonts w:eastAsia="Arial" w:cstheme="minorHAnsi"/>
            <w:spacing w:val="-1"/>
          </w:rPr>
          <w:t xml:space="preserve"> Report</w:t>
        </w:r>
        <w:r w:rsidRPr="00350014">
          <w:rPr>
            <w:rStyle w:val="Hyperlink"/>
            <w:rFonts w:eastAsia="Arial" w:cstheme="minorHAnsi"/>
            <w:spacing w:val="2"/>
          </w:rPr>
          <w:t xml:space="preserve"> </w:t>
        </w:r>
        <w:r w:rsidRPr="00350014">
          <w:rPr>
            <w:rStyle w:val="Hyperlink"/>
            <w:rFonts w:eastAsia="Arial" w:cstheme="minorHAnsi"/>
            <w:spacing w:val="-1"/>
          </w:rPr>
          <w:t>Form</w:t>
        </w:r>
      </w:hyperlink>
      <w:r w:rsidRPr="00350014">
        <w:rPr>
          <w:rFonts w:eastAsia="Arial" w:cstheme="minorHAnsi"/>
          <w:spacing w:val="8"/>
        </w:rPr>
        <w:t xml:space="preserve"> </w:t>
      </w:r>
      <w:r w:rsidRPr="00350014">
        <w:rPr>
          <w:rFonts w:eastAsia="Arial" w:cstheme="minorHAnsi"/>
          <w:spacing w:val="-1"/>
        </w:rPr>
        <w:t>and</w:t>
      </w:r>
      <w:r w:rsidRPr="00350014">
        <w:rPr>
          <w:rFonts w:eastAsia="Arial" w:cstheme="minorHAnsi"/>
          <w:spacing w:val="2"/>
        </w:rPr>
        <w:t xml:space="preserve"> </w:t>
      </w:r>
      <w:r w:rsidRPr="00350014">
        <w:rPr>
          <w:rFonts w:eastAsia="Arial" w:cstheme="minorHAnsi"/>
          <w:spacing w:val="-2"/>
        </w:rPr>
        <w:t>returned</w:t>
      </w:r>
      <w:r w:rsidRPr="00350014">
        <w:rPr>
          <w:rFonts w:eastAsia="Arial" w:cstheme="minorHAnsi"/>
          <w:spacing w:val="71"/>
          <w:w w:val="101"/>
        </w:rPr>
        <w:t xml:space="preserve"> </w:t>
      </w:r>
      <w:r w:rsidRPr="00350014">
        <w:rPr>
          <w:rFonts w:eastAsia="Arial" w:cstheme="minorHAnsi"/>
          <w:spacing w:val="-2"/>
        </w:rPr>
        <w:t>immediately</w:t>
      </w:r>
      <w:r w:rsidRPr="00350014">
        <w:rPr>
          <w:rFonts w:eastAsia="Arial" w:cstheme="minorHAnsi"/>
        </w:rPr>
        <w:t xml:space="preserve"> </w:t>
      </w:r>
      <w:r w:rsidRPr="00350014">
        <w:rPr>
          <w:rFonts w:eastAsia="Arial" w:cstheme="minorHAnsi"/>
          <w:spacing w:val="-1"/>
        </w:rPr>
        <w:t>to</w:t>
      </w:r>
      <w:r w:rsidRPr="00350014">
        <w:rPr>
          <w:rFonts w:eastAsia="Arial" w:cstheme="minorHAnsi"/>
          <w:spacing w:val="5"/>
        </w:rPr>
        <w:t xml:space="preserve"> </w:t>
      </w:r>
      <w:r w:rsidRPr="00350014">
        <w:rPr>
          <w:rFonts w:eastAsia="Arial" w:cstheme="minorHAnsi"/>
          <w:spacing w:val="-2"/>
        </w:rPr>
        <w:t>Safety</w:t>
      </w:r>
      <w:r w:rsidRPr="00350014">
        <w:rPr>
          <w:rFonts w:eastAsia="Arial" w:cstheme="minorHAnsi"/>
          <w:spacing w:val="-3"/>
        </w:rPr>
        <w:t xml:space="preserve"> </w:t>
      </w:r>
      <w:r w:rsidRPr="00350014">
        <w:rPr>
          <w:rFonts w:eastAsia="Arial" w:cstheme="minorHAnsi"/>
          <w:spacing w:val="-1"/>
        </w:rPr>
        <w:t>Services by email</w:t>
      </w:r>
      <w:r w:rsidRPr="00350014">
        <w:rPr>
          <w:rFonts w:eastAsia="Arial" w:cstheme="minorHAnsi"/>
          <w:spacing w:val="3"/>
        </w:rPr>
        <w:t xml:space="preserve"> </w:t>
      </w:r>
      <w:r w:rsidRPr="00350014">
        <w:rPr>
          <w:rFonts w:eastAsia="Arial" w:cstheme="minorHAnsi"/>
          <w:spacing w:val="-3"/>
        </w:rPr>
        <w:t>(with</w:t>
      </w:r>
      <w:r w:rsidRPr="00350014">
        <w:rPr>
          <w:rFonts w:eastAsia="Arial" w:cstheme="minorHAnsi"/>
          <w:spacing w:val="3"/>
        </w:rPr>
        <w:t xml:space="preserve"> </w:t>
      </w:r>
      <w:r w:rsidRPr="00350014">
        <w:rPr>
          <w:rFonts w:eastAsia="Arial" w:cstheme="minorHAnsi"/>
        </w:rPr>
        <w:t>a</w:t>
      </w:r>
      <w:r w:rsidRPr="00350014">
        <w:rPr>
          <w:rFonts w:eastAsia="Arial" w:cstheme="minorHAnsi"/>
          <w:spacing w:val="6"/>
        </w:rPr>
        <w:t xml:space="preserve"> </w:t>
      </w:r>
      <w:r w:rsidRPr="00350014">
        <w:rPr>
          <w:rFonts w:eastAsia="Arial" w:cstheme="minorHAnsi"/>
        </w:rPr>
        <w:t>copy</w:t>
      </w:r>
      <w:r w:rsidRPr="00350014">
        <w:rPr>
          <w:rFonts w:eastAsia="Arial" w:cstheme="minorHAnsi"/>
          <w:spacing w:val="-6"/>
        </w:rPr>
        <w:t xml:space="preserve"> </w:t>
      </w:r>
      <w:r w:rsidRPr="00350014">
        <w:rPr>
          <w:rFonts w:eastAsia="Arial" w:cstheme="minorHAnsi"/>
          <w:spacing w:val="-1"/>
        </w:rPr>
        <w:t>to</w:t>
      </w:r>
      <w:r w:rsidRPr="00350014">
        <w:rPr>
          <w:rFonts w:eastAsia="Arial" w:cstheme="minorHAnsi"/>
          <w:spacing w:val="6"/>
        </w:rPr>
        <w:t xml:space="preserve"> the School Safety Advisor</w:t>
      </w:r>
      <w:r w:rsidRPr="00350014">
        <w:rPr>
          <w:rFonts w:eastAsia="Arial" w:cstheme="minorHAnsi"/>
          <w:spacing w:val="-2"/>
        </w:rPr>
        <w:t>).</w:t>
      </w:r>
    </w:p>
    <w:p w14:paraId="26598C50" w14:textId="77777777" w:rsidR="003B596C" w:rsidRPr="00350014" w:rsidRDefault="003B596C" w:rsidP="00F23778">
      <w:pPr>
        <w:spacing w:before="4"/>
        <w:rPr>
          <w:rFonts w:eastAsia="Arial" w:cstheme="minorHAnsi"/>
        </w:rPr>
      </w:pPr>
    </w:p>
    <w:p w14:paraId="546890F5" w14:textId="77777777" w:rsidR="003B596C" w:rsidRPr="00350014" w:rsidRDefault="003B596C" w:rsidP="00A40437">
      <w:pPr>
        <w:pStyle w:val="Heading3"/>
      </w:pPr>
      <w:bookmarkStart w:id="38" w:name="_Toc147487449"/>
      <w:r w:rsidRPr="00350014">
        <w:t>Near-Miss</w:t>
      </w:r>
      <w:r w:rsidRPr="00350014">
        <w:rPr>
          <w:spacing w:val="17"/>
        </w:rPr>
        <w:t xml:space="preserve"> </w:t>
      </w:r>
      <w:r w:rsidRPr="00350014">
        <w:t>Incidents</w:t>
      </w:r>
      <w:bookmarkEnd w:id="38"/>
    </w:p>
    <w:p w14:paraId="4A8DF42D" w14:textId="38DD5652" w:rsidR="003B596C" w:rsidRPr="00350014" w:rsidRDefault="003B596C" w:rsidP="00F23778">
      <w:pPr>
        <w:spacing w:before="4"/>
        <w:rPr>
          <w:rFonts w:eastAsia="Arial" w:cstheme="minorHAnsi"/>
          <w:spacing w:val="-2"/>
        </w:rPr>
      </w:pPr>
      <w:r w:rsidRPr="00350014">
        <w:rPr>
          <w:rFonts w:eastAsia="Arial" w:cstheme="minorHAnsi"/>
          <w:spacing w:val="-1"/>
        </w:rPr>
        <w:t>These</w:t>
      </w:r>
      <w:r w:rsidRPr="00350014">
        <w:rPr>
          <w:rFonts w:eastAsia="Arial" w:cstheme="minorHAnsi"/>
          <w:spacing w:val="3"/>
        </w:rPr>
        <w:t xml:space="preserve"> </w:t>
      </w:r>
      <w:r w:rsidRPr="00350014">
        <w:rPr>
          <w:rFonts w:eastAsia="Arial" w:cstheme="minorHAnsi"/>
          <w:spacing w:val="-1"/>
        </w:rPr>
        <w:t>are</w:t>
      </w:r>
      <w:r w:rsidRPr="00350014">
        <w:rPr>
          <w:rFonts w:eastAsia="Arial" w:cstheme="minorHAnsi"/>
          <w:spacing w:val="6"/>
        </w:rPr>
        <w:t xml:space="preserve"> </w:t>
      </w:r>
      <w:r w:rsidRPr="00350014">
        <w:rPr>
          <w:rFonts w:eastAsia="Arial" w:cstheme="minorHAnsi"/>
          <w:spacing w:val="-2"/>
        </w:rPr>
        <w:t>incidents</w:t>
      </w:r>
      <w:r w:rsidRPr="00350014">
        <w:rPr>
          <w:rFonts w:eastAsia="Arial" w:cstheme="minorHAnsi"/>
          <w:spacing w:val="6"/>
        </w:rPr>
        <w:t xml:space="preserve"> </w:t>
      </w:r>
      <w:r w:rsidRPr="00350014">
        <w:rPr>
          <w:rFonts w:eastAsia="Arial" w:cstheme="minorHAnsi"/>
          <w:spacing w:val="-3"/>
        </w:rPr>
        <w:t>which</w:t>
      </w:r>
      <w:r w:rsidRPr="00350014">
        <w:rPr>
          <w:rFonts w:eastAsia="Arial" w:cstheme="minorHAnsi"/>
          <w:spacing w:val="4"/>
        </w:rPr>
        <w:t xml:space="preserve"> </w:t>
      </w:r>
      <w:r w:rsidRPr="00350014">
        <w:rPr>
          <w:rFonts w:eastAsia="Arial" w:cstheme="minorHAnsi"/>
          <w:spacing w:val="-1"/>
        </w:rPr>
        <w:t>do</w:t>
      </w:r>
      <w:r w:rsidRPr="00350014">
        <w:rPr>
          <w:rFonts w:eastAsia="Arial" w:cstheme="minorHAnsi"/>
          <w:spacing w:val="3"/>
        </w:rPr>
        <w:t xml:space="preserve"> </w:t>
      </w:r>
      <w:r w:rsidRPr="00350014">
        <w:rPr>
          <w:rFonts w:eastAsia="Arial" w:cstheme="minorHAnsi"/>
        </w:rPr>
        <w:t xml:space="preserve">not </w:t>
      </w:r>
      <w:r w:rsidRPr="00350014">
        <w:rPr>
          <w:rFonts w:eastAsia="Arial" w:cstheme="minorHAnsi"/>
          <w:spacing w:val="-2"/>
        </w:rPr>
        <w:t>involve</w:t>
      </w:r>
      <w:r w:rsidRPr="00350014">
        <w:rPr>
          <w:rFonts w:eastAsia="Arial" w:cstheme="minorHAnsi"/>
        </w:rPr>
        <w:t xml:space="preserve"> </w:t>
      </w:r>
      <w:r w:rsidRPr="00350014">
        <w:rPr>
          <w:rFonts w:eastAsia="Arial" w:cstheme="minorHAnsi"/>
          <w:spacing w:val="-1"/>
        </w:rPr>
        <w:t>personal</w:t>
      </w:r>
      <w:r w:rsidRPr="00350014">
        <w:rPr>
          <w:rFonts w:eastAsia="Arial" w:cstheme="minorHAnsi"/>
          <w:spacing w:val="-3"/>
        </w:rPr>
        <w:t xml:space="preserve"> </w:t>
      </w:r>
      <w:r w:rsidRPr="00350014">
        <w:rPr>
          <w:rFonts w:eastAsia="Arial" w:cstheme="minorHAnsi"/>
          <w:spacing w:val="-2"/>
        </w:rPr>
        <w:t>injury.</w:t>
      </w:r>
      <w:r w:rsidRPr="00350014">
        <w:rPr>
          <w:rFonts w:eastAsia="Arial" w:cstheme="minorHAnsi"/>
        </w:rPr>
        <w:t xml:space="preserve"> </w:t>
      </w:r>
      <w:r w:rsidRPr="00350014">
        <w:rPr>
          <w:rFonts w:eastAsia="Arial" w:cstheme="minorHAnsi"/>
          <w:spacing w:val="9"/>
        </w:rPr>
        <w:t xml:space="preserve"> </w:t>
      </w:r>
      <w:r w:rsidRPr="00350014">
        <w:rPr>
          <w:rFonts w:eastAsia="Arial" w:cstheme="minorHAnsi"/>
          <w:spacing w:val="-1"/>
        </w:rPr>
        <w:t>If</w:t>
      </w:r>
      <w:r w:rsidRPr="00350014">
        <w:rPr>
          <w:rFonts w:eastAsia="Arial" w:cstheme="minorHAnsi"/>
          <w:spacing w:val="4"/>
        </w:rPr>
        <w:t xml:space="preserve"> </w:t>
      </w:r>
      <w:r w:rsidRPr="00350014">
        <w:rPr>
          <w:rFonts w:eastAsia="Arial" w:cstheme="minorHAnsi"/>
          <w:spacing w:val="-1"/>
        </w:rPr>
        <w:t>the</w:t>
      </w:r>
      <w:r w:rsidRPr="00350014">
        <w:rPr>
          <w:rFonts w:eastAsia="Arial" w:cstheme="minorHAnsi"/>
          <w:spacing w:val="6"/>
        </w:rPr>
        <w:t xml:space="preserve"> </w:t>
      </w:r>
      <w:r w:rsidRPr="00350014">
        <w:rPr>
          <w:rFonts w:eastAsia="Arial" w:cstheme="minorHAnsi"/>
          <w:spacing w:val="-2"/>
        </w:rPr>
        <w:t>incident requires</w:t>
      </w:r>
      <w:r w:rsidRPr="00350014">
        <w:rPr>
          <w:rFonts w:eastAsia="Arial" w:cstheme="minorHAnsi"/>
          <w:spacing w:val="73"/>
          <w:w w:val="101"/>
        </w:rPr>
        <w:t xml:space="preserve"> </w:t>
      </w:r>
      <w:r w:rsidRPr="00350014">
        <w:rPr>
          <w:rFonts w:eastAsia="Arial" w:cstheme="minorHAnsi"/>
          <w:spacing w:val="-2"/>
        </w:rPr>
        <w:t>immediate</w:t>
      </w:r>
      <w:r w:rsidRPr="00350014">
        <w:rPr>
          <w:rFonts w:eastAsia="Arial" w:cstheme="minorHAnsi"/>
          <w:spacing w:val="3"/>
        </w:rPr>
        <w:t xml:space="preserve"> </w:t>
      </w:r>
      <w:r w:rsidRPr="00350014">
        <w:rPr>
          <w:rFonts w:eastAsia="Arial" w:cstheme="minorHAnsi"/>
          <w:spacing w:val="-2"/>
        </w:rPr>
        <w:t>action</w:t>
      </w:r>
      <w:r w:rsidRPr="00350014">
        <w:rPr>
          <w:rFonts w:eastAsia="Arial" w:cstheme="minorHAnsi"/>
          <w:spacing w:val="3"/>
        </w:rPr>
        <w:t xml:space="preserve"> </w:t>
      </w:r>
      <w:r w:rsidRPr="00350014">
        <w:rPr>
          <w:rFonts w:eastAsia="Arial" w:cstheme="minorHAnsi"/>
          <w:spacing w:val="-2"/>
        </w:rPr>
        <w:t>to</w:t>
      </w:r>
      <w:r w:rsidRPr="00350014">
        <w:rPr>
          <w:rFonts w:eastAsia="Arial" w:cstheme="minorHAnsi"/>
          <w:spacing w:val="6"/>
        </w:rPr>
        <w:t xml:space="preserve"> </w:t>
      </w:r>
      <w:r w:rsidRPr="00350014">
        <w:rPr>
          <w:rFonts w:eastAsia="Arial" w:cstheme="minorHAnsi"/>
          <w:spacing w:val="-1"/>
        </w:rPr>
        <w:t>remove</w:t>
      </w:r>
      <w:r w:rsidRPr="00350014">
        <w:rPr>
          <w:rFonts w:eastAsia="Arial" w:cstheme="minorHAnsi"/>
          <w:spacing w:val="6"/>
        </w:rPr>
        <w:t xml:space="preserve"> </w:t>
      </w:r>
      <w:r w:rsidRPr="00350014">
        <w:rPr>
          <w:rFonts w:eastAsia="Arial" w:cstheme="minorHAnsi"/>
          <w:spacing w:val="-3"/>
        </w:rPr>
        <w:t>the</w:t>
      </w:r>
      <w:r w:rsidRPr="00350014">
        <w:rPr>
          <w:rFonts w:eastAsia="Arial" w:cstheme="minorHAnsi"/>
          <w:spacing w:val="3"/>
        </w:rPr>
        <w:t xml:space="preserve"> </w:t>
      </w:r>
      <w:r w:rsidRPr="00350014">
        <w:rPr>
          <w:rFonts w:eastAsia="Arial" w:cstheme="minorHAnsi"/>
          <w:spacing w:val="-2"/>
        </w:rPr>
        <w:t>risk</w:t>
      </w:r>
      <w:r w:rsidRPr="00350014">
        <w:rPr>
          <w:rFonts w:eastAsia="Arial" w:cstheme="minorHAnsi"/>
          <w:spacing w:val="2"/>
        </w:rPr>
        <w:t xml:space="preserve"> </w:t>
      </w:r>
      <w:r w:rsidRPr="00350014">
        <w:rPr>
          <w:rFonts w:eastAsia="Arial" w:cstheme="minorHAnsi"/>
        </w:rPr>
        <w:t>of</w:t>
      </w:r>
      <w:r w:rsidRPr="00350014">
        <w:rPr>
          <w:rFonts w:eastAsia="Arial" w:cstheme="minorHAnsi"/>
          <w:spacing w:val="4"/>
        </w:rPr>
        <w:t xml:space="preserve"> </w:t>
      </w:r>
      <w:r w:rsidRPr="00350014">
        <w:rPr>
          <w:rFonts w:eastAsia="Arial" w:cstheme="minorHAnsi"/>
          <w:spacing w:val="-1"/>
        </w:rPr>
        <w:t>injury</w:t>
      </w:r>
      <w:r w:rsidRPr="00350014">
        <w:rPr>
          <w:rFonts w:eastAsia="Arial" w:cstheme="minorHAnsi"/>
          <w:spacing w:val="-5"/>
        </w:rPr>
        <w:t xml:space="preserve"> </w:t>
      </w:r>
      <w:r w:rsidRPr="00350014">
        <w:rPr>
          <w:rFonts w:eastAsia="Arial" w:cstheme="minorHAnsi"/>
          <w:spacing w:val="-1"/>
        </w:rPr>
        <w:t>contact</w:t>
      </w:r>
      <w:r w:rsidRPr="00350014">
        <w:rPr>
          <w:rFonts w:eastAsia="Arial" w:cstheme="minorHAnsi"/>
        </w:rPr>
        <w:t xml:space="preserve"> </w:t>
      </w:r>
      <w:r w:rsidRPr="00350014">
        <w:rPr>
          <w:rFonts w:eastAsia="Arial" w:cstheme="minorHAnsi"/>
          <w:spacing w:val="-2"/>
        </w:rPr>
        <w:t>the</w:t>
      </w:r>
      <w:r w:rsidRPr="00350014">
        <w:rPr>
          <w:rFonts w:eastAsia="Arial" w:cstheme="minorHAnsi"/>
          <w:spacing w:val="4"/>
        </w:rPr>
        <w:t xml:space="preserve"> </w:t>
      </w:r>
      <w:r w:rsidR="005D7BEE" w:rsidRPr="00350014">
        <w:rPr>
          <w:rFonts w:eastAsia="Arial" w:cstheme="minorHAnsi"/>
          <w:spacing w:val="4"/>
        </w:rPr>
        <w:t>School Safety Advisor/</w:t>
      </w:r>
      <w:r w:rsidRPr="00350014">
        <w:rPr>
          <w:rFonts w:eastAsia="Arial" w:cstheme="minorHAnsi"/>
          <w:spacing w:val="-1"/>
        </w:rPr>
        <w:t>Local</w:t>
      </w:r>
      <w:r w:rsidRPr="00350014">
        <w:rPr>
          <w:rFonts w:eastAsia="Arial" w:cstheme="minorHAnsi"/>
          <w:spacing w:val="-4"/>
        </w:rPr>
        <w:t xml:space="preserve"> </w:t>
      </w:r>
      <w:r w:rsidRPr="00350014">
        <w:rPr>
          <w:rFonts w:eastAsia="Arial" w:cstheme="minorHAnsi"/>
          <w:spacing w:val="-2"/>
        </w:rPr>
        <w:t>Safety</w:t>
      </w:r>
      <w:r w:rsidRPr="00350014">
        <w:rPr>
          <w:rFonts w:eastAsia="Arial" w:cstheme="minorHAnsi"/>
          <w:spacing w:val="-3"/>
        </w:rPr>
        <w:t xml:space="preserve"> </w:t>
      </w:r>
      <w:r w:rsidRPr="00350014">
        <w:rPr>
          <w:rFonts w:eastAsia="Arial" w:cstheme="minorHAnsi"/>
        </w:rPr>
        <w:t xml:space="preserve">Advisor. </w:t>
      </w:r>
      <w:r w:rsidRPr="00350014">
        <w:rPr>
          <w:rFonts w:eastAsia="Arial" w:cstheme="minorHAnsi"/>
          <w:spacing w:val="3"/>
        </w:rPr>
        <w:t xml:space="preserve"> </w:t>
      </w:r>
      <w:r w:rsidRPr="00350014">
        <w:rPr>
          <w:rFonts w:eastAsia="Arial" w:cstheme="minorHAnsi"/>
          <w:spacing w:val="-1"/>
        </w:rPr>
        <w:t>Near-miss</w:t>
      </w:r>
      <w:r w:rsidRPr="00350014">
        <w:rPr>
          <w:rFonts w:eastAsia="Arial" w:cstheme="minorHAnsi"/>
          <w:spacing w:val="7"/>
        </w:rPr>
        <w:t xml:space="preserve"> </w:t>
      </w:r>
      <w:r w:rsidRPr="00350014">
        <w:rPr>
          <w:rFonts w:eastAsia="Arial" w:cstheme="minorHAnsi"/>
          <w:spacing w:val="-2"/>
        </w:rPr>
        <w:t>incidents</w:t>
      </w:r>
      <w:r w:rsidRPr="00350014">
        <w:rPr>
          <w:rFonts w:eastAsia="Arial" w:cstheme="minorHAnsi"/>
          <w:spacing w:val="3"/>
        </w:rPr>
        <w:t xml:space="preserve"> </w:t>
      </w:r>
      <w:r w:rsidRPr="00350014">
        <w:rPr>
          <w:rFonts w:eastAsia="Arial" w:cstheme="minorHAnsi"/>
          <w:spacing w:val="-1"/>
        </w:rPr>
        <w:t>should</w:t>
      </w:r>
      <w:r w:rsidRPr="00350014">
        <w:rPr>
          <w:rFonts w:eastAsia="Arial" w:cstheme="minorHAnsi"/>
          <w:spacing w:val="5"/>
        </w:rPr>
        <w:t xml:space="preserve"> </w:t>
      </w:r>
      <w:r w:rsidRPr="00350014">
        <w:rPr>
          <w:rFonts w:eastAsia="Arial" w:cstheme="minorHAnsi"/>
          <w:spacing w:val="-1"/>
        </w:rPr>
        <w:t>be</w:t>
      </w:r>
      <w:r w:rsidRPr="00350014">
        <w:rPr>
          <w:rFonts w:eastAsia="Arial" w:cstheme="minorHAnsi"/>
          <w:spacing w:val="5"/>
        </w:rPr>
        <w:t xml:space="preserve"> </w:t>
      </w:r>
      <w:r w:rsidRPr="00350014">
        <w:rPr>
          <w:rFonts w:eastAsia="Arial" w:cstheme="minorHAnsi"/>
          <w:spacing w:val="-2"/>
        </w:rPr>
        <w:t>recorded</w:t>
      </w:r>
      <w:r w:rsidRPr="00350014">
        <w:rPr>
          <w:rFonts w:eastAsia="Arial" w:cstheme="minorHAnsi"/>
          <w:spacing w:val="1"/>
        </w:rPr>
        <w:t xml:space="preserve"> </w:t>
      </w:r>
      <w:r w:rsidRPr="00350014">
        <w:rPr>
          <w:rFonts w:eastAsia="Arial" w:cstheme="minorHAnsi"/>
          <w:spacing w:val="-1"/>
        </w:rPr>
        <w:t>on</w:t>
      </w:r>
      <w:r w:rsidRPr="00350014">
        <w:rPr>
          <w:rFonts w:eastAsia="Arial" w:cstheme="minorHAnsi"/>
          <w:spacing w:val="7"/>
        </w:rPr>
        <w:t xml:space="preserve"> </w:t>
      </w:r>
      <w:r w:rsidRPr="00350014">
        <w:rPr>
          <w:rFonts w:eastAsia="Arial" w:cstheme="minorHAnsi"/>
        </w:rPr>
        <w:t>a</w:t>
      </w:r>
      <w:r w:rsidRPr="00350014">
        <w:rPr>
          <w:rFonts w:eastAsia="Arial" w:cstheme="minorHAnsi"/>
          <w:spacing w:val="6"/>
        </w:rPr>
        <w:t xml:space="preserve"> </w:t>
      </w:r>
      <w:hyperlink r:id="rId30" w:history="1">
        <w:r w:rsidRPr="00350014">
          <w:rPr>
            <w:rStyle w:val="Hyperlink"/>
            <w:rFonts w:eastAsia="Arial" w:cstheme="minorHAnsi"/>
            <w:spacing w:val="-2"/>
          </w:rPr>
          <w:t xml:space="preserve">University </w:t>
        </w:r>
        <w:r w:rsidR="005E3AF8" w:rsidRPr="00350014">
          <w:rPr>
            <w:rStyle w:val="Hyperlink"/>
            <w:rFonts w:eastAsia="Arial" w:cstheme="minorHAnsi"/>
            <w:spacing w:val="-2"/>
          </w:rPr>
          <w:t>Accident/</w:t>
        </w:r>
        <w:r w:rsidRPr="00350014">
          <w:rPr>
            <w:rStyle w:val="Hyperlink"/>
            <w:rFonts w:eastAsia="Arial" w:cstheme="minorHAnsi"/>
            <w:spacing w:val="-2"/>
          </w:rPr>
          <w:t>Incident</w:t>
        </w:r>
        <w:r w:rsidR="005E3AF8" w:rsidRPr="00350014">
          <w:rPr>
            <w:rStyle w:val="Hyperlink"/>
            <w:rFonts w:eastAsia="Arial" w:cstheme="minorHAnsi"/>
            <w:spacing w:val="-2"/>
          </w:rPr>
          <w:t xml:space="preserve">/Ill Health Report </w:t>
        </w:r>
        <w:r w:rsidR="005E3AF8" w:rsidRPr="00350014">
          <w:rPr>
            <w:rStyle w:val="Hyperlink"/>
            <w:rFonts w:eastAsia="Arial" w:cstheme="minorHAnsi"/>
          </w:rPr>
          <w:t>F</w:t>
        </w:r>
        <w:r w:rsidRPr="00350014">
          <w:rPr>
            <w:rStyle w:val="Hyperlink"/>
            <w:rFonts w:eastAsia="Arial" w:cstheme="minorHAnsi"/>
            <w:spacing w:val="-2"/>
          </w:rPr>
          <w:t>orm</w:t>
        </w:r>
      </w:hyperlink>
      <w:r w:rsidRPr="00350014">
        <w:rPr>
          <w:rFonts w:eastAsia="Arial" w:cstheme="minorHAnsi"/>
          <w:spacing w:val="65"/>
          <w:w w:val="101"/>
        </w:rPr>
        <w:t xml:space="preserve"> </w:t>
      </w:r>
      <w:r w:rsidRPr="00350014">
        <w:rPr>
          <w:rFonts w:eastAsia="Arial" w:cstheme="minorHAnsi"/>
          <w:spacing w:val="-1"/>
        </w:rPr>
        <w:t>and</w:t>
      </w:r>
      <w:r w:rsidRPr="00350014">
        <w:rPr>
          <w:rFonts w:eastAsia="Arial" w:cstheme="minorHAnsi"/>
          <w:spacing w:val="5"/>
        </w:rPr>
        <w:t xml:space="preserve"> </w:t>
      </w:r>
      <w:r w:rsidRPr="00350014">
        <w:rPr>
          <w:rFonts w:eastAsia="Arial" w:cstheme="minorHAnsi"/>
          <w:spacing w:val="-2"/>
        </w:rPr>
        <w:t>returned</w:t>
      </w:r>
      <w:r w:rsidRPr="00350014">
        <w:rPr>
          <w:rFonts w:eastAsia="Arial" w:cstheme="minorHAnsi"/>
          <w:spacing w:val="3"/>
        </w:rPr>
        <w:t xml:space="preserve"> </w:t>
      </w:r>
      <w:r w:rsidRPr="00350014">
        <w:rPr>
          <w:rFonts w:eastAsia="Arial" w:cstheme="minorHAnsi"/>
          <w:spacing w:val="-2"/>
        </w:rPr>
        <w:t>immediately</w:t>
      </w:r>
      <w:r w:rsidRPr="00350014">
        <w:rPr>
          <w:rFonts w:eastAsia="Arial" w:cstheme="minorHAnsi"/>
          <w:spacing w:val="5"/>
        </w:rPr>
        <w:t xml:space="preserve"> </w:t>
      </w:r>
      <w:r w:rsidRPr="00350014">
        <w:rPr>
          <w:rFonts w:eastAsia="Arial" w:cstheme="minorHAnsi"/>
          <w:spacing w:val="-2"/>
        </w:rPr>
        <w:t>to</w:t>
      </w:r>
      <w:r w:rsidRPr="00350014">
        <w:rPr>
          <w:rFonts w:eastAsia="Arial" w:cstheme="minorHAnsi"/>
          <w:spacing w:val="4"/>
        </w:rPr>
        <w:t xml:space="preserve"> </w:t>
      </w:r>
      <w:r w:rsidRPr="00350014">
        <w:rPr>
          <w:rFonts w:eastAsia="Arial" w:cstheme="minorHAnsi"/>
          <w:spacing w:val="-2"/>
        </w:rPr>
        <w:t>Health</w:t>
      </w:r>
      <w:r w:rsidRPr="00350014">
        <w:rPr>
          <w:rFonts w:eastAsia="Arial" w:cstheme="minorHAnsi"/>
          <w:spacing w:val="3"/>
        </w:rPr>
        <w:t xml:space="preserve"> </w:t>
      </w:r>
      <w:r w:rsidRPr="00350014">
        <w:rPr>
          <w:rFonts w:eastAsia="Arial" w:cstheme="minorHAnsi"/>
          <w:spacing w:val="-1"/>
        </w:rPr>
        <w:t>and</w:t>
      </w:r>
      <w:r w:rsidRPr="00350014">
        <w:rPr>
          <w:rFonts w:eastAsia="Arial" w:cstheme="minorHAnsi"/>
          <w:spacing w:val="5"/>
        </w:rPr>
        <w:t xml:space="preserve"> </w:t>
      </w:r>
      <w:r w:rsidRPr="00350014">
        <w:rPr>
          <w:rFonts w:eastAsia="Arial" w:cstheme="minorHAnsi"/>
          <w:spacing w:val="-2"/>
        </w:rPr>
        <w:t>Safety</w:t>
      </w:r>
      <w:r w:rsidRPr="00350014">
        <w:rPr>
          <w:rFonts w:eastAsia="Arial" w:cstheme="minorHAnsi"/>
          <w:spacing w:val="-3"/>
        </w:rPr>
        <w:t xml:space="preserve"> </w:t>
      </w:r>
      <w:r w:rsidRPr="00350014">
        <w:rPr>
          <w:rFonts w:eastAsia="Arial" w:cstheme="minorHAnsi"/>
          <w:spacing w:val="-1"/>
        </w:rPr>
        <w:t>Services</w:t>
      </w:r>
      <w:r w:rsidRPr="00350014">
        <w:rPr>
          <w:rFonts w:eastAsia="Arial" w:cstheme="minorHAnsi"/>
          <w:spacing w:val="5"/>
        </w:rPr>
        <w:t xml:space="preserve"> </w:t>
      </w:r>
      <w:r w:rsidRPr="00350014">
        <w:rPr>
          <w:rFonts w:eastAsia="Arial" w:cstheme="minorHAnsi"/>
          <w:spacing w:val="-3"/>
        </w:rPr>
        <w:t>(with</w:t>
      </w:r>
      <w:r w:rsidRPr="00350014">
        <w:rPr>
          <w:rFonts w:eastAsia="Arial" w:cstheme="minorHAnsi"/>
          <w:spacing w:val="4"/>
        </w:rPr>
        <w:t xml:space="preserve"> </w:t>
      </w:r>
      <w:r w:rsidRPr="00350014">
        <w:rPr>
          <w:rFonts w:eastAsia="Arial" w:cstheme="minorHAnsi"/>
        </w:rPr>
        <w:t>a</w:t>
      </w:r>
      <w:r w:rsidRPr="00350014">
        <w:rPr>
          <w:rFonts w:eastAsia="Arial" w:cstheme="minorHAnsi"/>
          <w:spacing w:val="5"/>
        </w:rPr>
        <w:t xml:space="preserve"> </w:t>
      </w:r>
      <w:r w:rsidRPr="00350014">
        <w:rPr>
          <w:rFonts w:eastAsia="Arial" w:cstheme="minorHAnsi"/>
        </w:rPr>
        <w:t>copy</w:t>
      </w:r>
      <w:r w:rsidRPr="00350014">
        <w:rPr>
          <w:rFonts w:eastAsia="Arial" w:cstheme="minorHAnsi"/>
          <w:spacing w:val="-3"/>
        </w:rPr>
        <w:t xml:space="preserve"> </w:t>
      </w:r>
      <w:r w:rsidRPr="00350014">
        <w:rPr>
          <w:rFonts w:eastAsia="Arial" w:cstheme="minorHAnsi"/>
          <w:spacing w:val="-1"/>
        </w:rPr>
        <w:t>to</w:t>
      </w:r>
      <w:r w:rsidRPr="00350014">
        <w:rPr>
          <w:rFonts w:eastAsia="Arial" w:cstheme="minorHAnsi"/>
          <w:spacing w:val="5"/>
        </w:rPr>
        <w:t xml:space="preserve"> </w:t>
      </w:r>
      <w:r w:rsidRPr="00350014">
        <w:rPr>
          <w:rFonts w:eastAsia="Arial" w:cstheme="minorHAnsi"/>
          <w:spacing w:val="-1"/>
        </w:rPr>
        <w:t>the</w:t>
      </w:r>
      <w:r w:rsidRPr="00350014">
        <w:rPr>
          <w:rFonts w:eastAsia="Arial" w:cstheme="minorHAnsi"/>
          <w:spacing w:val="3"/>
        </w:rPr>
        <w:t xml:space="preserve"> School Safety Advisor</w:t>
      </w:r>
      <w:r w:rsidRPr="00350014">
        <w:rPr>
          <w:rFonts w:eastAsia="Arial" w:cstheme="minorHAnsi"/>
          <w:spacing w:val="-2"/>
        </w:rPr>
        <w:t>).</w:t>
      </w:r>
    </w:p>
    <w:p w14:paraId="42DD2EC6" w14:textId="77777777" w:rsidR="003B596C" w:rsidRPr="00350014" w:rsidRDefault="003B596C" w:rsidP="00F23778">
      <w:pPr>
        <w:spacing w:before="4"/>
        <w:rPr>
          <w:rFonts w:eastAsia="Arial" w:cstheme="minorHAnsi"/>
          <w:spacing w:val="-2"/>
        </w:rPr>
      </w:pPr>
    </w:p>
    <w:p w14:paraId="3A584642" w14:textId="77777777" w:rsidR="003B596C" w:rsidRPr="00350014" w:rsidRDefault="003B596C" w:rsidP="00A40437">
      <w:pPr>
        <w:pStyle w:val="Heading3"/>
      </w:pPr>
      <w:bookmarkStart w:id="39" w:name="_Toc147487450"/>
      <w:r w:rsidRPr="00350014">
        <w:t>Reporting and Investigations</w:t>
      </w:r>
      <w:bookmarkEnd w:id="39"/>
      <w:r w:rsidRPr="00350014">
        <w:t xml:space="preserve"> </w:t>
      </w:r>
    </w:p>
    <w:p w14:paraId="678C3421" w14:textId="4632F048" w:rsidR="003B596C" w:rsidRPr="00350014" w:rsidRDefault="003B596C" w:rsidP="00F23778">
      <w:pPr>
        <w:spacing w:before="4"/>
        <w:rPr>
          <w:rFonts w:eastAsia="Arial" w:cstheme="minorHAnsi"/>
        </w:rPr>
      </w:pPr>
      <w:r w:rsidRPr="00350014">
        <w:rPr>
          <w:rFonts w:eastAsia="Arial" w:cstheme="minorHAnsi"/>
          <w:spacing w:val="-1"/>
        </w:rPr>
        <w:t>All</w:t>
      </w:r>
      <w:r w:rsidRPr="00350014">
        <w:rPr>
          <w:rFonts w:eastAsia="Arial" w:cstheme="minorHAnsi"/>
        </w:rPr>
        <w:t xml:space="preserve"> </w:t>
      </w:r>
      <w:r w:rsidRPr="00350014">
        <w:rPr>
          <w:rFonts w:eastAsia="Arial" w:cstheme="minorHAnsi"/>
          <w:spacing w:val="-2"/>
        </w:rPr>
        <w:t>accidents, incidents</w:t>
      </w:r>
      <w:r w:rsidRPr="00350014">
        <w:rPr>
          <w:rFonts w:eastAsia="Arial" w:cstheme="minorHAnsi"/>
          <w:spacing w:val="5"/>
        </w:rPr>
        <w:t xml:space="preserve"> </w:t>
      </w:r>
      <w:r w:rsidRPr="00350014">
        <w:rPr>
          <w:rFonts w:eastAsia="Arial" w:cstheme="minorHAnsi"/>
          <w:spacing w:val="-1"/>
        </w:rPr>
        <w:t>and</w:t>
      </w:r>
      <w:r w:rsidRPr="00350014">
        <w:rPr>
          <w:rFonts w:eastAsia="Arial" w:cstheme="minorHAnsi"/>
          <w:spacing w:val="5"/>
        </w:rPr>
        <w:t xml:space="preserve"> </w:t>
      </w:r>
      <w:r w:rsidRPr="00350014">
        <w:rPr>
          <w:rFonts w:eastAsia="Arial" w:cstheme="minorHAnsi"/>
          <w:spacing w:val="-2"/>
        </w:rPr>
        <w:t>near-miss</w:t>
      </w:r>
      <w:r w:rsidRPr="00350014">
        <w:rPr>
          <w:rFonts w:eastAsia="Arial" w:cstheme="minorHAnsi"/>
          <w:spacing w:val="4"/>
        </w:rPr>
        <w:t xml:space="preserve">es </w:t>
      </w:r>
      <w:r w:rsidRPr="00350014">
        <w:rPr>
          <w:rFonts w:eastAsia="Arial" w:cstheme="minorHAnsi"/>
          <w:spacing w:val="-1"/>
        </w:rPr>
        <w:t>are</w:t>
      </w:r>
      <w:r w:rsidRPr="00350014">
        <w:rPr>
          <w:rFonts w:eastAsia="Arial" w:cstheme="minorHAnsi"/>
          <w:spacing w:val="7"/>
        </w:rPr>
        <w:t xml:space="preserve"> </w:t>
      </w:r>
      <w:r w:rsidRPr="00350014">
        <w:rPr>
          <w:rFonts w:eastAsia="Arial" w:cstheme="minorHAnsi"/>
          <w:spacing w:val="-2"/>
        </w:rPr>
        <w:t>investigated.</w:t>
      </w:r>
      <w:r w:rsidRPr="00350014">
        <w:rPr>
          <w:rFonts w:eastAsia="Arial" w:cstheme="minorHAnsi"/>
        </w:rPr>
        <w:t xml:space="preserve"> </w:t>
      </w:r>
      <w:r w:rsidRPr="00350014">
        <w:rPr>
          <w:rFonts w:eastAsia="Arial" w:cstheme="minorHAnsi"/>
          <w:spacing w:val="6"/>
        </w:rPr>
        <w:t xml:space="preserve"> </w:t>
      </w:r>
      <w:r w:rsidRPr="00350014">
        <w:rPr>
          <w:rFonts w:eastAsia="Arial" w:cstheme="minorHAnsi"/>
          <w:spacing w:val="-2"/>
        </w:rPr>
        <w:t>The</w:t>
      </w:r>
      <w:r w:rsidRPr="00350014">
        <w:rPr>
          <w:rFonts w:eastAsia="Arial" w:cstheme="minorHAnsi"/>
          <w:spacing w:val="5"/>
        </w:rPr>
        <w:t xml:space="preserve"> </w:t>
      </w:r>
      <w:r w:rsidRPr="00350014">
        <w:rPr>
          <w:rFonts w:eastAsia="Arial" w:cstheme="minorHAnsi"/>
          <w:spacing w:val="-1"/>
        </w:rPr>
        <w:t>School</w:t>
      </w:r>
      <w:r w:rsidRPr="00350014">
        <w:rPr>
          <w:rFonts w:eastAsia="Arial" w:cstheme="minorHAnsi"/>
          <w:spacing w:val="-2"/>
        </w:rPr>
        <w:t xml:space="preserve"> Safety</w:t>
      </w:r>
      <w:r w:rsidRPr="00350014">
        <w:rPr>
          <w:rFonts w:eastAsia="Arial" w:cstheme="minorHAnsi"/>
          <w:spacing w:val="-5"/>
        </w:rPr>
        <w:t xml:space="preserve"> </w:t>
      </w:r>
      <w:r w:rsidRPr="00350014">
        <w:rPr>
          <w:rFonts w:eastAsia="Arial" w:cstheme="minorHAnsi"/>
        </w:rPr>
        <w:t>Advisor</w:t>
      </w:r>
      <w:r w:rsidR="005D7BEE" w:rsidRPr="00350014">
        <w:rPr>
          <w:rFonts w:eastAsia="Arial" w:cstheme="minorHAnsi"/>
        </w:rPr>
        <w:t>/Local Safety Advisor</w:t>
      </w:r>
      <w:r w:rsidRPr="00350014">
        <w:rPr>
          <w:rFonts w:eastAsia="Arial" w:cstheme="minorHAnsi"/>
          <w:spacing w:val="74"/>
          <w:w w:val="101"/>
        </w:rPr>
        <w:t xml:space="preserve"> </w:t>
      </w:r>
      <w:r w:rsidRPr="00350014">
        <w:rPr>
          <w:rFonts w:eastAsia="Arial" w:cstheme="minorHAnsi"/>
          <w:spacing w:val="-2"/>
        </w:rPr>
        <w:t>normally</w:t>
      </w:r>
      <w:r w:rsidRPr="00350014">
        <w:rPr>
          <w:rFonts w:eastAsia="Arial" w:cstheme="minorHAnsi"/>
          <w:spacing w:val="-5"/>
        </w:rPr>
        <w:t xml:space="preserve"> </w:t>
      </w:r>
      <w:r w:rsidRPr="00350014">
        <w:rPr>
          <w:rFonts w:eastAsia="Arial" w:cstheme="minorHAnsi"/>
          <w:spacing w:val="-2"/>
        </w:rPr>
        <w:t>undertakes</w:t>
      </w:r>
      <w:r w:rsidRPr="00350014">
        <w:rPr>
          <w:rFonts w:eastAsia="Arial" w:cstheme="minorHAnsi"/>
          <w:spacing w:val="8"/>
        </w:rPr>
        <w:t xml:space="preserve"> </w:t>
      </w:r>
      <w:r w:rsidRPr="00350014">
        <w:rPr>
          <w:rFonts w:eastAsia="Arial" w:cstheme="minorHAnsi"/>
          <w:spacing w:val="-2"/>
        </w:rPr>
        <w:t>the</w:t>
      </w:r>
      <w:r w:rsidRPr="00350014">
        <w:rPr>
          <w:rFonts w:eastAsia="Arial" w:cstheme="minorHAnsi"/>
          <w:spacing w:val="4"/>
        </w:rPr>
        <w:t xml:space="preserve"> </w:t>
      </w:r>
      <w:r w:rsidRPr="00350014">
        <w:rPr>
          <w:rFonts w:eastAsia="Arial" w:cstheme="minorHAnsi"/>
          <w:spacing w:val="-2"/>
        </w:rPr>
        <w:t>initial</w:t>
      </w:r>
      <w:r w:rsidRPr="00350014">
        <w:rPr>
          <w:rFonts w:eastAsia="Arial" w:cstheme="minorHAnsi"/>
          <w:spacing w:val="2"/>
        </w:rPr>
        <w:t xml:space="preserve"> </w:t>
      </w:r>
      <w:r w:rsidRPr="00350014">
        <w:rPr>
          <w:rFonts w:eastAsia="Arial" w:cstheme="minorHAnsi"/>
          <w:spacing w:val="-2"/>
        </w:rPr>
        <w:t>investigation.</w:t>
      </w:r>
      <w:r w:rsidRPr="00350014">
        <w:rPr>
          <w:rFonts w:eastAsia="Arial" w:cstheme="minorHAnsi"/>
        </w:rPr>
        <w:t xml:space="preserve"> </w:t>
      </w:r>
      <w:r w:rsidRPr="00350014">
        <w:rPr>
          <w:rFonts w:eastAsia="Arial" w:cstheme="minorHAnsi"/>
          <w:spacing w:val="7"/>
        </w:rPr>
        <w:t xml:space="preserve"> </w:t>
      </w:r>
      <w:r w:rsidRPr="00350014">
        <w:rPr>
          <w:rFonts w:eastAsia="Arial" w:cstheme="minorHAnsi"/>
          <w:spacing w:val="-2"/>
        </w:rPr>
        <w:t>The</w:t>
      </w:r>
      <w:r w:rsidRPr="00350014">
        <w:rPr>
          <w:rFonts w:eastAsia="Arial" w:cstheme="minorHAnsi"/>
          <w:spacing w:val="2"/>
        </w:rPr>
        <w:t xml:space="preserve"> </w:t>
      </w:r>
      <w:r w:rsidRPr="00350014">
        <w:rPr>
          <w:rFonts w:eastAsia="Arial" w:cstheme="minorHAnsi"/>
          <w:spacing w:val="-2"/>
        </w:rPr>
        <w:t>results</w:t>
      </w:r>
      <w:r w:rsidRPr="00350014">
        <w:rPr>
          <w:rFonts w:eastAsia="Arial" w:cstheme="minorHAnsi"/>
          <w:spacing w:val="2"/>
        </w:rPr>
        <w:t xml:space="preserve"> </w:t>
      </w:r>
      <w:r w:rsidRPr="00350014">
        <w:rPr>
          <w:rFonts w:eastAsia="Arial" w:cstheme="minorHAnsi"/>
        </w:rPr>
        <w:t>of</w:t>
      </w:r>
      <w:r w:rsidRPr="00350014">
        <w:rPr>
          <w:rFonts w:eastAsia="Arial" w:cstheme="minorHAnsi"/>
          <w:spacing w:val="3"/>
        </w:rPr>
        <w:t xml:space="preserve"> </w:t>
      </w:r>
      <w:r w:rsidRPr="00350014">
        <w:rPr>
          <w:rFonts w:eastAsia="Arial" w:cstheme="minorHAnsi"/>
          <w:spacing w:val="-2"/>
        </w:rPr>
        <w:t>the</w:t>
      </w:r>
      <w:r w:rsidRPr="00350014">
        <w:rPr>
          <w:rFonts w:eastAsia="Arial" w:cstheme="minorHAnsi"/>
          <w:spacing w:val="9"/>
        </w:rPr>
        <w:t xml:space="preserve"> </w:t>
      </w:r>
      <w:r w:rsidRPr="00350014">
        <w:rPr>
          <w:rFonts w:eastAsia="Arial" w:cstheme="minorHAnsi"/>
          <w:spacing w:val="-2"/>
        </w:rPr>
        <w:t>investigation</w:t>
      </w:r>
      <w:r w:rsidRPr="00350014">
        <w:rPr>
          <w:rFonts w:eastAsia="Arial" w:cstheme="minorHAnsi"/>
          <w:spacing w:val="2"/>
        </w:rPr>
        <w:t xml:space="preserve"> </w:t>
      </w:r>
      <w:r w:rsidRPr="00350014">
        <w:rPr>
          <w:rFonts w:eastAsia="Arial" w:cstheme="minorHAnsi"/>
          <w:spacing w:val="-2"/>
        </w:rPr>
        <w:t>are</w:t>
      </w:r>
      <w:r w:rsidRPr="00350014">
        <w:rPr>
          <w:rFonts w:eastAsia="Arial" w:cstheme="minorHAnsi"/>
          <w:spacing w:val="91"/>
          <w:w w:val="101"/>
        </w:rPr>
        <w:t xml:space="preserve"> </w:t>
      </w:r>
      <w:r w:rsidRPr="00350014">
        <w:rPr>
          <w:rFonts w:eastAsia="Arial" w:cstheme="minorHAnsi"/>
          <w:spacing w:val="-2"/>
        </w:rPr>
        <w:t>recorded</w:t>
      </w:r>
      <w:r w:rsidRPr="00350014">
        <w:rPr>
          <w:rFonts w:eastAsia="Arial" w:cstheme="minorHAnsi"/>
          <w:spacing w:val="5"/>
        </w:rPr>
        <w:t xml:space="preserve"> </w:t>
      </w:r>
      <w:r w:rsidRPr="00350014">
        <w:rPr>
          <w:rFonts w:eastAsia="Arial" w:cstheme="minorHAnsi"/>
          <w:spacing w:val="-1"/>
        </w:rPr>
        <w:t>on</w:t>
      </w:r>
      <w:r w:rsidRPr="00350014">
        <w:rPr>
          <w:rFonts w:eastAsia="Arial" w:cstheme="minorHAnsi"/>
          <w:spacing w:val="7"/>
        </w:rPr>
        <w:t xml:space="preserve"> </w:t>
      </w:r>
      <w:r w:rsidRPr="00350014">
        <w:rPr>
          <w:rFonts w:eastAsia="Arial" w:cstheme="minorHAnsi"/>
          <w:spacing w:val="-3"/>
        </w:rPr>
        <w:t>the</w:t>
      </w:r>
      <w:r w:rsidRPr="00350014">
        <w:rPr>
          <w:rFonts w:eastAsia="Arial" w:cstheme="minorHAnsi"/>
          <w:spacing w:val="5"/>
        </w:rPr>
        <w:t xml:space="preserve"> </w:t>
      </w:r>
      <w:r w:rsidR="005B490D" w:rsidRPr="00350014">
        <w:rPr>
          <w:rFonts w:eastAsia="Arial" w:cstheme="minorHAnsi"/>
          <w:spacing w:val="-2"/>
        </w:rPr>
        <w:t xml:space="preserve">main </w:t>
      </w:r>
      <w:hyperlink r:id="rId31" w:history="1">
        <w:r w:rsidR="005B490D" w:rsidRPr="00350014">
          <w:rPr>
            <w:rStyle w:val="Hyperlink"/>
            <w:rFonts w:eastAsia="Arial" w:cstheme="minorHAnsi"/>
            <w:spacing w:val="-2"/>
          </w:rPr>
          <w:t>Investigation Report Form</w:t>
        </w:r>
      </w:hyperlink>
      <w:r w:rsidRPr="00350014">
        <w:rPr>
          <w:rFonts w:eastAsia="Arial" w:cstheme="minorHAnsi"/>
          <w:spacing w:val="9"/>
        </w:rPr>
        <w:t xml:space="preserve"> </w:t>
      </w:r>
      <w:r w:rsidRPr="00350014">
        <w:rPr>
          <w:rFonts w:eastAsia="Arial" w:cstheme="minorHAnsi"/>
          <w:spacing w:val="-2"/>
        </w:rPr>
        <w:t>and</w:t>
      </w:r>
      <w:r w:rsidRPr="00350014">
        <w:rPr>
          <w:rFonts w:eastAsia="Arial" w:cstheme="minorHAnsi"/>
          <w:spacing w:val="5"/>
        </w:rPr>
        <w:t xml:space="preserve"> </w:t>
      </w:r>
      <w:r w:rsidRPr="00350014">
        <w:rPr>
          <w:rFonts w:eastAsia="Arial" w:cstheme="minorHAnsi"/>
          <w:spacing w:val="-2"/>
        </w:rPr>
        <w:t>returned</w:t>
      </w:r>
      <w:r w:rsidRPr="00350014">
        <w:rPr>
          <w:rFonts w:eastAsia="Arial" w:cstheme="minorHAnsi"/>
          <w:spacing w:val="7"/>
        </w:rPr>
        <w:t xml:space="preserve"> </w:t>
      </w:r>
      <w:r w:rsidRPr="00350014">
        <w:rPr>
          <w:rFonts w:eastAsia="Arial" w:cstheme="minorHAnsi"/>
          <w:spacing w:val="-4"/>
        </w:rPr>
        <w:t>to</w:t>
      </w:r>
      <w:r w:rsidRPr="00350014">
        <w:rPr>
          <w:rFonts w:eastAsia="Arial" w:cstheme="minorHAnsi"/>
          <w:spacing w:val="69"/>
          <w:w w:val="101"/>
        </w:rPr>
        <w:t xml:space="preserve"> </w:t>
      </w:r>
      <w:r w:rsidRPr="00350014">
        <w:rPr>
          <w:rFonts w:eastAsia="Arial" w:cstheme="minorHAnsi"/>
          <w:spacing w:val="-2"/>
        </w:rPr>
        <w:t>Health</w:t>
      </w:r>
      <w:r w:rsidRPr="00350014">
        <w:rPr>
          <w:rFonts w:eastAsia="Arial" w:cstheme="minorHAnsi"/>
          <w:spacing w:val="3"/>
        </w:rPr>
        <w:t xml:space="preserve"> </w:t>
      </w:r>
      <w:r w:rsidRPr="00350014">
        <w:rPr>
          <w:rFonts w:eastAsia="Arial" w:cstheme="minorHAnsi"/>
          <w:spacing w:val="-1"/>
        </w:rPr>
        <w:t>and</w:t>
      </w:r>
      <w:r w:rsidRPr="00350014">
        <w:rPr>
          <w:rFonts w:eastAsia="Arial" w:cstheme="minorHAnsi"/>
          <w:spacing w:val="5"/>
        </w:rPr>
        <w:t xml:space="preserve"> </w:t>
      </w:r>
      <w:r w:rsidRPr="00350014">
        <w:rPr>
          <w:rFonts w:eastAsia="Arial" w:cstheme="minorHAnsi"/>
          <w:spacing w:val="-2"/>
        </w:rPr>
        <w:t>Safety</w:t>
      </w:r>
      <w:r w:rsidRPr="00350014">
        <w:rPr>
          <w:rFonts w:eastAsia="Arial" w:cstheme="minorHAnsi"/>
          <w:spacing w:val="-3"/>
        </w:rPr>
        <w:t xml:space="preserve"> </w:t>
      </w:r>
      <w:r w:rsidRPr="00350014">
        <w:rPr>
          <w:rFonts w:eastAsia="Arial" w:cstheme="minorHAnsi"/>
          <w:spacing w:val="-1"/>
        </w:rPr>
        <w:t>Services</w:t>
      </w:r>
      <w:r w:rsidRPr="00350014">
        <w:rPr>
          <w:rFonts w:eastAsia="Arial" w:cstheme="minorHAnsi"/>
          <w:spacing w:val="3"/>
        </w:rPr>
        <w:t xml:space="preserve"> </w:t>
      </w:r>
      <w:r w:rsidRPr="00350014">
        <w:rPr>
          <w:rFonts w:eastAsia="Arial" w:cstheme="minorHAnsi"/>
          <w:spacing w:val="-3"/>
        </w:rPr>
        <w:t>(with</w:t>
      </w:r>
      <w:r w:rsidRPr="00350014">
        <w:rPr>
          <w:rFonts w:eastAsia="Arial" w:cstheme="minorHAnsi"/>
          <w:spacing w:val="4"/>
        </w:rPr>
        <w:t xml:space="preserve"> </w:t>
      </w:r>
      <w:r w:rsidRPr="00350014">
        <w:rPr>
          <w:rFonts w:eastAsia="Arial" w:cstheme="minorHAnsi"/>
        </w:rPr>
        <w:t>a</w:t>
      </w:r>
      <w:r w:rsidRPr="00350014">
        <w:rPr>
          <w:rFonts w:eastAsia="Arial" w:cstheme="minorHAnsi"/>
          <w:spacing w:val="5"/>
        </w:rPr>
        <w:t xml:space="preserve"> </w:t>
      </w:r>
      <w:r w:rsidRPr="00350014">
        <w:rPr>
          <w:rFonts w:eastAsia="Arial" w:cstheme="minorHAnsi"/>
        </w:rPr>
        <w:t>copy</w:t>
      </w:r>
      <w:r w:rsidRPr="00350014">
        <w:rPr>
          <w:rFonts w:eastAsia="Arial" w:cstheme="minorHAnsi"/>
          <w:spacing w:val="-3"/>
        </w:rPr>
        <w:t xml:space="preserve"> </w:t>
      </w:r>
      <w:r w:rsidRPr="00350014">
        <w:rPr>
          <w:rFonts w:eastAsia="Arial" w:cstheme="minorHAnsi"/>
          <w:spacing w:val="-1"/>
        </w:rPr>
        <w:t>to</w:t>
      </w:r>
      <w:r w:rsidRPr="00350014">
        <w:rPr>
          <w:rFonts w:eastAsia="Arial" w:cstheme="minorHAnsi"/>
          <w:spacing w:val="5"/>
        </w:rPr>
        <w:t xml:space="preserve"> </w:t>
      </w:r>
      <w:r w:rsidRPr="00350014">
        <w:rPr>
          <w:rFonts w:eastAsia="Arial" w:cstheme="minorHAnsi"/>
          <w:spacing w:val="-1"/>
        </w:rPr>
        <w:t>the</w:t>
      </w:r>
      <w:r w:rsidRPr="00350014">
        <w:rPr>
          <w:rFonts w:eastAsia="Arial" w:cstheme="minorHAnsi"/>
          <w:spacing w:val="3"/>
        </w:rPr>
        <w:t xml:space="preserve"> School Safety Advisor</w:t>
      </w:r>
      <w:r w:rsidRPr="00350014">
        <w:rPr>
          <w:rFonts w:eastAsia="Arial" w:cstheme="minorHAnsi"/>
          <w:spacing w:val="-2"/>
        </w:rPr>
        <w:t>).</w:t>
      </w:r>
    </w:p>
    <w:p w14:paraId="3EB968D8" w14:textId="77777777" w:rsidR="005B490D" w:rsidRPr="00350014" w:rsidRDefault="005B490D" w:rsidP="00F23778">
      <w:pPr>
        <w:pStyle w:val="BodyText"/>
        <w:ind w:left="0" w:right="100"/>
        <w:rPr>
          <w:rFonts w:eastAsia="Times New Roman" w:cstheme="minorHAnsi"/>
          <w:color w:val="000000"/>
        </w:rPr>
      </w:pPr>
    </w:p>
    <w:p w14:paraId="4B5A586F" w14:textId="2B38D7BE" w:rsidR="00A21F8F" w:rsidRPr="00350014" w:rsidRDefault="00050455" w:rsidP="00F23778">
      <w:pPr>
        <w:pStyle w:val="BodyText"/>
        <w:ind w:left="0" w:right="100"/>
        <w:rPr>
          <w:rFonts w:cstheme="minorHAnsi"/>
          <w:spacing w:val="-1"/>
        </w:rPr>
      </w:pPr>
      <w:r w:rsidRPr="00350014">
        <w:rPr>
          <w:rFonts w:eastAsia="Times New Roman" w:cstheme="minorHAnsi"/>
          <w:color w:val="000000"/>
        </w:rPr>
        <w:t xml:space="preserve">It is the responsibility of Heads of School (and Dean of Faculty for the Faculty Office) to </w:t>
      </w:r>
      <w:r w:rsidR="00D4213C" w:rsidRPr="00350014">
        <w:rPr>
          <w:rFonts w:eastAsia="Times New Roman" w:cstheme="minorHAnsi"/>
          <w:color w:val="000000"/>
        </w:rPr>
        <w:t>ensure that</w:t>
      </w:r>
      <w:r w:rsidRPr="00350014">
        <w:rPr>
          <w:rFonts w:eastAsia="Times New Roman" w:cstheme="minorHAnsi"/>
          <w:color w:val="000000"/>
        </w:rPr>
        <w:t xml:space="preserve"> local Health &amp; Safety policies clearly demonstrate arrangements for the effective reporting of accidents, incidents, and near-misses to Safety Services in accordance with </w:t>
      </w:r>
      <w:hyperlink r:id="rId32" w:history="1">
        <w:r w:rsidR="00A21F8F" w:rsidRPr="00350014">
          <w:rPr>
            <w:rStyle w:val="Hyperlink"/>
            <w:rFonts w:cstheme="minorHAnsi"/>
            <w:spacing w:val="-1"/>
          </w:rPr>
          <w:t>University Health and Safety Arrangements Chapter 6</w:t>
        </w:r>
      </w:hyperlink>
      <w:r w:rsidR="00A21F8F" w:rsidRPr="00350014">
        <w:rPr>
          <w:rFonts w:cstheme="minorHAnsi"/>
          <w:spacing w:val="-1"/>
        </w:rPr>
        <w:t xml:space="preserve">.  </w:t>
      </w:r>
    </w:p>
    <w:p w14:paraId="7E962433" w14:textId="3B69226C" w:rsidR="00050455" w:rsidRPr="00350014" w:rsidRDefault="00050455" w:rsidP="00F23778">
      <w:pPr>
        <w:pStyle w:val="Heading1"/>
        <w:tabs>
          <w:tab w:val="left" w:pos="1373"/>
        </w:tabs>
        <w:spacing w:before="0"/>
        <w:ind w:left="0" w:right="735" w:firstLine="0"/>
        <w:rPr>
          <w:rFonts w:eastAsia="Times New Roman" w:cstheme="minorHAnsi"/>
          <w:b w:val="0"/>
          <w:color w:val="000000"/>
        </w:rPr>
      </w:pPr>
    </w:p>
    <w:p w14:paraId="13547CAF" w14:textId="77777777" w:rsidR="00D4213C" w:rsidRPr="00350014" w:rsidRDefault="00B90D0F" w:rsidP="00F23778">
      <w:pPr>
        <w:pStyle w:val="BodyText"/>
        <w:ind w:left="0" w:right="100"/>
        <w:rPr>
          <w:rFonts w:cstheme="minorHAnsi"/>
          <w:spacing w:val="-1"/>
        </w:rPr>
      </w:pPr>
      <w:r w:rsidRPr="00350014">
        <w:rPr>
          <w:rFonts w:cstheme="minorHAnsi"/>
          <w:bCs/>
        </w:rPr>
        <w:t xml:space="preserve">Senior managers should ensure an investigation is carried out for all </w:t>
      </w:r>
      <w:r w:rsidRPr="00350014">
        <w:rPr>
          <w:rFonts w:cstheme="minorHAnsi"/>
          <w:spacing w:val="-1"/>
        </w:rPr>
        <w:t xml:space="preserve">accidents and near-miss incidents, </w:t>
      </w:r>
      <w:r w:rsidRPr="00350014">
        <w:rPr>
          <w:rFonts w:cstheme="minorHAnsi"/>
          <w:bCs/>
        </w:rPr>
        <w:t>and that they see completed investigations as per</w:t>
      </w:r>
      <w:r w:rsidRPr="00350014">
        <w:rPr>
          <w:rFonts w:cstheme="minorHAnsi"/>
          <w:spacing w:val="-1"/>
        </w:rPr>
        <w:t xml:space="preserve"> </w:t>
      </w:r>
      <w:hyperlink r:id="rId33" w:history="1">
        <w:r w:rsidRPr="00350014">
          <w:rPr>
            <w:rStyle w:val="Hyperlink"/>
            <w:rFonts w:cstheme="minorHAnsi"/>
            <w:spacing w:val="-1"/>
          </w:rPr>
          <w:t>University Health and Safety Arrangements Chapter 6</w:t>
        </w:r>
      </w:hyperlink>
      <w:r w:rsidRPr="00350014">
        <w:rPr>
          <w:rFonts w:cstheme="minorHAnsi"/>
          <w:spacing w:val="-1"/>
        </w:rPr>
        <w:t xml:space="preserve">.  </w:t>
      </w:r>
    </w:p>
    <w:p w14:paraId="4D4C9B1B" w14:textId="7A5BD24A" w:rsidR="00B90D0F" w:rsidRPr="00350014" w:rsidRDefault="00B90D0F" w:rsidP="00F23778">
      <w:pPr>
        <w:pStyle w:val="BodyText"/>
        <w:ind w:left="0" w:right="100"/>
        <w:rPr>
          <w:rFonts w:cstheme="minorHAnsi"/>
        </w:rPr>
      </w:pPr>
      <w:r w:rsidRPr="00350014">
        <w:rPr>
          <w:rFonts w:cstheme="minorHAnsi"/>
          <w:spacing w:val="-1"/>
        </w:rPr>
        <w:lastRenderedPageBreak/>
        <w:t xml:space="preserve"> As a minimum senior managers should see reports for any RIDDOR reportable incidents.</w:t>
      </w:r>
      <w:r w:rsidRPr="00350014" w:rsidDel="0065659E">
        <w:rPr>
          <w:rFonts w:cstheme="minorHAnsi"/>
        </w:rPr>
        <w:t xml:space="preserve"> </w:t>
      </w:r>
      <w:r w:rsidRPr="00350014">
        <w:rPr>
          <w:rFonts w:cstheme="minorHAnsi"/>
        </w:rPr>
        <w:t>T</w:t>
      </w:r>
      <w:r w:rsidRPr="00350014">
        <w:rPr>
          <w:rFonts w:cstheme="minorHAnsi"/>
          <w:spacing w:val="-1"/>
        </w:rPr>
        <w:t>he</w:t>
      </w:r>
      <w:r w:rsidRPr="00350014">
        <w:rPr>
          <w:rFonts w:cstheme="minorHAnsi"/>
        </w:rPr>
        <w:t xml:space="preserve"> </w:t>
      </w:r>
      <w:r w:rsidR="007B61E4" w:rsidRPr="00350014">
        <w:rPr>
          <w:rFonts w:cstheme="minorHAnsi"/>
        </w:rPr>
        <w:t>School/</w:t>
      </w:r>
      <w:r w:rsidRPr="00350014">
        <w:rPr>
          <w:rFonts w:cstheme="minorHAnsi"/>
        </w:rPr>
        <w:t>Local</w:t>
      </w:r>
      <w:r w:rsidRPr="00350014">
        <w:rPr>
          <w:rFonts w:cstheme="minorHAnsi"/>
          <w:spacing w:val="-6"/>
        </w:rPr>
        <w:t xml:space="preserve"> </w:t>
      </w:r>
      <w:r w:rsidRPr="00350014">
        <w:rPr>
          <w:rFonts w:cstheme="minorHAnsi"/>
          <w:spacing w:val="-1"/>
        </w:rPr>
        <w:t>Safety</w:t>
      </w:r>
      <w:r w:rsidRPr="00350014">
        <w:rPr>
          <w:rFonts w:cstheme="minorHAnsi"/>
          <w:spacing w:val="-4"/>
        </w:rPr>
        <w:t xml:space="preserve"> </w:t>
      </w:r>
      <w:r w:rsidRPr="00350014">
        <w:rPr>
          <w:rFonts w:cstheme="minorHAnsi"/>
        </w:rPr>
        <w:t>Advisor</w:t>
      </w:r>
      <w:r w:rsidR="00503666" w:rsidRPr="00350014">
        <w:rPr>
          <w:rFonts w:cstheme="minorHAnsi"/>
        </w:rPr>
        <w:t xml:space="preserve"> </w:t>
      </w:r>
      <w:r w:rsidRPr="00350014">
        <w:rPr>
          <w:rFonts w:cstheme="minorHAnsi"/>
          <w:spacing w:val="-1"/>
        </w:rPr>
        <w:t>normally</w:t>
      </w:r>
      <w:r w:rsidRPr="00350014">
        <w:rPr>
          <w:rFonts w:cstheme="minorHAnsi"/>
          <w:spacing w:val="-4"/>
        </w:rPr>
        <w:t xml:space="preserve"> </w:t>
      </w:r>
      <w:r w:rsidRPr="00350014">
        <w:rPr>
          <w:rFonts w:cstheme="minorHAnsi"/>
          <w:spacing w:val="-1"/>
        </w:rPr>
        <w:t>undertakes</w:t>
      </w:r>
      <w:r w:rsidRPr="00350014">
        <w:rPr>
          <w:rFonts w:cstheme="minorHAnsi"/>
        </w:rPr>
        <w:t xml:space="preserve"> </w:t>
      </w:r>
      <w:r w:rsidRPr="00350014">
        <w:rPr>
          <w:rFonts w:cstheme="minorHAnsi"/>
          <w:spacing w:val="-1"/>
        </w:rPr>
        <w:t>the</w:t>
      </w:r>
      <w:r w:rsidRPr="00350014">
        <w:rPr>
          <w:rFonts w:cstheme="minorHAnsi"/>
        </w:rPr>
        <w:t xml:space="preserve"> </w:t>
      </w:r>
      <w:r w:rsidRPr="00350014">
        <w:rPr>
          <w:rFonts w:cstheme="minorHAnsi"/>
          <w:spacing w:val="-1"/>
        </w:rPr>
        <w:t>initial</w:t>
      </w:r>
      <w:r w:rsidRPr="00350014">
        <w:rPr>
          <w:rFonts w:cstheme="minorHAnsi"/>
          <w:spacing w:val="-2"/>
        </w:rPr>
        <w:t xml:space="preserve"> </w:t>
      </w:r>
      <w:r w:rsidRPr="00350014">
        <w:rPr>
          <w:rFonts w:cstheme="minorHAnsi"/>
          <w:spacing w:val="-1"/>
        </w:rPr>
        <w:t>investigation.</w:t>
      </w:r>
      <w:r w:rsidRPr="00350014">
        <w:rPr>
          <w:rFonts w:cstheme="minorHAnsi"/>
          <w:spacing w:val="57"/>
        </w:rPr>
        <w:t xml:space="preserve"> </w:t>
      </w:r>
      <w:r w:rsidRPr="00350014">
        <w:rPr>
          <w:rFonts w:cstheme="minorHAnsi"/>
          <w:spacing w:val="-1"/>
        </w:rPr>
        <w:t>The</w:t>
      </w:r>
      <w:r w:rsidRPr="00350014">
        <w:rPr>
          <w:rFonts w:cstheme="minorHAnsi"/>
        </w:rPr>
        <w:t xml:space="preserve"> </w:t>
      </w:r>
      <w:r w:rsidRPr="00350014">
        <w:rPr>
          <w:rFonts w:cstheme="minorHAnsi"/>
          <w:spacing w:val="-1"/>
        </w:rPr>
        <w:t>results</w:t>
      </w:r>
      <w:r w:rsidRPr="00350014">
        <w:rPr>
          <w:rFonts w:cstheme="minorHAnsi"/>
        </w:rPr>
        <w:t xml:space="preserve"> of</w:t>
      </w:r>
      <w:r w:rsidRPr="00350014">
        <w:rPr>
          <w:rFonts w:cstheme="minorHAnsi"/>
          <w:spacing w:val="-3"/>
        </w:rPr>
        <w:t xml:space="preserve"> </w:t>
      </w:r>
      <w:r w:rsidRPr="00350014">
        <w:rPr>
          <w:rFonts w:cstheme="minorHAnsi"/>
          <w:spacing w:val="-1"/>
        </w:rPr>
        <w:t>the</w:t>
      </w:r>
      <w:r w:rsidRPr="00350014">
        <w:rPr>
          <w:rFonts w:cstheme="minorHAnsi"/>
          <w:spacing w:val="4"/>
        </w:rPr>
        <w:t xml:space="preserve"> </w:t>
      </w:r>
      <w:r w:rsidRPr="00350014">
        <w:rPr>
          <w:rFonts w:cstheme="minorHAnsi"/>
          <w:spacing w:val="-1"/>
        </w:rPr>
        <w:t>investigation</w:t>
      </w:r>
      <w:r w:rsidRPr="00350014">
        <w:rPr>
          <w:rFonts w:cstheme="minorHAnsi"/>
        </w:rPr>
        <w:t xml:space="preserve"> </w:t>
      </w:r>
      <w:r w:rsidRPr="00350014">
        <w:rPr>
          <w:rFonts w:cstheme="minorHAnsi"/>
          <w:spacing w:val="-1"/>
        </w:rPr>
        <w:t>are</w:t>
      </w:r>
      <w:r w:rsidRPr="00350014">
        <w:rPr>
          <w:rFonts w:cstheme="minorHAnsi"/>
          <w:spacing w:val="67"/>
        </w:rPr>
        <w:t xml:space="preserve"> </w:t>
      </w:r>
      <w:r w:rsidRPr="00350014">
        <w:rPr>
          <w:rFonts w:cstheme="minorHAnsi"/>
          <w:spacing w:val="-1"/>
        </w:rPr>
        <w:t>recorded</w:t>
      </w:r>
      <w:r w:rsidRPr="00350014">
        <w:rPr>
          <w:rFonts w:cstheme="minorHAnsi"/>
        </w:rPr>
        <w:t xml:space="preserve"> on </w:t>
      </w:r>
      <w:r w:rsidRPr="00350014">
        <w:rPr>
          <w:rFonts w:cstheme="minorHAnsi"/>
          <w:spacing w:val="-2"/>
        </w:rPr>
        <w:t>the</w:t>
      </w:r>
      <w:r w:rsidRPr="00350014">
        <w:rPr>
          <w:rFonts w:cstheme="minorHAnsi"/>
        </w:rPr>
        <w:t xml:space="preserve"> </w:t>
      </w:r>
      <w:hyperlink r:id="rId34" w:history="1">
        <w:r w:rsidR="007B61E4" w:rsidRPr="00350014">
          <w:rPr>
            <w:rStyle w:val="Hyperlink"/>
            <w:rFonts w:cstheme="minorHAnsi"/>
            <w:spacing w:val="-1"/>
          </w:rPr>
          <w:t>a</w:t>
        </w:r>
        <w:r w:rsidRPr="00350014">
          <w:rPr>
            <w:rStyle w:val="Hyperlink"/>
            <w:rFonts w:cstheme="minorHAnsi"/>
            <w:spacing w:val="-1"/>
          </w:rPr>
          <w:t>ccident</w:t>
        </w:r>
        <w:r w:rsidR="005B490D" w:rsidRPr="00350014">
          <w:rPr>
            <w:rStyle w:val="Hyperlink"/>
            <w:rFonts w:cstheme="minorHAnsi"/>
            <w:spacing w:val="-1"/>
          </w:rPr>
          <w:t>/</w:t>
        </w:r>
        <w:r w:rsidRPr="00350014">
          <w:rPr>
            <w:rStyle w:val="Hyperlink"/>
            <w:rFonts w:cstheme="minorHAnsi"/>
            <w:spacing w:val="-1"/>
          </w:rPr>
          <w:t>Incident</w:t>
        </w:r>
        <w:r w:rsidR="005B490D" w:rsidRPr="00350014">
          <w:rPr>
            <w:rStyle w:val="Hyperlink"/>
            <w:rFonts w:cstheme="minorHAnsi"/>
            <w:spacing w:val="-1"/>
          </w:rPr>
          <w:t>/</w:t>
        </w:r>
        <w:r w:rsidR="007B61E4" w:rsidRPr="00350014">
          <w:rPr>
            <w:rStyle w:val="Hyperlink"/>
            <w:rFonts w:cstheme="minorHAnsi"/>
            <w:spacing w:val="-1"/>
          </w:rPr>
          <w:t>ill health notification f</w:t>
        </w:r>
        <w:r w:rsidRPr="00350014">
          <w:rPr>
            <w:rStyle w:val="Hyperlink"/>
            <w:rFonts w:cstheme="minorHAnsi"/>
          </w:rPr>
          <w:t>orm</w:t>
        </w:r>
      </w:hyperlink>
      <w:r w:rsidRPr="00350014">
        <w:rPr>
          <w:rFonts w:cstheme="minorHAnsi"/>
          <w:spacing w:val="3"/>
        </w:rPr>
        <w:t xml:space="preserve"> </w:t>
      </w:r>
      <w:r w:rsidRPr="00350014">
        <w:rPr>
          <w:rFonts w:cstheme="minorHAnsi"/>
          <w:spacing w:val="-1"/>
        </w:rPr>
        <w:t>and</w:t>
      </w:r>
      <w:r w:rsidRPr="00350014">
        <w:rPr>
          <w:rFonts w:cstheme="minorHAnsi"/>
        </w:rPr>
        <w:t xml:space="preserve"> </w:t>
      </w:r>
      <w:r w:rsidRPr="00350014">
        <w:rPr>
          <w:rFonts w:cstheme="minorHAnsi"/>
          <w:spacing w:val="-1"/>
        </w:rPr>
        <w:t>returned</w:t>
      </w:r>
      <w:r w:rsidRPr="00350014">
        <w:rPr>
          <w:rFonts w:cstheme="minorHAnsi"/>
        </w:rPr>
        <w:t xml:space="preserve"> </w:t>
      </w:r>
      <w:r w:rsidRPr="00350014">
        <w:rPr>
          <w:rFonts w:cstheme="minorHAnsi"/>
          <w:spacing w:val="-2"/>
        </w:rPr>
        <w:t>to</w:t>
      </w:r>
      <w:r w:rsidRPr="00350014">
        <w:rPr>
          <w:rFonts w:cstheme="minorHAnsi"/>
          <w:spacing w:val="45"/>
        </w:rPr>
        <w:t xml:space="preserve"> </w:t>
      </w:r>
      <w:r w:rsidRPr="00350014">
        <w:rPr>
          <w:rFonts w:cstheme="minorHAnsi"/>
          <w:spacing w:val="-1"/>
        </w:rPr>
        <w:t>Safety</w:t>
      </w:r>
      <w:r w:rsidRPr="00350014">
        <w:rPr>
          <w:rFonts w:cstheme="minorHAnsi"/>
          <w:spacing w:val="-4"/>
        </w:rPr>
        <w:t xml:space="preserve"> </w:t>
      </w:r>
      <w:r w:rsidRPr="00350014">
        <w:rPr>
          <w:rFonts w:cstheme="minorHAnsi"/>
          <w:spacing w:val="-1"/>
        </w:rPr>
        <w:t>Services</w:t>
      </w:r>
      <w:r w:rsidRPr="00350014">
        <w:rPr>
          <w:rFonts w:cstheme="minorHAnsi"/>
        </w:rPr>
        <w:t xml:space="preserve"> </w:t>
      </w:r>
      <w:r w:rsidRPr="00350014">
        <w:rPr>
          <w:rFonts w:cstheme="minorHAnsi"/>
          <w:spacing w:val="-2"/>
        </w:rPr>
        <w:t>(with</w:t>
      </w:r>
      <w:r w:rsidRPr="00350014">
        <w:rPr>
          <w:rFonts w:cstheme="minorHAnsi"/>
        </w:rPr>
        <w:t xml:space="preserve"> a copy</w:t>
      </w:r>
      <w:r w:rsidRPr="00350014">
        <w:rPr>
          <w:rFonts w:cstheme="minorHAnsi"/>
          <w:spacing w:val="-4"/>
        </w:rPr>
        <w:t xml:space="preserve"> </w:t>
      </w:r>
      <w:r w:rsidRPr="00350014">
        <w:rPr>
          <w:rFonts w:cstheme="minorHAnsi"/>
          <w:spacing w:val="1"/>
        </w:rPr>
        <w:t>to</w:t>
      </w:r>
      <w:r w:rsidRPr="00350014">
        <w:rPr>
          <w:rFonts w:cstheme="minorHAnsi"/>
        </w:rPr>
        <w:t xml:space="preserve"> </w:t>
      </w:r>
      <w:r w:rsidRPr="00350014">
        <w:rPr>
          <w:rFonts w:cstheme="minorHAnsi"/>
          <w:spacing w:val="-1"/>
        </w:rPr>
        <w:t>the</w:t>
      </w:r>
      <w:r w:rsidRPr="00350014">
        <w:rPr>
          <w:rFonts w:cstheme="minorHAnsi"/>
        </w:rPr>
        <w:t xml:space="preserve"> </w:t>
      </w:r>
      <w:r w:rsidRPr="00350014">
        <w:rPr>
          <w:rFonts w:cstheme="minorHAnsi"/>
          <w:spacing w:val="-1"/>
        </w:rPr>
        <w:t>Head of Planning, Compliance and Governance).</w:t>
      </w:r>
      <w:r w:rsidR="0037620B" w:rsidRPr="00350014">
        <w:rPr>
          <w:rFonts w:cstheme="minorHAnsi"/>
          <w:spacing w:val="-1"/>
        </w:rPr>
        <w:t xml:space="preserve">  For accident/incident/near-miss report forms that are not RIDDOR reportable, these must be logged locally and submitted as part of the Faculty Compliance Committee returns. </w:t>
      </w:r>
    </w:p>
    <w:p w14:paraId="50051D97" w14:textId="77777777" w:rsidR="00271E96" w:rsidRPr="00350014" w:rsidRDefault="00271E96" w:rsidP="00F23778">
      <w:pPr>
        <w:pStyle w:val="Heading1"/>
        <w:tabs>
          <w:tab w:val="left" w:pos="841"/>
        </w:tabs>
        <w:ind w:left="0" w:firstLine="0"/>
        <w:jc w:val="right"/>
        <w:rPr>
          <w:rFonts w:cstheme="minorHAnsi"/>
          <w:b w:val="0"/>
          <w:bCs w:val="0"/>
        </w:rPr>
      </w:pPr>
      <w:bookmarkStart w:id="40" w:name="_Toc33785246"/>
    </w:p>
    <w:p w14:paraId="203DC203" w14:textId="7786E878" w:rsidR="00275CD8" w:rsidRPr="00FA18FB" w:rsidRDefault="00BD29BB" w:rsidP="00A40437">
      <w:pPr>
        <w:pStyle w:val="Heading2"/>
        <w:rPr>
          <w:b/>
          <w:bCs/>
        </w:rPr>
      </w:pPr>
      <w:bookmarkStart w:id="41" w:name="_Toc147487451"/>
      <w:r>
        <w:rPr>
          <w:spacing w:val="-1"/>
        </w:rPr>
        <w:t>5.2</w:t>
      </w:r>
      <w:r w:rsidR="00051777">
        <w:rPr>
          <w:spacing w:val="-1"/>
        </w:rPr>
        <w:tab/>
      </w:r>
      <w:r w:rsidR="00452475" w:rsidRPr="00350014">
        <w:rPr>
          <w:spacing w:val="-1"/>
        </w:rPr>
        <w:t>Audits</w:t>
      </w:r>
      <w:r w:rsidR="006A5BC9" w:rsidRPr="00350014">
        <w:t xml:space="preserve">, </w:t>
      </w:r>
      <w:r w:rsidR="006A5BC9" w:rsidRPr="00A40437">
        <w:t>Inspections</w:t>
      </w:r>
      <w:r w:rsidR="009852DE" w:rsidRPr="00350014">
        <w:t xml:space="preserve">, Reviews </w:t>
      </w:r>
      <w:r w:rsidR="006A5BC9" w:rsidRPr="00350014">
        <w:t xml:space="preserve">and </w:t>
      </w:r>
      <w:r w:rsidR="005038D7" w:rsidRPr="000D50CA">
        <w:t>Health and Safety</w:t>
      </w:r>
      <w:r w:rsidR="000D50CA" w:rsidRPr="000D50CA">
        <w:t xml:space="preserve"> Management Profile (</w:t>
      </w:r>
      <w:r w:rsidR="006A5BC9" w:rsidRPr="000D50CA">
        <w:t>HASMAP</w:t>
      </w:r>
      <w:bookmarkEnd w:id="40"/>
      <w:r w:rsidR="000D50CA" w:rsidRPr="000D50CA">
        <w:t>)</w:t>
      </w:r>
      <w:bookmarkEnd w:id="41"/>
    </w:p>
    <w:p w14:paraId="0B781301" w14:textId="77777777" w:rsidR="006A5BC9" w:rsidRPr="000D2BA6" w:rsidRDefault="006A5BC9" w:rsidP="00A40437">
      <w:pPr>
        <w:pStyle w:val="Heading3"/>
      </w:pPr>
      <w:bookmarkStart w:id="42" w:name="_Toc33785247"/>
      <w:bookmarkStart w:id="43" w:name="_Toc147487452"/>
      <w:r w:rsidRPr="000D2BA6">
        <w:t>Audits and Inspections</w:t>
      </w:r>
      <w:bookmarkEnd w:id="42"/>
      <w:bookmarkEnd w:id="43"/>
    </w:p>
    <w:p w14:paraId="187DBE72" w14:textId="77777777" w:rsidR="006A5BC9" w:rsidRPr="00350014" w:rsidRDefault="006A5BC9" w:rsidP="00F23778">
      <w:pPr>
        <w:pStyle w:val="BodyText"/>
        <w:ind w:left="0" w:right="154"/>
        <w:rPr>
          <w:rFonts w:cstheme="minorHAnsi"/>
        </w:rPr>
      </w:pPr>
      <w:r w:rsidRPr="00350014">
        <w:rPr>
          <w:rFonts w:cstheme="minorHAnsi"/>
          <w:spacing w:val="-1"/>
        </w:rPr>
        <w:t>Regular</w:t>
      </w:r>
      <w:r w:rsidRPr="00350014">
        <w:rPr>
          <w:rFonts w:cstheme="minorHAnsi"/>
          <w:spacing w:val="-3"/>
        </w:rPr>
        <w:t xml:space="preserve"> </w:t>
      </w:r>
      <w:r w:rsidRPr="00350014">
        <w:rPr>
          <w:rFonts w:cstheme="minorHAnsi"/>
          <w:spacing w:val="-1"/>
        </w:rPr>
        <w:t>audit/inspections</w:t>
      </w:r>
      <w:r w:rsidRPr="00350014">
        <w:rPr>
          <w:rFonts w:cstheme="minorHAnsi"/>
        </w:rPr>
        <w:t xml:space="preserve"> </w:t>
      </w:r>
      <w:r w:rsidRPr="00350014">
        <w:rPr>
          <w:rFonts w:cstheme="minorHAnsi"/>
          <w:spacing w:val="-1"/>
        </w:rPr>
        <w:t>are</w:t>
      </w:r>
      <w:r w:rsidRPr="00350014">
        <w:rPr>
          <w:rFonts w:cstheme="minorHAnsi"/>
        </w:rPr>
        <w:t xml:space="preserve"> an </w:t>
      </w:r>
      <w:r w:rsidRPr="00350014">
        <w:rPr>
          <w:rFonts w:cstheme="minorHAnsi"/>
          <w:spacing w:val="-1"/>
        </w:rPr>
        <w:t>effective</w:t>
      </w:r>
      <w:r w:rsidRPr="00350014">
        <w:rPr>
          <w:rFonts w:cstheme="minorHAnsi"/>
          <w:spacing w:val="-4"/>
        </w:rPr>
        <w:t xml:space="preserve"> </w:t>
      </w:r>
      <w:r w:rsidRPr="00350014">
        <w:rPr>
          <w:rFonts w:cstheme="minorHAnsi"/>
          <w:spacing w:val="-1"/>
        </w:rPr>
        <w:t>mechanism</w:t>
      </w:r>
      <w:r w:rsidRPr="00350014">
        <w:rPr>
          <w:rFonts w:cstheme="minorHAnsi"/>
          <w:spacing w:val="3"/>
        </w:rPr>
        <w:t xml:space="preserve"> </w:t>
      </w:r>
      <w:r w:rsidRPr="00350014">
        <w:rPr>
          <w:rFonts w:cstheme="minorHAnsi"/>
          <w:spacing w:val="-1"/>
        </w:rPr>
        <w:t>to</w:t>
      </w:r>
      <w:r w:rsidRPr="00350014">
        <w:rPr>
          <w:rFonts w:cstheme="minorHAnsi"/>
        </w:rPr>
        <w:t xml:space="preserve"> </w:t>
      </w:r>
      <w:r w:rsidRPr="00350014">
        <w:rPr>
          <w:rFonts w:cstheme="minorHAnsi"/>
          <w:spacing w:val="-1"/>
        </w:rPr>
        <w:t>highlight</w:t>
      </w:r>
      <w:r w:rsidRPr="00350014">
        <w:rPr>
          <w:rFonts w:cstheme="minorHAnsi"/>
          <w:spacing w:val="-3"/>
        </w:rPr>
        <w:t xml:space="preserve"> </w:t>
      </w:r>
      <w:r w:rsidRPr="00350014">
        <w:rPr>
          <w:rFonts w:cstheme="minorHAnsi"/>
        </w:rPr>
        <w:t>areas of</w:t>
      </w:r>
      <w:r w:rsidRPr="00350014">
        <w:rPr>
          <w:rFonts w:cstheme="minorHAnsi"/>
          <w:spacing w:val="-3"/>
        </w:rPr>
        <w:t xml:space="preserve"> </w:t>
      </w:r>
      <w:r w:rsidRPr="00350014">
        <w:rPr>
          <w:rFonts w:cstheme="minorHAnsi"/>
          <w:spacing w:val="-1"/>
        </w:rPr>
        <w:t>good</w:t>
      </w:r>
      <w:r w:rsidRPr="00350014">
        <w:rPr>
          <w:rFonts w:cstheme="minorHAnsi"/>
          <w:spacing w:val="58"/>
        </w:rPr>
        <w:t xml:space="preserve"> </w:t>
      </w:r>
      <w:r w:rsidRPr="00350014">
        <w:rPr>
          <w:rFonts w:cstheme="minorHAnsi"/>
          <w:spacing w:val="-1"/>
        </w:rPr>
        <w:t>practice</w:t>
      </w:r>
      <w:r w:rsidRPr="00350014">
        <w:rPr>
          <w:rFonts w:cstheme="minorHAnsi"/>
        </w:rPr>
        <w:t xml:space="preserve"> and</w:t>
      </w:r>
      <w:r w:rsidRPr="00350014">
        <w:rPr>
          <w:rFonts w:cstheme="minorHAnsi"/>
          <w:spacing w:val="-4"/>
        </w:rPr>
        <w:t xml:space="preserve"> </w:t>
      </w:r>
      <w:r w:rsidRPr="00350014">
        <w:rPr>
          <w:rFonts w:cstheme="minorHAnsi"/>
          <w:spacing w:val="-1"/>
        </w:rPr>
        <w:t>assist</w:t>
      </w:r>
      <w:r w:rsidRPr="00350014">
        <w:rPr>
          <w:rFonts w:cstheme="minorHAnsi"/>
          <w:spacing w:val="1"/>
        </w:rPr>
        <w:t xml:space="preserve"> </w:t>
      </w:r>
      <w:r w:rsidRPr="00350014">
        <w:rPr>
          <w:rFonts w:cstheme="minorHAnsi"/>
          <w:spacing w:val="-3"/>
        </w:rPr>
        <w:t>in</w:t>
      </w:r>
      <w:r w:rsidRPr="00350014">
        <w:rPr>
          <w:rFonts w:cstheme="minorHAnsi"/>
        </w:rPr>
        <w:t xml:space="preserve"> </w:t>
      </w:r>
      <w:r w:rsidRPr="00350014">
        <w:rPr>
          <w:rFonts w:cstheme="minorHAnsi"/>
          <w:spacing w:val="-1"/>
        </w:rPr>
        <w:t>the</w:t>
      </w:r>
      <w:r w:rsidRPr="00350014">
        <w:rPr>
          <w:rFonts w:cstheme="minorHAnsi"/>
          <w:spacing w:val="4"/>
        </w:rPr>
        <w:t xml:space="preserve"> </w:t>
      </w:r>
      <w:r w:rsidRPr="00350014">
        <w:rPr>
          <w:rFonts w:cstheme="minorHAnsi"/>
          <w:spacing w:val="-1"/>
        </w:rPr>
        <w:t>identification</w:t>
      </w:r>
      <w:r w:rsidRPr="00350014">
        <w:rPr>
          <w:rFonts w:cstheme="minorHAnsi"/>
        </w:rPr>
        <w:t xml:space="preserve"> of</w:t>
      </w:r>
      <w:r w:rsidRPr="00350014">
        <w:rPr>
          <w:rFonts w:cstheme="minorHAnsi"/>
          <w:spacing w:val="1"/>
        </w:rPr>
        <w:t xml:space="preserve"> </w:t>
      </w:r>
      <w:r w:rsidRPr="00350014">
        <w:rPr>
          <w:rFonts w:cstheme="minorHAnsi"/>
        </w:rPr>
        <w:t xml:space="preserve">areas </w:t>
      </w:r>
      <w:r w:rsidRPr="00350014">
        <w:rPr>
          <w:rFonts w:cstheme="minorHAnsi"/>
          <w:spacing w:val="-1"/>
        </w:rPr>
        <w:t>that</w:t>
      </w:r>
      <w:r w:rsidRPr="00350014">
        <w:rPr>
          <w:rFonts w:cstheme="minorHAnsi"/>
          <w:spacing w:val="-3"/>
        </w:rPr>
        <w:t xml:space="preserve"> </w:t>
      </w:r>
      <w:r w:rsidRPr="00350014">
        <w:rPr>
          <w:rFonts w:cstheme="minorHAnsi"/>
          <w:spacing w:val="-1"/>
        </w:rPr>
        <w:t>require</w:t>
      </w:r>
      <w:r w:rsidRPr="00350014">
        <w:rPr>
          <w:rFonts w:cstheme="minorHAnsi"/>
          <w:spacing w:val="4"/>
        </w:rPr>
        <w:t xml:space="preserve"> </w:t>
      </w:r>
      <w:r w:rsidRPr="00350014">
        <w:rPr>
          <w:rFonts w:cstheme="minorHAnsi"/>
          <w:spacing w:val="-1"/>
        </w:rPr>
        <w:t>improvement</w:t>
      </w:r>
      <w:r w:rsidRPr="00350014">
        <w:rPr>
          <w:rFonts w:cstheme="minorHAnsi"/>
          <w:spacing w:val="-3"/>
        </w:rPr>
        <w:t xml:space="preserve"> </w:t>
      </w:r>
      <w:r w:rsidRPr="00350014">
        <w:rPr>
          <w:rFonts w:cstheme="minorHAnsi"/>
        </w:rPr>
        <w:t>or</w:t>
      </w:r>
      <w:r w:rsidRPr="00350014">
        <w:rPr>
          <w:rFonts w:cstheme="minorHAnsi"/>
          <w:spacing w:val="-3"/>
        </w:rPr>
        <w:t xml:space="preserve"> </w:t>
      </w:r>
      <w:r w:rsidRPr="00350014">
        <w:rPr>
          <w:rFonts w:cstheme="minorHAnsi"/>
          <w:spacing w:val="-1"/>
        </w:rPr>
        <w:t>present</w:t>
      </w:r>
      <w:r w:rsidRPr="00350014">
        <w:rPr>
          <w:rFonts w:cstheme="minorHAnsi"/>
          <w:spacing w:val="-5"/>
        </w:rPr>
        <w:t xml:space="preserve"> </w:t>
      </w:r>
      <w:r w:rsidRPr="00350014">
        <w:rPr>
          <w:rFonts w:cstheme="minorHAnsi"/>
        </w:rPr>
        <w:t>a</w:t>
      </w:r>
      <w:r w:rsidRPr="00350014">
        <w:rPr>
          <w:rFonts w:cstheme="minorHAnsi"/>
          <w:spacing w:val="50"/>
        </w:rPr>
        <w:t xml:space="preserve"> </w:t>
      </w:r>
      <w:r w:rsidRPr="00350014">
        <w:rPr>
          <w:rFonts w:cstheme="minorHAnsi"/>
          <w:spacing w:val="-1"/>
        </w:rPr>
        <w:t>significant</w:t>
      </w:r>
      <w:r w:rsidRPr="00350014">
        <w:rPr>
          <w:rFonts w:cstheme="minorHAnsi"/>
          <w:spacing w:val="-3"/>
        </w:rPr>
        <w:t xml:space="preserve"> </w:t>
      </w:r>
      <w:r w:rsidRPr="00350014">
        <w:rPr>
          <w:rFonts w:cstheme="minorHAnsi"/>
          <w:spacing w:val="-1"/>
        </w:rPr>
        <w:t>risk.</w:t>
      </w:r>
    </w:p>
    <w:p w14:paraId="2AFFCDEB" w14:textId="77777777" w:rsidR="006A5BC9" w:rsidRPr="00D72FEF" w:rsidRDefault="006A5BC9" w:rsidP="00D72FEF">
      <w:pPr>
        <w:pStyle w:val="BodyText"/>
        <w:ind w:left="0"/>
      </w:pPr>
    </w:p>
    <w:p w14:paraId="30268BF1" w14:textId="465EF7AE" w:rsidR="00717937" w:rsidRPr="00D72FEF" w:rsidRDefault="00E30864" w:rsidP="00D72FEF">
      <w:pPr>
        <w:pStyle w:val="BodyText"/>
        <w:ind w:left="0"/>
      </w:pPr>
      <w:r w:rsidRPr="00D72FEF">
        <w:t>The Faculty expect</w:t>
      </w:r>
      <w:r w:rsidR="00316FA1" w:rsidRPr="00D72FEF">
        <w:t>s</w:t>
      </w:r>
      <w:r w:rsidRPr="00D72FEF">
        <w:t xml:space="preserve"> Schools to follow their own arrangements that are in place, based on the University’s </w:t>
      </w:r>
      <w:r w:rsidR="006A5BC9" w:rsidRPr="00D72FEF">
        <w:t>Health &amp; Safety Arrangements</w:t>
      </w:r>
    </w:p>
    <w:p w14:paraId="0A4F0056" w14:textId="64BA4124" w:rsidR="006A5BC9" w:rsidRPr="00D72FEF" w:rsidRDefault="006A5BC9" w:rsidP="00D72FEF">
      <w:pPr>
        <w:pStyle w:val="BodyText"/>
        <w:ind w:left="0"/>
      </w:pPr>
    </w:p>
    <w:p w14:paraId="13CCA81B" w14:textId="5272F8E6" w:rsidR="006A5BC9" w:rsidRPr="00D72FEF" w:rsidRDefault="009852DE" w:rsidP="00A40437">
      <w:pPr>
        <w:pStyle w:val="Heading3"/>
        <w:rPr>
          <w:rStyle w:val="BodyTextChar"/>
        </w:rPr>
      </w:pPr>
      <w:bookmarkStart w:id="44" w:name="_Toc147487453"/>
      <w:r w:rsidRPr="00D72FEF">
        <w:t>Reviews</w:t>
      </w:r>
      <w:bookmarkEnd w:id="44"/>
      <w:r w:rsidR="00F23778" w:rsidRPr="00D72FEF">
        <w:t xml:space="preserve"> </w:t>
      </w:r>
    </w:p>
    <w:p w14:paraId="2D59C483" w14:textId="3001B8E2" w:rsidR="00B11944" w:rsidRPr="00D72FEF" w:rsidRDefault="00B11944" w:rsidP="00D72FEF">
      <w:pPr>
        <w:pStyle w:val="BodyText"/>
        <w:ind w:left="0"/>
      </w:pPr>
      <w:r w:rsidRPr="00D72FEF">
        <w:t xml:space="preserve">The Faculty Health &amp; Safety Policy will be reviewed every two years as a minimum requirement. School Safety Advisors have a responsibility to maintain local Health &amp; Safety Policy Statements and will participate in reviews of local Health &amp; Safety Policies every two years. </w:t>
      </w:r>
    </w:p>
    <w:p w14:paraId="4D1E7364" w14:textId="77777777" w:rsidR="00503666" w:rsidRPr="00D72FEF" w:rsidRDefault="00503666" w:rsidP="00D72FEF">
      <w:pPr>
        <w:pStyle w:val="BodyText"/>
        <w:ind w:left="0"/>
      </w:pPr>
    </w:p>
    <w:p w14:paraId="67D4B1F9" w14:textId="153D1FD6" w:rsidR="009852DE" w:rsidRPr="00D72FEF" w:rsidRDefault="009852DE" w:rsidP="00D72FEF">
      <w:pPr>
        <w:pStyle w:val="BodyText"/>
        <w:ind w:left="0"/>
      </w:pPr>
      <w:r w:rsidRPr="00D72FEF">
        <w:t>The Faculty</w:t>
      </w:r>
      <w:r w:rsidR="00D56FEB" w:rsidRPr="00D72FEF">
        <w:t>’s</w:t>
      </w:r>
      <w:r w:rsidRPr="00D72FEF">
        <w:t xml:space="preserve"> Annual Monitoring Report</w:t>
      </w:r>
      <w:r w:rsidR="00564859" w:rsidRPr="00D72FEF">
        <w:t xml:space="preserve"> (AMR) will be completed </w:t>
      </w:r>
      <w:r w:rsidR="002F48CF" w:rsidRPr="00D72FEF">
        <w:t>annually and</w:t>
      </w:r>
      <w:r w:rsidR="00564859" w:rsidRPr="00D72FEF">
        <w:t xml:space="preserve"> will require input from </w:t>
      </w:r>
      <w:r w:rsidR="00525C1D" w:rsidRPr="00D72FEF">
        <w:t>Local</w:t>
      </w:r>
      <w:r w:rsidR="002F48CF" w:rsidRPr="00D72FEF">
        <w:t xml:space="preserve">/School </w:t>
      </w:r>
      <w:r w:rsidR="00564859" w:rsidRPr="00D72FEF">
        <w:t xml:space="preserve">Safety Advisors, the Executive &amp; Compliance Support Officer, the Head of Planning, Compliance &amp; Governance, the Director of Faculty </w:t>
      </w:r>
      <w:proofErr w:type="gramStart"/>
      <w:r w:rsidR="00564859" w:rsidRPr="00D72FEF">
        <w:t>Operations</w:t>
      </w:r>
      <w:proofErr w:type="gramEnd"/>
      <w:r w:rsidR="00564859" w:rsidRPr="00D72FEF">
        <w:t xml:space="preserve"> and the Dean. The AMR </w:t>
      </w:r>
      <w:r w:rsidRPr="00D72FEF">
        <w:t>will include performance objectives</w:t>
      </w:r>
      <w:r w:rsidR="00280DF7" w:rsidRPr="00D72FEF">
        <w:t>;</w:t>
      </w:r>
      <w:r w:rsidRPr="00D72FEF">
        <w:t xml:space="preserve"> the measuring, </w:t>
      </w:r>
      <w:r w:rsidR="002F48CF" w:rsidRPr="00D72FEF">
        <w:t>monitoring,</w:t>
      </w:r>
      <w:r w:rsidRPr="00D72FEF">
        <w:t xml:space="preserve"> and auditing of which will enable the achievement of continuous improvement in health and safety performance.</w:t>
      </w:r>
      <w:r w:rsidR="00280DF7" w:rsidRPr="00D72FEF">
        <w:t xml:space="preserve"> Faculty level objectives are monitored quarterly at FCC, School level objectives are monitored at local Health and Safety committees.</w:t>
      </w:r>
      <w:r w:rsidR="003E208F" w:rsidRPr="00D72FEF">
        <w:t xml:space="preserve"> </w:t>
      </w:r>
      <w:r w:rsidR="00717266" w:rsidRPr="00D72FEF">
        <w:t>A</w:t>
      </w:r>
      <w:r w:rsidR="003E208F" w:rsidRPr="00D72FEF">
        <w:t xml:space="preserve"> review of performance against objectives </w:t>
      </w:r>
      <w:r w:rsidR="00717266" w:rsidRPr="00D72FEF">
        <w:t xml:space="preserve">will be undertaken at the year-end as part of the AMR process. </w:t>
      </w:r>
      <w:r w:rsidRPr="00D72FEF">
        <w:t xml:space="preserve"> Gaps identified through the </w:t>
      </w:r>
      <w:hyperlink r:id="rId35" w:history="1">
        <w:r w:rsidR="00525C1D" w:rsidRPr="00D72FEF">
          <w:rPr>
            <w:rStyle w:val="Hyperlink"/>
            <w:color w:val="auto"/>
            <w:u w:val="none"/>
          </w:rPr>
          <w:t>Health and Safety Management Profile</w:t>
        </w:r>
      </w:hyperlink>
      <w:r w:rsidR="00525C1D" w:rsidRPr="00D72FEF">
        <w:t xml:space="preserve"> (</w:t>
      </w:r>
      <w:r w:rsidRPr="00D72FEF">
        <w:t>HASMAP</w:t>
      </w:r>
      <w:r w:rsidR="00525C1D" w:rsidRPr="00D72FEF">
        <w:t>)</w:t>
      </w:r>
      <w:r w:rsidRPr="00D72FEF">
        <w:t xml:space="preserve"> process will inform future objectives.</w:t>
      </w:r>
      <w:r w:rsidR="00564859" w:rsidRPr="00D72FEF">
        <w:t xml:space="preserve"> School Safety Advisors will be required to participate in completion of School Annual Monitoring Reports which are completed annually in line with the Faculty </w:t>
      </w:r>
      <w:r w:rsidR="002F48CF" w:rsidRPr="00D72FEF">
        <w:t>report and</w:t>
      </w:r>
      <w:r w:rsidR="00564859" w:rsidRPr="00D72FEF">
        <w:t xml:space="preserve"> are to be approved by Heads of School.</w:t>
      </w:r>
      <w:r w:rsidR="00B12DAA" w:rsidRPr="00D72FEF">
        <w:t xml:space="preserve"> </w:t>
      </w:r>
    </w:p>
    <w:p w14:paraId="65BC9C3C" w14:textId="77777777" w:rsidR="009852DE" w:rsidRPr="00350014" w:rsidRDefault="009852DE" w:rsidP="00F23778">
      <w:pPr>
        <w:pStyle w:val="Heading1"/>
        <w:tabs>
          <w:tab w:val="left" w:pos="841"/>
        </w:tabs>
        <w:spacing w:before="0"/>
        <w:ind w:left="0" w:firstLine="0"/>
        <w:jc w:val="right"/>
        <w:rPr>
          <w:rFonts w:cstheme="minorHAnsi"/>
          <w:bCs w:val="0"/>
        </w:rPr>
      </w:pPr>
    </w:p>
    <w:p w14:paraId="37B83CBA" w14:textId="22752D9C" w:rsidR="0023430C" w:rsidRPr="00051777" w:rsidRDefault="0029299F" w:rsidP="00A40437">
      <w:pPr>
        <w:pStyle w:val="Heading3"/>
      </w:pPr>
      <w:bookmarkStart w:id="45" w:name="_Toc109144050"/>
      <w:bookmarkStart w:id="46" w:name="_Toc147487454"/>
      <w:bookmarkStart w:id="47" w:name="_Hlk105751706"/>
      <w:r w:rsidRPr="00051777">
        <w:t>Emergency Management Plan (EMP)</w:t>
      </w:r>
      <w:bookmarkEnd w:id="45"/>
      <w:bookmarkEnd w:id="46"/>
    </w:p>
    <w:p w14:paraId="12EE4EBF" w14:textId="77777777" w:rsidR="00BB7519" w:rsidRPr="00350014" w:rsidRDefault="00BB7519" w:rsidP="00F23778">
      <w:pPr>
        <w:pStyle w:val="NormalWeb"/>
        <w:shd w:val="clear" w:color="auto" w:fill="FFFFFF"/>
        <w:spacing w:before="0" w:beforeAutospacing="0" w:after="0" w:afterAutospacing="0"/>
        <w:textAlignment w:val="baseline"/>
        <w:rPr>
          <w:rFonts w:asciiTheme="minorHAnsi" w:hAnsiTheme="minorHAnsi" w:cstheme="minorHAnsi"/>
          <w:color w:val="343536"/>
          <w:sz w:val="22"/>
          <w:szCs w:val="22"/>
        </w:rPr>
      </w:pPr>
      <w:r w:rsidRPr="00350014">
        <w:rPr>
          <w:rFonts w:asciiTheme="minorHAnsi" w:hAnsiTheme="minorHAnsi" w:cstheme="minorHAnsi"/>
          <w:color w:val="343536"/>
          <w:sz w:val="22"/>
          <w:szCs w:val="22"/>
        </w:rPr>
        <w:t>The University operates a 24 hour a day, 7 days a week duty Emergency Incident Manager (EIM) rota where senior managers undertake EIM duty on a weekly basis.</w:t>
      </w:r>
    </w:p>
    <w:p w14:paraId="5B4FA471" w14:textId="77777777" w:rsidR="00BB7519" w:rsidRPr="00350014" w:rsidRDefault="00BB7519" w:rsidP="00F23778">
      <w:pPr>
        <w:pStyle w:val="NormalWeb"/>
        <w:shd w:val="clear" w:color="auto" w:fill="FFFFFF"/>
        <w:spacing w:before="0" w:beforeAutospacing="0" w:after="0" w:afterAutospacing="0"/>
        <w:textAlignment w:val="baseline"/>
        <w:rPr>
          <w:rFonts w:asciiTheme="minorHAnsi" w:hAnsiTheme="minorHAnsi" w:cstheme="minorHAnsi"/>
          <w:color w:val="343536"/>
          <w:sz w:val="22"/>
          <w:szCs w:val="22"/>
        </w:rPr>
      </w:pPr>
      <w:r w:rsidRPr="00350014">
        <w:rPr>
          <w:rFonts w:asciiTheme="minorHAnsi" w:hAnsiTheme="minorHAnsi" w:cstheme="minorHAnsi"/>
          <w:color w:val="343536"/>
          <w:sz w:val="22"/>
          <w:szCs w:val="22"/>
        </w:rPr>
        <w:t>For further information please contact </w:t>
      </w:r>
      <w:hyperlink r:id="rId36" w:history="1">
        <w:r w:rsidRPr="00350014">
          <w:rPr>
            <w:rStyle w:val="Hyperlink"/>
            <w:rFonts w:asciiTheme="minorHAnsi" w:hAnsiTheme="minorHAnsi" w:cstheme="minorHAnsi"/>
            <w:color w:val="6B2C91"/>
            <w:sz w:val="22"/>
            <w:szCs w:val="22"/>
          </w:rPr>
          <w:t>Compliance &amp; Risk Office</w:t>
        </w:r>
      </w:hyperlink>
      <w:r w:rsidRPr="00350014">
        <w:rPr>
          <w:rFonts w:asciiTheme="minorHAnsi" w:hAnsiTheme="minorHAnsi" w:cstheme="minorHAnsi"/>
          <w:color w:val="343536"/>
          <w:sz w:val="22"/>
          <w:szCs w:val="22"/>
        </w:rPr>
        <w:t>.</w:t>
      </w:r>
    </w:p>
    <w:bookmarkEnd w:id="47"/>
    <w:p w14:paraId="5D203BEA" w14:textId="4A3AE4A5" w:rsidR="0023430C" w:rsidRPr="00350014" w:rsidRDefault="0023430C" w:rsidP="00F23778">
      <w:pPr>
        <w:pStyle w:val="BodyText"/>
        <w:ind w:left="0"/>
      </w:pPr>
    </w:p>
    <w:p w14:paraId="38A76D1B" w14:textId="21438AEC" w:rsidR="00275CD8" w:rsidRPr="00BD29BB" w:rsidRDefault="004F3AC3" w:rsidP="00F23778">
      <w:pPr>
        <w:pStyle w:val="Heading2"/>
        <w:rPr>
          <w:bCs/>
        </w:rPr>
      </w:pPr>
      <w:bookmarkStart w:id="48" w:name="_Toc33785250"/>
      <w:bookmarkStart w:id="49" w:name="_Toc147487455"/>
      <w:r w:rsidRPr="00BD29BB">
        <w:rPr>
          <w:spacing w:val="-1"/>
        </w:rPr>
        <w:t>5</w:t>
      </w:r>
      <w:r w:rsidR="00882B65" w:rsidRPr="00BD29BB">
        <w:rPr>
          <w:spacing w:val="-1"/>
        </w:rPr>
        <w:t>.3</w:t>
      </w:r>
      <w:r w:rsidR="00882B65" w:rsidRPr="00BD29BB">
        <w:rPr>
          <w:spacing w:val="-1"/>
        </w:rPr>
        <w:tab/>
      </w:r>
      <w:r w:rsidR="00452475" w:rsidRPr="00BD29BB">
        <w:rPr>
          <w:spacing w:val="-1"/>
        </w:rPr>
        <w:t>Children</w:t>
      </w:r>
      <w:r w:rsidR="00452475" w:rsidRPr="00BD29BB">
        <w:t xml:space="preserve"> on </w:t>
      </w:r>
      <w:r w:rsidR="00452475" w:rsidRPr="00BD29BB">
        <w:rPr>
          <w:spacing w:val="-2"/>
        </w:rPr>
        <w:t>University</w:t>
      </w:r>
      <w:r w:rsidR="00452475" w:rsidRPr="00BD29BB">
        <w:rPr>
          <w:spacing w:val="-4"/>
        </w:rPr>
        <w:t xml:space="preserve"> </w:t>
      </w:r>
      <w:r w:rsidR="00452475" w:rsidRPr="00BD29BB">
        <w:t>Premises</w:t>
      </w:r>
      <w:bookmarkEnd w:id="48"/>
      <w:bookmarkEnd w:id="49"/>
    </w:p>
    <w:p w14:paraId="78CDF63B" w14:textId="77777777" w:rsidR="008A3CFA" w:rsidRPr="00350014" w:rsidRDefault="008A3CFA" w:rsidP="00F23778">
      <w:pPr>
        <w:tabs>
          <w:tab w:val="left" w:pos="11952"/>
        </w:tabs>
        <w:rPr>
          <w:rFonts w:cstheme="minorHAnsi"/>
        </w:rPr>
      </w:pPr>
      <w:r w:rsidRPr="00350014">
        <w:rPr>
          <w:rFonts w:cstheme="minorHAnsi"/>
        </w:rPr>
        <w:t>A child is defined as anyone who has not yet reached their 18th birthday. As part of its normal activities, the University engages with children regularly on and off its premises. The University is committed to ensuring that children remain safe in all their dealings with the University.</w:t>
      </w:r>
    </w:p>
    <w:p w14:paraId="106C3497" w14:textId="77777777" w:rsidR="008A3CFA" w:rsidRPr="00350014" w:rsidRDefault="008A3CFA" w:rsidP="00F23778">
      <w:pPr>
        <w:tabs>
          <w:tab w:val="left" w:pos="11952"/>
        </w:tabs>
        <w:rPr>
          <w:rFonts w:cstheme="minorHAnsi"/>
        </w:rPr>
      </w:pPr>
    </w:p>
    <w:p w14:paraId="222A41C6" w14:textId="77777777" w:rsidR="008A3CFA" w:rsidRPr="00350014" w:rsidRDefault="008A3CFA" w:rsidP="00F23778">
      <w:pPr>
        <w:tabs>
          <w:tab w:val="left" w:pos="11952"/>
        </w:tabs>
        <w:rPr>
          <w:rFonts w:cstheme="minorHAnsi"/>
        </w:rPr>
      </w:pPr>
      <w:r w:rsidRPr="00350014">
        <w:rPr>
          <w:rFonts w:cstheme="minorHAnsi"/>
        </w:rPr>
        <w:t xml:space="preserve">Occasions may arise where work experience students, within the age range of 16 to 18 years, are hired from training providers.  Training providers work in collaboration with the University’s HR Services to ensure the health, </w:t>
      </w:r>
      <w:proofErr w:type="gramStart"/>
      <w:r w:rsidRPr="00350014">
        <w:rPr>
          <w:rFonts w:cstheme="minorHAnsi"/>
        </w:rPr>
        <w:t>safety</w:t>
      </w:r>
      <w:proofErr w:type="gramEnd"/>
      <w:r w:rsidRPr="00350014">
        <w:rPr>
          <w:rFonts w:cstheme="minorHAnsi"/>
        </w:rPr>
        <w:t xml:space="preserve"> and welfare of placements in the workplace.</w:t>
      </w:r>
    </w:p>
    <w:p w14:paraId="4A2A1641" w14:textId="77777777" w:rsidR="008A3CFA" w:rsidRPr="00350014" w:rsidRDefault="008A3CFA" w:rsidP="00F23778">
      <w:pPr>
        <w:tabs>
          <w:tab w:val="left" w:pos="11952"/>
        </w:tabs>
        <w:rPr>
          <w:rFonts w:cstheme="minorHAnsi"/>
        </w:rPr>
      </w:pPr>
    </w:p>
    <w:p w14:paraId="4BA4A6D6" w14:textId="48584F04" w:rsidR="008A3CFA" w:rsidRPr="00350014" w:rsidRDefault="008A3CFA" w:rsidP="00F23778">
      <w:pPr>
        <w:tabs>
          <w:tab w:val="left" w:pos="11952"/>
        </w:tabs>
        <w:rPr>
          <w:rFonts w:cstheme="minorHAnsi"/>
        </w:rPr>
      </w:pPr>
      <w:r w:rsidRPr="00350014">
        <w:rPr>
          <w:rFonts w:cstheme="minorHAnsi"/>
          <w:color w:val="000000" w:themeColor="text1"/>
          <w:lang w:eastAsia="zh-CN"/>
        </w:rPr>
        <w:t>If</w:t>
      </w:r>
      <w:r w:rsidRPr="00350014">
        <w:rPr>
          <w:rFonts w:cstheme="minorHAnsi"/>
          <w:b/>
          <w:bCs/>
          <w:color w:val="000000" w:themeColor="text1"/>
          <w:lang w:eastAsia="zh-CN"/>
        </w:rPr>
        <w:t xml:space="preserve">, </w:t>
      </w:r>
      <w:r w:rsidRPr="00350014">
        <w:rPr>
          <w:rFonts w:cstheme="minorHAnsi"/>
          <w:color w:val="000000" w:themeColor="text1"/>
          <w:lang w:eastAsia="zh-CN"/>
        </w:rPr>
        <w:t xml:space="preserve">under exceptional circumstances, children who are not on work placements are brought into Faculty buildings, they must be accompanied and always supervised by their parent/guardian. </w:t>
      </w:r>
      <w:r w:rsidRPr="00350014">
        <w:rPr>
          <w:rFonts w:cstheme="minorHAnsi"/>
        </w:rPr>
        <w:t xml:space="preserve">Parents/guardians are always also responsible for the </w:t>
      </w:r>
      <w:proofErr w:type="spellStart"/>
      <w:r w:rsidRPr="00350014">
        <w:rPr>
          <w:rFonts w:cstheme="minorHAnsi"/>
        </w:rPr>
        <w:t>behaviour</w:t>
      </w:r>
      <w:proofErr w:type="spellEnd"/>
      <w:r w:rsidRPr="00350014">
        <w:rPr>
          <w:rFonts w:cstheme="minorHAnsi"/>
        </w:rPr>
        <w:t xml:space="preserve"> of their children whilst on University premises.</w:t>
      </w:r>
    </w:p>
    <w:p w14:paraId="06A136D0" w14:textId="77777777" w:rsidR="008A3CFA" w:rsidRPr="00350014" w:rsidRDefault="008A3CFA" w:rsidP="00F23778">
      <w:pPr>
        <w:tabs>
          <w:tab w:val="left" w:pos="11952"/>
        </w:tabs>
        <w:rPr>
          <w:rFonts w:cstheme="minorHAnsi"/>
        </w:rPr>
      </w:pPr>
    </w:p>
    <w:p w14:paraId="71C07F95" w14:textId="77777777" w:rsidR="008A3CFA" w:rsidRPr="00350014" w:rsidRDefault="008A3CFA" w:rsidP="00F23778">
      <w:pPr>
        <w:autoSpaceDE w:val="0"/>
        <w:autoSpaceDN w:val="0"/>
        <w:adjustRightInd w:val="0"/>
        <w:rPr>
          <w:rFonts w:cstheme="minorHAnsi"/>
          <w:color w:val="000000"/>
          <w:lang w:eastAsia="zh-CN"/>
        </w:rPr>
      </w:pPr>
      <w:r w:rsidRPr="00350014">
        <w:rPr>
          <w:rFonts w:cstheme="minorHAnsi"/>
          <w:color w:val="000000"/>
          <w:lang w:eastAsia="zh-CN"/>
        </w:rPr>
        <w:lastRenderedPageBreak/>
        <w:t>The University discourages staff from requesting work colleagues to supervise their children.</w:t>
      </w:r>
    </w:p>
    <w:p w14:paraId="56BD0622" w14:textId="4B5961FC" w:rsidR="00275CD8" w:rsidRPr="00350014" w:rsidRDefault="008A3CFA" w:rsidP="00F23778">
      <w:pPr>
        <w:rPr>
          <w:rStyle w:val="Hyperlink"/>
          <w:rFonts w:cstheme="minorHAnsi"/>
        </w:rPr>
      </w:pPr>
      <w:r w:rsidRPr="00350014">
        <w:rPr>
          <w:rFonts w:cstheme="minorHAnsi"/>
          <w:color w:val="000000"/>
          <w:lang w:eastAsia="zh-CN"/>
        </w:rPr>
        <w:t xml:space="preserve">For young (and particularly, for mobile) children, the supervision must be very close and continuously attentive. For older children more discretion may be exercised, but in any case, the degree of supervision should be based on a risk assessment carried out before the visit. </w:t>
      </w:r>
      <w:r w:rsidRPr="00350014">
        <w:rPr>
          <w:rFonts w:cstheme="minorHAnsi"/>
        </w:rPr>
        <w:t xml:space="preserve">Further guidance can be found in the following document </w:t>
      </w:r>
      <w:hyperlink r:id="rId37" w:history="1">
        <w:r w:rsidRPr="00350014">
          <w:rPr>
            <w:rStyle w:val="Hyperlink"/>
            <w:rFonts w:cstheme="minorHAnsi"/>
          </w:rPr>
          <w:t>Procedure for Safeguarding Children on University Premises</w:t>
        </w:r>
      </w:hyperlink>
    </w:p>
    <w:p w14:paraId="6D218ECE" w14:textId="3F515498" w:rsidR="003B48FF" w:rsidRPr="00350014" w:rsidRDefault="003B48FF" w:rsidP="00F23778">
      <w:pPr>
        <w:rPr>
          <w:rStyle w:val="Hyperlink"/>
          <w:rFonts w:cstheme="minorHAnsi"/>
        </w:rPr>
      </w:pPr>
    </w:p>
    <w:p w14:paraId="5E7171AC" w14:textId="127B47F1" w:rsidR="008A3CFA" w:rsidRPr="00350014" w:rsidRDefault="004F3AC3" w:rsidP="00F23778">
      <w:pPr>
        <w:pStyle w:val="Heading2"/>
      </w:pPr>
      <w:bookmarkStart w:id="50" w:name="_Toc147487456"/>
      <w:r>
        <w:t>5</w:t>
      </w:r>
      <w:r w:rsidR="000D4592">
        <w:t xml:space="preserve">.4 </w:t>
      </w:r>
      <w:r w:rsidR="002F48CF" w:rsidRPr="00350014">
        <w:tab/>
      </w:r>
      <w:r w:rsidR="003B48FF" w:rsidRPr="00350014">
        <w:t>Apprentices</w:t>
      </w:r>
      <w:bookmarkEnd w:id="50"/>
    </w:p>
    <w:p w14:paraId="7209620B" w14:textId="77777777" w:rsidR="003B48FF" w:rsidRPr="00350014" w:rsidRDefault="003B48FF" w:rsidP="00F23778">
      <w:pPr>
        <w:pStyle w:val="BodyText"/>
        <w:spacing w:before="11" w:line="243" w:lineRule="auto"/>
        <w:ind w:left="0"/>
        <w:rPr>
          <w:rFonts w:cstheme="minorHAnsi"/>
        </w:rPr>
      </w:pPr>
      <w:r w:rsidRPr="00350014">
        <w:rPr>
          <w:rFonts w:cstheme="minorHAnsi"/>
          <w:spacing w:val="-2"/>
        </w:rPr>
        <w:t>The</w:t>
      </w:r>
      <w:r w:rsidRPr="00350014">
        <w:rPr>
          <w:rFonts w:cstheme="minorHAnsi"/>
          <w:spacing w:val="9"/>
        </w:rPr>
        <w:t xml:space="preserve"> </w:t>
      </w:r>
      <w:r w:rsidRPr="00350014">
        <w:rPr>
          <w:rFonts w:cstheme="minorHAnsi"/>
          <w:spacing w:val="-2"/>
        </w:rPr>
        <w:t>guidance</w:t>
      </w:r>
      <w:r w:rsidRPr="00350014">
        <w:rPr>
          <w:rFonts w:cstheme="minorHAnsi"/>
          <w:spacing w:val="8"/>
        </w:rPr>
        <w:t xml:space="preserve"> </w:t>
      </w:r>
      <w:r w:rsidRPr="00350014">
        <w:rPr>
          <w:rFonts w:cstheme="minorHAnsi"/>
          <w:spacing w:val="-2"/>
        </w:rPr>
        <w:t>provided</w:t>
      </w:r>
      <w:r w:rsidRPr="00350014">
        <w:rPr>
          <w:rFonts w:cstheme="minorHAnsi"/>
          <w:spacing w:val="5"/>
        </w:rPr>
        <w:t xml:space="preserve"> </w:t>
      </w:r>
      <w:r w:rsidRPr="00350014">
        <w:rPr>
          <w:rFonts w:cstheme="minorHAnsi"/>
          <w:spacing w:val="-1"/>
        </w:rPr>
        <w:t>here</w:t>
      </w:r>
      <w:r w:rsidRPr="00350014">
        <w:rPr>
          <w:rFonts w:cstheme="minorHAnsi"/>
          <w:spacing w:val="12"/>
        </w:rPr>
        <w:t xml:space="preserve"> </w:t>
      </w:r>
      <w:r w:rsidRPr="00350014">
        <w:rPr>
          <w:rFonts w:cstheme="minorHAnsi"/>
          <w:spacing w:val="-3"/>
        </w:rPr>
        <w:t>is</w:t>
      </w:r>
      <w:r w:rsidRPr="00350014">
        <w:rPr>
          <w:rFonts w:cstheme="minorHAnsi"/>
          <w:spacing w:val="8"/>
        </w:rPr>
        <w:t xml:space="preserve"> </w:t>
      </w:r>
      <w:r w:rsidRPr="00350014">
        <w:rPr>
          <w:rFonts w:cstheme="minorHAnsi"/>
          <w:spacing w:val="-2"/>
        </w:rPr>
        <w:t>from</w:t>
      </w:r>
      <w:r w:rsidRPr="00350014">
        <w:rPr>
          <w:rFonts w:cstheme="minorHAnsi"/>
          <w:spacing w:val="15"/>
        </w:rPr>
        <w:t xml:space="preserve"> </w:t>
      </w:r>
      <w:r w:rsidRPr="00350014">
        <w:rPr>
          <w:rFonts w:cstheme="minorHAnsi"/>
          <w:spacing w:val="-2"/>
        </w:rPr>
        <w:t>the</w:t>
      </w:r>
      <w:r w:rsidRPr="00350014">
        <w:rPr>
          <w:rFonts w:cstheme="minorHAnsi"/>
          <w:spacing w:val="10"/>
        </w:rPr>
        <w:t xml:space="preserve"> </w:t>
      </w:r>
      <w:r w:rsidRPr="00350014">
        <w:rPr>
          <w:rFonts w:cstheme="minorHAnsi"/>
          <w:spacing w:val="-3"/>
        </w:rPr>
        <w:t>Health</w:t>
      </w:r>
      <w:r w:rsidRPr="00350014">
        <w:rPr>
          <w:rFonts w:cstheme="minorHAnsi"/>
          <w:spacing w:val="9"/>
        </w:rPr>
        <w:t xml:space="preserve"> </w:t>
      </w:r>
      <w:r w:rsidRPr="00350014">
        <w:rPr>
          <w:rFonts w:cstheme="minorHAnsi"/>
          <w:spacing w:val="-1"/>
        </w:rPr>
        <w:t>and</w:t>
      </w:r>
      <w:r w:rsidRPr="00350014">
        <w:rPr>
          <w:rFonts w:cstheme="minorHAnsi"/>
          <w:spacing w:val="12"/>
        </w:rPr>
        <w:t xml:space="preserve"> </w:t>
      </w:r>
      <w:r w:rsidRPr="00350014">
        <w:rPr>
          <w:rFonts w:cstheme="minorHAnsi"/>
          <w:spacing w:val="-2"/>
        </w:rPr>
        <w:t>Safety</w:t>
      </w:r>
      <w:r w:rsidRPr="00350014">
        <w:rPr>
          <w:rFonts w:cstheme="minorHAnsi"/>
          <w:spacing w:val="2"/>
        </w:rPr>
        <w:t xml:space="preserve"> </w:t>
      </w:r>
      <w:r w:rsidRPr="00350014">
        <w:rPr>
          <w:rFonts w:cstheme="minorHAnsi"/>
          <w:spacing w:val="-2"/>
        </w:rPr>
        <w:t>Executive</w:t>
      </w:r>
      <w:r w:rsidRPr="00350014">
        <w:rPr>
          <w:rFonts w:cstheme="minorHAnsi"/>
          <w:spacing w:val="10"/>
        </w:rPr>
        <w:t xml:space="preserve"> </w:t>
      </w:r>
      <w:r w:rsidRPr="00350014">
        <w:rPr>
          <w:rFonts w:cstheme="minorHAnsi"/>
          <w:spacing w:val="-1"/>
        </w:rPr>
        <w:t>(HSE)</w:t>
      </w:r>
      <w:r w:rsidRPr="00350014">
        <w:rPr>
          <w:rFonts w:cstheme="minorHAnsi"/>
          <w:spacing w:val="5"/>
        </w:rPr>
        <w:t xml:space="preserve"> </w:t>
      </w:r>
      <w:r w:rsidRPr="00350014">
        <w:rPr>
          <w:rFonts w:cstheme="minorHAnsi"/>
          <w:spacing w:val="-1"/>
        </w:rPr>
        <w:t>accessed</w:t>
      </w:r>
      <w:r w:rsidRPr="00350014">
        <w:rPr>
          <w:rFonts w:cstheme="minorHAnsi"/>
          <w:spacing w:val="83"/>
          <w:w w:val="102"/>
        </w:rPr>
        <w:t xml:space="preserve"> </w:t>
      </w:r>
      <w:r w:rsidRPr="00350014">
        <w:rPr>
          <w:rFonts w:cstheme="minorHAnsi"/>
          <w:spacing w:val="-1"/>
        </w:rPr>
        <w:t>via</w:t>
      </w:r>
      <w:r w:rsidRPr="00350014">
        <w:rPr>
          <w:rFonts w:cstheme="minorHAnsi"/>
          <w:spacing w:val="12"/>
        </w:rPr>
        <w:t xml:space="preserve"> </w:t>
      </w:r>
      <w:r w:rsidRPr="00350014">
        <w:rPr>
          <w:rFonts w:cstheme="minorHAnsi"/>
          <w:spacing w:val="-2"/>
        </w:rPr>
        <w:t>the</w:t>
      </w:r>
      <w:r w:rsidRPr="00350014">
        <w:rPr>
          <w:rFonts w:cstheme="minorHAnsi"/>
          <w:spacing w:val="11"/>
        </w:rPr>
        <w:t xml:space="preserve"> </w:t>
      </w:r>
      <w:r w:rsidRPr="00350014">
        <w:rPr>
          <w:rFonts w:cstheme="minorHAnsi"/>
          <w:spacing w:val="-2"/>
        </w:rPr>
        <w:t>University</w:t>
      </w:r>
      <w:r w:rsidRPr="00350014">
        <w:rPr>
          <w:rFonts w:cstheme="minorHAnsi"/>
          <w:spacing w:val="2"/>
        </w:rPr>
        <w:t xml:space="preserve"> </w:t>
      </w:r>
      <w:r w:rsidRPr="00350014">
        <w:rPr>
          <w:rFonts w:cstheme="minorHAnsi"/>
          <w:spacing w:val="-1"/>
        </w:rPr>
        <w:t>Health</w:t>
      </w:r>
      <w:r w:rsidRPr="00350014">
        <w:rPr>
          <w:rFonts w:cstheme="minorHAnsi"/>
          <w:spacing w:val="10"/>
        </w:rPr>
        <w:t xml:space="preserve"> </w:t>
      </w:r>
      <w:r w:rsidRPr="00350014">
        <w:rPr>
          <w:rFonts w:cstheme="minorHAnsi"/>
          <w:spacing w:val="-1"/>
        </w:rPr>
        <w:t>and</w:t>
      </w:r>
      <w:r w:rsidRPr="00350014">
        <w:rPr>
          <w:rFonts w:cstheme="minorHAnsi"/>
          <w:spacing w:val="13"/>
        </w:rPr>
        <w:t xml:space="preserve"> </w:t>
      </w:r>
      <w:r w:rsidRPr="00350014">
        <w:rPr>
          <w:rFonts w:cstheme="minorHAnsi"/>
          <w:spacing w:val="-2"/>
        </w:rPr>
        <w:t>Safety</w:t>
      </w:r>
      <w:r w:rsidRPr="00350014">
        <w:rPr>
          <w:rFonts w:cstheme="minorHAnsi"/>
          <w:spacing w:val="3"/>
        </w:rPr>
        <w:t xml:space="preserve"> </w:t>
      </w:r>
      <w:r w:rsidRPr="00350014">
        <w:rPr>
          <w:rFonts w:cstheme="minorHAnsi"/>
          <w:spacing w:val="-1"/>
        </w:rPr>
        <w:t>Services</w:t>
      </w:r>
      <w:r w:rsidRPr="00350014">
        <w:rPr>
          <w:rFonts w:cstheme="minorHAnsi"/>
          <w:spacing w:val="15"/>
        </w:rPr>
        <w:t xml:space="preserve"> </w:t>
      </w:r>
      <w:r w:rsidRPr="00350014">
        <w:rPr>
          <w:rFonts w:cstheme="minorHAnsi"/>
          <w:spacing w:val="-3"/>
        </w:rPr>
        <w:t>website.</w:t>
      </w:r>
    </w:p>
    <w:p w14:paraId="6D03370E" w14:textId="77777777" w:rsidR="003B48FF" w:rsidRPr="00350014" w:rsidRDefault="003B48FF" w:rsidP="00F23778">
      <w:pPr>
        <w:pStyle w:val="BodyText"/>
        <w:spacing w:before="2" w:line="248" w:lineRule="auto"/>
        <w:ind w:left="0"/>
        <w:rPr>
          <w:rFonts w:cstheme="minorHAnsi"/>
          <w:spacing w:val="-2"/>
        </w:rPr>
      </w:pPr>
    </w:p>
    <w:p w14:paraId="2F64060E" w14:textId="77777777" w:rsidR="003B48FF" w:rsidRPr="00350014" w:rsidRDefault="003B48FF" w:rsidP="00F23778">
      <w:pPr>
        <w:pStyle w:val="BodyText"/>
        <w:spacing w:before="2" w:line="248" w:lineRule="auto"/>
        <w:ind w:left="0"/>
        <w:rPr>
          <w:rFonts w:cstheme="minorHAnsi"/>
          <w:spacing w:val="15"/>
        </w:rPr>
      </w:pPr>
      <w:r w:rsidRPr="00350014">
        <w:rPr>
          <w:rFonts w:cstheme="minorHAnsi"/>
          <w:spacing w:val="-2"/>
        </w:rPr>
        <w:t>Health</w:t>
      </w:r>
      <w:r w:rsidRPr="00350014">
        <w:rPr>
          <w:rFonts w:cstheme="minorHAnsi"/>
          <w:spacing w:val="10"/>
        </w:rPr>
        <w:t xml:space="preserve"> </w:t>
      </w:r>
      <w:r w:rsidRPr="00350014">
        <w:rPr>
          <w:rFonts w:cstheme="minorHAnsi"/>
          <w:spacing w:val="-1"/>
        </w:rPr>
        <w:t>and</w:t>
      </w:r>
      <w:r w:rsidRPr="00350014">
        <w:rPr>
          <w:rFonts w:cstheme="minorHAnsi"/>
          <w:spacing w:val="12"/>
        </w:rPr>
        <w:t xml:space="preserve"> </w:t>
      </w:r>
      <w:r w:rsidRPr="00350014">
        <w:rPr>
          <w:rFonts w:cstheme="minorHAnsi"/>
          <w:spacing w:val="-2"/>
        </w:rPr>
        <w:t>Safety</w:t>
      </w:r>
      <w:r w:rsidRPr="00350014">
        <w:rPr>
          <w:rFonts w:cstheme="minorHAnsi"/>
          <w:spacing w:val="3"/>
        </w:rPr>
        <w:t xml:space="preserve"> </w:t>
      </w:r>
      <w:r w:rsidRPr="00350014">
        <w:rPr>
          <w:rFonts w:cstheme="minorHAnsi"/>
          <w:spacing w:val="-1"/>
        </w:rPr>
        <w:t>Executive</w:t>
      </w:r>
      <w:r w:rsidRPr="00350014">
        <w:rPr>
          <w:rFonts w:cstheme="minorHAnsi"/>
          <w:spacing w:val="12"/>
        </w:rPr>
        <w:t xml:space="preserve"> </w:t>
      </w:r>
      <w:r w:rsidRPr="00350014">
        <w:rPr>
          <w:rFonts w:cstheme="minorHAnsi"/>
          <w:spacing w:val="-1"/>
        </w:rPr>
        <w:t>(HSE)</w:t>
      </w:r>
      <w:r w:rsidRPr="00350014">
        <w:rPr>
          <w:rFonts w:cstheme="minorHAnsi"/>
          <w:spacing w:val="7"/>
        </w:rPr>
        <w:t xml:space="preserve"> </w:t>
      </w:r>
      <w:r w:rsidRPr="00350014">
        <w:rPr>
          <w:rFonts w:cstheme="minorHAnsi"/>
          <w:spacing w:val="-2"/>
        </w:rPr>
        <w:t>Guidance</w:t>
      </w:r>
      <w:r w:rsidRPr="00350014">
        <w:rPr>
          <w:rFonts w:cstheme="minorHAnsi"/>
          <w:spacing w:val="10"/>
        </w:rPr>
        <w:t xml:space="preserve"> </w:t>
      </w:r>
      <w:r w:rsidRPr="00350014">
        <w:rPr>
          <w:rFonts w:cstheme="minorHAnsi"/>
          <w:spacing w:val="-2"/>
        </w:rPr>
        <w:t>on</w:t>
      </w:r>
      <w:r w:rsidRPr="00350014">
        <w:rPr>
          <w:rFonts w:cstheme="minorHAnsi"/>
          <w:spacing w:val="7"/>
        </w:rPr>
        <w:t xml:space="preserve"> </w:t>
      </w:r>
      <w:r w:rsidRPr="00350014">
        <w:rPr>
          <w:rFonts w:cstheme="minorHAnsi"/>
          <w:spacing w:val="-2"/>
        </w:rPr>
        <w:t>Young</w:t>
      </w:r>
      <w:r w:rsidRPr="00350014">
        <w:rPr>
          <w:rFonts w:cstheme="minorHAnsi"/>
          <w:spacing w:val="10"/>
        </w:rPr>
        <w:t xml:space="preserve"> </w:t>
      </w:r>
      <w:r w:rsidRPr="00350014">
        <w:rPr>
          <w:rFonts w:cstheme="minorHAnsi"/>
          <w:spacing w:val="-2"/>
        </w:rPr>
        <w:t>People</w:t>
      </w:r>
      <w:r w:rsidRPr="00350014">
        <w:rPr>
          <w:rFonts w:cstheme="minorHAnsi"/>
          <w:spacing w:val="11"/>
        </w:rPr>
        <w:t xml:space="preserve"> </w:t>
      </w:r>
      <w:r w:rsidRPr="00350014">
        <w:rPr>
          <w:rFonts w:cstheme="minorHAnsi"/>
        </w:rPr>
        <w:t>at</w:t>
      </w:r>
      <w:r w:rsidRPr="00350014">
        <w:rPr>
          <w:rFonts w:cstheme="minorHAnsi"/>
          <w:spacing w:val="58"/>
          <w:w w:val="102"/>
        </w:rPr>
        <w:t xml:space="preserve"> </w:t>
      </w:r>
      <w:r w:rsidRPr="00350014">
        <w:rPr>
          <w:rFonts w:cstheme="minorHAnsi"/>
        </w:rPr>
        <w:t xml:space="preserve">Work:  </w:t>
      </w:r>
      <w:r w:rsidRPr="00350014">
        <w:rPr>
          <w:rFonts w:cstheme="minorHAnsi"/>
          <w:spacing w:val="15"/>
        </w:rPr>
        <w:t xml:space="preserve"> </w:t>
      </w:r>
    </w:p>
    <w:p w14:paraId="6BE69AB9" w14:textId="7A7E2E8D" w:rsidR="003B48FF" w:rsidRPr="00350014" w:rsidRDefault="00BB6974" w:rsidP="00F23778">
      <w:pPr>
        <w:spacing w:before="1"/>
        <w:rPr>
          <w:rFonts w:cstheme="minorHAnsi"/>
          <w:color w:val="0000FF"/>
          <w:spacing w:val="-1"/>
          <w:u w:val="single" w:color="0000FF"/>
        </w:rPr>
      </w:pPr>
      <w:hyperlink r:id="rId38">
        <w:r w:rsidR="003B48FF" w:rsidRPr="00350014">
          <w:rPr>
            <w:rFonts w:cstheme="minorHAnsi"/>
            <w:color w:val="0000FF"/>
            <w:spacing w:val="-1"/>
            <w:u w:val="single" w:color="0000FF"/>
          </w:rPr>
          <w:t>http://www.hse.gov.uk/youngpeople/</w:t>
        </w:r>
      </w:hyperlink>
    </w:p>
    <w:p w14:paraId="55CCD04E" w14:textId="77777777" w:rsidR="002F48CF" w:rsidRPr="00350014" w:rsidRDefault="002F48CF" w:rsidP="00F23778">
      <w:pPr>
        <w:spacing w:before="1"/>
        <w:rPr>
          <w:rFonts w:eastAsia="Arial" w:cstheme="minorHAnsi"/>
        </w:rPr>
      </w:pPr>
    </w:p>
    <w:p w14:paraId="2CA11C72" w14:textId="2AFCC878" w:rsidR="00275CD8" w:rsidRPr="00350014" w:rsidRDefault="004F3AC3" w:rsidP="00F23778">
      <w:pPr>
        <w:pStyle w:val="Heading2"/>
        <w:rPr>
          <w:b/>
          <w:bCs/>
        </w:rPr>
      </w:pPr>
      <w:bookmarkStart w:id="51" w:name="_Toc33785251"/>
      <w:bookmarkStart w:id="52" w:name="_Toc147487457"/>
      <w:r>
        <w:t>5.5</w:t>
      </w:r>
      <w:r w:rsidR="00051777">
        <w:tab/>
      </w:r>
      <w:r w:rsidR="00452475" w:rsidRPr="00350014">
        <w:t>Contractors/Visitors</w:t>
      </w:r>
      <w:bookmarkEnd w:id="51"/>
      <w:bookmarkEnd w:id="52"/>
    </w:p>
    <w:p w14:paraId="3BCD0FF1" w14:textId="77777777" w:rsidR="00275CD8" w:rsidRPr="00350014" w:rsidRDefault="00452475" w:rsidP="00F23778">
      <w:pPr>
        <w:pStyle w:val="BodyText"/>
        <w:tabs>
          <w:tab w:val="left" w:pos="142"/>
        </w:tabs>
        <w:spacing w:before="7"/>
        <w:ind w:left="0" w:right="296"/>
        <w:rPr>
          <w:rFonts w:cstheme="minorHAnsi"/>
        </w:rPr>
      </w:pPr>
      <w:r w:rsidRPr="00350014">
        <w:rPr>
          <w:rFonts w:cstheme="minorHAnsi"/>
        </w:rPr>
        <w:t>Under</w:t>
      </w:r>
      <w:r w:rsidRPr="00350014">
        <w:rPr>
          <w:rFonts w:cstheme="minorHAnsi"/>
          <w:spacing w:val="-3"/>
        </w:rPr>
        <w:t xml:space="preserve"> </w:t>
      </w:r>
      <w:r w:rsidRPr="00350014">
        <w:rPr>
          <w:rFonts w:cstheme="minorHAnsi"/>
          <w:spacing w:val="-1"/>
        </w:rPr>
        <w:t>the</w:t>
      </w:r>
      <w:r w:rsidRPr="00350014">
        <w:rPr>
          <w:rFonts w:cstheme="minorHAnsi"/>
        </w:rPr>
        <w:t xml:space="preserve"> </w:t>
      </w:r>
      <w:r w:rsidRPr="00350014">
        <w:rPr>
          <w:rFonts w:cstheme="minorHAnsi"/>
          <w:spacing w:val="-1"/>
        </w:rPr>
        <w:t>Health</w:t>
      </w:r>
      <w:r w:rsidRPr="00350014">
        <w:rPr>
          <w:rFonts w:cstheme="minorHAnsi"/>
        </w:rPr>
        <w:t xml:space="preserve"> and </w:t>
      </w:r>
      <w:r w:rsidRPr="00350014">
        <w:rPr>
          <w:rFonts w:cstheme="minorHAnsi"/>
          <w:spacing w:val="-1"/>
        </w:rPr>
        <w:t>Safety</w:t>
      </w:r>
      <w:r w:rsidRPr="00350014">
        <w:rPr>
          <w:rFonts w:cstheme="minorHAnsi"/>
          <w:spacing w:val="-4"/>
        </w:rPr>
        <w:t xml:space="preserve"> </w:t>
      </w:r>
      <w:r w:rsidRPr="00350014">
        <w:rPr>
          <w:rFonts w:cstheme="minorHAnsi"/>
        </w:rPr>
        <w:t>at</w:t>
      </w:r>
      <w:r w:rsidRPr="00350014">
        <w:rPr>
          <w:rFonts w:cstheme="minorHAnsi"/>
          <w:spacing w:val="-7"/>
        </w:rPr>
        <w:t xml:space="preserve"> </w:t>
      </w:r>
      <w:r w:rsidRPr="00350014">
        <w:rPr>
          <w:rFonts w:cstheme="minorHAnsi"/>
          <w:spacing w:val="1"/>
        </w:rPr>
        <w:t>Work</w:t>
      </w:r>
      <w:r w:rsidRPr="00350014">
        <w:rPr>
          <w:rFonts w:cstheme="minorHAnsi"/>
        </w:rPr>
        <w:t xml:space="preserve"> </w:t>
      </w:r>
      <w:r w:rsidRPr="00350014">
        <w:rPr>
          <w:rFonts w:cstheme="minorHAnsi"/>
          <w:spacing w:val="-1"/>
        </w:rPr>
        <w:t>Act</w:t>
      </w:r>
      <w:r w:rsidRPr="00350014">
        <w:rPr>
          <w:rFonts w:cstheme="minorHAnsi"/>
          <w:spacing w:val="-3"/>
        </w:rPr>
        <w:t xml:space="preserve"> </w:t>
      </w:r>
      <w:r w:rsidRPr="00350014">
        <w:rPr>
          <w:rFonts w:cstheme="minorHAnsi"/>
        </w:rPr>
        <w:t>1974,</w:t>
      </w:r>
      <w:r w:rsidRPr="00350014">
        <w:rPr>
          <w:rFonts w:cstheme="minorHAnsi"/>
          <w:spacing w:val="-3"/>
        </w:rPr>
        <w:t xml:space="preserve"> </w:t>
      </w:r>
      <w:r w:rsidRPr="00350014">
        <w:rPr>
          <w:rFonts w:cstheme="minorHAnsi"/>
          <w:spacing w:val="-1"/>
        </w:rPr>
        <w:t>the</w:t>
      </w:r>
      <w:r w:rsidRPr="00350014">
        <w:rPr>
          <w:rFonts w:cstheme="minorHAnsi"/>
        </w:rPr>
        <w:t xml:space="preserve"> </w:t>
      </w:r>
      <w:r w:rsidRPr="00350014">
        <w:rPr>
          <w:rFonts w:cstheme="minorHAnsi"/>
          <w:spacing w:val="-2"/>
        </w:rPr>
        <w:t>University</w:t>
      </w:r>
      <w:r w:rsidRPr="00350014">
        <w:rPr>
          <w:rFonts w:cstheme="minorHAnsi"/>
          <w:spacing w:val="-4"/>
        </w:rPr>
        <w:t xml:space="preserve"> </w:t>
      </w:r>
      <w:r w:rsidRPr="00350014">
        <w:rPr>
          <w:rFonts w:cstheme="minorHAnsi"/>
        </w:rPr>
        <w:t>has a duty</w:t>
      </w:r>
      <w:r w:rsidRPr="00350014">
        <w:rPr>
          <w:rFonts w:cstheme="minorHAnsi"/>
          <w:spacing w:val="-4"/>
        </w:rPr>
        <w:t xml:space="preserve"> </w:t>
      </w:r>
      <w:r w:rsidRPr="00350014">
        <w:rPr>
          <w:rFonts w:cstheme="minorHAnsi"/>
        </w:rPr>
        <w:t>of</w:t>
      </w:r>
      <w:r w:rsidRPr="00350014">
        <w:rPr>
          <w:rFonts w:cstheme="minorHAnsi"/>
          <w:spacing w:val="-3"/>
        </w:rPr>
        <w:t xml:space="preserve"> </w:t>
      </w:r>
      <w:r w:rsidRPr="00350014">
        <w:rPr>
          <w:rFonts w:cstheme="minorHAnsi"/>
        </w:rPr>
        <w:t>care for</w:t>
      </w:r>
      <w:r w:rsidRPr="00350014">
        <w:rPr>
          <w:rFonts w:cstheme="minorHAnsi"/>
          <w:spacing w:val="53"/>
        </w:rPr>
        <w:t xml:space="preserve"> </w:t>
      </w:r>
      <w:r w:rsidRPr="00350014">
        <w:rPr>
          <w:rFonts w:cstheme="minorHAnsi"/>
          <w:spacing w:val="-1"/>
        </w:rPr>
        <w:t>contractors</w:t>
      </w:r>
      <w:r w:rsidRPr="00350014">
        <w:rPr>
          <w:rFonts w:cstheme="minorHAnsi"/>
        </w:rPr>
        <w:t xml:space="preserve"> </w:t>
      </w:r>
      <w:r w:rsidRPr="00350014">
        <w:rPr>
          <w:rFonts w:cstheme="minorHAnsi"/>
          <w:spacing w:val="-1"/>
        </w:rPr>
        <w:t>and</w:t>
      </w:r>
      <w:r w:rsidRPr="00350014">
        <w:rPr>
          <w:rFonts w:cstheme="minorHAnsi"/>
        </w:rPr>
        <w:t xml:space="preserve"> </w:t>
      </w:r>
      <w:r w:rsidRPr="00350014">
        <w:rPr>
          <w:rFonts w:cstheme="minorHAnsi"/>
          <w:spacing w:val="-1"/>
        </w:rPr>
        <w:t>other</w:t>
      </w:r>
      <w:r w:rsidRPr="00350014">
        <w:rPr>
          <w:rFonts w:cstheme="minorHAnsi"/>
          <w:spacing w:val="-3"/>
        </w:rPr>
        <w:t xml:space="preserve"> </w:t>
      </w:r>
      <w:r w:rsidRPr="00350014">
        <w:rPr>
          <w:rFonts w:cstheme="minorHAnsi"/>
          <w:spacing w:val="-1"/>
        </w:rPr>
        <w:t>visitors</w:t>
      </w:r>
      <w:r w:rsidRPr="00350014">
        <w:rPr>
          <w:rFonts w:cstheme="minorHAnsi"/>
        </w:rPr>
        <w:t xml:space="preserve"> </w:t>
      </w:r>
      <w:r w:rsidRPr="00350014">
        <w:rPr>
          <w:rFonts w:cstheme="minorHAnsi"/>
          <w:spacing w:val="-1"/>
        </w:rPr>
        <w:t>who</w:t>
      </w:r>
      <w:r w:rsidRPr="00350014">
        <w:rPr>
          <w:rFonts w:cstheme="minorHAnsi"/>
        </w:rPr>
        <w:t xml:space="preserve"> </w:t>
      </w:r>
      <w:r w:rsidRPr="00350014">
        <w:rPr>
          <w:rFonts w:cstheme="minorHAnsi"/>
          <w:spacing w:val="1"/>
        </w:rPr>
        <w:t>may</w:t>
      </w:r>
      <w:r w:rsidRPr="00350014">
        <w:rPr>
          <w:rFonts w:cstheme="minorHAnsi"/>
          <w:spacing w:val="-4"/>
        </w:rPr>
        <w:t xml:space="preserve"> </w:t>
      </w:r>
      <w:r w:rsidRPr="00350014">
        <w:rPr>
          <w:rFonts w:cstheme="minorHAnsi"/>
        </w:rPr>
        <w:t>be</w:t>
      </w:r>
      <w:r w:rsidRPr="00350014">
        <w:rPr>
          <w:rFonts w:cstheme="minorHAnsi"/>
          <w:spacing w:val="-4"/>
        </w:rPr>
        <w:t xml:space="preserve"> </w:t>
      </w:r>
      <w:r w:rsidRPr="00350014">
        <w:rPr>
          <w:rFonts w:cstheme="minorHAnsi"/>
          <w:spacing w:val="-1"/>
        </w:rPr>
        <w:t>affected</w:t>
      </w:r>
      <w:r w:rsidRPr="00350014">
        <w:rPr>
          <w:rFonts w:cstheme="minorHAnsi"/>
        </w:rPr>
        <w:t xml:space="preserve"> by</w:t>
      </w:r>
      <w:r w:rsidRPr="00350014">
        <w:rPr>
          <w:rFonts w:cstheme="minorHAnsi"/>
          <w:spacing w:val="-4"/>
        </w:rPr>
        <w:t xml:space="preserve"> </w:t>
      </w:r>
      <w:r w:rsidRPr="00350014">
        <w:rPr>
          <w:rFonts w:cstheme="minorHAnsi"/>
          <w:spacing w:val="-3"/>
        </w:rPr>
        <w:t>its</w:t>
      </w:r>
      <w:r w:rsidRPr="00350014">
        <w:rPr>
          <w:rFonts w:cstheme="minorHAnsi"/>
        </w:rPr>
        <w:t xml:space="preserve"> </w:t>
      </w:r>
      <w:r w:rsidRPr="00350014">
        <w:rPr>
          <w:rFonts w:cstheme="minorHAnsi"/>
          <w:spacing w:val="-1"/>
        </w:rPr>
        <w:t>activities</w:t>
      </w:r>
      <w:r w:rsidRPr="00350014">
        <w:rPr>
          <w:rFonts w:cstheme="minorHAnsi"/>
        </w:rPr>
        <w:t xml:space="preserve"> or</w:t>
      </w:r>
      <w:r w:rsidRPr="00350014">
        <w:rPr>
          <w:rFonts w:cstheme="minorHAnsi"/>
          <w:spacing w:val="-3"/>
        </w:rPr>
        <w:t xml:space="preserve"> </w:t>
      </w:r>
      <w:r w:rsidRPr="00350014">
        <w:rPr>
          <w:rFonts w:cstheme="minorHAnsi"/>
        </w:rPr>
        <w:t xml:space="preserve">by </w:t>
      </w:r>
      <w:r w:rsidRPr="00350014">
        <w:rPr>
          <w:rFonts w:cstheme="minorHAnsi"/>
          <w:spacing w:val="-1"/>
        </w:rPr>
        <w:t>the</w:t>
      </w:r>
      <w:r w:rsidRPr="00350014">
        <w:rPr>
          <w:rFonts w:cstheme="minorHAnsi"/>
        </w:rPr>
        <w:t xml:space="preserve"> </w:t>
      </w:r>
      <w:r w:rsidRPr="00350014">
        <w:rPr>
          <w:rFonts w:cstheme="minorHAnsi"/>
          <w:spacing w:val="-1"/>
        </w:rPr>
        <w:t>action</w:t>
      </w:r>
      <w:r w:rsidRPr="00350014">
        <w:rPr>
          <w:rFonts w:cstheme="minorHAnsi"/>
        </w:rPr>
        <w:t xml:space="preserve"> </w:t>
      </w:r>
      <w:r w:rsidRPr="00350014">
        <w:rPr>
          <w:rFonts w:cstheme="minorHAnsi"/>
          <w:spacing w:val="1"/>
        </w:rPr>
        <w:t>of</w:t>
      </w:r>
      <w:r w:rsidRPr="00350014">
        <w:rPr>
          <w:rFonts w:cstheme="minorHAnsi"/>
          <w:spacing w:val="64"/>
        </w:rPr>
        <w:t xml:space="preserve"> </w:t>
      </w:r>
      <w:r w:rsidRPr="00350014">
        <w:rPr>
          <w:rFonts w:cstheme="minorHAnsi"/>
          <w:spacing w:val="-1"/>
        </w:rPr>
        <w:t>its</w:t>
      </w:r>
      <w:r w:rsidRPr="00350014">
        <w:rPr>
          <w:rFonts w:cstheme="minorHAnsi"/>
        </w:rPr>
        <w:t xml:space="preserve"> </w:t>
      </w:r>
      <w:r w:rsidRPr="00350014">
        <w:rPr>
          <w:rFonts w:cstheme="minorHAnsi"/>
          <w:spacing w:val="-1"/>
        </w:rPr>
        <w:t>staff,</w:t>
      </w:r>
      <w:r w:rsidRPr="00350014">
        <w:rPr>
          <w:rFonts w:cstheme="minorHAnsi"/>
          <w:spacing w:val="-3"/>
        </w:rPr>
        <w:t xml:space="preserve"> </w:t>
      </w:r>
      <w:r w:rsidRPr="00350014">
        <w:rPr>
          <w:rFonts w:cstheme="minorHAnsi"/>
        </w:rPr>
        <w:t>students,</w:t>
      </w:r>
      <w:r w:rsidRPr="00350014">
        <w:rPr>
          <w:rFonts w:cstheme="minorHAnsi"/>
          <w:spacing w:val="-7"/>
        </w:rPr>
        <w:t xml:space="preserve"> </w:t>
      </w:r>
      <w:proofErr w:type="gramStart"/>
      <w:r w:rsidRPr="00350014">
        <w:rPr>
          <w:rFonts w:cstheme="minorHAnsi"/>
          <w:spacing w:val="-1"/>
        </w:rPr>
        <w:t>visitors</w:t>
      </w:r>
      <w:proofErr w:type="gramEnd"/>
      <w:r w:rsidRPr="00350014">
        <w:rPr>
          <w:rFonts w:cstheme="minorHAnsi"/>
        </w:rPr>
        <w:t xml:space="preserve"> and others.</w:t>
      </w:r>
    </w:p>
    <w:p w14:paraId="44E951D0" w14:textId="77777777" w:rsidR="00275CD8" w:rsidRPr="00350014" w:rsidRDefault="00275CD8" w:rsidP="00F23778">
      <w:pPr>
        <w:tabs>
          <w:tab w:val="left" w:pos="142"/>
        </w:tabs>
        <w:spacing w:before="2"/>
        <w:rPr>
          <w:rFonts w:eastAsia="Arial" w:cstheme="minorHAnsi"/>
        </w:rPr>
      </w:pPr>
    </w:p>
    <w:p w14:paraId="45F47A6B" w14:textId="77777777" w:rsidR="00275CD8" w:rsidRPr="00350014" w:rsidRDefault="00452475" w:rsidP="00F23778">
      <w:pPr>
        <w:pStyle w:val="BodyText"/>
        <w:tabs>
          <w:tab w:val="left" w:pos="142"/>
        </w:tabs>
        <w:ind w:left="0" w:right="116"/>
        <w:rPr>
          <w:rFonts w:cstheme="minorHAnsi"/>
        </w:rPr>
      </w:pPr>
      <w:r w:rsidRPr="00350014">
        <w:rPr>
          <w:rFonts w:cstheme="minorHAnsi"/>
          <w:spacing w:val="-1"/>
        </w:rPr>
        <w:t>Contractors</w:t>
      </w:r>
      <w:r w:rsidRPr="00350014">
        <w:rPr>
          <w:rFonts w:cstheme="minorHAnsi"/>
        </w:rPr>
        <w:t xml:space="preserve"> </w:t>
      </w:r>
      <w:r w:rsidRPr="00350014">
        <w:rPr>
          <w:rFonts w:cstheme="minorHAnsi"/>
          <w:spacing w:val="-1"/>
        </w:rPr>
        <w:t>engaged</w:t>
      </w:r>
      <w:r w:rsidRPr="00350014">
        <w:rPr>
          <w:rFonts w:cstheme="minorHAnsi"/>
        </w:rPr>
        <w:t xml:space="preserve"> </w:t>
      </w:r>
      <w:r w:rsidRPr="00350014">
        <w:rPr>
          <w:rFonts w:cstheme="minorHAnsi"/>
          <w:spacing w:val="-2"/>
        </w:rPr>
        <w:t>within</w:t>
      </w:r>
      <w:r w:rsidRPr="00350014">
        <w:rPr>
          <w:rFonts w:cstheme="minorHAnsi"/>
        </w:rPr>
        <w:t xml:space="preserve"> </w:t>
      </w:r>
      <w:r w:rsidRPr="00350014">
        <w:rPr>
          <w:rFonts w:cstheme="minorHAnsi"/>
          <w:spacing w:val="-1"/>
        </w:rPr>
        <w:t>the</w:t>
      </w:r>
      <w:r w:rsidRPr="00350014">
        <w:rPr>
          <w:rFonts w:cstheme="minorHAnsi"/>
        </w:rPr>
        <w:t xml:space="preserve"> </w:t>
      </w:r>
      <w:r w:rsidRPr="00350014">
        <w:rPr>
          <w:rFonts w:cstheme="minorHAnsi"/>
          <w:spacing w:val="-1"/>
        </w:rPr>
        <w:t>Faculty</w:t>
      </w:r>
      <w:r w:rsidRPr="00350014">
        <w:rPr>
          <w:rFonts w:cstheme="minorHAnsi"/>
          <w:spacing w:val="-4"/>
        </w:rPr>
        <w:t xml:space="preserve"> </w:t>
      </w:r>
      <w:r w:rsidRPr="00350014">
        <w:rPr>
          <w:rFonts w:cstheme="minorHAnsi"/>
        </w:rPr>
        <w:t xml:space="preserve">should be </w:t>
      </w:r>
      <w:r w:rsidRPr="00350014">
        <w:rPr>
          <w:rFonts w:cstheme="minorHAnsi"/>
          <w:spacing w:val="-1"/>
        </w:rPr>
        <w:t>advised</w:t>
      </w:r>
      <w:r w:rsidRPr="00350014">
        <w:rPr>
          <w:rFonts w:cstheme="minorHAnsi"/>
        </w:rPr>
        <w:t xml:space="preserve"> of</w:t>
      </w:r>
      <w:r w:rsidRPr="00350014">
        <w:rPr>
          <w:rFonts w:cstheme="minorHAnsi"/>
          <w:spacing w:val="-3"/>
        </w:rPr>
        <w:t xml:space="preserve"> </w:t>
      </w:r>
      <w:r w:rsidRPr="00350014">
        <w:rPr>
          <w:rFonts w:cstheme="minorHAnsi"/>
          <w:spacing w:val="-1"/>
        </w:rPr>
        <w:t>local</w:t>
      </w:r>
      <w:r w:rsidRPr="00350014">
        <w:rPr>
          <w:rFonts w:cstheme="minorHAnsi"/>
          <w:spacing w:val="-6"/>
        </w:rPr>
        <w:t xml:space="preserve"> </w:t>
      </w:r>
      <w:r w:rsidRPr="00350014">
        <w:rPr>
          <w:rFonts w:cstheme="minorHAnsi"/>
          <w:spacing w:val="-1"/>
        </w:rPr>
        <w:t>fire</w:t>
      </w:r>
      <w:r w:rsidRPr="00350014">
        <w:rPr>
          <w:rFonts w:cstheme="minorHAnsi"/>
        </w:rPr>
        <w:t xml:space="preserve"> </w:t>
      </w:r>
      <w:r w:rsidRPr="00350014">
        <w:rPr>
          <w:rFonts w:cstheme="minorHAnsi"/>
          <w:spacing w:val="-1"/>
        </w:rPr>
        <w:t>precautions</w:t>
      </w:r>
      <w:r w:rsidR="00EA4CD5" w:rsidRPr="00350014">
        <w:rPr>
          <w:rFonts w:cstheme="minorHAnsi"/>
          <w:spacing w:val="-1"/>
        </w:rPr>
        <w:t>,</w:t>
      </w:r>
      <w:r w:rsidR="00EA4CD5" w:rsidRPr="00350014">
        <w:rPr>
          <w:rFonts w:cstheme="minorHAnsi"/>
        </w:rPr>
        <w:t xml:space="preserve"> </w:t>
      </w:r>
      <w:r w:rsidR="00EA4CD5" w:rsidRPr="00350014">
        <w:rPr>
          <w:rFonts w:cstheme="minorHAnsi"/>
          <w:spacing w:val="-1"/>
        </w:rPr>
        <w:t>the</w:t>
      </w:r>
      <w:r w:rsidRPr="00350014">
        <w:rPr>
          <w:rFonts w:cstheme="minorHAnsi"/>
        </w:rPr>
        <w:t xml:space="preserve"> </w:t>
      </w:r>
      <w:r w:rsidRPr="00350014">
        <w:rPr>
          <w:rFonts w:cstheme="minorHAnsi"/>
          <w:spacing w:val="-1"/>
        </w:rPr>
        <w:t>operation</w:t>
      </w:r>
      <w:r w:rsidRPr="00350014">
        <w:rPr>
          <w:rFonts w:cstheme="minorHAnsi"/>
        </w:rPr>
        <w:t xml:space="preserve"> of</w:t>
      </w:r>
      <w:r w:rsidRPr="00350014">
        <w:rPr>
          <w:rFonts w:cstheme="minorHAnsi"/>
          <w:spacing w:val="-3"/>
        </w:rPr>
        <w:t xml:space="preserve"> </w:t>
      </w:r>
      <w:r w:rsidRPr="00350014">
        <w:rPr>
          <w:rFonts w:cstheme="minorHAnsi"/>
          <w:spacing w:val="-2"/>
        </w:rPr>
        <w:t>fire</w:t>
      </w:r>
      <w:r w:rsidRPr="00350014">
        <w:rPr>
          <w:rFonts w:cstheme="minorHAnsi"/>
        </w:rPr>
        <w:t xml:space="preserve"> alarms,</w:t>
      </w:r>
      <w:r w:rsidRPr="00350014">
        <w:rPr>
          <w:rFonts w:cstheme="minorHAnsi"/>
          <w:spacing w:val="-3"/>
        </w:rPr>
        <w:t xml:space="preserve"> </w:t>
      </w:r>
      <w:r w:rsidRPr="00350014">
        <w:rPr>
          <w:rFonts w:cstheme="minorHAnsi"/>
          <w:spacing w:val="-1"/>
        </w:rPr>
        <w:t>escape</w:t>
      </w:r>
      <w:r w:rsidRPr="00350014">
        <w:rPr>
          <w:rFonts w:cstheme="minorHAnsi"/>
        </w:rPr>
        <w:t xml:space="preserve"> </w:t>
      </w:r>
      <w:r w:rsidRPr="00350014">
        <w:rPr>
          <w:rFonts w:cstheme="minorHAnsi"/>
          <w:spacing w:val="-1"/>
        </w:rPr>
        <w:t>routes,</w:t>
      </w:r>
      <w:r w:rsidRPr="00350014">
        <w:rPr>
          <w:rFonts w:cstheme="minorHAnsi"/>
          <w:spacing w:val="-3"/>
        </w:rPr>
        <w:t xml:space="preserve"> </w:t>
      </w:r>
      <w:r w:rsidRPr="00350014">
        <w:rPr>
          <w:rFonts w:cstheme="minorHAnsi"/>
          <w:spacing w:val="-1"/>
        </w:rPr>
        <w:t>evacuation</w:t>
      </w:r>
      <w:r w:rsidRPr="00350014">
        <w:rPr>
          <w:rFonts w:cstheme="minorHAnsi"/>
        </w:rPr>
        <w:t xml:space="preserve"> </w:t>
      </w:r>
      <w:r w:rsidRPr="00350014">
        <w:rPr>
          <w:rFonts w:cstheme="minorHAnsi"/>
          <w:spacing w:val="-1"/>
        </w:rPr>
        <w:t>procedures</w:t>
      </w:r>
      <w:r w:rsidRPr="00350014">
        <w:rPr>
          <w:rFonts w:cstheme="minorHAnsi"/>
          <w:spacing w:val="-4"/>
        </w:rPr>
        <w:t xml:space="preserve"> </w:t>
      </w:r>
      <w:r w:rsidRPr="00350014">
        <w:rPr>
          <w:rFonts w:cstheme="minorHAnsi"/>
        </w:rPr>
        <w:t>and</w:t>
      </w:r>
      <w:r w:rsidRPr="00350014">
        <w:rPr>
          <w:rFonts w:cstheme="minorHAnsi"/>
          <w:spacing w:val="-4"/>
        </w:rPr>
        <w:t xml:space="preserve"> </w:t>
      </w:r>
      <w:r w:rsidRPr="00350014">
        <w:rPr>
          <w:rFonts w:cstheme="minorHAnsi"/>
        </w:rPr>
        <w:t>how</w:t>
      </w:r>
      <w:r w:rsidRPr="00350014">
        <w:rPr>
          <w:rFonts w:cstheme="minorHAnsi"/>
          <w:spacing w:val="-4"/>
        </w:rPr>
        <w:t xml:space="preserve"> </w:t>
      </w:r>
      <w:r w:rsidRPr="00350014">
        <w:rPr>
          <w:rFonts w:cstheme="minorHAnsi"/>
          <w:spacing w:val="-1"/>
        </w:rPr>
        <w:t>to</w:t>
      </w:r>
      <w:r w:rsidRPr="00350014">
        <w:rPr>
          <w:rFonts w:cstheme="minorHAnsi"/>
        </w:rPr>
        <w:t xml:space="preserve"> </w:t>
      </w:r>
      <w:r w:rsidRPr="00350014">
        <w:rPr>
          <w:rFonts w:cstheme="minorHAnsi"/>
          <w:spacing w:val="-2"/>
        </w:rPr>
        <w:t>obtain</w:t>
      </w:r>
      <w:r w:rsidRPr="00350014">
        <w:rPr>
          <w:rFonts w:cstheme="minorHAnsi"/>
          <w:spacing w:val="75"/>
        </w:rPr>
        <w:t xml:space="preserve"> </w:t>
      </w:r>
      <w:r w:rsidRPr="00350014">
        <w:rPr>
          <w:rFonts w:cstheme="minorHAnsi"/>
          <w:spacing w:val="-1"/>
        </w:rPr>
        <w:t>assistance</w:t>
      </w:r>
      <w:r w:rsidRPr="00350014">
        <w:rPr>
          <w:rFonts w:cstheme="minorHAnsi"/>
        </w:rPr>
        <w:t xml:space="preserve"> </w:t>
      </w:r>
      <w:r w:rsidRPr="00350014">
        <w:rPr>
          <w:rFonts w:cstheme="minorHAnsi"/>
          <w:spacing w:val="-3"/>
        </w:rPr>
        <w:t>in</w:t>
      </w:r>
      <w:r w:rsidRPr="00350014">
        <w:rPr>
          <w:rFonts w:cstheme="minorHAnsi"/>
        </w:rPr>
        <w:t xml:space="preserve"> </w:t>
      </w:r>
      <w:r w:rsidRPr="00350014">
        <w:rPr>
          <w:rFonts w:cstheme="minorHAnsi"/>
          <w:spacing w:val="-1"/>
        </w:rPr>
        <w:t>the</w:t>
      </w:r>
      <w:r w:rsidRPr="00350014">
        <w:rPr>
          <w:rFonts w:cstheme="minorHAnsi"/>
        </w:rPr>
        <w:t xml:space="preserve"> event</w:t>
      </w:r>
      <w:r w:rsidRPr="00350014">
        <w:rPr>
          <w:rFonts w:cstheme="minorHAnsi"/>
          <w:spacing w:val="-3"/>
        </w:rPr>
        <w:t xml:space="preserve"> </w:t>
      </w:r>
      <w:r w:rsidRPr="00350014">
        <w:rPr>
          <w:rFonts w:cstheme="minorHAnsi"/>
        </w:rPr>
        <w:t>of</w:t>
      </w:r>
      <w:r w:rsidRPr="00350014">
        <w:rPr>
          <w:rFonts w:cstheme="minorHAnsi"/>
          <w:spacing w:val="-3"/>
        </w:rPr>
        <w:t xml:space="preserve"> </w:t>
      </w:r>
      <w:r w:rsidRPr="00350014">
        <w:rPr>
          <w:rFonts w:cstheme="minorHAnsi"/>
        </w:rPr>
        <w:t xml:space="preserve">an </w:t>
      </w:r>
      <w:r w:rsidRPr="00350014">
        <w:rPr>
          <w:rFonts w:cstheme="minorHAnsi"/>
          <w:spacing w:val="-1"/>
        </w:rPr>
        <w:t>accident.</w:t>
      </w:r>
      <w:r w:rsidRPr="00350014">
        <w:rPr>
          <w:rFonts w:cstheme="minorHAnsi"/>
          <w:spacing w:val="-3"/>
        </w:rPr>
        <w:t xml:space="preserve"> </w:t>
      </w:r>
      <w:r w:rsidRPr="00350014">
        <w:rPr>
          <w:rFonts w:cstheme="minorHAnsi"/>
          <w:spacing w:val="-1"/>
        </w:rPr>
        <w:t>They</w:t>
      </w:r>
      <w:r w:rsidRPr="00350014">
        <w:rPr>
          <w:rFonts w:cstheme="minorHAnsi"/>
          <w:spacing w:val="-4"/>
        </w:rPr>
        <w:t xml:space="preserve"> </w:t>
      </w:r>
      <w:r w:rsidRPr="00350014">
        <w:rPr>
          <w:rFonts w:cstheme="minorHAnsi"/>
          <w:spacing w:val="-1"/>
        </w:rPr>
        <w:t>should</w:t>
      </w:r>
      <w:r w:rsidRPr="00350014">
        <w:rPr>
          <w:rFonts w:cstheme="minorHAnsi"/>
        </w:rPr>
        <w:t xml:space="preserve"> </w:t>
      </w:r>
      <w:r w:rsidRPr="00350014">
        <w:rPr>
          <w:rFonts w:cstheme="minorHAnsi"/>
          <w:spacing w:val="-1"/>
        </w:rPr>
        <w:t>also</w:t>
      </w:r>
      <w:r w:rsidRPr="00350014">
        <w:rPr>
          <w:rFonts w:cstheme="minorHAnsi"/>
        </w:rPr>
        <w:t xml:space="preserve"> be </w:t>
      </w:r>
      <w:r w:rsidRPr="00350014">
        <w:rPr>
          <w:rFonts w:cstheme="minorHAnsi"/>
          <w:spacing w:val="-1"/>
        </w:rPr>
        <w:t>informed</w:t>
      </w:r>
      <w:r w:rsidRPr="00350014">
        <w:rPr>
          <w:rFonts w:cstheme="minorHAnsi"/>
        </w:rPr>
        <w:t xml:space="preserve"> of</w:t>
      </w:r>
      <w:r w:rsidRPr="00350014">
        <w:rPr>
          <w:rFonts w:cstheme="minorHAnsi"/>
          <w:spacing w:val="-3"/>
        </w:rPr>
        <w:t xml:space="preserve"> </w:t>
      </w:r>
      <w:r w:rsidRPr="00350014">
        <w:rPr>
          <w:rFonts w:cstheme="minorHAnsi"/>
        </w:rPr>
        <w:t>any</w:t>
      </w:r>
      <w:r w:rsidRPr="00350014">
        <w:rPr>
          <w:rFonts w:cstheme="minorHAnsi"/>
          <w:spacing w:val="-4"/>
        </w:rPr>
        <w:t xml:space="preserve"> </w:t>
      </w:r>
      <w:r w:rsidRPr="00350014">
        <w:rPr>
          <w:rFonts w:cstheme="minorHAnsi"/>
          <w:spacing w:val="-1"/>
        </w:rPr>
        <w:t>special</w:t>
      </w:r>
      <w:r w:rsidRPr="00350014">
        <w:rPr>
          <w:rFonts w:cstheme="minorHAnsi"/>
          <w:spacing w:val="69"/>
        </w:rPr>
        <w:t xml:space="preserve"> </w:t>
      </w:r>
      <w:r w:rsidRPr="00350014">
        <w:rPr>
          <w:rFonts w:cstheme="minorHAnsi"/>
          <w:spacing w:val="-1"/>
        </w:rPr>
        <w:t>hazards/situations</w:t>
      </w:r>
      <w:r w:rsidRPr="00350014">
        <w:rPr>
          <w:rFonts w:cstheme="minorHAnsi"/>
        </w:rPr>
        <w:t xml:space="preserve"> </w:t>
      </w:r>
      <w:r w:rsidRPr="00350014">
        <w:rPr>
          <w:rFonts w:cstheme="minorHAnsi"/>
          <w:spacing w:val="-1"/>
        </w:rPr>
        <w:t>present</w:t>
      </w:r>
      <w:r w:rsidRPr="00350014">
        <w:rPr>
          <w:rFonts w:cstheme="minorHAnsi"/>
          <w:spacing w:val="-3"/>
        </w:rPr>
        <w:t xml:space="preserve"> </w:t>
      </w:r>
      <w:r w:rsidRPr="00350014">
        <w:rPr>
          <w:rFonts w:cstheme="minorHAnsi"/>
          <w:spacing w:val="-1"/>
        </w:rPr>
        <w:t>which</w:t>
      </w:r>
      <w:r w:rsidRPr="00350014">
        <w:rPr>
          <w:rFonts w:cstheme="minorHAnsi"/>
        </w:rPr>
        <w:t xml:space="preserve"> they </w:t>
      </w:r>
      <w:r w:rsidRPr="00350014">
        <w:rPr>
          <w:rFonts w:cstheme="minorHAnsi"/>
          <w:spacing w:val="-2"/>
        </w:rPr>
        <w:t>would</w:t>
      </w:r>
      <w:r w:rsidRPr="00350014">
        <w:rPr>
          <w:rFonts w:cstheme="minorHAnsi"/>
        </w:rPr>
        <w:t xml:space="preserve"> not</w:t>
      </w:r>
      <w:r w:rsidRPr="00350014">
        <w:rPr>
          <w:rFonts w:cstheme="minorHAnsi"/>
          <w:spacing w:val="-3"/>
        </w:rPr>
        <w:t xml:space="preserve"> </w:t>
      </w:r>
      <w:r w:rsidRPr="00350014">
        <w:rPr>
          <w:rFonts w:cstheme="minorHAnsi"/>
          <w:spacing w:val="-1"/>
        </w:rPr>
        <w:t>ordinarily</w:t>
      </w:r>
      <w:r w:rsidRPr="00350014">
        <w:rPr>
          <w:rFonts w:cstheme="minorHAnsi"/>
        </w:rPr>
        <w:t xml:space="preserve"> be </w:t>
      </w:r>
      <w:r w:rsidRPr="00350014">
        <w:rPr>
          <w:rFonts w:cstheme="minorHAnsi"/>
          <w:spacing w:val="-1"/>
        </w:rPr>
        <w:t>aware.</w:t>
      </w:r>
      <w:r w:rsidRPr="00350014">
        <w:rPr>
          <w:rFonts w:cstheme="minorHAnsi"/>
          <w:spacing w:val="61"/>
        </w:rPr>
        <w:t xml:space="preserve"> </w:t>
      </w:r>
      <w:r w:rsidRPr="00350014">
        <w:rPr>
          <w:rFonts w:cstheme="minorHAnsi"/>
        </w:rPr>
        <w:t xml:space="preserve">Where </w:t>
      </w:r>
      <w:r w:rsidRPr="00350014">
        <w:rPr>
          <w:rFonts w:cstheme="minorHAnsi"/>
          <w:spacing w:val="-1"/>
        </w:rPr>
        <w:t>possible,</w:t>
      </w:r>
      <w:r w:rsidRPr="00350014">
        <w:rPr>
          <w:rFonts w:cstheme="minorHAnsi"/>
          <w:spacing w:val="83"/>
        </w:rPr>
        <w:t xml:space="preserve"> </w:t>
      </w:r>
      <w:r w:rsidRPr="00350014">
        <w:rPr>
          <w:rFonts w:cstheme="minorHAnsi"/>
          <w:spacing w:val="-1"/>
        </w:rPr>
        <w:t>hazardous</w:t>
      </w:r>
      <w:r w:rsidRPr="00350014">
        <w:rPr>
          <w:rFonts w:cstheme="minorHAnsi"/>
        </w:rPr>
        <w:t xml:space="preserve"> </w:t>
      </w:r>
      <w:r w:rsidRPr="00350014">
        <w:rPr>
          <w:rFonts w:cstheme="minorHAnsi"/>
          <w:spacing w:val="-1"/>
        </w:rPr>
        <w:t>substances</w:t>
      </w:r>
      <w:r w:rsidRPr="00350014">
        <w:rPr>
          <w:rFonts w:cstheme="minorHAnsi"/>
        </w:rPr>
        <w:t xml:space="preserve"> </w:t>
      </w:r>
      <w:r w:rsidRPr="00350014">
        <w:rPr>
          <w:rFonts w:cstheme="minorHAnsi"/>
          <w:spacing w:val="-1"/>
        </w:rPr>
        <w:t>should</w:t>
      </w:r>
      <w:r w:rsidRPr="00350014">
        <w:rPr>
          <w:rFonts w:cstheme="minorHAnsi"/>
        </w:rPr>
        <w:t xml:space="preserve"> be </w:t>
      </w:r>
      <w:r w:rsidRPr="00350014">
        <w:rPr>
          <w:rFonts w:cstheme="minorHAnsi"/>
          <w:spacing w:val="-1"/>
        </w:rPr>
        <w:t>removed</w:t>
      </w:r>
      <w:r w:rsidRPr="00350014">
        <w:rPr>
          <w:rFonts w:cstheme="minorHAnsi"/>
        </w:rPr>
        <w:t xml:space="preserve"> </w:t>
      </w:r>
      <w:r w:rsidRPr="00350014">
        <w:rPr>
          <w:rFonts w:cstheme="minorHAnsi"/>
          <w:spacing w:val="-1"/>
        </w:rPr>
        <w:t>from</w:t>
      </w:r>
      <w:r w:rsidRPr="00350014">
        <w:rPr>
          <w:rFonts w:cstheme="minorHAnsi"/>
          <w:spacing w:val="3"/>
        </w:rPr>
        <w:t xml:space="preserve"> </w:t>
      </w:r>
      <w:r w:rsidRPr="00350014">
        <w:rPr>
          <w:rFonts w:cstheme="minorHAnsi"/>
          <w:spacing w:val="-1"/>
        </w:rPr>
        <w:t>the</w:t>
      </w:r>
      <w:r w:rsidRPr="00350014">
        <w:rPr>
          <w:rFonts w:cstheme="minorHAnsi"/>
          <w:spacing w:val="-4"/>
        </w:rPr>
        <w:t xml:space="preserve"> </w:t>
      </w:r>
      <w:r w:rsidRPr="00350014">
        <w:rPr>
          <w:rFonts w:cstheme="minorHAnsi"/>
        </w:rPr>
        <w:t>area they</w:t>
      </w:r>
      <w:r w:rsidRPr="00350014">
        <w:rPr>
          <w:rFonts w:cstheme="minorHAnsi"/>
          <w:spacing w:val="-4"/>
        </w:rPr>
        <w:t xml:space="preserve"> </w:t>
      </w:r>
      <w:r w:rsidRPr="00350014">
        <w:rPr>
          <w:rFonts w:cstheme="minorHAnsi"/>
          <w:spacing w:val="-1"/>
        </w:rPr>
        <w:t>are</w:t>
      </w:r>
      <w:r w:rsidRPr="00350014">
        <w:rPr>
          <w:rFonts w:cstheme="minorHAnsi"/>
        </w:rPr>
        <w:t xml:space="preserve"> </w:t>
      </w:r>
      <w:r w:rsidRPr="00350014">
        <w:rPr>
          <w:rFonts w:cstheme="minorHAnsi"/>
          <w:spacing w:val="-1"/>
        </w:rPr>
        <w:t>to</w:t>
      </w:r>
      <w:r w:rsidRPr="00350014">
        <w:rPr>
          <w:rFonts w:cstheme="minorHAnsi"/>
        </w:rPr>
        <w:t xml:space="preserve"> </w:t>
      </w:r>
      <w:r w:rsidRPr="00350014">
        <w:rPr>
          <w:rFonts w:cstheme="minorHAnsi"/>
          <w:spacing w:val="-1"/>
        </w:rPr>
        <w:t>work</w:t>
      </w:r>
      <w:r w:rsidRPr="00350014">
        <w:rPr>
          <w:rFonts w:cstheme="minorHAnsi"/>
        </w:rPr>
        <w:t xml:space="preserve"> </w:t>
      </w:r>
      <w:r w:rsidRPr="00350014">
        <w:rPr>
          <w:rFonts w:cstheme="minorHAnsi"/>
          <w:spacing w:val="-1"/>
        </w:rPr>
        <w:t>in.</w:t>
      </w:r>
    </w:p>
    <w:p w14:paraId="4F093D40" w14:textId="77777777" w:rsidR="00275CD8" w:rsidRPr="00350014" w:rsidRDefault="00275CD8" w:rsidP="00F23778">
      <w:pPr>
        <w:tabs>
          <w:tab w:val="left" w:pos="142"/>
        </w:tabs>
        <w:spacing w:before="9"/>
        <w:rPr>
          <w:rFonts w:eastAsia="Arial" w:cstheme="minorHAnsi"/>
        </w:rPr>
      </w:pPr>
    </w:p>
    <w:p w14:paraId="307FAD0C" w14:textId="670AFCC9" w:rsidR="00275CD8" w:rsidRPr="00350014" w:rsidRDefault="00452475" w:rsidP="00F23778">
      <w:pPr>
        <w:pStyle w:val="BodyText"/>
        <w:tabs>
          <w:tab w:val="left" w:pos="142"/>
        </w:tabs>
        <w:ind w:left="0" w:right="296"/>
        <w:rPr>
          <w:rFonts w:cstheme="minorHAnsi"/>
        </w:rPr>
      </w:pPr>
      <w:r w:rsidRPr="00350014">
        <w:rPr>
          <w:rFonts w:cstheme="minorHAnsi"/>
          <w:spacing w:val="-1"/>
        </w:rPr>
        <w:t>Similarly,</w:t>
      </w:r>
      <w:r w:rsidRPr="00350014">
        <w:rPr>
          <w:rFonts w:cstheme="minorHAnsi"/>
          <w:spacing w:val="-3"/>
        </w:rPr>
        <w:t xml:space="preserve"> </w:t>
      </w:r>
      <w:r w:rsidRPr="00350014">
        <w:rPr>
          <w:rFonts w:cstheme="minorHAnsi"/>
          <w:spacing w:val="-1"/>
        </w:rPr>
        <w:t>contractors</w:t>
      </w:r>
      <w:r w:rsidRPr="00350014">
        <w:rPr>
          <w:rFonts w:cstheme="minorHAnsi"/>
        </w:rPr>
        <w:t xml:space="preserve"> </w:t>
      </w:r>
      <w:r w:rsidRPr="00350014">
        <w:rPr>
          <w:rFonts w:cstheme="minorHAnsi"/>
          <w:spacing w:val="-1"/>
        </w:rPr>
        <w:t>have</w:t>
      </w:r>
      <w:r w:rsidRPr="00350014">
        <w:rPr>
          <w:rFonts w:cstheme="minorHAnsi"/>
        </w:rPr>
        <w:t xml:space="preserve"> a </w:t>
      </w:r>
      <w:r w:rsidRPr="00350014">
        <w:rPr>
          <w:rFonts w:cstheme="minorHAnsi"/>
          <w:spacing w:val="-1"/>
        </w:rPr>
        <w:t>duty</w:t>
      </w:r>
      <w:r w:rsidRPr="00350014">
        <w:rPr>
          <w:rFonts w:cstheme="minorHAnsi"/>
          <w:spacing w:val="-4"/>
        </w:rPr>
        <w:t xml:space="preserve"> </w:t>
      </w:r>
      <w:r w:rsidRPr="00350014">
        <w:rPr>
          <w:rFonts w:cstheme="minorHAnsi"/>
        </w:rPr>
        <w:t>of</w:t>
      </w:r>
      <w:r w:rsidRPr="00350014">
        <w:rPr>
          <w:rFonts w:cstheme="minorHAnsi"/>
          <w:spacing w:val="-3"/>
        </w:rPr>
        <w:t xml:space="preserve"> </w:t>
      </w:r>
      <w:r w:rsidRPr="00350014">
        <w:rPr>
          <w:rFonts w:cstheme="minorHAnsi"/>
        </w:rPr>
        <w:t xml:space="preserve">care </w:t>
      </w:r>
      <w:r w:rsidRPr="00350014">
        <w:rPr>
          <w:rFonts w:cstheme="minorHAnsi"/>
          <w:spacing w:val="-1"/>
        </w:rPr>
        <w:t>for</w:t>
      </w:r>
      <w:r w:rsidRPr="00350014">
        <w:rPr>
          <w:rFonts w:cstheme="minorHAnsi"/>
          <w:spacing w:val="-3"/>
        </w:rPr>
        <w:t xml:space="preserve"> </w:t>
      </w:r>
      <w:r w:rsidRPr="00350014">
        <w:rPr>
          <w:rFonts w:cstheme="minorHAnsi"/>
        </w:rPr>
        <w:t>all</w:t>
      </w:r>
      <w:r w:rsidRPr="00350014">
        <w:rPr>
          <w:rFonts w:cstheme="minorHAnsi"/>
          <w:spacing w:val="-2"/>
        </w:rPr>
        <w:t xml:space="preserve"> </w:t>
      </w:r>
      <w:r w:rsidRPr="00350014">
        <w:rPr>
          <w:rFonts w:cstheme="minorHAnsi"/>
        </w:rPr>
        <w:t xml:space="preserve">those </w:t>
      </w:r>
      <w:r w:rsidRPr="00350014">
        <w:rPr>
          <w:rFonts w:cstheme="minorHAnsi"/>
          <w:spacing w:val="-1"/>
        </w:rPr>
        <w:t>affected</w:t>
      </w:r>
      <w:r w:rsidRPr="00350014">
        <w:rPr>
          <w:rFonts w:cstheme="minorHAnsi"/>
        </w:rPr>
        <w:t xml:space="preserve"> by</w:t>
      </w:r>
      <w:r w:rsidRPr="00350014">
        <w:rPr>
          <w:rFonts w:cstheme="minorHAnsi"/>
          <w:spacing w:val="-4"/>
        </w:rPr>
        <w:t xml:space="preserve"> </w:t>
      </w:r>
      <w:r w:rsidRPr="00350014">
        <w:rPr>
          <w:rFonts w:cstheme="minorHAnsi"/>
          <w:spacing w:val="-1"/>
        </w:rPr>
        <w:t>their</w:t>
      </w:r>
      <w:r w:rsidRPr="00350014">
        <w:rPr>
          <w:rFonts w:cstheme="minorHAnsi"/>
          <w:spacing w:val="-3"/>
        </w:rPr>
        <w:t xml:space="preserve"> </w:t>
      </w:r>
      <w:r w:rsidR="00EC7ACA" w:rsidRPr="00350014">
        <w:rPr>
          <w:rFonts w:cstheme="minorHAnsi"/>
          <w:spacing w:val="-1"/>
        </w:rPr>
        <w:t>activities,</w:t>
      </w:r>
      <w:r w:rsidRPr="00350014">
        <w:rPr>
          <w:rFonts w:cstheme="minorHAnsi"/>
        </w:rPr>
        <w:t xml:space="preserve"> </w:t>
      </w:r>
      <w:r w:rsidRPr="00350014">
        <w:rPr>
          <w:rFonts w:cstheme="minorHAnsi"/>
          <w:spacing w:val="1"/>
        </w:rPr>
        <w:t>and</w:t>
      </w:r>
      <w:r w:rsidRPr="00350014">
        <w:rPr>
          <w:rFonts w:cstheme="minorHAnsi"/>
          <w:spacing w:val="61"/>
        </w:rPr>
        <w:t xml:space="preserve"> </w:t>
      </w:r>
      <w:r w:rsidRPr="00350014">
        <w:rPr>
          <w:rFonts w:cstheme="minorHAnsi"/>
        </w:rPr>
        <w:t>they</w:t>
      </w:r>
      <w:r w:rsidRPr="00350014">
        <w:rPr>
          <w:rFonts w:cstheme="minorHAnsi"/>
          <w:spacing w:val="-4"/>
        </w:rPr>
        <w:t xml:space="preserve"> </w:t>
      </w:r>
      <w:r w:rsidRPr="00350014">
        <w:rPr>
          <w:rFonts w:cstheme="minorHAnsi"/>
          <w:spacing w:val="-1"/>
        </w:rPr>
        <w:t>should</w:t>
      </w:r>
      <w:r w:rsidRPr="00350014">
        <w:rPr>
          <w:rFonts w:cstheme="minorHAnsi"/>
        </w:rPr>
        <w:t xml:space="preserve"> take</w:t>
      </w:r>
      <w:r w:rsidRPr="00350014">
        <w:rPr>
          <w:rFonts w:cstheme="minorHAnsi"/>
          <w:spacing w:val="-4"/>
        </w:rPr>
        <w:t xml:space="preserve"> </w:t>
      </w:r>
      <w:r w:rsidRPr="00350014">
        <w:rPr>
          <w:rFonts w:cstheme="minorHAnsi"/>
          <w:spacing w:val="-1"/>
        </w:rPr>
        <w:t>steps</w:t>
      </w:r>
      <w:r w:rsidRPr="00350014">
        <w:rPr>
          <w:rFonts w:cstheme="minorHAnsi"/>
        </w:rPr>
        <w:t xml:space="preserve"> </w:t>
      </w:r>
      <w:r w:rsidRPr="00350014">
        <w:rPr>
          <w:rFonts w:cstheme="minorHAnsi"/>
          <w:spacing w:val="-1"/>
        </w:rPr>
        <w:t>to</w:t>
      </w:r>
      <w:r w:rsidRPr="00350014">
        <w:rPr>
          <w:rFonts w:cstheme="minorHAnsi"/>
        </w:rPr>
        <w:t xml:space="preserve"> </w:t>
      </w:r>
      <w:r w:rsidRPr="00350014">
        <w:rPr>
          <w:rFonts w:cstheme="minorHAnsi"/>
          <w:spacing w:val="-1"/>
        </w:rPr>
        <w:t>eliminate</w:t>
      </w:r>
      <w:r w:rsidRPr="00350014">
        <w:rPr>
          <w:rFonts w:cstheme="minorHAnsi"/>
        </w:rPr>
        <w:t xml:space="preserve"> hazards such</w:t>
      </w:r>
      <w:r w:rsidRPr="00350014">
        <w:rPr>
          <w:rFonts w:cstheme="minorHAnsi"/>
          <w:spacing w:val="-4"/>
        </w:rPr>
        <w:t xml:space="preserve"> </w:t>
      </w:r>
      <w:r w:rsidRPr="00350014">
        <w:rPr>
          <w:rFonts w:cstheme="minorHAnsi"/>
        </w:rPr>
        <w:t xml:space="preserve">as </w:t>
      </w:r>
      <w:r w:rsidRPr="00350014">
        <w:rPr>
          <w:rFonts w:cstheme="minorHAnsi"/>
          <w:spacing w:val="-1"/>
        </w:rPr>
        <w:t>fumes,</w:t>
      </w:r>
      <w:r w:rsidRPr="00350014">
        <w:rPr>
          <w:rFonts w:cstheme="minorHAnsi"/>
          <w:spacing w:val="-3"/>
        </w:rPr>
        <w:t xml:space="preserve"> </w:t>
      </w:r>
      <w:r w:rsidRPr="00350014">
        <w:rPr>
          <w:rFonts w:cstheme="minorHAnsi"/>
        </w:rPr>
        <w:t>hot</w:t>
      </w:r>
      <w:r w:rsidRPr="00350014">
        <w:rPr>
          <w:rFonts w:cstheme="minorHAnsi"/>
          <w:spacing w:val="-3"/>
        </w:rPr>
        <w:t xml:space="preserve"> </w:t>
      </w:r>
      <w:r w:rsidRPr="00350014">
        <w:rPr>
          <w:rFonts w:cstheme="minorHAnsi"/>
          <w:spacing w:val="-1"/>
        </w:rPr>
        <w:t>working,</w:t>
      </w:r>
      <w:r w:rsidRPr="00350014">
        <w:rPr>
          <w:rFonts w:cstheme="minorHAnsi"/>
          <w:spacing w:val="-3"/>
        </w:rPr>
        <w:t xml:space="preserve"> </w:t>
      </w:r>
      <w:r w:rsidRPr="00350014">
        <w:rPr>
          <w:rFonts w:cstheme="minorHAnsi"/>
          <w:spacing w:val="-1"/>
        </w:rPr>
        <w:t>trailing</w:t>
      </w:r>
      <w:r w:rsidRPr="00350014">
        <w:rPr>
          <w:rFonts w:cstheme="minorHAnsi"/>
          <w:spacing w:val="45"/>
        </w:rPr>
        <w:t xml:space="preserve"> </w:t>
      </w:r>
      <w:r w:rsidRPr="00350014">
        <w:rPr>
          <w:rFonts w:cstheme="minorHAnsi"/>
        </w:rPr>
        <w:t>cables,</w:t>
      </w:r>
      <w:r w:rsidRPr="00350014">
        <w:rPr>
          <w:rFonts w:cstheme="minorHAnsi"/>
          <w:spacing w:val="-3"/>
        </w:rPr>
        <w:t xml:space="preserve"> </w:t>
      </w:r>
      <w:r w:rsidRPr="00350014">
        <w:rPr>
          <w:rFonts w:cstheme="minorHAnsi"/>
          <w:spacing w:val="-1"/>
        </w:rPr>
        <w:t>obstructions</w:t>
      </w:r>
      <w:r w:rsidRPr="00350014">
        <w:rPr>
          <w:rFonts w:cstheme="minorHAnsi"/>
        </w:rPr>
        <w:t xml:space="preserve"> or</w:t>
      </w:r>
      <w:r w:rsidRPr="00350014">
        <w:rPr>
          <w:rFonts w:cstheme="minorHAnsi"/>
          <w:spacing w:val="-4"/>
        </w:rPr>
        <w:t xml:space="preserve"> </w:t>
      </w:r>
      <w:r w:rsidRPr="00350014">
        <w:rPr>
          <w:rFonts w:cstheme="minorHAnsi"/>
          <w:spacing w:val="-1"/>
        </w:rPr>
        <w:t>building</w:t>
      </w:r>
      <w:r w:rsidRPr="00350014">
        <w:rPr>
          <w:rFonts w:cstheme="minorHAnsi"/>
        </w:rPr>
        <w:t xml:space="preserve"> </w:t>
      </w:r>
      <w:r w:rsidRPr="00350014">
        <w:rPr>
          <w:rFonts w:cstheme="minorHAnsi"/>
          <w:spacing w:val="-1"/>
        </w:rPr>
        <w:t>materials</w:t>
      </w:r>
      <w:r w:rsidRPr="00350014">
        <w:rPr>
          <w:rFonts w:cstheme="minorHAnsi"/>
          <w:spacing w:val="4"/>
        </w:rPr>
        <w:t xml:space="preserve"> </w:t>
      </w:r>
      <w:r w:rsidRPr="00350014">
        <w:rPr>
          <w:rFonts w:cstheme="minorHAnsi"/>
          <w:spacing w:val="-1"/>
        </w:rPr>
        <w:t>left</w:t>
      </w:r>
      <w:r w:rsidRPr="00350014">
        <w:rPr>
          <w:rFonts w:cstheme="minorHAnsi"/>
          <w:spacing w:val="1"/>
        </w:rPr>
        <w:t xml:space="preserve"> </w:t>
      </w:r>
      <w:r w:rsidRPr="00350014">
        <w:rPr>
          <w:rFonts w:cstheme="minorHAnsi"/>
          <w:spacing w:val="-3"/>
        </w:rPr>
        <w:t>in</w:t>
      </w:r>
      <w:r w:rsidRPr="00350014">
        <w:rPr>
          <w:rFonts w:cstheme="minorHAnsi"/>
        </w:rPr>
        <w:t xml:space="preserve"> </w:t>
      </w:r>
      <w:r w:rsidRPr="00350014">
        <w:rPr>
          <w:rFonts w:cstheme="minorHAnsi"/>
          <w:spacing w:val="-1"/>
        </w:rPr>
        <w:t>walkways.</w:t>
      </w:r>
      <w:r w:rsidRPr="00350014">
        <w:rPr>
          <w:rFonts w:cstheme="minorHAnsi"/>
          <w:spacing w:val="61"/>
        </w:rPr>
        <w:t xml:space="preserve"> </w:t>
      </w:r>
      <w:r w:rsidRPr="00350014">
        <w:rPr>
          <w:rFonts w:cstheme="minorHAnsi"/>
          <w:spacing w:val="-1"/>
        </w:rPr>
        <w:t>They</w:t>
      </w:r>
      <w:r w:rsidRPr="00350014">
        <w:rPr>
          <w:rFonts w:cstheme="minorHAnsi"/>
          <w:spacing w:val="-4"/>
        </w:rPr>
        <w:t xml:space="preserve"> </w:t>
      </w:r>
      <w:r w:rsidRPr="00350014">
        <w:rPr>
          <w:rFonts w:cstheme="minorHAnsi"/>
          <w:spacing w:val="-1"/>
        </w:rPr>
        <w:t>should</w:t>
      </w:r>
      <w:r w:rsidRPr="00350014">
        <w:rPr>
          <w:rFonts w:cstheme="minorHAnsi"/>
          <w:spacing w:val="4"/>
        </w:rPr>
        <w:t xml:space="preserve"> </w:t>
      </w:r>
      <w:r w:rsidRPr="00350014">
        <w:rPr>
          <w:rFonts w:cstheme="minorHAnsi"/>
          <w:spacing w:val="-2"/>
        </w:rPr>
        <w:t>inform</w:t>
      </w:r>
      <w:r w:rsidRPr="00350014">
        <w:rPr>
          <w:rFonts w:cstheme="minorHAnsi"/>
          <w:spacing w:val="3"/>
        </w:rPr>
        <w:t xml:space="preserve"> </w:t>
      </w:r>
      <w:r w:rsidRPr="00350014">
        <w:rPr>
          <w:rFonts w:cstheme="minorHAnsi"/>
          <w:spacing w:val="-1"/>
        </w:rPr>
        <w:t>Local</w:t>
      </w:r>
      <w:r w:rsidR="008A3CFA" w:rsidRPr="00350014">
        <w:rPr>
          <w:rFonts w:cstheme="minorHAnsi"/>
          <w:spacing w:val="-1"/>
        </w:rPr>
        <w:t xml:space="preserve">/School </w:t>
      </w:r>
      <w:r w:rsidRPr="00350014">
        <w:rPr>
          <w:rFonts w:cstheme="minorHAnsi"/>
          <w:spacing w:val="-1"/>
        </w:rPr>
        <w:t>Safety</w:t>
      </w:r>
      <w:r w:rsidRPr="00350014">
        <w:rPr>
          <w:rFonts w:cstheme="minorHAnsi"/>
          <w:spacing w:val="-4"/>
        </w:rPr>
        <w:t xml:space="preserve"> </w:t>
      </w:r>
      <w:r w:rsidRPr="00350014">
        <w:rPr>
          <w:rFonts w:cstheme="minorHAnsi"/>
          <w:spacing w:val="-1"/>
        </w:rPr>
        <w:t>Advisors</w:t>
      </w:r>
      <w:r w:rsidRPr="00350014">
        <w:rPr>
          <w:rFonts w:cstheme="minorHAnsi"/>
        </w:rPr>
        <w:t xml:space="preserve"> of</w:t>
      </w:r>
      <w:r w:rsidRPr="00350014">
        <w:rPr>
          <w:rFonts w:cstheme="minorHAnsi"/>
          <w:spacing w:val="-3"/>
        </w:rPr>
        <w:t xml:space="preserve"> </w:t>
      </w:r>
      <w:r w:rsidRPr="00350014">
        <w:rPr>
          <w:rFonts w:cstheme="minorHAnsi"/>
        </w:rPr>
        <w:t>any</w:t>
      </w:r>
      <w:r w:rsidRPr="00350014">
        <w:rPr>
          <w:rFonts w:cstheme="minorHAnsi"/>
          <w:spacing w:val="-4"/>
        </w:rPr>
        <w:t xml:space="preserve"> </w:t>
      </w:r>
      <w:r w:rsidRPr="00350014">
        <w:rPr>
          <w:rFonts w:cstheme="minorHAnsi"/>
          <w:spacing w:val="-1"/>
        </w:rPr>
        <w:t>activity</w:t>
      </w:r>
      <w:r w:rsidRPr="00350014">
        <w:rPr>
          <w:rFonts w:cstheme="minorHAnsi"/>
        </w:rPr>
        <w:t xml:space="preserve"> </w:t>
      </w:r>
      <w:r w:rsidRPr="00350014">
        <w:rPr>
          <w:rFonts w:cstheme="minorHAnsi"/>
          <w:spacing w:val="-2"/>
        </w:rPr>
        <w:t>which</w:t>
      </w:r>
      <w:r w:rsidRPr="00350014">
        <w:rPr>
          <w:rFonts w:cstheme="minorHAnsi"/>
        </w:rPr>
        <w:t xml:space="preserve"> could put</w:t>
      </w:r>
      <w:r w:rsidRPr="00350014">
        <w:rPr>
          <w:rFonts w:cstheme="minorHAnsi"/>
          <w:spacing w:val="-3"/>
        </w:rPr>
        <w:t xml:space="preserve"> </w:t>
      </w:r>
      <w:r w:rsidRPr="00350014">
        <w:rPr>
          <w:rFonts w:cstheme="minorHAnsi"/>
          <w:spacing w:val="-1"/>
        </w:rPr>
        <w:t>staff,</w:t>
      </w:r>
      <w:r w:rsidRPr="00350014">
        <w:rPr>
          <w:rFonts w:cstheme="minorHAnsi"/>
          <w:spacing w:val="-3"/>
        </w:rPr>
        <w:t xml:space="preserve"> </w:t>
      </w:r>
      <w:proofErr w:type="gramStart"/>
      <w:r w:rsidRPr="00350014">
        <w:rPr>
          <w:rFonts w:cstheme="minorHAnsi"/>
          <w:spacing w:val="-1"/>
        </w:rPr>
        <w:t>students</w:t>
      </w:r>
      <w:proofErr w:type="gramEnd"/>
      <w:r w:rsidRPr="00350014">
        <w:rPr>
          <w:rFonts w:cstheme="minorHAnsi"/>
        </w:rPr>
        <w:t xml:space="preserve"> </w:t>
      </w:r>
      <w:r w:rsidRPr="00350014">
        <w:rPr>
          <w:rFonts w:cstheme="minorHAnsi"/>
          <w:spacing w:val="-1"/>
        </w:rPr>
        <w:t>and</w:t>
      </w:r>
      <w:r w:rsidRPr="00350014">
        <w:rPr>
          <w:rFonts w:cstheme="minorHAnsi"/>
          <w:spacing w:val="-4"/>
        </w:rPr>
        <w:t xml:space="preserve"> </w:t>
      </w:r>
      <w:r w:rsidRPr="00350014">
        <w:rPr>
          <w:rFonts w:cstheme="minorHAnsi"/>
          <w:spacing w:val="-1"/>
        </w:rPr>
        <w:t>visitors</w:t>
      </w:r>
      <w:r w:rsidRPr="00350014">
        <w:rPr>
          <w:rFonts w:cstheme="minorHAnsi"/>
        </w:rPr>
        <w:t xml:space="preserve"> at</w:t>
      </w:r>
      <w:r w:rsidRPr="00350014">
        <w:rPr>
          <w:rFonts w:cstheme="minorHAnsi"/>
          <w:spacing w:val="-3"/>
        </w:rPr>
        <w:t xml:space="preserve"> </w:t>
      </w:r>
      <w:r w:rsidRPr="00350014">
        <w:rPr>
          <w:rFonts w:cstheme="minorHAnsi"/>
          <w:spacing w:val="-1"/>
        </w:rPr>
        <w:t>risk.</w:t>
      </w:r>
    </w:p>
    <w:p w14:paraId="2D1E754F" w14:textId="77777777" w:rsidR="00275CD8" w:rsidRPr="00350014" w:rsidRDefault="00275CD8" w:rsidP="00F23778">
      <w:pPr>
        <w:spacing w:before="9"/>
        <w:rPr>
          <w:rFonts w:eastAsia="Arial" w:cstheme="minorHAnsi"/>
        </w:rPr>
      </w:pPr>
    </w:p>
    <w:p w14:paraId="1DF2CFD7" w14:textId="1C1BB5E3" w:rsidR="00275CD8" w:rsidRPr="00350014" w:rsidRDefault="004F3AC3" w:rsidP="00F23778">
      <w:pPr>
        <w:pStyle w:val="Heading2"/>
        <w:rPr>
          <w:b/>
          <w:bCs/>
        </w:rPr>
      </w:pPr>
      <w:bookmarkStart w:id="53" w:name="_Toc33785252"/>
      <w:bookmarkStart w:id="54" w:name="_Toc147487458"/>
      <w:r>
        <w:t>5.6</w:t>
      </w:r>
      <w:r>
        <w:tab/>
      </w:r>
      <w:r w:rsidR="00452475" w:rsidRPr="00350014">
        <w:t>Control</w:t>
      </w:r>
      <w:r w:rsidR="00452475" w:rsidRPr="00350014">
        <w:rPr>
          <w:spacing w:val="-3"/>
        </w:rPr>
        <w:t xml:space="preserve"> </w:t>
      </w:r>
      <w:r w:rsidR="00452475" w:rsidRPr="00350014">
        <w:t>of</w:t>
      </w:r>
      <w:r w:rsidR="00452475" w:rsidRPr="00350014">
        <w:rPr>
          <w:spacing w:val="-3"/>
        </w:rPr>
        <w:t xml:space="preserve"> </w:t>
      </w:r>
      <w:r w:rsidR="00452475" w:rsidRPr="00350014">
        <w:t>Substances Hazardous to Health (COSHH)</w:t>
      </w:r>
      <w:bookmarkEnd w:id="53"/>
      <w:bookmarkEnd w:id="54"/>
    </w:p>
    <w:p w14:paraId="071C2FBE" w14:textId="77777777" w:rsidR="00275CD8" w:rsidRPr="00350014" w:rsidRDefault="00452475" w:rsidP="00F23778">
      <w:pPr>
        <w:pStyle w:val="BodyText"/>
        <w:spacing w:before="3"/>
        <w:ind w:left="0" w:right="268"/>
        <w:rPr>
          <w:rFonts w:cstheme="minorHAnsi"/>
        </w:rPr>
      </w:pPr>
      <w:r w:rsidRPr="00350014">
        <w:rPr>
          <w:rFonts w:cstheme="minorHAnsi"/>
          <w:spacing w:val="-1"/>
        </w:rPr>
        <w:t>The</w:t>
      </w:r>
      <w:r w:rsidRPr="00350014">
        <w:rPr>
          <w:rFonts w:cstheme="minorHAnsi"/>
        </w:rPr>
        <w:t xml:space="preserve"> Control</w:t>
      </w:r>
      <w:r w:rsidRPr="00350014">
        <w:rPr>
          <w:rFonts w:cstheme="minorHAnsi"/>
          <w:spacing w:val="-6"/>
        </w:rPr>
        <w:t xml:space="preserve"> </w:t>
      </w:r>
      <w:r w:rsidRPr="00350014">
        <w:rPr>
          <w:rFonts w:cstheme="minorHAnsi"/>
        </w:rPr>
        <w:t>of</w:t>
      </w:r>
      <w:r w:rsidRPr="00350014">
        <w:rPr>
          <w:rFonts w:cstheme="minorHAnsi"/>
          <w:spacing w:val="-3"/>
        </w:rPr>
        <w:t xml:space="preserve"> </w:t>
      </w:r>
      <w:r w:rsidRPr="00350014">
        <w:rPr>
          <w:rFonts w:cstheme="minorHAnsi"/>
          <w:spacing w:val="-1"/>
        </w:rPr>
        <w:t>Substances</w:t>
      </w:r>
      <w:r w:rsidRPr="00350014">
        <w:rPr>
          <w:rFonts w:cstheme="minorHAnsi"/>
        </w:rPr>
        <w:t xml:space="preserve"> </w:t>
      </w:r>
      <w:r w:rsidRPr="00350014">
        <w:rPr>
          <w:rFonts w:cstheme="minorHAnsi"/>
          <w:spacing w:val="-1"/>
        </w:rPr>
        <w:t>Hazardous</w:t>
      </w:r>
      <w:r w:rsidRPr="00350014">
        <w:rPr>
          <w:rFonts w:cstheme="minorHAnsi"/>
        </w:rPr>
        <w:t xml:space="preserve"> </w:t>
      </w:r>
      <w:r w:rsidRPr="00350014">
        <w:rPr>
          <w:rFonts w:cstheme="minorHAnsi"/>
          <w:spacing w:val="-1"/>
        </w:rPr>
        <w:t>to</w:t>
      </w:r>
      <w:r w:rsidRPr="00350014">
        <w:rPr>
          <w:rFonts w:cstheme="minorHAnsi"/>
        </w:rPr>
        <w:t xml:space="preserve"> </w:t>
      </w:r>
      <w:r w:rsidRPr="00350014">
        <w:rPr>
          <w:rFonts w:cstheme="minorHAnsi"/>
          <w:spacing w:val="-1"/>
        </w:rPr>
        <w:t>Health</w:t>
      </w:r>
      <w:r w:rsidRPr="00350014">
        <w:rPr>
          <w:rFonts w:cstheme="minorHAnsi"/>
        </w:rPr>
        <w:t xml:space="preserve"> </w:t>
      </w:r>
      <w:r w:rsidRPr="00350014">
        <w:rPr>
          <w:rFonts w:cstheme="minorHAnsi"/>
          <w:spacing w:val="-1"/>
        </w:rPr>
        <w:t>Regulations</w:t>
      </w:r>
      <w:r w:rsidRPr="00350014">
        <w:rPr>
          <w:rFonts w:cstheme="minorHAnsi"/>
        </w:rPr>
        <w:t xml:space="preserve"> </w:t>
      </w:r>
      <w:r w:rsidRPr="00350014">
        <w:rPr>
          <w:rFonts w:cstheme="minorHAnsi"/>
          <w:spacing w:val="-1"/>
        </w:rPr>
        <w:t>2002</w:t>
      </w:r>
      <w:r w:rsidRPr="00350014">
        <w:rPr>
          <w:rFonts w:cstheme="minorHAnsi"/>
        </w:rPr>
        <w:t xml:space="preserve"> (COSHH)</w:t>
      </w:r>
      <w:r w:rsidRPr="00350014">
        <w:rPr>
          <w:rFonts w:cstheme="minorHAnsi"/>
          <w:spacing w:val="-3"/>
        </w:rPr>
        <w:t xml:space="preserve"> </w:t>
      </w:r>
      <w:r w:rsidRPr="00350014">
        <w:rPr>
          <w:rFonts w:cstheme="minorHAnsi"/>
          <w:spacing w:val="-1"/>
        </w:rPr>
        <w:t xml:space="preserve">aims </w:t>
      </w:r>
      <w:r w:rsidRPr="00350014">
        <w:rPr>
          <w:rFonts w:cstheme="minorHAnsi"/>
          <w:spacing w:val="-2"/>
        </w:rPr>
        <w:t>to</w:t>
      </w:r>
      <w:r w:rsidRPr="00350014">
        <w:rPr>
          <w:rFonts w:cstheme="minorHAnsi"/>
          <w:spacing w:val="51"/>
        </w:rPr>
        <w:t xml:space="preserve"> </w:t>
      </w:r>
      <w:r w:rsidRPr="00350014">
        <w:rPr>
          <w:rFonts w:cstheme="minorHAnsi"/>
        </w:rPr>
        <w:t>protect</w:t>
      </w:r>
      <w:r w:rsidRPr="00350014">
        <w:rPr>
          <w:rFonts w:cstheme="minorHAnsi"/>
          <w:spacing w:val="-3"/>
        </w:rPr>
        <w:t xml:space="preserve"> </w:t>
      </w:r>
      <w:r w:rsidRPr="00350014">
        <w:rPr>
          <w:rFonts w:cstheme="minorHAnsi"/>
          <w:spacing w:val="-1"/>
        </w:rPr>
        <w:t>users</w:t>
      </w:r>
      <w:r w:rsidRPr="00350014">
        <w:rPr>
          <w:rFonts w:cstheme="minorHAnsi"/>
        </w:rPr>
        <w:t xml:space="preserve"> </w:t>
      </w:r>
      <w:r w:rsidRPr="00350014">
        <w:rPr>
          <w:rFonts w:cstheme="minorHAnsi"/>
          <w:spacing w:val="-1"/>
        </w:rPr>
        <w:t>and</w:t>
      </w:r>
      <w:r w:rsidRPr="00350014">
        <w:rPr>
          <w:rFonts w:cstheme="minorHAnsi"/>
        </w:rPr>
        <w:t xml:space="preserve"> </w:t>
      </w:r>
      <w:r w:rsidRPr="00350014">
        <w:rPr>
          <w:rFonts w:cstheme="minorHAnsi"/>
          <w:spacing w:val="-1"/>
        </w:rPr>
        <w:t>others</w:t>
      </w:r>
      <w:r w:rsidRPr="00350014">
        <w:rPr>
          <w:rFonts w:cstheme="minorHAnsi"/>
        </w:rPr>
        <w:t xml:space="preserve"> </w:t>
      </w:r>
      <w:r w:rsidRPr="00350014">
        <w:rPr>
          <w:rFonts w:cstheme="minorHAnsi"/>
          <w:spacing w:val="-2"/>
        </w:rPr>
        <w:t>from</w:t>
      </w:r>
      <w:r w:rsidRPr="00350014">
        <w:rPr>
          <w:rFonts w:cstheme="minorHAnsi"/>
          <w:spacing w:val="3"/>
        </w:rPr>
        <w:t xml:space="preserve"> </w:t>
      </w:r>
      <w:r w:rsidRPr="00350014">
        <w:rPr>
          <w:rFonts w:cstheme="minorHAnsi"/>
          <w:spacing w:val="-1"/>
        </w:rPr>
        <w:t>the</w:t>
      </w:r>
      <w:r w:rsidRPr="00350014">
        <w:rPr>
          <w:rFonts w:cstheme="minorHAnsi"/>
        </w:rPr>
        <w:t xml:space="preserve"> </w:t>
      </w:r>
      <w:r w:rsidRPr="00350014">
        <w:rPr>
          <w:rFonts w:cstheme="minorHAnsi"/>
          <w:spacing w:val="-1"/>
        </w:rPr>
        <w:t>adverse</w:t>
      </w:r>
      <w:r w:rsidRPr="00350014">
        <w:rPr>
          <w:rFonts w:cstheme="minorHAnsi"/>
          <w:spacing w:val="-4"/>
        </w:rPr>
        <w:t xml:space="preserve"> </w:t>
      </w:r>
      <w:r w:rsidRPr="00350014">
        <w:rPr>
          <w:rFonts w:cstheme="minorHAnsi"/>
          <w:spacing w:val="-1"/>
        </w:rPr>
        <w:t>effects</w:t>
      </w:r>
      <w:r w:rsidRPr="00350014">
        <w:rPr>
          <w:rFonts w:cstheme="minorHAnsi"/>
        </w:rPr>
        <w:t xml:space="preserve"> of</w:t>
      </w:r>
      <w:r w:rsidRPr="00350014">
        <w:rPr>
          <w:rFonts w:cstheme="minorHAnsi"/>
          <w:spacing w:val="-3"/>
        </w:rPr>
        <w:t xml:space="preserve"> </w:t>
      </w:r>
      <w:r w:rsidRPr="00350014">
        <w:rPr>
          <w:rFonts w:cstheme="minorHAnsi"/>
        </w:rPr>
        <w:t xml:space="preserve">a </w:t>
      </w:r>
      <w:r w:rsidRPr="00350014">
        <w:rPr>
          <w:rFonts w:cstheme="minorHAnsi"/>
          <w:spacing w:val="-1"/>
        </w:rPr>
        <w:t>wide</w:t>
      </w:r>
      <w:r w:rsidRPr="00350014">
        <w:rPr>
          <w:rFonts w:cstheme="minorHAnsi"/>
        </w:rPr>
        <w:t xml:space="preserve"> range of</w:t>
      </w:r>
      <w:r w:rsidRPr="00350014">
        <w:rPr>
          <w:rFonts w:cstheme="minorHAnsi"/>
          <w:spacing w:val="-3"/>
        </w:rPr>
        <w:t xml:space="preserve"> </w:t>
      </w:r>
      <w:r w:rsidRPr="00350014">
        <w:rPr>
          <w:rFonts w:cstheme="minorHAnsi"/>
          <w:spacing w:val="-1"/>
        </w:rPr>
        <w:t>dangerous</w:t>
      </w:r>
      <w:r w:rsidRPr="00350014">
        <w:rPr>
          <w:rFonts w:cstheme="minorHAnsi"/>
          <w:spacing w:val="41"/>
        </w:rPr>
        <w:t xml:space="preserve"> </w:t>
      </w:r>
      <w:r w:rsidRPr="00350014">
        <w:rPr>
          <w:rFonts w:cstheme="minorHAnsi"/>
          <w:spacing w:val="-1"/>
        </w:rPr>
        <w:t>materials.</w:t>
      </w:r>
      <w:r w:rsidRPr="00350014">
        <w:rPr>
          <w:rFonts w:cstheme="minorHAnsi"/>
          <w:spacing w:val="61"/>
        </w:rPr>
        <w:t xml:space="preserve"> </w:t>
      </w:r>
      <w:r w:rsidRPr="00350014">
        <w:rPr>
          <w:rFonts w:cstheme="minorHAnsi"/>
          <w:spacing w:val="-1"/>
        </w:rPr>
        <w:t>The</w:t>
      </w:r>
      <w:r w:rsidRPr="00350014">
        <w:rPr>
          <w:rFonts w:cstheme="minorHAnsi"/>
        </w:rPr>
        <w:t xml:space="preserve"> </w:t>
      </w:r>
      <w:r w:rsidRPr="00350014">
        <w:rPr>
          <w:rFonts w:cstheme="minorHAnsi"/>
          <w:spacing w:val="-1"/>
        </w:rPr>
        <w:t>regulations</w:t>
      </w:r>
      <w:r w:rsidRPr="00350014">
        <w:rPr>
          <w:rFonts w:cstheme="minorHAnsi"/>
        </w:rPr>
        <w:t xml:space="preserve"> </w:t>
      </w:r>
      <w:r w:rsidRPr="00350014">
        <w:rPr>
          <w:rFonts w:cstheme="minorHAnsi"/>
          <w:spacing w:val="-1"/>
        </w:rPr>
        <w:t>require</w:t>
      </w:r>
      <w:r w:rsidRPr="00350014">
        <w:rPr>
          <w:rFonts w:cstheme="minorHAnsi"/>
        </w:rPr>
        <w:t xml:space="preserve"> that</w:t>
      </w:r>
      <w:r w:rsidRPr="00350014">
        <w:rPr>
          <w:rFonts w:cstheme="minorHAnsi"/>
          <w:spacing w:val="-3"/>
        </w:rPr>
        <w:t xml:space="preserve"> </w:t>
      </w:r>
      <w:r w:rsidRPr="00350014">
        <w:rPr>
          <w:rFonts w:cstheme="minorHAnsi"/>
          <w:spacing w:val="-1"/>
        </w:rPr>
        <w:t>before</w:t>
      </w:r>
      <w:r w:rsidRPr="00350014">
        <w:rPr>
          <w:rFonts w:cstheme="minorHAnsi"/>
        </w:rPr>
        <w:t xml:space="preserve"> use,</w:t>
      </w:r>
      <w:r w:rsidRPr="00350014">
        <w:rPr>
          <w:rFonts w:cstheme="minorHAnsi"/>
          <w:spacing w:val="-3"/>
        </w:rPr>
        <w:t xml:space="preserve"> </w:t>
      </w:r>
      <w:r w:rsidRPr="00350014">
        <w:rPr>
          <w:rFonts w:cstheme="minorHAnsi"/>
          <w:spacing w:val="-1"/>
        </w:rPr>
        <w:t>the</w:t>
      </w:r>
      <w:r w:rsidRPr="00350014">
        <w:rPr>
          <w:rFonts w:cstheme="minorHAnsi"/>
        </w:rPr>
        <w:t xml:space="preserve"> </w:t>
      </w:r>
      <w:r w:rsidRPr="00350014">
        <w:rPr>
          <w:rFonts w:cstheme="minorHAnsi"/>
          <w:spacing w:val="-2"/>
        </w:rPr>
        <w:t>health</w:t>
      </w:r>
      <w:r w:rsidRPr="00350014">
        <w:rPr>
          <w:rFonts w:cstheme="minorHAnsi"/>
        </w:rPr>
        <w:t xml:space="preserve"> </w:t>
      </w:r>
      <w:r w:rsidRPr="00350014">
        <w:rPr>
          <w:rFonts w:cstheme="minorHAnsi"/>
          <w:spacing w:val="-1"/>
        </w:rPr>
        <w:t>risk</w:t>
      </w:r>
      <w:r w:rsidRPr="00350014">
        <w:rPr>
          <w:rFonts w:cstheme="minorHAnsi"/>
        </w:rPr>
        <w:t xml:space="preserve"> of</w:t>
      </w:r>
      <w:r w:rsidRPr="00350014">
        <w:rPr>
          <w:rFonts w:cstheme="minorHAnsi"/>
          <w:spacing w:val="-3"/>
        </w:rPr>
        <w:t xml:space="preserve"> </w:t>
      </w:r>
      <w:r w:rsidRPr="00350014">
        <w:rPr>
          <w:rFonts w:cstheme="minorHAnsi"/>
        </w:rPr>
        <w:t>any</w:t>
      </w:r>
      <w:r w:rsidRPr="00350014">
        <w:rPr>
          <w:rFonts w:cstheme="minorHAnsi"/>
          <w:spacing w:val="-4"/>
        </w:rPr>
        <w:t xml:space="preserve"> </w:t>
      </w:r>
      <w:r w:rsidRPr="00350014">
        <w:rPr>
          <w:rFonts w:cstheme="minorHAnsi"/>
          <w:spacing w:val="-1"/>
        </w:rPr>
        <w:t>substance</w:t>
      </w:r>
      <w:r w:rsidRPr="00350014">
        <w:rPr>
          <w:rFonts w:cstheme="minorHAnsi"/>
          <w:spacing w:val="68"/>
        </w:rPr>
        <w:t xml:space="preserve"> </w:t>
      </w:r>
      <w:r w:rsidRPr="00350014">
        <w:rPr>
          <w:rFonts w:cstheme="minorHAnsi"/>
        </w:rPr>
        <w:t>or</w:t>
      </w:r>
      <w:r w:rsidRPr="00350014">
        <w:rPr>
          <w:rFonts w:cstheme="minorHAnsi"/>
          <w:spacing w:val="-3"/>
        </w:rPr>
        <w:t xml:space="preserve"> </w:t>
      </w:r>
      <w:r w:rsidRPr="00350014">
        <w:rPr>
          <w:rFonts w:cstheme="minorHAnsi"/>
          <w:spacing w:val="-1"/>
        </w:rPr>
        <w:t>procedure</w:t>
      </w:r>
      <w:r w:rsidRPr="00350014">
        <w:rPr>
          <w:rFonts w:cstheme="minorHAnsi"/>
        </w:rPr>
        <w:t xml:space="preserve"> </w:t>
      </w:r>
      <w:r w:rsidRPr="00350014">
        <w:rPr>
          <w:rFonts w:cstheme="minorHAnsi"/>
          <w:spacing w:val="-3"/>
        </w:rPr>
        <w:t>is</w:t>
      </w:r>
      <w:r w:rsidRPr="00350014">
        <w:rPr>
          <w:rFonts w:cstheme="minorHAnsi"/>
        </w:rPr>
        <w:t xml:space="preserve"> </w:t>
      </w:r>
      <w:r w:rsidRPr="00350014">
        <w:rPr>
          <w:rFonts w:cstheme="minorHAnsi"/>
          <w:spacing w:val="-1"/>
        </w:rPr>
        <w:t>considered</w:t>
      </w:r>
      <w:r w:rsidRPr="00350014">
        <w:rPr>
          <w:rFonts w:cstheme="minorHAnsi"/>
        </w:rPr>
        <w:t xml:space="preserve"> </w:t>
      </w:r>
      <w:r w:rsidRPr="00350014">
        <w:rPr>
          <w:rFonts w:cstheme="minorHAnsi"/>
          <w:spacing w:val="-1"/>
        </w:rPr>
        <w:t>and</w:t>
      </w:r>
      <w:r w:rsidRPr="00350014">
        <w:rPr>
          <w:rFonts w:cstheme="minorHAnsi"/>
        </w:rPr>
        <w:t xml:space="preserve"> </w:t>
      </w:r>
      <w:r w:rsidRPr="00350014">
        <w:rPr>
          <w:rFonts w:cstheme="minorHAnsi"/>
          <w:spacing w:val="-1"/>
        </w:rPr>
        <w:t>appropriate</w:t>
      </w:r>
      <w:r w:rsidRPr="00350014">
        <w:rPr>
          <w:rFonts w:cstheme="minorHAnsi"/>
        </w:rPr>
        <w:t xml:space="preserve"> </w:t>
      </w:r>
      <w:r w:rsidRPr="00350014">
        <w:rPr>
          <w:rFonts w:cstheme="minorHAnsi"/>
          <w:spacing w:val="-1"/>
        </w:rPr>
        <w:t>safety</w:t>
      </w:r>
      <w:r w:rsidRPr="00350014">
        <w:rPr>
          <w:rFonts w:cstheme="minorHAnsi"/>
          <w:spacing w:val="-4"/>
        </w:rPr>
        <w:t xml:space="preserve"> </w:t>
      </w:r>
      <w:r w:rsidRPr="00350014">
        <w:rPr>
          <w:rFonts w:cstheme="minorHAnsi"/>
          <w:spacing w:val="-1"/>
        </w:rPr>
        <w:t>precautions</w:t>
      </w:r>
      <w:r w:rsidRPr="00350014">
        <w:rPr>
          <w:rFonts w:cstheme="minorHAnsi"/>
        </w:rPr>
        <w:t xml:space="preserve"> </w:t>
      </w:r>
      <w:r w:rsidRPr="00350014">
        <w:rPr>
          <w:rFonts w:cstheme="minorHAnsi"/>
          <w:spacing w:val="-1"/>
        </w:rPr>
        <w:t>adopted.</w:t>
      </w:r>
      <w:r w:rsidRPr="00350014">
        <w:rPr>
          <w:rFonts w:cstheme="minorHAnsi"/>
          <w:spacing w:val="57"/>
        </w:rPr>
        <w:t xml:space="preserve"> </w:t>
      </w:r>
      <w:r w:rsidRPr="00350014">
        <w:rPr>
          <w:rFonts w:cstheme="minorHAnsi"/>
          <w:spacing w:val="-1"/>
        </w:rPr>
        <w:t>The</w:t>
      </w:r>
      <w:r w:rsidRPr="00350014">
        <w:rPr>
          <w:rFonts w:cstheme="minorHAnsi"/>
          <w:spacing w:val="72"/>
        </w:rPr>
        <w:t xml:space="preserve"> </w:t>
      </w:r>
      <w:r w:rsidRPr="00350014">
        <w:rPr>
          <w:rFonts w:cstheme="minorHAnsi"/>
          <w:spacing w:val="-1"/>
        </w:rPr>
        <w:t>implementation</w:t>
      </w:r>
      <w:r w:rsidRPr="00350014">
        <w:rPr>
          <w:rFonts w:cstheme="minorHAnsi"/>
        </w:rPr>
        <w:t xml:space="preserve"> of</w:t>
      </w:r>
      <w:r w:rsidRPr="00350014">
        <w:rPr>
          <w:rFonts w:cstheme="minorHAnsi"/>
          <w:spacing w:val="-3"/>
        </w:rPr>
        <w:t xml:space="preserve"> </w:t>
      </w:r>
      <w:r w:rsidRPr="00350014">
        <w:rPr>
          <w:rFonts w:cstheme="minorHAnsi"/>
        </w:rPr>
        <w:t>COSHH</w:t>
      </w:r>
      <w:r w:rsidRPr="00350014">
        <w:rPr>
          <w:rFonts w:cstheme="minorHAnsi"/>
          <w:spacing w:val="-5"/>
        </w:rPr>
        <w:t xml:space="preserve"> </w:t>
      </w:r>
      <w:r w:rsidRPr="00350014">
        <w:rPr>
          <w:rFonts w:cstheme="minorHAnsi"/>
          <w:spacing w:val="1"/>
        </w:rPr>
        <w:t>may</w:t>
      </w:r>
      <w:r w:rsidRPr="00350014">
        <w:rPr>
          <w:rFonts w:cstheme="minorHAnsi"/>
          <w:spacing w:val="-4"/>
        </w:rPr>
        <w:t xml:space="preserve"> </w:t>
      </w:r>
      <w:r w:rsidRPr="00350014">
        <w:rPr>
          <w:rFonts w:cstheme="minorHAnsi"/>
          <w:spacing w:val="-1"/>
        </w:rPr>
        <w:t>require</w:t>
      </w:r>
      <w:r w:rsidRPr="00350014">
        <w:rPr>
          <w:rFonts w:cstheme="minorHAnsi"/>
        </w:rPr>
        <w:t xml:space="preserve"> </w:t>
      </w:r>
      <w:r w:rsidRPr="00350014">
        <w:rPr>
          <w:rFonts w:cstheme="minorHAnsi"/>
          <w:spacing w:val="-1"/>
        </w:rPr>
        <w:t>specialist</w:t>
      </w:r>
      <w:r w:rsidRPr="00350014">
        <w:rPr>
          <w:rFonts w:cstheme="minorHAnsi"/>
          <w:spacing w:val="-3"/>
        </w:rPr>
        <w:t xml:space="preserve"> </w:t>
      </w:r>
      <w:r w:rsidRPr="00350014">
        <w:rPr>
          <w:rFonts w:cstheme="minorHAnsi"/>
        </w:rPr>
        <w:t>knowledge,</w:t>
      </w:r>
      <w:r w:rsidRPr="00350014">
        <w:rPr>
          <w:rFonts w:cstheme="minorHAnsi"/>
          <w:spacing w:val="-3"/>
        </w:rPr>
        <w:t xml:space="preserve"> </w:t>
      </w:r>
      <w:r w:rsidRPr="00350014">
        <w:rPr>
          <w:rFonts w:cstheme="minorHAnsi"/>
          <w:spacing w:val="-1"/>
        </w:rPr>
        <w:t>and</w:t>
      </w:r>
      <w:r w:rsidRPr="00350014">
        <w:rPr>
          <w:rFonts w:cstheme="minorHAnsi"/>
        </w:rPr>
        <w:t xml:space="preserve"> </w:t>
      </w:r>
      <w:r w:rsidRPr="00350014">
        <w:rPr>
          <w:rFonts w:cstheme="minorHAnsi"/>
          <w:spacing w:val="-3"/>
        </w:rPr>
        <w:t>it</w:t>
      </w:r>
      <w:r w:rsidRPr="00350014">
        <w:rPr>
          <w:rFonts w:cstheme="minorHAnsi"/>
          <w:spacing w:val="1"/>
        </w:rPr>
        <w:t xml:space="preserve"> </w:t>
      </w:r>
      <w:r w:rsidRPr="00350014">
        <w:rPr>
          <w:rFonts w:cstheme="minorHAnsi"/>
          <w:spacing w:val="-3"/>
        </w:rPr>
        <w:t>is</w:t>
      </w:r>
      <w:r w:rsidRPr="00350014">
        <w:rPr>
          <w:rFonts w:cstheme="minorHAnsi"/>
          <w:spacing w:val="4"/>
        </w:rPr>
        <w:t xml:space="preserve"> </w:t>
      </w:r>
      <w:r w:rsidRPr="00350014">
        <w:rPr>
          <w:rFonts w:cstheme="minorHAnsi"/>
        </w:rPr>
        <w:t>the</w:t>
      </w:r>
      <w:r w:rsidRPr="00350014">
        <w:rPr>
          <w:rFonts w:cstheme="minorHAnsi"/>
          <w:spacing w:val="41"/>
        </w:rPr>
        <w:t xml:space="preserve"> </w:t>
      </w:r>
      <w:r w:rsidRPr="00350014">
        <w:rPr>
          <w:rFonts w:cstheme="minorHAnsi"/>
          <w:spacing w:val="-1"/>
        </w:rPr>
        <w:t>responsibility</w:t>
      </w:r>
      <w:r w:rsidRPr="00350014">
        <w:rPr>
          <w:rFonts w:cstheme="minorHAnsi"/>
          <w:spacing w:val="-4"/>
        </w:rPr>
        <w:t xml:space="preserve"> </w:t>
      </w:r>
      <w:r w:rsidRPr="00350014">
        <w:rPr>
          <w:rFonts w:cstheme="minorHAnsi"/>
        </w:rPr>
        <w:t>of</w:t>
      </w:r>
      <w:r w:rsidRPr="00350014">
        <w:rPr>
          <w:rFonts w:cstheme="minorHAnsi"/>
          <w:spacing w:val="1"/>
        </w:rPr>
        <w:t xml:space="preserve"> </w:t>
      </w:r>
      <w:r w:rsidRPr="00350014">
        <w:rPr>
          <w:rFonts w:cstheme="minorHAnsi"/>
          <w:spacing w:val="-1"/>
        </w:rPr>
        <w:t>the</w:t>
      </w:r>
      <w:r w:rsidRPr="00350014">
        <w:rPr>
          <w:rFonts w:cstheme="minorHAnsi"/>
        </w:rPr>
        <w:t xml:space="preserve"> </w:t>
      </w:r>
      <w:r w:rsidRPr="00350014">
        <w:rPr>
          <w:rFonts w:cstheme="minorHAnsi"/>
          <w:spacing w:val="-1"/>
        </w:rPr>
        <w:t>supervisors</w:t>
      </w:r>
      <w:r w:rsidRPr="00350014">
        <w:rPr>
          <w:rFonts w:cstheme="minorHAnsi"/>
        </w:rPr>
        <w:t xml:space="preserve"> </w:t>
      </w:r>
      <w:r w:rsidRPr="00350014">
        <w:rPr>
          <w:rFonts w:cstheme="minorHAnsi"/>
          <w:spacing w:val="-1"/>
        </w:rPr>
        <w:t>and</w:t>
      </w:r>
      <w:r w:rsidRPr="00350014">
        <w:rPr>
          <w:rFonts w:cstheme="minorHAnsi"/>
        </w:rPr>
        <w:t xml:space="preserve"> </w:t>
      </w:r>
      <w:r w:rsidRPr="00350014">
        <w:rPr>
          <w:rFonts w:cstheme="minorHAnsi"/>
          <w:spacing w:val="-2"/>
        </w:rPr>
        <w:t>line</w:t>
      </w:r>
      <w:r w:rsidRPr="00350014">
        <w:rPr>
          <w:rFonts w:cstheme="minorHAnsi"/>
          <w:spacing w:val="4"/>
        </w:rPr>
        <w:t xml:space="preserve"> </w:t>
      </w:r>
      <w:r w:rsidRPr="00350014">
        <w:rPr>
          <w:rFonts w:cstheme="minorHAnsi"/>
          <w:spacing w:val="-1"/>
        </w:rPr>
        <w:t>mangers</w:t>
      </w:r>
      <w:r w:rsidRPr="00350014">
        <w:rPr>
          <w:rFonts w:cstheme="minorHAnsi"/>
        </w:rPr>
        <w:t xml:space="preserve"> </w:t>
      </w:r>
      <w:r w:rsidRPr="00350014">
        <w:rPr>
          <w:rFonts w:cstheme="minorHAnsi"/>
          <w:spacing w:val="-1"/>
        </w:rPr>
        <w:t>to</w:t>
      </w:r>
      <w:r w:rsidRPr="00350014">
        <w:rPr>
          <w:rFonts w:cstheme="minorHAnsi"/>
        </w:rPr>
        <w:t xml:space="preserve"> </w:t>
      </w:r>
      <w:r w:rsidRPr="00350014">
        <w:rPr>
          <w:rFonts w:cstheme="minorHAnsi"/>
          <w:spacing w:val="-1"/>
        </w:rPr>
        <w:t>provide</w:t>
      </w:r>
      <w:r w:rsidRPr="00350014">
        <w:rPr>
          <w:rFonts w:cstheme="minorHAnsi"/>
        </w:rPr>
        <w:t xml:space="preserve"> </w:t>
      </w:r>
      <w:r w:rsidRPr="00350014">
        <w:rPr>
          <w:rFonts w:cstheme="minorHAnsi"/>
          <w:spacing w:val="-1"/>
        </w:rPr>
        <w:t>those</w:t>
      </w:r>
      <w:r w:rsidRPr="00350014">
        <w:rPr>
          <w:rFonts w:cstheme="minorHAnsi"/>
        </w:rPr>
        <w:t xml:space="preserve"> </w:t>
      </w:r>
      <w:r w:rsidRPr="00350014">
        <w:rPr>
          <w:rFonts w:cstheme="minorHAnsi"/>
          <w:spacing w:val="-3"/>
        </w:rPr>
        <w:t>with</w:t>
      </w:r>
      <w:r w:rsidRPr="00350014">
        <w:rPr>
          <w:rFonts w:cstheme="minorHAnsi"/>
        </w:rPr>
        <w:t xml:space="preserve"> a duty</w:t>
      </w:r>
      <w:r w:rsidRPr="00350014">
        <w:rPr>
          <w:rFonts w:cstheme="minorHAnsi"/>
          <w:spacing w:val="-4"/>
        </w:rPr>
        <w:t xml:space="preserve"> </w:t>
      </w:r>
      <w:r w:rsidRPr="00350014">
        <w:rPr>
          <w:rFonts w:cstheme="minorHAnsi"/>
          <w:spacing w:val="1"/>
        </w:rPr>
        <w:t>under</w:t>
      </w:r>
      <w:r w:rsidRPr="00350014">
        <w:rPr>
          <w:rFonts w:cstheme="minorHAnsi"/>
          <w:spacing w:val="62"/>
        </w:rPr>
        <w:t xml:space="preserve"> </w:t>
      </w:r>
      <w:r w:rsidRPr="00350014">
        <w:rPr>
          <w:rFonts w:cstheme="minorHAnsi"/>
        </w:rPr>
        <w:t>COSHH,</w:t>
      </w:r>
      <w:r w:rsidRPr="00350014">
        <w:rPr>
          <w:rFonts w:cstheme="minorHAnsi"/>
          <w:spacing w:val="-3"/>
        </w:rPr>
        <w:t xml:space="preserve"> </w:t>
      </w:r>
      <w:r w:rsidRPr="00350014">
        <w:rPr>
          <w:rFonts w:cstheme="minorHAnsi"/>
          <w:spacing w:val="-1"/>
        </w:rPr>
        <w:t>before</w:t>
      </w:r>
      <w:r w:rsidRPr="00350014">
        <w:rPr>
          <w:rFonts w:cstheme="minorHAnsi"/>
        </w:rPr>
        <w:t xml:space="preserve"> </w:t>
      </w:r>
      <w:r w:rsidRPr="00350014">
        <w:rPr>
          <w:rFonts w:cstheme="minorHAnsi"/>
          <w:spacing w:val="-1"/>
        </w:rPr>
        <w:t>the</w:t>
      </w:r>
      <w:r w:rsidRPr="00350014">
        <w:rPr>
          <w:rFonts w:cstheme="minorHAnsi"/>
        </w:rPr>
        <w:t xml:space="preserve"> </w:t>
      </w:r>
      <w:r w:rsidRPr="00350014">
        <w:rPr>
          <w:rFonts w:cstheme="minorHAnsi"/>
          <w:spacing w:val="-2"/>
        </w:rPr>
        <w:t>necessity</w:t>
      </w:r>
      <w:r w:rsidRPr="00350014">
        <w:rPr>
          <w:rFonts w:cstheme="minorHAnsi"/>
        </w:rPr>
        <w:t xml:space="preserve"> </w:t>
      </w:r>
      <w:r w:rsidRPr="00350014">
        <w:rPr>
          <w:rFonts w:cstheme="minorHAnsi"/>
          <w:spacing w:val="-1"/>
        </w:rPr>
        <w:t>for</w:t>
      </w:r>
      <w:r w:rsidRPr="00350014">
        <w:rPr>
          <w:rFonts w:cstheme="minorHAnsi"/>
          <w:spacing w:val="1"/>
        </w:rPr>
        <w:t xml:space="preserve"> </w:t>
      </w:r>
      <w:r w:rsidRPr="00350014">
        <w:rPr>
          <w:rFonts w:cstheme="minorHAnsi"/>
          <w:spacing w:val="-1"/>
        </w:rPr>
        <w:t>implementation</w:t>
      </w:r>
      <w:r w:rsidRPr="00350014">
        <w:rPr>
          <w:rFonts w:cstheme="minorHAnsi"/>
        </w:rPr>
        <w:t xml:space="preserve"> </w:t>
      </w:r>
      <w:r w:rsidRPr="00350014">
        <w:rPr>
          <w:rFonts w:cstheme="minorHAnsi"/>
          <w:spacing w:val="-1"/>
        </w:rPr>
        <w:t>arises.</w:t>
      </w:r>
    </w:p>
    <w:p w14:paraId="3970F4BB" w14:textId="06491E92" w:rsidR="00BD29BB" w:rsidRPr="00350014" w:rsidRDefault="00BD29BB" w:rsidP="00F23778">
      <w:pPr>
        <w:spacing w:before="9"/>
        <w:rPr>
          <w:rFonts w:eastAsia="Arial" w:cstheme="minorHAnsi"/>
        </w:rPr>
      </w:pPr>
    </w:p>
    <w:p w14:paraId="6D9EDC18" w14:textId="5E340047" w:rsidR="00115EEE" w:rsidRPr="00BD29BB" w:rsidRDefault="00BD29BB" w:rsidP="00F23778">
      <w:pPr>
        <w:pStyle w:val="Heading2"/>
      </w:pPr>
      <w:bookmarkStart w:id="55" w:name="_Toc147487459"/>
      <w:bookmarkStart w:id="56" w:name="_Toc33785253"/>
      <w:r>
        <w:t>5.7</w:t>
      </w:r>
      <w:r>
        <w:tab/>
      </w:r>
      <w:r w:rsidR="0073231D" w:rsidRPr="00BD29BB">
        <w:t>Dangerous and Infectious Diseases</w:t>
      </w:r>
      <w:bookmarkEnd w:id="55"/>
    </w:p>
    <w:p w14:paraId="19492438" w14:textId="391AF957" w:rsidR="0073231D" w:rsidRDefault="00BA23B6" w:rsidP="00F23778">
      <w:pPr>
        <w:pStyle w:val="BodyText"/>
        <w:spacing w:before="3" w:line="242" w:lineRule="auto"/>
        <w:ind w:left="0" w:right="296"/>
        <w:rPr>
          <w:rFonts w:cstheme="minorHAnsi"/>
          <w:spacing w:val="-1"/>
        </w:rPr>
      </w:pPr>
      <w:r w:rsidRPr="00BD29BB">
        <w:rPr>
          <w:rFonts w:cstheme="minorHAnsi"/>
          <w:spacing w:val="-1"/>
        </w:rPr>
        <w:t>In the event of an outbreak</w:t>
      </w:r>
      <w:r w:rsidR="000678A7" w:rsidRPr="00BD29BB">
        <w:rPr>
          <w:rFonts w:cstheme="minorHAnsi"/>
          <w:spacing w:val="-1"/>
        </w:rPr>
        <w:t xml:space="preserve"> of dangerous and infectious diseases</w:t>
      </w:r>
      <w:r w:rsidRPr="00BD29BB">
        <w:rPr>
          <w:rFonts w:cstheme="minorHAnsi"/>
          <w:spacing w:val="-1"/>
        </w:rPr>
        <w:t xml:space="preserve">, the University will </w:t>
      </w:r>
      <w:r w:rsidR="009F14F8" w:rsidRPr="00BD29BB">
        <w:rPr>
          <w:rFonts w:cstheme="minorHAnsi"/>
          <w:spacing w:val="-1"/>
        </w:rPr>
        <w:t>carry out</w:t>
      </w:r>
      <w:r w:rsidRPr="00BD29BB">
        <w:rPr>
          <w:rFonts w:cstheme="minorHAnsi"/>
          <w:spacing w:val="-1"/>
        </w:rPr>
        <w:t xml:space="preserve"> operational and governance arrangements aligning to current government and NHS guidance as it did for </w:t>
      </w:r>
      <w:r w:rsidR="009F14F8" w:rsidRPr="00BD29BB">
        <w:rPr>
          <w:rFonts w:cstheme="minorHAnsi"/>
          <w:spacing w:val="-1"/>
        </w:rPr>
        <w:t>C</w:t>
      </w:r>
      <w:r w:rsidRPr="00BD29BB">
        <w:rPr>
          <w:rFonts w:cstheme="minorHAnsi"/>
          <w:spacing w:val="-1"/>
        </w:rPr>
        <w:t>oronavirus in 2020</w:t>
      </w:r>
      <w:r w:rsidR="009F14F8" w:rsidRPr="00BD29BB">
        <w:rPr>
          <w:rFonts w:cstheme="minorHAnsi"/>
          <w:spacing w:val="-1"/>
        </w:rPr>
        <w:t xml:space="preserve">/21.  </w:t>
      </w:r>
      <w:r w:rsidR="003175FC" w:rsidRPr="00BD29BB">
        <w:rPr>
          <w:rFonts w:cstheme="minorHAnsi"/>
          <w:spacing w:val="-1"/>
        </w:rPr>
        <w:t xml:space="preserve">The situation will be monitored and where required </w:t>
      </w:r>
      <w:hyperlink r:id="rId39" w:history="1">
        <w:r w:rsidR="000D32CE" w:rsidRPr="00BD29BB">
          <w:rPr>
            <w:rStyle w:val="Hyperlink"/>
            <w:rFonts w:cstheme="minorHAnsi"/>
          </w:rPr>
          <w:t>Emergency Management Plan</w:t>
        </w:r>
        <w:r w:rsidR="000D32CE" w:rsidRPr="00BD29BB">
          <w:rPr>
            <w:spacing w:val="-1"/>
          </w:rPr>
          <w:t xml:space="preserve"> procedure</w:t>
        </w:r>
      </w:hyperlink>
      <w:r w:rsidR="003175FC" w:rsidRPr="00BD29BB">
        <w:rPr>
          <w:rFonts w:cstheme="minorHAnsi"/>
          <w:spacing w:val="-1"/>
        </w:rPr>
        <w:t xml:space="preserve"> will be </w:t>
      </w:r>
      <w:r w:rsidR="000A43D6" w:rsidRPr="00BD29BB">
        <w:rPr>
          <w:rFonts w:cstheme="minorHAnsi"/>
          <w:spacing w:val="-1"/>
        </w:rPr>
        <w:t>implemented.</w:t>
      </w:r>
    </w:p>
    <w:p w14:paraId="5ADC46D6" w14:textId="77777777" w:rsidR="00F23778" w:rsidRPr="00BD29BB" w:rsidRDefault="00F23778" w:rsidP="00F23778">
      <w:pPr>
        <w:pStyle w:val="BodyText"/>
        <w:spacing w:before="3" w:line="242" w:lineRule="auto"/>
        <w:ind w:left="0" w:right="296"/>
        <w:rPr>
          <w:rFonts w:cstheme="minorHAnsi"/>
          <w:spacing w:val="-1"/>
        </w:rPr>
      </w:pPr>
    </w:p>
    <w:p w14:paraId="7A998A85" w14:textId="0CBD1BD7" w:rsidR="00275CD8" w:rsidRPr="00350014" w:rsidRDefault="000D2BA6" w:rsidP="00F23778">
      <w:pPr>
        <w:pStyle w:val="Heading2"/>
        <w:rPr>
          <w:b/>
          <w:bCs/>
        </w:rPr>
      </w:pPr>
      <w:bookmarkStart w:id="57" w:name="_Toc147487460"/>
      <w:r>
        <w:t>5.8</w:t>
      </w:r>
      <w:r>
        <w:tab/>
      </w:r>
      <w:r w:rsidR="00452475" w:rsidRPr="00350014">
        <w:t>Display</w:t>
      </w:r>
      <w:r w:rsidR="00452475" w:rsidRPr="00350014">
        <w:rPr>
          <w:spacing w:val="-4"/>
        </w:rPr>
        <w:t xml:space="preserve"> </w:t>
      </w:r>
      <w:r w:rsidR="00452475" w:rsidRPr="00350014">
        <w:t>Screen Equipment</w:t>
      </w:r>
      <w:r w:rsidR="00452475" w:rsidRPr="00350014">
        <w:rPr>
          <w:spacing w:val="-3"/>
        </w:rPr>
        <w:t xml:space="preserve"> </w:t>
      </w:r>
      <w:r w:rsidR="00452475" w:rsidRPr="00350014">
        <w:t>(DSE)</w:t>
      </w:r>
      <w:bookmarkEnd w:id="56"/>
      <w:bookmarkEnd w:id="57"/>
      <w:r w:rsidR="009115D8" w:rsidRPr="00350014">
        <w:t xml:space="preserve"> </w:t>
      </w:r>
    </w:p>
    <w:p w14:paraId="6F63F82A" w14:textId="4FD8FA6B" w:rsidR="00275CD8" w:rsidRPr="00350014" w:rsidRDefault="00452475" w:rsidP="00F23778">
      <w:pPr>
        <w:pStyle w:val="BodyText"/>
        <w:spacing w:before="3" w:line="242" w:lineRule="auto"/>
        <w:ind w:left="0" w:right="296"/>
        <w:rPr>
          <w:rFonts w:cstheme="minorHAnsi"/>
        </w:rPr>
      </w:pPr>
      <w:r w:rsidRPr="00350014">
        <w:rPr>
          <w:rFonts w:cstheme="minorHAnsi"/>
          <w:spacing w:val="-1"/>
        </w:rPr>
        <w:t>The</w:t>
      </w:r>
      <w:r w:rsidRPr="00350014">
        <w:rPr>
          <w:rFonts w:cstheme="minorHAnsi"/>
        </w:rPr>
        <w:t xml:space="preserve"> </w:t>
      </w:r>
      <w:r w:rsidRPr="00350014">
        <w:rPr>
          <w:rFonts w:cstheme="minorHAnsi"/>
          <w:spacing w:val="-1"/>
        </w:rPr>
        <w:t>University</w:t>
      </w:r>
      <w:r w:rsidRPr="00350014">
        <w:rPr>
          <w:rFonts w:cstheme="minorHAnsi"/>
        </w:rPr>
        <w:t xml:space="preserve"> of</w:t>
      </w:r>
      <w:r w:rsidRPr="00350014">
        <w:rPr>
          <w:rFonts w:cstheme="minorHAnsi"/>
          <w:spacing w:val="1"/>
        </w:rPr>
        <w:t xml:space="preserve"> </w:t>
      </w:r>
      <w:r w:rsidRPr="00350014">
        <w:rPr>
          <w:rFonts w:cstheme="minorHAnsi"/>
          <w:spacing w:val="-1"/>
        </w:rPr>
        <w:t>Manchester</w:t>
      </w:r>
      <w:r w:rsidRPr="00350014">
        <w:rPr>
          <w:rFonts w:cstheme="minorHAnsi"/>
          <w:spacing w:val="-3"/>
        </w:rPr>
        <w:t xml:space="preserve"> is</w:t>
      </w:r>
      <w:r w:rsidRPr="00350014">
        <w:rPr>
          <w:rFonts w:cstheme="minorHAnsi"/>
        </w:rPr>
        <w:t xml:space="preserve"> </w:t>
      </w:r>
      <w:r w:rsidRPr="00350014">
        <w:rPr>
          <w:rFonts w:cstheme="minorHAnsi"/>
          <w:spacing w:val="-1"/>
        </w:rPr>
        <w:t>committed</w:t>
      </w:r>
      <w:r w:rsidRPr="00350014">
        <w:rPr>
          <w:rFonts w:cstheme="minorHAnsi"/>
        </w:rPr>
        <w:t xml:space="preserve"> </w:t>
      </w:r>
      <w:r w:rsidRPr="00350014">
        <w:rPr>
          <w:rFonts w:cstheme="minorHAnsi"/>
          <w:spacing w:val="-1"/>
        </w:rPr>
        <w:t>to</w:t>
      </w:r>
      <w:r w:rsidRPr="00350014">
        <w:rPr>
          <w:rFonts w:cstheme="minorHAnsi"/>
        </w:rPr>
        <w:t xml:space="preserve"> </w:t>
      </w:r>
      <w:r w:rsidRPr="00350014">
        <w:rPr>
          <w:rFonts w:cstheme="minorHAnsi"/>
          <w:spacing w:val="-1"/>
        </w:rPr>
        <w:t>complying</w:t>
      </w:r>
      <w:r w:rsidRPr="00350014">
        <w:rPr>
          <w:rFonts w:cstheme="minorHAnsi"/>
          <w:spacing w:val="4"/>
        </w:rPr>
        <w:t xml:space="preserve"> </w:t>
      </w:r>
      <w:r w:rsidRPr="00350014">
        <w:rPr>
          <w:rFonts w:cstheme="minorHAnsi"/>
          <w:spacing w:val="-2"/>
        </w:rPr>
        <w:t>with</w:t>
      </w:r>
      <w:r w:rsidRPr="00350014">
        <w:rPr>
          <w:rFonts w:cstheme="minorHAnsi"/>
        </w:rPr>
        <w:t xml:space="preserve"> </w:t>
      </w:r>
      <w:r w:rsidRPr="00350014">
        <w:rPr>
          <w:rFonts w:cstheme="minorHAnsi"/>
          <w:spacing w:val="-1"/>
        </w:rPr>
        <w:t>the</w:t>
      </w:r>
      <w:r w:rsidRPr="00350014">
        <w:rPr>
          <w:rFonts w:cstheme="minorHAnsi"/>
        </w:rPr>
        <w:t xml:space="preserve"> </w:t>
      </w:r>
      <w:r w:rsidRPr="00350014">
        <w:rPr>
          <w:rFonts w:cstheme="minorHAnsi"/>
          <w:spacing w:val="-1"/>
        </w:rPr>
        <w:t>Health</w:t>
      </w:r>
      <w:r w:rsidRPr="00350014">
        <w:rPr>
          <w:rFonts w:cstheme="minorHAnsi"/>
        </w:rPr>
        <w:t xml:space="preserve"> and </w:t>
      </w:r>
      <w:r w:rsidRPr="00350014">
        <w:rPr>
          <w:rFonts w:cstheme="minorHAnsi"/>
          <w:spacing w:val="-1"/>
        </w:rPr>
        <w:t>Safety</w:t>
      </w:r>
      <w:r w:rsidRPr="00350014">
        <w:rPr>
          <w:rFonts w:cstheme="minorHAnsi"/>
          <w:spacing w:val="65"/>
        </w:rPr>
        <w:t xml:space="preserve"> </w:t>
      </w:r>
      <w:r w:rsidRPr="00350014">
        <w:rPr>
          <w:rFonts w:cstheme="minorHAnsi"/>
          <w:spacing w:val="-1"/>
        </w:rPr>
        <w:t>(Display</w:t>
      </w:r>
      <w:r w:rsidRPr="00350014">
        <w:rPr>
          <w:rFonts w:cstheme="minorHAnsi"/>
          <w:spacing w:val="-4"/>
        </w:rPr>
        <w:t xml:space="preserve"> </w:t>
      </w:r>
      <w:r w:rsidRPr="00350014">
        <w:rPr>
          <w:rFonts w:cstheme="minorHAnsi"/>
        </w:rPr>
        <w:t xml:space="preserve">Screen </w:t>
      </w:r>
      <w:r w:rsidRPr="00350014">
        <w:rPr>
          <w:rFonts w:cstheme="minorHAnsi"/>
          <w:spacing w:val="-1"/>
        </w:rPr>
        <w:t>Equipment)</w:t>
      </w:r>
      <w:r w:rsidRPr="00350014">
        <w:rPr>
          <w:rFonts w:cstheme="minorHAnsi"/>
          <w:spacing w:val="-3"/>
        </w:rPr>
        <w:t xml:space="preserve"> </w:t>
      </w:r>
      <w:r w:rsidRPr="00350014">
        <w:rPr>
          <w:rFonts w:cstheme="minorHAnsi"/>
          <w:spacing w:val="-1"/>
        </w:rPr>
        <w:t>Regulations</w:t>
      </w:r>
      <w:r w:rsidRPr="00350014">
        <w:rPr>
          <w:rFonts w:cstheme="minorHAnsi"/>
        </w:rPr>
        <w:t xml:space="preserve"> </w:t>
      </w:r>
      <w:r w:rsidRPr="00350014">
        <w:rPr>
          <w:rFonts w:cstheme="minorHAnsi"/>
          <w:spacing w:val="-1"/>
        </w:rPr>
        <w:t>1992</w:t>
      </w:r>
      <w:r w:rsidRPr="00350014">
        <w:rPr>
          <w:rFonts w:cstheme="minorHAnsi"/>
        </w:rPr>
        <w:t xml:space="preserve"> </w:t>
      </w:r>
      <w:r w:rsidRPr="00350014">
        <w:rPr>
          <w:rFonts w:cstheme="minorHAnsi"/>
          <w:spacing w:val="-1"/>
        </w:rPr>
        <w:t>and</w:t>
      </w:r>
      <w:r w:rsidRPr="00350014">
        <w:rPr>
          <w:rFonts w:cstheme="minorHAnsi"/>
        </w:rPr>
        <w:t xml:space="preserve"> </w:t>
      </w:r>
      <w:proofErr w:type="spellStart"/>
      <w:r w:rsidRPr="00350014">
        <w:rPr>
          <w:rFonts w:cstheme="minorHAnsi"/>
          <w:spacing w:val="-1"/>
        </w:rPr>
        <w:t>recognises</w:t>
      </w:r>
      <w:proofErr w:type="spellEnd"/>
      <w:r w:rsidRPr="00350014">
        <w:rPr>
          <w:rFonts w:cstheme="minorHAnsi"/>
        </w:rPr>
        <w:t xml:space="preserve"> </w:t>
      </w:r>
      <w:r w:rsidRPr="00350014">
        <w:rPr>
          <w:rFonts w:cstheme="minorHAnsi"/>
          <w:spacing w:val="-3"/>
        </w:rPr>
        <w:t>its</w:t>
      </w:r>
      <w:r w:rsidRPr="00350014">
        <w:rPr>
          <w:rFonts w:cstheme="minorHAnsi"/>
        </w:rPr>
        <w:t xml:space="preserve"> </w:t>
      </w:r>
      <w:r w:rsidRPr="00350014">
        <w:rPr>
          <w:rFonts w:cstheme="minorHAnsi"/>
          <w:spacing w:val="-1"/>
        </w:rPr>
        <w:t>responsibility</w:t>
      </w:r>
      <w:r w:rsidRPr="00350014">
        <w:rPr>
          <w:rFonts w:cstheme="minorHAnsi"/>
        </w:rPr>
        <w:t xml:space="preserve"> </w:t>
      </w:r>
      <w:r w:rsidRPr="00350014">
        <w:rPr>
          <w:rFonts w:cstheme="minorHAnsi"/>
          <w:spacing w:val="-1"/>
        </w:rPr>
        <w:t>to</w:t>
      </w:r>
      <w:r w:rsidR="007D75CA" w:rsidRPr="00350014">
        <w:rPr>
          <w:rFonts w:cstheme="minorHAnsi"/>
          <w:spacing w:val="-1"/>
        </w:rPr>
        <w:t xml:space="preserve"> </w:t>
      </w:r>
      <w:r w:rsidRPr="00350014">
        <w:rPr>
          <w:rFonts w:cstheme="minorHAnsi"/>
          <w:spacing w:val="-1"/>
        </w:rPr>
        <w:t>provide</w:t>
      </w:r>
      <w:r w:rsidRPr="00350014">
        <w:rPr>
          <w:rFonts w:cstheme="minorHAnsi"/>
        </w:rPr>
        <w:t xml:space="preserve"> </w:t>
      </w:r>
      <w:r w:rsidRPr="00350014">
        <w:rPr>
          <w:rFonts w:cstheme="minorHAnsi"/>
          <w:spacing w:val="-1"/>
        </w:rPr>
        <w:t>adequate</w:t>
      </w:r>
      <w:r w:rsidRPr="00350014">
        <w:rPr>
          <w:rFonts w:cstheme="minorHAnsi"/>
        </w:rPr>
        <w:t xml:space="preserve"> </w:t>
      </w:r>
      <w:r w:rsidRPr="00350014">
        <w:rPr>
          <w:rFonts w:cstheme="minorHAnsi"/>
          <w:spacing w:val="-1"/>
        </w:rPr>
        <w:t>information,</w:t>
      </w:r>
      <w:r w:rsidRPr="00350014">
        <w:rPr>
          <w:rFonts w:cstheme="minorHAnsi"/>
          <w:spacing w:val="-3"/>
        </w:rPr>
        <w:t xml:space="preserve"> </w:t>
      </w:r>
      <w:r w:rsidR="00945070" w:rsidRPr="00350014">
        <w:rPr>
          <w:rFonts w:cstheme="minorHAnsi"/>
          <w:spacing w:val="-1"/>
        </w:rPr>
        <w:t>instruction,</w:t>
      </w:r>
      <w:r w:rsidRPr="00350014">
        <w:rPr>
          <w:rFonts w:cstheme="minorHAnsi"/>
          <w:spacing w:val="4"/>
        </w:rPr>
        <w:t xml:space="preserve"> </w:t>
      </w:r>
      <w:r w:rsidRPr="00350014">
        <w:rPr>
          <w:rFonts w:cstheme="minorHAnsi"/>
        </w:rPr>
        <w:t xml:space="preserve">and </w:t>
      </w:r>
      <w:r w:rsidRPr="00350014">
        <w:rPr>
          <w:rFonts w:cstheme="minorHAnsi"/>
          <w:spacing w:val="-2"/>
        </w:rPr>
        <w:t>training</w:t>
      </w:r>
      <w:r w:rsidRPr="00350014">
        <w:rPr>
          <w:rFonts w:cstheme="minorHAnsi"/>
        </w:rPr>
        <w:t xml:space="preserve"> </w:t>
      </w:r>
      <w:r w:rsidRPr="00350014">
        <w:rPr>
          <w:rFonts w:cstheme="minorHAnsi"/>
          <w:spacing w:val="-1"/>
        </w:rPr>
        <w:t>to</w:t>
      </w:r>
      <w:r w:rsidRPr="00350014">
        <w:rPr>
          <w:rFonts w:cstheme="minorHAnsi"/>
        </w:rPr>
        <w:t xml:space="preserve"> </w:t>
      </w:r>
      <w:r w:rsidRPr="00350014">
        <w:rPr>
          <w:rFonts w:cstheme="minorHAnsi"/>
          <w:spacing w:val="-1"/>
        </w:rPr>
        <w:t>display</w:t>
      </w:r>
      <w:r w:rsidRPr="00350014">
        <w:rPr>
          <w:rFonts w:cstheme="minorHAnsi"/>
          <w:spacing w:val="-4"/>
        </w:rPr>
        <w:t xml:space="preserve"> </w:t>
      </w:r>
      <w:r w:rsidRPr="00350014">
        <w:rPr>
          <w:rFonts w:cstheme="minorHAnsi"/>
        </w:rPr>
        <w:t xml:space="preserve">screen </w:t>
      </w:r>
      <w:r w:rsidRPr="00350014">
        <w:rPr>
          <w:rFonts w:cstheme="minorHAnsi"/>
          <w:spacing w:val="-1"/>
        </w:rPr>
        <w:t>equipment</w:t>
      </w:r>
      <w:r w:rsidRPr="00350014">
        <w:rPr>
          <w:rFonts w:cstheme="minorHAnsi"/>
          <w:spacing w:val="69"/>
        </w:rPr>
        <w:t xml:space="preserve"> </w:t>
      </w:r>
      <w:r w:rsidRPr="00350014">
        <w:rPr>
          <w:rFonts w:cstheme="minorHAnsi"/>
          <w:spacing w:val="-1"/>
        </w:rPr>
        <w:t>users,</w:t>
      </w:r>
      <w:r w:rsidRPr="00350014">
        <w:rPr>
          <w:rFonts w:cstheme="minorHAnsi"/>
          <w:spacing w:val="-3"/>
        </w:rPr>
        <w:t xml:space="preserve"> </w:t>
      </w:r>
      <w:r w:rsidRPr="00350014">
        <w:rPr>
          <w:rFonts w:cstheme="minorHAnsi"/>
          <w:spacing w:val="-1"/>
        </w:rPr>
        <w:t>their</w:t>
      </w:r>
      <w:r w:rsidRPr="00350014">
        <w:rPr>
          <w:rFonts w:cstheme="minorHAnsi"/>
          <w:spacing w:val="-3"/>
        </w:rPr>
        <w:t xml:space="preserve"> </w:t>
      </w:r>
      <w:proofErr w:type="gramStart"/>
      <w:r w:rsidRPr="00350014">
        <w:rPr>
          <w:rFonts w:cstheme="minorHAnsi"/>
          <w:spacing w:val="-1"/>
        </w:rPr>
        <w:t>supervisors</w:t>
      </w:r>
      <w:proofErr w:type="gramEnd"/>
      <w:r w:rsidRPr="00350014">
        <w:rPr>
          <w:rFonts w:cstheme="minorHAnsi"/>
        </w:rPr>
        <w:t xml:space="preserve"> and</w:t>
      </w:r>
      <w:r w:rsidRPr="00350014">
        <w:rPr>
          <w:rFonts w:cstheme="minorHAnsi"/>
          <w:spacing w:val="-4"/>
        </w:rPr>
        <w:t xml:space="preserve"> </w:t>
      </w:r>
      <w:r w:rsidRPr="00350014">
        <w:rPr>
          <w:rFonts w:cstheme="minorHAnsi"/>
          <w:spacing w:val="-1"/>
        </w:rPr>
        <w:t>managers,</w:t>
      </w:r>
      <w:r w:rsidRPr="00350014">
        <w:rPr>
          <w:rFonts w:cstheme="minorHAnsi"/>
          <w:spacing w:val="-3"/>
        </w:rPr>
        <w:t xml:space="preserve"> </w:t>
      </w:r>
      <w:r w:rsidRPr="00350014">
        <w:rPr>
          <w:rFonts w:cstheme="minorHAnsi"/>
        </w:rPr>
        <w:t xml:space="preserve">and </w:t>
      </w:r>
      <w:r w:rsidRPr="00350014">
        <w:rPr>
          <w:rFonts w:cstheme="minorHAnsi"/>
          <w:spacing w:val="-1"/>
        </w:rPr>
        <w:t>to</w:t>
      </w:r>
      <w:r w:rsidRPr="00350014">
        <w:rPr>
          <w:rFonts w:cstheme="minorHAnsi"/>
          <w:spacing w:val="-4"/>
        </w:rPr>
        <w:t xml:space="preserve"> </w:t>
      </w:r>
      <w:r w:rsidRPr="00350014">
        <w:rPr>
          <w:rFonts w:cstheme="minorHAnsi"/>
        </w:rPr>
        <w:t>monitor</w:t>
      </w:r>
      <w:r w:rsidRPr="00350014">
        <w:rPr>
          <w:rFonts w:cstheme="minorHAnsi"/>
          <w:spacing w:val="-3"/>
        </w:rPr>
        <w:t xml:space="preserve"> </w:t>
      </w:r>
      <w:r w:rsidRPr="00350014">
        <w:rPr>
          <w:rFonts w:cstheme="minorHAnsi"/>
          <w:spacing w:val="-1"/>
        </w:rPr>
        <w:t>the</w:t>
      </w:r>
      <w:r w:rsidRPr="00350014">
        <w:rPr>
          <w:rFonts w:cstheme="minorHAnsi"/>
        </w:rPr>
        <w:t xml:space="preserve"> </w:t>
      </w:r>
      <w:r w:rsidRPr="00350014">
        <w:rPr>
          <w:rFonts w:cstheme="minorHAnsi"/>
          <w:spacing w:val="-1"/>
        </w:rPr>
        <w:t>health</w:t>
      </w:r>
      <w:r w:rsidRPr="00350014">
        <w:rPr>
          <w:rFonts w:cstheme="minorHAnsi"/>
        </w:rPr>
        <w:t xml:space="preserve"> of</w:t>
      </w:r>
      <w:r w:rsidRPr="00350014">
        <w:rPr>
          <w:rFonts w:cstheme="minorHAnsi"/>
          <w:spacing w:val="-3"/>
        </w:rPr>
        <w:t xml:space="preserve"> </w:t>
      </w:r>
      <w:r w:rsidRPr="00350014">
        <w:rPr>
          <w:rFonts w:cstheme="minorHAnsi"/>
        </w:rPr>
        <w:t>users.</w:t>
      </w:r>
    </w:p>
    <w:p w14:paraId="69345A2B" w14:textId="77777777" w:rsidR="00275CD8" w:rsidRPr="00350014" w:rsidRDefault="00275CD8" w:rsidP="00F23778">
      <w:pPr>
        <w:spacing w:before="2"/>
        <w:rPr>
          <w:rFonts w:eastAsia="Arial" w:cstheme="minorHAnsi"/>
        </w:rPr>
      </w:pPr>
    </w:p>
    <w:p w14:paraId="187407A7" w14:textId="2D235B13" w:rsidR="00275CD8" w:rsidRPr="00350014" w:rsidRDefault="00452475" w:rsidP="00F23778">
      <w:pPr>
        <w:pStyle w:val="BodyText"/>
        <w:spacing w:line="239" w:lineRule="auto"/>
        <w:ind w:left="0" w:right="143"/>
        <w:rPr>
          <w:rFonts w:cstheme="minorHAnsi"/>
        </w:rPr>
      </w:pPr>
      <w:r w:rsidRPr="00350014">
        <w:rPr>
          <w:rFonts w:cstheme="minorHAnsi"/>
        </w:rPr>
        <w:t>New</w:t>
      </w:r>
      <w:r w:rsidRPr="00350014">
        <w:rPr>
          <w:rFonts w:cstheme="minorHAnsi"/>
          <w:spacing w:val="-4"/>
        </w:rPr>
        <w:t xml:space="preserve"> </w:t>
      </w:r>
      <w:r w:rsidRPr="00350014">
        <w:rPr>
          <w:rFonts w:cstheme="minorHAnsi"/>
        </w:rPr>
        <w:t>users of</w:t>
      </w:r>
      <w:r w:rsidRPr="00350014">
        <w:rPr>
          <w:rFonts w:cstheme="minorHAnsi"/>
          <w:spacing w:val="-3"/>
        </w:rPr>
        <w:t xml:space="preserve"> </w:t>
      </w:r>
      <w:r w:rsidRPr="00350014">
        <w:rPr>
          <w:rFonts w:cstheme="minorHAnsi"/>
          <w:spacing w:val="-1"/>
        </w:rPr>
        <w:t>display</w:t>
      </w:r>
      <w:r w:rsidRPr="00350014">
        <w:rPr>
          <w:rFonts w:cstheme="minorHAnsi"/>
          <w:spacing w:val="-4"/>
        </w:rPr>
        <w:t xml:space="preserve"> </w:t>
      </w:r>
      <w:r w:rsidRPr="00350014">
        <w:rPr>
          <w:rFonts w:cstheme="minorHAnsi"/>
        </w:rPr>
        <w:t xml:space="preserve">screen </w:t>
      </w:r>
      <w:r w:rsidRPr="00350014">
        <w:rPr>
          <w:rFonts w:cstheme="minorHAnsi"/>
          <w:spacing w:val="-1"/>
        </w:rPr>
        <w:t>equipment</w:t>
      </w:r>
      <w:r w:rsidRPr="00350014">
        <w:rPr>
          <w:rFonts w:cstheme="minorHAnsi"/>
          <w:spacing w:val="-3"/>
        </w:rPr>
        <w:t xml:space="preserve"> </w:t>
      </w:r>
      <w:r w:rsidRPr="00350014">
        <w:rPr>
          <w:rFonts w:cstheme="minorHAnsi"/>
          <w:spacing w:val="-1"/>
        </w:rPr>
        <w:t>and</w:t>
      </w:r>
      <w:r w:rsidRPr="00350014">
        <w:rPr>
          <w:rFonts w:cstheme="minorHAnsi"/>
        </w:rPr>
        <w:t xml:space="preserve"> </w:t>
      </w:r>
      <w:r w:rsidRPr="00350014">
        <w:rPr>
          <w:rFonts w:cstheme="minorHAnsi"/>
          <w:spacing w:val="-1"/>
        </w:rPr>
        <w:t>those</w:t>
      </w:r>
      <w:r w:rsidRPr="00350014">
        <w:rPr>
          <w:rFonts w:cstheme="minorHAnsi"/>
        </w:rPr>
        <w:t xml:space="preserve"> </w:t>
      </w:r>
      <w:r w:rsidRPr="00350014">
        <w:rPr>
          <w:rFonts w:cstheme="minorHAnsi"/>
          <w:spacing w:val="-2"/>
        </w:rPr>
        <w:t>setting</w:t>
      </w:r>
      <w:r w:rsidRPr="00350014">
        <w:rPr>
          <w:rFonts w:cstheme="minorHAnsi"/>
        </w:rPr>
        <w:t xml:space="preserve"> up or</w:t>
      </w:r>
      <w:r w:rsidRPr="00350014">
        <w:rPr>
          <w:rFonts w:cstheme="minorHAnsi"/>
          <w:spacing w:val="-3"/>
        </w:rPr>
        <w:t xml:space="preserve"> </w:t>
      </w:r>
      <w:r w:rsidRPr="00350014">
        <w:rPr>
          <w:rFonts w:cstheme="minorHAnsi"/>
        </w:rPr>
        <w:t xml:space="preserve">moving </w:t>
      </w:r>
      <w:r w:rsidRPr="00350014">
        <w:rPr>
          <w:rFonts w:cstheme="minorHAnsi"/>
          <w:spacing w:val="-1"/>
        </w:rPr>
        <w:t>workstations</w:t>
      </w:r>
      <w:r w:rsidRPr="00350014">
        <w:rPr>
          <w:rFonts w:cstheme="minorHAnsi"/>
          <w:spacing w:val="55"/>
        </w:rPr>
        <w:t xml:space="preserve"> </w:t>
      </w:r>
      <w:r w:rsidRPr="00350014">
        <w:rPr>
          <w:rFonts w:cstheme="minorHAnsi"/>
        </w:rPr>
        <w:t>or</w:t>
      </w:r>
      <w:r w:rsidRPr="00350014">
        <w:rPr>
          <w:rFonts w:cstheme="minorHAnsi"/>
          <w:spacing w:val="-3"/>
        </w:rPr>
        <w:t xml:space="preserve"> </w:t>
      </w:r>
      <w:r w:rsidR="00945070" w:rsidRPr="00945070">
        <w:rPr>
          <w:rFonts w:cstheme="minorHAnsi"/>
        </w:rPr>
        <w:lastRenderedPageBreak/>
        <w:t>equipment or</w:t>
      </w:r>
      <w:r w:rsidR="009115D8" w:rsidRPr="00945070">
        <w:rPr>
          <w:rFonts w:cstheme="minorHAnsi"/>
        </w:rPr>
        <w:t xml:space="preserve"> working from home</w:t>
      </w:r>
      <w:r w:rsidRPr="00945070">
        <w:rPr>
          <w:rFonts w:cstheme="minorHAnsi"/>
          <w:spacing w:val="-7"/>
        </w:rPr>
        <w:t xml:space="preserve"> </w:t>
      </w:r>
      <w:r w:rsidRPr="00350014">
        <w:rPr>
          <w:rFonts w:cstheme="minorHAnsi"/>
        </w:rPr>
        <w:t>must</w:t>
      </w:r>
      <w:r w:rsidRPr="00350014">
        <w:rPr>
          <w:rFonts w:cstheme="minorHAnsi"/>
          <w:spacing w:val="-3"/>
        </w:rPr>
        <w:t xml:space="preserve"> </w:t>
      </w:r>
      <w:r w:rsidRPr="00350014">
        <w:rPr>
          <w:rFonts w:cstheme="minorHAnsi"/>
          <w:spacing w:val="-1"/>
        </w:rPr>
        <w:t>complete</w:t>
      </w:r>
      <w:r w:rsidRPr="00350014">
        <w:rPr>
          <w:rFonts w:cstheme="minorHAnsi"/>
        </w:rPr>
        <w:t xml:space="preserve"> an </w:t>
      </w:r>
      <w:r w:rsidRPr="00350014">
        <w:rPr>
          <w:rFonts w:cstheme="minorHAnsi"/>
          <w:spacing w:val="-1"/>
        </w:rPr>
        <w:t>on-line</w:t>
      </w:r>
      <w:r w:rsidRPr="00350014">
        <w:rPr>
          <w:rFonts w:cstheme="minorHAnsi"/>
        </w:rPr>
        <w:t xml:space="preserve"> </w:t>
      </w:r>
      <w:r w:rsidRPr="00350014">
        <w:rPr>
          <w:rFonts w:cstheme="minorHAnsi"/>
          <w:spacing w:val="-1"/>
        </w:rPr>
        <w:t>self-assessment</w:t>
      </w:r>
      <w:r w:rsidRPr="00350014">
        <w:rPr>
          <w:rFonts w:cstheme="minorHAnsi"/>
          <w:spacing w:val="-3"/>
        </w:rPr>
        <w:t xml:space="preserve"> </w:t>
      </w:r>
      <w:r w:rsidRPr="00350014">
        <w:rPr>
          <w:rFonts w:cstheme="minorHAnsi"/>
          <w:spacing w:val="-2"/>
        </w:rPr>
        <w:t>form</w:t>
      </w:r>
      <w:r w:rsidRPr="00350014">
        <w:rPr>
          <w:rFonts w:cstheme="minorHAnsi"/>
          <w:spacing w:val="-1"/>
        </w:rPr>
        <w:t xml:space="preserve"> </w:t>
      </w:r>
      <w:r w:rsidRPr="00350014">
        <w:rPr>
          <w:rFonts w:cstheme="minorHAnsi"/>
        </w:rPr>
        <w:t>via Local</w:t>
      </w:r>
      <w:r w:rsidR="00AE08AE" w:rsidRPr="00350014">
        <w:rPr>
          <w:rFonts w:cstheme="minorHAnsi"/>
        </w:rPr>
        <w:t>/School</w:t>
      </w:r>
      <w:r w:rsidRPr="00350014">
        <w:rPr>
          <w:rFonts w:cstheme="minorHAnsi"/>
          <w:spacing w:val="-6"/>
        </w:rPr>
        <w:t xml:space="preserve"> </w:t>
      </w:r>
      <w:r w:rsidRPr="00350014">
        <w:rPr>
          <w:rFonts w:cstheme="minorHAnsi"/>
          <w:spacing w:val="-1"/>
        </w:rPr>
        <w:t>Safety</w:t>
      </w:r>
      <w:r w:rsidRPr="00350014">
        <w:rPr>
          <w:rFonts w:cstheme="minorHAnsi"/>
          <w:spacing w:val="54"/>
        </w:rPr>
        <w:t xml:space="preserve"> </w:t>
      </w:r>
      <w:r w:rsidRPr="00350014">
        <w:rPr>
          <w:rFonts w:cstheme="minorHAnsi"/>
          <w:spacing w:val="-1"/>
        </w:rPr>
        <w:t>Advisors.</w:t>
      </w:r>
      <w:r w:rsidRPr="00350014">
        <w:rPr>
          <w:rFonts w:cstheme="minorHAnsi"/>
          <w:spacing w:val="57"/>
        </w:rPr>
        <w:t xml:space="preserve"> </w:t>
      </w:r>
      <w:r w:rsidRPr="00350014">
        <w:rPr>
          <w:rFonts w:cstheme="minorHAnsi"/>
          <w:spacing w:val="-1"/>
        </w:rPr>
        <w:t>Staff</w:t>
      </w:r>
      <w:r w:rsidRPr="00350014">
        <w:rPr>
          <w:rFonts w:cstheme="minorHAnsi"/>
          <w:spacing w:val="-3"/>
        </w:rPr>
        <w:t xml:space="preserve"> </w:t>
      </w:r>
      <w:r w:rsidRPr="00350014">
        <w:rPr>
          <w:rFonts w:cstheme="minorHAnsi"/>
          <w:spacing w:val="-1"/>
        </w:rPr>
        <w:t>experiencing</w:t>
      </w:r>
      <w:r w:rsidRPr="00350014">
        <w:rPr>
          <w:rFonts w:cstheme="minorHAnsi"/>
        </w:rPr>
        <w:t xml:space="preserve"> </w:t>
      </w:r>
      <w:r w:rsidRPr="00350014">
        <w:rPr>
          <w:rFonts w:cstheme="minorHAnsi"/>
          <w:spacing w:val="-1"/>
        </w:rPr>
        <w:t>discomfort</w:t>
      </w:r>
      <w:r w:rsidRPr="00350014">
        <w:rPr>
          <w:rFonts w:cstheme="minorHAnsi"/>
          <w:spacing w:val="-3"/>
        </w:rPr>
        <w:t xml:space="preserve"> </w:t>
      </w:r>
      <w:r w:rsidRPr="00350014">
        <w:rPr>
          <w:rFonts w:cstheme="minorHAnsi"/>
        </w:rPr>
        <w:t>(</w:t>
      </w:r>
      <w:r w:rsidR="009F69BD" w:rsidRPr="00350014">
        <w:rPr>
          <w:rFonts w:cstheme="minorHAnsi"/>
        </w:rPr>
        <w:t>e.g.,</w:t>
      </w:r>
      <w:r w:rsidRPr="00350014">
        <w:rPr>
          <w:rFonts w:cstheme="minorHAnsi"/>
          <w:spacing w:val="-3"/>
        </w:rPr>
        <w:t xml:space="preserve"> </w:t>
      </w:r>
      <w:r w:rsidRPr="00350014">
        <w:rPr>
          <w:rFonts w:cstheme="minorHAnsi"/>
        </w:rPr>
        <w:t xml:space="preserve">sore </w:t>
      </w:r>
      <w:r w:rsidRPr="00350014">
        <w:rPr>
          <w:rFonts w:cstheme="minorHAnsi"/>
          <w:spacing w:val="-1"/>
        </w:rPr>
        <w:t>eyes/wrist</w:t>
      </w:r>
      <w:r w:rsidRPr="00350014">
        <w:rPr>
          <w:rFonts w:cstheme="minorHAnsi"/>
          <w:spacing w:val="-3"/>
        </w:rPr>
        <w:t xml:space="preserve"> </w:t>
      </w:r>
      <w:r w:rsidRPr="00350014">
        <w:rPr>
          <w:rFonts w:cstheme="minorHAnsi"/>
          <w:spacing w:val="-1"/>
        </w:rPr>
        <w:t>etc.)</w:t>
      </w:r>
      <w:r w:rsidRPr="00350014">
        <w:rPr>
          <w:rFonts w:cstheme="minorHAnsi"/>
          <w:spacing w:val="1"/>
        </w:rPr>
        <w:t xml:space="preserve"> </w:t>
      </w:r>
      <w:r w:rsidRPr="00350014">
        <w:rPr>
          <w:rFonts w:cstheme="minorHAnsi"/>
          <w:spacing w:val="-1"/>
        </w:rPr>
        <w:t>whilst</w:t>
      </w:r>
      <w:r w:rsidRPr="00350014">
        <w:rPr>
          <w:rFonts w:cstheme="minorHAnsi"/>
          <w:spacing w:val="-3"/>
        </w:rPr>
        <w:t xml:space="preserve"> </w:t>
      </w:r>
      <w:r w:rsidRPr="00350014">
        <w:rPr>
          <w:rFonts w:cstheme="minorHAnsi"/>
          <w:spacing w:val="-1"/>
        </w:rPr>
        <w:t>using</w:t>
      </w:r>
      <w:r w:rsidRPr="00350014">
        <w:rPr>
          <w:rFonts w:cstheme="minorHAnsi"/>
        </w:rPr>
        <w:t xml:space="preserve"> a</w:t>
      </w:r>
      <w:r w:rsidRPr="00350014">
        <w:rPr>
          <w:rFonts w:cstheme="minorHAnsi"/>
          <w:spacing w:val="67"/>
        </w:rPr>
        <w:t xml:space="preserve"> </w:t>
      </w:r>
      <w:r w:rsidRPr="00350014">
        <w:rPr>
          <w:rFonts w:cstheme="minorHAnsi"/>
          <w:spacing w:val="-1"/>
        </w:rPr>
        <w:t>workstation</w:t>
      </w:r>
      <w:r w:rsidRPr="00350014">
        <w:rPr>
          <w:rFonts w:cstheme="minorHAnsi"/>
        </w:rPr>
        <w:t xml:space="preserve"> </w:t>
      </w:r>
      <w:r w:rsidRPr="00350014">
        <w:rPr>
          <w:rFonts w:cstheme="minorHAnsi"/>
          <w:spacing w:val="-1"/>
        </w:rPr>
        <w:t>should</w:t>
      </w:r>
      <w:r w:rsidRPr="00350014">
        <w:rPr>
          <w:rFonts w:cstheme="minorHAnsi"/>
        </w:rPr>
        <w:t xml:space="preserve"> </w:t>
      </w:r>
      <w:r w:rsidRPr="00350014">
        <w:rPr>
          <w:rFonts w:cstheme="minorHAnsi"/>
          <w:spacing w:val="-1"/>
        </w:rPr>
        <w:t>also</w:t>
      </w:r>
      <w:r w:rsidRPr="00350014">
        <w:rPr>
          <w:rFonts w:cstheme="minorHAnsi"/>
        </w:rPr>
        <w:t xml:space="preserve"> </w:t>
      </w:r>
      <w:r w:rsidRPr="00350014">
        <w:rPr>
          <w:rFonts w:cstheme="minorHAnsi"/>
          <w:spacing w:val="-1"/>
        </w:rPr>
        <w:t>complete</w:t>
      </w:r>
      <w:r w:rsidRPr="00350014">
        <w:rPr>
          <w:rFonts w:cstheme="minorHAnsi"/>
        </w:rPr>
        <w:t xml:space="preserve"> an </w:t>
      </w:r>
      <w:r w:rsidRPr="00350014">
        <w:rPr>
          <w:rFonts w:cstheme="minorHAnsi"/>
          <w:spacing w:val="-1"/>
        </w:rPr>
        <w:t>on-line</w:t>
      </w:r>
      <w:r w:rsidRPr="00350014">
        <w:rPr>
          <w:rFonts w:cstheme="minorHAnsi"/>
        </w:rPr>
        <w:t xml:space="preserve"> </w:t>
      </w:r>
      <w:r w:rsidRPr="00350014">
        <w:rPr>
          <w:rFonts w:cstheme="minorHAnsi"/>
          <w:spacing w:val="-1"/>
        </w:rPr>
        <w:t>self-assessment.</w:t>
      </w:r>
      <w:r w:rsidRPr="00350014">
        <w:rPr>
          <w:rFonts w:cstheme="minorHAnsi"/>
          <w:spacing w:val="57"/>
        </w:rPr>
        <w:t xml:space="preserve"> </w:t>
      </w:r>
      <w:r w:rsidRPr="00350014">
        <w:rPr>
          <w:rFonts w:cstheme="minorHAnsi"/>
          <w:spacing w:val="-1"/>
        </w:rPr>
        <w:t>The</w:t>
      </w:r>
      <w:r w:rsidRPr="00350014">
        <w:rPr>
          <w:rFonts w:cstheme="minorHAnsi"/>
        </w:rPr>
        <w:t xml:space="preserve"> </w:t>
      </w:r>
      <w:r w:rsidR="00AE08AE" w:rsidRPr="00350014">
        <w:rPr>
          <w:rFonts w:cstheme="minorHAnsi"/>
        </w:rPr>
        <w:t>L</w:t>
      </w:r>
      <w:r w:rsidRPr="00350014">
        <w:rPr>
          <w:rFonts w:cstheme="minorHAnsi"/>
          <w:spacing w:val="-1"/>
        </w:rPr>
        <w:t>ocal</w:t>
      </w:r>
      <w:r w:rsidR="00AE08AE" w:rsidRPr="00350014">
        <w:rPr>
          <w:rFonts w:cstheme="minorHAnsi"/>
          <w:spacing w:val="-1"/>
        </w:rPr>
        <w:t>/School</w:t>
      </w:r>
      <w:r w:rsidRPr="00350014">
        <w:rPr>
          <w:rFonts w:cstheme="minorHAnsi"/>
          <w:spacing w:val="-6"/>
        </w:rPr>
        <w:t xml:space="preserve"> </w:t>
      </w:r>
      <w:r w:rsidRPr="00350014">
        <w:rPr>
          <w:rFonts w:cstheme="minorHAnsi"/>
          <w:spacing w:val="-1"/>
        </w:rPr>
        <w:t>Safety</w:t>
      </w:r>
      <w:r w:rsidRPr="00350014">
        <w:rPr>
          <w:rFonts w:cstheme="minorHAnsi"/>
          <w:spacing w:val="65"/>
        </w:rPr>
        <w:t xml:space="preserve"> </w:t>
      </w:r>
      <w:r w:rsidRPr="00350014">
        <w:rPr>
          <w:rFonts w:cstheme="minorHAnsi"/>
        </w:rPr>
        <w:t>Advisor</w:t>
      </w:r>
      <w:r w:rsidRPr="00350014">
        <w:rPr>
          <w:rFonts w:cstheme="minorHAnsi"/>
          <w:spacing w:val="-3"/>
        </w:rPr>
        <w:t xml:space="preserve"> </w:t>
      </w:r>
      <w:r w:rsidRPr="00350014">
        <w:rPr>
          <w:rFonts w:cstheme="minorHAnsi"/>
          <w:spacing w:val="-1"/>
        </w:rPr>
        <w:t>will</w:t>
      </w:r>
      <w:r w:rsidRPr="00350014">
        <w:rPr>
          <w:rFonts w:cstheme="minorHAnsi"/>
          <w:spacing w:val="-6"/>
        </w:rPr>
        <w:t xml:space="preserve"> </w:t>
      </w:r>
      <w:r w:rsidRPr="00350014">
        <w:rPr>
          <w:rFonts w:cstheme="minorHAnsi"/>
        </w:rPr>
        <w:t xml:space="preserve">advise on </w:t>
      </w:r>
      <w:r w:rsidRPr="00350014">
        <w:rPr>
          <w:rFonts w:cstheme="minorHAnsi"/>
          <w:spacing w:val="-1"/>
        </w:rPr>
        <w:t>the</w:t>
      </w:r>
      <w:r w:rsidRPr="00350014">
        <w:rPr>
          <w:rFonts w:cstheme="minorHAnsi"/>
          <w:spacing w:val="-4"/>
        </w:rPr>
        <w:t xml:space="preserve"> </w:t>
      </w:r>
      <w:r w:rsidRPr="00350014">
        <w:rPr>
          <w:rFonts w:cstheme="minorHAnsi"/>
        </w:rPr>
        <w:t>correct</w:t>
      </w:r>
      <w:r w:rsidRPr="00350014">
        <w:rPr>
          <w:rFonts w:cstheme="minorHAnsi"/>
          <w:spacing w:val="-3"/>
        </w:rPr>
        <w:t xml:space="preserve"> </w:t>
      </w:r>
      <w:r w:rsidRPr="00350014">
        <w:rPr>
          <w:rFonts w:cstheme="minorHAnsi"/>
          <w:spacing w:val="-1"/>
        </w:rPr>
        <w:t>set-up</w:t>
      </w:r>
      <w:r w:rsidRPr="00350014">
        <w:rPr>
          <w:rFonts w:cstheme="minorHAnsi"/>
        </w:rPr>
        <w:t xml:space="preserve"> </w:t>
      </w:r>
      <w:r w:rsidRPr="00350014">
        <w:rPr>
          <w:rFonts w:cstheme="minorHAnsi"/>
          <w:spacing w:val="-1"/>
        </w:rPr>
        <w:t>and</w:t>
      </w:r>
      <w:r w:rsidRPr="00350014">
        <w:rPr>
          <w:rFonts w:cstheme="minorHAnsi"/>
        </w:rPr>
        <w:t xml:space="preserve"> </w:t>
      </w:r>
      <w:r w:rsidRPr="00350014">
        <w:rPr>
          <w:rFonts w:cstheme="minorHAnsi"/>
          <w:spacing w:val="-1"/>
        </w:rPr>
        <w:t>use</w:t>
      </w:r>
      <w:r w:rsidRPr="00350014">
        <w:rPr>
          <w:rFonts w:cstheme="minorHAnsi"/>
        </w:rPr>
        <w:t xml:space="preserve"> of</w:t>
      </w:r>
      <w:r w:rsidRPr="00350014">
        <w:rPr>
          <w:rFonts w:cstheme="minorHAnsi"/>
          <w:spacing w:val="-3"/>
        </w:rPr>
        <w:t xml:space="preserve"> </w:t>
      </w:r>
      <w:r w:rsidRPr="00350014">
        <w:rPr>
          <w:rFonts w:cstheme="minorHAnsi"/>
          <w:spacing w:val="-1"/>
        </w:rPr>
        <w:t>the</w:t>
      </w:r>
      <w:r w:rsidRPr="00350014">
        <w:rPr>
          <w:rFonts w:cstheme="minorHAnsi"/>
        </w:rPr>
        <w:t xml:space="preserve"> </w:t>
      </w:r>
      <w:r w:rsidRPr="00350014">
        <w:rPr>
          <w:rFonts w:cstheme="minorHAnsi"/>
          <w:spacing w:val="-1"/>
        </w:rPr>
        <w:t>workstations</w:t>
      </w:r>
      <w:r w:rsidRPr="00350014">
        <w:rPr>
          <w:rFonts w:cstheme="minorHAnsi"/>
        </w:rPr>
        <w:t xml:space="preserve"> </w:t>
      </w:r>
      <w:r w:rsidRPr="00350014">
        <w:rPr>
          <w:rFonts w:cstheme="minorHAnsi"/>
          <w:spacing w:val="-1"/>
        </w:rPr>
        <w:t>and</w:t>
      </w:r>
      <w:r w:rsidRPr="00350014">
        <w:rPr>
          <w:rFonts w:cstheme="minorHAnsi"/>
          <w:spacing w:val="-4"/>
        </w:rPr>
        <w:t xml:space="preserve"> </w:t>
      </w:r>
      <w:r w:rsidRPr="00350014">
        <w:rPr>
          <w:rFonts w:cstheme="minorHAnsi"/>
        </w:rPr>
        <w:t>make</w:t>
      </w:r>
      <w:r w:rsidRPr="00350014">
        <w:rPr>
          <w:rFonts w:cstheme="minorHAnsi"/>
          <w:spacing w:val="47"/>
        </w:rPr>
        <w:t xml:space="preserve"> </w:t>
      </w:r>
      <w:r w:rsidRPr="00350014">
        <w:rPr>
          <w:rFonts w:cstheme="minorHAnsi"/>
          <w:spacing w:val="-1"/>
        </w:rPr>
        <w:t>recommendations</w:t>
      </w:r>
      <w:r w:rsidRPr="00350014">
        <w:rPr>
          <w:rFonts w:cstheme="minorHAnsi"/>
        </w:rPr>
        <w:t xml:space="preserve"> </w:t>
      </w:r>
      <w:r w:rsidRPr="00350014">
        <w:rPr>
          <w:rFonts w:cstheme="minorHAnsi"/>
          <w:spacing w:val="-1"/>
        </w:rPr>
        <w:t>regarding</w:t>
      </w:r>
      <w:r w:rsidRPr="00350014">
        <w:rPr>
          <w:rFonts w:cstheme="minorHAnsi"/>
        </w:rPr>
        <w:t xml:space="preserve"> </w:t>
      </w:r>
      <w:r w:rsidRPr="00350014">
        <w:rPr>
          <w:rFonts w:cstheme="minorHAnsi"/>
          <w:spacing w:val="-1"/>
        </w:rPr>
        <w:t>the</w:t>
      </w:r>
      <w:r w:rsidRPr="00350014">
        <w:rPr>
          <w:rFonts w:cstheme="minorHAnsi"/>
        </w:rPr>
        <w:t xml:space="preserve"> </w:t>
      </w:r>
      <w:r w:rsidRPr="00350014">
        <w:rPr>
          <w:rFonts w:cstheme="minorHAnsi"/>
          <w:spacing w:val="-1"/>
        </w:rPr>
        <w:t>purchasing</w:t>
      </w:r>
      <w:r w:rsidRPr="00350014">
        <w:rPr>
          <w:rFonts w:cstheme="minorHAnsi"/>
        </w:rPr>
        <w:t xml:space="preserve"> of</w:t>
      </w:r>
      <w:r w:rsidRPr="00350014">
        <w:rPr>
          <w:rFonts w:cstheme="minorHAnsi"/>
          <w:spacing w:val="-3"/>
        </w:rPr>
        <w:t xml:space="preserve"> </w:t>
      </w:r>
      <w:r w:rsidRPr="00350014">
        <w:rPr>
          <w:rFonts w:cstheme="minorHAnsi"/>
        </w:rPr>
        <w:t>any</w:t>
      </w:r>
      <w:r w:rsidRPr="00350014">
        <w:rPr>
          <w:rFonts w:cstheme="minorHAnsi"/>
          <w:spacing w:val="-4"/>
        </w:rPr>
        <w:t xml:space="preserve"> </w:t>
      </w:r>
      <w:r w:rsidRPr="00350014">
        <w:rPr>
          <w:rFonts w:cstheme="minorHAnsi"/>
        </w:rPr>
        <w:t>new</w:t>
      </w:r>
      <w:r w:rsidRPr="00350014">
        <w:rPr>
          <w:rFonts w:cstheme="minorHAnsi"/>
          <w:spacing w:val="-4"/>
        </w:rPr>
        <w:t xml:space="preserve"> </w:t>
      </w:r>
      <w:r w:rsidRPr="00350014">
        <w:rPr>
          <w:rFonts w:cstheme="minorHAnsi"/>
          <w:spacing w:val="-1"/>
        </w:rPr>
        <w:t>equipment</w:t>
      </w:r>
      <w:r w:rsidRPr="00350014">
        <w:rPr>
          <w:rFonts w:cstheme="minorHAnsi"/>
          <w:spacing w:val="-3"/>
        </w:rPr>
        <w:t xml:space="preserve"> </w:t>
      </w:r>
      <w:r w:rsidRPr="00350014">
        <w:rPr>
          <w:rFonts w:cstheme="minorHAnsi"/>
        </w:rPr>
        <w:t>or</w:t>
      </w:r>
      <w:r w:rsidRPr="00350014">
        <w:rPr>
          <w:rFonts w:cstheme="minorHAnsi"/>
          <w:spacing w:val="-3"/>
        </w:rPr>
        <w:t xml:space="preserve"> </w:t>
      </w:r>
      <w:r w:rsidRPr="00350014">
        <w:rPr>
          <w:rFonts w:cstheme="minorHAnsi"/>
          <w:spacing w:val="-1"/>
        </w:rPr>
        <w:t>furniture.</w:t>
      </w:r>
    </w:p>
    <w:p w14:paraId="365657F4" w14:textId="77777777" w:rsidR="00275CD8" w:rsidRPr="00350014" w:rsidRDefault="00275CD8" w:rsidP="00F23778">
      <w:pPr>
        <w:spacing w:before="9"/>
        <w:rPr>
          <w:rFonts w:eastAsia="Arial" w:cstheme="minorHAnsi"/>
        </w:rPr>
      </w:pPr>
    </w:p>
    <w:p w14:paraId="2978EDA7" w14:textId="2BE9F66B" w:rsidR="00275CD8" w:rsidRPr="00350014" w:rsidRDefault="00452475" w:rsidP="00F23778">
      <w:pPr>
        <w:pStyle w:val="BodyText"/>
        <w:spacing w:line="243" w:lineRule="auto"/>
        <w:ind w:left="0" w:right="143"/>
        <w:rPr>
          <w:rStyle w:val="Hyperlink"/>
          <w:rFonts w:cstheme="minorHAnsi"/>
        </w:rPr>
      </w:pPr>
      <w:r w:rsidRPr="00350014">
        <w:rPr>
          <w:rFonts w:cstheme="minorHAnsi"/>
          <w:spacing w:val="-1"/>
        </w:rPr>
        <w:t>University</w:t>
      </w:r>
      <w:r w:rsidRPr="00350014">
        <w:rPr>
          <w:rFonts w:cstheme="minorHAnsi"/>
        </w:rPr>
        <w:t xml:space="preserve"> </w:t>
      </w:r>
      <w:r w:rsidRPr="00350014">
        <w:rPr>
          <w:rFonts w:cstheme="minorHAnsi"/>
          <w:spacing w:val="-1"/>
        </w:rPr>
        <w:t>Display</w:t>
      </w:r>
      <w:r w:rsidRPr="00350014">
        <w:rPr>
          <w:rFonts w:cstheme="minorHAnsi"/>
          <w:spacing w:val="-4"/>
        </w:rPr>
        <w:t xml:space="preserve"> </w:t>
      </w:r>
      <w:r w:rsidRPr="00350014">
        <w:rPr>
          <w:rFonts w:cstheme="minorHAnsi"/>
        </w:rPr>
        <w:t>Screen Equipment</w:t>
      </w:r>
      <w:r w:rsidRPr="00350014">
        <w:rPr>
          <w:rFonts w:cstheme="minorHAnsi"/>
          <w:spacing w:val="-3"/>
        </w:rPr>
        <w:t xml:space="preserve"> </w:t>
      </w:r>
      <w:r w:rsidRPr="00350014">
        <w:rPr>
          <w:rFonts w:cstheme="minorHAnsi"/>
          <w:spacing w:val="-1"/>
        </w:rPr>
        <w:t>(DSE)</w:t>
      </w:r>
      <w:r w:rsidRPr="00350014">
        <w:rPr>
          <w:rFonts w:cstheme="minorHAnsi"/>
          <w:spacing w:val="-3"/>
        </w:rPr>
        <w:t xml:space="preserve"> </w:t>
      </w:r>
      <w:r w:rsidRPr="00350014">
        <w:rPr>
          <w:rFonts w:cstheme="minorHAnsi"/>
          <w:spacing w:val="-1"/>
        </w:rPr>
        <w:t>Toolkit:</w:t>
      </w:r>
      <w:r w:rsidRPr="00350014">
        <w:rPr>
          <w:rFonts w:cstheme="minorHAnsi"/>
        </w:rPr>
        <w:t xml:space="preserve"> </w:t>
      </w:r>
      <w:r w:rsidRPr="00350014">
        <w:rPr>
          <w:rFonts w:cstheme="minorHAnsi"/>
          <w:color w:val="0000FF"/>
        </w:rPr>
        <w:t xml:space="preserve"> </w:t>
      </w:r>
      <w:hyperlink r:id="rId40">
        <w:r w:rsidRPr="00350014">
          <w:rPr>
            <w:rStyle w:val="Hyperlink"/>
            <w:rFonts w:cstheme="minorHAnsi"/>
          </w:rPr>
          <w:t>http://www.healthandsafety.manchester.ac.uk/toolkits/dse/</w:t>
        </w:r>
      </w:hyperlink>
    </w:p>
    <w:p w14:paraId="499F3D1D" w14:textId="77777777" w:rsidR="00746424" w:rsidRDefault="00746424" w:rsidP="00F23778">
      <w:pPr>
        <w:pStyle w:val="BodyText"/>
        <w:spacing w:line="243" w:lineRule="auto"/>
        <w:ind w:left="0" w:right="143"/>
        <w:rPr>
          <w:rFonts w:cstheme="minorHAnsi"/>
        </w:rPr>
      </w:pPr>
    </w:p>
    <w:p w14:paraId="7419C881" w14:textId="146C6AE4" w:rsidR="008334A8" w:rsidRPr="008334A8" w:rsidRDefault="008334A8" w:rsidP="00201D7F">
      <w:pPr>
        <w:pStyle w:val="Heading2"/>
        <w:rPr>
          <w:b/>
          <w:bCs/>
        </w:rPr>
      </w:pPr>
      <w:bookmarkStart w:id="58" w:name="_Toc147487461"/>
      <w:r w:rsidRPr="008334A8">
        <w:t>5.</w:t>
      </w:r>
      <w:r>
        <w:t>9</w:t>
      </w:r>
      <w:r w:rsidRPr="008334A8">
        <w:tab/>
        <w:t>Doctoral Academy</w:t>
      </w:r>
      <w:bookmarkEnd w:id="58"/>
    </w:p>
    <w:p w14:paraId="736508F8" w14:textId="77777777" w:rsidR="008334A8" w:rsidRPr="00946842" w:rsidRDefault="008334A8" w:rsidP="008334A8">
      <w:r w:rsidRPr="00946842">
        <w:t>Following the move towards a central Doctoral Academy (DA), responsibility for managing health and safety for PGRs is shared between the DA and the Schools.  There is a handbook that explains the arrangements of health and safety which is provided to the PGRs as part of their induction.</w:t>
      </w:r>
    </w:p>
    <w:p w14:paraId="0615FCA5" w14:textId="77777777" w:rsidR="008334A8" w:rsidRDefault="008334A8" w:rsidP="008334A8">
      <w:pPr>
        <w:widowControl/>
      </w:pPr>
    </w:p>
    <w:p w14:paraId="148A04CF" w14:textId="77777777" w:rsidR="008334A8" w:rsidRDefault="008334A8" w:rsidP="008334A8">
      <w:pPr>
        <w:widowControl/>
      </w:pPr>
      <w:r>
        <w:t>Broadly, the day-to-day responsibility of health and safety of the PGRs sits with the DA but the schools still retain some responsibilities as set out below:</w:t>
      </w:r>
    </w:p>
    <w:p w14:paraId="0DE73BE4" w14:textId="77777777" w:rsidR="008334A8" w:rsidRDefault="008334A8" w:rsidP="008334A8">
      <w:pPr>
        <w:pStyle w:val="ListParagraph"/>
        <w:widowControl/>
        <w:numPr>
          <w:ilvl w:val="0"/>
          <w:numId w:val="34"/>
        </w:numPr>
      </w:pPr>
      <w:r>
        <w:t>The management and secure storage of PEEPs</w:t>
      </w:r>
    </w:p>
    <w:p w14:paraId="7AF14043" w14:textId="77777777" w:rsidR="008334A8" w:rsidRDefault="008334A8" w:rsidP="008334A8">
      <w:pPr>
        <w:pStyle w:val="ListParagraph"/>
        <w:widowControl/>
        <w:numPr>
          <w:ilvl w:val="0"/>
          <w:numId w:val="34"/>
        </w:numPr>
      </w:pPr>
      <w:r>
        <w:t xml:space="preserve">Budgets for standard DSE equipment </w:t>
      </w:r>
    </w:p>
    <w:p w14:paraId="391837C1" w14:textId="143B5183" w:rsidR="008334A8" w:rsidRDefault="008334A8" w:rsidP="009C6FFA">
      <w:pPr>
        <w:pStyle w:val="BodyText"/>
        <w:numPr>
          <w:ilvl w:val="0"/>
          <w:numId w:val="34"/>
        </w:numPr>
        <w:spacing w:line="243" w:lineRule="auto"/>
        <w:ind w:right="143"/>
      </w:pPr>
      <w:r>
        <w:t>Carrying out of related accident / incident investigations</w:t>
      </w:r>
    </w:p>
    <w:p w14:paraId="6FBB26D0" w14:textId="77777777" w:rsidR="008334A8" w:rsidRPr="00350014" w:rsidRDefault="008334A8" w:rsidP="008334A8">
      <w:pPr>
        <w:pStyle w:val="BodyText"/>
        <w:spacing w:line="243" w:lineRule="auto"/>
        <w:ind w:left="0" w:right="143"/>
        <w:rPr>
          <w:rFonts w:cstheme="minorHAnsi"/>
        </w:rPr>
      </w:pPr>
    </w:p>
    <w:p w14:paraId="6167CE85" w14:textId="7799CA99" w:rsidR="00275CD8" w:rsidRPr="00350014" w:rsidRDefault="000D2BA6" w:rsidP="00F23778">
      <w:pPr>
        <w:pStyle w:val="Heading2"/>
        <w:rPr>
          <w:b/>
          <w:bCs/>
        </w:rPr>
      </w:pPr>
      <w:bookmarkStart w:id="59" w:name="_Toc33785254"/>
      <w:bookmarkStart w:id="60" w:name="_Toc147487462"/>
      <w:r>
        <w:t>5.</w:t>
      </w:r>
      <w:r w:rsidR="008334A8">
        <w:t>10</w:t>
      </w:r>
      <w:r>
        <w:tab/>
      </w:r>
      <w:r w:rsidR="00452475" w:rsidRPr="00350014">
        <w:t>Driving at</w:t>
      </w:r>
      <w:r w:rsidR="00452475" w:rsidRPr="00350014">
        <w:rPr>
          <w:spacing w:val="1"/>
        </w:rPr>
        <w:t xml:space="preserve"> </w:t>
      </w:r>
      <w:r w:rsidR="00452475" w:rsidRPr="00350014">
        <w:rPr>
          <w:spacing w:val="-2"/>
        </w:rPr>
        <w:t>Work</w:t>
      </w:r>
      <w:bookmarkEnd w:id="59"/>
      <w:bookmarkEnd w:id="60"/>
    </w:p>
    <w:p w14:paraId="666ABDC6" w14:textId="02EA0B2F" w:rsidR="00275CD8" w:rsidRPr="00350014" w:rsidRDefault="00452475" w:rsidP="00F23778">
      <w:pPr>
        <w:pStyle w:val="BodyText"/>
        <w:spacing w:before="7"/>
        <w:ind w:left="0" w:right="143"/>
        <w:rPr>
          <w:rFonts w:cstheme="minorHAnsi"/>
        </w:rPr>
      </w:pPr>
      <w:r w:rsidRPr="00350014">
        <w:rPr>
          <w:rFonts w:cstheme="minorHAnsi"/>
          <w:spacing w:val="-1"/>
        </w:rPr>
        <w:t>The</w:t>
      </w:r>
      <w:r w:rsidRPr="00350014">
        <w:rPr>
          <w:rFonts w:cstheme="minorHAnsi"/>
        </w:rPr>
        <w:t xml:space="preserve"> </w:t>
      </w:r>
      <w:r w:rsidRPr="00350014">
        <w:rPr>
          <w:rFonts w:cstheme="minorHAnsi"/>
          <w:spacing w:val="-1"/>
        </w:rPr>
        <w:t>management</w:t>
      </w:r>
      <w:r w:rsidRPr="00350014">
        <w:rPr>
          <w:rFonts w:cstheme="minorHAnsi"/>
          <w:spacing w:val="-3"/>
        </w:rPr>
        <w:t xml:space="preserve"> </w:t>
      </w:r>
      <w:r w:rsidRPr="00350014">
        <w:rPr>
          <w:rFonts w:cstheme="minorHAnsi"/>
        </w:rPr>
        <w:t>of</w:t>
      </w:r>
      <w:r w:rsidRPr="00350014">
        <w:rPr>
          <w:rFonts w:cstheme="minorHAnsi"/>
          <w:spacing w:val="-3"/>
        </w:rPr>
        <w:t xml:space="preserve"> </w:t>
      </w:r>
      <w:r w:rsidRPr="00350014">
        <w:rPr>
          <w:rFonts w:cstheme="minorHAnsi"/>
          <w:spacing w:val="-1"/>
        </w:rPr>
        <w:t>work-related</w:t>
      </w:r>
      <w:r w:rsidRPr="00350014">
        <w:rPr>
          <w:rFonts w:cstheme="minorHAnsi"/>
        </w:rPr>
        <w:t xml:space="preserve"> </w:t>
      </w:r>
      <w:r w:rsidRPr="00350014">
        <w:rPr>
          <w:rFonts w:cstheme="minorHAnsi"/>
          <w:spacing w:val="-1"/>
        </w:rPr>
        <w:t>driving</w:t>
      </w:r>
      <w:r w:rsidRPr="00350014">
        <w:rPr>
          <w:rFonts w:cstheme="minorHAnsi"/>
        </w:rPr>
        <w:t xml:space="preserve"> must</w:t>
      </w:r>
      <w:r w:rsidRPr="00350014">
        <w:rPr>
          <w:rFonts w:cstheme="minorHAnsi"/>
          <w:spacing w:val="-3"/>
        </w:rPr>
        <w:t xml:space="preserve"> </w:t>
      </w:r>
      <w:r w:rsidR="00AE08AE" w:rsidRPr="00350014">
        <w:rPr>
          <w:rFonts w:cstheme="minorHAnsi"/>
          <w:spacing w:val="-1"/>
        </w:rPr>
        <w:t>consider</w:t>
      </w:r>
      <w:r w:rsidRPr="00350014">
        <w:rPr>
          <w:rFonts w:cstheme="minorHAnsi"/>
          <w:spacing w:val="-3"/>
        </w:rPr>
        <w:t xml:space="preserve"> </w:t>
      </w:r>
      <w:r w:rsidRPr="00350014">
        <w:rPr>
          <w:rFonts w:cstheme="minorHAnsi"/>
          <w:spacing w:val="-1"/>
        </w:rPr>
        <w:t>the</w:t>
      </w:r>
      <w:r w:rsidRPr="00350014">
        <w:rPr>
          <w:rFonts w:cstheme="minorHAnsi"/>
        </w:rPr>
        <w:t xml:space="preserve"> </w:t>
      </w:r>
      <w:r w:rsidRPr="00350014">
        <w:rPr>
          <w:rFonts w:cstheme="minorHAnsi"/>
          <w:spacing w:val="-1"/>
        </w:rPr>
        <w:t>requirements</w:t>
      </w:r>
      <w:r w:rsidRPr="00350014">
        <w:rPr>
          <w:rFonts w:cstheme="minorHAnsi"/>
        </w:rPr>
        <w:t xml:space="preserve"> </w:t>
      </w:r>
      <w:r w:rsidRPr="00350014">
        <w:rPr>
          <w:rFonts w:cstheme="minorHAnsi"/>
          <w:spacing w:val="1"/>
        </w:rPr>
        <w:t>of</w:t>
      </w:r>
      <w:r w:rsidRPr="00350014">
        <w:rPr>
          <w:rFonts w:cstheme="minorHAnsi"/>
          <w:spacing w:val="61"/>
        </w:rPr>
        <w:t xml:space="preserve"> </w:t>
      </w:r>
      <w:r w:rsidRPr="00350014">
        <w:rPr>
          <w:rFonts w:cstheme="minorHAnsi"/>
          <w:spacing w:val="-1"/>
        </w:rPr>
        <w:t>health</w:t>
      </w:r>
      <w:r w:rsidRPr="00350014">
        <w:rPr>
          <w:rFonts w:cstheme="minorHAnsi"/>
        </w:rPr>
        <w:t xml:space="preserve"> and </w:t>
      </w:r>
      <w:r w:rsidRPr="00350014">
        <w:rPr>
          <w:rFonts w:cstheme="minorHAnsi"/>
          <w:spacing w:val="-1"/>
        </w:rPr>
        <w:t>safety</w:t>
      </w:r>
      <w:r w:rsidRPr="00350014">
        <w:rPr>
          <w:rFonts w:cstheme="minorHAnsi"/>
          <w:spacing w:val="-4"/>
        </w:rPr>
        <w:t xml:space="preserve"> </w:t>
      </w:r>
      <w:r w:rsidRPr="00350014">
        <w:rPr>
          <w:rFonts w:cstheme="minorHAnsi"/>
          <w:spacing w:val="-1"/>
        </w:rPr>
        <w:t>legislation</w:t>
      </w:r>
      <w:r w:rsidRPr="00350014">
        <w:rPr>
          <w:rFonts w:cstheme="minorHAnsi"/>
        </w:rPr>
        <w:t xml:space="preserve"> and </w:t>
      </w:r>
      <w:r w:rsidRPr="00350014">
        <w:rPr>
          <w:rFonts w:cstheme="minorHAnsi"/>
          <w:spacing w:val="-1"/>
        </w:rPr>
        <w:t>road</w:t>
      </w:r>
      <w:r w:rsidRPr="00350014">
        <w:rPr>
          <w:rFonts w:cstheme="minorHAnsi"/>
        </w:rPr>
        <w:t xml:space="preserve"> </w:t>
      </w:r>
      <w:r w:rsidRPr="00350014">
        <w:rPr>
          <w:rFonts w:cstheme="minorHAnsi"/>
          <w:spacing w:val="-2"/>
        </w:rPr>
        <w:t>traffic</w:t>
      </w:r>
      <w:r w:rsidRPr="00350014">
        <w:rPr>
          <w:rFonts w:cstheme="minorHAnsi"/>
          <w:spacing w:val="4"/>
        </w:rPr>
        <w:t xml:space="preserve"> </w:t>
      </w:r>
      <w:r w:rsidRPr="00350014">
        <w:rPr>
          <w:rFonts w:cstheme="minorHAnsi"/>
          <w:spacing w:val="-1"/>
        </w:rPr>
        <w:t>law.</w:t>
      </w:r>
    </w:p>
    <w:p w14:paraId="27FF3FA1" w14:textId="77777777" w:rsidR="00275CD8" w:rsidRPr="00350014" w:rsidRDefault="00275CD8" w:rsidP="00F23778">
      <w:pPr>
        <w:spacing w:before="9"/>
        <w:rPr>
          <w:rFonts w:eastAsia="Arial" w:cstheme="minorHAnsi"/>
        </w:rPr>
      </w:pPr>
    </w:p>
    <w:p w14:paraId="0638D025" w14:textId="06A35906" w:rsidR="00275CD8" w:rsidRPr="00945070" w:rsidRDefault="00452475" w:rsidP="00F23778">
      <w:pPr>
        <w:pStyle w:val="BodyText"/>
        <w:spacing w:line="242" w:lineRule="auto"/>
        <w:ind w:left="0" w:right="143"/>
        <w:rPr>
          <w:rFonts w:cstheme="minorHAnsi"/>
        </w:rPr>
      </w:pPr>
      <w:r w:rsidRPr="00350014">
        <w:rPr>
          <w:rFonts w:cstheme="minorHAnsi"/>
          <w:spacing w:val="-1"/>
        </w:rPr>
        <w:t>Mini-bus</w:t>
      </w:r>
      <w:r w:rsidRPr="00350014">
        <w:rPr>
          <w:rFonts w:cstheme="minorHAnsi"/>
        </w:rPr>
        <w:t xml:space="preserve"> </w:t>
      </w:r>
      <w:r w:rsidRPr="00350014">
        <w:rPr>
          <w:rFonts w:cstheme="minorHAnsi"/>
          <w:spacing w:val="-1"/>
        </w:rPr>
        <w:t>driving</w:t>
      </w:r>
      <w:r w:rsidRPr="00350014">
        <w:rPr>
          <w:rFonts w:cstheme="minorHAnsi"/>
        </w:rPr>
        <w:t xml:space="preserve"> </w:t>
      </w:r>
      <w:r w:rsidRPr="00350014">
        <w:rPr>
          <w:rFonts w:cstheme="minorHAnsi"/>
          <w:spacing w:val="-1"/>
        </w:rPr>
        <w:t>proficiency</w:t>
      </w:r>
      <w:r w:rsidRPr="00350014">
        <w:rPr>
          <w:rFonts w:cstheme="minorHAnsi"/>
          <w:spacing w:val="-4"/>
        </w:rPr>
        <w:t xml:space="preserve"> </w:t>
      </w:r>
      <w:r w:rsidRPr="00350014">
        <w:rPr>
          <w:rFonts w:cstheme="minorHAnsi"/>
          <w:spacing w:val="-1"/>
        </w:rPr>
        <w:t>courses</w:t>
      </w:r>
      <w:r w:rsidRPr="00350014">
        <w:rPr>
          <w:rFonts w:cstheme="minorHAnsi"/>
        </w:rPr>
        <w:t xml:space="preserve"> </w:t>
      </w:r>
      <w:r w:rsidRPr="00350014">
        <w:rPr>
          <w:rFonts w:cstheme="minorHAnsi"/>
          <w:spacing w:val="-1"/>
        </w:rPr>
        <w:t>can</w:t>
      </w:r>
      <w:r w:rsidRPr="00350014">
        <w:rPr>
          <w:rFonts w:cstheme="minorHAnsi"/>
        </w:rPr>
        <w:t xml:space="preserve"> </w:t>
      </w:r>
      <w:r w:rsidRPr="00350014">
        <w:rPr>
          <w:rFonts w:cstheme="minorHAnsi"/>
          <w:spacing w:val="-2"/>
        </w:rPr>
        <w:t>be</w:t>
      </w:r>
      <w:r w:rsidRPr="00350014">
        <w:rPr>
          <w:rFonts w:cstheme="minorHAnsi"/>
        </w:rPr>
        <w:t xml:space="preserve"> </w:t>
      </w:r>
      <w:r w:rsidRPr="00350014">
        <w:rPr>
          <w:rFonts w:cstheme="minorHAnsi"/>
          <w:spacing w:val="-1"/>
        </w:rPr>
        <w:t>arranged</w:t>
      </w:r>
      <w:r w:rsidRPr="00350014">
        <w:rPr>
          <w:rFonts w:cstheme="minorHAnsi"/>
        </w:rPr>
        <w:t xml:space="preserve"> </w:t>
      </w:r>
      <w:r w:rsidRPr="00945070">
        <w:rPr>
          <w:rFonts w:cstheme="minorHAnsi"/>
          <w:spacing w:val="-1"/>
        </w:rPr>
        <w:t>through</w:t>
      </w:r>
      <w:r w:rsidRPr="00945070">
        <w:rPr>
          <w:rFonts w:cstheme="minorHAnsi"/>
        </w:rPr>
        <w:t xml:space="preserve"> </w:t>
      </w:r>
      <w:r w:rsidR="00AE08AE" w:rsidRPr="00945070">
        <w:rPr>
          <w:rFonts w:cstheme="minorHAnsi"/>
          <w:spacing w:val="-2"/>
        </w:rPr>
        <w:t>Learning and Organisational Development</w:t>
      </w:r>
    </w:p>
    <w:p w14:paraId="4C95C7F3" w14:textId="77777777" w:rsidR="00275CD8" w:rsidRPr="00350014" w:rsidRDefault="00275CD8" w:rsidP="00F23778">
      <w:pPr>
        <w:spacing w:before="6"/>
        <w:rPr>
          <w:rFonts w:eastAsia="Arial" w:cstheme="minorHAnsi"/>
        </w:rPr>
      </w:pPr>
    </w:p>
    <w:p w14:paraId="29248B12" w14:textId="050B84DC" w:rsidR="00275CD8" w:rsidRPr="00350014" w:rsidRDefault="00452475" w:rsidP="00F23778">
      <w:pPr>
        <w:pStyle w:val="BodyText"/>
        <w:ind w:left="0" w:right="143"/>
        <w:rPr>
          <w:rFonts w:cstheme="minorHAnsi"/>
        </w:rPr>
      </w:pPr>
      <w:r w:rsidRPr="00350014">
        <w:rPr>
          <w:rFonts w:cstheme="minorHAnsi"/>
          <w:spacing w:val="-1"/>
        </w:rPr>
        <w:t>The</w:t>
      </w:r>
      <w:r w:rsidRPr="00350014">
        <w:rPr>
          <w:rFonts w:cstheme="minorHAnsi"/>
        </w:rPr>
        <w:t xml:space="preserve"> </w:t>
      </w:r>
      <w:r w:rsidRPr="00350014">
        <w:rPr>
          <w:rFonts w:cstheme="minorHAnsi"/>
          <w:spacing w:val="-1"/>
        </w:rPr>
        <w:t>University</w:t>
      </w:r>
      <w:r w:rsidRPr="00350014">
        <w:rPr>
          <w:rFonts w:cstheme="minorHAnsi"/>
        </w:rPr>
        <w:t xml:space="preserve"> Guidance on </w:t>
      </w:r>
      <w:hyperlink r:id="rId41" w:history="1">
        <w:r w:rsidRPr="00350014">
          <w:rPr>
            <w:rStyle w:val="Hyperlink"/>
            <w:rFonts w:cstheme="minorHAnsi"/>
            <w:spacing w:val="-1"/>
          </w:rPr>
          <w:t>Driving</w:t>
        </w:r>
        <w:r w:rsidRPr="00350014">
          <w:rPr>
            <w:rStyle w:val="Hyperlink"/>
            <w:rFonts w:cstheme="minorHAnsi"/>
          </w:rPr>
          <w:t xml:space="preserve"> at</w:t>
        </w:r>
        <w:r w:rsidRPr="00350014">
          <w:rPr>
            <w:rStyle w:val="Hyperlink"/>
            <w:rFonts w:cstheme="minorHAnsi"/>
            <w:spacing w:val="-7"/>
          </w:rPr>
          <w:t xml:space="preserve"> </w:t>
        </w:r>
        <w:r w:rsidRPr="00350014">
          <w:rPr>
            <w:rStyle w:val="Hyperlink"/>
            <w:rFonts w:cstheme="minorHAnsi"/>
            <w:spacing w:val="-1"/>
          </w:rPr>
          <w:t>Work</w:t>
        </w:r>
      </w:hyperlink>
      <w:r w:rsidRPr="00350014">
        <w:rPr>
          <w:rFonts w:cstheme="minorHAnsi"/>
        </w:rPr>
        <w:t xml:space="preserve"> provides </w:t>
      </w:r>
      <w:r w:rsidR="00011F9E" w:rsidRPr="00350014">
        <w:rPr>
          <w:rFonts w:cstheme="minorHAnsi"/>
          <w:spacing w:val="-1"/>
        </w:rPr>
        <w:t>information on</w:t>
      </w:r>
      <w:r w:rsidRPr="00350014">
        <w:rPr>
          <w:rFonts w:cstheme="minorHAnsi"/>
        </w:rPr>
        <w:t xml:space="preserve"> the</w:t>
      </w:r>
      <w:r w:rsidRPr="00350014">
        <w:rPr>
          <w:rFonts w:cstheme="minorHAnsi"/>
          <w:spacing w:val="43"/>
        </w:rPr>
        <w:t xml:space="preserve"> </w:t>
      </w:r>
      <w:r w:rsidRPr="00350014">
        <w:rPr>
          <w:rFonts w:cstheme="minorHAnsi"/>
          <w:spacing w:val="-1"/>
        </w:rPr>
        <w:t>University</w:t>
      </w:r>
      <w:r w:rsidRPr="00350014">
        <w:rPr>
          <w:rFonts w:cstheme="minorHAnsi"/>
        </w:rPr>
        <w:t xml:space="preserve"> </w:t>
      </w:r>
      <w:r w:rsidRPr="00350014">
        <w:rPr>
          <w:rFonts w:cstheme="minorHAnsi"/>
          <w:spacing w:val="-1"/>
        </w:rPr>
        <w:t>Health</w:t>
      </w:r>
      <w:r w:rsidRPr="00350014">
        <w:rPr>
          <w:rFonts w:cstheme="minorHAnsi"/>
        </w:rPr>
        <w:t xml:space="preserve"> and </w:t>
      </w:r>
      <w:r w:rsidRPr="00350014">
        <w:rPr>
          <w:rFonts w:cstheme="minorHAnsi"/>
          <w:spacing w:val="-1"/>
        </w:rPr>
        <w:t>Safety</w:t>
      </w:r>
      <w:r w:rsidRPr="00350014">
        <w:rPr>
          <w:rFonts w:cstheme="minorHAnsi"/>
          <w:spacing w:val="-4"/>
        </w:rPr>
        <w:t xml:space="preserve"> </w:t>
      </w:r>
      <w:r w:rsidR="00D41B37" w:rsidRPr="00350014">
        <w:rPr>
          <w:rFonts w:cstheme="minorHAnsi"/>
          <w:spacing w:val="-1"/>
        </w:rPr>
        <w:t>Arrangements</w:t>
      </w:r>
      <w:r w:rsidR="00D41B37" w:rsidRPr="00350014">
        <w:rPr>
          <w:rFonts w:cstheme="minorHAnsi"/>
        </w:rPr>
        <w:t>:</w:t>
      </w:r>
      <w:r w:rsidRPr="00350014">
        <w:rPr>
          <w:rFonts w:cstheme="minorHAnsi"/>
          <w:spacing w:val="-3"/>
        </w:rPr>
        <w:t xml:space="preserve"> </w:t>
      </w:r>
      <w:r w:rsidRPr="00350014">
        <w:rPr>
          <w:rFonts w:cstheme="minorHAnsi"/>
        </w:rPr>
        <w:t>Chapter</w:t>
      </w:r>
      <w:r w:rsidRPr="00350014">
        <w:rPr>
          <w:rFonts w:cstheme="minorHAnsi"/>
          <w:spacing w:val="-3"/>
        </w:rPr>
        <w:t xml:space="preserve"> </w:t>
      </w:r>
      <w:r w:rsidRPr="00350014">
        <w:rPr>
          <w:rFonts w:cstheme="minorHAnsi"/>
        </w:rPr>
        <w:t>21 -</w:t>
      </w:r>
      <w:r w:rsidRPr="00350014">
        <w:rPr>
          <w:rFonts w:cstheme="minorHAnsi"/>
          <w:spacing w:val="-5"/>
        </w:rPr>
        <w:t xml:space="preserve"> </w:t>
      </w:r>
      <w:r w:rsidRPr="00350014">
        <w:rPr>
          <w:rFonts w:cstheme="minorHAnsi"/>
          <w:spacing w:val="-1"/>
        </w:rPr>
        <w:t>Driving</w:t>
      </w:r>
      <w:r w:rsidRPr="00350014">
        <w:rPr>
          <w:rFonts w:cstheme="minorHAnsi"/>
        </w:rPr>
        <w:t xml:space="preserve"> at</w:t>
      </w:r>
      <w:r w:rsidRPr="00350014">
        <w:rPr>
          <w:rFonts w:cstheme="minorHAnsi"/>
          <w:spacing w:val="-7"/>
        </w:rPr>
        <w:t xml:space="preserve"> </w:t>
      </w:r>
      <w:r w:rsidRPr="00350014">
        <w:rPr>
          <w:rFonts w:cstheme="minorHAnsi"/>
          <w:spacing w:val="1"/>
        </w:rPr>
        <w:t>Work</w:t>
      </w:r>
      <w:r w:rsidRPr="00350014">
        <w:rPr>
          <w:rFonts w:cstheme="minorHAnsi"/>
          <w:spacing w:val="44"/>
        </w:rPr>
        <w:t xml:space="preserve"> </w:t>
      </w:r>
      <w:r w:rsidRPr="00350014">
        <w:rPr>
          <w:rFonts w:cstheme="minorHAnsi"/>
          <w:spacing w:val="-1"/>
        </w:rPr>
        <w:t>(Management</w:t>
      </w:r>
      <w:r w:rsidRPr="00350014">
        <w:rPr>
          <w:rFonts w:cstheme="minorHAnsi"/>
          <w:spacing w:val="-3"/>
        </w:rPr>
        <w:t xml:space="preserve"> </w:t>
      </w:r>
      <w:r w:rsidRPr="00350014">
        <w:rPr>
          <w:rFonts w:cstheme="minorHAnsi"/>
        </w:rPr>
        <w:t>of</w:t>
      </w:r>
      <w:r w:rsidRPr="00350014">
        <w:rPr>
          <w:rFonts w:cstheme="minorHAnsi"/>
          <w:spacing w:val="-7"/>
        </w:rPr>
        <w:t xml:space="preserve"> </w:t>
      </w:r>
      <w:r w:rsidRPr="00350014">
        <w:rPr>
          <w:rFonts w:cstheme="minorHAnsi"/>
          <w:spacing w:val="-1"/>
        </w:rPr>
        <w:t>Work-Related</w:t>
      </w:r>
      <w:r w:rsidRPr="00350014">
        <w:rPr>
          <w:rFonts w:cstheme="minorHAnsi"/>
        </w:rPr>
        <w:t xml:space="preserve"> </w:t>
      </w:r>
      <w:r w:rsidRPr="00350014">
        <w:rPr>
          <w:rFonts w:cstheme="minorHAnsi"/>
          <w:spacing w:val="-1"/>
        </w:rPr>
        <w:t>Driving).</w:t>
      </w:r>
    </w:p>
    <w:p w14:paraId="79F80A8D" w14:textId="77777777" w:rsidR="00275CD8" w:rsidRPr="00350014" w:rsidRDefault="00275CD8" w:rsidP="00F23778">
      <w:pPr>
        <w:spacing w:before="8"/>
        <w:rPr>
          <w:rFonts w:eastAsia="Arial" w:cstheme="minorHAnsi"/>
        </w:rPr>
      </w:pPr>
    </w:p>
    <w:p w14:paraId="40AE1882" w14:textId="703CD252" w:rsidR="00011F9E" w:rsidRPr="00350014" w:rsidRDefault="000D2BA6" w:rsidP="00F23778">
      <w:pPr>
        <w:pStyle w:val="Heading2"/>
        <w:rPr>
          <w:b/>
          <w:bCs/>
        </w:rPr>
      </w:pPr>
      <w:bookmarkStart w:id="61" w:name="_Toc33785255"/>
      <w:bookmarkStart w:id="62" w:name="_Toc147487463"/>
      <w:r>
        <w:t>5.1</w:t>
      </w:r>
      <w:r w:rsidR="008334A8">
        <w:t>1</w:t>
      </w:r>
      <w:r>
        <w:tab/>
      </w:r>
      <w:r w:rsidR="00452475" w:rsidRPr="00350014">
        <w:t>Electrical</w:t>
      </w:r>
      <w:r w:rsidR="00452475" w:rsidRPr="00350014">
        <w:rPr>
          <w:spacing w:val="-3"/>
        </w:rPr>
        <w:t xml:space="preserve"> </w:t>
      </w:r>
      <w:r w:rsidR="00452475" w:rsidRPr="00350014">
        <w:t>Safety</w:t>
      </w:r>
      <w:bookmarkEnd w:id="61"/>
      <w:bookmarkEnd w:id="62"/>
    </w:p>
    <w:p w14:paraId="740038FF" w14:textId="770B749B" w:rsidR="00011F9E" w:rsidRPr="00350014" w:rsidRDefault="00011F9E" w:rsidP="00F23778">
      <w:pPr>
        <w:tabs>
          <w:tab w:val="left" w:pos="567"/>
        </w:tabs>
        <w:rPr>
          <w:rFonts w:cstheme="minorHAnsi"/>
        </w:rPr>
      </w:pPr>
      <w:r w:rsidRPr="00350014">
        <w:rPr>
          <w:rFonts w:cstheme="minorHAnsi"/>
        </w:rPr>
        <w:t xml:space="preserve">Faulty electrical equipment can cause death by electric shock, burns, fire etc.  It is the responsibility of every member of staff, student, </w:t>
      </w:r>
      <w:proofErr w:type="gramStart"/>
      <w:r w:rsidRPr="00350014">
        <w:rPr>
          <w:rFonts w:cstheme="minorHAnsi"/>
        </w:rPr>
        <w:t>contractor</w:t>
      </w:r>
      <w:proofErr w:type="gramEnd"/>
      <w:r w:rsidRPr="00350014">
        <w:rPr>
          <w:rFonts w:cstheme="minorHAnsi"/>
        </w:rPr>
        <w:t xml:space="preserve"> and visitor to take care of their own safety and that of others. They must not use or allow the use of equipment which is obviously faulty. They must visually check each piece of electrical equipment before it is used.  </w:t>
      </w:r>
    </w:p>
    <w:p w14:paraId="47979090" w14:textId="77777777" w:rsidR="00011F9E" w:rsidRPr="00350014" w:rsidRDefault="00011F9E" w:rsidP="00F23778">
      <w:pPr>
        <w:tabs>
          <w:tab w:val="left" w:pos="567"/>
        </w:tabs>
        <w:rPr>
          <w:rFonts w:cstheme="minorHAnsi"/>
        </w:rPr>
      </w:pPr>
    </w:p>
    <w:p w14:paraId="1C91BCF5" w14:textId="63466F87" w:rsidR="00011F9E" w:rsidRPr="00350014" w:rsidRDefault="00011F9E" w:rsidP="00F23778">
      <w:pPr>
        <w:tabs>
          <w:tab w:val="left" w:pos="567"/>
        </w:tabs>
        <w:rPr>
          <w:rFonts w:cstheme="minorHAnsi"/>
        </w:rPr>
      </w:pPr>
      <w:r w:rsidRPr="00350014">
        <w:rPr>
          <w:rFonts w:cstheme="minorHAnsi"/>
        </w:rPr>
        <w:t>All portable electrical equipment in the Faculty is tested for electrical safety periodically using a University approved contractor.</w:t>
      </w:r>
    </w:p>
    <w:p w14:paraId="1E0AB1E9" w14:textId="77777777" w:rsidR="00011F9E" w:rsidRPr="00350014" w:rsidRDefault="00011F9E" w:rsidP="00051777">
      <w:pPr>
        <w:tabs>
          <w:tab w:val="left" w:pos="567"/>
        </w:tabs>
        <w:ind w:left="142"/>
        <w:rPr>
          <w:rFonts w:cstheme="minorHAnsi"/>
        </w:rPr>
      </w:pPr>
    </w:p>
    <w:p w14:paraId="2F05E01E" w14:textId="681A7392" w:rsidR="00275CD8" w:rsidRPr="00350014" w:rsidRDefault="00BD29BB" w:rsidP="00F23778">
      <w:pPr>
        <w:pStyle w:val="Heading2"/>
        <w:rPr>
          <w:b/>
          <w:bCs/>
        </w:rPr>
      </w:pPr>
      <w:bookmarkStart w:id="63" w:name="_Toc33785256"/>
      <w:bookmarkStart w:id="64" w:name="_Toc147487464"/>
      <w:r>
        <w:t>5</w:t>
      </w:r>
      <w:r w:rsidR="00E43B9E">
        <w:t>.1</w:t>
      </w:r>
      <w:r w:rsidR="008334A8">
        <w:t>2</w:t>
      </w:r>
      <w:r w:rsidR="00DF4157" w:rsidRPr="00350014">
        <w:t xml:space="preserve"> </w:t>
      </w:r>
      <w:r w:rsidR="00E83C83" w:rsidRPr="00350014">
        <w:tab/>
      </w:r>
      <w:r w:rsidR="00452475" w:rsidRPr="00350014">
        <w:t>Purchase and Installation</w:t>
      </w:r>
      <w:bookmarkEnd w:id="63"/>
      <w:bookmarkEnd w:id="64"/>
    </w:p>
    <w:p w14:paraId="0F73A4CF" w14:textId="77777777" w:rsidR="00275CD8" w:rsidRPr="00350014" w:rsidRDefault="00452475" w:rsidP="00F23778">
      <w:pPr>
        <w:pStyle w:val="BodyText"/>
        <w:spacing w:before="3"/>
        <w:ind w:left="0" w:right="143"/>
        <w:rPr>
          <w:rFonts w:cstheme="minorHAnsi"/>
        </w:rPr>
      </w:pPr>
      <w:r w:rsidRPr="00350014">
        <w:rPr>
          <w:rFonts w:cstheme="minorHAnsi"/>
        </w:rPr>
        <w:t xml:space="preserve">Those </w:t>
      </w:r>
      <w:r w:rsidRPr="00350014">
        <w:rPr>
          <w:rFonts w:cstheme="minorHAnsi"/>
          <w:spacing w:val="-1"/>
        </w:rPr>
        <w:t>purchasing</w:t>
      </w:r>
      <w:r w:rsidRPr="00350014">
        <w:rPr>
          <w:rFonts w:cstheme="minorHAnsi"/>
        </w:rPr>
        <w:t xml:space="preserve"> </w:t>
      </w:r>
      <w:r w:rsidRPr="00350014">
        <w:rPr>
          <w:rFonts w:cstheme="minorHAnsi"/>
          <w:spacing w:val="-1"/>
        </w:rPr>
        <w:t>electrical</w:t>
      </w:r>
      <w:r w:rsidRPr="00350014">
        <w:rPr>
          <w:rFonts w:cstheme="minorHAnsi"/>
          <w:spacing w:val="-6"/>
        </w:rPr>
        <w:t xml:space="preserve"> </w:t>
      </w:r>
      <w:r w:rsidRPr="00350014">
        <w:rPr>
          <w:rFonts w:cstheme="minorHAnsi"/>
        </w:rPr>
        <w:t>equipment</w:t>
      </w:r>
      <w:r w:rsidRPr="00350014">
        <w:rPr>
          <w:rFonts w:cstheme="minorHAnsi"/>
          <w:spacing w:val="-3"/>
        </w:rPr>
        <w:t xml:space="preserve"> </w:t>
      </w:r>
      <w:r w:rsidRPr="00350014">
        <w:rPr>
          <w:rFonts w:cstheme="minorHAnsi"/>
        </w:rPr>
        <w:t>must</w:t>
      </w:r>
      <w:r w:rsidRPr="00350014">
        <w:rPr>
          <w:rFonts w:cstheme="minorHAnsi"/>
          <w:spacing w:val="-3"/>
        </w:rPr>
        <w:t xml:space="preserve"> </w:t>
      </w:r>
      <w:r w:rsidRPr="00350014">
        <w:rPr>
          <w:rFonts w:cstheme="minorHAnsi"/>
          <w:spacing w:val="-1"/>
        </w:rPr>
        <w:t>ensure</w:t>
      </w:r>
      <w:r w:rsidRPr="00350014">
        <w:rPr>
          <w:rFonts w:cstheme="minorHAnsi"/>
        </w:rPr>
        <w:t xml:space="preserve"> that</w:t>
      </w:r>
      <w:r w:rsidRPr="00350014">
        <w:rPr>
          <w:rFonts w:cstheme="minorHAnsi"/>
          <w:spacing w:val="-3"/>
        </w:rPr>
        <w:t xml:space="preserve"> it</w:t>
      </w:r>
      <w:r w:rsidRPr="00350014">
        <w:rPr>
          <w:rFonts w:cstheme="minorHAnsi"/>
          <w:spacing w:val="1"/>
        </w:rPr>
        <w:t xml:space="preserve"> </w:t>
      </w:r>
      <w:r w:rsidRPr="00350014">
        <w:rPr>
          <w:rFonts w:cstheme="minorHAnsi"/>
          <w:spacing w:val="-3"/>
        </w:rPr>
        <w:t>is</w:t>
      </w:r>
      <w:r w:rsidRPr="00350014">
        <w:rPr>
          <w:rFonts w:cstheme="minorHAnsi"/>
        </w:rPr>
        <w:t xml:space="preserve"> </w:t>
      </w:r>
      <w:r w:rsidRPr="00350014">
        <w:rPr>
          <w:rFonts w:cstheme="minorHAnsi"/>
          <w:spacing w:val="-1"/>
        </w:rPr>
        <w:t>electrically</w:t>
      </w:r>
      <w:r w:rsidRPr="00350014">
        <w:rPr>
          <w:rFonts w:cstheme="minorHAnsi"/>
          <w:spacing w:val="-4"/>
        </w:rPr>
        <w:t xml:space="preserve"> </w:t>
      </w:r>
      <w:r w:rsidRPr="00350014">
        <w:rPr>
          <w:rFonts w:cstheme="minorHAnsi"/>
        </w:rPr>
        <w:t xml:space="preserve">suited </w:t>
      </w:r>
      <w:r w:rsidRPr="00350014">
        <w:rPr>
          <w:rFonts w:cstheme="minorHAnsi"/>
          <w:spacing w:val="-1"/>
        </w:rPr>
        <w:t>for</w:t>
      </w:r>
      <w:r w:rsidRPr="00350014">
        <w:rPr>
          <w:rFonts w:cstheme="minorHAnsi"/>
          <w:spacing w:val="-3"/>
        </w:rPr>
        <w:t xml:space="preserve"> </w:t>
      </w:r>
      <w:r w:rsidRPr="00350014">
        <w:rPr>
          <w:rFonts w:cstheme="minorHAnsi"/>
          <w:spacing w:val="1"/>
        </w:rPr>
        <w:t>the</w:t>
      </w:r>
      <w:r w:rsidRPr="00350014">
        <w:rPr>
          <w:rFonts w:cstheme="minorHAnsi"/>
          <w:spacing w:val="57"/>
        </w:rPr>
        <w:t xml:space="preserve"> </w:t>
      </w:r>
      <w:r w:rsidRPr="00350014">
        <w:rPr>
          <w:rFonts w:cstheme="minorHAnsi"/>
          <w:spacing w:val="-1"/>
        </w:rPr>
        <w:t>intended</w:t>
      </w:r>
      <w:r w:rsidRPr="00350014">
        <w:rPr>
          <w:rFonts w:cstheme="minorHAnsi"/>
        </w:rPr>
        <w:t xml:space="preserve"> </w:t>
      </w:r>
      <w:r w:rsidRPr="00350014">
        <w:rPr>
          <w:rFonts w:cstheme="minorHAnsi"/>
          <w:spacing w:val="-1"/>
        </w:rPr>
        <w:t>use</w:t>
      </w:r>
      <w:r w:rsidRPr="00350014">
        <w:rPr>
          <w:rFonts w:cstheme="minorHAnsi"/>
        </w:rPr>
        <w:t xml:space="preserve"> </w:t>
      </w:r>
      <w:r w:rsidRPr="00350014">
        <w:rPr>
          <w:rFonts w:cstheme="minorHAnsi"/>
          <w:spacing w:val="-1"/>
        </w:rPr>
        <w:t>and</w:t>
      </w:r>
      <w:r w:rsidRPr="00350014">
        <w:rPr>
          <w:rFonts w:cstheme="minorHAnsi"/>
        </w:rPr>
        <w:t xml:space="preserve"> </w:t>
      </w:r>
      <w:r w:rsidRPr="00350014">
        <w:rPr>
          <w:rFonts w:cstheme="minorHAnsi"/>
          <w:spacing w:val="-2"/>
        </w:rPr>
        <w:t>as</w:t>
      </w:r>
      <w:r w:rsidRPr="00350014">
        <w:rPr>
          <w:rFonts w:cstheme="minorHAnsi"/>
        </w:rPr>
        <w:t xml:space="preserve"> </w:t>
      </w:r>
      <w:r w:rsidRPr="00350014">
        <w:rPr>
          <w:rFonts w:cstheme="minorHAnsi"/>
          <w:spacing w:val="-1"/>
        </w:rPr>
        <w:t>far</w:t>
      </w:r>
      <w:r w:rsidRPr="00350014">
        <w:rPr>
          <w:rFonts w:cstheme="minorHAnsi"/>
          <w:spacing w:val="-3"/>
        </w:rPr>
        <w:t xml:space="preserve"> is</w:t>
      </w:r>
      <w:r w:rsidRPr="00350014">
        <w:rPr>
          <w:rFonts w:cstheme="minorHAnsi"/>
        </w:rPr>
        <w:t xml:space="preserve"> </w:t>
      </w:r>
      <w:r w:rsidRPr="00350014">
        <w:rPr>
          <w:rFonts w:cstheme="minorHAnsi"/>
          <w:spacing w:val="-1"/>
        </w:rPr>
        <w:t>reasonably</w:t>
      </w:r>
      <w:r w:rsidRPr="00350014">
        <w:rPr>
          <w:rFonts w:cstheme="minorHAnsi"/>
          <w:spacing w:val="-4"/>
        </w:rPr>
        <w:t xml:space="preserve"> </w:t>
      </w:r>
      <w:r w:rsidRPr="00350014">
        <w:rPr>
          <w:rFonts w:cstheme="minorHAnsi"/>
          <w:spacing w:val="-1"/>
        </w:rPr>
        <w:t>practicable</w:t>
      </w:r>
      <w:r w:rsidRPr="00350014">
        <w:rPr>
          <w:rFonts w:cstheme="minorHAnsi"/>
        </w:rPr>
        <w:t xml:space="preserve"> </w:t>
      </w:r>
      <w:r w:rsidRPr="00350014">
        <w:rPr>
          <w:rFonts w:cstheme="minorHAnsi"/>
          <w:spacing w:val="-1"/>
        </w:rPr>
        <w:t>conforming</w:t>
      </w:r>
      <w:r w:rsidRPr="00350014">
        <w:rPr>
          <w:rFonts w:cstheme="minorHAnsi"/>
        </w:rPr>
        <w:t xml:space="preserve"> </w:t>
      </w:r>
      <w:r w:rsidRPr="00350014">
        <w:rPr>
          <w:rFonts w:cstheme="minorHAnsi"/>
          <w:spacing w:val="-1"/>
        </w:rPr>
        <w:t>to</w:t>
      </w:r>
      <w:r w:rsidRPr="00350014">
        <w:rPr>
          <w:rFonts w:cstheme="minorHAnsi"/>
        </w:rPr>
        <w:t xml:space="preserve"> </w:t>
      </w:r>
      <w:r w:rsidRPr="00350014">
        <w:rPr>
          <w:rFonts w:cstheme="minorHAnsi"/>
          <w:spacing w:val="-1"/>
        </w:rPr>
        <w:t>the</w:t>
      </w:r>
      <w:r w:rsidRPr="00350014">
        <w:rPr>
          <w:rFonts w:cstheme="minorHAnsi"/>
        </w:rPr>
        <w:t xml:space="preserve"> </w:t>
      </w:r>
      <w:r w:rsidRPr="00350014">
        <w:rPr>
          <w:rFonts w:cstheme="minorHAnsi"/>
          <w:spacing w:val="-1"/>
        </w:rPr>
        <w:t>appropriate</w:t>
      </w:r>
      <w:r w:rsidRPr="00350014">
        <w:rPr>
          <w:rFonts w:cstheme="minorHAnsi"/>
          <w:spacing w:val="71"/>
        </w:rPr>
        <w:t xml:space="preserve"> </w:t>
      </w:r>
      <w:r w:rsidRPr="00350014">
        <w:rPr>
          <w:rFonts w:cstheme="minorHAnsi"/>
          <w:spacing w:val="-1"/>
        </w:rPr>
        <w:t>British/CEN</w:t>
      </w:r>
      <w:r w:rsidRPr="00350014">
        <w:rPr>
          <w:rFonts w:cstheme="minorHAnsi"/>
        </w:rPr>
        <w:t xml:space="preserve"> </w:t>
      </w:r>
      <w:r w:rsidRPr="00350014">
        <w:rPr>
          <w:rFonts w:cstheme="minorHAnsi"/>
          <w:spacing w:val="-1"/>
        </w:rPr>
        <w:t>Standard.</w:t>
      </w:r>
      <w:r w:rsidRPr="00350014">
        <w:rPr>
          <w:rFonts w:cstheme="minorHAnsi"/>
          <w:spacing w:val="57"/>
        </w:rPr>
        <w:t xml:space="preserve"> </w:t>
      </w:r>
      <w:r w:rsidRPr="00350014">
        <w:rPr>
          <w:rFonts w:cstheme="minorHAnsi"/>
        </w:rPr>
        <w:t>Any</w:t>
      </w:r>
      <w:r w:rsidRPr="00350014">
        <w:rPr>
          <w:rFonts w:cstheme="minorHAnsi"/>
          <w:spacing w:val="-4"/>
        </w:rPr>
        <w:t xml:space="preserve"> </w:t>
      </w:r>
      <w:r w:rsidRPr="00350014">
        <w:rPr>
          <w:rFonts w:cstheme="minorHAnsi"/>
          <w:spacing w:val="-1"/>
        </w:rPr>
        <w:t>equipment</w:t>
      </w:r>
      <w:r w:rsidRPr="00350014">
        <w:rPr>
          <w:rFonts w:cstheme="minorHAnsi"/>
          <w:spacing w:val="-3"/>
        </w:rPr>
        <w:t xml:space="preserve"> </w:t>
      </w:r>
      <w:r w:rsidRPr="00350014">
        <w:rPr>
          <w:rFonts w:cstheme="minorHAnsi"/>
          <w:spacing w:val="-1"/>
        </w:rPr>
        <w:t>purchased</w:t>
      </w:r>
      <w:r w:rsidRPr="00350014">
        <w:rPr>
          <w:rFonts w:cstheme="minorHAnsi"/>
        </w:rPr>
        <w:t xml:space="preserve"> or</w:t>
      </w:r>
      <w:r w:rsidRPr="00350014">
        <w:rPr>
          <w:rFonts w:cstheme="minorHAnsi"/>
          <w:spacing w:val="-3"/>
        </w:rPr>
        <w:t xml:space="preserve"> </w:t>
      </w:r>
      <w:r w:rsidRPr="00350014">
        <w:rPr>
          <w:rFonts w:cstheme="minorHAnsi"/>
          <w:spacing w:val="-1"/>
        </w:rPr>
        <w:t>brought</w:t>
      </w:r>
      <w:r w:rsidRPr="00350014">
        <w:rPr>
          <w:rFonts w:cstheme="minorHAnsi"/>
          <w:spacing w:val="-3"/>
        </w:rPr>
        <w:t xml:space="preserve"> in</w:t>
      </w:r>
      <w:r w:rsidRPr="00350014">
        <w:rPr>
          <w:rFonts w:cstheme="minorHAnsi"/>
        </w:rPr>
        <w:t xml:space="preserve"> from</w:t>
      </w:r>
      <w:r w:rsidRPr="00350014">
        <w:rPr>
          <w:rFonts w:cstheme="minorHAnsi"/>
          <w:spacing w:val="3"/>
        </w:rPr>
        <w:t xml:space="preserve"> </w:t>
      </w:r>
      <w:r w:rsidRPr="00350014">
        <w:rPr>
          <w:rFonts w:cstheme="minorHAnsi"/>
          <w:spacing w:val="-1"/>
        </w:rPr>
        <w:t>home</w:t>
      </w:r>
      <w:r w:rsidRPr="00350014">
        <w:rPr>
          <w:rFonts w:cstheme="minorHAnsi"/>
          <w:spacing w:val="-4"/>
        </w:rPr>
        <w:t xml:space="preserve"> </w:t>
      </w:r>
      <w:r w:rsidRPr="00350014">
        <w:rPr>
          <w:rFonts w:cstheme="minorHAnsi"/>
        </w:rPr>
        <w:t>must</w:t>
      </w:r>
      <w:r w:rsidRPr="00350014">
        <w:rPr>
          <w:rFonts w:cstheme="minorHAnsi"/>
          <w:spacing w:val="-3"/>
        </w:rPr>
        <w:t xml:space="preserve"> </w:t>
      </w:r>
      <w:r w:rsidRPr="00350014">
        <w:rPr>
          <w:rFonts w:cstheme="minorHAnsi"/>
          <w:spacing w:val="1"/>
        </w:rPr>
        <w:t>be</w:t>
      </w:r>
      <w:r w:rsidRPr="00350014">
        <w:rPr>
          <w:rFonts w:cstheme="minorHAnsi"/>
          <w:spacing w:val="77"/>
        </w:rPr>
        <w:t xml:space="preserve"> </w:t>
      </w:r>
      <w:r w:rsidRPr="00350014">
        <w:rPr>
          <w:rFonts w:cstheme="minorHAnsi"/>
          <w:spacing w:val="-1"/>
        </w:rPr>
        <w:t>checked</w:t>
      </w:r>
      <w:r w:rsidRPr="00350014">
        <w:rPr>
          <w:rFonts w:cstheme="minorHAnsi"/>
        </w:rPr>
        <w:t xml:space="preserve"> by</w:t>
      </w:r>
      <w:r w:rsidRPr="00350014">
        <w:rPr>
          <w:rFonts w:cstheme="minorHAnsi"/>
          <w:spacing w:val="-4"/>
        </w:rPr>
        <w:t xml:space="preserve"> </w:t>
      </w:r>
      <w:r w:rsidRPr="00350014">
        <w:rPr>
          <w:rFonts w:cstheme="minorHAnsi"/>
          <w:spacing w:val="-1"/>
        </w:rPr>
        <w:t>approved</w:t>
      </w:r>
      <w:r w:rsidRPr="00350014">
        <w:rPr>
          <w:rFonts w:cstheme="minorHAnsi"/>
        </w:rPr>
        <w:t xml:space="preserve"> </w:t>
      </w:r>
      <w:r w:rsidRPr="00350014">
        <w:rPr>
          <w:rFonts w:cstheme="minorHAnsi"/>
          <w:spacing w:val="-2"/>
        </w:rPr>
        <w:t>Portable</w:t>
      </w:r>
      <w:r w:rsidRPr="00350014">
        <w:rPr>
          <w:rFonts w:cstheme="minorHAnsi"/>
        </w:rPr>
        <w:t xml:space="preserve"> Appliance</w:t>
      </w:r>
      <w:r w:rsidRPr="00350014">
        <w:rPr>
          <w:rFonts w:cstheme="minorHAnsi"/>
          <w:spacing w:val="-4"/>
        </w:rPr>
        <w:t xml:space="preserve"> </w:t>
      </w:r>
      <w:r w:rsidRPr="00350014">
        <w:rPr>
          <w:rFonts w:cstheme="minorHAnsi"/>
          <w:spacing w:val="-1"/>
        </w:rPr>
        <w:t>Testers</w:t>
      </w:r>
      <w:r w:rsidRPr="00350014">
        <w:rPr>
          <w:rFonts w:cstheme="minorHAnsi"/>
        </w:rPr>
        <w:t xml:space="preserve"> (PAT</w:t>
      </w:r>
      <w:r w:rsidRPr="00350014">
        <w:rPr>
          <w:rFonts w:cstheme="minorHAnsi"/>
          <w:spacing w:val="-4"/>
        </w:rPr>
        <w:t xml:space="preserve"> </w:t>
      </w:r>
      <w:r w:rsidRPr="00350014">
        <w:rPr>
          <w:rFonts w:cstheme="minorHAnsi"/>
          <w:spacing w:val="-1"/>
        </w:rPr>
        <w:t>Testing)</w:t>
      </w:r>
      <w:r w:rsidRPr="00350014">
        <w:rPr>
          <w:rFonts w:cstheme="minorHAnsi"/>
          <w:spacing w:val="-3"/>
        </w:rPr>
        <w:t xml:space="preserve"> </w:t>
      </w:r>
      <w:r w:rsidRPr="00350014">
        <w:rPr>
          <w:rFonts w:cstheme="minorHAnsi"/>
          <w:spacing w:val="-1"/>
        </w:rPr>
        <w:t>prior</w:t>
      </w:r>
      <w:r w:rsidRPr="00350014">
        <w:rPr>
          <w:rFonts w:cstheme="minorHAnsi"/>
          <w:spacing w:val="1"/>
        </w:rPr>
        <w:t xml:space="preserve"> </w:t>
      </w:r>
      <w:r w:rsidRPr="00350014">
        <w:rPr>
          <w:rFonts w:cstheme="minorHAnsi"/>
          <w:spacing w:val="-1"/>
        </w:rPr>
        <w:t>to</w:t>
      </w:r>
      <w:r w:rsidRPr="00350014">
        <w:rPr>
          <w:rFonts w:cstheme="minorHAnsi"/>
        </w:rPr>
        <w:t xml:space="preserve"> </w:t>
      </w:r>
      <w:r w:rsidRPr="00350014">
        <w:rPr>
          <w:rFonts w:cstheme="minorHAnsi"/>
          <w:spacing w:val="1"/>
        </w:rPr>
        <w:t>use.</w:t>
      </w:r>
    </w:p>
    <w:p w14:paraId="62865EBB" w14:textId="77777777" w:rsidR="00275CD8" w:rsidRPr="00350014" w:rsidRDefault="00275CD8" w:rsidP="00F23778">
      <w:pPr>
        <w:spacing w:before="5"/>
        <w:rPr>
          <w:rFonts w:eastAsia="Arial" w:cstheme="minorHAnsi"/>
        </w:rPr>
      </w:pPr>
    </w:p>
    <w:p w14:paraId="4CEDF881" w14:textId="2F6102EB" w:rsidR="00275CD8" w:rsidRPr="00201D7F" w:rsidRDefault="00BD29BB" w:rsidP="00201D7F">
      <w:pPr>
        <w:pStyle w:val="Heading2"/>
      </w:pPr>
      <w:bookmarkStart w:id="65" w:name="_Toc33785259"/>
      <w:bookmarkStart w:id="66" w:name="_Toc147487465"/>
      <w:r w:rsidRPr="00201D7F">
        <w:t>5</w:t>
      </w:r>
      <w:r w:rsidR="000D4592" w:rsidRPr="00201D7F">
        <w:t>.1</w:t>
      </w:r>
      <w:r w:rsidR="008334A8" w:rsidRPr="00201D7F">
        <w:t>3</w:t>
      </w:r>
      <w:r w:rsidR="00051777" w:rsidRPr="00201D7F">
        <w:tab/>
      </w:r>
      <w:r w:rsidR="00452475" w:rsidRPr="00201D7F">
        <w:t>Emergency Contacts</w:t>
      </w:r>
      <w:bookmarkEnd w:id="65"/>
      <w:bookmarkEnd w:id="66"/>
    </w:p>
    <w:p w14:paraId="6063425B" w14:textId="69956DD4" w:rsidR="00275CD8" w:rsidRPr="009B6F30" w:rsidRDefault="00452475" w:rsidP="00F23778">
      <w:pPr>
        <w:pStyle w:val="NoSpacing"/>
        <w:rPr>
          <w:color w:val="auto"/>
          <w:sz w:val="22"/>
        </w:rPr>
      </w:pPr>
      <w:bookmarkStart w:id="67" w:name="_Toc147487466"/>
      <w:r w:rsidRPr="00A40437">
        <w:rPr>
          <w:rStyle w:val="Heading3Char"/>
        </w:rPr>
        <w:t>First Aid</w:t>
      </w:r>
      <w:bookmarkEnd w:id="67"/>
      <w:r w:rsidRPr="009B6F30">
        <w:rPr>
          <w:spacing w:val="4"/>
          <w:sz w:val="22"/>
        </w:rPr>
        <w:t xml:space="preserve"> </w:t>
      </w:r>
      <w:r w:rsidRPr="009B6F30">
        <w:rPr>
          <w:color w:val="auto"/>
          <w:sz w:val="22"/>
        </w:rPr>
        <w:t>-</w:t>
      </w:r>
      <w:r w:rsidRPr="009B6F30">
        <w:rPr>
          <w:color w:val="auto"/>
          <w:spacing w:val="-3"/>
          <w:sz w:val="22"/>
        </w:rPr>
        <w:t xml:space="preserve"> </w:t>
      </w:r>
      <w:r w:rsidRPr="009B6F30">
        <w:rPr>
          <w:color w:val="auto"/>
          <w:sz w:val="22"/>
        </w:rPr>
        <w:t>Please note that</w:t>
      </w:r>
      <w:r w:rsidRPr="009B6F30">
        <w:rPr>
          <w:color w:val="auto"/>
          <w:spacing w:val="-3"/>
          <w:sz w:val="22"/>
        </w:rPr>
        <w:t xml:space="preserve"> </w:t>
      </w:r>
      <w:r w:rsidRPr="009B6F30">
        <w:rPr>
          <w:color w:val="auto"/>
          <w:sz w:val="22"/>
        </w:rPr>
        <w:t>all</w:t>
      </w:r>
      <w:r w:rsidRPr="009B6F30">
        <w:rPr>
          <w:color w:val="auto"/>
          <w:spacing w:val="-6"/>
          <w:sz w:val="22"/>
        </w:rPr>
        <w:t xml:space="preserve"> </w:t>
      </w:r>
      <w:r w:rsidRPr="009B6F30">
        <w:rPr>
          <w:color w:val="auto"/>
          <w:sz w:val="22"/>
        </w:rPr>
        <w:t>Security</w:t>
      </w:r>
      <w:r w:rsidRPr="009B6F30">
        <w:rPr>
          <w:color w:val="auto"/>
          <w:spacing w:val="-5"/>
          <w:sz w:val="22"/>
        </w:rPr>
        <w:t xml:space="preserve"> </w:t>
      </w:r>
      <w:r w:rsidRPr="009B6F30">
        <w:rPr>
          <w:color w:val="auto"/>
          <w:sz w:val="22"/>
        </w:rPr>
        <w:t>staff</w:t>
      </w:r>
      <w:r w:rsidRPr="009B6F30">
        <w:rPr>
          <w:color w:val="auto"/>
          <w:spacing w:val="-3"/>
          <w:sz w:val="22"/>
        </w:rPr>
        <w:t xml:space="preserve"> </w:t>
      </w:r>
      <w:r w:rsidRPr="009B6F30">
        <w:rPr>
          <w:color w:val="auto"/>
          <w:sz w:val="22"/>
        </w:rPr>
        <w:t>are trained First</w:t>
      </w:r>
      <w:r w:rsidRPr="009B6F30">
        <w:rPr>
          <w:color w:val="auto"/>
          <w:spacing w:val="-3"/>
          <w:sz w:val="22"/>
        </w:rPr>
        <w:t xml:space="preserve"> </w:t>
      </w:r>
      <w:r w:rsidRPr="009B6F30">
        <w:rPr>
          <w:color w:val="auto"/>
          <w:sz w:val="22"/>
        </w:rPr>
        <w:t>Aiders.</w:t>
      </w:r>
      <w:r w:rsidRPr="009B6F30">
        <w:rPr>
          <w:color w:val="auto"/>
          <w:spacing w:val="-3"/>
          <w:sz w:val="22"/>
        </w:rPr>
        <w:t xml:space="preserve"> </w:t>
      </w:r>
      <w:r w:rsidRPr="009B6F30">
        <w:rPr>
          <w:color w:val="auto"/>
          <w:sz w:val="22"/>
        </w:rPr>
        <w:t>Tel:</w:t>
      </w:r>
      <w:r w:rsidRPr="009B6F30">
        <w:rPr>
          <w:color w:val="auto"/>
          <w:spacing w:val="-3"/>
          <w:sz w:val="22"/>
        </w:rPr>
        <w:t xml:space="preserve"> </w:t>
      </w:r>
      <w:r w:rsidRPr="009B6F30">
        <w:rPr>
          <w:color w:val="auto"/>
          <w:sz w:val="22"/>
        </w:rPr>
        <w:t xml:space="preserve">0161 </w:t>
      </w:r>
      <w:r w:rsidRPr="009B6F30">
        <w:rPr>
          <w:color w:val="auto"/>
          <w:spacing w:val="1"/>
          <w:sz w:val="22"/>
        </w:rPr>
        <w:t>306</w:t>
      </w:r>
      <w:r w:rsidRPr="009B6F30">
        <w:rPr>
          <w:color w:val="auto"/>
          <w:spacing w:val="55"/>
          <w:sz w:val="22"/>
        </w:rPr>
        <w:t xml:space="preserve"> </w:t>
      </w:r>
      <w:r w:rsidRPr="009B6F30">
        <w:rPr>
          <w:color w:val="auto"/>
          <w:sz w:val="22"/>
        </w:rPr>
        <w:t>9966 (x69966).</w:t>
      </w:r>
      <w:r w:rsidRPr="009B6F30">
        <w:rPr>
          <w:color w:val="auto"/>
          <w:spacing w:val="57"/>
          <w:sz w:val="22"/>
        </w:rPr>
        <w:t xml:space="preserve"> </w:t>
      </w:r>
      <w:r w:rsidRPr="009B6F30">
        <w:rPr>
          <w:color w:val="auto"/>
          <w:sz w:val="22"/>
        </w:rPr>
        <w:t>Details of</w:t>
      </w:r>
      <w:r w:rsidRPr="009B6F30">
        <w:rPr>
          <w:color w:val="auto"/>
          <w:spacing w:val="1"/>
          <w:sz w:val="22"/>
        </w:rPr>
        <w:t xml:space="preserve"> </w:t>
      </w:r>
      <w:r w:rsidRPr="009B6F30">
        <w:rPr>
          <w:color w:val="auto"/>
          <w:sz w:val="22"/>
        </w:rPr>
        <w:t>locally</w:t>
      </w:r>
      <w:r w:rsidRPr="009B6F30">
        <w:rPr>
          <w:color w:val="auto"/>
          <w:spacing w:val="-4"/>
          <w:sz w:val="22"/>
        </w:rPr>
        <w:t xml:space="preserve"> </w:t>
      </w:r>
      <w:r w:rsidRPr="009B6F30">
        <w:rPr>
          <w:color w:val="auto"/>
          <w:sz w:val="22"/>
        </w:rPr>
        <w:t>based First</w:t>
      </w:r>
      <w:r w:rsidRPr="009B6F30">
        <w:rPr>
          <w:color w:val="auto"/>
          <w:spacing w:val="-3"/>
          <w:sz w:val="22"/>
        </w:rPr>
        <w:t xml:space="preserve"> </w:t>
      </w:r>
      <w:r w:rsidRPr="009B6F30">
        <w:rPr>
          <w:color w:val="auto"/>
          <w:sz w:val="22"/>
        </w:rPr>
        <w:t>Aid assistance,</w:t>
      </w:r>
      <w:r w:rsidRPr="009B6F30">
        <w:rPr>
          <w:color w:val="auto"/>
          <w:spacing w:val="-3"/>
          <w:sz w:val="22"/>
        </w:rPr>
        <w:t xml:space="preserve"> in</w:t>
      </w:r>
      <w:r w:rsidRPr="009B6F30">
        <w:rPr>
          <w:color w:val="auto"/>
          <w:sz w:val="22"/>
        </w:rPr>
        <w:t xml:space="preserve"> addition to Security</w:t>
      </w:r>
      <w:r w:rsidRPr="009B6F30">
        <w:rPr>
          <w:color w:val="auto"/>
          <w:spacing w:val="76"/>
          <w:sz w:val="22"/>
        </w:rPr>
        <w:t xml:space="preserve"> </w:t>
      </w:r>
      <w:r w:rsidRPr="009B6F30">
        <w:rPr>
          <w:color w:val="auto"/>
          <w:sz w:val="22"/>
        </w:rPr>
        <w:t>where relevant,</w:t>
      </w:r>
      <w:r w:rsidRPr="009B6F30">
        <w:rPr>
          <w:color w:val="auto"/>
          <w:spacing w:val="-3"/>
          <w:sz w:val="22"/>
        </w:rPr>
        <w:t xml:space="preserve"> </w:t>
      </w:r>
      <w:r w:rsidR="00E83C83" w:rsidRPr="009B6F30">
        <w:rPr>
          <w:color w:val="auto"/>
          <w:sz w:val="22"/>
        </w:rPr>
        <w:t>are in</w:t>
      </w:r>
      <w:r w:rsidRPr="009B6F30">
        <w:rPr>
          <w:color w:val="auto"/>
          <w:sz w:val="22"/>
        </w:rPr>
        <w:t xml:space="preserve"> building reception areas.</w:t>
      </w:r>
    </w:p>
    <w:p w14:paraId="5AF58090" w14:textId="77777777" w:rsidR="00275CD8" w:rsidRPr="009B6F30" w:rsidRDefault="00275CD8" w:rsidP="00F23778">
      <w:pPr>
        <w:rPr>
          <w:rFonts w:eastAsia="Arial" w:cstheme="minorHAnsi"/>
        </w:rPr>
      </w:pPr>
    </w:p>
    <w:p w14:paraId="1751F68C" w14:textId="77777777" w:rsidR="00275CD8" w:rsidRPr="009B6F30" w:rsidRDefault="00452475" w:rsidP="00F23778">
      <w:pPr>
        <w:pStyle w:val="NoSpacing"/>
        <w:rPr>
          <w:color w:val="auto"/>
          <w:sz w:val="22"/>
        </w:rPr>
      </w:pPr>
      <w:bookmarkStart w:id="68" w:name="_Toc147487467"/>
      <w:r w:rsidRPr="00A40437">
        <w:rPr>
          <w:rStyle w:val="Heading3Char"/>
        </w:rPr>
        <w:t>Ambulance Assistance</w:t>
      </w:r>
      <w:bookmarkEnd w:id="68"/>
      <w:r w:rsidRPr="009B6F30">
        <w:rPr>
          <w:sz w:val="22"/>
        </w:rPr>
        <w:t xml:space="preserve"> </w:t>
      </w:r>
      <w:r w:rsidRPr="009B6F30">
        <w:rPr>
          <w:color w:val="auto"/>
          <w:sz w:val="22"/>
        </w:rPr>
        <w:t>– Ring 9 999 using an internal</w:t>
      </w:r>
      <w:r w:rsidRPr="009B6F30">
        <w:rPr>
          <w:color w:val="auto"/>
          <w:spacing w:val="-6"/>
          <w:sz w:val="22"/>
        </w:rPr>
        <w:t xml:space="preserve"> </w:t>
      </w:r>
      <w:r w:rsidRPr="009B6F30">
        <w:rPr>
          <w:color w:val="auto"/>
          <w:sz w:val="22"/>
        </w:rPr>
        <w:t>telephone or</w:t>
      </w:r>
      <w:r w:rsidRPr="009B6F30">
        <w:rPr>
          <w:color w:val="auto"/>
          <w:spacing w:val="-3"/>
          <w:sz w:val="22"/>
        </w:rPr>
        <w:t xml:space="preserve"> </w:t>
      </w:r>
      <w:r w:rsidRPr="009B6F30">
        <w:rPr>
          <w:color w:val="auto"/>
          <w:sz w:val="22"/>
        </w:rPr>
        <w:t>999 from</w:t>
      </w:r>
      <w:r w:rsidRPr="009B6F30">
        <w:rPr>
          <w:color w:val="auto"/>
          <w:spacing w:val="3"/>
          <w:sz w:val="22"/>
        </w:rPr>
        <w:t xml:space="preserve"> </w:t>
      </w:r>
      <w:r w:rsidRPr="009B6F30">
        <w:rPr>
          <w:color w:val="auto"/>
          <w:sz w:val="22"/>
        </w:rPr>
        <w:t>a</w:t>
      </w:r>
      <w:r w:rsidRPr="009B6F30">
        <w:rPr>
          <w:color w:val="auto"/>
          <w:spacing w:val="-4"/>
          <w:sz w:val="22"/>
        </w:rPr>
        <w:t xml:space="preserve"> </w:t>
      </w:r>
      <w:r w:rsidRPr="009B6F30">
        <w:rPr>
          <w:color w:val="auto"/>
          <w:sz w:val="22"/>
        </w:rPr>
        <w:t>non-</w:t>
      </w:r>
      <w:r w:rsidRPr="009B6F30">
        <w:rPr>
          <w:color w:val="auto"/>
          <w:spacing w:val="59"/>
          <w:sz w:val="22"/>
        </w:rPr>
        <w:t xml:space="preserve"> </w:t>
      </w:r>
      <w:r w:rsidRPr="009B6F30">
        <w:rPr>
          <w:color w:val="auto"/>
          <w:sz w:val="22"/>
        </w:rPr>
        <w:t xml:space="preserve">University </w:t>
      </w:r>
      <w:r w:rsidRPr="009B6F30">
        <w:rPr>
          <w:color w:val="auto"/>
          <w:sz w:val="22"/>
        </w:rPr>
        <w:lastRenderedPageBreak/>
        <w:t>telephone.</w:t>
      </w:r>
      <w:r w:rsidRPr="009B6F30">
        <w:rPr>
          <w:color w:val="auto"/>
          <w:spacing w:val="57"/>
          <w:sz w:val="22"/>
        </w:rPr>
        <w:t xml:space="preserve"> </w:t>
      </w:r>
      <w:r w:rsidRPr="009B6F30">
        <w:rPr>
          <w:color w:val="auto"/>
          <w:sz w:val="22"/>
        </w:rPr>
        <w:t>Note:</w:t>
      </w:r>
      <w:r w:rsidRPr="009B6F30">
        <w:rPr>
          <w:color w:val="auto"/>
          <w:spacing w:val="-4"/>
          <w:sz w:val="22"/>
        </w:rPr>
        <w:t xml:space="preserve"> </w:t>
      </w:r>
      <w:r w:rsidRPr="009B6F30">
        <w:rPr>
          <w:color w:val="auto"/>
          <w:sz w:val="22"/>
        </w:rPr>
        <w:t>contact</w:t>
      </w:r>
      <w:r w:rsidRPr="009B6F30">
        <w:rPr>
          <w:color w:val="auto"/>
          <w:spacing w:val="-3"/>
          <w:sz w:val="22"/>
        </w:rPr>
        <w:t xml:space="preserve"> </w:t>
      </w:r>
      <w:r w:rsidRPr="009B6F30">
        <w:rPr>
          <w:color w:val="auto"/>
          <w:spacing w:val="-2"/>
          <w:sz w:val="22"/>
        </w:rPr>
        <w:t>Security</w:t>
      </w:r>
      <w:r w:rsidRPr="009B6F30">
        <w:rPr>
          <w:color w:val="auto"/>
          <w:sz w:val="22"/>
        </w:rPr>
        <w:t xml:space="preserve"> on x69966 (0161 306 9966)</w:t>
      </w:r>
      <w:r w:rsidRPr="009B6F30">
        <w:rPr>
          <w:color w:val="auto"/>
          <w:spacing w:val="-3"/>
          <w:sz w:val="22"/>
        </w:rPr>
        <w:t xml:space="preserve"> </w:t>
      </w:r>
      <w:r w:rsidRPr="009B6F30">
        <w:rPr>
          <w:color w:val="auto"/>
          <w:sz w:val="22"/>
        </w:rPr>
        <w:t>once you</w:t>
      </w:r>
      <w:r w:rsidRPr="009B6F30">
        <w:rPr>
          <w:color w:val="auto"/>
          <w:spacing w:val="54"/>
          <w:sz w:val="22"/>
        </w:rPr>
        <w:t xml:space="preserve"> </w:t>
      </w:r>
      <w:r w:rsidRPr="009B6F30">
        <w:rPr>
          <w:color w:val="auto"/>
          <w:sz w:val="22"/>
        </w:rPr>
        <w:t xml:space="preserve">have </w:t>
      </w:r>
      <w:r w:rsidRPr="009B6F30">
        <w:rPr>
          <w:color w:val="auto"/>
          <w:spacing w:val="-2"/>
          <w:sz w:val="22"/>
        </w:rPr>
        <w:t>called</w:t>
      </w:r>
      <w:r w:rsidRPr="009B6F30">
        <w:rPr>
          <w:color w:val="auto"/>
          <w:sz w:val="22"/>
        </w:rPr>
        <w:t xml:space="preserve"> an ambulance to arrange access.</w:t>
      </w:r>
    </w:p>
    <w:p w14:paraId="3E6C115B" w14:textId="77777777" w:rsidR="00275CD8" w:rsidRPr="009B6F30" w:rsidRDefault="00275CD8" w:rsidP="00F23778">
      <w:pPr>
        <w:spacing w:before="2"/>
        <w:rPr>
          <w:rFonts w:eastAsia="Arial" w:cstheme="minorHAnsi"/>
        </w:rPr>
      </w:pPr>
    </w:p>
    <w:p w14:paraId="52E2A840" w14:textId="00F2582D" w:rsidR="00275CD8" w:rsidRPr="009B6F30" w:rsidRDefault="00452475" w:rsidP="00F23778">
      <w:pPr>
        <w:pStyle w:val="NoSpacing"/>
        <w:rPr>
          <w:color w:val="auto"/>
          <w:sz w:val="22"/>
        </w:rPr>
      </w:pPr>
      <w:bookmarkStart w:id="69" w:name="_Toc147487468"/>
      <w:r w:rsidRPr="00A40437">
        <w:rPr>
          <w:rStyle w:val="Heading3Char"/>
        </w:rPr>
        <w:t>Fire</w:t>
      </w:r>
      <w:bookmarkEnd w:id="69"/>
      <w:r w:rsidRPr="009B6F30">
        <w:rPr>
          <w:rFonts w:eastAsia="Arial" w:cstheme="minorHAnsi"/>
          <w:b/>
          <w:color w:val="auto"/>
          <w:spacing w:val="-3"/>
          <w:sz w:val="22"/>
        </w:rPr>
        <w:t xml:space="preserve"> –</w:t>
      </w:r>
      <w:r w:rsidRPr="009B6F30">
        <w:rPr>
          <w:color w:val="auto"/>
          <w:sz w:val="22"/>
        </w:rPr>
        <w:t xml:space="preserve"> The building </w:t>
      </w:r>
      <w:r w:rsidRPr="009B6F30">
        <w:rPr>
          <w:color w:val="auto"/>
          <w:spacing w:val="1"/>
          <w:sz w:val="22"/>
        </w:rPr>
        <w:t>must</w:t>
      </w:r>
      <w:r w:rsidRPr="009B6F30">
        <w:rPr>
          <w:color w:val="auto"/>
          <w:spacing w:val="-3"/>
          <w:sz w:val="22"/>
        </w:rPr>
        <w:t xml:space="preserve"> </w:t>
      </w:r>
      <w:r w:rsidRPr="009B6F30">
        <w:rPr>
          <w:color w:val="auto"/>
          <w:sz w:val="22"/>
        </w:rPr>
        <w:t>be</w:t>
      </w:r>
      <w:r w:rsidRPr="009B6F30">
        <w:rPr>
          <w:color w:val="auto"/>
          <w:spacing w:val="-4"/>
          <w:sz w:val="22"/>
        </w:rPr>
        <w:t xml:space="preserve"> </w:t>
      </w:r>
      <w:r w:rsidRPr="009B6F30">
        <w:rPr>
          <w:color w:val="auto"/>
          <w:sz w:val="22"/>
        </w:rPr>
        <w:t xml:space="preserve">evacuated </w:t>
      </w:r>
      <w:r w:rsidRPr="009B6F30">
        <w:rPr>
          <w:color w:val="auto"/>
          <w:spacing w:val="-2"/>
          <w:sz w:val="22"/>
        </w:rPr>
        <w:t>immediately</w:t>
      </w:r>
      <w:r w:rsidRPr="009B6F30">
        <w:rPr>
          <w:color w:val="auto"/>
          <w:sz w:val="22"/>
        </w:rPr>
        <w:t xml:space="preserve"> by</w:t>
      </w:r>
      <w:r w:rsidRPr="009B6F30">
        <w:rPr>
          <w:color w:val="auto"/>
          <w:spacing w:val="-4"/>
          <w:sz w:val="22"/>
        </w:rPr>
        <w:t xml:space="preserve"> </w:t>
      </w:r>
      <w:r w:rsidRPr="009B6F30">
        <w:rPr>
          <w:color w:val="auto"/>
          <w:sz w:val="22"/>
        </w:rPr>
        <w:t>the nearest</w:t>
      </w:r>
      <w:r w:rsidRPr="009B6F30">
        <w:rPr>
          <w:color w:val="auto"/>
          <w:spacing w:val="-3"/>
          <w:sz w:val="22"/>
        </w:rPr>
        <w:t xml:space="preserve"> </w:t>
      </w:r>
      <w:r w:rsidRPr="009B6F30">
        <w:rPr>
          <w:color w:val="auto"/>
          <w:spacing w:val="-2"/>
          <w:sz w:val="22"/>
        </w:rPr>
        <w:t>exit</w:t>
      </w:r>
      <w:r w:rsidRPr="009B6F30">
        <w:rPr>
          <w:color w:val="auto"/>
          <w:spacing w:val="-3"/>
          <w:sz w:val="22"/>
        </w:rPr>
        <w:t xml:space="preserve"> </w:t>
      </w:r>
      <w:r w:rsidRPr="009B6F30">
        <w:rPr>
          <w:color w:val="auto"/>
          <w:sz w:val="22"/>
        </w:rPr>
        <w:t>on hearing a</w:t>
      </w:r>
      <w:r w:rsidRPr="009B6F30">
        <w:rPr>
          <w:color w:val="auto"/>
          <w:spacing w:val="68"/>
          <w:sz w:val="22"/>
        </w:rPr>
        <w:t xml:space="preserve"> </w:t>
      </w:r>
      <w:r w:rsidRPr="009B6F30">
        <w:rPr>
          <w:color w:val="auto"/>
          <w:sz w:val="22"/>
        </w:rPr>
        <w:t>continuous alarm.</w:t>
      </w:r>
      <w:r w:rsidRPr="009B6F30">
        <w:rPr>
          <w:color w:val="auto"/>
          <w:spacing w:val="57"/>
          <w:sz w:val="22"/>
        </w:rPr>
        <w:t xml:space="preserve"> </w:t>
      </w:r>
      <w:r w:rsidRPr="009B6F30">
        <w:rPr>
          <w:color w:val="auto"/>
          <w:sz w:val="22"/>
        </w:rPr>
        <w:t>If</w:t>
      </w:r>
      <w:r w:rsidRPr="009B6F30">
        <w:rPr>
          <w:color w:val="auto"/>
          <w:spacing w:val="-3"/>
          <w:sz w:val="22"/>
        </w:rPr>
        <w:t xml:space="preserve"> </w:t>
      </w:r>
      <w:r w:rsidRPr="009B6F30">
        <w:rPr>
          <w:color w:val="auto"/>
          <w:sz w:val="22"/>
        </w:rPr>
        <w:t>you discover/suspect</w:t>
      </w:r>
      <w:r w:rsidRPr="009B6F30">
        <w:rPr>
          <w:color w:val="auto"/>
          <w:spacing w:val="-3"/>
          <w:sz w:val="22"/>
        </w:rPr>
        <w:t xml:space="preserve"> </w:t>
      </w:r>
      <w:r w:rsidRPr="009B6F30">
        <w:rPr>
          <w:color w:val="auto"/>
          <w:sz w:val="22"/>
        </w:rPr>
        <w:t xml:space="preserve">a </w:t>
      </w:r>
      <w:r w:rsidRPr="009B6F30">
        <w:rPr>
          <w:color w:val="auto"/>
          <w:spacing w:val="-2"/>
          <w:sz w:val="22"/>
        </w:rPr>
        <w:t>fire</w:t>
      </w:r>
      <w:r w:rsidRPr="009B6F30">
        <w:rPr>
          <w:color w:val="auto"/>
          <w:sz w:val="22"/>
        </w:rPr>
        <w:t xml:space="preserve"> and the alarm</w:t>
      </w:r>
      <w:r w:rsidRPr="009B6F30">
        <w:rPr>
          <w:color w:val="auto"/>
          <w:spacing w:val="3"/>
          <w:sz w:val="22"/>
        </w:rPr>
        <w:t xml:space="preserve"> </w:t>
      </w:r>
      <w:r w:rsidRPr="009B6F30">
        <w:rPr>
          <w:color w:val="auto"/>
          <w:spacing w:val="-3"/>
          <w:sz w:val="22"/>
        </w:rPr>
        <w:t>is</w:t>
      </w:r>
      <w:r w:rsidRPr="009B6F30">
        <w:rPr>
          <w:color w:val="auto"/>
          <w:sz w:val="22"/>
        </w:rPr>
        <w:t xml:space="preserve"> not</w:t>
      </w:r>
      <w:r w:rsidRPr="009B6F30">
        <w:rPr>
          <w:color w:val="auto"/>
          <w:spacing w:val="-3"/>
          <w:sz w:val="22"/>
        </w:rPr>
        <w:t xml:space="preserve"> </w:t>
      </w:r>
      <w:r w:rsidRPr="009B6F30">
        <w:rPr>
          <w:color w:val="auto"/>
          <w:sz w:val="22"/>
        </w:rPr>
        <w:t>sounding press</w:t>
      </w:r>
      <w:r w:rsidRPr="009B6F30">
        <w:rPr>
          <w:color w:val="auto"/>
          <w:spacing w:val="74"/>
          <w:sz w:val="22"/>
        </w:rPr>
        <w:t xml:space="preserve"> </w:t>
      </w:r>
      <w:r w:rsidRPr="009B6F30">
        <w:rPr>
          <w:color w:val="auto"/>
          <w:sz w:val="22"/>
        </w:rPr>
        <w:t>the nearest</w:t>
      </w:r>
      <w:r w:rsidRPr="009B6F30">
        <w:rPr>
          <w:color w:val="auto"/>
          <w:spacing w:val="-3"/>
          <w:sz w:val="22"/>
        </w:rPr>
        <w:t xml:space="preserve"> fire</w:t>
      </w:r>
      <w:r w:rsidRPr="009B6F30">
        <w:rPr>
          <w:color w:val="auto"/>
          <w:sz w:val="22"/>
        </w:rPr>
        <w:t xml:space="preserve"> alarm</w:t>
      </w:r>
      <w:r w:rsidRPr="009B6F30">
        <w:rPr>
          <w:color w:val="auto"/>
          <w:spacing w:val="3"/>
          <w:sz w:val="22"/>
        </w:rPr>
        <w:t xml:space="preserve"> </w:t>
      </w:r>
      <w:r w:rsidRPr="009B6F30">
        <w:rPr>
          <w:color w:val="auto"/>
          <w:sz w:val="22"/>
        </w:rPr>
        <w:t>point,</w:t>
      </w:r>
      <w:r w:rsidRPr="009B6F30">
        <w:rPr>
          <w:color w:val="auto"/>
          <w:spacing w:val="-3"/>
          <w:sz w:val="22"/>
        </w:rPr>
        <w:t xml:space="preserve"> </w:t>
      </w:r>
      <w:r w:rsidRPr="009B6F30">
        <w:rPr>
          <w:color w:val="auto"/>
          <w:sz w:val="22"/>
        </w:rPr>
        <w:t>usually located at</w:t>
      </w:r>
      <w:r w:rsidRPr="009B6F30">
        <w:rPr>
          <w:color w:val="auto"/>
          <w:spacing w:val="-3"/>
          <w:sz w:val="22"/>
        </w:rPr>
        <w:t xml:space="preserve"> </w:t>
      </w:r>
      <w:r w:rsidRPr="009B6F30">
        <w:rPr>
          <w:color w:val="auto"/>
          <w:sz w:val="22"/>
        </w:rPr>
        <w:t>exit.</w:t>
      </w:r>
      <w:r w:rsidRPr="009B6F30">
        <w:rPr>
          <w:color w:val="auto"/>
          <w:spacing w:val="57"/>
          <w:sz w:val="22"/>
        </w:rPr>
        <w:t xml:space="preserve"> </w:t>
      </w:r>
      <w:r w:rsidRPr="009B6F30">
        <w:rPr>
          <w:color w:val="auto"/>
          <w:sz w:val="22"/>
        </w:rPr>
        <w:t xml:space="preserve">Once you have </w:t>
      </w:r>
      <w:r w:rsidRPr="009B6F30">
        <w:rPr>
          <w:color w:val="auto"/>
          <w:spacing w:val="-2"/>
          <w:sz w:val="22"/>
        </w:rPr>
        <w:t>left</w:t>
      </w:r>
      <w:r w:rsidRPr="009B6F30">
        <w:rPr>
          <w:color w:val="auto"/>
          <w:spacing w:val="1"/>
          <w:sz w:val="22"/>
        </w:rPr>
        <w:t xml:space="preserve"> </w:t>
      </w:r>
      <w:r w:rsidRPr="009B6F30">
        <w:rPr>
          <w:color w:val="auto"/>
          <w:sz w:val="22"/>
        </w:rPr>
        <w:t>the building</w:t>
      </w:r>
      <w:r w:rsidRPr="009B6F30">
        <w:rPr>
          <w:color w:val="auto"/>
          <w:spacing w:val="91"/>
          <w:sz w:val="22"/>
        </w:rPr>
        <w:t xml:space="preserve"> </w:t>
      </w:r>
      <w:r w:rsidRPr="009B6F30">
        <w:rPr>
          <w:color w:val="auto"/>
          <w:sz w:val="22"/>
        </w:rPr>
        <w:t>you must</w:t>
      </w:r>
      <w:r w:rsidRPr="009B6F30">
        <w:rPr>
          <w:color w:val="auto"/>
          <w:spacing w:val="-3"/>
          <w:sz w:val="22"/>
        </w:rPr>
        <w:t xml:space="preserve"> </w:t>
      </w:r>
      <w:r w:rsidRPr="009B6F30">
        <w:rPr>
          <w:color w:val="auto"/>
          <w:sz w:val="22"/>
        </w:rPr>
        <w:t xml:space="preserve">go to </w:t>
      </w:r>
      <w:r w:rsidRPr="009B6F30">
        <w:rPr>
          <w:color w:val="auto"/>
          <w:spacing w:val="-2"/>
          <w:sz w:val="22"/>
        </w:rPr>
        <w:t>the</w:t>
      </w:r>
      <w:r w:rsidRPr="009B6F30">
        <w:rPr>
          <w:color w:val="auto"/>
          <w:sz w:val="22"/>
        </w:rPr>
        <w:t xml:space="preserve"> building assembly</w:t>
      </w:r>
      <w:r w:rsidRPr="009B6F30">
        <w:rPr>
          <w:color w:val="auto"/>
          <w:spacing w:val="-5"/>
          <w:sz w:val="22"/>
        </w:rPr>
        <w:t xml:space="preserve"> </w:t>
      </w:r>
      <w:r w:rsidRPr="009B6F30">
        <w:rPr>
          <w:color w:val="auto"/>
          <w:sz w:val="22"/>
        </w:rPr>
        <w:t>point,</w:t>
      </w:r>
      <w:r w:rsidRPr="009B6F30">
        <w:rPr>
          <w:color w:val="auto"/>
          <w:spacing w:val="-3"/>
          <w:sz w:val="22"/>
        </w:rPr>
        <w:t xml:space="preserve"> </w:t>
      </w:r>
      <w:r w:rsidRPr="009B6F30">
        <w:rPr>
          <w:color w:val="auto"/>
          <w:sz w:val="22"/>
        </w:rPr>
        <w:t>or</w:t>
      </w:r>
      <w:r w:rsidRPr="009B6F30">
        <w:rPr>
          <w:color w:val="auto"/>
          <w:spacing w:val="-3"/>
          <w:sz w:val="22"/>
        </w:rPr>
        <w:t xml:space="preserve"> </w:t>
      </w:r>
      <w:r w:rsidRPr="009B6F30">
        <w:rPr>
          <w:color w:val="auto"/>
          <w:sz w:val="22"/>
        </w:rPr>
        <w:t>a safe location and do not</w:t>
      </w:r>
      <w:r w:rsidRPr="009B6F30">
        <w:rPr>
          <w:color w:val="auto"/>
          <w:spacing w:val="-3"/>
          <w:sz w:val="22"/>
        </w:rPr>
        <w:t xml:space="preserve"> </w:t>
      </w:r>
      <w:r w:rsidRPr="009B6F30">
        <w:rPr>
          <w:color w:val="auto"/>
          <w:sz w:val="22"/>
        </w:rPr>
        <w:t>re-enter</w:t>
      </w:r>
      <w:r w:rsidRPr="009B6F30">
        <w:rPr>
          <w:color w:val="auto"/>
          <w:spacing w:val="-3"/>
          <w:sz w:val="22"/>
        </w:rPr>
        <w:t xml:space="preserve"> </w:t>
      </w:r>
      <w:r w:rsidRPr="009B6F30">
        <w:rPr>
          <w:color w:val="auto"/>
          <w:sz w:val="22"/>
        </w:rPr>
        <w:t>the</w:t>
      </w:r>
      <w:r w:rsidRPr="009B6F30">
        <w:rPr>
          <w:color w:val="auto"/>
          <w:spacing w:val="53"/>
          <w:sz w:val="22"/>
        </w:rPr>
        <w:t xml:space="preserve"> </w:t>
      </w:r>
      <w:r w:rsidRPr="009B6F30">
        <w:rPr>
          <w:color w:val="auto"/>
          <w:sz w:val="22"/>
        </w:rPr>
        <w:t>building until</w:t>
      </w:r>
      <w:r w:rsidRPr="009B6F30">
        <w:rPr>
          <w:color w:val="auto"/>
          <w:spacing w:val="-6"/>
          <w:sz w:val="22"/>
        </w:rPr>
        <w:t xml:space="preserve"> </w:t>
      </w:r>
      <w:r w:rsidRPr="009B6F30">
        <w:rPr>
          <w:color w:val="auto"/>
          <w:sz w:val="22"/>
        </w:rPr>
        <w:t>directed.</w:t>
      </w:r>
    </w:p>
    <w:p w14:paraId="6C2D5E95" w14:textId="239268BA" w:rsidR="00324189" w:rsidRPr="009B6F30" w:rsidRDefault="00324189" w:rsidP="00F23778">
      <w:pPr>
        <w:pStyle w:val="BodyText"/>
        <w:ind w:left="0" w:right="115" w:hanging="1"/>
        <w:rPr>
          <w:rFonts w:cstheme="minorHAnsi"/>
        </w:rPr>
      </w:pPr>
    </w:p>
    <w:p w14:paraId="723E2148" w14:textId="6BE5F37D" w:rsidR="00324189" w:rsidRPr="009B6F30" w:rsidRDefault="00293ECA" w:rsidP="00F23778">
      <w:pPr>
        <w:pStyle w:val="NoSpacing"/>
        <w:rPr>
          <w:bCs/>
          <w:sz w:val="22"/>
        </w:rPr>
      </w:pPr>
      <w:bookmarkStart w:id="70" w:name="_Toc147487469"/>
      <w:r w:rsidRPr="00A40437">
        <w:rPr>
          <w:rStyle w:val="Heading3Char"/>
        </w:rPr>
        <w:t>Safe Zone</w:t>
      </w:r>
      <w:bookmarkEnd w:id="70"/>
      <w:r w:rsidRPr="009B6F30">
        <w:rPr>
          <w:sz w:val="22"/>
        </w:rPr>
        <w:t xml:space="preserve"> </w:t>
      </w:r>
      <w:r w:rsidRPr="009B6F30">
        <w:rPr>
          <w:bCs/>
          <w:sz w:val="22"/>
        </w:rPr>
        <w:t xml:space="preserve">- </w:t>
      </w:r>
      <w:hyperlink r:id="rId42" w:history="1">
        <w:proofErr w:type="spellStart"/>
        <w:r w:rsidR="00324189" w:rsidRPr="009B6F30">
          <w:rPr>
            <w:rStyle w:val="Hyperlink"/>
            <w:rFonts w:cstheme="minorHAnsi"/>
            <w:bCs/>
            <w:sz w:val="22"/>
          </w:rPr>
          <w:t>SafeZone</w:t>
        </w:r>
        <w:proofErr w:type="spellEnd"/>
      </w:hyperlink>
      <w:r w:rsidRPr="009B6F30">
        <w:rPr>
          <w:b/>
          <w:bCs/>
          <w:sz w:val="22"/>
        </w:rPr>
        <w:t xml:space="preserve"> </w:t>
      </w:r>
      <w:r w:rsidR="00324189" w:rsidRPr="009B6F30">
        <w:rPr>
          <w:bCs/>
          <w:color w:val="343536"/>
          <w:sz w:val="22"/>
          <w:shd w:val="clear" w:color="auto" w:fill="FFFFFF"/>
        </w:rPr>
        <w:t>is a mobile app designed to give you extra peace of mind on campuses across the city or living in accommodation.</w:t>
      </w:r>
    </w:p>
    <w:p w14:paraId="5C5D7112" w14:textId="7E92BA11" w:rsidR="00275CD8" w:rsidRPr="00350014" w:rsidRDefault="00275CD8" w:rsidP="00F23778">
      <w:pPr>
        <w:spacing w:before="8"/>
        <w:rPr>
          <w:rFonts w:eastAsia="Arial" w:cstheme="minorHAnsi"/>
        </w:rPr>
      </w:pPr>
    </w:p>
    <w:p w14:paraId="6ABE8B78" w14:textId="6E370278" w:rsidR="00275CD8" w:rsidRPr="00201D7F" w:rsidRDefault="000D2BA6" w:rsidP="00201D7F">
      <w:pPr>
        <w:pStyle w:val="Heading2"/>
      </w:pPr>
      <w:bookmarkStart w:id="71" w:name="_Toc33785263"/>
      <w:bookmarkStart w:id="72" w:name="_Toc147487470"/>
      <w:r w:rsidRPr="00201D7F">
        <w:t>5.1</w:t>
      </w:r>
      <w:r w:rsidR="008334A8" w:rsidRPr="00201D7F">
        <w:t>4</w:t>
      </w:r>
      <w:r w:rsidRPr="00201D7F">
        <w:tab/>
      </w:r>
      <w:r w:rsidR="00452475" w:rsidRPr="00201D7F">
        <w:t>Fieldwork</w:t>
      </w:r>
      <w:bookmarkEnd w:id="71"/>
      <w:r w:rsidR="00E83C83" w:rsidRPr="00201D7F">
        <w:t xml:space="preserve"> and Field Trips</w:t>
      </w:r>
      <w:bookmarkEnd w:id="72"/>
    </w:p>
    <w:p w14:paraId="5A54915F" w14:textId="4CD9F153" w:rsidR="008644DB" w:rsidRPr="00350014" w:rsidRDefault="008644DB" w:rsidP="00F23778">
      <w:pPr>
        <w:pStyle w:val="BodyText"/>
        <w:ind w:left="0"/>
        <w:jc w:val="both"/>
        <w:rPr>
          <w:rFonts w:cstheme="minorHAnsi"/>
          <w:spacing w:val="-2"/>
        </w:rPr>
      </w:pPr>
      <w:bookmarkStart w:id="73" w:name="4.14_Fieldwork"/>
      <w:bookmarkStart w:id="74" w:name="_bookmark17"/>
      <w:bookmarkEnd w:id="73"/>
      <w:bookmarkEnd w:id="74"/>
      <w:r w:rsidRPr="00350014">
        <w:rPr>
          <w:rFonts w:cstheme="minorHAnsi"/>
          <w:spacing w:val="-2"/>
        </w:rPr>
        <w:t>Fieldwork</w:t>
      </w:r>
      <w:r w:rsidR="00E83C83" w:rsidRPr="00350014">
        <w:rPr>
          <w:rFonts w:cstheme="minorHAnsi"/>
          <w:spacing w:val="-2"/>
        </w:rPr>
        <w:t xml:space="preserve"> and Field Trips are</w:t>
      </w:r>
      <w:r w:rsidRPr="00350014">
        <w:rPr>
          <w:rFonts w:cstheme="minorHAnsi"/>
          <w:spacing w:val="-2"/>
        </w:rPr>
        <w:t xml:space="preserve"> any practical work carried out by staff or students for the purpose of teaching and/or research in places that are not under University control but where the University is responsible for the safety of its staff and students and others exposed to their activities.</w:t>
      </w:r>
    </w:p>
    <w:p w14:paraId="7959DCAC" w14:textId="77777777" w:rsidR="008644DB" w:rsidRPr="00350014" w:rsidRDefault="008644DB" w:rsidP="00F23778">
      <w:pPr>
        <w:pStyle w:val="BodyText"/>
        <w:ind w:left="0"/>
        <w:jc w:val="both"/>
        <w:rPr>
          <w:rFonts w:cstheme="minorHAnsi"/>
          <w:spacing w:val="-2"/>
        </w:rPr>
      </w:pPr>
    </w:p>
    <w:p w14:paraId="0F2B24C0" w14:textId="5D7282BC" w:rsidR="00F71A22" w:rsidRPr="00350014" w:rsidRDefault="008644DB" w:rsidP="00F23778">
      <w:pPr>
        <w:pStyle w:val="BodyText"/>
        <w:ind w:left="0" w:right="195"/>
        <w:rPr>
          <w:rFonts w:cstheme="minorHAnsi"/>
          <w:spacing w:val="-1"/>
          <w:lang w:val="en-GB"/>
        </w:rPr>
      </w:pPr>
      <w:r w:rsidRPr="00350014">
        <w:rPr>
          <w:rFonts w:cstheme="minorHAnsi"/>
          <w:spacing w:val="-2"/>
        </w:rPr>
        <w:t>Before</w:t>
      </w:r>
      <w:r w:rsidRPr="00350014">
        <w:rPr>
          <w:rFonts w:cstheme="minorHAnsi"/>
          <w:spacing w:val="8"/>
        </w:rPr>
        <w:t xml:space="preserve"> </w:t>
      </w:r>
      <w:r w:rsidRPr="00350014">
        <w:rPr>
          <w:rFonts w:cstheme="minorHAnsi"/>
        </w:rPr>
        <w:t>any</w:t>
      </w:r>
      <w:r w:rsidRPr="00350014">
        <w:rPr>
          <w:rFonts w:cstheme="minorHAnsi"/>
          <w:spacing w:val="3"/>
        </w:rPr>
        <w:t xml:space="preserve"> </w:t>
      </w:r>
      <w:r w:rsidRPr="00350014">
        <w:rPr>
          <w:rFonts w:cstheme="minorHAnsi"/>
          <w:spacing w:val="-2"/>
        </w:rPr>
        <w:t>fieldwork</w:t>
      </w:r>
      <w:r w:rsidR="00E83C83" w:rsidRPr="00350014">
        <w:rPr>
          <w:rFonts w:cstheme="minorHAnsi"/>
          <w:spacing w:val="-2"/>
        </w:rPr>
        <w:t xml:space="preserve"> or field trips</w:t>
      </w:r>
      <w:r w:rsidRPr="00350014">
        <w:rPr>
          <w:rFonts w:cstheme="minorHAnsi"/>
          <w:spacing w:val="8"/>
        </w:rPr>
        <w:t xml:space="preserve"> </w:t>
      </w:r>
      <w:r w:rsidRPr="00350014">
        <w:rPr>
          <w:rFonts w:cstheme="minorHAnsi"/>
        </w:rPr>
        <w:t>of</w:t>
      </w:r>
      <w:r w:rsidRPr="00350014">
        <w:rPr>
          <w:rFonts w:cstheme="minorHAnsi"/>
          <w:spacing w:val="5"/>
        </w:rPr>
        <w:t xml:space="preserve"> </w:t>
      </w:r>
      <w:r w:rsidRPr="00350014">
        <w:rPr>
          <w:rFonts w:cstheme="minorHAnsi"/>
        </w:rPr>
        <w:t>any</w:t>
      </w:r>
      <w:r w:rsidRPr="00350014">
        <w:rPr>
          <w:rFonts w:cstheme="minorHAnsi"/>
          <w:spacing w:val="3"/>
        </w:rPr>
        <w:t xml:space="preserve"> </w:t>
      </w:r>
      <w:r w:rsidRPr="00350014">
        <w:rPr>
          <w:rFonts w:cstheme="minorHAnsi"/>
          <w:spacing w:val="-2"/>
        </w:rPr>
        <w:t>description</w:t>
      </w:r>
      <w:r w:rsidRPr="00350014">
        <w:rPr>
          <w:rFonts w:cstheme="minorHAnsi"/>
          <w:spacing w:val="16"/>
        </w:rPr>
        <w:t xml:space="preserve"> </w:t>
      </w:r>
      <w:r w:rsidR="00E83C83" w:rsidRPr="00350014">
        <w:rPr>
          <w:rFonts w:cstheme="minorHAnsi"/>
          <w:spacing w:val="16"/>
        </w:rPr>
        <w:t>are</w:t>
      </w:r>
      <w:r w:rsidRPr="00350014">
        <w:rPr>
          <w:rFonts w:cstheme="minorHAnsi"/>
          <w:spacing w:val="10"/>
        </w:rPr>
        <w:t xml:space="preserve"> </w:t>
      </w:r>
      <w:r w:rsidRPr="00350014">
        <w:rPr>
          <w:rFonts w:cstheme="minorHAnsi"/>
          <w:spacing w:val="-2"/>
        </w:rPr>
        <w:t>undertaken</w:t>
      </w:r>
      <w:r w:rsidRPr="00350014">
        <w:rPr>
          <w:rFonts w:cstheme="minorHAnsi"/>
          <w:spacing w:val="8"/>
        </w:rPr>
        <w:t xml:space="preserve"> </w:t>
      </w:r>
      <w:r w:rsidRPr="00350014">
        <w:rPr>
          <w:rFonts w:cstheme="minorHAnsi"/>
        </w:rPr>
        <w:t>a</w:t>
      </w:r>
      <w:r w:rsidRPr="00350014">
        <w:rPr>
          <w:rFonts w:cstheme="minorHAnsi"/>
          <w:spacing w:val="11"/>
        </w:rPr>
        <w:t xml:space="preserve"> </w:t>
      </w:r>
      <w:r w:rsidRPr="00350014">
        <w:rPr>
          <w:rFonts w:cstheme="minorHAnsi"/>
          <w:spacing w:val="-2"/>
        </w:rPr>
        <w:t>risk</w:t>
      </w:r>
      <w:r w:rsidRPr="00350014">
        <w:rPr>
          <w:rFonts w:cstheme="minorHAnsi"/>
          <w:spacing w:val="8"/>
        </w:rPr>
        <w:t xml:space="preserve"> </w:t>
      </w:r>
      <w:r w:rsidRPr="00350014">
        <w:rPr>
          <w:rFonts w:cstheme="minorHAnsi"/>
          <w:spacing w:val="-2"/>
        </w:rPr>
        <w:t>assessment</w:t>
      </w:r>
      <w:r w:rsidRPr="00350014">
        <w:rPr>
          <w:rFonts w:cstheme="minorHAnsi"/>
          <w:spacing w:val="4"/>
        </w:rPr>
        <w:t xml:space="preserve"> </w:t>
      </w:r>
      <w:r w:rsidRPr="00350014">
        <w:rPr>
          <w:rFonts w:cstheme="minorHAnsi"/>
        </w:rPr>
        <w:t>must</w:t>
      </w:r>
      <w:r w:rsidRPr="00350014">
        <w:rPr>
          <w:rFonts w:cstheme="minorHAnsi"/>
          <w:spacing w:val="7"/>
        </w:rPr>
        <w:t xml:space="preserve"> </w:t>
      </w:r>
      <w:r w:rsidRPr="00350014">
        <w:rPr>
          <w:rFonts w:cstheme="minorHAnsi"/>
          <w:spacing w:val="-1"/>
        </w:rPr>
        <w:t>be</w:t>
      </w:r>
      <w:r w:rsidRPr="00350014">
        <w:rPr>
          <w:rFonts w:cstheme="minorHAnsi"/>
          <w:spacing w:val="52"/>
          <w:w w:val="102"/>
        </w:rPr>
        <w:t xml:space="preserve"> </w:t>
      </w:r>
      <w:r w:rsidRPr="00350014">
        <w:rPr>
          <w:rFonts w:cstheme="minorHAnsi"/>
          <w:spacing w:val="-2"/>
        </w:rPr>
        <w:t>completed</w:t>
      </w:r>
      <w:r w:rsidRPr="00350014">
        <w:rPr>
          <w:rFonts w:cstheme="minorHAnsi"/>
          <w:spacing w:val="9"/>
        </w:rPr>
        <w:t xml:space="preserve"> </w:t>
      </w:r>
      <w:r w:rsidRPr="00350014">
        <w:rPr>
          <w:rFonts w:cstheme="minorHAnsi"/>
        </w:rPr>
        <w:t>by</w:t>
      </w:r>
      <w:r w:rsidRPr="00350014">
        <w:rPr>
          <w:rFonts w:cstheme="minorHAnsi"/>
          <w:spacing w:val="1"/>
        </w:rPr>
        <w:t xml:space="preserve"> </w:t>
      </w:r>
      <w:r w:rsidRPr="00350014">
        <w:rPr>
          <w:rFonts w:cstheme="minorHAnsi"/>
          <w:spacing w:val="-1"/>
        </w:rPr>
        <w:t>the</w:t>
      </w:r>
      <w:r w:rsidRPr="00350014">
        <w:rPr>
          <w:rFonts w:cstheme="minorHAnsi"/>
          <w:spacing w:val="9"/>
        </w:rPr>
        <w:t xml:space="preserve"> </w:t>
      </w:r>
      <w:r w:rsidRPr="00350014">
        <w:rPr>
          <w:rFonts w:cstheme="minorHAnsi"/>
          <w:spacing w:val="-2"/>
        </w:rPr>
        <w:t>supervising</w:t>
      </w:r>
      <w:r w:rsidRPr="00350014">
        <w:rPr>
          <w:rFonts w:cstheme="minorHAnsi"/>
          <w:spacing w:val="11"/>
        </w:rPr>
        <w:t xml:space="preserve"> </w:t>
      </w:r>
      <w:r w:rsidRPr="00350014">
        <w:rPr>
          <w:rFonts w:cstheme="minorHAnsi"/>
          <w:spacing w:val="-1"/>
        </w:rPr>
        <w:t>member</w:t>
      </w:r>
      <w:r w:rsidRPr="00350014">
        <w:rPr>
          <w:rFonts w:cstheme="minorHAnsi"/>
          <w:spacing w:val="4"/>
        </w:rPr>
        <w:t xml:space="preserve"> </w:t>
      </w:r>
      <w:r w:rsidRPr="00350014">
        <w:rPr>
          <w:rFonts w:cstheme="minorHAnsi"/>
        </w:rPr>
        <w:t>of</w:t>
      </w:r>
      <w:r w:rsidRPr="00350014">
        <w:rPr>
          <w:rFonts w:cstheme="minorHAnsi"/>
          <w:spacing w:val="5"/>
        </w:rPr>
        <w:t xml:space="preserve"> </w:t>
      </w:r>
      <w:r w:rsidRPr="00350014">
        <w:rPr>
          <w:rFonts w:cstheme="minorHAnsi"/>
          <w:spacing w:val="-1"/>
        </w:rPr>
        <w:t>staff</w:t>
      </w:r>
      <w:r w:rsidRPr="00350014">
        <w:rPr>
          <w:rFonts w:cstheme="minorHAnsi"/>
          <w:spacing w:val="4"/>
        </w:rPr>
        <w:t xml:space="preserve"> </w:t>
      </w:r>
      <w:r w:rsidRPr="00350014">
        <w:rPr>
          <w:rFonts w:cstheme="minorHAnsi"/>
          <w:spacing w:val="-1"/>
        </w:rPr>
        <w:t>and</w:t>
      </w:r>
      <w:r w:rsidRPr="00350014">
        <w:rPr>
          <w:rFonts w:cstheme="minorHAnsi"/>
          <w:spacing w:val="9"/>
        </w:rPr>
        <w:t xml:space="preserve"> </w:t>
      </w:r>
      <w:r w:rsidRPr="00350014">
        <w:rPr>
          <w:rFonts w:cstheme="minorHAnsi"/>
          <w:spacing w:val="-2"/>
        </w:rPr>
        <w:t>approved</w:t>
      </w:r>
      <w:r w:rsidRPr="00350014">
        <w:rPr>
          <w:rFonts w:cstheme="minorHAnsi"/>
          <w:spacing w:val="5"/>
        </w:rPr>
        <w:t xml:space="preserve"> </w:t>
      </w:r>
      <w:r w:rsidRPr="00350014">
        <w:rPr>
          <w:rFonts w:cstheme="minorHAnsi"/>
        </w:rPr>
        <w:t>by</w:t>
      </w:r>
      <w:r w:rsidRPr="00350014">
        <w:rPr>
          <w:rFonts w:cstheme="minorHAnsi"/>
          <w:spacing w:val="3"/>
        </w:rPr>
        <w:t xml:space="preserve"> </w:t>
      </w:r>
      <w:r w:rsidRPr="00350014">
        <w:rPr>
          <w:rFonts w:cstheme="minorHAnsi"/>
          <w:spacing w:val="-1"/>
        </w:rPr>
        <w:t>the</w:t>
      </w:r>
      <w:r w:rsidRPr="00350014">
        <w:rPr>
          <w:rFonts w:cstheme="minorHAnsi"/>
          <w:spacing w:val="12"/>
        </w:rPr>
        <w:t xml:space="preserve"> </w:t>
      </w:r>
      <w:r w:rsidRPr="00350014">
        <w:rPr>
          <w:rFonts w:cstheme="minorHAnsi"/>
          <w:spacing w:val="-2"/>
        </w:rPr>
        <w:t>relevant</w:t>
      </w:r>
      <w:r w:rsidRPr="00350014">
        <w:rPr>
          <w:rFonts w:cstheme="minorHAnsi"/>
          <w:spacing w:val="5"/>
        </w:rPr>
        <w:t xml:space="preserve"> </w:t>
      </w:r>
      <w:r w:rsidRPr="00350014">
        <w:rPr>
          <w:rFonts w:cstheme="minorHAnsi"/>
          <w:spacing w:val="-2"/>
        </w:rPr>
        <w:t>Safety</w:t>
      </w:r>
      <w:r w:rsidRPr="00350014">
        <w:rPr>
          <w:rFonts w:cstheme="minorHAnsi"/>
          <w:spacing w:val="69"/>
          <w:w w:val="102"/>
        </w:rPr>
        <w:t xml:space="preserve"> </w:t>
      </w:r>
      <w:r w:rsidRPr="00350014">
        <w:rPr>
          <w:rFonts w:cstheme="minorHAnsi"/>
          <w:spacing w:val="-1"/>
        </w:rPr>
        <w:t xml:space="preserve">Advisor.  </w:t>
      </w:r>
      <w:r w:rsidR="00F71A22" w:rsidRPr="00350014">
        <w:rPr>
          <w:rFonts w:cstheme="minorHAnsi"/>
          <w:spacing w:val="-1"/>
          <w:lang w:val="en-GB"/>
        </w:rPr>
        <w:t>In most cases, for low-risk fieldwork activities carried outside of the UK, the </w:t>
      </w:r>
      <w:hyperlink r:id="rId43" w:history="1">
        <w:r w:rsidR="00F71A22" w:rsidRPr="00350014">
          <w:rPr>
            <w:rStyle w:val="Hyperlink"/>
            <w:rFonts w:cstheme="minorHAnsi"/>
            <w:spacing w:val="-1"/>
            <w:lang w:val="en-GB"/>
          </w:rPr>
          <w:t>generic fieldwork risk assessment outside of the UK</w:t>
        </w:r>
      </w:hyperlink>
      <w:r w:rsidR="00F71A22" w:rsidRPr="00350014">
        <w:rPr>
          <w:rFonts w:cstheme="minorHAnsi"/>
          <w:spacing w:val="-1"/>
          <w:lang w:val="en-GB"/>
        </w:rPr>
        <w:t> can be used prior to travel.</w:t>
      </w:r>
    </w:p>
    <w:p w14:paraId="659E65B9" w14:textId="77777777" w:rsidR="00F71A22" w:rsidRPr="00350014" w:rsidRDefault="00F71A22" w:rsidP="00F23778">
      <w:pPr>
        <w:pStyle w:val="BodyText"/>
        <w:ind w:left="0" w:right="195"/>
        <w:rPr>
          <w:rFonts w:cstheme="minorHAnsi"/>
          <w:spacing w:val="-1"/>
          <w:lang w:val="en-GB"/>
        </w:rPr>
      </w:pPr>
    </w:p>
    <w:p w14:paraId="0773B9A9" w14:textId="0D0E4396" w:rsidR="008644DB" w:rsidRPr="00350014" w:rsidRDefault="008644DB" w:rsidP="00F23778">
      <w:pPr>
        <w:pStyle w:val="BodyText"/>
        <w:ind w:left="0"/>
        <w:rPr>
          <w:rFonts w:cstheme="minorHAnsi"/>
          <w:spacing w:val="-1"/>
        </w:rPr>
      </w:pPr>
      <w:r w:rsidRPr="00350014">
        <w:rPr>
          <w:rFonts w:cstheme="minorHAnsi"/>
        </w:rPr>
        <w:t>A</w:t>
      </w:r>
      <w:r w:rsidRPr="00350014">
        <w:rPr>
          <w:rFonts w:cstheme="minorHAnsi"/>
          <w:spacing w:val="4"/>
        </w:rPr>
        <w:t xml:space="preserve"> </w:t>
      </w:r>
      <w:r w:rsidRPr="00350014">
        <w:rPr>
          <w:rFonts w:cstheme="minorHAnsi"/>
        </w:rPr>
        <w:t>copy</w:t>
      </w:r>
      <w:r w:rsidRPr="00350014">
        <w:rPr>
          <w:rFonts w:cstheme="minorHAnsi"/>
          <w:spacing w:val="1"/>
        </w:rPr>
        <w:t xml:space="preserve"> </w:t>
      </w:r>
      <w:r w:rsidRPr="00350014">
        <w:rPr>
          <w:rFonts w:cstheme="minorHAnsi"/>
        </w:rPr>
        <w:t>of</w:t>
      </w:r>
      <w:r w:rsidRPr="00350014">
        <w:rPr>
          <w:rFonts w:cstheme="minorHAnsi"/>
          <w:spacing w:val="7"/>
        </w:rPr>
        <w:t xml:space="preserve"> </w:t>
      </w:r>
      <w:r w:rsidRPr="00350014">
        <w:rPr>
          <w:rFonts w:cstheme="minorHAnsi"/>
          <w:spacing w:val="-2"/>
        </w:rPr>
        <w:t>the</w:t>
      </w:r>
      <w:r w:rsidRPr="00350014">
        <w:rPr>
          <w:rFonts w:cstheme="minorHAnsi"/>
          <w:spacing w:val="6"/>
        </w:rPr>
        <w:t xml:space="preserve"> </w:t>
      </w:r>
      <w:r w:rsidRPr="00350014">
        <w:rPr>
          <w:rFonts w:cstheme="minorHAnsi"/>
          <w:spacing w:val="-1"/>
        </w:rPr>
        <w:t>final</w:t>
      </w:r>
      <w:r w:rsidRPr="00350014">
        <w:rPr>
          <w:rFonts w:cstheme="minorHAnsi"/>
          <w:spacing w:val="5"/>
        </w:rPr>
        <w:t xml:space="preserve"> </w:t>
      </w:r>
      <w:r w:rsidRPr="00350014">
        <w:rPr>
          <w:rFonts w:cstheme="minorHAnsi"/>
          <w:spacing w:val="-1"/>
        </w:rPr>
        <w:t>risk</w:t>
      </w:r>
      <w:r w:rsidRPr="00350014">
        <w:rPr>
          <w:rFonts w:cstheme="minorHAnsi"/>
          <w:spacing w:val="5"/>
        </w:rPr>
        <w:t xml:space="preserve"> </w:t>
      </w:r>
      <w:r w:rsidRPr="00350014">
        <w:rPr>
          <w:rFonts w:cstheme="minorHAnsi"/>
          <w:spacing w:val="-1"/>
        </w:rPr>
        <w:t>assessment</w:t>
      </w:r>
      <w:r w:rsidRPr="00350014">
        <w:rPr>
          <w:rFonts w:cstheme="minorHAnsi"/>
          <w:spacing w:val="2"/>
        </w:rPr>
        <w:t xml:space="preserve"> </w:t>
      </w:r>
      <w:r w:rsidRPr="00350014">
        <w:rPr>
          <w:rFonts w:cstheme="minorHAnsi"/>
          <w:spacing w:val="-2"/>
        </w:rPr>
        <w:t>form</w:t>
      </w:r>
      <w:r w:rsidRPr="00350014">
        <w:rPr>
          <w:rFonts w:cstheme="minorHAnsi"/>
          <w:spacing w:val="3"/>
        </w:rPr>
        <w:t xml:space="preserve"> </w:t>
      </w:r>
      <w:r w:rsidRPr="00350014">
        <w:rPr>
          <w:rFonts w:cstheme="minorHAnsi"/>
        </w:rPr>
        <w:t>must</w:t>
      </w:r>
      <w:r w:rsidRPr="00350014">
        <w:rPr>
          <w:rFonts w:cstheme="minorHAnsi"/>
          <w:spacing w:val="5"/>
        </w:rPr>
        <w:t xml:space="preserve"> </w:t>
      </w:r>
      <w:r w:rsidRPr="00350014">
        <w:rPr>
          <w:rFonts w:cstheme="minorHAnsi"/>
          <w:spacing w:val="-1"/>
        </w:rPr>
        <w:t>then</w:t>
      </w:r>
      <w:r w:rsidRPr="00350014">
        <w:rPr>
          <w:rFonts w:cstheme="minorHAnsi"/>
          <w:spacing w:val="4"/>
        </w:rPr>
        <w:t xml:space="preserve"> </w:t>
      </w:r>
      <w:r w:rsidRPr="00350014">
        <w:rPr>
          <w:rFonts w:cstheme="minorHAnsi"/>
          <w:spacing w:val="-1"/>
        </w:rPr>
        <w:t>be</w:t>
      </w:r>
      <w:r w:rsidRPr="00350014">
        <w:rPr>
          <w:rFonts w:cstheme="minorHAnsi"/>
          <w:spacing w:val="7"/>
        </w:rPr>
        <w:t xml:space="preserve"> </w:t>
      </w:r>
      <w:r w:rsidRPr="00350014">
        <w:rPr>
          <w:rFonts w:cstheme="minorHAnsi"/>
          <w:spacing w:val="-1"/>
        </w:rPr>
        <w:t>given</w:t>
      </w:r>
      <w:r w:rsidRPr="00350014">
        <w:rPr>
          <w:rFonts w:cstheme="minorHAnsi"/>
          <w:spacing w:val="6"/>
        </w:rPr>
        <w:t xml:space="preserve"> </w:t>
      </w:r>
      <w:r w:rsidRPr="00350014">
        <w:rPr>
          <w:rFonts w:cstheme="minorHAnsi"/>
          <w:spacing w:val="-2"/>
        </w:rPr>
        <w:t>to</w:t>
      </w:r>
      <w:r w:rsidRPr="00350014">
        <w:rPr>
          <w:rFonts w:cstheme="minorHAnsi"/>
          <w:spacing w:val="7"/>
        </w:rPr>
        <w:t xml:space="preserve"> </w:t>
      </w:r>
      <w:r w:rsidRPr="00350014">
        <w:rPr>
          <w:rFonts w:cstheme="minorHAnsi"/>
          <w:spacing w:val="-1"/>
        </w:rPr>
        <w:t>each</w:t>
      </w:r>
      <w:r w:rsidRPr="00350014">
        <w:rPr>
          <w:rFonts w:cstheme="minorHAnsi"/>
          <w:spacing w:val="4"/>
        </w:rPr>
        <w:t xml:space="preserve"> </w:t>
      </w:r>
      <w:r w:rsidRPr="00350014">
        <w:rPr>
          <w:rFonts w:cstheme="minorHAnsi"/>
          <w:spacing w:val="-1"/>
        </w:rPr>
        <w:t>person</w:t>
      </w:r>
      <w:r w:rsidRPr="00350014">
        <w:rPr>
          <w:rFonts w:cstheme="minorHAnsi"/>
          <w:spacing w:val="36"/>
          <w:w w:val="102"/>
        </w:rPr>
        <w:t xml:space="preserve"> </w:t>
      </w:r>
      <w:r w:rsidRPr="00350014">
        <w:rPr>
          <w:rFonts w:cstheme="minorHAnsi"/>
          <w:spacing w:val="-2"/>
        </w:rPr>
        <w:t>taking</w:t>
      </w:r>
      <w:r w:rsidRPr="00350014">
        <w:rPr>
          <w:rFonts w:cstheme="minorHAnsi"/>
          <w:spacing w:val="8"/>
        </w:rPr>
        <w:t xml:space="preserve"> </w:t>
      </w:r>
      <w:r w:rsidRPr="00350014">
        <w:rPr>
          <w:rFonts w:cstheme="minorHAnsi"/>
          <w:spacing w:val="-1"/>
        </w:rPr>
        <w:t>part</w:t>
      </w:r>
      <w:r w:rsidRPr="00350014">
        <w:rPr>
          <w:rFonts w:cstheme="minorHAnsi"/>
          <w:spacing w:val="5"/>
        </w:rPr>
        <w:t xml:space="preserve"> </w:t>
      </w:r>
      <w:r w:rsidRPr="00350014">
        <w:rPr>
          <w:rFonts w:cstheme="minorHAnsi"/>
          <w:spacing w:val="-2"/>
        </w:rPr>
        <w:t>in</w:t>
      </w:r>
      <w:r w:rsidRPr="00350014">
        <w:rPr>
          <w:rFonts w:cstheme="minorHAnsi"/>
          <w:spacing w:val="8"/>
        </w:rPr>
        <w:t xml:space="preserve"> </w:t>
      </w:r>
      <w:r w:rsidRPr="00350014">
        <w:rPr>
          <w:rFonts w:cstheme="minorHAnsi"/>
          <w:spacing w:val="-2"/>
        </w:rPr>
        <w:t>the</w:t>
      </w:r>
      <w:r w:rsidRPr="00350014">
        <w:rPr>
          <w:rFonts w:cstheme="minorHAnsi"/>
          <w:spacing w:val="8"/>
        </w:rPr>
        <w:t xml:space="preserve"> </w:t>
      </w:r>
      <w:r w:rsidRPr="00350014">
        <w:rPr>
          <w:rFonts w:cstheme="minorHAnsi"/>
          <w:spacing w:val="-2"/>
        </w:rPr>
        <w:t>activity</w:t>
      </w:r>
      <w:r w:rsidRPr="00350014">
        <w:rPr>
          <w:rFonts w:cstheme="minorHAnsi"/>
          <w:spacing w:val="5"/>
        </w:rPr>
        <w:t xml:space="preserve"> </w:t>
      </w:r>
      <w:r w:rsidRPr="00350014">
        <w:rPr>
          <w:rFonts w:cstheme="minorHAnsi"/>
        </w:rPr>
        <w:t>either</w:t>
      </w:r>
      <w:r w:rsidRPr="00350014">
        <w:rPr>
          <w:rFonts w:cstheme="minorHAnsi"/>
          <w:spacing w:val="5"/>
        </w:rPr>
        <w:t xml:space="preserve"> </w:t>
      </w:r>
      <w:r w:rsidRPr="00350014">
        <w:rPr>
          <w:rFonts w:cstheme="minorHAnsi"/>
          <w:spacing w:val="-2"/>
        </w:rPr>
        <w:t>directly</w:t>
      </w:r>
      <w:r w:rsidRPr="00350014">
        <w:rPr>
          <w:rFonts w:cstheme="minorHAnsi"/>
          <w:spacing w:val="2"/>
        </w:rPr>
        <w:t xml:space="preserve"> </w:t>
      </w:r>
      <w:r w:rsidRPr="00350014">
        <w:rPr>
          <w:rFonts w:cstheme="minorHAnsi"/>
        </w:rPr>
        <w:t>or</w:t>
      </w:r>
      <w:r w:rsidRPr="00350014">
        <w:rPr>
          <w:rFonts w:cstheme="minorHAnsi"/>
          <w:spacing w:val="7"/>
        </w:rPr>
        <w:t xml:space="preserve"> </w:t>
      </w:r>
      <w:r w:rsidRPr="00350014">
        <w:rPr>
          <w:rFonts w:cstheme="minorHAnsi"/>
          <w:spacing w:val="-2"/>
        </w:rPr>
        <w:t>indirectly.</w:t>
      </w:r>
      <w:r w:rsidRPr="00350014">
        <w:rPr>
          <w:rFonts w:cstheme="minorHAnsi"/>
        </w:rPr>
        <w:t xml:space="preserve"> </w:t>
      </w:r>
      <w:r w:rsidRPr="00350014">
        <w:rPr>
          <w:rFonts w:cstheme="minorHAnsi"/>
          <w:spacing w:val="21"/>
        </w:rPr>
        <w:t xml:space="preserve"> </w:t>
      </w:r>
      <w:r w:rsidRPr="00350014">
        <w:rPr>
          <w:rFonts w:cstheme="minorHAnsi"/>
        </w:rPr>
        <w:t>All</w:t>
      </w:r>
      <w:r w:rsidRPr="00350014">
        <w:rPr>
          <w:rFonts w:cstheme="minorHAnsi"/>
          <w:spacing w:val="8"/>
        </w:rPr>
        <w:t xml:space="preserve"> </w:t>
      </w:r>
      <w:r w:rsidRPr="00350014">
        <w:rPr>
          <w:rFonts w:cstheme="minorHAnsi"/>
          <w:spacing w:val="-1"/>
        </w:rPr>
        <w:t>those</w:t>
      </w:r>
      <w:r w:rsidRPr="00350014">
        <w:rPr>
          <w:rFonts w:cstheme="minorHAnsi"/>
          <w:spacing w:val="8"/>
        </w:rPr>
        <w:t xml:space="preserve"> </w:t>
      </w:r>
      <w:r w:rsidRPr="00350014">
        <w:rPr>
          <w:rFonts w:cstheme="minorHAnsi"/>
          <w:spacing w:val="-2"/>
        </w:rPr>
        <w:t>participating</w:t>
      </w:r>
      <w:r w:rsidRPr="00350014">
        <w:rPr>
          <w:rFonts w:cstheme="minorHAnsi"/>
          <w:spacing w:val="94"/>
          <w:w w:val="102"/>
        </w:rPr>
        <w:t xml:space="preserve"> </w:t>
      </w:r>
      <w:r w:rsidRPr="00350014">
        <w:rPr>
          <w:rFonts w:cstheme="minorHAnsi"/>
          <w:spacing w:val="-2"/>
        </w:rPr>
        <w:t>in</w:t>
      </w:r>
      <w:r w:rsidRPr="00350014">
        <w:rPr>
          <w:rFonts w:cstheme="minorHAnsi"/>
          <w:spacing w:val="7"/>
        </w:rPr>
        <w:t xml:space="preserve"> </w:t>
      </w:r>
      <w:r w:rsidRPr="00350014">
        <w:rPr>
          <w:rFonts w:cstheme="minorHAnsi"/>
          <w:spacing w:val="-2"/>
        </w:rPr>
        <w:t>the</w:t>
      </w:r>
      <w:r w:rsidRPr="00350014">
        <w:rPr>
          <w:rFonts w:cstheme="minorHAnsi"/>
          <w:spacing w:val="7"/>
        </w:rPr>
        <w:t xml:space="preserve"> </w:t>
      </w:r>
      <w:r w:rsidRPr="00350014">
        <w:rPr>
          <w:rFonts w:cstheme="minorHAnsi"/>
          <w:spacing w:val="-2"/>
        </w:rPr>
        <w:t>activity</w:t>
      </w:r>
      <w:r w:rsidRPr="00350014">
        <w:rPr>
          <w:rFonts w:cstheme="minorHAnsi"/>
          <w:spacing w:val="1"/>
        </w:rPr>
        <w:t xml:space="preserve"> </w:t>
      </w:r>
      <w:r w:rsidRPr="00350014">
        <w:rPr>
          <w:rFonts w:cstheme="minorHAnsi"/>
        </w:rPr>
        <w:t>must</w:t>
      </w:r>
      <w:r w:rsidRPr="00350014">
        <w:rPr>
          <w:rFonts w:cstheme="minorHAnsi"/>
          <w:spacing w:val="5"/>
        </w:rPr>
        <w:t xml:space="preserve"> </w:t>
      </w:r>
      <w:r w:rsidRPr="00350014">
        <w:rPr>
          <w:rFonts w:cstheme="minorHAnsi"/>
          <w:spacing w:val="-1"/>
        </w:rPr>
        <w:t>then</w:t>
      </w:r>
      <w:r w:rsidRPr="00350014">
        <w:rPr>
          <w:rFonts w:cstheme="minorHAnsi"/>
          <w:spacing w:val="2"/>
        </w:rPr>
        <w:t xml:space="preserve"> </w:t>
      </w:r>
      <w:r w:rsidRPr="00350014">
        <w:rPr>
          <w:rFonts w:cstheme="minorHAnsi"/>
          <w:spacing w:val="-1"/>
        </w:rPr>
        <w:t>sign</w:t>
      </w:r>
      <w:r w:rsidRPr="00350014">
        <w:rPr>
          <w:rFonts w:cstheme="minorHAnsi"/>
          <w:spacing w:val="10"/>
        </w:rPr>
        <w:t xml:space="preserve"> </w:t>
      </w:r>
      <w:r w:rsidRPr="00350014">
        <w:rPr>
          <w:rFonts w:cstheme="minorHAnsi"/>
          <w:spacing w:val="-1"/>
        </w:rPr>
        <w:t>that</w:t>
      </w:r>
      <w:r w:rsidRPr="00350014">
        <w:rPr>
          <w:rFonts w:cstheme="minorHAnsi"/>
          <w:spacing w:val="3"/>
        </w:rPr>
        <w:t xml:space="preserve"> </w:t>
      </w:r>
      <w:r w:rsidRPr="00350014">
        <w:rPr>
          <w:rFonts w:cstheme="minorHAnsi"/>
          <w:spacing w:val="-1"/>
        </w:rPr>
        <w:t>they</w:t>
      </w:r>
      <w:r w:rsidRPr="00350014">
        <w:rPr>
          <w:rFonts w:cstheme="minorHAnsi"/>
        </w:rPr>
        <w:t xml:space="preserve"> </w:t>
      </w:r>
      <w:r w:rsidRPr="00350014">
        <w:rPr>
          <w:rFonts w:cstheme="minorHAnsi"/>
          <w:spacing w:val="-1"/>
        </w:rPr>
        <w:t>have</w:t>
      </w:r>
      <w:r w:rsidRPr="00350014">
        <w:rPr>
          <w:rFonts w:cstheme="minorHAnsi"/>
          <w:spacing w:val="7"/>
        </w:rPr>
        <w:t xml:space="preserve"> </w:t>
      </w:r>
      <w:r w:rsidRPr="00350014">
        <w:rPr>
          <w:rFonts w:cstheme="minorHAnsi"/>
          <w:spacing w:val="-1"/>
        </w:rPr>
        <w:t>read</w:t>
      </w:r>
      <w:r w:rsidRPr="00350014">
        <w:rPr>
          <w:rFonts w:cstheme="minorHAnsi"/>
          <w:spacing w:val="7"/>
        </w:rPr>
        <w:t xml:space="preserve"> </w:t>
      </w:r>
      <w:r w:rsidRPr="00350014">
        <w:rPr>
          <w:rFonts w:cstheme="minorHAnsi"/>
          <w:spacing w:val="-1"/>
        </w:rPr>
        <w:t>and</w:t>
      </w:r>
      <w:r w:rsidRPr="00350014">
        <w:rPr>
          <w:rFonts w:cstheme="minorHAnsi"/>
          <w:spacing w:val="8"/>
        </w:rPr>
        <w:t xml:space="preserve"> </w:t>
      </w:r>
      <w:r w:rsidRPr="00350014">
        <w:rPr>
          <w:rFonts w:cstheme="minorHAnsi"/>
          <w:spacing w:val="-2"/>
        </w:rPr>
        <w:t>understand</w:t>
      </w:r>
      <w:r w:rsidRPr="00350014">
        <w:rPr>
          <w:rFonts w:cstheme="minorHAnsi"/>
          <w:spacing w:val="10"/>
        </w:rPr>
        <w:t xml:space="preserve"> </w:t>
      </w:r>
      <w:r w:rsidRPr="00350014">
        <w:rPr>
          <w:rFonts w:cstheme="minorHAnsi"/>
          <w:spacing w:val="-2"/>
        </w:rPr>
        <w:t>the</w:t>
      </w:r>
      <w:r w:rsidRPr="00350014">
        <w:rPr>
          <w:rFonts w:cstheme="minorHAnsi"/>
          <w:spacing w:val="7"/>
        </w:rPr>
        <w:t xml:space="preserve"> </w:t>
      </w:r>
      <w:r w:rsidRPr="00350014">
        <w:rPr>
          <w:rFonts w:cstheme="minorHAnsi"/>
          <w:spacing w:val="-2"/>
        </w:rPr>
        <w:t>risk</w:t>
      </w:r>
      <w:r w:rsidRPr="00350014">
        <w:rPr>
          <w:rFonts w:cstheme="minorHAnsi"/>
          <w:spacing w:val="55"/>
          <w:w w:val="102"/>
        </w:rPr>
        <w:t xml:space="preserve"> </w:t>
      </w:r>
      <w:r w:rsidRPr="00350014">
        <w:rPr>
          <w:rFonts w:cstheme="minorHAnsi"/>
          <w:spacing w:val="-2"/>
        </w:rPr>
        <w:t>assessments</w:t>
      </w:r>
      <w:r w:rsidRPr="00350014">
        <w:rPr>
          <w:rFonts w:cstheme="minorHAnsi"/>
          <w:spacing w:val="11"/>
        </w:rPr>
        <w:t xml:space="preserve"> </w:t>
      </w:r>
      <w:r w:rsidRPr="00350014">
        <w:rPr>
          <w:rFonts w:cstheme="minorHAnsi"/>
          <w:spacing w:val="-1"/>
        </w:rPr>
        <w:t>and</w:t>
      </w:r>
      <w:r w:rsidRPr="00350014">
        <w:rPr>
          <w:rFonts w:cstheme="minorHAnsi"/>
          <w:spacing w:val="11"/>
        </w:rPr>
        <w:t xml:space="preserve"> </w:t>
      </w:r>
      <w:r w:rsidRPr="00350014">
        <w:rPr>
          <w:rFonts w:cstheme="minorHAnsi"/>
          <w:spacing w:val="-1"/>
        </w:rPr>
        <w:t>that</w:t>
      </w:r>
      <w:r w:rsidRPr="00350014">
        <w:rPr>
          <w:rFonts w:cstheme="minorHAnsi"/>
          <w:spacing w:val="7"/>
        </w:rPr>
        <w:t xml:space="preserve"> </w:t>
      </w:r>
      <w:r w:rsidRPr="00350014">
        <w:rPr>
          <w:rFonts w:cstheme="minorHAnsi"/>
        </w:rPr>
        <w:t>they</w:t>
      </w:r>
      <w:r w:rsidRPr="00350014">
        <w:rPr>
          <w:rFonts w:cstheme="minorHAnsi"/>
          <w:spacing w:val="4"/>
        </w:rPr>
        <w:t xml:space="preserve"> </w:t>
      </w:r>
      <w:r w:rsidRPr="00350014">
        <w:rPr>
          <w:rFonts w:cstheme="minorHAnsi"/>
          <w:spacing w:val="-1"/>
        </w:rPr>
        <w:t>accept</w:t>
      </w:r>
      <w:r w:rsidRPr="00350014">
        <w:rPr>
          <w:rFonts w:cstheme="minorHAnsi"/>
          <w:spacing w:val="8"/>
        </w:rPr>
        <w:t xml:space="preserve"> </w:t>
      </w:r>
      <w:r w:rsidRPr="00350014">
        <w:rPr>
          <w:rFonts w:cstheme="minorHAnsi"/>
          <w:spacing w:val="-2"/>
        </w:rPr>
        <w:t>the</w:t>
      </w:r>
      <w:r w:rsidRPr="00350014">
        <w:rPr>
          <w:rFonts w:cstheme="minorHAnsi"/>
          <w:spacing w:val="11"/>
        </w:rPr>
        <w:t xml:space="preserve"> </w:t>
      </w:r>
      <w:r w:rsidRPr="00350014">
        <w:rPr>
          <w:rFonts w:cstheme="minorHAnsi"/>
          <w:spacing w:val="-1"/>
        </w:rPr>
        <w:t>risks</w:t>
      </w:r>
      <w:r w:rsidRPr="00350014">
        <w:rPr>
          <w:rFonts w:cstheme="minorHAnsi"/>
          <w:spacing w:val="12"/>
        </w:rPr>
        <w:t xml:space="preserve"> </w:t>
      </w:r>
      <w:r w:rsidRPr="00350014">
        <w:rPr>
          <w:rFonts w:cstheme="minorHAnsi"/>
          <w:spacing w:val="-2"/>
        </w:rPr>
        <w:t>described.</w:t>
      </w:r>
    </w:p>
    <w:p w14:paraId="7DA62F94" w14:textId="77777777" w:rsidR="008644DB" w:rsidRPr="00350014" w:rsidRDefault="008644DB" w:rsidP="00F23778">
      <w:pPr>
        <w:spacing w:before="6"/>
        <w:rPr>
          <w:rFonts w:eastAsia="Arial" w:cstheme="minorHAnsi"/>
        </w:rPr>
      </w:pPr>
    </w:p>
    <w:p w14:paraId="6B7C40E4" w14:textId="05247751" w:rsidR="008644DB" w:rsidRPr="00350014" w:rsidRDefault="008644DB" w:rsidP="00F23778">
      <w:pPr>
        <w:pStyle w:val="BodyText"/>
        <w:spacing w:line="243" w:lineRule="auto"/>
        <w:ind w:left="0" w:hanging="1"/>
        <w:rPr>
          <w:rFonts w:cstheme="minorHAnsi"/>
        </w:rPr>
      </w:pPr>
      <w:r w:rsidRPr="00350014">
        <w:rPr>
          <w:rFonts w:cstheme="minorHAnsi"/>
          <w:spacing w:val="-2"/>
        </w:rPr>
        <w:t>Copies</w:t>
      </w:r>
      <w:r w:rsidRPr="00350014">
        <w:rPr>
          <w:rFonts w:cstheme="minorHAnsi"/>
          <w:spacing w:val="5"/>
        </w:rPr>
        <w:t xml:space="preserve"> </w:t>
      </w:r>
      <w:r w:rsidRPr="00350014">
        <w:rPr>
          <w:rFonts w:cstheme="minorHAnsi"/>
          <w:spacing w:val="-1"/>
        </w:rPr>
        <w:t>must</w:t>
      </w:r>
      <w:r w:rsidRPr="00350014">
        <w:rPr>
          <w:rFonts w:cstheme="minorHAnsi"/>
          <w:spacing w:val="6"/>
        </w:rPr>
        <w:t xml:space="preserve"> </w:t>
      </w:r>
      <w:r w:rsidRPr="00350014">
        <w:rPr>
          <w:rFonts w:cstheme="minorHAnsi"/>
          <w:spacing w:val="-1"/>
        </w:rPr>
        <w:t>be</w:t>
      </w:r>
      <w:r w:rsidRPr="00350014">
        <w:rPr>
          <w:rFonts w:cstheme="minorHAnsi"/>
          <w:spacing w:val="10"/>
        </w:rPr>
        <w:t xml:space="preserve"> </w:t>
      </w:r>
      <w:r w:rsidRPr="00350014">
        <w:rPr>
          <w:rFonts w:cstheme="minorHAnsi"/>
        </w:rPr>
        <w:t>kept</w:t>
      </w:r>
      <w:r w:rsidRPr="00350014">
        <w:rPr>
          <w:rFonts w:cstheme="minorHAnsi"/>
          <w:spacing w:val="5"/>
        </w:rPr>
        <w:t xml:space="preserve"> </w:t>
      </w:r>
      <w:r w:rsidRPr="00350014">
        <w:rPr>
          <w:rFonts w:cstheme="minorHAnsi"/>
        </w:rPr>
        <w:t>by</w:t>
      </w:r>
      <w:r w:rsidRPr="00350014">
        <w:rPr>
          <w:rFonts w:cstheme="minorHAnsi"/>
          <w:spacing w:val="3"/>
        </w:rPr>
        <w:t xml:space="preserve"> </w:t>
      </w:r>
      <w:r w:rsidRPr="00350014">
        <w:rPr>
          <w:rFonts w:cstheme="minorHAnsi"/>
          <w:spacing w:val="-1"/>
        </w:rPr>
        <w:t>relevant</w:t>
      </w:r>
      <w:r w:rsidRPr="00350014">
        <w:rPr>
          <w:rFonts w:cstheme="minorHAnsi"/>
          <w:spacing w:val="7"/>
        </w:rPr>
        <w:t xml:space="preserve"> </w:t>
      </w:r>
      <w:r w:rsidRPr="00350014">
        <w:rPr>
          <w:rFonts w:cstheme="minorHAnsi"/>
          <w:spacing w:val="-2"/>
        </w:rPr>
        <w:t>Safety</w:t>
      </w:r>
      <w:r w:rsidRPr="00350014">
        <w:rPr>
          <w:rFonts w:cstheme="minorHAnsi"/>
          <w:spacing w:val="1"/>
        </w:rPr>
        <w:t xml:space="preserve"> </w:t>
      </w:r>
      <w:r w:rsidRPr="00350014">
        <w:rPr>
          <w:rFonts w:cstheme="minorHAnsi"/>
          <w:spacing w:val="-1"/>
        </w:rPr>
        <w:t>Advisors</w:t>
      </w:r>
      <w:r w:rsidRPr="00350014">
        <w:rPr>
          <w:rFonts w:cstheme="minorHAnsi"/>
          <w:spacing w:val="11"/>
        </w:rPr>
        <w:t xml:space="preserve"> </w:t>
      </w:r>
      <w:r w:rsidRPr="00350014">
        <w:rPr>
          <w:rFonts w:cstheme="minorHAnsi"/>
          <w:spacing w:val="-2"/>
        </w:rPr>
        <w:t>and</w:t>
      </w:r>
      <w:r w:rsidRPr="00350014">
        <w:rPr>
          <w:rFonts w:cstheme="minorHAnsi"/>
          <w:spacing w:val="12"/>
        </w:rPr>
        <w:t xml:space="preserve"> </w:t>
      </w:r>
      <w:r w:rsidRPr="00350014">
        <w:rPr>
          <w:rFonts w:cstheme="minorHAnsi"/>
          <w:spacing w:val="-3"/>
        </w:rPr>
        <w:t>with</w:t>
      </w:r>
      <w:r w:rsidRPr="00350014">
        <w:rPr>
          <w:rFonts w:cstheme="minorHAnsi"/>
          <w:spacing w:val="10"/>
        </w:rPr>
        <w:t xml:space="preserve"> </w:t>
      </w:r>
      <w:r w:rsidRPr="00350014">
        <w:rPr>
          <w:rFonts w:cstheme="minorHAnsi"/>
          <w:spacing w:val="-1"/>
        </w:rPr>
        <w:t>each</w:t>
      </w:r>
      <w:r w:rsidRPr="00350014">
        <w:rPr>
          <w:rFonts w:cstheme="minorHAnsi"/>
          <w:spacing w:val="9"/>
        </w:rPr>
        <w:t xml:space="preserve"> </w:t>
      </w:r>
      <w:r w:rsidRPr="00350014">
        <w:rPr>
          <w:rFonts w:cstheme="minorHAnsi"/>
          <w:spacing w:val="-2"/>
        </w:rPr>
        <w:t>supervising</w:t>
      </w:r>
      <w:r w:rsidRPr="00350014">
        <w:rPr>
          <w:rFonts w:cstheme="minorHAnsi"/>
          <w:spacing w:val="9"/>
        </w:rPr>
        <w:t xml:space="preserve"> </w:t>
      </w:r>
      <w:r w:rsidRPr="00350014">
        <w:rPr>
          <w:rFonts w:cstheme="minorHAnsi"/>
          <w:spacing w:val="-2"/>
        </w:rPr>
        <w:t>member</w:t>
      </w:r>
      <w:r w:rsidRPr="00350014">
        <w:rPr>
          <w:rFonts w:cstheme="minorHAnsi"/>
          <w:spacing w:val="48"/>
          <w:w w:val="102"/>
        </w:rPr>
        <w:t xml:space="preserve"> </w:t>
      </w:r>
      <w:r w:rsidRPr="00350014">
        <w:rPr>
          <w:rFonts w:cstheme="minorHAnsi"/>
          <w:spacing w:val="-1"/>
        </w:rPr>
        <w:t>of</w:t>
      </w:r>
      <w:r w:rsidRPr="00350014">
        <w:rPr>
          <w:rFonts w:cstheme="minorHAnsi"/>
          <w:spacing w:val="3"/>
        </w:rPr>
        <w:t xml:space="preserve"> </w:t>
      </w:r>
      <w:r w:rsidRPr="00350014">
        <w:rPr>
          <w:rFonts w:cstheme="minorHAnsi"/>
          <w:spacing w:val="-1"/>
        </w:rPr>
        <w:t>staff.</w:t>
      </w:r>
      <w:r w:rsidRPr="00350014">
        <w:rPr>
          <w:rFonts w:cstheme="minorHAnsi"/>
        </w:rPr>
        <w:t xml:space="preserve"> </w:t>
      </w:r>
      <w:r w:rsidRPr="00350014">
        <w:rPr>
          <w:rFonts w:cstheme="minorHAnsi"/>
          <w:spacing w:val="10"/>
        </w:rPr>
        <w:t xml:space="preserve"> </w:t>
      </w:r>
      <w:r w:rsidRPr="00350014">
        <w:rPr>
          <w:rFonts w:cstheme="minorHAnsi"/>
        </w:rPr>
        <w:t>Risk</w:t>
      </w:r>
      <w:r w:rsidRPr="00350014">
        <w:rPr>
          <w:rFonts w:cstheme="minorHAnsi"/>
          <w:spacing w:val="9"/>
        </w:rPr>
        <w:t xml:space="preserve"> </w:t>
      </w:r>
      <w:r w:rsidRPr="00350014">
        <w:rPr>
          <w:rFonts w:cstheme="minorHAnsi"/>
          <w:spacing w:val="-2"/>
        </w:rPr>
        <w:t>assessments</w:t>
      </w:r>
      <w:r w:rsidRPr="00350014">
        <w:rPr>
          <w:rFonts w:cstheme="minorHAnsi"/>
          <w:spacing w:val="6"/>
        </w:rPr>
        <w:t xml:space="preserve"> </w:t>
      </w:r>
      <w:r w:rsidRPr="00350014">
        <w:rPr>
          <w:rFonts w:cstheme="minorHAnsi"/>
        </w:rPr>
        <w:t>must</w:t>
      </w:r>
      <w:r w:rsidRPr="00350014">
        <w:rPr>
          <w:rFonts w:cstheme="minorHAnsi"/>
          <w:spacing w:val="1"/>
        </w:rPr>
        <w:t xml:space="preserve"> </w:t>
      </w:r>
      <w:r w:rsidRPr="00350014">
        <w:rPr>
          <w:rFonts w:cstheme="minorHAnsi"/>
          <w:spacing w:val="-1"/>
        </w:rPr>
        <w:t>be</w:t>
      </w:r>
      <w:r w:rsidRPr="00350014">
        <w:rPr>
          <w:rFonts w:cstheme="minorHAnsi"/>
          <w:spacing w:val="7"/>
        </w:rPr>
        <w:t xml:space="preserve"> </w:t>
      </w:r>
      <w:r w:rsidRPr="00350014">
        <w:rPr>
          <w:rFonts w:cstheme="minorHAnsi"/>
          <w:spacing w:val="-1"/>
        </w:rPr>
        <w:t>specific</w:t>
      </w:r>
      <w:r w:rsidRPr="00350014">
        <w:rPr>
          <w:rFonts w:cstheme="minorHAnsi"/>
          <w:spacing w:val="9"/>
        </w:rPr>
        <w:t xml:space="preserve"> </w:t>
      </w:r>
      <w:r w:rsidRPr="00350014">
        <w:rPr>
          <w:rFonts w:cstheme="minorHAnsi"/>
          <w:spacing w:val="-2"/>
        </w:rPr>
        <w:t>to</w:t>
      </w:r>
      <w:r w:rsidRPr="00350014">
        <w:rPr>
          <w:rFonts w:cstheme="minorHAnsi"/>
          <w:spacing w:val="9"/>
        </w:rPr>
        <w:t xml:space="preserve"> </w:t>
      </w:r>
      <w:r w:rsidRPr="00350014">
        <w:rPr>
          <w:rFonts w:cstheme="minorHAnsi"/>
          <w:spacing w:val="-2"/>
        </w:rPr>
        <w:t>the</w:t>
      </w:r>
      <w:r w:rsidRPr="00350014">
        <w:rPr>
          <w:rFonts w:cstheme="minorHAnsi"/>
          <w:spacing w:val="8"/>
        </w:rPr>
        <w:t xml:space="preserve"> </w:t>
      </w:r>
      <w:r w:rsidRPr="00350014">
        <w:rPr>
          <w:rFonts w:cstheme="minorHAnsi"/>
          <w:spacing w:val="-1"/>
        </w:rPr>
        <w:t>activity</w:t>
      </w:r>
      <w:r w:rsidRPr="00350014">
        <w:rPr>
          <w:rFonts w:cstheme="minorHAnsi"/>
          <w:spacing w:val="7"/>
        </w:rPr>
        <w:t xml:space="preserve"> </w:t>
      </w:r>
      <w:r w:rsidRPr="00350014">
        <w:rPr>
          <w:rFonts w:cstheme="minorHAnsi"/>
          <w:spacing w:val="-2"/>
        </w:rPr>
        <w:t>in</w:t>
      </w:r>
      <w:r w:rsidRPr="00350014">
        <w:rPr>
          <w:rFonts w:cstheme="minorHAnsi"/>
          <w:spacing w:val="5"/>
        </w:rPr>
        <w:t xml:space="preserve"> </w:t>
      </w:r>
      <w:r w:rsidRPr="00350014">
        <w:rPr>
          <w:rFonts w:cstheme="minorHAnsi"/>
          <w:spacing w:val="-2"/>
        </w:rPr>
        <w:t>question.</w:t>
      </w:r>
      <w:r w:rsidRPr="00350014">
        <w:rPr>
          <w:rFonts w:cstheme="minorHAnsi"/>
        </w:rPr>
        <w:t xml:space="preserve"> </w:t>
      </w:r>
      <w:r w:rsidRPr="00350014">
        <w:rPr>
          <w:rFonts w:cstheme="minorHAnsi"/>
          <w:spacing w:val="4"/>
        </w:rPr>
        <w:t xml:space="preserve"> </w:t>
      </w:r>
      <w:r w:rsidRPr="00350014">
        <w:rPr>
          <w:rFonts w:cstheme="minorHAnsi"/>
        </w:rPr>
        <w:t>When</w:t>
      </w:r>
      <w:r w:rsidRPr="00350014">
        <w:rPr>
          <w:rFonts w:cstheme="minorHAnsi"/>
          <w:spacing w:val="39"/>
          <w:w w:val="102"/>
        </w:rPr>
        <w:t xml:space="preserve"> </w:t>
      </w:r>
      <w:r w:rsidRPr="00350014">
        <w:rPr>
          <w:rFonts w:cstheme="minorHAnsi"/>
          <w:spacing w:val="-2"/>
        </w:rPr>
        <w:t>completing</w:t>
      </w:r>
      <w:r w:rsidRPr="00350014">
        <w:rPr>
          <w:rFonts w:cstheme="minorHAnsi"/>
          <w:spacing w:val="9"/>
        </w:rPr>
        <w:t xml:space="preserve"> </w:t>
      </w:r>
      <w:r w:rsidRPr="00350014">
        <w:rPr>
          <w:rFonts w:cstheme="minorHAnsi"/>
          <w:spacing w:val="-1"/>
        </w:rPr>
        <w:t>risk</w:t>
      </w:r>
      <w:r w:rsidRPr="00350014">
        <w:rPr>
          <w:rFonts w:cstheme="minorHAnsi"/>
          <w:spacing w:val="8"/>
        </w:rPr>
        <w:t xml:space="preserve"> </w:t>
      </w:r>
      <w:r w:rsidR="00E83C83" w:rsidRPr="00350014">
        <w:rPr>
          <w:rFonts w:cstheme="minorHAnsi"/>
          <w:spacing w:val="-2"/>
        </w:rPr>
        <w:t>assessments,</w:t>
      </w:r>
      <w:r w:rsidRPr="00350014">
        <w:rPr>
          <w:rFonts w:cstheme="minorHAnsi"/>
          <w:spacing w:val="12"/>
        </w:rPr>
        <w:t xml:space="preserve"> </w:t>
      </w:r>
      <w:r w:rsidRPr="00350014">
        <w:rPr>
          <w:rFonts w:cstheme="minorHAnsi"/>
          <w:spacing w:val="-2"/>
        </w:rPr>
        <w:t>the</w:t>
      </w:r>
      <w:r w:rsidRPr="00350014">
        <w:rPr>
          <w:rFonts w:cstheme="minorHAnsi"/>
          <w:spacing w:val="12"/>
        </w:rPr>
        <w:t xml:space="preserve"> </w:t>
      </w:r>
      <w:r w:rsidRPr="00350014">
        <w:rPr>
          <w:rFonts w:cstheme="minorHAnsi"/>
          <w:spacing w:val="-3"/>
        </w:rPr>
        <w:t>topics</w:t>
      </w:r>
      <w:r w:rsidRPr="00350014">
        <w:rPr>
          <w:rFonts w:cstheme="minorHAnsi"/>
          <w:spacing w:val="7"/>
        </w:rPr>
        <w:t xml:space="preserve"> </w:t>
      </w:r>
      <w:r w:rsidRPr="00350014">
        <w:rPr>
          <w:rFonts w:cstheme="minorHAnsi"/>
          <w:spacing w:val="-2"/>
        </w:rPr>
        <w:t>described</w:t>
      </w:r>
      <w:r w:rsidRPr="00350014">
        <w:rPr>
          <w:rFonts w:cstheme="minorHAnsi"/>
          <w:spacing w:val="7"/>
        </w:rPr>
        <w:t xml:space="preserve"> </w:t>
      </w:r>
      <w:r w:rsidRPr="00350014">
        <w:rPr>
          <w:rFonts w:cstheme="minorHAnsi"/>
          <w:spacing w:val="-2"/>
        </w:rPr>
        <w:t>in</w:t>
      </w:r>
      <w:r w:rsidRPr="00350014">
        <w:rPr>
          <w:rFonts w:cstheme="minorHAnsi"/>
          <w:spacing w:val="10"/>
        </w:rPr>
        <w:t xml:space="preserve"> </w:t>
      </w:r>
      <w:r w:rsidRPr="00350014">
        <w:rPr>
          <w:rFonts w:cstheme="minorHAnsi"/>
          <w:spacing w:val="-2"/>
        </w:rPr>
        <w:t>this</w:t>
      </w:r>
      <w:r w:rsidRPr="00350014">
        <w:rPr>
          <w:rFonts w:cstheme="minorHAnsi"/>
          <w:spacing w:val="8"/>
        </w:rPr>
        <w:t xml:space="preserve"> </w:t>
      </w:r>
      <w:r w:rsidRPr="00350014">
        <w:rPr>
          <w:rFonts w:cstheme="minorHAnsi"/>
          <w:spacing w:val="-1"/>
        </w:rPr>
        <w:t>section</w:t>
      </w:r>
      <w:r w:rsidRPr="00350014">
        <w:rPr>
          <w:rFonts w:cstheme="minorHAnsi"/>
          <w:spacing w:val="9"/>
        </w:rPr>
        <w:t xml:space="preserve"> </w:t>
      </w:r>
      <w:r w:rsidRPr="00350014">
        <w:rPr>
          <w:rFonts w:cstheme="minorHAnsi"/>
        </w:rPr>
        <w:t>must</w:t>
      </w:r>
      <w:r w:rsidRPr="00350014">
        <w:rPr>
          <w:rFonts w:cstheme="minorHAnsi"/>
          <w:spacing w:val="6"/>
        </w:rPr>
        <w:t xml:space="preserve"> </w:t>
      </w:r>
      <w:r w:rsidRPr="00350014">
        <w:rPr>
          <w:rFonts w:cstheme="minorHAnsi"/>
          <w:spacing w:val="-2"/>
        </w:rPr>
        <w:t>be</w:t>
      </w:r>
      <w:r w:rsidRPr="00350014">
        <w:rPr>
          <w:rFonts w:cstheme="minorHAnsi"/>
          <w:spacing w:val="7"/>
        </w:rPr>
        <w:t xml:space="preserve"> </w:t>
      </w:r>
      <w:r w:rsidRPr="00350014">
        <w:rPr>
          <w:rFonts w:cstheme="minorHAnsi"/>
          <w:spacing w:val="-1"/>
        </w:rPr>
        <w:t>given</w:t>
      </w:r>
      <w:r w:rsidRPr="00350014">
        <w:rPr>
          <w:rFonts w:cstheme="minorHAnsi"/>
          <w:spacing w:val="7"/>
        </w:rPr>
        <w:t xml:space="preserve"> </w:t>
      </w:r>
      <w:r w:rsidRPr="00350014">
        <w:rPr>
          <w:rFonts w:cstheme="minorHAnsi"/>
          <w:spacing w:val="-1"/>
        </w:rPr>
        <w:t>due</w:t>
      </w:r>
      <w:r w:rsidRPr="00350014">
        <w:rPr>
          <w:rFonts w:cstheme="minorHAnsi"/>
          <w:spacing w:val="58"/>
          <w:w w:val="102"/>
        </w:rPr>
        <w:t xml:space="preserve"> </w:t>
      </w:r>
      <w:r w:rsidRPr="00350014">
        <w:rPr>
          <w:rFonts w:cstheme="minorHAnsi"/>
          <w:spacing w:val="-2"/>
        </w:rPr>
        <w:t>consideration</w:t>
      </w:r>
      <w:r w:rsidRPr="00350014">
        <w:rPr>
          <w:rFonts w:cstheme="minorHAnsi"/>
          <w:spacing w:val="11"/>
        </w:rPr>
        <w:t xml:space="preserve"> </w:t>
      </w:r>
      <w:r w:rsidRPr="00350014">
        <w:rPr>
          <w:rFonts w:cstheme="minorHAnsi"/>
        </w:rPr>
        <w:t>but</w:t>
      </w:r>
      <w:r w:rsidRPr="00350014">
        <w:rPr>
          <w:rFonts w:cstheme="minorHAnsi"/>
          <w:spacing w:val="7"/>
        </w:rPr>
        <w:t xml:space="preserve"> </w:t>
      </w:r>
      <w:r w:rsidRPr="00350014">
        <w:rPr>
          <w:rFonts w:cstheme="minorHAnsi"/>
        </w:rPr>
        <w:t>must</w:t>
      </w:r>
      <w:r w:rsidRPr="00350014">
        <w:rPr>
          <w:rFonts w:cstheme="minorHAnsi"/>
          <w:spacing w:val="11"/>
        </w:rPr>
        <w:t xml:space="preserve"> </w:t>
      </w:r>
      <w:r w:rsidRPr="00350014">
        <w:rPr>
          <w:rFonts w:cstheme="minorHAnsi"/>
        </w:rPr>
        <w:t>not</w:t>
      </w:r>
      <w:r w:rsidRPr="00350014">
        <w:rPr>
          <w:rFonts w:cstheme="minorHAnsi"/>
          <w:spacing w:val="9"/>
        </w:rPr>
        <w:t xml:space="preserve"> </w:t>
      </w:r>
      <w:r w:rsidRPr="00350014">
        <w:rPr>
          <w:rFonts w:cstheme="minorHAnsi"/>
          <w:spacing w:val="-1"/>
        </w:rPr>
        <w:t>be</w:t>
      </w:r>
      <w:r w:rsidRPr="00350014">
        <w:rPr>
          <w:rFonts w:cstheme="minorHAnsi"/>
          <w:spacing w:val="8"/>
        </w:rPr>
        <w:t xml:space="preserve"> </w:t>
      </w:r>
      <w:r w:rsidRPr="00350014">
        <w:rPr>
          <w:rFonts w:cstheme="minorHAnsi"/>
          <w:spacing w:val="-2"/>
        </w:rPr>
        <w:t>considered</w:t>
      </w:r>
      <w:r w:rsidRPr="00350014">
        <w:rPr>
          <w:rFonts w:cstheme="minorHAnsi"/>
          <w:spacing w:val="9"/>
        </w:rPr>
        <w:t xml:space="preserve"> </w:t>
      </w:r>
      <w:r w:rsidRPr="00350014">
        <w:rPr>
          <w:rFonts w:cstheme="minorHAnsi"/>
          <w:spacing w:val="-2"/>
        </w:rPr>
        <w:t>comprehensive.</w:t>
      </w:r>
      <w:r w:rsidRPr="00350014">
        <w:rPr>
          <w:rFonts w:cstheme="minorHAnsi"/>
        </w:rPr>
        <w:t xml:space="preserve"> </w:t>
      </w:r>
      <w:r w:rsidRPr="00350014">
        <w:rPr>
          <w:rFonts w:cstheme="minorHAnsi"/>
          <w:spacing w:val="26"/>
        </w:rPr>
        <w:t xml:space="preserve"> </w:t>
      </w:r>
      <w:r w:rsidRPr="00350014">
        <w:rPr>
          <w:rFonts w:cstheme="minorHAnsi"/>
          <w:spacing w:val="-2"/>
        </w:rPr>
        <w:t>Emergency</w:t>
      </w:r>
      <w:r w:rsidRPr="00350014">
        <w:rPr>
          <w:rFonts w:cstheme="minorHAnsi"/>
          <w:spacing w:val="4"/>
        </w:rPr>
        <w:t xml:space="preserve"> </w:t>
      </w:r>
      <w:r w:rsidRPr="00350014">
        <w:rPr>
          <w:rFonts w:cstheme="minorHAnsi"/>
          <w:spacing w:val="-1"/>
        </w:rPr>
        <w:t>telephone</w:t>
      </w:r>
      <w:r w:rsidRPr="00350014">
        <w:rPr>
          <w:rFonts w:cstheme="minorHAnsi"/>
          <w:spacing w:val="68"/>
          <w:w w:val="102"/>
        </w:rPr>
        <w:t xml:space="preserve"> </w:t>
      </w:r>
      <w:r w:rsidRPr="00350014">
        <w:rPr>
          <w:rFonts w:cstheme="minorHAnsi"/>
          <w:spacing w:val="-2"/>
        </w:rPr>
        <w:t>numbers</w:t>
      </w:r>
      <w:r w:rsidRPr="00350014">
        <w:rPr>
          <w:rFonts w:cstheme="minorHAnsi"/>
          <w:spacing w:val="10"/>
        </w:rPr>
        <w:t xml:space="preserve"> </w:t>
      </w:r>
      <w:r w:rsidRPr="00350014">
        <w:rPr>
          <w:rFonts w:cstheme="minorHAnsi"/>
          <w:spacing w:val="-1"/>
        </w:rPr>
        <w:t>and</w:t>
      </w:r>
      <w:r w:rsidRPr="00350014">
        <w:rPr>
          <w:rFonts w:cstheme="minorHAnsi"/>
          <w:spacing w:val="9"/>
        </w:rPr>
        <w:t xml:space="preserve"> </w:t>
      </w:r>
      <w:r w:rsidRPr="00350014">
        <w:rPr>
          <w:rFonts w:cstheme="minorHAnsi"/>
          <w:spacing w:val="-2"/>
        </w:rPr>
        <w:t>specific</w:t>
      </w:r>
      <w:r w:rsidRPr="00350014">
        <w:rPr>
          <w:rFonts w:cstheme="minorHAnsi"/>
          <w:spacing w:val="10"/>
        </w:rPr>
        <w:t xml:space="preserve"> </w:t>
      </w:r>
      <w:r w:rsidRPr="00350014">
        <w:rPr>
          <w:rFonts w:cstheme="minorHAnsi"/>
          <w:spacing w:val="-2"/>
        </w:rPr>
        <w:t>arrangements</w:t>
      </w:r>
      <w:r w:rsidRPr="00350014">
        <w:rPr>
          <w:rFonts w:cstheme="minorHAnsi"/>
          <w:spacing w:val="15"/>
        </w:rPr>
        <w:t xml:space="preserve"> </w:t>
      </w:r>
      <w:r w:rsidRPr="00350014">
        <w:rPr>
          <w:rFonts w:cstheme="minorHAnsi"/>
          <w:spacing w:val="-3"/>
        </w:rPr>
        <w:t>with</w:t>
      </w:r>
      <w:r w:rsidRPr="00350014">
        <w:rPr>
          <w:rFonts w:cstheme="minorHAnsi"/>
          <w:spacing w:val="11"/>
        </w:rPr>
        <w:t xml:space="preserve"> </w:t>
      </w:r>
      <w:r w:rsidRPr="00350014">
        <w:rPr>
          <w:rFonts w:cstheme="minorHAnsi"/>
          <w:spacing w:val="-1"/>
        </w:rPr>
        <w:t>the</w:t>
      </w:r>
      <w:r w:rsidRPr="00350014">
        <w:rPr>
          <w:rFonts w:cstheme="minorHAnsi"/>
          <w:spacing w:val="14"/>
        </w:rPr>
        <w:t xml:space="preserve"> </w:t>
      </w:r>
      <w:r w:rsidRPr="00350014">
        <w:rPr>
          <w:rFonts w:cstheme="minorHAnsi"/>
          <w:spacing w:val="-2"/>
        </w:rPr>
        <w:t>School/Faculty</w:t>
      </w:r>
      <w:r w:rsidRPr="00350014">
        <w:rPr>
          <w:rFonts w:cstheme="minorHAnsi"/>
          <w:spacing w:val="8"/>
        </w:rPr>
        <w:t xml:space="preserve"> </w:t>
      </w:r>
      <w:r w:rsidRPr="00350014">
        <w:rPr>
          <w:rFonts w:cstheme="minorHAnsi"/>
          <w:spacing w:val="-1"/>
        </w:rPr>
        <w:t>to</w:t>
      </w:r>
      <w:r w:rsidRPr="00350014">
        <w:rPr>
          <w:rFonts w:cstheme="minorHAnsi"/>
          <w:spacing w:val="11"/>
        </w:rPr>
        <w:t xml:space="preserve"> </w:t>
      </w:r>
      <w:r w:rsidRPr="00350014">
        <w:rPr>
          <w:rFonts w:cstheme="minorHAnsi"/>
          <w:spacing w:val="-2"/>
        </w:rPr>
        <w:t>handle</w:t>
      </w:r>
      <w:r w:rsidRPr="00350014">
        <w:rPr>
          <w:rFonts w:cstheme="minorHAnsi"/>
          <w:spacing w:val="13"/>
        </w:rPr>
        <w:t xml:space="preserve"> </w:t>
      </w:r>
      <w:r w:rsidRPr="00350014">
        <w:rPr>
          <w:rFonts w:cstheme="minorHAnsi"/>
          <w:spacing w:val="-2"/>
        </w:rPr>
        <w:t>problems</w:t>
      </w:r>
      <w:r w:rsidRPr="00350014">
        <w:rPr>
          <w:rFonts w:cstheme="minorHAnsi"/>
          <w:spacing w:val="10"/>
        </w:rPr>
        <w:t xml:space="preserve"> </w:t>
      </w:r>
      <w:r w:rsidRPr="00350014">
        <w:rPr>
          <w:rFonts w:cstheme="minorHAnsi"/>
          <w:spacing w:val="-1"/>
        </w:rPr>
        <w:t>and</w:t>
      </w:r>
      <w:r w:rsidRPr="00350014">
        <w:rPr>
          <w:rFonts w:cstheme="minorHAnsi"/>
          <w:spacing w:val="66"/>
          <w:w w:val="102"/>
        </w:rPr>
        <w:t xml:space="preserve"> </w:t>
      </w:r>
      <w:r w:rsidRPr="00350014">
        <w:rPr>
          <w:rFonts w:cstheme="minorHAnsi"/>
          <w:spacing w:val="-1"/>
        </w:rPr>
        <w:t>urgent</w:t>
      </w:r>
      <w:r w:rsidRPr="00350014">
        <w:rPr>
          <w:rFonts w:cstheme="minorHAnsi"/>
          <w:spacing w:val="6"/>
        </w:rPr>
        <w:t xml:space="preserve"> </w:t>
      </w:r>
      <w:r w:rsidRPr="00350014">
        <w:rPr>
          <w:rFonts w:cstheme="minorHAnsi"/>
          <w:spacing w:val="-2"/>
        </w:rPr>
        <w:t>issues</w:t>
      </w:r>
      <w:r w:rsidRPr="00350014">
        <w:rPr>
          <w:rFonts w:cstheme="minorHAnsi"/>
          <w:spacing w:val="2"/>
        </w:rPr>
        <w:t xml:space="preserve"> </w:t>
      </w:r>
      <w:r w:rsidRPr="00350014">
        <w:rPr>
          <w:rFonts w:cstheme="minorHAnsi"/>
        </w:rPr>
        <w:t>must</w:t>
      </w:r>
      <w:r w:rsidRPr="00350014">
        <w:rPr>
          <w:rFonts w:cstheme="minorHAnsi"/>
          <w:spacing w:val="2"/>
        </w:rPr>
        <w:t xml:space="preserve"> </w:t>
      </w:r>
      <w:r w:rsidRPr="00350014">
        <w:rPr>
          <w:rFonts w:cstheme="minorHAnsi"/>
          <w:spacing w:val="-1"/>
        </w:rPr>
        <w:t>be</w:t>
      </w:r>
      <w:r w:rsidRPr="00350014">
        <w:rPr>
          <w:rFonts w:cstheme="minorHAnsi"/>
          <w:spacing w:val="12"/>
        </w:rPr>
        <w:t xml:space="preserve"> </w:t>
      </w:r>
      <w:r w:rsidRPr="00350014">
        <w:rPr>
          <w:rFonts w:cstheme="minorHAnsi"/>
          <w:spacing w:val="-3"/>
        </w:rPr>
        <w:t>specified</w:t>
      </w:r>
      <w:r w:rsidRPr="00350014">
        <w:rPr>
          <w:rFonts w:cstheme="minorHAnsi"/>
          <w:spacing w:val="10"/>
        </w:rPr>
        <w:t xml:space="preserve"> </w:t>
      </w:r>
      <w:r w:rsidRPr="00350014">
        <w:rPr>
          <w:rFonts w:cstheme="minorHAnsi"/>
          <w:spacing w:val="-2"/>
        </w:rPr>
        <w:t>within</w:t>
      </w:r>
      <w:r w:rsidRPr="00350014">
        <w:rPr>
          <w:rFonts w:cstheme="minorHAnsi"/>
          <w:spacing w:val="12"/>
        </w:rPr>
        <w:t xml:space="preserve"> </w:t>
      </w:r>
      <w:r w:rsidRPr="00350014">
        <w:rPr>
          <w:rFonts w:cstheme="minorHAnsi"/>
          <w:spacing w:val="-2"/>
        </w:rPr>
        <w:t>the</w:t>
      </w:r>
      <w:r w:rsidRPr="00350014">
        <w:rPr>
          <w:rFonts w:cstheme="minorHAnsi"/>
          <w:spacing w:val="9"/>
        </w:rPr>
        <w:t xml:space="preserve"> </w:t>
      </w:r>
      <w:r w:rsidRPr="00350014">
        <w:rPr>
          <w:rFonts w:cstheme="minorHAnsi"/>
          <w:spacing w:val="-2"/>
        </w:rPr>
        <w:t>assessment.</w:t>
      </w:r>
      <w:r w:rsidRPr="00350014">
        <w:rPr>
          <w:rFonts w:cstheme="minorHAnsi"/>
        </w:rPr>
        <w:t xml:space="preserve"> </w:t>
      </w:r>
      <w:r w:rsidRPr="00350014">
        <w:rPr>
          <w:rFonts w:cstheme="minorHAnsi"/>
          <w:spacing w:val="16"/>
        </w:rPr>
        <w:t xml:space="preserve"> </w:t>
      </w:r>
      <w:r w:rsidRPr="00350014">
        <w:rPr>
          <w:rFonts w:cstheme="minorHAnsi"/>
          <w:spacing w:val="-2"/>
        </w:rPr>
        <w:t>There</w:t>
      </w:r>
      <w:r w:rsidRPr="00350014">
        <w:rPr>
          <w:rFonts w:cstheme="minorHAnsi"/>
          <w:spacing w:val="7"/>
        </w:rPr>
        <w:t xml:space="preserve"> </w:t>
      </w:r>
      <w:r w:rsidRPr="00350014">
        <w:rPr>
          <w:rFonts w:cstheme="minorHAnsi"/>
        </w:rPr>
        <w:t>may</w:t>
      </w:r>
      <w:r w:rsidRPr="00350014">
        <w:rPr>
          <w:rFonts w:cstheme="minorHAnsi"/>
          <w:spacing w:val="2"/>
        </w:rPr>
        <w:t xml:space="preserve"> </w:t>
      </w:r>
      <w:r w:rsidRPr="00350014">
        <w:rPr>
          <w:rFonts w:cstheme="minorHAnsi"/>
          <w:spacing w:val="-1"/>
        </w:rPr>
        <w:t>be</w:t>
      </w:r>
      <w:r w:rsidRPr="00350014">
        <w:rPr>
          <w:rFonts w:cstheme="minorHAnsi"/>
          <w:spacing w:val="12"/>
        </w:rPr>
        <w:t xml:space="preserve"> </w:t>
      </w:r>
      <w:r w:rsidRPr="00350014">
        <w:rPr>
          <w:rFonts w:cstheme="minorHAnsi"/>
        </w:rPr>
        <w:t>a</w:t>
      </w:r>
      <w:r w:rsidRPr="00350014">
        <w:rPr>
          <w:rFonts w:cstheme="minorHAnsi"/>
          <w:spacing w:val="11"/>
        </w:rPr>
        <w:t xml:space="preserve"> </w:t>
      </w:r>
      <w:r w:rsidRPr="00350014">
        <w:rPr>
          <w:rFonts w:cstheme="minorHAnsi"/>
          <w:spacing w:val="-2"/>
        </w:rPr>
        <w:t>requirement</w:t>
      </w:r>
      <w:r w:rsidRPr="00350014">
        <w:rPr>
          <w:rFonts w:cstheme="minorHAnsi"/>
          <w:spacing w:val="70"/>
          <w:w w:val="102"/>
        </w:rPr>
        <w:t xml:space="preserve"> </w:t>
      </w:r>
      <w:r w:rsidRPr="00350014">
        <w:rPr>
          <w:rFonts w:cstheme="minorHAnsi"/>
          <w:spacing w:val="-1"/>
        </w:rPr>
        <w:t>to</w:t>
      </w:r>
      <w:r w:rsidRPr="00350014">
        <w:rPr>
          <w:rFonts w:cstheme="minorHAnsi"/>
          <w:spacing w:val="7"/>
        </w:rPr>
        <w:t xml:space="preserve"> </w:t>
      </w:r>
      <w:r w:rsidRPr="00350014">
        <w:rPr>
          <w:rFonts w:cstheme="minorHAnsi"/>
          <w:spacing w:val="-2"/>
        </w:rPr>
        <w:t>provide</w:t>
      </w:r>
      <w:r w:rsidRPr="00350014">
        <w:rPr>
          <w:rFonts w:cstheme="minorHAnsi"/>
          <w:spacing w:val="6"/>
        </w:rPr>
        <w:t xml:space="preserve"> </w:t>
      </w:r>
      <w:r w:rsidR="00E83C83" w:rsidRPr="00350014">
        <w:rPr>
          <w:rFonts w:cstheme="minorHAnsi"/>
          <w:spacing w:val="-1"/>
        </w:rPr>
        <w:t>24</w:t>
      </w:r>
      <w:r w:rsidR="00E83C83" w:rsidRPr="00350014">
        <w:rPr>
          <w:rFonts w:cstheme="minorHAnsi"/>
          <w:spacing w:val="8"/>
        </w:rPr>
        <w:t>-hour</w:t>
      </w:r>
      <w:r w:rsidRPr="00350014">
        <w:rPr>
          <w:rFonts w:cstheme="minorHAnsi"/>
          <w:spacing w:val="4"/>
        </w:rPr>
        <w:t xml:space="preserve"> </w:t>
      </w:r>
      <w:r w:rsidRPr="00350014">
        <w:rPr>
          <w:rFonts w:cstheme="minorHAnsi"/>
          <w:spacing w:val="-2"/>
        </w:rPr>
        <w:t>support</w:t>
      </w:r>
      <w:r w:rsidRPr="00350014">
        <w:rPr>
          <w:rFonts w:cstheme="minorHAnsi"/>
          <w:spacing w:val="6"/>
        </w:rPr>
        <w:t xml:space="preserve"> </w:t>
      </w:r>
      <w:r w:rsidRPr="00350014">
        <w:rPr>
          <w:rFonts w:cstheme="minorHAnsi"/>
          <w:spacing w:val="-2"/>
        </w:rPr>
        <w:t>to</w:t>
      </w:r>
      <w:r w:rsidRPr="00350014">
        <w:rPr>
          <w:rFonts w:cstheme="minorHAnsi"/>
          <w:spacing w:val="8"/>
        </w:rPr>
        <w:t xml:space="preserve"> </w:t>
      </w:r>
      <w:r w:rsidRPr="00350014">
        <w:rPr>
          <w:rFonts w:cstheme="minorHAnsi"/>
          <w:spacing w:val="-1"/>
        </w:rPr>
        <w:t>groups</w:t>
      </w:r>
      <w:r w:rsidRPr="00350014">
        <w:rPr>
          <w:rFonts w:cstheme="minorHAnsi"/>
          <w:spacing w:val="12"/>
        </w:rPr>
        <w:t xml:space="preserve"> </w:t>
      </w:r>
      <w:r w:rsidRPr="00350014">
        <w:rPr>
          <w:rFonts w:cstheme="minorHAnsi"/>
          <w:spacing w:val="-3"/>
        </w:rPr>
        <w:t>travelling</w:t>
      </w:r>
      <w:r w:rsidRPr="00350014">
        <w:rPr>
          <w:rFonts w:cstheme="minorHAnsi"/>
          <w:spacing w:val="5"/>
        </w:rPr>
        <w:t xml:space="preserve"> </w:t>
      </w:r>
      <w:r w:rsidRPr="00350014">
        <w:rPr>
          <w:rFonts w:cstheme="minorHAnsi"/>
          <w:spacing w:val="-2"/>
        </w:rPr>
        <w:t>outside</w:t>
      </w:r>
      <w:r w:rsidRPr="00350014">
        <w:rPr>
          <w:rFonts w:cstheme="minorHAnsi"/>
          <w:spacing w:val="12"/>
        </w:rPr>
        <w:t xml:space="preserve"> </w:t>
      </w:r>
      <w:r w:rsidRPr="00350014">
        <w:rPr>
          <w:rFonts w:cstheme="minorHAnsi"/>
          <w:spacing w:val="-2"/>
        </w:rPr>
        <w:t>the</w:t>
      </w:r>
      <w:r w:rsidRPr="00350014">
        <w:rPr>
          <w:rFonts w:cstheme="minorHAnsi"/>
          <w:spacing w:val="8"/>
        </w:rPr>
        <w:t xml:space="preserve"> </w:t>
      </w:r>
      <w:r w:rsidRPr="00350014">
        <w:rPr>
          <w:rFonts w:cstheme="minorHAnsi"/>
          <w:spacing w:val="-1"/>
        </w:rPr>
        <w:t>UK.</w:t>
      </w:r>
    </w:p>
    <w:p w14:paraId="18D25C0C" w14:textId="77777777" w:rsidR="008644DB" w:rsidRPr="00350014" w:rsidRDefault="008644DB" w:rsidP="00F23778">
      <w:pPr>
        <w:spacing w:before="8"/>
        <w:rPr>
          <w:rFonts w:eastAsia="Arial" w:cstheme="minorHAnsi"/>
        </w:rPr>
      </w:pPr>
    </w:p>
    <w:p w14:paraId="5921FD84" w14:textId="50C9EA12" w:rsidR="008644DB" w:rsidRPr="00F23778" w:rsidRDefault="008644DB" w:rsidP="00F23778">
      <w:pPr>
        <w:pStyle w:val="BodyText"/>
        <w:spacing w:line="244" w:lineRule="auto"/>
        <w:ind w:left="0"/>
        <w:rPr>
          <w:rFonts w:cstheme="minorHAnsi"/>
        </w:rPr>
      </w:pPr>
      <w:r w:rsidRPr="00350014">
        <w:rPr>
          <w:rFonts w:cstheme="minorHAnsi"/>
        </w:rPr>
        <w:t xml:space="preserve">Any </w:t>
      </w:r>
      <w:r w:rsidRPr="00350014">
        <w:rPr>
          <w:rFonts w:cstheme="minorHAnsi"/>
          <w:spacing w:val="-2"/>
        </w:rPr>
        <w:t>fieldwork</w:t>
      </w:r>
      <w:r w:rsidR="00E83C83" w:rsidRPr="00350014">
        <w:rPr>
          <w:rFonts w:cstheme="minorHAnsi"/>
          <w:spacing w:val="-2"/>
        </w:rPr>
        <w:t>, or field trips</w:t>
      </w:r>
      <w:r w:rsidRPr="00350014">
        <w:rPr>
          <w:rFonts w:cstheme="minorHAnsi"/>
          <w:spacing w:val="7"/>
        </w:rPr>
        <w:t xml:space="preserve"> </w:t>
      </w:r>
      <w:r w:rsidRPr="00350014">
        <w:rPr>
          <w:rFonts w:cstheme="minorHAnsi"/>
          <w:spacing w:val="-2"/>
        </w:rPr>
        <w:t>carr</w:t>
      </w:r>
      <w:r w:rsidR="00E83C83" w:rsidRPr="00350014">
        <w:rPr>
          <w:rFonts w:cstheme="minorHAnsi"/>
          <w:spacing w:val="-2"/>
        </w:rPr>
        <w:t>y</w:t>
      </w:r>
      <w:r w:rsidRPr="00350014">
        <w:rPr>
          <w:rFonts w:cstheme="minorHAnsi"/>
          <w:spacing w:val="9"/>
        </w:rPr>
        <w:t xml:space="preserve"> </w:t>
      </w:r>
      <w:r w:rsidRPr="00350014">
        <w:rPr>
          <w:rFonts w:cstheme="minorHAnsi"/>
          <w:spacing w:val="-1"/>
        </w:rPr>
        <w:t>some</w:t>
      </w:r>
      <w:r w:rsidRPr="00350014">
        <w:rPr>
          <w:rFonts w:cstheme="minorHAnsi"/>
          <w:spacing w:val="8"/>
        </w:rPr>
        <w:t xml:space="preserve"> </w:t>
      </w:r>
      <w:r w:rsidRPr="00350014">
        <w:rPr>
          <w:rFonts w:cstheme="minorHAnsi"/>
          <w:spacing w:val="-1"/>
        </w:rPr>
        <w:t>risk.</w:t>
      </w:r>
      <w:r w:rsidRPr="00350014">
        <w:rPr>
          <w:rFonts w:cstheme="minorHAnsi"/>
        </w:rPr>
        <w:t xml:space="preserve"> </w:t>
      </w:r>
      <w:r w:rsidRPr="00350014">
        <w:rPr>
          <w:rFonts w:cstheme="minorHAnsi"/>
          <w:spacing w:val="14"/>
        </w:rPr>
        <w:t xml:space="preserve"> </w:t>
      </w:r>
      <w:r w:rsidRPr="00350014">
        <w:rPr>
          <w:rFonts w:cstheme="minorHAnsi"/>
          <w:spacing w:val="-1"/>
        </w:rPr>
        <w:t>It</w:t>
      </w:r>
      <w:r w:rsidRPr="00350014">
        <w:rPr>
          <w:rFonts w:cstheme="minorHAnsi"/>
          <w:spacing w:val="12"/>
        </w:rPr>
        <w:t xml:space="preserve"> </w:t>
      </w:r>
      <w:r w:rsidRPr="00350014">
        <w:rPr>
          <w:rFonts w:cstheme="minorHAnsi"/>
          <w:spacing w:val="-3"/>
        </w:rPr>
        <w:t>is</w:t>
      </w:r>
      <w:r w:rsidRPr="00350014">
        <w:rPr>
          <w:rFonts w:cstheme="minorHAnsi"/>
          <w:spacing w:val="12"/>
        </w:rPr>
        <w:t xml:space="preserve"> </w:t>
      </w:r>
      <w:r w:rsidRPr="00350014">
        <w:rPr>
          <w:rFonts w:cstheme="minorHAnsi"/>
          <w:spacing w:val="-2"/>
        </w:rPr>
        <w:t>important</w:t>
      </w:r>
      <w:r w:rsidRPr="00350014">
        <w:rPr>
          <w:rFonts w:cstheme="minorHAnsi"/>
          <w:spacing w:val="6"/>
        </w:rPr>
        <w:t xml:space="preserve"> </w:t>
      </w:r>
      <w:r w:rsidRPr="00350014">
        <w:rPr>
          <w:rFonts w:cstheme="minorHAnsi"/>
          <w:spacing w:val="-1"/>
        </w:rPr>
        <w:t>that</w:t>
      </w:r>
      <w:r w:rsidRPr="00350014">
        <w:rPr>
          <w:rFonts w:cstheme="minorHAnsi"/>
          <w:spacing w:val="4"/>
        </w:rPr>
        <w:t xml:space="preserve"> </w:t>
      </w:r>
      <w:r w:rsidRPr="00350014">
        <w:rPr>
          <w:rFonts w:cstheme="minorHAnsi"/>
          <w:spacing w:val="-1"/>
        </w:rPr>
        <w:t>hazards</w:t>
      </w:r>
      <w:r w:rsidRPr="00350014">
        <w:rPr>
          <w:rFonts w:cstheme="minorHAnsi"/>
          <w:spacing w:val="4"/>
        </w:rPr>
        <w:t xml:space="preserve"> </w:t>
      </w:r>
      <w:r w:rsidRPr="00350014">
        <w:rPr>
          <w:rFonts w:cstheme="minorHAnsi"/>
          <w:spacing w:val="-1"/>
        </w:rPr>
        <w:t>are</w:t>
      </w:r>
      <w:r w:rsidRPr="00350014">
        <w:rPr>
          <w:rFonts w:cstheme="minorHAnsi"/>
          <w:spacing w:val="8"/>
        </w:rPr>
        <w:t xml:space="preserve"> </w:t>
      </w:r>
      <w:proofErr w:type="gramStart"/>
      <w:r w:rsidRPr="00350014">
        <w:rPr>
          <w:rFonts w:cstheme="minorHAnsi"/>
          <w:spacing w:val="-2"/>
        </w:rPr>
        <w:t>considered</w:t>
      </w:r>
      <w:proofErr w:type="gramEnd"/>
      <w:r w:rsidRPr="00350014">
        <w:rPr>
          <w:rFonts w:cstheme="minorHAnsi"/>
          <w:spacing w:val="9"/>
        </w:rPr>
        <w:t xml:space="preserve"> </w:t>
      </w:r>
      <w:r w:rsidRPr="00350014">
        <w:rPr>
          <w:rFonts w:cstheme="minorHAnsi"/>
          <w:spacing w:val="-1"/>
        </w:rPr>
        <w:t>and</w:t>
      </w:r>
      <w:r w:rsidRPr="00350014">
        <w:rPr>
          <w:rFonts w:cstheme="minorHAnsi"/>
          <w:spacing w:val="66"/>
          <w:w w:val="102"/>
        </w:rPr>
        <w:t xml:space="preserve"> </w:t>
      </w:r>
      <w:r w:rsidRPr="00350014">
        <w:rPr>
          <w:rFonts w:cstheme="minorHAnsi"/>
          <w:spacing w:val="-2"/>
        </w:rPr>
        <w:t>appropriate</w:t>
      </w:r>
      <w:r w:rsidRPr="00350014">
        <w:rPr>
          <w:rFonts w:cstheme="minorHAnsi"/>
          <w:spacing w:val="12"/>
        </w:rPr>
        <w:t xml:space="preserve"> </w:t>
      </w:r>
      <w:r w:rsidRPr="00350014">
        <w:rPr>
          <w:rFonts w:cstheme="minorHAnsi"/>
          <w:spacing w:val="-2"/>
        </w:rPr>
        <w:t>precautions</w:t>
      </w:r>
      <w:r w:rsidRPr="00350014">
        <w:rPr>
          <w:rFonts w:cstheme="minorHAnsi"/>
          <w:spacing w:val="10"/>
        </w:rPr>
        <w:t xml:space="preserve"> </w:t>
      </w:r>
      <w:r w:rsidRPr="00350014">
        <w:rPr>
          <w:rFonts w:cstheme="minorHAnsi"/>
          <w:spacing w:val="-2"/>
        </w:rPr>
        <w:t>decided</w:t>
      </w:r>
      <w:r w:rsidRPr="00350014">
        <w:rPr>
          <w:rFonts w:cstheme="minorHAnsi"/>
          <w:spacing w:val="12"/>
        </w:rPr>
        <w:t xml:space="preserve"> </w:t>
      </w:r>
      <w:r w:rsidRPr="00350014">
        <w:rPr>
          <w:rFonts w:cstheme="minorHAnsi"/>
          <w:spacing w:val="-3"/>
        </w:rPr>
        <w:t>upon</w:t>
      </w:r>
      <w:r w:rsidRPr="00350014">
        <w:rPr>
          <w:rFonts w:cstheme="minorHAnsi"/>
          <w:spacing w:val="10"/>
        </w:rPr>
        <w:t xml:space="preserve"> </w:t>
      </w:r>
      <w:r w:rsidRPr="00350014">
        <w:rPr>
          <w:rFonts w:cstheme="minorHAnsi"/>
          <w:spacing w:val="-2"/>
        </w:rPr>
        <w:t>before</w:t>
      </w:r>
      <w:r w:rsidRPr="00350014">
        <w:rPr>
          <w:rFonts w:cstheme="minorHAnsi"/>
          <w:spacing w:val="11"/>
        </w:rPr>
        <w:t xml:space="preserve"> </w:t>
      </w:r>
      <w:r w:rsidRPr="00350014">
        <w:rPr>
          <w:rFonts w:cstheme="minorHAnsi"/>
          <w:spacing w:val="-2"/>
        </w:rPr>
        <w:t>work</w:t>
      </w:r>
      <w:r w:rsidRPr="00350014">
        <w:rPr>
          <w:rFonts w:cstheme="minorHAnsi"/>
          <w:spacing w:val="13"/>
        </w:rPr>
        <w:t xml:space="preserve"> </w:t>
      </w:r>
      <w:r w:rsidRPr="00350014">
        <w:rPr>
          <w:rFonts w:cstheme="minorHAnsi"/>
          <w:spacing w:val="-1"/>
        </w:rPr>
        <w:t>commences.</w:t>
      </w:r>
      <w:r w:rsidRPr="00350014">
        <w:rPr>
          <w:rFonts w:cstheme="minorHAnsi"/>
        </w:rPr>
        <w:t xml:space="preserve"> </w:t>
      </w:r>
      <w:r w:rsidRPr="00350014">
        <w:rPr>
          <w:rFonts w:cstheme="minorHAnsi"/>
          <w:spacing w:val="19"/>
        </w:rPr>
        <w:t xml:space="preserve"> </w:t>
      </w:r>
      <w:r w:rsidRPr="00350014">
        <w:rPr>
          <w:rFonts w:cstheme="minorHAnsi"/>
          <w:spacing w:val="-1"/>
        </w:rPr>
        <w:t>Each</w:t>
      </w:r>
      <w:r w:rsidRPr="00350014">
        <w:rPr>
          <w:rFonts w:cstheme="minorHAnsi"/>
          <w:spacing w:val="11"/>
        </w:rPr>
        <w:t xml:space="preserve"> </w:t>
      </w:r>
      <w:r w:rsidRPr="00350014">
        <w:rPr>
          <w:rFonts w:cstheme="minorHAnsi"/>
          <w:spacing w:val="-4"/>
        </w:rPr>
        <w:t>day,</w:t>
      </w:r>
      <w:r w:rsidRPr="00350014">
        <w:rPr>
          <w:rFonts w:cstheme="minorHAnsi"/>
          <w:spacing w:val="60"/>
          <w:w w:val="102"/>
        </w:rPr>
        <w:t xml:space="preserve"> </w:t>
      </w:r>
      <w:r w:rsidRPr="00350014">
        <w:rPr>
          <w:rFonts w:cstheme="minorHAnsi"/>
          <w:spacing w:val="-2"/>
        </w:rPr>
        <w:t>information</w:t>
      </w:r>
      <w:r w:rsidRPr="00350014">
        <w:rPr>
          <w:rFonts w:cstheme="minorHAnsi"/>
          <w:spacing w:val="5"/>
        </w:rPr>
        <w:t xml:space="preserve"> </w:t>
      </w:r>
      <w:r w:rsidRPr="00350014">
        <w:rPr>
          <w:rFonts w:cstheme="minorHAnsi"/>
          <w:spacing w:val="-2"/>
        </w:rPr>
        <w:t>should</w:t>
      </w:r>
      <w:r w:rsidRPr="00350014">
        <w:rPr>
          <w:rFonts w:cstheme="minorHAnsi"/>
          <w:spacing w:val="8"/>
        </w:rPr>
        <w:t xml:space="preserve"> </w:t>
      </w:r>
      <w:r w:rsidRPr="00350014">
        <w:rPr>
          <w:rFonts w:cstheme="minorHAnsi"/>
          <w:spacing w:val="-1"/>
        </w:rPr>
        <w:t>be</w:t>
      </w:r>
      <w:r w:rsidRPr="00350014">
        <w:rPr>
          <w:rFonts w:cstheme="minorHAnsi"/>
          <w:spacing w:val="10"/>
        </w:rPr>
        <w:t xml:space="preserve"> </w:t>
      </w:r>
      <w:r w:rsidRPr="00350014">
        <w:rPr>
          <w:rFonts w:cstheme="minorHAnsi"/>
          <w:spacing w:val="-2"/>
        </w:rPr>
        <w:t>left</w:t>
      </w:r>
      <w:r w:rsidRPr="00350014">
        <w:rPr>
          <w:rFonts w:cstheme="minorHAnsi"/>
          <w:spacing w:val="4"/>
        </w:rPr>
        <w:t xml:space="preserve"> </w:t>
      </w:r>
      <w:r w:rsidRPr="00350014">
        <w:rPr>
          <w:rFonts w:cstheme="minorHAnsi"/>
          <w:spacing w:val="-2"/>
        </w:rPr>
        <w:t>with</w:t>
      </w:r>
      <w:r w:rsidRPr="00350014">
        <w:rPr>
          <w:rFonts w:cstheme="minorHAnsi"/>
          <w:spacing w:val="8"/>
        </w:rPr>
        <w:t xml:space="preserve"> </w:t>
      </w:r>
      <w:r w:rsidRPr="00350014">
        <w:rPr>
          <w:rFonts w:cstheme="minorHAnsi"/>
        </w:rPr>
        <w:t>a</w:t>
      </w:r>
      <w:r w:rsidRPr="00350014">
        <w:rPr>
          <w:rFonts w:cstheme="minorHAnsi"/>
          <w:spacing w:val="10"/>
        </w:rPr>
        <w:t xml:space="preserve"> </w:t>
      </w:r>
      <w:r w:rsidRPr="00350014">
        <w:rPr>
          <w:rFonts w:cstheme="minorHAnsi"/>
          <w:spacing w:val="-2"/>
        </w:rPr>
        <w:t>responsible</w:t>
      </w:r>
      <w:r w:rsidRPr="00350014">
        <w:rPr>
          <w:rFonts w:cstheme="minorHAnsi"/>
          <w:spacing w:val="9"/>
        </w:rPr>
        <w:t xml:space="preserve"> </w:t>
      </w:r>
      <w:r w:rsidRPr="00350014">
        <w:rPr>
          <w:rFonts w:cstheme="minorHAnsi"/>
          <w:spacing w:val="-1"/>
        </w:rPr>
        <w:t>person</w:t>
      </w:r>
      <w:r w:rsidRPr="00350014">
        <w:rPr>
          <w:rFonts w:cstheme="minorHAnsi"/>
          <w:spacing w:val="10"/>
        </w:rPr>
        <w:t xml:space="preserve"> </w:t>
      </w:r>
      <w:r w:rsidRPr="00350014">
        <w:rPr>
          <w:rFonts w:cstheme="minorHAnsi"/>
          <w:spacing w:val="-2"/>
        </w:rPr>
        <w:t>as</w:t>
      </w:r>
      <w:r w:rsidRPr="00350014">
        <w:rPr>
          <w:rFonts w:cstheme="minorHAnsi"/>
          <w:spacing w:val="9"/>
        </w:rPr>
        <w:t xml:space="preserve"> </w:t>
      </w:r>
      <w:r w:rsidRPr="00350014">
        <w:rPr>
          <w:rFonts w:cstheme="minorHAnsi"/>
          <w:spacing w:val="-2"/>
        </w:rPr>
        <w:t>to</w:t>
      </w:r>
      <w:r w:rsidRPr="00350014">
        <w:rPr>
          <w:rFonts w:cstheme="minorHAnsi"/>
          <w:spacing w:val="10"/>
        </w:rPr>
        <w:t xml:space="preserve"> </w:t>
      </w:r>
      <w:r w:rsidRPr="00350014">
        <w:rPr>
          <w:rFonts w:cstheme="minorHAnsi"/>
          <w:spacing w:val="-2"/>
        </w:rPr>
        <w:t>where</w:t>
      </w:r>
      <w:r w:rsidRPr="00350014">
        <w:rPr>
          <w:rFonts w:cstheme="minorHAnsi"/>
          <w:spacing w:val="6"/>
        </w:rPr>
        <w:t xml:space="preserve"> </w:t>
      </w:r>
      <w:r w:rsidRPr="00350014">
        <w:rPr>
          <w:rFonts w:cstheme="minorHAnsi"/>
          <w:spacing w:val="-1"/>
        </w:rPr>
        <w:t>an</w:t>
      </w:r>
      <w:r w:rsidRPr="00350014">
        <w:rPr>
          <w:rFonts w:cstheme="minorHAnsi"/>
          <w:spacing w:val="10"/>
        </w:rPr>
        <w:t xml:space="preserve"> </w:t>
      </w:r>
      <w:r w:rsidRPr="00350014">
        <w:rPr>
          <w:rFonts w:cstheme="minorHAnsi"/>
          <w:spacing w:val="-2"/>
        </w:rPr>
        <w:t xml:space="preserve">individual </w:t>
      </w:r>
      <w:r w:rsidRPr="00350014">
        <w:rPr>
          <w:rFonts w:cstheme="minorHAnsi"/>
        </w:rPr>
        <w:t>or</w:t>
      </w:r>
      <w:r w:rsidRPr="00350014">
        <w:rPr>
          <w:rFonts w:cstheme="minorHAnsi"/>
          <w:spacing w:val="4"/>
        </w:rPr>
        <w:t xml:space="preserve"> </w:t>
      </w:r>
      <w:r w:rsidRPr="00350014">
        <w:rPr>
          <w:rFonts w:cstheme="minorHAnsi"/>
          <w:spacing w:val="-1"/>
        </w:rPr>
        <w:t>party</w:t>
      </w:r>
      <w:r w:rsidRPr="00350014">
        <w:rPr>
          <w:rFonts w:cstheme="minorHAnsi"/>
          <w:spacing w:val="77"/>
          <w:w w:val="102"/>
        </w:rPr>
        <w:t xml:space="preserve"> </w:t>
      </w:r>
      <w:r w:rsidRPr="00350014">
        <w:rPr>
          <w:rFonts w:cstheme="minorHAnsi"/>
          <w:spacing w:val="-1"/>
        </w:rPr>
        <w:t>has</w:t>
      </w:r>
      <w:r w:rsidRPr="00350014">
        <w:rPr>
          <w:rFonts w:cstheme="minorHAnsi"/>
          <w:spacing w:val="9"/>
        </w:rPr>
        <w:t xml:space="preserve"> </w:t>
      </w:r>
      <w:r w:rsidRPr="00350014">
        <w:rPr>
          <w:rFonts w:cstheme="minorHAnsi"/>
          <w:spacing w:val="-2"/>
        </w:rPr>
        <w:t>gone</w:t>
      </w:r>
      <w:r w:rsidRPr="00350014">
        <w:rPr>
          <w:rFonts w:cstheme="minorHAnsi"/>
          <w:spacing w:val="7"/>
        </w:rPr>
        <w:t xml:space="preserve"> </w:t>
      </w:r>
      <w:r w:rsidRPr="00350014">
        <w:rPr>
          <w:rFonts w:cstheme="minorHAnsi"/>
          <w:spacing w:val="-1"/>
        </w:rPr>
        <w:t>and</w:t>
      </w:r>
      <w:r w:rsidRPr="00350014">
        <w:rPr>
          <w:rFonts w:cstheme="minorHAnsi"/>
          <w:spacing w:val="8"/>
        </w:rPr>
        <w:t xml:space="preserve"> </w:t>
      </w:r>
      <w:r w:rsidRPr="00350014">
        <w:rPr>
          <w:rFonts w:cstheme="minorHAnsi"/>
          <w:spacing w:val="-2"/>
        </w:rPr>
        <w:t>when</w:t>
      </w:r>
      <w:r w:rsidRPr="00350014">
        <w:rPr>
          <w:rFonts w:cstheme="minorHAnsi"/>
          <w:spacing w:val="9"/>
        </w:rPr>
        <w:t xml:space="preserve"> </w:t>
      </w:r>
      <w:r w:rsidRPr="00350014">
        <w:rPr>
          <w:rFonts w:cstheme="minorHAnsi"/>
          <w:spacing w:val="-2"/>
        </w:rPr>
        <w:t>return</w:t>
      </w:r>
      <w:r w:rsidRPr="00350014">
        <w:rPr>
          <w:rFonts w:cstheme="minorHAnsi"/>
          <w:spacing w:val="10"/>
        </w:rPr>
        <w:t xml:space="preserve"> </w:t>
      </w:r>
      <w:r w:rsidRPr="00350014">
        <w:rPr>
          <w:rFonts w:cstheme="minorHAnsi"/>
          <w:spacing w:val="-3"/>
        </w:rPr>
        <w:t>is</w:t>
      </w:r>
      <w:r w:rsidRPr="00350014">
        <w:rPr>
          <w:rFonts w:cstheme="minorHAnsi"/>
          <w:spacing w:val="8"/>
        </w:rPr>
        <w:t xml:space="preserve"> </w:t>
      </w:r>
      <w:r w:rsidRPr="00350014">
        <w:rPr>
          <w:rFonts w:cstheme="minorHAnsi"/>
          <w:spacing w:val="-1"/>
        </w:rPr>
        <w:t>expected.</w:t>
      </w:r>
      <w:r w:rsidR="00C22234" w:rsidRPr="00350014">
        <w:rPr>
          <w:rFonts w:cstheme="minorHAnsi"/>
          <w:spacing w:val="-1"/>
        </w:rPr>
        <w:t xml:space="preserve">  </w:t>
      </w:r>
    </w:p>
    <w:p w14:paraId="0807A3E6" w14:textId="77777777" w:rsidR="008644DB" w:rsidRPr="00350014" w:rsidRDefault="008644DB" w:rsidP="00F23778">
      <w:pPr>
        <w:pStyle w:val="BodyText"/>
        <w:ind w:left="0"/>
        <w:rPr>
          <w:rFonts w:cstheme="minorHAnsi"/>
          <w:spacing w:val="-2"/>
        </w:rPr>
      </w:pPr>
    </w:p>
    <w:p w14:paraId="28275418" w14:textId="77777777" w:rsidR="008644DB" w:rsidRPr="00350014" w:rsidRDefault="008644DB" w:rsidP="00F23778">
      <w:pPr>
        <w:pStyle w:val="BodyText"/>
        <w:ind w:left="0"/>
        <w:rPr>
          <w:rFonts w:cstheme="minorHAnsi"/>
          <w:spacing w:val="-1"/>
          <w:u w:color="0000FF"/>
        </w:rPr>
      </w:pPr>
      <w:r w:rsidRPr="00350014">
        <w:rPr>
          <w:rFonts w:cstheme="minorHAnsi"/>
          <w:spacing w:val="-1"/>
          <w:u w:color="0000FF"/>
        </w:rPr>
        <w:t>In relation to risks assessments for undergraduate students on placements or conducting</w:t>
      </w:r>
    </w:p>
    <w:p w14:paraId="07D1F6A3" w14:textId="77777777" w:rsidR="008644DB" w:rsidRPr="00350014" w:rsidRDefault="008644DB" w:rsidP="00F23778">
      <w:pPr>
        <w:pStyle w:val="BodyText"/>
        <w:ind w:left="0"/>
        <w:rPr>
          <w:rStyle w:val="Hyperlink"/>
          <w:rFonts w:cstheme="minorHAnsi"/>
          <w:spacing w:val="-1"/>
        </w:rPr>
      </w:pPr>
      <w:r w:rsidRPr="00350014">
        <w:rPr>
          <w:rFonts w:cstheme="minorHAnsi"/>
          <w:spacing w:val="-1"/>
          <w:u w:color="0000FF"/>
        </w:rPr>
        <w:t>fieldwork abroad, refer to new guidance on ‘</w:t>
      </w:r>
      <w:r w:rsidRPr="00350014">
        <w:rPr>
          <w:rFonts w:cstheme="minorHAnsi"/>
          <w:spacing w:val="-1"/>
          <w:u w:color="0000FF"/>
        </w:rPr>
        <w:fldChar w:fldCharType="begin"/>
      </w:r>
      <w:r w:rsidRPr="00350014">
        <w:rPr>
          <w:rFonts w:cstheme="minorHAnsi"/>
          <w:spacing w:val="-1"/>
          <w:u w:color="0000FF"/>
        </w:rPr>
        <w:instrText xml:space="preserve"> HYPERLINK "http://documents.manchester.ac.uk/DocuInfo.aspx?DocID=29054" </w:instrText>
      </w:r>
      <w:r w:rsidRPr="00350014">
        <w:rPr>
          <w:rFonts w:cstheme="minorHAnsi"/>
          <w:spacing w:val="-1"/>
          <w:u w:color="0000FF"/>
        </w:rPr>
      </w:r>
      <w:r w:rsidRPr="00350014">
        <w:rPr>
          <w:rFonts w:cstheme="minorHAnsi"/>
          <w:spacing w:val="-1"/>
          <w:u w:color="0000FF"/>
        </w:rPr>
        <w:fldChar w:fldCharType="separate"/>
      </w:r>
      <w:r w:rsidRPr="00350014">
        <w:rPr>
          <w:rStyle w:val="Hyperlink"/>
          <w:rFonts w:cstheme="minorHAnsi"/>
          <w:spacing w:val="-1"/>
        </w:rPr>
        <w:t xml:space="preserve">Monitoring the Attendance and Wellbeing of </w:t>
      </w:r>
    </w:p>
    <w:p w14:paraId="1CEF7D7F" w14:textId="77777777" w:rsidR="008644DB" w:rsidRPr="00350014" w:rsidRDefault="008644DB" w:rsidP="00F23778">
      <w:pPr>
        <w:pStyle w:val="BodyText"/>
        <w:ind w:left="0"/>
        <w:rPr>
          <w:rFonts w:cstheme="minorHAnsi"/>
          <w:spacing w:val="-1"/>
          <w:u w:color="0000FF"/>
        </w:rPr>
      </w:pPr>
      <w:r w:rsidRPr="00350014">
        <w:rPr>
          <w:rStyle w:val="Hyperlink"/>
          <w:rFonts w:cstheme="minorHAnsi"/>
          <w:spacing w:val="-1"/>
        </w:rPr>
        <w:t>Undergraduate Students Abroad’</w:t>
      </w:r>
      <w:r w:rsidRPr="00350014">
        <w:rPr>
          <w:rFonts w:cstheme="minorHAnsi"/>
          <w:spacing w:val="-1"/>
          <w:u w:color="0000FF"/>
        </w:rPr>
        <w:fldChar w:fldCharType="end"/>
      </w:r>
      <w:r w:rsidRPr="00350014">
        <w:rPr>
          <w:rFonts w:cstheme="minorHAnsi"/>
          <w:spacing w:val="-1"/>
          <w:u w:color="0000FF"/>
        </w:rPr>
        <w:t xml:space="preserve"> </w:t>
      </w:r>
    </w:p>
    <w:p w14:paraId="2AAE200B" w14:textId="77777777" w:rsidR="008644DB" w:rsidRPr="00350014" w:rsidRDefault="008644DB" w:rsidP="00F23778">
      <w:pPr>
        <w:pStyle w:val="BodyText"/>
        <w:ind w:left="0"/>
        <w:rPr>
          <w:rFonts w:cstheme="minorHAnsi"/>
          <w:spacing w:val="-1"/>
          <w:highlight w:val="green"/>
          <w:u w:color="0000FF"/>
        </w:rPr>
      </w:pPr>
    </w:p>
    <w:p w14:paraId="75101498" w14:textId="77777777" w:rsidR="008644DB" w:rsidRPr="00350014" w:rsidRDefault="008644DB" w:rsidP="00F23778">
      <w:pPr>
        <w:pStyle w:val="BodyText"/>
        <w:ind w:left="0"/>
        <w:rPr>
          <w:rFonts w:cstheme="minorHAnsi"/>
          <w:spacing w:val="-1"/>
          <w:u w:color="0000FF"/>
        </w:rPr>
      </w:pPr>
      <w:r w:rsidRPr="00350014">
        <w:rPr>
          <w:rFonts w:cstheme="minorHAnsi"/>
          <w:spacing w:val="-1"/>
          <w:u w:color="0000FF"/>
        </w:rPr>
        <w:t>University guidance on Fieldwork, Field Trips and Business Travel</w:t>
      </w:r>
    </w:p>
    <w:p w14:paraId="04F2F9D1" w14:textId="77777777" w:rsidR="008644DB" w:rsidRPr="00350014" w:rsidRDefault="008644DB" w:rsidP="00F23778">
      <w:pPr>
        <w:pStyle w:val="BodyText"/>
        <w:ind w:left="0"/>
        <w:rPr>
          <w:rFonts w:cstheme="minorHAnsi"/>
          <w:spacing w:val="-1"/>
          <w:u w:color="0000FF"/>
        </w:rPr>
      </w:pPr>
      <w:r w:rsidRPr="00350014">
        <w:rPr>
          <w:rFonts w:cstheme="minorHAnsi"/>
          <w:spacing w:val="-1"/>
          <w:u w:color="0000FF"/>
        </w:rPr>
        <w:t>http://documents.manchester.ac.uk/display.aspx?DocID=15496</w:t>
      </w:r>
    </w:p>
    <w:p w14:paraId="78667E4B" w14:textId="77777777" w:rsidR="008644DB" w:rsidRPr="00350014" w:rsidRDefault="00BB6974" w:rsidP="00F23778">
      <w:pPr>
        <w:pStyle w:val="BodyText"/>
        <w:ind w:left="0"/>
        <w:rPr>
          <w:rFonts w:cstheme="minorHAnsi"/>
          <w:spacing w:val="-1"/>
          <w:u w:color="0000FF"/>
        </w:rPr>
      </w:pPr>
      <w:hyperlink r:id="rId44" w:history="1">
        <w:r w:rsidR="008644DB" w:rsidRPr="00350014">
          <w:rPr>
            <w:rStyle w:val="Hyperlink"/>
            <w:rFonts w:cstheme="minorHAnsi"/>
            <w:spacing w:val="-1"/>
          </w:rPr>
          <w:t>http://www.healthandsafety.manchester.ac.uk/toolkits/work_off_campus/fieldwork/</w:t>
        </w:r>
      </w:hyperlink>
      <w:r w:rsidR="008644DB" w:rsidRPr="00350014">
        <w:rPr>
          <w:rFonts w:cstheme="minorHAnsi"/>
          <w:spacing w:val="-1"/>
          <w:u w:color="0000FF"/>
        </w:rPr>
        <w:t xml:space="preserve"> </w:t>
      </w:r>
      <w:r w:rsidR="008644DB" w:rsidRPr="00350014">
        <w:rPr>
          <w:rFonts w:cstheme="minorHAnsi"/>
          <w:spacing w:val="-1"/>
          <w:u w:color="0000FF"/>
        </w:rPr>
        <w:cr/>
      </w:r>
    </w:p>
    <w:p w14:paraId="04D640C3" w14:textId="2D7C7CEE" w:rsidR="008644DB" w:rsidRPr="00350014" w:rsidRDefault="000D2BA6" w:rsidP="00F23778">
      <w:pPr>
        <w:pStyle w:val="Heading2"/>
      </w:pPr>
      <w:bookmarkStart w:id="75" w:name="_Toc147487471"/>
      <w:r>
        <w:t>5</w:t>
      </w:r>
      <w:r w:rsidR="00EE34BF">
        <w:t>.1</w:t>
      </w:r>
      <w:r w:rsidR="008334A8">
        <w:t>5</w:t>
      </w:r>
      <w:r w:rsidR="00C0049E">
        <w:tab/>
      </w:r>
      <w:r w:rsidR="00026878" w:rsidRPr="00350014">
        <w:t>Field</w:t>
      </w:r>
      <w:r w:rsidR="00026878">
        <w:t>trips</w:t>
      </w:r>
      <w:r w:rsidR="00026878" w:rsidRPr="00350014">
        <w:t xml:space="preserve"> </w:t>
      </w:r>
      <w:r w:rsidR="008644DB" w:rsidRPr="00350014">
        <w:t>Overseas</w:t>
      </w:r>
      <w:bookmarkEnd w:id="75"/>
      <w:r w:rsidR="008644DB" w:rsidRPr="00350014">
        <w:t xml:space="preserve"> </w:t>
      </w:r>
    </w:p>
    <w:p w14:paraId="2A7F21E7" w14:textId="4FD779C9" w:rsidR="008644DB" w:rsidRPr="00350014" w:rsidRDefault="008644DB" w:rsidP="00F23778">
      <w:pPr>
        <w:pStyle w:val="BodyText"/>
        <w:ind w:left="0"/>
        <w:rPr>
          <w:rFonts w:cstheme="minorHAnsi"/>
          <w:spacing w:val="4"/>
        </w:rPr>
      </w:pPr>
      <w:r w:rsidRPr="00350014">
        <w:rPr>
          <w:rFonts w:cstheme="minorHAnsi"/>
          <w:spacing w:val="-2"/>
        </w:rPr>
        <w:t>Supervisors</w:t>
      </w:r>
      <w:r w:rsidRPr="00350014">
        <w:rPr>
          <w:rFonts w:cstheme="minorHAnsi"/>
          <w:spacing w:val="9"/>
        </w:rPr>
        <w:t xml:space="preserve"> </w:t>
      </w:r>
      <w:r w:rsidRPr="00350014">
        <w:rPr>
          <w:rFonts w:cstheme="minorHAnsi"/>
          <w:spacing w:val="-2"/>
        </w:rPr>
        <w:t>need</w:t>
      </w:r>
      <w:r w:rsidRPr="00350014">
        <w:rPr>
          <w:rFonts w:cstheme="minorHAnsi"/>
          <w:spacing w:val="11"/>
        </w:rPr>
        <w:t xml:space="preserve"> </w:t>
      </w:r>
      <w:r w:rsidRPr="00350014">
        <w:rPr>
          <w:rFonts w:cstheme="minorHAnsi"/>
          <w:spacing w:val="-2"/>
        </w:rPr>
        <w:t>to</w:t>
      </w:r>
      <w:r w:rsidRPr="00350014">
        <w:rPr>
          <w:rFonts w:cstheme="minorHAnsi"/>
          <w:spacing w:val="8"/>
        </w:rPr>
        <w:t xml:space="preserve"> </w:t>
      </w:r>
      <w:r w:rsidRPr="00350014">
        <w:rPr>
          <w:rFonts w:cstheme="minorHAnsi"/>
          <w:spacing w:val="-2"/>
        </w:rPr>
        <w:t>consider</w:t>
      </w:r>
      <w:r w:rsidRPr="00350014">
        <w:rPr>
          <w:rFonts w:cstheme="minorHAnsi"/>
          <w:spacing w:val="7"/>
        </w:rPr>
        <w:t xml:space="preserve"> </w:t>
      </w:r>
      <w:r w:rsidRPr="00350014">
        <w:rPr>
          <w:rFonts w:cstheme="minorHAnsi"/>
          <w:spacing w:val="-2"/>
        </w:rPr>
        <w:t>when</w:t>
      </w:r>
      <w:r w:rsidRPr="00350014">
        <w:rPr>
          <w:rFonts w:cstheme="minorHAnsi"/>
          <w:spacing w:val="11"/>
        </w:rPr>
        <w:t xml:space="preserve"> </w:t>
      </w:r>
      <w:r w:rsidRPr="00350014">
        <w:rPr>
          <w:rFonts w:cstheme="minorHAnsi"/>
          <w:spacing w:val="-2"/>
        </w:rPr>
        <w:t>writing</w:t>
      </w:r>
      <w:r w:rsidRPr="00350014">
        <w:rPr>
          <w:rFonts w:cstheme="minorHAnsi"/>
          <w:spacing w:val="8"/>
        </w:rPr>
        <w:t xml:space="preserve"> a </w:t>
      </w:r>
      <w:r w:rsidRPr="00350014">
        <w:rPr>
          <w:rFonts w:cstheme="minorHAnsi"/>
          <w:spacing w:val="-3"/>
        </w:rPr>
        <w:t>risk</w:t>
      </w:r>
      <w:r w:rsidRPr="00350014">
        <w:rPr>
          <w:rFonts w:cstheme="minorHAnsi"/>
          <w:spacing w:val="10"/>
        </w:rPr>
        <w:t xml:space="preserve"> </w:t>
      </w:r>
      <w:r w:rsidRPr="00350014">
        <w:rPr>
          <w:rFonts w:cstheme="minorHAnsi"/>
          <w:spacing w:val="-1"/>
        </w:rPr>
        <w:t>assessment</w:t>
      </w:r>
      <w:r w:rsidRPr="00350014">
        <w:rPr>
          <w:rFonts w:cstheme="minorHAnsi"/>
          <w:spacing w:val="6"/>
        </w:rPr>
        <w:t xml:space="preserve"> </w:t>
      </w:r>
      <w:r w:rsidRPr="00350014">
        <w:rPr>
          <w:rFonts w:cstheme="minorHAnsi"/>
          <w:spacing w:val="-2"/>
        </w:rPr>
        <w:t>if</w:t>
      </w:r>
      <w:r w:rsidRPr="00350014">
        <w:rPr>
          <w:rFonts w:cstheme="minorHAnsi"/>
          <w:spacing w:val="8"/>
        </w:rPr>
        <w:t xml:space="preserve"> </w:t>
      </w:r>
      <w:r w:rsidRPr="00350014">
        <w:rPr>
          <w:rFonts w:cstheme="minorHAnsi"/>
          <w:spacing w:val="-1"/>
        </w:rPr>
        <w:t>it</w:t>
      </w:r>
      <w:r w:rsidRPr="00350014">
        <w:rPr>
          <w:rFonts w:cstheme="minorHAnsi"/>
          <w:spacing w:val="9"/>
        </w:rPr>
        <w:t xml:space="preserve"> </w:t>
      </w:r>
      <w:r w:rsidRPr="00350014">
        <w:rPr>
          <w:rFonts w:cstheme="minorHAnsi"/>
          <w:spacing w:val="-2"/>
        </w:rPr>
        <w:t>is</w:t>
      </w:r>
      <w:r w:rsidRPr="00350014">
        <w:rPr>
          <w:rFonts w:cstheme="minorHAnsi"/>
          <w:spacing w:val="7"/>
        </w:rPr>
        <w:t xml:space="preserve"> </w:t>
      </w:r>
      <w:r w:rsidRPr="00350014">
        <w:rPr>
          <w:rFonts w:cstheme="minorHAnsi"/>
          <w:spacing w:val="-2"/>
        </w:rPr>
        <w:t>acceptable</w:t>
      </w:r>
      <w:r w:rsidRPr="00350014">
        <w:rPr>
          <w:rFonts w:cstheme="minorHAnsi"/>
          <w:spacing w:val="10"/>
        </w:rPr>
        <w:t xml:space="preserve"> </w:t>
      </w:r>
      <w:r w:rsidRPr="00350014">
        <w:rPr>
          <w:rFonts w:cstheme="minorHAnsi"/>
          <w:spacing w:val="-2"/>
        </w:rPr>
        <w:t>to</w:t>
      </w:r>
      <w:r w:rsidRPr="00350014">
        <w:rPr>
          <w:rFonts w:cstheme="minorHAnsi"/>
          <w:spacing w:val="9"/>
        </w:rPr>
        <w:t xml:space="preserve"> </w:t>
      </w:r>
      <w:r w:rsidRPr="00350014">
        <w:rPr>
          <w:rFonts w:cstheme="minorHAnsi"/>
        </w:rPr>
        <w:t>allow</w:t>
      </w:r>
      <w:r w:rsidRPr="00350014">
        <w:rPr>
          <w:rFonts w:cstheme="minorHAnsi"/>
          <w:spacing w:val="75"/>
          <w:w w:val="102"/>
        </w:rPr>
        <w:t xml:space="preserve"> </w:t>
      </w:r>
      <w:r w:rsidRPr="00350014">
        <w:rPr>
          <w:rFonts w:cstheme="minorHAnsi"/>
          <w:spacing w:val="-2"/>
        </w:rPr>
        <w:t>students</w:t>
      </w:r>
      <w:r w:rsidRPr="00350014">
        <w:rPr>
          <w:rFonts w:cstheme="minorHAnsi"/>
          <w:spacing w:val="10"/>
        </w:rPr>
        <w:t xml:space="preserve"> </w:t>
      </w:r>
      <w:r w:rsidRPr="00350014">
        <w:rPr>
          <w:rFonts w:cstheme="minorHAnsi"/>
          <w:spacing w:val="-2"/>
        </w:rPr>
        <w:t>to</w:t>
      </w:r>
      <w:r w:rsidRPr="00350014">
        <w:rPr>
          <w:rFonts w:cstheme="minorHAnsi"/>
          <w:spacing w:val="9"/>
        </w:rPr>
        <w:t xml:space="preserve"> </w:t>
      </w:r>
      <w:r w:rsidRPr="00350014">
        <w:rPr>
          <w:rFonts w:cstheme="minorHAnsi"/>
          <w:spacing w:val="-2"/>
        </w:rPr>
        <w:t>travel</w:t>
      </w:r>
      <w:r w:rsidRPr="00350014">
        <w:rPr>
          <w:rFonts w:cstheme="minorHAnsi"/>
          <w:spacing w:val="1"/>
        </w:rPr>
        <w:t xml:space="preserve"> </w:t>
      </w:r>
      <w:r w:rsidRPr="00350014">
        <w:rPr>
          <w:rFonts w:cstheme="minorHAnsi"/>
          <w:spacing w:val="-2"/>
        </w:rPr>
        <w:t>unaccompanied</w:t>
      </w:r>
      <w:r w:rsidRPr="00350014">
        <w:rPr>
          <w:rFonts w:cstheme="minorHAnsi"/>
          <w:spacing w:val="5"/>
        </w:rPr>
        <w:t xml:space="preserve"> </w:t>
      </w:r>
      <w:r w:rsidRPr="00350014">
        <w:rPr>
          <w:rFonts w:cstheme="minorHAnsi"/>
        </w:rPr>
        <w:t>by</w:t>
      </w:r>
      <w:r w:rsidRPr="00350014">
        <w:rPr>
          <w:rFonts w:cstheme="minorHAnsi"/>
          <w:spacing w:val="2"/>
        </w:rPr>
        <w:t xml:space="preserve"> </w:t>
      </w:r>
      <w:r w:rsidRPr="00350014">
        <w:rPr>
          <w:rFonts w:cstheme="minorHAnsi"/>
        </w:rPr>
        <w:t>a</w:t>
      </w:r>
      <w:r w:rsidRPr="00350014">
        <w:rPr>
          <w:rFonts w:cstheme="minorHAnsi"/>
          <w:spacing w:val="9"/>
        </w:rPr>
        <w:t xml:space="preserve"> </w:t>
      </w:r>
      <w:r w:rsidRPr="00350014">
        <w:rPr>
          <w:rFonts w:cstheme="minorHAnsi"/>
          <w:spacing w:val="-2"/>
        </w:rPr>
        <w:t>supervisor</w:t>
      </w:r>
      <w:r w:rsidRPr="00350014">
        <w:rPr>
          <w:rFonts w:cstheme="minorHAnsi"/>
          <w:spacing w:val="1"/>
        </w:rPr>
        <w:t xml:space="preserve"> </w:t>
      </w:r>
      <w:r w:rsidRPr="00350014">
        <w:rPr>
          <w:rFonts w:cstheme="minorHAnsi"/>
        </w:rPr>
        <w:t>or</w:t>
      </w:r>
      <w:r w:rsidRPr="00350014">
        <w:rPr>
          <w:rFonts w:cstheme="minorHAnsi"/>
          <w:spacing w:val="4"/>
        </w:rPr>
        <w:t xml:space="preserve"> </w:t>
      </w:r>
      <w:r w:rsidRPr="00350014">
        <w:rPr>
          <w:rFonts w:cstheme="minorHAnsi"/>
          <w:spacing w:val="-1"/>
        </w:rPr>
        <w:t>fellow</w:t>
      </w:r>
      <w:r w:rsidRPr="00350014">
        <w:rPr>
          <w:rFonts w:cstheme="minorHAnsi"/>
        </w:rPr>
        <w:t xml:space="preserve"> </w:t>
      </w:r>
      <w:r w:rsidRPr="00350014">
        <w:rPr>
          <w:rFonts w:cstheme="minorHAnsi"/>
          <w:spacing w:val="-1"/>
        </w:rPr>
        <w:t>student</w:t>
      </w:r>
      <w:r w:rsidRPr="00350014">
        <w:rPr>
          <w:rFonts w:cstheme="minorHAnsi"/>
          <w:spacing w:val="5"/>
        </w:rPr>
        <w:t xml:space="preserve"> </w:t>
      </w:r>
      <w:r w:rsidRPr="00350014">
        <w:rPr>
          <w:rFonts w:cstheme="minorHAnsi"/>
          <w:spacing w:val="-2"/>
        </w:rPr>
        <w:t>to</w:t>
      </w:r>
      <w:r w:rsidRPr="00350014">
        <w:rPr>
          <w:rFonts w:cstheme="minorHAnsi"/>
          <w:spacing w:val="7"/>
        </w:rPr>
        <w:t xml:space="preserve"> </w:t>
      </w:r>
      <w:r w:rsidRPr="00350014">
        <w:rPr>
          <w:rFonts w:cstheme="minorHAnsi"/>
        </w:rPr>
        <w:t>a</w:t>
      </w:r>
      <w:r w:rsidRPr="00350014">
        <w:rPr>
          <w:rFonts w:cstheme="minorHAnsi"/>
          <w:spacing w:val="9"/>
        </w:rPr>
        <w:t xml:space="preserve"> </w:t>
      </w:r>
      <w:r w:rsidRPr="00350014">
        <w:rPr>
          <w:rFonts w:cstheme="minorHAnsi"/>
          <w:spacing w:val="-2"/>
        </w:rPr>
        <w:t>field</w:t>
      </w:r>
      <w:r w:rsidRPr="00350014">
        <w:rPr>
          <w:rFonts w:cstheme="minorHAnsi"/>
          <w:spacing w:val="5"/>
        </w:rPr>
        <w:t xml:space="preserve"> </w:t>
      </w:r>
      <w:r w:rsidRPr="00350014">
        <w:rPr>
          <w:rFonts w:cstheme="minorHAnsi"/>
          <w:spacing w:val="-1"/>
        </w:rPr>
        <w:t>site.</w:t>
      </w:r>
      <w:r w:rsidRPr="00350014">
        <w:rPr>
          <w:rFonts w:cstheme="minorHAnsi"/>
        </w:rPr>
        <w:t xml:space="preserve"> </w:t>
      </w:r>
      <w:r w:rsidRPr="00350014">
        <w:rPr>
          <w:rFonts w:cstheme="minorHAnsi"/>
          <w:spacing w:val="14"/>
        </w:rPr>
        <w:t xml:space="preserve"> </w:t>
      </w:r>
      <w:r w:rsidRPr="00350014">
        <w:rPr>
          <w:rFonts w:cstheme="minorHAnsi"/>
          <w:spacing w:val="-2"/>
        </w:rPr>
        <w:t>If</w:t>
      </w:r>
      <w:r w:rsidRPr="00350014">
        <w:rPr>
          <w:rFonts w:cstheme="minorHAnsi"/>
          <w:spacing w:val="69"/>
          <w:w w:val="102"/>
        </w:rPr>
        <w:t xml:space="preserve"> </w:t>
      </w:r>
      <w:r w:rsidRPr="00350014">
        <w:rPr>
          <w:rFonts w:cstheme="minorHAnsi"/>
          <w:spacing w:val="-2"/>
        </w:rPr>
        <w:t>this</w:t>
      </w:r>
      <w:r w:rsidRPr="00350014">
        <w:rPr>
          <w:rFonts w:cstheme="minorHAnsi"/>
          <w:spacing w:val="18"/>
        </w:rPr>
        <w:t xml:space="preserve"> </w:t>
      </w:r>
      <w:r w:rsidRPr="00350014">
        <w:rPr>
          <w:rFonts w:cstheme="minorHAnsi"/>
          <w:spacing w:val="-3"/>
        </w:rPr>
        <w:t>is</w:t>
      </w:r>
      <w:r w:rsidRPr="00350014">
        <w:rPr>
          <w:rFonts w:cstheme="minorHAnsi"/>
          <w:spacing w:val="10"/>
        </w:rPr>
        <w:t xml:space="preserve"> </w:t>
      </w:r>
      <w:r w:rsidRPr="00350014">
        <w:rPr>
          <w:rFonts w:cstheme="minorHAnsi"/>
          <w:spacing w:val="-2"/>
        </w:rPr>
        <w:t>acceptable,</w:t>
      </w:r>
      <w:r w:rsidRPr="00350014">
        <w:rPr>
          <w:rFonts w:cstheme="minorHAnsi"/>
          <w:spacing w:val="7"/>
        </w:rPr>
        <w:t xml:space="preserve"> </w:t>
      </w:r>
      <w:r w:rsidRPr="00350014">
        <w:rPr>
          <w:rFonts w:cstheme="minorHAnsi"/>
          <w:spacing w:val="-2"/>
        </w:rPr>
        <w:t>supervisors</w:t>
      </w:r>
      <w:r w:rsidRPr="00350014">
        <w:rPr>
          <w:rFonts w:cstheme="minorHAnsi"/>
          <w:spacing w:val="8"/>
        </w:rPr>
        <w:t xml:space="preserve"> </w:t>
      </w:r>
      <w:r w:rsidRPr="00350014">
        <w:rPr>
          <w:rFonts w:cstheme="minorHAnsi"/>
          <w:spacing w:val="-2"/>
        </w:rPr>
        <w:t>should</w:t>
      </w:r>
      <w:r w:rsidRPr="00350014">
        <w:rPr>
          <w:rFonts w:cstheme="minorHAnsi"/>
          <w:spacing w:val="11"/>
        </w:rPr>
        <w:t xml:space="preserve"> </w:t>
      </w:r>
      <w:r w:rsidRPr="00350014">
        <w:rPr>
          <w:rFonts w:cstheme="minorHAnsi"/>
          <w:spacing w:val="-2"/>
        </w:rPr>
        <w:t>ensure</w:t>
      </w:r>
      <w:r w:rsidRPr="00350014">
        <w:rPr>
          <w:rFonts w:cstheme="minorHAnsi"/>
          <w:spacing w:val="12"/>
        </w:rPr>
        <w:t xml:space="preserve"> </w:t>
      </w:r>
      <w:r w:rsidRPr="00350014">
        <w:rPr>
          <w:rFonts w:cstheme="minorHAnsi"/>
          <w:spacing w:val="-2"/>
        </w:rPr>
        <w:t>appropriate</w:t>
      </w:r>
      <w:r w:rsidRPr="00350014">
        <w:rPr>
          <w:rFonts w:cstheme="minorHAnsi"/>
          <w:spacing w:val="18"/>
        </w:rPr>
        <w:t xml:space="preserve"> </w:t>
      </w:r>
      <w:hyperlink r:id="rId45" w:history="1">
        <w:r w:rsidRPr="00350014">
          <w:rPr>
            <w:rStyle w:val="Hyperlink"/>
            <w:rFonts w:cstheme="minorHAnsi"/>
            <w:spacing w:val="-2"/>
          </w:rPr>
          <w:t>insurance</w:t>
        </w:r>
      </w:hyperlink>
      <w:r w:rsidRPr="00350014">
        <w:rPr>
          <w:rFonts w:cstheme="minorHAnsi"/>
          <w:spacing w:val="-2"/>
        </w:rPr>
        <w:t xml:space="preserve"> to</w:t>
      </w:r>
      <w:r w:rsidRPr="00350014">
        <w:rPr>
          <w:rFonts w:cstheme="minorHAnsi"/>
          <w:spacing w:val="12"/>
        </w:rPr>
        <w:t xml:space="preserve"> </w:t>
      </w:r>
      <w:r w:rsidRPr="00350014">
        <w:rPr>
          <w:rFonts w:cstheme="minorHAnsi"/>
          <w:spacing w:val="-1"/>
        </w:rPr>
        <w:t>cover</w:t>
      </w:r>
      <w:r w:rsidRPr="00350014">
        <w:rPr>
          <w:rFonts w:cstheme="minorHAnsi"/>
          <w:spacing w:val="8"/>
        </w:rPr>
        <w:t xml:space="preserve"> </w:t>
      </w:r>
      <w:r w:rsidRPr="00350014">
        <w:rPr>
          <w:rFonts w:cstheme="minorHAnsi"/>
          <w:spacing w:val="-1"/>
        </w:rPr>
        <w:t>the</w:t>
      </w:r>
      <w:r w:rsidRPr="00350014">
        <w:rPr>
          <w:rFonts w:cstheme="minorHAnsi"/>
          <w:spacing w:val="71"/>
          <w:w w:val="102"/>
        </w:rPr>
        <w:t xml:space="preserve"> </w:t>
      </w:r>
      <w:r w:rsidRPr="00350014">
        <w:rPr>
          <w:rFonts w:cstheme="minorHAnsi"/>
          <w:spacing w:val="-2"/>
        </w:rPr>
        <w:t>student(s)</w:t>
      </w:r>
      <w:r w:rsidRPr="00350014">
        <w:rPr>
          <w:rFonts w:cstheme="minorHAnsi"/>
          <w:spacing w:val="9"/>
        </w:rPr>
        <w:t xml:space="preserve"> </w:t>
      </w:r>
      <w:r w:rsidRPr="00350014">
        <w:rPr>
          <w:rFonts w:cstheme="minorHAnsi"/>
          <w:spacing w:val="-1"/>
        </w:rPr>
        <w:t>has</w:t>
      </w:r>
      <w:r w:rsidRPr="00350014">
        <w:rPr>
          <w:rFonts w:cstheme="minorHAnsi"/>
          <w:spacing w:val="8"/>
        </w:rPr>
        <w:t xml:space="preserve"> </w:t>
      </w:r>
      <w:r w:rsidRPr="00350014">
        <w:rPr>
          <w:rFonts w:cstheme="minorHAnsi"/>
          <w:spacing w:val="-1"/>
        </w:rPr>
        <w:t>been</w:t>
      </w:r>
      <w:r w:rsidRPr="00350014">
        <w:rPr>
          <w:rFonts w:cstheme="minorHAnsi"/>
          <w:spacing w:val="10"/>
        </w:rPr>
        <w:t xml:space="preserve"> </w:t>
      </w:r>
      <w:r w:rsidRPr="00350014">
        <w:rPr>
          <w:rFonts w:cstheme="minorHAnsi"/>
          <w:spacing w:val="-2"/>
        </w:rPr>
        <w:t>arranged</w:t>
      </w:r>
      <w:r w:rsidRPr="00350014">
        <w:rPr>
          <w:rFonts w:cstheme="minorHAnsi"/>
          <w:spacing w:val="7"/>
        </w:rPr>
        <w:t xml:space="preserve"> </w:t>
      </w:r>
      <w:r w:rsidRPr="00350014">
        <w:rPr>
          <w:rFonts w:cstheme="minorHAnsi"/>
          <w:spacing w:val="-1"/>
        </w:rPr>
        <w:t>and</w:t>
      </w:r>
      <w:r w:rsidRPr="00350014">
        <w:rPr>
          <w:rFonts w:cstheme="minorHAnsi"/>
          <w:spacing w:val="10"/>
        </w:rPr>
        <w:t xml:space="preserve"> </w:t>
      </w:r>
      <w:r w:rsidR="00DB2EEE" w:rsidRPr="00350014">
        <w:rPr>
          <w:rFonts w:cstheme="minorHAnsi"/>
          <w:spacing w:val="-1"/>
        </w:rPr>
        <w:t>24</w:t>
      </w:r>
      <w:r w:rsidR="00DB2EEE" w:rsidRPr="00350014">
        <w:rPr>
          <w:rFonts w:cstheme="minorHAnsi"/>
          <w:spacing w:val="12"/>
        </w:rPr>
        <w:t>-hour</w:t>
      </w:r>
      <w:r w:rsidRPr="00350014">
        <w:rPr>
          <w:rFonts w:cstheme="minorHAnsi"/>
          <w:spacing w:val="8"/>
        </w:rPr>
        <w:t xml:space="preserve"> </w:t>
      </w:r>
      <w:r w:rsidRPr="00350014">
        <w:rPr>
          <w:rFonts w:cstheme="minorHAnsi"/>
          <w:spacing w:val="-1"/>
        </w:rPr>
        <w:t>emergency</w:t>
      </w:r>
      <w:r w:rsidRPr="00350014">
        <w:rPr>
          <w:rFonts w:cstheme="minorHAnsi"/>
          <w:spacing w:val="4"/>
        </w:rPr>
        <w:t xml:space="preserve"> </w:t>
      </w:r>
      <w:r w:rsidRPr="00350014">
        <w:rPr>
          <w:rFonts w:cstheme="minorHAnsi"/>
          <w:spacing w:val="-2"/>
        </w:rPr>
        <w:t>contacts/information</w:t>
      </w:r>
      <w:r w:rsidRPr="00350014">
        <w:rPr>
          <w:rFonts w:cstheme="minorHAnsi"/>
          <w:spacing w:val="21"/>
        </w:rPr>
        <w:t xml:space="preserve"> </w:t>
      </w:r>
      <w:r w:rsidRPr="00350014">
        <w:rPr>
          <w:rFonts w:cstheme="minorHAnsi"/>
          <w:spacing w:val="-5"/>
        </w:rPr>
        <w:t>is</w:t>
      </w:r>
      <w:r w:rsidRPr="00350014">
        <w:rPr>
          <w:rFonts w:cstheme="minorHAnsi"/>
          <w:spacing w:val="50"/>
          <w:w w:val="102"/>
        </w:rPr>
        <w:t xml:space="preserve"> </w:t>
      </w:r>
      <w:r w:rsidRPr="00350014">
        <w:rPr>
          <w:rFonts w:cstheme="minorHAnsi"/>
          <w:spacing w:val="-2"/>
        </w:rPr>
        <w:t>available.</w:t>
      </w:r>
      <w:r w:rsidRPr="00350014">
        <w:rPr>
          <w:rFonts w:cstheme="minorHAnsi"/>
        </w:rPr>
        <w:t xml:space="preserve"> </w:t>
      </w:r>
      <w:r w:rsidRPr="00350014">
        <w:rPr>
          <w:rFonts w:cstheme="minorHAnsi"/>
          <w:spacing w:val="19"/>
        </w:rPr>
        <w:t xml:space="preserve"> </w:t>
      </w:r>
      <w:r w:rsidRPr="00350014">
        <w:rPr>
          <w:rFonts w:cstheme="minorHAnsi"/>
          <w:spacing w:val="-2"/>
        </w:rPr>
        <w:t>The</w:t>
      </w:r>
      <w:r w:rsidRPr="00350014">
        <w:rPr>
          <w:rFonts w:cstheme="minorHAnsi"/>
          <w:spacing w:val="10"/>
        </w:rPr>
        <w:t xml:space="preserve"> </w:t>
      </w:r>
      <w:r w:rsidRPr="00350014">
        <w:rPr>
          <w:rFonts w:cstheme="minorHAnsi"/>
          <w:spacing w:val="-2"/>
        </w:rPr>
        <w:t>health</w:t>
      </w:r>
      <w:r w:rsidRPr="00350014">
        <w:rPr>
          <w:rFonts w:cstheme="minorHAnsi"/>
          <w:spacing w:val="10"/>
        </w:rPr>
        <w:t xml:space="preserve"> </w:t>
      </w:r>
      <w:r w:rsidRPr="00350014">
        <w:rPr>
          <w:rFonts w:cstheme="minorHAnsi"/>
          <w:spacing w:val="-1"/>
        </w:rPr>
        <w:t>and</w:t>
      </w:r>
      <w:r w:rsidRPr="00350014">
        <w:rPr>
          <w:rFonts w:cstheme="minorHAnsi"/>
          <w:spacing w:val="10"/>
        </w:rPr>
        <w:t xml:space="preserve"> </w:t>
      </w:r>
      <w:r w:rsidRPr="00350014">
        <w:rPr>
          <w:rFonts w:cstheme="minorHAnsi"/>
          <w:spacing w:val="-1"/>
        </w:rPr>
        <w:t xml:space="preserve">safety </w:t>
      </w:r>
      <w:r w:rsidRPr="00350014">
        <w:rPr>
          <w:rFonts w:cstheme="minorHAnsi"/>
          <w:spacing w:val="-2"/>
        </w:rPr>
        <w:t>considerations</w:t>
      </w:r>
      <w:r w:rsidRPr="00350014">
        <w:rPr>
          <w:rFonts w:cstheme="minorHAnsi"/>
          <w:spacing w:val="11"/>
        </w:rPr>
        <w:t xml:space="preserve"> </w:t>
      </w:r>
      <w:r w:rsidRPr="00350014">
        <w:rPr>
          <w:rFonts w:cstheme="minorHAnsi"/>
          <w:spacing w:val="-2"/>
        </w:rPr>
        <w:t>involved</w:t>
      </w:r>
      <w:r w:rsidRPr="00350014">
        <w:rPr>
          <w:rFonts w:cstheme="minorHAnsi"/>
          <w:spacing w:val="12"/>
        </w:rPr>
        <w:t xml:space="preserve"> </w:t>
      </w:r>
      <w:r w:rsidRPr="00350014">
        <w:rPr>
          <w:rFonts w:cstheme="minorHAnsi"/>
          <w:spacing w:val="-3"/>
        </w:rPr>
        <w:t>in</w:t>
      </w:r>
      <w:r w:rsidRPr="00350014">
        <w:rPr>
          <w:rFonts w:cstheme="minorHAnsi"/>
          <w:spacing w:val="7"/>
        </w:rPr>
        <w:t xml:space="preserve"> </w:t>
      </w:r>
      <w:r w:rsidRPr="00350014">
        <w:rPr>
          <w:rFonts w:cstheme="minorHAnsi"/>
          <w:spacing w:val="-2"/>
        </w:rPr>
        <w:t>overseas</w:t>
      </w:r>
      <w:r w:rsidRPr="00350014">
        <w:rPr>
          <w:rFonts w:cstheme="minorHAnsi"/>
          <w:spacing w:val="13"/>
        </w:rPr>
        <w:t xml:space="preserve"> </w:t>
      </w:r>
      <w:r w:rsidRPr="00350014">
        <w:rPr>
          <w:rFonts w:cstheme="minorHAnsi"/>
          <w:spacing w:val="-2"/>
        </w:rPr>
        <w:t>work</w:t>
      </w:r>
      <w:r w:rsidRPr="00350014">
        <w:rPr>
          <w:rFonts w:cstheme="minorHAnsi"/>
          <w:spacing w:val="8"/>
        </w:rPr>
        <w:t xml:space="preserve"> </w:t>
      </w:r>
      <w:r w:rsidRPr="00350014">
        <w:rPr>
          <w:rFonts w:cstheme="minorHAnsi"/>
          <w:spacing w:val="-1"/>
        </w:rPr>
        <w:t>will</w:t>
      </w:r>
      <w:r w:rsidRPr="00350014">
        <w:rPr>
          <w:rFonts w:cstheme="minorHAnsi"/>
          <w:spacing w:val="76"/>
          <w:w w:val="102"/>
        </w:rPr>
        <w:t xml:space="preserve"> </w:t>
      </w:r>
      <w:r w:rsidRPr="00350014">
        <w:rPr>
          <w:rFonts w:cstheme="minorHAnsi"/>
          <w:spacing w:val="-1"/>
        </w:rPr>
        <w:t>depend</w:t>
      </w:r>
      <w:r w:rsidRPr="00350014">
        <w:rPr>
          <w:rFonts w:cstheme="minorHAnsi"/>
          <w:spacing w:val="5"/>
        </w:rPr>
        <w:t xml:space="preserve"> </w:t>
      </w:r>
      <w:r w:rsidRPr="00350014">
        <w:rPr>
          <w:rFonts w:cstheme="minorHAnsi"/>
          <w:spacing w:val="-1"/>
        </w:rPr>
        <w:t>on</w:t>
      </w:r>
      <w:r w:rsidRPr="00350014">
        <w:rPr>
          <w:rFonts w:cstheme="minorHAnsi"/>
          <w:spacing w:val="9"/>
        </w:rPr>
        <w:t xml:space="preserve"> </w:t>
      </w:r>
      <w:r w:rsidRPr="00350014">
        <w:rPr>
          <w:rFonts w:cstheme="minorHAnsi"/>
          <w:spacing w:val="-2"/>
        </w:rPr>
        <w:t>the</w:t>
      </w:r>
      <w:r w:rsidRPr="00350014">
        <w:rPr>
          <w:rFonts w:cstheme="minorHAnsi"/>
          <w:spacing w:val="7"/>
        </w:rPr>
        <w:t xml:space="preserve"> </w:t>
      </w:r>
      <w:r w:rsidRPr="00350014">
        <w:rPr>
          <w:rFonts w:cstheme="minorHAnsi"/>
          <w:spacing w:val="-2"/>
        </w:rPr>
        <w:t>country</w:t>
      </w:r>
      <w:r w:rsidRPr="00350014">
        <w:rPr>
          <w:rFonts w:cstheme="minorHAnsi"/>
          <w:spacing w:val="3"/>
        </w:rPr>
        <w:t xml:space="preserve"> </w:t>
      </w:r>
      <w:r w:rsidRPr="00350014">
        <w:rPr>
          <w:rFonts w:cstheme="minorHAnsi"/>
          <w:spacing w:val="-2"/>
        </w:rPr>
        <w:t>in</w:t>
      </w:r>
      <w:r w:rsidRPr="00350014">
        <w:rPr>
          <w:rFonts w:cstheme="minorHAnsi"/>
          <w:spacing w:val="7"/>
        </w:rPr>
        <w:t xml:space="preserve"> </w:t>
      </w:r>
      <w:r w:rsidRPr="00350014">
        <w:rPr>
          <w:rFonts w:cstheme="minorHAnsi"/>
          <w:spacing w:val="-1"/>
        </w:rPr>
        <w:t>which</w:t>
      </w:r>
      <w:r w:rsidRPr="00350014">
        <w:rPr>
          <w:rFonts w:cstheme="minorHAnsi"/>
          <w:spacing w:val="11"/>
        </w:rPr>
        <w:t xml:space="preserve"> </w:t>
      </w:r>
      <w:r w:rsidRPr="00350014">
        <w:rPr>
          <w:rFonts w:cstheme="minorHAnsi"/>
          <w:spacing w:val="-2"/>
        </w:rPr>
        <w:t>it</w:t>
      </w:r>
      <w:r w:rsidRPr="00350014">
        <w:rPr>
          <w:rFonts w:cstheme="minorHAnsi"/>
          <w:spacing w:val="3"/>
        </w:rPr>
        <w:t xml:space="preserve"> </w:t>
      </w:r>
      <w:r w:rsidRPr="00350014">
        <w:rPr>
          <w:rFonts w:cstheme="minorHAnsi"/>
          <w:spacing w:val="-2"/>
        </w:rPr>
        <w:t>is</w:t>
      </w:r>
      <w:r w:rsidRPr="00350014">
        <w:rPr>
          <w:rFonts w:cstheme="minorHAnsi"/>
          <w:spacing w:val="6"/>
        </w:rPr>
        <w:t xml:space="preserve"> </w:t>
      </w:r>
      <w:r w:rsidRPr="00350014">
        <w:rPr>
          <w:rFonts w:cstheme="minorHAnsi"/>
          <w:spacing w:val="-1"/>
        </w:rPr>
        <w:t>undertaken.</w:t>
      </w:r>
      <w:r w:rsidRPr="00350014">
        <w:rPr>
          <w:rFonts w:cstheme="minorHAnsi"/>
          <w:spacing w:val="4"/>
        </w:rPr>
        <w:t xml:space="preserve"> An expedition to </w:t>
      </w:r>
      <w:r w:rsidRPr="00350014">
        <w:rPr>
          <w:rFonts w:cstheme="minorHAnsi"/>
          <w:spacing w:val="4"/>
        </w:rPr>
        <w:lastRenderedPageBreak/>
        <w:t>any remote area regardless of geographical region not just overseas will present many problems that necessitate detailed advanced planning</w:t>
      </w:r>
      <w:r w:rsidRPr="00350014">
        <w:rPr>
          <w:rFonts w:cstheme="minorHAnsi"/>
          <w:spacing w:val="-2"/>
        </w:rPr>
        <w:t>. The</w:t>
      </w:r>
      <w:r w:rsidRPr="00350014">
        <w:rPr>
          <w:rFonts w:cstheme="minorHAnsi"/>
          <w:spacing w:val="8"/>
        </w:rPr>
        <w:t xml:space="preserve"> </w:t>
      </w:r>
      <w:r w:rsidRPr="00350014">
        <w:rPr>
          <w:rFonts w:cstheme="minorHAnsi"/>
          <w:spacing w:val="-1"/>
        </w:rPr>
        <w:t>hazards</w:t>
      </w:r>
      <w:r w:rsidRPr="00350014">
        <w:rPr>
          <w:rFonts w:cstheme="minorHAnsi"/>
          <w:spacing w:val="12"/>
        </w:rPr>
        <w:t xml:space="preserve"> </w:t>
      </w:r>
      <w:r w:rsidRPr="00350014">
        <w:rPr>
          <w:rFonts w:cstheme="minorHAnsi"/>
          <w:spacing w:val="-2"/>
        </w:rPr>
        <w:t>involved</w:t>
      </w:r>
      <w:r w:rsidRPr="00350014">
        <w:rPr>
          <w:rFonts w:cstheme="minorHAnsi"/>
          <w:spacing w:val="10"/>
        </w:rPr>
        <w:t xml:space="preserve"> </w:t>
      </w:r>
      <w:r w:rsidRPr="00350014">
        <w:rPr>
          <w:rFonts w:cstheme="minorHAnsi"/>
          <w:spacing w:val="-3"/>
        </w:rPr>
        <w:t>in</w:t>
      </w:r>
      <w:r w:rsidRPr="00350014">
        <w:rPr>
          <w:rFonts w:cstheme="minorHAnsi"/>
          <w:spacing w:val="8"/>
        </w:rPr>
        <w:t xml:space="preserve"> </w:t>
      </w:r>
      <w:r w:rsidRPr="00350014">
        <w:rPr>
          <w:rFonts w:cstheme="minorHAnsi"/>
          <w:spacing w:val="-2"/>
        </w:rPr>
        <w:t>work</w:t>
      </w:r>
      <w:r w:rsidRPr="00350014">
        <w:rPr>
          <w:rFonts w:cstheme="minorHAnsi"/>
          <w:spacing w:val="14"/>
        </w:rPr>
        <w:t xml:space="preserve"> </w:t>
      </w:r>
      <w:r w:rsidRPr="00350014">
        <w:rPr>
          <w:rFonts w:cstheme="minorHAnsi"/>
          <w:spacing w:val="-2"/>
        </w:rPr>
        <w:t>in</w:t>
      </w:r>
      <w:r w:rsidRPr="00350014">
        <w:rPr>
          <w:rFonts w:cstheme="minorHAnsi"/>
          <w:spacing w:val="8"/>
        </w:rPr>
        <w:t xml:space="preserve"> </w:t>
      </w:r>
      <w:r w:rsidRPr="00350014">
        <w:rPr>
          <w:rFonts w:cstheme="minorHAnsi"/>
        </w:rPr>
        <w:t>most</w:t>
      </w:r>
      <w:r w:rsidRPr="00350014">
        <w:rPr>
          <w:rFonts w:cstheme="minorHAnsi"/>
          <w:spacing w:val="5"/>
        </w:rPr>
        <w:t xml:space="preserve"> </w:t>
      </w:r>
      <w:r w:rsidRPr="00350014">
        <w:rPr>
          <w:rFonts w:cstheme="minorHAnsi"/>
          <w:spacing w:val="-2"/>
        </w:rPr>
        <w:t>European</w:t>
      </w:r>
      <w:r w:rsidRPr="00350014">
        <w:rPr>
          <w:rFonts w:cstheme="minorHAnsi"/>
          <w:spacing w:val="6"/>
        </w:rPr>
        <w:t xml:space="preserve"> </w:t>
      </w:r>
      <w:r w:rsidRPr="00350014">
        <w:rPr>
          <w:rFonts w:cstheme="minorHAnsi"/>
          <w:spacing w:val="-3"/>
        </w:rPr>
        <w:t>countries</w:t>
      </w:r>
      <w:r w:rsidRPr="00350014">
        <w:rPr>
          <w:rFonts w:cstheme="minorHAnsi"/>
          <w:spacing w:val="9"/>
        </w:rPr>
        <w:t xml:space="preserve"> </w:t>
      </w:r>
      <w:r w:rsidRPr="00350014">
        <w:rPr>
          <w:rFonts w:cstheme="minorHAnsi"/>
          <w:spacing w:val="-1"/>
        </w:rPr>
        <w:t>will</w:t>
      </w:r>
      <w:r w:rsidRPr="00350014">
        <w:rPr>
          <w:rFonts w:cstheme="minorHAnsi"/>
          <w:spacing w:val="6"/>
        </w:rPr>
        <w:t xml:space="preserve"> </w:t>
      </w:r>
      <w:r w:rsidRPr="00350014">
        <w:rPr>
          <w:rFonts w:cstheme="minorHAnsi"/>
          <w:spacing w:val="-1"/>
        </w:rPr>
        <w:t>differ</w:t>
      </w:r>
      <w:r w:rsidRPr="00350014">
        <w:rPr>
          <w:rFonts w:cstheme="minorHAnsi"/>
          <w:spacing w:val="9"/>
        </w:rPr>
        <w:t xml:space="preserve"> </w:t>
      </w:r>
      <w:r w:rsidRPr="00350014">
        <w:rPr>
          <w:rFonts w:cstheme="minorHAnsi"/>
          <w:spacing w:val="-3"/>
        </w:rPr>
        <w:t xml:space="preserve">little from those in the UK, although advance preparation will be required </w:t>
      </w:r>
      <w:proofErr w:type="gramStart"/>
      <w:r w:rsidRPr="00350014">
        <w:rPr>
          <w:rFonts w:cstheme="minorHAnsi"/>
          <w:spacing w:val="-3"/>
        </w:rPr>
        <w:t>e.g.</w:t>
      </w:r>
      <w:proofErr w:type="gramEnd"/>
      <w:r w:rsidRPr="00350014">
        <w:rPr>
          <w:rFonts w:cstheme="minorHAnsi"/>
          <w:spacing w:val="-3"/>
        </w:rPr>
        <w:t xml:space="preserve"> obtaining health insurance.  It is important that hazards should be considered before undertaking work overseas and, where necessary, vaccinations and medicines </w:t>
      </w:r>
      <w:proofErr w:type="gramStart"/>
      <w:r w:rsidRPr="00350014">
        <w:rPr>
          <w:rFonts w:cstheme="minorHAnsi"/>
          <w:spacing w:val="-3"/>
        </w:rPr>
        <w:t>obtained</w:t>
      </w:r>
      <w:proofErr w:type="gramEnd"/>
      <w:r w:rsidRPr="00350014">
        <w:rPr>
          <w:rFonts w:cstheme="minorHAnsi"/>
          <w:spacing w:val="-3"/>
        </w:rPr>
        <w:t xml:space="preserve"> and first aid kit assembled.  The University </w:t>
      </w:r>
      <w:hyperlink r:id="rId46" w:history="1">
        <w:r w:rsidRPr="00350014">
          <w:rPr>
            <w:rStyle w:val="Hyperlink"/>
            <w:rFonts w:cstheme="minorHAnsi"/>
            <w:spacing w:val="-3"/>
          </w:rPr>
          <w:t>Occupational Health Service</w:t>
        </w:r>
      </w:hyperlink>
      <w:r w:rsidRPr="00350014">
        <w:rPr>
          <w:rFonts w:cstheme="minorHAnsi"/>
          <w:spacing w:val="-3"/>
        </w:rPr>
        <w:t xml:space="preserve"> undertake pre-fieldwork medicals for staff and students undertaking fieldwork and can advise on all health aspects of trips.</w:t>
      </w:r>
    </w:p>
    <w:p w14:paraId="6A446312" w14:textId="77777777" w:rsidR="008644DB" w:rsidRPr="00350014" w:rsidRDefault="008644DB" w:rsidP="00051777">
      <w:pPr>
        <w:ind w:left="170"/>
        <w:rPr>
          <w:rFonts w:eastAsia="Arial" w:cstheme="minorHAnsi"/>
        </w:rPr>
      </w:pPr>
    </w:p>
    <w:p w14:paraId="4F9881F6" w14:textId="0632D9F4" w:rsidR="00F71A22" w:rsidRPr="00350014" w:rsidRDefault="00F71A22" w:rsidP="00F23778">
      <w:pPr>
        <w:pStyle w:val="BodyText"/>
        <w:spacing w:before="5" w:line="244" w:lineRule="auto"/>
        <w:ind w:left="0"/>
        <w:rPr>
          <w:rFonts w:cstheme="minorHAnsi"/>
          <w:lang w:val="en-GB"/>
        </w:rPr>
      </w:pPr>
      <w:r w:rsidRPr="00350014">
        <w:rPr>
          <w:rFonts w:cstheme="minorHAnsi"/>
          <w:lang w:val="en-GB"/>
        </w:rPr>
        <w:t>The University's health and safety arrangements enable a risk-based approach to the health and</w:t>
      </w:r>
      <w:r w:rsidR="00DB2EEE" w:rsidRPr="00350014">
        <w:rPr>
          <w:rFonts w:cstheme="minorHAnsi"/>
          <w:lang w:val="en-GB"/>
        </w:rPr>
        <w:t xml:space="preserve"> Safety. </w:t>
      </w:r>
      <w:r w:rsidRPr="00350014">
        <w:rPr>
          <w:rFonts w:cstheme="minorHAnsi"/>
          <w:lang w:val="en-GB"/>
        </w:rPr>
        <w:t>If you are carrying out fieldwork overseas you must follow the </w:t>
      </w:r>
      <w:hyperlink r:id="rId47" w:history="1">
        <w:r w:rsidRPr="00350014">
          <w:rPr>
            <w:rStyle w:val="Hyperlink"/>
            <w:rFonts w:cstheme="minorHAnsi"/>
            <w:lang w:val="en-GB"/>
          </w:rPr>
          <w:t>University’s health and safety requirements</w:t>
        </w:r>
      </w:hyperlink>
      <w:r w:rsidRPr="00350014">
        <w:rPr>
          <w:rFonts w:cstheme="minorHAnsi"/>
          <w:lang w:val="en-GB"/>
        </w:rPr>
        <w:t>.</w:t>
      </w:r>
    </w:p>
    <w:p w14:paraId="39CEF919" w14:textId="77777777" w:rsidR="00F71A22" w:rsidRPr="00350014" w:rsidRDefault="00F71A22" w:rsidP="00F23778">
      <w:pPr>
        <w:pStyle w:val="BodyText"/>
        <w:spacing w:before="5" w:line="244" w:lineRule="auto"/>
        <w:ind w:left="0"/>
        <w:rPr>
          <w:rFonts w:cstheme="minorHAnsi"/>
          <w:lang w:val="en-GB"/>
        </w:rPr>
      </w:pPr>
    </w:p>
    <w:p w14:paraId="701AC1B9" w14:textId="1921DD15" w:rsidR="008A0246" w:rsidRPr="00350014" w:rsidRDefault="00F71A22" w:rsidP="00F23778">
      <w:pPr>
        <w:pStyle w:val="CommentText"/>
        <w:rPr>
          <w:rFonts w:cstheme="minorHAnsi"/>
          <w:color w:val="FF0000"/>
          <w:sz w:val="22"/>
          <w:szCs w:val="22"/>
        </w:rPr>
      </w:pPr>
      <w:r w:rsidRPr="00350014">
        <w:rPr>
          <w:rFonts w:cstheme="minorHAnsi"/>
          <w:sz w:val="22"/>
          <w:szCs w:val="22"/>
          <w:lang w:val="en-GB"/>
        </w:rPr>
        <w:t>Where circumstances of the fieldwork are outside the scope of the generic risk assessment (such as travelling in bad weather, travelling to remote locations or an individual’s specific needs) or aspects require further consideration, the generic risk assessment can be adapted by adding in additional hazards or circumstances and control measures.</w:t>
      </w:r>
      <w:r w:rsidR="008A0246" w:rsidRPr="00350014">
        <w:rPr>
          <w:rFonts w:cstheme="minorHAnsi"/>
          <w:sz w:val="22"/>
          <w:szCs w:val="22"/>
          <w:lang w:val="en-GB"/>
        </w:rPr>
        <w:t xml:space="preserve"> </w:t>
      </w:r>
      <w:r w:rsidR="008A0246" w:rsidRPr="00FA18FB">
        <w:rPr>
          <w:rFonts w:cstheme="minorHAnsi"/>
          <w:sz w:val="22"/>
          <w:szCs w:val="22"/>
          <w:lang w:val="en-GB"/>
        </w:rPr>
        <w:t>T</w:t>
      </w:r>
      <w:r w:rsidR="008A0246" w:rsidRPr="00FA18FB">
        <w:rPr>
          <w:rFonts w:cstheme="minorHAnsi"/>
          <w:sz w:val="22"/>
          <w:szCs w:val="22"/>
        </w:rPr>
        <w:t>here will be occasions when it is necessary to do a dynamic risk assessment as the situation changes or develops, e.g., effect of changing weather on an outdoor activity. The results from this type of assessment are not recorded immediately, but where necessary used to update existing assessment</w:t>
      </w:r>
      <w:r w:rsidR="008A0246" w:rsidRPr="00350014">
        <w:rPr>
          <w:rFonts w:cstheme="minorHAnsi"/>
          <w:color w:val="FF0000"/>
          <w:sz w:val="22"/>
          <w:szCs w:val="22"/>
        </w:rPr>
        <w:t>.</w:t>
      </w:r>
    </w:p>
    <w:p w14:paraId="31ABB829" w14:textId="4BA0D637" w:rsidR="00275CD8" w:rsidRPr="00350014" w:rsidRDefault="00275CD8" w:rsidP="00051777">
      <w:pPr>
        <w:spacing w:before="9"/>
        <w:ind w:left="170"/>
        <w:rPr>
          <w:rFonts w:eastAsia="Arial" w:cstheme="minorHAnsi"/>
        </w:rPr>
      </w:pPr>
    </w:p>
    <w:p w14:paraId="23C4BBB0" w14:textId="50D35491" w:rsidR="00275CD8" w:rsidRPr="00350014" w:rsidRDefault="000D2BA6" w:rsidP="00F23778">
      <w:pPr>
        <w:pStyle w:val="Heading2"/>
        <w:rPr>
          <w:b/>
          <w:bCs/>
        </w:rPr>
      </w:pPr>
      <w:bookmarkStart w:id="76" w:name="_Toc33785265"/>
      <w:bookmarkStart w:id="77" w:name="_Toc147487472"/>
      <w:r>
        <w:t>5</w:t>
      </w:r>
      <w:r w:rsidR="00293ECA">
        <w:t>.1</w:t>
      </w:r>
      <w:r w:rsidR="008334A8">
        <w:t>6</w:t>
      </w:r>
      <w:r>
        <w:tab/>
      </w:r>
      <w:r w:rsidR="00452475" w:rsidRPr="00350014">
        <w:t>Fire Safety</w:t>
      </w:r>
      <w:bookmarkEnd w:id="76"/>
      <w:bookmarkEnd w:id="77"/>
    </w:p>
    <w:p w14:paraId="34CB49DD" w14:textId="77777777" w:rsidR="009B5F38" w:rsidRPr="00350014" w:rsidRDefault="009B5F38" w:rsidP="00F23778">
      <w:pPr>
        <w:pStyle w:val="BodyText"/>
        <w:ind w:left="0"/>
        <w:jc w:val="both"/>
        <w:rPr>
          <w:rFonts w:cstheme="minorHAnsi"/>
          <w:spacing w:val="-1"/>
        </w:rPr>
      </w:pPr>
      <w:r w:rsidRPr="00350014">
        <w:rPr>
          <w:rFonts w:cstheme="minorHAnsi"/>
          <w:spacing w:val="-2"/>
        </w:rPr>
        <w:t>Fire</w:t>
      </w:r>
      <w:r w:rsidRPr="00350014">
        <w:rPr>
          <w:rFonts w:cstheme="minorHAnsi"/>
          <w:spacing w:val="12"/>
        </w:rPr>
        <w:t xml:space="preserve"> </w:t>
      </w:r>
      <w:r w:rsidRPr="00350014">
        <w:rPr>
          <w:rFonts w:cstheme="minorHAnsi"/>
          <w:spacing w:val="-3"/>
        </w:rPr>
        <w:t>is</w:t>
      </w:r>
      <w:r w:rsidRPr="00350014">
        <w:rPr>
          <w:rFonts w:cstheme="minorHAnsi"/>
          <w:spacing w:val="9"/>
        </w:rPr>
        <w:t xml:space="preserve"> </w:t>
      </w:r>
      <w:r w:rsidRPr="00350014">
        <w:rPr>
          <w:rFonts w:cstheme="minorHAnsi"/>
        </w:rPr>
        <w:t>a</w:t>
      </w:r>
      <w:r w:rsidRPr="00350014">
        <w:rPr>
          <w:rFonts w:cstheme="minorHAnsi"/>
          <w:spacing w:val="8"/>
        </w:rPr>
        <w:t xml:space="preserve"> </w:t>
      </w:r>
      <w:r w:rsidRPr="00350014">
        <w:rPr>
          <w:rFonts w:cstheme="minorHAnsi"/>
        </w:rPr>
        <w:t>major</w:t>
      </w:r>
      <w:r w:rsidRPr="00350014">
        <w:rPr>
          <w:rFonts w:cstheme="minorHAnsi"/>
          <w:spacing w:val="6"/>
        </w:rPr>
        <w:t xml:space="preserve"> </w:t>
      </w:r>
      <w:r w:rsidRPr="00350014">
        <w:rPr>
          <w:rFonts w:cstheme="minorHAnsi"/>
          <w:spacing w:val="-2"/>
        </w:rPr>
        <w:t>hazard</w:t>
      </w:r>
      <w:r w:rsidRPr="00350014">
        <w:rPr>
          <w:rFonts w:cstheme="minorHAnsi"/>
          <w:spacing w:val="12"/>
        </w:rPr>
        <w:t xml:space="preserve"> </w:t>
      </w:r>
      <w:r w:rsidRPr="00350014">
        <w:rPr>
          <w:rFonts w:cstheme="minorHAnsi"/>
          <w:spacing w:val="-2"/>
        </w:rPr>
        <w:t>which</w:t>
      </w:r>
      <w:r w:rsidRPr="00350014">
        <w:rPr>
          <w:rFonts w:cstheme="minorHAnsi"/>
          <w:spacing w:val="7"/>
        </w:rPr>
        <w:t xml:space="preserve"> </w:t>
      </w:r>
      <w:r w:rsidRPr="00350014">
        <w:rPr>
          <w:rFonts w:cstheme="minorHAnsi"/>
          <w:spacing w:val="-1"/>
        </w:rPr>
        <w:t>can</w:t>
      </w:r>
      <w:r w:rsidRPr="00350014">
        <w:rPr>
          <w:rFonts w:cstheme="minorHAnsi"/>
          <w:spacing w:val="8"/>
        </w:rPr>
        <w:t xml:space="preserve"> </w:t>
      </w:r>
      <w:r w:rsidRPr="00350014">
        <w:rPr>
          <w:rFonts w:cstheme="minorHAnsi"/>
          <w:spacing w:val="-1"/>
        </w:rPr>
        <w:t>affect</w:t>
      </w:r>
      <w:r w:rsidRPr="00350014">
        <w:rPr>
          <w:rFonts w:cstheme="minorHAnsi"/>
          <w:spacing w:val="2"/>
        </w:rPr>
        <w:t xml:space="preserve"> </w:t>
      </w:r>
      <w:r w:rsidRPr="00350014">
        <w:rPr>
          <w:rFonts w:cstheme="minorHAnsi"/>
        </w:rPr>
        <w:t>all</w:t>
      </w:r>
      <w:r w:rsidRPr="00350014">
        <w:rPr>
          <w:rFonts w:cstheme="minorHAnsi"/>
          <w:spacing w:val="5"/>
        </w:rPr>
        <w:t xml:space="preserve"> </w:t>
      </w:r>
      <w:r w:rsidRPr="00350014">
        <w:rPr>
          <w:rFonts w:cstheme="minorHAnsi"/>
          <w:spacing w:val="-2"/>
        </w:rPr>
        <w:t>members</w:t>
      </w:r>
      <w:r w:rsidRPr="00350014">
        <w:rPr>
          <w:rFonts w:cstheme="minorHAnsi"/>
          <w:spacing w:val="10"/>
        </w:rPr>
        <w:t xml:space="preserve"> </w:t>
      </w:r>
      <w:r w:rsidRPr="00350014">
        <w:rPr>
          <w:rFonts w:cstheme="minorHAnsi"/>
          <w:spacing w:val="-1"/>
        </w:rPr>
        <w:t>of</w:t>
      </w:r>
      <w:r w:rsidRPr="00350014">
        <w:rPr>
          <w:rFonts w:cstheme="minorHAnsi"/>
          <w:spacing w:val="8"/>
        </w:rPr>
        <w:t xml:space="preserve"> </w:t>
      </w:r>
      <w:r w:rsidRPr="00350014">
        <w:rPr>
          <w:rFonts w:cstheme="minorHAnsi"/>
          <w:spacing w:val="-2"/>
        </w:rPr>
        <w:t>the</w:t>
      </w:r>
      <w:r w:rsidRPr="00350014">
        <w:rPr>
          <w:rFonts w:cstheme="minorHAnsi"/>
          <w:spacing w:val="8"/>
        </w:rPr>
        <w:t xml:space="preserve"> </w:t>
      </w:r>
      <w:r w:rsidRPr="00350014">
        <w:rPr>
          <w:rFonts w:cstheme="minorHAnsi"/>
          <w:spacing w:val="-2"/>
        </w:rPr>
        <w:t>University</w:t>
      </w:r>
      <w:r w:rsidRPr="00350014">
        <w:rPr>
          <w:rFonts w:cstheme="minorHAnsi"/>
          <w:spacing w:val="-1"/>
        </w:rPr>
        <w:t xml:space="preserve"> </w:t>
      </w:r>
      <w:r w:rsidRPr="00350014">
        <w:rPr>
          <w:rFonts w:cstheme="minorHAnsi"/>
          <w:spacing w:val="-2"/>
        </w:rPr>
        <w:t>community,</w:t>
      </w:r>
      <w:r w:rsidRPr="00350014">
        <w:rPr>
          <w:rFonts w:cstheme="minorHAnsi"/>
          <w:spacing w:val="6"/>
        </w:rPr>
        <w:t xml:space="preserve"> </w:t>
      </w:r>
      <w:r w:rsidRPr="00350014">
        <w:rPr>
          <w:rFonts w:cstheme="minorHAnsi"/>
        </w:rPr>
        <w:t>and</w:t>
      </w:r>
      <w:r w:rsidRPr="00350014">
        <w:rPr>
          <w:rFonts w:cstheme="minorHAnsi"/>
          <w:spacing w:val="62"/>
          <w:w w:val="102"/>
        </w:rPr>
        <w:t xml:space="preserve"> </w:t>
      </w:r>
      <w:r w:rsidRPr="00350014">
        <w:rPr>
          <w:rFonts w:cstheme="minorHAnsi"/>
          <w:spacing w:val="-1"/>
        </w:rPr>
        <w:t>it</w:t>
      </w:r>
      <w:r w:rsidRPr="00350014">
        <w:rPr>
          <w:rFonts w:cstheme="minorHAnsi"/>
          <w:spacing w:val="7"/>
        </w:rPr>
        <w:t xml:space="preserve"> </w:t>
      </w:r>
      <w:r w:rsidRPr="00350014">
        <w:rPr>
          <w:rFonts w:cstheme="minorHAnsi"/>
          <w:spacing w:val="-2"/>
        </w:rPr>
        <w:t>is</w:t>
      </w:r>
      <w:r w:rsidRPr="00350014">
        <w:rPr>
          <w:rFonts w:cstheme="minorHAnsi"/>
          <w:spacing w:val="13"/>
        </w:rPr>
        <w:t xml:space="preserve"> </w:t>
      </w:r>
      <w:r w:rsidRPr="00350014">
        <w:rPr>
          <w:rFonts w:cstheme="minorHAnsi"/>
          <w:spacing w:val="-2"/>
        </w:rPr>
        <w:t>important</w:t>
      </w:r>
      <w:r w:rsidRPr="00350014">
        <w:rPr>
          <w:rFonts w:cstheme="minorHAnsi"/>
          <w:spacing w:val="4"/>
        </w:rPr>
        <w:t xml:space="preserve"> </w:t>
      </w:r>
      <w:r w:rsidRPr="00350014">
        <w:rPr>
          <w:rFonts w:cstheme="minorHAnsi"/>
          <w:spacing w:val="-1"/>
        </w:rPr>
        <w:t>that</w:t>
      </w:r>
      <w:r w:rsidRPr="00350014">
        <w:rPr>
          <w:rFonts w:cstheme="minorHAnsi"/>
          <w:spacing w:val="2"/>
        </w:rPr>
        <w:t xml:space="preserve"> </w:t>
      </w:r>
      <w:r w:rsidRPr="00350014">
        <w:rPr>
          <w:rFonts w:cstheme="minorHAnsi"/>
          <w:spacing w:val="-1"/>
        </w:rPr>
        <w:t>every</w:t>
      </w:r>
      <w:r w:rsidRPr="00350014">
        <w:rPr>
          <w:rFonts w:cstheme="minorHAnsi"/>
          <w:spacing w:val="-2"/>
        </w:rPr>
        <w:t xml:space="preserve"> effort</w:t>
      </w:r>
      <w:r w:rsidRPr="00350014">
        <w:rPr>
          <w:rFonts w:cstheme="minorHAnsi"/>
          <w:spacing w:val="6"/>
        </w:rPr>
        <w:t xml:space="preserve"> </w:t>
      </w:r>
      <w:r w:rsidRPr="00350014">
        <w:rPr>
          <w:rFonts w:cstheme="minorHAnsi"/>
          <w:spacing w:val="-2"/>
        </w:rPr>
        <w:t>is</w:t>
      </w:r>
      <w:r w:rsidRPr="00350014">
        <w:rPr>
          <w:rFonts w:cstheme="minorHAnsi"/>
          <w:spacing w:val="6"/>
        </w:rPr>
        <w:t xml:space="preserve"> </w:t>
      </w:r>
      <w:r w:rsidRPr="00350014">
        <w:rPr>
          <w:rFonts w:cstheme="minorHAnsi"/>
          <w:spacing w:val="-1"/>
        </w:rPr>
        <w:t>made</w:t>
      </w:r>
      <w:r w:rsidRPr="00350014">
        <w:rPr>
          <w:rFonts w:cstheme="minorHAnsi"/>
          <w:spacing w:val="11"/>
        </w:rPr>
        <w:t xml:space="preserve"> </w:t>
      </w:r>
      <w:r w:rsidRPr="00350014">
        <w:rPr>
          <w:rFonts w:cstheme="minorHAnsi"/>
          <w:spacing w:val="-2"/>
        </w:rPr>
        <w:t>to</w:t>
      </w:r>
      <w:r w:rsidRPr="00350014">
        <w:rPr>
          <w:rFonts w:cstheme="minorHAnsi"/>
          <w:spacing w:val="7"/>
        </w:rPr>
        <w:t xml:space="preserve"> </w:t>
      </w:r>
      <w:r w:rsidRPr="00350014">
        <w:rPr>
          <w:rFonts w:cstheme="minorHAnsi"/>
          <w:spacing w:val="-2"/>
        </w:rPr>
        <w:t>prevent</w:t>
      </w:r>
      <w:r w:rsidRPr="00350014">
        <w:rPr>
          <w:rFonts w:cstheme="minorHAnsi"/>
          <w:spacing w:val="2"/>
        </w:rPr>
        <w:t xml:space="preserve"> </w:t>
      </w:r>
      <w:r w:rsidRPr="00350014">
        <w:rPr>
          <w:rFonts w:cstheme="minorHAnsi"/>
          <w:spacing w:val="-2"/>
        </w:rPr>
        <w:t>it</w:t>
      </w:r>
      <w:r w:rsidRPr="00350014">
        <w:rPr>
          <w:rFonts w:cstheme="minorHAnsi"/>
          <w:spacing w:val="5"/>
        </w:rPr>
        <w:t xml:space="preserve"> </w:t>
      </w:r>
      <w:r w:rsidRPr="00350014">
        <w:rPr>
          <w:rFonts w:cstheme="minorHAnsi"/>
          <w:spacing w:val="-1"/>
        </w:rPr>
        <w:t>occurring.</w:t>
      </w:r>
    </w:p>
    <w:p w14:paraId="75DD837D" w14:textId="77777777" w:rsidR="009B5F38" w:rsidRPr="00350014" w:rsidRDefault="009B5F38" w:rsidP="00F23778">
      <w:pPr>
        <w:pStyle w:val="BodyText"/>
        <w:ind w:left="0"/>
        <w:jc w:val="both"/>
        <w:rPr>
          <w:rFonts w:cstheme="minorHAnsi"/>
          <w:spacing w:val="-1"/>
        </w:rPr>
      </w:pPr>
    </w:p>
    <w:p w14:paraId="4E0A5B4E" w14:textId="77777777" w:rsidR="009B5F38" w:rsidRPr="00350014" w:rsidRDefault="009B5F38" w:rsidP="00F23778">
      <w:pPr>
        <w:pStyle w:val="BodyText"/>
        <w:ind w:left="0"/>
        <w:jc w:val="both"/>
        <w:rPr>
          <w:rFonts w:cstheme="minorHAnsi"/>
          <w:spacing w:val="-1"/>
        </w:rPr>
      </w:pPr>
      <w:r w:rsidRPr="00350014">
        <w:rPr>
          <w:rFonts w:cstheme="minorHAnsi"/>
          <w:spacing w:val="-1"/>
        </w:rPr>
        <w:t xml:space="preserve">Line managers are responsible for providing fire safety inductions to all new staff, </w:t>
      </w:r>
      <w:proofErr w:type="gramStart"/>
      <w:r w:rsidRPr="00350014">
        <w:rPr>
          <w:rFonts w:cstheme="minorHAnsi"/>
          <w:spacing w:val="-1"/>
        </w:rPr>
        <w:t>students</w:t>
      </w:r>
      <w:proofErr w:type="gramEnd"/>
      <w:r w:rsidRPr="00350014">
        <w:rPr>
          <w:rFonts w:cstheme="minorHAnsi"/>
          <w:spacing w:val="-1"/>
        </w:rPr>
        <w:t xml:space="preserve"> and visitors as soon as they start/visit. This should involve showing them escape routes, informing how the alarm operates and the action to take on hearing the alarm. </w:t>
      </w:r>
    </w:p>
    <w:p w14:paraId="7E5D93C7" w14:textId="77777777" w:rsidR="009B5F38" w:rsidRPr="00350014" w:rsidRDefault="009B5F38" w:rsidP="00F23778">
      <w:pPr>
        <w:pStyle w:val="BodyText"/>
        <w:ind w:left="0"/>
        <w:jc w:val="both"/>
        <w:rPr>
          <w:rFonts w:cstheme="minorHAnsi"/>
          <w:spacing w:val="-1"/>
        </w:rPr>
      </w:pPr>
      <w:r w:rsidRPr="00350014">
        <w:rPr>
          <w:rFonts w:cstheme="minorHAnsi"/>
          <w:spacing w:val="-1"/>
        </w:rPr>
        <w:t xml:space="preserve">Staff are responsible for their visitors and should advise and assist them in emergency evacuations. </w:t>
      </w:r>
    </w:p>
    <w:p w14:paraId="66FB2E54" w14:textId="77777777" w:rsidR="009B5F38" w:rsidRPr="00350014" w:rsidRDefault="009B5F38" w:rsidP="00F23778">
      <w:pPr>
        <w:pStyle w:val="BodyText"/>
        <w:ind w:left="0"/>
        <w:jc w:val="both"/>
        <w:rPr>
          <w:rFonts w:cstheme="minorHAnsi"/>
          <w:spacing w:val="-1"/>
        </w:rPr>
      </w:pPr>
    </w:p>
    <w:p w14:paraId="4D2D423A" w14:textId="77777777" w:rsidR="009B5F38" w:rsidRPr="00350014" w:rsidRDefault="009B5F38" w:rsidP="00F23778">
      <w:pPr>
        <w:pStyle w:val="BodyText"/>
        <w:ind w:left="0"/>
        <w:jc w:val="both"/>
        <w:rPr>
          <w:rFonts w:cstheme="minorHAnsi"/>
          <w:spacing w:val="-1"/>
        </w:rPr>
      </w:pPr>
      <w:r w:rsidRPr="00350014">
        <w:rPr>
          <w:rFonts w:cstheme="minorHAnsi"/>
          <w:spacing w:val="-1"/>
        </w:rPr>
        <w:t xml:space="preserve">It is advisable to include a safety briefing at the start of any event, especially if those present may not be aware of the building evacuation and safety procedures. All buildings have details of fire evacuation routes posted prominently; persons “in-charge” should familiarize themselves with the route and </w:t>
      </w:r>
      <w:proofErr w:type="gramStart"/>
      <w:r w:rsidRPr="00350014">
        <w:rPr>
          <w:rFonts w:cstheme="minorHAnsi"/>
          <w:spacing w:val="-1"/>
        </w:rPr>
        <w:t>take into account</w:t>
      </w:r>
      <w:proofErr w:type="gramEnd"/>
      <w:r w:rsidRPr="00350014">
        <w:rPr>
          <w:rFonts w:cstheme="minorHAnsi"/>
          <w:spacing w:val="-1"/>
        </w:rPr>
        <w:t xml:space="preserve"> the closest evacuation route may not be the same as entering the building. Staff should be aware of assembly points. </w:t>
      </w:r>
    </w:p>
    <w:p w14:paraId="5C52929F" w14:textId="77777777" w:rsidR="009B5F38" w:rsidRPr="00350014" w:rsidRDefault="009B5F38" w:rsidP="00F23778">
      <w:pPr>
        <w:pStyle w:val="BodyText"/>
        <w:ind w:left="0"/>
        <w:jc w:val="both"/>
        <w:rPr>
          <w:rFonts w:cstheme="minorHAnsi"/>
          <w:spacing w:val="-1"/>
        </w:rPr>
      </w:pPr>
    </w:p>
    <w:p w14:paraId="66CFB8A6" w14:textId="77777777" w:rsidR="009B5F38" w:rsidRPr="00350014" w:rsidRDefault="009B5F38" w:rsidP="00F23778">
      <w:pPr>
        <w:pStyle w:val="BodyText"/>
        <w:ind w:left="0"/>
        <w:jc w:val="both"/>
        <w:rPr>
          <w:rFonts w:cstheme="minorHAnsi"/>
          <w:spacing w:val="-1"/>
        </w:rPr>
      </w:pPr>
      <w:r w:rsidRPr="00350014">
        <w:rPr>
          <w:rFonts w:cstheme="minorHAnsi"/>
          <w:spacing w:val="-1"/>
        </w:rPr>
        <w:t xml:space="preserve">Staff in charge of large groups of people or for staff with groups of students, upon hearing an evacuation alarm, stop teaching or halt the event, instruct them all to leave by their nearest exit, and follow them out, ensuring that fire doors are closed as they exit the building are responsible for the orderly and prompt evacuation of the building by that group of people. </w:t>
      </w:r>
    </w:p>
    <w:p w14:paraId="49EB9ECE" w14:textId="77777777" w:rsidR="009B5F38" w:rsidRPr="00350014" w:rsidRDefault="009B5F38" w:rsidP="00F23778">
      <w:pPr>
        <w:pStyle w:val="BodyText"/>
        <w:ind w:left="0"/>
        <w:jc w:val="both"/>
        <w:rPr>
          <w:rFonts w:cstheme="minorHAnsi"/>
          <w:spacing w:val="-1"/>
        </w:rPr>
      </w:pPr>
    </w:p>
    <w:p w14:paraId="628E2205" w14:textId="41E6971D" w:rsidR="00275CD8" w:rsidRPr="00350014" w:rsidRDefault="000D2BA6" w:rsidP="00F23778">
      <w:pPr>
        <w:pStyle w:val="Heading2"/>
        <w:rPr>
          <w:b/>
          <w:bCs/>
        </w:rPr>
      </w:pPr>
      <w:bookmarkStart w:id="78" w:name="_Toc33785266"/>
      <w:bookmarkStart w:id="79" w:name="_Toc147487473"/>
      <w:r>
        <w:t>5.1</w:t>
      </w:r>
      <w:r w:rsidR="008334A8">
        <w:t>7</w:t>
      </w:r>
      <w:r>
        <w:tab/>
      </w:r>
      <w:r w:rsidR="00452475" w:rsidRPr="00350014">
        <w:t>First</w:t>
      </w:r>
      <w:r w:rsidR="00452475" w:rsidRPr="00350014">
        <w:rPr>
          <w:spacing w:val="1"/>
        </w:rPr>
        <w:t xml:space="preserve"> </w:t>
      </w:r>
      <w:r w:rsidR="00452475" w:rsidRPr="00350014">
        <w:rPr>
          <w:spacing w:val="-4"/>
        </w:rPr>
        <w:t>Aid</w:t>
      </w:r>
      <w:bookmarkEnd w:id="78"/>
      <w:bookmarkEnd w:id="79"/>
    </w:p>
    <w:p w14:paraId="59B16C3D" w14:textId="266E002C" w:rsidR="00E32A49" w:rsidRPr="00350014" w:rsidRDefault="00156997" w:rsidP="00F23778">
      <w:pPr>
        <w:pStyle w:val="BodyText"/>
        <w:spacing w:before="12" w:line="244" w:lineRule="auto"/>
        <w:ind w:left="0"/>
        <w:jc w:val="both"/>
        <w:rPr>
          <w:rFonts w:cstheme="minorHAnsi"/>
          <w:spacing w:val="-2"/>
        </w:rPr>
      </w:pPr>
      <w:r w:rsidRPr="00350014">
        <w:rPr>
          <w:rFonts w:cstheme="minorHAnsi"/>
          <w:spacing w:val="-2"/>
        </w:rPr>
        <w:t xml:space="preserve">QR codes </w:t>
      </w:r>
      <w:r w:rsidR="00352CD6" w:rsidRPr="00350014">
        <w:rPr>
          <w:rFonts w:cstheme="minorHAnsi"/>
          <w:spacing w:val="-2"/>
        </w:rPr>
        <w:t>providing</w:t>
      </w:r>
      <w:r w:rsidR="00E32A49" w:rsidRPr="00350014">
        <w:rPr>
          <w:rFonts w:cstheme="minorHAnsi"/>
          <w:spacing w:val="4"/>
        </w:rPr>
        <w:t xml:space="preserve"> </w:t>
      </w:r>
      <w:r w:rsidR="00E32A49" w:rsidRPr="00350014">
        <w:rPr>
          <w:rFonts w:cstheme="minorHAnsi"/>
          <w:spacing w:val="-1"/>
        </w:rPr>
        <w:t>contact</w:t>
      </w:r>
      <w:r w:rsidR="00E32A49" w:rsidRPr="00350014">
        <w:rPr>
          <w:rFonts w:cstheme="minorHAnsi"/>
          <w:spacing w:val="6"/>
        </w:rPr>
        <w:t xml:space="preserve"> </w:t>
      </w:r>
      <w:r w:rsidR="00E32A49" w:rsidRPr="00350014">
        <w:rPr>
          <w:rFonts w:cstheme="minorHAnsi"/>
          <w:spacing w:val="-3"/>
        </w:rPr>
        <w:t>details</w:t>
      </w:r>
      <w:r w:rsidR="00E32A49" w:rsidRPr="00350014">
        <w:rPr>
          <w:rFonts w:cstheme="minorHAnsi"/>
          <w:spacing w:val="7"/>
        </w:rPr>
        <w:t xml:space="preserve"> </w:t>
      </w:r>
      <w:r w:rsidR="00E32A49" w:rsidRPr="00350014">
        <w:rPr>
          <w:rFonts w:cstheme="minorHAnsi"/>
          <w:spacing w:val="-1"/>
        </w:rPr>
        <w:t>are</w:t>
      </w:r>
      <w:r w:rsidR="00E32A49" w:rsidRPr="00350014">
        <w:rPr>
          <w:rFonts w:cstheme="minorHAnsi"/>
          <w:spacing w:val="5"/>
        </w:rPr>
        <w:t xml:space="preserve"> </w:t>
      </w:r>
      <w:r w:rsidR="00E32A49" w:rsidRPr="00350014">
        <w:rPr>
          <w:rFonts w:cstheme="minorHAnsi"/>
          <w:spacing w:val="-2"/>
        </w:rPr>
        <w:t>displayed</w:t>
      </w:r>
      <w:r w:rsidR="00E32A49" w:rsidRPr="00350014">
        <w:rPr>
          <w:rFonts w:cstheme="minorHAnsi"/>
          <w:spacing w:val="17"/>
        </w:rPr>
        <w:t xml:space="preserve"> </w:t>
      </w:r>
      <w:r w:rsidR="00E32A49" w:rsidRPr="00350014">
        <w:rPr>
          <w:rFonts w:cstheme="minorHAnsi"/>
          <w:spacing w:val="-3"/>
        </w:rPr>
        <w:t>in</w:t>
      </w:r>
      <w:r w:rsidR="00E32A49" w:rsidRPr="00350014">
        <w:rPr>
          <w:rFonts w:cstheme="minorHAnsi"/>
          <w:spacing w:val="6"/>
        </w:rPr>
        <w:t xml:space="preserve"> </w:t>
      </w:r>
      <w:r w:rsidR="00E32A49" w:rsidRPr="00350014">
        <w:rPr>
          <w:rFonts w:cstheme="minorHAnsi"/>
        </w:rPr>
        <w:t>all</w:t>
      </w:r>
      <w:r w:rsidR="00E32A49" w:rsidRPr="00350014">
        <w:rPr>
          <w:rFonts w:cstheme="minorHAnsi"/>
          <w:spacing w:val="5"/>
        </w:rPr>
        <w:t xml:space="preserve"> </w:t>
      </w:r>
      <w:r w:rsidR="00E32A49" w:rsidRPr="00350014">
        <w:rPr>
          <w:rFonts w:cstheme="minorHAnsi"/>
          <w:spacing w:val="-2"/>
        </w:rPr>
        <w:t>University</w:t>
      </w:r>
      <w:r w:rsidR="00E32A49" w:rsidRPr="00350014">
        <w:rPr>
          <w:rFonts w:cstheme="minorHAnsi"/>
          <w:spacing w:val="75"/>
          <w:w w:val="102"/>
        </w:rPr>
        <w:t xml:space="preserve"> </w:t>
      </w:r>
      <w:r w:rsidR="00E32A49" w:rsidRPr="00350014">
        <w:rPr>
          <w:rFonts w:cstheme="minorHAnsi"/>
          <w:spacing w:val="-2"/>
        </w:rPr>
        <w:t>buildings</w:t>
      </w:r>
      <w:r w:rsidR="00E32A49" w:rsidRPr="00350014">
        <w:rPr>
          <w:rFonts w:cstheme="minorHAnsi"/>
          <w:spacing w:val="9"/>
        </w:rPr>
        <w:t xml:space="preserve"> </w:t>
      </w:r>
      <w:r w:rsidR="00E32A49" w:rsidRPr="00350014">
        <w:rPr>
          <w:rFonts w:cstheme="minorHAnsi"/>
          <w:spacing w:val="-1"/>
        </w:rPr>
        <w:t>on</w:t>
      </w:r>
      <w:r w:rsidR="00E32A49" w:rsidRPr="00350014">
        <w:rPr>
          <w:rFonts w:cstheme="minorHAnsi"/>
          <w:spacing w:val="10"/>
        </w:rPr>
        <w:t xml:space="preserve"> </w:t>
      </w:r>
      <w:r w:rsidR="00E32A49" w:rsidRPr="00350014">
        <w:rPr>
          <w:rFonts w:cstheme="minorHAnsi"/>
          <w:spacing w:val="-2"/>
        </w:rPr>
        <w:t>First</w:t>
      </w:r>
      <w:r w:rsidR="00E32A49" w:rsidRPr="00350014">
        <w:rPr>
          <w:rFonts w:cstheme="minorHAnsi"/>
          <w:spacing w:val="6"/>
        </w:rPr>
        <w:t xml:space="preserve"> </w:t>
      </w:r>
      <w:r w:rsidR="00E32A49" w:rsidRPr="00350014">
        <w:rPr>
          <w:rFonts w:cstheme="minorHAnsi"/>
          <w:spacing w:val="-1"/>
        </w:rPr>
        <w:t>Aid</w:t>
      </w:r>
      <w:r w:rsidR="00E32A49" w:rsidRPr="00350014">
        <w:rPr>
          <w:rFonts w:cstheme="minorHAnsi"/>
          <w:spacing w:val="10"/>
        </w:rPr>
        <w:t xml:space="preserve"> </w:t>
      </w:r>
      <w:r w:rsidR="00E32A49" w:rsidRPr="00350014">
        <w:rPr>
          <w:rFonts w:cstheme="minorHAnsi"/>
          <w:spacing w:val="-1"/>
        </w:rPr>
        <w:t>Notices</w:t>
      </w:r>
      <w:r w:rsidR="00E32A49" w:rsidRPr="00350014">
        <w:rPr>
          <w:rFonts w:cstheme="minorHAnsi"/>
          <w:spacing w:val="9"/>
        </w:rPr>
        <w:t xml:space="preserve"> </w:t>
      </w:r>
      <w:r w:rsidR="00E32A49" w:rsidRPr="00350014">
        <w:rPr>
          <w:rFonts w:cstheme="minorHAnsi"/>
          <w:spacing w:val="-1"/>
        </w:rPr>
        <w:t>on</w:t>
      </w:r>
      <w:r w:rsidR="00E32A49" w:rsidRPr="00350014">
        <w:rPr>
          <w:rFonts w:cstheme="minorHAnsi"/>
          <w:spacing w:val="12"/>
        </w:rPr>
        <w:t xml:space="preserve"> </w:t>
      </w:r>
      <w:r w:rsidR="00E32A49" w:rsidRPr="00350014">
        <w:rPr>
          <w:rFonts w:cstheme="minorHAnsi"/>
          <w:spacing w:val="-2"/>
        </w:rPr>
        <w:t xml:space="preserve">all </w:t>
      </w:r>
      <w:r w:rsidR="00E32A49" w:rsidRPr="00350014">
        <w:rPr>
          <w:rFonts w:cstheme="minorHAnsi"/>
        </w:rPr>
        <w:t>main</w:t>
      </w:r>
      <w:r w:rsidR="00E32A49" w:rsidRPr="00350014">
        <w:rPr>
          <w:rFonts w:cstheme="minorHAnsi"/>
          <w:spacing w:val="14"/>
        </w:rPr>
        <w:t xml:space="preserve"> </w:t>
      </w:r>
      <w:r w:rsidR="00E32A49" w:rsidRPr="00350014">
        <w:rPr>
          <w:rFonts w:cstheme="minorHAnsi"/>
          <w:spacing w:val="-2"/>
        </w:rPr>
        <w:t>corridors.</w:t>
      </w:r>
    </w:p>
    <w:p w14:paraId="06923D4D" w14:textId="77777777" w:rsidR="00E32A49" w:rsidRPr="00350014" w:rsidRDefault="00E32A49" w:rsidP="00F23778">
      <w:pPr>
        <w:pStyle w:val="BodyText"/>
        <w:spacing w:before="12" w:line="244" w:lineRule="auto"/>
        <w:ind w:left="0"/>
        <w:jc w:val="both"/>
        <w:rPr>
          <w:rFonts w:cstheme="minorHAnsi"/>
          <w:spacing w:val="-2"/>
        </w:rPr>
      </w:pPr>
    </w:p>
    <w:p w14:paraId="33465DFC" w14:textId="77777777" w:rsidR="00E32A49" w:rsidRPr="00350014" w:rsidRDefault="00E32A49" w:rsidP="00F23778">
      <w:pPr>
        <w:pStyle w:val="BodyText"/>
        <w:ind w:left="0"/>
        <w:jc w:val="both"/>
        <w:rPr>
          <w:rFonts w:cstheme="minorHAnsi"/>
          <w:spacing w:val="1"/>
        </w:rPr>
      </w:pPr>
      <w:r w:rsidRPr="00350014">
        <w:rPr>
          <w:rFonts w:cstheme="minorHAnsi"/>
          <w:spacing w:val="-2"/>
        </w:rPr>
        <w:t>University</w:t>
      </w:r>
      <w:r w:rsidRPr="00350014">
        <w:rPr>
          <w:rFonts w:cstheme="minorHAnsi"/>
          <w:spacing w:val="9"/>
        </w:rPr>
        <w:t xml:space="preserve"> </w:t>
      </w:r>
      <w:r w:rsidRPr="00350014">
        <w:rPr>
          <w:rFonts w:cstheme="minorHAnsi"/>
          <w:spacing w:val="-1"/>
        </w:rPr>
        <w:t>guidance</w:t>
      </w:r>
      <w:r w:rsidRPr="00350014">
        <w:rPr>
          <w:rFonts w:cstheme="minorHAnsi"/>
          <w:spacing w:val="14"/>
        </w:rPr>
        <w:t xml:space="preserve"> </w:t>
      </w:r>
      <w:r w:rsidRPr="00350014">
        <w:rPr>
          <w:rFonts w:cstheme="minorHAnsi"/>
          <w:spacing w:val="-1"/>
        </w:rPr>
        <w:t>on</w:t>
      </w:r>
      <w:r w:rsidRPr="00350014">
        <w:rPr>
          <w:rFonts w:cstheme="minorHAnsi"/>
          <w:spacing w:val="13"/>
        </w:rPr>
        <w:t xml:space="preserve"> </w:t>
      </w:r>
      <w:r w:rsidRPr="00350014">
        <w:rPr>
          <w:rFonts w:cstheme="minorHAnsi"/>
          <w:spacing w:val="-1"/>
        </w:rPr>
        <w:t>First Aid:</w:t>
      </w:r>
      <w:r w:rsidRPr="00350014">
        <w:rPr>
          <w:rFonts w:cstheme="minorHAnsi"/>
        </w:rPr>
        <w:t xml:space="preserve">   </w:t>
      </w:r>
      <w:r w:rsidRPr="00350014">
        <w:rPr>
          <w:rFonts w:cstheme="minorHAnsi"/>
          <w:spacing w:val="1"/>
        </w:rPr>
        <w:t xml:space="preserve"> </w:t>
      </w:r>
    </w:p>
    <w:p w14:paraId="2D904A11" w14:textId="77777777" w:rsidR="00E32A49" w:rsidRPr="00350014" w:rsidRDefault="00BB6974" w:rsidP="00F23778">
      <w:pPr>
        <w:pStyle w:val="BodyText"/>
        <w:tabs>
          <w:tab w:val="left" w:pos="6630"/>
        </w:tabs>
        <w:ind w:left="0"/>
        <w:jc w:val="both"/>
        <w:rPr>
          <w:rFonts w:cstheme="minorHAnsi"/>
        </w:rPr>
      </w:pPr>
      <w:hyperlink r:id="rId48" w:history="1">
        <w:r w:rsidR="00E32A49" w:rsidRPr="00350014">
          <w:rPr>
            <w:rStyle w:val="Hyperlink"/>
            <w:rFonts w:cstheme="minorHAnsi"/>
            <w:spacing w:val="-1"/>
          </w:rPr>
          <w:t>http://documents.manchester.ac.uk/DocuInfo.aspx?DocID=11031</w:t>
        </w:r>
      </w:hyperlink>
    </w:p>
    <w:p w14:paraId="13762686" w14:textId="77777777" w:rsidR="00E32A49" w:rsidRPr="00350014" w:rsidRDefault="00E32A49" w:rsidP="00F23778">
      <w:pPr>
        <w:pStyle w:val="BodyText"/>
        <w:spacing w:before="81"/>
        <w:ind w:left="0"/>
        <w:jc w:val="both"/>
        <w:rPr>
          <w:rFonts w:cstheme="minorHAnsi"/>
        </w:rPr>
      </w:pPr>
      <w:r w:rsidRPr="00350014">
        <w:rPr>
          <w:rFonts w:cstheme="minorHAnsi"/>
          <w:spacing w:val="-2"/>
        </w:rPr>
        <w:t>University</w:t>
      </w:r>
      <w:r w:rsidRPr="00350014">
        <w:rPr>
          <w:rFonts w:cstheme="minorHAnsi"/>
          <w:spacing w:val="18"/>
        </w:rPr>
        <w:t xml:space="preserve"> </w:t>
      </w:r>
      <w:r w:rsidRPr="00350014">
        <w:rPr>
          <w:rFonts w:cstheme="minorHAnsi"/>
          <w:spacing w:val="-1"/>
        </w:rPr>
        <w:t>First Aiders:</w:t>
      </w:r>
      <w:r w:rsidRPr="00350014">
        <w:rPr>
          <w:rFonts w:cstheme="minorHAnsi"/>
        </w:rPr>
        <w:t xml:space="preserve">  </w:t>
      </w:r>
    </w:p>
    <w:p w14:paraId="36B0ACEF" w14:textId="77777777" w:rsidR="00E32A49" w:rsidRPr="00350014" w:rsidRDefault="00BB6974" w:rsidP="00F23778">
      <w:pPr>
        <w:pStyle w:val="BodyText"/>
        <w:spacing w:before="81"/>
        <w:ind w:left="0"/>
        <w:jc w:val="both"/>
        <w:rPr>
          <w:rFonts w:cstheme="minorHAnsi"/>
          <w:color w:val="0000FF"/>
          <w:spacing w:val="-1"/>
          <w:u w:val="single" w:color="0000FF"/>
        </w:rPr>
      </w:pPr>
      <w:hyperlink r:id="rId49">
        <w:r w:rsidR="00E32A49" w:rsidRPr="00350014">
          <w:rPr>
            <w:rFonts w:cstheme="minorHAnsi"/>
            <w:color w:val="0000FF"/>
            <w:spacing w:val="-1"/>
            <w:u w:val="single" w:color="0000FF"/>
          </w:rPr>
          <w:t>http://documents.manchester.ac.uk/DocuInfo.aspx?DocID=11029</w:t>
        </w:r>
      </w:hyperlink>
    </w:p>
    <w:p w14:paraId="32E726E4" w14:textId="77777777" w:rsidR="00E32A49" w:rsidRPr="00350014" w:rsidRDefault="00E32A49" w:rsidP="00F23778">
      <w:pPr>
        <w:pStyle w:val="BodyText"/>
        <w:spacing w:before="81"/>
        <w:ind w:left="0"/>
        <w:jc w:val="both"/>
        <w:rPr>
          <w:rFonts w:cstheme="minorHAnsi"/>
          <w:color w:val="0000FF"/>
          <w:spacing w:val="-1"/>
          <w:u w:val="single" w:color="0000FF"/>
        </w:rPr>
      </w:pPr>
    </w:p>
    <w:p w14:paraId="16CA7983" w14:textId="221D0FBF" w:rsidR="009B5F38" w:rsidRPr="00350014" w:rsidRDefault="000D2BA6" w:rsidP="00F23778">
      <w:pPr>
        <w:pStyle w:val="Heading2"/>
        <w:rPr>
          <w:lang w:eastAsia="en-GB"/>
        </w:rPr>
      </w:pPr>
      <w:bookmarkStart w:id="80" w:name="_Toc147487474"/>
      <w:r>
        <w:rPr>
          <w:lang w:eastAsia="en-GB"/>
        </w:rPr>
        <w:lastRenderedPageBreak/>
        <w:t>5</w:t>
      </w:r>
      <w:r w:rsidR="00882B65">
        <w:rPr>
          <w:lang w:eastAsia="en-GB"/>
        </w:rPr>
        <w:t>.1</w:t>
      </w:r>
      <w:r w:rsidR="008334A8">
        <w:rPr>
          <w:lang w:eastAsia="en-GB"/>
        </w:rPr>
        <w:t>8</w:t>
      </w:r>
      <w:r w:rsidR="00861A12" w:rsidRPr="00350014">
        <w:rPr>
          <w:lang w:eastAsia="en-GB"/>
        </w:rPr>
        <w:tab/>
      </w:r>
      <w:r w:rsidR="009B5F38" w:rsidRPr="00350014">
        <w:rPr>
          <w:lang w:eastAsia="en-GB"/>
        </w:rPr>
        <w:t>Food Hygiene and Safety</w:t>
      </w:r>
      <w:bookmarkEnd w:id="80"/>
    </w:p>
    <w:p w14:paraId="69360084" w14:textId="505C368B" w:rsidR="009B5F38" w:rsidRPr="00350014" w:rsidRDefault="009B5F38" w:rsidP="00F23778">
      <w:pPr>
        <w:textAlignment w:val="baseline"/>
        <w:rPr>
          <w:rFonts w:cstheme="minorHAnsi"/>
          <w:color w:val="000000" w:themeColor="text1"/>
          <w:lang w:eastAsia="en-GB"/>
        </w:rPr>
      </w:pPr>
      <w:r w:rsidRPr="00350014">
        <w:rPr>
          <w:rFonts w:cstheme="minorHAnsi"/>
          <w:color w:val="000000" w:themeColor="text1"/>
          <w:lang w:eastAsia="en-GB"/>
        </w:rPr>
        <w:t xml:space="preserve">The </w:t>
      </w:r>
      <w:hyperlink r:id="rId50" w:history="1">
        <w:r w:rsidRPr="00350014">
          <w:rPr>
            <w:rStyle w:val="Hyperlink"/>
            <w:rFonts w:cstheme="minorHAnsi"/>
            <w:lang w:eastAsia="en-GB"/>
          </w:rPr>
          <w:t>University arrangements</w:t>
        </w:r>
      </w:hyperlink>
      <w:r w:rsidRPr="00350014">
        <w:rPr>
          <w:rFonts w:cstheme="minorHAnsi"/>
          <w:color w:val="444444"/>
          <w:lang w:eastAsia="en-GB"/>
        </w:rPr>
        <w:t xml:space="preserve"> </w:t>
      </w:r>
      <w:r w:rsidRPr="00350014">
        <w:rPr>
          <w:rFonts w:cstheme="minorHAnsi"/>
          <w:color w:val="000000" w:themeColor="text1"/>
          <w:lang w:eastAsia="en-GB"/>
        </w:rPr>
        <w:t xml:space="preserve">(part of the University’s Health and Safety Policy) sets the policy on and the standard expected for food safety and hygiene. </w:t>
      </w:r>
    </w:p>
    <w:p w14:paraId="57BEBD71" w14:textId="77777777" w:rsidR="009B5F38" w:rsidRPr="00350014" w:rsidRDefault="009B5F38" w:rsidP="00F23778">
      <w:pPr>
        <w:textAlignment w:val="baseline"/>
        <w:rPr>
          <w:rFonts w:cstheme="minorHAnsi"/>
          <w:color w:val="000000" w:themeColor="text1"/>
          <w:lang w:eastAsia="en-GB"/>
        </w:rPr>
      </w:pPr>
    </w:p>
    <w:p w14:paraId="4B766AB2" w14:textId="724F737F" w:rsidR="009B5F38" w:rsidRDefault="009B5F38" w:rsidP="004461B7">
      <w:pPr>
        <w:textAlignment w:val="baseline"/>
        <w:rPr>
          <w:rFonts w:cstheme="minorHAnsi"/>
          <w:color w:val="000000" w:themeColor="text1"/>
          <w:lang w:eastAsia="en-GB"/>
        </w:rPr>
      </w:pPr>
      <w:r w:rsidRPr="00350014">
        <w:rPr>
          <w:rFonts w:cstheme="minorHAnsi"/>
          <w:color w:val="000000" w:themeColor="text1"/>
          <w:lang w:eastAsia="en-GB"/>
        </w:rPr>
        <w:t>It describes the roles and responsibilities of senior managers and staff involved in the procurement or provision of catering (including off campus, such as on fieldwork).</w:t>
      </w:r>
    </w:p>
    <w:p w14:paraId="6B3F9BEF" w14:textId="54F83230" w:rsidR="00AF054D" w:rsidRPr="00350014" w:rsidRDefault="00AF054D" w:rsidP="004461B7">
      <w:pPr>
        <w:textAlignment w:val="baseline"/>
        <w:rPr>
          <w:rFonts w:cstheme="minorHAnsi"/>
          <w:color w:val="000000" w:themeColor="text1"/>
          <w:lang w:eastAsia="en-GB"/>
        </w:rPr>
      </w:pPr>
    </w:p>
    <w:p w14:paraId="2AC58197" w14:textId="41902779" w:rsidR="009B5F38" w:rsidRPr="00350014" w:rsidRDefault="009B5F38" w:rsidP="004461B7">
      <w:pPr>
        <w:textAlignment w:val="baseline"/>
        <w:rPr>
          <w:rFonts w:cstheme="minorHAnsi"/>
          <w:color w:val="000000" w:themeColor="text1"/>
          <w:lang w:eastAsia="en-GB"/>
        </w:rPr>
      </w:pPr>
      <w:r w:rsidRPr="00350014">
        <w:rPr>
          <w:rFonts w:cstheme="minorHAnsi"/>
          <w:b/>
          <w:bCs/>
          <w:color w:val="000000" w:themeColor="text1"/>
          <w:bdr w:val="none" w:sz="0" w:space="0" w:color="auto" w:frame="1"/>
          <w:lang w:eastAsia="en-GB"/>
        </w:rPr>
        <w:t>Procuring catering within the University (Hospitality and Events)</w:t>
      </w:r>
      <w:r w:rsidR="00861A12" w:rsidRPr="00350014">
        <w:rPr>
          <w:rFonts w:cstheme="minorHAnsi"/>
          <w:b/>
          <w:bCs/>
          <w:color w:val="000000" w:themeColor="text1"/>
          <w:bdr w:val="none" w:sz="0" w:space="0" w:color="auto" w:frame="1"/>
          <w:lang w:eastAsia="en-GB"/>
        </w:rPr>
        <w:t xml:space="preserve"> - </w:t>
      </w:r>
      <w:r w:rsidR="00E32A49" w:rsidRPr="00350014">
        <w:rPr>
          <w:rFonts w:cstheme="minorHAnsi"/>
          <w:color w:val="000000" w:themeColor="text1"/>
          <w:lang w:eastAsia="en-GB"/>
        </w:rPr>
        <w:t>University catering is presently the only choice</w:t>
      </w:r>
      <w:r w:rsidRPr="00350014">
        <w:rPr>
          <w:rFonts w:cstheme="minorHAnsi"/>
          <w:color w:val="000000" w:themeColor="text1"/>
          <w:lang w:eastAsia="en-GB"/>
        </w:rPr>
        <w:t xml:space="preserve">. This will ensure that the relevant “due diligence” checks have been carried out in relation to food safety and hygiene. </w:t>
      </w:r>
    </w:p>
    <w:p w14:paraId="10969B8A" w14:textId="77777777" w:rsidR="00861A12" w:rsidRPr="00350014" w:rsidRDefault="00861A12" w:rsidP="004461B7">
      <w:pPr>
        <w:jc w:val="both"/>
        <w:textAlignment w:val="baseline"/>
        <w:rPr>
          <w:rFonts w:cstheme="minorHAnsi"/>
        </w:rPr>
      </w:pPr>
    </w:p>
    <w:p w14:paraId="76094269" w14:textId="524733AF" w:rsidR="009B5F38" w:rsidRPr="00350014" w:rsidRDefault="00BB6974" w:rsidP="004461B7">
      <w:pPr>
        <w:textAlignment w:val="baseline"/>
        <w:rPr>
          <w:rFonts w:cstheme="minorHAnsi"/>
          <w:color w:val="000000" w:themeColor="text1"/>
          <w:lang w:eastAsia="en-GB"/>
        </w:rPr>
      </w:pPr>
      <w:hyperlink r:id="rId51" w:tgtFrame="_blank" w:tooltip="link to website" w:history="1">
        <w:r w:rsidR="009B5F38" w:rsidRPr="00350014">
          <w:rPr>
            <w:rFonts w:cstheme="minorHAnsi"/>
            <w:color w:val="6B2C91"/>
            <w:u w:val="single"/>
            <w:bdr w:val="none" w:sz="0" w:space="0" w:color="auto" w:frame="1"/>
            <w:lang w:eastAsia="en-GB"/>
          </w:rPr>
          <w:t>Taste Manchester</w:t>
        </w:r>
      </w:hyperlink>
      <w:r w:rsidR="009B5F38" w:rsidRPr="00350014">
        <w:rPr>
          <w:rFonts w:cstheme="minorHAnsi"/>
          <w:color w:val="444444"/>
          <w:lang w:eastAsia="en-GB"/>
        </w:rPr>
        <w:t xml:space="preserve"> or </w:t>
      </w:r>
      <w:hyperlink r:id="rId52" w:tgtFrame="_blank" w:tooltip="link to website" w:history="1">
        <w:r w:rsidR="009B5F38" w:rsidRPr="00350014">
          <w:rPr>
            <w:rFonts w:cstheme="minorHAnsi"/>
            <w:color w:val="6B2C91"/>
            <w:u w:val="single"/>
            <w:bdr w:val="none" w:sz="0" w:space="0" w:color="auto" w:frame="1"/>
            <w:lang w:eastAsia="en-GB"/>
          </w:rPr>
          <w:t>Chancellors Collection</w:t>
        </w:r>
      </w:hyperlink>
      <w:r w:rsidR="009B5F38" w:rsidRPr="00350014">
        <w:rPr>
          <w:rFonts w:cstheme="minorHAnsi"/>
          <w:color w:val="444444"/>
          <w:lang w:eastAsia="en-GB"/>
        </w:rPr>
        <w:t xml:space="preserve"> </w:t>
      </w:r>
      <w:r w:rsidR="009B5F38" w:rsidRPr="00350014">
        <w:rPr>
          <w:rFonts w:cstheme="minorHAnsi"/>
          <w:color w:val="000000" w:themeColor="text1"/>
          <w:lang w:eastAsia="en-GB"/>
        </w:rPr>
        <w:t xml:space="preserve">are the </w:t>
      </w:r>
      <w:r w:rsidR="009B5F38" w:rsidRPr="00350014">
        <w:rPr>
          <w:rFonts w:cstheme="minorHAnsi"/>
          <w:b/>
          <w:bCs/>
          <w:color w:val="000000" w:themeColor="text1"/>
          <w:bdr w:val="none" w:sz="0" w:space="0" w:color="auto" w:frame="1"/>
          <w:lang w:eastAsia="en-GB"/>
        </w:rPr>
        <w:t>only caterers</w:t>
      </w:r>
      <w:r w:rsidR="009B5F38" w:rsidRPr="00350014">
        <w:rPr>
          <w:rFonts w:cstheme="minorHAnsi"/>
          <w:color w:val="000000" w:themeColor="text1"/>
          <w:lang w:eastAsia="en-GB"/>
        </w:rPr>
        <w:t xml:space="preserve"> permitted to deliver to Centrally Timetabled Rooms (where catering is allowed); Whitworth Hall, Whitworth Corridor, the Council Chamber, and all bookable foyers.</w:t>
      </w:r>
    </w:p>
    <w:p w14:paraId="716E3C95" w14:textId="77777777" w:rsidR="009B5F38" w:rsidRPr="00350014" w:rsidRDefault="009B5F38" w:rsidP="004461B7">
      <w:pPr>
        <w:spacing w:before="5"/>
        <w:rPr>
          <w:rFonts w:eastAsia="Arial" w:cstheme="minorHAnsi"/>
        </w:rPr>
      </w:pPr>
    </w:p>
    <w:p w14:paraId="7BBB0DFC" w14:textId="0DEF2B08" w:rsidR="00275CD8" w:rsidRPr="000D2BA6" w:rsidRDefault="000D2BA6" w:rsidP="004461B7">
      <w:pPr>
        <w:pStyle w:val="Heading2"/>
        <w:rPr>
          <w:lang w:eastAsia="en-GB"/>
        </w:rPr>
      </w:pPr>
      <w:bookmarkStart w:id="81" w:name="_Toc33785271"/>
      <w:bookmarkStart w:id="82" w:name="_Toc147487475"/>
      <w:r>
        <w:rPr>
          <w:lang w:eastAsia="en-GB"/>
        </w:rPr>
        <w:t>5.1</w:t>
      </w:r>
      <w:r w:rsidR="008334A8">
        <w:rPr>
          <w:lang w:eastAsia="en-GB"/>
        </w:rPr>
        <w:t>9</w:t>
      </w:r>
      <w:r>
        <w:rPr>
          <w:lang w:eastAsia="en-GB"/>
        </w:rPr>
        <w:tab/>
      </w:r>
      <w:r w:rsidR="00452475" w:rsidRPr="00350014">
        <w:rPr>
          <w:lang w:eastAsia="en-GB"/>
        </w:rPr>
        <w:t>General</w:t>
      </w:r>
      <w:r w:rsidR="00452475" w:rsidRPr="000D2BA6">
        <w:rPr>
          <w:lang w:eastAsia="en-GB"/>
        </w:rPr>
        <w:t xml:space="preserve"> </w:t>
      </w:r>
      <w:r w:rsidR="00452475" w:rsidRPr="00350014">
        <w:rPr>
          <w:lang w:eastAsia="en-GB"/>
        </w:rPr>
        <w:t>Laboratory</w:t>
      </w:r>
      <w:r w:rsidR="002103D6" w:rsidRPr="00350014">
        <w:rPr>
          <w:lang w:eastAsia="en-GB"/>
        </w:rPr>
        <w:t xml:space="preserve"> and Workshop</w:t>
      </w:r>
      <w:r w:rsidR="00452475" w:rsidRPr="000D2BA6">
        <w:rPr>
          <w:lang w:eastAsia="en-GB"/>
        </w:rPr>
        <w:t xml:space="preserve"> </w:t>
      </w:r>
      <w:r w:rsidR="00452475" w:rsidRPr="00350014">
        <w:rPr>
          <w:lang w:eastAsia="en-GB"/>
        </w:rPr>
        <w:t>Safety</w:t>
      </w:r>
      <w:bookmarkEnd w:id="81"/>
      <w:bookmarkEnd w:id="82"/>
    </w:p>
    <w:p w14:paraId="7E5FAFCD" w14:textId="53B7F9C3" w:rsidR="006A5BC9" w:rsidRDefault="006A5BC9" w:rsidP="004461B7">
      <w:pPr>
        <w:pStyle w:val="BodyText"/>
        <w:ind w:left="0" w:right="251"/>
        <w:rPr>
          <w:rFonts w:cstheme="minorHAnsi"/>
        </w:rPr>
      </w:pPr>
      <w:r w:rsidRPr="00C0049E">
        <w:rPr>
          <w:rFonts w:cstheme="minorHAnsi"/>
          <w:spacing w:val="-1"/>
        </w:rPr>
        <w:t>Entry</w:t>
      </w:r>
      <w:r w:rsidRPr="00C0049E">
        <w:rPr>
          <w:rFonts w:cstheme="minorHAnsi"/>
          <w:spacing w:val="-4"/>
        </w:rPr>
        <w:t xml:space="preserve"> </w:t>
      </w:r>
      <w:r w:rsidRPr="00C0049E">
        <w:rPr>
          <w:rFonts w:cstheme="minorHAnsi"/>
          <w:spacing w:val="-1"/>
        </w:rPr>
        <w:t>to</w:t>
      </w:r>
      <w:r w:rsidRPr="00C0049E">
        <w:rPr>
          <w:rFonts w:cstheme="minorHAnsi"/>
          <w:spacing w:val="4"/>
        </w:rPr>
        <w:t xml:space="preserve"> </w:t>
      </w:r>
      <w:r w:rsidRPr="00C0049E">
        <w:rPr>
          <w:rFonts w:cstheme="minorHAnsi"/>
          <w:spacing w:val="-1"/>
        </w:rPr>
        <w:t>laboratories</w:t>
      </w:r>
      <w:r w:rsidRPr="00C0049E">
        <w:rPr>
          <w:rFonts w:cstheme="minorHAnsi"/>
          <w:spacing w:val="4"/>
        </w:rPr>
        <w:t xml:space="preserve"> </w:t>
      </w:r>
      <w:r w:rsidR="002103D6" w:rsidRPr="00C0049E">
        <w:rPr>
          <w:rFonts w:cstheme="minorHAnsi"/>
          <w:spacing w:val="4"/>
        </w:rPr>
        <w:t xml:space="preserve">and workshops </w:t>
      </w:r>
      <w:r w:rsidRPr="00C0049E">
        <w:rPr>
          <w:rFonts w:cstheme="minorHAnsi"/>
          <w:spacing w:val="-3"/>
        </w:rPr>
        <w:t>is</w:t>
      </w:r>
      <w:r w:rsidRPr="00C0049E">
        <w:rPr>
          <w:rFonts w:cstheme="minorHAnsi"/>
        </w:rPr>
        <w:t xml:space="preserve"> </w:t>
      </w:r>
      <w:r w:rsidRPr="00C0049E">
        <w:rPr>
          <w:rFonts w:cstheme="minorHAnsi"/>
          <w:spacing w:val="-1"/>
        </w:rPr>
        <w:t>restricted</w:t>
      </w:r>
      <w:r w:rsidRPr="00C0049E">
        <w:rPr>
          <w:rFonts w:cstheme="minorHAnsi"/>
        </w:rPr>
        <w:t xml:space="preserve"> </w:t>
      </w:r>
      <w:r w:rsidRPr="00C0049E">
        <w:rPr>
          <w:rFonts w:cstheme="minorHAnsi"/>
          <w:spacing w:val="-1"/>
        </w:rPr>
        <w:t>to</w:t>
      </w:r>
      <w:r w:rsidRPr="00C0049E">
        <w:rPr>
          <w:rFonts w:cstheme="minorHAnsi"/>
        </w:rPr>
        <w:t xml:space="preserve"> those</w:t>
      </w:r>
      <w:r w:rsidRPr="00C0049E">
        <w:rPr>
          <w:rFonts w:cstheme="minorHAnsi"/>
          <w:spacing w:val="-4"/>
        </w:rPr>
        <w:t xml:space="preserve"> </w:t>
      </w:r>
      <w:r w:rsidRPr="00C0049E">
        <w:rPr>
          <w:rFonts w:cstheme="minorHAnsi"/>
          <w:spacing w:val="-1"/>
        </w:rPr>
        <w:t>who</w:t>
      </w:r>
      <w:r w:rsidRPr="00C0049E">
        <w:rPr>
          <w:rFonts w:cstheme="minorHAnsi"/>
        </w:rPr>
        <w:t xml:space="preserve"> </w:t>
      </w:r>
      <w:r w:rsidRPr="00C0049E">
        <w:rPr>
          <w:rFonts w:cstheme="minorHAnsi"/>
          <w:spacing w:val="-1"/>
        </w:rPr>
        <w:t>are</w:t>
      </w:r>
      <w:r w:rsidRPr="00C0049E">
        <w:rPr>
          <w:rFonts w:cstheme="minorHAnsi"/>
        </w:rPr>
        <w:t xml:space="preserve"> </w:t>
      </w:r>
      <w:r w:rsidRPr="00C0049E">
        <w:rPr>
          <w:rFonts w:cstheme="minorHAnsi"/>
          <w:spacing w:val="-1"/>
        </w:rPr>
        <w:t>trained</w:t>
      </w:r>
      <w:r w:rsidRPr="00C0049E">
        <w:rPr>
          <w:rFonts w:cstheme="minorHAnsi"/>
        </w:rPr>
        <w:t xml:space="preserve"> or</w:t>
      </w:r>
      <w:r w:rsidRPr="00C0049E">
        <w:rPr>
          <w:rFonts w:cstheme="minorHAnsi"/>
          <w:spacing w:val="-3"/>
        </w:rPr>
        <w:t xml:space="preserve"> </w:t>
      </w:r>
      <w:r w:rsidRPr="00C0049E">
        <w:rPr>
          <w:rFonts w:cstheme="minorHAnsi"/>
        </w:rPr>
        <w:t xml:space="preserve">approved </w:t>
      </w:r>
      <w:r w:rsidRPr="00C0049E">
        <w:rPr>
          <w:rFonts w:cstheme="minorHAnsi"/>
          <w:spacing w:val="-1"/>
        </w:rPr>
        <w:t>to</w:t>
      </w:r>
      <w:r w:rsidRPr="00C0049E">
        <w:rPr>
          <w:rFonts w:cstheme="minorHAnsi"/>
        </w:rPr>
        <w:t xml:space="preserve"> </w:t>
      </w:r>
      <w:r w:rsidRPr="00C0049E">
        <w:rPr>
          <w:rFonts w:cstheme="minorHAnsi"/>
          <w:spacing w:val="-1"/>
        </w:rPr>
        <w:t>enter.</w:t>
      </w:r>
      <w:r w:rsidRPr="00C0049E">
        <w:rPr>
          <w:rFonts w:cstheme="minorHAnsi"/>
          <w:spacing w:val="61"/>
        </w:rPr>
        <w:t xml:space="preserve"> </w:t>
      </w:r>
      <w:r w:rsidRPr="00C0049E">
        <w:rPr>
          <w:rFonts w:cstheme="minorHAnsi"/>
          <w:spacing w:val="-1"/>
        </w:rPr>
        <w:t>You</w:t>
      </w:r>
      <w:r w:rsidRPr="00C0049E">
        <w:rPr>
          <w:rFonts w:cstheme="minorHAnsi"/>
          <w:spacing w:val="39"/>
        </w:rPr>
        <w:t xml:space="preserve"> </w:t>
      </w:r>
      <w:r w:rsidRPr="00C0049E">
        <w:rPr>
          <w:rFonts w:cstheme="minorHAnsi"/>
          <w:spacing w:val="-1"/>
        </w:rPr>
        <w:t>should</w:t>
      </w:r>
      <w:r w:rsidRPr="00C0049E">
        <w:rPr>
          <w:rFonts w:cstheme="minorHAnsi"/>
        </w:rPr>
        <w:t xml:space="preserve"> not</w:t>
      </w:r>
      <w:r w:rsidRPr="00C0049E">
        <w:rPr>
          <w:rFonts w:cstheme="minorHAnsi"/>
          <w:spacing w:val="-3"/>
        </w:rPr>
        <w:t xml:space="preserve"> </w:t>
      </w:r>
      <w:r w:rsidRPr="00C0049E">
        <w:rPr>
          <w:rFonts w:cstheme="minorHAnsi"/>
        </w:rPr>
        <w:t>enter</w:t>
      </w:r>
      <w:r w:rsidRPr="00C0049E">
        <w:rPr>
          <w:rFonts w:cstheme="minorHAnsi"/>
          <w:spacing w:val="-3"/>
        </w:rPr>
        <w:t xml:space="preserve"> </w:t>
      </w:r>
      <w:r w:rsidRPr="00C0049E">
        <w:rPr>
          <w:rFonts w:cstheme="minorHAnsi"/>
        </w:rPr>
        <w:t xml:space="preserve">a </w:t>
      </w:r>
      <w:r w:rsidRPr="00C0049E">
        <w:rPr>
          <w:rFonts w:cstheme="minorHAnsi"/>
          <w:spacing w:val="-1"/>
        </w:rPr>
        <w:t>laboratory</w:t>
      </w:r>
      <w:r w:rsidR="002103D6" w:rsidRPr="00C0049E">
        <w:rPr>
          <w:rFonts w:cstheme="minorHAnsi"/>
          <w:spacing w:val="-1"/>
        </w:rPr>
        <w:t xml:space="preserve">, </w:t>
      </w:r>
      <w:proofErr w:type="gramStart"/>
      <w:r w:rsidR="002103D6" w:rsidRPr="00C0049E">
        <w:rPr>
          <w:rFonts w:cstheme="minorHAnsi"/>
          <w:spacing w:val="-1"/>
        </w:rPr>
        <w:t>workshop</w:t>
      </w:r>
      <w:proofErr w:type="gramEnd"/>
      <w:r w:rsidRPr="00C0049E">
        <w:rPr>
          <w:rFonts w:cstheme="minorHAnsi"/>
          <w:spacing w:val="-4"/>
        </w:rPr>
        <w:t xml:space="preserve"> </w:t>
      </w:r>
      <w:r w:rsidRPr="00C0049E">
        <w:rPr>
          <w:rFonts w:cstheme="minorHAnsi"/>
        </w:rPr>
        <w:t>or</w:t>
      </w:r>
      <w:r w:rsidRPr="00C0049E">
        <w:rPr>
          <w:rFonts w:cstheme="minorHAnsi"/>
          <w:spacing w:val="-3"/>
        </w:rPr>
        <w:t xml:space="preserve"> </w:t>
      </w:r>
      <w:r w:rsidRPr="00C0049E">
        <w:rPr>
          <w:rFonts w:cstheme="minorHAnsi"/>
        </w:rPr>
        <w:t xml:space="preserve">a </w:t>
      </w:r>
      <w:r w:rsidRPr="00C0049E">
        <w:rPr>
          <w:rFonts w:cstheme="minorHAnsi"/>
          <w:spacing w:val="-1"/>
        </w:rPr>
        <w:t>controlled</w:t>
      </w:r>
      <w:r w:rsidRPr="00C0049E">
        <w:rPr>
          <w:rFonts w:cstheme="minorHAnsi"/>
        </w:rPr>
        <w:t xml:space="preserve"> </w:t>
      </w:r>
      <w:r w:rsidRPr="00C0049E">
        <w:rPr>
          <w:rFonts w:cstheme="minorHAnsi"/>
          <w:spacing w:val="-1"/>
        </w:rPr>
        <w:t>environment</w:t>
      </w:r>
      <w:r w:rsidRPr="00C0049E">
        <w:rPr>
          <w:rFonts w:cstheme="minorHAnsi"/>
          <w:spacing w:val="-3"/>
        </w:rPr>
        <w:t xml:space="preserve"> </w:t>
      </w:r>
      <w:r w:rsidRPr="00C0049E">
        <w:rPr>
          <w:rFonts w:cstheme="minorHAnsi"/>
          <w:spacing w:val="-1"/>
        </w:rPr>
        <w:t>without</w:t>
      </w:r>
      <w:r w:rsidRPr="00C0049E">
        <w:rPr>
          <w:rFonts w:cstheme="minorHAnsi"/>
          <w:spacing w:val="-3"/>
        </w:rPr>
        <w:t xml:space="preserve"> </w:t>
      </w:r>
      <w:r w:rsidRPr="00C0049E">
        <w:rPr>
          <w:rFonts w:cstheme="minorHAnsi"/>
          <w:spacing w:val="-1"/>
        </w:rPr>
        <w:t>ensuring</w:t>
      </w:r>
      <w:r w:rsidRPr="00C0049E">
        <w:rPr>
          <w:rFonts w:cstheme="minorHAnsi"/>
        </w:rPr>
        <w:t xml:space="preserve"> </w:t>
      </w:r>
      <w:r w:rsidRPr="00C0049E">
        <w:rPr>
          <w:rFonts w:cstheme="minorHAnsi"/>
          <w:spacing w:val="-1"/>
        </w:rPr>
        <w:t>you</w:t>
      </w:r>
      <w:r w:rsidRPr="00C0049E">
        <w:rPr>
          <w:rFonts w:cstheme="minorHAnsi"/>
        </w:rPr>
        <w:t xml:space="preserve"> </w:t>
      </w:r>
      <w:r w:rsidRPr="00C0049E">
        <w:rPr>
          <w:rFonts w:cstheme="minorHAnsi"/>
          <w:spacing w:val="-1"/>
        </w:rPr>
        <w:t>are</w:t>
      </w:r>
      <w:r w:rsidRPr="00C0049E">
        <w:rPr>
          <w:rFonts w:cstheme="minorHAnsi"/>
          <w:spacing w:val="69"/>
        </w:rPr>
        <w:t xml:space="preserve"> </w:t>
      </w:r>
      <w:r w:rsidRPr="00C0049E">
        <w:rPr>
          <w:rFonts w:cstheme="minorHAnsi"/>
          <w:spacing w:val="-1"/>
        </w:rPr>
        <w:t>aware</w:t>
      </w:r>
      <w:r w:rsidRPr="00C0049E">
        <w:rPr>
          <w:rFonts w:cstheme="minorHAnsi"/>
        </w:rPr>
        <w:t xml:space="preserve"> of</w:t>
      </w:r>
      <w:r w:rsidRPr="00C0049E">
        <w:rPr>
          <w:rFonts w:cstheme="minorHAnsi"/>
          <w:spacing w:val="-3"/>
        </w:rPr>
        <w:t xml:space="preserve"> </w:t>
      </w:r>
      <w:r w:rsidRPr="00C0049E">
        <w:rPr>
          <w:rFonts w:cstheme="minorHAnsi"/>
          <w:spacing w:val="-1"/>
        </w:rPr>
        <w:t>the</w:t>
      </w:r>
      <w:r w:rsidRPr="00C0049E">
        <w:rPr>
          <w:rFonts w:cstheme="minorHAnsi"/>
        </w:rPr>
        <w:t xml:space="preserve"> </w:t>
      </w:r>
      <w:r w:rsidRPr="00C0049E">
        <w:rPr>
          <w:rFonts w:cstheme="minorHAnsi"/>
          <w:spacing w:val="-1"/>
        </w:rPr>
        <w:t>safety</w:t>
      </w:r>
      <w:r w:rsidRPr="00C0049E">
        <w:rPr>
          <w:rFonts w:cstheme="minorHAnsi"/>
          <w:spacing w:val="-4"/>
        </w:rPr>
        <w:t xml:space="preserve"> </w:t>
      </w:r>
      <w:r w:rsidRPr="00C0049E">
        <w:rPr>
          <w:rFonts w:cstheme="minorHAnsi"/>
          <w:spacing w:val="-1"/>
        </w:rPr>
        <w:t>requirements,</w:t>
      </w:r>
      <w:r w:rsidRPr="00C0049E">
        <w:rPr>
          <w:rFonts w:cstheme="minorHAnsi"/>
          <w:spacing w:val="-3"/>
        </w:rPr>
        <w:t xml:space="preserve"> </w:t>
      </w:r>
      <w:r w:rsidRPr="00C0049E">
        <w:rPr>
          <w:rFonts w:cstheme="minorHAnsi"/>
          <w:spacing w:val="-1"/>
        </w:rPr>
        <w:t>the</w:t>
      </w:r>
      <w:r w:rsidRPr="00C0049E">
        <w:rPr>
          <w:rFonts w:cstheme="minorHAnsi"/>
        </w:rPr>
        <w:t xml:space="preserve"> </w:t>
      </w:r>
      <w:r w:rsidRPr="00C0049E">
        <w:rPr>
          <w:rFonts w:cstheme="minorHAnsi"/>
          <w:spacing w:val="-1"/>
        </w:rPr>
        <w:t>risks</w:t>
      </w:r>
      <w:r w:rsidRPr="00C0049E">
        <w:rPr>
          <w:rFonts w:cstheme="minorHAnsi"/>
        </w:rPr>
        <w:t xml:space="preserve"> </w:t>
      </w:r>
      <w:r w:rsidRPr="00C0049E">
        <w:rPr>
          <w:rFonts w:cstheme="minorHAnsi"/>
          <w:spacing w:val="-1"/>
        </w:rPr>
        <w:t>within</w:t>
      </w:r>
      <w:r w:rsidRPr="00C0049E">
        <w:rPr>
          <w:rFonts w:cstheme="minorHAnsi"/>
        </w:rPr>
        <w:t xml:space="preserve"> </w:t>
      </w:r>
      <w:r w:rsidRPr="00C0049E">
        <w:rPr>
          <w:rFonts w:cstheme="minorHAnsi"/>
          <w:spacing w:val="-1"/>
        </w:rPr>
        <w:t>the</w:t>
      </w:r>
      <w:r w:rsidRPr="00C0049E">
        <w:rPr>
          <w:rFonts w:cstheme="minorHAnsi"/>
        </w:rPr>
        <w:t xml:space="preserve"> area and</w:t>
      </w:r>
      <w:r w:rsidRPr="00C0049E">
        <w:rPr>
          <w:rFonts w:cstheme="minorHAnsi"/>
          <w:spacing w:val="-4"/>
        </w:rPr>
        <w:t xml:space="preserve"> </w:t>
      </w:r>
      <w:r w:rsidRPr="00C0049E">
        <w:rPr>
          <w:rFonts w:cstheme="minorHAnsi"/>
          <w:spacing w:val="-1"/>
        </w:rPr>
        <w:t>have</w:t>
      </w:r>
      <w:r w:rsidRPr="00C0049E">
        <w:rPr>
          <w:rFonts w:cstheme="minorHAnsi"/>
        </w:rPr>
        <w:t xml:space="preserve"> </w:t>
      </w:r>
      <w:r w:rsidRPr="00C0049E">
        <w:rPr>
          <w:rFonts w:cstheme="minorHAnsi"/>
          <w:spacing w:val="-1"/>
        </w:rPr>
        <w:t>approval</w:t>
      </w:r>
      <w:r w:rsidRPr="00C0049E">
        <w:rPr>
          <w:rFonts w:cstheme="minorHAnsi"/>
          <w:spacing w:val="-6"/>
        </w:rPr>
        <w:t xml:space="preserve"> </w:t>
      </w:r>
      <w:r w:rsidRPr="00C0049E">
        <w:rPr>
          <w:rFonts w:cstheme="minorHAnsi"/>
          <w:spacing w:val="-1"/>
        </w:rPr>
        <w:t>to</w:t>
      </w:r>
      <w:r w:rsidR="005E5396" w:rsidRPr="00C0049E">
        <w:rPr>
          <w:rFonts w:cstheme="minorHAnsi"/>
          <w:spacing w:val="-1"/>
        </w:rPr>
        <w:t xml:space="preserve"> </w:t>
      </w:r>
      <w:r w:rsidRPr="00C0049E">
        <w:rPr>
          <w:rFonts w:cstheme="minorHAnsi"/>
        </w:rPr>
        <w:t>enter</w:t>
      </w:r>
      <w:r w:rsidRPr="00C0049E">
        <w:rPr>
          <w:rFonts w:cstheme="minorHAnsi"/>
          <w:spacing w:val="-3"/>
        </w:rPr>
        <w:t xml:space="preserve"> </w:t>
      </w:r>
      <w:r w:rsidRPr="00C0049E">
        <w:rPr>
          <w:rFonts w:cstheme="minorHAnsi"/>
          <w:spacing w:val="-1"/>
        </w:rPr>
        <w:t>from</w:t>
      </w:r>
      <w:r w:rsidRPr="00C0049E">
        <w:rPr>
          <w:rFonts w:cstheme="minorHAnsi"/>
          <w:spacing w:val="3"/>
        </w:rPr>
        <w:t xml:space="preserve"> </w:t>
      </w:r>
      <w:r w:rsidRPr="00C0049E">
        <w:rPr>
          <w:rFonts w:cstheme="minorHAnsi"/>
          <w:spacing w:val="-2"/>
        </w:rPr>
        <w:t>an</w:t>
      </w:r>
      <w:r w:rsidRPr="00C0049E">
        <w:rPr>
          <w:rFonts w:cstheme="minorHAnsi"/>
        </w:rPr>
        <w:t xml:space="preserve"> </w:t>
      </w:r>
      <w:r w:rsidRPr="00C0049E">
        <w:rPr>
          <w:rFonts w:cstheme="minorHAnsi"/>
          <w:spacing w:val="-1"/>
        </w:rPr>
        <w:t>appropriate</w:t>
      </w:r>
      <w:r w:rsidRPr="00C0049E">
        <w:rPr>
          <w:rFonts w:cstheme="minorHAnsi"/>
        </w:rPr>
        <w:t xml:space="preserve"> person.</w:t>
      </w:r>
    </w:p>
    <w:p w14:paraId="541F21C3" w14:textId="77777777" w:rsidR="008334A8" w:rsidRDefault="008334A8" w:rsidP="004461B7">
      <w:pPr>
        <w:pStyle w:val="BodyText"/>
        <w:ind w:left="0" w:right="251"/>
        <w:rPr>
          <w:rFonts w:cstheme="minorHAnsi"/>
        </w:rPr>
      </w:pPr>
    </w:p>
    <w:p w14:paraId="7D7F6F8A" w14:textId="597193FE" w:rsidR="008334A8" w:rsidRPr="008334A8" w:rsidRDefault="008334A8" w:rsidP="00201D7F">
      <w:pPr>
        <w:pStyle w:val="Heading2"/>
        <w:rPr>
          <w:b/>
          <w:bCs/>
        </w:rPr>
      </w:pPr>
      <w:bookmarkStart w:id="83" w:name="_Toc147487476"/>
      <w:r w:rsidRPr="008334A8">
        <w:t>5.20 Head of Technical Operations</w:t>
      </w:r>
      <w:bookmarkEnd w:id="83"/>
    </w:p>
    <w:p w14:paraId="60A6E3D6" w14:textId="5415B212" w:rsidR="008334A8" w:rsidRPr="00C0049E" w:rsidRDefault="008334A8" w:rsidP="008334A8">
      <w:pPr>
        <w:pStyle w:val="NoSpacing"/>
        <w:rPr>
          <w:rFonts w:cstheme="minorHAnsi"/>
        </w:rPr>
      </w:pPr>
      <w:r w:rsidRPr="00B171D3">
        <w:rPr>
          <w:color w:val="auto"/>
          <w:sz w:val="22"/>
        </w:rPr>
        <w:t xml:space="preserve">Responsible for overseeing the overall assurance regarding health and safety management and compliance in Faculty laboratories and workshops and reporting to the relevant governance committees at School and Faculty </w:t>
      </w:r>
      <w:proofErr w:type="gramStart"/>
      <w:r w:rsidRPr="00B171D3">
        <w:rPr>
          <w:color w:val="auto"/>
          <w:sz w:val="22"/>
        </w:rPr>
        <w:t>level</w:t>
      </w:r>
      <w:proofErr w:type="gramEnd"/>
    </w:p>
    <w:p w14:paraId="37E845FB" w14:textId="77777777" w:rsidR="006A5BC9" w:rsidRPr="00C0049E" w:rsidRDefault="006A5BC9" w:rsidP="004461B7">
      <w:pPr>
        <w:pStyle w:val="Heading1"/>
        <w:tabs>
          <w:tab w:val="left" w:pos="840"/>
        </w:tabs>
        <w:ind w:left="0" w:firstLine="0"/>
        <w:jc w:val="right"/>
        <w:rPr>
          <w:rFonts w:cstheme="minorHAnsi"/>
          <w:b w:val="0"/>
          <w:bCs w:val="0"/>
        </w:rPr>
      </w:pPr>
    </w:p>
    <w:p w14:paraId="64D1876C" w14:textId="41CCB490" w:rsidR="00D062EE" w:rsidRPr="00C0049E" w:rsidRDefault="000D2BA6" w:rsidP="004461B7">
      <w:pPr>
        <w:pStyle w:val="Heading2"/>
        <w:rPr>
          <w:b/>
        </w:rPr>
      </w:pPr>
      <w:bookmarkStart w:id="84" w:name="_Toc33785272"/>
      <w:bookmarkStart w:id="85" w:name="_Toc147487477"/>
      <w:r>
        <w:t>5.</w:t>
      </w:r>
      <w:r w:rsidR="008334A8">
        <w:t>21</w:t>
      </w:r>
      <w:r>
        <w:tab/>
      </w:r>
      <w:r w:rsidR="006A5BC9" w:rsidRPr="00C0049E">
        <w:t xml:space="preserve">Health and Safety Arrangements: Working Across </w:t>
      </w:r>
      <w:r w:rsidR="00F26A11" w:rsidRPr="00C0049E">
        <w:t>Organisational</w:t>
      </w:r>
      <w:r w:rsidR="006A5BC9" w:rsidRPr="00C0049E">
        <w:t xml:space="preserve"> Boundaries</w:t>
      </w:r>
      <w:bookmarkEnd w:id="84"/>
      <w:bookmarkEnd w:id="85"/>
    </w:p>
    <w:p w14:paraId="580B7875" w14:textId="6FF1AAC2" w:rsidR="00D062EE" w:rsidRPr="00C0049E" w:rsidRDefault="00D062EE" w:rsidP="004461B7">
      <w:pPr>
        <w:pStyle w:val="BodyText"/>
        <w:ind w:left="0" w:right="249"/>
        <w:rPr>
          <w:rFonts w:cstheme="minorHAnsi"/>
          <w:spacing w:val="-1"/>
        </w:rPr>
      </w:pPr>
      <w:r w:rsidRPr="00C0049E">
        <w:rPr>
          <w:rFonts w:cstheme="minorHAnsi"/>
          <w:spacing w:val="-1"/>
        </w:rPr>
        <w:t xml:space="preserve">The fundamental principle of health and safety management in the University is that responsibility for health and safety lies with the line manager. That responsibility may be delegated to </w:t>
      </w:r>
      <w:proofErr w:type="gramStart"/>
      <w:r w:rsidRPr="00C0049E">
        <w:rPr>
          <w:rFonts w:cstheme="minorHAnsi"/>
          <w:spacing w:val="-1"/>
        </w:rPr>
        <w:t>others</w:t>
      </w:r>
      <w:proofErr w:type="gramEnd"/>
      <w:r w:rsidRPr="00C0049E">
        <w:rPr>
          <w:rFonts w:cstheme="minorHAnsi"/>
          <w:spacing w:val="-1"/>
        </w:rPr>
        <w:t xml:space="preserve"> but accountability cannot. The University Health and Safety </w:t>
      </w:r>
      <w:hyperlink r:id="rId53" w:history="1">
        <w:r w:rsidRPr="00C0049E">
          <w:rPr>
            <w:rStyle w:val="Hyperlink"/>
            <w:rFonts w:cstheme="minorHAnsi"/>
            <w:spacing w:val="-1"/>
          </w:rPr>
          <w:t>Arrangements Chapter 18 on Working Across Organisational Boundaries</w:t>
        </w:r>
      </w:hyperlink>
      <w:r w:rsidRPr="00C0049E">
        <w:rPr>
          <w:rFonts w:cstheme="minorHAnsi"/>
          <w:spacing w:val="-1"/>
        </w:rPr>
        <w:t xml:space="preserve"> applies to those situations where staff and students work in areas beyond those normally occupied and controlled by their line manager. </w:t>
      </w:r>
    </w:p>
    <w:p w14:paraId="61C531D0" w14:textId="2530BBA8" w:rsidR="00275CD8" w:rsidRPr="00C0049E" w:rsidRDefault="00275CD8" w:rsidP="004461B7">
      <w:pPr>
        <w:pStyle w:val="BodyText"/>
        <w:ind w:left="0" w:right="249"/>
        <w:rPr>
          <w:rFonts w:cstheme="minorHAnsi"/>
        </w:rPr>
      </w:pPr>
    </w:p>
    <w:p w14:paraId="6514EBCD" w14:textId="29B6D1A5" w:rsidR="00275CD8" w:rsidRPr="00C0049E" w:rsidRDefault="000D2BA6" w:rsidP="004461B7">
      <w:pPr>
        <w:pStyle w:val="Heading2"/>
        <w:rPr>
          <w:b/>
          <w:bCs/>
        </w:rPr>
      </w:pPr>
      <w:bookmarkStart w:id="86" w:name="_Toc33785273"/>
      <w:bookmarkStart w:id="87" w:name="_Toc147487478"/>
      <w:r>
        <w:t>5.2</w:t>
      </w:r>
      <w:r w:rsidR="008334A8">
        <w:t>2</w:t>
      </w:r>
      <w:r>
        <w:tab/>
      </w:r>
      <w:r w:rsidR="00452475" w:rsidRPr="00C0049E">
        <w:t>Health and Safety</w:t>
      </w:r>
      <w:r w:rsidR="00452475" w:rsidRPr="00C0049E">
        <w:rPr>
          <w:spacing w:val="-8"/>
        </w:rPr>
        <w:t xml:space="preserve"> </w:t>
      </w:r>
      <w:r w:rsidR="00452475" w:rsidRPr="00C0049E">
        <w:t>Training</w:t>
      </w:r>
      <w:bookmarkEnd w:id="86"/>
      <w:bookmarkEnd w:id="87"/>
    </w:p>
    <w:p w14:paraId="6EA6FF3F" w14:textId="28F416CB" w:rsidR="00275CD8" w:rsidRPr="00C0049E" w:rsidRDefault="008C4928" w:rsidP="004461B7">
      <w:pPr>
        <w:pStyle w:val="BodyText"/>
        <w:spacing w:before="7"/>
        <w:ind w:left="0" w:right="216"/>
        <w:rPr>
          <w:rFonts w:cstheme="minorHAnsi"/>
        </w:rPr>
      </w:pPr>
      <w:r w:rsidRPr="00026878">
        <w:rPr>
          <w:rFonts w:cstheme="minorHAnsi"/>
          <w:spacing w:val="-1"/>
        </w:rPr>
        <w:t>The University’s Learning and Organisational Development</w:t>
      </w:r>
      <w:r w:rsidR="00452475" w:rsidRPr="00026878">
        <w:rPr>
          <w:rFonts w:cstheme="minorHAnsi"/>
          <w:spacing w:val="-4"/>
        </w:rPr>
        <w:t xml:space="preserve"> </w:t>
      </w:r>
      <w:r w:rsidR="00452475" w:rsidRPr="00026878">
        <w:rPr>
          <w:rFonts w:cstheme="minorHAnsi"/>
        </w:rPr>
        <w:t>has a dedicated</w:t>
      </w:r>
      <w:r w:rsidR="00452475" w:rsidRPr="00026878">
        <w:rPr>
          <w:rFonts w:cstheme="minorHAnsi"/>
          <w:spacing w:val="63"/>
        </w:rPr>
        <w:t xml:space="preserve"> </w:t>
      </w:r>
      <w:r w:rsidR="00452475" w:rsidRPr="00026878">
        <w:rPr>
          <w:rFonts w:cstheme="minorHAnsi"/>
          <w:spacing w:val="-1"/>
        </w:rPr>
        <w:t>Health</w:t>
      </w:r>
      <w:r w:rsidR="00452475" w:rsidRPr="00026878">
        <w:rPr>
          <w:rFonts w:cstheme="minorHAnsi"/>
        </w:rPr>
        <w:t xml:space="preserve"> and </w:t>
      </w:r>
      <w:r w:rsidR="00452475" w:rsidRPr="00026878">
        <w:rPr>
          <w:rFonts w:cstheme="minorHAnsi"/>
          <w:spacing w:val="-1"/>
        </w:rPr>
        <w:t>Safety</w:t>
      </w:r>
      <w:r w:rsidR="00452475" w:rsidRPr="00026878">
        <w:rPr>
          <w:rFonts w:cstheme="minorHAnsi"/>
          <w:spacing w:val="-4"/>
        </w:rPr>
        <w:t xml:space="preserve"> </w:t>
      </w:r>
      <w:r w:rsidR="00452475" w:rsidRPr="00C0049E">
        <w:rPr>
          <w:rFonts w:cstheme="minorHAnsi"/>
          <w:spacing w:val="-1"/>
        </w:rPr>
        <w:t>Training</w:t>
      </w:r>
      <w:r w:rsidR="00452475" w:rsidRPr="00C0049E">
        <w:rPr>
          <w:rFonts w:cstheme="minorHAnsi"/>
        </w:rPr>
        <w:t xml:space="preserve"> Advisor</w:t>
      </w:r>
      <w:r w:rsidR="00452475" w:rsidRPr="00C0049E">
        <w:rPr>
          <w:rFonts w:cstheme="minorHAnsi"/>
          <w:spacing w:val="-3"/>
        </w:rPr>
        <w:t xml:space="preserve"> </w:t>
      </w:r>
      <w:r w:rsidR="00452475" w:rsidRPr="00C0049E">
        <w:rPr>
          <w:rFonts w:cstheme="minorHAnsi"/>
          <w:spacing w:val="-1"/>
        </w:rPr>
        <w:t>who</w:t>
      </w:r>
      <w:r w:rsidR="00452475" w:rsidRPr="00C0049E">
        <w:rPr>
          <w:rFonts w:cstheme="minorHAnsi"/>
          <w:spacing w:val="4"/>
        </w:rPr>
        <w:t xml:space="preserve"> </w:t>
      </w:r>
      <w:proofErr w:type="gramStart"/>
      <w:r w:rsidR="00452475" w:rsidRPr="00C0049E">
        <w:rPr>
          <w:rFonts w:cstheme="minorHAnsi"/>
          <w:spacing w:val="-3"/>
        </w:rPr>
        <w:t>is</w:t>
      </w:r>
      <w:r w:rsidR="00452475" w:rsidRPr="00C0049E">
        <w:rPr>
          <w:rFonts w:cstheme="minorHAnsi"/>
        </w:rPr>
        <w:t xml:space="preserve"> </w:t>
      </w:r>
      <w:r w:rsidR="00452475" w:rsidRPr="00C0049E">
        <w:rPr>
          <w:rFonts w:cstheme="minorHAnsi"/>
          <w:spacing w:val="-1"/>
        </w:rPr>
        <w:t>able</w:t>
      </w:r>
      <w:r w:rsidR="00452475" w:rsidRPr="00C0049E">
        <w:rPr>
          <w:rFonts w:cstheme="minorHAnsi"/>
        </w:rPr>
        <w:t xml:space="preserve"> </w:t>
      </w:r>
      <w:r w:rsidR="00452475" w:rsidRPr="00C0049E">
        <w:rPr>
          <w:rFonts w:cstheme="minorHAnsi"/>
          <w:spacing w:val="-1"/>
        </w:rPr>
        <w:t>to</w:t>
      </w:r>
      <w:proofErr w:type="gramEnd"/>
      <w:r w:rsidR="00452475" w:rsidRPr="00C0049E">
        <w:rPr>
          <w:rFonts w:cstheme="minorHAnsi"/>
        </w:rPr>
        <w:t xml:space="preserve"> </w:t>
      </w:r>
      <w:r w:rsidR="00452475" w:rsidRPr="00C0049E">
        <w:rPr>
          <w:rFonts w:cstheme="minorHAnsi"/>
          <w:spacing w:val="-1"/>
        </w:rPr>
        <w:t>assist</w:t>
      </w:r>
      <w:r w:rsidR="00452475" w:rsidRPr="00C0049E">
        <w:rPr>
          <w:rFonts w:cstheme="minorHAnsi"/>
          <w:spacing w:val="-3"/>
        </w:rPr>
        <w:t xml:space="preserve"> </w:t>
      </w:r>
      <w:r w:rsidR="00452475" w:rsidRPr="00C0049E">
        <w:rPr>
          <w:rFonts w:cstheme="minorHAnsi"/>
        </w:rPr>
        <w:t xml:space="preserve">both </w:t>
      </w:r>
      <w:r w:rsidR="00452475" w:rsidRPr="00C0049E">
        <w:rPr>
          <w:rFonts w:cstheme="minorHAnsi"/>
          <w:spacing w:val="-1"/>
        </w:rPr>
        <w:t>individuals</w:t>
      </w:r>
      <w:r w:rsidR="00452475" w:rsidRPr="00C0049E">
        <w:rPr>
          <w:rFonts w:cstheme="minorHAnsi"/>
        </w:rPr>
        <w:t xml:space="preserve"> and </w:t>
      </w:r>
      <w:r w:rsidR="00452475" w:rsidRPr="00C0049E">
        <w:rPr>
          <w:rFonts w:cstheme="minorHAnsi"/>
          <w:spacing w:val="-2"/>
        </w:rPr>
        <w:t>line</w:t>
      </w:r>
      <w:r w:rsidR="00AD76CA" w:rsidRPr="00C0049E">
        <w:rPr>
          <w:rFonts w:cstheme="minorHAnsi"/>
          <w:spacing w:val="-2"/>
        </w:rPr>
        <w:t xml:space="preserve"> </w:t>
      </w:r>
      <w:r w:rsidR="00452475" w:rsidRPr="00C0049E">
        <w:rPr>
          <w:rFonts w:cstheme="minorHAnsi"/>
          <w:spacing w:val="-1"/>
        </w:rPr>
        <w:t>managers</w:t>
      </w:r>
      <w:r w:rsidR="00452475" w:rsidRPr="00C0049E">
        <w:rPr>
          <w:rFonts w:cstheme="minorHAnsi"/>
        </w:rPr>
        <w:t xml:space="preserve"> </w:t>
      </w:r>
      <w:r w:rsidR="00452475" w:rsidRPr="00C0049E">
        <w:rPr>
          <w:rFonts w:cstheme="minorHAnsi"/>
          <w:spacing w:val="-1"/>
        </w:rPr>
        <w:t>to</w:t>
      </w:r>
      <w:r w:rsidR="00452475" w:rsidRPr="00C0049E">
        <w:rPr>
          <w:rFonts w:cstheme="minorHAnsi"/>
        </w:rPr>
        <w:t xml:space="preserve"> </w:t>
      </w:r>
      <w:r w:rsidR="00452475" w:rsidRPr="00C0049E">
        <w:rPr>
          <w:rFonts w:cstheme="minorHAnsi"/>
          <w:spacing w:val="-1"/>
        </w:rPr>
        <w:t>select</w:t>
      </w:r>
      <w:r w:rsidR="00452475" w:rsidRPr="00C0049E">
        <w:rPr>
          <w:rFonts w:cstheme="minorHAnsi"/>
          <w:spacing w:val="-3"/>
        </w:rPr>
        <w:t xml:space="preserve"> </w:t>
      </w:r>
      <w:r w:rsidR="00452475" w:rsidRPr="00C0049E">
        <w:rPr>
          <w:rFonts w:cstheme="minorHAnsi"/>
        </w:rPr>
        <w:t xml:space="preserve">and </w:t>
      </w:r>
      <w:r w:rsidR="00452475" w:rsidRPr="00C0049E">
        <w:rPr>
          <w:rFonts w:cstheme="minorHAnsi"/>
          <w:spacing w:val="-1"/>
        </w:rPr>
        <w:t>access</w:t>
      </w:r>
      <w:r w:rsidR="00452475" w:rsidRPr="00C0049E">
        <w:rPr>
          <w:rFonts w:cstheme="minorHAnsi"/>
        </w:rPr>
        <w:t xml:space="preserve"> </w:t>
      </w:r>
      <w:r w:rsidR="00452475" w:rsidRPr="00C0049E">
        <w:rPr>
          <w:rFonts w:cstheme="minorHAnsi"/>
          <w:spacing w:val="-1"/>
        </w:rPr>
        <w:t>the</w:t>
      </w:r>
      <w:r w:rsidR="00452475" w:rsidRPr="00C0049E">
        <w:rPr>
          <w:rFonts w:cstheme="minorHAnsi"/>
          <w:spacing w:val="-4"/>
        </w:rPr>
        <w:t xml:space="preserve"> </w:t>
      </w:r>
      <w:r w:rsidR="00452475" w:rsidRPr="00C0049E">
        <w:rPr>
          <w:rFonts w:cstheme="minorHAnsi"/>
        </w:rPr>
        <w:t>most</w:t>
      </w:r>
      <w:r w:rsidR="00452475" w:rsidRPr="00C0049E">
        <w:rPr>
          <w:rFonts w:cstheme="minorHAnsi"/>
          <w:spacing w:val="-3"/>
        </w:rPr>
        <w:t xml:space="preserve"> </w:t>
      </w:r>
      <w:r w:rsidR="00452475" w:rsidRPr="00C0049E">
        <w:rPr>
          <w:rFonts w:cstheme="minorHAnsi"/>
          <w:spacing w:val="-1"/>
        </w:rPr>
        <w:t>appropriate</w:t>
      </w:r>
      <w:r w:rsidR="00452475" w:rsidRPr="00C0049E">
        <w:rPr>
          <w:rFonts w:cstheme="minorHAnsi"/>
        </w:rPr>
        <w:t xml:space="preserve"> </w:t>
      </w:r>
      <w:r w:rsidR="00452475" w:rsidRPr="00C0049E">
        <w:rPr>
          <w:rFonts w:cstheme="minorHAnsi"/>
          <w:spacing w:val="-1"/>
        </w:rPr>
        <w:t>health</w:t>
      </w:r>
      <w:r w:rsidR="00452475" w:rsidRPr="00C0049E">
        <w:rPr>
          <w:rFonts w:cstheme="minorHAnsi"/>
        </w:rPr>
        <w:t xml:space="preserve"> and </w:t>
      </w:r>
      <w:r w:rsidR="00452475" w:rsidRPr="00C0049E">
        <w:rPr>
          <w:rFonts w:cstheme="minorHAnsi"/>
          <w:spacing w:val="-1"/>
        </w:rPr>
        <w:t>safety</w:t>
      </w:r>
      <w:r w:rsidR="00452475" w:rsidRPr="00C0049E">
        <w:rPr>
          <w:rFonts w:cstheme="minorHAnsi"/>
          <w:spacing w:val="-4"/>
        </w:rPr>
        <w:t xml:space="preserve"> </w:t>
      </w:r>
      <w:r w:rsidR="00452475" w:rsidRPr="00C0049E">
        <w:rPr>
          <w:rFonts w:cstheme="minorHAnsi"/>
          <w:spacing w:val="-1"/>
        </w:rPr>
        <w:t>related</w:t>
      </w:r>
      <w:r w:rsidR="00452475" w:rsidRPr="00C0049E">
        <w:rPr>
          <w:rFonts w:cstheme="minorHAnsi"/>
          <w:spacing w:val="60"/>
        </w:rPr>
        <w:t xml:space="preserve"> </w:t>
      </w:r>
      <w:r w:rsidR="00452475" w:rsidRPr="00C0049E">
        <w:rPr>
          <w:rFonts w:cstheme="minorHAnsi"/>
          <w:spacing w:val="1"/>
        </w:rPr>
        <w:t>cou</w:t>
      </w:r>
      <w:r w:rsidR="00452475" w:rsidRPr="00C0049E">
        <w:rPr>
          <w:rFonts w:cstheme="minorHAnsi"/>
          <w:spacing w:val="-6"/>
        </w:rPr>
        <w:t>r</w:t>
      </w:r>
      <w:r w:rsidR="00452475" w:rsidRPr="00C0049E">
        <w:rPr>
          <w:rFonts w:cstheme="minorHAnsi"/>
          <w:spacing w:val="1"/>
        </w:rPr>
        <w:t>ses</w:t>
      </w:r>
      <w:r w:rsidR="00452475" w:rsidRPr="00C0049E">
        <w:rPr>
          <w:rFonts w:cstheme="minorHAnsi"/>
        </w:rPr>
        <w:t>.</w:t>
      </w:r>
    </w:p>
    <w:p w14:paraId="179B03AF" w14:textId="77777777" w:rsidR="00BC1860" w:rsidRPr="00C0049E" w:rsidRDefault="00BC1860" w:rsidP="004461B7">
      <w:pPr>
        <w:pStyle w:val="BodyText"/>
        <w:spacing w:before="7"/>
        <w:ind w:left="0" w:right="216"/>
        <w:rPr>
          <w:rFonts w:cstheme="minorHAnsi"/>
        </w:rPr>
      </w:pPr>
    </w:p>
    <w:p w14:paraId="30E9045A" w14:textId="77777777" w:rsidR="00BC1860" w:rsidRPr="00C0049E" w:rsidRDefault="00BC1860" w:rsidP="004461B7">
      <w:pPr>
        <w:pStyle w:val="BodyText"/>
        <w:spacing w:before="7"/>
        <w:ind w:left="0" w:right="216"/>
        <w:rPr>
          <w:rFonts w:cstheme="minorHAnsi"/>
        </w:rPr>
      </w:pPr>
      <w:r w:rsidRPr="00C0049E">
        <w:rPr>
          <w:rFonts w:cstheme="minorHAnsi"/>
        </w:rPr>
        <w:t xml:space="preserve">It is expected that managers within Schools and Faculty Office will undertake small scale training needs analyses to ensure all staff are fully trained to complete tasks which are relevant to their role </w:t>
      </w:r>
      <w:proofErr w:type="gramStart"/>
      <w:r w:rsidRPr="00C0049E">
        <w:rPr>
          <w:rFonts w:cstheme="minorHAnsi"/>
        </w:rPr>
        <w:t>e.g.</w:t>
      </w:r>
      <w:proofErr w:type="gramEnd"/>
      <w:r w:rsidRPr="00C0049E">
        <w:rPr>
          <w:rFonts w:cstheme="minorHAnsi"/>
        </w:rPr>
        <w:t xml:space="preserve"> manual handling, fire safety</w:t>
      </w:r>
      <w:r w:rsidR="004E77C8" w:rsidRPr="00C0049E">
        <w:rPr>
          <w:rFonts w:cstheme="minorHAnsi"/>
        </w:rPr>
        <w:t xml:space="preserve"> awareness</w:t>
      </w:r>
      <w:r w:rsidRPr="00C0049E">
        <w:rPr>
          <w:rFonts w:cstheme="minorHAnsi"/>
        </w:rPr>
        <w:t>, etc.</w:t>
      </w:r>
      <w:r w:rsidR="004E77C8" w:rsidRPr="00C0049E">
        <w:rPr>
          <w:rFonts w:cstheme="minorHAnsi"/>
        </w:rPr>
        <w:t xml:space="preserve"> Once training needs are identified, Schools and Faculty Office are to ensure training is provided to address those needs, including:</w:t>
      </w:r>
    </w:p>
    <w:p w14:paraId="7658B7E0" w14:textId="77777777" w:rsidR="004E77C8" w:rsidRPr="00C0049E" w:rsidRDefault="004E77C8" w:rsidP="004461B7">
      <w:pPr>
        <w:pStyle w:val="BodyText"/>
        <w:spacing w:before="7"/>
        <w:ind w:left="0" w:right="216"/>
        <w:rPr>
          <w:rFonts w:cstheme="minorHAnsi"/>
        </w:rPr>
      </w:pPr>
    </w:p>
    <w:p w14:paraId="4492FBA5" w14:textId="77777777" w:rsidR="004E77C8" w:rsidRPr="004461B7" w:rsidRDefault="004E77C8" w:rsidP="004461B7">
      <w:pPr>
        <w:pStyle w:val="BodyText"/>
        <w:numPr>
          <w:ilvl w:val="0"/>
          <w:numId w:val="9"/>
        </w:numPr>
        <w:spacing w:before="7"/>
        <w:ind w:left="0" w:right="216" w:firstLine="0"/>
        <w:rPr>
          <w:rFonts w:cstheme="minorHAnsi"/>
        </w:rPr>
      </w:pPr>
      <w:r w:rsidRPr="004461B7">
        <w:rPr>
          <w:rFonts w:cstheme="minorHAnsi"/>
        </w:rPr>
        <w:t>THS1E Online Health &amp; Safety Induction for all staff</w:t>
      </w:r>
    </w:p>
    <w:p w14:paraId="55CCB8BD" w14:textId="001CDA92" w:rsidR="004E77C8" w:rsidRPr="004461B7" w:rsidRDefault="004E77C8" w:rsidP="004461B7">
      <w:pPr>
        <w:pStyle w:val="BodyText"/>
        <w:numPr>
          <w:ilvl w:val="0"/>
          <w:numId w:val="9"/>
        </w:numPr>
        <w:spacing w:before="7"/>
        <w:ind w:left="0" w:right="216" w:firstLine="0"/>
        <w:rPr>
          <w:rStyle w:val="Hyperlink"/>
          <w:rFonts w:cstheme="minorHAnsi"/>
          <w:color w:val="auto"/>
        </w:rPr>
      </w:pPr>
      <w:r w:rsidRPr="004461B7">
        <w:rPr>
          <w:rFonts w:cstheme="minorHAnsi"/>
        </w:rPr>
        <w:t xml:space="preserve">Engagement with </w:t>
      </w:r>
      <w:hyperlink r:id="rId54" w:history="1">
        <w:r w:rsidRPr="004461B7">
          <w:rPr>
            <w:rStyle w:val="Hyperlink"/>
            <w:rFonts w:cstheme="minorHAnsi"/>
          </w:rPr>
          <w:t xml:space="preserve">Leadership &amp; </w:t>
        </w:r>
        <w:proofErr w:type="spellStart"/>
        <w:r w:rsidRPr="004461B7">
          <w:rPr>
            <w:rStyle w:val="Hyperlink"/>
            <w:rFonts w:cstheme="minorHAnsi"/>
          </w:rPr>
          <w:t>Mgmt</w:t>
        </w:r>
        <w:proofErr w:type="spellEnd"/>
        <w:r w:rsidRPr="004461B7">
          <w:rPr>
            <w:rStyle w:val="Hyperlink"/>
            <w:rFonts w:cstheme="minorHAnsi"/>
          </w:rPr>
          <w:t xml:space="preserve"> of H&amp;S in HE Institutions</w:t>
        </w:r>
      </w:hyperlink>
      <w:r w:rsidRPr="004461B7">
        <w:rPr>
          <w:rStyle w:val="Hyperlink"/>
          <w:rFonts w:cstheme="minorHAnsi"/>
        </w:rPr>
        <w:t xml:space="preserve"> for FLT</w:t>
      </w:r>
    </w:p>
    <w:p w14:paraId="29D815A9" w14:textId="77777777" w:rsidR="004E77C8" w:rsidRPr="004461B7" w:rsidRDefault="004E77C8" w:rsidP="004461B7">
      <w:pPr>
        <w:pStyle w:val="BodyText"/>
        <w:numPr>
          <w:ilvl w:val="0"/>
          <w:numId w:val="9"/>
        </w:numPr>
        <w:tabs>
          <w:tab w:val="left" w:pos="709"/>
        </w:tabs>
        <w:spacing w:before="7"/>
        <w:ind w:left="709" w:right="216" w:hanging="709"/>
        <w:rPr>
          <w:rFonts w:cstheme="minorHAnsi"/>
        </w:rPr>
      </w:pPr>
      <w:r w:rsidRPr="004461B7">
        <w:rPr>
          <w:rFonts w:cstheme="minorHAnsi"/>
        </w:rPr>
        <w:t xml:space="preserve">Engagement with the </w:t>
      </w:r>
      <w:hyperlink r:id="rId55" w:history="1">
        <w:r w:rsidRPr="004461B7">
          <w:rPr>
            <w:rStyle w:val="Hyperlink"/>
            <w:rFonts w:cstheme="minorHAnsi"/>
          </w:rPr>
          <w:t>SSA Competency Framework</w:t>
        </w:r>
      </w:hyperlink>
      <w:r w:rsidRPr="004461B7">
        <w:rPr>
          <w:rFonts w:cstheme="minorHAnsi"/>
        </w:rPr>
        <w:t xml:space="preserve"> for the Head of Planning, Compliance &amp; Governance and Executive &amp; Compliance Support Officer</w:t>
      </w:r>
    </w:p>
    <w:p w14:paraId="61C3B68E" w14:textId="77777777" w:rsidR="00275CD8" w:rsidRPr="00C0049E" w:rsidRDefault="00275CD8" w:rsidP="004461B7">
      <w:pPr>
        <w:spacing w:before="2"/>
        <w:rPr>
          <w:rFonts w:eastAsia="Arial" w:cstheme="minorHAnsi"/>
        </w:rPr>
      </w:pPr>
    </w:p>
    <w:p w14:paraId="57149B2B" w14:textId="2EA921CF" w:rsidR="00275CD8" w:rsidRPr="00C0049E" w:rsidRDefault="00051777" w:rsidP="004461B7">
      <w:pPr>
        <w:pStyle w:val="Heading2"/>
        <w:rPr>
          <w:b/>
          <w:bCs/>
        </w:rPr>
      </w:pPr>
      <w:bookmarkStart w:id="88" w:name="_Toc33785274"/>
      <w:bookmarkStart w:id="89" w:name="_Toc147487479"/>
      <w:r>
        <w:t>5.2</w:t>
      </w:r>
      <w:r w:rsidR="008334A8">
        <w:t>3</w:t>
      </w:r>
      <w:r>
        <w:tab/>
      </w:r>
      <w:r w:rsidR="00452475" w:rsidRPr="00C0049E">
        <w:t>Homeworking</w:t>
      </w:r>
      <w:bookmarkEnd w:id="88"/>
      <w:bookmarkEnd w:id="89"/>
    </w:p>
    <w:p w14:paraId="72BAC53A" w14:textId="56CD95BE" w:rsidR="002D0F67" w:rsidRDefault="00714FEF" w:rsidP="008334A8">
      <w:pPr>
        <w:rPr>
          <w:rFonts w:ascii="Verdana" w:hAnsi="Verdana"/>
          <w:sz w:val="20"/>
          <w:szCs w:val="20"/>
        </w:rPr>
      </w:pPr>
      <w:r w:rsidRPr="00C0049E">
        <w:t xml:space="preserve">The University has a duty to protect the health, </w:t>
      </w:r>
      <w:proofErr w:type="gramStart"/>
      <w:r w:rsidRPr="00C0049E">
        <w:t>safety</w:t>
      </w:r>
      <w:proofErr w:type="gramEnd"/>
      <w:r w:rsidRPr="00C0049E">
        <w:t xml:space="preserve"> and welfare of their employees, which </w:t>
      </w:r>
      <w:r w:rsidRPr="00C0049E">
        <w:lastRenderedPageBreak/>
        <w:t xml:space="preserve">includes those who regularly work at home because of formally agreed </w:t>
      </w:r>
      <w:r w:rsidR="00861A12" w:rsidRPr="00C0049E">
        <w:t>arrangements or</w:t>
      </w:r>
      <w:r w:rsidRPr="00C0049E">
        <w:t xml:space="preserve"> are contracted to work at home. </w:t>
      </w:r>
      <w:r w:rsidR="00135089" w:rsidRPr="00C0049E">
        <w:t xml:space="preserve">  </w:t>
      </w:r>
      <w:r w:rsidR="00452475" w:rsidRPr="00C0049E">
        <w:rPr>
          <w:spacing w:val="-1"/>
        </w:rPr>
        <w:t>The</w:t>
      </w:r>
      <w:r w:rsidR="00452475" w:rsidRPr="00C0049E">
        <w:t xml:space="preserve"> </w:t>
      </w:r>
      <w:r w:rsidR="00452475" w:rsidRPr="00C0049E">
        <w:rPr>
          <w:spacing w:val="-1"/>
        </w:rPr>
        <w:t>University</w:t>
      </w:r>
      <w:r w:rsidR="00452475" w:rsidRPr="00C0049E">
        <w:t xml:space="preserve"> </w:t>
      </w:r>
      <w:r w:rsidR="00452475" w:rsidRPr="00C0049E">
        <w:rPr>
          <w:spacing w:val="-1"/>
        </w:rPr>
        <w:t>defines</w:t>
      </w:r>
      <w:r w:rsidR="00452475" w:rsidRPr="00C0049E">
        <w:t xml:space="preserve"> </w:t>
      </w:r>
      <w:r w:rsidR="00452475" w:rsidRPr="00C0049E">
        <w:rPr>
          <w:spacing w:val="-1"/>
        </w:rPr>
        <w:t>Homeworkers</w:t>
      </w:r>
      <w:r w:rsidR="00452475" w:rsidRPr="00C0049E">
        <w:t xml:space="preserve"> </w:t>
      </w:r>
      <w:r w:rsidR="00452475" w:rsidRPr="00C0049E">
        <w:rPr>
          <w:spacing w:val="-2"/>
        </w:rPr>
        <w:t>as</w:t>
      </w:r>
      <w:r w:rsidR="00452475" w:rsidRPr="00C0049E">
        <w:t xml:space="preserve"> </w:t>
      </w:r>
      <w:r w:rsidR="00452475" w:rsidRPr="00C0049E">
        <w:rPr>
          <w:spacing w:val="-1"/>
        </w:rPr>
        <w:t>“those</w:t>
      </w:r>
      <w:r w:rsidR="00452475" w:rsidRPr="00C0049E">
        <w:t xml:space="preserve"> </w:t>
      </w:r>
      <w:r w:rsidR="00452475" w:rsidRPr="00C0049E">
        <w:rPr>
          <w:spacing w:val="-1"/>
        </w:rPr>
        <w:t>people</w:t>
      </w:r>
      <w:r w:rsidR="00452475" w:rsidRPr="00C0049E">
        <w:t xml:space="preserve"> </w:t>
      </w:r>
      <w:r w:rsidR="00452475" w:rsidRPr="00C0049E">
        <w:rPr>
          <w:spacing w:val="-1"/>
        </w:rPr>
        <w:t>who</w:t>
      </w:r>
      <w:r w:rsidR="00452475" w:rsidRPr="00C0049E">
        <w:t xml:space="preserve"> </w:t>
      </w:r>
      <w:r w:rsidR="00452475" w:rsidRPr="00C0049E">
        <w:rPr>
          <w:spacing w:val="-1"/>
        </w:rPr>
        <w:t>regularly</w:t>
      </w:r>
      <w:r w:rsidR="00452475" w:rsidRPr="00C0049E">
        <w:t xml:space="preserve"> </w:t>
      </w:r>
      <w:r w:rsidR="00452475" w:rsidRPr="00C0049E">
        <w:rPr>
          <w:spacing w:val="-1"/>
        </w:rPr>
        <w:t>work</w:t>
      </w:r>
      <w:r w:rsidR="00452475" w:rsidRPr="00C0049E">
        <w:t xml:space="preserve"> at</w:t>
      </w:r>
      <w:r w:rsidR="00452475" w:rsidRPr="00C0049E">
        <w:rPr>
          <w:spacing w:val="-3"/>
        </w:rPr>
        <w:t xml:space="preserve"> </w:t>
      </w:r>
      <w:r w:rsidR="00452475" w:rsidRPr="00C0049E">
        <w:rPr>
          <w:spacing w:val="1"/>
        </w:rPr>
        <w:t>home</w:t>
      </w:r>
      <w:r w:rsidR="00452475" w:rsidRPr="00C0049E">
        <w:rPr>
          <w:spacing w:val="54"/>
        </w:rPr>
        <w:t xml:space="preserve"> </w:t>
      </w:r>
      <w:r w:rsidR="00452475" w:rsidRPr="00C0049E">
        <w:rPr>
          <w:spacing w:val="-1"/>
        </w:rPr>
        <w:t>because</w:t>
      </w:r>
      <w:r w:rsidR="00452475" w:rsidRPr="00C0049E">
        <w:t xml:space="preserve"> of</w:t>
      </w:r>
      <w:r w:rsidR="00452475" w:rsidRPr="00C0049E">
        <w:rPr>
          <w:spacing w:val="-3"/>
        </w:rPr>
        <w:t xml:space="preserve"> </w:t>
      </w:r>
      <w:r w:rsidR="00452475" w:rsidRPr="00C0049E">
        <w:rPr>
          <w:spacing w:val="-1"/>
        </w:rPr>
        <w:t>formally</w:t>
      </w:r>
      <w:r w:rsidR="00452475" w:rsidRPr="00C0049E">
        <w:rPr>
          <w:spacing w:val="-4"/>
        </w:rPr>
        <w:t xml:space="preserve"> </w:t>
      </w:r>
      <w:r w:rsidR="00452475" w:rsidRPr="00C0049E">
        <w:t xml:space="preserve">agreed </w:t>
      </w:r>
      <w:r w:rsidR="00452475" w:rsidRPr="00C0049E">
        <w:rPr>
          <w:spacing w:val="-1"/>
        </w:rPr>
        <w:t>arrangements</w:t>
      </w:r>
      <w:r w:rsidR="00452475" w:rsidRPr="00C0049E">
        <w:rPr>
          <w:spacing w:val="-4"/>
        </w:rPr>
        <w:t xml:space="preserve"> </w:t>
      </w:r>
      <w:r w:rsidR="00452475" w:rsidRPr="00C0049E">
        <w:rPr>
          <w:spacing w:val="-1"/>
        </w:rPr>
        <w:t>with</w:t>
      </w:r>
      <w:r w:rsidR="00452475" w:rsidRPr="00C0049E">
        <w:t xml:space="preserve"> </w:t>
      </w:r>
      <w:r w:rsidR="00452475" w:rsidRPr="00C0049E">
        <w:rPr>
          <w:spacing w:val="-1"/>
        </w:rPr>
        <w:t>their</w:t>
      </w:r>
      <w:r w:rsidR="00452475" w:rsidRPr="00C0049E">
        <w:rPr>
          <w:spacing w:val="1"/>
        </w:rPr>
        <w:t xml:space="preserve"> </w:t>
      </w:r>
      <w:r w:rsidR="00861A12" w:rsidRPr="00C0049E">
        <w:t>managers or</w:t>
      </w:r>
      <w:r w:rsidR="00452475" w:rsidRPr="00C0049E">
        <w:rPr>
          <w:spacing w:val="-3"/>
        </w:rPr>
        <w:t xml:space="preserve"> </w:t>
      </w:r>
      <w:r w:rsidR="00452475" w:rsidRPr="00C0049E">
        <w:rPr>
          <w:spacing w:val="-1"/>
        </w:rPr>
        <w:t>are</w:t>
      </w:r>
      <w:r w:rsidR="00452475" w:rsidRPr="00C0049E">
        <w:t xml:space="preserve"> </w:t>
      </w:r>
      <w:r w:rsidR="00452475" w:rsidRPr="00C0049E">
        <w:rPr>
          <w:spacing w:val="-1"/>
        </w:rPr>
        <w:t>contracted</w:t>
      </w:r>
      <w:r w:rsidR="00452475" w:rsidRPr="00C0049E">
        <w:t xml:space="preserve"> </w:t>
      </w:r>
      <w:r w:rsidR="00452475" w:rsidRPr="00C0049E">
        <w:rPr>
          <w:spacing w:val="-1"/>
        </w:rPr>
        <w:t>to</w:t>
      </w:r>
      <w:r w:rsidR="00452475" w:rsidRPr="00C0049E">
        <w:rPr>
          <w:spacing w:val="51"/>
        </w:rPr>
        <w:t xml:space="preserve"> </w:t>
      </w:r>
      <w:r w:rsidR="00452475" w:rsidRPr="00C0049E">
        <w:rPr>
          <w:spacing w:val="-1"/>
        </w:rPr>
        <w:t>work</w:t>
      </w:r>
      <w:r w:rsidR="00452475" w:rsidRPr="00C0049E">
        <w:t xml:space="preserve"> at</w:t>
      </w:r>
      <w:r w:rsidR="00452475" w:rsidRPr="00C0049E">
        <w:rPr>
          <w:spacing w:val="-3"/>
        </w:rPr>
        <w:t xml:space="preserve"> </w:t>
      </w:r>
      <w:r w:rsidR="00452475" w:rsidRPr="00C0049E">
        <w:t>home”.</w:t>
      </w:r>
      <w:r w:rsidR="00597110">
        <w:t xml:space="preserve"> There is a requirement for all staff to complete a checklist and DSE assessment for their home workstation.  </w:t>
      </w:r>
      <w:r w:rsidR="0025745F">
        <w:t xml:space="preserve">Further information can be found in the University Guidance on Homeworking: </w:t>
      </w:r>
      <w:r w:rsidR="00452475" w:rsidRPr="00C0049E">
        <w:rPr>
          <w:rFonts w:cstheme="minorHAnsi"/>
          <w:color w:val="0000FF"/>
          <w:spacing w:val="1"/>
        </w:rPr>
        <w:t xml:space="preserve"> </w:t>
      </w:r>
      <w:hyperlink r:id="rId56" w:history="1">
        <w:r w:rsidR="002D0F67">
          <w:rPr>
            <w:rStyle w:val="Hyperlink"/>
          </w:rPr>
          <w:t>Home Working (The University of Manchester)</w:t>
        </w:r>
      </w:hyperlink>
      <w:r w:rsidR="008F2321">
        <w:t xml:space="preserve">, or by contacting their </w:t>
      </w:r>
      <w:hyperlink r:id="rId57" w:history="1">
        <w:r w:rsidR="008F2321" w:rsidRPr="008F2321">
          <w:rPr>
            <w:rStyle w:val="Hyperlink"/>
          </w:rPr>
          <w:t>Local/School Safety Advisor</w:t>
        </w:r>
      </w:hyperlink>
    </w:p>
    <w:p w14:paraId="5612191C" w14:textId="022D3F81" w:rsidR="00275CD8" w:rsidRPr="00C0049E" w:rsidRDefault="00275CD8" w:rsidP="004461B7">
      <w:pPr>
        <w:pStyle w:val="BodyText"/>
        <w:ind w:left="0" w:right="231"/>
        <w:rPr>
          <w:rStyle w:val="Hyperlink"/>
          <w:rFonts w:cstheme="minorHAnsi"/>
        </w:rPr>
      </w:pPr>
    </w:p>
    <w:p w14:paraId="3D248787" w14:textId="1CAA9886" w:rsidR="00283F32" w:rsidRPr="00201D7F" w:rsidRDefault="000D2BA6" w:rsidP="00201D7F">
      <w:pPr>
        <w:pStyle w:val="Heading2"/>
        <w:rPr>
          <w:rStyle w:val="Hyperlink"/>
          <w:color w:val="365F91" w:themeColor="accent1" w:themeShade="BF"/>
          <w:u w:val="none"/>
        </w:rPr>
      </w:pPr>
      <w:bookmarkStart w:id="90" w:name="_Toc147487480"/>
      <w:r w:rsidRPr="00201D7F">
        <w:rPr>
          <w:rStyle w:val="Hyperlink"/>
          <w:color w:val="365F91" w:themeColor="accent1" w:themeShade="BF"/>
          <w:u w:val="none"/>
        </w:rPr>
        <w:t>5</w:t>
      </w:r>
      <w:r w:rsidR="00014B7E" w:rsidRPr="00201D7F">
        <w:rPr>
          <w:rStyle w:val="Hyperlink"/>
          <w:color w:val="365F91" w:themeColor="accent1" w:themeShade="BF"/>
          <w:u w:val="none"/>
        </w:rPr>
        <w:t>.2</w:t>
      </w:r>
      <w:r w:rsidR="008334A8" w:rsidRPr="00201D7F">
        <w:rPr>
          <w:rStyle w:val="Hyperlink"/>
          <w:color w:val="365F91" w:themeColor="accent1" w:themeShade="BF"/>
          <w:u w:val="none"/>
        </w:rPr>
        <w:t>4</w:t>
      </w:r>
      <w:r w:rsidRPr="00201D7F">
        <w:rPr>
          <w:rStyle w:val="Hyperlink"/>
          <w:color w:val="365F91" w:themeColor="accent1" w:themeShade="BF"/>
          <w:u w:val="none"/>
        </w:rPr>
        <w:tab/>
      </w:r>
      <w:r w:rsidR="00C0049E" w:rsidRPr="00201D7F">
        <w:rPr>
          <w:rStyle w:val="Hyperlink"/>
          <w:color w:val="365F91" w:themeColor="accent1" w:themeShade="BF"/>
          <w:u w:val="none"/>
        </w:rPr>
        <w:t>H</w:t>
      </w:r>
      <w:r w:rsidR="00283F32" w:rsidRPr="00201D7F">
        <w:rPr>
          <w:rStyle w:val="Hyperlink"/>
          <w:color w:val="365F91" w:themeColor="accent1" w:themeShade="BF"/>
          <w:u w:val="none"/>
        </w:rPr>
        <w:t>ybrid working</w:t>
      </w:r>
      <w:bookmarkEnd w:id="90"/>
      <w:r w:rsidR="00283F32" w:rsidRPr="00201D7F">
        <w:rPr>
          <w:rStyle w:val="Hyperlink"/>
          <w:color w:val="365F91" w:themeColor="accent1" w:themeShade="BF"/>
          <w:u w:val="none"/>
        </w:rPr>
        <w:t xml:space="preserve"> </w:t>
      </w:r>
    </w:p>
    <w:p w14:paraId="49D8802D" w14:textId="77777777" w:rsidR="005C6A95" w:rsidRPr="00066D58" w:rsidRDefault="005C6A95" w:rsidP="004461B7">
      <w:pPr>
        <w:pStyle w:val="BodyText"/>
        <w:spacing w:before="5" w:line="244" w:lineRule="auto"/>
        <w:ind w:left="0"/>
        <w:rPr>
          <w:rFonts w:cstheme="minorHAnsi"/>
        </w:rPr>
      </w:pPr>
      <w:r w:rsidRPr="00066D58">
        <w:rPr>
          <w:rFonts w:cstheme="minorHAnsi"/>
        </w:rPr>
        <w:t xml:space="preserve">Hybrid working is a form of flexible working where staff work some of their working hours or </w:t>
      </w:r>
    </w:p>
    <w:p w14:paraId="11BA272D" w14:textId="77777777" w:rsidR="005C6A95" w:rsidRPr="00066D58" w:rsidRDefault="005C6A95" w:rsidP="004461B7">
      <w:pPr>
        <w:pStyle w:val="BodyText"/>
        <w:spacing w:before="5" w:line="244" w:lineRule="auto"/>
        <w:ind w:left="0"/>
        <w:rPr>
          <w:rFonts w:cstheme="minorHAnsi"/>
        </w:rPr>
      </w:pPr>
      <w:r w:rsidRPr="00066D58">
        <w:rPr>
          <w:rFonts w:cstheme="minorHAnsi"/>
        </w:rPr>
        <w:t xml:space="preserve">days on campus and some of their time remotely (usually from their home). The contractual </w:t>
      </w:r>
    </w:p>
    <w:p w14:paraId="446CB771" w14:textId="77777777" w:rsidR="002D0F67" w:rsidRPr="00066D58" w:rsidRDefault="005C6A95" w:rsidP="004461B7">
      <w:pPr>
        <w:pStyle w:val="BodyText"/>
        <w:spacing w:before="5" w:line="244" w:lineRule="auto"/>
        <w:ind w:left="0"/>
        <w:rPr>
          <w:rFonts w:cstheme="minorHAnsi"/>
        </w:rPr>
      </w:pPr>
      <w:r w:rsidRPr="00066D58">
        <w:rPr>
          <w:rFonts w:cstheme="minorHAnsi"/>
        </w:rPr>
        <w:t>location of a hybrid worker remains the University.</w:t>
      </w:r>
      <w:r w:rsidR="001317C7" w:rsidRPr="00066D58">
        <w:rPr>
          <w:rFonts w:cstheme="minorHAnsi"/>
        </w:rPr>
        <w:t xml:space="preserve"> </w:t>
      </w:r>
    </w:p>
    <w:p w14:paraId="67E1FF95" w14:textId="77777777" w:rsidR="002D0F67" w:rsidRPr="00066D58" w:rsidRDefault="002D0F67" w:rsidP="004461B7">
      <w:pPr>
        <w:pStyle w:val="BodyText"/>
        <w:spacing w:before="5" w:line="244" w:lineRule="auto"/>
        <w:ind w:left="0"/>
        <w:rPr>
          <w:rFonts w:cstheme="minorHAnsi"/>
        </w:rPr>
      </w:pPr>
    </w:p>
    <w:p w14:paraId="2D7DA13F" w14:textId="09DE3E4F" w:rsidR="005C6A95" w:rsidRPr="00066D58" w:rsidRDefault="002D0F67" w:rsidP="004461B7">
      <w:pPr>
        <w:pStyle w:val="BodyText"/>
        <w:spacing w:before="5" w:line="244" w:lineRule="auto"/>
        <w:ind w:left="0"/>
        <w:rPr>
          <w:rFonts w:cstheme="minorHAnsi"/>
        </w:rPr>
      </w:pPr>
      <w:r w:rsidRPr="00066D58">
        <w:rPr>
          <w:rFonts w:cstheme="minorHAnsi"/>
        </w:rPr>
        <w:t xml:space="preserve">University Guidance on </w:t>
      </w:r>
      <w:r w:rsidR="005A72D6" w:rsidRPr="00066D58">
        <w:rPr>
          <w:rFonts w:cstheme="minorHAnsi"/>
        </w:rPr>
        <w:t>hybrid working:</w:t>
      </w:r>
      <w:r w:rsidR="005C6A95" w:rsidRPr="00066D58">
        <w:rPr>
          <w:rFonts w:cstheme="minorHAnsi"/>
        </w:rPr>
        <w:t xml:space="preserve"> </w:t>
      </w:r>
      <w:hyperlink r:id="rId58" w:history="1">
        <w:r w:rsidR="005C6A95" w:rsidRPr="00066D58">
          <w:rPr>
            <w:rStyle w:val="Hyperlink"/>
            <w:rFonts w:cstheme="minorHAnsi"/>
          </w:rPr>
          <w:t>hybrid working principles</w:t>
        </w:r>
      </w:hyperlink>
      <w:r w:rsidR="005C6A95" w:rsidRPr="00066D58">
        <w:rPr>
          <w:rFonts w:cstheme="minorHAnsi"/>
        </w:rPr>
        <w:t xml:space="preserve"> </w:t>
      </w:r>
    </w:p>
    <w:p w14:paraId="137FB5EC" w14:textId="77777777" w:rsidR="00275CD8" w:rsidRPr="00C0049E" w:rsidRDefault="00275CD8" w:rsidP="004461B7">
      <w:pPr>
        <w:spacing w:before="5"/>
        <w:rPr>
          <w:rFonts w:eastAsia="Arial" w:cstheme="minorHAnsi"/>
        </w:rPr>
      </w:pPr>
    </w:p>
    <w:p w14:paraId="573DE0A8" w14:textId="2FE8EF4D" w:rsidR="004A5725" w:rsidRPr="00C0049E" w:rsidRDefault="00051777" w:rsidP="004461B7">
      <w:pPr>
        <w:pStyle w:val="Heading2"/>
        <w:rPr>
          <w:b/>
          <w:bCs/>
        </w:rPr>
      </w:pPr>
      <w:bookmarkStart w:id="91" w:name="_Toc33785298"/>
      <w:bookmarkStart w:id="92" w:name="_Toc147487481"/>
      <w:r>
        <w:t>5.2</w:t>
      </w:r>
      <w:r w:rsidR="008334A8">
        <w:t>5</w:t>
      </w:r>
      <w:r>
        <w:tab/>
      </w:r>
      <w:r w:rsidR="004A5725" w:rsidRPr="00C0049E">
        <w:t>Mental Health and Wellbeing</w:t>
      </w:r>
      <w:bookmarkEnd w:id="91"/>
      <w:bookmarkEnd w:id="92"/>
    </w:p>
    <w:p w14:paraId="57B5971A" w14:textId="14228A86" w:rsidR="004A5725" w:rsidRPr="00051777" w:rsidRDefault="004A5725" w:rsidP="004461B7">
      <w:pPr>
        <w:pStyle w:val="BodyText"/>
        <w:ind w:left="0"/>
      </w:pPr>
      <w:r w:rsidRPr="00051777">
        <w:t xml:space="preserve">The University is committed to providing a healthy working environment and improving the quality of working lives for all staff and students.  Good mental health and wellbeing is essential for our students and staff to </w:t>
      </w:r>
      <w:proofErr w:type="spellStart"/>
      <w:r w:rsidRPr="00051777">
        <w:t>realise</w:t>
      </w:r>
      <w:proofErr w:type="spellEnd"/>
      <w:r w:rsidRPr="00051777">
        <w:t xml:space="preserve"> their potential and achieve success. The University’s </w:t>
      </w:r>
      <w:hyperlink r:id="rId59" w:history="1">
        <w:r w:rsidRPr="00051777">
          <w:rPr>
            <w:rStyle w:val="Hyperlink"/>
            <w:rFonts w:cstheme="minorHAnsi"/>
            <w:bCs/>
          </w:rPr>
          <w:t>Mental Health and Wellbeing Strategy</w:t>
        </w:r>
      </w:hyperlink>
      <w:r w:rsidRPr="00051777">
        <w:t>, published in March 2022, sets out an inclusive and whole-university approach to achieve this.</w:t>
      </w:r>
    </w:p>
    <w:p w14:paraId="51341CB3" w14:textId="77777777" w:rsidR="004A5725" w:rsidRPr="00C0049E" w:rsidRDefault="004A5725" w:rsidP="004461B7">
      <w:pPr>
        <w:spacing w:before="11"/>
        <w:rPr>
          <w:rFonts w:eastAsia="Arial" w:cstheme="minorHAnsi"/>
        </w:rPr>
      </w:pPr>
    </w:p>
    <w:p w14:paraId="5DAA2332" w14:textId="74ACADCC" w:rsidR="00275CD8" w:rsidRPr="00C0049E" w:rsidRDefault="00051777" w:rsidP="004461B7">
      <w:pPr>
        <w:pStyle w:val="Heading2"/>
        <w:rPr>
          <w:b/>
          <w:bCs/>
        </w:rPr>
      </w:pPr>
      <w:bookmarkStart w:id="93" w:name="_Toc33785279"/>
      <w:bookmarkStart w:id="94" w:name="_Toc147487482"/>
      <w:r>
        <w:t>5.2</w:t>
      </w:r>
      <w:r w:rsidR="008334A8">
        <w:t>6</w:t>
      </w:r>
      <w:r>
        <w:tab/>
      </w:r>
      <w:r w:rsidR="00452475" w:rsidRPr="00C0049E">
        <w:t>New Staff</w:t>
      </w:r>
      <w:bookmarkEnd w:id="93"/>
      <w:bookmarkEnd w:id="94"/>
    </w:p>
    <w:p w14:paraId="631527F4" w14:textId="77777777" w:rsidR="001B20A0" w:rsidRPr="00C0049E" w:rsidRDefault="00452475" w:rsidP="004461B7">
      <w:pPr>
        <w:pStyle w:val="BodyText"/>
        <w:tabs>
          <w:tab w:val="left" w:pos="1201"/>
        </w:tabs>
        <w:spacing w:before="38"/>
        <w:ind w:left="0"/>
        <w:rPr>
          <w:rFonts w:cstheme="minorHAnsi"/>
          <w:spacing w:val="-1"/>
        </w:rPr>
      </w:pPr>
      <w:r w:rsidRPr="002960AC">
        <w:rPr>
          <w:rFonts w:cstheme="minorHAnsi"/>
        </w:rPr>
        <w:t>All</w:t>
      </w:r>
      <w:r w:rsidRPr="002960AC">
        <w:rPr>
          <w:rFonts w:cstheme="minorHAnsi"/>
          <w:spacing w:val="-6"/>
        </w:rPr>
        <w:t xml:space="preserve"> </w:t>
      </w:r>
      <w:r w:rsidRPr="002960AC">
        <w:rPr>
          <w:rFonts w:cstheme="minorHAnsi"/>
        </w:rPr>
        <w:t xml:space="preserve">new </w:t>
      </w:r>
      <w:r w:rsidRPr="002960AC">
        <w:rPr>
          <w:rFonts w:cstheme="minorHAnsi"/>
          <w:spacing w:val="-1"/>
        </w:rPr>
        <w:t>staff,</w:t>
      </w:r>
      <w:r w:rsidRPr="002960AC">
        <w:rPr>
          <w:rFonts w:cstheme="minorHAnsi"/>
          <w:spacing w:val="-3"/>
        </w:rPr>
        <w:t xml:space="preserve"> </w:t>
      </w:r>
      <w:r w:rsidRPr="002960AC">
        <w:rPr>
          <w:rFonts w:cstheme="minorHAnsi"/>
        </w:rPr>
        <w:t xml:space="preserve">students </w:t>
      </w:r>
      <w:r w:rsidRPr="002960AC">
        <w:rPr>
          <w:rFonts w:cstheme="minorHAnsi"/>
          <w:spacing w:val="-1"/>
        </w:rPr>
        <w:t>and</w:t>
      </w:r>
      <w:r w:rsidRPr="002960AC">
        <w:rPr>
          <w:rFonts w:cstheme="minorHAnsi"/>
          <w:spacing w:val="-4"/>
        </w:rPr>
        <w:t xml:space="preserve"> </w:t>
      </w:r>
      <w:r w:rsidRPr="002960AC">
        <w:rPr>
          <w:rFonts w:cstheme="minorHAnsi"/>
          <w:spacing w:val="-1"/>
        </w:rPr>
        <w:t>visitors</w:t>
      </w:r>
      <w:r w:rsidRPr="002960AC">
        <w:rPr>
          <w:rFonts w:cstheme="minorHAnsi"/>
          <w:spacing w:val="4"/>
        </w:rPr>
        <w:t xml:space="preserve"> </w:t>
      </w:r>
      <w:r w:rsidRPr="002960AC">
        <w:rPr>
          <w:rFonts w:cstheme="minorHAnsi"/>
          <w:spacing w:val="-3"/>
        </w:rPr>
        <w:t>in</w:t>
      </w:r>
      <w:r w:rsidRPr="002960AC">
        <w:rPr>
          <w:rFonts w:cstheme="minorHAnsi"/>
        </w:rPr>
        <w:t xml:space="preserve"> </w:t>
      </w:r>
      <w:r w:rsidRPr="002960AC">
        <w:rPr>
          <w:rFonts w:cstheme="minorHAnsi"/>
          <w:spacing w:val="-1"/>
        </w:rPr>
        <w:t>the</w:t>
      </w:r>
      <w:r w:rsidRPr="002960AC">
        <w:rPr>
          <w:rFonts w:cstheme="minorHAnsi"/>
          <w:spacing w:val="4"/>
        </w:rPr>
        <w:t xml:space="preserve"> </w:t>
      </w:r>
      <w:r w:rsidRPr="002960AC">
        <w:rPr>
          <w:rFonts w:cstheme="minorHAnsi"/>
          <w:spacing w:val="-1"/>
        </w:rPr>
        <w:t>Faculty</w:t>
      </w:r>
      <w:r w:rsidRPr="002960AC">
        <w:rPr>
          <w:rFonts w:cstheme="minorHAnsi"/>
        </w:rPr>
        <w:t xml:space="preserve"> </w:t>
      </w:r>
      <w:r w:rsidRPr="002960AC">
        <w:rPr>
          <w:rFonts w:cstheme="minorHAnsi"/>
          <w:spacing w:val="-1"/>
        </w:rPr>
        <w:t>will</w:t>
      </w:r>
      <w:r w:rsidRPr="002960AC">
        <w:rPr>
          <w:rFonts w:cstheme="minorHAnsi"/>
          <w:spacing w:val="2"/>
        </w:rPr>
        <w:t xml:space="preserve"> </w:t>
      </w:r>
      <w:r w:rsidRPr="002960AC">
        <w:rPr>
          <w:rFonts w:cstheme="minorHAnsi"/>
        </w:rPr>
        <w:t>receive</w:t>
      </w:r>
      <w:r w:rsidRPr="002960AC">
        <w:rPr>
          <w:rFonts w:cstheme="minorHAnsi"/>
          <w:spacing w:val="-4"/>
        </w:rPr>
        <w:t xml:space="preserve"> </w:t>
      </w:r>
      <w:r w:rsidRPr="002960AC">
        <w:rPr>
          <w:rFonts w:cstheme="minorHAnsi"/>
        </w:rPr>
        <w:t xml:space="preserve">an </w:t>
      </w:r>
      <w:r w:rsidRPr="002960AC">
        <w:rPr>
          <w:rFonts w:cstheme="minorHAnsi"/>
          <w:spacing w:val="-1"/>
        </w:rPr>
        <w:t>induction</w:t>
      </w:r>
      <w:r w:rsidRPr="002960AC">
        <w:rPr>
          <w:rFonts w:cstheme="minorHAnsi"/>
        </w:rPr>
        <w:t xml:space="preserve"> </w:t>
      </w:r>
      <w:r w:rsidRPr="002960AC">
        <w:rPr>
          <w:rFonts w:cstheme="minorHAnsi"/>
          <w:spacing w:val="-1"/>
        </w:rPr>
        <w:t>prior</w:t>
      </w:r>
      <w:r w:rsidRPr="002960AC">
        <w:rPr>
          <w:rFonts w:cstheme="minorHAnsi"/>
          <w:spacing w:val="-3"/>
        </w:rPr>
        <w:t xml:space="preserve"> </w:t>
      </w:r>
      <w:r w:rsidRPr="002960AC">
        <w:rPr>
          <w:rFonts w:cstheme="minorHAnsi"/>
          <w:spacing w:val="-1"/>
        </w:rPr>
        <w:t>to</w:t>
      </w:r>
      <w:r w:rsidRPr="002960AC">
        <w:rPr>
          <w:rFonts w:cstheme="minorHAnsi"/>
          <w:spacing w:val="37"/>
        </w:rPr>
        <w:t xml:space="preserve"> </w:t>
      </w:r>
      <w:r w:rsidRPr="002960AC">
        <w:rPr>
          <w:rFonts w:cstheme="minorHAnsi"/>
          <w:spacing w:val="-1"/>
        </w:rPr>
        <w:t>starting</w:t>
      </w:r>
      <w:r w:rsidRPr="002960AC">
        <w:rPr>
          <w:rFonts w:cstheme="minorHAnsi"/>
        </w:rPr>
        <w:t xml:space="preserve"> </w:t>
      </w:r>
      <w:r w:rsidRPr="002960AC">
        <w:rPr>
          <w:rFonts w:cstheme="minorHAnsi"/>
          <w:spacing w:val="-1"/>
        </w:rPr>
        <w:t>work,</w:t>
      </w:r>
      <w:r w:rsidRPr="002960AC">
        <w:rPr>
          <w:rFonts w:cstheme="minorHAnsi"/>
          <w:spacing w:val="-3"/>
        </w:rPr>
        <w:t xml:space="preserve"> </w:t>
      </w:r>
      <w:r w:rsidRPr="002960AC">
        <w:rPr>
          <w:rFonts w:cstheme="minorHAnsi"/>
        </w:rPr>
        <w:t>programmes of</w:t>
      </w:r>
      <w:r w:rsidRPr="002960AC">
        <w:rPr>
          <w:rFonts w:cstheme="minorHAnsi"/>
          <w:spacing w:val="-3"/>
        </w:rPr>
        <w:t xml:space="preserve"> </w:t>
      </w:r>
      <w:r w:rsidRPr="002960AC">
        <w:rPr>
          <w:rFonts w:cstheme="minorHAnsi"/>
          <w:spacing w:val="-1"/>
        </w:rPr>
        <w:t>study,</w:t>
      </w:r>
      <w:r w:rsidRPr="002960AC">
        <w:rPr>
          <w:rFonts w:cstheme="minorHAnsi"/>
          <w:spacing w:val="-3"/>
        </w:rPr>
        <w:t xml:space="preserve"> </w:t>
      </w:r>
      <w:r w:rsidR="00AC42EF" w:rsidRPr="002960AC">
        <w:rPr>
          <w:rFonts w:cstheme="minorHAnsi"/>
          <w:spacing w:val="-3"/>
        </w:rPr>
        <w:t>or</w:t>
      </w:r>
      <w:r w:rsidRPr="002960AC">
        <w:rPr>
          <w:rFonts w:cstheme="minorHAnsi"/>
        </w:rPr>
        <w:t xml:space="preserve"> </w:t>
      </w:r>
      <w:r w:rsidRPr="002960AC">
        <w:rPr>
          <w:rFonts w:cstheme="minorHAnsi"/>
          <w:spacing w:val="-1"/>
        </w:rPr>
        <w:t>the</w:t>
      </w:r>
      <w:r w:rsidRPr="002960AC">
        <w:rPr>
          <w:rFonts w:cstheme="minorHAnsi"/>
        </w:rPr>
        <w:t xml:space="preserve"> event</w:t>
      </w:r>
      <w:r w:rsidRPr="002960AC">
        <w:rPr>
          <w:rFonts w:cstheme="minorHAnsi"/>
          <w:spacing w:val="-3"/>
        </w:rPr>
        <w:t xml:space="preserve"> in</w:t>
      </w:r>
      <w:r w:rsidRPr="002960AC">
        <w:rPr>
          <w:rFonts w:cstheme="minorHAnsi"/>
        </w:rPr>
        <w:t xml:space="preserve"> </w:t>
      </w:r>
      <w:r w:rsidRPr="002960AC">
        <w:rPr>
          <w:rFonts w:cstheme="minorHAnsi"/>
          <w:spacing w:val="-1"/>
        </w:rPr>
        <w:t>relation</w:t>
      </w:r>
      <w:r w:rsidRPr="002960AC">
        <w:rPr>
          <w:rFonts w:cstheme="minorHAnsi"/>
        </w:rPr>
        <w:t xml:space="preserve"> </w:t>
      </w:r>
      <w:r w:rsidRPr="002960AC">
        <w:rPr>
          <w:rFonts w:cstheme="minorHAnsi"/>
          <w:spacing w:val="-1"/>
        </w:rPr>
        <w:t>to</w:t>
      </w:r>
      <w:r w:rsidRPr="002960AC">
        <w:rPr>
          <w:rFonts w:cstheme="minorHAnsi"/>
        </w:rPr>
        <w:t xml:space="preserve"> </w:t>
      </w:r>
      <w:r w:rsidRPr="002960AC">
        <w:rPr>
          <w:rFonts w:cstheme="minorHAnsi"/>
          <w:spacing w:val="-1"/>
        </w:rPr>
        <w:t>their</w:t>
      </w:r>
      <w:r w:rsidRPr="002960AC">
        <w:rPr>
          <w:rFonts w:cstheme="minorHAnsi"/>
          <w:spacing w:val="-3"/>
        </w:rPr>
        <w:t xml:space="preserve"> </w:t>
      </w:r>
      <w:r w:rsidRPr="002960AC">
        <w:rPr>
          <w:rFonts w:cstheme="minorHAnsi"/>
          <w:spacing w:val="-1"/>
        </w:rPr>
        <w:t>visit.</w:t>
      </w:r>
      <w:r w:rsidRPr="002960AC">
        <w:rPr>
          <w:rFonts w:cstheme="minorHAnsi"/>
        </w:rPr>
        <w:t xml:space="preserve"> </w:t>
      </w:r>
      <w:r w:rsidRPr="002960AC">
        <w:rPr>
          <w:rFonts w:cstheme="minorHAnsi"/>
          <w:spacing w:val="4"/>
        </w:rPr>
        <w:t xml:space="preserve"> </w:t>
      </w:r>
      <w:r w:rsidRPr="002960AC">
        <w:rPr>
          <w:rFonts w:cstheme="minorHAnsi"/>
          <w:spacing w:val="-2"/>
        </w:rPr>
        <w:t>This</w:t>
      </w:r>
      <w:r w:rsidRPr="002960AC">
        <w:rPr>
          <w:rFonts w:cstheme="minorHAnsi"/>
          <w:spacing w:val="41"/>
        </w:rPr>
        <w:t xml:space="preserve"> </w:t>
      </w:r>
      <w:r w:rsidRPr="002960AC">
        <w:rPr>
          <w:rFonts w:cstheme="minorHAnsi"/>
          <w:spacing w:val="-1"/>
        </w:rPr>
        <w:t>induction</w:t>
      </w:r>
      <w:r w:rsidRPr="002960AC">
        <w:rPr>
          <w:rFonts w:cstheme="minorHAnsi"/>
        </w:rPr>
        <w:t xml:space="preserve"> </w:t>
      </w:r>
      <w:r w:rsidRPr="002960AC">
        <w:rPr>
          <w:rFonts w:cstheme="minorHAnsi"/>
          <w:spacing w:val="-1"/>
        </w:rPr>
        <w:t>will</w:t>
      </w:r>
      <w:r w:rsidRPr="002960AC">
        <w:rPr>
          <w:rFonts w:cstheme="minorHAnsi"/>
          <w:spacing w:val="2"/>
        </w:rPr>
        <w:t xml:space="preserve"> </w:t>
      </w:r>
      <w:r w:rsidRPr="002960AC">
        <w:rPr>
          <w:rFonts w:cstheme="minorHAnsi"/>
          <w:spacing w:val="-1"/>
        </w:rPr>
        <w:t>include</w:t>
      </w:r>
      <w:r w:rsidRPr="002960AC">
        <w:rPr>
          <w:rFonts w:cstheme="minorHAnsi"/>
        </w:rPr>
        <w:t xml:space="preserve"> </w:t>
      </w:r>
      <w:proofErr w:type="spellStart"/>
      <w:r w:rsidRPr="002960AC">
        <w:rPr>
          <w:rFonts w:cstheme="minorHAnsi"/>
          <w:spacing w:val="-1"/>
        </w:rPr>
        <w:t>familiarisation</w:t>
      </w:r>
      <w:proofErr w:type="spellEnd"/>
      <w:r w:rsidRPr="002960AC">
        <w:rPr>
          <w:rFonts w:cstheme="minorHAnsi"/>
        </w:rPr>
        <w:t xml:space="preserve"> </w:t>
      </w:r>
      <w:r w:rsidRPr="002960AC">
        <w:rPr>
          <w:rFonts w:cstheme="minorHAnsi"/>
          <w:spacing w:val="-2"/>
        </w:rPr>
        <w:t>with</w:t>
      </w:r>
      <w:r w:rsidRPr="002960AC">
        <w:rPr>
          <w:rFonts w:cstheme="minorHAnsi"/>
        </w:rPr>
        <w:t xml:space="preserve"> buildings,</w:t>
      </w:r>
      <w:r w:rsidRPr="002960AC">
        <w:rPr>
          <w:rFonts w:cstheme="minorHAnsi"/>
          <w:spacing w:val="-3"/>
        </w:rPr>
        <w:t xml:space="preserve"> </w:t>
      </w:r>
      <w:r w:rsidRPr="002960AC">
        <w:rPr>
          <w:rFonts w:cstheme="minorHAnsi"/>
          <w:spacing w:val="-1"/>
        </w:rPr>
        <w:t>systems</w:t>
      </w:r>
      <w:r w:rsidRPr="002960AC">
        <w:rPr>
          <w:rFonts w:cstheme="minorHAnsi"/>
        </w:rPr>
        <w:t xml:space="preserve"> </w:t>
      </w:r>
      <w:r w:rsidRPr="002960AC">
        <w:rPr>
          <w:rFonts w:cstheme="minorHAnsi"/>
          <w:spacing w:val="-1"/>
        </w:rPr>
        <w:t>and</w:t>
      </w:r>
      <w:r w:rsidRPr="002960AC">
        <w:rPr>
          <w:rFonts w:cstheme="minorHAnsi"/>
        </w:rPr>
        <w:t xml:space="preserve"> </w:t>
      </w:r>
      <w:r w:rsidRPr="002960AC">
        <w:rPr>
          <w:rFonts w:cstheme="minorHAnsi"/>
          <w:spacing w:val="-1"/>
        </w:rPr>
        <w:t>any</w:t>
      </w:r>
      <w:r w:rsidRPr="002960AC">
        <w:rPr>
          <w:rFonts w:cstheme="minorHAnsi"/>
          <w:spacing w:val="-4"/>
        </w:rPr>
        <w:t xml:space="preserve"> </w:t>
      </w:r>
      <w:r w:rsidRPr="002960AC">
        <w:rPr>
          <w:rFonts w:cstheme="minorHAnsi"/>
          <w:spacing w:val="-1"/>
        </w:rPr>
        <w:t>health</w:t>
      </w:r>
      <w:r w:rsidRPr="002960AC">
        <w:rPr>
          <w:rFonts w:cstheme="minorHAnsi"/>
        </w:rPr>
        <w:t xml:space="preserve"> and </w:t>
      </w:r>
      <w:r w:rsidRPr="002960AC">
        <w:rPr>
          <w:rFonts w:cstheme="minorHAnsi"/>
          <w:spacing w:val="-2"/>
        </w:rPr>
        <w:t>safety</w:t>
      </w:r>
      <w:r w:rsidRPr="002960AC">
        <w:rPr>
          <w:rFonts w:cstheme="minorHAnsi"/>
          <w:spacing w:val="72"/>
        </w:rPr>
        <w:t xml:space="preserve"> </w:t>
      </w:r>
      <w:r w:rsidRPr="002960AC">
        <w:rPr>
          <w:rFonts w:cstheme="minorHAnsi"/>
          <w:spacing w:val="-1"/>
        </w:rPr>
        <w:t>issues</w:t>
      </w:r>
      <w:r w:rsidRPr="002960AC">
        <w:rPr>
          <w:rFonts w:cstheme="minorHAnsi"/>
        </w:rPr>
        <w:t xml:space="preserve"> </w:t>
      </w:r>
      <w:r w:rsidRPr="002960AC">
        <w:rPr>
          <w:rFonts w:cstheme="minorHAnsi"/>
          <w:spacing w:val="-2"/>
        </w:rPr>
        <w:t>likely</w:t>
      </w:r>
      <w:r w:rsidRPr="002960AC">
        <w:rPr>
          <w:rFonts w:cstheme="minorHAnsi"/>
        </w:rPr>
        <w:t xml:space="preserve"> </w:t>
      </w:r>
      <w:r w:rsidRPr="002960AC">
        <w:rPr>
          <w:rFonts w:cstheme="minorHAnsi"/>
          <w:spacing w:val="-1"/>
        </w:rPr>
        <w:t>to</w:t>
      </w:r>
      <w:r w:rsidRPr="002960AC">
        <w:rPr>
          <w:rFonts w:cstheme="minorHAnsi"/>
        </w:rPr>
        <w:t xml:space="preserve"> ari</w:t>
      </w:r>
      <w:r w:rsidR="00AC42EF" w:rsidRPr="002960AC">
        <w:rPr>
          <w:rFonts w:cstheme="minorHAnsi"/>
        </w:rPr>
        <w:t>se and must include completion of the training module THS1E: Online Health &amp; Safety Induction.</w:t>
      </w:r>
      <w:r w:rsidRPr="002960AC">
        <w:rPr>
          <w:rFonts w:cstheme="minorHAnsi"/>
          <w:spacing w:val="57"/>
        </w:rPr>
        <w:t xml:space="preserve"> </w:t>
      </w:r>
      <w:r w:rsidRPr="002960AC">
        <w:rPr>
          <w:rFonts w:cstheme="minorHAnsi"/>
        </w:rPr>
        <w:t xml:space="preserve">Line </w:t>
      </w:r>
      <w:r w:rsidRPr="002960AC">
        <w:rPr>
          <w:rFonts w:cstheme="minorHAnsi"/>
          <w:spacing w:val="-1"/>
        </w:rPr>
        <w:t>Managers</w:t>
      </w:r>
      <w:r w:rsidRPr="002960AC">
        <w:rPr>
          <w:rFonts w:cstheme="minorHAnsi"/>
        </w:rPr>
        <w:t xml:space="preserve"> </w:t>
      </w:r>
      <w:r w:rsidRPr="002960AC">
        <w:rPr>
          <w:rFonts w:cstheme="minorHAnsi"/>
          <w:spacing w:val="-1"/>
        </w:rPr>
        <w:t>and</w:t>
      </w:r>
      <w:r w:rsidRPr="002960AC">
        <w:rPr>
          <w:rFonts w:cstheme="minorHAnsi"/>
          <w:spacing w:val="-4"/>
        </w:rPr>
        <w:t xml:space="preserve"> </w:t>
      </w:r>
      <w:r w:rsidRPr="002960AC">
        <w:rPr>
          <w:rFonts w:cstheme="minorHAnsi"/>
          <w:spacing w:val="-1"/>
        </w:rPr>
        <w:t>supervisors</w:t>
      </w:r>
      <w:r w:rsidRPr="002960AC">
        <w:rPr>
          <w:rFonts w:cstheme="minorHAnsi"/>
        </w:rPr>
        <w:t xml:space="preserve"> of</w:t>
      </w:r>
      <w:r w:rsidRPr="002960AC">
        <w:rPr>
          <w:rFonts w:cstheme="minorHAnsi"/>
          <w:spacing w:val="-3"/>
        </w:rPr>
        <w:t xml:space="preserve"> </w:t>
      </w:r>
      <w:r w:rsidRPr="002960AC">
        <w:rPr>
          <w:rFonts w:cstheme="minorHAnsi"/>
          <w:spacing w:val="-1"/>
        </w:rPr>
        <w:t>students/visitors</w:t>
      </w:r>
      <w:r w:rsidRPr="002960AC">
        <w:rPr>
          <w:rFonts w:cstheme="minorHAnsi"/>
        </w:rPr>
        <w:t xml:space="preserve"> </w:t>
      </w:r>
      <w:r w:rsidRPr="002960AC">
        <w:rPr>
          <w:rFonts w:cstheme="minorHAnsi"/>
          <w:spacing w:val="-1"/>
        </w:rPr>
        <w:t>are</w:t>
      </w:r>
      <w:r w:rsidR="00AC42EF" w:rsidRPr="002960AC">
        <w:rPr>
          <w:rFonts w:cstheme="minorHAnsi"/>
          <w:spacing w:val="-1"/>
        </w:rPr>
        <w:t xml:space="preserve"> </w:t>
      </w:r>
      <w:r w:rsidRPr="002960AC">
        <w:rPr>
          <w:rFonts w:cstheme="minorHAnsi"/>
          <w:spacing w:val="-1"/>
        </w:rPr>
        <w:t>responsible</w:t>
      </w:r>
      <w:r w:rsidRPr="002960AC">
        <w:rPr>
          <w:rFonts w:cstheme="minorHAnsi"/>
        </w:rPr>
        <w:t xml:space="preserve"> </w:t>
      </w:r>
      <w:r w:rsidRPr="002960AC">
        <w:rPr>
          <w:rFonts w:cstheme="minorHAnsi"/>
          <w:spacing w:val="-1"/>
        </w:rPr>
        <w:t>for</w:t>
      </w:r>
      <w:r w:rsidRPr="002960AC">
        <w:rPr>
          <w:rFonts w:cstheme="minorHAnsi"/>
          <w:spacing w:val="-3"/>
        </w:rPr>
        <w:t xml:space="preserve"> </w:t>
      </w:r>
      <w:proofErr w:type="spellStart"/>
      <w:r w:rsidRPr="002960AC">
        <w:rPr>
          <w:rFonts w:cstheme="minorHAnsi"/>
          <w:spacing w:val="-1"/>
        </w:rPr>
        <w:t>organising</w:t>
      </w:r>
      <w:proofErr w:type="spellEnd"/>
      <w:r w:rsidRPr="002960AC">
        <w:rPr>
          <w:rFonts w:cstheme="minorHAnsi"/>
        </w:rPr>
        <w:t xml:space="preserve"> </w:t>
      </w:r>
      <w:r w:rsidRPr="002960AC">
        <w:rPr>
          <w:rFonts w:cstheme="minorHAnsi"/>
          <w:spacing w:val="-1"/>
        </w:rPr>
        <w:t>health</w:t>
      </w:r>
      <w:r w:rsidRPr="002960AC">
        <w:rPr>
          <w:rFonts w:cstheme="minorHAnsi"/>
        </w:rPr>
        <w:t xml:space="preserve"> and </w:t>
      </w:r>
      <w:r w:rsidRPr="002960AC">
        <w:rPr>
          <w:rFonts w:cstheme="minorHAnsi"/>
          <w:spacing w:val="-2"/>
        </w:rPr>
        <w:t>safety</w:t>
      </w:r>
      <w:r w:rsidRPr="002960AC">
        <w:rPr>
          <w:rFonts w:cstheme="minorHAnsi"/>
        </w:rPr>
        <w:t xml:space="preserve"> </w:t>
      </w:r>
      <w:r w:rsidRPr="002960AC">
        <w:rPr>
          <w:rFonts w:cstheme="minorHAnsi"/>
          <w:spacing w:val="-1"/>
        </w:rPr>
        <w:t>inductions</w:t>
      </w:r>
      <w:r w:rsidRPr="002960AC">
        <w:rPr>
          <w:rFonts w:cstheme="minorHAnsi"/>
        </w:rPr>
        <w:t xml:space="preserve"> </w:t>
      </w:r>
      <w:r w:rsidRPr="002960AC">
        <w:rPr>
          <w:rFonts w:cstheme="minorHAnsi"/>
          <w:spacing w:val="-1"/>
        </w:rPr>
        <w:t>specific</w:t>
      </w:r>
      <w:r w:rsidRPr="002960AC">
        <w:rPr>
          <w:rFonts w:cstheme="minorHAnsi"/>
        </w:rPr>
        <w:t xml:space="preserve"> </w:t>
      </w:r>
      <w:r w:rsidRPr="002960AC">
        <w:rPr>
          <w:rFonts w:cstheme="minorHAnsi"/>
          <w:spacing w:val="-1"/>
        </w:rPr>
        <w:t>to</w:t>
      </w:r>
      <w:r w:rsidRPr="002960AC">
        <w:rPr>
          <w:rFonts w:cstheme="minorHAnsi"/>
        </w:rPr>
        <w:t xml:space="preserve"> </w:t>
      </w:r>
      <w:r w:rsidRPr="002960AC">
        <w:rPr>
          <w:rFonts w:cstheme="minorHAnsi"/>
          <w:spacing w:val="-1"/>
        </w:rPr>
        <w:t>the</w:t>
      </w:r>
      <w:r w:rsidRPr="002960AC">
        <w:rPr>
          <w:rFonts w:cstheme="minorHAnsi"/>
        </w:rPr>
        <w:t xml:space="preserve"> </w:t>
      </w:r>
      <w:r w:rsidRPr="002960AC">
        <w:rPr>
          <w:rFonts w:cstheme="minorHAnsi"/>
          <w:spacing w:val="-1"/>
        </w:rPr>
        <w:t>activities</w:t>
      </w:r>
      <w:r w:rsidRPr="002960AC">
        <w:rPr>
          <w:rFonts w:cstheme="minorHAnsi"/>
        </w:rPr>
        <w:t xml:space="preserve"> </w:t>
      </w:r>
      <w:r w:rsidRPr="002960AC">
        <w:rPr>
          <w:rFonts w:cstheme="minorHAnsi"/>
          <w:spacing w:val="-1"/>
        </w:rPr>
        <w:t>to</w:t>
      </w:r>
      <w:r w:rsidRPr="002960AC">
        <w:rPr>
          <w:rFonts w:cstheme="minorHAnsi"/>
        </w:rPr>
        <w:t xml:space="preserve"> be</w:t>
      </w:r>
      <w:r w:rsidR="00AC42EF" w:rsidRPr="002960AC">
        <w:rPr>
          <w:rFonts w:cstheme="minorHAnsi"/>
        </w:rPr>
        <w:t xml:space="preserve"> </w:t>
      </w:r>
      <w:r w:rsidRPr="002960AC">
        <w:rPr>
          <w:rFonts w:cstheme="minorHAnsi"/>
          <w:spacing w:val="-1"/>
        </w:rPr>
        <w:t>undertaken.</w:t>
      </w:r>
      <w:r w:rsidR="003D6516" w:rsidRPr="00C0049E">
        <w:rPr>
          <w:rFonts w:cstheme="minorHAnsi"/>
          <w:spacing w:val="-1"/>
        </w:rPr>
        <w:t xml:space="preserve"> </w:t>
      </w:r>
    </w:p>
    <w:p w14:paraId="3DAA9FF8" w14:textId="77777777" w:rsidR="001B20A0" w:rsidRPr="00C0049E" w:rsidRDefault="001B20A0" w:rsidP="004461B7">
      <w:pPr>
        <w:pStyle w:val="BodyText"/>
        <w:tabs>
          <w:tab w:val="left" w:pos="1201"/>
        </w:tabs>
        <w:spacing w:before="38"/>
        <w:ind w:left="0"/>
        <w:rPr>
          <w:rFonts w:cstheme="minorHAnsi"/>
          <w:spacing w:val="-1"/>
        </w:rPr>
      </w:pPr>
    </w:p>
    <w:p w14:paraId="55C7CF40" w14:textId="77777777" w:rsidR="003D6516" w:rsidRPr="00C0049E" w:rsidRDefault="003D6516" w:rsidP="004461B7">
      <w:pPr>
        <w:pStyle w:val="BodyText"/>
        <w:tabs>
          <w:tab w:val="left" w:pos="1201"/>
        </w:tabs>
        <w:spacing w:before="38"/>
        <w:ind w:left="0"/>
        <w:rPr>
          <w:rFonts w:cstheme="minorHAnsi"/>
        </w:rPr>
      </w:pPr>
      <w:r w:rsidRPr="00C0049E">
        <w:rPr>
          <w:rFonts w:cstheme="minorHAnsi"/>
          <w:spacing w:val="-1"/>
        </w:rPr>
        <w:t xml:space="preserve">At </w:t>
      </w:r>
      <w:r w:rsidR="001B20A0" w:rsidRPr="00C0049E">
        <w:rPr>
          <w:rFonts w:cstheme="minorHAnsi"/>
          <w:spacing w:val="-1"/>
        </w:rPr>
        <w:t>all induction briefings</w:t>
      </w:r>
      <w:r w:rsidRPr="00C0049E">
        <w:rPr>
          <w:rFonts w:cstheme="minorHAnsi"/>
          <w:spacing w:val="-1"/>
        </w:rPr>
        <w:t xml:space="preserve"> new staff will be directed to note and record the contact details </w:t>
      </w:r>
      <w:r w:rsidR="001B20A0" w:rsidRPr="00C0049E">
        <w:rPr>
          <w:rFonts w:cstheme="minorHAnsi"/>
          <w:spacing w:val="-1"/>
        </w:rPr>
        <w:t xml:space="preserve">of </w:t>
      </w:r>
      <w:r w:rsidR="001B20A0" w:rsidRPr="00C0049E">
        <w:rPr>
          <w:rFonts w:cstheme="minorHAnsi"/>
          <w:spacing w:val="-4"/>
        </w:rPr>
        <w:t>the</w:t>
      </w:r>
      <w:r w:rsidRPr="00C0049E">
        <w:rPr>
          <w:rFonts w:cstheme="minorHAnsi"/>
        </w:rPr>
        <w:t xml:space="preserve"> main </w:t>
      </w:r>
      <w:r w:rsidRPr="00C0049E">
        <w:rPr>
          <w:rFonts w:cstheme="minorHAnsi"/>
          <w:spacing w:val="-1"/>
        </w:rPr>
        <w:t>security</w:t>
      </w:r>
      <w:r w:rsidRPr="00C0049E">
        <w:rPr>
          <w:rFonts w:cstheme="minorHAnsi"/>
          <w:spacing w:val="-4"/>
        </w:rPr>
        <w:t xml:space="preserve"> </w:t>
      </w:r>
      <w:r w:rsidRPr="00C0049E">
        <w:rPr>
          <w:rFonts w:cstheme="minorHAnsi"/>
          <w:spacing w:val="-1"/>
        </w:rPr>
        <w:t>office</w:t>
      </w:r>
      <w:r w:rsidRPr="00C0049E">
        <w:rPr>
          <w:rFonts w:cstheme="minorHAnsi"/>
        </w:rPr>
        <w:t xml:space="preserve"> on x69966</w:t>
      </w:r>
      <w:r w:rsidRPr="00C0049E">
        <w:rPr>
          <w:rFonts w:cstheme="minorHAnsi"/>
          <w:spacing w:val="-4"/>
        </w:rPr>
        <w:t xml:space="preserve"> </w:t>
      </w:r>
      <w:r w:rsidRPr="00C0049E">
        <w:rPr>
          <w:rFonts w:cstheme="minorHAnsi"/>
        </w:rPr>
        <w:t xml:space="preserve">(0161 </w:t>
      </w:r>
      <w:r w:rsidRPr="00C0049E">
        <w:rPr>
          <w:rFonts w:cstheme="minorHAnsi"/>
          <w:spacing w:val="-1"/>
        </w:rPr>
        <w:t>306</w:t>
      </w:r>
      <w:r w:rsidRPr="00C0049E">
        <w:rPr>
          <w:rFonts w:cstheme="minorHAnsi"/>
        </w:rPr>
        <w:t xml:space="preserve"> </w:t>
      </w:r>
      <w:r w:rsidRPr="00C0049E">
        <w:rPr>
          <w:rFonts w:cstheme="minorHAnsi"/>
          <w:spacing w:val="-1"/>
        </w:rPr>
        <w:t>9966)</w:t>
      </w:r>
      <w:r w:rsidR="002228B3" w:rsidRPr="00C0049E">
        <w:rPr>
          <w:rFonts w:cstheme="minorHAnsi"/>
          <w:spacing w:val="-1"/>
        </w:rPr>
        <w:t>.  Security contact details also appear on the back of staff cards.</w:t>
      </w:r>
    </w:p>
    <w:p w14:paraId="6D66A223" w14:textId="77777777" w:rsidR="00275CD8" w:rsidRPr="00C0049E" w:rsidRDefault="00275CD8" w:rsidP="004461B7">
      <w:pPr>
        <w:pStyle w:val="BodyText"/>
        <w:spacing w:before="3" w:line="239" w:lineRule="auto"/>
        <w:ind w:left="0" w:right="154"/>
        <w:rPr>
          <w:rFonts w:cstheme="minorHAnsi"/>
        </w:rPr>
      </w:pPr>
    </w:p>
    <w:p w14:paraId="15671B65" w14:textId="5DBCF910" w:rsidR="00275CD8" w:rsidRPr="00C0049E" w:rsidRDefault="00452475" w:rsidP="004461B7">
      <w:pPr>
        <w:pStyle w:val="BodyText"/>
        <w:ind w:left="0" w:right="154"/>
        <w:rPr>
          <w:rFonts w:cstheme="minorHAnsi"/>
        </w:rPr>
      </w:pPr>
      <w:r w:rsidRPr="00C0049E">
        <w:rPr>
          <w:rFonts w:cstheme="minorHAnsi"/>
          <w:spacing w:val="-1"/>
        </w:rPr>
        <w:t>The</w:t>
      </w:r>
      <w:r w:rsidRPr="00C0049E">
        <w:rPr>
          <w:rFonts w:cstheme="minorHAnsi"/>
        </w:rPr>
        <w:t xml:space="preserve"> </w:t>
      </w:r>
      <w:r w:rsidRPr="00C0049E">
        <w:rPr>
          <w:rFonts w:cstheme="minorHAnsi"/>
          <w:spacing w:val="-1"/>
        </w:rPr>
        <w:t>Essential</w:t>
      </w:r>
      <w:r w:rsidRPr="00C0049E">
        <w:rPr>
          <w:rFonts w:cstheme="minorHAnsi"/>
          <w:spacing w:val="-2"/>
        </w:rPr>
        <w:t xml:space="preserve"> </w:t>
      </w:r>
      <w:r w:rsidRPr="00C0049E">
        <w:rPr>
          <w:rFonts w:cstheme="minorHAnsi"/>
          <w:spacing w:val="-1"/>
        </w:rPr>
        <w:t>Guide</w:t>
      </w:r>
      <w:r w:rsidRPr="00C0049E">
        <w:rPr>
          <w:rFonts w:cstheme="minorHAnsi"/>
        </w:rPr>
        <w:t xml:space="preserve"> </w:t>
      </w:r>
      <w:r w:rsidRPr="00C0049E">
        <w:rPr>
          <w:rFonts w:cstheme="minorHAnsi"/>
          <w:spacing w:val="-1"/>
        </w:rPr>
        <w:t>within</w:t>
      </w:r>
      <w:r w:rsidRPr="00C0049E">
        <w:rPr>
          <w:rFonts w:cstheme="minorHAnsi"/>
        </w:rPr>
        <w:t xml:space="preserve"> </w:t>
      </w:r>
      <w:r w:rsidRPr="00C0049E">
        <w:rPr>
          <w:rFonts w:cstheme="minorHAnsi"/>
          <w:spacing w:val="-1"/>
        </w:rPr>
        <w:t>this</w:t>
      </w:r>
      <w:r w:rsidRPr="00C0049E">
        <w:rPr>
          <w:rFonts w:cstheme="minorHAnsi"/>
        </w:rPr>
        <w:t xml:space="preserve"> </w:t>
      </w:r>
      <w:r w:rsidRPr="00C0049E">
        <w:rPr>
          <w:rFonts w:cstheme="minorHAnsi"/>
          <w:spacing w:val="-1"/>
        </w:rPr>
        <w:t>policy</w:t>
      </w:r>
      <w:r w:rsidRPr="00C0049E">
        <w:rPr>
          <w:rFonts w:cstheme="minorHAnsi"/>
          <w:spacing w:val="-4"/>
        </w:rPr>
        <w:t xml:space="preserve"> </w:t>
      </w:r>
      <w:r w:rsidRPr="00C0049E">
        <w:rPr>
          <w:rFonts w:cstheme="minorHAnsi"/>
        </w:rPr>
        <w:t>document</w:t>
      </w:r>
      <w:r w:rsidRPr="00C0049E">
        <w:rPr>
          <w:rFonts w:cstheme="minorHAnsi"/>
          <w:spacing w:val="-3"/>
        </w:rPr>
        <w:t xml:space="preserve"> </w:t>
      </w:r>
      <w:r w:rsidRPr="00C0049E">
        <w:rPr>
          <w:rFonts w:cstheme="minorHAnsi"/>
          <w:spacing w:val="-2"/>
        </w:rPr>
        <w:t xml:space="preserve">will </w:t>
      </w:r>
      <w:r w:rsidRPr="00C0049E">
        <w:rPr>
          <w:rFonts w:cstheme="minorHAnsi"/>
        </w:rPr>
        <w:t xml:space="preserve">provide </w:t>
      </w:r>
      <w:r w:rsidRPr="00C0049E">
        <w:rPr>
          <w:rFonts w:cstheme="minorHAnsi"/>
          <w:spacing w:val="-1"/>
        </w:rPr>
        <w:t>the</w:t>
      </w:r>
      <w:r w:rsidRPr="00C0049E">
        <w:rPr>
          <w:rFonts w:cstheme="minorHAnsi"/>
        </w:rPr>
        <w:t xml:space="preserve"> </w:t>
      </w:r>
      <w:r w:rsidRPr="00C0049E">
        <w:rPr>
          <w:rFonts w:cstheme="minorHAnsi"/>
          <w:spacing w:val="-2"/>
        </w:rPr>
        <w:t>basis</w:t>
      </w:r>
      <w:r w:rsidRPr="00C0049E">
        <w:rPr>
          <w:rFonts w:cstheme="minorHAnsi"/>
        </w:rPr>
        <w:t xml:space="preserve"> </w:t>
      </w:r>
      <w:r w:rsidRPr="00C0049E">
        <w:rPr>
          <w:rFonts w:cstheme="minorHAnsi"/>
          <w:spacing w:val="-1"/>
        </w:rPr>
        <w:t>for</w:t>
      </w:r>
      <w:r w:rsidRPr="00C0049E">
        <w:rPr>
          <w:rFonts w:cstheme="minorHAnsi"/>
          <w:spacing w:val="-3"/>
        </w:rPr>
        <w:t xml:space="preserve"> </w:t>
      </w:r>
      <w:r w:rsidRPr="00C0049E">
        <w:rPr>
          <w:rFonts w:cstheme="minorHAnsi"/>
          <w:spacing w:val="-1"/>
        </w:rPr>
        <w:t>health</w:t>
      </w:r>
      <w:r w:rsidRPr="00C0049E">
        <w:rPr>
          <w:rFonts w:cstheme="minorHAnsi"/>
        </w:rPr>
        <w:t xml:space="preserve"> </w:t>
      </w:r>
      <w:r w:rsidRPr="00C0049E">
        <w:rPr>
          <w:rFonts w:cstheme="minorHAnsi"/>
          <w:spacing w:val="1"/>
        </w:rPr>
        <w:t>and</w:t>
      </w:r>
      <w:r w:rsidRPr="00C0049E">
        <w:rPr>
          <w:rFonts w:cstheme="minorHAnsi"/>
          <w:spacing w:val="75"/>
        </w:rPr>
        <w:t xml:space="preserve"> </w:t>
      </w:r>
      <w:r w:rsidRPr="00C0049E">
        <w:rPr>
          <w:rFonts w:cstheme="minorHAnsi"/>
          <w:spacing w:val="-1"/>
        </w:rPr>
        <w:t>safety</w:t>
      </w:r>
      <w:r w:rsidRPr="00C0049E">
        <w:rPr>
          <w:rFonts w:cstheme="minorHAnsi"/>
          <w:spacing w:val="-4"/>
        </w:rPr>
        <w:t xml:space="preserve"> </w:t>
      </w:r>
      <w:r w:rsidRPr="00C0049E">
        <w:rPr>
          <w:rFonts w:cstheme="minorHAnsi"/>
          <w:spacing w:val="-1"/>
        </w:rPr>
        <w:t>induction</w:t>
      </w:r>
      <w:r w:rsidRPr="00C0049E">
        <w:rPr>
          <w:rFonts w:cstheme="minorHAnsi"/>
        </w:rPr>
        <w:t xml:space="preserve"> of</w:t>
      </w:r>
      <w:r w:rsidRPr="00C0049E">
        <w:rPr>
          <w:rFonts w:cstheme="minorHAnsi"/>
          <w:spacing w:val="-3"/>
        </w:rPr>
        <w:t xml:space="preserve"> </w:t>
      </w:r>
      <w:r w:rsidRPr="00C0049E">
        <w:rPr>
          <w:rFonts w:cstheme="minorHAnsi"/>
        </w:rPr>
        <w:t>new</w:t>
      </w:r>
      <w:r w:rsidRPr="00C0049E">
        <w:rPr>
          <w:rFonts w:cstheme="minorHAnsi"/>
          <w:spacing w:val="-4"/>
        </w:rPr>
        <w:t xml:space="preserve"> </w:t>
      </w:r>
      <w:r w:rsidRPr="00C0049E">
        <w:rPr>
          <w:rFonts w:cstheme="minorHAnsi"/>
          <w:spacing w:val="-1"/>
        </w:rPr>
        <w:t>staff,</w:t>
      </w:r>
      <w:r w:rsidRPr="00C0049E">
        <w:rPr>
          <w:rFonts w:cstheme="minorHAnsi"/>
          <w:spacing w:val="-3"/>
        </w:rPr>
        <w:t xml:space="preserve"> </w:t>
      </w:r>
      <w:r w:rsidR="00DE74D8" w:rsidRPr="00C0049E">
        <w:rPr>
          <w:rFonts w:cstheme="minorHAnsi"/>
        </w:rPr>
        <w:t>students,</w:t>
      </w:r>
      <w:r w:rsidRPr="00C0049E">
        <w:rPr>
          <w:rFonts w:cstheme="minorHAnsi"/>
        </w:rPr>
        <w:t xml:space="preserve"> </w:t>
      </w:r>
      <w:r w:rsidRPr="00C0049E">
        <w:rPr>
          <w:rFonts w:cstheme="minorHAnsi"/>
          <w:spacing w:val="-1"/>
        </w:rPr>
        <w:t>and</w:t>
      </w:r>
      <w:r w:rsidRPr="00C0049E">
        <w:rPr>
          <w:rFonts w:cstheme="minorHAnsi"/>
          <w:spacing w:val="-4"/>
        </w:rPr>
        <w:t xml:space="preserve"> </w:t>
      </w:r>
      <w:r w:rsidRPr="00C0049E">
        <w:rPr>
          <w:rFonts w:cstheme="minorHAnsi"/>
          <w:spacing w:val="-1"/>
        </w:rPr>
        <w:t>visitors.</w:t>
      </w:r>
    </w:p>
    <w:p w14:paraId="2F929CC7" w14:textId="77777777" w:rsidR="00275CD8" w:rsidRPr="00C0049E" w:rsidRDefault="00275CD8" w:rsidP="004461B7">
      <w:pPr>
        <w:rPr>
          <w:rFonts w:eastAsia="Arial" w:cstheme="minorHAnsi"/>
        </w:rPr>
      </w:pPr>
    </w:p>
    <w:p w14:paraId="472FA6E2" w14:textId="1BD74E89" w:rsidR="00275CD8" w:rsidRPr="00C0049E" w:rsidRDefault="00051777" w:rsidP="004461B7">
      <w:pPr>
        <w:pStyle w:val="Heading2"/>
        <w:rPr>
          <w:b/>
          <w:bCs/>
        </w:rPr>
      </w:pPr>
      <w:bookmarkStart w:id="95" w:name="_Toc33785280"/>
      <w:bookmarkStart w:id="96" w:name="_Toc147487483"/>
      <w:r>
        <w:t>5.2</w:t>
      </w:r>
      <w:r w:rsidR="008334A8">
        <w:t>7</w:t>
      </w:r>
      <w:r>
        <w:tab/>
      </w:r>
      <w:r w:rsidR="00452475" w:rsidRPr="00C0049E">
        <w:t>New and Expectant</w:t>
      </w:r>
      <w:r w:rsidR="00452475" w:rsidRPr="00C0049E">
        <w:rPr>
          <w:spacing w:val="-3"/>
        </w:rPr>
        <w:t xml:space="preserve"> </w:t>
      </w:r>
      <w:r w:rsidR="00452475" w:rsidRPr="00C0049E">
        <w:t>Mothers at</w:t>
      </w:r>
      <w:r w:rsidR="00452475" w:rsidRPr="00C0049E">
        <w:rPr>
          <w:spacing w:val="-3"/>
        </w:rPr>
        <w:t xml:space="preserve"> </w:t>
      </w:r>
      <w:r w:rsidR="00452475" w:rsidRPr="00C0049E">
        <w:rPr>
          <w:spacing w:val="-2"/>
        </w:rPr>
        <w:t>Work</w:t>
      </w:r>
      <w:bookmarkEnd w:id="95"/>
      <w:bookmarkEnd w:id="96"/>
    </w:p>
    <w:p w14:paraId="0A21F6BC" w14:textId="77777777" w:rsidR="00275CD8" w:rsidRPr="00C0049E" w:rsidRDefault="00452475" w:rsidP="004461B7">
      <w:pPr>
        <w:pStyle w:val="BodyText"/>
        <w:spacing w:before="3"/>
        <w:ind w:left="0" w:right="154"/>
        <w:rPr>
          <w:rFonts w:cstheme="minorHAnsi"/>
        </w:rPr>
      </w:pPr>
      <w:r w:rsidRPr="00C0049E">
        <w:rPr>
          <w:rFonts w:cstheme="minorHAnsi"/>
          <w:spacing w:val="-1"/>
        </w:rPr>
        <w:t>The</w:t>
      </w:r>
      <w:r w:rsidRPr="00C0049E">
        <w:rPr>
          <w:rFonts w:cstheme="minorHAnsi"/>
        </w:rPr>
        <w:t xml:space="preserve"> </w:t>
      </w:r>
      <w:r w:rsidRPr="00C0049E">
        <w:rPr>
          <w:rFonts w:cstheme="minorHAnsi"/>
          <w:spacing w:val="-1"/>
        </w:rPr>
        <w:t>phrase</w:t>
      </w:r>
      <w:r w:rsidRPr="00C0049E">
        <w:rPr>
          <w:rFonts w:cstheme="minorHAnsi"/>
        </w:rPr>
        <w:t xml:space="preserve"> “New</w:t>
      </w:r>
      <w:r w:rsidRPr="00C0049E">
        <w:rPr>
          <w:rFonts w:cstheme="minorHAnsi"/>
          <w:spacing w:val="-4"/>
        </w:rPr>
        <w:t xml:space="preserve"> </w:t>
      </w:r>
      <w:r w:rsidRPr="00C0049E">
        <w:rPr>
          <w:rFonts w:cstheme="minorHAnsi"/>
        </w:rPr>
        <w:t xml:space="preserve">and </w:t>
      </w:r>
      <w:r w:rsidRPr="00C0049E">
        <w:rPr>
          <w:rFonts w:cstheme="minorHAnsi"/>
          <w:spacing w:val="-1"/>
        </w:rPr>
        <w:t>Expectant</w:t>
      </w:r>
      <w:r w:rsidRPr="00C0049E">
        <w:rPr>
          <w:rFonts w:cstheme="minorHAnsi"/>
          <w:spacing w:val="-3"/>
        </w:rPr>
        <w:t xml:space="preserve"> </w:t>
      </w:r>
      <w:r w:rsidRPr="00C0049E">
        <w:rPr>
          <w:rFonts w:cstheme="minorHAnsi"/>
          <w:spacing w:val="-1"/>
        </w:rPr>
        <w:t>Mothers”</w:t>
      </w:r>
      <w:r w:rsidRPr="00C0049E">
        <w:rPr>
          <w:rFonts w:cstheme="minorHAnsi"/>
          <w:spacing w:val="-3"/>
        </w:rPr>
        <w:t xml:space="preserve"> </w:t>
      </w:r>
      <w:r w:rsidRPr="00C0049E">
        <w:rPr>
          <w:rFonts w:cstheme="minorHAnsi"/>
          <w:spacing w:val="-1"/>
        </w:rPr>
        <w:t>refers</w:t>
      </w:r>
      <w:r w:rsidRPr="00C0049E">
        <w:rPr>
          <w:rFonts w:cstheme="minorHAnsi"/>
        </w:rPr>
        <w:t xml:space="preserve"> </w:t>
      </w:r>
      <w:r w:rsidRPr="00C0049E">
        <w:rPr>
          <w:rFonts w:cstheme="minorHAnsi"/>
          <w:spacing w:val="-1"/>
        </w:rPr>
        <w:t>to</w:t>
      </w:r>
      <w:r w:rsidRPr="00C0049E">
        <w:rPr>
          <w:rFonts w:cstheme="minorHAnsi"/>
        </w:rPr>
        <w:t xml:space="preserve"> someone </w:t>
      </w:r>
      <w:r w:rsidRPr="00C0049E">
        <w:rPr>
          <w:rFonts w:cstheme="minorHAnsi"/>
          <w:spacing w:val="-1"/>
        </w:rPr>
        <w:t>who</w:t>
      </w:r>
      <w:r w:rsidRPr="00C0049E">
        <w:rPr>
          <w:rFonts w:cstheme="minorHAnsi"/>
        </w:rPr>
        <w:t xml:space="preserve"> </w:t>
      </w:r>
      <w:r w:rsidRPr="00C0049E">
        <w:rPr>
          <w:rFonts w:cstheme="minorHAnsi"/>
          <w:spacing w:val="-3"/>
        </w:rPr>
        <w:t>is</w:t>
      </w:r>
      <w:r w:rsidRPr="00C0049E">
        <w:rPr>
          <w:rFonts w:cstheme="minorHAnsi"/>
        </w:rPr>
        <w:t xml:space="preserve"> </w:t>
      </w:r>
      <w:r w:rsidRPr="00C0049E">
        <w:rPr>
          <w:rFonts w:cstheme="minorHAnsi"/>
          <w:spacing w:val="-1"/>
        </w:rPr>
        <w:t>pregnant,</w:t>
      </w:r>
      <w:r w:rsidRPr="00C0049E">
        <w:rPr>
          <w:rFonts w:cstheme="minorHAnsi"/>
          <w:spacing w:val="-3"/>
        </w:rPr>
        <w:t xml:space="preserve"> </w:t>
      </w:r>
      <w:r w:rsidRPr="00C0049E">
        <w:rPr>
          <w:rFonts w:cstheme="minorHAnsi"/>
          <w:spacing w:val="-1"/>
        </w:rPr>
        <w:t>who</w:t>
      </w:r>
      <w:r w:rsidRPr="00C0049E">
        <w:rPr>
          <w:rFonts w:cstheme="minorHAnsi"/>
          <w:spacing w:val="60"/>
        </w:rPr>
        <w:t xml:space="preserve"> </w:t>
      </w:r>
      <w:r w:rsidRPr="00C0049E">
        <w:rPr>
          <w:rFonts w:cstheme="minorHAnsi"/>
        </w:rPr>
        <w:t xml:space="preserve">has </w:t>
      </w:r>
      <w:r w:rsidRPr="00C0049E">
        <w:rPr>
          <w:rFonts w:cstheme="minorHAnsi"/>
          <w:spacing w:val="-2"/>
        </w:rPr>
        <w:t>given</w:t>
      </w:r>
      <w:r w:rsidRPr="00C0049E">
        <w:rPr>
          <w:rFonts w:cstheme="minorHAnsi"/>
        </w:rPr>
        <w:t xml:space="preserve"> </w:t>
      </w:r>
      <w:r w:rsidRPr="00C0049E">
        <w:rPr>
          <w:rFonts w:cstheme="minorHAnsi"/>
          <w:spacing w:val="-2"/>
        </w:rPr>
        <w:t>birth</w:t>
      </w:r>
      <w:r w:rsidRPr="00C0049E">
        <w:rPr>
          <w:rFonts w:cstheme="minorHAnsi"/>
          <w:spacing w:val="4"/>
        </w:rPr>
        <w:t xml:space="preserve"> </w:t>
      </w:r>
      <w:r w:rsidRPr="00C0049E">
        <w:rPr>
          <w:rFonts w:cstheme="minorHAnsi"/>
          <w:spacing w:val="-1"/>
        </w:rPr>
        <w:t>within</w:t>
      </w:r>
      <w:r w:rsidRPr="00C0049E">
        <w:rPr>
          <w:rFonts w:cstheme="minorHAnsi"/>
        </w:rPr>
        <w:t xml:space="preserve"> </w:t>
      </w:r>
      <w:r w:rsidRPr="00C0049E">
        <w:rPr>
          <w:rFonts w:cstheme="minorHAnsi"/>
          <w:spacing w:val="-1"/>
        </w:rPr>
        <w:t>the</w:t>
      </w:r>
      <w:r w:rsidRPr="00C0049E">
        <w:rPr>
          <w:rFonts w:cstheme="minorHAnsi"/>
        </w:rPr>
        <w:t xml:space="preserve"> previous</w:t>
      </w:r>
      <w:r w:rsidRPr="00C0049E">
        <w:rPr>
          <w:rFonts w:cstheme="minorHAnsi"/>
          <w:spacing w:val="-4"/>
        </w:rPr>
        <w:t xml:space="preserve"> </w:t>
      </w:r>
      <w:r w:rsidRPr="00C0049E">
        <w:rPr>
          <w:rFonts w:cstheme="minorHAnsi"/>
          <w:spacing w:val="-2"/>
        </w:rPr>
        <w:t>six</w:t>
      </w:r>
      <w:r w:rsidRPr="00C0049E">
        <w:rPr>
          <w:rFonts w:cstheme="minorHAnsi"/>
          <w:spacing w:val="-4"/>
        </w:rPr>
        <w:t xml:space="preserve"> </w:t>
      </w:r>
      <w:r w:rsidRPr="00C0049E">
        <w:rPr>
          <w:rFonts w:cstheme="minorHAnsi"/>
        </w:rPr>
        <w:t>months or</w:t>
      </w:r>
      <w:r w:rsidRPr="00C0049E">
        <w:rPr>
          <w:rFonts w:cstheme="minorHAnsi"/>
          <w:spacing w:val="-3"/>
        </w:rPr>
        <w:t xml:space="preserve"> </w:t>
      </w:r>
      <w:r w:rsidRPr="00C0049E">
        <w:rPr>
          <w:rFonts w:cstheme="minorHAnsi"/>
          <w:spacing w:val="-1"/>
        </w:rPr>
        <w:t>who</w:t>
      </w:r>
      <w:r w:rsidRPr="00C0049E">
        <w:rPr>
          <w:rFonts w:cstheme="minorHAnsi"/>
        </w:rPr>
        <w:t xml:space="preserve"> </w:t>
      </w:r>
      <w:r w:rsidRPr="00C0049E">
        <w:rPr>
          <w:rFonts w:cstheme="minorHAnsi"/>
          <w:spacing w:val="-3"/>
        </w:rPr>
        <w:t>is</w:t>
      </w:r>
      <w:r w:rsidRPr="00C0049E">
        <w:rPr>
          <w:rFonts w:cstheme="minorHAnsi"/>
        </w:rPr>
        <w:t xml:space="preserve"> </w:t>
      </w:r>
      <w:r w:rsidRPr="00C0049E">
        <w:rPr>
          <w:rFonts w:cstheme="minorHAnsi"/>
          <w:spacing w:val="-1"/>
        </w:rPr>
        <w:t>breast-feeding.</w:t>
      </w:r>
    </w:p>
    <w:p w14:paraId="54033A7A" w14:textId="77777777" w:rsidR="00275CD8" w:rsidRPr="00C0049E" w:rsidRDefault="00275CD8" w:rsidP="004461B7">
      <w:pPr>
        <w:spacing w:before="2"/>
        <w:rPr>
          <w:rFonts w:eastAsia="Arial" w:cstheme="minorHAnsi"/>
        </w:rPr>
      </w:pPr>
    </w:p>
    <w:p w14:paraId="1AE72C4B" w14:textId="77777777" w:rsidR="00275CD8" w:rsidRPr="00C0049E" w:rsidRDefault="00452475" w:rsidP="004461B7">
      <w:pPr>
        <w:pStyle w:val="BodyText"/>
        <w:ind w:left="0" w:right="154"/>
        <w:rPr>
          <w:rFonts w:cstheme="minorHAnsi"/>
        </w:rPr>
      </w:pPr>
      <w:r w:rsidRPr="00C0049E">
        <w:rPr>
          <w:rFonts w:cstheme="minorHAnsi"/>
          <w:spacing w:val="-1"/>
        </w:rPr>
        <w:t>Employees</w:t>
      </w:r>
      <w:r w:rsidRPr="00C0049E">
        <w:rPr>
          <w:rFonts w:cstheme="minorHAnsi"/>
        </w:rPr>
        <w:t xml:space="preserve"> </w:t>
      </w:r>
      <w:r w:rsidRPr="00C0049E">
        <w:rPr>
          <w:rFonts w:cstheme="minorHAnsi"/>
          <w:spacing w:val="-1"/>
        </w:rPr>
        <w:t>are</w:t>
      </w:r>
      <w:r w:rsidRPr="00C0049E">
        <w:rPr>
          <w:rFonts w:cstheme="minorHAnsi"/>
        </w:rPr>
        <w:t xml:space="preserve"> </w:t>
      </w:r>
      <w:r w:rsidRPr="00C0049E">
        <w:rPr>
          <w:rFonts w:cstheme="minorHAnsi"/>
          <w:spacing w:val="-2"/>
        </w:rPr>
        <w:t>required</w:t>
      </w:r>
      <w:r w:rsidRPr="00C0049E">
        <w:rPr>
          <w:rFonts w:cstheme="minorHAnsi"/>
        </w:rPr>
        <w:t xml:space="preserve"> </w:t>
      </w:r>
      <w:r w:rsidRPr="00C0049E">
        <w:rPr>
          <w:rFonts w:cstheme="minorHAnsi"/>
          <w:spacing w:val="-1"/>
        </w:rPr>
        <w:t>to</w:t>
      </w:r>
      <w:r w:rsidRPr="00C0049E">
        <w:rPr>
          <w:rFonts w:cstheme="minorHAnsi"/>
          <w:spacing w:val="4"/>
        </w:rPr>
        <w:t xml:space="preserve"> </w:t>
      </w:r>
      <w:r w:rsidRPr="00C0049E">
        <w:rPr>
          <w:rFonts w:cstheme="minorHAnsi"/>
          <w:spacing w:val="-2"/>
        </w:rPr>
        <w:t>inform</w:t>
      </w:r>
      <w:r w:rsidRPr="00C0049E">
        <w:rPr>
          <w:rFonts w:cstheme="minorHAnsi"/>
          <w:spacing w:val="3"/>
        </w:rPr>
        <w:t xml:space="preserve"> </w:t>
      </w:r>
      <w:r w:rsidRPr="00C0049E">
        <w:rPr>
          <w:rFonts w:cstheme="minorHAnsi"/>
          <w:spacing w:val="-1"/>
        </w:rPr>
        <w:t>their</w:t>
      </w:r>
      <w:r w:rsidRPr="00C0049E">
        <w:rPr>
          <w:rFonts w:cstheme="minorHAnsi"/>
          <w:spacing w:val="1"/>
        </w:rPr>
        <w:t xml:space="preserve"> </w:t>
      </w:r>
      <w:r w:rsidRPr="00C0049E">
        <w:rPr>
          <w:rFonts w:cstheme="minorHAnsi"/>
          <w:spacing w:val="-1"/>
        </w:rPr>
        <w:t>line</w:t>
      </w:r>
      <w:r w:rsidRPr="00C0049E">
        <w:rPr>
          <w:rFonts w:cstheme="minorHAnsi"/>
        </w:rPr>
        <w:t xml:space="preserve"> manager</w:t>
      </w:r>
      <w:r w:rsidRPr="00C0049E">
        <w:rPr>
          <w:rFonts w:cstheme="minorHAnsi"/>
          <w:spacing w:val="-3"/>
        </w:rPr>
        <w:t xml:space="preserve"> </w:t>
      </w:r>
      <w:r w:rsidRPr="00C0049E">
        <w:rPr>
          <w:rFonts w:cstheme="minorHAnsi"/>
          <w:spacing w:val="-2"/>
        </w:rPr>
        <w:t>as</w:t>
      </w:r>
      <w:r w:rsidRPr="00C0049E">
        <w:rPr>
          <w:rFonts w:cstheme="minorHAnsi"/>
        </w:rPr>
        <w:t xml:space="preserve"> </w:t>
      </w:r>
      <w:r w:rsidRPr="00C0049E">
        <w:rPr>
          <w:rFonts w:cstheme="minorHAnsi"/>
          <w:spacing w:val="-1"/>
        </w:rPr>
        <w:t>soon</w:t>
      </w:r>
      <w:r w:rsidRPr="00C0049E">
        <w:rPr>
          <w:rFonts w:cstheme="minorHAnsi"/>
        </w:rPr>
        <w:t xml:space="preserve"> </w:t>
      </w:r>
      <w:r w:rsidRPr="00C0049E">
        <w:rPr>
          <w:rFonts w:cstheme="minorHAnsi"/>
          <w:spacing w:val="-2"/>
        </w:rPr>
        <w:t>as</w:t>
      </w:r>
      <w:r w:rsidRPr="00C0049E">
        <w:rPr>
          <w:rFonts w:cstheme="minorHAnsi"/>
        </w:rPr>
        <w:t xml:space="preserve"> they</w:t>
      </w:r>
      <w:r w:rsidRPr="00C0049E">
        <w:rPr>
          <w:rFonts w:cstheme="minorHAnsi"/>
          <w:spacing w:val="-4"/>
        </w:rPr>
        <w:t xml:space="preserve"> </w:t>
      </w:r>
      <w:r w:rsidRPr="00C0049E">
        <w:rPr>
          <w:rFonts w:cstheme="minorHAnsi"/>
          <w:spacing w:val="-1"/>
        </w:rPr>
        <w:t>are</w:t>
      </w:r>
      <w:r w:rsidRPr="00C0049E">
        <w:rPr>
          <w:rFonts w:cstheme="minorHAnsi"/>
        </w:rPr>
        <w:t xml:space="preserve"> </w:t>
      </w:r>
      <w:r w:rsidRPr="00C0049E">
        <w:rPr>
          <w:rFonts w:cstheme="minorHAnsi"/>
          <w:spacing w:val="-1"/>
        </w:rPr>
        <w:t>aware</w:t>
      </w:r>
      <w:r w:rsidRPr="00C0049E">
        <w:rPr>
          <w:rFonts w:cstheme="minorHAnsi"/>
        </w:rPr>
        <w:t xml:space="preserve"> </w:t>
      </w:r>
      <w:r w:rsidRPr="00C0049E">
        <w:rPr>
          <w:rFonts w:cstheme="minorHAnsi"/>
          <w:spacing w:val="-1"/>
        </w:rPr>
        <w:t>they</w:t>
      </w:r>
      <w:r w:rsidRPr="00C0049E">
        <w:rPr>
          <w:rFonts w:cstheme="minorHAnsi"/>
          <w:spacing w:val="69"/>
        </w:rPr>
        <w:t xml:space="preserve"> </w:t>
      </w:r>
      <w:r w:rsidRPr="00C0049E">
        <w:rPr>
          <w:rFonts w:cstheme="minorHAnsi"/>
          <w:spacing w:val="-1"/>
        </w:rPr>
        <w:t>are</w:t>
      </w:r>
      <w:r w:rsidRPr="00C0049E">
        <w:rPr>
          <w:rFonts w:cstheme="minorHAnsi"/>
        </w:rPr>
        <w:t xml:space="preserve"> </w:t>
      </w:r>
      <w:r w:rsidRPr="00C0049E">
        <w:rPr>
          <w:rFonts w:cstheme="minorHAnsi"/>
          <w:spacing w:val="-1"/>
        </w:rPr>
        <w:t>pregnant.</w:t>
      </w:r>
      <w:r w:rsidRPr="00C0049E">
        <w:rPr>
          <w:rFonts w:cstheme="minorHAnsi"/>
          <w:spacing w:val="57"/>
        </w:rPr>
        <w:t xml:space="preserve"> </w:t>
      </w:r>
      <w:r w:rsidRPr="00C0049E">
        <w:rPr>
          <w:rFonts w:cstheme="minorHAnsi"/>
          <w:spacing w:val="-1"/>
        </w:rPr>
        <w:t>If</w:t>
      </w:r>
      <w:r w:rsidRPr="00C0049E">
        <w:rPr>
          <w:rFonts w:cstheme="minorHAnsi"/>
          <w:spacing w:val="-3"/>
        </w:rPr>
        <w:t xml:space="preserve"> </w:t>
      </w:r>
      <w:r w:rsidRPr="00C0049E">
        <w:rPr>
          <w:rFonts w:cstheme="minorHAnsi"/>
        </w:rPr>
        <w:t xml:space="preserve">an </w:t>
      </w:r>
      <w:r w:rsidRPr="00C0049E">
        <w:rPr>
          <w:rFonts w:cstheme="minorHAnsi"/>
          <w:spacing w:val="-1"/>
        </w:rPr>
        <w:t>employee</w:t>
      </w:r>
      <w:r w:rsidRPr="00C0049E">
        <w:rPr>
          <w:rFonts w:cstheme="minorHAnsi"/>
        </w:rPr>
        <w:t xml:space="preserve"> </w:t>
      </w:r>
      <w:r w:rsidRPr="00C0049E">
        <w:rPr>
          <w:rFonts w:cstheme="minorHAnsi"/>
          <w:spacing w:val="-1"/>
        </w:rPr>
        <w:t>chooses</w:t>
      </w:r>
      <w:r w:rsidRPr="00C0049E">
        <w:rPr>
          <w:rFonts w:cstheme="minorHAnsi"/>
        </w:rPr>
        <w:t xml:space="preserve"> </w:t>
      </w:r>
      <w:r w:rsidRPr="00C0049E">
        <w:rPr>
          <w:rFonts w:cstheme="minorHAnsi"/>
          <w:spacing w:val="-2"/>
        </w:rPr>
        <w:t>not</w:t>
      </w:r>
      <w:r w:rsidRPr="00C0049E">
        <w:rPr>
          <w:rFonts w:cstheme="minorHAnsi"/>
          <w:spacing w:val="-3"/>
        </w:rPr>
        <w:t xml:space="preserve"> </w:t>
      </w:r>
      <w:r w:rsidRPr="00C0049E">
        <w:rPr>
          <w:rFonts w:cstheme="minorHAnsi"/>
          <w:spacing w:val="-1"/>
        </w:rPr>
        <w:t>to</w:t>
      </w:r>
      <w:r w:rsidRPr="00C0049E">
        <w:rPr>
          <w:rFonts w:cstheme="minorHAnsi"/>
          <w:spacing w:val="4"/>
        </w:rPr>
        <w:t xml:space="preserve"> </w:t>
      </w:r>
      <w:r w:rsidRPr="00C0049E">
        <w:rPr>
          <w:rFonts w:cstheme="minorHAnsi"/>
          <w:spacing w:val="-2"/>
        </w:rPr>
        <w:t>inform</w:t>
      </w:r>
      <w:r w:rsidRPr="00C0049E">
        <w:rPr>
          <w:rFonts w:cstheme="minorHAnsi"/>
          <w:spacing w:val="3"/>
        </w:rPr>
        <w:t xml:space="preserve"> </w:t>
      </w:r>
      <w:r w:rsidRPr="00C0049E">
        <w:rPr>
          <w:rFonts w:cstheme="minorHAnsi"/>
          <w:spacing w:val="-1"/>
        </w:rPr>
        <w:t>the</w:t>
      </w:r>
      <w:r w:rsidRPr="00C0049E">
        <w:rPr>
          <w:rFonts w:cstheme="minorHAnsi"/>
          <w:spacing w:val="-4"/>
        </w:rPr>
        <w:t xml:space="preserve"> </w:t>
      </w:r>
      <w:r w:rsidRPr="00C0049E">
        <w:rPr>
          <w:rFonts w:cstheme="minorHAnsi"/>
        </w:rPr>
        <w:t>manager</w:t>
      </w:r>
      <w:r w:rsidRPr="00C0049E">
        <w:rPr>
          <w:rFonts w:cstheme="minorHAnsi"/>
          <w:spacing w:val="-3"/>
        </w:rPr>
        <w:t xml:space="preserve"> </w:t>
      </w:r>
      <w:r w:rsidRPr="00C0049E">
        <w:rPr>
          <w:rFonts w:cstheme="minorHAnsi"/>
          <w:spacing w:val="-1"/>
        </w:rPr>
        <w:t>until</w:t>
      </w:r>
      <w:r w:rsidRPr="00C0049E">
        <w:rPr>
          <w:rFonts w:cstheme="minorHAnsi"/>
          <w:spacing w:val="-6"/>
        </w:rPr>
        <w:t xml:space="preserve"> </w:t>
      </w:r>
      <w:r w:rsidRPr="00C0049E">
        <w:rPr>
          <w:rFonts w:cstheme="minorHAnsi"/>
        </w:rPr>
        <w:t>a</w:t>
      </w:r>
      <w:r w:rsidRPr="00C0049E">
        <w:rPr>
          <w:rFonts w:cstheme="minorHAnsi"/>
          <w:spacing w:val="4"/>
        </w:rPr>
        <w:t xml:space="preserve"> </w:t>
      </w:r>
      <w:r w:rsidRPr="00C0049E">
        <w:rPr>
          <w:rFonts w:cstheme="minorHAnsi"/>
          <w:spacing w:val="-1"/>
        </w:rPr>
        <w:t>later</w:t>
      </w:r>
      <w:r w:rsidRPr="00C0049E">
        <w:rPr>
          <w:rFonts w:cstheme="minorHAnsi"/>
          <w:spacing w:val="-3"/>
        </w:rPr>
        <w:t xml:space="preserve"> </w:t>
      </w:r>
      <w:r w:rsidRPr="00C0049E">
        <w:rPr>
          <w:rFonts w:cstheme="minorHAnsi"/>
        </w:rPr>
        <w:t xml:space="preserve">stage </w:t>
      </w:r>
      <w:r w:rsidRPr="00C0049E">
        <w:rPr>
          <w:rFonts w:cstheme="minorHAnsi"/>
          <w:spacing w:val="-3"/>
        </w:rPr>
        <w:t>in</w:t>
      </w:r>
      <w:r w:rsidRPr="00C0049E">
        <w:rPr>
          <w:rFonts w:cstheme="minorHAnsi"/>
          <w:spacing w:val="71"/>
        </w:rPr>
        <w:t xml:space="preserve"> </w:t>
      </w:r>
      <w:r w:rsidRPr="00C0049E">
        <w:rPr>
          <w:rFonts w:cstheme="minorHAnsi"/>
          <w:spacing w:val="-1"/>
        </w:rPr>
        <w:t>their</w:t>
      </w:r>
      <w:r w:rsidRPr="00C0049E">
        <w:rPr>
          <w:rFonts w:cstheme="minorHAnsi"/>
          <w:spacing w:val="-3"/>
        </w:rPr>
        <w:t xml:space="preserve"> </w:t>
      </w:r>
      <w:r w:rsidRPr="00C0049E">
        <w:rPr>
          <w:rFonts w:cstheme="minorHAnsi"/>
        </w:rPr>
        <w:t>pregnancy</w:t>
      </w:r>
      <w:r w:rsidRPr="00C0049E">
        <w:rPr>
          <w:rFonts w:cstheme="minorHAnsi"/>
          <w:spacing w:val="-4"/>
        </w:rPr>
        <w:t xml:space="preserve"> </w:t>
      </w:r>
      <w:r w:rsidRPr="00C0049E">
        <w:rPr>
          <w:rFonts w:cstheme="minorHAnsi"/>
          <w:spacing w:val="-2"/>
        </w:rPr>
        <w:t>this</w:t>
      </w:r>
      <w:r w:rsidRPr="00C0049E">
        <w:rPr>
          <w:rFonts w:cstheme="minorHAnsi"/>
        </w:rPr>
        <w:t xml:space="preserve"> </w:t>
      </w:r>
      <w:r w:rsidRPr="00C0049E">
        <w:rPr>
          <w:rFonts w:cstheme="minorHAnsi"/>
          <w:spacing w:val="-1"/>
        </w:rPr>
        <w:t>will</w:t>
      </w:r>
      <w:r w:rsidRPr="00C0049E">
        <w:rPr>
          <w:rFonts w:cstheme="minorHAnsi"/>
          <w:spacing w:val="-2"/>
        </w:rPr>
        <w:t xml:space="preserve"> </w:t>
      </w:r>
      <w:r w:rsidRPr="00C0049E">
        <w:rPr>
          <w:rFonts w:cstheme="minorHAnsi"/>
        </w:rPr>
        <w:t xml:space="preserve">be </w:t>
      </w:r>
      <w:r w:rsidRPr="00C0049E">
        <w:rPr>
          <w:rFonts w:cstheme="minorHAnsi"/>
          <w:spacing w:val="-1"/>
        </w:rPr>
        <w:t>their</w:t>
      </w:r>
      <w:r w:rsidRPr="00C0049E">
        <w:rPr>
          <w:rFonts w:cstheme="minorHAnsi"/>
          <w:spacing w:val="1"/>
        </w:rPr>
        <w:t xml:space="preserve"> </w:t>
      </w:r>
      <w:r w:rsidRPr="00C0049E">
        <w:rPr>
          <w:rFonts w:cstheme="minorHAnsi"/>
          <w:spacing w:val="-1"/>
        </w:rPr>
        <w:t>responsibility</w:t>
      </w:r>
      <w:r w:rsidRPr="00C0049E">
        <w:rPr>
          <w:rFonts w:cstheme="minorHAnsi"/>
          <w:spacing w:val="-4"/>
        </w:rPr>
        <w:t xml:space="preserve"> </w:t>
      </w:r>
      <w:r w:rsidRPr="00C0049E">
        <w:rPr>
          <w:rFonts w:cstheme="minorHAnsi"/>
        </w:rPr>
        <w:t>as personal</w:t>
      </w:r>
      <w:r w:rsidRPr="00C0049E">
        <w:rPr>
          <w:rFonts w:cstheme="minorHAnsi"/>
          <w:spacing w:val="-6"/>
        </w:rPr>
        <w:t xml:space="preserve"> </w:t>
      </w:r>
      <w:r w:rsidRPr="00C0049E">
        <w:rPr>
          <w:rFonts w:cstheme="minorHAnsi"/>
          <w:spacing w:val="-1"/>
        </w:rPr>
        <w:t>risk</w:t>
      </w:r>
      <w:r w:rsidRPr="00C0049E">
        <w:rPr>
          <w:rFonts w:cstheme="minorHAnsi"/>
        </w:rPr>
        <w:t xml:space="preserve"> assessment</w:t>
      </w:r>
      <w:r w:rsidRPr="00C0049E">
        <w:rPr>
          <w:rFonts w:cstheme="minorHAnsi"/>
          <w:spacing w:val="-3"/>
        </w:rPr>
        <w:t xml:space="preserve"> </w:t>
      </w:r>
      <w:r w:rsidRPr="00C0049E">
        <w:rPr>
          <w:rFonts w:cstheme="minorHAnsi"/>
          <w:spacing w:val="-1"/>
        </w:rPr>
        <w:t>cannot</w:t>
      </w:r>
      <w:r w:rsidRPr="00C0049E">
        <w:rPr>
          <w:rFonts w:cstheme="minorHAnsi"/>
          <w:spacing w:val="-3"/>
        </w:rPr>
        <w:t xml:space="preserve"> </w:t>
      </w:r>
      <w:r w:rsidRPr="00C0049E">
        <w:rPr>
          <w:rFonts w:cstheme="minorHAnsi"/>
          <w:spacing w:val="1"/>
        </w:rPr>
        <w:t>be</w:t>
      </w:r>
      <w:r w:rsidRPr="00C0049E">
        <w:rPr>
          <w:rFonts w:cstheme="minorHAnsi"/>
          <w:spacing w:val="55"/>
        </w:rPr>
        <w:t xml:space="preserve"> </w:t>
      </w:r>
      <w:r w:rsidRPr="00C0049E">
        <w:rPr>
          <w:rFonts w:cstheme="minorHAnsi"/>
          <w:spacing w:val="-1"/>
        </w:rPr>
        <w:t>undertaken</w:t>
      </w:r>
      <w:r w:rsidRPr="00C0049E">
        <w:rPr>
          <w:rFonts w:cstheme="minorHAnsi"/>
        </w:rPr>
        <w:t xml:space="preserve"> </w:t>
      </w:r>
      <w:r w:rsidRPr="00C0049E">
        <w:rPr>
          <w:rFonts w:cstheme="minorHAnsi"/>
          <w:spacing w:val="-1"/>
        </w:rPr>
        <w:t>for</w:t>
      </w:r>
      <w:r w:rsidRPr="00C0049E">
        <w:rPr>
          <w:rFonts w:cstheme="minorHAnsi"/>
          <w:spacing w:val="-3"/>
        </w:rPr>
        <w:t xml:space="preserve"> </w:t>
      </w:r>
      <w:r w:rsidRPr="00C0049E">
        <w:rPr>
          <w:rFonts w:cstheme="minorHAnsi"/>
        </w:rPr>
        <w:t>a pregnant</w:t>
      </w:r>
      <w:r w:rsidRPr="00C0049E">
        <w:rPr>
          <w:rFonts w:cstheme="minorHAnsi"/>
          <w:spacing w:val="-3"/>
        </w:rPr>
        <w:t xml:space="preserve"> </w:t>
      </w:r>
      <w:r w:rsidRPr="00C0049E">
        <w:rPr>
          <w:rFonts w:cstheme="minorHAnsi"/>
          <w:spacing w:val="-1"/>
        </w:rPr>
        <w:t>woman</w:t>
      </w:r>
      <w:r w:rsidRPr="00C0049E">
        <w:rPr>
          <w:rFonts w:cstheme="minorHAnsi"/>
          <w:spacing w:val="-4"/>
        </w:rPr>
        <w:t xml:space="preserve"> </w:t>
      </w:r>
      <w:r w:rsidRPr="00C0049E">
        <w:rPr>
          <w:rFonts w:cstheme="minorHAnsi"/>
          <w:spacing w:val="-1"/>
        </w:rPr>
        <w:t>until</w:t>
      </w:r>
      <w:r w:rsidRPr="00C0049E">
        <w:rPr>
          <w:rFonts w:cstheme="minorHAnsi"/>
          <w:spacing w:val="-6"/>
        </w:rPr>
        <w:t xml:space="preserve"> </w:t>
      </w:r>
      <w:r w:rsidRPr="00C0049E">
        <w:rPr>
          <w:rFonts w:cstheme="minorHAnsi"/>
        </w:rPr>
        <w:t xml:space="preserve">this </w:t>
      </w:r>
      <w:r w:rsidRPr="00C0049E">
        <w:rPr>
          <w:rFonts w:cstheme="minorHAnsi"/>
          <w:spacing w:val="-3"/>
        </w:rPr>
        <w:t>is</w:t>
      </w:r>
      <w:r w:rsidRPr="00C0049E">
        <w:rPr>
          <w:rFonts w:cstheme="minorHAnsi"/>
        </w:rPr>
        <w:t xml:space="preserve"> known.</w:t>
      </w:r>
    </w:p>
    <w:p w14:paraId="319B0826" w14:textId="77777777" w:rsidR="00275CD8" w:rsidRPr="00C0049E" w:rsidRDefault="00275CD8" w:rsidP="004461B7">
      <w:pPr>
        <w:spacing w:before="9"/>
        <w:rPr>
          <w:rFonts w:eastAsia="Arial" w:cstheme="minorHAnsi"/>
        </w:rPr>
      </w:pPr>
    </w:p>
    <w:p w14:paraId="7D8982E5" w14:textId="66E916EE" w:rsidR="00275CD8" w:rsidRPr="000D2BA6" w:rsidRDefault="00051777" w:rsidP="004461B7">
      <w:pPr>
        <w:pStyle w:val="Heading2"/>
      </w:pPr>
      <w:bookmarkStart w:id="97" w:name="_Toc33785282"/>
      <w:bookmarkStart w:id="98" w:name="_Toc147487484"/>
      <w:r>
        <w:t>5.2</w:t>
      </w:r>
      <w:r w:rsidR="008334A8">
        <w:t>8</w:t>
      </w:r>
      <w:r>
        <w:tab/>
      </w:r>
      <w:r w:rsidR="00452475" w:rsidRPr="000D2BA6">
        <w:t>Out of Hours</w:t>
      </w:r>
      <w:r w:rsidR="004C17E1" w:rsidRPr="000D2BA6">
        <w:t xml:space="preserve"> and Lone</w:t>
      </w:r>
      <w:r w:rsidR="00452475" w:rsidRPr="000D2BA6">
        <w:t xml:space="preserve"> Working</w:t>
      </w:r>
      <w:bookmarkEnd w:id="97"/>
      <w:bookmarkEnd w:id="98"/>
    </w:p>
    <w:p w14:paraId="1F6F8E2B" w14:textId="230F414E" w:rsidR="00275CD8" w:rsidRPr="00C0049E" w:rsidRDefault="00452475" w:rsidP="004461B7">
      <w:pPr>
        <w:pStyle w:val="BodyText"/>
        <w:spacing w:before="7"/>
        <w:ind w:left="0" w:right="154"/>
        <w:rPr>
          <w:rFonts w:cstheme="minorHAnsi"/>
        </w:rPr>
      </w:pPr>
      <w:r w:rsidRPr="00C0049E">
        <w:rPr>
          <w:rFonts w:cstheme="minorHAnsi"/>
        </w:rPr>
        <w:t xml:space="preserve">Both </w:t>
      </w:r>
      <w:r w:rsidRPr="00C0049E">
        <w:rPr>
          <w:rFonts w:cstheme="minorHAnsi"/>
          <w:spacing w:val="-1"/>
        </w:rPr>
        <w:t>individuals</w:t>
      </w:r>
      <w:r w:rsidRPr="00C0049E">
        <w:rPr>
          <w:rFonts w:cstheme="minorHAnsi"/>
        </w:rPr>
        <w:t xml:space="preserve"> and </w:t>
      </w:r>
      <w:r w:rsidRPr="00C0049E">
        <w:rPr>
          <w:rFonts w:cstheme="minorHAnsi"/>
          <w:spacing w:val="-1"/>
        </w:rPr>
        <w:t>their</w:t>
      </w:r>
      <w:r w:rsidRPr="00C0049E">
        <w:rPr>
          <w:rFonts w:cstheme="minorHAnsi"/>
          <w:spacing w:val="1"/>
        </w:rPr>
        <w:t xml:space="preserve"> </w:t>
      </w:r>
      <w:r w:rsidRPr="00C0049E">
        <w:rPr>
          <w:rFonts w:cstheme="minorHAnsi"/>
          <w:spacing w:val="-2"/>
        </w:rPr>
        <w:t>line</w:t>
      </w:r>
      <w:r w:rsidRPr="00C0049E">
        <w:rPr>
          <w:rFonts w:cstheme="minorHAnsi"/>
        </w:rPr>
        <w:t xml:space="preserve"> </w:t>
      </w:r>
      <w:r w:rsidRPr="00C0049E">
        <w:rPr>
          <w:rFonts w:cstheme="minorHAnsi"/>
          <w:spacing w:val="-1"/>
        </w:rPr>
        <w:t>managers/supervisors</w:t>
      </w:r>
      <w:r w:rsidRPr="00C0049E">
        <w:rPr>
          <w:rFonts w:cstheme="minorHAnsi"/>
          <w:spacing w:val="-4"/>
        </w:rPr>
        <w:t xml:space="preserve"> </w:t>
      </w:r>
      <w:r w:rsidRPr="00C0049E">
        <w:rPr>
          <w:rFonts w:cstheme="minorHAnsi"/>
          <w:spacing w:val="-1"/>
        </w:rPr>
        <w:t>should</w:t>
      </w:r>
      <w:r w:rsidRPr="00C0049E">
        <w:rPr>
          <w:rFonts w:cstheme="minorHAnsi"/>
        </w:rPr>
        <w:t xml:space="preserve"> give </w:t>
      </w:r>
      <w:r w:rsidRPr="00C0049E">
        <w:rPr>
          <w:rFonts w:cstheme="minorHAnsi"/>
          <w:spacing w:val="-1"/>
        </w:rPr>
        <w:t>due</w:t>
      </w:r>
      <w:r w:rsidRPr="00C0049E">
        <w:rPr>
          <w:rFonts w:cstheme="minorHAnsi"/>
        </w:rPr>
        <w:t xml:space="preserve"> </w:t>
      </w:r>
      <w:r w:rsidRPr="00C0049E">
        <w:rPr>
          <w:rFonts w:cstheme="minorHAnsi"/>
          <w:spacing w:val="-1"/>
        </w:rPr>
        <w:t>consideration</w:t>
      </w:r>
      <w:r w:rsidRPr="00C0049E">
        <w:rPr>
          <w:rFonts w:cstheme="minorHAnsi"/>
        </w:rPr>
        <w:t xml:space="preserve"> </w:t>
      </w:r>
      <w:r w:rsidRPr="00C0049E">
        <w:rPr>
          <w:rFonts w:cstheme="minorHAnsi"/>
          <w:spacing w:val="-1"/>
        </w:rPr>
        <w:t>to</w:t>
      </w:r>
      <w:r w:rsidRPr="00C0049E">
        <w:rPr>
          <w:rFonts w:cstheme="minorHAnsi"/>
          <w:spacing w:val="50"/>
        </w:rPr>
        <w:t xml:space="preserve"> </w:t>
      </w:r>
      <w:r w:rsidRPr="00C0049E">
        <w:rPr>
          <w:rFonts w:cstheme="minorHAnsi"/>
          <w:spacing w:val="-1"/>
        </w:rPr>
        <w:t>the</w:t>
      </w:r>
      <w:r w:rsidRPr="00C0049E">
        <w:rPr>
          <w:rFonts w:cstheme="minorHAnsi"/>
        </w:rPr>
        <w:t xml:space="preserve"> </w:t>
      </w:r>
      <w:r w:rsidRPr="00C0049E">
        <w:rPr>
          <w:rFonts w:cstheme="minorHAnsi"/>
          <w:spacing w:val="-1"/>
        </w:rPr>
        <w:t>implications</w:t>
      </w:r>
      <w:r w:rsidRPr="00C0049E">
        <w:rPr>
          <w:rFonts w:cstheme="minorHAnsi"/>
        </w:rPr>
        <w:t xml:space="preserve"> of</w:t>
      </w:r>
      <w:r w:rsidRPr="00C0049E">
        <w:rPr>
          <w:rFonts w:cstheme="minorHAnsi"/>
          <w:spacing w:val="-3"/>
        </w:rPr>
        <w:t xml:space="preserve"> </w:t>
      </w:r>
      <w:hyperlink r:id="rId60" w:history="1">
        <w:r w:rsidRPr="00C0049E">
          <w:rPr>
            <w:rStyle w:val="Hyperlink"/>
            <w:rFonts w:cstheme="minorHAnsi"/>
          </w:rPr>
          <w:t>out</w:t>
        </w:r>
        <w:r w:rsidRPr="00C0049E">
          <w:rPr>
            <w:rStyle w:val="Hyperlink"/>
            <w:rFonts w:cstheme="minorHAnsi"/>
            <w:spacing w:val="-3"/>
          </w:rPr>
          <w:t xml:space="preserve"> </w:t>
        </w:r>
        <w:r w:rsidRPr="00C0049E">
          <w:rPr>
            <w:rStyle w:val="Hyperlink"/>
            <w:rFonts w:cstheme="minorHAnsi"/>
          </w:rPr>
          <w:t>of</w:t>
        </w:r>
        <w:r w:rsidRPr="00C0049E">
          <w:rPr>
            <w:rStyle w:val="Hyperlink"/>
            <w:rFonts w:cstheme="minorHAnsi"/>
            <w:spacing w:val="-3"/>
          </w:rPr>
          <w:t xml:space="preserve"> </w:t>
        </w:r>
        <w:r w:rsidRPr="00C0049E">
          <w:rPr>
            <w:rStyle w:val="Hyperlink"/>
            <w:rFonts w:cstheme="minorHAnsi"/>
          </w:rPr>
          <w:t xml:space="preserve">hours </w:t>
        </w:r>
        <w:r w:rsidRPr="00C0049E">
          <w:rPr>
            <w:rStyle w:val="Hyperlink"/>
            <w:rFonts w:cstheme="minorHAnsi"/>
            <w:spacing w:val="-1"/>
          </w:rPr>
          <w:t>working</w:t>
        </w:r>
      </w:hyperlink>
      <w:r w:rsidRPr="00C0049E">
        <w:rPr>
          <w:rFonts w:cstheme="minorHAnsi"/>
          <w:spacing w:val="-1"/>
        </w:rPr>
        <w:t>,</w:t>
      </w:r>
      <w:r w:rsidRPr="00C0049E">
        <w:rPr>
          <w:rFonts w:cstheme="minorHAnsi"/>
          <w:spacing w:val="-3"/>
        </w:rPr>
        <w:t xml:space="preserve"> </w:t>
      </w:r>
      <w:r w:rsidRPr="00C0049E">
        <w:rPr>
          <w:rFonts w:cstheme="minorHAnsi"/>
          <w:spacing w:val="-1"/>
        </w:rPr>
        <w:t>defined</w:t>
      </w:r>
      <w:r w:rsidRPr="00C0049E">
        <w:rPr>
          <w:rFonts w:cstheme="minorHAnsi"/>
        </w:rPr>
        <w:t xml:space="preserve"> as </w:t>
      </w:r>
      <w:r w:rsidRPr="00C0049E">
        <w:rPr>
          <w:rFonts w:cstheme="minorHAnsi"/>
          <w:spacing w:val="-1"/>
        </w:rPr>
        <w:t>outside</w:t>
      </w:r>
      <w:r w:rsidRPr="00C0049E">
        <w:rPr>
          <w:rFonts w:cstheme="minorHAnsi"/>
        </w:rPr>
        <w:t xml:space="preserve"> normal</w:t>
      </w:r>
      <w:r w:rsidRPr="00C0049E">
        <w:rPr>
          <w:rFonts w:cstheme="minorHAnsi"/>
          <w:spacing w:val="-6"/>
        </w:rPr>
        <w:t xml:space="preserve"> </w:t>
      </w:r>
      <w:r w:rsidRPr="00C0049E">
        <w:rPr>
          <w:rFonts w:cstheme="minorHAnsi"/>
          <w:spacing w:val="-1"/>
        </w:rPr>
        <w:t>working</w:t>
      </w:r>
      <w:r w:rsidRPr="00C0049E">
        <w:rPr>
          <w:rFonts w:cstheme="minorHAnsi"/>
        </w:rPr>
        <w:t xml:space="preserve"> </w:t>
      </w:r>
      <w:r w:rsidRPr="00C0049E">
        <w:rPr>
          <w:rFonts w:cstheme="minorHAnsi"/>
          <w:spacing w:val="-1"/>
        </w:rPr>
        <w:t>hours</w:t>
      </w:r>
      <w:r w:rsidRPr="00C0049E">
        <w:rPr>
          <w:rFonts w:cstheme="minorHAnsi"/>
        </w:rPr>
        <w:t xml:space="preserve"> of</w:t>
      </w:r>
    </w:p>
    <w:p w14:paraId="15ADCE95" w14:textId="77777777" w:rsidR="00275CD8" w:rsidRPr="00C0049E" w:rsidRDefault="00452475" w:rsidP="004461B7">
      <w:pPr>
        <w:pStyle w:val="BodyText"/>
        <w:spacing w:line="252" w:lineRule="exact"/>
        <w:ind w:left="0"/>
        <w:rPr>
          <w:rFonts w:cstheme="minorHAnsi"/>
        </w:rPr>
      </w:pPr>
      <w:r w:rsidRPr="00C0049E">
        <w:rPr>
          <w:rFonts w:cstheme="minorHAnsi"/>
        </w:rPr>
        <w:t xml:space="preserve">08.00 </w:t>
      </w:r>
      <w:r w:rsidRPr="00C0049E">
        <w:rPr>
          <w:rFonts w:cstheme="minorHAnsi"/>
          <w:spacing w:val="-1"/>
        </w:rPr>
        <w:t>to</w:t>
      </w:r>
      <w:r w:rsidRPr="00C0049E">
        <w:rPr>
          <w:rFonts w:cstheme="minorHAnsi"/>
        </w:rPr>
        <w:t xml:space="preserve"> </w:t>
      </w:r>
      <w:r w:rsidRPr="00C0049E">
        <w:rPr>
          <w:rFonts w:cstheme="minorHAnsi"/>
          <w:spacing w:val="-1"/>
        </w:rPr>
        <w:t>17.00</w:t>
      </w:r>
      <w:r w:rsidRPr="00C0049E">
        <w:rPr>
          <w:rFonts w:cstheme="minorHAnsi"/>
        </w:rPr>
        <w:t xml:space="preserve"> </w:t>
      </w:r>
      <w:r w:rsidRPr="00C0049E">
        <w:rPr>
          <w:rFonts w:cstheme="minorHAnsi"/>
          <w:spacing w:val="-1"/>
        </w:rPr>
        <w:t>Monday</w:t>
      </w:r>
      <w:r w:rsidRPr="00C0049E">
        <w:rPr>
          <w:rFonts w:cstheme="minorHAnsi"/>
          <w:spacing w:val="-4"/>
        </w:rPr>
        <w:t xml:space="preserve"> </w:t>
      </w:r>
      <w:r w:rsidRPr="00C0049E">
        <w:rPr>
          <w:rFonts w:cstheme="minorHAnsi"/>
          <w:spacing w:val="-1"/>
        </w:rPr>
        <w:t>to</w:t>
      </w:r>
      <w:r w:rsidRPr="00C0049E">
        <w:rPr>
          <w:rFonts w:cstheme="minorHAnsi"/>
        </w:rPr>
        <w:t xml:space="preserve"> </w:t>
      </w:r>
      <w:r w:rsidRPr="00C0049E">
        <w:rPr>
          <w:rFonts w:cstheme="minorHAnsi"/>
          <w:spacing w:val="-1"/>
        </w:rPr>
        <w:t>Friday.</w:t>
      </w:r>
    </w:p>
    <w:p w14:paraId="3C6BD90C" w14:textId="77777777" w:rsidR="00977150" w:rsidRPr="00C0049E" w:rsidRDefault="00977150" w:rsidP="004461B7">
      <w:pPr>
        <w:pStyle w:val="BodyText"/>
        <w:ind w:left="0" w:right="386"/>
        <w:rPr>
          <w:rStyle w:val="Hyperlink"/>
          <w:rFonts w:cstheme="minorHAnsi"/>
        </w:rPr>
      </w:pPr>
    </w:p>
    <w:p w14:paraId="10727AD4" w14:textId="7C346E45" w:rsidR="00275CD8" w:rsidRPr="00C0049E" w:rsidRDefault="00051777" w:rsidP="004461B7">
      <w:pPr>
        <w:pStyle w:val="Heading2"/>
        <w:rPr>
          <w:b/>
          <w:bCs/>
        </w:rPr>
      </w:pPr>
      <w:bookmarkStart w:id="99" w:name="_Toc33785283"/>
      <w:bookmarkStart w:id="100" w:name="_Toc147487485"/>
      <w:r>
        <w:t>5.2</w:t>
      </w:r>
      <w:r w:rsidR="008334A8">
        <w:t>9</w:t>
      </w:r>
      <w:r>
        <w:tab/>
      </w:r>
      <w:r w:rsidR="00452475" w:rsidRPr="00C0049E">
        <w:t>Overnight</w:t>
      </w:r>
      <w:r w:rsidR="00452475" w:rsidRPr="00C0049E">
        <w:rPr>
          <w:spacing w:val="-3"/>
        </w:rPr>
        <w:t xml:space="preserve"> </w:t>
      </w:r>
      <w:r w:rsidR="00452475" w:rsidRPr="00C0049E">
        <w:t>Running of</w:t>
      </w:r>
      <w:r w:rsidR="00452475" w:rsidRPr="00C0049E">
        <w:rPr>
          <w:spacing w:val="-3"/>
        </w:rPr>
        <w:t xml:space="preserve"> </w:t>
      </w:r>
      <w:r w:rsidR="00452475" w:rsidRPr="00C0049E">
        <w:t>Equipment/Experiments</w:t>
      </w:r>
      <w:bookmarkEnd w:id="99"/>
      <w:bookmarkEnd w:id="100"/>
    </w:p>
    <w:p w14:paraId="12DEC5D9" w14:textId="53846592" w:rsidR="00275CD8" w:rsidRPr="00C0049E" w:rsidRDefault="00452475" w:rsidP="004461B7">
      <w:pPr>
        <w:pStyle w:val="BodyText"/>
        <w:spacing w:before="3"/>
        <w:ind w:left="0" w:right="154"/>
        <w:rPr>
          <w:rFonts w:cstheme="minorHAnsi"/>
        </w:rPr>
      </w:pPr>
      <w:r w:rsidRPr="00C0049E">
        <w:rPr>
          <w:rFonts w:cstheme="minorHAnsi"/>
          <w:spacing w:val="-1"/>
        </w:rPr>
        <w:t>Incidents</w:t>
      </w:r>
      <w:r w:rsidRPr="00C0049E">
        <w:rPr>
          <w:rFonts w:cstheme="minorHAnsi"/>
        </w:rPr>
        <w:t xml:space="preserve"> </w:t>
      </w:r>
      <w:r w:rsidRPr="00C0049E">
        <w:rPr>
          <w:rFonts w:cstheme="minorHAnsi"/>
          <w:spacing w:val="-1"/>
        </w:rPr>
        <w:t>involving</w:t>
      </w:r>
      <w:r w:rsidRPr="00C0049E">
        <w:rPr>
          <w:rFonts w:cstheme="minorHAnsi"/>
        </w:rPr>
        <w:t xml:space="preserve"> </w:t>
      </w:r>
      <w:r w:rsidRPr="00C0049E">
        <w:rPr>
          <w:rFonts w:cstheme="minorHAnsi"/>
          <w:spacing w:val="-1"/>
        </w:rPr>
        <w:t>long</w:t>
      </w:r>
      <w:r w:rsidRPr="00C0049E">
        <w:rPr>
          <w:rFonts w:cstheme="minorHAnsi"/>
        </w:rPr>
        <w:t xml:space="preserve"> </w:t>
      </w:r>
      <w:r w:rsidRPr="00C0049E">
        <w:rPr>
          <w:rFonts w:cstheme="minorHAnsi"/>
          <w:spacing w:val="-1"/>
        </w:rPr>
        <w:t>term</w:t>
      </w:r>
      <w:r w:rsidRPr="00C0049E">
        <w:rPr>
          <w:rFonts w:cstheme="minorHAnsi"/>
          <w:spacing w:val="3"/>
        </w:rPr>
        <w:t xml:space="preserve"> </w:t>
      </w:r>
      <w:r w:rsidRPr="00C0049E">
        <w:rPr>
          <w:rFonts w:cstheme="minorHAnsi"/>
          <w:spacing w:val="-1"/>
        </w:rPr>
        <w:t>and</w:t>
      </w:r>
      <w:r w:rsidRPr="00C0049E">
        <w:rPr>
          <w:rFonts w:cstheme="minorHAnsi"/>
        </w:rPr>
        <w:t xml:space="preserve"> </w:t>
      </w:r>
      <w:hyperlink r:id="rId61" w:history="1">
        <w:r w:rsidRPr="00C0049E">
          <w:rPr>
            <w:rStyle w:val="Hyperlink"/>
            <w:rFonts w:cstheme="minorHAnsi"/>
            <w:spacing w:val="-1"/>
          </w:rPr>
          <w:t>overnight</w:t>
        </w:r>
        <w:r w:rsidRPr="00C0049E">
          <w:rPr>
            <w:rStyle w:val="Hyperlink"/>
            <w:rFonts w:cstheme="minorHAnsi"/>
            <w:spacing w:val="-3"/>
          </w:rPr>
          <w:t xml:space="preserve"> </w:t>
        </w:r>
        <w:r w:rsidRPr="00C0049E">
          <w:rPr>
            <w:rStyle w:val="Hyperlink"/>
            <w:rFonts w:cstheme="minorHAnsi"/>
            <w:spacing w:val="-1"/>
          </w:rPr>
          <w:t>running</w:t>
        </w:r>
        <w:r w:rsidRPr="00C0049E">
          <w:rPr>
            <w:rStyle w:val="Hyperlink"/>
            <w:rFonts w:cstheme="minorHAnsi"/>
          </w:rPr>
          <w:t xml:space="preserve"> of</w:t>
        </w:r>
        <w:r w:rsidRPr="00C0049E">
          <w:rPr>
            <w:rStyle w:val="Hyperlink"/>
            <w:rFonts w:cstheme="minorHAnsi"/>
            <w:spacing w:val="-3"/>
          </w:rPr>
          <w:t xml:space="preserve"> </w:t>
        </w:r>
        <w:r w:rsidRPr="00C0049E">
          <w:rPr>
            <w:rStyle w:val="Hyperlink"/>
            <w:rFonts w:cstheme="minorHAnsi"/>
            <w:spacing w:val="-1"/>
          </w:rPr>
          <w:t>experiments</w:t>
        </w:r>
      </w:hyperlink>
      <w:r w:rsidRPr="00C0049E">
        <w:rPr>
          <w:rFonts w:cstheme="minorHAnsi"/>
        </w:rPr>
        <w:t xml:space="preserve"> /</w:t>
      </w:r>
      <w:r w:rsidRPr="00C0049E">
        <w:rPr>
          <w:rFonts w:cstheme="minorHAnsi"/>
          <w:spacing w:val="-3"/>
        </w:rPr>
        <w:t xml:space="preserve"> </w:t>
      </w:r>
      <w:r w:rsidRPr="00C0049E">
        <w:rPr>
          <w:rFonts w:cstheme="minorHAnsi"/>
          <w:spacing w:val="-1"/>
        </w:rPr>
        <w:t>equipment</w:t>
      </w:r>
      <w:r w:rsidRPr="00C0049E">
        <w:rPr>
          <w:rFonts w:cstheme="minorHAnsi"/>
          <w:spacing w:val="-3"/>
        </w:rPr>
        <w:t xml:space="preserve"> </w:t>
      </w:r>
      <w:r w:rsidRPr="00C0049E">
        <w:rPr>
          <w:rFonts w:cstheme="minorHAnsi"/>
          <w:spacing w:val="-1"/>
        </w:rPr>
        <w:t>can</w:t>
      </w:r>
      <w:r w:rsidRPr="00C0049E">
        <w:rPr>
          <w:rFonts w:cstheme="minorHAnsi"/>
          <w:spacing w:val="72"/>
        </w:rPr>
        <w:t xml:space="preserve"> </w:t>
      </w:r>
      <w:r w:rsidRPr="00C0049E">
        <w:rPr>
          <w:rFonts w:cstheme="minorHAnsi"/>
        </w:rPr>
        <w:t xml:space="preserve">pose a </w:t>
      </w:r>
      <w:r w:rsidRPr="00C0049E">
        <w:rPr>
          <w:rFonts w:cstheme="minorHAnsi"/>
          <w:spacing w:val="-2"/>
        </w:rPr>
        <w:t>risk</w:t>
      </w:r>
      <w:r w:rsidRPr="00C0049E">
        <w:rPr>
          <w:rFonts w:cstheme="minorHAnsi"/>
        </w:rPr>
        <w:t xml:space="preserve"> </w:t>
      </w:r>
      <w:r w:rsidRPr="00C0049E">
        <w:rPr>
          <w:rFonts w:cstheme="minorHAnsi"/>
          <w:spacing w:val="-1"/>
        </w:rPr>
        <w:t>to</w:t>
      </w:r>
      <w:r w:rsidRPr="00C0049E">
        <w:rPr>
          <w:rFonts w:cstheme="minorHAnsi"/>
        </w:rPr>
        <w:t xml:space="preserve"> </w:t>
      </w:r>
      <w:r w:rsidRPr="00C0049E">
        <w:rPr>
          <w:rFonts w:cstheme="minorHAnsi"/>
          <w:spacing w:val="-1"/>
        </w:rPr>
        <w:t>buildings,</w:t>
      </w:r>
      <w:r w:rsidRPr="00C0049E">
        <w:rPr>
          <w:rFonts w:cstheme="minorHAnsi"/>
          <w:spacing w:val="-3"/>
        </w:rPr>
        <w:t xml:space="preserve"> </w:t>
      </w:r>
      <w:r w:rsidRPr="00C0049E">
        <w:rPr>
          <w:rFonts w:cstheme="minorHAnsi"/>
          <w:spacing w:val="-1"/>
        </w:rPr>
        <w:t>staff,</w:t>
      </w:r>
      <w:r w:rsidRPr="00C0049E">
        <w:rPr>
          <w:rFonts w:cstheme="minorHAnsi"/>
          <w:spacing w:val="-3"/>
        </w:rPr>
        <w:t xml:space="preserve"> </w:t>
      </w:r>
      <w:r w:rsidRPr="00C0049E">
        <w:rPr>
          <w:rFonts w:cstheme="minorHAnsi"/>
          <w:spacing w:val="-1"/>
        </w:rPr>
        <w:t>building</w:t>
      </w:r>
      <w:r w:rsidRPr="00C0049E">
        <w:rPr>
          <w:rFonts w:cstheme="minorHAnsi"/>
        </w:rPr>
        <w:t xml:space="preserve"> </w:t>
      </w:r>
      <w:r w:rsidRPr="00C0049E">
        <w:rPr>
          <w:rFonts w:cstheme="minorHAnsi"/>
          <w:spacing w:val="-1"/>
        </w:rPr>
        <w:t>users</w:t>
      </w:r>
      <w:r w:rsidRPr="00C0049E">
        <w:rPr>
          <w:rFonts w:cstheme="minorHAnsi"/>
        </w:rPr>
        <w:t xml:space="preserve"> and</w:t>
      </w:r>
      <w:r w:rsidRPr="00C0049E">
        <w:rPr>
          <w:rFonts w:cstheme="minorHAnsi"/>
          <w:spacing w:val="-4"/>
        </w:rPr>
        <w:t xml:space="preserve"> </w:t>
      </w:r>
      <w:r w:rsidRPr="00C0049E">
        <w:rPr>
          <w:rFonts w:cstheme="minorHAnsi"/>
          <w:spacing w:val="-1"/>
        </w:rPr>
        <w:t>members</w:t>
      </w:r>
      <w:r w:rsidRPr="00C0049E">
        <w:rPr>
          <w:rFonts w:cstheme="minorHAnsi"/>
        </w:rPr>
        <w:t xml:space="preserve"> of</w:t>
      </w:r>
      <w:r w:rsidRPr="00C0049E">
        <w:rPr>
          <w:rFonts w:cstheme="minorHAnsi"/>
          <w:spacing w:val="-3"/>
        </w:rPr>
        <w:t xml:space="preserve"> </w:t>
      </w:r>
      <w:r w:rsidRPr="00C0049E">
        <w:rPr>
          <w:rFonts w:cstheme="minorHAnsi"/>
          <w:spacing w:val="-1"/>
        </w:rPr>
        <w:t>the</w:t>
      </w:r>
      <w:r w:rsidRPr="00C0049E">
        <w:rPr>
          <w:rFonts w:cstheme="minorHAnsi"/>
        </w:rPr>
        <w:t xml:space="preserve"> </w:t>
      </w:r>
      <w:r w:rsidRPr="00C0049E">
        <w:rPr>
          <w:rFonts w:cstheme="minorHAnsi"/>
          <w:spacing w:val="-1"/>
        </w:rPr>
        <w:t>emergency</w:t>
      </w:r>
      <w:r w:rsidRPr="00C0049E">
        <w:rPr>
          <w:rFonts w:cstheme="minorHAnsi"/>
          <w:spacing w:val="-4"/>
        </w:rPr>
        <w:t xml:space="preserve"> </w:t>
      </w:r>
      <w:r w:rsidRPr="00C0049E">
        <w:rPr>
          <w:rFonts w:cstheme="minorHAnsi"/>
          <w:spacing w:val="-1"/>
        </w:rPr>
        <w:t>services</w:t>
      </w:r>
      <w:r w:rsidRPr="00C0049E">
        <w:rPr>
          <w:rFonts w:cstheme="minorHAnsi"/>
          <w:spacing w:val="73"/>
        </w:rPr>
        <w:t xml:space="preserve"> </w:t>
      </w:r>
      <w:r w:rsidRPr="00C0049E">
        <w:rPr>
          <w:rFonts w:cstheme="minorHAnsi"/>
          <w:spacing w:val="-1"/>
        </w:rPr>
        <w:t>especially</w:t>
      </w:r>
      <w:r w:rsidRPr="00C0049E">
        <w:rPr>
          <w:rFonts w:cstheme="minorHAnsi"/>
        </w:rPr>
        <w:t xml:space="preserve"> </w:t>
      </w:r>
      <w:r w:rsidRPr="00C0049E">
        <w:rPr>
          <w:rFonts w:cstheme="minorHAnsi"/>
          <w:spacing w:val="-1"/>
        </w:rPr>
        <w:t>where</w:t>
      </w:r>
      <w:r w:rsidRPr="00C0049E">
        <w:rPr>
          <w:rFonts w:cstheme="minorHAnsi"/>
        </w:rPr>
        <w:t xml:space="preserve"> </w:t>
      </w:r>
      <w:r w:rsidRPr="00C0049E">
        <w:rPr>
          <w:rFonts w:cstheme="minorHAnsi"/>
          <w:spacing w:val="-1"/>
        </w:rPr>
        <w:t>chemicals,</w:t>
      </w:r>
      <w:r w:rsidRPr="00C0049E">
        <w:rPr>
          <w:rFonts w:cstheme="minorHAnsi"/>
          <w:spacing w:val="-3"/>
        </w:rPr>
        <w:t xml:space="preserve"> </w:t>
      </w:r>
      <w:r w:rsidRPr="00C0049E">
        <w:rPr>
          <w:rFonts w:cstheme="minorHAnsi"/>
          <w:spacing w:val="-1"/>
        </w:rPr>
        <w:t>machinery,</w:t>
      </w:r>
      <w:r w:rsidRPr="00C0049E">
        <w:rPr>
          <w:rFonts w:cstheme="minorHAnsi"/>
          <w:spacing w:val="-3"/>
        </w:rPr>
        <w:t xml:space="preserve"> </w:t>
      </w:r>
      <w:r w:rsidRPr="00C0049E">
        <w:rPr>
          <w:rFonts w:cstheme="minorHAnsi"/>
        </w:rPr>
        <w:t>gases or</w:t>
      </w:r>
      <w:r w:rsidRPr="00C0049E">
        <w:rPr>
          <w:rFonts w:cstheme="minorHAnsi"/>
          <w:spacing w:val="-3"/>
        </w:rPr>
        <w:t xml:space="preserve"> </w:t>
      </w:r>
      <w:r w:rsidRPr="00C0049E">
        <w:rPr>
          <w:rFonts w:cstheme="minorHAnsi"/>
        </w:rPr>
        <w:t>power</w:t>
      </w:r>
      <w:r w:rsidRPr="00C0049E">
        <w:rPr>
          <w:rFonts w:cstheme="minorHAnsi"/>
          <w:spacing w:val="-3"/>
        </w:rPr>
        <w:t xml:space="preserve"> </w:t>
      </w:r>
      <w:r w:rsidRPr="00C0049E">
        <w:rPr>
          <w:rFonts w:cstheme="minorHAnsi"/>
          <w:spacing w:val="-2"/>
        </w:rPr>
        <w:t>supplies</w:t>
      </w:r>
      <w:r w:rsidRPr="00C0049E">
        <w:rPr>
          <w:rFonts w:cstheme="minorHAnsi"/>
        </w:rPr>
        <w:t xml:space="preserve"> </w:t>
      </w:r>
      <w:r w:rsidRPr="00C0049E">
        <w:rPr>
          <w:rFonts w:cstheme="minorHAnsi"/>
          <w:spacing w:val="-1"/>
        </w:rPr>
        <w:t>are</w:t>
      </w:r>
      <w:r w:rsidRPr="00C0049E">
        <w:rPr>
          <w:rFonts w:cstheme="minorHAnsi"/>
          <w:spacing w:val="4"/>
        </w:rPr>
        <w:t xml:space="preserve"> </w:t>
      </w:r>
      <w:r w:rsidRPr="00C0049E">
        <w:rPr>
          <w:rFonts w:cstheme="minorHAnsi"/>
          <w:spacing w:val="-1"/>
        </w:rPr>
        <w:t>involved.</w:t>
      </w:r>
      <w:r w:rsidR="004C17E1" w:rsidRPr="00C0049E">
        <w:rPr>
          <w:rFonts w:cstheme="minorHAnsi"/>
          <w:spacing w:val="-1"/>
        </w:rPr>
        <w:t xml:space="preserve"> </w:t>
      </w:r>
      <w:r w:rsidR="004C17E1" w:rsidRPr="00C0049E">
        <w:rPr>
          <w:rFonts w:cstheme="minorHAnsi"/>
        </w:rPr>
        <w:t xml:space="preserve">Permission to run such equipment should be obtained BEFORE it is left to </w:t>
      </w:r>
      <w:proofErr w:type="gramStart"/>
      <w:r w:rsidR="004C17E1" w:rsidRPr="00C0049E">
        <w:rPr>
          <w:rFonts w:cstheme="minorHAnsi"/>
        </w:rPr>
        <w:t>operate</w:t>
      </w:r>
      <w:proofErr w:type="gramEnd"/>
      <w:r w:rsidR="004C17E1" w:rsidRPr="00C0049E">
        <w:rPr>
          <w:rFonts w:cstheme="minorHAnsi"/>
        </w:rPr>
        <w:t xml:space="preserve"> and the </w:t>
      </w:r>
      <w:proofErr w:type="spellStart"/>
      <w:r w:rsidR="004C17E1" w:rsidRPr="00C0049E">
        <w:rPr>
          <w:rFonts w:cstheme="minorHAnsi"/>
        </w:rPr>
        <w:t>HoS</w:t>
      </w:r>
      <w:proofErr w:type="spellEnd"/>
      <w:r w:rsidR="004C17E1" w:rsidRPr="00C0049E">
        <w:rPr>
          <w:rFonts w:cstheme="minorHAnsi"/>
        </w:rPr>
        <w:t xml:space="preserve"> notified.</w:t>
      </w:r>
    </w:p>
    <w:p w14:paraId="6F7C28D6" w14:textId="77777777" w:rsidR="00275CD8" w:rsidRPr="00C0049E" w:rsidRDefault="00275CD8" w:rsidP="004461B7">
      <w:pPr>
        <w:spacing w:before="6"/>
        <w:rPr>
          <w:rFonts w:eastAsia="Arial" w:cstheme="minorHAnsi"/>
        </w:rPr>
      </w:pPr>
    </w:p>
    <w:p w14:paraId="09377F33" w14:textId="20125E57" w:rsidR="00275CD8" w:rsidRPr="00C0049E" w:rsidRDefault="00051777" w:rsidP="004461B7">
      <w:pPr>
        <w:pStyle w:val="Heading2"/>
        <w:rPr>
          <w:b/>
          <w:bCs/>
        </w:rPr>
      </w:pPr>
      <w:bookmarkStart w:id="101" w:name="_Toc33785284"/>
      <w:bookmarkStart w:id="102" w:name="_Toc147487486"/>
      <w:r>
        <w:t>5.</w:t>
      </w:r>
      <w:r w:rsidR="008334A8">
        <w:t>30</w:t>
      </w:r>
      <w:r>
        <w:tab/>
      </w:r>
      <w:r w:rsidR="00452475" w:rsidRPr="00C0049E">
        <w:t>Personal</w:t>
      </w:r>
      <w:r w:rsidR="00452475" w:rsidRPr="00C0049E">
        <w:rPr>
          <w:spacing w:val="-3"/>
        </w:rPr>
        <w:t xml:space="preserve"> </w:t>
      </w:r>
      <w:r w:rsidR="00452475" w:rsidRPr="00C0049E">
        <w:t>Emergency</w:t>
      </w:r>
      <w:r w:rsidR="00452475" w:rsidRPr="00C0049E">
        <w:rPr>
          <w:spacing w:val="-4"/>
        </w:rPr>
        <w:t xml:space="preserve"> </w:t>
      </w:r>
      <w:r w:rsidR="00452475" w:rsidRPr="00C0049E">
        <w:rPr>
          <w:spacing w:val="-1"/>
        </w:rPr>
        <w:t>Evacuation</w:t>
      </w:r>
      <w:r w:rsidR="00452475" w:rsidRPr="00C0049E">
        <w:t xml:space="preserve"> </w:t>
      </w:r>
      <w:r w:rsidR="00452475" w:rsidRPr="00C0049E">
        <w:rPr>
          <w:spacing w:val="-1"/>
        </w:rPr>
        <w:t>Plans</w:t>
      </w:r>
      <w:r w:rsidR="00452475" w:rsidRPr="00C0049E">
        <w:rPr>
          <w:spacing w:val="-4"/>
        </w:rPr>
        <w:t xml:space="preserve"> </w:t>
      </w:r>
      <w:r w:rsidR="00977150" w:rsidRPr="00C0049E">
        <w:t>(PEEPs</w:t>
      </w:r>
      <w:r w:rsidR="00452475" w:rsidRPr="00C0049E">
        <w:t>)</w:t>
      </w:r>
      <w:bookmarkEnd w:id="101"/>
      <w:bookmarkEnd w:id="102"/>
    </w:p>
    <w:p w14:paraId="66087320" w14:textId="3922B61A" w:rsidR="00275CD8" w:rsidRPr="00C0049E" w:rsidRDefault="00452475" w:rsidP="004461B7">
      <w:pPr>
        <w:pStyle w:val="BodyText"/>
        <w:spacing w:before="3"/>
        <w:ind w:left="0" w:right="154"/>
        <w:rPr>
          <w:rFonts w:cstheme="minorHAnsi"/>
        </w:rPr>
      </w:pPr>
      <w:r w:rsidRPr="00C0049E">
        <w:rPr>
          <w:rFonts w:cstheme="minorHAnsi"/>
          <w:spacing w:val="-1"/>
        </w:rPr>
        <w:t>The</w:t>
      </w:r>
      <w:r w:rsidRPr="00C0049E">
        <w:rPr>
          <w:rFonts w:cstheme="minorHAnsi"/>
        </w:rPr>
        <w:t xml:space="preserve"> </w:t>
      </w:r>
      <w:r w:rsidRPr="00C0049E">
        <w:rPr>
          <w:rFonts w:cstheme="minorHAnsi"/>
          <w:spacing w:val="-1"/>
        </w:rPr>
        <w:t>University</w:t>
      </w:r>
      <w:r w:rsidRPr="00C0049E">
        <w:rPr>
          <w:rFonts w:cstheme="minorHAnsi"/>
        </w:rPr>
        <w:t xml:space="preserve"> has a duty</w:t>
      </w:r>
      <w:r w:rsidRPr="00C0049E">
        <w:rPr>
          <w:rFonts w:cstheme="minorHAnsi"/>
          <w:spacing w:val="-4"/>
        </w:rPr>
        <w:t xml:space="preserve"> </w:t>
      </w:r>
      <w:r w:rsidRPr="00C0049E">
        <w:rPr>
          <w:rFonts w:cstheme="minorHAnsi"/>
          <w:spacing w:val="-1"/>
        </w:rPr>
        <w:t>to</w:t>
      </w:r>
      <w:r w:rsidRPr="00C0049E">
        <w:rPr>
          <w:rFonts w:cstheme="minorHAnsi"/>
        </w:rPr>
        <w:t xml:space="preserve"> </w:t>
      </w:r>
      <w:r w:rsidRPr="00C0049E">
        <w:rPr>
          <w:rFonts w:cstheme="minorHAnsi"/>
          <w:spacing w:val="-1"/>
        </w:rPr>
        <w:t>ensure</w:t>
      </w:r>
      <w:r w:rsidRPr="00C0049E">
        <w:rPr>
          <w:rFonts w:cstheme="minorHAnsi"/>
        </w:rPr>
        <w:t xml:space="preserve"> that</w:t>
      </w:r>
      <w:r w:rsidRPr="00C0049E">
        <w:rPr>
          <w:rFonts w:cstheme="minorHAnsi"/>
          <w:spacing w:val="-3"/>
        </w:rPr>
        <w:t xml:space="preserve"> </w:t>
      </w:r>
      <w:r w:rsidRPr="00C0049E">
        <w:rPr>
          <w:rFonts w:cstheme="minorHAnsi"/>
          <w:spacing w:val="-2"/>
        </w:rPr>
        <w:t xml:space="preserve">all </w:t>
      </w:r>
      <w:r w:rsidRPr="00C0049E">
        <w:rPr>
          <w:rFonts w:cstheme="minorHAnsi"/>
        </w:rPr>
        <w:t xml:space="preserve">those </w:t>
      </w:r>
      <w:r w:rsidRPr="00C0049E">
        <w:rPr>
          <w:rFonts w:cstheme="minorHAnsi"/>
          <w:spacing w:val="-1"/>
        </w:rPr>
        <w:t>gaining</w:t>
      </w:r>
      <w:r w:rsidRPr="00C0049E">
        <w:rPr>
          <w:rFonts w:cstheme="minorHAnsi"/>
        </w:rPr>
        <w:t xml:space="preserve"> </w:t>
      </w:r>
      <w:r w:rsidRPr="00C0049E">
        <w:rPr>
          <w:rFonts w:cstheme="minorHAnsi"/>
          <w:spacing w:val="-1"/>
        </w:rPr>
        <w:t>access</w:t>
      </w:r>
      <w:r w:rsidRPr="00C0049E">
        <w:rPr>
          <w:rFonts w:cstheme="minorHAnsi"/>
        </w:rPr>
        <w:t xml:space="preserve"> </w:t>
      </w:r>
      <w:r w:rsidRPr="00C0049E">
        <w:rPr>
          <w:rFonts w:cstheme="minorHAnsi"/>
          <w:spacing w:val="-1"/>
        </w:rPr>
        <w:t>to</w:t>
      </w:r>
      <w:r w:rsidRPr="00C0049E">
        <w:rPr>
          <w:rFonts w:cstheme="minorHAnsi"/>
        </w:rPr>
        <w:t xml:space="preserve"> </w:t>
      </w:r>
      <w:r w:rsidRPr="00C0049E">
        <w:rPr>
          <w:rFonts w:cstheme="minorHAnsi"/>
          <w:spacing w:val="-1"/>
        </w:rPr>
        <w:t>buildings</w:t>
      </w:r>
      <w:r w:rsidRPr="00C0049E">
        <w:rPr>
          <w:rFonts w:cstheme="minorHAnsi"/>
        </w:rPr>
        <w:t xml:space="preserve"> </w:t>
      </w:r>
      <w:r w:rsidRPr="00C0049E">
        <w:rPr>
          <w:rFonts w:cstheme="minorHAnsi"/>
          <w:spacing w:val="-1"/>
        </w:rPr>
        <w:t>also</w:t>
      </w:r>
      <w:r w:rsidRPr="00C0049E">
        <w:rPr>
          <w:rFonts w:cstheme="minorHAnsi"/>
          <w:spacing w:val="44"/>
        </w:rPr>
        <w:t xml:space="preserve"> </w:t>
      </w:r>
      <w:r w:rsidRPr="00C0049E">
        <w:rPr>
          <w:rFonts w:cstheme="minorHAnsi"/>
          <w:spacing w:val="-1"/>
        </w:rPr>
        <w:t>have</w:t>
      </w:r>
      <w:r w:rsidRPr="00C0049E">
        <w:rPr>
          <w:rFonts w:cstheme="minorHAnsi"/>
        </w:rPr>
        <w:t xml:space="preserve"> a </w:t>
      </w:r>
      <w:r w:rsidRPr="00C0049E">
        <w:rPr>
          <w:rFonts w:cstheme="minorHAnsi"/>
          <w:spacing w:val="-1"/>
        </w:rPr>
        <w:t>safe</w:t>
      </w:r>
      <w:r w:rsidRPr="00C0049E">
        <w:rPr>
          <w:rFonts w:cstheme="minorHAnsi"/>
          <w:spacing w:val="-4"/>
        </w:rPr>
        <w:t xml:space="preserve"> </w:t>
      </w:r>
      <w:r w:rsidRPr="00C0049E">
        <w:rPr>
          <w:rFonts w:cstheme="minorHAnsi"/>
        </w:rPr>
        <w:t>means of</w:t>
      </w:r>
      <w:r w:rsidRPr="00C0049E">
        <w:rPr>
          <w:rFonts w:cstheme="minorHAnsi"/>
          <w:spacing w:val="-3"/>
        </w:rPr>
        <w:t xml:space="preserve"> </w:t>
      </w:r>
      <w:r w:rsidRPr="00C0049E">
        <w:rPr>
          <w:rFonts w:cstheme="minorHAnsi"/>
          <w:spacing w:val="-1"/>
        </w:rPr>
        <w:t>egress</w:t>
      </w:r>
      <w:r w:rsidRPr="00C0049E">
        <w:rPr>
          <w:rFonts w:cstheme="minorHAnsi"/>
        </w:rPr>
        <w:t xml:space="preserve"> </w:t>
      </w:r>
      <w:r w:rsidRPr="00C0049E">
        <w:rPr>
          <w:rFonts w:cstheme="minorHAnsi"/>
          <w:spacing w:val="-3"/>
        </w:rPr>
        <w:t>in</w:t>
      </w:r>
      <w:r w:rsidRPr="00C0049E">
        <w:rPr>
          <w:rFonts w:cstheme="minorHAnsi"/>
        </w:rPr>
        <w:t xml:space="preserve"> </w:t>
      </w:r>
      <w:r w:rsidRPr="00C0049E">
        <w:rPr>
          <w:rFonts w:cstheme="minorHAnsi"/>
          <w:spacing w:val="-1"/>
        </w:rPr>
        <w:t>the</w:t>
      </w:r>
      <w:r w:rsidRPr="00C0049E">
        <w:rPr>
          <w:rFonts w:cstheme="minorHAnsi"/>
        </w:rPr>
        <w:t xml:space="preserve"> event</w:t>
      </w:r>
      <w:r w:rsidRPr="00C0049E">
        <w:rPr>
          <w:rFonts w:cstheme="minorHAnsi"/>
          <w:spacing w:val="-7"/>
        </w:rPr>
        <w:t xml:space="preserve"> </w:t>
      </w:r>
      <w:r w:rsidRPr="00C0049E">
        <w:rPr>
          <w:rFonts w:cstheme="minorHAnsi"/>
        </w:rPr>
        <w:t>of</w:t>
      </w:r>
      <w:r w:rsidRPr="00C0049E">
        <w:rPr>
          <w:rFonts w:cstheme="minorHAnsi"/>
          <w:spacing w:val="-3"/>
        </w:rPr>
        <w:t xml:space="preserve"> </w:t>
      </w:r>
      <w:r w:rsidRPr="00C0049E">
        <w:rPr>
          <w:rFonts w:cstheme="minorHAnsi"/>
        </w:rPr>
        <w:t xml:space="preserve">an </w:t>
      </w:r>
      <w:r w:rsidRPr="00C0049E">
        <w:rPr>
          <w:rFonts w:cstheme="minorHAnsi"/>
          <w:spacing w:val="-1"/>
        </w:rPr>
        <w:t>evacuation</w:t>
      </w:r>
      <w:r w:rsidRPr="00C0049E">
        <w:rPr>
          <w:rFonts w:cstheme="minorHAnsi"/>
        </w:rPr>
        <w:t xml:space="preserve"> of</w:t>
      </w:r>
      <w:r w:rsidRPr="00C0049E">
        <w:rPr>
          <w:rFonts w:cstheme="minorHAnsi"/>
          <w:spacing w:val="-3"/>
        </w:rPr>
        <w:t xml:space="preserve"> </w:t>
      </w:r>
      <w:r w:rsidRPr="00C0049E">
        <w:rPr>
          <w:rFonts w:cstheme="minorHAnsi"/>
          <w:spacing w:val="-1"/>
        </w:rPr>
        <w:t>the</w:t>
      </w:r>
      <w:r w:rsidRPr="00C0049E">
        <w:rPr>
          <w:rFonts w:cstheme="minorHAnsi"/>
        </w:rPr>
        <w:t xml:space="preserve"> </w:t>
      </w:r>
      <w:r w:rsidRPr="00C0049E">
        <w:rPr>
          <w:rFonts w:cstheme="minorHAnsi"/>
          <w:spacing w:val="-1"/>
        </w:rPr>
        <w:t>building</w:t>
      </w:r>
      <w:r w:rsidRPr="00C0049E">
        <w:rPr>
          <w:rFonts w:cstheme="minorHAnsi"/>
        </w:rPr>
        <w:t xml:space="preserve"> </w:t>
      </w:r>
      <w:r w:rsidRPr="00C0049E">
        <w:rPr>
          <w:rFonts w:cstheme="minorHAnsi"/>
          <w:spacing w:val="-1"/>
        </w:rPr>
        <w:t>being</w:t>
      </w:r>
      <w:r w:rsidRPr="00C0049E">
        <w:rPr>
          <w:rFonts w:cstheme="minorHAnsi"/>
          <w:spacing w:val="57"/>
        </w:rPr>
        <w:t xml:space="preserve"> </w:t>
      </w:r>
      <w:r w:rsidRPr="00C0049E">
        <w:rPr>
          <w:rFonts w:cstheme="minorHAnsi"/>
          <w:spacing w:val="-1"/>
        </w:rPr>
        <w:t>necessary.</w:t>
      </w:r>
      <w:r w:rsidRPr="00C0049E">
        <w:rPr>
          <w:rFonts w:cstheme="minorHAnsi"/>
          <w:spacing w:val="57"/>
        </w:rPr>
        <w:t xml:space="preserve"> </w:t>
      </w:r>
      <w:r w:rsidRPr="00C0049E">
        <w:rPr>
          <w:rFonts w:cstheme="minorHAnsi"/>
        </w:rPr>
        <w:t xml:space="preserve">Anyone </w:t>
      </w:r>
      <w:r w:rsidRPr="00C0049E">
        <w:rPr>
          <w:rFonts w:cstheme="minorHAnsi"/>
          <w:spacing w:val="-2"/>
        </w:rPr>
        <w:t>with</w:t>
      </w:r>
      <w:r w:rsidRPr="00C0049E">
        <w:rPr>
          <w:rFonts w:cstheme="minorHAnsi"/>
        </w:rPr>
        <w:t xml:space="preserve"> permanent</w:t>
      </w:r>
      <w:r w:rsidRPr="00C0049E">
        <w:rPr>
          <w:rFonts w:cstheme="minorHAnsi"/>
          <w:spacing w:val="-3"/>
        </w:rPr>
        <w:t xml:space="preserve"> </w:t>
      </w:r>
      <w:r w:rsidRPr="00C0049E">
        <w:rPr>
          <w:rFonts w:cstheme="minorHAnsi"/>
        </w:rPr>
        <w:t>or</w:t>
      </w:r>
      <w:r w:rsidRPr="00C0049E">
        <w:rPr>
          <w:rFonts w:cstheme="minorHAnsi"/>
          <w:spacing w:val="-3"/>
        </w:rPr>
        <w:t xml:space="preserve"> </w:t>
      </w:r>
      <w:r w:rsidRPr="00C0049E">
        <w:rPr>
          <w:rFonts w:cstheme="minorHAnsi"/>
          <w:spacing w:val="-1"/>
        </w:rPr>
        <w:t>temporary</w:t>
      </w:r>
      <w:r w:rsidRPr="00C0049E">
        <w:rPr>
          <w:rFonts w:cstheme="minorHAnsi"/>
          <w:spacing w:val="-4"/>
        </w:rPr>
        <w:t xml:space="preserve"> </w:t>
      </w:r>
      <w:r w:rsidRPr="00C0049E">
        <w:rPr>
          <w:rFonts w:cstheme="minorHAnsi"/>
          <w:spacing w:val="-1"/>
        </w:rPr>
        <w:t>mobility</w:t>
      </w:r>
      <w:r w:rsidRPr="00C0049E">
        <w:rPr>
          <w:rFonts w:cstheme="minorHAnsi"/>
        </w:rPr>
        <w:t xml:space="preserve"> </w:t>
      </w:r>
      <w:r w:rsidRPr="00C0049E">
        <w:rPr>
          <w:rFonts w:cstheme="minorHAnsi"/>
          <w:spacing w:val="-1"/>
        </w:rPr>
        <w:t>difficulties,</w:t>
      </w:r>
      <w:r w:rsidRPr="00C0049E">
        <w:rPr>
          <w:rFonts w:cstheme="minorHAnsi"/>
          <w:spacing w:val="-3"/>
        </w:rPr>
        <w:t xml:space="preserve"> </w:t>
      </w:r>
      <w:r w:rsidRPr="00C0049E">
        <w:rPr>
          <w:rFonts w:cstheme="minorHAnsi"/>
          <w:spacing w:val="-1"/>
        </w:rPr>
        <w:t>hearing</w:t>
      </w:r>
      <w:r w:rsidRPr="00C0049E">
        <w:rPr>
          <w:rFonts w:cstheme="minorHAnsi"/>
        </w:rPr>
        <w:t xml:space="preserve"> or</w:t>
      </w:r>
      <w:r w:rsidRPr="00C0049E">
        <w:rPr>
          <w:rFonts w:cstheme="minorHAnsi"/>
          <w:spacing w:val="-3"/>
        </w:rPr>
        <w:t xml:space="preserve"> </w:t>
      </w:r>
      <w:r w:rsidRPr="00C0049E">
        <w:rPr>
          <w:rFonts w:cstheme="minorHAnsi"/>
        </w:rPr>
        <w:t>sight</w:t>
      </w:r>
      <w:r w:rsidR="006134F5" w:rsidRPr="00C0049E">
        <w:rPr>
          <w:rFonts w:cstheme="minorHAnsi"/>
        </w:rPr>
        <w:t xml:space="preserve"> impairments</w:t>
      </w:r>
      <w:r w:rsidRPr="00C0049E">
        <w:rPr>
          <w:rFonts w:cstheme="minorHAnsi"/>
          <w:spacing w:val="4"/>
        </w:rPr>
        <w:t xml:space="preserve"> </w:t>
      </w:r>
      <w:r w:rsidRPr="00C0049E">
        <w:rPr>
          <w:rFonts w:cstheme="minorHAnsi"/>
          <w:spacing w:val="-1"/>
        </w:rPr>
        <w:t>will</w:t>
      </w:r>
      <w:r w:rsidRPr="00C0049E">
        <w:rPr>
          <w:rFonts w:cstheme="minorHAnsi"/>
          <w:spacing w:val="-2"/>
        </w:rPr>
        <w:t xml:space="preserve"> </w:t>
      </w:r>
      <w:r w:rsidRPr="00C0049E">
        <w:rPr>
          <w:rFonts w:cstheme="minorHAnsi"/>
        </w:rPr>
        <w:t xml:space="preserve">need </w:t>
      </w:r>
      <w:r w:rsidRPr="00C0049E">
        <w:rPr>
          <w:rFonts w:cstheme="minorHAnsi"/>
          <w:spacing w:val="-1"/>
        </w:rPr>
        <w:t>to</w:t>
      </w:r>
      <w:r w:rsidRPr="00C0049E">
        <w:rPr>
          <w:rFonts w:cstheme="minorHAnsi"/>
        </w:rPr>
        <w:t xml:space="preserve"> </w:t>
      </w:r>
      <w:r w:rsidRPr="00C0049E">
        <w:rPr>
          <w:rFonts w:cstheme="minorHAnsi"/>
          <w:spacing w:val="-1"/>
        </w:rPr>
        <w:t>have</w:t>
      </w:r>
      <w:r w:rsidRPr="00C0049E">
        <w:rPr>
          <w:rFonts w:cstheme="minorHAnsi"/>
        </w:rPr>
        <w:t xml:space="preserve"> a </w:t>
      </w:r>
      <w:r w:rsidRPr="00C0049E">
        <w:rPr>
          <w:rFonts w:cstheme="minorHAnsi"/>
          <w:spacing w:val="-2"/>
        </w:rPr>
        <w:t>risk</w:t>
      </w:r>
      <w:r w:rsidRPr="00C0049E">
        <w:rPr>
          <w:rFonts w:cstheme="minorHAnsi"/>
        </w:rPr>
        <w:t xml:space="preserve"> </w:t>
      </w:r>
      <w:r w:rsidRPr="00C0049E">
        <w:rPr>
          <w:rFonts w:cstheme="minorHAnsi"/>
          <w:spacing w:val="-1"/>
        </w:rPr>
        <w:t>assessment</w:t>
      </w:r>
      <w:r w:rsidRPr="00C0049E">
        <w:rPr>
          <w:rFonts w:cstheme="minorHAnsi"/>
          <w:spacing w:val="-3"/>
        </w:rPr>
        <w:t xml:space="preserve"> </w:t>
      </w:r>
      <w:r w:rsidRPr="00C0049E">
        <w:rPr>
          <w:rFonts w:cstheme="minorHAnsi"/>
          <w:spacing w:val="-1"/>
        </w:rPr>
        <w:t>undertaken</w:t>
      </w:r>
      <w:r w:rsidRPr="00C0049E">
        <w:rPr>
          <w:rFonts w:cstheme="minorHAnsi"/>
        </w:rPr>
        <w:t xml:space="preserve"> </w:t>
      </w:r>
      <w:r w:rsidRPr="00C0049E">
        <w:rPr>
          <w:rFonts w:cstheme="minorHAnsi"/>
          <w:spacing w:val="-2"/>
        </w:rPr>
        <w:t>identifying</w:t>
      </w:r>
      <w:r w:rsidRPr="00C0049E">
        <w:rPr>
          <w:rFonts w:cstheme="minorHAnsi"/>
        </w:rPr>
        <w:t xml:space="preserve"> </w:t>
      </w:r>
      <w:r w:rsidRPr="00C0049E">
        <w:rPr>
          <w:rFonts w:cstheme="minorHAnsi"/>
          <w:spacing w:val="-1"/>
        </w:rPr>
        <w:t>the</w:t>
      </w:r>
      <w:r w:rsidRPr="00C0049E">
        <w:rPr>
          <w:rFonts w:cstheme="minorHAnsi"/>
        </w:rPr>
        <w:t xml:space="preserve"> procedures</w:t>
      </w:r>
      <w:r w:rsidRPr="00C0049E">
        <w:rPr>
          <w:rFonts w:cstheme="minorHAnsi"/>
          <w:spacing w:val="75"/>
        </w:rPr>
        <w:t xml:space="preserve"> </w:t>
      </w:r>
      <w:r w:rsidRPr="00C0049E">
        <w:rPr>
          <w:rFonts w:cstheme="minorHAnsi"/>
          <w:spacing w:val="-1"/>
        </w:rPr>
        <w:t>to</w:t>
      </w:r>
      <w:r w:rsidRPr="00C0049E">
        <w:rPr>
          <w:rFonts w:cstheme="minorHAnsi"/>
        </w:rPr>
        <w:t xml:space="preserve"> be put</w:t>
      </w:r>
      <w:r w:rsidRPr="00C0049E">
        <w:rPr>
          <w:rFonts w:cstheme="minorHAnsi"/>
          <w:spacing w:val="-3"/>
        </w:rPr>
        <w:t xml:space="preserve"> in</w:t>
      </w:r>
      <w:r w:rsidRPr="00C0049E">
        <w:rPr>
          <w:rFonts w:cstheme="minorHAnsi"/>
        </w:rPr>
        <w:t xml:space="preserve"> </w:t>
      </w:r>
      <w:r w:rsidRPr="00C0049E">
        <w:rPr>
          <w:rFonts w:cstheme="minorHAnsi"/>
          <w:spacing w:val="-1"/>
        </w:rPr>
        <w:t>place</w:t>
      </w:r>
      <w:r w:rsidRPr="00C0049E">
        <w:rPr>
          <w:rFonts w:cstheme="minorHAnsi"/>
        </w:rPr>
        <w:t xml:space="preserve"> </w:t>
      </w:r>
      <w:r w:rsidRPr="00C0049E">
        <w:rPr>
          <w:rFonts w:cstheme="minorHAnsi"/>
          <w:spacing w:val="-3"/>
        </w:rPr>
        <w:t>in</w:t>
      </w:r>
      <w:r w:rsidRPr="00C0049E">
        <w:rPr>
          <w:rFonts w:cstheme="minorHAnsi"/>
        </w:rPr>
        <w:t xml:space="preserve"> case of</w:t>
      </w:r>
      <w:r w:rsidRPr="00C0049E">
        <w:rPr>
          <w:rFonts w:cstheme="minorHAnsi"/>
          <w:spacing w:val="-3"/>
        </w:rPr>
        <w:t xml:space="preserve"> </w:t>
      </w:r>
      <w:r w:rsidRPr="00C0049E">
        <w:rPr>
          <w:rFonts w:cstheme="minorHAnsi"/>
        </w:rPr>
        <w:t xml:space="preserve">an </w:t>
      </w:r>
      <w:r w:rsidRPr="00C0049E">
        <w:rPr>
          <w:rFonts w:cstheme="minorHAnsi"/>
          <w:spacing w:val="-1"/>
        </w:rPr>
        <w:t>evacuation.</w:t>
      </w:r>
      <w:r w:rsidR="006134F5" w:rsidRPr="00C0049E">
        <w:rPr>
          <w:rFonts w:cstheme="minorHAnsi"/>
          <w:spacing w:val="-1"/>
        </w:rPr>
        <w:t xml:space="preserve"> </w:t>
      </w:r>
      <w:r w:rsidRPr="00C0049E">
        <w:rPr>
          <w:rFonts w:cstheme="minorHAnsi"/>
          <w:spacing w:val="-1"/>
        </w:rPr>
        <w:t>Questionnaires</w:t>
      </w:r>
      <w:r w:rsidRPr="00C0049E">
        <w:rPr>
          <w:rFonts w:cstheme="minorHAnsi"/>
        </w:rPr>
        <w:t xml:space="preserve"> </w:t>
      </w:r>
      <w:r w:rsidRPr="00C0049E">
        <w:rPr>
          <w:rFonts w:cstheme="minorHAnsi"/>
          <w:spacing w:val="-1"/>
        </w:rPr>
        <w:t>for</w:t>
      </w:r>
      <w:r w:rsidRPr="00C0049E">
        <w:rPr>
          <w:rFonts w:cstheme="minorHAnsi"/>
          <w:spacing w:val="-3"/>
        </w:rPr>
        <w:t xml:space="preserve"> </w:t>
      </w:r>
      <w:r w:rsidRPr="00C0049E">
        <w:rPr>
          <w:rFonts w:cstheme="minorHAnsi"/>
          <w:spacing w:val="-1"/>
        </w:rPr>
        <w:t>staff,</w:t>
      </w:r>
      <w:r w:rsidRPr="00C0049E">
        <w:rPr>
          <w:rFonts w:cstheme="minorHAnsi"/>
          <w:spacing w:val="-3"/>
        </w:rPr>
        <w:t xml:space="preserve"> </w:t>
      </w:r>
      <w:r w:rsidRPr="00C0049E">
        <w:rPr>
          <w:rFonts w:cstheme="minorHAnsi"/>
        </w:rPr>
        <w:t xml:space="preserve">students </w:t>
      </w:r>
      <w:r w:rsidRPr="00C0049E">
        <w:rPr>
          <w:rFonts w:cstheme="minorHAnsi"/>
          <w:spacing w:val="-1"/>
        </w:rPr>
        <w:t>and</w:t>
      </w:r>
      <w:r w:rsidRPr="00C0049E">
        <w:rPr>
          <w:rFonts w:cstheme="minorHAnsi"/>
          <w:spacing w:val="-4"/>
        </w:rPr>
        <w:t xml:space="preserve"> </w:t>
      </w:r>
      <w:r w:rsidRPr="00C0049E">
        <w:rPr>
          <w:rFonts w:cstheme="minorHAnsi"/>
          <w:spacing w:val="-1"/>
        </w:rPr>
        <w:t>visitors</w:t>
      </w:r>
      <w:r w:rsidRPr="00C0049E">
        <w:rPr>
          <w:rFonts w:cstheme="minorHAnsi"/>
        </w:rPr>
        <w:t xml:space="preserve"> </w:t>
      </w:r>
      <w:r w:rsidRPr="00C0049E">
        <w:rPr>
          <w:rFonts w:cstheme="minorHAnsi"/>
          <w:spacing w:val="-1"/>
        </w:rPr>
        <w:t>to</w:t>
      </w:r>
      <w:r w:rsidRPr="00C0049E">
        <w:rPr>
          <w:rFonts w:cstheme="minorHAnsi"/>
        </w:rPr>
        <w:t xml:space="preserve"> </w:t>
      </w:r>
      <w:r w:rsidRPr="00C0049E">
        <w:rPr>
          <w:rFonts w:cstheme="minorHAnsi"/>
          <w:spacing w:val="-1"/>
        </w:rPr>
        <w:t>complete</w:t>
      </w:r>
      <w:r w:rsidRPr="00C0049E">
        <w:rPr>
          <w:rFonts w:cstheme="minorHAnsi"/>
        </w:rPr>
        <w:t xml:space="preserve"> </w:t>
      </w:r>
      <w:r w:rsidRPr="00C0049E">
        <w:rPr>
          <w:rFonts w:cstheme="minorHAnsi"/>
          <w:spacing w:val="-3"/>
        </w:rPr>
        <w:t>in</w:t>
      </w:r>
      <w:r w:rsidRPr="00C0049E">
        <w:rPr>
          <w:rFonts w:cstheme="minorHAnsi"/>
        </w:rPr>
        <w:t xml:space="preserve"> </w:t>
      </w:r>
      <w:r w:rsidRPr="00C0049E">
        <w:rPr>
          <w:rFonts w:cstheme="minorHAnsi"/>
          <w:spacing w:val="-1"/>
        </w:rPr>
        <w:t>relation</w:t>
      </w:r>
      <w:r w:rsidRPr="00C0049E">
        <w:rPr>
          <w:rFonts w:cstheme="minorHAnsi"/>
        </w:rPr>
        <w:t xml:space="preserve"> </w:t>
      </w:r>
      <w:r w:rsidRPr="00C0049E">
        <w:rPr>
          <w:rFonts w:cstheme="minorHAnsi"/>
          <w:spacing w:val="-1"/>
        </w:rPr>
        <w:t>to</w:t>
      </w:r>
      <w:r w:rsidR="00977150" w:rsidRPr="00C0049E">
        <w:rPr>
          <w:rFonts w:cstheme="minorHAnsi"/>
        </w:rPr>
        <w:t xml:space="preserve"> PEEPs</w:t>
      </w:r>
      <w:r w:rsidRPr="00C0049E">
        <w:rPr>
          <w:rFonts w:cstheme="minorHAnsi"/>
        </w:rPr>
        <w:t xml:space="preserve"> </w:t>
      </w:r>
      <w:r w:rsidRPr="00C0049E">
        <w:rPr>
          <w:rFonts w:cstheme="minorHAnsi"/>
          <w:spacing w:val="-1"/>
        </w:rPr>
        <w:t>are</w:t>
      </w:r>
      <w:r w:rsidRPr="00C0049E">
        <w:rPr>
          <w:rFonts w:cstheme="minorHAnsi"/>
          <w:spacing w:val="65"/>
        </w:rPr>
        <w:t xml:space="preserve"> </w:t>
      </w:r>
      <w:r w:rsidRPr="00C0049E">
        <w:rPr>
          <w:rFonts w:cstheme="minorHAnsi"/>
          <w:spacing w:val="-1"/>
        </w:rPr>
        <w:t>located</w:t>
      </w:r>
      <w:r w:rsidRPr="00C0049E">
        <w:rPr>
          <w:rFonts w:cstheme="minorHAnsi"/>
          <w:spacing w:val="-4"/>
        </w:rPr>
        <w:t xml:space="preserve"> </w:t>
      </w:r>
      <w:r w:rsidRPr="00C0049E">
        <w:rPr>
          <w:rFonts w:cstheme="minorHAnsi"/>
        </w:rPr>
        <w:t xml:space="preserve">via </w:t>
      </w:r>
      <w:r w:rsidRPr="00C0049E">
        <w:rPr>
          <w:rFonts w:cstheme="minorHAnsi"/>
          <w:spacing w:val="-1"/>
        </w:rPr>
        <w:t>the</w:t>
      </w:r>
      <w:r w:rsidRPr="00C0049E">
        <w:rPr>
          <w:rFonts w:cstheme="minorHAnsi"/>
        </w:rPr>
        <w:t xml:space="preserve"> </w:t>
      </w:r>
      <w:hyperlink r:id="rId62" w:history="1">
        <w:r w:rsidRPr="00C0049E">
          <w:rPr>
            <w:rStyle w:val="Hyperlink"/>
            <w:rFonts w:cstheme="minorHAnsi"/>
            <w:spacing w:val="-1"/>
          </w:rPr>
          <w:t>University</w:t>
        </w:r>
        <w:r w:rsidRPr="00C0049E">
          <w:rPr>
            <w:rStyle w:val="Hyperlink"/>
            <w:rFonts w:cstheme="minorHAnsi"/>
            <w:spacing w:val="-4"/>
          </w:rPr>
          <w:t xml:space="preserve"> </w:t>
        </w:r>
        <w:r w:rsidRPr="00C0049E">
          <w:rPr>
            <w:rStyle w:val="Hyperlink"/>
            <w:rFonts w:cstheme="minorHAnsi"/>
          </w:rPr>
          <w:t xml:space="preserve">Guidance </w:t>
        </w:r>
        <w:r w:rsidRPr="00C0049E">
          <w:rPr>
            <w:rStyle w:val="Hyperlink"/>
            <w:rFonts w:cstheme="minorHAnsi"/>
            <w:spacing w:val="-3"/>
          </w:rPr>
          <w:t>link</w:t>
        </w:r>
        <w:r w:rsidR="00977150" w:rsidRPr="00C0049E">
          <w:rPr>
            <w:rStyle w:val="Hyperlink"/>
            <w:rFonts w:cstheme="minorHAnsi"/>
          </w:rPr>
          <w:t xml:space="preserve"> on PEEPs</w:t>
        </w:r>
      </w:hyperlink>
      <w:r w:rsidRPr="00C0049E">
        <w:rPr>
          <w:rFonts w:cstheme="minorHAnsi"/>
        </w:rPr>
        <w:t xml:space="preserve"> </w:t>
      </w:r>
    </w:p>
    <w:p w14:paraId="6D35894F" w14:textId="77777777" w:rsidR="00275CD8" w:rsidRPr="00C0049E" w:rsidRDefault="00275CD8" w:rsidP="004461B7">
      <w:pPr>
        <w:spacing w:before="3"/>
        <w:rPr>
          <w:rFonts w:eastAsia="Arial" w:cstheme="minorHAnsi"/>
        </w:rPr>
      </w:pPr>
    </w:p>
    <w:p w14:paraId="6D51BB95" w14:textId="01F5FCF3" w:rsidR="00275CD8" w:rsidRPr="00C0049E" w:rsidRDefault="00051777" w:rsidP="004461B7">
      <w:pPr>
        <w:pStyle w:val="Heading2"/>
        <w:rPr>
          <w:b/>
          <w:bCs/>
        </w:rPr>
      </w:pPr>
      <w:bookmarkStart w:id="103" w:name="_Toc33785285"/>
      <w:bookmarkStart w:id="104" w:name="_Toc147487487"/>
      <w:r>
        <w:t>5.</w:t>
      </w:r>
      <w:r w:rsidR="008334A8">
        <w:t>31</w:t>
      </w:r>
      <w:r>
        <w:tab/>
      </w:r>
      <w:r w:rsidR="00452475" w:rsidRPr="00C0049E">
        <w:t>Personal</w:t>
      </w:r>
      <w:r w:rsidR="00452475" w:rsidRPr="00C0049E">
        <w:rPr>
          <w:spacing w:val="-3"/>
        </w:rPr>
        <w:t xml:space="preserve"> </w:t>
      </w:r>
      <w:r w:rsidR="00452475" w:rsidRPr="00C0049E">
        <w:rPr>
          <w:spacing w:val="-2"/>
        </w:rPr>
        <w:t>Protective</w:t>
      </w:r>
      <w:r w:rsidR="00452475" w:rsidRPr="00C0049E">
        <w:t xml:space="preserve"> Equipment</w:t>
      </w:r>
      <w:r w:rsidR="00452475" w:rsidRPr="00C0049E">
        <w:rPr>
          <w:spacing w:val="-3"/>
        </w:rPr>
        <w:t xml:space="preserve"> </w:t>
      </w:r>
      <w:r w:rsidR="00452475" w:rsidRPr="00C0049E">
        <w:t>(PPE)</w:t>
      </w:r>
      <w:bookmarkEnd w:id="103"/>
      <w:bookmarkEnd w:id="104"/>
    </w:p>
    <w:p w14:paraId="739622BC" w14:textId="32CAAC1C" w:rsidR="00275CD8" w:rsidRPr="00C0049E" w:rsidRDefault="00BB6974" w:rsidP="004461B7">
      <w:pPr>
        <w:pStyle w:val="BodyText"/>
        <w:spacing w:before="3"/>
        <w:ind w:left="0" w:right="154"/>
        <w:rPr>
          <w:rFonts w:cstheme="minorHAnsi"/>
        </w:rPr>
      </w:pPr>
      <w:hyperlink r:id="rId63" w:history="1">
        <w:r w:rsidR="00452475" w:rsidRPr="00C0049E">
          <w:rPr>
            <w:rStyle w:val="Hyperlink"/>
            <w:rFonts w:cstheme="minorHAnsi"/>
          </w:rPr>
          <w:t>Personal</w:t>
        </w:r>
        <w:r w:rsidR="00452475" w:rsidRPr="00C0049E">
          <w:rPr>
            <w:rStyle w:val="Hyperlink"/>
            <w:rFonts w:cstheme="minorHAnsi"/>
            <w:spacing w:val="-6"/>
          </w:rPr>
          <w:t xml:space="preserve"> </w:t>
        </w:r>
        <w:r w:rsidR="00452475" w:rsidRPr="00C0049E">
          <w:rPr>
            <w:rStyle w:val="Hyperlink"/>
            <w:rFonts w:cstheme="minorHAnsi"/>
            <w:spacing w:val="-1"/>
          </w:rPr>
          <w:t>Protective</w:t>
        </w:r>
        <w:r w:rsidR="00452475" w:rsidRPr="00C0049E">
          <w:rPr>
            <w:rStyle w:val="Hyperlink"/>
            <w:rFonts w:cstheme="minorHAnsi"/>
          </w:rPr>
          <w:t xml:space="preserve"> </w:t>
        </w:r>
        <w:r w:rsidR="00452475" w:rsidRPr="00C0049E">
          <w:rPr>
            <w:rStyle w:val="Hyperlink"/>
            <w:rFonts w:cstheme="minorHAnsi"/>
            <w:spacing w:val="-1"/>
          </w:rPr>
          <w:t>Equipment</w:t>
        </w:r>
      </w:hyperlink>
      <w:r w:rsidR="00452475" w:rsidRPr="00C0049E">
        <w:rPr>
          <w:rFonts w:cstheme="minorHAnsi"/>
          <w:spacing w:val="-3"/>
        </w:rPr>
        <w:t xml:space="preserve"> </w:t>
      </w:r>
      <w:r w:rsidR="00452475" w:rsidRPr="00C0049E">
        <w:rPr>
          <w:rFonts w:cstheme="minorHAnsi"/>
        </w:rPr>
        <w:t>(PPE)</w:t>
      </w:r>
      <w:r w:rsidR="00452475" w:rsidRPr="00C0049E">
        <w:rPr>
          <w:rFonts w:cstheme="minorHAnsi"/>
          <w:spacing w:val="-3"/>
        </w:rPr>
        <w:t xml:space="preserve"> is</w:t>
      </w:r>
      <w:r w:rsidR="00452475" w:rsidRPr="00C0049E">
        <w:rPr>
          <w:rFonts w:cstheme="minorHAnsi"/>
        </w:rPr>
        <w:t xml:space="preserve"> </w:t>
      </w:r>
      <w:r w:rsidR="00452475" w:rsidRPr="00C0049E">
        <w:rPr>
          <w:rFonts w:cstheme="minorHAnsi"/>
          <w:spacing w:val="-1"/>
        </w:rPr>
        <w:t>defined</w:t>
      </w:r>
      <w:r w:rsidR="00452475" w:rsidRPr="00C0049E">
        <w:rPr>
          <w:rFonts w:cstheme="minorHAnsi"/>
        </w:rPr>
        <w:t xml:space="preserve"> as </w:t>
      </w:r>
      <w:r w:rsidR="00452475" w:rsidRPr="00C0049E">
        <w:rPr>
          <w:rFonts w:cstheme="minorHAnsi"/>
          <w:spacing w:val="-1"/>
        </w:rPr>
        <w:t>“all</w:t>
      </w:r>
      <w:r w:rsidR="00452475" w:rsidRPr="00C0049E">
        <w:rPr>
          <w:rFonts w:cstheme="minorHAnsi"/>
          <w:spacing w:val="-6"/>
        </w:rPr>
        <w:t xml:space="preserve"> </w:t>
      </w:r>
      <w:r w:rsidR="00452475" w:rsidRPr="00C0049E">
        <w:rPr>
          <w:rFonts w:cstheme="minorHAnsi"/>
        </w:rPr>
        <w:t>equipment</w:t>
      </w:r>
      <w:r w:rsidR="00452475" w:rsidRPr="00C0049E">
        <w:rPr>
          <w:rFonts w:cstheme="minorHAnsi"/>
          <w:spacing w:val="-3"/>
        </w:rPr>
        <w:t xml:space="preserve"> </w:t>
      </w:r>
      <w:r w:rsidR="00452475" w:rsidRPr="00C0049E">
        <w:rPr>
          <w:rFonts w:cstheme="minorHAnsi"/>
          <w:spacing w:val="-2"/>
        </w:rPr>
        <w:t>(including</w:t>
      </w:r>
      <w:r w:rsidR="00452475" w:rsidRPr="00C0049E">
        <w:rPr>
          <w:rFonts w:cstheme="minorHAnsi"/>
        </w:rPr>
        <w:t xml:space="preserve"> clothing</w:t>
      </w:r>
      <w:r w:rsidR="00452475" w:rsidRPr="00C0049E">
        <w:rPr>
          <w:rFonts w:cstheme="minorHAnsi"/>
          <w:spacing w:val="72"/>
        </w:rPr>
        <w:t xml:space="preserve"> </w:t>
      </w:r>
      <w:r w:rsidR="00452475" w:rsidRPr="00C0049E">
        <w:rPr>
          <w:rFonts w:cstheme="minorHAnsi"/>
          <w:spacing w:val="-1"/>
        </w:rPr>
        <w:t>affording</w:t>
      </w:r>
      <w:r w:rsidR="00452475" w:rsidRPr="00C0049E">
        <w:rPr>
          <w:rFonts w:cstheme="minorHAnsi"/>
        </w:rPr>
        <w:t xml:space="preserve"> </w:t>
      </w:r>
      <w:r w:rsidR="00452475" w:rsidRPr="00C0049E">
        <w:rPr>
          <w:rFonts w:cstheme="minorHAnsi"/>
          <w:spacing w:val="-1"/>
        </w:rPr>
        <w:t>protection</w:t>
      </w:r>
      <w:r w:rsidR="00452475" w:rsidRPr="00C0049E">
        <w:rPr>
          <w:rFonts w:cstheme="minorHAnsi"/>
        </w:rPr>
        <w:t xml:space="preserve"> against</w:t>
      </w:r>
      <w:r w:rsidR="00452475" w:rsidRPr="00C0049E">
        <w:rPr>
          <w:rFonts w:cstheme="minorHAnsi"/>
          <w:spacing w:val="-3"/>
        </w:rPr>
        <w:t xml:space="preserve"> </w:t>
      </w:r>
      <w:r w:rsidR="00452475" w:rsidRPr="00C0049E">
        <w:rPr>
          <w:rFonts w:cstheme="minorHAnsi"/>
          <w:spacing w:val="-1"/>
        </w:rPr>
        <w:t>the</w:t>
      </w:r>
      <w:r w:rsidR="00452475" w:rsidRPr="00C0049E">
        <w:rPr>
          <w:rFonts w:cstheme="minorHAnsi"/>
        </w:rPr>
        <w:t xml:space="preserve"> </w:t>
      </w:r>
      <w:r w:rsidR="00452475" w:rsidRPr="00C0049E">
        <w:rPr>
          <w:rFonts w:cstheme="minorHAnsi"/>
          <w:spacing w:val="-1"/>
        </w:rPr>
        <w:t>weather)</w:t>
      </w:r>
      <w:r w:rsidR="00452475" w:rsidRPr="00C0049E">
        <w:rPr>
          <w:rFonts w:cstheme="minorHAnsi"/>
          <w:spacing w:val="-3"/>
        </w:rPr>
        <w:t xml:space="preserve"> </w:t>
      </w:r>
      <w:r w:rsidR="00452475" w:rsidRPr="00C0049E">
        <w:rPr>
          <w:rFonts w:cstheme="minorHAnsi"/>
          <w:spacing w:val="-1"/>
        </w:rPr>
        <w:t>which</w:t>
      </w:r>
      <w:r w:rsidR="00452475" w:rsidRPr="00C0049E">
        <w:rPr>
          <w:rFonts w:cstheme="minorHAnsi"/>
        </w:rPr>
        <w:t xml:space="preserve"> </w:t>
      </w:r>
      <w:r w:rsidR="00452475" w:rsidRPr="00C0049E">
        <w:rPr>
          <w:rFonts w:cstheme="minorHAnsi"/>
          <w:spacing w:val="-3"/>
        </w:rPr>
        <w:t>is</w:t>
      </w:r>
      <w:r w:rsidR="00452475" w:rsidRPr="00C0049E">
        <w:rPr>
          <w:rFonts w:cstheme="minorHAnsi"/>
          <w:spacing w:val="4"/>
        </w:rPr>
        <w:t xml:space="preserve"> </w:t>
      </w:r>
      <w:r w:rsidR="00452475" w:rsidRPr="00C0049E">
        <w:rPr>
          <w:rFonts w:cstheme="minorHAnsi"/>
          <w:spacing w:val="-1"/>
        </w:rPr>
        <w:t>intended</w:t>
      </w:r>
      <w:r w:rsidR="00452475" w:rsidRPr="00C0049E">
        <w:rPr>
          <w:rFonts w:cstheme="minorHAnsi"/>
        </w:rPr>
        <w:t xml:space="preserve"> </w:t>
      </w:r>
      <w:r w:rsidR="00452475" w:rsidRPr="00C0049E">
        <w:rPr>
          <w:rFonts w:cstheme="minorHAnsi"/>
          <w:spacing w:val="-1"/>
        </w:rPr>
        <w:t>to</w:t>
      </w:r>
      <w:r w:rsidR="00452475" w:rsidRPr="00C0049E">
        <w:rPr>
          <w:rFonts w:cstheme="minorHAnsi"/>
        </w:rPr>
        <w:t xml:space="preserve"> be </w:t>
      </w:r>
      <w:r w:rsidR="00452475" w:rsidRPr="00C0049E">
        <w:rPr>
          <w:rFonts w:cstheme="minorHAnsi"/>
          <w:spacing w:val="-1"/>
        </w:rPr>
        <w:t>worn</w:t>
      </w:r>
      <w:r w:rsidR="00452475" w:rsidRPr="00C0049E">
        <w:rPr>
          <w:rFonts w:cstheme="minorHAnsi"/>
        </w:rPr>
        <w:t xml:space="preserve"> or</w:t>
      </w:r>
      <w:r w:rsidR="00452475" w:rsidRPr="00C0049E">
        <w:rPr>
          <w:rFonts w:cstheme="minorHAnsi"/>
          <w:spacing w:val="-3"/>
        </w:rPr>
        <w:t xml:space="preserve"> </w:t>
      </w:r>
      <w:r w:rsidR="00452475" w:rsidRPr="00C0049E">
        <w:rPr>
          <w:rFonts w:cstheme="minorHAnsi"/>
          <w:spacing w:val="-1"/>
        </w:rPr>
        <w:t>held</w:t>
      </w:r>
      <w:r w:rsidR="00452475" w:rsidRPr="00C0049E">
        <w:rPr>
          <w:rFonts w:cstheme="minorHAnsi"/>
        </w:rPr>
        <w:t xml:space="preserve"> by</w:t>
      </w:r>
      <w:r w:rsidR="00452475" w:rsidRPr="00C0049E">
        <w:rPr>
          <w:rFonts w:cstheme="minorHAnsi"/>
          <w:spacing w:val="-4"/>
        </w:rPr>
        <w:t xml:space="preserve"> </w:t>
      </w:r>
      <w:r w:rsidR="00452475" w:rsidRPr="00C0049E">
        <w:rPr>
          <w:rFonts w:cstheme="minorHAnsi"/>
        </w:rPr>
        <w:t>a</w:t>
      </w:r>
      <w:r w:rsidR="00452475" w:rsidRPr="00C0049E">
        <w:rPr>
          <w:rFonts w:cstheme="minorHAnsi"/>
          <w:spacing w:val="54"/>
        </w:rPr>
        <w:t xml:space="preserve"> </w:t>
      </w:r>
      <w:r w:rsidR="00452475" w:rsidRPr="00C0049E">
        <w:rPr>
          <w:rFonts w:cstheme="minorHAnsi"/>
          <w:spacing w:val="-1"/>
        </w:rPr>
        <w:t>person</w:t>
      </w:r>
      <w:r w:rsidR="00452475" w:rsidRPr="00C0049E">
        <w:rPr>
          <w:rFonts w:cstheme="minorHAnsi"/>
        </w:rPr>
        <w:t xml:space="preserve"> at</w:t>
      </w:r>
      <w:r w:rsidR="00452475" w:rsidRPr="00C0049E">
        <w:rPr>
          <w:rFonts w:cstheme="minorHAnsi"/>
          <w:spacing w:val="-3"/>
        </w:rPr>
        <w:t xml:space="preserve"> </w:t>
      </w:r>
      <w:r w:rsidR="00452475" w:rsidRPr="00C0049E">
        <w:rPr>
          <w:rFonts w:cstheme="minorHAnsi"/>
          <w:spacing w:val="-1"/>
        </w:rPr>
        <w:t>work</w:t>
      </w:r>
      <w:r w:rsidR="00452475" w:rsidRPr="00C0049E">
        <w:rPr>
          <w:rFonts w:cstheme="minorHAnsi"/>
        </w:rPr>
        <w:t xml:space="preserve"> and </w:t>
      </w:r>
      <w:r w:rsidR="00452475" w:rsidRPr="00C0049E">
        <w:rPr>
          <w:rFonts w:cstheme="minorHAnsi"/>
          <w:spacing w:val="-2"/>
        </w:rPr>
        <w:t>which</w:t>
      </w:r>
      <w:r w:rsidR="00452475" w:rsidRPr="00C0049E">
        <w:rPr>
          <w:rFonts w:cstheme="minorHAnsi"/>
        </w:rPr>
        <w:t xml:space="preserve"> </w:t>
      </w:r>
      <w:r w:rsidR="00452475" w:rsidRPr="00C0049E">
        <w:rPr>
          <w:rFonts w:cstheme="minorHAnsi"/>
          <w:spacing w:val="-1"/>
        </w:rPr>
        <w:t>protects</w:t>
      </w:r>
      <w:r w:rsidR="00452475" w:rsidRPr="00C0049E">
        <w:rPr>
          <w:rFonts w:cstheme="minorHAnsi"/>
        </w:rPr>
        <w:t xml:space="preserve"> </w:t>
      </w:r>
      <w:r w:rsidR="00452475" w:rsidRPr="00C0049E">
        <w:rPr>
          <w:rFonts w:cstheme="minorHAnsi"/>
          <w:spacing w:val="-1"/>
        </w:rPr>
        <w:t>then</w:t>
      </w:r>
      <w:r w:rsidR="00452475" w:rsidRPr="00C0049E">
        <w:rPr>
          <w:rFonts w:cstheme="minorHAnsi"/>
        </w:rPr>
        <w:t xml:space="preserve"> </w:t>
      </w:r>
      <w:r w:rsidR="00452475" w:rsidRPr="00C0049E">
        <w:rPr>
          <w:rFonts w:cstheme="minorHAnsi"/>
          <w:spacing w:val="-1"/>
        </w:rPr>
        <w:t>against</w:t>
      </w:r>
      <w:r w:rsidR="00452475" w:rsidRPr="00C0049E">
        <w:rPr>
          <w:rFonts w:cstheme="minorHAnsi"/>
          <w:spacing w:val="-3"/>
        </w:rPr>
        <w:t xml:space="preserve"> </w:t>
      </w:r>
      <w:r w:rsidR="00452475" w:rsidRPr="00C0049E">
        <w:rPr>
          <w:rFonts w:cstheme="minorHAnsi"/>
        </w:rPr>
        <w:t>one or</w:t>
      </w:r>
      <w:r w:rsidR="00452475" w:rsidRPr="00C0049E">
        <w:rPr>
          <w:rFonts w:cstheme="minorHAnsi"/>
          <w:spacing w:val="-7"/>
        </w:rPr>
        <w:t xml:space="preserve"> </w:t>
      </w:r>
      <w:r w:rsidR="00452475" w:rsidRPr="00C0049E">
        <w:rPr>
          <w:rFonts w:cstheme="minorHAnsi"/>
        </w:rPr>
        <w:t xml:space="preserve">more </w:t>
      </w:r>
      <w:r w:rsidR="00452475" w:rsidRPr="00C0049E">
        <w:rPr>
          <w:rFonts w:cstheme="minorHAnsi"/>
          <w:spacing w:val="-1"/>
        </w:rPr>
        <w:t>risks</w:t>
      </w:r>
      <w:r w:rsidR="00452475" w:rsidRPr="00C0049E">
        <w:rPr>
          <w:rFonts w:cstheme="minorHAnsi"/>
        </w:rPr>
        <w:t xml:space="preserve"> </w:t>
      </w:r>
      <w:r w:rsidR="00452475" w:rsidRPr="00C0049E">
        <w:rPr>
          <w:rFonts w:cstheme="minorHAnsi"/>
          <w:spacing w:val="-1"/>
        </w:rPr>
        <w:t>to</w:t>
      </w:r>
      <w:r w:rsidR="00452475" w:rsidRPr="00C0049E">
        <w:rPr>
          <w:rFonts w:cstheme="minorHAnsi"/>
        </w:rPr>
        <w:t xml:space="preserve"> </w:t>
      </w:r>
      <w:r w:rsidR="00452475" w:rsidRPr="00C0049E">
        <w:rPr>
          <w:rFonts w:cstheme="minorHAnsi"/>
          <w:spacing w:val="-1"/>
        </w:rPr>
        <w:t>their</w:t>
      </w:r>
      <w:r w:rsidR="00452475" w:rsidRPr="00C0049E">
        <w:rPr>
          <w:rFonts w:cstheme="minorHAnsi"/>
          <w:spacing w:val="-3"/>
        </w:rPr>
        <w:t xml:space="preserve"> </w:t>
      </w:r>
      <w:r w:rsidR="00452475" w:rsidRPr="00C0049E">
        <w:rPr>
          <w:rFonts w:cstheme="minorHAnsi"/>
          <w:spacing w:val="-1"/>
        </w:rPr>
        <w:t>health</w:t>
      </w:r>
      <w:r w:rsidR="00452475" w:rsidRPr="00C0049E">
        <w:rPr>
          <w:rFonts w:cstheme="minorHAnsi"/>
        </w:rPr>
        <w:t xml:space="preserve"> </w:t>
      </w:r>
      <w:r w:rsidR="00452475" w:rsidRPr="00C0049E">
        <w:rPr>
          <w:rFonts w:cstheme="minorHAnsi"/>
          <w:spacing w:val="1"/>
        </w:rPr>
        <w:t>and</w:t>
      </w:r>
      <w:r w:rsidR="00452475" w:rsidRPr="00C0049E">
        <w:rPr>
          <w:rFonts w:cstheme="minorHAnsi"/>
          <w:spacing w:val="57"/>
        </w:rPr>
        <w:t xml:space="preserve"> </w:t>
      </w:r>
      <w:r w:rsidR="00452475" w:rsidRPr="00C0049E">
        <w:rPr>
          <w:rFonts w:cstheme="minorHAnsi"/>
          <w:spacing w:val="-1"/>
        </w:rPr>
        <w:t>safety”.</w:t>
      </w:r>
      <w:r w:rsidR="00452475" w:rsidRPr="00C0049E">
        <w:rPr>
          <w:rFonts w:cstheme="minorHAnsi"/>
        </w:rPr>
        <w:t xml:space="preserve"> </w:t>
      </w:r>
      <w:r w:rsidR="00452475" w:rsidRPr="00C0049E">
        <w:rPr>
          <w:rFonts w:cstheme="minorHAnsi"/>
          <w:spacing w:val="56"/>
        </w:rPr>
        <w:t xml:space="preserve"> </w:t>
      </w:r>
      <w:r w:rsidR="00452475" w:rsidRPr="00C0049E">
        <w:rPr>
          <w:rFonts w:cstheme="minorHAnsi"/>
        </w:rPr>
        <w:t xml:space="preserve">Line </w:t>
      </w:r>
      <w:r w:rsidR="00452475" w:rsidRPr="00C0049E">
        <w:rPr>
          <w:rFonts w:cstheme="minorHAnsi"/>
          <w:spacing w:val="-1"/>
        </w:rPr>
        <w:t>managers</w:t>
      </w:r>
      <w:r w:rsidR="00452475" w:rsidRPr="00C0049E">
        <w:rPr>
          <w:rFonts w:cstheme="minorHAnsi"/>
        </w:rPr>
        <w:t xml:space="preserve"> </w:t>
      </w:r>
      <w:r w:rsidR="00452475" w:rsidRPr="00C0049E">
        <w:rPr>
          <w:rFonts w:cstheme="minorHAnsi"/>
          <w:spacing w:val="-1"/>
        </w:rPr>
        <w:t>and</w:t>
      </w:r>
      <w:r w:rsidR="00452475" w:rsidRPr="00C0049E">
        <w:rPr>
          <w:rFonts w:cstheme="minorHAnsi"/>
        </w:rPr>
        <w:t xml:space="preserve"> </w:t>
      </w:r>
      <w:r w:rsidR="00452475" w:rsidRPr="00C0049E">
        <w:rPr>
          <w:rFonts w:cstheme="minorHAnsi"/>
          <w:spacing w:val="-1"/>
        </w:rPr>
        <w:t>supervisors</w:t>
      </w:r>
      <w:r w:rsidR="00452475" w:rsidRPr="00C0049E">
        <w:rPr>
          <w:rFonts w:cstheme="minorHAnsi"/>
          <w:spacing w:val="-4"/>
        </w:rPr>
        <w:t xml:space="preserve"> </w:t>
      </w:r>
      <w:r w:rsidR="00452475" w:rsidRPr="00C0049E">
        <w:rPr>
          <w:rFonts w:cstheme="minorHAnsi"/>
          <w:spacing w:val="-1"/>
        </w:rPr>
        <w:t>have</w:t>
      </w:r>
      <w:r w:rsidR="00452475" w:rsidRPr="00C0049E">
        <w:rPr>
          <w:rFonts w:cstheme="minorHAnsi"/>
        </w:rPr>
        <w:t xml:space="preserve"> a </w:t>
      </w:r>
      <w:r w:rsidR="00452475" w:rsidRPr="00C0049E">
        <w:rPr>
          <w:rFonts w:cstheme="minorHAnsi"/>
          <w:spacing w:val="-1"/>
        </w:rPr>
        <w:t>responsibility</w:t>
      </w:r>
      <w:r w:rsidR="00452475" w:rsidRPr="00C0049E">
        <w:rPr>
          <w:rFonts w:cstheme="minorHAnsi"/>
        </w:rPr>
        <w:t xml:space="preserve"> </w:t>
      </w:r>
      <w:r w:rsidR="00452475" w:rsidRPr="00C0049E">
        <w:rPr>
          <w:rFonts w:cstheme="minorHAnsi"/>
          <w:spacing w:val="-1"/>
        </w:rPr>
        <w:t>to</w:t>
      </w:r>
      <w:r w:rsidR="00452475" w:rsidRPr="00C0049E">
        <w:rPr>
          <w:rFonts w:cstheme="minorHAnsi"/>
        </w:rPr>
        <w:t xml:space="preserve"> </w:t>
      </w:r>
      <w:r w:rsidR="00452475" w:rsidRPr="00C0049E">
        <w:rPr>
          <w:rFonts w:cstheme="minorHAnsi"/>
          <w:spacing w:val="-1"/>
        </w:rPr>
        <w:t>determine</w:t>
      </w:r>
      <w:r w:rsidR="00452475" w:rsidRPr="00C0049E">
        <w:rPr>
          <w:rFonts w:cstheme="minorHAnsi"/>
        </w:rPr>
        <w:t xml:space="preserve"> </w:t>
      </w:r>
      <w:r w:rsidR="00452475" w:rsidRPr="00C0049E">
        <w:rPr>
          <w:rFonts w:cstheme="minorHAnsi"/>
          <w:spacing w:val="-2"/>
        </w:rPr>
        <w:t>which</w:t>
      </w:r>
      <w:r w:rsidR="00452475" w:rsidRPr="00C0049E">
        <w:rPr>
          <w:rFonts w:cstheme="minorHAnsi"/>
          <w:spacing w:val="71"/>
        </w:rPr>
        <w:t xml:space="preserve"> </w:t>
      </w:r>
      <w:r w:rsidR="00452475" w:rsidRPr="00C0049E">
        <w:rPr>
          <w:rFonts w:cstheme="minorHAnsi"/>
        </w:rPr>
        <w:t>areas</w:t>
      </w:r>
      <w:r w:rsidR="00452475" w:rsidRPr="00C0049E">
        <w:rPr>
          <w:rFonts w:cstheme="minorHAnsi"/>
          <w:spacing w:val="-4"/>
        </w:rPr>
        <w:t xml:space="preserve"> </w:t>
      </w:r>
      <w:r w:rsidR="00452475" w:rsidRPr="00C0049E">
        <w:rPr>
          <w:rFonts w:cstheme="minorHAnsi"/>
        </w:rPr>
        <w:t>of</w:t>
      </w:r>
      <w:r w:rsidR="00452475" w:rsidRPr="00C0049E">
        <w:rPr>
          <w:rFonts w:cstheme="minorHAnsi"/>
          <w:spacing w:val="-3"/>
        </w:rPr>
        <w:t xml:space="preserve"> </w:t>
      </w:r>
      <w:r w:rsidR="00452475" w:rsidRPr="00C0049E">
        <w:rPr>
          <w:rFonts w:cstheme="minorHAnsi"/>
          <w:spacing w:val="-1"/>
        </w:rPr>
        <w:t>work/study</w:t>
      </w:r>
      <w:r w:rsidR="00452475" w:rsidRPr="00C0049E">
        <w:rPr>
          <w:rFonts w:cstheme="minorHAnsi"/>
          <w:spacing w:val="-4"/>
        </w:rPr>
        <w:t xml:space="preserve"> </w:t>
      </w:r>
      <w:r w:rsidR="00452475" w:rsidRPr="00C0049E">
        <w:rPr>
          <w:rFonts w:cstheme="minorHAnsi"/>
          <w:spacing w:val="-1"/>
        </w:rPr>
        <w:t>require</w:t>
      </w:r>
      <w:r w:rsidR="00452475" w:rsidRPr="00C0049E">
        <w:rPr>
          <w:rFonts w:cstheme="minorHAnsi"/>
        </w:rPr>
        <w:t xml:space="preserve"> PPE </w:t>
      </w:r>
      <w:r w:rsidR="00452475" w:rsidRPr="00C0049E">
        <w:rPr>
          <w:rFonts w:cstheme="minorHAnsi"/>
          <w:spacing w:val="-1"/>
        </w:rPr>
        <w:t>to</w:t>
      </w:r>
      <w:r w:rsidR="00452475" w:rsidRPr="00C0049E">
        <w:rPr>
          <w:rFonts w:cstheme="minorHAnsi"/>
        </w:rPr>
        <w:t xml:space="preserve"> be </w:t>
      </w:r>
      <w:r w:rsidR="00452475" w:rsidRPr="00C0049E">
        <w:rPr>
          <w:rFonts w:cstheme="minorHAnsi"/>
          <w:spacing w:val="-1"/>
        </w:rPr>
        <w:t>provided.</w:t>
      </w:r>
    </w:p>
    <w:p w14:paraId="61BF7DCE" w14:textId="77777777" w:rsidR="00275CD8" w:rsidRPr="00C0049E" w:rsidRDefault="00275CD8" w:rsidP="004461B7">
      <w:pPr>
        <w:spacing w:before="2"/>
        <w:rPr>
          <w:rFonts w:eastAsia="Arial" w:cstheme="minorHAnsi"/>
        </w:rPr>
      </w:pPr>
    </w:p>
    <w:p w14:paraId="0F39569A" w14:textId="71C5A888" w:rsidR="00275CD8" w:rsidRPr="00C0049E" w:rsidRDefault="00051777" w:rsidP="004461B7">
      <w:pPr>
        <w:pStyle w:val="Heading2"/>
        <w:rPr>
          <w:b/>
          <w:bCs/>
        </w:rPr>
      </w:pPr>
      <w:bookmarkStart w:id="105" w:name="_Toc33785286"/>
      <w:bookmarkStart w:id="106" w:name="_Toc147487488"/>
      <w:r>
        <w:t>5.3</w:t>
      </w:r>
      <w:r w:rsidR="008334A8">
        <w:t>2</w:t>
      </w:r>
      <w:r>
        <w:tab/>
      </w:r>
      <w:r w:rsidR="00452475" w:rsidRPr="00C0049E">
        <w:t>Placements</w:t>
      </w:r>
      <w:bookmarkEnd w:id="105"/>
      <w:bookmarkEnd w:id="106"/>
    </w:p>
    <w:p w14:paraId="25BBFFBA" w14:textId="07242835" w:rsidR="00275CD8" w:rsidRPr="00C0049E" w:rsidRDefault="00452475" w:rsidP="004461B7">
      <w:pPr>
        <w:pStyle w:val="BodyText"/>
        <w:spacing w:before="3"/>
        <w:ind w:left="0" w:right="154"/>
        <w:rPr>
          <w:rFonts w:cstheme="minorHAnsi"/>
        </w:rPr>
      </w:pPr>
      <w:r w:rsidRPr="00C0049E">
        <w:rPr>
          <w:rFonts w:cstheme="minorHAnsi"/>
        </w:rPr>
        <w:t>Placement</w:t>
      </w:r>
      <w:r w:rsidRPr="00C0049E">
        <w:rPr>
          <w:rFonts w:cstheme="minorHAnsi"/>
          <w:spacing w:val="-3"/>
        </w:rPr>
        <w:t xml:space="preserve"> is</w:t>
      </w:r>
      <w:r w:rsidRPr="00C0049E">
        <w:rPr>
          <w:rFonts w:cstheme="minorHAnsi"/>
        </w:rPr>
        <w:t xml:space="preserve"> </w:t>
      </w:r>
      <w:r w:rsidRPr="00C0049E">
        <w:rPr>
          <w:rFonts w:cstheme="minorHAnsi"/>
          <w:spacing w:val="-1"/>
        </w:rPr>
        <w:t>defined</w:t>
      </w:r>
      <w:r w:rsidRPr="00C0049E">
        <w:rPr>
          <w:rFonts w:cstheme="minorHAnsi"/>
        </w:rPr>
        <w:t xml:space="preserve"> as </w:t>
      </w:r>
      <w:r w:rsidRPr="00C0049E">
        <w:rPr>
          <w:rFonts w:cstheme="minorHAnsi"/>
          <w:spacing w:val="-1"/>
        </w:rPr>
        <w:t>“an</w:t>
      </w:r>
      <w:r w:rsidRPr="00C0049E">
        <w:rPr>
          <w:rFonts w:cstheme="minorHAnsi"/>
        </w:rPr>
        <w:t xml:space="preserve"> </w:t>
      </w:r>
      <w:r w:rsidRPr="00C0049E">
        <w:rPr>
          <w:rFonts w:cstheme="minorHAnsi"/>
          <w:spacing w:val="-1"/>
        </w:rPr>
        <w:t>integral</w:t>
      </w:r>
      <w:r w:rsidRPr="00C0049E">
        <w:rPr>
          <w:rFonts w:cstheme="minorHAnsi"/>
          <w:spacing w:val="-6"/>
        </w:rPr>
        <w:t xml:space="preserve"> </w:t>
      </w:r>
      <w:r w:rsidRPr="00C0049E">
        <w:rPr>
          <w:rFonts w:cstheme="minorHAnsi"/>
        </w:rPr>
        <w:t>part</w:t>
      </w:r>
      <w:r w:rsidRPr="00C0049E">
        <w:rPr>
          <w:rFonts w:cstheme="minorHAnsi"/>
          <w:spacing w:val="1"/>
        </w:rPr>
        <w:t xml:space="preserve"> </w:t>
      </w:r>
      <w:r w:rsidRPr="00C0049E">
        <w:rPr>
          <w:rFonts w:cstheme="minorHAnsi"/>
        </w:rPr>
        <w:t>of</w:t>
      </w:r>
      <w:r w:rsidRPr="00C0049E">
        <w:rPr>
          <w:rFonts w:cstheme="minorHAnsi"/>
          <w:spacing w:val="-3"/>
        </w:rPr>
        <w:t xml:space="preserve"> </w:t>
      </w:r>
      <w:r w:rsidRPr="00C0049E">
        <w:rPr>
          <w:rFonts w:cstheme="minorHAnsi"/>
        </w:rPr>
        <w:t xml:space="preserve">a </w:t>
      </w:r>
      <w:proofErr w:type="spellStart"/>
      <w:r w:rsidRPr="00C0049E">
        <w:rPr>
          <w:rFonts w:cstheme="minorHAnsi"/>
          <w:spacing w:val="-1"/>
        </w:rPr>
        <w:t>programme</w:t>
      </w:r>
      <w:proofErr w:type="spellEnd"/>
      <w:r w:rsidRPr="00C0049E">
        <w:rPr>
          <w:rFonts w:cstheme="minorHAnsi"/>
        </w:rPr>
        <w:t xml:space="preserve"> of</w:t>
      </w:r>
      <w:r w:rsidRPr="00C0049E">
        <w:rPr>
          <w:rFonts w:cstheme="minorHAnsi"/>
          <w:spacing w:val="-3"/>
        </w:rPr>
        <w:t xml:space="preserve"> </w:t>
      </w:r>
      <w:r w:rsidRPr="00C0049E">
        <w:rPr>
          <w:rFonts w:cstheme="minorHAnsi"/>
          <w:spacing w:val="-1"/>
        </w:rPr>
        <w:t>study,</w:t>
      </w:r>
      <w:r w:rsidRPr="00C0049E">
        <w:rPr>
          <w:rFonts w:cstheme="minorHAnsi"/>
          <w:spacing w:val="-3"/>
        </w:rPr>
        <w:t xml:space="preserve"> </w:t>
      </w:r>
      <w:r w:rsidRPr="00C0049E">
        <w:rPr>
          <w:rFonts w:cstheme="minorHAnsi"/>
          <w:spacing w:val="-2"/>
        </w:rPr>
        <w:t>which</w:t>
      </w:r>
      <w:r w:rsidRPr="00C0049E">
        <w:rPr>
          <w:rFonts w:cstheme="minorHAnsi"/>
        </w:rPr>
        <w:t xml:space="preserve"> contributes</w:t>
      </w:r>
      <w:r w:rsidRPr="00C0049E">
        <w:rPr>
          <w:rFonts w:cstheme="minorHAnsi"/>
          <w:spacing w:val="55"/>
        </w:rPr>
        <w:t xml:space="preserve"> </w:t>
      </w:r>
      <w:r w:rsidRPr="00C0049E">
        <w:rPr>
          <w:rFonts w:cstheme="minorHAnsi"/>
          <w:spacing w:val="-1"/>
        </w:rPr>
        <w:t>to</w:t>
      </w:r>
      <w:r w:rsidRPr="00C0049E">
        <w:rPr>
          <w:rFonts w:cstheme="minorHAnsi"/>
        </w:rPr>
        <w:t xml:space="preserve"> </w:t>
      </w:r>
      <w:r w:rsidRPr="00C0049E">
        <w:rPr>
          <w:rFonts w:cstheme="minorHAnsi"/>
          <w:spacing w:val="-1"/>
        </w:rPr>
        <w:t>the</w:t>
      </w:r>
      <w:r w:rsidRPr="00C0049E">
        <w:rPr>
          <w:rFonts w:cstheme="minorHAnsi"/>
        </w:rPr>
        <w:t xml:space="preserve"> </w:t>
      </w:r>
      <w:proofErr w:type="spellStart"/>
      <w:r w:rsidRPr="00C0049E">
        <w:rPr>
          <w:rFonts w:cstheme="minorHAnsi"/>
          <w:spacing w:val="-1"/>
        </w:rPr>
        <w:t>programme’s</w:t>
      </w:r>
      <w:proofErr w:type="spellEnd"/>
      <w:r w:rsidRPr="00C0049E">
        <w:rPr>
          <w:rFonts w:cstheme="minorHAnsi"/>
        </w:rPr>
        <w:t xml:space="preserve"> </w:t>
      </w:r>
      <w:r w:rsidRPr="00C0049E">
        <w:rPr>
          <w:rFonts w:cstheme="minorHAnsi"/>
          <w:spacing w:val="-1"/>
        </w:rPr>
        <w:t>learning</w:t>
      </w:r>
      <w:r w:rsidRPr="00C0049E">
        <w:rPr>
          <w:rFonts w:cstheme="minorHAnsi"/>
        </w:rPr>
        <w:t xml:space="preserve"> </w:t>
      </w:r>
      <w:r w:rsidR="000467AA" w:rsidRPr="00C0049E">
        <w:rPr>
          <w:rFonts w:cstheme="minorHAnsi"/>
          <w:spacing w:val="-1"/>
        </w:rPr>
        <w:t>outcomes,</w:t>
      </w:r>
      <w:r w:rsidRPr="00C0049E">
        <w:rPr>
          <w:rFonts w:cstheme="minorHAnsi"/>
          <w:spacing w:val="-4"/>
        </w:rPr>
        <w:t xml:space="preserve"> </w:t>
      </w:r>
      <w:r w:rsidRPr="00C0049E">
        <w:rPr>
          <w:rFonts w:cstheme="minorHAnsi"/>
          <w:spacing w:val="-1"/>
        </w:rPr>
        <w:t>but</w:t>
      </w:r>
      <w:r w:rsidRPr="00C0049E">
        <w:rPr>
          <w:rFonts w:cstheme="minorHAnsi"/>
          <w:spacing w:val="-3"/>
        </w:rPr>
        <w:t xml:space="preserve"> </w:t>
      </w:r>
      <w:r w:rsidRPr="00C0049E">
        <w:rPr>
          <w:rFonts w:cstheme="minorHAnsi"/>
          <w:spacing w:val="-1"/>
        </w:rPr>
        <w:t>which</w:t>
      </w:r>
      <w:r w:rsidRPr="00C0049E">
        <w:rPr>
          <w:rFonts w:cstheme="minorHAnsi"/>
        </w:rPr>
        <w:t xml:space="preserve"> </w:t>
      </w:r>
      <w:r w:rsidRPr="00C0049E">
        <w:rPr>
          <w:rFonts w:cstheme="minorHAnsi"/>
          <w:spacing w:val="-1"/>
        </w:rPr>
        <w:t>normally</w:t>
      </w:r>
      <w:r w:rsidRPr="00C0049E">
        <w:rPr>
          <w:rFonts w:cstheme="minorHAnsi"/>
        </w:rPr>
        <w:t xml:space="preserve"> takes </w:t>
      </w:r>
      <w:r w:rsidRPr="00C0049E">
        <w:rPr>
          <w:rFonts w:cstheme="minorHAnsi"/>
          <w:spacing w:val="-1"/>
        </w:rPr>
        <w:t>place</w:t>
      </w:r>
      <w:r w:rsidRPr="00C0049E">
        <w:rPr>
          <w:rFonts w:cstheme="minorHAnsi"/>
        </w:rPr>
        <w:t xml:space="preserve"> </w:t>
      </w:r>
      <w:r w:rsidRPr="00C0049E">
        <w:rPr>
          <w:rFonts w:cstheme="minorHAnsi"/>
          <w:spacing w:val="-1"/>
        </w:rPr>
        <w:t>outside</w:t>
      </w:r>
      <w:r w:rsidRPr="00C0049E">
        <w:rPr>
          <w:rFonts w:cstheme="minorHAnsi"/>
        </w:rPr>
        <w:t xml:space="preserve"> the</w:t>
      </w:r>
      <w:r w:rsidRPr="00C0049E">
        <w:rPr>
          <w:rFonts w:cstheme="minorHAnsi"/>
          <w:spacing w:val="56"/>
        </w:rPr>
        <w:t xml:space="preserve"> </w:t>
      </w:r>
      <w:r w:rsidRPr="00C0049E">
        <w:rPr>
          <w:rFonts w:cstheme="minorHAnsi"/>
          <w:spacing w:val="-1"/>
        </w:rPr>
        <w:t>University”.</w:t>
      </w:r>
    </w:p>
    <w:p w14:paraId="384E5BBC" w14:textId="77777777" w:rsidR="00275CD8" w:rsidRPr="00C0049E" w:rsidRDefault="00275CD8" w:rsidP="004461B7">
      <w:pPr>
        <w:spacing w:before="2"/>
        <w:rPr>
          <w:rFonts w:eastAsia="Arial" w:cstheme="minorHAnsi"/>
        </w:rPr>
      </w:pPr>
    </w:p>
    <w:p w14:paraId="31221AFB" w14:textId="77777777" w:rsidR="00275CD8" w:rsidRPr="00C0049E" w:rsidRDefault="00452475" w:rsidP="004461B7">
      <w:pPr>
        <w:pStyle w:val="BodyText"/>
        <w:ind w:left="0" w:right="238"/>
        <w:rPr>
          <w:rFonts w:cstheme="minorHAnsi"/>
        </w:rPr>
      </w:pPr>
      <w:r w:rsidRPr="00C0049E">
        <w:rPr>
          <w:rFonts w:cstheme="minorHAnsi"/>
        </w:rPr>
        <w:t xml:space="preserve">UCEA </w:t>
      </w:r>
      <w:r w:rsidRPr="00C0049E">
        <w:rPr>
          <w:rFonts w:cstheme="minorHAnsi"/>
          <w:spacing w:val="-2"/>
        </w:rPr>
        <w:t>Health</w:t>
      </w:r>
      <w:r w:rsidRPr="00C0049E">
        <w:rPr>
          <w:rFonts w:cstheme="minorHAnsi"/>
        </w:rPr>
        <w:t xml:space="preserve"> and </w:t>
      </w:r>
      <w:r w:rsidRPr="00C0049E">
        <w:rPr>
          <w:rFonts w:cstheme="minorHAnsi"/>
          <w:spacing w:val="-1"/>
        </w:rPr>
        <w:t>Safety</w:t>
      </w:r>
      <w:r w:rsidRPr="00C0049E">
        <w:rPr>
          <w:rFonts w:cstheme="minorHAnsi"/>
          <w:spacing w:val="-4"/>
        </w:rPr>
        <w:t xml:space="preserve"> </w:t>
      </w:r>
      <w:r w:rsidRPr="00C0049E">
        <w:rPr>
          <w:rFonts w:cstheme="minorHAnsi"/>
          <w:spacing w:val="-1"/>
        </w:rPr>
        <w:t>Guidance</w:t>
      </w:r>
      <w:r w:rsidRPr="00C0049E">
        <w:rPr>
          <w:rFonts w:cstheme="minorHAnsi"/>
        </w:rPr>
        <w:t xml:space="preserve"> </w:t>
      </w:r>
      <w:r w:rsidRPr="00C0049E">
        <w:rPr>
          <w:rFonts w:cstheme="minorHAnsi"/>
          <w:spacing w:val="-1"/>
        </w:rPr>
        <w:t>for</w:t>
      </w:r>
      <w:r w:rsidRPr="00C0049E">
        <w:rPr>
          <w:rFonts w:cstheme="minorHAnsi"/>
          <w:spacing w:val="-3"/>
        </w:rPr>
        <w:t xml:space="preserve"> </w:t>
      </w:r>
      <w:r w:rsidRPr="00C0049E">
        <w:rPr>
          <w:rFonts w:cstheme="minorHAnsi"/>
          <w:spacing w:val="-1"/>
        </w:rPr>
        <w:t>the</w:t>
      </w:r>
      <w:r w:rsidRPr="00C0049E">
        <w:rPr>
          <w:rFonts w:cstheme="minorHAnsi"/>
        </w:rPr>
        <w:t xml:space="preserve"> </w:t>
      </w:r>
      <w:r w:rsidRPr="00C0049E">
        <w:rPr>
          <w:rFonts w:cstheme="minorHAnsi"/>
          <w:spacing w:val="-1"/>
        </w:rPr>
        <w:t>Placement</w:t>
      </w:r>
      <w:r w:rsidRPr="00C0049E">
        <w:rPr>
          <w:rFonts w:cstheme="minorHAnsi"/>
          <w:spacing w:val="-3"/>
        </w:rPr>
        <w:t xml:space="preserve"> </w:t>
      </w:r>
      <w:r w:rsidRPr="00C0049E">
        <w:rPr>
          <w:rFonts w:cstheme="minorHAnsi"/>
        </w:rPr>
        <w:t>of</w:t>
      </w:r>
      <w:r w:rsidRPr="00C0049E">
        <w:rPr>
          <w:rFonts w:cstheme="minorHAnsi"/>
          <w:spacing w:val="-3"/>
        </w:rPr>
        <w:t xml:space="preserve"> </w:t>
      </w:r>
      <w:r w:rsidRPr="00C0049E">
        <w:rPr>
          <w:rFonts w:cstheme="minorHAnsi"/>
          <w:spacing w:val="-1"/>
        </w:rPr>
        <w:t>Higher</w:t>
      </w:r>
      <w:r w:rsidRPr="00C0049E">
        <w:rPr>
          <w:rFonts w:cstheme="minorHAnsi"/>
          <w:spacing w:val="-3"/>
        </w:rPr>
        <w:t xml:space="preserve"> </w:t>
      </w:r>
      <w:r w:rsidRPr="00C0049E">
        <w:rPr>
          <w:rFonts w:cstheme="minorHAnsi"/>
          <w:spacing w:val="-1"/>
        </w:rPr>
        <w:t>Education</w:t>
      </w:r>
      <w:r w:rsidRPr="00C0049E">
        <w:rPr>
          <w:rFonts w:cstheme="minorHAnsi"/>
        </w:rPr>
        <w:t xml:space="preserve"> </w:t>
      </w:r>
      <w:r w:rsidRPr="00C0049E">
        <w:rPr>
          <w:rFonts w:cstheme="minorHAnsi"/>
          <w:spacing w:val="-1"/>
        </w:rPr>
        <w:t>Students</w:t>
      </w:r>
      <w:r w:rsidRPr="00C0049E">
        <w:rPr>
          <w:rFonts w:cstheme="minorHAnsi"/>
          <w:spacing w:val="88"/>
        </w:rPr>
        <w:t xml:space="preserve"> </w:t>
      </w:r>
      <w:r w:rsidRPr="00C0049E">
        <w:rPr>
          <w:rFonts w:cstheme="minorHAnsi"/>
          <w:spacing w:val="-3"/>
        </w:rPr>
        <w:t>is</w:t>
      </w:r>
      <w:r w:rsidRPr="00C0049E">
        <w:rPr>
          <w:rFonts w:cstheme="minorHAnsi"/>
        </w:rPr>
        <w:t xml:space="preserve"> provided</w:t>
      </w:r>
      <w:r w:rsidRPr="00C0049E">
        <w:rPr>
          <w:rFonts w:cstheme="minorHAnsi"/>
          <w:spacing w:val="-4"/>
        </w:rPr>
        <w:t xml:space="preserve"> </w:t>
      </w:r>
      <w:r w:rsidRPr="00C0049E">
        <w:rPr>
          <w:rFonts w:cstheme="minorHAnsi"/>
        </w:rPr>
        <w:t xml:space="preserve">via </w:t>
      </w:r>
      <w:r w:rsidRPr="00C0049E">
        <w:rPr>
          <w:rFonts w:cstheme="minorHAnsi"/>
          <w:spacing w:val="-1"/>
        </w:rPr>
        <w:t>the</w:t>
      </w:r>
      <w:r w:rsidRPr="00C0049E">
        <w:rPr>
          <w:rFonts w:cstheme="minorHAnsi"/>
        </w:rPr>
        <w:t xml:space="preserve"> </w:t>
      </w:r>
      <w:r w:rsidRPr="00C0049E">
        <w:rPr>
          <w:rFonts w:cstheme="minorHAnsi"/>
          <w:spacing w:val="-1"/>
        </w:rPr>
        <w:t>University</w:t>
      </w:r>
      <w:r w:rsidRPr="00C0049E">
        <w:rPr>
          <w:rFonts w:cstheme="minorHAnsi"/>
          <w:spacing w:val="-4"/>
        </w:rPr>
        <w:t xml:space="preserve"> </w:t>
      </w:r>
      <w:r w:rsidRPr="00C0049E">
        <w:rPr>
          <w:rFonts w:cstheme="minorHAnsi"/>
        </w:rPr>
        <w:t xml:space="preserve">Guidance </w:t>
      </w:r>
      <w:r w:rsidRPr="00C0049E">
        <w:rPr>
          <w:rFonts w:cstheme="minorHAnsi"/>
          <w:spacing w:val="-2"/>
        </w:rPr>
        <w:t>on</w:t>
      </w:r>
      <w:r w:rsidRPr="00C0049E">
        <w:rPr>
          <w:rFonts w:cstheme="minorHAnsi"/>
        </w:rPr>
        <w:t xml:space="preserve"> </w:t>
      </w:r>
      <w:r w:rsidRPr="00C0049E">
        <w:rPr>
          <w:rFonts w:cstheme="minorHAnsi"/>
          <w:spacing w:val="-1"/>
        </w:rPr>
        <w:t>Placements</w:t>
      </w:r>
      <w:r w:rsidRPr="00C0049E">
        <w:rPr>
          <w:rFonts w:cstheme="minorHAnsi"/>
        </w:rPr>
        <w:t xml:space="preserve"> (HSS)</w:t>
      </w:r>
      <w:r w:rsidRPr="00C0049E">
        <w:rPr>
          <w:rFonts w:cstheme="minorHAnsi"/>
          <w:spacing w:val="-4"/>
        </w:rPr>
        <w:t xml:space="preserve"> </w:t>
      </w:r>
      <w:r w:rsidRPr="00C0049E">
        <w:rPr>
          <w:rFonts w:cstheme="minorHAnsi"/>
          <w:spacing w:val="-2"/>
        </w:rPr>
        <w:t>link</w:t>
      </w:r>
      <w:r w:rsidRPr="00C0049E">
        <w:rPr>
          <w:rFonts w:cstheme="minorHAnsi"/>
        </w:rPr>
        <w:t xml:space="preserve"> </w:t>
      </w:r>
      <w:r w:rsidRPr="00C0049E">
        <w:rPr>
          <w:rFonts w:cstheme="minorHAnsi"/>
          <w:spacing w:val="-1"/>
        </w:rPr>
        <w:t>below.</w:t>
      </w:r>
    </w:p>
    <w:p w14:paraId="0471E74E" w14:textId="77777777" w:rsidR="00275CD8" w:rsidRPr="00C0049E" w:rsidRDefault="00275CD8" w:rsidP="004461B7">
      <w:pPr>
        <w:spacing w:before="2"/>
        <w:rPr>
          <w:rFonts w:eastAsia="Arial" w:cstheme="minorHAnsi"/>
        </w:rPr>
      </w:pPr>
    </w:p>
    <w:p w14:paraId="20C33FD4" w14:textId="77777777" w:rsidR="00977150" w:rsidRPr="00C0049E" w:rsidRDefault="00452475" w:rsidP="004461B7">
      <w:pPr>
        <w:pStyle w:val="BodyText"/>
        <w:ind w:left="0" w:right="154"/>
        <w:rPr>
          <w:rStyle w:val="Hyperlink"/>
          <w:rFonts w:cstheme="minorHAnsi"/>
        </w:rPr>
      </w:pPr>
      <w:r w:rsidRPr="00C0049E">
        <w:rPr>
          <w:rFonts w:cstheme="minorHAnsi"/>
          <w:spacing w:val="-1"/>
        </w:rPr>
        <w:t>University</w:t>
      </w:r>
      <w:r w:rsidRPr="00C0049E">
        <w:rPr>
          <w:rFonts w:cstheme="minorHAnsi"/>
        </w:rPr>
        <w:t xml:space="preserve"> Guidance on </w:t>
      </w:r>
      <w:r w:rsidRPr="00C0049E">
        <w:rPr>
          <w:rFonts w:cstheme="minorHAnsi"/>
          <w:spacing w:val="-1"/>
        </w:rPr>
        <w:t>Placements</w:t>
      </w:r>
      <w:r w:rsidRPr="00C0049E">
        <w:rPr>
          <w:rFonts w:cstheme="minorHAnsi"/>
        </w:rPr>
        <w:t xml:space="preserve"> </w:t>
      </w:r>
      <w:r w:rsidRPr="00C0049E">
        <w:rPr>
          <w:rFonts w:cstheme="minorHAnsi"/>
          <w:spacing w:val="-1"/>
        </w:rPr>
        <w:t>(Health</w:t>
      </w:r>
      <w:r w:rsidRPr="00C0049E">
        <w:rPr>
          <w:rFonts w:cstheme="minorHAnsi"/>
        </w:rPr>
        <w:t xml:space="preserve"> and </w:t>
      </w:r>
      <w:r w:rsidRPr="00C0049E">
        <w:rPr>
          <w:rFonts w:cstheme="minorHAnsi"/>
          <w:spacing w:val="-1"/>
        </w:rPr>
        <w:t>Safety</w:t>
      </w:r>
      <w:r w:rsidRPr="00C0049E">
        <w:rPr>
          <w:rFonts w:cstheme="minorHAnsi"/>
          <w:spacing w:val="-4"/>
        </w:rPr>
        <w:t xml:space="preserve"> </w:t>
      </w:r>
      <w:r w:rsidRPr="00C0049E">
        <w:rPr>
          <w:rFonts w:cstheme="minorHAnsi"/>
          <w:spacing w:val="-1"/>
        </w:rPr>
        <w:t>Services):</w:t>
      </w:r>
      <w:r w:rsidRPr="00C0049E">
        <w:rPr>
          <w:rFonts w:cstheme="minorHAnsi"/>
        </w:rPr>
        <w:t xml:space="preserve"> </w:t>
      </w:r>
      <w:r w:rsidRPr="00C0049E">
        <w:rPr>
          <w:rFonts w:cstheme="minorHAnsi"/>
          <w:color w:val="0000FF"/>
        </w:rPr>
        <w:t xml:space="preserve"> </w:t>
      </w:r>
      <w:hyperlink r:id="rId64">
        <w:r w:rsidRPr="00C0049E">
          <w:rPr>
            <w:rStyle w:val="Hyperlink"/>
            <w:rFonts w:cstheme="minorHAnsi"/>
          </w:rPr>
          <w:t>http://www.healthandsafety.manchester.ac.uk/toolkits/work_off_campus/placements/</w:t>
        </w:r>
      </w:hyperlink>
    </w:p>
    <w:p w14:paraId="7D746D19" w14:textId="77777777" w:rsidR="00977150" w:rsidRPr="00C0049E" w:rsidRDefault="00977150" w:rsidP="004461B7">
      <w:pPr>
        <w:pStyle w:val="BodyText"/>
        <w:ind w:left="0" w:right="154"/>
        <w:rPr>
          <w:rStyle w:val="Hyperlink"/>
          <w:rFonts w:cstheme="minorHAnsi"/>
        </w:rPr>
      </w:pPr>
    </w:p>
    <w:p w14:paraId="4EE3EE98" w14:textId="02A165E8" w:rsidR="00275CD8" w:rsidRPr="00C0049E" w:rsidRDefault="00051777" w:rsidP="004461B7">
      <w:pPr>
        <w:pStyle w:val="Heading2"/>
        <w:rPr>
          <w:b/>
          <w:bCs/>
        </w:rPr>
      </w:pPr>
      <w:bookmarkStart w:id="107" w:name="_Toc33785287"/>
      <w:bookmarkStart w:id="108" w:name="_Toc147487489"/>
      <w:r>
        <w:t>5.3</w:t>
      </w:r>
      <w:r w:rsidR="008334A8">
        <w:t>3</w:t>
      </w:r>
      <w:r>
        <w:tab/>
      </w:r>
      <w:r w:rsidR="00452475" w:rsidRPr="00C0049E">
        <w:t>Practical</w:t>
      </w:r>
      <w:r w:rsidR="00452475" w:rsidRPr="00C0049E">
        <w:rPr>
          <w:spacing w:val="-3"/>
        </w:rPr>
        <w:t xml:space="preserve"> </w:t>
      </w:r>
      <w:r w:rsidR="00452475" w:rsidRPr="00C0049E">
        <w:t>Class Supervision</w:t>
      </w:r>
      <w:bookmarkEnd w:id="107"/>
      <w:bookmarkEnd w:id="108"/>
    </w:p>
    <w:p w14:paraId="19452A3E" w14:textId="77777777" w:rsidR="00275CD8" w:rsidRPr="00C0049E" w:rsidRDefault="00452475" w:rsidP="004461B7">
      <w:pPr>
        <w:pStyle w:val="BodyText"/>
        <w:spacing w:before="3"/>
        <w:ind w:left="0" w:right="216"/>
        <w:rPr>
          <w:rFonts w:cstheme="minorHAnsi"/>
        </w:rPr>
      </w:pPr>
      <w:r w:rsidRPr="00C0049E">
        <w:rPr>
          <w:rFonts w:cstheme="minorHAnsi"/>
          <w:spacing w:val="-1"/>
        </w:rPr>
        <w:t>Practical</w:t>
      </w:r>
      <w:r w:rsidRPr="00C0049E">
        <w:rPr>
          <w:rFonts w:cstheme="minorHAnsi"/>
          <w:spacing w:val="-6"/>
        </w:rPr>
        <w:t xml:space="preserve"> </w:t>
      </w:r>
      <w:r w:rsidRPr="00C0049E">
        <w:rPr>
          <w:rFonts w:cstheme="minorHAnsi"/>
        </w:rPr>
        <w:t xml:space="preserve">class </w:t>
      </w:r>
      <w:r w:rsidRPr="00C0049E">
        <w:rPr>
          <w:rFonts w:cstheme="minorHAnsi"/>
          <w:spacing w:val="-1"/>
        </w:rPr>
        <w:t>supervisors</w:t>
      </w:r>
      <w:r w:rsidRPr="00C0049E">
        <w:rPr>
          <w:rFonts w:cstheme="minorHAnsi"/>
          <w:spacing w:val="-4"/>
        </w:rPr>
        <w:t xml:space="preserve"> </w:t>
      </w:r>
      <w:r w:rsidRPr="00C0049E">
        <w:rPr>
          <w:rFonts w:cstheme="minorHAnsi"/>
        </w:rPr>
        <w:t>must</w:t>
      </w:r>
      <w:r w:rsidRPr="00C0049E">
        <w:rPr>
          <w:rFonts w:cstheme="minorHAnsi"/>
          <w:spacing w:val="-3"/>
        </w:rPr>
        <w:t xml:space="preserve"> </w:t>
      </w:r>
      <w:r w:rsidRPr="00C0049E">
        <w:rPr>
          <w:rFonts w:cstheme="minorHAnsi"/>
          <w:spacing w:val="-1"/>
        </w:rPr>
        <w:t>ensure</w:t>
      </w:r>
      <w:r w:rsidRPr="00C0049E">
        <w:rPr>
          <w:rFonts w:cstheme="minorHAnsi"/>
        </w:rPr>
        <w:t xml:space="preserve"> </w:t>
      </w:r>
      <w:r w:rsidRPr="00C0049E">
        <w:rPr>
          <w:rFonts w:cstheme="minorHAnsi"/>
          <w:spacing w:val="-1"/>
        </w:rPr>
        <w:t>that</w:t>
      </w:r>
      <w:r w:rsidRPr="00C0049E">
        <w:rPr>
          <w:rFonts w:cstheme="minorHAnsi"/>
          <w:spacing w:val="-3"/>
        </w:rPr>
        <w:t xml:space="preserve"> </w:t>
      </w:r>
      <w:r w:rsidRPr="00C0049E">
        <w:rPr>
          <w:rFonts w:cstheme="minorHAnsi"/>
          <w:spacing w:val="-1"/>
        </w:rPr>
        <w:t>appropriate</w:t>
      </w:r>
      <w:r w:rsidRPr="00C0049E">
        <w:rPr>
          <w:rFonts w:cstheme="minorHAnsi"/>
        </w:rPr>
        <w:t xml:space="preserve"> </w:t>
      </w:r>
      <w:r w:rsidRPr="00C0049E">
        <w:rPr>
          <w:rFonts w:cstheme="minorHAnsi"/>
          <w:spacing w:val="-1"/>
        </w:rPr>
        <w:t>safety</w:t>
      </w:r>
      <w:r w:rsidRPr="00C0049E">
        <w:rPr>
          <w:rFonts w:cstheme="minorHAnsi"/>
          <w:spacing w:val="-4"/>
        </w:rPr>
        <w:t xml:space="preserve"> </w:t>
      </w:r>
      <w:r w:rsidRPr="00C0049E">
        <w:rPr>
          <w:rFonts w:cstheme="minorHAnsi"/>
        </w:rPr>
        <w:t xml:space="preserve">measures </w:t>
      </w:r>
      <w:r w:rsidRPr="00C0049E">
        <w:rPr>
          <w:rFonts w:cstheme="minorHAnsi"/>
          <w:spacing w:val="-1"/>
        </w:rPr>
        <w:t>are</w:t>
      </w:r>
      <w:r w:rsidRPr="00C0049E">
        <w:rPr>
          <w:rFonts w:cstheme="minorHAnsi"/>
          <w:spacing w:val="54"/>
        </w:rPr>
        <w:t xml:space="preserve"> </w:t>
      </w:r>
      <w:r w:rsidRPr="00C0049E">
        <w:rPr>
          <w:rFonts w:cstheme="minorHAnsi"/>
          <w:spacing w:val="-1"/>
        </w:rPr>
        <w:t>incorporated</w:t>
      </w:r>
      <w:r w:rsidRPr="00C0049E">
        <w:rPr>
          <w:rFonts w:cstheme="minorHAnsi"/>
        </w:rPr>
        <w:t xml:space="preserve"> </w:t>
      </w:r>
      <w:r w:rsidRPr="00C0049E">
        <w:rPr>
          <w:rFonts w:cstheme="minorHAnsi"/>
          <w:spacing w:val="-2"/>
        </w:rPr>
        <w:t>into</w:t>
      </w:r>
      <w:r w:rsidRPr="00C0049E">
        <w:rPr>
          <w:rFonts w:cstheme="minorHAnsi"/>
        </w:rPr>
        <w:t xml:space="preserve"> </w:t>
      </w:r>
      <w:r w:rsidRPr="00C0049E">
        <w:rPr>
          <w:rFonts w:cstheme="minorHAnsi"/>
          <w:spacing w:val="-1"/>
        </w:rPr>
        <w:t>the</w:t>
      </w:r>
      <w:r w:rsidRPr="00C0049E">
        <w:rPr>
          <w:rFonts w:cstheme="minorHAnsi"/>
        </w:rPr>
        <w:t xml:space="preserve"> </w:t>
      </w:r>
      <w:r w:rsidRPr="00C0049E">
        <w:rPr>
          <w:rFonts w:cstheme="minorHAnsi"/>
          <w:spacing w:val="-1"/>
        </w:rPr>
        <w:t>practical</w:t>
      </w:r>
      <w:r w:rsidRPr="00C0049E">
        <w:rPr>
          <w:rFonts w:cstheme="minorHAnsi"/>
          <w:spacing w:val="-6"/>
        </w:rPr>
        <w:t xml:space="preserve"> </w:t>
      </w:r>
      <w:r w:rsidRPr="00C0049E">
        <w:rPr>
          <w:rFonts w:cstheme="minorHAnsi"/>
        </w:rPr>
        <w:t xml:space="preserve">class </w:t>
      </w:r>
      <w:r w:rsidRPr="00C0049E">
        <w:rPr>
          <w:rFonts w:cstheme="minorHAnsi"/>
          <w:spacing w:val="-1"/>
        </w:rPr>
        <w:t>and</w:t>
      </w:r>
      <w:r w:rsidRPr="00C0049E">
        <w:rPr>
          <w:rFonts w:cstheme="minorHAnsi"/>
        </w:rPr>
        <w:t xml:space="preserve"> </w:t>
      </w:r>
      <w:r w:rsidRPr="00C0049E">
        <w:rPr>
          <w:rFonts w:cstheme="minorHAnsi"/>
          <w:spacing w:val="-1"/>
        </w:rPr>
        <w:t>to</w:t>
      </w:r>
      <w:r w:rsidRPr="00C0049E">
        <w:rPr>
          <w:rFonts w:cstheme="minorHAnsi"/>
        </w:rPr>
        <w:t xml:space="preserve"> </w:t>
      </w:r>
      <w:r w:rsidRPr="00C0049E">
        <w:rPr>
          <w:rFonts w:cstheme="minorHAnsi"/>
          <w:spacing w:val="-1"/>
        </w:rPr>
        <w:t>ensure</w:t>
      </w:r>
      <w:r w:rsidRPr="00C0049E">
        <w:rPr>
          <w:rFonts w:cstheme="minorHAnsi"/>
        </w:rPr>
        <w:t xml:space="preserve"> that</w:t>
      </w:r>
      <w:r w:rsidRPr="00C0049E">
        <w:rPr>
          <w:rFonts w:cstheme="minorHAnsi"/>
          <w:spacing w:val="-3"/>
        </w:rPr>
        <w:t xml:space="preserve"> </w:t>
      </w:r>
      <w:r w:rsidRPr="00C0049E">
        <w:rPr>
          <w:rFonts w:cstheme="minorHAnsi"/>
          <w:spacing w:val="-1"/>
        </w:rPr>
        <w:t>those</w:t>
      </w:r>
      <w:r w:rsidRPr="00C0049E">
        <w:rPr>
          <w:rFonts w:cstheme="minorHAnsi"/>
        </w:rPr>
        <w:t xml:space="preserve"> </w:t>
      </w:r>
      <w:r w:rsidRPr="00C0049E">
        <w:rPr>
          <w:rFonts w:cstheme="minorHAnsi"/>
          <w:spacing w:val="-2"/>
        </w:rPr>
        <w:t>being</w:t>
      </w:r>
      <w:r w:rsidRPr="00C0049E">
        <w:rPr>
          <w:rFonts w:cstheme="minorHAnsi"/>
        </w:rPr>
        <w:t xml:space="preserve"> </w:t>
      </w:r>
      <w:r w:rsidRPr="00C0049E">
        <w:rPr>
          <w:rFonts w:cstheme="minorHAnsi"/>
          <w:spacing w:val="-1"/>
        </w:rPr>
        <w:t>supervised</w:t>
      </w:r>
      <w:r w:rsidRPr="00C0049E">
        <w:rPr>
          <w:rFonts w:cstheme="minorHAnsi"/>
        </w:rPr>
        <w:t xml:space="preserve"> </w:t>
      </w:r>
      <w:r w:rsidRPr="00C0049E">
        <w:rPr>
          <w:rFonts w:cstheme="minorHAnsi"/>
          <w:spacing w:val="-2"/>
        </w:rPr>
        <w:t>have</w:t>
      </w:r>
      <w:r w:rsidRPr="00C0049E">
        <w:rPr>
          <w:rFonts w:cstheme="minorHAnsi"/>
          <w:spacing w:val="81"/>
        </w:rPr>
        <w:t xml:space="preserve"> </w:t>
      </w:r>
      <w:r w:rsidRPr="00C0049E">
        <w:rPr>
          <w:rFonts w:cstheme="minorHAnsi"/>
          <w:spacing w:val="-1"/>
        </w:rPr>
        <w:t>received</w:t>
      </w:r>
      <w:r w:rsidRPr="00C0049E">
        <w:rPr>
          <w:rFonts w:cstheme="minorHAnsi"/>
        </w:rPr>
        <w:t xml:space="preserve"> </w:t>
      </w:r>
      <w:r w:rsidRPr="00C0049E">
        <w:rPr>
          <w:rFonts w:cstheme="minorHAnsi"/>
          <w:spacing w:val="-2"/>
        </w:rPr>
        <w:t>appropriate</w:t>
      </w:r>
      <w:r w:rsidRPr="00C0049E">
        <w:rPr>
          <w:rFonts w:cstheme="minorHAnsi"/>
        </w:rPr>
        <w:t xml:space="preserve"> </w:t>
      </w:r>
      <w:r w:rsidRPr="00C0049E">
        <w:rPr>
          <w:rFonts w:cstheme="minorHAnsi"/>
          <w:spacing w:val="-1"/>
        </w:rPr>
        <w:t>training</w:t>
      </w:r>
      <w:r w:rsidRPr="00C0049E">
        <w:rPr>
          <w:rFonts w:cstheme="minorHAnsi"/>
        </w:rPr>
        <w:t xml:space="preserve"> and </w:t>
      </w:r>
      <w:r w:rsidRPr="00C0049E">
        <w:rPr>
          <w:rFonts w:cstheme="minorHAnsi"/>
          <w:spacing w:val="-1"/>
        </w:rPr>
        <w:t>have</w:t>
      </w:r>
      <w:r w:rsidRPr="00C0049E">
        <w:rPr>
          <w:rFonts w:cstheme="minorHAnsi"/>
        </w:rPr>
        <w:t xml:space="preserve"> </w:t>
      </w:r>
      <w:r w:rsidRPr="00C0049E">
        <w:rPr>
          <w:rFonts w:cstheme="minorHAnsi"/>
          <w:spacing w:val="-2"/>
        </w:rPr>
        <w:t>been</w:t>
      </w:r>
      <w:r w:rsidRPr="00C0049E">
        <w:rPr>
          <w:rFonts w:cstheme="minorHAnsi"/>
        </w:rPr>
        <w:t xml:space="preserve"> </w:t>
      </w:r>
      <w:r w:rsidRPr="00C0049E">
        <w:rPr>
          <w:rFonts w:cstheme="minorHAnsi"/>
          <w:spacing w:val="-1"/>
        </w:rPr>
        <w:t>provided</w:t>
      </w:r>
      <w:r w:rsidRPr="00C0049E">
        <w:rPr>
          <w:rFonts w:cstheme="minorHAnsi"/>
        </w:rPr>
        <w:t xml:space="preserve"> </w:t>
      </w:r>
      <w:r w:rsidRPr="00C0049E">
        <w:rPr>
          <w:rFonts w:cstheme="minorHAnsi"/>
          <w:spacing w:val="-2"/>
        </w:rPr>
        <w:t>with</w:t>
      </w:r>
      <w:r w:rsidRPr="00C0049E">
        <w:rPr>
          <w:rFonts w:cstheme="minorHAnsi"/>
        </w:rPr>
        <w:t xml:space="preserve"> any</w:t>
      </w:r>
      <w:r w:rsidRPr="00C0049E">
        <w:rPr>
          <w:rFonts w:cstheme="minorHAnsi"/>
          <w:spacing w:val="-4"/>
        </w:rPr>
        <w:t xml:space="preserve"> </w:t>
      </w:r>
      <w:r w:rsidRPr="00C0049E">
        <w:rPr>
          <w:rFonts w:cstheme="minorHAnsi"/>
        </w:rPr>
        <w:t>necessary</w:t>
      </w:r>
      <w:r w:rsidRPr="00C0049E">
        <w:rPr>
          <w:rFonts w:cstheme="minorHAnsi"/>
          <w:spacing w:val="-4"/>
        </w:rPr>
        <w:t xml:space="preserve"> </w:t>
      </w:r>
      <w:r w:rsidRPr="00C0049E">
        <w:rPr>
          <w:rFonts w:cstheme="minorHAnsi"/>
        </w:rPr>
        <w:t>PPE.</w:t>
      </w:r>
    </w:p>
    <w:p w14:paraId="0D724B04" w14:textId="77777777" w:rsidR="00275CD8" w:rsidRPr="00C0049E" w:rsidRDefault="00275CD8" w:rsidP="004461B7">
      <w:pPr>
        <w:pStyle w:val="NoSpacing"/>
      </w:pPr>
    </w:p>
    <w:p w14:paraId="50379ACD" w14:textId="1B837ED5" w:rsidR="00275CD8" w:rsidRPr="00C0049E" w:rsidRDefault="00051777" w:rsidP="004461B7">
      <w:pPr>
        <w:pStyle w:val="Heading2"/>
        <w:rPr>
          <w:b/>
          <w:bCs/>
        </w:rPr>
      </w:pPr>
      <w:bookmarkStart w:id="109" w:name="_Toc33785288"/>
      <w:bookmarkStart w:id="110" w:name="_Toc147487490"/>
      <w:r>
        <w:t>5.3</w:t>
      </w:r>
      <w:r w:rsidR="008334A8">
        <w:t>4</w:t>
      </w:r>
      <w:r>
        <w:tab/>
      </w:r>
      <w:r w:rsidR="00452475" w:rsidRPr="00C0049E">
        <w:t>Premises – Guidance on Occupying or</w:t>
      </w:r>
      <w:r w:rsidR="00452475" w:rsidRPr="00C0049E">
        <w:rPr>
          <w:spacing w:val="-3"/>
        </w:rPr>
        <w:t xml:space="preserve"> </w:t>
      </w:r>
      <w:r w:rsidR="00452475" w:rsidRPr="00C0049E">
        <w:t>Vacating</w:t>
      </w:r>
      <w:r w:rsidR="00452475" w:rsidRPr="00C0049E">
        <w:rPr>
          <w:spacing w:val="-4"/>
        </w:rPr>
        <w:t xml:space="preserve"> </w:t>
      </w:r>
      <w:r w:rsidR="00452475" w:rsidRPr="00C0049E">
        <w:t>Premises</w:t>
      </w:r>
      <w:bookmarkEnd w:id="109"/>
      <w:bookmarkEnd w:id="110"/>
    </w:p>
    <w:p w14:paraId="003A8969" w14:textId="43DF51DC" w:rsidR="00275CD8" w:rsidRPr="00C0049E" w:rsidRDefault="00452475" w:rsidP="004461B7">
      <w:pPr>
        <w:pStyle w:val="BodyText"/>
        <w:spacing w:before="3"/>
        <w:ind w:left="0" w:right="138"/>
        <w:jc w:val="both"/>
        <w:rPr>
          <w:rFonts w:cstheme="minorHAnsi"/>
        </w:rPr>
      </w:pPr>
      <w:r w:rsidRPr="00C0049E">
        <w:rPr>
          <w:rFonts w:cstheme="minorHAnsi"/>
          <w:spacing w:val="-1"/>
        </w:rPr>
        <w:t>The</w:t>
      </w:r>
      <w:r w:rsidRPr="00C0049E">
        <w:rPr>
          <w:rFonts w:cstheme="minorHAnsi"/>
        </w:rPr>
        <w:t xml:space="preserve"> </w:t>
      </w:r>
      <w:hyperlink r:id="rId65" w:history="1">
        <w:r w:rsidRPr="00C0049E">
          <w:rPr>
            <w:rStyle w:val="Hyperlink"/>
            <w:rFonts w:cstheme="minorHAnsi"/>
            <w:spacing w:val="-1"/>
          </w:rPr>
          <w:t>University</w:t>
        </w:r>
        <w:r w:rsidRPr="00C0049E">
          <w:rPr>
            <w:rStyle w:val="Hyperlink"/>
            <w:rFonts w:cstheme="minorHAnsi"/>
          </w:rPr>
          <w:t xml:space="preserve"> Guidance</w:t>
        </w:r>
      </w:hyperlink>
      <w:r w:rsidRPr="00C0049E">
        <w:rPr>
          <w:rFonts w:cstheme="minorHAnsi"/>
        </w:rPr>
        <w:t xml:space="preserve"> </w:t>
      </w:r>
      <w:r w:rsidRPr="00C0049E">
        <w:rPr>
          <w:rFonts w:cstheme="minorHAnsi"/>
          <w:spacing w:val="-1"/>
        </w:rPr>
        <w:t>provide</w:t>
      </w:r>
      <w:r w:rsidR="006134F5" w:rsidRPr="00C0049E">
        <w:rPr>
          <w:rFonts w:cstheme="minorHAnsi"/>
          <w:spacing w:val="-1"/>
        </w:rPr>
        <w:t>s</w:t>
      </w:r>
      <w:r w:rsidR="00E7123A" w:rsidRPr="00C0049E">
        <w:rPr>
          <w:rFonts w:cstheme="minorHAnsi"/>
          <w:spacing w:val="-1"/>
        </w:rPr>
        <w:t xml:space="preserve"> information on</w:t>
      </w:r>
      <w:r w:rsidRPr="00C0049E">
        <w:rPr>
          <w:rFonts w:cstheme="minorHAnsi"/>
        </w:rPr>
        <w:t xml:space="preserve"> </w:t>
      </w:r>
      <w:r w:rsidRPr="00C0049E">
        <w:rPr>
          <w:rFonts w:cstheme="minorHAnsi"/>
          <w:spacing w:val="-2"/>
        </w:rPr>
        <w:t>health</w:t>
      </w:r>
      <w:r w:rsidRPr="00C0049E">
        <w:rPr>
          <w:rFonts w:cstheme="minorHAnsi"/>
        </w:rPr>
        <w:t xml:space="preserve"> and </w:t>
      </w:r>
      <w:r w:rsidRPr="00C0049E">
        <w:rPr>
          <w:rFonts w:cstheme="minorHAnsi"/>
          <w:spacing w:val="-1"/>
        </w:rPr>
        <w:t>safety</w:t>
      </w:r>
      <w:r w:rsidRPr="00C0049E">
        <w:rPr>
          <w:rFonts w:cstheme="minorHAnsi"/>
          <w:spacing w:val="45"/>
        </w:rPr>
        <w:t xml:space="preserve"> </w:t>
      </w:r>
      <w:r w:rsidRPr="00C0049E">
        <w:rPr>
          <w:rFonts w:cstheme="minorHAnsi"/>
          <w:spacing w:val="-1"/>
        </w:rPr>
        <w:t>related</w:t>
      </w:r>
      <w:r w:rsidRPr="00C0049E">
        <w:rPr>
          <w:rFonts w:cstheme="minorHAnsi"/>
          <w:spacing w:val="4"/>
        </w:rPr>
        <w:t xml:space="preserve"> </w:t>
      </w:r>
      <w:r w:rsidRPr="00C0049E">
        <w:rPr>
          <w:rFonts w:cstheme="minorHAnsi"/>
          <w:spacing w:val="-1"/>
        </w:rPr>
        <w:t>issues</w:t>
      </w:r>
      <w:r w:rsidRPr="00C0049E">
        <w:rPr>
          <w:rFonts w:cstheme="minorHAnsi"/>
        </w:rPr>
        <w:t xml:space="preserve"> that</w:t>
      </w:r>
      <w:r w:rsidRPr="00C0049E">
        <w:rPr>
          <w:rFonts w:cstheme="minorHAnsi"/>
          <w:spacing w:val="-3"/>
        </w:rPr>
        <w:t xml:space="preserve"> </w:t>
      </w:r>
      <w:r w:rsidRPr="00C0049E">
        <w:rPr>
          <w:rFonts w:cstheme="minorHAnsi"/>
          <w:spacing w:val="-1"/>
        </w:rPr>
        <w:t>need</w:t>
      </w:r>
      <w:r w:rsidRPr="00C0049E">
        <w:rPr>
          <w:rFonts w:cstheme="minorHAnsi"/>
        </w:rPr>
        <w:t xml:space="preserve"> </w:t>
      </w:r>
      <w:r w:rsidRPr="00C0049E">
        <w:rPr>
          <w:rFonts w:cstheme="minorHAnsi"/>
          <w:spacing w:val="-1"/>
        </w:rPr>
        <w:t>to</w:t>
      </w:r>
      <w:r w:rsidRPr="00C0049E">
        <w:rPr>
          <w:rFonts w:cstheme="minorHAnsi"/>
        </w:rPr>
        <w:t xml:space="preserve"> be </w:t>
      </w:r>
      <w:r w:rsidRPr="00C0049E">
        <w:rPr>
          <w:rFonts w:cstheme="minorHAnsi"/>
          <w:spacing w:val="-1"/>
        </w:rPr>
        <w:t>incorporated</w:t>
      </w:r>
      <w:r w:rsidRPr="00C0049E">
        <w:rPr>
          <w:rFonts w:cstheme="minorHAnsi"/>
        </w:rPr>
        <w:t xml:space="preserve"> </w:t>
      </w:r>
      <w:r w:rsidRPr="00C0049E">
        <w:rPr>
          <w:rFonts w:cstheme="minorHAnsi"/>
          <w:spacing w:val="-2"/>
        </w:rPr>
        <w:t>into</w:t>
      </w:r>
      <w:r w:rsidRPr="00C0049E">
        <w:rPr>
          <w:rFonts w:cstheme="minorHAnsi"/>
        </w:rPr>
        <w:t xml:space="preserve"> </w:t>
      </w:r>
      <w:r w:rsidRPr="00C0049E">
        <w:rPr>
          <w:rFonts w:cstheme="minorHAnsi"/>
          <w:spacing w:val="-1"/>
        </w:rPr>
        <w:t>the</w:t>
      </w:r>
      <w:r w:rsidRPr="00C0049E">
        <w:rPr>
          <w:rFonts w:cstheme="minorHAnsi"/>
        </w:rPr>
        <w:t xml:space="preserve"> </w:t>
      </w:r>
      <w:r w:rsidRPr="00C0049E">
        <w:rPr>
          <w:rFonts w:cstheme="minorHAnsi"/>
          <w:spacing w:val="-1"/>
        </w:rPr>
        <w:t>planning</w:t>
      </w:r>
      <w:r w:rsidRPr="00C0049E">
        <w:rPr>
          <w:rFonts w:cstheme="minorHAnsi"/>
        </w:rPr>
        <w:t xml:space="preserve"> of</w:t>
      </w:r>
      <w:r w:rsidRPr="00C0049E">
        <w:rPr>
          <w:rFonts w:cstheme="minorHAnsi"/>
          <w:spacing w:val="-3"/>
        </w:rPr>
        <w:t xml:space="preserve"> </w:t>
      </w:r>
      <w:r w:rsidRPr="00C0049E">
        <w:rPr>
          <w:rFonts w:cstheme="minorHAnsi"/>
          <w:spacing w:val="-1"/>
        </w:rPr>
        <w:t>occupying</w:t>
      </w:r>
      <w:r w:rsidRPr="00C0049E">
        <w:rPr>
          <w:rFonts w:cstheme="minorHAnsi"/>
        </w:rPr>
        <w:t xml:space="preserve"> or</w:t>
      </w:r>
      <w:r w:rsidRPr="00C0049E">
        <w:rPr>
          <w:rFonts w:cstheme="minorHAnsi"/>
          <w:spacing w:val="-3"/>
        </w:rPr>
        <w:t xml:space="preserve"> </w:t>
      </w:r>
      <w:r w:rsidRPr="00C0049E">
        <w:rPr>
          <w:rFonts w:cstheme="minorHAnsi"/>
        </w:rPr>
        <w:t>vacating</w:t>
      </w:r>
      <w:r w:rsidRPr="00C0049E">
        <w:rPr>
          <w:rFonts w:cstheme="minorHAnsi"/>
          <w:spacing w:val="47"/>
        </w:rPr>
        <w:t xml:space="preserve"> </w:t>
      </w:r>
      <w:r w:rsidRPr="00C0049E">
        <w:rPr>
          <w:rFonts w:cstheme="minorHAnsi"/>
          <w:spacing w:val="-1"/>
        </w:rPr>
        <w:t>(including</w:t>
      </w:r>
      <w:r w:rsidRPr="00C0049E">
        <w:rPr>
          <w:rFonts w:cstheme="minorHAnsi"/>
        </w:rPr>
        <w:t xml:space="preserve"> </w:t>
      </w:r>
      <w:r w:rsidRPr="00C0049E">
        <w:rPr>
          <w:rFonts w:cstheme="minorHAnsi"/>
          <w:spacing w:val="-1"/>
        </w:rPr>
        <w:t>relocation)</w:t>
      </w:r>
      <w:r w:rsidRPr="00C0049E">
        <w:rPr>
          <w:rFonts w:cstheme="minorHAnsi"/>
          <w:spacing w:val="-3"/>
        </w:rPr>
        <w:t xml:space="preserve"> </w:t>
      </w:r>
      <w:r w:rsidRPr="00C0049E">
        <w:rPr>
          <w:rFonts w:cstheme="minorHAnsi"/>
        </w:rPr>
        <w:t>of</w:t>
      </w:r>
      <w:r w:rsidRPr="00C0049E">
        <w:rPr>
          <w:rFonts w:cstheme="minorHAnsi"/>
          <w:spacing w:val="-3"/>
        </w:rPr>
        <w:t xml:space="preserve"> </w:t>
      </w:r>
      <w:r w:rsidRPr="00C0049E">
        <w:rPr>
          <w:rFonts w:cstheme="minorHAnsi"/>
        </w:rPr>
        <w:t>premises.</w:t>
      </w:r>
    </w:p>
    <w:p w14:paraId="60B639F0" w14:textId="77777777" w:rsidR="00275CD8" w:rsidRPr="00C0049E" w:rsidRDefault="00275CD8" w:rsidP="004461B7">
      <w:pPr>
        <w:spacing w:before="2"/>
        <w:rPr>
          <w:rFonts w:eastAsia="Arial" w:cstheme="minorHAnsi"/>
        </w:rPr>
      </w:pPr>
    </w:p>
    <w:p w14:paraId="4E5D2D96" w14:textId="6B79D544" w:rsidR="00275CD8" w:rsidRPr="00C0049E" w:rsidRDefault="00051777" w:rsidP="004461B7">
      <w:pPr>
        <w:pStyle w:val="Heading2"/>
        <w:rPr>
          <w:b/>
          <w:bCs/>
        </w:rPr>
      </w:pPr>
      <w:bookmarkStart w:id="111" w:name="_Toc33785289"/>
      <w:bookmarkStart w:id="112" w:name="_Toc147487491"/>
      <w:r>
        <w:t>5.</w:t>
      </w:r>
      <w:r w:rsidR="008334A8">
        <w:t>35</w:t>
      </w:r>
      <w:r>
        <w:tab/>
      </w:r>
      <w:r w:rsidR="00452475" w:rsidRPr="00C0049E">
        <w:t>Radiation Safety</w:t>
      </w:r>
      <w:bookmarkEnd w:id="111"/>
      <w:bookmarkEnd w:id="112"/>
    </w:p>
    <w:p w14:paraId="67AAB306" w14:textId="5A3C7742" w:rsidR="00275CD8" w:rsidRPr="00C0049E" w:rsidRDefault="00452475" w:rsidP="004461B7">
      <w:pPr>
        <w:pStyle w:val="BodyText"/>
        <w:spacing w:before="7" w:line="234" w:lineRule="auto"/>
        <w:ind w:left="0" w:right="216"/>
        <w:rPr>
          <w:rFonts w:cstheme="minorHAnsi"/>
        </w:rPr>
      </w:pPr>
      <w:r w:rsidRPr="00C0049E">
        <w:rPr>
          <w:rFonts w:cstheme="minorHAnsi"/>
        </w:rPr>
        <w:t>Day</w:t>
      </w:r>
      <w:r w:rsidRPr="00C0049E">
        <w:rPr>
          <w:rFonts w:cstheme="minorHAnsi"/>
          <w:spacing w:val="-4"/>
        </w:rPr>
        <w:t xml:space="preserve"> </w:t>
      </w:r>
      <w:r w:rsidRPr="00C0049E">
        <w:rPr>
          <w:rFonts w:cstheme="minorHAnsi"/>
          <w:spacing w:val="-1"/>
        </w:rPr>
        <w:t>to</w:t>
      </w:r>
      <w:r w:rsidRPr="00C0049E">
        <w:rPr>
          <w:rFonts w:cstheme="minorHAnsi"/>
        </w:rPr>
        <w:t xml:space="preserve"> day</w:t>
      </w:r>
      <w:r w:rsidRPr="00C0049E">
        <w:rPr>
          <w:rFonts w:cstheme="minorHAnsi"/>
          <w:spacing w:val="-4"/>
        </w:rPr>
        <w:t xml:space="preserve"> </w:t>
      </w:r>
      <w:r w:rsidRPr="00C0049E">
        <w:rPr>
          <w:rFonts w:cstheme="minorHAnsi"/>
          <w:spacing w:val="-1"/>
        </w:rPr>
        <w:t>management</w:t>
      </w:r>
      <w:r w:rsidRPr="00C0049E">
        <w:rPr>
          <w:rFonts w:cstheme="minorHAnsi"/>
          <w:spacing w:val="-3"/>
        </w:rPr>
        <w:t xml:space="preserve"> </w:t>
      </w:r>
      <w:r w:rsidRPr="00C0049E">
        <w:rPr>
          <w:rFonts w:cstheme="minorHAnsi"/>
        </w:rPr>
        <w:t>of</w:t>
      </w:r>
      <w:r w:rsidRPr="00C0049E">
        <w:rPr>
          <w:rFonts w:cstheme="minorHAnsi"/>
          <w:spacing w:val="-3"/>
        </w:rPr>
        <w:t xml:space="preserve"> </w:t>
      </w:r>
      <w:r w:rsidRPr="00C0049E">
        <w:rPr>
          <w:rFonts w:cstheme="minorHAnsi"/>
          <w:spacing w:val="-1"/>
        </w:rPr>
        <w:t>radiological</w:t>
      </w:r>
      <w:r w:rsidRPr="00C0049E">
        <w:rPr>
          <w:rFonts w:cstheme="minorHAnsi"/>
          <w:spacing w:val="-6"/>
        </w:rPr>
        <w:t xml:space="preserve"> </w:t>
      </w:r>
      <w:r w:rsidRPr="00C0049E">
        <w:rPr>
          <w:rFonts w:cstheme="minorHAnsi"/>
        </w:rPr>
        <w:t xml:space="preserve">safety </w:t>
      </w:r>
      <w:r w:rsidRPr="00C0049E">
        <w:rPr>
          <w:rFonts w:cstheme="minorHAnsi"/>
          <w:spacing w:val="-3"/>
        </w:rPr>
        <w:t>is</w:t>
      </w:r>
      <w:r w:rsidRPr="00C0049E">
        <w:rPr>
          <w:rFonts w:cstheme="minorHAnsi"/>
        </w:rPr>
        <w:t xml:space="preserve"> undertaken by</w:t>
      </w:r>
      <w:r w:rsidRPr="00C0049E">
        <w:rPr>
          <w:rFonts w:cstheme="minorHAnsi"/>
          <w:spacing w:val="-4"/>
        </w:rPr>
        <w:t xml:space="preserve"> </w:t>
      </w:r>
      <w:r w:rsidRPr="00C0049E">
        <w:rPr>
          <w:rFonts w:cstheme="minorHAnsi"/>
          <w:spacing w:val="-1"/>
        </w:rPr>
        <w:t>the</w:t>
      </w:r>
      <w:r w:rsidRPr="00C0049E">
        <w:rPr>
          <w:rFonts w:cstheme="minorHAnsi"/>
        </w:rPr>
        <w:t xml:space="preserve"> </w:t>
      </w:r>
      <w:hyperlink r:id="rId66" w:history="1">
        <w:r w:rsidRPr="00C0049E">
          <w:rPr>
            <w:rStyle w:val="Hyperlink"/>
            <w:rFonts w:cstheme="minorHAnsi"/>
            <w:spacing w:val="-2"/>
          </w:rPr>
          <w:t>Radiation</w:t>
        </w:r>
        <w:r w:rsidRPr="00C0049E">
          <w:rPr>
            <w:rStyle w:val="Hyperlink"/>
            <w:rFonts w:cstheme="minorHAnsi"/>
          </w:rPr>
          <w:t xml:space="preserve"> </w:t>
        </w:r>
        <w:r w:rsidRPr="00C0049E">
          <w:rPr>
            <w:rStyle w:val="Hyperlink"/>
            <w:rFonts w:cstheme="minorHAnsi"/>
            <w:spacing w:val="-1"/>
          </w:rPr>
          <w:t>Safety</w:t>
        </w:r>
        <w:r w:rsidR="00E7123A" w:rsidRPr="00C0049E">
          <w:rPr>
            <w:rStyle w:val="Hyperlink"/>
            <w:rFonts w:cstheme="minorHAnsi"/>
            <w:spacing w:val="-1"/>
          </w:rPr>
          <w:t xml:space="preserve"> </w:t>
        </w:r>
        <w:r w:rsidRPr="00C0049E">
          <w:rPr>
            <w:rStyle w:val="Hyperlink"/>
            <w:rFonts w:cstheme="minorHAnsi"/>
            <w:spacing w:val="-1"/>
          </w:rPr>
          <w:t>Unit</w:t>
        </w:r>
      </w:hyperlink>
      <w:r w:rsidRPr="00C0049E">
        <w:rPr>
          <w:rFonts w:cstheme="minorHAnsi"/>
          <w:spacing w:val="-1"/>
        </w:rPr>
        <w:t>,</w:t>
      </w:r>
      <w:r w:rsidRPr="00C0049E">
        <w:rPr>
          <w:rFonts w:cstheme="minorHAnsi"/>
          <w:spacing w:val="1"/>
        </w:rPr>
        <w:t xml:space="preserve"> </w:t>
      </w:r>
      <w:r w:rsidRPr="00C0049E">
        <w:rPr>
          <w:rFonts w:cstheme="minorHAnsi"/>
          <w:spacing w:val="-1"/>
        </w:rPr>
        <w:t>which</w:t>
      </w:r>
      <w:r w:rsidRPr="00C0049E">
        <w:rPr>
          <w:rFonts w:cstheme="minorHAnsi"/>
        </w:rPr>
        <w:t xml:space="preserve"> </w:t>
      </w:r>
      <w:r w:rsidRPr="00C0049E">
        <w:rPr>
          <w:rFonts w:cstheme="minorHAnsi"/>
          <w:spacing w:val="-1"/>
        </w:rPr>
        <w:t>also</w:t>
      </w:r>
      <w:r w:rsidRPr="00C0049E">
        <w:rPr>
          <w:rFonts w:cstheme="minorHAnsi"/>
        </w:rPr>
        <w:t xml:space="preserve"> </w:t>
      </w:r>
      <w:r w:rsidRPr="00C0049E">
        <w:rPr>
          <w:rFonts w:cstheme="minorHAnsi"/>
          <w:spacing w:val="-1"/>
        </w:rPr>
        <w:t>provides</w:t>
      </w:r>
      <w:r w:rsidRPr="00C0049E">
        <w:rPr>
          <w:rFonts w:cstheme="minorHAnsi"/>
        </w:rPr>
        <w:t xml:space="preserve"> </w:t>
      </w:r>
      <w:r w:rsidRPr="00C0049E">
        <w:rPr>
          <w:rFonts w:cstheme="minorHAnsi"/>
          <w:spacing w:val="-1"/>
        </w:rPr>
        <w:t>advice</w:t>
      </w:r>
      <w:r w:rsidRPr="00C0049E">
        <w:rPr>
          <w:rFonts w:cstheme="minorHAnsi"/>
          <w:spacing w:val="-4"/>
        </w:rPr>
        <w:t xml:space="preserve"> </w:t>
      </w:r>
      <w:r w:rsidRPr="00C0049E">
        <w:rPr>
          <w:rFonts w:cstheme="minorHAnsi"/>
        </w:rPr>
        <w:t xml:space="preserve">and </w:t>
      </w:r>
      <w:r w:rsidRPr="00C0049E">
        <w:rPr>
          <w:rFonts w:cstheme="minorHAnsi"/>
          <w:spacing w:val="-2"/>
        </w:rPr>
        <w:t>training</w:t>
      </w:r>
      <w:r w:rsidRPr="00C0049E">
        <w:rPr>
          <w:rFonts w:cstheme="minorHAnsi"/>
        </w:rPr>
        <w:t xml:space="preserve"> on all</w:t>
      </w:r>
      <w:r w:rsidRPr="00C0049E">
        <w:rPr>
          <w:rFonts w:cstheme="minorHAnsi"/>
          <w:spacing w:val="-6"/>
        </w:rPr>
        <w:t xml:space="preserve"> </w:t>
      </w:r>
      <w:r w:rsidRPr="00C0049E">
        <w:rPr>
          <w:rFonts w:cstheme="minorHAnsi"/>
        </w:rPr>
        <w:t>aspects of</w:t>
      </w:r>
      <w:r w:rsidRPr="00C0049E">
        <w:rPr>
          <w:rFonts w:cstheme="minorHAnsi"/>
          <w:spacing w:val="-3"/>
        </w:rPr>
        <w:t xml:space="preserve"> </w:t>
      </w:r>
      <w:r w:rsidRPr="00C0049E">
        <w:rPr>
          <w:rFonts w:cstheme="minorHAnsi"/>
          <w:spacing w:val="-1"/>
        </w:rPr>
        <w:t>safe</w:t>
      </w:r>
      <w:r w:rsidRPr="00C0049E">
        <w:rPr>
          <w:rFonts w:cstheme="minorHAnsi"/>
        </w:rPr>
        <w:t xml:space="preserve"> </w:t>
      </w:r>
      <w:r w:rsidRPr="00C0049E">
        <w:rPr>
          <w:rFonts w:cstheme="minorHAnsi"/>
          <w:spacing w:val="-2"/>
        </w:rPr>
        <w:t>handling</w:t>
      </w:r>
      <w:r w:rsidRPr="00C0049E">
        <w:rPr>
          <w:rFonts w:cstheme="minorHAnsi"/>
        </w:rPr>
        <w:t xml:space="preserve"> </w:t>
      </w:r>
      <w:r w:rsidRPr="00C0049E">
        <w:rPr>
          <w:rFonts w:cstheme="minorHAnsi"/>
          <w:spacing w:val="1"/>
        </w:rPr>
        <w:t>of</w:t>
      </w:r>
      <w:r w:rsidRPr="00C0049E">
        <w:rPr>
          <w:rFonts w:cstheme="minorHAnsi"/>
          <w:spacing w:val="69"/>
        </w:rPr>
        <w:t xml:space="preserve"> </w:t>
      </w:r>
      <w:r w:rsidRPr="00C0049E">
        <w:rPr>
          <w:rFonts w:cstheme="minorHAnsi"/>
          <w:spacing w:val="-1"/>
        </w:rPr>
        <w:t>substances</w:t>
      </w:r>
      <w:r w:rsidRPr="00C0049E">
        <w:rPr>
          <w:rFonts w:cstheme="minorHAnsi"/>
        </w:rPr>
        <w:t xml:space="preserve"> or</w:t>
      </w:r>
      <w:r w:rsidRPr="00C0049E">
        <w:rPr>
          <w:rFonts w:cstheme="minorHAnsi"/>
          <w:spacing w:val="-3"/>
        </w:rPr>
        <w:t xml:space="preserve"> </w:t>
      </w:r>
      <w:r w:rsidRPr="00C0049E">
        <w:rPr>
          <w:rFonts w:cstheme="minorHAnsi"/>
          <w:spacing w:val="-1"/>
        </w:rPr>
        <w:t>equipment</w:t>
      </w:r>
      <w:r w:rsidRPr="00C0049E">
        <w:rPr>
          <w:rFonts w:cstheme="minorHAnsi"/>
          <w:spacing w:val="-3"/>
        </w:rPr>
        <w:t xml:space="preserve"> </w:t>
      </w:r>
      <w:r w:rsidRPr="00C0049E">
        <w:rPr>
          <w:rFonts w:cstheme="minorHAnsi"/>
          <w:spacing w:val="-1"/>
        </w:rPr>
        <w:t>emitting</w:t>
      </w:r>
      <w:r w:rsidRPr="00C0049E">
        <w:rPr>
          <w:rFonts w:cstheme="minorHAnsi"/>
          <w:spacing w:val="4"/>
        </w:rPr>
        <w:t xml:space="preserve"> </w:t>
      </w:r>
      <w:proofErr w:type="spellStart"/>
      <w:r w:rsidRPr="00C0049E">
        <w:rPr>
          <w:rFonts w:cstheme="minorHAnsi"/>
          <w:spacing w:val="-1"/>
        </w:rPr>
        <w:t>ionising</w:t>
      </w:r>
      <w:proofErr w:type="spellEnd"/>
      <w:r w:rsidRPr="00C0049E">
        <w:rPr>
          <w:rFonts w:cstheme="minorHAnsi"/>
        </w:rPr>
        <w:t xml:space="preserve"> or</w:t>
      </w:r>
      <w:r w:rsidRPr="00C0049E">
        <w:rPr>
          <w:rFonts w:cstheme="minorHAnsi"/>
          <w:spacing w:val="-3"/>
        </w:rPr>
        <w:t xml:space="preserve"> </w:t>
      </w:r>
      <w:r w:rsidRPr="00C0049E">
        <w:rPr>
          <w:rFonts w:cstheme="minorHAnsi"/>
          <w:spacing w:val="-1"/>
        </w:rPr>
        <w:t>non-</w:t>
      </w:r>
      <w:proofErr w:type="spellStart"/>
      <w:r w:rsidRPr="00C0049E">
        <w:rPr>
          <w:rFonts w:cstheme="minorHAnsi"/>
          <w:spacing w:val="-1"/>
        </w:rPr>
        <w:t>ionising</w:t>
      </w:r>
      <w:proofErr w:type="spellEnd"/>
      <w:r w:rsidRPr="00C0049E">
        <w:rPr>
          <w:rFonts w:cstheme="minorHAnsi"/>
        </w:rPr>
        <w:t xml:space="preserve"> </w:t>
      </w:r>
      <w:r w:rsidRPr="00C0049E">
        <w:rPr>
          <w:rFonts w:cstheme="minorHAnsi"/>
          <w:spacing w:val="-1"/>
        </w:rPr>
        <w:t>radiation</w:t>
      </w:r>
      <w:r w:rsidR="00E7123A" w:rsidRPr="00C0049E">
        <w:rPr>
          <w:rFonts w:cstheme="minorHAnsi"/>
          <w:spacing w:val="-1"/>
        </w:rPr>
        <w:t>.  Schools within the Faculty have a locally appointed Radiation Protection Supervisor</w:t>
      </w:r>
      <w:r w:rsidRPr="00C0049E">
        <w:rPr>
          <w:rFonts w:cstheme="minorHAnsi"/>
          <w:spacing w:val="-1"/>
        </w:rPr>
        <w:t>.</w:t>
      </w:r>
    </w:p>
    <w:p w14:paraId="1AA2DDB9" w14:textId="77777777" w:rsidR="00275CD8" w:rsidRPr="00C0049E" w:rsidRDefault="00275CD8" w:rsidP="004461B7">
      <w:pPr>
        <w:spacing w:before="3"/>
        <w:rPr>
          <w:rFonts w:eastAsia="Arial" w:cstheme="minorHAnsi"/>
        </w:rPr>
      </w:pPr>
    </w:p>
    <w:p w14:paraId="10CAB597" w14:textId="21C5388D" w:rsidR="00275CD8" w:rsidRPr="00C0049E" w:rsidRDefault="00051777" w:rsidP="004461B7">
      <w:pPr>
        <w:pStyle w:val="Heading2"/>
        <w:rPr>
          <w:b/>
          <w:bCs/>
        </w:rPr>
      </w:pPr>
      <w:bookmarkStart w:id="113" w:name="_Toc33785290"/>
      <w:bookmarkStart w:id="114" w:name="_Toc147487492"/>
      <w:r>
        <w:t>5.3</w:t>
      </w:r>
      <w:r w:rsidR="008334A8">
        <w:t>6</w:t>
      </w:r>
      <w:r>
        <w:tab/>
      </w:r>
      <w:r w:rsidR="00452475" w:rsidRPr="00C0049E">
        <w:t>Risk</w:t>
      </w:r>
      <w:r w:rsidR="00452475" w:rsidRPr="00C0049E">
        <w:rPr>
          <w:spacing w:val="4"/>
        </w:rPr>
        <w:t xml:space="preserve"> </w:t>
      </w:r>
      <w:r w:rsidR="00452475" w:rsidRPr="00C0049E">
        <w:t>Assessments</w:t>
      </w:r>
      <w:bookmarkEnd w:id="113"/>
      <w:bookmarkEnd w:id="114"/>
    </w:p>
    <w:p w14:paraId="4BA51149" w14:textId="77777777" w:rsidR="00275CD8" w:rsidRPr="00C0049E" w:rsidRDefault="00452475" w:rsidP="004461B7">
      <w:pPr>
        <w:pStyle w:val="BodyText"/>
        <w:spacing w:before="3"/>
        <w:ind w:left="0" w:right="175"/>
        <w:rPr>
          <w:rFonts w:cstheme="minorHAnsi"/>
        </w:rPr>
      </w:pPr>
      <w:r w:rsidRPr="00C0049E">
        <w:rPr>
          <w:rFonts w:cstheme="minorHAnsi"/>
          <w:spacing w:val="-1"/>
        </w:rPr>
        <w:t>Risk</w:t>
      </w:r>
      <w:r w:rsidRPr="00C0049E">
        <w:rPr>
          <w:rFonts w:cstheme="minorHAnsi"/>
        </w:rPr>
        <w:t xml:space="preserve"> </w:t>
      </w:r>
      <w:r w:rsidRPr="00C0049E">
        <w:rPr>
          <w:rFonts w:cstheme="minorHAnsi"/>
          <w:spacing w:val="-1"/>
        </w:rPr>
        <w:t>assessment</w:t>
      </w:r>
      <w:r w:rsidRPr="00C0049E">
        <w:rPr>
          <w:rFonts w:cstheme="minorHAnsi"/>
          <w:spacing w:val="-3"/>
        </w:rPr>
        <w:t xml:space="preserve"> is</w:t>
      </w:r>
      <w:r w:rsidRPr="00C0049E">
        <w:rPr>
          <w:rFonts w:cstheme="minorHAnsi"/>
        </w:rPr>
        <w:t xml:space="preserve"> </w:t>
      </w:r>
      <w:r w:rsidRPr="00C0049E">
        <w:rPr>
          <w:rFonts w:cstheme="minorHAnsi"/>
          <w:spacing w:val="-1"/>
        </w:rPr>
        <w:t>the</w:t>
      </w:r>
      <w:r w:rsidRPr="00C0049E">
        <w:rPr>
          <w:rFonts w:cstheme="minorHAnsi"/>
        </w:rPr>
        <w:t xml:space="preserve"> process </w:t>
      </w:r>
      <w:r w:rsidRPr="00C0049E">
        <w:rPr>
          <w:rFonts w:cstheme="minorHAnsi"/>
          <w:spacing w:val="-1"/>
        </w:rPr>
        <w:t>through</w:t>
      </w:r>
      <w:r w:rsidRPr="00C0049E">
        <w:rPr>
          <w:rFonts w:cstheme="minorHAnsi"/>
          <w:spacing w:val="-4"/>
        </w:rPr>
        <w:t xml:space="preserve"> </w:t>
      </w:r>
      <w:r w:rsidRPr="00C0049E">
        <w:rPr>
          <w:rFonts w:cstheme="minorHAnsi"/>
          <w:spacing w:val="-1"/>
        </w:rPr>
        <w:t>which</w:t>
      </w:r>
      <w:r w:rsidRPr="00C0049E">
        <w:rPr>
          <w:rFonts w:cstheme="minorHAnsi"/>
        </w:rPr>
        <w:t xml:space="preserve"> </w:t>
      </w:r>
      <w:r w:rsidRPr="00C0049E">
        <w:rPr>
          <w:rFonts w:cstheme="minorHAnsi"/>
          <w:spacing w:val="-1"/>
        </w:rPr>
        <w:t>the</w:t>
      </w:r>
      <w:r w:rsidRPr="00C0049E">
        <w:rPr>
          <w:rFonts w:cstheme="minorHAnsi"/>
        </w:rPr>
        <w:t xml:space="preserve"> </w:t>
      </w:r>
      <w:r w:rsidRPr="00C0049E">
        <w:rPr>
          <w:rFonts w:cstheme="minorHAnsi"/>
          <w:spacing w:val="-2"/>
        </w:rPr>
        <w:t>decision</w:t>
      </w:r>
      <w:r w:rsidRPr="00C0049E">
        <w:rPr>
          <w:rFonts w:cstheme="minorHAnsi"/>
        </w:rPr>
        <w:t xml:space="preserve"> about</w:t>
      </w:r>
      <w:r w:rsidRPr="00C0049E">
        <w:rPr>
          <w:rFonts w:cstheme="minorHAnsi"/>
          <w:spacing w:val="-3"/>
        </w:rPr>
        <w:t xml:space="preserve"> </w:t>
      </w:r>
      <w:r w:rsidRPr="00C0049E">
        <w:rPr>
          <w:rFonts w:cstheme="minorHAnsi"/>
        </w:rPr>
        <w:t>how</w:t>
      </w:r>
      <w:r w:rsidRPr="00C0049E">
        <w:rPr>
          <w:rFonts w:cstheme="minorHAnsi"/>
          <w:spacing w:val="-7"/>
        </w:rPr>
        <w:t xml:space="preserve"> </w:t>
      </w:r>
      <w:r w:rsidRPr="00C0049E">
        <w:rPr>
          <w:rFonts w:cstheme="minorHAnsi"/>
          <w:spacing w:val="-1"/>
        </w:rPr>
        <w:t>to</w:t>
      </w:r>
      <w:r w:rsidRPr="00C0049E">
        <w:rPr>
          <w:rFonts w:cstheme="minorHAnsi"/>
        </w:rPr>
        <w:t xml:space="preserve"> control</w:t>
      </w:r>
      <w:r w:rsidRPr="00C0049E">
        <w:rPr>
          <w:rFonts w:cstheme="minorHAnsi"/>
          <w:spacing w:val="-6"/>
        </w:rPr>
        <w:t xml:space="preserve"> </w:t>
      </w:r>
      <w:r w:rsidRPr="00C0049E">
        <w:rPr>
          <w:rFonts w:cstheme="minorHAnsi"/>
        </w:rPr>
        <w:t>risk</w:t>
      </w:r>
      <w:r w:rsidRPr="00C0049E">
        <w:rPr>
          <w:rFonts w:cstheme="minorHAnsi"/>
          <w:spacing w:val="72"/>
        </w:rPr>
        <w:t xml:space="preserve"> </w:t>
      </w:r>
      <w:r w:rsidRPr="00C0049E">
        <w:rPr>
          <w:rFonts w:cstheme="minorHAnsi"/>
          <w:spacing w:val="-3"/>
        </w:rPr>
        <w:t>is</w:t>
      </w:r>
      <w:r w:rsidRPr="00C0049E">
        <w:rPr>
          <w:rFonts w:cstheme="minorHAnsi"/>
        </w:rPr>
        <w:t xml:space="preserve"> </w:t>
      </w:r>
      <w:r w:rsidRPr="00C0049E">
        <w:rPr>
          <w:rFonts w:cstheme="minorHAnsi"/>
          <w:spacing w:val="1"/>
        </w:rPr>
        <w:t>made,</w:t>
      </w:r>
      <w:r w:rsidRPr="00C0049E">
        <w:rPr>
          <w:rFonts w:cstheme="minorHAnsi"/>
          <w:spacing w:val="-3"/>
        </w:rPr>
        <w:t xml:space="preserve"> </w:t>
      </w:r>
      <w:r w:rsidRPr="00C0049E">
        <w:rPr>
          <w:rFonts w:cstheme="minorHAnsi"/>
          <w:spacing w:val="-1"/>
        </w:rPr>
        <w:t>and</w:t>
      </w:r>
      <w:r w:rsidRPr="00C0049E">
        <w:rPr>
          <w:rFonts w:cstheme="minorHAnsi"/>
        </w:rPr>
        <w:t xml:space="preserve"> a </w:t>
      </w:r>
      <w:r w:rsidRPr="00C0049E">
        <w:rPr>
          <w:rFonts w:cstheme="minorHAnsi"/>
          <w:spacing w:val="-1"/>
        </w:rPr>
        <w:t>conclusion</w:t>
      </w:r>
      <w:r w:rsidRPr="00C0049E">
        <w:rPr>
          <w:rFonts w:cstheme="minorHAnsi"/>
        </w:rPr>
        <w:t xml:space="preserve"> </w:t>
      </w:r>
      <w:r w:rsidRPr="00C0049E">
        <w:rPr>
          <w:rFonts w:cstheme="minorHAnsi"/>
          <w:spacing w:val="-1"/>
        </w:rPr>
        <w:t>reached</w:t>
      </w:r>
      <w:r w:rsidRPr="00C0049E">
        <w:rPr>
          <w:rFonts w:cstheme="minorHAnsi"/>
        </w:rPr>
        <w:t xml:space="preserve"> about</w:t>
      </w:r>
      <w:r w:rsidRPr="00C0049E">
        <w:rPr>
          <w:rFonts w:cstheme="minorHAnsi"/>
          <w:spacing w:val="-7"/>
        </w:rPr>
        <w:t xml:space="preserve"> </w:t>
      </w:r>
      <w:r w:rsidRPr="00C0049E">
        <w:rPr>
          <w:rFonts w:cstheme="minorHAnsi"/>
          <w:spacing w:val="-1"/>
        </w:rPr>
        <w:t>the</w:t>
      </w:r>
      <w:r w:rsidRPr="00C0049E">
        <w:rPr>
          <w:rFonts w:cstheme="minorHAnsi"/>
        </w:rPr>
        <w:t xml:space="preserve"> </w:t>
      </w:r>
      <w:r w:rsidRPr="00C0049E">
        <w:rPr>
          <w:rFonts w:cstheme="minorHAnsi"/>
          <w:spacing w:val="-1"/>
        </w:rPr>
        <w:t>balance</w:t>
      </w:r>
      <w:r w:rsidRPr="00C0049E">
        <w:rPr>
          <w:rFonts w:cstheme="minorHAnsi"/>
        </w:rPr>
        <w:t xml:space="preserve"> </w:t>
      </w:r>
      <w:r w:rsidRPr="00C0049E">
        <w:rPr>
          <w:rFonts w:cstheme="minorHAnsi"/>
          <w:spacing w:val="-1"/>
        </w:rPr>
        <w:t>between</w:t>
      </w:r>
      <w:r w:rsidRPr="00C0049E">
        <w:rPr>
          <w:rFonts w:cstheme="minorHAnsi"/>
        </w:rPr>
        <w:t xml:space="preserve"> </w:t>
      </w:r>
      <w:r w:rsidRPr="00C0049E">
        <w:rPr>
          <w:rFonts w:cstheme="minorHAnsi"/>
          <w:spacing w:val="-2"/>
        </w:rPr>
        <w:t>weighing</w:t>
      </w:r>
      <w:r w:rsidRPr="00C0049E">
        <w:rPr>
          <w:rFonts w:cstheme="minorHAnsi"/>
        </w:rPr>
        <w:t xml:space="preserve"> </w:t>
      </w:r>
      <w:r w:rsidRPr="00C0049E">
        <w:rPr>
          <w:rFonts w:cstheme="minorHAnsi"/>
          <w:spacing w:val="-1"/>
        </w:rPr>
        <w:t>the</w:t>
      </w:r>
      <w:r w:rsidRPr="00C0049E">
        <w:rPr>
          <w:rFonts w:cstheme="minorHAnsi"/>
        </w:rPr>
        <w:t xml:space="preserve"> </w:t>
      </w:r>
      <w:r w:rsidRPr="00C0049E">
        <w:rPr>
          <w:rFonts w:cstheme="minorHAnsi"/>
          <w:spacing w:val="-1"/>
        </w:rPr>
        <w:t>risk</w:t>
      </w:r>
      <w:r w:rsidRPr="00C0049E">
        <w:rPr>
          <w:rFonts w:cstheme="minorHAnsi"/>
        </w:rPr>
        <w:t xml:space="preserve"> </w:t>
      </w:r>
      <w:r w:rsidRPr="00C0049E">
        <w:rPr>
          <w:rFonts w:cstheme="minorHAnsi"/>
          <w:spacing w:val="1"/>
        </w:rPr>
        <w:t>of</w:t>
      </w:r>
      <w:r w:rsidRPr="00C0049E">
        <w:rPr>
          <w:rFonts w:cstheme="minorHAnsi"/>
          <w:spacing w:val="67"/>
        </w:rPr>
        <w:t xml:space="preserve"> </w:t>
      </w:r>
      <w:r w:rsidRPr="00C0049E">
        <w:rPr>
          <w:rFonts w:cstheme="minorHAnsi"/>
          <w:spacing w:val="-1"/>
        </w:rPr>
        <w:t>injury</w:t>
      </w:r>
      <w:r w:rsidRPr="00C0049E">
        <w:rPr>
          <w:rFonts w:cstheme="minorHAnsi"/>
          <w:spacing w:val="-4"/>
        </w:rPr>
        <w:t xml:space="preserve"> </w:t>
      </w:r>
      <w:r w:rsidRPr="00C0049E">
        <w:rPr>
          <w:rFonts w:cstheme="minorHAnsi"/>
        </w:rPr>
        <w:t>against</w:t>
      </w:r>
      <w:r w:rsidRPr="00C0049E">
        <w:rPr>
          <w:rFonts w:cstheme="minorHAnsi"/>
          <w:spacing w:val="-3"/>
        </w:rPr>
        <w:t xml:space="preserve"> </w:t>
      </w:r>
      <w:r w:rsidRPr="00C0049E">
        <w:rPr>
          <w:rFonts w:cstheme="minorHAnsi"/>
          <w:spacing w:val="-1"/>
        </w:rPr>
        <w:t>the</w:t>
      </w:r>
      <w:r w:rsidRPr="00C0049E">
        <w:rPr>
          <w:rFonts w:cstheme="minorHAnsi"/>
        </w:rPr>
        <w:t xml:space="preserve"> cost</w:t>
      </w:r>
      <w:r w:rsidRPr="00C0049E">
        <w:rPr>
          <w:rFonts w:cstheme="minorHAnsi"/>
          <w:spacing w:val="-3"/>
        </w:rPr>
        <w:t xml:space="preserve"> </w:t>
      </w:r>
      <w:r w:rsidRPr="00C0049E">
        <w:rPr>
          <w:rFonts w:cstheme="minorHAnsi"/>
        </w:rPr>
        <w:t>or</w:t>
      </w:r>
      <w:r w:rsidRPr="00C0049E">
        <w:rPr>
          <w:rFonts w:cstheme="minorHAnsi"/>
          <w:spacing w:val="-3"/>
        </w:rPr>
        <w:t xml:space="preserve"> </w:t>
      </w:r>
      <w:r w:rsidRPr="00C0049E">
        <w:rPr>
          <w:rFonts w:cstheme="minorHAnsi"/>
          <w:spacing w:val="-2"/>
        </w:rPr>
        <w:lastRenderedPageBreak/>
        <w:t>sacrifice</w:t>
      </w:r>
      <w:r w:rsidRPr="00C0049E">
        <w:rPr>
          <w:rFonts w:cstheme="minorHAnsi"/>
        </w:rPr>
        <w:t xml:space="preserve"> needed</w:t>
      </w:r>
      <w:r w:rsidRPr="00C0049E">
        <w:rPr>
          <w:rFonts w:cstheme="minorHAnsi"/>
          <w:spacing w:val="-4"/>
        </w:rPr>
        <w:t xml:space="preserve"> </w:t>
      </w:r>
      <w:r w:rsidRPr="00C0049E">
        <w:rPr>
          <w:rFonts w:cstheme="minorHAnsi"/>
          <w:spacing w:val="-1"/>
        </w:rPr>
        <w:t>to</w:t>
      </w:r>
      <w:r w:rsidRPr="00C0049E">
        <w:rPr>
          <w:rFonts w:cstheme="minorHAnsi"/>
        </w:rPr>
        <w:t xml:space="preserve"> control</w:t>
      </w:r>
      <w:r w:rsidRPr="00C0049E">
        <w:rPr>
          <w:rFonts w:cstheme="minorHAnsi"/>
          <w:spacing w:val="-6"/>
        </w:rPr>
        <w:t xml:space="preserve"> </w:t>
      </w:r>
      <w:r w:rsidRPr="00C0049E">
        <w:rPr>
          <w:rFonts w:cstheme="minorHAnsi"/>
        </w:rPr>
        <w:t>or</w:t>
      </w:r>
      <w:r w:rsidRPr="00C0049E">
        <w:rPr>
          <w:rFonts w:cstheme="minorHAnsi"/>
          <w:spacing w:val="-3"/>
        </w:rPr>
        <w:t xml:space="preserve"> </w:t>
      </w:r>
      <w:r w:rsidRPr="00C0049E">
        <w:rPr>
          <w:rFonts w:cstheme="minorHAnsi"/>
        </w:rPr>
        <w:t>reduce that</w:t>
      </w:r>
      <w:r w:rsidRPr="00C0049E">
        <w:rPr>
          <w:rFonts w:cstheme="minorHAnsi"/>
          <w:spacing w:val="-3"/>
        </w:rPr>
        <w:t xml:space="preserve"> </w:t>
      </w:r>
      <w:r w:rsidRPr="00C0049E">
        <w:rPr>
          <w:rFonts w:cstheme="minorHAnsi"/>
          <w:spacing w:val="-2"/>
        </w:rPr>
        <w:t>risk.</w:t>
      </w:r>
      <w:r w:rsidRPr="00C0049E">
        <w:rPr>
          <w:rFonts w:cstheme="minorHAnsi"/>
          <w:spacing w:val="57"/>
        </w:rPr>
        <w:t xml:space="preserve"> </w:t>
      </w:r>
      <w:r w:rsidRPr="00C0049E">
        <w:rPr>
          <w:rFonts w:cstheme="minorHAnsi"/>
        </w:rPr>
        <w:t>Line</w:t>
      </w:r>
      <w:r w:rsidRPr="00C0049E">
        <w:rPr>
          <w:rFonts w:cstheme="minorHAnsi"/>
          <w:spacing w:val="55"/>
        </w:rPr>
        <w:t xml:space="preserve"> </w:t>
      </w:r>
      <w:r w:rsidRPr="00C0049E">
        <w:rPr>
          <w:rFonts w:cstheme="minorHAnsi"/>
          <w:spacing w:val="-1"/>
        </w:rPr>
        <w:t>managers/supervisors</w:t>
      </w:r>
      <w:r w:rsidRPr="00C0049E">
        <w:rPr>
          <w:rFonts w:cstheme="minorHAnsi"/>
          <w:spacing w:val="-4"/>
        </w:rPr>
        <w:t xml:space="preserve"> </w:t>
      </w:r>
      <w:r w:rsidRPr="00C0049E">
        <w:rPr>
          <w:rFonts w:cstheme="minorHAnsi"/>
        </w:rPr>
        <w:t>must</w:t>
      </w:r>
      <w:r w:rsidRPr="00C0049E">
        <w:rPr>
          <w:rFonts w:cstheme="minorHAnsi"/>
          <w:spacing w:val="-3"/>
        </w:rPr>
        <w:t xml:space="preserve"> </w:t>
      </w:r>
      <w:r w:rsidRPr="00C0049E">
        <w:rPr>
          <w:rFonts w:cstheme="minorHAnsi"/>
          <w:spacing w:val="-1"/>
        </w:rPr>
        <w:t>ensure</w:t>
      </w:r>
      <w:r w:rsidRPr="00C0049E">
        <w:rPr>
          <w:rFonts w:cstheme="minorHAnsi"/>
        </w:rPr>
        <w:t xml:space="preserve"> that</w:t>
      </w:r>
      <w:r w:rsidRPr="00C0049E">
        <w:rPr>
          <w:rFonts w:cstheme="minorHAnsi"/>
          <w:spacing w:val="-3"/>
        </w:rPr>
        <w:t xml:space="preserve"> </w:t>
      </w:r>
      <w:r w:rsidRPr="00C0049E">
        <w:rPr>
          <w:rFonts w:cstheme="minorHAnsi"/>
          <w:spacing w:val="-1"/>
        </w:rPr>
        <w:t>risk</w:t>
      </w:r>
      <w:r w:rsidRPr="00C0049E">
        <w:rPr>
          <w:rFonts w:cstheme="minorHAnsi"/>
        </w:rPr>
        <w:t xml:space="preserve"> </w:t>
      </w:r>
      <w:r w:rsidRPr="00C0049E">
        <w:rPr>
          <w:rFonts w:cstheme="minorHAnsi"/>
          <w:spacing w:val="-1"/>
        </w:rPr>
        <w:t>assessments</w:t>
      </w:r>
      <w:r w:rsidRPr="00C0049E">
        <w:rPr>
          <w:rFonts w:cstheme="minorHAnsi"/>
        </w:rPr>
        <w:t xml:space="preserve"> </w:t>
      </w:r>
      <w:r w:rsidRPr="00C0049E">
        <w:rPr>
          <w:rFonts w:cstheme="minorHAnsi"/>
          <w:spacing w:val="-1"/>
        </w:rPr>
        <w:t>are</w:t>
      </w:r>
      <w:r w:rsidRPr="00C0049E">
        <w:rPr>
          <w:rFonts w:cstheme="minorHAnsi"/>
        </w:rPr>
        <w:t xml:space="preserve"> </w:t>
      </w:r>
      <w:r w:rsidRPr="00C0049E">
        <w:rPr>
          <w:rFonts w:cstheme="minorHAnsi"/>
          <w:spacing w:val="-2"/>
        </w:rPr>
        <w:t>carried</w:t>
      </w:r>
      <w:r w:rsidRPr="00C0049E">
        <w:rPr>
          <w:rFonts w:cstheme="minorHAnsi"/>
        </w:rPr>
        <w:t xml:space="preserve"> out</w:t>
      </w:r>
      <w:r w:rsidRPr="00C0049E">
        <w:rPr>
          <w:rFonts w:cstheme="minorHAnsi"/>
          <w:spacing w:val="-3"/>
        </w:rPr>
        <w:t xml:space="preserve"> </w:t>
      </w:r>
      <w:r w:rsidRPr="00C0049E">
        <w:rPr>
          <w:rFonts w:cstheme="minorHAnsi"/>
        </w:rPr>
        <w:t xml:space="preserve">and </w:t>
      </w:r>
      <w:r w:rsidRPr="00C0049E">
        <w:rPr>
          <w:rFonts w:cstheme="minorHAnsi"/>
          <w:spacing w:val="-1"/>
        </w:rPr>
        <w:t>kept</w:t>
      </w:r>
      <w:r w:rsidRPr="00C0049E">
        <w:rPr>
          <w:rFonts w:cstheme="minorHAnsi"/>
          <w:spacing w:val="-3"/>
        </w:rPr>
        <w:t xml:space="preserve"> </w:t>
      </w:r>
      <w:r w:rsidRPr="00C0049E">
        <w:rPr>
          <w:rFonts w:cstheme="minorHAnsi"/>
          <w:spacing w:val="1"/>
        </w:rPr>
        <w:t>up</w:t>
      </w:r>
      <w:r w:rsidRPr="00C0049E">
        <w:rPr>
          <w:rFonts w:cstheme="minorHAnsi"/>
          <w:spacing w:val="68"/>
        </w:rPr>
        <w:t xml:space="preserve"> </w:t>
      </w:r>
      <w:r w:rsidRPr="00C0049E">
        <w:rPr>
          <w:rFonts w:cstheme="minorHAnsi"/>
          <w:spacing w:val="-1"/>
        </w:rPr>
        <w:t>to</w:t>
      </w:r>
      <w:r w:rsidRPr="00C0049E">
        <w:rPr>
          <w:rFonts w:cstheme="minorHAnsi"/>
        </w:rPr>
        <w:t xml:space="preserve"> date </w:t>
      </w:r>
      <w:r w:rsidRPr="00C0049E">
        <w:rPr>
          <w:rFonts w:cstheme="minorHAnsi"/>
          <w:spacing w:val="-1"/>
        </w:rPr>
        <w:t>for</w:t>
      </w:r>
      <w:r w:rsidRPr="00C0049E">
        <w:rPr>
          <w:rFonts w:cstheme="minorHAnsi"/>
          <w:spacing w:val="-3"/>
        </w:rPr>
        <w:t xml:space="preserve"> </w:t>
      </w:r>
      <w:r w:rsidRPr="00C0049E">
        <w:rPr>
          <w:rFonts w:cstheme="minorHAnsi"/>
          <w:spacing w:val="-1"/>
        </w:rPr>
        <w:t>activities</w:t>
      </w:r>
      <w:r w:rsidRPr="00C0049E">
        <w:rPr>
          <w:rFonts w:cstheme="minorHAnsi"/>
        </w:rPr>
        <w:t xml:space="preserve"> </w:t>
      </w:r>
      <w:r w:rsidRPr="00C0049E">
        <w:rPr>
          <w:rFonts w:cstheme="minorHAnsi"/>
          <w:spacing w:val="-1"/>
        </w:rPr>
        <w:t>within</w:t>
      </w:r>
      <w:r w:rsidRPr="00C0049E">
        <w:rPr>
          <w:rFonts w:cstheme="minorHAnsi"/>
        </w:rPr>
        <w:t xml:space="preserve"> </w:t>
      </w:r>
      <w:r w:rsidRPr="00C0049E">
        <w:rPr>
          <w:rFonts w:cstheme="minorHAnsi"/>
          <w:spacing w:val="-1"/>
        </w:rPr>
        <w:t>their</w:t>
      </w:r>
      <w:r w:rsidRPr="00C0049E">
        <w:rPr>
          <w:rFonts w:cstheme="minorHAnsi"/>
          <w:spacing w:val="-3"/>
        </w:rPr>
        <w:t xml:space="preserve"> </w:t>
      </w:r>
      <w:r w:rsidRPr="00C0049E">
        <w:rPr>
          <w:rFonts w:cstheme="minorHAnsi"/>
        </w:rPr>
        <w:t>areas of</w:t>
      </w:r>
      <w:r w:rsidRPr="00C0049E">
        <w:rPr>
          <w:rFonts w:cstheme="minorHAnsi"/>
          <w:spacing w:val="-3"/>
        </w:rPr>
        <w:t xml:space="preserve"> </w:t>
      </w:r>
      <w:r w:rsidRPr="00C0049E">
        <w:rPr>
          <w:rFonts w:cstheme="minorHAnsi"/>
          <w:spacing w:val="-1"/>
        </w:rPr>
        <w:t>responsibility.</w:t>
      </w:r>
    </w:p>
    <w:p w14:paraId="1694F68A" w14:textId="77777777" w:rsidR="00275CD8" w:rsidRPr="00C0049E" w:rsidRDefault="00275CD8" w:rsidP="004461B7">
      <w:pPr>
        <w:spacing w:before="9"/>
        <w:rPr>
          <w:rFonts w:eastAsia="Arial" w:cstheme="minorHAnsi"/>
        </w:rPr>
      </w:pPr>
    </w:p>
    <w:p w14:paraId="6BC2B784" w14:textId="2577E542" w:rsidR="00275CD8" w:rsidRPr="00C0049E" w:rsidRDefault="00452475" w:rsidP="004461B7">
      <w:pPr>
        <w:pStyle w:val="BodyText"/>
        <w:ind w:left="0" w:right="216"/>
        <w:rPr>
          <w:rFonts w:cstheme="minorHAnsi"/>
        </w:rPr>
      </w:pPr>
      <w:r w:rsidRPr="00C0049E">
        <w:rPr>
          <w:rFonts w:cstheme="minorHAnsi"/>
          <w:spacing w:val="-1"/>
        </w:rPr>
        <w:t>If</w:t>
      </w:r>
      <w:r w:rsidRPr="00C0049E">
        <w:rPr>
          <w:rFonts w:cstheme="minorHAnsi"/>
          <w:spacing w:val="-3"/>
        </w:rPr>
        <w:t xml:space="preserve"> </w:t>
      </w:r>
      <w:r w:rsidRPr="00C0049E">
        <w:rPr>
          <w:rFonts w:cstheme="minorHAnsi"/>
          <w:spacing w:val="-1"/>
        </w:rPr>
        <w:t>you</w:t>
      </w:r>
      <w:r w:rsidRPr="00C0049E">
        <w:rPr>
          <w:rFonts w:cstheme="minorHAnsi"/>
        </w:rPr>
        <w:t xml:space="preserve"> have any</w:t>
      </w:r>
      <w:r w:rsidRPr="00C0049E">
        <w:rPr>
          <w:rFonts w:cstheme="minorHAnsi"/>
          <w:spacing w:val="-4"/>
        </w:rPr>
        <w:t xml:space="preserve"> </w:t>
      </w:r>
      <w:r w:rsidRPr="00C0049E">
        <w:rPr>
          <w:rFonts w:cstheme="minorHAnsi"/>
        </w:rPr>
        <w:t>doubt</w:t>
      </w:r>
      <w:r w:rsidRPr="00C0049E">
        <w:rPr>
          <w:rFonts w:cstheme="minorHAnsi"/>
          <w:spacing w:val="-3"/>
        </w:rPr>
        <w:t xml:space="preserve"> </w:t>
      </w:r>
      <w:r w:rsidRPr="00C0049E">
        <w:rPr>
          <w:rFonts w:cstheme="minorHAnsi"/>
        </w:rPr>
        <w:t>about</w:t>
      </w:r>
      <w:r w:rsidRPr="00C0049E">
        <w:rPr>
          <w:rFonts w:cstheme="minorHAnsi"/>
          <w:spacing w:val="-3"/>
        </w:rPr>
        <w:t xml:space="preserve"> </w:t>
      </w:r>
      <w:proofErr w:type="gramStart"/>
      <w:r w:rsidRPr="00C0049E">
        <w:rPr>
          <w:rFonts w:cstheme="minorHAnsi"/>
          <w:spacing w:val="-1"/>
        </w:rPr>
        <w:t>whether</w:t>
      </w:r>
      <w:r w:rsidRPr="00C0049E">
        <w:rPr>
          <w:rFonts w:cstheme="minorHAnsi"/>
          <w:spacing w:val="-3"/>
        </w:rPr>
        <w:t xml:space="preserve"> </w:t>
      </w:r>
      <w:r w:rsidRPr="00C0049E">
        <w:rPr>
          <w:rFonts w:cstheme="minorHAnsi"/>
        </w:rPr>
        <w:t>or</w:t>
      </w:r>
      <w:r w:rsidRPr="00C0049E">
        <w:rPr>
          <w:rFonts w:cstheme="minorHAnsi"/>
          <w:spacing w:val="-3"/>
        </w:rPr>
        <w:t xml:space="preserve"> </w:t>
      </w:r>
      <w:r w:rsidRPr="00C0049E">
        <w:rPr>
          <w:rFonts w:cstheme="minorHAnsi"/>
        </w:rPr>
        <w:t>not</w:t>
      </w:r>
      <w:proofErr w:type="gramEnd"/>
      <w:r w:rsidRPr="00C0049E">
        <w:rPr>
          <w:rFonts w:cstheme="minorHAnsi"/>
          <w:spacing w:val="-3"/>
        </w:rPr>
        <w:t xml:space="preserve"> </w:t>
      </w:r>
      <w:r w:rsidRPr="00C0049E">
        <w:rPr>
          <w:rFonts w:cstheme="minorHAnsi"/>
        </w:rPr>
        <w:t xml:space="preserve">an </w:t>
      </w:r>
      <w:r w:rsidRPr="00C0049E">
        <w:rPr>
          <w:rFonts w:cstheme="minorHAnsi"/>
          <w:spacing w:val="-1"/>
        </w:rPr>
        <w:t>activity</w:t>
      </w:r>
      <w:r w:rsidRPr="00C0049E">
        <w:rPr>
          <w:rFonts w:cstheme="minorHAnsi"/>
          <w:spacing w:val="-4"/>
        </w:rPr>
        <w:t xml:space="preserve"> </w:t>
      </w:r>
      <w:r w:rsidRPr="00C0049E">
        <w:rPr>
          <w:rFonts w:cstheme="minorHAnsi"/>
          <w:spacing w:val="-1"/>
        </w:rPr>
        <w:t>requires</w:t>
      </w:r>
      <w:r w:rsidRPr="00C0049E">
        <w:rPr>
          <w:rFonts w:cstheme="minorHAnsi"/>
        </w:rPr>
        <w:t xml:space="preserve"> a </w:t>
      </w:r>
      <w:r w:rsidRPr="00C0049E">
        <w:rPr>
          <w:rFonts w:cstheme="minorHAnsi"/>
          <w:spacing w:val="-2"/>
        </w:rPr>
        <w:t>risk</w:t>
      </w:r>
      <w:r w:rsidRPr="00C0049E">
        <w:rPr>
          <w:rFonts w:cstheme="minorHAnsi"/>
        </w:rPr>
        <w:t xml:space="preserve"> assessment</w:t>
      </w:r>
      <w:r w:rsidRPr="00C0049E">
        <w:rPr>
          <w:rFonts w:cstheme="minorHAnsi"/>
          <w:spacing w:val="-3"/>
        </w:rPr>
        <w:t xml:space="preserve"> </w:t>
      </w:r>
      <w:r w:rsidRPr="00C0049E">
        <w:rPr>
          <w:rFonts w:cstheme="minorHAnsi"/>
          <w:spacing w:val="-1"/>
        </w:rPr>
        <w:t>to</w:t>
      </w:r>
      <w:r w:rsidRPr="00C0049E">
        <w:rPr>
          <w:rFonts w:cstheme="minorHAnsi"/>
          <w:spacing w:val="49"/>
        </w:rPr>
        <w:t xml:space="preserve"> </w:t>
      </w:r>
      <w:r w:rsidRPr="00C0049E">
        <w:rPr>
          <w:rFonts w:cstheme="minorHAnsi"/>
        </w:rPr>
        <w:t xml:space="preserve">be </w:t>
      </w:r>
      <w:r w:rsidRPr="00C0049E">
        <w:rPr>
          <w:rFonts w:cstheme="minorHAnsi"/>
          <w:spacing w:val="-1"/>
        </w:rPr>
        <w:t>undertaken,</w:t>
      </w:r>
      <w:r w:rsidRPr="00C0049E">
        <w:rPr>
          <w:rFonts w:cstheme="minorHAnsi"/>
          <w:spacing w:val="-3"/>
        </w:rPr>
        <w:t xml:space="preserve"> </w:t>
      </w:r>
      <w:r w:rsidRPr="00C0049E">
        <w:rPr>
          <w:rFonts w:cstheme="minorHAnsi"/>
          <w:spacing w:val="-1"/>
        </w:rPr>
        <w:t>please</w:t>
      </w:r>
      <w:r w:rsidRPr="00C0049E">
        <w:rPr>
          <w:rFonts w:cstheme="minorHAnsi"/>
        </w:rPr>
        <w:t xml:space="preserve"> </w:t>
      </w:r>
      <w:r w:rsidRPr="00C0049E">
        <w:rPr>
          <w:rFonts w:cstheme="minorHAnsi"/>
          <w:spacing w:val="-1"/>
        </w:rPr>
        <w:t>consult</w:t>
      </w:r>
      <w:r w:rsidRPr="00C0049E">
        <w:rPr>
          <w:rFonts w:cstheme="minorHAnsi"/>
          <w:spacing w:val="1"/>
        </w:rPr>
        <w:t xml:space="preserve"> </w:t>
      </w:r>
      <w:r w:rsidRPr="00C0049E">
        <w:rPr>
          <w:rFonts w:cstheme="minorHAnsi"/>
          <w:spacing w:val="-2"/>
        </w:rPr>
        <w:t>with</w:t>
      </w:r>
      <w:r w:rsidRPr="00C0049E">
        <w:rPr>
          <w:rFonts w:cstheme="minorHAnsi"/>
          <w:spacing w:val="4"/>
        </w:rPr>
        <w:t xml:space="preserve"> </w:t>
      </w:r>
      <w:r w:rsidRPr="00C0049E">
        <w:rPr>
          <w:rFonts w:cstheme="minorHAnsi"/>
        </w:rPr>
        <w:t>your</w:t>
      </w:r>
      <w:r w:rsidRPr="00C0049E">
        <w:rPr>
          <w:rFonts w:cstheme="minorHAnsi"/>
          <w:spacing w:val="-3"/>
        </w:rPr>
        <w:t xml:space="preserve"> </w:t>
      </w:r>
      <w:r w:rsidRPr="00C0049E">
        <w:rPr>
          <w:rFonts w:cstheme="minorHAnsi"/>
        </w:rPr>
        <w:t>Local</w:t>
      </w:r>
      <w:r w:rsidR="006A4B27" w:rsidRPr="00C0049E">
        <w:rPr>
          <w:rFonts w:cstheme="minorHAnsi"/>
        </w:rPr>
        <w:t>/School</w:t>
      </w:r>
      <w:r w:rsidRPr="00C0049E">
        <w:rPr>
          <w:rFonts w:cstheme="minorHAnsi"/>
          <w:spacing w:val="-6"/>
        </w:rPr>
        <w:t xml:space="preserve"> </w:t>
      </w:r>
      <w:r w:rsidRPr="00C0049E">
        <w:rPr>
          <w:rFonts w:cstheme="minorHAnsi"/>
          <w:spacing w:val="-1"/>
        </w:rPr>
        <w:t>Safety</w:t>
      </w:r>
      <w:r w:rsidRPr="00C0049E">
        <w:rPr>
          <w:rFonts w:cstheme="minorHAnsi"/>
          <w:spacing w:val="-4"/>
        </w:rPr>
        <w:t xml:space="preserve"> </w:t>
      </w:r>
      <w:r w:rsidRPr="00C0049E">
        <w:rPr>
          <w:rFonts w:cstheme="minorHAnsi"/>
        </w:rPr>
        <w:t>Advisor</w:t>
      </w:r>
      <w:r w:rsidRPr="00C0049E">
        <w:rPr>
          <w:rFonts w:cstheme="minorHAnsi"/>
          <w:spacing w:val="-3"/>
        </w:rPr>
        <w:t xml:space="preserve"> in</w:t>
      </w:r>
      <w:r w:rsidRPr="00C0049E">
        <w:rPr>
          <w:rFonts w:cstheme="minorHAnsi"/>
        </w:rPr>
        <w:t xml:space="preserve"> </w:t>
      </w:r>
      <w:r w:rsidRPr="00C0049E">
        <w:rPr>
          <w:rFonts w:cstheme="minorHAnsi"/>
          <w:spacing w:val="-1"/>
        </w:rPr>
        <w:t>the</w:t>
      </w:r>
      <w:r w:rsidRPr="00C0049E">
        <w:rPr>
          <w:rFonts w:cstheme="minorHAnsi"/>
        </w:rPr>
        <w:t xml:space="preserve"> first</w:t>
      </w:r>
      <w:r w:rsidRPr="00C0049E">
        <w:rPr>
          <w:rFonts w:cstheme="minorHAnsi"/>
          <w:spacing w:val="1"/>
        </w:rPr>
        <w:t xml:space="preserve"> </w:t>
      </w:r>
      <w:r w:rsidRPr="00C0049E">
        <w:rPr>
          <w:rFonts w:cstheme="minorHAnsi"/>
        </w:rPr>
        <w:t>instance.</w:t>
      </w:r>
    </w:p>
    <w:p w14:paraId="150C9E16" w14:textId="52F13ED5" w:rsidR="000D2BA6" w:rsidRPr="00C0049E" w:rsidRDefault="000D2BA6" w:rsidP="004461B7">
      <w:pPr>
        <w:spacing w:before="5"/>
        <w:rPr>
          <w:rFonts w:eastAsia="Arial" w:cstheme="minorHAnsi"/>
        </w:rPr>
      </w:pPr>
    </w:p>
    <w:p w14:paraId="16B471B9" w14:textId="67700344" w:rsidR="00275CD8" w:rsidRPr="000D2BA6" w:rsidRDefault="00051777" w:rsidP="004461B7">
      <w:pPr>
        <w:pStyle w:val="Heading2"/>
      </w:pPr>
      <w:bookmarkStart w:id="115" w:name="_Toc33785291"/>
      <w:bookmarkStart w:id="116" w:name="_Toc147487493"/>
      <w:r>
        <w:t>5.3</w:t>
      </w:r>
      <w:r w:rsidR="008334A8">
        <w:t>7</w:t>
      </w:r>
      <w:r>
        <w:tab/>
      </w:r>
      <w:r w:rsidR="00452475" w:rsidRPr="000D2BA6">
        <w:t>School and Local Health &amp; Safety Committees</w:t>
      </w:r>
      <w:bookmarkEnd w:id="115"/>
      <w:bookmarkEnd w:id="116"/>
    </w:p>
    <w:p w14:paraId="237B77A9" w14:textId="77777777" w:rsidR="00275CD8" w:rsidRPr="00C0049E" w:rsidRDefault="00452475" w:rsidP="004461B7">
      <w:pPr>
        <w:pStyle w:val="BodyText"/>
        <w:spacing w:before="3"/>
        <w:ind w:left="0" w:right="211"/>
        <w:rPr>
          <w:rFonts w:cstheme="minorHAnsi"/>
        </w:rPr>
      </w:pPr>
      <w:r w:rsidRPr="00C0049E">
        <w:rPr>
          <w:rFonts w:cstheme="minorHAnsi"/>
          <w:spacing w:val="-1"/>
        </w:rPr>
        <w:t>The</w:t>
      </w:r>
      <w:r w:rsidRPr="00C0049E">
        <w:rPr>
          <w:rFonts w:cstheme="minorHAnsi"/>
        </w:rPr>
        <w:t xml:space="preserve"> </w:t>
      </w:r>
      <w:r w:rsidRPr="00C0049E">
        <w:rPr>
          <w:rFonts w:cstheme="minorHAnsi"/>
          <w:spacing w:val="-1"/>
        </w:rPr>
        <w:t>University</w:t>
      </w:r>
      <w:r w:rsidRPr="00C0049E">
        <w:rPr>
          <w:rFonts w:cstheme="minorHAnsi"/>
        </w:rPr>
        <w:t xml:space="preserve"> </w:t>
      </w:r>
      <w:r w:rsidRPr="00C0049E">
        <w:rPr>
          <w:rFonts w:cstheme="minorHAnsi"/>
          <w:spacing w:val="-1"/>
        </w:rPr>
        <w:t>Health</w:t>
      </w:r>
      <w:r w:rsidRPr="00C0049E">
        <w:rPr>
          <w:rFonts w:cstheme="minorHAnsi"/>
        </w:rPr>
        <w:t xml:space="preserve"> and </w:t>
      </w:r>
      <w:r w:rsidRPr="00C0049E">
        <w:rPr>
          <w:rFonts w:cstheme="minorHAnsi"/>
          <w:spacing w:val="-1"/>
        </w:rPr>
        <w:t>Safety</w:t>
      </w:r>
      <w:r w:rsidRPr="00C0049E">
        <w:rPr>
          <w:rFonts w:cstheme="minorHAnsi"/>
          <w:spacing w:val="-4"/>
        </w:rPr>
        <w:t xml:space="preserve"> </w:t>
      </w:r>
      <w:r w:rsidRPr="00C0049E">
        <w:rPr>
          <w:rFonts w:cstheme="minorHAnsi"/>
          <w:spacing w:val="-1"/>
        </w:rPr>
        <w:t>Policy</w:t>
      </w:r>
      <w:r w:rsidRPr="00C0049E">
        <w:rPr>
          <w:rFonts w:cstheme="minorHAnsi"/>
          <w:spacing w:val="-4"/>
        </w:rPr>
        <w:t xml:space="preserve"> </w:t>
      </w:r>
      <w:r w:rsidRPr="00C0049E">
        <w:rPr>
          <w:rFonts w:cstheme="minorHAnsi"/>
        </w:rPr>
        <w:t>Statement</w:t>
      </w:r>
      <w:r w:rsidRPr="00C0049E">
        <w:rPr>
          <w:rFonts w:cstheme="minorHAnsi"/>
          <w:spacing w:val="-3"/>
        </w:rPr>
        <w:t xml:space="preserve"> </w:t>
      </w:r>
      <w:r w:rsidRPr="00C0049E">
        <w:rPr>
          <w:rFonts w:cstheme="minorHAnsi"/>
          <w:spacing w:val="-1"/>
        </w:rPr>
        <w:t>and</w:t>
      </w:r>
      <w:r w:rsidRPr="00C0049E">
        <w:rPr>
          <w:rFonts w:cstheme="minorHAnsi"/>
        </w:rPr>
        <w:t xml:space="preserve"> </w:t>
      </w:r>
      <w:proofErr w:type="spellStart"/>
      <w:r w:rsidRPr="00C0049E">
        <w:rPr>
          <w:rFonts w:cstheme="minorHAnsi"/>
          <w:spacing w:val="-1"/>
        </w:rPr>
        <w:t>Organisation</w:t>
      </w:r>
      <w:proofErr w:type="spellEnd"/>
      <w:r w:rsidRPr="00C0049E">
        <w:rPr>
          <w:rFonts w:cstheme="minorHAnsi"/>
          <w:spacing w:val="-1"/>
        </w:rPr>
        <w:t>,</w:t>
      </w:r>
      <w:r w:rsidRPr="00C0049E">
        <w:rPr>
          <w:rFonts w:cstheme="minorHAnsi"/>
          <w:spacing w:val="-3"/>
        </w:rPr>
        <w:t xml:space="preserve"> </w:t>
      </w:r>
      <w:r w:rsidRPr="00C0049E">
        <w:rPr>
          <w:rFonts w:cstheme="minorHAnsi"/>
        </w:rPr>
        <w:t>together</w:t>
      </w:r>
      <w:r w:rsidRPr="00C0049E">
        <w:rPr>
          <w:rFonts w:cstheme="minorHAnsi"/>
          <w:spacing w:val="-3"/>
        </w:rPr>
        <w:t xml:space="preserve"> </w:t>
      </w:r>
      <w:r w:rsidRPr="00C0049E">
        <w:rPr>
          <w:rFonts w:cstheme="minorHAnsi"/>
          <w:spacing w:val="-2"/>
        </w:rPr>
        <w:t>with</w:t>
      </w:r>
      <w:r w:rsidRPr="00C0049E">
        <w:rPr>
          <w:rFonts w:cstheme="minorHAnsi"/>
          <w:spacing w:val="50"/>
        </w:rPr>
        <w:t xml:space="preserve"> </w:t>
      </w:r>
      <w:r w:rsidRPr="00C0049E">
        <w:rPr>
          <w:rFonts w:cstheme="minorHAnsi"/>
          <w:spacing w:val="-1"/>
        </w:rPr>
        <w:t>the</w:t>
      </w:r>
      <w:r w:rsidRPr="00C0049E">
        <w:rPr>
          <w:rFonts w:cstheme="minorHAnsi"/>
        </w:rPr>
        <w:t xml:space="preserve"> </w:t>
      </w:r>
      <w:r w:rsidRPr="00C0049E">
        <w:rPr>
          <w:rFonts w:cstheme="minorHAnsi"/>
          <w:spacing w:val="-1"/>
        </w:rPr>
        <w:t>Arrangements</w:t>
      </w:r>
      <w:r w:rsidRPr="00C0049E">
        <w:rPr>
          <w:rFonts w:cstheme="minorHAnsi"/>
        </w:rPr>
        <w:t xml:space="preserve"> </w:t>
      </w:r>
      <w:r w:rsidRPr="00C0049E">
        <w:rPr>
          <w:rFonts w:cstheme="minorHAnsi"/>
          <w:spacing w:val="-1"/>
        </w:rPr>
        <w:t>Chapters</w:t>
      </w:r>
      <w:r w:rsidRPr="00C0049E">
        <w:rPr>
          <w:rFonts w:cstheme="minorHAnsi"/>
          <w:spacing w:val="-4"/>
        </w:rPr>
        <w:t xml:space="preserve"> </w:t>
      </w:r>
      <w:r w:rsidRPr="00C0049E">
        <w:rPr>
          <w:rFonts w:cstheme="minorHAnsi"/>
        </w:rPr>
        <w:t>set</w:t>
      </w:r>
      <w:r w:rsidRPr="00C0049E">
        <w:rPr>
          <w:rFonts w:cstheme="minorHAnsi"/>
          <w:spacing w:val="-3"/>
        </w:rPr>
        <w:t xml:space="preserve"> </w:t>
      </w:r>
      <w:r w:rsidRPr="00C0049E">
        <w:rPr>
          <w:rFonts w:cstheme="minorHAnsi"/>
        </w:rPr>
        <w:t>out</w:t>
      </w:r>
      <w:r w:rsidRPr="00C0049E">
        <w:rPr>
          <w:rFonts w:cstheme="minorHAnsi"/>
          <w:spacing w:val="-3"/>
        </w:rPr>
        <w:t xml:space="preserve"> </w:t>
      </w:r>
      <w:r w:rsidRPr="00C0049E">
        <w:rPr>
          <w:rFonts w:cstheme="minorHAnsi"/>
          <w:spacing w:val="-1"/>
        </w:rPr>
        <w:t>the</w:t>
      </w:r>
      <w:r w:rsidRPr="00C0049E">
        <w:rPr>
          <w:rFonts w:cstheme="minorHAnsi"/>
        </w:rPr>
        <w:t xml:space="preserve"> </w:t>
      </w:r>
      <w:r w:rsidRPr="00C0049E">
        <w:rPr>
          <w:rFonts w:cstheme="minorHAnsi"/>
          <w:spacing w:val="-2"/>
        </w:rPr>
        <w:t>principles</w:t>
      </w:r>
      <w:r w:rsidRPr="00C0049E">
        <w:rPr>
          <w:rFonts w:cstheme="minorHAnsi"/>
        </w:rPr>
        <w:t xml:space="preserve"> of</w:t>
      </w:r>
      <w:r w:rsidRPr="00C0049E">
        <w:rPr>
          <w:rFonts w:cstheme="minorHAnsi"/>
          <w:spacing w:val="-3"/>
        </w:rPr>
        <w:t xml:space="preserve"> </w:t>
      </w:r>
      <w:r w:rsidRPr="00C0049E">
        <w:rPr>
          <w:rFonts w:cstheme="minorHAnsi"/>
        </w:rPr>
        <w:t>how</w:t>
      </w:r>
      <w:r w:rsidRPr="00C0049E">
        <w:rPr>
          <w:rFonts w:cstheme="minorHAnsi"/>
          <w:spacing w:val="-4"/>
        </w:rPr>
        <w:t xml:space="preserve"> </w:t>
      </w:r>
      <w:r w:rsidRPr="00C0049E">
        <w:rPr>
          <w:rFonts w:cstheme="minorHAnsi"/>
          <w:spacing w:val="-1"/>
        </w:rPr>
        <w:t>health</w:t>
      </w:r>
      <w:r w:rsidRPr="00C0049E">
        <w:rPr>
          <w:rFonts w:cstheme="minorHAnsi"/>
        </w:rPr>
        <w:t xml:space="preserve"> and </w:t>
      </w:r>
      <w:r w:rsidRPr="00C0049E">
        <w:rPr>
          <w:rFonts w:cstheme="minorHAnsi"/>
          <w:spacing w:val="-1"/>
        </w:rPr>
        <w:t>safety</w:t>
      </w:r>
      <w:r w:rsidRPr="00C0049E">
        <w:rPr>
          <w:rFonts w:cstheme="minorHAnsi"/>
          <w:spacing w:val="-4"/>
        </w:rPr>
        <w:t xml:space="preserve"> </w:t>
      </w:r>
      <w:r w:rsidRPr="00C0049E">
        <w:rPr>
          <w:rFonts w:cstheme="minorHAnsi"/>
          <w:spacing w:val="-3"/>
        </w:rPr>
        <w:t>is</w:t>
      </w:r>
      <w:r w:rsidRPr="00C0049E">
        <w:rPr>
          <w:rFonts w:cstheme="minorHAnsi"/>
          <w:spacing w:val="78"/>
        </w:rPr>
        <w:t xml:space="preserve"> </w:t>
      </w:r>
      <w:r w:rsidRPr="00C0049E">
        <w:rPr>
          <w:rFonts w:cstheme="minorHAnsi"/>
          <w:spacing w:val="-1"/>
        </w:rPr>
        <w:t>managed</w:t>
      </w:r>
      <w:r w:rsidRPr="00C0049E">
        <w:rPr>
          <w:rFonts w:cstheme="minorHAnsi"/>
        </w:rPr>
        <w:t xml:space="preserve"> </w:t>
      </w:r>
      <w:r w:rsidRPr="00C0049E">
        <w:rPr>
          <w:rFonts w:cstheme="minorHAnsi"/>
          <w:spacing w:val="-1"/>
        </w:rPr>
        <w:t>across</w:t>
      </w:r>
      <w:r w:rsidRPr="00C0049E">
        <w:rPr>
          <w:rFonts w:cstheme="minorHAnsi"/>
        </w:rPr>
        <w:t xml:space="preserve"> </w:t>
      </w:r>
      <w:r w:rsidRPr="00C0049E">
        <w:rPr>
          <w:rFonts w:cstheme="minorHAnsi"/>
          <w:spacing w:val="-2"/>
        </w:rPr>
        <w:t>the</w:t>
      </w:r>
      <w:r w:rsidRPr="00C0049E">
        <w:rPr>
          <w:rFonts w:cstheme="minorHAnsi"/>
        </w:rPr>
        <w:t xml:space="preserve"> </w:t>
      </w:r>
      <w:r w:rsidRPr="00C0049E">
        <w:rPr>
          <w:rFonts w:cstheme="minorHAnsi"/>
          <w:spacing w:val="-1"/>
        </w:rPr>
        <w:t>University.</w:t>
      </w:r>
      <w:r w:rsidRPr="00C0049E">
        <w:rPr>
          <w:rFonts w:cstheme="minorHAnsi"/>
        </w:rPr>
        <w:t xml:space="preserve"> </w:t>
      </w:r>
      <w:r w:rsidRPr="00C0049E">
        <w:rPr>
          <w:rFonts w:cstheme="minorHAnsi"/>
          <w:spacing w:val="4"/>
        </w:rPr>
        <w:t xml:space="preserve"> </w:t>
      </w:r>
      <w:r w:rsidRPr="00C0049E">
        <w:rPr>
          <w:rFonts w:cstheme="minorHAnsi"/>
          <w:spacing w:val="-1"/>
        </w:rPr>
        <w:t>They</w:t>
      </w:r>
      <w:r w:rsidRPr="00C0049E">
        <w:rPr>
          <w:rFonts w:cstheme="minorHAnsi"/>
          <w:spacing w:val="-4"/>
        </w:rPr>
        <w:t xml:space="preserve"> </w:t>
      </w:r>
      <w:r w:rsidRPr="00C0049E">
        <w:rPr>
          <w:rFonts w:cstheme="minorHAnsi"/>
          <w:spacing w:val="-1"/>
        </w:rPr>
        <w:t>are</w:t>
      </w:r>
      <w:r w:rsidRPr="00C0049E">
        <w:rPr>
          <w:rFonts w:cstheme="minorHAnsi"/>
        </w:rPr>
        <w:t xml:space="preserve"> approved</w:t>
      </w:r>
      <w:r w:rsidRPr="00C0049E">
        <w:rPr>
          <w:rFonts w:cstheme="minorHAnsi"/>
          <w:spacing w:val="-4"/>
        </w:rPr>
        <w:t xml:space="preserve"> </w:t>
      </w:r>
      <w:r w:rsidRPr="00C0049E">
        <w:rPr>
          <w:rFonts w:cstheme="minorHAnsi"/>
        </w:rPr>
        <w:t>by</w:t>
      </w:r>
      <w:r w:rsidRPr="00C0049E">
        <w:rPr>
          <w:rFonts w:cstheme="minorHAnsi"/>
          <w:spacing w:val="-4"/>
        </w:rPr>
        <w:t xml:space="preserve"> </w:t>
      </w:r>
      <w:r w:rsidRPr="00C0049E">
        <w:rPr>
          <w:rFonts w:cstheme="minorHAnsi"/>
          <w:spacing w:val="-1"/>
        </w:rPr>
        <w:t>the</w:t>
      </w:r>
      <w:r w:rsidRPr="00C0049E">
        <w:rPr>
          <w:rFonts w:cstheme="minorHAnsi"/>
        </w:rPr>
        <w:t xml:space="preserve"> Board of</w:t>
      </w:r>
      <w:r w:rsidRPr="00C0049E">
        <w:rPr>
          <w:rFonts w:cstheme="minorHAnsi"/>
          <w:spacing w:val="-3"/>
        </w:rPr>
        <w:t xml:space="preserve"> </w:t>
      </w:r>
      <w:proofErr w:type="gramStart"/>
      <w:r w:rsidRPr="00C0049E">
        <w:rPr>
          <w:rFonts w:cstheme="minorHAnsi"/>
          <w:spacing w:val="-1"/>
        </w:rPr>
        <w:t>Governors,</w:t>
      </w:r>
      <w:r w:rsidRPr="00C0049E">
        <w:rPr>
          <w:rFonts w:cstheme="minorHAnsi"/>
          <w:spacing w:val="-3"/>
        </w:rPr>
        <w:t xml:space="preserve"> </w:t>
      </w:r>
      <w:r w:rsidRPr="00C0049E">
        <w:rPr>
          <w:rFonts w:cstheme="minorHAnsi"/>
          <w:spacing w:val="-1"/>
        </w:rPr>
        <w:t>and</w:t>
      </w:r>
      <w:proofErr w:type="gramEnd"/>
      <w:r w:rsidRPr="00C0049E">
        <w:rPr>
          <w:rFonts w:cstheme="minorHAnsi"/>
          <w:spacing w:val="49"/>
        </w:rPr>
        <w:t xml:space="preserve"> </w:t>
      </w:r>
      <w:r w:rsidRPr="00C0049E">
        <w:rPr>
          <w:rFonts w:cstheme="minorHAnsi"/>
          <w:spacing w:val="-1"/>
        </w:rPr>
        <w:t>satisfy</w:t>
      </w:r>
      <w:r w:rsidRPr="00C0049E">
        <w:rPr>
          <w:rFonts w:cstheme="minorHAnsi"/>
          <w:spacing w:val="-4"/>
        </w:rPr>
        <w:t xml:space="preserve"> </w:t>
      </w:r>
      <w:r w:rsidRPr="00C0049E">
        <w:rPr>
          <w:rFonts w:cstheme="minorHAnsi"/>
        </w:rPr>
        <w:t xml:space="preserve">a </w:t>
      </w:r>
      <w:r w:rsidRPr="00C0049E">
        <w:rPr>
          <w:rFonts w:cstheme="minorHAnsi"/>
          <w:spacing w:val="-1"/>
        </w:rPr>
        <w:t>specific</w:t>
      </w:r>
      <w:r w:rsidRPr="00C0049E">
        <w:rPr>
          <w:rFonts w:cstheme="minorHAnsi"/>
          <w:spacing w:val="4"/>
        </w:rPr>
        <w:t xml:space="preserve"> </w:t>
      </w:r>
      <w:r w:rsidRPr="00C0049E">
        <w:rPr>
          <w:rFonts w:cstheme="minorHAnsi"/>
          <w:spacing w:val="-1"/>
        </w:rPr>
        <w:t>legal</w:t>
      </w:r>
      <w:r w:rsidRPr="00C0049E">
        <w:rPr>
          <w:rFonts w:cstheme="minorHAnsi"/>
          <w:spacing w:val="-6"/>
        </w:rPr>
        <w:t xml:space="preserve"> </w:t>
      </w:r>
      <w:r w:rsidRPr="00C0049E">
        <w:rPr>
          <w:rFonts w:cstheme="minorHAnsi"/>
          <w:spacing w:val="-1"/>
        </w:rPr>
        <w:t>requirement.</w:t>
      </w:r>
    </w:p>
    <w:p w14:paraId="52AA63BD" w14:textId="77777777" w:rsidR="00275CD8" w:rsidRPr="00C0049E" w:rsidRDefault="00275CD8" w:rsidP="004461B7">
      <w:pPr>
        <w:spacing w:before="9"/>
        <w:rPr>
          <w:rFonts w:eastAsia="Arial" w:cstheme="minorHAnsi"/>
        </w:rPr>
      </w:pPr>
    </w:p>
    <w:p w14:paraId="6DC11F3A" w14:textId="77777777" w:rsidR="00275CD8" w:rsidRPr="00C0049E" w:rsidRDefault="00452475" w:rsidP="004461B7">
      <w:pPr>
        <w:pStyle w:val="BodyText"/>
        <w:spacing w:line="243" w:lineRule="auto"/>
        <w:ind w:left="0" w:right="114"/>
        <w:rPr>
          <w:rFonts w:cstheme="minorHAnsi"/>
        </w:rPr>
      </w:pPr>
      <w:r w:rsidRPr="00C0049E">
        <w:rPr>
          <w:rFonts w:cstheme="minorHAnsi"/>
          <w:spacing w:val="-1"/>
        </w:rPr>
        <w:t>University</w:t>
      </w:r>
      <w:r w:rsidRPr="00C0049E">
        <w:rPr>
          <w:rFonts w:cstheme="minorHAnsi"/>
        </w:rPr>
        <w:t xml:space="preserve"> </w:t>
      </w:r>
      <w:r w:rsidRPr="00C0049E">
        <w:rPr>
          <w:rFonts w:cstheme="minorHAnsi"/>
          <w:spacing w:val="-1"/>
        </w:rPr>
        <w:t>Health</w:t>
      </w:r>
      <w:r w:rsidRPr="00C0049E">
        <w:rPr>
          <w:rFonts w:cstheme="minorHAnsi"/>
        </w:rPr>
        <w:t xml:space="preserve"> and </w:t>
      </w:r>
      <w:r w:rsidRPr="00C0049E">
        <w:rPr>
          <w:rFonts w:cstheme="minorHAnsi"/>
          <w:spacing w:val="-1"/>
        </w:rPr>
        <w:t>Safety</w:t>
      </w:r>
      <w:r w:rsidRPr="00C0049E">
        <w:rPr>
          <w:rFonts w:cstheme="minorHAnsi"/>
          <w:spacing w:val="-4"/>
        </w:rPr>
        <w:t xml:space="preserve"> </w:t>
      </w:r>
      <w:r w:rsidRPr="00C0049E">
        <w:rPr>
          <w:rFonts w:cstheme="minorHAnsi"/>
          <w:spacing w:val="-1"/>
        </w:rPr>
        <w:t>Policy</w:t>
      </w:r>
      <w:r w:rsidRPr="00C0049E">
        <w:rPr>
          <w:rFonts w:cstheme="minorHAnsi"/>
          <w:spacing w:val="-4"/>
        </w:rPr>
        <w:t xml:space="preserve"> </w:t>
      </w:r>
      <w:r w:rsidRPr="00C0049E">
        <w:rPr>
          <w:rFonts w:cstheme="minorHAnsi"/>
        </w:rPr>
        <w:t xml:space="preserve">Statement: </w:t>
      </w:r>
      <w:r w:rsidRPr="00C0049E">
        <w:rPr>
          <w:rFonts w:cstheme="minorHAnsi"/>
          <w:color w:val="0000FF"/>
        </w:rPr>
        <w:t xml:space="preserve"> </w:t>
      </w:r>
      <w:hyperlink r:id="rId67">
        <w:r w:rsidRPr="00C0049E">
          <w:rPr>
            <w:rStyle w:val="Hyperlink"/>
            <w:rFonts w:cstheme="minorHAnsi"/>
          </w:rPr>
          <w:t>http://documents.manchester.ac.uk/display.aspx?DocID=654</w:t>
        </w:r>
      </w:hyperlink>
    </w:p>
    <w:p w14:paraId="24D7DE8C" w14:textId="77777777" w:rsidR="00275CD8" w:rsidRPr="00C0049E" w:rsidRDefault="00275CD8" w:rsidP="004461B7">
      <w:pPr>
        <w:spacing w:before="3"/>
        <w:rPr>
          <w:rFonts w:eastAsia="Arial" w:cstheme="minorHAnsi"/>
        </w:rPr>
      </w:pPr>
    </w:p>
    <w:p w14:paraId="088158AF" w14:textId="77777777" w:rsidR="00275CD8" w:rsidRPr="00C0049E" w:rsidRDefault="00452475" w:rsidP="004461B7">
      <w:pPr>
        <w:pStyle w:val="BodyText"/>
        <w:spacing w:before="72"/>
        <w:ind w:left="0" w:right="2235"/>
        <w:rPr>
          <w:rFonts w:cstheme="minorHAnsi"/>
        </w:rPr>
      </w:pPr>
      <w:r w:rsidRPr="00C0049E">
        <w:rPr>
          <w:rFonts w:cstheme="minorHAnsi"/>
          <w:spacing w:val="-1"/>
        </w:rPr>
        <w:t>University</w:t>
      </w:r>
      <w:r w:rsidRPr="00C0049E">
        <w:rPr>
          <w:rFonts w:cstheme="minorHAnsi"/>
        </w:rPr>
        <w:t xml:space="preserve"> </w:t>
      </w:r>
      <w:r w:rsidRPr="00C0049E">
        <w:rPr>
          <w:rFonts w:cstheme="minorHAnsi"/>
          <w:spacing w:val="-1"/>
        </w:rPr>
        <w:t>Health</w:t>
      </w:r>
      <w:r w:rsidRPr="00C0049E">
        <w:rPr>
          <w:rFonts w:cstheme="minorHAnsi"/>
        </w:rPr>
        <w:t xml:space="preserve"> and </w:t>
      </w:r>
      <w:r w:rsidRPr="00C0049E">
        <w:rPr>
          <w:rFonts w:cstheme="minorHAnsi"/>
          <w:spacing w:val="-1"/>
        </w:rPr>
        <w:t>Safety</w:t>
      </w:r>
      <w:r w:rsidRPr="00C0049E">
        <w:rPr>
          <w:rFonts w:cstheme="minorHAnsi"/>
          <w:spacing w:val="-4"/>
        </w:rPr>
        <w:t xml:space="preserve"> </w:t>
      </w:r>
      <w:r w:rsidR="00977150" w:rsidRPr="00C0049E">
        <w:rPr>
          <w:rFonts w:cstheme="minorHAnsi"/>
          <w:spacing w:val="-1"/>
        </w:rPr>
        <w:t>Arrangements</w:t>
      </w:r>
      <w:r w:rsidR="00977150" w:rsidRPr="00C0049E">
        <w:rPr>
          <w:rFonts w:cstheme="minorHAnsi"/>
        </w:rPr>
        <w:t>:</w:t>
      </w:r>
      <w:r w:rsidRPr="00C0049E">
        <w:rPr>
          <w:rFonts w:cstheme="minorHAnsi"/>
          <w:spacing w:val="-3"/>
        </w:rPr>
        <w:t xml:space="preserve"> </w:t>
      </w:r>
      <w:r w:rsidRPr="00C0049E">
        <w:rPr>
          <w:rFonts w:cstheme="minorHAnsi"/>
        </w:rPr>
        <w:t>Chapter</w:t>
      </w:r>
      <w:r w:rsidRPr="00C0049E">
        <w:rPr>
          <w:rFonts w:cstheme="minorHAnsi"/>
          <w:spacing w:val="-3"/>
        </w:rPr>
        <w:t xml:space="preserve"> </w:t>
      </w:r>
      <w:r w:rsidRPr="00C0049E">
        <w:rPr>
          <w:rFonts w:cstheme="minorHAnsi"/>
          <w:spacing w:val="1"/>
        </w:rPr>
        <w:t>14</w:t>
      </w:r>
      <w:r w:rsidRPr="00C0049E">
        <w:rPr>
          <w:rFonts w:cstheme="minorHAnsi"/>
          <w:spacing w:val="37"/>
        </w:rPr>
        <w:t xml:space="preserve"> </w:t>
      </w:r>
      <w:r w:rsidRPr="00C0049E">
        <w:rPr>
          <w:rFonts w:cstheme="minorHAnsi"/>
        </w:rPr>
        <w:t>School</w:t>
      </w:r>
      <w:r w:rsidRPr="00C0049E">
        <w:rPr>
          <w:rFonts w:cstheme="minorHAnsi"/>
          <w:spacing w:val="-6"/>
        </w:rPr>
        <w:t xml:space="preserve"> </w:t>
      </w:r>
      <w:r w:rsidRPr="00C0049E">
        <w:rPr>
          <w:rFonts w:cstheme="minorHAnsi"/>
        </w:rPr>
        <w:t>and Local</w:t>
      </w:r>
      <w:r w:rsidRPr="00C0049E">
        <w:rPr>
          <w:rFonts w:cstheme="minorHAnsi"/>
          <w:spacing w:val="-6"/>
        </w:rPr>
        <w:t xml:space="preserve"> </w:t>
      </w:r>
      <w:r w:rsidRPr="00C0049E">
        <w:rPr>
          <w:rFonts w:cstheme="minorHAnsi"/>
          <w:spacing w:val="-1"/>
        </w:rPr>
        <w:t>Health</w:t>
      </w:r>
      <w:r w:rsidRPr="00C0049E">
        <w:rPr>
          <w:rFonts w:cstheme="minorHAnsi"/>
        </w:rPr>
        <w:t xml:space="preserve"> and </w:t>
      </w:r>
      <w:r w:rsidRPr="00C0049E">
        <w:rPr>
          <w:rFonts w:cstheme="minorHAnsi"/>
          <w:spacing w:val="-1"/>
        </w:rPr>
        <w:t>Safety</w:t>
      </w:r>
      <w:r w:rsidRPr="00C0049E">
        <w:rPr>
          <w:rFonts w:cstheme="minorHAnsi"/>
          <w:spacing w:val="-4"/>
        </w:rPr>
        <w:t xml:space="preserve"> </w:t>
      </w:r>
      <w:r w:rsidRPr="00C0049E">
        <w:rPr>
          <w:rFonts w:cstheme="minorHAnsi"/>
          <w:spacing w:val="-1"/>
        </w:rPr>
        <w:t>Committees:</w:t>
      </w:r>
      <w:r w:rsidRPr="00C0049E">
        <w:rPr>
          <w:rFonts w:cstheme="minorHAnsi"/>
        </w:rPr>
        <w:t xml:space="preserve"> </w:t>
      </w:r>
      <w:r w:rsidRPr="00C0049E">
        <w:rPr>
          <w:rFonts w:cstheme="minorHAnsi"/>
          <w:color w:val="0000FF"/>
        </w:rPr>
        <w:t xml:space="preserve"> </w:t>
      </w:r>
      <w:hyperlink r:id="rId68">
        <w:r w:rsidRPr="00C0049E">
          <w:rPr>
            <w:rFonts w:cstheme="minorHAnsi"/>
            <w:color w:val="0000FF"/>
            <w:spacing w:val="-1"/>
            <w:u w:val="single" w:color="0000FF"/>
          </w:rPr>
          <w:t>http://documents.manchester.ac.uk/display.aspx?DocID=13895</w:t>
        </w:r>
      </w:hyperlink>
    </w:p>
    <w:p w14:paraId="14C1400F" w14:textId="77777777" w:rsidR="00275CD8" w:rsidRPr="00C0049E" w:rsidRDefault="00275CD8" w:rsidP="004461B7">
      <w:pPr>
        <w:rPr>
          <w:rFonts w:eastAsia="Arial" w:cstheme="minorHAnsi"/>
        </w:rPr>
      </w:pPr>
    </w:p>
    <w:p w14:paraId="277B6EC9" w14:textId="09AEC36A" w:rsidR="00275CD8" w:rsidRPr="00C0049E" w:rsidRDefault="00051777" w:rsidP="004461B7">
      <w:pPr>
        <w:pStyle w:val="Heading2"/>
      </w:pPr>
      <w:bookmarkStart w:id="117" w:name="_Toc33785292"/>
      <w:bookmarkStart w:id="118" w:name="_Toc147487494"/>
      <w:r>
        <w:t>5.3</w:t>
      </w:r>
      <w:r w:rsidR="008334A8">
        <w:t>8</w:t>
      </w:r>
      <w:r>
        <w:tab/>
      </w:r>
      <w:r w:rsidR="00452475" w:rsidRPr="00C0049E">
        <w:t>Slips,</w:t>
      </w:r>
      <w:r w:rsidR="00452475" w:rsidRPr="00C0049E">
        <w:rPr>
          <w:spacing w:val="-3"/>
        </w:rPr>
        <w:t xml:space="preserve"> </w:t>
      </w:r>
      <w:r w:rsidR="00452475" w:rsidRPr="00C0049E">
        <w:t>Trips and</w:t>
      </w:r>
      <w:r w:rsidR="00452475" w:rsidRPr="00C0049E">
        <w:rPr>
          <w:spacing w:val="-4"/>
        </w:rPr>
        <w:t xml:space="preserve"> </w:t>
      </w:r>
      <w:r w:rsidR="00452475" w:rsidRPr="00C0049E">
        <w:t>Falls</w:t>
      </w:r>
      <w:bookmarkEnd w:id="117"/>
      <w:bookmarkEnd w:id="118"/>
    </w:p>
    <w:p w14:paraId="0E87439F" w14:textId="77D53696" w:rsidR="004C4D59" w:rsidRPr="00C0049E" w:rsidRDefault="00BB6974" w:rsidP="004461B7">
      <w:pPr>
        <w:spacing w:before="12" w:line="244" w:lineRule="auto"/>
        <w:jc w:val="both"/>
        <w:rPr>
          <w:rFonts w:eastAsia="Arial" w:cstheme="minorHAnsi"/>
        </w:rPr>
      </w:pPr>
      <w:hyperlink r:id="rId69" w:history="1">
        <w:r w:rsidR="004C4D59" w:rsidRPr="00C0049E">
          <w:rPr>
            <w:rStyle w:val="Hyperlink"/>
            <w:rFonts w:eastAsia="Arial" w:cstheme="minorHAnsi"/>
            <w:spacing w:val="-1"/>
          </w:rPr>
          <w:t>Slips,</w:t>
        </w:r>
        <w:r w:rsidR="004C4D59" w:rsidRPr="00C0049E">
          <w:rPr>
            <w:rStyle w:val="Hyperlink"/>
            <w:rFonts w:eastAsia="Arial" w:cstheme="minorHAnsi"/>
            <w:spacing w:val="4"/>
          </w:rPr>
          <w:t xml:space="preserve"> </w:t>
        </w:r>
        <w:proofErr w:type="gramStart"/>
        <w:r w:rsidR="004C4D59" w:rsidRPr="00C0049E">
          <w:rPr>
            <w:rStyle w:val="Hyperlink"/>
            <w:rFonts w:eastAsia="Arial" w:cstheme="minorHAnsi"/>
            <w:spacing w:val="-2"/>
          </w:rPr>
          <w:t>trips</w:t>
        </w:r>
        <w:proofErr w:type="gramEnd"/>
        <w:r w:rsidR="004C4D59" w:rsidRPr="00C0049E">
          <w:rPr>
            <w:rStyle w:val="Hyperlink"/>
            <w:rFonts w:eastAsia="Arial" w:cstheme="minorHAnsi"/>
            <w:spacing w:val="5"/>
          </w:rPr>
          <w:t xml:space="preserve"> </w:t>
        </w:r>
        <w:r w:rsidR="004C4D59" w:rsidRPr="00C0049E">
          <w:rPr>
            <w:rStyle w:val="Hyperlink"/>
            <w:rFonts w:eastAsia="Arial" w:cstheme="minorHAnsi"/>
            <w:spacing w:val="-1"/>
          </w:rPr>
          <w:t>and</w:t>
        </w:r>
        <w:r w:rsidR="004C4D59" w:rsidRPr="00C0049E">
          <w:rPr>
            <w:rStyle w:val="Hyperlink"/>
            <w:rFonts w:eastAsia="Arial" w:cstheme="minorHAnsi"/>
            <w:spacing w:val="10"/>
          </w:rPr>
          <w:t xml:space="preserve"> </w:t>
        </w:r>
        <w:r w:rsidR="004C4D59" w:rsidRPr="00C0049E">
          <w:rPr>
            <w:rStyle w:val="Hyperlink"/>
            <w:rFonts w:eastAsia="Arial" w:cstheme="minorHAnsi"/>
            <w:spacing w:val="-2"/>
          </w:rPr>
          <w:t>falls</w:t>
        </w:r>
      </w:hyperlink>
      <w:r w:rsidR="004C4D59" w:rsidRPr="00C0049E">
        <w:rPr>
          <w:rFonts w:eastAsia="Arial" w:cstheme="minorHAnsi"/>
          <w:spacing w:val="5"/>
        </w:rPr>
        <w:t xml:space="preserve"> </w:t>
      </w:r>
      <w:r w:rsidR="004C4D59" w:rsidRPr="00C0049E">
        <w:rPr>
          <w:rFonts w:eastAsia="Arial" w:cstheme="minorHAnsi"/>
          <w:spacing w:val="-1"/>
        </w:rPr>
        <w:t>are</w:t>
      </w:r>
      <w:r w:rsidR="004C4D59" w:rsidRPr="00C0049E">
        <w:rPr>
          <w:rFonts w:eastAsia="Arial" w:cstheme="minorHAnsi"/>
          <w:spacing w:val="6"/>
        </w:rPr>
        <w:t xml:space="preserve"> </w:t>
      </w:r>
      <w:r w:rsidR="004C4D59" w:rsidRPr="00C0049E">
        <w:rPr>
          <w:rFonts w:eastAsia="Arial" w:cstheme="minorHAnsi"/>
        </w:rPr>
        <w:t>a</w:t>
      </w:r>
      <w:r w:rsidR="004C4D59" w:rsidRPr="00C0049E">
        <w:rPr>
          <w:rFonts w:eastAsia="Arial" w:cstheme="minorHAnsi"/>
          <w:spacing w:val="7"/>
        </w:rPr>
        <w:t xml:space="preserve"> </w:t>
      </w:r>
      <w:r w:rsidR="004C4D59" w:rsidRPr="00C0049E">
        <w:rPr>
          <w:rFonts w:eastAsia="Arial" w:cstheme="minorHAnsi"/>
          <w:spacing w:val="-1"/>
        </w:rPr>
        <w:t>common</w:t>
      </w:r>
      <w:r w:rsidR="004C4D59" w:rsidRPr="00C0049E">
        <w:rPr>
          <w:rFonts w:eastAsia="Arial" w:cstheme="minorHAnsi"/>
          <w:spacing w:val="2"/>
        </w:rPr>
        <w:t xml:space="preserve"> </w:t>
      </w:r>
      <w:r w:rsidR="004C4D59" w:rsidRPr="00C0049E">
        <w:rPr>
          <w:rFonts w:eastAsia="Arial" w:cstheme="minorHAnsi"/>
          <w:spacing w:val="-1"/>
        </w:rPr>
        <w:t>cause</w:t>
      </w:r>
      <w:r w:rsidR="004C4D59" w:rsidRPr="00C0049E">
        <w:rPr>
          <w:rFonts w:eastAsia="Arial" w:cstheme="minorHAnsi"/>
          <w:spacing w:val="1"/>
        </w:rPr>
        <w:t xml:space="preserve"> </w:t>
      </w:r>
      <w:r w:rsidR="004C4D59" w:rsidRPr="00C0049E">
        <w:rPr>
          <w:rFonts w:eastAsia="Arial" w:cstheme="minorHAnsi"/>
        </w:rPr>
        <w:t>of</w:t>
      </w:r>
      <w:r w:rsidR="004C4D59" w:rsidRPr="00C0049E">
        <w:rPr>
          <w:rFonts w:eastAsia="Arial" w:cstheme="minorHAnsi"/>
          <w:spacing w:val="5"/>
        </w:rPr>
        <w:t xml:space="preserve"> </w:t>
      </w:r>
      <w:r w:rsidR="004C4D59" w:rsidRPr="00C0049E">
        <w:rPr>
          <w:rFonts w:eastAsia="Arial" w:cstheme="minorHAnsi"/>
          <w:spacing w:val="-2"/>
        </w:rPr>
        <w:t>accidents</w:t>
      </w:r>
      <w:r w:rsidR="004C4D59" w:rsidRPr="00C0049E">
        <w:rPr>
          <w:rFonts w:eastAsia="Arial" w:cstheme="minorHAnsi"/>
          <w:spacing w:val="3"/>
        </w:rPr>
        <w:t xml:space="preserve"> </w:t>
      </w:r>
      <w:r w:rsidR="004C4D59" w:rsidRPr="00C0049E">
        <w:rPr>
          <w:rFonts w:eastAsia="Arial" w:cstheme="minorHAnsi"/>
        </w:rPr>
        <w:t>at</w:t>
      </w:r>
      <w:r w:rsidR="004C4D59" w:rsidRPr="00C0049E">
        <w:rPr>
          <w:rFonts w:eastAsia="Arial" w:cstheme="minorHAnsi"/>
          <w:spacing w:val="4"/>
        </w:rPr>
        <w:t xml:space="preserve"> </w:t>
      </w:r>
      <w:r w:rsidR="004C4D59" w:rsidRPr="00C0049E">
        <w:rPr>
          <w:rFonts w:eastAsia="Arial" w:cstheme="minorHAnsi"/>
          <w:spacing w:val="-1"/>
        </w:rPr>
        <w:t>work.</w:t>
      </w:r>
      <w:r w:rsidR="004C4D59" w:rsidRPr="00C0049E">
        <w:rPr>
          <w:rFonts w:eastAsia="Arial" w:cstheme="minorHAnsi"/>
        </w:rPr>
        <w:t xml:space="preserve"> </w:t>
      </w:r>
      <w:r w:rsidR="004C4D59" w:rsidRPr="00C0049E">
        <w:rPr>
          <w:rFonts w:eastAsia="Arial" w:cstheme="minorHAnsi"/>
          <w:spacing w:val="11"/>
        </w:rPr>
        <w:t xml:space="preserve"> </w:t>
      </w:r>
      <w:r w:rsidR="004C4D59" w:rsidRPr="00C0049E">
        <w:rPr>
          <w:rFonts w:eastAsia="Arial" w:cstheme="minorHAnsi"/>
          <w:spacing w:val="-1"/>
        </w:rPr>
        <w:t>They can</w:t>
      </w:r>
      <w:r w:rsidR="004C4D59" w:rsidRPr="00C0049E">
        <w:rPr>
          <w:rFonts w:eastAsia="Arial" w:cstheme="minorHAnsi"/>
          <w:spacing w:val="6"/>
        </w:rPr>
        <w:t xml:space="preserve"> </w:t>
      </w:r>
      <w:r w:rsidR="004C4D59" w:rsidRPr="00C0049E">
        <w:rPr>
          <w:rFonts w:eastAsia="Arial" w:cstheme="minorHAnsi"/>
          <w:spacing w:val="-1"/>
        </w:rPr>
        <w:t>occur</w:t>
      </w:r>
      <w:r w:rsidR="004C4D59" w:rsidRPr="00C0049E">
        <w:rPr>
          <w:rFonts w:eastAsia="Arial" w:cstheme="minorHAnsi"/>
          <w:spacing w:val="7"/>
        </w:rPr>
        <w:t xml:space="preserve"> </w:t>
      </w:r>
      <w:r w:rsidR="004C4D59" w:rsidRPr="00C0049E">
        <w:rPr>
          <w:rFonts w:eastAsia="Arial" w:cstheme="minorHAnsi"/>
          <w:spacing w:val="-3"/>
        </w:rPr>
        <w:t>on</w:t>
      </w:r>
      <w:r w:rsidR="004C4D59" w:rsidRPr="00C0049E">
        <w:rPr>
          <w:rFonts w:eastAsia="Arial" w:cstheme="minorHAnsi"/>
          <w:spacing w:val="52"/>
          <w:w w:val="102"/>
        </w:rPr>
        <w:t xml:space="preserve"> </w:t>
      </w:r>
      <w:r w:rsidR="004C4D59" w:rsidRPr="00C0049E">
        <w:rPr>
          <w:rFonts w:eastAsia="Arial" w:cstheme="minorHAnsi"/>
          <w:spacing w:val="-1"/>
        </w:rPr>
        <w:t>level</w:t>
      </w:r>
      <w:r w:rsidR="004C4D59" w:rsidRPr="00C0049E">
        <w:rPr>
          <w:rFonts w:eastAsia="Arial" w:cstheme="minorHAnsi"/>
          <w:spacing w:val="3"/>
        </w:rPr>
        <w:t xml:space="preserve"> </w:t>
      </w:r>
      <w:r w:rsidR="004C4D59" w:rsidRPr="00C0049E">
        <w:rPr>
          <w:rFonts w:eastAsia="Arial" w:cstheme="minorHAnsi"/>
          <w:spacing w:val="-1"/>
        </w:rPr>
        <w:t>surfaces,</w:t>
      </w:r>
      <w:r w:rsidR="004C4D59" w:rsidRPr="00C0049E">
        <w:rPr>
          <w:rFonts w:eastAsia="Arial" w:cstheme="minorHAnsi"/>
          <w:spacing w:val="6"/>
        </w:rPr>
        <w:t xml:space="preserve"> </w:t>
      </w:r>
      <w:r w:rsidR="004C4D59" w:rsidRPr="00C0049E">
        <w:rPr>
          <w:rFonts w:eastAsia="Arial" w:cstheme="minorHAnsi"/>
          <w:spacing w:val="-1"/>
        </w:rPr>
        <w:t>on</w:t>
      </w:r>
      <w:r w:rsidR="004C4D59" w:rsidRPr="00C0049E">
        <w:rPr>
          <w:rFonts w:eastAsia="Arial" w:cstheme="minorHAnsi"/>
          <w:spacing w:val="11"/>
        </w:rPr>
        <w:t xml:space="preserve"> </w:t>
      </w:r>
      <w:r w:rsidR="004C4D59" w:rsidRPr="00C0049E">
        <w:rPr>
          <w:rFonts w:eastAsia="Arial" w:cstheme="minorHAnsi"/>
          <w:spacing w:val="-2"/>
        </w:rPr>
        <w:t>steps</w:t>
      </w:r>
      <w:r w:rsidR="004C4D59" w:rsidRPr="00C0049E">
        <w:rPr>
          <w:rFonts w:eastAsia="Arial" w:cstheme="minorHAnsi"/>
          <w:spacing w:val="12"/>
        </w:rPr>
        <w:t xml:space="preserve"> </w:t>
      </w:r>
      <w:r w:rsidR="004C4D59" w:rsidRPr="00C0049E">
        <w:rPr>
          <w:rFonts w:eastAsia="Arial" w:cstheme="minorHAnsi"/>
        </w:rPr>
        <w:t>or</w:t>
      </w:r>
      <w:r w:rsidR="004C4D59" w:rsidRPr="00C0049E">
        <w:rPr>
          <w:rFonts w:eastAsia="Arial" w:cstheme="minorHAnsi"/>
          <w:spacing w:val="7"/>
        </w:rPr>
        <w:t xml:space="preserve"> </w:t>
      </w:r>
      <w:r w:rsidR="004C4D59" w:rsidRPr="00C0049E">
        <w:rPr>
          <w:rFonts w:eastAsia="Arial" w:cstheme="minorHAnsi"/>
          <w:spacing w:val="-2"/>
        </w:rPr>
        <w:t>uneven</w:t>
      </w:r>
      <w:r w:rsidR="004C4D59" w:rsidRPr="00C0049E">
        <w:rPr>
          <w:rFonts w:eastAsia="Arial" w:cstheme="minorHAnsi"/>
          <w:spacing w:val="8"/>
        </w:rPr>
        <w:t xml:space="preserve"> </w:t>
      </w:r>
      <w:r w:rsidR="004C4D59" w:rsidRPr="00C0049E">
        <w:rPr>
          <w:rFonts w:eastAsia="Arial" w:cstheme="minorHAnsi"/>
          <w:spacing w:val="-2"/>
        </w:rPr>
        <w:t>surfaces.</w:t>
      </w:r>
      <w:r w:rsidR="004C4D59" w:rsidRPr="00C0049E">
        <w:rPr>
          <w:rFonts w:eastAsia="Arial" w:cstheme="minorHAnsi"/>
          <w:spacing w:val="-4"/>
        </w:rPr>
        <w:t xml:space="preserve"> </w:t>
      </w:r>
      <w:r w:rsidR="004C4D59" w:rsidRPr="00C0049E">
        <w:rPr>
          <w:rFonts w:eastAsia="Arial" w:cstheme="minorHAnsi"/>
        </w:rPr>
        <w:t>Whilst</w:t>
      </w:r>
      <w:r w:rsidR="004C4D59" w:rsidRPr="00C0049E">
        <w:rPr>
          <w:rFonts w:eastAsia="Arial" w:cstheme="minorHAnsi"/>
          <w:spacing w:val="6"/>
        </w:rPr>
        <w:t xml:space="preserve"> </w:t>
      </w:r>
      <w:r w:rsidR="004C4D59" w:rsidRPr="00C0049E">
        <w:rPr>
          <w:rFonts w:eastAsia="Arial" w:cstheme="minorHAnsi"/>
          <w:spacing w:val="-1"/>
        </w:rPr>
        <w:t>some</w:t>
      </w:r>
      <w:r w:rsidR="004C4D59" w:rsidRPr="00C0049E">
        <w:rPr>
          <w:rFonts w:eastAsia="Arial" w:cstheme="minorHAnsi"/>
          <w:spacing w:val="11"/>
        </w:rPr>
        <w:t xml:space="preserve"> </w:t>
      </w:r>
      <w:r w:rsidR="004C4D59" w:rsidRPr="00C0049E">
        <w:rPr>
          <w:rFonts w:eastAsia="Arial" w:cstheme="minorHAnsi"/>
          <w:spacing w:val="-1"/>
        </w:rPr>
        <w:t>cause</w:t>
      </w:r>
      <w:r w:rsidR="004C4D59" w:rsidRPr="00C0049E">
        <w:rPr>
          <w:rFonts w:eastAsia="Arial" w:cstheme="minorHAnsi"/>
          <w:spacing w:val="8"/>
        </w:rPr>
        <w:t xml:space="preserve"> </w:t>
      </w:r>
      <w:r w:rsidR="004C4D59" w:rsidRPr="00C0049E">
        <w:rPr>
          <w:rFonts w:eastAsia="Arial" w:cstheme="minorHAnsi"/>
          <w:spacing w:val="-2"/>
        </w:rPr>
        <w:t>embarrassment</w:t>
      </w:r>
      <w:r w:rsidR="004C4D59" w:rsidRPr="00C0049E">
        <w:rPr>
          <w:rFonts w:eastAsia="Arial" w:cstheme="minorHAnsi"/>
          <w:spacing w:val="6"/>
        </w:rPr>
        <w:t xml:space="preserve"> </w:t>
      </w:r>
      <w:r w:rsidR="004C4D59" w:rsidRPr="00C0049E">
        <w:rPr>
          <w:rFonts w:eastAsia="Arial" w:cstheme="minorHAnsi"/>
        </w:rPr>
        <w:t>or</w:t>
      </w:r>
      <w:r w:rsidR="004C4D59" w:rsidRPr="00C0049E">
        <w:rPr>
          <w:rFonts w:eastAsia="Arial" w:cstheme="minorHAnsi"/>
          <w:spacing w:val="78"/>
          <w:w w:val="102"/>
        </w:rPr>
        <w:t xml:space="preserve"> </w:t>
      </w:r>
      <w:r w:rsidR="004C4D59" w:rsidRPr="00C0049E">
        <w:rPr>
          <w:rFonts w:eastAsia="Arial" w:cstheme="minorHAnsi"/>
          <w:spacing w:val="-1"/>
        </w:rPr>
        <w:t>minor</w:t>
      </w:r>
      <w:r w:rsidR="004C4D59" w:rsidRPr="00C0049E">
        <w:rPr>
          <w:rFonts w:eastAsia="Arial" w:cstheme="minorHAnsi"/>
          <w:spacing w:val="7"/>
        </w:rPr>
        <w:t xml:space="preserve"> </w:t>
      </w:r>
      <w:r w:rsidR="004C4D59" w:rsidRPr="00C0049E">
        <w:rPr>
          <w:rFonts w:eastAsia="Arial" w:cstheme="minorHAnsi"/>
          <w:spacing w:val="-2"/>
        </w:rPr>
        <w:t>injury,</w:t>
      </w:r>
      <w:r w:rsidR="004C4D59" w:rsidRPr="00C0049E">
        <w:rPr>
          <w:rFonts w:eastAsia="Arial" w:cstheme="minorHAnsi"/>
          <w:spacing w:val="5"/>
        </w:rPr>
        <w:t xml:space="preserve"> </w:t>
      </w:r>
      <w:r w:rsidR="004C4D59" w:rsidRPr="00C0049E">
        <w:rPr>
          <w:rFonts w:eastAsia="Arial" w:cstheme="minorHAnsi"/>
        </w:rPr>
        <w:t>a</w:t>
      </w:r>
      <w:r w:rsidR="004C4D59" w:rsidRPr="00C0049E">
        <w:rPr>
          <w:rFonts w:eastAsia="Arial" w:cstheme="minorHAnsi"/>
          <w:spacing w:val="7"/>
        </w:rPr>
        <w:t xml:space="preserve"> </w:t>
      </w:r>
      <w:r w:rsidR="004C4D59" w:rsidRPr="00C0049E">
        <w:rPr>
          <w:rFonts w:eastAsia="Arial" w:cstheme="minorHAnsi"/>
          <w:spacing w:val="-1"/>
        </w:rPr>
        <w:t>significant</w:t>
      </w:r>
      <w:r w:rsidR="004C4D59" w:rsidRPr="00C0049E">
        <w:rPr>
          <w:rFonts w:eastAsia="Arial" w:cstheme="minorHAnsi"/>
          <w:spacing w:val="3"/>
        </w:rPr>
        <w:t xml:space="preserve"> </w:t>
      </w:r>
      <w:r w:rsidR="004C4D59" w:rsidRPr="00C0049E">
        <w:rPr>
          <w:rFonts w:eastAsia="Arial" w:cstheme="minorHAnsi"/>
          <w:spacing w:val="-1"/>
        </w:rPr>
        <w:t>number</w:t>
      </w:r>
      <w:r w:rsidR="004C4D59" w:rsidRPr="00C0049E">
        <w:rPr>
          <w:rFonts w:eastAsia="Arial" w:cstheme="minorHAnsi"/>
          <w:spacing w:val="7"/>
        </w:rPr>
        <w:t xml:space="preserve"> </w:t>
      </w:r>
      <w:r w:rsidR="004C4D59" w:rsidRPr="00C0049E">
        <w:rPr>
          <w:rFonts w:eastAsia="Arial" w:cstheme="minorHAnsi"/>
          <w:spacing w:val="-2"/>
        </w:rPr>
        <w:t>lead</w:t>
      </w:r>
      <w:r w:rsidR="004C4D59" w:rsidRPr="00C0049E">
        <w:rPr>
          <w:rFonts w:eastAsia="Arial" w:cstheme="minorHAnsi"/>
          <w:spacing w:val="8"/>
        </w:rPr>
        <w:t xml:space="preserve"> </w:t>
      </w:r>
      <w:r w:rsidR="004C4D59" w:rsidRPr="00C0049E">
        <w:rPr>
          <w:rFonts w:eastAsia="Arial" w:cstheme="minorHAnsi"/>
          <w:spacing w:val="-2"/>
        </w:rPr>
        <w:t>to</w:t>
      </w:r>
      <w:r w:rsidR="004C4D59" w:rsidRPr="00C0049E">
        <w:rPr>
          <w:rFonts w:eastAsia="Arial" w:cstheme="minorHAnsi"/>
          <w:spacing w:val="7"/>
        </w:rPr>
        <w:t xml:space="preserve"> </w:t>
      </w:r>
      <w:r w:rsidR="004C4D59" w:rsidRPr="00C0049E">
        <w:rPr>
          <w:rFonts w:eastAsia="Arial" w:cstheme="minorHAnsi"/>
        </w:rPr>
        <w:t>very</w:t>
      </w:r>
      <w:r w:rsidR="004C4D59" w:rsidRPr="00C0049E">
        <w:rPr>
          <w:rFonts w:eastAsia="Arial" w:cstheme="minorHAnsi"/>
          <w:spacing w:val="-1"/>
        </w:rPr>
        <w:t xml:space="preserve"> serious</w:t>
      </w:r>
      <w:r w:rsidR="004C4D59" w:rsidRPr="00C0049E">
        <w:rPr>
          <w:rFonts w:eastAsia="Arial" w:cstheme="minorHAnsi"/>
          <w:spacing w:val="9"/>
        </w:rPr>
        <w:t xml:space="preserve"> </w:t>
      </w:r>
      <w:r w:rsidR="004C4D59" w:rsidRPr="00C0049E">
        <w:rPr>
          <w:rFonts w:eastAsia="Arial" w:cstheme="minorHAnsi"/>
          <w:spacing w:val="-2"/>
        </w:rPr>
        <w:t>injury</w:t>
      </w:r>
      <w:r w:rsidR="004C4D59" w:rsidRPr="00C0049E">
        <w:rPr>
          <w:rFonts w:eastAsia="Arial" w:cstheme="minorHAnsi"/>
          <w:spacing w:val="-1"/>
        </w:rPr>
        <w:t xml:space="preserve"> </w:t>
      </w:r>
      <w:r w:rsidR="004C4D59" w:rsidRPr="00C0049E">
        <w:rPr>
          <w:rFonts w:eastAsia="Arial" w:cstheme="minorHAnsi"/>
        </w:rPr>
        <w:t>or</w:t>
      </w:r>
      <w:r w:rsidR="004C4D59" w:rsidRPr="00C0049E">
        <w:rPr>
          <w:rFonts w:eastAsia="Arial" w:cstheme="minorHAnsi"/>
          <w:spacing w:val="6"/>
        </w:rPr>
        <w:t xml:space="preserve"> </w:t>
      </w:r>
      <w:r w:rsidR="004C4D59" w:rsidRPr="00C0049E">
        <w:rPr>
          <w:rFonts w:eastAsia="Arial" w:cstheme="minorHAnsi"/>
          <w:spacing w:val="-1"/>
        </w:rPr>
        <w:t>death.</w:t>
      </w:r>
      <w:r w:rsidR="004C4D59" w:rsidRPr="00C0049E">
        <w:rPr>
          <w:rFonts w:eastAsia="Arial" w:cstheme="minorHAnsi"/>
        </w:rPr>
        <w:t xml:space="preserve"> </w:t>
      </w:r>
      <w:r w:rsidR="004C4D59" w:rsidRPr="00C0049E">
        <w:rPr>
          <w:rFonts w:eastAsia="Arial" w:cstheme="minorHAnsi"/>
          <w:spacing w:val="14"/>
        </w:rPr>
        <w:t xml:space="preserve"> </w:t>
      </w:r>
      <w:r w:rsidR="004C4D59" w:rsidRPr="00C0049E">
        <w:rPr>
          <w:rFonts w:eastAsia="Arial" w:cstheme="minorHAnsi"/>
          <w:spacing w:val="-2"/>
        </w:rPr>
        <w:t>The</w:t>
      </w:r>
      <w:r w:rsidR="004C4D59" w:rsidRPr="00C0049E">
        <w:rPr>
          <w:rFonts w:eastAsia="Arial" w:cstheme="minorHAnsi"/>
          <w:spacing w:val="49"/>
          <w:w w:val="102"/>
        </w:rPr>
        <w:t xml:space="preserve"> </w:t>
      </w:r>
      <w:r w:rsidR="004C4D59" w:rsidRPr="00C0049E">
        <w:rPr>
          <w:rFonts w:eastAsia="Arial" w:cstheme="minorHAnsi"/>
          <w:spacing w:val="-2"/>
        </w:rPr>
        <w:t>University’s</w:t>
      </w:r>
      <w:r w:rsidR="004C4D59" w:rsidRPr="00C0049E">
        <w:rPr>
          <w:rFonts w:eastAsia="Arial" w:cstheme="minorHAnsi"/>
          <w:spacing w:val="11"/>
        </w:rPr>
        <w:t xml:space="preserve"> </w:t>
      </w:r>
      <w:r w:rsidR="004C4D59" w:rsidRPr="00C0049E">
        <w:rPr>
          <w:rFonts w:eastAsia="Arial" w:cstheme="minorHAnsi"/>
          <w:spacing w:val="-1"/>
        </w:rPr>
        <w:t>primary</w:t>
      </w:r>
      <w:r w:rsidR="004C4D59" w:rsidRPr="00C0049E">
        <w:rPr>
          <w:rFonts w:eastAsia="Arial" w:cstheme="minorHAnsi"/>
          <w:spacing w:val="1"/>
        </w:rPr>
        <w:t xml:space="preserve"> </w:t>
      </w:r>
      <w:r w:rsidR="004C4D59" w:rsidRPr="00C0049E">
        <w:rPr>
          <w:rFonts w:eastAsia="Arial" w:cstheme="minorHAnsi"/>
          <w:spacing w:val="-1"/>
        </w:rPr>
        <w:t>objective</w:t>
      </w:r>
      <w:r w:rsidR="004C4D59" w:rsidRPr="00C0049E">
        <w:rPr>
          <w:rFonts w:eastAsia="Arial" w:cstheme="minorHAnsi"/>
          <w:spacing w:val="11"/>
        </w:rPr>
        <w:t xml:space="preserve"> </w:t>
      </w:r>
      <w:r w:rsidR="004C4D59" w:rsidRPr="00C0049E">
        <w:rPr>
          <w:rFonts w:eastAsia="Arial" w:cstheme="minorHAnsi"/>
          <w:spacing w:val="-1"/>
        </w:rPr>
        <w:t>(and</w:t>
      </w:r>
      <w:r w:rsidR="004C4D59" w:rsidRPr="00C0049E">
        <w:rPr>
          <w:rFonts w:eastAsia="Arial" w:cstheme="minorHAnsi"/>
          <w:spacing w:val="11"/>
        </w:rPr>
        <w:t xml:space="preserve"> </w:t>
      </w:r>
      <w:r w:rsidR="004C4D59" w:rsidRPr="00C0049E">
        <w:rPr>
          <w:rFonts w:eastAsia="Arial" w:cstheme="minorHAnsi"/>
          <w:spacing w:val="-2"/>
        </w:rPr>
        <w:t>legal</w:t>
      </w:r>
      <w:r w:rsidR="004C4D59" w:rsidRPr="00C0049E">
        <w:rPr>
          <w:rFonts w:eastAsia="Arial" w:cstheme="minorHAnsi"/>
          <w:spacing w:val="2"/>
        </w:rPr>
        <w:t xml:space="preserve"> </w:t>
      </w:r>
      <w:r w:rsidR="004C4D59" w:rsidRPr="00C0049E">
        <w:rPr>
          <w:rFonts w:eastAsia="Arial" w:cstheme="minorHAnsi"/>
          <w:spacing w:val="-1"/>
        </w:rPr>
        <w:t>obligation)</w:t>
      </w:r>
      <w:r w:rsidR="004C4D59" w:rsidRPr="00C0049E">
        <w:rPr>
          <w:rFonts w:eastAsia="Arial" w:cstheme="minorHAnsi"/>
          <w:spacing w:val="12"/>
        </w:rPr>
        <w:t xml:space="preserve"> </w:t>
      </w:r>
      <w:r w:rsidR="004C4D59" w:rsidRPr="00C0049E">
        <w:rPr>
          <w:rFonts w:eastAsia="Arial" w:cstheme="minorHAnsi"/>
          <w:spacing w:val="-3"/>
        </w:rPr>
        <w:t>is</w:t>
      </w:r>
      <w:r w:rsidR="004C4D59" w:rsidRPr="00C0049E">
        <w:rPr>
          <w:rFonts w:eastAsia="Arial" w:cstheme="minorHAnsi"/>
          <w:spacing w:val="11"/>
        </w:rPr>
        <w:t xml:space="preserve"> </w:t>
      </w:r>
      <w:r w:rsidR="004C4D59" w:rsidRPr="00C0049E">
        <w:rPr>
          <w:rFonts w:eastAsia="Arial" w:cstheme="minorHAnsi"/>
          <w:spacing w:val="-2"/>
        </w:rPr>
        <w:t>to</w:t>
      </w:r>
      <w:r w:rsidR="004C4D59" w:rsidRPr="00C0049E">
        <w:rPr>
          <w:rFonts w:eastAsia="Arial" w:cstheme="minorHAnsi"/>
          <w:spacing w:val="10"/>
        </w:rPr>
        <w:t xml:space="preserve"> </w:t>
      </w:r>
      <w:r w:rsidR="004C4D59" w:rsidRPr="00C0049E">
        <w:rPr>
          <w:rFonts w:eastAsia="Arial" w:cstheme="minorHAnsi"/>
          <w:spacing w:val="-1"/>
        </w:rPr>
        <w:t>avoid</w:t>
      </w:r>
      <w:r w:rsidR="004C4D59" w:rsidRPr="00C0049E">
        <w:rPr>
          <w:rFonts w:eastAsia="Arial" w:cstheme="minorHAnsi"/>
          <w:spacing w:val="10"/>
        </w:rPr>
        <w:t xml:space="preserve"> </w:t>
      </w:r>
      <w:r w:rsidR="004C4D59" w:rsidRPr="00C0049E">
        <w:rPr>
          <w:rFonts w:eastAsia="Arial" w:cstheme="minorHAnsi"/>
        </w:rPr>
        <w:t>or</w:t>
      </w:r>
      <w:r w:rsidR="004C4D59" w:rsidRPr="00C0049E">
        <w:rPr>
          <w:rFonts w:eastAsia="Arial" w:cstheme="minorHAnsi"/>
          <w:spacing w:val="6"/>
        </w:rPr>
        <w:t xml:space="preserve"> </w:t>
      </w:r>
      <w:r w:rsidR="004C4D59" w:rsidRPr="00C0049E">
        <w:rPr>
          <w:rFonts w:eastAsia="Arial" w:cstheme="minorHAnsi"/>
          <w:spacing w:val="-1"/>
        </w:rPr>
        <w:t>prevent</w:t>
      </w:r>
      <w:r w:rsidR="004C4D59" w:rsidRPr="00C0049E">
        <w:rPr>
          <w:rFonts w:eastAsia="Arial" w:cstheme="minorHAnsi"/>
          <w:spacing w:val="49"/>
          <w:w w:val="102"/>
        </w:rPr>
        <w:t xml:space="preserve"> </w:t>
      </w:r>
      <w:r w:rsidR="004C4D59" w:rsidRPr="00C0049E">
        <w:rPr>
          <w:rFonts w:eastAsia="Arial" w:cstheme="minorHAnsi"/>
          <w:spacing w:val="-2"/>
        </w:rPr>
        <w:t>circumstances</w:t>
      </w:r>
      <w:r w:rsidR="004C4D59" w:rsidRPr="00C0049E">
        <w:rPr>
          <w:rFonts w:eastAsia="Arial" w:cstheme="minorHAnsi"/>
          <w:spacing w:val="11"/>
        </w:rPr>
        <w:t xml:space="preserve"> </w:t>
      </w:r>
      <w:r w:rsidR="004C4D59" w:rsidRPr="00C0049E">
        <w:rPr>
          <w:rFonts w:eastAsia="Arial" w:cstheme="minorHAnsi"/>
          <w:spacing w:val="-2"/>
        </w:rPr>
        <w:t>where</w:t>
      </w:r>
      <w:r w:rsidR="004C4D59" w:rsidRPr="00C0049E">
        <w:rPr>
          <w:rFonts w:eastAsia="Arial" w:cstheme="minorHAnsi"/>
          <w:spacing w:val="6"/>
        </w:rPr>
        <w:t xml:space="preserve"> </w:t>
      </w:r>
      <w:r w:rsidR="004C4D59" w:rsidRPr="00C0049E">
        <w:rPr>
          <w:rFonts w:eastAsia="Arial" w:cstheme="minorHAnsi"/>
          <w:spacing w:val="-1"/>
        </w:rPr>
        <w:t>slips</w:t>
      </w:r>
      <w:r w:rsidR="004C4D59" w:rsidRPr="00C0049E">
        <w:rPr>
          <w:rFonts w:eastAsia="Arial" w:cstheme="minorHAnsi"/>
          <w:spacing w:val="8"/>
        </w:rPr>
        <w:t xml:space="preserve"> </w:t>
      </w:r>
      <w:r w:rsidR="004C4D59" w:rsidRPr="00C0049E">
        <w:rPr>
          <w:rFonts w:eastAsia="Arial" w:cstheme="minorHAnsi"/>
          <w:spacing w:val="-1"/>
        </w:rPr>
        <w:t>and</w:t>
      </w:r>
      <w:r w:rsidR="004C4D59" w:rsidRPr="00C0049E">
        <w:rPr>
          <w:rFonts w:eastAsia="Arial" w:cstheme="minorHAnsi"/>
          <w:spacing w:val="11"/>
        </w:rPr>
        <w:t xml:space="preserve"> </w:t>
      </w:r>
      <w:r w:rsidR="004C4D59" w:rsidRPr="00C0049E">
        <w:rPr>
          <w:rFonts w:eastAsia="Arial" w:cstheme="minorHAnsi"/>
          <w:spacing w:val="-3"/>
        </w:rPr>
        <w:t>trips</w:t>
      </w:r>
      <w:r w:rsidR="004C4D59" w:rsidRPr="00C0049E">
        <w:rPr>
          <w:rFonts w:eastAsia="Arial" w:cstheme="minorHAnsi"/>
          <w:spacing w:val="7"/>
        </w:rPr>
        <w:t xml:space="preserve"> </w:t>
      </w:r>
      <w:r w:rsidR="004C4D59" w:rsidRPr="00C0049E">
        <w:rPr>
          <w:rFonts w:eastAsia="Arial" w:cstheme="minorHAnsi"/>
          <w:spacing w:val="-1"/>
        </w:rPr>
        <w:t>are</w:t>
      </w:r>
      <w:r w:rsidR="004C4D59" w:rsidRPr="00C0049E">
        <w:rPr>
          <w:rFonts w:eastAsia="Arial" w:cstheme="minorHAnsi"/>
          <w:spacing w:val="7"/>
        </w:rPr>
        <w:t xml:space="preserve"> </w:t>
      </w:r>
      <w:r w:rsidR="004C4D59" w:rsidRPr="00C0049E">
        <w:rPr>
          <w:rFonts w:eastAsia="Arial" w:cstheme="minorHAnsi"/>
          <w:spacing w:val="-1"/>
        </w:rPr>
        <w:t>more</w:t>
      </w:r>
      <w:r w:rsidR="004C4D59" w:rsidRPr="00C0049E">
        <w:rPr>
          <w:rFonts w:eastAsia="Arial" w:cstheme="minorHAnsi"/>
          <w:spacing w:val="8"/>
        </w:rPr>
        <w:t xml:space="preserve"> </w:t>
      </w:r>
      <w:r w:rsidR="004C4D59" w:rsidRPr="00C0049E">
        <w:rPr>
          <w:rFonts w:eastAsia="Arial" w:cstheme="minorHAnsi"/>
          <w:spacing w:val="-2"/>
        </w:rPr>
        <w:t>likely</w:t>
      </w:r>
      <w:r w:rsidR="004C4D59" w:rsidRPr="00C0049E">
        <w:rPr>
          <w:rFonts w:eastAsia="Arial" w:cstheme="minorHAnsi"/>
          <w:spacing w:val="1"/>
        </w:rPr>
        <w:t xml:space="preserve"> </w:t>
      </w:r>
      <w:r w:rsidR="004C4D59" w:rsidRPr="00C0049E">
        <w:rPr>
          <w:rFonts w:eastAsia="Arial" w:cstheme="minorHAnsi"/>
          <w:spacing w:val="-1"/>
        </w:rPr>
        <w:t>to</w:t>
      </w:r>
      <w:r w:rsidR="004C4D59" w:rsidRPr="00C0049E">
        <w:rPr>
          <w:rFonts w:eastAsia="Arial" w:cstheme="minorHAnsi"/>
          <w:spacing w:val="10"/>
        </w:rPr>
        <w:t xml:space="preserve"> </w:t>
      </w:r>
      <w:r w:rsidR="004C4D59" w:rsidRPr="00C0049E">
        <w:rPr>
          <w:rFonts w:eastAsia="Arial" w:cstheme="minorHAnsi"/>
          <w:spacing w:val="-1"/>
        </w:rPr>
        <w:t>occur.</w:t>
      </w:r>
      <w:r w:rsidR="004C4D59" w:rsidRPr="00C0049E">
        <w:rPr>
          <w:rFonts w:eastAsia="Arial" w:cstheme="minorHAnsi"/>
        </w:rPr>
        <w:t xml:space="preserve"> </w:t>
      </w:r>
      <w:r w:rsidR="004C4D59" w:rsidRPr="00C0049E">
        <w:rPr>
          <w:rFonts w:eastAsia="Arial" w:cstheme="minorHAnsi"/>
          <w:spacing w:val="9"/>
        </w:rPr>
        <w:t xml:space="preserve"> </w:t>
      </w:r>
      <w:r w:rsidR="004C4D59" w:rsidRPr="00C0049E">
        <w:rPr>
          <w:rFonts w:eastAsia="Arial" w:cstheme="minorHAnsi"/>
        </w:rPr>
        <w:t>Where</w:t>
      </w:r>
      <w:r w:rsidR="004C4D59" w:rsidRPr="00C0049E">
        <w:rPr>
          <w:rFonts w:eastAsia="Arial" w:cstheme="minorHAnsi"/>
          <w:spacing w:val="11"/>
        </w:rPr>
        <w:t xml:space="preserve"> </w:t>
      </w:r>
      <w:r w:rsidR="004C4D59" w:rsidRPr="00C0049E">
        <w:rPr>
          <w:rFonts w:eastAsia="Arial" w:cstheme="minorHAnsi"/>
          <w:spacing w:val="-3"/>
        </w:rPr>
        <w:t>this</w:t>
      </w:r>
      <w:r w:rsidR="004C4D59" w:rsidRPr="00C0049E">
        <w:rPr>
          <w:rFonts w:eastAsia="Arial" w:cstheme="minorHAnsi"/>
          <w:spacing w:val="6"/>
        </w:rPr>
        <w:t xml:space="preserve"> </w:t>
      </w:r>
      <w:r w:rsidR="004C4D59" w:rsidRPr="00C0049E">
        <w:rPr>
          <w:rFonts w:eastAsia="Arial" w:cstheme="minorHAnsi"/>
          <w:spacing w:val="-1"/>
        </w:rPr>
        <w:t>cannot</w:t>
      </w:r>
      <w:r w:rsidR="004C4D59" w:rsidRPr="00C0049E">
        <w:rPr>
          <w:rFonts w:eastAsia="Arial" w:cstheme="minorHAnsi"/>
          <w:spacing w:val="6"/>
        </w:rPr>
        <w:t xml:space="preserve"> </w:t>
      </w:r>
      <w:r w:rsidR="004C4D59" w:rsidRPr="00C0049E">
        <w:rPr>
          <w:rFonts w:eastAsia="Arial" w:cstheme="minorHAnsi"/>
          <w:spacing w:val="-3"/>
        </w:rPr>
        <w:t>be</w:t>
      </w:r>
      <w:r w:rsidR="004C4D59" w:rsidRPr="00C0049E">
        <w:rPr>
          <w:rFonts w:eastAsia="Arial" w:cstheme="minorHAnsi"/>
          <w:spacing w:val="60"/>
          <w:w w:val="102"/>
        </w:rPr>
        <w:t xml:space="preserve"> </w:t>
      </w:r>
      <w:r w:rsidR="004C4D59" w:rsidRPr="00C0049E">
        <w:rPr>
          <w:rFonts w:eastAsia="Arial" w:cstheme="minorHAnsi"/>
          <w:spacing w:val="-2"/>
        </w:rPr>
        <w:t>achieved,</w:t>
      </w:r>
      <w:r w:rsidR="004C4D59" w:rsidRPr="00C0049E">
        <w:rPr>
          <w:rFonts w:eastAsia="Arial" w:cstheme="minorHAnsi"/>
          <w:spacing w:val="7"/>
        </w:rPr>
        <w:t xml:space="preserve"> </w:t>
      </w:r>
      <w:r w:rsidR="004C4D59" w:rsidRPr="00C0049E">
        <w:rPr>
          <w:rFonts w:eastAsia="Arial" w:cstheme="minorHAnsi"/>
          <w:spacing w:val="-1"/>
        </w:rPr>
        <w:t>other</w:t>
      </w:r>
      <w:r w:rsidR="004C4D59" w:rsidRPr="00C0049E">
        <w:rPr>
          <w:rFonts w:eastAsia="Arial" w:cstheme="minorHAnsi"/>
          <w:spacing w:val="4"/>
        </w:rPr>
        <w:t xml:space="preserve"> </w:t>
      </w:r>
      <w:r w:rsidR="004C4D59" w:rsidRPr="00C0049E">
        <w:rPr>
          <w:rFonts w:eastAsia="Arial" w:cstheme="minorHAnsi"/>
          <w:spacing w:val="-1"/>
        </w:rPr>
        <w:t>measures</w:t>
      </w:r>
      <w:r w:rsidR="004C4D59" w:rsidRPr="00C0049E">
        <w:rPr>
          <w:rFonts w:eastAsia="Arial" w:cstheme="minorHAnsi"/>
          <w:spacing w:val="14"/>
        </w:rPr>
        <w:t xml:space="preserve"> </w:t>
      </w:r>
      <w:r w:rsidR="004C4D59" w:rsidRPr="00C0049E">
        <w:rPr>
          <w:rFonts w:eastAsia="Arial" w:cstheme="minorHAnsi"/>
          <w:spacing w:val="-1"/>
        </w:rPr>
        <w:t>can</w:t>
      </w:r>
      <w:r w:rsidR="004C4D59" w:rsidRPr="00C0049E">
        <w:rPr>
          <w:rFonts w:eastAsia="Arial" w:cstheme="minorHAnsi"/>
          <w:spacing w:val="12"/>
        </w:rPr>
        <w:t xml:space="preserve"> </w:t>
      </w:r>
      <w:r w:rsidR="004C4D59" w:rsidRPr="00C0049E">
        <w:rPr>
          <w:rFonts w:eastAsia="Arial" w:cstheme="minorHAnsi"/>
          <w:spacing w:val="-1"/>
        </w:rPr>
        <w:t>be</w:t>
      </w:r>
      <w:r w:rsidR="004C4D59" w:rsidRPr="00C0049E">
        <w:rPr>
          <w:rFonts w:eastAsia="Arial" w:cstheme="minorHAnsi"/>
          <w:spacing w:val="12"/>
        </w:rPr>
        <w:t xml:space="preserve"> </w:t>
      </w:r>
      <w:r w:rsidR="004C4D59" w:rsidRPr="00C0049E">
        <w:rPr>
          <w:rFonts w:eastAsia="Arial" w:cstheme="minorHAnsi"/>
          <w:spacing w:val="-2"/>
        </w:rPr>
        <w:t>considered</w:t>
      </w:r>
      <w:r w:rsidR="004C4D59" w:rsidRPr="00C0049E">
        <w:rPr>
          <w:rFonts w:eastAsia="Arial" w:cstheme="minorHAnsi"/>
          <w:spacing w:val="14"/>
        </w:rPr>
        <w:t xml:space="preserve"> </w:t>
      </w:r>
      <w:r w:rsidR="004C4D59" w:rsidRPr="00C0049E">
        <w:rPr>
          <w:rFonts w:eastAsia="Arial" w:cstheme="minorHAnsi"/>
          <w:spacing w:val="-1"/>
        </w:rPr>
        <w:t>and</w:t>
      </w:r>
      <w:r w:rsidR="004C4D59" w:rsidRPr="00C0049E">
        <w:rPr>
          <w:rFonts w:eastAsia="Arial" w:cstheme="minorHAnsi"/>
          <w:spacing w:val="14"/>
        </w:rPr>
        <w:t xml:space="preserve"> </w:t>
      </w:r>
      <w:r w:rsidR="004C4D59" w:rsidRPr="00C0049E">
        <w:rPr>
          <w:rFonts w:eastAsia="Arial" w:cstheme="minorHAnsi"/>
          <w:spacing w:val="-2"/>
        </w:rPr>
        <w:t>implemented.</w:t>
      </w:r>
    </w:p>
    <w:p w14:paraId="7639F277" w14:textId="77777777" w:rsidR="004C4D59" w:rsidRPr="00C0049E" w:rsidRDefault="004C4D59" w:rsidP="004461B7">
      <w:pPr>
        <w:spacing w:before="4"/>
        <w:jc w:val="both"/>
        <w:rPr>
          <w:rFonts w:eastAsia="Arial" w:cstheme="minorHAnsi"/>
        </w:rPr>
      </w:pPr>
    </w:p>
    <w:p w14:paraId="2817B8EA" w14:textId="77777777" w:rsidR="004C4D59" w:rsidRPr="00C0049E" w:rsidRDefault="004C4D59" w:rsidP="004461B7">
      <w:pPr>
        <w:spacing w:line="245" w:lineRule="auto"/>
        <w:jc w:val="both"/>
        <w:rPr>
          <w:rFonts w:eastAsia="Arial" w:cstheme="minorHAnsi"/>
        </w:rPr>
      </w:pPr>
      <w:r w:rsidRPr="00C0049E">
        <w:rPr>
          <w:rFonts w:eastAsia="Arial" w:cstheme="minorHAnsi"/>
          <w:spacing w:val="-1"/>
        </w:rPr>
        <w:t>Please</w:t>
      </w:r>
      <w:r w:rsidRPr="00C0049E">
        <w:rPr>
          <w:rFonts w:eastAsia="Arial" w:cstheme="minorHAnsi"/>
          <w:spacing w:val="5"/>
        </w:rPr>
        <w:t xml:space="preserve"> </w:t>
      </w:r>
      <w:r w:rsidRPr="00C0049E">
        <w:rPr>
          <w:rFonts w:eastAsia="Arial" w:cstheme="minorHAnsi"/>
          <w:spacing w:val="-2"/>
        </w:rPr>
        <w:t>note</w:t>
      </w:r>
      <w:r w:rsidRPr="00C0049E">
        <w:rPr>
          <w:rFonts w:eastAsia="Arial" w:cstheme="minorHAnsi"/>
          <w:spacing w:val="12"/>
        </w:rPr>
        <w:t xml:space="preserve"> </w:t>
      </w:r>
      <w:r w:rsidRPr="00C0049E">
        <w:rPr>
          <w:rFonts w:eastAsia="Arial" w:cstheme="minorHAnsi"/>
          <w:spacing w:val="-1"/>
        </w:rPr>
        <w:t>that</w:t>
      </w:r>
      <w:r w:rsidRPr="00C0049E">
        <w:rPr>
          <w:rFonts w:eastAsia="Arial" w:cstheme="minorHAnsi"/>
          <w:spacing w:val="5"/>
        </w:rPr>
        <w:t xml:space="preserve"> </w:t>
      </w:r>
      <w:r w:rsidRPr="00C0049E">
        <w:rPr>
          <w:rFonts w:eastAsia="Arial" w:cstheme="minorHAnsi"/>
          <w:spacing w:val="-2"/>
        </w:rPr>
        <w:t>the</w:t>
      </w:r>
      <w:r w:rsidRPr="00C0049E">
        <w:rPr>
          <w:rFonts w:eastAsia="Arial" w:cstheme="minorHAnsi"/>
          <w:spacing w:val="8"/>
        </w:rPr>
        <w:t xml:space="preserve"> </w:t>
      </w:r>
      <w:r w:rsidRPr="00C0049E">
        <w:rPr>
          <w:rFonts w:eastAsia="Arial" w:cstheme="minorHAnsi"/>
          <w:spacing w:val="-2"/>
        </w:rPr>
        <w:t>reporting</w:t>
      </w:r>
      <w:r w:rsidRPr="00C0049E">
        <w:rPr>
          <w:rFonts w:eastAsia="Arial" w:cstheme="minorHAnsi"/>
          <w:spacing w:val="9"/>
        </w:rPr>
        <w:t xml:space="preserve"> </w:t>
      </w:r>
      <w:r w:rsidRPr="00C0049E">
        <w:rPr>
          <w:rFonts w:eastAsia="Arial" w:cstheme="minorHAnsi"/>
          <w:spacing w:val="-1"/>
        </w:rPr>
        <w:t>of</w:t>
      </w:r>
      <w:r w:rsidRPr="00C0049E">
        <w:rPr>
          <w:rFonts w:eastAsia="Arial" w:cstheme="minorHAnsi"/>
          <w:spacing w:val="6"/>
        </w:rPr>
        <w:t xml:space="preserve"> Hazards (such as spills or trailing cables), </w:t>
      </w:r>
      <w:r w:rsidRPr="00C0049E">
        <w:rPr>
          <w:rFonts w:eastAsia="Arial" w:cstheme="minorHAnsi"/>
          <w:spacing w:val="-2"/>
        </w:rPr>
        <w:t>accidents</w:t>
      </w:r>
      <w:r w:rsidRPr="00C0049E">
        <w:rPr>
          <w:rFonts w:eastAsia="Arial" w:cstheme="minorHAnsi"/>
          <w:spacing w:val="7"/>
        </w:rPr>
        <w:t xml:space="preserve"> </w:t>
      </w:r>
      <w:r w:rsidRPr="00C0049E">
        <w:rPr>
          <w:rFonts w:eastAsia="Arial" w:cstheme="minorHAnsi"/>
          <w:spacing w:val="-1"/>
        </w:rPr>
        <w:t>and</w:t>
      </w:r>
      <w:r w:rsidRPr="00C0049E">
        <w:rPr>
          <w:rFonts w:eastAsia="Arial" w:cstheme="minorHAnsi"/>
          <w:spacing w:val="7"/>
        </w:rPr>
        <w:t xml:space="preserve"> </w:t>
      </w:r>
      <w:r w:rsidRPr="00C0049E">
        <w:rPr>
          <w:rFonts w:eastAsia="Arial" w:cstheme="minorHAnsi"/>
          <w:spacing w:val="-2"/>
        </w:rPr>
        <w:t>near-misses</w:t>
      </w:r>
      <w:r w:rsidRPr="00C0049E">
        <w:rPr>
          <w:rFonts w:eastAsia="Arial" w:cstheme="minorHAnsi"/>
          <w:spacing w:val="7"/>
        </w:rPr>
        <w:t xml:space="preserve"> </w:t>
      </w:r>
      <w:r w:rsidRPr="00C0049E">
        <w:rPr>
          <w:rFonts w:eastAsia="Arial" w:cstheme="minorHAnsi"/>
          <w:spacing w:val="-2"/>
        </w:rPr>
        <w:t>plays</w:t>
      </w:r>
      <w:r w:rsidRPr="00C0049E">
        <w:rPr>
          <w:rFonts w:eastAsia="Arial" w:cstheme="minorHAnsi"/>
          <w:spacing w:val="9"/>
        </w:rPr>
        <w:t xml:space="preserve"> </w:t>
      </w:r>
      <w:r w:rsidRPr="00C0049E">
        <w:rPr>
          <w:rFonts w:eastAsia="Arial" w:cstheme="minorHAnsi"/>
        </w:rPr>
        <w:t>a</w:t>
      </w:r>
      <w:r w:rsidRPr="00C0049E">
        <w:rPr>
          <w:rFonts w:eastAsia="Arial" w:cstheme="minorHAnsi"/>
          <w:spacing w:val="8"/>
        </w:rPr>
        <w:t xml:space="preserve"> </w:t>
      </w:r>
      <w:r w:rsidRPr="00C0049E">
        <w:rPr>
          <w:rFonts w:eastAsia="Arial" w:cstheme="minorHAnsi"/>
          <w:spacing w:val="-1"/>
        </w:rPr>
        <w:t>crucial</w:t>
      </w:r>
      <w:r w:rsidRPr="00C0049E">
        <w:rPr>
          <w:rFonts w:eastAsia="Arial" w:cstheme="minorHAnsi"/>
          <w:spacing w:val="1"/>
        </w:rPr>
        <w:t xml:space="preserve"> </w:t>
      </w:r>
      <w:r w:rsidRPr="00C0049E">
        <w:rPr>
          <w:rFonts w:eastAsia="Arial" w:cstheme="minorHAnsi"/>
          <w:spacing w:val="-1"/>
        </w:rPr>
        <w:t>part</w:t>
      </w:r>
      <w:r w:rsidRPr="00C0049E">
        <w:rPr>
          <w:rFonts w:eastAsia="Arial" w:cstheme="minorHAnsi"/>
          <w:spacing w:val="8"/>
        </w:rPr>
        <w:t xml:space="preserve"> </w:t>
      </w:r>
      <w:r w:rsidRPr="00C0049E">
        <w:rPr>
          <w:rFonts w:eastAsia="Arial" w:cstheme="minorHAnsi"/>
          <w:spacing w:val="-3"/>
        </w:rPr>
        <w:t>in</w:t>
      </w:r>
      <w:r w:rsidRPr="00C0049E">
        <w:rPr>
          <w:rFonts w:eastAsia="Arial" w:cstheme="minorHAnsi"/>
          <w:spacing w:val="62"/>
          <w:w w:val="102"/>
        </w:rPr>
        <w:t xml:space="preserve"> </w:t>
      </w:r>
      <w:r w:rsidRPr="00C0049E">
        <w:rPr>
          <w:rFonts w:eastAsia="Arial" w:cstheme="minorHAnsi"/>
          <w:spacing w:val="-2"/>
        </w:rPr>
        <w:t>reducing</w:t>
      </w:r>
      <w:r w:rsidRPr="00C0049E">
        <w:rPr>
          <w:rFonts w:eastAsia="Arial" w:cstheme="minorHAnsi"/>
          <w:spacing w:val="10"/>
        </w:rPr>
        <w:t xml:space="preserve"> </w:t>
      </w:r>
      <w:r w:rsidRPr="00C0049E">
        <w:rPr>
          <w:rFonts w:eastAsia="Arial" w:cstheme="minorHAnsi"/>
          <w:spacing w:val="-2"/>
        </w:rPr>
        <w:t>future</w:t>
      </w:r>
      <w:r w:rsidRPr="00C0049E">
        <w:rPr>
          <w:rFonts w:eastAsia="Arial" w:cstheme="minorHAnsi"/>
          <w:spacing w:val="10"/>
        </w:rPr>
        <w:t xml:space="preserve"> </w:t>
      </w:r>
      <w:r w:rsidRPr="00C0049E">
        <w:rPr>
          <w:rFonts w:eastAsia="Arial" w:cstheme="minorHAnsi"/>
          <w:spacing w:val="-2"/>
        </w:rPr>
        <w:t>slips,</w:t>
      </w:r>
      <w:r w:rsidRPr="00C0049E">
        <w:rPr>
          <w:rFonts w:eastAsia="Arial" w:cstheme="minorHAnsi"/>
          <w:spacing w:val="4"/>
        </w:rPr>
        <w:t xml:space="preserve"> </w:t>
      </w:r>
      <w:r w:rsidRPr="00C0049E">
        <w:rPr>
          <w:rFonts w:eastAsia="Arial" w:cstheme="minorHAnsi"/>
          <w:spacing w:val="-2"/>
        </w:rPr>
        <w:t>trips</w:t>
      </w:r>
      <w:r w:rsidRPr="00C0049E">
        <w:rPr>
          <w:rFonts w:eastAsia="Arial" w:cstheme="minorHAnsi"/>
          <w:spacing w:val="11"/>
        </w:rPr>
        <w:t xml:space="preserve"> </w:t>
      </w:r>
      <w:r w:rsidRPr="00C0049E">
        <w:rPr>
          <w:rFonts w:eastAsia="Arial" w:cstheme="minorHAnsi"/>
          <w:spacing w:val="-1"/>
        </w:rPr>
        <w:t>and</w:t>
      </w:r>
      <w:r w:rsidRPr="00C0049E">
        <w:rPr>
          <w:rFonts w:eastAsia="Arial" w:cstheme="minorHAnsi"/>
          <w:spacing w:val="12"/>
        </w:rPr>
        <w:t xml:space="preserve"> </w:t>
      </w:r>
      <w:r w:rsidRPr="00C0049E">
        <w:rPr>
          <w:rFonts w:eastAsia="Arial" w:cstheme="minorHAnsi"/>
          <w:spacing w:val="-3"/>
        </w:rPr>
        <w:t>falls</w:t>
      </w:r>
      <w:r w:rsidRPr="00C0049E">
        <w:rPr>
          <w:rFonts w:eastAsia="Arial" w:cstheme="minorHAnsi"/>
          <w:spacing w:val="11"/>
        </w:rPr>
        <w:t xml:space="preserve"> </w:t>
      </w:r>
      <w:r w:rsidRPr="00C0049E">
        <w:rPr>
          <w:rFonts w:eastAsia="Arial" w:cstheme="minorHAnsi"/>
          <w:spacing w:val="-1"/>
        </w:rPr>
        <w:t>through</w:t>
      </w:r>
      <w:r w:rsidRPr="00C0049E">
        <w:rPr>
          <w:rFonts w:eastAsia="Arial" w:cstheme="minorHAnsi"/>
          <w:spacing w:val="10"/>
        </w:rPr>
        <w:t xml:space="preserve"> </w:t>
      </w:r>
      <w:r w:rsidRPr="00C0049E">
        <w:rPr>
          <w:rFonts w:eastAsia="Arial" w:cstheme="minorHAnsi"/>
          <w:spacing w:val="-2"/>
        </w:rPr>
        <w:t>ensuring</w:t>
      </w:r>
      <w:r w:rsidRPr="00C0049E">
        <w:rPr>
          <w:rFonts w:eastAsia="Arial" w:cstheme="minorHAnsi"/>
          <w:spacing w:val="13"/>
        </w:rPr>
        <w:t xml:space="preserve"> </w:t>
      </w:r>
      <w:r w:rsidRPr="00C0049E">
        <w:rPr>
          <w:rFonts w:eastAsia="Arial" w:cstheme="minorHAnsi"/>
          <w:spacing w:val="-1"/>
        </w:rPr>
        <w:t>that</w:t>
      </w:r>
      <w:r w:rsidRPr="00C0049E">
        <w:rPr>
          <w:rFonts w:eastAsia="Arial" w:cstheme="minorHAnsi"/>
          <w:spacing w:val="5"/>
        </w:rPr>
        <w:t xml:space="preserve"> </w:t>
      </w:r>
      <w:r w:rsidRPr="00C0049E">
        <w:rPr>
          <w:rFonts w:eastAsia="Arial" w:cstheme="minorHAnsi"/>
          <w:spacing w:val="-1"/>
        </w:rPr>
        <w:t>hazards</w:t>
      </w:r>
      <w:r w:rsidRPr="00C0049E">
        <w:rPr>
          <w:rFonts w:eastAsia="Arial" w:cstheme="minorHAnsi"/>
          <w:spacing w:val="10"/>
        </w:rPr>
        <w:t xml:space="preserve"> </w:t>
      </w:r>
      <w:r w:rsidRPr="00C0049E">
        <w:rPr>
          <w:rFonts w:eastAsia="Arial" w:cstheme="minorHAnsi"/>
          <w:spacing w:val="-1"/>
        </w:rPr>
        <w:t>can</w:t>
      </w:r>
      <w:r w:rsidRPr="00C0049E">
        <w:rPr>
          <w:rFonts w:eastAsia="Arial" w:cstheme="minorHAnsi"/>
          <w:spacing w:val="9"/>
        </w:rPr>
        <w:t xml:space="preserve"> </w:t>
      </w:r>
      <w:r w:rsidRPr="00C0049E">
        <w:rPr>
          <w:rFonts w:eastAsia="Arial" w:cstheme="minorHAnsi"/>
          <w:spacing w:val="-2"/>
        </w:rPr>
        <w:t>be</w:t>
      </w:r>
      <w:r w:rsidRPr="00C0049E">
        <w:rPr>
          <w:rFonts w:eastAsia="Arial" w:cstheme="minorHAnsi"/>
          <w:spacing w:val="8"/>
        </w:rPr>
        <w:t xml:space="preserve"> </w:t>
      </w:r>
      <w:r w:rsidRPr="00C0049E">
        <w:rPr>
          <w:rFonts w:eastAsia="Arial" w:cstheme="minorHAnsi"/>
          <w:spacing w:val="-2"/>
        </w:rPr>
        <w:t>addressed</w:t>
      </w:r>
      <w:r w:rsidRPr="00C0049E">
        <w:rPr>
          <w:rFonts w:eastAsia="Arial" w:cstheme="minorHAnsi"/>
          <w:spacing w:val="70"/>
          <w:w w:val="102"/>
        </w:rPr>
        <w:t xml:space="preserve"> </w:t>
      </w:r>
      <w:r w:rsidRPr="00C0049E">
        <w:rPr>
          <w:rFonts w:eastAsia="Arial" w:cstheme="minorHAnsi"/>
          <w:spacing w:val="-1"/>
        </w:rPr>
        <w:t>and/or</w:t>
      </w:r>
      <w:r w:rsidRPr="00C0049E">
        <w:rPr>
          <w:rFonts w:eastAsia="Arial" w:cstheme="minorHAnsi"/>
          <w:spacing w:val="22"/>
        </w:rPr>
        <w:t xml:space="preserve"> </w:t>
      </w:r>
      <w:r w:rsidRPr="00C0049E">
        <w:rPr>
          <w:rFonts w:eastAsia="Arial" w:cstheme="minorHAnsi"/>
          <w:spacing w:val="-2"/>
        </w:rPr>
        <w:t>removed.</w:t>
      </w:r>
    </w:p>
    <w:p w14:paraId="579DBB6D" w14:textId="77777777" w:rsidR="00275CD8" w:rsidRPr="00C0049E" w:rsidRDefault="00275CD8" w:rsidP="004461B7">
      <w:pPr>
        <w:spacing w:before="5"/>
        <w:rPr>
          <w:rFonts w:eastAsia="Arial" w:cstheme="minorHAnsi"/>
        </w:rPr>
      </w:pPr>
    </w:p>
    <w:p w14:paraId="592C26D4" w14:textId="500BEF47" w:rsidR="00275CD8" w:rsidRPr="00C0049E" w:rsidRDefault="00051777" w:rsidP="004461B7">
      <w:pPr>
        <w:pStyle w:val="Heading2"/>
        <w:rPr>
          <w:b/>
          <w:bCs/>
        </w:rPr>
      </w:pPr>
      <w:bookmarkStart w:id="119" w:name="_Toc33785293"/>
      <w:bookmarkStart w:id="120" w:name="_Toc147487495"/>
      <w:r>
        <w:t>5.3</w:t>
      </w:r>
      <w:r w:rsidR="008334A8">
        <w:t>9</w:t>
      </w:r>
      <w:r>
        <w:tab/>
      </w:r>
      <w:r w:rsidR="00452475" w:rsidRPr="00C0049E">
        <w:t>Smoking</w:t>
      </w:r>
      <w:r w:rsidR="005924A4" w:rsidRPr="00C0049E">
        <w:t xml:space="preserve"> and E-cig</w:t>
      </w:r>
      <w:r w:rsidR="00E84E85">
        <w:t>arette</w:t>
      </w:r>
      <w:r w:rsidR="005924A4" w:rsidRPr="00C0049E">
        <w:t>s</w:t>
      </w:r>
      <w:bookmarkEnd w:id="119"/>
      <w:bookmarkEnd w:id="120"/>
    </w:p>
    <w:p w14:paraId="0DDA71E1" w14:textId="3A0D29FE" w:rsidR="00275CD8" w:rsidRPr="00C0049E" w:rsidRDefault="00452475" w:rsidP="004461B7">
      <w:pPr>
        <w:pStyle w:val="BodyText"/>
        <w:spacing w:before="3"/>
        <w:ind w:left="0" w:right="114"/>
        <w:rPr>
          <w:rFonts w:cstheme="minorHAnsi"/>
        </w:rPr>
      </w:pPr>
      <w:r w:rsidRPr="00C0049E">
        <w:rPr>
          <w:rFonts w:cstheme="minorHAnsi"/>
          <w:spacing w:val="-1"/>
        </w:rPr>
        <w:t>The</w:t>
      </w:r>
      <w:r w:rsidRPr="00C0049E">
        <w:rPr>
          <w:rFonts w:cstheme="minorHAnsi"/>
        </w:rPr>
        <w:t xml:space="preserve"> </w:t>
      </w:r>
      <w:r w:rsidRPr="00C0049E">
        <w:rPr>
          <w:rFonts w:cstheme="minorHAnsi"/>
          <w:spacing w:val="-1"/>
        </w:rPr>
        <w:t>University</w:t>
      </w:r>
      <w:r w:rsidRPr="00C0049E">
        <w:rPr>
          <w:rFonts w:cstheme="minorHAnsi"/>
        </w:rPr>
        <w:t xml:space="preserve"> </w:t>
      </w:r>
      <w:r w:rsidRPr="00C0049E">
        <w:rPr>
          <w:rFonts w:cstheme="minorHAnsi"/>
          <w:spacing w:val="1"/>
        </w:rPr>
        <w:t>aims</w:t>
      </w:r>
      <w:r w:rsidRPr="00C0049E">
        <w:rPr>
          <w:rFonts w:cstheme="minorHAnsi"/>
        </w:rPr>
        <w:t xml:space="preserve"> </w:t>
      </w:r>
      <w:r w:rsidRPr="00C0049E">
        <w:rPr>
          <w:rFonts w:cstheme="minorHAnsi"/>
          <w:spacing w:val="-1"/>
        </w:rPr>
        <w:t>to</w:t>
      </w:r>
      <w:r w:rsidRPr="00C0049E">
        <w:rPr>
          <w:rFonts w:cstheme="minorHAnsi"/>
        </w:rPr>
        <w:t xml:space="preserve"> </w:t>
      </w:r>
      <w:r w:rsidRPr="00C0049E">
        <w:rPr>
          <w:rFonts w:cstheme="minorHAnsi"/>
          <w:spacing w:val="-1"/>
        </w:rPr>
        <w:t>provide</w:t>
      </w:r>
      <w:r w:rsidRPr="00C0049E">
        <w:rPr>
          <w:rFonts w:cstheme="minorHAnsi"/>
        </w:rPr>
        <w:t xml:space="preserve"> a</w:t>
      </w:r>
      <w:r w:rsidRPr="00C0049E">
        <w:rPr>
          <w:rFonts w:cstheme="minorHAnsi"/>
          <w:spacing w:val="-4"/>
        </w:rPr>
        <w:t xml:space="preserve"> </w:t>
      </w:r>
      <w:r w:rsidRPr="00C0049E">
        <w:rPr>
          <w:rFonts w:cstheme="minorHAnsi"/>
          <w:spacing w:val="-1"/>
        </w:rPr>
        <w:t>clean,</w:t>
      </w:r>
      <w:r w:rsidRPr="00C0049E">
        <w:rPr>
          <w:rFonts w:cstheme="minorHAnsi"/>
          <w:spacing w:val="-3"/>
        </w:rPr>
        <w:t xml:space="preserve"> </w:t>
      </w:r>
      <w:proofErr w:type="gramStart"/>
      <w:r w:rsidRPr="00C0049E">
        <w:rPr>
          <w:rFonts w:cstheme="minorHAnsi"/>
          <w:spacing w:val="-1"/>
        </w:rPr>
        <w:t>comfortable</w:t>
      </w:r>
      <w:proofErr w:type="gramEnd"/>
      <w:r w:rsidRPr="00C0049E">
        <w:rPr>
          <w:rFonts w:cstheme="minorHAnsi"/>
        </w:rPr>
        <w:t xml:space="preserve"> and </w:t>
      </w:r>
      <w:r w:rsidRPr="00C0049E">
        <w:rPr>
          <w:rFonts w:cstheme="minorHAnsi"/>
          <w:spacing w:val="-1"/>
        </w:rPr>
        <w:t>healthy</w:t>
      </w:r>
      <w:r w:rsidRPr="00C0049E">
        <w:rPr>
          <w:rFonts w:cstheme="minorHAnsi"/>
          <w:spacing w:val="-4"/>
        </w:rPr>
        <w:t xml:space="preserve"> </w:t>
      </w:r>
      <w:r w:rsidRPr="00C0049E">
        <w:rPr>
          <w:rFonts w:cstheme="minorHAnsi"/>
        </w:rPr>
        <w:t>environment</w:t>
      </w:r>
      <w:r w:rsidRPr="00C0049E">
        <w:rPr>
          <w:rFonts w:cstheme="minorHAnsi"/>
          <w:spacing w:val="-3"/>
        </w:rPr>
        <w:t xml:space="preserve"> </w:t>
      </w:r>
      <w:r w:rsidRPr="00C0049E">
        <w:rPr>
          <w:rFonts w:cstheme="minorHAnsi"/>
          <w:spacing w:val="-1"/>
        </w:rPr>
        <w:t>for</w:t>
      </w:r>
      <w:r w:rsidRPr="00C0049E">
        <w:rPr>
          <w:rFonts w:cstheme="minorHAnsi"/>
          <w:spacing w:val="-3"/>
        </w:rPr>
        <w:t xml:space="preserve"> </w:t>
      </w:r>
      <w:r w:rsidRPr="00C0049E">
        <w:rPr>
          <w:rFonts w:cstheme="minorHAnsi"/>
          <w:spacing w:val="-2"/>
        </w:rPr>
        <w:t>staff</w:t>
      </w:r>
      <w:r w:rsidRPr="00C0049E">
        <w:rPr>
          <w:rFonts w:cstheme="minorHAnsi"/>
          <w:spacing w:val="49"/>
        </w:rPr>
        <w:t xml:space="preserve"> </w:t>
      </w:r>
      <w:r w:rsidRPr="00C0049E">
        <w:rPr>
          <w:rFonts w:cstheme="minorHAnsi"/>
        </w:rPr>
        <w:t xml:space="preserve">and </w:t>
      </w:r>
      <w:r w:rsidRPr="00C0049E">
        <w:rPr>
          <w:rFonts w:cstheme="minorHAnsi"/>
          <w:spacing w:val="-1"/>
        </w:rPr>
        <w:t>students.</w:t>
      </w:r>
      <w:r w:rsidRPr="00C0049E">
        <w:rPr>
          <w:rFonts w:cstheme="minorHAnsi"/>
          <w:spacing w:val="57"/>
        </w:rPr>
        <w:t xml:space="preserve"> </w:t>
      </w:r>
      <w:r w:rsidRPr="00C0049E">
        <w:rPr>
          <w:rFonts w:cstheme="minorHAnsi"/>
        </w:rPr>
        <w:t>Under</w:t>
      </w:r>
      <w:r w:rsidRPr="00C0049E">
        <w:rPr>
          <w:rFonts w:cstheme="minorHAnsi"/>
          <w:spacing w:val="-3"/>
        </w:rPr>
        <w:t xml:space="preserve"> </w:t>
      </w:r>
      <w:r w:rsidRPr="00C0049E">
        <w:rPr>
          <w:rFonts w:cstheme="minorHAnsi"/>
          <w:spacing w:val="-1"/>
        </w:rPr>
        <w:t>the</w:t>
      </w:r>
      <w:r w:rsidRPr="00C0049E">
        <w:rPr>
          <w:rFonts w:cstheme="minorHAnsi"/>
        </w:rPr>
        <w:t xml:space="preserve"> </w:t>
      </w:r>
      <w:r w:rsidRPr="00C0049E">
        <w:rPr>
          <w:rFonts w:cstheme="minorHAnsi"/>
          <w:spacing w:val="-1"/>
        </w:rPr>
        <w:t>provisions</w:t>
      </w:r>
      <w:r w:rsidRPr="00C0049E">
        <w:rPr>
          <w:rFonts w:cstheme="minorHAnsi"/>
        </w:rPr>
        <w:t xml:space="preserve"> of</w:t>
      </w:r>
      <w:r w:rsidRPr="00C0049E">
        <w:rPr>
          <w:rFonts w:cstheme="minorHAnsi"/>
          <w:spacing w:val="-3"/>
        </w:rPr>
        <w:t xml:space="preserve"> </w:t>
      </w:r>
      <w:r w:rsidRPr="00C0049E">
        <w:rPr>
          <w:rFonts w:cstheme="minorHAnsi"/>
          <w:spacing w:val="-1"/>
        </w:rPr>
        <w:t>the</w:t>
      </w:r>
      <w:r w:rsidRPr="00C0049E">
        <w:rPr>
          <w:rFonts w:cstheme="minorHAnsi"/>
          <w:spacing w:val="-4"/>
        </w:rPr>
        <w:t xml:space="preserve"> </w:t>
      </w:r>
      <w:r w:rsidRPr="00C0049E">
        <w:rPr>
          <w:rFonts w:cstheme="minorHAnsi"/>
          <w:spacing w:val="-1"/>
        </w:rPr>
        <w:t>Health</w:t>
      </w:r>
      <w:r w:rsidRPr="00C0049E">
        <w:rPr>
          <w:rFonts w:cstheme="minorHAnsi"/>
        </w:rPr>
        <w:t xml:space="preserve"> Act</w:t>
      </w:r>
      <w:r w:rsidRPr="00C0049E">
        <w:rPr>
          <w:rFonts w:cstheme="minorHAnsi"/>
          <w:spacing w:val="-3"/>
        </w:rPr>
        <w:t xml:space="preserve"> </w:t>
      </w:r>
      <w:r w:rsidRPr="00C0049E">
        <w:rPr>
          <w:rFonts w:cstheme="minorHAnsi"/>
        </w:rPr>
        <w:t xml:space="preserve">2006 </w:t>
      </w:r>
      <w:r w:rsidRPr="00C0049E">
        <w:rPr>
          <w:rFonts w:cstheme="minorHAnsi"/>
          <w:spacing w:val="-2"/>
        </w:rPr>
        <w:t>the</w:t>
      </w:r>
      <w:r w:rsidRPr="00C0049E">
        <w:rPr>
          <w:rFonts w:cstheme="minorHAnsi"/>
        </w:rPr>
        <w:t xml:space="preserve"> </w:t>
      </w:r>
      <w:r w:rsidRPr="00C0049E">
        <w:rPr>
          <w:rFonts w:cstheme="minorHAnsi"/>
          <w:spacing w:val="-1"/>
        </w:rPr>
        <w:t>University</w:t>
      </w:r>
      <w:r w:rsidRPr="00C0049E">
        <w:rPr>
          <w:rFonts w:cstheme="minorHAnsi"/>
          <w:spacing w:val="-4"/>
        </w:rPr>
        <w:t xml:space="preserve"> </w:t>
      </w:r>
      <w:r w:rsidRPr="00C0049E">
        <w:rPr>
          <w:rFonts w:cstheme="minorHAnsi"/>
        </w:rPr>
        <w:t>has a legal</w:t>
      </w:r>
      <w:r w:rsidRPr="00C0049E">
        <w:rPr>
          <w:rFonts w:cstheme="minorHAnsi"/>
          <w:spacing w:val="57"/>
        </w:rPr>
        <w:t xml:space="preserve"> </w:t>
      </w:r>
      <w:r w:rsidRPr="00C0049E">
        <w:rPr>
          <w:rFonts w:cstheme="minorHAnsi"/>
        </w:rPr>
        <w:t>duty</w:t>
      </w:r>
      <w:r w:rsidRPr="00C0049E">
        <w:rPr>
          <w:rFonts w:cstheme="minorHAnsi"/>
          <w:spacing w:val="-4"/>
        </w:rPr>
        <w:t xml:space="preserve"> </w:t>
      </w:r>
      <w:r w:rsidRPr="00C0049E">
        <w:rPr>
          <w:rFonts w:cstheme="minorHAnsi"/>
          <w:spacing w:val="-1"/>
        </w:rPr>
        <w:t>to</w:t>
      </w:r>
      <w:r w:rsidRPr="00C0049E">
        <w:rPr>
          <w:rFonts w:cstheme="minorHAnsi"/>
        </w:rPr>
        <w:t xml:space="preserve"> ensure </w:t>
      </w:r>
      <w:r w:rsidRPr="00C0049E">
        <w:rPr>
          <w:rFonts w:cstheme="minorHAnsi"/>
          <w:spacing w:val="-1"/>
        </w:rPr>
        <w:t>that</w:t>
      </w:r>
      <w:r w:rsidRPr="00C0049E">
        <w:rPr>
          <w:rFonts w:cstheme="minorHAnsi"/>
          <w:spacing w:val="-3"/>
        </w:rPr>
        <w:t xml:space="preserve"> </w:t>
      </w:r>
      <w:r w:rsidRPr="00C0049E">
        <w:rPr>
          <w:rFonts w:cstheme="minorHAnsi"/>
          <w:spacing w:val="-1"/>
        </w:rPr>
        <w:t>the</w:t>
      </w:r>
      <w:r w:rsidRPr="00C0049E">
        <w:rPr>
          <w:rFonts w:cstheme="minorHAnsi"/>
        </w:rPr>
        <w:t xml:space="preserve"> </w:t>
      </w:r>
      <w:r w:rsidRPr="00C0049E">
        <w:rPr>
          <w:rFonts w:cstheme="minorHAnsi"/>
          <w:spacing w:val="-1"/>
        </w:rPr>
        <w:t>working</w:t>
      </w:r>
      <w:r w:rsidRPr="00C0049E">
        <w:rPr>
          <w:rFonts w:cstheme="minorHAnsi"/>
        </w:rPr>
        <w:t xml:space="preserve"> environment</w:t>
      </w:r>
      <w:r w:rsidRPr="00C0049E">
        <w:rPr>
          <w:rFonts w:cstheme="minorHAnsi"/>
          <w:spacing w:val="-3"/>
        </w:rPr>
        <w:t xml:space="preserve"> is</w:t>
      </w:r>
      <w:r w:rsidRPr="00C0049E">
        <w:rPr>
          <w:rFonts w:cstheme="minorHAnsi"/>
        </w:rPr>
        <w:t xml:space="preserve"> </w:t>
      </w:r>
      <w:r w:rsidRPr="00C0049E">
        <w:rPr>
          <w:rFonts w:cstheme="minorHAnsi"/>
          <w:spacing w:val="-1"/>
        </w:rPr>
        <w:t>smoke-free.</w:t>
      </w:r>
      <w:r w:rsidRPr="00C0049E">
        <w:rPr>
          <w:rFonts w:cstheme="minorHAnsi"/>
          <w:spacing w:val="57"/>
        </w:rPr>
        <w:t xml:space="preserve"> </w:t>
      </w:r>
      <w:r w:rsidR="00FA18FB" w:rsidRPr="00C0049E">
        <w:rPr>
          <w:rFonts w:cstheme="minorHAnsi"/>
          <w:spacing w:val="-1"/>
        </w:rPr>
        <w:t>Therefore,</w:t>
      </w:r>
      <w:r w:rsidRPr="00C0049E">
        <w:rPr>
          <w:rFonts w:cstheme="minorHAnsi"/>
        </w:rPr>
        <w:t xml:space="preserve"> </w:t>
      </w:r>
      <w:r w:rsidRPr="00C0049E">
        <w:rPr>
          <w:rFonts w:cstheme="minorHAnsi"/>
          <w:spacing w:val="-2"/>
        </w:rPr>
        <w:t xml:space="preserve">all </w:t>
      </w:r>
      <w:r w:rsidRPr="00C0049E">
        <w:rPr>
          <w:rFonts w:cstheme="minorHAnsi"/>
          <w:spacing w:val="-1"/>
        </w:rPr>
        <w:t>University</w:t>
      </w:r>
      <w:r w:rsidRPr="00C0049E">
        <w:rPr>
          <w:rFonts w:cstheme="minorHAnsi"/>
          <w:spacing w:val="61"/>
        </w:rPr>
        <w:t xml:space="preserve"> </w:t>
      </w:r>
      <w:proofErr w:type="gramStart"/>
      <w:r w:rsidRPr="00C0049E">
        <w:rPr>
          <w:rFonts w:cstheme="minorHAnsi"/>
          <w:spacing w:val="-1"/>
        </w:rPr>
        <w:t>work</w:t>
      </w:r>
      <w:r w:rsidRPr="00C0049E">
        <w:rPr>
          <w:rFonts w:cstheme="minorHAnsi"/>
        </w:rPr>
        <w:t xml:space="preserve"> </w:t>
      </w:r>
      <w:r w:rsidRPr="00C0049E">
        <w:rPr>
          <w:rFonts w:cstheme="minorHAnsi"/>
          <w:spacing w:val="-1"/>
        </w:rPr>
        <w:t>places</w:t>
      </w:r>
      <w:proofErr w:type="gramEnd"/>
      <w:r w:rsidRPr="00C0049E">
        <w:rPr>
          <w:rFonts w:cstheme="minorHAnsi"/>
        </w:rPr>
        <w:t xml:space="preserve"> </w:t>
      </w:r>
      <w:r w:rsidRPr="00C0049E">
        <w:rPr>
          <w:rFonts w:cstheme="minorHAnsi"/>
          <w:spacing w:val="-1"/>
        </w:rPr>
        <w:t>and</w:t>
      </w:r>
      <w:r w:rsidRPr="00C0049E">
        <w:rPr>
          <w:rFonts w:cstheme="minorHAnsi"/>
          <w:spacing w:val="-4"/>
        </w:rPr>
        <w:t xml:space="preserve"> </w:t>
      </w:r>
      <w:r w:rsidRPr="00C0049E">
        <w:rPr>
          <w:rFonts w:cstheme="minorHAnsi"/>
          <w:spacing w:val="-1"/>
        </w:rPr>
        <w:t>vehicles</w:t>
      </w:r>
      <w:r w:rsidRPr="00C0049E">
        <w:rPr>
          <w:rFonts w:cstheme="minorHAnsi"/>
        </w:rPr>
        <w:t xml:space="preserve"> </w:t>
      </w:r>
      <w:r w:rsidRPr="00C0049E">
        <w:rPr>
          <w:rFonts w:cstheme="minorHAnsi"/>
          <w:spacing w:val="-1"/>
        </w:rPr>
        <w:t>are</w:t>
      </w:r>
      <w:r w:rsidRPr="00C0049E">
        <w:rPr>
          <w:rFonts w:cstheme="minorHAnsi"/>
        </w:rPr>
        <w:t xml:space="preserve"> designated</w:t>
      </w:r>
      <w:r w:rsidRPr="00C0049E">
        <w:rPr>
          <w:rFonts w:cstheme="minorHAnsi"/>
          <w:spacing w:val="-4"/>
        </w:rPr>
        <w:t xml:space="preserve"> </w:t>
      </w:r>
      <w:r w:rsidRPr="00C0049E">
        <w:rPr>
          <w:rFonts w:cstheme="minorHAnsi"/>
        </w:rPr>
        <w:t xml:space="preserve">as </w:t>
      </w:r>
      <w:r w:rsidRPr="00C0049E">
        <w:rPr>
          <w:rFonts w:cstheme="minorHAnsi"/>
          <w:spacing w:val="-1"/>
        </w:rPr>
        <w:t>non-smoking.</w:t>
      </w:r>
    </w:p>
    <w:p w14:paraId="104F7692" w14:textId="77777777" w:rsidR="008A3B21" w:rsidRPr="00C0049E" w:rsidRDefault="008A3B21" w:rsidP="004461B7">
      <w:pPr>
        <w:pStyle w:val="BodyText"/>
        <w:spacing w:before="61"/>
        <w:ind w:left="0" w:right="749"/>
        <w:rPr>
          <w:rFonts w:cstheme="minorHAnsi"/>
          <w:spacing w:val="-1"/>
        </w:rPr>
      </w:pPr>
    </w:p>
    <w:p w14:paraId="53846A7F" w14:textId="77777777" w:rsidR="00275CD8" w:rsidRDefault="00452475" w:rsidP="004461B7">
      <w:pPr>
        <w:pStyle w:val="BodyText"/>
        <w:spacing w:before="61"/>
        <w:ind w:left="0" w:right="749"/>
        <w:rPr>
          <w:rFonts w:cstheme="minorHAnsi"/>
          <w:spacing w:val="-1"/>
        </w:rPr>
      </w:pPr>
      <w:r w:rsidRPr="00C0049E">
        <w:rPr>
          <w:rFonts w:cstheme="minorHAnsi"/>
          <w:spacing w:val="-1"/>
        </w:rPr>
        <w:t>It</w:t>
      </w:r>
      <w:r w:rsidRPr="00C0049E">
        <w:rPr>
          <w:rFonts w:cstheme="minorHAnsi"/>
          <w:spacing w:val="-3"/>
        </w:rPr>
        <w:t xml:space="preserve"> </w:t>
      </w:r>
      <w:r w:rsidRPr="00C0049E">
        <w:rPr>
          <w:rFonts w:cstheme="minorHAnsi"/>
          <w:spacing w:val="-1"/>
        </w:rPr>
        <w:t>should</w:t>
      </w:r>
      <w:r w:rsidRPr="00C0049E">
        <w:rPr>
          <w:rFonts w:cstheme="minorHAnsi"/>
        </w:rPr>
        <w:t xml:space="preserve"> be </w:t>
      </w:r>
      <w:r w:rsidRPr="00C0049E">
        <w:rPr>
          <w:rFonts w:cstheme="minorHAnsi"/>
          <w:spacing w:val="-1"/>
        </w:rPr>
        <w:t>noted</w:t>
      </w:r>
      <w:r w:rsidRPr="00C0049E">
        <w:rPr>
          <w:rFonts w:cstheme="minorHAnsi"/>
        </w:rPr>
        <w:t xml:space="preserve"> that</w:t>
      </w:r>
      <w:r w:rsidRPr="00C0049E">
        <w:rPr>
          <w:rFonts w:cstheme="minorHAnsi"/>
          <w:spacing w:val="-3"/>
        </w:rPr>
        <w:t xml:space="preserve"> </w:t>
      </w:r>
      <w:r w:rsidRPr="00C0049E">
        <w:rPr>
          <w:rFonts w:cstheme="minorHAnsi"/>
          <w:spacing w:val="-1"/>
        </w:rPr>
        <w:t>the</w:t>
      </w:r>
      <w:r w:rsidRPr="00C0049E">
        <w:rPr>
          <w:rFonts w:cstheme="minorHAnsi"/>
        </w:rPr>
        <w:t xml:space="preserve"> </w:t>
      </w:r>
      <w:r w:rsidRPr="00C0049E">
        <w:rPr>
          <w:rFonts w:cstheme="minorHAnsi"/>
          <w:spacing w:val="-1"/>
        </w:rPr>
        <w:t>University</w:t>
      </w:r>
      <w:r w:rsidRPr="00C0049E">
        <w:rPr>
          <w:rFonts w:cstheme="minorHAnsi"/>
          <w:spacing w:val="-4"/>
        </w:rPr>
        <w:t xml:space="preserve"> </w:t>
      </w:r>
      <w:r w:rsidRPr="00C0049E">
        <w:rPr>
          <w:rFonts w:cstheme="minorHAnsi"/>
        </w:rPr>
        <w:t>Policy</w:t>
      </w:r>
      <w:r w:rsidRPr="00C0049E">
        <w:rPr>
          <w:rFonts w:cstheme="minorHAnsi"/>
          <w:spacing w:val="-4"/>
        </w:rPr>
        <w:t xml:space="preserve"> </w:t>
      </w:r>
      <w:r w:rsidRPr="00C0049E">
        <w:rPr>
          <w:rFonts w:cstheme="minorHAnsi"/>
        </w:rPr>
        <w:t xml:space="preserve">on </w:t>
      </w:r>
      <w:r w:rsidRPr="00C0049E">
        <w:rPr>
          <w:rFonts w:cstheme="minorHAnsi"/>
          <w:spacing w:val="-1"/>
        </w:rPr>
        <w:t>smoking</w:t>
      </w:r>
      <w:r w:rsidRPr="00C0049E">
        <w:rPr>
          <w:rFonts w:cstheme="minorHAnsi"/>
        </w:rPr>
        <w:t xml:space="preserve"> </w:t>
      </w:r>
      <w:r w:rsidRPr="00C0049E">
        <w:rPr>
          <w:rFonts w:cstheme="minorHAnsi"/>
          <w:spacing w:val="-1"/>
        </w:rPr>
        <w:t>also</w:t>
      </w:r>
      <w:r w:rsidRPr="00C0049E">
        <w:rPr>
          <w:rFonts w:cstheme="minorHAnsi"/>
        </w:rPr>
        <w:t xml:space="preserve"> </w:t>
      </w:r>
      <w:r w:rsidRPr="00C0049E">
        <w:rPr>
          <w:rFonts w:cstheme="minorHAnsi"/>
          <w:spacing w:val="-1"/>
        </w:rPr>
        <w:t>covers</w:t>
      </w:r>
      <w:r w:rsidRPr="00C0049E">
        <w:rPr>
          <w:rFonts w:cstheme="minorHAnsi"/>
        </w:rPr>
        <w:t xml:space="preserve"> </w:t>
      </w:r>
      <w:r w:rsidRPr="00C0049E">
        <w:rPr>
          <w:rFonts w:cstheme="minorHAnsi"/>
          <w:spacing w:val="-1"/>
        </w:rPr>
        <w:t>the</w:t>
      </w:r>
      <w:r w:rsidRPr="00C0049E">
        <w:rPr>
          <w:rFonts w:cstheme="minorHAnsi"/>
        </w:rPr>
        <w:t xml:space="preserve"> </w:t>
      </w:r>
      <w:r w:rsidRPr="00C0049E">
        <w:rPr>
          <w:rFonts w:cstheme="minorHAnsi"/>
          <w:spacing w:val="-1"/>
        </w:rPr>
        <w:t>use</w:t>
      </w:r>
      <w:r w:rsidRPr="00C0049E">
        <w:rPr>
          <w:rFonts w:cstheme="minorHAnsi"/>
        </w:rPr>
        <w:t xml:space="preserve"> </w:t>
      </w:r>
      <w:r w:rsidRPr="00C0049E">
        <w:rPr>
          <w:rFonts w:cstheme="minorHAnsi"/>
          <w:spacing w:val="1"/>
        </w:rPr>
        <w:t>of</w:t>
      </w:r>
      <w:r w:rsidRPr="00C0049E">
        <w:rPr>
          <w:rFonts w:cstheme="minorHAnsi"/>
          <w:spacing w:val="56"/>
        </w:rPr>
        <w:t xml:space="preserve"> </w:t>
      </w:r>
      <w:r w:rsidRPr="00C0049E">
        <w:rPr>
          <w:rFonts w:cstheme="minorHAnsi"/>
          <w:spacing w:val="-1"/>
        </w:rPr>
        <w:t>electronic</w:t>
      </w:r>
      <w:r w:rsidRPr="00C0049E">
        <w:rPr>
          <w:rFonts w:cstheme="minorHAnsi"/>
        </w:rPr>
        <w:t xml:space="preserve"> </w:t>
      </w:r>
      <w:r w:rsidRPr="00C0049E">
        <w:rPr>
          <w:rFonts w:cstheme="minorHAnsi"/>
          <w:spacing w:val="-1"/>
        </w:rPr>
        <w:t>cigarettes</w:t>
      </w:r>
      <w:r w:rsidRPr="00C0049E">
        <w:rPr>
          <w:rFonts w:cstheme="minorHAnsi"/>
        </w:rPr>
        <w:t xml:space="preserve"> and </w:t>
      </w:r>
      <w:r w:rsidRPr="00C0049E">
        <w:rPr>
          <w:rFonts w:cstheme="minorHAnsi"/>
          <w:spacing w:val="-1"/>
        </w:rPr>
        <w:t>defines</w:t>
      </w:r>
      <w:r w:rsidRPr="00C0049E">
        <w:rPr>
          <w:rFonts w:cstheme="minorHAnsi"/>
        </w:rPr>
        <w:t xml:space="preserve"> </w:t>
      </w:r>
      <w:r w:rsidRPr="00C0049E">
        <w:rPr>
          <w:rFonts w:cstheme="minorHAnsi"/>
          <w:spacing w:val="-1"/>
        </w:rPr>
        <w:t>them cigarettes.</w:t>
      </w:r>
    </w:p>
    <w:p w14:paraId="07C7D717" w14:textId="77777777" w:rsidR="008334A8" w:rsidRDefault="008334A8" w:rsidP="004461B7">
      <w:pPr>
        <w:pStyle w:val="BodyText"/>
        <w:spacing w:before="61"/>
        <w:ind w:left="0" w:right="749"/>
        <w:rPr>
          <w:rFonts w:cstheme="minorHAnsi"/>
          <w:spacing w:val="-1"/>
        </w:rPr>
      </w:pPr>
    </w:p>
    <w:p w14:paraId="66561758" w14:textId="5BEE4B0A" w:rsidR="008334A8" w:rsidRPr="008334A8" w:rsidRDefault="008334A8" w:rsidP="00201D7F">
      <w:pPr>
        <w:pStyle w:val="Heading2"/>
        <w:rPr>
          <w:b/>
          <w:bCs/>
        </w:rPr>
      </w:pPr>
      <w:bookmarkStart w:id="121" w:name="_Toc147487496"/>
      <w:r w:rsidRPr="008334A8">
        <w:t>5.</w:t>
      </w:r>
      <w:r>
        <w:t>40</w:t>
      </w:r>
      <w:r w:rsidRPr="008334A8">
        <w:tab/>
        <w:t>Transport of Dangerous Goods</w:t>
      </w:r>
      <w:bookmarkEnd w:id="121"/>
    </w:p>
    <w:p w14:paraId="49B7E819" w14:textId="77777777" w:rsidR="008334A8" w:rsidRPr="00E50AA2" w:rsidRDefault="008334A8" w:rsidP="008334A8">
      <w:pPr>
        <w:jc w:val="both"/>
        <w:rPr>
          <w:rFonts w:cstheme="minorHAnsi"/>
        </w:rPr>
      </w:pPr>
      <w:r w:rsidRPr="00E50AA2">
        <w:rPr>
          <w:rFonts w:cstheme="minorHAnsi"/>
        </w:rPr>
        <w:t xml:space="preserve">The School is responsible for ensuring any goods classified as ‘Dangerous’ is transported in accordance with the </w:t>
      </w:r>
      <w:r w:rsidRPr="00E50AA2">
        <w:rPr>
          <w:rFonts w:cstheme="minorHAnsi"/>
          <w:b/>
        </w:rPr>
        <w:t>Carriage of Dangerous Goods and Use of Transportable Pressure Equipment Regulations 2009</w:t>
      </w:r>
      <w:r w:rsidRPr="00E50AA2">
        <w:rPr>
          <w:rFonts w:cstheme="minorHAnsi"/>
        </w:rPr>
        <w:t xml:space="preserve">. A list of the different classes of dangerous goods can be found below. Please contact a Safety team who can advise on how to package and label these goods for safe transport. Please note that lithium batteries fall under UN class 9 – Miscellaneous Dangerous Goods. </w:t>
      </w:r>
    </w:p>
    <w:tbl>
      <w:tblPr>
        <w:tblW w:w="0" w:type="auto"/>
        <w:tblInd w:w="15" w:type="dxa"/>
        <w:tblCellMar>
          <w:left w:w="0" w:type="dxa"/>
          <w:right w:w="0" w:type="dxa"/>
        </w:tblCellMar>
        <w:tblLook w:val="04A0" w:firstRow="1" w:lastRow="0" w:firstColumn="1" w:lastColumn="0" w:noHBand="0" w:noVBand="1"/>
      </w:tblPr>
      <w:tblGrid>
        <w:gridCol w:w="1101"/>
        <w:gridCol w:w="2223"/>
        <w:gridCol w:w="1171"/>
        <w:gridCol w:w="4390"/>
      </w:tblGrid>
      <w:tr w:rsidR="008334A8" w:rsidRPr="00E50AA2" w14:paraId="79A41FB2" w14:textId="77777777" w:rsidTr="00D63B08">
        <w:trPr>
          <w:trHeight w:val="397"/>
        </w:trPr>
        <w:tc>
          <w:tcPr>
            <w:tcW w:w="111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75" w:type="dxa"/>
              <w:left w:w="75" w:type="dxa"/>
              <w:bottom w:w="75" w:type="dxa"/>
              <w:right w:w="75" w:type="dxa"/>
            </w:tcMar>
            <w:vAlign w:val="bottom"/>
            <w:hideMark/>
          </w:tcPr>
          <w:p w14:paraId="2F4FD502" w14:textId="77777777" w:rsidR="008334A8" w:rsidRPr="00E50AA2" w:rsidRDefault="008334A8" w:rsidP="00D63B08">
            <w:pPr>
              <w:jc w:val="both"/>
              <w:rPr>
                <w:rFonts w:cstheme="minorHAnsi"/>
                <w:b/>
                <w:bCs/>
              </w:rPr>
            </w:pPr>
            <w:r w:rsidRPr="00E50AA2">
              <w:rPr>
                <w:rFonts w:cstheme="minorHAnsi"/>
                <w:b/>
                <w:bCs/>
              </w:rPr>
              <w:t>UN Class</w:t>
            </w:r>
          </w:p>
        </w:tc>
        <w:tc>
          <w:tcPr>
            <w:tcW w:w="224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75" w:type="dxa"/>
              <w:left w:w="75" w:type="dxa"/>
              <w:bottom w:w="75" w:type="dxa"/>
              <w:right w:w="75" w:type="dxa"/>
            </w:tcMar>
            <w:vAlign w:val="bottom"/>
            <w:hideMark/>
          </w:tcPr>
          <w:p w14:paraId="24AB83F9" w14:textId="77777777" w:rsidR="008334A8" w:rsidRPr="00E50AA2" w:rsidRDefault="008334A8" w:rsidP="00D63B08">
            <w:pPr>
              <w:jc w:val="both"/>
              <w:rPr>
                <w:rFonts w:cstheme="minorHAnsi"/>
                <w:b/>
                <w:bCs/>
              </w:rPr>
            </w:pPr>
            <w:r w:rsidRPr="00E50AA2">
              <w:rPr>
                <w:rFonts w:cstheme="minorHAnsi"/>
                <w:b/>
                <w:bCs/>
              </w:rPr>
              <w:t>Dangerous Goods</w:t>
            </w:r>
          </w:p>
        </w:tc>
        <w:tc>
          <w:tcPr>
            <w:tcW w:w="117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75" w:type="dxa"/>
              <w:left w:w="75" w:type="dxa"/>
              <w:bottom w:w="75" w:type="dxa"/>
              <w:right w:w="75" w:type="dxa"/>
            </w:tcMar>
            <w:vAlign w:val="bottom"/>
            <w:hideMark/>
          </w:tcPr>
          <w:p w14:paraId="62F29D8E" w14:textId="77777777" w:rsidR="008334A8" w:rsidRPr="00E50AA2" w:rsidRDefault="008334A8" w:rsidP="00D63B08">
            <w:pPr>
              <w:jc w:val="both"/>
              <w:rPr>
                <w:rFonts w:cstheme="minorHAnsi"/>
                <w:b/>
                <w:bCs/>
              </w:rPr>
            </w:pPr>
            <w:r w:rsidRPr="00E50AA2">
              <w:rPr>
                <w:rFonts w:cstheme="minorHAnsi"/>
                <w:b/>
                <w:bCs/>
              </w:rPr>
              <w:t>Division(s)</w:t>
            </w:r>
          </w:p>
        </w:tc>
        <w:tc>
          <w:tcPr>
            <w:tcW w:w="446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75" w:type="dxa"/>
              <w:left w:w="75" w:type="dxa"/>
              <w:bottom w:w="75" w:type="dxa"/>
              <w:right w:w="75" w:type="dxa"/>
            </w:tcMar>
            <w:vAlign w:val="bottom"/>
            <w:hideMark/>
          </w:tcPr>
          <w:p w14:paraId="10932FF9" w14:textId="77777777" w:rsidR="008334A8" w:rsidRPr="00E50AA2" w:rsidRDefault="008334A8" w:rsidP="00D63B08">
            <w:pPr>
              <w:jc w:val="both"/>
              <w:rPr>
                <w:rFonts w:cstheme="minorHAnsi"/>
                <w:b/>
                <w:bCs/>
              </w:rPr>
            </w:pPr>
            <w:r w:rsidRPr="00E50AA2">
              <w:rPr>
                <w:rFonts w:cstheme="minorHAnsi"/>
                <w:b/>
                <w:bCs/>
              </w:rPr>
              <w:t>Classification</w:t>
            </w:r>
          </w:p>
        </w:tc>
      </w:tr>
      <w:tr w:rsidR="008334A8" w:rsidRPr="00E50AA2" w14:paraId="5A979885" w14:textId="77777777" w:rsidTr="00D63B08">
        <w:tc>
          <w:tcPr>
            <w:tcW w:w="1114" w:type="dxa"/>
            <w:tcBorders>
              <w:top w:val="single" w:sz="4" w:space="0" w:color="auto"/>
              <w:left w:val="single" w:sz="6" w:space="0" w:color="787878"/>
              <w:bottom w:val="single" w:sz="6" w:space="0" w:color="787878"/>
              <w:right w:val="single" w:sz="6" w:space="0" w:color="787878"/>
            </w:tcBorders>
            <w:shd w:val="clear" w:color="auto" w:fill="auto"/>
            <w:tcMar>
              <w:top w:w="45" w:type="dxa"/>
              <w:left w:w="75" w:type="dxa"/>
              <w:bottom w:w="45" w:type="dxa"/>
              <w:right w:w="75" w:type="dxa"/>
            </w:tcMar>
            <w:vAlign w:val="bottom"/>
            <w:hideMark/>
          </w:tcPr>
          <w:p w14:paraId="2860F15E" w14:textId="77777777" w:rsidR="008334A8" w:rsidRPr="00E50AA2" w:rsidRDefault="008334A8" w:rsidP="00D63B08">
            <w:pPr>
              <w:jc w:val="both"/>
              <w:rPr>
                <w:rFonts w:cstheme="minorHAnsi"/>
                <w:color w:val="111111"/>
              </w:rPr>
            </w:pPr>
            <w:r w:rsidRPr="00E50AA2">
              <w:rPr>
                <w:rFonts w:cstheme="minorHAnsi"/>
                <w:color w:val="111111"/>
              </w:rPr>
              <w:t>1</w:t>
            </w:r>
          </w:p>
        </w:tc>
        <w:tc>
          <w:tcPr>
            <w:tcW w:w="2245" w:type="dxa"/>
            <w:tcBorders>
              <w:top w:val="single" w:sz="4" w:space="0" w:color="auto"/>
              <w:left w:val="single" w:sz="6" w:space="0" w:color="787878"/>
              <w:bottom w:val="single" w:sz="6" w:space="0" w:color="787878"/>
              <w:right w:val="single" w:sz="6" w:space="0" w:color="787878"/>
            </w:tcBorders>
            <w:shd w:val="clear" w:color="auto" w:fill="auto"/>
            <w:tcMar>
              <w:top w:w="45" w:type="dxa"/>
              <w:left w:w="75" w:type="dxa"/>
              <w:bottom w:w="45" w:type="dxa"/>
              <w:right w:w="75" w:type="dxa"/>
            </w:tcMar>
            <w:vAlign w:val="bottom"/>
            <w:hideMark/>
          </w:tcPr>
          <w:p w14:paraId="2A1866CF" w14:textId="77777777" w:rsidR="008334A8" w:rsidRPr="00E50AA2" w:rsidRDefault="008334A8" w:rsidP="00D63B08">
            <w:pPr>
              <w:jc w:val="both"/>
              <w:rPr>
                <w:rFonts w:cstheme="minorHAnsi"/>
                <w:color w:val="111111"/>
              </w:rPr>
            </w:pPr>
            <w:r w:rsidRPr="00E50AA2">
              <w:rPr>
                <w:rFonts w:cstheme="minorHAnsi"/>
                <w:color w:val="111111"/>
              </w:rPr>
              <w:t>Explosives</w:t>
            </w:r>
          </w:p>
        </w:tc>
        <w:tc>
          <w:tcPr>
            <w:tcW w:w="1173" w:type="dxa"/>
            <w:tcBorders>
              <w:top w:val="single" w:sz="4" w:space="0" w:color="auto"/>
              <w:left w:val="single" w:sz="6" w:space="0" w:color="787878"/>
              <w:bottom w:val="single" w:sz="6" w:space="0" w:color="787878"/>
              <w:right w:val="single" w:sz="6" w:space="0" w:color="787878"/>
            </w:tcBorders>
            <w:shd w:val="clear" w:color="auto" w:fill="auto"/>
            <w:tcMar>
              <w:top w:w="45" w:type="dxa"/>
              <w:left w:w="75" w:type="dxa"/>
              <w:bottom w:w="45" w:type="dxa"/>
              <w:right w:w="75" w:type="dxa"/>
            </w:tcMar>
            <w:vAlign w:val="bottom"/>
            <w:hideMark/>
          </w:tcPr>
          <w:p w14:paraId="052CEDDE" w14:textId="77777777" w:rsidR="008334A8" w:rsidRPr="00E50AA2" w:rsidRDefault="008334A8" w:rsidP="00D63B08">
            <w:pPr>
              <w:jc w:val="both"/>
              <w:rPr>
                <w:rFonts w:cstheme="minorHAnsi"/>
                <w:color w:val="111111"/>
              </w:rPr>
            </w:pPr>
            <w:r w:rsidRPr="00E50AA2">
              <w:rPr>
                <w:rFonts w:cstheme="minorHAnsi"/>
                <w:color w:val="111111"/>
              </w:rPr>
              <w:t>1.1 - 1.6</w:t>
            </w:r>
          </w:p>
        </w:tc>
        <w:tc>
          <w:tcPr>
            <w:tcW w:w="4469" w:type="dxa"/>
            <w:tcBorders>
              <w:top w:val="single" w:sz="4" w:space="0" w:color="auto"/>
              <w:left w:val="single" w:sz="6" w:space="0" w:color="787878"/>
              <w:bottom w:val="single" w:sz="6" w:space="0" w:color="787878"/>
              <w:right w:val="single" w:sz="6" w:space="0" w:color="787878"/>
            </w:tcBorders>
            <w:shd w:val="clear" w:color="auto" w:fill="auto"/>
            <w:tcMar>
              <w:top w:w="45" w:type="dxa"/>
              <w:left w:w="75" w:type="dxa"/>
              <w:bottom w:w="45" w:type="dxa"/>
              <w:right w:w="75" w:type="dxa"/>
            </w:tcMar>
            <w:vAlign w:val="bottom"/>
            <w:hideMark/>
          </w:tcPr>
          <w:p w14:paraId="27AE08E2" w14:textId="77777777" w:rsidR="008334A8" w:rsidRPr="00E50AA2" w:rsidRDefault="008334A8" w:rsidP="00D63B08">
            <w:pPr>
              <w:jc w:val="both"/>
              <w:rPr>
                <w:rFonts w:cstheme="minorHAnsi"/>
                <w:color w:val="111111"/>
              </w:rPr>
            </w:pPr>
            <w:r w:rsidRPr="00E50AA2">
              <w:rPr>
                <w:rFonts w:cstheme="minorHAnsi"/>
                <w:color w:val="111111"/>
              </w:rPr>
              <w:t>Explosive</w:t>
            </w:r>
          </w:p>
        </w:tc>
      </w:tr>
      <w:tr w:rsidR="008334A8" w:rsidRPr="00E50AA2" w14:paraId="7C722360" w14:textId="77777777" w:rsidTr="00D63B08">
        <w:tc>
          <w:tcPr>
            <w:tcW w:w="1114" w:type="dxa"/>
            <w:vMerge w:val="restart"/>
            <w:tcBorders>
              <w:top w:val="single" w:sz="6" w:space="0" w:color="787878"/>
              <w:left w:val="single" w:sz="6" w:space="0" w:color="787878"/>
              <w:bottom w:val="single" w:sz="6" w:space="0" w:color="787878"/>
              <w:right w:val="single" w:sz="6" w:space="0" w:color="787878"/>
            </w:tcBorders>
            <w:shd w:val="clear" w:color="auto" w:fill="auto"/>
            <w:tcMar>
              <w:top w:w="45" w:type="dxa"/>
              <w:left w:w="75" w:type="dxa"/>
              <w:bottom w:w="45" w:type="dxa"/>
              <w:right w:w="75" w:type="dxa"/>
            </w:tcMar>
            <w:vAlign w:val="bottom"/>
            <w:hideMark/>
          </w:tcPr>
          <w:p w14:paraId="04C31F08" w14:textId="77777777" w:rsidR="008334A8" w:rsidRPr="00E50AA2" w:rsidRDefault="008334A8" w:rsidP="00D63B08">
            <w:pPr>
              <w:jc w:val="both"/>
              <w:rPr>
                <w:rFonts w:cstheme="minorHAnsi"/>
                <w:color w:val="111111"/>
              </w:rPr>
            </w:pPr>
            <w:r w:rsidRPr="00E50AA2">
              <w:rPr>
                <w:rFonts w:cstheme="minorHAnsi"/>
                <w:color w:val="111111"/>
              </w:rPr>
              <w:t>2</w:t>
            </w:r>
            <w:r w:rsidRPr="00E50AA2">
              <w:rPr>
                <w:rFonts w:cstheme="minorHAnsi"/>
                <w:color w:val="111111"/>
              </w:rPr>
              <w:br/>
            </w:r>
            <w:r w:rsidRPr="00E50AA2">
              <w:rPr>
                <w:rFonts w:cstheme="minorHAnsi"/>
                <w:color w:val="111111"/>
              </w:rPr>
              <w:lastRenderedPageBreak/>
              <w:t> </w:t>
            </w:r>
          </w:p>
        </w:tc>
        <w:tc>
          <w:tcPr>
            <w:tcW w:w="2245" w:type="dxa"/>
            <w:vMerge w:val="restart"/>
            <w:tcBorders>
              <w:top w:val="single" w:sz="6" w:space="0" w:color="787878"/>
              <w:left w:val="single" w:sz="6" w:space="0" w:color="787878"/>
              <w:bottom w:val="single" w:sz="6" w:space="0" w:color="787878"/>
              <w:right w:val="single" w:sz="6" w:space="0" w:color="787878"/>
            </w:tcBorders>
            <w:shd w:val="clear" w:color="auto" w:fill="auto"/>
            <w:tcMar>
              <w:top w:w="45" w:type="dxa"/>
              <w:left w:w="75" w:type="dxa"/>
              <w:bottom w:w="45" w:type="dxa"/>
              <w:right w:w="75" w:type="dxa"/>
            </w:tcMar>
            <w:vAlign w:val="bottom"/>
            <w:hideMark/>
          </w:tcPr>
          <w:p w14:paraId="4C8A1AEC" w14:textId="77777777" w:rsidR="008334A8" w:rsidRPr="00E50AA2" w:rsidRDefault="008334A8" w:rsidP="00D63B08">
            <w:pPr>
              <w:jc w:val="both"/>
              <w:rPr>
                <w:rFonts w:cstheme="minorHAnsi"/>
                <w:color w:val="111111"/>
              </w:rPr>
            </w:pPr>
            <w:r w:rsidRPr="00E50AA2">
              <w:rPr>
                <w:rFonts w:cstheme="minorHAnsi"/>
                <w:color w:val="111111"/>
              </w:rPr>
              <w:lastRenderedPageBreak/>
              <w:t>Gases</w:t>
            </w:r>
            <w:r w:rsidRPr="00E50AA2">
              <w:rPr>
                <w:rFonts w:cstheme="minorHAnsi"/>
                <w:color w:val="111111"/>
              </w:rPr>
              <w:br/>
            </w:r>
            <w:r w:rsidRPr="00E50AA2">
              <w:rPr>
                <w:rFonts w:cstheme="minorHAnsi"/>
                <w:color w:val="111111"/>
              </w:rPr>
              <w:lastRenderedPageBreak/>
              <w:t> </w:t>
            </w:r>
          </w:p>
        </w:tc>
        <w:tc>
          <w:tcPr>
            <w:tcW w:w="1173" w:type="dxa"/>
            <w:tcBorders>
              <w:top w:val="single" w:sz="6" w:space="0" w:color="787878"/>
              <w:left w:val="single" w:sz="6" w:space="0" w:color="787878"/>
              <w:bottom w:val="single" w:sz="6" w:space="0" w:color="787878"/>
              <w:right w:val="single" w:sz="6" w:space="0" w:color="787878"/>
            </w:tcBorders>
            <w:shd w:val="clear" w:color="auto" w:fill="auto"/>
            <w:tcMar>
              <w:top w:w="45" w:type="dxa"/>
              <w:left w:w="75" w:type="dxa"/>
              <w:bottom w:w="45" w:type="dxa"/>
              <w:right w:w="75" w:type="dxa"/>
            </w:tcMar>
            <w:vAlign w:val="bottom"/>
            <w:hideMark/>
          </w:tcPr>
          <w:p w14:paraId="69379F3B" w14:textId="77777777" w:rsidR="008334A8" w:rsidRPr="00E50AA2" w:rsidRDefault="008334A8" w:rsidP="00D63B08">
            <w:pPr>
              <w:jc w:val="both"/>
              <w:rPr>
                <w:rFonts w:cstheme="minorHAnsi"/>
                <w:color w:val="111111"/>
              </w:rPr>
            </w:pPr>
            <w:r w:rsidRPr="00E50AA2">
              <w:rPr>
                <w:rFonts w:cstheme="minorHAnsi"/>
                <w:color w:val="111111"/>
              </w:rPr>
              <w:lastRenderedPageBreak/>
              <w:t>2.1</w:t>
            </w:r>
          </w:p>
        </w:tc>
        <w:tc>
          <w:tcPr>
            <w:tcW w:w="4469" w:type="dxa"/>
            <w:tcBorders>
              <w:top w:val="single" w:sz="6" w:space="0" w:color="787878"/>
              <w:left w:val="single" w:sz="6" w:space="0" w:color="787878"/>
              <w:bottom w:val="single" w:sz="6" w:space="0" w:color="787878"/>
              <w:right w:val="single" w:sz="6" w:space="0" w:color="787878"/>
            </w:tcBorders>
            <w:shd w:val="clear" w:color="auto" w:fill="auto"/>
            <w:tcMar>
              <w:top w:w="45" w:type="dxa"/>
              <w:left w:w="75" w:type="dxa"/>
              <w:bottom w:w="45" w:type="dxa"/>
              <w:right w:w="75" w:type="dxa"/>
            </w:tcMar>
            <w:vAlign w:val="bottom"/>
            <w:hideMark/>
          </w:tcPr>
          <w:p w14:paraId="15E48FED" w14:textId="77777777" w:rsidR="008334A8" w:rsidRPr="00E50AA2" w:rsidRDefault="008334A8" w:rsidP="00D63B08">
            <w:pPr>
              <w:jc w:val="both"/>
              <w:rPr>
                <w:rFonts w:cstheme="minorHAnsi"/>
                <w:color w:val="111111"/>
              </w:rPr>
            </w:pPr>
            <w:r w:rsidRPr="00E50AA2">
              <w:rPr>
                <w:rFonts w:cstheme="minorHAnsi"/>
                <w:color w:val="111111"/>
              </w:rPr>
              <w:t>Flammable gas</w:t>
            </w:r>
          </w:p>
        </w:tc>
      </w:tr>
      <w:tr w:rsidR="008334A8" w:rsidRPr="00E50AA2" w14:paraId="0D7ADC7C" w14:textId="77777777" w:rsidTr="00D63B08">
        <w:tc>
          <w:tcPr>
            <w:tcW w:w="1114" w:type="dxa"/>
            <w:vMerge/>
            <w:tcBorders>
              <w:top w:val="single" w:sz="6" w:space="0" w:color="787878"/>
              <w:left w:val="single" w:sz="6" w:space="0" w:color="787878"/>
              <w:bottom w:val="single" w:sz="6" w:space="0" w:color="787878"/>
              <w:right w:val="single" w:sz="6" w:space="0" w:color="787878"/>
            </w:tcBorders>
            <w:shd w:val="clear" w:color="auto" w:fill="auto"/>
            <w:vAlign w:val="bottom"/>
            <w:hideMark/>
          </w:tcPr>
          <w:p w14:paraId="41C4277D" w14:textId="77777777" w:rsidR="008334A8" w:rsidRPr="00E50AA2" w:rsidRDefault="008334A8" w:rsidP="00D63B08">
            <w:pPr>
              <w:jc w:val="both"/>
              <w:rPr>
                <w:rFonts w:cstheme="minorHAnsi"/>
                <w:color w:val="111111"/>
              </w:rPr>
            </w:pPr>
          </w:p>
        </w:tc>
        <w:tc>
          <w:tcPr>
            <w:tcW w:w="2245" w:type="dxa"/>
            <w:vMerge/>
            <w:tcBorders>
              <w:top w:val="single" w:sz="6" w:space="0" w:color="787878"/>
              <w:left w:val="single" w:sz="6" w:space="0" w:color="787878"/>
              <w:bottom w:val="single" w:sz="6" w:space="0" w:color="787878"/>
              <w:right w:val="single" w:sz="6" w:space="0" w:color="787878"/>
            </w:tcBorders>
            <w:shd w:val="clear" w:color="auto" w:fill="auto"/>
            <w:vAlign w:val="bottom"/>
            <w:hideMark/>
          </w:tcPr>
          <w:p w14:paraId="1D2BCBF1" w14:textId="77777777" w:rsidR="008334A8" w:rsidRPr="00E50AA2" w:rsidRDefault="008334A8" w:rsidP="00D63B08">
            <w:pPr>
              <w:jc w:val="both"/>
              <w:rPr>
                <w:rFonts w:cstheme="minorHAnsi"/>
                <w:color w:val="111111"/>
              </w:rPr>
            </w:pPr>
          </w:p>
        </w:tc>
        <w:tc>
          <w:tcPr>
            <w:tcW w:w="1173" w:type="dxa"/>
            <w:tcBorders>
              <w:top w:val="single" w:sz="6" w:space="0" w:color="787878"/>
              <w:left w:val="single" w:sz="6" w:space="0" w:color="787878"/>
              <w:bottom w:val="single" w:sz="6" w:space="0" w:color="787878"/>
              <w:right w:val="single" w:sz="6" w:space="0" w:color="787878"/>
            </w:tcBorders>
            <w:shd w:val="clear" w:color="auto" w:fill="auto"/>
            <w:tcMar>
              <w:top w:w="45" w:type="dxa"/>
              <w:left w:w="75" w:type="dxa"/>
              <w:bottom w:w="45" w:type="dxa"/>
              <w:right w:w="75" w:type="dxa"/>
            </w:tcMar>
            <w:vAlign w:val="bottom"/>
            <w:hideMark/>
          </w:tcPr>
          <w:p w14:paraId="343B94C0" w14:textId="77777777" w:rsidR="008334A8" w:rsidRPr="00E50AA2" w:rsidRDefault="008334A8" w:rsidP="00D63B08">
            <w:pPr>
              <w:jc w:val="both"/>
              <w:rPr>
                <w:rFonts w:cstheme="minorHAnsi"/>
                <w:color w:val="111111"/>
              </w:rPr>
            </w:pPr>
            <w:r w:rsidRPr="00E50AA2">
              <w:rPr>
                <w:rFonts w:cstheme="minorHAnsi"/>
                <w:color w:val="111111"/>
              </w:rPr>
              <w:t>2.2</w:t>
            </w:r>
          </w:p>
        </w:tc>
        <w:tc>
          <w:tcPr>
            <w:tcW w:w="4469" w:type="dxa"/>
            <w:tcBorders>
              <w:top w:val="single" w:sz="6" w:space="0" w:color="787878"/>
              <w:left w:val="single" w:sz="6" w:space="0" w:color="787878"/>
              <w:bottom w:val="single" w:sz="6" w:space="0" w:color="787878"/>
              <w:right w:val="single" w:sz="6" w:space="0" w:color="787878"/>
            </w:tcBorders>
            <w:shd w:val="clear" w:color="auto" w:fill="auto"/>
            <w:tcMar>
              <w:top w:w="45" w:type="dxa"/>
              <w:left w:w="75" w:type="dxa"/>
              <w:bottom w:w="45" w:type="dxa"/>
              <w:right w:w="75" w:type="dxa"/>
            </w:tcMar>
            <w:vAlign w:val="bottom"/>
            <w:hideMark/>
          </w:tcPr>
          <w:p w14:paraId="6CC64611" w14:textId="77777777" w:rsidR="008334A8" w:rsidRPr="00E50AA2" w:rsidRDefault="008334A8" w:rsidP="00D63B08">
            <w:pPr>
              <w:jc w:val="both"/>
              <w:rPr>
                <w:rFonts w:cstheme="minorHAnsi"/>
                <w:color w:val="111111"/>
              </w:rPr>
            </w:pPr>
            <w:r w:rsidRPr="00E50AA2">
              <w:rPr>
                <w:rFonts w:cstheme="minorHAnsi"/>
                <w:color w:val="111111"/>
              </w:rPr>
              <w:t>Non-flammable, non-toxic gas</w:t>
            </w:r>
          </w:p>
        </w:tc>
      </w:tr>
      <w:tr w:rsidR="008334A8" w:rsidRPr="00E50AA2" w14:paraId="1FA0B523" w14:textId="77777777" w:rsidTr="00D63B08">
        <w:tc>
          <w:tcPr>
            <w:tcW w:w="1114" w:type="dxa"/>
            <w:vMerge/>
            <w:tcBorders>
              <w:top w:val="single" w:sz="6" w:space="0" w:color="787878"/>
              <w:left w:val="single" w:sz="6" w:space="0" w:color="787878"/>
              <w:bottom w:val="single" w:sz="6" w:space="0" w:color="787878"/>
              <w:right w:val="single" w:sz="6" w:space="0" w:color="787878"/>
            </w:tcBorders>
            <w:shd w:val="clear" w:color="auto" w:fill="auto"/>
            <w:vAlign w:val="bottom"/>
            <w:hideMark/>
          </w:tcPr>
          <w:p w14:paraId="3D694083" w14:textId="77777777" w:rsidR="008334A8" w:rsidRPr="00E50AA2" w:rsidRDefault="008334A8" w:rsidP="00D63B08">
            <w:pPr>
              <w:jc w:val="both"/>
              <w:rPr>
                <w:rFonts w:cstheme="minorHAnsi"/>
                <w:color w:val="111111"/>
              </w:rPr>
            </w:pPr>
          </w:p>
        </w:tc>
        <w:tc>
          <w:tcPr>
            <w:tcW w:w="2245" w:type="dxa"/>
            <w:vMerge/>
            <w:tcBorders>
              <w:top w:val="single" w:sz="6" w:space="0" w:color="787878"/>
              <w:left w:val="single" w:sz="6" w:space="0" w:color="787878"/>
              <w:bottom w:val="single" w:sz="6" w:space="0" w:color="787878"/>
              <w:right w:val="single" w:sz="6" w:space="0" w:color="787878"/>
            </w:tcBorders>
            <w:shd w:val="clear" w:color="auto" w:fill="auto"/>
            <w:vAlign w:val="bottom"/>
            <w:hideMark/>
          </w:tcPr>
          <w:p w14:paraId="09DCB5AA" w14:textId="77777777" w:rsidR="008334A8" w:rsidRPr="00E50AA2" w:rsidRDefault="008334A8" w:rsidP="00D63B08">
            <w:pPr>
              <w:jc w:val="both"/>
              <w:rPr>
                <w:rFonts w:cstheme="minorHAnsi"/>
                <w:color w:val="111111"/>
              </w:rPr>
            </w:pPr>
          </w:p>
        </w:tc>
        <w:tc>
          <w:tcPr>
            <w:tcW w:w="1173" w:type="dxa"/>
            <w:tcBorders>
              <w:top w:val="single" w:sz="6" w:space="0" w:color="787878"/>
              <w:left w:val="single" w:sz="6" w:space="0" w:color="787878"/>
              <w:bottom w:val="single" w:sz="6" w:space="0" w:color="787878"/>
              <w:right w:val="single" w:sz="6" w:space="0" w:color="787878"/>
            </w:tcBorders>
            <w:shd w:val="clear" w:color="auto" w:fill="auto"/>
            <w:tcMar>
              <w:top w:w="45" w:type="dxa"/>
              <w:left w:w="75" w:type="dxa"/>
              <w:bottom w:w="45" w:type="dxa"/>
              <w:right w:w="75" w:type="dxa"/>
            </w:tcMar>
            <w:vAlign w:val="bottom"/>
            <w:hideMark/>
          </w:tcPr>
          <w:p w14:paraId="7331E697" w14:textId="77777777" w:rsidR="008334A8" w:rsidRPr="00E50AA2" w:rsidRDefault="008334A8" w:rsidP="00D63B08">
            <w:pPr>
              <w:jc w:val="both"/>
              <w:rPr>
                <w:rFonts w:cstheme="minorHAnsi"/>
                <w:color w:val="111111"/>
              </w:rPr>
            </w:pPr>
            <w:r w:rsidRPr="00E50AA2">
              <w:rPr>
                <w:rFonts w:cstheme="minorHAnsi"/>
                <w:color w:val="111111"/>
              </w:rPr>
              <w:t>2.3</w:t>
            </w:r>
          </w:p>
        </w:tc>
        <w:tc>
          <w:tcPr>
            <w:tcW w:w="4469" w:type="dxa"/>
            <w:tcBorders>
              <w:top w:val="single" w:sz="6" w:space="0" w:color="787878"/>
              <w:left w:val="single" w:sz="6" w:space="0" w:color="787878"/>
              <w:bottom w:val="single" w:sz="6" w:space="0" w:color="787878"/>
              <w:right w:val="single" w:sz="6" w:space="0" w:color="787878"/>
            </w:tcBorders>
            <w:shd w:val="clear" w:color="auto" w:fill="auto"/>
            <w:tcMar>
              <w:top w:w="45" w:type="dxa"/>
              <w:left w:w="75" w:type="dxa"/>
              <w:bottom w:w="45" w:type="dxa"/>
              <w:right w:w="75" w:type="dxa"/>
            </w:tcMar>
            <w:vAlign w:val="bottom"/>
            <w:hideMark/>
          </w:tcPr>
          <w:p w14:paraId="5C6812A9" w14:textId="77777777" w:rsidR="008334A8" w:rsidRPr="00E50AA2" w:rsidRDefault="008334A8" w:rsidP="00D63B08">
            <w:pPr>
              <w:jc w:val="both"/>
              <w:rPr>
                <w:rFonts w:cstheme="minorHAnsi"/>
                <w:color w:val="111111"/>
              </w:rPr>
            </w:pPr>
            <w:r w:rsidRPr="00E50AA2">
              <w:rPr>
                <w:rFonts w:cstheme="minorHAnsi"/>
                <w:color w:val="111111"/>
              </w:rPr>
              <w:t>Toxic gas</w:t>
            </w:r>
          </w:p>
        </w:tc>
      </w:tr>
      <w:tr w:rsidR="008334A8" w:rsidRPr="00E50AA2" w14:paraId="7594C00F" w14:textId="77777777" w:rsidTr="00D63B08">
        <w:tc>
          <w:tcPr>
            <w:tcW w:w="1114" w:type="dxa"/>
            <w:tcBorders>
              <w:top w:val="single" w:sz="6" w:space="0" w:color="787878"/>
              <w:left w:val="single" w:sz="6" w:space="0" w:color="787878"/>
              <w:bottom w:val="single" w:sz="6" w:space="0" w:color="787878"/>
              <w:right w:val="single" w:sz="6" w:space="0" w:color="787878"/>
            </w:tcBorders>
            <w:shd w:val="clear" w:color="auto" w:fill="auto"/>
            <w:tcMar>
              <w:top w:w="45" w:type="dxa"/>
              <w:left w:w="75" w:type="dxa"/>
              <w:bottom w:w="45" w:type="dxa"/>
              <w:right w:w="75" w:type="dxa"/>
            </w:tcMar>
            <w:vAlign w:val="bottom"/>
            <w:hideMark/>
          </w:tcPr>
          <w:p w14:paraId="7351CE16" w14:textId="77777777" w:rsidR="008334A8" w:rsidRPr="00E50AA2" w:rsidRDefault="008334A8" w:rsidP="00D63B08">
            <w:pPr>
              <w:jc w:val="both"/>
              <w:rPr>
                <w:rFonts w:cstheme="minorHAnsi"/>
                <w:color w:val="111111"/>
              </w:rPr>
            </w:pPr>
            <w:r w:rsidRPr="00E50AA2">
              <w:rPr>
                <w:rFonts w:cstheme="minorHAnsi"/>
                <w:color w:val="111111"/>
              </w:rPr>
              <w:t>3</w:t>
            </w:r>
          </w:p>
        </w:tc>
        <w:tc>
          <w:tcPr>
            <w:tcW w:w="2245" w:type="dxa"/>
            <w:tcBorders>
              <w:top w:val="single" w:sz="6" w:space="0" w:color="787878"/>
              <w:left w:val="single" w:sz="6" w:space="0" w:color="787878"/>
              <w:bottom w:val="single" w:sz="6" w:space="0" w:color="787878"/>
              <w:right w:val="single" w:sz="6" w:space="0" w:color="787878"/>
            </w:tcBorders>
            <w:shd w:val="clear" w:color="auto" w:fill="auto"/>
            <w:tcMar>
              <w:top w:w="45" w:type="dxa"/>
              <w:left w:w="75" w:type="dxa"/>
              <w:bottom w:w="45" w:type="dxa"/>
              <w:right w:w="75" w:type="dxa"/>
            </w:tcMar>
            <w:vAlign w:val="bottom"/>
            <w:hideMark/>
          </w:tcPr>
          <w:p w14:paraId="245C220C" w14:textId="77777777" w:rsidR="008334A8" w:rsidRPr="00E50AA2" w:rsidRDefault="008334A8" w:rsidP="00D63B08">
            <w:pPr>
              <w:jc w:val="both"/>
              <w:rPr>
                <w:rFonts w:cstheme="minorHAnsi"/>
                <w:color w:val="111111"/>
              </w:rPr>
            </w:pPr>
            <w:r w:rsidRPr="00E50AA2">
              <w:rPr>
                <w:rFonts w:cstheme="minorHAnsi"/>
                <w:color w:val="111111"/>
              </w:rPr>
              <w:t>Flammable liquid</w:t>
            </w:r>
          </w:p>
        </w:tc>
        <w:tc>
          <w:tcPr>
            <w:tcW w:w="1173" w:type="dxa"/>
            <w:tcBorders>
              <w:top w:val="single" w:sz="6" w:space="0" w:color="787878"/>
              <w:left w:val="single" w:sz="6" w:space="0" w:color="787878"/>
              <w:bottom w:val="single" w:sz="6" w:space="0" w:color="787878"/>
              <w:right w:val="single" w:sz="6" w:space="0" w:color="787878"/>
            </w:tcBorders>
            <w:shd w:val="clear" w:color="auto" w:fill="auto"/>
            <w:tcMar>
              <w:top w:w="45" w:type="dxa"/>
              <w:left w:w="75" w:type="dxa"/>
              <w:bottom w:w="45" w:type="dxa"/>
              <w:right w:w="75" w:type="dxa"/>
            </w:tcMar>
            <w:vAlign w:val="bottom"/>
            <w:hideMark/>
          </w:tcPr>
          <w:p w14:paraId="7D92EA2B" w14:textId="77777777" w:rsidR="008334A8" w:rsidRPr="00E50AA2" w:rsidRDefault="008334A8" w:rsidP="00D63B08">
            <w:pPr>
              <w:jc w:val="both"/>
              <w:rPr>
                <w:rFonts w:cstheme="minorHAnsi"/>
                <w:color w:val="111111"/>
              </w:rPr>
            </w:pPr>
            <w:r w:rsidRPr="00E50AA2">
              <w:rPr>
                <w:rFonts w:cstheme="minorHAnsi"/>
                <w:color w:val="111111"/>
              </w:rPr>
              <w:t> </w:t>
            </w:r>
          </w:p>
        </w:tc>
        <w:tc>
          <w:tcPr>
            <w:tcW w:w="4469" w:type="dxa"/>
            <w:tcBorders>
              <w:top w:val="single" w:sz="6" w:space="0" w:color="787878"/>
              <w:left w:val="single" w:sz="6" w:space="0" w:color="787878"/>
              <w:bottom w:val="single" w:sz="6" w:space="0" w:color="787878"/>
              <w:right w:val="single" w:sz="6" w:space="0" w:color="787878"/>
            </w:tcBorders>
            <w:shd w:val="clear" w:color="auto" w:fill="auto"/>
            <w:tcMar>
              <w:top w:w="45" w:type="dxa"/>
              <w:left w:w="75" w:type="dxa"/>
              <w:bottom w:w="45" w:type="dxa"/>
              <w:right w:w="75" w:type="dxa"/>
            </w:tcMar>
            <w:vAlign w:val="bottom"/>
            <w:hideMark/>
          </w:tcPr>
          <w:p w14:paraId="082E5C3A" w14:textId="77777777" w:rsidR="008334A8" w:rsidRPr="00E50AA2" w:rsidRDefault="008334A8" w:rsidP="00D63B08">
            <w:pPr>
              <w:jc w:val="both"/>
              <w:rPr>
                <w:rFonts w:cstheme="minorHAnsi"/>
                <w:color w:val="111111"/>
              </w:rPr>
            </w:pPr>
            <w:r w:rsidRPr="00E50AA2">
              <w:rPr>
                <w:rFonts w:cstheme="minorHAnsi"/>
                <w:color w:val="111111"/>
              </w:rPr>
              <w:t>Flammable liquid</w:t>
            </w:r>
          </w:p>
        </w:tc>
      </w:tr>
      <w:tr w:rsidR="008334A8" w:rsidRPr="00E50AA2" w14:paraId="1B26F79C" w14:textId="77777777" w:rsidTr="00D63B08">
        <w:tc>
          <w:tcPr>
            <w:tcW w:w="1114" w:type="dxa"/>
            <w:vMerge w:val="restart"/>
            <w:tcBorders>
              <w:top w:val="single" w:sz="6" w:space="0" w:color="787878"/>
              <w:left w:val="single" w:sz="6" w:space="0" w:color="787878"/>
              <w:bottom w:val="single" w:sz="6" w:space="0" w:color="787878"/>
              <w:right w:val="single" w:sz="6" w:space="0" w:color="787878"/>
            </w:tcBorders>
            <w:shd w:val="clear" w:color="auto" w:fill="auto"/>
            <w:tcMar>
              <w:top w:w="45" w:type="dxa"/>
              <w:left w:w="75" w:type="dxa"/>
              <w:bottom w:w="45" w:type="dxa"/>
              <w:right w:w="75" w:type="dxa"/>
            </w:tcMar>
            <w:vAlign w:val="bottom"/>
            <w:hideMark/>
          </w:tcPr>
          <w:p w14:paraId="6698F8FB" w14:textId="77777777" w:rsidR="008334A8" w:rsidRPr="00E50AA2" w:rsidRDefault="008334A8" w:rsidP="00D63B08">
            <w:pPr>
              <w:jc w:val="both"/>
              <w:rPr>
                <w:rFonts w:cstheme="minorHAnsi"/>
                <w:color w:val="111111"/>
              </w:rPr>
            </w:pPr>
            <w:r w:rsidRPr="00E50AA2">
              <w:rPr>
                <w:rFonts w:cstheme="minorHAnsi"/>
                <w:color w:val="111111"/>
              </w:rPr>
              <w:t>4</w:t>
            </w:r>
          </w:p>
        </w:tc>
        <w:tc>
          <w:tcPr>
            <w:tcW w:w="2245" w:type="dxa"/>
            <w:vMerge w:val="restart"/>
            <w:tcBorders>
              <w:top w:val="single" w:sz="6" w:space="0" w:color="787878"/>
              <w:left w:val="single" w:sz="6" w:space="0" w:color="787878"/>
              <w:bottom w:val="single" w:sz="6" w:space="0" w:color="787878"/>
              <w:right w:val="single" w:sz="6" w:space="0" w:color="787878"/>
            </w:tcBorders>
            <w:shd w:val="clear" w:color="auto" w:fill="auto"/>
            <w:tcMar>
              <w:top w:w="45" w:type="dxa"/>
              <w:left w:w="75" w:type="dxa"/>
              <w:bottom w:w="45" w:type="dxa"/>
              <w:right w:w="75" w:type="dxa"/>
            </w:tcMar>
            <w:vAlign w:val="bottom"/>
            <w:hideMark/>
          </w:tcPr>
          <w:p w14:paraId="1594A701" w14:textId="77777777" w:rsidR="008334A8" w:rsidRPr="00E50AA2" w:rsidRDefault="008334A8" w:rsidP="00D63B08">
            <w:pPr>
              <w:jc w:val="both"/>
              <w:rPr>
                <w:rFonts w:cstheme="minorHAnsi"/>
                <w:color w:val="111111"/>
              </w:rPr>
            </w:pPr>
            <w:r w:rsidRPr="00E50AA2">
              <w:rPr>
                <w:rFonts w:cstheme="minorHAnsi"/>
                <w:color w:val="111111"/>
              </w:rPr>
              <w:t>Flammable solids</w:t>
            </w:r>
          </w:p>
        </w:tc>
        <w:tc>
          <w:tcPr>
            <w:tcW w:w="1173" w:type="dxa"/>
            <w:tcBorders>
              <w:top w:val="single" w:sz="6" w:space="0" w:color="787878"/>
              <w:left w:val="single" w:sz="6" w:space="0" w:color="787878"/>
              <w:bottom w:val="single" w:sz="6" w:space="0" w:color="787878"/>
              <w:right w:val="single" w:sz="6" w:space="0" w:color="787878"/>
            </w:tcBorders>
            <w:shd w:val="clear" w:color="auto" w:fill="auto"/>
            <w:tcMar>
              <w:top w:w="45" w:type="dxa"/>
              <w:left w:w="75" w:type="dxa"/>
              <w:bottom w:w="45" w:type="dxa"/>
              <w:right w:w="75" w:type="dxa"/>
            </w:tcMar>
            <w:vAlign w:val="bottom"/>
            <w:hideMark/>
          </w:tcPr>
          <w:p w14:paraId="02D78179" w14:textId="77777777" w:rsidR="008334A8" w:rsidRPr="00E50AA2" w:rsidRDefault="008334A8" w:rsidP="00D63B08">
            <w:pPr>
              <w:jc w:val="both"/>
              <w:rPr>
                <w:rFonts w:cstheme="minorHAnsi"/>
                <w:color w:val="111111"/>
              </w:rPr>
            </w:pPr>
            <w:r w:rsidRPr="00E50AA2">
              <w:rPr>
                <w:rFonts w:cstheme="minorHAnsi"/>
                <w:color w:val="111111"/>
              </w:rPr>
              <w:t>4.1</w:t>
            </w:r>
          </w:p>
        </w:tc>
        <w:tc>
          <w:tcPr>
            <w:tcW w:w="4469" w:type="dxa"/>
            <w:tcBorders>
              <w:top w:val="single" w:sz="6" w:space="0" w:color="787878"/>
              <w:left w:val="single" w:sz="6" w:space="0" w:color="787878"/>
              <w:bottom w:val="single" w:sz="6" w:space="0" w:color="787878"/>
              <w:right w:val="single" w:sz="6" w:space="0" w:color="787878"/>
            </w:tcBorders>
            <w:shd w:val="clear" w:color="auto" w:fill="auto"/>
            <w:tcMar>
              <w:top w:w="45" w:type="dxa"/>
              <w:left w:w="75" w:type="dxa"/>
              <w:bottom w:w="45" w:type="dxa"/>
              <w:right w:w="75" w:type="dxa"/>
            </w:tcMar>
            <w:vAlign w:val="bottom"/>
            <w:hideMark/>
          </w:tcPr>
          <w:p w14:paraId="208EA399" w14:textId="77777777" w:rsidR="008334A8" w:rsidRPr="00E50AA2" w:rsidRDefault="008334A8" w:rsidP="00D63B08">
            <w:pPr>
              <w:jc w:val="both"/>
              <w:rPr>
                <w:rFonts w:cstheme="minorHAnsi"/>
                <w:color w:val="111111"/>
              </w:rPr>
            </w:pPr>
            <w:r w:rsidRPr="00E50AA2">
              <w:rPr>
                <w:rFonts w:cstheme="minorHAnsi"/>
                <w:color w:val="111111"/>
              </w:rPr>
              <w:t>Flammable solid</w:t>
            </w:r>
          </w:p>
        </w:tc>
      </w:tr>
      <w:tr w:rsidR="008334A8" w:rsidRPr="00E50AA2" w14:paraId="333D4CC9" w14:textId="77777777" w:rsidTr="00D63B08">
        <w:tc>
          <w:tcPr>
            <w:tcW w:w="1114" w:type="dxa"/>
            <w:vMerge/>
            <w:tcBorders>
              <w:top w:val="single" w:sz="6" w:space="0" w:color="787878"/>
              <w:left w:val="single" w:sz="6" w:space="0" w:color="787878"/>
              <w:bottom w:val="single" w:sz="6" w:space="0" w:color="787878"/>
              <w:right w:val="single" w:sz="6" w:space="0" w:color="787878"/>
            </w:tcBorders>
            <w:shd w:val="clear" w:color="auto" w:fill="auto"/>
            <w:vAlign w:val="bottom"/>
            <w:hideMark/>
          </w:tcPr>
          <w:p w14:paraId="40F5C9AE" w14:textId="77777777" w:rsidR="008334A8" w:rsidRPr="00E50AA2" w:rsidRDefault="008334A8" w:rsidP="00D63B08">
            <w:pPr>
              <w:jc w:val="both"/>
              <w:rPr>
                <w:rFonts w:cstheme="minorHAnsi"/>
                <w:color w:val="111111"/>
              </w:rPr>
            </w:pPr>
          </w:p>
        </w:tc>
        <w:tc>
          <w:tcPr>
            <w:tcW w:w="2245" w:type="dxa"/>
            <w:vMerge/>
            <w:tcBorders>
              <w:top w:val="single" w:sz="6" w:space="0" w:color="787878"/>
              <w:left w:val="single" w:sz="6" w:space="0" w:color="787878"/>
              <w:bottom w:val="single" w:sz="6" w:space="0" w:color="787878"/>
              <w:right w:val="single" w:sz="6" w:space="0" w:color="787878"/>
            </w:tcBorders>
            <w:shd w:val="clear" w:color="auto" w:fill="auto"/>
            <w:vAlign w:val="bottom"/>
            <w:hideMark/>
          </w:tcPr>
          <w:p w14:paraId="3046DFEB" w14:textId="77777777" w:rsidR="008334A8" w:rsidRPr="00E50AA2" w:rsidRDefault="008334A8" w:rsidP="00D63B08">
            <w:pPr>
              <w:jc w:val="both"/>
              <w:rPr>
                <w:rFonts w:cstheme="minorHAnsi"/>
                <w:color w:val="111111"/>
              </w:rPr>
            </w:pPr>
          </w:p>
        </w:tc>
        <w:tc>
          <w:tcPr>
            <w:tcW w:w="1173" w:type="dxa"/>
            <w:tcBorders>
              <w:top w:val="single" w:sz="6" w:space="0" w:color="787878"/>
              <w:left w:val="single" w:sz="6" w:space="0" w:color="787878"/>
              <w:bottom w:val="single" w:sz="6" w:space="0" w:color="787878"/>
              <w:right w:val="single" w:sz="6" w:space="0" w:color="787878"/>
            </w:tcBorders>
            <w:shd w:val="clear" w:color="auto" w:fill="auto"/>
            <w:tcMar>
              <w:top w:w="45" w:type="dxa"/>
              <w:left w:w="75" w:type="dxa"/>
              <w:bottom w:w="45" w:type="dxa"/>
              <w:right w:w="75" w:type="dxa"/>
            </w:tcMar>
            <w:vAlign w:val="bottom"/>
            <w:hideMark/>
          </w:tcPr>
          <w:p w14:paraId="2A090DB1" w14:textId="77777777" w:rsidR="008334A8" w:rsidRPr="00E50AA2" w:rsidRDefault="008334A8" w:rsidP="00D63B08">
            <w:pPr>
              <w:jc w:val="both"/>
              <w:rPr>
                <w:rFonts w:cstheme="minorHAnsi"/>
                <w:color w:val="111111"/>
              </w:rPr>
            </w:pPr>
            <w:r w:rsidRPr="00E50AA2">
              <w:rPr>
                <w:rFonts w:cstheme="minorHAnsi"/>
                <w:color w:val="111111"/>
              </w:rPr>
              <w:t>4.2</w:t>
            </w:r>
          </w:p>
        </w:tc>
        <w:tc>
          <w:tcPr>
            <w:tcW w:w="4469" w:type="dxa"/>
            <w:tcBorders>
              <w:top w:val="single" w:sz="6" w:space="0" w:color="787878"/>
              <w:left w:val="single" w:sz="6" w:space="0" w:color="787878"/>
              <w:bottom w:val="single" w:sz="6" w:space="0" w:color="787878"/>
              <w:right w:val="single" w:sz="6" w:space="0" w:color="787878"/>
            </w:tcBorders>
            <w:shd w:val="clear" w:color="auto" w:fill="auto"/>
            <w:tcMar>
              <w:top w:w="45" w:type="dxa"/>
              <w:left w:w="75" w:type="dxa"/>
              <w:bottom w:w="45" w:type="dxa"/>
              <w:right w:w="75" w:type="dxa"/>
            </w:tcMar>
            <w:vAlign w:val="bottom"/>
            <w:hideMark/>
          </w:tcPr>
          <w:p w14:paraId="385F188B" w14:textId="77777777" w:rsidR="008334A8" w:rsidRPr="00E50AA2" w:rsidRDefault="008334A8" w:rsidP="00D63B08">
            <w:pPr>
              <w:jc w:val="both"/>
              <w:rPr>
                <w:rFonts w:cstheme="minorHAnsi"/>
                <w:color w:val="111111"/>
              </w:rPr>
            </w:pPr>
            <w:r w:rsidRPr="00E50AA2">
              <w:rPr>
                <w:rFonts w:cstheme="minorHAnsi"/>
                <w:color w:val="111111"/>
              </w:rPr>
              <w:t>Spontaneously combustible substance</w:t>
            </w:r>
          </w:p>
        </w:tc>
      </w:tr>
      <w:tr w:rsidR="008334A8" w:rsidRPr="00E50AA2" w14:paraId="5897BB86" w14:textId="77777777" w:rsidTr="00D63B08">
        <w:tc>
          <w:tcPr>
            <w:tcW w:w="1114" w:type="dxa"/>
            <w:vMerge/>
            <w:tcBorders>
              <w:top w:val="single" w:sz="6" w:space="0" w:color="787878"/>
              <w:left w:val="single" w:sz="6" w:space="0" w:color="787878"/>
              <w:bottom w:val="single" w:sz="6" w:space="0" w:color="787878"/>
              <w:right w:val="single" w:sz="6" w:space="0" w:color="787878"/>
            </w:tcBorders>
            <w:shd w:val="clear" w:color="auto" w:fill="auto"/>
            <w:vAlign w:val="bottom"/>
            <w:hideMark/>
          </w:tcPr>
          <w:p w14:paraId="51B78F03" w14:textId="77777777" w:rsidR="008334A8" w:rsidRPr="00E50AA2" w:rsidRDefault="008334A8" w:rsidP="00D63B08">
            <w:pPr>
              <w:jc w:val="both"/>
              <w:rPr>
                <w:rFonts w:cstheme="minorHAnsi"/>
                <w:color w:val="111111"/>
              </w:rPr>
            </w:pPr>
          </w:p>
        </w:tc>
        <w:tc>
          <w:tcPr>
            <w:tcW w:w="2245" w:type="dxa"/>
            <w:vMerge/>
            <w:tcBorders>
              <w:top w:val="single" w:sz="6" w:space="0" w:color="787878"/>
              <w:left w:val="single" w:sz="6" w:space="0" w:color="787878"/>
              <w:bottom w:val="single" w:sz="6" w:space="0" w:color="787878"/>
              <w:right w:val="single" w:sz="6" w:space="0" w:color="787878"/>
            </w:tcBorders>
            <w:shd w:val="clear" w:color="auto" w:fill="auto"/>
            <w:vAlign w:val="bottom"/>
            <w:hideMark/>
          </w:tcPr>
          <w:p w14:paraId="09F657AF" w14:textId="77777777" w:rsidR="008334A8" w:rsidRPr="00E50AA2" w:rsidRDefault="008334A8" w:rsidP="00D63B08">
            <w:pPr>
              <w:jc w:val="both"/>
              <w:rPr>
                <w:rFonts w:cstheme="minorHAnsi"/>
                <w:color w:val="111111"/>
              </w:rPr>
            </w:pPr>
          </w:p>
        </w:tc>
        <w:tc>
          <w:tcPr>
            <w:tcW w:w="1173" w:type="dxa"/>
            <w:tcBorders>
              <w:top w:val="single" w:sz="6" w:space="0" w:color="787878"/>
              <w:left w:val="single" w:sz="6" w:space="0" w:color="787878"/>
              <w:bottom w:val="single" w:sz="6" w:space="0" w:color="787878"/>
              <w:right w:val="single" w:sz="6" w:space="0" w:color="787878"/>
            </w:tcBorders>
            <w:shd w:val="clear" w:color="auto" w:fill="auto"/>
            <w:tcMar>
              <w:top w:w="45" w:type="dxa"/>
              <w:left w:w="75" w:type="dxa"/>
              <w:bottom w:w="45" w:type="dxa"/>
              <w:right w:w="75" w:type="dxa"/>
            </w:tcMar>
            <w:vAlign w:val="bottom"/>
            <w:hideMark/>
          </w:tcPr>
          <w:p w14:paraId="4A8E9623" w14:textId="77777777" w:rsidR="008334A8" w:rsidRPr="00E50AA2" w:rsidRDefault="008334A8" w:rsidP="00D63B08">
            <w:pPr>
              <w:jc w:val="both"/>
              <w:rPr>
                <w:rFonts w:cstheme="minorHAnsi"/>
                <w:color w:val="111111"/>
              </w:rPr>
            </w:pPr>
            <w:r w:rsidRPr="00E50AA2">
              <w:rPr>
                <w:rFonts w:cstheme="minorHAnsi"/>
                <w:color w:val="111111"/>
              </w:rPr>
              <w:t>4.3</w:t>
            </w:r>
          </w:p>
        </w:tc>
        <w:tc>
          <w:tcPr>
            <w:tcW w:w="4469" w:type="dxa"/>
            <w:tcBorders>
              <w:top w:val="single" w:sz="6" w:space="0" w:color="787878"/>
              <w:left w:val="single" w:sz="6" w:space="0" w:color="787878"/>
              <w:bottom w:val="single" w:sz="6" w:space="0" w:color="787878"/>
              <w:right w:val="single" w:sz="6" w:space="0" w:color="787878"/>
            </w:tcBorders>
            <w:shd w:val="clear" w:color="auto" w:fill="auto"/>
            <w:tcMar>
              <w:top w:w="45" w:type="dxa"/>
              <w:left w:w="75" w:type="dxa"/>
              <w:bottom w:w="45" w:type="dxa"/>
              <w:right w:w="75" w:type="dxa"/>
            </w:tcMar>
            <w:vAlign w:val="bottom"/>
            <w:hideMark/>
          </w:tcPr>
          <w:p w14:paraId="5B229414" w14:textId="77777777" w:rsidR="008334A8" w:rsidRPr="00E50AA2" w:rsidRDefault="008334A8" w:rsidP="00D63B08">
            <w:pPr>
              <w:jc w:val="both"/>
              <w:rPr>
                <w:rFonts w:cstheme="minorHAnsi"/>
                <w:color w:val="111111"/>
              </w:rPr>
            </w:pPr>
            <w:r w:rsidRPr="00E50AA2">
              <w:rPr>
                <w:rFonts w:cstheme="minorHAnsi"/>
                <w:color w:val="111111"/>
              </w:rPr>
              <w:t>Substance which in contact with water emits flammable gas</w:t>
            </w:r>
          </w:p>
        </w:tc>
      </w:tr>
      <w:tr w:rsidR="008334A8" w:rsidRPr="00E50AA2" w14:paraId="2EA616C3" w14:textId="77777777" w:rsidTr="00D63B08">
        <w:tc>
          <w:tcPr>
            <w:tcW w:w="1114" w:type="dxa"/>
            <w:vMerge w:val="restart"/>
            <w:tcBorders>
              <w:top w:val="single" w:sz="6" w:space="0" w:color="787878"/>
              <w:left w:val="single" w:sz="6" w:space="0" w:color="787878"/>
              <w:bottom w:val="single" w:sz="6" w:space="0" w:color="787878"/>
              <w:right w:val="single" w:sz="6" w:space="0" w:color="787878"/>
            </w:tcBorders>
            <w:shd w:val="clear" w:color="auto" w:fill="auto"/>
            <w:tcMar>
              <w:top w:w="45" w:type="dxa"/>
              <w:left w:w="75" w:type="dxa"/>
              <w:bottom w:w="45" w:type="dxa"/>
              <w:right w:w="75" w:type="dxa"/>
            </w:tcMar>
            <w:vAlign w:val="bottom"/>
            <w:hideMark/>
          </w:tcPr>
          <w:p w14:paraId="5001F1F9" w14:textId="77777777" w:rsidR="008334A8" w:rsidRPr="00E50AA2" w:rsidRDefault="008334A8" w:rsidP="00D63B08">
            <w:pPr>
              <w:jc w:val="both"/>
              <w:rPr>
                <w:rFonts w:cstheme="minorHAnsi"/>
                <w:color w:val="111111"/>
              </w:rPr>
            </w:pPr>
            <w:r w:rsidRPr="00E50AA2">
              <w:rPr>
                <w:rFonts w:cstheme="minorHAnsi"/>
                <w:color w:val="111111"/>
              </w:rPr>
              <w:t>5</w:t>
            </w:r>
          </w:p>
        </w:tc>
        <w:tc>
          <w:tcPr>
            <w:tcW w:w="2245" w:type="dxa"/>
            <w:vMerge w:val="restart"/>
            <w:tcBorders>
              <w:top w:val="single" w:sz="6" w:space="0" w:color="787878"/>
              <w:left w:val="single" w:sz="6" w:space="0" w:color="787878"/>
              <w:bottom w:val="single" w:sz="6" w:space="0" w:color="787878"/>
              <w:right w:val="single" w:sz="6" w:space="0" w:color="787878"/>
            </w:tcBorders>
            <w:shd w:val="clear" w:color="auto" w:fill="auto"/>
            <w:tcMar>
              <w:top w:w="45" w:type="dxa"/>
              <w:left w:w="75" w:type="dxa"/>
              <w:bottom w:w="45" w:type="dxa"/>
              <w:right w:w="75" w:type="dxa"/>
            </w:tcMar>
            <w:vAlign w:val="bottom"/>
            <w:hideMark/>
          </w:tcPr>
          <w:p w14:paraId="75ACC5AE" w14:textId="77777777" w:rsidR="008334A8" w:rsidRPr="00E50AA2" w:rsidRDefault="008334A8" w:rsidP="00D63B08">
            <w:pPr>
              <w:jc w:val="both"/>
              <w:rPr>
                <w:rFonts w:cstheme="minorHAnsi"/>
                <w:color w:val="111111"/>
              </w:rPr>
            </w:pPr>
            <w:proofErr w:type="spellStart"/>
            <w:r w:rsidRPr="00E50AA2">
              <w:rPr>
                <w:rFonts w:cstheme="minorHAnsi"/>
                <w:color w:val="111111"/>
              </w:rPr>
              <w:t>Oxidising</w:t>
            </w:r>
            <w:proofErr w:type="spellEnd"/>
            <w:r w:rsidRPr="00E50AA2">
              <w:rPr>
                <w:rFonts w:cstheme="minorHAnsi"/>
                <w:color w:val="111111"/>
              </w:rPr>
              <w:t xml:space="preserve"> substances</w:t>
            </w:r>
          </w:p>
        </w:tc>
        <w:tc>
          <w:tcPr>
            <w:tcW w:w="1173" w:type="dxa"/>
            <w:tcBorders>
              <w:top w:val="single" w:sz="6" w:space="0" w:color="787878"/>
              <w:left w:val="single" w:sz="6" w:space="0" w:color="787878"/>
              <w:bottom w:val="single" w:sz="6" w:space="0" w:color="787878"/>
              <w:right w:val="single" w:sz="6" w:space="0" w:color="787878"/>
            </w:tcBorders>
            <w:shd w:val="clear" w:color="auto" w:fill="auto"/>
            <w:tcMar>
              <w:top w:w="45" w:type="dxa"/>
              <w:left w:w="75" w:type="dxa"/>
              <w:bottom w:w="45" w:type="dxa"/>
              <w:right w:w="75" w:type="dxa"/>
            </w:tcMar>
            <w:vAlign w:val="bottom"/>
            <w:hideMark/>
          </w:tcPr>
          <w:p w14:paraId="00289774" w14:textId="77777777" w:rsidR="008334A8" w:rsidRPr="00E50AA2" w:rsidRDefault="008334A8" w:rsidP="00D63B08">
            <w:pPr>
              <w:jc w:val="both"/>
              <w:rPr>
                <w:rFonts w:cstheme="minorHAnsi"/>
                <w:color w:val="111111"/>
              </w:rPr>
            </w:pPr>
            <w:r w:rsidRPr="00E50AA2">
              <w:rPr>
                <w:rFonts w:cstheme="minorHAnsi"/>
                <w:color w:val="111111"/>
              </w:rPr>
              <w:t>5.1</w:t>
            </w:r>
          </w:p>
        </w:tc>
        <w:tc>
          <w:tcPr>
            <w:tcW w:w="4469" w:type="dxa"/>
            <w:tcBorders>
              <w:top w:val="single" w:sz="6" w:space="0" w:color="787878"/>
              <w:left w:val="single" w:sz="6" w:space="0" w:color="787878"/>
              <w:bottom w:val="single" w:sz="6" w:space="0" w:color="787878"/>
              <w:right w:val="single" w:sz="6" w:space="0" w:color="787878"/>
            </w:tcBorders>
            <w:shd w:val="clear" w:color="auto" w:fill="auto"/>
            <w:tcMar>
              <w:top w:w="45" w:type="dxa"/>
              <w:left w:w="75" w:type="dxa"/>
              <w:bottom w:w="45" w:type="dxa"/>
              <w:right w:w="75" w:type="dxa"/>
            </w:tcMar>
            <w:vAlign w:val="bottom"/>
            <w:hideMark/>
          </w:tcPr>
          <w:p w14:paraId="3046FEB4" w14:textId="77777777" w:rsidR="008334A8" w:rsidRPr="00E50AA2" w:rsidRDefault="008334A8" w:rsidP="00D63B08">
            <w:pPr>
              <w:jc w:val="both"/>
              <w:rPr>
                <w:rFonts w:cstheme="minorHAnsi"/>
                <w:color w:val="111111"/>
              </w:rPr>
            </w:pPr>
            <w:proofErr w:type="spellStart"/>
            <w:r w:rsidRPr="00E50AA2">
              <w:rPr>
                <w:rFonts w:cstheme="minorHAnsi"/>
                <w:color w:val="111111"/>
              </w:rPr>
              <w:t>Oxidising</w:t>
            </w:r>
            <w:proofErr w:type="spellEnd"/>
            <w:r w:rsidRPr="00E50AA2">
              <w:rPr>
                <w:rFonts w:cstheme="minorHAnsi"/>
                <w:color w:val="111111"/>
              </w:rPr>
              <w:t xml:space="preserve"> substance</w:t>
            </w:r>
          </w:p>
        </w:tc>
      </w:tr>
      <w:tr w:rsidR="008334A8" w:rsidRPr="00E50AA2" w14:paraId="4C358B8F" w14:textId="77777777" w:rsidTr="00D63B08">
        <w:tc>
          <w:tcPr>
            <w:tcW w:w="1114" w:type="dxa"/>
            <w:vMerge/>
            <w:tcBorders>
              <w:top w:val="single" w:sz="6" w:space="0" w:color="787878"/>
              <w:left w:val="single" w:sz="6" w:space="0" w:color="787878"/>
              <w:bottom w:val="single" w:sz="6" w:space="0" w:color="787878"/>
              <w:right w:val="single" w:sz="6" w:space="0" w:color="787878"/>
            </w:tcBorders>
            <w:shd w:val="clear" w:color="auto" w:fill="auto"/>
            <w:vAlign w:val="bottom"/>
            <w:hideMark/>
          </w:tcPr>
          <w:p w14:paraId="34C3F0C3" w14:textId="77777777" w:rsidR="008334A8" w:rsidRPr="00E50AA2" w:rsidRDefault="008334A8" w:rsidP="00D63B08">
            <w:pPr>
              <w:jc w:val="both"/>
              <w:rPr>
                <w:rFonts w:cstheme="minorHAnsi"/>
                <w:color w:val="111111"/>
              </w:rPr>
            </w:pPr>
          </w:p>
        </w:tc>
        <w:tc>
          <w:tcPr>
            <w:tcW w:w="2245" w:type="dxa"/>
            <w:vMerge/>
            <w:tcBorders>
              <w:top w:val="single" w:sz="6" w:space="0" w:color="787878"/>
              <w:left w:val="single" w:sz="6" w:space="0" w:color="787878"/>
              <w:bottom w:val="single" w:sz="6" w:space="0" w:color="787878"/>
              <w:right w:val="single" w:sz="6" w:space="0" w:color="787878"/>
            </w:tcBorders>
            <w:shd w:val="clear" w:color="auto" w:fill="auto"/>
            <w:vAlign w:val="bottom"/>
            <w:hideMark/>
          </w:tcPr>
          <w:p w14:paraId="5BF82BF9" w14:textId="77777777" w:rsidR="008334A8" w:rsidRPr="00E50AA2" w:rsidRDefault="008334A8" w:rsidP="00D63B08">
            <w:pPr>
              <w:jc w:val="both"/>
              <w:rPr>
                <w:rFonts w:cstheme="minorHAnsi"/>
                <w:color w:val="111111"/>
              </w:rPr>
            </w:pPr>
          </w:p>
        </w:tc>
        <w:tc>
          <w:tcPr>
            <w:tcW w:w="1173" w:type="dxa"/>
            <w:tcBorders>
              <w:top w:val="single" w:sz="6" w:space="0" w:color="787878"/>
              <w:left w:val="single" w:sz="6" w:space="0" w:color="787878"/>
              <w:bottom w:val="single" w:sz="6" w:space="0" w:color="787878"/>
              <w:right w:val="single" w:sz="6" w:space="0" w:color="787878"/>
            </w:tcBorders>
            <w:shd w:val="clear" w:color="auto" w:fill="auto"/>
            <w:tcMar>
              <w:top w:w="45" w:type="dxa"/>
              <w:left w:w="75" w:type="dxa"/>
              <w:bottom w:w="45" w:type="dxa"/>
              <w:right w:w="75" w:type="dxa"/>
            </w:tcMar>
            <w:vAlign w:val="bottom"/>
            <w:hideMark/>
          </w:tcPr>
          <w:p w14:paraId="5ABBE611" w14:textId="77777777" w:rsidR="008334A8" w:rsidRPr="00E50AA2" w:rsidRDefault="008334A8" w:rsidP="00D63B08">
            <w:pPr>
              <w:jc w:val="both"/>
              <w:rPr>
                <w:rFonts w:cstheme="minorHAnsi"/>
                <w:color w:val="111111"/>
              </w:rPr>
            </w:pPr>
            <w:r w:rsidRPr="00E50AA2">
              <w:rPr>
                <w:rFonts w:cstheme="minorHAnsi"/>
                <w:color w:val="111111"/>
              </w:rPr>
              <w:t>5.2</w:t>
            </w:r>
          </w:p>
        </w:tc>
        <w:tc>
          <w:tcPr>
            <w:tcW w:w="4469" w:type="dxa"/>
            <w:tcBorders>
              <w:top w:val="single" w:sz="6" w:space="0" w:color="787878"/>
              <w:left w:val="single" w:sz="6" w:space="0" w:color="787878"/>
              <w:bottom w:val="single" w:sz="6" w:space="0" w:color="787878"/>
              <w:right w:val="single" w:sz="6" w:space="0" w:color="787878"/>
            </w:tcBorders>
            <w:shd w:val="clear" w:color="auto" w:fill="auto"/>
            <w:tcMar>
              <w:top w:w="45" w:type="dxa"/>
              <w:left w:w="75" w:type="dxa"/>
              <w:bottom w:w="45" w:type="dxa"/>
              <w:right w:w="75" w:type="dxa"/>
            </w:tcMar>
            <w:vAlign w:val="bottom"/>
            <w:hideMark/>
          </w:tcPr>
          <w:p w14:paraId="7576089E" w14:textId="77777777" w:rsidR="008334A8" w:rsidRPr="00E50AA2" w:rsidRDefault="008334A8" w:rsidP="00D63B08">
            <w:pPr>
              <w:jc w:val="both"/>
              <w:rPr>
                <w:rFonts w:cstheme="minorHAnsi"/>
                <w:color w:val="111111"/>
              </w:rPr>
            </w:pPr>
            <w:r w:rsidRPr="00E50AA2">
              <w:rPr>
                <w:rFonts w:cstheme="minorHAnsi"/>
                <w:color w:val="111111"/>
              </w:rPr>
              <w:t>Organic peroxide</w:t>
            </w:r>
          </w:p>
        </w:tc>
      </w:tr>
      <w:tr w:rsidR="008334A8" w:rsidRPr="00E50AA2" w14:paraId="2E9A5E7B" w14:textId="77777777" w:rsidTr="00D63B08">
        <w:tc>
          <w:tcPr>
            <w:tcW w:w="1114" w:type="dxa"/>
            <w:vMerge w:val="restart"/>
            <w:tcBorders>
              <w:top w:val="single" w:sz="6" w:space="0" w:color="787878"/>
              <w:left w:val="single" w:sz="6" w:space="0" w:color="787878"/>
              <w:bottom w:val="single" w:sz="6" w:space="0" w:color="787878"/>
              <w:right w:val="single" w:sz="6" w:space="0" w:color="787878"/>
            </w:tcBorders>
            <w:shd w:val="clear" w:color="auto" w:fill="auto"/>
            <w:tcMar>
              <w:top w:w="45" w:type="dxa"/>
              <w:left w:w="75" w:type="dxa"/>
              <w:bottom w:w="45" w:type="dxa"/>
              <w:right w:w="75" w:type="dxa"/>
            </w:tcMar>
            <w:vAlign w:val="bottom"/>
            <w:hideMark/>
          </w:tcPr>
          <w:p w14:paraId="3D37D806" w14:textId="77777777" w:rsidR="008334A8" w:rsidRPr="00E50AA2" w:rsidRDefault="008334A8" w:rsidP="00D63B08">
            <w:pPr>
              <w:jc w:val="both"/>
              <w:rPr>
                <w:rFonts w:cstheme="minorHAnsi"/>
                <w:color w:val="111111"/>
              </w:rPr>
            </w:pPr>
            <w:r w:rsidRPr="00E50AA2">
              <w:rPr>
                <w:rFonts w:cstheme="minorHAnsi"/>
                <w:color w:val="111111"/>
              </w:rPr>
              <w:t>6</w:t>
            </w:r>
          </w:p>
        </w:tc>
        <w:tc>
          <w:tcPr>
            <w:tcW w:w="2245" w:type="dxa"/>
            <w:vMerge w:val="restart"/>
            <w:tcBorders>
              <w:top w:val="single" w:sz="6" w:space="0" w:color="787878"/>
              <w:left w:val="single" w:sz="6" w:space="0" w:color="787878"/>
              <w:bottom w:val="single" w:sz="6" w:space="0" w:color="787878"/>
              <w:right w:val="single" w:sz="6" w:space="0" w:color="787878"/>
            </w:tcBorders>
            <w:shd w:val="clear" w:color="auto" w:fill="auto"/>
            <w:tcMar>
              <w:top w:w="45" w:type="dxa"/>
              <w:left w:w="75" w:type="dxa"/>
              <w:bottom w:w="45" w:type="dxa"/>
              <w:right w:w="75" w:type="dxa"/>
            </w:tcMar>
            <w:vAlign w:val="bottom"/>
            <w:hideMark/>
          </w:tcPr>
          <w:p w14:paraId="22672750" w14:textId="77777777" w:rsidR="008334A8" w:rsidRPr="00E50AA2" w:rsidRDefault="008334A8" w:rsidP="00D63B08">
            <w:pPr>
              <w:jc w:val="both"/>
              <w:rPr>
                <w:rFonts w:cstheme="minorHAnsi"/>
                <w:color w:val="111111"/>
              </w:rPr>
            </w:pPr>
            <w:r w:rsidRPr="00E50AA2">
              <w:rPr>
                <w:rFonts w:cstheme="minorHAnsi"/>
                <w:color w:val="111111"/>
              </w:rPr>
              <w:t>Toxic substances</w:t>
            </w:r>
          </w:p>
        </w:tc>
        <w:tc>
          <w:tcPr>
            <w:tcW w:w="1173" w:type="dxa"/>
            <w:tcBorders>
              <w:top w:val="single" w:sz="6" w:space="0" w:color="787878"/>
              <w:left w:val="single" w:sz="6" w:space="0" w:color="787878"/>
              <w:bottom w:val="single" w:sz="6" w:space="0" w:color="787878"/>
              <w:right w:val="single" w:sz="6" w:space="0" w:color="787878"/>
            </w:tcBorders>
            <w:shd w:val="clear" w:color="auto" w:fill="auto"/>
            <w:tcMar>
              <w:top w:w="45" w:type="dxa"/>
              <w:left w:w="75" w:type="dxa"/>
              <w:bottom w:w="45" w:type="dxa"/>
              <w:right w:w="75" w:type="dxa"/>
            </w:tcMar>
            <w:vAlign w:val="bottom"/>
            <w:hideMark/>
          </w:tcPr>
          <w:p w14:paraId="6A5BE653" w14:textId="77777777" w:rsidR="008334A8" w:rsidRPr="00E50AA2" w:rsidRDefault="008334A8" w:rsidP="00D63B08">
            <w:pPr>
              <w:jc w:val="both"/>
              <w:rPr>
                <w:rFonts w:cstheme="minorHAnsi"/>
                <w:color w:val="111111"/>
              </w:rPr>
            </w:pPr>
            <w:r w:rsidRPr="00E50AA2">
              <w:rPr>
                <w:rFonts w:cstheme="minorHAnsi"/>
                <w:color w:val="111111"/>
              </w:rPr>
              <w:t>6.1</w:t>
            </w:r>
          </w:p>
        </w:tc>
        <w:tc>
          <w:tcPr>
            <w:tcW w:w="4469" w:type="dxa"/>
            <w:tcBorders>
              <w:top w:val="single" w:sz="6" w:space="0" w:color="787878"/>
              <w:left w:val="single" w:sz="6" w:space="0" w:color="787878"/>
              <w:bottom w:val="single" w:sz="6" w:space="0" w:color="787878"/>
              <w:right w:val="single" w:sz="6" w:space="0" w:color="787878"/>
            </w:tcBorders>
            <w:shd w:val="clear" w:color="auto" w:fill="auto"/>
            <w:tcMar>
              <w:top w:w="45" w:type="dxa"/>
              <w:left w:w="75" w:type="dxa"/>
              <w:bottom w:w="45" w:type="dxa"/>
              <w:right w:w="75" w:type="dxa"/>
            </w:tcMar>
            <w:vAlign w:val="bottom"/>
            <w:hideMark/>
          </w:tcPr>
          <w:p w14:paraId="629FFC2E" w14:textId="77777777" w:rsidR="008334A8" w:rsidRPr="00E50AA2" w:rsidRDefault="008334A8" w:rsidP="00D63B08">
            <w:pPr>
              <w:jc w:val="both"/>
              <w:rPr>
                <w:rFonts w:cstheme="minorHAnsi"/>
                <w:color w:val="111111"/>
              </w:rPr>
            </w:pPr>
            <w:r w:rsidRPr="00E50AA2">
              <w:rPr>
                <w:rFonts w:cstheme="minorHAnsi"/>
                <w:color w:val="111111"/>
              </w:rPr>
              <w:t>Toxic substance</w:t>
            </w:r>
          </w:p>
        </w:tc>
      </w:tr>
      <w:tr w:rsidR="008334A8" w:rsidRPr="00E50AA2" w14:paraId="7250748A" w14:textId="77777777" w:rsidTr="00D63B08">
        <w:tc>
          <w:tcPr>
            <w:tcW w:w="1114" w:type="dxa"/>
            <w:vMerge/>
            <w:tcBorders>
              <w:top w:val="single" w:sz="6" w:space="0" w:color="787878"/>
              <w:left w:val="single" w:sz="6" w:space="0" w:color="787878"/>
              <w:bottom w:val="single" w:sz="6" w:space="0" w:color="787878"/>
              <w:right w:val="single" w:sz="6" w:space="0" w:color="787878"/>
            </w:tcBorders>
            <w:shd w:val="clear" w:color="auto" w:fill="auto"/>
            <w:vAlign w:val="bottom"/>
            <w:hideMark/>
          </w:tcPr>
          <w:p w14:paraId="7327727E" w14:textId="77777777" w:rsidR="008334A8" w:rsidRPr="00E50AA2" w:rsidRDefault="008334A8" w:rsidP="00D63B08">
            <w:pPr>
              <w:jc w:val="both"/>
              <w:rPr>
                <w:rFonts w:cstheme="minorHAnsi"/>
                <w:color w:val="111111"/>
              </w:rPr>
            </w:pPr>
          </w:p>
        </w:tc>
        <w:tc>
          <w:tcPr>
            <w:tcW w:w="2245" w:type="dxa"/>
            <w:vMerge/>
            <w:tcBorders>
              <w:top w:val="single" w:sz="6" w:space="0" w:color="787878"/>
              <w:left w:val="single" w:sz="6" w:space="0" w:color="787878"/>
              <w:bottom w:val="single" w:sz="6" w:space="0" w:color="787878"/>
              <w:right w:val="single" w:sz="6" w:space="0" w:color="787878"/>
            </w:tcBorders>
            <w:shd w:val="clear" w:color="auto" w:fill="auto"/>
            <w:vAlign w:val="bottom"/>
            <w:hideMark/>
          </w:tcPr>
          <w:p w14:paraId="4B60357F" w14:textId="77777777" w:rsidR="008334A8" w:rsidRPr="00E50AA2" w:rsidRDefault="008334A8" w:rsidP="00D63B08">
            <w:pPr>
              <w:jc w:val="both"/>
              <w:rPr>
                <w:rFonts w:cstheme="minorHAnsi"/>
                <w:color w:val="111111"/>
              </w:rPr>
            </w:pPr>
          </w:p>
        </w:tc>
        <w:tc>
          <w:tcPr>
            <w:tcW w:w="1173" w:type="dxa"/>
            <w:tcBorders>
              <w:top w:val="single" w:sz="6" w:space="0" w:color="787878"/>
              <w:left w:val="single" w:sz="6" w:space="0" w:color="787878"/>
              <w:bottom w:val="single" w:sz="6" w:space="0" w:color="787878"/>
              <w:right w:val="single" w:sz="6" w:space="0" w:color="787878"/>
            </w:tcBorders>
            <w:shd w:val="clear" w:color="auto" w:fill="auto"/>
            <w:tcMar>
              <w:top w:w="45" w:type="dxa"/>
              <w:left w:w="75" w:type="dxa"/>
              <w:bottom w:w="45" w:type="dxa"/>
              <w:right w:w="75" w:type="dxa"/>
            </w:tcMar>
            <w:vAlign w:val="bottom"/>
            <w:hideMark/>
          </w:tcPr>
          <w:p w14:paraId="44F12E5D" w14:textId="77777777" w:rsidR="008334A8" w:rsidRPr="00E50AA2" w:rsidRDefault="008334A8" w:rsidP="00D63B08">
            <w:pPr>
              <w:jc w:val="both"/>
              <w:rPr>
                <w:rFonts w:cstheme="minorHAnsi"/>
                <w:color w:val="111111"/>
              </w:rPr>
            </w:pPr>
            <w:r w:rsidRPr="00E50AA2">
              <w:rPr>
                <w:rFonts w:cstheme="minorHAnsi"/>
                <w:color w:val="111111"/>
              </w:rPr>
              <w:t>6.2</w:t>
            </w:r>
          </w:p>
        </w:tc>
        <w:tc>
          <w:tcPr>
            <w:tcW w:w="4469" w:type="dxa"/>
            <w:tcBorders>
              <w:top w:val="single" w:sz="6" w:space="0" w:color="787878"/>
              <w:left w:val="single" w:sz="6" w:space="0" w:color="787878"/>
              <w:bottom w:val="single" w:sz="6" w:space="0" w:color="787878"/>
              <w:right w:val="single" w:sz="6" w:space="0" w:color="787878"/>
            </w:tcBorders>
            <w:shd w:val="clear" w:color="auto" w:fill="auto"/>
            <w:tcMar>
              <w:top w:w="45" w:type="dxa"/>
              <w:left w:w="75" w:type="dxa"/>
              <w:bottom w:w="45" w:type="dxa"/>
              <w:right w:w="75" w:type="dxa"/>
            </w:tcMar>
            <w:vAlign w:val="bottom"/>
            <w:hideMark/>
          </w:tcPr>
          <w:p w14:paraId="738C8ED5" w14:textId="77777777" w:rsidR="008334A8" w:rsidRPr="00E50AA2" w:rsidRDefault="008334A8" w:rsidP="00D63B08">
            <w:pPr>
              <w:jc w:val="both"/>
              <w:rPr>
                <w:rFonts w:cstheme="minorHAnsi"/>
                <w:color w:val="111111"/>
              </w:rPr>
            </w:pPr>
            <w:r w:rsidRPr="00E50AA2">
              <w:rPr>
                <w:rFonts w:cstheme="minorHAnsi"/>
                <w:color w:val="111111"/>
              </w:rPr>
              <w:t>Infectious substance</w:t>
            </w:r>
          </w:p>
        </w:tc>
      </w:tr>
      <w:tr w:rsidR="008334A8" w:rsidRPr="00E50AA2" w14:paraId="0DBF05E0" w14:textId="77777777" w:rsidTr="00D63B08">
        <w:tc>
          <w:tcPr>
            <w:tcW w:w="1114" w:type="dxa"/>
            <w:tcBorders>
              <w:top w:val="single" w:sz="6" w:space="0" w:color="787878"/>
              <w:left w:val="single" w:sz="6" w:space="0" w:color="787878"/>
              <w:bottom w:val="single" w:sz="6" w:space="0" w:color="787878"/>
              <w:right w:val="single" w:sz="6" w:space="0" w:color="787878"/>
            </w:tcBorders>
            <w:shd w:val="clear" w:color="auto" w:fill="auto"/>
            <w:tcMar>
              <w:top w:w="45" w:type="dxa"/>
              <w:left w:w="75" w:type="dxa"/>
              <w:bottom w:w="45" w:type="dxa"/>
              <w:right w:w="75" w:type="dxa"/>
            </w:tcMar>
            <w:vAlign w:val="bottom"/>
            <w:hideMark/>
          </w:tcPr>
          <w:p w14:paraId="1393D962" w14:textId="77777777" w:rsidR="008334A8" w:rsidRPr="00E50AA2" w:rsidRDefault="008334A8" w:rsidP="00D63B08">
            <w:pPr>
              <w:jc w:val="both"/>
              <w:rPr>
                <w:rFonts w:cstheme="minorHAnsi"/>
                <w:color w:val="111111"/>
              </w:rPr>
            </w:pPr>
            <w:r w:rsidRPr="00E50AA2">
              <w:rPr>
                <w:rFonts w:cstheme="minorHAnsi"/>
                <w:color w:val="111111"/>
              </w:rPr>
              <w:t>7</w:t>
            </w:r>
          </w:p>
        </w:tc>
        <w:tc>
          <w:tcPr>
            <w:tcW w:w="2245" w:type="dxa"/>
            <w:tcBorders>
              <w:top w:val="single" w:sz="6" w:space="0" w:color="787878"/>
              <w:left w:val="single" w:sz="6" w:space="0" w:color="787878"/>
              <w:bottom w:val="single" w:sz="6" w:space="0" w:color="787878"/>
              <w:right w:val="single" w:sz="6" w:space="0" w:color="787878"/>
            </w:tcBorders>
            <w:shd w:val="clear" w:color="auto" w:fill="auto"/>
            <w:tcMar>
              <w:top w:w="45" w:type="dxa"/>
              <w:left w:w="75" w:type="dxa"/>
              <w:bottom w:w="45" w:type="dxa"/>
              <w:right w:w="75" w:type="dxa"/>
            </w:tcMar>
            <w:vAlign w:val="bottom"/>
            <w:hideMark/>
          </w:tcPr>
          <w:p w14:paraId="2A0732D6" w14:textId="77777777" w:rsidR="008334A8" w:rsidRPr="00E50AA2" w:rsidRDefault="008334A8" w:rsidP="00D63B08">
            <w:pPr>
              <w:jc w:val="both"/>
              <w:rPr>
                <w:rFonts w:cstheme="minorHAnsi"/>
                <w:color w:val="111111"/>
              </w:rPr>
            </w:pPr>
            <w:r w:rsidRPr="00E50AA2">
              <w:rPr>
                <w:rFonts w:cstheme="minorHAnsi"/>
                <w:color w:val="111111"/>
              </w:rPr>
              <w:t>Radioactive material</w:t>
            </w:r>
          </w:p>
        </w:tc>
        <w:tc>
          <w:tcPr>
            <w:tcW w:w="1173" w:type="dxa"/>
            <w:tcBorders>
              <w:top w:val="single" w:sz="6" w:space="0" w:color="787878"/>
              <w:left w:val="single" w:sz="6" w:space="0" w:color="787878"/>
              <w:bottom w:val="single" w:sz="6" w:space="0" w:color="787878"/>
              <w:right w:val="single" w:sz="6" w:space="0" w:color="787878"/>
            </w:tcBorders>
            <w:shd w:val="clear" w:color="auto" w:fill="auto"/>
            <w:tcMar>
              <w:top w:w="45" w:type="dxa"/>
              <w:left w:w="75" w:type="dxa"/>
              <w:bottom w:w="45" w:type="dxa"/>
              <w:right w:w="75" w:type="dxa"/>
            </w:tcMar>
            <w:vAlign w:val="bottom"/>
            <w:hideMark/>
          </w:tcPr>
          <w:p w14:paraId="7135F1FD" w14:textId="77777777" w:rsidR="008334A8" w:rsidRPr="00E50AA2" w:rsidRDefault="008334A8" w:rsidP="00D63B08">
            <w:pPr>
              <w:jc w:val="both"/>
              <w:rPr>
                <w:rFonts w:cstheme="minorHAnsi"/>
                <w:color w:val="111111"/>
              </w:rPr>
            </w:pPr>
            <w:r w:rsidRPr="00E50AA2">
              <w:rPr>
                <w:rFonts w:cstheme="minorHAnsi"/>
                <w:color w:val="111111"/>
              </w:rPr>
              <w:t> </w:t>
            </w:r>
          </w:p>
        </w:tc>
        <w:tc>
          <w:tcPr>
            <w:tcW w:w="4469" w:type="dxa"/>
            <w:tcBorders>
              <w:top w:val="single" w:sz="6" w:space="0" w:color="787878"/>
              <w:left w:val="single" w:sz="6" w:space="0" w:color="787878"/>
              <w:bottom w:val="single" w:sz="6" w:space="0" w:color="787878"/>
              <w:right w:val="single" w:sz="6" w:space="0" w:color="787878"/>
            </w:tcBorders>
            <w:shd w:val="clear" w:color="auto" w:fill="auto"/>
            <w:tcMar>
              <w:top w:w="45" w:type="dxa"/>
              <w:left w:w="75" w:type="dxa"/>
              <w:bottom w:w="45" w:type="dxa"/>
              <w:right w:w="75" w:type="dxa"/>
            </w:tcMar>
            <w:vAlign w:val="bottom"/>
            <w:hideMark/>
          </w:tcPr>
          <w:p w14:paraId="3D91643B" w14:textId="77777777" w:rsidR="008334A8" w:rsidRPr="00E50AA2" w:rsidRDefault="008334A8" w:rsidP="00D63B08">
            <w:pPr>
              <w:jc w:val="both"/>
              <w:rPr>
                <w:rFonts w:cstheme="minorHAnsi"/>
                <w:color w:val="111111"/>
              </w:rPr>
            </w:pPr>
            <w:r w:rsidRPr="00E50AA2">
              <w:rPr>
                <w:rFonts w:cstheme="minorHAnsi"/>
                <w:color w:val="111111"/>
              </w:rPr>
              <w:t>Radioactive material</w:t>
            </w:r>
          </w:p>
        </w:tc>
      </w:tr>
      <w:tr w:rsidR="008334A8" w:rsidRPr="00E50AA2" w14:paraId="6C1FBFF3" w14:textId="77777777" w:rsidTr="00D63B08">
        <w:tc>
          <w:tcPr>
            <w:tcW w:w="1114" w:type="dxa"/>
            <w:tcBorders>
              <w:top w:val="single" w:sz="6" w:space="0" w:color="787878"/>
              <w:left w:val="single" w:sz="6" w:space="0" w:color="787878"/>
              <w:bottom w:val="single" w:sz="6" w:space="0" w:color="787878"/>
              <w:right w:val="single" w:sz="6" w:space="0" w:color="787878"/>
            </w:tcBorders>
            <w:shd w:val="clear" w:color="auto" w:fill="auto"/>
            <w:tcMar>
              <w:top w:w="45" w:type="dxa"/>
              <w:left w:w="75" w:type="dxa"/>
              <w:bottom w:w="45" w:type="dxa"/>
              <w:right w:w="75" w:type="dxa"/>
            </w:tcMar>
            <w:vAlign w:val="bottom"/>
            <w:hideMark/>
          </w:tcPr>
          <w:p w14:paraId="74511F10" w14:textId="77777777" w:rsidR="008334A8" w:rsidRPr="00E50AA2" w:rsidRDefault="008334A8" w:rsidP="00D63B08">
            <w:pPr>
              <w:jc w:val="both"/>
              <w:rPr>
                <w:rFonts w:cstheme="minorHAnsi"/>
                <w:color w:val="111111"/>
              </w:rPr>
            </w:pPr>
            <w:r w:rsidRPr="00E50AA2">
              <w:rPr>
                <w:rFonts w:cstheme="minorHAnsi"/>
                <w:color w:val="111111"/>
              </w:rPr>
              <w:t>8</w:t>
            </w:r>
          </w:p>
        </w:tc>
        <w:tc>
          <w:tcPr>
            <w:tcW w:w="2245" w:type="dxa"/>
            <w:tcBorders>
              <w:top w:val="single" w:sz="6" w:space="0" w:color="787878"/>
              <w:left w:val="single" w:sz="6" w:space="0" w:color="787878"/>
              <w:bottom w:val="single" w:sz="6" w:space="0" w:color="787878"/>
              <w:right w:val="single" w:sz="6" w:space="0" w:color="787878"/>
            </w:tcBorders>
            <w:shd w:val="clear" w:color="auto" w:fill="auto"/>
            <w:tcMar>
              <w:top w:w="45" w:type="dxa"/>
              <w:left w:w="75" w:type="dxa"/>
              <w:bottom w:w="45" w:type="dxa"/>
              <w:right w:w="75" w:type="dxa"/>
            </w:tcMar>
            <w:vAlign w:val="bottom"/>
            <w:hideMark/>
          </w:tcPr>
          <w:p w14:paraId="6721ADF5" w14:textId="77777777" w:rsidR="008334A8" w:rsidRPr="00E50AA2" w:rsidRDefault="008334A8" w:rsidP="00D63B08">
            <w:pPr>
              <w:jc w:val="both"/>
              <w:rPr>
                <w:rFonts w:cstheme="minorHAnsi"/>
                <w:color w:val="111111"/>
              </w:rPr>
            </w:pPr>
            <w:r w:rsidRPr="00E50AA2">
              <w:rPr>
                <w:rFonts w:cstheme="minorHAnsi"/>
                <w:color w:val="111111"/>
              </w:rPr>
              <w:t>Corrosive substances</w:t>
            </w:r>
          </w:p>
        </w:tc>
        <w:tc>
          <w:tcPr>
            <w:tcW w:w="1173" w:type="dxa"/>
            <w:tcBorders>
              <w:top w:val="single" w:sz="6" w:space="0" w:color="787878"/>
              <w:left w:val="single" w:sz="6" w:space="0" w:color="787878"/>
              <w:bottom w:val="single" w:sz="6" w:space="0" w:color="787878"/>
              <w:right w:val="single" w:sz="6" w:space="0" w:color="787878"/>
            </w:tcBorders>
            <w:shd w:val="clear" w:color="auto" w:fill="auto"/>
            <w:tcMar>
              <w:top w:w="45" w:type="dxa"/>
              <w:left w:w="75" w:type="dxa"/>
              <w:bottom w:w="45" w:type="dxa"/>
              <w:right w:w="75" w:type="dxa"/>
            </w:tcMar>
            <w:vAlign w:val="bottom"/>
            <w:hideMark/>
          </w:tcPr>
          <w:p w14:paraId="121B87AB" w14:textId="77777777" w:rsidR="008334A8" w:rsidRPr="00E50AA2" w:rsidRDefault="008334A8" w:rsidP="00D63B08">
            <w:pPr>
              <w:jc w:val="both"/>
              <w:rPr>
                <w:rFonts w:cstheme="minorHAnsi"/>
                <w:color w:val="111111"/>
              </w:rPr>
            </w:pPr>
            <w:r w:rsidRPr="00E50AA2">
              <w:rPr>
                <w:rFonts w:cstheme="minorHAnsi"/>
                <w:color w:val="111111"/>
              </w:rPr>
              <w:t> </w:t>
            </w:r>
          </w:p>
        </w:tc>
        <w:tc>
          <w:tcPr>
            <w:tcW w:w="4469" w:type="dxa"/>
            <w:tcBorders>
              <w:top w:val="single" w:sz="6" w:space="0" w:color="787878"/>
              <w:left w:val="single" w:sz="6" w:space="0" w:color="787878"/>
              <w:bottom w:val="single" w:sz="6" w:space="0" w:color="787878"/>
              <w:right w:val="single" w:sz="6" w:space="0" w:color="787878"/>
            </w:tcBorders>
            <w:shd w:val="clear" w:color="auto" w:fill="auto"/>
            <w:tcMar>
              <w:top w:w="45" w:type="dxa"/>
              <w:left w:w="75" w:type="dxa"/>
              <w:bottom w:w="45" w:type="dxa"/>
              <w:right w:w="75" w:type="dxa"/>
            </w:tcMar>
            <w:vAlign w:val="bottom"/>
            <w:hideMark/>
          </w:tcPr>
          <w:p w14:paraId="453061AB" w14:textId="77777777" w:rsidR="008334A8" w:rsidRPr="00E50AA2" w:rsidRDefault="008334A8" w:rsidP="00D63B08">
            <w:pPr>
              <w:jc w:val="both"/>
              <w:rPr>
                <w:rFonts w:cstheme="minorHAnsi"/>
                <w:color w:val="111111"/>
              </w:rPr>
            </w:pPr>
            <w:r w:rsidRPr="00E50AA2">
              <w:rPr>
                <w:rFonts w:cstheme="minorHAnsi"/>
                <w:color w:val="111111"/>
              </w:rPr>
              <w:t>Corrosive substance</w:t>
            </w:r>
          </w:p>
        </w:tc>
      </w:tr>
      <w:tr w:rsidR="008334A8" w:rsidRPr="00E50AA2" w14:paraId="08D0FBEE" w14:textId="77777777" w:rsidTr="00D63B08">
        <w:tc>
          <w:tcPr>
            <w:tcW w:w="1114" w:type="dxa"/>
            <w:tcBorders>
              <w:top w:val="single" w:sz="6" w:space="0" w:color="787878"/>
              <w:left w:val="single" w:sz="6" w:space="0" w:color="787878"/>
              <w:bottom w:val="single" w:sz="6" w:space="0" w:color="787878"/>
              <w:right w:val="single" w:sz="6" w:space="0" w:color="787878"/>
            </w:tcBorders>
            <w:shd w:val="clear" w:color="auto" w:fill="auto"/>
            <w:tcMar>
              <w:top w:w="45" w:type="dxa"/>
              <w:left w:w="75" w:type="dxa"/>
              <w:bottom w:w="45" w:type="dxa"/>
              <w:right w:w="75" w:type="dxa"/>
            </w:tcMar>
            <w:vAlign w:val="bottom"/>
            <w:hideMark/>
          </w:tcPr>
          <w:p w14:paraId="1913BD86" w14:textId="77777777" w:rsidR="008334A8" w:rsidRPr="00E50AA2" w:rsidRDefault="008334A8" w:rsidP="00D63B08">
            <w:pPr>
              <w:jc w:val="both"/>
              <w:rPr>
                <w:rFonts w:cstheme="minorHAnsi"/>
                <w:color w:val="111111"/>
              </w:rPr>
            </w:pPr>
            <w:r w:rsidRPr="00E50AA2">
              <w:rPr>
                <w:rFonts w:cstheme="minorHAnsi"/>
                <w:color w:val="111111"/>
              </w:rPr>
              <w:t>9</w:t>
            </w:r>
          </w:p>
        </w:tc>
        <w:tc>
          <w:tcPr>
            <w:tcW w:w="2245" w:type="dxa"/>
            <w:tcBorders>
              <w:top w:val="single" w:sz="6" w:space="0" w:color="787878"/>
              <w:left w:val="single" w:sz="6" w:space="0" w:color="787878"/>
              <w:bottom w:val="single" w:sz="6" w:space="0" w:color="787878"/>
              <w:right w:val="single" w:sz="6" w:space="0" w:color="787878"/>
            </w:tcBorders>
            <w:shd w:val="clear" w:color="auto" w:fill="auto"/>
            <w:tcMar>
              <w:top w:w="45" w:type="dxa"/>
              <w:left w:w="75" w:type="dxa"/>
              <w:bottom w:w="45" w:type="dxa"/>
              <w:right w:w="75" w:type="dxa"/>
            </w:tcMar>
            <w:vAlign w:val="bottom"/>
            <w:hideMark/>
          </w:tcPr>
          <w:p w14:paraId="255A750E" w14:textId="77777777" w:rsidR="008334A8" w:rsidRPr="00E50AA2" w:rsidRDefault="008334A8" w:rsidP="00D63B08">
            <w:pPr>
              <w:jc w:val="both"/>
              <w:rPr>
                <w:rFonts w:cstheme="minorHAnsi"/>
                <w:color w:val="111111"/>
              </w:rPr>
            </w:pPr>
            <w:r w:rsidRPr="00E50AA2">
              <w:rPr>
                <w:rFonts w:cstheme="minorHAnsi"/>
                <w:color w:val="111111"/>
              </w:rPr>
              <w:t xml:space="preserve">Miscellaneous </w:t>
            </w:r>
          </w:p>
        </w:tc>
        <w:tc>
          <w:tcPr>
            <w:tcW w:w="1173" w:type="dxa"/>
            <w:tcBorders>
              <w:top w:val="single" w:sz="6" w:space="0" w:color="787878"/>
              <w:left w:val="single" w:sz="6" w:space="0" w:color="787878"/>
              <w:bottom w:val="single" w:sz="6" w:space="0" w:color="787878"/>
              <w:right w:val="single" w:sz="6" w:space="0" w:color="787878"/>
            </w:tcBorders>
            <w:shd w:val="clear" w:color="auto" w:fill="auto"/>
            <w:tcMar>
              <w:top w:w="45" w:type="dxa"/>
              <w:left w:w="75" w:type="dxa"/>
              <w:bottom w:w="45" w:type="dxa"/>
              <w:right w:w="75" w:type="dxa"/>
            </w:tcMar>
            <w:vAlign w:val="bottom"/>
            <w:hideMark/>
          </w:tcPr>
          <w:p w14:paraId="1A49567B" w14:textId="77777777" w:rsidR="008334A8" w:rsidRPr="00E50AA2" w:rsidRDefault="008334A8" w:rsidP="00D63B08">
            <w:pPr>
              <w:jc w:val="both"/>
              <w:rPr>
                <w:rFonts w:cstheme="minorHAnsi"/>
                <w:color w:val="111111"/>
              </w:rPr>
            </w:pPr>
            <w:r w:rsidRPr="00E50AA2">
              <w:rPr>
                <w:rFonts w:cstheme="minorHAnsi"/>
                <w:color w:val="111111"/>
              </w:rPr>
              <w:t> </w:t>
            </w:r>
          </w:p>
        </w:tc>
        <w:tc>
          <w:tcPr>
            <w:tcW w:w="4469" w:type="dxa"/>
            <w:tcBorders>
              <w:top w:val="single" w:sz="6" w:space="0" w:color="787878"/>
              <w:left w:val="single" w:sz="6" w:space="0" w:color="787878"/>
              <w:bottom w:val="single" w:sz="6" w:space="0" w:color="787878"/>
              <w:right w:val="single" w:sz="6" w:space="0" w:color="787878"/>
            </w:tcBorders>
            <w:shd w:val="clear" w:color="auto" w:fill="auto"/>
            <w:tcMar>
              <w:top w:w="45" w:type="dxa"/>
              <w:left w:w="75" w:type="dxa"/>
              <w:bottom w:w="45" w:type="dxa"/>
              <w:right w:w="75" w:type="dxa"/>
            </w:tcMar>
            <w:vAlign w:val="bottom"/>
            <w:hideMark/>
          </w:tcPr>
          <w:p w14:paraId="0A876F99" w14:textId="77777777" w:rsidR="008334A8" w:rsidRPr="00E50AA2" w:rsidRDefault="008334A8" w:rsidP="00D63B08">
            <w:pPr>
              <w:jc w:val="both"/>
              <w:rPr>
                <w:rFonts w:cstheme="minorHAnsi"/>
                <w:color w:val="111111"/>
              </w:rPr>
            </w:pPr>
            <w:r w:rsidRPr="00E50AA2">
              <w:rPr>
                <w:rFonts w:cstheme="minorHAnsi"/>
                <w:color w:val="111111"/>
              </w:rPr>
              <w:t>Miscellaneous dangerous goods</w:t>
            </w:r>
          </w:p>
        </w:tc>
      </w:tr>
    </w:tbl>
    <w:p w14:paraId="19F67177" w14:textId="77777777" w:rsidR="00275CD8" w:rsidRPr="00C0049E" w:rsidRDefault="00275CD8" w:rsidP="004461B7">
      <w:pPr>
        <w:spacing w:before="2"/>
        <w:rPr>
          <w:rFonts w:eastAsia="Arial" w:cstheme="minorHAnsi"/>
        </w:rPr>
      </w:pPr>
    </w:p>
    <w:p w14:paraId="2330176A" w14:textId="58A98D72" w:rsidR="00275CD8" w:rsidRPr="00C0049E" w:rsidRDefault="00051777" w:rsidP="004461B7">
      <w:pPr>
        <w:pStyle w:val="Heading2"/>
        <w:rPr>
          <w:b/>
          <w:bCs/>
        </w:rPr>
      </w:pPr>
      <w:bookmarkStart w:id="122" w:name="_Toc33785296"/>
      <w:bookmarkStart w:id="123" w:name="_Toc147487497"/>
      <w:r>
        <w:rPr>
          <w:spacing w:val="-1"/>
        </w:rPr>
        <w:t>5.</w:t>
      </w:r>
      <w:r w:rsidR="008334A8">
        <w:rPr>
          <w:spacing w:val="-1"/>
        </w:rPr>
        <w:t>41</w:t>
      </w:r>
      <w:r>
        <w:rPr>
          <w:spacing w:val="-1"/>
        </w:rPr>
        <w:tab/>
      </w:r>
      <w:r w:rsidR="00452475" w:rsidRPr="00C0049E">
        <w:rPr>
          <w:spacing w:val="-1"/>
        </w:rPr>
        <w:t>University</w:t>
      </w:r>
      <w:r w:rsidR="00452475" w:rsidRPr="00C0049E">
        <w:rPr>
          <w:spacing w:val="-4"/>
        </w:rPr>
        <w:t xml:space="preserve"> </w:t>
      </w:r>
      <w:r w:rsidR="00FA740C" w:rsidRPr="00C0049E">
        <w:t>Health, Safety &amp; Wellbeing</w:t>
      </w:r>
      <w:r w:rsidR="00452475" w:rsidRPr="00C0049E">
        <w:rPr>
          <w:spacing w:val="-3"/>
        </w:rPr>
        <w:t xml:space="preserve"> </w:t>
      </w:r>
      <w:r w:rsidR="00452475" w:rsidRPr="00C0049E">
        <w:rPr>
          <w:spacing w:val="-1"/>
        </w:rPr>
        <w:t>Committee</w:t>
      </w:r>
      <w:r w:rsidR="00452475" w:rsidRPr="00C0049E">
        <w:t xml:space="preserve"> (</w:t>
      </w:r>
      <w:r w:rsidR="00FA740C" w:rsidRPr="00C0049E">
        <w:t xml:space="preserve">HSWC </w:t>
      </w:r>
      <w:r w:rsidR="00452475" w:rsidRPr="00C0049E">
        <w:t>or</w:t>
      </w:r>
      <w:r w:rsidR="00452475" w:rsidRPr="00C0049E">
        <w:rPr>
          <w:spacing w:val="-3"/>
        </w:rPr>
        <w:t xml:space="preserve"> </w:t>
      </w:r>
      <w:r w:rsidR="00FA740C" w:rsidRPr="00C0049E">
        <w:rPr>
          <w:spacing w:val="1"/>
        </w:rPr>
        <w:t>HSW</w:t>
      </w:r>
      <w:r w:rsidR="007D75CA" w:rsidRPr="00C0049E">
        <w:rPr>
          <w:spacing w:val="1"/>
        </w:rPr>
        <w:t>, formerly SHE</w:t>
      </w:r>
      <w:r w:rsidR="00452475" w:rsidRPr="00C0049E">
        <w:rPr>
          <w:spacing w:val="1"/>
        </w:rPr>
        <w:t>)</w:t>
      </w:r>
      <w:bookmarkEnd w:id="122"/>
      <w:bookmarkEnd w:id="123"/>
    </w:p>
    <w:p w14:paraId="0C4D0A8B" w14:textId="7FEAE6BD" w:rsidR="00FB0945" w:rsidRPr="00C0049E" w:rsidRDefault="00FB0945" w:rsidP="004461B7">
      <w:pPr>
        <w:pStyle w:val="BodyText"/>
        <w:ind w:left="0"/>
        <w:rPr>
          <w:rFonts w:cstheme="minorHAnsi"/>
          <w:b/>
        </w:rPr>
      </w:pPr>
      <w:r w:rsidRPr="00C0049E">
        <w:rPr>
          <w:rFonts w:cstheme="minorHAnsi"/>
          <w:spacing w:val="-2"/>
        </w:rPr>
        <w:t>The</w:t>
      </w:r>
      <w:r w:rsidRPr="00C0049E">
        <w:rPr>
          <w:rFonts w:cstheme="minorHAnsi"/>
          <w:spacing w:val="8"/>
        </w:rPr>
        <w:t xml:space="preserve"> </w:t>
      </w:r>
      <w:r w:rsidRPr="00C0049E">
        <w:rPr>
          <w:rFonts w:cstheme="minorHAnsi"/>
          <w:spacing w:val="-2"/>
        </w:rPr>
        <w:t>University</w:t>
      </w:r>
      <w:r w:rsidRPr="00C0049E">
        <w:rPr>
          <w:rFonts w:cstheme="minorHAnsi"/>
          <w:spacing w:val="6"/>
        </w:rPr>
        <w:t xml:space="preserve"> </w:t>
      </w:r>
      <w:r w:rsidRPr="00C0049E">
        <w:rPr>
          <w:rFonts w:cstheme="minorHAnsi"/>
          <w:spacing w:val="-1"/>
        </w:rPr>
        <w:t xml:space="preserve">Safety </w:t>
      </w:r>
      <w:r w:rsidRPr="00C0049E">
        <w:rPr>
          <w:rFonts w:cstheme="minorHAnsi"/>
          <w:spacing w:val="-2"/>
        </w:rPr>
        <w:t>Committee</w:t>
      </w:r>
      <w:r w:rsidRPr="00C0049E">
        <w:rPr>
          <w:rFonts w:cstheme="minorHAnsi"/>
          <w:spacing w:val="12"/>
        </w:rPr>
        <w:t xml:space="preserve"> </w:t>
      </w:r>
      <w:r w:rsidRPr="00C0049E">
        <w:rPr>
          <w:rFonts w:cstheme="minorHAnsi"/>
          <w:spacing w:val="-3"/>
        </w:rPr>
        <w:t>is</w:t>
      </w:r>
      <w:r w:rsidRPr="00C0049E">
        <w:rPr>
          <w:rFonts w:cstheme="minorHAnsi"/>
          <w:spacing w:val="10"/>
        </w:rPr>
        <w:t xml:space="preserve"> </w:t>
      </w:r>
      <w:r w:rsidRPr="00C0049E">
        <w:rPr>
          <w:rFonts w:cstheme="minorHAnsi"/>
          <w:spacing w:val="-2"/>
        </w:rPr>
        <w:t>the</w:t>
      </w:r>
      <w:r w:rsidRPr="00C0049E">
        <w:rPr>
          <w:rFonts w:cstheme="minorHAnsi"/>
          <w:spacing w:val="7"/>
        </w:rPr>
        <w:t xml:space="preserve"> </w:t>
      </w:r>
      <w:r w:rsidRPr="00C0049E">
        <w:rPr>
          <w:rFonts w:cstheme="minorHAnsi"/>
          <w:spacing w:val="-1"/>
        </w:rPr>
        <w:t>main</w:t>
      </w:r>
      <w:r w:rsidRPr="00C0049E">
        <w:rPr>
          <w:rFonts w:cstheme="minorHAnsi"/>
          <w:spacing w:val="8"/>
        </w:rPr>
        <w:t xml:space="preserve"> </w:t>
      </w:r>
      <w:r w:rsidRPr="00C0049E">
        <w:rPr>
          <w:rFonts w:cstheme="minorHAnsi"/>
          <w:spacing w:val="-2"/>
        </w:rPr>
        <w:t>decision</w:t>
      </w:r>
      <w:r w:rsidRPr="00C0049E">
        <w:rPr>
          <w:rFonts w:cstheme="minorHAnsi"/>
          <w:spacing w:val="10"/>
        </w:rPr>
        <w:t>-making</w:t>
      </w:r>
      <w:r w:rsidRPr="00C0049E">
        <w:rPr>
          <w:rFonts w:cstheme="minorHAnsi"/>
          <w:spacing w:val="9"/>
        </w:rPr>
        <w:t xml:space="preserve"> </w:t>
      </w:r>
      <w:r w:rsidRPr="00C0049E">
        <w:rPr>
          <w:rFonts w:cstheme="minorHAnsi"/>
          <w:spacing w:val="-1"/>
        </w:rPr>
        <w:t>body</w:t>
      </w:r>
      <w:r w:rsidRPr="00C0049E">
        <w:rPr>
          <w:rFonts w:cstheme="minorHAnsi"/>
          <w:spacing w:val="1"/>
        </w:rPr>
        <w:t xml:space="preserve"> </w:t>
      </w:r>
      <w:r w:rsidRPr="00C0049E">
        <w:rPr>
          <w:rFonts w:cstheme="minorHAnsi"/>
          <w:spacing w:val="-2"/>
        </w:rPr>
        <w:t>in</w:t>
      </w:r>
      <w:r w:rsidRPr="00C0049E">
        <w:rPr>
          <w:rFonts w:cstheme="minorHAnsi"/>
          <w:spacing w:val="7"/>
        </w:rPr>
        <w:t xml:space="preserve"> </w:t>
      </w:r>
      <w:r w:rsidRPr="00C0049E">
        <w:rPr>
          <w:rFonts w:cstheme="minorHAnsi"/>
          <w:spacing w:val="-2"/>
        </w:rPr>
        <w:t>relation</w:t>
      </w:r>
      <w:r w:rsidRPr="00C0049E">
        <w:rPr>
          <w:rFonts w:cstheme="minorHAnsi"/>
          <w:spacing w:val="13"/>
        </w:rPr>
        <w:t xml:space="preserve"> </w:t>
      </w:r>
      <w:r w:rsidRPr="00C0049E">
        <w:rPr>
          <w:rFonts w:cstheme="minorHAnsi"/>
          <w:spacing w:val="-4"/>
        </w:rPr>
        <w:t>to</w:t>
      </w:r>
      <w:r w:rsidRPr="00C0049E">
        <w:rPr>
          <w:rFonts w:cstheme="minorHAnsi"/>
          <w:spacing w:val="79"/>
          <w:w w:val="102"/>
        </w:rPr>
        <w:t xml:space="preserve"> </w:t>
      </w:r>
      <w:r w:rsidRPr="00C0049E">
        <w:rPr>
          <w:rFonts w:cstheme="minorHAnsi"/>
          <w:spacing w:val="-2"/>
        </w:rPr>
        <w:t>health</w:t>
      </w:r>
      <w:r w:rsidRPr="00C0049E">
        <w:rPr>
          <w:rFonts w:cstheme="minorHAnsi"/>
          <w:spacing w:val="9"/>
        </w:rPr>
        <w:t xml:space="preserve"> </w:t>
      </w:r>
      <w:r w:rsidRPr="00C0049E">
        <w:rPr>
          <w:rFonts w:cstheme="minorHAnsi"/>
          <w:spacing w:val="-1"/>
        </w:rPr>
        <w:t>and</w:t>
      </w:r>
      <w:r w:rsidRPr="00C0049E">
        <w:rPr>
          <w:rFonts w:cstheme="minorHAnsi"/>
          <w:spacing w:val="10"/>
        </w:rPr>
        <w:t xml:space="preserve"> </w:t>
      </w:r>
      <w:r w:rsidRPr="00C0049E">
        <w:rPr>
          <w:rFonts w:cstheme="minorHAnsi"/>
          <w:spacing w:val="-1"/>
        </w:rPr>
        <w:t>safety issues</w:t>
      </w:r>
      <w:r w:rsidRPr="00C0049E">
        <w:rPr>
          <w:rFonts w:cstheme="minorHAnsi"/>
          <w:spacing w:val="10"/>
        </w:rPr>
        <w:t xml:space="preserve"> </w:t>
      </w:r>
      <w:r w:rsidRPr="00C0049E">
        <w:rPr>
          <w:rFonts w:cstheme="minorHAnsi"/>
          <w:spacing w:val="-2"/>
        </w:rPr>
        <w:t>within</w:t>
      </w:r>
      <w:r w:rsidRPr="00C0049E">
        <w:rPr>
          <w:rFonts w:cstheme="minorHAnsi"/>
          <w:spacing w:val="14"/>
        </w:rPr>
        <w:t xml:space="preserve"> </w:t>
      </w:r>
      <w:r w:rsidRPr="00C0049E">
        <w:rPr>
          <w:rFonts w:cstheme="minorHAnsi"/>
          <w:spacing w:val="-2"/>
        </w:rPr>
        <w:t>the</w:t>
      </w:r>
      <w:r w:rsidRPr="00C0049E">
        <w:rPr>
          <w:rFonts w:cstheme="minorHAnsi"/>
          <w:spacing w:val="8"/>
        </w:rPr>
        <w:t xml:space="preserve"> </w:t>
      </w:r>
      <w:r w:rsidR="003B48FF" w:rsidRPr="00C0049E">
        <w:rPr>
          <w:rFonts w:cstheme="minorHAnsi"/>
          <w:spacing w:val="-2"/>
        </w:rPr>
        <w:t>University and</w:t>
      </w:r>
      <w:r w:rsidRPr="00C0049E">
        <w:rPr>
          <w:rFonts w:cstheme="minorHAnsi"/>
          <w:spacing w:val="10"/>
        </w:rPr>
        <w:t xml:space="preserve"> </w:t>
      </w:r>
      <w:r w:rsidRPr="00C0049E">
        <w:rPr>
          <w:rFonts w:cstheme="minorHAnsi"/>
          <w:spacing w:val="-2"/>
        </w:rPr>
        <w:t>is</w:t>
      </w:r>
      <w:r w:rsidRPr="00C0049E">
        <w:rPr>
          <w:rFonts w:cstheme="minorHAnsi"/>
          <w:spacing w:val="8"/>
        </w:rPr>
        <w:t xml:space="preserve"> </w:t>
      </w:r>
      <w:r w:rsidRPr="00C0049E">
        <w:rPr>
          <w:rFonts w:cstheme="minorHAnsi"/>
          <w:spacing w:val="-1"/>
        </w:rPr>
        <w:t xml:space="preserve">supported by </w:t>
      </w:r>
      <w:proofErr w:type="gramStart"/>
      <w:r w:rsidRPr="00C0049E">
        <w:rPr>
          <w:rFonts w:cstheme="minorHAnsi"/>
          <w:spacing w:val="-1"/>
        </w:rPr>
        <w:t>a number of</w:t>
      </w:r>
      <w:proofErr w:type="gramEnd"/>
      <w:r w:rsidRPr="00C0049E">
        <w:rPr>
          <w:rFonts w:cstheme="minorHAnsi"/>
          <w:spacing w:val="-1"/>
        </w:rPr>
        <w:t xml:space="preserve"> specialist</w:t>
      </w:r>
      <w:r w:rsidRPr="00C0049E">
        <w:rPr>
          <w:rFonts w:cstheme="minorHAnsi"/>
          <w:spacing w:val="7"/>
        </w:rPr>
        <w:t xml:space="preserve"> </w:t>
      </w:r>
      <w:r w:rsidRPr="00C0049E">
        <w:rPr>
          <w:rFonts w:cstheme="minorHAnsi"/>
          <w:spacing w:val="-1"/>
        </w:rPr>
        <w:t>Advisory</w:t>
      </w:r>
      <w:r w:rsidRPr="00C0049E">
        <w:rPr>
          <w:rFonts w:cstheme="minorHAnsi"/>
          <w:spacing w:val="45"/>
          <w:w w:val="102"/>
        </w:rPr>
        <w:t xml:space="preserve"> </w:t>
      </w:r>
      <w:r w:rsidRPr="00C0049E">
        <w:rPr>
          <w:rFonts w:cstheme="minorHAnsi"/>
          <w:spacing w:val="-2"/>
        </w:rPr>
        <w:t>Groups.</w:t>
      </w:r>
      <w:r w:rsidRPr="00C0049E">
        <w:rPr>
          <w:rFonts w:cstheme="minorHAnsi"/>
        </w:rPr>
        <w:t xml:space="preserve"> </w:t>
      </w:r>
      <w:r w:rsidRPr="00C0049E">
        <w:rPr>
          <w:rFonts w:cstheme="minorHAnsi"/>
          <w:spacing w:val="12"/>
        </w:rPr>
        <w:t xml:space="preserve"> </w:t>
      </w:r>
      <w:r w:rsidRPr="00C0049E">
        <w:rPr>
          <w:rFonts w:cstheme="minorHAnsi"/>
          <w:spacing w:val="-2"/>
        </w:rPr>
        <w:t>In</w:t>
      </w:r>
      <w:r w:rsidRPr="00C0049E">
        <w:rPr>
          <w:rFonts w:cstheme="minorHAnsi"/>
          <w:spacing w:val="9"/>
        </w:rPr>
        <w:t xml:space="preserve"> </w:t>
      </w:r>
      <w:r w:rsidRPr="00C0049E">
        <w:rPr>
          <w:rFonts w:cstheme="minorHAnsi"/>
          <w:spacing w:val="-2"/>
        </w:rPr>
        <w:t>the</w:t>
      </w:r>
      <w:r w:rsidRPr="00C0049E">
        <w:rPr>
          <w:rFonts w:cstheme="minorHAnsi"/>
          <w:spacing w:val="7"/>
        </w:rPr>
        <w:t xml:space="preserve"> </w:t>
      </w:r>
      <w:r w:rsidRPr="00C0049E">
        <w:rPr>
          <w:rFonts w:cstheme="minorHAnsi"/>
          <w:spacing w:val="-1"/>
        </w:rPr>
        <w:t>main</w:t>
      </w:r>
      <w:r w:rsidRPr="00C0049E">
        <w:rPr>
          <w:rFonts w:cstheme="minorHAnsi"/>
          <w:spacing w:val="10"/>
        </w:rPr>
        <w:t xml:space="preserve"> </w:t>
      </w:r>
      <w:r w:rsidRPr="00C0049E">
        <w:rPr>
          <w:rFonts w:cstheme="minorHAnsi"/>
          <w:spacing w:val="-2"/>
        </w:rPr>
        <w:t>the</w:t>
      </w:r>
      <w:r w:rsidRPr="00C0049E">
        <w:rPr>
          <w:rFonts w:cstheme="minorHAnsi"/>
          <w:spacing w:val="5"/>
        </w:rPr>
        <w:t xml:space="preserve"> </w:t>
      </w:r>
      <w:r w:rsidRPr="00C0049E">
        <w:rPr>
          <w:rFonts w:cstheme="minorHAnsi"/>
          <w:spacing w:val="-2"/>
        </w:rPr>
        <w:t>Faculty reports</w:t>
      </w:r>
      <w:r w:rsidRPr="00C0049E">
        <w:rPr>
          <w:rFonts w:cstheme="minorHAnsi"/>
          <w:spacing w:val="8"/>
        </w:rPr>
        <w:t xml:space="preserve"> </w:t>
      </w:r>
      <w:r w:rsidRPr="00C0049E">
        <w:rPr>
          <w:rFonts w:cstheme="minorHAnsi"/>
        </w:rPr>
        <w:t>any</w:t>
      </w:r>
      <w:r w:rsidRPr="00C0049E">
        <w:rPr>
          <w:rFonts w:cstheme="minorHAnsi"/>
          <w:spacing w:val="6"/>
        </w:rPr>
        <w:t xml:space="preserve"> </w:t>
      </w:r>
      <w:r w:rsidRPr="00C0049E">
        <w:rPr>
          <w:rFonts w:cstheme="minorHAnsi"/>
          <w:spacing w:val="-1"/>
        </w:rPr>
        <w:t>issues,</w:t>
      </w:r>
      <w:r w:rsidRPr="00C0049E">
        <w:rPr>
          <w:rFonts w:cstheme="minorHAnsi"/>
          <w:spacing w:val="4"/>
        </w:rPr>
        <w:t xml:space="preserve"> </w:t>
      </w:r>
      <w:r w:rsidRPr="00C0049E">
        <w:rPr>
          <w:rFonts w:cstheme="minorHAnsi"/>
          <w:spacing w:val="-1"/>
        </w:rPr>
        <w:t>as</w:t>
      </w:r>
      <w:r w:rsidRPr="00C0049E">
        <w:rPr>
          <w:rFonts w:cstheme="minorHAnsi"/>
          <w:spacing w:val="11"/>
        </w:rPr>
        <w:t xml:space="preserve"> </w:t>
      </w:r>
      <w:r w:rsidRPr="00C0049E">
        <w:rPr>
          <w:rFonts w:cstheme="minorHAnsi"/>
          <w:spacing w:val="-2"/>
        </w:rPr>
        <w:t>well</w:t>
      </w:r>
      <w:r w:rsidRPr="00C0049E">
        <w:rPr>
          <w:rFonts w:cstheme="minorHAnsi"/>
          <w:spacing w:val="-1"/>
        </w:rPr>
        <w:t xml:space="preserve"> as</w:t>
      </w:r>
      <w:r w:rsidRPr="00C0049E">
        <w:rPr>
          <w:rFonts w:cstheme="minorHAnsi"/>
          <w:spacing w:val="8"/>
        </w:rPr>
        <w:t xml:space="preserve"> </w:t>
      </w:r>
      <w:r w:rsidRPr="00C0049E">
        <w:rPr>
          <w:rFonts w:cstheme="minorHAnsi"/>
          <w:spacing w:val="-1"/>
        </w:rPr>
        <w:t>annual</w:t>
      </w:r>
      <w:r w:rsidRPr="00C0049E">
        <w:rPr>
          <w:rFonts w:cstheme="minorHAnsi"/>
        </w:rPr>
        <w:t xml:space="preserve"> </w:t>
      </w:r>
      <w:r w:rsidRPr="00C0049E">
        <w:rPr>
          <w:rFonts w:cstheme="minorHAnsi"/>
          <w:spacing w:val="-1"/>
        </w:rPr>
        <w:t>Health</w:t>
      </w:r>
      <w:r w:rsidRPr="00C0049E">
        <w:rPr>
          <w:rFonts w:cstheme="minorHAnsi"/>
          <w:spacing w:val="7"/>
        </w:rPr>
        <w:t xml:space="preserve"> </w:t>
      </w:r>
      <w:r w:rsidRPr="00C0049E">
        <w:rPr>
          <w:rFonts w:cstheme="minorHAnsi"/>
          <w:spacing w:val="-1"/>
        </w:rPr>
        <w:t>and</w:t>
      </w:r>
      <w:r w:rsidRPr="00C0049E">
        <w:rPr>
          <w:rFonts w:cstheme="minorHAnsi"/>
          <w:spacing w:val="56"/>
          <w:w w:val="102"/>
        </w:rPr>
        <w:t xml:space="preserve"> </w:t>
      </w:r>
      <w:r w:rsidRPr="00C0049E">
        <w:rPr>
          <w:rFonts w:cstheme="minorHAnsi"/>
          <w:spacing w:val="-2"/>
        </w:rPr>
        <w:t>Safety</w:t>
      </w:r>
      <w:r w:rsidRPr="00C0049E">
        <w:rPr>
          <w:rFonts w:cstheme="minorHAnsi"/>
          <w:spacing w:val="1"/>
        </w:rPr>
        <w:t xml:space="preserve"> </w:t>
      </w:r>
      <w:r w:rsidRPr="00C0049E">
        <w:rPr>
          <w:rFonts w:cstheme="minorHAnsi"/>
          <w:spacing w:val="-2"/>
        </w:rPr>
        <w:t>Monitoring</w:t>
      </w:r>
      <w:r w:rsidRPr="00C0049E">
        <w:rPr>
          <w:rFonts w:cstheme="minorHAnsi"/>
          <w:spacing w:val="13"/>
        </w:rPr>
        <w:t xml:space="preserve"> </w:t>
      </w:r>
      <w:r w:rsidRPr="00C0049E">
        <w:rPr>
          <w:rFonts w:cstheme="minorHAnsi"/>
          <w:spacing w:val="-1"/>
        </w:rPr>
        <w:t>Reports</w:t>
      </w:r>
      <w:r w:rsidRPr="00C0049E">
        <w:rPr>
          <w:rFonts w:cstheme="minorHAnsi"/>
          <w:spacing w:val="15"/>
        </w:rPr>
        <w:t xml:space="preserve"> </w:t>
      </w:r>
      <w:r w:rsidRPr="00C0049E">
        <w:rPr>
          <w:rFonts w:cstheme="minorHAnsi"/>
          <w:spacing w:val="-2"/>
        </w:rPr>
        <w:t>to</w:t>
      </w:r>
      <w:r w:rsidRPr="00C0049E">
        <w:rPr>
          <w:rFonts w:cstheme="minorHAnsi"/>
          <w:spacing w:val="14"/>
        </w:rPr>
        <w:t xml:space="preserve"> HSWC </w:t>
      </w:r>
      <w:r w:rsidRPr="00C0049E">
        <w:rPr>
          <w:rFonts w:cstheme="minorHAnsi"/>
          <w:spacing w:val="-2"/>
        </w:rPr>
        <w:t>through</w:t>
      </w:r>
      <w:r w:rsidRPr="00C0049E">
        <w:rPr>
          <w:rFonts w:cstheme="minorHAnsi"/>
          <w:spacing w:val="12"/>
        </w:rPr>
        <w:t xml:space="preserve"> </w:t>
      </w:r>
      <w:r w:rsidRPr="00C0049E">
        <w:rPr>
          <w:rFonts w:cstheme="minorHAnsi"/>
          <w:spacing w:val="-2"/>
        </w:rPr>
        <w:t>the</w:t>
      </w:r>
      <w:r w:rsidRPr="00C0049E">
        <w:rPr>
          <w:rFonts w:cstheme="minorHAnsi"/>
          <w:spacing w:val="12"/>
        </w:rPr>
        <w:t xml:space="preserve"> </w:t>
      </w:r>
      <w:r w:rsidRPr="00C0049E">
        <w:rPr>
          <w:rFonts w:cstheme="minorHAnsi"/>
          <w:spacing w:val="-2"/>
        </w:rPr>
        <w:t>Occupational</w:t>
      </w:r>
      <w:r w:rsidRPr="00C0049E">
        <w:rPr>
          <w:rFonts w:cstheme="minorHAnsi"/>
          <w:spacing w:val="4"/>
        </w:rPr>
        <w:t xml:space="preserve"> </w:t>
      </w:r>
      <w:r w:rsidRPr="00C0049E">
        <w:rPr>
          <w:rFonts w:cstheme="minorHAnsi"/>
          <w:spacing w:val="-1"/>
        </w:rPr>
        <w:t>Health,</w:t>
      </w:r>
      <w:r w:rsidRPr="00C0049E">
        <w:rPr>
          <w:rFonts w:cstheme="minorHAnsi"/>
          <w:spacing w:val="9"/>
        </w:rPr>
        <w:t xml:space="preserve"> </w:t>
      </w:r>
      <w:r w:rsidRPr="00C0049E">
        <w:rPr>
          <w:rFonts w:cstheme="minorHAnsi"/>
          <w:spacing w:val="-2"/>
        </w:rPr>
        <w:t>Safety</w:t>
      </w:r>
      <w:r w:rsidRPr="00C0049E">
        <w:rPr>
          <w:rFonts w:cstheme="minorHAnsi"/>
          <w:spacing w:val="5"/>
        </w:rPr>
        <w:t xml:space="preserve"> </w:t>
      </w:r>
      <w:r w:rsidRPr="00C0049E">
        <w:rPr>
          <w:rFonts w:cstheme="minorHAnsi"/>
        </w:rPr>
        <w:t>and</w:t>
      </w:r>
      <w:r w:rsidRPr="00C0049E">
        <w:rPr>
          <w:rFonts w:cstheme="minorHAnsi"/>
          <w:spacing w:val="58"/>
          <w:w w:val="102"/>
        </w:rPr>
        <w:t xml:space="preserve"> </w:t>
      </w:r>
      <w:r w:rsidRPr="00C0049E">
        <w:rPr>
          <w:rFonts w:cstheme="minorHAnsi"/>
          <w:spacing w:val="-2"/>
        </w:rPr>
        <w:t>Training</w:t>
      </w:r>
      <w:r w:rsidRPr="00C0049E">
        <w:rPr>
          <w:rFonts w:cstheme="minorHAnsi"/>
          <w:spacing w:val="18"/>
        </w:rPr>
        <w:t xml:space="preserve"> </w:t>
      </w:r>
      <w:r w:rsidRPr="00C0049E">
        <w:rPr>
          <w:rFonts w:cstheme="minorHAnsi"/>
          <w:spacing w:val="-1"/>
        </w:rPr>
        <w:t>Advisory</w:t>
      </w:r>
      <w:r w:rsidRPr="00C0049E">
        <w:rPr>
          <w:rFonts w:cstheme="minorHAnsi"/>
          <w:spacing w:val="8"/>
        </w:rPr>
        <w:t xml:space="preserve"> </w:t>
      </w:r>
      <w:r w:rsidRPr="00C0049E">
        <w:rPr>
          <w:rFonts w:cstheme="minorHAnsi"/>
          <w:spacing w:val="-1"/>
        </w:rPr>
        <w:t>Group</w:t>
      </w:r>
      <w:r w:rsidRPr="00C0049E">
        <w:rPr>
          <w:rFonts w:cstheme="minorHAnsi"/>
          <w:spacing w:val="21"/>
        </w:rPr>
        <w:t xml:space="preserve"> </w:t>
      </w:r>
      <w:r w:rsidRPr="00C0049E">
        <w:rPr>
          <w:rFonts w:cstheme="minorHAnsi"/>
          <w:spacing w:val="-2"/>
        </w:rPr>
        <w:t>(OHSTAG).</w:t>
      </w:r>
    </w:p>
    <w:p w14:paraId="029A39F0" w14:textId="77777777" w:rsidR="00FB0945" w:rsidRPr="00C0049E" w:rsidRDefault="00FB0945" w:rsidP="004461B7">
      <w:pPr>
        <w:spacing w:before="3"/>
        <w:rPr>
          <w:rFonts w:eastAsia="Arial" w:cstheme="minorHAnsi"/>
        </w:rPr>
      </w:pPr>
    </w:p>
    <w:p w14:paraId="71AD4B94" w14:textId="77777777" w:rsidR="00FB0945" w:rsidRPr="00C0049E" w:rsidRDefault="00FB0945" w:rsidP="004461B7">
      <w:pPr>
        <w:pStyle w:val="BodyText"/>
        <w:ind w:left="0"/>
        <w:rPr>
          <w:rFonts w:cstheme="minorHAnsi"/>
        </w:rPr>
      </w:pPr>
      <w:r w:rsidRPr="00C0049E">
        <w:rPr>
          <w:rFonts w:cstheme="minorHAnsi"/>
          <w:spacing w:val="-2"/>
        </w:rPr>
        <w:t>University</w:t>
      </w:r>
      <w:r w:rsidRPr="00C0049E">
        <w:rPr>
          <w:rFonts w:cstheme="minorHAnsi"/>
          <w:spacing w:val="12"/>
        </w:rPr>
        <w:t xml:space="preserve"> </w:t>
      </w:r>
      <w:r w:rsidRPr="00C0049E">
        <w:rPr>
          <w:rFonts w:cstheme="minorHAnsi"/>
          <w:spacing w:val="-2"/>
        </w:rPr>
        <w:t>Meetings</w:t>
      </w:r>
      <w:r w:rsidRPr="00C0049E">
        <w:rPr>
          <w:rFonts w:cstheme="minorHAnsi"/>
          <w:spacing w:val="10"/>
        </w:rPr>
        <w:t xml:space="preserve"> </w:t>
      </w:r>
      <w:r w:rsidRPr="00C0049E">
        <w:rPr>
          <w:rFonts w:cstheme="minorHAnsi"/>
          <w:spacing w:val="-1"/>
        </w:rPr>
        <w:t>and</w:t>
      </w:r>
      <w:r w:rsidRPr="00C0049E">
        <w:rPr>
          <w:rFonts w:cstheme="minorHAnsi"/>
          <w:spacing w:val="15"/>
        </w:rPr>
        <w:t xml:space="preserve"> </w:t>
      </w:r>
      <w:r w:rsidRPr="00C0049E">
        <w:rPr>
          <w:rFonts w:cstheme="minorHAnsi"/>
          <w:spacing w:val="-3"/>
        </w:rPr>
        <w:t>Minutes</w:t>
      </w:r>
      <w:r w:rsidRPr="00C0049E">
        <w:rPr>
          <w:rFonts w:cstheme="minorHAnsi"/>
          <w:spacing w:val="13"/>
        </w:rPr>
        <w:t xml:space="preserve"> </w:t>
      </w:r>
      <w:r w:rsidRPr="00C0049E">
        <w:rPr>
          <w:rFonts w:cstheme="minorHAnsi"/>
          <w:spacing w:val="-2"/>
        </w:rPr>
        <w:t>(Health</w:t>
      </w:r>
      <w:r w:rsidRPr="00C0049E">
        <w:rPr>
          <w:rFonts w:cstheme="minorHAnsi"/>
          <w:spacing w:val="15"/>
        </w:rPr>
        <w:t xml:space="preserve"> </w:t>
      </w:r>
      <w:r w:rsidRPr="00C0049E">
        <w:rPr>
          <w:rFonts w:cstheme="minorHAnsi"/>
          <w:spacing w:val="-1"/>
        </w:rPr>
        <w:t>and</w:t>
      </w:r>
      <w:r w:rsidRPr="00C0049E">
        <w:rPr>
          <w:rFonts w:cstheme="minorHAnsi"/>
          <w:spacing w:val="15"/>
        </w:rPr>
        <w:t xml:space="preserve"> </w:t>
      </w:r>
      <w:r w:rsidRPr="00C0049E">
        <w:rPr>
          <w:rFonts w:cstheme="minorHAnsi"/>
          <w:spacing w:val="-2"/>
        </w:rPr>
        <w:t>Safety</w:t>
      </w:r>
    </w:p>
    <w:p w14:paraId="05B876AA" w14:textId="2BC36011" w:rsidR="00275CD8" w:rsidRPr="00C0049E" w:rsidRDefault="00FB0945" w:rsidP="004461B7">
      <w:pPr>
        <w:rPr>
          <w:rFonts w:eastAsia="Arial" w:cstheme="minorHAnsi"/>
        </w:rPr>
      </w:pPr>
      <w:r w:rsidRPr="00C0049E">
        <w:rPr>
          <w:rFonts w:cstheme="minorHAnsi"/>
          <w:spacing w:val="-2"/>
        </w:rPr>
        <w:t>Services)</w:t>
      </w:r>
      <w:r w:rsidRPr="00C0049E">
        <w:rPr>
          <w:rFonts w:cstheme="minorHAnsi"/>
        </w:rPr>
        <w:t xml:space="preserve"> </w:t>
      </w:r>
      <w:r w:rsidRPr="00C0049E">
        <w:rPr>
          <w:rFonts w:cstheme="minorHAnsi"/>
          <w:spacing w:val="21"/>
        </w:rPr>
        <w:t xml:space="preserve"> </w:t>
      </w:r>
      <w:hyperlink r:id="rId70">
        <w:r w:rsidRPr="00C0049E">
          <w:rPr>
            <w:rFonts w:cstheme="minorHAnsi"/>
            <w:color w:val="0000FF"/>
            <w:spacing w:val="-1"/>
            <w:u w:val="single" w:color="0000FF"/>
          </w:rPr>
          <w:t>http://www.healthandsafety.manchester.ac.uk/policy/meetings/shec/</w:t>
        </w:r>
      </w:hyperlink>
    </w:p>
    <w:p w14:paraId="10AD1B6C" w14:textId="77777777" w:rsidR="00275CD8" w:rsidRPr="00C0049E" w:rsidRDefault="00275CD8" w:rsidP="004461B7">
      <w:pPr>
        <w:spacing w:before="9"/>
        <w:rPr>
          <w:rFonts w:eastAsia="Arial" w:cstheme="minorHAnsi"/>
        </w:rPr>
      </w:pPr>
    </w:p>
    <w:p w14:paraId="5C01B288" w14:textId="6C4078C2" w:rsidR="00275CD8" w:rsidRPr="00C0049E" w:rsidRDefault="00051777" w:rsidP="004461B7">
      <w:pPr>
        <w:pStyle w:val="Heading2"/>
        <w:rPr>
          <w:b/>
          <w:bCs/>
        </w:rPr>
      </w:pPr>
      <w:bookmarkStart w:id="124" w:name="_Toc33785297"/>
      <w:bookmarkStart w:id="125" w:name="_Toc147487498"/>
      <w:r>
        <w:t>5.</w:t>
      </w:r>
      <w:r w:rsidR="008334A8">
        <w:t>42</w:t>
      </w:r>
      <w:r>
        <w:tab/>
      </w:r>
      <w:r w:rsidR="00452475" w:rsidRPr="00C0049E">
        <w:t>Waste</w:t>
      </w:r>
      <w:bookmarkEnd w:id="124"/>
      <w:bookmarkEnd w:id="125"/>
    </w:p>
    <w:p w14:paraId="52EE2C35" w14:textId="0322A71A" w:rsidR="00D12964" w:rsidRPr="00C0049E" w:rsidRDefault="00D12964" w:rsidP="004461B7">
      <w:pPr>
        <w:pStyle w:val="NormalWeb"/>
        <w:shd w:val="clear" w:color="auto" w:fill="FFFFFF"/>
        <w:spacing w:before="0" w:beforeAutospacing="0" w:after="0" w:afterAutospacing="0"/>
        <w:textAlignment w:val="baseline"/>
        <w:rPr>
          <w:rFonts w:asciiTheme="minorHAnsi" w:hAnsiTheme="minorHAnsi" w:cstheme="minorHAnsi"/>
          <w:color w:val="444444"/>
          <w:sz w:val="22"/>
          <w:szCs w:val="22"/>
        </w:rPr>
      </w:pPr>
      <w:r w:rsidRPr="00C0049E">
        <w:rPr>
          <w:rFonts w:asciiTheme="minorHAnsi" w:hAnsiTheme="minorHAnsi" w:cstheme="minorHAnsi"/>
          <w:color w:val="444444"/>
          <w:sz w:val="22"/>
          <w:szCs w:val="22"/>
        </w:rPr>
        <w:t>All waste generated by the University must be disposed of correctly, particularly hazardous waste.  Details of what is classed as hazardous waste and how to dispose of it can be found on the </w:t>
      </w:r>
      <w:hyperlink r:id="rId71" w:tgtFrame="_blank" w:tooltip="link to E&amp;F website" w:history="1">
        <w:r w:rsidRPr="00051777">
          <w:rPr>
            <w:rFonts w:asciiTheme="minorHAnsi" w:eastAsiaTheme="minorHAnsi" w:hAnsiTheme="minorHAnsi" w:cstheme="minorHAnsi"/>
            <w:color w:val="0000FF"/>
            <w:spacing w:val="-1"/>
            <w:sz w:val="22"/>
            <w:szCs w:val="22"/>
            <w:u w:val="single" w:color="0000FF"/>
            <w:lang w:val="en-US" w:eastAsia="en-US"/>
          </w:rPr>
          <w:t>Estates and Facilities website</w:t>
        </w:r>
      </w:hyperlink>
      <w:r w:rsidRPr="00051777">
        <w:rPr>
          <w:rFonts w:asciiTheme="minorHAnsi" w:eastAsiaTheme="minorHAnsi" w:hAnsiTheme="minorHAnsi" w:cstheme="minorHAnsi"/>
          <w:color w:val="0000FF"/>
          <w:spacing w:val="-1"/>
          <w:sz w:val="22"/>
          <w:szCs w:val="22"/>
          <w:u w:val="single" w:color="0000FF"/>
          <w:lang w:val="en-US" w:eastAsia="en-US"/>
        </w:rPr>
        <w:t>.</w:t>
      </w:r>
      <w:r w:rsidRPr="00C0049E">
        <w:rPr>
          <w:rFonts w:asciiTheme="minorHAnsi" w:hAnsiTheme="minorHAnsi" w:cstheme="minorHAnsi"/>
          <w:color w:val="444444"/>
          <w:sz w:val="22"/>
          <w:szCs w:val="22"/>
        </w:rPr>
        <w:t xml:space="preserve"> The list of </w:t>
      </w:r>
      <w:hyperlink r:id="rId72" w:tgtFrame="_blank" w:tooltip="link to E and F website" w:history="1">
        <w:r w:rsidRPr="00051777">
          <w:rPr>
            <w:rFonts w:asciiTheme="minorHAnsi" w:eastAsiaTheme="minorHAnsi" w:hAnsiTheme="minorHAnsi" w:cstheme="minorHAnsi"/>
            <w:color w:val="0000FF"/>
            <w:spacing w:val="-1"/>
            <w:sz w:val="22"/>
            <w:szCs w:val="22"/>
            <w:u w:val="single" w:color="0000FF"/>
            <w:lang w:val="en-US" w:eastAsia="en-US"/>
          </w:rPr>
          <w:t>hazardous waste premise codes</w:t>
        </w:r>
      </w:hyperlink>
      <w:r w:rsidRPr="00C0049E">
        <w:rPr>
          <w:rFonts w:asciiTheme="minorHAnsi" w:hAnsiTheme="minorHAnsi" w:cstheme="minorHAnsi"/>
          <w:color w:val="444444"/>
          <w:sz w:val="22"/>
          <w:szCs w:val="22"/>
        </w:rPr>
        <w:t> is available.</w:t>
      </w:r>
    </w:p>
    <w:p w14:paraId="1622E18C" w14:textId="0D866C8C" w:rsidR="00D12964" w:rsidRPr="00C0049E" w:rsidRDefault="00D12964" w:rsidP="004461B7">
      <w:pPr>
        <w:pStyle w:val="NormalWeb"/>
        <w:shd w:val="clear" w:color="auto" w:fill="FFFFFF"/>
        <w:spacing w:before="0" w:beforeAutospacing="0" w:after="0" w:afterAutospacing="0"/>
        <w:textAlignment w:val="baseline"/>
        <w:rPr>
          <w:rFonts w:asciiTheme="minorHAnsi" w:hAnsiTheme="minorHAnsi" w:cstheme="minorHAnsi"/>
          <w:color w:val="444444"/>
          <w:sz w:val="22"/>
          <w:szCs w:val="22"/>
        </w:rPr>
      </w:pPr>
      <w:r w:rsidRPr="00C0049E">
        <w:rPr>
          <w:rFonts w:asciiTheme="minorHAnsi" w:hAnsiTheme="minorHAnsi" w:cstheme="minorHAnsi"/>
          <w:color w:val="444444"/>
          <w:sz w:val="22"/>
          <w:szCs w:val="22"/>
        </w:rPr>
        <w:t>The</w:t>
      </w:r>
      <w:r w:rsidRPr="00051777">
        <w:rPr>
          <w:rFonts w:asciiTheme="minorHAnsi" w:eastAsiaTheme="minorHAnsi" w:hAnsiTheme="minorHAnsi" w:cstheme="minorHAnsi"/>
          <w:color w:val="0000FF"/>
          <w:spacing w:val="-1"/>
          <w:sz w:val="22"/>
          <w:szCs w:val="22"/>
          <w:lang w:val="en-US" w:eastAsia="en-US"/>
        </w:rPr>
        <w:t> </w:t>
      </w:r>
      <w:hyperlink r:id="rId73" w:tgtFrame="_blank" w:tooltip="link to E&amp;F website" w:history="1">
        <w:r w:rsidRPr="00051777">
          <w:rPr>
            <w:rFonts w:asciiTheme="minorHAnsi" w:eastAsiaTheme="minorHAnsi" w:hAnsiTheme="minorHAnsi" w:cstheme="minorHAnsi"/>
            <w:color w:val="0000FF"/>
            <w:spacing w:val="-1"/>
            <w:sz w:val="22"/>
            <w:szCs w:val="22"/>
            <w:u w:val="single" w:color="0000FF"/>
            <w:lang w:val="en-US" w:eastAsia="en-US"/>
          </w:rPr>
          <w:t>A-Z of waste types </w:t>
        </w:r>
      </w:hyperlink>
      <w:r w:rsidRPr="00C0049E">
        <w:rPr>
          <w:rFonts w:asciiTheme="minorHAnsi" w:hAnsiTheme="minorHAnsi" w:cstheme="minorHAnsi"/>
          <w:color w:val="444444"/>
          <w:sz w:val="22"/>
          <w:szCs w:val="22"/>
        </w:rPr>
        <w:t>is a useful guide to general waste disposal.</w:t>
      </w:r>
    </w:p>
    <w:p w14:paraId="1839F3C6" w14:textId="77777777" w:rsidR="00942733" w:rsidRPr="00C0049E" w:rsidRDefault="00942733" w:rsidP="004461B7">
      <w:pPr>
        <w:pStyle w:val="BodyText"/>
        <w:spacing w:before="72"/>
        <w:ind w:left="0" w:right="110"/>
        <w:rPr>
          <w:rFonts w:cstheme="minorHAnsi"/>
          <w:spacing w:val="-1"/>
          <w:u w:val="single" w:color="0000FF"/>
        </w:rPr>
      </w:pPr>
    </w:p>
    <w:p w14:paraId="7E5E7923" w14:textId="534F7533" w:rsidR="00275CD8" w:rsidRPr="00C0049E" w:rsidRDefault="00051777" w:rsidP="004461B7">
      <w:pPr>
        <w:pStyle w:val="Heading2"/>
        <w:rPr>
          <w:b/>
          <w:bCs/>
        </w:rPr>
      </w:pPr>
      <w:bookmarkStart w:id="126" w:name="_Toc33785301"/>
      <w:bookmarkStart w:id="127" w:name="_Toc147487499"/>
      <w:r>
        <w:t>5.4</w:t>
      </w:r>
      <w:r w:rsidR="008334A8">
        <w:t>3</w:t>
      </w:r>
      <w:r>
        <w:tab/>
      </w:r>
      <w:r w:rsidR="00452475" w:rsidRPr="00C0049E">
        <w:t>Working at</w:t>
      </w:r>
      <w:r w:rsidR="00452475" w:rsidRPr="00C0049E">
        <w:rPr>
          <w:spacing w:val="-3"/>
        </w:rPr>
        <w:t xml:space="preserve"> </w:t>
      </w:r>
      <w:r w:rsidR="00452475" w:rsidRPr="00C0049E">
        <w:t>Height</w:t>
      </w:r>
      <w:bookmarkEnd w:id="126"/>
      <w:bookmarkEnd w:id="127"/>
    </w:p>
    <w:p w14:paraId="095A38B7" w14:textId="16C12238" w:rsidR="00275CD8" w:rsidRPr="00C0049E" w:rsidRDefault="00452475" w:rsidP="004461B7">
      <w:pPr>
        <w:pStyle w:val="BodyText"/>
        <w:spacing w:before="3" w:line="242" w:lineRule="auto"/>
        <w:ind w:left="0" w:right="175"/>
        <w:rPr>
          <w:rFonts w:cstheme="minorHAnsi"/>
        </w:rPr>
      </w:pPr>
      <w:r w:rsidRPr="00C0049E">
        <w:rPr>
          <w:rFonts w:cstheme="minorHAnsi"/>
          <w:spacing w:val="-1"/>
        </w:rPr>
        <w:t>The</w:t>
      </w:r>
      <w:r w:rsidRPr="00C0049E">
        <w:rPr>
          <w:rFonts w:cstheme="minorHAnsi"/>
        </w:rPr>
        <w:t xml:space="preserve"> </w:t>
      </w:r>
      <w:r w:rsidRPr="00C0049E">
        <w:rPr>
          <w:rFonts w:cstheme="minorHAnsi"/>
          <w:spacing w:val="-1"/>
        </w:rPr>
        <w:t>guidance</w:t>
      </w:r>
      <w:r w:rsidR="00572A47" w:rsidRPr="00C0049E">
        <w:rPr>
          <w:rFonts w:cstheme="minorHAnsi"/>
          <w:spacing w:val="-1"/>
        </w:rPr>
        <w:t xml:space="preserve"> on </w:t>
      </w:r>
      <w:hyperlink r:id="rId74" w:history="1">
        <w:r w:rsidR="00572A47" w:rsidRPr="00C0049E">
          <w:rPr>
            <w:rStyle w:val="Hyperlink"/>
            <w:rFonts w:cstheme="minorHAnsi"/>
            <w:spacing w:val="-1"/>
          </w:rPr>
          <w:t>Working at Height</w:t>
        </w:r>
      </w:hyperlink>
      <w:r w:rsidRPr="00C0049E">
        <w:rPr>
          <w:rFonts w:cstheme="minorHAnsi"/>
        </w:rPr>
        <w:t xml:space="preserve"> </w:t>
      </w:r>
      <w:r w:rsidRPr="00C0049E">
        <w:rPr>
          <w:rFonts w:cstheme="minorHAnsi"/>
          <w:spacing w:val="-3"/>
        </w:rPr>
        <w:t>is</w:t>
      </w:r>
      <w:r w:rsidRPr="00C0049E">
        <w:rPr>
          <w:rFonts w:cstheme="minorHAnsi"/>
        </w:rPr>
        <w:t xml:space="preserve"> </w:t>
      </w:r>
      <w:r w:rsidRPr="00C0049E">
        <w:rPr>
          <w:rFonts w:cstheme="minorHAnsi"/>
          <w:spacing w:val="-1"/>
        </w:rPr>
        <w:t>from</w:t>
      </w:r>
      <w:r w:rsidRPr="00C0049E">
        <w:rPr>
          <w:rFonts w:cstheme="minorHAnsi"/>
          <w:spacing w:val="3"/>
        </w:rPr>
        <w:t xml:space="preserve"> </w:t>
      </w:r>
      <w:r w:rsidRPr="00C0049E">
        <w:rPr>
          <w:rFonts w:cstheme="minorHAnsi"/>
          <w:spacing w:val="-1"/>
        </w:rPr>
        <w:t>the</w:t>
      </w:r>
      <w:r w:rsidRPr="00C0049E">
        <w:rPr>
          <w:rFonts w:cstheme="minorHAnsi"/>
        </w:rPr>
        <w:t xml:space="preserve"> </w:t>
      </w:r>
      <w:r w:rsidRPr="00C0049E">
        <w:rPr>
          <w:rFonts w:cstheme="minorHAnsi"/>
          <w:spacing w:val="-2"/>
        </w:rPr>
        <w:t>Health</w:t>
      </w:r>
      <w:r w:rsidRPr="00C0049E">
        <w:rPr>
          <w:rFonts w:cstheme="minorHAnsi"/>
        </w:rPr>
        <w:t xml:space="preserve"> and </w:t>
      </w:r>
      <w:r w:rsidRPr="00C0049E">
        <w:rPr>
          <w:rFonts w:cstheme="minorHAnsi"/>
          <w:spacing w:val="-1"/>
        </w:rPr>
        <w:t>Safety</w:t>
      </w:r>
      <w:r w:rsidRPr="00C0049E">
        <w:rPr>
          <w:rFonts w:cstheme="minorHAnsi"/>
          <w:spacing w:val="-4"/>
        </w:rPr>
        <w:t xml:space="preserve"> </w:t>
      </w:r>
      <w:r w:rsidRPr="00C0049E">
        <w:rPr>
          <w:rFonts w:cstheme="minorHAnsi"/>
          <w:spacing w:val="-1"/>
        </w:rPr>
        <w:t>Executive</w:t>
      </w:r>
      <w:r w:rsidRPr="00C0049E">
        <w:rPr>
          <w:rFonts w:cstheme="minorHAnsi"/>
        </w:rPr>
        <w:t xml:space="preserve"> (HSE)</w:t>
      </w:r>
      <w:r w:rsidRPr="00C0049E">
        <w:rPr>
          <w:rFonts w:cstheme="minorHAnsi"/>
          <w:spacing w:val="-3"/>
        </w:rPr>
        <w:t xml:space="preserve"> </w:t>
      </w:r>
      <w:r w:rsidRPr="00C0049E">
        <w:rPr>
          <w:rFonts w:cstheme="minorHAnsi"/>
          <w:spacing w:val="-1"/>
        </w:rPr>
        <w:t>accessed</w:t>
      </w:r>
      <w:r w:rsidRPr="00C0049E">
        <w:rPr>
          <w:rFonts w:cstheme="minorHAnsi"/>
          <w:spacing w:val="82"/>
        </w:rPr>
        <w:t xml:space="preserve"> </w:t>
      </w:r>
      <w:r w:rsidRPr="00C0049E">
        <w:rPr>
          <w:rFonts w:cstheme="minorHAnsi"/>
        </w:rPr>
        <w:t xml:space="preserve">via </w:t>
      </w:r>
      <w:r w:rsidRPr="00C0049E">
        <w:rPr>
          <w:rFonts w:cstheme="minorHAnsi"/>
          <w:spacing w:val="-1"/>
        </w:rPr>
        <w:t>the</w:t>
      </w:r>
      <w:r w:rsidRPr="00C0049E">
        <w:rPr>
          <w:rFonts w:cstheme="minorHAnsi"/>
        </w:rPr>
        <w:t xml:space="preserve"> </w:t>
      </w:r>
      <w:r w:rsidRPr="00C0049E">
        <w:rPr>
          <w:rFonts w:cstheme="minorHAnsi"/>
          <w:spacing w:val="-1"/>
        </w:rPr>
        <w:t>University</w:t>
      </w:r>
      <w:r w:rsidRPr="00C0049E">
        <w:rPr>
          <w:rFonts w:cstheme="minorHAnsi"/>
          <w:spacing w:val="-4"/>
        </w:rPr>
        <w:t xml:space="preserve"> </w:t>
      </w:r>
      <w:r w:rsidRPr="00C0049E">
        <w:rPr>
          <w:rFonts w:cstheme="minorHAnsi"/>
          <w:spacing w:val="-1"/>
        </w:rPr>
        <w:t>Health</w:t>
      </w:r>
      <w:r w:rsidRPr="00C0049E">
        <w:rPr>
          <w:rFonts w:cstheme="minorHAnsi"/>
        </w:rPr>
        <w:t xml:space="preserve"> and </w:t>
      </w:r>
      <w:r w:rsidRPr="00C0049E">
        <w:rPr>
          <w:rFonts w:cstheme="minorHAnsi"/>
          <w:spacing w:val="-1"/>
        </w:rPr>
        <w:t>Safety</w:t>
      </w:r>
      <w:r w:rsidRPr="00C0049E">
        <w:rPr>
          <w:rFonts w:cstheme="minorHAnsi"/>
          <w:spacing w:val="-4"/>
        </w:rPr>
        <w:t xml:space="preserve"> </w:t>
      </w:r>
      <w:r w:rsidRPr="00C0049E">
        <w:rPr>
          <w:rFonts w:cstheme="minorHAnsi"/>
        </w:rPr>
        <w:t xml:space="preserve">Services </w:t>
      </w:r>
      <w:r w:rsidRPr="00C0049E">
        <w:rPr>
          <w:rFonts w:cstheme="minorHAnsi"/>
          <w:spacing w:val="-2"/>
        </w:rPr>
        <w:t>website.</w:t>
      </w:r>
    </w:p>
    <w:p w14:paraId="653E87D7" w14:textId="77777777" w:rsidR="00275CD8" w:rsidRPr="00C0049E" w:rsidRDefault="00275CD8" w:rsidP="004461B7">
      <w:pPr>
        <w:spacing w:before="6"/>
        <w:rPr>
          <w:rFonts w:eastAsia="Arial" w:cstheme="minorHAnsi"/>
        </w:rPr>
      </w:pPr>
    </w:p>
    <w:p w14:paraId="67B99D2B" w14:textId="77777777" w:rsidR="00932E3F" w:rsidRDefault="00452475" w:rsidP="004461B7">
      <w:pPr>
        <w:pStyle w:val="BodyText"/>
        <w:ind w:left="0" w:right="175"/>
        <w:rPr>
          <w:rFonts w:cstheme="minorHAnsi"/>
        </w:rPr>
      </w:pPr>
      <w:r w:rsidRPr="00C0049E">
        <w:rPr>
          <w:rFonts w:cstheme="minorHAnsi"/>
          <w:spacing w:val="-1"/>
        </w:rPr>
        <w:t>Please</w:t>
      </w:r>
      <w:r w:rsidRPr="00C0049E">
        <w:rPr>
          <w:rFonts w:cstheme="minorHAnsi"/>
        </w:rPr>
        <w:t xml:space="preserve"> </w:t>
      </w:r>
      <w:r w:rsidRPr="00C0049E">
        <w:rPr>
          <w:rFonts w:cstheme="minorHAnsi"/>
          <w:spacing w:val="-1"/>
        </w:rPr>
        <w:t>note</w:t>
      </w:r>
      <w:r w:rsidRPr="00C0049E">
        <w:rPr>
          <w:rFonts w:cstheme="minorHAnsi"/>
        </w:rPr>
        <w:t xml:space="preserve"> that</w:t>
      </w:r>
      <w:r w:rsidRPr="00C0049E">
        <w:rPr>
          <w:rFonts w:cstheme="minorHAnsi"/>
          <w:spacing w:val="-3"/>
        </w:rPr>
        <w:t xml:space="preserve"> </w:t>
      </w:r>
      <w:r w:rsidRPr="00C0049E">
        <w:rPr>
          <w:rFonts w:cstheme="minorHAnsi"/>
          <w:spacing w:val="-1"/>
        </w:rPr>
        <w:t>work</w:t>
      </w:r>
      <w:r w:rsidRPr="00C0049E">
        <w:rPr>
          <w:rFonts w:cstheme="minorHAnsi"/>
        </w:rPr>
        <w:t xml:space="preserve"> at</w:t>
      </w:r>
      <w:r w:rsidRPr="00C0049E">
        <w:rPr>
          <w:rFonts w:cstheme="minorHAnsi"/>
          <w:spacing w:val="-3"/>
        </w:rPr>
        <w:t xml:space="preserve"> </w:t>
      </w:r>
      <w:r w:rsidRPr="00C0049E">
        <w:rPr>
          <w:rFonts w:cstheme="minorHAnsi"/>
          <w:spacing w:val="-1"/>
        </w:rPr>
        <w:t>height</w:t>
      </w:r>
      <w:r w:rsidRPr="00C0049E">
        <w:rPr>
          <w:rFonts w:cstheme="minorHAnsi"/>
          <w:spacing w:val="-3"/>
        </w:rPr>
        <w:t xml:space="preserve"> </w:t>
      </w:r>
      <w:r w:rsidRPr="00C0049E">
        <w:rPr>
          <w:rFonts w:cstheme="minorHAnsi"/>
          <w:spacing w:val="-1"/>
        </w:rPr>
        <w:t>also</w:t>
      </w:r>
      <w:r w:rsidRPr="00C0049E">
        <w:rPr>
          <w:rFonts w:cstheme="minorHAnsi"/>
          <w:spacing w:val="4"/>
        </w:rPr>
        <w:t xml:space="preserve"> </w:t>
      </w:r>
      <w:r w:rsidRPr="00C0049E">
        <w:rPr>
          <w:rFonts w:cstheme="minorHAnsi"/>
          <w:spacing w:val="-1"/>
        </w:rPr>
        <w:t>includes</w:t>
      </w:r>
      <w:r w:rsidRPr="00C0049E">
        <w:rPr>
          <w:rFonts w:cstheme="minorHAnsi"/>
        </w:rPr>
        <w:t xml:space="preserve"> </w:t>
      </w:r>
      <w:r w:rsidRPr="00C0049E">
        <w:rPr>
          <w:rFonts w:cstheme="minorHAnsi"/>
          <w:spacing w:val="-1"/>
        </w:rPr>
        <w:t>work</w:t>
      </w:r>
      <w:r w:rsidRPr="00C0049E">
        <w:rPr>
          <w:rFonts w:cstheme="minorHAnsi"/>
        </w:rPr>
        <w:t xml:space="preserve"> </w:t>
      </w:r>
      <w:r w:rsidRPr="00C0049E">
        <w:rPr>
          <w:rFonts w:cstheme="minorHAnsi"/>
          <w:spacing w:val="-3"/>
        </w:rPr>
        <w:t>in</w:t>
      </w:r>
      <w:r w:rsidRPr="00C0049E">
        <w:rPr>
          <w:rFonts w:cstheme="minorHAnsi"/>
          <w:spacing w:val="4"/>
        </w:rPr>
        <w:t xml:space="preserve"> </w:t>
      </w:r>
      <w:r w:rsidRPr="00C0049E">
        <w:rPr>
          <w:rFonts w:cstheme="minorHAnsi"/>
          <w:spacing w:val="-1"/>
        </w:rPr>
        <w:t>locations</w:t>
      </w:r>
      <w:r w:rsidRPr="00C0049E">
        <w:rPr>
          <w:rFonts w:cstheme="minorHAnsi"/>
        </w:rPr>
        <w:t xml:space="preserve"> or</w:t>
      </w:r>
      <w:r w:rsidRPr="00C0049E">
        <w:rPr>
          <w:rFonts w:cstheme="minorHAnsi"/>
          <w:spacing w:val="-3"/>
        </w:rPr>
        <w:t xml:space="preserve"> </w:t>
      </w:r>
      <w:r w:rsidRPr="00C0049E">
        <w:rPr>
          <w:rFonts w:cstheme="minorHAnsi"/>
          <w:spacing w:val="-1"/>
        </w:rPr>
        <w:t>situations</w:t>
      </w:r>
      <w:r w:rsidRPr="00C0049E">
        <w:rPr>
          <w:rFonts w:cstheme="minorHAnsi"/>
        </w:rPr>
        <w:t xml:space="preserve"> </w:t>
      </w:r>
      <w:r w:rsidRPr="00C0049E">
        <w:rPr>
          <w:rFonts w:cstheme="minorHAnsi"/>
          <w:spacing w:val="-2"/>
        </w:rPr>
        <w:t>which</w:t>
      </w:r>
      <w:r w:rsidRPr="00C0049E">
        <w:rPr>
          <w:rFonts w:cstheme="minorHAnsi"/>
          <w:spacing w:val="4"/>
        </w:rPr>
        <w:t xml:space="preserve"> </w:t>
      </w:r>
      <w:r w:rsidRPr="00C0049E">
        <w:rPr>
          <w:rFonts w:cstheme="minorHAnsi"/>
          <w:spacing w:val="-1"/>
        </w:rPr>
        <w:t>are</w:t>
      </w:r>
      <w:r w:rsidRPr="00C0049E">
        <w:rPr>
          <w:rFonts w:cstheme="minorHAnsi"/>
          <w:spacing w:val="68"/>
        </w:rPr>
        <w:t xml:space="preserve"> </w:t>
      </w:r>
      <w:r w:rsidRPr="00C0049E">
        <w:rPr>
          <w:rFonts w:cstheme="minorHAnsi"/>
          <w:spacing w:val="-1"/>
        </w:rPr>
        <w:t>below</w:t>
      </w:r>
      <w:r w:rsidRPr="00C0049E">
        <w:rPr>
          <w:rFonts w:cstheme="minorHAnsi"/>
          <w:spacing w:val="-4"/>
        </w:rPr>
        <w:t xml:space="preserve"> </w:t>
      </w:r>
      <w:r w:rsidRPr="00C0049E">
        <w:rPr>
          <w:rFonts w:cstheme="minorHAnsi"/>
        </w:rPr>
        <w:t xml:space="preserve">ground </w:t>
      </w:r>
      <w:r w:rsidRPr="00C0049E">
        <w:rPr>
          <w:rFonts w:cstheme="minorHAnsi"/>
          <w:spacing w:val="-2"/>
        </w:rPr>
        <w:t>level,</w:t>
      </w:r>
      <w:r w:rsidRPr="00C0049E">
        <w:rPr>
          <w:rFonts w:cstheme="minorHAnsi"/>
          <w:spacing w:val="-3"/>
        </w:rPr>
        <w:t xml:space="preserve"> </w:t>
      </w:r>
      <w:proofErr w:type="gramStart"/>
      <w:r w:rsidRPr="00C0049E">
        <w:rPr>
          <w:rFonts w:cstheme="minorHAnsi"/>
        </w:rPr>
        <w:t>e.g.</w:t>
      </w:r>
      <w:proofErr w:type="gramEnd"/>
      <w:r w:rsidRPr="00C0049E">
        <w:rPr>
          <w:rFonts w:cstheme="minorHAnsi"/>
          <w:spacing w:val="-3"/>
        </w:rPr>
        <w:t xml:space="preserve"> </w:t>
      </w:r>
      <w:r w:rsidRPr="00C0049E">
        <w:rPr>
          <w:rFonts w:cstheme="minorHAnsi"/>
          <w:spacing w:val="-1"/>
        </w:rPr>
        <w:t>acc</w:t>
      </w:r>
      <w:r w:rsidRPr="00350014">
        <w:rPr>
          <w:rFonts w:cstheme="minorHAnsi"/>
          <w:spacing w:val="-1"/>
        </w:rPr>
        <w:t>essing</w:t>
      </w:r>
      <w:r w:rsidRPr="00350014">
        <w:rPr>
          <w:rFonts w:cstheme="minorHAnsi"/>
        </w:rPr>
        <w:t xml:space="preserve"> a </w:t>
      </w:r>
      <w:r w:rsidRPr="00350014">
        <w:rPr>
          <w:rFonts w:cstheme="minorHAnsi"/>
          <w:spacing w:val="-2"/>
        </w:rPr>
        <w:t>pit,</w:t>
      </w:r>
      <w:r w:rsidRPr="00350014">
        <w:rPr>
          <w:rFonts w:cstheme="minorHAnsi"/>
          <w:spacing w:val="1"/>
        </w:rPr>
        <w:t xml:space="preserve"> </w:t>
      </w:r>
      <w:r w:rsidRPr="00350014">
        <w:rPr>
          <w:rFonts w:cstheme="minorHAnsi"/>
          <w:spacing w:val="-1"/>
        </w:rPr>
        <w:t>archaeological</w:t>
      </w:r>
      <w:r w:rsidRPr="00350014">
        <w:rPr>
          <w:rFonts w:cstheme="minorHAnsi"/>
          <w:spacing w:val="-6"/>
        </w:rPr>
        <w:t xml:space="preserve"> </w:t>
      </w:r>
      <w:r w:rsidRPr="00350014">
        <w:rPr>
          <w:rFonts w:cstheme="minorHAnsi"/>
        </w:rPr>
        <w:t>dig etc.</w:t>
      </w:r>
    </w:p>
    <w:p w14:paraId="41DEA514" w14:textId="77777777" w:rsidR="00E633C9" w:rsidRDefault="00E633C9" w:rsidP="004461B7">
      <w:pPr>
        <w:pStyle w:val="BodyText"/>
        <w:ind w:left="0" w:right="175"/>
        <w:rPr>
          <w:rFonts w:cstheme="minorHAnsi"/>
        </w:rPr>
      </w:pPr>
    </w:p>
    <w:p w14:paraId="2E96BC71" w14:textId="16EE0FFD" w:rsidR="00677741" w:rsidRPr="008334A8" w:rsidRDefault="00677741" w:rsidP="008334A8">
      <w:pPr>
        <w:widowControl/>
        <w:ind w:left="360"/>
        <w:rPr>
          <w:rFonts w:ascii="Verdana" w:eastAsia="Times New Roman" w:hAnsi="Verdana"/>
          <w:sz w:val="20"/>
          <w:szCs w:val="20"/>
        </w:rPr>
      </w:pPr>
    </w:p>
    <w:p w14:paraId="32B7B1A6" w14:textId="77777777" w:rsidR="004F123B" w:rsidRDefault="004F123B" w:rsidP="005505E2">
      <w:pPr>
        <w:pStyle w:val="NoSpacing"/>
      </w:pPr>
    </w:p>
    <w:p w14:paraId="5CABC73A" w14:textId="6BF2FF88" w:rsidR="00B171D3" w:rsidRPr="00B171D3" w:rsidRDefault="00B171D3" w:rsidP="00B171D3">
      <w:pPr>
        <w:pStyle w:val="NoSpacing"/>
        <w:rPr>
          <w:color w:val="auto"/>
          <w:sz w:val="22"/>
        </w:rPr>
      </w:pPr>
      <w:bookmarkStart w:id="128" w:name="_Hlk146019441"/>
    </w:p>
    <w:p w14:paraId="20456C03" w14:textId="77777777" w:rsidR="00070FA6" w:rsidRDefault="00070FA6">
      <w:pPr>
        <w:rPr>
          <w:sz w:val="20"/>
          <w:szCs w:val="20"/>
        </w:rPr>
      </w:pPr>
      <w:r>
        <w:rPr>
          <w:sz w:val="20"/>
          <w:szCs w:val="20"/>
        </w:rPr>
        <w:br w:type="page"/>
      </w:r>
      <w:bookmarkEnd w:id="128"/>
    </w:p>
    <w:p w14:paraId="326961B7" w14:textId="5B211C3E" w:rsidR="00915A0E" w:rsidRPr="00953DCB" w:rsidRDefault="00F33EFF" w:rsidP="00BC26D6">
      <w:pPr>
        <w:pStyle w:val="NoSpacing"/>
        <w:rPr>
          <w:color w:val="auto"/>
          <w:sz w:val="20"/>
          <w:szCs w:val="20"/>
        </w:rPr>
      </w:pPr>
      <w:r w:rsidRPr="00953DCB">
        <w:rPr>
          <w:color w:val="auto"/>
          <w:sz w:val="20"/>
          <w:szCs w:val="20"/>
        </w:rPr>
        <w:lastRenderedPageBreak/>
        <w:t xml:space="preserve"> </w:t>
      </w:r>
    </w:p>
    <w:p w14:paraId="30885E22" w14:textId="77777777" w:rsidR="00932E3F" w:rsidRPr="008E7423" w:rsidRDefault="00932E3F" w:rsidP="00AF054D">
      <w:pPr>
        <w:pStyle w:val="Heading1"/>
      </w:pPr>
      <w:bookmarkStart w:id="129" w:name="_Toc109144051"/>
      <w:bookmarkStart w:id="130" w:name="_Toc147487500"/>
      <w:r w:rsidRPr="008E7423">
        <w:t>Appendix I</w:t>
      </w:r>
      <w:bookmarkEnd w:id="129"/>
      <w:bookmarkEnd w:id="130"/>
    </w:p>
    <w:p w14:paraId="047007D0" w14:textId="3A612048" w:rsidR="00932E3F" w:rsidRDefault="00800D79" w:rsidP="00932E3F">
      <w:pPr>
        <w:pStyle w:val="BodyText"/>
        <w:ind w:left="311" w:right="175"/>
        <w:rPr>
          <w:rFonts w:cstheme="minorHAnsi"/>
        </w:rPr>
      </w:pPr>
      <w:r>
        <w:rPr>
          <w:noProof/>
          <w:lang w:val="en-GB" w:eastAsia="en-GB"/>
        </w:rPr>
        <w:drawing>
          <wp:anchor distT="0" distB="0" distL="114300" distR="114300" simplePos="0" relativeHeight="251659264" behindDoc="0" locked="0" layoutInCell="1" allowOverlap="1" wp14:anchorId="05DA4843" wp14:editId="068E1181">
            <wp:simplePos x="0" y="0"/>
            <wp:positionH relativeFrom="margin">
              <wp:posOffset>-571500</wp:posOffset>
            </wp:positionH>
            <wp:positionV relativeFrom="paragraph">
              <wp:posOffset>179070</wp:posOffset>
            </wp:positionV>
            <wp:extent cx="7704415" cy="4333875"/>
            <wp:effectExtent l="0" t="0" r="0" b="0"/>
            <wp:wrapNone/>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5" cstate="print">
                      <a:extLst>
                        <a:ext uri="{28A0092B-C50C-407E-A947-70E740481C1C}">
                          <a14:useLocalDpi xmlns:a14="http://schemas.microsoft.com/office/drawing/2010/main" val="0"/>
                        </a:ext>
                        <a:ext uri="{96DAC541-7B7A-43D3-8B79-37D633B846F1}">
                          <asvg:svgBlip xmlns:asvg="http://schemas.microsoft.com/office/drawing/2016/SVG/main" r:embed="rId76"/>
                        </a:ext>
                      </a:extLst>
                    </a:blip>
                    <a:stretch>
                      <a:fillRect/>
                    </a:stretch>
                  </pic:blipFill>
                  <pic:spPr>
                    <a:xfrm>
                      <a:off x="0" y="0"/>
                      <a:ext cx="7704415" cy="4333875"/>
                    </a:xfrm>
                    <a:prstGeom prst="rect">
                      <a:avLst/>
                    </a:prstGeom>
                  </pic:spPr>
                </pic:pic>
              </a:graphicData>
            </a:graphic>
            <wp14:sizeRelH relativeFrom="page">
              <wp14:pctWidth>0</wp14:pctWidth>
            </wp14:sizeRelH>
            <wp14:sizeRelV relativeFrom="page">
              <wp14:pctHeight>0</wp14:pctHeight>
            </wp14:sizeRelV>
          </wp:anchor>
        </w:drawing>
      </w:r>
    </w:p>
    <w:p w14:paraId="2688DC97" w14:textId="2CC27076" w:rsidR="00275CD8" w:rsidRDefault="00275CD8" w:rsidP="00C0049E">
      <w:pPr>
        <w:pStyle w:val="BodyText"/>
        <w:ind w:left="311" w:right="175"/>
        <w:rPr>
          <w:rFonts w:cstheme="minorHAnsi"/>
        </w:rPr>
      </w:pPr>
    </w:p>
    <w:p w14:paraId="7770E2F3" w14:textId="15DAEFDE" w:rsidR="00AF054D" w:rsidRDefault="00AF054D">
      <w:pPr>
        <w:rPr>
          <w:rFonts w:cstheme="minorHAnsi"/>
        </w:rPr>
      </w:pPr>
      <w:r>
        <w:rPr>
          <w:rFonts w:cstheme="minorHAnsi"/>
        </w:rPr>
        <w:br w:type="page"/>
      </w:r>
    </w:p>
    <w:p w14:paraId="0B30CEE0" w14:textId="6CBE424E" w:rsidR="00981C4D" w:rsidRDefault="00AF054D" w:rsidP="00AF054D">
      <w:pPr>
        <w:pStyle w:val="Heading1"/>
      </w:pPr>
      <w:bookmarkStart w:id="131" w:name="_Toc109144052"/>
      <w:bookmarkStart w:id="132" w:name="_Toc147487501"/>
      <w:r>
        <w:lastRenderedPageBreak/>
        <w:t>Glossary</w:t>
      </w:r>
      <w:bookmarkEnd w:id="131"/>
      <w:bookmarkEnd w:id="132"/>
    </w:p>
    <w:p w14:paraId="6897C353" w14:textId="13EECD5A" w:rsidR="00AF054D" w:rsidRPr="00AF054D" w:rsidRDefault="00AF054D" w:rsidP="00AF054D">
      <w:pPr>
        <w:pStyle w:val="BodyText"/>
        <w:ind w:left="0"/>
        <w:rPr>
          <w:lang w:val="en-GB"/>
        </w:rPr>
      </w:pPr>
      <w:r w:rsidRPr="00AF054D">
        <w:rPr>
          <w:b/>
          <w:bCs/>
          <w:lang w:val="en-GB"/>
        </w:rPr>
        <w:t>Health and Safety Acronyms</w:t>
      </w:r>
    </w:p>
    <w:tbl>
      <w:tblPr>
        <w:tblW w:w="889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86"/>
        <w:gridCol w:w="6208"/>
      </w:tblGrid>
      <w:tr w:rsidR="00AF054D" w:rsidRPr="00AF054D" w14:paraId="03CA2FC9" w14:textId="77777777" w:rsidTr="00AF054D">
        <w:tc>
          <w:tcPr>
            <w:tcW w:w="26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12D306E" w14:textId="77777777" w:rsidR="00AF054D" w:rsidRPr="00AF054D" w:rsidRDefault="00AF054D" w:rsidP="00AF054D">
            <w:pPr>
              <w:pStyle w:val="BodyText"/>
              <w:ind w:left="411"/>
              <w:rPr>
                <w:lang w:val="en-GB"/>
              </w:rPr>
            </w:pPr>
            <w:r w:rsidRPr="00AF054D">
              <w:rPr>
                <w:lang w:val="en-GB"/>
              </w:rPr>
              <w:t>AED </w:t>
            </w:r>
          </w:p>
        </w:tc>
        <w:tc>
          <w:tcPr>
            <w:tcW w:w="6208" w:type="dxa"/>
            <w:tcBorders>
              <w:top w:val="single" w:sz="6" w:space="0" w:color="auto"/>
              <w:left w:val="nil"/>
              <w:bottom w:val="single" w:sz="6" w:space="0" w:color="auto"/>
              <w:right w:val="single" w:sz="6" w:space="0" w:color="auto"/>
            </w:tcBorders>
            <w:shd w:val="clear" w:color="auto" w:fill="auto"/>
            <w:vAlign w:val="center"/>
            <w:hideMark/>
          </w:tcPr>
          <w:p w14:paraId="5DA7A74D" w14:textId="77777777" w:rsidR="00AF054D" w:rsidRPr="00AF054D" w:rsidRDefault="00AF054D" w:rsidP="00AF054D">
            <w:pPr>
              <w:pStyle w:val="BodyText"/>
              <w:rPr>
                <w:lang w:val="en-GB"/>
              </w:rPr>
            </w:pPr>
            <w:r w:rsidRPr="00AF054D">
              <w:rPr>
                <w:lang w:val="en-GB"/>
              </w:rPr>
              <w:t>Automated External Defibrillator </w:t>
            </w:r>
          </w:p>
        </w:tc>
      </w:tr>
      <w:tr w:rsidR="00AF054D" w:rsidRPr="00AF054D" w14:paraId="654BDEF4" w14:textId="77777777" w:rsidTr="00AF054D">
        <w:tc>
          <w:tcPr>
            <w:tcW w:w="2686" w:type="dxa"/>
            <w:tcBorders>
              <w:top w:val="nil"/>
              <w:left w:val="single" w:sz="6" w:space="0" w:color="auto"/>
              <w:bottom w:val="single" w:sz="6" w:space="0" w:color="auto"/>
              <w:right w:val="single" w:sz="6" w:space="0" w:color="auto"/>
            </w:tcBorders>
            <w:shd w:val="clear" w:color="auto" w:fill="auto"/>
            <w:vAlign w:val="center"/>
            <w:hideMark/>
          </w:tcPr>
          <w:p w14:paraId="7E97DA54" w14:textId="77777777" w:rsidR="00AF054D" w:rsidRPr="00AF054D" w:rsidRDefault="00AF054D" w:rsidP="00AF054D">
            <w:pPr>
              <w:pStyle w:val="BodyText"/>
              <w:ind w:left="411"/>
              <w:rPr>
                <w:lang w:val="en-GB"/>
              </w:rPr>
            </w:pPr>
            <w:r w:rsidRPr="00AF054D">
              <w:rPr>
                <w:lang w:val="en-GB"/>
              </w:rPr>
              <w:t>AMR </w:t>
            </w:r>
          </w:p>
        </w:tc>
        <w:tc>
          <w:tcPr>
            <w:tcW w:w="6208" w:type="dxa"/>
            <w:tcBorders>
              <w:top w:val="nil"/>
              <w:left w:val="nil"/>
              <w:bottom w:val="single" w:sz="6" w:space="0" w:color="auto"/>
              <w:right w:val="single" w:sz="6" w:space="0" w:color="auto"/>
            </w:tcBorders>
            <w:shd w:val="clear" w:color="auto" w:fill="auto"/>
            <w:vAlign w:val="center"/>
            <w:hideMark/>
          </w:tcPr>
          <w:p w14:paraId="229FBE15" w14:textId="77777777" w:rsidR="00AF054D" w:rsidRPr="00AF054D" w:rsidRDefault="00AF054D" w:rsidP="00AF054D">
            <w:pPr>
              <w:pStyle w:val="BodyText"/>
              <w:rPr>
                <w:lang w:val="en-GB"/>
              </w:rPr>
            </w:pPr>
            <w:r w:rsidRPr="00AF054D">
              <w:rPr>
                <w:lang w:val="en-GB"/>
              </w:rPr>
              <w:t>Annual Monitoring Report </w:t>
            </w:r>
          </w:p>
        </w:tc>
      </w:tr>
      <w:tr w:rsidR="00AF054D" w:rsidRPr="00AF054D" w14:paraId="379E0EB9" w14:textId="77777777" w:rsidTr="00AF054D">
        <w:tc>
          <w:tcPr>
            <w:tcW w:w="2686" w:type="dxa"/>
            <w:tcBorders>
              <w:top w:val="nil"/>
              <w:left w:val="single" w:sz="6" w:space="0" w:color="auto"/>
              <w:bottom w:val="single" w:sz="6" w:space="0" w:color="auto"/>
              <w:right w:val="single" w:sz="6" w:space="0" w:color="auto"/>
            </w:tcBorders>
            <w:shd w:val="clear" w:color="auto" w:fill="auto"/>
            <w:vAlign w:val="center"/>
            <w:hideMark/>
          </w:tcPr>
          <w:p w14:paraId="2AB520BE" w14:textId="77777777" w:rsidR="00AF054D" w:rsidRPr="00AF054D" w:rsidRDefault="00AF054D" w:rsidP="00AF054D">
            <w:pPr>
              <w:pStyle w:val="BodyText"/>
              <w:ind w:left="411"/>
              <w:rPr>
                <w:lang w:val="en-GB"/>
              </w:rPr>
            </w:pPr>
            <w:r w:rsidRPr="00AF054D">
              <w:rPr>
                <w:lang w:val="en-GB"/>
              </w:rPr>
              <w:t>CMA </w:t>
            </w:r>
          </w:p>
        </w:tc>
        <w:tc>
          <w:tcPr>
            <w:tcW w:w="6208" w:type="dxa"/>
            <w:tcBorders>
              <w:top w:val="nil"/>
              <w:left w:val="nil"/>
              <w:bottom w:val="single" w:sz="6" w:space="0" w:color="auto"/>
              <w:right w:val="single" w:sz="6" w:space="0" w:color="auto"/>
            </w:tcBorders>
            <w:shd w:val="clear" w:color="auto" w:fill="auto"/>
            <w:vAlign w:val="center"/>
            <w:hideMark/>
          </w:tcPr>
          <w:p w14:paraId="01B5D44C" w14:textId="77777777" w:rsidR="00AF054D" w:rsidRPr="00AF054D" w:rsidRDefault="00AF054D" w:rsidP="00AF054D">
            <w:pPr>
              <w:pStyle w:val="BodyText"/>
              <w:rPr>
                <w:lang w:val="en-GB"/>
              </w:rPr>
            </w:pPr>
            <w:r w:rsidRPr="00AF054D">
              <w:rPr>
                <w:lang w:val="en-GB"/>
              </w:rPr>
              <w:t>Competitions and Markets Authority </w:t>
            </w:r>
          </w:p>
        </w:tc>
      </w:tr>
      <w:tr w:rsidR="00AF054D" w:rsidRPr="00AF054D" w14:paraId="2FD1B9DF" w14:textId="77777777" w:rsidTr="00AF054D">
        <w:tc>
          <w:tcPr>
            <w:tcW w:w="2686" w:type="dxa"/>
            <w:tcBorders>
              <w:top w:val="nil"/>
              <w:left w:val="single" w:sz="6" w:space="0" w:color="auto"/>
              <w:bottom w:val="single" w:sz="6" w:space="0" w:color="auto"/>
              <w:right w:val="single" w:sz="6" w:space="0" w:color="auto"/>
            </w:tcBorders>
            <w:shd w:val="clear" w:color="auto" w:fill="auto"/>
            <w:vAlign w:val="center"/>
            <w:hideMark/>
          </w:tcPr>
          <w:p w14:paraId="45A7A201" w14:textId="77777777" w:rsidR="00AF054D" w:rsidRPr="00AF054D" w:rsidRDefault="00AF054D" w:rsidP="00AF054D">
            <w:pPr>
              <w:pStyle w:val="BodyText"/>
              <w:ind w:left="411"/>
              <w:rPr>
                <w:lang w:val="en-GB"/>
              </w:rPr>
            </w:pPr>
            <w:r w:rsidRPr="00AF054D">
              <w:rPr>
                <w:lang w:val="en-GB"/>
              </w:rPr>
              <w:t>CoP </w:t>
            </w:r>
          </w:p>
        </w:tc>
        <w:tc>
          <w:tcPr>
            <w:tcW w:w="6208" w:type="dxa"/>
            <w:tcBorders>
              <w:top w:val="nil"/>
              <w:left w:val="nil"/>
              <w:bottom w:val="single" w:sz="6" w:space="0" w:color="auto"/>
              <w:right w:val="single" w:sz="6" w:space="0" w:color="auto"/>
            </w:tcBorders>
            <w:shd w:val="clear" w:color="auto" w:fill="auto"/>
            <w:vAlign w:val="center"/>
            <w:hideMark/>
          </w:tcPr>
          <w:p w14:paraId="4AFEE631" w14:textId="77777777" w:rsidR="00AF054D" w:rsidRPr="00AF054D" w:rsidRDefault="00AF054D" w:rsidP="00AF054D">
            <w:pPr>
              <w:pStyle w:val="BodyText"/>
              <w:rPr>
                <w:lang w:val="en-GB"/>
              </w:rPr>
            </w:pPr>
            <w:r w:rsidRPr="00AF054D">
              <w:rPr>
                <w:lang w:val="en-GB"/>
              </w:rPr>
              <w:t>Codes of Practice </w:t>
            </w:r>
          </w:p>
        </w:tc>
      </w:tr>
      <w:tr w:rsidR="00AF054D" w:rsidRPr="00AF054D" w14:paraId="4935FA31" w14:textId="77777777" w:rsidTr="00AF054D">
        <w:tc>
          <w:tcPr>
            <w:tcW w:w="2686" w:type="dxa"/>
            <w:tcBorders>
              <w:top w:val="nil"/>
              <w:left w:val="single" w:sz="6" w:space="0" w:color="auto"/>
              <w:bottom w:val="single" w:sz="6" w:space="0" w:color="auto"/>
              <w:right w:val="single" w:sz="6" w:space="0" w:color="auto"/>
            </w:tcBorders>
            <w:shd w:val="clear" w:color="auto" w:fill="auto"/>
            <w:vAlign w:val="center"/>
            <w:hideMark/>
          </w:tcPr>
          <w:p w14:paraId="1BD47236" w14:textId="77777777" w:rsidR="00AF054D" w:rsidRPr="00AF054D" w:rsidRDefault="00AF054D" w:rsidP="00AF054D">
            <w:pPr>
              <w:pStyle w:val="BodyText"/>
              <w:ind w:left="411"/>
              <w:rPr>
                <w:lang w:val="en-GB"/>
              </w:rPr>
            </w:pPr>
            <w:r w:rsidRPr="00AF054D">
              <w:rPr>
                <w:lang w:val="en-GB"/>
              </w:rPr>
              <w:t>CTS </w:t>
            </w:r>
          </w:p>
        </w:tc>
        <w:tc>
          <w:tcPr>
            <w:tcW w:w="6208" w:type="dxa"/>
            <w:tcBorders>
              <w:top w:val="nil"/>
              <w:left w:val="nil"/>
              <w:bottom w:val="single" w:sz="6" w:space="0" w:color="auto"/>
              <w:right w:val="single" w:sz="6" w:space="0" w:color="auto"/>
            </w:tcBorders>
            <w:shd w:val="clear" w:color="auto" w:fill="auto"/>
            <w:vAlign w:val="center"/>
            <w:hideMark/>
          </w:tcPr>
          <w:p w14:paraId="402E3F0F" w14:textId="77777777" w:rsidR="00AF054D" w:rsidRPr="00AF054D" w:rsidRDefault="00AF054D" w:rsidP="00AF054D">
            <w:pPr>
              <w:pStyle w:val="BodyText"/>
              <w:rPr>
                <w:lang w:val="en-GB"/>
              </w:rPr>
            </w:pPr>
            <w:r w:rsidRPr="00AF054D">
              <w:rPr>
                <w:lang w:val="en-GB"/>
              </w:rPr>
              <w:t>Central Teaching Spaces </w:t>
            </w:r>
          </w:p>
        </w:tc>
      </w:tr>
      <w:tr w:rsidR="00AF054D" w:rsidRPr="00AF054D" w14:paraId="7DFA335D" w14:textId="77777777" w:rsidTr="00AF054D">
        <w:tc>
          <w:tcPr>
            <w:tcW w:w="2686" w:type="dxa"/>
            <w:tcBorders>
              <w:top w:val="nil"/>
              <w:left w:val="single" w:sz="6" w:space="0" w:color="auto"/>
              <w:bottom w:val="single" w:sz="6" w:space="0" w:color="auto"/>
              <w:right w:val="single" w:sz="6" w:space="0" w:color="auto"/>
            </w:tcBorders>
            <w:shd w:val="clear" w:color="auto" w:fill="auto"/>
            <w:vAlign w:val="center"/>
            <w:hideMark/>
          </w:tcPr>
          <w:p w14:paraId="36CBF82D" w14:textId="77777777" w:rsidR="00AF054D" w:rsidRPr="00AF054D" w:rsidRDefault="00AF054D" w:rsidP="00AF054D">
            <w:pPr>
              <w:pStyle w:val="BodyText"/>
              <w:ind w:left="411"/>
              <w:rPr>
                <w:lang w:val="en-GB"/>
              </w:rPr>
            </w:pPr>
            <w:r w:rsidRPr="00AF054D">
              <w:rPr>
                <w:lang w:val="en-GB"/>
              </w:rPr>
              <w:t>DfE </w:t>
            </w:r>
          </w:p>
        </w:tc>
        <w:tc>
          <w:tcPr>
            <w:tcW w:w="6208" w:type="dxa"/>
            <w:tcBorders>
              <w:top w:val="nil"/>
              <w:left w:val="nil"/>
              <w:bottom w:val="single" w:sz="6" w:space="0" w:color="auto"/>
              <w:right w:val="single" w:sz="6" w:space="0" w:color="auto"/>
            </w:tcBorders>
            <w:shd w:val="clear" w:color="auto" w:fill="auto"/>
            <w:vAlign w:val="center"/>
            <w:hideMark/>
          </w:tcPr>
          <w:p w14:paraId="49FCB009" w14:textId="77777777" w:rsidR="00AF054D" w:rsidRPr="00AF054D" w:rsidRDefault="00AF054D" w:rsidP="00AF054D">
            <w:pPr>
              <w:pStyle w:val="BodyText"/>
              <w:rPr>
                <w:lang w:val="en-GB"/>
              </w:rPr>
            </w:pPr>
            <w:r w:rsidRPr="00AF054D">
              <w:rPr>
                <w:lang w:val="en-GB"/>
              </w:rPr>
              <w:t>Department for Education </w:t>
            </w:r>
          </w:p>
        </w:tc>
      </w:tr>
      <w:tr w:rsidR="00AF054D" w:rsidRPr="00AF054D" w14:paraId="4344A705" w14:textId="77777777" w:rsidTr="00AF054D">
        <w:tc>
          <w:tcPr>
            <w:tcW w:w="2686" w:type="dxa"/>
            <w:tcBorders>
              <w:top w:val="nil"/>
              <w:left w:val="single" w:sz="6" w:space="0" w:color="auto"/>
              <w:bottom w:val="single" w:sz="6" w:space="0" w:color="auto"/>
              <w:right w:val="single" w:sz="6" w:space="0" w:color="auto"/>
            </w:tcBorders>
            <w:shd w:val="clear" w:color="auto" w:fill="auto"/>
            <w:vAlign w:val="center"/>
            <w:hideMark/>
          </w:tcPr>
          <w:p w14:paraId="02917EC9" w14:textId="77777777" w:rsidR="00AF054D" w:rsidRPr="00AF054D" w:rsidRDefault="00AF054D" w:rsidP="00AF054D">
            <w:pPr>
              <w:pStyle w:val="BodyText"/>
              <w:ind w:left="411"/>
              <w:rPr>
                <w:lang w:val="en-GB"/>
              </w:rPr>
            </w:pPr>
            <w:r w:rsidRPr="00AF054D">
              <w:rPr>
                <w:lang w:val="en-GB"/>
              </w:rPr>
              <w:t>DoFO </w:t>
            </w:r>
          </w:p>
        </w:tc>
        <w:tc>
          <w:tcPr>
            <w:tcW w:w="6208" w:type="dxa"/>
            <w:tcBorders>
              <w:top w:val="nil"/>
              <w:left w:val="nil"/>
              <w:bottom w:val="single" w:sz="6" w:space="0" w:color="auto"/>
              <w:right w:val="single" w:sz="6" w:space="0" w:color="auto"/>
            </w:tcBorders>
            <w:shd w:val="clear" w:color="auto" w:fill="auto"/>
            <w:vAlign w:val="center"/>
            <w:hideMark/>
          </w:tcPr>
          <w:p w14:paraId="22B98C36" w14:textId="77777777" w:rsidR="00AF054D" w:rsidRPr="00AF054D" w:rsidRDefault="00AF054D" w:rsidP="00AF054D">
            <w:pPr>
              <w:pStyle w:val="BodyText"/>
              <w:rPr>
                <w:lang w:val="en-GB"/>
              </w:rPr>
            </w:pPr>
            <w:r w:rsidRPr="00AF054D">
              <w:rPr>
                <w:lang w:val="en-GB"/>
              </w:rPr>
              <w:t>Director of Faculty Operations </w:t>
            </w:r>
          </w:p>
        </w:tc>
      </w:tr>
      <w:tr w:rsidR="00AF054D" w:rsidRPr="00AF054D" w14:paraId="5CFBEB4C" w14:textId="77777777" w:rsidTr="00AF054D">
        <w:tc>
          <w:tcPr>
            <w:tcW w:w="2686" w:type="dxa"/>
            <w:tcBorders>
              <w:top w:val="nil"/>
              <w:left w:val="single" w:sz="6" w:space="0" w:color="auto"/>
              <w:bottom w:val="single" w:sz="6" w:space="0" w:color="auto"/>
              <w:right w:val="single" w:sz="6" w:space="0" w:color="auto"/>
            </w:tcBorders>
            <w:shd w:val="clear" w:color="auto" w:fill="auto"/>
            <w:vAlign w:val="center"/>
            <w:hideMark/>
          </w:tcPr>
          <w:p w14:paraId="3BC84C86" w14:textId="77777777" w:rsidR="00AF054D" w:rsidRPr="00AF054D" w:rsidRDefault="00AF054D" w:rsidP="00AF054D">
            <w:pPr>
              <w:pStyle w:val="BodyText"/>
              <w:ind w:left="411"/>
              <w:rPr>
                <w:lang w:val="en-GB"/>
              </w:rPr>
            </w:pPr>
            <w:r w:rsidRPr="00AF054D">
              <w:rPr>
                <w:lang w:val="en-GB"/>
              </w:rPr>
              <w:t>DSE </w:t>
            </w:r>
          </w:p>
        </w:tc>
        <w:tc>
          <w:tcPr>
            <w:tcW w:w="6208" w:type="dxa"/>
            <w:tcBorders>
              <w:top w:val="nil"/>
              <w:left w:val="nil"/>
              <w:bottom w:val="single" w:sz="6" w:space="0" w:color="auto"/>
              <w:right w:val="single" w:sz="6" w:space="0" w:color="auto"/>
            </w:tcBorders>
            <w:shd w:val="clear" w:color="auto" w:fill="auto"/>
            <w:vAlign w:val="center"/>
            <w:hideMark/>
          </w:tcPr>
          <w:p w14:paraId="0E2C8521" w14:textId="77777777" w:rsidR="00AF054D" w:rsidRPr="00AF054D" w:rsidRDefault="00AF054D" w:rsidP="00AF054D">
            <w:pPr>
              <w:pStyle w:val="BodyText"/>
              <w:rPr>
                <w:lang w:val="en-GB"/>
              </w:rPr>
            </w:pPr>
            <w:r w:rsidRPr="00AF054D">
              <w:rPr>
                <w:lang w:val="en-GB"/>
              </w:rPr>
              <w:t>Display Screen Equipment </w:t>
            </w:r>
          </w:p>
        </w:tc>
      </w:tr>
      <w:tr w:rsidR="00AF054D" w:rsidRPr="00AF054D" w14:paraId="4C5055B6" w14:textId="77777777" w:rsidTr="00AF054D">
        <w:tc>
          <w:tcPr>
            <w:tcW w:w="2686" w:type="dxa"/>
            <w:tcBorders>
              <w:top w:val="nil"/>
              <w:left w:val="single" w:sz="6" w:space="0" w:color="auto"/>
              <w:bottom w:val="single" w:sz="6" w:space="0" w:color="auto"/>
              <w:right w:val="single" w:sz="6" w:space="0" w:color="auto"/>
            </w:tcBorders>
            <w:shd w:val="clear" w:color="auto" w:fill="auto"/>
            <w:vAlign w:val="center"/>
            <w:hideMark/>
          </w:tcPr>
          <w:p w14:paraId="477EB82C" w14:textId="77777777" w:rsidR="00AF054D" w:rsidRPr="00AF054D" w:rsidRDefault="00AF054D" w:rsidP="00AF054D">
            <w:pPr>
              <w:pStyle w:val="BodyText"/>
              <w:ind w:left="411"/>
              <w:rPr>
                <w:lang w:val="en-GB"/>
              </w:rPr>
            </w:pPr>
            <w:r w:rsidRPr="00AF054D">
              <w:rPr>
                <w:lang w:val="en-GB"/>
              </w:rPr>
              <w:t>ECSO </w:t>
            </w:r>
          </w:p>
        </w:tc>
        <w:tc>
          <w:tcPr>
            <w:tcW w:w="6208" w:type="dxa"/>
            <w:tcBorders>
              <w:top w:val="nil"/>
              <w:left w:val="nil"/>
              <w:bottom w:val="single" w:sz="6" w:space="0" w:color="auto"/>
              <w:right w:val="single" w:sz="6" w:space="0" w:color="auto"/>
            </w:tcBorders>
            <w:shd w:val="clear" w:color="auto" w:fill="auto"/>
            <w:vAlign w:val="center"/>
            <w:hideMark/>
          </w:tcPr>
          <w:p w14:paraId="636C4999" w14:textId="77777777" w:rsidR="00AF054D" w:rsidRPr="00AF054D" w:rsidRDefault="00AF054D" w:rsidP="00AF054D">
            <w:pPr>
              <w:pStyle w:val="BodyText"/>
              <w:rPr>
                <w:lang w:val="en-GB"/>
              </w:rPr>
            </w:pPr>
            <w:r w:rsidRPr="00AF054D">
              <w:rPr>
                <w:lang w:val="en-GB"/>
              </w:rPr>
              <w:t>Executive and Compliance Support Officer </w:t>
            </w:r>
          </w:p>
        </w:tc>
      </w:tr>
      <w:tr w:rsidR="00AF054D" w:rsidRPr="00AF054D" w14:paraId="356DF2DB" w14:textId="77777777" w:rsidTr="00AF054D">
        <w:tc>
          <w:tcPr>
            <w:tcW w:w="2686" w:type="dxa"/>
            <w:tcBorders>
              <w:top w:val="nil"/>
              <w:left w:val="single" w:sz="6" w:space="0" w:color="auto"/>
              <w:bottom w:val="single" w:sz="6" w:space="0" w:color="auto"/>
              <w:right w:val="single" w:sz="6" w:space="0" w:color="auto"/>
            </w:tcBorders>
            <w:shd w:val="clear" w:color="auto" w:fill="auto"/>
            <w:vAlign w:val="center"/>
            <w:hideMark/>
          </w:tcPr>
          <w:p w14:paraId="40F50CDF" w14:textId="77777777" w:rsidR="00AF054D" w:rsidRPr="00AF054D" w:rsidRDefault="00AF054D" w:rsidP="00AF054D">
            <w:pPr>
              <w:pStyle w:val="BodyText"/>
              <w:ind w:left="411"/>
              <w:rPr>
                <w:lang w:val="en-GB"/>
              </w:rPr>
            </w:pPr>
            <w:r w:rsidRPr="00AF054D">
              <w:rPr>
                <w:lang w:val="en-GB"/>
              </w:rPr>
              <w:t>EFAW </w:t>
            </w:r>
          </w:p>
        </w:tc>
        <w:tc>
          <w:tcPr>
            <w:tcW w:w="6208" w:type="dxa"/>
            <w:tcBorders>
              <w:top w:val="nil"/>
              <w:left w:val="nil"/>
              <w:bottom w:val="single" w:sz="6" w:space="0" w:color="auto"/>
              <w:right w:val="single" w:sz="6" w:space="0" w:color="auto"/>
            </w:tcBorders>
            <w:shd w:val="clear" w:color="auto" w:fill="auto"/>
            <w:vAlign w:val="center"/>
            <w:hideMark/>
          </w:tcPr>
          <w:p w14:paraId="13FB941E" w14:textId="77777777" w:rsidR="00AF054D" w:rsidRPr="00AF054D" w:rsidRDefault="00AF054D" w:rsidP="00AF054D">
            <w:pPr>
              <w:pStyle w:val="BodyText"/>
              <w:rPr>
                <w:lang w:val="en-GB"/>
              </w:rPr>
            </w:pPr>
            <w:r w:rsidRPr="00AF054D">
              <w:rPr>
                <w:lang w:val="en-GB"/>
              </w:rPr>
              <w:t>Emergency First Aid at Work </w:t>
            </w:r>
          </w:p>
        </w:tc>
      </w:tr>
      <w:tr w:rsidR="00AF054D" w:rsidRPr="00AF054D" w14:paraId="3FEB51F2" w14:textId="77777777" w:rsidTr="00AF054D">
        <w:tc>
          <w:tcPr>
            <w:tcW w:w="2686" w:type="dxa"/>
            <w:tcBorders>
              <w:top w:val="nil"/>
              <w:left w:val="single" w:sz="6" w:space="0" w:color="auto"/>
              <w:bottom w:val="single" w:sz="6" w:space="0" w:color="auto"/>
              <w:right w:val="single" w:sz="6" w:space="0" w:color="auto"/>
            </w:tcBorders>
            <w:shd w:val="clear" w:color="auto" w:fill="auto"/>
            <w:vAlign w:val="center"/>
            <w:hideMark/>
          </w:tcPr>
          <w:p w14:paraId="560A78A0" w14:textId="77777777" w:rsidR="00AF054D" w:rsidRPr="00AF054D" w:rsidRDefault="00AF054D" w:rsidP="00AF054D">
            <w:pPr>
              <w:pStyle w:val="BodyText"/>
              <w:ind w:left="411"/>
              <w:rPr>
                <w:lang w:val="en-GB"/>
              </w:rPr>
            </w:pPr>
            <w:r w:rsidRPr="00AF054D">
              <w:rPr>
                <w:lang w:val="en-GB"/>
              </w:rPr>
              <w:t>FA </w:t>
            </w:r>
          </w:p>
        </w:tc>
        <w:tc>
          <w:tcPr>
            <w:tcW w:w="6208" w:type="dxa"/>
            <w:tcBorders>
              <w:top w:val="nil"/>
              <w:left w:val="nil"/>
              <w:bottom w:val="single" w:sz="6" w:space="0" w:color="auto"/>
              <w:right w:val="single" w:sz="6" w:space="0" w:color="auto"/>
            </w:tcBorders>
            <w:shd w:val="clear" w:color="auto" w:fill="auto"/>
            <w:vAlign w:val="center"/>
            <w:hideMark/>
          </w:tcPr>
          <w:p w14:paraId="6AC26D63" w14:textId="77777777" w:rsidR="00AF054D" w:rsidRPr="00AF054D" w:rsidRDefault="00AF054D" w:rsidP="00AF054D">
            <w:pPr>
              <w:pStyle w:val="BodyText"/>
              <w:rPr>
                <w:lang w:val="en-GB"/>
              </w:rPr>
            </w:pPr>
            <w:r w:rsidRPr="00AF054D">
              <w:rPr>
                <w:lang w:val="en-GB"/>
              </w:rPr>
              <w:t>First Aider </w:t>
            </w:r>
          </w:p>
        </w:tc>
      </w:tr>
      <w:tr w:rsidR="00AF054D" w:rsidRPr="00AF054D" w14:paraId="22CED05D" w14:textId="77777777" w:rsidTr="00AF054D">
        <w:tc>
          <w:tcPr>
            <w:tcW w:w="2686" w:type="dxa"/>
            <w:tcBorders>
              <w:top w:val="nil"/>
              <w:left w:val="single" w:sz="6" w:space="0" w:color="auto"/>
              <w:bottom w:val="single" w:sz="6" w:space="0" w:color="auto"/>
              <w:right w:val="single" w:sz="6" w:space="0" w:color="auto"/>
            </w:tcBorders>
            <w:shd w:val="clear" w:color="auto" w:fill="auto"/>
            <w:vAlign w:val="center"/>
            <w:hideMark/>
          </w:tcPr>
          <w:p w14:paraId="41B388BB" w14:textId="77777777" w:rsidR="00AF054D" w:rsidRPr="00AF054D" w:rsidRDefault="00AF054D" w:rsidP="00AF054D">
            <w:pPr>
              <w:pStyle w:val="BodyText"/>
              <w:ind w:left="411"/>
              <w:rPr>
                <w:lang w:val="en-GB"/>
              </w:rPr>
            </w:pPr>
            <w:r w:rsidRPr="00AF054D">
              <w:rPr>
                <w:lang w:val="en-GB"/>
              </w:rPr>
              <w:t>FARMSS </w:t>
            </w:r>
          </w:p>
        </w:tc>
        <w:tc>
          <w:tcPr>
            <w:tcW w:w="6208" w:type="dxa"/>
            <w:tcBorders>
              <w:top w:val="nil"/>
              <w:left w:val="nil"/>
              <w:bottom w:val="single" w:sz="6" w:space="0" w:color="auto"/>
              <w:right w:val="single" w:sz="6" w:space="0" w:color="auto"/>
            </w:tcBorders>
            <w:shd w:val="clear" w:color="auto" w:fill="auto"/>
            <w:vAlign w:val="center"/>
            <w:hideMark/>
          </w:tcPr>
          <w:p w14:paraId="1F914347" w14:textId="77777777" w:rsidR="00AF054D" w:rsidRPr="00AF054D" w:rsidRDefault="00AF054D" w:rsidP="00AF054D">
            <w:pPr>
              <w:pStyle w:val="BodyText"/>
              <w:rPr>
                <w:lang w:val="en-GB"/>
              </w:rPr>
            </w:pPr>
            <w:r w:rsidRPr="00AF054D">
              <w:rPr>
                <w:lang w:val="en-GB"/>
              </w:rPr>
              <w:t>Fire and Risk Management Support Services </w:t>
            </w:r>
          </w:p>
        </w:tc>
      </w:tr>
      <w:tr w:rsidR="00AF054D" w:rsidRPr="00AF054D" w14:paraId="37DE1735" w14:textId="77777777" w:rsidTr="00AF054D">
        <w:tc>
          <w:tcPr>
            <w:tcW w:w="2686" w:type="dxa"/>
            <w:tcBorders>
              <w:top w:val="nil"/>
              <w:left w:val="single" w:sz="6" w:space="0" w:color="auto"/>
              <w:bottom w:val="single" w:sz="6" w:space="0" w:color="auto"/>
              <w:right w:val="single" w:sz="6" w:space="0" w:color="auto"/>
            </w:tcBorders>
            <w:shd w:val="clear" w:color="auto" w:fill="auto"/>
            <w:vAlign w:val="center"/>
            <w:hideMark/>
          </w:tcPr>
          <w:p w14:paraId="731C43E4" w14:textId="77777777" w:rsidR="00AF054D" w:rsidRPr="00AF054D" w:rsidRDefault="00AF054D" w:rsidP="00AF054D">
            <w:pPr>
              <w:pStyle w:val="BodyText"/>
              <w:ind w:left="411"/>
              <w:rPr>
                <w:lang w:val="en-GB"/>
              </w:rPr>
            </w:pPr>
            <w:r w:rsidRPr="00AF054D">
              <w:rPr>
                <w:lang w:val="en-GB"/>
              </w:rPr>
              <w:t>FCC </w:t>
            </w:r>
          </w:p>
        </w:tc>
        <w:tc>
          <w:tcPr>
            <w:tcW w:w="6208" w:type="dxa"/>
            <w:tcBorders>
              <w:top w:val="nil"/>
              <w:left w:val="nil"/>
              <w:bottom w:val="single" w:sz="6" w:space="0" w:color="auto"/>
              <w:right w:val="single" w:sz="6" w:space="0" w:color="auto"/>
            </w:tcBorders>
            <w:shd w:val="clear" w:color="auto" w:fill="auto"/>
            <w:vAlign w:val="center"/>
            <w:hideMark/>
          </w:tcPr>
          <w:p w14:paraId="1E65864E" w14:textId="77777777" w:rsidR="00AF054D" w:rsidRPr="00AF054D" w:rsidRDefault="00AF054D" w:rsidP="00AF054D">
            <w:pPr>
              <w:pStyle w:val="BodyText"/>
              <w:rPr>
                <w:lang w:val="en-GB"/>
              </w:rPr>
            </w:pPr>
            <w:r w:rsidRPr="00AF054D">
              <w:rPr>
                <w:lang w:val="en-GB"/>
              </w:rPr>
              <w:t>Faculty Compliance Committee </w:t>
            </w:r>
          </w:p>
        </w:tc>
      </w:tr>
      <w:tr w:rsidR="00AF054D" w:rsidRPr="00AF054D" w14:paraId="4754A343" w14:textId="77777777" w:rsidTr="00AF054D">
        <w:tc>
          <w:tcPr>
            <w:tcW w:w="2686" w:type="dxa"/>
            <w:tcBorders>
              <w:top w:val="nil"/>
              <w:left w:val="single" w:sz="6" w:space="0" w:color="auto"/>
              <w:bottom w:val="single" w:sz="6" w:space="0" w:color="auto"/>
              <w:right w:val="single" w:sz="6" w:space="0" w:color="auto"/>
            </w:tcBorders>
            <w:shd w:val="clear" w:color="auto" w:fill="auto"/>
            <w:vAlign w:val="center"/>
            <w:hideMark/>
          </w:tcPr>
          <w:p w14:paraId="5E2D20EC" w14:textId="77777777" w:rsidR="00AF054D" w:rsidRPr="00AF054D" w:rsidRDefault="00AF054D" w:rsidP="00AF054D">
            <w:pPr>
              <w:pStyle w:val="BodyText"/>
              <w:ind w:left="411"/>
              <w:rPr>
                <w:lang w:val="en-GB"/>
              </w:rPr>
            </w:pPr>
            <w:r w:rsidRPr="00AF054D">
              <w:rPr>
                <w:lang w:val="en-GB"/>
              </w:rPr>
              <w:t>FEM </w:t>
            </w:r>
          </w:p>
        </w:tc>
        <w:tc>
          <w:tcPr>
            <w:tcW w:w="6208" w:type="dxa"/>
            <w:tcBorders>
              <w:top w:val="nil"/>
              <w:left w:val="nil"/>
              <w:bottom w:val="single" w:sz="6" w:space="0" w:color="auto"/>
              <w:right w:val="single" w:sz="6" w:space="0" w:color="auto"/>
            </w:tcBorders>
            <w:shd w:val="clear" w:color="auto" w:fill="auto"/>
            <w:vAlign w:val="center"/>
            <w:hideMark/>
          </w:tcPr>
          <w:p w14:paraId="0454E151" w14:textId="77777777" w:rsidR="00AF054D" w:rsidRPr="00AF054D" w:rsidRDefault="00AF054D" w:rsidP="00AF054D">
            <w:pPr>
              <w:pStyle w:val="BodyText"/>
              <w:rPr>
                <w:lang w:val="en-GB"/>
              </w:rPr>
            </w:pPr>
            <w:r w:rsidRPr="00AF054D">
              <w:rPr>
                <w:lang w:val="en-GB"/>
              </w:rPr>
              <w:t>Fire Evacuation Marshal </w:t>
            </w:r>
          </w:p>
        </w:tc>
      </w:tr>
      <w:tr w:rsidR="00AF054D" w:rsidRPr="00AF054D" w14:paraId="2DE1D0AE" w14:textId="77777777" w:rsidTr="00AF054D">
        <w:tc>
          <w:tcPr>
            <w:tcW w:w="2686" w:type="dxa"/>
            <w:tcBorders>
              <w:top w:val="nil"/>
              <w:left w:val="single" w:sz="6" w:space="0" w:color="auto"/>
              <w:bottom w:val="single" w:sz="6" w:space="0" w:color="auto"/>
              <w:right w:val="single" w:sz="6" w:space="0" w:color="auto"/>
            </w:tcBorders>
            <w:shd w:val="clear" w:color="auto" w:fill="auto"/>
            <w:vAlign w:val="center"/>
            <w:hideMark/>
          </w:tcPr>
          <w:p w14:paraId="15081C15" w14:textId="77777777" w:rsidR="00AF054D" w:rsidRPr="00AF054D" w:rsidRDefault="00AF054D" w:rsidP="00AF054D">
            <w:pPr>
              <w:pStyle w:val="BodyText"/>
              <w:ind w:left="411"/>
              <w:rPr>
                <w:lang w:val="en-GB"/>
              </w:rPr>
            </w:pPr>
            <w:r w:rsidRPr="00AF054D">
              <w:rPr>
                <w:lang w:val="en-GB"/>
              </w:rPr>
              <w:t>FLT </w:t>
            </w:r>
          </w:p>
        </w:tc>
        <w:tc>
          <w:tcPr>
            <w:tcW w:w="6208" w:type="dxa"/>
            <w:tcBorders>
              <w:top w:val="nil"/>
              <w:left w:val="nil"/>
              <w:bottom w:val="single" w:sz="6" w:space="0" w:color="auto"/>
              <w:right w:val="single" w:sz="6" w:space="0" w:color="auto"/>
            </w:tcBorders>
            <w:shd w:val="clear" w:color="auto" w:fill="auto"/>
            <w:vAlign w:val="center"/>
            <w:hideMark/>
          </w:tcPr>
          <w:p w14:paraId="732A03D4" w14:textId="77777777" w:rsidR="00AF054D" w:rsidRPr="00AF054D" w:rsidRDefault="00AF054D" w:rsidP="00AF054D">
            <w:pPr>
              <w:pStyle w:val="BodyText"/>
              <w:rPr>
                <w:lang w:val="en-GB"/>
              </w:rPr>
            </w:pPr>
            <w:r w:rsidRPr="00AF054D">
              <w:rPr>
                <w:lang w:val="en-GB"/>
              </w:rPr>
              <w:t>Faculty Leadership Team </w:t>
            </w:r>
          </w:p>
        </w:tc>
      </w:tr>
      <w:tr w:rsidR="00AF054D" w:rsidRPr="00AF054D" w14:paraId="4428735C" w14:textId="77777777" w:rsidTr="00AF054D">
        <w:tc>
          <w:tcPr>
            <w:tcW w:w="2686" w:type="dxa"/>
            <w:tcBorders>
              <w:top w:val="nil"/>
              <w:left w:val="single" w:sz="6" w:space="0" w:color="auto"/>
              <w:bottom w:val="single" w:sz="6" w:space="0" w:color="auto"/>
              <w:right w:val="single" w:sz="6" w:space="0" w:color="auto"/>
            </w:tcBorders>
            <w:shd w:val="clear" w:color="auto" w:fill="auto"/>
            <w:vAlign w:val="center"/>
            <w:hideMark/>
          </w:tcPr>
          <w:p w14:paraId="4B0F7602" w14:textId="77777777" w:rsidR="00AF054D" w:rsidRPr="00AF054D" w:rsidRDefault="00AF054D" w:rsidP="00AF054D">
            <w:pPr>
              <w:pStyle w:val="BodyText"/>
              <w:ind w:left="411"/>
              <w:rPr>
                <w:lang w:val="en-GB"/>
              </w:rPr>
            </w:pPr>
            <w:r w:rsidRPr="00AF054D">
              <w:rPr>
                <w:lang w:val="en-GB"/>
              </w:rPr>
              <w:t>FO </w:t>
            </w:r>
          </w:p>
        </w:tc>
        <w:tc>
          <w:tcPr>
            <w:tcW w:w="6208" w:type="dxa"/>
            <w:tcBorders>
              <w:top w:val="nil"/>
              <w:left w:val="nil"/>
              <w:bottom w:val="single" w:sz="6" w:space="0" w:color="auto"/>
              <w:right w:val="single" w:sz="6" w:space="0" w:color="auto"/>
            </w:tcBorders>
            <w:shd w:val="clear" w:color="auto" w:fill="auto"/>
            <w:vAlign w:val="center"/>
            <w:hideMark/>
          </w:tcPr>
          <w:p w14:paraId="2B2EF98D" w14:textId="77777777" w:rsidR="00AF054D" w:rsidRPr="00AF054D" w:rsidRDefault="00AF054D" w:rsidP="00AF054D">
            <w:pPr>
              <w:pStyle w:val="BodyText"/>
              <w:rPr>
                <w:lang w:val="en-GB"/>
              </w:rPr>
            </w:pPr>
            <w:r w:rsidRPr="00AF054D">
              <w:rPr>
                <w:lang w:val="en-GB"/>
              </w:rPr>
              <w:t>Faculty Office </w:t>
            </w:r>
          </w:p>
        </w:tc>
      </w:tr>
      <w:tr w:rsidR="00AF054D" w:rsidRPr="00AF054D" w14:paraId="70D1B4D5" w14:textId="77777777" w:rsidTr="00AF054D">
        <w:tc>
          <w:tcPr>
            <w:tcW w:w="2686" w:type="dxa"/>
            <w:tcBorders>
              <w:top w:val="nil"/>
              <w:left w:val="single" w:sz="6" w:space="0" w:color="auto"/>
              <w:bottom w:val="single" w:sz="6" w:space="0" w:color="auto"/>
              <w:right w:val="single" w:sz="6" w:space="0" w:color="auto"/>
            </w:tcBorders>
            <w:shd w:val="clear" w:color="auto" w:fill="auto"/>
            <w:vAlign w:val="center"/>
            <w:hideMark/>
          </w:tcPr>
          <w:p w14:paraId="5EDE61CB" w14:textId="77777777" w:rsidR="00AF054D" w:rsidRPr="00AF054D" w:rsidRDefault="00AF054D" w:rsidP="00AF054D">
            <w:pPr>
              <w:pStyle w:val="BodyText"/>
              <w:ind w:left="411"/>
              <w:rPr>
                <w:lang w:val="en-GB"/>
              </w:rPr>
            </w:pPr>
            <w:r w:rsidRPr="00AF054D">
              <w:rPr>
                <w:lang w:val="en-GB"/>
              </w:rPr>
              <w:t>FOSWAG / FoHSWAG </w:t>
            </w:r>
          </w:p>
        </w:tc>
        <w:tc>
          <w:tcPr>
            <w:tcW w:w="6208" w:type="dxa"/>
            <w:tcBorders>
              <w:top w:val="nil"/>
              <w:left w:val="nil"/>
              <w:bottom w:val="single" w:sz="6" w:space="0" w:color="auto"/>
              <w:right w:val="single" w:sz="6" w:space="0" w:color="auto"/>
            </w:tcBorders>
            <w:shd w:val="clear" w:color="auto" w:fill="auto"/>
            <w:vAlign w:val="center"/>
            <w:hideMark/>
          </w:tcPr>
          <w:p w14:paraId="145A8CA1" w14:textId="77777777" w:rsidR="00AF054D" w:rsidRPr="00AF054D" w:rsidRDefault="00AF054D" w:rsidP="00AF054D">
            <w:pPr>
              <w:pStyle w:val="BodyText"/>
              <w:rPr>
                <w:lang w:val="en-GB"/>
              </w:rPr>
            </w:pPr>
            <w:r w:rsidRPr="00AF054D">
              <w:rPr>
                <w:lang w:val="en-GB"/>
              </w:rPr>
              <w:t>Faculty Office Social and Wellbeing Activities Group / Faculty of Humanities Social and Wellbeing Actions Group </w:t>
            </w:r>
          </w:p>
        </w:tc>
      </w:tr>
      <w:tr w:rsidR="00AF054D" w:rsidRPr="00AF054D" w14:paraId="4EB6E079" w14:textId="77777777" w:rsidTr="00AF054D">
        <w:tc>
          <w:tcPr>
            <w:tcW w:w="2686" w:type="dxa"/>
            <w:tcBorders>
              <w:top w:val="nil"/>
              <w:left w:val="single" w:sz="6" w:space="0" w:color="auto"/>
              <w:bottom w:val="single" w:sz="6" w:space="0" w:color="auto"/>
              <w:right w:val="single" w:sz="6" w:space="0" w:color="auto"/>
            </w:tcBorders>
            <w:shd w:val="clear" w:color="auto" w:fill="auto"/>
            <w:vAlign w:val="center"/>
            <w:hideMark/>
          </w:tcPr>
          <w:p w14:paraId="38133FFF" w14:textId="77777777" w:rsidR="00AF054D" w:rsidRPr="00AF054D" w:rsidRDefault="00AF054D" w:rsidP="00AF054D">
            <w:pPr>
              <w:pStyle w:val="BodyText"/>
              <w:ind w:left="411"/>
              <w:rPr>
                <w:lang w:val="en-GB"/>
              </w:rPr>
            </w:pPr>
            <w:r w:rsidRPr="00AF054D">
              <w:rPr>
                <w:lang w:val="en-GB"/>
              </w:rPr>
              <w:t>FRA </w:t>
            </w:r>
          </w:p>
        </w:tc>
        <w:tc>
          <w:tcPr>
            <w:tcW w:w="6208" w:type="dxa"/>
            <w:tcBorders>
              <w:top w:val="nil"/>
              <w:left w:val="nil"/>
              <w:bottom w:val="single" w:sz="6" w:space="0" w:color="auto"/>
              <w:right w:val="single" w:sz="6" w:space="0" w:color="auto"/>
            </w:tcBorders>
            <w:shd w:val="clear" w:color="auto" w:fill="auto"/>
            <w:vAlign w:val="center"/>
            <w:hideMark/>
          </w:tcPr>
          <w:p w14:paraId="558AF3C6" w14:textId="77777777" w:rsidR="00AF054D" w:rsidRPr="00AF054D" w:rsidRDefault="00AF054D" w:rsidP="00AF054D">
            <w:pPr>
              <w:pStyle w:val="BodyText"/>
              <w:rPr>
                <w:lang w:val="en-GB"/>
              </w:rPr>
            </w:pPr>
            <w:r w:rsidRPr="00AF054D">
              <w:rPr>
                <w:lang w:val="en-GB"/>
              </w:rPr>
              <w:t>Fire Risk Assessment </w:t>
            </w:r>
          </w:p>
        </w:tc>
      </w:tr>
      <w:tr w:rsidR="00AF054D" w:rsidRPr="00AF054D" w14:paraId="157E88C7" w14:textId="77777777" w:rsidTr="00AF054D">
        <w:tc>
          <w:tcPr>
            <w:tcW w:w="2686" w:type="dxa"/>
            <w:tcBorders>
              <w:top w:val="nil"/>
              <w:left w:val="single" w:sz="6" w:space="0" w:color="auto"/>
              <w:bottom w:val="single" w:sz="6" w:space="0" w:color="auto"/>
              <w:right w:val="single" w:sz="6" w:space="0" w:color="auto"/>
            </w:tcBorders>
            <w:shd w:val="clear" w:color="auto" w:fill="auto"/>
            <w:vAlign w:val="center"/>
            <w:hideMark/>
          </w:tcPr>
          <w:p w14:paraId="58CE7139" w14:textId="77777777" w:rsidR="00AF054D" w:rsidRPr="00AF054D" w:rsidRDefault="00AF054D" w:rsidP="00AF054D">
            <w:pPr>
              <w:pStyle w:val="BodyText"/>
              <w:ind w:left="411"/>
              <w:rPr>
                <w:lang w:val="en-GB"/>
              </w:rPr>
            </w:pPr>
            <w:r w:rsidRPr="00AF054D">
              <w:rPr>
                <w:lang w:val="en-GB"/>
              </w:rPr>
              <w:t>FSAG </w:t>
            </w:r>
          </w:p>
        </w:tc>
        <w:tc>
          <w:tcPr>
            <w:tcW w:w="6208" w:type="dxa"/>
            <w:tcBorders>
              <w:top w:val="nil"/>
              <w:left w:val="nil"/>
              <w:bottom w:val="single" w:sz="6" w:space="0" w:color="auto"/>
              <w:right w:val="single" w:sz="6" w:space="0" w:color="auto"/>
            </w:tcBorders>
            <w:shd w:val="clear" w:color="auto" w:fill="auto"/>
            <w:vAlign w:val="center"/>
            <w:hideMark/>
          </w:tcPr>
          <w:p w14:paraId="02DA8DCC" w14:textId="77777777" w:rsidR="00AF054D" w:rsidRPr="00AF054D" w:rsidRDefault="00AF054D" w:rsidP="00AF054D">
            <w:pPr>
              <w:pStyle w:val="BodyText"/>
              <w:rPr>
                <w:lang w:val="en-GB"/>
              </w:rPr>
            </w:pPr>
            <w:r w:rsidRPr="00AF054D">
              <w:rPr>
                <w:lang w:val="en-GB"/>
              </w:rPr>
              <w:t>Fire Safety Advisory Group </w:t>
            </w:r>
          </w:p>
        </w:tc>
      </w:tr>
      <w:tr w:rsidR="00AF054D" w:rsidRPr="00AF054D" w14:paraId="3629F867" w14:textId="77777777" w:rsidTr="00AF054D">
        <w:tc>
          <w:tcPr>
            <w:tcW w:w="2686" w:type="dxa"/>
            <w:tcBorders>
              <w:top w:val="nil"/>
              <w:left w:val="single" w:sz="6" w:space="0" w:color="auto"/>
              <w:bottom w:val="single" w:sz="6" w:space="0" w:color="auto"/>
              <w:right w:val="single" w:sz="6" w:space="0" w:color="auto"/>
            </w:tcBorders>
            <w:shd w:val="clear" w:color="auto" w:fill="auto"/>
            <w:vAlign w:val="center"/>
            <w:hideMark/>
          </w:tcPr>
          <w:p w14:paraId="32520094" w14:textId="77777777" w:rsidR="00AF054D" w:rsidRPr="00AF054D" w:rsidRDefault="00AF054D" w:rsidP="00AF054D">
            <w:pPr>
              <w:pStyle w:val="BodyText"/>
              <w:ind w:left="411"/>
              <w:rPr>
                <w:lang w:val="en-GB"/>
              </w:rPr>
            </w:pPr>
            <w:r w:rsidRPr="00AF054D">
              <w:rPr>
                <w:lang w:val="en-GB"/>
              </w:rPr>
              <w:t>GEEP </w:t>
            </w:r>
          </w:p>
        </w:tc>
        <w:tc>
          <w:tcPr>
            <w:tcW w:w="6208" w:type="dxa"/>
            <w:tcBorders>
              <w:top w:val="nil"/>
              <w:left w:val="nil"/>
              <w:bottom w:val="single" w:sz="6" w:space="0" w:color="auto"/>
              <w:right w:val="single" w:sz="6" w:space="0" w:color="auto"/>
            </w:tcBorders>
            <w:shd w:val="clear" w:color="auto" w:fill="auto"/>
            <w:vAlign w:val="center"/>
            <w:hideMark/>
          </w:tcPr>
          <w:p w14:paraId="0EED06C9" w14:textId="77777777" w:rsidR="00AF054D" w:rsidRPr="00AF054D" w:rsidRDefault="00AF054D" w:rsidP="00AF054D">
            <w:pPr>
              <w:pStyle w:val="BodyText"/>
              <w:rPr>
                <w:lang w:val="en-GB"/>
              </w:rPr>
            </w:pPr>
            <w:r w:rsidRPr="00AF054D">
              <w:rPr>
                <w:lang w:val="en-GB"/>
              </w:rPr>
              <w:t>Generic Emergency Evacuation Plan </w:t>
            </w:r>
          </w:p>
        </w:tc>
      </w:tr>
      <w:tr w:rsidR="00AF054D" w:rsidRPr="00AF054D" w14:paraId="2DDDA030" w14:textId="77777777" w:rsidTr="00AF054D">
        <w:tc>
          <w:tcPr>
            <w:tcW w:w="2686" w:type="dxa"/>
            <w:tcBorders>
              <w:top w:val="nil"/>
              <w:left w:val="single" w:sz="6" w:space="0" w:color="auto"/>
              <w:bottom w:val="single" w:sz="6" w:space="0" w:color="auto"/>
              <w:right w:val="single" w:sz="6" w:space="0" w:color="auto"/>
            </w:tcBorders>
            <w:shd w:val="clear" w:color="auto" w:fill="auto"/>
            <w:vAlign w:val="center"/>
            <w:hideMark/>
          </w:tcPr>
          <w:p w14:paraId="032B67C8" w14:textId="77777777" w:rsidR="00AF054D" w:rsidRPr="00AF054D" w:rsidRDefault="00AF054D" w:rsidP="00AF054D">
            <w:pPr>
              <w:pStyle w:val="BodyText"/>
              <w:ind w:left="411"/>
              <w:rPr>
                <w:lang w:val="en-GB"/>
              </w:rPr>
            </w:pPr>
            <w:r w:rsidRPr="00AF054D">
              <w:rPr>
                <w:lang w:val="en-GB"/>
              </w:rPr>
              <w:t>GRATiK </w:t>
            </w:r>
          </w:p>
        </w:tc>
        <w:tc>
          <w:tcPr>
            <w:tcW w:w="6208" w:type="dxa"/>
            <w:tcBorders>
              <w:top w:val="nil"/>
              <w:left w:val="nil"/>
              <w:bottom w:val="single" w:sz="6" w:space="0" w:color="auto"/>
              <w:right w:val="single" w:sz="6" w:space="0" w:color="auto"/>
            </w:tcBorders>
            <w:shd w:val="clear" w:color="auto" w:fill="auto"/>
            <w:vAlign w:val="center"/>
            <w:hideMark/>
          </w:tcPr>
          <w:p w14:paraId="33390766" w14:textId="77777777" w:rsidR="00AF054D" w:rsidRPr="00AF054D" w:rsidRDefault="00AF054D" w:rsidP="00AF054D">
            <w:pPr>
              <w:pStyle w:val="BodyText"/>
              <w:rPr>
                <w:lang w:val="en-GB"/>
              </w:rPr>
            </w:pPr>
            <w:r w:rsidRPr="00AF054D">
              <w:rPr>
                <w:lang w:val="en-GB"/>
              </w:rPr>
              <w:t>Generic Risk Assessment Toolkit for Integrated Knowledge </w:t>
            </w:r>
          </w:p>
        </w:tc>
      </w:tr>
      <w:tr w:rsidR="00AF054D" w:rsidRPr="00AF054D" w14:paraId="5DFF3066" w14:textId="77777777" w:rsidTr="00AF054D">
        <w:tc>
          <w:tcPr>
            <w:tcW w:w="2686" w:type="dxa"/>
            <w:tcBorders>
              <w:top w:val="nil"/>
              <w:left w:val="single" w:sz="6" w:space="0" w:color="auto"/>
              <w:bottom w:val="single" w:sz="6" w:space="0" w:color="auto"/>
              <w:right w:val="single" w:sz="6" w:space="0" w:color="auto"/>
            </w:tcBorders>
            <w:shd w:val="clear" w:color="auto" w:fill="auto"/>
            <w:vAlign w:val="center"/>
            <w:hideMark/>
          </w:tcPr>
          <w:p w14:paraId="2A570A89" w14:textId="77777777" w:rsidR="00AF054D" w:rsidRPr="00AF054D" w:rsidRDefault="00AF054D" w:rsidP="00AF054D">
            <w:pPr>
              <w:pStyle w:val="BodyText"/>
              <w:ind w:left="411"/>
              <w:rPr>
                <w:lang w:val="en-GB"/>
              </w:rPr>
            </w:pPr>
            <w:r w:rsidRPr="00AF054D">
              <w:rPr>
                <w:lang w:val="en-GB"/>
              </w:rPr>
              <w:t>H&amp;S </w:t>
            </w:r>
          </w:p>
        </w:tc>
        <w:tc>
          <w:tcPr>
            <w:tcW w:w="6208" w:type="dxa"/>
            <w:tcBorders>
              <w:top w:val="nil"/>
              <w:left w:val="nil"/>
              <w:bottom w:val="single" w:sz="6" w:space="0" w:color="auto"/>
              <w:right w:val="single" w:sz="6" w:space="0" w:color="auto"/>
            </w:tcBorders>
            <w:shd w:val="clear" w:color="auto" w:fill="auto"/>
            <w:vAlign w:val="center"/>
            <w:hideMark/>
          </w:tcPr>
          <w:p w14:paraId="683BECFA" w14:textId="77777777" w:rsidR="00AF054D" w:rsidRPr="00AF054D" w:rsidRDefault="00AF054D" w:rsidP="00AF054D">
            <w:pPr>
              <w:pStyle w:val="BodyText"/>
              <w:rPr>
                <w:lang w:val="en-GB"/>
              </w:rPr>
            </w:pPr>
            <w:r w:rsidRPr="00AF054D">
              <w:rPr>
                <w:lang w:val="en-GB"/>
              </w:rPr>
              <w:t>Health and Safety </w:t>
            </w:r>
          </w:p>
        </w:tc>
      </w:tr>
      <w:tr w:rsidR="00AF054D" w:rsidRPr="00AF054D" w14:paraId="6E88F39E" w14:textId="77777777" w:rsidTr="00AF054D">
        <w:tc>
          <w:tcPr>
            <w:tcW w:w="2686" w:type="dxa"/>
            <w:tcBorders>
              <w:top w:val="nil"/>
              <w:left w:val="single" w:sz="6" w:space="0" w:color="auto"/>
              <w:bottom w:val="single" w:sz="6" w:space="0" w:color="auto"/>
              <w:right w:val="single" w:sz="6" w:space="0" w:color="auto"/>
            </w:tcBorders>
            <w:shd w:val="clear" w:color="auto" w:fill="auto"/>
            <w:vAlign w:val="center"/>
            <w:hideMark/>
          </w:tcPr>
          <w:p w14:paraId="21F0A361" w14:textId="77777777" w:rsidR="00AF054D" w:rsidRPr="00AF054D" w:rsidRDefault="00AF054D" w:rsidP="00AF054D">
            <w:pPr>
              <w:pStyle w:val="BodyText"/>
              <w:ind w:left="411"/>
              <w:rPr>
                <w:lang w:val="en-GB"/>
              </w:rPr>
            </w:pPr>
            <w:r w:rsidRPr="00AF054D">
              <w:rPr>
                <w:lang w:val="en-GB"/>
              </w:rPr>
              <w:t>HASMAP </w:t>
            </w:r>
          </w:p>
        </w:tc>
        <w:tc>
          <w:tcPr>
            <w:tcW w:w="6208" w:type="dxa"/>
            <w:tcBorders>
              <w:top w:val="nil"/>
              <w:left w:val="nil"/>
              <w:bottom w:val="single" w:sz="6" w:space="0" w:color="auto"/>
              <w:right w:val="single" w:sz="6" w:space="0" w:color="auto"/>
            </w:tcBorders>
            <w:shd w:val="clear" w:color="auto" w:fill="auto"/>
            <w:vAlign w:val="center"/>
            <w:hideMark/>
          </w:tcPr>
          <w:p w14:paraId="27B8906A" w14:textId="77777777" w:rsidR="00AF054D" w:rsidRPr="00AF054D" w:rsidRDefault="00AF054D" w:rsidP="00AF054D">
            <w:pPr>
              <w:pStyle w:val="BodyText"/>
              <w:rPr>
                <w:lang w:val="en-GB"/>
              </w:rPr>
            </w:pPr>
            <w:r w:rsidRPr="00AF054D">
              <w:rPr>
                <w:lang w:val="en-GB"/>
              </w:rPr>
              <w:t>Health And Safety Management Profile (Sector Audit Tool) </w:t>
            </w:r>
          </w:p>
        </w:tc>
      </w:tr>
      <w:tr w:rsidR="00AF054D" w:rsidRPr="00AF054D" w14:paraId="297B9E6D" w14:textId="77777777" w:rsidTr="00AF054D">
        <w:tc>
          <w:tcPr>
            <w:tcW w:w="2686" w:type="dxa"/>
            <w:tcBorders>
              <w:top w:val="nil"/>
              <w:left w:val="single" w:sz="6" w:space="0" w:color="auto"/>
              <w:bottom w:val="single" w:sz="6" w:space="0" w:color="auto"/>
              <w:right w:val="single" w:sz="6" w:space="0" w:color="auto"/>
            </w:tcBorders>
            <w:shd w:val="clear" w:color="auto" w:fill="auto"/>
            <w:vAlign w:val="center"/>
            <w:hideMark/>
          </w:tcPr>
          <w:p w14:paraId="16F6EEAF" w14:textId="77777777" w:rsidR="00AF054D" w:rsidRPr="00AF054D" w:rsidRDefault="00AF054D" w:rsidP="00AF054D">
            <w:pPr>
              <w:pStyle w:val="BodyText"/>
              <w:ind w:left="411"/>
              <w:rPr>
                <w:lang w:val="en-GB"/>
              </w:rPr>
            </w:pPr>
            <w:proofErr w:type="spellStart"/>
            <w:r w:rsidRPr="00AF054D">
              <w:rPr>
                <w:lang w:val="en-GB"/>
              </w:rPr>
              <w:t>HoPCG</w:t>
            </w:r>
            <w:proofErr w:type="spellEnd"/>
            <w:r w:rsidRPr="00AF054D">
              <w:rPr>
                <w:lang w:val="en-GB"/>
              </w:rPr>
              <w:t> </w:t>
            </w:r>
          </w:p>
        </w:tc>
        <w:tc>
          <w:tcPr>
            <w:tcW w:w="6208" w:type="dxa"/>
            <w:tcBorders>
              <w:top w:val="nil"/>
              <w:left w:val="nil"/>
              <w:bottom w:val="single" w:sz="6" w:space="0" w:color="auto"/>
              <w:right w:val="single" w:sz="6" w:space="0" w:color="auto"/>
            </w:tcBorders>
            <w:shd w:val="clear" w:color="auto" w:fill="auto"/>
            <w:vAlign w:val="center"/>
            <w:hideMark/>
          </w:tcPr>
          <w:p w14:paraId="1A2F73D6" w14:textId="77777777" w:rsidR="00AF054D" w:rsidRPr="00AF054D" w:rsidRDefault="00AF054D" w:rsidP="00AF054D">
            <w:pPr>
              <w:pStyle w:val="BodyText"/>
              <w:rPr>
                <w:lang w:val="en-GB"/>
              </w:rPr>
            </w:pPr>
            <w:r w:rsidRPr="00AF054D">
              <w:rPr>
                <w:lang w:val="en-GB"/>
              </w:rPr>
              <w:t>Head of Planning, Compliance and Governance </w:t>
            </w:r>
          </w:p>
        </w:tc>
      </w:tr>
      <w:tr w:rsidR="00AF054D" w:rsidRPr="00AF054D" w14:paraId="7EBAD9F6" w14:textId="77777777" w:rsidTr="00AF054D">
        <w:tc>
          <w:tcPr>
            <w:tcW w:w="2686" w:type="dxa"/>
            <w:tcBorders>
              <w:top w:val="nil"/>
              <w:left w:val="single" w:sz="6" w:space="0" w:color="auto"/>
              <w:bottom w:val="single" w:sz="6" w:space="0" w:color="auto"/>
              <w:right w:val="single" w:sz="6" w:space="0" w:color="auto"/>
            </w:tcBorders>
            <w:shd w:val="clear" w:color="auto" w:fill="auto"/>
            <w:vAlign w:val="center"/>
            <w:hideMark/>
          </w:tcPr>
          <w:p w14:paraId="06799298" w14:textId="77777777" w:rsidR="00AF054D" w:rsidRPr="00AF054D" w:rsidRDefault="00AF054D" w:rsidP="00AF054D">
            <w:pPr>
              <w:pStyle w:val="BodyText"/>
              <w:ind w:left="411"/>
              <w:rPr>
                <w:lang w:val="en-GB"/>
              </w:rPr>
            </w:pPr>
            <w:proofErr w:type="spellStart"/>
            <w:r w:rsidRPr="00AF054D">
              <w:rPr>
                <w:lang w:val="en-GB"/>
              </w:rPr>
              <w:t>HoS</w:t>
            </w:r>
            <w:proofErr w:type="spellEnd"/>
            <w:r w:rsidRPr="00AF054D">
              <w:rPr>
                <w:lang w:val="en-GB"/>
              </w:rPr>
              <w:t> </w:t>
            </w:r>
          </w:p>
        </w:tc>
        <w:tc>
          <w:tcPr>
            <w:tcW w:w="6208" w:type="dxa"/>
            <w:tcBorders>
              <w:top w:val="nil"/>
              <w:left w:val="nil"/>
              <w:bottom w:val="single" w:sz="6" w:space="0" w:color="auto"/>
              <w:right w:val="single" w:sz="6" w:space="0" w:color="auto"/>
            </w:tcBorders>
            <w:shd w:val="clear" w:color="auto" w:fill="auto"/>
            <w:vAlign w:val="center"/>
            <w:hideMark/>
          </w:tcPr>
          <w:p w14:paraId="00F98047" w14:textId="77777777" w:rsidR="00AF054D" w:rsidRPr="00AF054D" w:rsidRDefault="00AF054D" w:rsidP="00AF054D">
            <w:pPr>
              <w:pStyle w:val="BodyText"/>
              <w:rPr>
                <w:lang w:val="en-GB"/>
              </w:rPr>
            </w:pPr>
            <w:r w:rsidRPr="00AF054D">
              <w:rPr>
                <w:lang w:val="en-GB"/>
              </w:rPr>
              <w:t>Head of School </w:t>
            </w:r>
          </w:p>
        </w:tc>
      </w:tr>
      <w:tr w:rsidR="00AF054D" w:rsidRPr="00AF054D" w14:paraId="6A564B54" w14:textId="77777777" w:rsidTr="00AF054D">
        <w:tc>
          <w:tcPr>
            <w:tcW w:w="2686" w:type="dxa"/>
            <w:tcBorders>
              <w:top w:val="nil"/>
              <w:left w:val="single" w:sz="6" w:space="0" w:color="auto"/>
              <w:bottom w:val="single" w:sz="6" w:space="0" w:color="auto"/>
              <w:right w:val="single" w:sz="6" w:space="0" w:color="auto"/>
            </w:tcBorders>
            <w:shd w:val="clear" w:color="auto" w:fill="auto"/>
            <w:vAlign w:val="center"/>
            <w:hideMark/>
          </w:tcPr>
          <w:p w14:paraId="6148BF15" w14:textId="77777777" w:rsidR="00AF054D" w:rsidRPr="00AF054D" w:rsidRDefault="00AF054D" w:rsidP="00AF054D">
            <w:pPr>
              <w:pStyle w:val="BodyText"/>
              <w:ind w:left="411"/>
              <w:rPr>
                <w:lang w:val="en-GB"/>
              </w:rPr>
            </w:pPr>
            <w:r w:rsidRPr="00AF054D">
              <w:rPr>
                <w:lang w:val="en-GB"/>
              </w:rPr>
              <w:t>HoSO </w:t>
            </w:r>
          </w:p>
        </w:tc>
        <w:tc>
          <w:tcPr>
            <w:tcW w:w="6208" w:type="dxa"/>
            <w:tcBorders>
              <w:top w:val="nil"/>
              <w:left w:val="nil"/>
              <w:bottom w:val="single" w:sz="6" w:space="0" w:color="auto"/>
              <w:right w:val="single" w:sz="6" w:space="0" w:color="auto"/>
            </w:tcBorders>
            <w:shd w:val="clear" w:color="auto" w:fill="auto"/>
            <w:vAlign w:val="center"/>
            <w:hideMark/>
          </w:tcPr>
          <w:p w14:paraId="3ED772A7" w14:textId="77777777" w:rsidR="00AF054D" w:rsidRPr="00AF054D" w:rsidRDefault="00AF054D" w:rsidP="00AF054D">
            <w:pPr>
              <w:pStyle w:val="BodyText"/>
              <w:rPr>
                <w:lang w:val="en-GB"/>
              </w:rPr>
            </w:pPr>
            <w:r w:rsidRPr="00AF054D">
              <w:rPr>
                <w:lang w:val="en-GB"/>
              </w:rPr>
              <w:t>Head of School Operations </w:t>
            </w:r>
          </w:p>
        </w:tc>
      </w:tr>
      <w:tr w:rsidR="00AF054D" w:rsidRPr="00AF054D" w14:paraId="797FB25E" w14:textId="77777777" w:rsidTr="00AF054D">
        <w:tc>
          <w:tcPr>
            <w:tcW w:w="2686" w:type="dxa"/>
            <w:tcBorders>
              <w:top w:val="nil"/>
              <w:left w:val="single" w:sz="6" w:space="0" w:color="auto"/>
              <w:bottom w:val="single" w:sz="6" w:space="0" w:color="auto"/>
              <w:right w:val="single" w:sz="6" w:space="0" w:color="auto"/>
            </w:tcBorders>
            <w:shd w:val="clear" w:color="auto" w:fill="auto"/>
            <w:vAlign w:val="center"/>
            <w:hideMark/>
          </w:tcPr>
          <w:p w14:paraId="0B94CD7B" w14:textId="77777777" w:rsidR="00AF054D" w:rsidRPr="00AF054D" w:rsidRDefault="00AF054D" w:rsidP="00AF054D">
            <w:pPr>
              <w:pStyle w:val="BodyText"/>
              <w:ind w:left="411"/>
              <w:rPr>
                <w:lang w:val="en-GB"/>
              </w:rPr>
            </w:pPr>
            <w:r w:rsidRPr="00AF054D">
              <w:rPr>
                <w:lang w:val="en-GB"/>
              </w:rPr>
              <w:t>HSE </w:t>
            </w:r>
          </w:p>
        </w:tc>
        <w:tc>
          <w:tcPr>
            <w:tcW w:w="6208" w:type="dxa"/>
            <w:tcBorders>
              <w:top w:val="nil"/>
              <w:left w:val="nil"/>
              <w:bottom w:val="single" w:sz="6" w:space="0" w:color="auto"/>
              <w:right w:val="single" w:sz="6" w:space="0" w:color="auto"/>
            </w:tcBorders>
            <w:shd w:val="clear" w:color="auto" w:fill="auto"/>
            <w:vAlign w:val="center"/>
            <w:hideMark/>
          </w:tcPr>
          <w:p w14:paraId="669B93BD" w14:textId="77777777" w:rsidR="00AF054D" w:rsidRPr="00AF054D" w:rsidRDefault="00AF054D" w:rsidP="00AF054D">
            <w:pPr>
              <w:pStyle w:val="BodyText"/>
              <w:rPr>
                <w:lang w:val="en-GB"/>
              </w:rPr>
            </w:pPr>
            <w:r w:rsidRPr="00AF054D">
              <w:rPr>
                <w:lang w:val="en-GB"/>
              </w:rPr>
              <w:t>Health and Safety Executive </w:t>
            </w:r>
          </w:p>
        </w:tc>
      </w:tr>
      <w:tr w:rsidR="00AF054D" w:rsidRPr="00AF054D" w14:paraId="423DF062" w14:textId="77777777" w:rsidTr="00AF054D">
        <w:tc>
          <w:tcPr>
            <w:tcW w:w="2686" w:type="dxa"/>
            <w:tcBorders>
              <w:top w:val="nil"/>
              <w:left w:val="single" w:sz="6" w:space="0" w:color="auto"/>
              <w:bottom w:val="single" w:sz="6" w:space="0" w:color="auto"/>
              <w:right w:val="single" w:sz="6" w:space="0" w:color="auto"/>
            </w:tcBorders>
            <w:shd w:val="clear" w:color="auto" w:fill="auto"/>
            <w:vAlign w:val="center"/>
            <w:hideMark/>
          </w:tcPr>
          <w:p w14:paraId="32EAB1E4" w14:textId="77777777" w:rsidR="00AF054D" w:rsidRPr="00AF054D" w:rsidRDefault="00AF054D" w:rsidP="00AF054D">
            <w:pPr>
              <w:pStyle w:val="BodyText"/>
              <w:ind w:left="411"/>
              <w:rPr>
                <w:lang w:val="en-GB"/>
              </w:rPr>
            </w:pPr>
            <w:r w:rsidRPr="00AF054D">
              <w:rPr>
                <w:lang w:val="en-GB"/>
              </w:rPr>
              <w:t>HSW </w:t>
            </w:r>
          </w:p>
        </w:tc>
        <w:tc>
          <w:tcPr>
            <w:tcW w:w="6208" w:type="dxa"/>
            <w:tcBorders>
              <w:top w:val="nil"/>
              <w:left w:val="nil"/>
              <w:bottom w:val="single" w:sz="6" w:space="0" w:color="auto"/>
              <w:right w:val="single" w:sz="6" w:space="0" w:color="auto"/>
            </w:tcBorders>
            <w:shd w:val="clear" w:color="auto" w:fill="auto"/>
            <w:vAlign w:val="center"/>
            <w:hideMark/>
          </w:tcPr>
          <w:p w14:paraId="70B74779" w14:textId="77777777" w:rsidR="00AF054D" w:rsidRPr="00AF054D" w:rsidRDefault="00AF054D" w:rsidP="00AF054D">
            <w:pPr>
              <w:pStyle w:val="BodyText"/>
              <w:rPr>
                <w:lang w:val="en-GB"/>
              </w:rPr>
            </w:pPr>
            <w:r w:rsidRPr="00AF054D">
              <w:rPr>
                <w:lang w:val="en-GB"/>
              </w:rPr>
              <w:t>Health, Safety and Wellbeing </w:t>
            </w:r>
          </w:p>
        </w:tc>
      </w:tr>
      <w:tr w:rsidR="00AF054D" w:rsidRPr="00AF054D" w14:paraId="51D431E7" w14:textId="77777777" w:rsidTr="00AF054D">
        <w:tc>
          <w:tcPr>
            <w:tcW w:w="2686" w:type="dxa"/>
            <w:tcBorders>
              <w:top w:val="nil"/>
              <w:left w:val="single" w:sz="6" w:space="0" w:color="auto"/>
              <w:bottom w:val="single" w:sz="6" w:space="0" w:color="auto"/>
              <w:right w:val="single" w:sz="6" w:space="0" w:color="auto"/>
            </w:tcBorders>
            <w:shd w:val="clear" w:color="auto" w:fill="auto"/>
            <w:vAlign w:val="center"/>
            <w:hideMark/>
          </w:tcPr>
          <w:p w14:paraId="5D3BAA27" w14:textId="77777777" w:rsidR="00AF054D" w:rsidRPr="00AF054D" w:rsidRDefault="00AF054D" w:rsidP="00AF054D">
            <w:pPr>
              <w:pStyle w:val="BodyText"/>
              <w:ind w:left="411"/>
              <w:rPr>
                <w:lang w:val="en-GB"/>
              </w:rPr>
            </w:pPr>
            <w:r w:rsidRPr="00AF054D">
              <w:rPr>
                <w:lang w:val="en-GB"/>
              </w:rPr>
              <w:t>IGG  </w:t>
            </w:r>
          </w:p>
        </w:tc>
        <w:tc>
          <w:tcPr>
            <w:tcW w:w="6208" w:type="dxa"/>
            <w:tcBorders>
              <w:top w:val="nil"/>
              <w:left w:val="nil"/>
              <w:bottom w:val="single" w:sz="6" w:space="0" w:color="auto"/>
              <w:right w:val="single" w:sz="6" w:space="0" w:color="auto"/>
            </w:tcBorders>
            <w:shd w:val="clear" w:color="auto" w:fill="auto"/>
            <w:vAlign w:val="center"/>
            <w:hideMark/>
          </w:tcPr>
          <w:p w14:paraId="54FB901B" w14:textId="77777777" w:rsidR="00AF054D" w:rsidRPr="00AF054D" w:rsidRDefault="00AF054D" w:rsidP="00AF054D">
            <w:pPr>
              <w:pStyle w:val="BodyText"/>
              <w:rPr>
                <w:lang w:val="en-GB"/>
              </w:rPr>
            </w:pPr>
            <w:r w:rsidRPr="00AF054D">
              <w:rPr>
                <w:lang w:val="en-GB"/>
              </w:rPr>
              <w:t>Information Governance Guardian </w:t>
            </w:r>
          </w:p>
        </w:tc>
      </w:tr>
      <w:tr w:rsidR="00AF054D" w:rsidRPr="00AF054D" w14:paraId="14264DB5" w14:textId="77777777" w:rsidTr="00AF054D">
        <w:tc>
          <w:tcPr>
            <w:tcW w:w="2686" w:type="dxa"/>
            <w:tcBorders>
              <w:top w:val="nil"/>
              <w:left w:val="single" w:sz="6" w:space="0" w:color="auto"/>
              <w:bottom w:val="single" w:sz="6" w:space="0" w:color="auto"/>
              <w:right w:val="single" w:sz="6" w:space="0" w:color="auto"/>
            </w:tcBorders>
            <w:shd w:val="clear" w:color="auto" w:fill="auto"/>
            <w:vAlign w:val="center"/>
            <w:hideMark/>
          </w:tcPr>
          <w:p w14:paraId="548B3971" w14:textId="77777777" w:rsidR="00AF054D" w:rsidRPr="00AF054D" w:rsidRDefault="00AF054D" w:rsidP="00AF054D">
            <w:pPr>
              <w:pStyle w:val="BodyText"/>
              <w:ind w:left="411"/>
              <w:rPr>
                <w:lang w:val="en-GB"/>
              </w:rPr>
            </w:pPr>
            <w:r w:rsidRPr="00AF054D">
              <w:rPr>
                <w:lang w:val="en-GB"/>
              </w:rPr>
              <w:t>LSA </w:t>
            </w:r>
          </w:p>
        </w:tc>
        <w:tc>
          <w:tcPr>
            <w:tcW w:w="6208" w:type="dxa"/>
            <w:tcBorders>
              <w:top w:val="nil"/>
              <w:left w:val="nil"/>
              <w:bottom w:val="single" w:sz="6" w:space="0" w:color="auto"/>
              <w:right w:val="single" w:sz="6" w:space="0" w:color="auto"/>
            </w:tcBorders>
            <w:shd w:val="clear" w:color="auto" w:fill="auto"/>
            <w:vAlign w:val="center"/>
            <w:hideMark/>
          </w:tcPr>
          <w:p w14:paraId="7C278BAC" w14:textId="77777777" w:rsidR="00AF054D" w:rsidRPr="00AF054D" w:rsidRDefault="00AF054D" w:rsidP="00AF054D">
            <w:pPr>
              <w:pStyle w:val="BodyText"/>
              <w:rPr>
                <w:lang w:val="en-GB"/>
              </w:rPr>
            </w:pPr>
            <w:r w:rsidRPr="00AF054D">
              <w:rPr>
                <w:lang w:val="en-GB"/>
              </w:rPr>
              <w:t>Local Safety Advisor </w:t>
            </w:r>
          </w:p>
        </w:tc>
      </w:tr>
      <w:tr w:rsidR="00AF054D" w:rsidRPr="00AF054D" w14:paraId="0EE07185" w14:textId="77777777" w:rsidTr="00AF054D">
        <w:tc>
          <w:tcPr>
            <w:tcW w:w="2686" w:type="dxa"/>
            <w:tcBorders>
              <w:top w:val="nil"/>
              <w:left w:val="single" w:sz="6" w:space="0" w:color="auto"/>
              <w:bottom w:val="single" w:sz="6" w:space="0" w:color="auto"/>
              <w:right w:val="single" w:sz="6" w:space="0" w:color="auto"/>
            </w:tcBorders>
            <w:shd w:val="clear" w:color="auto" w:fill="auto"/>
            <w:vAlign w:val="center"/>
            <w:hideMark/>
          </w:tcPr>
          <w:p w14:paraId="1C7FD4EC" w14:textId="77777777" w:rsidR="00AF054D" w:rsidRPr="00AF054D" w:rsidRDefault="00AF054D" w:rsidP="00AF054D">
            <w:pPr>
              <w:pStyle w:val="BodyText"/>
              <w:ind w:left="411"/>
              <w:rPr>
                <w:lang w:val="en-GB"/>
              </w:rPr>
            </w:pPr>
            <w:r w:rsidRPr="00AF054D">
              <w:rPr>
                <w:lang w:val="en-GB"/>
              </w:rPr>
              <w:t>OHSTAG </w:t>
            </w:r>
          </w:p>
        </w:tc>
        <w:tc>
          <w:tcPr>
            <w:tcW w:w="6208" w:type="dxa"/>
            <w:tcBorders>
              <w:top w:val="nil"/>
              <w:left w:val="nil"/>
              <w:bottom w:val="single" w:sz="6" w:space="0" w:color="auto"/>
              <w:right w:val="single" w:sz="6" w:space="0" w:color="auto"/>
            </w:tcBorders>
            <w:shd w:val="clear" w:color="auto" w:fill="auto"/>
            <w:vAlign w:val="center"/>
            <w:hideMark/>
          </w:tcPr>
          <w:p w14:paraId="6F18361A" w14:textId="77777777" w:rsidR="00AF054D" w:rsidRPr="00AF054D" w:rsidRDefault="00AF054D" w:rsidP="00AF054D">
            <w:pPr>
              <w:pStyle w:val="BodyText"/>
              <w:rPr>
                <w:lang w:val="en-GB"/>
              </w:rPr>
            </w:pPr>
            <w:r w:rsidRPr="00AF054D">
              <w:rPr>
                <w:lang w:val="en-GB"/>
              </w:rPr>
              <w:t>Occupational Health, Safety, Training Advisory Group </w:t>
            </w:r>
          </w:p>
        </w:tc>
      </w:tr>
      <w:tr w:rsidR="00AF054D" w:rsidRPr="00AF054D" w14:paraId="215E16AA" w14:textId="77777777" w:rsidTr="00AF054D">
        <w:tc>
          <w:tcPr>
            <w:tcW w:w="2686" w:type="dxa"/>
            <w:tcBorders>
              <w:top w:val="nil"/>
              <w:left w:val="single" w:sz="6" w:space="0" w:color="auto"/>
              <w:bottom w:val="single" w:sz="6" w:space="0" w:color="auto"/>
              <w:right w:val="single" w:sz="6" w:space="0" w:color="auto"/>
            </w:tcBorders>
            <w:shd w:val="clear" w:color="auto" w:fill="auto"/>
            <w:vAlign w:val="center"/>
            <w:hideMark/>
          </w:tcPr>
          <w:p w14:paraId="536FA859" w14:textId="77777777" w:rsidR="00AF054D" w:rsidRPr="00AF054D" w:rsidRDefault="00AF054D" w:rsidP="00AF054D">
            <w:pPr>
              <w:pStyle w:val="BodyText"/>
              <w:ind w:left="411"/>
              <w:rPr>
                <w:lang w:val="en-GB"/>
              </w:rPr>
            </w:pPr>
            <w:r w:rsidRPr="00AF054D">
              <w:rPr>
                <w:lang w:val="en-GB"/>
              </w:rPr>
              <w:t>PAT </w:t>
            </w:r>
          </w:p>
        </w:tc>
        <w:tc>
          <w:tcPr>
            <w:tcW w:w="6208" w:type="dxa"/>
            <w:tcBorders>
              <w:top w:val="nil"/>
              <w:left w:val="nil"/>
              <w:bottom w:val="single" w:sz="6" w:space="0" w:color="auto"/>
              <w:right w:val="single" w:sz="6" w:space="0" w:color="auto"/>
            </w:tcBorders>
            <w:shd w:val="clear" w:color="auto" w:fill="auto"/>
            <w:vAlign w:val="center"/>
            <w:hideMark/>
          </w:tcPr>
          <w:p w14:paraId="7D9A3E89" w14:textId="77777777" w:rsidR="00AF054D" w:rsidRPr="00AF054D" w:rsidRDefault="00AF054D" w:rsidP="00AF054D">
            <w:pPr>
              <w:pStyle w:val="BodyText"/>
              <w:rPr>
                <w:lang w:val="en-GB"/>
              </w:rPr>
            </w:pPr>
            <w:r w:rsidRPr="00AF054D">
              <w:rPr>
                <w:lang w:val="en-GB"/>
              </w:rPr>
              <w:t>Portable Appliance Testing </w:t>
            </w:r>
          </w:p>
        </w:tc>
      </w:tr>
      <w:tr w:rsidR="00AF054D" w:rsidRPr="00AF054D" w14:paraId="1503CAE1" w14:textId="77777777" w:rsidTr="00AF054D">
        <w:tc>
          <w:tcPr>
            <w:tcW w:w="2686" w:type="dxa"/>
            <w:tcBorders>
              <w:top w:val="nil"/>
              <w:left w:val="single" w:sz="6" w:space="0" w:color="auto"/>
              <w:bottom w:val="single" w:sz="6" w:space="0" w:color="auto"/>
              <w:right w:val="single" w:sz="6" w:space="0" w:color="auto"/>
            </w:tcBorders>
            <w:shd w:val="clear" w:color="auto" w:fill="auto"/>
            <w:vAlign w:val="center"/>
            <w:hideMark/>
          </w:tcPr>
          <w:p w14:paraId="31984C34" w14:textId="77777777" w:rsidR="00AF054D" w:rsidRPr="00AF054D" w:rsidRDefault="00AF054D" w:rsidP="00AF054D">
            <w:pPr>
              <w:pStyle w:val="BodyText"/>
              <w:ind w:left="411"/>
              <w:rPr>
                <w:lang w:val="en-GB"/>
              </w:rPr>
            </w:pPr>
            <w:r w:rsidRPr="00AF054D">
              <w:rPr>
                <w:lang w:val="en-GB"/>
              </w:rPr>
              <w:t>PCG </w:t>
            </w:r>
          </w:p>
        </w:tc>
        <w:tc>
          <w:tcPr>
            <w:tcW w:w="6208" w:type="dxa"/>
            <w:tcBorders>
              <w:top w:val="nil"/>
              <w:left w:val="nil"/>
              <w:bottom w:val="single" w:sz="6" w:space="0" w:color="auto"/>
              <w:right w:val="single" w:sz="6" w:space="0" w:color="auto"/>
            </w:tcBorders>
            <w:shd w:val="clear" w:color="auto" w:fill="auto"/>
            <w:vAlign w:val="center"/>
            <w:hideMark/>
          </w:tcPr>
          <w:p w14:paraId="3AB03591" w14:textId="77777777" w:rsidR="00AF054D" w:rsidRPr="00AF054D" w:rsidRDefault="00AF054D" w:rsidP="00AF054D">
            <w:pPr>
              <w:pStyle w:val="BodyText"/>
              <w:rPr>
                <w:lang w:val="en-GB"/>
              </w:rPr>
            </w:pPr>
            <w:r w:rsidRPr="00AF054D">
              <w:rPr>
                <w:lang w:val="en-GB"/>
              </w:rPr>
              <w:t>Planning, Compliance and Governance </w:t>
            </w:r>
          </w:p>
        </w:tc>
      </w:tr>
      <w:tr w:rsidR="00AF054D" w:rsidRPr="00AF054D" w14:paraId="15870A63" w14:textId="77777777" w:rsidTr="00AF054D">
        <w:tc>
          <w:tcPr>
            <w:tcW w:w="2686" w:type="dxa"/>
            <w:tcBorders>
              <w:top w:val="nil"/>
              <w:left w:val="single" w:sz="6" w:space="0" w:color="auto"/>
              <w:bottom w:val="single" w:sz="6" w:space="0" w:color="auto"/>
              <w:right w:val="single" w:sz="6" w:space="0" w:color="auto"/>
            </w:tcBorders>
            <w:shd w:val="clear" w:color="auto" w:fill="auto"/>
            <w:vAlign w:val="center"/>
            <w:hideMark/>
          </w:tcPr>
          <w:p w14:paraId="4D8ACCFD" w14:textId="77777777" w:rsidR="00AF054D" w:rsidRPr="00AF054D" w:rsidRDefault="00AF054D" w:rsidP="00AF054D">
            <w:pPr>
              <w:pStyle w:val="BodyText"/>
              <w:ind w:left="411"/>
              <w:rPr>
                <w:lang w:val="en-GB"/>
              </w:rPr>
            </w:pPr>
            <w:r w:rsidRPr="00AF054D">
              <w:rPr>
                <w:lang w:val="en-GB"/>
              </w:rPr>
              <w:t>PEEP </w:t>
            </w:r>
          </w:p>
        </w:tc>
        <w:tc>
          <w:tcPr>
            <w:tcW w:w="6208" w:type="dxa"/>
            <w:tcBorders>
              <w:top w:val="nil"/>
              <w:left w:val="nil"/>
              <w:bottom w:val="single" w:sz="6" w:space="0" w:color="auto"/>
              <w:right w:val="single" w:sz="6" w:space="0" w:color="auto"/>
            </w:tcBorders>
            <w:shd w:val="clear" w:color="auto" w:fill="auto"/>
            <w:vAlign w:val="center"/>
            <w:hideMark/>
          </w:tcPr>
          <w:p w14:paraId="60E6E90A" w14:textId="77777777" w:rsidR="00AF054D" w:rsidRPr="00AF054D" w:rsidRDefault="00AF054D" w:rsidP="00AF054D">
            <w:pPr>
              <w:pStyle w:val="BodyText"/>
              <w:rPr>
                <w:lang w:val="en-GB"/>
              </w:rPr>
            </w:pPr>
            <w:r w:rsidRPr="00AF054D">
              <w:rPr>
                <w:lang w:val="en-GB"/>
              </w:rPr>
              <w:t>Personal Emergency Evacuation Plan </w:t>
            </w:r>
          </w:p>
        </w:tc>
      </w:tr>
      <w:tr w:rsidR="00AF054D" w:rsidRPr="00AF054D" w14:paraId="2EBF8C34" w14:textId="77777777" w:rsidTr="00AF054D">
        <w:tc>
          <w:tcPr>
            <w:tcW w:w="2686" w:type="dxa"/>
            <w:tcBorders>
              <w:top w:val="nil"/>
              <w:left w:val="single" w:sz="6" w:space="0" w:color="auto"/>
              <w:bottom w:val="single" w:sz="6" w:space="0" w:color="auto"/>
              <w:right w:val="single" w:sz="6" w:space="0" w:color="auto"/>
            </w:tcBorders>
            <w:shd w:val="clear" w:color="auto" w:fill="auto"/>
            <w:vAlign w:val="center"/>
            <w:hideMark/>
          </w:tcPr>
          <w:p w14:paraId="78A64510" w14:textId="77777777" w:rsidR="00AF054D" w:rsidRPr="00AF054D" w:rsidRDefault="00AF054D" w:rsidP="00AF054D">
            <w:pPr>
              <w:pStyle w:val="BodyText"/>
              <w:ind w:left="411"/>
              <w:rPr>
                <w:lang w:val="en-GB"/>
              </w:rPr>
            </w:pPr>
            <w:r w:rsidRPr="00AF054D">
              <w:rPr>
                <w:lang w:val="en-GB"/>
              </w:rPr>
              <w:t>PSLT </w:t>
            </w:r>
          </w:p>
        </w:tc>
        <w:tc>
          <w:tcPr>
            <w:tcW w:w="6208" w:type="dxa"/>
            <w:tcBorders>
              <w:top w:val="nil"/>
              <w:left w:val="nil"/>
              <w:bottom w:val="single" w:sz="6" w:space="0" w:color="auto"/>
              <w:right w:val="single" w:sz="6" w:space="0" w:color="auto"/>
            </w:tcBorders>
            <w:shd w:val="clear" w:color="auto" w:fill="auto"/>
            <w:vAlign w:val="center"/>
            <w:hideMark/>
          </w:tcPr>
          <w:p w14:paraId="1DB4737F" w14:textId="77777777" w:rsidR="00AF054D" w:rsidRPr="00AF054D" w:rsidRDefault="00AF054D" w:rsidP="00AF054D">
            <w:pPr>
              <w:pStyle w:val="BodyText"/>
              <w:rPr>
                <w:lang w:val="en-GB"/>
              </w:rPr>
            </w:pPr>
            <w:r w:rsidRPr="00AF054D">
              <w:rPr>
                <w:lang w:val="en-GB"/>
              </w:rPr>
              <w:t>Professional Services Leadership Team </w:t>
            </w:r>
          </w:p>
        </w:tc>
      </w:tr>
      <w:tr w:rsidR="00AF054D" w:rsidRPr="00AF054D" w14:paraId="07848AA0" w14:textId="77777777" w:rsidTr="00AF054D">
        <w:tc>
          <w:tcPr>
            <w:tcW w:w="2686" w:type="dxa"/>
            <w:tcBorders>
              <w:top w:val="nil"/>
              <w:left w:val="single" w:sz="6" w:space="0" w:color="auto"/>
              <w:bottom w:val="single" w:sz="6" w:space="0" w:color="auto"/>
              <w:right w:val="single" w:sz="6" w:space="0" w:color="auto"/>
            </w:tcBorders>
            <w:shd w:val="clear" w:color="auto" w:fill="auto"/>
            <w:vAlign w:val="center"/>
            <w:hideMark/>
          </w:tcPr>
          <w:p w14:paraId="05728228" w14:textId="77777777" w:rsidR="00AF054D" w:rsidRPr="00AF054D" w:rsidRDefault="00AF054D" w:rsidP="00AF054D">
            <w:pPr>
              <w:pStyle w:val="BodyText"/>
              <w:ind w:left="411"/>
              <w:rPr>
                <w:lang w:val="en-GB"/>
              </w:rPr>
            </w:pPr>
            <w:r w:rsidRPr="00AF054D">
              <w:rPr>
                <w:lang w:val="en-GB"/>
              </w:rPr>
              <w:t>RA </w:t>
            </w:r>
          </w:p>
        </w:tc>
        <w:tc>
          <w:tcPr>
            <w:tcW w:w="6208" w:type="dxa"/>
            <w:tcBorders>
              <w:top w:val="nil"/>
              <w:left w:val="nil"/>
              <w:bottom w:val="single" w:sz="6" w:space="0" w:color="auto"/>
              <w:right w:val="single" w:sz="6" w:space="0" w:color="auto"/>
            </w:tcBorders>
            <w:shd w:val="clear" w:color="auto" w:fill="auto"/>
            <w:vAlign w:val="center"/>
            <w:hideMark/>
          </w:tcPr>
          <w:p w14:paraId="14F7F527" w14:textId="77777777" w:rsidR="00AF054D" w:rsidRPr="00AF054D" w:rsidRDefault="00AF054D" w:rsidP="00AF054D">
            <w:pPr>
              <w:pStyle w:val="BodyText"/>
              <w:rPr>
                <w:lang w:val="en-GB"/>
              </w:rPr>
            </w:pPr>
            <w:r w:rsidRPr="00AF054D">
              <w:rPr>
                <w:lang w:val="en-GB"/>
              </w:rPr>
              <w:t>Risk Assessment </w:t>
            </w:r>
          </w:p>
        </w:tc>
      </w:tr>
      <w:tr w:rsidR="00AF054D" w:rsidRPr="00AF054D" w14:paraId="58976D59" w14:textId="77777777" w:rsidTr="00AF054D">
        <w:tc>
          <w:tcPr>
            <w:tcW w:w="2686" w:type="dxa"/>
            <w:tcBorders>
              <w:top w:val="nil"/>
              <w:left w:val="single" w:sz="6" w:space="0" w:color="auto"/>
              <w:bottom w:val="single" w:sz="6" w:space="0" w:color="auto"/>
              <w:right w:val="single" w:sz="6" w:space="0" w:color="auto"/>
            </w:tcBorders>
            <w:shd w:val="clear" w:color="auto" w:fill="auto"/>
            <w:vAlign w:val="center"/>
            <w:hideMark/>
          </w:tcPr>
          <w:p w14:paraId="02C6CB1C" w14:textId="77777777" w:rsidR="00AF054D" w:rsidRPr="00AF054D" w:rsidRDefault="00AF054D" w:rsidP="00AF054D">
            <w:pPr>
              <w:pStyle w:val="BodyText"/>
              <w:ind w:left="411"/>
              <w:rPr>
                <w:lang w:val="en-GB"/>
              </w:rPr>
            </w:pPr>
            <w:r w:rsidRPr="00AF054D">
              <w:rPr>
                <w:lang w:val="en-GB"/>
              </w:rPr>
              <w:t>RAG </w:t>
            </w:r>
          </w:p>
        </w:tc>
        <w:tc>
          <w:tcPr>
            <w:tcW w:w="6208" w:type="dxa"/>
            <w:tcBorders>
              <w:top w:val="nil"/>
              <w:left w:val="nil"/>
              <w:bottom w:val="single" w:sz="6" w:space="0" w:color="auto"/>
              <w:right w:val="single" w:sz="6" w:space="0" w:color="auto"/>
            </w:tcBorders>
            <w:shd w:val="clear" w:color="auto" w:fill="auto"/>
            <w:vAlign w:val="center"/>
            <w:hideMark/>
          </w:tcPr>
          <w:p w14:paraId="1F6AA061" w14:textId="77777777" w:rsidR="00AF054D" w:rsidRPr="00AF054D" w:rsidRDefault="00AF054D" w:rsidP="00AF054D">
            <w:pPr>
              <w:pStyle w:val="BodyText"/>
              <w:rPr>
                <w:lang w:val="en-GB"/>
              </w:rPr>
            </w:pPr>
            <w:r w:rsidRPr="00AF054D">
              <w:rPr>
                <w:lang w:val="en-GB"/>
              </w:rPr>
              <w:t>Resilience Advisory Group </w:t>
            </w:r>
          </w:p>
        </w:tc>
      </w:tr>
      <w:tr w:rsidR="00AF054D" w:rsidRPr="00AF054D" w14:paraId="6B048C9F" w14:textId="77777777" w:rsidTr="00AF054D">
        <w:tc>
          <w:tcPr>
            <w:tcW w:w="2686" w:type="dxa"/>
            <w:tcBorders>
              <w:top w:val="nil"/>
              <w:left w:val="single" w:sz="6" w:space="0" w:color="auto"/>
              <w:bottom w:val="single" w:sz="6" w:space="0" w:color="auto"/>
              <w:right w:val="single" w:sz="6" w:space="0" w:color="auto"/>
            </w:tcBorders>
            <w:shd w:val="clear" w:color="auto" w:fill="auto"/>
            <w:vAlign w:val="center"/>
            <w:hideMark/>
          </w:tcPr>
          <w:p w14:paraId="444AE472" w14:textId="77777777" w:rsidR="00AF054D" w:rsidRPr="00AF054D" w:rsidRDefault="00AF054D" w:rsidP="00AF054D">
            <w:pPr>
              <w:pStyle w:val="BodyText"/>
              <w:ind w:left="411"/>
              <w:rPr>
                <w:lang w:val="en-GB"/>
              </w:rPr>
            </w:pPr>
            <w:r w:rsidRPr="00AF054D">
              <w:rPr>
                <w:lang w:val="en-GB"/>
              </w:rPr>
              <w:t>RIDDOR </w:t>
            </w:r>
          </w:p>
        </w:tc>
        <w:tc>
          <w:tcPr>
            <w:tcW w:w="6208" w:type="dxa"/>
            <w:tcBorders>
              <w:top w:val="nil"/>
              <w:left w:val="nil"/>
              <w:bottom w:val="single" w:sz="6" w:space="0" w:color="auto"/>
              <w:right w:val="single" w:sz="6" w:space="0" w:color="auto"/>
            </w:tcBorders>
            <w:shd w:val="clear" w:color="auto" w:fill="auto"/>
            <w:vAlign w:val="center"/>
            <w:hideMark/>
          </w:tcPr>
          <w:p w14:paraId="082ABF96" w14:textId="77777777" w:rsidR="00AF054D" w:rsidRPr="00AF054D" w:rsidRDefault="00AF054D" w:rsidP="00AF054D">
            <w:pPr>
              <w:pStyle w:val="BodyText"/>
              <w:rPr>
                <w:lang w:val="en-GB"/>
              </w:rPr>
            </w:pPr>
            <w:r w:rsidRPr="00AF054D">
              <w:rPr>
                <w:lang w:val="en-GB"/>
              </w:rPr>
              <w:t>Reporting of Injuries, Diseases and Dangerous Occurrences Regulations </w:t>
            </w:r>
          </w:p>
        </w:tc>
      </w:tr>
      <w:tr w:rsidR="00AF054D" w:rsidRPr="00AF054D" w14:paraId="5BA3A4AF" w14:textId="77777777" w:rsidTr="00AF054D">
        <w:tc>
          <w:tcPr>
            <w:tcW w:w="2686" w:type="dxa"/>
            <w:tcBorders>
              <w:top w:val="nil"/>
              <w:left w:val="single" w:sz="6" w:space="0" w:color="auto"/>
              <w:bottom w:val="single" w:sz="6" w:space="0" w:color="auto"/>
              <w:right w:val="single" w:sz="6" w:space="0" w:color="auto"/>
            </w:tcBorders>
            <w:shd w:val="clear" w:color="auto" w:fill="auto"/>
            <w:vAlign w:val="center"/>
            <w:hideMark/>
          </w:tcPr>
          <w:p w14:paraId="28939345" w14:textId="77777777" w:rsidR="00AF054D" w:rsidRPr="00AF054D" w:rsidRDefault="00AF054D" w:rsidP="00AF054D">
            <w:pPr>
              <w:pStyle w:val="BodyText"/>
              <w:ind w:left="411"/>
              <w:rPr>
                <w:lang w:val="en-GB"/>
              </w:rPr>
            </w:pPr>
            <w:r w:rsidRPr="00AF054D">
              <w:rPr>
                <w:lang w:val="en-GB"/>
              </w:rPr>
              <w:t>RSESC </w:t>
            </w:r>
          </w:p>
        </w:tc>
        <w:tc>
          <w:tcPr>
            <w:tcW w:w="6208" w:type="dxa"/>
            <w:tcBorders>
              <w:top w:val="nil"/>
              <w:left w:val="nil"/>
              <w:bottom w:val="single" w:sz="6" w:space="0" w:color="auto"/>
              <w:right w:val="single" w:sz="6" w:space="0" w:color="auto"/>
            </w:tcBorders>
            <w:shd w:val="clear" w:color="auto" w:fill="auto"/>
            <w:vAlign w:val="center"/>
            <w:hideMark/>
          </w:tcPr>
          <w:p w14:paraId="408579EF" w14:textId="77777777" w:rsidR="00AF054D" w:rsidRPr="00AF054D" w:rsidRDefault="00AF054D" w:rsidP="00AF054D">
            <w:pPr>
              <w:pStyle w:val="BodyText"/>
              <w:rPr>
                <w:lang w:val="en-GB"/>
              </w:rPr>
            </w:pPr>
            <w:r w:rsidRPr="00AF054D">
              <w:rPr>
                <w:lang w:val="en-GB"/>
              </w:rPr>
              <w:t>Rose Safety, Environment and Security Committee </w:t>
            </w:r>
          </w:p>
        </w:tc>
      </w:tr>
      <w:tr w:rsidR="00AF054D" w:rsidRPr="00AF054D" w14:paraId="63332781" w14:textId="77777777" w:rsidTr="00AF054D">
        <w:tc>
          <w:tcPr>
            <w:tcW w:w="2686" w:type="dxa"/>
            <w:tcBorders>
              <w:top w:val="nil"/>
              <w:left w:val="single" w:sz="6" w:space="0" w:color="auto"/>
              <w:bottom w:val="single" w:sz="6" w:space="0" w:color="auto"/>
              <w:right w:val="single" w:sz="6" w:space="0" w:color="auto"/>
            </w:tcBorders>
            <w:shd w:val="clear" w:color="auto" w:fill="auto"/>
            <w:vAlign w:val="center"/>
            <w:hideMark/>
          </w:tcPr>
          <w:p w14:paraId="2FF1A5C4" w14:textId="77777777" w:rsidR="00AF054D" w:rsidRPr="00AF054D" w:rsidRDefault="00AF054D" w:rsidP="00AF054D">
            <w:pPr>
              <w:pStyle w:val="BodyText"/>
              <w:ind w:left="411"/>
              <w:rPr>
                <w:lang w:val="en-GB"/>
              </w:rPr>
            </w:pPr>
            <w:r w:rsidRPr="00AF054D">
              <w:rPr>
                <w:lang w:val="en-GB"/>
              </w:rPr>
              <w:t>SAG </w:t>
            </w:r>
          </w:p>
        </w:tc>
        <w:tc>
          <w:tcPr>
            <w:tcW w:w="6208" w:type="dxa"/>
            <w:tcBorders>
              <w:top w:val="nil"/>
              <w:left w:val="nil"/>
              <w:bottom w:val="single" w:sz="6" w:space="0" w:color="auto"/>
              <w:right w:val="single" w:sz="6" w:space="0" w:color="auto"/>
            </w:tcBorders>
            <w:shd w:val="clear" w:color="auto" w:fill="auto"/>
            <w:vAlign w:val="center"/>
            <w:hideMark/>
          </w:tcPr>
          <w:p w14:paraId="64712206" w14:textId="77777777" w:rsidR="00AF054D" w:rsidRPr="00AF054D" w:rsidRDefault="00AF054D" w:rsidP="00AF054D">
            <w:pPr>
              <w:pStyle w:val="BodyText"/>
              <w:rPr>
                <w:lang w:val="en-GB"/>
              </w:rPr>
            </w:pPr>
            <w:r w:rsidRPr="00AF054D">
              <w:rPr>
                <w:lang w:val="en-GB"/>
              </w:rPr>
              <w:t>Safeguarding Advisory Group </w:t>
            </w:r>
          </w:p>
        </w:tc>
      </w:tr>
      <w:tr w:rsidR="00AF054D" w:rsidRPr="00AF054D" w14:paraId="32480A32" w14:textId="77777777" w:rsidTr="00AF054D">
        <w:tc>
          <w:tcPr>
            <w:tcW w:w="2686" w:type="dxa"/>
            <w:tcBorders>
              <w:top w:val="nil"/>
              <w:left w:val="single" w:sz="6" w:space="0" w:color="auto"/>
              <w:bottom w:val="single" w:sz="6" w:space="0" w:color="auto"/>
              <w:right w:val="single" w:sz="6" w:space="0" w:color="auto"/>
            </w:tcBorders>
            <w:shd w:val="clear" w:color="auto" w:fill="auto"/>
            <w:vAlign w:val="center"/>
            <w:hideMark/>
          </w:tcPr>
          <w:p w14:paraId="3C7F6C36" w14:textId="77777777" w:rsidR="00AF054D" w:rsidRPr="00AF054D" w:rsidRDefault="00AF054D" w:rsidP="00AF054D">
            <w:pPr>
              <w:pStyle w:val="BodyText"/>
              <w:ind w:left="411"/>
              <w:rPr>
                <w:lang w:val="en-GB"/>
              </w:rPr>
            </w:pPr>
            <w:r w:rsidRPr="00AF054D">
              <w:rPr>
                <w:lang w:val="en-GB"/>
              </w:rPr>
              <w:t>SOP </w:t>
            </w:r>
          </w:p>
        </w:tc>
        <w:tc>
          <w:tcPr>
            <w:tcW w:w="6208" w:type="dxa"/>
            <w:tcBorders>
              <w:top w:val="nil"/>
              <w:left w:val="nil"/>
              <w:bottom w:val="single" w:sz="6" w:space="0" w:color="auto"/>
              <w:right w:val="single" w:sz="6" w:space="0" w:color="auto"/>
            </w:tcBorders>
            <w:shd w:val="clear" w:color="auto" w:fill="auto"/>
            <w:vAlign w:val="center"/>
            <w:hideMark/>
          </w:tcPr>
          <w:p w14:paraId="7F67201E" w14:textId="77777777" w:rsidR="00AF054D" w:rsidRPr="00AF054D" w:rsidRDefault="00AF054D" w:rsidP="00AF054D">
            <w:pPr>
              <w:pStyle w:val="BodyText"/>
              <w:rPr>
                <w:lang w:val="en-GB"/>
              </w:rPr>
            </w:pPr>
            <w:r w:rsidRPr="00AF054D">
              <w:rPr>
                <w:lang w:val="en-GB"/>
              </w:rPr>
              <w:t>Standard Operating Procedures </w:t>
            </w:r>
          </w:p>
        </w:tc>
      </w:tr>
      <w:tr w:rsidR="00AF054D" w:rsidRPr="00AF054D" w14:paraId="6C24BE89" w14:textId="77777777" w:rsidTr="00AF054D">
        <w:tc>
          <w:tcPr>
            <w:tcW w:w="2686" w:type="dxa"/>
            <w:tcBorders>
              <w:top w:val="nil"/>
              <w:left w:val="single" w:sz="6" w:space="0" w:color="auto"/>
              <w:bottom w:val="single" w:sz="6" w:space="0" w:color="auto"/>
              <w:right w:val="single" w:sz="6" w:space="0" w:color="auto"/>
            </w:tcBorders>
            <w:shd w:val="clear" w:color="auto" w:fill="auto"/>
            <w:vAlign w:val="center"/>
            <w:hideMark/>
          </w:tcPr>
          <w:p w14:paraId="10BBFE34" w14:textId="77777777" w:rsidR="00AF054D" w:rsidRPr="00AF054D" w:rsidRDefault="00AF054D" w:rsidP="00AF054D">
            <w:pPr>
              <w:pStyle w:val="BodyText"/>
              <w:ind w:left="411"/>
              <w:rPr>
                <w:lang w:val="en-GB"/>
              </w:rPr>
            </w:pPr>
            <w:r w:rsidRPr="00AF054D">
              <w:rPr>
                <w:lang w:val="en-GB"/>
              </w:rPr>
              <w:t>SSA </w:t>
            </w:r>
          </w:p>
        </w:tc>
        <w:tc>
          <w:tcPr>
            <w:tcW w:w="6208" w:type="dxa"/>
            <w:tcBorders>
              <w:top w:val="nil"/>
              <w:left w:val="nil"/>
              <w:bottom w:val="single" w:sz="6" w:space="0" w:color="auto"/>
              <w:right w:val="single" w:sz="6" w:space="0" w:color="auto"/>
            </w:tcBorders>
            <w:shd w:val="clear" w:color="auto" w:fill="auto"/>
            <w:vAlign w:val="center"/>
            <w:hideMark/>
          </w:tcPr>
          <w:p w14:paraId="1713C2CC" w14:textId="77777777" w:rsidR="00AF054D" w:rsidRPr="00AF054D" w:rsidRDefault="00AF054D" w:rsidP="00AF054D">
            <w:pPr>
              <w:pStyle w:val="BodyText"/>
              <w:rPr>
                <w:lang w:val="en-GB"/>
              </w:rPr>
            </w:pPr>
            <w:r w:rsidRPr="00AF054D">
              <w:rPr>
                <w:lang w:val="en-GB"/>
              </w:rPr>
              <w:t>School Safety Advisor </w:t>
            </w:r>
          </w:p>
        </w:tc>
      </w:tr>
      <w:tr w:rsidR="00AF054D" w:rsidRPr="00AF054D" w14:paraId="6B07C6B0" w14:textId="77777777" w:rsidTr="00AF054D">
        <w:tc>
          <w:tcPr>
            <w:tcW w:w="2686" w:type="dxa"/>
            <w:tcBorders>
              <w:top w:val="nil"/>
              <w:left w:val="single" w:sz="6" w:space="0" w:color="auto"/>
              <w:bottom w:val="single" w:sz="6" w:space="0" w:color="auto"/>
              <w:right w:val="single" w:sz="6" w:space="0" w:color="auto"/>
            </w:tcBorders>
            <w:shd w:val="clear" w:color="auto" w:fill="auto"/>
            <w:vAlign w:val="center"/>
            <w:hideMark/>
          </w:tcPr>
          <w:p w14:paraId="58AE70F9" w14:textId="77777777" w:rsidR="00AF054D" w:rsidRPr="00AF054D" w:rsidRDefault="00AF054D" w:rsidP="00AF054D">
            <w:pPr>
              <w:pStyle w:val="BodyText"/>
              <w:ind w:left="411"/>
              <w:rPr>
                <w:lang w:val="en-GB"/>
              </w:rPr>
            </w:pPr>
            <w:proofErr w:type="spellStart"/>
            <w:r w:rsidRPr="00AF054D">
              <w:rPr>
                <w:lang w:val="en-GB"/>
              </w:rPr>
              <w:t>ToR</w:t>
            </w:r>
            <w:proofErr w:type="spellEnd"/>
            <w:r w:rsidRPr="00AF054D">
              <w:rPr>
                <w:lang w:val="en-GB"/>
              </w:rPr>
              <w:t> </w:t>
            </w:r>
          </w:p>
        </w:tc>
        <w:tc>
          <w:tcPr>
            <w:tcW w:w="6208" w:type="dxa"/>
            <w:tcBorders>
              <w:top w:val="nil"/>
              <w:left w:val="nil"/>
              <w:bottom w:val="single" w:sz="6" w:space="0" w:color="auto"/>
              <w:right w:val="single" w:sz="6" w:space="0" w:color="auto"/>
            </w:tcBorders>
            <w:shd w:val="clear" w:color="auto" w:fill="auto"/>
            <w:vAlign w:val="center"/>
            <w:hideMark/>
          </w:tcPr>
          <w:p w14:paraId="3730ED2E" w14:textId="77777777" w:rsidR="00AF054D" w:rsidRPr="00AF054D" w:rsidRDefault="00AF054D" w:rsidP="00AF054D">
            <w:pPr>
              <w:pStyle w:val="BodyText"/>
              <w:rPr>
                <w:lang w:val="en-GB"/>
              </w:rPr>
            </w:pPr>
            <w:r w:rsidRPr="00AF054D">
              <w:rPr>
                <w:lang w:val="en-GB"/>
              </w:rPr>
              <w:t>Terms of Reference </w:t>
            </w:r>
          </w:p>
        </w:tc>
      </w:tr>
      <w:tr w:rsidR="00AF054D" w:rsidRPr="00AF054D" w14:paraId="6CE1FB9A" w14:textId="77777777" w:rsidTr="00AF054D">
        <w:tc>
          <w:tcPr>
            <w:tcW w:w="2686" w:type="dxa"/>
            <w:tcBorders>
              <w:top w:val="nil"/>
              <w:left w:val="single" w:sz="6" w:space="0" w:color="auto"/>
              <w:bottom w:val="single" w:sz="6" w:space="0" w:color="auto"/>
              <w:right w:val="single" w:sz="6" w:space="0" w:color="auto"/>
            </w:tcBorders>
            <w:shd w:val="clear" w:color="auto" w:fill="auto"/>
            <w:vAlign w:val="center"/>
            <w:hideMark/>
          </w:tcPr>
          <w:p w14:paraId="245E4AFF" w14:textId="77777777" w:rsidR="00AF054D" w:rsidRPr="00AF054D" w:rsidRDefault="00AF054D" w:rsidP="00AF054D">
            <w:pPr>
              <w:pStyle w:val="BodyText"/>
              <w:ind w:left="411"/>
              <w:rPr>
                <w:lang w:val="en-GB"/>
              </w:rPr>
            </w:pPr>
            <w:r w:rsidRPr="00AF054D">
              <w:rPr>
                <w:lang w:val="en-GB"/>
              </w:rPr>
              <w:t>UNIAC </w:t>
            </w:r>
          </w:p>
        </w:tc>
        <w:tc>
          <w:tcPr>
            <w:tcW w:w="6208" w:type="dxa"/>
            <w:tcBorders>
              <w:top w:val="nil"/>
              <w:left w:val="nil"/>
              <w:bottom w:val="single" w:sz="6" w:space="0" w:color="auto"/>
              <w:right w:val="single" w:sz="6" w:space="0" w:color="auto"/>
            </w:tcBorders>
            <w:shd w:val="clear" w:color="auto" w:fill="auto"/>
            <w:vAlign w:val="center"/>
            <w:hideMark/>
          </w:tcPr>
          <w:p w14:paraId="506FD242" w14:textId="77777777" w:rsidR="00AF054D" w:rsidRPr="00AF054D" w:rsidRDefault="00AF054D" w:rsidP="00AF054D">
            <w:pPr>
              <w:pStyle w:val="BodyText"/>
              <w:rPr>
                <w:lang w:val="en-GB"/>
              </w:rPr>
            </w:pPr>
            <w:r w:rsidRPr="00AF054D">
              <w:rPr>
                <w:lang w:val="en-GB"/>
              </w:rPr>
              <w:t>Universities Internal Audit Consortium </w:t>
            </w:r>
          </w:p>
        </w:tc>
      </w:tr>
    </w:tbl>
    <w:p w14:paraId="347E23AE" w14:textId="77777777" w:rsidR="00AF054D" w:rsidRPr="00AF054D" w:rsidRDefault="00AF054D" w:rsidP="00AF054D">
      <w:pPr>
        <w:pStyle w:val="BodyText"/>
        <w:rPr>
          <w:lang w:val="en-GB"/>
        </w:rPr>
      </w:pPr>
      <w:r w:rsidRPr="00AF054D">
        <w:rPr>
          <w:lang w:val="en-GB"/>
        </w:rPr>
        <w:t> </w:t>
      </w:r>
    </w:p>
    <w:p w14:paraId="24CC7823" w14:textId="3DCCDECE" w:rsidR="00AF054D" w:rsidRDefault="00BB6974" w:rsidP="00AF054D">
      <w:pPr>
        <w:pStyle w:val="BodyText"/>
        <w:rPr>
          <w:b/>
          <w:bCs/>
          <w:color w:val="365F91" w:themeColor="accent1" w:themeShade="BF"/>
          <w:sz w:val="24"/>
        </w:rPr>
      </w:pPr>
      <w:hyperlink r:id="rId77" w:tgtFrame="_blank" w:history="1">
        <w:r w:rsidR="00AF054D" w:rsidRPr="00AF054D">
          <w:rPr>
            <w:rStyle w:val="Hyperlink"/>
            <w:lang w:val="en-GB"/>
          </w:rPr>
          <w:t xml:space="preserve">University and Higher Education acronyms can also be found on </w:t>
        </w:r>
        <w:proofErr w:type="spellStart"/>
        <w:r w:rsidR="00AF054D" w:rsidRPr="00AF054D">
          <w:rPr>
            <w:rStyle w:val="Hyperlink"/>
            <w:lang w:val="en-GB"/>
          </w:rPr>
          <w:t>StaffNet</w:t>
        </w:r>
        <w:proofErr w:type="spellEnd"/>
      </w:hyperlink>
    </w:p>
    <w:sectPr w:rsidR="00AF054D" w:rsidSect="00352CD6">
      <w:pgSz w:w="11910" w:h="16840"/>
      <w:pgMar w:top="1360" w:right="1680" w:bottom="1200" w:left="1320" w:header="0" w:footer="10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6C747B" w14:textId="77777777" w:rsidR="00052BD4" w:rsidRDefault="00052BD4">
      <w:r>
        <w:separator/>
      </w:r>
    </w:p>
  </w:endnote>
  <w:endnote w:type="continuationSeparator" w:id="0">
    <w:p w14:paraId="5F80934B" w14:textId="77777777" w:rsidR="00052BD4" w:rsidRDefault="00052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3644381"/>
      <w:docPartObj>
        <w:docPartGallery w:val="Page Numbers (Bottom of Page)"/>
        <w:docPartUnique/>
      </w:docPartObj>
    </w:sdtPr>
    <w:sdtEndPr>
      <w:rPr>
        <w:noProof/>
      </w:rPr>
    </w:sdtEndPr>
    <w:sdtContent>
      <w:p w14:paraId="46F90F78" w14:textId="7BC8DD8E" w:rsidR="002A790B" w:rsidRDefault="002A790B" w:rsidP="00C81045">
        <w:pPr>
          <w:pStyle w:val="Footer"/>
          <w:jc w:val="right"/>
        </w:pPr>
        <w:r>
          <w:fldChar w:fldCharType="begin"/>
        </w:r>
        <w:r>
          <w:instrText xml:space="preserve"> PAGE   \* MERGEFORMAT </w:instrText>
        </w:r>
        <w:r>
          <w:fldChar w:fldCharType="separate"/>
        </w:r>
        <w:r w:rsidR="0074442F">
          <w:rPr>
            <w:noProof/>
          </w:rPr>
          <w:t>3</w:t>
        </w:r>
        <w:r>
          <w:rPr>
            <w:noProof/>
          </w:rPr>
          <w:fldChar w:fldCharType="end"/>
        </w:r>
      </w:p>
    </w:sdtContent>
  </w:sdt>
  <w:p w14:paraId="34836A22" w14:textId="3D7830E8" w:rsidR="002A790B" w:rsidRDefault="002A790B">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6DCD9" w14:textId="77777777" w:rsidR="00052BD4" w:rsidRDefault="00052BD4">
      <w:r>
        <w:separator/>
      </w:r>
    </w:p>
  </w:footnote>
  <w:footnote w:type="continuationSeparator" w:id="0">
    <w:p w14:paraId="0B629F59" w14:textId="77777777" w:rsidR="00052BD4" w:rsidRDefault="00052B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A038C8"/>
    <w:multiLevelType w:val="multilevel"/>
    <w:tmpl w:val="2BBC52A4"/>
    <w:lvl w:ilvl="0">
      <w:start w:val="4"/>
      <w:numFmt w:val="decimal"/>
      <w:lvlText w:val="%1"/>
      <w:lvlJc w:val="left"/>
      <w:pPr>
        <w:ind w:left="384" w:hanging="384"/>
      </w:pPr>
      <w:rPr>
        <w:rFonts w:hint="default"/>
        <w:b/>
      </w:rPr>
    </w:lvl>
    <w:lvl w:ilvl="1">
      <w:start w:val="13"/>
      <w:numFmt w:val="decimal"/>
      <w:lvlText w:val="%1.%2"/>
      <w:lvlJc w:val="left"/>
      <w:pPr>
        <w:ind w:left="810" w:hanging="384"/>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1DB6041E"/>
    <w:multiLevelType w:val="hybridMultilevel"/>
    <w:tmpl w:val="7FB8300E"/>
    <w:lvl w:ilvl="0" w:tplc="08090001">
      <w:start w:val="1"/>
      <w:numFmt w:val="bullet"/>
      <w:lvlText w:val=""/>
      <w:lvlJc w:val="left"/>
      <w:pPr>
        <w:ind w:left="1559" w:hanging="360"/>
      </w:pPr>
      <w:rPr>
        <w:rFonts w:ascii="Symbol" w:hAnsi="Symbol" w:hint="default"/>
      </w:rPr>
    </w:lvl>
    <w:lvl w:ilvl="1" w:tplc="08090003" w:tentative="1">
      <w:start w:val="1"/>
      <w:numFmt w:val="bullet"/>
      <w:lvlText w:val="o"/>
      <w:lvlJc w:val="left"/>
      <w:pPr>
        <w:ind w:left="2279" w:hanging="360"/>
      </w:pPr>
      <w:rPr>
        <w:rFonts w:ascii="Courier New" w:hAnsi="Courier New" w:cs="Courier New" w:hint="default"/>
      </w:rPr>
    </w:lvl>
    <w:lvl w:ilvl="2" w:tplc="08090005" w:tentative="1">
      <w:start w:val="1"/>
      <w:numFmt w:val="bullet"/>
      <w:lvlText w:val=""/>
      <w:lvlJc w:val="left"/>
      <w:pPr>
        <w:ind w:left="2999" w:hanging="360"/>
      </w:pPr>
      <w:rPr>
        <w:rFonts w:ascii="Wingdings" w:hAnsi="Wingdings" w:hint="default"/>
      </w:rPr>
    </w:lvl>
    <w:lvl w:ilvl="3" w:tplc="08090001" w:tentative="1">
      <w:start w:val="1"/>
      <w:numFmt w:val="bullet"/>
      <w:lvlText w:val=""/>
      <w:lvlJc w:val="left"/>
      <w:pPr>
        <w:ind w:left="3719" w:hanging="360"/>
      </w:pPr>
      <w:rPr>
        <w:rFonts w:ascii="Symbol" w:hAnsi="Symbol" w:hint="default"/>
      </w:rPr>
    </w:lvl>
    <w:lvl w:ilvl="4" w:tplc="08090003" w:tentative="1">
      <w:start w:val="1"/>
      <w:numFmt w:val="bullet"/>
      <w:lvlText w:val="o"/>
      <w:lvlJc w:val="left"/>
      <w:pPr>
        <w:ind w:left="4439" w:hanging="360"/>
      </w:pPr>
      <w:rPr>
        <w:rFonts w:ascii="Courier New" w:hAnsi="Courier New" w:cs="Courier New" w:hint="default"/>
      </w:rPr>
    </w:lvl>
    <w:lvl w:ilvl="5" w:tplc="08090005" w:tentative="1">
      <w:start w:val="1"/>
      <w:numFmt w:val="bullet"/>
      <w:lvlText w:val=""/>
      <w:lvlJc w:val="left"/>
      <w:pPr>
        <w:ind w:left="5159" w:hanging="360"/>
      </w:pPr>
      <w:rPr>
        <w:rFonts w:ascii="Wingdings" w:hAnsi="Wingdings" w:hint="default"/>
      </w:rPr>
    </w:lvl>
    <w:lvl w:ilvl="6" w:tplc="08090001" w:tentative="1">
      <w:start w:val="1"/>
      <w:numFmt w:val="bullet"/>
      <w:lvlText w:val=""/>
      <w:lvlJc w:val="left"/>
      <w:pPr>
        <w:ind w:left="5879" w:hanging="360"/>
      </w:pPr>
      <w:rPr>
        <w:rFonts w:ascii="Symbol" w:hAnsi="Symbol" w:hint="default"/>
      </w:rPr>
    </w:lvl>
    <w:lvl w:ilvl="7" w:tplc="08090003" w:tentative="1">
      <w:start w:val="1"/>
      <w:numFmt w:val="bullet"/>
      <w:lvlText w:val="o"/>
      <w:lvlJc w:val="left"/>
      <w:pPr>
        <w:ind w:left="6599" w:hanging="360"/>
      </w:pPr>
      <w:rPr>
        <w:rFonts w:ascii="Courier New" w:hAnsi="Courier New" w:cs="Courier New" w:hint="default"/>
      </w:rPr>
    </w:lvl>
    <w:lvl w:ilvl="8" w:tplc="08090005" w:tentative="1">
      <w:start w:val="1"/>
      <w:numFmt w:val="bullet"/>
      <w:lvlText w:val=""/>
      <w:lvlJc w:val="left"/>
      <w:pPr>
        <w:ind w:left="7319" w:hanging="360"/>
      </w:pPr>
      <w:rPr>
        <w:rFonts w:ascii="Wingdings" w:hAnsi="Wingdings" w:hint="default"/>
      </w:rPr>
    </w:lvl>
  </w:abstractNum>
  <w:abstractNum w:abstractNumId="2" w15:restartNumberingAfterBreak="0">
    <w:nsid w:val="206A4B5C"/>
    <w:multiLevelType w:val="hybridMultilevel"/>
    <w:tmpl w:val="7964656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1BC6536"/>
    <w:multiLevelType w:val="multilevel"/>
    <w:tmpl w:val="AF3627B2"/>
    <w:lvl w:ilvl="0">
      <w:start w:val="5"/>
      <w:numFmt w:val="decimal"/>
      <w:lvlText w:val="%1"/>
      <w:lvlJc w:val="left"/>
      <w:pPr>
        <w:ind w:left="420" w:hanging="420"/>
      </w:pPr>
      <w:rPr>
        <w:rFonts w:hint="default"/>
        <w:b/>
      </w:rPr>
    </w:lvl>
    <w:lvl w:ilvl="1">
      <w:start w:val="16"/>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285D36A7"/>
    <w:multiLevelType w:val="multilevel"/>
    <w:tmpl w:val="62224002"/>
    <w:lvl w:ilvl="0">
      <w:start w:val="1"/>
      <w:numFmt w:val="decimal"/>
      <w:lvlText w:val="%1."/>
      <w:lvlJc w:val="left"/>
      <w:pPr>
        <w:ind w:left="717" w:hanging="360"/>
      </w:pPr>
    </w:lvl>
    <w:lvl w:ilvl="1">
      <w:start w:val="11"/>
      <w:numFmt w:val="decimal"/>
      <w:isLgl/>
      <w:lvlText w:val="%1.%2"/>
      <w:lvlJc w:val="left"/>
      <w:pPr>
        <w:ind w:left="741" w:hanging="384"/>
      </w:pPr>
      <w:rPr>
        <w:rFonts w:hint="default"/>
        <w:b/>
      </w:rPr>
    </w:lvl>
    <w:lvl w:ilvl="2">
      <w:start w:val="1"/>
      <w:numFmt w:val="decimal"/>
      <w:isLgl/>
      <w:lvlText w:val="%1.%2.%3"/>
      <w:lvlJc w:val="left"/>
      <w:pPr>
        <w:ind w:left="1077" w:hanging="720"/>
      </w:pPr>
      <w:rPr>
        <w:rFonts w:hint="default"/>
        <w:b/>
      </w:rPr>
    </w:lvl>
    <w:lvl w:ilvl="3">
      <w:start w:val="1"/>
      <w:numFmt w:val="decimal"/>
      <w:isLgl/>
      <w:lvlText w:val="%1.%2.%3.%4"/>
      <w:lvlJc w:val="left"/>
      <w:pPr>
        <w:ind w:left="1077" w:hanging="720"/>
      </w:pPr>
      <w:rPr>
        <w:rFonts w:hint="default"/>
        <w:b/>
      </w:rPr>
    </w:lvl>
    <w:lvl w:ilvl="4">
      <w:start w:val="1"/>
      <w:numFmt w:val="decimal"/>
      <w:isLgl/>
      <w:lvlText w:val="%1.%2.%3.%4.%5"/>
      <w:lvlJc w:val="left"/>
      <w:pPr>
        <w:ind w:left="1437" w:hanging="1080"/>
      </w:pPr>
      <w:rPr>
        <w:rFonts w:hint="default"/>
        <w:b/>
      </w:rPr>
    </w:lvl>
    <w:lvl w:ilvl="5">
      <w:start w:val="1"/>
      <w:numFmt w:val="decimal"/>
      <w:isLgl/>
      <w:lvlText w:val="%1.%2.%3.%4.%5.%6"/>
      <w:lvlJc w:val="left"/>
      <w:pPr>
        <w:ind w:left="1437" w:hanging="1080"/>
      </w:pPr>
      <w:rPr>
        <w:rFonts w:hint="default"/>
        <w:b/>
      </w:rPr>
    </w:lvl>
    <w:lvl w:ilvl="6">
      <w:start w:val="1"/>
      <w:numFmt w:val="decimal"/>
      <w:isLgl/>
      <w:lvlText w:val="%1.%2.%3.%4.%5.%6.%7"/>
      <w:lvlJc w:val="left"/>
      <w:pPr>
        <w:ind w:left="1797" w:hanging="1440"/>
      </w:pPr>
      <w:rPr>
        <w:rFonts w:hint="default"/>
        <w:b/>
      </w:rPr>
    </w:lvl>
    <w:lvl w:ilvl="7">
      <w:start w:val="1"/>
      <w:numFmt w:val="decimal"/>
      <w:isLgl/>
      <w:lvlText w:val="%1.%2.%3.%4.%5.%6.%7.%8"/>
      <w:lvlJc w:val="left"/>
      <w:pPr>
        <w:ind w:left="1797" w:hanging="1440"/>
      </w:pPr>
      <w:rPr>
        <w:rFonts w:hint="default"/>
        <w:b/>
      </w:rPr>
    </w:lvl>
    <w:lvl w:ilvl="8">
      <w:start w:val="1"/>
      <w:numFmt w:val="decimal"/>
      <w:isLgl/>
      <w:lvlText w:val="%1.%2.%3.%4.%5.%6.%7.%8.%9"/>
      <w:lvlJc w:val="left"/>
      <w:pPr>
        <w:ind w:left="1797" w:hanging="1440"/>
      </w:pPr>
      <w:rPr>
        <w:rFonts w:hint="default"/>
        <w:b/>
      </w:rPr>
    </w:lvl>
  </w:abstractNum>
  <w:abstractNum w:abstractNumId="5" w15:restartNumberingAfterBreak="0">
    <w:nsid w:val="2B0A6294"/>
    <w:multiLevelType w:val="hybridMultilevel"/>
    <w:tmpl w:val="309A07A6"/>
    <w:lvl w:ilvl="0" w:tplc="C12EB186">
      <w:start w:val="1"/>
      <w:numFmt w:val="bullet"/>
      <w:lvlText w:val=""/>
      <w:lvlJc w:val="left"/>
      <w:pPr>
        <w:ind w:left="820" w:hanging="361"/>
      </w:pPr>
      <w:rPr>
        <w:rFonts w:ascii="Symbol" w:eastAsia="Symbol" w:hAnsi="Symbol" w:hint="default"/>
        <w:sz w:val="22"/>
        <w:szCs w:val="22"/>
      </w:rPr>
    </w:lvl>
    <w:lvl w:ilvl="1" w:tplc="DB0C09CC">
      <w:start w:val="1"/>
      <w:numFmt w:val="bullet"/>
      <w:lvlText w:val="•"/>
      <w:lvlJc w:val="left"/>
      <w:pPr>
        <w:ind w:left="1669" w:hanging="361"/>
      </w:pPr>
      <w:rPr>
        <w:rFonts w:hint="default"/>
      </w:rPr>
    </w:lvl>
    <w:lvl w:ilvl="2" w:tplc="30965ED8">
      <w:start w:val="1"/>
      <w:numFmt w:val="bullet"/>
      <w:lvlText w:val="•"/>
      <w:lvlJc w:val="left"/>
      <w:pPr>
        <w:ind w:left="2518" w:hanging="361"/>
      </w:pPr>
      <w:rPr>
        <w:rFonts w:hint="default"/>
      </w:rPr>
    </w:lvl>
    <w:lvl w:ilvl="3" w:tplc="000C4AE6">
      <w:start w:val="1"/>
      <w:numFmt w:val="bullet"/>
      <w:lvlText w:val="•"/>
      <w:lvlJc w:val="left"/>
      <w:pPr>
        <w:ind w:left="3366" w:hanging="361"/>
      </w:pPr>
      <w:rPr>
        <w:rFonts w:hint="default"/>
      </w:rPr>
    </w:lvl>
    <w:lvl w:ilvl="4" w:tplc="B2B66156">
      <w:start w:val="1"/>
      <w:numFmt w:val="bullet"/>
      <w:lvlText w:val="•"/>
      <w:lvlJc w:val="left"/>
      <w:pPr>
        <w:ind w:left="4215" w:hanging="361"/>
      </w:pPr>
      <w:rPr>
        <w:rFonts w:hint="default"/>
      </w:rPr>
    </w:lvl>
    <w:lvl w:ilvl="5" w:tplc="B9B4BC6A">
      <w:start w:val="1"/>
      <w:numFmt w:val="bullet"/>
      <w:lvlText w:val="•"/>
      <w:lvlJc w:val="left"/>
      <w:pPr>
        <w:ind w:left="5064" w:hanging="361"/>
      </w:pPr>
      <w:rPr>
        <w:rFonts w:hint="default"/>
      </w:rPr>
    </w:lvl>
    <w:lvl w:ilvl="6" w:tplc="ABB0F174">
      <w:start w:val="1"/>
      <w:numFmt w:val="bullet"/>
      <w:lvlText w:val="•"/>
      <w:lvlJc w:val="left"/>
      <w:pPr>
        <w:ind w:left="5913" w:hanging="361"/>
      </w:pPr>
      <w:rPr>
        <w:rFonts w:hint="default"/>
      </w:rPr>
    </w:lvl>
    <w:lvl w:ilvl="7" w:tplc="90849726">
      <w:start w:val="1"/>
      <w:numFmt w:val="bullet"/>
      <w:lvlText w:val="•"/>
      <w:lvlJc w:val="left"/>
      <w:pPr>
        <w:ind w:left="6761" w:hanging="361"/>
      </w:pPr>
      <w:rPr>
        <w:rFonts w:hint="default"/>
      </w:rPr>
    </w:lvl>
    <w:lvl w:ilvl="8" w:tplc="28B8706C">
      <w:start w:val="1"/>
      <w:numFmt w:val="bullet"/>
      <w:lvlText w:val="•"/>
      <w:lvlJc w:val="left"/>
      <w:pPr>
        <w:ind w:left="7610" w:hanging="361"/>
      </w:pPr>
      <w:rPr>
        <w:rFonts w:hint="default"/>
      </w:rPr>
    </w:lvl>
  </w:abstractNum>
  <w:abstractNum w:abstractNumId="6" w15:restartNumberingAfterBreak="0">
    <w:nsid w:val="2B5638BC"/>
    <w:multiLevelType w:val="multilevel"/>
    <w:tmpl w:val="AF3627B2"/>
    <w:lvl w:ilvl="0">
      <w:start w:val="5"/>
      <w:numFmt w:val="decimal"/>
      <w:lvlText w:val="%1"/>
      <w:lvlJc w:val="left"/>
      <w:pPr>
        <w:ind w:left="420" w:hanging="420"/>
      </w:pPr>
      <w:rPr>
        <w:rFonts w:hint="default"/>
        <w:b/>
      </w:rPr>
    </w:lvl>
    <w:lvl w:ilvl="1">
      <w:start w:val="16"/>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2B9C27FB"/>
    <w:multiLevelType w:val="multilevel"/>
    <w:tmpl w:val="53AE9A02"/>
    <w:lvl w:ilvl="0">
      <w:start w:val="2"/>
      <w:numFmt w:val="decimal"/>
      <w:lvlText w:val="%1."/>
      <w:lvlJc w:val="left"/>
      <w:pPr>
        <w:ind w:left="464" w:hanging="245"/>
        <w:jc w:val="right"/>
      </w:pPr>
      <w:rPr>
        <w:rFonts w:asciiTheme="minorHAnsi" w:eastAsia="Arial" w:hAnsiTheme="minorHAnsi" w:cstheme="minorHAnsi" w:hint="default"/>
        <w:b/>
        <w:bCs/>
        <w:spacing w:val="1"/>
        <w:sz w:val="22"/>
        <w:szCs w:val="22"/>
      </w:rPr>
    </w:lvl>
    <w:lvl w:ilvl="1">
      <w:start w:val="1"/>
      <w:numFmt w:val="decimal"/>
      <w:lvlText w:val="%1.%2"/>
      <w:lvlJc w:val="left"/>
      <w:pPr>
        <w:ind w:left="369" w:hanging="369"/>
      </w:pPr>
      <w:rPr>
        <w:rFonts w:asciiTheme="minorHAnsi" w:eastAsia="Arial" w:hAnsiTheme="minorHAnsi" w:cstheme="minorHAnsi" w:hint="default"/>
        <w:b/>
        <w:bCs/>
        <w:spacing w:val="1"/>
        <w:sz w:val="22"/>
        <w:szCs w:val="22"/>
      </w:rPr>
    </w:lvl>
    <w:lvl w:ilvl="2">
      <w:start w:val="1"/>
      <w:numFmt w:val="decimal"/>
      <w:lvlText w:val="%1.%2.%3"/>
      <w:lvlJc w:val="left"/>
      <w:pPr>
        <w:ind w:left="983" w:hanging="557"/>
      </w:pPr>
      <w:rPr>
        <w:rFonts w:asciiTheme="minorHAnsi" w:eastAsia="Arial" w:hAnsiTheme="minorHAnsi" w:cstheme="minorHAnsi" w:hint="default"/>
        <w:b/>
        <w:bCs/>
        <w:spacing w:val="1"/>
        <w:sz w:val="22"/>
        <w:szCs w:val="22"/>
      </w:rPr>
    </w:lvl>
    <w:lvl w:ilvl="3">
      <w:start w:val="1"/>
      <w:numFmt w:val="bullet"/>
      <w:lvlText w:val="•"/>
      <w:lvlJc w:val="left"/>
      <w:pPr>
        <w:ind w:left="839" w:hanging="557"/>
      </w:pPr>
      <w:rPr>
        <w:rFonts w:hint="default"/>
      </w:rPr>
    </w:lvl>
    <w:lvl w:ilvl="4">
      <w:start w:val="1"/>
      <w:numFmt w:val="bullet"/>
      <w:lvlText w:val="•"/>
      <w:lvlJc w:val="left"/>
      <w:pPr>
        <w:ind w:left="1372" w:hanging="557"/>
      </w:pPr>
      <w:rPr>
        <w:rFonts w:hint="default"/>
      </w:rPr>
    </w:lvl>
    <w:lvl w:ilvl="5">
      <w:start w:val="1"/>
      <w:numFmt w:val="bullet"/>
      <w:lvlText w:val="•"/>
      <w:lvlJc w:val="left"/>
      <w:pPr>
        <w:ind w:left="1377" w:hanging="557"/>
      </w:pPr>
      <w:rPr>
        <w:rFonts w:hint="default"/>
      </w:rPr>
    </w:lvl>
    <w:lvl w:ilvl="6">
      <w:start w:val="1"/>
      <w:numFmt w:val="bullet"/>
      <w:lvlText w:val="•"/>
      <w:lvlJc w:val="left"/>
      <w:pPr>
        <w:ind w:left="2923" w:hanging="557"/>
      </w:pPr>
      <w:rPr>
        <w:rFonts w:hint="default"/>
      </w:rPr>
    </w:lvl>
    <w:lvl w:ilvl="7">
      <w:start w:val="1"/>
      <w:numFmt w:val="bullet"/>
      <w:lvlText w:val="•"/>
      <w:lvlJc w:val="left"/>
      <w:pPr>
        <w:ind w:left="4469" w:hanging="557"/>
      </w:pPr>
      <w:rPr>
        <w:rFonts w:hint="default"/>
      </w:rPr>
    </w:lvl>
    <w:lvl w:ilvl="8">
      <w:start w:val="1"/>
      <w:numFmt w:val="bullet"/>
      <w:lvlText w:val="•"/>
      <w:lvlJc w:val="left"/>
      <w:pPr>
        <w:ind w:left="6015" w:hanging="557"/>
      </w:pPr>
      <w:rPr>
        <w:rFonts w:hint="default"/>
      </w:rPr>
    </w:lvl>
  </w:abstractNum>
  <w:abstractNum w:abstractNumId="8" w15:restartNumberingAfterBreak="0">
    <w:nsid w:val="2D2B02FC"/>
    <w:multiLevelType w:val="multilevel"/>
    <w:tmpl w:val="3E5231E8"/>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44E47AB"/>
    <w:multiLevelType w:val="hybridMultilevel"/>
    <w:tmpl w:val="7DDAAB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4DC294C"/>
    <w:multiLevelType w:val="hybridMultilevel"/>
    <w:tmpl w:val="E632B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BC7F03"/>
    <w:multiLevelType w:val="multilevel"/>
    <w:tmpl w:val="BA8E9316"/>
    <w:lvl w:ilvl="0">
      <w:start w:val="5"/>
      <w:numFmt w:val="decimal"/>
      <w:lvlText w:val="%1"/>
      <w:lvlJc w:val="left"/>
      <w:pPr>
        <w:ind w:left="360" w:hanging="360"/>
      </w:pPr>
      <w:rPr>
        <w:rFonts w:hint="default"/>
        <w:b/>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3B7E16EB"/>
    <w:multiLevelType w:val="hybridMultilevel"/>
    <w:tmpl w:val="AA3EB488"/>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413546FA"/>
    <w:multiLevelType w:val="multilevel"/>
    <w:tmpl w:val="5A7E1958"/>
    <w:lvl w:ilvl="0">
      <w:start w:val="1"/>
      <w:numFmt w:val="bullet"/>
      <w:lvlText w:val="•"/>
      <w:lvlJc w:val="left"/>
      <w:pPr>
        <w:ind w:left="420" w:hanging="420"/>
      </w:pPr>
      <w:rPr>
        <w:rFonts w:hint="default"/>
        <w:b/>
      </w:rPr>
    </w:lvl>
    <w:lvl w:ilvl="1">
      <w:start w:val="16"/>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42A62256"/>
    <w:multiLevelType w:val="multilevel"/>
    <w:tmpl w:val="CEA4EA86"/>
    <w:lvl w:ilvl="0">
      <w:start w:val="5"/>
      <w:numFmt w:val="decimal"/>
      <w:lvlText w:val="%1"/>
      <w:lvlJc w:val="left"/>
      <w:pPr>
        <w:ind w:left="360" w:hanging="360"/>
      </w:pPr>
      <w:rPr>
        <w:rFonts w:hint="default"/>
        <w:b/>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1790" w:hanging="108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434" w:hanging="1440"/>
      </w:pPr>
      <w:rPr>
        <w:rFonts w:hint="default"/>
        <w:b/>
      </w:rPr>
    </w:lvl>
    <w:lvl w:ilvl="8">
      <w:start w:val="1"/>
      <w:numFmt w:val="decimal"/>
      <w:lvlText w:val="%1.%2.%3.%4.%5.%6.%7.%8.%9"/>
      <w:lvlJc w:val="left"/>
      <w:pPr>
        <w:ind w:left="2576" w:hanging="1440"/>
      </w:pPr>
      <w:rPr>
        <w:rFonts w:hint="default"/>
        <w:b/>
      </w:rPr>
    </w:lvl>
  </w:abstractNum>
  <w:abstractNum w:abstractNumId="15" w15:restartNumberingAfterBreak="0">
    <w:nsid w:val="45E115D7"/>
    <w:multiLevelType w:val="multilevel"/>
    <w:tmpl w:val="62224002"/>
    <w:lvl w:ilvl="0">
      <w:start w:val="1"/>
      <w:numFmt w:val="decimal"/>
      <w:lvlText w:val="%1."/>
      <w:lvlJc w:val="left"/>
      <w:pPr>
        <w:ind w:left="717" w:hanging="360"/>
      </w:pPr>
    </w:lvl>
    <w:lvl w:ilvl="1">
      <w:start w:val="11"/>
      <w:numFmt w:val="decimal"/>
      <w:isLgl/>
      <w:lvlText w:val="%1.%2"/>
      <w:lvlJc w:val="left"/>
      <w:pPr>
        <w:ind w:left="741" w:hanging="384"/>
      </w:pPr>
      <w:rPr>
        <w:rFonts w:hint="default"/>
        <w:b/>
      </w:rPr>
    </w:lvl>
    <w:lvl w:ilvl="2">
      <w:start w:val="1"/>
      <w:numFmt w:val="decimal"/>
      <w:isLgl/>
      <w:lvlText w:val="%1.%2.%3"/>
      <w:lvlJc w:val="left"/>
      <w:pPr>
        <w:ind w:left="1077" w:hanging="720"/>
      </w:pPr>
      <w:rPr>
        <w:rFonts w:hint="default"/>
        <w:b/>
      </w:rPr>
    </w:lvl>
    <w:lvl w:ilvl="3">
      <w:start w:val="1"/>
      <w:numFmt w:val="decimal"/>
      <w:isLgl/>
      <w:lvlText w:val="%1.%2.%3.%4"/>
      <w:lvlJc w:val="left"/>
      <w:pPr>
        <w:ind w:left="1077" w:hanging="720"/>
      </w:pPr>
      <w:rPr>
        <w:rFonts w:hint="default"/>
        <w:b/>
      </w:rPr>
    </w:lvl>
    <w:lvl w:ilvl="4">
      <w:start w:val="1"/>
      <w:numFmt w:val="decimal"/>
      <w:isLgl/>
      <w:lvlText w:val="%1.%2.%3.%4.%5"/>
      <w:lvlJc w:val="left"/>
      <w:pPr>
        <w:ind w:left="1437" w:hanging="1080"/>
      </w:pPr>
      <w:rPr>
        <w:rFonts w:hint="default"/>
        <w:b/>
      </w:rPr>
    </w:lvl>
    <w:lvl w:ilvl="5">
      <w:start w:val="1"/>
      <w:numFmt w:val="decimal"/>
      <w:isLgl/>
      <w:lvlText w:val="%1.%2.%3.%4.%5.%6"/>
      <w:lvlJc w:val="left"/>
      <w:pPr>
        <w:ind w:left="1437" w:hanging="1080"/>
      </w:pPr>
      <w:rPr>
        <w:rFonts w:hint="default"/>
        <w:b/>
      </w:rPr>
    </w:lvl>
    <w:lvl w:ilvl="6">
      <w:start w:val="1"/>
      <w:numFmt w:val="decimal"/>
      <w:isLgl/>
      <w:lvlText w:val="%1.%2.%3.%4.%5.%6.%7"/>
      <w:lvlJc w:val="left"/>
      <w:pPr>
        <w:ind w:left="1797" w:hanging="1440"/>
      </w:pPr>
      <w:rPr>
        <w:rFonts w:hint="default"/>
        <w:b/>
      </w:rPr>
    </w:lvl>
    <w:lvl w:ilvl="7">
      <w:start w:val="1"/>
      <w:numFmt w:val="decimal"/>
      <w:isLgl/>
      <w:lvlText w:val="%1.%2.%3.%4.%5.%6.%7.%8"/>
      <w:lvlJc w:val="left"/>
      <w:pPr>
        <w:ind w:left="1797" w:hanging="1440"/>
      </w:pPr>
      <w:rPr>
        <w:rFonts w:hint="default"/>
        <w:b/>
      </w:rPr>
    </w:lvl>
    <w:lvl w:ilvl="8">
      <w:start w:val="1"/>
      <w:numFmt w:val="decimal"/>
      <w:isLgl/>
      <w:lvlText w:val="%1.%2.%3.%4.%5.%6.%7.%8.%9"/>
      <w:lvlJc w:val="left"/>
      <w:pPr>
        <w:ind w:left="1797" w:hanging="1440"/>
      </w:pPr>
      <w:rPr>
        <w:rFonts w:hint="default"/>
        <w:b/>
      </w:rPr>
    </w:lvl>
  </w:abstractNum>
  <w:abstractNum w:abstractNumId="16" w15:restartNumberingAfterBreak="0">
    <w:nsid w:val="48CB4C68"/>
    <w:multiLevelType w:val="multilevel"/>
    <w:tmpl w:val="11C2B812"/>
    <w:lvl w:ilvl="0">
      <w:start w:val="4"/>
      <w:numFmt w:val="decimal"/>
      <w:lvlText w:val="%1"/>
      <w:lvlJc w:val="left"/>
      <w:pPr>
        <w:ind w:left="384" w:hanging="384"/>
      </w:pPr>
      <w:rPr>
        <w:rFonts w:hint="default"/>
        <w:b/>
      </w:rPr>
    </w:lvl>
    <w:lvl w:ilvl="1">
      <w:start w:val="23"/>
      <w:numFmt w:val="decimal"/>
      <w:lvlText w:val="%1.%2"/>
      <w:lvlJc w:val="left"/>
      <w:pPr>
        <w:ind w:left="4069" w:hanging="384"/>
      </w:pPr>
      <w:rPr>
        <w:rFonts w:hint="default"/>
        <w:b/>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4848" w:hanging="1440"/>
      </w:pPr>
      <w:rPr>
        <w:rFonts w:hint="default"/>
        <w:b/>
      </w:rPr>
    </w:lvl>
  </w:abstractNum>
  <w:abstractNum w:abstractNumId="17" w15:restartNumberingAfterBreak="0">
    <w:nsid w:val="4A393B89"/>
    <w:multiLevelType w:val="hybridMultilevel"/>
    <w:tmpl w:val="7F5EE0E4"/>
    <w:lvl w:ilvl="0" w:tplc="48BE224A">
      <w:start w:val="1"/>
      <w:numFmt w:val="bullet"/>
      <w:lvlText w:val=""/>
      <w:lvlJc w:val="left"/>
      <w:pPr>
        <w:ind w:left="101" w:hanging="361"/>
      </w:pPr>
      <w:rPr>
        <w:rFonts w:ascii="Symbol" w:eastAsia="Symbol" w:hAnsi="Symbol" w:hint="default"/>
        <w:sz w:val="22"/>
        <w:szCs w:val="22"/>
      </w:rPr>
    </w:lvl>
    <w:lvl w:ilvl="1" w:tplc="D494CA88">
      <w:start w:val="1"/>
      <w:numFmt w:val="bullet"/>
      <w:lvlText w:val="•"/>
      <w:lvlJc w:val="left"/>
      <w:pPr>
        <w:ind w:left="1015" w:hanging="361"/>
      </w:pPr>
      <w:rPr>
        <w:rFonts w:hint="default"/>
      </w:rPr>
    </w:lvl>
    <w:lvl w:ilvl="2" w:tplc="74FE8FF8">
      <w:start w:val="1"/>
      <w:numFmt w:val="bullet"/>
      <w:lvlText w:val="•"/>
      <w:lvlJc w:val="left"/>
      <w:pPr>
        <w:ind w:left="1930" w:hanging="361"/>
      </w:pPr>
      <w:rPr>
        <w:rFonts w:hint="default"/>
      </w:rPr>
    </w:lvl>
    <w:lvl w:ilvl="3" w:tplc="CAE09742">
      <w:start w:val="1"/>
      <w:numFmt w:val="bullet"/>
      <w:lvlText w:val="•"/>
      <w:lvlJc w:val="left"/>
      <w:pPr>
        <w:ind w:left="2845" w:hanging="361"/>
      </w:pPr>
      <w:rPr>
        <w:rFonts w:hint="default"/>
      </w:rPr>
    </w:lvl>
    <w:lvl w:ilvl="4" w:tplc="54AA5C3E">
      <w:start w:val="1"/>
      <w:numFmt w:val="bullet"/>
      <w:lvlText w:val="•"/>
      <w:lvlJc w:val="left"/>
      <w:pPr>
        <w:ind w:left="3759" w:hanging="361"/>
      </w:pPr>
      <w:rPr>
        <w:rFonts w:hint="default"/>
      </w:rPr>
    </w:lvl>
    <w:lvl w:ilvl="5" w:tplc="150832FA">
      <w:start w:val="1"/>
      <w:numFmt w:val="bullet"/>
      <w:lvlText w:val="•"/>
      <w:lvlJc w:val="left"/>
      <w:pPr>
        <w:ind w:left="4674" w:hanging="361"/>
      </w:pPr>
      <w:rPr>
        <w:rFonts w:hint="default"/>
      </w:rPr>
    </w:lvl>
    <w:lvl w:ilvl="6" w:tplc="21369CF8">
      <w:start w:val="1"/>
      <w:numFmt w:val="bullet"/>
      <w:lvlText w:val="•"/>
      <w:lvlJc w:val="left"/>
      <w:pPr>
        <w:ind w:left="5589" w:hanging="361"/>
      </w:pPr>
      <w:rPr>
        <w:rFonts w:hint="default"/>
      </w:rPr>
    </w:lvl>
    <w:lvl w:ilvl="7" w:tplc="64442298">
      <w:start w:val="1"/>
      <w:numFmt w:val="bullet"/>
      <w:lvlText w:val="•"/>
      <w:lvlJc w:val="left"/>
      <w:pPr>
        <w:ind w:left="6503" w:hanging="361"/>
      </w:pPr>
      <w:rPr>
        <w:rFonts w:hint="default"/>
      </w:rPr>
    </w:lvl>
    <w:lvl w:ilvl="8" w:tplc="9174A1DC">
      <w:start w:val="1"/>
      <w:numFmt w:val="bullet"/>
      <w:lvlText w:val="•"/>
      <w:lvlJc w:val="left"/>
      <w:pPr>
        <w:ind w:left="7418" w:hanging="361"/>
      </w:pPr>
      <w:rPr>
        <w:rFonts w:hint="default"/>
      </w:rPr>
    </w:lvl>
  </w:abstractNum>
  <w:abstractNum w:abstractNumId="18" w15:restartNumberingAfterBreak="0">
    <w:nsid w:val="4CF63141"/>
    <w:multiLevelType w:val="multilevel"/>
    <w:tmpl w:val="AE9ABFE2"/>
    <w:lvl w:ilvl="0">
      <w:start w:val="5"/>
      <w:numFmt w:val="decimal"/>
      <w:lvlText w:val="%1"/>
      <w:lvlJc w:val="left"/>
      <w:pPr>
        <w:ind w:left="360" w:hanging="360"/>
      </w:pPr>
      <w:rPr>
        <w:rFonts w:hint="default"/>
        <w:b/>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9" w15:restartNumberingAfterBreak="0">
    <w:nsid w:val="4E9F7D51"/>
    <w:multiLevelType w:val="multilevel"/>
    <w:tmpl w:val="AF3627B2"/>
    <w:lvl w:ilvl="0">
      <w:start w:val="5"/>
      <w:numFmt w:val="decimal"/>
      <w:lvlText w:val="%1"/>
      <w:lvlJc w:val="left"/>
      <w:pPr>
        <w:ind w:left="420" w:hanging="420"/>
      </w:pPr>
      <w:rPr>
        <w:rFonts w:hint="default"/>
        <w:b/>
      </w:rPr>
    </w:lvl>
    <w:lvl w:ilvl="1">
      <w:start w:val="16"/>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0" w15:restartNumberingAfterBreak="0">
    <w:nsid w:val="54475C6E"/>
    <w:multiLevelType w:val="hybridMultilevel"/>
    <w:tmpl w:val="6EA2BC10"/>
    <w:lvl w:ilvl="0" w:tplc="28FA8DE8">
      <w:start w:val="1"/>
      <w:numFmt w:val="decimal"/>
      <w:lvlText w:val="%1."/>
      <w:lvlJc w:val="left"/>
      <w:pPr>
        <w:ind w:left="387" w:hanging="245"/>
      </w:pPr>
      <w:rPr>
        <w:rFonts w:asciiTheme="minorHAnsi" w:eastAsia="Arial" w:hAnsiTheme="minorHAnsi" w:cstheme="minorHAnsi" w:hint="default"/>
        <w:b/>
        <w:bCs/>
        <w:spacing w:val="1"/>
        <w:sz w:val="22"/>
        <w:szCs w:val="22"/>
      </w:rPr>
    </w:lvl>
    <w:lvl w:ilvl="1" w:tplc="0DE8FD24">
      <w:start w:val="1"/>
      <w:numFmt w:val="decimal"/>
      <w:lvlText w:val="%2."/>
      <w:lvlJc w:val="left"/>
      <w:pPr>
        <w:ind w:left="839" w:hanging="360"/>
      </w:pPr>
      <w:rPr>
        <w:rFonts w:ascii="Arial" w:eastAsia="Arial" w:hAnsi="Arial" w:hint="default"/>
        <w:spacing w:val="1"/>
        <w:sz w:val="22"/>
        <w:szCs w:val="22"/>
      </w:rPr>
    </w:lvl>
    <w:lvl w:ilvl="2" w:tplc="F07AFF56">
      <w:start w:val="1"/>
      <w:numFmt w:val="bullet"/>
      <w:lvlText w:val="•"/>
      <w:lvlJc w:val="left"/>
      <w:pPr>
        <w:ind w:left="1780" w:hanging="360"/>
      </w:pPr>
      <w:rPr>
        <w:rFonts w:hint="default"/>
      </w:rPr>
    </w:lvl>
    <w:lvl w:ilvl="3" w:tplc="3C804B32">
      <w:start w:val="1"/>
      <w:numFmt w:val="bullet"/>
      <w:lvlText w:val="•"/>
      <w:lvlJc w:val="left"/>
      <w:pPr>
        <w:ind w:left="2721" w:hanging="360"/>
      </w:pPr>
      <w:rPr>
        <w:rFonts w:hint="default"/>
      </w:rPr>
    </w:lvl>
    <w:lvl w:ilvl="4" w:tplc="42E0D740">
      <w:start w:val="1"/>
      <w:numFmt w:val="bullet"/>
      <w:lvlText w:val="•"/>
      <w:lvlJc w:val="left"/>
      <w:pPr>
        <w:ind w:left="3662" w:hanging="360"/>
      </w:pPr>
      <w:rPr>
        <w:rFonts w:hint="default"/>
      </w:rPr>
    </w:lvl>
    <w:lvl w:ilvl="5" w:tplc="6388DAAC">
      <w:start w:val="1"/>
      <w:numFmt w:val="bullet"/>
      <w:lvlText w:val="•"/>
      <w:lvlJc w:val="left"/>
      <w:pPr>
        <w:ind w:left="4603" w:hanging="360"/>
      </w:pPr>
      <w:rPr>
        <w:rFonts w:hint="default"/>
      </w:rPr>
    </w:lvl>
    <w:lvl w:ilvl="6" w:tplc="8EF6F39A">
      <w:start w:val="1"/>
      <w:numFmt w:val="bullet"/>
      <w:lvlText w:val="•"/>
      <w:lvlJc w:val="left"/>
      <w:pPr>
        <w:ind w:left="5544" w:hanging="360"/>
      </w:pPr>
      <w:rPr>
        <w:rFonts w:hint="default"/>
      </w:rPr>
    </w:lvl>
    <w:lvl w:ilvl="7" w:tplc="260600AE">
      <w:start w:val="1"/>
      <w:numFmt w:val="bullet"/>
      <w:lvlText w:val="•"/>
      <w:lvlJc w:val="left"/>
      <w:pPr>
        <w:ind w:left="6485" w:hanging="360"/>
      </w:pPr>
      <w:rPr>
        <w:rFonts w:hint="default"/>
      </w:rPr>
    </w:lvl>
    <w:lvl w:ilvl="8" w:tplc="81422AEA">
      <w:start w:val="1"/>
      <w:numFmt w:val="bullet"/>
      <w:lvlText w:val="•"/>
      <w:lvlJc w:val="left"/>
      <w:pPr>
        <w:ind w:left="7426" w:hanging="360"/>
      </w:pPr>
      <w:rPr>
        <w:rFonts w:hint="default"/>
      </w:rPr>
    </w:lvl>
  </w:abstractNum>
  <w:abstractNum w:abstractNumId="21" w15:restartNumberingAfterBreak="0">
    <w:nsid w:val="59740DE8"/>
    <w:multiLevelType w:val="multilevel"/>
    <w:tmpl w:val="60506982"/>
    <w:lvl w:ilvl="0">
      <w:start w:val="4"/>
      <w:numFmt w:val="decimal"/>
      <w:lvlText w:val="%1"/>
      <w:lvlJc w:val="left"/>
      <w:pPr>
        <w:ind w:left="384" w:hanging="384"/>
      </w:pPr>
      <w:rPr>
        <w:rFonts w:hint="default"/>
        <w:b/>
      </w:rPr>
    </w:lvl>
    <w:lvl w:ilvl="1">
      <w:start w:val="18"/>
      <w:numFmt w:val="decimal"/>
      <w:lvlText w:val="%1.%2"/>
      <w:lvlJc w:val="left"/>
      <w:pPr>
        <w:ind w:left="810" w:hanging="384"/>
      </w:pPr>
      <w:rPr>
        <w:rFonts w:hint="default"/>
        <w:b/>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4848" w:hanging="1440"/>
      </w:pPr>
      <w:rPr>
        <w:rFonts w:hint="default"/>
        <w:b/>
      </w:rPr>
    </w:lvl>
  </w:abstractNum>
  <w:abstractNum w:abstractNumId="22" w15:restartNumberingAfterBreak="0">
    <w:nsid w:val="5EE71036"/>
    <w:multiLevelType w:val="hybridMultilevel"/>
    <w:tmpl w:val="5232A3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F6863E1"/>
    <w:multiLevelType w:val="multilevel"/>
    <w:tmpl w:val="D9426FCC"/>
    <w:lvl w:ilvl="0">
      <w:start w:val="4"/>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4" w15:restartNumberingAfterBreak="0">
    <w:nsid w:val="608810CA"/>
    <w:multiLevelType w:val="multilevel"/>
    <w:tmpl w:val="827AE456"/>
    <w:lvl w:ilvl="0">
      <w:start w:val="5"/>
      <w:numFmt w:val="decimal"/>
      <w:lvlText w:val="%1"/>
      <w:lvlJc w:val="left"/>
      <w:pPr>
        <w:ind w:left="420" w:hanging="420"/>
      </w:pPr>
      <w:rPr>
        <w:rFonts w:hint="default"/>
        <w:b/>
      </w:rPr>
    </w:lvl>
    <w:lvl w:ilvl="1">
      <w:start w:val="13"/>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15:restartNumberingAfterBreak="0">
    <w:nsid w:val="608E6E13"/>
    <w:multiLevelType w:val="multilevel"/>
    <w:tmpl w:val="5C5EEFE0"/>
    <w:lvl w:ilvl="0">
      <w:start w:val="4"/>
      <w:numFmt w:val="decimal"/>
      <w:lvlText w:val="%1"/>
      <w:lvlJc w:val="left"/>
      <w:pPr>
        <w:ind w:left="384" w:hanging="384"/>
      </w:pPr>
      <w:rPr>
        <w:rFonts w:hint="default"/>
        <w:b/>
      </w:rPr>
    </w:lvl>
    <w:lvl w:ilvl="1">
      <w:start w:val="16"/>
      <w:numFmt w:val="decimal"/>
      <w:lvlText w:val="%1.%2"/>
      <w:lvlJc w:val="left"/>
      <w:pPr>
        <w:ind w:left="810" w:hanging="384"/>
      </w:pPr>
      <w:rPr>
        <w:rFonts w:hint="default"/>
        <w:b/>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4848" w:hanging="1440"/>
      </w:pPr>
      <w:rPr>
        <w:rFonts w:hint="default"/>
        <w:b/>
      </w:rPr>
    </w:lvl>
  </w:abstractNum>
  <w:abstractNum w:abstractNumId="26" w15:restartNumberingAfterBreak="0">
    <w:nsid w:val="6A05027F"/>
    <w:multiLevelType w:val="multilevel"/>
    <w:tmpl w:val="AF3627B2"/>
    <w:lvl w:ilvl="0">
      <w:start w:val="5"/>
      <w:numFmt w:val="decimal"/>
      <w:lvlText w:val="%1"/>
      <w:lvlJc w:val="left"/>
      <w:pPr>
        <w:ind w:left="420" w:hanging="420"/>
      </w:pPr>
      <w:rPr>
        <w:rFonts w:hint="default"/>
        <w:b/>
      </w:rPr>
    </w:lvl>
    <w:lvl w:ilvl="1">
      <w:start w:val="16"/>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7" w15:restartNumberingAfterBreak="0">
    <w:nsid w:val="709D741D"/>
    <w:multiLevelType w:val="hybridMultilevel"/>
    <w:tmpl w:val="372E4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32B7E05"/>
    <w:multiLevelType w:val="hybridMultilevel"/>
    <w:tmpl w:val="34A87FF4"/>
    <w:lvl w:ilvl="0" w:tplc="3E84DD90">
      <w:start w:val="1"/>
      <w:numFmt w:val="decimal"/>
      <w:lvlText w:val="%1."/>
      <w:lvlJc w:val="left"/>
      <w:pPr>
        <w:ind w:left="839" w:hanging="360"/>
      </w:pPr>
      <w:rPr>
        <w:rFonts w:asciiTheme="minorHAnsi" w:eastAsia="Arial" w:hAnsiTheme="minorHAnsi" w:cstheme="minorHAnsi" w:hint="default"/>
        <w:spacing w:val="1"/>
        <w:sz w:val="22"/>
        <w:szCs w:val="22"/>
      </w:rPr>
    </w:lvl>
    <w:lvl w:ilvl="1" w:tplc="AC3C0600">
      <w:start w:val="1"/>
      <w:numFmt w:val="bullet"/>
      <w:lvlText w:val="•"/>
      <w:lvlJc w:val="left"/>
      <w:pPr>
        <w:ind w:left="1678" w:hanging="360"/>
      </w:pPr>
      <w:rPr>
        <w:rFonts w:hint="default"/>
      </w:rPr>
    </w:lvl>
    <w:lvl w:ilvl="2" w:tplc="9D80B0E4">
      <w:start w:val="1"/>
      <w:numFmt w:val="bullet"/>
      <w:lvlText w:val="•"/>
      <w:lvlJc w:val="left"/>
      <w:pPr>
        <w:ind w:left="2517" w:hanging="360"/>
      </w:pPr>
      <w:rPr>
        <w:rFonts w:hint="default"/>
      </w:rPr>
    </w:lvl>
    <w:lvl w:ilvl="3" w:tplc="CAA24F82">
      <w:start w:val="1"/>
      <w:numFmt w:val="bullet"/>
      <w:lvlText w:val="•"/>
      <w:lvlJc w:val="left"/>
      <w:pPr>
        <w:ind w:left="3356" w:hanging="360"/>
      </w:pPr>
      <w:rPr>
        <w:rFonts w:hint="default"/>
      </w:rPr>
    </w:lvl>
    <w:lvl w:ilvl="4" w:tplc="C6320B80">
      <w:start w:val="1"/>
      <w:numFmt w:val="bullet"/>
      <w:lvlText w:val="•"/>
      <w:lvlJc w:val="left"/>
      <w:pPr>
        <w:ind w:left="4195" w:hanging="360"/>
      </w:pPr>
      <w:rPr>
        <w:rFonts w:hint="default"/>
      </w:rPr>
    </w:lvl>
    <w:lvl w:ilvl="5" w:tplc="731C8DCA">
      <w:start w:val="1"/>
      <w:numFmt w:val="bullet"/>
      <w:lvlText w:val="•"/>
      <w:lvlJc w:val="left"/>
      <w:pPr>
        <w:ind w:left="5033" w:hanging="360"/>
      </w:pPr>
      <w:rPr>
        <w:rFonts w:hint="default"/>
      </w:rPr>
    </w:lvl>
    <w:lvl w:ilvl="6" w:tplc="E544FB76">
      <w:start w:val="1"/>
      <w:numFmt w:val="bullet"/>
      <w:lvlText w:val="•"/>
      <w:lvlJc w:val="left"/>
      <w:pPr>
        <w:ind w:left="5872" w:hanging="360"/>
      </w:pPr>
      <w:rPr>
        <w:rFonts w:hint="default"/>
      </w:rPr>
    </w:lvl>
    <w:lvl w:ilvl="7" w:tplc="74569F0E">
      <w:start w:val="1"/>
      <w:numFmt w:val="bullet"/>
      <w:lvlText w:val="•"/>
      <w:lvlJc w:val="left"/>
      <w:pPr>
        <w:ind w:left="6711" w:hanging="360"/>
      </w:pPr>
      <w:rPr>
        <w:rFonts w:hint="default"/>
      </w:rPr>
    </w:lvl>
    <w:lvl w:ilvl="8" w:tplc="5FE2EAF0">
      <w:start w:val="1"/>
      <w:numFmt w:val="bullet"/>
      <w:lvlText w:val="•"/>
      <w:lvlJc w:val="left"/>
      <w:pPr>
        <w:ind w:left="7550" w:hanging="360"/>
      </w:pPr>
      <w:rPr>
        <w:rFonts w:hint="default"/>
      </w:rPr>
    </w:lvl>
  </w:abstractNum>
  <w:abstractNum w:abstractNumId="29" w15:restartNumberingAfterBreak="0">
    <w:nsid w:val="77233E4F"/>
    <w:multiLevelType w:val="multilevel"/>
    <w:tmpl w:val="188054A6"/>
    <w:lvl w:ilvl="0">
      <w:start w:val="5"/>
      <w:numFmt w:val="decimal"/>
      <w:lvlText w:val="%1"/>
      <w:lvlJc w:val="left"/>
      <w:pPr>
        <w:ind w:left="360" w:hanging="360"/>
      </w:pPr>
      <w:rPr>
        <w:rFonts w:hint="default"/>
        <w:b/>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0" w15:restartNumberingAfterBreak="0">
    <w:nsid w:val="7802370E"/>
    <w:multiLevelType w:val="multilevel"/>
    <w:tmpl w:val="962A5312"/>
    <w:lvl w:ilvl="0">
      <w:start w:val="5"/>
      <w:numFmt w:val="decimal"/>
      <w:lvlText w:val="%1"/>
      <w:lvlJc w:val="left"/>
      <w:pPr>
        <w:ind w:left="360" w:hanging="360"/>
      </w:pPr>
      <w:rPr>
        <w:rFonts w:hint="default"/>
        <w:b/>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1790" w:hanging="108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434" w:hanging="1440"/>
      </w:pPr>
      <w:rPr>
        <w:rFonts w:hint="default"/>
        <w:b/>
      </w:rPr>
    </w:lvl>
    <w:lvl w:ilvl="8">
      <w:start w:val="1"/>
      <w:numFmt w:val="decimal"/>
      <w:lvlText w:val="%1.%2.%3.%4.%5.%6.%7.%8.%9"/>
      <w:lvlJc w:val="left"/>
      <w:pPr>
        <w:ind w:left="2576" w:hanging="1440"/>
      </w:pPr>
      <w:rPr>
        <w:rFonts w:hint="default"/>
        <w:b/>
      </w:rPr>
    </w:lvl>
  </w:abstractNum>
  <w:abstractNum w:abstractNumId="31" w15:restartNumberingAfterBreak="0">
    <w:nsid w:val="79B0299A"/>
    <w:multiLevelType w:val="multilevel"/>
    <w:tmpl w:val="5B484922"/>
    <w:lvl w:ilvl="0">
      <w:start w:val="5"/>
      <w:numFmt w:val="decimal"/>
      <w:lvlText w:val="%1"/>
      <w:lvlJc w:val="left"/>
      <w:pPr>
        <w:ind w:left="420" w:hanging="420"/>
      </w:pPr>
      <w:rPr>
        <w:rFonts w:hint="default"/>
        <w:b/>
      </w:rPr>
    </w:lvl>
    <w:lvl w:ilvl="1">
      <w:start w:val="10"/>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2" w15:restartNumberingAfterBreak="0">
    <w:nsid w:val="79F87E56"/>
    <w:multiLevelType w:val="multilevel"/>
    <w:tmpl w:val="1AFCB7EC"/>
    <w:lvl w:ilvl="0">
      <w:start w:val="1"/>
      <w:numFmt w:val="decimal"/>
      <w:lvlText w:val="%1.0"/>
      <w:lvlJc w:val="left"/>
      <w:pPr>
        <w:ind w:left="862" w:hanging="720"/>
      </w:pPr>
      <w:rPr>
        <w:rFonts w:asciiTheme="minorHAnsi" w:eastAsia="Arial" w:hAnsiTheme="minorHAnsi" w:cstheme="minorHAnsi" w:hint="default"/>
      </w:rPr>
    </w:lvl>
    <w:lvl w:ilvl="1">
      <w:start w:val="1"/>
      <w:numFmt w:val="decimal"/>
      <w:lvlText w:val="%1.%2"/>
      <w:lvlJc w:val="left"/>
      <w:pPr>
        <w:ind w:left="1582" w:hanging="720"/>
      </w:pPr>
      <w:rPr>
        <w:rFonts w:asciiTheme="minorHAnsi" w:eastAsia="Arial" w:hAnsiTheme="minorHAnsi" w:cstheme="minorHAnsi" w:hint="default"/>
      </w:rPr>
    </w:lvl>
    <w:lvl w:ilvl="2">
      <w:start w:val="1"/>
      <w:numFmt w:val="decimal"/>
      <w:lvlText w:val="%1.%2.%3"/>
      <w:lvlJc w:val="left"/>
      <w:pPr>
        <w:ind w:left="2302" w:hanging="720"/>
      </w:pPr>
      <w:rPr>
        <w:rFonts w:asciiTheme="minorHAnsi" w:eastAsia="Arial" w:hAnsiTheme="minorHAnsi" w:cstheme="minorHAnsi" w:hint="default"/>
      </w:rPr>
    </w:lvl>
    <w:lvl w:ilvl="3">
      <w:start w:val="1"/>
      <w:numFmt w:val="decimal"/>
      <w:lvlText w:val="%1.%2.%3.%4"/>
      <w:lvlJc w:val="left"/>
      <w:pPr>
        <w:ind w:left="3022" w:hanging="720"/>
      </w:pPr>
      <w:rPr>
        <w:rFonts w:asciiTheme="minorHAnsi" w:eastAsia="Arial" w:hAnsiTheme="minorHAnsi" w:cstheme="minorHAnsi" w:hint="default"/>
      </w:rPr>
    </w:lvl>
    <w:lvl w:ilvl="4">
      <w:start w:val="1"/>
      <w:numFmt w:val="decimal"/>
      <w:lvlText w:val="%1.%2.%3.%4.%5"/>
      <w:lvlJc w:val="left"/>
      <w:pPr>
        <w:ind w:left="4102" w:hanging="1080"/>
      </w:pPr>
      <w:rPr>
        <w:rFonts w:asciiTheme="minorHAnsi" w:eastAsia="Arial" w:hAnsiTheme="minorHAnsi" w:cstheme="minorHAnsi" w:hint="default"/>
      </w:rPr>
    </w:lvl>
    <w:lvl w:ilvl="5">
      <w:start w:val="1"/>
      <w:numFmt w:val="decimal"/>
      <w:lvlText w:val="%1.%2.%3.%4.%5.%6"/>
      <w:lvlJc w:val="left"/>
      <w:pPr>
        <w:ind w:left="4822" w:hanging="1080"/>
      </w:pPr>
      <w:rPr>
        <w:rFonts w:asciiTheme="minorHAnsi" w:eastAsia="Arial" w:hAnsiTheme="minorHAnsi" w:cstheme="minorHAnsi" w:hint="default"/>
      </w:rPr>
    </w:lvl>
    <w:lvl w:ilvl="6">
      <w:start w:val="1"/>
      <w:numFmt w:val="decimal"/>
      <w:lvlText w:val="%1.%2.%3.%4.%5.%6.%7"/>
      <w:lvlJc w:val="left"/>
      <w:pPr>
        <w:ind w:left="5902" w:hanging="1440"/>
      </w:pPr>
      <w:rPr>
        <w:rFonts w:asciiTheme="minorHAnsi" w:eastAsia="Arial" w:hAnsiTheme="minorHAnsi" w:cstheme="minorHAnsi" w:hint="default"/>
      </w:rPr>
    </w:lvl>
    <w:lvl w:ilvl="7">
      <w:start w:val="1"/>
      <w:numFmt w:val="decimal"/>
      <w:lvlText w:val="%1.%2.%3.%4.%5.%6.%7.%8"/>
      <w:lvlJc w:val="left"/>
      <w:pPr>
        <w:ind w:left="6622" w:hanging="1440"/>
      </w:pPr>
      <w:rPr>
        <w:rFonts w:asciiTheme="minorHAnsi" w:eastAsia="Arial" w:hAnsiTheme="minorHAnsi" w:cstheme="minorHAnsi" w:hint="default"/>
      </w:rPr>
    </w:lvl>
    <w:lvl w:ilvl="8">
      <w:start w:val="1"/>
      <w:numFmt w:val="decimal"/>
      <w:lvlText w:val="%1.%2.%3.%4.%5.%6.%7.%8.%9"/>
      <w:lvlJc w:val="left"/>
      <w:pPr>
        <w:ind w:left="7342" w:hanging="1440"/>
      </w:pPr>
      <w:rPr>
        <w:rFonts w:asciiTheme="minorHAnsi" w:eastAsia="Arial" w:hAnsiTheme="minorHAnsi" w:cstheme="minorHAnsi" w:hint="default"/>
      </w:rPr>
    </w:lvl>
  </w:abstractNum>
  <w:abstractNum w:abstractNumId="33" w15:restartNumberingAfterBreak="0">
    <w:nsid w:val="7D2D05C2"/>
    <w:multiLevelType w:val="multilevel"/>
    <w:tmpl w:val="21D8A29E"/>
    <w:lvl w:ilvl="0">
      <w:start w:val="1"/>
      <w:numFmt w:val="bullet"/>
      <w:lvlText w:val=""/>
      <w:lvlJc w:val="left"/>
      <w:pPr>
        <w:ind w:left="420" w:hanging="420"/>
      </w:pPr>
      <w:rPr>
        <w:rFonts w:ascii="Symbol" w:hAnsi="Symbol" w:hint="default"/>
        <w:b/>
      </w:rPr>
    </w:lvl>
    <w:lvl w:ilvl="1">
      <w:start w:val="16"/>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16cid:durableId="125585686">
    <w:abstractNumId w:val="5"/>
  </w:num>
  <w:num w:numId="2" w16cid:durableId="651980488">
    <w:abstractNumId w:val="7"/>
  </w:num>
  <w:num w:numId="3" w16cid:durableId="1027371519">
    <w:abstractNumId w:val="17"/>
  </w:num>
  <w:num w:numId="4" w16cid:durableId="1494375655">
    <w:abstractNumId w:val="28"/>
  </w:num>
  <w:num w:numId="5" w16cid:durableId="967054270">
    <w:abstractNumId w:val="20"/>
  </w:num>
  <w:num w:numId="6" w16cid:durableId="1970937965">
    <w:abstractNumId w:val="15"/>
  </w:num>
  <w:num w:numId="7" w16cid:durableId="113445591">
    <w:abstractNumId w:val="22"/>
  </w:num>
  <w:num w:numId="8" w16cid:durableId="888078829">
    <w:abstractNumId w:val="10"/>
  </w:num>
  <w:num w:numId="9" w16cid:durableId="1187213238">
    <w:abstractNumId w:val="1"/>
  </w:num>
  <w:num w:numId="10" w16cid:durableId="1880044078">
    <w:abstractNumId w:val="23"/>
  </w:num>
  <w:num w:numId="11" w16cid:durableId="1246919622">
    <w:abstractNumId w:val="0"/>
  </w:num>
  <w:num w:numId="12" w16cid:durableId="2127582204">
    <w:abstractNumId w:val="25"/>
  </w:num>
  <w:num w:numId="13" w16cid:durableId="1104109962">
    <w:abstractNumId w:val="21"/>
  </w:num>
  <w:num w:numId="14" w16cid:durableId="1057629281">
    <w:abstractNumId w:val="16"/>
  </w:num>
  <w:num w:numId="15" w16cid:durableId="1744141994">
    <w:abstractNumId w:val="9"/>
  </w:num>
  <w:num w:numId="16" w16cid:durableId="205412692">
    <w:abstractNumId w:val="4"/>
  </w:num>
  <w:num w:numId="17" w16cid:durableId="1286428386">
    <w:abstractNumId w:val="32"/>
  </w:num>
  <w:num w:numId="18" w16cid:durableId="1198663187">
    <w:abstractNumId w:val="2"/>
  </w:num>
  <w:num w:numId="19" w16cid:durableId="1863005647">
    <w:abstractNumId w:val="14"/>
  </w:num>
  <w:num w:numId="20" w16cid:durableId="1540970706">
    <w:abstractNumId w:val="30"/>
  </w:num>
  <w:num w:numId="21" w16cid:durableId="726808234">
    <w:abstractNumId w:val="8"/>
  </w:num>
  <w:num w:numId="22" w16cid:durableId="97335453">
    <w:abstractNumId w:val="29"/>
  </w:num>
  <w:num w:numId="23" w16cid:durableId="397244727">
    <w:abstractNumId w:val="18"/>
  </w:num>
  <w:num w:numId="24" w16cid:durableId="1240821056">
    <w:abstractNumId w:val="11"/>
  </w:num>
  <w:num w:numId="25" w16cid:durableId="1931349085">
    <w:abstractNumId w:val="24"/>
  </w:num>
  <w:num w:numId="26" w16cid:durableId="839081103">
    <w:abstractNumId w:val="31"/>
  </w:num>
  <w:num w:numId="27" w16cid:durableId="770668135">
    <w:abstractNumId w:val="19"/>
  </w:num>
  <w:num w:numId="28" w16cid:durableId="1344361823">
    <w:abstractNumId w:val="6"/>
  </w:num>
  <w:num w:numId="29" w16cid:durableId="1465199852">
    <w:abstractNumId w:val="33"/>
  </w:num>
  <w:num w:numId="30" w16cid:durableId="723530353">
    <w:abstractNumId w:val="13"/>
  </w:num>
  <w:num w:numId="31" w16cid:durableId="1926568126">
    <w:abstractNumId w:val="26"/>
  </w:num>
  <w:num w:numId="32" w16cid:durableId="362557527">
    <w:abstractNumId w:val="3"/>
  </w:num>
  <w:num w:numId="33" w16cid:durableId="63977034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12287749">
    <w:abstractNumId w:val="2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CD8"/>
    <w:rsid w:val="00011F9E"/>
    <w:rsid w:val="00014B7E"/>
    <w:rsid w:val="00014C61"/>
    <w:rsid w:val="000264A1"/>
    <w:rsid w:val="00026878"/>
    <w:rsid w:val="000364AC"/>
    <w:rsid w:val="00042FBA"/>
    <w:rsid w:val="000467AA"/>
    <w:rsid w:val="00050455"/>
    <w:rsid w:val="00050883"/>
    <w:rsid w:val="00051777"/>
    <w:rsid w:val="00052BD4"/>
    <w:rsid w:val="00052D82"/>
    <w:rsid w:val="000623B5"/>
    <w:rsid w:val="00064F23"/>
    <w:rsid w:val="00066D58"/>
    <w:rsid w:val="000678A7"/>
    <w:rsid w:val="00070FA6"/>
    <w:rsid w:val="00075994"/>
    <w:rsid w:val="00081F45"/>
    <w:rsid w:val="00083CF9"/>
    <w:rsid w:val="00095764"/>
    <w:rsid w:val="000A1F53"/>
    <w:rsid w:val="000A4328"/>
    <w:rsid w:val="000A43D6"/>
    <w:rsid w:val="000B5339"/>
    <w:rsid w:val="000C0F78"/>
    <w:rsid w:val="000C3731"/>
    <w:rsid w:val="000C5D7C"/>
    <w:rsid w:val="000C6109"/>
    <w:rsid w:val="000D2BA6"/>
    <w:rsid w:val="000D32CE"/>
    <w:rsid w:val="000D4592"/>
    <w:rsid w:val="000D50CA"/>
    <w:rsid w:val="000E2091"/>
    <w:rsid w:val="000E7D33"/>
    <w:rsid w:val="000F05A8"/>
    <w:rsid w:val="000F0E84"/>
    <w:rsid w:val="000F4694"/>
    <w:rsid w:val="001035FB"/>
    <w:rsid w:val="001046E5"/>
    <w:rsid w:val="00107795"/>
    <w:rsid w:val="001117F6"/>
    <w:rsid w:val="00115EEE"/>
    <w:rsid w:val="001230CC"/>
    <w:rsid w:val="00124926"/>
    <w:rsid w:val="00126258"/>
    <w:rsid w:val="001317C7"/>
    <w:rsid w:val="00132BEC"/>
    <w:rsid w:val="00133B0F"/>
    <w:rsid w:val="00135089"/>
    <w:rsid w:val="00137F86"/>
    <w:rsid w:val="00140B65"/>
    <w:rsid w:val="0014396C"/>
    <w:rsid w:val="00147246"/>
    <w:rsid w:val="00156997"/>
    <w:rsid w:val="00157E3C"/>
    <w:rsid w:val="0016094E"/>
    <w:rsid w:val="00160DCD"/>
    <w:rsid w:val="00164B58"/>
    <w:rsid w:val="00165CD3"/>
    <w:rsid w:val="00166402"/>
    <w:rsid w:val="0017674F"/>
    <w:rsid w:val="0018323A"/>
    <w:rsid w:val="0018352C"/>
    <w:rsid w:val="001944ED"/>
    <w:rsid w:val="001A322C"/>
    <w:rsid w:val="001B20A0"/>
    <w:rsid w:val="001B2D15"/>
    <w:rsid w:val="001B448B"/>
    <w:rsid w:val="001C39E1"/>
    <w:rsid w:val="001D2CF2"/>
    <w:rsid w:val="001D3E06"/>
    <w:rsid w:val="001E0D0C"/>
    <w:rsid w:val="001E4BDE"/>
    <w:rsid w:val="001F2B66"/>
    <w:rsid w:val="001F39DF"/>
    <w:rsid w:val="001F4B13"/>
    <w:rsid w:val="001F53BD"/>
    <w:rsid w:val="001F77A2"/>
    <w:rsid w:val="00201D7F"/>
    <w:rsid w:val="00203923"/>
    <w:rsid w:val="00204E35"/>
    <w:rsid w:val="00206E67"/>
    <w:rsid w:val="002103D6"/>
    <w:rsid w:val="002151A5"/>
    <w:rsid w:val="002228B3"/>
    <w:rsid w:val="00222A1F"/>
    <w:rsid w:val="002243F3"/>
    <w:rsid w:val="00227DE7"/>
    <w:rsid w:val="00231B7B"/>
    <w:rsid w:val="0023430C"/>
    <w:rsid w:val="00234322"/>
    <w:rsid w:val="002432AE"/>
    <w:rsid w:val="002447F8"/>
    <w:rsid w:val="00246685"/>
    <w:rsid w:val="002540E8"/>
    <w:rsid w:val="0025745F"/>
    <w:rsid w:val="00261878"/>
    <w:rsid w:val="002632CA"/>
    <w:rsid w:val="002645C9"/>
    <w:rsid w:val="00270E48"/>
    <w:rsid w:val="00271E96"/>
    <w:rsid w:val="00275CD8"/>
    <w:rsid w:val="00280DF7"/>
    <w:rsid w:val="00282061"/>
    <w:rsid w:val="00282E8C"/>
    <w:rsid w:val="00283F32"/>
    <w:rsid w:val="0029299F"/>
    <w:rsid w:val="00293ECA"/>
    <w:rsid w:val="002960AC"/>
    <w:rsid w:val="00296564"/>
    <w:rsid w:val="002A0CFC"/>
    <w:rsid w:val="002A790B"/>
    <w:rsid w:val="002B0881"/>
    <w:rsid w:val="002B4D8B"/>
    <w:rsid w:val="002C0072"/>
    <w:rsid w:val="002C18B6"/>
    <w:rsid w:val="002D0F67"/>
    <w:rsid w:val="002D485D"/>
    <w:rsid w:val="002E5D18"/>
    <w:rsid w:val="002F13DA"/>
    <w:rsid w:val="002F179B"/>
    <w:rsid w:val="002F48CF"/>
    <w:rsid w:val="002F6F04"/>
    <w:rsid w:val="003031FA"/>
    <w:rsid w:val="00303B6C"/>
    <w:rsid w:val="003051F8"/>
    <w:rsid w:val="003059DC"/>
    <w:rsid w:val="00306B4C"/>
    <w:rsid w:val="003128B7"/>
    <w:rsid w:val="0031376C"/>
    <w:rsid w:val="00316505"/>
    <w:rsid w:val="00316FA1"/>
    <w:rsid w:val="003175FC"/>
    <w:rsid w:val="00317612"/>
    <w:rsid w:val="00324189"/>
    <w:rsid w:val="00326266"/>
    <w:rsid w:val="0033007E"/>
    <w:rsid w:val="003332AC"/>
    <w:rsid w:val="00335A2F"/>
    <w:rsid w:val="00335B33"/>
    <w:rsid w:val="0034171A"/>
    <w:rsid w:val="00341A81"/>
    <w:rsid w:val="00350014"/>
    <w:rsid w:val="003502D3"/>
    <w:rsid w:val="00352CD6"/>
    <w:rsid w:val="00354A84"/>
    <w:rsid w:val="00355E0C"/>
    <w:rsid w:val="00372B72"/>
    <w:rsid w:val="00374E3C"/>
    <w:rsid w:val="0037620B"/>
    <w:rsid w:val="003802A6"/>
    <w:rsid w:val="00397D72"/>
    <w:rsid w:val="003A462C"/>
    <w:rsid w:val="003B0D6A"/>
    <w:rsid w:val="003B48FF"/>
    <w:rsid w:val="003B596C"/>
    <w:rsid w:val="003D0081"/>
    <w:rsid w:val="003D6516"/>
    <w:rsid w:val="003D6B91"/>
    <w:rsid w:val="003E208F"/>
    <w:rsid w:val="003E3775"/>
    <w:rsid w:val="003E4C9E"/>
    <w:rsid w:val="003F31BA"/>
    <w:rsid w:val="003F520F"/>
    <w:rsid w:val="003F7571"/>
    <w:rsid w:val="00403030"/>
    <w:rsid w:val="00405F33"/>
    <w:rsid w:val="00416EB2"/>
    <w:rsid w:val="004202B4"/>
    <w:rsid w:val="00427827"/>
    <w:rsid w:val="00427A15"/>
    <w:rsid w:val="00427EB8"/>
    <w:rsid w:val="004348F9"/>
    <w:rsid w:val="00437C20"/>
    <w:rsid w:val="004461B7"/>
    <w:rsid w:val="0044726E"/>
    <w:rsid w:val="00452475"/>
    <w:rsid w:val="004645E1"/>
    <w:rsid w:val="004718C7"/>
    <w:rsid w:val="00476D19"/>
    <w:rsid w:val="0048012A"/>
    <w:rsid w:val="004866D5"/>
    <w:rsid w:val="004867A5"/>
    <w:rsid w:val="004A132F"/>
    <w:rsid w:val="004A3D23"/>
    <w:rsid w:val="004A5454"/>
    <w:rsid w:val="004A5725"/>
    <w:rsid w:val="004B095C"/>
    <w:rsid w:val="004B43BC"/>
    <w:rsid w:val="004B5FD8"/>
    <w:rsid w:val="004C17E1"/>
    <w:rsid w:val="004C4D59"/>
    <w:rsid w:val="004E1CA3"/>
    <w:rsid w:val="004E77C8"/>
    <w:rsid w:val="004F123B"/>
    <w:rsid w:val="004F3AC3"/>
    <w:rsid w:val="004F66F1"/>
    <w:rsid w:val="004F77D8"/>
    <w:rsid w:val="00500627"/>
    <w:rsid w:val="00503666"/>
    <w:rsid w:val="005038D7"/>
    <w:rsid w:val="0050483F"/>
    <w:rsid w:val="00506FF6"/>
    <w:rsid w:val="005113DE"/>
    <w:rsid w:val="00512824"/>
    <w:rsid w:val="005129FA"/>
    <w:rsid w:val="00516669"/>
    <w:rsid w:val="005167D2"/>
    <w:rsid w:val="00523B5F"/>
    <w:rsid w:val="00525C1D"/>
    <w:rsid w:val="00534788"/>
    <w:rsid w:val="00541D82"/>
    <w:rsid w:val="00543959"/>
    <w:rsid w:val="00543C11"/>
    <w:rsid w:val="005453F0"/>
    <w:rsid w:val="005505E2"/>
    <w:rsid w:val="00556FD8"/>
    <w:rsid w:val="00564859"/>
    <w:rsid w:val="00565B1F"/>
    <w:rsid w:val="00572A47"/>
    <w:rsid w:val="005743A6"/>
    <w:rsid w:val="005844DC"/>
    <w:rsid w:val="00584BF9"/>
    <w:rsid w:val="005924A4"/>
    <w:rsid w:val="00593F28"/>
    <w:rsid w:val="00597110"/>
    <w:rsid w:val="005A376D"/>
    <w:rsid w:val="005A72D6"/>
    <w:rsid w:val="005B490D"/>
    <w:rsid w:val="005C2A06"/>
    <w:rsid w:val="005C42A9"/>
    <w:rsid w:val="005C6438"/>
    <w:rsid w:val="005C6A95"/>
    <w:rsid w:val="005D1276"/>
    <w:rsid w:val="005D4509"/>
    <w:rsid w:val="005D7BEE"/>
    <w:rsid w:val="005D7DF0"/>
    <w:rsid w:val="005E3AF8"/>
    <w:rsid w:val="005E3F2A"/>
    <w:rsid w:val="005E519E"/>
    <w:rsid w:val="005E5233"/>
    <w:rsid w:val="005E5396"/>
    <w:rsid w:val="005F45AD"/>
    <w:rsid w:val="006028A4"/>
    <w:rsid w:val="006034FA"/>
    <w:rsid w:val="006134F5"/>
    <w:rsid w:val="00616937"/>
    <w:rsid w:val="006219A5"/>
    <w:rsid w:val="00622F3C"/>
    <w:rsid w:val="006262C3"/>
    <w:rsid w:val="0063099F"/>
    <w:rsid w:val="00630FCC"/>
    <w:rsid w:val="006310EF"/>
    <w:rsid w:val="00634E51"/>
    <w:rsid w:val="006363E5"/>
    <w:rsid w:val="00636C93"/>
    <w:rsid w:val="00637692"/>
    <w:rsid w:val="00643AAC"/>
    <w:rsid w:val="0064480B"/>
    <w:rsid w:val="006466C2"/>
    <w:rsid w:val="00647187"/>
    <w:rsid w:val="00654BFA"/>
    <w:rsid w:val="00654C05"/>
    <w:rsid w:val="006552C8"/>
    <w:rsid w:val="0065659E"/>
    <w:rsid w:val="00663280"/>
    <w:rsid w:val="0066417D"/>
    <w:rsid w:val="00666FC8"/>
    <w:rsid w:val="00670650"/>
    <w:rsid w:val="00672BE0"/>
    <w:rsid w:val="006761E6"/>
    <w:rsid w:val="00677741"/>
    <w:rsid w:val="00681565"/>
    <w:rsid w:val="00687F6B"/>
    <w:rsid w:val="00693746"/>
    <w:rsid w:val="00694905"/>
    <w:rsid w:val="00697D15"/>
    <w:rsid w:val="006A4B27"/>
    <w:rsid w:val="006A57EB"/>
    <w:rsid w:val="006A5BC9"/>
    <w:rsid w:val="006A70BA"/>
    <w:rsid w:val="006B3FAB"/>
    <w:rsid w:val="006C5A50"/>
    <w:rsid w:val="006D6212"/>
    <w:rsid w:val="006E64E4"/>
    <w:rsid w:val="007072D4"/>
    <w:rsid w:val="00713F78"/>
    <w:rsid w:val="00714FEF"/>
    <w:rsid w:val="00717266"/>
    <w:rsid w:val="00717937"/>
    <w:rsid w:val="00726B1C"/>
    <w:rsid w:val="0073009E"/>
    <w:rsid w:val="0073231D"/>
    <w:rsid w:val="007347AD"/>
    <w:rsid w:val="00735025"/>
    <w:rsid w:val="0073625E"/>
    <w:rsid w:val="0074442F"/>
    <w:rsid w:val="00745B42"/>
    <w:rsid w:val="00746424"/>
    <w:rsid w:val="00747772"/>
    <w:rsid w:val="0075122D"/>
    <w:rsid w:val="00762055"/>
    <w:rsid w:val="00773F58"/>
    <w:rsid w:val="00774646"/>
    <w:rsid w:val="00783C52"/>
    <w:rsid w:val="007869A4"/>
    <w:rsid w:val="007879B9"/>
    <w:rsid w:val="007A6F73"/>
    <w:rsid w:val="007B05BE"/>
    <w:rsid w:val="007B3001"/>
    <w:rsid w:val="007B55CC"/>
    <w:rsid w:val="007B61E4"/>
    <w:rsid w:val="007B7AA5"/>
    <w:rsid w:val="007C5D22"/>
    <w:rsid w:val="007D75CA"/>
    <w:rsid w:val="007F0C9C"/>
    <w:rsid w:val="007F17B0"/>
    <w:rsid w:val="007F76FA"/>
    <w:rsid w:val="00800D79"/>
    <w:rsid w:val="00805F95"/>
    <w:rsid w:val="00810E02"/>
    <w:rsid w:val="00811610"/>
    <w:rsid w:val="00814291"/>
    <w:rsid w:val="00821F66"/>
    <w:rsid w:val="00824AD8"/>
    <w:rsid w:val="008334A8"/>
    <w:rsid w:val="008355C8"/>
    <w:rsid w:val="0084137E"/>
    <w:rsid w:val="008447EA"/>
    <w:rsid w:val="00847C8D"/>
    <w:rsid w:val="00852AD9"/>
    <w:rsid w:val="00861A12"/>
    <w:rsid w:val="008644DB"/>
    <w:rsid w:val="0086581F"/>
    <w:rsid w:val="008712E4"/>
    <w:rsid w:val="00871403"/>
    <w:rsid w:val="00880ECE"/>
    <w:rsid w:val="00882B65"/>
    <w:rsid w:val="00887128"/>
    <w:rsid w:val="00894974"/>
    <w:rsid w:val="00896426"/>
    <w:rsid w:val="008A0246"/>
    <w:rsid w:val="008A3B21"/>
    <w:rsid w:val="008A3CFA"/>
    <w:rsid w:val="008B5A9B"/>
    <w:rsid w:val="008B5B20"/>
    <w:rsid w:val="008C39A9"/>
    <w:rsid w:val="008C3DBB"/>
    <w:rsid w:val="008C4928"/>
    <w:rsid w:val="008E5D84"/>
    <w:rsid w:val="008E70C4"/>
    <w:rsid w:val="008E7423"/>
    <w:rsid w:val="008F00C3"/>
    <w:rsid w:val="008F2321"/>
    <w:rsid w:val="00910C7C"/>
    <w:rsid w:val="009115D8"/>
    <w:rsid w:val="00915A0E"/>
    <w:rsid w:val="0092714F"/>
    <w:rsid w:val="00932B8F"/>
    <w:rsid w:val="00932E3F"/>
    <w:rsid w:val="00937894"/>
    <w:rsid w:val="00942733"/>
    <w:rsid w:val="0094448C"/>
    <w:rsid w:val="00945070"/>
    <w:rsid w:val="00946842"/>
    <w:rsid w:val="00953955"/>
    <w:rsid w:val="00953DCB"/>
    <w:rsid w:val="009575BE"/>
    <w:rsid w:val="00966BC5"/>
    <w:rsid w:val="00974FEA"/>
    <w:rsid w:val="00977150"/>
    <w:rsid w:val="00980BF6"/>
    <w:rsid w:val="00981573"/>
    <w:rsid w:val="00981C4D"/>
    <w:rsid w:val="009852DE"/>
    <w:rsid w:val="00991C12"/>
    <w:rsid w:val="009A37E5"/>
    <w:rsid w:val="009B5F38"/>
    <w:rsid w:val="009B6F30"/>
    <w:rsid w:val="009C0D47"/>
    <w:rsid w:val="009C6FFA"/>
    <w:rsid w:val="009E1F70"/>
    <w:rsid w:val="009E482E"/>
    <w:rsid w:val="009E7197"/>
    <w:rsid w:val="009F1373"/>
    <w:rsid w:val="009F14F8"/>
    <w:rsid w:val="009F69BD"/>
    <w:rsid w:val="009F7DAE"/>
    <w:rsid w:val="00A00299"/>
    <w:rsid w:val="00A0387F"/>
    <w:rsid w:val="00A04517"/>
    <w:rsid w:val="00A04AD8"/>
    <w:rsid w:val="00A1198D"/>
    <w:rsid w:val="00A1458B"/>
    <w:rsid w:val="00A21F8F"/>
    <w:rsid w:val="00A247FB"/>
    <w:rsid w:val="00A26D9A"/>
    <w:rsid w:val="00A278B8"/>
    <w:rsid w:val="00A329C6"/>
    <w:rsid w:val="00A368AF"/>
    <w:rsid w:val="00A40437"/>
    <w:rsid w:val="00A82384"/>
    <w:rsid w:val="00A9556C"/>
    <w:rsid w:val="00A97C74"/>
    <w:rsid w:val="00AA20DC"/>
    <w:rsid w:val="00AC0E96"/>
    <w:rsid w:val="00AC4284"/>
    <w:rsid w:val="00AC42EF"/>
    <w:rsid w:val="00AD5C3A"/>
    <w:rsid w:val="00AD76CA"/>
    <w:rsid w:val="00AE0110"/>
    <w:rsid w:val="00AE08AE"/>
    <w:rsid w:val="00AE1152"/>
    <w:rsid w:val="00AE476F"/>
    <w:rsid w:val="00AE7923"/>
    <w:rsid w:val="00AF054D"/>
    <w:rsid w:val="00B11944"/>
    <w:rsid w:val="00B12DAA"/>
    <w:rsid w:val="00B13676"/>
    <w:rsid w:val="00B16BDA"/>
    <w:rsid w:val="00B171D3"/>
    <w:rsid w:val="00B17FF3"/>
    <w:rsid w:val="00B23C0D"/>
    <w:rsid w:val="00B27C78"/>
    <w:rsid w:val="00B346C3"/>
    <w:rsid w:val="00B35657"/>
    <w:rsid w:val="00B371AB"/>
    <w:rsid w:val="00B56D22"/>
    <w:rsid w:val="00B659A5"/>
    <w:rsid w:val="00B6636F"/>
    <w:rsid w:val="00B82231"/>
    <w:rsid w:val="00B843C1"/>
    <w:rsid w:val="00B90A58"/>
    <w:rsid w:val="00B90D0F"/>
    <w:rsid w:val="00B92195"/>
    <w:rsid w:val="00B931AA"/>
    <w:rsid w:val="00B95FEA"/>
    <w:rsid w:val="00BA23B6"/>
    <w:rsid w:val="00BA2A65"/>
    <w:rsid w:val="00BA5E00"/>
    <w:rsid w:val="00BB0D6E"/>
    <w:rsid w:val="00BB6974"/>
    <w:rsid w:val="00BB7519"/>
    <w:rsid w:val="00BB7C72"/>
    <w:rsid w:val="00BC1860"/>
    <w:rsid w:val="00BC26D6"/>
    <w:rsid w:val="00BD10BF"/>
    <w:rsid w:val="00BD126F"/>
    <w:rsid w:val="00BD1F71"/>
    <w:rsid w:val="00BD29BB"/>
    <w:rsid w:val="00BD4D40"/>
    <w:rsid w:val="00BE4222"/>
    <w:rsid w:val="00BE7595"/>
    <w:rsid w:val="00BF20CB"/>
    <w:rsid w:val="00C0049E"/>
    <w:rsid w:val="00C0279B"/>
    <w:rsid w:val="00C07421"/>
    <w:rsid w:val="00C14ED7"/>
    <w:rsid w:val="00C20791"/>
    <w:rsid w:val="00C22234"/>
    <w:rsid w:val="00C255AA"/>
    <w:rsid w:val="00C25A7D"/>
    <w:rsid w:val="00C26A2F"/>
    <w:rsid w:val="00C33B17"/>
    <w:rsid w:val="00C36E19"/>
    <w:rsid w:val="00C43C70"/>
    <w:rsid w:val="00C457BF"/>
    <w:rsid w:val="00C53CC5"/>
    <w:rsid w:val="00C5633F"/>
    <w:rsid w:val="00C621ED"/>
    <w:rsid w:val="00C721B1"/>
    <w:rsid w:val="00C81045"/>
    <w:rsid w:val="00C81BF1"/>
    <w:rsid w:val="00C86992"/>
    <w:rsid w:val="00C92532"/>
    <w:rsid w:val="00C92C24"/>
    <w:rsid w:val="00CA0407"/>
    <w:rsid w:val="00CA4186"/>
    <w:rsid w:val="00CC027B"/>
    <w:rsid w:val="00CD410B"/>
    <w:rsid w:val="00CD4DC7"/>
    <w:rsid w:val="00CE5F71"/>
    <w:rsid w:val="00CF3685"/>
    <w:rsid w:val="00CF6649"/>
    <w:rsid w:val="00D01BE7"/>
    <w:rsid w:val="00D062EE"/>
    <w:rsid w:val="00D076B0"/>
    <w:rsid w:val="00D077C8"/>
    <w:rsid w:val="00D128D1"/>
    <w:rsid w:val="00D12964"/>
    <w:rsid w:val="00D17252"/>
    <w:rsid w:val="00D2311F"/>
    <w:rsid w:val="00D244BF"/>
    <w:rsid w:val="00D25365"/>
    <w:rsid w:val="00D26BAD"/>
    <w:rsid w:val="00D3340E"/>
    <w:rsid w:val="00D36A76"/>
    <w:rsid w:val="00D41B37"/>
    <w:rsid w:val="00D4213C"/>
    <w:rsid w:val="00D52C62"/>
    <w:rsid w:val="00D56FEB"/>
    <w:rsid w:val="00D617AD"/>
    <w:rsid w:val="00D63B08"/>
    <w:rsid w:val="00D65031"/>
    <w:rsid w:val="00D66FEC"/>
    <w:rsid w:val="00D72FEF"/>
    <w:rsid w:val="00D879A0"/>
    <w:rsid w:val="00D9393C"/>
    <w:rsid w:val="00D978F3"/>
    <w:rsid w:val="00DA0CDE"/>
    <w:rsid w:val="00DA31DA"/>
    <w:rsid w:val="00DB0064"/>
    <w:rsid w:val="00DB2EEE"/>
    <w:rsid w:val="00DB6B34"/>
    <w:rsid w:val="00DC4611"/>
    <w:rsid w:val="00DC6F34"/>
    <w:rsid w:val="00DD0684"/>
    <w:rsid w:val="00DD328B"/>
    <w:rsid w:val="00DD6C00"/>
    <w:rsid w:val="00DE586B"/>
    <w:rsid w:val="00DE74D8"/>
    <w:rsid w:val="00DE76F3"/>
    <w:rsid w:val="00DF4157"/>
    <w:rsid w:val="00DF66C7"/>
    <w:rsid w:val="00E121B6"/>
    <w:rsid w:val="00E30864"/>
    <w:rsid w:val="00E3282A"/>
    <w:rsid w:val="00E32A49"/>
    <w:rsid w:val="00E43B9E"/>
    <w:rsid w:val="00E46187"/>
    <w:rsid w:val="00E50AA2"/>
    <w:rsid w:val="00E633C9"/>
    <w:rsid w:val="00E657A8"/>
    <w:rsid w:val="00E7123A"/>
    <w:rsid w:val="00E77A8E"/>
    <w:rsid w:val="00E83C83"/>
    <w:rsid w:val="00E84B4C"/>
    <w:rsid w:val="00E84E85"/>
    <w:rsid w:val="00E86CA9"/>
    <w:rsid w:val="00E87D04"/>
    <w:rsid w:val="00E923E8"/>
    <w:rsid w:val="00E954BB"/>
    <w:rsid w:val="00EA0AB8"/>
    <w:rsid w:val="00EA44F5"/>
    <w:rsid w:val="00EA4CD5"/>
    <w:rsid w:val="00EB0764"/>
    <w:rsid w:val="00EB40AE"/>
    <w:rsid w:val="00EB72E5"/>
    <w:rsid w:val="00EC3C90"/>
    <w:rsid w:val="00EC478A"/>
    <w:rsid w:val="00EC7ACA"/>
    <w:rsid w:val="00ED102E"/>
    <w:rsid w:val="00ED25DC"/>
    <w:rsid w:val="00EE34BF"/>
    <w:rsid w:val="00EE70D9"/>
    <w:rsid w:val="00EF4EDA"/>
    <w:rsid w:val="00EF7EC3"/>
    <w:rsid w:val="00F11361"/>
    <w:rsid w:val="00F17B66"/>
    <w:rsid w:val="00F21C8D"/>
    <w:rsid w:val="00F23778"/>
    <w:rsid w:val="00F253EA"/>
    <w:rsid w:val="00F26949"/>
    <w:rsid w:val="00F26A11"/>
    <w:rsid w:val="00F277C3"/>
    <w:rsid w:val="00F33EFF"/>
    <w:rsid w:val="00F40884"/>
    <w:rsid w:val="00F4318C"/>
    <w:rsid w:val="00F456D0"/>
    <w:rsid w:val="00F525C1"/>
    <w:rsid w:val="00F564D9"/>
    <w:rsid w:val="00F663F6"/>
    <w:rsid w:val="00F71A22"/>
    <w:rsid w:val="00F731C3"/>
    <w:rsid w:val="00F76367"/>
    <w:rsid w:val="00F774BA"/>
    <w:rsid w:val="00F77EEC"/>
    <w:rsid w:val="00F83126"/>
    <w:rsid w:val="00F836D9"/>
    <w:rsid w:val="00FA18FB"/>
    <w:rsid w:val="00FA217C"/>
    <w:rsid w:val="00FA4BC1"/>
    <w:rsid w:val="00FA740C"/>
    <w:rsid w:val="00FB0945"/>
    <w:rsid w:val="00FB454A"/>
    <w:rsid w:val="00FC0F82"/>
    <w:rsid w:val="00FC3D88"/>
    <w:rsid w:val="00FC74F6"/>
    <w:rsid w:val="00FC7781"/>
    <w:rsid w:val="00FC77E6"/>
    <w:rsid w:val="00FD518B"/>
    <w:rsid w:val="00FD5503"/>
    <w:rsid w:val="00FD64E0"/>
    <w:rsid w:val="00FD73FA"/>
    <w:rsid w:val="00FE3E57"/>
    <w:rsid w:val="00FF73F8"/>
    <w:rsid w:val="00FF775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D38A8F"/>
  <w15:docId w15:val="{F4A77760-095D-4CD0-B4B8-B7FCB8445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rsid w:val="001B2D15"/>
    <w:pPr>
      <w:spacing w:before="72"/>
      <w:ind w:left="719" w:hanging="719"/>
      <w:outlineLvl w:val="0"/>
    </w:pPr>
    <w:rPr>
      <w:rFonts w:eastAsia="Arial"/>
      <w:b/>
      <w:bCs/>
      <w:color w:val="365F91" w:themeColor="accent1" w:themeShade="BF"/>
      <w:sz w:val="24"/>
    </w:rPr>
  </w:style>
  <w:style w:type="paragraph" w:styleId="Heading2">
    <w:name w:val="heading 2"/>
    <w:basedOn w:val="Normal"/>
    <w:next w:val="Normal"/>
    <w:link w:val="Heading2Char"/>
    <w:uiPriority w:val="9"/>
    <w:unhideWhenUsed/>
    <w:qFormat/>
    <w:rsid w:val="00F23778"/>
    <w:pPr>
      <w:keepNext/>
      <w:keepLines/>
      <w:spacing w:before="40"/>
      <w:outlineLvl w:val="1"/>
    </w:pPr>
    <w:rPr>
      <w:rFonts w:eastAsiaTheme="majorEastAsia" w:cstheme="majorBidi"/>
      <w:color w:val="365F91" w:themeColor="accent1" w:themeShade="BF"/>
      <w:sz w:val="24"/>
      <w:szCs w:val="26"/>
    </w:rPr>
  </w:style>
  <w:style w:type="paragraph" w:styleId="Heading3">
    <w:name w:val="heading 3"/>
    <w:basedOn w:val="Normal"/>
    <w:next w:val="Normal"/>
    <w:link w:val="Heading3Char"/>
    <w:uiPriority w:val="9"/>
    <w:unhideWhenUsed/>
    <w:qFormat/>
    <w:rsid w:val="00A40437"/>
    <w:pPr>
      <w:keepNext/>
      <w:keepLines/>
      <w:spacing w:before="40"/>
      <w:outlineLvl w:val="2"/>
    </w:pPr>
    <w:rPr>
      <w:rFonts w:eastAsiaTheme="majorEastAsia" w:cstheme="majorBidi"/>
      <w:color w:val="243F60" w:themeColor="accent1" w:themeShade="7F"/>
      <w:szCs w:val="24"/>
    </w:rPr>
  </w:style>
  <w:style w:type="paragraph" w:styleId="Heading5">
    <w:name w:val="heading 5"/>
    <w:basedOn w:val="Normal"/>
    <w:next w:val="Normal"/>
    <w:link w:val="Heading5Char"/>
    <w:uiPriority w:val="9"/>
    <w:semiHidden/>
    <w:unhideWhenUsed/>
    <w:qFormat/>
    <w:rsid w:val="00FA4BC1"/>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ind w:left="841" w:hanging="720"/>
    </w:pPr>
    <w:rPr>
      <w:rFonts w:ascii="Arial" w:eastAsia="Arial" w:hAnsi="Arial"/>
    </w:rPr>
  </w:style>
  <w:style w:type="paragraph" w:styleId="TOC2">
    <w:name w:val="toc 2"/>
    <w:basedOn w:val="Normal"/>
    <w:uiPriority w:val="39"/>
    <w:qFormat/>
    <w:pPr>
      <w:spacing w:before="251"/>
      <w:ind w:left="122"/>
    </w:pPr>
    <w:rPr>
      <w:rFonts w:ascii="Arial" w:eastAsia="Arial" w:hAnsi="Arial"/>
      <w:b/>
      <w:bCs/>
      <w:i/>
    </w:rPr>
  </w:style>
  <w:style w:type="paragraph" w:styleId="BodyText">
    <w:name w:val="Body Text"/>
    <w:basedOn w:val="Normal"/>
    <w:link w:val="BodyTextChar"/>
    <w:uiPriority w:val="1"/>
    <w:qFormat/>
    <w:rsid w:val="001B2D15"/>
    <w:pPr>
      <w:ind w:left="839"/>
    </w:pPr>
    <w:rPr>
      <w:rFonts w:eastAsia="Arial"/>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52475"/>
    <w:rPr>
      <w:rFonts w:ascii="Tahoma" w:hAnsi="Tahoma" w:cs="Tahoma"/>
      <w:sz w:val="16"/>
      <w:szCs w:val="16"/>
    </w:rPr>
  </w:style>
  <w:style w:type="character" w:customStyle="1" w:styleId="BalloonTextChar">
    <w:name w:val="Balloon Text Char"/>
    <w:basedOn w:val="DefaultParagraphFont"/>
    <w:link w:val="BalloonText"/>
    <w:uiPriority w:val="99"/>
    <w:semiHidden/>
    <w:rsid w:val="00452475"/>
    <w:rPr>
      <w:rFonts w:ascii="Tahoma" w:hAnsi="Tahoma" w:cs="Tahoma"/>
      <w:sz w:val="16"/>
      <w:szCs w:val="16"/>
    </w:rPr>
  </w:style>
  <w:style w:type="character" w:styleId="Hyperlink">
    <w:name w:val="Hyperlink"/>
    <w:basedOn w:val="DefaultParagraphFont"/>
    <w:uiPriority w:val="99"/>
    <w:unhideWhenUsed/>
    <w:rsid w:val="00616937"/>
    <w:rPr>
      <w:color w:val="0000FF" w:themeColor="hyperlink"/>
      <w:u w:val="single"/>
    </w:rPr>
  </w:style>
  <w:style w:type="character" w:styleId="FollowedHyperlink">
    <w:name w:val="FollowedHyperlink"/>
    <w:basedOn w:val="DefaultParagraphFont"/>
    <w:uiPriority w:val="99"/>
    <w:semiHidden/>
    <w:unhideWhenUsed/>
    <w:rsid w:val="00616937"/>
    <w:rPr>
      <w:color w:val="800080" w:themeColor="followedHyperlink"/>
      <w:u w:val="single"/>
    </w:rPr>
  </w:style>
  <w:style w:type="paragraph" w:styleId="Header">
    <w:name w:val="header"/>
    <w:basedOn w:val="Normal"/>
    <w:link w:val="HeaderChar"/>
    <w:uiPriority w:val="99"/>
    <w:unhideWhenUsed/>
    <w:rsid w:val="00AC4284"/>
    <w:pPr>
      <w:tabs>
        <w:tab w:val="center" w:pos="4513"/>
        <w:tab w:val="right" w:pos="9026"/>
      </w:tabs>
    </w:pPr>
  </w:style>
  <w:style w:type="character" w:customStyle="1" w:styleId="HeaderChar">
    <w:name w:val="Header Char"/>
    <w:basedOn w:val="DefaultParagraphFont"/>
    <w:link w:val="Header"/>
    <w:uiPriority w:val="99"/>
    <w:rsid w:val="00AC4284"/>
  </w:style>
  <w:style w:type="paragraph" w:styleId="Footer">
    <w:name w:val="footer"/>
    <w:basedOn w:val="Normal"/>
    <w:link w:val="FooterChar"/>
    <w:uiPriority w:val="99"/>
    <w:unhideWhenUsed/>
    <w:rsid w:val="00AC4284"/>
    <w:pPr>
      <w:tabs>
        <w:tab w:val="center" w:pos="4513"/>
        <w:tab w:val="right" w:pos="9026"/>
      </w:tabs>
    </w:pPr>
  </w:style>
  <w:style w:type="character" w:customStyle="1" w:styleId="FooterChar">
    <w:name w:val="Footer Char"/>
    <w:basedOn w:val="DefaultParagraphFont"/>
    <w:link w:val="Footer"/>
    <w:uiPriority w:val="99"/>
    <w:rsid w:val="00AC4284"/>
  </w:style>
  <w:style w:type="character" w:styleId="CommentReference">
    <w:name w:val="annotation reference"/>
    <w:basedOn w:val="DefaultParagraphFont"/>
    <w:uiPriority w:val="99"/>
    <w:semiHidden/>
    <w:unhideWhenUsed/>
    <w:rsid w:val="003D6516"/>
    <w:rPr>
      <w:sz w:val="16"/>
      <w:szCs w:val="16"/>
    </w:rPr>
  </w:style>
  <w:style w:type="paragraph" w:styleId="CommentText">
    <w:name w:val="annotation text"/>
    <w:basedOn w:val="Normal"/>
    <w:link w:val="CommentTextChar"/>
    <w:uiPriority w:val="99"/>
    <w:unhideWhenUsed/>
    <w:rsid w:val="003D6516"/>
    <w:rPr>
      <w:sz w:val="20"/>
      <w:szCs w:val="20"/>
    </w:rPr>
  </w:style>
  <w:style w:type="character" w:customStyle="1" w:styleId="CommentTextChar">
    <w:name w:val="Comment Text Char"/>
    <w:basedOn w:val="DefaultParagraphFont"/>
    <w:link w:val="CommentText"/>
    <w:uiPriority w:val="99"/>
    <w:rsid w:val="003D6516"/>
    <w:rPr>
      <w:sz w:val="20"/>
      <w:szCs w:val="20"/>
    </w:rPr>
  </w:style>
  <w:style w:type="paragraph" w:styleId="CommentSubject">
    <w:name w:val="annotation subject"/>
    <w:basedOn w:val="CommentText"/>
    <w:next w:val="CommentText"/>
    <w:link w:val="CommentSubjectChar"/>
    <w:uiPriority w:val="99"/>
    <w:semiHidden/>
    <w:unhideWhenUsed/>
    <w:rsid w:val="003D6516"/>
    <w:rPr>
      <w:b/>
      <w:bCs/>
    </w:rPr>
  </w:style>
  <w:style w:type="character" w:customStyle="1" w:styleId="CommentSubjectChar">
    <w:name w:val="Comment Subject Char"/>
    <w:basedOn w:val="CommentTextChar"/>
    <w:link w:val="CommentSubject"/>
    <w:uiPriority w:val="99"/>
    <w:semiHidden/>
    <w:rsid w:val="003D6516"/>
    <w:rPr>
      <w:b/>
      <w:bCs/>
      <w:sz w:val="20"/>
      <w:szCs w:val="20"/>
    </w:rPr>
  </w:style>
  <w:style w:type="table" w:styleId="TableGrid">
    <w:name w:val="Table Grid"/>
    <w:basedOn w:val="TableNormal"/>
    <w:uiPriority w:val="39"/>
    <w:rsid w:val="00D077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9E1F70"/>
    <w:pPr>
      <w:keepNext/>
      <w:keepLines/>
      <w:widowControl/>
      <w:spacing w:before="240" w:line="259" w:lineRule="auto"/>
      <w:ind w:left="0" w:firstLine="0"/>
      <w:outlineLvl w:val="9"/>
    </w:pPr>
    <w:rPr>
      <w:rFonts w:asciiTheme="majorHAnsi" w:eastAsiaTheme="majorEastAsia" w:hAnsiTheme="majorHAnsi" w:cstheme="majorBidi"/>
      <w:b w:val="0"/>
      <w:bCs w:val="0"/>
      <w:sz w:val="32"/>
      <w:szCs w:val="32"/>
    </w:rPr>
  </w:style>
  <w:style w:type="paragraph" w:styleId="TOC3">
    <w:name w:val="toc 3"/>
    <w:basedOn w:val="Normal"/>
    <w:next w:val="Normal"/>
    <w:autoRedefine/>
    <w:uiPriority w:val="39"/>
    <w:unhideWhenUsed/>
    <w:rsid w:val="002A790B"/>
    <w:pPr>
      <w:widowControl/>
      <w:tabs>
        <w:tab w:val="right" w:leader="dot" w:pos="9300"/>
      </w:tabs>
      <w:spacing w:line="259" w:lineRule="auto"/>
      <w:ind w:left="1134"/>
    </w:pPr>
    <w:rPr>
      <w:rFonts w:eastAsiaTheme="minorEastAsia"/>
      <w:lang w:val="en-GB" w:eastAsia="en-GB"/>
    </w:rPr>
  </w:style>
  <w:style w:type="paragraph" w:styleId="TOC4">
    <w:name w:val="toc 4"/>
    <w:basedOn w:val="Normal"/>
    <w:next w:val="Normal"/>
    <w:autoRedefine/>
    <w:uiPriority w:val="39"/>
    <w:unhideWhenUsed/>
    <w:rsid w:val="00AD5C3A"/>
    <w:pPr>
      <w:widowControl/>
      <w:spacing w:after="100" w:line="259" w:lineRule="auto"/>
      <w:ind w:left="660"/>
    </w:pPr>
    <w:rPr>
      <w:rFonts w:eastAsiaTheme="minorEastAsia"/>
      <w:lang w:val="en-GB" w:eastAsia="en-GB"/>
    </w:rPr>
  </w:style>
  <w:style w:type="paragraph" w:styleId="TOC5">
    <w:name w:val="toc 5"/>
    <w:basedOn w:val="Normal"/>
    <w:next w:val="Normal"/>
    <w:autoRedefine/>
    <w:uiPriority w:val="39"/>
    <w:unhideWhenUsed/>
    <w:rsid w:val="00AD5C3A"/>
    <w:pPr>
      <w:widowControl/>
      <w:spacing w:after="100" w:line="259" w:lineRule="auto"/>
      <w:ind w:left="880"/>
    </w:pPr>
    <w:rPr>
      <w:rFonts w:eastAsiaTheme="minorEastAsia"/>
      <w:lang w:val="en-GB" w:eastAsia="en-GB"/>
    </w:rPr>
  </w:style>
  <w:style w:type="paragraph" w:styleId="TOC6">
    <w:name w:val="toc 6"/>
    <w:basedOn w:val="Normal"/>
    <w:next w:val="Normal"/>
    <w:autoRedefine/>
    <w:uiPriority w:val="39"/>
    <w:unhideWhenUsed/>
    <w:rsid w:val="00AD5C3A"/>
    <w:pPr>
      <w:widowControl/>
      <w:spacing w:after="100" w:line="259" w:lineRule="auto"/>
      <w:ind w:left="1100"/>
    </w:pPr>
    <w:rPr>
      <w:rFonts w:eastAsiaTheme="minorEastAsia"/>
      <w:lang w:val="en-GB" w:eastAsia="en-GB"/>
    </w:rPr>
  </w:style>
  <w:style w:type="paragraph" w:styleId="TOC7">
    <w:name w:val="toc 7"/>
    <w:basedOn w:val="Normal"/>
    <w:next w:val="Normal"/>
    <w:autoRedefine/>
    <w:uiPriority w:val="39"/>
    <w:unhideWhenUsed/>
    <w:rsid w:val="00AD5C3A"/>
    <w:pPr>
      <w:widowControl/>
      <w:spacing w:after="100" w:line="259" w:lineRule="auto"/>
      <w:ind w:left="1320"/>
    </w:pPr>
    <w:rPr>
      <w:rFonts w:eastAsiaTheme="minorEastAsia"/>
      <w:lang w:val="en-GB" w:eastAsia="en-GB"/>
    </w:rPr>
  </w:style>
  <w:style w:type="paragraph" w:styleId="TOC8">
    <w:name w:val="toc 8"/>
    <w:basedOn w:val="Normal"/>
    <w:next w:val="Normal"/>
    <w:autoRedefine/>
    <w:uiPriority w:val="39"/>
    <w:unhideWhenUsed/>
    <w:rsid w:val="00AD5C3A"/>
    <w:pPr>
      <w:widowControl/>
      <w:spacing w:after="100" w:line="259" w:lineRule="auto"/>
      <w:ind w:left="1540"/>
    </w:pPr>
    <w:rPr>
      <w:rFonts w:eastAsiaTheme="minorEastAsia"/>
      <w:lang w:val="en-GB" w:eastAsia="en-GB"/>
    </w:rPr>
  </w:style>
  <w:style w:type="paragraph" w:styleId="TOC9">
    <w:name w:val="toc 9"/>
    <w:basedOn w:val="Normal"/>
    <w:next w:val="Normal"/>
    <w:autoRedefine/>
    <w:uiPriority w:val="39"/>
    <w:unhideWhenUsed/>
    <w:rsid w:val="00AD5C3A"/>
    <w:pPr>
      <w:widowControl/>
      <w:spacing w:after="100" w:line="259" w:lineRule="auto"/>
      <w:ind w:left="1760"/>
    </w:pPr>
    <w:rPr>
      <w:rFonts w:eastAsiaTheme="minorEastAsia"/>
      <w:lang w:val="en-GB" w:eastAsia="en-GB"/>
    </w:rPr>
  </w:style>
  <w:style w:type="character" w:customStyle="1" w:styleId="BodyTextChar">
    <w:name w:val="Body Text Char"/>
    <w:basedOn w:val="DefaultParagraphFont"/>
    <w:link w:val="BodyText"/>
    <w:uiPriority w:val="1"/>
    <w:rsid w:val="001B2D15"/>
    <w:rPr>
      <w:rFonts w:eastAsia="Arial"/>
    </w:rPr>
  </w:style>
  <w:style w:type="character" w:customStyle="1" w:styleId="UnresolvedMention1">
    <w:name w:val="Unresolved Mention1"/>
    <w:basedOn w:val="DefaultParagraphFont"/>
    <w:uiPriority w:val="99"/>
    <w:semiHidden/>
    <w:unhideWhenUsed/>
    <w:rsid w:val="002540E8"/>
    <w:rPr>
      <w:color w:val="605E5C"/>
      <w:shd w:val="clear" w:color="auto" w:fill="E1DFDD"/>
    </w:rPr>
  </w:style>
  <w:style w:type="paragraph" w:styleId="NormalWeb">
    <w:name w:val="Normal (Web)"/>
    <w:basedOn w:val="Normal"/>
    <w:uiPriority w:val="99"/>
    <w:semiHidden/>
    <w:unhideWhenUsed/>
    <w:rsid w:val="00BB7519"/>
    <w:pPr>
      <w:widowControl/>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Heading5Char">
    <w:name w:val="Heading 5 Char"/>
    <w:basedOn w:val="DefaultParagraphFont"/>
    <w:link w:val="Heading5"/>
    <w:uiPriority w:val="9"/>
    <w:semiHidden/>
    <w:rsid w:val="00FA4BC1"/>
    <w:rPr>
      <w:rFonts w:asciiTheme="majorHAnsi" w:eastAsiaTheme="majorEastAsia" w:hAnsiTheme="majorHAnsi" w:cstheme="majorBidi"/>
      <w:color w:val="365F91" w:themeColor="accent1" w:themeShade="BF"/>
    </w:rPr>
  </w:style>
  <w:style w:type="paragraph" w:styleId="NoSpacing">
    <w:name w:val="No Spacing"/>
    <w:uiPriority w:val="1"/>
    <w:qFormat/>
    <w:rsid w:val="00BD29BB"/>
    <w:rPr>
      <w:color w:val="365F91" w:themeColor="accent1" w:themeShade="BF"/>
      <w:sz w:val="24"/>
    </w:rPr>
  </w:style>
  <w:style w:type="character" w:customStyle="1" w:styleId="Heading2Char">
    <w:name w:val="Heading 2 Char"/>
    <w:basedOn w:val="DefaultParagraphFont"/>
    <w:link w:val="Heading2"/>
    <w:uiPriority w:val="9"/>
    <w:rsid w:val="00F23778"/>
    <w:rPr>
      <w:rFonts w:eastAsiaTheme="majorEastAsia" w:cstheme="majorBidi"/>
      <w:color w:val="365F91" w:themeColor="accent1" w:themeShade="BF"/>
      <w:sz w:val="24"/>
      <w:szCs w:val="26"/>
    </w:rPr>
  </w:style>
  <w:style w:type="character" w:customStyle="1" w:styleId="UnresolvedMention2">
    <w:name w:val="Unresolved Mention2"/>
    <w:basedOn w:val="DefaultParagraphFont"/>
    <w:uiPriority w:val="99"/>
    <w:semiHidden/>
    <w:unhideWhenUsed/>
    <w:rsid w:val="00F17B66"/>
    <w:rPr>
      <w:color w:val="605E5C"/>
      <w:shd w:val="clear" w:color="auto" w:fill="E1DFDD"/>
    </w:rPr>
  </w:style>
  <w:style w:type="character" w:customStyle="1" w:styleId="Heading3Char">
    <w:name w:val="Heading 3 Char"/>
    <w:basedOn w:val="DefaultParagraphFont"/>
    <w:link w:val="Heading3"/>
    <w:uiPriority w:val="9"/>
    <w:rsid w:val="00A40437"/>
    <w:rPr>
      <w:rFonts w:eastAsiaTheme="majorEastAsia" w:cstheme="majorBidi"/>
      <w:color w:val="243F60" w:themeColor="accent1" w:themeShade="7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94779">
      <w:bodyDiv w:val="1"/>
      <w:marLeft w:val="0"/>
      <w:marRight w:val="0"/>
      <w:marTop w:val="0"/>
      <w:marBottom w:val="0"/>
      <w:divBdr>
        <w:top w:val="none" w:sz="0" w:space="0" w:color="auto"/>
        <w:left w:val="none" w:sz="0" w:space="0" w:color="auto"/>
        <w:bottom w:val="none" w:sz="0" w:space="0" w:color="auto"/>
        <w:right w:val="none" w:sz="0" w:space="0" w:color="auto"/>
      </w:divBdr>
    </w:div>
    <w:div w:id="52587837">
      <w:bodyDiv w:val="1"/>
      <w:marLeft w:val="0"/>
      <w:marRight w:val="0"/>
      <w:marTop w:val="0"/>
      <w:marBottom w:val="0"/>
      <w:divBdr>
        <w:top w:val="none" w:sz="0" w:space="0" w:color="auto"/>
        <w:left w:val="none" w:sz="0" w:space="0" w:color="auto"/>
        <w:bottom w:val="none" w:sz="0" w:space="0" w:color="auto"/>
        <w:right w:val="none" w:sz="0" w:space="0" w:color="auto"/>
      </w:divBdr>
    </w:div>
    <w:div w:id="61756753">
      <w:bodyDiv w:val="1"/>
      <w:marLeft w:val="0"/>
      <w:marRight w:val="0"/>
      <w:marTop w:val="0"/>
      <w:marBottom w:val="0"/>
      <w:divBdr>
        <w:top w:val="none" w:sz="0" w:space="0" w:color="auto"/>
        <w:left w:val="none" w:sz="0" w:space="0" w:color="auto"/>
        <w:bottom w:val="none" w:sz="0" w:space="0" w:color="auto"/>
        <w:right w:val="none" w:sz="0" w:space="0" w:color="auto"/>
      </w:divBdr>
    </w:div>
    <w:div w:id="94792039">
      <w:bodyDiv w:val="1"/>
      <w:marLeft w:val="0"/>
      <w:marRight w:val="0"/>
      <w:marTop w:val="0"/>
      <w:marBottom w:val="0"/>
      <w:divBdr>
        <w:top w:val="none" w:sz="0" w:space="0" w:color="auto"/>
        <w:left w:val="none" w:sz="0" w:space="0" w:color="auto"/>
        <w:bottom w:val="none" w:sz="0" w:space="0" w:color="auto"/>
        <w:right w:val="none" w:sz="0" w:space="0" w:color="auto"/>
      </w:divBdr>
    </w:div>
    <w:div w:id="169490710">
      <w:bodyDiv w:val="1"/>
      <w:marLeft w:val="0"/>
      <w:marRight w:val="0"/>
      <w:marTop w:val="0"/>
      <w:marBottom w:val="0"/>
      <w:divBdr>
        <w:top w:val="none" w:sz="0" w:space="0" w:color="auto"/>
        <w:left w:val="none" w:sz="0" w:space="0" w:color="auto"/>
        <w:bottom w:val="none" w:sz="0" w:space="0" w:color="auto"/>
        <w:right w:val="none" w:sz="0" w:space="0" w:color="auto"/>
      </w:divBdr>
    </w:div>
    <w:div w:id="224071548">
      <w:bodyDiv w:val="1"/>
      <w:marLeft w:val="0"/>
      <w:marRight w:val="0"/>
      <w:marTop w:val="0"/>
      <w:marBottom w:val="0"/>
      <w:divBdr>
        <w:top w:val="none" w:sz="0" w:space="0" w:color="auto"/>
        <w:left w:val="none" w:sz="0" w:space="0" w:color="auto"/>
        <w:bottom w:val="none" w:sz="0" w:space="0" w:color="auto"/>
        <w:right w:val="none" w:sz="0" w:space="0" w:color="auto"/>
      </w:divBdr>
    </w:div>
    <w:div w:id="247616760">
      <w:bodyDiv w:val="1"/>
      <w:marLeft w:val="0"/>
      <w:marRight w:val="0"/>
      <w:marTop w:val="0"/>
      <w:marBottom w:val="0"/>
      <w:divBdr>
        <w:top w:val="none" w:sz="0" w:space="0" w:color="auto"/>
        <w:left w:val="none" w:sz="0" w:space="0" w:color="auto"/>
        <w:bottom w:val="none" w:sz="0" w:space="0" w:color="auto"/>
        <w:right w:val="none" w:sz="0" w:space="0" w:color="auto"/>
      </w:divBdr>
    </w:div>
    <w:div w:id="277175908">
      <w:bodyDiv w:val="1"/>
      <w:marLeft w:val="0"/>
      <w:marRight w:val="0"/>
      <w:marTop w:val="0"/>
      <w:marBottom w:val="0"/>
      <w:divBdr>
        <w:top w:val="none" w:sz="0" w:space="0" w:color="auto"/>
        <w:left w:val="none" w:sz="0" w:space="0" w:color="auto"/>
        <w:bottom w:val="none" w:sz="0" w:space="0" w:color="auto"/>
        <w:right w:val="none" w:sz="0" w:space="0" w:color="auto"/>
      </w:divBdr>
    </w:div>
    <w:div w:id="639263704">
      <w:bodyDiv w:val="1"/>
      <w:marLeft w:val="0"/>
      <w:marRight w:val="0"/>
      <w:marTop w:val="0"/>
      <w:marBottom w:val="0"/>
      <w:divBdr>
        <w:top w:val="none" w:sz="0" w:space="0" w:color="auto"/>
        <w:left w:val="none" w:sz="0" w:space="0" w:color="auto"/>
        <w:bottom w:val="none" w:sz="0" w:space="0" w:color="auto"/>
        <w:right w:val="none" w:sz="0" w:space="0" w:color="auto"/>
      </w:divBdr>
    </w:div>
    <w:div w:id="869538153">
      <w:bodyDiv w:val="1"/>
      <w:marLeft w:val="0"/>
      <w:marRight w:val="0"/>
      <w:marTop w:val="0"/>
      <w:marBottom w:val="0"/>
      <w:divBdr>
        <w:top w:val="none" w:sz="0" w:space="0" w:color="auto"/>
        <w:left w:val="none" w:sz="0" w:space="0" w:color="auto"/>
        <w:bottom w:val="none" w:sz="0" w:space="0" w:color="auto"/>
        <w:right w:val="none" w:sz="0" w:space="0" w:color="auto"/>
      </w:divBdr>
    </w:div>
    <w:div w:id="968586246">
      <w:bodyDiv w:val="1"/>
      <w:marLeft w:val="0"/>
      <w:marRight w:val="0"/>
      <w:marTop w:val="0"/>
      <w:marBottom w:val="0"/>
      <w:divBdr>
        <w:top w:val="none" w:sz="0" w:space="0" w:color="auto"/>
        <w:left w:val="none" w:sz="0" w:space="0" w:color="auto"/>
        <w:bottom w:val="none" w:sz="0" w:space="0" w:color="auto"/>
        <w:right w:val="none" w:sz="0" w:space="0" w:color="auto"/>
      </w:divBdr>
    </w:div>
    <w:div w:id="1223057197">
      <w:bodyDiv w:val="1"/>
      <w:marLeft w:val="0"/>
      <w:marRight w:val="0"/>
      <w:marTop w:val="0"/>
      <w:marBottom w:val="0"/>
      <w:divBdr>
        <w:top w:val="none" w:sz="0" w:space="0" w:color="auto"/>
        <w:left w:val="none" w:sz="0" w:space="0" w:color="auto"/>
        <w:bottom w:val="none" w:sz="0" w:space="0" w:color="auto"/>
        <w:right w:val="none" w:sz="0" w:space="0" w:color="auto"/>
      </w:divBdr>
    </w:div>
    <w:div w:id="1248806825">
      <w:bodyDiv w:val="1"/>
      <w:marLeft w:val="0"/>
      <w:marRight w:val="0"/>
      <w:marTop w:val="0"/>
      <w:marBottom w:val="0"/>
      <w:divBdr>
        <w:top w:val="none" w:sz="0" w:space="0" w:color="auto"/>
        <w:left w:val="none" w:sz="0" w:space="0" w:color="auto"/>
        <w:bottom w:val="none" w:sz="0" w:space="0" w:color="auto"/>
        <w:right w:val="none" w:sz="0" w:space="0" w:color="auto"/>
      </w:divBdr>
    </w:div>
    <w:div w:id="1252080221">
      <w:bodyDiv w:val="1"/>
      <w:marLeft w:val="0"/>
      <w:marRight w:val="0"/>
      <w:marTop w:val="0"/>
      <w:marBottom w:val="0"/>
      <w:divBdr>
        <w:top w:val="none" w:sz="0" w:space="0" w:color="auto"/>
        <w:left w:val="none" w:sz="0" w:space="0" w:color="auto"/>
        <w:bottom w:val="none" w:sz="0" w:space="0" w:color="auto"/>
        <w:right w:val="none" w:sz="0" w:space="0" w:color="auto"/>
      </w:divBdr>
    </w:div>
    <w:div w:id="1342320363">
      <w:bodyDiv w:val="1"/>
      <w:marLeft w:val="0"/>
      <w:marRight w:val="0"/>
      <w:marTop w:val="0"/>
      <w:marBottom w:val="0"/>
      <w:divBdr>
        <w:top w:val="none" w:sz="0" w:space="0" w:color="auto"/>
        <w:left w:val="none" w:sz="0" w:space="0" w:color="auto"/>
        <w:bottom w:val="none" w:sz="0" w:space="0" w:color="auto"/>
        <w:right w:val="none" w:sz="0" w:space="0" w:color="auto"/>
      </w:divBdr>
    </w:div>
    <w:div w:id="2052799538">
      <w:bodyDiv w:val="1"/>
      <w:marLeft w:val="0"/>
      <w:marRight w:val="0"/>
      <w:marTop w:val="0"/>
      <w:marBottom w:val="0"/>
      <w:divBdr>
        <w:top w:val="none" w:sz="0" w:space="0" w:color="auto"/>
        <w:left w:val="none" w:sz="0" w:space="0" w:color="auto"/>
        <w:bottom w:val="none" w:sz="0" w:space="0" w:color="auto"/>
        <w:right w:val="none" w:sz="0" w:space="0" w:color="auto"/>
      </w:divBdr>
      <w:divsChild>
        <w:div w:id="662927486">
          <w:marLeft w:val="0"/>
          <w:marRight w:val="0"/>
          <w:marTop w:val="0"/>
          <w:marBottom w:val="0"/>
          <w:divBdr>
            <w:top w:val="none" w:sz="0" w:space="0" w:color="auto"/>
            <w:left w:val="none" w:sz="0" w:space="0" w:color="auto"/>
            <w:bottom w:val="none" w:sz="0" w:space="0" w:color="auto"/>
            <w:right w:val="none" w:sz="0" w:space="0" w:color="auto"/>
          </w:divBdr>
        </w:div>
        <w:div w:id="1719354601">
          <w:marLeft w:val="0"/>
          <w:marRight w:val="0"/>
          <w:marTop w:val="0"/>
          <w:marBottom w:val="0"/>
          <w:divBdr>
            <w:top w:val="none" w:sz="0" w:space="0" w:color="auto"/>
            <w:left w:val="none" w:sz="0" w:space="0" w:color="auto"/>
            <w:bottom w:val="none" w:sz="0" w:space="0" w:color="auto"/>
            <w:right w:val="none" w:sz="0" w:space="0" w:color="auto"/>
          </w:divBdr>
          <w:divsChild>
            <w:div w:id="448477030">
              <w:marLeft w:val="-75"/>
              <w:marRight w:val="0"/>
              <w:marTop w:val="30"/>
              <w:marBottom w:val="30"/>
              <w:divBdr>
                <w:top w:val="none" w:sz="0" w:space="0" w:color="auto"/>
                <w:left w:val="none" w:sz="0" w:space="0" w:color="auto"/>
                <w:bottom w:val="none" w:sz="0" w:space="0" w:color="auto"/>
                <w:right w:val="none" w:sz="0" w:space="0" w:color="auto"/>
              </w:divBdr>
              <w:divsChild>
                <w:div w:id="1757021170">
                  <w:marLeft w:val="0"/>
                  <w:marRight w:val="0"/>
                  <w:marTop w:val="0"/>
                  <w:marBottom w:val="0"/>
                  <w:divBdr>
                    <w:top w:val="none" w:sz="0" w:space="0" w:color="auto"/>
                    <w:left w:val="none" w:sz="0" w:space="0" w:color="auto"/>
                    <w:bottom w:val="none" w:sz="0" w:space="0" w:color="auto"/>
                    <w:right w:val="none" w:sz="0" w:space="0" w:color="auto"/>
                  </w:divBdr>
                  <w:divsChild>
                    <w:div w:id="570623953">
                      <w:marLeft w:val="0"/>
                      <w:marRight w:val="0"/>
                      <w:marTop w:val="0"/>
                      <w:marBottom w:val="0"/>
                      <w:divBdr>
                        <w:top w:val="none" w:sz="0" w:space="0" w:color="auto"/>
                        <w:left w:val="none" w:sz="0" w:space="0" w:color="auto"/>
                        <w:bottom w:val="none" w:sz="0" w:space="0" w:color="auto"/>
                        <w:right w:val="none" w:sz="0" w:space="0" w:color="auto"/>
                      </w:divBdr>
                    </w:div>
                  </w:divsChild>
                </w:div>
                <w:div w:id="383917794">
                  <w:marLeft w:val="0"/>
                  <w:marRight w:val="0"/>
                  <w:marTop w:val="0"/>
                  <w:marBottom w:val="0"/>
                  <w:divBdr>
                    <w:top w:val="none" w:sz="0" w:space="0" w:color="auto"/>
                    <w:left w:val="none" w:sz="0" w:space="0" w:color="auto"/>
                    <w:bottom w:val="none" w:sz="0" w:space="0" w:color="auto"/>
                    <w:right w:val="none" w:sz="0" w:space="0" w:color="auto"/>
                  </w:divBdr>
                  <w:divsChild>
                    <w:div w:id="1389963301">
                      <w:marLeft w:val="0"/>
                      <w:marRight w:val="0"/>
                      <w:marTop w:val="0"/>
                      <w:marBottom w:val="0"/>
                      <w:divBdr>
                        <w:top w:val="none" w:sz="0" w:space="0" w:color="auto"/>
                        <w:left w:val="none" w:sz="0" w:space="0" w:color="auto"/>
                        <w:bottom w:val="none" w:sz="0" w:space="0" w:color="auto"/>
                        <w:right w:val="none" w:sz="0" w:space="0" w:color="auto"/>
                      </w:divBdr>
                    </w:div>
                  </w:divsChild>
                </w:div>
                <w:div w:id="302272143">
                  <w:marLeft w:val="0"/>
                  <w:marRight w:val="0"/>
                  <w:marTop w:val="0"/>
                  <w:marBottom w:val="0"/>
                  <w:divBdr>
                    <w:top w:val="none" w:sz="0" w:space="0" w:color="auto"/>
                    <w:left w:val="none" w:sz="0" w:space="0" w:color="auto"/>
                    <w:bottom w:val="none" w:sz="0" w:space="0" w:color="auto"/>
                    <w:right w:val="none" w:sz="0" w:space="0" w:color="auto"/>
                  </w:divBdr>
                  <w:divsChild>
                    <w:div w:id="1188374668">
                      <w:marLeft w:val="0"/>
                      <w:marRight w:val="0"/>
                      <w:marTop w:val="0"/>
                      <w:marBottom w:val="0"/>
                      <w:divBdr>
                        <w:top w:val="none" w:sz="0" w:space="0" w:color="auto"/>
                        <w:left w:val="none" w:sz="0" w:space="0" w:color="auto"/>
                        <w:bottom w:val="none" w:sz="0" w:space="0" w:color="auto"/>
                        <w:right w:val="none" w:sz="0" w:space="0" w:color="auto"/>
                      </w:divBdr>
                    </w:div>
                  </w:divsChild>
                </w:div>
                <w:div w:id="1062480597">
                  <w:marLeft w:val="0"/>
                  <w:marRight w:val="0"/>
                  <w:marTop w:val="0"/>
                  <w:marBottom w:val="0"/>
                  <w:divBdr>
                    <w:top w:val="none" w:sz="0" w:space="0" w:color="auto"/>
                    <w:left w:val="none" w:sz="0" w:space="0" w:color="auto"/>
                    <w:bottom w:val="none" w:sz="0" w:space="0" w:color="auto"/>
                    <w:right w:val="none" w:sz="0" w:space="0" w:color="auto"/>
                  </w:divBdr>
                  <w:divsChild>
                    <w:div w:id="1382250493">
                      <w:marLeft w:val="0"/>
                      <w:marRight w:val="0"/>
                      <w:marTop w:val="0"/>
                      <w:marBottom w:val="0"/>
                      <w:divBdr>
                        <w:top w:val="none" w:sz="0" w:space="0" w:color="auto"/>
                        <w:left w:val="none" w:sz="0" w:space="0" w:color="auto"/>
                        <w:bottom w:val="none" w:sz="0" w:space="0" w:color="auto"/>
                        <w:right w:val="none" w:sz="0" w:space="0" w:color="auto"/>
                      </w:divBdr>
                    </w:div>
                  </w:divsChild>
                </w:div>
                <w:div w:id="1372530674">
                  <w:marLeft w:val="0"/>
                  <w:marRight w:val="0"/>
                  <w:marTop w:val="0"/>
                  <w:marBottom w:val="0"/>
                  <w:divBdr>
                    <w:top w:val="none" w:sz="0" w:space="0" w:color="auto"/>
                    <w:left w:val="none" w:sz="0" w:space="0" w:color="auto"/>
                    <w:bottom w:val="none" w:sz="0" w:space="0" w:color="auto"/>
                    <w:right w:val="none" w:sz="0" w:space="0" w:color="auto"/>
                  </w:divBdr>
                  <w:divsChild>
                    <w:div w:id="1117260386">
                      <w:marLeft w:val="0"/>
                      <w:marRight w:val="0"/>
                      <w:marTop w:val="0"/>
                      <w:marBottom w:val="0"/>
                      <w:divBdr>
                        <w:top w:val="none" w:sz="0" w:space="0" w:color="auto"/>
                        <w:left w:val="none" w:sz="0" w:space="0" w:color="auto"/>
                        <w:bottom w:val="none" w:sz="0" w:space="0" w:color="auto"/>
                        <w:right w:val="none" w:sz="0" w:space="0" w:color="auto"/>
                      </w:divBdr>
                    </w:div>
                  </w:divsChild>
                </w:div>
                <w:div w:id="1874729185">
                  <w:marLeft w:val="0"/>
                  <w:marRight w:val="0"/>
                  <w:marTop w:val="0"/>
                  <w:marBottom w:val="0"/>
                  <w:divBdr>
                    <w:top w:val="none" w:sz="0" w:space="0" w:color="auto"/>
                    <w:left w:val="none" w:sz="0" w:space="0" w:color="auto"/>
                    <w:bottom w:val="none" w:sz="0" w:space="0" w:color="auto"/>
                    <w:right w:val="none" w:sz="0" w:space="0" w:color="auto"/>
                  </w:divBdr>
                  <w:divsChild>
                    <w:div w:id="1881282087">
                      <w:marLeft w:val="0"/>
                      <w:marRight w:val="0"/>
                      <w:marTop w:val="0"/>
                      <w:marBottom w:val="0"/>
                      <w:divBdr>
                        <w:top w:val="none" w:sz="0" w:space="0" w:color="auto"/>
                        <w:left w:val="none" w:sz="0" w:space="0" w:color="auto"/>
                        <w:bottom w:val="none" w:sz="0" w:space="0" w:color="auto"/>
                        <w:right w:val="none" w:sz="0" w:space="0" w:color="auto"/>
                      </w:divBdr>
                    </w:div>
                  </w:divsChild>
                </w:div>
                <w:div w:id="1422872050">
                  <w:marLeft w:val="0"/>
                  <w:marRight w:val="0"/>
                  <w:marTop w:val="0"/>
                  <w:marBottom w:val="0"/>
                  <w:divBdr>
                    <w:top w:val="none" w:sz="0" w:space="0" w:color="auto"/>
                    <w:left w:val="none" w:sz="0" w:space="0" w:color="auto"/>
                    <w:bottom w:val="none" w:sz="0" w:space="0" w:color="auto"/>
                    <w:right w:val="none" w:sz="0" w:space="0" w:color="auto"/>
                  </w:divBdr>
                  <w:divsChild>
                    <w:div w:id="212086686">
                      <w:marLeft w:val="0"/>
                      <w:marRight w:val="0"/>
                      <w:marTop w:val="0"/>
                      <w:marBottom w:val="0"/>
                      <w:divBdr>
                        <w:top w:val="none" w:sz="0" w:space="0" w:color="auto"/>
                        <w:left w:val="none" w:sz="0" w:space="0" w:color="auto"/>
                        <w:bottom w:val="none" w:sz="0" w:space="0" w:color="auto"/>
                        <w:right w:val="none" w:sz="0" w:space="0" w:color="auto"/>
                      </w:divBdr>
                    </w:div>
                  </w:divsChild>
                </w:div>
                <w:div w:id="752623098">
                  <w:marLeft w:val="0"/>
                  <w:marRight w:val="0"/>
                  <w:marTop w:val="0"/>
                  <w:marBottom w:val="0"/>
                  <w:divBdr>
                    <w:top w:val="none" w:sz="0" w:space="0" w:color="auto"/>
                    <w:left w:val="none" w:sz="0" w:space="0" w:color="auto"/>
                    <w:bottom w:val="none" w:sz="0" w:space="0" w:color="auto"/>
                    <w:right w:val="none" w:sz="0" w:space="0" w:color="auto"/>
                  </w:divBdr>
                  <w:divsChild>
                    <w:div w:id="1269197566">
                      <w:marLeft w:val="0"/>
                      <w:marRight w:val="0"/>
                      <w:marTop w:val="0"/>
                      <w:marBottom w:val="0"/>
                      <w:divBdr>
                        <w:top w:val="none" w:sz="0" w:space="0" w:color="auto"/>
                        <w:left w:val="none" w:sz="0" w:space="0" w:color="auto"/>
                        <w:bottom w:val="none" w:sz="0" w:space="0" w:color="auto"/>
                        <w:right w:val="none" w:sz="0" w:space="0" w:color="auto"/>
                      </w:divBdr>
                    </w:div>
                  </w:divsChild>
                </w:div>
                <w:div w:id="503087102">
                  <w:marLeft w:val="0"/>
                  <w:marRight w:val="0"/>
                  <w:marTop w:val="0"/>
                  <w:marBottom w:val="0"/>
                  <w:divBdr>
                    <w:top w:val="none" w:sz="0" w:space="0" w:color="auto"/>
                    <w:left w:val="none" w:sz="0" w:space="0" w:color="auto"/>
                    <w:bottom w:val="none" w:sz="0" w:space="0" w:color="auto"/>
                    <w:right w:val="none" w:sz="0" w:space="0" w:color="auto"/>
                  </w:divBdr>
                  <w:divsChild>
                    <w:div w:id="181553648">
                      <w:marLeft w:val="0"/>
                      <w:marRight w:val="0"/>
                      <w:marTop w:val="0"/>
                      <w:marBottom w:val="0"/>
                      <w:divBdr>
                        <w:top w:val="none" w:sz="0" w:space="0" w:color="auto"/>
                        <w:left w:val="none" w:sz="0" w:space="0" w:color="auto"/>
                        <w:bottom w:val="none" w:sz="0" w:space="0" w:color="auto"/>
                        <w:right w:val="none" w:sz="0" w:space="0" w:color="auto"/>
                      </w:divBdr>
                    </w:div>
                  </w:divsChild>
                </w:div>
                <w:div w:id="1103109923">
                  <w:marLeft w:val="0"/>
                  <w:marRight w:val="0"/>
                  <w:marTop w:val="0"/>
                  <w:marBottom w:val="0"/>
                  <w:divBdr>
                    <w:top w:val="none" w:sz="0" w:space="0" w:color="auto"/>
                    <w:left w:val="none" w:sz="0" w:space="0" w:color="auto"/>
                    <w:bottom w:val="none" w:sz="0" w:space="0" w:color="auto"/>
                    <w:right w:val="none" w:sz="0" w:space="0" w:color="auto"/>
                  </w:divBdr>
                  <w:divsChild>
                    <w:div w:id="1858694136">
                      <w:marLeft w:val="0"/>
                      <w:marRight w:val="0"/>
                      <w:marTop w:val="0"/>
                      <w:marBottom w:val="0"/>
                      <w:divBdr>
                        <w:top w:val="none" w:sz="0" w:space="0" w:color="auto"/>
                        <w:left w:val="none" w:sz="0" w:space="0" w:color="auto"/>
                        <w:bottom w:val="none" w:sz="0" w:space="0" w:color="auto"/>
                        <w:right w:val="none" w:sz="0" w:space="0" w:color="auto"/>
                      </w:divBdr>
                    </w:div>
                  </w:divsChild>
                </w:div>
                <w:div w:id="1504861185">
                  <w:marLeft w:val="0"/>
                  <w:marRight w:val="0"/>
                  <w:marTop w:val="0"/>
                  <w:marBottom w:val="0"/>
                  <w:divBdr>
                    <w:top w:val="none" w:sz="0" w:space="0" w:color="auto"/>
                    <w:left w:val="none" w:sz="0" w:space="0" w:color="auto"/>
                    <w:bottom w:val="none" w:sz="0" w:space="0" w:color="auto"/>
                    <w:right w:val="none" w:sz="0" w:space="0" w:color="auto"/>
                  </w:divBdr>
                  <w:divsChild>
                    <w:div w:id="28840453">
                      <w:marLeft w:val="0"/>
                      <w:marRight w:val="0"/>
                      <w:marTop w:val="0"/>
                      <w:marBottom w:val="0"/>
                      <w:divBdr>
                        <w:top w:val="none" w:sz="0" w:space="0" w:color="auto"/>
                        <w:left w:val="none" w:sz="0" w:space="0" w:color="auto"/>
                        <w:bottom w:val="none" w:sz="0" w:space="0" w:color="auto"/>
                        <w:right w:val="none" w:sz="0" w:space="0" w:color="auto"/>
                      </w:divBdr>
                    </w:div>
                  </w:divsChild>
                </w:div>
                <w:div w:id="228081953">
                  <w:marLeft w:val="0"/>
                  <w:marRight w:val="0"/>
                  <w:marTop w:val="0"/>
                  <w:marBottom w:val="0"/>
                  <w:divBdr>
                    <w:top w:val="none" w:sz="0" w:space="0" w:color="auto"/>
                    <w:left w:val="none" w:sz="0" w:space="0" w:color="auto"/>
                    <w:bottom w:val="none" w:sz="0" w:space="0" w:color="auto"/>
                    <w:right w:val="none" w:sz="0" w:space="0" w:color="auto"/>
                  </w:divBdr>
                  <w:divsChild>
                    <w:div w:id="1133137132">
                      <w:marLeft w:val="0"/>
                      <w:marRight w:val="0"/>
                      <w:marTop w:val="0"/>
                      <w:marBottom w:val="0"/>
                      <w:divBdr>
                        <w:top w:val="none" w:sz="0" w:space="0" w:color="auto"/>
                        <w:left w:val="none" w:sz="0" w:space="0" w:color="auto"/>
                        <w:bottom w:val="none" w:sz="0" w:space="0" w:color="auto"/>
                        <w:right w:val="none" w:sz="0" w:space="0" w:color="auto"/>
                      </w:divBdr>
                    </w:div>
                  </w:divsChild>
                </w:div>
                <w:div w:id="613486306">
                  <w:marLeft w:val="0"/>
                  <w:marRight w:val="0"/>
                  <w:marTop w:val="0"/>
                  <w:marBottom w:val="0"/>
                  <w:divBdr>
                    <w:top w:val="none" w:sz="0" w:space="0" w:color="auto"/>
                    <w:left w:val="none" w:sz="0" w:space="0" w:color="auto"/>
                    <w:bottom w:val="none" w:sz="0" w:space="0" w:color="auto"/>
                    <w:right w:val="none" w:sz="0" w:space="0" w:color="auto"/>
                  </w:divBdr>
                  <w:divsChild>
                    <w:div w:id="1005746075">
                      <w:marLeft w:val="0"/>
                      <w:marRight w:val="0"/>
                      <w:marTop w:val="0"/>
                      <w:marBottom w:val="0"/>
                      <w:divBdr>
                        <w:top w:val="none" w:sz="0" w:space="0" w:color="auto"/>
                        <w:left w:val="none" w:sz="0" w:space="0" w:color="auto"/>
                        <w:bottom w:val="none" w:sz="0" w:space="0" w:color="auto"/>
                        <w:right w:val="none" w:sz="0" w:space="0" w:color="auto"/>
                      </w:divBdr>
                    </w:div>
                  </w:divsChild>
                </w:div>
                <w:div w:id="846598857">
                  <w:marLeft w:val="0"/>
                  <w:marRight w:val="0"/>
                  <w:marTop w:val="0"/>
                  <w:marBottom w:val="0"/>
                  <w:divBdr>
                    <w:top w:val="none" w:sz="0" w:space="0" w:color="auto"/>
                    <w:left w:val="none" w:sz="0" w:space="0" w:color="auto"/>
                    <w:bottom w:val="none" w:sz="0" w:space="0" w:color="auto"/>
                    <w:right w:val="none" w:sz="0" w:space="0" w:color="auto"/>
                  </w:divBdr>
                  <w:divsChild>
                    <w:div w:id="169100027">
                      <w:marLeft w:val="0"/>
                      <w:marRight w:val="0"/>
                      <w:marTop w:val="0"/>
                      <w:marBottom w:val="0"/>
                      <w:divBdr>
                        <w:top w:val="none" w:sz="0" w:space="0" w:color="auto"/>
                        <w:left w:val="none" w:sz="0" w:space="0" w:color="auto"/>
                        <w:bottom w:val="none" w:sz="0" w:space="0" w:color="auto"/>
                        <w:right w:val="none" w:sz="0" w:space="0" w:color="auto"/>
                      </w:divBdr>
                    </w:div>
                  </w:divsChild>
                </w:div>
                <w:div w:id="708996400">
                  <w:marLeft w:val="0"/>
                  <w:marRight w:val="0"/>
                  <w:marTop w:val="0"/>
                  <w:marBottom w:val="0"/>
                  <w:divBdr>
                    <w:top w:val="none" w:sz="0" w:space="0" w:color="auto"/>
                    <w:left w:val="none" w:sz="0" w:space="0" w:color="auto"/>
                    <w:bottom w:val="none" w:sz="0" w:space="0" w:color="auto"/>
                    <w:right w:val="none" w:sz="0" w:space="0" w:color="auto"/>
                  </w:divBdr>
                  <w:divsChild>
                    <w:div w:id="814687769">
                      <w:marLeft w:val="0"/>
                      <w:marRight w:val="0"/>
                      <w:marTop w:val="0"/>
                      <w:marBottom w:val="0"/>
                      <w:divBdr>
                        <w:top w:val="none" w:sz="0" w:space="0" w:color="auto"/>
                        <w:left w:val="none" w:sz="0" w:space="0" w:color="auto"/>
                        <w:bottom w:val="none" w:sz="0" w:space="0" w:color="auto"/>
                        <w:right w:val="none" w:sz="0" w:space="0" w:color="auto"/>
                      </w:divBdr>
                    </w:div>
                  </w:divsChild>
                </w:div>
                <w:div w:id="103893132">
                  <w:marLeft w:val="0"/>
                  <w:marRight w:val="0"/>
                  <w:marTop w:val="0"/>
                  <w:marBottom w:val="0"/>
                  <w:divBdr>
                    <w:top w:val="none" w:sz="0" w:space="0" w:color="auto"/>
                    <w:left w:val="none" w:sz="0" w:space="0" w:color="auto"/>
                    <w:bottom w:val="none" w:sz="0" w:space="0" w:color="auto"/>
                    <w:right w:val="none" w:sz="0" w:space="0" w:color="auto"/>
                  </w:divBdr>
                  <w:divsChild>
                    <w:div w:id="2062747662">
                      <w:marLeft w:val="0"/>
                      <w:marRight w:val="0"/>
                      <w:marTop w:val="0"/>
                      <w:marBottom w:val="0"/>
                      <w:divBdr>
                        <w:top w:val="none" w:sz="0" w:space="0" w:color="auto"/>
                        <w:left w:val="none" w:sz="0" w:space="0" w:color="auto"/>
                        <w:bottom w:val="none" w:sz="0" w:space="0" w:color="auto"/>
                        <w:right w:val="none" w:sz="0" w:space="0" w:color="auto"/>
                      </w:divBdr>
                    </w:div>
                  </w:divsChild>
                </w:div>
                <w:div w:id="434715557">
                  <w:marLeft w:val="0"/>
                  <w:marRight w:val="0"/>
                  <w:marTop w:val="0"/>
                  <w:marBottom w:val="0"/>
                  <w:divBdr>
                    <w:top w:val="none" w:sz="0" w:space="0" w:color="auto"/>
                    <w:left w:val="none" w:sz="0" w:space="0" w:color="auto"/>
                    <w:bottom w:val="none" w:sz="0" w:space="0" w:color="auto"/>
                    <w:right w:val="none" w:sz="0" w:space="0" w:color="auto"/>
                  </w:divBdr>
                  <w:divsChild>
                    <w:div w:id="1340230995">
                      <w:marLeft w:val="0"/>
                      <w:marRight w:val="0"/>
                      <w:marTop w:val="0"/>
                      <w:marBottom w:val="0"/>
                      <w:divBdr>
                        <w:top w:val="none" w:sz="0" w:space="0" w:color="auto"/>
                        <w:left w:val="none" w:sz="0" w:space="0" w:color="auto"/>
                        <w:bottom w:val="none" w:sz="0" w:space="0" w:color="auto"/>
                        <w:right w:val="none" w:sz="0" w:space="0" w:color="auto"/>
                      </w:divBdr>
                    </w:div>
                  </w:divsChild>
                </w:div>
                <w:div w:id="1187448007">
                  <w:marLeft w:val="0"/>
                  <w:marRight w:val="0"/>
                  <w:marTop w:val="0"/>
                  <w:marBottom w:val="0"/>
                  <w:divBdr>
                    <w:top w:val="none" w:sz="0" w:space="0" w:color="auto"/>
                    <w:left w:val="none" w:sz="0" w:space="0" w:color="auto"/>
                    <w:bottom w:val="none" w:sz="0" w:space="0" w:color="auto"/>
                    <w:right w:val="none" w:sz="0" w:space="0" w:color="auto"/>
                  </w:divBdr>
                  <w:divsChild>
                    <w:div w:id="1317302862">
                      <w:marLeft w:val="0"/>
                      <w:marRight w:val="0"/>
                      <w:marTop w:val="0"/>
                      <w:marBottom w:val="0"/>
                      <w:divBdr>
                        <w:top w:val="none" w:sz="0" w:space="0" w:color="auto"/>
                        <w:left w:val="none" w:sz="0" w:space="0" w:color="auto"/>
                        <w:bottom w:val="none" w:sz="0" w:space="0" w:color="auto"/>
                        <w:right w:val="none" w:sz="0" w:space="0" w:color="auto"/>
                      </w:divBdr>
                    </w:div>
                  </w:divsChild>
                </w:div>
                <w:div w:id="815950077">
                  <w:marLeft w:val="0"/>
                  <w:marRight w:val="0"/>
                  <w:marTop w:val="0"/>
                  <w:marBottom w:val="0"/>
                  <w:divBdr>
                    <w:top w:val="none" w:sz="0" w:space="0" w:color="auto"/>
                    <w:left w:val="none" w:sz="0" w:space="0" w:color="auto"/>
                    <w:bottom w:val="none" w:sz="0" w:space="0" w:color="auto"/>
                    <w:right w:val="none" w:sz="0" w:space="0" w:color="auto"/>
                  </w:divBdr>
                  <w:divsChild>
                    <w:div w:id="1387219547">
                      <w:marLeft w:val="0"/>
                      <w:marRight w:val="0"/>
                      <w:marTop w:val="0"/>
                      <w:marBottom w:val="0"/>
                      <w:divBdr>
                        <w:top w:val="none" w:sz="0" w:space="0" w:color="auto"/>
                        <w:left w:val="none" w:sz="0" w:space="0" w:color="auto"/>
                        <w:bottom w:val="none" w:sz="0" w:space="0" w:color="auto"/>
                        <w:right w:val="none" w:sz="0" w:space="0" w:color="auto"/>
                      </w:divBdr>
                    </w:div>
                  </w:divsChild>
                </w:div>
                <w:div w:id="1862893492">
                  <w:marLeft w:val="0"/>
                  <w:marRight w:val="0"/>
                  <w:marTop w:val="0"/>
                  <w:marBottom w:val="0"/>
                  <w:divBdr>
                    <w:top w:val="none" w:sz="0" w:space="0" w:color="auto"/>
                    <w:left w:val="none" w:sz="0" w:space="0" w:color="auto"/>
                    <w:bottom w:val="none" w:sz="0" w:space="0" w:color="auto"/>
                    <w:right w:val="none" w:sz="0" w:space="0" w:color="auto"/>
                  </w:divBdr>
                  <w:divsChild>
                    <w:div w:id="1605842467">
                      <w:marLeft w:val="0"/>
                      <w:marRight w:val="0"/>
                      <w:marTop w:val="0"/>
                      <w:marBottom w:val="0"/>
                      <w:divBdr>
                        <w:top w:val="none" w:sz="0" w:space="0" w:color="auto"/>
                        <w:left w:val="none" w:sz="0" w:space="0" w:color="auto"/>
                        <w:bottom w:val="none" w:sz="0" w:space="0" w:color="auto"/>
                        <w:right w:val="none" w:sz="0" w:space="0" w:color="auto"/>
                      </w:divBdr>
                    </w:div>
                  </w:divsChild>
                </w:div>
                <w:div w:id="663319190">
                  <w:marLeft w:val="0"/>
                  <w:marRight w:val="0"/>
                  <w:marTop w:val="0"/>
                  <w:marBottom w:val="0"/>
                  <w:divBdr>
                    <w:top w:val="none" w:sz="0" w:space="0" w:color="auto"/>
                    <w:left w:val="none" w:sz="0" w:space="0" w:color="auto"/>
                    <w:bottom w:val="none" w:sz="0" w:space="0" w:color="auto"/>
                    <w:right w:val="none" w:sz="0" w:space="0" w:color="auto"/>
                  </w:divBdr>
                  <w:divsChild>
                    <w:div w:id="962733663">
                      <w:marLeft w:val="0"/>
                      <w:marRight w:val="0"/>
                      <w:marTop w:val="0"/>
                      <w:marBottom w:val="0"/>
                      <w:divBdr>
                        <w:top w:val="none" w:sz="0" w:space="0" w:color="auto"/>
                        <w:left w:val="none" w:sz="0" w:space="0" w:color="auto"/>
                        <w:bottom w:val="none" w:sz="0" w:space="0" w:color="auto"/>
                        <w:right w:val="none" w:sz="0" w:space="0" w:color="auto"/>
                      </w:divBdr>
                    </w:div>
                  </w:divsChild>
                </w:div>
                <w:div w:id="531386610">
                  <w:marLeft w:val="0"/>
                  <w:marRight w:val="0"/>
                  <w:marTop w:val="0"/>
                  <w:marBottom w:val="0"/>
                  <w:divBdr>
                    <w:top w:val="none" w:sz="0" w:space="0" w:color="auto"/>
                    <w:left w:val="none" w:sz="0" w:space="0" w:color="auto"/>
                    <w:bottom w:val="none" w:sz="0" w:space="0" w:color="auto"/>
                    <w:right w:val="none" w:sz="0" w:space="0" w:color="auto"/>
                  </w:divBdr>
                  <w:divsChild>
                    <w:div w:id="285820924">
                      <w:marLeft w:val="0"/>
                      <w:marRight w:val="0"/>
                      <w:marTop w:val="0"/>
                      <w:marBottom w:val="0"/>
                      <w:divBdr>
                        <w:top w:val="none" w:sz="0" w:space="0" w:color="auto"/>
                        <w:left w:val="none" w:sz="0" w:space="0" w:color="auto"/>
                        <w:bottom w:val="none" w:sz="0" w:space="0" w:color="auto"/>
                        <w:right w:val="none" w:sz="0" w:space="0" w:color="auto"/>
                      </w:divBdr>
                    </w:div>
                  </w:divsChild>
                </w:div>
                <w:div w:id="883522461">
                  <w:marLeft w:val="0"/>
                  <w:marRight w:val="0"/>
                  <w:marTop w:val="0"/>
                  <w:marBottom w:val="0"/>
                  <w:divBdr>
                    <w:top w:val="none" w:sz="0" w:space="0" w:color="auto"/>
                    <w:left w:val="none" w:sz="0" w:space="0" w:color="auto"/>
                    <w:bottom w:val="none" w:sz="0" w:space="0" w:color="auto"/>
                    <w:right w:val="none" w:sz="0" w:space="0" w:color="auto"/>
                  </w:divBdr>
                  <w:divsChild>
                    <w:div w:id="1857694571">
                      <w:marLeft w:val="0"/>
                      <w:marRight w:val="0"/>
                      <w:marTop w:val="0"/>
                      <w:marBottom w:val="0"/>
                      <w:divBdr>
                        <w:top w:val="none" w:sz="0" w:space="0" w:color="auto"/>
                        <w:left w:val="none" w:sz="0" w:space="0" w:color="auto"/>
                        <w:bottom w:val="none" w:sz="0" w:space="0" w:color="auto"/>
                        <w:right w:val="none" w:sz="0" w:space="0" w:color="auto"/>
                      </w:divBdr>
                    </w:div>
                  </w:divsChild>
                </w:div>
                <w:div w:id="1168908240">
                  <w:marLeft w:val="0"/>
                  <w:marRight w:val="0"/>
                  <w:marTop w:val="0"/>
                  <w:marBottom w:val="0"/>
                  <w:divBdr>
                    <w:top w:val="none" w:sz="0" w:space="0" w:color="auto"/>
                    <w:left w:val="none" w:sz="0" w:space="0" w:color="auto"/>
                    <w:bottom w:val="none" w:sz="0" w:space="0" w:color="auto"/>
                    <w:right w:val="none" w:sz="0" w:space="0" w:color="auto"/>
                  </w:divBdr>
                  <w:divsChild>
                    <w:div w:id="1598174530">
                      <w:marLeft w:val="0"/>
                      <w:marRight w:val="0"/>
                      <w:marTop w:val="0"/>
                      <w:marBottom w:val="0"/>
                      <w:divBdr>
                        <w:top w:val="none" w:sz="0" w:space="0" w:color="auto"/>
                        <w:left w:val="none" w:sz="0" w:space="0" w:color="auto"/>
                        <w:bottom w:val="none" w:sz="0" w:space="0" w:color="auto"/>
                        <w:right w:val="none" w:sz="0" w:space="0" w:color="auto"/>
                      </w:divBdr>
                    </w:div>
                  </w:divsChild>
                </w:div>
                <w:div w:id="1120143910">
                  <w:marLeft w:val="0"/>
                  <w:marRight w:val="0"/>
                  <w:marTop w:val="0"/>
                  <w:marBottom w:val="0"/>
                  <w:divBdr>
                    <w:top w:val="none" w:sz="0" w:space="0" w:color="auto"/>
                    <w:left w:val="none" w:sz="0" w:space="0" w:color="auto"/>
                    <w:bottom w:val="none" w:sz="0" w:space="0" w:color="auto"/>
                    <w:right w:val="none" w:sz="0" w:space="0" w:color="auto"/>
                  </w:divBdr>
                  <w:divsChild>
                    <w:div w:id="1914585998">
                      <w:marLeft w:val="0"/>
                      <w:marRight w:val="0"/>
                      <w:marTop w:val="0"/>
                      <w:marBottom w:val="0"/>
                      <w:divBdr>
                        <w:top w:val="none" w:sz="0" w:space="0" w:color="auto"/>
                        <w:left w:val="none" w:sz="0" w:space="0" w:color="auto"/>
                        <w:bottom w:val="none" w:sz="0" w:space="0" w:color="auto"/>
                        <w:right w:val="none" w:sz="0" w:space="0" w:color="auto"/>
                      </w:divBdr>
                    </w:div>
                  </w:divsChild>
                </w:div>
                <w:div w:id="1118455842">
                  <w:marLeft w:val="0"/>
                  <w:marRight w:val="0"/>
                  <w:marTop w:val="0"/>
                  <w:marBottom w:val="0"/>
                  <w:divBdr>
                    <w:top w:val="none" w:sz="0" w:space="0" w:color="auto"/>
                    <w:left w:val="none" w:sz="0" w:space="0" w:color="auto"/>
                    <w:bottom w:val="none" w:sz="0" w:space="0" w:color="auto"/>
                    <w:right w:val="none" w:sz="0" w:space="0" w:color="auto"/>
                  </w:divBdr>
                  <w:divsChild>
                    <w:div w:id="1362173425">
                      <w:marLeft w:val="0"/>
                      <w:marRight w:val="0"/>
                      <w:marTop w:val="0"/>
                      <w:marBottom w:val="0"/>
                      <w:divBdr>
                        <w:top w:val="none" w:sz="0" w:space="0" w:color="auto"/>
                        <w:left w:val="none" w:sz="0" w:space="0" w:color="auto"/>
                        <w:bottom w:val="none" w:sz="0" w:space="0" w:color="auto"/>
                        <w:right w:val="none" w:sz="0" w:space="0" w:color="auto"/>
                      </w:divBdr>
                    </w:div>
                  </w:divsChild>
                </w:div>
                <w:div w:id="1537353102">
                  <w:marLeft w:val="0"/>
                  <w:marRight w:val="0"/>
                  <w:marTop w:val="0"/>
                  <w:marBottom w:val="0"/>
                  <w:divBdr>
                    <w:top w:val="none" w:sz="0" w:space="0" w:color="auto"/>
                    <w:left w:val="none" w:sz="0" w:space="0" w:color="auto"/>
                    <w:bottom w:val="none" w:sz="0" w:space="0" w:color="auto"/>
                    <w:right w:val="none" w:sz="0" w:space="0" w:color="auto"/>
                  </w:divBdr>
                  <w:divsChild>
                    <w:div w:id="1734890517">
                      <w:marLeft w:val="0"/>
                      <w:marRight w:val="0"/>
                      <w:marTop w:val="0"/>
                      <w:marBottom w:val="0"/>
                      <w:divBdr>
                        <w:top w:val="none" w:sz="0" w:space="0" w:color="auto"/>
                        <w:left w:val="none" w:sz="0" w:space="0" w:color="auto"/>
                        <w:bottom w:val="none" w:sz="0" w:space="0" w:color="auto"/>
                        <w:right w:val="none" w:sz="0" w:space="0" w:color="auto"/>
                      </w:divBdr>
                    </w:div>
                  </w:divsChild>
                </w:div>
                <w:div w:id="957760127">
                  <w:marLeft w:val="0"/>
                  <w:marRight w:val="0"/>
                  <w:marTop w:val="0"/>
                  <w:marBottom w:val="0"/>
                  <w:divBdr>
                    <w:top w:val="none" w:sz="0" w:space="0" w:color="auto"/>
                    <w:left w:val="none" w:sz="0" w:space="0" w:color="auto"/>
                    <w:bottom w:val="none" w:sz="0" w:space="0" w:color="auto"/>
                    <w:right w:val="none" w:sz="0" w:space="0" w:color="auto"/>
                  </w:divBdr>
                  <w:divsChild>
                    <w:div w:id="1110734397">
                      <w:marLeft w:val="0"/>
                      <w:marRight w:val="0"/>
                      <w:marTop w:val="0"/>
                      <w:marBottom w:val="0"/>
                      <w:divBdr>
                        <w:top w:val="none" w:sz="0" w:space="0" w:color="auto"/>
                        <w:left w:val="none" w:sz="0" w:space="0" w:color="auto"/>
                        <w:bottom w:val="none" w:sz="0" w:space="0" w:color="auto"/>
                        <w:right w:val="none" w:sz="0" w:space="0" w:color="auto"/>
                      </w:divBdr>
                    </w:div>
                  </w:divsChild>
                </w:div>
                <w:div w:id="1222711558">
                  <w:marLeft w:val="0"/>
                  <w:marRight w:val="0"/>
                  <w:marTop w:val="0"/>
                  <w:marBottom w:val="0"/>
                  <w:divBdr>
                    <w:top w:val="none" w:sz="0" w:space="0" w:color="auto"/>
                    <w:left w:val="none" w:sz="0" w:space="0" w:color="auto"/>
                    <w:bottom w:val="none" w:sz="0" w:space="0" w:color="auto"/>
                    <w:right w:val="none" w:sz="0" w:space="0" w:color="auto"/>
                  </w:divBdr>
                  <w:divsChild>
                    <w:div w:id="445000872">
                      <w:marLeft w:val="0"/>
                      <w:marRight w:val="0"/>
                      <w:marTop w:val="0"/>
                      <w:marBottom w:val="0"/>
                      <w:divBdr>
                        <w:top w:val="none" w:sz="0" w:space="0" w:color="auto"/>
                        <w:left w:val="none" w:sz="0" w:space="0" w:color="auto"/>
                        <w:bottom w:val="none" w:sz="0" w:space="0" w:color="auto"/>
                        <w:right w:val="none" w:sz="0" w:space="0" w:color="auto"/>
                      </w:divBdr>
                    </w:div>
                  </w:divsChild>
                </w:div>
                <w:div w:id="1368943761">
                  <w:marLeft w:val="0"/>
                  <w:marRight w:val="0"/>
                  <w:marTop w:val="0"/>
                  <w:marBottom w:val="0"/>
                  <w:divBdr>
                    <w:top w:val="none" w:sz="0" w:space="0" w:color="auto"/>
                    <w:left w:val="none" w:sz="0" w:space="0" w:color="auto"/>
                    <w:bottom w:val="none" w:sz="0" w:space="0" w:color="auto"/>
                    <w:right w:val="none" w:sz="0" w:space="0" w:color="auto"/>
                  </w:divBdr>
                  <w:divsChild>
                    <w:div w:id="2105566037">
                      <w:marLeft w:val="0"/>
                      <w:marRight w:val="0"/>
                      <w:marTop w:val="0"/>
                      <w:marBottom w:val="0"/>
                      <w:divBdr>
                        <w:top w:val="none" w:sz="0" w:space="0" w:color="auto"/>
                        <w:left w:val="none" w:sz="0" w:space="0" w:color="auto"/>
                        <w:bottom w:val="none" w:sz="0" w:space="0" w:color="auto"/>
                        <w:right w:val="none" w:sz="0" w:space="0" w:color="auto"/>
                      </w:divBdr>
                    </w:div>
                  </w:divsChild>
                </w:div>
                <w:div w:id="942879049">
                  <w:marLeft w:val="0"/>
                  <w:marRight w:val="0"/>
                  <w:marTop w:val="0"/>
                  <w:marBottom w:val="0"/>
                  <w:divBdr>
                    <w:top w:val="none" w:sz="0" w:space="0" w:color="auto"/>
                    <w:left w:val="none" w:sz="0" w:space="0" w:color="auto"/>
                    <w:bottom w:val="none" w:sz="0" w:space="0" w:color="auto"/>
                    <w:right w:val="none" w:sz="0" w:space="0" w:color="auto"/>
                  </w:divBdr>
                  <w:divsChild>
                    <w:div w:id="404187969">
                      <w:marLeft w:val="0"/>
                      <w:marRight w:val="0"/>
                      <w:marTop w:val="0"/>
                      <w:marBottom w:val="0"/>
                      <w:divBdr>
                        <w:top w:val="none" w:sz="0" w:space="0" w:color="auto"/>
                        <w:left w:val="none" w:sz="0" w:space="0" w:color="auto"/>
                        <w:bottom w:val="none" w:sz="0" w:space="0" w:color="auto"/>
                        <w:right w:val="none" w:sz="0" w:space="0" w:color="auto"/>
                      </w:divBdr>
                    </w:div>
                  </w:divsChild>
                </w:div>
                <w:div w:id="1879969509">
                  <w:marLeft w:val="0"/>
                  <w:marRight w:val="0"/>
                  <w:marTop w:val="0"/>
                  <w:marBottom w:val="0"/>
                  <w:divBdr>
                    <w:top w:val="none" w:sz="0" w:space="0" w:color="auto"/>
                    <w:left w:val="none" w:sz="0" w:space="0" w:color="auto"/>
                    <w:bottom w:val="none" w:sz="0" w:space="0" w:color="auto"/>
                    <w:right w:val="none" w:sz="0" w:space="0" w:color="auto"/>
                  </w:divBdr>
                  <w:divsChild>
                    <w:div w:id="1402214545">
                      <w:marLeft w:val="0"/>
                      <w:marRight w:val="0"/>
                      <w:marTop w:val="0"/>
                      <w:marBottom w:val="0"/>
                      <w:divBdr>
                        <w:top w:val="none" w:sz="0" w:space="0" w:color="auto"/>
                        <w:left w:val="none" w:sz="0" w:space="0" w:color="auto"/>
                        <w:bottom w:val="none" w:sz="0" w:space="0" w:color="auto"/>
                        <w:right w:val="none" w:sz="0" w:space="0" w:color="auto"/>
                      </w:divBdr>
                    </w:div>
                  </w:divsChild>
                </w:div>
                <w:div w:id="1103183485">
                  <w:marLeft w:val="0"/>
                  <w:marRight w:val="0"/>
                  <w:marTop w:val="0"/>
                  <w:marBottom w:val="0"/>
                  <w:divBdr>
                    <w:top w:val="none" w:sz="0" w:space="0" w:color="auto"/>
                    <w:left w:val="none" w:sz="0" w:space="0" w:color="auto"/>
                    <w:bottom w:val="none" w:sz="0" w:space="0" w:color="auto"/>
                    <w:right w:val="none" w:sz="0" w:space="0" w:color="auto"/>
                  </w:divBdr>
                  <w:divsChild>
                    <w:div w:id="2007786308">
                      <w:marLeft w:val="0"/>
                      <w:marRight w:val="0"/>
                      <w:marTop w:val="0"/>
                      <w:marBottom w:val="0"/>
                      <w:divBdr>
                        <w:top w:val="none" w:sz="0" w:space="0" w:color="auto"/>
                        <w:left w:val="none" w:sz="0" w:space="0" w:color="auto"/>
                        <w:bottom w:val="none" w:sz="0" w:space="0" w:color="auto"/>
                        <w:right w:val="none" w:sz="0" w:space="0" w:color="auto"/>
                      </w:divBdr>
                    </w:div>
                  </w:divsChild>
                </w:div>
                <w:div w:id="878082754">
                  <w:marLeft w:val="0"/>
                  <w:marRight w:val="0"/>
                  <w:marTop w:val="0"/>
                  <w:marBottom w:val="0"/>
                  <w:divBdr>
                    <w:top w:val="none" w:sz="0" w:space="0" w:color="auto"/>
                    <w:left w:val="none" w:sz="0" w:space="0" w:color="auto"/>
                    <w:bottom w:val="none" w:sz="0" w:space="0" w:color="auto"/>
                    <w:right w:val="none" w:sz="0" w:space="0" w:color="auto"/>
                  </w:divBdr>
                  <w:divsChild>
                    <w:div w:id="1411737855">
                      <w:marLeft w:val="0"/>
                      <w:marRight w:val="0"/>
                      <w:marTop w:val="0"/>
                      <w:marBottom w:val="0"/>
                      <w:divBdr>
                        <w:top w:val="none" w:sz="0" w:space="0" w:color="auto"/>
                        <w:left w:val="none" w:sz="0" w:space="0" w:color="auto"/>
                        <w:bottom w:val="none" w:sz="0" w:space="0" w:color="auto"/>
                        <w:right w:val="none" w:sz="0" w:space="0" w:color="auto"/>
                      </w:divBdr>
                    </w:div>
                  </w:divsChild>
                </w:div>
                <w:div w:id="1061950493">
                  <w:marLeft w:val="0"/>
                  <w:marRight w:val="0"/>
                  <w:marTop w:val="0"/>
                  <w:marBottom w:val="0"/>
                  <w:divBdr>
                    <w:top w:val="none" w:sz="0" w:space="0" w:color="auto"/>
                    <w:left w:val="none" w:sz="0" w:space="0" w:color="auto"/>
                    <w:bottom w:val="none" w:sz="0" w:space="0" w:color="auto"/>
                    <w:right w:val="none" w:sz="0" w:space="0" w:color="auto"/>
                  </w:divBdr>
                  <w:divsChild>
                    <w:div w:id="488910686">
                      <w:marLeft w:val="0"/>
                      <w:marRight w:val="0"/>
                      <w:marTop w:val="0"/>
                      <w:marBottom w:val="0"/>
                      <w:divBdr>
                        <w:top w:val="none" w:sz="0" w:space="0" w:color="auto"/>
                        <w:left w:val="none" w:sz="0" w:space="0" w:color="auto"/>
                        <w:bottom w:val="none" w:sz="0" w:space="0" w:color="auto"/>
                        <w:right w:val="none" w:sz="0" w:space="0" w:color="auto"/>
                      </w:divBdr>
                    </w:div>
                  </w:divsChild>
                </w:div>
                <w:div w:id="468937389">
                  <w:marLeft w:val="0"/>
                  <w:marRight w:val="0"/>
                  <w:marTop w:val="0"/>
                  <w:marBottom w:val="0"/>
                  <w:divBdr>
                    <w:top w:val="none" w:sz="0" w:space="0" w:color="auto"/>
                    <w:left w:val="none" w:sz="0" w:space="0" w:color="auto"/>
                    <w:bottom w:val="none" w:sz="0" w:space="0" w:color="auto"/>
                    <w:right w:val="none" w:sz="0" w:space="0" w:color="auto"/>
                  </w:divBdr>
                  <w:divsChild>
                    <w:div w:id="509179339">
                      <w:marLeft w:val="0"/>
                      <w:marRight w:val="0"/>
                      <w:marTop w:val="0"/>
                      <w:marBottom w:val="0"/>
                      <w:divBdr>
                        <w:top w:val="none" w:sz="0" w:space="0" w:color="auto"/>
                        <w:left w:val="none" w:sz="0" w:space="0" w:color="auto"/>
                        <w:bottom w:val="none" w:sz="0" w:space="0" w:color="auto"/>
                        <w:right w:val="none" w:sz="0" w:space="0" w:color="auto"/>
                      </w:divBdr>
                    </w:div>
                  </w:divsChild>
                </w:div>
                <w:div w:id="649360655">
                  <w:marLeft w:val="0"/>
                  <w:marRight w:val="0"/>
                  <w:marTop w:val="0"/>
                  <w:marBottom w:val="0"/>
                  <w:divBdr>
                    <w:top w:val="none" w:sz="0" w:space="0" w:color="auto"/>
                    <w:left w:val="none" w:sz="0" w:space="0" w:color="auto"/>
                    <w:bottom w:val="none" w:sz="0" w:space="0" w:color="auto"/>
                    <w:right w:val="none" w:sz="0" w:space="0" w:color="auto"/>
                  </w:divBdr>
                  <w:divsChild>
                    <w:div w:id="534540554">
                      <w:marLeft w:val="0"/>
                      <w:marRight w:val="0"/>
                      <w:marTop w:val="0"/>
                      <w:marBottom w:val="0"/>
                      <w:divBdr>
                        <w:top w:val="none" w:sz="0" w:space="0" w:color="auto"/>
                        <w:left w:val="none" w:sz="0" w:space="0" w:color="auto"/>
                        <w:bottom w:val="none" w:sz="0" w:space="0" w:color="auto"/>
                        <w:right w:val="none" w:sz="0" w:space="0" w:color="auto"/>
                      </w:divBdr>
                    </w:div>
                  </w:divsChild>
                </w:div>
                <w:div w:id="1756122516">
                  <w:marLeft w:val="0"/>
                  <w:marRight w:val="0"/>
                  <w:marTop w:val="0"/>
                  <w:marBottom w:val="0"/>
                  <w:divBdr>
                    <w:top w:val="none" w:sz="0" w:space="0" w:color="auto"/>
                    <w:left w:val="none" w:sz="0" w:space="0" w:color="auto"/>
                    <w:bottom w:val="none" w:sz="0" w:space="0" w:color="auto"/>
                    <w:right w:val="none" w:sz="0" w:space="0" w:color="auto"/>
                  </w:divBdr>
                  <w:divsChild>
                    <w:div w:id="2098204819">
                      <w:marLeft w:val="0"/>
                      <w:marRight w:val="0"/>
                      <w:marTop w:val="0"/>
                      <w:marBottom w:val="0"/>
                      <w:divBdr>
                        <w:top w:val="none" w:sz="0" w:space="0" w:color="auto"/>
                        <w:left w:val="none" w:sz="0" w:space="0" w:color="auto"/>
                        <w:bottom w:val="none" w:sz="0" w:space="0" w:color="auto"/>
                        <w:right w:val="none" w:sz="0" w:space="0" w:color="auto"/>
                      </w:divBdr>
                    </w:div>
                  </w:divsChild>
                </w:div>
                <w:div w:id="378552803">
                  <w:marLeft w:val="0"/>
                  <w:marRight w:val="0"/>
                  <w:marTop w:val="0"/>
                  <w:marBottom w:val="0"/>
                  <w:divBdr>
                    <w:top w:val="none" w:sz="0" w:space="0" w:color="auto"/>
                    <w:left w:val="none" w:sz="0" w:space="0" w:color="auto"/>
                    <w:bottom w:val="none" w:sz="0" w:space="0" w:color="auto"/>
                    <w:right w:val="none" w:sz="0" w:space="0" w:color="auto"/>
                  </w:divBdr>
                  <w:divsChild>
                    <w:div w:id="1029256313">
                      <w:marLeft w:val="0"/>
                      <w:marRight w:val="0"/>
                      <w:marTop w:val="0"/>
                      <w:marBottom w:val="0"/>
                      <w:divBdr>
                        <w:top w:val="none" w:sz="0" w:space="0" w:color="auto"/>
                        <w:left w:val="none" w:sz="0" w:space="0" w:color="auto"/>
                        <w:bottom w:val="none" w:sz="0" w:space="0" w:color="auto"/>
                        <w:right w:val="none" w:sz="0" w:space="0" w:color="auto"/>
                      </w:divBdr>
                    </w:div>
                  </w:divsChild>
                </w:div>
                <w:div w:id="1941327120">
                  <w:marLeft w:val="0"/>
                  <w:marRight w:val="0"/>
                  <w:marTop w:val="0"/>
                  <w:marBottom w:val="0"/>
                  <w:divBdr>
                    <w:top w:val="none" w:sz="0" w:space="0" w:color="auto"/>
                    <w:left w:val="none" w:sz="0" w:space="0" w:color="auto"/>
                    <w:bottom w:val="none" w:sz="0" w:space="0" w:color="auto"/>
                    <w:right w:val="none" w:sz="0" w:space="0" w:color="auto"/>
                  </w:divBdr>
                  <w:divsChild>
                    <w:div w:id="1337616111">
                      <w:marLeft w:val="0"/>
                      <w:marRight w:val="0"/>
                      <w:marTop w:val="0"/>
                      <w:marBottom w:val="0"/>
                      <w:divBdr>
                        <w:top w:val="none" w:sz="0" w:space="0" w:color="auto"/>
                        <w:left w:val="none" w:sz="0" w:space="0" w:color="auto"/>
                        <w:bottom w:val="none" w:sz="0" w:space="0" w:color="auto"/>
                        <w:right w:val="none" w:sz="0" w:space="0" w:color="auto"/>
                      </w:divBdr>
                    </w:div>
                  </w:divsChild>
                </w:div>
                <w:div w:id="9111851">
                  <w:marLeft w:val="0"/>
                  <w:marRight w:val="0"/>
                  <w:marTop w:val="0"/>
                  <w:marBottom w:val="0"/>
                  <w:divBdr>
                    <w:top w:val="none" w:sz="0" w:space="0" w:color="auto"/>
                    <w:left w:val="none" w:sz="0" w:space="0" w:color="auto"/>
                    <w:bottom w:val="none" w:sz="0" w:space="0" w:color="auto"/>
                    <w:right w:val="none" w:sz="0" w:space="0" w:color="auto"/>
                  </w:divBdr>
                  <w:divsChild>
                    <w:div w:id="266155235">
                      <w:marLeft w:val="0"/>
                      <w:marRight w:val="0"/>
                      <w:marTop w:val="0"/>
                      <w:marBottom w:val="0"/>
                      <w:divBdr>
                        <w:top w:val="none" w:sz="0" w:space="0" w:color="auto"/>
                        <w:left w:val="none" w:sz="0" w:space="0" w:color="auto"/>
                        <w:bottom w:val="none" w:sz="0" w:space="0" w:color="auto"/>
                        <w:right w:val="none" w:sz="0" w:space="0" w:color="auto"/>
                      </w:divBdr>
                    </w:div>
                  </w:divsChild>
                </w:div>
                <w:div w:id="1010448023">
                  <w:marLeft w:val="0"/>
                  <w:marRight w:val="0"/>
                  <w:marTop w:val="0"/>
                  <w:marBottom w:val="0"/>
                  <w:divBdr>
                    <w:top w:val="none" w:sz="0" w:space="0" w:color="auto"/>
                    <w:left w:val="none" w:sz="0" w:space="0" w:color="auto"/>
                    <w:bottom w:val="none" w:sz="0" w:space="0" w:color="auto"/>
                    <w:right w:val="none" w:sz="0" w:space="0" w:color="auto"/>
                  </w:divBdr>
                  <w:divsChild>
                    <w:div w:id="850608494">
                      <w:marLeft w:val="0"/>
                      <w:marRight w:val="0"/>
                      <w:marTop w:val="0"/>
                      <w:marBottom w:val="0"/>
                      <w:divBdr>
                        <w:top w:val="none" w:sz="0" w:space="0" w:color="auto"/>
                        <w:left w:val="none" w:sz="0" w:space="0" w:color="auto"/>
                        <w:bottom w:val="none" w:sz="0" w:space="0" w:color="auto"/>
                        <w:right w:val="none" w:sz="0" w:space="0" w:color="auto"/>
                      </w:divBdr>
                    </w:div>
                  </w:divsChild>
                </w:div>
                <w:div w:id="1217471156">
                  <w:marLeft w:val="0"/>
                  <w:marRight w:val="0"/>
                  <w:marTop w:val="0"/>
                  <w:marBottom w:val="0"/>
                  <w:divBdr>
                    <w:top w:val="none" w:sz="0" w:space="0" w:color="auto"/>
                    <w:left w:val="none" w:sz="0" w:space="0" w:color="auto"/>
                    <w:bottom w:val="none" w:sz="0" w:space="0" w:color="auto"/>
                    <w:right w:val="none" w:sz="0" w:space="0" w:color="auto"/>
                  </w:divBdr>
                  <w:divsChild>
                    <w:div w:id="1692755413">
                      <w:marLeft w:val="0"/>
                      <w:marRight w:val="0"/>
                      <w:marTop w:val="0"/>
                      <w:marBottom w:val="0"/>
                      <w:divBdr>
                        <w:top w:val="none" w:sz="0" w:space="0" w:color="auto"/>
                        <w:left w:val="none" w:sz="0" w:space="0" w:color="auto"/>
                        <w:bottom w:val="none" w:sz="0" w:space="0" w:color="auto"/>
                        <w:right w:val="none" w:sz="0" w:space="0" w:color="auto"/>
                      </w:divBdr>
                    </w:div>
                  </w:divsChild>
                </w:div>
                <w:div w:id="2058507427">
                  <w:marLeft w:val="0"/>
                  <w:marRight w:val="0"/>
                  <w:marTop w:val="0"/>
                  <w:marBottom w:val="0"/>
                  <w:divBdr>
                    <w:top w:val="none" w:sz="0" w:space="0" w:color="auto"/>
                    <w:left w:val="none" w:sz="0" w:space="0" w:color="auto"/>
                    <w:bottom w:val="none" w:sz="0" w:space="0" w:color="auto"/>
                    <w:right w:val="none" w:sz="0" w:space="0" w:color="auto"/>
                  </w:divBdr>
                  <w:divsChild>
                    <w:div w:id="1536117368">
                      <w:marLeft w:val="0"/>
                      <w:marRight w:val="0"/>
                      <w:marTop w:val="0"/>
                      <w:marBottom w:val="0"/>
                      <w:divBdr>
                        <w:top w:val="none" w:sz="0" w:space="0" w:color="auto"/>
                        <w:left w:val="none" w:sz="0" w:space="0" w:color="auto"/>
                        <w:bottom w:val="none" w:sz="0" w:space="0" w:color="auto"/>
                        <w:right w:val="none" w:sz="0" w:space="0" w:color="auto"/>
                      </w:divBdr>
                    </w:div>
                  </w:divsChild>
                </w:div>
                <w:div w:id="352922088">
                  <w:marLeft w:val="0"/>
                  <w:marRight w:val="0"/>
                  <w:marTop w:val="0"/>
                  <w:marBottom w:val="0"/>
                  <w:divBdr>
                    <w:top w:val="none" w:sz="0" w:space="0" w:color="auto"/>
                    <w:left w:val="none" w:sz="0" w:space="0" w:color="auto"/>
                    <w:bottom w:val="none" w:sz="0" w:space="0" w:color="auto"/>
                    <w:right w:val="none" w:sz="0" w:space="0" w:color="auto"/>
                  </w:divBdr>
                  <w:divsChild>
                    <w:div w:id="86315073">
                      <w:marLeft w:val="0"/>
                      <w:marRight w:val="0"/>
                      <w:marTop w:val="0"/>
                      <w:marBottom w:val="0"/>
                      <w:divBdr>
                        <w:top w:val="none" w:sz="0" w:space="0" w:color="auto"/>
                        <w:left w:val="none" w:sz="0" w:space="0" w:color="auto"/>
                        <w:bottom w:val="none" w:sz="0" w:space="0" w:color="auto"/>
                        <w:right w:val="none" w:sz="0" w:space="0" w:color="auto"/>
                      </w:divBdr>
                    </w:div>
                  </w:divsChild>
                </w:div>
                <w:div w:id="1667787024">
                  <w:marLeft w:val="0"/>
                  <w:marRight w:val="0"/>
                  <w:marTop w:val="0"/>
                  <w:marBottom w:val="0"/>
                  <w:divBdr>
                    <w:top w:val="none" w:sz="0" w:space="0" w:color="auto"/>
                    <w:left w:val="none" w:sz="0" w:space="0" w:color="auto"/>
                    <w:bottom w:val="none" w:sz="0" w:space="0" w:color="auto"/>
                    <w:right w:val="none" w:sz="0" w:space="0" w:color="auto"/>
                  </w:divBdr>
                  <w:divsChild>
                    <w:div w:id="1186989025">
                      <w:marLeft w:val="0"/>
                      <w:marRight w:val="0"/>
                      <w:marTop w:val="0"/>
                      <w:marBottom w:val="0"/>
                      <w:divBdr>
                        <w:top w:val="none" w:sz="0" w:space="0" w:color="auto"/>
                        <w:left w:val="none" w:sz="0" w:space="0" w:color="auto"/>
                        <w:bottom w:val="none" w:sz="0" w:space="0" w:color="auto"/>
                        <w:right w:val="none" w:sz="0" w:space="0" w:color="auto"/>
                      </w:divBdr>
                    </w:div>
                  </w:divsChild>
                </w:div>
                <w:div w:id="600844815">
                  <w:marLeft w:val="0"/>
                  <w:marRight w:val="0"/>
                  <w:marTop w:val="0"/>
                  <w:marBottom w:val="0"/>
                  <w:divBdr>
                    <w:top w:val="none" w:sz="0" w:space="0" w:color="auto"/>
                    <w:left w:val="none" w:sz="0" w:space="0" w:color="auto"/>
                    <w:bottom w:val="none" w:sz="0" w:space="0" w:color="auto"/>
                    <w:right w:val="none" w:sz="0" w:space="0" w:color="auto"/>
                  </w:divBdr>
                  <w:divsChild>
                    <w:div w:id="1088505752">
                      <w:marLeft w:val="0"/>
                      <w:marRight w:val="0"/>
                      <w:marTop w:val="0"/>
                      <w:marBottom w:val="0"/>
                      <w:divBdr>
                        <w:top w:val="none" w:sz="0" w:space="0" w:color="auto"/>
                        <w:left w:val="none" w:sz="0" w:space="0" w:color="auto"/>
                        <w:bottom w:val="none" w:sz="0" w:space="0" w:color="auto"/>
                        <w:right w:val="none" w:sz="0" w:space="0" w:color="auto"/>
                      </w:divBdr>
                    </w:div>
                  </w:divsChild>
                </w:div>
                <w:div w:id="1682901450">
                  <w:marLeft w:val="0"/>
                  <w:marRight w:val="0"/>
                  <w:marTop w:val="0"/>
                  <w:marBottom w:val="0"/>
                  <w:divBdr>
                    <w:top w:val="none" w:sz="0" w:space="0" w:color="auto"/>
                    <w:left w:val="none" w:sz="0" w:space="0" w:color="auto"/>
                    <w:bottom w:val="none" w:sz="0" w:space="0" w:color="auto"/>
                    <w:right w:val="none" w:sz="0" w:space="0" w:color="auto"/>
                  </w:divBdr>
                  <w:divsChild>
                    <w:div w:id="155003339">
                      <w:marLeft w:val="0"/>
                      <w:marRight w:val="0"/>
                      <w:marTop w:val="0"/>
                      <w:marBottom w:val="0"/>
                      <w:divBdr>
                        <w:top w:val="none" w:sz="0" w:space="0" w:color="auto"/>
                        <w:left w:val="none" w:sz="0" w:space="0" w:color="auto"/>
                        <w:bottom w:val="none" w:sz="0" w:space="0" w:color="auto"/>
                        <w:right w:val="none" w:sz="0" w:space="0" w:color="auto"/>
                      </w:divBdr>
                    </w:div>
                  </w:divsChild>
                </w:div>
                <w:div w:id="1640457788">
                  <w:marLeft w:val="0"/>
                  <w:marRight w:val="0"/>
                  <w:marTop w:val="0"/>
                  <w:marBottom w:val="0"/>
                  <w:divBdr>
                    <w:top w:val="none" w:sz="0" w:space="0" w:color="auto"/>
                    <w:left w:val="none" w:sz="0" w:space="0" w:color="auto"/>
                    <w:bottom w:val="none" w:sz="0" w:space="0" w:color="auto"/>
                    <w:right w:val="none" w:sz="0" w:space="0" w:color="auto"/>
                  </w:divBdr>
                  <w:divsChild>
                    <w:div w:id="650403078">
                      <w:marLeft w:val="0"/>
                      <w:marRight w:val="0"/>
                      <w:marTop w:val="0"/>
                      <w:marBottom w:val="0"/>
                      <w:divBdr>
                        <w:top w:val="none" w:sz="0" w:space="0" w:color="auto"/>
                        <w:left w:val="none" w:sz="0" w:space="0" w:color="auto"/>
                        <w:bottom w:val="none" w:sz="0" w:space="0" w:color="auto"/>
                        <w:right w:val="none" w:sz="0" w:space="0" w:color="auto"/>
                      </w:divBdr>
                    </w:div>
                  </w:divsChild>
                </w:div>
                <w:div w:id="1559514015">
                  <w:marLeft w:val="0"/>
                  <w:marRight w:val="0"/>
                  <w:marTop w:val="0"/>
                  <w:marBottom w:val="0"/>
                  <w:divBdr>
                    <w:top w:val="none" w:sz="0" w:space="0" w:color="auto"/>
                    <w:left w:val="none" w:sz="0" w:space="0" w:color="auto"/>
                    <w:bottom w:val="none" w:sz="0" w:space="0" w:color="auto"/>
                    <w:right w:val="none" w:sz="0" w:space="0" w:color="auto"/>
                  </w:divBdr>
                  <w:divsChild>
                    <w:div w:id="567153621">
                      <w:marLeft w:val="0"/>
                      <w:marRight w:val="0"/>
                      <w:marTop w:val="0"/>
                      <w:marBottom w:val="0"/>
                      <w:divBdr>
                        <w:top w:val="none" w:sz="0" w:space="0" w:color="auto"/>
                        <w:left w:val="none" w:sz="0" w:space="0" w:color="auto"/>
                        <w:bottom w:val="none" w:sz="0" w:space="0" w:color="auto"/>
                        <w:right w:val="none" w:sz="0" w:space="0" w:color="auto"/>
                      </w:divBdr>
                    </w:div>
                  </w:divsChild>
                </w:div>
                <w:div w:id="1241401073">
                  <w:marLeft w:val="0"/>
                  <w:marRight w:val="0"/>
                  <w:marTop w:val="0"/>
                  <w:marBottom w:val="0"/>
                  <w:divBdr>
                    <w:top w:val="none" w:sz="0" w:space="0" w:color="auto"/>
                    <w:left w:val="none" w:sz="0" w:space="0" w:color="auto"/>
                    <w:bottom w:val="none" w:sz="0" w:space="0" w:color="auto"/>
                    <w:right w:val="none" w:sz="0" w:space="0" w:color="auto"/>
                  </w:divBdr>
                  <w:divsChild>
                    <w:div w:id="945386703">
                      <w:marLeft w:val="0"/>
                      <w:marRight w:val="0"/>
                      <w:marTop w:val="0"/>
                      <w:marBottom w:val="0"/>
                      <w:divBdr>
                        <w:top w:val="none" w:sz="0" w:space="0" w:color="auto"/>
                        <w:left w:val="none" w:sz="0" w:space="0" w:color="auto"/>
                        <w:bottom w:val="none" w:sz="0" w:space="0" w:color="auto"/>
                        <w:right w:val="none" w:sz="0" w:space="0" w:color="auto"/>
                      </w:divBdr>
                    </w:div>
                  </w:divsChild>
                </w:div>
                <w:div w:id="1925799722">
                  <w:marLeft w:val="0"/>
                  <w:marRight w:val="0"/>
                  <w:marTop w:val="0"/>
                  <w:marBottom w:val="0"/>
                  <w:divBdr>
                    <w:top w:val="none" w:sz="0" w:space="0" w:color="auto"/>
                    <w:left w:val="none" w:sz="0" w:space="0" w:color="auto"/>
                    <w:bottom w:val="none" w:sz="0" w:space="0" w:color="auto"/>
                    <w:right w:val="none" w:sz="0" w:space="0" w:color="auto"/>
                  </w:divBdr>
                  <w:divsChild>
                    <w:div w:id="411122301">
                      <w:marLeft w:val="0"/>
                      <w:marRight w:val="0"/>
                      <w:marTop w:val="0"/>
                      <w:marBottom w:val="0"/>
                      <w:divBdr>
                        <w:top w:val="none" w:sz="0" w:space="0" w:color="auto"/>
                        <w:left w:val="none" w:sz="0" w:space="0" w:color="auto"/>
                        <w:bottom w:val="none" w:sz="0" w:space="0" w:color="auto"/>
                        <w:right w:val="none" w:sz="0" w:space="0" w:color="auto"/>
                      </w:divBdr>
                    </w:div>
                  </w:divsChild>
                </w:div>
                <w:div w:id="1685202421">
                  <w:marLeft w:val="0"/>
                  <w:marRight w:val="0"/>
                  <w:marTop w:val="0"/>
                  <w:marBottom w:val="0"/>
                  <w:divBdr>
                    <w:top w:val="none" w:sz="0" w:space="0" w:color="auto"/>
                    <w:left w:val="none" w:sz="0" w:space="0" w:color="auto"/>
                    <w:bottom w:val="none" w:sz="0" w:space="0" w:color="auto"/>
                    <w:right w:val="none" w:sz="0" w:space="0" w:color="auto"/>
                  </w:divBdr>
                  <w:divsChild>
                    <w:div w:id="1942761218">
                      <w:marLeft w:val="0"/>
                      <w:marRight w:val="0"/>
                      <w:marTop w:val="0"/>
                      <w:marBottom w:val="0"/>
                      <w:divBdr>
                        <w:top w:val="none" w:sz="0" w:space="0" w:color="auto"/>
                        <w:left w:val="none" w:sz="0" w:space="0" w:color="auto"/>
                        <w:bottom w:val="none" w:sz="0" w:space="0" w:color="auto"/>
                        <w:right w:val="none" w:sz="0" w:space="0" w:color="auto"/>
                      </w:divBdr>
                    </w:div>
                  </w:divsChild>
                </w:div>
                <w:div w:id="1424835216">
                  <w:marLeft w:val="0"/>
                  <w:marRight w:val="0"/>
                  <w:marTop w:val="0"/>
                  <w:marBottom w:val="0"/>
                  <w:divBdr>
                    <w:top w:val="none" w:sz="0" w:space="0" w:color="auto"/>
                    <w:left w:val="none" w:sz="0" w:space="0" w:color="auto"/>
                    <w:bottom w:val="none" w:sz="0" w:space="0" w:color="auto"/>
                    <w:right w:val="none" w:sz="0" w:space="0" w:color="auto"/>
                  </w:divBdr>
                  <w:divsChild>
                    <w:div w:id="1203011545">
                      <w:marLeft w:val="0"/>
                      <w:marRight w:val="0"/>
                      <w:marTop w:val="0"/>
                      <w:marBottom w:val="0"/>
                      <w:divBdr>
                        <w:top w:val="none" w:sz="0" w:space="0" w:color="auto"/>
                        <w:left w:val="none" w:sz="0" w:space="0" w:color="auto"/>
                        <w:bottom w:val="none" w:sz="0" w:space="0" w:color="auto"/>
                        <w:right w:val="none" w:sz="0" w:space="0" w:color="auto"/>
                      </w:divBdr>
                    </w:div>
                  </w:divsChild>
                </w:div>
                <w:div w:id="1349523209">
                  <w:marLeft w:val="0"/>
                  <w:marRight w:val="0"/>
                  <w:marTop w:val="0"/>
                  <w:marBottom w:val="0"/>
                  <w:divBdr>
                    <w:top w:val="none" w:sz="0" w:space="0" w:color="auto"/>
                    <w:left w:val="none" w:sz="0" w:space="0" w:color="auto"/>
                    <w:bottom w:val="none" w:sz="0" w:space="0" w:color="auto"/>
                    <w:right w:val="none" w:sz="0" w:space="0" w:color="auto"/>
                  </w:divBdr>
                  <w:divsChild>
                    <w:div w:id="582881987">
                      <w:marLeft w:val="0"/>
                      <w:marRight w:val="0"/>
                      <w:marTop w:val="0"/>
                      <w:marBottom w:val="0"/>
                      <w:divBdr>
                        <w:top w:val="none" w:sz="0" w:space="0" w:color="auto"/>
                        <w:left w:val="none" w:sz="0" w:space="0" w:color="auto"/>
                        <w:bottom w:val="none" w:sz="0" w:space="0" w:color="auto"/>
                        <w:right w:val="none" w:sz="0" w:space="0" w:color="auto"/>
                      </w:divBdr>
                    </w:div>
                  </w:divsChild>
                </w:div>
                <w:div w:id="439685013">
                  <w:marLeft w:val="0"/>
                  <w:marRight w:val="0"/>
                  <w:marTop w:val="0"/>
                  <w:marBottom w:val="0"/>
                  <w:divBdr>
                    <w:top w:val="none" w:sz="0" w:space="0" w:color="auto"/>
                    <w:left w:val="none" w:sz="0" w:space="0" w:color="auto"/>
                    <w:bottom w:val="none" w:sz="0" w:space="0" w:color="auto"/>
                    <w:right w:val="none" w:sz="0" w:space="0" w:color="auto"/>
                  </w:divBdr>
                  <w:divsChild>
                    <w:div w:id="833762662">
                      <w:marLeft w:val="0"/>
                      <w:marRight w:val="0"/>
                      <w:marTop w:val="0"/>
                      <w:marBottom w:val="0"/>
                      <w:divBdr>
                        <w:top w:val="none" w:sz="0" w:space="0" w:color="auto"/>
                        <w:left w:val="none" w:sz="0" w:space="0" w:color="auto"/>
                        <w:bottom w:val="none" w:sz="0" w:space="0" w:color="auto"/>
                        <w:right w:val="none" w:sz="0" w:space="0" w:color="auto"/>
                      </w:divBdr>
                    </w:div>
                  </w:divsChild>
                </w:div>
                <w:div w:id="1297947907">
                  <w:marLeft w:val="0"/>
                  <w:marRight w:val="0"/>
                  <w:marTop w:val="0"/>
                  <w:marBottom w:val="0"/>
                  <w:divBdr>
                    <w:top w:val="none" w:sz="0" w:space="0" w:color="auto"/>
                    <w:left w:val="none" w:sz="0" w:space="0" w:color="auto"/>
                    <w:bottom w:val="none" w:sz="0" w:space="0" w:color="auto"/>
                    <w:right w:val="none" w:sz="0" w:space="0" w:color="auto"/>
                  </w:divBdr>
                  <w:divsChild>
                    <w:div w:id="1478186999">
                      <w:marLeft w:val="0"/>
                      <w:marRight w:val="0"/>
                      <w:marTop w:val="0"/>
                      <w:marBottom w:val="0"/>
                      <w:divBdr>
                        <w:top w:val="none" w:sz="0" w:space="0" w:color="auto"/>
                        <w:left w:val="none" w:sz="0" w:space="0" w:color="auto"/>
                        <w:bottom w:val="none" w:sz="0" w:space="0" w:color="auto"/>
                        <w:right w:val="none" w:sz="0" w:space="0" w:color="auto"/>
                      </w:divBdr>
                    </w:div>
                  </w:divsChild>
                </w:div>
                <w:div w:id="1937667220">
                  <w:marLeft w:val="0"/>
                  <w:marRight w:val="0"/>
                  <w:marTop w:val="0"/>
                  <w:marBottom w:val="0"/>
                  <w:divBdr>
                    <w:top w:val="none" w:sz="0" w:space="0" w:color="auto"/>
                    <w:left w:val="none" w:sz="0" w:space="0" w:color="auto"/>
                    <w:bottom w:val="none" w:sz="0" w:space="0" w:color="auto"/>
                    <w:right w:val="none" w:sz="0" w:space="0" w:color="auto"/>
                  </w:divBdr>
                  <w:divsChild>
                    <w:div w:id="350033728">
                      <w:marLeft w:val="0"/>
                      <w:marRight w:val="0"/>
                      <w:marTop w:val="0"/>
                      <w:marBottom w:val="0"/>
                      <w:divBdr>
                        <w:top w:val="none" w:sz="0" w:space="0" w:color="auto"/>
                        <w:left w:val="none" w:sz="0" w:space="0" w:color="auto"/>
                        <w:bottom w:val="none" w:sz="0" w:space="0" w:color="auto"/>
                        <w:right w:val="none" w:sz="0" w:space="0" w:color="auto"/>
                      </w:divBdr>
                    </w:div>
                  </w:divsChild>
                </w:div>
                <w:div w:id="199631441">
                  <w:marLeft w:val="0"/>
                  <w:marRight w:val="0"/>
                  <w:marTop w:val="0"/>
                  <w:marBottom w:val="0"/>
                  <w:divBdr>
                    <w:top w:val="none" w:sz="0" w:space="0" w:color="auto"/>
                    <w:left w:val="none" w:sz="0" w:space="0" w:color="auto"/>
                    <w:bottom w:val="none" w:sz="0" w:space="0" w:color="auto"/>
                    <w:right w:val="none" w:sz="0" w:space="0" w:color="auto"/>
                  </w:divBdr>
                  <w:divsChild>
                    <w:div w:id="2112235910">
                      <w:marLeft w:val="0"/>
                      <w:marRight w:val="0"/>
                      <w:marTop w:val="0"/>
                      <w:marBottom w:val="0"/>
                      <w:divBdr>
                        <w:top w:val="none" w:sz="0" w:space="0" w:color="auto"/>
                        <w:left w:val="none" w:sz="0" w:space="0" w:color="auto"/>
                        <w:bottom w:val="none" w:sz="0" w:space="0" w:color="auto"/>
                        <w:right w:val="none" w:sz="0" w:space="0" w:color="auto"/>
                      </w:divBdr>
                    </w:div>
                  </w:divsChild>
                </w:div>
                <w:div w:id="1111322036">
                  <w:marLeft w:val="0"/>
                  <w:marRight w:val="0"/>
                  <w:marTop w:val="0"/>
                  <w:marBottom w:val="0"/>
                  <w:divBdr>
                    <w:top w:val="none" w:sz="0" w:space="0" w:color="auto"/>
                    <w:left w:val="none" w:sz="0" w:space="0" w:color="auto"/>
                    <w:bottom w:val="none" w:sz="0" w:space="0" w:color="auto"/>
                    <w:right w:val="none" w:sz="0" w:space="0" w:color="auto"/>
                  </w:divBdr>
                  <w:divsChild>
                    <w:div w:id="2131049034">
                      <w:marLeft w:val="0"/>
                      <w:marRight w:val="0"/>
                      <w:marTop w:val="0"/>
                      <w:marBottom w:val="0"/>
                      <w:divBdr>
                        <w:top w:val="none" w:sz="0" w:space="0" w:color="auto"/>
                        <w:left w:val="none" w:sz="0" w:space="0" w:color="auto"/>
                        <w:bottom w:val="none" w:sz="0" w:space="0" w:color="auto"/>
                        <w:right w:val="none" w:sz="0" w:space="0" w:color="auto"/>
                      </w:divBdr>
                    </w:div>
                  </w:divsChild>
                </w:div>
                <w:div w:id="1442871073">
                  <w:marLeft w:val="0"/>
                  <w:marRight w:val="0"/>
                  <w:marTop w:val="0"/>
                  <w:marBottom w:val="0"/>
                  <w:divBdr>
                    <w:top w:val="none" w:sz="0" w:space="0" w:color="auto"/>
                    <w:left w:val="none" w:sz="0" w:space="0" w:color="auto"/>
                    <w:bottom w:val="none" w:sz="0" w:space="0" w:color="auto"/>
                    <w:right w:val="none" w:sz="0" w:space="0" w:color="auto"/>
                  </w:divBdr>
                  <w:divsChild>
                    <w:div w:id="1298492286">
                      <w:marLeft w:val="0"/>
                      <w:marRight w:val="0"/>
                      <w:marTop w:val="0"/>
                      <w:marBottom w:val="0"/>
                      <w:divBdr>
                        <w:top w:val="none" w:sz="0" w:space="0" w:color="auto"/>
                        <w:left w:val="none" w:sz="0" w:space="0" w:color="auto"/>
                        <w:bottom w:val="none" w:sz="0" w:space="0" w:color="auto"/>
                        <w:right w:val="none" w:sz="0" w:space="0" w:color="auto"/>
                      </w:divBdr>
                    </w:div>
                  </w:divsChild>
                </w:div>
                <w:div w:id="1398474555">
                  <w:marLeft w:val="0"/>
                  <w:marRight w:val="0"/>
                  <w:marTop w:val="0"/>
                  <w:marBottom w:val="0"/>
                  <w:divBdr>
                    <w:top w:val="none" w:sz="0" w:space="0" w:color="auto"/>
                    <w:left w:val="none" w:sz="0" w:space="0" w:color="auto"/>
                    <w:bottom w:val="none" w:sz="0" w:space="0" w:color="auto"/>
                    <w:right w:val="none" w:sz="0" w:space="0" w:color="auto"/>
                  </w:divBdr>
                  <w:divsChild>
                    <w:div w:id="1268848830">
                      <w:marLeft w:val="0"/>
                      <w:marRight w:val="0"/>
                      <w:marTop w:val="0"/>
                      <w:marBottom w:val="0"/>
                      <w:divBdr>
                        <w:top w:val="none" w:sz="0" w:space="0" w:color="auto"/>
                        <w:left w:val="none" w:sz="0" w:space="0" w:color="auto"/>
                        <w:bottom w:val="none" w:sz="0" w:space="0" w:color="auto"/>
                        <w:right w:val="none" w:sz="0" w:space="0" w:color="auto"/>
                      </w:divBdr>
                    </w:div>
                  </w:divsChild>
                </w:div>
                <w:div w:id="721832772">
                  <w:marLeft w:val="0"/>
                  <w:marRight w:val="0"/>
                  <w:marTop w:val="0"/>
                  <w:marBottom w:val="0"/>
                  <w:divBdr>
                    <w:top w:val="none" w:sz="0" w:space="0" w:color="auto"/>
                    <w:left w:val="none" w:sz="0" w:space="0" w:color="auto"/>
                    <w:bottom w:val="none" w:sz="0" w:space="0" w:color="auto"/>
                    <w:right w:val="none" w:sz="0" w:space="0" w:color="auto"/>
                  </w:divBdr>
                  <w:divsChild>
                    <w:div w:id="1749620378">
                      <w:marLeft w:val="0"/>
                      <w:marRight w:val="0"/>
                      <w:marTop w:val="0"/>
                      <w:marBottom w:val="0"/>
                      <w:divBdr>
                        <w:top w:val="none" w:sz="0" w:space="0" w:color="auto"/>
                        <w:left w:val="none" w:sz="0" w:space="0" w:color="auto"/>
                        <w:bottom w:val="none" w:sz="0" w:space="0" w:color="auto"/>
                        <w:right w:val="none" w:sz="0" w:space="0" w:color="auto"/>
                      </w:divBdr>
                    </w:div>
                  </w:divsChild>
                </w:div>
                <w:div w:id="1945767962">
                  <w:marLeft w:val="0"/>
                  <w:marRight w:val="0"/>
                  <w:marTop w:val="0"/>
                  <w:marBottom w:val="0"/>
                  <w:divBdr>
                    <w:top w:val="none" w:sz="0" w:space="0" w:color="auto"/>
                    <w:left w:val="none" w:sz="0" w:space="0" w:color="auto"/>
                    <w:bottom w:val="none" w:sz="0" w:space="0" w:color="auto"/>
                    <w:right w:val="none" w:sz="0" w:space="0" w:color="auto"/>
                  </w:divBdr>
                  <w:divsChild>
                    <w:div w:id="456683084">
                      <w:marLeft w:val="0"/>
                      <w:marRight w:val="0"/>
                      <w:marTop w:val="0"/>
                      <w:marBottom w:val="0"/>
                      <w:divBdr>
                        <w:top w:val="none" w:sz="0" w:space="0" w:color="auto"/>
                        <w:left w:val="none" w:sz="0" w:space="0" w:color="auto"/>
                        <w:bottom w:val="none" w:sz="0" w:space="0" w:color="auto"/>
                        <w:right w:val="none" w:sz="0" w:space="0" w:color="auto"/>
                      </w:divBdr>
                    </w:div>
                  </w:divsChild>
                </w:div>
                <w:div w:id="1307012971">
                  <w:marLeft w:val="0"/>
                  <w:marRight w:val="0"/>
                  <w:marTop w:val="0"/>
                  <w:marBottom w:val="0"/>
                  <w:divBdr>
                    <w:top w:val="none" w:sz="0" w:space="0" w:color="auto"/>
                    <w:left w:val="none" w:sz="0" w:space="0" w:color="auto"/>
                    <w:bottom w:val="none" w:sz="0" w:space="0" w:color="auto"/>
                    <w:right w:val="none" w:sz="0" w:space="0" w:color="auto"/>
                  </w:divBdr>
                  <w:divsChild>
                    <w:div w:id="1223558336">
                      <w:marLeft w:val="0"/>
                      <w:marRight w:val="0"/>
                      <w:marTop w:val="0"/>
                      <w:marBottom w:val="0"/>
                      <w:divBdr>
                        <w:top w:val="none" w:sz="0" w:space="0" w:color="auto"/>
                        <w:left w:val="none" w:sz="0" w:space="0" w:color="auto"/>
                        <w:bottom w:val="none" w:sz="0" w:space="0" w:color="auto"/>
                        <w:right w:val="none" w:sz="0" w:space="0" w:color="auto"/>
                      </w:divBdr>
                    </w:div>
                  </w:divsChild>
                </w:div>
                <w:div w:id="186064728">
                  <w:marLeft w:val="0"/>
                  <w:marRight w:val="0"/>
                  <w:marTop w:val="0"/>
                  <w:marBottom w:val="0"/>
                  <w:divBdr>
                    <w:top w:val="none" w:sz="0" w:space="0" w:color="auto"/>
                    <w:left w:val="none" w:sz="0" w:space="0" w:color="auto"/>
                    <w:bottom w:val="none" w:sz="0" w:space="0" w:color="auto"/>
                    <w:right w:val="none" w:sz="0" w:space="0" w:color="auto"/>
                  </w:divBdr>
                  <w:divsChild>
                    <w:div w:id="301935185">
                      <w:marLeft w:val="0"/>
                      <w:marRight w:val="0"/>
                      <w:marTop w:val="0"/>
                      <w:marBottom w:val="0"/>
                      <w:divBdr>
                        <w:top w:val="none" w:sz="0" w:space="0" w:color="auto"/>
                        <w:left w:val="none" w:sz="0" w:space="0" w:color="auto"/>
                        <w:bottom w:val="none" w:sz="0" w:space="0" w:color="auto"/>
                        <w:right w:val="none" w:sz="0" w:space="0" w:color="auto"/>
                      </w:divBdr>
                    </w:div>
                  </w:divsChild>
                </w:div>
                <w:div w:id="1057709099">
                  <w:marLeft w:val="0"/>
                  <w:marRight w:val="0"/>
                  <w:marTop w:val="0"/>
                  <w:marBottom w:val="0"/>
                  <w:divBdr>
                    <w:top w:val="none" w:sz="0" w:space="0" w:color="auto"/>
                    <w:left w:val="none" w:sz="0" w:space="0" w:color="auto"/>
                    <w:bottom w:val="none" w:sz="0" w:space="0" w:color="auto"/>
                    <w:right w:val="none" w:sz="0" w:space="0" w:color="auto"/>
                  </w:divBdr>
                  <w:divsChild>
                    <w:div w:id="142897355">
                      <w:marLeft w:val="0"/>
                      <w:marRight w:val="0"/>
                      <w:marTop w:val="0"/>
                      <w:marBottom w:val="0"/>
                      <w:divBdr>
                        <w:top w:val="none" w:sz="0" w:space="0" w:color="auto"/>
                        <w:left w:val="none" w:sz="0" w:space="0" w:color="auto"/>
                        <w:bottom w:val="none" w:sz="0" w:space="0" w:color="auto"/>
                        <w:right w:val="none" w:sz="0" w:space="0" w:color="auto"/>
                      </w:divBdr>
                    </w:div>
                  </w:divsChild>
                </w:div>
                <w:div w:id="199393199">
                  <w:marLeft w:val="0"/>
                  <w:marRight w:val="0"/>
                  <w:marTop w:val="0"/>
                  <w:marBottom w:val="0"/>
                  <w:divBdr>
                    <w:top w:val="none" w:sz="0" w:space="0" w:color="auto"/>
                    <w:left w:val="none" w:sz="0" w:space="0" w:color="auto"/>
                    <w:bottom w:val="none" w:sz="0" w:space="0" w:color="auto"/>
                    <w:right w:val="none" w:sz="0" w:space="0" w:color="auto"/>
                  </w:divBdr>
                  <w:divsChild>
                    <w:div w:id="287273629">
                      <w:marLeft w:val="0"/>
                      <w:marRight w:val="0"/>
                      <w:marTop w:val="0"/>
                      <w:marBottom w:val="0"/>
                      <w:divBdr>
                        <w:top w:val="none" w:sz="0" w:space="0" w:color="auto"/>
                        <w:left w:val="none" w:sz="0" w:space="0" w:color="auto"/>
                        <w:bottom w:val="none" w:sz="0" w:space="0" w:color="auto"/>
                        <w:right w:val="none" w:sz="0" w:space="0" w:color="auto"/>
                      </w:divBdr>
                    </w:div>
                  </w:divsChild>
                </w:div>
                <w:div w:id="593322913">
                  <w:marLeft w:val="0"/>
                  <w:marRight w:val="0"/>
                  <w:marTop w:val="0"/>
                  <w:marBottom w:val="0"/>
                  <w:divBdr>
                    <w:top w:val="none" w:sz="0" w:space="0" w:color="auto"/>
                    <w:left w:val="none" w:sz="0" w:space="0" w:color="auto"/>
                    <w:bottom w:val="none" w:sz="0" w:space="0" w:color="auto"/>
                    <w:right w:val="none" w:sz="0" w:space="0" w:color="auto"/>
                  </w:divBdr>
                  <w:divsChild>
                    <w:div w:id="117381793">
                      <w:marLeft w:val="0"/>
                      <w:marRight w:val="0"/>
                      <w:marTop w:val="0"/>
                      <w:marBottom w:val="0"/>
                      <w:divBdr>
                        <w:top w:val="none" w:sz="0" w:space="0" w:color="auto"/>
                        <w:left w:val="none" w:sz="0" w:space="0" w:color="auto"/>
                        <w:bottom w:val="none" w:sz="0" w:space="0" w:color="auto"/>
                        <w:right w:val="none" w:sz="0" w:space="0" w:color="auto"/>
                      </w:divBdr>
                    </w:div>
                  </w:divsChild>
                </w:div>
                <w:div w:id="1522086260">
                  <w:marLeft w:val="0"/>
                  <w:marRight w:val="0"/>
                  <w:marTop w:val="0"/>
                  <w:marBottom w:val="0"/>
                  <w:divBdr>
                    <w:top w:val="none" w:sz="0" w:space="0" w:color="auto"/>
                    <w:left w:val="none" w:sz="0" w:space="0" w:color="auto"/>
                    <w:bottom w:val="none" w:sz="0" w:space="0" w:color="auto"/>
                    <w:right w:val="none" w:sz="0" w:space="0" w:color="auto"/>
                  </w:divBdr>
                  <w:divsChild>
                    <w:div w:id="806241854">
                      <w:marLeft w:val="0"/>
                      <w:marRight w:val="0"/>
                      <w:marTop w:val="0"/>
                      <w:marBottom w:val="0"/>
                      <w:divBdr>
                        <w:top w:val="none" w:sz="0" w:space="0" w:color="auto"/>
                        <w:left w:val="none" w:sz="0" w:space="0" w:color="auto"/>
                        <w:bottom w:val="none" w:sz="0" w:space="0" w:color="auto"/>
                        <w:right w:val="none" w:sz="0" w:space="0" w:color="auto"/>
                      </w:divBdr>
                    </w:div>
                  </w:divsChild>
                </w:div>
                <w:div w:id="99572952">
                  <w:marLeft w:val="0"/>
                  <w:marRight w:val="0"/>
                  <w:marTop w:val="0"/>
                  <w:marBottom w:val="0"/>
                  <w:divBdr>
                    <w:top w:val="none" w:sz="0" w:space="0" w:color="auto"/>
                    <w:left w:val="none" w:sz="0" w:space="0" w:color="auto"/>
                    <w:bottom w:val="none" w:sz="0" w:space="0" w:color="auto"/>
                    <w:right w:val="none" w:sz="0" w:space="0" w:color="auto"/>
                  </w:divBdr>
                  <w:divsChild>
                    <w:div w:id="1388188830">
                      <w:marLeft w:val="0"/>
                      <w:marRight w:val="0"/>
                      <w:marTop w:val="0"/>
                      <w:marBottom w:val="0"/>
                      <w:divBdr>
                        <w:top w:val="none" w:sz="0" w:space="0" w:color="auto"/>
                        <w:left w:val="none" w:sz="0" w:space="0" w:color="auto"/>
                        <w:bottom w:val="none" w:sz="0" w:space="0" w:color="auto"/>
                        <w:right w:val="none" w:sz="0" w:space="0" w:color="auto"/>
                      </w:divBdr>
                    </w:div>
                  </w:divsChild>
                </w:div>
                <w:div w:id="116261436">
                  <w:marLeft w:val="0"/>
                  <w:marRight w:val="0"/>
                  <w:marTop w:val="0"/>
                  <w:marBottom w:val="0"/>
                  <w:divBdr>
                    <w:top w:val="none" w:sz="0" w:space="0" w:color="auto"/>
                    <w:left w:val="none" w:sz="0" w:space="0" w:color="auto"/>
                    <w:bottom w:val="none" w:sz="0" w:space="0" w:color="auto"/>
                    <w:right w:val="none" w:sz="0" w:space="0" w:color="auto"/>
                  </w:divBdr>
                  <w:divsChild>
                    <w:div w:id="1548566599">
                      <w:marLeft w:val="0"/>
                      <w:marRight w:val="0"/>
                      <w:marTop w:val="0"/>
                      <w:marBottom w:val="0"/>
                      <w:divBdr>
                        <w:top w:val="none" w:sz="0" w:space="0" w:color="auto"/>
                        <w:left w:val="none" w:sz="0" w:space="0" w:color="auto"/>
                        <w:bottom w:val="none" w:sz="0" w:space="0" w:color="auto"/>
                        <w:right w:val="none" w:sz="0" w:space="0" w:color="auto"/>
                      </w:divBdr>
                    </w:div>
                  </w:divsChild>
                </w:div>
                <w:div w:id="1134519206">
                  <w:marLeft w:val="0"/>
                  <w:marRight w:val="0"/>
                  <w:marTop w:val="0"/>
                  <w:marBottom w:val="0"/>
                  <w:divBdr>
                    <w:top w:val="none" w:sz="0" w:space="0" w:color="auto"/>
                    <w:left w:val="none" w:sz="0" w:space="0" w:color="auto"/>
                    <w:bottom w:val="none" w:sz="0" w:space="0" w:color="auto"/>
                    <w:right w:val="none" w:sz="0" w:space="0" w:color="auto"/>
                  </w:divBdr>
                  <w:divsChild>
                    <w:div w:id="917056827">
                      <w:marLeft w:val="0"/>
                      <w:marRight w:val="0"/>
                      <w:marTop w:val="0"/>
                      <w:marBottom w:val="0"/>
                      <w:divBdr>
                        <w:top w:val="none" w:sz="0" w:space="0" w:color="auto"/>
                        <w:left w:val="none" w:sz="0" w:space="0" w:color="auto"/>
                        <w:bottom w:val="none" w:sz="0" w:space="0" w:color="auto"/>
                        <w:right w:val="none" w:sz="0" w:space="0" w:color="auto"/>
                      </w:divBdr>
                    </w:div>
                  </w:divsChild>
                </w:div>
                <w:div w:id="1692991815">
                  <w:marLeft w:val="0"/>
                  <w:marRight w:val="0"/>
                  <w:marTop w:val="0"/>
                  <w:marBottom w:val="0"/>
                  <w:divBdr>
                    <w:top w:val="none" w:sz="0" w:space="0" w:color="auto"/>
                    <w:left w:val="none" w:sz="0" w:space="0" w:color="auto"/>
                    <w:bottom w:val="none" w:sz="0" w:space="0" w:color="auto"/>
                    <w:right w:val="none" w:sz="0" w:space="0" w:color="auto"/>
                  </w:divBdr>
                  <w:divsChild>
                    <w:div w:id="1885751991">
                      <w:marLeft w:val="0"/>
                      <w:marRight w:val="0"/>
                      <w:marTop w:val="0"/>
                      <w:marBottom w:val="0"/>
                      <w:divBdr>
                        <w:top w:val="none" w:sz="0" w:space="0" w:color="auto"/>
                        <w:left w:val="none" w:sz="0" w:space="0" w:color="auto"/>
                        <w:bottom w:val="none" w:sz="0" w:space="0" w:color="auto"/>
                        <w:right w:val="none" w:sz="0" w:space="0" w:color="auto"/>
                      </w:divBdr>
                    </w:div>
                  </w:divsChild>
                </w:div>
                <w:div w:id="1987122738">
                  <w:marLeft w:val="0"/>
                  <w:marRight w:val="0"/>
                  <w:marTop w:val="0"/>
                  <w:marBottom w:val="0"/>
                  <w:divBdr>
                    <w:top w:val="none" w:sz="0" w:space="0" w:color="auto"/>
                    <w:left w:val="none" w:sz="0" w:space="0" w:color="auto"/>
                    <w:bottom w:val="none" w:sz="0" w:space="0" w:color="auto"/>
                    <w:right w:val="none" w:sz="0" w:space="0" w:color="auto"/>
                  </w:divBdr>
                  <w:divsChild>
                    <w:div w:id="2089767861">
                      <w:marLeft w:val="0"/>
                      <w:marRight w:val="0"/>
                      <w:marTop w:val="0"/>
                      <w:marBottom w:val="0"/>
                      <w:divBdr>
                        <w:top w:val="none" w:sz="0" w:space="0" w:color="auto"/>
                        <w:left w:val="none" w:sz="0" w:space="0" w:color="auto"/>
                        <w:bottom w:val="none" w:sz="0" w:space="0" w:color="auto"/>
                        <w:right w:val="none" w:sz="0" w:space="0" w:color="auto"/>
                      </w:divBdr>
                    </w:div>
                  </w:divsChild>
                </w:div>
                <w:div w:id="1906984837">
                  <w:marLeft w:val="0"/>
                  <w:marRight w:val="0"/>
                  <w:marTop w:val="0"/>
                  <w:marBottom w:val="0"/>
                  <w:divBdr>
                    <w:top w:val="none" w:sz="0" w:space="0" w:color="auto"/>
                    <w:left w:val="none" w:sz="0" w:space="0" w:color="auto"/>
                    <w:bottom w:val="none" w:sz="0" w:space="0" w:color="auto"/>
                    <w:right w:val="none" w:sz="0" w:space="0" w:color="auto"/>
                  </w:divBdr>
                  <w:divsChild>
                    <w:div w:id="296686720">
                      <w:marLeft w:val="0"/>
                      <w:marRight w:val="0"/>
                      <w:marTop w:val="0"/>
                      <w:marBottom w:val="0"/>
                      <w:divBdr>
                        <w:top w:val="none" w:sz="0" w:space="0" w:color="auto"/>
                        <w:left w:val="none" w:sz="0" w:space="0" w:color="auto"/>
                        <w:bottom w:val="none" w:sz="0" w:space="0" w:color="auto"/>
                        <w:right w:val="none" w:sz="0" w:space="0" w:color="auto"/>
                      </w:divBdr>
                    </w:div>
                  </w:divsChild>
                </w:div>
                <w:div w:id="1963341548">
                  <w:marLeft w:val="0"/>
                  <w:marRight w:val="0"/>
                  <w:marTop w:val="0"/>
                  <w:marBottom w:val="0"/>
                  <w:divBdr>
                    <w:top w:val="none" w:sz="0" w:space="0" w:color="auto"/>
                    <w:left w:val="none" w:sz="0" w:space="0" w:color="auto"/>
                    <w:bottom w:val="none" w:sz="0" w:space="0" w:color="auto"/>
                    <w:right w:val="none" w:sz="0" w:space="0" w:color="auto"/>
                  </w:divBdr>
                  <w:divsChild>
                    <w:div w:id="1445467858">
                      <w:marLeft w:val="0"/>
                      <w:marRight w:val="0"/>
                      <w:marTop w:val="0"/>
                      <w:marBottom w:val="0"/>
                      <w:divBdr>
                        <w:top w:val="none" w:sz="0" w:space="0" w:color="auto"/>
                        <w:left w:val="none" w:sz="0" w:space="0" w:color="auto"/>
                        <w:bottom w:val="none" w:sz="0" w:space="0" w:color="auto"/>
                        <w:right w:val="none" w:sz="0" w:space="0" w:color="auto"/>
                      </w:divBdr>
                    </w:div>
                  </w:divsChild>
                </w:div>
                <w:div w:id="314726131">
                  <w:marLeft w:val="0"/>
                  <w:marRight w:val="0"/>
                  <w:marTop w:val="0"/>
                  <w:marBottom w:val="0"/>
                  <w:divBdr>
                    <w:top w:val="none" w:sz="0" w:space="0" w:color="auto"/>
                    <w:left w:val="none" w:sz="0" w:space="0" w:color="auto"/>
                    <w:bottom w:val="none" w:sz="0" w:space="0" w:color="auto"/>
                    <w:right w:val="none" w:sz="0" w:space="0" w:color="auto"/>
                  </w:divBdr>
                  <w:divsChild>
                    <w:div w:id="209998374">
                      <w:marLeft w:val="0"/>
                      <w:marRight w:val="0"/>
                      <w:marTop w:val="0"/>
                      <w:marBottom w:val="0"/>
                      <w:divBdr>
                        <w:top w:val="none" w:sz="0" w:space="0" w:color="auto"/>
                        <w:left w:val="none" w:sz="0" w:space="0" w:color="auto"/>
                        <w:bottom w:val="none" w:sz="0" w:space="0" w:color="auto"/>
                        <w:right w:val="none" w:sz="0" w:space="0" w:color="auto"/>
                      </w:divBdr>
                    </w:div>
                  </w:divsChild>
                </w:div>
                <w:div w:id="1822035443">
                  <w:marLeft w:val="0"/>
                  <w:marRight w:val="0"/>
                  <w:marTop w:val="0"/>
                  <w:marBottom w:val="0"/>
                  <w:divBdr>
                    <w:top w:val="none" w:sz="0" w:space="0" w:color="auto"/>
                    <w:left w:val="none" w:sz="0" w:space="0" w:color="auto"/>
                    <w:bottom w:val="none" w:sz="0" w:space="0" w:color="auto"/>
                    <w:right w:val="none" w:sz="0" w:space="0" w:color="auto"/>
                  </w:divBdr>
                  <w:divsChild>
                    <w:div w:id="1141338289">
                      <w:marLeft w:val="0"/>
                      <w:marRight w:val="0"/>
                      <w:marTop w:val="0"/>
                      <w:marBottom w:val="0"/>
                      <w:divBdr>
                        <w:top w:val="none" w:sz="0" w:space="0" w:color="auto"/>
                        <w:left w:val="none" w:sz="0" w:space="0" w:color="auto"/>
                        <w:bottom w:val="none" w:sz="0" w:space="0" w:color="auto"/>
                        <w:right w:val="none" w:sz="0" w:space="0" w:color="auto"/>
                      </w:divBdr>
                    </w:div>
                  </w:divsChild>
                </w:div>
                <w:div w:id="1343166126">
                  <w:marLeft w:val="0"/>
                  <w:marRight w:val="0"/>
                  <w:marTop w:val="0"/>
                  <w:marBottom w:val="0"/>
                  <w:divBdr>
                    <w:top w:val="none" w:sz="0" w:space="0" w:color="auto"/>
                    <w:left w:val="none" w:sz="0" w:space="0" w:color="auto"/>
                    <w:bottom w:val="none" w:sz="0" w:space="0" w:color="auto"/>
                    <w:right w:val="none" w:sz="0" w:space="0" w:color="auto"/>
                  </w:divBdr>
                  <w:divsChild>
                    <w:div w:id="561258207">
                      <w:marLeft w:val="0"/>
                      <w:marRight w:val="0"/>
                      <w:marTop w:val="0"/>
                      <w:marBottom w:val="0"/>
                      <w:divBdr>
                        <w:top w:val="none" w:sz="0" w:space="0" w:color="auto"/>
                        <w:left w:val="none" w:sz="0" w:space="0" w:color="auto"/>
                        <w:bottom w:val="none" w:sz="0" w:space="0" w:color="auto"/>
                        <w:right w:val="none" w:sz="0" w:space="0" w:color="auto"/>
                      </w:divBdr>
                    </w:div>
                  </w:divsChild>
                </w:div>
                <w:div w:id="1657295001">
                  <w:marLeft w:val="0"/>
                  <w:marRight w:val="0"/>
                  <w:marTop w:val="0"/>
                  <w:marBottom w:val="0"/>
                  <w:divBdr>
                    <w:top w:val="none" w:sz="0" w:space="0" w:color="auto"/>
                    <w:left w:val="none" w:sz="0" w:space="0" w:color="auto"/>
                    <w:bottom w:val="none" w:sz="0" w:space="0" w:color="auto"/>
                    <w:right w:val="none" w:sz="0" w:space="0" w:color="auto"/>
                  </w:divBdr>
                  <w:divsChild>
                    <w:div w:id="604582541">
                      <w:marLeft w:val="0"/>
                      <w:marRight w:val="0"/>
                      <w:marTop w:val="0"/>
                      <w:marBottom w:val="0"/>
                      <w:divBdr>
                        <w:top w:val="none" w:sz="0" w:space="0" w:color="auto"/>
                        <w:left w:val="none" w:sz="0" w:space="0" w:color="auto"/>
                        <w:bottom w:val="none" w:sz="0" w:space="0" w:color="auto"/>
                        <w:right w:val="none" w:sz="0" w:space="0" w:color="auto"/>
                      </w:divBdr>
                    </w:div>
                  </w:divsChild>
                </w:div>
                <w:div w:id="1636518356">
                  <w:marLeft w:val="0"/>
                  <w:marRight w:val="0"/>
                  <w:marTop w:val="0"/>
                  <w:marBottom w:val="0"/>
                  <w:divBdr>
                    <w:top w:val="none" w:sz="0" w:space="0" w:color="auto"/>
                    <w:left w:val="none" w:sz="0" w:space="0" w:color="auto"/>
                    <w:bottom w:val="none" w:sz="0" w:space="0" w:color="auto"/>
                    <w:right w:val="none" w:sz="0" w:space="0" w:color="auto"/>
                  </w:divBdr>
                  <w:divsChild>
                    <w:div w:id="466626809">
                      <w:marLeft w:val="0"/>
                      <w:marRight w:val="0"/>
                      <w:marTop w:val="0"/>
                      <w:marBottom w:val="0"/>
                      <w:divBdr>
                        <w:top w:val="none" w:sz="0" w:space="0" w:color="auto"/>
                        <w:left w:val="none" w:sz="0" w:space="0" w:color="auto"/>
                        <w:bottom w:val="none" w:sz="0" w:space="0" w:color="auto"/>
                        <w:right w:val="none" w:sz="0" w:space="0" w:color="auto"/>
                      </w:divBdr>
                    </w:div>
                  </w:divsChild>
                </w:div>
                <w:div w:id="622809279">
                  <w:marLeft w:val="0"/>
                  <w:marRight w:val="0"/>
                  <w:marTop w:val="0"/>
                  <w:marBottom w:val="0"/>
                  <w:divBdr>
                    <w:top w:val="none" w:sz="0" w:space="0" w:color="auto"/>
                    <w:left w:val="none" w:sz="0" w:space="0" w:color="auto"/>
                    <w:bottom w:val="none" w:sz="0" w:space="0" w:color="auto"/>
                    <w:right w:val="none" w:sz="0" w:space="0" w:color="auto"/>
                  </w:divBdr>
                  <w:divsChild>
                    <w:div w:id="1469011271">
                      <w:marLeft w:val="0"/>
                      <w:marRight w:val="0"/>
                      <w:marTop w:val="0"/>
                      <w:marBottom w:val="0"/>
                      <w:divBdr>
                        <w:top w:val="none" w:sz="0" w:space="0" w:color="auto"/>
                        <w:left w:val="none" w:sz="0" w:space="0" w:color="auto"/>
                        <w:bottom w:val="none" w:sz="0" w:space="0" w:color="auto"/>
                        <w:right w:val="none" w:sz="0" w:space="0" w:color="auto"/>
                      </w:divBdr>
                    </w:div>
                  </w:divsChild>
                </w:div>
                <w:div w:id="1112286215">
                  <w:marLeft w:val="0"/>
                  <w:marRight w:val="0"/>
                  <w:marTop w:val="0"/>
                  <w:marBottom w:val="0"/>
                  <w:divBdr>
                    <w:top w:val="none" w:sz="0" w:space="0" w:color="auto"/>
                    <w:left w:val="none" w:sz="0" w:space="0" w:color="auto"/>
                    <w:bottom w:val="none" w:sz="0" w:space="0" w:color="auto"/>
                    <w:right w:val="none" w:sz="0" w:space="0" w:color="auto"/>
                  </w:divBdr>
                  <w:divsChild>
                    <w:div w:id="1492678316">
                      <w:marLeft w:val="0"/>
                      <w:marRight w:val="0"/>
                      <w:marTop w:val="0"/>
                      <w:marBottom w:val="0"/>
                      <w:divBdr>
                        <w:top w:val="none" w:sz="0" w:space="0" w:color="auto"/>
                        <w:left w:val="none" w:sz="0" w:space="0" w:color="auto"/>
                        <w:bottom w:val="none" w:sz="0" w:space="0" w:color="auto"/>
                        <w:right w:val="none" w:sz="0" w:space="0" w:color="auto"/>
                      </w:divBdr>
                    </w:div>
                  </w:divsChild>
                </w:div>
                <w:div w:id="56129893">
                  <w:marLeft w:val="0"/>
                  <w:marRight w:val="0"/>
                  <w:marTop w:val="0"/>
                  <w:marBottom w:val="0"/>
                  <w:divBdr>
                    <w:top w:val="none" w:sz="0" w:space="0" w:color="auto"/>
                    <w:left w:val="none" w:sz="0" w:space="0" w:color="auto"/>
                    <w:bottom w:val="none" w:sz="0" w:space="0" w:color="auto"/>
                    <w:right w:val="none" w:sz="0" w:space="0" w:color="auto"/>
                  </w:divBdr>
                  <w:divsChild>
                    <w:div w:id="924726319">
                      <w:marLeft w:val="0"/>
                      <w:marRight w:val="0"/>
                      <w:marTop w:val="0"/>
                      <w:marBottom w:val="0"/>
                      <w:divBdr>
                        <w:top w:val="none" w:sz="0" w:space="0" w:color="auto"/>
                        <w:left w:val="none" w:sz="0" w:space="0" w:color="auto"/>
                        <w:bottom w:val="none" w:sz="0" w:space="0" w:color="auto"/>
                        <w:right w:val="none" w:sz="0" w:space="0" w:color="auto"/>
                      </w:divBdr>
                    </w:div>
                  </w:divsChild>
                </w:div>
                <w:div w:id="107895957">
                  <w:marLeft w:val="0"/>
                  <w:marRight w:val="0"/>
                  <w:marTop w:val="0"/>
                  <w:marBottom w:val="0"/>
                  <w:divBdr>
                    <w:top w:val="none" w:sz="0" w:space="0" w:color="auto"/>
                    <w:left w:val="none" w:sz="0" w:space="0" w:color="auto"/>
                    <w:bottom w:val="none" w:sz="0" w:space="0" w:color="auto"/>
                    <w:right w:val="none" w:sz="0" w:space="0" w:color="auto"/>
                  </w:divBdr>
                  <w:divsChild>
                    <w:div w:id="1021205917">
                      <w:marLeft w:val="0"/>
                      <w:marRight w:val="0"/>
                      <w:marTop w:val="0"/>
                      <w:marBottom w:val="0"/>
                      <w:divBdr>
                        <w:top w:val="none" w:sz="0" w:space="0" w:color="auto"/>
                        <w:left w:val="none" w:sz="0" w:space="0" w:color="auto"/>
                        <w:bottom w:val="none" w:sz="0" w:space="0" w:color="auto"/>
                        <w:right w:val="none" w:sz="0" w:space="0" w:color="auto"/>
                      </w:divBdr>
                    </w:div>
                  </w:divsChild>
                </w:div>
                <w:div w:id="1555846640">
                  <w:marLeft w:val="0"/>
                  <w:marRight w:val="0"/>
                  <w:marTop w:val="0"/>
                  <w:marBottom w:val="0"/>
                  <w:divBdr>
                    <w:top w:val="none" w:sz="0" w:space="0" w:color="auto"/>
                    <w:left w:val="none" w:sz="0" w:space="0" w:color="auto"/>
                    <w:bottom w:val="none" w:sz="0" w:space="0" w:color="auto"/>
                    <w:right w:val="none" w:sz="0" w:space="0" w:color="auto"/>
                  </w:divBdr>
                  <w:divsChild>
                    <w:div w:id="1664969161">
                      <w:marLeft w:val="0"/>
                      <w:marRight w:val="0"/>
                      <w:marTop w:val="0"/>
                      <w:marBottom w:val="0"/>
                      <w:divBdr>
                        <w:top w:val="none" w:sz="0" w:space="0" w:color="auto"/>
                        <w:left w:val="none" w:sz="0" w:space="0" w:color="auto"/>
                        <w:bottom w:val="none" w:sz="0" w:space="0" w:color="auto"/>
                        <w:right w:val="none" w:sz="0" w:space="0" w:color="auto"/>
                      </w:divBdr>
                    </w:div>
                  </w:divsChild>
                </w:div>
                <w:div w:id="265577931">
                  <w:marLeft w:val="0"/>
                  <w:marRight w:val="0"/>
                  <w:marTop w:val="0"/>
                  <w:marBottom w:val="0"/>
                  <w:divBdr>
                    <w:top w:val="none" w:sz="0" w:space="0" w:color="auto"/>
                    <w:left w:val="none" w:sz="0" w:space="0" w:color="auto"/>
                    <w:bottom w:val="none" w:sz="0" w:space="0" w:color="auto"/>
                    <w:right w:val="none" w:sz="0" w:space="0" w:color="auto"/>
                  </w:divBdr>
                  <w:divsChild>
                    <w:div w:id="214361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525348">
          <w:marLeft w:val="0"/>
          <w:marRight w:val="0"/>
          <w:marTop w:val="0"/>
          <w:marBottom w:val="0"/>
          <w:divBdr>
            <w:top w:val="none" w:sz="0" w:space="0" w:color="auto"/>
            <w:left w:val="none" w:sz="0" w:space="0" w:color="auto"/>
            <w:bottom w:val="none" w:sz="0" w:space="0" w:color="auto"/>
            <w:right w:val="none" w:sz="0" w:space="0" w:color="auto"/>
          </w:divBdr>
        </w:div>
        <w:div w:id="2141339118">
          <w:marLeft w:val="0"/>
          <w:marRight w:val="0"/>
          <w:marTop w:val="0"/>
          <w:marBottom w:val="0"/>
          <w:divBdr>
            <w:top w:val="none" w:sz="0" w:space="0" w:color="auto"/>
            <w:left w:val="none" w:sz="0" w:space="0" w:color="auto"/>
            <w:bottom w:val="none" w:sz="0" w:space="0" w:color="auto"/>
            <w:right w:val="none" w:sz="0" w:space="0" w:color="auto"/>
          </w:divBdr>
        </w:div>
      </w:divsChild>
    </w:div>
    <w:div w:id="21167032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healthandsafety.manchester.ac.uk/" TargetMode="External"/><Relationship Id="rId18" Type="http://schemas.openxmlformats.org/officeDocument/2006/relationships/hyperlink" Target="http://documents.manchester.ac.uk/display.aspx?DocID=13760" TargetMode="External"/><Relationship Id="rId26" Type="http://schemas.openxmlformats.org/officeDocument/2006/relationships/hyperlink" Target="mailto:soss.risk@manchester.ac.uk" TargetMode="External"/><Relationship Id="rId39" Type="http://schemas.openxmlformats.org/officeDocument/2006/relationships/hyperlink" Target="https://www.staffnet.manchester.ac.uk/compliance-and-risk/emergency-planning/" TargetMode="External"/><Relationship Id="rId21" Type="http://schemas.openxmlformats.org/officeDocument/2006/relationships/hyperlink" Target="mailto:lynda.rowlinson@manchester.ac.uk" TargetMode="External"/><Relationship Id="rId34" Type="http://schemas.openxmlformats.org/officeDocument/2006/relationships/hyperlink" Target="https://documents.manchester.ac.uk/DocuInfo.aspx?DocID=10017" TargetMode="External"/><Relationship Id="rId42" Type="http://schemas.openxmlformats.org/officeDocument/2006/relationships/hyperlink" Target="https://www.welcome.manchester.ac.uk/get-ready/health-wellbeing-safety/safezone/" TargetMode="External"/><Relationship Id="rId47" Type="http://schemas.openxmlformats.org/officeDocument/2006/relationships/hyperlink" Target="http://www.healthandsafety.manchester.ac.uk/toolkits/work_off_campus/fieldwork/" TargetMode="External"/><Relationship Id="rId50" Type="http://schemas.openxmlformats.org/officeDocument/2006/relationships/hyperlink" Target="https://documents.manchester.ac.uk/protected/display.aspx?DocID=44312" TargetMode="External"/><Relationship Id="rId55" Type="http://schemas.openxmlformats.org/officeDocument/2006/relationships/hyperlink" Target="http://documents.manchester.ac.uk/display.aspx?DocID=32771" TargetMode="External"/><Relationship Id="rId63" Type="http://schemas.openxmlformats.org/officeDocument/2006/relationships/hyperlink" Target="https://www.healthandsafety.manchester.ac.uk/toolkits/ppe/" TargetMode="External"/><Relationship Id="rId68" Type="http://schemas.openxmlformats.org/officeDocument/2006/relationships/hyperlink" Target="http://documents.manchester.ac.uk/display.aspx?DocID=13895" TargetMode="External"/><Relationship Id="rId76" Type="http://schemas.openxmlformats.org/officeDocument/2006/relationships/image" Target="media/image5.svg"/><Relationship Id="rId7" Type="http://schemas.openxmlformats.org/officeDocument/2006/relationships/settings" Target="settings.xml"/><Relationship Id="rId71" Type="http://schemas.openxmlformats.org/officeDocument/2006/relationships/hyperlink" Target="http://www.estates.manchester.ac.uk/services/operationalservices/envsvcs/waste/" TargetMode="External"/><Relationship Id="rId2" Type="http://schemas.openxmlformats.org/officeDocument/2006/relationships/customXml" Target="../customXml/item2.xml"/><Relationship Id="rId16" Type="http://schemas.openxmlformats.org/officeDocument/2006/relationships/image" Target="media/image2.jpeg"/><Relationship Id="rId29" Type="http://schemas.openxmlformats.org/officeDocument/2006/relationships/hyperlink" Target="https://documents.manchester.ac.uk/DocuInfo.aspx?DocID=10017" TargetMode="External"/><Relationship Id="rId11" Type="http://schemas.openxmlformats.org/officeDocument/2006/relationships/image" Target="media/image1.jpeg"/><Relationship Id="rId24" Type="http://schemas.openxmlformats.org/officeDocument/2006/relationships/hyperlink" Target="mailto:compliance.salc@manchester.ac.uk" TargetMode="External"/><Relationship Id="rId32" Type="http://schemas.openxmlformats.org/officeDocument/2006/relationships/hyperlink" Target="https://documents.manchester.ac.uk/display.aspx?DocID=13890" TargetMode="External"/><Relationship Id="rId37" Type="http://schemas.openxmlformats.org/officeDocument/2006/relationships/hyperlink" Target="http://documents.manchester.ac.uk/display.aspx?DocID=4287" TargetMode="External"/><Relationship Id="rId40" Type="http://schemas.openxmlformats.org/officeDocument/2006/relationships/hyperlink" Target="http://www.healthandsafety.manchester.ac.uk/toolkits/dse/" TargetMode="External"/><Relationship Id="rId45" Type="http://schemas.openxmlformats.org/officeDocument/2006/relationships/hyperlink" Target="https://www.staffnet.manchester.ac.uk/insurance/" TargetMode="External"/><Relationship Id="rId53" Type="http://schemas.openxmlformats.org/officeDocument/2006/relationships/hyperlink" Target="https://documents.manchester.ac.uk/DocuInfo.aspx?DocID=13897" TargetMode="External"/><Relationship Id="rId58" Type="http://schemas.openxmlformats.org/officeDocument/2006/relationships/hyperlink" Target="https://spark.adobe.com/page/DHv74W9G31g7R/" TargetMode="External"/><Relationship Id="rId66" Type="http://schemas.openxmlformats.org/officeDocument/2006/relationships/hyperlink" Target="https://www.staffnet.manchester.ac.uk/rsu/" TargetMode="External"/><Relationship Id="rId74" Type="http://schemas.openxmlformats.org/officeDocument/2006/relationships/hyperlink" Target="http://hlthsfty.cmsstage.manchester.ac.uk/toolkits/wah/" TargetMode="External"/><Relationship Id="rId79"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s://documents.manchester.ac.uk/display.aspx?DocID=15591" TargetMode="External"/><Relationship Id="rId10" Type="http://schemas.openxmlformats.org/officeDocument/2006/relationships/endnotes" Target="endnotes.xml"/><Relationship Id="rId19" Type="http://schemas.openxmlformats.org/officeDocument/2006/relationships/hyperlink" Target="http://documents.manchester.ac.uk/display.aspx?DocID=20205" TargetMode="External"/><Relationship Id="rId31" Type="http://schemas.openxmlformats.org/officeDocument/2006/relationships/hyperlink" Target="https://www.healthandsafety.manchester.ac.uk/toolkits/accidents/investigation/" TargetMode="External"/><Relationship Id="rId44" Type="http://schemas.openxmlformats.org/officeDocument/2006/relationships/hyperlink" Target="http://www.healthandsafety.manchester.ac.uk/toolkits/work_off_campus/fieldwork/" TargetMode="External"/><Relationship Id="rId52" Type="http://schemas.openxmlformats.org/officeDocument/2006/relationships/hyperlink" Target="http://www.chancellorscollection.co.uk/" TargetMode="External"/><Relationship Id="rId60" Type="http://schemas.openxmlformats.org/officeDocument/2006/relationships/hyperlink" Target="https://documents.manchester.ac.uk/display.aspx?DocID=13891" TargetMode="External"/><Relationship Id="rId65" Type="http://schemas.openxmlformats.org/officeDocument/2006/relationships/hyperlink" Target="https://www.healthandsafety.manchester.ac.uk/toolkits/ppe/" TargetMode="External"/><Relationship Id="rId73" Type="http://schemas.openxmlformats.org/officeDocument/2006/relationships/hyperlink" Target="http://www.estates.manchester.ac.uk/services/operationalservices/envsvcs/waste/a-z/" TargetMode="External"/><Relationship Id="rId7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ichola.Ellis@manchester.ac.uk" TargetMode="External"/><Relationship Id="rId22" Type="http://schemas.openxmlformats.org/officeDocument/2006/relationships/hyperlink" Target="mailto:joann.slater@manchester.ac.uk;" TargetMode="External"/><Relationship Id="rId27" Type="http://schemas.openxmlformats.org/officeDocument/2006/relationships/hyperlink" Target="https://documents.manchester.ac.uk/display.aspx?DocID=13896" TargetMode="External"/><Relationship Id="rId30" Type="http://schemas.openxmlformats.org/officeDocument/2006/relationships/hyperlink" Target="https://documents.manchester.ac.uk/DocuInfo.aspx?DocID=10017" TargetMode="External"/><Relationship Id="rId35" Type="http://schemas.openxmlformats.org/officeDocument/2006/relationships/hyperlink" Target="http://hlthsfty.cmsstage.manchester.ac.uk/toolkits/inspections/hasmap/" TargetMode="External"/><Relationship Id="rId43" Type="http://schemas.openxmlformats.org/officeDocument/2006/relationships/hyperlink" Target="http://documents.manchester.ac.uk/DocuInfo.aspx?DocID=46176" TargetMode="External"/><Relationship Id="rId48" Type="http://schemas.openxmlformats.org/officeDocument/2006/relationships/hyperlink" Target="http://documents.manchester.ac.uk/DocuInfo.aspx?DocID=11031" TargetMode="External"/><Relationship Id="rId56" Type="http://schemas.openxmlformats.org/officeDocument/2006/relationships/hyperlink" Target="https://www.healthandsafety.manchester.ac.uk/toolkits/work_off_campus/home_working/" TargetMode="External"/><Relationship Id="rId64" Type="http://schemas.openxmlformats.org/officeDocument/2006/relationships/hyperlink" Target="http://www.healthandsafety.manchester.ac.uk/toolkits/work_off_campus/placements/" TargetMode="External"/><Relationship Id="rId69" Type="http://schemas.openxmlformats.org/officeDocument/2006/relationships/hyperlink" Target="https://documents.manchester.ac.uk/display.aspx?DocID=19817" TargetMode="External"/><Relationship Id="rId77" Type="http://schemas.openxmlformats.org/officeDocument/2006/relationships/hyperlink" Target="https://www.staffnet.manchester.ac.uk/acronyms/a/" TargetMode="External"/><Relationship Id="rId8" Type="http://schemas.openxmlformats.org/officeDocument/2006/relationships/webSettings" Target="webSettings.xml"/><Relationship Id="rId51" Type="http://schemas.openxmlformats.org/officeDocument/2006/relationships/hyperlink" Target="http://www.tastemcr.com/" TargetMode="External"/><Relationship Id="rId72" Type="http://schemas.openxmlformats.org/officeDocument/2006/relationships/hyperlink" Target="https://www.estates.manchester.ac.uk/services/operationalservices/envsvcs/waste/hazardous/" TargetMode="Externa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image" Target="media/image3.jpeg"/><Relationship Id="rId25" Type="http://schemas.openxmlformats.org/officeDocument/2006/relationships/hyperlink" Target="mailto:seedestates@manchester.ac.uk" TargetMode="External"/><Relationship Id="rId33" Type="http://schemas.openxmlformats.org/officeDocument/2006/relationships/hyperlink" Target="https://documents.manchester.ac.uk/display.aspx?DocID=13890" TargetMode="External"/><Relationship Id="rId38" Type="http://schemas.openxmlformats.org/officeDocument/2006/relationships/hyperlink" Target="http://www.hse.gov.uk/youngpeople/" TargetMode="External"/><Relationship Id="rId46" Type="http://schemas.openxmlformats.org/officeDocument/2006/relationships/hyperlink" Target="http://www.occhealth.manchester.ac.uk/services-overview/travel-health/" TargetMode="External"/><Relationship Id="rId59" Type="http://schemas.openxmlformats.org/officeDocument/2006/relationships/hyperlink" Target="https://documents.manchester.ac.uk/display.aspx?DocID=59229" TargetMode="External"/><Relationship Id="rId67" Type="http://schemas.openxmlformats.org/officeDocument/2006/relationships/hyperlink" Target="http://documents.manchester.ac.uk/display.aspx?DocID=654" TargetMode="External"/><Relationship Id="rId20" Type="http://schemas.openxmlformats.org/officeDocument/2006/relationships/hyperlink" Target="mailto:emily.brook@manchester.ac.uk" TargetMode="External"/><Relationship Id="rId41" Type="http://schemas.openxmlformats.org/officeDocument/2006/relationships/hyperlink" Target="https://www.healthandsafety.manchester.ac.uk/toolkits/driving/" TargetMode="External"/><Relationship Id="rId54" Type="http://schemas.openxmlformats.org/officeDocument/2006/relationships/hyperlink" Target="http://documents.manchester.ac.uk/display.aspx?DocID=26530" TargetMode="External"/><Relationship Id="rId62" Type="http://schemas.openxmlformats.org/officeDocument/2006/relationships/hyperlink" Target="https://www.healthandsafety.manchester.ac.uk/toolkits/fire/peeps/" TargetMode="External"/><Relationship Id="rId70" Type="http://schemas.openxmlformats.org/officeDocument/2006/relationships/hyperlink" Target="http://www.healthandsafety.manchester.ac.uk/policy/meetings/shec/" TargetMode="External"/><Relationship Id="rId75"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Lynda.rowlinson@manchester.ac.uk" TargetMode="External"/><Relationship Id="rId23" Type="http://schemas.openxmlformats.org/officeDocument/2006/relationships/hyperlink" Target="mailto:grace.clarke@manchester.ac.u" TargetMode="External"/><Relationship Id="rId28" Type="http://schemas.openxmlformats.org/officeDocument/2006/relationships/hyperlink" Target="http://documents.manchester.ac.uk/display.aspx?DocID=13892" TargetMode="External"/><Relationship Id="rId36" Type="http://schemas.openxmlformats.org/officeDocument/2006/relationships/hyperlink" Target="http://www.staffnet.manchester.ac.uk/compliance-and-risk/contact/" TargetMode="External"/><Relationship Id="rId49" Type="http://schemas.openxmlformats.org/officeDocument/2006/relationships/hyperlink" Target="http://documents.manchester.ac.uk/DocuInfo.aspx?DocID=11029" TargetMode="External"/><Relationship Id="rId57" Type="http://schemas.openxmlformats.org/officeDocument/2006/relationships/hyperlink" Target="https://www.staffnet.manchester.ac.uk/humanities/support-services/planning-and-compliance/health-and-safe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E769511E7E5974E8330A39CAE78267B" ma:contentTypeVersion="12" ma:contentTypeDescription="Create a new document." ma:contentTypeScope="" ma:versionID="2a5a79e9a7f299fc48714b909b04a1ec">
  <xsd:schema xmlns:xsd="http://www.w3.org/2001/XMLSchema" xmlns:xs="http://www.w3.org/2001/XMLSchema" xmlns:p="http://schemas.microsoft.com/office/2006/metadata/properties" xmlns:ns3="c12d4cb4-7f5a-4650-95b5-6d7e3861d271" xmlns:ns4="f9656ee7-a5ea-4258-a11d-7188ac35b9e3" targetNamespace="http://schemas.microsoft.com/office/2006/metadata/properties" ma:root="true" ma:fieldsID="34b66b1623a9c150542b2c8ca8d8a7c1" ns3:_="" ns4:_="">
    <xsd:import namespace="c12d4cb4-7f5a-4650-95b5-6d7e3861d271"/>
    <xsd:import namespace="f9656ee7-a5ea-4258-a11d-7188ac35b9e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2d4cb4-7f5a-4650-95b5-6d7e3861d2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656ee7-a5ea-4258-a11d-7188ac35b9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606D13-8473-493E-8851-14A09A08A8C8}">
  <ds:schemaRefs>
    <ds:schemaRef ds:uri="http://schemas.microsoft.com/sharepoint/v3/contenttype/forms"/>
  </ds:schemaRefs>
</ds:datastoreItem>
</file>

<file path=customXml/itemProps2.xml><?xml version="1.0" encoding="utf-8"?>
<ds:datastoreItem xmlns:ds="http://schemas.openxmlformats.org/officeDocument/2006/customXml" ds:itemID="{5C286EC4-C68A-4F2F-B12F-7B82F4E73F6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72D997E-1479-42AC-BCBD-5ED9DEDDD0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2d4cb4-7f5a-4650-95b5-6d7e3861d271"/>
    <ds:schemaRef ds:uri="f9656ee7-a5ea-4258-a11d-7188ac35b9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BAD732-BE23-446A-B2ED-F6F10D3AF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9022</Words>
  <Characters>51428</Characters>
  <Application>Microsoft Office Word</Application>
  <DocSecurity>4</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60330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Jane Hallam</dc:creator>
  <cp:lastModifiedBy>Tora Jordyn</cp:lastModifiedBy>
  <cp:revision>2</cp:revision>
  <cp:lastPrinted>2022-07-08T14:31:00Z</cp:lastPrinted>
  <dcterms:created xsi:type="dcterms:W3CDTF">2023-10-18T10:50:00Z</dcterms:created>
  <dcterms:modified xsi:type="dcterms:W3CDTF">2023-10-18T10:50:00Z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2014-07-01T00:00:00Z</vt:filetime>
  </property>
  <property fmtid="{D5CDD505-2E9C-101B-9397-08002B2CF9AE}" pid="3" name="LastSaved">
    <vt:filetime>2016-08-10T00:00:00Z</vt:filetime>
  </property>
  <property fmtid="{D5CDD505-2E9C-101B-9397-08002B2CF9AE}" pid="4" name="ContentTypeId">
    <vt:lpwstr>0x010100EE769511E7E5974E8330A39CAE78267B</vt:lpwstr>
  </property>
</Properties>
</file>