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28B81" w14:textId="77777777" w:rsidR="00D342B0" w:rsidRPr="00DC265C" w:rsidRDefault="00D342B0" w:rsidP="005E171A">
      <w:pPr>
        <w:spacing w:beforeAutospacing="1" w:afterAutospacing="1"/>
        <w:rPr>
          <w:rFonts w:asciiTheme="minorHAnsi" w:eastAsiaTheme="minorEastAsia" w:hAnsiTheme="minorHAnsi" w:cstheme="minorHAnsi"/>
          <w:b/>
          <w:bCs/>
          <w:color w:val="000000" w:themeColor="text1"/>
        </w:rPr>
      </w:pPr>
    </w:p>
    <w:p w14:paraId="0F955C74" w14:textId="77777777" w:rsidR="00D342B0" w:rsidRPr="00DC265C" w:rsidRDefault="00D342B0" w:rsidP="005E171A">
      <w:pPr>
        <w:spacing w:beforeAutospacing="1" w:afterAutospacing="1"/>
        <w:rPr>
          <w:rFonts w:asciiTheme="minorHAnsi" w:eastAsiaTheme="minorEastAsia" w:hAnsiTheme="minorHAnsi" w:cstheme="minorHAnsi"/>
          <w:b/>
          <w:bCs/>
          <w:color w:val="000000" w:themeColor="text1"/>
        </w:rPr>
      </w:pPr>
    </w:p>
    <w:p w14:paraId="10A0A84D" w14:textId="05793E2B" w:rsidR="005E171A" w:rsidRPr="00DC265C" w:rsidRDefault="005E171A" w:rsidP="005E171A">
      <w:pPr>
        <w:spacing w:beforeAutospacing="1" w:afterAutospacing="1"/>
        <w:rPr>
          <w:rFonts w:asciiTheme="minorHAnsi" w:eastAsiaTheme="minorEastAsia" w:hAnsiTheme="minorHAnsi" w:cstheme="minorHAnsi"/>
          <w:b/>
          <w:bCs/>
          <w:color w:val="000000" w:themeColor="text1"/>
        </w:rPr>
      </w:pPr>
      <w:r w:rsidRPr="00DC265C">
        <w:rPr>
          <w:rFonts w:asciiTheme="minorHAnsi" w:eastAsiaTheme="minorEastAsia" w:hAnsiTheme="minorHAnsi" w:cstheme="minorHAnsi"/>
          <w:b/>
          <w:bCs/>
          <w:color w:val="000000" w:themeColor="text1"/>
        </w:rPr>
        <w:t xml:space="preserve">John Rylands Research Institute and Library Visiting </w:t>
      </w:r>
      <w:r w:rsidR="00DC265C" w:rsidRPr="00DC265C">
        <w:rPr>
          <w:rFonts w:asciiTheme="minorHAnsi" w:eastAsiaTheme="minorEastAsia" w:hAnsiTheme="minorHAnsi" w:cstheme="minorHAnsi"/>
          <w:b/>
          <w:bCs/>
          <w:color w:val="000000" w:themeColor="text1"/>
        </w:rPr>
        <w:t xml:space="preserve">Early Career </w:t>
      </w:r>
      <w:r w:rsidR="00182EC2">
        <w:rPr>
          <w:rFonts w:asciiTheme="minorHAnsi" w:eastAsiaTheme="minorEastAsia" w:hAnsiTheme="minorHAnsi" w:cstheme="minorHAnsi"/>
          <w:b/>
          <w:bCs/>
          <w:color w:val="000000" w:themeColor="text1"/>
        </w:rPr>
        <w:t xml:space="preserve">Research </w:t>
      </w:r>
      <w:r w:rsidRPr="00DC265C">
        <w:rPr>
          <w:rFonts w:asciiTheme="minorHAnsi" w:eastAsiaTheme="minorEastAsia" w:hAnsiTheme="minorHAnsi" w:cstheme="minorHAnsi"/>
          <w:b/>
          <w:bCs/>
          <w:color w:val="000000" w:themeColor="text1"/>
        </w:rPr>
        <w:t xml:space="preserve">Fellowships </w:t>
      </w:r>
    </w:p>
    <w:p w14:paraId="7E654991" w14:textId="2479AB10" w:rsidR="005E171A" w:rsidRPr="00DC265C" w:rsidRDefault="005E171A" w:rsidP="005E171A">
      <w:pPr>
        <w:spacing w:beforeAutospacing="1" w:afterAutospacing="1"/>
        <w:rPr>
          <w:rFonts w:asciiTheme="minorHAnsi" w:eastAsiaTheme="minorEastAsia" w:hAnsiTheme="minorHAnsi" w:cstheme="minorHAnsi"/>
          <w:b/>
          <w:bCs/>
          <w:strike/>
          <w:color w:val="000000" w:themeColor="text1"/>
        </w:rPr>
      </w:pPr>
      <w:r w:rsidRPr="00DC265C">
        <w:rPr>
          <w:rFonts w:asciiTheme="minorHAnsi" w:eastAsiaTheme="minorEastAsia" w:hAnsiTheme="minorHAnsi" w:cstheme="minorHAnsi"/>
          <w:b/>
          <w:bCs/>
          <w:color w:val="000000" w:themeColor="text1"/>
        </w:rPr>
        <w:t>Application deadline: 12pm, 31</w:t>
      </w:r>
      <w:r w:rsidR="00D32C60">
        <w:rPr>
          <w:rFonts w:asciiTheme="minorHAnsi" w:eastAsiaTheme="minorEastAsia" w:hAnsiTheme="minorHAnsi" w:cstheme="minorHAnsi"/>
          <w:b/>
          <w:bCs/>
          <w:color w:val="000000" w:themeColor="text1"/>
        </w:rPr>
        <w:t xml:space="preserve"> </w:t>
      </w:r>
      <w:r w:rsidRPr="00DC265C">
        <w:rPr>
          <w:rFonts w:asciiTheme="minorHAnsi" w:eastAsiaTheme="minorEastAsia" w:hAnsiTheme="minorHAnsi" w:cstheme="minorHAnsi"/>
          <w:b/>
          <w:bCs/>
          <w:color w:val="000000" w:themeColor="text1"/>
        </w:rPr>
        <w:t>May 2021</w:t>
      </w:r>
    </w:p>
    <w:p w14:paraId="0EC43757" w14:textId="08FE3FC0" w:rsidR="005E171A" w:rsidRPr="00DC265C" w:rsidRDefault="005E171A" w:rsidP="005E171A">
      <w:pPr>
        <w:spacing w:beforeAutospacing="1" w:afterAutospacing="1"/>
        <w:rPr>
          <w:rFonts w:asciiTheme="minorHAnsi" w:eastAsiaTheme="minorEastAsia" w:hAnsiTheme="minorHAnsi" w:cstheme="minorHAnsi"/>
          <w:color w:val="0000FF"/>
        </w:rPr>
      </w:pPr>
      <w:r w:rsidRPr="00DC265C">
        <w:rPr>
          <w:rFonts w:asciiTheme="minorHAnsi" w:eastAsiaTheme="minorEastAsia" w:hAnsiTheme="minorHAnsi" w:cstheme="minorHAnsi"/>
          <w:b/>
          <w:bCs/>
          <w:color w:val="000000" w:themeColor="text1"/>
        </w:rPr>
        <w:t xml:space="preserve">Applications should be e-mailed to: </w:t>
      </w:r>
      <w:r w:rsidRPr="00DC265C">
        <w:rPr>
          <w:rFonts w:asciiTheme="minorHAnsi" w:hAnsiTheme="minorHAnsi" w:cstheme="minorHAnsi"/>
          <w:b/>
        </w:rPr>
        <w:t>research</w:t>
      </w:r>
      <w:r w:rsidR="00B83DE6" w:rsidRPr="00DC265C">
        <w:rPr>
          <w:rFonts w:asciiTheme="minorHAnsi" w:hAnsiTheme="minorHAnsi" w:cstheme="minorHAnsi"/>
          <w:b/>
        </w:rPr>
        <w:t>.jrril</w:t>
      </w:r>
      <w:r w:rsidRPr="00DC265C">
        <w:rPr>
          <w:rFonts w:asciiTheme="minorHAnsi" w:hAnsiTheme="minorHAnsi" w:cstheme="minorHAnsi"/>
          <w:b/>
        </w:rPr>
        <w:t>@manchester.ac.uk</w:t>
      </w:r>
    </w:p>
    <w:p w14:paraId="33A1035C" w14:textId="77777777" w:rsidR="005E0390" w:rsidRPr="00DC265C" w:rsidRDefault="005E0390" w:rsidP="00BC2B96">
      <w:pPr>
        <w:rPr>
          <w:rFonts w:asciiTheme="minorHAnsi" w:hAnsiTheme="minorHAnsi" w:cstheme="minorHAnsi"/>
          <w:b/>
          <w:bCs/>
          <w:lang w:eastAsia="en-GB"/>
        </w:rPr>
      </w:pPr>
    </w:p>
    <w:p w14:paraId="65882BC4" w14:textId="1BF47391" w:rsidR="006D7F39" w:rsidRPr="00DC265C" w:rsidRDefault="008E0A9C" w:rsidP="00A16F7D">
      <w:pPr>
        <w:rPr>
          <w:rFonts w:asciiTheme="minorHAnsi" w:hAnsiTheme="minorHAnsi" w:cstheme="minorHAnsi"/>
          <w:b/>
          <w:bCs/>
          <w:lang w:eastAsia="en-GB"/>
        </w:rPr>
      </w:pPr>
      <w:r w:rsidRPr="00DC265C">
        <w:rPr>
          <w:rFonts w:asciiTheme="minorHAnsi" w:hAnsiTheme="minorHAnsi" w:cstheme="minorHAnsi"/>
          <w:b/>
          <w:bCs/>
          <w:lang w:eastAsia="en-GB"/>
        </w:rPr>
        <w:t xml:space="preserve">What is a Visiting </w:t>
      </w:r>
      <w:r w:rsidR="00833B75" w:rsidRPr="00DC265C">
        <w:rPr>
          <w:rFonts w:asciiTheme="minorHAnsi" w:hAnsiTheme="minorHAnsi" w:cstheme="minorHAnsi"/>
          <w:b/>
          <w:bCs/>
          <w:lang w:eastAsia="en-GB"/>
        </w:rPr>
        <w:t>Early Career</w:t>
      </w:r>
      <w:r w:rsidRPr="00DC265C">
        <w:rPr>
          <w:rFonts w:asciiTheme="minorHAnsi" w:hAnsiTheme="minorHAnsi" w:cstheme="minorHAnsi"/>
          <w:b/>
          <w:bCs/>
          <w:lang w:eastAsia="en-GB"/>
        </w:rPr>
        <w:t xml:space="preserve"> </w:t>
      </w:r>
      <w:r w:rsidR="00182EC2">
        <w:rPr>
          <w:rFonts w:asciiTheme="minorHAnsi" w:hAnsiTheme="minorHAnsi" w:cstheme="minorHAnsi"/>
          <w:b/>
          <w:bCs/>
          <w:lang w:eastAsia="en-GB"/>
        </w:rPr>
        <w:t xml:space="preserve">Research </w:t>
      </w:r>
      <w:r w:rsidR="00431813" w:rsidRPr="00DC265C">
        <w:rPr>
          <w:rFonts w:asciiTheme="minorHAnsi" w:hAnsiTheme="minorHAnsi" w:cstheme="minorHAnsi"/>
          <w:b/>
          <w:bCs/>
          <w:lang w:eastAsia="en-GB"/>
        </w:rPr>
        <w:t>Fellowship</w:t>
      </w:r>
      <w:r w:rsidR="001D0F67" w:rsidRPr="00DC265C">
        <w:rPr>
          <w:rFonts w:asciiTheme="minorHAnsi" w:hAnsiTheme="minorHAnsi" w:cstheme="minorHAnsi"/>
          <w:b/>
          <w:bCs/>
          <w:lang w:eastAsia="en-GB"/>
        </w:rPr>
        <w:t>?</w:t>
      </w:r>
    </w:p>
    <w:p w14:paraId="3403DBF1" w14:textId="77777777" w:rsidR="00425E13" w:rsidRPr="00DC265C" w:rsidRDefault="00425E13" w:rsidP="00A16F7D">
      <w:pPr>
        <w:rPr>
          <w:rFonts w:asciiTheme="minorHAnsi" w:hAnsiTheme="minorHAnsi" w:cstheme="minorHAnsi"/>
          <w:b/>
          <w:bCs/>
          <w:lang w:eastAsia="en-GB"/>
        </w:rPr>
      </w:pPr>
    </w:p>
    <w:p w14:paraId="131968F2" w14:textId="18344D95" w:rsidR="00B52DAD" w:rsidRDefault="008E0A9C" w:rsidP="00EC5436">
      <w:pPr>
        <w:rPr>
          <w:rFonts w:asciiTheme="minorHAnsi" w:hAnsiTheme="minorHAnsi" w:cstheme="minorHAnsi"/>
          <w:lang w:eastAsia="en-GB"/>
        </w:rPr>
      </w:pPr>
      <w:r w:rsidRPr="00DC265C">
        <w:rPr>
          <w:rFonts w:asciiTheme="minorHAnsi" w:hAnsiTheme="minorHAnsi" w:cstheme="minorHAnsi"/>
          <w:lang w:eastAsia="en-GB"/>
        </w:rPr>
        <w:t xml:space="preserve">Visiting </w:t>
      </w:r>
      <w:r w:rsidR="00DC265C" w:rsidRPr="00DC265C">
        <w:rPr>
          <w:rFonts w:asciiTheme="minorHAnsi" w:hAnsiTheme="minorHAnsi" w:cstheme="minorHAnsi"/>
          <w:lang w:eastAsia="en-GB"/>
        </w:rPr>
        <w:t xml:space="preserve">Early Career </w:t>
      </w:r>
      <w:r w:rsidR="00182EC2">
        <w:rPr>
          <w:rFonts w:asciiTheme="minorHAnsi" w:hAnsiTheme="minorHAnsi" w:cstheme="minorHAnsi"/>
          <w:lang w:eastAsia="en-GB"/>
        </w:rPr>
        <w:t xml:space="preserve">Research </w:t>
      </w:r>
      <w:r w:rsidRPr="00DC265C">
        <w:rPr>
          <w:rFonts w:asciiTheme="minorHAnsi" w:hAnsiTheme="minorHAnsi" w:cstheme="minorHAnsi"/>
          <w:lang w:eastAsia="en-GB"/>
        </w:rPr>
        <w:t xml:space="preserve">Fellowships are </w:t>
      </w:r>
      <w:r w:rsidR="00431813" w:rsidRPr="00DC265C">
        <w:rPr>
          <w:rFonts w:asciiTheme="minorHAnsi" w:hAnsiTheme="minorHAnsi" w:cstheme="minorHAnsi"/>
          <w:lang w:eastAsia="en-GB"/>
        </w:rPr>
        <w:t xml:space="preserve">an opportunity </w:t>
      </w:r>
      <w:r w:rsidRPr="00DC265C">
        <w:rPr>
          <w:rFonts w:asciiTheme="minorHAnsi" w:hAnsiTheme="minorHAnsi" w:cstheme="minorHAnsi"/>
          <w:lang w:eastAsia="en-GB"/>
        </w:rPr>
        <w:t xml:space="preserve">for applicants </w:t>
      </w:r>
      <w:r w:rsidR="00BB7FD3" w:rsidRPr="00DC265C">
        <w:rPr>
          <w:rFonts w:asciiTheme="minorHAnsi" w:hAnsiTheme="minorHAnsi" w:cstheme="minorHAnsi"/>
          <w:lang w:eastAsia="en-GB"/>
        </w:rPr>
        <w:t>currently completing</w:t>
      </w:r>
      <w:r w:rsidR="009C1371" w:rsidRPr="00DC265C">
        <w:rPr>
          <w:rFonts w:asciiTheme="minorHAnsi" w:hAnsiTheme="minorHAnsi" w:cstheme="minorHAnsi"/>
          <w:lang w:eastAsia="en-GB"/>
        </w:rPr>
        <w:t>,</w:t>
      </w:r>
      <w:r w:rsidR="00BB7FD3" w:rsidRPr="00DC265C">
        <w:rPr>
          <w:rFonts w:asciiTheme="minorHAnsi" w:hAnsiTheme="minorHAnsi" w:cstheme="minorHAnsi"/>
          <w:lang w:eastAsia="en-GB"/>
        </w:rPr>
        <w:t xml:space="preserve"> or within two years of the award of their doctorate</w:t>
      </w:r>
      <w:r w:rsidR="009C1371" w:rsidRPr="00DC265C">
        <w:rPr>
          <w:rFonts w:asciiTheme="minorHAnsi" w:hAnsiTheme="minorHAnsi" w:cstheme="minorHAnsi"/>
          <w:lang w:eastAsia="en-GB"/>
        </w:rPr>
        <w:t>,</w:t>
      </w:r>
      <w:r w:rsidR="00833B75" w:rsidRPr="00DC265C">
        <w:rPr>
          <w:rFonts w:asciiTheme="minorHAnsi" w:hAnsiTheme="minorHAnsi" w:cstheme="minorHAnsi"/>
          <w:lang w:eastAsia="en-GB"/>
        </w:rPr>
        <w:t xml:space="preserve"> </w:t>
      </w:r>
      <w:r w:rsidR="00BB7FD3" w:rsidRPr="00DC265C">
        <w:rPr>
          <w:rFonts w:asciiTheme="minorHAnsi" w:hAnsiTheme="minorHAnsi" w:cstheme="minorHAnsi"/>
          <w:lang w:eastAsia="en-GB"/>
        </w:rPr>
        <w:t xml:space="preserve">to </w:t>
      </w:r>
      <w:r w:rsidR="00833B75" w:rsidRPr="00DC265C">
        <w:rPr>
          <w:rFonts w:asciiTheme="minorHAnsi" w:hAnsiTheme="minorHAnsi" w:cstheme="minorHAnsi"/>
          <w:lang w:eastAsia="en-GB"/>
        </w:rPr>
        <w:t>work on an application for an externally funded postdoctoral fellowship (for example, from the British Academy</w:t>
      </w:r>
      <w:r w:rsidR="005F7FE5" w:rsidRPr="00DC265C">
        <w:rPr>
          <w:rFonts w:asciiTheme="minorHAnsi" w:hAnsiTheme="minorHAnsi" w:cstheme="minorHAnsi"/>
          <w:lang w:eastAsia="en-GB"/>
        </w:rPr>
        <w:t xml:space="preserve">, </w:t>
      </w:r>
      <w:proofErr w:type="spellStart"/>
      <w:r w:rsidR="005F7FE5" w:rsidRPr="00DC265C">
        <w:rPr>
          <w:rFonts w:asciiTheme="minorHAnsi" w:hAnsiTheme="minorHAnsi" w:cstheme="minorHAnsi"/>
          <w:lang w:eastAsia="en-GB"/>
        </w:rPr>
        <w:t>Leverhulme</w:t>
      </w:r>
      <w:proofErr w:type="spellEnd"/>
      <w:r w:rsidR="005F7FE5" w:rsidRPr="00DC265C">
        <w:rPr>
          <w:rFonts w:asciiTheme="minorHAnsi" w:hAnsiTheme="minorHAnsi" w:cstheme="minorHAnsi"/>
          <w:lang w:eastAsia="en-GB"/>
        </w:rPr>
        <w:t xml:space="preserve"> Trust</w:t>
      </w:r>
      <w:r w:rsidR="00215625" w:rsidRPr="00DC265C">
        <w:rPr>
          <w:rFonts w:asciiTheme="minorHAnsi" w:hAnsiTheme="minorHAnsi" w:cstheme="minorHAnsi"/>
          <w:lang w:eastAsia="en-GB"/>
        </w:rPr>
        <w:t xml:space="preserve"> </w:t>
      </w:r>
      <w:r w:rsidR="00732F4D" w:rsidRPr="00DC265C">
        <w:rPr>
          <w:rFonts w:asciiTheme="minorHAnsi" w:hAnsiTheme="minorHAnsi" w:cstheme="minorHAnsi"/>
          <w:lang w:eastAsia="en-GB"/>
        </w:rPr>
        <w:t xml:space="preserve">or </w:t>
      </w:r>
      <w:proofErr w:type="spellStart"/>
      <w:r w:rsidR="00732F4D" w:rsidRPr="00DC265C">
        <w:rPr>
          <w:rFonts w:asciiTheme="minorHAnsi" w:hAnsiTheme="minorHAnsi" w:cstheme="minorHAnsi"/>
          <w:lang w:eastAsia="en-GB"/>
        </w:rPr>
        <w:t>Wellcome</w:t>
      </w:r>
      <w:proofErr w:type="spellEnd"/>
      <w:r w:rsidR="00732F4D" w:rsidRPr="00DC265C">
        <w:rPr>
          <w:rFonts w:asciiTheme="minorHAnsi" w:hAnsiTheme="minorHAnsi" w:cstheme="minorHAnsi"/>
          <w:lang w:eastAsia="en-GB"/>
        </w:rPr>
        <w:t xml:space="preserve"> Trust</w:t>
      </w:r>
      <w:r w:rsidR="00833B75" w:rsidRPr="00DC265C">
        <w:rPr>
          <w:rFonts w:asciiTheme="minorHAnsi" w:hAnsiTheme="minorHAnsi" w:cstheme="minorHAnsi"/>
          <w:lang w:eastAsia="en-GB"/>
        </w:rPr>
        <w:t>) t</w:t>
      </w:r>
      <w:r w:rsidR="001D0F67" w:rsidRPr="00DC265C">
        <w:rPr>
          <w:rFonts w:asciiTheme="minorHAnsi" w:hAnsiTheme="minorHAnsi" w:cstheme="minorHAnsi"/>
          <w:lang w:eastAsia="en-GB"/>
        </w:rPr>
        <w:t xml:space="preserve">o </w:t>
      </w:r>
      <w:r w:rsidR="008B23B7" w:rsidRPr="00DC265C">
        <w:rPr>
          <w:rFonts w:asciiTheme="minorHAnsi" w:hAnsiTheme="minorHAnsi" w:cstheme="minorHAnsi"/>
          <w:lang w:eastAsia="en-GB"/>
        </w:rPr>
        <w:t xml:space="preserve">conduct </w:t>
      </w:r>
      <w:r w:rsidR="00BB2ED7" w:rsidRPr="00DC265C">
        <w:rPr>
          <w:rFonts w:asciiTheme="minorHAnsi" w:hAnsiTheme="minorHAnsi" w:cstheme="minorHAnsi"/>
          <w:lang w:eastAsia="en-GB"/>
        </w:rPr>
        <w:t xml:space="preserve">a future </w:t>
      </w:r>
      <w:r w:rsidRPr="00DC265C">
        <w:rPr>
          <w:rFonts w:asciiTheme="minorHAnsi" w:hAnsiTheme="minorHAnsi" w:cstheme="minorHAnsi"/>
          <w:lang w:eastAsia="en-GB"/>
        </w:rPr>
        <w:t xml:space="preserve">research </w:t>
      </w:r>
      <w:r w:rsidR="00BB2ED7" w:rsidRPr="00DC265C">
        <w:rPr>
          <w:rFonts w:asciiTheme="minorHAnsi" w:hAnsiTheme="minorHAnsi" w:cstheme="minorHAnsi"/>
          <w:lang w:eastAsia="en-GB"/>
        </w:rPr>
        <w:t xml:space="preserve">project </w:t>
      </w:r>
      <w:r w:rsidR="008B23B7" w:rsidRPr="00DC265C">
        <w:rPr>
          <w:rFonts w:asciiTheme="minorHAnsi" w:hAnsiTheme="minorHAnsi" w:cstheme="minorHAnsi"/>
          <w:lang w:eastAsia="en-GB"/>
        </w:rPr>
        <w:t>using</w:t>
      </w:r>
      <w:r w:rsidR="001D0F67" w:rsidRPr="00DC265C">
        <w:rPr>
          <w:rFonts w:asciiTheme="minorHAnsi" w:hAnsiTheme="minorHAnsi" w:cstheme="minorHAnsi"/>
          <w:lang w:eastAsia="en-GB"/>
        </w:rPr>
        <w:t xml:space="preserve"> </w:t>
      </w:r>
      <w:r w:rsidR="007747D1">
        <w:rPr>
          <w:rFonts w:asciiTheme="minorHAnsi" w:hAnsiTheme="minorHAnsi" w:cstheme="minorHAnsi"/>
          <w:lang w:eastAsia="en-GB"/>
        </w:rPr>
        <w:t>The University of Manchester</w:t>
      </w:r>
      <w:r w:rsidR="001D0F67" w:rsidRPr="00DC265C">
        <w:rPr>
          <w:rFonts w:asciiTheme="minorHAnsi" w:hAnsiTheme="minorHAnsi" w:cstheme="minorHAnsi"/>
          <w:lang w:eastAsia="en-GB"/>
        </w:rPr>
        <w:t xml:space="preserve"> Library’s </w:t>
      </w:r>
      <w:r w:rsidRPr="00DC265C">
        <w:rPr>
          <w:rFonts w:asciiTheme="minorHAnsi" w:hAnsiTheme="minorHAnsi" w:cstheme="minorHAnsi"/>
          <w:lang w:eastAsia="en-GB"/>
        </w:rPr>
        <w:t>Special Collections</w:t>
      </w:r>
      <w:r w:rsidR="004D6901" w:rsidRPr="00DC265C">
        <w:rPr>
          <w:rFonts w:asciiTheme="minorHAnsi" w:hAnsiTheme="minorHAnsi" w:cstheme="minorHAnsi"/>
          <w:lang w:eastAsia="en-GB"/>
        </w:rPr>
        <w:t>.</w:t>
      </w:r>
      <w:r w:rsidR="00833B75" w:rsidRPr="00DC265C">
        <w:rPr>
          <w:rFonts w:asciiTheme="minorHAnsi" w:hAnsiTheme="minorHAnsi" w:cstheme="minorHAnsi"/>
          <w:lang w:eastAsia="en-GB"/>
        </w:rPr>
        <w:t xml:space="preserve"> It is intended to allow those unfamiliar with the rich holdings of </w:t>
      </w:r>
      <w:r w:rsidR="00BC2B96" w:rsidRPr="00DC265C">
        <w:rPr>
          <w:rFonts w:asciiTheme="minorHAnsi" w:hAnsiTheme="minorHAnsi" w:cstheme="minorHAnsi"/>
          <w:lang w:eastAsia="en-GB"/>
        </w:rPr>
        <w:t xml:space="preserve">The University of Manchester’s </w:t>
      </w:r>
      <w:r w:rsidR="00833B75" w:rsidRPr="00DC265C">
        <w:rPr>
          <w:rFonts w:asciiTheme="minorHAnsi" w:hAnsiTheme="minorHAnsi" w:cstheme="minorHAnsi"/>
          <w:lang w:eastAsia="en-GB"/>
        </w:rPr>
        <w:t>Special Collection</w:t>
      </w:r>
      <w:r w:rsidR="00452BE7">
        <w:rPr>
          <w:rFonts w:asciiTheme="minorHAnsi" w:hAnsiTheme="minorHAnsi" w:cstheme="minorHAnsi"/>
          <w:lang w:eastAsia="en-GB"/>
        </w:rPr>
        <w:t>s t</w:t>
      </w:r>
      <w:r w:rsidR="00833B75" w:rsidRPr="00DC265C">
        <w:rPr>
          <w:rFonts w:asciiTheme="minorHAnsi" w:hAnsiTheme="minorHAnsi" w:cstheme="minorHAnsi"/>
          <w:lang w:eastAsia="en-GB"/>
        </w:rPr>
        <w:t xml:space="preserve">o </w:t>
      </w:r>
      <w:r w:rsidR="00BB2ED7" w:rsidRPr="00DC265C">
        <w:rPr>
          <w:rFonts w:asciiTheme="minorHAnsi" w:hAnsiTheme="minorHAnsi" w:cstheme="minorHAnsi"/>
          <w:lang w:eastAsia="en-GB"/>
        </w:rPr>
        <w:t>identify areas of particu</w:t>
      </w:r>
      <w:r w:rsidR="00833B75" w:rsidRPr="00DC265C">
        <w:rPr>
          <w:rFonts w:asciiTheme="minorHAnsi" w:hAnsiTheme="minorHAnsi" w:cstheme="minorHAnsi"/>
          <w:lang w:eastAsia="en-GB"/>
        </w:rPr>
        <w:t>lar research promise</w:t>
      </w:r>
      <w:r w:rsidR="00CF7C26" w:rsidRPr="00DC265C">
        <w:rPr>
          <w:rFonts w:asciiTheme="minorHAnsi" w:hAnsiTheme="minorHAnsi" w:cstheme="minorHAnsi"/>
          <w:lang w:eastAsia="en-GB"/>
        </w:rPr>
        <w:t>. Wi</w:t>
      </w:r>
      <w:r w:rsidR="00BB2ED7" w:rsidRPr="00DC265C">
        <w:rPr>
          <w:rFonts w:asciiTheme="minorHAnsi" w:hAnsiTheme="minorHAnsi" w:cstheme="minorHAnsi"/>
          <w:lang w:eastAsia="en-GB"/>
        </w:rPr>
        <w:t>th the assistance of</w:t>
      </w:r>
      <w:r w:rsidR="00833B75" w:rsidRPr="00DC265C">
        <w:rPr>
          <w:rFonts w:asciiTheme="minorHAnsi" w:hAnsiTheme="minorHAnsi" w:cstheme="minorHAnsi"/>
          <w:lang w:eastAsia="en-GB"/>
        </w:rPr>
        <w:t xml:space="preserve"> a skilled grant writer, </w:t>
      </w:r>
      <w:r w:rsidR="00CF7C26" w:rsidRPr="00DC265C">
        <w:rPr>
          <w:rFonts w:asciiTheme="minorHAnsi" w:hAnsiTheme="minorHAnsi" w:cstheme="minorHAnsi"/>
          <w:lang w:eastAsia="en-GB"/>
        </w:rPr>
        <w:t xml:space="preserve">successful candidates are expected </w:t>
      </w:r>
      <w:r w:rsidR="00833B75" w:rsidRPr="00DC265C">
        <w:rPr>
          <w:rFonts w:asciiTheme="minorHAnsi" w:hAnsiTheme="minorHAnsi" w:cstheme="minorHAnsi"/>
          <w:lang w:eastAsia="en-GB"/>
        </w:rPr>
        <w:t>to produce an application for a postdoc</w:t>
      </w:r>
      <w:r w:rsidR="00BB2ED7" w:rsidRPr="00DC265C">
        <w:rPr>
          <w:rFonts w:asciiTheme="minorHAnsi" w:hAnsiTheme="minorHAnsi" w:cstheme="minorHAnsi"/>
          <w:lang w:eastAsia="en-GB"/>
        </w:rPr>
        <w:t xml:space="preserve">toral fellowship which would be </w:t>
      </w:r>
      <w:r w:rsidR="00833B75" w:rsidRPr="00DC265C">
        <w:rPr>
          <w:rFonts w:asciiTheme="minorHAnsi" w:hAnsiTheme="minorHAnsi" w:cstheme="minorHAnsi"/>
          <w:lang w:eastAsia="en-GB"/>
        </w:rPr>
        <w:t xml:space="preserve">held at the John Rylands Research Institute </w:t>
      </w:r>
      <w:r w:rsidR="005E171A" w:rsidRPr="00DC265C">
        <w:rPr>
          <w:rFonts w:asciiTheme="minorHAnsi" w:hAnsiTheme="minorHAnsi" w:cstheme="minorHAnsi"/>
          <w:lang w:eastAsia="en-GB"/>
        </w:rPr>
        <w:t xml:space="preserve">and Library </w:t>
      </w:r>
      <w:r w:rsidR="00833B75" w:rsidRPr="00DC265C">
        <w:rPr>
          <w:rFonts w:asciiTheme="minorHAnsi" w:hAnsiTheme="minorHAnsi" w:cstheme="minorHAnsi"/>
          <w:lang w:eastAsia="en-GB"/>
        </w:rPr>
        <w:t>for the duration of the fellowship.</w:t>
      </w:r>
      <w:r w:rsidR="004D6901" w:rsidRPr="00DC265C">
        <w:rPr>
          <w:rFonts w:asciiTheme="minorHAnsi" w:hAnsiTheme="minorHAnsi" w:cstheme="minorHAnsi"/>
          <w:lang w:eastAsia="en-GB"/>
        </w:rPr>
        <w:t xml:space="preserve"> </w:t>
      </w:r>
      <w:r w:rsidR="00DC265C" w:rsidRPr="00DC265C">
        <w:rPr>
          <w:rFonts w:asciiTheme="minorHAnsi" w:hAnsiTheme="minorHAnsi" w:cstheme="minorHAnsi"/>
          <w:lang w:eastAsia="en-GB"/>
        </w:rPr>
        <w:t xml:space="preserve">Visiting </w:t>
      </w:r>
      <w:r w:rsidR="00F36F86" w:rsidRPr="00DC265C">
        <w:rPr>
          <w:rFonts w:asciiTheme="minorHAnsi" w:hAnsiTheme="minorHAnsi" w:cstheme="minorHAnsi"/>
          <w:lang w:eastAsia="en-GB"/>
        </w:rPr>
        <w:t>Fellowships for the 20</w:t>
      </w:r>
      <w:r w:rsidR="005E171A" w:rsidRPr="00DC265C">
        <w:rPr>
          <w:rFonts w:asciiTheme="minorHAnsi" w:hAnsiTheme="minorHAnsi" w:cstheme="minorHAnsi"/>
          <w:lang w:eastAsia="en-GB"/>
        </w:rPr>
        <w:t>21/22</w:t>
      </w:r>
      <w:r w:rsidR="00F36F86" w:rsidRPr="00DC265C">
        <w:rPr>
          <w:rFonts w:asciiTheme="minorHAnsi" w:hAnsiTheme="minorHAnsi" w:cstheme="minorHAnsi"/>
          <w:lang w:eastAsia="en-GB"/>
        </w:rPr>
        <w:t xml:space="preserve"> academic year must be taken at a mutually agreed time </w:t>
      </w:r>
      <w:r w:rsidR="005E171A" w:rsidRPr="00DC265C">
        <w:rPr>
          <w:rFonts w:asciiTheme="minorHAnsi" w:hAnsiTheme="minorHAnsi" w:cstheme="minorHAnsi"/>
          <w:lang w:eastAsia="en-GB"/>
        </w:rPr>
        <w:t>before</w:t>
      </w:r>
      <w:r w:rsidR="00F36F86" w:rsidRPr="00DC265C">
        <w:rPr>
          <w:rFonts w:asciiTheme="minorHAnsi" w:hAnsiTheme="minorHAnsi" w:cstheme="minorHAnsi"/>
          <w:lang w:eastAsia="en-GB"/>
        </w:rPr>
        <w:t xml:space="preserve"> 31 July 202</w:t>
      </w:r>
      <w:r w:rsidR="005E171A" w:rsidRPr="00DC265C">
        <w:rPr>
          <w:rFonts w:asciiTheme="minorHAnsi" w:hAnsiTheme="minorHAnsi" w:cstheme="minorHAnsi"/>
          <w:lang w:eastAsia="en-GB"/>
        </w:rPr>
        <w:t>2</w:t>
      </w:r>
      <w:r w:rsidR="00F36F86" w:rsidRPr="00DC265C">
        <w:rPr>
          <w:rFonts w:asciiTheme="minorHAnsi" w:hAnsiTheme="minorHAnsi" w:cstheme="minorHAnsi"/>
          <w:lang w:eastAsia="en-GB"/>
        </w:rPr>
        <w:t>.</w:t>
      </w:r>
    </w:p>
    <w:p w14:paraId="281107C5" w14:textId="3063D068" w:rsidR="00CE533D" w:rsidRDefault="00CE533D" w:rsidP="00EC5436">
      <w:pPr>
        <w:rPr>
          <w:rFonts w:asciiTheme="minorHAnsi" w:hAnsiTheme="minorHAnsi" w:cstheme="minorHAnsi"/>
          <w:lang w:eastAsia="en-GB"/>
        </w:rPr>
      </w:pPr>
    </w:p>
    <w:p w14:paraId="00797C92" w14:textId="77777777" w:rsidR="00C342D4" w:rsidRPr="00DC265C" w:rsidRDefault="006D7F39" w:rsidP="2D74CAE0">
      <w:pPr>
        <w:rPr>
          <w:rFonts w:asciiTheme="minorHAnsi" w:hAnsiTheme="minorHAnsi" w:cstheme="minorHAnsi"/>
          <w:b/>
          <w:bCs/>
          <w:lang w:eastAsia="en-GB"/>
        </w:rPr>
      </w:pPr>
      <w:r w:rsidRPr="00DC265C">
        <w:rPr>
          <w:rFonts w:asciiTheme="minorHAnsi" w:hAnsiTheme="minorHAnsi" w:cstheme="minorHAnsi"/>
          <w:b/>
          <w:bCs/>
          <w:lang w:eastAsia="en-GB"/>
        </w:rPr>
        <w:t xml:space="preserve">Essential Criteria </w:t>
      </w:r>
    </w:p>
    <w:p w14:paraId="4FAC9B1F" w14:textId="77777777" w:rsidR="001D0F67" w:rsidRPr="00DC265C" w:rsidRDefault="001D0F67" w:rsidP="00A16F7D">
      <w:pPr>
        <w:rPr>
          <w:rFonts w:asciiTheme="minorHAnsi" w:hAnsiTheme="minorHAnsi" w:cstheme="minorHAnsi"/>
          <w:lang w:eastAsia="en-GB"/>
        </w:rPr>
      </w:pPr>
    </w:p>
    <w:p w14:paraId="2BC7C2F0" w14:textId="3051F879" w:rsidR="00DA5E8A" w:rsidRPr="00DC265C" w:rsidRDefault="00DA5E8A" w:rsidP="00963426">
      <w:pPr>
        <w:pStyle w:val="ListParagraph"/>
        <w:numPr>
          <w:ilvl w:val="0"/>
          <w:numId w:val="4"/>
        </w:numPr>
        <w:rPr>
          <w:rFonts w:asciiTheme="minorHAnsi" w:hAnsiTheme="minorHAnsi" w:cstheme="minorHAnsi"/>
          <w:bCs/>
          <w:lang w:eastAsia="en-GB"/>
        </w:rPr>
      </w:pPr>
      <w:r w:rsidRPr="00DC265C">
        <w:rPr>
          <w:rFonts w:asciiTheme="minorHAnsi" w:hAnsiTheme="minorHAnsi" w:cstheme="minorHAnsi"/>
          <w:bCs/>
          <w:lang w:eastAsia="en-GB"/>
        </w:rPr>
        <w:t xml:space="preserve">Priority will be given to </w:t>
      </w:r>
      <w:r w:rsidR="00BB2ED7" w:rsidRPr="00DC265C">
        <w:rPr>
          <w:rFonts w:asciiTheme="minorHAnsi" w:hAnsiTheme="minorHAnsi" w:cstheme="minorHAnsi"/>
          <w:bCs/>
          <w:lang w:eastAsia="en-GB"/>
        </w:rPr>
        <w:t xml:space="preserve">those candidates who show the greatest academic promise and whose current and proposed research demonstrates a </w:t>
      </w:r>
      <w:r w:rsidR="00E946BA" w:rsidRPr="00DC265C">
        <w:rPr>
          <w:rFonts w:asciiTheme="minorHAnsi" w:hAnsiTheme="minorHAnsi" w:cstheme="minorHAnsi"/>
          <w:bCs/>
          <w:lang w:eastAsia="en-GB"/>
        </w:rPr>
        <w:t xml:space="preserve">good </w:t>
      </w:r>
      <w:r w:rsidR="00BB2ED7" w:rsidRPr="00DC265C">
        <w:rPr>
          <w:rFonts w:asciiTheme="minorHAnsi" w:hAnsiTheme="minorHAnsi" w:cstheme="minorHAnsi"/>
          <w:bCs/>
          <w:lang w:eastAsia="en-GB"/>
        </w:rPr>
        <w:t>fit with</w:t>
      </w:r>
      <w:r w:rsidR="00BC2B96" w:rsidRPr="00DC265C">
        <w:rPr>
          <w:rFonts w:asciiTheme="minorHAnsi" w:hAnsiTheme="minorHAnsi" w:cstheme="minorHAnsi"/>
          <w:bCs/>
          <w:lang w:eastAsia="en-GB"/>
        </w:rPr>
        <w:t xml:space="preserve"> the Library’s</w:t>
      </w:r>
      <w:r w:rsidR="00BB2ED7" w:rsidRPr="00DC265C">
        <w:rPr>
          <w:rFonts w:asciiTheme="minorHAnsi" w:hAnsiTheme="minorHAnsi" w:cstheme="minorHAnsi"/>
          <w:bCs/>
          <w:lang w:eastAsia="en-GB"/>
        </w:rPr>
        <w:t xml:space="preserve"> holdings</w:t>
      </w:r>
    </w:p>
    <w:p w14:paraId="298E4BDA" w14:textId="7D75F566" w:rsidR="006A7A25" w:rsidRPr="00DC265C" w:rsidRDefault="009C1371" w:rsidP="00963426">
      <w:pPr>
        <w:pStyle w:val="ListParagraph"/>
        <w:numPr>
          <w:ilvl w:val="0"/>
          <w:numId w:val="4"/>
        </w:numPr>
        <w:rPr>
          <w:rFonts w:asciiTheme="minorHAnsi" w:hAnsiTheme="minorHAnsi" w:cstheme="minorHAnsi"/>
          <w:bCs/>
          <w:lang w:eastAsia="en-GB"/>
        </w:rPr>
      </w:pPr>
      <w:r w:rsidRPr="00DC265C">
        <w:rPr>
          <w:rFonts w:asciiTheme="minorHAnsi" w:hAnsiTheme="minorHAnsi" w:cstheme="minorHAnsi"/>
          <w:bCs/>
          <w:lang w:eastAsia="en-GB"/>
        </w:rPr>
        <w:t>Applicants</w:t>
      </w:r>
      <w:r w:rsidR="006A7A25" w:rsidRPr="00DC265C">
        <w:rPr>
          <w:rFonts w:asciiTheme="minorHAnsi" w:hAnsiTheme="minorHAnsi" w:cstheme="minorHAnsi"/>
          <w:bCs/>
          <w:lang w:eastAsia="en-GB"/>
        </w:rPr>
        <w:t xml:space="preserve"> must have submitted their thesis at </w:t>
      </w:r>
      <w:r w:rsidR="00594EC2">
        <w:rPr>
          <w:rFonts w:asciiTheme="minorHAnsi" w:hAnsiTheme="minorHAnsi" w:cstheme="minorHAnsi"/>
          <w:bCs/>
          <w:lang w:eastAsia="en-GB"/>
        </w:rPr>
        <w:t xml:space="preserve">the </w:t>
      </w:r>
      <w:r w:rsidR="006A7A25" w:rsidRPr="00DC265C">
        <w:rPr>
          <w:rFonts w:asciiTheme="minorHAnsi" w:hAnsiTheme="minorHAnsi" w:cstheme="minorHAnsi"/>
          <w:bCs/>
          <w:lang w:eastAsia="en-GB"/>
        </w:rPr>
        <w:t>time of</w:t>
      </w:r>
      <w:r w:rsidR="00594EC2">
        <w:rPr>
          <w:rFonts w:asciiTheme="minorHAnsi" w:hAnsiTheme="minorHAnsi" w:cstheme="minorHAnsi"/>
          <w:bCs/>
          <w:lang w:eastAsia="en-GB"/>
        </w:rPr>
        <w:t xml:space="preserve"> </w:t>
      </w:r>
      <w:r w:rsidR="006A7A25" w:rsidRPr="00DC265C">
        <w:rPr>
          <w:rFonts w:asciiTheme="minorHAnsi" w:hAnsiTheme="minorHAnsi" w:cstheme="minorHAnsi"/>
          <w:bCs/>
          <w:lang w:eastAsia="en-GB"/>
        </w:rPr>
        <w:t>application</w:t>
      </w:r>
      <w:r w:rsidR="00594EC2">
        <w:rPr>
          <w:rFonts w:asciiTheme="minorHAnsi" w:hAnsiTheme="minorHAnsi" w:cstheme="minorHAnsi"/>
          <w:bCs/>
          <w:lang w:eastAsia="en-GB"/>
        </w:rPr>
        <w:t xml:space="preserve"> to this call</w:t>
      </w:r>
    </w:p>
    <w:p w14:paraId="5300BBCB" w14:textId="54FD61A5" w:rsidR="009C1371" w:rsidRPr="00DC265C" w:rsidRDefault="006A7A25" w:rsidP="00963426">
      <w:pPr>
        <w:pStyle w:val="ListParagraph"/>
        <w:numPr>
          <w:ilvl w:val="0"/>
          <w:numId w:val="4"/>
        </w:numPr>
        <w:rPr>
          <w:rFonts w:asciiTheme="minorHAnsi" w:hAnsiTheme="minorHAnsi" w:cstheme="minorHAnsi"/>
          <w:bCs/>
          <w:lang w:eastAsia="en-GB"/>
        </w:rPr>
      </w:pPr>
      <w:r w:rsidRPr="00DC265C">
        <w:rPr>
          <w:rFonts w:asciiTheme="minorHAnsi" w:hAnsiTheme="minorHAnsi" w:cstheme="minorHAnsi"/>
          <w:bCs/>
          <w:lang w:eastAsia="en-GB"/>
        </w:rPr>
        <w:t>Applicants</w:t>
      </w:r>
      <w:r w:rsidR="009C1371" w:rsidRPr="00DC265C">
        <w:rPr>
          <w:rFonts w:asciiTheme="minorHAnsi" w:hAnsiTheme="minorHAnsi" w:cstheme="minorHAnsi"/>
          <w:bCs/>
          <w:lang w:eastAsia="en-GB"/>
        </w:rPr>
        <w:t xml:space="preserve"> who have completed their PhD must be within two years of the award of their doctorate at the time of application</w:t>
      </w:r>
    </w:p>
    <w:p w14:paraId="1797D1AF" w14:textId="34CD7B80" w:rsidR="001468A2" w:rsidRPr="00DC265C" w:rsidRDefault="001468A2" w:rsidP="00963426">
      <w:pPr>
        <w:pStyle w:val="ListParagraph"/>
        <w:numPr>
          <w:ilvl w:val="0"/>
          <w:numId w:val="4"/>
        </w:numPr>
        <w:rPr>
          <w:rFonts w:asciiTheme="minorHAnsi" w:hAnsiTheme="minorHAnsi" w:cstheme="minorHAnsi"/>
          <w:bCs/>
          <w:lang w:eastAsia="en-GB"/>
        </w:rPr>
      </w:pPr>
      <w:r w:rsidRPr="00DC265C">
        <w:rPr>
          <w:rFonts w:asciiTheme="minorHAnsi" w:hAnsiTheme="minorHAnsi" w:cstheme="minorHAnsi"/>
          <w:bCs/>
          <w:lang w:eastAsia="en-GB"/>
        </w:rPr>
        <w:t>Applicants must be eligible to apply for UK postdoctoral schemes such as the British Academy Postdoctoral Fellowship scheme and the Leverhulme Trust Early Career Fellowship</w:t>
      </w:r>
      <w:r w:rsidR="00DC265C" w:rsidRPr="00DC265C">
        <w:rPr>
          <w:rFonts w:asciiTheme="minorHAnsi" w:hAnsiTheme="minorHAnsi" w:cstheme="minorHAnsi"/>
          <w:bCs/>
          <w:lang w:eastAsia="en-GB"/>
        </w:rPr>
        <w:t xml:space="preserve"> </w:t>
      </w:r>
      <w:r w:rsidR="007747D1">
        <w:rPr>
          <w:rFonts w:asciiTheme="minorHAnsi" w:hAnsiTheme="minorHAnsi" w:cstheme="minorHAnsi"/>
          <w:bCs/>
          <w:lang w:eastAsia="en-GB"/>
        </w:rPr>
        <w:t>when they complete their Visiting Fellowship</w:t>
      </w:r>
      <w:r w:rsidRPr="00DC265C">
        <w:rPr>
          <w:rFonts w:asciiTheme="minorHAnsi" w:hAnsiTheme="minorHAnsi" w:cstheme="minorHAnsi"/>
          <w:bCs/>
          <w:lang w:eastAsia="en-GB"/>
        </w:rPr>
        <w:t>. Please check your eligibility on the relevant websites before making an application:</w:t>
      </w:r>
    </w:p>
    <w:p w14:paraId="57562802" w14:textId="5C47A650" w:rsidR="001468A2" w:rsidRPr="00452BE7" w:rsidRDefault="00DF2654" w:rsidP="001468A2">
      <w:pPr>
        <w:pStyle w:val="ListParagraph"/>
        <w:numPr>
          <w:ilvl w:val="0"/>
          <w:numId w:val="10"/>
        </w:numPr>
        <w:rPr>
          <w:rStyle w:val="Hyperlink"/>
          <w:rFonts w:asciiTheme="minorHAnsi" w:hAnsiTheme="minorHAnsi" w:cstheme="minorHAnsi"/>
          <w:bCs/>
          <w:color w:val="auto"/>
          <w:u w:val="none"/>
          <w:lang w:eastAsia="en-GB"/>
        </w:rPr>
      </w:pPr>
      <w:hyperlink r:id="rId10" w:history="1">
        <w:r w:rsidR="001468A2" w:rsidRPr="00DC265C">
          <w:rPr>
            <w:rStyle w:val="Hyperlink"/>
            <w:rFonts w:asciiTheme="minorHAnsi" w:hAnsiTheme="minorHAnsi" w:cstheme="minorHAnsi"/>
            <w:bCs/>
            <w:lang w:eastAsia="en-GB"/>
          </w:rPr>
          <w:t>https://www.thebritishacademy.ac.uk/funding/postdoctoral-fellowships/</w:t>
        </w:r>
      </w:hyperlink>
    </w:p>
    <w:p w14:paraId="3B49F03B" w14:textId="07949C11" w:rsidR="00452BE7" w:rsidRPr="00452BE7" w:rsidRDefault="00DF2654" w:rsidP="00452BE7">
      <w:pPr>
        <w:pStyle w:val="ListParagraph"/>
        <w:numPr>
          <w:ilvl w:val="0"/>
          <w:numId w:val="10"/>
        </w:numPr>
        <w:rPr>
          <w:rFonts w:asciiTheme="minorHAnsi" w:hAnsiTheme="minorHAnsi" w:cstheme="minorHAnsi"/>
          <w:bCs/>
          <w:lang w:eastAsia="en-GB"/>
        </w:rPr>
      </w:pPr>
      <w:hyperlink r:id="rId11" w:history="1">
        <w:r w:rsidR="00452BE7" w:rsidRPr="00B86DD5">
          <w:rPr>
            <w:rStyle w:val="Hyperlink"/>
            <w:rFonts w:asciiTheme="minorHAnsi" w:hAnsiTheme="minorHAnsi" w:cstheme="minorHAnsi"/>
            <w:bCs/>
            <w:lang w:eastAsia="en-GB"/>
          </w:rPr>
          <w:t>https://www.leverhulme.ac.uk/early-career-fellowships</w:t>
        </w:r>
      </w:hyperlink>
      <w:r w:rsidR="00452BE7">
        <w:rPr>
          <w:rFonts w:asciiTheme="minorHAnsi" w:hAnsiTheme="minorHAnsi" w:cstheme="minorHAnsi"/>
          <w:bCs/>
          <w:lang w:eastAsia="en-GB"/>
        </w:rPr>
        <w:t xml:space="preserve"> </w:t>
      </w:r>
    </w:p>
    <w:p w14:paraId="364CAC7B" w14:textId="20AE5D8D" w:rsidR="001468A2" w:rsidRDefault="00DF2654" w:rsidP="00452BE7">
      <w:pPr>
        <w:pStyle w:val="ListParagraph"/>
        <w:numPr>
          <w:ilvl w:val="0"/>
          <w:numId w:val="10"/>
        </w:numPr>
        <w:rPr>
          <w:rFonts w:asciiTheme="minorHAnsi" w:hAnsiTheme="minorHAnsi" w:cstheme="minorHAnsi"/>
          <w:bCs/>
          <w:lang w:eastAsia="en-GB"/>
        </w:rPr>
      </w:pPr>
      <w:hyperlink r:id="rId12" w:history="1">
        <w:r w:rsidR="00452BE7" w:rsidRPr="00B86DD5">
          <w:rPr>
            <w:rStyle w:val="Hyperlink"/>
            <w:rFonts w:asciiTheme="minorHAnsi" w:hAnsiTheme="minorHAnsi" w:cstheme="minorHAnsi"/>
            <w:bCs/>
            <w:lang w:eastAsia="en-GB"/>
          </w:rPr>
          <w:t>https://wellcome.org/grant-funding/research-careers/stage-postdoctoral-research</w:t>
        </w:r>
      </w:hyperlink>
    </w:p>
    <w:p w14:paraId="569AEA8D" w14:textId="77777777" w:rsidR="00452BE7" w:rsidRPr="00DC265C" w:rsidRDefault="00452BE7" w:rsidP="00452BE7">
      <w:pPr>
        <w:pStyle w:val="ListParagraph"/>
        <w:rPr>
          <w:rFonts w:asciiTheme="minorHAnsi" w:hAnsiTheme="minorHAnsi" w:cstheme="minorHAnsi"/>
          <w:bCs/>
          <w:lang w:eastAsia="en-GB"/>
        </w:rPr>
      </w:pPr>
    </w:p>
    <w:p w14:paraId="5E312D2A" w14:textId="77777777" w:rsidR="004A63F0" w:rsidRPr="00DC265C" w:rsidRDefault="004A63F0">
      <w:pPr>
        <w:ind w:left="360"/>
        <w:rPr>
          <w:rFonts w:asciiTheme="minorHAnsi" w:hAnsiTheme="minorHAnsi" w:cstheme="minorHAnsi"/>
          <w:bCs/>
          <w:lang w:eastAsia="en-GB"/>
        </w:rPr>
      </w:pPr>
    </w:p>
    <w:p w14:paraId="1F9E9CF8" w14:textId="2FEF7AE9" w:rsidR="00C342D4" w:rsidRPr="00DC265C" w:rsidRDefault="00C342D4" w:rsidP="00A16F7D">
      <w:pPr>
        <w:rPr>
          <w:rFonts w:asciiTheme="minorHAnsi" w:hAnsiTheme="minorHAnsi" w:cstheme="minorHAnsi"/>
          <w:b/>
          <w:bCs/>
          <w:lang w:eastAsia="en-GB"/>
        </w:rPr>
      </w:pPr>
      <w:r w:rsidRPr="00DC265C">
        <w:rPr>
          <w:rFonts w:asciiTheme="minorHAnsi" w:hAnsiTheme="minorHAnsi" w:cstheme="minorHAnsi"/>
          <w:b/>
          <w:bCs/>
          <w:lang w:eastAsia="en-GB"/>
        </w:rPr>
        <w:t>Application</w:t>
      </w:r>
      <w:r w:rsidR="00983295" w:rsidRPr="00DC265C">
        <w:rPr>
          <w:rFonts w:asciiTheme="minorHAnsi" w:hAnsiTheme="minorHAnsi" w:cstheme="minorHAnsi"/>
          <w:b/>
          <w:bCs/>
          <w:lang w:eastAsia="en-GB"/>
        </w:rPr>
        <w:t xml:space="preserve"> Process</w:t>
      </w:r>
    </w:p>
    <w:p w14:paraId="22F8A179" w14:textId="77777777" w:rsidR="006A7A25" w:rsidRPr="00DC265C" w:rsidRDefault="006A7A25" w:rsidP="2D74CAE0">
      <w:pPr>
        <w:rPr>
          <w:rFonts w:asciiTheme="minorHAnsi" w:hAnsiTheme="minorHAnsi" w:cstheme="minorHAnsi"/>
          <w:b/>
          <w:bCs/>
          <w:lang w:eastAsia="en-GB"/>
        </w:rPr>
      </w:pPr>
    </w:p>
    <w:p w14:paraId="37576E75" w14:textId="7D3E1BE1" w:rsidR="0082340D" w:rsidRPr="00DC265C" w:rsidRDefault="00DC265C" w:rsidP="00A16F7D">
      <w:pPr>
        <w:rPr>
          <w:rFonts w:asciiTheme="minorHAnsi" w:hAnsiTheme="minorHAnsi" w:cstheme="minorHAnsi"/>
          <w:lang w:eastAsia="en-GB"/>
        </w:rPr>
      </w:pPr>
      <w:r w:rsidRPr="00DC265C">
        <w:rPr>
          <w:rFonts w:asciiTheme="minorHAnsi" w:hAnsiTheme="minorHAnsi" w:cstheme="minorHAnsi"/>
          <w:bCs/>
          <w:lang w:eastAsia="en-GB"/>
        </w:rPr>
        <w:t xml:space="preserve">The completed application form should </w:t>
      </w:r>
      <w:r w:rsidR="00214B0F" w:rsidRPr="00DC265C">
        <w:rPr>
          <w:rFonts w:asciiTheme="minorHAnsi" w:hAnsiTheme="minorHAnsi" w:cstheme="minorHAnsi"/>
          <w:lang w:eastAsia="en-GB"/>
        </w:rPr>
        <w:t>include:</w:t>
      </w:r>
    </w:p>
    <w:p w14:paraId="30354DA1" w14:textId="77777777" w:rsidR="000530FA" w:rsidRPr="00DC265C" w:rsidRDefault="000530FA" w:rsidP="00A16F7D">
      <w:pPr>
        <w:rPr>
          <w:rFonts w:asciiTheme="minorHAnsi" w:hAnsiTheme="minorHAnsi" w:cstheme="minorHAnsi"/>
          <w:lang w:eastAsia="en-GB"/>
        </w:rPr>
      </w:pPr>
    </w:p>
    <w:p w14:paraId="07EFEC23" w14:textId="77777777" w:rsidR="00C32243" w:rsidRPr="00DC265C" w:rsidRDefault="00C32243" w:rsidP="00A16F7D">
      <w:pPr>
        <w:numPr>
          <w:ilvl w:val="0"/>
          <w:numId w:val="2"/>
        </w:numPr>
        <w:rPr>
          <w:rFonts w:asciiTheme="minorHAnsi" w:eastAsia="Times New Roman" w:hAnsiTheme="minorHAnsi" w:cstheme="minorHAnsi"/>
          <w:lang w:eastAsia="en-GB"/>
        </w:rPr>
      </w:pPr>
      <w:r w:rsidRPr="00DC265C">
        <w:rPr>
          <w:rFonts w:asciiTheme="minorHAnsi" w:eastAsia="Times New Roman" w:hAnsiTheme="minorHAnsi" w:cstheme="minorHAnsi"/>
          <w:lang w:eastAsia="en-GB"/>
        </w:rPr>
        <w:t xml:space="preserve">Personal details </w:t>
      </w:r>
    </w:p>
    <w:p w14:paraId="1A42BB9B" w14:textId="77777777" w:rsidR="0082340D" w:rsidRPr="00DC265C" w:rsidRDefault="00653DBD" w:rsidP="00214B0F">
      <w:pPr>
        <w:numPr>
          <w:ilvl w:val="0"/>
          <w:numId w:val="2"/>
        </w:numPr>
        <w:rPr>
          <w:rFonts w:asciiTheme="minorHAnsi" w:eastAsia="Times New Roman" w:hAnsiTheme="minorHAnsi" w:cstheme="minorHAnsi"/>
          <w:lang w:eastAsia="en-GB"/>
        </w:rPr>
      </w:pPr>
      <w:r w:rsidRPr="00DC265C">
        <w:rPr>
          <w:rFonts w:asciiTheme="minorHAnsi" w:eastAsia="Times New Roman" w:hAnsiTheme="minorHAnsi" w:cstheme="minorHAnsi"/>
          <w:lang w:eastAsia="en-GB"/>
        </w:rPr>
        <w:t xml:space="preserve">Project details to </w:t>
      </w:r>
      <w:r w:rsidR="00C32243" w:rsidRPr="00DC265C">
        <w:rPr>
          <w:rFonts w:asciiTheme="minorHAnsi" w:eastAsia="Times New Roman" w:hAnsiTheme="minorHAnsi" w:cstheme="minorHAnsi"/>
          <w:lang w:eastAsia="en-GB"/>
        </w:rPr>
        <w:t>include</w:t>
      </w:r>
      <w:r w:rsidR="00C80278" w:rsidRPr="00DC265C">
        <w:rPr>
          <w:rFonts w:asciiTheme="minorHAnsi" w:eastAsia="Times New Roman" w:hAnsiTheme="minorHAnsi" w:cstheme="minorHAnsi"/>
          <w:lang w:eastAsia="en-GB"/>
        </w:rPr>
        <w:t>:</w:t>
      </w:r>
      <w:r w:rsidR="00C32243" w:rsidRPr="00DC265C">
        <w:rPr>
          <w:rFonts w:asciiTheme="minorHAnsi" w:eastAsia="Times New Roman" w:hAnsiTheme="minorHAnsi" w:cstheme="minorHAnsi"/>
          <w:lang w:eastAsia="en-GB"/>
        </w:rPr>
        <w:t xml:space="preserve"> </w:t>
      </w:r>
      <w:r w:rsidR="00782E34" w:rsidRPr="00DC265C">
        <w:rPr>
          <w:rFonts w:asciiTheme="minorHAnsi" w:eastAsia="Times New Roman" w:hAnsiTheme="minorHAnsi" w:cstheme="minorHAnsi"/>
          <w:lang w:eastAsia="en-GB"/>
        </w:rPr>
        <w:t>t</w:t>
      </w:r>
      <w:r w:rsidR="00E43EFC" w:rsidRPr="00DC265C">
        <w:rPr>
          <w:rFonts w:asciiTheme="minorHAnsi" w:eastAsia="Times New Roman" w:hAnsiTheme="minorHAnsi" w:cstheme="minorHAnsi"/>
          <w:lang w:eastAsia="en-GB"/>
        </w:rPr>
        <w:t xml:space="preserve">itle of project, </w:t>
      </w:r>
      <w:r w:rsidR="00782E34" w:rsidRPr="00DC265C">
        <w:rPr>
          <w:rFonts w:asciiTheme="minorHAnsi" w:eastAsia="Times New Roman" w:hAnsiTheme="minorHAnsi" w:cstheme="minorHAnsi"/>
          <w:lang w:eastAsia="en-GB"/>
        </w:rPr>
        <w:t>p</w:t>
      </w:r>
      <w:r w:rsidR="00E43EFC" w:rsidRPr="00DC265C">
        <w:rPr>
          <w:rFonts w:asciiTheme="minorHAnsi" w:eastAsia="Times New Roman" w:hAnsiTheme="minorHAnsi" w:cstheme="minorHAnsi"/>
          <w:lang w:eastAsia="en-GB"/>
        </w:rPr>
        <w:t>roposed start and end date</w:t>
      </w:r>
      <w:r w:rsidR="004841C5" w:rsidRPr="00DC265C">
        <w:rPr>
          <w:rFonts w:asciiTheme="minorHAnsi" w:eastAsia="Times New Roman" w:hAnsiTheme="minorHAnsi" w:cstheme="minorHAnsi"/>
          <w:lang w:eastAsia="en-GB"/>
        </w:rPr>
        <w:t xml:space="preserve"> of fellowship</w:t>
      </w:r>
      <w:r w:rsidR="00E43EFC" w:rsidRPr="00DC265C">
        <w:rPr>
          <w:rFonts w:asciiTheme="minorHAnsi" w:eastAsia="Times New Roman" w:hAnsiTheme="minorHAnsi" w:cstheme="minorHAnsi"/>
          <w:lang w:eastAsia="en-GB"/>
        </w:rPr>
        <w:t>,</w:t>
      </w:r>
      <w:r w:rsidRPr="00DC265C">
        <w:rPr>
          <w:rFonts w:asciiTheme="minorHAnsi" w:eastAsia="Times New Roman" w:hAnsiTheme="minorHAnsi" w:cstheme="minorHAnsi"/>
          <w:lang w:eastAsia="en-GB"/>
        </w:rPr>
        <w:t xml:space="preserve"> objectives, methodology, an outline of </w:t>
      </w:r>
      <w:r w:rsidR="00BB2ED7" w:rsidRPr="00DC265C">
        <w:rPr>
          <w:rFonts w:asciiTheme="minorHAnsi" w:eastAsia="Times New Roman" w:hAnsiTheme="minorHAnsi" w:cstheme="minorHAnsi"/>
          <w:lang w:eastAsia="en-GB"/>
        </w:rPr>
        <w:t xml:space="preserve">potential </w:t>
      </w:r>
      <w:r w:rsidRPr="00DC265C">
        <w:rPr>
          <w:rFonts w:asciiTheme="minorHAnsi" w:eastAsia="Times New Roman" w:hAnsiTheme="minorHAnsi" w:cstheme="minorHAnsi"/>
          <w:lang w:eastAsia="en-GB"/>
        </w:rPr>
        <w:t xml:space="preserve">sources </w:t>
      </w:r>
      <w:r w:rsidR="0082340D" w:rsidRPr="00DC265C">
        <w:rPr>
          <w:rFonts w:asciiTheme="minorHAnsi" w:eastAsia="Times New Roman" w:hAnsiTheme="minorHAnsi" w:cstheme="minorHAnsi"/>
          <w:lang w:eastAsia="en-GB"/>
        </w:rPr>
        <w:t>to be consulted</w:t>
      </w:r>
      <w:r w:rsidR="004841C5" w:rsidRPr="00DC265C">
        <w:rPr>
          <w:rFonts w:asciiTheme="minorHAnsi" w:eastAsia="Times New Roman" w:hAnsiTheme="minorHAnsi" w:cstheme="minorHAnsi"/>
          <w:lang w:eastAsia="en-GB"/>
        </w:rPr>
        <w:t>, and a description of how this project will build upon your existing research</w:t>
      </w:r>
      <w:r w:rsidR="0082340D" w:rsidRPr="00DC265C">
        <w:rPr>
          <w:rFonts w:asciiTheme="minorHAnsi" w:eastAsia="Times New Roman" w:hAnsiTheme="minorHAnsi" w:cstheme="minorHAnsi"/>
          <w:lang w:eastAsia="en-GB"/>
        </w:rPr>
        <w:t xml:space="preserve"> </w:t>
      </w:r>
    </w:p>
    <w:p w14:paraId="0D23E854" w14:textId="10246C10" w:rsidR="00CC638A" w:rsidRPr="00DC265C" w:rsidRDefault="0082340D" w:rsidP="057216C1">
      <w:pPr>
        <w:pStyle w:val="ListParagraph"/>
        <w:numPr>
          <w:ilvl w:val="0"/>
          <w:numId w:val="9"/>
        </w:numPr>
        <w:rPr>
          <w:rFonts w:asciiTheme="minorHAnsi" w:eastAsia="Times New Roman" w:hAnsiTheme="minorHAnsi" w:cstheme="minorHAnsi"/>
          <w:lang w:eastAsia="en-GB"/>
        </w:rPr>
      </w:pPr>
      <w:r w:rsidRPr="00DC265C">
        <w:rPr>
          <w:rFonts w:asciiTheme="minorHAnsi" w:eastAsia="Times New Roman" w:hAnsiTheme="minorHAnsi" w:cstheme="minorHAnsi"/>
          <w:lang w:eastAsia="en-GB"/>
        </w:rPr>
        <w:t xml:space="preserve">An up to date curriculum vitae </w:t>
      </w:r>
      <w:r w:rsidR="00214B0F" w:rsidRPr="00DC265C">
        <w:rPr>
          <w:rFonts w:asciiTheme="minorHAnsi" w:eastAsia="Times New Roman" w:hAnsiTheme="minorHAnsi" w:cstheme="minorHAnsi"/>
          <w:lang w:eastAsia="en-GB"/>
        </w:rPr>
        <w:t>(maximum 2 pages)</w:t>
      </w:r>
    </w:p>
    <w:p w14:paraId="359488C7" w14:textId="77777777" w:rsidR="00C32243" w:rsidRPr="00DC265C" w:rsidRDefault="00C32243" w:rsidP="00A16F7D">
      <w:pPr>
        <w:numPr>
          <w:ilvl w:val="0"/>
          <w:numId w:val="2"/>
        </w:numPr>
        <w:rPr>
          <w:rFonts w:asciiTheme="minorHAnsi" w:eastAsia="Times New Roman" w:hAnsiTheme="minorHAnsi" w:cstheme="minorHAnsi"/>
          <w:lang w:eastAsia="en-GB"/>
        </w:rPr>
      </w:pPr>
      <w:r w:rsidRPr="00DC265C">
        <w:rPr>
          <w:rFonts w:asciiTheme="minorHAnsi" w:eastAsia="Times New Roman" w:hAnsiTheme="minorHAnsi" w:cstheme="minorHAnsi"/>
          <w:lang w:eastAsia="en-GB"/>
        </w:rPr>
        <w:lastRenderedPageBreak/>
        <w:t>Details, including e-mail address, of two referees who c</w:t>
      </w:r>
      <w:r w:rsidR="00782E34" w:rsidRPr="00DC265C">
        <w:rPr>
          <w:rFonts w:asciiTheme="minorHAnsi" w:eastAsia="Times New Roman" w:hAnsiTheme="minorHAnsi" w:cstheme="minorHAnsi"/>
          <w:lang w:eastAsia="en-GB"/>
        </w:rPr>
        <w:t>an</w:t>
      </w:r>
      <w:r w:rsidRPr="00DC265C">
        <w:rPr>
          <w:rFonts w:asciiTheme="minorHAnsi" w:eastAsia="Times New Roman" w:hAnsiTheme="minorHAnsi" w:cstheme="minorHAnsi"/>
          <w:lang w:eastAsia="en-GB"/>
        </w:rPr>
        <w:t xml:space="preserve"> be contacted should the application be shortlisted</w:t>
      </w:r>
    </w:p>
    <w:p w14:paraId="3DE0E727" w14:textId="77777777" w:rsidR="00B83DE6" w:rsidRPr="00DC265C" w:rsidRDefault="00B83DE6" w:rsidP="00B83DE6">
      <w:pPr>
        <w:rPr>
          <w:rFonts w:asciiTheme="minorHAnsi" w:eastAsia="Times New Roman" w:hAnsiTheme="minorHAnsi" w:cstheme="minorHAnsi"/>
          <w:b/>
          <w:bCs/>
          <w:lang w:eastAsia="en-GB"/>
        </w:rPr>
      </w:pPr>
    </w:p>
    <w:p w14:paraId="7F310178" w14:textId="68FFD126" w:rsidR="00DC265C" w:rsidRPr="00DC265C" w:rsidRDefault="00DC265C" w:rsidP="00DC265C">
      <w:pPr>
        <w:rPr>
          <w:rFonts w:asciiTheme="minorHAnsi" w:hAnsiTheme="minorHAnsi" w:cstheme="minorHAnsi"/>
          <w:b/>
          <w:lang w:eastAsia="en-GB"/>
        </w:rPr>
      </w:pPr>
      <w:r w:rsidRPr="00DC265C">
        <w:rPr>
          <w:rFonts w:asciiTheme="minorHAnsi" w:hAnsiTheme="minorHAnsi" w:cstheme="minorHAnsi"/>
          <w:b/>
          <w:lang w:eastAsia="en-GB"/>
        </w:rPr>
        <w:t>Successful applicants will receive:</w:t>
      </w:r>
    </w:p>
    <w:p w14:paraId="16124CBC" w14:textId="77777777" w:rsidR="00DC265C" w:rsidRPr="00DC265C" w:rsidRDefault="00DC265C" w:rsidP="00DC265C">
      <w:pPr>
        <w:rPr>
          <w:rFonts w:asciiTheme="minorHAnsi" w:hAnsiTheme="minorHAnsi" w:cstheme="minorHAnsi"/>
          <w:lang w:eastAsia="en-GB"/>
        </w:rPr>
      </w:pPr>
    </w:p>
    <w:p w14:paraId="571690C0" w14:textId="03BA9023" w:rsidR="00DC265C" w:rsidRPr="00DC265C" w:rsidRDefault="00DC265C" w:rsidP="00DC265C">
      <w:pPr>
        <w:pStyle w:val="ListParagraph"/>
        <w:numPr>
          <w:ilvl w:val="0"/>
          <w:numId w:val="5"/>
        </w:numPr>
        <w:rPr>
          <w:rFonts w:asciiTheme="minorHAnsi" w:hAnsiTheme="minorHAnsi" w:cstheme="minorHAnsi"/>
          <w:lang w:eastAsia="en-GB"/>
        </w:rPr>
      </w:pPr>
      <w:r w:rsidRPr="00DC265C">
        <w:rPr>
          <w:rFonts w:asciiTheme="minorHAnsi" w:hAnsiTheme="minorHAnsi" w:cstheme="minorHAnsi"/>
          <w:lang w:eastAsia="en-GB"/>
        </w:rPr>
        <w:t xml:space="preserve">A stipend of £2,000 per month for up to 3 months to cover travel, accommodation and living expenses during the Fellowship (subject to </w:t>
      </w:r>
      <w:r w:rsidR="007747D1">
        <w:rPr>
          <w:rFonts w:asciiTheme="minorHAnsi" w:hAnsiTheme="minorHAnsi" w:cstheme="minorHAnsi"/>
          <w:lang w:eastAsia="en-GB"/>
        </w:rPr>
        <w:t xml:space="preserve">UK </w:t>
      </w:r>
      <w:r w:rsidRPr="00DC265C">
        <w:rPr>
          <w:rFonts w:asciiTheme="minorHAnsi" w:hAnsiTheme="minorHAnsi" w:cstheme="minorHAnsi"/>
          <w:lang w:eastAsia="en-GB"/>
        </w:rPr>
        <w:t>tax and National Insurance)</w:t>
      </w:r>
    </w:p>
    <w:p w14:paraId="17BC0865" w14:textId="06F8061C" w:rsidR="00DC265C" w:rsidRPr="00DC265C" w:rsidRDefault="00DC265C" w:rsidP="00DC265C">
      <w:pPr>
        <w:pStyle w:val="ListParagraph"/>
        <w:numPr>
          <w:ilvl w:val="0"/>
          <w:numId w:val="5"/>
        </w:numPr>
        <w:rPr>
          <w:rFonts w:asciiTheme="minorHAnsi" w:hAnsiTheme="minorHAnsi" w:cstheme="minorHAnsi"/>
          <w:lang w:eastAsia="en-GB"/>
        </w:rPr>
      </w:pPr>
      <w:r w:rsidRPr="00DC265C">
        <w:rPr>
          <w:rFonts w:asciiTheme="minorHAnsi" w:hAnsiTheme="minorHAnsi" w:cstheme="minorHAnsi"/>
          <w:lang w:eastAsia="en-GB"/>
        </w:rPr>
        <w:t>Support from expert curators</w:t>
      </w:r>
      <w:r>
        <w:rPr>
          <w:rFonts w:asciiTheme="minorHAnsi" w:hAnsiTheme="minorHAnsi" w:cstheme="minorHAnsi"/>
          <w:lang w:eastAsia="en-GB"/>
        </w:rPr>
        <w:t>, conservators and imaging specialists as well</w:t>
      </w:r>
      <w:r w:rsidRPr="00DC265C">
        <w:rPr>
          <w:rFonts w:asciiTheme="minorHAnsi" w:hAnsiTheme="minorHAnsi" w:cstheme="minorHAnsi"/>
          <w:lang w:eastAsia="en-GB"/>
        </w:rPr>
        <w:t xml:space="preserve"> a</w:t>
      </w:r>
      <w:r>
        <w:rPr>
          <w:rFonts w:asciiTheme="minorHAnsi" w:hAnsiTheme="minorHAnsi" w:cstheme="minorHAnsi"/>
          <w:lang w:eastAsia="en-GB"/>
        </w:rPr>
        <w:t>s</w:t>
      </w:r>
      <w:r w:rsidRPr="00DC265C">
        <w:rPr>
          <w:rFonts w:asciiTheme="minorHAnsi" w:hAnsiTheme="minorHAnsi" w:cstheme="minorHAnsi"/>
          <w:lang w:eastAsia="en-GB"/>
        </w:rPr>
        <w:t xml:space="preserve"> the Institute grant writer</w:t>
      </w:r>
    </w:p>
    <w:p w14:paraId="01FA0F3F" w14:textId="5F8E2E93" w:rsidR="00DC265C" w:rsidRPr="00DC265C" w:rsidRDefault="00DC265C" w:rsidP="00DC265C">
      <w:pPr>
        <w:pStyle w:val="ListParagraph"/>
        <w:numPr>
          <w:ilvl w:val="0"/>
          <w:numId w:val="5"/>
        </w:numPr>
        <w:rPr>
          <w:rFonts w:asciiTheme="minorHAnsi" w:hAnsiTheme="minorHAnsi" w:cstheme="minorHAnsi"/>
          <w:lang w:eastAsia="en-GB"/>
        </w:rPr>
      </w:pPr>
      <w:r w:rsidRPr="00DC265C">
        <w:rPr>
          <w:rFonts w:asciiTheme="minorHAnsi" w:hAnsiTheme="minorHAnsi" w:cstheme="minorHAnsi"/>
          <w:lang w:eastAsia="en-GB"/>
        </w:rPr>
        <w:t>Workspace and reading room provision (subject to local C</w:t>
      </w:r>
      <w:r w:rsidR="00522F11">
        <w:rPr>
          <w:rFonts w:asciiTheme="minorHAnsi" w:hAnsiTheme="minorHAnsi" w:cstheme="minorHAnsi"/>
          <w:lang w:eastAsia="en-GB"/>
        </w:rPr>
        <w:t>OVID 19</w:t>
      </w:r>
      <w:bookmarkStart w:id="0" w:name="_GoBack"/>
      <w:bookmarkEnd w:id="0"/>
      <w:r w:rsidRPr="00DC265C">
        <w:rPr>
          <w:rFonts w:asciiTheme="minorHAnsi" w:hAnsiTheme="minorHAnsi" w:cstheme="minorHAnsi"/>
          <w:lang w:eastAsia="en-GB"/>
        </w:rPr>
        <w:t xml:space="preserve"> restrictions)</w:t>
      </w:r>
    </w:p>
    <w:p w14:paraId="712794AA" w14:textId="722D0FC8" w:rsidR="00DC265C" w:rsidRPr="00DC265C" w:rsidRDefault="00DC265C" w:rsidP="00DC265C">
      <w:pPr>
        <w:pStyle w:val="ListParagraph"/>
        <w:numPr>
          <w:ilvl w:val="0"/>
          <w:numId w:val="5"/>
        </w:numPr>
        <w:rPr>
          <w:rFonts w:asciiTheme="minorHAnsi" w:hAnsiTheme="minorHAnsi" w:cstheme="minorHAnsi"/>
          <w:lang w:eastAsia="en-GB"/>
        </w:rPr>
      </w:pPr>
      <w:r w:rsidRPr="00DC265C">
        <w:rPr>
          <w:rFonts w:asciiTheme="minorHAnsi" w:hAnsiTheme="minorHAnsi" w:cstheme="minorHAnsi"/>
          <w:lang w:eastAsia="en-GB"/>
        </w:rPr>
        <w:t xml:space="preserve">A warm welcome into the life of the Institute and invitations to take part in its activities </w:t>
      </w:r>
      <w:r>
        <w:rPr>
          <w:rFonts w:asciiTheme="minorHAnsi" w:hAnsiTheme="minorHAnsi" w:cstheme="minorHAnsi"/>
          <w:lang w:eastAsia="en-GB"/>
        </w:rPr>
        <w:t xml:space="preserve">including </w:t>
      </w:r>
      <w:r w:rsidR="007747D1">
        <w:rPr>
          <w:rFonts w:asciiTheme="minorHAnsi" w:hAnsiTheme="minorHAnsi" w:cstheme="minorHAnsi"/>
          <w:lang w:eastAsia="en-GB"/>
        </w:rPr>
        <w:t xml:space="preserve">training opportunities for </w:t>
      </w:r>
      <w:r>
        <w:rPr>
          <w:rFonts w:asciiTheme="minorHAnsi" w:hAnsiTheme="minorHAnsi" w:cstheme="minorHAnsi"/>
          <w:lang w:eastAsia="en-GB"/>
        </w:rPr>
        <w:t>Early Career Research</w:t>
      </w:r>
      <w:r w:rsidR="007747D1">
        <w:rPr>
          <w:rFonts w:asciiTheme="minorHAnsi" w:hAnsiTheme="minorHAnsi" w:cstheme="minorHAnsi"/>
          <w:lang w:eastAsia="en-GB"/>
        </w:rPr>
        <w:t>ers</w:t>
      </w:r>
      <w:r>
        <w:rPr>
          <w:rFonts w:asciiTheme="minorHAnsi" w:hAnsiTheme="minorHAnsi" w:cstheme="minorHAnsi"/>
          <w:lang w:eastAsia="en-GB"/>
        </w:rPr>
        <w:t xml:space="preserve"> </w:t>
      </w:r>
    </w:p>
    <w:p w14:paraId="43ADD77F" w14:textId="77777777" w:rsidR="00DC265C" w:rsidRPr="00DC265C" w:rsidRDefault="00DC265C" w:rsidP="00DC265C">
      <w:pPr>
        <w:pStyle w:val="ListParagraph"/>
        <w:rPr>
          <w:rFonts w:asciiTheme="minorHAnsi" w:hAnsiTheme="minorHAnsi" w:cstheme="minorHAnsi"/>
          <w:lang w:eastAsia="en-GB"/>
        </w:rPr>
      </w:pPr>
    </w:p>
    <w:p w14:paraId="4B2668A9" w14:textId="77777777" w:rsidR="00B83DE6" w:rsidRPr="00DC265C" w:rsidRDefault="00B83DE6" w:rsidP="00B83DE6">
      <w:pPr>
        <w:ind w:left="720"/>
        <w:rPr>
          <w:rFonts w:asciiTheme="minorHAnsi" w:hAnsiTheme="minorHAnsi" w:cstheme="minorHAnsi"/>
          <w:lang w:eastAsia="en-GB"/>
        </w:rPr>
      </w:pPr>
    </w:p>
    <w:p w14:paraId="02744D57" w14:textId="04788019" w:rsidR="00DC265C" w:rsidRDefault="00B83DE6" w:rsidP="00B83DE6">
      <w:pPr>
        <w:rPr>
          <w:rFonts w:asciiTheme="minorHAnsi" w:hAnsiTheme="minorHAnsi" w:cstheme="minorHAnsi"/>
          <w:b/>
          <w:bCs/>
          <w:lang w:eastAsia="en-GB"/>
        </w:rPr>
      </w:pPr>
      <w:r w:rsidRPr="00DC265C">
        <w:rPr>
          <w:rFonts w:asciiTheme="minorHAnsi" w:hAnsiTheme="minorHAnsi" w:cstheme="minorHAnsi"/>
          <w:b/>
          <w:bCs/>
          <w:lang w:eastAsia="en-GB"/>
        </w:rPr>
        <w:t>What will the Institute expect from the applicant?</w:t>
      </w:r>
    </w:p>
    <w:p w14:paraId="1DD6F170" w14:textId="77777777" w:rsidR="00DC265C" w:rsidRPr="00DC265C" w:rsidRDefault="00DC265C" w:rsidP="00B83DE6">
      <w:pPr>
        <w:rPr>
          <w:rFonts w:asciiTheme="minorHAnsi" w:hAnsiTheme="minorHAnsi" w:cstheme="minorHAnsi"/>
          <w:b/>
          <w:bCs/>
          <w:lang w:eastAsia="en-GB"/>
        </w:rPr>
      </w:pPr>
    </w:p>
    <w:p w14:paraId="147568C9" w14:textId="77777777" w:rsidR="00B83DE6" w:rsidRPr="00DC265C" w:rsidRDefault="00B83DE6" w:rsidP="00B83DE6">
      <w:pPr>
        <w:pStyle w:val="ListParagraph"/>
        <w:numPr>
          <w:ilvl w:val="0"/>
          <w:numId w:val="11"/>
        </w:numPr>
        <w:rPr>
          <w:rFonts w:asciiTheme="minorHAnsi" w:hAnsiTheme="minorHAnsi" w:cstheme="minorHAnsi"/>
          <w:lang w:eastAsia="en-GB"/>
        </w:rPr>
      </w:pPr>
      <w:r w:rsidRPr="00DC265C">
        <w:rPr>
          <w:rFonts w:asciiTheme="minorHAnsi" w:hAnsiTheme="minorHAnsi" w:cstheme="minorHAnsi"/>
          <w:lang w:eastAsia="en-GB"/>
        </w:rPr>
        <w:t>A short blog post at the end of the project</w:t>
      </w:r>
    </w:p>
    <w:p w14:paraId="7741A189" w14:textId="054C117E" w:rsidR="00B83DE6" w:rsidRPr="00DC265C" w:rsidRDefault="00B83DE6" w:rsidP="00B83DE6">
      <w:pPr>
        <w:pStyle w:val="ListParagraph"/>
        <w:numPr>
          <w:ilvl w:val="0"/>
          <w:numId w:val="5"/>
        </w:numPr>
        <w:rPr>
          <w:rFonts w:asciiTheme="minorHAnsi" w:hAnsiTheme="minorHAnsi" w:cstheme="minorHAnsi"/>
          <w:b/>
          <w:bCs/>
          <w:lang w:eastAsia="en-GB"/>
        </w:rPr>
      </w:pPr>
      <w:r w:rsidRPr="00DC265C">
        <w:rPr>
          <w:rFonts w:asciiTheme="minorHAnsi" w:hAnsiTheme="minorHAnsi" w:cstheme="minorHAnsi"/>
          <w:lang w:eastAsia="en-GB"/>
        </w:rPr>
        <w:t xml:space="preserve">All awarded funding must be spent before </w:t>
      </w:r>
      <w:r w:rsidRPr="00DC265C">
        <w:rPr>
          <w:rFonts w:asciiTheme="minorHAnsi" w:hAnsiTheme="minorHAnsi" w:cstheme="minorHAnsi"/>
          <w:b/>
          <w:bCs/>
          <w:lang w:eastAsia="en-GB"/>
        </w:rPr>
        <w:t xml:space="preserve">31 July 2022 </w:t>
      </w:r>
      <w:r w:rsidRPr="00DC265C">
        <w:rPr>
          <w:rFonts w:asciiTheme="minorHAnsi" w:hAnsiTheme="minorHAnsi" w:cstheme="minorHAnsi"/>
          <w:lang w:eastAsia="en-GB"/>
        </w:rPr>
        <w:t>and claim forms must also be submitted to research.jrril@manchester.ac.uk by this date.</w:t>
      </w:r>
      <w:r w:rsidRPr="00DC265C">
        <w:rPr>
          <w:rFonts w:asciiTheme="minorHAnsi" w:hAnsiTheme="minorHAnsi" w:cstheme="minorHAnsi"/>
          <w:b/>
          <w:bCs/>
          <w:lang w:eastAsia="en-GB"/>
        </w:rPr>
        <w:t xml:space="preserve"> </w:t>
      </w:r>
    </w:p>
    <w:p w14:paraId="267268BB" w14:textId="77777777" w:rsidR="00B83DE6" w:rsidRPr="00DC265C" w:rsidRDefault="00B83DE6" w:rsidP="00B83DE6">
      <w:pPr>
        <w:pStyle w:val="ListParagraph"/>
        <w:numPr>
          <w:ilvl w:val="0"/>
          <w:numId w:val="5"/>
        </w:numPr>
        <w:rPr>
          <w:rFonts w:asciiTheme="minorHAnsi" w:hAnsiTheme="minorHAnsi" w:cstheme="minorHAnsi"/>
          <w:lang w:eastAsia="en-GB"/>
        </w:rPr>
      </w:pPr>
      <w:r w:rsidRPr="00DC265C">
        <w:rPr>
          <w:rFonts w:asciiTheme="minorHAnsi" w:hAnsiTheme="minorHAnsi" w:cstheme="minorHAnsi"/>
          <w:lang w:eastAsia="en-GB"/>
        </w:rPr>
        <w:t>Fellows will work with the grant-writer to develop concrete plans for postdoctoral fellowship applications, to be submitted at an agreed time.</w:t>
      </w:r>
    </w:p>
    <w:p w14:paraId="34317F5D" w14:textId="77777777" w:rsidR="00B83DE6" w:rsidRPr="00DC265C" w:rsidRDefault="00B83DE6" w:rsidP="00A16F7D">
      <w:pPr>
        <w:rPr>
          <w:rFonts w:asciiTheme="minorHAnsi" w:hAnsiTheme="minorHAnsi" w:cstheme="minorHAnsi"/>
          <w:b/>
          <w:lang w:eastAsia="en-GB"/>
        </w:rPr>
      </w:pPr>
    </w:p>
    <w:p w14:paraId="695B4C96" w14:textId="77777777" w:rsidR="007747D1" w:rsidRPr="00DC265C" w:rsidRDefault="007747D1" w:rsidP="007747D1">
      <w:pPr>
        <w:rPr>
          <w:rFonts w:asciiTheme="minorHAnsi" w:hAnsiTheme="minorHAnsi" w:cstheme="minorHAnsi"/>
          <w:lang w:eastAsia="en-GB"/>
        </w:rPr>
      </w:pPr>
    </w:p>
    <w:p w14:paraId="6E95F32D" w14:textId="77777777" w:rsidR="007747D1" w:rsidRPr="00DC265C" w:rsidRDefault="007747D1" w:rsidP="007747D1">
      <w:pPr>
        <w:rPr>
          <w:rFonts w:asciiTheme="minorHAnsi" w:hAnsiTheme="minorHAnsi" w:cstheme="minorHAnsi"/>
          <w:bCs/>
          <w:lang w:eastAsia="en-GB"/>
        </w:rPr>
      </w:pPr>
      <w:r w:rsidRPr="00DC265C">
        <w:rPr>
          <w:rFonts w:asciiTheme="minorHAnsi" w:hAnsiTheme="minorHAnsi" w:cstheme="minorHAnsi"/>
          <w:bCs/>
          <w:lang w:eastAsia="en-GB"/>
        </w:rPr>
        <w:t>Pre-application advice is available from:</w:t>
      </w:r>
    </w:p>
    <w:p w14:paraId="099EF9A4" w14:textId="77777777" w:rsidR="007747D1" w:rsidRPr="00DC265C" w:rsidRDefault="007747D1" w:rsidP="007747D1">
      <w:pPr>
        <w:rPr>
          <w:rFonts w:asciiTheme="minorHAnsi" w:hAnsiTheme="minorHAnsi" w:cstheme="minorHAnsi"/>
          <w:bCs/>
          <w:lang w:eastAsia="en-GB"/>
        </w:rPr>
      </w:pPr>
    </w:p>
    <w:p w14:paraId="32DBB875" w14:textId="77777777" w:rsidR="007747D1" w:rsidRPr="00DC265C" w:rsidRDefault="007747D1" w:rsidP="007747D1">
      <w:pPr>
        <w:pStyle w:val="ListParagraph"/>
        <w:numPr>
          <w:ilvl w:val="0"/>
          <w:numId w:val="10"/>
        </w:numPr>
        <w:rPr>
          <w:rFonts w:asciiTheme="minorHAnsi" w:hAnsiTheme="minorHAnsi" w:cstheme="minorHAnsi"/>
          <w:lang w:eastAsia="en-GB"/>
        </w:rPr>
      </w:pPr>
      <w:r w:rsidRPr="00DC265C">
        <w:rPr>
          <w:rFonts w:asciiTheme="minorHAnsi" w:hAnsiTheme="minorHAnsi" w:cstheme="minorHAnsi"/>
          <w:lang w:eastAsia="en-GB"/>
        </w:rPr>
        <w:t xml:space="preserve">The Manager of the JRRI, Kat Lowe: </w:t>
      </w:r>
      <w:hyperlink r:id="rId13">
        <w:r w:rsidRPr="00DC265C">
          <w:rPr>
            <w:rStyle w:val="Hyperlink"/>
            <w:rFonts w:asciiTheme="minorHAnsi" w:hAnsiTheme="minorHAnsi" w:cstheme="minorHAnsi"/>
            <w:lang w:eastAsia="en-GB"/>
          </w:rPr>
          <w:t>katherine.lowe@manchester.ac.uk</w:t>
        </w:r>
      </w:hyperlink>
    </w:p>
    <w:p w14:paraId="32403CF7" w14:textId="77777777" w:rsidR="007747D1" w:rsidRPr="00DC265C" w:rsidRDefault="007747D1" w:rsidP="007747D1">
      <w:pPr>
        <w:pStyle w:val="ListParagraph"/>
        <w:numPr>
          <w:ilvl w:val="0"/>
          <w:numId w:val="10"/>
        </w:numPr>
        <w:rPr>
          <w:rFonts w:asciiTheme="minorHAnsi" w:hAnsiTheme="minorHAnsi" w:cstheme="minorHAnsi"/>
          <w:lang w:eastAsia="en-GB"/>
        </w:rPr>
      </w:pPr>
      <w:r w:rsidRPr="00DC265C">
        <w:rPr>
          <w:rFonts w:asciiTheme="minorHAnsi" w:hAnsiTheme="minorHAnsi" w:cstheme="minorHAnsi"/>
          <w:lang w:eastAsia="en-GB"/>
        </w:rPr>
        <w:t xml:space="preserve">The Director of the JRRI, Hannah Barker: </w:t>
      </w:r>
      <w:hyperlink r:id="rId14">
        <w:r w:rsidRPr="00DC265C">
          <w:rPr>
            <w:rStyle w:val="Hyperlink"/>
            <w:rFonts w:asciiTheme="minorHAnsi" w:hAnsiTheme="minorHAnsi" w:cstheme="minorHAnsi"/>
            <w:lang w:eastAsia="en-GB"/>
          </w:rPr>
          <w:t>hannah.barker@manchester.ac.uk</w:t>
        </w:r>
      </w:hyperlink>
    </w:p>
    <w:p w14:paraId="656FAF1D" w14:textId="77777777" w:rsidR="007747D1" w:rsidRPr="00DC265C" w:rsidRDefault="007747D1" w:rsidP="007747D1">
      <w:pPr>
        <w:rPr>
          <w:rFonts w:asciiTheme="minorHAnsi" w:hAnsiTheme="minorHAnsi" w:cstheme="minorHAnsi"/>
          <w:bCs/>
          <w:lang w:eastAsia="en-GB"/>
        </w:rPr>
      </w:pPr>
    </w:p>
    <w:p w14:paraId="089DCE25" w14:textId="77777777" w:rsidR="007747D1" w:rsidRPr="00DC265C" w:rsidRDefault="007747D1" w:rsidP="007747D1">
      <w:pPr>
        <w:rPr>
          <w:rFonts w:asciiTheme="minorHAnsi" w:hAnsiTheme="minorHAnsi" w:cstheme="minorHAnsi"/>
          <w:color w:val="000000" w:themeColor="text1"/>
        </w:rPr>
      </w:pPr>
      <w:r w:rsidRPr="00DC265C">
        <w:rPr>
          <w:rFonts w:asciiTheme="minorHAnsi" w:hAnsiTheme="minorHAnsi" w:cstheme="minorHAnsi"/>
          <w:color w:val="000000" w:themeColor="text1"/>
        </w:rPr>
        <w:t xml:space="preserve">The significance and scope of The University of Manchester Special Collections is extensive. We advise applicants to consult the </w:t>
      </w:r>
      <w:hyperlink r:id="rId15">
        <w:r w:rsidRPr="00DC265C">
          <w:rPr>
            <w:rStyle w:val="Hyperlink"/>
            <w:rFonts w:asciiTheme="minorHAnsi" w:hAnsiTheme="minorHAnsi" w:cstheme="minorHAnsi"/>
            <w:color w:val="000000" w:themeColor="text1"/>
          </w:rPr>
          <w:t>Guide to Special Collections</w:t>
        </w:r>
      </w:hyperlink>
      <w:r w:rsidRPr="00DC265C">
        <w:rPr>
          <w:rFonts w:asciiTheme="minorHAnsi" w:hAnsiTheme="minorHAnsi" w:cstheme="minorHAnsi"/>
          <w:color w:val="000000" w:themeColor="text1"/>
        </w:rPr>
        <w:t xml:space="preserve"> and the searchable </w:t>
      </w:r>
      <w:hyperlink r:id="rId16">
        <w:r w:rsidRPr="00DC265C">
          <w:rPr>
            <w:rStyle w:val="Hyperlink"/>
            <w:rFonts w:asciiTheme="minorHAnsi" w:hAnsiTheme="minorHAnsi" w:cstheme="minorHAnsi"/>
            <w:color w:val="000000" w:themeColor="text1"/>
          </w:rPr>
          <w:t>A-Z</w:t>
        </w:r>
      </w:hyperlink>
      <w:r w:rsidRPr="00DC265C">
        <w:rPr>
          <w:rFonts w:asciiTheme="minorHAnsi" w:hAnsiTheme="minorHAnsi" w:cstheme="minorHAnsi"/>
          <w:color w:val="000000" w:themeColor="text1"/>
        </w:rPr>
        <w:t xml:space="preserve"> on the University of Manchester Library website for more information on our holdings. </w:t>
      </w:r>
    </w:p>
    <w:p w14:paraId="28FA166B" w14:textId="77777777" w:rsidR="007747D1" w:rsidRPr="00DC265C" w:rsidRDefault="007747D1" w:rsidP="007747D1">
      <w:pPr>
        <w:rPr>
          <w:rFonts w:asciiTheme="minorHAnsi" w:hAnsiTheme="minorHAnsi" w:cstheme="minorHAnsi"/>
          <w:color w:val="000000" w:themeColor="text1"/>
        </w:rPr>
      </w:pPr>
    </w:p>
    <w:p w14:paraId="1D3ACA75" w14:textId="272D5D08" w:rsidR="007747D1" w:rsidRPr="00452BE7" w:rsidRDefault="007747D1" w:rsidP="00452BE7">
      <w:pPr>
        <w:spacing w:after="200" w:line="276" w:lineRule="auto"/>
        <w:rPr>
          <w:rFonts w:asciiTheme="minorHAnsi" w:hAnsiTheme="minorHAnsi"/>
        </w:rPr>
      </w:pPr>
      <w:r w:rsidRPr="00DC265C">
        <w:rPr>
          <w:rFonts w:asciiTheme="minorHAnsi" w:hAnsiTheme="minorHAnsi" w:cstheme="minorHAnsi"/>
          <w:color w:val="000000" w:themeColor="text1"/>
        </w:rPr>
        <w:t xml:space="preserve">We strongly recommend that applicants get in touch with relevant curators early on in the application planning process. Information about curators and their subject specialisms can be found on the </w:t>
      </w:r>
      <w:hyperlink r:id="rId17" w:history="1">
        <w:r w:rsidRPr="00DC265C">
          <w:rPr>
            <w:rStyle w:val="Hyperlink"/>
            <w:rFonts w:asciiTheme="minorHAnsi" w:hAnsiTheme="minorHAnsi" w:cstheme="minorHAnsi"/>
          </w:rPr>
          <w:t>John Rylands Research Institute and Library website</w:t>
        </w:r>
      </w:hyperlink>
      <w:r w:rsidR="00D32C60" w:rsidRPr="00452BE7">
        <w:rPr>
          <w:rStyle w:val="Hyperlink"/>
          <w:rFonts w:cs="Calibri"/>
          <w:color w:val="000000" w:themeColor="text1"/>
          <w:u w:val="none"/>
        </w:rPr>
        <w:t>, and Institute staff are also happy to be approached for advice.</w:t>
      </w:r>
    </w:p>
    <w:p w14:paraId="6B2518C9" w14:textId="0934D188" w:rsidR="007747D1" w:rsidRDefault="007747D1" w:rsidP="007747D1">
      <w:pPr>
        <w:rPr>
          <w:rFonts w:asciiTheme="minorHAnsi" w:hAnsiTheme="minorHAnsi" w:cstheme="minorHAnsi"/>
          <w:b/>
          <w:bCs/>
          <w:lang w:eastAsia="en-GB"/>
        </w:rPr>
      </w:pPr>
    </w:p>
    <w:p w14:paraId="06D90DD0" w14:textId="77777777" w:rsidR="007747D1" w:rsidRPr="00CE533D" w:rsidRDefault="007747D1" w:rsidP="007747D1">
      <w:pPr>
        <w:rPr>
          <w:rFonts w:asciiTheme="minorHAnsi" w:hAnsiTheme="minorHAnsi"/>
        </w:rPr>
      </w:pPr>
      <w:r>
        <w:rPr>
          <w:rFonts w:asciiTheme="minorHAnsi" w:hAnsiTheme="minorHAnsi"/>
          <w:lang w:eastAsia="en-GB"/>
        </w:rPr>
        <w:t>Please note that whilst the Library is doing all it can to facilitate access to the building and to the Special Collections during the pandemic, some restrictions may apply and things may change according to local restrictions. It is worth talking to either Institute staff or specific collection curators, in advance of applying, to discuss any potential issues.</w:t>
      </w:r>
    </w:p>
    <w:p w14:paraId="4A570148" w14:textId="77777777" w:rsidR="007747D1" w:rsidRPr="00DC265C" w:rsidRDefault="007747D1" w:rsidP="007747D1">
      <w:pPr>
        <w:rPr>
          <w:rFonts w:asciiTheme="minorHAnsi" w:hAnsiTheme="minorHAnsi" w:cstheme="minorHAnsi"/>
          <w:b/>
          <w:bCs/>
          <w:lang w:eastAsia="en-GB"/>
        </w:rPr>
      </w:pPr>
    </w:p>
    <w:p w14:paraId="37F1C3E8" w14:textId="77777777" w:rsidR="005C57E7" w:rsidRPr="00DC265C" w:rsidRDefault="005C57E7" w:rsidP="005C57E7">
      <w:pPr>
        <w:rPr>
          <w:rFonts w:asciiTheme="minorHAnsi" w:hAnsiTheme="minorHAnsi" w:cstheme="minorHAnsi"/>
          <w:lang w:eastAsia="en-GB"/>
        </w:rPr>
      </w:pPr>
    </w:p>
    <w:sectPr w:rsidR="005C57E7" w:rsidRPr="00DC265C" w:rsidSect="006034A7">
      <w:headerReference w:type="default" r:id="rId1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5A79C" w16cex:dateUtc="2021-04-05T14:13:00Z"/>
  <w16cex:commentExtensible w16cex:durableId="2415A7DE" w16cex:dateUtc="2021-04-05T14: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2FF87" w14:textId="77777777" w:rsidR="00DF2654" w:rsidRDefault="00DF2654" w:rsidP="00425E13">
      <w:r>
        <w:separator/>
      </w:r>
    </w:p>
  </w:endnote>
  <w:endnote w:type="continuationSeparator" w:id="0">
    <w:p w14:paraId="6382AB58" w14:textId="77777777" w:rsidR="00DF2654" w:rsidRDefault="00DF2654" w:rsidP="0042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7B273" w14:textId="77777777" w:rsidR="00DF2654" w:rsidRDefault="00DF2654" w:rsidP="00425E13">
      <w:r>
        <w:separator/>
      </w:r>
    </w:p>
  </w:footnote>
  <w:footnote w:type="continuationSeparator" w:id="0">
    <w:p w14:paraId="2A6212C1" w14:textId="77777777" w:rsidR="00DF2654" w:rsidRDefault="00DF2654" w:rsidP="00425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33013" w14:textId="3B7C6210" w:rsidR="00D342B0" w:rsidRPr="00D342B0" w:rsidRDefault="00D342B0" w:rsidP="00D342B0">
    <w:pPr>
      <w:keepNext/>
      <w:keepLines/>
      <w:shd w:val="clear" w:color="auto" w:fill="FFFFFF"/>
      <w:spacing w:line="276" w:lineRule="auto"/>
      <w:outlineLvl w:val="0"/>
      <w:rPr>
        <w:rFonts w:ascii="Arial" w:eastAsia="Times New Roman" w:hAnsi="Arial" w:cs="Arial"/>
        <w:b/>
        <w:bCs/>
        <w:color w:val="660099"/>
        <w:kern w:val="36"/>
        <w:sz w:val="24"/>
        <w:szCs w:val="32"/>
        <w:lang w:eastAsia="en-GB"/>
      </w:rPr>
    </w:pPr>
    <w:r w:rsidRPr="00993ACB">
      <w:rPr>
        <w:rFonts w:asciiTheme="majorHAnsi" w:eastAsiaTheme="majorEastAsia" w:hAnsiTheme="majorHAnsi" w:cstheme="majorBidi"/>
        <w:b/>
        <w:bCs/>
        <w:noProof/>
        <w:color w:val="365F91" w:themeColor="accent1" w:themeShade="BF"/>
        <w:sz w:val="28"/>
        <w:szCs w:val="28"/>
        <w:lang w:val="en-US"/>
      </w:rPr>
      <w:drawing>
        <wp:inline distT="0" distB="0" distL="0" distR="0" wp14:anchorId="4E974B71" wp14:editId="1D3607E4">
          <wp:extent cx="1022350" cy="415380"/>
          <wp:effectExtent l="0" t="0" r="6350" b="3810"/>
          <wp:docPr id="1" name="Picture 1" descr="The University of Manc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University of Manche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415380"/>
                  </a:xfrm>
                  <a:prstGeom prst="rect">
                    <a:avLst/>
                  </a:prstGeom>
                  <a:noFill/>
                  <a:ln>
                    <a:noFill/>
                  </a:ln>
                </pic:spPr>
              </pic:pic>
            </a:graphicData>
          </a:graphic>
        </wp:inline>
      </w:drawing>
    </w:r>
    <w:r w:rsidRPr="00993ACB">
      <w:rPr>
        <w:rFonts w:asciiTheme="majorHAnsi" w:eastAsiaTheme="majorEastAsia" w:hAnsiTheme="majorHAnsi" w:cstheme="majorBidi"/>
        <w:b/>
        <w:bCs/>
        <w:color w:val="365F91" w:themeColor="accent1" w:themeShade="BF"/>
        <w:sz w:val="28"/>
        <w:szCs w:val="28"/>
      </w:rPr>
      <w:tab/>
    </w:r>
    <w:r>
      <w:rPr>
        <w:rFonts w:asciiTheme="majorHAnsi" w:eastAsiaTheme="majorEastAsia" w:hAnsiTheme="majorHAnsi" w:cstheme="majorBidi"/>
        <w:b/>
        <w:bCs/>
        <w:color w:val="365F91" w:themeColor="accent1" w:themeShade="BF"/>
        <w:sz w:val="28"/>
        <w:szCs w:val="28"/>
      </w:rPr>
      <w:tab/>
    </w:r>
    <w:r>
      <w:rPr>
        <w:rFonts w:asciiTheme="minorHAnsi" w:eastAsia="Times New Roman" w:hAnsiTheme="minorHAnsi" w:cs="Arial"/>
        <w:b/>
        <w:bCs/>
        <w:color w:val="660099"/>
        <w:kern w:val="36"/>
        <w:sz w:val="28"/>
        <w:szCs w:val="20"/>
        <w:lang w:eastAsia="en-GB"/>
      </w:rPr>
      <w:t xml:space="preserve">                 </w:t>
    </w:r>
    <w:r w:rsidRPr="00FF4AC9">
      <w:rPr>
        <w:rFonts w:asciiTheme="minorHAnsi" w:eastAsia="Times New Roman" w:hAnsiTheme="minorHAnsi" w:cs="Arial"/>
        <w:b/>
        <w:bCs/>
        <w:color w:val="660099"/>
        <w:kern w:val="36"/>
        <w:sz w:val="28"/>
        <w:szCs w:val="20"/>
        <w:lang w:eastAsia="en-GB"/>
      </w:rPr>
      <w:t>John Rylands Research Institute</w:t>
    </w:r>
    <w:r>
      <w:rPr>
        <w:rFonts w:asciiTheme="minorHAnsi" w:eastAsia="Times New Roman" w:hAnsiTheme="minorHAnsi" w:cs="Arial"/>
        <w:b/>
        <w:bCs/>
        <w:color w:val="660099"/>
        <w:kern w:val="36"/>
        <w:sz w:val="28"/>
        <w:szCs w:val="20"/>
        <w:lang w:eastAsia="en-GB"/>
      </w:rPr>
      <w:t xml:space="preserve"> and Library</w:t>
    </w:r>
  </w:p>
  <w:p w14:paraId="17D5566C" w14:textId="77777777" w:rsidR="00D342B0" w:rsidRDefault="00D34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905FD"/>
    <w:multiLevelType w:val="multilevel"/>
    <w:tmpl w:val="F7480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F8089E"/>
    <w:multiLevelType w:val="hybridMultilevel"/>
    <w:tmpl w:val="8756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2249E5"/>
    <w:multiLevelType w:val="hybridMultilevel"/>
    <w:tmpl w:val="197A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405F9B"/>
    <w:multiLevelType w:val="hybridMultilevel"/>
    <w:tmpl w:val="2E32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F2656"/>
    <w:multiLevelType w:val="hybridMultilevel"/>
    <w:tmpl w:val="AB9AC614"/>
    <w:lvl w:ilvl="0" w:tplc="DED8A9FC">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126ADA"/>
    <w:multiLevelType w:val="hybridMultilevel"/>
    <w:tmpl w:val="F746F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00645E"/>
    <w:multiLevelType w:val="hybridMultilevel"/>
    <w:tmpl w:val="4D145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401FFE"/>
    <w:multiLevelType w:val="hybridMultilevel"/>
    <w:tmpl w:val="F0E8A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4668AB"/>
    <w:multiLevelType w:val="hybridMultilevel"/>
    <w:tmpl w:val="48BE1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162A43"/>
    <w:multiLevelType w:val="hybridMultilevel"/>
    <w:tmpl w:val="261A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4E670D"/>
    <w:multiLevelType w:val="hybridMultilevel"/>
    <w:tmpl w:val="510813D6"/>
    <w:lvl w:ilvl="0" w:tplc="2A2C60D8">
      <w:start w:val="1"/>
      <w:numFmt w:val="bullet"/>
      <w:lvlText w:val=""/>
      <w:lvlJc w:val="left"/>
      <w:pPr>
        <w:tabs>
          <w:tab w:val="num" w:pos="720"/>
        </w:tabs>
        <w:ind w:left="720" w:hanging="360"/>
      </w:pPr>
      <w:rPr>
        <w:rFonts w:ascii="Symbol" w:hAnsi="Symbol" w:hint="default"/>
        <w:sz w:val="20"/>
      </w:rPr>
    </w:lvl>
    <w:lvl w:ilvl="1" w:tplc="C174F9E0">
      <w:start w:val="1"/>
      <w:numFmt w:val="bullet"/>
      <w:lvlText w:val="o"/>
      <w:lvlJc w:val="left"/>
      <w:pPr>
        <w:tabs>
          <w:tab w:val="num" w:pos="1440"/>
        </w:tabs>
        <w:ind w:left="1440" w:hanging="360"/>
      </w:pPr>
      <w:rPr>
        <w:rFonts w:ascii="Courier New" w:hAnsi="Courier New" w:cs="Times New Roman" w:hint="default"/>
        <w:sz w:val="20"/>
      </w:rPr>
    </w:lvl>
    <w:lvl w:ilvl="2" w:tplc="A0206508">
      <w:start w:val="1"/>
      <w:numFmt w:val="bullet"/>
      <w:lvlText w:val=""/>
      <w:lvlJc w:val="left"/>
      <w:pPr>
        <w:tabs>
          <w:tab w:val="num" w:pos="2160"/>
        </w:tabs>
        <w:ind w:left="2160" w:hanging="360"/>
      </w:pPr>
      <w:rPr>
        <w:rFonts w:ascii="Wingdings" w:hAnsi="Wingdings" w:hint="default"/>
        <w:sz w:val="20"/>
      </w:rPr>
    </w:lvl>
    <w:lvl w:ilvl="3" w:tplc="42927116">
      <w:start w:val="1"/>
      <w:numFmt w:val="bullet"/>
      <w:lvlText w:val=""/>
      <w:lvlJc w:val="left"/>
      <w:pPr>
        <w:tabs>
          <w:tab w:val="num" w:pos="2880"/>
        </w:tabs>
        <w:ind w:left="2880" w:hanging="360"/>
      </w:pPr>
      <w:rPr>
        <w:rFonts w:ascii="Wingdings" w:hAnsi="Wingdings" w:hint="default"/>
        <w:sz w:val="20"/>
      </w:rPr>
    </w:lvl>
    <w:lvl w:ilvl="4" w:tplc="C5B2CEC0">
      <w:start w:val="1"/>
      <w:numFmt w:val="bullet"/>
      <w:lvlText w:val=""/>
      <w:lvlJc w:val="left"/>
      <w:pPr>
        <w:tabs>
          <w:tab w:val="num" w:pos="3600"/>
        </w:tabs>
        <w:ind w:left="3600" w:hanging="360"/>
      </w:pPr>
      <w:rPr>
        <w:rFonts w:ascii="Wingdings" w:hAnsi="Wingdings" w:hint="default"/>
        <w:sz w:val="20"/>
      </w:rPr>
    </w:lvl>
    <w:lvl w:ilvl="5" w:tplc="1B7CC1A6">
      <w:start w:val="1"/>
      <w:numFmt w:val="bullet"/>
      <w:lvlText w:val=""/>
      <w:lvlJc w:val="left"/>
      <w:pPr>
        <w:tabs>
          <w:tab w:val="num" w:pos="4320"/>
        </w:tabs>
        <w:ind w:left="4320" w:hanging="360"/>
      </w:pPr>
      <w:rPr>
        <w:rFonts w:ascii="Wingdings" w:hAnsi="Wingdings" w:hint="default"/>
        <w:sz w:val="20"/>
      </w:rPr>
    </w:lvl>
    <w:lvl w:ilvl="6" w:tplc="9A761CF4">
      <w:start w:val="1"/>
      <w:numFmt w:val="bullet"/>
      <w:lvlText w:val=""/>
      <w:lvlJc w:val="left"/>
      <w:pPr>
        <w:tabs>
          <w:tab w:val="num" w:pos="5040"/>
        </w:tabs>
        <w:ind w:left="5040" w:hanging="360"/>
      </w:pPr>
      <w:rPr>
        <w:rFonts w:ascii="Wingdings" w:hAnsi="Wingdings" w:hint="default"/>
        <w:sz w:val="20"/>
      </w:rPr>
    </w:lvl>
    <w:lvl w:ilvl="7" w:tplc="0A7802BA">
      <w:start w:val="1"/>
      <w:numFmt w:val="bullet"/>
      <w:lvlText w:val=""/>
      <w:lvlJc w:val="left"/>
      <w:pPr>
        <w:tabs>
          <w:tab w:val="num" w:pos="5760"/>
        </w:tabs>
        <w:ind w:left="5760" w:hanging="360"/>
      </w:pPr>
      <w:rPr>
        <w:rFonts w:ascii="Wingdings" w:hAnsi="Wingdings" w:hint="default"/>
        <w:sz w:val="20"/>
      </w:rPr>
    </w:lvl>
    <w:lvl w:ilvl="8" w:tplc="E924A3C2">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9"/>
  </w:num>
  <w:num w:numId="4">
    <w:abstractNumId w:val="8"/>
  </w:num>
  <w:num w:numId="5">
    <w:abstractNumId w:val="6"/>
  </w:num>
  <w:num w:numId="6">
    <w:abstractNumId w:val="1"/>
  </w:num>
  <w:num w:numId="7">
    <w:abstractNumId w:val="7"/>
  </w:num>
  <w:num w:numId="8">
    <w:abstractNumId w:val="2"/>
  </w:num>
  <w:num w:numId="9">
    <w:abstractNumId w:val="5"/>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D4"/>
    <w:rsid w:val="00025416"/>
    <w:rsid w:val="000530FA"/>
    <w:rsid w:val="0009674C"/>
    <w:rsid w:val="000E1252"/>
    <w:rsid w:val="001468A2"/>
    <w:rsid w:val="00182EC2"/>
    <w:rsid w:val="001B72FD"/>
    <w:rsid w:val="001D0F67"/>
    <w:rsid w:val="001D448B"/>
    <w:rsid w:val="001E0E69"/>
    <w:rsid w:val="001E3D97"/>
    <w:rsid w:val="00214B0F"/>
    <w:rsid w:val="00215625"/>
    <w:rsid w:val="00215D10"/>
    <w:rsid w:val="00241FC5"/>
    <w:rsid w:val="002D095F"/>
    <w:rsid w:val="002E36D1"/>
    <w:rsid w:val="003C53C7"/>
    <w:rsid w:val="003F4AB0"/>
    <w:rsid w:val="00425E13"/>
    <w:rsid w:val="00431813"/>
    <w:rsid w:val="00433A0E"/>
    <w:rsid w:val="00435590"/>
    <w:rsid w:val="004445CD"/>
    <w:rsid w:val="00452BE7"/>
    <w:rsid w:val="004841C5"/>
    <w:rsid w:val="004A63F0"/>
    <w:rsid w:val="004D6901"/>
    <w:rsid w:val="004E0700"/>
    <w:rsid w:val="00522F11"/>
    <w:rsid w:val="005254CA"/>
    <w:rsid w:val="00537659"/>
    <w:rsid w:val="00557CF4"/>
    <w:rsid w:val="0056210B"/>
    <w:rsid w:val="00567278"/>
    <w:rsid w:val="00594EC2"/>
    <w:rsid w:val="005B2183"/>
    <w:rsid w:val="005C0513"/>
    <w:rsid w:val="005C57E7"/>
    <w:rsid w:val="005E0390"/>
    <w:rsid w:val="005E171A"/>
    <w:rsid w:val="005E7BB3"/>
    <w:rsid w:val="005F7FE5"/>
    <w:rsid w:val="006034A7"/>
    <w:rsid w:val="00605BCB"/>
    <w:rsid w:val="00653DBD"/>
    <w:rsid w:val="006A7A25"/>
    <w:rsid w:val="006B2C99"/>
    <w:rsid w:val="006D7F39"/>
    <w:rsid w:val="00706E16"/>
    <w:rsid w:val="00732F4D"/>
    <w:rsid w:val="007747D1"/>
    <w:rsid w:val="00782E34"/>
    <w:rsid w:val="0081022E"/>
    <w:rsid w:val="0082340D"/>
    <w:rsid w:val="00833B75"/>
    <w:rsid w:val="00861DBB"/>
    <w:rsid w:val="008A6A4C"/>
    <w:rsid w:val="008B23B7"/>
    <w:rsid w:val="008E0A9C"/>
    <w:rsid w:val="008F40A9"/>
    <w:rsid w:val="00905591"/>
    <w:rsid w:val="00922849"/>
    <w:rsid w:val="00926EEC"/>
    <w:rsid w:val="00963426"/>
    <w:rsid w:val="0097647F"/>
    <w:rsid w:val="00976C65"/>
    <w:rsid w:val="00983295"/>
    <w:rsid w:val="009C1371"/>
    <w:rsid w:val="009C1D56"/>
    <w:rsid w:val="009C4105"/>
    <w:rsid w:val="009D1730"/>
    <w:rsid w:val="009E0587"/>
    <w:rsid w:val="009E6C16"/>
    <w:rsid w:val="00A16F7D"/>
    <w:rsid w:val="00A52865"/>
    <w:rsid w:val="00AE4D20"/>
    <w:rsid w:val="00B400A4"/>
    <w:rsid w:val="00B52DAD"/>
    <w:rsid w:val="00B83DE6"/>
    <w:rsid w:val="00B8432D"/>
    <w:rsid w:val="00BB2ED7"/>
    <w:rsid w:val="00BB7FD3"/>
    <w:rsid w:val="00BC2B96"/>
    <w:rsid w:val="00BC4949"/>
    <w:rsid w:val="00C04D70"/>
    <w:rsid w:val="00C12F75"/>
    <w:rsid w:val="00C2144B"/>
    <w:rsid w:val="00C32243"/>
    <w:rsid w:val="00C342D4"/>
    <w:rsid w:val="00C7AD36"/>
    <w:rsid w:val="00C80278"/>
    <w:rsid w:val="00CC638A"/>
    <w:rsid w:val="00CD0FED"/>
    <w:rsid w:val="00CE533D"/>
    <w:rsid w:val="00CF7C26"/>
    <w:rsid w:val="00D32C60"/>
    <w:rsid w:val="00D342B0"/>
    <w:rsid w:val="00D527BD"/>
    <w:rsid w:val="00DA5E8A"/>
    <w:rsid w:val="00DC265C"/>
    <w:rsid w:val="00DD4F48"/>
    <w:rsid w:val="00DD78CB"/>
    <w:rsid w:val="00DF2654"/>
    <w:rsid w:val="00E43EFC"/>
    <w:rsid w:val="00E5030A"/>
    <w:rsid w:val="00E9377F"/>
    <w:rsid w:val="00E946BA"/>
    <w:rsid w:val="00EC5436"/>
    <w:rsid w:val="00F2348B"/>
    <w:rsid w:val="00F36F86"/>
    <w:rsid w:val="00FB7C68"/>
    <w:rsid w:val="01613E4A"/>
    <w:rsid w:val="01CE3D47"/>
    <w:rsid w:val="057216C1"/>
    <w:rsid w:val="0FEA24EA"/>
    <w:rsid w:val="10DB304A"/>
    <w:rsid w:val="1AE2A600"/>
    <w:rsid w:val="1DBE0D74"/>
    <w:rsid w:val="2229A8DD"/>
    <w:rsid w:val="232B147A"/>
    <w:rsid w:val="2D74CAE0"/>
    <w:rsid w:val="2E7C6C14"/>
    <w:rsid w:val="34B33857"/>
    <w:rsid w:val="47771113"/>
    <w:rsid w:val="51AEA434"/>
    <w:rsid w:val="53074166"/>
    <w:rsid w:val="564EB1DD"/>
    <w:rsid w:val="6EC525B7"/>
    <w:rsid w:val="71D8E93E"/>
    <w:rsid w:val="77A73D41"/>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F8507"/>
  <w15:docId w15:val="{15423427-6BEF-A742-81AA-8AC075AC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2D4"/>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F39"/>
    <w:pPr>
      <w:ind w:left="720"/>
      <w:contextualSpacing/>
    </w:pPr>
  </w:style>
  <w:style w:type="character" w:styleId="Hyperlink">
    <w:name w:val="Hyperlink"/>
    <w:basedOn w:val="DefaultParagraphFont"/>
    <w:uiPriority w:val="99"/>
    <w:unhideWhenUsed/>
    <w:rsid w:val="00983295"/>
    <w:rPr>
      <w:color w:val="0000FF" w:themeColor="hyperlink"/>
      <w:u w:val="single"/>
    </w:rPr>
  </w:style>
  <w:style w:type="paragraph" w:styleId="Header">
    <w:name w:val="header"/>
    <w:basedOn w:val="Normal"/>
    <w:link w:val="HeaderChar"/>
    <w:uiPriority w:val="99"/>
    <w:unhideWhenUsed/>
    <w:rsid w:val="00425E13"/>
    <w:pPr>
      <w:tabs>
        <w:tab w:val="center" w:pos="4513"/>
        <w:tab w:val="right" w:pos="9026"/>
      </w:tabs>
    </w:pPr>
  </w:style>
  <w:style w:type="character" w:customStyle="1" w:styleId="HeaderChar">
    <w:name w:val="Header Char"/>
    <w:basedOn w:val="DefaultParagraphFont"/>
    <w:link w:val="Header"/>
    <w:uiPriority w:val="99"/>
    <w:rsid w:val="00425E13"/>
    <w:rPr>
      <w:rFonts w:ascii="Calibri" w:eastAsia="Calibri" w:hAnsi="Calibri" w:cs="Times New Roman"/>
    </w:rPr>
  </w:style>
  <w:style w:type="paragraph" w:styleId="Footer">
    <w:name w:val="footer"/>
    <w:basedOn w:val="Normal"/>
    <w:link w:val="FooterChar"/>
    <w:uiPriority w:val="99"/>
    <w:unhideWhenUsed/>
    <w:rsid w:val="00425E13"/>
    <w:pPr>
      <w:tabs>
        <w:tab w:val="center" w:pos="4513"/>
        <w:tab w:val="right" w:pos="9026"/>
      </w:tabs>
    </w:pPr>
  </w:style>
  <w:style w:type="character" w:customStyle="1" w:styleId="FooterChar">
    <w:name w:val="Footer Char"/>
    <w:basedOn w:val="DefaultParagraphFont"/>
    <w:link w:val="Footer"/>
    <w:uiPriority w:val="99"/>
    <w:rsid w:val="00425E13"/>
    <w:rPr>
      <w:rFonts w:ascii="Calibri" w:eastAsia="Calibri" w:hAnsi="Calibri" w:cs="Times New Roman"/>
    </w:rPr>
  </w:style>
  <w:style w:type="paragraph" w:styleId="BalloonText">
    <w:name w:val="Balloon Text"/>
    <w:basedOn w:val="Normal"/>
    <w:link w:val="BalloonTextChar"/>
    <w:uiPriority w:val="99"/>
    <w:semiHidden/>
    <w:unhideWhenUsed/>
    <w:rsid w:val="001D0F67"/>
    <w:rPr>
      <w:rFonts w:ascii="Tahoma" w:hAnsi="Tahoma" w:cs="Tahoma"/>
      <w:sz w:val="16"/>
      <w:szCs w:val="16"/>
    </w:rPr>
  </w:style>
  <w:style w:type="character" w:customStyle="1" w:styleId="BalloonTextChar">
    <w:name w:val="Balloon Text Char"/>
    <w:basedOn w:val="DefaultParagraphFont"/>
    <w:link w:val="BalloonText"/>
    <w:uiPriority w:val="99"/>
    <w:semiHidden/>
    <w:rsid w:val="001D0F67"/>
    <w:rPr>
      <w:rFonts w:ascii="Tahoma" w:eastAsia="Calibri" w:hAnsi="Tahoma" w:cs="Tahoma"/>
      <w:sz w:val="16"/>
      <w:szCs w:val="16"/>
    </w:rPr>
  </w:style>
  <w:style w:type="character" w:styleId="CommentReference">
    <w:name w:val="annotation reference"/>
    <w:basedOn w:val="DefaultParagraphFont"/>
    <w:uiPriority w:val="99"/>
    <w:semiHidden/>
    <w:unhideWhenUsed/>
    <w:rsid w:val="008F40A9"/>
    <w:rPr>
      <w:sz w:val="16"/>
      <w:szCs w:val="16"/>
    </w:rPr>
  </w:style>
  <w:style w:type="paragraph" w:styleId="CommentText">
    <w:name w:val="annotation text"/>
    <w:basedOn w:val="Normal"/>
    <w:link w:val="CommentTextChar"/>
    <w:uiPriority w:val="99"/>
    <w:semiHidden/>
    <w:unhideWhenUsed/>
    <w:rsid w:val="008F40A9"/>
    <w:rPr>
      <w:sz w:val="20"/>
      <w:szCs w:val="20"/>
    </w:rPr>
  </w:style>
  <w:style w:type="character" w:customStyle="1" w:styleId="CommentTextChar">
    <w:name w:val="Comment Text Char"/>
    <w:basedOn w:val="DefaultParagraphFont"/>
    <w:link w:val="CommentText"/>
    <w:uiPriority w:val="99"/>
    <w:semiHidden/>
    <w:rsid w:val="008F40A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F40A9"/>
    <w:rPr>
      <w:b/>
      <w:bCs/>
    </w:rPr>
  </w:style>
  <w:style w:type="character" w:customStyle="1" w:styleId="CommentSubjectChar">
    <w:name w:val="Comment Subject Char"/>
    <w:basedOn w:val="CommentTextChar"/>
    <w:link w:val="CommentSubject"/>
    <w:uiPriority w:val="99"/>
    <w:semiHidden/>
    <w:rsid w:val="008F40A9"/>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215D10"/>
    <w:rPr>
      <w:color w:val="800080" w:themeColor="followedHyperlink"/>
      <w:u w:val="single"/>
    </w:rPr>
  </w:style>
  <w:style w:type="character" w:styleId="UnresolvedMention">
    <w:name w:val="Unresolved Mention"/>
    <w:basedOn w:val="DefaultParagraphFont"/>
    <w:uiPriority w:val="99"/>
    <w:semiHidden/>
    <w:unhideWhenUsed/>
    <w:rsid w:val="005E1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171320">
      <w:bodyDiv w:val="1"/>
      <w:marLeft w:val="0"/>
      <w:marRight w:val="0"/>
      <w:marTop w:val="0"/>
      <w:marBottom w:val="0"/>
      <w:divBdr>
        <w:top w:val="none" w:sz="0" w:space="0" w:color="auto"/>
        <w:left w:val="none" w:sz="0" w:space="0" w:color="auto"/>
        <w:bottom w:val="none" w:sz="0" w:space="0" w:color="auto"/>
        <w:right w:val="none" w:sz="0" w:space="0" w:color="auto"/>
      </w:divBdr>
    </w:div>
    <w:div w:id="1243221844">
      <w:bodyDiv w:val="1"/>
      <w:marLeft w:val="0"/>
      <w:marRight w:val="0"/>
      <w:marTop w:val="0"/>
      <w:marBottom w:val="0"/>
      <w:divBdr>
        <w:top w:val="none" w:sz="0" w:space="0" w:color="auto"/>
        <w:left w:val="none" w:sz="0" w:space="0" w:color="auto"/>
        <w:bottom w:val="none" w:sz="0" w:space="0" w:color="auto"/>
        <w:right w:val="none" w:sz="0" w:space="0" w:color="auto"/>
      </w:divBdr>
    </w:div>
    <w:div w:id="139620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therine.lowe@manchester.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s://wellcome.org/grant-funding/research-careers/stage-postdoctoral-research" TargetMode="External"/><Relationship Id="rId17" Type="http://schemas.openxmlformats.org/officeDocument/2006/relationships/hyperlink" Target="https://www.library.manchester.ac.uk/rylands/" TargetMode="External"/><Relationship Id="rId2" Type="http://schemas.openxmlformats.org/officeDocument/2006/relationships/customXml" Target="../customXml/item2.xml"/><Relationship Id="rId16" Type="http://schemas.openxmlformats.org/officeDocument/2006/relationships/hyperlink" Target="https://www.library.manchester.ac.uk/search-resources/special-collections/guide-to-special-collections/a-to-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verhulme.ac.uk/early-career-fellowships" TargetMode="External"/><Relationship Id="rId5" Type="http://schemas.openxmlformats.org/officeDocument/2006/relationships/styles" Target="styles.xml"/><Relationship Id="rId15" Type="http://schemas.openxmlformats.org/officeDocument/2006/relationships/hyperlink" Target="https://www.library.manchester.ac.uk/search-resources/special-collections/guide-to-special-collections/" TargetMode="External"/><Relationship Id="rId10" Type="http://schemas.openxmlformats.org/officeDocument/2006/relationships/hyperlink" Target="https://www.thebritishacademy.ac.uk/funding/postdoctoral-fellowship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annah.barker@manches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CF4BD6463F09409B83190DC2DB6EAD" ma:contentTypeVersion="13" ma:contentTypeDescription="Create a new document." ma:contentTypeScope="" ma:versionID="c098cb9e0817cc5a2cf3d27d613e26d3">
  <xsd:schema xmlns:xsd="http://www.w3.org/2001/XMLSchema" xmlns:xs="http://www.w3.org/2001/XMLSchema" xmlns:p="http://schemas.microsoft.com/office/2006/metadata/properties" xmlns:ns2="49d51977-4496-460b-81cb-05f090cb633a" xmlns:ns3="143188eb-c31e-48cc-a01e-e2c89c1db64f" targetNamespace="http://schemas.microsoft.com/office/2006/metadata/properties" ma:root="true" ma:fieldsID="f0977db3c79143d9afc011183f8f2922" ns2:_="" ns3:_="">
    <xsd:import namespace="49d51977-4496-460b-81cb-05f090cb633a"/>
    <xsd:import namespace="143188eb-c31e-48cc-a01e-e2c89c1db6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51977-4496-460b-81cb-05f090cb6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188eb-c31e-48cc-a01e-e2c89c1db6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74FE05-52F0-440D-9B55-9D7BD968E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51977-4496-460b-81cb-05f090cb633a"/>
    <ds:schemaRef ds:uri="143188eb-c31e-48cc-a01e-e2c89c1db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3AD991-97BA-4A6E-AF0B-6AC678720B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434181-0924-4733-83F8-552F7504AE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795</Words>
  <Characters>4534</Characters>
  <Application>Microsoft Office Word</Application>
  <DocSecurity>0</DocSecurity>
  <Lines>37</Lines>
  <Paragraphs>10</Paragraphs>
  <ScaleCrop>false</ScaleCrop>
  <Company>University of Manchester</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Higson</dc:creator>
  <cp:lastModifiedBy>Kat Lowe</cp:lastModifiedBy>
  <cp:revision>2</cp:revision>
  <cp:lastPrinted>2016-08-24T13:58:00Z</cp:lastPrinted>
  <dcterms:created xsi:type="dcterms:W3CDTF">2021-04-09T15:19:00Z</dcterms:created>
  <dcterms:modified xsi:type="dcterms:W3CDTF">2021-04-09T15:19:00Z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0x01010082CF4BD6463F09409B83190DC2DB6EAD</vt:lpwstr>
  </property>
</Properties>
</file>