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49A" w:rsidRPr="00D0149A" w:rsidRDefault="00D0149A" w:rsidP="00D0149A">
      <w:pPr>
        <w:pStyle w:val="NormalWeb"/>
        <w:shd w:val="clear" w:color="auto" w:fill="FFFFFF"/>
        <w:spacing w:before="0" w:beforeAutospacing="0" w:after="0" w:afterAutospacing="0"/>
        <w:rPr>
          <w:color w:val="201F1E"/>
          <w:lang w:val="en-AU"/>
        </w:rPr>
      </w:pPr>
      <w:r w:rsidRPr="00D0149A">
        <w:rPr>
          <w:b/>
          <w:bCs/>
          <w:iCs/>
          <w:color w:val="000000"/>
          <w:lang w:val="en-AU"/>
        </w:rPr>
        <w:t>Opportunity to publish, enhance your CV and be paid…</w:t>
      </w:r>
      <w:r w:rsidR="008E79CB">
        <w:rPr>
          <w:noProof/>
        </w:rPr>
        <w:drawing>
          <wp:inline distT="0" distB="0" distL="0" distR="0">
            <wp:extent cx="1732915" cy="904817"/>
            <wp:effectExtent l="0" t="0" r="635" b="0"/>
            <wp:docPr id="1" name="Picture 1" descr="BSR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R heade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28165" r="46721" b="22288"/>
                    <a:stretch/>
                  </pic:blipFill>
                  <pic:spPr bwMode="auto">
                    <a:xfrm>
                      <a:off x="0" y="0"/>
                      <a:ext cx="1740660" cy="908861"/>
                    </a:xfrm>
                    <a:prstGeom prst="rect">
                      <a:avLst/>
                    </a:prstGeom>
                    <a:noFill/>
                    <a:ln>
                      <a:noFill/>
                    </a:ln>
                    <a:extLst>
                      <a:ext uri="{53640926-AAD7-44D8-BBD7-CCE9431645EC}">
                        <a14:shadowObscured xmlns:a14="http://schemas.microsoft.com/office/drawing/2010/main"/>
                      </a:ext>
                    </a:extLst>
                  </pic:spPr>
                </pic:pic>
              </a:graphicData>
            </a:graphic>
          </wp:inline>
        </w:drawing>
      </w:r>
    </w:p>
    <w:p w:rsidR="00D0149A" w:rsidRPr="00D0149A" w:rsidRDefault="00D0149A" w:rsidP="00D0149A">
      <w:pPr>
        <w:pStyle w:val="NormalWeb"/>
        <w:shd w:val="clear" w:color="auto" w:fill="FFFFFF"/>
        <w:spacing w:before="0" w:beforeAutospacing="0" w:after="0" w:afterAutospacing="0"/>
        <w:rPr>
          <w:color w:val="201F1E"/>
          <w:lang w:val="en-AU"/>
        </w:rPr>
      </w:pPr>
      <w:r w:rsidRPr="00D0149A">
        <w:rPr>
          <w:iCs/>
          <w:color w:val="000000"/>
          <w:lang w:val="en-AU"/>
        </w:rPr>
        <w:t> </w:t>
      </w:r>
    </w:p>
    <w:p w:rsidR="00D0149A" w:rsidRPr="00D0149A" w:rsidRDefault="00D0149A" w:rsidP="00D0149A">
      <w:pPr>
        <w:pStyle w:val="NormalWeb"/>
        <w:shd w:val="clear" w:color="auto" w:fill="FFFFFF"/>
        <w:spacing w:before="0" w:beforeAutospacing="0" w:after="0" w:afterAutospacing="0"/>
        <w:rPr>
          <w:color w:val="201F1E"/>
          <w:lang w:val="en-AU"/>
        </w:rPr>
      </w:pPr>
      <w:r w:rsidRPr="00D0149A">
        <w:rPr>
          <w:iCs/>
          <w:color w:val="000000"/>
          <w:lang w:val="en-AU"/>
        </w:rPr>
        <w:t>Looking to develop your writing skills? Add something to your CV and publication list? Want to showcase your research? Then writing for </w:t>
      </w:r>
      <w:r w:rsidRPr="00EB6F8B">
        <w:rPr>
          <w:b/>
          <w:i/>
          <w:iCs/>
          <w:color w:val="000000"/>
          <w:lang w:val="en-AU"/>
        </w:rPr>
        <w:t>Biological Sciences Review</w:t>
      </w:r>
      <w:r w:rsidRPr="00D0149A">
        <w:rPr>
          <w:iCs/>
          <w:color w:val="000000"/>
          <w:lang w:val="en-AU"/>
        </w:rPr>
        <w:t> might be just the ticket!</w:t>
      </w:r>
    </w:p>
    <w:p w:rsidR="00D0149A" w:rsidRPr="00D0149A" w:rsidRDefault="00D0149A" w:rsidP="00D0149A">
      <w:pPr>
        <w:pStyle w:val="NormalWeb"/>
        <w:shd w:val="clear" w:color="auto" w:fill="FFFFFF"/>
        <w:spacing w:before="0" w:beforeAutospacing="0" w:after="0" w:afterAutospacing="0"/>
        <w:rPr>
          <w:color w:val="201F1E"/>
          <w:lang w:val="en-AU"/>
        </w:rPr>
      </w:pPr>
      <w:r w:rsidRPr="00D0149A">
        <w:rPr>
          <w:iCs/>
          <w:color w:val="000000"/>
          <w:lang w:val="en-AU"/>
        </w:rPr>
        <w:t> </w:t>
      </w:r>
    </w:p>
    <w:p w:rsidR="00D0149A" w:rsidRPr="00D0149A" w:rsidRDefault="00D0149A" w:rsidP="00D0149A">
      <w:pPr>
        <w:pStyle w:val="NormalWeb"/>
        <w:shd w:val="clear" w:color="auto" w:fill="FFFFFF"/>
        <w:spacing w:before="0" w:beforeAutospacing="0" w:after="0" w:afterAutospacing="0"/>
        <w:rPr>
          <w:color w:val="201F1E"/>
          <w:lang w:val="en-AU"/>
        </w:rPr>
      </w:pPr>
      <w:r w:rsidRPr="00D0149A">
        <w:rPr>
          <w:iCs/>
          <w:color w:val="000000"/>
          <w:lang w:val="en-US"/>
        </w:rPr>
        <w:t>The </w:t>
      </w:r>
      <w:r w:rsidRPr="00FF2F89">
        <w:rPr>
          <w:b/>
          <w:i/>
          <w:iCs/>
          <w:color w:val="000000"/>
          <w:lang w:val="en-US"/>
        </w:rPr>
        <w:t>Biological Sciences Review</w:t>
      </w:r>
      <w:r w:rsidRPr="00EB6F8B">
        <w:rPr>
          <w:iCs/>
          <w:color w:val="000000"/>
          <w:lang w:val="en-US"/>
        </w:rPr>
        <w:t> (BSR)</w:t>
      </w:r>
      <w:r w:rsidRPr="00D0149A">
        <w:rPr>
          <w:iCs/>
          <w:color w:val="000000"/>
          <w:lang w:val="en-US"/>
        </w:rPr>
        <w:t xml:space="preserve"> is a readable, highly visual magazine published in full </w:t>
      </w:r>
      <w:proofErr w:type="spellStart"/>
      <w:r w:rsidRPr="00D0149A">
        <w:rPr>
          <w:iCs/>
          <w:color w:val="000000"/>
          <w:lang w:val="en-US"/>
        </w:rPr>
        <w:t>colour</w:t>
      </w:r>
      <w:proofErr w:type="spellEnd"/>
      <w:r w:rsidRPr="00D0149A">
        <w:rPr>
          <w:iCs/>
          <w:color w:val="000000"/>
          <w:lang w:val="en-US"/>
        </w:rPr>
        <w:t xml:space="preserve">. It </w:t>
      </w:r>
      <w:r w:rsidR="001032A8">
        <w:rPr>
          <w:iCs/>
          <w:color w:val="000000"/>
          <w:lang w:val="en-US"/>
        </w:rPr>
        <w:t>has a readership of over 10 000.</w:t>
      </w:r>
      <w:r w:rsidRPr="00D0149A">
        <w:rPr>
          <w:iCs/>
          <w:color w:val="000000"/>
          <w:lang w:val="en-US"/>
        </w:rPr>
        <w:t xml:space="preserve"> The magazine contains a lively mix of authoritative articles and topical columns, all directly relevant to A-level, Scottish Higher and first year undergraduate students. </w:t>
      </w:r>
    </w:p>
    <w:p w:rsidR="00D0149A" w:rsidRPr="00D0149A" w:rsidRDefault="00D0149A" w:rsidP="00D0149A">
      <w:pPr>
        <w:pStyle w:val="NormalWeb"/>
        <w:shd w:val="clear" w:color="auto" w:fill="FFFFFF"/>
        <w:spacing w:before="0" w:beforeAutospacing="0" w:after="0" w:afterAutospacing="0"/>
        <w:rPr>
          <w:color w:val="201F1E"/>
          <w:lang w:val="en-AU"/>
        </w:rPr>
      </w:pPr>
      <w:r w:rsidRPr="00D0149A">
        <w:rPr>
          <w:iCs/>
          <w:color w:val="000000"/>
          <w:lang w:val="en-AU"/>
        </w:rPr>
        <w:t> </w:t>
      </w:r>
    </w:p>
    <w:p w:rsidR="00D0149A" w:rsidRPr="00D0149A" w:rsidRDefault="00D0149A" w:rsidP="00D0149A">
      <w:pPr>
        <w:pStyle w:val="NormalWeb"/>
        <w:shd w:val="clear" w:color="auto" w:fill="FFFFFF"/>
        <w:spacing w:before="0" w:beforeAutospacing="0" w:after="0" w:afterAutospacing="0"/>
        <w:rPr>
          <w:color w:val="201F1E"/>
          <w:lang w:val="en-AU"/>
        </w:rPr>
      </w:pPr>
      <w:r w:rsidRPr="00D0149A">
        <w:rPr>
          <w:iCs/>
          <w:color w:val="000000"/>
          <w:lang w:val="en-AU"/>
        </w:rPr>
        <w:t xml:space="preserve">We are on the look-out for new features to consider for publication, so what better way to develop your writing skills, get published and add something different to your CV. You don’t have to focus on your research, as the magazine features a mix of careers pieces, images of biology, the use of biology in our everyday lives and a ‘What is?’ </w:t>
      </w:r>
      <w:r w:rsidR="001032A8">
        <w:rPr>
          <w:iCs/>
          <w:color w:val="000000"/>
          <w:lang w:val="en-AU"/>
        </w:rPr>
        <w:t>column</w:t>
      </w:r>
      <w:r w:rsidRPr="00D0149A">
        <w:rPr>
          <w:iCs/>
          <w:color w:val="000000"/>
          <w:lang w:val="en-AU"/>
        </w:rPr>
        <w:t>, which can be anything from ‘What is a mitochondrion?’ to ‘What is cell biology?’</w:t>
      </w:r>
    </w:p>
    <w:p w:rsidR="00D0149A" w:rsidRPr="00D0149A" w:rsidRDefault="00D0149A" w:rsidP="00D0149A">
      <w:pPr>
        <w:pStyle w:val="NormalWeb"/>
        <w:shd w:val="clear" w:color="auto" w:fill="FFFFFF"/>
        <w:spacing w:before="0" w:beforeAutospacing="0" w:after="0" w:afterAutospacing="0"/>
        <w:rPr>
          <w:color w:val="201F1E"/>
          <w:lang w:val="en-AU"/>
        </w:rPr>
      </w:pPr>
      <w:r w:rsidRPr="00D0149A">
        <w:rPr>
          <w:iCs/>
          <w:color w:val="000000"/>
          <w:lang w:val="en-AU"/>
        </w:rPr>
        <w:t> </w:t>
      </w:r>
    </w:p>
    <w:p w:rsidR="00D0149A" w:rsidRPr="00D0149A" w:rsidRDefault="00D0149A" w:rsidP="00D0149A">
      <w:pPr>
        <w:pStyle w:val="NormalWeb"/>
        <w:shd w:val="clear" w:color="auto" w:fill="FFFFFF"/>
        <w:spacing w:before="0" w:beforeAutospacing="0" w:after="0" w:afterAutospacing="0"/>
        <w:rPr>
          <w:color w:val="201F1E"/>
          <w:lang w:val="en-AU"/>
        </w:rPr>
      </w:pPr>
      <w:r w:rsidRPr="00D0149A">
        <w:rPr>
          <w:iCs/>
          <w:color w:val="000000"/>
          <w:lang w:val="en-AU"/>
        </w:rPr>
        <w:t>Age and experience are immaterial</w:t>
      </w:r>
      <w:r w:rsidR="00FF2F89">
        <w:rPr>
          <w:iCs/>
          <w:color w:val="000000"/>
          <w:lang w:val="en-AU"/>
        </w:rPr>
        <w:t>. A</w:t>
      </w:r>
      <w:r w:rsidRPr="00D0149A">
        <w:rPr>
          <w:iCs/>
          <w:color w:val="000000"/>
          <w:lang w:val="en-AU"/>
        </w:rPr>
        <w:t>ll they are looking for is well-written and interesting articles that are relevant to the A-level specification. Original images are highly valued, as are data sets to explain a particular point. However, don’t think you have to create sche</w:t>
      </w:r>
      <w:r w:rsidR="00FF2F89">
        <w:rPr>
          <w:iCs/>
          <w:color w:val="000000"/>
          <w:lang w:val="en-AU"/>
        </w:rPr>
        <w:t>matics and images yourself;</w:t>
      </w:r>
      <w:r w:rsidRPr="00D0149A">
        <w:rPr>
          <w:iCs/>
          <w:color w:val="000000"/>
          <w:lang w:val="en-AU"/>
        </w:rPr>
        <w:t> </w:t>
      </w:r>
      <w:r w:rsidRPr="00FF2F89">
        <w:rPr>
          <w:iCs/>
          <w:color w:val="000000"/>
          <w:lang w:val="en-AU"/>
        </w:rPr>
        <w:t>BSR h</w:t>
      </w:r>
      <w:r w:rsidRPr="00D0149A">
        <w:rPr>
          <w:iCs/>
          <w:color w:val="000000"/>
          <w:lang w:val="en-AU"/>
        </w:rPr>
        <w:t xml:space="preserve">elp with images and </w:t>
      </w:r>
      <w:r w:rsidR="001032A8">
        <w:rPr>
          <w:iCs/>
          <w:color w:val="000000"/>
          <w:lang w:val="en-AU"/>
        </w:rPr>
        <w:t>figure</w:t>
      </w:r>
      <w:r w:rsidRPr="00D0149A">
        <w:rPr>
          <w:iCs/>
          <w:color w:val="000000"/>
          <w:lang w:val="en-AU"/>
        </w:rPr>
        <w:t>s and can turn your pencil sketches into beautiful digital schematics.</w:t>
      </w:r>
    </w:p>
    <w:p w:rsidR="00D0149A" w:rsidRPr="00D0149A" w:rsidRDefault="00D0149A" w:rsidP="00D0149A">
      <w:pPr>
        <w:pStyle w:val="NormalWeb"/>
        <w:shd w:val="clear" w:color="auto" w:fill="FFFFFF"/>
        <w:spacing w:before="0" w:beforeAutospacing="0" w:after="0" w:afterAutospacing="0"/>
        <w:rPr>
          <w:color w:val="201F1E"/>
          <w:lang w:val="en-AU"/>
        </w:rPr>
      </w:pPr>
      <w:r w:rsidRPr="00D0149A">
        <w:rPr>
          <w:iCs/>
          <w:color w:val="000000"/>
          <w:lang w:val="en-AU"/>
        </w:rPr>
        <w:t> </w:t>
      </w:r>
    </w:p>
    <w:p w:rsidR="00D0149A" w:rsidRPr="00D0149A" w:rsidRDefault="00D0149A" w:rsidP="00D0149A">
      <w:pPr>
        <w:pStyle w:val="NormalWeb"/>
        <w:shd w:val="clear" w:color="auto" w:fill="FFFFFF"/>
        <w:spacing w:before="0" w:beforeAutospacing="0" w:after="0" w:afterAutospacing="0"/>
        <w:rPr>
          <w:color w:val="201F1E"/>
          <w:lang w:val="en-AU"/>
        </w:rPr>
      </w:pPr>
      <w:r w:rsidRPr="00D0149A">
        <w:rPr>
          <w:iCs/>
          <w:color w:val="000000"/>
          <w:lang w:val="en-AU"/>
        </w:rPr>
        <w:t>Bear in mind, however, submission of an article is </w:t>
      </w:r>
      <w:r w:rsidRPr="00D0149A">
        <w:rPr>
          <w:iCs/>
          <w:color w:val="000000"/>
          <w:u w:val="single"/>
          <w:lang w:val="en-AU"/>
        </w:rPr>
        <w:t>not</w:t>
      </w:r>
      <w:r w:rsidRPr="00D0149A">
        <w:rPr>
          <w:iCs/>
          <w:color w:val="000000"/>
          <w:lang w:val="en-AU"/>
        </w:rPr>
        <w:t> guaranteed publication</w:t>
      </w:r>
      <w:r w:rsidR="001032A8">
        <w:rPr>
          <w:iCs/>
          <w:color w:val="000000"/>
          <w:lang w:val="en-AU"/>
        </w:rPr>
        <w:t>.</w:t>
      </w:r>
      <w:r w:rsidRPr="00D0149A">
        <w:rPr>
          <w:iCs/>
          <w:color w:val="000000"/>
          <w:lang w:val="en-AU"/>
        </w:rPr>
        <w:t xml:space="preserve"> The standard is high and articles are rejected if they are not of sufficie</w:t>
      </w:r>
      <w:r w:rsidR="001032A8">
        <w:rPr>
          <w:iCs/>
          <w:color w:val="000000"/>
          <w:lang w:val="en-AU"/>
        </w:rPr>
        <w:t>nt quality. With this in mind, we</w:t>
      </w:r>
      <w:r w:rsidRPr="00D0149A">
        <w:rPr>
          <w:iCs/>
          <w:color w:val="000000"/>
          <w:lang w:val="en-AU"/>
        </w:rPr>
        <w:t xml:space="preserve"> have offered to the Editorial Board that those of you interested in this opportunity send a brief blurb and/or bullet points (no more than a side of A4) explaining what it is you’d like to write about, how it is relevant to A-level specification and what images/data you plan to include. </w:t>
      </w:r>
      <w:r w:rsidR="001032A8">
        <w:rPr>
          <w:iCs/>
          <w:color w:val="000000"/>
          <w:lang w:val="en-AU"/>
        </w:rPr>
        <w:t>We</w:t>
      </w:r>
      <w:r w:rsidRPr="00D0149A">
        <w:rPr>
          <w:iCs/>
          <w:color w:val="000000"/>
          <w:lang w:val="en-AU"/>
        </w:rPr>
        <w:t xml:space="preserve"> will pitch these </w:t>
      </w:r>
      <w:r w:rsidRPr="00FF2F89">
        <w:rPr>
          <w:iCs/>
          <w:color w:val="000000"/>
          <w:lang w:val="en-AU"/>
        </w:rPr>
        <w:t>to the BSR Editorial Board</w:t>
      </w:r>
      <w:r w:rsidRPr="00D0149A">
        <w:rPr>
          <w:iCs/>
          <w:color w:val="000000"/>
          <w:lang w:val="en-AU"/>
        </w:rPr>
        <w:t xml:space="preserve"> </w:t>
      </w:r>
      <w:r w:rsidR="001032A8">
        <w:rPr>
          <w:iCs/>
          <w:color w:val="000000"/>
          <w:lang w:val="en-AU"/>
        </w:rPr>
        <w:t xml:space="preserve">and </w:t>
      </w:r>
      <w:r w:rsidRPr="00D0149A">
        <w:rPr>
          <w:iCs/>
          <w:color w:val="000000"/>
          <w:lang w:val="en-AU"/>
        </w:rPr>
        <w:t>they will decide which ones they would like to see written. </w:t>
      </w:r>
    </w:p>
    <w:p w:rsidR="00D0149A" w:rsidRPr="00D0149A" w:rsidRDefault="00D0149A" w:rsidP="00D0149A">
      <w:pPr>
        <w:pStyle w:val="NormalWeb"/>
        <w:shd w:val="clear" w:color="auto" w:fill="FFFFFF"/>
        <w:spacing w:before="0" w:beforeAutospacing="0" w:after="0" w:afterAutospacing="0"/>
        <w:rPr>
          <w:color w:val="201F1E"/>
          <w:lang w:val="en-AU"/>
        </w:rPr>
      </w:pPr>
      <w:r w:rsidRPr="00D0149A">
        <w:rPr>
          <w:iCs/>
          <w:color w:val="000000"/>
          <w:lang w:val="en-AU"/>
        </w:rPr>
        <w:t> </w:t>
      </w:r>
    </w:p>
    <w:p w:rsidR="001032A8" w:rsidRDefault="00D0149A" w:rsidP="00D0149A">
      <w:pPr>
        <w:pStyle w:val="NormalWeb"/>
        <w:shd w:val="clear" w:color="auto" w:fill="FFFFFF"/>
        <w:spacing w:before="0" w:beforeAutospacing="0" w:after="0" w:afterAutospacing="0"/>
        <w:rPr>
          <w:iCs/>
          <w:color w:val="000000"/>
          <w:lang w:val="en-AU"/>
        </w:rPr>
      </w:pPr>
      <w:r w:rsidRPr="00D0149A">
        <w:rPr>
          <w:iCs/>
          <w:color w:val="000000"/>
          <w:lang w:val="en-AU"/>
        </w:rPr>
        <w:t>Authors that are published will be paid for their piece</w:t>
      </w:r>
      <w:r w:rsidR="001032A8">
        <w:rPr>
          <w:iCs/>
          <w:color w:val="000000"/>
          <w:lang w:val="en-AU"/>
        </w:rPr>
        <w:t>.</w:t>
      </w:r>
    </w:p>
    <w:p w:rsidR="00D0149A" w:rsidRPr="00D0149A" w:rsidRDefault="00D0149A" w:rsidP="00D0149A">
      <w:pPr>
        <w:pStyle w:val="NormalWeb"/>
        <w:shd w:val="clear" w:color="auto" w:fill="FFFFFF"/>
        <w:spacing w:before="0" w:beforeAutospacing="0" w:after="0" w:afterAutospacing="0"/>
        <w:rPr>
          <w:color w:val="201F1E"/>
          <w:lang w:val="en-AU"/>
        </w:rPr>
      </w:pPr>
      <w:r w:rsidRPr="00D0149A">
        <w:rPr>
          <w:iCs/>
          <w:color w:val="000000"/>
          <w:lang w:val="en-AU"/>
        </w:rPr>
        <w:t> </w:t>
      </w:r>
    </w:p>
    <w:p w:rsidR="00EB6F8B" w:rsidRDefault="00D0149A" w:rsidP="00D0149A">
      <w:pPr>
        <w:pStyle w:val="NormalWeb"/>
        <w:shd w:val="clear" w:color="auto" w:fill="FFFFFF"/>
        <w:spacing w:before="0" w:beforeAutospacing="0" w:after="0" w:afterAutospacing="0"/>
      </w:pPr>
      <w:r w:rsidRPr="00D0149A">
        <w:rPr>
          <w:iCs/>
          <w:color w:val="000000"/>
          <w:lang w:val="en-AU"/>
        </w:rPr>
        <w:t xml:space="preserve">The </w:t>
      </w:r>
      <w:proofErr w:type="gramStart"/>
      <w:r w:rsidRPr="00D0149A">
        <w:rPr>
          <w:iCs/>
          <w:color w:val="000000"/>
          <w:lang w:val="en-AU"/>
        </w:rPr>
        <w:t>A</w:t>
      </w:r>
      <w:proofErr w:type="gramEnd"/>
      <w:r w:rsidRPr="00D0149A">
        <w:rPr>
          <w:iCs/>
          <w:color w:val="000000"/>
          <w:lang w:val="en-AU"/>
        </w:rPr>
        <w:t xml:space="preserve"> level specification can be found here: </w:t>
      </w:r>
      <w:hyperlink r:id="rId5" w:history="1">
        <w:r w:rsidR="00EB6F8B">
          <w:rPr>
            <w:rStyle w:val="Hyperlink"/>
          </w:rPr>
          <w:t>https://www.aqa.o</w:t>
        </w:r>
        <w:r w:rsidR="00EB6F8B">
          <w:rPr>
            <w:rStyle w:val="Hyperlink"/>
          </w:rPr>
          <w:t>r</w:t>
        </w:r>
        <w:r w:rsidR="00EB6F8B">
          <w:rPr>
            <w:rStyle w:val="Hyperlink"/>
          </w:rPr>
          <w:t>g.uk/subjects/science/as-and-a-level/biology-7401-7402</w:t>
        </w:r>
      </w:hyperlink>
    </w:p>
    <w:p w:rsidR="00D0149A" w:rsidRPr="00D0149A" w:rsidRDefault="00D0149A" w:rsidP="00D0149A">
      <w:pPr>
        <w:pStyle w:val="NormalWeb"/>
        <w:shd w:val="clear" w:color="auto" w:fill="FFFFFF"/>
        <w:spacing w:before="0" w:beforeAutospacing="0" w:after="0" w:afterAutospacing="0"/>
        <w:rPr>
          <w:color w:val="201F1E"/>
          <w:lang w:val="en-AU"/>
        </w:rPr>
      </w:pPr>
      <w:r w:rsidRPr="00D0149A">
        <w:rPr>
          <w:rFonts w:ascii="Cambria" w:hAnsi="Cambria"/>
          <w:iCs/>
          <w:color w:val="000000"/>
          <w:lang w:val="en-AU"/>
        </w:rPr>
        <w:t> </w:t>
      </w:r>
    </w:p>
    <w:p w:rsidR="001032A8" w:rsidRDefault="001032A8" w:rsidP="001032A8">
      <w:pPr>
        <w:pStyle w:val="NormalWeb"/>
        <w:shd w:val="clear" w:color="auto" w:fill="FFFFFF"/>
        <w:spacing w:before="0" w:beforeAutospacing="0" w:after="0" w:afterAutospacing="0"/>
        <w:rPr>
          <w:color w:val="201F1E"/>
          <w:lang w:val="en-AU"/>
        </w:rPr>
      </w:pPr>
      <w:r>
        <w:rPr>
          <w:iCs/>
          <w:color w:val="000000"/>
          <w:lang w:val="en-AU"/>
        </w:rPr>
        <w:t>We are</w:t>
      </w:r>
      <w:r w:rsidR="00D0149A" w:rsidRPr="00D0149A">
        <w:rPr>
          <w:iCs/>
          <w:color w:val="000000"/>
          <w:lang w:val="en-AU"/>
        </w:rPr>
        <w:t xml:space="preserve"> happy to </w:t>
      </w:r>
      <w:proofErr w:type="gramStart"/>
      <w:r w:rsidR="00D0149A" w:rsidRPr="00D0149A">
        <w:rPr>
          <w:iCs/>
          <w:color w:val="000000"/>
          <w:lang w:val="en-AU"/>
        </w:rPr>
        <w:t>advise</w:t>
      </w:r>
      <w:proofErr w:type="gramEnd"/>
      <w:r w:rsidR="00D0149A" w:rsidRPr="00D0149A">
        <w:rPr>
          <w:iCs/>
          <w:color w:val="000000"/>
          <w:lang w:val="en-AU"/>
        </w:rPr>
        <w:t xml:space="preserve"> on whether your p</w:t>
      </w:r>
      <w:r>
        <w:rPr>
          <w:iCs/>
          <w:color w:val="000000"/>
          <w:lang w:val="en-AU"/>
        </w:rPr>
        <w:t>roposed topic would be suitable. J</w:t>
      </w:r>
      <w:r w:rsidR="00D0149A" w:rsidRPr="00D0149A">
        <w:rPr>
          <w:iCs/>
          <w:color w:val="000000"/>
          <w:lang w:val="en-AU"/>
        </w:rPr>
        <w:t xml:space="preserve">ust drop </w:t>
      </w:r>
      <w:r>
        <w:rPr>
          <w:iCs/>
          <w:color w:val="000000"/>
          <w:lang w:val="en-AU"/>
        </w:rPr>
        <w:t>one of us</w:t>
      </w:r>
      <w:r w:rsidR="00D0149A" w:rsidRPr="00D0149A">
        <w:rPr>
          <w:iCs/>
          <w:color w:val="000000"/>
          <w:lang w:val="en-AU"/>
        </w:rPr>
        <w:t xml:space="preserve"> an email.</w:t>
      </w:r>
    </w:p>
    <w:p w:rsidR="001032A8" w:rsidRDefault="001032A8" w:rsidP="001032A8">
      <w:pPr>
        <w:pStyle w:val="NormalWeb"/>
        <w:shd w:val="clear" w:color="auto" w:fill="FFFFFF"/>
        <w:spacing w:before="0" w:beforeAutospacing="0" w:after="0" w:afterAutospacing="0"/>
        <w:rPr>
          <w:color w:val="201F1E"/>
          <w:lang w:val="en-AU"/>
        </w:rPr>
      </w:pPr>
    </w:p>
    <w:p w:rsidR="00FF2F89" w:rsidRDefault="001032A8" w:rsidP="001032A8">
      <w:pPr>
        <w:pStyle w:val="NormalWeb"/>
        <w:shd w:val="clear" w:color="auto" w:fill="FFFFFF"/>
        <w:spacing w:before="0" w:beforeAutospacing="0" w:after="0" w:afterAutospacing="0"/>
        <w:rPr>
          <w:color w:val="000000"/>
          <w:lang w:val="en-AU"/>
        </w:rPr>
      </w:pPr>
      <w:proofErr w:type="spellStart"/>
      <w:r>
        <w:rPr>
          <w:color w:val="201F1E"/>
          <w:lang w:val="en-AU"/>
        </w:rPr>
        <w:t>Ceri</w:t>
      </w:r>
      <w:proofErr w:type="spellEnd"/>
      <w:r>
        <w:rPr>
          <w:color w:val="201F1E"/>
          <w:lang w:val="en-AU"/>
        </w:rPr>
        <w:t xml:space="preserve"> </w:t>
      </w:r>
      <w:proofErr w:type="spellStart"/>
      <w:r>
        <w:rPr>
          <w:color w:val="201F1E"/>
          <w:lang w:val="en-AU"/>
        </w:rPr>
        <w:t>Harrop</w:t>
      </w:r>
      <w:proofErr w:type="spellEnd"/>
      <w:r>
        <w:rPr>
          <w:color w:val="201F1E"/>
          <w:lang w:val="en-AU"/>
        </w:rPr>
        <w:t xml:space="preserve"> </w:t>
      </w:r>
      <w:hyperlink r:id="rId6" w:history="1">
        <w:r w:rsidR="00FF2F89" w:rsidRPr="00A16611">
          <w:rPr>
            <w:rStyle w:val="Hyperlink"/>
            <w:lang w:val="en-AU"/>
          </w:rPr>
          <w:t>ceri.harrop@manchester.ac.uk</w:t>
        </w:r>
      </w:hyperlink>
    </w:p>
    <w:p w:rsidR="001032A8" w:rsidRDefault="001032A8" w:rsidP="001032A8">
      <w:pPr>
        <w:pStyle w:val="NormalWeb"/>
        <w:shd w:val="clear" w:color="auto" w:fill="FFFFFF"/>
        <w:spacing w:before="0" w:beforeAutospacing="0" w:after="0" w:afterAutospacing="0"/>
        <w:rPr>
          <w:color w:val="000000"/>
          <w:lang w:val="en-AU"/>
        </w:rPr>
      </w:pPr>
      <w:r>
        <w:rPr>
          <w:color w:val="000000"/>
          <w:lang w:val="en-AU"/>
        </w:rPr>
        <w:t xml:space="preserve">Cathy </w:t>
      </w:r>
      <w:proofErr w:type="spellStart"/>
      <w:r>
        <w:rPr>
          <w:color w:val="000000"/>
          <w:lang w:val="en-AU"/>
        </w:rPr>
        <w:t>McCrohan</w:t>
      </w:r>
      <w:proofErr w:type="spellEnd"/>
      <w:r>
        <w:rPr>
          <w:color w:val="000000"/>
          <w:lang w:val="en-AU"/>
        </w:rPr>
        <w:t xml:space="preserve"> </w:t>
      </w:r>
      <w:hyperlink r:id="rId7" w:history="1">
        <w:r w:rsidRPr="0013049B">
          <w:rPr>
            <w:rStyle w:val="Hyperlink"/>
            <w:lang w:val="en-AU"/>
          </w:rPr>
          <w:t>cathy.mccrohan@manchester.ac.uk</w:t>
        </w:r>
      </w:hyperlink>
    </w:p>
    <w:p w:rsidR="001032A8" w:rsidRPr="001032A8" w:rsidRDefault="001032A8" w:rsidP="001032A8">
      <w:pPr>
        <w:pStyle w:val="NormalWeb"/>
        <w:shd w:val="clear" w:color="auto" w:fill="FFFFFF"/>
        <w:spacing w:before="0" w:beforeAutospacing="0" w:after="0" w:afterAutospacing="0"/>
        <w:rPr>
          <w:i/>
          <w:color w:val="201F1E"/>
          <w:lang w:val="en-AU"/>
        </w:rPr>
      </w:pPr>
      <w:r>
        <w:rPr>
          <w:color w:val="000000"/>
          <w:lang w:val="en-AU"/>
        </w:rPr>
        <w:t xml:space="preserve">Editors, </w:t>
      </w:r>
      <w:r w:rsidRPr="00FF2F89">
        <w:rPr>
          <w:b/>
          <w:i/>
          <w:color w:val="000000"/>
          <w:lang w:val="en-AU"/>
        </w:rPr>
        <w:t>Biological Sciences Review</w:t>
      </w:r>
    </w:p>
    <w:p w:rsidR="00CA2FE3" w:rsidRDefault="00CA2FE3">
      <w:bookmarkStart w:id="0" w:name="_GoBack"/>
      <w:bookmarkEnd w:id="0"/>
    </w:p>
    <w:sectPr w:rsidR="00CA2F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49A"/>
    <w:rsid w:val="001032A8"/>
    <w:rsid w:val="008E79CB"/>
    <w:rsid w:val="00CA2FE3"/>
    <w:rsid w:val="00D0149A"/>
    <w:rsid w:val="00EB6F8B"/>
    <w:rsid w:val="00FF2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B4CF"/>
  <w15:chartTrackingRefBased/>
  <w15:docId w15:val="{21DF7575-35F7-4FA7-A5EC-56EF90A2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49A"/>
    <w:rPr>
      <w:color w:val="0000FF"/>
      <w:u w:val="single"/>
    </w:rPr>
  </w:style>
  <w:style w:type="paragraph" w:styleId="NormalWeb">
    <w:name w:val="Normal (Web)"/>
    <w:basedOn w:val="Normal"/>
    <w:uiPriority w:val="99"/>
    <w:semiHidden/>
    <w:unhideWhenUsed/>
    <w:rsid w:val="00D0149A"/>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032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41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athy.mccrohan@manchester.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ri.harrop@manchester.ac.uk" TargetMode="External"/><Relationship Id="rId5" Type="http://schemas.openxmlformats.org/officeDocument/2006/relationships/hyperlink" Target="https://www.aqa.org.uk/subjects/science/as-and-a-level/biology-7401-7402"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Mccrohan</dc:creator>
  <cp:keywords/>
  <dc:description/>
  <cp:lastModifiedBy>Cathy Mccrohan</cp:lastModifiedBy>
  <cp:revision>2</cp:revision>
  <dcterms:created xsi:type="dcterms:W3CDTF">2020-07-27T07:43:00Z</dcterms:created>
  <dcterms:modified xsi:type="dcterms:W3CDTF">2020-07-27T07:43:00Z</dcterms:modified>
</cp:coreProperties>
</file>