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F4712" w14:textId="5478FD66" w:rsidR="007C66FF" w:rsidRPr="00CC5BAA" w:rsidRDefault="002E4B6C" w:rsidP="00A86EFA">
      <w:pPr>
        <w:rPr>
          <w:rFonts w:ascii="Calibri Light" w:hAnsi="Calibri Light" w:cs="Calibri Light"/>
          <w:b/>
          <w:sz w:val="28"/>
          <w:szCs w:val="28"/>
        </w:rPr>
      </w:pPr>
      <w:r w:rsidRPr="00CC5BAA">
        <w:rPr>
          <w:rFonts w:ascii="Calibri Light" w:hAnsi="Calibri Light" w:cs="Calibri Light"/>
          <w:b/>
          <w:sz w:val="28"/>
          <w:szCs w:val="28"/>
        </w:rPr>
        <w:t>Science</w:t>
      </w:r>
      <w:r w:rsidR="003306B3" w:rsidRPr="00CC5BAA">
        <w:rPr>
          <w:rFonts w:ascii="Calibri Light" w:hAnsi="Calibri Light" w:cs="Calibri Light"/>
          <w:b/>
          <w:sz w:val="28"/>
          <w:szCs w:val="28"/>
        </w:rPr>
        <w:t xml:space="preserve"> Subject knowledge audit 20</w:t>
      </w:r>
      <w:r w:rsidR="00C74C59">
        <w:rPr>
          <w:rFonts w:ascii="Calibri Light" w:hAnsi="Calibri Light" w:cs="Calibri Light"/>
          <w:b/>
          <w:sz w:val="28"/>
          <w:szCs w:val="28"/>
        </w:rPr>
        <w:t>20</w:t>
      </w:r>
      <w:r w:rsidR="00AB306E">
        <w:rPr>
          <w:rFonts w:ascii="Calibri Light" w:hAnsi="Calibri Light" w:cs="Calibri Light"/>
          <w:b/>
          <w:sz w:val="28"/>
          <w:szCs w:val="28"/>
        </w:rPr>
        <w:t>-21 (</w:t>
      </w:r>
      <w:r w:rsidRPr="00CC5BAA">
        <w:rPr>
          <w:rFonts w:ascii="Calibri Light" w:hAnsi="Calibri Light" w:cs="Calibri Light"/>
          <w:b/>
          <w:sz w:val="28"/>
          <w:szCs w:val="28"/>
        </w:rPr>
        <w:t>based on the KS3 curriculum</w:t>
      </w:r>
      <w:r w:rsidR="00AB306E">
        <w:rPr>
          <w:rFonts w:ascii="Calibri Light" w:hAnsi="Calibri Light" w:cs="Calibri Light"/>
          <w:b/>
          <w:sz w:val="28"/>
          <w:szCs w:val="28"/>
        </w:rPr>
        <w:t>)</w:t>
      </w:r>
    </w:p>
    <w:p w14:paraId="3AC63DD4" w14:textId="77777777" w:rsidR="002E4B6C" w:rsidRPr="00ED5317" w:rsidRDefault="002E4B6C" w:rsidP="00A86EFA">
      <w:pPr>
        <w:rPr>
          <w:rFonts w:ascii="Calibri Light" w:hAnsi="Calibri Light" w:cs="Calibri Light"/>
        </w:rPr>
      </w:pPr>
    </w:p>
    <w:p w14:paraId="623ECFAA" w14:textId="7473D55B" w:rsidR="00F566B2" w:rsidRPr="00ED5317" w:rsidRDefault="00F566B2" w:rsidP="00A86EFA">
      <w:pPr>
        <w:rPr>
          <w:rFonts w:ascii="Calibri Light" w:hAnsi="Calibri Light" w:cs="Calibri Light"/>
        </w:rPr>
      </w:pPr>
      <w:r w:rsidRPr="00ED5317">
        <w:rPr>
          <w:rFonts w:ascii="Calibri Light" w:hAnsi="Calibri Light" w:cs="Calibri Light"/>
        </w:rPr>
        <w:t>The national curriculum for science</w:t>
      </w:r>
      <w:r w:rsidR="00C337B0" w:rsidRPr="00ED5317">
        <w:rPr>
          <w:rFonts w:ascii="Calibri Light" w:hAnsi="Calibri Light" w:cs="Calibri Light"/>
        </w:rPr>
        <w:t xml:space="preserve"> at KS3</w:t>
      </w:r>
      <w:r w:rsidRPr="00ED5317">
        <w:rPr>
          <w:rFonts w:ascii="Calibri Light" w:hAnsi="Calibri Light" w:cs="Calibri Light"/>
        </w:rPr>
        <w:t xml:space="preserve"> aims to ensure that all pupils:</w:t>
      </w:r>
    </w:p>
    <w:p w14:paraId="1EB198BB" w14:textId="77777777" w:rsidR="00F566B2" w:rsidRPr="00ED5317" w:rsidRDefault="00F566B2" w:rsidP="00A86EFA">
      <w:pPr>
        <w:rPr>
          <w:rFonts w:ascii="Calibri Light" w:hAnsi="Calibri Light" w:cs="Calibri Light"/>
        </w:rPr>
      </w:pPr>
    </w:p>
    <w:p w14:paraId="1E3D0DF6" w14:textId="77777777" w:rsidR="00F566B2" w:rsidRPr="00ED5317" w:rsidRDefault="00F566B2" w:rsidP="00A86EFA">
      <w:pPr>
        <w:pStyle w:val="ListParagraph"/>
        <w:numPr>
          <w:ilvl w:val="0"/>
          <w:numId w:val="24"/>
        </w:numPr>
        <w:rPr>
          <w:rFonts w:ascii="Calibri Light" w:hAnsi="Calibri Light" w:cs="Calibri Light"/>
        </w:rPr>
      </w:pPr>
      <w:r w:rsidRPr="00ED5317">
        <w:rPr>
          <w:rFonts w:ascii="Calibri Light" w:hAnsi="Calibri Light" w:cs="Calibri Light"/>
        </w:rPr>
        <w:t>develop scientific knowledge and conceptual understanding through the specific disciplines of biology, chemistry and physics</w:t>
      </w:r>
    </w:p>
    <w:p w14:paraId="274D498C" w14:textId="77777777" w:rsidR="00F566B2" w:rsidRPr="00ED5317" w:rsidRDefault="00F566B2" w:rsidP="00A86EFA">
      <w:pPr>
        <w:pStyle w:val="ListParagraph"/>
        <w:numPr>
          <w:ilvl w:val="0"/>
          <w:numId w:val="24"/>
        </w:numPr>
        <w:rPr>
          <w:rFonts w:ascii="Calibri Light" w:hAnsi="Calibri Light" w:cs="Calibri Light"/>
        </w:rPr>
      </w:pPr>
      <w:r w:rsidRPr="00ED5317">
        <w:rPr>
          <w:rFonts w:ascii="Calibri Light" w:hAnsi="Calibri Light" w:cs="Calibri Light"/>
        </w:rPr>
        <w:t>develop understanding of the nature, processes and methods of science through different types of science enquiries that help them to answer scientific questions about the world around them</w:t>
      </w:r>
    </w:p>
    <w:p w14:paraId="5B0B35A8" w14:textId="77777777" w:rsidR="002E4B6C" w:rsidRPr="00ED5317" w:rsidRDefault="00F566B2" w:rsidP="00A86EFA">
      <w:pPr>
        <w:pStyle w:val="ListParagraph"/>
        <w:numPr>
          <w:ilvl w:val="0"/>
          <w:numId w:val="24"/>
        </w:numPr>
        <w:rPr>
          <w:rFonts w:ascii="Calibri Light" w:hAnsi="Calibri Light" w:cs="Calibri Light"/>
        </w:rPr>
      </w:pPr>
      <w:r w:rsidRPr="00ED5317">
        <w:rPr>
          <w:rFonts w:ascii="Calibri Light" w:hAnsi="Calibri Light" w:cs="Calibri Light"/>
        </w:rPr>
        <w:t>are equipped with the scientific knowledge required to understand the uses and implications of science, today and for the future.</w:t>
      </w:r>
    </w:p>
    <w:p w14:paraId="581657E7" w14:textId="77777777" w:rsidR="00522D24" w:rsidRPr="00ED5317" w:rsidRDefault="00522D24" w:rsidP="00A86EFA">
      <w:pPr>
        <w:pStyle w:val="ListParagraph"/>
        <w:rPr>
          <w:rFonts w:ascii="Calibri Light" w:hAnsi="Calibri Light" w:cs="Calibri Light"/>
        </w:rPr>
      </w:pPr>
    </w:p>
    <w:p w14:paraId="6C372C01" w14:textId="11121CDA" w:rsidR="00522D24" w:rsidRPr="00ED5317" w:rsidRDefault="00522D24" w:rsidP="00A86EFA">
      <w:pPr>
        <w:rPr>
          <w:rFonts w:ascii="Calibri Light" w:hAnsi="Calibri Light" w:cs="Calibri Light"/>
        </w:rPr>
      </w:pPr>
      <w:r w:rsidRPr="00ED5317">
        <w:rPr>
          <w:rFonts w:ascii="Calibri Light" w:hAnsi="Calibri Light" w:cs="Calibri Light"/>
        </w:rPr>
        <w:t>As a teacher of science, you may well be expected to teach biology, chemistry and physics</w:t>
      </w:r>
      <w:r w:rsidR="00553526" w:rsidRPr="00ED5317">
        <w:rPr>
          <w:rFonts w:ascii="Calibri Light" w:hAnsi="Calibri Light" w:cs="Calibri Light"/>
        </w:rPr>
        <w:t xml:space="preserve"> at KS3</w:t>
      </w:r>
      <w:r w:rsidR="00A86EFA" w:rsidRPr="00ED5317">
        <w:rPr>
          <w:rFonts w:ascii="Calibri Light" w:hAnsi="Calibri Light" w:cs="Calibri Light"/>
        </w:rPr>
        <w:t xml:space="preserve"> (and potentially at KS4)</w:t>
      </w:r>
      <w:r w:rsidRPr="00ED5317">
        <w:rPr>
          <w:rFonts w:ascii="Calibri Light" w:hAnsi="Calibri Light" w:cs="Calibri Light"/>
        </w:rPr>
        <w:t xml:space="preserve">. </w:t>
      </w:r>
      <w:r w:rsidR="00A86EFA" w:rsidRPr="00ED5317">
        <w:rPr>
          <w:rFonts w:ascii="Calibri Light" w:hAnsi="Calibri Light" w:cs="Calibri Light"/>
        </w:rPr>
        <w:t xml:space="preserve"> </w:t>
      </w:r>
      <w:r w:rsidR="00CD7592" w:rsidRPr="00ED5317">
        <w:rPr>
          <w:rFonts w:ascii="Calibri Light" w:hAnsi="Calibri Light" w:cs="Calibri Light"/>
        </w:rPr>
        <w:t xml:space="preserve">Even if you teach mostly in your specialism, a sound knowledge and understanding of all areas of science is a mark </w:t>
      </w:r>
      <w:r w:rsidR="00ED5317">
        <w:rPr>
          <w:rFonts w:ascii="Calibri Light" w:hAnsi="Calibri Light" w:cs="Calibri Light"/>
        </w:rPr>
        <w:t>of an effective science teacher who is</w:t>
      </w:r>
      <w:r w:rsidR="00CD7592" w:rsidRPr="00ED5317">
        <w:rPr>
          <w:rFonts w:ascii="Calibri Light" w:hAnsi="Calibri Light" w:cs="Calibri Light"/>
        </w:rPr>
        <w:t xml:space="preserve"> able to help pupils construct a well-linked understanding</w:t>
      </w:r>
      <w:r w:rsidR="00ED5317">
        <w:rPr>
          <w:rFonts w:ascii="Calibri Light" w:hAnsi="Calibri Light" w:cs="Calibri Light"/>
        </w:rPr>
        <w:t xml:space="preserve"> across these areas as opposed to</w:t>
      </w:r>
      <w:r w:rsidR="00CD7592" w:rsidRPr="00ED5317">
        <w:rPr>
          <w:rFonts w:ascii="Calibri Light" w:hAnsi="Calibri Light" w:cs="Calibri Light"/>
        </w:rPr>
        <w:t xml:space="preserve"> seeing science as a disconnected set of facts to learn. </w:t>
      </w:r>
    </w:p>
    <w:p w14:paraId="1BA02291" w14:textId="77777777" w:rsidR="00522D24" w:rsidRPr="00ED5317" w:rsidRDefault="00522D24" w:rsidP="00A86EFA">
      <w:pPr>
        <w:pStyle w:val="ListParagraph"/>
        <w:rPr>
          <w:rFonts w:ascii="Calibri Light" w:hAnsi="Calibri Light" w:cs="Calibri Light"/>
        </w:rPr>
      </w:pPr>
    </w:p>
    <w:p w14:paraId="5F469D97" w14:textId="66942422" w:rsidR="00522D24" w:rsidRPr="00ED5317" w:rsidRDefault="00CC5BAA" w:rsidP="00A86EFA">
      <w:pPr>
        <w:rPr>
          <w:rFonts w:ascii="Calibri Light" w:hAnsi="Calibri Light" w:cs="Calibri Light"/>
        </w:rPr>
      </w:pPr>
      <w:r>
        <w:rPr>
          <w:rFonts w:ascii="Calibri Light" w:hAnsi="Calibri Light" w:cs="Calibri Light"/>
        </w:rPr>
        <w:t>In the first column,</w:t>
      </w:r>
      <w:r w:rsidR="00522D24" w:rsidRPr="00ED5317">
        <w:rPr>
          <w:rFonts w:ascii="Calibri Light" w:hAnsi="Calibri Light" w:cs="Calibri Light"/>
        </w:rPr>
        <w:t xml:space="preserve"> indicate </w:t>
      </w:r>
      <w:r w:rsidR="00C337B0" w:rsidRPr="00ED5317">
        <w:rPr>
          <w:rFonts w:ascii="Calibri Light" w:hAnsi="Calibri Light" w:cs="Calibri Light"/>
        </w:rPr>
        <w:t xml:space="preserve">by putting the </w:t>
      </w:r>
      <w:r w:rsidR="00CD7592" w:rsidRPr="00ED5317">
        <w:rPr>
          <w:rFonts w:ascii="Calibri Light" w:hAnsi="Calibri Light" w:cs="Calibri Light"/>
        </w:rPr>
        <w:t xml:space="preserve">date </w:t>
      </w:r>
      <w:r w:rsidR="00C337B0" w:rsidRPr="00ED5317">
        <w:rPr>
          <w:rFonts w:ascii="Calibri Light" w:hAnsi="Calibri Light" w:cs="Calibri Light"/>
        </w:rPr>
        <w:t>when</w:t>
      </w:r>
      <w:r w:rsidR="00522D24" w:rsidRPr="00ED5317">
        <w:rPr>
          <w:rFonts w:ascii="Calibri Light" w:hAnsi="Calibri Light" w:cs="Calibri Light"/>
        </w:rPr>
        <w:t xml:space="preserve"> you are confident </w:t>
      </w:r>
      <w:r w:rsidR="00553526" w:rsidRPr="00ED5317">
        <w:rPr>
          <w:rFonts w:ascii="Calibri Light" w:hAnsi="Calibri Light" w:cs="Calibri Light"/>
        </w:rPr>
        <w:t>of</w:t>
      </w:r>
      <w:r w:rsidR="00522D24" w:rsidRPr="00ED5317">
        <w:rPr>
          <w:rFonts w:ascii="Calibri Light" w:hAnsi="Calibri Light" w:cs="Calibri Light"/>
        </w:rPr>
        <w:t xml:space="preserve"> your o</w:t>
      </w:r>
      <w:r w:rsidR="00C337B0" w:rsidRPr="00ED5317">
        <w:rPr>
          <w:rFonts w:ascii="Calibri Light" w:hAnsi="Calibri Light" w:cs="Calibri Light"/>
        </w:rPr>
        <w:t xml:space="preserve">wn knowledge </w:t>
      </w:r>
      <w:r w:rsidR="00ED5317">
        <w:rPr>
          <w:rFonts w:ascii="Calibri Light" w:hAnsi="Calibri Light" w:cs="Calibri Light"/>
        </w:rPr>
        <w:t xml:space="preserve">and understanding in each area.  </w:t>
      </w:r>
      <w:r w:rsidR="00C337B0" w:rsidRPr="00ED5317">
        <w:rPr>
          <w:rFonts w:ascii="Calibri Light" w:hAnsi="Calibri Light" w:cs="Calibri Light"/>
        </w:rPr>
        <w:t>If you are not complete</w:t>
      </w:r>
      <w:r>
        <w:rPr>
          <w:rFonts w:ascii="Calibri Light" w:hAnsi="Calibri Light" w:cs="Calibri Light"/>
        </w:rPr>
        <w:t>ly confident, you could</w:t>
      </w:r>
      <w:r w:rsidR="00C337B0" w:rsidRPr="00ED5317">
        <w:rPr>
          <w:rFonts w:ascii="Calibri Light" w:hAnsi="Calibri Light" w:cs="Calibri Light"/>
        </w:rPr>
        <w:t xml:space="preserve"> add a ‘?’ to be removed later.</w:t>
      </w:r>
      <w:r>
        <w:rPr>
          <w:rFonts w:ascii="Calibri Light" w:hAnsi="Calibri Light" w:cs="Calibri Light"/>
        </w:rPr>
        <w:t xml:space="preserve">  </w:t>
      </w:r>
      <w:r w:rsidR="00522D24" w:rsidRPr="00ED5317">
        <w:rPr>
          <w:rFonts w:ascii="Calibri Light" w:hAnsi="Calibri Light" w:cs="Calibri Light"/>
        </w:rPr>
        <w:t xml:space="preserve">In </w:t>
      </w:r>
      <w:r w:rsidR="00C337B0" w:rsidRPr="00ED5317">
        <w:rPr>
          <w:rFonts w:ascii="Calibri Light" w:hAnsi="Calibri Light" w:cs="Calibri Light"/>
        </w:rPr>
        <w:t>the shaded column, indicate by putting the</w:t>
      </w:r>
      <w:r w:rsidR="00CD7592" w:rsidRPr="00ED5317">
        <w:rPr>
          <w:rFonts w:ascii="Calibri Light" w:hAnsi="Calibri Light" w:cs="Calibri Light"/>
        </w:rPr>
        <w:t xml:space="preserve"> date </w:t>
      </w:r>
      <w:r w:rsidR="00C337B0" w:rsidRPr="00ED5317">
        <w:rPr>
          <w:rFonts w:ascii="Calibri Light" w:hAnsi="Calibri Light" w:cs="Calibri Light"/>
        </w:rPr>
        <w:t>when</w:t>
      </w:r>
      <w:r w:rsidR="00522D24" w:rsidRPr="00ED5317">
        <w:rPr>
          <w:rFonts w:ascii="Calibri Light" w:hAnsi="Calibri Light" w:cs="Calibri Light"/>
        </w:rPr>
        <w:t xml:space="preserve"> you are confident in your own knowledge for teaching (</w:t>
      </w:r>
      <w:r w:rsidR="00553526" w:rsidRPr="00ED5317">
        <w:rPr>
          <w:rFonts w:ascii="Calibri Light" w:hAnsi="Calibri Light" w:cs="Calibri Light"/>
        </w:rPr>
        <w:t>for example, do you know the</w:t>
      </w:r>
      <w:r w:rsidR="00522D24" w:rsidRPr="00ED5317">
        <w:rPr>
          <w:rFonts w:ascii="Calibri Light" w:hAnsi="Calibri Light" w:cs="Calibri Light"/>
        </w:rPr>
        <w:t xml:space="preserve"> common difficulties that pupils face, and</w:t>
      </w:r>
      <w:r w:rsidR="00553526" w:rsidRPr="00ED5317">
        <w:rPr>
          <w:rFonts w:ascii="Calibri Light" w:hAnsi="Calibri Light" w:cs="Calibri Light"/>
        </w:rPr>
        <w:t xml:space="preserve"> some key</w:t>
      </w:r>
      <w:r w:rsidR="00522D24" w:rsidRPr="00ED5317">
        <w:rPr>
          <w:rFonts w:ascii="Calibri Light" w:hAnsi="Calibri Light" w:cs="Calibri Light"/>
        </w:rPr>
        <w:t xml:space="preserve"> strategies for facilitating understanding</w:t>
      </w:r>
      <w:r w:rsidR="00553526" w:rsidRPr="00ED5317">
        <w:rPr>
          <w:rFonts w:ascii="Calibri Light" w:hAnsi="Calibri Light" w:cs="Calibri Light"/>
        </w:rPr>
        <w:t>?</w:t>
      </w:r>
      <w:r w:rsidR="00522D24" w:rsidRPr="00ED5317">
        <w:rPr>
          <w:rFonts w:ascii="Calibri Light" w:hAnsi="Calibri Light" w:cs="Calibri Light"/>
        </w:rPr>
        <w:t>)</w:t>
      </w:r>
      <w:r w:rsidR="00ED5317">
        <w:rPr>
          <w:rFonts w:ascii="Calibri Light" w:hAnsi="Calibri Light" w:cs="Calibri Light"/>
        </w:rPr>
        <w:t>.</w:t>
      </w:r>
    </w:p>
    <w:p w14:paraId="33189A53" w14:textId="77777777" w:rsidR="00CD7592" w:rsidRPr="00ED5317" w:rsidRDefault="00CD7592" w:rsidP="00A86EFA">
      <w:pPr>
        <w:rPr>
          <w:rFonts w:ascii="Calibri Light" w:hAnsi="Calibri Light" w:cs="Calibri Light"/>
        </w:rPr>
      </w:pPr>
    </w:p>
    <w:p w14:paraId="51E52E47" w14:textId="0FC900A6" w:rsidR="00522D24" w:rsidRPr="00ED5317" w:rsidRDefault="00522D24" w:rsidP="00A86EFA">
      <w:pPr>
        <w:rPr>
          <w:rFonts w:ascii="Calibri Light" w:hAnsi="Calibri Light" w:cs="Calibri Light"/>
        </w:rPr>
      </w:pPr>
      <w:r w:rsidRPr="00ED5317">
        <w:rPr>
          <w:rFonts w:ascii="Calibri Light" w:hAnsi="Calibri Light" w:cs="Calibri Light"/>
        </w:rPr>
        <w:t>You are likely to have many blanks in</w:t>
      </w:r>
      <w:r w:rsidR="00ED5317">
        <w:rPr>
          <w:rFonts w:ascii="Calibri Light" w:hAnsi="Calibri Light" w:cs="Calibri Light"/>
        </w:rPr>
        <w:t xml:space="preserve"> the first column at this stage</w:t>
      </w:r>
      <w:r w:rsidRPr="00ED5317">
        <w:rPr>
          <w:rFonts w:ascii="Calibri Light" w:hAnsi="Calibri Light" w:cs="Calibri Light"/>
        </w:rPr>
        <w:t xml:space="preserve"> and only a fe</w:t>
      </w:r>
      <w:r w:rsidR="00C337B0" w:rsidRPr="00ED5317">
        <w:rPr>
          <w:rFonts w:ascii="Calibri Light" w:hAnsi="Calibri Light" w:cs="Calibri Light"/>
        </w:rPr>
        <w:t xml:space="preserve">w dated </w:t>
      </w:r>
      <w:r w:rsidR="00107372" w:rsidRPr="00ED5317">
        <w:rPr>
          <w:rFonts w:ascii="Calibri Light" w:hAnsi="Calibri Light" w:cs="Calibri Light"/>
        </w:rPr>
        <w:t xml:space="preserve">entries in the second column.  </w:t>
      </w:r>
      <w:r w:rsidRPr="00ED5317">
        <w:rPr>
          <w:rFonts w:ascii="Calibri Light" w:hAnsi="Calibri Light" w:cs="Calibri Light"/>
        </w:rPr>
        <w:t>This will change during the course</w:t>
      </w:r>
      <w:r w:rsidR="00C337B0" w:rsidRPr="00ED5317">
        <w:rPr>
          <w:rFonts w:ascii="Calibri Light" w:hAnsi="Calibri Light" w:cs="Calibri Light"/>
        </w:rPr>
        <w:t xml:space="preserve"> as you further </w:t>
      </w:r>
      <w:r w:rsidR="00ED5317">
        <w:rPr>
          <w:rFonts w:ascii="Calibri Light" w:hAnsi="Calibri Light" w:cs="Calibri Light"/>
        </w:rPr>
        <w:t>develop your subject knowledge and</w:t>
      </w:r>
      <w:r w:rsidR="00C337B0" w:rsidRPr="00ED5317">
        <w:rPr>
          <w:rFonts w:ascii="Calibri Light" w:hAnsi="Calibri Light" w:cs="Calibri Light"/>
        </w:rPr>
        <w:t xml:space="preserve"> pedagogical knowledge</w:t>
      </w:r>
      <w:r w:rsidR="00ED5317">
        <w:rPr>
          <w:rFonts w:ascii="Calibri Light" w:hAnsi="Calibri Light" w:cs="Calibri Light"/>
        </w:rPr>
        <w:t xml:space="preserve">.  </w:t>
      </w:r>
      <w:r w:rsidRPr="00ED5317">
        <w:rPr>
          <w:rFonts w:ascii="Calibri Light" w:hAnsi="Calibri Light" w:cs="Calibri Light"/>
        </w:rPr>
        <w:t>You should keep a paper copy of the audi</w:t>
      </w:r>
      <w:r w:rsidR="00ED5317">
        <w:rPr>
          <w:rFonts w:ascii="Calibri Light" w:hAnsi="Calibri Light" w:cs="Calibri Light"/>
        </w:rPr>
        <w:t>t in your RoAD folder</w:t>
      </w:r>
      <w:r w:rsidR="00C337B0" w:rsidRPr="00ED5317">
        <w:rPr>
          <w:rFonts w:ascii="Calibri Light" w:hAnsi="Calibri Light" w:cs="Calibri Light"/>
        </w:rPr>
        <w:t xml:space="preserve"> which will be explained at the beginning of the course.</w:t>
      </w:r>
      <w:r w:rsidR="00ED5317">
        <w:rPr>
          <w:rFonts w:ascii="Calibri Light" w:hAnsi="Calibri Light" w:cs="Calibri Light"/>
        </w:rPr>
        <w:t xml:space="preserve">  </w:t>
      </w:r>
      <w:r w:rsidR="00D50582" w:rsidRPr="00ED5317">
        <w:rPr>
          <w:rFonts w:ascii="Calibri Light" w:hAnsi="Calibri Light" w:cs="Calibri Light"/>
        </w:rPr>
        <w:t xml:space="preserve">You will periodically review your </w:t>
      </w:r>
      <w:r w:rsidR="00B35D57" w:rsidRPr="00ED5317">
        <w:rPr>
          <w:rFonts w:ascii="Calibri Light" w:hAnsi="Calibri Light" w:cs="Calibri Light"/>
        </w:rPr>
        <w:t>progress and</w:t>
      </w:r>
      <w:r w:rsidR="00D50582" w:rsidRPr="00ED5317">
        <w:rPr>
          <w:rFonts w:ascii="Calibri Light" w:hAnsi="Calibri Light" w:cs="Calibri Light"/>
        </w:rPr>
        <w:t xml:space="preserve"> highlight priorities in your IDP</w:t>
      </w:r>
      <w:r w:rsidR="00D50582" w:rsidRPr="00ED5317">
        <w:rPr>
          <w:rStyle w:val="FootnoteReference"/>
          <w:rFonts w:ascii="Calibri Light" w:hAnsi="Calibri Light" w:cs="Calibri Light"/>
        </w:rPr>
        <w:footnoteReference w:id="1"/>
      </w:r>
      <w:r w:rsidR="00A86EFA" w:rsidRPr="00ED5317">
        <w:rPr>
          <w:rFonts w:ascii="Calibri Light" w:hAnsi="Calibri Light" w:cs="Calibri Light"/>
        </w:rPr>
        <w:t xml:space="preserve"> for each placement.</w:t>
      </w:r>
    </w:p>
    <w:p w14:paraId="602D489C" w14:textId="77777777" w:rsidR="00522D24" w:rsidRPr="00ED5317" w:rsidRDefault="00522D24" w:rsidP="00F05DEC">
      <w:pPr>
        <w:rPr>
          <w:rFonts w:ascii="Calibri Light" w:hAnsi="Calibri Light" w:cs="Calibri Light"/>
        </w:rPr>
      </w:pPr>
    </w:p>
    <w:tbl>
      <w:tblPr>
        <w:tblStyle w:val="TableGrid"/>
        <w:tblW w:w="10107" w:type="dxa"/>
        <w:tblLook w:val="04A0" w:firstRow="1" w:lastRow="0" w:firstColumn="1" w:lastColumn="0" w:noHBand="0" w:noVBand="1"/>
      </w:tblPr>
      <w:tblGrid>
        <w:gridCol w:w="7562"/>
        <w:gridCol w:w="1337"/>
        <w:gridCol w:w="1208"/>
      </w:tblGrid>
      <w:tr w:rsidR="00522D24" w:rsidRPr="00ED5317" w14:paraId="0A2D3347" w14:textId="77777777" w:rsidTr="00CD7592">
        <w:tc>
          <w:tcPr>
            <w:tcW w:w="7562" w:type="dxa"/>
            <w:tcBorders>
              <w:top w:val="nil"/>
              <w:left w:val="nil"/>
              <w:bottom w:val="nil"/>
              <w:right w:val="single" w:sz="4" w:space="0" w:color="auto"/>
            </w:tcBorders>
          </w:tcPr>
          <w:p w14:paraId="44477B50" w14:textId="77777777" w:rsidR="00522D24" w:rsidRPr="00ED5317" w:rsidRDefault="00522D24" w:rsidP="00EA48A0">
            <w:pPr>
              <w:rPr>
                <w:rFonts w:ascii="Calibri Light" w:hAnsi="Calibri Light" w:cs="Calibri Light"/>
                <w:b/>
                <w:sz w:val="28"/>
                <w:szCs w:val="28"/>
              </w:rPr>
            </w:pPr>
            <w:r w:rsidRPr="00ED5317">
              <w:rPr>
                <w:rFonts w:ascii="Calibri Light" w:hAnsi="Calibri Light" w:cs="Calibri Light"/>
                <w:b/>
                <w:sz w:val="28"/>
                <w:szCs w:val="28"/>
              </w:rPr>
              <w:t xml:space="preserve">Key stage 3 </w:t>
            </w:r>
          </w:p>
        </w:tc>
        <w:tc>
          <w:tcPr>
            <w:tcW w:w="1337" w:type="dxa"/>
            <w:tcBorders>
              <w:left w:val="single" w:sz="4" w:space="0" w:color="auto"/>
            </w:tcBorders>
          </w:tcPr>
          <w:p w14:paraId="05528275" w14:textId="03AAB30C" w:rsidR="00522D24" w:rsidRPr="00ED5317" w:rsidRDefault="00CD7592" w:rsidP="00522D24">
            <w:pPr>
              <w:rPr>
                <w:rFonts w:ascii="Calibri Light" w:hAnsi="Calibri Light" w:cs="Calibri Light"/>
                <w:sz w:val="18"/>
                <w:szCs w:val="18"/>
              </w:rPr>
            </w:pPr>
            <w:r w:rsidRPr="00ED5317">
              <w:rPr>
                <w:rFonts w:ascii="Calibri Light" w:hAnsi="Calibri Light" w:cs="Calibri Light"/>
                <w:sz w:val="18"/>
                <w:szCs w:val="18"/>
              </w:rPr>
              <w:t xml:space="preserve">Confident in knowledge </w:t>
            </w:r>
            <w:r w:rsidR="00553526" w:rsidRPr="00ED5317">
              <w:rPr>
                <w:rFonts w:ascii="Calibri Light" w:hAnsi="Calibri Light" w:cs="Calibri Light"/>
                <w:sz w:val="18"/>
                <w:szCs w:val="18"/>
              </w:rPr>
              <w:t xml:space="preserve">&amp; </w:t>
            </w:r>
            <w:r w:rsidRPr="00ED5317">
              <w:rPr>
                <w:rFonts w:ascii="Calibri Light" w:hAnsi="Calibri Light" w:cs="Calibri Light"/>
                <w:sz w:val="18"/>
                <w:szCs w:val="18"/>
              </w:rPr>
              <w:t>understanding</w:t>
            </w:r>
          </w:p>
        </w:tc>
        <w:tc>
          <w:tcPr>
            <w:tcW w:w="1208" w:type="dxa"/>
            <w:shd w:val="clear" w:color="auto" w:fill="FFFF99"/>
          </w:tcPr>
          <w:p w14:paraId="4963868A" w14:textId="77777777" w:rsidR="00522D24" w:rsidRPr="00ED5317" w:rsidRDefault="00CD7592" w:rsidP="00522D24">
            <w:pPr>
              <w:rPr>
                <w:rFonts w:ascii="Calibri Light" w:hAnsi="Calibri Light" w:cs="Calibri Light"/>
                <w:sz w:val="18"/>
                <w:szCs w:val="18"/>
              </w:rPr>
            </w:pPr>
            <w:r w:rsidRPr="00ED5317">
              <w:rPr>
                <w:rFonts w:ascii="Calibri Light" w:hAnsi="Calibri Light" w:cs="Calibri Light"/>
                <w:sz w:val="18"/>
                <w:szCs w:val="18"/>
              </w:rPr>
              <w:t>Confident in knowledge for teaching</w:t>
            </w:r>
          </w:p>
        </w:tc>
      </w:tr>
      <w:tr w:rsidR="00522D24" w:rsidRPr="00ED5317" w14:paraId="44F65BB4" w14:textId="77777777" w:rsidTr="00107372">
        <w:tc>
          <w:tcPr>
            <w:tcW w:w="7562" w:type="dxa"/>
            <w:tcBorders>
              <w:top w:val="nil"/>
              <w:left w:val="nil"/>
              <w:bottom w:val="nil"/>
              <w:right w:val="single" w:sz="4" w:space="0" w:color="auto"/>
            </w:tcBorders>
          </w:tcPr>
          <w:p w14:paraId="0314E7CA" w14:textId="3A2CE8D0" w:rsidR="00522D24" w:rsidRPr="00ED5317" w:rsidRDefault="00522D24" w:rsidP="00EA48A0">
            <w:pPr>
              <w:rPr>
                <w:rFonts w:ascii="Calibri Light" w:hAnsi="Calibri Light" w:cs="Calibri Light"/>
                <w:b/>
              </w:rPr>
            </w:pPr>
            <w:r w:rsidRPr="00ED5317">
              <w:rPr>
                <w:rFonts w:ascii="Calibri Light" w:hAnsi="Calibri Light" w:cs="Calibri Light"/>
                <w:b/>
              </w:rPr>
              <w:t xml:space="preserve">Working scientifically </w:t>
            </w:r>
            <w:r w:rsidR="00553526" w:rsidRPr="00ED5317">
              <w:rPr>
                <w:rFonts w:ascii="Calibri Light" w:hAnsi="Calibri Light" w:cs="Calibri Light"/>
                <w:b/>
              </w:rPr>
              <w:t>(in relation to</w:t>
            </w:r>
            <w:r w:rsidRPr="00ED5317">
              <w:rPr>
                <w:rFonts w:ascii="Calibri Light" w:hAnsi="Calibri Light" w:cs="Calibri Light"/>
                <w:b/>
              </w:rPr>
              <w:t xml:space="preserve"> conte</w:t>
            </w:r>
            <w:r w:rsidR="00C337B0" w:rsidRPr="00ED5317">
              <w:rPr>
                <w:rFonts w:ascii="Calibri Light" w:hAnsi="Calibri Light" w:cs="Calibri Light"/>
                <w:b/>
              </w:rPr>
              <w:t xml:space="preserve">nt </w:t>
            </w:r>
            <w:r w:rsidR="00553526" w:rsidRPr="00ED5317">
              <w:rPr>
                <w:rFonts w:ascii="Calibri Light" w:hAnsi="Calibri Light" w:cs="Calibri Light"/>
                <w:b/>
              </w:rPr>
              <w:t>in biology, chemistry and physics)</w:t>
            </w:r>
          </w:p>
        </w:tc>
        <w:tc>
          <w:tcPr>
            <w:tcW w:w="1337" w:type="dxa"/>
            <w:tcBorders>
              <w:left w:val="single" w:sz="4" w:space="0" w:color="auto"/>
            </w:tcBorders>
            <w:shd w:val="clear" w:color="auto" w:fill="FFFFFF" w:themeFill="background1"/>
          </w:tcPr>
          <w:p w14:paraId="540CDE50" w14:textId="77777777" w:rsidR="00522D24" w:rsidRPr="00AB306E" w:rsidRDefault="00522D24" w:rsidP="00522D24">
            <w:pPr>
              <w:rPr>
                <w:rFonts w:ascii="Calibri Light" w:hAnsi="Calibri Light" w:cs="Calibri Light"/>
                <w:color w:val="000000" w:themeColor="text1"/>
                <w:highlight w:val="lightGray"/>
              </w:rPr>
            </w:pPr>
          </w:p>
        </w:tc>
        <w:tc>
          <w:tcPr>
            <w:tcW w:w="1208" w:type="dxa"/>
            <w:shd w:val="clear" w:color="auto" w:fill="FFFFFF" w:themeFill="background1"/>
          </w:tcPr>
          <w:p w14:paraId="0CB98A2B" w14:textId="77777777" w:rsidR="00522D24" w:rsidRPr="00AB306E" w:rsidRDefault="00522D24" w:rsidP="00522D24">
            <w:pPr>
              <w:rPr>
                <w:rFonts w:ascii="Calibri Light" w:hAnsi="Calibri Light" w:cs="Calibri Light"/>
                <w:color w:val="000000" w:themeColor="text1"/>
                <w:highlight w:val="lightGray"/>
              </w:rPr>
            </w:pPr>
          </w:p>
        </w:tc>
      </w:tr>
      <w:tr w:rsidR="00522D24" w:rsidRPr="00ED5317" w14:paraId="6A66C394" w14:textId="77777777" w:rsidTr="00422CC3">
        <w:tc>
          <w:tcPr>
            <w:tcW w:w="7562" w:type="dxa"/>
            <w:tcBorders>
              <w:top w:val="nil"/>
              <w:left w:val="nil"/>
              <w:bottom w:val="nil"/>
              <w:right w:val="single" w:sz="4" w:space="0" w:color="auto"/>
            </w:tcBorders>
          </w:tcPr>
          <w:p w14:paraId="6A0FD676" w14:textId="77777777" w:rsidR="00B35D57" w:rsidRPr="00ED5317" w:rsidRDefault="00B35D57" w:rsidP="00EA48A0">
            <w:pPr>
              <w:rPr>
                <w:rFonts w:ascii="Calibri Light" w:hAnsi="Calibri Light" w:cs="Calibri Light"/>
                <w:b/>
              </w:rPr>
            </w:pPr>
          </w:p>
          <w:p w14:paraId="3A28D831" w14:textId="042712FB" w:rsidR="00522D24" w:rsidRPr="00ED5317" w:rsidRDefault="00522D24" w:rsidP="00EA48A0">
            <w:pPr>
              <w:rPr>
                <w:rFonts w:ascii="Calibri Light" w:hAnsi="Calibri Light" w:cs="Calibri Light"/>
                <w:b/>
              </w:rPr>
            </w:pPr>
            <w:r w:rsidRPr="00ED5317">
              <w:rPr>
                <w:rFonts w:ascii="Calibri Light" w:hAnsi="Calibri Light" w:cs="Calibri Light"/>
                <w:b/>
              </w:rPr>
              <w:t>Scientific attitudes</w:t>
            </w:r>
          </w:p>
        </w:tc>
        <w:tc>
          <w:tcPr>
            <w:tcW w:w="1337" w:type="dxa"/>
            <w:tcBorders>
              <w:left w:val="single" w:sz="4" w:space="0" w:color="auto"/>
            </w:tcBorders>
            <w:shd w:val="clear" w:color="auto" w:fill="FFFFFF" w:themeFill="background1"/>
          </w:tcPr>
          <w:p w14:paraId="4BFA946F"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671D4ED9" w14:textId="77777777" w:rsidR="00522D24" w:rsidRPr="00ED5317" w:rsidRDefault="00522D24" w:rsidP="00522D24">
            <w:pPr>
              <w:rPr>
                <w:rFonts w:ascii="Calibri Light" w:hAnsi="Calibri Light" w:cs="Calibri Light"/>
              </w:rPr>
            </w:pPr>
          </w:p>
        </w:tc>
      </w:tr>
      <w:tr w:rsidR="00522D24" w:rsidRPr="00ED5317" w14:paraId="03666D8E" w14:textId="77777777" w:rsidTr="00CD7592">
        <w:tc>
          <w:tcPr>
            <w:tcW w:w="7562" w:type="dxa"/>
            <w:tcBorders>
              <w:top w:val="nil"/>
              <w:left w:val="nil"/>
              <w:bottom w:val="nil"/>
              <w:right w:val="single" w:sz="4" w:space="0" w:color="auto"/>
            </w:tcBorders>
          </w:tcPr>
          <w:p w14:paraId="036A026D"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pay attention to objectivity and concern for accuracy, precision, repeatability and reproducibility</w:t>
            </w:r>
          </w:p>
        </w:tc>
        <w:tc>
          <w:tcPr>
            <w:tcW w:w="1337" w:type="dxa"/>
            <w:tcBorders>
              <w:left w:val="single" w:sz="4" w:space="0" w:color="auto"/>
            </w:tcBorders>
          </w:tcPr>
          <w:p w14:paraId="14EBB42A" w14:textId="77777777" w:rsidR="00522D24" w:rsidRPr="00ED5317" w:rsidRDefault="00522D24" w:rsidP="00522D24">
            <w:pPr>
              <w:rPr>
                <w:rFonts w:ascii="Calibri Light" w:hAnsi="Calibri Light" w:cs="Calibri Light"/>
              </w:rPr>
            </w:pPr>
          </w:p>
        </w:tc>
        <w:tc>
          <w:tcPr>
            <w:tcW w:w="1208" w:type="dxa"/>
            <w:shd w:val="clear" w:color="auto" w:fill="FFFF99"/>
          </w:tcPr>
          <w:p w14:paraId="316B7B50" w14:textId="77777777" w:rsidR="00522D24" w:rsidRPr="00ED5317" w:rsidRDefault="00522D24" w:rsidP="00522D24">
            <w:pPr>
              <w:rPr>
                <w:rFonts w:ascii="Calibri Light" w:hAnsi="Calibri Light" w:cs="Calibri Light"/>
              </w:rPr>
            </w:pPr>
          </w:p>
        </w:tc>
      </w:tr>
      <w:tr w:rsidR="00522D24" w:rsidRPr="00ED5317" w14:paraId="1516265E" w14:textId="77777777" w:rsidTr="00CD7592">
        <w:tc>
          <w:tcPr>
            <w:tcW w:w="7562" w:type="dxa"/>
            <w:tcBorders>
              <w:top w:val="nil"/>
              <w:left w:val="nil"/>
              <w:bottom w:val="nil"/>
              <w:right w:val="single" w:sz="4" w:space="0" w:color="auto"/>
            </w:tcBorders>
          </w:tcPr>
          <w:p w14:paraId="0B858AA0"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understand that scientific methods and theories develop as earlier explanations are modified to take account of new evidence and ideas, together with the importance of publishing results and peer review</w:t>
            </w:r>
          </w:p>
        </w:tc>
        <w:tc>
          <w:tcPr>
            <w:tcW w:w="1337" w:type="dxa"/>
            <w:tcBorders>
              <w:left w:val="single" w:sz="4" w:space="0" w:color="auto"/>
            </w:tcBorders>
          </w:tcPr>
          <w:p w14:paraId="1D23CBC8" w14:textId="77777777" w:rsidR="00522D24" w:rsidRPr="00ED5317" w:rsidRDefault="00522D24" w:rsidP="00522D24">
            <w:pPr>
              <w:rPr>
                <w:rFonts w:ascii="Calibri Light" w:hAnsi="Calibri Light" w:cs="Calibri Light"/>
              </w:rPr>
            </w:pPr>
          </w:p>
        </w:tc>
        <w:tc>
          <w:tcPr>
            <w:tcW w:w="1208" w:type="dxa"/>
            <w:shd w:val="clear" w:color="auto" w:fill="FFFF99"/>
          </w:tcPr>
          <w:p w14:paraId="014D7F38" w14:textId="77777777" w:rsidR="00522D24" w:rsidRPr="00ED5317" w:rsidRDefault="00522D24" w:rsidP="00522D24">
            <w:pPr>
              <w:rPr>
                <w:rFonts w:ascii="Calibri Light" w:hAnsi="Calibri Light" w:cs="Calibri Light"/>
              </w:rPr>
            </w:pPr>
          </w:p>
        </w:tc>
      </w:tr>
      <w:tr w:rsidR="00522D24" w:rsidRPr="00ED5317" w14:paraId="4A17A4A0" w14:textId="77777777" w:rsidTr="00CD7592">
        <w:tc>
          <w:tcPr>
            <w:tcW w:w="7562" w:type="dxa"/>
            <w:tcBorders>
              <w:top w:val="nil"/>
              <w:left w:val="nil"/>
              <w:bottom w:val="nil"/>
              <w:right w:val="single" w:sz="4" w:space="0" w:color="auto"/>
            </w:tcBorders>
          </w:tcPr>
          <w:p w14:paraId="0DCA9F45"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 xml:space="preserve">evaluate risks   </w:t>
            </w:r>
          </w:p>
        </w:tc>
        <w:tc>
          <w:tcPr>
            <w:tcW w:w="1337" w:type="dxa"/>
            <w:tcBorders>
              <w:left w:val="single" w:sz="4" w:space="0" w:color="auto"/>
            </w:tcBorders>
          </w:tcPr>
          <w:p w14:paraId="314CE51C" w14:textId="77777777" w:rsidR="00522D24" w:rsidRPr="00ED5317" w:rsidRDefault="00522D24" w:rsidP="00522D24">
            <w:pPr>
              <w:rPr>
                <w:rFonts w:ascii="Calibri Light" w:hAnsi="Calibri Light" w:cs="Calibri Light"/>
              </w:rPr>
            </w:pPr>
          </w:p>
        </w:tc>
        <w:tc>
          <w:tcPr>
            <w:tcW w:w="1208" w:type="dxa"/>
            <w:shd w:val="clear" w:color="auto" w:fill="FFFF99"/>
          </w:tcPr>
          <w:p w14:paraId="6DFE267E" w14:textId="77777777" w:rsidR="00522D24" w:rsidRPr="00ED5317" w:rsidRDefault="00522D24" w:rsidP="00522D24">
            <w:pPr>
              <w:rPr>
                <w:rFonts w:ascii="Calibri Light" w:hAnsi="Calibri Light" w:cs="Calibri Light"/>
              </w:rPr>
            </w:pPr>
          </w:p>
        </w:tc>
      </w:tr>
      <w:tr w:rsidR="00522D24" w:rsidRPr="00ED5317" w14:paraId="672F437F" w14:textId="77777777" w:rsidTr="00422CC3">
        <w:tc>
          <w:tcPr>
            <w:tcW w:w="7562" w:type="dxa"/>
            <w:tcBorders>
              <w:top w:val="nil"/>
              <w:left w:val="nil"/>
              <w:bottom w:val="nil"/>
              <w:right w:val="single" w:sz="4" w:space="0" w:color="auto"/>
            </w:tcBorders>
          </w:tcPr>
          <w:p w14:paraId="2265D6B1" w14:textId="77777777" w:rsidR="00B35D57" w:rsidRPr="00ED5317" w:rsidRDefault="00B35D57" w:rsidP="00EA48A0">
            <w:pPr>
              <w:rPr>
                <w:rFonts w:ascii="Calibri Light" w:hAnsi="Calibri Light" w:cs="Calibri Light"/>
                <w:b/>
              </w:rPr>
            </w:pPr>
          </w:p>
          <w:p w14:paraId="08135F20" w14:textId="7CA35E4E" w:rsidR="00522D24" w:rsidRPr="00ED5317" w:rsidRDefault="00522D24" w:rsidP="00EA48A0">
            <w:pPr>
              <w:rPr>
                <w:rFonts w:ascii="Calibri Light" w:hAnsi="Calibri Light" w:cs="Calibri Light"/>
                <w:b/>
              </w:rPr>
            </w:pPr>
            <w:r w:rsidRPr="00ED5317">
              <w:rPr>
                <w:rFonts w:ascii="Calibri Light" w:hAnsi="Calibri Light" w:cs="Calibri Light"/>
                <w:b/>
              </w:rPr>
              <w:t>Experimental skills and investigations</w:t>
            </w:r>
          </w:p>
        </w:tc>
        <w:tc>
          <w:tcPr>
            <w:tcW w:w="1337" w:type="dxa"/>
            <w:tcBorders>
              <w:left w:val="single" w:sz="4" w:space="0" w:color="auto"/>
            </w:tcBorders>
            <w:shd w:val="clear" w:color="auto" w:fill="FFFFFF" w:themeFill="background1"/>
          </w:tcPr>
          <w:p w14:paraId="6A350FA9"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10A6B9B6" w14:textId="77777777" w:rsidR="00522D24" w:rsidRPr="00ED5317" w:rsidRDefault="00522D24" w:rsidP="00522D24">
            <w:pPr>
              <w:rPr>
                <w:rFonts w:ascii="Calibri Light" w:hAnsi="Calibri Light" w:cs="Calibri Light"/>
              </w:rPr>
            </w:pPr>
          </w:p>
        </w:tc>
      </w:tr>
      <w:tr w:rsidR="00522D24" w:rsidRPr="00ED5317" w14:paraId="71E338BD" w14:textId="77777777" w:rsidTr="00CD7592">
        <w:tc>
          <w:tcPr>
            <w:tcW w:w="7562" w:type="dxa"/>
            <w:tcBorders>
              <w:top w:val="nil"/>
              <w:left w:val="nil"/>
              <w:bottom w:val="nil"/>
              <w:right w:val="single" w:sz="4" w:space="0" w:color="auto"/>
            </w:tcBorders>
          </w:tcPr>
          <w:p w14:paraId="1B3D4AD0"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ask questions and develop a line of enquiry based on observations of the real world, alongside prior knowledge and experience</w:t>
            </w:r>
          </w:p>
        </w:tc>
        <w:tc>
          <w:tcPr>
            <w:tcW w:w="1337" w:type="dxa"/>
            <w:tcBorders>
              <w:left w:val="single" w:sz="4" w:space="0" w:color="auto"/>
            </w:tcBorders>
          </w:tcPr>
          <w:p w14:paraId="196BC1B7" w14:textId="77777777" w:rsidR="00522D24" w:rsidRPr="00ED5317" w:rsidRDefault="00522D24" w:rsidP="00522D24">
            <w:pPr>
              <w:rPr>
                <w:rFonts w:ascii="Calibri Light" w:hAnsi="Calibri Light" w:cs="Calibri Light"/>
              </w:rPr>
            </w:pPr>
          </w:p>
        </w:tc>
        <w:tc>
          <w:tcPr>
            <w:tcW w:w="1208" w:type="dxa"/>
            <w:shd w:val="clear" w:color="auto" w:fill="FFFF99"/>
          </w:tcPr>
          <w:p w14:paraId="55F34D24" w14:textId="77777777" w:rsidR="00522D24" w:rsidRPr="00ED5317" w:rsidRDefault="00522D24" w:rsidP="00522D24">
            <w:pPr>
              <w:rPr>
                <w:rFonts w:ascii="Calibri Light" w:hAnsi="Calibri Light" w:cs="Calibri Light"/>
              </w:rPr>
            </w:pPr>
          </w:p>
        </w:tc>
      </w:tr>
      <w:tr w:rsidR="00522D24" w:rsidRPr="00ED5317" w14:paraId="38642D81" w14:textId="77777777" w:rsidTr="00CD7592">
        <w:tc>
          <w:tcPr>
            <w:tcW w:w="7562" w:type="dxa"/>
            <w:tcBorders>
              <w:top w:val="nil"/>
              <w:left w:val="nil"/>
              <w:bottom w:val="nil"/>
              <w:right w:val="single" w:sz="4" w:space="0" w:color="auto"/>
            </w:tcBorders>
          </w:tcPr>
          <w:p w14:paraId="3504A29F"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make predictions using scientific knowledge and understanding</w:t>
            </w:r>
          </w:p>
        </w:tc>
        <w:tc>
          <w:tcPr>
            <w:tcW w:w="1337" w:type="dxa"/>
            <w:tcBorders>
              <w:left w:val="single" w:sz="4" w:space="0" w:color="auto"/>
            </w:tcBorders>
          </w:tcPr>
          <w:p w14:paraId="0DDF8043" w14:textId="77777777" w:rsidR="00522D24" w:rsidRPr="00ED5317" w:rsidRDefault="00522D24" w:rsidP="00522D24">
            <w:pPr>
              <w:rPr>
                <w:rFonts w:ascii="Calibri Light" w:hAnsi="Calibri Light" w:cs="Calibri Light"/>
              </w:rPr>
            </w:pPr>
          </w:p>
        </w:tc>
        <w:tc>
          <w:tcPr>
            <w:tcW w:w="1208" w:type="dxa"/>
            <w:shd w:val="clear" w:color="auto" w:fill="FFFF99"/>
          </w:tcPr>
          <w:p w14:paraId="52483D4A" w14:textId="77777777" w:rsidR="00522D24" w:rsidRPr="00ED5317" w:rsidRDefault="00522D24" w:rsidP="00522D24">
            <w:pPr>
              <w:rPr>
                <w:rFonts w:ascii="Calibri Light" w:hAnsi="Calibri Light" w:cs="Calibri Light"/>
              </w:rPr>
            </w:pPr>
          </w:p>
        </w:tc>
      </w:tr>
      <w:tr w:rsidR="00522D24" w:rsidRPr="00ED5317" w14:paraId="31E7B705" w14:textId="77777777" w:rsidTr="00CD7592">
        <w:tc>
          <w:tcPr>
            <w:tcW w:w="7562" w:type="dxa"/>
            <w:tcBorders>
              <w:top w:val="nil"/>
              <w:left w:val="nil"/>
              <w:bottom w:val="nil"/>
              <w:right w:val="single" w:sz="4" w:space="0" w:color="auto"/>
            </w:tcBorders>
          </w:tcPr>
          <w:p w14:paraId="76327DBC"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select, plan and carry out the most appropriate types of scientific enquiries to test predictions, including identifying independent, dependent and control variables, where appropriate</w:t>
            </w:r>
          </w:p>
        </w:tc>
        <w:tc>
          <w:tcPr>
            <w:tcW w:w="1337" w:type="dxa"/>
            <w:tcBorders>
              <w:left w:val="single" w:sz="4" w:space="0" w:color="auto"/>
            </w:tcBorders>
          </w:tcPr>
          <w:p w14:paraId="0A0E8744" w14:textId="77777777" w:rsidR="00522D24" w:rsidRPr="00ED5317" w:rsidRDefault="00522D24" w:rsidP="00522D24">
            <w:pPr>
              <w:rPr>
                <w:rFonts w:ascii="Calibri Light" w:hAnsi="Calibri Light" w:cs="Calibri Light"/>
              </w:rPr>
            </w:pPr>
          </w:p>
        </w:tc>
        <w:tc>
          <w:tcPr>
            <w:tcW w:w="1208" w:type="dxa"/>
            <w:shd w:val="clear" w:color="auto" w:fill="FFFF99"/>
          </w:tcPr>
          <w:p w14:paraId="6A67F9D1" w14:textId="77777777" w:rsidR="00522D24" w:rsidRPr="00ED5317" w:rsidRDefault="00522D24" w:rsidP="00522D24">
            <w:pPr>
              <w:rPr>
                <w:rFonts w:ascii="Calibri Light" w:hAnsi="Calibri Light" w:cs="Calibri Light"/>
              </w:rPr>
            </w:pPr>
          </w:p>
        </w:tc>
      </w:tr>
      <w:tr w:rsidR="00522D24" w:rsidRPr="00ED5317" w14:paraId="1B37474F" w14:textId="77777777" w:rsidTr="00CD7592">
        <w:tc>
          <w:tcPr>
            <w:tcW w:w="7562" w:type="dxa"/>
            <w:tcBorders>
              <w:top w:val="nil"/>
              <w:left w:val="nil"/>
              <w:bottom w:val="nil"/>
              <w:right w:val="single" w:sz="4" w:space="0" w:color="auto"/>
            </w:tcBorders>
          </w:tcPr>
          <w:p w14:paraId="21650A78"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use appropriate techniques, apparatus, and materials during fieldwork and laboratory work, paying attention to health and safety</w:t>
            </w:r>
          </w:p>
        </w:tc>
        <w:tc>
          <w:tcPr>
            <w:tcW w:w="1337" w:type="dxa"/>
            <w:tcBorders>
              <w:left w:val="single" w:sz="4" w:space="0" w:color="auto"/>
            </w:tcBorders>
          </w:tcPr>
          <w:p w14:paraId="3C4F544B" w14:textId="77777777" w:rsidR="00522D24" w:rsidRPr="00ED5317" w:rsidRDefault="00522D24" w:rsidP="00522D24">
            <w:pPr>
              <w:rPr>
                <w:rFonts w:ascii="Calibri Light" w:hAnsi="Calibri Light" w:cs="Calibri Light"/>
              </w:rPr>
            </w:pPr>
          </w:p>
        </w:tc>
        <w:tc>
          <w:tcPr>
            <w:tcW w:w="1208" w:type="dxa"/>
            <w:shd w:val="clear" w:color="auto" w:fill="FFFF99"/>
          </w:tcPr>
          <w:p w14:paraId="4A618BA6" w14:textId="77777777" w:rsidR="00522D24" w:rsidRPr="00ED5317" w:rsidRDefault="00522D24" w:rsidP="00522D24">
            <w:pPr>
              <w:rPr>
                <w:rFonts w:ascii="Calibri Light" w:hAnsi="Calibri Light" w:cs="Calibri Light"/>
              </w:rPr>
            </w:pPr>
          </w:p>
        </w:tc>
      </w:tr>
      <w:tr w:rsidR="00522D24" w:rsidRPr="00ED5317" w14:paraId="2446D9A6" w14:textId="77777777" w:rsidTr="00CD7592">
        <w:tc>
          <w:tcPr>
            <w:tcW w:w="7562" w:type="dxa"/>
            <w:tcBorders>
              <w:top w:val="nil"/>
              <w:left w:val="nil"/>
              <w:bottom w:val="nil"/>
              <w:right w:val="single" w:sz="4" w:space="0" w:color="auto"/>
            </w:tcBorders>
          </w:tcPr>
          <w:p w14:paraId="32B759AC"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make and record observations and measurements using a range of methods for different investigations; and evaluate the reliability of methods and suggest possible improvements</w:t>
            </w:r>
          </w:p>
        </w:tc>
        <w:tc>
          <w:tcPr>
            <w:tcW w:w="1337" w:type="dxa"/>
            <w:tcBorders>
              <w:left w:val="single" w:sz="4" w:space="0" w:color="auto"/>
            </w:tcBorders>
          </w:tcPr>
          <w:p w14:paraId="3EF7E943" w14:textId="77777777" w:rsidR="00522D24" w:rsidRPr="00ED5317" w:rsidRDefault="00522D24" w:rsidP="00522D24">
            <w:pPr>
              <w:rPr>
                <w:rFonts w:ascii="Calibri Light" w:hAnsi="Calibri Light" w:cs="Calibri Light"/>
              </w:rPr>
            </w:pPr>
          </w:p>
        </w:tc>
        <w:tc>
          <w:tcPr>
            <w:tcW w:w="1208" w:type="dxa"/>
            <w:shd w:val="clear" w:color="auto" w:fill="FFFF99"/>
          </w:tcPr>
          <w:p w14:paraId="47BC77A5" w14:textId="77777777" w:rsidR="00522D24" w:rsidRPr="00ED5317" w:rsidRDefault="00522D24" w:rsidP="00522D24">
            <w:pPr>
              <w:rPr>
                <w:rFonts w:ascii="Calibri Light" w:hAnsi="Calibri Light" w:cs="Calibri Light"/>
              </w:rPr>
            </w:pPr>
          </w:p>
        </w:tc>
      </w:tr>
      <w:tr w:rsidR="00522D24" w:rsidRPr="00ED5317" w14:paraId="796F947B" w14:textId="77777777" w:rsidTr="00CD7592">
        <w:tc>
          <w:tcPr>
            <w:tcW w:w="7562" w:type="dxa"/>
            <w:tcBorders>
              <w:top w:val="nil"/>
              <w:left w:val="nil"/>
              <w:bottom w:val="nil"/>
              <w:right w:val="single" w:sz="4" w:space="0" w:color="auto"/>
            </w:tcBorders>
          </w:tcPr>
          <w:p w14:paraId="4D186D93"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apply sampling techniques</w:t>
            </w:r>
          </w:p>
        </w:tc>
        <w:tc>
          <w:tcPr>
            <w:tcW w:w="1337" w:type="dxa"/>
            <w:tcBorders>
              <w:left w:val="single" w:sz="4" w:space="0" w:color="auto"/>
            </w:tcBorders>
          </w:tcPr>
          <w:p w14:paraId="3D308A0D" w14:textId="77777777" w:rsidR="00522D24" w:rsidRPr="00ED5317" w:rsidRDefault="00522D24" w:rsidP="00522D24">
            <w:pPr>
              <w:rPr>
                <w:rFonts w:ascii="Calibri Light" w:hAnsi="Calibri Light" w:cs="Calibri Light"/>
              </w:rPr>
            </w:pPr>
          </w:p>
        </w:tc>
        <w:tc>
          <w:tcPr>
            <w:tcW w:w="1208" w:type="dxa"/>
            <w:shd w:val="clear" w:color="auto" w:fill="FFFF99"/>
          </w:tcPr>
          <w:p w14:paraId="0A2CF2E9" w14:textId="77777777" w:rsidR="00522D24" w:rsidRPr="00ED5317" w:rsidRDefault="00522D24" w:rsidP="00522D24">
            <w:pPr>
              <w:rPr>
                <w:rFonts w:ascii="Calibri Light" w:hAnsi="Calibri Light" w:cs="Calibri Light"/>
              </w:rPr>
            </w:pPr>
          </w:p>
        </w:tc>
      </w:tr>
      <w:tr w:rsidR="00522D24" w:rsidRPr="00ED5317" w14:paraId="537822C8" w14:textId="77777777" w:rsidTr="00422CC3">
        <w:tc>
          <w:tcPr>
            <w:tcW w:w="7562" w:type="dxa"/>
            <w:tcBorders>
              <w:top w:val="nil"/>
              <w:left w:val="nil"/>
              <w:bottom w:val="nil"/>
              <w:right w:val="single" w:sz="4" w:space="0" w:color="auto"/>
            </w:tcBorders>
          </w:tcPr>
          <w:p w14:paraId="628E3342" w14:textId="77777777" w:rsidR="00CC5BAA" w:rsidRDefault="00CC5BAA" w:rsidP="00EA48A0">
            <w:pPr>
              <w:rPr>
                <w:rFonts w:ascii="Calibri Light" w:hAnsi="Calibri Light" w:cs="Calibri Light"/>
                <w:b/>
              </w:rPr>
            </w:pPr>
          </w:p>
          <w:p w14:paraId="48A02998" w14:textId="5C3B1B2B" w:rsidR="00522D24" w:rsidRPr="00ED5317" w:rsidRDefault="00522D24" w:rsidP="00EA48A0">
            <w:pPr>
              <w:rPr>
                <w:rFonts w:ascii="Calibri Light" w:hAnsi="Calibri Light" w:cs="Calibri Light"/>
                <w:b/>
              </w:rPr>
            </w:pPr>
            <w:r w:rsidRPr="00ED5317">
              <w:rPr>
                <w:rFonts w:ascii="Calibri Light" w:hAnsi="Calibri Light" w:cs="Calibri Light"/>
                <w:b/>
              </w:rPr>
              <w:lastRenderedPageBreak/>
              <w:t>Analysis and evaluation</w:t>
            </w:r>
          </w:p>
        </w:tc>
        <w:tc>
          <w:tcPr>
            <w:tcW w:w="1337" w:type="dxa"/>
            <w:tcBorders>
              <w:left w:val="single" w:sz="4" w:space="0" w:color="auto"/>
            </w:tcBorders>
            <w:shd w:val="clear" w:color="auto" w:fill="FFFFFF" w:themeFill="background1"/>
          </w:tcPr>
          <w:p w14:paraId="43689040"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1D72AD89" w14:textId="77777777" w:rsidR="00522D24" w:rsidRPr="00ED5317" w:rsidRDefault="00522D24" w:rsidP="00522D24">
            <w:pPr>
              <w:rPr>
                <w:rFonts w:ascii="Calibri Light" w:hAnsi="Calibri Light" w:cs="Calibri Light"/>
              </w:rPr>
            </w:pPr>
          </w:p>
        </w:tc>
      </w:tr>
      <w:tr w:rsidR="00522D24" w:rsidRPr="00ED5317" w14:paraId="2AC564DE" w14:textId="77777777" w:rsidTr="00CD7592">
        <w:tc>
          <w:tcPr>
            <w:tcW w:w="7562" w:type="dxa"/>
            <w:tcBorders>
              <w:top w:val="nil"/>
              <w:left w:val="nil"/>
              <w:bottom w:val="nil"/>
              <w:right w:val="single" w:sz="4" w:space="0" w:color="auto"/>
            </w:tcBorders>
          </w:tcPr>
          <w:p w14:paraId="42DB2D78"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apply mathematical concepts and calculate results</w:t>
            </w:r>
          </w:p>
        </w:tc>
        <w:tc>
          <w:tcPr>
            <w:tcW w:w="1337" w:type="dxa"/>
            <w:tcBorders>
              <w:left w:val="single" w:sz="4" w:space="0" w:color="auto"/>
            </w:tcBorders>
          </w:tcPr>
          <w:p w14:paraId="6D6C3420" w14:textId="77777777" w:rsidR="00522D24" w:rsidRPr="00ED5317" w:rsidRDefault="00522D24" w:rsidP="00522D24">
            <w:pPr>
              <w:rPr>
                <w:rFonts w:ascii="Calibri Light" w:hAnsi="Calibri Light" w:cs="Calibri Light"/>
              </w:rPr>
            </w:pPr>
          </w:p>
        </w:tc>
        <w:tc>
          <w:tcPr>
            <w:tcW w:w="1208" w:type="dxa"/>
            <w:shd w:val="clear" w:color="auto" w:fill="FFFF99"/>
          </w:tcPr>
          <w:p w14:paraId="6B18A02A" w14:textId="77777777" w:rsidR="00522D24" w:rsidRPr="00ED5317" w:rsidRDefault="00522D24" w:rsidP="00522D24">
            <w:pPr>
              <w:rPr>
                <w:rFonts w:ascii="Calibri Light" w:hAnsi="Calibri Light" w:cs="Calibri Light"/>
              </w:rPr>
            </w:pPr>
          </w:p>
        </w:tc>
      </w:tr>
      <w:tr w:rsidR="00522D24" w:rsidRPr="00ED5317" w14:paraId="6F858B81" w14:textId="77777777" w:rsidTr="00CD7592">
        <w:tc>
          <w:tcPr>
            <w:tcW w:w="7562" w:type="dxa"/>
            <w:tcBorders>
              <w:top w:val="nil"/>
              <w:left w:val="nil"/>
              <w:bottom w:val="nil"/>
              <w:right w:val="single" w:sz="4" w:space="0" w:color="auto"/>
            </w:tcBorders>
          </w:tcPr>
          <w:p w14:paraId="71BB6AFE"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present observations and data using appropriate methods, including tables and graphs</w:t>
            </w:r>
          </w:p>
        </w:tc>
        <w:tc>
          <w:tcPr>
            <w:tcW w:w="1337" w:type="dxa"/>
            <w:tcBorders>
              <w:left w:val="single" w:sz="4" w:space="0" w:color="auto"/>
            </w:tcBorders>
          </w:tcPr>
          <w:p w14:paraId="3E048404" w14:textId="77777777" w:rsidR="00522D24" w:rsidRPr="00ED5317" w:rsidRDefault="00522D24" w:rsidP="00522D24">
            <w:pPr>
              <w:rPr>
                <w:rFonts w:ascii="Calibri Light" w:hAnsi="Calibri Light" w:cs="Calibri Light"/>
              </w:rPr>
            </w:pPr>
          </w:p>
        </w:tc>
        <w:tc>
          <w:tcPr>
            <w:tcW w:w="1208" w:type="dxa"/>
            <w:shd w:val="clear" w:color="auto" w:fill="FFFF99"/>
          </w:tcPr>
          <w:p w14:paraId="4E495D1A" w14:textId="77777777" w:rsidR="00522D24" w:rsidRPr="00ED5317" w:rsidRDefault="00522D24" w:rsidP="00522D24">
            <w:pPr>
              <w:rPr>
                <w:rFonts w:ascii="Calibri Light" w:hAnsi="Calibri Light" w:cs="Calibri Light"/>
              </w:rPr>
            </w:pPr>
          </w:p>
        </w:tc>
      </w:tr>
      <w:tr w:rsidR="00522D24" w:rsidRPr="00ED5317" w14:paraId="771B67EC" w14:textId="77777777" w:rsidTr="00CD7592">
        <w:tc>
          <w:tcPr>
            <w:tcW w:w="7562" w:type="dxa"/>
            <w:tcBorders>
              <w:top w:val="nil"/>
              <w:left w:val="nil"/>
              <w:bottom w:val="nil"/>
              <w:right w:val="single" w:sz="4" w:space="0" w:color="auto"/>
            </w:tcBorders>
          </w:tcPr>
          <w:p w14:paraId="7145C4A1"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interpret observations and data, including identifying patterns and using observations, measurements and data to draw conclusions</w:t>
            </w:r>
          </w:p>
        </w:tc>
        <w:tc>
          <w:tcPr>
            <w:tcW w:w="1337" w:type="dxa"/>
            <w:tcBorders>
              <w:left w:val="single" w:sz="4" w:space="0" w:color="auto"/>
            </w:tcBorders>
          </w:tcPr>
          <w:p w14:paraId="1C953C91" w14:textId="77777777" w:rsidR="00522D24" w:rsidRPr="00ED5317" w:rsidRDefault="00522D24" w:rsidP="00522D24">
            <w:pPr>
              <w:rPr>
                <w:rFonts w:ascii="Calibri Light" w:hAnsi="Calibri Light" w:cs="Calibri Light"/>
              </w:rPr>
            </w:pPr>
          </w:p>
        </w:tc>
        <w:tc>
          <w:tcPr>
            <w:tcW w:w="1208" w:type="dxa"/>
            <w:shd w:val="clear" w:color="auto" w:fill="FFFF99"/>
          </w:tcPr>
          <w:p w14:paraId="244145B1" w14:textId="77777777" w:rsidR="00522D24" w:rsidRPr="00ED5317" w:rsidRDefault="00522D24" w:rsidP="00522D24">
            <w:pPr>
              <w:rPr>
                <w:rFonts w:ascii="Calibri Light" w:hAnsi="Calibri Light" w:cs="Calibri Light"/>
              </w:rPr>
            </w:pPr>
          </w:p>
        </w:tc>
      </w:tr>
      <w:tr w:rsidR="00522D24" w:rsidRPr="00ED5317" w14:paraId="3DC2F877" w14:textId="77777777" w:rsidTr="00CD7592">
        <w:tc>
          <w:tcPr>
            <w:tcW w:w="7562" w:type="dxa"/>
            <w:tcBorders>
              <w:top w:val="nil"/>
              <w:left w:val="nil"/>
              <w:bottom w:val="nil"/>
              <w:right w:val="single" w:sz="4" w:space="0" w:color="auto"/>
            </w:tcBorders>
          </w:tcPr>
          <w:p w14:paraId="716EB3A8"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present reasoned explanations, including explaining data in relation to predictions and hypotheses</w:t>
            </w:r>
          </w:p>
        </w:tc>
        <w:tc>
          <w:tcPr>
            <w:tcW w:w="1337" w:type="dxa"/>
            <w:tcBorders>
              <w:left w:val="single" w:sz="4" w:space="0" w:color="auto"/>
            </w:tcBorders>
          </w:tcPr>
          <w:p w14:paraId="3EEF15AA" w14:textId="77777777" w:rsidR="00522D24" w:rsidRPr="00ED5317" w:rsidRDefault="00522D24" w:rsidP="00522D24">
            <w:pPr>
              <w:rPr>
                <w:rFonts w:ascii="Calibri Light" w:hAnsi="Calibri Light" w:cs="Calibri Light"/>
              </w:rPr>
            </w:pPr>
          </w:p>
        </w:tc>
        <w:tc>
          <w:tcPr>
            <w:tcW w:w="1208" w:type="dxa"/>
            <w:shd w:val="clear" w:color="auto" w:fill="FFFF99"/>
          </w:tcPr>
          <w:p w14:paraId="751EE84E" w14:textId="77777777" w:rsidR="00522D24" w:rsidRPr="00ED5317" w:rsidRDefault="00522D24" w:rsidP="00522D24">
            <w:pPr>
              <w:rPr>
                <w:rFonts w:ascii="Calibri Light" w:hAnsi="Calibri Light" w:cs="Calibri Light"/>
              </w:rPr>
            </w:pPr>
          </w:p>
        </w:tc>
      </w:tr>
      <w:tr w:rsidR="00522D24" w:rsidRPr="00ED5317" w14:paraId="44BE4637" w14:textId="77777777" w:rsidTr="00CD7592">
        <w:tc>
          <w:tcPr>
            <w:tcW w:w="7562" w:type="dxa"/>
            <w:tcBorders>
              <w:top w:val="nil"/>
              <w:left w:val="nil"/>
              <w:bottom w:val="nil"/>
              <w:right w:val="single" w:sz="4" w:space="0" w:color="auto"/>
            </w:tcBorders>
          </w:tcPr>
          <w:p w14:paraId="7BC2B815"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evaluate data, showing awareness of potential sources of random and systematic error</w:t>
            </w:r>
          </w:p>
        </w:tc>
        <w:tc>
          <w:tcPr>
            <w:tcW w:w="1337" w:type="dxa"/>
            <w:tcBorders>
              <w:left w:val="single" w:sz="4" w:space="0" w:color="auto"/>
            </w:tcBorders>
          </w:tcPr>
          <w:p w14:paraId="781CE913" w14:textId="77777777" w:rsidR="00522D24" w:rsidRPr="00ED5317" w:rsidRDefault="00522D24" w:rsidP="00522D24">
            <w:pPr>
              <w:rPr>
                <w:rFonts w:ascii="Calibri Light" w:hAnsi="Calibri Light" w:cs="Calibri Light"/>
              </w:rPr>
            </w:pPr>
          </w:p>
        </w:tc>
        <w:tc>
          <w:tcPr>
            <w:tcW w:w="1208" w:type="dxa"/>
            <w:shd w:val="clear" w:color="auto" w:fill="FFFF99"/>
          </w:tcPr>
          <w:p w14:paraId="08266A07" w14:textId="77777777" w:rsidR="00522D24" w:rsidRPr="00ED5317" w:rsidRDefault="00522D24" w:rsidP="00522D24">
            <w:pPr>
              <w:rPr>
                <w:rFonts w:ascii="Calibri Light" w:hAnsi="Calibri Light" w:cs="Calibri Light"/>
              </w:rPr>
            </w:pPr>
          </w:p>
        </w:tc>
      </w:tr>
      <w:tr w:rsidR="00522D24" w:rsidRPr="00ED5317" w14:paraId="7A875471" w14:textId="77777777" w:rsidTr="00CD7592">
        <w:tc>
          <w:tcPr>
            <w:tcW w:w="7562" w:type="dxa"/>
            <w:tcBorders>
              <w:top w:val="nil"/>
              <w:left w:val="nil"/>
              <w:bottom w:val="nil"/>
              <w:right w:val="single" w:sz="4" w:space="0" w:color="auto"/>
            </w:tcBorders>
          </w:tcPr>
          <w:p w14:paraId="5298843F"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identify further questions arising from their results</w:t>
            </w:r>
          </w:p>
        </w:tc>
        <w:tc>
          <w:tcPr>
            <w:tcW w:w="1337" w:type="dxa"/>
            <w:tcBorders>
              <w:left w:val="single" w:sz="4" w:space="0" w:color="auto"/>
            </w:tcBorders>
          </w:tcPr>
          <w:p w14:paraId="40163DAD" w14:textId="77777777" w:rsidR="00522D24" w:rsidRPr="00ED5317" w:rsidRDefault="00522D24" w:rsidP="00522D24">
            <w:pPr>
              <w:rPr>
                <w:rFonts w:ascii="Calibri Light" w:hAnsi="Calibri Light" w:cs="Calibri Light"/>
              </w:rPr>
            </w:pPr>
          </w:p>
        </w:tc>
        <w:tc>
          <w:tcPr>
            <w:tcW w:w="1208" w:type="dxa"/>
            <w:shd w:val="clear" w:color="auto" w:fill="FFFF99"/>
          </w:tcPr>
          <w:p w14:paraId="3048F90E" w14:textId="77777777" w:rsidR="00522D24" w:rsidRPr="00ED5317" w:rsidRDefault="00522D24" w:rsidP="00522D24">
            <w:pPr>
              <w:rPr>
                <w:rFonts w:ascii="Calibri Light" w:hAnsi="Calibri Light" w:cs="Calibri Light"/>
              </w:rPr>
            </w:pPr>
          </w:p>
        </w:tc>
      </w:tr>
      <w:tr w:rsidR="00522D24" w:rsidRPr="00ED5317" w14:paraId="71029A07" w14:textId="77777777" w:rsidTr="00422CC3">
        <w:tc>
          <w:tcPr>
            <w:tcW w:w="7562" w:type="dxa"/>
            <w:tcBorders>
              <w:top w:val="nil"/>
              <w:left w:val="nil"/>
              <w:bottom w:val="nil"/>
              <w:right w:val="single" w:sz="4" w:space="0" w:color="auto"/>
            </w:tcBorders>
          </w:tcPr>
          <w:p w14:paraId="4597FA4D" w14:textId="77777777" w:rsidR="00B35D57" w:rsidRPr="00ED5317" w:rsidRDefault="00B35D57" w:rsidP="00EA48A0">
            <w:pPr>
              <w:rPr>
                <w:rFonts w:ascii="Calibri Light" w:hAnsi="Calibri Light" w:cs="Calibri Light"/>
              </w:rPr>
            </w:pPr>
          </w:p>
          <w:p w14:paraId="34BF6265" w14:textId="52634697" w:rsidR="00522D24" w:rsidRPr="00ED5317" w:rsidRDefault="00522D24" w:rsidP="00EA48A0">
            <w:pPr>
              <w:rPr>
                <w:rFonts w:ascii="Calibri Light" w:hAnsi="Calibri Light" w:cs="Calibri Light"/>
                <w:b/>
              </w:rPr>
            </w:pPr>
            <w:r w:rsidRPr="00ED5317">
              <w:rPr>
                <w:rFonts w:ascii="Calibri Light" w:hAnsi="Calibri Light" w:cs="Calibri Light"/>
                <w:b/>
              </w:rPr>
              <w:t>Measurement</w:t>
            </w:r>
          </w:p>
        </w:tc>
        <w:tc>
          <w:tcPr>
            <w:tcW w:w="1337" w:type="dxa"/>
            <w:tcBorders>
              <w:left w:val="single" w:sz="4" w:space="0" w:color="auto"/>
            </w:tcBorders>
            <w:shd w:val="clear" w:color="auto" w:fill="FFFFFF" w:themeFill="background1"/>
          </w:tcPr>
          <w:p w14:paraId="2D2E9389"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6EDEB640" w14:textId="77777777" w:rsidR="00522D24" w:rsidRPr="00ED5317" w:rsidRDefault="00522D24" w:rsidP="00522D24">
            <w:pPr>
              <w:rPr>
                <w:rFonts w:ascii="Calibri Light" w:hAnsi="Calibri Light" w:cs="Calibri Light"/>
              </w:rPr>
            </w:pPr>
          </w:p>
        </w:tc>
      </w:tr>
      <w:tr w:rsidR="00522D24" w:rsidRPr="00ED5317" w14:paraId="3AAAEF71" w14:textId="77777777" w:rsidTr="00CD7592">
        <w:tc>
          <w:tcPr>
            <w:tcW w:w="7562" w:type="dxa"/>
            <w:tcBorders>
              <w:top w:val="nil"/>
              <w:left w:val="nil"/>
              <w:bottom w:val="nil"/>
              <w:right w:val="single" w:sz="4" w:space="0" w:color="auto"/>
            </w:tcBorders>
          </w:tcPr>
          <w:p w14:paraId="0BDBE439"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understand and use SI units and IUPAC (International Union of Pure and Applied Chemistry) chemical nomenclature</w:t>
            </w:r>
          </w:p>
        </w:tc>
        <w:tc>
          <w:tcPr>
            <w:tcW w:w="1337" w:type="dxa"/>
            <w:tcBorders>
              <w:left w:val="single" w:sz="4" w:space="0" w:color="auto"/>
            </w:tcBorders>
          </w:tcPr>
          <w:p w14:paraId="0DCF24EB" w14:textId="77777777" w:rsidR="00522D24" w:rsidRPr="00ED5317" w:rsidRDefault="00522D24" w:rsidP="00522D24">
            <w:pPr>
              <w:rPr>
                <w:rFonts w:ascii="Calibri Light" w:hAnsi="Calibri Light" w:cs="Calibri Light"/>
              </w:rPr>
            </w:pPr>
          </w:p>
        </w:tc>
        <w:tc>
          <w:tcPr>
            <w:tcW w:w="1208" w:type="dxa"/>
            <w:shd w:val="clear" w:color="auto" w:fill="FFFF99"/>
          </w:tcPr>
          <w:p w14:paraId="5EC8066A" w14:textId="77777777" w:rsidR="00522D24" w:rsidRPr="00ED5317" w:rsidRDefault="00522D24" w:rsidP="00522D24">
            <w:pPr>
              <w:rPr>
                <w:rFonts w:ascii="Calibri Light" w:hAnsi="Calibri Light" w:cs="Calibri Light"/>
              </w:rPr>
            </w:pPr>
          </w:p>
        </w:tc>
      </w:tr>
      <w:tr w:rsidR="00522D24" w:rsidRPr="00ED5317" w14:paraId="5C80A573" w14:textId="77777777" w:rsidTr="00CD7592">
        <w:tc>
          <w:tcPr>
            <w:tcW w:w="7562" w:type="dxa"/>
            <w:tcBorders>
              <w:top w:val="nil"/>
              <w:left w:val="nil"/>
              <w:bottom w:val="nil"/>
              <w:right w:val="single" w:sz="4" w:space="0" w:color="auto"/>
            </w:tcBorders>
          </w:tcPr>
          <w:p w14:paraId="4AB0A136"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use and derive simple equations and carry out appropriate calculations</w:t>
            </w:r>
          </w:p>
        </w:tc>
        <w:tc>
          <w:tcPr>
            <w:tcW w:w="1337" w:type="dxa"/>
            <w:tcBorders>
              <w:left w:val="single" w:sz="4" w:space="0" w:color="auto"/>
            </w:tcBorders>
          </w:tcPr>
          <w:p w14:paraId="75256251" w14:textId="77777777" w:rsidR="00522D24" w:rsidRPr="00ED5317" w:rsidRDefault="00522D24" w:rsidP="00522D24">
            <w:pPr>
              <w:rPr>
                <w:rFonts w:ascii="Calibri Light" w:hAnsi="Calibri Light" w:cs="Calibri Light"/>
              </w:rPr>
            </w:pPr>
          </w:p>
        </w:tc>
        <w:tc>
          <w:tcPr>
            <w:tcW w:w="1208" w:type="dxa"/>
            <w:shd w:val="clear" w:color="auto" w:fill="FFFF99"/>
          </w:tcPr>
          <w:p w14:paraId="3639A521" w14:textId="77777777" w:rsidR="00522D24" w:rsidRPr="00ED5317" w:rsidRDefault="00522D24" w:rsidP="00522D24">
            <w:pPr>
              <w:rPr>
                <w:rFonts w:ascii="Calibri Light" w:hAnsi="Calibri Light" w:cs="Calibri Light"/>
              </w:rPr>
            </w:pPr>
          </w:p>
        </w:tc>
      </w:tr>
      <w:tr w:rsidR="00522D24" w:rsidRPr="00ED5317" w14:paraId="41E148A6" w14:textId="77777777" w:rsidTr="00CD7592">
        <w:tc>
          <w:tcPr>
            <w:tcW w:w="7562" w:type="dxa"/>
            <w:tcBorders>
              <w:top w:val="nil"/>
              <w:left w:val="nil"/>
              <w:bottom w:val="nil"/>
              <w:right w:val="single" w:sz="4" w:space="0" w:color="auto"/>
            </w:tcBorders>
          </w:tcPr>
          <w:p w14:paraId="4E580B09"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undertake basic data analysis including simple statistical techniques.</w:t>
            </w:r>
          </w:p>
        </w:tc>
        <w:tc>
          <w:tcPr>
            <w:tcW w:w="1337" w:type="dxa"/>
            <w:tcBorders>
              <w:left w:val="single" w:sz="4" w:space="0" w:color="auto"/>
            </w:tcBorders>
          </w:tcPr>
          <w:p w14:paraId="22AC4571" w14:textId="77777777" w:rsidR="00522D24" w:rsidRPr="00ED5317" w:rsidRDefault="00522D24" w:rsidP="00522D24">
            <w:pPr>
              <w:rPr>
                <w:rFonts w:ascii="Calibri Light" w:hAnsi="Calibri Light" w:cs="Calibri Light"/>
              </w:rPr>
            </w:pPr>
          </w:p>
        </w:tc>
        <w:tc>
          <w:tcPr>
            <w:tcW w:w="1208" w:type="dxa"/>
            <w:shd w:val="clear" w:color="auto" w:fill="FFFF99"/>
          </w:tcPr>
          <w:p w14:paraId="45F0CC7A" w14:textId="77777777" w:rsidR="00522D24" w:rsidRPr="00ED5317" w:rsidRDefault="00522D24" w:rsidP="00522D24">
            <w:pPr>
              <w:rPr>
                <w:rFonts w:ascii="Calibri Light" w:hAnsi="Calibri Light" w:cs="Calibri Light"/>
              </w:rPr>
            </w:pPr>
          </w:p>
        </w:tc>
      </w:tr>
    </w:tbl>
    <w:p w14:paraId="3910E90C" w14:textId="77777777" w:rsidR="00EA48A0" w:rsidRPr="00ED5317" w:rsidRDefault="00EA48A0">
      <w:pPr>
        <w:rPr>
          <w:rFonts w:ascii="Calibri Light" w:hAnsi="Calibri Light" w:cs="Calibri Light"/>
        </w:rPr>
      </w:pPr>
    </w:p>
    <w:p w14:paraId="58C9407C" w14:textId="77777777" w:rsidR="00EA48A0" w:rsidRPr="00ED5317" w:rsidRDefault="00EA48A0">
      <w:pPr>
        <w:rPr>
          <w:rFonts w:ascii="Calibri Light" w:hAnsi="Calibri Light" w:cs="Calibri Light"/>
        </w:rPr>
      </w:pPr>
    </w:p>
    <w:tbl>
      <w:tblPr>
        <w:tblStyle w:val="TableGrid"/>
        <w:tblW w:w="10107" w:type="dxa"/>
        <w:tblLook w:val="04A0" w:firstRow="1" w:lastRow="0" w:firstColumn="1" w:lastColumn="0" w:noHBand="0" w:noVBand="1"/>
      </w:tblPr>
      <w:tblGrid>
        <w:gridCol w:w="7562"/>
        <w:gridCol w:w="1337"/>
        <w:gridCol w:w="1208"/>
      </w:tblGrid>
      <w:tr w:rsidR="00522D24" w:rsidRPr="00ED5317" w14:paraId="7C4C5685" w14:textId="77777777" w:rsidTr="00422CC3">
        <w:tc>
          <w:tcPr>
            <w:tcW w:w="7562" w:type="dxa"/>
            <w:tcBorders>
              <w:top w:val="nil"/>
              <w:left w:val="nil"/>
              <w:bottom w:val="nil"/>
              <w:right w:val="single" w:sz="4" w:space="0" w:color="auto"/>
            </w:tcBorders>
          </w:tcPr>
          <w:p w14:paraId="5AD334B3" w14:textId="77777777" w:rsidR="00522D24" w:rsidRPr="00ED5317" w:rsidRDefault="00522D24" w:rsidP="00EA48A0">
            <w:pPr>
              <w:rPr>
                <w:rFonts w:ascii="Calibri Light" w:hAnsi="Calibri Light" w:cs="Calibri Light"/>
                <w:b/>
                <w:sz w:val="28"/>
                <w:szCs w:val="28"/>
              </w:rPr>
            </w:pPr>
            <w:r w:rsidRPr="00ED5317">
              <w:rPr>
                <w:rFonts w:ascii="Calibri Light" w:hAnsi="Calibri Light" w:cs="Calibri Light"/>
                <w:b/>
                <w:sz w:val="28"/>
                <w:szCs w:val="28"/>
              </w:rPr>
              <w:t xml:space="preserve">Subject content – Biology             </w:t>
            </w:r>
          </w:p>
        </w:tc>
        <w:tc>
          <w:tcPr>
            <w:tcW w:w="1337" w:type="dxa"/>
            <w:tcBorders>
              <w:left w:val="single" w:sz="4" w:space="0" w:color="auto"/>
            </w:tcBorders>
            <w:shd w:val="clear" w:color="auto" w:fill="FFFFFF" w:themeFill="background1"/>
          </w:tcPr>
          <w:p w14:paraId="73999DC0" w14:textId="77777777" w:rsidR="00522D24" w:rsidRPr="00ED5317" w:rsidRDefault="00522D24" w:rsidP="00522D24">
            <w:pPr>
              <w:rPr>
                <w:rFonts w:ascii="Calibri Light" w:hAnsi="Calibri Light" w:cs="Calibri Light"/>
                <w:sz w:val="28"/>
                <w:szCs w:val="28"/>
              </w:rPr>
            </w:pPr>
          </w:p>
        </w:tc>
        <w:tc>
          <w:tcPr>
            <w:tcW w:w="1208" w:type="dxa"/>
            <w:shd w:val="clear" w:color="auto" w:fill="FFFFFF" w:themeFill="background1"/>
          </w:tcPr>
          <w:p w14:paraId="6745D013" w14:textId="77777777" w:rsidR="00522D24" w:rsidRPr="00ED5317" w:rsidRDefault="00522D24" w:rsidP="00522D24">
            <w:pPr>
              <w:rPr>
                <w:rFonts w:ascii="Calibri Light" w:hAnsi="Calibri Light" w:cs="Calibri Light"/>
                <w:sz w:val="28"/>
                <w:szCs w:val="28"/>
              </w:rPr>
            </w:pPr>
          </w:p>
        </w:tc>
      </w:tr>
      <w:tr w:rsidR="00522D24" w:rsidRPr="00ED5317" w14:paraId="029C2B2A" w14:textId="77777777" w:rsidTr="00422CC3">
        <w:tc>
          <w:tcPr>
            <w:tcW w:w="7562" w:type="dxa"/>
            <w:tcBorders>
              <w:top w:val="nil"/>
              <w:left w:val="nil"/>
              <w:bottom w:val="nil"/>
              <w:right w:val="single" w:sz="4" w:space="0" w:color="auto"/>
            </w:tcBorders>
          </w:tcPr>
          <w:p w14:paraId="1336B702" w14:textId="77777777" w:rsidR="00B35D57" w:rsidRPr="00ED5317" w:rsidRDefault="00B35D57" w:rsidP="00EA48A0">
            <w:pPr>
              <w:rPr>
                <w:rFonts w:ascii="Calibri Light" w:hAnsi="Calibri Light" w:cs="Calibri Light"/>
                <w:b/>
              </w:rPr>
            </w:pPr>
          </w:p>
          <w:p w14:paraId="17A0228E" w14:textId="3D3772AA" w:rsidR="00522D24" w:rsidRPr="00ED5317" w:rsidRDefault="00522D24" w:rsidP="00EA48A0">
            <w:pPr>
              <w:rPr>
                <w:rFonts w:ascii="Calibri Light" w:hAnsi="Calibri Light" w:cs="Calibri Light"/>
                <w:b/>
              </w:rPr>
            </w:pPr>
            <w:r w:rsidRPr="00ED5317">
              <w:rPr>
                <w:rFonts w:ascii="Calibri Light" w:hAnsi="Calibri Light" w:cs="Calibri Light"/>
                <w:b/>
              </w:rPr>
              <w:t>Structure and function of living organisms</w:t>
            </w:r>
          </w:p>
        </w:tc>
        <w:tc>
          <w:tcPr>
            <w:tcW w:w="1337" w:type="dxa"/>
            <w:tcBorders>
              <w:left w:val="single" w:sz="4" w:space="0" w:color="auto"/>
            </w:tcBorders>
            <w:shd w:val="clear" w:color="auto" w:fill="FFFFFF" w:themeFill="background1"/>
          </w:tcPr>
          <w:p w14:paraId="755A6D56"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29216E96" w14:textId="77777777" w:rsidR="00522D24" w:rsidRPr="00ED5317" w:rsidRDefault="00522D24" w:rsidP="00522D24">
            <w:pPr>
              <w:rPr>
                <w:rFonts w:ascii="Calibri Light" w:hAnsi="Calibri Light" w:cs="Calibri Light"/>
              </w:rPr>
            </w:pPr>
          </w:p>
        </w:tc>
      </w:tr>
      <w:tr w:rsidR="00522D24" w:rsidRPr="00ED5317" w14:paraId="4F09AFE3" w14:textId="77777777" w:rsidTr="00422CC3">
        <w:tc>
          <w:tcPr>
            <w:tcW w:w="7562" w:type="dxa"/>
            <w:tcBorders>
              <w:top w:val="nil"/>
              <w:left w:val="nil"/>
              <w:bottom w:val="nil"/>
              <w:right w:val="single" w:sz="4" w:space="0" w:color="auto"/>
            </w:tcBorders>
          </w:tcPr>
          <w:p w14:paraId="7256DEEF" w14:textId="77777777" w:rsidR="00B35D57" w:rsidRPr="00ED5317" w:rsidRDefault="00B35D57" w:rsidP="00EA48A0">
            <w:pPr>
              <w:rPr>
                <w:rFonts w:ascii="Calibri Light" w:hAnsi="Calibri Light" w:cs="Calibri Light"/>
                <w:b/>
              </w:rPr>
            </w:pPr>
          </w:p>
          <w:p w14:paraId="3C30A65A" w14:textId="726A47F1" w:rsidR="00522D24" w:rsidRPr="00ED5317" w:rsidRDefault="00522D24" w:rsidP="00EA48A0">
            <w:pPr>
              <w:rPr>
                <w:rFonts w:ascii="Calibri Light" w:hAnsi="Calibri Light" w:cs="Calibri Light"/>
                <w:b/>
              </w:rPr>
            </w:pPr>
            <w:r w:rsidRPr="00ED5317">
              <w:rPr>
                <w:rFonts w:ascii="Calibri Light" w:hAnsi="Calibri Light" w:cs="Calibri Light"/>
                <w:b/>
              </w:rPr>
              <w:t>Cells and organisation</w:t>
            </w:r>
          </w:p>
        </w:tc>
        <w:tc>
          <w:tcPr>
            <w:tcW w:w="1337" w:type="dxa"/>
            <w:tcBorders>
              <w:left w:val="single" w:sz="4" w:space="0" w:color="auto"/>
            </w:tcBorders>
            <w:shd w:val="clear" w:color="auto" w:fill="FFFFFF" w:themeFill="background1"/>
          </w:tcPr>
          <w:p w14:paraId="316A981A"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6159D9E9" w14:textId="77777777" w:rsidR="00522D24" w:rsidRPr="00ED5317" w:rsidRDefault="00522D24" w:rsidP="00522D24">
            <w:pPr>
              <w:rPr>
                <w:rFonts w:ascii="Calibri Light" w:hAnsi="Calibri Light" w:cs="Calibri Light"/>
              </w:rPr>
            </w:pPr>
          </w:p>
        </w:tc>
      </w:tr>
      <w:tr w:rsidR="00522D24" w:rsidRPr="00ED5317" w14:paraId="4F470C43" w14:textId="77777777" w:rsidTr="00CD7592">
        <w:tc>
          <w:tcPr>
            <w:tcW w:w="7562" w:type="dxa"/>
            <w:tcBorders>
              <w:top w:val="nil"/>
              <w:left w:val="nil"/>
              <w:bottom w:val="nil"/>
              <w:right w:val="single" w:sz="4" w:space="0" w:color="auto"/>
            </w:tcBorders>
          </w:tcPr>
          <w:p w14:paraId="41AD750D"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cells as the fundamental unit of living organisms, including how to observe, interpret and record cell structure using a light microscope</w:t>
            </w:r>
          </w:p>
        </w:tc>
        <w:tc>
          <w:tcPr>
            <w:tcW w:w="1337" w:type="dxa"/>
            <w:tcBorders>
              <w:left w:val="single" w:sz="4" w:space="0" w:color="auto"/>
            </w:tcBorders>
          </w:tcPr>
          <w:p w14:paraId="3670488B" w14:textId="77777777" w:rsidR="00522D24" w:rsidRPr="00ED5317" w:rsidRDefault="00522D24" w:rsidP="00522D24">
            <w:pPr>
              <w:rPr>
                <w:rFonts w:ascii="Calibri Light" w:hAnsi="Calibri Light" w:cs="Calibri Light"/>
              </w:rPr>
            </w:pPr>
          </w:p>
        </w:tc>
        <w:tc>
          <w:tcPr>
            <w:tcW w:w="1208" w:type="dxa"/>
            <w:shd w:val="clear" w:color="auto" w:fill="FFFF99"/>
          </w:tcPr>
          <w:p w14:paraId="0C9BC7A7" w14:textId="77777777" w:rsidR="00522D24" w:rsidRPr="00ED5317" w:rsidRDefault="00522D24" w:rsidP="00522D24">
            <w:pPr>
              <w:rPr>
                <w:rFonts w:ascii="Calibri Light" w:hAnsi="Calibri Light" w:cs="Calibri Light"/>
              </w:rPr>
            </w:pPr>
          </w:p>
        </w:tc>
      </w:tr>
      <w:tr w:rsidR="00522D24" w:rsidRPr="00ED5317" w14:paraId="1131510A" w14:textId="77777777" w:rsidTr="00CD7592">
        <w:tc>
          <w:tcPr>
            <w:tcW w:w="7562" w:type="dxa"/>
            <w:tcBorders>
              <w:top w:val="nil"/>
              <w:left w:val="nil"/>
              <w:bottom w:val="nil"/>
              <w:right w:val="single" w:sz="4" w:space="0" w:color="auto"/>
            </w:tcBorders>
          </w:tcPr>
          <w:p w14:paraId="73AE41D3"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functions of the cell wall, cell membrane, cytoplasm, nucleus, vacuole, mitochondria and chloroplasts</w:t>
            </w:r>
          </w:p>
        </w:tc>
        <w:tc>
          <w:tcPr>
            <w:tcW w:w="1337" w:type="dxa"/>
            <w:tcBorders>
              <w:left w:val="single" w:sz="4" w:space="0" w:color="auto"/>
            </w:tcBorders>
          </w:tcPr>
          <w:p w14:paraId="7F203389" w14:textId="77777777" w:rsidR="00522D24" w:rsidRPr="00ED5317" w:rsidRDefault="00522D24" w:rsidP="00522D24">
            <w:pPr>
              <w:rPr>
                <w:rFonts w:ascii="Calibri Light" w:hAnsi="Calibri Light" w:cs="Calibri Light"/>
              </w:rPr>
            </w:pPr>
          </w:p>
        </w:tc>
        <w:tc>
          <w:tcPr>
            <w:tcW w:w="1208" w:type="dxa"/>
            <w:shd w:val="clear" w:color="auto" w:fill="FFFF99"/>
          </w:tcPr>
          <w:p w14:paraId="11660097" w14:textId="77777777" w:rsidR="00522D24" w:rsidRPr="00ED5317" w:rsidRDefault="00522D24" w:rsidP="00522D24">
            <w:pPr>
              <w:rPr>
                <w:rFonts w:ascii="Calibri Light" w:hAnsi="Calibri Light" w:cs="Calibri Light"/>
              </w:rPr>
            </w:pPr>
          </w:p>
        </w:tc>
      </w:tr>
      <w:tr w:rsidR="00522D24" w:rsidRPr="00ED5317" w14:paraId="0C0356DC" w14:textId="77777777" w:rsidTr="00CD7592">
        <w:tc>
          <w:tcPr>
            <w:tcW w:w="7562" w:type="dxa"/>
            <w:tcBorders>
              <w:top w:val="nil"/>
              <w:left w:val="nil"/>
              <w:bottom w:val="nil"/>
              <w:right w:val="single" w:sz="4" w:space="0" w:color="auto"/>
            </w:tcBorders>
          </w:tcPr>
          <w:p w14:paraId="2BFE983E"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similarities and differences between plant and animal cells</w:t>
            </w:r>
          </w:p>
        </w:tc>
        <w:tc>
          <w:tcPr>
            <w:tcW w:w="1337" w:type="dxa"/>
            <w:tcBorders>
              <w:left w:val="single" w:sz="4" w:space="0" w:color="auto"/>
            </w:tcBorders>
          </w:tcPr>
          <w:p w14:paraId="6123516C" w14:textId="77777777" w:rsidR="00522D24" w:rsidRPr="00ED5317" w:rsidRDefault="00522D24" w:rsidP="00522D24">
            <w:pPr>
              <w:rPr>
                <w:rFonts w:ascii="Calibri Light" w:hAnsi="Calibri Light" w:cs="Calibri Light"/>
              </w:rPr>
            </w:pPr>
          </w:p>
        </w:tc>
        <w:tc>
          <w:tcPr>
            <w:tcW w:w="1208" w:type="dxa"/>
            <w:shd w:val="clear" w:color="auto" w:fill="FFFF99"/>
          </w:tcPr>
          <w:p w14:paraId="22F78057" w14:textId="77777777" w:rsidR="00522D24" w:rsidRPr="00ED5317" w:rsidRDefault="00522D24" w:rsidP="00522D24">
            <w:pPr>
              <w:rPr>
                <w:rFonts w:ascii="Calibri Light" w:hAnsi="Calibri Light" w:cs="Calibri Light"/>
              </w:rPr>
            </w:pPr>
          </w:p>
        </w:tc>
      </w:tr>
      <w:tr w:rsidR="00522D24" w:rsidRPr="00ED5317" w14:paraId="49D0E6A6" w14:textId="77777777" w:rsidTr="00CD7592">
        <w:tc>
          <w:tcPr>
            <w:tcW w:w="7562" w:type="dxa"/>
            <w:tcBorders>
              <w:top w:val="nil"/>
              <w:left w:val="nil"/>
              <w:bottom w:val="nil"/>
              <w:right w:val="single" w:sz="4" w:space="0" w:color="auto"/>
            </w:tcBorders>
          </w:tcPr>
          <w:p w14:paraId="7727F3CF"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role of diffusion in the movement of materials in and between cells</w:t>
            </w:r>
          </w:p>
        </w:tc>
        <w:tc>
          <w:tcPr>
            <w:tcW w:w="1337" w:type="dxa"/>
            <w:tcBorders>
              <w:left w:val="single" w:sz="4" w:space="0" w:color="auto"/>
            </w:tcBorders>
          </w:tcPr>
          <w:p w14:paraId="52C14DC0" w14:textId="77777777" w:rsidR="00522D24" w:rsidRPr="00ED5317" w:rsidRDefault="00522D24" w:rsidP="00522D24">
            <w:pPr>
              <w:rPr>
                <w:rFonts w:ascii="Calibri Light" w:hAnsi="Calibri Light" w:cs="Calibri Light"/>
              </w:rPr>
            </w:pPr>
          </w:p>
        </w:tc>
        <w:tc>
          <w:tcPr>
            <w:tcW w:w="1208" w:type="dxa"/>
            <w:shd w:val="clear" w:color="auto" w:fill="FFFF99"/>
          </w:tcPr>
          <w:p w14:paraId="5CD09AD6" w14:textId="77777777" w:rsidR="00522D24" w:rsidRPr="00ED5317" w:rsidRDefault="00522D24" w:rsidP="00522D24">
            <w:pPr>
              <w:rPr>
                <w:rFonts w:ascii="Calibri Light" w:hAnsi="Calibri Light" w:cs="Calibri Light"/>
              </w:rPr>
            </w:pPr>
          </w:p>
        </w:tc>
      </w:tr>
      <w:tr w:rsidR="00522D24" w:rsidRPr="00ED5317" w14:paraId="042BB3BC" w14:textId="77777777" w:rsidTr="00CD7592">
        <w:tc>
          <w:tcPr>
            <w:tcW w:w="7562" w:type="dxa"/>
            <w:tcBorders>
              <w:top w:val="nil"/>
              <w:left w:val="nil"/>
              <w:bottom w:val="nil"/>
              <w:right w:val="single" w:sz="4" w:space="0" w:color="auto"/>
            </w:tcBorders>
          </w:tcPr>
          <w:p w14:paraId="6E2D3F26"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structural adaptations of some unicellular organisms</w:t>
            </w:r>
          </w:p>
        </w:tc>
        <w:tc>
          <w:tcPr>
            <w:tcW w:w="1337" w:type="dxa"/>
            <w:tcBorders>
              <w:left w:val="single" w:sz="4" w:space="0" w:color="auto"/>
            </w:tcBorders>
          </w:tcPr>
          <w:p w14:paraId="58DC94A2" w14:textId="77777777" w:rsidR="00522D24" w:rsidRPr="00ED5317" w:rsidRDefault="00522D24" w:rsidP="00522D24">
            <w:pPr>
              <w:rPr>
                <w:rFonts w:ascii="Calibri Light" w:hAnsi="Calibri Light" w:cs="Calibri Light"/>
              </w:rPr>
            </w:pPr>
          </w:p>
        </w:tc>
        <w:tc>
          <w:tcPr>
            <w:tcW w:w="1208" w:type="dxa"/>
            <w:shd w:val="clear" w:color="auto" w:fill="FFFF99"/>
          </w:tcPr>
          <w:p w14:paraId="213EE032" w14:textId="77777777" w:rsidR="00522D24" w:rsidRPr="00ED5317" w:rsidRDefault="00522D24" w:rsidP="00522D24">
            <w:pPr>
              <w:rPr>
                <w:rFonts w:ascii="Calibri Light" w:hAnsi="Calibri Light" w:cs="Calibri Light"/>
              </w:rPr>
            </w:pPr>
          </w:p>
        </w:tc>
      </w:tr>
      <w:tr w:rsidR="00522D24" w:rsidRPr="00ED5317" w14:paraId="3DDDFA7B" w14:textId="77777777" w:rsidTr="00CD7592">
        <w:tc>
          <w:tcPr>
            <w:tcW w:w="7562" w:type="dxa"/>
            <w:tcBorders>
              <w:top w:val="nil"/>
              <w:left w:val="nil"/>
              <w:bottom w:val="nil"/>
              <w:right w:val="single" w:sz="4" w:space="0" w:color="auto"/>
            </w:tcBorders>
          </w:tcPr>
          <w:p w14:paraId="1B9AF769"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hierarchical organisation of multicellular organisms: from cells to tissues to organs to systems to organisms.</w:t>
            </w:r>
          </w:p>
        </w:tc>
        <w:tc>
          <w:tcPr>
            <w:tcW w:w="1337" w:type="dxa"/>
            <w:tcBorders>
              <w:left w:val="single" w:sz="4" w:space="0" w:color="auto"/>
            </w:tcBorders>
          </w:tcPr>
          <w:p w14:paraId="23122EE5" w14:textId="77777777" w:rsidR="00522D24" w:rsidRPr="00ED5317" w:rsidRDefault="00522D24" w:rsidP="00522D24">
            <w:pPr>
              <w:rPr>
                <w:rFonts w:ascii="Calibri Light" w:hAnsi="Calibri Light" w:cs="Calibri Light"/>
              </w:rPr>
            </w:pPr>
          </w:p>
        </w:tc>
        <w:tc>
          <w:tcPr>
            <w:tcW w:w="1208" w:type="dxa"/>
            <w:shd w:val="clear" w:color="auto" w:fill="FFFF99"/>
          </w:tcPr>
          <w:p w14:paraId="0B9DC011" w14:textId="77777777" w:rsidR="00522D24" w:rsidRPr="00ED5317" w:rsidRDefault="00522D24" w:rsidP="00522D24">
            <w:pPr>
              <w:rPr>
                <w:rFonts w:ascii="Calibri Light" w:hAnsi="Calibri Light" w:cs="Calibri Light"/>
              </w:rPr>
            </w:pPr>
          </w:p>
        </w:tc>
      </w:tr>
      <w:tr w:rsidR="00522D24" w:rsidRPr="00ED5317" w14:paraId="1B742A94" w14:textId="77777777" w:rsidTr="00422CC3">
        <w:tc>
          <w:tcPr>
            <w:tcW w:w="7562" w:type="dxa"/>
            <w:tcBorders>
              <w:top w:val="nil"/>
              <w:left w:val="nil"/>
              <w:bottom w:val="nil"/>
              <w:right w:val="single" w:sz="4" w:space="0" w:color="auto"/>
            </w:tcBorders>
          </w:tcPr>
          <w:p w14:paraId="0B862FD2" w14:textId="045167BC" w:rsidR="00B35D57" w:rsidRPr="00ED5317" w:rsidRDefault="00B35D57" w:rsidP="00EA48A0">
            <w:pPr>
              <w:rPr>
                <w:rFonts w:ascii="Calibri Light" w:hAnsi="Calibri Light" w:cs="Calibri Light"/>
              </w:rPr>
            </w:pPr>
          </w:p>
          <w:p w14:paraId="07DF2444" w14:textId="2ABF64AE" w:rsidR="00522D24" w:rsidRPr="00ED5317" w:rsidRDefault="00522D24" w:rsidP="00EA48A0">
            <w:pPr>
              <w:rPr>
                <w:rFonts w:ascii="Calibri Light" w:hAnsi="Calibri Light" w:cs="Calibri Light"/>
                <w:b/>
              </w:rPr>
            </w:pPr>
            <w:r w:rsidRPr="00ED5317">
              <w:rPr>
                <w:rFonts w:ascii="Calibri Light" w:hAnsi="Calibri Light" w:cs="Calibri Light"/>
                <w:b/>
              </w:rPr>
              <w:t>The skeletal and muscular systems</w:t>
            </w:r>
          </w:p>
        </w:tc>
        <w:tc>
          <w:tcPr>
            <w:tcW w:w="1337" w:type="dxa"/>
            <w:tcBorders>
              <w:left w:val="single" w:sz="4" w:space="0" w:color="auto"/>
            </w:tcBorders>
            <w:shd w:val="clear" w:color="auto" w:fill="FFFFFF" w:themeFill="background1"/>
          </w:tcPr>
          <w:p w14:paraId="167F078B"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225113E0" w14:textId="77777777" w:rsidR="00522D24" w:rsidRPr="00ED5317" w:rsidRDefault="00522D24" w:rsidP="00522D24">
            <w:pPr>
              <w:rPr>
                <w:rFonts w:ascii="Calibri Light" w:hAnsi="Calibri Light" w:cs="Calibri Light"/>
              </w:rPr>
            </w:pPr>
          </w:p>
        </w:tc>
      </w:tr>
      <w:tr w:rsidR="00522D24" w:rsidRPr="00ED5317" w14:paraId="2F628467" w14:textId="77777777" w:rsidTr="00CD7592">
        <w:tc>
          <w:tcPr>
            <w:tcW w:w="7562" w:type="dxa"/>
            <w:tcBorders>
              <w:top w:val="nil"/>
              <w:left w:val="nil"/>
              <w:bottom w:val="nil"/>
              <w:right w:val="single" w:sz="4" w:space="0" w:color="auto"/>
            </w:tcBorders>
          </w:tcPr>
          <w:p w14:paraId="52923E11" w14:textId="0D66134A"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 xml:space="preserve">the structure and functions of the human skeleton, to include support, </w:t>
            </w:r>
            <w:r w:rsidR="000C7EB6" w:rsidRPr="00ED5317">
              <w:rPr>
                <w:rFonts w:ascii="Calibri Light" w:hAnsi="Calibri Light" w:cs="Calibri Light"/>
              </w:rPr>
              <w:t>protection, movement</w:t>
            </w:r>
            <w:r w:rsidRPr="00ED5317">
              <w:rPr>
                <w:rFonts w:ascii="Calibri Light" w:hAnsi="Calibri Light" w:cs="Calibri Light"/>
              </w:rPr>
              <w:t xml:space="preserve"> and making blood cells</w:t>
            </w:r>
          </w:p>
        </w:tc>
        <w:tc>
          <w:tcPr>
            <w:tcW w:w="1337" w:type="dxa"/>
            <w:tcBorders>
              <w:left w:val="single" w:sz="4" w:space="0" w:color="auto"/>
            </w:tcBorders>
          </w:tcPr>
          <w:p w14:paraId="4F63E4E5" w14:textId="77777777" w:rsidR="00522D24" w:rsidRPr="00ED5317" w:rsidRDefault="00522D24" w:rsidP="00522D24">
            <w:pPr>
              <w:rPr>
                <w:rFonts w:ascii="Calibri Light" w:hAnsi="Calibri Light" w:cs="Calibri Light"/>
              </w:rPr>
            </w:pPr>
          </w:p>
        </w:tc>
        <w:tc>
          <w:tcPr>
            <w:tcW w:w="1208" w:type="dxa"/>
            <w:shd w:val="clear" w:color="auto" w:fill="FFFF99"/>
          </w:tcPr>
          <w:p w14:paraId="46511369" w14:textId="77777777" w:rsidR="00522D24" w:rsidRPr="00ED5317" w:rsidRDefault="00522D24" w:rsidP="00522D24">
            <w:pPr>
              <w:rPr>
                <w:rFonts w:ascii="Calibri Light" w:hAnsi="Calibri Light" w:cs="Calibri Light"/>
              </w:rPr>
            </w:pPr>
          </w:p>
        </w:tc>
      </w:tr>
      <w:tr w:rsidR="00522D24" w:rsidRPr="00ED5317" w14:paraId="3DB905F7" w14:textId="77777777" w:rsidTr="00CD7592">
        <w:tc>
          <w:tcPr>
            <w:tcW w:w="7562" w:type="dxa"/>
            <w:tcBorders>
              <w:top w:val="nil"/>
              <w:left w:val="nil"/>
              <w:bottom w:val="nil"/>
              <w:right w:val="single" w:sz="4" w:space="0" w:color="auto"/>
            </w:tcBorders>
          </w:tcPr>
          <w:p w14:paraId="717E346A"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biomechanics – the interaction between skeleton and muscles, including the measurement of force exerted by different muscles</w:t>
            </w:r>
          </w:p>
        </w:tc>
        <w:tc>
          <w:tcPr>
            <w:tcW w:w="1337" w:type="dxa"/>
            <w:tcBorders>
              <w:left w:val="single" w:sz="4" w:space="0" w:color="auto"/>
            </w:tcBorders>
          </w:tcPr>
          <w:p w14:paraId="11ADADE9" w14:textId="77777777" w:rsidR="00522D24" w:rsidRPr="00ED5317" w:rsidRDefault="00522D24" w:rsidP="00522D24">
            <w:pPr>
              <w:rPr>
                <w:rFonts w:ascii="Calibri Light" w:hAnsi="Calibri Light" w:cs="Calibri Light"/>
              </w:rPr>
            </w:pPr>
          </w:p>
        </w:tc>
        <w:tc>
          <w:tcPr>
            <w:tcW w:w="1208" w:type="dxa"/>
            <w:shd w:val="clear" w:color="auto" w:fill="FFFF99"/>
          </w:tcPr>
          <w:p w14:paraId="4EF59098" w14:textId="77777777" w:rsidR="00522D24" w:rsidRPr="00ED5317" w:rsidRDefault="00522D24" w:rsidP="00522D24">
            <w:pPr>
              <w:rPr>
                <w:rFonts w:ascii="Calibri Light" w:hAnsi="Calibri Light" w:cs="Calibri Light"/>
              </w:rPr>
            </w:pPr>
          </w:p>
        </w:tc>
      </w:tr>
      <w:tr w:rsidR="00522D24" w:rsidRPr="00ED5317" w14:paraId="37F8DCE5" w14:textId="77777777" w:rsidTr="00CD7592">
        <w:tc>
          <w:tcPr>
            <w:tcW w:w="7562" w:type="dxa"/>
            <w:tcBorders>
              <w:top w:val="nil"/>
              <w:left w:val="nil"/>
              <w:bottom w:val="nil"/>
              <w:right w:val="single" w:sz="4" w:space="0" w:color="auto"/>
            </w:tcBorders>
          </w:tcPr>
          <w:p w14:paraId="7E269A09"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function of muscles and examples of antagonistic muscles.</w:t>
            </w:r>
          </w:p>
        </w:tc>
        <w:tc>
          <w:tcPr>
            <w:tcW w:w="1337" w:type="dxa"/>
            <w:tcBorders>
              <w:left w:val="single" w:sz="4" w:space="0" w:color="auto"/>
            </w:tcBorders>
          </w:tcPr>
          <w:p w14:paraId="29F04C26" w14:textId="77777777" w:rsidR="00522D24" w:rsidRPr="00ED5317" w:rsidRDefault="00522D24" w:rsidP="00522D24">
            <w:pPr>
              <w:rPr>
                <w:rFonts w:ascii="Calibri Light" w:hAnsi="Calibri Light" w:cs="Calibri Light"/>
              </w:rPr>
            </w:pPr>
          </w:p>
        </w:tc>
        <w:tc>
          <w:tcPr>
            <w:tcW w:w="1208" w:type="dxa"/>
            <w:shd w:val="clear" w:color="auto" w:fill="FFFF99"/>
          </w:tcPr>
          <w:p w14:paraId="02A61178" w14:textId="77777777" w:rsidR="00522D24" w:rsidRPr="00ED5317" w:rsidRDefault="00522D24" w:rsidP="00522D24">
            <w:pPr>
              <w:rPr>
                <w:rFonts w:ascii="Calibri Light" w:hAnsi="Calibri Light" w:cs="Calibri Light"/>
              </w:rPr>
            </w:pPr>
          </w:p>
        </w:tc>
      </w:tr>
      <w:tr w:rsidR="00522D24" w:rsidRPr="00ED5317" w14:paraId="35A574E3" w14:textId="77777777" w:rsidTr="00422CC3">
        <w:tc>
          <w:tcPr>
            <w:tcW w:w="7562" w:type="dxa"/>
            <w:tcBorders>
              <w:top w:val="nil"/>
              <w:left w:val="nil"/>
              <w:bottom w:val="nil"/>
              <w:right w:val="single" w:sz="4" w:space="0" w:color="auto"/>
            </w:tcBorders>
          </w:tcPr>
          <w:p w14:paraId="36B4163B" w14:textId="77777777" w:rsidR="00B35D57" w:rsidRPr="00ED5317" w:rsidRDefault="00B35D57" w:rsidP="00EA48A0">
            <w:pPr>
              <w:rPr>
                <w:rFonts w:ascii="Calibri Light" w:hAnsi="Calibri Light" w:cs="Calibri Light"/>
              </w:rPr>
            </w:pPr>
          </w:p>
          <w:p w14:paraId="613F0ECA" w14:textId="35E53F24" w:rsidR="00522D24" w:rsidRPr="00ED5317" w:rsidRDefault="00522D24" w:rsidP="00EA48A0">
            <w:pPr>
              <w:rPr>
                <w:rFonts w:ascii="Calibri Light" w:hAnsi="Calibri Light" w:cs="Calibri Light"/>
                <w:b/>
              </w:rPr>
            </w:pPr>
            <w:r w:rsidRPr="00ED5317">
              <w:rPr>
                <w:rFonts w:ascii="Calibri Light" w:hAnsi="Calibri Light" w:cs="Calibri Light"/>
                <w:b/>
              </w:rPr>
              <w:t>Nutrition and digestion</w:t>
            </w:r>
          </w:p>
        </w:tc>
        <w:tc>
          <w:tcPr>
            <w:tcW w:w="1337" w:type="dxa"/>
            <w:tcBorders>
              <w:left w:val="single" w:sz="4" w:space="0" w:color="auto"/>
            </w:tcBorders>
            <w:shd w:val="clear" w:color="auto" w:fill="FFFFFF" w:themeFill="background1"/>
          </w:tcPr>
          <w:p w14:paraId="4B2744CE"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3C87827B" w14:textId="77777777" w:rsidR="00522D24" w:rsidRPr="00ED5317" w:rsidRDefault="00522D24" w:rsidP="00522D24">
            <w:pPr>
              <w:rPr>
                <w:rFonts w:ascii="Calibri Light" w:hAnsi="Calibri Light" w:cs="Calibri Light"/>
              </w:rPr>
            </w:pPr>
          </w:p>
        </w:tc>
      </w:tr>
      <w:tr w:rsidR="00522D24" w:rsidRPr="00ED5317" w14:paraId="715EAAF0" w14:textId="77777777" w:rsidTr="00CD7592">
        <w:tc>
          <w:tcPr>
            <w:tcW w:w="7562" w:type="dxa"/>
            <w:tcBorders>
              <w:top w:val="nil"/>
              <w:left w:val="nil"/>
              <w:bottom w:val="nil"/>
              <w:right w:val="single" w:sz="4" w:space="0" w:color="auto"/>
            </w:tcBorders>
          </w:tcPr>
          <w:p w14:paraId="2781F7E4"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content of a healthy human diet: carbohydrates, lipids (fats and oils), proteins, vitamins, minerals, dietary fibre and water, and why each is needed</w:t>
            </w:r>
          </w:p>
        </w:tc>
        <w:tc>
          <w:tcPr>
            <w:tcW w:w="1337" w:type="dxa"/>
            <w:tcBorders>
              <w:left w:val="single" w:sz="4" w:space="0" w:color="auto"/>
            </w:tcBorders>
          </w:tcPr>
          <w:p w14:paraId="400FADFC" w14:textId="77777777" w:rsidR="00522D24" w:rsidRPr="00ED5317" w:rsidRDefault="00522D24" w:rsidP="00522D24">
            <w:pPr>
              <w:rPr>
                <w:rFonts w:ascii="Calibri Light" w:hAnsi="Calibri Light" w:cs="Calibri Light"/>
              </w:rPr>
            </w:pPr>
          </w:p>
        </w:tc>
        <w:tc>
          <w:tcPr>
            <w:tcW w:w="1208" w:type="dxa"/>
            <w:shd w:val="clear" w:color="auto" w:fill="FFFF99"/>
          </w:tcPr>
          <w:p w14:paraId="34927351" w14:textId="77777777" w:rsidR="00522D24" w:rsidRPr="00ED5317" w:rsidRDefault="00522D24" w:rsidP="00522D24">
            <w:pPr>
              <w:rPr>
                <w:rFonts w:ascii="Calibri Light" w:hAnsi="Calibri Light" w:cs="Calibri Light"/>
              </w:rPr>
            </w:pPr>
          </w:p>
        </w:tc>
      </w:tr>
      <w:tr w:rsidR="00522D24" w:rsidRPr="00ED5317" w14:paraId="19CD8BA5" w14:textId="77777777" w:rsidTr="00CD7592">
        <w:tc>
          <w:tcPr>
            <w:tcW w:w="7562" w:type="dxa"/>
            <w:tcBorders>
              <w:top w:val="nil"/>
              <w:left w:val="nil"/>
              <w:bottom w:val="nil"/>
              <w:right w:val="single" w:sz="4" w:space="0" w:color="auto"/>
            </w:tcBorders>
          </w:tcPr>
          <w:p w14:paraId="57D0A216"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calculations of energy requirements in a healthy daily diet</w:t>
            </w:r>
          </w:p>
        </w:tc>
        <w:tc>
          <w:tcPr>
            <w:tcW w:w="1337" w:type="dxa"/>
            <w:tcBorders>
              <w:left w:val="single" w:sz="4" w:space="0" w:color="auto"/>
            </w:tcBorders>
          </w:tcPr>
          <w:p w14:paraId="79E70B38" w14:textId="77777777" w:rsidR="00522D24" w:rsidRPr="00ED5317" w:rsidRDefault="00522D24" w:rsidP="00522D24">
            <w:pPr>
              <w:rPr>
                <w:rFonts w:ascii="Calibri Light" w:hAnsi="Calibri Light" w:cs="Calibri Light"/>
              </w:rPr>
            </w:pPr>
          </w:p>
        </w:tc>
        <w:tc>
          <w:tcPr>
            <w:tcW w:w="1208" w:type="dxa"/>
            <w:shd w:val="clear" w:color="auto" w:fill="FFFF99"/>
          </w:tcPr>
          <w:p w14:paraId="2FA64C65" w14:textId="77777777" w:rsidR="00522D24" w:rsidRPr="00ED5317" w:rsidRDefault="00522D24" w:rsidP="00522D24">
            <w:pPr>
              <w:rPr>
                <w:rFonts w:ascii="Calibri Light" w:hAnsi="Calibri Light" w:cs="Calibri Light"/>
              </w:rPr>
            </w:pPr>
          </w:p>
        </w:tc>
      </w:tr>
      <w:tr w:rsidR="00522D24" w:rsidRPr="00ED5317" w14:paraId="0A7EBA23" w14:textId="77777777" w:rsidTr="00CD7592">
        <w:tc>
          <w:tcPr>
            <w:tcW w:w="7562" w:type="dxa"/>
            <w:tcBorders>
              <w:top w:val="nil"/>
              <w:left w:val="nil"/>
              <w:bottom w:val="nil"/>
              <w:right w:val="single" w:sz="4" w:space="0" w:color="auto"/>
            </w:tcBorders>
          </w:tcPr>
          <w:p w14:paraId="7D730152"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consequences of imbalances in the diet, including obesity, starvation and deficiency diseases</w:t>
            </w:r>
          </w:p>
        </w:tc>
        <w:tc>
          <w:tcPr>
            <w:tcW w:w="1337" w:type="dxa"/>
            <w:tcBorders>
              <w:left w:val="single" w:sz="4" w:space="0" w:color="auto"/>
            </w:tcBorders>
          </w:tcPr>
          <w:p w14:paraId="40069276" w14:textId="77777777" w:rsidR="00522D24" w:rsidRPr="00ED5317" w:rsidRDefault="00522D24" w:rsidP="00522D24">
            <w:pPr>
              <w:rPr>
                <w:rFonts w:ascii="Calibri Light" w:hAnsi="Calibri Light" w:cs="Calibri Light"/>
              </w:rPr>
            </w:pPr>
          </w:p>
        </w:tc>
        <w:tc>
          <w:tcPr>
            <w:tcW w:w="1208" w:type="dxa"/>
            <w:shd w:val="clear" w:color="auto" w:fill="FFFF99"/>
          </w:tcPr>
          <w:p w14:paraId="572D9374" w14:textId="77777777" w:rsidR="00522D24" w:rsidRPr="00ED5317" w:rsidRDefault="00522D24" w:rsidP="00522D24">
            <w:pPr>
              <w:rPr>
                <w:rFonts w:ascii="Calibri Light" w:hAnsi="Calibri Light" w:cs="Calibri Light"/>
              </w:rPr>
            </w:pPr>
          </w:p>
        </w:tc>
      </w:tr>
      <w:tr w:rsidR="00522D24" w:rsidRPr="00ED5317" w14:paraId="0A4E4FA4" w14:textId="77777777" w:rsidTr="00CD7592">
        <w:tc>
          <w:tcPr>
            <w:tcW w:w="7562" w:type="dxa"/>
            <w:tcBorders>
              <w:top w:val="nil"/>
              <w:left w:val="nil"/>
              <w:bottom w:val="nil"/>
              <w:right w:val="single" w:sz="4" w:space="0" w:color="auto"/>
            </w:tcBorders>
          </w:tcPr>
          <w:p w14:paraId="3AB780E5"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 xml:space="preserve">the tissues and organs of the human digestive system, including adaptations to function and how the digestive system digests food (enzymes simply as biological catalysts) </w:t>
            </w:r>
          </w:p>
        </w:tc>
        <w:tc>
          <w:tcPr>
            <w:tcW w:w="1337" w:type="dxa"/>
            <w:tcBorders>
              <w:left w:val="single" w:sz="4" w:space="0" w:color="auto"/>
            </w:tcBorders>
          </w:tcPr>
          <w:p w14:paraId="2CD8A32A" w14:textId="77777777" w:rsidR="00522D24" w:rsidRPr="00ED5317" w:rsidRDefault="00522D24" w:rsidP="00522D24">
            <w:pPr>
              <w:rPr>
                <w:rFonts w:ascii="Calibri Light" w:hAnsi="Calibri Light" w:cs="Calibri Light"/>
              </w:rPr>
            </w:pPr>
          </w:p>
        </w:tc>
        <w:tc>
          <w:tcPr>
            <w:tcW w:w="1208" w:type="dxa"/>
            <w:shd w:val="clear" w:color="auto" w:fill="FFFF99"/>
          </w:tcPr>
          <w:p w14:paraId="0DF85129" w14:textId="77777777" w:rsidR="00522D24" w:rsidRPr="00ED5317" w:rsidRDefault="00522D24" w:rsidP="00522D24">
            <w:pPr>
              <w:rPr>
                <w:rFonts w:ascii="Calibri Light" w:hAnsi="Calibri Light" w:cs="Calibri Light"/>
              </w:rPr>
            </w:pPr>
          </w:p>
        </w:tc>
      </w:tr>
      <w:tr w:rsidR="00522D24" w:rsidRPr="00ED5317" w14:paraId="579D2B8D" w14:textId="77777777" w:rsidTr="00CD7592">
        <w:tc>
          <w:tcPr>
            <w:tcW w:w="7562" w:type="dxa"/>
            <w:tcBorders>
              <w:top w:val="nil"/>
              <w:left w:val="nil"/>
              <w:bottom w:val="nil"/>
              <w:right w:val="single" w:sz="4" w:space="0" w:color="auto"/>
            </w:tcBorders>
          </w:tcPr>
          <w:p w14:paraId="7951ED76"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importance of bacteria in the human digestive system</w:t>
            </w:r>
          </w:p>
        </w:tc>
        <w:tc>
          <w:tcPr>
            <w:tcW w:w="1337" w:type="dxa"/>
            <w:tcBorders>
              <w:left w:val="single" w:sz="4" w:space="0" w:color="auto"/>
            </w:tcBorders>
          </w:tcPr>
          <w:p w14:paraId="570FD27C" w14:textId="77777777" w:rsidR="00522D24" w:rsidRPr="00ED5317" w:rsidRDefault="00522D24" w:rsidP="00522D24">
            <w:pPr>
              <w:rPr>
                <w:rFonts w:ascii="Calibri Light" w:hAnsi="Calibri Light" w:cs="Calibri Light"/>
              </w:rPr>
            </w:pPr>
          </w:p>
        </w:tc>
        <w:tc>
          <w:tcPr>
            <w:tcW w:w="1208" w:type="dxa"/>
            <w:shd w:val="clear" w:color="auto" w:fill="FFFF99"/>
          </w:tcPr>
          <w:p w14:paraId="150ABA63" w14:textId="77777777" w:rsidR="00522D24" w:rsidRPr="00ED5317" w:rsidRDefault="00522D24" w:rsidP="00522D24">
            <w:pPr>
              <w:rPr>
                <w:rFonts w:ascii="Calibri Light" w:hAnsi="Calibri Light" w:cs="Calibri Light"/>
              </w:rPr>
            </w:pPr>
          </w:p>
        </w:tc>
      </w:tr>
      <w:tr w:rsidR="00522D24" w:rsidRPr="00ED5317" w14:paraId="2D570D4A" w14:textId="77777777" w:rsidTr="00CD7592">
        <w:tc>
          <w:tcPr>
            <w:tcW w:w="7562" w:type="dxa"/>
            <w:tcBorders>
              <w:top w:val="nil"/>
              <w:left w:val="nil"/>
              <w:bottom w:val="nil"/>
              <w:right w:val="single" w:sz="4" w:space="0" w:color="auto"/>
            </w:tcBorders>
          </w:tcPr>
          <w:p w14:paraId="439C93EB"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plants making carbohydrates in their leaves by photosynthesis and gaining mineral nutrients and water from the soil via their roots.</w:t>
            </w:r>
          </w:p>
        </w:tc>
        <w:tc>
          <w:tcPr>
            <w:tcW w:w="1337" w:type="dxa"/>
            <w:tcBorders>
              <w:left w:val="single" w:sz="4" w:space="0" w:color="auto"/>
            </w:tcBorders>
          </w:tcPr>
          <w:p w14:paraId="68E37416" w14:textId="77777777" w:rsidR="00522D24" w:rsidRPr="00ED5317" w:rsidRDefault="00522D24" w:rsidP="00522D24">
            <w:pPr>
              <w:rPr>
                <w:rFonts w:ascii="Calibri Light" w:hAnsi="Calibri Light" w:cs="Calibri Light"/>
              </w:rPr>
            </w:pPr>
          </w:p>
        </w:tc>
        <w:tc>
          <w:tcPr>
            <w:tcW w:w="1208" w:type="dxa"/>
            <w:shd w:val="clear" w:color="auto" w:fill="FFFF99"/>
          </w:tcPr>
          <w:p w14:paraId="78E96866" w14:textId="77777777" w:rsidR="00522D24" w:rsidRPr="00ED5317" w:rsidRDefault="00522D24" w:rsidP="00522D24">
            <w:pPr>
              <w:rPr>
                <w:rFonts w:ascii="Calibri Light" w:hAnsi="Calibri Light" w:cs="Calibri Light"/>
              </w:rPr>
            </w:pPr>
          </w:p>
        </w:tc>
      </w:tr>
      <w:tr w:rsidR="00522D24" w:rsidRPr="00ED5317" w14:paraId="4CECBD2C" w14:textId="77777777" w:rsidTr="00422CC3">
        <w:tc>
          <w:tcPr>
            <w:tcW w:w="7562" w:type="dxa"/>
            <w:tcBorders>
              <w:top w:val="nil"/>
              <w:left w:val="nil"/>
              <w:bottom w:val="nil"/>
              <w:right w:val="single" w:sz="4" w:space="0" w:color="auto"/>
            </w:tcBorders>
          </w:tcPr>
          <w:p w14:paraId="78BA2670" w14:textId="77777777" w:rsidR="00B35D57" w:rsidRPr="00ED5317" w:rsidRDefault="00B35D57" w:rsidP="00EA48A0">
            <w:pPr>
              <w:rPr>
                <w:rFonts w:ascii="Calibri Light" w:hAnsi="Calibri Light" w:cs="Calibri Light"/>
              </w:rPr>
            </w:pPr>
          </w:p>
          <w:p w14:paraId="628DA305" w14:textId="77777777" w:rsidR="00CC5BAA" w:rsidRDefault="00CC5BAA" w:rsidP="00EA48A0">
            <w:pPr>
              <w:rPr>
                <w:rFonts w:ascii="Calibri Light" w:hAnsi="Calibri Light" w:cs="Calibri Light"/>
                <w:b/>
              </w:rPr>
            </w:pPr>
          </w:p>
          <w:p w14:paraId="7FA589A6" w14:textId="42055B55" w:rsidR="00522D24" w:rsidRPr="00ED5317" w:rsidRDefault="00522D24" w:rsidP="00EA48A0">
            <w:pPr>
              <w:rPr>
                <w:rFonts w:ascii="Calibri Light" w:hAnsi="Calibri Light" w:cs="Calibri Light"/>
                <w:b/>
              </w:rPr>
            </w:pPr>
            <w:r w:rsidRPr="00ED5317">
              <w:rPr>
                <w:rFonts w:ascii="Calibri Light" w:hAnsi="Calibri Light" w:cs="Calibri Light"/>
                <w:b/>
              </w:rPr>
              <w:lastRenderedPageBreak/>
              <w:t>Gas exchange systems</w:t>
            </w:r>
          </w:p>
        </w:tc>
        <w:tc>
          <w:tcPr>
            <w:tcW w:w="1337" w:type="dxa"/>
            <w:tcBorders>
              <w:left w:val="single" w:sz="4" w:space="0" w:color="auto"/>
            </w:tcBorders>
            <w:shd w:val="clear" w:color="auto" w:fill="FFFFFF" w:themeFill="background1"/>
          </w:tcPr>
          <w:p w14:paraId="0C9EA73C"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3D825B13" w14:textId="77777777" w:rsidR="00522D24" w:rsidRPr="00ED5317" w:rsidRDefault="00522D24" w:rsidP="00522D24">
            <w:pPr>
              <w:rPr>
                <w:rFonts w:ascii="Calibri Light" w:hAnsi="Calibri Light" w:cs="Calibri Light"/>
              </w:rPr>
            </w:pPr>
          </w:p>
        </w:tc>
      </w:tr>
      <w:tr w:rsidR="00522D24" w:rsidRPr="00ED5317" w14:paraId="01FE9B50" w14:textId="77777777" w:rsidTr="00CD7592">
        <w:tc>
          <w:tcPr>
            <w:tcW w:w="7562" w:type="dxa"/>
            <w:tcBorders>
              <w:top w:val="nil"/>
              <w:left w:val="nil"/>
              <w:bottom w:val="nil"/>
              <w:right w:val="single" w:sz="4" w:space="0" w:color="auto"/>
            </w:tcBorders>
          </w:tcPr>
          <w:p w14:paraId="31220F96"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structure and functions of the gas exchange system in humans, including adaptations to function</w:t>
            </w:r>
          </w:p>
        </w:tc>
        <w:tc>
          <w:tcPr>
            <w:tcW w:w="1337" w:type="dxa"/>
            <w:tcBorders>
              <w:left w:val="single" w:sz="4" w:space="0" w:color="auto"/>
            </w:tcBorders>
          </w:tcPr>
          <w:p w14:paraId="02BCB5BA" w14:textId="77777777" w:rsidR="00522D24" w:rsidRPr="00ED5317" w:rsidRDefault="00522D24" w:rsidP="00522D24">
            <w:pPr>
              <w:rPr>
                <w:rFonts w:ascii="Calibri Light" w:hAnsi="Calibri Light" w:cs="Calibri Light"/>
              </w:rPr>
            </w:pPr>
          </w:p>
        </w:tc>
        <w:tc>
          <w:tcPr>
            <w:tcW w:w="1208" w:type="dxa"/>
            <w:shd w:val="clear" w:color="auto" w:fill="FFFF99"/>
          </w:tcPr>
          <w:p w14:paraId="1C9457F2" w14:textId="77777777" w:rsidR="00522D24" w:rsidRPr="00ED5317" w:rsidRDefault="00522D24" w:rsidP="00522D24">
            <w:pPr>
              <w:rPr>
                <w:rFonts w:ascii="Calibri Light" w:hAnsi="Calibri Light" w:cs="Calibri Light"/>
              </w:rPr>
            </w:pPr>
          </w:p>
        </w:tc>
      </w:tr>
      <w:tr w:rsidR="00522D24" w:rsidRPr="00ED5317" w14:paraId="194AD1CC" w14:textId="77777777" w:rsidTr="00CD7592">
        <w:tc>
          <w:tcPr>
            <w:tcW w:w="7562" w:type="dxa"/>
            <w:tcBorders>
              <w:top w:val="nil"/>
              <w:left w:val="nil"/>
              <w:bottom w:val="nil"/>
              <w:right w:val="single" w:sz="4" w:space="0" w:color="auto"/>
            </w:tcBorders>
          </w:tcPr>
          <w:p w14:paraId="1F98FF9E"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mechanism of breathing to move air in and out of the lungs, using a pressure model to explain the movement of gases, including simple measurements of lung volume</w:t>
            </w:r>
          </w:p>
        </w:tc>
        <w:tc>
          <w:tcPr>
            <w:tcW w:w="1337" w:type="dxa"/>
            <w:tcBorders>
              <w:left w:val="single" w:sz="4" w:space="0" w:color="auto"/>
            </w:tcBorders>
          </w:tcPr>
          <w:p w14:paraId="4B9302AD" w14:textId="77777777" w:rsidR="00522D24" w:rsidRPr="00ED5317" w:rsidRDefault="00522D24" w:rsidP="00522D24">
            <w:pPr>
              <w:rPr>
                <w:rFonts w:ascii="Calibri Light" w:hAnsi="Calibri Light" w:cs="Calibri Light"/>
              </w:rPr>
            </w:pPr>
          </w:p>
        </w:tc>
        <w:tc>
          <w:tcPr>
            <w:tcW w:w="1208" w:type="dxa"/>
            <w:shd w:val="clear" w:color="auto" w:fill="FFFF99"/>
          </w:tcPr>
          <w:p w14:paraId="61DA931E" w14:textId="77777777" w:rsidR="00522D24" w:rsidRPr="00ED5317" w:rsidRDefault="00522D24" w:rsidP="00522D24">
            <w:pPr>
              <w:rPr>
                <w:rFonts w:ascii="Calibri Light" w:hAnsi="Calibri Light" w:cs="Calibri Light"/>
              </w:rPr>
            </w:pPr>
          </w:p>
        </w:tc>
      </w:tr>
      <w:tr w:rsidR="00522D24" w:rsidRPr="00ED5317" w14:paraId="250AA301" w14:textId="77777777" w:rsidTr="00CD7592">
        <w:tc>
          <w:tcPr>
            <w:tcW w:w="7562" w:type="dxa"/>
            <w:tcBorders>
              <w:top w:val="nil"/>
              <w:left w:val="nil"/>
              <w:bottom w:val="nil"/>
              <w:right w:val="single" w:sz="4" w:space="0" w:color="auto"/>
            </w:tcBorders>
          </w:tcPr>
          <w:p w14:paraId="665F482A"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impact of exercise, asthma and smoking on the human gas exchange system</w:t>
            </w:r>
          </w:p>
        </w:tc>
        <w:tc>
          <w:tcPr>
            <w:tcW w:w="1337" w:type="dxa"/>
            <w:tcBorders>
              <w:left w:val="single" w:sz="4" w:space="0" w:color="auto"/>
            </w:tcBorders>
          </w:tcPr>
          <w:p w14:paraId="706050EA" w14:textId="77777777" w:rsidR="00522D24" w:rsidRPr="00ED5317" w:rsidRDefault="00522D24" w:rsidP="00522D24">
            <w:pPr>
              <w:rPr>
                <w:rFonts w:ascii="Calibri Light" w:hAnsi="Calibri Light" w:cs="Calibri Light"/>
              </w:rPr>
            </w:pPr>
          </w:p>
        </w:tc>
        <w:tc>
          <w:tcPr>
            <w:tcW w:w="1208" w:type="dxa"/>
            <w:shd w:val="clear" w:color="auto" w:fill="FFFF99"/>
          </w:tcPr>
          <w:p w14:paraId="3A0D2329" w14:textId="77777777" w:rsidR="00522D24" w:rsidRPr="00ED5317" w:rsidRDefault="00522D24" w:rsidP="00522D24">
            <w:pPr>
              <w:rPr>
                <w:rFonts w:ascii="Calibri Light" w:hAnsi="Calibri Light" w:cs="Calibri Light"/>
              </w:rPr>
            </w:pPr>
          </w:p>
        </w:tc>
      </w:tr>
      <w:tr w:rsidR="00522D24" w:rsidRPr="00ED5317" w14:paraId="699EFEEE" w14:textId="77777777" w:rsidTr="00CD7592">
        <w:tc>
          <w:tcPr>
            <w:tcW w:w="7562" w:type="dxa"/>
            <w:tcBorders>
              <w:top w:val="nil"/>
              <w:left w:val="nil"/>
              <w:bottom w:val="nil"/>
              <w:right w:val="single" w:sz="4" w:space="0" w:color="auto"/>
            </w:tcBorders>
          </w:tcPr>
          <w:p w14:paraId="241C1F4D"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role of leaf stomata in gas exchange in plants.</w:t>
            </w:r>
          </w:p>
        </w:tc>
        <w:tc>
          <w:tcPr>
            <w:tcW w:w="1337" w:type="dxa"/>
            <w:tcBorders>
              <w:left w:val="single" w:sz="4" w:space="0" w:color="auto"/>
            </w:tcBorders>
          </w:tcPr>
          <w:p w14:paraId="65E9A0D1" w14:textId="77777777" w:rsidR="00522D24" w:rsidRPr="00ED5317" w:rsidRDefault="00522D24" w:rsidP="00522D24">
            <w:pPr>
              <w:rPr>
                <w:rFonts w:ascii="Calibri Light" w:hAnsi="Calibri Light" w:cs="Calibri Light"/>
              </w:rPr>
            </w:pPr>
          </w:p>
        </w:tc>
        <w:tc>
          <w:tcPr>
            <w:tcW w:w="1208" w:type="dxa"/>
            <w:shd w:val="clear" w:color="auto" w:fill="FFFF99"/>
          </w:tcPr>
          <w:p w14:paraId="4ECB5594" w14:textId="77777777" w:rsidR="00522D24" w:rsidRPr="00ED5317" w:rsidRDefault="00522D24" w:rsidP="00522D24">
            <w:pPr>
              <w:rPr>
                <w:rFonts w:ascii="Calibri Light" w:hAnsi="Calibri Light" w:cs="Calibri Light"/>
              </w:rPr>
            </w:pPr>
          </w:p>
        </w:tc>
      </w:tr>
      <w:tr w:rsidR="00522D24" w:rsidRPr="00ED5317" w14:paraId="6AC14633" w14:textId="77777777" w:rsidTr="00422CC3">
        <w:tc>
          <w:tcPr>
            <w:tcW w:w="7562" w:type="dxa"/>
            <w:tcBorders>
              <w:top w:val="nil"/>
              <w:left w:val="nil"/>
              <w:bottom w:val="nil"/>
              <w:right w:val="single" w:sz="4" w:space="0" w:color="auto"/>
            </w:tcBorders>
          </w:tcPr>
          <w:p w14:paraId="73E64EFD" w14:textId="77777777" w:rsidR="00B35D57" w:rsidRPr="00ED5317" w:rsidRDefault="00B35D57" w:rsidP="00EA48A0">
            <w:pPr>
              <w:rPr>
                <w:rFonts w:ascii="Calibri Light" w:hAnsi="Calibri Light" w:cs="Calibri Light"/>
              </w:rPr>
            </w:pPr>
          </w:p>
          <w:p w14:paraId="13A6ED72" w14:textId="18619D90" w:rsidR="00522D24" w:rsidRPr="00ED5317" w:rsidRDefault="00522D24" w:rsidP="00EA48A0">
            <w:pPr>
              <w:rPr>
                <w:rFonts w:ascii="Calibri Light" w:hAnsi="Calibri Light" w:cs="Calibri Light"/>
                <w:b/>
              </w:rPr>
            </w:pPr>
            <w:r w:rsidRPr="00ED5317">
              <w:rPr>
                <w:rFonts w:ascii="Calibri Light" w:hAnsi="Calibri Light" w:cs="Calibri Light"/>
                <w:b/>
              </w:rPr>
              <w:t>Reproduction</w:t>
            </w:r>
          </w:p>
        </w:tc>
        <w:tc>
          <w:tcPr>
            <w:tcW w:w="1337" w:type="dxa"/>
            <w:tcBorders>
              <w:left w:val="single" w:sz="4" w:space="0" w:color="auto"/>
            </w:tcBorders>
            <w:shd w:val="clear" w:color="auto" w:fill="FFFFFF" w:themeFill="background1"/>
          </w:tcPr>
          <w:p w14:paraId="05EFE0FF"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5E973B0D" w14:textId="77777777" w:rsidR="00522D24" w:rsidRPr="00ED5317" w:rsidRDefault="00522D24" w:rsidP="00522D24">
            <w:pPr>
              <w:rPr>
                <w:rFonts w:ascii="Calibri Light" w:hAnsi="Calibri Light" w:cs="Calibri Light"/>
              </w:rPr>
            </w:pPr>
          </w:p>
        </w:tc>
      </w:tr>
      <w:tr w:rsidR="00522D24" w:rsidRPr="00ED5317" w14:paraId="6E4455A8" w14:textId="77777777" w:rsidTr="00CD7592">
        <w:tc>
          <w:tcPr>
            <w:tcW w:w="7562" w:type="dxa"/>
            <w:tcBorders>
              <w:top w:val="nil"/>
              <w:left w:val="nil"/>
              <w:bottom w:val="nil"/>
              <w:right w:val="single" w:sz="4" w:space="0" w:color="auto"/>
            </w:tcBorders>
          </w:tcPr>
          <w:p w14:paraId="13AF02A0"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reproduction in humans (as an example of a mammal), including the structure and function of the male and female reproductive systems, menstrual cycle (without details of hormones), gametes, fertilisation, gestation and birth, to include the effect of maternal lifestyle on the foetus through the placenta</w:t>
            </w:r>
          </w:p>
        </w:tc>
        <w:tc>
          <w:tcPr>
            <w:tcW w:w="1337" w:type="dxa"/>
            <w:tcBorders>
              <w:left w:val="single" w:sz="4" w:space="0" w:color="auto"/>
            </w:tcBorders>
          </w:tcPr>
          <w:p w14:paraId="3C045D69" w14:textId="77777777" w:rsidR="00522D24" w:rsidRPr="00ED5317" w:rsidRDefault="00522D24" w:rsidP="00522D24">
            <w:pPr>
              <w:rPr>
                <w:rFonts w:ascii="Calibri Light" w:hAnsi="Calibri Light" w:cs="Calibri Light"/>
              </w:rPr>
            </w:pPr>
          </w:p>
        </w:tc>
        <w:tc>
          <w:tcPr>
            <w:tcW w:w="1208" w:type="dxa"/>
            <w:shd w:val="clear" w:color="auto" w:fill="FFFF99"/>
          </w:tcPr>
          <w:p w14:paraId="0E806235" w14:textId="77777777" w:rsidR="00522D24" w:rsidRPr="00ED5317" w:rsidRDefault="00522D24" w:rsidP="00522D24">
            <w:pPr>
              <w:rPr>
                <w:rFonts w:ascii="Calibri Light" w:hAnsi="Calibri Light" w:cs="Calibri Light"/>
              </w:rPr>
            </w:pPr>
          </w:p>
        </w:tc>
      </w:tr>
      <w:tr w:rsidR="00522D24" w:rsidRPr="00ED5317" w14:paraId="446A3147" w14:textId="77777777" w:rsidTr="00CD7592">
        <w:tc>
          <w:tcPr>
            <w:tcW w:w="7562" w:type="dxa"/>
            <w:tcBorders>
              <w:top w:val="nil"/>
              <w:left w:val="nil"/>
              <w:bottom w:val="nil"/>
              <w:right w:val="single" w:sz="4" w:space="0" w:color="auto"/>
            </w:tcBorders>
          </w:tcPr>
          <w:p w14:paraId="4E96F608"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 xml:space="preserve">reproduction in plants, including flower structure, wind and insect pollination, fertilisation, seed and fruit formation and dispersal, including quantitative investigation of some dispersal mechanisms. </w:t>
            </w:r>
          </w:p>
        </w:tc>
        <w:tc>
          <w:tcPr>
            <w:tcW w:w="1337" w:type="dxa"/>
            <w:tcBorders>
              <w:left w:val="single" w:sz="4" w:space="0" w:color="auto"/>
            </w:tcBorders>
          </w:tcPr>
          <w:p w14:paraId="10696F3F" w14:textId="77777777" w:rsidR="00522D24" w:rsidRPr="00ED5317" w:rsidRDefault="00522D24" w:rsidP="00522D24">
            <w:pPr>
              <w:rPr>
                <w:rFonts w:ascii="Calibri Light" w:hAnsi="Calibri Light" w:cs="Calibri Light"/>
              </w:rPr>
            </w:pPr>
          </w:p>
        </w:tc>
        <w:tc>
          <w:tcPr>
            <w:tcW w:w="1208" w:type="dxa"/>
            <w:shd w:val="clear" w:color="auto" w:fill="FFFF99"/>
          </w:tcPr>
          <w:p w14:paraId="37DD6B4D" w14:textId="77777777" w:rsidR="00522D24" w:rsidRPr="00ED5317" w:rsidRDefault="00522D24" w:rsidP="00522D24">
            <w:pPr>
              <w:rPr>
                <w:rFonts w:ascii="Calibri Light" w:hAnsi="Calibri Light" w:cs="Calibri Light"/>
              </w:rPr>
            </w:pPr>
          </w:p>
        </w:tc>
      </w:tr>
      <w:tr w:rsidR="00522D24" w:rsidRPr="00ED5317" w14:paraId="6EF1AE2A" w14:textId="77777777" w:rsidTr="00422CC3">
        <w:tc>
          <w:tcPr>
            <w:tcW w:w="7562" w:type="dxa"/>
            <w:tcBorders>
              <w:top w:val="nil"/>
              <w:left w:val="nil"/>
              <w:bottom w:val="nil"/>
              <w:right w:val="single" w:sz="4" w:space="0" w:color="auto"/>
            </w:tcBorders>
          </w:tcPr>
          <w:p w14:paraId="416B3040" w14:textId="77777777" w:rsidR="00B35D57" w:rsidRPr="00ED5317" w:rsidRDefault="00B35D57" w:rsidP="00EA48A0">
            <w:pPr>
              <w:rPr>
                <w:rFonts w:ascii="Calibri Light" w:hAnsi="Calibri Light" w:cs="Calibri Light"/>
              </w:rPr>
            </w:pPr>
          </w:p>
          <w:p w14:paraId="38F1557F" w14:textId="65712A28" w:rsidR="00522D24" w:rsidRPr="00ED5317" w:rsidRDefault="00522D24" w:rsidP="00EA48A0">
            <w:pPr>
              <w:rPr>
                <w:rFonts w:ascii="Calibri Light" w:hAnsi="Calibri Light" w:cs="Calibri Light"/>
                <w:b/>
              </w:rPr>
            </w:pPr>
            <w:r w:rsidRPr="00ED5317">
              <w:rPr>
                <w:rFonts w:ascii="Calibri Light" w:hAnsi="Calibri Light" w:cs="Calibri Light"/>
                <w:b/>
              </w:rPr>
              <w:t>Health</w:t>
            </w:r>
          </w:p>
        </w:tc>
        <w:tc>
          <w:tcPr>
            <w:tcW w:w="1337" w:type="dxa"/>
            <w:tcBorders>
              <w:left w:val="single" w:sz="4" w:space="0" w:color="auto"/>
            </w:tcBorders>
            <w:shd w:val="clear" w:color="auto" w:fill="FFFFFF" w:themeFill="background1"/>
          </w:tcPr>
          <w:p w14:paraId="1D69C7C6"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7E21BA36" w14:textId="77777777" w:rsidR="00522D24" w:rsidRPr="00ED5317" w:rsidRDefault="00522D24" w:rsidP="00522D24">
            <w:pPr>
              <w:rPr>
                <w:rFonts w:ascii="Calibri Light" w:hAnsi="Calibri Light" w:cs="Calibri Light"/>
              </w:rPr>
            </w:pPr>
          </w:p>
        </w:tc>
      </w:tr>
      <w:tr w:rsidR="00522D24" w:rsidRPr="00ED5317" w14:paraId="3436F6A4" w14:textId="77777777" w:rsidTr="00CD7592">
        <w:tc>
          <w:tcPr>
            <w:tcW w:w="7562" w:type="dxa"/>
            <w:tcBorders>
              <w:top w:val="nil"/>
              <w:left w:val="nil"/>
              <w:bottom w:val="nil"/>
              <w:right w:val="single" w:sz="4" w:space="0" w:color="auto"/>
            </w:tcBorders>
          </w:tcPr>
          <w:p w14:paraId="48B36789"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effects of recreational drugs (including substance misuse) on behaviour, health and life processes</w:t>
            </w:r>
          </w:p>
        </w:tc>
        <w:tc>
          <w:tcPr>
            <w:tcW w:w="1337" w:type="dxa"/>
            <w:tcBorders>
              <w:left w:val="single" w:sz="4" w:space="0" w:color="auto"/>
            </w:tcBorders>
          </w:tcPr>
          <w:p w14:paraId="2597CA5D" w14:textId="77777777" w:rsidR="00522D24" w:rsidRPr="00ED5317" w:rsidRDefault="00522D24" w:rsidP="00522D24">
            <w:pPr>
              <w:rPr>
                <w:rFonts w:ascii="Calibri Light" w:hAnsi="Calibri Light" w:cs="Calibri Light"/>
              </w:rPr>
            </w:pPr>
          </w:p>
        </w:tc>
        <w:tc>
          <w:tcPr>
            <w:tcW w:w="1208" w:type="dxa"/>
            <w:shd w:val="clear" w:color="auto" w:fill="FFFF99"/>
          </w:tcPr>
          <w:p w14:paraId="4B3B1239" w14:textId="77777777" w:rsidR="00522D24" w:rsidRPr="00ED5317" w:rsidRDefault="00522D24" w:rsidP="00522D24">
            <w:pPr>
              <w:rPr>
                <w:rFonts w:ascii="Calibri Light" w:hAnsi="Calibri Light" w:cs="Calibri Light"/>
              </w:rPr>
            </w:pPr>
          </w:p>
        </w:tc>
      </w:tr>
      <w:tr w:rsidR="00522D24" w:rsidRPr="00ED5317" w14:paraId="5E823ED8" w14:textId="77777777" w:rsidTr="00422CC3">
        <w:tc>
          <w:tcPr>
            <w:tcW w:w="7562" w:type="dxa"/>
            <w:tcBorders>
              <w:top w:val="nil"/>
              <w:left w:val="nil"/>
              <w:bottom w:val="nil"/>
              <w:right w:val="single" w:sz="4" w:space="0" w:color="auto"/>
            </w:tcBorders>
          </w:tcPr>
          <w:p w14:paraId="15962C8A" w14:textId="77777777" w:rsidR="00B35D57" w:rsidRPr="00ED5317" w:rsidRDefault="00B35D57" w:rsidP="00EA48A0">
            <w:pPr>
              <w:rPr>
                <w:rFonts w:ascii="Calibri Light" w:hAnsi="Calibri Light" w:cs="Calibri Light"/>
                <w:b/>
              </w:rPr>
            </w:pPr>
          </w:p>
          <w:p w14:paraId="3BA0B491" w14:textId="4826DA6C" w:rsidR="00522D24" w:rsidRPr="00ED5317" w:rsidRDefault="00522D24" w:rsidP="00EA48A0">
            <w:pPr>
              <w:rPr>
                <w:rFonts w:ascii="Calibri Light" w:hAnsi="Calibri Light" w:cs="Calibri Light"/>
                <w:b/>
              </w:rPr>
            </w:pPr>
            <w:r w:rsidRPr="00ED5317">
              <w:rPr>
                <w:rFonts w:ascii="Calibri Light" w:hAnsi="Calibri Light" w:cs="Calibri Light"/>
                <w:b/>
              </w:rPr>
              <w:t>Material cycles and energy</w:t>
            </w:r>
          </w:p>
        </w:tc>
        <w:tc>
          <w:tcPr>
            <w:tcW w:w="1337" w:type="dxa"/>
            <w:tcBorders>
              <w:left w:val="single" w:sz="4" w:space="0" w:color="auto"/>
            </w:tcBorders>
            <w:shd w:val="clear" w:color="auto" w:fill="FFFFFF" w:themeFill="background1"/>
          </w:tcPr>
          <w:p w14:paraId="1F3BE0FD"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57331A3B" w14:textId="77777777" w:rsidR="00522D24" w:rsidRPr="00ED5317" w:rsidRDefault="00522D24" w:rsidP="00522D24">
            <w:pPr>
              <w:rPr>
                <w:rFonts w:ascii="Calibri Light" w:hAnsi="Calibri Light" w:cs="Calibri Light"/>
              </w:rPr>
            </w:pPr>
          </w:p>
        </w:tc>
      </w:tr>
      <w:tr w:rsidR="00522D24" w:rsidRPr="00ED5317" w14:paraId="47B9DCA3" w14:textId="77777777" w:rsidTr="00422CC3">
        <w:tc>
          <w:tcPr>
            <w:tcW w:w="7562" w:type="dxa"/>
            <w:tcBorders>
              <w:top w:val="nil"/>
              <w:left w:val="nil"/>
              <w:bottom w:val="nil"/>
              <w:right w:val="single" w:sz="4" w:space="0" w:color="auto"/>
            </w:tcBorders>
          </w:tcPr>
          <w:p w14:paraId="5FBBF89F" w14:textId="77777777" w:rsidR="00B35D57" w:rsidRPr="00ED5317" w:rsidRDefault="00B35D57" w:rsidP="00EA48A0">
            <w:pPr>
              <w:rPr>
                <w:rFonts w:ascii="Calibri Light" w:hAnsi="Calibri Light" w:cs="Calibri Light"/>
                <w:b/>
              </w:rPr>
            </w:pPr>
          </w:p>
          <w:p w14:paraId="45B1D682" w14:textId="351773A3" w:rsidR="00522D24" w:rsidRPr="00ED5317" w:rsidRDefault="00522D24" w:rsidP="00EA48A0">
            <w:pPr>
              <w:rPr>
                <w:rFonts w:ascii="Calibri Light" w:hAnsi="Calibri Light" w:cs="Calibri Light"/>
                <w:b/>
              </w:rPr>
            </w:pPr>
            <w:r w:rsidRPr="00ED5317">
              <w:rPr>
                <w:rFonts w:ascii="Calibri Light" w:hAnsi="Calibri Light" w:cs="Calibri Light"/>
                <w:b/>
              </w:rPr>
              <w:t>Photosynthesis</w:t>
            </w:r>
          </w:p>
        </w:tc>
        <w:tc>
          <w:tcPr>
            <w:tcW w:w="1337" w:type="dxa"/>
            <w:tcBorders>
              <w:left w:val="single" w:sz="4" w:space="0" w:color="auto"/>
            </w:tcBorders>
            <w:shd w:val="clear" w:color="auto" w:fill="FFFFFF" w:themeFill="background1"/>
          </w:tcPr>
          <w:p w14:paraId="527F2499"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72ABE695" w14:textId="77777777" w:rsidR="00522D24" w:rsidRPr="00ED5317" w:rsidRDefault="00522D24" w:rsidP="00522D24">
            <w:pPr>
              <w:rPr>
                <w:rFonts w:ascii="Calibri Light" w:hAnsi="Calibri Light" w:cs="Calibri Light"/>
              </w:rPr>
            </w:pPr>
          </w:p>
        </w:tc>
      </w:tr>
      <w:tr w:rsidR="00522D24" w:rsidRPr="00ED5317" w14:paraId="71D2A940" w14:textId="77777777" w:rsidTr="00CD7592">
        <w:tc>
          <w:tcPr>
            <w:tcW w:w="7562" w:type="dxa"/>
            <w:tcBorders>
              <w:top w:val="nil"/>
              <w:left w:val="nil"/>
              <w:bottom w:val="nil"/>
              <w:right w:val="single" w:sz="4" w:space="0" w:color="auto"/>
            </w:tcBorders>
          </w:tcPr>
          <w:p w14:paraId="40523274"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reactants in, and products of, photosynthesis, and a word summary for photosynthesis</w:t>
            </w:r>
          </w:p>
        </w:tc>
        <w:tc>
          <w:tcPr>
            <w:tcW w:w="1337" w:type="dxa"/>
            <w:tcBorders>
              <w:left w:val="single" w:sz="4" w:space="0" w:color="auto"/>
            </w:tcBorders>
          </w:tcPr>
          <w:p w14:paraId="2C6672CB" w14:textId="77777777" w:rsidR="00522D24" w:rsidRPr="00ED5317" w:rsidRDefault="00522D24" w:rsidP="00522D24">
            <w:pPr>
              <w:rPr>
                <w:rFonts w:ascii="Calibri Light" w:hAnsi="Calibri Light" w:cs="Calibri Light"/>
              </w:rPr>
            </w:pPr>
          </w:p>
        </w:tc>
        <w:tc>
          <w:tcPr>
            <w:tcW w:w="1208" w:type="dxa"/>
            <w:shd w:val="clear" w:color="auto" w:fill="FFFF99"/>
          </w:tcPr>
          <w:p w14:paraId="714EA9BD" w14:textId="77777777" w:rsidR="00522D24" w:rsidRPr="00ED5317" w:rsidRDefault="00522D24" w:rsidP="00522D24">
            <w:pPr>
              <w:rPr>
                <w:rFonts w:ascii="Calibri Light" w:hAnsi="Calibri Light" w:cs="Calibri Light"/>
              </w:rPr>
            </w:pPr>
          </w:p>
        </w:tc>
      </w:tr>
      <w:tr w:rsidR="00522D24" w:rsidRPr="00ED5317" w14:paraId="5938B20F" w14:textId="77777777" w:rsidTr="00CD7592">
        <w:tc>
          <w:tcPr>
            <w:tcW w:w="7562" w:type="dxa"/>
            <w:tcBorders>
              <w:top w:val="nil"/>
              <w:left w:val="nil"/>
              <w:bottom w:val="nil"/>
              <w:right w:val="single" w:sz="4" w:space="0" w:color="auto"/>
            </w:tcBorders>
          </w:tcPr>
          <w:p w14:paraId="39B3E42D"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dependence of almost all life on Earth on the ability of photosynthetic organisms, such as plants and algae, to use sunlight in photosynthesis to build organic molecules that are an essential energy store and to maintain levels of oxygen and carbon dioxide in the atmosphere</w:t>
            </w:r>
          </w:p>
        </w:tc>
        <w:tc>
          <w:tcPr>
            <w:tcW w:w="1337" w:type="dxa"/>
            <w:tcBorders>
              <w:left w:val="single" w:sz="4" w:space="0" w:color="auto"/>
            </w:tcBorders>
          </w:tcPr>
          <w:p w14:paraId="454569CA" w14:textId="77777777" w:rsidR="00522D24" w:rsidRPr="00ED5317" w:rsidRDefault="00522D24" w:rsidP="00522D24">
            <w:pPr>
              <w:rPr>
                <w:rFonts w:ascii="Calibri Light" w:hAnsi="Calibri Light" w:cs="Calibri Light"/>
              </w:rPr>
            </w:pPr>
          </w:p>
        </w:tc>
        <w:tc>
          <w:tcPr>
            <w:tcW w:w="1208" w:type="dxa"/>
            <w:shd w:val="clear" w:color="auto" w:fill="FFFF99"/>
          </w:tcPr>
          <w:p w14:paraId="12F84340" w14:textId="77777777" w:rsidR="00522D24" w:rsidRPr="00ED5317" w:rsidRDefault="00522D24" w:rsidP="00522D24">
            <w:pPr>
              <w:rPr>
                <w:rFonts w:ascii="Calibri Light" w:hAnsi="Calibri Light" w:cs="Calibri Light"/>
              </w:rPr>
            </w:pPr>
          </w:p>
        </w:tc>
      </w:tr>
      <w:tr w:rsidR="00522D24" w:rsidRPr="00ED5317" w14:paraId="69DC73DC" w14:textId="77777777" w:rsidTr="00CD7592">
        <w:tc>
          <w:tcPr>
            <w:tcW w:w="7562" w:type="dxa"/>
            <w:tcBorders>
              <w:top w:val="nil"/>
              <w:left w:val="nil"/>
              <w:bottom w:val="nil"/>
              <w:right w:val="single" w:sz="4" w:space="0" w:color="auto"/>
            </w:tcBorders>
          </w:tcPr>
          <w:p w14:paraId="6F13D20C"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adaptations of leaves for photosynthesis</w:t>
            </w:r>
          </w:p>
        </w:tc>
        <w:tc>
          <w:tcPr>
            <w:tcW w:w="1337" w:type="dxa"/>
            <w:tcBorders>
              <w:left w:val="single" w:sz="4" w:space="0" w:color="auto"/>
            </w:tcBorders>
          </w:tcPr>
          <w:p w14:paraId="666E0613" w14:textId="77777777" w:rsidR="00522D24" w:rsidRPr="00ED5317" w:rsidRDefault="00522D24" w:rsidP="00522D24">
            <w:pPr>
              <w:rPr>
                <w:rFonts w:ascii="Calibri Light" w:hAnsi="Calibri Light" w:cs="Calibri Light"/>
              </w:rPr>
            </w:pPr>
          </w:p>
        </w:tc>
        <w:tc>
          <w:tcPr>
            <w:tcW w:w="1208" w:type="dxa"/>
            <w:shd w:val="clear" w:color="auto" w:fill="FFFF99"/>
          </w:tcPr>
          <w:p w14:paraId="25EC0083" w14:textId="77777777" w:rsidR="00522D24" w:rsidRPr="00ED5317" w:rsidRDefault="00522D24" w:rsidP="00522D24">
            <w:pPr>
              <w:rPr>
                <w:rFonts w:ascii="Calibri Light" w:hAnsi="Calibri Light" w:cs="Calibri Light"/>
              </w:rPr>
            </w:pPr>
          </w:p>
        </w:tc>
      </w:tr>
      <w:tr w:rsidR="00522D24" w:rsidRPr="00ED5317" w14:paraId="1A495D50" w14:textId="77777777" w:rsidTr="00422CC3">
        <w:tc>
          <w:tcPr>
            <w:tcW w:w="7562" w:type="dxa"/>
            <w:tcBorders>
              <w:top w:val="nil"/>
              <w:left w:val="nil"/>
              <w:bottom w:val="nil"/>
              <w:right w:val="single" w:sz="4" w:space="0" w:color="auto"/>
            </w:tcBorders>
          </w:tcPr>
          <w:p w14:paraId="66A39F22" w14:textId="77777777" w:rsidR="00B35D57" w:rsidRPr="00ED5317" w:rsidRDefault="00B35D57" w:rsidP="00EA48A0">
            <w:pPr>
              <w:rPr>
                <w:rFonts w:ascii="Calibri Light" w:hAnsi="Calibri Light" w:cs="Calibri Light"/>
              </w:rPr>
            </w:pPr>
          </w:p>
          <w:p w14:paraId="4955A9B2" w14:textId="493DE5BF" w:rsidR="00522D24" w:rsidRPr="00ED5317" w:rsidRDefault="00522D24" w:rsidP="00EA48A0">
            <w:pPr>
              <w:rPr>
                <w:rFonts w:ascii="Calibri Light" w:hAnsi="Calibri Light" w:cs="Calibri Light"/>
                <w:b/>
              </w:rPr>
            </w:pPr>
            <w:r w:rsidRPr="00ED5317">
              <w:rPr>
                <w:rFonts w:ascii="Calibri Light" w:hAnsi="Calibri Light" w:cs="Calibri Light"/>
                <w:b/>
              </w:rPr>
              <w:t>Cellular respiration</w:t>
            </w:r>
          </w:p>
        </w:tc>
        <w:tc>
          <w:tcPr>
            <w:tcW w:w="1337" w:type="dxa"/>
            <w:tcBorders>
              <w:left w:val="single" w:sz="4" w:space="0" w:color="auto"/>
            </w:tcBorders>
            <w:shd w:val="clear" w:color="auto" w:fill="FFFFFF" w:themeFill="background1"/>
          </w:tcPr>
          <w:p w14:paraId="765BE548"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3E77F045" w14:textId="77777777" w:rsidR="00522D24" w:rsidRPr="00ED5317" w:rsidRDefault="00522D24" w:rsidP="00522D24">
            <w:pPr>
              <w:rPr>
                <w:rFonts w:ascii="Calibri Light" w:hAnsi="Calibri Light" w:cs="Calibri Light"/>
              </w:rPr>
            </w:pPr>
          </w:p>
        </w:tc>
      </w:tr>
      <w:tr w:rsidR="00522D24" w:rsidRPr="00ED5317" w14:paraId="2F116265" w14:textId="77777777" w:rsidTr="00CD7592">
        <w:tc>
          <w:tcPr>
            <w:tcW w:w="7562" w:type="dxa"/>
            <w:tcBorders>
              <w:top w:val="nil"/>
              <w:left w:val="nil"/>
              <w:bottom w:val="nil"/>
              <w:right w:val="single" w:sz="4" w:space="0" w:color="auto"/>
            </w:tcBorders>
          </w:tcPr>
          <w:p w14:paraId="0B8D7C2A"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aerobic and anaerobic respiration in living organisms, including the breakdown of organic molecules to enable all the other chemical processes necessary for life</w:t>
            </w:r>
          </w:p>
        </w:tc>
        <w:tc>
          <w:tcPr>
            <w:tcW w:w="1337" w:type="dxa"/>
            <w:tcBorders>
              <w:left w:val="single" w:sz="4" w:space="0" w:color="auto"/>
            </w:tcBorders>
          </w:tcPr>
          <w:p w14:paraId="4DE11047" w14:textId="77777777" w:rsidR="00522D24" w:rsidRPr="00ED5317" w:rsidRDefault="00522D24" w:rsidP="00522D24">
            <w:pPr>
              <w:rPr>
                <w:rFonts w:ascii="Calibri Light" w:hAnsi="Calibri Light" w:cs="Calibri Light"/>
              </w:rPr>
            </w:pPr>
          </w:p>
        </w:tc>
        <w:tc>
          <w:tcPr>
            <w:tcW w:w="1208" w:type="dxa"/>
            <w:shd w:val="clear" w:color="auto" w:fill="FFFF99"/>
          </w:tcPr>
          <w:p w14:paraId="4E3A5666" w14:textId="77777777" w:rsidR="00522D24" w:rsidRPr="00ED5317" w:rsidRDefault="00522D24" w:rsidP="00522D24">
            <w:pPr>
              <w:rPr>
                <w:rFonts w:ascii="Calibri Light" w:hAnsi="Calibri Light" w:cs="Calibri Light"/>
              </w:rPr>
            </w:pPr>
          </w:p>
        </w:tc>
      </w:tr>
      <w:tr w:rsidR="00522D24" w:rsidRPr="00ED5317" w14:paraId="1731600A" w14:textId="77777777" w:rsidTr="00CD7592">
        <w:tc>
          <w:tcPr>
            <w:tcW w:w="7562" w:type="dxa"/>
            <w:tcBorders>
              <w:top w:val="nil"/>
              <w:left w:val="nil"/>
              <w:bottom w:val="nil"/>
              <w:right w:val="single" w:sz="4" w:space="0" w:color="auto"/>
            </w:tcBorders>
          </w:tcPr>
          <w:p w14:paraId="48F88047"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a word summary for aerobic respiration</w:t>
            </w:r>
          </w:p>
        </w:tc>
        <w:tc>
          <w:tcPr>
            <w:tcW w:w="1337" w:type="dxa"/>
            <w:tcBorders>
              <w:left w:val="single" w:sz="4" w:space="0" w:color="auto"/>
            </w:tcBorders>
          </w:tcPr>
          <w:p w14:paraId="005DF77E" w14:textId="77777777" w:rsidR="00522D24" w:rsidRPr="00ED5317" w:rsidRDefault="00522D24" w:rsidP="00522D24">
            <w:pPr>
              <w:rPr>
                <w:rFonts w:ascii="Calibri Light" w:hAnsi="Calibri Light" w:cs="Calibri Light"/>
              </w:rPr>
            </w:pPr>
          </w:p>
        </w:tc>
        <w:tc>
          <w:tcPr>
            <w:tcW w:w="1208" w:type="dxa"/>
            <w:shd w:val="clear" w:color="auto" w:fill="FFFF99"/>
          </w:tcPr>
          <w:p w14:paraId="2FEC4C21" w14:textId="77777777" w:rsidR="00522D24" w:rsidRPr="00ED5317" w:rsidRDefault="00522D24" w:rsidP="00522D24">
            <w:pPr>
              <w:rPr>
                <w:rFonts w:ascii="Calibri Light" w:hAnsi="Calibri Light" w:cs="Calibri Light"/>
              </w:rPr>
            </w:pPr>
          </w:p>
        </w:tc>
      </w:tr>
      <w:tr w:rsidR="00522D24" w:rsidRPr="00ED5317" w14:paraId="7CD50754" w14:textId="77777777" w:rsidTr="00CD7592">
        <w:tc>
          <w:tcPr>
            <w:tcW w:w="7562" w:type="dxa"/>
            <w:tcBorders>
              <w:top w:val="nil"/>
              <w:left w:val="nil"/>
              <w:bottom w:val="nil"/>
              <w:right w:val="single" w:sz="4" w:space="0" w:color="auto"/>
            </w:tcBorders>
          </w:tcPr>
          <w:p w14:paraId="5C3E1D86"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process of anaerobic respiration in humans and micro - organisms, including fermentation, and a word summary for anaerobic respiration: the differences between aerobic and anaerobic respiration in terms of the reactants, the products formed and the implications for the organism</w:t>
            </w:r>
          </w:p>
        </w:tc>
        <w:tc>
          <w:tcPr>
            <w:tcW w:w="1337" w:type="dxa"/>
            <w:tcBorders>
              <w:left w:val="single" w:sz="4" w:space="0" w:color="auto"/>
            </w:tcBorders>
          </w:tcPr>
          <w:p w14:paraId="55FF78DE" w14:textId="77777777" w:rsidR="00522D24" w:rsidRPr="00ED5317" w:rsidRDefault="00522D24" w:rsidP="00522D24">
            <w:pPr>
              <w:rPr>
                <w:rFonts w:ascii="Calibri Light" w:hAnsi="Calibri Light" w:cs="Calibri Light"/>
              </w:rPr>
            </w:pPr>
          </w:p>
        </w:tc>
        <w:tc>
          <w:tcPr>
            <w:tcW w:w="1208" w:type="dxa"/>
            <w:shd w:val="clear" w:color="auto" w:fill="FFFF99"/>
          </w:tcPr>
          <w:p w14:paraId="44CCB8A9" w14:textId="77777777" w:rsidR="00522D24" w:rsidRPr="00ED5317" w:rsidRDefault="00522D24" w:rsidP="00522D24">
            <w:pPr>
              <w:rPr>
                <w:rFonts w:ascii="Calibri Light" w:hAnsi="Calibri Light" w:cs="Calibri Light"/>
              </w:rPr>
            </w:pPr>
          </w:p>
        </w:tc>
      </w:tr>
      <w:tr w:rsidR="00522D24" w:rsidRPr="00ED5317" w14:paraId="3AFD1ACC" w14:textId="77777777" w:rsidTr="00422CC3">
        <w:tc>
          <w:tcPr>
            <w:tcW w:w="7562" w:type="dxa"/>
            <w:tcBorders>
              <w:top w:val="nil"/>
              <w:left w:val="nil"/>
              <w:bottom w:val="nil"/>
              <w:right w:val="single" w:sz="4" w:space="0" w:color="auto"/>
            </w:tcBorders>
          </w:tcPr>
          <w:p w14:paraId="2392CE99" w14:textId="77777777" w:rsidR="00B35D57" w:rsidRPr="00ED5317" w:rsidRDefault="00B35D57" w:rsidP="00EA48A0">
            <w:pPr>
              <w:rPr>
                <w:rFonts w:ascii="Calibri Light" w:hAnsi="Calibri Light" w:cs="Calibri Light"/>
                <w:b/>
              </w:rPr>
            </w:pPr>
          </w:p>
          <w:p w14:paraId="13871CDA" w14:textId="2E1CD7E2" w:rsidR="00522D24" w:rsidRPr="00ED5317" w:rsidRDefault="00522D24" w:rsidP="00EA48A0">
            <w:pPr>
              <w:rPr>
                <w:rFonts w:ascii="Calibri Light" w:hAnsi="Calibri Light" w:cs="Calibri Light"/>
                <w:b/>
              </w:rPr>
            </w:pPr>
            <w:r w:rsidRPr="00ED5317">
              <w:rPr>
                <w:rFonts w:ascii="Calibri Light" w:hAnsi="Calibri Light" w:cs="Calibri Light"/>
                <w:b/>
              </w:rPr>
              <w:t>Interactions and interdependencies</w:t>
            </w:r>
          </w:p>
        </w:tc>
        <w:tc>
          <w:tcPr>
            <w:tcW w:w="1337" w:type="dxa"/>
            <w:tcBorders>
              <w:left w:val="single" w:sz="4" w:space="0" w:color="auto"/>
            </w:tcBorders>
            <w:shd w:val="clear" w:color="auto" w:fill="FFFFFF" w:themeFill="background1"/>
          </w:tcPr>
          <w:p w14:paraId="416A8A12"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2F3FBB31" w14:textId="77777777" w:rsidR="00522D24" w:rsidRPr="00ED5317" w:rsidRDefault="00522D24" w:rsidP="00522D24">
            <w:pPr>
              <w:rPr>
                <w:rFonts w:ascii="Calibri Light" w:hAnsi="Calibri Light" w:cs="Calibri Light"/>
              </w:rPr>
            </w:pPr>
          </w:p>
        </w:tc>
      </w:tr>
      <w:tr w:rsidR="00522D24" w:rsidRPr="00ED5317" w14:paraId="629C51F4" w14:textId="77777777" w:rsidTr="00422CC3">
        <w:tc>
          <w:tcPr>
            <w:tcW w:w="7562" w:type="dxa"/>
            <w:tcBorders>
              <w:top w:val="nil"/>
              <w:left w:val="nil"/>
              <w:bottom w:val="nil"/>
              <w:right w:val="single" w:sz="4" w:space="0" w:color="auto"/>
            </w:tcBorders>
          </w:tcPr>
          <w:p w14:paraId="44B31B70" w14:textId="77777777" w:rsidR="00B35D57" w:rsidRPr="00ED5317" w:rsidRDefault="00B35D57" w:rsidP="00EA48A0">
            <w:pPr>
              <w:rPr>
                <w:rFonts w:ascii="Calibri Light" w:hAnsi="Calibri Light" w:cs="Calibri Light"/>
                <w:b/>
              </w:rPr>
            </w:pPr>
          </w:p>
          <w:p w14:paraId="1AF9CF57" w14:textId="520C80B9" w:rsidR="00522D24" w:rsidRPr="00ED5317" w:rsidRDefault="00522D24" w:rsidP="00EA48A0">
            <w:pPr>
              <w:rPr>
                <w:rFonts w:ascii="Calibri Light" w:hAnsi="Calibri Light" w:cs="Calibri Light"/>
                <w:b/>
              </w:rPr>
            </w:pPr>
            <w:r w:rsidRPr="00ED5317">
              <w:rPr>
                <w:rFonts w:ascii="Calibri Light" w:hAnsi="Calibri Light" w:cs="Calibri Light"/>
                <w:b/>
              </w:rPr>
              <w:t>Relationships in an ecosystem</w:t>
            </w:r>
          </w:p>
        </w:tc>
        <w:tc>
          <w:tcPr>
            <w:tcW w:w="1337" w:type="dxa"/>
            <w:tcBorders>
              <w:left w:val="single" w:sz="4" w:space="0" w:color="auto"/>
            </w:tcBorders>
            <w:shd w:val="clear" w:color="auto" w:fill="FFFFFF" w:themeFill="background1"/>
          </w:tcPr>
          <w:p w14:paraId="7C93FE2A"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548A8EFD" w14:textId="77777777" w:rsidR="00522D24" w:rsidRPr="00ED5317" w:rsidRDefault="00522D24" w:rsidP="00522D24">
            <w:pPr>
              <w:rPr>
                <w:rFonts w:ascii="Calibri Light" w:hAnsi="Calibri Light" w:cs="Calibri Light"/>
              </w:rPr>
            </w:pPr>
          </w:p>
        </w:tc>
      </w:tr>
      <w:tr w:rsidR="00522D24" w:rsidRPr="00ED5317" w14:paraId="70BE5612" w14:textId="77777777" w:rsidTr="00CD7592">
        <w:tc>
          <w:tcPr>
            <w:tcW w:w="7562" w:type="dxa"/>
            <w:tcBorders>
              <w:top w:val="nil"/>
              <w:left w:val="nil"/>
              <w:bottom w:val="nil"/>
              <w:right w:val="single" w:sz="4" w:space="0" w:color="auto"/>
            </w:tcBorders>
          </w:tcPr>
          <w:p w14:paraId="2200F9E0"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interdependence of organisms in an ecosystem, including food webs and insect pollinated crops</w:t>
            </w:r>
          </w:p>
        </w:tc>
        <w:tc>
          <w:tcPr>
            <w:tcW w:w="1337" w:type="dxa"/>
            <w:tcBorders>
              <w:left w:val="single" w:sz="4" w:space="0" w:color="auto"/>
            </w:tcBorders>
          </w:tcPr>
          <w:p w14:paraId="1A7EBFFF" w14:textId="77777777" w:rsidR="00522D24" w:rsidRPr="00ED5317" w:rsidRDefault="00522D24" w:rsidP="00522D24">
            <w:pPr>
              <w:rPr>
                <w:rFonts w:ascii="Calibri Light" w:hAnsi="Calibri Light" w:cs="Calibri Light"/>
              </w:rPr>
            </w:pPr>
          </w:p>
        </w:tc>
        <w:tc>
          <w:tcPr>
            <w:tcW w:w="1208" w:type="dxa"/>
            <w:shd w:val="clear" w:color="auto" w:fill="FFFF99"/>
          </w:tcPr>
          <w:p w14:paraId="0B986744" w14:textId="77777777" w:rsidR="00522D24" w:rsidRPr="00ED5317" w:rsidRDefault="00522D24" w:rsidP="00522D24">
            <w:pPr>
              <w:rPr>
                <w:rFonts w:ascii="Calibri Light" w:hAnsi="Calibri Light" w:cs="Calibri Light"/>
              </w:rPr>
            </w:pPr>
          </w:p>
        </w:tc>
      </w:tr>
      <w:tr w:rsidR="00522D24" w:rsidRPr="00ED5317" w14:paraId="48A8AF22" w14:textId="77777777" w:rsidTr="00CD7592">
        <w:tc>
          <w:tcPr>
            <w:tcW w:w="7562" w:type="dxa"/>
            <w:tcBorders>
              <w:top w:val="nil"/>
              <w:left w:val="nil"/>
              <w:bottom w:val="nil"/>
              <w:right w:val="single" w:sz="4" w:space="0" w:color="auto"/>
            </w:tcBorders>
          </w:tcPr>
          <w:p w14:paraId="50F8DD7C"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importance of plant reproduction through insect pollination in human food security</w:t>
            </w:r>
          </w:p>
        </w:tc>
        <w:tc>
          <w:tcPr>
            <w:tcW w:w="1337" w:type="dxa"/>
            <w:tcBorders>
              <w:left w:val="single" w:sz="4" w:space="0" w:color="auto"/>
            </w:tcBorders>
          </w:tcPr>
          <w:p w14:paraId="7655BC14" w14:textId="77777777" w:rsidR="00522D24" w:rsidRPr="00ED5317" w:rsidRDefault="00522D24" w:rsidP="00522D24">
            <w:pPr>
              <w:rPr>
                <w:rFonts w:ascii="Calibri Light" w:hAnsi="Calibri Light" w:cs="Calibri Light"/>
              </w:rPr>
            </w:pPr>
          </w:p>
        </w:tc>
        <w:tc>
          <w:tcPr>
            <w:tcW w:w="1208" w:type="dxa"/>
            <w:shd w:val="clear" w:color="auto" w:fill="FFFF99"/>
          </w:tcPr>
          <w:p w14:paraId="521D49E5" w14:textId="77777777" w:rsidR="00522D24" w:rsidRPr="00ED5317" w:rsidRDefault="00522D24" w:rsidP="00522D24">
            <w:pPr>
              <w:rPr>
                <w:rFonts w:ascii="Calibri Light" w:hAnsi="Calibri Light" w:cs="Calibri Light"/>
              </w:rPr>
            </w:pPr>
          </w:p>
        </w:tc>
      </w:tr>
      <w:tr w:rsidR="00522D24" w:rsidRPr="00ED5317" w14:paraId="465524CD" w14:textId="77777777" w:rsidTr="00CD7592">
        <w:tc>
          <w:tcPr>
            <w:tcW w:w="7562" w:type="dxa"/>
            <w:tcBorders>
              <w:top w:val="nil"/>
              <w:left w:val="nil"/>
              <w:bottom w:val="nil"/>
              <w:right w:val="single" w:sz="4" w:space="0" w:color="auto"/>
            </w:tcBorders>
          </w:tcPr>
          <w:p w14:paraId="0A537622"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 xml:space="preserve">how organisms affect, and are affected by, their environment, including the accumulation of toxic materials. </w:t>
            </w:r>
          </w:p>
        </w:tc>
        <w:tc>
          <w:tcPr>
            <w:tcW w:w="1337" w:type="dxa"/>
            <w:tcBorders>
              <w:left w:val="single" w:sz="4" w:space="0" w:color="auto"/>
            </w:tcBorders>
          </w:tcPr>
          <w:p w14:paraId="3EE7B478" w14:textId="77777777" w:rsidR="00522D24" w:rsidRPr="00ED5317" w:rsidRDefault="00522D24" w:rsidP="00522D24">
            <w:pPr>
              <w:rPr>
                <w:rFonts w:ascii="Calibri Light" w:hAnsi="Calibri Light" w:cs="Calibri Light"/>
              </w:rPr>
            </w:pPr>
          </w:p>
        </w:tc>
        <w:tc>
          <w:tcPr>
            <w:tcW w:w="1208" w:type="dxa"/>
            <w:shd w:val="clear" w:color="auto" w:fill="FFFF99"/>
          </w:tcPr>
          <w:p w14:paraId="5A032952" w14:textId="77777777" w:rsidR="00522D24" w:rsidRPr="00ED5317" w:rsidRDefault="00522D24" w:rsidP="00522D24">
            <w:pPr>
              <w:rPr>
                <w:rFonts w:ascii="Calibri Light" w:hAnsi="Calibri Light" w:cs="Calibri Light"/>
              </w:rPr>
            </w:pPr>
          </w:p>
        </w:tc>
      </w:tr>
      <w:tr w:rsidR="00522D24" w:rsidRPr="00ED5317" w14:paraId="7B1573E1" w14:textId="77777777" w:rsidTr="00422CC3">
        <w:tc>
          <w:tcPr>
            <w:tcW w:w="7562" w:type="dxa"/>
            <w:tcBorders>
              <w:top w:val="nil"/>
              <w:left w:val="nil"/>
              <w:bottom w:val="nil"/>
              <w:right w:val="single" w:sz="4" w:space="0" w:color="auto"/>
            </w:tcBorders>
          </w:tcPr>
          <w:p w14:paraId="2C40B10D" w14:textId="77777777" w:rsidR="00B35D57" w:rsidRPr="00ED5317" w:rsidRDefault="00B35D57" w:rsidP="00EA48A0">
            <w:pPr>
              <w:rPr>
                <w:rFonts w:ascii="Calibri Light" w:hAnsi="Calibri Light" w:cs="Calibri Light"/>
              </w:rPr>
            </w:pPr>
          </w:p>
          <w:p w14:paraId="4B71A989" w14:textId="2630768C" w:rsidR="00522D24" w:rsidRPr="00ED5317" w:rsidRDefault="00522D24" w:rsidP="00EA48A0">
            <w:pPr>
              <w:rPr>
                <w:rFonts w:ascii="Calibri Light" w:hAnsi="Calibri Light" w:cs="Calibri Light"/>
                <w:b/>
              </w:rPr>
            </w:pPr>
            <w:r w:rsidRPr="00ED5317">
              <w:rPr>
                <w:rFonts w:ascii="Calibri Light" w:hAnsi="Calibri Light" w:cs="Calibri Light"/>
                <w:b/>
              </w:rPr>
              <w:t>Genetics and evolution</w:t>
            </w:r>
          </w:p>
        </w:tc>
        <w:tc>
          <w:tcPr>
            <w:tcW w:w="1337" w:type="dxa"/>
            <w:tcBorders>
              <w:left w:val="single" w:sz="4" w:space="0" w:color="auto"/>
            </w:tcBorders>
            <w:shd w:val="clear" w:color="auto" w:fill="FFFFFF" w:themeFill="background1"/>
          </w:tcPr>
          <w:p w14:paraId="6281B72C"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255CFAFD" w14:textId="77777777" w:rsidR="00522D24" w:rsidRPr="00ED5317" w:rsidRDefault="00522D24" w:rsidP="00522D24">
            <w:pPr>
              <w:rPr>
                <w:rFonts w:ascii="Calibri Light" w:hAnsi="Calibri Light" w:cs="Calibri Light"/>
              </w:rPr>
            </w:pPr>
          </w:p>
        </w:tc>
      </w:tr>
      <w:tr w:rsidR="00522D24" w:rsidRPr="00ED5317" w14:paraId="0CC46CF3" w14:textId="77777777" w:rsidTr="00CD7592">
        <w:tc>
          <w:tcPr>
            <w:tcW w:w="7562" w:type="dxa"/>
            <w:tcBorders>
              <w:top w:val="nil"/>
              <w:left w:val="nil"/>
              <w:bottom w:val="nil"/>
              <w:right w:val="single" w:sz="4" w:space="0" w:color="auto"/>
            </w:tcBorders>
          </w:tcPr>
          <w:p w14:paraId="010B72E2"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Inheritance, chromosomes, DNA and genes</w:t>
            </w:r>
          </w:p>
        </w:tc>
        <w:tc>
          <w:tcPr>
            <w:tcW w:w="1337" w:type="dxa"/>
            <w:tcBorders>
              <w:left w:val="single" w:sz="4" w:space="0" w:color="auto"/>
            </w:tcBorders>
          </w:tcPr>
          <w:p w14:paraId="2F42EA32" w14:textId="77777777" w:rsidR="00522D24" w:rsidRPr="00ED5317" w:rsidRDefault="00522D24" w:rsidP="00522D24">
            <w:pPr>
              <w:rPr>
                <w:rFonts w:ascii="Calibri Light" w:hAnsi="Calibri Light" w:cs="Calibri Light"/>
              </w:rPr>
            </w:pPr>
          </w:p>
        </w:tc>
        <w:tc>
          <w:tcPr>
            <w:tcW w:w="1208" w:type="dxa"/>
            <w:shd w:val="clear" w:color="auto" w:fill="FFFF99"/>
          </w:tcPr>
          <w:p w14:paraId="351F4C71" w14:textId="77777777" w:rsidR="00522D24" w:rsidRPr="00ED5317" w:rsidRDefault="00522D24" w:rsidP="00522D24">
            <w:pPr>
              <w:rPr>
                <w:rFonts w:ascii="Calibri Light" w:hAnsi="Calibri Light" w:cs="Calibri Light"/>
              </w:rPr>
            </w:pPr>
          </w:p>
        </w:tc>
      </w:tr>
      <w:tr w:rsidR="00522D24" w:rsidRPr="00ED5317" w14:paraId="484E48F1" w14:textId="77777777" w:rsidTr="00CD7592">
        <w:tc>
          <w:tcPr>
            <w:tcW w:w="7562" w:type="dxa"/>
            <w:tcBorders>
              <w:top w:val="nil"/>
              <w:left w:val="nil"/>
              <w:bottom w:val="nil"/>
              <w:right w:val="single" w:sz="4" w:space="0" w:color="auto"/>
            </w:tcBorders>
          </w:tcPr>
          <w:p w14:paraId="66945298" w14:textId="09628289"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lastRenderedPageBreak/>
              <w:t xml:space="preserve">heredity as the process by which genetic information is transmitted from </w:t>
            </w:r>
            <w:r w:rsidR="000C7EB6" w:rsidRPr="00ED5317">
              <w:rPr>
                <w:rFonts w:ascii="Calibri Light" w:hAnsi="Calibri Light" w:cs="Calibri Light"/>
              </w:rPr>
              <w:t>one generation</w:t>
            </w:r>
            <w:r w:rsidRPr="00ED5317">
              <w:rPr>
                <w:rFonts w:ascii="Calibri Light" w:hAnsi="Calibri Light" w:cs="Calibri Light"/>
              </w:rPr>
              <w:t xml:space="preserve"> to the next</w:t>
            </w:r>
          </w:p>
        </w:tc>
        <w:tc>
          <w:tcPr>
            <w:tcW w:w="1337" w:type="dxa"/>
            <w:tcBorders>
              <w:left w:val="single" w:sz="4" w:space="0" w:color="auto"/>
            </w:tcBorders>
          </w:tcPr>
          <w:p w14:paraId="63318F22" w14:textId="77777777" w:rsidR="00522D24" w:rsidRPr="00ED5317" w:rsidRDefault="00522D24" w:rsidP="00522D24">
            <w:pPr>
              <w:rPr>
                <w:rFonts w:ascii="Calibri Light" w:hAnsi="Calibri Light" w:cs="Calibri Light"/>
              </w:rPr>
            </w:pPr>
          </w:p>
        </w:tc>
        <w:tc>
          <w:tcPr>
            <w:tcW w:w="1208" w:type="dxa"/>
            <w:shd w:val="clear" w:color="auto" w:fill="FFFF99"/>
          </w:tcPr>
          <w:p w14:paraId="7F4D01E2" w14:textId="77777777" w:rsidR="00522D24" w:rsidRPr="00ED5317" w:rsidRDefault="00522D24" w:rsidP="00522D24">
            <w:pPr>
              <w:rPr>
                <w:rFonts w:ascii="Calibri Light" w:hAnsi="Calibri Light" w:cs="Calibri Light"/>
              </w:rPr>
            </w:pPr>
          </w:p>
        </w:tc>
      </w:tr>
      <w:tr w:rsidR="00522D24" w:rsidRPr="00ED5317" w14:paraId="3C7488BD" w14:textId="77777777" w:rsidTr="00CD7592">
        <w:tc>
          <w:tcPr>
            <w:tcW w:w="7562" w:type="dxa"/>
            <w:tcBorders>
              <w:top w:val="nil"/>
              <w:left w:val="nil"/>
              <w:bottom w:val="nil"/>
              <w:right w:val="single" w:sz="4" w:space="0" w:color="auto"/>
            </w:tcBorders>
          </w:tcPr>
          <w:p w14:paraId="7E51198B"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a simple model of chromosomes, genes and DNA in heredity, including the part played by Watson, Crick, Wilkins and Franklin in the development of the DNA model</w:t>
            </w:r>
          </w:p>
        </w:tc>
        <w:tc>
          <w:tcPr>
            <w:tcW w:w="1337" w:type="dxa"/>
            <w:tcBorders>
              <w:left w:val="single" w:sz="4" w:space="0" w:color="auto"/>
            </w:tcBorders>
          </w:tcPr>
          <w:p w14:paraId="084DDB17" w14:textId="77777777" w:rsidR="00522D24" w:rsidRPr="00ED5317" w:rsidRDefault="00522D24" w:rsidP="00522D24">
            <w:pPr>
              <w:rPr>
                <w:rFonts w:ascii="Calibri Light" w:hAnsi="Calibri Light" w:cs="Calibri Light"/>
              </w:rPr>
            </w:pPr>
          </w:p>
        </w:tc>
        <w:tc>
          <w:tcPr>
            <w:tcW w:w="1208" w:type="dxa"/>
            <w:shd w:val="clear" w:color="auto" w:fill="FFFF99"/>
          </w:tcPr>
          <w:p w14:paraId="2DDAC2EB" w14:textId="77777777" w:rsidR="00522D24" w:rsidRPr="00ED5317" w:rsidRDefault="00522D24" w:rsidP="00522D24">
            <w:pPr>
              <w:rPr>
                <w:rFonts w:ascii="Calibri Light" w:hAnsi="Calibri Light" w:cs="Calibri Light"/>
              </w:rPr>
            </w:pPr>
          </w:p>
        </w:tc>
      </w:tr>
      <w:tr w:rsidR="00522D24" w:rsidRPr="00ED5317" w14:paraId="1680EC9C" w14:textId="77777777" w:rsidTr="00CD7592">
        <w:tc>
          <w:tcPr>
            <w:tcW w:w="7562" w:type="dxa"/>
            <w:tcBorders>
              <w:top w:val="nil"/>
              <w:left w:val="nil"/>
              <w:bottom w:val="nil"/>
              <w:right w:val="single" w:sz="4" w:space="0" w:color="auto"/>
            </w:tcBorders>
          </w:tcPr>
          <w:p w14:paraId="5DAE8C8E"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differences between species</w:t>
            </w:r>
          </w:p>
        </w:tc>
        <w:tc>
          <w:tcPr>
            <w:tcW w:w="1337" w:type="dxa"/>
            <w:tcBorders>
              <w:left w:val="single" w:sz="4" w:space="0" w:color="auto"/>
            </w:tcBorders>
          </w:tcPr>
          <w:p w14:paraId="0C5311E2" w14:textId="77777777" w:rsidR="00522D24" w:rsidRPr="00ED5317" w:rsidRDefault="00522D24" w:rsidP="00522D24">
            <w:pPr>
              <w:rPr>
                <w:rFonts w:ascii="Calibri Light" w:hAnsi="Calibri Light" w:cs="Calibri Light"/>
              </w:rPr>
            </w:pPr>
          </w:p>
        </w:tc>
        <w:tc>
          <w:tcPr>
            <w:tcW w:w="1208" w:type="dxa"/>
            <w:shd w:val="clear" w:color="auto" w:fill="FFFF99"/>
          </w:tcPr>
          <w:p w14:paraId="69E1CCF6" w14:textId="77777777" w:rsidR="00522D24" w:rsidRPr="00ED5317" w:rsidRDefault="00522D24" w:rsidP="00522D24">
            <w:pPr>
              <w:rPr>
                <w:rFonts w:ascii="Calibri Light" w:hAnsi="Calibri Light" w:cs="Calibri Light"/>
              </w:rPr>
            </w:pPr>
          </w:p>
        </w:tc>
      </w:tr>
      <w:tr w:rsidR="00522D24" w:rsidRPr="00ED5317" w14:paraId="1498420F" w14:textId="77777777" w:rsidTr="00CD7592">
        <w:tc>
          <w:tcPr>
            <w:tcW w:w="7562" w:type="dxa"/>
            <w:tcBorders>
              <w:top w:val="nil"/>
              <w:left w:val="nil"/>
              <w:bottom w:val="nil"/>
              <w:right w:val="single" w:sz="4" w:space="0" w:color="auto"/>
            </w:tcBorders>
          </w:tcPr>
          <w:p w14:paraId="6B01DE15"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variation between individuals within a species being continuous or discontinuous, to include measurement and graphical representation of variation</w:t>
            </w:r>
          </w:p>
        </w:tc>
        <w:tc>
          <w:tcPr>
            <w:tcW w:w="1337" w:type="dxa"/>
            <w:tcBorders>
              <w:left w:val="single" w:sz="4" w:space="0" w:color="auto"/>
            </w:tcBorders>
          </w:tcPr>
          <w:p w14:paraId="41B1BB6C" w14:textId="77777777" w:rsidR="00522D24" w:rsidRPr="00ED5317" w:rsidRDefault="00522D24" w:rsidP="00522D24">
            <w:pPr>
              <w:rPr>
                <w:rFonts w:ascii="Calibri Light" w:hAnsi="Calibri Light" w:cs="Calibri Light"/>
              </w:rPr>
            </w:pPr>
          </w:p>
        </w:tc>
        <w:tc>
          <w:tcPr>
            <w:tcW w:w="1208" w:type="dxa"/>
            <w:shd w:val="clear" w:color="auto" w:fill="FFFF99"/>
          </w:tcPr>
          <w:p w14:paraId="5A6FF85F" w14:textId="77777777" w:rsidR="00522D24" w:rsidRPr="00ED5317" w:rsidRDefault="00522D24" w:rsidP="00522D24">
            <w:pPr>
              <w:rPr>
                <w:rFonts w:ascii="Calibri Light" w:hAnsi="Calibri Light" w:cs="Calibri Light"/>
              </w:rPr>
            </w:pPr>
          </w:p>
        </w:tc>
      </w:tr>
      <w:tr w:rsidR="00522D24" w:rsidRPr="00ED5317" w14:paraId="62B59E4B" w14:textId="77777777" w:rsidTr="00CD7592">
        <w:tc>
          <w:tcPr>
            <w:tcW w:w="7562" w:type="dxa"/>
            <w:tcBorders>
              <w:top w:val="nil"/>
              <w:left w:val="nil"/>
              <w:bottom w:val="nil"/>
              <w:right w:val="single" w:sz="4" w:space="0" w:color="auto"/>
            </w:tcBorders>
          </w:tcPr>
          <w:p w14:paraId="302B025B"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variation between species and between individuals of the same species means some organisms compete more successfully, which can drive natural selection</w:t>
            </w:r>
          </w:p>
        </w:tc>
        <w:tc>
          <w:tcPr>
            <w:tcW w:w="1337" w:type="dxa"/>
            <w:tcBorders>
              <w:left w:val="single" w:sz="4" w:space="0" w:color="auto"/>
            </w:tcBorders>
          </w:tcPr>
          <w:p w14:paraId="7D062CC7" w14:textId="77777777" w:rsidR="00522D24" w:rsidRPr="00ED5317" w:rsidRDefault="00522D24" w:rsidP="00522D24">
            <w:pPr>
              <w:rPr>
                <w:rFonts w:ascii="Calibri Light" w:hAnsi="Calibri Light" w:cs="Calibri Light"/>
              </w:rPr>
            </w:pPr>
          </w:p>
        </w:tc>
        <w:tc>
          <w:tcPr>
            <w:tcW w:w="1208" w:type="dxa"/>
            <w:shd w:val="clear" w:color="auto" w:fill="FFFF99"/>
          </w:tcPr>
          <w:p w14:paraId="70F0D8AF" w14:textId="77777777" w:rsidR="00522D24" w:rsidRPr="00ED5317" w:rsidRDefault="00522D24" w:rsidP="00522D24">
            <w:pPr>
              <w:rPr>
                <w:rFonts w:ascii="Calibri Light" w:hAnsi="Calibri Light" w:cs="Calibri Light"/>
              </w:rPr>
            </w:pPr>
          </w:p>
        </w:tc>
      </w:tr>
      <w:tr w:rsidR="00522D24" w:rsidRPr="00ED5317" w14:paraId="5D88D72B" w14:textId="77777777" w:rsidTr="00CD7592">
        <w:tc>
          <w:tcPr>
            <w:tcW w:w="7562" w:type="dxa"/>
            <w:tcBorders>
              <w:top w:val="nil"/>
              <w:left w:val="nil"/>
              <w:bottom w:val="nil"/>
              <w:right w:val="single" w:sz="4" w:space="0" w:color="auto"/>
            </w:tcBorders>
          </w:tcPr>
          <w:p w14:paraId="6C8692A9"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changes in the environment may leave individuals within a species, and some entire species, less well adapted to compete successfully and reproduce, which in turn may lead to extinction</w:t>
            </w:r>
          </w:p>
        </w:tc>
        <w:tc>
          <w:tcPr>
            <w:tcW w:w="1337" w:type="dxa"/>
            <w:tcBorders>
              <w:left w:val="single" w:sz="4" w:space="0" w:color="auto"/>
            </w:tcBorders>
          </w:tcPr>
          <w:p w14:paraId="01B5616C" w14:textId="77777777" w:rsidR="00522D24" w:rsidRPr="00ED5317" w:rsidRDefault="00522D24" w:rsidP="00522D24">
            <w:pPr>
              <w:rPr>
                <w:rFonts w:ascii="Calibri Light" w:hAnsi="Calibri Light" w:cs="Calibri Light"/>
              </w:rPr>
            </w:pPr>
          </w:p>
        </w:tc>
        <w:tc>
          <w:tcPr>
            <w:tcW w:w="1208" w:type="dxa"/>
            <w:shd w:val="clear" w:color="auto" w:fill="FFFF99"/>
          </w:tcPr>
          <w:p w14:paraId="266721CF" w14:textId="77777777" w:rsidR="00522D24" w:rsidRPr="00ED5317" w:rsidRDefault="00522D24" w:rsidP="00522D24">
            <w:pPr>
              <w:rPr>
                <w:rFonts w:ascii="Calibri Light" w:hAnsi="Calibri Light" w:cs="Calibri Light"/>
              </w:rPr>
            </w:pPr>
          </w:p>
        </w:tc>
      </w:tr>
      <w:tr w:rsidR="00522D24" w:rsidRPr="00ED5317" w14:paraId="49857820" w14:textId="77777777" w:rsidTr="00CD7592">
        <w:tc>
          <w:tcPr>
            <w:tcW w:w="7562" w:type="dxa"/>
            <w:tcBorders>
              <w:top w:val="nil"/>
              <w:left w:val="nil"/>
              <w:bottom w:val="nil"/>
              <w:right w:val="single" w:sz="4" w:space="0" w:color="auto"/>
            </w:tcBorders>
          </w:tcPr>
          <w:p w14:paraId="65B37CB6" w14:textId="77777777" w:rsidR="00522D24" w:rsidRPr="00ED5317" w:rsidRDefault="00522D24" w:rsidP="00EA48A0">
            <w:pPr>
              <w:pStyle w:val="ListParagraph"/>
              <w:numPr>
                <w:ilvl w:val="0"/>
                <w:numId w:val="26"/>
              </w:numPr>
              <w:ind w:left="340"/>
              <w:rPr>
                <w:rFonts w:ascii="Calibri Light" w:hAnsi="Calibri Light" w:cs="Calibri Light"/>
              </w:rPr>
            </w:pPr>
            <w:r w:rsidRPr="00ED5317">
              <w:rPr>
                <w:rFonts w:ascii="Calibri Light" w:hAnsi="Calibri Light" w:cs="Calibri Light"/>
              </w:rPr>
              <w:t>the importance of maintaining biodiversity and the use of gene banks to preserve hereditary material.</w:t>
            </w:r>
          </w:p>
        </w:tc>
        <w:tc>
          <w:tcPr>
            <w:tcW w:w="1337" w:type="dxa"/>
            <w:tcBorders>
              <w:left w:val="single" w:sz="4" w:space="0" w:color="auto"/>
            </w:tcBorders>
          </w:tcPr>
          <w:p w14:paraId="31C44821" w14:textId="77777777" w:rsidR="00522D24" w:rsidRPr="00ED5317" w:rsidRDefault="00522D24" w:rsidP="00522D24">
            <w:pPr>
              <w:rPr>
                <w:rFonts w:ascii="Calibri Light" w:hAnsi="Calibri Light" w:cs="Calibri Light"/>
              </w:rPr>
            </w:pPr>
          </w:p>
        </w:tc>
        <w:tc>
          <w:tcPr>
            <w:tcW w:w="1208" w:type="dxa"/>
            <w:shd w:val="clear" w:color="auto" w:fill="FFFF99"/>
          </w:tcPr>
          <w:p w14:paraId="520FF70C" w14:textId="77777777" w:rsidR="00522D24" w:rsidRPr="00ED5317" w:rsidRDefault="00522D24" w:rsidP="00522D24">
            <w:pPr>
              <w:rPr>
                <w:rFonts w:ascii="Calibri Light" w:hAnsi="Calibri Light" w:cs="Calibri Light"/>
              </w:rPr>
            </w:pPr>
          </w:p>
        </w:tc>
      </w:tr>
    </w:tbl>
    <w:p w14:paraId="6BF8D7A4" w14:textId="2C55F0F9" w:rsidR="00CD7592" w:rsidRDefault="00CD7592">
      <w:pPr>
        <w:rPr>
          <w:rFonts w:ascii="Calibri Light" w:hAnsi="Calibri Light" w:cs="Calibri Light"/>
        </w:rPr>
      </w:pPr>
    </w:p>
    <w:p w14:paraId="780A3880" w14:textId="3B26819C" w:rsidR="00CC5BAA" w:rsidRDefault="00CC5BAA">
      <w:pPr>
        <w:rPr>
          <w:rFonts w:ascii="Calibri Light" w:hAnsi="Calibri Light" w:cs="Calibri Light"/>
        </w:rPr>
      </w:pPr>
    </w:p>
    <w:p w14:paraId="4F4701EE" w14:textId="77777777" w:rsidR="00CC5BAA" w:rsidRPr="00ED5317" w:rsidRDefault="00CC5BAA">
      <w:pPr>
        <w:rPr>
          <w:rFonts w:ascii="Calibri Light" w:hAnsi="Calibri Light" w:cs="Calibri Light"/>
        </w:rPr>
      </w:pPr>
    </w:p>
    <w:tbl>
      <w:tblPr>
        <w:tblStyle w:val="TableGrid"/>
        <w:tblW w:w="10107" w:type="dxa"/>
        <w:tblLook w:val="04A0" w:firstRow="1" w:lastRow="0" w:firstColumn="1" w:lastColumn="0" w:noHBand="0" w:noVBand="1"/>
      </w:tblPr>
      <w:tblGrid>
        <w:gridCol w:w="7562"/>
        <w:gridCol w:w="1337"/>
        <w:gridCol w:w="1208"/>
      </w:tblGrid>
      <w:tr w:rsidR="00522D24" w:rsidRPr="00ED5317" w14:paraId="7662FFF2" w14:textId="77777777" w:rsidTr="00422CC3">
        <w:tc>
          <w:tcPr>
            <w:tcW w:w="7562" w:type="dxa"/>
            <w:tcBorders>
              <w:top w:val="nil"/>
              <w:left w:val="nil"/>
              <w:bottom w:val="nil"/>
              <w:right w:val="single" w:sz="4" w:space="0" w:color="auto"/>
            </w:tcBorders>
          </w:tcPr>
          <w:p w14:paraId="44759D3F" w14:textId="77777777" w:rsidR="00522D24" w:rsidRPr="00ED5317" w:rsidRDefault="00522D24" w:rsidP="00553526">
            <w:pPr>
              <w:rPr>
                <w:rFonts w:ascii="Calibri Light" w:hAnsi="Calibri Light" w:cs="Calibri Light"/>
                <w:b/>
                <w:sz w:val="28"/>
                <w:szCs w:val="28"/>
              </w:rPr>
            </w:pPr>
            <w:r w:rsidRPr="00ED5317">
              <w:rPr>
                <w:rFonts w:ascii="Calibri Light" w:hAnsi="Calibri Light" w:cs="Calibri Light"/>
                <w:b/>
                <w:sz w:val="28"/>
                <w:szCs w:val="28"/>
              </w:rPr>
              <w:t xml:space="preserve">Subject content – Chemistry         </w:t>
            </w:r>
          </w:p>
        </w:tc>
        <w:tc>
          <w:tcPr>
            <w:tcW w:w="1337" w:type="dxa"/>
            <w:tcBorders>
              <w:left w:val="single" w:sz="4" w:space="0" w:color="auto"/>
            </w:tcBorders>
            <w:shd w:val="clear" w:color="auto" w:fill="FFFFFF" w:themeFill="background1"/>
          </w:tcPr>
          <w:p w14:paraId="6F1E5EAA" w14:textId="77777777" w:rsidR="00522D24" w:rsidRPr="00ED5317" w:rsidRDefault="00522D24" w:rsidP="00522D24">
            <w:pPr>
              <w:rPr>
                <w:rFonts w:ascii="Calibri Light" w:hAnsi="Calibri Light" w:cs="Calibri Light"/>
                <w:sz w:val="28"/>
                <w:szCs w:val="28"/>
              </w:rPr>
            </w:pPr>
          </w:p>
        </w:tc>
        <w:tc>
          <w:tcPr>
            <w:tcW w:w="1208" w:type="dxa"/>
            <w:shd w:val="clear" w:color="auto" w:fill="FFFFFF" w:themeFill="background1"/>
          </w:tcPr>
          <w:p w14:paraId="7B22855B" w14:textId="77777777" w:rsidR="00522D24" w:rsidRPr="00ED5317" w:rsidRDefault="00522D24" w:rsidP="00522D24">
            <w:pPr>
              <w:rPr>
                <w:rFonts w:ascii="Calibri Light" w:hAnsi="Calibri Light" w:cs="Calibri Light"/>
                <w:sz w:val="28"/>
                <w:szCs w:val="28"/>
              </w:rPr>
            </w:pPr>
          </w:p>
        </w:tc>
      </w:tr>
      <w:tr w:rsidR="00522D24" w:rsidRPr="00ED5317" w14:paraId="04DAA60F" w14:textId="77777777" w:rsidTr="00422CC3">
        <w:tc>
          <w:tcPr>
            <w:tcW w:w="7562" w:type="dxa"/>
            <w:tcBorders>
              <w:top w:val="nil"/>
              <w:left w:val="nil"/>
              <w:bottom w:val="nil"/>
              <w:right w:val="single" w:sz="4" w:space="0" w:color="auto"/>
            </w:tcBorders>
          </w:tcPr>
          <w:p w14:paraId="310EE8D3" w14:textId="77777777" w:rsidR="00B35D57" w:rsidRPr="00ED5317" w:rsidRDefault="00B35D57" w:rsidP="00553526">
            <w:pPr>
              <w:rPr>
                <w:rFonts w:ascii="Calibri Light" w:hAnsi="Calibri Light" w:cs="Calibri Light"/>
                <w:b/>
              </w:rPr>
            </w:pPr>
          </w:p>
          <w:p w14:paraId="4F01EBE9" w14:textId="48D5118B" w:rsidR="00522D24" w:rsidRPr="00ED5317" w:rsidRDefault="00522D24" w:rsidP="00553526">
            <w:pPr>
              <w:rPr>
                <w:rFonts w:ascii="Calibri Light" w:hAnsi="Calibri Light" w:cs="Calibri Light"/>
                <w:b/>
              </w:rPr>
            </w:pPr>
            <w:r w:rsidRPr="00ED5317">
              <w:rPr>
                <w:rFonts w:ascii="Calibri Light" w:hAnsi="Calibri Light" w:cs="Calibri Light"/>
                <w:b/>
              </w:rPr>
              <w:t>The particulate nature of matter</w:t>
            </w:r>
          </w:p>
        </w:tc>
        <w:tc>
          <w:tcPr>
            <w:tcW w:w="1337" w:type="dxa"/>
            <w:tcBorders>
              <w:left w:val="single" w:sz="4" w:space="0" w:color="auto"/>
            </w:tcBorders>
            <w:shd w:val="clear" w:color="auto" w:fill="FFFFFF" w:themeFill="background1"/>
          </w:tcPr>
          <w:p w14:paraId="17C4335F"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5CF3824D" w14:textId="77777777" w:rsidR="00522D24" w:rsidRPr="00ED5317" w:rsidRDefault="00522D24" w:rsidP="00522D24">
            <w:pPr>
              <w:rPr>
                <w:rFonts w:ascii="Calibri Light" w:hAnsi="Calibri Light" w:cs="Calibri Light"/>
              </w:rPr>
            </w:pPr>
          </w:p>
        </w:tc>
      </w:tr>
      <w:tr w:rsidR="00522D24" w:rsidRPr="00ED5317" w14:paraId="076A601B" w14:textId="77777777" w:rsidTr="00553526">
        <w:tc>
          <w:tcPr>
            <w:tcW w:w="7562" w:type="dxa"/>
            <w:tcBorders>
              <w:top w:val="nil"/>
              <w:left w:val="nil"/>
              <w:bottom w:val="nil"/>
              <w:right w:val="single" w:sz="4" w:space="0" w:color="auto"/>
            </w:tcBorders>
          </w:tcPr>
          <w:p w14:paraId="53213802"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the properties of the different states of matter (solid, liquid and gas) in terms of the particle model, including gas pressure</w:t>
            </w:r>
          </w:p>
        </w:tc>
        <w:tc>
          <w:tcPr>
            <w:tcW w:w="1337" w:type="dxa"/>
            <w:tcBorders>
              <w:left w:val="single" w:sz="4" w:space="0" w:color="auto"/>
            </w:tcBorders>
          </w:tcPr>
          <w:p w14:paraId="3C6E8529" w14:textId="77777777" w:rsidR="00522D24" w:rsidRPr="00ED5317" w:rsidRDefault="00522D24" w:rsidP="00522D24">
            <w:pPr>
              <w:rPr>
                <w:rFonts w:ascii="Calibri Light" w:hAnsi="Calibri Light" w:cs="Calibri Light"/>
              </w:rPr>
            </w:pPr>
          </w:p>
        </w:tc>
        <w:tc>
          <w:tcPr>
            <w:tcW w:w="1208" w:type="dxa"/>
            <w:shd w:val="clear" w:color="auto" w:fill="FFFF99"/>
          </w:tcPr>
          <w:p w14:paraId="76F746F7" w14:textId="77777777" w:rsidR="00522D24" w:rsidRPr="00ED5317" w:rsidRDefault="00522D24" w:rsidP="00522D24">
            <w:pPr>
              <w:rPr>
                <w:rFonts w:ascii="Calibri Light" w:hAnsi="Calibri Light" w:cs="Calibri Light"/>
              </w:rPr>
            </w:pPr>
          </w:p>
        </w:tc>
      </w:tr>
      <w:tr w:rsidR="00522D24" w:rsidRPr="00ED5317" w14:paraId="79369233" w14:textId="77777777" w:rsidTr="00553526">
        <w:tc>
          <w:tcPr>
            <w:tcW w:w="7562" w:type="dxa"/>
            <w:tcBorders>
              <w:top w:val="nil"/>
              <w:left w:val="nil"/>
              <w:bottom w:val="nil"/>
              <w:right w:val="single" w:sz="4" w:space="0" w:color="auto"/>
            </w:tcBorders>
          </w:tcPr>
          <w:p w14:paraId="16F58E5A"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changes of state in terms of the particle model.</w:t>
            </w:r>
          </w:p>
        </w:tc>
        <w:tc>
          <w:tcPr>
            <w:tcW w:w="1337" w:type="dxa"/>
            <w:tcBorders>
              <w:left w:val="single" w:sz="4" w:space="0" w:color="auto"/>
            </w:tcBorders>
          </w:tcPr>
          <w:p w14:paraId="6562E26B" w14:textId="77777777" w:rsidR="00522D24" w:rsidRPr="00ED5317" w:rsidRDefault="00522D24" w:rsidP="00522D24">
            <w:pPr>
              <w:rPr>
                <w:rFonts w:ascii="Calibri Light" w:hAnsi="Calibri Light" w:cs="Calibri Light"/>
              </w:rPr>
            </w:pPr>
          </w:p>
        </w:tc>
        <w:tc>
          <w:tcPr>
            <w:tcW w:w="1208" w:type="dxa"/>
            <w:shd w:val="clear" w:color="auto" w:fill="FFFF99"/>
          </w:tcPr>
          <w:p w14:paraId="1D9506E7" w14:textId="77777777" w:rsidR="00522D24" w:rsidRPr="00ED5317" w:rsidRDefault="00522D24" w:rsidP="00522D24">
            <w:pPr>
              <w:rPr>
                <w:rFonts w:ascii="Calibri Light" w:hAnsi="Calibri Light" w:cs="Calibri Light"/>
              </w:rPr>
            </w:pPr>
          </w:p>
        </w:tc>
      </w:tr>
      <w:tr w:rsidR="00522D24" w:rsidRPr="00ED5317" w14:paraId="082D86AB" w14:textId="77777777" w:rsidTr="00422CC3">
        <w:tc>
          <w:tcPr>
            <w:tcW w:w="7562" w:type="dxa"/>
            <w:tcBorders>
              <w:top w:val="nil"/>
              <w:left w:val="nil"/>
              <w:bottom w:val="nil"/>
              <w:right w:val="single" w:sz="4" w:space="0" w:color="auto"/>
            </w:tcBorders>
          </w:tcPr>
          <w:p w14:paraId="2F19B5B8" w14:textId="77777777" w:rsidR="00B35D57" w:rsidRPr="00ED5317" w:rsidRDefault="00B35D57" w:rsidP="00553526">
            <w:pPr>
              <w:rPr>
                <w:rFonts w:ascii="Calibri Light" w:hAnsi="Calibri Light" w:cs="Calibri Light"/>
              </w:rPr>
            </w:pPr>
          </w:p>
          <w:p w14:paraId="3D9396E7" w14:textId="2406ACA3" w:rsidR="00522D24" w:rsidRPr="00ED5317" w:rsidRDefault="00522D24" w:rsidP="00553526">
            <w:pPr>
              <w:rPr>
                <w:rFonts w:ascii="Calibri Light" w:hAnsi="Calibri Light" w:cs="Calibri Light"/>
                <w:b/>
              </w:rPr>
            </w:pPr>
            <w:r w:rsidRPr="00ED5317">
              <w:rPr>
                <w:rFonts w:ascii="Calibri Light" w:hAnsi="Calibri Light" w:cs="Calibri Light"/>
                <w:b/>
              </w:rPr>
              <w:t>Atoms, elements and compounds</w:t>
            </w:r>
          </w:p>
        </w:tc>
        <w:tc>
          <w:tcPr>
            <w:tcW w:w="1337" w:type="dxa"/>
            <w:tcBorders>
              <w:left w:val="single" w:sz="4" w:space="0" w:color="auto"/>
            </w:tcBorders>
            <w:shd w:val="clear" w:color="auto" w:fill="FFFFFF" w:themeFill="background1"/>
          </w:tcPr>
          <w:p w14:paraId="6210F6CE"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3FD92357" w14:textId="77777777" w:rsidR="00522D24" w:rsidRPr="00ED5317" w:rsidRDefault="00522D24" w:rsidP="00522D24">
            <w:pPr>
              <w:rPr>
                <w:rFonts w:ascii="Calibri Light" w:hAnsi="Calibri Light" w:cs="Calibri Light"/>
              </w:rPr>
            </w:pPr>
          </w:p>
        </w:tc>
      </w:tr>
      <w:tr w:rsidR="00522D24" w:rsidRPr="00ED5317" w14:paraId="08152A5B" w14:textId="77777777" w:rsidTr="00553526">
        <w:tc>
          <w:tcPr>
            <w:tcW w:w="7562" w:type="dxa"/>
            <w:tcBorders>
              <w:top w:val="nil"/>
              <w:left w:val="nil"/>
              <w:bottom w:val="nil"/>
              <w:right w:val="single" w:sz="4" w:space="0" w:color="auto"/>
            </w:tcBorders>
          </w:tcPr>
          <w:p w14:paraId="5593FB3A"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a simple (Dalton) atomic model</w:t>
            </w:r>
          </w:p>
        </w:tc>
        <w:tc>
          <w:tcPr>
            <w:tcW w:w="1337" w:type="dxa"/>
            <w:tcBorders>
              <w:left w:val="single" w:sz="4" w:space="0" w:color="auto"/>
            </w:tcBorders>
          </w:tcPr>
          <w:p w14:paraId="2919C740" w14:textId="77777777" w:rsidR="00522D24" w:rsidRPr="00ED5317" w:rsidRDefault="00522D24" w:rsidP="00522D24">
            <w:pPr>
              <w:rPr>
                <w:rFonts w:ascii="Calibri Light" w:hAnsi="Calibri Light" w:cs="Calibri Light"/>
              </w:rPr>
            </w:pPr>
          </w:p>
        </w:tc>
        <w:tc>
          <w:tcPr>
            <w:tcW w:w="1208" w:type="dxa"/>
            <w:shd w:val="clear" w:color="auto" w:fill="FFFF99"/>
          </w:tcPr>
          <w:p w14:paraId="5CFD9A4C" w14:textId="77777777" w:rsidR="00522D24" w:rsidRPr="00ED5317" w:rsidRDefault="00522D24" w:rsidP="00522D24">
            <w:pPr>
              <w:rPr>
                <w:rFonts w:ascii="Calibri Light" w:hAnsi="Calibri Light" w:cs="Calibri Light"/>
              </w:rPr>
            </w:pPr>
          </w:p>
        </w:tc>
      </w:tr>
      <w:tr w:rsidR="00522D24" w:rsidRPr="00ED5317" w14:paraId="6CDE1B7E" w14:textId="77777777" w:rsidTr="00553526">
        <w:tc>
          <w:tcPr>
            <w:tcW w:w="7562" w:type="dxa"/>
            <w:tcBorders>
              <w:top w:val="nil"/>
              <w:left w:val="nil"/>
              <w:bottom w:val="nil"/>
              <w:right w:val="single" w:sz="4" w:space="0" w:color="auto"/>
            </w:tcBorders>
          </w:tcPr>
          <w:p w14:paraId="2F06A93F"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differences between atoms, elements and compounds</w:t>
            </w:r>
          </w:p>
        </w:tc>
        <w:tc>
          <w:tcPr>
            <w:tcW w:w="1337" w:type="dxa"/>
            <w:tcBorders>
              <w:left w:val="single" w:sz="4" w:space="0" w:color="auto"/>
            </w:tcBorders>
          </w:tcPr>
          <w:p w14:paraId="2D97949A" w14:textId="77777777" w:rsidR="00522D24" w:rsidRPr="00ED5317" w:rsidRDefault="00522D24" w:rsidP="00522D24">
            <w:pPr>
              <w:rPr>
                <w:rFonts w:ascii="Calibri Light" w:hAnsi="Calibri Light" w:cs="Calibri Light"/>
              </w:rPr>
            </w:pPr>
          </w:p>
        </w:tc>
        <w:tc>
          <w:tcPr>
            <w:tcW w:w="1208" w:type="dxa"/>
            <w:shd w:val="clear" w:color="auto" w:fill="FFFF99"/>
          </w:tcPr>
          <w:p w14:paraId="2B2CB30F" w14:textId="77777777" w:rsidR="00522D24" w:rsidRPr="00ED5317" w:rsidRDefault="00522D24" w:rsidP="00522D24">
            <w:pPr>
              <w:rPr>
                <w:rFonts w:ascii="Calibri Light" w:hAnsi="Calibri Light" w:cs="Calibri Light"/>
              </w:rPr>
            </w:pPr>
          </w:p>
        </w:tc>
      </w:tr>
      <w:tr w:rsidR="00522D24" w:rsidRPr="00ED5317" w14:paraId="33416D47" w14:textId="77777777" w:rsidTr="00553526">
        <w:tc>
          <w:tcPr>
            <w:tcW w:w="7562" w:type="dxa"/>
            <w:tcBorders>
              <w:top w:val="nil"/>
              <w:left w:val="nil"/>
              <w:bottom w:val="nil"/>
              <w:right w:val="single" w:sz="4" w:space="0" w:color="auto"/>
            </w:tcBorders>
          </w:tcPr>
          <w:p w14:paraId="1FD190D5"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chemical symbols and formulae for elements and compounds</w:t>
            </w:r>
          </w:p>
        </w:tc>
        <w:tc>
          <w:tcPr>
            <w:tcW w:w="1337" w:type="dxa"/>
            <w:tcBorders>
              <w:left w:val="single" w:sz="4" w:space="0" w:color="auto"/>
            </w:tcBorders>
          </w:tcPr>
          <w:p w14:paraId="45AE101F" w14:textId="77777777" w:rsidR="00522D24" w:rsidRPr="00ED5317" w:rsidRDefault="00522D24" w:rsidP="00522D24">
            <w:pPr>
              <w:rPr>
                <w:rFonts w:ascii="Calibri Light" w:hAnsi="Calibri Light" w:cs="Calibri Light"/>
              </w:rPr>
            </w:pPr>
          </w:p>
        </w:tc>
        <w:tc>
          <w:tcPr>
            <w:tcW w:w="1208" w:type="dxa"/>
            <w:shd w:val="clear" w:color="auto" w:fill="FFFF99"/>
          </w:tcPr>
          <w:p w14:paraId="41AD5FCF" w14:textId="77777777" w:rsidR="00522D24" w:rsidRPr="00ED5317" w:rsidRDefault="00522D24" w:rsidP="00522D24">
            <w:pPr>
              <w:rPr>
                <w:rFonts w:ascii="Calibri Light" w:hAnsi="Calibri Light" w:cs="Calibri Light"/>
              </w:rPr>
            </w:pPr>
          </w:p>
        </w:tc>
      </w:tr>
      <w:tr w:rsidR="00522D24" w:rsidRPr="00ED5317" w14:paraId="5FA87015" w14:textId="77777777" w:rsidTr="00553526">
        <w:tc>
          <w:tcPr>
            <w:tcW w:w="7562" w:type="dxa"/>
            <w:tcBorders>
              <w:top w:val="nil"/>
              <w:left w:val="nil"/>
              <w:bottom w:val="nil"/>
              <w:right w:val="single" w:sz="4" w:space="0" w:color="auto"/>
            </w:tcBorders>
          </w:tcPr>
          <w:p w14:paraId="700A17E7"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 xml:space="preserve">conservation of mass </w:t>
            </w:r>
          </w:p>
        </w:tc>
        <w:tc>
          <w:tcPr>
            <w:tcW w:w="1337" w:type="dxa"/>
            <w:tcBorders>
              <w:left w:val="single" w:sz="4" w:space="0" w:color="auto"/>
            </w:tcBorders>
          </w:tcPr>
          <w:p w14:paraId="4E43F453" w14:textId="77777777" w:rsidR="00522D24" w:rsidRPr="00ED5317" w:rsidRDefault="00522D24" w:rsidP="00522D24">
            <w:pPr>
              <w:rPr>
                <w:rFonts w:ascii="Calibri Light" w:hAnsi="Calibri Light" w:cs="Calibri Light"/>
              </w:rPr>
            </w:pPr>
          </w:p>
        </w:tc>
        <w:tc>
          <w:tcPr>
            <w:tcW w:w="1208" w:type="dxa"/>
            <w:shd w:val="clear" w:color="auto" w:fill="FFFF99"/>
          </w:tcPr>
          <w:p w14:paraId="2000F44A" w14:textId="77777777" w:rsidR="00522D24" w:rsidRPr="00ED5317" w:rsidRDefault="00522D24" w:rsidP="00522D24">
            <w:pPr>
              <w:rPr>
                <w:rFonts w:ascii="Calibri Light" w:hAnsi="Calibri Light" w:cs="Calibri Light"/>
              </w:rPr>
            </w:pPr>
          </w:p>
        </w:tc>
      </w:tr>
      <w:tr w:rsidR="00522D24" w:rsidRPr="00ED5317" w14:paraId="2F30C54C" w14:textId="77777777" w:rsidTr="00553526">
        <w:tc>
          <w:tcPr>
            <w:tcW w:w="7562" w:type="dxa"/>
            <w:tcBorders>
              <w:top w:val="nil"/>
              <w:left w:val="nil"/>
              <w:bottom w:val="nil"/>
              <w:right w:val="single" w:sz="4" w:space="0" w:color="auto"/>
            </w:tcBorders>
          </w:tcPr>
          <w:p w14:paraId="5BE0AE1E"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changes of state and chemical reactions.</w:t>
            </w:r>
          </w:p>
        </w:tc>
        <w:tc>
          <w:tcPr>
            <w:tcW w:w="1337" w:type="dxa"/>
            <w:tcBorders>
              <w:left w:val="single" w:sz="4" w:space="0" w:color="auto"/>
            </w:tcBorders>
          </w:tcPr>
          <w:p w14:paraId="5584A298" w14:textId="77777777" w:rsidR="00522D24" w:rsidRPr="00ED5317" w:rsidRDefault="00522D24" w:rsidP="00522D24">
            <w:pPr>
              <w:rPr>
                <w:rFonts w:ascii="Calibri Light" w:hAnsi="Calibri Light" w:cs="Calibri Light"/>
              </w:rPr>
            </w:pPr>
          </w:p>
        </w:tc>
        <w:tc>
          <w:tcPr>
            <w:tcW w:w="1208" w:type="dxa"/>
            <w:shd w:val="clear" w:color="auto" w:fill="FFFF99"/>
          </w:tcPr>
          <w:p w14:paraId="5C5E780F" w14:textId="77777777" w:rsidR="00522D24" w:rsidRPr="00ED5317" w:rsidRDefault="00522D24" w:rsidP="00522D24">
            <w:pPr>
              <w:rPr>
                <w:rFonts w:ascii="Calibri Light" w:hAnsi="Calibri Light" w:cs="Calibri Light"/>
              </w:rPr>
            </w:pPr>
          </w:p>
        </w:tc>
      </w:tr>
      <w:tr w:rsidR="00522D24" w:rsidRPr="00ED5317" w14:paraId="666A71A2" w14:textId="77777777" w:rsidTr="00422CC3">
        <w:tc>
          <w:tcPr>
            <w:tcW w:w="7562" w:type="dxa"/>
            <w:tcBorders>
              <w:top w:val="nil"/>
              <w:left w:val="nil"/>
              <w:bottom w:val="nil"/>
              <w:right w:val="single" w:sz="4" w:space="0" w:color="auto"/>
            </w:tcBorders>
          </w:tcPr>
          <w:p w14:paraId="768C6853" w14:textId="77777777" w:rsidR="00B35D57" w:rsidRPr="00ED5317" w:rsidRDefault="00B35D57" w:rsidP="00553526">
            <w:pPr>
              <w:rPr>
                <w:rFonts w:ascii="Calibri Light" w:hAnsi="Calibri Light" w:cs="Calibri Light"/>
              </w:rPr>
            </w:pPr>
          </w:p>
          <w:p w14:paraId="7D0DB305" w14:textId="085D18C8" w:rsidR="00522D24" w:rsidRPr="00ED5317" w:rsidRDefault="00522D24" w:rsidP="00553526">
            <w:pPr>
              <w:rPr>
                <w:rFonts w:ascii="Calibri Light" w:hAnsi="Calibri Light" w:cs="Calibri Light"/>
                <w:b/>
              </w:rPr>
            </w:pPr>
            <w:r w:rsidRPr="00ED5317">
              <w:rPr>
                <w:rFonts w:ascii="Calibri Light" w:hAnsi="Calibri Light" w:cs="Calibri Light"/>
                <w:b/>
              </w:rPr>
              <w:t>Pure and impure substances</w:t>
            </w:r>
          </w:p>
        </w:tc>
        <w:tc>
          <w:tcPr>
            <w:tcW w:w="1337" w:type="dxa"/>
            <w:tcBorders>
              <w:left w:val="single" w:sz="4" w:space="0" w:color="auto"/>
            </w:tcBorders>
            <w:shd w:val="clear" w:color="auto" w:fill="FFFFFF" w:themeFill="background1"/>
          </w:tcPr>
          <w:p w14:paraId="1199D2C9"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5538282F" w14:textId="77777777" w:rsidR="00522D24" w:rsidRPr="00ED5317" w:rsidRDefault="00522D24" w:rsidP="00522D24">
            <w:pPr>
              <w:rPr>
                <w:rFonts w:ascii="Calibri Light" w:hAnsi="Calibri Light" w:cs="Calibri Light"/>
              </w:rPr>
            </w:pPr>
          </w:p>
        </w:tc>
      </w:tr>
      <w:tr w:rsidR="00522D24" w:rsidRPr="00ED5317" w14:paraId="32DE5FFC" w14:textId="77777777" w:rsidTr="00553526">
        <w:tc>
          <w:tcPr>
            <w:tcW w:w="7562" w:type="dxa"/>
            <w:tcBorders>
              <w:top w:val="nil"/>
              <w:left w:val="nil"/>
              <w:bottom w:val="nil"/>
              <w:right w:val="single" w:sz="4" w:space="0" w:color="auto"/>
            </w:tcBorders>
          </w:tcPr>
          <w:p w14:paraId="1C963689"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the concept of a pure substance</w:t>
            </w:r>
          </w:p>
        </w:tc>
        <w:tc>
          <w:tcPr>
            <w:tcW w:w="1337" w:type="dxa"/>
            <w:tcBorders>
              <w:left w:val="single" w:sz="4" w:space="0" w:color="auto"/>
            </w:tcBorders>
          </w:tcPr>
          <w:p w14:paraId="49B6E1B6" w14:textId="77777777" w:rsidR="00522D24" w:rsidRPr="00ED5317" w:rsidRDefault="00522D24" w:rsidP="00522D24">
            <w:pPr>
              <w:rPr>
                <w:rFonts w:ascii="Calibri Light" w:hAnsi="Calibri Light" w:cs="Calibri Light"/>
              </w:rPr>
            </w:pPr>
          </w:p>
        </w:tc>
        <w:tc>
          <w:tcPr>
            <w:tcW w:w="1208" w:type="dxa"/>
            <w:shd w:val="clear" w:color="auto" w:fill="FFFF99"/>
          </w:tcPr>
          <w:p w14:paraId="07FDE8F3" w14:textId="77777777" w:rsidR="00522D24" w:rsidRPr="00ED5317" w:rsidRDefault="00522D24" w:rsidP="00522D24">
            <w:pPr>
              <w:rPr>
                <w:rFonts w:ascii="Calibri Light" w:hAnsi="Calibri Light" w:cs="Calibri Light"/>
              </w:rPr>
            </w:pPr>
          </w:p>
        </w:tc>
      </w:tr>
      <w:tr w:rsidR="00522D24" w:rsidRPr="00ED5317" w14:paraId="551540ED" w14:textId="77777777" w:rsidTr="00553526">
        <w:tc>
          <w:tcPr>
            <w:tcW w:w="7562" w:type="dxa"/>
            <w:tcBorders>
              <w:top w:val="nil"/>
              <w:left w:val="nil"/>
              <w:bottom w:val="nil"/>
              <w:right w:val="single" w:sz="4" w:space="0" w:color="auto"/>
            </w:tcBorders>
          </w:tcPr>
          <w:p w14:paraId="181518BF"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mixtures, including dissolving</w:t>
            </w:r>
          </w:p>
        </w:tc>
        <w:tc>
          <w:tcPr>
            <w:tcW w:w="1337" w:type="dxa"/>
            <w:tcBorders>
              <w:left w:val="single" w:sz="4" w:space="0" w:color="auto"/>
            </w:tcBorders>
          </w:tcPr>
          <w:p w14:paraId="7C6314D3" w14:textId="77777777" w:rsidR="00522D24" w:rsidRPr="00ED5317" w:rsidRDefault="00522D24" w:rsidP="00522D24">
            <w:pPr>
              <w:rPr>
                <w:rFonts w:ascii="Calibri Light" w:hAnsi="Calibri Light" w:cs="Calibri Light"/>
              </w:rPr>
            </w:pPr>
          </w:p>
        </w:tc>
        <w:tc>
          <w:tcPr>
            <w:tcW w:w="1208" w:type="dxa"/>
            <w:shd w:val="clear" w:color="auto" w:fill="FFFF99"/>
          </w:tcPr>
          <w:p w14:paraId="0022E0C3" w14:textId="77777777" w:rsidR="00522D24" w:rsidRPr="00ED5317" w:rsidRDefault="00522D24" w:rsidP="00522D24">
            <w:pPr>
              <w:rPr>
                <w:rFonts w:ascii="Calibri Light" w:hAnsi="Calibri Light" w:cs="Calibri Light"/>
              </w:rPr>
            </w:pPr>
          </w:p>
        </w:tc>
      </w:tr>
      <w:tr w:rsidR="00522D24" w:rsidRPr="00ED5317" w14:paraId="385BBEBF" w14:textId="77777777" w:rsidTr="00553526">
        <w:tc>
          <w:tcPr>
            <w:tcW w:w="7562" w:type="dxa"/>
            <w:tcBorders>
              <w:top w:val="nil"/>
              <w:left w:val="nil"/>
              <w:bottom w:val="nil"/>
              <w:right w:val="single" w:sz="4" w:space="0" w:color="auto"/>
            </w:tcBorders>
          </w:tcPr>
          <w:p w14:paraId="2B68A4C2"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diffusion in terms of the particle model</w:t>
            </w:r>
          </w:p>
        </w:tc>
        <w:tc>
          <w:tcPr>
            <w:tcW w:w="1337" w:type="dxa"/>
            <w:tcBorders>
              <w:left w:val="single" w:sz="4" w:space="0" w:color="auto"/>
            </w:tcBorders>
          </w:tcPr>
          <w:p w14:paraId="6885747A" w14:textId="77777777" w:rsidR="00522D24" w:rsidRPr="00ED5317" w:rsidRDefault="00522D24" w:rsidP="00522D24">
            <w:pPr>
              <w:rPr>
                <w:rFonts w:ascii="Calibri Light" w:hAnsi="Calibri Light" w:cs="Calibri Light"/>
              </w:rPr>
            </w:pPr>
          </w:p>
        </w:tc>
        <w:tc>
          <w:tcPr>
            <w:tcW w:w="1208" w:type="dxa"/>
            <w:shd w:val="clear" w:color="auto" w:fill="FFFF99"/>
          </w:tcPr>
          <w:p w14:paraId="62D24988" w14:textId="77777777" w:rsidR="00522D24" w:rsidRPr="00ED5317" w:rsidRDefault="00522D24" w:rsidP="00522D24">
            <w:pPr>
              <w:rPr>
                <w:rFonts w:ascii="Calibri Light" w:hAnsi="Calibri Light" w:cs="Calibri Light"/>
              </w:rPr>
            </w:pPr>
          </w:p>
        </w:tc>
      </w:tr>
      <w:tr w:rsidR="00522D24" w:rsidRPr="00ED5317" w14:paraId="1864C7C1" w14:textId="77777777" w:rsidTr="00553526">
        <w:tc>
          <w:tcPr>
            <w:tcW w:w="7562" w:type="dxa"/>
            <w:tcBorders>
              <w:top w:val="nil"/>
              <w:left w:val="nil"/>
              <w:bottom w:val="nil"/>
              <w:right w:val="single" w:sz="4" w:space="0" w:color="auto"/>
            </w:tcBorders>
          </w:tcPr>
          <w:p w14:paraId="32B18525" w14:textId="362CCDC4"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 xml:space="preserve">simple techniques for separating mixtures: filtration, evaporation, distillation </w:t>
            </w:r>
            <w:r w:rsidR="000C7EB6" w:rsidRPr="00ED5317">
              <w:rPr>
                <w:rFonts w:ascii="Calibri Light" w:hAnsi="Calibri Light" w:cs="Calibri Light"/>
              </w:rPr>
              <w:t>and chromatography</w:t>
            </w:r>
          </w:p>
        </w:tc>
        <w:tc>
          <w:tcPr>
            <w:tcW w:w="1337" w:type="dxa"/>
            <w:tcBorders>
              <w:left w:val="single" w:sz="4" w:space="0" w:color="auto"/>
            </w:tcBorders>
          </w:tcPr>
          <w:p w14:paraId="5F4DBB86" w14:textId="77777777" w:rsidR="00522D24" w:rsidRPr="00ED5317" w:rsidRDefault="00522D24" w:rsidP="00522D24">
            <w:pPr>
              <w:rPr>
                <w:rFonts w:ascii="Calibri Light" w:hAnsi="Calibri Light" w:cs="Calibri Light"/>
              </w:rPr>
            </w:pPr>
          </w:p>
        </w:tc>
        <w:tc>
          <w:tcPr>
            <w:tcW w:w="1208" w:type="dxa"/>
            <w:shd w:val="clear" w:color="auto" w:fill="FFFF99"/>
          </w:tcPr>
          <w:p w14:paraId="441FF0C6" w14:textId="77777777" w:rsidR="00522D24" w:rsidRPr="00ED5317" w:rsidRDefault="00522D24" w:rsidP="00522D24">
            <w:pPr>
              <w:rPr>
                <w:rFonts w:ascii="Calibri Light" w:hAnsi="Calibri Light" w:cs="Calibri Light"/>
              </w:rPr>
            </w:pPr>
          </w:p>
        </w:tc>
      </w:tr>
      <w:tr w:rsidR="00522D24" w:rsidRPr="00ED5317" w14:paraId="599BBFF5" w14:textId="77777777" w:rsidTr="00553526">
        <w:tc>
          <w:tcPr>
            <w:tcW w:w="7562" w:type="dxa"/>
            <w:tcBorders>
              <w:top w:val="nil"/>
              <w:left w:val="nil"/>
              <w:bottom w:val="nil"/>
              <w:right w:val="single" w:sz="4" w:space="0" w:color="auto"/>
            </w:tcBorders>
          </w:tcPr>
          <w:p w14:paraId="6D4FF933"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the identification of pure substances.</w:t>
            </w:r>
          </w:p>
        </w:tc>
        <w:tc>
          <w:tcPr>
            <w:tcW w:w="1337" w:type="dxa"/>
            <w:tcBorders>
              <w:left w:val="single" w:sz="4" w:space="0" w:color="auto"/>
            </w:tcBorders>
          </w:tcPr>
          <w:p w14:paraId="3017FB4F" w14:textId="77777777" w:rsidR="00522D24" w:rsidRPr="00ED5317" w:rsidRDefault="00522D24" w:rsidP="00522D24">
            <w:pPr>
              <w:rPr>
                <w:rFonts w:ascii="Calibri Light" w:hAnsi="Calibri Light" w:cs="Calibri Light"/>
              </w:rPr>
            </w:pPr>
          </w:p>
        </w:tc>
        <w:tc>
          <w:tcPr>
            <w:tcW w:w="1208" w:type="dxa"/>
            <w:shd w:val="clear" w:color="auto" w:fill="FFFF99"/>
          </w:tcPr>
          <w:p w14:paraId="2310E130" w14:textId="77777777" w:rsidR="00522D24" w:rsidRPr="00ED5317" w:rsidRDefault="00522D24" w:rsidP="00522D24">
            <w:pPr>
              <w:rPr>
                <w:rFonts w:ascii="Calibri Light" w:hAnsi="Calibri Light" w:cs="Calibri Light"/>
              </w:rPr>
            </w:pPr>
          </w:p>
        </w:tc>
      </w:tr>
      <w:tr w:rsidR="00522D24" w:rsidRPr="00ED5317" w14:paraId="6AB9FFB4" w14:textId="77777777" w:rsidTr="00422CC3">
        <w:tc>
          <w:tcPr>
            <w:tcW w:w="7562" w:type="dxa"/>
            <w:tcBorders>
              <w:top w:val="nil"/>
              <w:left w:val="nil"/>
              <w:bottom w:val="nil"/>
              <w:right w:val="single" w:sz="4" w:space="0" w:color="auto"/>
            </w:tcBorders>
          </w:tcPr>
          <w:p w14:paraId="0EC16F99" w14:textId="77777777" w:rsidR="00B35D57" w:rsidRPr="00ED5317" w:rsidRDefault="00B35D57" w:rsidP="00553526">
            <w:pPr>
              <w:rPr>
                <w:rFonts w:ascii="Calibri Light" w:hAnsi="Calibri Light" w:cs="Calibri Light"/>
              </w:rPr>
            </w:pPr>
          </w:p>
          <w:p w14:paraId="47200BD2" w14:textId="038B36C9" w:rsidR="00522D24" w:rsidRPr="00ED5317" w:rsidRDefault="00522D24" w:rsidP="00553526">
            <w:pPr>
              <w:rPr>
                <w:rFonts w:ascii="Calibri Light" w:hAnsi="Calibri Light" w:cs="Calibri Light"/>
                <w:b/>
              </w:rPr>
            </w:pPr>
            <w:r w:rsidRPr="00ED5317">
              <w:rPr>
                <w:rFonts w:ascii="Calibri Light" w:hAnsi="Calibri Light" w:cs="Calibri Light"/>
                <w:b/>
              </w:rPr>
              <w:t>Chemical reactions</w:t>
            </w:r>
          </w:p>
        </w:tc>
        <w:tc>
          <w:tcPr>
            <w:tcW w:w="1337" w:type="dxa"/>
            <w:tcBorders>
              <w:left w:val="single" w:sz="4" w:space="0" w:color="auto"/>
            </w:tcBorders>
            <w:shd w:val="clear" w:color="auto" w:fill="FFFFFF" w:themeFill="background1"/>
          </w:tcPr>
          <w:p w14:paraId="33724DC2"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431DD67B" w14:textId="77777777" w:rsidR="00522D24" w:rsidRPr="00ED5317" w:rsidRDefault="00522D24" w:rsidP="00522D24">
            <w:pPr>
              <w:rPr>
                <w:rFonts w:ascii="Calibri Light" w:hAnsi="Calibri Light" w:cs="Calibri Light"/>
              </w:rPr>
            </w:pPr>
          </w:p>
        </w:tc>
      </w:tr>
      <w:tr w:rsidR="00522D24" w:rsidRPr="00ED5317" w14:paraId="636CBD42" w14:textId="77777777" w:rsidTr="00553526">
        <w:tc>
          <w:tcPr>
            <w:tcW w:w="7562" w:type="dxa"/>
            <w:tcBorders>
              <w:top w:val="nil"/>
              <w:left w:val="nil"/>
              <w:bottom w:val="nil"/>
              <w:right w:val="single" w:sz="4" w:space="0" w:color="auto"/>
            </w:tcBorders>
          </w:tcPr>
          <w:p w14:paraId="7C93801E"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chemical reactions as the rearrangement of atoms</w:t>
            </w:r>
          </w:p>
        </w:tc>
        <w:tc>
          <w:tcPr>
            <w:tcW w:w="1337" w:type="dxa"/>
            <w:tcBorders>
              <w:left w:val="single" w:sz="4" w:space="0" w:color="auto"/>
            </w:tcBorders>
          </w:tcPr>
          <w:p w14:paraId="41A6F609" w14:textId="77777777" w:rsidR="00522D24" w:rsidRPr="00ED5317" w:rsidRDefault="00522D24" w:rsidP="00522D24">
            <w:pPr>
              <w:rPr>
                <w:rFonts w:ascii="Calibri Light" w:hAnsi="Calibri Light" w:cs="Calibri Light"/>
              </w:rPr>
            </w:pPr>
          </w:p>
        </w:tc>
        <w:tc>
          <w:tcPr>
            <w:tcW w:w="1208" w:type="dxa"/>
            <w:shd w:val="clear" w:color="auto" w:fill="FFFF99"/>
          </w:tcPr>
          <w:p w14:paraId="3D3989EA" w14:textId="77777777" w:rsidR="00522D24" w:rsidRPr="00ED5317" w:rsidRDefault="00522D24" w:rsidP="00522D24">
            <w:pPr>
              <w:rPr>
                <w:rFonts w:ascii="Calibri Light" w:hAnsi="Calibri Light" w:cs="Calibri Light"/>
              </w:rPr>
            </w:pPr>
          </w:p>
        </w:tc>
      </w:tr>
      <w:tr w:rsidR="00522D24" w:rsidRPr="00ED5317" w14:paraId="68E6C4E8" w14:textId="77777777" w:rsidTr="00553526">
        <w:tc>
          <w:tcPr>
            <w:tcW w:w="7562" w:type="dxa"/>
            <w:tcBorders>
              <w:top w:val="nil"/>
              <w:left w:val="nil"/>
              <w:bottom w:val="nil"/>
              <w:right w:val="single" w:sz="4" w:space="0" w:color="auto"/>
            </w:tcBorders>
          </w:tcPr>
          <w:p w14:paraId="5DA5725A"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representing chemical reactions using formulae and using equations</w:t>
            </w:r>
          </w:p>
        </w:tc>
        <w:tc>
          <w:tcPr>
            <w:tcW w:w="1337" w:type="dxa"/>
            <w:tcBorders>
              <w:left w:val="single" w:sz="4" w:space="0" w:color="auto"/>
            </w:tcBorders>
          </w:tcPr>
          <w:p w14:paraId="2F20DDAF" w14:textId="77777777" w:rsidR="00522D24" w:rsidRPr="00ED5317" w:rsidRDefault="00522D24" w:rsidP="00522D24">
            <w:pPr>
              <w:rPr>
                <w:rFonts w:ascii="Calibri Light" w:hAnsi="Calibri Light" w:cs="Calibri Light"/>
              </w:rPr>
            </w:pPr>
          </w:p>
        </w:tc>
        <w:tc>
          <w:tcPr>
            <w:tcW w:w="1208" w:type="dxa"/>
            <w:shd w:val="clear" w:color="auto" w:fill="FFFF99"/>
          </w:tcPr>
          <w:p w14:paraId="1AE54723" w14:textId="77777777" w:rsidR="00522D24" w:rsidRPr="00ED5317" w:rsidRDefault="00522D24" w:rsidP="00522D24">
            <w:pPr>
              <w:rPr>
                <w:rFonts w:ascii="Calibri Light" w:hAnsi="Calibri Light" w:cs="Calibri Light"/>
              </w:rPr>
            </w:pPr>
          </w:p>
        </w:tc>
      </w:tr>
      <w:tr w:rsidR="00522D24" w:rsidRPr="00ED5317" w14:paraId="1C2A21B6" w14:textId="77777777" w:rsidTr="00553526">
        <w:tc>
          <w:tcPr>
            <w:tcW w:w="7562" w:type="dxa"/>
            <w:tcBorders>
              <w:top w:val="nil"/>
              <w:left w:val="nil"/>
              <w:bottom w:val="nil"/>
              <w:right w:val="single" w:sz="4" w:space="0" w:color="auto"/>
            </w:tcBorders>
          </w:tcPr>
          <w:p w14:paraId="781CE526"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combustion, thermal decomposition, oxidation and displacement reactions</w:t>
            </w:r>
          </w:p>
        </w:tc>
        <w:tc>
          <w:tcPr>
            <w:tcW w:w="1337" w:type="dxa"/>
            <w:tcBorders>
              <w:left w:val="single" w:sz="4" w:space="0" w:color="auto"/>
            </w:tcBorders>
          </w:tcPr>
          <w:p w14:paraId="078FE017" w14:textId="77777777" w:rsidR="00522D24" w:rsidRPr="00ED5317" w:rsidRDefault="00522D24" w:rsidP="00522D24">
            <w:pPr>
              <w:rPr>
                <w:rFonts w:ascii="Calibri Light" w:hAnsi="Calibri Light" w:cs="Calibri Light"/>
              </w:rPr>
            </w:pPr>
          </w:p>
        </w:tc>
        <w:tc>
          <w:tcPr>
            <w:tcW w:w="1208" w:type="dxa"/>
            <w:shd w:val="clear" w:color="auto" w:fill="FFFF99"/>
          </w:tcPr>
          <w:p w14:paraId="35947A71" w14:textId="77777777" w:rsidR="00522D24" w:rsidRPr="00ED5317" w:rsidRDefault="00522D24" w:rsidP="00522D24">
            <w:pPr>
              <w:rPr>
                <w:rFonts w:ascii="Calibri Light" w:hAnsi="Calibri Light" w:cs="Calibri Light"/>
              </w:rPr>
            </w:pPr>
          </w:p>
        </w:tc>
      </w:tr>
      <w:tr w:rsidR="00522D24" w:rsidRPr="00ED5317" w14:paraId="19328D6B" w14:textId="77777777" w:rsidTr="00553526">
        <w:tc>
          <w:tcPr>
            <w:tcW w:w="7562" w:type="dxa"/>
            <w:tcBorders>
              <w:top w:val="nil"/>
              <w:left w:val="nil"/>
              <w:bottom w:val="nil"/>
              <w:right w:val="single" w:sz="4" w:space="0" w:color="auto"/>
            </w:tcBorders>
          </w:tcPr>
          <w:p w14:paraId="175C02BC"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defining acids and alkalis in terms of neutralisation reactions</w:t>
            </w:r>
          </w:p>
        </w:tc>
        <w:tc>
          <w:tcPr>
            <w:tcW w:w="1337" w:type="dxa"/>
            <w:tcBorders>
              <w:left w:val="single" w:sz="4" w:space="0" w:color="auto"/>
            </w:tcBorders>
          </w:tcPr>
          <w:p w14:paraId="3FE1A1F1" w14:textId="77777777" w:rsidR="00522D24" w:rsidRPr="00ED5317" w:rsidRDefault="00522D24" w:rsidP="00522D24">
            <w:pPr>
              <w:rPr>
                <w:rFonts w:ascii="Calibri Light" w:hAnsi="Calibri Light" w:cs="Calibri Light"/>
              </w:rPr>
            </w:pPr>
          </w:p>
        </w:tc>
        <w:tc>
          <w:tcPr>
            <w:tcW w:w="1208" w:type="dxa"/>
            <w:shd w:val="clear" w:color="auto" w:fill="FFFF99"/>
          </w:tcPr>
          <w:p w14:paraId="4E0E6481" w14:textId="77777777" w:rsidR="00522D24" w:rsidRPr="00ED5317" w:rsidRDefault="00522D24" w:rsidP="00522D24">
            <w:pPr>
              <w:rPr>
                <w:rFonts w:ascii="Calibri Light" w:hAnsi="Calibri Light" w:cs="Calibri Light"/>
              </w:rPr>
            </w:pPr>
          </w:p>
        </w:tc>
      </w:tr>
      <w:tr w:rsidR="00522D24" w:rsidRPr="00ED5317" w14:paraId="497FBD6B" w14:textId="77777777" w:rsidTr="00553526">
        <w:tc>
          <w:tcPr>
            <w:tcW w:w="7562" w:type="dxa"/>
            <w:tcBorders>
              <w:top w:val="nil"/>
              <w:left w:val="nil"/>
              <w:bottom w:val="nil"/>
              <w:right w:val="single" w:sz="4" w:space="0" w:color="auto"/>
            </w:tcBorders>
          </w:tcPr>
          <w:p w14:paraId="43681292"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the pH scale for measuring acidity/alkalinity; and indicators</w:t>
            </w:r>
          </w:p>
        </w:tc>
        <w:tc>
          <w:tcPr>
            <w:tcW w:w="1337" w:type="dxa"/>
            <w:tcBorders>
              <w:left w:val="single" w:sz="4" w:space="0" w:color="auto"/>
            </w:tcBorders>
          </w:tcPr>
          <w:p w14:paraId="0A9D3692" w14:textId="77777777" w:rsidR="00522D24" w:rsidRPr="00ED5317" w:rsidRDefault="00522D24" w:rsidP="00522D24">
            <w:pPr>
              <w:rPr>
                <w:rFonts w:ascii="Calibri Light" w:hAnsi="Calibri Light" w:cs="Calibri Light"/>
              </w:rPr>
            </w:pPr>
          </w:p>
        </w:tc>
        <w:tc>
          <w:tcPr>
            <w:tcW w:w="1208" w:type="dxa"/>
            <w:shd w:val="clear" w:color="auto" w:fill="FFFF99"/>
          </w:tcPr>
          <w:p w14:paraId="4C43361C" w14:textId="77777777" w:rsidR="00522D24" w:rsidRPr="00ED5317" w:rsidRDefault="00522D24" w:rsidP="00522D24">
            <w:pPr>
              <w:rPr>
                <w:rFonts w:ascii="Calibri Light" w:hAnsi="Calibri Light" w:cs="Calibri Light"/>
              </w:rPr>
            </w:pPr>
          </w:p>
        </w:tc>
      </w:tr>
      <w:tr w:rsidR="00522D24" w:rsidRPr="00ED5317" w14:paraId="3D8F34B8" w14:textId="77777777" w:rsidTr="00553526">
        <w:tc>
          <w:tcPr>
            <w:tcW w:w="7562" w:type="dxa"/>
            <w:tcBorders>
              <w:top w:val="nil"/>
              <w:left w:val="nil"/>
              <w:bottom w:val="nil"/>
              <w:right w:val="single" w:sz="4" w:space="0" w:color="auto"/>
            </w:tcBorders>
          </w:tcPr>
          <w:p w14:paraId="44928544"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reactions of acids with metals to produce a salt plus hydrogen</w:t>
            </w:r>
          </w:p>
        </w:tc>
        <w:tc>
          <w:tcPr>
            <w:tcW w:w="1337" w:type="dxa"/>
            <w:tcBorders>
              <w:left w:val="single" w:sz="4" w:space="0" w:color="auto"/>
            </w:tcBorders>
          </w:tcPr>
          <w:p w14:paraId="440F61E9" w14:textId="77777777" w:rsidR="00522D24" w:rsidRPr="00ED5317" w:rsidRDefault="00522D24" w:rsidP="00522D24">
            <w:pPr>
              <w:rPr>
                <w:rFonts w:ascii="Calibri Light" w:hAnsi="Calibri Light" w:cs="Calibri Light"/>
              </w:rPr>
            </w:pPr>
          </w:p>
        </w:tc>
        <w:tc>
          <w:tcPr>
            <w:tcW w:w="1208" w:type="dxa"/>
            <w:shd w:val="clear" w:color="auto" w:fill="FFFF99"/>
          </w:tcPr>
          <w:p w14:paraId="1D2C0A2D" w14:textId="77777777" w:rsidR="00522D24" w:rsidRPr="00ED5317" w:rsidRDefault="00522D24" w:rsidP="00522D24">
            <w:pPr>
              <w:rPr>
                <w:rFonts w:ascii="Calibri Light" w:hAnsi="Calibri Light" w:cs="Calibri Light"/>
              </w:rPr>
            </w:pPr>
          </w:p>
        </w:tc>
      </w:tr>
      <w:tr w:rsidR="00522D24" w:rsidRPr="00ED5317" w14:paraId="7CCEB5F2" w14:textId="77777777" w:rsidTr="00553526">
        <w:tc>
          <w:tcPr>
            <w:tcW w:w="7562" w:type="dxa"/>
            <w:tcBorders>
              <w:top w:val="nil"/>
              <w:left w:val="nil"/>
              <w:bottom w:val="nil"/>
              <w:right w:val="single" w:sz="4" w:space="0" w:color="auto"/>
            </w:tcBorders>
          </w:tcPr>
          <w:p w14:paraId="39E63E8D"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reactions of acids with alkalis to produce a salt plus water</w:t>
            </w:r>
          </w:p>
        </w:tc>
        <w:tc>
          <w:tcPr>
            <w:tcW w:w="1337" w:type="dxa"/>
            <w:tcBorders>
              <w:left w:val="single" w:sz="4" w:space="0" w:color="auto"/>
            </w:tcBorders>
          </w:tcPr>
          <w:p w14:paraId="50FA7A8B" w14:textId="77777777" w:rsidR="00522D24" w:rsidRPr="00ED5317" w:rsidRDefault="00522D24" w:rsidP="00522D24">
            <w:pPr>
              <w:rPr>
                <w:rFonts w:ascii="Calibri Light" w:hAnsi="Calibri Light" w:cs="Calibri Light"/>
              </w:rPr>
            </w:pPr>
          </w:p>
        </w:tc>
        <w:tc>
          <w:tcPr>
            <w:tcW w:w="1208" w:type="dxa"/>
            <w:shd w:val="clear" w:color="auto" w:fill="FFFF99"/>
          </w:tcPr>
          <w:p w14:paraId="343BFFBD" w14:textId="77777777" w:rsidR="00522D24" w:rsidRPr="00ED5317" w:rsidRDefault="00522D24" w:rsidP="00522D24">
            <w:pPr>
              <w:rPr>
                <w:rFonts w:ascii="Calibri Light" w:hAnsi="Calibri Light" w:cs="Calibri Light"/>
              </w:rPr>
            </w:pPr>
          </w:p>
        </w:tc>
      </w:tr>
      <w:tr w:rsidR="00522D24" w:rsidRPr="00ED5317" w14:paraId="04AFBF44" w14:textId="77777777" w:rsidTr="00553526">
        <w:tc>
          <w:tcPr>
            <w:tcW w:w="7562" w:type="dxa"/>
            <w:tcBorders>
              <w:top w:val="nil"/>
              <w:left w:val="nil"/>
              <w:bottom w:val="nil"/>
              <w:right w:val="single" w:sz="4" w:space="0" w:color="auto"/>
            </w:tcBorders>
          </w:tcPr>
          <w:p w14:paraId="2126FF46"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what catalysts do.</w:t>
            </w:r>
          </w:p>
        </w:tc>
        <w:tc>
          <w:tcPr>
            <w:tcW w:w="1337" w:type="dxa"/>
            <w:tcBorders>
              <w:left w:val="single" w:sz="4" w:space="0" w:color="auto"/>
            </w:tcBorders>
          </w:tcPr>
          <w:p w14:paraId="701BEBBB" w14:textId="77777777" w:rsidR="00522D24" w:rsidRPr="00ED5317" w:rsidRDefault="00522D24" w:rsidP="00522D24">
            <w:pPr>
              <w:rPr>
                <w:rFonts w:ascii="Calibri Light" w:hAnsi="Calibri Light" w:cs="Calibri Light"/>
              </w:rPr>
            </w:pPr>
          </w:p>
        </w:tc>
        <w:tc>
          <w:tcPr>
            <w:tcW w:w="1208" w:type="dxa"/>
            <w:shd w:val="clear" w:color="auto" w:fill="FFFF99"/>
          </w:tcPr>
          <w:p w14:paraId="7A2F53D3" w14:textId="77777777" w:rsidR="00522D24" w:rsidRPr="00ED5317" w:rsidRDefault="00522D24" w:rsidP="00522D24">
            <w:pPr>
              <w:rPr>
                <w:rFonts w:ascii="Calibri Light" w:hAnsi="Calibri Light" w:cs="Calibri Light"/>
              </w:rPr>
            </w:pPr>
          </w:p>
        </w:tc>
      </w:tr>
      <w:tr w:rsidR="00522D24" w:rsidRPr="00ED5317" w14:paraId="19523B3A" w14:textId="77777777" w:rsidTr="00422CC3">
        <w:tc>
          <w:tcPr>
            <w:tcW w:w="7562" w:type="dxa"/>
            <w:tcBorders>
              <w:top w:val="nil"/>
              <w:left w:val="nil"/>
              <w:bottom w:val="nil"/>
              <w:right w:val="single" w:sz="4" w:space="0" w:color="auto"/>
            </w:tcBorders>
          </w:tcPr>
          <w:p w14:paraId="7A37ACE6" w14:textId="77777777" w:rsidR="00B35D57" w:rsidRPr="00ED5317" w:rsidRDefault="00B35D57" w:rsidP="00553526">
            <w:pPr>
              <w:rPr>
                <w:rFonts w:ascii="Calibri Light" w:hAnsi="Calibri Light" w:cs="Calibri Light"/>
              </w:rPr>
            </w:pPr>
          </w:p>
          <w:p w14:paraId="65493FAF" w14:textId="2DE30B5D" w:rsidR="00522D24" w:rsidRPr="00ED5317" w:rsidRDefault="00522D24" w:rsidP="00553526">
            <w:pPr>
              <w:rPr>
                <w:rFonts w:ascii="Calibri Light" w:hAnsi="Calibri Light" w:cs="Calibri Light"/>
                <w:b/>
              </w:rPr>
            </w:pPr>
            <w:r w:rsidRPr="00ED5317">
              <w:rPr>
                <w:rFonts w:ascii="Calibri Light" w:hAnsi="Calibri Light" w:cs="Calibri Light"/>
                <w:b/>
              </w:rPr>
              <w:t>Energetics</w:t>
            </w:r>
          </w:p>
        </w:tc>
        <w:tc>
          <w:tcPr>
            <w:tcW w:w="1337" w:type="dxa"/>
            <w:tcBorders>
              <w:left w:val="single" w:sz="4" w:space="0" w:color="auto"/>
            </w:tcBorders>
            <w:shd w:val="clear" w:color="auto" w:fill="FFFFFF" w:themeFill="background1"/>
          </w:tcPr>
          <w:p w14:paraId="461D0E51"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63BB08EC" w14:textId="77777777" w:rsidR="00522D24" w:rsidRPr="00ED5317" w:rsidRDefault="00522D24" w:rsidP="00522D24">
            <w:pPr>
              <w:rPr>
                <w:rFonts w:ascii="Calibri Light" w:hAnsi="Calibri Light" w:cs="Calibri Light"/>
              </w:rPr>
            </w:pPr>
          </w:p>
        </w:tc>
      </w:tr>
      <w:tr w:rsidR="00522D24" w:rsidRPr="00ED5317" w14:paraId="68CAC0DF" w14:textId="77777777" w:rsidTr="00553526">
        <w:tc>
          <w:tcPr>
            <w:tcW w:w="7562" w:type="dxa"/>
            <w:tcBorders>
              <w:top w:val="nil"/>
              <w:left w:val="nil"/>
              <w:bottom w:val="nil"/>
              <w:right w:val="single" w:sz="4" w:space="0" w:color="auto"/>
            </w:tcBorders>
          </w:tcPr>
          <w:p w14:paraId="02B6CC5B"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energy changes on changes of state (qualitative)</w:t>
            </w:r>
          </w:p>
        </w:tc>
        <w:tc>
          <w:tcPr>
            <w:tcW w:w="1337" w:type="dxa"/>
            <w:tcBorders>
              <w:left w:val="single" w:sz="4" w:space="0" w:color="auto"/>
            </w:tcBorders>
          </w:tcPr>
          <w:p w14:paraId="39CA7FF2" w14:textId="77777777" w:rsidR="00522D24" w:rsidRPr="00ED5317" w:rsidRDefault="00522D24" w:rsidP="00522D24">
            <w:pPr>
              <w:rPr>
                <w:rFonts w:ascii="Calibri Light" w:hAnsi="Calibri Light" w:cs="Calibri Light"/>
              </w:rPr>
            </w:pPr>
          </w:p>
        </w:tc>
        <w:tc>
          <w:tcPr>
            <w:tcW w:w="1208" w:type="dxa"/>
            <w:shd w:val="clear" w:color="auto" w:fill="FFFF99"/>
          </w:tcPr>
          <w:p w14:paraId="289B4C4C" w14:textId="77777777" w:rsidR="00522D24" w:rsidRPr="00ED5317" w:rsidRDefault="00522D24" w:rsidP="00522D24">
            <w:pPr>
              <w:rPr>
                <w:rFonts w:ascii="Calibri Light" w:hAnsi="Calibri Light" w:cs="Calibri Light"/>
              </w:rPr>
            </w:pPr>
          </w:p>
        </w:tc>
      </w:tr>
      <w:tr w:rsidR="00522D24" w:rsidRPr="00ED5317" w14:paraId="7D39298D" w14:textId="77777777" w:rsidTr="00553526">
        <w:tc>
          <w:tcPr>
            <w:tcW w:w="7562" w:type="dxa"/>
            <w:tcBorders>
              <w:top w:val="nil"/>
              <w:left w:val="nil"/>
              <w:bottom w:val="nil"/>
              <w:right w:val="single" w:sz="4" w:space="0" w:color="auto"/>
            </w:tcBorders>
          </w:tcPr>
          <w:p w14:paraId="45560CDE"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exothermic and endothermic chemical reactions (qualitative).</w:t>
            </w:r>
          </w:p>
        </w:tc>
        <w:tc>
          <w:tcPr>
            <w:tcW w:w="1337" w:type="dxa"/>
            <w:tcBorders>
              <w:left w:val="single" w:sz="4" w:space="0" w:color="auto"/>
            </w:tcBorders>
          </w:tcPr>
          <w:p w14:paraId="11388308" w14:textId="77777777" w:rsidR="00522D24" w:rsidRPr="00ED5317" w:rsidRDefault="00522D24" w:rsidP="00522D24">
            <w:pPr>
              <w:rPr>
                <w:rFonts w:ascii="Calibri Light" w:hAnsi="Calibri Light" w:cs="Calibri Light"/>
              </w:rPr>
            </w:pPr>
          </w:p>
        </w:tc>
        <w:tc>
          <w:tcPr>
            <w:tcW w:w="1208" w:type="dxa"/>
            <w:shd w:val="clear" w:color="auto" w:fill="FFFF99"/>
          </w:tcPr>
          <w:p w14:paraId="40079057" w14:textId="77777777" w:rsidR="00522D24" w:rsidRPr="00ED5317" w:rsidRDefault="00522D24" w:rsidP="00522D24">
            <w:pPr>
              <w:rPr>
                <w:rFonts w:ascii="Calibri Light" w:hAnsi="Calibri Light" w:cs="Calibri Light"/>
              </w:rPr>
            </w:pPr>
          </w:p>
        </w:tc>
      </w:tr>
      <w:tr w:rsidR="00522D24" w:rsidRPr="00ED5317" w14:paraId="2897F3D8" w14:textId="77777777" w:rsidTr="00422CC3">
        <w:tc>
          <w:tcPr>
            <w:tcW w:w="7562" w:type="dxa"/>
            <w:tcBorders>
              <w:top w:val="nil"/>
              <w:left w:val="nil"/>
              <w:bottom w:val="nil"/>
              <w:right w:val="single" w:sz="4" w:space="0" w:color="auto"/>
            </w:tcBorders>
          </w:tcPr>
          <w:p w14:paraId="685A26F4" w14:textId="77777777" w:rsidR="00B35D57" w:rsidRPr="00ED5317" w:rsidRDefault="00B35D57" w:rsidP="00553526">
            <w:pPr>
              <w:rPr>
                <w:rFonts w:ascii="Calibri Light" w:hAnsi="Calibri Light" w:cs="Calibri Light"/>
              </w:rPr>
            </w:pPr>
          </w:p>
          <w:p w14:paraId="14FBFF29" w14:textId="44F0E3A6" w:rsidR="00522D24" w:rsidRPr="00ED5317" w:rsidRDefault="00522D24" w:rsidP="00553526">
            <w:pPr>
              <w:rPr>
                <w:rFonts w:ascii="Calibri Light" w:hAnsi="Calibri Light" w:cs="Calibri Light"/>
                <w:b/>
              </w:rPr>
            </w:pPr>
            <w:r w:rsidRPr="00ED5317">
              <w:rPr>
                <w:rFonts w:ascii="Calibri Light" w:hAnsi="Calibri Light" w:cs="Calibri Light"/>
                <w:b/>
              </w:rPr>
              <w:lastRenderedPageBreak/>
              <w:t>The Periodic Table</w:t>
            </w:r>
          </w:p>
        </w:tc>
        <w:tc>
          <w:tcPr>
            <w:tcW w:w="1337" w:type="dxa"/>
            <w:tcBorders>
              <w:left w:val="single" w:sz="4" w:space="0" w:color="auto"/>
            </w:tcBorders>
            <w:shd w:val="clear" w:color="auto" w:fill="FFFFFF" w:themeFill="background1"/>
          </w:tcPr>
          <w:p w14:paraId="227881F7"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041EB1CF" w14:textId="77777777" w:rsidR="00522D24" w:rsidRPr="00ED5317" w:rsidRDefault="00522D24" w:rsidP="00522D24">
            <w:pPr>
              <w:rPr>
                <w:rFonts w:ascii="Calibri Light" w:hAnsi="Calibri Light" w:cs="Calibri Light"/>
              </w:rPr>
            </w:pPr>
          </w:p>
        </w:tc>
      </w:tr>
      <w:tr w:rsidR="00522D24" w:rsidRPr="00ED5317" w14:paraId="0951521E" w14:textId="77777777" w:rsidTr="00553526">
        <w:tc>
          <w:tcPr>
            <w:tcW w:w="7562" w:type="dxa"/>
            <w:tcBorders>
              <w:top w:val="nil"/>
              <w:left w:val="nil"/>
              <w:bottom w:val="nil"/>
              <w:right w:val="single" w:sz="4" w:space="0" w:color="auto"/>
            </w:tcBorders>
          </w:tcPr>
          <w:p w14:paraId="68726E4C"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the varying physical and chemical properties of different elements</w:t>
            </w:r>
          </w:p>
        </w:tc>
        <w:tc>
          <w:tcPr>
            <w:tcW w:w="1337" w:type="dxa"/>
            <w:tcBorders>
              <w:left w:val="single" w:sz="4" w:space="0" w:color="auto"/>
            </w:tcBorders>
          </w:tcPr>
          <w:p w14:paraId="08FE48BB" w14:textId="77777777" w:rsidR="00522D24" w:rsidRPr="00ED5317" w:rsidRDefault="00522D24" w:rsidP="00522D24">
            <w:pPr>
              <w:rPr>
                <w:rFonts w:ascii="Calibri Light" w:hAnsi="Calibri Light" w:cs="Calibri Light"/>
              </w:rPr>
            </w:pPr>
          </w:p>
        </w:tc>
        <w:tc>
          <w:tcPr>
            <w:tcW w:w="1208" w:type="dxa"/>
            <w:shd w:val="clear" w:color="auto" w:fill="FFFF99"/>
          </w:tcPr>
          <w:p w14:paraId="1E38EFB9" w14:textId="77777777" w:rsidR="00522D24" w:rsidRPr="00ED5317" w:rsidRDefault="00522D24" w:rsidP="00522D24">
            <w:pPr>
              <w:rPr>
                <w:rFonts w:ascii="Calibri Light" w:hAnsi="Calibri Light" w:cs="Calibri Light"/>
              </w:rPr>
            </w:pPr>
          </w:p>
        </w:tc>
      </w:tr>
      <w:tr w:rsidR="00522D24" w:rsidRPr="00ED5317" w14:paraId="0037AA59" w14:textId="77777777" w:rsidTr="00553526">
        <w:tc>
          <w:tcPr>
            <w:tcW w:w="7562" w:type="dxa"/>
            <w:tcBorders>
              <w:top w:val="nil"/>
              <w:left w:val="nil"/>
              <w:bottom w:val="nil"/>
              <w:right w:val="single" w:sz="4" w:space="0" w:color="auto"/>
            </w:tcBorders>
          </w:tcPr>
          <w:p w14:paraId="0FC80E6F"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the principles underpinning the Mendeleev Periodic Table</w:t>
            </w:r>
          </w:p>
        </w:tc>
        <w:tc>
          <w:tcPr>
            <w:tcW w:w="1337" w:type="dxa"/>
            <w:tcBorders>
              <w:left w:val="single" w:sz="4" w:space="0" w:color="auto"/>
            </w:tcBorders>
          </w:tcPr>
          <w:p w14:paraId="08DE8162" w14:textId="77777777" w:rsidR="00522D24" w:rsidRPr="00ED5317" w:rsidRDefault="00522D24" w:rsidP="00522D24">
            <w:pPr>
              <w:rPr>
                <w:rFonts w:ascii="Calibri Light" w:hAnsi="Calibri Light" w:cs="Calibri Light"/>
              </w:rPr>
            </w:pPr>
          </w:p>
        </w:tc>
        <w:tc>
          <w:tcPr>
            <w:tcW w:w="1208" w:type="dxa"/>
            <w:shd w:val="clear" w:color="auto" w:fill="FFFF99"/>
          </w:tcPr>
          <w:p w14:paraId="5B1643E6" w14:textId="77777777" w:rsidR="00522D24" w:rsidRPr="00ED5317" w:rsidRDefault="00522D24" w:rsidP="00522D24">
            <w:pPr>
              <w:rPr>
                <w:rFonts w:ascii="Calibri Light" w:hAnsi="Calibri Light" w:cs="Calibri Light"/>
              </w:rPr>
            </w:pPr>
          </w:p>
        </w:tc>
      </w:tr>
      <w:tr w:rsidR="00522D24" w:rsidRPr="00ED5317" w14:paraId="182612CB" w14:textId="77777777" w:rsidTr="00553526">
        <w:tc>
          <w:tcPr>
            <w:tcW w:w="7562" w:type="dxa"/>
            <w:tcBorders>
              <w:top w:val="nil"/>
              <w:left w:val="nil"/>
              <w:bottom w:val="nil"/>
              <w:right w:val="single" w:sz="4" w:space="0" w:color="auto"/>
            </w:tcBorders>
          </w:tcPr>
          <w:p w14:paraId="728EB8FF"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the Periodic Table: periods and groups; metals and non-metals</w:t>
            </w:r>
          </w:p>
        </w:tc>
        <w:tc>
          <w:tcPr>
            <w:tcW w:w="1337" w:type="dxa"/>
            <w:tcBorders>
              <w:left w:val="single" w:sz="4" w:space="0" w:color="auto"/>
            </w:tcBorders>
          </w:tcPr>
          <w:p w14:paraId="685C1655" w14:textId="77777777" w:rsidR="00522D24" w:rsidRPr="00ED5317" w:rsidRDefault="00522D24" w:rsidP="00522D24">
            <w:pPr>
              <w:rPr>
                <w:rFonts w:ascii="Calibri Light" w:hAnsi="Calibri Light" w:cs="Calibri Light"/>
              </w:rPr>
            </w:pPr>
          </w:p>
        </w:tc>
        <w:tc>
          <w:tcPr>
            <w:tcW w:w="1208" w:type="dxa"/>
            <w:shd w:val="clear" w:color="auto" w:fill="FFFF99"/>
          </w:tcPr>
          <w:p w14:paraId="2FD1A14F" w14:textId="77777777" w:rsidR="00522D24" w:rsidRPr="00ED5317" w:rsidRDefault="00522D24" w:rsidP="00522D24">
            <w:pPr>
              <w:rPr>
                <w:rFonts w:ascii="Calibri Light" w:hAnsi="Calibri Light" w:cs="Calibri Light"/>
              </w:rPr>
            </w:pPr>
          </w:p>
        </w:tc>
      </w:tr>
      <w:tr w:rsidR="00522D24" w:rsidRPr="00ED5317" w14:paraId="5BC5ABA1" w14:textId="77777777" w:rsidTr="00553526">
        <w:tc>
          <w:tcPr>
            <w:tcW w:w="7562" w:type="dxa"/>
            <w:tcBorders>
              <w:top w:val="nil"/>
              <w:left w:val="nil"/>
              <w:bottom w:val="nil"/>
              <w:right w:val="single" w:sz="4" w:space="0" w:color="auto"/>
            </w:tcBorders>
          </w:tcPr>
          <w:p w14:paraId="07ABA6FA"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how patterns in reactions can be predicted with reference to the Periodic Table</w:t>
            </w:r>
          </w:p>
        </w:tc>
        <w:tc>
          <w:tcPr>
            <w:tcW w:w="1337" w:type="dxa"/>
            <w:tcBorders>
              <w:left w:val="single" w:sz="4" w:space="0" w:color="auto"/>
            </w:tcBorders>
          </w:tcPr>
          <w:p w14:paraId="5F318542" w14:textId="77777777" w:rsidR="00522D24" w:rsidRPr="00ED5317" w:rsidRDefault="00522D24" w:rsidP="00522D24">
            <w:pPr>
              <w:rPr>
                <w:rFonts w:ascii="Calibri Light" w:hAnsi="Calibri Light" w:cs="Calibri Light"/>
              </w:rPr>
            </w:pPr>
          </w:p>
        </w:tc>
        <w:tc>
          <w:tcPr>
            <w:tcW w:w="1208" w:type="dxa"/>
            <w:shd w:val="clear" w:color="auto" w:fill="FFFF99"/>
          </w:tcPr>
          <w:p w14:paraId="09D216E9" w14:textId="77777777" w:rsidR="00522D24" w:rsidRPr="00ED5317" w:rsidRDefault="00522D24" w:rsidP="00522D24">
            <w:pPr>
              <w:rPr>
                <w:rFonts w:ascii="Calibri Light" w:hAnsi="Calibri Light" w:cs="Calibri Light"/>
              </w:rPr>
            </w:pPr>
          </w:p>
        </w:tc>
      </w:tr>
      <w:tr w:rsidR="00522D24" w:rsidRPr="00ED5317" w14:paraId="65E76263" w14:textId="77777777" w:rsidTr="00553526">
        <w:tc>
          <w:tcPr>
            <w:tcW w:w="7562" w:type="dxa"/>
            <w:tcBorders>
              <w:top w:val="nil"/>
              <w:left w:val="nil"/>
              <w:bottom w:val="nil"/>
              <w:right w:val="single" w:sz="4" w:space="0" w:color="auto"/>
            </w:tcBorders>
          </w:tcPr>
          <w:p w14:paraId="4956282A"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the properties of metals and non-metals</w:t>
            </w:r>
          </w:p>
        </w:tc>
        <w:tc>
          <w:tcPr>
            <w:tcW w:w="1337" w:type="dxa"/>
            <w:tcBorders>
              <w:left w:val="single" w:sz="4" w:space="0" w:color="auto"/>
            </w:tcBorders>
          </w:tcPr>
          <w:p w14:paraId="094FA396" w14:textId="77777777" w:rsidR="00522D24" w:rsidRPr="00ED5317" w:rsidRDefault="00522D24" w:rsidP="00522D24">
            <w:pPr>
              <w:rPr>
                <w:rFonts w:ascii="Calibri Light" w:hAnsi="Calibri Light" w:cs="Calibri Light"/>
              </w:rPr>
            </w:pPr>
          </w:p>
        </w:tc>
        <w:tc>
          <w:tcPr>
            <w:tcW w:w="1208" w:type="dxa"/>
            <w:shd w:val="clear" w:color="auto" w:fill="FFFF99"/>
          </w:tcPr>
          <w:p w14:paraId="4F435A2D" w14:textId="77777777" w:rsidR="00522D24" w:rsidRPr="00ED5317" w:rsidRDefault="00522D24" w:rsidP="00522D24">
            <w:pPr>
              <w:rPr>
                <w:rFonts w:ascii="Calibri Light" w:hAnsi="Calibri Light" w:cs="Calibri Light"/>
              </w:rPr>
            </w:pPr>
          </w:p>
        </w:tc>
      </w:tr>
      <w:tr w:rsidR="00522D24" w:rsidRPr="00ED5317" w14:paraId="1BF0EC13" w14:textId="77777777" w:rsidTr="00553526">
        <w:tc>
          <w:tcPr>
            <w:tcW w:w="7562" w:type="dxa"/>
            <w:tcBorders>
              <w:top w:val="nil"/>
              <w:left w:val="nil"/>
              <w:bottom w:val="nil"/>
              <w:right w:val="single" w:sz="4" w:space="0" w:color="auto"/>
            </w:tcBorders>
          </w:tcPr>
          <w:p w14:paraId="78B65B55"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the chemical properties of metal and non-metal oxides with respect to acidity.</w:t>
            </w:r>
          </w:p>
        </w:tc>
        <w:tc>
          <w:tcPr>
            <w:tcW w:w="1337" w:type="dxa"/>
            <w:tcBorders>
              <w:left w:val="single" w:sz="4" w:space="0" w:color="auto"/>
            </w:tcBorders>
          </w:tcPr>
          <w:p w14:paraId="06DAD740" w14:textId="77777777" w:rsidR="00522D24" w:rsidRPr="00ED5317" w:rsidRDefault="00522D24" w:rsidP="00522D24">
            <w:pPr>
              <w:rPr>
                <w:rFonts w:ascii="Calibri Light" w:hAnsi="Calibri Light" w:cs="Calibri Light"/>
              </w:rPr>
            </w:pPr>
          </w:p>
        </w:tc>
        <w:tc>
          <w:tcPr>
            <w:tcW w:w="1208" w:type="dxa"/>
            <w:shd w:val="clear" w:color="auto" w:fill="FFFF99"/>
          </w:tcPr>
          <w:p w14:paraId="14806009" w14:textId="77777777" w:rsidR="00522D24" w:rsidRPr="00ED5317" w:rsidRDefault="00522D24" w:rsidP="00522D24">
            <w:pPr>
              <w:rPr>
                <w:rFonts w:ascii="Calibri Light" w:hAnsi="Calibri Light" w:cs="Calibri Light"/>
              </w:rPr>
            </w:pPr>
          </w:p>
        </w:tc>
      </w:tr>
      <w:tr w:rsidR="00522D24" w:rsidRPr="00ED5317" w14:paraId="02FEDD51" w14:textId="77777777" w:rsidTr="00422CC3">
        <w:tc>
          <w:tcPr>
            <w:tcW w:w="7562" w:type="dxa"/>
            <w:tcBorders>
              <w:top w:val="nil"/>
              <w:left w:val="nil"/>
              <w:bottom w:val="nil"/>
              <w:right w:val="single" w:sz="4" w:space="0" w:color="auto"/>
            </w:tcBorders>
          </w:tcPr>
          <w:p w14:paraId="292032CC" w14:textId="77777777" w:rsidR="00B35D57" w:rsidRPr="00ED5317" w:rsidRDefault="00B35D57" w:rsidP="00553526">
            <w:pPr>
              <w:rPr>
                <w:rFonts w:ascii="Calibri Light" w:hAnsi="Calibri Light" w:cs="Calibri Light"/>
              </w:rPr>
            </w:pPr>
          </w:p>
          <w:p w14:paraId="049D4E3A" w14:textId="65953BB3" w:rsidR="00522D24" w:rsidRPr="00ED5317" w:rsidRDefault="00522D24" w:rsidP="00553526">
            <w:pPr>
              <w:rPr>
                <w:rFonts w:ascii="Calibri Light" w:hAnsi="Calibri Light" w:cs="Calibri Light"/>
                <w:b/>
              </w:rPr>
            </w:pPr>
            <w:r w:rsidRPr="00ED5317">
              <w:rPr>
                <w:rFonts w:ascii="Calibri Light" w:hAnsi="Calibri Light" w:cs="Calibri Light"/>
                <w:b/>
              </w:rPr>
              <w:t>Materials</w:t>
            </w:r>
          </w:p>
        </w:tc>
        <w:tc>
          <w:tcPr>
            <w:tcW w:w="1337" w:type="dxa"/>
            <w:tcBorders>
              <w:left w:val="single" w:sz="4" w:space="0" w:color="auto"/>
            </w:tcBorders>
            <w:shd w:val="clear" w:color="auto" w:fill="FFFFFF" w:themeFill="background1"/>
          </w:tcPr>
          <w:p w14:paraId="21CEB8D3"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12954182" w14:textId="77777777" w:rsidR="00522D24" w:rsidRPr="00ED5317" w:rsidRDefault="00522D24" w:rsidP="00522D24">
            <w:pPr>
              <w:rPr>
                <w:rFonts w:ascii="Calibri Light" w:hAnsi="Calibri Light" w:cs="Calibri Light"/>
              </w:rPr>
            </w:pPr>
          </w:p>
        </w:tc>
      </w:tr>
      <w:tr w:rsidR="00522D24" w:rsidRPr="00ED5317" w14:paraId="5FE5D8AD" w14:textId="77777777" w:rsidTr="00553526">
        <w:tc>
          <w:tcPr>
            <w:tcW w:w="7562" w:type="dxa"/>
            <w:tcBorders>
              <w:top w:val="nil"/>
              <w:left w:val="nil"/>
              <w:bottom w:val="nil"/>
              <w:right w:val="single" w:sz="4" w:space="0" w:color="auto"/>
            </w:tcBorders>
          </w:tcPr>
          <w:p w14:paraId="067D0BAD"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the order of metals and carbon in the reactivity series</w:t>
            </w:r>
          </w:p>
        </w:tc>
        <w:tc>
          <w:tcPr>
            <w:tcW w:w="1337" w:type="dxa"/>
            <w:tcBorders>
              <w:left w:val="single" w:sz="4" w:space="0" w:color="auto"/>
            </w:tcBorders>
          </w:tcPr>
          <w:p w14:paraId="06359584" w14:textId="77777777" w:rsidR="00522D24" w:rsidRPr="00ED5317" w:rsidRDefault="00522D24" w:rsidP="00522D24">
            <w:pPr>
              <w:rPr>
                <w:rFonts w:ascii="Calibri Light" w:hAnsi="Calibri Light" w:cs="Calibri Light"/>
              </w:rPr>
            </w:pPr>
          </w:p>
        </w:tc>
        <w:tc>
          <w:tcPr>
            <w:tcW w:w="1208" w:type="dxa"/>
            <w:shd w:val="clear" w:color="auto" w:fill="FFFF99"/>
          </w:tcPr>
          <w:p w14:paraId="50B58CC2" w14:textId="77777777" w:rsidR="00522D24" w:rsidRPr="00ED5317" w:rsidRDefault="00522D24" w:rsidP="00522D24">
            <w:pPr>
              <w:rPr>
                <w:rFonts w:ascii="Calibri Light" w:hAnsi="Calibri Light" w:cs="Calibri Light"/>
              </w:rPr>
            </w:pPr>
          </w:p>
        </w:tc>
      </w:tr>
      <w:tr w:rsidR="00522D24" w:rsidRPr="00ED5317" w14:paraId="4102B10F" w14:textId="77777777" w:rsidTr="00553526">
        <w:tc>
          <w:tcPr>
            <w:tcW w:w="7562" w:type="dxa"/>
            <w:tcBorders>
              <w:top w:val="nil"/>
              <w:left w:val="nil"/>
              <w:bottom w:val="nil"/>
              <w:right w:val="single" w:sz="4" w:space="0" w:color="auto"/>
            </w:tcBorders>
          </w:tcPr>
          <w:p w14:paraId="0FB654DE"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the use of carbon in obtaining metals from metal oxides</w:t>
            </w:r>
          </w:p>
        </w:tc>
        <w:tc>
          <w:tcPr>
            <w:tcW w:w="1337" w:type="dxa"/>
            <w:tcBorders>
              <w:left w:val="single" w:sz="4" w:space="0" w:color="auto"/>
            </w:tcBorders>
          </w:tcPr>
          <w:p w14:paraId="60E29154" w14:textId="77777777" w:rsidR="00522D24" w:rsidRPr="00ED5317" w:rsidRDefault="00522D24" w:rsidP="00522D24">
            <w:pPr>
              <w:rPr>
                <w:rFonts w:ascii="Calibri Light" w:hAnsi="Calibri Light" w:cs="Calibri Light"/>
              </w:rPr>
            </w:pPr>
          </w:p>
        </w:tc>
        <w:tc>
          <w:tcPr>
            <w:tcW w:w="1208" w:type="dxa"/>
            <w:shd w:val="clear" w:color="auto" w:fill="FFFF99"/>
          </w:tcPr>
          <w:p w14:paraId="6EEE24B2" w14:textId="77777777" w:rsidR="00522D24" w:rsidRPr="00ED5317" w:rsidRDefault="00522D24" w:rsidP="00522D24">
            <w:pPr>
              <w:rPr>
                <w:rFonts w:ascii="Calibri Light" w:hAnsi="Calibri Light" w:cs="Calibri Light"/>
              </w:rPr>
            </w:pPr>
          </w:p>
        </w:tc>
      </w:tr>
      <w:tr w:rsidR="00522D24" w:rsidRPr="00ED5317" w14:paraId="335B9315" w14:textId="77777777" w:rsidTr="00553526">
        <w:tc>
          <w:tcPr>
            <w:tcW w:w="7562" w:type="dxa"/>
            <w:tcBorders>
              <w:top w:val="nil"/>
              <w:left w:val="nil"/>
              <w:bottom w:val="nil"/>
              <w:right w:val="single" w:sz="4" w:space="0" w:color="auto"/>
            </w:tcBorders>
          </w:tcPr>
          <w:p w14:paraId="1F4F519C"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properties of ceramics, polymers and composites (qualitative).</w:t>
            </w:r>
          </w:p>
        </w:tc>
        <w:tc>
          <w:tcPr>
            <w:tcW w:w="1337" w:type="dxa"/>
            <w:tcBorders>
              <w:left w:val="single" w:sz="4" w:space="0" w:color="auto"/>
            </w:tcBorders>
          </w:tcPr>
          <w:p w14:paraId="40FA9A40" w14:textId="77777777" w:rsidR="00522D24" w:rsidRPr="00ED5317" w:rsidRDefault="00522D24" w:rsidP="00522D24">
            <w:pPr>
              <w:rPr>
                <w:rFonts w:ascii="Calibri Light" w:hAnsi="Calibri Light" w:cs="Calibri Light"/>
              </w:rPr>
            </w:pPr>
          </w:p>
        </w:tc>
        <w:tc>
          <w:tcPr>
            <w:tcW w:w="1208" w:type="dxa"/>
            <w:shd w:val="clear" w:color="auto" w:fill="FFFF99"/>
          </w:tcPr>
          <w:p w14:paraId="68FC5526" w14:textId="77777777" w:rsidR="00522D24" w:rsidRPr="00ED5317" w:rsidRDefault="00522D24" w:rsidP="00522D24">
            <w:pPr>
              <w:rPr>
                <w:rFonts w:ascii="Calibri Light" w:hAnsi="Calibri Light" w:cs="Calibri Light"/>
              </w:rPr>
            </w:pPr>
          </w:p>
        </w:tc>
      </w:tr>
      <w:tr w:rsidR="00522D24" w:rsidRPr="00ED5317" w14:paraId="7E1DF8C5" w14:textId="77777777" w:rsidTr="00553526">
        <w:tc>
          <w:tcPr>
            <w:tcW w:w="7562" w:type="dxa"/>
            <w:tcBorders>
              <w:top w:val="nil"/>
              <w:left w:val="nil"/>
              <w:bottom w:val="nil"/>
              <w:right w:val="single" w:sz="4" w:space="0" w:color="auto"/>
            </w:tcBorders>
          </w:tcPr>
          <w:p w14:paraId="5B266545"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Earth and atmosphere</w:t>
            </w:r>
          </w:p>
        </w:tc>
        <w:tc>
          <w:tcPr>
            <w:tcW w:w="1337" w:type="dxa"/>
            <w:tcBorders>
              <w:left w:val="single" w:sz="4" w:space="0" w:color="auto"/>
            </w:tcBorders>
          </w:tcPr>
          <w:p w14:paraId="6B07DD55" w14:textId="77777777" w:rsidR="00522D24" w:rsidRPr="00ED5317" w:rsidRDefault="00522D24" w:rsidP="00522D24">
            <w:pPr>
              <w:rPr>
                <w:rFonts w:ascii="Calibri Light" w:hAnsi="Calibri Light" w:cs="Calibri Light"/>
              </w:rPr>
            </w:pPr>
          </w:p>
        </w:tc>
        <w:tc>
          <w:tcPr>
            <w:tcW w:w="1208" w:type="dxa"/>
            <w:shd w:val="clear" w:color="auto" w:fill="FFFF99"/>
          </w:tcPr>
          <w:p w14:paraId="27C2FAD8" w14:textId="77777777" w:rsidR="00522D24" w:rsidRPr="00ED5317" w:rsidRDefault="00522D24" w:rsidP="00522D24">
            <w:pPr>
              <w:rPr>
                <w:rFonts w:ascii="Calibri Light" w:hAnsi="Calibri Light" w:cs="Calibri Light"/>
              </w:rPr>
            </w:pPr>
          </w:p>
        </w:tc>
      </w:tr>
      <w:tr w:rsidR="00522D24" w:rsidRPr="00ED5317" w14:paraId="775BA5FF" w14:textId="77777777" w:rsidTr="00553526">
        <w:tc>
          <w:tcPr>
            <w:tcW w:w="7562" w:type="dxa"/>
            <w:tcBorders>
              <w:top w:val="nil"/>
              <w:left w:val="nil"/>
              <w:bottom w:val="nil"/>
              <w:right w:val="single" w:sz="4" w:space="0" w:color="auto"/>
            </w:tcBorders>
          </w:tcPr>
          <w:p w14:paraId="5EDDA8A2"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the composition of the Earth</w:t>
            </w:r>
          </w:p>
        </w:tc>
        <w:tc>
          <w:tcPr>
            <w:tcW w:w="1337" w:type="dxa"/>
            <w:tcBorders>
              <w:left w:val="single" w:sz="4" w:space="0" w:color="auto"/>
            </w:tcBorders>
          </w:tcPr>
          <w:p w14:paraId="789B2D7C" w14:textId="77777777" w:rsidR="00522D24" w:rsidRPr="00ED5317" w:rsidRDefault="00522D24" w:rsidP="00522D24">
            <w:pPr>
              <w:rPr>
                <w:rFonts w:ascii="Calibri Light" w:hAnsi="Calibri Light" w:cs="Calibri Light"/>
              </w:rPr>
            </w:pPr>
          </w:p>
        </w:tc>
        <w:tc>
          <w:tcPr>
            <w:tcW w:w="1208" w:type="dxa"/>
            <w:shd w:val="clear" w:color="auto" w:fill="FFFF99"/>
          </w:tcPr>
          <w:p w14:paraId="742CD7B1" w14:textId="77777777" w:rsidR="00522D24" w:rsidRPr="00ED5317" w:rsidRDefault="00522D24" w:rsidP="00522D24">
            <w:pPr>
              <w:rPr>
                <w:rFonts w:ascii="Calibri Light" w:hAnsi="Calibri Light" w:cs="Calibri Light"/>
              </w:rPr>
            </w:pPr>
          </w:p>
        </w:tc>
      </w:tr>
      <w:tr w:rsidR="00522D24" w:rsidRPr="00ED5317" w14:paraId="7803443F" w14:textId="77777777" w:rsidTr="00553526">
        <w:tc>
          <w:tcPr>
            <w:tcW w:w="7562" w:type="dxa"/>
            <w:tcBorders>
              <w:top w:val="nil"/>
              <w:left w:val="nil"/>
              <w:bottom w:val="nil"/>
              <w:right w:val="single" w:sz="4" w:space="0" w:color="auto"/>
            </w:tcBorders>
          </w:tcPr>
          <w:p w14:paraId="11FC1BDB"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the structure of the Earth</w:t>
            </w:r>
          </w:p>
        </w:tc>
        <w:tc>
          <w:tcPr>
            <w:tcW w:w="1337" w:type="dxa"/>
            <w:tcBorders>
              <w:left w:val="single" w:sz="4" w:space="0" w:color="auto"/>
            </w:tcBorders>
          </w:tcPr>
          <w:p w14:paraId="0FC5498C" w14:textId="77777777" w:rsidR="00522D24" w:rsidRPr="00ED5317" w:rsidRDefault="00522D24" w:rsidP="00522D24">
            <w:pPr>
              <w:rPr>
                <w:rFonts w:ascii="Calibri Light" w:hAnsi="Calibri Light" w:cs="Calibri Light"/>
              </w:rPr>
            </w:pPr>
          </w:p>
        </w:tc>
        <w:tc>
          <w:tcPr>
            <w:tcW w:w="1208" w:type="dxa"/>
            <w:shd w:val="clear" w:color="auto" w:fill="FFFF99"/>
          </w:tcPr>
          <w:p w14:paraId="1EA3410D" w14:textId="77777777" w:rsidR="00522D24" w:rsidRPr="00ED5317" w:rsidRDefault="00522D24" w:rsidP="00522D24">
            <w:pPr>
              <w:rPr>
                <w:rFonts w:ascii="Calibri Light" w:hAnsi="Calibri Light" w:cs="Calibri Light"/>
              </w:rPr>
            </w:pPr>
          </w:p>
        </w:tc>
      </w:tr>
      <w:tr w:rsidR="00522D24" w:rsidRPr="00ED5317" w14:paraId="0FB37781" w14:textId="77777777" w:rsidTr="00553526">
        <w:tc>
          <w:tcPr>
            <w:tcW w:w="7562" w:type="dxa"/>
            <w:tcBorders>
              <w:top w:val="nil"/>
              <w:left w:val="nil"/>
              <w:bottom w:val="nil"/>
              <w:right w:val="single" w:sz="4" w:space="0" w:color="auto"/>
            </w:tcBorders>
          </w:tcPr>
          <w:p w14:paraId="305E0B64"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the rock cycle and the formation of igneous, sedimentary and metamorphic rocks</w:t>
            </w:r>
          </w:p>
        </w:tc>
        <w:tc>
          <w:tcPr>
            <w:tcW w:w="1337" w:type="dxa"/>
            <w:tcBorders>
              <w:left w:val="single" w:sz="4" w:space="0" w:color="auto"/>
            </w:tcBorders>
          </w:tcPr>
          <w:p w14:paraId="22E7C163" w14:textId="77777777" w:rsidR="00522D24" w:rsidRPr="00ED5317" w:rsidRDefault="00522D24" w:rsidP="00522D24">
            <w:pPr>
              <w:rPr>
                <w:rFonts w:ascii="Calibri Light" w:hAnsi="Calibri Light" w:cs="Calibri Light"/>
              </w:rPr>
            </w:pPr>
          </w:p>
        </w:tc>
        <w:tc>
          <w:tcPr>
            <w:tcW w:w="1208" w:type="dxa"/>
            <w:shd w:val="clear" w:color="auto" w:fill="FFFF99"/>
          </w:tcPr>
          <w:p w14:paraId="2FF2C670" w14:textId="77777777" w:rsidR="00522D24" w:rsidRPr="00ED5317" w:rsidRDefault="00522D24" w:rsidP="00522D24">
            <w:pPr>
              <w:rPr>
                <w:rFonts w:ascii="Calibri Light" w:hAnsi="Calibri Light" w:cs="Calibri Light"/>
              </w:rPr>
            </w:pPr>
          </w:p>
        </w:tc>
      </w:tr>
      <w:tr w:rsidR="00522D24" w:rsidRPr="00ED5317" w14:paraId="079D808B" w14:textId="77777777" w:rsidTr="00553526">
        <w:tc>
          <w:tcPr>
            <w:tcW w:w="7562" w:type="dxa"/>
            <w:tcBorders>
              <w:top w:val="nil"/>
              <w:left w:val="nil"/>
              <w:bottom w:val="nil"/>
              <w:right w:val="single" w:sz="4" w:space="0" w:color="auto"/>
            </w:tcBorders>
          </w:tcPr>
          <w:p w14:paraId="72FC47E8"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Earth as a source of limited resources and the efficacy of recycling</w:t>
            </w:r>
          </w:p>
        </w:tc>
        <w:tc>
          <w:tcPr>
            <w:tcW w:w="1337" w:type="dxa"/>
            <w:tcBorders>
              <w:left w:val="single" w:sz="4" w:space="0" w:color="auto"/>
            </w:tcBorders>
          </w:tcPr>
          <w:p w14:paraId="535F8A63" w14:textId="77777777" w:rsidR="00522D24" w:rsidRPr="00ED5317" w:rsidRDefault="00522D24" w:rsidP="00522D24">
            <w:pPr>
              <w:rPr>
                <w:rFonts w:ascii="Calibri Light" w:hAnsi="Calibri Light" w:cs="Calibri Light"/>
              </w:rPr>
            </w:pPr>
          </w:p>
        </w:tc>
        <w:tc>
          <w:tcPr>
            <w:tcW w:w="1208" w:type="dxa"/>
            <w:shd w:val="clear" w:color="auto" w:fill="FFFF99"/>
          </w:tcPr>
          <w:p w14:paraId="134CE297" w14:textId="77777777" w:rsidR="00522D24" w:rsidRPr="00ED5317" w:rsidRDefault="00522D24" w:rsidP="00522D24">
            <w:pPr>
              <w:rPr>
                <w:rFonts w:ascii="Calibri Light" w:hAnsi="Calibri Light" w:cs="Calibri Light"/>
              </w:rPr>
            </w:pPr>
          </w:p>
        </w:tc>
      </w:tr>
      <w:tr w:rsidR="00522D24" w:rsidRPr="00ED5317" w14:paraId="670C03C2" w14:textId="77777777" w:rsidTr="00553526">
        <w:tc>
          <w:tcPr>
            <w:tcW w:w="7562" w:type="dxa"/>
            <w:tcBorders>
              <w:top w:val="nil"/>
              <w:left w:val="nil"/>
              <w:bottom w:val="nil"/>
              <w:right w:val="single" w:sz="4" w:space="0" w:color="auto"/>
            </w:tcBorders>
          </w:tcPr>
          <w:p w14:paraId="40590520"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the carbon cycle</w:t>
            </w:r>
          </w:p>
        </w:tc>
        <w:tc>
          <w:tcPr>
            <w:tcW w:w="1337" w:type="dxa"/>
            <w:tcBorders>
              <w:left w:val="single" w:sz="4" w:space="0" w:color="auto"/>
            </w:tcBorders>
          </w:tcPr>
          <w:p w14:paraId="3226720B" w14:textId="77777777" w:rsidR="00522D24" w:rsidRPr="00ED5317" w:rsidRDefault="00522D24" w:rsidP="00522D24">
            <w:pPr>
              <w:rPr>
                <w:rFonts w:ascii="Calibri Light" w:hAnsi="Calibri Light" w:cs="Calibri Light"/>
              </w:rPr>
            </w:pPr>
          </w:p>
        </w:tc>
        <w:tc>
          <w:tcPr>
            <w:tcW w:w="1208" w:type="dxa"/>
            <w:shd w:val="clear" w:color="auto" w:fill="FFFF99"/>
          </w:tcPr>
          <w:p w14:paraId="07F1EC89" w14:textId="77777777" w:rsidR="00522D24" w:rsidRPr="00ED5317" w:rsidRDefault="00522D24" w:rsidP="00522D24">
            <w:pPr>
              <w:rPr>
                <w:rFonts w:ascii="Calibri Light" w:hAnsi="Calibri Light" w:cs="Calibri Light"/>
              </w:rPr>
            </w:pPr>
          </w:p>
        </w:tc>
      </w:tr>
      <w:tr w:rsidR="00522D24" w:rsidRPr="00ED5317" w14:paraId="53E000C1" w14:textId="77777777" w:rsidTr="00553526">
        <w:tc>
          <w:tcPr>
            <w:tcW w:w="7562" w:type="dxa"/>
            <w:tcBorders>
              <w:top w:val="nil"/>
              <w:left w:val="nil"/>
              <w:bottom w:val="nil"/>
              <w:right w:val="single" w:sz="4" w:space="0" w:color="auto"/>
            </w:tcBorders>
          </w:tcPr>
          <w:p w14:paraId="52F907F6"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the composition of the atmosphere</w:t>
            </w:r>
          </w:p>
        </w:tc>
        <w:tc>
          <w:tcPr>
            <w:tcW w:w="1337" w:type="dxa"/>
            <w:tcBorders>
              <w:left w:val="single" w:sz="4" w:space="0" w:color="auto"/>
            </w:tcBorders>
          </w:tcPr>
          <w:p w14:paraId="36B34415" w14:textId="77777777" w:rsidR="00522D24" w:rsidRPr="00ED5317" w:rsidRDefault="00522D24" w:rsidP="00522D24">
            <w:pPr>
              <w:rPr>
                <w:rFonts w:ascii="Calibri Light" w:hAnsi="Calibri Light" w:cs="Calibri Light"/>
              </w:rPr>
            </w:pPr>
          </w:p>
        </w:tc>
        <w:tc>
          <w:tcPr>
            <w:tcW w:w="1208" w:type="dxa"/>
            <w:shd w:val="clear" w:color="auto" w:fill="FFFF99"/>
          </w:tcPr>
          <w:p w14:paraId="164799B2" w14:textId="77777777" w:rsidR="00522D24" w:rsidRPr="00ED5317" w:rsidRDefault="00522D24" w:rsidP="00522D24">
            <w:pPr>
              <w:rPr>
                <w:rFonts w:ascii="Calibri Light" w:hAnsi="Calibri Light" w:cs="Calibri Light"/>
              </w:rPr>
            </w:pPr>
          </w:p>
        </w:tc>
      </w:tr>
      <w:tr w:rsidR="00522D24" w:rsidRPr="00ED5317" w14:paraId="4FAF5348" w14:textId="77777777" w:rsidTr="00553526">
        <w:tc>
          <w:tcPr>
            <w:tcW w:w="7562" w:type="dxa"/>
            <w:tcBorders>
              <w:top w:val="nil"/>
              <w:left w:val="nil"/>
              <w:bottom w:val="nil"/>
              <w:right w:val="single" w:sz="4" w:space="0" w:color="auto"/>
            </w:tcBorders>
          </w:tcPr>
          <w:p w14:paraId="5389C3B4" w14:textId="77777777" w:rsidR="00522D24" w:rsidRPr="00ED5317" w:rsidRDefault="00522D24" w:rsidP="00553526">
            <w:pPr>
              <w:pStyle w:val="ListParagraph"/>
              <w:numPr>
                <w:ilvl w:val="0"/>
                <w:numId w:val="25"/>
              </w:numPr>
              <w:ind w:left="340"/>
              <w:rPr>
                <w:rFonts w:ascii="Calibri Light" w:hAnsi="Calibri Light" w:cs="Calibri Light"/>
              </w:rPr>
            </w:pPr>
            <w:r w:rsidRPr="00ED5317">
              <w:rPr>
                <w:rFonts w:ascii="Calibri Light" w:hAnsi="Calibri Light" w:cs="Calibri Light"/>
              </w:rPr>
              <w:t>the production of carbon dioxide by human activity and the impact on climate.</w:t>
            </w:r>
          </w:p>
        </w:tc>
        <w:tc>
          <w:tcPr>
            <w:tcW w:w="1337" w:type="dxa"/>
            <w:tcBorders>
              <w:left w:val="single" w:sz="4" w:space="0" w:color="auto"/>
            </w:tcBorders>
          </w:tcPr>
          <w:p w14:paraId="6725B731" w14:textId="77777777" w:rsidR="00522D24" w:rsidRPr="00ED5317" w:rsidRDefault="00522D24" w:rsidP="00522D24">
            <w:pPr>
              <w:rPr>
                <w:rFonts w:ascii="Calibri Light" w:hAnsi="Calibri Light" w:cs="Calibri Light"/>
              </w:rPr>
            </w:pPr>
          </w:p>
        </w:tc>
        <w:tc>
          <w:tcPr>
            <w:tcW w:w="1208" w:type="dxa"/>
            <w:shd w:val="clear" w:color="auto" w:fill="FFFF99"/>
          </w:tcPr>
          <w:p w14:paraId="2CF1B4BC" w14:textId="77777777" w:rsidR="00522D24" w:rsidRPr="00ED5317" w:rsidRDefault="00522D24" w:rsidP="00522D24">
            <w:pPr>
              <w:rPr>
                <w:rFonts w:ascii="Calibri Light" w:hAnsi="Calibri Light" w:cs="Calibri Light"/>
              </w:rPr>
            </w:pPr>
          </w:p>
        </w:tc>
      </w:tr>
    </w:tbl>
    <w:p w14:paraId="141AD9D6" w14:textId="77777777" w:rsidR="00CD7592" w:rsidRPr="00ED5317" w:rsidRDefault="00CD7592">
      <w:pPr>
        <w:rPr>
          <w:rFonts w:ascii="Calibri Light" w:hAnsi="Calibri Light" w:cs="Calibri Light"/>
        </w:rPr>
      </w:pPr>
    </w:p>
    <w:p w14:paraId="652390B3" w14:textId="77777777" w:rsidR="00CD7592" w:rsidRPr="00ED5317" w:rsidRDefault="00CD7592">
      <w:pPr>
        <w:rPr>
          <w:rFonts w:ascii="Calibri Light" w:hAnsi="Calibri Light" w:cs="Calibri Light"/>
        </w:rPr>
      </w:pPr>
    </w:p>
    <w:p w14:paraId="20731871" w14:textId="77777777" w:rsidR="00CD7592" w:rsidRPr="00ED5317" w:rsidRDefault="00CD7592">
      <w:pPr>
        <w:rPr>
          <w:rFonts w:ascii="Calibri Light" w:hAnsi="Calibri Light" w:cs="Calibri Light"/>
        </w:rPr>
      </w:pPr>
    </w:p>
    <w:tbl>
      <w:tblPr>
        <w:tblStyle w:val="TableGrid"/>
        <w:tblW w:w="10107" w:type="dxa"/>
        <w:tblLook w:val="04A0" w:firstRow="1" w:lastRow="0" w:firstColumn="1" w:lastColumn="0" w:noHBand="0" w:noVBand="1"/>
      </w:tblPr>
      <w:tblGrid>
        <w:gridCol w:w="7562"/>
        <w:gridCol w:w="1337"/>
        <w:gridCol w:w="1208"/>
      </w:tblGrid>
      <w:tr w:rsidR="00522D24" w:rsidRPr="00ED5317" w14:paraId="43EA899A" w14:textId="77777777" w:rsidTr="00422CC3">
        <w:tc>
          <w:tcPr>
            <w:tcW w:w="7562" w:type="dxa"/>
            <w:tcBorders>
              <w:top w:val="nil"/>
              <w:left w:val="nil"/>
              <w:bottom w:val="nil"/>
              <w:right w:val="single" w:sz="4" w:space="0" w:color="auto"/>
            </w:tcBorders>
          </w:tcPr>
          <w:p w14:paraId="7A7D72BA" w14:textId="77777777" w:rsidR="00522D24" w:rsidRPr="00ED5317" w:rsidRDefault="00522D24" w:rsidP="00EA48A0">
            <w:pPr>
              <w:rPr>
                <w:rFonts w:ascii="Calibri Light" w:hAnsi="Calibri Light" w:cs="Calibri Light"/>
                <w:b/>
                <w:sz w:val="28"/>
                <w:szCs w:val="28"/>
              </w:rPr>
            </w:pPr>
            <w:r w:rsidRPr="00ED5317">
              <w:rPr>
                <w:rFonts w:ascii="Calibri Light" w:hAnsi="Calibri Light" w:cs="Calibri Light"/>
                <w:b/>
                <w:sz w:val="28"/>
                <w:szCs w:val="28"/>
              </w:rPr>
              <w:t xml:space="preserve">Subject content – Physics      </w:t>
            </w:r>
          </w:p>
        </w:tc>
        <w:tc>
          <w:tcPr>
            <w:tcW w:w="1337" w:type="dxa"/>
            <w:tcBorders>
              <w:left w:val="single" w:sz="4" w:space="0" w:color="auto"/>
            </w:tcBorders>
            <w:shd w:val="clear" w:color="auto" w:fill="FFFFFF" w:themeFill="background1"/>
          </w:tcPr>
          <w:p w14:paraId="39A734F1" w14:textId="77777777" w:rsidR="00522D24" w:rsidRPr="00ED5317" w:rsidRDefault="00522D24" w:rsidP="00522D24">
            <w:pPr>
              <w:rPr>
                <w:rFonts w:ascii="Calibri Light" w:hAnsi="Calibri Light" w:cs="Calibri Light"/>
                <w:sz w:val="28"/>
                <w:szCs w:val="28"/>
              </w:rPr>
            </w:pPr>
          </w:p>
        </w:tc>
        <w:tc>
          <w:tcPr>
            <w:tcW w:w="1208" w:type="dxa"/>
            <w:shd w:val="clear" w:color="auto" w:fill="FFFFFF" w:themeFill="background1"/>
          </w:tcPr>
          <w:p w14:paraId="5EA6E6A1" w14:textId="77777777" w:rsidR="00522D24" w:rsidRPr="00ED5317" w:rsidRDefault="00522D24" w:rsidP="00522D24">
            <w:pPr>
              <w:rPr>
                <w:rFonts w:ascii="Calibri Light" w:hAnsi="Calibri Light" w:cs="Calibri Light"/>
                <w:sz w:val="28"/>
                <w:szCs w:val="28"/>
              </w:rPr>
            </w:pPr>
          </w:p>
        </w:tc>
      </w:tr>
      <w:tr w:rsidR="00522D24" w:rsidRPr="00ED5317" w14:paraId="74D5B49F" w14:textId="77777777" w:rsidTr="00422CC3">
        <w:tc>
          <w:tcPr>
            <w:tcW w:w="7562" w:type="dxa"/>
            <w:tcBorders>
              <w:top w:val="nil"/>
              <w:left w:val="nil"/>
              <w:bottom w:val="nil"/>
              <w:right w:val="single" w:sz="4" w:space="0" w:color="auto"/>
            </w:tcBorders>
          </w:tcPr>
          <w:p w14:paraId="4569E6B9" w14:textId="77777777" w:rsidR="00B35D57" w:rsidRPr="00ED5317" w:rsidRDefault="00B35D57" w:rsidP="00EA48A0">
            <w:pPr>
              <w:rPr>
                <w:rFonts w:ascii="Calibri Light" w:hAnsi="Calibri Light" w:cs="Calibri Light"/>
                <w:b/>
              </w:rPr>
            </w:pPr>
          </w:p>
          <w:p w14:paraId="17ADADFE" w14:textId="53497DBF" w:rsidR="00522D24" w:rsidRPr="00ED5317" w:rsidRDefault="00522D24" w:rsidP="00EA48A0">
            <w:pPr>
              <w:rPr>
                <w:rFonts w:ascii="Calibri Light" w:hAnsi="Calibri Light" w:cs="Calibri Light"/>
                <w:b/>
              </w:rPr>
            </w:pPr>
            <w:r w:rsidRPr="00ED5317">
              <w:rPr>
                <w:rFonts w:ascii="Calibri Light" w:hAnsi="Calibri Light" w:cs="Calibri Light"/>
                <w:b/>
              </w:rPr>
              <w:t>Energy</w:t>
            </w:r>
          </w:p>
        </w:tc>
        <w:tc>
          <w:tcPr>
            <w:tcW w:w="1337" w:type="dxa"/>
            <w:tcBorders>
              <w:left w:val="single" w:sz="4" w:space="0" w:color="auto"/>
            </w:tcBorders>
            <w:shd w:val="clear" w:color="auto" w:fill="FFFFFF" w:themeFill="background1"/>
          </w:tcPr>
          <w:p w14:paraId="7CF8A2F7"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6990D8B0" w14:textId="77777777" w:rsidR="00522D24" w:rsidRPr="00ED5317" w:rsidRDefault="00522D24" w:rsidP="00522D24">
            <w:pPr>
              <w:rPr>
                <w:rFonts w:ascii="Calibri Light" w:hAnsi="Calibri Light" w:cs="Calibri Light"/>
              </w:rPr>
            </w:pPr>
          </w:p>
        </w:tc>
      </w:tr>
      <w:tr w:rsidR="00522D24" w:rsidRPr="00ED5317" w14:paraId="3D917B2F" w14:textId="77777777" w:rsidTr="00EA48A0">
        <w:tc>
          <w:tcPr>
            <w:tcW w:w="7562" w:type="dxa"/>
            <w:tcBorders>
              <w:top w:val="nil"/>
              <w:left w:val="nil"/>
              <w:bottom w:val="nil"/>
              <w:right w:val="single" w:sz="4" w:space="0" w:color="auto"/>
            </w:tcBorders>
          </w:tcPr>
          <w:p w14:paraId="457F2C0D"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 xml:space="preserve">Calculation of fuel uses and costs in the domestic context </w:t>
            </w:r>
          </w:p>
        </w:tc>
        <w:tc>
          <w:tcPr>
            <w:tcW w:w="1337" w:type="dxa"/>
            <w:tcBorders>
              <w:left w:val="single" w:sz="4" w:space="0" w:color="auto"/>
            </w:tcBorders>
          </w:tcPr>
          <w:p w14:paraId="3AC9C4F7" w14:textId="77777777" w:rsidR="00522D24" w:rsidRPr="00ED5317" w:rsidRDefault="00522D24" w:rsidP="00522D24">
            <w:pPr>
              <w:rPr>
                <w:rFonts w:ascii="Calibri Light" w:hAnsi="Calibri Light" w:cs="Calibri Light"/>
              </w:rPr>
            </w:pPr>
          </w:p>
        </w:tc>
        <w:tc>
          <w:tcPr>
            <w:tcW w:w="1208" w:type="dxa"/>
            <w:shd w:val="clear" w:color="auto" w:fill="FFFF99"/>
          </w:tcPr>
          <w:p w14:paraId="69961431" w14:textId="77777777" w:rsidR="00522D24" w:rsidRPr="00ED5317" w:rsidRDefault="00522D24" w:rsidP="00522D24">
            <w:pPr>
              <w:rPr>
                <w:rFonts w:ascii="Calibri Light" w:hAnsi="Calibri Light" w:cs="Calibri Light"/>
              </w:rPr>
            </w:pPr>
          </w:p>
        </w:tc>
      </w:tr>
      <w:tr w:rsidR="00522D24" w:rsidRPr="00ED5317" w14:paraId="3B6896E5" w14:textId="77777777" w:rsidTr="00EA48A0">
        <w:tc>
          <w:tcPr>
            <w:tcW w:w="7562" w:type="dxa"/>
            <w:tcBorders>
              <w:top w:val="nil"/>
              <w:left w:val="nil"/>
              <w:bottom w:val="nil"/>
              <w:right w:val="single" w:sz="4" w:space="0" w:color="auto"/>
            </w:tcBorders>
          </w:tcPr>
          <w:p w14:paraId="112F9CAF"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comparing energy values of different foods (from labels) (kJ)</w:t>
            </w:r>
          </w:p>
        </w:tc>
        <w:tc>
          <w:tcPr>
            <w:tcW w:w="1337" w:type="dxa"/>
            <w:tcBorders>
              <w:left w:val="single" w:sz="4" w:space="0" w:color="auto"/>
            </w:tcBorders>
          </w:tcPr>
          <w:p w14:paraId="6A9A9A8C" w14:textId="77777777" w:rsidR="00522D24" w:rsidRPr="00ED5317" w:rsidRDefault="00522D24" w:rsidP="00522D24">
            <w:pPr>
              <w:rPr>
                <w:rFonts w:ascii="Calibri Light" w:hAnsi="Calibri Light" w:cs="Calibri Light"/>
              </w:rPr>
            </w:pPr>
          </w:p>
        </w:tc>
        <w:tc>
          <w:tcPr>
            <w:tcW w:w="1208" w:type="dxa"/>
            <w:shd w:val="clear" w:color="auto" w:fill="FFFF99"/>
          </w:tcPr>
          <w:p w14:paraId="4827D6CF" w14:textId="77777777" w:rsidR="00522D24" w:rsidRPr="00ED5317" w:rsidRDefault="00522D24" w:rsidP="00522D24">
            <w:pPr>
              <w:rPr>
                <w:rFonts w:ascii="Calibri Light" w:hAnsi="Calibri Light" w:cs="Calibri Light"/>
              </w:rPr>
            </w:pPr>
          </w:p>
        </w:tc>
      </w:tr>
      <w:tr w:rsidR="00522D24" w:rsidRPr="00ED5317" w14:paraId="2EA68D9B" w14:textId="77777777" w:rsidTr="00EA48A0">
        <w:tc>
          <w:tcPr>
            <w:tcW w:w="7562" w:type="dxa"/>
            <w:tcBorders>
              <w:top w:val="nil"/>
              <w:left w:val="nil"/>
              <w:bottom w:val="nil"/>
              <w:right w:val="single" w:sz="4" w:space="0" w:color="auto"/>
            </w:tcBorders>
          </w:tcPr>
          <w:p w14:paraId="3671A4E9"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comparing power ratings of appliances in watts (W, kW)</w:t>
            </w:r>
          </w:p>
        </w:tc>
        <w:tc>
          <w:tcPr>
            <w:tcW w:w="1337" w:type="dxa"/>
            <w:tcBorders>
              <w:left w:val="single" w:sz="4" w:space="0" w:color="auto"/>
            </w:tcBorders>
          </w:tcPr>
          <w:p w14:paraId="40D050B1" w14:textId="77777777" w:rsidR="00522D24" w:rsidRPr="00ED5317" w:rsidRDefault="00522D24" w:rsidP="00522D24">
            <w:pPr>
              <w:rPr>
                <w:rFonts w:ascii="Calibri Light" w:hAnsi="Calibri Light" w:cs="Calibri Light"/>
              </w:rPr>
            </w:pPr>
          </w:p>
        </w:tc>
        <w:tc>
          <w:tcPr>
            <w:tcW w:w="1208" w:type="dxa"/>
            <w:shd w:val="clear" w:color="auto" w:fill="FFFF99"/>
          </w:tcPr>
          <w:p w14:paraId="12B46C2C" w14:textId="77777777" w:rsidR="00522D24" w:rsidRPr="00ED5317" w:rsidRDefault="00522D24" w:rsidP="00522D24">
            <w:pPr>
              <w:rPr>
                <w:rFonts w:ascii="Calibri Light" w:hAnsi="Calibri Light" w:cs="Calibri Light"/>
              </w:rPr>
            </w:pPr>
          </w:p>
        </w:tc>
      </w:tr>
      <w:tr w:rsidR="00522D24" w:rsidRPr="00ED5317" w14:paraId="100E5C4B" w14:textId="77777777" w:rsidTr="00EA48A0">
        <w:tc>
          <w:tcPr>
            <w:tcW w:w="7562" w:type="dxa"/>
            <w:tcBorders>
              <w:top w:val="nil"/>
              <w:left w:val="nil"/>
              <w:bottom w:val="nil"/>
              <w:right w:val="single" w:sz="4" w:space="0" w:color="auto"/>
            </w:tcBorders>
          </w:tcPr>
          <w:p w14:paraId="469340EF"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comparing amounts of energy transferred (J, kJ, kW hour)</w:t>
            </w:r>
          </w:p>
        </w:tc>
        <w:tc>
          <w:tcPr>
            <w:tcW w:w="1337" w:type="dxa"/>
            <w:tcBorders>
              <w:left w:val="single" w:sz="4" w:space="0" w:color="auto"/>
            </w:tcBorders>
          </w:tcPr>
          <w:p w14:paraId="1A2EF18F" w14:textId="77777777" w:rsidR="00522D24" w:rsidRPr="00ED5317" w:rsidRDefault="00522D24" w:rsidP="00522D24">
            <w:pPr>
              <w:rPr>
                <w:rFonts w:ascii="Calibri Light" w:hAnsi="Calibri Light" w:cs="Calibri Light"/>
              </w:rPr>
            </w:pPr>
          </w:p>
        </w:tc>
        <w:tc>
          <w:tcPr>
            <w:tcW w:w="1208" w:type="dxa"/>
            <w:shd w:val="clear" w:color="auto" w:fill="FFFF99"/>
          </w:tcPr>
          <w:p w14:paraId="15F5C189" w14:textId="77777777" w:rsidR="00522D24" w:rsidRPr="00ED5317" w:rsidRDefault="00522D24" w:rsidP="00522D24">
            <w:pPr>
              <w:rPr>
                <w:rFonts w:ascii="Calibri Light" w:hAnsi="Calibri Light" w:cs="Calibri Light"/>
              </w:rPr>
            </w:pPr>
          </w:p>
        </w:tc>
      </w:tr>
      <w:tr w:rsidR="00522D24" w:rsidRPr="00ED5317" w14:paraId="76D9210E" w14:textId="77777777" w:rsidTr="00EA48A0">
        <w:tc>
          <w:tcPr>
            <w:tcW w:w="7562" w:type="dxa"/>
            <w:tcBorders>
              <w:top w:val="nil"/>
              <w:left w:val="nil"/>
              <w:bottom w:val="nil"/>
              <w:right w:val="single" w:sz="4" w:space="0" w:color="auto"/>
            </w:tcBorders>
          </w:tcPr>
          <w:p w14:paraId="11F77394"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 xml:space="preserve">domestic fuel bills, fuel use and costs </w:t>
            </w:r>
          </w:p>
        </w:tc>
        <w:tc>
          <w:tcPr>
            <w:tcW w:w="1337" w:type="dxa"/>
            <w:tcBorders>
              <w:left w:val="single" w:sz="4" w:space="0" w:color="auto"/>
            </w:tcBorders>
          </w:tcPr>
          <w:p w14:paraId="5D19AF6F" w14:textId="77777777" w:rsidR="00522D24" w:rsidRPr="00ED5317" w:rsidRDefault="00522D24" w:rsidP="00522D24">
            <w:pPr>
              <w:rPr>
                <w:rFonts w:ascii="Calibri Light" w:hAnsi="Calibri Light" w:cs="Calibri Light"/>
              </w:rPr>
            </w:pPr>
          </w:p>
        </w:tc>
        <w:tc>
          <w:tcPr>
            <w:tcW w:w="1208" w:type="dxa"/>
            <w:shd w:val="clear" w:color="auto" w:fill="FFFF99"/>
          </w:tcPr>
          <w:p w14:paraId="3D6C17C8" w14:textId="77777777" w:rsidR="00522D24" w:rsidRPr="00ED5317" w:rsidRDefault="00522D24" w:rsidP="00522D24">
            <w:pPr>
              <w:rPr>
                <w:rFonts w:ascii="Calibri Light" w:hAnsi="Calibri Light" w:cs="Calibri Light"/>
              </w:rPr>
            </w:pPr>
          </w:p>
        </w:tc>
      </w:tr>
      <w:tr w:rsidR="00522D24" w:rsidRPr="00ED5317" w14:paraId="1404FC22" w14:textId="77777777" w:rsidTr="00EA48A0">
        <w:tc>
          <w:tcPr>
            <w:tcW w:w="7562" w:type="dxa"/>
            <w:tcBorders>
              <w:top w:val="nil"/>
              <w:left w:val="nil"/>
              <w:bottom w:val="nil"/>
              <w:right w:val="single" w:sz="4" w:space="0" w:color="auto"/>
            </w:tcBorders>
          </w:tcPr>
          <w:p w14:paraId="02D60848"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fuels and energy resources</w:t>
            </w:r>
          </w:p>
        </w:tc>
        <w:tc>
          <w:tcPr>
            <w:tcW w:w="1337" w:type="dxa"/>
            <w:tcBorders>
              <w:left w:val="single" w:sz="4" w:space="0" w:color="auto"/>
            </w:tcBorders>
          </w:tcPr>
          <w:p w14:paraId="68085EBD" w14:textId="77777777" w:rsidR="00522D24" w:rsidRPr="00ED5317" w:rsidRDefault="00522D24" w:rsidP="00522D24">
            <w:pPr>
              <w:rPr>
                <w:rFonts w:ascii="Calibri Light" w:hAnsi="Calibri Light" w:cs="Calibri Light"/>
              </w:rPr>
            </w:pPr>
          </w:p>
        </w:tc>
        <w:tc>
          <w:tcPr>
            <w:tcW w:w="1208" w:type="dxa"/>
            <w:shd w:val="clear" w:color="auto" w:fill="FFFF99"/>
          </w:tcPr>
          <w:p w14:paraId="2427556D" w14:textId="77777777" w:rsidR="00522D24" w:rsidRPr="00ED5317" w:rsidRDefault="00522D24" w:rsidP="00522D24">
            <w:pPr>
              <w:rPr>
                <w:rFonts w:ascii="Calibri Light" w:hAnsi="Calibri Light" w:cs="Calibri Light"/>
              </w:rPr>
            </w:pPr>
          </w:p>
        </w:tc>
      </w:tr>
      <w:tr w:rsidR="00522D24" w:rsidRPr="00ED5317" w14:paraId="43CFCD24" w14:textId="77777777" w:rsidTr="00422CC3">
        <w:tc>
          <w:tcPr>
            <w:tcW w:w="7562" w:type="dxa"/>
            <w:tcBorders>
              <w:top w:val="nil"/>
              <w:left w:val="nil"/>
              <w:bottom w:val="nil"/>
              <w:right w:val="single" w:sz="4" w:space="0" w:color="auto"/>
            </w:tcBorders>
          </w:tcPr>
          <w:p w14:paraId="45C2CFDA" w14:textId="77777777" w:rsidR="00B35D57" w:rsidRPr="00ED5317" w:rsidRDefault="00B35D57" w:rsidP="00EA48A0">
            <w:pPr>
              <w:rPr>
                <w:rFonts w:ascii="Calibri Light" w:hAnsi="Calibri Light" w:cs="Calibri Light"/>
              </w:rPr>
            </w:pPr>
          </w:p>
          <w:p w14:paraId="1E496D69" w14:textId="0AC514FC" w:rsidR="00522D24" w:rsidRPr="00ED5317" w:rsidRDefault="00522D24" w:rsidP="00EA48A0">
            <w:pPr>
              <w:rPr>
                <w:rFonts w:ascii="Calibri Light" w:hAnsi="Calibri Light" w:cs="Calibri Light"/>
                <w:b/>
              </w:rPr>
            </w:pPr>
            <w:r w:rsidRPr="00ED5317">
              <w:rPr>
                <w:rFonts w:ascii="Calibri Light" w:hAnsi="Calibri Light" w:cs="Calibri Light"/>
                <w:b/>
              </w:rPr>
              <w:t>Energy changes and transfers</w:t>
            </w:r>
          </w:p>
        </w:tc>
        <w:tc>
          <w:tcPr>
            <w:tcW w:w="1337" w:type="dxa"/>
            <w:tcBorders>
              <w:left w:val="single" w:sz="4" w:space="0" w:color="auto"/>
            </w:tcBorders>
            <w:shd w:val="clear" w:color="auto" w:fill="FFFFFF" w:themeFill="background1"/>
          </w:tcPr>
          <w:p w14:paraId="01F70C72"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7DA526D6" w14:textId="77777777" w:rsidR="00522D24" w:rsidRPr="00ED5317" w:rsidRDefault="00522D24" w:rsidP="00522D24">
            <w:pPr>
              <w:rPr>
                <w:rFonts w:ascii="Calibri Light" w:hAnsi="Calibri Light" w:cs="Calibri Light"/>
              </w:rPr>
            </w:pPr>
          </w:p>
        </w:tc>
      </w:tr>
      <w:tr w:rsidR="00522D24" w:rsidRPr="00ED5317" w14:paraId="3F81D61A" w14:textId="77777777" w:rsidTr="00EA48A0">
        <w:tc>
          <w:tcPr>
            <w:tcW w:w="7562" w:type="dxa"/>
            <w:tcBorders>
              <w:top w:val="nil"/>
              <w:left w:val="nil"/>
              <w:bottom w:val="nil"/>
              <w:right w:val="single" w:sz="4" w:space="0" w:color="auto"/>
            </w:tcBorders>
          </w:tcPr>
          <w:p w14:paraId="15FDB021"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simple machines give bigger force but at the expense of smaller movement (and vice versa): product of force and displacement unchanged</w:t>
            </w:r>
          </w:p>
        </w:tc>
        <w:tc>
          <w:tcPr>
            <w:tcW w:w="1337" w:type="dxa"/>
            <w:tcBorders>
              <w:left w:val="single" w:sz="4" w:space="0" w:color="auto"/>
            </w:tcBorders>
          </w:tcPr>
          <w:p w14:paraId="405A917E" w14:textId="77777777" w:rsidR="00522D24" w:rsidRPr="00ED5317" w:rsidRDefault="00522D24" w:rsidP="00522D24">
            <w:pPr>
              <w:rPr>
                <w:rFonts w:ascii="Calibri Light" w:hAnsi="Calibri Light" w:cs="Calibri Light"/>
              </w:rPr>
            </w:pPr>
          </w:p>
        </w:tc>
        <w:tc>
          <w:tcPr>
            <w:tcW w:w="1208" w:type="dxa"/>
            <w:shd w:val="clear" w:color="auto" w:fill="FFFF99"/>
          </w:tcPr>
          <w:p w14:paraId="6D8C6EC1" w14:textId="77777777" w:rsidR="00522D24" w:rsidRPr="00ED5317" w:rsidRDefault="00522D24" w:rsidP="00522D24">
            <w:pPr>
              <w:rPr>
                <w:rFonts w:ascii="Calibri Light" w:hAnsi="Calibri Light" w:cs="Calibri Light"/>
              </w:rPr>
            </w:pPr>
          </w:p>
        </w:tc>
      </w:tr>
      <w:tr w:rsidR="00522D24" w:rsidRPr="00ED5317" w14:paraId="0DA9486D" w14:textId="77777777" w:rsidTr="00EA48A0">
        <w:tc>
          <w:tcPr>
            <w:tcW w:w="7562" w:type="dxa"/>
            <w:tcBorders>
              <w:top w:val="nil"/>
              <w:left w:val="nil"/>
              <w:bottom w:val="nil"/>
              <w:right w:val="single" w:sz="4" w:space="0" w:color="auto"/>
            </w:tcBorders>
          </w:tcPr>
          <w:p w14:paraId="72FF842D" w14:textId="499E2CFE"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 xml:space="preserve">heating and thermal equilibrium: temperature difference between two objects leading to energy transfer from the hotter to the cooler one, through contact (conduction) </w:t>
            </w:r>
            <w:r w:rsidR="000C7EB6" w:rsidRPr="00ED5317">
              <w:rPr>
                <w:rFonts w:ascii="Calibri Light" w:hAnsi="Calibri Light" w:cs="Calibri Light"/>
              </w:rPr>
              <w:t>or radiation</w:t>
            </w:r>
            <w:r w:rsidRPr="00ED5317">
              <w:rPr>
                <w:rFonts w:ascii="Calibri Light" w:hAnsi="Calibri Light" w:cs="Calibri Light"/>
              </w:rPr>
              <w:t>; such transfers tending to reduce the temperature difference: use of insulators</w:t>
            </w:r>
          </w:p>
        </w:tc>
        <w:tc>
          <w:tcPr>
            <w:tcW w:w="1337" w:type="dxa"/>
            <w:tcBorders>
              <w:left w:val="single" w:sz="4" w:space="0" w:color="auto"/>
            </w:tcBorders>
          </w:tcPr>
          <w:p w14:paraId="4F7E9F4B" w14:textId="77777777" w:rsidR="00522D24" w:rsidRPr="00ED5317" w:rsidRDefault="00522D24" w:rsidP="00522D24">
            <w:pPr>
              <w:rPr>
                <w:rFonts w:ascii="Calibri Light" w:hAnsi="Calibri Light" w:cs="Calibri Light"/>
              </w:rPr>
            </w:pPr>
          </w:p>
        </w:tc>
        <w:tc>
          <w:tcPr>
            <w:tcW w:w="1208" w:type="dxa"/>
            <w:shd w:val="clear" w:color="auto" w:fill="FFFF99"/>
          </w:tcPr>
          <w:p w14:paraId="47B1DE48" w14:textId="77777777" w:rsidR="00522D24" w:rsidRPr="00ED5317" w:rsidRDefault="00522D24" w:rsidP="00522D24">
            <w:pPr>
              <w:rPr>
                <w:rFonts w:ascii="Calibri Light" w:hAnsi="Calibri Light" w:cs="Calibri Light"/>
              </w:rPr>
            </w:pPr>
          </w:p>
        </w:tc>
      </w:tr>
      <w:tr w:rsidR="00522D24" w:rsidRPr="00ED5317" w14:paraId="007DA623" w14:textId="77777777" w:rsidTr="00EA48A0">
        <w:tc>
          <w:tcPr>
            <w:tcW w:w="7562" w:type="dxa"/>
            <w:tcBorders>
              <w:top w:val="nil"/>
              <w:left w:val="nil"/>
              <w:bottom w:val="nil"/>
              <w:right w:val="single" w:sz="4" w:space="0" w:color="auto"/>
            </w:tcBorders>
          </w:tcPr>
          <w:p w14:paraId="324C3007"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other processes that involve energy transfer: changing motion, dropping an object, completing an electrical circuit, stretching a spring, metabolism of food, burning fuels</w:t>
            </w:r>
          </w:p>
        </w:tc>
        <w:tc>
          <w:tcPr>
            <w:tcW w:w="1337" w:type="dxa"/>
            <w:tcBorders>
              <w:left w:val="single" w:sz="4" w:space="0" w:color="auto"/>
            </w:tcBorders>
          </w:tcPr>
          <w:p w14:paraId="2FDB3963" w14:textId="77777777" w:rsidR="00522D24" w:rsidRPr="00ED5317" w:rsidRDefault="00522D24" w:rsidP="00522D24">
            <w:pPr>
              <w:rPr>
                <w:rFonts w:ascii="Calibri Light" w:hAnsi="Calibri Light" w:cs="Calibri Light"/>
              </w:rPr>
            </w:pPr>
          </w:p>
        </w:tc>
        <w:tc>
          <w:tcPr>
            <w:tcW w:w="1208" w:type="dxa"/>
            <w:shd w:val="clear" w:color="auto" w:fill="FFFF99"/>
          </w:tcPr>
          <w:p w14:paraId="08355154" w14:textId="77777777" w:rsidR="00522D24" w:rsidRPr="00ED5317" w:rsidRDefault="00522D24" w:rsidP="00522D24">
            <w:pPr>
              <w:rPr>
                <w:rFonts w:ascii="Calibri Light" w:hAnsi="Calibri Light" w:cs="Calibri Light"/>
              </w:rPr>
            </w:pPr>
          </w:p>
        </w:tc>
      </w:tr>
      <w:tr w:rsidR="00522D24" w:rsidRPr="00ED5317" w14:paraId="78B4481F" w14:textId="77777777" w:rsidTr="00422CC3">
        <w:tc>
          <w:tcPr>
            <w:tcW w:w="7562" w:type="dxa"/>
            <w:tcBorders>
              <w:top w:val="nil"/>
              <w:left w:val="nil"/>
              <w:bottom w:val="nil"/>
              <w:right w:val="single" w:sz="4" w:space="0" w:color="auto"/>
            </w:tcBorders>
          </w:tcPr>
          <w:p w14:paraId="47BDD030" w14:textId="77777777" w:rsidR="00B35D57" w:rsidRPr="00ED5317" w:rsidRDefault="00B35D57" w:rsidP="00EA48A0">
            <w:pPr>
              <w:rPr>
                <w:rFonts w:ascii="Calibri Light" w:hAnsi="Calibri Light" w:cs="Calibri Light"/>
              </w:rPr>
            </w:pPr>
          </w:p>
          <w:p w14:paraId="6F5B3D0B" w14:textId="5DACC2E6" w:rsidR="00522D24" w:rsidRPr="00ED5317" w:rsidRDefault="00522D24" w:rsidP="00EA48A0">
            <w:pPr>
              <w:rPr>
                <w:rFonts w:ascii="Calibri Light" w:hAnsi="Calibri Light" w:cs="Calibri Light"/>
                <w:b/>
              </w:rPr>
            </w:pPr>
            <w:r w:rsidRPr="00ED5317">
              <w:rPr>
                <w:rFonts w:ascii="Calibri Light" w:hAnsi="Calibri Light" w:cs="Calibri Light"/>
                <w:b/>
              </w:rPr>
              <w:t>Changes in systems</w:t>
            </w:r>
          </w:p>
        </w:tc>
        <w:tc>
          <w:tcPr>
            <w:tcW w:w="1337" w:type="dxa"/>
            <w:tcBorders>
              <w:left w:val="single" w:sz="4" w:space="0" w:color="auto"/>
            </w:tcBorders>
            <w:shd w:val="clear" w:color="auto" w:fill="FFFFFF" w:themeFill="background1"/>
          </w:tcPr>
          <w:p w14:paraId="1A41AEE8"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64DFCC7A" w14:textId="77777777" w:rsidR="00522D24" w:rsidRPr="00ED5317" w:rsidRDefault="00522D24" w:rsidP="00522D24">
            <w:pPr>
              <w:rPr>
                <w:rFonts w:ascii="Calibri Light" w:hAnsi="Calibri Light" w:cs="Calibri Light"/>
              </w:rPr>
            </w:pPr>
          </w:p>
        </w:tc>
      </w:tr>
      <w:tr w:rsidR="00522D24" w:rsidRPr="00ED5317" w14:paraId="41F3DB23" w14:textId="77777777" w:rsidTr="00EA48A0">
        <w:tc>
          <w:tcPr>
            <w:tcW w:w="7562" w:type="dxa"/>
            <w:tcBorders>
              <w:top w:val="nil"/>
              <w:left w:val="nil"/>
              <w:bottom w:val="nil"/>
              <w:right w:val="single" w:sz="4" w:space="0" w:color="auto"/>
            </w:tcBorders>
          </w:tcPr>
          <w:p w14:paraId="373FCB5E"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energy as a quantity that can be quantified and calculated; the total energy has the same value before and after a change</w:t>
            </w:r>
          </w:p>
        </w:tc>
        <w:tc>
          <w:tcPr>
            <w:tcW w:w="1337" w:type="dxa"/>
            <w:tcBorders>
              <w:left w:val="single" w:sz="4" w:space="0" w:color="auto"/>
            </w:tcBorders>
          </w:tcPr>
          <w:p w14:paraId="2569A39A" w14:textId="77777777" w:rsidR="00522D24" w:rsidRPr="00ED5317" w:rsidRDefault="00522D24" w:rsidP="00522D24">
            <w:pPr>
              <w:rPr>
                <w:rFonts w:ascii="Calibri Light" w:hAnsi="Calibri Light" w:cs="Calibri Light"/>
              </w:rPr>
            </w:pPr>
          </w:p>
        </w:tc>
        <w:tc>
          <w:tcPr>
            <w:tcW w:w="1208" w:type="dxa"/>
            <w:shd w:val="clear" w:color="auto" w:fill="FFFF99"/>
          </w:tcPr>
          <w:p w14:paraId="60B6053D" w14:textId="77777777" w:rsidR="00522D24" w:rsidRPr="00ED5317" w:rsidRDefault="00522D24" w:rsidP="00522D24">
            <w:pPr>
              <w:rPr>
                <w:rFonts w:ascii="Calibri Light" w:hAnsi="Calibri Light" w:cs="Calibri Light"/>
              </w:rPr>
            </w:pPr>
          </w:p>
        </w:tc>
      </w:tr>
      <w:tr w:rsidR="00522D24" w:rsidRPr="00ED5317" w14:paraId="2271977A" w14:textId="77777777" w:rsidTr="00EA48A0">
        <w:tc>
          <w:tcPr>
            <w:tcW w:w="7562" w:type="dxa"/>
            <w:tcBorders>
              <w:top w:val="nil"/>
              <w:left w:val="nil"/>
              <w:bottom w:val="nil"/>
              <w:right w:val="single" w:sz="4" w:space="0" w:color="auto"/>
            </w:tcBorders>
          </w:tcPr>
          <w:p w14:paraId="432AAFB9"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comparing the starting with the final conditions of a system and describing increases and decreases in the amounts of energy associated with movements, temperatures, changes in positions in a field, in elastic distortions and in chemical compositions</w:t>
            </w:r>
          </w:p>
        </w:tc>
        <w:tc>
          <w:tcPr>
            <w:tcW w:w="1337" w:type="dxa"/>
            <w:tcBorders>
              <w:left w:val="single" w:sz="4" w:space="0" w:color="auto"/>
            </w:tcBorders>
          </w:tcPr>
          <w:p w14:paraId="57A41629" w14:textId="77777777" w:rsidR="00522D24" w:rsidRPr="00ED5317" w:rsidRDefault="00522D24" w:rsidP="00522D24">
            <w:pPr>
              <w:rPr>
                <w:rFonts w:ascii="Calibri Light" w:hAnsi="Calibri Light" w:cs="Calibri Light"/>
              </w:rPr>
            </w:pPr>
          </w:p>
        </w:tc>
        <w:tc>
          <w:tcPr>
            <w:tcW w:w="1208" w:type="dxa"/>
            <w:shd w:val="clear" w:color="auto" w:fill="FFFF99"/>
          </w:tcPr>
          <w:p w14:paraId="4CF30773" w14:textId="77777777" w:rsidR="00522D24" w:rsidRPr="00ED5317" w:rsidRDefault="00522D24" w:rsidP="00522D24">
            <w:pPr>
              <w:rPr>
                <w:rFonts w:ascii="Calibri Light" w:hAnsi="Calibri Light" w:cs="Calibri Light"/>
              </w:rPr>
            </w:pPr>
          </w:p>
        </w:tc>
      </w:tr>
      <w:tr w:rsidR="00522D24" w:rsidRPr="00ED5317" w14:paraId="00D43E8C" w14:textId="77777777" w:rsidTr="00EA48A0">
        <w:tc>
          <w:tcPr>
            <w:tcW w:w="7562" w:type="dxa"/>
            <w:tcBorders>
              <w:top w:val="nil"/>
              <w:left w:val="nil"/>
              <w:bottom w:val="nil"/>
              <w:right w:val="single" w:sz="4" w:space="0" w:color="auto"/>
            </w:tcBorders>
          </w:tcPr>
          <w:p w14:paraId="7ACCEED8"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using physical processes and mechanisms, rather than energy, to explain the intermediate steps that bring about such changes.</w:t>
            </w:r>
          </w:p>
        </w:tc>
        <w:tc>
          <w:tcPr>
            <w:tcW w:w="1337" w:type="dxa"/>
            <w:tcBorders>
              <w:left w:val="single" w:sz="4" w:space="0" w:color="auto"/>
            </w:tcBorders>
          </w:tcPr>
          <w:p w14:paraId="22F3D845" w14:textId="77777777" w:rsidR="00522D24" w:rsidRPr="00ED5317" w:rsidRDefault="00522D24" w:rsidP="00522D24">
            <w:pPr>
              <w:rPr>
                <w:rFonts w:ascii="Calibri Light" w:hAnsi="Calibri Light" w:cs="Calibri Light"/>
              </w:rPr>
            </w:pPr>
          </w:p>
        </w:tc>
        <w:tc>
          <w:tcPr>
            <w:tcW w:w="1208" w:type="dxa"/>
            <w:shd w:val="clear" w:color="auto" w:fill="FFFF99"/>
          </w:tcPr>
          <w:p w14:paraId="7FBC9605" w14:textId="77777777" w:rsidR="00522D24" w:rsidRPr="00ED5317" w:rsidRDefault="00522D24" w:rsidP="00522D24">
            <w:pPr>
              <w:rPr>
                <w:rFonts w:ascii="Calibri Light" w:hAnsi="Calibri Light" w:cs="Calibri Light"/>
              </w:rPr>
            </w:pPr>
          </w:p>
        </w:tc>
      </w:tr>
      <w:tr w:rsidR="00522D24" w:rsidRPr="00ED5317" w14:paraId="246543FC" w14:textId="77777777" w:rsidTr="00422CC3">
        <w:tc>
          <w:tcPr>
            <w:tcW w:w="7562" w:type="dxa"/>
            <w:tcBorders>
              <w:top w:val="nil"/>
              <w:left w:val="nil"/>
              <w:bottom w:val="nil"/>
              <w:right w:val="single" w:sz="4" w:space="0" w:color="auto"/>
            </w:tcBorders>
          </w:tcPr>
          <w:p w14:paraId="13F8492E" w14:textId="77777777" w:rsidR="00B35D57" w:rsidRPr="00ED5317" w:rsidRDefault="00B35D57" w:rsidP="00EA48A0">
            <w:pPr>
              <w:rPr>
                <w:rFonts w:ascii="Calibri Light" w:hAnsi="Calibri Light" w:cs="Calibri Light"/>
              </w:rPr>
            </w:pPr>
          </w:p>
          <w:p w14:paraId="451BAFBD" w14:textId="77777777" w:rsidR="00ED5317" w:rsidRDefault="00ED5317" w:rsidP="00EA48A0">
            <w:pPr>
              <w:rPr>
                <w:rFonts w:ascii="Calibri Light" w:hAnsi="Calibri Light" w:cs="Calibri Light"/>
              </w:rPr>
            </w:pPr>
          </w:p>
          <w:p w14:paraId="697036BB" w14:textId="608ABA58" w:rsidR="00522D24" w:rsidRPr="00ED5317" w:rsidRDefault="00522D24" w:rsidP="00EA48A0">
            <w:pPr>
              <w:rPr>
                <w:rFonts w:ascii="Calibri Light" w:hAnsi="Calibri Light" w:cs="Calibri Light"/>
                <w:b/>
              </w:rPr>
            </w:pPr>
            <w:r w:rsidRPr="00ED5317">
              <w:rPr>
                <w:rFonts w:ascii="Calibri Light" w:hAnsi="Calibri Light" w:cs="Calibri Light"/>
                <w:b/>
              </w:rPr>
              <w:lastRenderedPageBreak/>
              <w:t>Motion and forces</w:t>
            </w:r>
          </w:p>
        </w:tc>
        <w:tc>
          <w:tcPr>
            <w:tcW w:w="1337" w:type="dxa"/>
            <w:tcBorders>
              <w:left w:val="single" w:sz="4" w:space="0" w:color="auto"/>
            </w:tcBorders>
            <w:shd w:val="clear" w:color="auto" w:fill="FFFFFF" w:themeFill="background1"/>
          </w:tcPr>
          <w:p w14:paraId="10F094C8"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78886A5C" w14:textId="77777777" w:rsidR="00522D24" w:rsidRPr="00ED5317" w:rsidRDefault="00522D24" w:rsidP="00522D24">
            <w:pPr>
              <w:rPr>
                <w:rFonts w:ascii="Calibri Light" w:hAnsi="Calibri Light" w:cs="Calibri Light"/>
              </w:rPr>
            </w:pPr>
          </w:p>
        </w:tc>
      </w:tr>
      <w:tr w:rsidR="00522D24" w:rsidRPr="00ED5317" w14:paraId="3BAAECE3" w14:textId="77777777" w:rsidTr="00422CC3">
        <w:tc>
          <w:tcPr>
            <w:tcW w:w="7562" w:type="dxa"/>
            <w:tcBorders>
              <w:top w:val="nil"/>
              <w:left w:val="nil"/>
              <w:bottom w:val="nil"/>
              <w:right w:val="single" w:sz="4" w:space="0" w:color="auto"/>
            </w:tcBorders>
          </w:tcPr>
          <w:p w14:paraId="4E72D6C5" w14:textId="77777777" w:rsidR="00B35D57" w:rsidRPr="00ED5317" w:rsidRDefault="00B35D57" w:rsidP="00EA48A0">
            <w:pPr>
              <w:rPr>
                <w:rFonts w:ascii="Calibri Light" w:hAnsi="Calibri Light" w:cs="Calibri Light"/>
              </w:rPr>
            </w:pPr>
          </w:p>
          <w:p w14:paraId="5BEDD810" w14:textId="371C298D" w:rsidR="00522D24" w:rsidRPr="00ED5317" w:rsidRDefault="00522D24" w:rsidP="00EA48A0">
            <w:pPr>
              <w:rPr>
                <w:rFonts w:ascii="Calibri Light" w:hAnsi="Calibri Light" w:cs="Calibri Light"/>
                <w:b/>
              </w:rPr>
            </w:pPr>
            <w:r w:rsidRPr="00ED5317">
              <w:rPr>
                <w:rFonts w:ascii="Calibri Light" w:hAnsi="Calibri Light" w:cs="Calibri Light"/>
                <w:b/>
              </w:rPr>
              <w:t>Describing motion</w:t>
            </w:r>
          </w:p>
        </w:tc>
        <w:tc>
          <w:tcPr>
            <w:tcW w:w="1337" w:type="dxa"/>
            <w:tcBorders>
              <w:left w:val="single" w:sz="4" w:space="0" w:color="auto"/>
            </w:tcBorders>
            <w:shd w:val="clear" w:color="auto" w:fill="FFFFFF" w:themeFill="background1"/>
          </w:tcPr>
          <w:p w14:paraId="4E86BC85"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21FB2AF0" w14:textId="77777777" w:rsidR="00522D24" w:rsidRPr="00ED5317" w:rsidRDefault="00522D24" w:rsidP="00522D24">
            <w:pPr>
              <w:rPr>
                <w:rFonts w:ascii="Calibri Light" w:hAnsi="Calibri Light" w:cs="Calibri Light"/>
              </w:rPr>
            </w:pPr>
          </w:p>
        </w:tc>
      </w:tr>
      <w:tr w:rsidR="00522D24" w:rsidRPr="00ED5317" w14:paraId="0A3A7199" w14:textId="77777777" w:rsidTr="00EA48A0">
        <w:tc>
          <w:tcPr>
            <w:tcW w:w="7562" w:type="dxa"/>
            <w:tcBorders>
              <w:top w:val="nil"/>
              <w:left w:val="nil"/>
              <w:bottom w:val="nil"/>
              <w:right w:val="single" w:sz="4" w:space="0" w:color="auto"/>
            </w:tcBorders>
          </w:tcPr>
          <w:p w14:paraId="274EA70B"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speed and the quantitative relationship between average speed, distance and time (speed = distance ÷ time)</w:t>
            </w:r>
          </w:p>
        </w:tc>
        <w:tc>
          <w:tcPr>
            <w:tcW w:w="1337" w:type="dxa"/>
            <w:tcBorders>
              <w:left w:val="single" w:sz="4" w:space="0" w:color="auto"/>
            </w:tcBorders>
          </w:tcPr>
          <w:p w14:paraId="0F6B1E07" w14:textId="77777777" w:rsidR="00522D24" w:rsidRPr="00ED5317" w:rsidRDefault="00522D24" w:rsidP="00522D24">
            <w:pPr>
              <w:rPr>
                <w:rFonts w:ascii="Calibri Light" w:hAnsi="Calibri Light" w:cs="Calibri Light"/>
              </w:rPr>
            </w:pPr>
          </w:p>
        </w:tc>
        <w:tc>
          <w:tcPr>
            <w:tcW w:w="1208" w:type="dxa"/>
            <w:shd w:val="clear" w:color="auto" w:fill="FFFF99"/>
          </w:tcPr>
          <w:p w14:paraId="1B6B9B88" w14:textId="77777777" w:rsidR="00522D24" w:rsidRPr="00ED5317" w:rsidRDefault="00522D24" w:rsidP="00522D24">
            <w:pPr>
              <w:rPr>
                <w:rFonts w:ascii="Calibri Light" w:hAnsi="Calibri Light" w:cs="Calibri Light"/>
              </w:rPr>
            </w:pPr>
          </w:p>
        </w:tc>
      </w:tr>
      <w:tr w:rsidR="00522D24" w:rsidRPr="00ED5317" w14:paraId="5269BCBB" w14:textId="77777777" w:rsidTr="00EA48A0">
        <w:tc>
          <w:tcPr>
            <w:tcW w:w="7562" w:type="dxa"/>
            <w:tcBorders>
              <w:top w:val="nil"/>
              <w:left w:val="nil"/>
              <w:bottom w:val="nil"/>
              <w:right w:val="single" w:sz="4" w:space="0" w:color="auto"/>
            </w:tcBorders>
          </w:tcPr>
          <w:p w14:paraId="7F24AF1A"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the representation of a journey on a distance-time graph</w:t>
            </w:r>
          </w:p>
        </w:tc>
        <w:tc>
          <w:tcPr>
            <w:tcW w:w="1337" w:type="dxa"/>
            <w:tcBorders>
              <w:left w:val="single" w:sz="4" w:space="0" w:color="auto"/>
            </w:tcBorders>
          </w:tcPr>
          <w:p w14:paraId="3D5E8550" w14:textId="77777777" w:rsidR="00522D24" w:rsidRPr="00ED5317" w:rsidRDefault="00522D24" w:rsidP="00522D24">
            <w:pPr>
              <w:rPr>
                <w:rFonts w:ascii="Calibri Light" w:hAnsi="Calibri Light" w:cs="Calibri Light"/>
              </w:rPr>
            </w:pPr>
          </w:p>
        </w:tc>
        <w:tc>
          <w:tcPr>
            <w:tcW w:w="1208" w:type="dxa"/>
            <w:shd w:val="clear" w:color="auto" w:fill="FFFF99"/>
          </w:tcPr>
          <w:p w14:paraId="6E2D141E" w14:textId="77777777" w:rsidR="00522D24" w:rsidRPr="00ED5317" w:rsidRDefault="00522D24" w:rsidP="00522D24">
            <w:pPr>
              <w:rPr>
                <w:rFonts w:ascii="Calibri Light" w:hAnsi="Calibri Light" w:cs="Calibri Light"/>
              </w:rPr>
            </w:pPr>
          </w:p>
        </w:tc>
      </w:tr>
      <w:tr w:rsidR="00522D24" w:rsidRPr="00ED5317" w14:paraId="299D2AF8" w14:textId="77777777" w:rsidTr="00EA48A0">
        <w:tc>
          <w:tcPr>
            <w:tcW w:w="7562" w:type="dxa"/>
            <w:tcBorders>
              <w:top w:val="nil"/>
              <w:left w:val="nil"/>
              <w:bottom w:val="nil"/>
              <w:right w:val="single" w:sz="4" w:space="0" w:color="auto"/>
            </w:tcBorders>
          </w:tcPr>
          <w:p w14:paraId="3D7A3943"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relative motion: trains and cars passing one another</w:t>
            </w:r>
          </w:p>
        </w:tc>
        <w:tc>
          <w:tcPr>
            <w:tcW w:w="1337" w:type="dxa"/>
            <w:tcBorders>
              <w:left w:val="single" w:sz="4" w:space="0" w:color="auto"/>
            </w:tcBorders>
          </w:tcPr>
          <w:p w14:paraId="14F38553" w14:textId="77777777" w:rsidR="00522D24" w:rsidRPr="00ED5317" w:rsidRDefault="00522D24" w:rsidP="00522D24">
            <w:pPr>
              <w:rPr>
                <w:rFonts w:ascii="Calibri Light" w:hAnsi="Calibri Light" w:cs="Calibri Light"/>
              </w:rPr>
            </w:pPr>
          </w:p>
        </w:tc>
        <w:tc>
          <w:tcPr>
            <w:tcW w:w="1208" w:type="dxa"/>
            <w:shd w:val="clear" w:color="auto" w:fill="FFFF99"/>
          </w:tcPr>
          <w:p w14:paraId="5D4E8DA7" w14:textId="77777777" w:rsidR="00522D24" w:rsidRPr="00ED5317" w:rsidRDefault="00522D24" w:rsidP="00522D24">
            <w:pPr>
              <w:rPr>
                <w:rFonts w:ascii="Calibri Light" w:hAnsi="Calibri Light" w:cs="Calibri Light"/>
              </w:rPr>
            </w:pPr>
          </w:p>
        </w:tc>
      </w:tr>
      <w:tr w:rsidR="00522D24" w:rsidRPr="00ED5317" w14:paraId="787D74E1" w14:textId="77777777" w:rsidTr="00422CC3">
        <w:tc>
          <w:tcPr>
            <w:tcW w:w="7562" w:type="dxa"/>
            <w:tcBorders>
              <w:top w:val="nil"/>
              <w:left w:val="nil"/>
              <w:bottom w:val="nil"/>
              <w:right w:val="single" w:sz="4" w:space="0" w:color="auto"/>
            </w:tcBorders>
          </w:tcPr>
          <w:p w14:paraId="4F46FEFE" w14:textId="77777777" w:rsidR="00B35D57" w:rsidRPr="00ED5317" w:rsidRDefault="00B35D57" w:rsidP="00EA48A0">
            <w:pPr>
              <w:rPr>
                <w:rFonts w:ascii="Calibri Light" w:hAnsi="Calibri Light" w:cs="Calibri Light"/>
              </w:rPr>
            </w:pPr>
          </w:p>
          <w:p w14:paraId="0D8623C5" w14:textId="26A62786" w:rsidR="00522D24" w:rsidRPr="00ED5317" w:rsidRDefault="00522D24" w:rsidP="00EA48A0">
            <w:pPr>
              <w:rPr>
                <w:rFonts w:ascii="Calibri Light" w:hAnsi="Calibri Light" w:cs="Calibri Light"/>
                <w:b/>
              </w:rPr>
            </w:pPr>
            <w:r w:rsidRPr="00ED5317">
              <w:rPr>
                <w:rFonts w:ascii="Calibri Light" w:hAnsi="Calibri Light" w:cs="Calibri Light"/>
                <w:b/>
              </w:rPr>
              <w:t>Forces</w:t>
            </w:r>
          </w:p>
        </w:tc>
        <w:tc>
          <w:tcPr>
            <w:tcW w:w="1337" w:type="dxa"/>
            <w:tcBorders>
              <w:left w:val="single" w:sz="4" w:space="0" w:color="auto"/>
            </w:tcBorders>
            <w:shd w:val="clear" w:color="auto" w:fill="FFFFFF" w:themeFill="background1"/>
          </w:tcPr>
          <w:p w14:paraId="6E16EE77"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00C74A63" w14:textId="77777777" w:rsidR="00522D24" w:rsidRPr="00ED5317" w:rsidRDefault="00522D24" w:rsidP="00522D24">
            <w:pPr>
              <w:rPr>
                <w:rFonts w:ascii="Calibri Light" w:hAnsi="Calibri Light" w:cs="Calibri Light"/>
              </w:rPr>
            </w:pPr>
          </w:p>
        </w:tc>
      </w:tr>
      <w:tr w:rsidR="00522D24" w:rsidRPr="00ED5317" w14:paraId="4D1C107A" w14:textId="77777777" w:rsidTr="00EA48A0">
        <w:tc>
          <w:tcPr>
            <w:tcW w:w="7562" w:type="dxa"/>
            <w:tcBorders>
              <w:top w:val="nil"/>
              <w:left w:val="nil"/>
              <w:bottom w:val="nil"/>
              <w:right w:val="single" w:sz="4" w:space="0" w:color="auto"/>
            </w:tcBorders>
          </w:tcPr>
          <w:p w14:paraId="7FF9CF6D"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forces as pushes or pulls, arising from the interaction between two objects</w:t>
            </w:r>
          </w:p>
        </w:tc>
        <w:tc>
          <w:tcPr>
            <w:tcW w:w="1337" w:type="dxa"/>
            <w:tcBorders>
              <w:left w:val="single" w:sz="4" w:space="0" w:color="auto"/>
            </w:tcBorders>
          </w:tcPr>
          <w:p w14:paraId="2D977F5C" w14:textId="77777777" w:rsidR="00522D24" w:rsidRPr="00ED5317" w:rsidRDefault="00522D24" w:rsidP="00522D24">
            <w:pPr>
              <w:rPr>
                <w:rFonts w:ascii="Calibri Light" w:hAnsi="Calibri Light" w:cs="Calibri Light"/>
              </w:rPr>
            </w:pPr>
          </w:p>
        </w:tc>
        <w:tc>
          <w:tcPr>
            <w:tcW w:w="1208" w:type="dxa"/>
            <w:shd w:val="clear" w:color="auto" w:fill="FFFF99"/>
          </w:tcPr>
          <w:p w14:paraId="27FDC284" w14:textId="77777777" w:rsidR="00522D24" w:rsidRPr="00ED5317" w:rsidRDefault="00522D24" w:rsidP="00522D24">
            <w:pPr>
              <w:rPr>
                <w:rFonts w:ascii="Calibri Light" w:hAnsi="Calibri Light" w:cs="Calibri Light"/>
              </w:rPr>
            </w:pPr>
          </w:p>
        </w:tc>
      </w:tr>
      <w:tr w:rsidR="00522D24" w:rsidRPr="00ED5317" w14:paraId="6176A3B5" w14:textId="77777777" w:rsidTr="00EA48A0">
        <w:tc>
          <w:tcPr>
            <w:tcW w:w="7562" w:type="dxa"/>
            <w:tcBorders>
              <w:top w:val="nil"/>
              <w:left w:val="nil"/>
              <w:bottom w:val="nil"/>
              <w:right w:val="single" w:sz="4" w:space="0" w:color="auto"/>
            </w:tcBorders>
          </w:tcPr>
          <w:p w14:paraId="48B0FFF2"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using force arrows in diagrams, adding forces in one dimension, balanced and unbalanced forces</w:t>
            </w:r>
          </w:p>
        </w:tc>
        <w:tc>
          <w:tcPr>
            <w:tcW w:w="1337" w:type="dxa"/>
            <w:tcBorders>
              <w:left w:val="single" w:sz="4" w:space="0" w:color="auto"/>
            </w:tcBorders>
          </w:tcPr>
          <w:p w14:paraId="4957C8C5" w14:textId="77777777" w:rsidR="00522D24" w:rsidRPr="00ED5317" w:rsidRDefault="00522D24" w:rsidP="00522D24">
            <w:pPr>
              <w:rPr>
                <w:rFonts w:ascii="Calibri Light" w:hAnsi="Calibri Light" w:cs="Calibri Light"/>
              </w:rPr>
            </w:pPr>
          </w:p>
        </w:tc>
        <w:tc>
          <w:tcPr>
            <w:tcW w:w="1208" w:type="dxa"/>
            <w:shd w:val="clear" w:color="auto" w:fill="FFFF99"/>
          </w:tcPr>
          <w:p w14:paraId="47BE0FF2" w14:textId="77777777" w:rsidR="00522D24" w:rsidRPr="00ED5317" w:rsidRDefault="00522D24" w:rsidP="00522D24">
            <w:pPr>
              <w:rPr>
                <w:rFonts w:ascii="Calibri Light" w:hAnsi="Calibri Light" w:cs="Calibri Light"/>
              </w:rPr>
            </w:pPr>
          </w:p>
        </w:tc>
      </w:tr>
      <w:tr w:rsidR="00522D24" w:rsidRPr="00ED5317" w14:paraId="03F2FBA0" w14:textId="77777777" w:rsidTr="00EA48A0">
        <w:tc>
          <w:tcPr>
            <w:tcW w:w="7562" w:type="dxa"/>
            <w:tcBorders>
              <w:top w:val="nil"/>
              <w:left w:val="nil"/>
              <w:bottom w:val="nil"/>
              <w:right w:val="single" w:sz="4" w:space="0" w:color="auto"/>
            </w:tcBorders>
          </w:tcPr>
          <w:p w14:paraId="1F734D11"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moment as the turning effect of a force</w:t>
            </w:r>
          </w:p>
        </w:tc>
        <w:tc>
          <w:tcPr>
            <w:tcW w:w="1337" w:type="dxa"/>
            <w:tcBorders>
              <w:left w:val="single" w:sz="4" w:space="0" w:color="auto"/>
            </w:tcBorders>
          </w:tcPr>
          <w:p w14:paraId="256057C0" w14:textId="77777777" w:rsidR="00522D24" w:rsidRPr="00ED5317" w:rsidRDefault="00522D24" w:rsidP="00522D24">
            <w:pPr>
              <w:rPr>
                <w:rFonts w:ascii="Calibri Light" w:hAnsi="Calibri Light" w:cs="Calibri Light"/>
              </w:rPr>
            </w:pPr>
          </w:p>
        </w:tc>
        <w:tc>
          <w:tcPr>
            <w:tcW w:w="1208" w:type="dxa"/>
            <w:shd w:val="clear" w:color="auto" w:fill="FFFF99"/>
          </w:tcPr>
          <w:p w14:paraId="7C131AAB" w14:textId="77777777" w:rsidR="00522D24" w:rsidRPr="00ED5317" w:rsidRDefault="00522D24" w:rsidP="00522D24">
            <w:pPr>
              <w:rPr>
                <w:rFonts w:ascii="Calibri Light" w:hAnsi="Calibri Light" w:cs="Calibri Light"/>
              </w:rPr>
            </w:pPr>
          </w:p>
        </w:tc>
      </w:tr>
      <w:tr w:rsidR="00522D24" w:rsidRPr="00ED5317" w14:paraId="09A6C0A8" w14:textId="77777777" w:rsidTr="00EA48A0">
        <w:tc>
          <w:tcPr>
            <w:tcW w:w="7562" w:type="dxa"/>
            <w:tcBorders>
              <w:top w:val="nil"/>
              <w:left w:val="nil"/>
              <w:bottom w:val="nil"/>
              <w:right w:val="single" w:sz="4" w:space="0" w:color="auto"/>
            </w:tcBorders>
          </w:tcPr>
          <w:p w14:paraId="1BABD303" w14:textId="0D3B9FD0"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 xml:space="preserve">forces: associated with deforming objects; stretching and squashing – springs; </w:t>
            </w:r>
            <w:r w:rsidR="000C7EB6" w:rsidRPr="00ED5317">
              <w:rPr>
                <w:rFonts w:ascii="Calibri Light" w:hAnsi="Calibri Light" w:cs="Calibri Light"/>
              </w:rPr>
              <w:t>with rubbing</w:t>
            </w:r>
            <w:r w:rsidRPr="00ED5317">
              <w:rPr>
                <w:rFonts w:ascii="Calibri Light" w:hAnsi="Calibri Light" w:cs="Calibri Light"/>
              </w:rPr>
              <w:t xml:space="preserve"> and friction between surfaces, with pushing things out of the way; resistance </w:t>
            </w:r>
            <w:r w:rsidR="000C7EB6" w:rsidRPr="00ED5317">
              <w:rPr>
                <w:rFonts w:ascii="Calibri Light" w:hAnsi="Calibri Light" w:cs="Calibri Light"/>
              </w:rPr>
              <w:t>to motion</w:t>
            </w:r>
            <w:r w:rsidRPr="00ED5317">
              <w:rPr>
                <w:rFonts w:ascii="Calibri Light" w:hAnsi="Calibri Light" w:cs="Calibri Light"/>
              </w:rPr>
              <w:t xml:space="preserve"> of air and water</w:t>
            </w:r>
          </w:p>
        </w:tc>
        <w:tc>
          <w:tcPr>
            <w:tcW w:w="1337" w:type="dxa"/>
            <w:tcBorders>
              <w:left w:val="single" w:sz="4" w:space="0" w:color="auto"/>
            </w:tcBorders>
          </w:tcPr>
          <w:p w14:paraId="29CAE22C" w14:textId="77777777" w:rsidR="00522D24" w:rsidRPr="00ED5317" w:rsidRDefault="00522D24" w:rsidP="00522D24">
            <w:pPr>
              <w:rPr>
                <w:rFonts w:ascii="Calibri Light" w:hAnsi="Calibri Light" w:cs="Calibri Light"/>
              </w:rPr>
            </w:pPr>
          </w:p>
        </w:tc>
        <w:tc>
          <w:tcPr>
            <w:tcW w:w="1208" w:type="dxa"/>
            <w:shd w:val="clear" w:color="auto" w:fill="FFFF99"/>
          </w:tcPr>
          <w:p w14:paraId="675381C8" w14:textId="77777777" w:rsidR="00522D24" w:rsidRPr="00ED5317" w:rsidRDefault="00522D24" w:rsidP="00522D24">
            <w:pPr>
              <w:rPr>
                <w:rFonts w:ascii="Calibri Light" w:hAnsi="Calibri Light" w:cs="Calibri Light"/>
              </w:rPr>
            </w:pPr>
          </w:p>
        </w:tc>
      </w:tr>
      <w:tr w:rsidR="00522D24" w:rsidRPr="00ED5317" w14:paraId="174655E2" w14:textId="77777777" w:rsidTr="00EA48A0">
        <w:tc>
          <w:tcPr>
            <w:tcW w:w="7562" w:type="dxa"/>
            <w:tcBorders>
              <w:top w:val="nil"/>
              <w:left w:val="nil"/>
              <w:bottom w:val="nil"/>
              <w:right w:val="single" w:sz="4" w:space="0" w:color="auto"/>
            </w:tcBorders>
          </w:tcPr>
          <w:p w14:paraId="5D39AF31" w14:textId="05CF90DF"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 xml:space="preserve">forces measured in newtons, measurements of stretch or compression as force </w:t>
            </w:r>
            <w:r w:rsidR="000C7EB6" w:rsidRPr="00ED5317">
              <w:rPr>
                <w:rFonts w:ascii="Calibri Light" w:hAnsi="Calibri Light" w:cs="Calibri Light"/>
              </w:rPr>
              <w:t>is changed</w:t>
            </w:r>
          </w:p>
        </w:tc>
        <w:tc>
          <w:tcPr>
            <w:tcW w:w="1337" w:type="dxa"/>
            <w:tcBorders>
              <w:left w:val="single" w:sz="4" w:space="0" w:color="auto"/>
            </w:tcBorders>
          </w:tcPr>
          <w:p w14:paraId="0902D38E" w14:textId="77777777" w:rsidR="00522D24" w:rsidRPr="00ED5317" w:rsidRDefault="00522D24" w:rsidP="00522D24">
            <w:pPr>
              <w:rPr>
                <w:rFonts w:ascii="Calibri Light" w:hAnsi="Calibri Light" w:cs="Calibri Light"/>
              </w:rPr>
            </w:pPr>
          </w:p>
        </w:tc>
        <w:tc>
          <w:tcPr>
            <w:tcW w:w="1208" w:type="dxa"/>
            <w:shd w:val="clear" w:color="auto" w:fill="FFFF99"/>
          </w:tcPr>
          <w:p w14:paraId="4C7A9F84" w14:textId="77777777" w:rsidR="00522D24" w:rsidRPr="00ED5317" w:rsidRDefault="00522D24" w:rsidP="00522D24">
            <w:pPr>
              <w:rPr>
                <w:rFonts w:ascii="Calibri Light" w:hAnsi="Calibri Light" w:cs="Calibri Light"/>
              </w:rPr>
            </w:pPr>
          </w:p>
        </w:tc>
      </w:tr>
      <w:tr w:rsidR="00522D24" w:rsidRPr="00ED5317" w14:paraId="5332E95F" w14:textId="77777777" w:rsidTr="00EA48A0">
        <w:tc>
          <w:tcPr>
            <w:tcW w:w="7562" w:type="dxa"/>
            <w:tcBorders>
              <w:top w:val="nil"/>
              <w:left w:val="nil"/>
              <w:bottom w:val="nil"/>
              <w:right w:val="single" w:sz="4" w:space="0" w:color="auto"/>
            </w:tcBorders>
          </w:tcPr>
          <w:p w14:paraId="00598B28"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force-extension linear relation; Hooke’s Law as a special case</w:t>
            </w:r>
          </w:p>
        </w:tc>
        <w:tc>
          <w:tcPr>
            <w:tcW w:w="1337" w:type="dxa"/>
            <w:tcBorders>
              <w:left w:val="single" w:sz="4" w:space="0" w:color="auto"/>
            </w:tcBorders>
          </w:tcPr>
          <w:p w14:paraId="063C3F06" w14:textId="77777777" w:rsidR="00522D24" w:rsidRPr="00ED5317" w:rsidRDefault="00522D24" w:rsidP="00522D24">
            <w:pPr>
              <w:rPr>
                <w:rFonts w:ascii="Calibri Light" w:hAnsi="Calibri Light" w:cs="Calibri Light"/>
              </w:rPr>
            </w:pPr>
          </w:p>
        </w:tc>
        <w:tc>
          <w:tcPr>
            <w:tcW w:w="1208" w:type="dxa"/>
            <w:shd w:val="clear" w:color="auto" w:fill="FFFF99"/>
          </w:tcPr>
          <w:p w14:paraId="504A7337" w14:textId="77777777" w:rsidR="00522D24" w:rsidRPr="00ED5317" w:rsidRDefault="00522D24" w:rsidP="00522D24">
            <w:pPr>
              <w:rPr>
                <w:rFonts w:ascii="Calibri Light" w:hAnsi="Calibri Light" w:cs="Calibri Light"/>
              </w:rPr>
            </w:pPr>
          </w:p>
        </w:tc>
      </w:tr>
      <w:tr w:rsidR="00522D24" w:rsidRPr="00ED5317" w14:paraId="668C8FE0" w14:textId="77777777" w:rsidTr="00EA48A0">
        <w:tc>
          <w:tcPr>
            <w:tcW w:w="7562" w:type="dxa"/>
            <w:tcBorders>
              <w:top w:val="nil"/>
              <w:left w:val="nil"/>
              <w:bottom w:val="nil"/>
              <w:right w:val="single" w:sz="4" w:space="0" w:color="auto"/>
            </w:tcBorders>
          </w:tcPr>
          <w:p w14:paraId="632FB3C8"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work done and energy changes on deformation</w:t>
            </w:r>
          </w:p>
        </w:tc>
        <w:tc>
          <w:tcPr>
            <w:tcW w:w="1337" w:type="dxa"/>
            <w:tcBorders>
              <w:left w:val="single" w:sz="4" w:space="0" w:color="auto"/>
            </w:tcBorders>
          </w:tcPr>
          <w:p w14:paraId="3810EA6E" w14:textId="77777777" w:rsidR="00522D24" w:rsidRPr="00ED5317" w:rsidRDefault="00522D24" w:rsidP="00522D24">
            <w:pPr>
              <w:rPr>
                <w:rFonts w:ascii="Calibri Light" w:hAnsi="Calibri Light" w:cs="Calibri Light"/>
              </w:rPr>
            </w:pPr>
          </w:p>
        </w:tc>
        <w:tc>
          <w:tcPr>
            <w:tcW w:w="1208" w:type="dxa"/>
            <w:shd w:val="clear" w:color="auto" w:fill="FFFF99"/>
          </w:tcPr>
          <w:p w14:paraId="7BFE5194" w14:textId="77777777" w:rsidR="00522D24" w:rsidRPr="00ED5317" w:rsidRDefault="00522D24" w:rsidP="00522D24">
            <w:pPr>
              <w:rPr>
                <w:rFonts w:ascii="Calibri Light" w:hAnsi="Calibri Light" w:cs="Calibri Light"/>
              </w:rPr>
            </w:pPr>
          </w:p>
        </w:tc>
      </w:tr>
      <w:tr w:rsidR="00522D24" w:rsidRPr="00ED5317" w14:paraId="34C868C2" w14:textId="77777777" w:rsidTr="00EA48A0">
        <w:tc>
          <w:tcPr>
            <w:tcW w:w="7562" w:type="dxa"/>
            <w:tcBorders>
              <w:top w:val="nil"/>
              <w:left w:val="nil"/>
              <w:bottom w:val="nil"/>
              <w:right w:val="single" w:sz="4" w:space="0" w:color="auto"/>
            </w:tcBorders>
          </w:tcPr>
          <w:p w14:paraId="397880FB"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non-contact forces: gravity forces acting at a distance on Earth and in space, forces between magnets and forces due to static electricity.</w:t>
            </w:r>
          </w:p>
        </w:tc>
        <w:tc>
          <w:tcPr>
            <w:tcW w:w="1337" w:type="dxa"/>
            <w:tcBorders>
              <w:left w:val="single" w:sz="4" w:space="0" w:color="auto"/>
            </w:tcBorders>
          </w:tcPr>
          <w:p w14:paraId="5EF8F9A5" w14:textId="77777777" w:rsidR="00522D24" w:rsidRPr="00ED5317" w:rsidRDefault="00522D24" w:rsidP="00522D24">
            <w:pPr>
              <w:rPr>
                <w:rFonts w:ascii="Calibri Light" w:hAnsi="Calibri Light" w:cs="Calibri Light"/>
              </w:rPr>
            </w:pPr>
          </w:p>
        </w:tc>
        <w:tc>
          <w:tcPr>
            <w:tcW w:w="1208" w:type="dxa"/>
            <w:shd w:val="clear" w:color="auto" w:fill="FFFF99"/>
          </w:tcPr>
          <w:p w14:paraId="108E0E54" w14:textId="77777777" w:rsidR="00522D24" w:rsidRPr="00ED5317" w:rsidRDefault="00522D24" w:rsidP="00522D24">
            <w:pPr>
              <w:rPr>
                <w:rFonts w:ascii="Calibri Light" w:hAnsi="Calibri Light" w:cs="Calibri Light"/>
              </w:rPr>
            </w:pPr>
          </w:p>
        </w:tc>
      </w:tr>
      <w:tr w:rsidR="00522D24" w:rsidRPr="00ED5317" w14:paraId="2CCC4D3D" w14:textId="77777777" w:rsidTr="00422CC3">
        <w:tc>
          <w:tcPr>
            <w:tcW w:w="7562" w:type="dxa"/>
            <w:tcBorders>
              <w:top w:val="nil"/>
              <w:left w:val="nil"/>
              <w:bottom w:val="nil"/>
              <w:right w:val="single" w:sz="4" w:space="0" w:color="auto"/>
            </w:tcBorders>
          </w:tcPr>
          <w:p w14:paraId="385B5A01" w14:textId="77777777" w:rsidR="00B35D57" w:rsidRPr="00ED5317" w:rsidRDefault="00B35D57" w:rsidP="00EA48A0">
            <w:pPr>
              <w:rPr>
                <w:rFonts w:ascii="Calibri Light" w:hAnsi="Calibri Light" w:cs="Calibri Light"/>
              </w:rPr>
            </w:pPr>
          </w:p>
          <w:p w14:paraId="0767B5D1" w14:textId="71B142C4" w:rsidR="00522D24" w:rsidRPr="00ED5317" w:rsidRDefault="00522D24" w:rsidP="00EA48A0">
            <w:pPr>
              <w:rPr>
                <w:rFonts w:ascii="Calibri Light" w:hAnsi="Calibri Light" w:cs="Calibri Light"/>
                <w:b/>
              </w:rPr>
            </w:pPr>
            <w:r w:rsidRPr="00ED5317">
              <w:rPr>
                <w:rFonts w:ascii="Calibri Light" w:hAnsi="Calibri Light" w:cs="Calibri Light"/>
                <w:b/>
              </w:rPr>
              <w:t>Pressure in fluids</w:t>
            </w:r>
          </w:p>
        </w:tc>
        <w:tc>
          <w:tcPr>
            <w:tcW w:w="1337" w:type="dxa"/>
            <w:tcBorders>
              <w:left w:val="single" w:sz="4" w:space="0" w:color="auto"/>
            </w:tcBorders>
            <w:shd w:val="clear" w:color="auto" w:fill="FFFFFF" w:themeFill="background1"/>
          </w:tcPr>
          <w:p w14:paraId="30B6D683"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71503348" w14:textId="77777777" w:rsidR="00522D24" w:rsidRPr="00ED5317" w:rsidRDefault="00522D24" w:rsidP="00522D24">
            <w:pPr>
              <w:rPr>
                <w:rFonts w:ascii="Calibri Light" w:hAnsi="Calibri Light" w:cs="Calibri Light"/>
              </w:rPr>
            </w:pPr>
          </w:p>
        </w:tc>
      </w:tr>
      <w:tr w:rsidR="00522D24" w:rsidRPr="00ED5317" w14:paraId="74D07982" w14:textId="77777777" w:rsidTr="00EA48A0">
        <w:tc>
          <w:tcPr>
            <w:tcW w:w="7562" w:type="dxa"/>
            <w:tcBorders>
              <w:top w:val="nil"/>
              <w:left w:val="nil"/>
              <w:bottom w:val="nil"/>
              <w:right w:val="single" w:sz="4" w:space="0" w:color="auto"/>
            </w:tcBorders>
          </w:tcPr>
          <w:p w14:paraId="34BBEF35" w14:textId="0E5ABD14" w:rsidR="00522D24" w:rsidRPr="00ED5317" w:rsidRDefault="000C7EB6" w:rsidP="00EA48A0">
            <w:pPr>
              <w:pStyle w:val="ListParagraph"/>
              <w:numPr>
                <w:ilvl w:val="0"/>
                <w:numId w:val="25"/>
              </w:numPr>
              <w:ind w:left="340"/>
              <w:rPr>
                <w:rFonts w:ascii="Calibri Light" w:hAnsi="Calibri Light" w:cs="Calibri Light"/>
              </w:rPr>
            </w:pPr>
            <w:r w:rsidRPr="00ED5317">
              <w:rPr>
                <w:rFonts w:ascii="Calibri Light" w:hAnsi="Calibri Light" w:cs="Calibri Light"/>
              </w:rPr>
              <w:t>atmospheric pressure</w:t>
            </w:r>
            <w:r w:rsidR="00522D24" w:rsidRPr="00ED5317">
              <w:rPr>
                <w:rFonts w:ascii="Calibri Light" w:hAnsi="Calibri Light" w:cs="Calibri Light"/>
              </w:rPr>
              <w:t xml:space="preserve"> decreases with increase of height as weight of air above decreases with height; </w:t>
            </w:r>
          </w:p>
        </w:tc>
        <w:tc>
          <w:tcPr>
            <w:tcW w:w="1337" w:type="dxa"/>
            <w:tcBorders>
              <w:left w:val="single" w:sz="4" w:space="0" w:color="auto"/>
            </w:tcBorders>
          </w:tcPr>
          <w:p w14:paraId="28D49A20" w14:textId="77777777" w:rsidR="00522D24" w:rsidRPr="00ED5317" w:rsidRDefault="00522D24" w:rsidP="00522D24">
            <w:pPr>
              <w:rPr>
                <w:rFonts w:ascii="Calibri Light" w:hAnsi="Calibri Light" w:cs="Calibri Light"/>
              </w:rPr>
            </w:pPr>
          </w:p>
        </w:tc>
        <w:tc>
          <w:tcPr>
            <w:tcW w:w="1208" w:type="dxa"/>
            <w:shd w:val="clear" w:color="auto" w:fill="FFFF99"/>
          </w:tcPr>
          <w:p w14:paraId="7F29773E" w14:textId="77777777" w:rsidR="00522D24" w:rsidRPr="00ED5317" w:rsidRDefault="00522D24" w:rsidP="00522D24">
            <w:pPr>
              <w:rPr>
                <w:rFonts w:ascii="Calibri Light" w:hAnsi="Calibri Light" w:cs="Calibri Light"/>
              </w:rPr>
            </w:pPr>
          </w:p>
        </w:tc>
      </w:tr>
      <w:tr w:rsidR="00522D24" w:rsidRPr="00ED5317" w14:paraId="1E7F7A2B" w14:textId="77777777" w:rsidTr="00EA48A0">
        <w:tc>
          <w:tcPr>
            <w:tcW w:w="7562" w:type="dxa"/>
            <w:tcBorders>
              <w:top w:val="nil"/>
              <w:left w:val="nil"/>
              <w:bottom w:val="nil"/>
              <w:right w:val="single" w:sz="4" w:space="0" w:color="auto"/>
            </w:tcBorders>
          </w:tcPr>
          <w:p w14:paraId="7CD27752"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pressure in liquids, increasing with depth; upthrust effects, floating and sinking</w:t>
            </w:r>
          </w:p>
        </w:tc>
        <w:tc>
          <w:tcPr>
            <w:tcW w:w="1337" w:type="dxa"/>
            <w:tcBorders>
              <w:left w:val="single" w:sz="4" w:space="0" w:color="auto"/>
            </w:tcBorders>
          </w:tcPr>
          <w:p w14:paraId="313871D0" w14:textId="77777777" w:rsidR="00522D24" w:rsidRPr="00ED5317" w:rsidRDefault="00522D24" w:rsidP="00522D24">
            <w:pPr>
              <w:rPr>
                <w:rFonts w:ascii="Calibri Light" w:hAnsi="Calibri Light" w:cs="Calibri Light"/>
              </w:rPr>
            </w:pPr>
          </w:p>
        </w:tc>
        <w:tc>
          <w:tcPr>
            <w:tcW w:w="1208" w:type="dxa"/>
            <w:shd w:val="clear" w:color="auto" w:fill="FFFF99"/>
          </w:tcPr>
          <w:p w14:paraId="5D72F720" w14:textId="77777777" w:rsidR="00522D24" w:rsidRPr="00ED5317" w:rsidRDefault="00522D24" w:rsidP="00522D24">
            <w:pPr>
              <w:rPr>
                <w:rFonts w:ascii="Calibri Light" w:hAnsi="Calibri Light" w:cs="Calibri Light"/>
              </w:rPr>
            </w:pPr>
          </w:p>
        </w:tc>
      </w:tr>
      <w:tr w:rsidR="00522D24" w:rsidRPr="00ED5317" w14:paraId="1A02806B" w14:textId="77777777" w:rsidTr="00EA48A0">
        <w:tc>
          <w:tcPr>
            <w:tcW w:w="7562" w:type="dxa"/>
            <w:tcBorders>
              <w:top w:val="nil"/>
              <w:left w:val="nil"/>
              <w:bottom w:val="nil"/>
              <w:right w:val="single" w:sz="4" w:space="0" w:color="auto"/>
            </w:tcBorders>
          </w:tcPr>
          <w:p w14:paraId="1B7E7A8C"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pressure measured by ratio of force over area – acting normal to any surface.</w:t>
            </w:r>
          </w:p>
        </w:tc>
        <w:tc>
          <w:tcPr>
            <w:tcW w:w="1337" w:type="dxa"/>
            <w:tcBorders>
              <w:left w:val="single" w:sz="4" w:space="0" w:color="auto"/>
            </w:tcBorders>
          </w:tcPr>
          <w:p w14:paraId="5E3005CE" w14:textId="77777777" w:rsidR="00522D24" w:rsidRPr="00ED5317" w:rsidRDefault="00522D24" w:rsidP="00522D24">
            <w:pPr>
              <w:rPr>
                <w:rFonts w:ascii="Calibri Light" w:hAnsi="Calibri Light" w:cs="Calibri Light"/>
              </w:rPr>
            </w:pPr>
          </w:p>
        </w:tc>
        <w:tc>
          <w:tcPr>
            <w:tcW w:w="1208" w:type="dxa"/>
            <w:shd w:val="clear" w:color="auto" w:fill="FFFF99"/>
          </w:tcPr>
          <w:p w14:paraId="735B8B78" w14:textId="77777777" w:rsidR="00522D24" w:rsidRPr="00ED5317" w:rsidRDefault="00522D24" w:rsidP="00522D24">
            <w:pPr>
              <w:rPr>
                <w:rFonts w:ascii="Calibri Light" w:hAnsi="Calibri Light" w:cs="Calibri Light"/>
              </w:rPr>
            </w:pPr>
          </w:p>
        </w:tc>
      </w:tr>
      <w:tr w:rsidR="00522D24" w:rsidRPr="00ED5317" w14:paraId="33001C24" w14:textId="77777777" w:rsidTr="00422CC3">
        <w:tc>
          <w:tcPr>
            <w:tcW w:w="7562" w:type="dxa"/>
            <w:tcBorders>
              <w:top w:val="nil"/>
              <w:left w:val="nil"/>
              <w:bottom w:val="nil"/>
              <w:right w:val="single" w:sz="4" w:space="0" w:color="auto"/>
            </w:tcBorders>
          </w:tcPr>
          <w:p w14:paraId="355DB687" w14:textId="77777777" w:rsidR="00B35D57" w:rsidRPr="00ED5317" w:rsidRDefault="00B35D57" w:rsidP="00EA48A0">
            <w:pPr>
              <w:rPr>
                <w:rFonts w:ascii="Calibri Light" w:hAnsi="Calibri Light" w:cs="Calibri Light"/>
              </w:rPr>
            </w:pPr>
          </w:p>
          <w:p w14:paraId="6D054C3B" w14:textId="2398BB7F" w:rsidR="00522D24" w:rsidRPr="00ED5317" w:rsidRDefault="00522D24" w:rsidP="00EA48A0">
            <w:pPr>
              <w:rPr>
                <w:rFonts w:ascii="Calibri Light" w:hAnsi="Calibri Light" w:cs="Calibri Light"/>
                <w:b/>
              </w:rPr>
            </w:pPr>
            <w:r w:rsidRPr="00ED5317">
              <w:rPr>
                <w:rFonts w:ascii="Calibri Light" w:hAnsi="Calibri Light" w:cs="Calibri Light"/>
                <w:b/>
              </w:rPr>
              <w:t>Balanced forces</w:t>
            </w:r>
          </w:p>
        </w:tc>
        <w:tc>
          <w:tcPr>
            <w:tcW w:w="1337" w:type="dxa"/>
            <w:tcBorders>
              <w:left w:val="single" w:sz="4" w:space="0" w:color="auto"/>
            </w:tcBorders>
            <w:shd w:val="clear" w:color="auto" w:fill="FFFFFF" w:themeFill="background1"/>
          </w:tcPr>
          <w:p w14:paraId="7F4A5895"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623554B9" w14:textId="77777777" w:rsidR="00522D24" w:rsidRPr="00ED5317" w:rsidRDefault="00522D24" w:rsidP="00522D24">
            <w:pPr>
              <w:rPr>
                <w:rFonts w:ascii="Calibri Light" w:hAnsi="Calibri Light" w:cs="Calibri Light"/>
              </w:rPr>
            </w:pPr>
          </w:p>
        </w:tc>
      </w:tr>
      <w:tr w:rsidR="00522D24" w:rsidRPr="00ED5317" w14:paraId="16E62897" w14:textId="77777777" w:rsidTr="00EA48A0">
        <w:tc>
          <w:tcPr>
            <w:tcW w:w="7562" w:type="dxa"/>
            <w:tcBorders>
              <w:top w:val="nil"/>
              <w:left w:val="nil"/>
              <w:bottom w:val="nil"/>
              <w:right w:val="single" w:sz="4" w:space="0" w:color="auto"/>
            </w:tcBorders>
          </w:tcPr>
          <w:p w14:paraId="2644703D"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opposing forces and equilibrium: weight held by stretched spring or supported on a compressed surface.</w:t>
            </w:r>
          </w:p>
        </w:tc>
        <w:tc>
          <w:tcPr>
            <w:tcW w:w="1337" w:type="dxa"/>
            <w:tcBorders>
              <w:left w:val="single" w:sz="4" w:space="0" w:color="auto"/>
            </w:tcBorders>
          </w:tcPr>
          <w:p w14:paraId="2A92A1DD" w14:textId="77777777" w:rsidR="00522D24" w:rsidRPr="00ED5317" w:rsidRDefault="00522D24" w:rsidP="00522D24">
            <w:pPr>
              <w:rPr>
                <w:rFonts w:ascii="Calibri Light" w:hAnsi="Calibri Light" w:cs="Calibri Light"/>
              </w:rPr>
            </w:pPr>
          </w:p>
        </w:tc>
        <w:tc>
          <w:tcPr>
            <w:tcW w:w="1208" w:type="dxa"/>
            <w:shd w:val="clear" w:color="auto" w:fill="FFFF99"/>
          </w:tcPr>
          <w:p w14:paraId="56585C9F" w14:textId="77777777" w:rsidR="00522D24" w:rsidRPr="00ED5317" w:rsidRDefault="00522D24" w:rsidP="00522D24">
            <w:pPr>
              <w:rPr>
                <w:rFonts w:ascii="Calibri Light" w:hAnsi="Calibri Light" w:cs="Calibri Light"/>
              </w:rPr>
            </w:pPr>
          </w:p>
        </w:tc>
      </w:tr>
      <w:tr w:rsidR="00522D24" w:rsidRPr="00ED5317" w14:paraId="04646D3A" w14:textId="77777777" w:rsidTr="00422CC3">
        <w:tc>
          <w:tcPr>
            <w:tcW w:w="7562" w:type="dxa"/>
            <w:tcBorders>
              <w:top w:val="nil"/>
              <w:left w:val="nil"/>
              <w:bottom w:val="nil"/>
              <w:right w:val="single" w:sz="4" w:space="0" w:color="auto"/>
            </w:tcBorders>
          </w:tcPr>
          <w:p w14:paraId="3D342FC2" w14:textId="77777777" w:rsidR="00B35D57" w:rsidRPr="00ED5317" w:rsidRDefault="00B35D57" w:rsidP="00EA48A0">
            <w:pPr>
              <w:rPr>
                <w:rFonts w:ascii="Calibri Light" w:hAnsi="Calibri Light" w:cs="Calibri Light"/>
              </w:rPr>
            </w:pPr>
          </w:p>
          <w:p w14:paraId="16AFE0C1" w14:textId="67302624" w:rsidR="00522D24" w:rsidRPr="00ED5317" w:rsidRDefault="00522D24" w:rsidP="00EA48A0">
            <w:pPr>
              <w:rPr>
                <w:rFonts w:ascii="Calibri Light" w:hAnsi="Calibri Light" w:cs="Calibri Light"/>
                <w:b/>
              </w:rPr>
            </w:pPr>
            <w:r w:rsidRPr="00ED5317">
              <w:rPr>
                <w:rFonts w:ascii="Calibri Light" w:hAnsi="Calibri Light" w:cs="Calibri Light"/>
                <w:b/>
              </w:rPr>
              <w:t>Forces and motion</w:t>
            </w:r>
          </w:p>
        </w:tc>
        <w:tc>
          <w:tcPr>
            <w:tcW w:w="1337" w:type="dxa"/>
            <w:tcBorders>
              <w:left w:val="single" w:sz="4" w:space="0" w:color="auto"/>
            </w:tcBorders>
            <w:shd w:val="clear" w:color="auto" w:fill="FFFFFF" w:themeFill="background1"/>
          </w:tcPr>
          <w:p w14:paraId="744E12EB"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7238B429" w14:textId="77777777" w:rsidR="00522D24" w:rsidRPr="00ED5317" w:rsidRDefault="00522D24" w:rsidP="00522D24">
            <w:pPr>
              <w:rPr>
                <w:rFonts w:ascii="Calibri Light" w:hAnsi="Calibri Light" w:cs="Calibri Light"/>
              </w:rPr>
            </w:pPr>
          </w:p>
        </w:tc>
      </w:tr>
      <w:tr w:rsidR="00522D24" w:rsidRPr="00ED5317" w14:paraId="12C4A60C" w14:textId="77777777" w:rsidTr="00EA48A0">
        <w:tc>
          <w:tcPr>
            <w:tcW w:w="7562" w:type="dxa"/>
            <w:tcBorders>
              <w:top w:val="nil"/>
              <w:left w:val="nil"/>
              <w:bottom w:val="nil"/>
              <w:right w:val="single" w:sz="4" w:space="0" w:color="auto"/>
            </w:tcBorders>
          </w:tcPr>
          <w:p w14:paraId="1BBF05F1"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forces being needed to cause objects to stop or start moving, or to change their speed or direction of motion (qualitative only) change depending on direction of force and its size.</w:t>
            </w:r>
          </w:p>
        </w:tc>
        <w:tc>
          <w:tcPr>
            <w:tcW w:w="1337" w:type="dxa"/>
            <w:tcBorders>
              <w:left w:val="single" w:sz="4" w:space="0" w:color="auto"/>
            </w:tcBorders>
          </w:tcPr>
          <w:p w14:paraId="0A53A70D" w14:textId="77777777" w:rsidR="00522D24" w:rsidRPr="00ED5317" w:rsidRDefault="00522D24" w:rsidP="00522D24">
            <w:pPr>
              <w:rPr>
                <w:rFonts w:ascii="Calibri Light" w:hAnsi="Calibri Light" w:cs="Calibri Light"/>
              </w:rPr>
            </w:pPr>
          </w:p>
        </w:tc>
        <w:tc>
          <w:tcPr>
            <w:tcW w:w="1208" w:type="dxa"/>
            <w:shd w:val="clear" w:color="auto" w:fill="FFFF99"/>
          </w:tcPr>
          <w:p w14:paraId="463C4F8D" w14:textId="77777777" w:rsidR="00522D24" w:rsidRPr="00ED5317" w:rsidRDefault="00522D24" w:rsidP="00522D24">
            <w:pPr>
              <w:rPr>
                <w:rFonts w:ascii="Calibri Light" w:hAnsi="Calibri Light" w:cs="Calibri Light"/>
              </w:rPr>
            </w:pPr>
          </w:p>
        </w:tc>
      </w:tr>
      <w:tr w:rsidR="00522D24" w:rsidRPr="00ED5317" w14:paraId="19B4D548" w14:textId="77777777" w:rsidTr="00422CC3">
        <w:tc>
          <w:tcPr>
            <w:tcW w:w="7562" w:type="dxa"/>
            <w:tcBorders>
              <w:top w:val="nil"/>
              <w:left w:val="nil"/>
              <w:bottom w:val="nil"/>
              <w:right w:val="single" w:sz="4" w:space="0" w:color="auto"/>
            </w:tcBorders>
          </w:tcPr>
          <w:p w14:paraId="5977878B" w14:textId="77777777" w:rsidR="00B35D57" w:rsidRPr="00ED5317" w:rsidRDefault="00B35D57" w:rsidP="00EA48A0">
            <w:pPr>
              <w:rPr>
                <w:rFonts w:ascii="Calibri Light" w:hAnsi="Calibri Light" w:cs="Calibri Light"/>
                <w:b/>
              </w:rPr>
            </w:pPr>
          </w:p>
          <w:p w14:paraId="1D22DB53" w14:textId="161908E9" w:rsidR="00522D24" w:rsidRPr="00ED5317" w:rsidRDefault="00522D24" w:rsidP="00EA48A0">
            <w:pPr>
              <w:rPr>
                <w:rFonts w:ascii="Calibri Light" w:hAnsi="Calibri Light" w:cs="Calibri Light"/>
                <w:b/>
              </w:rPr>
            </w:pPr>
            <w:r w:rsidRPr="00ED5317">
              <w:rPr>
                <w:rFonts w:ascii="Calibri Light" w:hAnsi="Calibri Light" w:cs="Calibri Light"/>
                <w:b/>
              </w:rPr>
              <w:t>Waves</w:t>
            </w:r>
          </w:p>
        </w:tc>
        <w:tc>
          <w:tcPr>
            <w:tcW w:w="1337" w:type="dxa"/>
            <w:tcBorders>
              <w:left w:val="single" w:sz="4" w:space="0" w:color="auto"/>
            </w:tcBorders>
            <w:shd w:val="clear" w:color="auto" w:fill="FFFFFF" w:themeFill="background1"/>
          </w:tcPr>
          <w:p w14:paraId="5D44C522"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324B9C38" w14:textId="77777777" w:rsidR="00522D24" w:rsidRPr="00ED5317" w:rsidRDefault="00522D24" w:rsidP="00522D24">
            <w:pPr>
              <w:rPr>
                <w:rFonts w:ascii="Calibri Light" w:hAnsi="Calibri Light" w:cs="Calibri Light"/>
              </w:rPr>
            </w:pPr>
          </w:p>
        </w:tc>
      </w:tr>
      <w:tr w:rsidR="00522D24" w:rsidRPr="00ED5317" w14:paraId="7355B01E" w14:textId="77777777" w:rsidTr="00422CC3">
        <w:tc>
          <w:tcPr>
            <w:tcW w:w="7562" w:type="dxa"/>
            <w:tcBorders>
              <w:top w:val="nil"/>
              <w:left w:val="nil"/>
              <w:bottom w:val="nil"/>
              <w:right w:val="single" w:sz="4" w:space="0" w:color="auto"/>
            </w:tcBorders>
          </w:tcPr>
          <w:p w14:paraId="2E0C9A23" w14:textId="77777777" w:rsidR="00B35D57" w:rsidRPr="00ED5317" w:rsidRDefault="00B35D57" w:rsidP="00EA48A0">
            <w:pPr>
              <w:rPr>
                <w:rFonts w:ascii="Calibri Light" w:hAnsi="Calibri Light" w:cs="Calibri Light"/>
                <w:b/>
              </w:rPr>
            </w:pPr>
          </w:p>
          <w:p w14:paraId="4966E2D4" w14:textId="5997C27A" w:rsidR="00522D24" w:rsidRPr="00ED5317" w:rsidRDefault="00522D24" w:rsidP="00EA48A0">
            <w:pPr>
              <w:rPr>
                <w:rFonts w:ascii="Calibri Light" w:hAnsi="Calibri Light" w:cs="Calibri Light"/>
                <w:b/>
              </w:rPr>
            </w:pPr>
            <w:r w:rsidRPr="00ED5317">
              <w:rPr>
                <w:rFonts w:ascii="Calibri Light" w:hAnsi="Calibri Light" w:cs="Calibri Light"/>
                <w:b/>
              </w:rPr>
              <w:t>Observed waves</w:t>
            </w:r>
          </w:p>
        </w:tc>
        <w:tc>
          <w:tcPr>
            <w:tcW w:w="1337" w:type="dxa"/>
            <w:tcBorders>
              <w:left w:val="single" w:sz="4" w:space="0" w:color="auto"/>
            </w:tcBorders>
            <w:shd w:val="clear" w:color="auto" w:fill="FFFFFF" w:themeFill="background1"/>
          </w:tcPr>
          <w:p w14:paraId="0B18B749"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4E3C1DF2" w14:textId="77777777" w:rsidR="00522D24" w:rsidRPr="00ED5317" w:rsidRDefault="00522D24" w:rsidP="00522D24">
            <w:pPr>
              <w:rPr>
                <w:rFonts w:ascii="Calibri Light" w:hAnsi="Calibri Light" w:cs="Calibri Light"/>
              </w:rPr>
            </w:pPr>
          </w:p>
        </w:tc>
      </w:tr>
      <w:tr w:rsidR="00522D24" w:rsidRPr="00ED5317" w14:paraId="3AC8AC48" w14:textId="77777777" w:rsidTr="00EA48A0">
        <w:tc>
          <w:tcPr>
            <w:tcW w:w="7562" w:type="dxa"/>
            <w:tcBorders>
              <w:top w:val="nil"/>
              <w:left w:val="nil"/>
              <w:bottom w:val="nil"/>
              <w:right w:val="single" w:sz="4" w:space="0" w:color="auto"/>
            </w:tcBorders>
          </w:tcPr>
          <w:p w14:paraId="39525B9F" w14:textId="6541B205"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 xml:space="preserve">waves on water as undulations which travel through water with transverse </w:t>
            </w:r>
            <w:r w:rsidR="00BA16EB" w:rsidRPr="00ED5317">
              <w:rPr>
                <w:rFonts w:ascii="Calibri Light" w:hAnsi="Calibri Light" w:cs="Calibri Light"/>
              </w:rPr>
              <w:t>motion; these waves can be reflected</w:t>
            </w:r>
            <w:r w:rsidRPr="00ED5317">
              <w:rPr>
                <w:rFonts w:ascii="Calibri Light" w:hAnsi="Calibri Light" w:cs="Calibri Light"/>
              </w:rPr>
              <w:t xml:space="preserve"> and add or cancel – superposition.</w:t>
            </w:r>
          </w:p>
        </w:tc>
        <w:tc>
          <w:tcPr>
            <w:tcW w:w="1337" w:type="dxa"/>
            <w:tcBorders>
              <w:left w:val="single" w:sz="4" w:space="0" w:color="auto"/>
            </w:tcBorders>
          </w:tcPr>
          <w:p w14:paraId="2791ABD2" w14:textId="77777777" w:rsidR="00522D24" w:rsidRPr="00ED5317" w:rsidRDefault="00522D24" w:rsidP="00522D24">
            <w:pPr>
              <w:rPr>
                <w:rFonts w:ascii="Calibri Light" w:hAnsi="Calibri Light" w:cs="Calibri Light"/>
              </w:rPr>
            </w:pPr>
          </w:p>
        </w:tc>
        <w:tc>
          <w:tcPr>
            <w:tcW w:w="1208" w:type="dxa"/>
            <w:shd w:val="clear" w:color="auto" w:fill="FFFF99"/>
          </w:tcPr>
          <w:p w14:paraId="1A794E97" w14:textId="77777777" w:rsidR="00522D24" w:rsidRPr="00ED5317" w:rsidRDefault="00522D24" w:rsidP="00522D24">
            <w:pPr>
              <w:rPr>
                <w:rFonts w:ascii="Calibri Light" w:hAnsi="Calibri Light" w:cs="Calibri Light"/>
              </w:rPr>
            </w:pPr>
          </w:p>
        </w:tc>
      </w:tr>
      <w:tr w:rsidR="00522D24" w:rsidRPr="00ED5317" w14:paraId="742570AF" w14:textId="77777777" w:rsidTr="00422CC3">
        <w:tc>
          <w:tcPr>
            <w:tcW w:w="7562" w:type="dxa"/>
            <w:tcBorders>
              <w:top w:val="nil"/>
              <w:left w:val="nil"/>
              <w:bottom w:val="nil"/>
              <w:right w:val="single" w:sz="4" w:space="0" w:color="auto"/>
            </w:tcBorders>
          </w:tcPr>
          <w:p w14:paraId="7B2F4304" w14:textId="77777777" w:rsidR="00B35D57" w:rsidRPr="00ED5317" w:rsidRDefault="00B35D57" w:rsidP="00EA48A0">
            <w:pPr>
              <w:rPr>
                <w:rFonts w:ascii="Calibri Light" w:hAnsi="Calibri Light" w:cs="Calibri Light"/>
                <w:b/>
              </w:rPr>
            </w:pPr>
          </w:p>
          <w:p w14:paraId="3F860D30" w14:textId="3482060F" w:rsidR="00522D24" w:rsidRPr="00ED5317" w:rsidRDefault="00522D24" w:rsidP="00EA48A0">
            <w:pPr>
              <w:rPr>
                <w:rFonts w:ascii="Calibri Light" w:hAnsi="Calibri Light" w:cs="Calibri Light"/>
                <w:b/>
              </w:rPr>
            </w:pPr>
            <w:r w:rsidRPr="00ED5317">
              <w:rPr>
                <w:rFonts w:ascii="Calibri Light" w:hAnsi="Calibri Light" w:cs="Calibri Light"/>
                <w:b/>
              </w:rPr>
              <w:t>Sound waves</w:t>
            </w:r>
          </w:p>
        </w:tc>
        <w:tc>
          <w:tcPr>
            <w:tcW w:w="1337" w:type="dxa"/>
            <w:tcBorders>
              <w:left w:val="single" w:sz="4" w:space="0" w:color="auto"/>
            </w:tcBorders>
            <w:shd w:val="clear" w:color="auto" w:fill="FFFFFF" w:themeFill="background1"/>
          </w:tcPr>
          <w:p w14:paraId="14B4CBC6"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76FA1C87" w14:textId="77777777" w:rsidR="00522D24" w:rsidRPr="00ED5317" w:rsidRDefault="00522D24" w:rsidP="00522D24">
            <w:pPr>
              <w:rPr>
                <w:rFonts w:ascii="Calibri Light" w:hAnsi="Calibri Light" w:cs="Calibri Light"/>
              </w:rPr>
            </w:pPr>
          </w:p>
        </w:tc>
      </w:tr>
      <w:tr w:rsidR="00522D24" w:rsidRPr="00ED5317" w14:paraId="2384ACB8" w14:textId="77777777" w:rsidTr="00EA48A0">
        <w:tc>
          <w:tcPr>
            <w:tcW w:w="7562" w:type="dxa"/>
            <w:tcBorders>
              <w:top w:val="nil"/>
              <w:left w:val="nil"/>
              <w:bottom w:val="nil"/>
              <w:right w:val="single" w:sz="4" w:space="0" w:color="auto"/>
            </w:tcBorders>
          </w:tcPr>
          <w:p w14:paraId="5B60DD56"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frequencies of sound waves, measured in hertz (Hz); echoes, reflection and absorption of sound</w:t>
            </w:r>
          </w:p>
        </w:tc>
        <w:tc>
          <w:tcPr>
            <w:tcW w:w="1337" w:type="dxa"/>
            <w:tcBorders>
              <w:left w:val="single" w:sz="4" w:space="0" w:color="auto"/>
            </w:tcBorders>
          </w:tcPr>
          <w:p w14:paraId="2E181E82" w14:textId="77777777" w:rsidR="00522D24" w:rsidRPr="00ED5317" w:rsidRDefault="00522D24" w:rsidP="00522D24">
            <w:pPr>
              <w:rPr>
                <w:rFonts w:ascii="Calibri Light" w:hAnsi="Calibri Light" w:cs="Calibri Light"/>
              </w:rPr>
            </w:pPr>
          </w:p>
        </w:tc>
        <w:tc>
          <w:tcPr>
            <w:tcW w:w="1208" w:type="dxa"/>
            <w:shd w:val="clear" w:color="auto" w:fill="FFFF99"/>
          </w:tcPr>
          <w:p w14:paraId="6E573B23" w14:textId="77777777" w:rsidR="00522D24" w:rsidRPr="00ED5317" w:rsidRDefault="00522D24" w:rsidP="00522D24">
            <w:pPr>
              <w:rPr>
                <w:rFonts w:ascii="Calibri Light" w:hAnsi="Calibri Light" w:cs="Calibri Light"/>
              </w:rPr>
            </w:pPr>
          </w:p>
        </w:tc>
      </w:tr>
      <w:tr w:rsidR="00522D24" w:rsidRPr="00ED5317" w14:paraId="55BEB2DA" w14:textId="77777777" w:rsidTr="00EA48A0">
        <w:tc>
          <w:tcPr>
            <w:tcW w:w="7562" w:type="dxa"/>
            <w:tcBorders>
              <w:top w:val="nil"/>
              <w:left w:val="nil"/>
              <w:bottom w:val="nil"/>
              <w:right w:val="single" w:sz="4" w:space="0" w:color="auto"/>
            </w:tcBorders>
          </w:tcPr>
          <w:p w14:paraId="33E2E430"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sound needs a medium to travel, the speed of sound in air, in water, in solids</w:t>
            </w:r>
          </w:p>
        </w:tc>
        <w:tc>
          <w:tcPr>
            <w:tcW w:w="1337" w:type="dxa"/>
            <w:tcBorders>
              <w:left w:val="single" w:sz="4" w:space="0" w:color="auto"/>
            </w:tcBorders>
          </w:tcPr>
          <w:p w14:paraId="2258DB02" w14:textId="77777777" w:rsidR="00522D24" w:rsidRPr="00ED5317" w:rsidRDefault="00522D24" w:rsidP="00522D24">
            <w:pPr>
              <w:rPr>
                <w:rFonts w:ascii="Calibri Light" w:hAnsi="Calibri Light" w:cs="Calibri Light"/>
              </w:rPr>
            </w:pPr>
          </w:p>
        </w:tc>
        <w:tc>
          <w:tcPr>
            <w:tcW w:w="1208" w:type="dxa"/>
            <w:shd w:val="clear" w:color="auto" w:fill="FFFF99"/>
          </w:tcPr>
          <w:p w14:paraId="45D69FD6" w14:textId="77777777" w:rsidR="00522D24" w:rsidRPr="00ED5317" w:rsidRDefault="00522D24" w:rsidP="00522D24">
            <w:pPr>
              <w:rPr>
                <w:rFonts w:ascii="Calibri Light" w:hAnsi="Calibri Light" w:cs="Calibri Light"/>
              </w:rPr>
            </w:pPr>
          </w:p>
        </w:tc>
      </w:tr>
      <w:tr w:rsidR="00522D24" w:rsidRPr="00ED5317" w14:paraId="682EBD5F" w14:textId="77777777" w:rsidTr="00EA48A0">
        <w:tc>
          <w:tcPr>
            <w:tcW w:w="7562" w:type="dxa"/>
            <w:tcBorders>
              <w:top w:val="nil"/>
              <w:left w:val="nil"/>
              <w:bottom w:val="nil"/>
              <w:right w:val="single" w:sz="4" w:space="0" w:color="auto"/>
            </w:tcBorders>
          </w:tcPr>
          <w:p w14:paraId="0FE0346F"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sound produced by vibrations of objects, in loud speakers, detected by their effects on microphone diaphragm and the ear drum; sound waves are longitudinal</w:t>
            </w:r>
          </w:p>
        </w:tc>
        <w:tc>
          <w:tcPr>
            <w:tcW w:w="1337" w:type="dxa"/>
            <w:tcBorders>
              <w:left w:val="single" w:sz="4" w:space="0" w:color="auto"/>
            </w:tcBorders>
          </w:tcPr>
          <w:p w14:paraId="274834A2" w14:textId="77777777" w:rsidR="00522D24" w:rsidRPr="00ED5317" w:rsidRDefault="00522D24" w:rsidP="00522D24">
            <w:pPr>
              <w:rPr>
                <w:rFonts w:ascii="Calibri Light" w:hAnsi="Calibri Light" w:cs="Calibri Light"/>
              </w:rPr>
            </w:pPr>
          </w:p>
        </w:tc>
        <w:tc>
          <w:tcPr>
            <w:tcW w:w="1208" w:type="dxa"/>
            <w:shd w:val="clear" w:color="auto" w:fill="FFFF99"/>
          </w:tcPr>
          <w:p w14:paraId="1817E812" w14:textId="77777777" w:rsidR="00522D24" w:rsidRPr="00ED5317" w:rsidRDefault="00522D24" w:rsidP="00522D24">
            <w:pPr>
              <w:rPr>
                <w:rFonts w:ascii="Calibri Light" w:hAnsi="Calibri Light" w:cs="Calibri Light"/>
              </w:rPr>
            </w:pPr>
          </w:p>
        </w:tc>
      </w:tr>
      <w:tr w:rsidR="00522D24" w:rsidRPr="00ED5317" w14:paraId="67C0729B" w14:textId="77777777" w:rsidTr="00EA48A0">
        <w:tc>
          <w:tcPr>
            <w:tcW w:w="7562" w:type="dxa"/>
            <w:tcBorders>
              <w:top w:val="nil"/>
              <w:left w:val="nil"/>
              <w:bottom w:val="nil"/>
              <w:right w:val="single" w:sz="4" w:space="0" w:color="auto"/>
            </w:tcBorders>
          </w:tcPr>
          <w:p w14:paraId="6423E69C"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auditory range of humans and animals.</w:t>
            </w:r>
          </w:p>
        </w:tc>
        <w:tc>
          <w:tcPr>
            <w:tcW w:w="1337" w:type="dxa"/>
            <w:tcBorders>
              <w:left w:val="single" w:sz="4" w:space="0" w:color="auto"/>
            </w:tcBorders>
          </w:tcPr>
          <w:p w14:paraId="5052ED9A" w14:textId="77777777" w:rsidR="00522D24" w:rsidRPr="00ED5317" w:rsidRDefault="00522D24" w:rsidP="00522D24">
            <w:pPr>
              <w:rPr>
                <w:rFonts w:ascii="Calibri Light" w:hAnsi="Calibri Light" w:cs="Calibri Light"/>
              </w:rPr>
            </w:pPr>
          </w:p>
        </w:tc>
        <w:tc>
          <w:tcPr>
            <w:tcW w:w="1208" w:type="dxa"/>
            <w:shd w:val="clear" w:color="auto" w:fill="FFFF99"/>
          </w:tcPr>
          <w:p w14:paraId="1871FB40" w14:textId="77777777" w:rsidR="00522D24" w:rsidRPr="00ED5317" w:rsidRDefault="00522D24" w:rsidP="00522D24">
            <w:pPr>
              <w:rPr>
                <w:rFonts w:ascii="Calibri Light" w:hAnsi="Calibri Light" w:cs="Calibri Light"/>
              </w:rPr>
            </w:pPr>
          </w:p>
        </w:tc>
      </w:tr>
      <w:tr w:rsidR="00522D24" w:rsidRPr="00ED5317" w14:paraId="54019992" w14:textId="77777777" w:rsidTr="00422CC3">
        <w:tc>
          <w:tcPr>
            <w:tcW w:w="7562" w:type="dxa"/>
            <w:tcBorders>
              <w:top w:val="nil"/>
              <w:left w:val="nil"/>
              <w:bottom w:val="nil"/>
              <w:right w:val="single" w:sz="4" w:space="0" w:color="auto"/>
            </w:tcBorders>
          </w:tcPr>
          <w:p w14:paraId="0A1D9449" w14:textId="77777777" w:rsidR="00B35D57" w:rsidRPr="00ED5317" w:rsidRDefault="00B35D57" w:rsidP="00EA48A0">
            <w:pPr>
              <w:rPr>
                <w:rFonts w:ascii="Calibri Light" w:hAnsi="Calibri Light" w:cs="Calibri Light"/>
              </w:rPr>
            </w:pPr>
          </w:p>
          <w:p w14:paraId="5A24BC51" w14:textId="77777777" w:rsidR="00ED5317" w:rsidRDefault="00ED5317" w:rsidP="00EA48A0">
            <w:pPr>
              <w:rPr>
                <w:rFonts w:ascii="Calibri Light" w:hAnsi="Calibri Light" w:cs="Calibri Light"/>
              </w:rPr>
            </w:pPr>
          </w:p>
          <w:p w14:paraId="540E93D9" w14:textId="77777777" w:rsidR="00ED5317" w:rsidRDefault="00ED5317" w:rsidP="00EA48A0">
            <w:pPr>
              <w:rPr>
                <w:rFonts w:ascii="Calibri Light" w:hAnsi="Calibri Light" w:cs="Calibri Light"/>
              </w:rPr>
            </w:pPr>
          </w:p>
          <w:p w14:paraId="5CF99287" w14:textId="4E595494" w:rsidR="00522D24" w:rsidRPr="00ED5317" w:rsidRDefault="00522D24" w:rsidP="00EA48A0">
            <w:pPr>
              <w:rPr>
                <w:rFonts w:ascii="Calibri Light" w:hAnsi="Calibri Light" w:cs="Calibri Light"/>
                <w:b/>
              </w:rPr>
            </w:pPr>
            <w:r w:rsidRPr="00ED5317">
              <w:rPr>
                <w:rFonts w:ascii="Calibri Light" w:hAnsi="Calibri Light" w:cs="Calibri Light"/>
                <w:b/>
              </w:rPr>
              <w:lastRenderedPageBreak/>
              <w:t xml:space="preserve">Energy and waves </w:t>
            </w:r>
          </w:p>
        </w:tc>
        <w:tc>
          <w:tcPr>
            <w:tcW w:w="1337" w:type="dxa"/>
            <w:tcBorders>
              <w:left w:val="single" w:sz="4" w:space="0" w:color="auto"/>
            </w:tcBorders>
            <w:shd w:val="clear" w:color="auto" w:fill="FFFFFF" w:themeFill="background1"/>
          </w:tcPr>
          <w:p w14:paraId="6D77264C"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0F0528F9" w14:textId="77777777" w:rsidR="00522D24" w:rsidRPr="00ED5317" w:rsidRDefault="00522D24" w:rsidP="00522D24">
            <w:pPr>
              <w:rPr>
                <w:rFonts w:ascii="Calibri Light" w:hAnsi="Calibri Light" w:cs="Calibri Light"/>
              </w:rPr>
            </w:pPr>
          </w:p>
        </w:tc>
      </w:tr>
      <w:tr w:rsidR="00522D24" w:rsidRPr="00ED5317" w14:paraId="689DD2F9" w14:textId="77777777" w:rsidTr="00EA48A0">
        <w:tc>
          <w:tcPr>
            <w:tcW w:w="7562" w:type="dxa"/>
            <w:tcBorders>
              <w:top w:val="nil"/>
              <w:left w:val="nil"/>
              <w:bottom w:val="nil"/>
              <w:right w:val="single" w:sz="4" w:space="0" w:color="auto"/>
            </w:tcBorders>
          </w:tcPr>
          <w:p w14:paraId="5C6D49F5"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pressure waves transferring energy; use for cleaning and physiotherapy by ultra-sound; waves transferring information for conversion to electrical signals by microphone.</w:t>
            </w:r>
          </w:p>
        </w:tc>
        <w:tc>
          <w:tcPr>
            <w:tcW w:w="1337" w:type="dxa"/>
            <w:tcBorders>
              <w:left w:val="single" w:sz="4" w:space="0" w:color="auto"/>
            </w:tcBorders>
          </w:tcPr>
          <w:p w14:paraId="67BB26A0" w14:textId="77777777" w:rsidR="00522D24" w:rsidRPr="00ED5317" w:rsidRDefault="00522D24" w:rsidP="00522D24">
            <w:pPr>
              <w:rPr>
                <w:rFonts w:ascii="Calibri Light" w:hAnsi="Calibri Light" w:cs="Calibri Light"/>
              </w:rPr>
            </w:pPr>
          </w:p>
        </w:tc>
        <w:tc>
          <w:tcPr>
            <w:tcW w:w="1208" w:type="dxa"/>
            <w:shd w:val="clear" w:color="auto" w:fill="FFFF99"/>
          </w:tcPr>
          <w:p w14:paraId="11C5B42D" w14:textId="77777777" w:rsidR="00522D24" w:rsidRPr="00ED5317" w:rsidRDefault="00522D24" w:rsidP="00522D24">
            <w:pPr>
              <w:rPr>
                <w:rFonts w:ascii="Calibri Light" w:hAnsi="Calibri Light" w:cs="Calibri Light"/>
              </w:rPr>
            </w:pPr>
          </w:p>
        </w:tc>
      </w:tr>
      <w:tr w:rsidR="00522D24" w:rsidRPr="00ED5317" w14:paraId="7A37CCEF" w14:textId="77777777" w:rsidTr="00422CC3">
        <w:tc>
          <w:tcPr>
            <w:tcW w:w="7562" w:type="dxa"/>
            <w:tcBorders>
              <w:top w:val="nil"/>
              <w:left w:val="nil"/>
              <w:bottom w:val="nil"/>
              <w:right w:val="single" w:sz="4" w:space="0" w:color="auto"/>
            </w:tcBorders>
          </w:tcPr>
          <w:p w14:paraId="2A52BDF9" w14:textId="77777777" w:rsidR="00B35D57" w:rsidRPr="00ED5317" w:rsidRDefault="00B35D57" w:rsidP="00EA48A0">
            <w:pPr>
              <w:rPr>
                <w:rFonts w:ascii="Calibri Light" w:hAnsi="Calibri Light" w:cs="Calibri Light"/>
              </w:rPr>
            </w:pPr>
          </w:p>
          <w:p w14:paraId="09B3963E" w14:textId="2BCE745C" w:rsidR="00522D24" w:rsidRPr="00ED5317" w:rsidRDefault="00522D24" w:rsidP="00EA48A0">
            <w:pPr>
              <w:rPr>
                <w:rFonts w:ascii="Calibri Light" w:hAnsi="Calibri Light" w:cs="Calibri Light"/>
                <w:b/>
              </w:rPr>
            </w:pPr>
            <w:r w:rsidRPr="00ED5317">
              <w:rPr>
                <w:rFonts w:ascii="Calibri Light" w:hAnsi="Calibri Light" w:cs="Calibri Light"/>
                <w:b/>
              </w:rPr>
              <w:t>Light waves</w:t>
            </w:r>
          </w:p>
        </w:tc>
        <w:tc>
          <w:tcPr>
            <w:tcW w:w="1337" w:type="dxa"/>
            <w:tcBorders>
              <w:left w:val="single" w:sz="4" w:space="0" w:color="auto"/>
            </w:tcBorders>
            <w:shd w:val="clear" w:color="auto" w:fill="FFFFFF" w:themeFill="background1"/>
          </w:tcPr>
          <w:p w14:paraId="49977EB2"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53E45904" w14:textId="77777777" w:rsidR="00522D24" w:rsidRPr="00ED5317" w:rsidRDefault="00522D24" w:rsidP="00522D24">
            <w:pPr>
              <w:rPr>
                <w:rFonts w:ascii="Calibri Light" w:hAnsi="Calibri Light" w:cs="Calibri Light"/>
              </w:rPr>
            </w:pPr>
          </w:p>
        </w:tc>
      </w:tr>
      <w:tr w:rsidR="00522D24" w:rsidRPr="00ED5317" w14:paraId="2B4929CF" w14:textId="77777777" w:rsidTr="00EA48A0">
        <w:tc>
          <w:tcPr>
            <w:tcW w:w="7562" w:type="dxa"/>
            <w:tcBorders>
              <w:top w:val="nil"/>
              <w:left w:val="nil"/>
              <w:bottom w:val="nil"/>
              <w:right w:val="single" w:sz="4" w:space="0" w:color="auto"/>
            </w:tcBorders>
          </w:tcPr>
          <w:p w14:paraId="49BDEEE6"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the similarities and differences between light waves and waves in matter</w:t>
            </w:r>
          </w:p>
        </w:tc>
        <w:tc>
          <w:tcPr>
            <w:tcW w:w="1337" w:type="dxa"/>
            <w:tcBorders>
              <w:left w:val="single" w:sz="4" w:space="0" w:color="auto"/>
            </w:tcBorders>
          </w:tcPr>
          <w:p w14:paraId="1682D3FC" w14:textId="77777777" w:rsidR="00522D24" w:rsidRPr="00ED5317" w:rsidRDefault="00522D24" w:rsidP="00522D24">
            <w:pPr>
              <w:rPr>
                <w:rFonts w:ascii="Calibri Light" w:hAnsi="Calibri Light" w:cs="Calibri Light"/>
              </w:rPr>
            </w:pPr>
          </w:p>
        </w:tc>
        <w:tc>
          <w:tcPr>
            <w:tcW w:w="1208" w:type="dxa"/>
            <w:shd w:val="clear" w:color="auto" w:fill="FFFF99"/>
          </w:tcPr>
          <w:p w14:paraId="340B29A3" w14:textId="77777777" w:rsidR="00522D24" w:rsidRPr="00ED5317" w:rsidRDefault="00522D24" w:rsidP="00522D24">
            <w:pPr>
              <w:rPr>
                <w:rFonts w:ascii="Calibri Light" w:hAnsi="Calibri Light" w:cs="Calibri Light"/>
              </w:rPr>
            </w:pPr>
          </w:p>
        </w:tc>
      </w:tr>
      <w:tr w:rsidR="00522D24" w:rsidRPr="00ED5317" w14:paraId="79B1AB0E" w14:textId="77777777" w:rsidTr="00EA48A0">
        <w:tc>
          <w:tcPr>
            <w:tcW w:w="7562" w:type="dxa"/>
            <w:tcBorders>
              <w:top w:val="nil"/>
              <w:left w:val="nil"/>
              <w:bottom w:val="nil"/>
              <w:right w:val="single" w:sz="4" w:space="0" w:color="auto"/>
            </w:tcBorders>
          </w:tcPr>
          <w:p w14:paraId="30D5AAA4"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light waves travelling through a vacuum; speed of light</w:t>
            </w:r>
          </w:p>
        </w:tc>
        <w:tc>
          <w:tcPr>
            <w:tcW w:w="1337" w:type="dxa"/>
            <w:tcBorders>
              <w:left w:val="single" w:sz="4" w:space="0" w:color="auto"/>
            </w:tcBorders>
          </w:tcPr>
          <w:p w14:paraId="10001126" w14:textId="77777777" w:rsidR="00522D24" w:rsidRPr="00ED5317" w:rsidRDefault="00522D24" w:rsidP="00522D24">
            <w:pPr>
              <w:rPr>
                <w:rFonts w:ascii="Calibri Light" w:hAnsi="Calibri Light" w:cs="Calibri Light"/>
              </w:rPr>
            </w:pPr>
          </w:p>
        </w:tc>
        <w:tc>
          <w:tcPr>
            <w:tcW w:w="1208" w:type="dxa"/>
            <w:shd w:val="clear" w:color="auto" w:fill="FFFF99"/>
          </w:tcPr>
          <w:p w14:paraId="6D9EA1CA" w14:textId="77777777" w:rsidR="00522D24" w:rsidRPr="00ED5317" w:rsidRDefault="00522D24" w:rsidP="00522D24">
            <w:pPr>
              <w:rPr>
                <w:rFonts w:ascii="Calibri Light" w:hAnsi="Calibri Light" w:cs="Calibri Light"/>
              </w:rPr>
            </w:pPr>
          </w:p>
        </w:tc>
      </w:tr>
      <w:tr w:rsidR="00522D24" w:rsidRPr="00ED5317" w14:paraId="7DC91562" w14:textId="77777777" w:rsidTr="00EA48A0">
        <w:tc>
          <w:tcPr>
            <w:tcW w:w="7562" w:type="dxa"/>
            <w:tcBorders>
              <w:top w:val="nil"/>
              <w:left w:val="nil"/>
              <w:bottom w:val="nil"/>
              <w:right w:val="single" w:sz="4" w:space="0" w:color="auto"/>
            </w:tcBorders>
          </w:tcPr>
          <w:p w14:paraId="2FFC2ED9"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the transmission of light through materials: absorption, diffuse scattering and specular reflection at a surface</w:t>
            </w:r>
          </w:p>
        </w:tc>
        <w:tc>
          <w:tcPr>
            <w:tcW w:w="1337" w:type="dxa"/>
            <w:tcBorders>
              <w:left w:val="single" w:sz="4" w:space="0" w:color="auto"/>
            </w:tcBorders>
          </w:tcPr>
          <w:p w14:paraId="789E10EC" w14:textId="77777777" w:rsidR="00522D24" w:rsidRPr="00ED5317" w:rsidRDefault="00522D24" w:rsidP="00522D24">
            <w:pPr>
              <w:rPr>
                <w:rFonts w:ascii="Calibri Light" w:hAnsi="Calibri Light" w:cs="Calibri Light"/>
              </w:rPr>
            </w:pPr>
          </w:p>
        </w:tc>
        <w:tc>
          <w:tcPr>
            <w:tcW w:w="1208" w:type="dxa"/>
            <w:shd w:val="clear" w:color="auto" w:fill="FFFF99"/>
          </w:tcPr>
          <w:p w14:paraId="62FC229F" w14:textId="77777777" w:rsidR="00522D24" w:rsidRPr="00ED5317" w:rsidRDefault="00522D24" w:rsidP="00522D24">
            <w:pPr>
              <w:rPr>
                <w:rFonts w:ascii="Calibri Light" w:hAnsi="Calibri Light" w:cs="Calibri Light"/>
              </w:rPr>
            </w:pPr>
          </w:p>
        </w:tc>
      </w:tr>
      <w:tr w:rsidR="00522D24" w:rsidRPr="00ED5317" w14:paraId="03EA1941" w14:textId="77777777" w:rsidTr="00EA48A0">
        <w:tc>
          <w:tcPr>
            <w:tcW w:w="7562" w:type="dxa"/>
            <w:tcBorders>
              <w:top w:val="nil"/>
              <w:left w:val="nil"/>
              <w:bottom w:val="nil"/>
              <w:right w:val="single" w:sz="4" w:space="0" w:color="auto"/>
            </w:tcBorders>
          </w:tcPr>
          <w:p w14:paraId="264658D3"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use of ray model to explain imaging in mirrors, the pinhole camera, the refraction of light and action of convex lens in focusing (qualitative); the human eye</w:t>
            </w:r>
          </w:p>
        </w:tc>
        <w:tc>
          <w:tcPr>
            <w:tcW w:w="1337" w:type="dxa"/>
            <w:tcBorders>
              <w:left w:val="single" w:sz="4" w:space="0" w:color="auto"/>
            </w:tcBorders>
          </w:tcPr>
          <w:p w14:paraId="73CA52D1" w14:textId="77777777" w:rsidR="00522D24" w:rsidRPr="00ED5317" w:rsidRDefault="00522D24" w:rsidP="00522D24">
            <w:pPr>
              <w:rPr>
                <w:rFonts w:ascii="Calibri Light" w:hAnsi="Calibri Light" w:cs="Calibri Light"/>
              </w:rPr>
            </w:pPr>
          </w:p>
        </w:tc>
        <w:tc>
          <w:tcPr>
            <w:tcW w:w="1208" w:type="dxa"/>
            <w:shd w:val="clear" w:color="auto" w:fill="FFFF99"/>
          </w:tcPr>
          <w:p w14:paraId="33D816A9" w14:textId="77777777" w:rsidR="00522D24" w:rsidRPr="00ED5317" w:rsidRDefault="00522D24" w:rsidP="00522D24">
            <w:pPr>
              <w:rPr>
                <w:rFonts w:ascii="Calibri Light" w:hAnsi="Calibri Light" w:cs="Calibri Light"/>
              </w:rPr>
            </w:pPr>
          </w:p>
        </w:tc>
      </w:tr>
      <w:tr w:rsidR="00522D24" w:rsidRPr="00ED5317" w14:paraId="789CD61F" w14:textId="77777777" w:rsidTr="00EA48A0">
        <w:tc>
          <w:tcPr>
            <w:tcW w:w="7562" w:type="dxa"/>
            <w:tcBorders>
              <w:top w:val="nil"/>
              <w:left w:val="nil"/>
              <w:bottom w:val="nil"/>
              <w:right w:val="single" w:sz="4" w:space="0" w:color="auto"/>
            </w:tcBorders>
          </w:tcPr>
          <w:p w14:paraId="46D78D82"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light transferring energy from source to absorber leading to chemical and electrical effects; photo-sensitive material in the retina and in cameras</w:t>
            </w:r>
          </w:p>
        </w:tc>
        <w:tc>
          <w:tcPr>
            <w:tcW w:w="1337" w:type="dxa"/>
            <w:tcBorders>
              <w:left w:val="single" w:sz="4" w:space="0" w:color="auto"/>
            </w:tcBorders>
          </w:tcPr>
          <w:p w14:paraId="565C8539" w14:textId="77777777" w:rsidR="00522D24" w:rsidRPr="00ED5317" w:rsidRDefault="00522D24" w:rsidP="00522D24">
            <w:pPr>
              <w:rPr>
                <w:rFonts w:ascii="Calibri Light" w:hAnsi="Calibri Light" w:cs="Calibri Light"/>
              </w:rPr>
            </w:pPr>
          </w:p>
        </w:tc>
        <w:tc>
          <w:tcPr>
            <w:tcW w:w="1208" w:type="dxa"/>
            <w:shd w:val="clear" w:color="auto" w:fill="FFFF99"/>
          </w:tcPr>
          <w:p w14:paraId="366FC31C" w14:textId="77777777" w:rsidR="00522D24" w:rsidRPr="00ED5317" w:rsidRDefault="00522D24" w:rsidP="00522D24">
            <w:pPr>
              <w:rPr>
                <w:rFonts w:ascii="Calibri Light" w:hAnsi="Calibri Light" w:cs="Calibri Light"/>
              </w:rPr>
            </w:pPr>
          </w:p>
        </w:tc>
      </w:tr>
      <w:tr w:rsidR="00522D24" w:rsidRPr="00ED5317" w14:paraId="4A1BF976" w14:textId="77777777" w:rsidTr="00EA48A0">
        <w:tc>
          <w:tcPr>
            <w:tcW w:w="7562" w:type="dxa"/>
            <w:tcBorders>
              <w:top w:val="nil"/>
              <w:left w:val="nil"/>
              <w:bottom w:val="nil"/>
              <w:right w:val="single" w:sz="4" w:space="0" w:color="auto"/>
            </w:tcBorders>
          </w:tcPr>
          <w:p w14:paraId="33CF5202"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colours and the different frequencies of light, white light and prisms (qualitative only); differential colour effects in absorption and diffuse reflection.</w:t>
            </w:r>
          </w:p>
        </w:tc>
        <w:tc>
          <w:tcPr>
            <w:tcW w:w="1337" w:type="dxa"/>
            <w:tcBorders>
              <w:left w:val="single" w:sz="4" w:space="0" w:color="auto"/>
            </w:tcBorders>
          </w:tcPr>
          <w:p w14:paraId="3389DC30" w14:textId="77777777" w:rsidR="00522D24" w:rsidRPr="00ED5317" w:rsidRDefault="00522D24" w:rsidP="00522D24">
            <w:pPr>
              <w:rPr>
                <w:rFonts w:ascii="Calibri Light" w:hAnsi="Calibri Light" w:cs="Calibri Light"/>
              </w:rPr>
            </w:pPr>
          </w:p>
        </w:tc>
        <w:tc>
          <w:tcPr>
            <w:tcW w:w="1208" w:type="dxa"/>
            <w:shd w:val="clear" w:color="auto" w:fill="FFFF99"/>
          </w:tcPr>
          <w:p w14:paraId="4AD0DF86" w14:textId="77777777" w:rsidR="00522D24" w:rsidRPr="00ED5317" w:rsidRDefault="00522D24" w:rsidP="00522D24">
            <w:pPr>
              <w:rPr>
                <w:rFonts w:ascii="Calibri Light" w:hAnsi="Calibri Light" w:cs="Calibri Light"/>
              </w:rPr>
            </w:pPr>
          </w:p>
        </w:tc>
      </w:tr>
      <w:tr w:rsidR="00522D24" w:rsidRPr="00ED5317" w14:paraId="090A2C66" w14:textId="77777777" w:rsidTr="00422CC3">
        <w:tc>
          <w:tcPr>
            <w:tcW w:w="7562" w:type="dxa"/>
            <w:tcBorders>
              <w:top w:val="nil"/>
              <w:left w:val="nil"/>
              <w:bottom w:val="nil"/>
              <w:right w:val="single" w:sz="4" w:space="0" w:color="auto"/>
            </w:tcBorders>
          </w:tcPr>
          <w:p w14:paraId="3DD12D0A" w14:textId="77777777" w:rsidR="00B35D57" w:rsidRPr="00ED5317" w:rsidRDefault="00B35D57" w:rsidP="00EA48A0">
            <w:pPr>
              <w:rPr>
                <w:rFonts w:ascii="Calibri Light" w:hAnsi="Calibri Light" w:cs="Calibri Light"/>
                <w:b/>
              </w:rPr>
            </w:pPr>
          </w:p>
          <w:p w14:paraId="2E3DFF48" w14:textId="434EB70C" w:rsidR="00522D24" w:rsidRPr="00ED5317" w:rsidRDefault="00522D24" w:rsidP="00EA48A0">
            <w:pPr>
              <w:rPr>
                <w:rFonts w:ascii="Calibri Light" w:hAnsi="Calibri Light" w:cs="Calibri Light"/>
                <w:b/>
              </w:rPr>
            </w:pPr>
            <w:r w:rsidRPr="00ED5317">
              <w:rPr>
                <w:rFonts w:ascii="Calibri Light" w:hAnsi="Calibri Light" w:cs="Calibri Light"/>
                <w:b/>
              </w:rPr>
              <w:t>Electricity and electromagnetism</w:t>
            </w:r>
          </w:p>
        </w:tc>
        <w:tc>
          <w:tcPr>
            <w:tcW w:w="1337" w:type="dxa"/>
            <w:tcBorders>
              <w:left w:val="single" w:sz="4" w:space="0" w:color="auto"/>
            </w:tcBorders>
            <w:shd w:val="clear" w:color="auto" w:fill="FFFFFF" w:themeFill="background1"/>
          </w:tcPr>
          <w:p w14:paraId="1B7737B6"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47A110B1" w14:textId="77777777" w:rsidR="00522D24" w:rsidRPr="00ED5317" w:rsidRDefault="00522D24" w:rsidP="00522D24">
            <w:pPr>
              <w:rPr>
                <w:rFonts w:ascii="Calibri Light" w:hAnsi="Calibri Light" w:cs="Calibri Light"/>
              </w:rPr>
            </w:pPr>
          </w:p>
        </w:tc>
      </w:tr>
      <w:tr w:rsidR="00522D24" w:rsidRPr="00ED5317" w14:paraId="461A07A3" w14:textId="77777777" w:rsidTr="00422CC3">
        <w:tc>
          <w:tcPr>
            <w:tcW w:w="7562" w:type="dxa"/>
            <w:tcBorders>
              <w:top w:val="nil"/>
              <w:left w:val="nil"/>
              <w:bottom w:val="nil"/>
              <w:right w:val="single" w:sz="4" w:space="0" w:color="auto"/>
            </w:tcBorders>
          </w:tcPr>
          <w:p w14:paraId="180C9FA5" w14:textId="77777777" w:rsidR="00B35D57" w:rsidRPr="00ED5317" w:rsidRDefault="00B35D57" w:rsidP="00EA48A0">
            <w:pPr>
              <w:rPr>
                <w:rFonts w:ascii="Calibri Light" w:hAnsi="Calibri Light" w:cs="Calibri Light"/>
                <w:b/>
              </w:rPr>
            </w:pPr>
          </w:p>
          <w:p w14:paraId="6655ED37" w14:textId="1CB99EC5" w:rsidR="00522D24" w:rsidRPr="00ED5317" w:rsidRDefault="00522D24" w:rsidP="00EA48A0">
            <w:pPr>
              <w:rPr>
                <w:rFonts w:ascii="Calibri Light" w:hAnsi="Calibri Light" w:cs="Calibri Light"/>
                <w:b/>
              </w:rPr>
            </w:pPr>
            <w:r w:rsidRPr="00ED5317">
              <w:rPr>
                <w:rFonts w:ascii="Calibri Light" w:hAnsi="Calibri Light" w:cs="Calibri Light"/>
                <w:b/>
              </w:rPr>
              <w:t>Current electricity</w:t>
            </w:r>
          </w:p>
        </w:tc>
        <w:tc>
          <w:tcPr>
            <w:tcW w:w="1337" w:type="dxa"/>
            <w:tcBorders>
              <w:left w:val="single" w:sz="4" w:space="0" w:color="auto"/>
            </w:tcBorders>
            <w:shd w:val="clear" w:color="auto" w:fill="FFFFFF" w:themeFill="background1"/>
          </w:tcPr>
          <w:p w14:paraId="097A3E9C"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31C0A22B" w14:textId="77777777" w:rsidR="00522D24" w:rsidRPr="00ED5317" w:rsidRDefault="00522D24" w:rsidP="00522D24">
            <w:pPr>
              <w:rPr>
                <w:rFonts w:ascii="Calibri Light" w:hAnsi="Calibri Light" w:cs="Calibri Light"/>
              </w:rPr>
            </w:pPr>
          </w:p>
        </w:tc>
      </w:tr>
      <w:tr w:rsidR="00522D24" w:rsidRPr="00ED5317" w14:paraId="0C73691F" w14:textId="77777777" w:rsidTr="00EA48A0">
        <w:tc>
          <w:tcPr>
            <w:tcW w:w="7562" w:type="dxa"/>
            <w:tcBorders>
              <w:top w:val="nil"/>
              <w:left w:val="nil"/>
              <w:bottom w:val="nil"/>
              <w:right w:val="single" w:sz="4" w:space="0" w:color="auto"/>
            </w:tcBorders>
          </w:tcPr>
          <w:p w14:paraId="6FA3E502"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electric current, measured in amperes, in circuits, series and parallel circuits, currents add where branches meet and current as flow of charge</w:t>
            </w:r>
          </w:p>
        </w:tc>
        <w:tc>
          <w:tcPr>
            <w:tcW w:w="1337" w:type="dxa"/>
            <w:tcBorders>
              <w:left w:val="single" w:sz="4" w:space="0" w:color="auto"/>
            </w:tcBorders>
          </w:tcPr>
          <w:p w14:paraId="7D957409" w14:textId="77777777" w:rsidR="00522D24" w:rsidRPr="00ED5317" w:rsidRDefault="00522D24" w:rsidP="00522D24">
            <w:pPr>
              <w:rPr>
                <w:rFonts w:ascii="Calibri Light" w:hAnsi="Calibri Light" w:cs="Calibri Light"/>
              </w:rPr>
            </w:pPr>
          </w:p>
        </w:tc>
        <w:tc>
          <w:tcPr>
            <w:tcW w:w="1208" w:type="dxa"/>
            <w:shd w:val="clear" w:color="auto" w:fill="FFFF99"/>
          </w:tcPr>
          <w:p w14:paraId="69917647" w14:textId="77777777" w:rsidR="00522D24" w:rsidRPr="00ED5317" w:rsidRDefault="00522D24" w:rsidP="00522D24">
            <w:pPr>
              <w:rPr>
                <w:rFonts w:ascii="Calibri Light" w:hAnsi="Calibri Light" w:cs="Calibri Light"/>
              </w:rPr>
            </w:pPr>
          </w:p>
        </w:tc>
      </w:tr>
      <w:tr w:rsidR="00522D24" w:rsidRPr="00ED5317" w14:paraId="52B7BA60" w14:textId="77777777" w:rsidTr="00EA48A0">
        <w:tc>
          <w:tcPr>
            <w:tcW w:w="7562" w:type="dxa"/>
            <w:tcBorders>
              <w:top w:val="nil"/>
              <w:left w:val="nil"/>
              <w:bottom w:val="nil"/>
              <w:right w:val="single" w:sz="4" w:space="0" w:color="auto"/>
            </w:tcBorders>
          </w:tcPr>
          <w:p w14:paraId="4294903F"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potential difference, measured in volts, battery and bulb ratings; resistance, measured in ohms, as the ratio of potential difference (p.d.) to current</w:t>
            </w:r>
          </w:p>
        </w:tc>
        <w:tc>
          <w:tcPr>
            <w:tcW w:w="1337" w:type="dxa"/>
            <w:tcBorders>
              <w:left w:val="single" w:sz="4" w:space="0" w:color="auto"/>
            </w:tcBorders>
          </w:tcPr>
          <w:p w14:paraId="586E8D63" w14:textId="77777777" w:rsidR="00522D24" w:rsidRPr="00ED5317" w:rsidRDefault="00522D24" w:rsidP="00522D24">
            <w:pPr>
              <w:rPr>
                <w:rFonts w:ascii="Calibri Light" w:hAnsi="Calibri Light" w:cs="Calibri Light"/>
              </w:rPr>
            </w:pPr>
          </w:p>
        </w:tc>
        <w:tc>
          <w:tcPr>
            <w:tcW w:w="1208" w:type="dxa"/>
            <w:shd w:val="clear" w:color="auto" w:fill="FFFF99"/>
          </w:tcPr>
          <w:p w14:paraId="2432FA44" w14:textId="77777777" w:rsidR="00522D24" w:rsidRPr="00ED5317" w:rsidRDefault="00522D24" w:rsidP="00522D24">
            <w:pPr>
              <w:rPr>
                <w:rFonts w:ascii="Calibri Light" w:hAnsi="Calibri Light" w:cs="Calibri Light"/>
              </w:rPr>
            </w:pPr>
          </w:p>
        </w:tc>
      </w:tr>
      <w:tr w:rsidR="00522D24" w:rsidRPr="00ED5317" w14:paraId="328E88CA" w14:textId="77777777" w:rsidTr="00EA48A0">
        <w:tc>
          <w:tcPr>
            <w:tcW w:w="7562" w:type="dxa"/>
            <w:tcBorders>
              <w:top w:val="nil"/>
              <w:left w:val="nil"/>
              <w:bottom w:val="nil"/>
              <w:right w:val="single" w:sz="4" w:space="0" w:color="auto"/>
            </w:tcBorders>
          </w:tcPr>
          <w:p w14:paraId="6D75CD23"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differences in resistance between conducting and insulating components (quantitative).</w:t>
            </w:r>
          </w:p>
        </w:tc>
        <w:tc>
          <w:tcPr>
            <w:tcW w:w="1337" w:type="dxa"/>
            <w:tcBorders>
              <w:left w:val="single" w:sz="4" w:space="0" w:color="auto"/>
            </w:tcBorders>
          </w:tcPr>
          <w:p w14:paraId="5B4BB6DE" w14:textId="77777777" w:rsidR="00522D24" w:rsidRPr="00ED5317" w:rsidRDefault="00522D24" w:rsidP="00522D24">
            <w:pPr>
              <w:rPr>
                <w:rFonts w:ascii="Calibri Light" w:hAnsi="Calibri Light" w:cs="Calibri Light"/>
              </w:rPr>
            </w:pPr>
          </w:p>
        </w:tc>
        <w:tc>
          <w:tcPr>
            <w:tcW w:w="1208" w:type="dxa"/>
            <w:shd w:val="clear" w:color="auto" w:fill="FFFF99"/>
          </w:tcPr>
          <w:p w14:paraId="02B345EF" w14:textId="77777777" w:rsidR="00522D24" w:rsidRPr="00ED5317" w:rsidRDefault="00522D24" w:rsidP="00522D24">
            <w:pPr>
              <w:rPr>
                <w:rFonts w:ascii="Calibri Light" w:hAnsi="Calibri Light" w:cs="Calibri Light"/>
              </w:rPr>
            </w:pPr>
          </w:p>
        </w:tc>
      </w:tr>
      <w:tr w:rsidR="00522D24" w:rsidRPr="00ED5317" w14:paraId="3872AB60" w14:textId="77777777" w:rsidTr="00422CC3">
        <w:tc>
          <w:tcPr>
            <w:tcW w:w="7562" w:type="dxa"/>
            <w:tcBorders>
              <w:top w:val="nil"/>
              <w:left w:val="nil"/>
              <w:bottom w:val="nil"/>
              <w:right w:val="single" w:sz="4" w:space="0" w:color="auto"/>
            </w:tcBorders>
          </w:tcPr>
          <w:p w14:paraId="2438188C" w14:textId="77777777" w:rsidR="00ED5317" w:rsidRDefault="00ED5317" w:rsidP="00EA48A0">
            <w:pPr>
              <w:rPr>
                <w:rFonts w:ascii="Calibri Light" w:hAnsi="Calibri Light" w:cs="Calibri Light"/>
              </w:rPr>
            </w:pPr>
          </w:p>
          <w:p w14:paraId="2122723F" w14:textId="4E4ABCC1" w:rsidR="00522D24" w:rsidRPr="00ED5317" w:rsidRDefault="00522D24" w:rsidP="00EA48A0">
            <w:pPr>
              <w:rPr>
                <w:rFonts w:ascii="Calibri Light" w:hAnsi="Calibri Light" w:cs="Calibri Light"/>
                <w:b/>
              </w:rPr>
            </w:pPr>
            <w:r w:rsidRPr="00ED5317">
              <w:rPr>
                <w:rFonts w:ascii="Calibri Light" w:hAnsi="Calibri Light" w:cs="Calibri Light"/>
                <w:b/>
              </w:rPr>
              <w:t>Static electricity</w:t>
            </w:r>
          </w:p>
        </w:tc>
        <w:tc>
          <w:tcPr>
            <w:tcW w:w="1337" w:type="dxa"/>
            <w:tcBorders>
              <w:left w:val="single" w:sz="4" w:space="0" w:color="auto"/>
            </w:tcBorders>
            <w:shd w:val="clear" w:color="auto" w:fill="FFFFFF" w:themeFill="background1"/>
          </w:tcPr>
          <w:p w14:paraId="4185A298"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3EBB748A" w14:textId="77777777" w:rsidR="00522D24" w:rsidRPr="00ED5317" w:rsidRDefault="00522D24" w:rsidP="00522D24">
            <w:pPr>
              <w:rPr>
                <w:rFonts w:ascii="Calibri Light" w:hAnsi="Calibri Light" w:cs="Calibri Light"/>
              </w:rPr>
            </w:pPr>
          </w:p>
        </w:tc>
      </w:tr>
      <w:tr w:rsidR="00522D24" w:rsidRPr="00ED5317" w14:paraId="77BD2907" w14:textId="77777777" w:rsidTr="00EA48A0">
        <w:tc>
          <w:tcPr>
            <w:tcW w:w="7562" w:type="dxa"/>
            <w:tcBorders>
              <w:top w:val="nil"/>
              <w:left w:val="nil"/>
              <w:bottom w:val="nil"/>
              <w:right w:val="single" w:sz="4" w:space="0" w:color="auto"/>
            </w:tcBorders>
          </w:tcPr>
          <w:p w14:paraId="2225422A"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separation of positive or negative charges when objects are rubbed together: transfer of electrons, forces between charged objects</w:t>
            </w:r>
          </w:p>
        </w:tc>
        <w:tc>
          <w:tcPr>
            <w:tcW w:w="1337" w:type="dxa"/>
            <w:tcBorders>
              <w:left w:val="single" w:sz="4" w:space="0" w:color="auto"/>
            </w:tcBorders>
          </w:tcPr>
          <w:p w14:paraId="0A681942" w14:textId="77777777" w:rsidR="00522D24" w:rsidRPr="00ED5317" w:rsidRDefault="00522D24" w:rsidP="00522D24">
            <w:pPr>
              <w:rPr>
                <w:rFonts w:ascii="Calibri Light" w:hAnsi="Calibri Light" w:cs="Calibri Light"/>
              </w:rPr>
            </w:pPr>
          </w:p>
        </w:tc>
        <w:tc>
          <w:tcPr>
            <w:tcW w:w="1208" w:type="dxa"/>
            <w:shd w:val="clear" w:color="auto" w:fill="FFFF99"/>
          </w:tcPr>
          <w:p w14:paraId="569D9DD7" w14:textId="77777777" w:rsidR="00522D24" w:rsidRPr="00ED5317" w:rsidRDefault="00522D24" w:rsidP="00522D24">
            <w:pPr>
              <w:rPr>
                <w:rFonts w:ascii="Calibri Light" w:hAnsi="Calibri Light" w:cs="Calibri Light"/>
              </w:rPr>
            </w:pPr>
          </w:p>
        </w:tc>
      </w:tr>
      <w:tr w:rsidR="00522D24" w:rsidRPr="00ED5317" w14:paraId="3979A96C" w14:textId="77777777" w:rsidTr="00EA48A0">
        <w:tc>
          <w:tcPr>
            <w:tcW w:w="7562" w:type="dxa"/>
            <w:tcBorders>
              <w:top w:val="nil"/>
              <w:left w:val="nil"/>
              <w:bottom w:val="nil"/>
              <w:right w:val="single" w:sz="4" w:space="0" w:color="auto"/>
            </w:tcBorders>
          </w:tcPr>
          <w:p w14:paraId="2EDBEF46"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the idea of electric field, forces acting across the space between objects not in contact.</w:t>
            </w:r>
          </w:p>
        </w:tc>
        <w:tc>
          <w:tcPr>
            <w:tcW w:w="1337" w:type="dxa"/>
            <w:tcBorders>
              <w:left w:val="single" w:sz="4" w:space="0" w:color="auto"/>
            </w:tcBorders>
          </w:tcPr>
          <w:p w14:paraId="4677227A" w14:textId="77777777" w:rsidR="00522D24" w:rsidRPr="00ED5317" w:rsidRDefault="00522D24" w:rsidP="00522D24">
            <w:pPr>
              <w:rPr>
                <w:rFonts w:ascii="Calibri Light" w:hAnsi="Calibri Light" w:cs="Calibri Light"/>
              </w:rPr>
            </w:pPr>
          </w:p>
        </w:tc>
        <w:tc>
          <w:tcPr>
            <w:tcW w:w="1208" w:type="dxa"/>
            <w:shd w:val="clear" w:color="auto" w:fill="FFFF99"/>
          </w:tcPr>
          <w:p w14:paraId="63727830" w14:textId="77777777" w:rsidR="00522D24" w:rsidRPr="00ED5317" w:rsidRDefault="00522D24" w:rsidP="00522D24">
            <w:pPr>
              <w:rPr>
                <w:rFonts w:ascii="Calibri Light" w:hAnsi="Calibri Light" w:cs="Calibri Light"/>
              </w:rPr>
            </w:pPr>
          </w:p>
        </w:tc>
      </w:tr>
      <w:tr w:rsidR="00522D24" w:rsidRPr="00ED5317" w14:paraId="513928EB" w14:textId="77777777" w:rsidTr="00422CC3">
        <w:tc>
          <w:tcPr>
            <w:tcW w:w="7562" w:type="dxa"/>
            <w:tcBorders>
              <w:top w:val="nil"/>
              <w:left w:val="nil"/>
              <w:bottom w:val="nil"/>
              <w:right w:val="single" w:sz="4" w:space="0" w:color="auto"/>
            </w:tcBorders>
          </w:tcPr>
          <w:p w14:paraId="5B90DAA2" w14:textId="77777777" w:rsidR="00B35D57" w:rsidRPr="00ED5317" w:rsidRDefault="00B35D57" w:rsidP="00EA48A0">
            <w:pPr>
              <w:rPr>
                <w:rFonts w:ascii="Calibri Light" w:hAnsi="Calibri Light" w:cs="Calibri Light"/>
              </w:rPr>
            </w:pPr>
          </w:p>
          <w:p w14:paraId="0B6561DD" w14:textId="375539A2" w:rsidR="00522D24" w:rsidRPr="00ED5317" w:rsidRDefault="00522D24" w:rsidP="00EA48A0">
            <w:pPr>
              <w:rPr>
                <w:rFonts w:ascii="Calibri Light" w:hAnsi="Calibri Light" w:cs="Calibri Light"/>
                <w:b/>
              </w:rPr>
            </w:pPr>
            <w:r w:rsidRPr="00ED5317">
              <w:rPr>
                <w:rFonts w:ascii="Calibri Light" w:hAnsi="Calibri Light" w:cs="Calibri Light"/>
                <w:b/>
              </w:rPr>
              <w:t>Magnetism</w:t>
            </w:r>
          </w:p>
        </w:tc>
        <w:tc>
          <w:tcPr>
            <w:tcW w:w="1337" w:type="dxa"/>
            <w:tcBorders>
              <w:left w:val="single" w:sz="4" w:space="0" w:color="auto"/>
            </w:tcBorders>
            <w:shd w:val="clear" w:color="auto" w:fill="FFFFFF" w:themeFill="background1"/>
          </w:tcPr>
          <w:p w14:paraId="4B6815A7"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7313949C" w14:textId="77777777" w:rsidR="00522D24" w:rsidRPr="00ED5317" w:rsidRDefault="00522D24" w:rsidP="00522D24">
            <w:pPr>
              <w:rPr>
                <w:rFonts w:ascii="Calibri Light" w:hAnsi="Calibri Light" w:cs="Calibri Light"/>
              </w:rPr>
            </w:pPr>
          </w:p>
        </w:tc>
      </w:tr>
      <w:tr w:rsidR="00522D24" w:rsidRPr="00ED5317" w14:paraId="630B47C6" w14:textId="77777777" w:rsidTr="00EA48A0">
        <w:tc>
          <w:tcPr>
            <w:tcW w:w="7562" w:type="dxa"/>
            <w:tcBorders>
              <w:top w:val="nil"/>
              <w:left w:val="nil"/>
              <w:bottom w:val="nil"/>
              <w:right w:val="single" w:sz="4" w:space="0" w:color="auto"/>
            </w:tcBorders>
          </w:tcPr>
          <w:p w14:paraId="18E3B024"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magnetic poles, attraction and repulsion</w:t>
            </w:r>
          </w:p>
        </w:tc>
        <w:tc>
          <w:tcPr>
            <w:tcW w:w="1337" w:type="dxa"/>
            <w:tcBorders>
              <w:left w:val="single" w:sz="4" w:space="0" w:color="auto"/>
            </w:tcBorders>
          </w:tcPr>
          <w:p w14:paraId="71E916B6" w14:textId="77777777" w:rsidR="00522D24" w:rsidRPr="00ED5317" w:rsidRDefault="00522D24" w:rsidP="00522D24">
            <w:pPr>
              <w:rPr>
                <w:rFonts w:ascii="Calibri Light" w:hAnsi="Calibri Light" w:cs="Calibri Light"/>
              </w:rPr>
            </w:pPr>
          </w:p>
        </w:tc>
        <w:tc>
          <w:tcPr>
            <w:tcW w:w="1208" w:type="dxa"/>
            <w:shd w:val="clear" w:color="auto" w:fill="FFFF99"/>
          </w:tcPr>
          <w:p w14:paraId="161948D1" w14:textId="77777777" w:rsidR="00522D24" w:rsidRPr="00ED5317" w:rsidRDefault="00522D24" w:rsidP="00522D24">
            <w:pPr>
              <w:rPr>
                <w:rFonts w:ascii="Calibri Light" w:hAnsi="Calibri Light" w:cs="Calibri Light"/>
              </w:rPr>
            </w:pPr>
          </w:p>
        </w:tc>
      </w:tr>
      <w:tr w:rsidR="00522D24" w:rsidRPr="00ED5317" w14:paraId="2140F2AD" w14:textId="77777777" w:rsidTr="00EA48A0">
        <w:tc>
          <w:tcPr>
            <w:tcW w:w="7562" w:type="dxa"/>
            <w:tcBorders>
              <w:top w:val="nil"/>
              <w:left w:val="nil"/>
              <w:bottom w:val="nil"/>
              <w:right w:val="single" w:sz="4" w:space="0" w:color="auto"/>
            </w:tcBorders>
          </w:tcPr>
          <w:p w14:paraId="42CD6C91"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magnetic fields by plotting with compass, representation by field lines</w:t>
            </w:r>
          </w:p>
        </w:tc>
        <w:tc>
          <w:tcPr>
            <w:tcW w:w="1337" w:type="dxa"/>
            <w:tcBorders>
              <w:left w:val="single" w:sz="4" w:space="0" w:color="auto"/>
            </w:tcBorders>
          </w:tcPr>
          <w:p w14:paraId="5DCAD742" w14:textId="77777777" w:rsidR="00522D24" w:rsidRPr="00ED5317" w:rsidRDefault="00522D24" w:rsidP="00522D24">
            <w:pPr>
              <w:rPr>
                <w:rFonts w:ascii="Calibri Light" w:hAnsi="Calibri Light" w:cs="Calibri Light"/>
              </w:rPr>
            </w:pPr>
          </w:p>
        </w:tc>
        <w:tc>
          <w:tcPr>
            <w:tcW w:w="1208" w:type="dxa"/>
            <w:shd w:val="clear" w:color="auto" w:fill="FFFF99"/>
          </w:tcPr>
          <w:p w14:paraId="49B0DDFC" w14:textId="77777777" w:rsidR="00522D24" w:rsidRPr="00ED5317" w:rsidRDefault="00522D24" w:rsidP="00522D24">
            <w:pPr>
              <w:rPr>
                <w:rFonts w:ascii="Calibri Light" w:hAnsi="Calibri Light" w:cs="Calibri Light"/>
              </w:rPr>
            </w:pPr>
          </w:p>
        </w:tc>
      </w:tr>
      <w:tr w:rsidR="00522D24" w:rsidRPr="00ED5317" w14:paraId="67EC3309" w14:textId="77777777" w:rsidTr="00EA48A0">
        <w:tc>
          <w:tcPr>
            <w:tcW w:w="7562" w:type="dxa"/>
            <w:tcBorders>
              <w:top w:val="nil"/>
              <w:left w:val="nil"/>
              <w:bottom w:val="nil"/>
              <w:right w:val="single" w:sz="4" w:space="0" w:color="auto"/>
            </w:tcBorders>
          </w:tcPr>
          <w:p w14:paraId="53AAA06D"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Earth’s magnetism, compass and navigation</w:t>
            </w:r>
          </w:p>
        </w:tc>
        <w:tc>
          <w:tcPr>
            <w:tcW w:w="1337" w:type="dxa"/>
            <w:tcBorders>
              <w:left w:val="single" w:sz="4" w:space="0" w:color="auto"/>
            </w:tcBorders>
          </w:tcPr>
          <w:p w14:paraId="53D95DAC" w14:textId="77777777" w:rsidR="00522D24" w:rsidRPr="00ED5317" w:rsidRDefault="00522D24" w:rsidP="00522D24">
            <w:pPr>
              <w:rPr>
                <w:rFonts w:ascii="Calibri Light" w:hAnsi="Calibri Light" w:cs="Calibri Light"/>
              </w:rPr>
            </w:pPr>
          </w:p>
        </w:tc>
        <w:tc>
          <w:tcPr>
            <w:tcW w:w="1208" w:type="dxa"/>
            <w:shd w:val="clear" w:color="auto" w:fill="FFFF99"/>
          </w:tcPr>
          <w:p w14:paraId="54EB74C9" w14:textId="77777777" w:rsidR="00522D24" w:rsidRPr="00ED5317" w:rsidRDefault="00522D24" w:rsidP="00522D24">
            <w:pPr>
              <w:rPr>
                <w:rFonts w:ascii="Calibri Light" w:hAnsi="Calibri Light" w:cs="Calibri Light"/>
              </w:rPr>
            </w:pPr>
          </w:p>
        </w:tc>
      </w:tr>
      <w:tr w:rsidR="00522D24" w:rsidRPr="00ED5317" w14:paraId="4B304766" w14:textId="77777777" w:rsidTr="00EA48A0">
        <w:tc>
          <w:tcPr>
            <w:tcW w:w="7562" w:type="dxa"/>
            <w:tcBorders>
              <w:top w:val="nil"/>
              <w:left w:val="nil"/>
              <w:bottom w:val="nil"/>
              <w:right w:val="single" w:sz="4" w:space="0" w:color="auto"/>
            </w:tcBorders>
          </w:tcPr>
          <w:p w14:paraId="6B6ECF50"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the magnetic effect of a current, electromagnets, D.C. motors (principles only).</w:t>
            </w:r>
          </w:p>
        </w:tc>
        <w:tc>
          <w:tcPr>
            <w:tcW w:w="1337" w:type="dxa"/>
            <w:tcBorders>
              <w:left w:val="single" w:sz="4" w:space="0" w:color="auto"/>
            </w:tcBorders>
          </w:tcPr>
          <w:p w14:paraId="1514113F" w14:textId="77777777" w:rsidR="00522D24" w:rsidRPr="00ED5317" w:rsidRDefault="00522D24" w:rsidP="00522D24">
            <w:pPr>
              <w:rPr>
                <w:rFonts w:ascii="Calibri Light" w:hAnsi="Calibri Light" w:cs="Calibri Light"/>
              </w:rPr>
            </w:pPr>
          </w:p>
        </w:tc>
        <w:tc>
          <w:tcPr>
            <w:tcW w:w="1208" w:type="dxa"/>
            <w:shd w:val="clear" w:color="auto" w:fill="FFFF99"/>
          </w:tcPr>
          <w:p w14:paraId="3DE667FE" w14:textId="77777777" w:rsidR="00522D24" w:rsidRPr="00ED5317" w:rsidRDefault="00522D24" w:rsidP="00522D24">
            <w:pPr>
              <w:rPr>
                <w:rFonts w:ascii="Calibri Light" w:hAnsi="Calibri Light" w:cs="Calibri Light"/>
              </w:rPr>
            </w:pPr>
          </w:p>
        </w:tc>
      </w:tr>
      <w:tr w:rsidR="00522D24" w:rsidRPr="00ED5317" w14:paraId="222E81D9" w14:textId="77777777" w:rsidTr="00422CC3">
        <w:tc>
          <w:tcPr>
            <w:tcW w:w="7562" w:type="dxa"/>
            <w:tcBorders>
              <w:top w:val="nil"/>
              <w:left w:val="nil"/>
              <w:bottom w:val="nil"/>
              <w:right w:val="single" w:sz="4" w:space="0" w:color="auto"/>
            </w:tcBorders>
          </w:tcPr>
          <w:p w14:paraId="7A864EA1" w14:textId="77777777" w:rsidR="00B35D57" w:rsidRPr="00ED5317" w:rsidRDefault="00B35D57" w:rsidP="00EA48A0">
            <w:pPr>
              <w:rPr>
                <w:rFonts w:ascii="Calibri Light" w:hAnsi="Calibri Light" w:cs="Calibri Light"/>
                <w:b/>
              </w:rPr>
            </w:pPr>
          </w:p>
          <w:p w14:paraId="163002E0" w14:textId="5F20706F" w:rsidR="00522D24" w:rsidRPr="00ED5317" w:rsidRDefault="00522D24" w:rsidP="00EA48A0">
            <w:pPr>
              <w:rPr>
                <w:rFonts w:ascii="Calibri Light" w:hAnsi="Calibri Light" w:cs="Calibri Light"/>
                <w:b/>
              </w:rPr>
            </w:pPr>
            <w:r w:rsidRPr="00ED5317">
              <w:rPr>
                <w:rFonts w:ascii="Calibri Light" w:hAnsi="Calibri Light" w:cs="Calibri Light"/>
                <w:b/>
              </w:rPr>
              <w:t>Matter</w:t>
            </w:r>
          </w:p>
        </w:tc>
        <w:tc>
          <w:tcPr>
            <w:tcW w:w="1337" w:type="dxa"/>
            <w:tcBorders>
              <w:left w:val="single" w:sz="4" w:space="0" w:color="auto"/>
            </w:tcBorders>
            <w:shd w:val="clear" w:color="auto" w:fill="FFFFFF" w:themeFill="background1"/>
          </w:tcPr>
          <w:p w14:paraId="4AEB17A7"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37F73810" w14:textId="77777777" w:rsidR="00522D24" w:rsidRPr="00ED5317" w:rsidRDefault="00522D24" w:rsidP="00522D24">
            <w:pPr>
              <w:rPr>
                <w:rFonts w:ascii="Calibri Light" w:hAnsi="Calibri Light" w:cs="Calibri Light"/>
              </w:rPr>
            </w:pPr>
          </w:p>
        </w:tc>
      </w:tr>
      <w:tr w:rsidR="00522D24" w:rsidRPr="00ED5317" w14:paraId="2EF33E67" w14:textId="77777777" w:rsidTr="00422CC3">
        <w:tc>
          <w:tcPr>
            <w:tcW w:w="7562" w:type="dxa"/>
            <w:tcBorders>
              <w:top w:val="nil"/>
              <w:left w:val="nil"/>
              <w:bottom w:val="nil"/>
              <w:right w:val="single" w:sz="4" w:space="0" w:color="auto"/>
            </w:tcBorders>
          </w:tcPr>
          <w:p w14:paraId="472C6E23" w14:textId="77777777" w:rsidR="00107372" w:rsidRPr="00ED5317" w:rsidRDefault="00107372" w:rsidP="00EA48A0">
            <w:pPr>
              <w:rPr>
                <w:rFonts w:ascii="Calibri Light" w:hAnsi="Calibri Light" w:cs="Calibri Light"/>
                <w:b/>
              </w:rPr>
            </w:pPr>
          </w:p>
          <w:p w14:paraId="6D3838F9" w14:textId="20E68942" w:rsidR="00522D24" w:rsidRPr="00ED5317" w:rsidRDefault="00522D24" w:rsidP="00EA48A0">
            <w:pPr>
              <w:rPr>
                <w:rFonts w:ascii="Calibri Light" w:hAnsi="Calibri Light" w:cs="Calibri Light"/>
                <w:b/>
              </w:rPr>
            </w:pPr>
            <w:r w:rsidRPr="00ED5317">
              <w:rPr>
                <w:rFonts w:ascii="Calibri Light" w:hAnsi="Calibri Light" w:cs="Calibri Light"/>
                <w:b/>
              </w:rPr>
              <w:t>Physical changes</w:t>
            </w:r>
          </w:p>
        </w:tc>
        <w:tc>
          <w:tcPr>
            <w:tcW w:w="1337" w:type="dxa"/>
            <w:tcBorders>
              <w:left w:val="single" w:sz="4" w:space="0" w:color="auto"/>
            </w:tcBorders>
            <w:shd w:val="clear" w:color="auto" w:fill="FFFFFF" w:themeFill="background1"/>
          </w:tcPr>
          <w:p w14:paraId="20EE8BD0"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7A767F01" w14:textId="77777777" w:rsidR="00522D24" w:rsidRPr="00ED5317" w:rsidRDefault="00522D24" w:rsidP="00522D24">
            <w:pPr>
              <w:rPr>
                <w:rFonts w:ascii="Calibri Light" w:hAnsi="Calibri Light" w:cs="Calibri Light"/>
              </w:rPr>
            </w:pPr>
          </w:p>
        </w:tc>
      </w:tr>
      <w:tr w:rsidR="00522D24" w:rsidRPr="00ED5317" w14:paraId="1527FB81" w14:textId="77777777" w:rsidTr="00EA48A0">
        <w:tc>
          <w:tcPr>
            <w:tcW w:w="7562" w:type="dxa"/>
            <w:tcBorders>
              <w:top w:val="nil"/>
              <w:left w:val="nil"/>
              <w:bottom w:val="nil"/>
              <w:right w:val="single" w:sz="4" w:space="0" w:color="auto"/>
            </w:tcBorders>
          </w:tcPr>
          <w:p w14:paraId="44ADC4C4"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conservation of material and of mass, and reversibility, in melting, freezing, evaporation, sublimation, condensation, dissolving</w:t>
            </w:r>
          </w:p>
        </w:tc>
        <w:tc>
          <w:tcPr>
            <w:tcW w:w="1337" w:type="dxa"/>
            <w:tcBorders>
              <w:left w:val="single" w:sz="4" w:space="0" w:color="auto"/>
            </w:tcBorders>
          </w:tcPr>
          <w:p w14:paraId="59627AC1" w14:textId="77777777" w:rsidR="00522D24" w:rsidRPr="00ED5317" w:rsidRDefault="00522D24" w:rsidP="00522D24">
            <w:pPr>
              <w:rPr>
                <w:rFonts w:ascii="Calibri Light" w:hAnsi="Calibri Light" w:cs="Calibri Light"/>
              </w:rPr>
            </w:pPr>
          </w:p>
        </w:tc>
        <w:tc>
          <w:tcPr>
            <w:tcW w:w="1208" w:type="dxa"/>
            <w:shd w:val="clear" w:color="auto" w:fill="FFFF99"/>
          </w:tcPr>
          <w:p w14:paraId="320C1901" w14:textId="77777777" w:rsidR="00522D24" w:rsidRPr="00ED5317" w:rsidRDefault="00522D24" w:rsidP="00522D24">
            <w:pPr>
              <w:rPr>
                <w:rFonts w:ascii="Calibri Light" w:hAnsi="Calibri Light" w:cs="Calibri Light"/>
              </w:rPr>
            </w:pPr>
          </w:p>
        </w:tc>
      </w:tr>
      <w:tr w:rsidR="00522D24" w:rsidRPr="00ED5317" w14:paraId="4594FA96" w14:textId="77777777" w:rsidTr="00EA48A0">
        <w:tc>
          <w:tcPr>
            <w:tcW w:w="7562" w:type="dxa"/>
            <w:tcBorders>
              <w:top w:val="nil"/>
              <w:left w:val="nil"/>
              <w:bottom w:val="nil"/>
              <w:right w:val="single" w:sz="4" w:space="0" w:color="auto"/>
            </w:tcBorders>
          </w:tcPr>
          <w:p w14:paraId="39E849EC"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similarities and differences, including density differences, between solids, liquids and gases</w:t>
            </w:r>
          </w:p>
        </w:tc>
        <w:tc>
          <w:tcPr>
            <w:tcW w:w="1337" w:type="dxa"/>
            <w:tcBorders>
              <w:left w:val="single" w:sz="4" w:space="0" w:color="auto"/>
            </w:tcBorders>
          </w:tcPr>
          <w:p w14:paraId="1F68B635" w14:textId="77777777" w:rsidR="00522D24" w:rsidRPr="00ED5317" w:rsidRDefault="00522D24" w:rsidP="00522D24">
            <w:pPr>
              <w:rPr>
                <w:rFonts w:ascii="Calibri Light" w:hAnsi="Calibri Light" w:cs="Calibri Light"/>
              </w:rPr>
            </w:pPr>
          </w:p>
        </w:tc>
        <w:tc>
          <w:tcPr>
            <w:tcW w:w="1208" w:type="dxa"/>
            <w:shd w:val="clear" w:color="auto" w:fill="FFFF99"/>
          </w:tcPr>
          <w:p w14:paraId="0F22D012" w14:textId="77777777" w:rsidR="00522D24" w:rsidRPr="00ED5317" w:rsidRDefault="00522D24" w:rsidP="00522D24">
            <w:pPr>
              <w:rPr>
                <w:rFonts w:ascii="Calibri Light" w:hAnsi="Calibri Light" w:cs="Calibri Light"/>
              </w:rPr>
            </w:pPr>
          </w:p>
        </w:tc>
      </w:tr>
      <w:tr w:rsidR="00522D24" w:rsidRPr="00ED5317" w14:paraId="14C5D537" w14:textId="77777777" w:rsidTr="00422CC3">
        <w:tc>
          <w:tcPr>
            <w:tcW w:w="7562" w:type="dxa"/>
            <w:tcBorders>
              <w:top w:val="nil"/>
              <w:left w:val="nil"/>
              <w:bottom w:val="nil"/>
              <w:right w:val="single" w:sz="4" w:space="0" w:color="auto"/>
            </w:tcBorders>
          </w:tcPr>
          <w:p w14:paraId="5F606626" w14:textId="77777777" w:rsidR="00107372" w:rsidRPr="00ED5317" w:rsidRDefault="00107372" w:rsidP="00EA48A0">
            <w:pPr>
              <w:rPr>
                <w:rFonts w:ascii="Calibri Light" w:hAnsi="Calibri Light" w:cs="Calibri Light"/>
              </w:rPr>
            </w:pPr>
          </w:p>
          <w:p w14:paraId="7F5E213C" w14:textId="0E8A014B" w:rsidR="00522D24" w:rsidRPr="00ED5317" w:rsidRDefault="00522D24" w:rsidP="00EA48A0">
            <w:pPr>
              <w:rPr>
                <w:rFonts w:ascii="Calibri Light" w:hAnsi="Calibri Light" w:cs="Calibri Light"/>
                <w:b/>
              </w:rPr>
            </w:pPr>
            <w:r w:rsidRPr="00ED5317">
              <w:rPr>
                <w:rFonts w:ascii="Calibri Light" w:hAnsi="Calibri Light" w:cs="Calibri Light"/>
                <w:b/>
              </w:rPr>
              <w:t>Brownian motion in gases</w:t>
            </w:r>
          </w:p>
        </w:tc>
        <w:tc>
          <w:tcPr>
            <w:tcW w:w="1337" w:type="dxa"/>
            <w:tcBorders>
              <w:left w:val="single" w:sz="4" w:space="0" w:color="auto"/>
            </w:tcBorders>
            <w:shd w:val="clear" w:color="auto" w:fill="FFFFFF" w:themeFill="background1"/>
          </w:tcPr>
          <w:p w14:paraId="592DE558"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50C44632" w14:textId="77777777" w:rsidR="00522D24" w:rsidRPr="00ED5317" w:rsidRDefault="00522D24" w:rsidP="00522D24">
            <w:pPr>
              <w:rPr>
                <w:rFonts w:ascii="Calibri Light" w:hAnsi="Calibri Light" w:cs="Calibri Light"/>
              </w:rPr>
            </w:pPr>
          </w:p>
        </w:tc>
      </w:tr>
      <w:tr w:rsidR="00522D24" w:rsidRPr="00ED5317" w14:paraId="42A0246C" w14:textId="77777777" w:rsidTr="00EA48A0">
        <w:tc>
          <w:tcPr>
            <w:tcW w:w="7562" w:type="dxa"/>
            <w:tcBorders>
              <w:top w:val="nil"/>
              <w:left w:val="nil"/>
              <w:bottom w:val="nil"/>
              <w:right w:val="single" w:sz="4" w:space="0" w:color="auto"/>
            </w:tcBorders>
          </w:tcPr>
          <w:p w14:paraId="04916BC9"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diffusion in liquids and gases driven by differences in concentration</w:t>
            </w:r>
          </w:p>
        </w:tc>
        <w:tc>
          <w:tcPr>
            <w:tcW w:w="1337" w:type="dxa"/>
            <w:tcBorders>
              <w:left w:val="single" w:sz="4" w:space="0" w:color="auto"/>
            </w:tcBorders>
          </w:tcPr>
          <w:p w14:paraId="59E0B876" w14:textId="77777777" w:rsidR="00522D24" w:rsidRPr="00ED5317" w:rsidRDefault="00522D24" w:rsidP="00522D24">
            <w:pPr>
              <w:rPr>
                <w:rFonts w:ascii="Calibri Light" w:hAnsi="Calibri Light" w:cs="Calibri Light"/>
              </w:rPr>
            </w:pPr>
          </w:p>
        </w:tc>
        <w:tc>
          <w:tcPr>
            <w:tcW w:w="1208" w:type="dxa"/>
            <w:shd w:val="clear" w:color="auto" w:fill="FFFF99"/>
          </w:tcPr>
          <w:p w14:paraId="1D117AC9" w14:textId="77777777" w:rsidR="00522D24" w:rsidRPr="00ED5317" w:rsidRDefault="00522D24" w:rsidP="00522D24">
            <w:pPr>
              <w:rPr>
                <w:rFonts w:ascii="Calibri Light" w:hAnsi="Calibri Light" w:cs="Calibri Light"/>
              </w:rPr>
            </w:pPr>
          </w:p>
        </w:tc>
      </w:tr>
      <w:tr w:rsidR="00522D24" w:rsidRPr="00ED5317" w14:paraId="24805C04" w14:textId="77777777" w:rsidTr="00EA48A0">
        <w:tc>
          <w:tcPr>
            <w:tcW w:w="7562" w:type="dxa"/>
            <w:tcBorders>
              <w:top w:val="nil"/>
              <w:left w:val="nil"/>
              <w:bottom w:val="nil"/>
              <w:right w:val="single" w:sz="4" w:space="0" w:color="auto"/>
            </w:tcBorders>
          </w:tcPr>
          <w:p w14:paraId="14A20DF1"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the difference between chemical and physical changes.</w:t>
            </w:r>
          </w:p>
        </w:tc>
        <w:tc>
          <w:tcPr>
            <w:tcW w:w="1337" w:type="dxa"/>
            <w:tcBorders>
              <w:left w:val="single" w:sz="4" w:space="0" w:color="auto"/>
            </w:tcBorders>
          </w:tcPr>
          <w:p w14:paraId="27FD8DB3" w14:textId="77777777" w:rsidR="00522D24" w:rsidRPr="00ED5317" w:rsidRDefault="00522D24" w:rsidP="00522D24">
            <w:pPr>
              <w:rPr>
                <w:rFonts w:ascii="Calibri Light" w:hAnsi="Calibri Light" w:cs="Calibri Light"/>
              </w:rPr>
            </w:pPr>
          </w:p>
        </w:tc>
        <w:tc>
          <w:tcPr>
            <w:tcW w:w="1208" w:type="dxa"/>
            <w:shd w:val="clear" w:color="auto" w:fill="FFFF99"/>
          </w:tcPr>
          <w:p w14:paraId="4531D9E1" w14:textId="77777777" w:rsidR="00522D24" w:rsidRPr="00ED5317" w:rsidRDefault="00522D24" w:rsidP="00522D24">
            <w:pPr>
              <w:rPr>
                <w:rFonts w:ascii="Calibri Light" w:hAnsi="Calibri Light" w:cs="Calibri Light"/>
              </w:rPr>
            </w:pPr>
          </w:p>
        </w:tc>
      </w:tr>
      <w:tr w:rsidR="00522D24" w:rsidRPr="00ED5317" w14:paraId="6C56FA92" w14:textId="77777777" w:rsidTr="00422CC3">
        <w:tc>
          <w:tcPr>
            <w:tcW w:w="7562" w:type="dxa"/>
            <w:tcBorders>
              <w:top w:val="nil"/>
              <w:left w:val="nil"/>
              <w:bottom w:val="nil"/>
              <w:right w:val="single" w:sz="4" w:space="0" w:color="auto"/>
            </w:tcBorders>
          </w:tcPr>
          <w:p w14:paraId="5985007C" w14:textId="77777777" w:rsidR="00107372" w:rsidRPr="00ED5317" w:rsidRDefault="00107372" w:rsidP="00EA48A0">
            <w:pPr>
              <w:rPr>
                <w:rFonts w:ascii="Calibri Light" w:hAnsi="Calibri Light" w:cs="Calibri Light"/>
              </w:rPr>
            </w:pPr>
          </w:p>
          <w:p w14:paraId="6B56BFAC" w14:textId="103B99B9" w:rsidR="00522D24" w:rsidRPr="00ED5317" w:rsidRDefault="00522D24" w:rsidP="00EA48A0">
            <w:pPr>
              <w:rPr>
                <w:rFonts w:ascii="Calibri Light" w:hAnsi="Calibri Light" w:cs="Calibri Light"/>
                <w:b/>
              </w:rPr>
            </w:pPr>
            <w:r w:rsidRPr="00ED5317">
              <w:rPr>
                <w:rFonts w:ascii="Calibri Light" w:hAnsi="Calibri Light" w:cs="Calibri Light"/>
                <w:b/>
              </w:rPr>
              <w:t>Particle model</w:t>
            </w:r>
          </w:p>
        </w:tc>
        <w:tc>
          <w:tcPr>
            <w:tcW w:w="1337" w:type="dxa"/>
            <w:tcBorders>
              <w:left w:val="single" w:sz="4" w:space="0" w:color="auto"/>
            </w:tcBorders>
            <w:shd w:val="clear" w:color="auto" w:fill="FFFFFF" w:themeFill="background1"/>
          </w:tcPr>
          <w:p w14:paraId="7A04087D"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07C6AFE8" w14:textId="77777777" w:rsidR="00522D24" w:rsidRPr="00ED5317" w:rsidRDefault="00522D24" w:rsidP="00522D24">
            <w:pPr>
              <w:rPr>
                <w:rFonts w:ascii="Calibri Light" w:hAnsi="Calibri Light" w:cs="Calibri Light"/>
              </w:rPr>
            </w:pPr>
          </w:p>
        </w:tc>
      </w:tr>
      <w:tr w:rsidR="00522D24" w:rsidRPr="00ED5317" w14:paraId="46CF414F" w14:textId="77777777" w:rsidTr="00EA48A0">
        <w:tc>
          <w:tcPr>
            <w:tcW w:w="7562" w:type="dxa"/>
            <w:tcBorders>
              <w:top w:val="nil"/>
              <w:left w:val="nil"/>
              <w:bottom w:val="nil"/>
              <w:right w:val="single" w:sz="4" w:space="0" w:color="auto"/>
            </w:tcBorders>
          </w:tcPr>
          <w:p w14:paraId="5FD7A215"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the differences in arrangements, in motion and in closeness of particles explaining changes of state, shape and density, the anomaly of ice-water transition</w:t>
            </w:r>
          </w:p>
        </w:tc>
        <w:tc>
          <w:tcPr>
            <w:tcW w:w="1337" w:type="dxa"/>
            <w:tcBorders>
              <w:left w:val="single" w:sz="4" w:space="0" w:color="auto"/>
            </w:tcBorders>
          </w:tcPr>
          <w:p w14:paraId="6E71E0F5" w14:textId="77777777" w:rsidR="00522D24" w:rsidRPr="00ED5317" w:rsidRDefault="00522D24" w:rsidP="00522D24">
            <w:pPr>
              <w:rPr>
                <w:rFonts w:ascii="Calibri Light" w:hAnsi="Calibri Light" w:cs="Calibri Light"/>
              </w:rPr>
            </w:pPr>
          </w:p>
        </w:tc>
        <w:tc>
          <w:tcPr>
            <w:tcW w:w="1208" w:type="dxa"/>
            <w:shd w:val="clear" w:color="auto" w:fill="FFFF99"/>
          </w:tcPr>
          <w:p w14:paraId="21D01556" w14:textId="77777777" w:rsidR="00522D24" w:rsidRPr="00ED5317" w:rsidRDefault="00522D24" w:rsidP="00522D24">
            <w:pPr>
              <w:rPr>
                <w:rFonts w:ascii="Calibri Light" w:hAnsi="Calibri Light" w:cs="Calibri Light"/>
              </w:rPr>
            </w:pPr>
          </w:p>
        </w:tc>
      </w:tr>
      <w:tr w:rsidR="00522D24" w:rsidRPr="00ED5317" w14:paraId="32578326" w14:textId="77777777" w:rsidTr="00EA48A0">
        <w:tc>
          <w:tcPr>
            <w:tcW w:w="7562" w:type="dxa"/>
            <w:tcBorders>
              <w:top w:val="nil"/>
              <w:left w:val="nil"/>
              <w:bottom w:val="nil"/>
              <w:right w:val="single" w:sz="4" w:space="0" w:color="auto"/>
            </w:tcBorders>
          </w:tcPr>
          <w:p w14:paraId="18094EF7"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atoms and molecules as particles.</w:t>
            </w:r>
          </w:p>
        </w:tc>
        <w:tc>
          <w:tcPr>
            <w:tcW w:w="1337" w:type="dxa"/>
            <w:tcBorders>
              <w:left w:val="single" w:sz="4" w:space="0" w:color="auto"/>
            </w:tcBorders>
          </w:tcPr>
          <w:p w14:paraId="38271659" w14:textId="77777777" w:rsidR="00522D24" w:rsidRPr="00ED5317" w:rsidRDefault="00522D24" w:rsidP="00522D24">
            <w:pPr>
              <w:rPr>
                <w:rFonts w:ascii="Calibri Light" w:hAnsi="Calibri Light" w:cs="Calibri Light"/>
              </w:rPr>
            </w:pPr>
          </w:p>
        </w:tc>
        <w:tc>
          <w:tcPr>
            <w:tcW w:w="1208" w:type="dxa"/>
            <w:shd w:val="clear" w:color="auto" w:fill="FFFF99"/>
          </w:tcPr>
          <w:p w14:paraId="4E912C26" w14:textId="77777777" w:rsidR="00522D24" w:rsidRPr="00ED5317" w:rsidRDefault="00522D24" w:rsidP="00522D24">
            <w:pPr>
              <w:rPr>
                <w:rFonts w:ascii="Calibri Light" w:hAnsi="Calibri Light" w:cs="Calibri Light"/>
              </w:rPr>
            </w:pPr>
          </w:p>
        </w:tc>
      </w:tr>
      <w:tr w:rsidR="00522D24" w:rsidRPr="00ED5317" w14:paraId="22CAF544" w14:textId="77777777" w:rsidTr="00422CC3">
        <w:tc>
          <w:tcPr>
            <w:tcW w:w="7562" w:type="dxa"/>
            <w:tcBorders>
              <w:top w:val="nil"/>
              <w:left w:val="nil"/>
              <w:bottom w:val="nil"/>
              <w:right w:val="single" w:sz="4" w:space="0" w:color="auto"/>
            </w:tcBorders>
          </w:tcPr>
          <w:p w14:paraId="19AB7407" w14:textId="77777777" w:rsidR="00107372" w:rsidRPr="00ED5317" w:rsidRDefault="00107372" w:rsidP="00EA48A0">
            <w:pPr>
              <w:rPr>
                <w:rFonts w:ascii="Calibri Light" w:hAnsi="Calibri Light" w:cs="Calibri Light"/>
              </w:rPr>
            </w:pPr>
          </w:p>
          <w:p w14:paraId="624F1E5F" w14:textId="5E706A50" w:rsidR="00522D24" w:rsidRPr="00ED5317" w:rsidRDefault="00522D24" w:rsidP="00EA48A0">
            <w:pPr>
              <w:rPr>
                <w:rFonts w:ascii="Calibri Light" w:hAnsi="Calibri Light" w:cs="Calibri Light"/>
                <w:b/>
              </w:rPr>
            </w:pPr>
            <w:r w:rsidRPr="00ED5317">
              <w:rPr>
                <w:rFonts w:ascii="Calibri Light" w:hAnsi="Calibri Light" w:cs="Calibri Light"/>
                <w:b/>
              </w:rPr>
              <w:lastRenderedPageBreak/>
              <w:t>Energy in matter</w:t>
            </w:r>
          </w:p>
        </w:tc>
        <w:tc>
          <w:tcPr>
            <w:tcW w:w="1337" w:type="dxa"/>
            <w:tcBorders>
              <w:left w:val="single" w:sz="4" w:space="0" w:color="auto"/>
            </w:tcBorders>
            <w:shd w:val="clear" w:color="auto" w:fill="FFFFFF" w:themeFill="background1"/>
          </w:tcPr>
          <w:p w14:paraId="104D0CFD"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76F7FDA7" w14:textId="77777777" w:rsidR="00522D24" w:rsidRPr="00ED5317" w:rsidRDefault="00522D24" w:rsidP="00522D24">
            <w:pPr>
              <w:rPr>
                <w:rFonts w:ascii="Calibri Light" w:hAnsi="Calibri Light" w:cs="Calibri Light"/>
              </w:rPr>
            </w:pPr>
          </w:p>
        </w:tc>
      </w:tr>
      <w:tr w:rsidR="00522D24" w:rsidRPr="00ED5317" w14:paraId="626DBF86" w14:textId="77777777" w:rsidTr="00EA48A0">
        <w:tc>
          <w:tcPr>
            <w:tcW w:w="7562" w:type="dxa"/>
            <w:tcBorders>
              <w:top w:val="nil"/>
              <w:left w:val="nil"/>
              <w:bottom w:val="nil"/>
              <w:right w:val="single" w:sz="4" w:space="0" w:color="auto"/>
            </w:tcBorders>
          </w:tcPr>
          <w:p w14:paraId="5F300672"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changes with temperature in motion and spacing of particles</w:t>
            </w:r>
          </w:p>
        </w:tc>
        <w:tc>
          <w:tcPr>
            <w:tcW w:w="1337" w:type="dxa"/>
            <w:tcBorders>
              <w:left w:val="single" w:sz="4" w:space="0" w:color="auto"/>
            </w:tcBorders>
          </w:tcPr>
          <w:p w14:paraId="50742DF6" w14:textId="77777777" w:rsidR="00522D24" w:rsidRPr="00ED5317" w:rsidRDefault="00522D24" w:rsidP="00522D24">
            <w:pPr>
              <w:rPr>
                <w:rFonts w:ascii="Calibri Light" w:hAnsi="Calibri Light" w:cs="Calibri Light"/>
              </w:rPr>
            </w:pPr>
          </w:p>
        </w:tc>
        <w:tc>
          <w:tcPr>
            <w:tcW w:w="1208" w:type="dxa"/>
            <w:shd w:val="clear" w:color="auto" w:fill="FFFF99"/>
          </w:tcPr>
          <w:p w14:paraId="14141B73" w14:textId="77777777" w:rsidR="00522D24" w:rsidRPr="00ED5317" w:rsidRDefault="00522D24" w:rsidP="00522D24">
            <w:pPr>
              <w:rPr>
                <w:rFonts w:ascii="Calibri Light" w:hAnsi="Calibri Light" w:cs="Calibri Light"/>
              </w:rPr>
            </w:pPr>
          </w:p>
        </w:tc>
      </w:tr>
      <w:tr w:rsidR="00522D24" w:rsidRPr="00ED5317" w14:paraId="14C7160A" w14:textId="77777777" w:rsidTr="00EA48A0">
        <w:tc>
          <w:tcPr>
            <w:tcW w:w="7562" w:type="dxa"/>
            <w:tcBorders>
              <w:top w:val="nil"/>
              <w:left w:val="nil"/>
              <w:bottom w:val="nil"/>
              <w:right w:val="single" w:sz="4" w:space="0" w:color="auto"/>
            </w:tcBorders>
          </w:tcPr>
          <w:p w14:paraId="27597317"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internal energy stored in materials.</w:t>
            </w:r>
          </w:p>
        </w:tc>
        <w:tc>
          <w:tcPr>
            <w:tcW w:w="1337" w:type="dxa"/>
            <w:tcBorders>
              <w:left w:val="single" w:sz="4" w:space="0" w:color="auto"/>
            </w:tcBorders>
          </w:tcPr>
          <w:p w14:paraId="2DA0F30D" w14:textId="77777777" w:rsidR="00522D24" w:rsidRPr="00ED5317" w:rsidRDefault="00522D24" w:rsidP="00522D24">
            <w:pPr>
              <w:rPr>
                <w:rFonts w:ascii="Calibri Light" w:hAnsi="Calibri Light" w:cs="Calibri Light"/>
              </w:rPr>
            </w:pPr>
          </w:p>
        </w:tc>
        <w:tc>
          <w:tcPr>
            <w:tcW w:w="1208" w:type="dxa"/>
            <w:shd w:val="clear" w:color="auto" w:fill="FFFF99"/>
          </w:tcPr>
          <w:p w14:paraId="12990E52" w14:textId="77777777" w:rsidR="00522D24" w:rsidRPr="00ED5317" w:rsidRDefault="00522D24" w:rsidP="00522D24">
            <w:pPr>
              <w:rPr>
                <w:rFonts w:ascii="Calibri Light" w:hAnsi="Calibri Light" w:cs="Calibri Light"/>
              </w:rPr>
            </w:pPr>
          </w:p>
        </w:tc>
      </w:tr>
      <w:tr w:rsidR="00522D24" w:rsidRPr="00ED5317" w14:paraId="0F5A85DF" w14:textId="77777777" w:rsidTr="00422CC3">
        <w:tc>
          <w:tcPr>
            <w:tcW w:w="7562" w:type="dxa"/>
            <w:tcBorders>
              <w:top w:val="nil"/>
              <w:left w:val="nil"/>
              <w:bottom w:val="nil"/>
              <w:right w:val="single" w:sz="4" w:space="0" w:color="auto"/>
            </w:tcBorders>
          </w:tcPr>
          <w:p w14:paraId="44EAA1AA" w14:textId="77777777" w:rsidR="00107372" w:rsidRPr="00ED5317" w:rsidRDefault="00107372" w:rsidP="00EA48A0">
            <w:pPr>
              <w:rPr>
                <w:rFonts w:ascii="Calibri Light" w:hAnsi="Calibri Light" w:cs="Calibri Light"/>
              </w:rPr>
            </w:pPr>
          </w:p>
          <w:p w14:paraId="34A54497" w14:textId="618EF8C6" w:rsidR="00522D24" w:rsidRPr="00ED5317" w:rsidRDefault="00522D24" w:rsidP="00EA48A0">
            <w:pPr>
              <w:rPr>
                <w:rFonts w:ascii="Calibri Light" w:hAnsi="Calibri Light" w:cs="Calibri Light"/>
                <w:b/>
              </w:rPr>
            </w:pPr>
            <w:r w:rsidRPr="00ED5317">
              <w:rPr>
                <w:rFonts w:ascii="Calibri Light" w:hAnsi="Calibri Light" w:cs="Calibri Light"/>
                <w:b/>
              </w:rPr>
              <w:t>Space physics</w:t>
            </w:r>
          </w:p>
        </w:tc>
        <w:tc>
          <w:tcPr>
            <w:tcW w:w="1337" w:type="dxa"/>
            <w:tcBorders>
              <w:left w:val="single" w:sz="4" w:space="0" w:color="auto"/>
            </w:tcBorders>
            <w:shd w:val="clear" w:color="auto" w:fill="FFFFFF" w:themeFill="background1"/>
          </w:tcPr>
          <w:p w14:paraId="43452F38" w14:textId="77777777" w:rsidR="00522D24" w:rsidRPr="00ED5317" w:rsidRDefault="00522D24" w:rsidP="00522D24">
            <w:pPr>
              <w:rPr>
                <w:rFonts w:ascii="Calibri Light" w:hAnsi="Calibri Light" w:cs="Calibri Light"/>
              </w:rPr>
            </w:pPr>
          </w:p>
        </w:tc>
        <w:tc>
          <w:tcPr>
            <w:tcW w:w="1208" w:type="dxa"/>
            <w:shd w:val="clear" w:color="auto" w:fill="FFFFFF" w:themeFill="background1"/>
          </w:tcPr>
          <w:p w14:paraId="5031536E" w14:textId="77777777" w:rsidR="00522D24" w:rsidRPr="00ED5317" w:rsidRDefault="00522D24" w:rsidP="00522D24">
            <w:pPr>
              <w:rPr>
                <w:rFonts w:ascii="Calibri Light" w:hAnsi="Calibri Light" w:cs="Calibri Light"/>
              </w:rPr>
            </w:pPr>
          </w:p>
        </w:tc>
      </w:tr>
      <w:tr w:rsidR="00522D24" w:rsidRPr="00ED5317" w14:paraId="6B9078C8" w14:textId="77777777" w:rsidTr="00EA48A0">
        <w:tc>
          <w:tcPr>
            <w:tcW w:w="7562" w:type="dxa"/>
            <w:tcBorders>
              <w:top w:val="nil"/>
              <w:left w:val="nil"/>
              <w:bottom w:val="nil"/>
              <w:right w:val="single" w:sz="4" w:space="0" w:color="auto"/>
            </w:tcBorders>
          </w:tcPr>
          <w:p w14:paraId="1ECE6680"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gravity force, weight = mass x gravitational field strength (g), on Earth g=10 N/kg, different on other planets and stars; gravity forces between Earth and Moon, and between Earth and Sun (qualitative only)</w:t>
            </w:r>
          </w:p>
        </w:tc>
        <w:tc>
          <w:tcPr>
            <w:tcW w:w="1337" w:type="dxa"/>
            <w:tcBorders>
              <w:left w:val="single" w:sz="4" w:space="0" w:color="auto"/>
            </w:tcBorders>
          </w:tcPr>
          <w:p w14:paraId="6F3EEF99" w14:textId="77777777" w:rsidR="00522D24" w:rsidRPr="00ED5317" w:rsidRDefault="00522D24" w:rsidP="00522D24">
            <w:pPr>
              <w:rPr>
                <w:rFonts w:ascii="Calibri Light" w:hAnsi="Calibri Light" w:cs="Calibri Light"/>
              </w:rPr>
            </w:pPr>
          </w:p>
        </w:tc>
        <w:tc>
          <w:tcPr>
            <w:tcW w:w="1208" w:type="dxa"/>
            <w:shd w:val="clear" w:color="auto" w:fill="FFFF99"/>
          </w:tcPr>
          <w:p w14:paraId="5C7ABC23" w14:textId="77777777" w:rsidR="00522D24" w:rsidRPr="00ED5317" w:rsidRDefault="00522D24" w:rsidP="00522D24">
            <w:pPr>
              <w:rPr>
                <w:rFonts w:ascii="Calibri Light" w:hAnsi="Calibri Light" w:cs="Calibri Light"/>
              </w:rPr>
            </w:pPr>
          </w:p>
        </w:tc>
      </w:tr>
      <w:tr w:rsidR="00522D24" w:rsidRPr="00ED5317" w14:paraId="300EAE68" w14:textId="77777777" w:rsidTr="00EA48A0">
        <w:tc>
          <w:tcPr>
            <w:tcW w:w="7562" w:type="dxa"/>
            <w:tcBorders>
              <w:top w:val="nil"/>
              <w:left w:val="nil"/>
              <w:bottom w:val="nil"/>
              <w:right w:val="single" w:sz="4" w:space="0" w:color="auto"/>
            </w:tcBorders>
          </w:tcPr>
          <w:p w14:paraId="20768A58"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our Sun as a star, other stars in our galaxy, other galaxies</w:t>
            </w:r>
          </w:p>
        </w:tc>
        <w:tc>
          <w:tcPr>
            <w:tcW w:w="1337" w:type="dxa"/>
            <w:tcBorders>
              <w:left w:val="single" w:sz="4" w:space="0" w:color="auto"/>
            </w:tcBorders>
          </w:tcPr>
          <w:p w14:paraId="7EA604D7" w14:textId="77777777" w:rsidR="00522D24" w:rsidRPr="00ED5317" w:rsidRDefault="00522D24" w:rsidP="00522D24">
            <w:pPr>
              <w:rPr>
                <w:rFonts w:ascii="Calibri Light" w:hAnsi="Calibri Light" w:cs="Calibri Light"/>
              </w:rPr>
            </w:pPr>
          </w:p>
        </w:tc>
        <w:tc>
          <w:tcPr>
            <w:tcW w:w="1208" w:type="dxa"/>
            <w:shd w:val="clear" w:color="auto" w:fill="FFFF99"/>
          </w:tcPr>
          <w:p w14:paraId="4214B91F" w14:textId="77777777" w:rsidR="00522D24" w:rsidRPr="00ED5317" w:rsidRDefault="00522D24" w:rsidP="00522D24">
            <w:pPr>
              <w:rPr>
                <w:rFonts w:ascii="Calibri Light" w:hAnsi="Calibri Light" w:cs="Calibri Light"/>
              </w:rPr>
            </w:pPr>
          </w:p>
        </w:tc>
      </w:tr>
      <w:tr w:rsidR="00522D24" w:rsidRPr="00ED5317" w14:paraId="4F4BDDE1" w14:textId="77777777" w:rsidTr="00EA48A0">
        <w:tc>
          <w:tcPr>
            <w:tcW w:w="7562" w:type="dxa"/>
            <w:tcBorders>
              <w:top w:val="nil"/>
              <w:left w:val="nil"/>
              <w:bottom w:val="nil"/>
              <w:right w:val="single" w:sz="4" w:space="0" w:color="auto"/>
            </w:tcBorders>
          </w:tcPr>
          <w:p w14:paraId="3E45A4F2"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the seasons and the Earth’s tilt, day length at different times of year, in different hemispheres</w:t>
            </w:r>
          </w:p>
        </w:tc>
        <w:tc>
          <w:tcPr>
            <w:tcW w:w="1337" w:type="dxa"/>
            <w:tcBorders>
              <w:left w:val="single" w:sz="4" w:space="0" w:color="auto"/>
            </w:tcBorders>
          </w:tcPr>
          <w:p w14:paraId="10D5B79A" w14:textId="77777777" w:rsidR="00522D24" w:rsidRPr="00ED5317" w:rsidRDefault="00522D24" w:rsidP="00522D24">
            <w:pPr>
              <w:rPr>
                <w:rFonts w:ascii="Calibri Light" w:hAnsi="Calibri Light" w:cs="Calibri Light"/>
              </w:rPr>
            </w:pPr>
          </w:p>
        </w:tc>
        <w:tc>
          <w:tcPr>
            <w:tcW w:w="1208" w:type="dxa"/>
            <w:shd w:val="clear" w:color="auto" w:fill="FFFF99"/>
          </w:tcPr>
          <w:p w14:paraId="71F140B2" w14:textId="77777777" w:rsidR="00522D24" w:rsidRPr="00ED5317" w:rsidRDefault="00522D24" w:rsidP="00522D24">
            <w:pPr>
              <w:rPr>
                <w:rFonts w:ascii="Calibri Light" w:hAnsi="Calibri Light" w:cs="Calibri Light"/>
              </w:rPr>
            </w:pPr>
          </w:p>
        </w:tc>
      </w:tr>
      <w:tr w:rsidR="00522D24" w:rsidRPr="00ED5317" w14:paraId="1A021059" w14:textId="77777777" w:rsidTr="00EA48A0">
        <w:tc>
          <w:tcPr>
            <w:tcW w:w="7562" w:type="dxa"/>
            <w:tcBorders>
              <w:top w:val="nil"/>
              <w:left w:val="nil"/>
              <w:bottom w:val="nil"/>
              <w:right w:val="single" w:sz="4" w:space="0" w:color="auto"/>
            </w:tcBorders>
          </w:tcPr>
          <w:p w14:paraId="2C8BEC43" w14:textId="77777777" w:rsidR="00522D24" w:rsidRPr="00ED5317" w:rsidRDefault="00522D24" w:rsidP="00EA48A0">
            <w:pPr>
              <w:pStyle w:val="ListParagraph"/>
              <w:numPr>
                <w:ilvl w:val="0"/>
                <w:numId w:val="25"/>
              </w:numPr>
              <w:ind w:left="340"/>
              <w:rPr>
                <w:rFonts w:ascii="Calibri Light" w:hAnsi="Calibri Light" w:cs="Calibri Light"/>
              </w:rPr>
            </w:pPr>
            <w:r w:rsidRPr="00ED5317">
              <w:rPr>
                <w:rFonts w:ascii="Calibri Light" w:hAnsi="Calibri Light" w:cs="Calibri Light"/>
              </w:rPr>
              <w:t>the light year as a unit of astronomical distance</w:t>
            </w:r>
          </w:p>
        </w:tc>
        <w:tc>
          <w:tcPr>
            <w:tcW w:w="1337" w:type="dxa"/>
            <w:tcBorders>
              <w:left w:val="single" w:sz="4" w:space="0" w:color="auto"/>
            </w:tcBorders>
          </w:tcPr>
          <w:p w14:paraId="0EF392EB" w14:textId="77777777" w:rsidR="00522D24" w:rsidRPr="00ED5317" w:rsidRDefault="00522D24" w:rsidP="00522D24">
            <w:pPr>
              <w:rPr>
                <w:rFonts w:ascii="Calibri Light" w:hAnsi="Calibri Light" w:cs="Calibri Light"/>
              </w:rPr>
            </w:pPr>
          </w:p>
        </w:tc>
        <w:tc>
          <w:tcPr>
            <w:tcW w:w="1208" w:type="dxa"/>
            <w:shd w:val="clear" w:color="auto" w:fill="FFFF99"/>
          </w:tcPr>
          <w:p w14:paraId="31580D46" w14:textId="77777777" w:rsidR="00522D24" w:rsidRPr="00ED5317" w:rsidRDefault="00522D24" w:rsidP="00522D24">
            <w:pPr>
              <w:rPr>
                <w:rFonts w:ascii="Calibri Light" w:hAnsi="Calibri Light" w:cs="Calibri Light"/>
              </w:rPr>
            </w:pPr>
          </w:p>
        </w:tc>
      </w:tr>
    </w:tbl>
    <w:p w14:paraId="5C39D89C" w14:textId="77777777" w:rsidR="002E4B6C" w:rsidRPr="00ED5317" w:rsidRDefault="002E4B6C" w:rsidP="00F05DEC">
      <w:pPr>
        <w:rPr>
          <w:rFonts w:ascii="Calibri Light" w:hAnsi="Calibri Light" w:cs="Calibri Light"/>
        </w:rPr>
      </w:pPr>
    </w:p>
    <w:p w14:paraId="3237ADF1" w14:textId="77777777" w:rsidR="00CD7592" w:rsidRPr="00ED5317" w:rsidRDefault="00CD7592" w:rsidP="00F05DEC">
      <w:pPr>
        <w:rPr>
          <w:rFonts w:ascii="Calibri Light" w:hAnsi="Calibri Light" w:cs="Calibri Light"/>
        </w:rPr>
      </w:pPr>
      <w:r w:rsidRPr="00ED5317">
        <w:rPr>
          <w:rFonts w:ascii="Calibri Light" w:hAnsi="Calibri Light" w:cs="Calibri Light"/>
        </w:rPr>
        <w:t xml:space="preserve"> </w:t>
      </w:r>
    </w:p>
    <w:sectPr w:rsidR="00CD7592" w:rsidRPr="00ED5317" w:rsidSect="00F05DEC">
      <w:footerReference w:type="even" r:id="rId8"/>
      <w:footerReference w:type="default" r:id="rId9"/>
      <w:type w:val="continuous"/>
      <w:pgSz w:w="11906" w:h="16838"/>
      <w:pgMar w:top="1134" w:right="1134" w:bottom="1134" w:left="1134"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AD01B" w14:textId="77777777" w:rsidR="00BC44E1" w:rsidRDefault="00BC44E1">
      <w:r>
        <w:separator/>
      </w:r>
    </w:p>
  </w:endnote>
  <w:endnote w:type="continuationSeparator" w:id="0">
    <w:p w14:paraId="40546F0A" w14:textId="77777777" w:rsidR="00BC44E1" w:rsidRDefault="00BC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F8DA4" w14:textId="77777777" w:rsidR="00B35D57" w:rsidRDefault="00B35D57" w:rsidP="001C57A5">
    <w:pPr>
      <w:pStyle w:val="Footer"/>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9BD33" w14:textId="77777777" w:rsidR="00B35D57" w:rsidRDefault="00B35D57" w:rsidP="001C57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AD485" w14:textId="77777777" w:rsidR="00B35D57" w:rsidRDefault="00B35D57" w:rsidP="00B35D57">
    <w:pPr>
      <w:pStyle w:val="Footer"/>
      <w:ind w:right="360"/>
      <w:jc w:val="right"/>
    </w:pPr>
    <w:r>
      <w:fldChar w:fldCharType="begin"/>
    </w:r>
    <w:r>
      <w:instrText xml:space="preserve"> PAGE   \* MERGEFORMAT </w:instrText>
    </w:r>
    <w:r>
      <w:fldChar w:fldCharType="separate"/>
    </w:r>
    <w:r>
      <w:rPr>
        <w:noProof/>
      </w:rPr>
      <w:t>1</w:t>
    </w:r>
    <w:r>
      <w:rPr>
        <w:noProof/>
      </w:rPr>
      <w:fldChar w:fldCharType="end"/>
    </w:r>
  </w:p>
  <w:p w14:paraId="04A7BB3A" w14:textId="77777777" w:rsidR="00B35D57" w:rsidRPr="00F168C6" w:rsidRDefault="00B35D57" w:rsidP="00DB01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877D5" w14:textId="77777777" w:rsidR="00BC44E1" w:rsidRDefault="00BC44E1">
      <w:r>
        <w:separator/>
      </w:r>
    </w:p>
  </w:footnote>
  <w:footnote w:type="continuationSeparator" w:id="0">
    <w:p w14:paraId="23F1E841" w14:textId="77777777" w:rsidR="00BC44E1" w:rsidRDefault="00BC44E1">
      <w:r>
        <w:continuationSeparator/>
      </w:r>
    </w:p>
  </w:footnote>
  <w:footnote w:id="1">
    <w:p w14:paraId="78A29799" w14:textId="11DDC6FA" w:rsidR="00B35D57" w:rsidRPr="00244BE2" w:rsidRDefault="00B35D57">
      <w:pPr>
        <w:pStyle w:val="FootnoteText"/>
        <w:rPr>
          <w:rFonts w:ascii="Calibri Light" w:hAnsi="Calibri Light" w:cs="Calibri Light"/>
          <w:sz w:val="18"/>
          <w:szCs w:val="18"/>
        </w:rPr>
      </w:pPr>
      <w:r w:rsidRPr="00244BE2">
        <w:rPr>
          <w:rStyle w:val="FootnoteReference"/>
          <w:rFonts w:ascii="Calibri Light" w:hAnsi="Calibri Light" w:cs="Calibri Light"/>
          <w:sz w:val="18"/>
          <w:szCs w:val="18"/>
        </w:rPr>
        <w:footnoteRef/>
      </w:r>
      <w:r w:rsidRPr="00244BE2">
        <w:rPr>
          <w:rFonts w:ascii="Calibri Light" w:hAnsi="Calibri Light" w:cs="Calibri Light"/>
          <w:sz w:val="18"/>
          <w:szCs w:val="18"/>
        </w:rPr>
        <w:t xml:space="preserve"> IDP: Individual Development Plan – this is part of the RoAD and will also be explained early in the PGCE.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F08E8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75411A"/>
    <w:multiLevelType w:val="hybridMultilevel"/>
    <w:tmpl w:val="8960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039AC"/>
    <w:multiLevelType w:val="hybridMultilevel"/>
    <w:tmpl w:val="8764B1D0"/>
    <w:lvl w:ilvl="0" w:tplc="C896CA64">
      <w:start w:val="1"/>
      <w:numFmt w:val="decimal"/>
      <w:lvlText w:val="%1."/>
      <w:lvlJc w:val="left"/>
      <w:pPr>
        <w:tabs>
          <w:tab w:val="num" w:pos="454"/>
        </w:tabs>
        <w:ind w:left="454" w:hanging="45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326036"/>
    <w:multiLevelType w:val="hybridMultilevel"/>
    <w:tmpl w:val="AB767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A0141"/>
    <w:multiLevelType w:val="singleLevel"/>
    <w:tmpl w:val="2F868F24"/>
    <w:lvl w:ilvl="0">
      <w:start w:val="1"/>
      <w:numFmt w:val="bullet"/>
      <w:lvlText w:val=""/>
      <w:lvlJc w:val="left"/>
      <w:pPr>
        <w:tabs>
          <w:tab w:val="num" w:pos="360"/>
        </w:tabs>
        <w:ind w:left="360" w:hanging="360"/>
      </w:pPr>
      <w:rPr>
        <w:rFonts w:ascii="Wingdings" w:hAnsi="Wingdings" w:hint="default"/>
        <w:color w:val="auto"/>
        <w:sz w:val="18"/>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581100A"/>
    <w:multiLevelType w:val="hybridMultilevel"/>
    <w:tmpl w:val="27B015B2"/>
    <w:lvl w:ilvl="0" w:tplc="7E365DD4">
      <w:start w:val="1"/>
      <w:numFmt w:val="bullet"/>
      <w:lvlText w:val=""/>
      <w:lvlJc w:val="left"/>
      <w:pPr>
        <w:tabs>
          <w:tab w:val="num" w:pos="522"/>
        </w:tabs>
        <w:ind w:left="502" w:hanging="340"/>
      </w:pPr>
      <w:rPr>
        <w:rFonts w:ascii="Wingdings" w:hAnsi="Wingdings" w:hint="default"/>
        <w:sz w:val="24"/>
      </w:rPr>
    </w:lvl>
    <w:lvl w:ilvl="1" w:tplc="28F6CF74" w:tentative="1">
      <w:start w:val="1"/>
      <w:numFmt w:val="bullet"/>
      <w:lvlText w:val="o"/>
      <w:lvlJc w:val="left"/>
      <w:pPr>
        <w:tabs>
          <w:tab w:val="num" w:pos="1602"/>
        </w:tabs>
        <w:ind w:left="1602" w:hanging="360"/>
      </w:pPr>
      <w:rPr>
        <w:rFonts w:ascii="Courier New" w:hAnsi="Courier New" w:hint="default"/>
      </w:rPr>
    </w:lvl>
    <w:lvl w:ilvl="2" w:tplc="41D4E876" w:tentative="1">
      <w:start w:val="1"/>
      <w:numFmt w:val="bullet"/>
      <w:lvlText w:val=""/>
      <w:lvlJc w:val="left"/>
      <w:pPr>
        <w:tabs>
          <w:tab w:val="num" w:pos="2322"/>
        </w:tabs>
        <w:ind w:left="2322" w:hanging="360"/>
      </w:pPr>
      <w:rPr>
        <w:rFonts w:ascii="Wingdings" w:hAnsi="Wingdings" w:hint="default"/>
      </w:rPr>
    </w:lvl>
    <w:lvl w:ilvl="3" w:tplc="73BE9D3E" w:tentative="1">
      <w:start w:val="1"/>
      <w:numFmt w:val="bullet"/>
      <w:lvlText w:val=""/>
      <w:lvlJc w:val="left"/>
      <w:pPr>
        <w:tabs>
          <w:tab w:val="num" w:pos="3042"/>
        </w:tabs>
        <w:ind w:left="3042" w:hanging="360"/>
      </w:pPr>
      <w:rPr>
        <w:rFonts w:ascii="Symbol" w:hAnsi="Symbol" w:hint="default"/>
      </w:rPr>
    </w:lvl>
    <w:lvl w:ilvl="4" w:tplc="BEAC7E2A" w:tentative="1">
      <w:start w:val="1"/>
      <w:numFmt w:val="bullet"/>
      <w:lvlText w:val="o"/>
      <w:lvlJc w:val="left"/>
      <w:pPr>
        <w:tabs>
          <w:tab w:val="num" w:pos="3762"/>
        </w:tabs>
        <w:ind w:left="3762" w:hanging="360"/>
      </w:pPr>
      <w:rPr>
        <w:rFonts w:ascii="Courier New" w:hAnsi="Courier New" w:hint="default"/>
      </w:rPr>
    </w:lvl>
    <w:lvl w:ilvl="5" w:tplc="A364A2DC" w:tentative="1">
      <w:start w:val="1"/>
      <w:numFmt w:val="bullet"/>
      <w:lvlText w:val=""/>
      <w:lvlJc w:val="left"/>
      <w:pPr>
        <w:tabs>
          <w:tab w:val="num" w:pos="4482"/>
        </w:tabs>
        <w:ind w:left="4482" w:hanging="360"/>
      </w:pPr>
      <w:rPr>
        <w:rFonts w:ascii="Wingdings" w:hAnsi="Wingdings" w:hint="default"/>
      </w:rPr>
    </w:lvl>
    <w:lvl w:ilvl="6" w:tplc="3F586224" w:tentative="1">
      <w:start w:val="1"/>
      <w:numFmt w:val="bullet"/>
      <w:lvlText w:val=""/>
      <w:lvlJc w:val="left"/>
      <w:pPr>
        <w:tabs>
          <w:tab w:val="num" w:pos="5202"/>
        </w:tabs>
        <w:ind w:left="5202" w:hanging="360"/>
      </w:pPr>
      <w:rPr>
        <w:rFonts w:ascii="Symbol" w:hAnsi="Symbol" w:hint="default"/>
      </w:rPr>
    </w:lvl>
    <w:lvl w:ilvl="7" w:tplc="671E8176" w:tentative="1">
      <w:start w:val="1"/>
      <w:numFmt w:val="bullet"/>
      <w:lvlText w:val="o"/>
      <w:lvlJc w:val="left"/>
      <w:pPr>
        <w:tabs>
          <w:tab w:val="num" w:pos="5922"/>
        </w:tabs>
        <w:ind w:left="5922" w:hanging="360"/>
      </w:pPr>
      <w:rPr>
        <w:rFonts w:ascii="Courier New" w:hAnsi="Courier New" w:hint="default"/>
      </w:rPr>
    </w:lvl>
    <w:lvl w:ilvl="8" w:tplc="0D68A196" w:tentative="1">
      <w:start w:val="1"/>
      <w:numFmt w:val="bullet"/>
      <w:lvlText w:val=""/>
      <w:lvlJc w:val="left"/>
      <w:pPr>
        <w:tabs>
          <w:tab w:val="num" w:pos="6642"/>
        </w:tabs>
        <w:ind w:left="6642" w:hanging="360"/>
      </w:pPr>
      <w:rPr>
        <w:rFonts w:ascii="Wingdings" w:hAnsi="Wingdings" w:hint="default"/>
      </w:rPr>
    </w:lvl>
  </w:abstractNum>
  <w:abstractNum w:abstractNumId="7" w15:restartNumberingAfterBreak="0">
    <w:nsid w:val="2E925C9A"/>
    <w:multiLevelType w:val="singleLevel"/>
    <w:tmpl w:val="D52A4AAC"/>
    <w:lvl w:ilvl="0">
      <w:start w:val="1"/>
      <w:numFmt w:val="lowerLetter"/>
      <w:lvlText w:val="%1."/>
      <w:legacy w:legacy="1" w:legacySpace="0" w:legacyIndent="360"/>
      <w:lvlJc w:val="left"/>
      <w:pPr>
        <w:ind w:left="360" w:hanging="360"/>
      </w:pPr>
      <w:rPr>
        <w:rFonts w:cs="Times New Roman"/>
      </w:rPr>
    </w:lvl>
  </w:abstractNum>
  <w:abstractNum w:abstractNumId="8" w15:restartNumberingAfterBreak="0">
    <w:nsid w:val="2FDB22A6"/>
    <w:multiLevelType w:val="singleLevel"/>
    <w:tmpl w:val="B3A08712"/>
    <w:lvl w:ilvl="0">
      <w:start w:val="1"/>
      <w:numFmt w:val="lowerRoman"/>
      <w:lvlText w:val="%1."/>
      <w:legacy w:legacy="1" w:legacySpace="0" w:legacyIndent="288"/>
      <w:lvlJc w:val="left"/>
      <w:pPr>
        <w:ind w:left="288" w:hanging="288"/>
      </w:pPr>
      <w:rPr>
        <w:rFonts w:cs="Times New Roman"/>
      </w:rPr>
    </w:lvl>
  </w:abstractNum>
  <w:abstractNum w:abstractNumId="9" w15:restartNumberingAfterBreak="0">
    <w:nsid w:val="300F77E9"/>
    <w:multiLevelType w:val="singleLevel"/>
    <w:tmpl w:val="B3A08712"/>
    <w:lvl w:ilvl="0">
      <w:start w:val="1"/>
      <w:numFmt w:val="lowerRoman"/>
      <w:lvlText w:val="%1."/>
      <w:legacy w:legacy="1" w:legacySpace="0" w:legacyIndent="288"/>
      <w:lvlJc w:val="left"/>
      <w:pPr>
        <w:ind w:left="288" w:hanging="288"/>
      </w:pPr>
      <w:rPr>
        <w:rFonts w:cs="Times New Roman"/>
      </w:rPr>
    </w:lvl>
  </w:abstractNum>
  <w:abstractNum w:abstractNumId="10" w15:restartNumberingAfterBreak="0">
    <w:nsid w:val="31D90D16"/>
    <w:multiLevelType w:val="hybridMultilevel"/>
    <w:tmpl w:val="C1DA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E3F17"/>
    <w:multiLevelType w:val="singleLevel"/>
    <w:tmpl w:val="B3A08712"/>
    <w:lvl w:ilvl="0">
      <w:start w:val="1"/>
      <w:numFmt w:val="lowerRoman"/>
      <w:lvlText w:val="%1."/>
      <w:legacy w:legacy="1" w:legacySpace="0" w:legacyIndent="288"/>
      <w:lvlJc w:val="left"/>
      <w:pPr>
        <w:ind w:left="288" w:hanging="288"/>
      </w:pPr>
      <w:rPr>
        <w:rFonts w:cs="Times New Roman"/>
      </w:rPr>
    </w:lvl>
  </w:abstractNum>
  <w:abstractNum w:abstractNumId="12" w15:restartNumberingAfterBreak="0">
    <w:nsid w:val="4C046812"/>
    <w:multiLevelType w:val="singleLevel"/>
    <w:tmpl w:val="85B62EC4"/>
    <w:lvl w:ilvl="0">
      <w:start w:val="1"/>
      <w:numFmt w:val="lowerRoman"/>
      <w:lvlText w:val="%1."/>
      <w:legacy w:legacy="1" w:legacySpace="0" w:legacyIndent="360"/>
      <w:lvlJc w:val="left"/>
      <w:pPr>
        <w:ind w:left="360" w:hanging="360"/>
      </w:pPr>
      <w:rPr>
        <w:rFonts w:cs="Times New Roman"/>
      </w:rPr>
    </w:lvl>
  </w:abstractNum>
  <w:abstractNum w:abstractNumId="13" w15:restartNumberingAfterBreak="0">
    <w:nsid w:val="4C452B47"/>
    <w:multiLevelType w:val="hybridMultilevel"/>
    <w:tmpl w:val="27B015B2"/>
    <w:lvl w:ilvl="0" w:tplc="AABC96C6">
      <w:start w:val="1"/>
      <w:numFmt w:val="bullet"/>
      <w:lvlText w:val=""/>
      <w:lvlJc w:val="left"/>
      <w:pPr>
        <w:tabs>
          <w:tab w:val="num" w:pos="522"/>
        </w:tabs>
        <w:ind w:left="522" w:hanging="360"/>
      </w:pPr>
      <w:rPr>
        <w:rFonts w:ascii="Wingdings" w:hAnsi="Wingdings" w:hint="default"/>
        <w:sz w:val="16"/>
      </w:rPr>
    </w:lvl>
    <w:lvl w:ilvl="1" w:tplc="9394FB54" w:tentative="1">
      <w:start w:val="1"/>
      <w:numFmt w:val="bullet"/>
      <w:lvlText w:val="o"/>
      <w:lvlJc w:val="left"/>
      <w:pPr>
        <w:tabs>
          <w:tab w:val="num" w:pos="1602"/>
        </w:tabs>
        <w:ind w:left="1602" w:hanging="360"/>
      </w:pPr>
      <w:rPr>
        <w:rFonts w:ascii="Courier New" w:hAnsi="Courier New" w:hint="default"/>
      </w:rPr>
    </w:lvl>
    <w:lvl w:ilvl="2" w:tplc="843676BC" w:tentative="1">
      <w:start w:val="1"/>
      <w:numFmt w:val="bullet"/>
      <w:lvlText w:val=""/>
      <w:lvlJc w:val="left"/>
      <w:pPr>
        <w:tabs>
          <w:tab w:val="num" w:pos="2322"/>
        </w:tabs>
        <w:ind w:left="2322" w:hanging="360"/>
      </w:pPr>
      <w:rPr>
        <w:rFonts w:ascii="Wingdings" w:hAnsi="Wingdings" w:hint="default"/>
      </w:rPr>
    </w:lvl>
    <w:lvl w:ilvl="3" w:tplc="9FCE1A18" w:tentative="1">
      <w:start w:val="1"/>
      <w:numFmt w:val="bullet"/>
      <w:lvlText w:val=""/>
      <w:lvlJc w:val="left"/>
      <w:pPr>
        <w:tabs>
          <w:tab w:val="num" w:pos="3042"/>
        </w:tabs>
        <w:ind w:left="3042" w:hanging="360"/>
      </w:pPr>
      <w:rPr>
        <w:rFonts w:ascii="Symbol" w:hAnsi="Symbol" w:hint="default"/>
      </w:rPr>
    </w:lvl>
    <w:lvl w:ilvl="4" w:tplc="8576899C" w:tentative="1">
      <w:start w:val="1"/>
      <w:numFmt w:val="bullet"/>
      <w:lvlText w:val="o"/>
      <w:lvlJc w:val="left"/>
      <w:pPr>
        <w:tabs>
          <w:tab w:val="num" w:pos="3762"/>
        </w:tabs>
        <w:ind w:left="3762" w:hanging="360"/>
      </w:pPr>
      <w:rPr>
        <w:rFonts w:ascii="Courier New" w:hAnsi="Courier New" w:hint="default"/>
      </w:rPr>
    </w:lvl>
    <w:lvl w:ilvl="5" w:tplc="CFB84890" w:tentative="1">
      <w:start w:val="1"/>
      <w:numFmt w:val="bullet"/>
      <w:lvlText w:val=""/>
      <w:lvlJc w:val="left"/>
      <w:pPr>
        <w:tabs>
          <w:tab w:val="num" w:pos="4482"/>
        </w:tabs>
        <w:ind w:left="4482" w:hanging="360"/>
      </w:pPr>
      <w:rPr>
        <w:rFonts w:ascii="Wingdings" w:hAnsi="Wingdings" w:hint="default"/>
      </w:rPr>
    </w:lvl>
    <w:lvl w:ilvl="6" w:tplc="1A241764" w:tentative="1">
      <w:start w:val="1"/>
      <w:numFmt w:val="bullet"/>
      <w:lvlText w:val=""/>
      <w:lvlJc w:val="left"/>
      <w:pPr>
        <w:tabs>
          <w:tab w:val="num" w:pos="5202"/>
        </w:tabs>
        <w:ind w:left="5202" w:hanging="360"/>
      </w:pPr>
      <w:rPr>
        <w:rFonts w:ascii="Symbol" w:hAnsi="Symbol" w:hint="default"/>
      </w:rPr>
    </w:lvl>
    <w:lvl w:ilvl="7" w:tplc="B94E54F8" w:tentative="1">
      <w:start w:val="1"/>
      <w:numFmt w:val="bullet"/>
      <w:lvlText w:val="o"/>
      <w:lvlJc w:val="left"/>
      <w:pPr>
        <w:tabs>
          <w:tab w:val="num" w:pos="5922"/>
        </w:tabs>
        <w:ind w:left="5922" w:hanging="360"/>
      </w:pPr>
      <w:rPr>
        <w:rFonts w:ascii="Courier New" w:hAnsi="Courier New" w:hint="default"/>
      </w:rPr>
    </w:lvl>
    <w:lvl w:ilvl="8" w:tplc="1E088EDA" w:tentative="1">
      <w:start w:val="1"/>
      <w:numFmt w:val="bullet"/>
      <w:lvlText w:val=""/>
      <w:lvlJc w:val="left"/>
      <w:pPr>
        <w:tabs>
          <w:tab w:val="num" w:pos="6642"/>
        </w:tabs>
        <w:ind w:left="6642" w:hanging="360"/>
      </w:pPr>
      <w:rPr>
        <w:rFonts w:ascii="Wingdings" w:hAnsi="Wingdings" w:hint="default"/>
      </w:rPr>
    </w:lvl>
  </w:abstractNum>
  <w:abstractNum w:abstractNumId="14" w15:restartNumberingAfterBreak="0">
    <w:nsid w:val="4CEE0E50"/>
    <w:multiLevelType w:val="singleLevel"/>
    <w:tmpl w:val="2F868F24"/>
    <w:lvl w:ilvl="0">
      <w:start w:val="1"/>
      <w:numFmt w:val="bullet"/>
      <w:lvlText w:val=""/>
      <w:lvlJc w:val="left"/>
      <w:pPr>
        <w:tabs>
          <w:tab w:val="num" w:pos="360"/>
        </w:tabs>
        <w:ind w:left="360" w:hanging="360"/>
      </w:pPr>
      <w:rPr>
        <w:rFonts w:ascii="Wingdings" w:hAnsi="Wingdings" w:hint="default"/>
        <w:color w:val="auto"/>
        <w:sz w:val="18"/>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6320DA4"/>
    <w:multiLevelType w:val="singleLevel"/>
    <w:tmpl w:val="EB189C96"/>
    <w:lvl w:ilvl="0">
      <w:start w:val="1"/>
      <w:numFmt w:val="lowerRoman"/>
      <w:lvlText w:val="%1. "/>
      <w:legacy w:legacy="1" w:legacySpace="0" w:legacyIndent="288"/>
      <w:lvlJc w:val="left"/>
      <w:pPr>
        <w:ind w:left="288" w:hanging="288"/>
      </w:pPr>
      <w:rPr>
        <w:rFonts w:ascii="Century Gothic" w:hAnsi="Century Gothic" w:cs="Times New Roman" w:hint="default"/>
        <w:b w:val="0"/>
        <w:i w:val="0"/>
        <w:sz w:val="16"/>
        <w:szCs w:val="16"/>
        <w:u w:val="none"/>
      </w:rPr>
    </w:lvl>
  </w:abstractNum>
  <w:abstractNum w:abstractNumId="16" w15:restartNumberingAfterBreak="0">
    <w:nsid w:val="5C794D27"/>
    <w:multiLevelType w:val="singleLevel"/>
    <w:tmpl w:val="2F868F24"/>
    <w:lvl w:ilvl="0">
      <w:start w:val="1"/>
      <w:numFmt w:val="bullet"/>
      <w:lvlText w:val=""/>
      <w:lvlJc w:val="left"/>
      <w:pPr>
        <w:tabs>
          <w:tab w:val="num" w:pos="360"/>
        </w:tabs>
        <w:ind w:left="360" w:hanging="360"/>
      </w:pPr>
      <w:rPr>
        <w:rFonts w:ascii="Wingdings" w:hAnsi="Wingdings" w:hint="default"/>
        <w:color w:val="auto"/>
        <w:sz w:val="18"/>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E0A7E12"/>
    <w:multiLevelType w:val="singleLevel"/>
    <w:tmpl w:val="2F868F24"/>
    <w:lvl w:ilvl="0">
      <w:start w:val="1"/>
      <w:numFmt w:val="bullet"/>
      <w:lvlText w:val=""/>
      <w:lvlJc w:val="left"/>
      <w:pPr>
        <w:tabs>
          <w:tab w:val="num" w:pos="360"/>
        </w:tabs>
        <w:ind w:left="360" w:hanging="360"/>
      </w:pPr>
      <w:rPr>
        <w:rFonts w:ascii="Wingdings" w:hAnsi="Wingdings" w:hint="default"/>
        <w:color w:val="auto"/>
        <w:sz w:val="18"/>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E286886"/>
    <w:multiLevelType w:val="singleLevel"/>
    <w:tmpl w:val="2CB23676"/>
    <w:lvl w:ilvl="0">
      <w:start w:val="1"/>
      <w:numFmt w:val="lowerLetter"/>
      <w:lvlText w:val="%1."/>
      <w:legacy w:legacy="1" w:legacySpace="0" w:legacyIndent="288"/>
      <w:lvlJc w:val="left"/>
      <w:pPr>
        <w:ind w:left="288" w:hanging="288"/>
      </w:pPr>
      <w:rPr>
        <w:rFonts w:cs="Times New Roman"/>
      </w:rPr>
    </w:lvl>
  </w:abstractNum>
  <w:abstractNum w:abstractNumId="19" w15:restartNumberingAfterBreak="0">
    <w:nsid w:val="65B93F9B"/>
    <w:multiLevelType w:val="singleLevel"/>
    <w:tmpl w:val="2F868F24"/>
    <w:lvl w:ilvl="0">
      <w:start w:val="1"/>
      <w:numFmt w:val="bullet"/>
      <w:lvlText w:val=""/>
      <w:lvlJc w:val="left"/>
      <w:pPr>
        <w:tabs>
          <w:tab w:val="num" w:pos="360"/>
        </w:tabs>
        <w:ind w:left="360" w:hanging="360"/>
      </w:pPr>
      <w:rPr>
        <w:rFonts w:ascii="Wingdings" w:hAnsi="Wingdings" w:hint="default"/>
        <w:color w:val="auto"/>
        <w:sz w:val="18"/>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94059D0"/>
    <w:multiLevelType w:val="hybridMultilevel"/>
    <w:tmpl w:val="949C978C"/>
    <w:lvl w:ilvl="0" w:tplc="C4A473C2">
      <w:start w:val="1"/>
      <w:numFmt w:val="bullet"/>
      <w:lvlText w:val=""/>
      <w:lvlJc w:val="left"/>
      <w:pPr>
        <w:tabs>
          <w:tab w:val="num" w:pos="360"/>
        </w:tabs>
        <w:ind w:left="360" w:hanging="360"/>
      </w:pPr>
      <w:rPr>
        <w:rFonts w:ascii="Wingdings" w:hAnsi="Wingdings" w:hint="default"/>
        <w:sz w:val="16"/>
      </w:rPr>
    </w:lvl>
    <w:lvl w:ilvl="1" w:tplc="476C7668" w:tentative="1">
      <w:start w:val="1"/>
      <w:numFmt w:val="bullet"/>
      <w:lvlText w:val="o"/>
      <w:lvlJc w:val="left"/>
      <w:pPr>
        <w:tabs>
          <w:tab w:val="num" w:pos="1440"/>
        </w:tabs>
        <w:ind w:left="1440" w:hanging="360"/>
      </w:pPr>
      <w:rPr>
        <w:rFonts w:ascii="Courier New" w:hAnsi="Courier New" w:hint="default"/>
      </w:rPr>
    </w:lvl>
    <w:lvl w:ilvl="2" w:tplc="D00276CC" w:tentative="1">
      <w:start w:val="1"/>
      <w:numFmt w:val="bullet"/>
      <w:lvlText w:val=""/>
      <w:lvlJc w:val="left"/>
      <w:pPr>
        <w:tabs>
          <w:tab w:val="num" w:pos="2160"/>
        </w:tabs>
        <w:ind w:left="2160" w:hanging="360"/>
      </w:pPr>
      <w:rPr>
        <w:rFonts w:ascii="Wingdings" w:hAnsi="Wingdings" w:hint="default"/>
      </w:rPr>
    </w:lvl>
    <w:lvl w:ilvl="3" w:tplc="FD08CABA" w:tentative="1">
      <w:start w:val="1"/>
      <w:numFmt w:val="bullet"/>
      <w:lvlText w:val=""/>
      <w:lvlJc w:val="left"/>
      <w:pPr>
        <w:tabs>
          <w:tab w:val="num" w:pos="2880"/>
        </w:tabs>
        <w:ind w:left="2880" w:hanging="360"/>
      </w:pPr>
      <w:rPr>
        <w:rFonts w:ascii="Symbol" w:hAnsi="Symbol" w:hint="default"/>
      </w:rPr>
    </w:lvl>
    <w:lvl w:ilvl="4" w:tplc="DA56D680" w:tentative="1">
      <w:start w:val="1"/>
      <w:numFmt w:val="bullet"/>
      <w:lvlText w:val="o"/>
      <w:lvlJc w:val="left"/>
      <w:pPr>
        <w:tabs>
          <w:tab w:val="num" w:pos="3600"/>
        </w:tabs>
        <w:ind w:left="3600" w:hanging="360"/>
      </w:pPr>
      <w:rPr>
        <w:rFonts w:ascii="Courier New" w:hAnsi="Courier New" w:hint="default"/>
      </w:rPr>
    </w:lvl>
    <w:lvl w:ilvl="5" w:tplc="66B00618" w:tentative="1">
      <w:start w:val="1"/>
      <w:numFmt w:val="bullet"/>
      <w:lvlText w:val=""/>
      <w:lvlJc w:val="left"/>
      <w:pPr>
        <w:tabs>
          <w:tab w:val="num" w:pos="4320"/>
        </w:tabs>
        <w:ind w:left="4320" w:hanging="360"/>
      </w:pPr>
      <w:rPr>
        <w:rFonts w:ascii="Wingdings" w:hAnsi="Wingdings" w:hint="default"/>
      </w:rPr>
    </w:lvl>
    <w:lvl w:ilvl="6" w:tplc="3EA6F5C2" w:tentative="1">
      <w:start w:val="1"/>
      <w:numFmt w:val="bullet"/>
      <w:lvlText w:val=""/>
      <w:lvlJc w:val="left"/>
      <w:pPr>
        <w:tabs>
          <w:tab w:val="num" w:pos="5040"/>
        </w:tabs>
        <w:ind w:left="5040" w:hanging="360"/>
      </w:pPr>
      <w:rPr>
        <w:rFonts w:ascii="Symbol" w:hAnsi="Symbol" w:hint="default"/>
      </w:rPr>
    </w:lvl>
    <w:lvl w:ilvl="7" w:tplc="959E7A28" w:tentative="1">
      <w:start w:val="1"/>
      <w:numFmt w:val="bullet"/>
      <w:lvlText w:val="o"/>
      <w:lvlJc w:val="left"/>
      <w:pPr>
        <w:tabs>
          <w:tab w:val="num" w:pos="5760"/>
        </w:tabs>
        <w:ind w:left="5760" w:hanging="360"/>
      </w:pPr>
      <w:rPr>
        <w:rFonts w:ascii="Courier New" w:hAnsi="Courier New" w:hint="default"/>
      </w:rPr>
    </w:lvl>
    <w:lvl w:ilvl="8" w:tplc="C8249B6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8B134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2" w15:restartNumberingAfterBreak="0">
    <w:nsid w:val="7ED3267F"/>
    <w:multiLevelType w:val="singleLevel"/>
    <w:tmpl w:val="962A605C"/>
    <w:lvl w:ilvl="0">
      <w:start w:val="1"/>
      <w:numFmt w:val="bullet"/>
      <w:lvlText w:val=""/>
      <w:lvlJc w:val="left"/>
      <w:pPr>
        <w:tabs>
          <w:tab w:val="num" w:pos="360"/>
        </w:tabs>
        <w:ind w:left="360" w:hanging="360"/>
      </w:pPr>
      <w:rPr>
        <w:rFonts w:ascii="Wingdings" w:hAnsi="Wingdings" w:hint="default"/>
        <w:color w:val="auto"/>
        <w:sz w:val="18"/>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lvlOverride w:ilvl="0">
      <w:lvl w:ilvl="0">
        <w:start w:val="1"/>
        <w:numFmt w:val="bullet"/>
        <w:lvlText w:val=""/>
        <w:legacy w:legacy="1" w:legacySpace="0" w:legacyIndent="216"/>
        <w:lvlJc w:val="left"/>
        <w:pPr>
          <w:ind w:left="468" w:hanging="216"/>
        </w:pPr>
        <w:rPr>
          <w:rFonts w:ascii="Symbol" w:hAnsi="Symbol" w:hint="default"/>
        </w:rPr>
      </w:lvl>
    </w:lvlOverride>
  </w:num>
  <w:num w:numId="2">
    <w:abstractNumId w:val="18"/>
  </w:num>
  <w:num w:numId="3">
    <w:abstractNumId w:val="7"/>
  </w:num>
  <w:num w:numId="4">
    <w:abstractNumId w:val="15"/>
  </w:num>
  <w:num w:numId="5">
    <w:abstractNumId w:val="15"/>
    <w:lvlOverride w:ilvl="0">
      <w:lvl w:ilvl="0">
        <w:start w:val="2"/>
        <w:numFmt w:val="lowerRoman"/>
        <w:lvlText w:val="%1. "/>
        <w:legacy w:legacy="1" w:legacySpace="0" w:legacyIndent="288"/>
        <w:lvlJc w:val="left"/>
        <w:pPr>
          <w:ind w:left="288" w:hanging="288"/>
        </w:pPr>
        <w:rPr>
          <w:rFonts w:ascii="Century Gothic" w:hAnsi="Century Gothic" w:cs="Times New Roman" w:hint="default"/>
          <w:b w:val="0"/>
          <w:i w:val="0"/>
          <w:sz w:val="16"/>
          <w:szCs w:val="16"/>
          <w:u w:val="none"/>
        </w:rPr>
      </w:lvl>
    </w:lvlOverride>
  </w:num>
  <w:num w:numId="6">
    <w:abstractNumId w:val="12"/>
  </w:num>
  <w:num w:numId="7">
    <w:abstractNumId w:val="11"/>
  </w:num>
  <w:num w:numId="8">
    <w:abstractNumId w:val="8"/>
  </w:num>
  <w:num w:numId="9">
    <w:abstractNumId w:val="9"/>
  </w:num>
  <w:num w:numId="10">
    <w:abstractNumId w:val="21"/>
  </w:num>
  <w:num w:numId="11">
    <w:abstractNumId w:val="22"/>
  </w:num>
  <w:num w:numId="12">
    <w:abstractNumId w:val="19"/>
  </w:num>
  <w:num w:numId="13">
    <w:abstractNumId w:val="17"/>
  </w:num>
  <w:num w:numId="14">
    <w:abstractNumId w:val="16"/>
  </w:num>
  <w:num w:numId="15">
    <w:abstractNumId w:val="5"/>
  </w:num>
  <w:num w:numId="16">
    <w:abstractNumId w:val="14"/>
  </w:num>
  <w:num w:numId="17">
    <w:abstractNumId w:val="6"/>
  </w:num>
  <w:num w:numId="18">
    <w:abstractNumId w:val="13"/>
  </w:num>
  <w:num w:numId="19">
    <w:abstractNumId w:val="20"/>
  </w:num>
  <w:num w:numId="20">
    <w:abstractNumId w:val="1"/>
    <w:lvlOverride w:ilvl="0">
      <w:lvl w:ilvl="0">
        <w:numFmt w:val="bullet"/>
        <w:lvlText w:val=""/>
        <w:legacy w:legacy="1" w:legacySpace="0" w:legacyIndent="360"/>
        <w:lvlJc w:val="left"/>
        <w:pPr>
          <w:ind w:left="720" w:hanging="360"/>
        </w:pPr>
        <w:rPr>
          <w:rFonts w:ascii="Symbol" w:hAnsi="Symbol" w:hint="default"/>
        </w:rPr>
      </w:lvl>
    </w:lvlOverride>
  </w:num>
  <w:num w:numId="21">
    <w:abstractNumId w:val="19"/>
  </w:num>
  <w:num w:numId="22">
    <w:abstractNumId w:val="3"/>
  </w:num>
  <w:num w:numId="23">
    <w:abstractNumId w:val="0"/>
  </w:num>
  <w:num w:numId="24">
    <w:abstractNumId w:val="2"/>
  </w:num>
  <w:num w:numId="25">
    <w:abstractNumId w:val="1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39"/>
    <w:rsid w:val="00020227"/>
    <w:rsid w:val="00026813"/>
    <w:rsid w:val="00027702"/>
    <w:rsid w:val="00043100"/>
    <w:rsid w:val="00045EEB"/>
    <w:rsid w:val="000661DF"/>
    <w:rsid w:val="00076B52"/>
    <w:rsid w:val="00083159"/>
    <w:rsid w:val="000975CE"/>
    <w:rsid w:val="000B1AE6"/>
    <w:rsid w:val="000C7EB6"/>
    <w:rsid w:val="000E346D"/>
    <w:rsid w:val="00107372"/>
    <w:rsid w:val="001556E0"/>
    <w:rsid w:val="001A655D"/>
    <w:rsid w:val="001B56E8"/>
    <w:rsid w:val="001C17DD"/>
    <w:rsid w:val="001C57A5"/>
    <w:rsid w:val="001E2FC1"/>
    <w:rsid w:val="00244BE2"/>
    <w:rsid w:val="0025462B"/>
    <w:rsid w:val="00273E7C"/>
    <w:rsid w:val="00293105"/>
    <w:rsid w:val="002B5217"/>
    <w:rsid w:val="002D64F8"/>
    <w:rsid w:val="002E0C71"/>
    <w:rsid w:val="002E3B2B"/>
    <w:rsid w:val="002E4192"/>
    <w:rsid w:val="002E4B6C"/>
    <w:rsid w:val="002E68A1"/>
    <w:rsid w:val="003306B3"/>
    <w:rsid w:val="00333CB6"/>
    <w:rsid w:val="00334B26"/>
    <w:rsid w:val="003478FB"/>
    <w:rsid w:val="00351BFD"/>
    <w:rsid w:val="00386AC6"/>
    <w:rsid w:val="003E06C8"/>
    <w:rsid w:val="003E2D33"/>
    <w:rsid w:val="003E70DE"/>
    <w:rsid w:val="004016D0"/>
    <w:rsid w:val="004024E8"/>
    <w:rsid w:val="0040503A"/>
    <w:rsid w:val="00410196"/>
    <w:rsid w:val="00411A11"/>
    <w:rsid w:val="00422CC3"/>
    <w:rsid w:val="004469C4"/>
    <w:rsid w:val="00453679"/>
    <w:rsid w:val="00474943"/>
    <w:rsid w:val="004A5740"/>
    <w:rsid w:val="004E1D05"/>
    <w:rsid w:val="004F63E0"/>
    <w:rsid w:val="004F6852"/>
    <w:rsid w:val="0050143C"/>
    <w:rsid w:val="00522D24"/>
    <w:rsid w:val="005509DD"/>
    <w:rsid w:val="00553526"/>
    <w:rsid w:val="0056101C"/>
    <w:rsid w:val="005833EE"/>
    <w:rsid w:val="0059456A"/>
    <w:rsid w:val="005D1E29"/>
    <w:rsid w:val="006748A0"/>
    <w:rsid w:val="00687448"/>
    <w:rsid w:val="006D407C"/>
    <w:rsid w:val="006E4DDC"/>
    <w:rsid w:val="006E749B"/>
    <w:rsid w:val="00714BE4"/>
    <w:rsid w:val="00770BBE"/>
    <w:rsid w:val="007C66FF"/>
    <w:rsid w:val="007D6BFA"/>
    <w:rsid w:val="007E4E17"/>
    <w:rsid w:val="007E535B"/>
    <w:rsid w:val="00846E46"/>
    <w:rsid w:val="00852236"/>
    <w:rsid w:val="008A5710"/>
    <w:rsid w:val="008C6C75"/>
    <w:rsid w:val="0092524F"/>
    <w:rsid w:val="00961DBC"/>
    <w:rsid w:val="00973822"/>
    <w:rsid w:val="00974256"/>
    <w:rsid w:val="00983C60"/>
    <w:rsid w:val="009A3FEF"/>
    <w:rsid w:val="009C6838"/>
    <w:rsid w:val="00A05F8A"/>
    <w:rsid w:val="00A1221F"/>
    <w:rsid w:val="00A86EFA"/>
    <w:rsid w:val="00AA01BA"/>
    <w:rsid w:val="00AA25BA"/>
    <w:rsid w:val="00AB306E"/>
    <w:rsid w:val="00AC2426"/>
    <w:rsid w:val="00AF76A7"/>
    <w:rsid w:val="00B161AF"/>
    <w:rsid w:val="00B163A8"/>
    <w:rsid w:val="00B35D57"/>
    <w:rsid w:val="00B53F39"/>
    <w:rsid w:val="00B553E1"/>
    <w:rsid w:val="00B6744E"/>
    <w:rsid w:val="00B7120D"/>
    <w:rsid w:val="00BA16EB"/>
    <w:rsid w:val="00BC44E1"/>
    <w:rsid w:val="00BC57C4"/>
    <w:rsid w:val="00BC72B1"/>
    <w:rsid w:val="00C07B1F"/>
    <w:rsid w:val="00C26E5D"/>
    <w:rsid w:val="00C31220"/>
    <w:rsid w:val="00C337B0"/>
    <w:rsid w:val="00C618A2"/>
    <w:rsid w:val="00C74C59"/>
    <w:rsid w:val="00CA1CA3"/>
    <w:rsid w:val="00CC5BAA"/>
    <w:rsid w:val="00CD7592"/>
    <w:rsid w:val="00CF07CF"/>
    <w:rsid w:val="00D1759C"/>
    <w:rsid w:val="00D428E7"/>
    <w:rsid w:val="00D434F2"/>
    <w:rsid w:val="00D460F0"/>
    <w:rsid w:val="00D50582"/>
    <w:rsid w:val="00D75519"/>
    <w:rsid w:val="00D92BF1"/>
    <w:rsid w:val="00DA12BC"/>
    <w:rsid w:val="00DB0131"/>
    <w:rsid w:val="00DB49DE"/>
    <w:rsid w:val="00DC01BD"/>
    <w:rsid w:val="00DC0DA8"/>
    <w:rsid w:val="00DC4CED"/>
    <w:rsid w:val="00DD73D3"/>
    <w:rsid w:val="00DE27E6"/>
    <w:rsid w:val="00DE3938"/>
    <w:rsid w:val="00E26B1D"/>
    <w:rsid w:val="00E46901"/>
    <w:rsid w:val="00E64A3B"/>
    <w:rsid w:val="00E67E20"/>
    <w:rsid w:val="00E83ED2"/>
    <w:rsid w:val="00E8401C"/>
    <w:rsid w:val="00EA48A0"/>
    <w:rsid w:val="00EB44AF"/>
    <w:rsid w:val="00ED345B"/>
    <w:rsid w:val="00ED5317"/>
    <w:rsid w:val="00ED6376"/>
    <w:rsid w:val="00F05DEC"/>
    <w:rsid w:val="00F12FAB"/>
    <w:rsid w:val="00F168C6"/>
    <w:rsid w:val="00F20C54"/>
    <w:rsid w:val="00F566B2"/>
    <w:rsid w:val="00F76E3F"/>
    <w:rsid w:val="00F9503D"/>
    <w:rsid w:val="00FA635A"/>
    <w:rsid w:val="00FB1EC4"/>
    <w:rsid w:val="00FB4192"/>
    <w:rsid w:val="00FD54CF"/>
    <w:rsid w:val="00FE39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77F1F5"/>
  <w15:docId w15:val="{3DE20AE2-B46D-9646-A8FC-CD912579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78FB"/>
  </w:style>
  <w:style w:type="paragraph" w:styleId="Heading1">
    <w:name w:val="heading 1"/>
    <w:basedOn w:val="Normal"/>
    <w:next w:val="Normal"/>
    <w:qFormat/>
    <w:rsid w:val="003478FB"/>
    <w:pPr>
      <w:keepNext/>
      <w:spacing w:line="300" w:lineRule="exact"/>
      <w:outlineLvl w:val="0"/>
    </w:pPr>
    <w:rPr>
      <w:rFonts w:ascii="Century Gothic" w:hAnsi="Century Gothic"/>
      <w:b/>
      <w:bCs/>
      <w:sz w:val="18"/>
      <w:szCs w:val="18"/>
    </w:rPr>
  </w:style>
  <w:style w:type="paragraph" w:styleId="Heading2">
    <w:name w:val="heading 2"/>
    <w:basedOn w:val="Normal"/>
    <w:next w:val="Normal"/>
    <w:qFormat/>
    <w:rsid w:val="003478FB"/>
    <w:pPr>
      <w:keepNext/>
      <w:outlineLvl w:val="1"/>
    </w:pPr>
    <w:rPr>
      <w:rFonts w:ascii="Century Gothic" w:hAnsi="Century Gothic"/>
      <w:b/>
      <w:bCs/>
      <w:u w:val="single"/>
    </w:rPr>
  </w:style>
  <w:style w:type="paragraph" w:styleId="Heading3">
    <w:name w:val="heading 3"/>
    <w:basedOn w:val="Normal"/>
    <w:next w:val="Normal"/>
    <w:qFormat/>
    <w:rsid w:val="003478FB"/>
    <w:pPr>
      <w:keepNext/>
      <w:spacing w:line="360" w:lineRule="auto"/>
      <w:outlineLvl w:val="2"/>
    </w:pPr>
    <w:rPr>
      <w:rFonts w:ascii="Century Gothic" w:hAnsi="Century Gothic"/>
      <w:b/>
      <w:bCs/>
    </w:rPr>
  </w:style>
  <w:style w:type="paragraph" w:styleId="Heading4">
    <w:name w:val="heading 4"/>
    <w:basedOn w:val="Normal"/>
    <w:next w:val="Normal"/>
    <w:qFormat/>
    <w:rsid w:val="003478FB"/>
    <w:pPr>
      <w:keepNext/>
      <w:spacing w:before="60" w:after="60" w:line="360" w:lineRule="auto"/>
      <w:jc w:val="center"/>
      <w:outlineLvl w:val="3"/>
    </w:pPr>
    <w:rPr>
      <w:rFonts w:ascii="Century Gothic" w:hAnsi="Century Gothic"/>
      <w:b/>
      <w:bCs/>
    </w:rPr>
  </w:style>
  <w:style w:type="paragraph" w:styleId="Heading5">
    <w:name w:val="heading 5"/>
    <w:basedOn w:val="Normal"/>
    <w:next w:val="Normal"/>
    <w:qFormat/>
    <w:rsid w:val="003478FB"/>
    <w:pPr>
      <w:keepNext/>
      <w:jc w:val="center"/>
      <w:outlineLvl w:val="4"/>
    </w:pPr>
    <w:rPr>
      <w:rFonts w:ascii="Century Gothic" w:hAnsi="Century Gothic"/>
      <w:b/>
      <w:bCs/>
      <w:sz w:val="24"/>
    </w:rPr>
  </w:style>
  <w:style w:type="paragraph" w:styleId="Heading6">
    <w:name w:val="heading 6"/>
    <w:basedOn w:val="Normal"/>
    <w:next w:val="Normal"/>
    <w:qFormat/>
    <w:rsid w:val="003478FB"/>
    <w:pPr>
      <w:keepNext/>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78FB"/>
    <w:pPr>
      <w:jc w:val="center"/>
    </w:pPr>
    <w:rPr>
      <w:rFonts w:ascii="Century Gothic" w:hAnsi="Century Gothic"/>
      <w:b/>
      <w:bCs/>
      <w:u w:val="single"/>
    </w:rPr>
  </w:style>
  <w:style w:type="paragraph" w:styleId="BodyText">
    <w:name w:val="Body Text"/>
    <w:basedOn w:val="Normal"/>
    <w:rsid w:val="003478FB"/>
    <w:pPr>
      <w:jc w:val="both"/>
    </w:pPr>
    <w:rPr>
      <w:rFonts w:ascii="Century Gothic" w:hAnsi="Century Gothic"/>
    </w:rPr>
  </w:style>
  <w:style w:type="paragraph" w:styleId="BodyTextIndent">
    <w:name w:val="Body Text Indent"/>
    <w:basedOn w:val="Normal"/>
    <w:rsid w:val="003478FB"/>
    <w:pPr>
      <w:spacing w:line="360" w:lineRule="auto"/>
    </w:pPr>
    <w:rPr>
      <w:rFonts w:ascii="Century Gothic" w:hAnsi="Century Gothic"/>
      <w:sz w:val="18"/>
      <w:szCs w:val="18"/>
    </w:rPr>
  </w:style>
  <w:style w:type="paragraph" w:styleId="BodyText2">
    <w:name w:val="Body Text 2"/>
    <w:basedOn w:val="Normal"/>
    <w:rsid w:val="003478FB"/>
    <w:pPr>
      <w:spacing w:line="360" w:lineRule="auto"/>
      <w:jc w:val="both"/>
    </w:pPr>
    <w:rPr>
      <w:rFonts w:ascii="Century Gothic" w:hAnsi="Century Gothic"/>
      <w:i/>
      <w:iCs/>
      <w:sz w:val="18"/>
    </w:rPr>
  </w:style>
  <w:style w:type="paragraph" w:customStyle="1" w:styleId="Teachingnotesstyle">
    <w:name w:val="Teaching notes style"/>
    <w:basedOn w:val="Normal"/>
    <w:rsid w:val="003478FB"/>
    <w:pPr>
      <w:spacing w:line="360" w:lineRule="auto"/>
    </w:pPr>
    <w:rPr>
      <w:rFonts w:ascii="Arial" w:hAnsi="Arial"/>
      <w:sz w:val="24"/>
    </w:rPr>
  </w:style>
  <w:style w:type="paragraph" w:customStyle="1" w:styleId="Blockquote">
    <w:name w:val="Blockquote"/>
    <w:basedOn w:val="Normal"/>
    <w:rsid w:val="003478FB"/>
    <w:pPr>
      <w:spacing w:before="100" w:after="100"/>
      <w:ind w:left="360" w:right="360"/>
    </w:pPr>
    <w:rPr>
      <w:sz w:val="24"/>
    </w:rPr>
  </w:style>
  <w:style w:type="character" w:styleId="Strong">
    <w:name w:val="Strong"/>
    <w:qFormat/>
    <w:rsid w:val="003478FB"/>
    <w:rPr>
      <w:rFonts w:cs="Times New Roman"/>
      <w:b/>
    </w:rPr>
  </w:style>
  <w:style w:type="paragraph" w:styleId="NormalWeb">
    <w:name w:val="Normal (Web)"/>
    <w:basedOn w:val="Normal"/>
    <w:rsid w:val="00B53F39"/>
    <w:pPr>
      <w:spacing w:before="100" w:beforeAutospacing="1" w:after="100" w:afterAutospacing="1"/>
    </w:pPr>
    <w:rPr>
      <w:sz w:val="24"/>
      <w:szCs w:val="24"/>
    </w:rPr>
  </w:style>
  <w:style w:type="paragraph" w:styleId="Header">
    <w:name w:val="header"/>
    <w:basedOn w:val="Normal"/>
    <w:rsid w:val="00410196"/>
    <w:pPr>
      <w:tabs>
        <w:tab w:val="center" w:pos="4320"/>
        <w:tab w:val="right" w:pos="8640"/>
      </w:tabs>
    </w:pPr>
  </w:style>
  <w:style w:type="paragraph" w:styleId="Footer">
    <w:name w:val="footer"/>
    <w:basedOn w:val="Normal"/>
    <w:link w:val="FooterChar"/>
    <w:uiPriority w:val="99"/>
    <w:rsid w:val="00410196"/>
    <w:pPr>
      <w:tabs>
        <w:tab w:val="center" w:pos="4320"/>
        <w:tab w:val="right" w:pos="8640"/>
      </w:tabs>
    </w:pPr>
  </w:style>
  <w:style w:type="paragraph" w:customStyle="1" w:styleId="Style1">
    <w:name w:val="Style1"/>
    <w:basedOn w:val="Normal"/>
    <w:rsid w:val="006E4DDC"/>
    <w:rPr>
      <w:sz w:val="24"/>
    </w:rPr>
  </w:style>
  <w:style w:type="character" w:styleId="Hyperlink">
    <w:name w:val="Hyperlink"/>
    <w:rsid w:val="00F76E3F"/>
    <w:rPr>
      <w:rFonts w:cs="Times New Roman"/>
      <w:color w:val="0000FF"/>
      <w:u w:val="single"/>
    </w:rPr>
  </w:style>
  <w:style w:type="table" w:styleId="TableGrid">
    <w:name w:val="Table Grid"/>
    <w:basedOn w:val="TableNormal"/>
    <w:rsid w:val="0050143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C57A5"/>
    <w:rPr>
      <w:rFonts w:cs="Times New Roman"/>
    </w:rPr>
  </w:style>
  <w:style w:type="character" w:styleId="FollowedHyperlink">
    <w:name w:val="FollowedHyperlink"/>
    <w:rsid w:val="00B6744E"/>
    <w:rPr>
      <w:rFonts w:cs="Times New Roman"/>
      <w:color w:val="800080"/>
      <w:u w:val="single"/>
    </w:rPr>
  </w:style>
  <w:style w:type="paragraph" w:styleId="BalloonText">
    <w:name w:val="Balloon Text"/>
    <w:basedOn w:val="Normal"/>
    <w:link w:val="BalloonTextChar"/>
    <w:rsid w:val="00ED6376"/>
    <w:rPr>
      <w:rFonts w:ascii="Tahoma" w:hAnsi="Tahoma" w:cs="Tahoma"/>
      <w:sz w:val="16"/>
      <w:szCs w:val="16"/>
    </w:rPr>
  </w:style>
  <w:style w:type="character" w:customStyle="1" w:styleId="BalloonTextChar">
    <w:name w:val="Balloon Text Char"/>
    <w:link w:val="BalloonText"/>
    <w:locked/>
    <w:rsid w:val="00ED6376"/>
    <w:rPr>
      <w:rFonts w:ascii="Tahoma" w:hAnsi="Tahoma" w:cs="Tahoma"/>
      <w:sz w:val="16"/>
      <w:szCs w:val="16"/>
      <w:lang w:val="en-US" w:eastAsia="en-US"/>
    </w:rPr>
  </w:style>
  <w:style w:type="character" w:customStyle="1" w:styleId="FooterChar">
    <w:name w:val="Footer Char"/>
    <w:link w:val="Footer"/>
    <w:uiPriority w:val="99"/>
    <w:rsid w:val="001C17DD"/>
    <w:rPr>
      <w:lang w:val="en-US" w:eastAsia="en-US"/>
    </w:rPr>
  </w:style>
  <w:style w:type="paragraph" w:styleId="ListParagraph">
    <w:name w:val="List Paragraph"/>
    <w:basedOn w:val="Normal"/>
    <w:uiPriority w:val="72"/>
    <w:rsid w:val="00F566B2"/>
    <w:pPr>
      <w:ind w:left="720"/>
      <w:contextualSpacing/>
    </w:pPr>
  </w:style>
  <w:style w:type="paragraph" w:styleId="FootnoteText">
    <w:name w:val="footnote text"/>
    <w:basedOn w:val="Normal"/>
    <w:link w:val="FootnoteTextChar"/>
    <w:rsid w:val="00D50582"/>
    <w:rPr>
      <w:sz w:val="24"/>
      <w:szCs w:val="24"/>
    </w:rPr>
  </w:style>
  <w:style w:type="character" w:customStyle="1" w:styleId="FootnoteTextChar">
    <w:name w:val="Footnote Text Char"/>
    <w:basedOn w:val="DefaultParagraphFont"/>
    <w:link w:val="FootnoteText"/>
    <w:rsid w:val="00D50582"/>
    <w:rPr>
      <w:sz w:val="24"/>
      <w:szCs w:val="24"/>
      <w:lang w:val="en-US"/>
    </w:rPr>
  </w:style>
  <w:style w:type="character" w:styleId="FootnoteReference">
    <w:name w:val="footnote reference"/>
    <w:basedOn w:val="DefaultParagraphFont"/>
    <w:rsid w:val="00D50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720"/>
          <w:marRight w:val="720"/>
          <w:marTop w:val="100"/>
          <w:marBottom w:val="10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720"/>
          <w:marTop w:val="100"/>
          <w:marBottom w:val="10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720"/>
          <w:marRight w:val="720"/>
          <w:marTop w:val="100"/>
          <w:marBottom w:val="100"/>
          <w:divBdr>
            <w:top w:val="none" w:sz="0" w:space="0" w:color="auto"/>
            <w:left w:val="none" w:sz="0" w:space="0" w:color="auto"/>
            <w:bottom w:val="none" w:sz="0" w:space="0" w:color="auto"/>
            <w:right w:val="none" w:sz="0" w:space="0" w:color="auto"/>
          </w:divBdr>
        </w:div>
      </w:divsChild>
    </w:div>
    <w:div w:id="573979340">
      <w:bodyDiv w:val="1"/>
      <w:marLeft w:val="0"/>
      <w:marRight w:val="0"/>
      <w:marTop w:val="0"/>
      <w:marBottom w:val="0"/>
      <w:divBdr>
        <w:top w:val="none" w:sz="0" w:space="0" w:color="auto"/>
        <w:left w:val="none" w:sz="0" w:space="0" w:color="auto"/>
        <w:bottom w:val="none" w:sz="0" w:space="0" w:color="auto"/>
        <w:right w:val="none" w:sz="0" w:space="0" w:color="auto"/>
      </w:divBdr>
      <w:divsChild>
        <w:div w:id="728923330">
          <w:marLeft w:val="0"/>
          <w:marRight w:val="0"/>
          <w:marTop w:val="0"/>
          <w:marBottom w:val="0"/>
          <w:divBdr>
            <w:top w:val="none" w:sz="0" w:space="0" w:color="auto"/>
            <w:left w:val="none" w:sz="0" w:space="0" w:color="auto"/>
            <w:bottom w:val="none" w:sz="0" w:space="0" w:color="auto"/>
            <w:right w:val="none" w:sz="0" w:space="0" w:color="auto"/>
          </w:divBdr>
        </w:div>
        <w:div w:id="1557888590">
          <w:marLeft w:val="0"/>
          <w:marRight w:val="0"/>
          <w:marTop w:val="0"/>
          <w:marBottom w:val="0"/>
          <w:divBdr>
            <w:top w:val="none" w:sz="0" w:space="0" w:color="auto"/>
            <w:left w:val="none" w:sz="0" w:space="0" w:color="auto"/>
            <w:bottom w:val="none" w:sz="0" w:space="0" w:color="auto"/>
            <w:right w:val="none" w:sz="0" w:space="0" w:color="auto"/>
          </w:divBdr>
        </w:div>
        <w:div w:id="301732984">
          <w:marLeft w:val="0"/>
          <w:marRight w:val="0"/>
          <w:marTop w:val="0"/>
          <w:marBottom w:val="0"/>
          <w:divBdr>
            <w:top w:val="none" w:sz="0" w:space="0" w:color="auto"/>
            <w:left w:val="none" w:sz="0" w:space="0" w:color="auto"/>
            <w:bottom w:val="none" w:sz="0" w:space="0" w:color="auto"/>
            <w:right w:val="none" w:sz="0" w:space="0" w:color="auto"/>
          </w:divBdr>
        </w:div>
        <w:div w:id="1045835891">
          <w:marLeft w:val="0"/>
          <w:marRight w:val="0"/>
          <w:marTop w:val="0"/>
          <w:marBottom w:val="0"/>
          <w:divBdr>
            <w:top w:val="none" w:sz="0" w:space="0" w:color="auto"/>
            <w:left w:val="none" w:sz="0" w:space="0" w:color="auto"/>
            <w:bottom w:val="none" w:sz="0" w:space="0" w:color="auto"/>
            <w:right w:val="none" w:sz="0" w:space="0" w:color="auto"/>
          </w:divBdr>
        </w:div>
        <w:div w:id="891842054">
          <w:marLeft w:val="0"/>
          <w:marRight w:val="0"/>
          <w:marTop w:val="0"/>
          <w:marBottom w:val="0"/>
          <w:divBdr>
            <w:top w:val="none" w:sz="0" w:space="0" w:color="auto"/>
            <w:left w:val="none" w:sz="0" w:space="0" w:color="auto"/>
            <w:bottom w:val="none" w:sz="0" w:space="0" w:color="auto"/>
            <w:right w:val="none" w:sz="0" w:space="0" w:color="auto"/>
          </w:divBdr>
        </w:div>
        <w:div w:id="184909330">
          <w:marLeft w:val="0"/>
          <w:marRight w:val="0"/>
          <w:marTop w:val="0"/>
          <w:marBottom w:val="0"/>
          <w:divBdr>
            <w:top w:val="none" w:sz="0" w:space="0" w:color="auto"/>
            <w:left w:val="none" w:sz="0" w:space="0" w:color="auto"/>
            <w:bottom w:val="none" w:sz="0" w:space="0" w:color="auto"/>
            <w:right w:val="none" w:sz="0" w:space="0" w:color="auto"/>
          </w:divBdr>
        </w:div>
        <w:div w:id="468519298">
          <w:marLeft w:val="0"/>
          <w:marRight w:val="0"/>
          <w:marTop w:val="0"/>
          <w:marBottom w:val="0"/>
          <w:divBdr>
            <w:top w:val="none" w:sz="0" w:space="0" w:color="auto"/>
            <w:left w:val="none" w:sz="0" w:space="0" w:color="auto"/>
            <w:bottom w:val="none" w:sz="0" w:space="0" w:color="auto"/>
            <w:right w:val="none" w:sz="0" w:space="0" w:color="auto"/>
          </w:divBdr>
        </w:div>
        <w:div w:id="1359887372">
          <w:marLeft w:val="0"/>
          <w:marRight w:val="0"/>
          <w:marTop w:val="0"/>
          <w:marBottom w:val="0"/>
          <w:divBdr>
            <w:top w:val="none" w:sz="0" w:space="0" w:color="auto"/>
            <w:left w:val="none" w:sz="0" w:space="0" w:color="auto"/>
            <w:bottom w:val="none" w:sz="0" w:space="0" w:color="auto"/>
            <w:right w:val="none" w:sz="0" w:space="0" w:color="auto"/>
          </w:divBdr>
        </w:div>
        <w:div w:id="1156528755">
          <w:marLeft w:val="0"/>
          <w:marRight w:val="0"/>
          <w:marTop w:val="0"/>
          <w:marBottom w:val="0"/>
          <w:divBdr>
            <w:top w:val="none" w:sz="0" w:space="0" w:color="auto"/>
            <w:left w:val="none" w:sz="0" w:space="0" w:color="auto"/>
            <w:bottom w:val="none" w:sz="0" w:space="0" w:color="auto"/>
            <w:right w:val="none" w:sz="0" w:space="0" w:color="auto"/>
          </w:divBdr>
        </w:div>
        <w:div w:id="1422264106">
          <w:marLeft w:val="0"/>
          <w:marRight w:val="0"/>
          <w:marTop w:val="0"/>
          <w:marBottom w:val="0"/>
          <w:divBdr>
            <w:top w:val="none" w:sz="0" w:space="0" w:color="auto"/>
            <w:left w:val="none" w:sz="0" w:space="0" w:color="auto"/>
            <w:bottom w:val="none" w:sz="0" w:space="0" w:color="auto"/>
            <w:right w:val="none" w:sz="0" w:space="0" w:color="auto"/>
          </w:divBdr>
        </w:div>
        <w:div w:id="1765879839">
          <w:marLeft w:val="0"/>
          <w:marRight w:val="0"/>
          <w:marTop w:val="0"/>
          <w:marBottom w:val="0"/>
          <w:divBdr>
            <w:top w:val="none" w:sz="0" w:space="0" w:color="auto"/>
            <w:left w:val="none" w:sz="0" w:space="0" w:color="auto"/>
            <w:bottom w:val="none" w:sz="0" w:space="0" w:color="auto"/>
            <w:right w:val="none" w:sz="0" w:space="0" w:color="auto"/>
          </w:divBdr>
        </w:div>
        <w:div w:id="630404744">
          <w:marLeft w:val="0"/>
          <w:marRight w:val="0"/>
          <w:marTop w:val="0"/>
          <w:marBottom w:val="0"/>
          <w:divBdr>
            <w:top w:val="none" w:sz="0" w:space="0" w:color="auto"/>
            <w:left w:val="none" w:sz="0" w:space="0" w:color="auto"/>
            <w:bottom w:val="none" w:sz="0" w:space="0" w:color="auto"/>
            <w:right w:val="none" w:sz="0" w:space="0" w:color="auto"/>
          </w:divBdr>
        </w:div>
        <w:div w:id="392893560">
          <w:marLeft w:val="0"/>
          <w:marRight w:val="0"/>
          <w:marTop w:val="0"/>
          <w:marBottom w:val="0"/>
          <w:divBdr>
            <w:top w:val="none" w:sz="0" w:space="0" w:color="auto"/>
            <w:left w:val="none" w:sz="0" w:space="0" w:color="auto"/>
            <w:bottom w:val="none" w:sz="0" w:space="0" w:color="auto"/>
            <w:right w:val="none" w:sz="0" w:space="0" w:color="auto"/>
          </w:divBdr>
        </w:div>
        <w:div w:id="1097795265">
          <w:marLeft w:val="0"/>
          <w:marRight w:val="0"/>
          <w:marTop w:val="0"/>
          <w:marBottom w:val="0"/>
          <w:divBdr>
            <w:top w:val="none" w:sz="0" w:space="0" w:color="auto"/>
            <w:left w:val="none" w:sz="0" w:space="0" w:color="auto"/>
            <w:bottom w:val="none" w:sz="0" w:space="0" w:color="auto"/>
            <w:right w:val="none" w:sz="0" w:space="0" w:color="auto"/>
          </w:divBdr>
        </w:div>
        <w:div w:id="772896291">
          <w:marLeft w:val="0"/>
          <w:marRight w:val="0"/>
          <w:marTop w:val="0"/>
          <w:marBottom w:val="0"/>
          <w:divBdr>
            <w:top w:val="none" w:sz="0" w:space="0" w:color="auto"/>
            <w:left w:val="none" w:sz="0" w:space="0" w:color="auto"/>
            <w:bottom w:val="none" w:sz="0" w:space="0" w:color="auto"/>
            <w:right w:val="none" w:sz="0" w:space="0" w:color="auto"/>
          </w:divBdr>
        </w:div>
        <w:div w:id="936012876">
          <w:marLeft w:val="0"/>
          <w:marRight w:val="0"/>
          <w:marTop w:val="0"/>
          <w:marBottom w:val="0"/>
          <w:divBdr>
            <w:top w:val="none" w:sz="0" w:space="0" w:color="auto"/>
            <w:left w:val="none" w:sz="0" w:space="0" w:color="auto"/>
            <w:bottom w:val="none" w:sz="0" w:space="0" w:color="auto"/>
            <w:right w:val="none" w:sz="0" w:space="0" w:color="auto"/>
          </w:divBdr>
        </w:div>
        <w:div w:id="13855251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D91EE-03AD-B04B-9D74-71B477E5E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2764</Words>
  <Characters>15756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KNOWLEDGE ABOUT LITERATURE</vt:lpstr>
    </vt:vector>
  </TitlesOfParts>
  <Company>University of Exeter Library</Company>
  <LinksUpToDate>false</LinksUpToDate>
  <CharactersWithSpaces>18484</CharactersWithSpaces>
  <SharedDoc>false</SharedDoc>
  <HLinks>
    <vt:vector size="12" baseType="variant">
      <vt:variant>
        <vt:i4>7143524</vt:i4>
      </vt:variant>
      <vt:variant>
        <vt:i4>3</vt:i4>
      </vt:variant>
      <vt:variant>
        <vt:i4>0</vt:i4>
      </vt:variant>
      <vt:variant>
        <vt:i4>5</vt:i4>
      </vt:variant>
      <vt:variant>
        <vt:lpwstr>http://www.education.gov.uk/schools/teachingandlearning/curriculum/secondary/b00198831/science</vt:lpwstr>
      </vt:variant>
      <vt:variant>
        <vt:lpwstr/>
      </vt:variant>
      <vt:variant>
        <vt:i4>7798847</vt:i4>
      </vt:variant>
      <vt:variant>
        <vt:i4>0</vt:i4>
      </vt:variant>
      <vt:variant>
        <vt:i4>0</vt:i4>
      </vt:variant>
      <vt:variant>
        <vt:i4>5</vt:i4>
      </vt:variant>
      <vt:variant>
        <vt:lpwstr>http://www.ase.org.uk/home/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ABOUT LITERATURE</dc:title>
  <dc:creator>Martin and Debra Myhill</dc:creator>
  <cp:lastModifiedBy>Rob Buck</cp:lastModifiedBy>
  <cp:revision>2</cp:revision>
  <cp:lastPrinted>2012-04-30T10:07:00Z</cp:lastPrinted>
  <dcterms:created xsi:type="dcterms:W3CDTF">2020-07-27T11:02:00Z</dcterms:created>
  <dcterms:modified xsi:type="dcterms:W3CDTF">2020-07-27T11:02:00Z</dcterms:modified>
</cp:coreProperties>
</file>