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6D3" w:rsidRDefault="004D16D3" w:rsidP="008F77CB">
      <w:pPr>
        <w:pStyle w:val="Title"/>
        <w:jc w:val="left"/>
        <w:rPr>
          <w:rFonts w:cs="Arial"/>
          <w:sz w:val="22"/>
          <w:szCs w:val="36"/>
        </w:rPr>
      </w:pPr>
    </w:p>
    <w:p w:rsidR="00B42E35" w:rsidRDefault="00B42E35" w:rsidP="008F77CB">
      <w:pPr>
        <w:pStyle w:val="Title"/>
        <w:jc w:val="left"/>
        <w:rPr>
          <w:rFonts w:cs="Arial"/>
          <w:szCs w:val="36"/>
        </w:rPr>
      </w:pPr>
    </w:p>
    <w:p w:rsidR="00C025F8" w:rsidRDefault="00C025F8" w:rsidP="008F77CB">
      <w:pPr>
        <w:pStyle w:val="Title"/>
        <w:jc w:val="left"/>
        <w:rPr>
          <w:rFonts w:cs="Arial"/>
          <w:szCs w:val="36"/>
        </w:rPr>
      </w:pPr>
    </w:p>
    <w:p w:rsidR="008F77CB" w:rsidRPr="00B42E35" w:rsidRDefault="008F77CB" w:rsidP="00735F25">
      <w:pPr>
        <w:pStyle w:val="Title"/>
        <w:rPr>
          <w:rFonts w:cs="Arial"/>
          <w:color w:val="616365"/>
          <w:szCs w:val="36"/>
        </w:rPr>
      </w:pPr>
      <w:bookmarkStart w:id="0" w:name="_GoBack"/>
      <w:bookmarkEnd w:id="0"/>
      <w:r w:rsidRPr="00B42E35">
        <w:rPr>
          <w:rFonts w:cs="Arial"/>
          <w:color w:val="616365"/>
          <w:szCs w:val="36"/>
        </w:rPr>
        <w:t>Appendix 2: Record of CPD Activity</w:t>
      </w:r>
    </w:p>
    <w:p w:rsidR="008F77CB" w:rsidRPr="00B42E35" w:rsidRDefault="008F77CB" w:rsidP="008F77CB">
      <w:pPr>
        <w:pStyle w:val="Title"/>
        <w:jc w:val="left"/>
        <w:rPr>
          <w:rFonts w:cs="Arial"/>
          <w:color w:val="616365"/>
          <w:szCs w:val="28"/>
        </w:rPr>
      </w:pPr>
    </w:p>
    <w:tbl>
      <w:tblPr>
        <w:tblW w:w="15501" w:type="dxa"/>
        <w:tblBorders>
          <w:top w:val="single" w:sz="4" w:space="0" w:color="00A599"/>
          <w:left w:val="single" w:sz="4" w:space="0" w:color="00A599"/>
          <w:bottom w:val="single" w:sz="4" w:space="0" w:color="00A599"/>
          <w:right w:val="single" w:sz="4" w:space="0" w:color="00A599"/>
          <w:insideH w:val="single" w:sz="4" w:space="0" w:color="00A599"/>
          <w:insideV w:val="single" w:sz="4" w:space="0" w:color="00A599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3887"/>
        <w:gridCol w:w="2016"/>
        <w:gridCol w:w="4197"/>
        <w:gridCol w:w="2796"/>
        <w:gridCol w:w="1545"/>
        <w:gridCol w:w="9"/>
      </w:tblGrid>
      <w:tr w:rsidR="00B42E35" w:rsidRPr="00B42E35" w:rsidTr="00B42E35">
        <w:trPr>
          <w:trHeight w:val="549"/>
        </w:trPr>
        <w:tc>
          <w:tcPr>
            <w:tcW w:w="1051" w:type="dxa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  <w:r w:rsidRPr="00B42E35">
              <w:rPr>
                <w:rFonts w:ascii="Arial" w:hAnsi="Arial" w:cs="Arial"/>
                <w:b/>
                <w:color w:val="616365"/>
                <w:sz w:val="22"/>
              </w:rPr>
              <w:t xml:space="preserve">Date </w:t>
            </w: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</w:p>
        </w:tc>
        <w:tc>
          <w:tcPr>
            <w:tcW w:w="3887" w:type="dxa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  <w:r w:rsidRPr="00B42E35">
              <w:rPr>
                <w:rFonts w:ascii="Arial" w:hAnsi="Arial" w:cs="Arial"/>
                <w:b/>
                <w:color w:val="616365"/>
                <w:sz w:val="22"/>
              </w:rPr>
              <w:t>Learning and development activity</w:t>
            </w:r>
          </w:p>
        </w:tc>
        <w:tc>
          <w:tcPr>
            <w:tcW w:w="2016" w:type="dxa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  <w:r w:rsidRPr="00B42E35">
              <w:rPr>
                <w:rFonts w:ascii="Arial" w:hAnsi="Arial" w:cs="Arial"/>
                <w:b/>
                <w:color w:val="616365"/>
                <w:sz w:val="22"/>
              </w:rPr>
              <w:t>Evidence</w:t>
            </w:r>
          </w:p>
        </w:tc>
        <w:tc>
          <w:tcPr>
            <w:tcW w:w="4197" w:type="dxa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  <w:r w:rsidRPr="00B42E35">
              <w:rPr>
                <w:rFonts w:ascii="Arial" w:hAnsi="Arial" w:cs="Arial"/>
                <w:b/>
                <w:color w:val="616365"/>
                <w:sz w:val="22"/>
              </w:rPr>
              <w:t>Learning outcomes</w:t>
            </w:r>
          </w:p>
        </w:tc>
        <w:tc>
          <w:tcPr>
            <w:tcW w:w="2796" w:type="dxa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  <w:r w:rsidRPr="00B42E35">
              <w:rPr>
                <w:rFonts w:ascii="Arial" w:hAnsi="Arial" w:cs="Arial"/>
                <w:b/>
                <w:color w:val="616365"/>
                <w:sz w:val="22"/>
              </w:rPr>
              <w:t>Relevance</w:t>
            </w:r>
          </w:p>
        </w:tc>
        <w:tc>
          <w:tcPr>
            <w:tcW w:w="1554" w:type="dxa"/>
            <w:gridSpan w:val="2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  <w:r w:rsidRPr="00B42E35">
              <w:rPr>
                <w:rFonts w:ascii="Arial" w:hAnsi="Arial" w:cs="Arial"/>
                <w:b/>
                <w:color w:val="616365"/>
                <w:sz w:val="22"/>
              </w:rPr>
              <w:t>Time spent</w:t>
            </w:r>
          </w:p>
        </w:tc>
      </w:tr>
      <w:tr w:rsidR="00B42E35" w:rsidRPr="00B42E35" w:rsidTr="00B42E35">
        <w:trPr>
          <w:trHeight w:val="2987"/>
        </w:trPr>
        <w:tc>
          <w:tcPr>
            <w:tcW w:w="1051" w:type="dxa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u w:val="single"/>
              </w:rPr>
            </w:pPr>
          </w:p>
        </w:tc>
        <w:tc>
          <w:tcPr>
            <w:tcW w:w="3887" w:type="dxa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i/>
                <w:color w:val="616365"/>
                <w:sz w:val="22"/>
                <w:szCs w:val="28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color w:val="616365"/>
                <w:sz w:val="22"/>
                <w:szCs w:val="28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i/>
                <w:color w:val="616365"/>
                <w:sz w:val="22"/>
                <w:szCs w:val="28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i/>
                <w:color w:val="616365"/>
                <w:sz w:val="22"/>
                <w:szCs w:val="28"/>
              </w:rPr>
            </w:pPr>
          </w:p>
        </w:tc>
        <w:tc>
          <w:tcPr>
            <w:tcW w:w="2016" w:type="dxa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i/>
                <w:color w:val="616365"/>
                <w:sz w:val="22"/>
                <w:szCs w:val="28"/>
              </w:rPr>
            </w:pPr>
          </w:p>
        </w:tc>
        <w:tc>
          <w:tcPr>
            <w:tcW w:w="4197" w:type="dxa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i/>
                <w:color w:val="616365"/>
                <w:sz w:val="22"/>
                <w:szCs w:val="28"/>
              </w:rPr>
            </w:pPr>
          </w:p>
        </w:tc>
        <w:tc>
          <w:tcPr>
            <w:tcW w:w="2796" w:type="dxa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i/>
                <w:color w:val="616365"/>
                <w:sz w:val="22"/>
                <w:szCs w:val="28"/>
              </w:rPr>
            </w:pPr>
          </w:p>
        </w:tc>
        <w:tc>
          <w:tcPr>
            <w:tcW w:w="1554" w:type="dxa"/>
            <w:gridSpan w:val="2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i/>
                <w:color w:val="616365"/>
                <w:sz w:val="22"/>
                <w:szCs w:val="28"/>
              </w:rPr>
            </w:pPr>
          </w:p>
        </w:tc>
      </w:tr>
      <w:tr w:rsidR="00B42E35" w:rsidRPr="00B42E35" w:rsidTr="006D7BC0">
        <w:trPr>
          <w:gridAfter w:val="1"/>
          <w:wAfter w:w="9" w:type="dxa"/>
          <w:trHeight w:val="1217"/>
        </w:trPr>
        <w:tc>
          <w:tcPr>
            <w:tcW w:w="15492" w:type="dxa"/>
            <w:gridSpan w:val="6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  <w:r w:rsidRPr="00B42E35">
              <w:rPr>
                <w:rFonts w:ascii="Arial" w:hAnsi="Arial" w:cs="Arial"/>
                <w:b/>
                <w:color w:val="616365"/>
                <w:sz w:val="22"/>
              </w:rPr>
              <w:t>Plans for applying the learning:</w:t>
            </w: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</w:p>
        </w:tc>
      </w:tr>
      <w:tr w:rsidR="00B42E35" w:rsidRPr="00B42E35" w:rsidTr="00B42E35">
        <w:trPr>
          <w:gridAfter w:val="1"/>
          <w:wAfter w:w="9" w:type="dxa"/>
          <w:trHeight w:val="1326"/>
        </w:trPr>
        <w:tc>
          <w:tcPr>
            <w:tcW w:w="15492" w:type="dxa"/>
            <w:gridSpan w:val="6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  <w:r w:rsidRPr="00B42E35">
              <w:rPr>
                <w:rFonts w:ascii="Arial" w:hAnsi="Arial" w:cs="Arial"/>
                <w:b/>
                <w:color w:val="616365"/>
                <w:sz w:val="22"/>
              </w:rPr>
              <w:t>Further development needs in this area:</w:t>
            </w: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</w:p>
        </w:tc>
      </w:tr>
      <w:tr w:rsidR="00B42E35" w:rsidRPr="00B42E35" w:rsidTr="00B42E35">
        <w:trPr>
          <w:gridAfter w:val="1"/>
          <w:wAfter w:w="9" w:type="dxa"/>
          <w:trHeight w:val="1267"/>
        </w:trPr>
        <w:tc>
          <w:tcPr>
            <w:tcW w:w="15492" w:type="dxa"/>
            <w:gridSpan w:val="6"/>
          </w:tcPr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  <w:r w:rsidRPr="00B42E35">
              <w:rPr>
                <w:rFonts w:ascii="Arial" w:hAnsi="Arial" w:cs="Arial"/>
                <w:b/>
                <w:color w:val="616365"/>
                <w:sz w:val="22"/>
              </w:rPr>
              <w:lastRenderedPageBreak/>
              <w:t>Evaluation of the learning and development activity:</w:t>
            </w: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</w:p>
          <w:p w:rsidR="008F77CB" w:rsidRPr="00B42E35" w:rsidRDefault="008F77CB" w:rsidP="00057939">
            <w:pPr>
              <w:tabs>
                <w:tab w:val="left" w:pos="851"/>
              </w:tabs>
              <w:rPr>
                <w:rFonts w:ascii="Arial" w:hAnsi="Arial" w:cs="Arial"/>
                <w:b/>
                <w:color w:val="616365"/>
                <w:sz w:val="22"/>
              </w:rPr>
            </w:pPr>
          </w:p>
        </w:tc>
      </w:tr>
    </w:tbl>
    <w:p w:rsidR="008F4F79" w:rsidRDefault="0019593D" w:rsidP="006D7BC0"/>
    <w:sectPr w:rsidR="008F4F79" w:rsidSect="004D16D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BC0" w:rsidRDefault="006D7BC0" w:rsidP="006D7BC0">
      <w:r>
        <w:separator/>
      </w:r>
    </w:p>
  </w:endnote>
  <w:endnote w:type="continuationSeparator" w:id="0">
    <w:p w:rsidR="006D7BC0" w:rsidRDefault="006D7BC0" w:rsidP="006D7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BC0" w:rsidRDefault="006D7BC0" w:rsidP="006D7BC0">
      <w:r>
        <w:separator/>
      </w:r>
    </w:p>
  </w:footnote>
  <w:footnote w:type="continuationSeparator" w:id="0">
    <w:p w:rsidR="006D7BC0" w:rsidRDefault="006D7BC0" w:rsidP="006D7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7CB"/>
    <w:rsid w:val="0019593D"/>
    <w:rsid w:val="004D16D3"/>
    <w:rsid w:val="006D7BC0"/>
    <w:rsid w:val="00735F25"/>
    <w:rsid w:val="00784B44"/>
    <w:rsid w:val="008F77CB"/>
    <w:rsid w:val="00B42E35"/>
    <w:rsid w:val="00C025F8"/>
    <w:rsid w:val="00EE3364"/>
    <w:rsid w:val="00F667F8"/>
    <w:rsid w:val="00FA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4CC3C4A"/>
  <w15:docId w15:val="{9957D511-98A9-4225-BF42-EC4685E9F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77CB"/>
    <w:pPr>
      <w:jc w:val="center"/>
    </w:pPr>
    <w:rPr>
      <w:rFonts w:ascii="Arial" w:hAnsi="Arial"/>
      <w:b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8F77CB"/>
    <w:rPr>
      <w:rFonts w:ascii="Arial" w:eastAsia="Times New Roman" w:hAnsi="Arial" w:cs="Times New Roman"/>
      <w:b/>
      <w:sz w:val="24"/>
      <w:szCs w:val="20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6D7B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7BC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D7B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7BC0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Shilton Godwin</dc:creator>
  <cp:lastModifiedBy>Nicola Somers</cp:lastModifiedBy>
  <cp:revision>2</cp:revision>
  <dcterms:created xsi:type="dcterms:W3CDTF">2020-04-30T14:00:00Z</dcterms:created>
  <dcterms:modified xsi:type="dcterms:W3CDTF">2020-04-30T14:00:00Z</dcterms:modified>
</cp:coreProperties>
</file>