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062" w:rsidRPr="001A2BF2" w:rsidRDefault="00FB3E70" w:rsidP="0087550D">
      <w:pPr>
        <w:jc w:val="center"/>
        <w:rPr>
          <w:b/>
          <w:bCs/>
          <w:color w:val="000000"/>
          <w:sz w:val="28"/>
          <w:szCs w:val="21"/>
          <w:u w:val="single"/>
        </w:rPr>
      </w:pPr>
      <w:r>
        <w:rPr>
          <w:b/>
          <w:bCs/>
          <w:color w:val="000000"/>
          <w:sz w:val="28"/>
          <w:szCs w:val="21"/>
          <w:u w:val="single"/>
        </w:rPr>
        <w:t xml:space="preserve">Conservation in genetics workshop </w:t>
      </w:r>
      <w:proofErr w:type="gramStart"/>
      <w:r>
        <w:rPr>
          <w:b/>
          <w:bCs/>
          <w:color w:val="000000"/>
          <w:sz w:val="28"/>
          <w:szCs w:val="21"/>
          <w:u w:val="single"/>
        </w:rPr>
        <w:t xml:space="preserve">callout </w:t>
      </w:r>
      <w:r w:rsidR="001A2BF2">
        <w:rPr>
          <w:b/>
          <w:bCs/>
          <w:color w:val="000000"/>
          <w:sz w:val="28"/>
          <w:szCs w:val="21"/>
          <w:u w:val="single"/>
        </w:rPr>
        <w:t xml:space="preserve"> at</w:t>
      </w:r>
      <w:proofErr w:type="gramEnd"/>
      <w:r w:rsidR="001A2BF2">
        <w:rPr>
          <w:b/>
          <w:bCs/>
          <w:color w:val="000000"/>
          <w:sz w:val="28"/>
          <w:szCs w:val="21"/>
          <w:u w:val="single"/>
        </w:rPr>
        <w:t xml:space="preserve"> </w:t>
      </w:r>
      <w:r w:rsidR="00BA5372">
        <w:rPr>
          <w:b/>
          <w:bCs/>
          <w:color w:val="000000"/>
          <w:sz w:val="28"/>
          <w:szCs w:val="21"/>
          <w:u w:val="single"/>
        </w:rPr>
        <w:t>Manchester Museum:</w:t>
      </w:r>
      <w:r w:rsidR="00BA5372">
        <w:rPr>
          <w:b/>
          <w:bCs/>
          <w:color w:val="000000"/>
          <w:sz w:val="28"/>
          <w:szCs w:val="21"/>
          <w:u w:val="single"/>
        </w:rPr>
        <w:br/>
      </w:r>
      <w:r>
        <w:rPr>
          <w:b/>
          <w:bCs/>
          <w:color w:val="000000"/>
          <w:sz w:val="28"/>
          <w:szCs w:val="21"/>
          <w:u w:val="single"/>
        </w:rPr>
        <w:t>Volunteer</w:t>
      </w:r>
      <w:r w:rsidR="001A2BF2">
        <w:rPr>
          <w:b/>
          <w:bCs/>
          <w:color w:val="000000"/>
          <w:sz w:val="28"/>
          <w:szCs w:val="21"/>
          <w:u w:val="single"/>
        </w:rPr>
        <w:t xml:space="preserve"> Positions for </w:t>
      </w:r>
      <w:r>
        <w:rPr>
          <w:b/>
          <w:bCs/>
          <w:color w:val="000000"/>
          <w:sz w:val="28"/>
          <w:szCs w:val="21"/>
          <w:u w:val="single"/>
        </w:rPr>
        <w:t>science undergraduates</w:t>
      </w:r>
    </w:p>
    <w:p w:rsidR="008E4062" w:rsidRDefault="008E4062" w:rsidP="0042794A">
      <w:pPr>
        <w:rPr>
          <w:color w:val="000000"/>
          <w:sz w:val="21"/>
          <w:szCs w:val="21"/>
        </w:rPr>
      </w:pPr>
    </w:p>
    <w:p w:rsidR="00FB3E70" w:rsidRPr="00714893" w:rsidRDefault="00FB3E70" w:rsidP="0042794A">
      <w:pPr>
        <w:rPr>
          <w:color w:val="000000"/>
          <w:sz w:val="21"/>
          <w:szCs w:val="21"/>
        </w:rPr>
      </w:pPr>
    </w:p>
    <w:p w:rsidR="00FB3E70" w:rsidRDefault="00FB3E70" w:rsidP="00FB3E70">
      <w:pPr>
        <w:jc w:val="both"/>
      </w:pPr>
      <w:r>
        <w:t>The Manchester Museum is looking f</w:t>
      </w:r>
      <w:r w:rsidR="00D10218">
        <w:t>or volunteers to assist with a newly created genetics workshop</w:t>
      </w:r>
      <w:r>
        <w:t xml:space="preserve"> for </w:t>
      </w:r>
      <w:r w:rsidR="00D10218">
        <w:t>secondary schools</w:t>
      </w:r>
      <w:r>
        <w:t xml:space="preserve"> and college students, highlighting basic laboratory techniques, namely PCR and gel electrophoresis. The session uses preserved amphibian specimens from the </w:t>
      </w:r>
      <w:r w:rsidR="00D10218">
        <w:t>Manchester Museum Vivarium for a</w:t>
      </w:r>
      <w:r>
        <w:t xml:space="preserve"> new and completely unique workshop. The session includes a visit to the Museums Vivarium Gallery, where students are invited to a special introduction to some of the galleries rarest, and exclusively behind-the-scenes inhabitants. </w:t>
      </w:r>
    </w:p>
    <w:p w:rsidR="00FB3E70" w:rsidRDefault="00FB3E70" w:rsidP="00FB3E70">
      <w:pPr>
        <w:jc w:val="both"/>
      </w:pPr>
    </w:p>
    <w:p w:rsidR="00FB3E70" w:rsidRDefault="00FB3E70" w:rsidP="00FB3E70">
      <w:pPr>
        <w:jc w:val="both"/>
      </w:pPr>
      <w:r>
        <w:t xml:space="preserve">Who Are We Looking For? </w:t>
      </w:r>
    </w:p>
    <w:p w:rsidR="00FB3E70" w:rsidRDefault="00FB3E70" w:rsidP="00FB3E70">
      <w:pPr>
        <w:jc w:val="both"/>
      </w:pPr>
    </w:p>
    <w:p w:rsidR="00FB3E70" w:rsidRDefault="00FB3E70" w:rsidP="00FB3E70">
      <w:pPr>
        <w:jc w:val="both"/>
      </w:pPr>
      <w:r>
        <w:t>We are looking for</w:t>
      </w:r>
      <w:r w:rsidR="00901C34">
        <w:t xml:space="preserve"> undergraduate</w:t>
      </w:r>
      <w:r>
        <w:t xml:space="preserve"> students or recent graduate volunteers with a background in zoology, ecology, environmental biology or similar discipline who are looking to gain experience working in a lab environment. Applicants do not need previous lab experience, but a basic understanding of genetics and/or herpetology is an asset.  Volunteers must be available to commit to one full day induction session. Following the induction volunteer time slots are typically between 10-12pm and 1-3pm. </w:t>
      </w:r>
    </w:p>
    <w:p w:rsidR="00FB3E70" w:rsidRDefault="00FB3E70" w:rsidP="00FB3E70">
      <w:pPr>
        <w:jc w:val="both"/>
      </w:pPr>
    </w:p>
    <w:p w:rsidR="00FB3E70" w:rsidRDefault="00FB3E70" w:rsidP="00FB3E70">
      <w:pPr>
        <w:jc w:val="both"/>
      </w:pPr>
      <w:r>
        <w:t xml:space="preserve">What Will You Do? </w:t>
      </w:r>
    </w:p>
    <w:p w:rsidR="00FB3E70" w:rsidRDefault="00FB3E70" w:rsidP="00FB3E70">
      <w:pPr>
        <w:jc w:val="both"/>
      </w:pPr>
    </w:p>
    <w:p w:rsidR="00FB3E70" w:rsidRDefault="00FB3E70" w:rsidP="00FB3E70">
      <w:pPr>
        <w:jc w:val="both"/>
      </w:pPr>
      <w:r>
        <w:t>This session offers the opportunity for volunteers to take on the roles of teaching assistants. You will assist in distributing materials throughout the session, and aid in answering questions from students and teachers.</w:t>
      </w:r>
    </w:p>
    <w:p w:rsidR="005B03EA" w:rsidRPr="002210C4" w:rsidRDefault="00F95CD4" w:rsidP="00B76867">
      <w:pPr>
        <w:rPr>
          <w:color w:val="000000"/>
          <w:sz w:val="20"/>
          <w:szCs w:val="20"/>
        </w:rPr>
      </w:pPr>
      <w:r w:rsidRPr="002210C4">
        <w:rPr>
          <w:noProof/>
          <w:color w:val="000000"/>
          <w:sz w:val="20"/>
          <w:szCs w:val="20"/>
          <w:lang w:eastAsia="en-GB"/>
        </w:rPr>
        <mc:AlternateContent>
          <mc:Choice Requires="wps">
            <w:drawing>
              <wp:anchor distT="0" distB="0" distL="114300" distR="114300" simplePos="0" relativeHeight="251659264" behindDoc="0" locked="0" layoutInCell="1" allowOverlap="1" wp14:anchorId="60811951" wp14:editId="53B51BC8">
                <wp:simplePos x="0" y="0"/>
                <wp:positionH relativeFrom="margin">
                  <wp:align>center</wp:align>
                </wp:positionH>
                <wp:positionV relativeFrom="paragraph">
                  <wp:posOffset>124485</wp:posOffset>
                </wp:positionV>
                <wp:extent cx="6722669" cy="1534160"/>
                <wp:effectExtent l="0" t="0" r="21590" b="27940"/>
                <wp:wrapNone/>
                <wp:docPr id="1" name="Rectangle 1"/>
                <wp:cNvGraphicFramePr/>
                <a:graphic xmlns:a="http://schemas.openxmlformats.org/drawingml/2006/main">
                  <a:graphicData uri="http://schemas.microsoft.com/office/word/2010/wordprocessingShape">
                    <wps:wsp>
                      <wps:cNvSpPr/>
                      <wps:spPr>
                        <a:xfrm>
                          <a:off x="0" y="0"/>
                          <a:ext cx="6722669" cy="15341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532F0B" id="Rectangle 1" o:spid="_x0000_s1026" style="position:absolute;margin-left:0;margin-top:9.8pt;width:529.35pt;height:120.8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" filled="f" strokecolor="black [3213]" strokeweight=".5pt">
                <w10:wrap anchorx="margin"/>
              </v:rect>
            </w:pict>
          </mc:Fallback>
        </mc:AlternateContent>
      </w:r>
    </w:p>
    <w:p w:rsidR="005B03EA" w:rsidRPr="002210C4" w:rsidRDefault="001A2BF2" w:rsidP="005B03EA">
      <w:pPr>
        <w:rPr>
          <w:color w:val="000000"/>
          <w:sz w:val="20"/>
          <w:szCs w:val="20"/>
        </w:rPr>
      </w:pPr>
      <w:r w:rsidRPr="002210C4">
        <w:rPr>
          <w:color w:val="000000"/>
          <w:sz w:val="20"/>
          <w:szCs w:val="20"/>
          <w:u w:val="single"/>
        </w:rPr>
        <w:t>Applicants</w:t>
      </w:r>
      <w:r w:rsidR="00BA5372">
        <w:rPr>
          <w:color w:val="000000"/>
          <w:sz w:val="20"/>
          <w:szCs w:val="20"/>
          <w:u w:val="single"/>
        </w:rPr>
        <w:t xml:space="preserve"> </w:t>
      </w:r>
      <w:r w:rsidR="005B03EA" w:rsidRPr="002210C4">
        <w:rPr>
          <w:color w:val="000000"/>
          <w:sz w:val="20"/>
          <w:szCs w:val="20"/>
          <w:u w:val="single"/>
        </w:rPr>
        <w:t>should</w:t>
      </w:r>
      <w:r w:rsidR="005B03EA" w:rsidRPr="002210C4">
        <w:rPr>
          <w:color w:val="000000"/>
          <w:sz w:val="20"/>
          <w:szCs w:val="20"/>
        </w:rPr>
        <w:t>:</w:t>
      </w:r>
    </w:p>
    <w:p w:rsidR="007855E9" w:rsidRPr="002210C4" w:rsidRDefault="007855E9" w:rsidP="005B03EA">
      <w:pPr>
        <w:pStyle w:val="ListParagraph"/>
        <w:numPr>
          <w:ilvl w:val="0"/>
          <w:numId w:val="2"/>
        </w:numPr>
        <w:rPr>
          <w:color w:val="000000"/>
          <w:sz w:val="20"/>
          <w:szCs w:val="20"/>
        </w:rPr>
      </w:pPr>
      <w:r w:rsidRPr="002210C4">
        <w:rPr>
          <w:color w:val="000000"/>
          <w:sz w:val="20"/>
          <w:szCs w:val="20"/>
        </w:rPr>
        <w:t>Be able to speak enthusiastically about their subject</w:t>
      </w:r>
    </w:p>
    <w:p w:rsidR="007855E9" w:rsidRPr="002210C4" w:rsidRDefault="007855E9" w:rsidP="007855E9">
      <w:pPr>
        <w:pStyle w:val="ListParagraph"/>
        <w:numPr>
          <w:ilvl w:val="0"/>
          <w:numId w:val="2"/>
        </w:numPr>
        <w:rPr>
          <w:color w:val="000000"/>
          <w:sz w:val="20"/>
          <w:szCs w:val="20"/>
        </w:rPr>
      </w:pPr>
      <w:r w:rsidRPr="002210C4">
        <w:rPr>
          <w:color w:val="000000"/>
          <w:sz w:val="20"/>
          <w:szCs w:val="20"/>
        </w:rPr>
        <w:t>Be able to communicate complex concepts in an approachable and engaging manner</w:t>
      </w:r>
    </w:p>
    <w:p w:rsidR="007855E9" w:rsidRPr="002210C4" w:rsidRDefault="007855E9" w:rsidP="00863DC9">
      <w:pPr>
        <w:pStyle w:val="ListParagraph"/>
        <w:numPr>
          <w:ilvl w:val="0"/>
          <w:numId w:val="2"/>
        </w:numPr>
        <w:rPr>
          <w:color w:val="000000"/>
          <w:sz w:val="20"/>
          <w:szCs w:val="20"/>
        </w:rPr>
      </w:pPr>
      <w:r w:rsidRPr="002210C4">
        <w:rPr>
          <w:color w:val="000000"/>
          <w:sz w:val="20"/>
          <w:szCs w:val="20"/>
        </w:rPr>
        <w:t xml:space="preserve">Be interested in inspiring </w:t>
      </w:r>
      <w:r w:rsidR="00863DC9" w:rsidRPr="002210C4">
        <w:rPr>
          <w:color w:val="000000"/>
          <w:sz w:val="20"/>
          <w:szCs w:val="20"/>
        </w:rPr>
        <w:t xml:space="preserve">pupils </w:t>
      </w:r>
      <w:r w:rsidRPr="002210C4">
        <w:rPr>
          <w:color w:val="000000"/>
          <w:sz w:val="20"/>
          <w:szCs w:val="20"/>
        </w:rPr>
        <w:t>to explore further study</w:t>
      </w:r>
    </w:p>
    <w:p w:rsidR="005B03EA" w:rsidRPr="002210C4" w:rsidRDefault="005B03EA" w:rsidP="00863DC9">
      <w:pPr>
        <w:pStyle w:val="ListParagraph"/>
        <w:numPr>
          <w:ilvl w:val="0"/>
          <w:numId w:val="2"/>
        </w:numPr>
        <w:rPr>
          <w:color w:val="000000"/>
          <w:sz w:val="20"/>
          <w:szCs w:val="20"/>
        </w:rPr>
      </w:pPr>
      <w:r w:rsidRPr="002210C4">
        <w:rPr>
          <w:color w:val="000000"/>
          <w:sz w:val="20"/>
          <w:szCs w:val="20"/>
        </w:rPr>
        <w:t xml:space="preserve">Have </w:t>
      </w:r>
      <w:r w:rsidR="00863DC9" w:rsidRPr="002210C4">
        <w:rPr>
          <w:color w:val="000000"/>
          <w:sz w:val="20"/>
          <w:szCs w:val="20"/>
        </w:rPr>
        <w:t>excellent communication skills, preferably</w:t>
      </w:r>
      <w:r w:rsidRPr="002210C4">
        <w:rPr>
          <w:color w:val="000000"/>
          <w:sz w:val="20"/>
          <w:szCs w:val="20"/>
        </w:rPr>
        <w:t xml:space="preserve"> </w:t>
      </w:r>
      <w:r w:rsidR="00863DC9" w:rsidRPr="002210C4">
        <w:rPr>
          <w:color w:val="000000"/>
          <w:sz w:val="20"/>
          <w:szCs w:val="20"/>
        </w:rPr>
        <w:t>with experience of presenting to</w:t>
      </w:r>
      <w:r w:rsidRPr="002210C4">
        <w:rPr>
          <w:color w:val="000000"/>
          <w:sz w:val="20"/>
          <w:szCs w:val="20"/>
        </w:rPr>
        <w:t xml:space="preserve"> secondary</w:t>
      </w:r>
      <w:r w:rsidR="00BA5372">
        <w:rPr>
          <w:color w:val="000000"/>
          <w:sz w:val="20"/>
          <w:szCs w:val="20"/>
        </w:rPr>
        <w:t xml:space="preserve"> </w:t>
      </w:r>
      <w:r w:rsidRPr="002210C4">
        <w:rPr>
          <w:color w:val="000000"/>
          <w:sz w:val="20"/>
          <w:szCs w:val="20"/>
        </w:rPr>
        <w:t>or college students</w:t>
      </w:r>
      <w:r w:rsidR="00BA5372">
        <w:rPr>
          <w:color w:val="000000"/>
          <w:sz w:val="20"/>
          <w:szCs w:val="20"/>
        </w:rPr>
        <w:t xml:space="preserve"> </w:t>
      </w:r>
    </w:p>
    <w:p w:rsidR="005B03EA" w:rsidRPr="002210C4" w:rsidRDefault="005B03EA" w:rsidP="002E71E7">
      <w:pPr>
        <w:pStyle w:val="ListParagraph"/>
        <w:numPr>
          <w:ilvl w:val="0"/>
          <w:numId w:val="2"/>
        </w:numPr>
        <w:rPr>
          <w:color w:val="000000"/>
          <w:sz w:val="20"/>
          <w:szCs w:val="20"/>
        </w:rPr>
      </w:pPr>
      <w:r w:rsidRPr="002210C4">
        <w:rPr>
          <w:color w:val="000000"/>
          <w:sz w:val="20"/>
          <w:szCs w:val="20"/>
        </w:rPr>
        <w:t xml:space="preserve">Be </w:t>
      </w:r>
      <w:r w:rsidR="002E71E7" w:rsidRPr="002210C4">
        <w:rPr>
          <w:color w:val="000000"/>
          <w:sz w:val="20"/>
          <w:szCs w:val="20"/>
        </w:rPr>
        <w:t xml:space="preserve">organised, </w:t>
      </w:r>
      <w:r w:rsidRPr="002210C4">
        <w:rPr>
          <w:color w:val="000000"/>
          <w:sz w:val="20"/>
          <w:szCs w:val="20"/>
        </w:rPr>
        <w:t>self-</w:t>
      </w:r>
      <w:r w:rsidR="002E71E7" w:rsidRPr="002210C4">
        <w:rPr>
          <w:color w:val="000000"/>
          <w:sz w:val="20"/>
          <w:szCs w:val="20"/>
        </w:rPr>
        <w:t>motivated</w:t>
      </w:r>
      <w:r w:rsidRPr="002210C4">
        <w:rPr>
          <w:color w:val="000000"/>
          <w:sz w:val="20"/>
          <w:szCs w:val="20"/>
        </w:rPr>
        <w:t>, reliable and keen to work with groups of up to 30 secondary or A-level students</w:t>
      </w:r>
    </w:p>
    <w:p w:rsidR="002E71E7" w:rsidRDefault="002E71E7" w:rsidP="002E71E7">
      <w:pPr>
        <w:pStyle w:val="ListParagraph"/>
        <w:numPr>
          <w:ilvl w:val="0"/>
          <w:numId w:val="2"/>
        </w:numPr>
        <w:rPr>
          <w:color w:val="000000"/>
          <w:sz w:val="20"/>
          <w:szCs w:val="20"/>
        </w:rPr>
      </w:pPr>
      <w:r w:rsidRPr="002210C4">
        <w:rPr>
          <w:color w:val="000000"/>
          <w:sz w:val="20"/>
          <w:szCs w:val="20"/>
        </w:rPr>
        <w:t>Be flexible and able to commit to dates up to one month in advance</w:t>
      </w:r>
    </w:p>
    <w:p w:rsidR="00764FA6" w:rsidRPr="002210C4" w:rsidRDefault="00764FA6" w:rsidP="002E71E7">
      <w:pPr>
        <w:pStyle w:val="ListParagraph"/>
        <w:numPr>
          <w:ilvl w:val="0"/>
          <w:numId w:val="2"/>
        </w:numPr>
        <w:rPr>
          <w:color w:val="000000"/>
          <w:sz w:val="20"/>
          <w:szCs w:val="20"/>
        </w:rPr>
      </w:pPr>
      <w:r>
        <w:rPr>
          <w:color w:val="000000"/>
          <w:sz w:val="20"/>
          <w:szCs w:val="20"/>
        </w:rPr>
        <w:t>Have experience in conservation (but not essential)</w:t>
      </w:r>
    </w:p>
    <w:p w:rsidR="00D33753" w:rsidRPr="00F421C6" w:rsidRDefault="00D33753" w:rsidP="00F421C6">
      <w:pPr>
        <w:pStyle w:val="ListParagraph"/>
        <w:numPr>
          <w:ilvl w:val="0"/>
          <w:numId w:val="2"/>
        </w:numPr>
        <w:rPr>
          <w:color w:val="000000"/>
          <w:sz w:val="20"/>
          <w:szCs w:val="20"/>
        </w:rPr>
      </w:pPr>
      <w:r w:rsidRPr="002210C4">
        <w:rPr>
          <w:color w:val="000000"/>
          <w:sz w:val="20"/>
          <w:szCs w:val="20"/>
        </w:rPr>
        <w:t>Have some teaching experience (not essential)</w:t>
      </w:r>
    </w:p>
    <w:p w:rsidR="00AD63E4" w:rsidRPr="002210C4" w:rsidRDefault="00AD63E4" w:rsidP="00AD63E4">
      <w:pPr>
        <w:rPr>
          <w:color w:val="000000"/>
          <w:sz w:val="20"/>
          <w:szCs w:val="20"/>
        </w:rPr>
      </w:pPr>
    </w:p>
    <w:p w:rsidR="00F421C6" w:rsidRDefault="00F421C6" w:rsidP="00F421C6">
      <w:pPr>
        <w:rPr>
          <w:color w:val="000000"/>
          <w:sz w:val="20"/>
          <w:szCs w:val="20"/>
        </w:rPr>
      </w:pPr>
    </w:p>
    <w:p w:rsidR="00F421C6" w:rsidRPr="00BB52DA" w:rsidRDefault="00F421C6" w:rsidP="00F421C6">
      <w:pPr>
        <w:rPr>
          <w:color w:val="000000"/>
          <w:u w:val="single"/>
        </w:rPr>
      </w:pPr>
      <w:r w:rsidRPr="00BB52DA">
        <w:rPr>
          <w:color w:val="000000"/>
          <w:u w:val="single"/>
        </w:rPr>
        <w:t>What you will get in return</w:t>
      </w:r>
    </w:p>
    <w:p w:rsidR="00F421C6" w:rsidRPr="00BB52DA" w:rsidRDefault="00FB3E70" w:rsidP="00F421C6">
      <w:pPr>
        <w:pStyle w:val="ListParagraph"/>
        <w:numPr>
          <w:ilvl w:val="0"/>
          <w:numId w:val="8"/>
        </w:numPr>
        <w:rPr>
          <w:color w:val="000000"/>
          <w:u w:val="single"/>
        </w:rPr>
      </w:pPr>
      <w:r w:rsidRPr="00BB52DA">
        <w:rPr>
          <w:color w:val="000000"/>
        </w:rPr>
        <w:t xml:space="preserve">Flexible lab experience </w:t>
      </w:r>
      <w:r w:rsidR="00F421C6" w:rsidRPr="00BB52DA">
        <w:rPr>
          <w:color w:val="000000"/>
        </w:rPr>
        <w:t xml:space="preserve"> around your studies to suit you</w:t>
      </w:r>
    </w:p>
    <w:p w:rsidR="00F421C6" w:rsidRPr="00BB52DA" w:rsidRDefault="00F421C6" w:rsidP="00F421C6">
      <w:pPr>
        <w:pStyle w:val="ListParagraph"/>
        <w:numPr>
          <w:ilvl w:val="0"/>
          <w:numId w:val="8"/>
        </w:numPr>
        <w:rPr>
          <w:color w:val="000000"/>
          <w:u w:val="single"/>
        </w:rPr>
      </w:pPr>
      <w:r w:rsidRPr="00BB52DA">
        <w:rPr>
          <w:color w:val="000000"/>
        </w:rPr>
        <w:t xml:space="preserve">Fantastic public engagement  and teaching experience </w:t>
      </w:r>
    </w:p>
    <w:p w:rsidR="00F421C6" w:rsidRPr="00BB52DA" w:rsidRDefault="00F421C6" w:rsidP="00F421C6">
      <w:pPr>
        <w:pStyle w:val="ListParagraph"/>
        <w:numPr>
          <w:ilvl w:val="0"/>
          <w:numId w:val="8"/>
        </w:numPr>
        <w:rPr>
          <w:color w:val="000000"/>
        </w:rPr>
      </w:pPr>
      <w:r w:rsidRPr="00BB52DA">
        <w:rPr>
          <w:color w:val="000000"/>
        </w:rPr>
        <w:t>An official letter of recommendation</w:t>
      </w:r>
      <w:r w:rsidR="00CD42C1" w:rsidRPr="00BB52DA">
        <w:rPr>
          <w:color w:val="000000"/>
        </w:rPr>
        <w:t>/reference</w:t>
      </w:r>
      <w:r w:rsidRPr="00BB52DA">
        <w:rPr>
          <w:color w:val="000000"/>
        </w:rPr>
        <w:t xml:space="preserve"> from the </w:t>
      </w:r>
      <w:r w:rsidR="00FB3E70" w:rsidRPr="00BB52DA">
        <w:rPr>
          <w:color w:val="000000"/>
        </w:rPr>
        <w:t>Manchester M</w:t>
      </w:r>
      <w:r w:rsidRPr="00BB52DA">
        <w:rPr>
          <w:color w:val="000000"/>
        </w:rPr>
        <w:t xml:space="preserve">useum </w:t>
      </w:r>
    </w:p>
    <w:p w:rsidR="00CD42C1" w:rsidRPr="00BB52DA" w:rsidRDefault="00CD42C1" w:rsidP="00CD42C1">
      <w:pPr>
        <w:pStyle w:val="ListParagraph"/>
        <w:numPr>
          <w:ilvl w:val="0"/>
          <w:numId w:val="8"/>
        </w:numPr>
        <w:rPr>
          <w:color w:val="000000"/>
        </w:rPr>
      </w:pPr>
      <w:r w:rsidRPr="00BB52DA">
        <w:rPr>
          <w:color w:val="000000"/>
        </w:rPr>
        <w:t>Skills development – A chance to develop transferable CV skills such as team work and decision making to help with career development</w:t>
      </w:r>
    </w:p>
    <w:p w:rsidR="00CD42C1" w:rsidRPr="00BB52DA" w:rsidRDefault="00CD42C1" w:rsidP="00CD42C1">
      <w:pPr>
        <w:pStyle w:val="ListParagraph"/>
        <w:rPr>
          <w:color w:val="000000"/>
        </w:rPr>
      </w:pPr>
    </w:p>
    <w:p w:rsidR="00846BDC" w:rsidRPr="00BB52DA" w:rsidRDefault="00846BDC" w:rsidP="002D7664">
      <w:pPr>
        <w:rPr>
          <w:color w:val="000000"/>
        </w:rPr>
      </w:pPr>
    </w:p>
    <w:p w:rsidR="00A073A1" w:rsidRDefault="00AD63E4" w:rsidP="00A073A1">
      <w:pPr>
        <w:pStyle w:val="ListParagraph"/>
        <w:ind w:left="0"/>
        <w:rPr>
          <w:color w:val="000000"/>
        </w:rPr>
      </w:pPr>
      <w:r w:rsidRPr="00BB52DA">
        <w:rPr>
          <w:color w:val="000000"/>
        </w:rPr>
        <w:t xml:space="preserve">Please apply by </w:t>
      </w:r>
      <w:r w:rsidR="00F80792" w:rsidRPr="00BB52DA">
        <w:rPr>
          <w:color w:val="000000"/>
        </w:rPr>
        <w:t xml:space="preserve">completing the </w:t>
      </w:r>
      <w:r w:rsidR="002210C4" w:rsidRPr="00BB52DA">
        <w:rPr>
          <w:color w:val="000000"/>
        </w:rPr>
        <w:t xml:space="preserve">online application form </w:t>
      </w:r>
      <w:hyperlink r:id="rId7" w:history="1">
        <w:r w:rsidR="002210C4" w:rsidRPr="00BB52DA">
          <w:rPr>
            <w:rStyle w:val="Hyperlink"/>
          </w:rPr>
          <w:t>via this</w:t>
        </w:r>
        <w:r w:rsidR="00F80792" w:rsidRPr="00BB52DA">
          <w:rPr>
            <w:rStyle w:val="Hyperlink"/>
          </w:rPr>
          <w:t xml:space="preserve"> link</w:t>
        </w:r>
      </w:hyperlink>
      <w:r w:rsidR="00F80792" w:rsidRPr="00BB52DA">
        <w:rPr>
          <w:color w:val="000000"/>
        </w:rPr>
        <w:t xml:space="preserve"> </w:t>
      </w:r>
      <w:r w:rsidR="00CD42C1" w:rsidRPr="00BB52DA">
        <w:rPr>
          <w:color w:val="000000"/>
        </w:rPr>
        <w:t xml:space="preserve"> </w:t>
      </w:r>
      <w:r w:rsidR="00CD42C1" w:rsidRPr="00BB52DA">
        <w:rPr>
          <w:b/>
          <w:color w:val="000000"/>
        </w:rPr>
        <w:t>the application process is on a rolling basis</w:t>
      </w:r>
      <w:r w:rsidR="008E4062" w:rsidRPr="00BB52DA">
        <w:rPr>
          <w:color w:val="000000"/>
        </w:rPr>
        <w:t>.</w:t>
      </w:r>
      <w:r w:rsidR="002D7664" w:rsidRPr="00BB52DA">
        <w:rPr>
          <w:color w:val="000000"/>
        </w:rPr>
        <w:t xml:space="preserve"> If you are unsure whether you are eligible for one of</w:t>
      </w:r>
      <w:r w:rsidR="00CD42C1" w:rsidRPr="00BB52DA">
        <w:rPr>
          <w:color w:val="000000"/>
        </w:rPr>
        <w:t xml:space="preserve"> the above role</w:t>
      </w:r>
      <w:r w:rsidR="00A073A1" w:rsidRPr="00BB52DA">
        <w:rPr>
          <w:color w:val="000000"/>
        </w:rPr>
        <w:t xml:space="preserve"> please </w:t>
      </w:r>
      <w:r w:rsidR="00CD42C1" w:rsidRPr="00BB52DA">
        <w:rPr>
          <w:color w:val="000000"/>
        </w:rPr>
        <w:t>contact Barinur Rashid</w:t>
      </w:r>
      <w:r w:rsidR="00A073A1" w:rsidRPr="00BB52DA">
        <w:rPr>
          <w:color w:val="000000"/>
        </w:rPr>
        <w:t>, Secondary and Post-16 Co-ordinator (</w:t>
      </w:r>
      <w:r w:rsidR="00CD42C1" w:rsidRPr="00BB52DA">
        <w:rPr>
          <w:color w:val="000000"/>
        </w:rPr>
        <w:t>Science</w:t>
      </w:r>
      <w:r w:rsidR="00A073A1" w:rsidRPr="00BB52DA">
        <w:rPr>
          <w:color w:val="000000"/>
        </w:rPr>
        <w:t>):</w:t>
      </w:r>
    </w:p>
    <w:p w:rsidR="00D65498" w:rsidRDefault="00D65498" w:rsidP="00A073A1">
      <w:pPr>
        <w:pStyle w:val="ListParagraph"/>
        <w:ind w:left="0"/>
        <w:rPr>
          <w:color w:val="000000"/>
        </w:rPr>
      </w:pPr>
    </w:p>
    <w:p w:rsidR="00D65498" w:rsidRPr="00BB52DA" w:rsidRDefault="00D65498" w:rsidP="00A073A1">
      <w:pPr>
        <w:pStyle w:val="ListParagraph"/>
        <w:ind w:left="0"/>
        <w:rPr>
          <w:color w:val="000000"/>
        </w:rPr>
      </w:pPr>
    </w:p>
    <w:p w:rsidR="00A073A1" w:rsidRPr="00BB52DA" w:rsidRDefault="00A073A1" w:rsidP="00A073A1">
      <w:pPr>
        <w:pStyle w:val="ListParagraph"/>
        <w:ind w:firstLine="720"/>
        <w:rPr>
          <w:i/>
        </w:rPr>
      </w:pPr>
      <w:r w:rsidRPr="00BB52DA">
        <w:rPr>
          <w:i/>
        </w:rPr>
        <w:t xml:space="preserve">Email: </w:t>
      </w:r>
      <w:bookmarkStart w:id="0" w:name="_GoBack"/>
      <w:r w:rsidR="00CD42C1" w:rsidRPr="00BB52DA">
        <w:rPr>
          <w:i/>
        </w:rPr>
        <w:t>Barinur.rashid@manchester.ac.uk</w:t>
      </w:r>
      <w:r w:rsidRPr="00BB52DA">
        <w:rPr>
          <w:i/>
        </w:rPr>
        <w:t xml:space="preserve"> </w:t>
      </w:r>
      <w:bookmarkEnd w:id="0"/>
      <w:r w:rsidRPr="00BB52DA">
        <w:rPr>
          <w:i/>
        </w:rPr>
        <w:tab/>
      </w:r>
      <w:r w:rsidRPr="00BB52DA">
        <w:rPr>
          <w:i/>
        </w:rPr>
        <w:tab/>
      </w:r>
      <w:r w:rsidR="00CD42C1" w:rsidRPr="00BB52DA">
        <w:rPr>
          <w:i/>
        </w:rPr>
        <w:t>Tel: 0161 306 1764</w:t>
      </w:r>
    </w:p>
    <w:p w:rsidR="00847AFE" w:rsidRPr="002210C4" w:rsidRDefault="004A68BB">
      <w:pPr>
        <w:rPr>
          <w:color w:val="FF0000"/>
          <w:sz w:val="20"/>
          <w:szCs w:val="20"/>
        </w:rPr>
      </w:pPr>
      <w:r w:rsidRPr="002210C4">
        <w:rPr>
          <w:noProof/>
          <w:sz w:val="20"/>
          <w:szCs w:val="20"/>
          <w:lang w:eastAsia="en-GB"/>
        </w:rPr>
        <w:drawing>
          <wp:anchor distT="0" distB="0" distL="114300" distR="114300" simplePos="0" relativeHeight="251661312" behindDoc="0" locked="0" layoutInCell="1" allowOverlap="1" wp14:anchorId="6B46E274" wp14:editId="196A698A">
            <wp:simplePos x="0" y="0"/>
            <wp:positionH relativeFrom="margin">
              <wp:posOffset>5735320</wp:posOffset>
            </wp:positionH>
            <wp:positionV relativeFrom="margin">
              <wp:posOffset>8983980</wp:posOffset>
            </wp:positionV>
            <wp:extent cx="1073150" cy="533400"/>
            <wp:effectExtent l="0" t="0" r="0" b="0"/>
            <wp:wrapNone/>
            <wp:docPr id="5" name="Picture 12" descr="The Manchester Museu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The Manchester Museum">
                      <a:hlinkClick r:id="rId8"/>
                    </pic:cNvPr>
                    <pic:cNvPicPr>
                      <a:picLocks noChangeAspect="1" noChangeArrowheads="1"/>
                    </pic:cNvPicPr>
                  </pic:nvPicPr>
                  <pic:blipFill>
                    <a:blip r:embed="rId9" cstate="print"/>
                    <a:srcRect/>
                    <a:stretch>
                      <a:fillRect/>
                    </a:stretch>
                  </pic:blipFill>
                  <pic:spPr bwMode="auto">
                    <a:xfrm>
                      <a:off x="0" y="0"/>
                      <a:ext cx="1073150" cy="533400"/>
                    </a:xfrm>
                    <a:prstGeom prst="rect">
                      <a:avLst/>
                    </a:prstGeom>
                    <a:noFill/>
                  </pic:spPr>
                </pic:pic>
              </a:graphicData>
            </a:graphic>
            <wp14:sizeRelH relativeFrom="margin">
              <wp14:pctWidth>0</wp14:pctWidth>
            </wp14:sizeRelH>
            <wp14:sizeRelV relativeFrom="margin">
              <wp14:pctHeight>0</wp14:pctHeight>
            </wp14:sizeRelV>
          </wp:anchor>
        </w:drawing>
      </w:r>
    </w:p>
    <w:sectPr w:rsidR="00847AFE" w:rsidRPr="002210C4" w:rsidSect="00DA3050">
      <w:headerReference w:type="default" r:id="rId10"/>
      <w:pgSz w:w="11906" w:h="16838"/>
      <w:pgMar w:top="138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E30" w:rsidRDefault="00B55E30" w:rsidP="00DA3050">
      <w:r>
        <w:separator/>
      </w:r>
    </w:p>
  </w:endnote>
  <w:endnote w:type="continuationSeparator" w:id="0">
    <w:p w:rsidR="00B55E30" w:rsidRDefault="00B55E30" w:rsidP="00DA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E30" w:rsidRDefault="00B55E30" w:rsidP="00DA3050">
      <w:r>
        <w:separator/>
      </w:r>
    </w:p>
  </w:footnote>
  <w:footnote w:type="continuationSeparator" w:id="0">
    <w:p w:rsidR="00B55E30" w:rsidRDefault="00B55E30" w:rsidP="00DA3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050" w:rsidRDefault="00DA3050">
    <w:pPr>
      <w:pStyle w:val="Header"/>
    </w:pPr>
    <w:r>
      <w:rPr>
        <w:b/>
        <w:bCs/>
        <w:noProof/>
        <w:color w:val="000000"/>
        <w:sz w:val="28"/>
        <w:szCs w:val="21"/>
        <w:u w:val="single"/>
        <w:lang w:eastAsia="en-GB"/>
      </w:rPr>
      <w:drawing>
        <wp:anchor distT="0" distB="0" distL="114300" distR="114300" simplePos="0" relativeHeight="251659264" behindDoc="0" locked="0" layoutInCell="1" allowOverlap="1" wp14:anchorId="316F5384" wp14:editId="16E3BAC9">
          <wp:simplePos x="0" y="0"/>
          <wp:positionH relativeFrom="margin">
            <wp:posOffset>-190500</wp:posOffset>
          </wp:positionH>
          <wp:positionV relativeFrom="margin">
            <wp:posOffset>-641985</wp:posOffset>
          </wp:positionV>
          <wp:extent cx="1619250" cy="339090"/>
          <wp:effectExtent l="0" t="0" r="0" b="3810"/>
          <wp:wrapSquare wrapText="bothSides"/>
          <wp:docPr id="2" name="Picture 2" descr="C:\Users\mzfascl3\AppData\Local\Microsoft\Windows\Temporary Internet Files\Content.Word\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zfascl3\AppData\Local\Microsoft\Windows\Temporary Internet Files\Content.Word\new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3390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85E3A"/>
    <w:multiLevelType w:val="hybridMultilevel"/>
    <w:tmpl w:val="54AA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65E10"/>
    <w:multiLevelType w:val="hybridMultilevel"/>
    <w:tmpl w:val="B420B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A2770"/>
    <w:multiLevelType w:val="hybridMultilevel"/>
    <w:tmpl w:val="58FA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2193B"/>
    <w:multiLevelType w:val="hybridMultilevel"/>
    <w:tmpl w:val="4D7CE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DE4D6B"/>
    <w:multiLevelType w:val="hybridMultilevel"/>
    <w:tmpl w:val="6FD6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774F8"/>
    <w:multiLevelType w:val="hybridMultilevel"/>
    <w:tmpl w:val="1E5AE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CC1D0A"/>
    <w:multiLevelType w:val="hybridMultilevel"/>
    <w:tmpl w:val="6D060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6"/>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81"/>
    <w:rsid w:val="00000466"/>
    <w:rsid w:val="00002431"/>
    <w:rsid w:val="00007E4E"/>
    <w:rsid w:val="00030EC9"/>
    <w:rsid w:val="00045885"/>
    <w:rsid w:val="00057C16"/>
    <w:rsid w:val="00060336"/>
    <w:rsid w:val="00071BAA"/>
    <w:rsid w:val="00074B3D"/>
    <w:rsid w:val="00081731"/>
    <w:rsid w:val="00082072"/>
    <w:rsid w:val="000B01AF"/>
    <w:rsid w:val="000B4175"/>
    <w:rsid w:val="000B575C"/>
    <w:rsid w:val="000B7987"/>
    <w:rsid w:val="000C1B97"/>
    <w:rsid w:val="000C7B65"/>
    <w:rsid w:val="000E0A2E"/>
    <w:rsid w:val="000E3D72"/>
    <w:rsid w:val="000E44B0"/>
    <w:rsid w:val="000E600E"/>
    <w:rsid w:val="0010029B"/>
    <w:rsid w:val="001018B5"/>
    <w:rsid w:val="001061BA"/>
    <w:rsid w:val="00114FAE"/>
    <w:rsid w:val="00127EE8"/>
    <w:rsid w:val="00127F11"/>
    <w:rsid w:val="00140475"/>
    <w:rsid w:val="00144034"/>
    <w:rsid w:val="00146959"/>
    <w:rsid w:val="001510E1"/>
    <w:rsid w:val="00152608"/>
    <w:rsid w:val="001533F7"/>
    <w:rsid w:val="00166E71"/>
    <w:rsid w:val="001726E8"/>
    <w:rsid w:val="00181652"/>
    <w:rsid w:val="001831BA"/>
    <w:rsid w:val="00184073"/>
    <w:rsid w:val="00185CB0"/>
    <w:rsid w:val="0018768C"/>
    <w:rsid w:val="001A1A40"/>
    <w:rsid w:val="001A2BF2"/>
    <w:rsid w:val="001A4511"/>
    <w:rsid w:val="001B1D84"/>
    <w:rsid w:val="001B77D9"/>
    <w:rsid w:val="001C1FA9"/>
    <w:rsid w:val="001E321F"/>
    <w:rsid w:val="001E78E4"/>
    <w:rsid w:val="002008DC"/>
    <w:rsid w:val="0020102B"/>
    <w:rsid w:val="00217B6F"/>
    <w:rsid w:val="002210C4"/>
    <w:rsid w:val="00224338"/>
    <w:rsid w:val="002420B4"/>
    <w:rsid w:val="00246EB7"/>
    <w:rsid w:val="00254140"/>
    <w:rsid w:val="0025501C"/>
    <w:rsid w:val="00256871"/>
    <w:rsid w:val="002605AC"/>
    <w:rsid w:val="002622C4"/>
    <w:rsid w:val="0026617B"/>
    <w:rsid w:val="00270CA9"/>
    <w:rsid w:val="00275E32"/>
    <w:rsid w:val="00276A35"/>
    <w:rsid w:val="0029510F"/>
    <w:rsid w:val="00296F0E"/>
    <w:rsid w:val="002A6DD4"/>
    <w:rsid w:val="002C5EB0"/>
    <w:rsid w:val="002D5CD1"/>
    <w:rsid w:val="002D7664"/>
    <w:rsid w:val="002E219B"/>
    <w:rsid w:val="002E40C0"/>
    <w:rsid w:val="002E71E7"/>
    <w:rsid w:val="002F5780"/>
    <w:rsid w:val="003067A6"/>
    <w:rsid w:val="00307CC3"/>
    <w:rsid w:val="00310E16"/>
    <w:rsid w:val="00312B81"/>
    <w:rsid w:val="00314B46"/>
    <w:rsid w:val="003219BF"/>
    <w:rsid w:val="00326C2B"/>
    <w:rsid w:val="00334004"/>
    <w:rsid w:val="003362AD"/>
    <w:rsid w:val="00336371"/>
    <w:rsid w:val="00342DB0"/>
    <w:rsid w:val="00363B3A"/>
    <w:rsid w:val="00364FF5"/>
    <w:rsid w:val="00367DA1"/>
    <w:rsid w:val="0037011B"/>
    <w:rsid w:val="003747DA"/>
    <w:rsid w:val="00374946"/>
    <w:rsid w:val="00391F44"/>
    <w:rsid w:val="00395136"/>
    <w:rsid w:val="00397335"/>
    <w:rsid w:val="003A02A9"/>
    <w:rsid w:val="003A21B8"/>
    <w:rsid w:val="003B6197"/>
    <w:rsid w:val="003B6B7D"/>
    <w:rsid w:val="003B7750"/>
    <w:rsid w:val="003C1BFA"/>
    <w:rsid w:val="003C53C8"/>
    <w:rsid w:val="003D61DB"/>
    <w:rsid w:val="003E2E2A"/>
    <w:rsid w:val="003E361D"/>
    <w:rsid w:val="003E3B45"/>
    <w:rsid w:val="004077F1"/>
    <w:rsid w:val="004150C6"/>
    <w:rsid w:val="004245C5"/>
    <w:rsid w:val="0042794A"/>
    <w:rsid w:val="00431DD0"/>
    <w:rsid w:val="00432C68"/>
    <w:rsid w:val="00451829"/>
    <w:rsid w:val="00453913"/>
    <w:rsid w:val="00453B5C"/>
    <w:rsid w:val="00455956"/>
    <w:rsid w:val="00457FCB"/>
    <w:rsid w:val="004619B5"/>
    <w:rsid w:val="00467B8B"/>
    <w:rsid w:val="00474B09"/>
    <w:rsid w:val="00480F27"/>
    <w:rsid w:val="00483166"/>
    <w:rsid w:val="00484F10"/>
    <w:rsid w:val="0048625D"/>
    <w:rsid w:val="004A4AB5"/>
    <w:rsid w:val="004A68BB"/>
    <w:rsid w:val="004B0937"/>
    <w:rsid w:val="004B0A22"/>
    <w:rsid w:val="004B4520"/>
    <w:rsid w:val="004C6D00"/>
    <w:rsid w:val="004D043B"/>
    <w:rsid w:val="004D0CD8"/>
    <w:rsid w:val="004D6767"/>
    <w:rsid w:val="004E209A"/>
    <w:rsid w:val="004E375F"/>
    <w:rsid w:val="004E5415"/>
    <w:rsid w:val="004F070F"/>
    <w:rsid w:val="004F49B7"/>
    <w:rsid w:val="00502FB7"/>
    <w:rsid w:val="00515AB6"/>
    <w:rsid w:val="005173CC"/>
    <w:rsid w:val="005300EA"/>
    <w:rsid w:val="0053662A"/>
    <w:rsid w:val="00544E7D"/>
    <w:rsid w:val="005469D1"/>
    <w:rsid w:val="00553113"/>
    <w:rsid w:val="00556782"/>
    <w:rsid w:val="00564767"/>
    <w:rsid w:val="00575068"/>
    <w:rsid w:val="00575701"/>
    <w:rsid w:val="0058002E"/>
    <w:rsid w:val="0058601E"/>
    <w:rsid w:val="005903C5"/>
    <w:rsid w:val="005A4D95"/>
    <w:rsid w:val="005A6F0D"/>
    <w:rsid w:val="005B03EA"/>
    <w:rsid w:val="005C0406"/>
    <w:rsid w:val="005C3720"/>
    <w:rsid w:val="005C43AD"/>
    <w:rsid w:val="005C49AD"/>
    <w:rsid w:val="005C5F50"/>
    <w:rsid w:val="005D213C"/>
    <w:rsid w:val="005E1121"/>
    <w:rsid w:val="005E22A2"/>
    <w:rsid w:val="005E244F"/>
    <w:rsid w:val="005E4D1C"/>
    <w:rsid w:val="005F3906"/>
    <w:rsid w:val="005F6EE7"/>
    <w:rsid w:val="00600DE4"/>
    <w:rsid w:val="0060149C"/>
    <w:rsid w:val="00602334"/>
    <w:rsid w:val="006101D7"/>
    <w:rsid w:val="0063439E"/>
    <w:rsid w:val="00640357"/>
    <w:rsid w:val="006436F5"/>
    <w:rsid w:val="00651F40"/>
    <w:rsid w:val="00656C9B"/>
    <w:rsid w:val="006609EC"/>
    <w:rsid w:val="00661DDF"/>
    <w:rsid w:val="00684ADD"/>
    <w:rsid w:val="00695733"/>
    <w:rsid w:val="006A33C4"/>
    <w:rsid w:val="006A5DC1"/>
    <w:rsid w:val="006A66C7"/>
    <w:rsid w:val="006B2C87"/>
    <w:rsid w:val="006B3F37"/>
    <w:rsid w:val="006B62A4"/>
    <w:rsid w:val="006C6E5D"/>
    <w:rsid w:val="006C6F46"/>
    <w:rsid w:val="006D0149"/>
    <w:rsid w:val="006D7E81"/>
    <w:rsid w:val="006E4C61"/>
    <w:rsid w:val="006F62D8"/>
    <w:rsid w:val="0070452B"/>
    <w:rsid w:val="00714893"/>
    <w:rsid w:val="00714B2F"/>
    <w:rsid w:val="0071554A"/>
    <w:rsid w:val="00716E36"/>
    <w:rsid w:val="00724C9F"/>
    <w:rsid w:val="00726872"/>
    <w:rsid w:val="00732966"/>
    <w:rsid w:val="0075238F"/>
    <w:rsid w:val="00764883"/>
    <w:rsid w:val="00764FA6"/>
    <w:rsid w:val="00773665"/>
    <w:rsid w:val="00780776"/>
    <w:rsid w:val="007811A5"/>
    <w:rsid w:val="007855E9"/>
    <w:rsid w:val="00790FA7"/>
    <w:rsid w:val="007932F4"/>
    <w:rsid w:val="007938AE"/>
    <w:rsid w:val="00796BC3"/>
    <w:rsid w:val="007B39B8"/>
    <w:rsid w:val="007C6E6B"/>
    <w:rsid w:val="007C7D31"/>
    <w:rsid w:val="007D5BA6"/>
    <w:rsid w:val="007D708A"/>
    <w:rsid w:val="007E168B"/>
    <w:rsid w:val="007E5B39"/>
    <w:rsid w:val="007E75D1"/>
    <w:rsid w:val="007F3F7E"/>
    <w:rsid w:val="008010D3"/>
    <w:rsid w:val="00810AE9"/>
    <w:rsid w:val="00811E32"/>
    <w:rsid w:val="00822A0A"/>
    <w:rsid w:val="00830280"/>
    <w:rsid w:val="00835B0B"/>
    <w:rsid w:val="00841CA2"/>
    <w:rsid w:val="00846BDC"/>
    <w:rsid w:val="00847AFE"/>
    <w:rsid w:val="008603FC"/>
    <w:rsid w:val="00863DC9"/>
    <w:rsid w:val="00864B84"/>
    <w:rsid w:val="00870551"/>
    <w:rsid w:val="00871E73"/>
    <w:rsid w:val="00872695"/>
    <w:rsid w:val="0087550D"/>
    <w:rsid w:val="00880500"/>
    <w:rsid w:val="0088357A"/>
    <w:rsid w:val="00896FC8"/>
    <w:rsid w:val="008B6D5A"/>
    <w:rsid w:val="008C521E"/>
    <w:rsid w:val="008C6DCA"/>
    <w:rsid w:val="008C7996"/>
    <w:rsid w:val="008D26FD"/>
    <w:rsid w:val="008D3E1D"/>
    <w:rsid w:val="008D469A"/>
    <w:rsid w:val="008E2B35"/>
    <w:rsid w:val="008E4062"/>
    <w:rsid w:val="008F45A9"/>
    <w:rsid w:val="008F6CF5"/>
    <w:rsid w:val="008F6D79"/>
    <w:rsid w:val="00901C34"/>
    <w:rsid w:val="0090747E"/>
    <w:rsid w:val="00910F05"/>
    <w:rsid w:val="0091343B"/>
    <w:rsid w:val="009136A2"/>
    <w:rsid w:val="00914B0F"/>
    <w:rsid w:val="009228A9"/>
    <w:rsid w:val="00930910"/>
    <w:rsid w:val="00937F5D"/>
    <w:rsid w:val="00947197"/>
    <w:rsid w:val="0095480C"/>
    <w:rsid w:val="0096543C"/>
    <w:rsid w:val="009711AE"/>
    <w:rsid w:val="00972376"/>
    <w:rsid w:val="00975AC4"/>
    <w:rsid w:val="009A35CD"/>
    <w:rsid w:val="009B15EA"/>
    <w:rsid w:val="009B73CB"/>
    <w:rsid w:val="009D0C63"/>
    <w:rsid w:val="009D58E1"/>
    <w:rsid w:val="009E720C"/>
    <w:rsid w:val="009F388D"/>
    <w:rsid w:val="00A002EA"/>
    <w:rsid w:val="00A02DE4"/>
    <w:rsid w:val="00A03C9D"/>
    <w:rsid w:val="00A073A1"/>
    <w:rsid w:val="00A11D8F"/>
    <w:rsid w:val="00A16B17"/>
    <w:rsid w:val="00A16D81"/>
    <w:rsid w:val="00A23D6D"/>
    <w:rsid w:val="00A24863"/>
    <w:rsid w:val="00A25D9C"/>
    <w:rsid w:val="00A2610F"/>
    <w:rsid w:val="00A329A0"/>
    <w:rsid w:val="00A33B10"/>
    <w:rsid w:val="00A371CD"/>
    <w:rsid w:val="00A4152F"/>
    <w:rsid w:val="00A450EC"/>
    <w:rsid w:val="00A677D3"/>
    <w:rsid w:val="00A74A57"/>
    <w:rsid w:val="00A814EC"/>
    <w:rsid w:val="00A90872"/>
    <w:rsid w:val="00A9090F"/>
    <w:rsid w:val="00A9183C"/>
    <w:rsid w:val="00AA1CC4"/>
    <w:rsid w:val="00AA35AA"/>
    <w:rsid w:val="00AB080A"/>
    <w:rsid w:val="00AC709D"/>
    <w:rsid w:val="00AD17F0"/>
    <w:rsid w:val="00AD2DF6"/>
    <w:rsid w:val="00AD586A"/>
    <w:rsid w:val="00AD6218"/>
    <w:rsid w:val="00AD63E4"/>
    <w:rsid w:val="00AE20D6"/>
    <w:rsid w:val="00AE2999"/>
    <w:rsid w:val="00AE2BD0"/>
    <w:rsid w:val="00B10DEB"/>
    <w:rsid w:val="00B230E4"/>
    <w:rsid w:val="00B24A81"/>
    <w:rsid w:val="00B2511D"/>
    <w:rsid w:val="00B37B06"/>
    <w:rsid w:val="00B450BE"/>
    <w:rsid w:val="00B55E30"/>
    <w:rsid w:val="00B5649D"/>
    <w:rsid w:val="00B601CD"/>
    <w:rsid w:val="00B7162D"/>
    <w:rsid w:val="00B739FE"/>
    <w:rsid w:val="00B7474A"/>
    <w:rsid w:val="00B76867"/>
    <w:rsid w:val="00B81E4E"/>
    <w:rsid w:val="00BA354B"/>
    <w:rsid w:val="00BA38A1"/>
    <w:rsid w:val="00BA5372"/>
    <w:rsid w:val="00BB0D5A"/>
    <w:rsid w:val="00BB1A59"/>
    <w:rsid w:val="00BB20BD"/>
    <w:rsid w:val="00BB3348"/>
    <w:rsid w:val="00BB52DA"/>
    <w:rsid w:val="00BB6F99"/>
    <w:rsid w:val="00BC0AA8"/>
    <w:rsid w:val="00BC76CF"/>
    <w:rsid w:val="00BD1F6B"/>
    <w:rsid w:val="00BE1898"/>
    <w:rsid w:val="00BE412D"/>
    <w:rsid w:val="00BF1373"/>
    <w:rsid w:val="00BF26A1"/>
    <w:rsid w:val="00BF38A5"/>
    <w:rsid w:val="00BF4587"/>
    <w:rsid w:val="00C008A8"/>
    <w:rsid w:val="00C0590D"/>
    <w:rsid w:val="00C152FA"/>
    <w:rsid w:val="00C2585F"/>
    <w:rsid w:val="00C31874"/>
    <w:rsid w:val="00C40DD6"/>
    <w:rsid w:val="00C50669"/>
    <w:rsid w:val="00C5069D"/>
    <w:rsid w:val="00C54E97"/>
    <w:rsid w:val="00C637C2"/>
    <w:rsid w:val="00C651B3"/>
    <w:rsid w:val="00C65A21"/>
    <w:rsid w:val="00C66E2B"/>
    <w:rsid w:val="00C86A71"/>
    <w:rsid w:val="00C9414D"/>
    <w:rsid w:val="00CA13DB"/>
    <w:rsid w:val="00CA287B"/>
    <w:rsid w:val="00CB25B6"/>
    <w:rsid w:val="00CB43AD"/>
    <w:rsid w:val="00CC5BD1"/>
    <w:rsid w:val="00CC7355"/>
    <w:rsid w:val="00CD42C1"/>
    <w:rsid w:val="00CD4A18"/>
    <w:rsid w:val="00CD59F8"/>
    <w:rsid w:val="00CF706E"/>
    <w:rsid w:val="00D0542B"/>
    <w:rsid w:val="00D10218"/>
    <w:rsid w:val="00D15F1C"/>
    <w:rsid w:val="00D24BAA"/>
    <w:rsid w:val="00D266CB"/>
    <w:rsid w:val="00D32A83"/>
    <w:rsid w:val="00D33753"/>
    <w:rsid w:val="00D63EC4"/>
    <w:rsid w:val="00D65498"/>
    <w:rsid w:val="00D67C59"/>
    <w:rsid w:val="00D70F78"/>
    <w:rsid w:val="00D8061B"/>
    <w:rsid w:val="00D81DD0"/>
    <w:rsid w:val="00D84290"/>
    <w:rsid w:val="00D928A7"/>
    <w:rsid w:val="00D95E10"/>
    <w:rsid w:val="00DA3050"/>
    <w:rsid w:val="00DA4727"/>
    <w:rsid w:val="00DB0654"/>
    <w:rsid w:val="00E06B40"/>
    <w:rsid w:val="00E06D61"/>
    <w:rsid w:val="00E123C7"/>
    <w:rsid w:val="00E130AA"/>
    <w:rsid w:val="00E204B9"/>
    <w:rsid w:val="00E239EC"/>
    <w:rsid w:val="00E25902"/>
    <w:rsid w:val="00E323B5"/>
    <w:rsid w:val="00E3725D"/>
    <w:rsid w:val="00E4377B"/>
    <w:rsid w:val="00E44FC1"/>
    <w:rsid w:val="00E53078"/>
    <w:rsid w:val="00E62443"/>
    <w:rsid w:val="00E77FA3"/>
    <w:rsid w:val="00E8137A"/>
    <w:rsid w:val="00E81951"/>
    <w:rsid w:val="00E91CE3"/>
    <w:rsid w:val="00E92847"/>
    <w:rsid w:val="00EA2260"/>
    <w:rsid w:val="00EA7F3E"/>
    <w:rsid w:val="00EB1D39"/>
    <w:rsid w:val="00EC7C25"/>
    <w:rsid w:val="00ED5913"/>
    <w:rsid w:val="00EE3BB9"/>
    <w:rsid w:val="00EF101F"/>
    <w:rsid w:val="00F01E62"/>
    <w:rsid w:val="00F04A27"/>
    <w:rsid w:val="00F06907"/>
    <w:rsid w:val="00F07FF8"/>
    <w:rsid w:val="00F11175"/>
    <w:rsid w:val="00F264F3"/>
    <w:rsid w:val="00F264FB"/>
    <w:rsid w:val="00F35187"/>
    <w:rsid w:val="00F421C6"/>
    <w:rsid w:val="00F5039D"/>
    <w:rsid w:val="00F50888"/>
    <w:rsid w:val="00F51619"/>
    <w:rsid w:val="00F51ED9"/>
    <w:rsid w:val="00F57058"/>
    <w:rsid w:val="00F634AC"/>
    <w:rsid w:val="00F731DF"/>
    <w:rsid w:val="00F750A2"/>
    <w:rsid w:val="00F75E56"/>
    <w:rsid w:val="00F80792"/>
    <w:rsid w:val="00F821B3"/>
    <w:rsid w:val="00F82A3D"/>
    <w:rsid w:val="00F83D04"/>
    <w:rsid w:val="00F84D85"/>
    <w:rsid w:val="00F95CD4"/>
    <w:rsid w:val="00F9762A"/>
    <w:rsid w:val="00FA218D"/>
    <w:rsid w:val="00FA302A"/>
    <w:rsid w:val="00FB0FEF"/>
    <w:rsid w:val="00FB3E70"/>
    <w:rsid w:val="00FB6C81"/>
    <w:rsid w:val="00FC0436"/>
    <w:rsid w:val="00FC1A22"/>
    <w:rsid w:val="00FD1799"/>
    <w:rsid w:val="00FD6D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1482B1-B96B-4B6C-B6C2-53FA9B2E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B81"/>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B81"/>
    <w:pPr>
      <w:ind w:left="720"/>
    </w:pPr>
  </w:style>
  <w:style w:type="character" w:styleId="Hyperlink">
    <w:name w:val="Hyperlink"/>
    <w:basedOn w:val="DefaultParagraphFont"/>
    <w:uiPriority w:val="99"/>
    <w:unhideWhenUsed/>
    <w:rsid w:val="008E4062"/>
    <w:rPr>
      <w:color w:val="0000FF"/>
      <w:u w:val="single"/>
    </w:rPr>
  </w:style>
  <w:style w:type="paragraph" w:styleId="BalloonText">
    <w:name w:val="Balloon Text"/>
    <w:basedOn w:val="Normal"/>
    <w:link w:val="BalloonTextChar"/>
    <w:uiPriority w:val="99"/>
    <w:semiHidden/>
    <w:unhideWhenUsed/>
    <w:rsid w:val="00DA3050"/>
    <w:rPr>
      <w:rFonts w:ascii="Tahoma" w:hAnsi="Tahoma" w:cs="Tahoma"/>
      <w:sz w:val="16"/>
      <w:szCs w:val="16"/>
    </w:rPr>
  </w:style>
  <w:style w:type="character" w:customStyle="1" w:styleId="BalloonTextChar">
    <w:name w:val="Balloon Text Char"/>
    <w:basedOn w:val="DefaultParagraphFont"/>
    <w:link w:val="BalloonText"/>
    <w:uiPriority w:val="99"/>
    <w:semiHidden/>
    <w:rsid w:val="00DA3050"/>
    <w:rPr>
      <w:rFonts w:ascii="Tahoma" w:hAnsi="Tahoma" w:cs="Tahoma"/>
      <w:sz w:val="16"/>
      <w:szCs w:val="16"/>
    </w:rPr>
  </w:style>
  <w:style w:type="paragraph" w:styleId="Header">
    <w:name w:val="header"/>
    <w:basedOn w:val="Normal"/>
    <w:link w:val="HeaderChar"/>
    <w:uiPriority w:val="99"/>
    <w:unhideWhenUsed/>
    <w:rsid w:val="00DA3050"/>
    <w:pPr>
      <w:tabs>
        <w:tab w:val="center" w:pos="4513"/>
        <w:tab w:val="right" w:pos="9026"/>
      </w:tabs>
    </w:pPr>
  </w:style>
  <w:style w:type="character" w:customStyle="1" w:styleId="HeaderChar">
    <w:name w:val="Header Char"/>
    <w:basedOn w:val="DefaultParagraphFont"/>
    <w:link w:val="Header"/>
    <w:uiPriority w:val="99"/>
    <w:rsid w:val="00DA3050"/>
    <w:rPr>
      <w:rFonts w:cs="Times New Roman"/>
      <w:sz w:val="22"/>
      <w:szCs w:val="22"/>
    </w:rPr>
  </w:style>
  <w:style w:type="paragraph" w:styleId="Footer">
    <w:name w:val="footer"/>
    <w:basedOn w:val="Normal"/>
    <w:link w:val="FooterChar"/>
    <w:uiPriority w:val="99"/>
    <w:unhideWhenUsed/>
    <w:rsid w:val="00DA3050"/>
    <w:pPr>
      <w:tabs>
        <w:tab w:val="center" w:pos="4513"/>
        <w:tab w:val="right" w:pos="9026"/>
      </w:tabs>
    </w:pPr>
  </w:style>
  <w:style w:type="character" w:customStyle="1" w:styleId="FooterChar">
    <w:name w:val="Footer Char"/>
    <w:basedOn w:val="DefaultParagraphFont"/>
    <w:link w:val="Footer"/>
    <w:uiPriority w:val="99"/>
    <w:rsid w:val="00DA3050"/>
    <w:rPr>
      <w:rFonts w:cs="Times New Roman"/>
      <w:sz w:val="22"/>
      <w:szCs w:val="22"/>
    </w:rPr>
  </w:style>
  <w:style w:type="character" w:styleId="FollowedHyperlink">
    <w:name w:val="FollowedHyperlink"/>
    <w:basedOn w:val="DefaultParagraphFont"/>
    <w:uiPriority w:val="99"/>
    <w:semiHidden/>
    <w:unhideWhenUsed/>
    <w:rsid w:val="00BA53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9988">
      <w:bodyDiv w:val="1"/>
      <w:marLeft w:val="0"/>
      <w:marRight w:val="0"/>
      <w:marTop w:val="0"/>
      <w:marBottom w:val="0"/>
      <w:divBdr>
        <w:top w:val="none" w:sz="0" w:space="0" w:color="auto"/>
        <w:left w:val="none" w:sz="0" w:space="0" w:color="auto"/>
        <w:bottom w:val="none" w:sz="0" w:space="0" w:color="auto"/>
        <w:right w:val="none" w:sz="0" w:space="0" w:color="auto"/>
      </w:divBdr>
    </w:div>
    <w:div w:id="69928509">
      <w:bodyDiv w:val="1"/>
      <w:marLeft w:val="0"/>
      <w:marRight w:val="0"/>
      <w:marTop w:val="0"/>
      <w:marBottom w:val="0"/>
      <w:divBdr>
        <w:top w:val="none" w:sz="0" w:space="0" w:color="auto"/>
        <w:left w:val="none" w:sz="0" w:space="0" w:color="auto"/>
        <w:bottom w:val="none" w:sz="0" w:space="0" w:color="auto"/>
        <w:right w:val="none" w:sz="0" w:space="0" w:color="auto"/>
      </w:divBdr>
      <w:divsChild>
        <w:div w:id="1333490586">
          <w:marLeft w:val="0"/>
          <w:marRight w:val="0"/>
          <w:marTop w:val="0"/>
          <w:marBottom w:val="0"/>
          <w:divBdr>
            <w:top w:val="none" w:sz="0" w:space="0" w:color="auto"/>
            <w:left w:val="none" w:sz="0" w:space="0" w:color="auto"/>
            <w:bottom w:val="none" w:sz="0" w:space="0" w:color="auto"/>
            <w:right w:val="none" w:sz="0" w:space="0" w:color="auto"/>
          </w:divBdr>
          <w:divsChild>
            <w:div w:id="1030301807">
              <w:marLeft w:val="0"/>
              <w:marRight w:val="0"/>
              <w:marTop w:val="0"/>
              <w:marBottom w:val="0"/>
              <w:divBdr>
                <w:top w:val="none" w:sz="0" w:space="0" w:color="auto"/>
                <w:left w:val="none" w:sz="0" w:space="0" w:color="auto"/>
                <w:bottom w:val="none" w:sz="0" w:space="0" w:color="auto"/>
                <w:right w:val="none" w:sz="0" w:space="0" w:color="auto"/>
              </w:divBdr>
              <w:divsChild>
                <w:div w:id="401223735">
                  <w:marLeft w:val="0"/>
                  <w:marRight w:val="0"/>
                  <w:marTop w:val="0"/>
                  <w:marBottom w:val="0"/>
                  <w:divBdr>
                    <w:top w:val="none" w:sz="0" w:space="0" w:color="auto"/>
                    <w:left w:val="none" w:sz="0" w:space="0" w:color="auto"/>
                    <w:bottom w:val="none" w:sz="0" w:space="0" w:color="auto"/>
                    <w:right w:val="none" w:sz="0" w:space="0" w:color="auto"/>
                  </w:divBdr>
                  <w:divsChild>
                    <w:div w:id="2747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97">
      <w:bodyDiv w:val="1"/>
      <w:marLeft w:val="0"/>
      <w:marRight w:val="0"/>
      <w:marTop w:val="0"/>
      <w:marBottom w:val="0"/>
      <w:divBdr>
        <w:top w:val="none" w:sz="0" w:space="0" w:color="auto"/>
        <w:left w:val="none" w:sz="0" w:space="0" w:color="auto"/>
        <w:bottom w:val="none" w:sz="0" w:space="0" w:color="auto"/>
        <w:right w:val="none" w:sz="0" w:space="0" w:color="auto"/>
      </w:divBdr>
    </w:div>
    <w:div w:id="177500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nchester.ac.uk/museum/" TargetMode="External"/><Relationship Id="rId3" Type="http://schemas.openxmlformats.org/officeDocument/2006/relationships/settings" Target="settings.xml"/><Relationship Id="rId7" Type="http://schemas.openxmlformats.org/officeDocument/2006/relationships/hyperlink" Target="https://docs.google.com/forms/d/e/1FAIpQLScqKX8C7UZh7LQgjV7Nx3wY_5EG0vfdnls_G5dJUqY0tmT0QQ/viewform?c=0&amp;w=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mnns4er2</dc:creator>
  <cp:lastModifiedBy>Anna Kell</cp:lastModifiedBy>
  <cp:revision>2</cp:revision>
  <cp:lastPrinted>2020-01-07T16:03:00Z</cp:lastPrinted>
  <dcterms:created xsi:type="dcterms:W3CDTF">2020-01-08T14:53:00Z</dcterms:created>
  <dcterms:modified xsi:type="dcterms:W3CDTF">2020-01-08T14:53:00Z</dcterms:modified>
</cp:coreProperties>
</file>