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80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536"/>
        <w:gridCol w:w="4814"/>
      </w:tblGrid>
      <w:tr w:rsidR="00C33F8F" w:rsidRPr="007B1B66" w14:paraId="7A9C72B4" w14:textId="77777777" w:rsidTr="00AE6932">
        <w:trPr>
          <w:cantSplit/>
          <w:trHeight w:val="695"/>
          <w:tblHeader/>
        </w:trPr>
        <w:tc>
          <w:tcPr>
            <w:tcW w:w="5387" w:type="dxa"/>
            <w:tcBorders>
              <w:bottom w:val="single" w:sz="4" w:space="0" w:color="auto"/>
            </w:tcBorders>
            <w:shd w:val="clear" w:color="auto" w:fill="E0E0E0"/>
          </w:tcPr>
          <w:p w14:paraId="30E62338" w14:textId="67A88594" w:rsidR="00C33F8F" w:rsidRPr="007B1B66" w:rsidRDefault="00C33F8F" w:rsidP="00731342">
            <w:pPr>
              <w:rPr>
                <w:rFonts w:ascii="Verdana" w:hAnsi="Verdana"/>
                <w:sz w:val="20"/>
              </w:rPr>
            </w:pPr>
            <w:r>
              <w:rPr>
                <w:rFonts w:ascii="Verdana" w:hAnsi="Verdana"/>
                <w:sz w:val="20"/>
              </w:rPr>
              <w:t xml:space="preserve">Details of </w:t>
            </w:r>
            <w:r w:rsidR="00DD1AB2">
              <w:rPr>
                <w:rFonts w:ascii="Verdana" w:hAnsi="Verdana"/>
                <w:sz w:val="20"/>
              </w:rPr>
              <w:t xml:space="preserve">Trip: </w:t>
            </w:r>
          </w:p>
        </w:tc>
        <w:tc>
          <w:tcPr>
            <w:tcW w:w="4536" w:type="dxa"/>
            <w:tcBorders>
              <w:bottom w:val="single" w:sz="4" w:space="0" w:color="auto"/>
            </w:tcBorders>
            <w:shd w:val="clear" w:color="auto" w:fill="E0E0E0"/>
          </w:tcPr>
          <w:p w14:paraId="06BD6ABF" w14:textId="765BB3C6" w:rsidR="00822429" w:rsidRDefault="00DD1AB2" w:rsidP="00731342">
            <w:pPr>
              <w:rPr>
                <w:rFonts w:ascii="Verdana" w:hAnsi="Verdana"/>
                <w:sz w:val="20"/>
              </w:rPr>
            </w:pPr>
            <w:r>
              <w:rPr>
                <w:rFonts w:ascii="Verdana" w:hAnsi="Verdana"/>
                <w:sz w:val="20"/>
              </w:rPr>
              <w:t>Who is travelling and status</w:t>
            </w:r>
            <w:r w:rsidR="00FB51F0">
              <w:rPr>
                <w:rFonts w:ascii="Verdana" w:hAnsi="Verdana"/>
                <w:sz w:val="20"/>
              </w:rPr>
              <w:t xml:space="preserve"> (i.e. staff / student)</w:t>
            </w:r>
            <w:r w:rsidR="00822429">
              <w:rPr>
                <w:rFonts w:ascii="Verdana" w:hAnsi="Verdana"/>
                <w:sz w:val="20"/>
              </w:rPr>
              <w:t>:</w:t>
            </w:r>
            <w:r>
              <w:rPr>
                <w:rFonts w:ascii="Verdana" w:hAnsi="Verdana"/>
                <w:sz w:val="20"/>
              </w:rPr>
              <w:t xml:space="preserve"> </w:t>
            </w:r>
          </w:p>
          <w:p w14:paraId="3A57546E" w14:textId="12788BE8" w:rsidR="00C33F8F" w:rsidRDefault="00C33F8F" w:rsidP="00731342">
            <w:pPr>
              <w:rPr>
                <w:rFonts w:ascii="Verdana" w:hAnsi="Verdana"/>
                <w:sz w:val="20"/>
              </w:rPr>
            </w:pPr>
          </w:p>
          <w:p w14:paraId="07E1E41A" w14:textId="6E599EE9" w:rsidR="00FB51F0" w:rsidRPr="007B1B66" w:rsidRDefault="00FB51F0" w:rsidP="00731342">
            <w:pPr>
              <w:rPr>
                <w:rFonts w:ascii="Verdana" w:hAnsi="Verdana"/>
                <w:sz w:val="20"/>
              </w:rPr>
            </w:pPr>
          </w:p>
        </w:tc>
        <w:tc>
          <w:tcPr>
            <w:tcW w:w="4814" w:type="dxa"/>
            <w:tcBorders>
              <w:bottom w:val="single" w:sz="4" w:space="0" w:color="auto"/>
            </w:tcBorders>
            <w:shd w:val="clear" w:color="auto" w:fill="E0E0E0"/>
          </w:tcPr>
          <w:p w14:paraId="7FF87B3B" w14:textId="6DF7DA71" w:rsidR="00C33F8F" w:rsidRPr="007B1B66" w:rsidRDefault="00DD1AB2" w:rsidP="00731342">
            <w:pPr>
              <w:rPr>
                <w:rFonts w:ascii="Verdana" w:hAnsi="Verdana"/>
                <w:sz w:val="20"/>
              </w:rPr>
            </w:pPr>
            <w:r>
              <w:rPr>
                <w:rFonts w:ascii="Verdana" w:hAnsi="Verdana"/>
                <w:sz w:val="20"/>
              </w:rPr>
              <w:t>Proposed date(s) of trip:</w:t>
            </w:r>
          </w:p>
        </w:tc>
      </w:tr>
      <w:tr w:rsidR="00662CD5" w:rsidRPr="007B1B66" w14:paraId="55411740" w14:textId="77777777" w:rsidTr="00AE6932">
        <w:trPr>
          <w:cantSplit/>
          <w:trHeight w:val="805"/>
          <w:tblHeader/>
        </w:trPr>
        <w:tc>
          <w:tcPr>
            <w:tcW w:w="5387" w:type="dxa"/>
            <w:tcBorders>
              <w:bottom w:val="single" w:sz="4" w:space="0" w:color="auto"/>
            </w:tcBorders>
            <w:shd w:val="clear" w:color="auto" w:fill="E0E0E0"/>
          </w:tcPr>
          <w:p w14:paraId="3936AC00" w14:textId="7EFB3E03" w:rsidR="00662CD5" w:rsidRPr="00DD1AB2" w:rsidRDefault="00662CD5" w:rsidP="00731342">
            <w:pPr>
              <w:rPr>
                <w:rFonts w:ascii="Verdana" w:hAnsi="Verdana"/>
                <w:sz w:val="20"/>
              </w:rPr>
            </w:pPr>
            <w:bookmarkStart w:id="0" w:name="_Hlk93054211"/>
            <w:r w:rsidRPr="00DD1AB2">
              <w:rPr>
                <w:rFonts w:ascii="Verdana" w:hAnsi="Verdana"/>
                <w:sz w:val="20"/>
              </w:rPr>
              <w:t xml:space="preserve">Date </w:t>
            </w:r>
            <w:r w:rsidR="007A1F6B" w:rsidRPr="00DD1AB2">
              <w:rPr>
                <w:rFonts w:ascii="Verdana" w:hAnsi="Verdana"/>
                <w:sz w:val="20"/>
              </w:rPr>
              <w:t xml:space="preserve">assessment </w:t>
            </w:r>
            <w:r w:rsidRPr="00DD1AB2">
              <w:rPr>
                <w:rFonts w:ascii="Verdana" w:hAnsi="Verdana"/>
                <w:sz w:val="20"/>
              </w:rPr>
              <w:t xml:space="preserve">completed: </w:t>
            </w:r>
          </w:p>
          <w:p w14:paraId="41C8142C" w14:textId="77777777" w:rsidR="00662CD5" w:rsidRPr="005D6C20" w:rsidRDefault="00662CD5" w:rsidP="00731342">
            <w:pPr>
              <w:rPr>
                <w:rFonts w:ascii="Verdana" w:hAnsi="Verdana"/>
                <w:sz w:val="20"/>
              </w:rPr>
            </w:pPr>
          </w:p>
        </w:tc>
        <w:tc>
          <w:tcPr>
            <w:tcW w:w="4536" w:type="dxa"/>
            <w:tcBorders>
              <w:bottom w:val="single" w:sz="4" w:space="0" w:color="auto"/>
            </w:tcBorders>
            <w:shd w:val="clear" w:color="auto" w:fill="E0E0E0"/>
          </w:tcPr>
          <w:p w14:paraId="157A6F09" w14:textId="60BF0EAC" w:rsidR="00662CD5" w:rsidRPr="00DD1AB2" w:rsidRDefault="00204C0C" w:rsidP="00731342">
            <w:pPr>
              <w:rPr>
                <w:rFonts w:ascii="Verdana" w:hAnsi="Verdana"/>
                <w:sz w:val="20"/>
              </w:rPr>
            </w:pPr>
            <w:r w:rsidRPr="005D6C20">
              <w:rPr>
                <w:rFonts w:ascii="Verdana" w:hAnsi="Verdana"/>
                <w:sz w:val="20"/>
              </w:rPr>
              <w:t xml:space="preserve">Planned </w:t>
            </w:r>
            <w:r w:rsidRPr="00DD1AB2">
              <w:rPr>
                <w:rFonts w:ascii="Verdana" w:hAnsi="Verdana"/>
                <w:sz w:val="20"/>
              </w:rPr>
              <w:t>Review date:</w:t>
            </w:r>
          </w:p>
        </w:tc>
        <w:tc>
          <w:tcPr>
            <w:tcW w:w="4814" w:type="dxa"/>
            <w:tcBorders>
              <w:bottom w:val="single" w:sz="4" w:space="0" w:color="auto"/>
            </w:tcBorders>
            <w:shd w:val="clear" w:color="auto" w:fill="E0E0E0"/>
          </w:tcPr>
          <w:p w14:paraId="0F60564F" w14:textId="5F5200A9" w:rsidR="005D6C20" w:rsidRPr="00D3758F" w:rsidRDefault="005D6C20" w:rsidP="00731342">
            <w:pPr>
              <w:rPr>
                <w:rFonts w:ascii="Verdana" w:hAnsi="Verdana"/>
                <w:sz w:val="20"/>
              </w:rPr>
            </w:pPr>
            <w:r>
              <w:rPr>
                <w:rFonts w:ascii="Verdana" w:hAnsi="Verdana"/>
                <w:sz w:val="20"/>
              </w:rPr>
              <w:t xml:space="preserve">Date </w:t>
            </w:r>
            <w:r w:rsidRPr="00D3758F">
              <w:rPr>
                <w:rFonts w:ascii="Verdana" w:hAnsi="Verdana"/>
                <w:sz w:val="20"/>
              </w:rPr>
              <w:t>Reviewed</w:t>
            </w:r>
            <w:r w:rsidR="00D3758F" w:rsidRPr="00D3758F">
              <w:rPr>
                <w:rFonts w:ascii="Verdana" w:hAnsi="Verdana"/>
                <w:sz w:val="20"/>
              </w:rPr>
              <w:t xml:space="preserve"> (prior to travel)</w:t>
            </w:r>
            <w:r w:rsidRPr="00D3758F">
              <w:rPr>
                <w:rFonts w:ascii="Verdana" w:hAnsi="Verdana"/>
                <w:sz w:val="20"/>
              </w:rPr>
              <w:t>:</w:t>
            </w:r>
          </w:p>
          <w:p w14:paraId="2DACB24E" w14:textId="77777777" w:rsidR="00662CD5" w:rsidRPr="005D6C20" w:rsidRDefault="00662CD5" w:rsidP="00731342">
            <w:pPr>
              <w:rPr>
                <w:rFonts w:ascii="Verdana" w:hAnsi="Verdana"/>
                <w:sz w:val="20"/>
              </w:rPr>
            </w:pPr>
          </w:p>
        </w:tc>
      </w:tr>
      <w:tr w:rsidR="00662CD5" w:rsidRPr="007B1B66" w14:paraId="77E6BD80" w14:textId="77777777" w:rsidTr="00AE6932">
        <w:trPr>
          <w:cantSplit/>
          <w:trHeight w:val="861"/>
          <w:tblHeader/>
        </w:trPr>
        <w:tc>
          <w:tcPr>
            <w:tcW w:w="5387" w:type="dxa"/>
            <w:tcBorders>
              <w:bottom w:val="single" w:sz="4" w:space="0" w:color="auto"/>
            </w:tcBorders>
            <w:shd w:val="clear" w:color="auto" w:fill="E0E0E0"/>
          </w:tcPr>
          <w:p w14:paraId="5595A563" w14:textId="77777777" w:rsidR="00B7152A" w:rsidRDefault="00662CD5" w:rsidP="00731342">
            <w:pPr>
              <w:rPr>
                <w:rFonts w:ascii="Verdana" w:hAnsi="Verdana"/>
                <w:sz w:val="20"/>
              </w:rPr>
            </w:pPr>
            <w:r>
              <w:rPr>
                <w:rFonts w:ascii="Verdana" w:hAnsi="Verdana"/>
                <w:sz w:val="20"/>
              </w:rPr>
              <w:t>I have read, adapted where necessary, understood and will apply the controls in this risk assessment.</w:t>
            </w:r>
          </w:p>
          <w:p w14:paraId="0D4C46E8" w14:textId="77777777" w:rsidR="00B7152A" w:rsidRDefault="00B7152A" w:rsidP="00731342">
            <w:pPr>
              <w:rPr>
                <w:rFonts w:ascii="Verdana" w:hAnsi="Verdana"/>
                <w:i/>
                <w:iCs/>
                <w:sz w:val="20"/>
              </w:rPr>
            </w:pPr>
          </w:p>
          <w:p w14:paraId="0C5278BB" w14:textId="2E5E4D46" w:rsidR="00DD1AB2" w:rsidRPr="005D6C20" w:rsidRDefault="00DD1AB2" w:rsidP="00731342">
            <w:pPr>
              <w:rPr>
                <w:rFonts w:ascii="Verdana" w:hAnsi="Verdana"/>
                <w:sz w:val="20"/>
              </w:rPr>
            </w:pPr>
            <w:r w:rsidRPr="005D6C20">
              <w:rPr>
                <w:rFonts w:ascii="Verdana" w:hAnsi="Verdana"/>
                <w:sz w:val="20"/>
              </w:rPr>
              <w:t>Signature</w:t>
            </w:r>
            <w:r w:rsidR="005D6C20">
              <w:rPr>
                <w:rFonts w:ascii="Verdana" w:hAnsi="Verdana"/>
                <w:sz w:val="20"/>
              </w:rPr>
              <w:t xml:space="preserve"> of </w:t>
            </w:r>
            <w:r w:rsidR="00822429">
              <w:rPr>
                <w:rFonts w:ascii="Verdana" w:hAnsi="Verdana"/>
                <w:sz w:val="20"/>
              </w:rPr>
              <w:t>traveller</w:t>
            </w:r>
            <w:r w:rsidRPr="005D6C20">
              <w:rPr>
                <w:rFonts w:ascii="Verdana" w:hAnsi="Verdana"/>
                <w:sz w:val="20"/>
              </w:rPr>
              <w:t>:</w:t>
            </w:r>
          </w:p>
          <w:p w14:paraId="71F31368" w14:textId="036791E9" w:rsidR="00662CD5" w:rsidRDefault="00662CD5" w:rsidP="00731342">
            <w:pPr>
              <w:rPr>
                <w:rFonts w:ascii="Verdana" w:hAnsi="Verdana"/>
                <w:sz w:val="20"/>
              </w:rPr>
            </w:pPr>
          </w:p>
          <w:p w14:paraId="3A7BCBFA" w14:textId="3A4D1581" w:rsidR="00FB51F0" w:rsidRDefault="00FB51F0" w:rsidP="00FB51F0">
            <w:pPr>
              <w:rPr>
                <w:rFonts w:ascii="Verdana" w:hAnsi="Verdana"/>
                <w:i/>
                <w:iCs/>
                <w:sz w:val="20"/>
              </w:rPr>
            </w:pPr>
            <w:r w:rsidRPr="00B7152A">
              <w:rPr>
                <w:rFonts w:ascii="Verdana" w:hAnsi="Verdana"/>
                <w:i/>
                <w:iCs/>
                <w:sz w:val="20"/>
              </w:rPr>
              <w:t>name and position:</w:t>
            </w:r>
          </w:p>
          <w:p w14:paraId="66752C85" w14:textId="77777777" w:rsidR="00662CD5" w:rsidRPr="007B1B66" w:rsidRDefault="00662CD5" w:rsidP="00731342">
            <w:pPr>
              <w:rPr>
                <w:rFonts w:ascii="Verdana" w:hAnsi="Verdana"/>
                <w:sz w:val="20"/>
              </w:rPr>
            </w:pPr>
          </w:p>
        </w:tc>
        <w:tc>
          <w:tcPr>
            <w:tcW w:w="4536" w:type="dxa"/>
            <w:tcBorders>
              <w:bottom w:val="single" w:sz="4" w:space="0" w:color="auto"/>
            </w:tcBorders>
            <w:shd w:val="clear" w:color="auto" w:fill="E0E0E0"/>
          </w:tcPr>
          <w:p w14:paraId="19C9D44C" w14:textId="1DDDAF27" w:rsidR="009478B7" w:rsidRPr="009478B7" w:rsidRDefault="0052735C" w:rsidP="00731342">
            <w:pPr>
              <w:rPr>
                <w:rFonts w:ascii="Verdana" w:hAnsi="Verdana"/>
                <w:sz w:val="20"/>
              </w:rPr>
            </w:pPr>
            <w:r>
              <w:rPr>
                <w:rFonts w:ascii="Verdana" w:hAnsi="Verdana"/>
                <w:sz w:val="20"/>
              </w:rPr>
              <w:t>Risk assessment approved by (</w:t>
            </w:r>
            <w:r w:rsidR="00DD1AB2">
              <w:rPr>
                <w:rFonts w:ascii="Verdana" w:hAnsi="Verdana"/>
                <w:sz w:val="20"/>
              </w:rPr>
              <w:t xml:space="preserve">insert </w:t>
            </w:r>
            <w:r>
              <w:rPr>
                <w:rFonts w:ascii="Verdana" w:hAnsi="Verdana"/>
                <w:sz w:val="20"/>
              </w:rPr>
              <w:t>name and designation):</w:t>
            </w:r>
          </w:p>
          <w:p w14:paraId="4354CD53" w14:textId="19AFB4F8" w:rsidR="005D6C20" w:rsidRPr="009478B7" w:rsidRDefault="005D6C20" w:rsidP="00731342">
            <w:pPr>
              <w:rPr>
                <w:rFonts w:ascii="Verdana" w:hAnsi="Verdana"/>
                <w:sz w:val="20"/>
              </w:rPr>
            </w:pPr>
          </w:p>
          <w:p w14:paraId="037601B9" w14:textId="77777777" w:rsidR="009478B7" w:rsidRDefault="005D6C20" w:rsidP="00731342">
            <w:pPr>
              <w:rPr>
                <w:rFonts w:ascii="Verdana" w:hAnsi="Verdana"/>
                <w:sz w:val="20"/>
              </w:rPr>
            </w:pPr>
            <w:r>
              <w:rPr>
                <w:rFonts w:ascii="Verdana" w:hAnsi="Verdana"/>
                <w:sz w:val="20"/>
              </w:rPr>
              <w:t>Signature of approver</w:t>
            </w:r>
          </w:p>
          <w:p w14:paraId="1203757F" w14:textId="6F05F46C" w:rsidR="006E703E" w:rsidRDefault="006E703E" w:rsidP="00731342">
            <w:pPr>
              <w:rPr>
                <w:rFonts w:ascii="Verdana" w:hAnsi="Verdana"/>
                <w:sz w:val="20"/>
              </w:rPr>
            </w:pPr>
          </w:p>
          <w:p w14:paraId="49326BCC" w14:textId="77777777" w:rsidR="00FB51F0" w:rsidRDefault="00FB51F0" w:rsidP="00FB51F0">
            <w:pPr>
              <w:rPr>
                <w:rFonts w:ascii="Verdana" w:hAnsi="Verdana"/>
                <w:i/>
                <w:iCs/>
                <w:sz w:val="20"/>
              </w:rPr>
            </w:pPr>
            <w:r w:rsidRPr="00B7152A">
              <w:rPr>
                <w:rFonts w:ascii="Verdana" w:hAnsi="Verdana"/>
                <w:i/>
                <w:iCs/>
                <w:sz w:val="20"/>
              </w:rPr>
              <w:t>name and position:</w:t>
            </w:r>
          </w:p>
          <w:p w14:paraId="3839C8CD" w14:textId="612CB573" w:rsidR="00FB51F0" w:rsidRPr="009478B7" w:rsidRDefault="00FB51F0" w:rsidP="00731342">
            <w:pPr>
              <w:rPr>
                <w:rFonts w:ascii="Verdana" w:hAnsi="Verdana"/>
                <w:sz w:val="20"/>
              </w:rPr>
            </w:pPr>
          </w:p>
        </w:tc>
        <w:tc>
          <w:tcPr>
            <w:tcW w:w="4814" w:type="dxa"/>
            <w:tcBorders>
              <w:bottom w:val="single" w:sz="4" w:space="0" w:color="auto"/>
            </w:tcBorders>
            <w:shd w:val="clear" w:color="auto" w:fill="E0E0E0"/>
          </w:tcPr>
          <w:p w14:paraId="68918A83" w14:textId="343DF97A" w:rsidR="00C804EB" w:rsidRDefault="00C804EB" w:rsidP="00731342">
            <w:pPr>
              <w:rPr>
                <w:rFonts w:ascii="Verdana" w:hAnsi="Verdana"/>
                <w:sz w:val="20"/>
              </w:rPr>
            </w:pPr>
            <w:r>
              <w:rPr>
                <w:rFonts w:ascii="Verdana" w:hAnsi="Verdana"/>
                <w:sz w:val="20"/>
              </w:rPr>
              <w:t xml:space="preserve">Assessment ref no: </w:t>
            </w:r>
          </w:p>
          <w:p w14:paraId="489898F5" w14:textId="15419E24" w:rsidR="00C804EB" w:rsidRPr="00C804EB" w:rsidRDefault="00C804EB" w:rsidP="00731342">
            <w:pPr>
              <w:rPr>
                <w:rFonts w:ascii="Verdana" w:hAnsi="Verdana"/>
                <w:color w:val="948A54" w:themeColor="background2" w:themeShade="80"/>
                <w:sz w:val="18"/>
              </w:rPr>
            </w:pPr>
            <w:r>
              <w:rPr>
                <w:rFonts w:ascii="Verdana" w:hAnsi="Verdana"/>
                <w:color w:val="948A54" w:themeColor="background2" w:themeShade="80"/>
                <w:sz w:val="18"/>
              </w:rPr>
              <w:t>(local reference number where applicable</w:t>
            </w:r>
            <w:r w:rsidRPr="00C804EB">
              <w:rPr>
                <w:rFonts w:ascii="Verdana" w:hAnsi="Verdana"/>
                <w:color w:val="948A54" w:themeColor="background2" w:themeShade="80"/>
                <w:sz w:val="18"/>
              </w:rPr>
              <w:t>)</w:t>
            </w:r>
          </w:p>
          <w:p w14:paraId="79C8E00E" w14:textId="77777777" w:rsidR="00C804EB" w:rsidRDefault="00C804EB" w:rsidP="00731342">
            <w:pPr>
              <w:rPr>
                <w:rFonts w:ascii="Verdana" w:hAnsi="Verdana"/>
                <w:sz w:val="20"/>
              </w:rPr>
            </w:pPr>
          </w:p>
          <w:p w14:paraId="1BD93C30" w14:textId="553B8CB3" w:rsidR="0052735C" w:rsidRPr="007B1B66" w:rsidRDefault="005D6C20" w:rsidP="00731342">
            <w:pPr>
              <w:rPr>
                <w:rFonts w:ascii="Verdana" w:hAnsi="Verdana"/>
                <w:sz w:val="20"/>
              </w:rPr>
            </w:pPr>
            <w:r>
              <w:rPr>
                <w:rFonts w:ascii="Verdana" w:hAnsi="Verdana"/>
                <w:sz w:val="20"/>
              </w:rPr>
              <w:t>Date approved</w:t>
            </w:r>
            <w:r w:rsidR="0052735C">
              <w:rPr>
                <w:rFonts w:ascii="Verdana" w:hAnsi="Verdana"/>
                <w:sz w:val="20"/>
              </w:rPr>
              <w:t>:</w:t>
            </w:r>
          </w:p>
        </w:tc>
      </w:tr>
      <w:tr w:rsidR="0052735C" w:rsidRPr="007B1B66" w14:paraId="60C5BE6C" w14:textId="77777777" w:rsidTr="00AE6932">
        <w:trPr>
          <w:cantSplit/>
          <w:tblHeader/>
        </w:trPr>
        <w:tc>
          <w:tcPr>
            <w:tcW w:w="14737" w:type="dxa"/>
            <w:gridSpan w:val="3"/>
          </w:tcPr>
          <w:p w14:paraId="390EA6B1" w14:textId="77777777" w:rsidR="00F668A7" w:rsidRPr="00C74E5B" w:rsidRDefault="00F668A7" w:rsidP="00731342">
            <w:pPr>
              <w:rPr>
                <w:rStyle w:val="normaltextrun"/>
                <w:color w:val="000000" w:themeColor="text1"/>
              </w:rPr>
            </w:pPr>
          </w:p>
          <w:p w14:paraId="07368875" w14:textId="667278E4" w:rsidR="00CA61A6" w:rsidRPr="00C74E5B" w:rsidRDefault="00087571" w:rsidP="00731342">
            <w:pPr>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Guidance </w:t>
            </w:r>
            <w:r w:rsidR="006E717F" w:rsidRPr="00C74E5B">
              <w:rPr>
                <w:rStyle w:val="normaltextrun"/>
                <w:rFonts w:ascii="Verdana" w:hAnsi="Verdana"/>
                <w:color w:val="000000" w:themeColor="text1"/>
                <w:sz w:val="20"/>
              </w:rPr>
              <w:t>Notes:</w:t>
            </w:r>
          </w:p>
          <w:p w14:paraId="212CD9F7" w14:textId="75CD8796" w:rsidR="00777157" w:rsidRPr="00C74E5B" w:rsidRDefault="00777157" w:rsidP="00F668A7">
            <w:pPr>
              <w:pStyle w:val="Default"/>
              <w:jc w:val="both"/>
              <w:rPr>
                <w:rStyle w:val="normaltextrun"/>
                <w:rFonts w:cs="Arial"/>
                <w:color w:val="000000" w:themeColor="text1"/>
                <w:sz w:val="20"/>
                <w:szCs w:val="20"/>
                <w:lang w:eastAsia="en-US"/>
              </w:rPr>
            </w:pPr>
          </w:p>
          <w:p w14:paraId="0622D7F3" w14:textId="109C131A" w:rsidR="00087571" w:rsidRPr="00C74E5B" w:rsidRDefault="00087571" w:rsidP="00777157">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All overseas trips must be pre-approved by a designated senior manager in accordance with the University’s requirements in the </w:t>
            </w:r>
            <w:hyperlink r:id="rId11" w:tgtFrame="_blank" w:history="1">
              <w:r w:rsidRPr="00C74E5B">
                <w:rPr>
                  <w:rStyle w:val="normaltextrun"/>
                  <w:rFonts w:ascii="Verdana" w:hAnsi="Verdana"/>
                  <w:color w:val="000000" w:themeColor="text1"/>
                  <w:sz w:val="20"/>
                </w:rPr>
                <w:t>University's travel policy</w:t>
              </w:r>
            </w:hyperlink>
            <w:r w:rsidRPr="00C74E5B">
              <w:rPr>
                <w:rStyle w:val="normaltextrun"/>
                <w:rFonts w:ascii="Verdana" w:hAnsi="Verdana"/>
                <w:color w:val="000000" w:themeColor="text1"/>
                <w:sz w:val="20"/>
              </w:rPr>
              <w:t xml:space="preserve"> before making any related travel arrangements or commitments.  All student trips must be pre-approved by their academic supervisor before making any related travel arrangements or commitments.</w:t>
            </w:r>
          </w:p>
          <w:p w14:paraId="23E36410" w14:textId="77777777" w:rsidR="00087571" w:rsidRPr="00C74E5B" w:rsidRDefault="00087571" w:rsidP="00087571">
            <w:pPr>
              <w:pStyle w:val="ListParagraph"/>
              <w:jc w:val="both"/>
              <w:rPr>
                <w:rStyle w:val="normaltextrun"/>
                <w:rFonts w:ascii="Verdana" w:hAnsi="Verdana"/>
                <w:color w:val="000000" w:themeColor="text1"/>
                <w:sz w:val="20"/>
              </w:rPr>
            </w:pPr>
          </w:p>
          <w:p w14:paraId="50B2A2E9" w14:textId="53BFF4E5" w:rsidR="00777157" w:rsidRPr="00C74E5B" w:rsidRDefault="00777157" w:rsidP="00777157">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For first time traveller, or an infrequent traveller, please complete the </w:t>
            </w:r>
            <w:hyperlink r:id="rId12" w:history="1">
              <w:r w:rsidRPr="00C74E5B">
                <w:rPr>
                  <w:rStyle w:val="normaltextrun"/>
                  <w:rFonts w:ascii="Verdana" w:hAnsi="Verdana"/>
                  <w:color w:val="000000" w:themeColor="text1"/>
                  <w:sz w:val="20"/>
                </w:rPr>
                <w:t>Pre-Travel Check List</w:t>
              </w:r>
            </w:hyperlink>
            <w:r w:rsidRPr="00C74E5B">
              <w:rPr>
                <w:rStyle w:val="normaltextrun"/>
                <w:rFonts w:ascii="Verdana" w:hAnsi="Verdana"/>
                <w:color w:val="000000" w:themeColor="text1"/>
                <w:sz w:val="20"/>
              </w:rPr>
              <w:t xml:space="preserve"> and read the general travel advice for overseas travel.</w:t>
            </w:r>
          </w:p>
          <w:p w14:paraId="702097BD" w14:textId="77777777" w:rsidR="00777157" w:rsidRPr="00C74E5B" w:rsidRDefault="00777157" w:rsidP="00777157">
            <w:pPr>
              <w:pStyle w:val="ListParagraph"/>
              <w:jc w:val="both"/>
              <w:rPr>
                <w:rStyle w:val="normaltextrun"/>
                <w:rFonts w:ascii="Verdana" w:hAnsi="Verdana"/>
                <w:color w:val="000000" w:themeColor="text1"/>
                <w:sz w:val="20"/>
              </w:rPr>
            </w:pPr>
          </w:p>
          <w:p w14:paraId="2D6A185C" w14:textId="1B4A107F" w:rsidR="00777157" w:rsidRPr="00C74E5B" w:rsidRDefault="00777157" w:rsidP="00777157">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This generic risk assessment </w:t>
            </w:r>
            <w:r w:rsidR="005C5BD6" w:rsidRPr="00C74E5B">
              <w:rPr>
                <w:rStyle w:val="normaltextrun"/>
                <w:rFonts w:ascii="Verdana" w:hAnsi="Verdana"/>
                <w:color w:val="000000" w:themeColor="text1"/>
                <w:sz w:val="20"/>
              </w:rPr>
              <w:t xml:space="preserve">should only be used </w:t>
            </w:r>
            <w:r w:rsidRPr="00C74E5B">
              <w:rPr>
                <w:rStyle w:val="normaltextrun"/>
                <w:rFonts w:ascii="Verdana" w:hAnsi="Verdana"/>
                <w:color w:val="000000" w:themeColor="text1"/>
                <w:sz w:val="20"/>
              </w:rPr>
              <w:t xml:space="preserve">for </w:t>
            </w:r>
            <w:r w:rsidR="005C5BD6" w:rsidRPr="00C74E5B">
              <w:rPr>
                <w:rStyle w:val="normaltextrun"/>
                <w:rFonts w:ascii="Verdana" w:hAnsi="Verdana"/>
                <w:color w:val="000000" w:themeColor="text1"/>
                <w:sz w:val="20"/>
              </w:rPr>
              <w:t>short term</w:t>
            </w:r>
            <w:r w:rsidRPr="00C74E5B">
              <w:rPr>
                <w:rStyle w:val="normaltextrun"/>
                <w:rFonts w:ascii="Verdana" w:hAnsi="Verdana"/>
                <w:color w:val="000000" w:themeColor="text1"/>
                <w:sz w:val="20"/>
              </w:rPr>
              <w:t xml:space="preserve"> international busine</w:t>
            </w:r>
            <w:r w:rsidR="005C5BD6" w:rsidRPr="00C74E5B">
              <w:rPr>
                <w:rStyle w:val="normaltextrun"/>
                <w:rFonts w:ascii="Verdana" w:hAnsi="Verdana"/>
                <w:color w:val="000000" w:themeColor="text1"/>
                <w:sz w:val="20"/>
              </w:rPr>
              <w:t xml:space="preserve">ss travel, such as </w:t>
            </w:r>
            <w:r w:rsidR="00EC4862" w:rsidRPr="00C74E5B">
              <w:rPr>
                <w:rStyle w:val="normaltextrun"/>
                <w:rFonts w:ascii="Verdana" w:hAnsi="Verdana"/>
                <w:color w:val="000000" w:themeColor="text1"/>
                <w:sz w:val="20"/>
              </w:rPr>
              <w:t xml:space="preserve">a </w:t>
            </w:r>
            <w:r w:rsidR="005C5BD6" w:rsidRPr="00C74E5B">
              <w:rPr>
                <w:rStyle w:val="normaltextrun"/>
                <w:rFonts w:ascii="Verdana" w:hAnsi="Verdana"/>
                <w:color w:val="000000" w:themeColor="text1"/>
                <w:sz w:val="20"/>
              </w:rPr>
              <w:t>conference</w:t>
            </w:r>
            <w:r w:rsidRPr="00C74E5B">
              <w:rPr>
                <w:rStyle w:val="normaltextrun"/>
                <w:rFonts w:ascii="Verdana" w:hAnsi="Verdana"/>
                <w:color w:val="000000" w:themeColor="text1"/>
                <w:sz w:val="20"/>
              </w:rPr>
              <w:t xml:space="preserve"> </w:t>
            </w:r>
            <w:r w:rsidR="005C5BD6" w:rsidRPr="00C74E5B">
              <w:rPr>
                <w:rStyle w:val="normaltextrun"/>
                <w:rFonts w:ascii="Verdana" w:hAnsi="Verdana"/>
                <w:color w:val="000000" w:themeColor="text1"/>
                <w:sz w:val="20"/>
              </w:rPr>
              <w:t xml:space="preserve">or </w:t>
            </w:r>
            <w:r w:rsidRPr="00C74E5B">
              <w:rPr>
                <w:rStyle w:val="normaltextrun"/>
                <w:rFonts w:ascii="Verdana" w:hAnsi="Verdana"/>
                <w:color w:val="000000" w:themeColor="text1"/>
                <w:sz w:val="20"/>
              </w:rPr>
              <w:t>meeting</w:t>
            </w:r>
            <w:r w:rsidR="00EC4862" w:rsidRPr="00C74E5B">
              <w:rPr>
                <w:rStyle w:val="normaltextrun"/>
                <w:rFonts w:ascii="Verdana" w:hAnsi="Verdana"/>
                <w:color w:val="000000" w:themeColor="text1"/>
                <w:sz w:val="20"/>
              </w:rPr>
              <w:t>s</w:t>
            </w:r>
            <w:r w:rsidR="005C5BD6" w:rsidRPr="00C74E5B">
              <w:rPr>
                <w:rStyle w:val="normaltextrun"/>
                <w:rFonts w:ascii="Verdana" w:hAnsi="Verdana"/>
                <w:color w:val="000000" w:themeColor="text1"/>
                <w:sz w:val="20"/>
              </w:rPr>
              <w:t xml:space="preserve"> for a period of no longer than 7 days</w:t>
            </w:r>
            <w:r w:rsidRPr="00C74E5B">
              <w:rPr>
                <w:rStyle w:val="normaltextrun"/>
                <w:rFonts w:ascii="Verdana" w:hAnsi="Verdana"/>
                <w:color w:val="000000" w:themeColor="text1"/>
                <w:sz w:val="20"/>
              </w:rPr>
              <w:t xml:space="preserve">, in </w:t>
            </w:r>
            <w:r w:rsidR="006E703E" w:rsidRPr="00C74E5B">
              <w:rPr>
                <w:rStyle w:val="normaltextrun"/>
                <w:rFonts w:ascii="Verdana" w:hAnsi="Verdana"/>
                <w:color w:val="000000" w:themeColor="text1"/>
                <w:sz w:val="20"/>
              </w:rPr>
              <w:t>a low/moderate risk country</w:t>
            </w:r>
            <w:r w:rsidR="005C5BD6" w:rsidRPr="00C74E5B">
              <w:rPr>
                <w:rStyle w:val="normaltextrun"/>
                <w:rFonts w:ascii="Verdana" w:hAnsi="Verdana"/>
                <w:color w:val="000000" w:themeColor="text1"/>
                <w:sz w:val="20"/>
              </w:rPr>
              <w:t xml:space="preserve">.  For longer period of travel, or for any other business purposes, </w:t>
            </w:r>
            <w:r w:rsidR="00B24F2C" w:rsidRPr="00C74E5B">
              <w:rPr>
                <w:rStyle w:val="normaltextrun"/>
                <w:rFonts w:ascii="Verdana" w:hAnsi="Verdana"/>
                <w:color w:val="000000" w:themeColor="text1"/>
                <w:sz w:val="20"/>
              </w:rPr>
              <w:t xml:space="preserve">complete a </w:t>
            </w:r>
            <w:hyperlink r:id="rId13" w:history="1">
              <w:r w:rsidR="005C5BD6" w:rsidRPr="00C74E5B">
                <w:rPr>
                  <w:rStyle w:val="normaltextrun"/>
                  <w:rFonts w:ascii="Verdana" w:hAnsi="Verdana"/>
                  <w:color w:val="000000" w:themeColor="text1"/>
                  <w:sz w:val="20"/>
                </w:rPr>
                <w:t>risk assessment form for fieldwork</w:t>
              </w:r>
            </w:hyperlink>
            <w:r w:rsidR="005C5BD6" w:rsidRPr="00C74E5B">
              <w:rPr>
                <w:rStyle w:val="normaltextrun"/>
                <w:rFonts w:ascii="Verdana" w:hAnsi="Verdana"/>
                <w:color w:val="000000" w:themeColor="text1"/>
                <w:sz w:val="20"/>
              </w:rPr>
              <w:t>.</w:t>
            </w:r>
          </w:p>
          <w:p w14:paraId="5A354E12" w14:textId="77777777" w:rsidR="00777157" w:rsidRPr="00C74E5B" w:rsidRDefault="00777157" w:rsidP="00777157">
            <w:pPr>
              <w:pStyle w:val="ListParagraph"/>
              <w:jc w:val="both"/>
              <w:rPr>
                <w:rStyle w:val="normaltextrun"/>
                <w:rFonts w:ascii="Verdana" w:hAnsi="Verdana"/>
                <w:color w:val="000000" w:themeColor="text1"/>
                <w:sz w:val="20"/>
              </w:rPr>
            </w:pPr>
          </w:p>
          <w:p w14:paraId="4A0101C6" w14:textId="61B30F73" w:rsidR="00777157" w:rsidRPr="00C74E5B" w:rsidRDefault="005C5BD6" w:rsidP="005C5BD6">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If the trip goes</w:t>
            </w:r>
            <w:r w:rsidR="00777157" w:rsidRPr="00C74E5B">
              <w:rPr>
                <w:rStyle w:val="normaltextrun"/>
                <w:rFonts w:ascii="Verdana" w:hAnsi="Verdana"/>
                <w:color w:val="000000" w:themeColor="text1"/>
                <w:sz w:val="20"/>
              </w:rPr>
              <w:t xml:space="preserve"> to </w:t>
            </w:r>
            <w:r w:rsidRPr="00C74E5B">
              <w:rPr>
                <w:rStyle w:val="normaltextrun"/>
                <w:rFonts w:ascii="Verdana" w:hAnsi="Verdana"/>
                <w:color w:val="000000" w:themeColor="text1"/>
                <w:sz w:val="20"/>
              </w:rPr>
              <w:t xml:space="preserve">a region or </w:t>
            </w:r>
            <w:r w:rsidR="00777157" w:rsidRPr="00C74E5B">
              <w:rPr>
                <w:rStyle w:val="normaltextrun"/>
                <w:rFonts w:ascii="Verdana" w:hAnsi="Verdana"/>
                <w:color w:val="000000" w:themeColor="text1"/>
                <w:sz w:val="20"/>
              </w:rPr>
              <w:t xml:space="preserve">area within </w:t>
            </w:r>
            <w:r w:rsidRPr="00C74E5B">
              <w:rPr>
                <w:rStyle w:val="normaltextrun"/>
                <w:rFonts w:ascii="Verdana" w:hAnsi="Verdana"/>
                <w:color w:val="000000" w:themeColor="text1"/>
                <w:sz w:val="20"/>
              </w:rPr>
              <w:t xml:space="preserve">the </w:t>
            </w:r>
            <w:r w:rsidR="00777157" w:rsidRPr="00C74E5B">
              <w:rPr>
                <w:rStyle w:val="normaltextrun"/>
                <w:rFonts w:ascii="Verdana" w:hAnsi="Verdana"/>
                <w:color w:val="000000" w:themeColor="text1"/>
                <w:sz w:val="20"/>
              </w:rPr>
              <w:t>countr</w:t>
            </w:r>
            <w:r w:rsidRPr="00C74E5B">
              <w:rPr>
                <w:rStyle w:val="normaltextrun"/>
                <w:rFonts w:ascii="Verdana" w:hAnsi="Verdana"/>
                <w:color w:val="000000" w:themeColor="text1"/>
                <w:sz w:val="20"/>
              </w:rPr>
              <w:t xml:space="preserve">y </w:t>
            </w:r>
            <w:r w:rsidR="00777157" w:rsidRPr="00C74E5B">
              <w:rPr>
                <w:rStyle w:val="normaltextrun"/>
                <w:rFonts w:ascii="Verdana" w:hAnsi="Verdana"/>
                <w:color w:val="000000" w:themeColor="text1"/>
                <w:sz w:val="20"/>
              </w:rPr>
              <w:t xml:space="preserve">where the </w:t>
            </w:r>
            <w:hyperlink r:id="rId14" w:history="1">
              <w:r w:rsidR="00777157" w:rsidRPr="00C74E5B">
                <w:rPr>
                  <w:rStyle w:val="normaltextrun"/>
                  <w:rFonts w:ascii="Verdana" w:hAnsi="Verdana"/>
                  <w:color w:val="000000" w:themeColor="text1"/>
                  <w:sz w:val="20"/>
                </w:rPr>
                <w:t>Foreign, Commonwealth &amp; Development Office</w:t>
              </w:r>
            </w:hyperlink>
            <w:r w:rsidR="00777157" w:rsidRPr="00C74E5B">
              <w:rPr>
                <w:rStyle w:val="normaltextrun"/>
                <w:rFonts w:ascii="Verdana" w:hAnsi="Verdana"/>
                <w:color w:val="000000" w:themeColor="text1"/>
                <w:sz w:val="20"/>
              </w:rPr>
              <w:t xml:space="preserve"> (FCDO) have issued warnings against travel, or to </w:t>
            </w:r>
            <w:r w:rsidRPr="00C74E5B">
              <w:rPr>
                <w:rStyle w:val="normaltextrun"/>
                <w:rFonts w:ascii="Verdana" w:hAnsi="Verdana"/>
                <w:color w:val="000000" w:themeColor="text1"/>
                <w:sz w:val="20"/>
              </w:rPr>
              <w:t xml:space="preserve">a </w:t>
            </w:r>
            <w:r w:rsidR="00777157" w:rsidRPr="00C74E5B">
              <w:rPr>
                <w:rStyle w:val="normaltextrun"/>
                <w:rFonts w:ascii="Verdana" w:hAnsi="Verdana"/>
                <w:color w:val="000000" w:themeColor="text1"/>
                <w:sz w:val="20"/>
              </w:rPr>
              <w:t>countr</w:t>
            </w:r>
            <w:r w:rsidR="00647D1E" w:rsidRPr="00C74E5B">
              <w:rPr>
                <w:rStyle w:val="normaltextrun"/>
                <w:rFonts w:ascii="Verdana" w:hAnsi="Verdana"/>
                <w:color w:val="000000" w:themeColor="text1"/>
                <w:sz w:val="20"/>
              </w:rPr>
              <w:t xml:space="preserve">y </w:t>
            </w:r>
            <w:r w:rsidR="003C2234" w:rsidRPr="00C74E5B">
              <w:rPr>
                <w:rStyle w:val="normaltextrun"/>
                <w:rFonts w:ascii="Verdana" w:hAnsi="Verdana"/>
                <w:color w:val="000000" w:themeColor="text1"/>
                <w:sz w:val="20"/>
              </w:rPr>
              <w:t xml:space="preserve">which is </w:t>
            </w:r>
            <w:r w:rsidR="00647D1E" w:rsidRPr="00C74E5B">
              <w:rPr>
                <w:rStyle w:val="normaltextrun"/>
                <w:rFonts w:ascii="Verdana" w:hAnsi="Verdana"/>
                <w:color w:val="000000" w:themeColor="text1"/>
                <w:sz w:val="20"/>
              </w:rPr>
              <w:t xml:space="preserve">on University’s </w:t>
            </w:r>
            <w:hyperlink r:id="rId15" w:history="1">
              <w:r w:rsidR="00647D1E" w:rsidRPr="00C74E5B">
                <w:rPr>
                  <w:rStyle w:val="normaltextrun"/>
                  <w:rFonts w:ascii="Verdana" w:hAnsi="Verdana"/>
                  <w:color w:val="000000" w:themeColor="text1"/>
                  <w:sz w:val="20"/>
                </w:rPr>
                <w:t>list of high-risk countries</w:t>
              </w:r>
            </w:hyperlink>
            <w:r w:rsidR="00647D1E" w:rsidRPr="00C74E5B">
              <w:rPr>
                <w:rStyle w:val="normaltextrun"/>
                <w:rFonts w:ascii="Verdana" w:hAnsi="Verdana"/>
                <w:color w:val="000000" w:themeColor="text1"/>
                <w:sz w:val="20"/>
              </w:rPr>
              <w:t xml:space="preserve">, </w:t>
            </w:r>
            <w:r w:rsidR="00822429" w:rsidRPr="00C74E5B">
              <w:rPr>
                <w:rStyle w:val="normaltextrun"/>
                <w:rFonts w:ascii="Verdana" w:hAnsi="Verdana"/>
                <w:color w:val="000000" w:themeColor="text1"/>
                <w:sz w:val="20"/>
              </w:rPr>
              <w:t xml:space="preserve">complete a </w:t>
            </w:r>
            <w:hyperlink r:id="rId16" w:history="1">
              <w:r w:rsidR="00777157" w:rsidRPr="00C74E5B">
                <w:rPr>
                  <w:rStyle w:val="normaltextrun"/>
                  <w:rFonts w:ascii="Verdana" w:hAnsi="Verdana"/>
                  <w:color w:val="000000" w:themeColor="text1"/>
                  <w:sz w:val="20"/>
                </w:rPr>
                <w:t>specific risk assessment</w:t>
              </w:r>
            </w:hyperlink>
            <w:r w:rsidR="00822429" w:rsidRPr="00C74E5B">
              <w:rPr>
                <w:rStyle w:val="normaltextrun"/>
                <w:rFonts w:ascii="Verdana" w:hAnsi="Verdana"/>
                <w:color w:val="000000" w:themeColor="text1"/>
                <w:sz w:val="20"/>
              </w:rPr>
              <w:t>.</w:t>
            </w:r>
          </w:p>
          <w:p w14:paraId="7B0B57D1" w14:textId="77777777" w:rsidR="008744F3" w:rsidRPr="00C74E5B" w:rsidRDefault="008744F3" w:rsidP="008744F3">
            <w:pPr>
              <w:pStyle w:val="ListParagraph"/>
              <w:jc w:val="both"/>
              <w:rPr>
                <w:rStyle w:val="normaltextrun"/>
                <w:rFonts w:ascii="Verdana" w:hAnsi="Verdana"/>
                <w:color w:val="000000" w:themeColor="text1"/>
                <w:sz w:val="20"/>
              </w:rPr>
            </w:pPr>
          </w:p>
          <w:p w14:paraId="60463838" w14:textId="43962FBD" w:rsidR="00777157" w:rsidRPr="00C74E5B" w:rsidRDefault="00822429" w:rsidP="00822429">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When using thi</w:t>
            </w:r>
            <w:r w:rsidR="00087571" w:rsidRPr="00C74E5B">
              <w:rPr>
                <w:rStyle w:val="normaltextrun"/>
                <w:rFonts w:ascii="Verdana" w:hAnsi="Verdana"/>
                <w:color w:val="000000" w:themeColor="text1"/>
                <w:sz w:val="20"/>
              </w:rPr>
              <w:t>s assessment template, you</w:t>
            </w:r>
            <w:r w:rsidRPr="00C74E5B">
              <w:rPr>
                <w:rStyle w:val="normaltextrun"/>
                <w:rFonts w:ascii="Verdana" w:hAnsi="Verdana"/>
                <w:color w:val="000000" w:themeColor="text1"/>
                <w:sz w:val="20"/>
              </w:rPr>
              <w:t xml:space="preserve"> should consider any advice given by the </w:t>
            </w:r>
            <w:hyperlink r:id="rId17" w:history="1">
              <w:r w:rsidRPr="00C74E5B">
                <w:rPr>
                  <w:rStyle w:val="normaltextrun"/>
                  <w:rFonts w:ascii="Verdana" w:hAnsi="Verdana"/>
                  <w:color w:val="000000" w:themeColor="text1"/>
                  <w:sz w:val="20"/>
                </w:rPr>
                <w:t>Foreign, Commonwealth &amp; Development Office</w:t>
              </w:r>
            </w:hyperlink>
            <w:r w:rsidRPr="00C74E5B">
              <w:rPr>
                <w:rStyle w:val="normaltextrun"/>
                <w:rFonts w:ascii="Verdana" w:hAnsi="Verdana"/>
                <w:color w:val="000000" w:themeColor="text1"/>
                <w:sz w:val="20"/>
              </w:rPr>
              <w:t xml:space="preserve"> (FCDO) and by the University’s travel insurer (</w:t>
            </w:r>
            <w:hyperlink r:id="rId18" w:history="1">
              <w:r w:rsidRPr="00C74E5B">
                <w:rPr>
                  <w:rStyle w:val="normaltextrun"/>
                  <w:rFonts w:ascii="Verdana" w:hAnsi="Verdana"/>
                  <w:color w:val="000000" w:themeColor="text1"/>
                  <w:sz w:val="20"/>
                </w:rPr>
                <w:t>AIG</w:t>
              </w:r>
            </w:hyperlink>
            <w:r w:rsidRPr="00C74E5B">
              <w:rPr>
                <w:rStyle w:val="normaltextrun"/>
                <w:rFonts w:ascii="Verdana" w:hAnsi="Verdana"/>
                <w:color w:val="000000" w:themeColor="text1"/>
                <w:sz w:val="20"/>
              </w:rPr>
              <w:t xml:space="preserve">) for the areas being visited.   </w:t>
            </w:r>
            <w:r w:rsidR="004014F9" w:rsidRPr="00C74E5B">
              <w:rPr>
                <w:rStyle w:val="normaltextrun"/>
                <w:rFonts w:ascii="Verdana" w:hAnsi="Verdana"/>
                <w:color w:val="000000" w:themeColor="text1"/>
                <w:sz w:val="20"/>
              </w:rPr>
              <w:t>If there is</w:t>
            </w:r>
            <w:r w:rsidR="00777157" w:rsidRPr="00C74E5B">
              <w:rPr>
                <w:rStyle w:val="normaltextrun"/>
                <w:rFonts w:ascii="Verdana" w:hAnsi="Verdana"/>
                <w:color w:val="000000" w:themeColor="text1"/>
                <w:sz w:val="20"/>
              </w:rPr>
              <w:t xml:space="preserve"> any specific or additional controls necessary due to the </w:t>
            </w:r>
            <w:r w:rsidR="008744F3" w:rsidRPr="00C74E5B">
              <w:rPr>
                <w:rStyle w:val="normaltextrun"/>
                <w:rFonts w:ascii="Verdana" w:hAnsi="Verdana"/>
                <w:color w:val="000000" w:themeColor="text1"/>
                <w:sz w:val="20"/>
              </w:rPr>
              <w:t xml:space="preserve">specific high risk </w:t>
            </w:r>
            <w:r w:rsidR="00777157" w:rsidRPr="00C74E5B">
              <w:rPr>
                <w:rStyle w:val="normaltextrun"/>
                <w:rFonts w:ascii="Verdana" w:hAnsi="Verdana"/>
                <w:color w:val="000000" w:themeColor="text1"/>
                <w:sz w:val="20"/>
              </w:rPr>
              <w:t>for the particular destination(s)</w:t>
            </w:r>
            <w:r w:rsidR="00087571" w:rsidRPr="00C74E5B">
              <w:rPr>
                <w:rStyle w:val="normaltextrun"/>
                <w:rFonts w:ascii="Verdana" w:hAnsi="Verdana"/>
                <w:color w:val="000000" w:themeColor="text1"/>
                <w:sz w:val="20"/>
              </w:rPr>
              <w:t xml:space="preserve">, you </w:t>
            </w:r>
            <w:r w:rsidR="004014F9" w:rsidRPr="00C74E5B">
              <w:rPr>
                <w:rStyle w:val="normaltextrun"/>
                <w:rFonts w:ascii="Verdana" w:hAnsi="Verdana"/>
                <w:color w:val="000000" w:themeColor="text1"/>
                <w:sz w:val="20"/>
              </w:rPr>
              <w:t xml:space="preserve">should adapt the form and complete the </w:t>
            </w:r>
            <w:r w:rsidR="00777157" w:rsidRPr="00C74E5B">
              <w:rPr>
                <w:rStyle w:val="normaltextrun"/>
                <w:rFonts w:ascii="Verdana" w:hAnsi="Verdana"/>
                <w:color w:val="000000" w:themeColor="text1"/>
                <w:sz w:val="20"/>
              </w:rPr>
              <w:t>areas highlighted</w:t>
            </w:r>
            <w:r w:rsidR="008744F3" w:rsidRPr="00C74E5B">
              <w:rPr>
                <w:rStyle w:val="normaltextrun"/>
                <w:rFonts w:ascii="Verdana" w:hAnsi="Verdana"/>
                <w:color w:val="000000" w:themeColor="text1"/>
                <w:sz w:val="20"/>
              </w:rPr>
              <w:t xml:space="preserve"> </w:t>
            </w:r>
            <w:r w:rsidRPr="00C74E5B">
              <w:rPr>
                <w:rStyle w:val="normaltextrun"/>
                <w:rFonts w:ascii="Verdana" w:hAnsi="Verdana"/>
                <w:color w:val="000000" w:themeColor="text1"/>
                <w:sz w:val="20"/>
              </w:rPr>
              <w:t>in purple</w:t>
            </w:r>
            <w:r w:rsidR="00777157" w:rsidRPr="00C74E5B">
              <w:rPr>
                <w:rStyle w:val="normaltextrun"/>
                <w:rFonts w:ascii="Verdana" w:hAnsi="Verdana"/>
                <w:color w:val="000000" w:themeColor="text1"/>
                <w:sz w:val="20"/>
              </w:rPr>
              <w:t xml:space="preserve">. </w:t>
            </w:r>
            <w:r w:rsidR="008744F3" w:rsidRPr="00C74E5B">
              <w:rPr>
                <w:rStyle w:val="normaltextrun"/>
                <w:rFonts w:ascii="Verdana" w:hAnsi="Verdana"/>
                <w:color w:val="000000" w:themeColor="text1"/>
                <w:sz w:val="20"/>
              </w:rPr>
              <w:t xml:space="preserve"> </w:t>
            </w:r>
            <w:r w:rsidR="00777157" w:rsidRPr="00C74E5B">
              <w:rPr>
                <w:rStyle w:val="normaltextrun"/>
                <w:rFonts w:ascii="Verdana" w:hAnsi="Verdana"/>
                <w:color w:val="000000" w:themeColor="text1"/>
                <w:sz w:val="20"/>
              </w:rPr>
              <w:t>If necessary, the residual risk rating should be altered to reflect the specific circumstances and any additional control measures identified.</w:t>
            </w:r>
          </w:p>
          <w:p w14:paraId="16AB4F78" w14:textId="77777777" w:rsidR="00822429" w:rsidRPr="00C74E5B" w:rsidRDefault="00822429" w:rsidP="00822429">
            <w:pPr>
              <w:pStyle w:val="ListParagraph"/>
              <w:jc w:val="both"/>
              <w:rPr>
                <w:rStyle w:val="normaltextrun"/>
                <w:rFonts w:ascii="Verdana" w:hAnsi="Verdana"/>
                <w:color w:val="000000" w:themeColor="text1"/>
                <w:sz w:val="20"/>
              </w:rPr>
            </w:pPr>
          </w:p>
          <w:p w14:paraId="66DFD668" w14:textId="301AFEF2" w:rsidR="00087571" w:rsidRPr="00C74E5B" w:rsidRDefault="00087571" w:rsidP="00087571">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lastRenderedPageBreak/>
              <w:t xml:space="preserve">You </w:t>
            </w:r>
            <w:r w:rsidR="00822429" w:rsidRPr="00C74E5B">
              <w:rPr>
                <w:rStyle w:val="normaltextrun"/>
                <w:rFonts w:ascii="Verdana" w:hAnsi="Verdana"/>
                <w:color w:val="000000" w:themeColor="text1"/>
                <w:sz w:val="20"/>
              </w:rPr>
              <w:t xml:space="preserve">should check if there is any special circumstances requiring further consideration, such as individual factors/personal characteristics; or health/disability.  If there is any, please discuss it with line manager in advance of travel.  In line with data protection requirements, any discussion should be recorded elsewhere, but it should be noted in the risk assessment that a discussion has taken place.    </w:t>
            </w:r>
          </w:p>
          <w:p w14:paraId="34313D35" w14:textId="77777777" w:rsidR="00087571" w:rsidRPr="00C74E5B" w:rsidRDefault="00087571" w:rsidP="00087571">
            <w:pPr>
              <w:pStyle w:val="ListParagraph"/>
              <w:rPr>
                <w:rStyle w:val="normaltextrun"/>
                <w:rFonts w:ascii="Verdana" w:hAnsi="Verdana"/>
                <w:color w:val="000000" w:themeColor="text1"/>
                <w:sz w:val="20"/>
              </w:rPr>
            </w:pPr>
          </w:p>
          <w:p w14:paraId="6EF0084A" w14:textId="59C393ED" w:rsidR="00822429" w:rsidRPr="00C74E5B" w:rsidRDefault="00087571" w:rsidP="006E703E">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By booking or requesting a trip it is understood that you are fit to travel and that any medical needs have been taken into account. If circumstances change between booking and the travel, then you are expected to review their fitness to travel and take necessary actions. If in doubt please discuss the situation with </w:t>
            </w:r>
            <w:hyperlink r:id="rId19">
              <w:r w:rsidRPr="00C74E5B">
                <w:rPr>
                  <w:rStyle w:val="normaltextrun"/>
                  <w:rFonts w:ascii="Verdana" w:hAnsi="Verdana"/>
                  <w:color w:val="000000" w:themeColor="text1"/>
                  <w:sz w:val="20"/>
                </w:rPr>
                <w:t>Occupational Health</w:t>
              </w:r>
            </w:hyperlink>
            <w:r w:rsidR="006E703E" w:rsidRPr="00C74E5B">
              <w:rPr>
                <w:rStyle w:val="normaltextrun"/>
                <w:rFonts w:ascii="Verdana" w:hAnsi="Verdana"/>
                <w:color w:val="000000" w:themeColor="text1"/>
                <w:sz w:val="20"/>
              </w:rPr>
              <w:t xml:space="preserve">.   </w:t>
            </w:r>
            <w:r w:rsidR="00777157" w:rsidRPr="00C74E5B">
              <w:rPr>
                <w:rStyle w:val="normaltextrun"/>
                <w:rFonts w:ascii="Verdana" w:hAnsi="Verdana"/>
                <w:color w:val="000000" w:themeColor="text1"/>
                <w:sz w:val="20"/>
              </w:rPr>
              <w:t xml:space="preserve"> </w:t>
            </w:r>
          </w:p>
          <w:p w14:paraId="1A12C04D" w14:textId="77777777" w:rsidR="006E703E" w:rsidRPr="00C74E5B" w:rsidRDefault="006E703E" w:rsidP="006E703E">
            <w:pPr>
              <w:pStyle w:val="ListParagraph"/>
              <w:rPr>
                <w:rStyle w:val="normaltextrun"/>
                <w:color w:val="000000" w:themeColor="text1"/>
              </w:rPr>
            </w:pPr>
          </w:p>
          <w:p w14:paraId="3F0EDD70" w14:textId="76D0B8C8" w:rsidR="006E703E" w:rsidRPr="00C74E5B" w:rsidRDefault="006E703E" w:rsidP="006E703E">
            <w:pPr>
              <w:pStyle w:val="ListParagraph"/>
              <w:numPr>
                <w:ilvl w:val="0"/>
                <w:numId w:val="41"/>
              </w:numPr>
              <w:jc w:val="both"/>
              <w:rPr>
                <w:rStyle w:val="normaltextrun"/>
                <w:rFonts w:ascii="Verdana" w:hAnsi="Verdana"/>
                <w:color w:val="000000" w:themeColor="text1"/>
                <w:sz w:val="20"/>
              </w:rPr>
            </w:pPr>
            <w:r w:rsidRPr="63CCD410">
              <w:rPr>
                <w:rStyle w:val="normaltextrun"/>
                <w:rFonts w:ascii="Verdana" w:hAnsi="Verdana"/>
                <w:color w:val="000000" w:themeColor="text1"/>
                <w:sz w:val="20"/>
              </w:rPr>
              <w:t>In signing this form the</w:t>
            </w:r>
            <w:r w:rsidRPr="00C74E5B">
              <w:rPr>
                <w:rStyle w:val="normaltextrun"/>
                <w:rFonts w:ascii="Verdana" w:hAnsi="Verdana"/>
                <w:color w:val="000000" w:themeColor="text1"/>
                <w:sz w:val="20"/>
              </w:rPr>
              <w:t xml:space="preserve"> researcher/fieldwork organiser</w:t>
            </w:r>
            <w:r w:rsidRPr="63CCD410">
              <w:rPr>
                <w:rStyle w:val="normaltextrun"/>
                <w:rFonts w:ascii="Verdana" w:hAnsi="Verdana"/>
                <w:color w:val="000000" w:themeColor="text1"/>
                <w:sz w:val="20"/>
              </w:rPr>
              <w:t xml:space="preserve"> is acknowledging that they understand and will follow the control measures outlined in this risk assessment</w:t>
            </w:r>
            <w:r>
              <w:rPr>
                <w:rStyle w:val="normaltextrun"/>
                <w:rFonts w:ascii="Verdana" w:hAnsi="Verdana"/>
                <w:color w:val="000000" w:themeColor="text1"/>
                <w:sz w:val="20"/>
              </w:rPr>
              <w:t>.</w:t>
            </w:r>
          </w:p>
          <w:p w14:paraId="0D87A6B8" w14:textId="77777777" w:rsidR="00C74E5B" w:rsidRPr="00C74E5B" w:rsidRDefault="00C74E5B" w:rsidP="00C74E5B">
            <w:pPr>
              <w:pStyle w:val="ListParagraph"/>
              <w:rPr>
                <w:rStyle w:val="normaltextrun"/>
                <w:color w:val="000000" w:themeColor="text1"/>
              </w:rPr>
            </w:pPr>
          </w:p>
          <w:p w14:paraId="0997543F" w14:textId="61733D9E" w:rsidR="00C74E5B" w:rsidRPr="00C74E5B" w:rsidRDefault="00C74E5B" w:rsidP="006E703E">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Following a submission/approval of the risk assessment, if there is any significant change in risks, the traveller should re-assess the risks involved and seek re-approval from their line manager or supervisor </w:t>
            </w:r>
            <w:r w:rsidRPr="00273F95">
              <w:rPr>
                <w:rStyle w:val="normaltextrun"/>
                <w:rFonts w:ascii="Verdana" w:hAnsi="Verdana"/>
                <w:color w:val="000000" w:themeColor="text1"/>
                <w:sz w:val="20"/>
                <w:u w:val="single"/>
              </w:rPr>
              <w:t>before travel</w:t>
            </w:r>
            <w:r w:rsidRPr="00C74E5B">
              <w:rPr>
                <w:rStyle w:val="normaltextrun"/>
                <w:rFonts w:ascii="Verdana" w:hAnsi="Verdana"/>
                <w:color w:val="000000" w:themeColor="text1"/>
                <w:sz w:val="20"/>
              </w:rPr>
              <w:t>.  Such risks may include, but are not limited to, political/civil disorder, significant environmental health issues and natural disasters.</w:t>
            </w:r>
          </w:p>
          <w:p w14:paraId="57728E30" w14:textId="1942D8F1" w:rsidR="00F75B57" w:rsidRPr="00C74E5B" w:rsidRDefault="00F75B57" w:rsidP="00CA58FC">
            <w:pPr>
              <w:rPr>
                <w:rStyle w:val="normaltextrun"/>
                <w:rFonts w:ascii="Verdana" w:hAnsi="Verdana"/>
                <w:color w:val="000000" w:themeColor="text1"/>
              </w:rPr>
            </w:pPr>
          </w:p>
        </w:tc>
      </w:tr>
      <w:bookmarkEnd w:id="0"/>
    </w:tbl>
    <w:p w14:paraId="7B040513" w14:textId="77777777" w:rsidR="00777157" w:rsidRDefault="00777157">
      <w:r>
        <w:lastRenderedPageBreak/>
        <w:br w:type="page"/>
      </w:r>
    </w:p>
    <w:tbl>
      <w:tblPr>
        <w:tblStyle w:val="TableGrid"/>
        <w:tblW w:w="14743" w:type="dxa"/>
        <w:tblInd w:w="-289" w:type="dxa"/>
        <w:shd w:val="clear" w:color="auto" w:fill="FFFFFF" w:themeFill="background1"/>
        <w:tblLook w:val="04A0" w:firstRow="1" w:lastRow="0" w:firstColumn="1" w:lastColumn="0" w:noHBand="0" w:noVBand="1"/>
      </w:tblPr>
      <w:tblGrid>
        <w:gridCol w:w="6102"/>
        <w:gridCol w:w="8641"/>
      </w:tblGrid>
      <w:tr w:rsidR="00FB7E64" w:rsidRPr="00CA2BCE" w14:paraId="3764C2C5" w14:textId="77777777" w:rsidTr="00B26B6B">
        <w:trPr>
          <w:trHeight w:val="441"/>
        </w:trPr>
        <w:tc>
          <w:tcPr>
            <w:tcW w:w="6102" w:type="dxa"/>
            <w:shd w:val="clear" w:color="auto" w:fill="D9D9D9" w:themeFill="background1" w:themeFillShade="D9"/>
          </w:tcPr>
          <w:p w14:paraId="55C4ADEA" w14:textId="1D3092EC" w:rsidR="00FB7E64" w:rsidRPr="00CA2BCE" w:rsidRDefault="005D2610" w:rsidP="00B26B6B">
            <w:pPr>
              <w:rPr>
                <w:rFonts w:ascii="Verdana" w:hAnsi="Verdana"/>
                <w:sz w:val="20"/>
              </w:rPr>
            </w:pPr>
            <w:r>
              <w:rPr>
                <w:rFonts w:ascii="Verdana" w:hAnsi="Verdana"/>
                <w:sz w:val="20"/>
              </w:rPr>
              <w:lastRenderedPageBreak/>
              <w:t>Details of Proposed Travel</w:t>
            </w:r>
          </w:p>
        </w:tc>
        <w:tc>
          <w:tcPr>
            <w:tcW w:w="8641" w:type="dxa"/>
            <w:shd w:val="clear" w:color="auto" w:fill="D9D9D9" w:themeFill="background1" w:themeFillShade="D9"/>
          </w:tcPr>
          <w:p w14:paraId="275568EC" w14:textId="6490D96A" w:rsidR="00FB7E64" w:rsidRDefault="00FB7E64" w:rsidP="00FB7E64">
            <w:pPr>
              <w:rPr>
                <w:rFonts w:ascii="Verdana" w:hAnsi="Verdana"/>
                <w:b/>
                <w:bCs/>
                <w:sz w:val="20"/>
              </w:rPr>
            </w:pPr>
            <w:r w:rsidRPr="00CA2BCE">
              <w:rPr>
                <w:rFonts w:ascii="Verdana" w:hAnsi="Verdana"/>
                <w:b/>
                <w:bCs/>
                <w:sz w:val="20"/>
                <w:highlight w:val="yellow"/>
              </w:rPr>
              <w:t xml:space="preserve">To be completed by </w:t>
            </w:r>
            <w:r w:rsidR="00F668A7">
              <w:rPr>
                <w:rFonts w:ascii="Verdana" w:hAnsi="Verdana"/>
                <w:b/>
                <w:bCs/>
                <w:sz w:val="20"/>
                <w:highlight w:val="yellow"/>
              </w:rPr>
              <w:t xml:space="preserve">individual traveller </w:t>
            </w:r>
          </w:p>
          <w:p w14:paraId="7550CA10" w14:textId="77777777" w:rsidR="00FB7E64" w:rsidRPr="00CA2BCE" w:rsidRDefault="00FB7E64" w:rsidP="009D0AD6">
            <w:pPr>
              <w:ind w:left="34"/>
              <w:rPr>
                <w:rFonts w:ascii="Verdana" w:hAnsi="Verdana"/>
                <w:sz w:val="20"/>
              </w:rPr>
            </w:pPr>
          </w:p>
        </w:tc>
      </w:tr>
      <w:tr w:rsidR="00D96745" w:rsidRPr="00CA2BCE" w14:paraId="56B1F438" w14:textId="77777777" w:rsidTr="00B26B6B">
        <w:trPr>
          <w:trHeight w:val="441"/>
        </w:trPr>
        <w:tc>
          <w:tcPr>
            <w:tcW w:w="6102" w:type="dxa"/>
            <w:shd w:val="clear" w:color="auto" w:fill="FFFFFF" w:themeFill="background1"/>
          </w:tcPr>
          <w:p w14:paraId="3D4E454F" w14:textId="23F1AA4D" w:rsidR="00D96745" w:rsidRPr="00CA2BCE" w:rsidRDefault="00D96745" w:rsidP="009D0AD6">
            <w:pPr>
              <w:rPr>
                <w:rFonts w:ascii="Verdana" w:hAnsi="Verdana"/>
                <w:sz w:val="20"/>
              </w:rPr>
            </w:pPr>
            <w:r w:rsidRPr="00CA2BCE">
              <w:rPr>
                <w:rFonts w:ascii="Verdana" w:hAnsi="Verdana"/>
                <w:sz w:val="20"/>
              </w:rPr>
              <w:t>Name of traveller</w:t>
            </w:r>
            <w:r w:rsidR="002A2D59">
              <w:rPr>
                <w:rFonts w:ascii="Verdana" w:hAnsi="Verdana"/>
                <w:sz w:val="20"/>
              </w:rPr>
              <w:t>:</w:t>
            </w:r>
          </w:p>
          <w:p w14:paraId="01E9B077" w14:textId="77777777" w:rsidR="00D96745" w:rsidRPr="00CA2BCE" w:rsidRDefault="00D96745" w:rsidP="00F668A7">
            <w:pPr>
              <w:ind w:left="34"/>
              <w:rPr>
                <w:rFonts w:ascii="Verdana" w:hAnsi="Verdana"/>
                <w:sz w:val="20"/>
              </w:rPr>
            </w:pPr>
          </w:p>
        </w:tc>
        <w:tc>
          <w:tcPr>
            <w:tcW w:w="8641" w:type="dxa"/>
            <w:shd w:val="clear" w:color="auto" w:fill="FFFFFF" w:themeFill="background1"/>
          </w:tcPr>
          <w:p w14:paraId="7D2384FE" w14:textId="77777777" w:rsidR="00D96745" w:rsidRPr="00CA2BCE" w:rsidRDefault="00D96745" w:rsidP="009D0AD6">
            <w:pPr>
              <w:ind w:left="34"/>
              <w:rPr>
                <w:rFonts w:ascii="Verdana" w:hAnsi="Verdana"/>
                <w:sz w:val="20"/>
              </w:rPr>
            </w:pPr>
          </w:p>
        </w:tc>
      </w:tr>
      <w:tr w:rsidR="00D96745" w:rsidRPr="00CA2BCE" w14:paraId="1D30FBAF" w14:textId="77777777" w:rsidTr="00B26B6B">
        <w:trPr>
          <w:trHeight w:val="441"/>
        </w:trPr>
        <w:tc>
          <w:tcPr>
            <w:tcW w:w="6102" w:type="dxa"/>
          </w:tcPr>
          <w:p w14:paraId="03F2E123" w14:textId="35D43CCF" w:rsidR="00D96745" w:rsidRPr="00CA2BCE" w:rsidRDefault="00D96745" w:rsidP="009D0AD6">
            <w:pPr>
              <w:rPr>
                <w:rFonts w:ascii="Verdana" w:hAnsi="Verdana"/>
                <w:sz w:val="20"/>
              </w:rPr>
            </w:pPr>
            <w:r w:rsidRPr="22A47B1D">
              <w:rPr>
                <w:rFonts w:ascii="Verdana" w:hAnsi="Verdana"/>
                <w:sz w:val="20"/>
              </w:rPr>
              <w:t>Name and contact details of</w:t>
            </w:r>
            <w:r w:rsidR="002A2D59" w:rsidRPr="22A47B1D">
              <w:rPr>
                <w:rFonts w:ascii="Verdana" w:hAnsi="Verdana"/>
                <w:sz w:val="20"/>
              </w:rPr>
              <w:t xml:space="preserve"> line manager</w:t>
            </w:r>
            <w:r w:rsidR="002A2D59">
              <w:rPr>
                <w:rFonts w:ascii="Verdana" w:hAnsi="Verdana"/>
                <w:sz w:val="20"/>
              </w:rPr>
              <w:t>/</w:t>
            </w:r>
            <w:r w:rsidR="00F668A7">
              <w:rPr>
                <w:rFonts w:ascii="Verdana" w:hAnsi="Verdana"/>
                <w:sz w:val="20"/>
              </w:rPr>
              <w:t>academic supervisor</w:t>
            </w:r>
            <w:r w:rsidR="002A2D59">
              <w:rPr>
                <w:rFonts w:ascii="Verdana" w:hAnsi="Verdana"/>
                <w:sz w:val="20"/>
              </w:rPr>
              <w:t>:</w:t>
            </w:r>
          </w:p>
          <w:p w14:paraId="17B3B88F" w14:textId="77777777" w:rsidR="00D96745" w:rsidRPr="00CA2BCE" w:rsidRDefault="00D96745" w:rsidP="009D0AD6">
            <w:pPr>
              <w:ind w:left="34"/>
              <w:rPr>
                <w:rFonts w:ascii="Verdana" w:hAnsi="Verdana"/>
                <w:sz w:val="20"/>
              </w:rPr>
            </w:pPr>
          </w:p>
        </w:tc>
        <w:tc>
          <w:tcPr>
            <w:tcW w:w="8641" w:type="dxa"/>
          </w:tcPr>
          <w:p w14:paraId="64BC0C4E" w14:textId="77777777" w:rsidR="00D96745" w:rsidRPr="00CA2BCE" w:rsidRDefault="00D96745" w:rsidP="009D0AD6">
            <w:pPr>
              <w:rPr>
                <w:rFonts w:ascii="Verdana" w:hAnsi="Verdana"/>
                <w:sz w:val="20"/>
              </w:rPr>
            </w:pPr>
          </w:p>
        </w:tc>
      </w:tr>
      <w:tr w:rsidR="00D96745" w:rsidRPr="00CA2BCE" w14:paraId="2E427EF8" w14:textId="77777777" w:rsidTr="00B26B6B">
        <w:trPr>
          <w:trHeight w:val="441"/>
        </w:trPr>
        <w:tc>
          <w:tcPr>
            <w:tcW w:w="6102" w:type="dxa"/>
            <w:shd w:val="clear" w:color="auto" w:fill="FFFFFF" w:themeFill="background1"/>
          </w:tcPr>
          <w:p w14:paraId="1497CBA1" w14:textId="77777777" w:rsidR="00D96745" w:rsidRDefault="001B134E" w:rsidP="009D0AD6">
            <w:pPr>
              <w:rPr>
                <w:rFonts w:ascii="Verdana" w:hAnsi="Verdana"/>
                <w:sz w:val="20"/>
              </w:rPr>
            </w:pPr>
            <w:r>
              <w:rPr>
                <w:rFonts w:ascii="Verdana" w:hAnsi="Verdana"/>
                <w:sz w:val="20"/>
              </w:rPr>
              <w:t>Proposed d</w:t>
            </w:r>
            <w:r w:rsidR="00D96745" w:rsidRPr="00CA2BCE">
              <w:rPr>
                <w:rFonts w:ascii="Verdana" w:hAnsi="Verdana"/>
                <w:sz w:val="20"/>
              </w:rPr>
              <w:t>ates of travel</w:t>
            </w:r>
            <w:r w:rsidR="002A2D59">
              <w:rPr>
                <w:rFonts w:ascii="Verdana" w:hAnsi="Verdana"/>
                <w:sz w:val="20"/>
              </w:rPr>
              <w:t>:</w:t>
            </w:r>
          </w:p>
          <w:p w14:paraId="219E2C23" w14:textId="77777777" w:rsidR="00527861" w:rsidRDefault="00527861" w:rsidP="009D0AD6">
            <w:pPr>
              <w:rPr>
                <w:rFonts w:ascii="Verdana" w:hAnsi="Verdana"/>
                <w:sz w:val="20"/>
              </w:rPr>
            </w:pPr>
          </w:p>
          <w:p w14:paraId="244DC757" w14:textId="1E6B9E21" w:rsidR="00527861" w:rsidRPr="00CA2BCE" w:rsidRDefault="00527861" w:rsidP="009D0AD6">
            <w:pPr>
              <w:rPr>
                <w:rFonts w:ascii="Verdana" w:hAnsi="Verdana"/>
                <w:sz w:val="20"/>
              </w:rPr>
            </w:pPr>
          </w:p>
        </w:tc>
        <w:tc>
          <w:tcPr>
            <w:tcW w:w="8641" w:type="dxa"/>
            <w:shd w:val="clear" w:color="auto" w:fill="FFFFFF" w:themeFill="background1"/>
          </w:tcPr>
          <w:p w14:paraId="56E51AD0" w14:textId="77777777" w:rsidR="00D96745" w:rsidRPr="00CA2BCE" w:rsidRDefault="00D96745" w:rsidP="009D0AD6">
            <w:pPr>
              <w:rPr>
                <w:rFonts w:ascii="Verdana" w:hAnsi="Verdana"/>
                <w:sz w:val="20"/>
              </w:rPr>
            </w:pPr>
          </w:p>
        </w:tc>
      </w:tr>
      <w:tr w:rsidR="00DA6329" w:rsidRPr="00CA2BCE" w14:paraId="4DF160CE" w14:textId="77777777" w:rsidTr="00B26B6B">
        <w:trPr>
          <w:trHeight w:val="441"/>
        </w:trPr>
        <w:tc>
          <w:tcPr>
            <w:tcW w:w="6102" w:type="dxa"/>
            <w:shd w:val="clear" w:color="auto" w:fill="FFFFFF" w:themeFill="background1"/>
          </w:tcPr>
          <w:p w14:paraId="3DF59D70" w14:textId="77777777" w:rsidR="00DA6329" w:rsidRPr="00CA2BCE" w:rsidRDefault="00DA6329" w:rsidP="00DA6329">
            <w:pPr>
              <w:ind w:left="34"/>
              <w:rPr>
                <w:rFonts w:ascii="Verdana" w:hAnsi="Verdana"/>
                <w:sz w:val="20"/>
              </w:rPr>
            </w:pPr>
            <w:r>
              <w:rPr>
                <w:rFonts w:ascii="Verdana" w:hAnsi="Verdana"/>
                <w:sz w:val="20"/>
              </w:rPr>
              <w:t>P</w:t>
            </w:r>
            <w:r w:rsidRPr="1F063021">
              <w:rPr>
                <w:rFonts w:ascii="Verdana" w:hAnsi="Verdana"/>
                <w:sz w:val="20"/>
              </w:rPr>
              <w:t>urpose of trip:</w:t>
            </w:r>
          </w:p>
          <w:p w14:paraId="12A5B01A" w14:textId="77777777" w:rsidR="00DA6329" w:rsidRPr="00CA2BCE" w:rsidRDefault="00DA6329" w:rsidP="00DA6329">
            <w:pPr>
              <w:ind w:left="34"/>
              <w:rPr>
                <w:rFonts w:ascii="Verdana" w:hAnsi="Verdana"/>
                <w:i/>
                <w:sz w:val="20"/>
              </w:rPr>
            </w:pPr>
            <w:r>
              <w:rPr>
                <w:rFonts w:ascii="Verdana" w:hAnsi="Verdana"/>
                <w:i/>
                <w:sz w:val="20"/>
              </w:rPr>
              <w:t xml:space="preserve">i.e. what area of work </w:t>
            </w:r>
            <w:r w:rsidRPr="00CA2BCE">
              <w:rPr>
                <w:rFonts w:ascii="Verdana" w:hAnsi="Verdana"/>
                <w:i/>
                <w:sz w:val="20"/>
              </w:rPr>
              <w:t xml:space="preserve">you will be </w:t>
            </w:r>
            <w:r>
              <w:rPr>
                <w:rFonts w:ascii="Verdana" w:hAnsi="Verdana"/>
                <w:i/>
                <w:sz w:val="20"/>
              </w:rPr>
              <w:t>doing</w:t>
            </w:r>
            <w:r w:rsidRPr="00CA2BCE">
              <w:rPr>
                <w:rFonts w:ascii="Verdana" w:hAnsi="Verdana"/>
                <w:i/>
                <w:sz w:val="20"/>
              </w:rPr>
              <w:t xml:space="preserve"> / presenting / discussing, etc.</w:t>
            </w:r>
          </w:p>
          <w:p w14:paraId="00C7988B" w14:textId="77777777" w:rsidR="00DA6329" w:rsidRDefault="00DA6329" w:rsidP="009D0AD6">
            <w:pPr>
              <w:rPr>
                <w:rFonts w:ascii="Verdana" w:hAnsi="Verdana"/>
                <w:sz w:val="20"/>
              </w:rPr>
            </w:pPr>
          </w:p>
        </w:tc>
        <w:tc>
          <w:tcPr>
            <w:tcW w:w="8641" w:type="dxa"/>
            <w:shd w:val="clear" w:color="auto" w:fill="FFFFFF" w:themeFill="background1"/>
          </w:tcPr>
          <w:p w14:paraId="0433AFF1" w14:textId="77777777" w:rsidR="00DA6329" w:rsidRDefault="00DA6329" w:rsidP="009D0AD6">
            <w:pPr>
              <w:rPr>
                <w:rFonts w:ascii="Verdana" w:hAnsi="Verdana"/>
                <w:i/>
                <w:iCs/>
                <w:sz w:val="20"/>
              </w:rPr>
            </w:pPr>
          </w:p>
        </w:tc>
      </w:tr>
      <w:tr w:rsidR="00B26B6B" w:rsidRPr="00CA2BCE" w14:paraId="0D6F76B0" w14:textId="77777777" w:rsidTr="00B26B6B">
        <w:trPr>
          <w:trHeight w:val="454"/>
        </w:trPr>
        <w:tc>
          <w:tcPr>
            <w:tcW w:w="6102" w:type="dxa"/>
            <w:shd w:val="clear" w:color="auto" w:fill="FFFFFF" w:themeFill="background1"/>
          </w:tcPr>
          <w:p w14:paraId="3D128012" w14:textId="554E008B" w:rsidR="00B26B6B" w:rsidRDefault="00B26B6B" w:rsidP="00B26B6B">
            <w:pPr>
              <w:rPr>
                <w:rFonts w:ascii="Verdana" w:hAnsi="Verdana" w:cs="Times New Roman"/>
                <w:bCs/>
                <w:sz w:val="20"/>
              </w:rPr>
            </w:pPr>
            <w:r w:rsidRPr="004C5660">
              <w:rPr>
                <w:rFonts w:ascii="Verdana" w:hAnsi="Verdana" w:cs="Times New Roman"/>
                <w:bCs/>
                <w:sz w:val="20"/>
              </w:rPr>
              <w:t>Nature of activities being undertaken</w:t>
            </w:r>
            <w:r>
              <w:rPr>
                <w:rFonts w:ascii="Verdana" w:hAnsi="Verdana" w:cs="Times New Roman"/>
                <w:bCs/>
                <w:sz w:val="20"/>
              </w:rPr>
              <w:t>:</w:t>
            </w:r>
            <w:r w:rsidRPr="004C5660">
              <w:rPr>
                <w:rFonts w:ascii="Verdana" w:hAnsi="Verdana" w:cs="Times New Roman"/>
                <w:bCs/>
                <w:sz w:val="20"/>
              </w:rPr>
              <w:t xml:space="preserve"> </w:t>
            </w:r>
          </w:p>
          <w:p w14:paraId="09C80869" w14:textId="77777777" w:rsidR="00B26B6B" w:rsidRPr="00CA2BCE" w:rsidRDefault="00B26B6B" w:rsidP="00B26B6B">
            <w:pPr>
              <w:rPr>
                <w:rFonts w:ascii="Verdana" w:hAnsi="Verdana" w:cs="Times New Roman"/>
                <w:i/>
                <w:sz w:val="20"/>
              </w:rPr>
            </w:pPr>
            <w:r w:rsidRPr="00CA2BCE">
              <w:rPr>
                <w:rFonts w:ascii="Verdana" w:hAnsi="Verdana" w:cs="Times New Roman"/>
                <w:i/>
                <w:sz w:val="20"/>
              </w:rPr>
              <w:t xml:space="preserve">e.g. </w:t>
            </w:r>
            <w:r>
              <w:rPr>
                <w:rFonts w:ascii="Verdana" w:hAnsi="Verdana" w:cs="Times New Roman"/>
                <w:i/>
                <w:sz w:val="20"/>
              </w:rPr>
              <w:t xml:space="preserve">conference, project meeting, </w:t>
            </w:r>
            <w:r w:rsidRPr="00CA2BCE">
              <w:rPr>
                <w:rFonts w:ascii="Verdana" w:hAnsi="Verdana" w:cs="Times New Roman"/>
                <w:i/>
                <w:sz w:val="20"/>
              </w:rPr>
              <w:t xml:space="preserve">teaching </w:t>
            </w:r>
          </w:p>
          <w:p w14:paraId="59F75DC3" w14:textId="77777777" w:rsidR="00B26B6B" w:rsidRPr="004C5660" w:rsidRDefault="00B26B6B" w:rsidP="00B26B6B">
            <w:pPr>
              <w:rPr>
                <w:rFonts w:ascii="Verdana" w:hAnsi="Verdana" w:cs="Times New Roman"/>
                <w:bCs/>
                <w:sz w:val="20"/>
              </w:rPr>
            </w:pPr>
          </w:p>
          <w:p w14:paraId="30484BF4" w14:textId="5BF0B9BD" w:rsidR="00B26B6B" w:rsidRDefault="00B26B6B" w:rsidP="00B26B6B">
            <w:pPr>
              <w:rPr>
                <w:rFonts w:ascii="Verdana" w:hAnsi="Verdana"/>
                <w:sz w:val="20"/>
              </w:rPr>
            </w:pPr>
          </w:p>
        </w:tc>
        <w:tc>
          <w:tcPr>
            <w:tcW w:w="8641" w:type="dxa"/>
            <w:shd w:val="clear" w:color="auto" w:fill="FFFFFF" w:themeFill="background1"/>
          </w:tcPr>
          <w:p w14:paraId="7CD5F479" w14:textId="30248C56" w:rsidR="00B26B6B" w:rsidRPr="00B26B6B" w:rsidRDefault="00B26B6B" w:rsidP="00B26B6B">
            <w:pPr>
              <w:rPr>
                <w:rFonts w:ascii="Verdana" w:hAnsi="Verdana"/>
                <w:i/>
                <w:iCs/>
                <w:color w:val="948A54" w:themeColor="background2" w:themeShade="80"/>
                <w:sz w:val="14"/>
                <w:szCs w:val="18"/>
              </w:rPr>
            </w:pPr>
            <w:r w:rsidRPr="00B26B6B">
              <w:rPr>
                <w:rFonts w:ascii="Verdana" w:hAnsi="Verdana"/>
                <w:i/>
                <w:iCs/>
                <w:color w:val="948A54" w:themeColor="background2" w:themeShade="80"/>
                <w:sz w:val="16"/>
              </w:rPr>
              <w:t>NB If you plan to undertake any hazardous work/activities, you should complete a risk assessment form for fieldwork.</w:t>
            </w:r>
          </w:p>
          <w:p w14:paraId="60969F70" w14:textId="50DD4FDF" w:rsidR="00B26B6B" w:rsidRDefault="00B26B6B" w:rsidP="00B26B6B">
            <w:pPr>
              <w:rPr>
                <w:rFonts w:ascii="Verdana" w:hAnsi="Verdana"/>
                <w:i/>
                <w:iCs/>
                <w:sz w:val="20"/>
              </w:rPr>
            </w:pPr>
          </w:p>
        </w:tc>
      </w:tr>
      <w:tr w:rsidR="00B26B6B" w:rsidRPr="00CA2BCE" w14:paraId="656C0654" w14:textId="77777777" w:rsidTr="00B26B6B">
        <w:trPr>
          <w:trHeight w:val="454"/>
        </w:trPr>
        <w:tc>
          <w:tcPr>
            <w:tcW w:w="6102" w:type="dxa"/>
            <w:shd w:val="clear" w:color="auto" w:fill="FFFFFF" w:themeFill="background1"/>
          </w:tcPr>
          <w:p w14:paraId="4C7CFEC3" w14:textId="13302B5D" w:rsidR="00B26B6B" w:rsidRPr="00D965BB" w:rsidRDefault="008B4D9E" w:rsidP="00B26B6B">
            <w:pPr>
              <w:rPr>
                <w:rStyle w:val="normaltextrun"/>
                <w:rFonts w:ascii="Verdana" w:hAnsi="Verdana"/>
                <w:color w:val="000000"/>
                <w:sz w:val="20"/>
                <w:shd w:val="clear" w:color="auto" w:fill="FFFFFF"/>
              </w:rPr>
            </w:pPr>
            <w:r>
              <w:rPr>
                <w:rStyle w:val="normaltextrun"/>
                <w:rFonts w:ascii="Verdana" w:hAnsi="Verdana"/>
                <w:color w:val="000000"/>
                <w:sz w:val="20"/>
                <w:shd w:val="clear" w:color="auto" w:fill="FFFFFF"/>
              </w:rPr>
              <w:t xml:space="preserve">Have you self-assessed your research against </w:t>
            </w:r>
            <w:hyperlink r:id="rId20" w:history="1">
              <w:r w:rsidRPr="008B4D9E">
                <w:rPr>
                  <w:rStyle w:val="Hyperlink"/>
                  <w:rFonts w:ascii="Verdana" w:hAnsi="Verdana"/>
                  <w:sz w:val="20"/>
                  <w:shd w:val="clear" w:color="auto" w:fill="FFFFFF"/>
                </w:rPr>
                <w:t>export controls</w:t>
              </w:r>
            </w:hyperlink>
            <w:r>
              <w:rPr>
                <w:rStyle w:val="normaltextrun"/>
                <w:rFonts w:ascii="Verdana" w:hAnsi="Verdana"/>
                <w:color w:val="000000"/>
                <w:sz w:val="20"/>
                <w:shd w:val="clear" w:color="auto" w:fill="FFFFFF"/>
              </w:rPr>
              <w:t>?</w:t>
            </w:r>
            <w:r w:rsidR="0043625D">
              <w:rPr>
                <w:rStyle w:val="normaltextrun"/>
                <w:rFonts w:ascii="Verdana" w:hAnsi="Verdana"/>
                <w:color w:val="000000"/>
                <w:sz w:val="20"/>
                <w:shd w:val="clear" w:color="auto" w:fill="FFFFFF"/>
              </w:rPr>
              <w:t xml:space="preserve"> </w:t>
            </w:r>
            <w:r w:rsidR="0043625D">
              <w:rPr>
                <w:rStyle w:val="normaltextrun"/>
                <w:rFonts w:ascii="Verdana" w:hAnsi="Verdana"/>
                <w:color w:val="000000"/>
                <w:shd w:val="clear" w:color="auto" w:fill="FFFFFF"/>
              </w:rPr>
              <w:t xml:space="preserve">  </w:t>
            </w:r>
            <w:r w:rsidR="00D965BB" w:rsidRPr="00D965BB">
              <w:rPr>
                <w:rFonts w:ascii="Verdana" w:hAnsi="Verdana" w:cs="Times New Roman"/>
                <w:bCs/>
                <w:sz w:val="20"/>
              </w:rPr>
              <w:t xml:space="preserve">See further guidance for </w:t>
            </w:r>
            <w:hyperlink r:id="rId21" w:history="1">
              <w:r w:rsidR="00D965BB" w:rsidRPr="00D965BB">
                <w:rPr>
                  <w:rStyle w:val="Hyperlink"/>
                  <w:rFonts w:ascii="Verdana" w:hAnsi="Verdana" w:cs="Times New Roman"/>
                  <w:bCs/>
                  <w:sz w:val="20"/>
                </w:rPr>
                <w:t>Export Travel Risk Assessment</w:t>
              </w:r>
            </w:hyperlink>
            <w:r w:rsidR="00D965BB" w:rsidRPr="00D965BB">
              <w:rPr>
                <w:rFonts w:cs="Times New Roman"/>
                <w:bCs/>
                <w:sz w:val="20"/>
              </w:rPr>
              <w:t>.</w:t>
            </w:r>
          </w:p>
          <w:p w14:paraId="72A0A2AB" w14:textId="77777777" w:rsidR="00B26B6B" w:rsidRDefault="00B26B6B" w:rsidP="00B26B6B">
            <w:pPr>
              <w:rPr>
                <w:rFonts w:ascii="Verdana" w:hAnsi="Verdana"/>
                <w:sz w:val="20"/>
              </w:rPr>
            </w:pPr>
          </w:p>
          <w:p w14:paraId="4C71E47E" w14:textId="098C9E46" w:rsidR="00B26B6B" w:rsidRDefault="00B26B6B" w:rsidP="00B26B6B">
            <w:pPr>
              <w:rPr>
                <w:rFonts w:ascii="Verdana" w:hAnsi="Verdana"/>
                <w:sz w:val="20"/>
              </w:rPr>
            </w:pPr>
          </w:p>
        </w:tc>
        <w:tc>
          <w:tcPr>
            <w:tcW w:w="8641" w:type="dxa"/>
            <w:shd w:val="clear" w:color="auto" w:fill="FFFFFF" w:themeFill="background1"/>
          </w:tcPr>
          <w:p w14:paraId="4857A544" w14:textId="0DE61819" w:rsidR="00B26B6B" w:rsidRDefault="008B4D9E" w:rsidP="00B26B6B">
            <w:pPr>
              <w:rPr>
                <w:rFonts w:ascii="Verdana" w:hAnsi="Verdana"/>
                <w:i/>
                <w:iCs/>
                <w:sz w:val="20"/>
              </w:rPr>
            </w:pPr>
            <w:r>
              <w:rPr>
                <w:rFonts w:ascii="Verdana" w:hAnsi="Verdana"/>
                <w:i/>
                <w:iCs/>
                <w:color w:val="948A54" w:themeColor="background2" w:themeShade="80"/>
                <w:sz w:val="16"/>
              </w:rPr>
              <w:t>Confirm if proposed research project is controlled or not controlled according to the UK consolidated export control list.  If it is controlled, additionally indicate here which export code applies.</w:t>
            </w:r>
          </w:p>
        </w:tc>
      </w:tr>
      <w:tr w:rsidR="007D1040" w:rsidRPr="00CA2BCE" w14:paraId="0946D38C" w14:textId="77777777" w:rsidTr="00B26B6B">
        <w:trPr>
          <w:trHeight w:val="454"/>
        </w:trPr>
        <w:tc>
          <w:tcPr>
            <w:tcW w:w="6102" w:type="dxa"/>
            <w:vMerge w:val="restart"/>
            <w:shd w:val="clear" w:color="auto" w:fill="FFFFFF" w:themeFill="background1"/>
          </w:tcPr>
          <w:p w14:paraId="37E3C690" w14:textId="2789DE39" w:rsidR="007D1040" w:rsidRDefault="007D1040" w:rsidP="009D0AD6">
            <w:pPr>
              <w:rPr>
                <w:rFonts w:ascii="Verdana" w:hAnsi="Verdana"/>
                <w:sz w:val="20"/>
              </w:rPr>
            </w:pPr>
            <w:r>
              <w:rPr>
                <w:rFonts w:ascii="Verdana" w:hAnsi="Verdana"/>
                <w:sz w:val="20"/>
              </w:rPr>
              <w:t xml:space="preserve">Is the trip in line with the requirements of the University’s </w:t>
            </w:r>
            <w:hyperlink r:id="rId22" w:history="1">
              <w:r w:rsidRPr="00AB7A0A">
                <w:rPr>
                  <w:rStyle w:val="Hyperlink"/>
                  <w:rFonts w:ascii="Verdana" w:hAnsi="Verdana"/>
                  <w:sz w:val="20"/>
                </w:rPr>
                <w:t>travel policy</w:t>
              </w:r>
            </w:hyperlink>
            <w:r w:rsidR="00FB51F0">
              <w:t>:</w:t>
            </w:r>
          </w:p>
          <w:p w14:paraId="259B41F1" w14:textId="77777777" w:rsidR="007D1040" w:rsidRDefault="007D1040" w:rsidP="00FB51F0">
            <w:pPr>
              <w:rPr>
                <w:rFonts w:ascii="Verdana" w:hAnsi="Verdana"/>
                <w:sz w:val="20"/>
              </w:rPr>
            </w:pPr>
          </w:p>
          <w:p w14:paraId="4E13F832" w14:textId="178D5FA7" w:rsidR="00B26B6B" w:rsidRDefault="00B26B6B" w:rsidP="00FB51F0">
            <w:pPr>
              <w:rPr>
                <w:rFonts w:ascii="Verdana" w:hAnsi="Verdana"/>
                <w:sz w:val="20"/>
              </w:rPr>
            </w:pPr>
          </w:p>
        </w:tc>
        <w:sdt>
          <w:sdtPr>
            <w:rPr>
              <w:rFonts w:ascii="Verdana" w:hAnsi="Verdana"/>
              <w:i/>
              <w:iCs/>
              <w:sz w:val="20"/>
            </w:rPr>
            <w:id w:val="974264935"/>
            <w:placeholder>
              <w:docPart w:val="9557F5BF41D3429380FE4ED4606DD0C4"/>
            </w:placeholder>
            <w:showingPlcHdr/>
            <w:dropDownList>
              <w:listItem w:displayText="Yes" w:value="Yes"/>
              <w:listItem w:displayText="No" w:value="No"/>
            </w:dropDownList>
          </w:sdtPr>
          <w:sdtEndPr/>
          <w:sdtContent>
            <w:tc>
              <w:tcPr>
                <w:tcW w:w="8641" w:type="dxa"/>
                <w:shd w:val="clear" w:color="auto" w:fill="FFFFFF" w:themeFill="background1"/>
              </w:tcPr>
              <w:p w14:paraId="6F256955" w14:textId="643BEAA2" w:rsidR="007D1040" w:rsidRPr="00BF5FBD" w:rsidRDefault="007D1040" w:rsidP="009D0AD6">
                <w:pPr>
                  <w:rPr>
                    <w:rFonts w:ascii="Verdana" w:hAnsi="Verdana"/>
                    <w:i/>
                    <w:iCs/>
                    <w:sz w:val="20"/>
                  </w:rPr>
                </w:pPr>
                <w:r w:rsidRPr="00D228B7">
                  <w:rPr>
                    <w:rStyle w:val="PlaceholderText"/>
                  </w:rPr>
                  <w:t xml:space="preserve">Choose </w:t>
                </w:r>
                <w:r>
                  <w:rPr>
                    <w:rStyle w:val="PlaceholderText"/>
                  </w:rPr>
                  <w:t>yes or no</w:t>
                </w:r>
                <w:r w:rsidRPr="00D228B7">
                  <w:rPr>
                    <w:rStyle w:val="PlaceholderText"/>
                  </w:rPr>
                  <w:t>.</w:t>
                </w:r>
              </w:p>
            </w:tc>
          </w:sdtContent>
        </w:sdt>
      </w:tr>
      <w:tr w:rsidR="007D1040" w:rsidRPr="00CA2BCE" w14:paraId="4B1E652C" w14:textId="77777777" w:rsidTr="00B26B6B">
        <w:trPr>
          <w:trHeight w:val="454"/>
        </w:trPr>
        <w:tc>
          <w:tcPr>
            <w:tcW w:w="6102" w:type="dxa"/>
            <w:vMerge/>
            <w:shd w:val="clear" w:color="auto" w:fill="FFFFFF" w:themeFill="background1"/>
          </w:tcPr>
          <w:p w14:paraId="1E75DB49" w14:textId="77777777" w:rsidR="007D1040" w:rsidRDefault="007D1040" w:rsidP="009D0AD6">
            <w:pPr>
              <w:rPr>
                <w:rFonts w:ascii="Verdana" w:hAnsi="Verdana"/>
                <w:sz w:val="20"/>
              </w:rPr>
            </w:pPr>
          </w:p>
        </w:tc>
        <w:sdt>
          <w:sdtPr>
            <w:rPr>
              <w:rFonts w:ascii="Verdana" w:hAnsi="Verdana"/>
              <w:i/>
              <w:iCs/>
              <w:sz w:val="20"/>
            </w:rPr>
            <w:id w:val="1858310035"/>
            <w:placeholder>
              <w:docPart w:val="6A862C066E494DD191BA940AFF1EC7A6"/>
            </w:placeholder>
            <w:showingPlcHdr/>
          </w:sdtPr>
          <w:sdtEndPr/>
          <w:sdtContent>
            <w:tc>
              <w:tcPr>
                <w:tcW w:w="8641" w:type="dxa"/>
                <w:shd w:val="clear" w:color="auto" w:fill="FFFFFF" w:themeFill="background1"/>
              </w:tcPr>
              <w:p w14:paraId="2A6A4D26" w14:textId="4133820C" w:rsidR="007D1040" w:rsidRDefault="002A0EBE" w:rsidP="009D0AD6">
                <w:pPr>
                  <w:rPr>
                    <w:rFonts w:ascii="Verdana" w:hAnsi="Verdana"/>
                    <w:i/>
                    <w:iCs/>
                    <w:sz w:val="20"/>
                  </w:rPr>
                </w:pPr>
                <w:r w:rsidRPr="00B26B6B">
                  <w:rPr>
                    <w:rFonts w:ascii="Verdana" w:hAnsi="Verdana"/>
                    <w:i/>
                    <w:color w:val="948A54" w:themeColor="background2" w:themeShade="80"/>
                    <w:sz w:val="16"/>
                  </w:rPr>
                  <w:t>If not, explain why the travel should go ahead</w:t>
                </w:r>
              </w:p>
            </w:tc>
          </w:sdtContent>
        </w:sdt>
      </w:tr>
      <w:tr w:rsidR="00D96745" w:rsidRPr="00CA2BCE" w14:paraId="35C2AD18" w14:textId="77777777" w:rsidTr="00B26B6B">
        <w:trPr>
          <w:trHeight w:val="454"/>
        </w:trPr>
        <w:tc>
          <w:tcPr>
            <w:tcW w:w="6102" w:type="dxa"/>
            <w:shd w:val="clear" w:color="auto" w:fill="FFFFFF" w:themeFill="background1"/>
          </w:tcPr>
          <w:p w14:paraId="434CA027" w14:textId="2FDDCDB1" w:rsidR="002A2D59" w:rsidRDefault="00D96745" w:rsidP="009D0AD6">
            <w:pPr>
              <w:rPr>
                <w:rFonts w:ascii="Verdana" w:hAnsi="Verdana"/>
                <w:sz w:val="20"/>
              </w:rPr>
            </w:pPr>
            <w:r w:rsidRPr="00CA2BCE">
              <w:rPr>
                <w:rFonts w:ascii="Verdana" w:hAnsi="Verdana"/>
                <w:sz w:val="20"/>
              </w:rPr>
              <w:t>Destination(s)/itinerary plan</w:t>
            </w:r>
            <w:r w:rsidR="002A2D59">
              <w:rPr>
                <w:rFonts w:ascii="Verdana" w:hAnsi="Verdana"/>
                <w:sz w:val="20"/>
              </w:rPr>
              <w:t>:</w:t>
            </w:r>
          </w:p>
          <w:p w14:paraId="6B28D757" w14:textId="77777777" w:rsidR="00CB433D" w:rsidRDefault="00CB433D" w:rsidP="009D0AD6">
            <w:pPr>
              <w:rPr>
                <w:rFonts w:ascii="Verdana" w:hAnsi="Verdana"/>
                <w:sz w:val="20"/>
              </w:rPr>
            </w:pPr>
          </w:p>
          <w:p w14:paraId="480DCF07" w14:textId="16131003" w:rsidR="005570FB" w:rsidRPr="001B35B7" w:rsidRDefault="005570FB" w:rsidP="006E703E">
            <w:pPr>
              <w:rPr>
                <w:rFonts w:ascii="Verdana" w:hAnsi="Verdana"/>
                <w:i/>
                <w:iCs/>
                <w:sz w:val="20"/>
              </w:rPr>
            </w:pPr>
          </w:p>
        </w:tc>
        <w:tc>
          <w:tcPr>
            <w:tcW w:w="8641" w:type="dxa"/>
            <w:shd w:val="clear" w:color="auto" w:fill="FFFFFF" w:themeFill="background1"/>
          </w:tcPr>
          <w:p w14:paraId="113F0B06" w14:textId="77777777" w:rsidR="006E703E" w:rsidRPr="00B26B6B" w:rsidRDefault="006E703E" w:rsidP="006E703E">
            <w:pPr>
              <w:rPr>
                <w:rFonts w:ascii="Verdana" w:hAnsi="Verdana"/>
                <w:i/>
                <w:iCs/>
                <w:color w:val="948A54" w:themeColor="background2" w:themeShade="80"/>
                <w:sz w:val="16"/>
              </w:rPr>
            </w:pPr>
            <w:r w:rsidRPr="00B26B6B">
              <w:rPr>
                <w:rFonts w:ascii="Verdana" w:hAnsi="Verdana"/>
                <w:i/>
                <w:iCs/>
                <w:color w:val="948A54" w:themeColor="background2" w:themeShade="80"/>
                <w:sz w:val="16"/>
              </w:rPr>
              <w:t>Detail all areas being visited and dates of travel (including internal)</w:t>
            </w:r>
          </w:p>
          <w:p w14:paraId="54CC1EB3" w14:textId="59A6F829" w:rsidR="00D96745" w:rsidRPr="00173398" w:rsidRDefault="00D96745" w:rsidP="009D0AD6">
            <w:pPr>
              <w:rPr>
                <w:rFonts w:ascii="Verdana" w:hAnsi="Verdana"/>
                <w:i/>
                <w:iCs/>
                <w:sz w:val="20"/>
              </w:rPr>
            </w:pPr>
          </w:p>
        </w:tc>
      </w:tr>
      <w:tr w:rsidR="00D96745" w:rsidRPr="00CA2BCE" w14:paraId="330C6DC9" w14:textId="77777777" w:rsidTr="00B26B6B">
        <w:trPr>
          <w:trHeight w:val="454"/>
        </w:trPr>
        <w:tc>
          <w:tcPr>
            <w:tcW w:w="6102" w:type="dxa"/>
            <w:shd w:val="clear" w:color="auto" w:fill="FFFFFF" w:themeFill="background1"/>
          </w:tcPr>
          <w:p w14:paraId="621158ED" w14:textId="77777777" w:rsidR="00D96745" w:rsidRDefault="005570FB" w:rsidP="00B26B6B">
            <w:pPr>
              <w:ind w:left="34"/>
              <w:rPr>
                <w:rFonts w:ascii="Verdana" w:hAnsi="Verdana"/>
                <w:sz w:val="20"/>
              </w:rPr>
            </w:pPr>
            <w:r>
              <w:rPr>
                <w:rFonts w:ascii="Verdana" w:hAnsi="Verdana"/>
                <w:sz w:val="20"/>
              </w:rPr>
              <w:t xml:space="preserve">Is there any </w:t>
            </w:r>
            <w:r w:rsidR="001B35B7" w:rsidRPr="001B35B7">
              <w:rPr>
                <w:rFonts w:ascii="Verdana" w:hAnsi="Verdana"/>
                <w:sz w:val="20"/>
              </w:rPr>
              <w:t>FCDO advi</w:t>
            </w:r>
            <w:r>
              <w:rPr>
                <w:rFonts w:ascii="Verdana" w:hAnsi="Verdana"/>
                <w:sz w:val="20"/>
              </w:rPr>
              <w:t>c</w:t>
            </w:r>
            <w:r w:rsidR="001B35B7" w:rsidRPr="001B35B7">
              <w:rPr>
                <w:rFonts w:ascii="Verdana" w:hAnsi="Verdana"/>
                <w:sz w:val="20"/>
              </w:rPr>
              <w:t xml:space="preserve">e against travel for any of the specific areas to be visited? </w:t>
            </w:r>
          </w:p>
          <w:p w14:paraId="1AF5D786" w14:textId="77777777" w:rsidR="00B26B6B" w:rsidRDefault="00B26B6B" w:rsidP="00B26B6B">
            <w:pPr>
              <w:ind w:left="34"/>
              <w:rPr>
                <w:rFonts w:ascii="Verdana" w:hAnsi="Verdana"/>
                <w:sz w:val="20"/>
              </w:rPr>
            </w:pPr>
          </w:p>
          <w:p w14:paraId="5FEE88E9" w14:textId="322A4267" w:rsidR="0065213C" w:rsidRPr="00CA2BCE" w:rsidRDefault="0065213C" w:rsidP="00D04646">
            <w:pPr>
              <w:ind w:left="34"/>
              <w:rPr>
                <w:rFonts w:ascii="Verdana" w:hAnsi="Verdana"/>
                <w:sz w:val="20"/>
              </w:rPr>
            </w:pPr>
          </w:p>
        </w:tc>
        <w:tc>
          <w:tcPr>
            <w:tcW w:w="8641" w:type="dxa"/>
            <w:shd w:val="clear" w:color="auto" w:fill="FFFFFF" w:themeFill="background1"/>
          </w:tcPr>
          <w:p w14:paraId="3762E42E" w14:textId="6C797431" w:rsidR="001F1456" w:rsidRPr="00B26B6B" w:rsidRDefault="001F1456" w:rsidP="001F1456">
            <w:pPr>
              <w:ind w:left="34"/>
              <w:rPr>
                <w:rFonts w:ascii="Verdana" w:hAnsi="Verdana"/>
                <w:i/>
                <w:iCs/>
                <w:color w:val="948A54" w:themeColor="background2" w:themeShade="80"/>
                <w:sz w:val="16"/>
              </w:rPr>
            </w:pPr>
            <w:r w:rsidRPr="00B26B6B">
              <w:rPr>
                <w:rFonts w:ascii="Verdana" w:hAnsi="Verdana"/>
                <w:i/>
                <w:iCs/>
                <w:color w:val="948A54" w:themeColor="background2" w:themeShade="80"/>
                <w:sz w:val="16"/>
              </w:rPr>
              <w:t xml:space="preserve">If </w:t>
            </w:r>
            <w:r w:rsidR="00B24A0A">
              <w:rPr>
                <w:rFonts w:ascii="Verdana" w:hAnsi="Verdana"/>
                <w:i/>
                <w:iCs/>
                <w:color w:val="948A54" w:themeColor="background2" w:themeShade="80"/>
                <w:sz w:val="16"/>
              </w:rPr>
              <w:t>‘Ye</w:t>
            </w:r>
            <w:r w:rsidRPr="00B26B6B">
              <w:rPr>
                <w:rFonts w:ascii="Verdana" w:hAnsi="Verdana"/>
                <w:i/>
                <w:iCs/>
                <w:color w:val="948A54" w:themeColor="background2" w:themeShade="80"/>
                <w:sz w:val="16"/>
              </w:rPr>
              <w:t>s</w:t>
            </w:r>
            <w:r w:rsidR="00B24A0A">
              <w:rPr>
                <w:rFonts w:ascii="Verdana" w:hAnsi="Verdana"/>
                <w:i/>
                <w:iCs/>
                <w:color w:val="948A54" w:themeColor="background2" w:themeShade="80"/>
                <w:sz w:val="16"/>
              </w:rPr>
              <w:t>’</w:t>
            </w:r>
            <w:r w:rsidRPr="00B26B6B">
              <w:rPr>
                <w:rFonts w:ascii="Verdana" w:hAnsi="Verdana"/>
                <w:i/>
                <w:iCs/>
                <w:color w:val="948A54" w:themeColor="background2" w:themeShade="80"/>
                <w:sz w:val="16"/>
              </w:rPr>
              <w:t>, then you need to complete a specific risk assessment</w:t>
            </w:r>
          </w:p>
          <w:p w14:paraId="1115F860" w14:textId="360A1629" w:rsidR="00D96745" w:rsidRDefault="00D96745" w:rsidP="00B26B6B">
            <w:pPr>
              <w:ind w:left="34"/>
              <w:rPr>
                <w:rFonts w:ascii="Verdana" w:hAnsi="Verdana"/>
                <w:i/>
                <w:iCs/>
                <w:sz w:val="20"/>
              </w:rPr>
            </w:pPr>
          </w:p>
          <w:p w14:paraId="77EBFB16" w14:textId="77777777" w:rsidR="00D96745" w:rsidRPr="00CA2BCE" w:rsidRDefault="00D96745" w:rsidP="009D0AD6">
            <w:pPr>
              <w:rPr>
                <w:rFonts w:ascii="Verdana" w:hAnsi="Verdana"/>
                <w:sz w:val="20"/>
              </w:rPr>
            </w:pPr>
          </w:p>
        </w:tc>
      </w:tr>
      <w:tr w:rsidR="001F1456" w:rsidRPr="00CA2BCE" w14:paraId="40F160EC" w14:textId="77777777" w:rsidTr="00B26B6B">
        <w:trPr>
          <w:trHeight w:val="454"/>
        </w:trPr>
        <w:tc>
          <w:tcPr>
            <w:tcW w:w="6102" w:type="dxa"/>
            <w:shd w:val="clear" w:color="auto" w:fill="FFFFFF" w:themeFill="background1"/>
          </w:tcPr>
          <w:p w14:paraId="16F3991F" w14:textId="77777777" w:rsidR="001F1456" w:rsidRDefault="001F1456" w:rsidP="001F1456">
            <w:pPr>
              <w:ind w:left="34"/>
              <w:rPr>
                <w:rFonts w:ascii="Verdana" w:hAnsi="Verdana"/>
                <w:sz w:val="20"/>
              </w:rPr>
            </w:pPr>
            <w:r w:rsidRPr="00CA2BCE">
              <w:rPr>
                <w:rFonts w:ascii="Verdana" w:hAnsi="Verdana"/>
                <w:sz w:val="20"/>
              </w:rPr>
              <w:t xml:space="preserve">Is the country on the University’s list of </w:t>
            </w:r>
            <w:hyperlink r:id="rId23" w:history="1">
              <w:r w:rsidRPr="002203F6">
                <w:rPr>
                  <w:rStyle w:val="Hyperlink"/>
                  <w:rFonts w:ascii="Verdana" w:hAnsi="Verdana"/>
                  <w:sz w:val="20"/>
                </w:rPr>
                <w:t xml:space="preserve">high </w:t>
              </w:r>
              <w:r>
                <w:rPr>
                  <w:rStyle w:val="Hyperlink"/>
                  <w:rFonts w:ascii="Verdana" w:hAnsi="Verdana"/>
                  <w:sz w:val="20"/>
                </w:rPr>
                <w:t>risk</w:t>
              </w:r>
              <w:r w:rsidRPr="002203F6">
                <w:rPr>
                  <w:rStyle w:val="Hyperlink"/>
                  <w:rFonts w:ascii="Verdana" w:hAnsi="Verdana"/>
                  <w:sz w:val="20"/>
                </w:rPr>
                <w:t xml:space="preserve"> destinations</w:t>
              </w:r>
            </w:hyperlink>
            <w:r w:rsidRPr="00CA2BCE">
              <w:rPr>
                <w:rFonts w:ascii="Verdana" w:hAnsi="Verdana"/>
                <w:sz w:val="20"/>
              </w:rPr>
              <w:t xml:space="preserve">? </w:t>
            </w:r>
          </w:p>
          <w:p w14:paraId="768535A8" w14:textId="77777777" w:rsidR="001F1456" w:rsidRDefault="001F1456" w:rsidP="001F1456">
            <w:pPr>
              <w:ind w:left="34"/>
              <w:rPr>
                <w:rFonts w:ascii="Verdana" w:hAnsi="Verdana"/>
                <w:sz w:val="20"/>
              </w:rPr>
            </w:pPr>
          </w:p>
          <w:p w14:paraId="41C52F32" w14:textId="2F4B4AE6" w:rsidR="001F1456" w:rsidRPr="00CA2BCE" w:rsidRDefault="001F1456" w:rsidP="001F1456">
            <w:pPr>
              <w:ind w:left="34"/>
              <w:rPr>
                <w:rFonts w:ascii="Verdana" w:hAnsi="Verdana"/>
                <w:sz w:val="20"/>
              </w:rPr>
            </w:pPr>
          </w:p>
        </w:tc>
        <w:tc>
          <w:tcPr>
            <w:tcW w:w="8641" w:type="dxa"/>
            <w:tcBorders>
              <w:bottom w:val="single" w:sz="4" w:space="0" w:color="auto"/>
            </w:tcBorders>
            <w:shd w:val="clear" w:color="auto" w:fill="FFFFFF" w:themeFill="background1"/>
          </w:tcPr>
          <w:p w14:paraId="7B169B0F" w14:textId="14F7208C" w:rsidR="001F1456" w:rsidRPr="00B26B6B" w:rsidRDefault="001F1456" w:rsidP="001F1456">
            <w:pPr>
              <w:ind w:left="34"/>
              <w:rPr>
                <w:rFonts w:ascii="Verdana" w:hAnsi="Verdana"/>
                <w:i/>
                <w:iCs/>
                <w:color w:val="948A54" w:themeColor="background2" w:themeShade="80"/>
                <w:sz w:val="16"/>
                <w:szCs w:val="18"/>
              </w:rPr>
            </w:pPr>
            <w:r w:rsidRPr="00B26B6B">
              <w:rPr>
                <w:rFonts w:ascii="Verdana" w:hAnsi="Verdana"/>
                <w:i/>
                <w:iCs/>
                <w:color w:val="948A54" w:themeColor="background2" w:themeShade="80"/>
                <w:sz w:val="16"/>
                <w:szCs w:val="18"/>
              </w:rPr>
              <w:t xml:space="preserve">If </w:t>
            </w:r>
            <w:r w:rsidR="00B24A0A">
              <w:rPr>
                <w:rFonts w:ascii="Verdana" w:hAnsi="Verdana"/>
                <w:i/>
                <w:iCs/>
                <w:color w:val="948A54" w:themeColor="background2" w:themeShade="80"/>
                <w:sz w:val="16"/>
                <w:szCs w:val="18"/>
              </w:rPr>
              <w:t>‘Ye</w:t>
            </w:r>
            <w:r w:rsidRPr="00B26B6B">
              <w:rPr>
                <w:rFonts w:ascii="Verdana" w:hAnsi="Verdana"/>
                <w:i/>
                <w:iCs/>
                <w:color w:val="948A54" w:themeColor="background2" w:themeShade="80"/>
                <w:sz w:val="16"/>
                <w:szCs w:val="18"/>
              </w:rPr>
              <w:t>s</w:t>
            </w:r>
            <w:r w:rsidR="00B24A0A">
              <w:rPr>
                <w:rFonts w:ascii="Verdana" w:hAnsi="Verdana"/>
                <w:i/>
                <w:iCs/>
                <w:color w:val="948A54" w:themeColor="background2" w:themeShade="80"/>
                <w:sz w:val="16"/>
                <w:szCs w:val="18"/>
              </w:rPr>
              <w:t>’</w:t>
            </w:r>
            <w:r w:rsidRPr="00B26B6B">
              <w:rPr>
                <w:rFonts w:ascii="Verdana" w:hAnsi="Verdana"/>
                <w:i/>
                <w:iCs/>
                <w:color w:val="948A54" w:themeColor="background2" w:themeShade="80"/>
                <w:sz w:val="16"/>
                <w:szCs w:val="18"/>
              </w:rPr>
              <w:t xml:space="preserve">, </w:t>
            </w:r>
            <w:r w:rsidR="00DA6329" w:rsidRPr="00B26B6B">
              <w:rPr>
                <w:rFonts w:ascii="Verdana" w:hAnsi="Verdana"/>
                <w:i/>
                <w:iCs/>
                <w:color w:val="948A54" w:themeColor="background2" w:themeShade="80"/>
                <w:sz w:val="16"/>
                <w:szCs w:val="18"/>
              </w:rPr>
              <w:t>please state the level of risk and any requirements here.</w:t>
            </w:r>
          </w:p>
          <w:p w14:paraId="44B077D1" w14:textId="2A06E7F0" w:rsidR="001F1456" w:rsidRPr="00DA6329" w:rsidRDefault="001F1456" w:rsidP="001F1456">
            <w:pPr>
              <w:rPr>
                <w:rFonts w:ascii="Verdana" w:hAnsi="Verdana"/>
                <w:i/>
                <w:iCs/>
                <w:color w:val="948A54" w:themeColor="background2" w:themeShade="80"/>
                <w:sz w:val="18"/>
                <w:szCs w:val="18"/>
              </w:rPr>
            </w:pPr>
          </w:p>
        </w:tc>
      </w:tr>
      <w:tr w:rsidR="001F1456" w:rsidRPr="00CA2BCE" w14:paraId="5FE52935" w14:textId="77777777" w:rsidTr="00B26B6B">
        <w:trPr>
          <w:trHeight w:val="454"/>
        </w:trPr>
        <w:tc>
          <w:tcPr>
            <w:tcW w:w="6102" w:type="dxa"/>
            <w:shd w:val="clear" w:color="auto" w:fill="FFFFFF" w:themeFill="background1"/>
          </w:tcPr>
          <w:p w14:paraId="7EDC75FB" w14:textId="53C2DAFE" w:rsidR="001F1456" w:rsidRPr="00CA2BCE" w:rsidRDefault="001F1456" w:rsidP="001F1456">
            <w:pPr>
              <w:ind w:left="34"/>
              <w:rPr>
                <w:rFonts w:ascii="Verdana" w:hAnsi="Verdana"/>
                <w:sz w:val="20"/>
              </w:rPr>
            </w:pPr>
            <w:r w:rsidRPr="00CA2BCE">
              <w:rPr>
                <w:rFonts w:ascii="Verdana" w:hAnsi="Verdana"/>
                <w:sz w:val="20"/>
              </w:rPr>
              <w:lastRenderedPageBreak/>
              <w:t xml:space="preserve">What is the </w:t>
            </w:r>
            <w:hyperlink r:id="rId24" w:history="1">
              <w:r w:rsidRPr="004E3B5A">
                <w:rPr>
                  <w:rStyle w:val="Hyperlink"/>
                  <w:rFonts w:ascii="Verdana" w:hAnsi="Verdana"/>
                  <w:sz w:val="20"/>
                </w:rPr>
                <w:t>AIG country risk rating</w:t>
              </w:r>
            </w:hyperlink>
            <w:r w:rsidRPr="00CA2BCE">
              <w:rPr>
                <w:rFonts w:ascii="Verdana" w:hAnsi="Verdana"/>
                <w:sz w:val="20"/>
              </w:rPr>
              <w:t xml:space="preserve"> for the</w:t>
            </w:r>
            <w:r>
              <w:rPr>
                <w:rFonts w:ascii="Verdana" w:hAnsi="Verdana"/>
                <w:sz w:val="20"/>
              </w:rPr>
              <w:t xml:space="preserve"> country </w:t>
            </w:r>
            <w:r w:rsidRPr="00CA2BCE">
              <w:rPr>
                <w:rFonts w:ascii="Verdana" w:hAnsi="Verdana"/>
                <w:sz w:val="20"/>
              </w:rPr>
              <w:t>to be visited?</w:t>
            </w:r>
          </w:p>
          <w:p w14:paraId="25A8B3A2" w14:textId="773C0FFF" w:rsidR="001F1456" w:rsidRDefault="001F1456" w:rsidP="001F1456">
            <w:pPr>
              <w:rPr>
                <w:rFonts w:ascii="Verdana" w:hAnsi="Verdana"/>
                <w:sz w:val="20"/>
              </w:rPr>
            </w:pPr>
          </w:p>
          <w:p w14:paraId="563E9E26" w14:textId="77777777" w:rsidR="00DA6329" w:rsidRDefault="00DA6329" w:rsidP="001F1456">
            <w:pPr>
              <w:rPr>
                <w:rFonts w:ascii="Verdana" w:hAnsi="Verdana"/>
                <w:sz w:val="20"/>
              </w:rPr>
            </w:pPr>
          </w:p>
          <w:p w14:paraId="6AA726B3" w14:textId="1C0FCFEF" w:rsidR="001F1456" w:rsidRPr="00CA2BCE" w:rsidRDefault="001F1456" w:rsidP="001F1456">
            <w:pPr>
              <w:rPr>
                <w:rFonts w:ascii="Verdana" w:hAnsi="Verdana"/>
                <w:sz w:val="20"/>
              </w:rPr>
            </w:pPr>
          </w:p>
        </w:tc>
        <w:tc>
          <w:tcPr>
            <w:tcW w:w="8641" w:type="dxa"/>
            <w:tcBorders>
              <w:bottom w:val="single" w:sz="4" w:space="0" w:color="auto"/>
            </w:tcBorders>
            <w:shd w:val="clear" w:color="auto" w:fill="FFFFFF" w:themeFill="background1"/>
          </w:tcPr>
          <w:p w14:paraId="6B45FE5C" w14:textId="0E0BE7D4" w:rsidR="00DA6329" w:rsidRPr="00B26B6B" w:rsidRDefault="00B24A0A" w:rsidP="001F1456">
            <w:pPr>
              <w:rPr>
                <w:rFonts w:ascii="Verdana" w:hAnsi="Verdana"/>
                <w:i/>
                <w:iCs/>
                <w:color w:val="948A54" w:themeColor="background2" w:themeShade="80"/>
                <w:sz w:val="16"/>
              </w:rPr>
            </w:pPr>
            <w:r>
              <w:rPr>
                <w:rFonts w:ascii="Verdana" w:hAnsi="Verdana"/>
                <w:i/>
                <w:iCs/>
                <w:color w:val="948A54" w:themeColor="background2" w:themeShade="80"/>
                <w:sz w:val="16"/>
              </w:rPr>
              <w:t>State</w:t>
            </w:r>
            <w:r w:rsidR="001F1456" w:rsidRPr="00B26B6B">
              <w:rPr>
                <w:rFonts w:ascii="Verdana" w:hAnsi="Verdana"/>
                <w:i/>
                <w:iCs/>
                <w:color w:val="948A54" w:themeColor="background2" w:themeShade="80"/>
                <w:sz w:val="16"/>
              </w:rPr>
              <w:t xml:space="preserve"> </w:t>
            </w:r>
            <w:r>
              <w:rPr>
                <w:rFonts w:ascii="Verdana" w:hAnsi="Verdana"/>
                <w:i/>
                <w:iCs/>
                <w:color w:val="948A54" w:themeColor="background2" w:themeShade="80"/>
                <w:sz w:val="16"/>
              </w:rPr>
              <w:t xml:space="preserve">risk rating </w:t>
            </w:r>
            <w:r w:rsidR="001F1456" w:rsidRPr="00B26B6B">
              <w:rPr>
                <w:rFonts w:ascii="Verdana" w:hAnsi="Verdana"/>
                <w:i/>
                <w:iCs/>
                <w:color w:val="948A54" w:themeColor="background2" w:themeShade="80"/>
                <w:sz w:val="16"/>
              </w:rPr>
              <w:t xml:space="preserve">here. </w:t>
            </w:r>
          </w:p>
          <w:p w14:paraId="29849F6F" w14:textId="4FAAECA9" w:rsidR="001F1456" w:rsidRPr="00D96745" w:rsidRDefault="001F1456" w:rsidP="001F1456">
            <w:pPr>
              <w:rPr>
                <w:rFonts w:ascii="Verdana" w:hAnsi="Verdana"/>
                <w:i/>
                <w:iCs/>
                <w:sz w:val="20"/>
              </w:rPr>
            </w:pPr>
            <w:r w:rsidRPr="00B26B6B">
              <w:rPr>
                <w:rFonts w:ascii="Verdana" w:hAnsi="Verdana"/>
                <w:i/>
                <w:iCs/>
                <w:color w:val="948A54" w:themeColor="background2" w:themeShade="80"/>
                <w:sz w:val="16"/>
              </w:rPr>
              <w:t xml:space="preserve">(NB For travel to </w:t>
            </w:r>
            <w:r w:rsidRPr="00B26B6B">
              <w:rPr>
                <w:rFonts w:ascii="Verdana" w:hAnsi="Verdana"/>
                <w:b/>
                <w:bCs/>
                <w:i/>
                <w:iCs/>
                <w:color w:val="948A54" w:themeColor="background2" w:themeShade="80"/>
                <w:sz w:val="16"/>
              </w:rPr>
              <w:t xml:space="preserve">countries </w:t>
            </w:r>
            <w:r w:rsidRPr="00B26B6B">
              <w:rPr>
                <w:rFonts w:ascii="Verdana" w:hAnsi="Verdana"/>
                <w:i/>
                <w:iCs/>
                <w:color w:val="948A54" w:themeColor="background2" w:themeShade="80"/>
                <w:sz w:val="16"/>
              </w:rPr>
              <w:t>classified as high or extreme risk by the University’s travel insurer (AIG), this form cannot be used and a specific risk assessment should be completed.)</w:t>
            </w:r>
          </w:p>
        </w:tc>
      </w:tr>
      <w:tr w:rsidR="001F1456" w:rsidRPr="00CA2BCE" w14:paraId="7B1046DE" w14:textId="77777777" w:rsidTr="00B26B6B">
        <w:trPr>
          <w:trHeight w:val="454"/>
        </w:trPr>
        <w:tc>
          <w:tcPr>
            <w:tcW w:w="6102" w:type="dxa"/>
            <w:shd w:val="clear" w:color="auto" w:fill="FFFFFF" w:themeFill="background1"/>
          </w:tcPr>
          <w:p w14:paraId="324B37A6" w14:textId="33AFFB66" w:rsidR="001F1456" w:rsidRDefault="001F1456" w:rsidP="001F1456">
            <w:pPr>
              <w:ind w:left="34"/>
              <w:rPr>
                <w:rFonts w:ascii="Verdana" w:hAnsi="Verdana"/>
                <w:i/>
                <w:iCs/>
                <w:sz w:val="20"/>
              </w:rPr>
            </w:pPr>
            <w:r w:rsidRPr="00CA2BCE">
              <w:rPr>
                <w:rFonts w:ascii="Verdana" w:hAnsi="Verdana"/>
                <w:sz w:val="20"/>
              </w:rPr>
              <w:t xml:space="preserve">List any of the </w:t>
            </w:r>
            <w:hyperlink r:id="rId25" w:history="1">
              <w:r w:rsidRPr="00206E74">
                <w:rPr>
                  <w:rStyle w:val="Hyperlink"/>
                  <w:rFonts w:ascii="Verdana" w:hAnsi="Verdana"/>
                  <w:sz w:val="20"/>
                </w:rPr>
                <w:t>AIG risk indicators</w:t>
              </w:r>
            </w:hyperlink>
            <w:r w:rsidRPr="00CA2BCE">
              <w:rPr>
                <w:rFonts w:ascii="Verdana" w:hAnsi="Verdana"/>
                <w:sz w:val="20"/>
              </w:rPr>
              <w:t xml:space="preserve"> which are rated</w:t>
            </w:r>
            <w:r>
              <w:rPr>
                <w:rFonts w:ascii="Verdana" w:hAnsi="Verdana"/>
                <w:sz w:val="20"/>
              </w:rPr>
              <w:t xml:space="preserve"> above</w:t>
            </w:r>
            <w:r w:rsidRPr="00CA2BCE">
              <w:rPr>
                <w:rFonts w:ascii="Verdana" w:hAnsi="Verdana"/>
                <w:sz w:val="20"/>
              </w:rPr>
              <w:t xml:space="preserve"> </w:t>
            </w:r>
            <w:r>
              <w:rPr>
                <w:rFonts w:ascii="Verdana" w:hAnsi="Verdana"/>
                <w:sz w:val="20"/>
              </w:rPr>
              <w:t>m</w:t>
            </w:r>
            <w:r w:rsidR="007B3E0F">
              <w:rPr>
                <w:rFonts w:ascii="Verdana" w:hAnsi="Verdana"/>
                <w:sz w:val="20"/>
              </w:rPr>
              <w:t>edium</w:t>
            </w:r>
            <w:r w:rsidRPr="00CB433D">
              <w:rPr>
                <w:rFonts w:ascii="Verdana" w:hAnsi="Verdana"/>
                <w:sz w:val="20"/>
              </w:rPr>
              <w:t xml:space="preserve">: i.e. high or </w:t>
            </w:r>
            <w:r w:rsidR="003F7013">
              <w:rPr>
                <w:rFonts w:ascii="Verdana" w:hAnsi="Verdana"/>
                <w:sz w:val="20"/>
              </w:rPr>
              <w:t>critical</w:t>
            </w:r>
            <w:r w:rsidRPr="001B35B7">
              <w:rPr>
                <w:rFonts w:ascii="Verdana" w:hAnsi="Verdana"/>
                <w:i/>
                <w:iCs/>
                <w:sz w:val="20"/>
              </w:rPr>
              <w:t xml:space="preserve"> </w:t>
            </w:r>
          </w:p>
          <w:p w14:paraId="1CC20568" w14:textId="77777777" w:rsidR="001F1456" w:rsidRDefault="001F1456" w:rsidP="001F1456">
            <w:pPr>
              <w:ind w:left="34"/>
              <w:rPr>
                <w:rFonts w:ascii="Verdana" w:hAnsi="Verdana"/>
                <w:i/>
                <w:iCs/>
                <w:sz w:val="20"/>
              </w:rPr>
            </w:pPr>
          </w:p>
          <w:p w14:paraId="1C33F4E3" w14:textId="64D00E50" w:rsidR="001F1456" w:rsidRPr="001B35B7" w:rsidRDefault="001F1456" w:rsidP="001F1456">
            <w:pPr>
              <w:ind w:left="34"/>
              <w:rPr>
                <w:rFonts w:ascii="Verdana" w:hAnsi="Verdana"/>
                <w:i/>
                <w:iCs/>
                <w:sz w:val="20"/>
              </w:rPr>
            </w:pPr>
          </w:p>
        </w:tc>
        <w:tc>
          <w:tcPr>
            <w:tcW w:w="8641" w:type="dxa"/>
            <w:shd w:val="clear" w:color="auto" w:fill="FFFFFF" w:themeFill="background1"/>
          </w:tcPr>
          <w:p w14:paraId="10467C03" w14:textId="272849FB" w:rsidR="001F1456" w:rsidRPr="00CA2BCE" w:rsidRDefault="001F1456" w:rsidP="00DA6329">
            <w:pPr>
              <w:rPr>
                <w:rFonts w:ascii="Verdana" w:hAnsi="Verdana"/>
                <w:sz w:val="20"/>
              </w:rPr>
            </w:pPr>
            <w:r w:rsidRPr="001F1456">
              <w:rPr>
                <w:rFonts w:ascii="Verdana" w:hAnsi="Verdana"/>
                <w:i/>
                <w:iCs/>
                <w:color w:val="948A54" w:themeColor="background2" w:themeShade="80"/>
                <w:sz w:val="18"/>
              </w:rPr>
              <w:t xml:space="preserve">List </w:t>
            </w:r>
            <w:r w:rsidR="00DA6329">
              <w:rPr>
                <w:rFonts w:ascii="Verdana" w:hAnsi="Verdana"/>
                <w:i/>
                <w:iCs/>
                <w:color w:val="948A54" w:themeColor="background2" w:themeShade="80"/>
                <w:sz w:val="18"/>
              </w:rPr>
              <w:t>he</w:t>
            </w:r>
            <w:r w:rsidRPr="001F1456">
              <w:rPr>
                <w:rFonts w:ascii="Verdana" w:hAnsi="Verdana"/>
                <w:i/>
                <w:iCs/>
                <w:color w:val="948A54" w:themeColor="background2" w:themeShade="80"/>
                <w:sz w:val="18"/>
              </w:rPr>
              <w:t>re and address the</w:t>
            </w:r>
            <w:r w:rsidR="00DA6329">
              <w:rPr>
                <w:rFonts w:ascii="Verdana" w:hAnsi="Verdana"/>
                <w:i/>
                <w:iCs/>
                <w:color w:val="948A54" w:themeColor="background2" w:themeShade="80"/>
                <w:sz w:val="18"/>
              </w:rPr>
              <w:t xml:space="preserve">m </w:t>
            </w:r>
            <w:r w:rsidRPr="001F1456">
              <w:rPr>
                <w:rFonts w:ascii="Verdana" w:hAnsi="Verdana"/>
                <w:i/>
                <w:iCs/>
                <w:color w:val="948A54" w:themeColor="background2" w:themeShade="80"/>
                <w:sz w:val="18"/>
              </w:rPr>
              <w:t>by adapting the risk assessment below, in line with AIGs advice.</w:t>
            </w:r>
          </w:p>
        </w:tc>
      </w:tr>
      <w:tr w:rsidR="00C9518A" w:rsidRPr="00CA2BCE" w14:paraId="53D8DCCB" w14:textId="77777777" w:rsidTr="00B26B6B">
        <w:trPr>
          <w:trHeight w:val="454"/>
        </w:trPr>
        <w:tc>
          <w:tcPr>
            <w:tcW w:w="6102" w:type="dxa"/>
            <w:shd w:val="clear" w:color="auto" w:fill="FFFFFF" w:themeFill="background1"/>
          </w:tcPr>
          <w:p w14:paraId="41558392" w14:textId="210093DE" w:rsidR="00C9518A" w:rsidRDefault="00C9518A" w:rsidP="00C9518A">
            <w:pPr>
              <w:ind w:left="34"/>
              <w:rPr>
                <w:rFonts w:ascii="Verdana" w:hAnsi="Verdana"/>
                <w:sz w:val="20"/>
              </w:rPr>
            </w:pPr>
            <w:r w:rsidRPr="00B712AE">
              <w:rPr>
                <w:rFonts w:ascii="Verdana" w:hAnsi="Verdana"/>
                <w:iCs/>
                <w:sz w:val="20"/>
              </w:rPr>
              <w:t>Specific details of where you will stay</w:t>
            </w:r>
            <w:r w:rsidRPr="54C51E15">
              <w:rPr>
                <w:rFonts w:ascii="Verdana" w:hAnsi="Verdana"/>
                <w:sz w:val="20"/>
              </w:rPr>
              <w:t xml:space="preserve"> (booked through the University’s travel agent </w:t>
            </w:r>
            <w:hyperlink r:id="rId26">
              <w:r w:rsidRPr="54C51E15">
                <w:rPr>
                  <w:rStyle w:val="Hyperlink"/>
                  <w:rFonts w:ascii="Verdana" w:hAnsi="Verdana"/>
                  <w:sz w:val="20"/>
                </w:rPr>
                <w:t>Key Travel</w:t>
              </w:r>
            </w:hyperlink>
            <w:r w:rsidRPr="54C51E15">
              <w:rPr>
                <w:rFonts w:ascii="Verdana" w:hAnsi="Verdana"/>
                <w:sz w:val="20"/>
              </w:rPr>
              <w:t>):</w:t>
            </w:r>
          </w:p>
          <w:p w14:paraId="05DB5519" w14:textId="18CE6716" w:rsidR="00C9518A" w:rsidRPr="00CA2BCE" w:rsidRDefault="00C9518A" w:rsidP="00C9518A">
            <w:pPr>
              <w:ind w:left="34"/>
              <w:rPr>
                <w:rFonts w:ascii="Verdana" w:hAnsi="Verdana"/>
                <w:sz w:val="20"/>
              </w:rPr>
            </w:pPr>
          </w:p>
        </w:tc>
        <w:tc>
          <w:tcPr>
            <w:tcW w:w="8641" w:type="dxa"/>
            <w:shd w:val="clear" w:color="auto" w:fill="FFFFFF" w:themeFill="background1"/>
          </w:tcPr>
          <w:p w14:paraId="43489686" w14:textId="049241AB" w:rsidR="00C9518A" w:rsidRPr="00C9518A" w:rsidRDefault="00B24A0A" w:rsidP="00C9518A">
            <w:pPr>
              <w:ind w:left="34"/>
              <w:rPr>
                <w:rFonts w:ascii="Verdana" w:hAnsi="Verdana"/>
                <w:i/>
                <w:color w:val="948A54" w:themeColor="background2" w:themeShade="80"/>
                <w:sz w:val="18"/>
              </w:rPr>
            </w:pPr>
            <w:r>
              <w:rPr>
                <w:rFonts w:ascii="Verdana" w:hAnsi="Verdana" w:cs="Times New Roman"/>
                <w:i/>
                <w:color w:val="948A54" w:themeColor="background2" w:themeShade="80"/>
                <w:sz w:val="18"/>
                <w:highlight w:val="yellow"/>
              </w:rPr>
              <w:t>If un</w:t>
            </w:r>
            <w:r w:rsidR="00C9518A" w:rsidRPr="00C9518A">
              <w:rPr>
                <w:rFonts w:ascii="Verdana" w:hAnsi="Verdana" w:cs="Times New Roman"/>
                <w:i/>
                <w:color w:val="948A54" w:themeColor="background2" w:themeShade="80"/>
                <w:sz w:val="18"/>
                <w:highlight w:val="yellow"/>
              </w:rPr>
              <w:t>able to book via Key Travel, please give reasons here.</w:t>
            </w:r>
          </w:p>
          <w:p w14:paraId="2FC4E95E" w14:textId="6F1ACF55" w:rsidR="00C9518A" w:rsidRPr="00C9518A" w:rsidRDefault="00C9518A" w:rsidP="00C9518A">
            <w:pPr>
              <w:rPr>
                <w:rFonts w:ascii="Verdana" w:hAnsi="Verdana"/>
                <w:i/>
                <w:iCs/>
                <w:color w:val="948A54" w:themeColor="background2" w:themeShade="80"/>
                <w:sz w:val="18"/>
              </w:rPr>
            </w:pPr>
            <w:r>
              <w:rPr>
                <w:rFonts w:ascii="Verdana" w:hAnsi="Verdana"/>
                <w:i/>
                <w:iCs/>
                <w:color w:val="948A54" w:themeColor="background2" w:themeShade="80"/>
                <w:sz w:val="18"/>
              </w:rPr>
              <w:t>(</w:t>
            </w:r>
            <w:r w:rsidRPr="00C9518A">
              <w:rPr>
                <w:rFonts w:ascii="Verdana" w:hAnsi="Verdana"/>
                <w:i/>
                <w:iCs/>
                <w:color w:val="948A54" w:themeColor="background2" w:themeShade="80"/>
                <w:sz w:val="18"/>
              </w:rPr>
              <w:t xml:space="preserve">N.B. </w:t>
            </w:r>
            <w:proofErr w:type="spellStart"/>
            <w:r w:rsidRPr="00C9518A">
              <w:rPr>
                <w:rFonts w:ascii="Verdana" w:hAnsi="Verdana"/>
                <w:i/>
                <w:iCs/>
                <w:color w:val="948A54" w:themeColor="background2" w:themeShade="80"/>
                <w:sz w:val="18"/>
              </w:rPr>
              <w:t>AirBnB</w:t>
            </w:r>
            <w:proofErr w:type="spellEnd"/>
            <w:r w:rsidRPr="00C9518A">
              <w:rPr>
                <w:rFonts w:ascii="Verdana" w:hAnsi="Verdana"/>
                <w:i/>
                <w:iCs/>
                <w:color w:val="948A54" w:themeColor="background2" w:themeShade="80"/>
                <w:sz w:val="18"/>
              </w:rPr>
              <w:t xml:space="preserve"> or other unregulated accommodation will not be covered by the University’s travel insurance</w:t>
            </w:r>
            <w:r>
              <w:rPr>
                <w:rFonts w:ascii="Verdana" w:hAnsi="Verdana"/>
                <w:i/>
                <w:iCs/>
                <w:color w:val="948A54" w:themeColor="background2" w:themeShade="80"/>
                <w:sz w:val="18"/>
              </w:rPr>
              <w:t>)</w:t>
            </w:r>
          </w:p>
          <w:p w14:paraId="58228F6A" w14:textId="77777777" w:rsidR="00C9518A" w:rsidRDefault="00C9518A" w:rsidP="00C9518A">
            <w:pPr>
              <w:rPr>
                <w:rFonts w:ascii="Verdana" w:hAnsi="Verdana"/>
                <w:i/>
                <w:iCs/>
                <w:color w:val="948A54" w:themeColor="background2" w:themeShade="80"/>
                <w:sz w:val="18"/>
              </w:rPr>
            </w:pPr>
          </w:p>
          <w:p w14:paraId="4A5C5941" w14:textId="29525F66" w:rsidR="00C9518A" w:rsidRPr="001F1456" w:rsidRDefault="00C9518A" w:rsidP="00C9518A">
            <w:pPr>
              <w:rPr>
                <w:rFonts w:ascii="Verdana" w:hAnsi="Verdana"/>
                <w:i/>
                <w:iCs/>
                <w:color w:val="948A54" w:themeColor="background2" w:themeShade="80"/>
                <w:sz w:val="18"/>
              </w:rPr>
            </w:pPr>
          </w:p>
        </w:tc>
      </w:tr>
      <w:tr w:rsidR="00C9518A" w:rsidRPr="00CA2BCE" w14:paraId="35338232" w14:textId="77777777" w:rsidTr="00B26B6B">
        <w:trPr>
          <w:trHeight w:val="454"/>
        </w:trPr>
        <w:tc>
          <w:tcPr>
            <w:tcW w:w="6102" w:type="dxa"/>
            <w:shd w:val="clear" w:color="auto" w:fill="FFFFFF" w:themeFill="background1"/>
          </w:tcPr>
          <w:p w14:paraId="3F503A7D" w14:textId="4B1C128D" w:rsidR="00C9518A" w:rsidRDefault="00C9518A" w:rsidP="00C9518A">
            <w:pPr>
              <w:ind w:left="34"/>
              <w:rPr>
                <w:rFonts w:ascii="Verdana" w:hAnsi="Verdana"/>
                <w:sz w:val="20"/>
              </w:rPr>
            </w:pPr>
            <w:r w:rsidRPr="54C51E15">
              <w:rPr>
                <w:rFonts w:ascii="Verdana" w:hAnsi="Verdana"/>
                <w:sz w:val="20"/>
              </w:rPr>
              <w:t xml:space="preserve">Are you a current or former resident and/or a national of the country you’re travelling to? </w:t>
            </w:r>
          </w:p>
          <w:p w14:paraId="5A324CD2" w14:textId="742B61B4" w:rsidR="00C9518A" w:rsidRPr="00CA2BCE" w:rsidRDefault="00C9518A" w:rsidP="00C9518A">
            <w:pPr>
              <w:ind w:left="34"/>
              <w:rPr>
                <w:rFonts w:ascii="Verdana" w:hAnsi="Verdana"/>
                <w:sz w:val="20"/>
              </w:rPr>
            </w:pPr>
          </w:p>
        </w:tc>
        <w:tc>
          <w:tcPr>
            <w:tcW w:w="8641" w:type="dxa"/>
            <w:shd w:val="clear" w:color="auto" w:fill="FFFFFF" w:themeFill="background1"/>
          </w:tcPr>
          <w:p w14:paraId="02D5B62E" w14:textId="17745126" w:rsidR="00C9518A" w:rsidRPr="00C9518A" w:rsidRDefault="00B24A0A" w:rsidP="00C9518A">
            <w:pPr>
              <w:ind w:left="34"/>
              <w:rPr>
                <w:rFonts w:ascii="Verdana" w:hAnsi="Verdana"/>
                <w:i/>
                <w:iCs/>
                <w:color w:val="948A54" w:themeColor="background2" w:themeShade="80"/>
                <w:sz w:val="18"/>
              </w:rPr>
            </w:pPr>
            <w:r>
              <w:rPr>
                <w:rFonts w:ascii="Verdana" w:hAnsi="Verdana"/>
                <w:i/>
                <w:iCs/>
                <w:color w:val="948A54" w:themeColor="background2" w:themeShade="80"/>
                <w:sz w:val="18"/>
              </w:rPr>
              <w:t>(Please s</w:t>
            </w:r>
            <w:r w:rsidR="00C9518A" w:rsidRPr="00C9518A">
              <w:rPr>
                <w:rFonts w:ascii="Verdana" w:hAnsi="Verdana"/>
                <w:i/>
                <w:iCs/>
                <w:color w:val="948A54" w:themeColor="background2" w:themeShade="80"/>
                <w:sz w:val="18"/>
              </w:rPr>
              <w:t xml:space="preserve">tate your </w:t>
            </w:r>
            <w:r w:rsidR="00C9518A">
              <w:rPr>
                <w:rFonts w:ascii="Verdana" w:hAnsi="Verdana"/>
                <w:i/>
                <w:iCs/>
                <w:color w:val="948A54" w:themeColor="background2" w:themeShade="80"/>
                <w:sz w:val="18"/>
              </w:rPr>
              <w:t>country of domicile</w:t>
            </w:r>
            <w:r w:rsidR="00C9518A" w:rsidRPr="00C9518A">
              <w:rPr>
                <w:rFonts w:ascii="Verdana" w:hAnsi="Verdana"/>
                <w:i/>
                <w:iCs/>
                <w:color w:val="948A54" w:themeColor="background2" w:themeShade="80"/>
                <w:sz w:val="18"/>
              </w:rPr>
              <w:t xml:space="preserve"> </w:t>
            </w:r>
            <w:r w:rsidR="00044706">
              <w:rPr>
                <w:rFonts w:ascii="Verdana" w:hAnsi="Verdana"/>
                <w:i/>
                <w:iCs/>
                <w:color w:val="948A54" w:themeColor="background2" w:themeShade="80"/>
                <w:sz w:val="18"/>
              </w:rPr>
              <w:t>and any dual nationality if this affects your answers</w:t>
            </w:r>
            <w:r>
              <w:rPr>
                <w:rFonts w:ascii="Verdana" w:hAnsi="Verdana"/>
                <w:i/>
                <w:iCs/>
                <w:color w:val="948A54" w:themeColor="background2" w:themeShade="80"/>
                <w:sz w:val="18"/>
              </w:rPr>
              <w:t>)</w:t>
            </w:r>
          </w:p>
          <w:p w14:paraId="56B9E92F" w14:textId="5EED27C8" w:rsidR="00C9518A" w:rsidRPr="001F1456" w:rsidRDefault="00C9518A" w:rsidP="00C9518A">
            <w:pPr>
              <w:rPr>
                <w:rFonts w:ascii="Verdana" w:hAnsi="Verdana"/>
                <w:i/>
                <w:iCs/>
                <w:color w:val="948A54" w:themeColor="background2" w:themeShade="80"/>
                <w:sz w:val="18"/>
              </w:rPr>
            </w:pPr>
          </w:p>
        </w:tc>
      </w:tr>
      <w:tr w:rsidR="00C9518A" w:rsidRPr="00CA2BCE" w14:paraId="5A6B20AC" w14:textId="77777777" w:rsidTr="00B26B6B">
        <w:trPr>
          <w:trHeight w:val="454"/>
        </w:trPr>
        <w:tc>
          <w:tcPr>
            <w:tcW w:w="6102" w:type="dxa"/>
            <w:shd w:val="clear" w:color="auto" w:fill="FFFFFF" w:themeFill="background1"/>
          </w:tcPr>
          <w:p w14:paraId="7673C100" w14:textId="4D6BDE7E" w:rsidR="00C9518A" w:rsidRDefault="00C9518A" w:rsidP="00C9518A">
            <w:pPr>
              <w:ind w:left="34"/>
              <w:rPr>
                <w:rFonts w:ascii="Verdana" w:hAnsi="Verdana"/>
                <w:sz w:val="20"/>
              </w:rPr>
            </w:pPr>
            <w:r w:rsidRPr="54C51E15">
              <w:rPr>
                <w:rFonts w:ascii="Verdana" w:hAnsi="Verdana"/>
                <w:sz w:val="20"/>
              </w:rPr>
              <w:t xml:space="preserve">Name and contact details of relevant embassy (for your nationality/nationalities) </w:t>
            </w:r>
            <w:r w:rsidR="00A8685A">
              <w:rPr>
                <w:rFonts w:ascii="Verdana" w:hAnsi="Verdana"/>
                <w:sz w:val="20"/>
              </w:rPr>
              <w:t>in your destination</w:t>
            </w:r>
          </w:p>
          <w:p w14:paraId="3E4370D3" w14:textId="77777777" w:rsidR="00A8685A" w:rsidRDefault="00A8685A" w:rsidP="00C9518A">
            <w:pPr>
              <w:ind w:left="34"/>
              <w:rPr>
                <w:rFonts w:ascii="Verdana" w:hAnsi="Verdana"/>
                <w:sz w:val="20"/>
              </w:rPr>
            </w:pPr>
          </w:p>
          <w:p w14:paraId="7D418F45" w14:textId="5DD60467" w:rsidR="00C9518A" w:rsidRPr="00CA2BCE" w:rsidRDefault="00C9518A" w:rsidP="00C9518A">
            <w:pPr>
              <w:ind w:left="34"/>
              <w:rPr>
                <w:rFonts w:ascii="Verdana" w:hAnsi="Verdana"/>
                <w:sz w:val="20"/>
              </w:rPr>
            </w:pPr>
          </w:p>
        </w:tc>
        <w:tc>
          <w:tcPr>
            <w:tcW w:w="8641" w:type="dxa"/>
            <w:shd w:val="clear" w:color="auto" w:fill="FFFFFF" w:themeFill="background1"/>
          </w:tcPr>
          <w:p w14:paraId="57225030" w14:textId="188C0508" w:rsidR="00C9518A" w:rsidRPr="001F1456" w:rsidRDefault="00C9518A" w:rsidP="00C9518A">
            <w:pPr>
              <w:rPr>
                <w:rFonts w:ascii="Verdana" w:hAnsi="Verdana"/>
                <w:i/>
                <w:iCs/>
                <w:color w:val="948A54" w:themeColor="background2" w:themeShade="80"/>
                <w:sz w:val="18"/>
              </w:rPr>
            </w:pPr>
          </w:p>
        </w:tc>
      </w:tr>
      <w:tr w:rsidR="00C9518A" w:rsidRPr="00CA2BCE" w14:paraId="710CF5B1" w14:textId="77777777" w:rsidTr="00B26B6B">
        <w:trPr>
          <w:trHeight w:val="454"/>
        </w:trPr>
        <w:tc>
          <w:tcPr>
            <w:tcW w:w="6102" w:type="dxa"/>
            <w:shd w:val="clear" w:color="auto" w:fill="FFFFFF" w:themeFill="background1"/>
          </w:tcPr>
          <w:p w14:paraId="4C992807" w14:textId="2773979C" w:rsidR="00C9518A" w:rsidRDefault="00C9518A" w:rsidP="00C9518A">
            <w:pPr>
              <w:ind w:left="34"/>
              <w:rPr>
                <w:sz w:val="20"/>
              </w:rPr>
            </w:pPr>
            <w:r w:rsidRPr="00CA2BCE">
              <w:rPr>
                <w:rFonts w:ascii="Verdana" w:hAnsi="Verdana"/>
                <w:sz w:val="20"/>
              </w:rPr>
              <w:t>Do you need a visa?</w:t>
            </w:r>
            <w:r w:rsidRPr="00CA2BCE">
              <w:rPr>
                <w:sz w:val="20"/>
              </w:rPr>
              <w:t xml:space="preserve"> </w:t>
            </w:r>
          </w:p>
          <w:p w14:paraId="28912B00" w14:textId="516C8E3A" w:rsidR="00C9518A" w:rsidRPr="00CA2BCE" w:rsidRDefault="00C9518A" w:rsidP="00C9518A">
            <w:pPr>
              <w:ind w:left="34"/>
              <w:rPr>
                <w:rFonts w:ascii="Verdana" w:hAnsi="Verdana"/>
                <w:sz w:val="20"/>
              </w:rPr>
            </w:pPr>
          </w:p>
        </w:tc>
        <w:tc>
          <w:tcPr>
            <w:tcW w:w="8641" w:type="dxa"/>
            <w:shd w:val="clear" w:color="auto" w:fill="FFFFFF" w:themeFill="background1"/>
          </w:tcPr>
          <w:p w14:paraId="2C69B733" w14:textId="77777777" w:rsidR="00C9518A" w:rsidRPr="00C9518A" w:rsidRDefault="00C9518A" w:rsidP="00C9518A">
            <w:pPr>
              <w:ind w:left="34"/>
              <w:rPr>
                <w:rFonts w:ascii="Verdana" w:hAnsi="Verdana"/>
                <w:i/>
                <w:iCs/>
                <w:color w:val="948A54" w:themeColor="background2" w:themeShade="80"/>
                <w:sz w:val="18"/>
              </w:rPr>
            </w:pPr>
            <w:r w:rsidRPr="00C9518A">
              <w:rPr>
                <w:rFonts w:ascii="Verdana" w:hAnsi="Verdana"/>
                <w:i/>
                <w:iCs/>
                <w:color w:val="948A54" w:themeColor="background2" w:themeShade="80"/>
                <w:sz w:val="18"/>
              </w:rPr>
              <w:t xml:space="preserve">Confirm entry/exit is permitted by destination(s): </w:t>
            </w:r>
            <w:hyperlink r:id="rId27" w:history="1">
              <w:r w:rsidRPr="00C9518A">
                <w:rPr>
                  <w:rStyle w:val="Hyperlink"/>
                  <w:rFonts w:ascii="Verdana" w:hAnsi="Verdana"/>
                  <w:i/>
                  <w:iCs/>
                  <w:color w:val="948A54" w:themeColor="background2" w:themeShade="80"/>
                  <w:sz w:val="18"/>
                </w:rPr>
                <w:t>https://www.gov.uk/foreign-travel-advice</w:t>
              </w:r>
            </w:hyperlink>
            <w:r w:rsidRPr="00C9518A">
              <w:rPr>
                <w:rStyle w:val="Hyperlink"/>
                <w:rFonts w:ascii="Verdana" w:hAnsi="Verdana"/>
                <w:i/>
                <w:iCs/>
                <w:color w:val="948A54" w:themeColor="background2" w:themeShade="80"/>
                <w:sz w:val="18"/>
              </w:rPr>
              <w:t xml:space="preserve"> </w:t>
            </w:r>
          </w:p>
          <w:p w14:paraId="6EA5E881" w14:textId="77777777" w:rsidR="00C9518A" w:rsidRPr="00C9518A" w:rsidRDefault="00C9518A" w:rsidP="00C9518A">
            <w:pPr>
              <w:ind w:left="34"/>
              <w:rPr>
                <w:rFonts w:ascii="Verdana" w:hAnsi="Verdana"/>
                <w:i/>
                <w:iCs/>
                <w:color w:val="948A54" w:themeColor="background2" w:themeShade="80"/>
                <w:sz w:val="18"/>
              </w:rPr>
            </w:pPr>
            <w:r w:rsidRPr="00C9518A">
              <w:rPr>
                <w:rFonts w:ascii="Verdana" w:hAnsi="Verdana"/>
                <w:i/>
                <w:iCs/>
                <w:color w:val="948A54" w:themeColor="background2" w:themeShade="80"/>
                <w:sz w:val="18"/>
              </w:rPr>
              <w:t>(please state your nationality if this affects your answer)</w:t>
            </w:r>
          </w:p>
          <w:p w14:paraId="367EAC5B" w14:textId="77777777" w:rsidR="00C9518A" w:rsidRDefault="00C9518A" w:rsidP="00C9518A">
            <w:pPr>
              <w:rPr>
                <w:rFonts w:ascii="Verdana" w:hAnsi="Verdana"/>
                <w:i/>
                <w:iCs/>
                <w:color w:val="948A54" w:themeColor="background2" w:themeShade="80"/>
                <w:sz w:val="18"/>
              </w:rPr>
            </w:pPr>
          </w:p>
          <w:p w14:paraId="642B6D4C" w14:textId="6DD599EB" w:rsidR="00C9518A" w:rsidRPr="001F1456" w:rsidRDefault="00C9518A" w:rsidP="00C9518A">
            <w:pPr>
              <w:rPr>
                <w:rFonts w:ascii="Verdana" w:hAnsi="Verdana"/>
                <w:i/>
                <w:iCs/>
                <w:color w:val="948A54" w:themeColor="background2" w:themeShade="80"/>
                <w:sz w:val="18"/>
              </w:rPr>
            </w:pPr>
          </w:p>
        </w:tc>
      </w:tr>
    </w:tbl>
    <w:tbl>
      <w:tblPr>
        <w:tblStyle w:val="TableGrid"/>
        <w:tblpPr w:leftFromText="181" w:rightFromText="181" w:topFromText="85" w:vertAnchor="page" w:horzAnchor="margin" w:tblpX="-431" w:tblpY="1309"/>
        <w:tblW w:w="14879" w:type="dxa"/>
        <w:shd w:val="clear" w:color="auto" w:fill="FFFFFF" w:themeFill="background1"/>
        <w:tblLook w:val="04A0" w:firstRow="1" w:lastRow="0" w:firstColumn="1" w:lastColumn="0" w:noHBand="0" w:noVBand="1"/>
      </w:tblPr>
      <w:tblGrid>
        <w:gridCol w:w="5813"/>
        <w:gridCol w:w="9066"/>
      </w:tblGrid>
      <w:tr w:rsidR="007A1F6B" w:rsidRPr="00CA2BCE" w14:paraId="41488EB9" w14:textId="77777777" w:rsidTr="54C51E15">
        <w:trPr>
          <w:trHeight w:val="454"/>
        </w:trPr>
        <w:tc>
          <w:tcPr>
            <w:tcW w:w="14879" w:type="dxa"/>
            <w:gridSpan w:val="2"/>
            <w:shd w:val="clear" w:color="auto" w:fill="D9D9D9" w:themeFill="background1" w:themeFillShade="D9"/>
          </w:tcPr>
          <w:p w14:paraId="5EAD815C" w14:textId="691438F0" w:rsidR="007A1F6B" w:rsidRPr="007A1F6B" w:rsidRDefault="007A1F6B" w:rsidP="00AB7A0A">
            <w:pPr>
              <w:rPr>
                <w:rFonts w:ascii="Verdana" w:hAnsi="Verdana"/>
                <w:b/>
                <w:bCs/>
                <w:i/>
                <w:iCs/>
                <w:sz w:val="20"/>
                <w:highlight w:val="yellow"/>
              </w:rPr>
            </w:pPr>
            <w:r w:rsidRPr="007A1F6B">
              <w:rPr>
                <w:rFonts w:ascii="Verdana" w:hAnsi="Verdana"/>
                <w:b/>
                <w:bCs/>
                <w:sz w:val="20"/>
              </w:rPr>
              <w:lastRenderedPageBreak/>
              <w:t>Contingency planning</w:t>
            </w:r>
          </w:p>
        </w:tc>
      </w:tr>
      <w:tr w:rsidR="000508B8" w:rsidRPr="00CA2BCE" w14:paraId="54FD9C2D" w14:textId="77777777" w:rsidTr="54C51E15">
        <w:trPr>
          <w:trHeight w:val="454"/>
        </w:trPr>
        <w:tc>
          <w:tcPr>
            <w:tcW w:w="5813" w:type="dxa"/>
            <w:shd w:val="clear" w:color="auto" w:fill="FFFFFF" w:themeFill="background1"/>
          </w:tcPr>
          <w:p w14:paraId="357444A4" w14:textId="6BF51392" w:rsidR="000508B8" w:rsidRDefault="000508B8" w:rsidP="00A8685A">
            <w:pPr>
              <w:rPr>
                <w:rFonts w:ascii="Verdana" w:hAnsi="Verdana"/>
                <w:sz w:val="20"/>
              </w:rPr>
            </w:pPr>
            <w:r>
              <w:rPr>
                <w:rFonts w:ascii="Verdana" w:hAnsi="Verdana"/>
                <w:sz w:val="20"/>
              </w:rPr>
              <w:t>Your emergency contact details, such as personal mobile number, which the University can contact in case of emergency while you are away</w:t>
            </w:r>
          </w:p>
          <w:p w14:paraId="42E1EE05" w14:textId="5E7479DF" w:rsidR="000508B8" w:rsidRDefault="000508B8" w:rsidP="00A8685A">
            <w:pPr>
              <w:rPr>
                <w:rFonts w:ascii="Verdana" w:hAnsi="Verdana"/>
                <w:sz w:val="20"/>
              </w:rPr>
            </w:pPr>
            <w:r>
              <w:rPr>
                <w:rFonts w:ascii="Verdana" w:hAnsi="Verdana"/>
                <w:sz w:val="20"/>
              </w:rPr>
              <w:t xml:space="preserve"> </w:t>
            </w:r>
          </w:p>
        </w:tc>
        <w:tc>
          <w:tcPr>
            <w:tcW w:w="9066" w:type="dxa"/>
            <w:shd w:val="clear" w:color="auto" w:fill="FFFFFF" w:themeFill="background1"/>
          </w:tcPr>
          <w:p w14:paraId="70750995" w14:textId="77777777" w:rsidR="000508B8" w:rsidRDefault="000508B8" w:rsidP="00A8685A">
            <w:pPr>
              <w:rPr>
                <w:rFonts w:ascii="Verdana" w:hAnsi="Verdana"/>
                <w:i/>
                <w:iCs/>
                <w:color w:val="948A54" w:themeColor="background2" w:themeShade="80"/>
                <w:sz w:val="18"/>
              </w:rPr>
            </w:pPr>
          </w:p>
        </w:tc>
      </w:tr>
      <w:tr w:rsidR="00A8685A" w:rsidRPr="00CA2BCE" w14:paraId="4C10EB3F" w14:textId="77777777" w:rsidTr="54C51E15">
        <w:trPr>
          <w:trHeight w:val="454"/>
        </w:trPr>
        <w:tc>
          <w:tcPr>
            <w:tcW w:w="5813" w:type="dxa"/>
            <w:shd w:val="clear" w:color="auto" w:fill="FFFFFF" w:themeFill="background1"/>
          </w:tcPr>
          <w:p w14:paraId="2B73B619" w14:textId="6C1A6E4E" w:rsidR="00A8685A" w:rsidRDefault="00A8685A" w:rsidP="00A8685A">
            <w:pPr>
              <w:rPr>
                <w:rFonts w:ascii="Verdana" w:hAnsi="Verdana"/>
                <w:sz w:val="20"/>
              </w:rPr>
            </w:pPr>
            <w:r>
              <w:rPr>
                <w:rFonts w:ascii="Verdana" w:hAnsi="Verdana"/>
                <w:sz w:val="20"/>
              </w:rPr>
              <w:t>Give the n</w:t>
            </w:r>
            <w:r w:rsidRPr="77BF04D3">
              <w:rPr>
                <w:rFonts w:ascii="Verdana" w:hAnsi="Verdana"/>
                <w:sz w:val="20"/>
              </w:rPr>
              <w:t>ame</w:t>
            </w:r>
            <w:r>
              <w:rPr>
                <w:rFonts w:ascii="Verdana" w:hAnsi="Verdana"/>
                <w:sz w:val="20"/>
              </w:rPr>
              <w:t>(s)</w:t>
            </w:r>
            <w:r w:rsidRPr="77BF04D3">
              <w:rPr>
                <w:rFonts w:ascii="Verdana" w:hAnsi="Verdana"/>
                <w:sz w:val="20"/>
              </w:rPr>
              <w:t xml:space="preserve"> and contact details of any local contacts in </w:t>
            </w:r>
            <w:r>
              <w:rPr>
                <w:rFonts w:ascii="Verdana" w:hAnsi="Verdana"/>
                <w:sz w:val="20"/>
              </w:rPr>
              <w:t xml:space="preserve">the </w:t>
            </w:r>
            <w:r w:rsidRPr="77BF04D3">
              <w:rPr>
                <w:rFonts w:ascii="Verdana" w:hAnsi="Verdana"/>
                <w:sz w:val="20"/>
              </w:rPr>
              <w:t>country</w:t>
            </w:r>
            <w:r>
              <w:rPr>
                <w:rFonts w:ascii="Verdana" w:hAnsi="Verdana"/>
                <w:sz w:val="20"/>
              </w:rPr>
              <w:t>.</w:t>
            </w:r>
          </w:p>
          <w:p w14:paraId="111D9C40" w14:textId="77777777" w:rsidR="00A8685A" w:rsidRDefault="00A8685A" w:rsidP="00A8685A">
            <w:pPr>
              <w:rPr>
                <w:rFonts w:ascii="Verdana" w:hAnsi="Verdana"/>
                <w:sz w:val="20"/>
              </w:rPr>
            </w:pPr>
          </w:p>
          <w:p w14:paraId="2C73FA82" w14:textId="0D204E97" w:rsidR="00A8685A" w:rsidRDefault="00A8685A" w:rsidP="00A8685A">
            <w:pPr>
              <w:ind w:left="34"/>
              <w:rPr>
                <w:rFonts w:ascii="Verdana" w:hAnsi="Verdana"/>
                <w:sz w:val="20"/>
              </w:rPr>
            </w:pPr>
          </w:p>
        </w:tc>
        <w:tc>
          <w:tcPr>
            <w:tcW w:w="9066" w:type="dxa"/>
            <w:shd w:val="clear" w:color="auto" w:fill="FFFFFF" w:themeFill="background1"/>
          </w:tcPr>
          <w:p w14:paraId="725E2718" w14:textId="7E74418C" w:rsidR="00A8685A" w:rsidRPr="00044706" w:rsidRDefault="00B24A0A" w:rsidP="00A8685A">
            <w:pPr>
              <w:rPr>
                <w:rFonts w:ascii="Verdana" w:hAnsi="Verdana"/>
                <w:i/>
                <w:iCs/>
                <w:color w:val="948A54" w:themeColor="background2" w:themeShade="80"/>
                <w:sz w:val="18"/>
              </w:rPr>
            </w:pPr>
            <w:r>
              <w:rPr>
                <w:rFonts w:ascii="Verdana" w:hAnsi="Verdana"/>
                <w:i/>
                <w:iCs/>
                <w:color w:val="948A54" w:themeColor="background2" w:themeShade="80"/>
                <w:sz w:val="18"/>
              </w:rPr>
              <w:t>(Pl</w:t>
            </w:r>
            <w:r w:rsidR="00A8685A" w:rsidRPr="00044706">
              <w:rPr>
                <w:rFonts w:ascii="Verdana" w:hAnsi="Verdana"/>
                <w:i/>
                <w:iCs/>
                <w:color w:val="948A54" w:themeColor="background2" w:themeShade="80"/>
                <w:sz w:val="18"/>
              </w:rPr>
              <w:t xml:space="preserve">ease </w:t>
            </w:r>
            <w:r>
              <w:rPr>
                <w:rFonts w:ascii="Verdana" w:hAnsi="Verdana"/>
                <w:i/>
                <w:iCs/>
                <w:color w:val="948A54" w:themeColor="background2" w:themeShade="80"/>
                <w:sz w:val="18"/>
              </w:rPr>
              <w:t xml:space="preserve">also </w:t>
            </w:r>
            <w:r w:rsidR="00A8685A" w:rsidRPr="00044706">
              <w:rPr>
                <w:rFonts w:ascii="Verdana" w:hAnsi="Verdana"/>
                <w:i/>
                <w:iCs/>
                <w:color w:val="948A54" w:themeColor="background2" w:themeShade="80"/>
                <w:sz w:val="18"/>
              </w:rPr>
              <w:t>detail what support they can provide you with here</w:t>
            </w:r>
            <w:r>
              <w:rPr>
                <w:rFonts w:ascii="Verdana" w:hAnsi="Verdana"/>
                <w:i/>
                <w:iCs/>
                <w:color w:val="948A54" w:themeColor="background2" w:themeShade="80"/>
                <w:sz w:val="18"/>
              </w:rPr>
              <w:t>)</w:t>
            </w:r>
          </w:p>
          <w:p w14:paraId="785E1322" w14:textId="1A6692CC" w:rsidR="00A8685A" w:rsidRPr="00CA2BCE" w:rsidRDefault="00A8685A" w:rsidP="00A8685A">
            <w:pPr>
              <w:rPr>
                <w:rFonts w:ascii="Verdana" w:hAnsi="Verdana"/>
                <w:i/>
                <w:iCs/>
                <w:sz w:val="20"/>
                <w:highlight w:val="yellow"/>
              </w:rPr>
            </w:pPr>
          </w:p>
        </w:tc>
      </w:tr>
      <w:tr w:rsidR="00A8685A" w:rsidRPr="00CA2BCE" w14:paraId="3506D933" w14:textId="77777777" w:rsidTr="54C51E15">
        <w:trPr>
          <w:trHeight w:val="454"/>
        </w:trPr>
        <w:tc>
          <w:tcPr>
            <w:tcW w:w="5813" w:type="dxa"/>
            <w:shd w:val="clear" w:color="auto" w:fill="FFFFFF" w:themeFill="background1"/>
          </w:tcPr>
          <w:p w14:paraId="4F31999C" w14:textId="3CDECA6B" w:rsidR="00A8685A" w:rsidRDefault="00A8685A" w:rsidP="00A8685A">
            <w:pPr>
              <w:ind w:left="34"/>
              <w:rPr>
                <w:rFonts w:ascii="Verdana" w:hAnsi="Verdana"/>
                <w:sz w:val="20"/>
              </w:rPr>
            </w:pPr>
            <w:r>
              <w:rPr>
                <w:rFonts w:ascii="Verdana" w:hAnsi="Verdana"/>
                <w:sz w:val="20"/>
              </w:rPr>
              <w:t xml:space="preserve"> Give the name(s) and contact details of the person(s) at home whom </w:t>
            </w:r>
            <w:r w:rsidRPr="00C345DF">
              <w:rPr>
                <w:rFonts w:ascii="Verdana" w:hAnsi="Verdana"/>
                <w:sz w:val="20"/>
              </w:rPr>
              <w:t>the University</w:t>
            </w:r>
            <w:r>
              <w:rPr>
                <w:rFonts w:ascii="Verdana" w:hAnsi="Verdana"/>
                <w:sz w:val="20"/>
              </w:rPr>
              <w:t xml:space="preserve"> of Manchester</w:t>
            </w:r>
            <w:r w:rsidRPr="00C345DF">
              <w:rPr>
                <w:rFonts w:ascii="Verdana" w:hAnsi="Verdana"/>
                <w:sz w:val="20"/>
              </w:rPr>
              <w:t xml:space="preserve"> </w:t>
            </w:r>
            <w:r>
              <w:rPr>
                <w:rFonts w:ascii="Verdana" w:hAnsi="Verdana"/>
                <w:sz w:val="20"/>
              </w:rPr>
              <w:t xml:space="preserve">can </w:t>
            </w:r>
            <w:r w:rsidRPr="00C345DF">
              <w:rPr>
                <w:rFonts w:ascii="Verdana" w:hAnsi="Verdana"/>
                <w:sz w:val="20"/>
              </w:rPr>
              <w:t>contact in case of emer</w:t>
            </w:r>
            <w:r>
              <w:rPr>
                <w:rFonts w:ascii="Verdana" w:hAnsi="Verdana"/>
                <w:sz w:val="20"/>
              </w:rPr>
              <w:t xml:space="preserve">gency while you are away. </w:t>
            </w:r>
          </w:p>
          <w:p w14:paraId="6AE67FA4" w14:textId="77777777" w:rsidR="00A8685A" w:rsidRDefault="00A8685A" w:rsidP="00B712AE">
            <w:pPr>
              <w:ind w:left="34"/>
              <w:rPr>
                <w:rFonts w:ascii="Verdana" w:hAnsi="Verdana"/>
                <w:sz w:val="20"/>
              </w:rPr>
            </w:pPr>
          </w:p>
          <w:p w14:paraId="6BBC7FEE" w14:textId="2EE0388F" w:rsidR="00A8685A" w:rsidRDefault="00A8685A" w:rsidP="00B712AE">
            <w:pPr>
              <w:ind w:left="34"/>
              <w:rPr>
                <w:rFonts w:ascii="Verdana" w:hAnsi="Verdana"/>
                <w:sz w:val="20"/>
              </w:rPr>
            </w:pPr>
          </w:p>
        </w:tc>
        <w:tc>
          <w:tcPr>
            <w:tcW w:w="9066" w:type="dxa"/>
            <w:shd w:val="clear" w:color="auto" w:fill="FFFFFF" w:themeFill="background1"/>
          </w:tcPr>
          <w:p w14:paraId="3984C1AD" w14:textId="77777777" w:rsidR="00A8685A" w:rsidRPr="00CA2BCE" w:rsidRDefault="00A8685A" w:rsidP="007A1F6B">
            <w:pPr>
              <w:rPr>
                <w:rFonts w:ascii="Verdana" w:hAnsi="Verdana"/>
                <w:i/>
                <w:iCs/>
                <w:sz w:val="20"/>
                <w:highlight w:val="yellow"/>
              </w:rPr>
            </w:pPr>
          </w:p>
        </w:tc>
      </w:tr>
      <w:tr w:rsidR="007A1F6B" w:rsidRPr="00CA2BCE" w14:paraId="7BAAAD5A" w14:textId="77777777" w:rsidTr="54C51E15">
        <w:trPr>
          <w:trHeight w:val="454"/>
        </w:trPr>
        <w:tc>
          <w:tcPr>
            <w:tcW w:w="5813" w:type="dxa"/>
            <w:shd w:val="clear" w:color="auto" w:fill="FFFFFF" w:themeFill="background1"/>
          </w:tcPr>
          <w:p w14:paraId="3A579228" w14:textId="3194A247" w:rsidR="007A1F6B" w:rsidRDefault="0097460F" w:rsidP="00B712AE">
            <w:pPr>
              <w:ind w:left="34"/>
              <w:rPr>
                <w:rFonts w:ascii="Verdana" w:hAnsi="Verdana"/>
                <w:sz w:val="20"/>
              </w:rPr>
            </w:pPr>
            <w:r>
              <w:rPr>
                <w:rFonts w:ascii="Verdana" w:hAnsi="Verdana"/>
                <w:sz w:val="20"/>
              </w:rPr>
              <w:t>Give the n</w:t>
            </w:r>
            <w:r w:rsidR="00304016">
              <w:rPr>
                <w:rFonts w:ascii="Verdana" w:hAnsi="Verdana"/>
                <w:sz w:val="20"/>
              </w:rPr>
              <w:t>ame(s) and contact details of</w:t>
            </w:r>
            <w:r w:rsidR="00A8685A">
              <w:rPr>
                <w:rFonts w:ascii="Verdana" w:hAnsi="Verdana"/>
                <w:sz w:val="20"/>
              </w:rPr>
              <w:t xml:space="preserve"> any other</w:t>
            </w:r>
            <w:r w:rsidR="00304016">
              <w:rPr>
                <w:rFonts w:ascii="Verdana" w:hAnsi="Verdana"/>
                <w:sz w:val="20"/>
              </w:rPr>
              <w:t xml:space="preserve"> person(s) whom you </w:t>
            </w:r>
            <w:r>
              <w:rPr>
                <w:rFonts w:ascii="Verdana" w:hAnsi="Verdana"/>
                <w:sz w:val="20"/>
              </w:rPr>
              <w:t xml:space="preserve">will </w:t>
            </w:r>
            <w:r w:rsidR="007A1F6B" w:rsidRPr="00C345DF">
              <w:rPr>
                <w:rFonts w:ascii="Verdana" w:hAnsi="Verdana"/>
                <w:sz w:val="20"/>
              </w:rPr>
              <w:t>contact</w:t>
            </w:r>
            <w:r w:rsidR="00304016">
              <w:rPr>
                <w:rFonts w:ascii="Verdana" w:hAnsi="Verdana"/>
                <w:sz w:val="20"/>
              </w:rPr>
              <w:t xml:space="preserve"> </w:t>
            </w:r>
            <w:r w:rsidR="007A1F6B" w:rsidRPr="00C345DF">
              <w:rPr>
                <w:rFonts w:ascii="Verdana" w:hAnsi="Verdana"/>
                <w:sz w:val="20"/>
              </w:rPr>
              <w:t>in case of emer</w:t>
            </w:r>
            <w:r w:rsidR="00845D7C">
              <w:rPr>
                <w:rFonts w:ascii="Verdana" w:hAnsi="Verdana"/>
                <w:sz w:val="20"/>
              </w:rPr>
              <w:t>gency while you are away</w:t>
            </w:r>
            <w:r w:rsidR="00304016">
              <w:rPr>
                <w:rFonts w:ascii="Verdana" w:hAnsi="Verdana"/>
                <w:sz w:val="20"/>
              </w:rPr>
              <w:t xml:space="preserve">. </w:t>
            </w:r>
          </w:p>
          <w:p w14:paraId="32CEF908" w14:textId="38393A27" w:rsidR="005570FB" w:rsidRPr="00CA2BCE" w:rsidRDefault="005570FB" w:rsidP="00304016">
            <w:pPr>
              <w:ind w:left="34"/>
              <w:rPr>
                <w:rFonts w:ascii="Verdana" w:hAnsi="Verdana"/>
                <w:sz w:val="20"/>
              </w:rPr>
            </w:pPr>
          </w:p>
        </w:tc>
        <w:tc>
          <w:tcPr>
            <w:tcW w:w="9066" w:type="dxa"/>
            <w:shd w:val="clear" w:color="auto" w:fill="FFFFFF" w:themeFill="background1"/>
          </w:tcPr>
          <w:p w14:paraId="49346F9D" w14:textId="77777777" w:rsidR="007A1F6B" w:rsidRPr="00CA2BCE" w:rsidRDefault="007A1F6B" w:rsidP="007A1F6B">
            <w:pPr>
              <w:rPr>
                <w:rFonts w:ascii="Verdana" w:hAnsi="Verdana"/>
                <w:i/>
                <w:iCs/>
                <w:sz w:val="20"/>
                <w:highlight w:val="yellow"/>
              </w:rPr>
            </w:pPr>
          </w:p>
        </w:tc>
      </w:tr>
      <w:tr w:rsidR="00044706" w:rsidRPr="00CA2BCE" w14:paraId="693A2E70" w14:textId="77777777" w:rsidTr="00087571">
        <w:trPr>
          <w:trHeight w:val="454"/>
        </w:trPr>
        <w:tc>
          <w:tcPr>
            <w:tcW w:w="5813" w:type="dxa"/>
            <w:shd w:val="clear" w:color="auto" w:fill="FFFFFF" w:themeFill="background1"/>
          </w:tcPr>
          <w:p w14:paraId="7F5385E6" w14:textId="0513B1B8" w:rsidR="00044706" w:rsidRDefault="00044706" w:rsidP="00044706">
            <w:pPr>
              <w:ind w:left="34"/>
              <w:rPr>
                <w:rFonts w:ascii="Verdana" w:hAnsi="Verdana"/>
                <w:sz w:val="20"/>
              </w:rPr>
            </w:pPr>
            <w:r w:rsidRPr="00CA2BCE">
              <w:rPr>
                <w:rFonts w:ascii="Verdana" w:hAnsi="Verdana"/>
                <w:sz w:val="20"/>
              </w:rPr>
              <w:t xml:space="preserve">Have you </w:t>
            </w:r>
            <w:r w:rsidR="00814696">
              <w:rPr>
                <w:rFonts w:ascii="Verdana" w:hAnsi="Verdana"/>
                <w:sz w:val="20"/>
              </w:rPr>
              <w:t>downloaded the AIG mobile app and requested a cover certificate</w:t>
            </w:r>
            <w:r w:rsidR="00156C4B">
              <w:rPr>
                <w:rFonts w:ascii="Verdana" w:hAnsi="Verdana"/>
                <w:sz w:val="20"/>
              </w:rPr>
              <w:t xml:space="preserve"> on your trip</w:t>
            </w:r>
            <w:r w:rsidR="00814696">
              <w:rPr>
                <w:rFonts w:ascii="Verdana" w:hAnsi="Verdana"/>
                <w:sz w:val="20"/>
              </w:rPr>
              <w:t xml:space="preserve">? </w:t>
            </w:r>
          </w:p>
          <w:p w14:paraId="4244D75E" w14:textId="77777777" w:rsidR="00044706" w:rsidRDefault="00044706" w:rsidP="00044706">
            <w:pPr>
              <w:ind w:left="34"/>
              <w:rPr>
                <w:rFonts w:ascii="Verdana" w:hAnsi="Verdana"/>
                <w:b/>
                <w:bCs/>
                <w:sz w:val="20"/>
              </w:rPr>
            </w:pPr>
          </w:p>
          <w:p w14:paraId="66071314" w14:textId="77777777" w:rsidR="00044706" w:rsidRDefault="00044706" w:rsidP="00044706">
            <w:pPr>
              <w:ind w:left="34"/>
              <w:rPr>
                <w:rFonts w:ascii="Verdana" w:hAnsi="Verdana"/>
                <w:sz w:val="20"/>
              </w:rPr>
            </w:pPr>
            <w:r w:rsidRPr="00D96745">
              <w:rPr>
                <w:rFonts w:ascii="Verdana" w:hAnsi="Verdana"/>
                <w:b/>
                <w:bCs/>
                <w:sz w:val="20"/>
              </w:rPr>
              <w:t>or</w:t>
            </w:r>
            <w:r>
              <w:rPr>
                <w:rFonts w:ascii="Verdana" w:hAnsi="Verdana"/>
                <w:b/>
                <w:bCs/>
                <w:sz w:val="20"/>
              </w:rPr>
              <w:t>:</w:t>
            </w:r>
            <w:r w:rsidRPr="00D96745">
              <w:rPr>
                <w:rFonts w:ascii="Verdana" w:hAnsi="Verdana"/>
                <w:b/>
                <w:bCs/>
                <w:sz w:val="20"/>
              </w:rPr>
              <w:t xml:space="preserve"> </w:t>
            </w:r>
            <w:r w:rsidRPr="00CA2BCE">
              <w:rPr>
                <w:rFonts w:ascii="Verdana" w:hAnsi="Verdana"/>
                <w:sz w:val="20"/>
              </w:rPr>
              <w:t>do you have your own insurance in place (if not covered by the University)</w:t>
            </w:r>
            <w:r>
              <w:rPr>
                <w:rFonts w:ascii="Verdana" w:hAnsi="Verdana"/>
                <w:sz w:val="20"/>
              </w:rPr>
              <w:t>.</w:t>
            </w:r>
          </w:p>
          <w:p w14:paraId="7C8B4F58" w14:textId="77777777" w:rsidR="00044706" w:rsidRPr="00150364" w:rsidRDefault="00044706" w:rsidP="00A8685A">
            <w:pPr>
              <w:ind w:left="34"/>
              <w:rPr>
                <w:rFonts w:ascii="Verdana" w:hAnsi="Verdana"/>
                <w:sz w:val="20"/>
              </w:rPr>
            </w:pPr>
          </w:p>
        </w:tc>
        <w:tc>
          <w:tcPr>
            <w:tcW w:w="9066" w:type="dxa"/>
            <w:shd w:val="clear" w:color="auto" w:fill="FFFFFF" w:themeFill="background1"/>
          </w:tcPr>
          <w:p w14:paraId="5FE106E9" w14:textId="65ED4C7E" w:rsidR="00A8685A" w:rsidRPr="00A8685A" w:rsidRDefault="00A8685A" w:rsidP="00A8685A">
            <w:pPr>
              <w:ind w:left="34"/>
              <w:rPr>
                <w:rFonts w:ascii="Verdana" w:hAnsi="Verdana"/>
                <w:color w:val="948A54" w:themeColor="background2" w:themeShade="80"/>
                <w:sz w:val="18"/>
              </w:rPr>
            </w:pPr>
            <w:r w:rsidRPr="00A8685A">
              <w:rPr>
                <w:rFonts w:ascii="Verdana" w:hAnsi="Verdana"/>
                <w:i/>
                <w:iCs/>
                <w:color w:val="948A54" w:themeColor="background2" w:themeShade="80"/>
                <w:sz w:val="18"/>
              </w:rPr>
              <w:t xml:space="preserve">NB you </w:t>
            </w:r>
            <w:r w:rsidR="00B24A0A">
              <w:rPr>
                <w:rFonts w:ascii="Verdana" w:hAnsi="Verdana"/>
                <w:i/>
                <w:iCs/>
                <w:color w:val="948A54" w:themeColor="background2" w:themeShade="80"/>
                <w:sz w:val="18"/>
              </w:rPr>
              <w:t>will be</w:t>
            </w:r>
            <w:r>
              <w:rPr>
                <w:rFonts w:ascii="Verdana" w:hAnsi="Verdana"/>
                <w:i/>
                <w:iCs/>
                <w:color w:val="948A54" w:themeColor="background2" w:themeShade="80"/>
                <w:sz w:val="18"/>
              </w:rPr>
              <w:t xml:space="preserve"> </w:t>
            </w:r>
            <w:r w:rsidRPr="00A8685A">
              <w:rPr>
                <w:rFonts w:ascii="Verdana" w:hAnsi="Verdana"/>
                <w:i/>
                <w:iCs/>
                <w:color w:val="948A54" w:themeColor="background2" w:themeShade="80"/>
                <w:sz w:val="18"/>
              </w:rPr>
              <w:t>require</w:t>
            </w:r>
            <w:r>
              <w:rPr>
                <w:rFonts w:ascii="Verdana" w:hAnsi="Verdana"/>
                <w:i/>
                <w:iCs/>
                <w:color w:val="948A54" w:themeColor="background2" w:themeShade="80"/>
                <w:sz w:val="18"/>
              </w:rPr>
              <w:t>d</w:t>
            </w:r>
            <w:r w:rsidRPr="00A8685A">
              <w:rPr>
                <w:rFonts w:ascii="Verdana" w:hAnsi="Verdana"/>
                <w:i/>
                <w:iCs/>
                <w:color w:val="948A54" w:themeColor="background2" w:themeShade="80"/>
                <w:sz w:val="18"/>
              </w:rPr>
              <w:t xml:space="preserve"> to purchase your own </w:t>
            </w:r>
            <w:r>
              <w:rPr>
                <w:rFonts w:ascii="Verdana" w:hAnsi="Verdana"/>
                <w:i/>
                <w:iCs/>
                <w:color w:val="948A54" w:themeColor="background2" w:themeShade="80"/>
                <w:sz w:val="18"/>
              </w:rPr>
              <w:t xml:space="preserve">insurance </w:t>
            </w:r>
            <w:r w:rsidRPr="00A8685A">
              <w:rPr>
                <w:rFonts w:ascii="Verdana" w:hAnsi="Verdana"/>
                <w:i/>
                <w:iCs/>
                <w:color w:val="948A54" w:themeColor="background2" w:themeShade="80"/>
                <w:sz w:val="18"/>
              </w:rPr>
              <w:t>cover for any personal travel and high risk activities (e.g. dangerous sports) before/after/during the period of official business travel.</w:t>
            </w:r>
          </w:p>
          <w:p w14:paraId="076FDB3C" w14:textId="77777777" w:rsidR="00044706" w:rsidRPr="00CA2BCE" w:rsidRDefault="00044706" w:rsidP="00044706">
            <w:pPr>
              <w:rPr>
                <w:rFonts w:ascii="Verdana" w:hAnsi="Verdana"/>
                <w:i/>
                <w:iCs/>
                <w:sz w:val="20"/>
                <w:highlight w:val="yellow"/>
              </w:rPr>
            </w:pPr>
          </w:p>
        </w:tc>
      </w:tr>
      <w:tr w:rsidR="00044706" w:rsidRPr="00CA2BCE" w14:paraId="3F4AAF1B" w14:textId="77777777" w:rsidTr="54C51E15">
        <w:trPr>
          <w:trHeight w:val="454"/>
        </w:trPr>
        <w:tc>
          <w:tcPr>
            <w:tcW w:w="5813" w:type="dxa"/>
            <w:shd w:val="clear" w:color="auto" w:fill="FFFFFF" w:themeFill="background1"/>
          </w:tcPr>
          <w:p w14:paraId="239EF071" w14:textId="77777777" w:rsidR="00044706" w:rsidRDefault="00044706" w:rsidP="00044706">
            <w:pPr>
              <w:rPr>
                <w:rFonts w:ascii="Verdana" w:hAnsi="Verdana"/>
                <w:sz w:val="20"/>
              </w:rPr>
            </w:pPr>
            <w:r w:rsidRPr="00D96745">
              <w:rPr>
                <w:rFonts w:ascii="Verdana" w:hAnsi="Verdana"/>
                <w:sz w:val="20"/>
              </w:rPr>
              <w:t>If necessary, please confirm you have attached a contingency plan</w:t>
            </w:r>
          </w:p>
          <w:p w14:paraId="12295AB2" w14:textId="77777777" w:rsidR="00044706" w:rsidRPr="004C5660" w:rsidRDefault="00044706" w:rsidP="00A8685A">
            <w:pPr>
              <w:rPr>
                <w:rFonts w:ascii="Verdana" w:hAnsi="Verdana" w:cs="Times New Roman"/>
                <w:bCs/>
                <w:sz w:val="20"/>
              </w:rPr>
            </w:pPr>
          </w:p>
        </w:tc>
        <w:tc>
          <w:tcPr>
            <w:tcW w:w="9066" w:type="dxa"/>
            <w:shd w:val="clear" w:color="auto" w:fill="FFFFFF" w:themeFill="background1"/>
          </w:tcPr>
          <w:p w14:paraId="2F308CB4" w14:textId="4415BE18" w:rsidR="00A8685A" w:rsidRPr="00A8685A" w:rsidRDefault="00A8685A" w:rsidP="00A8685A">
            <w:pPr>
              <w:rPr>
                <w:rFonts w:ascii="Verdana" w:hAnsi="Verdana"/>
                <w:color w:val="948A54" w:themeColor="background2" w:themeShade="80"/>
                <w:sz w:val="18"/>
                <w:szCs w:val="18"/>
              </w:rPr>
            </w:pPr>
            <w:r w:rsidRPr="00A8685A">
              <w:rPr>
                <w:rStyle w:val="eop"/>
                <w:rFonts w:ascii="Verdana" w:hAnsi="Verdana"/>
                <w:i/>
                <w:iCs/>
                <w:color w:val="948A54" w:themeColor="background2" w:themeShade="80"/>
                <w:sz w:val="18"/>
                <w:szCs w:val="18"/>
                <w:shd w:val="clear" w:color="auto" w:fill="FFFFFF"/>
              </w:rPr>
              <w:t>Contingency plan is ONLY required for specific risk scenarios in the country which a</w:t>
            </w:r>
            <w:r w:rsidRPr="00A8685A">
              <w:rPr>
                <w:rStyle w:val="eop"/>
                <w:rFonts w:ascii="Verdana" w:hAnsi="Verdana"/>
                <w:i/>
                <w:color w:val="948A54" w:themeColor="background2" w:themeShade="80"/>
                <w:sz w:val="18"/>
                <w:szCs w:val="18"/>
                <w:shd w:val="clear" w:color="auto" w:fill="FFFFFF"/>
              </w:rPr>
              <w:t>re</w:t>
            </w:r>
            <w:r w:rsidRPr="00A8685A">
              <w:rPr>
                <w:rStyle w:val="eop"/>
                <w:rFonts w:ascii="Verdana" w:hAnsi="Verdana"/>
                <w:i/>
                <w:iCs/>
                <w:color w:val="948A54" w:themeColor="background2" w:themeShade="80"/>
                <w:sz w:val="18"/>
                <w:szCs w:val="18"/>
                <w:shd w:val="clear" w:color="auto" w:fill="FFFFFF"/>
              </w:rPr>
              <w:t xml:space="preserve"> considered to be highly likely.  </w:t>
            </w:r>
            <w:hyperlink r:id="rId28" w:history="1">
              <w:r w:rsidRPr="00A8685A">
                <w:rPr>
                  <w:rStyle w:val="Hyperlink"/>
                  <w:rFonts w:ascii="Verdana" w:hAnsi="Verdana"/>
                  <w:i/>
                  <w:iCs/>
                  <w:color w:val="948A54" w:themeColor="background2" w:themeShade="80"/>
                  <w:sz w:val="18"/>
                  <w:szCs w:val="18"/>
                </w:rPr>
                <w:t>Guidance</w:t>
              </w:r>
            </w:hyperlink>
            <w:r w:rsidRPr="00A8685A">
              <w:rPr>
                <w:rFonts w:ascii="Verdana" w:hAnsi="Verdana"/>
                <w:i/>
                <w:iCs/>
                <w:color w:val="948A54" w:themeColor="background2" w:themeShade="80"/>
                <w:sz w:val="18"/>
                <w:szCs w:val="18"/>
              </w:rPr>
              <w:t xml:space="preserve"> is available.</w:t>
            </w:r>
          </w:p>
          <w:p w14:paraId="578909D2" w14:textId="29339144" w:rsidR="00044706" w:rsidRPr="00CA2BCE" w:rsidRDefault="00044706" w:rsidP="00044706">
            <w:pPr>
              <w:rPr>
                <w:rFonts w:ascii="Verdana" w:hAnsi="Verdana" w:cs="Times New Roman"/>
                <w:i/>
                <w:sz w:val="20"/>
              </w:rPr>
            </w:pPr>
          </w:p>
        </w:tc>
      </w:tr>
      <w:tr w:rsidR="00044706" w:rsidRPr="00BA3637" w14:paraId="144B3822" w14:textId="77777777" w:rsidTr="54C51E15">
        <w:trPr>
          <w:trHeight w:val="454"/>
        </w:trPr>
        <w:tc>
          <w:tcPr>
            <w:tcW w:w="5813" w:type="dxa"/>
            <w:shd w:val="clear" w:color="auto" w:fill="FFFFFF" w:themeFill="background1"/>
          </w:tcPr>
          <w:p w14:paraId="19A2BBA3" w14:textId="0135CD9A" w:rsidR="00044706" w:rsidRPr="00BA3637" w:rsidRDefault="00044706" w:rsidP="00044706">
            <w:pPr>
              <w:rPr>
                <w:rStyle w:val="Hyperlink"/>
                <w:rFonts w:ascii="Verdana" w:hAnsi="Verdana"/>
                <w:sz w:val="16"/>
                <w:shd w:val="clear" w:color="auto" w:fill="FFFFFF"/>
              </w:rPr>
            </w:pPr>
            <w:r w:rsidRPr="00BA3637">
              <w:rPr>
                <w:rFonts w:ascii="Verdana" w:hAnsi="Verdana"/>
                <w:sz w:val="20"/>
              </w:rPr>
              <w:t>Have you downloaded the mobile apps for Key Travel</w:t>
            </w:r>
            <w:r w:rsidR="00BA3637" w:rsidRPr="00BA3637">
              <w:rPr>
                <w:rFonts w:ascii="Verdana" w:hAnsi="Verdana"/>
                <w:sz w:val="16"/>
              </w:rPr>
              <w:t>?</w:t>
            </w:r>
            <w:r w:rsidR="0020743C" w:rsidRPr="00BA3637">
              <w:rPr>
                <w:rFonts w:ascii="Verdana" w:hAnsi="Verdana"/>
                <w:sz w:val="16"/>
              </w:rPr>
              <w:t xml:space="preserve">  </w:t>
            </w:r>
            <w:r w:rsidRPr="00BA3637">
              <w:rPr>
                <w:rFonts w:ascii="Verdana" w:hAnsi="Verdana"/>
                <w:sz w:val="16"/>
              </w:rPr>
              <w:t xml:space="preserve"> </w:t>
            </w:r>
          </w:p>
          <w:p w14:paraId="77D39D70" w14:textId="77777777" w:rsidR="00BA3637" w:rsidRPr="00BA3637" w:rsidRDefault="00BA3637" w:rsidP="00BA3637">
            <w:pPr>
              <w:rPr>
                <w:color w:val="262626"/>
                <w:sz w:val="16"/>
              </w:rPr>
            </w:pPr>
          </w:p>
          <w:p w14:paraId="457F3519" w14:textId="5DC55ED3" w:rsidR="00BA3637" w:rsidRPr="00BA3637" w:rsidRDefault="00BA3637" w:rsidP="00BA3637">
            <w:pPr>
              <w:rPr>
                <w:rFonts w:ascii="Calibri" w:hAnsi="Calibri" w:cs="Calibri"/>
                <w:sz w:val="18"/>
              </w:rPr>
            </w:pPr>
            <w:r w:rsidRPr="00BA3637">
              <w:rPr>
                <w:color w:val="262626"/>
                <w:sz w:val="20"/>
              </w:rPr>
              <w:t>Google store (Android)</w:t>
            </w:r>
          </w:p>
          <w:p w14:paraId="3C24E922" w14:textId="77777777" w:rsidR="00BA3637" w:rsidRPr="00BA3637" w:rsidRDefault="00BA3637" w:rsidP="00BA3637">
            <w:pPr>
              <w:rPr>
                <w:sz w:val="20"/>
              </w:rPr>
            </w:pPr>
            <w:hyperlink r:id="rId29" w:history="1">
              <w:r w:rsidRPr="00BA3637">
                <w:rPr>
                  <w:rStyle w:val="Hyperlink"/>
                  <w:sz w:val="20"/>
                </w:rPr>
                <w:t>Key Travel Mobile - Apps on Google Play [play.google.com]</w:t>
              </w:r>
            </w:hyperlink>
          </w:p>
          <w:p w14:paraId="6F108A27" w14:textId="77777777" w:rsidR="00BA3637" w:rsidRPr="00BA3637" w:rsidRDefault="00BA3637" w:rsidP="00BA3637">
            <w:pPr>
              <w:rPr>
                <w:sz w:val="16"/>
              </w:rPr>
            </w:pPr>
            <w:r w:rsidRPr="00BA3637">
              <w:rPr>
                <w:sz w:val="16"/>
              </w:rPr>
              <w:t> </w:t>
            </w:r>
          </w:p>
          <w:p w14:paraId="6890DAF9" w14:textId="77777777" w:rsidR="00BA3637" w:rsidRPr="00BA3637" w:rsidRDefault="00BA3637" w:rsidP="00BA3637">
            <w:pPr>
              <w:rPr>
                <w:sz w:val="20"/>
              </w:rPr>
            </w:pPr>
            <w:r w:rsidRPr="00BA3637">
              <w:rPr>
                <w:sz w:val="20"/>
              </w:rPr>
              <w:t>Apple Store</w:t>
            </w:r>
          </w:p>
          <w:p w14:paraId="182D7660" w14:textId="77777777" w:rsidR="00BA3637" w:rsidRPr="00BA3637" w:rsidRDefault="00BA3637" w:rsidP="00BA3637">
            <w:pPr>
              <w:rPr>
                <w:sz w:val="20"/>
              </w:rPr>
            </w:pPr>
            <w:hyperlink r:id="rId30" w:history="1">
              <w:r w:rsidRPr="00BA3637">
                <w:rPr>
                  <w:rStyle w:val="Hyperlink"/>
                  <w:sz w:val="20"/>
                </w:rPr>
                <w:t>Key Travel Mobile on the App Store (apple.com) [apps.apple.com]</w:t>
              </w:r>
            </w:hyperlink>
          </w:p>
          <w:p w14:paraId="08111550" w14:textId="77777777" w:rsidR="00044706" w:rsidRPr="00BA3637" w:rsidRDefault="00044706" w:rsidP="00044706">
            <w:pPr>
              <w:rPr>
                <w:rFonts w:ascii="Verdana" w:hAnsi="Verdana" w:cs="Times New Roman"/>
                <w:bCs/>
                <w:sz w:val="16"/>
              </w:rPr>
            </w:pPr>
          </w:p>
          <w:p w14:paraId="2F2C7547" w14:textId="466ABE3D" w:rsidR="00A8685A" w:rsidRPr="00BA3637" w:rsidRDefault="00A8685A" w:rsidP="00044706">
            <w:pPr>
              <w:rPr>
                <w:rFonts w:ascii="Verdana" w:hAnsi="Verdana" w:cs="Times New Roman"/>
                <w:bCs/>
                <w:sz w:val="16"/>
              </w:rPr>
            </w:pPr>
          </w:p>
        </w:tc>
        <w:tc>
          <w:tcPr>
            <w:tcW w:w="9066" w:type="dxa"/>
            <w:shd w:val="clear" w:color="auto" w:fill="FFFFFF" w:themeFill="background1"/>
          </w:tcPr>
          <w:p w14:paraId="579BEFCC" w14:textId="1369B288" w:rsidR="00044706" w:rsidRPr="00BA3637" w:rsidRDefault="00044706" w:rsidP="00BA3637">
            <w:pPr>
              <w:rPr>
                <w:rFonts w:ascii="Verdana" w:hAnsi="Verdana" w:cs="Times New Roman"/>
                <w:i/>
                <w:sz w:val="16"/>
              </w:rPr>
            </w:pPr>
          </w:p>
        </w:tc>
      </w:tr>
    </w:tbl>
    <w:p w14:paraId="20E9B146" w14:textId="77777777" w:rsidR="00D96745" w:rsidRPr="00BA3637" w:rsidRDefault="00D96745">
      <w:pPr>
        <w:rPr>
          <w:sz w:val="20"/>
        </w:rPr>
      </w:pPr>
    </w:p>
    <w:p w14:paraId="4649D3B7" w14:textId="77777777" w:rsidR="00157759" w:rsidRDefault="00157759">
      <w:pPr>
        <w:rPr>
          <w:rFonts w:ascii="Verdana" w:hAnsi="Verdana"/>
          <w:b/>
          <w:bCs/>
        </w:rPr>
      </w:pPr>
    </w:p>
    <w:tbl>
      <w:tblPr>
        <w:tblStyle w:val="TableGrid"/>
        <w:tblW w:w="14885" w:type="dxa"/>
        <w:tblInd w:w="-431" w:type="dxa"/>
        <w:tblLook w:val="04A0" w:firstRow="1" w:lastRow="0" w:firstColumn="1" w:lastColumn="0" w:noHBand="0" w:noVBand="1"/>
      </w:tblPr>
      <w:tblGrid>
        <w:gridCol w:w="14885"/>
      </w:tblGrid>
      <w:tr w:rsidR="007E3A2E" w:rsidRPr="008C4D98" w14:paraId="4DF3AC77" w14:textId="77777777" w:rsidTr="005C5BD6">
        <w:trPr>
          <w:trHeight w:val="8808"/>
        </w:trPr>
        <w:tc>
          <w:tcPr>
            <w:tcW w:w="14885" w:type="dxa"/>
          </w:tcPr>
          <w:p w14:paraId="16919EAF" w14:textId="6F6BFF47" w:rsidR="007E3A2E" w:rsidRDefault="007E3A2E" w:rsidP="009B4FF3">
            <w:pPr>
              <w:pStyle w:val="paragraph"/>
              <w:spacing w:before="0" w:beforeAutospacing="0" w:after="0" w:afterAutospacing="0"/>
              <w:textAlignment w:val="baseline"/>
              <w:rPr>
                <w:rStyle w:val="normaltextrun"/>
                <w:rFonts w:ascii="Verdana" w:hAnsi="Verdana" w:cs="Segoe UI"/>
                <w:b/>
                <w:bCs/>
                <w:szCs w:val="20"/>
                <w:lang w:val="en-US"/>
              </w:rPr>
            </w:pPr>
            <w:r>
              <w:rPr>
                <w:rStyle w:val="normaltextrun"/>
                <w:rFonts w:ascii="Verdana" w:hAnsi="Verdana" w:cs="Segoe UI"/>
                <w:b/>
                <w:bCs/>
                <w:szCs w:val="20"/>
                <w:lang w:val="en-US"/>
              </w:rPr>
              <w:t>D</w:t>
            </w:r>
            <w:r w:rsidRPr="00910BD1">
              <w:rPr>
                <w:rStyle w:val="normaltextrun"/>
                <w:rFonts w:ascii="Verdana" w:hAnsi="Verdana" w:cs="Segoe UI"/>
                <w:b/>
                <w:bCs/>
                <w:szCs w:val="20"/>
                <w:lang w:val="en-US"/>
              </w:rPr>
              <w:t xml:space="preserve">ECLARATION </w:t>
            </w:r>
            <w:r>
              <w:rPr>
                <w:rStyle w:val="normaltextrun"/>
                <w:rFonts w:ascii="Verdana" w:hAnsi="Verdana" w:cs="Segoe UI"/>
                <w:b/>
                <w:bCs/>
                <w:szCs w:val="20"/>
                <w:lang w:val="en-US"/>
              </w:rPr>
              <w:t xml:space="preserve">(must be completed by individual </w:t>
            </w:r>
            <w:proofErr w:type="spellStart"/>
            <w:r>
              <w:rPr>
                <w:rStyle w:val="normaltextrun"/>
                <w:rFonts w:ascii="Verdana" w:hAnsi="Verdana" w:cs="Segoe UI"/>
                <w:b/>
                <w:bCs/>
                <w:szCs w:val="20"/>
                <w:lang w:val="en-US"/>
              </w:rPr>
              <w:t>traveller</w:t>
            </w:r>
            <w:proofErr w:type="spellEnd"/>
            <w:r>
              <w:rPr>
                <w:rStyle w:val="normaltextrun"/>
                <w:rFonts w:ascii="Verdana" w:hAnsi="Verdana" w:cs="Segoe UI"/>
                <w:b/>
                <w:bCs/>
                <w:szCs w:val="20"/>
                <w:lang w:val="en-US"/>
              </w:rPr>
              <w:t>)</w:t>
            </w:r>
          </w:p>
          <w:p w14:paraId="6B814BB4" w14:textId="77777777" w:rsidR="007E3A2E" w:rsidRDefault="007E3A2E" w:rsidP="009B4FF3">
            <w:pPr>
              <w:pStyle w:val="paragraph"/>
              <w:spacing w:before="0" w:beforeAutospacing="0" w:after="0" w:afterAutospacing="0"/>
              <w:textAlignment w:val="baseline"/>
              <w:rPr>
                <w:rStyle w:val="normaltextrun"/>
                <w:rFonts w:ascii="Verdana" w:hAnsi="Verdana" w:cs="Segoe UI"/>
                <w:b/>
                <w:bCs/>
                <w:szCs w:val="20"/>
                <w:lang w:val="en-US"/>
              </w:rPr>
            </w:pPr>
          </w:p>
          <w:p w14:paraId="5A423811" w14:textId="77777777" w:rsidR="007E3A2E" w:rsidRPr="00FF04F5" w:rsidRDefault="007E3A2E" w:rsidP="009B4FF3">
            <w:pPr>
              <w:pStyle w:val="paragraph"/>
              <w:spacing w:before="0" w:beforeAutospacing="0" w:after="0" w:afterAutospacing="0"/>
              <w:textAlignment w:val="baseline"/>
              <w:rPr>
                <w:rStyle w:val="eop"/>
                <w:rFonts w:ascii="Verdana" w:hAnsi="Verdana" w:cs="Segoe UI"/>
                <w:b/>
                <w:bCs/>
                <w:sz w:val="20"/>
                <w:szCs w:val="20"/>
              </w:rPr>
            </w:pPr>
            <w:r w:rsidRPr="00FF04F5">
              <w:rPr>
                <w:rStyle w:val="normaltextrun"/>
                <w:rFonts w:ascii="Verdana" w:hAnsi="Verdana" w:cs="Segoe UI"/>
                <w:b/>
                <w:bCs/>
                <w:sz w:val="20"/>
                <w:szCs w:val="20"/>
                <w:lang w:val="en-US"/>
              </w:rPr>
              <w:t>Please check all which are applicable:</w:t>
            </w:r>
            <w:r w:rsidRPr="00FF04F5">
              <w:rPr>
                <w:rStyle w:val="eop"/>
                <w:rFonts w:ascii="Verdana" w:hAnsi="Verdana" w:cs="Segoe UI"/>
                <w:b/>
                <w:bCs/>
                <w:sz w:val="20"/>
                <w:szCs w:val="20"/>
              </w:rPr>
              <w:t> </w:t>
            </w:r>
          </w:p>
          <w:p w14:paraId="035E72E0" w14:textId="77777777" w:rsidR="0059001F" w:rsidRPr="00910BD1" w:rsidRDefault="0059001F" w:rsidP="0059001F">
            <w:pPr>
              <w:pStyle w:val="paragraph"/>
              <w:spacing w:before="0" w:beforeAutospacing="0" w:after="0" w:afterAutospacing="0"/>
              <w:textAlignment w:val="baseline"/>
              <w:rPr>
                <w:rFonts w:ascii="Verdana" w:hAnsi="Verdana" w:cs="Segoe UI"/>
                <w:sz w:val="20"/>
                <w:szCs w:val="20"/>
              </w:rPr>
            </w:pPr>
          </w:p>
          <w:p w14:paraId="5969A1F6" w14:textId="429FC56D" w:rsidR="0059001F" w:rsidRPr="00910BD1" w:rsidRDefault="0059001F" w:rsidP="0059001F">
            <w:pPr>
              <w:pStyle w:val="paragraph"/>
              <w:spacing w:before="120" w:beforeAutospacing="0" w:after="120" w:afterAutospacing="0"/>
              <w:ind w:left="426" w:hanging="426"/>
              <w:textAlignment w:val="baseline"/>
              <w:rPr>
                <w:rFonts w:ascii="Verdana" w:hAnsi="Verdana" w:cs="Segoe UI"/>
                <w:sz w:val="20"/>
                <w:szCs w:val="20"/>
              </w:rPr>
            </w:pPr>
            <w:r w:rsidRPr="00910BD1">
              <w:rPr>
                <w:rStyle w:val="contentcontrolboundarysink"/>
                <w:rFonts w:ascii="Arial" w:hAnsi="Arial" w:cs="Arial"/>
                <w:sz w:val="20"/>
                <w:szCs w:val="20"/>
                <w:lang w:val="en-US"/>
              </w:rPr>
              <w:t>​​</w:t>
            </w:r>
            <w:sdt>
              <w:sdtPr>
                <w:rPr>
                  <w:rStyle w:val="contentcontrolboundarysink"/>
                  <w:rFonts w:ascii="Arial" w:hAnsi="Arial" w:cs="Arial"/>
                  <w:sz w:val="20"/>
                  <w:szCs w:val="20"/>
                  <w:lang w:val="en-US"/>
                </w:rPr>
                <w:id w:val="-820958937"/>
                <w15:appearance w15:val="hidden"/>
                <w14:checkbox>
                  <w14:checked w14:val="0"/>
                  <w14:checkedState w14:val="2612" w14:font="MS Gothic"/>
                  <w14:uncheckedState w14:val="2610" w14:font="MS Gothic"/>
                </w14:checkbox>
              </w:sdtPr>
              <w:sdtEndPr>
                <w:rPr>
                  <w:rStyle w:val="contentcontrolboundarysink"/>
                </w:rPr>
              </w:sdtEndPr>
              <w:sdtContent>
                <w:r w:rsidR="001822F2">
                  <w:rPr>
                    <w:rStyle w:val="contentcontrolboundarysink"/>
                    <w:rFonts w:ascii="MS Gothic" w:eastAsia="MS Gothic" w:hAnsi="MS Gothic" w:cs="Arial" w:hint="eastAsia"/>
                    <w:sz w:val="20"/>
                    <w:szCs w:val="20"/>
                    <w:lang w:val="en-US"/>
                  </w:rPr>
                  <w:t>☐</w:t>
                </w:r>
              </w:sdtContent>
            </w:sdt>
            <w:r>
              <w:rPr>
                <w:rStyle w:val="contentcontrolboundarysink"/>
                <w:rFonts w:ascii="Arial" w:hAnsi="Arial" w:cs="Arial"/>
                <w:sz w:val="20"/>
                <w:szCs w:val="20"/>
                <w:lang w:val="en-US"/>
              </w:rPr>
              <w:tab/>
            </w:r>
            <w:r w:rsidRPr="00910BD1">
              <w:rPr>
                <w:rStyle w:val="normaltextrun"/>
                <w:rFonts w:ascii="Verdana" w:hAnsi="Verdana" w:cs="Segoe UI"/>
                <w:sz w:val="20"/>
                <w:szCs w:val="20"/>
                <w:lang w:val="en-US"/>
              </w:rPr>
              <w:t xml:space="preserve">I declare that this travel is essential and I have provided robust justification as to why a virtual option is not appropriate </w:t>
            </w:r>
          </w:p>
          <w:p w14:paraId="4477491C" w14:textId="5DB03590" w:rsidR="0059001F" w:rsidRPr="003538ED" w:rsidRDefault="0059001F" w:rsidP="0059001F">
            <w:pPr>
              <w:pStyle w:val="paragraph"/>
              <w:spacing w:before="120" w:beforeAutospacing="0" w:after="120" w:afterAutospacing="0"/>
              <w:ind w:left="426" w:hanging="426"/>
              <w:textAlignment w:val="baseline"/>
              <w:rPr>
                <w:rStyle w:val="contentcontrolboundarysink"/>
                <w:rFonts w:ascii="Arial" w:hAnsi="Arial" w:cs="Arial"/>
                <w:lang w:val="en-US"/>
              </w:rPr>
            </w:pPr>
            <w:r w:rsidRPr="00910BD1">
              <w:rPr>
                <w:rStyle w:val="contentcontrolboundarysink"/>
                <w:rFonts w:ascii="Arial" w:hAnsi="Arial" w:cs="Arial"/>
                <w:sz w:val="20"/>
                <w:szCs w:val="20"/>
                <w:lang w:val="en-US"/>
              </w:rPr>
              <w:t>​​​​</w:t>
            </w:r>
            <w:sdt>
              <w:sdtPr>
                <w:rPr>
                  <w:rStyle w:val="contentcontrolboundarysink"/>
                  <w:rFonts w:ascii="Arial" w:hAnsi="Arial" w:cs="Arial"/>
                  <w:sz w:val="20"/>
                  <w:szCs w:val="20"/>
                  <w:lang w:val="en-US"/>
                </w:rPr>
                <w:id w:val="502558949"/>
                <w14:checkbox>
                  <w14:checked w14:val="0"/>
                  <w14:checkedState w14:val="2612" w14:font="MS Gothic"/>
                  <w14:uncheckedState w14:val="2610" w14:font="MS Gothic"/>
                </w14:checkbox>
              </w:sdtPr>
              <w:sdtEndPr>
                <w:rPr>
                  <w:rStyle w:val="contentcontrolboundarysink"/>
                </w:rPr>
              </w:sdtEndPr>
              <w:sdtContent>
                <w:r w:rsidR="001822F2">
                  <w:rPr>
                    <w:rStyle w:val="contentcontrolboundarysink"/>
                    <w:rFonts w:ascii="MS Gothic" w:eastAsia="MS Gothic" w:hAnsi="MS Gothic" w:cs="Arial" w:hint="eastAsia"/>
                    <w:sz w:val="20"/>
                    <w:szCs w:val="20"/>
                    <w:lang w:val="en-US"/>
                  </w:rPr>
                  <w:t>☐</w:t>
                </w:r>
              </w:sdtContent>
            </w:sdt>
            <w:r>
              <w:rPr>
                <w:rStyle w:val="contentcontrolboundarysink"/>
                <w:rFonts w:ascii="Arial" w:hAnsi="Arial" w:cs="Arial"/>
                <w:sz w:val="20"/>
                <w:szCs w:val="20"/>
                <w:lang w:val="en-US"/>
              </w:rPr>
              <w:t xml:space="preserve"> </w:t>
            </w:r>
            <w:r>
              <w:rPr>
                <w:rStyle w:val="contentcontrolboundarysink"/>
                <w:rFonts w:ascii="Arial" w:hAnsi="Arial" w:cs="Arial"/>
                <w:sz w:val="20"/>
                <w:szCs w:val="20"/>
                <w:lang w:val="en-US"/>
              </w:rPr>
              <w:tab/>
            </w:r>
            <w:r w:rsidRPr="003538ED">
              <w:rPr>
                <w:rStyle w:val="normaltextrun"/>
                <w:rFonts w:ascii="Verdana" w:hAnsi="Verdana" w:cs="Segoe UI"/>
                <w:sz w:val="20"/>
                <w:szCs w:val="20"/>
                <w:lang w:val="en-US"/>
              </w:rPr>
              <w:t>I have provided a detailed itinerary and will limit travel to the places/areas listed</w:t>
            </w:r>
            <w:r w:rsidRPr="003538ED">
              <w:rPr>
                <w:rStyle w:val="contentcontrolboundarysink"/>
                <w:rFonts w:ascii="Arial" w:hAnsi="Arial" w:cs="Arial"/>
                <w:lang w:val="en-US"/>
              </w:rPr>
              <w:t> </w:t>
            </w:r>
          </w:p>
          <w:p w14:paraId="2F3CA2D8" w14:textId="05138170"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910BD1">
              <w:rPr>
                <w:rStyle w:val="contentcontrolboundarysink"/>
                <w:rFonts w:ascii="Arial" w:hAnsi="Arial" w:cs="Arial"/>
                <w:sz w:val="20"/>
                <w:szCs w:val="20"/>
                <w:lang w:val="en-US"/>
              </w:rPr>
              <w:t>​​</w:t>
            </w:r>
            <w:sdt>
              <w:sdtPr>
                <w:rPr>
                  <w:rStyle w:val="contentcontrolboundarysink"/>
                  <w:rFonts w:ascii="Arial" w:hAnsi="Arial" w:cs="Arial"/>
                  <w:sz w:val="20"/>
                  <w:szCs w:val="20"/>
                  <w:lang w:val="en-US"/>
                </w:rPr>
                <w:id w:val="-1736695390"/>
                <w14:checkbox>
                  <w14:checked w14:val="0"/>
                  <w14:checkedState w14:val="2612" w14:font="MS Gothic"/>
                  <w14:uncheckedState w14:val="2610" w14:font="MS Gothic"/>
                </w14:checkbox>
              </w:sdtPr>
              <w:sdtEndPr>
                <w:rPr>
                  <w:rStyle w:val="contentcontrolboundarysink"/>
                </w:rPr>
              </w:sdtEndPr>
              <w:sdtContent>
                <w:r w:rsidRPr="003538ED">
                  <w:rPr>
                    <w:rStyle w:val="contentcontrolboundarysink"/>
                    <w:rFonts w:ascii="Segoe UI Symbol" w:hAnsi="Segoe UI Symbol" w:cs="Segoe UI Symbol"/>
                    <w:sz w:val="20"/>
                    <w:szCs w:val="20"/>
                    <w:lang w:val="en-US"/>
                  </w:rPr>
                  <w:t>☐</w:t>
                </w:r>
              </w:sdtContent>
            </w:sdt>
            <w:r>
              <w:rPr>
                <w:rStyle w:val="contentcontrolboundarysink"/>
                <w:rFonts w:ascii="Arial" w:hAnsi="Arial" w:cs="Arial"/>
                <w:sz w:val="20"/>
                <w:szCs w:val="20"/>
                <w:lang w:val="en-US"/>
              </w:rPr>
              <w:t xml:space="preserve"> </w:t>
            </w:r>
            <w:r>
              <w:rPr>
                <w:rStyle w:val="contentcontrolboundarysink"/>
                <w:rFonts w:ascii="Arial" w:hAnsi="Arial" w:cs="Arial"/>
                <w:sz w:val="20"/>
                <w:szCs w:val="20"/>
                <w:lang w:val="en-US"/>
              </w:rPr>
              <w:tab/>
            </w:r>
            <w:r w:rsidRPr="003538ED">
              <w:rPr>
                <w:rStyle w:val="normaltextrun"/>
                <w:rFonts w:ascii="Verdana" w:hAnsi="Verdana" w:cs="Segoe UI"/>
                <w:sz w:val="20"/>
                <w:szCs w:val="20"/>
                <w:lang w:val="en-US"/>
              </w:rPr>
              <w:t xml:space="preserve">I have provided a detailed contingency </w:t>
            </w:r>
            <w:r w:rsidR="0020743C" w:rsidRPr="007E1873">
              <w:rPr>
                <w:rStyle w:val="normaltextrun"/>
                <w:rFonts w:ascii="Verdana" w:hAnsi="Verdana" w:cs="Segoe UI"/>
                <w:sz w:val="20"/>
                <w:szCs w:val="20"/>
                <w:lang w:val="en-US"/>
              </w:rPr>
              <w:t xml:space="preserve">plan </w:t>
            </w:r>
            <w:r w:rsidR="0020743C" w:rsidRPr="007E1873">
              <w:rPr>
                <w:rStyle w:val="normaltextrun"/>
                <w:rFonts w:ascii="Verdana" w:hAnsi="Verdana" w:cs="Segoe UI"/>
                <w:b/>
                <w:bCs/>
                <w:sz w:val="20"/>
                <w:szCs w:val="20"/>
                <w:lang w:val="en-US"/>
              </w:rPr>
              <w:t>OR</w:t>
            </w:r>
            <w:r w:rsidR="0020743C" w:rsidRPr="007E1873">
              <w:rPr>
                <w:rStyle w:val="normaltextrun"/>
                <w:rFonts w:ascii="Verdana" w:hAnsi="Verdana" w:cs="Segoe UI"/>
                <w:sz w:val="20"/>
                <w:szCs w:val="20"/>
                <w:lang w:val="en-US"/>
              </w:rPr>
              <w:t xml:space="preserve"> </w:t>
            </w:r>
            <w:sdt>
              <w:sdtPr>
                <w:rPr>
                  <w:rStyle w:val="contentcontrolboundarysink"/>
                  <w:rFonts w:ascii="Verdana" w:hAnsi="Verdana" w:cs="Arial"/>
                  <w:sz w:val="20"/>
                  <w:szCs w:val="20"/>
                  <w:lang w:val="en-US"/>
                </w:rPr>
                <w:id w:val="1571240282"/>
                <w14:checkbox>
                  <w14:checked w14:val="0"/>
                  <w14:checkedState w14:val="2612" w14:font="MS Gothic"/>
                  <w14:uncheckedState w14:val="2610" w14:font="MS Gothic"/>
                </w14:checkbox>
              </w:sdtPr>
              <w:sdtEndPr>
                <w:rPr>
                  <w:rStyle w:val="contentcontrolboundarysink"/>
                </w:rPr>
              </w:sdtEndPr>
              <w:sdtContent>
                <w:r w:rsidR="0020743C" w:rsidRPr="007E1873">
                  <w:rPr>
                    <w:rStyle w:val="contentcontrolboundarysink"/>
                    <w:rFonts w:ascii="Segoe UI Symbol" w:eastAsia="MS Gothic" w:hAnsi="Segoe UI Symbol" w:cs="Segoe UI Symbol"/>
                    <w:sz w:val="20"/>
                    <w:szCs w:val="20"/>
                    <w:lang w:val="en-US"/>
                  </w:rPr>
                  <w:t>☐</w:t>
                </w:r>
              </w:sdtContent>
            </w:sdt>
            <w:r w:rsidR="0020743C" w:rsidRPr="007E1873">
              <w:rPr>
                <w:rStyle w:val="contentcontrolboundarysink"/>
                <w:rFonts w:ascii="Verdana" w:hAnsi="Verdana" w:cs="Arial"/>
                <w:sz w:val="20"/>
                <w:szCs w:val="20"/>
                <w:lang w:val="en-US"/>
              </w:rPr>
              <w:t xml:space="preserve"> </w:t>
            </w:r>
            <w:r w:rsidR="0020743C" w:rsidRPr="007E1873">
              <w:rPr>
                <w:rStyle w:val="normaltextrun"/>
                <w:rFonts w:ascii="Verdana" w:hAnsi="Verdana" w:cs="Segoe UI"/>
                <w:sz w:val="20"/>
                <w:szCs w:val="20"/>
                <w:lang w:val="en-US"/>
              </w:rPr>
              <w:t>a contingency plan is not required</w:t>
            </w:r>
            <w:r w:rsidRPr="003538ED">
              <w:rPr>
                <w:rStyle w:val="normaltextrun"/>
                <w:rFonts w:ascii="Verdana" w:hAnsi="Verdana" w:cs="Segoe UI"/>
                <w:sz w:val="20"/>
                <w:szCs w:val="20"/>
                <w:lang w:val="en-US"/>
              </w:rPr>
              <w:t xml:space="preserve"> </w:t>
            </w:r>
          </w:p>
          <w:p w14:paraId="444012FB" w14:textId="77777777"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rPr>
              <w:t>​​</w:t>
            </w:r>
            <w:sdt>
              <w:sdtPr>
                <w:rPr>
                  <w:rStyle w:val="normaltextrun"/>
                  <w:rFonts w:ascii="Verdana" w:hAnsi="Verdana" w:cs="Segoe UI"/>
                  <w:sz w:val="20"/>
                  <w:szCs w:val="20"/>
                  <w:lang w:val="en-US"/>
                </w:rPr>
                <w:id w:val="-1304688079"/>
                <w14:checkbox>
                  <w14:checked w14:val="0"/>
                  <w14:checkedState w14:val="2612" w14:font="MS Gothic"/>
                  <w14:uncheckedState w14:val="2610" w14:font="MS Gothic"/>
                </w14:checkbox>
              </w:sdtPr>
              <w:sdtEndPr>
                <w:rPr>
                  <w:rStyle w:val="normaltextrun"/>
                </w:rPr>
              </w:sdtEnd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 xml:space="preserve">I have provided a detailed list of all the activities I plan to undertake </w:t>
            </w:r>
          </w:p>
          <w:p w14:paraId="4E11F8EB" w14:textId="6FEA8CF8"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rPr>
              <w:t>​​​​</w:t>
            </w:r>
            <w:sdt>
              <w:sdtPr>
                <w:rPr>
                  <w:rStyle w:val="normaltextrun"/>
                  <w:rFonts w:ascii="Verdana" w:hAnsi="Verdana" w:cs="Segoe UI"/>
                  <w:sz w:val="20"/>
                  <w:szCs w:val="20"/>
                  <w:lang w:val="en-US"/>
                </w:rPr>
                <w:id w:val="-129249818"/>
                <w14:checkbox>
                  <w14:checked w14:val="0"/>
                  <w14:checkedState w14:val="2612" w14:font="MS Gothic"/>
                  <w14:uncheckedState w14:val="2610" w14:font="MS Gothic"/>
                </w14:checkbox>
              </w:sdtPr>
              <w:sdtEndPr>
                <w:rPr>
                  <w:rStyle w:val="normaltextrun"/>
                </w:rPr>
              </w:sdtEnd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 xml:space="preserve">I have downloaded the mobile apps for Key Travel </w:t>
            </w:r>
            <w:r w:rsidR="0020743C">
              <w:rPr>
                <w:rStyle w:val="normaltextrun"/>
                <w:rFonts w:ascii="Verdana" w:hAnsi="Verdana" w:cs="Segoe UI"/>
                <w:sz w:val="20"/>
                <w:szCs w:val="20"/>
                <w:lang w:val="en-US"/>
              </w:rPr>
              <w:t xml:space="preserve">/ </w:t>
            </w:r>
            <w:r w:rsidRPr="003538ED">
              <w:rPr>
                <w:rStyle w:val="normaltextrun"/>
                <w:rFonts w:ascii="Verdana" w:hAnsi="Verdana" w:cs="Segoe UI"/>
                <w:sz w:val="20"/>
                <w:szCs w:val="20"/>
                <w:lang w:val="en-US"/>
              </w:rPr>
              <w:t>AIG Travel Assistance</w:t>
            </w:r>
          </w:p>
          <w:p w14:paraId="228720F8" w14:textId="048F2620" w:rsidR="0059001F" w:rsidRPr="0020743C" w:rsidRDefault="0059001F" w:rsidP="0020743C">
            <w:pPr>
              <w:pStyle w:val="paragraph"/>
              <w:spacing w:before="120" w:beforeAutospacing="0" w:after="120" w:afterAutospacing="0"/>
              <w:ind w:left="404" w:hanging="404"/>
              <w:jc w:val="both"/>
              <w:textAlignment w:val="baseline"/>
              <w:rPr>
                <w:rStyle w:val="normaltextrun"/>
                <w:rFonts w:ascii="Verdana" w:hAnsi="Verdana" w:cs="Segoe UI"/>
                <w:sz w:val="20"/>
                <w:szCs w:val="20"/>
              </w:rPr>
            </w:pPr>
            <w:r w:rsidRPr="003538ED">
              <w:rPr>
                <w:rStyle w:val="normaltextrun"/>
                <w:rFonts w:ascii="Arial" w:hAnsi="Arial" w:cs="Arial"/>
              </w:rPr>
              <w:t>​​</w:t>
            </w:r>
            <w:sdt>
              <w:sdtPr>
                <w:rPr>
                  <w:rStyle w:val="normaltextrun"/>
                  <w:rFonts w:ascii="Verdana" w:hAnsi="Verdana" w:cs="Segoe UI"/>
                  <w:sz w:val="20"/>
                  <w:szCs w:val="20"/>
                  <w:lang w:val="en-US"/>
                </w:rPr>
                <w:id w:val="-1591604874"/>
                <w14:checkbox>
                  <w14:checked w14:val="0"/>
                  <w14:checkedState w14:val="2612" w14:font="MS Gothic"/>
                  <w14:uncheckedState w14:val="2610" w14:font="MS Gothic"/>
                </w14:checkbox>
              </w:sdtPr>
              <w:sdtEndPr>
                <w:rPr>
                  <w:rStyle w:val="normaltextrun"/>
                </w:rPr>
              </w:sdtEnd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 xml:space="preserve">I have read, understood and adapted this risk assessment to address any country specific concerns highlighted by </w:t>
            </w:r>
            <w:hyperlink r:id="rId31" w:tgtFrame="_blank" w:history="1">
              <w:r w:rsidR="0020743C">
                <w:rPr>
                  <w:rStyle w:val="normaltextrun"/>
                  <w:rFonts w:ascii="Verdana" w:hAnsi="Verdana" w:cs="Segoe UI"/>
                  <w:color w:val="0000FF"/>
                  <w:sz w:val="20"/>
                  <w:szCs w:val="20"/>
                  <w:u w:val="single"/>
                </w:rPr>
                <w:t xml:space="preserve">Foreign </w:t>
              </w:r>
              <w:r w:rsidR="0020743C" w:rsidRPr="007E1873">
                <w:rPr>
                  <w:rStyle w:val="normaltextrun"/>
                  <w:rFonts w:ascii="Verdana" w:hAnsi="Verdana" w:cs="Segoe UI"/>
                  <w:color w:val="0000FF"/>
                  <w:sz w:val="20"/>
                  <w:szCs w:val="20"/>
                  <w:u w:val="single"/>
                </w:rPr>
                <w:t>Commonwealth &amp; Development Office advice</w:t>
              </w:r>
            </w:hyperlink>
          </w:p>
          <w:p w14:paraId="35089C84" w14:textId="1195210F"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rPr>
              <w:t>​​</w:t>
            </w:r>
            <w:sdt>
              <w:sdtPr>
                <w:rPr>
                  <w:rStyle w:val="normaltextrun"/>
                  <w:rFonts w:ascii="Verdana" w:hAnsi="Verdana" w:cs="Segoe UI"/>
                  <w:sz w:val="20"/>
                  <w:szCs w:val="20"/>
                  <w:lang w:val="en-US"/>
                </w:rPr>
                <w:id w:val="-1738465161"/>
                <w14:checkbox>
                  <w14:checked w14:val="0"/>
                  <w14:checkedState w14:val="2612" w14:font="MS Gothic"/>
                  <w14:uncheckedState w14:val="2610" w14:font="MS Gothic"/>
                </w14:checkbox>
              </w:sdtPr>
              <w:sdtEndPr>
                <w:rPr>
                  <w:rStyle w:val="normaltextrun"/>
                </w:rPr>
              </w:sdtEnd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I have read, understood and adapted this risk assessment</w:t>
            </w:r>
            <w:r w:rsidRPr="003538ED">
              <w:rPr>
                <w:rStyle w:val="normaltextrun"/>
                <w:rFonts w:ascii="Verdana" w:hAnsi="Verdana" w:cs="Segoe UI"/>
                <w:lang w:val="en-US"/>
              </w:rPr>
              <w:t xml:space="preserve"> </w:t>
            </w:r>
            <w:r w:rsidRPr="003A6B9B">
              <w:rPr>
                <w:rStyle w:val="normaltextrun"/>
                <w:rFonts w:ascii="Verdana" w:hAnsi="Verdana" w:cs="Segoe UI"/>
                <w:sz w:val="20"/>
                <w:szCs w:val="20"/>
                <w:lang w:val="en-US"/>
              </w:rPr>
              <w:t>to</w:t>
            </w:r>
            <w:r w:rsidRPr="003538ED">
              <w:rPr>
                <w:rStyle w:val="normaltextrun"/>
                <w:rFonts w:ascii="Verdana" w:hAnsi="Verdana" w:cs="Segoe UI"/>
                <w:lang w:val="en-US"/>
              </w:rPr>
              <w:t xml:space="preserve"> </w:t>
            </w:r>
            <w:r w:rsidRPr="003538ED">
              <w:rPr>
                <w:rStyle w:val="normaltextrun"/>
                <w:rFonts w:ascii="Verdana" w:hAnsi="Verdana" w:cs="Segoe UI"/>
                <w:sz w:val="20"/>
                <w:szCs w:val="20"/>
                <w:lang w:val="en-US"/>
              </w:rPr>
              <w:t xml:space="preserve">address any country specific concerns highlighted </w:t>
            </w:r>
            <w:r w:rsidR="0020743C" w:rsidRPr="007E1873">
              <w:rPr>
                <w:rStyle w:val="normaltextrun"/>
                <w:rFonts w:ascii="Verdana" w:hAnsi="Verdana" w:cs="Segoe UI"/>
                <w:sz w:val="20"/>
                <w:szCs w:val="20"/>
                <w:lang w:val="en-US"/>
              </w:rPr>
              <w:t xml:space="preserve">by </w:t>
            </w:r>
            <w:hyperlink r:id="rId32" w:tgtFrame="_blank" w:history="1">
              <w:r w:rsidR="0020743C" w:rsidRPr="007E1873">
                <w:rPr>
                  <w:rStyle w:val="normaltextrun"/>
                  <w:rFonts w:ascii="Verdana" w:hAnsi="Verdana" w:cs="Segoe UI"/>
                  <w:color w:val="0000FF"/>
                  <w:sz w:val="20"/>
                  <w:szCs w:val="20"/>
                  <w:u w:val="single"/>
                </w:rPr>
                <w:t>AIG Travel Assistance</w:t>
              </w:r>
            </w:hyperlink>
            <w:r w:rsidRPr="003538ED">
              <w:rPr>
                <w:rStyle w:val="normaltextrun"/>
                <w:rFonts w:ascii="Verdana" w:hAnsi="Verdana" w:cs="Segoe UI"/>
                <w:sz w:val="20"/>
                <w:szCs w:val="20"/>
                <w:lang w:val="en-US"/>
              </w:rPr>
              <w:t xml:space="preserve">. </w:t>
            </w:r>
          </w:p>
          <w:p w14:paraId="2669464D" w14:textId="77777777"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lang w:val="en-US"/>
              </w:rPr>
              <w:t>​​</w:t>
            </w:r>
            <w:sdt>
              <w:sdtPr>
                <w:rPr>
                  <w:rStyle w:val="normaltextrun"/>
                  <w:rFonts w:ascii="Verdana" w:hAnsi="Verdana" w:cs="Segoe UI"/>
                  <w:sz w:val="20"/>
                  <w:szCs w:val="20"/>
                  <w:lang w:val="en-US"/>
                </w:rPr>
                <w:id w:val="-956169771"/>
                <w14:checkbox>
                  <w14:checked w14:val="0"/>
                  <w14:checkedState w14:val="2612" w14:font="MS Gothic"/>
                  <w14:uncheckedState w14:val="2610" w14:font="MS Gothic"/>
                </w14:checkbox>
              </w:sdtPr>
              <w:sdtEndPr>
                <w:rPr>
                  <w:rStyle w:val="normaltextrun"/>
                </w:rPr>
              </w:sdtEnd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lang w:val="en-US"/>
              </w:rPr>
              <w:t xml:space="preserve"> </w:t>
            </w:r>
            <w:r>
              <w:rPr>
                <w:rStyle w:val="normaltextrun"/>
                <w:rFonts w:ascii="Verdana" w:hAnsi="Verdana" w:cs="Segoe UI"/>
                <w:lang w:val="en-US"/>
              </w:rPr>
              <w:tab/>
            </w:r>
            <w:r w:rsidRPr="003538ED">
              <w:rPr>
                <w:rStyle w:val="normaltextrun"/>
                <w:rFonts w:ascii="Verdana" w:hAnsi="Verdana" w:cs="Segoe UI"/>
                <w:sz w:val="20"/>
                <w:szCs w:val="20"/>
                <w:lang w:val="en-US"/>
              </w:rPr>
              <w:t>I will keep this Risk Assessment under constant review both prior to travel being undertaken and once overseas  </w:t>
            </w:r>
          </w:p>
          <w:p w14:paraId="2FBAC35A" w14:textId="01E55D26"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lang w:val="en-US"/>
              </w:rPr>
              <w:t>​​</w:t>
            </w:r>
            <w:sdt>
              <w:sdtPr>
                <w:rPr>
                  <w:rStyle w:val="normaltextrun"/>
                  <w:rFonts w:ascii="Verdana" w:hAnsi="Verdana" w:cs="Segoe UI"/>
                  <w:sz w:val="20"/>
                  <w:szCs w:val="20"/>
                  <w:lang w:val="en-US"/>
                </w:rPr>
                <w:id w:val="80889697"/>
                <w14:checkbox>
                  <w14:checked w14:val="0"/>
                  <w14:checkedState w14:val="2612" w14:font="MS Gothic"/>
                  <w14:uncheckedState w14:val="2610" w14:font="MS Gothic"/>
                </w14:checkbox>
              </w:sdtPr>
              <w:sdtEndPr>
                <w:rPr>
                  <w:rStyle w:val="normaltextrun"/>
                </w:rPr>
              </w:sdtEnd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lang w:val="en-US"/>
              </w:rPr>
              <w:t xml:space="preserve"> </w:t>
            </w:r>
            <w:r>
              <w:rPr>
                <w:rStyle w:val="normaltextrun"/>
                <w:rFonts w:ascii="Verdana" w:hAnsi="Verdana" w:cs="Segoe UI"/>
                <w:lang w:val="en-US"/>
              </w:rPr>
              <w:tab/>
            </w:r>
            <w:r w:rsidRPr="003538ED">
              <w:rPr>
                <w:rStyle w:val="normaltextrun"/>
                <w:rFonts w:ascii="Verdana" w:hAnsi="Verdana" w:cs="Segoe UI"/>
                <w:sz w:val="20"/>
                <w:szCs w:val="20"/>
                <w:lang w:val="en-US"/>
              </w:rPr>
              <w:t xml:space="preserve">I will check the </w:t>
            </w:r>
            <w:hyperlink r:id="rId33" w:tgtFrame="_blank" w:history="1">
              <w:r w:rsidRPr="003538ED">
                <w:rPr>
                  <w:rStyle w:val="normaltextrun"/>
                  <w:rFonts w:ascii="Verdana" w:hAnsi="Verdana" w:cs="Segoe UI"/>
                  <w:sz w:val="20"/>
                  <w:szCs w:val="20"/>
                  <w:lang w:val="en-US"/>
                </w:rPr>
                <w:t>FCDO advice</w:t>
              </w:r>
            </w:hyperlink>
            <w:r w:rsidRPr="003538ED">
              <w:rPr>
                <w:rStyle w:val="normaltextrun"/>
                <w:rFonts w:ascii="Verdana" w:hAnsi="Verdana" w:cs="Segoe UI"/>
                <w:sz w:val="20"/>
                <w:szCs w:val="20"/>
                <w:lang w:val="en-US"/>
              </w:rPr>
              <w:t xml:space="preserve"> and </w:t>
            </w:r>
            <w:hyperlink r:id="rId34" w:tgtFrame="_blank" w:history="1">
              <w:r w:rsidRPr="003538ED">
                <w:rPr>
                  <w:rStyle w:val="normaltextrun"/>
                  <w:rFonts w:ascii="Verdana" w:hAnsi="Verdana" w:cs="Segoe UI"/>
                  <w:sz w:val="20"/>
                  <w:szCs w:val="20"/>
                  <w:lang w:val="en-US"/>
                </w:rPr>
                <w:t>AIG Travel Assistance</w:t>
              </w:r>
            </w:hyperlink>
            <w:r w:rsidRPr="003538ED">
              <w:rPr>
                <w:rStyle w:val="normaltextrun"/>
                <w:rFonts w:ascii="Verdana" w:hAnsi="Verdana" w:cs="Segoe UI"/>
                <w:sz w:val="20"/>
                <w:szCs w:val="20"/>
                <w:lang w:val="en-US"/>
              </w:rPr>
              <w:t xml:space="preserve"> immediately prior to travel. If the risk associated with any element of my travels increases</w:t>
            </w:r>
            <w:r w:rsidR="00EC4862">
              <w:rPr>
                <w:rStyle w:val="normaltextrun"/>
                <w:rFonts w:ascii="Verdana" w:hAnsi="Verdana" w:cs="Segoe UI"/>
                <w:sz w:val="20"/>
                <w:szCs w:val="20"/>
                <w:lang w:val="en-US"/>
              </w:rPr>
              <w:t>,</w:t>
            </w:r>
            <w:r w:rsidRPr="003538ED">
              <w:rPr>
                <w:rStyle w:val="normaltextrun"/>
                <w:rFonts w:ascii="Verdana" w:hAnsi="Verdana" w:cs="Segoe UI"/>
                <w:sz w:val="20"/>
                <w:szCs w:val="20"/>
                <w:lang w:val="en-US"/>
              </w:rPr>
              <w:t xml:space="preserve"> I will flag this immediately with my Head of School or School Safety Advisor  </w:t>
            </w:r>
          </w:p>
          <w:p w14:paraId="2AE52332" w14:textId="52908A27" w:rsidR="0059001F" w:rsidRPr="0020743C" w:rsidRDefault="001813A1" w:rsidP="0020743C">
            <w:pPr>
              <w:pStyle w:val="paragraph"/>
              <w:spacing w:before="120" w:beforeAutospacing="0" w:after="120" w:afterAutospacing="0"/>
              <w:ind w:left="404" w:hanging="404"/>
              <w:textAlignment w:val="baseline"/>
              <w:rPr>
                <w:rStyle w:val="normaltextrun"/>
                <w:rFonts w:ascii="Verdana" w:hAnsi="Verdana" w:cs="Segoe UI"/>
                <w:sz w:val="20"/>
                <w:szCs w:val="20"/>
              </w:rPr>
            </w:pPr>
            <w:sdt>
              <w:sdtPr>
                <w:rPr>
                  <w:rStyle w:val="normaltextrun"/>
                  <w:rFonts w:ascii="Verdana" w:hAnsi="Verdana" w:cs="Segoe UI"/>
                  <w:sz w:val="20"/>
                  <w:szCs w:val="20"/>
                  <w:lang w:val="en-US"/>
                </w:rPr>
                <w:id w:val="-1540048299"/>
                <w14:checkbox>
                  <w14:checked w14:val="0"/>
                  <w14:checkedState w14:val="2612" w14:font="MS Gothic"/>
                  <w14:uncheckedState w14:val="2610" w14:font="MS Gothic"/>
                </w14:checkbox>
              </w:sdtPr>
              <w:sdtEndPr>
                <w:rPr>
                  <w:rStyle w:val="normaltextrun"/>
                </w:rPr>
              </w:sdtEndPr>
              <w:sdtContent>
                <w:r w:rsidR="0059001F" w:rsidRPr="003538ED">
                  <w:rPr>
                    <w:rStyle w:val="normaltextrun"/>
                    <w:rFonts w:ascii="Segoe UI Symbol" w:hAnsi="Segoe UI Symbol" w:cs="Segoe UI Symbol"/>
                    <w:sz w:val="20"/>
                    <w:szCs w:val="20"/>
                    <w:lang w:val="en-US"/>
                  </w:rPr>
                  <w:t>☐</w:t>
                </w:r>
              </w:sdtContent>
            </w:sdt>
            <w:r w:rsidR="0059001F" w:rsidRPr="003538ED">
              <w:rPr>
                <w:rStyle w:val="normaltextrun"/>
                <w:rFonts w:ascii="Verdana" w:hAnsi="Verdana" w:cs="Segoe UI"/>
                <w:sz w:val="20"/>
                <w:szCs w:val="20"/>
                <w:lang w:val="en-US"/>
              </w:rPr>
              <w:t xml:space="preserve"> </w:t>
            </w:r>
            <w:r w:rsidR="0059001F">
              <w:rPr>
                <w:rStyle w:val="normaltextrun"/>
                <w:rFonts w:ascii="Verdana" w:hAnsi="Verdana" w:cs="Segoe UI"/>
                <w:sz w:val="20"/>
                <w:szCs w:val="20"/>
                <w:lang w:val="en-US"/>
              </w:rPr>
              <w:tab/>
            </w:r>
            <w:r w:rsidR="0059001F" w:rsidRPr="003538ED">
              <w:rPr>
                <w:rStyle w:val="normaltextrun"/>
                <w:rFonts w:ascii="Verdana" w:hAnsi="Verdana" w:cs="Segoe UI"/>
                <w:sz w:val="20"/>
                <w:szCs w:val="20"/>
                <w:lang w:val="en-US"/>
              </w:rPr>
              <w:t>I am a citizen</w:t>
            </w:r>
            <w:r w:rsidR="0020743C">
              <w:rPr>
                <w:rStyle w:val="normaltextrun"/>
                <w:rFonts w:ascii="Verdana" w:hAnsi="Verdana" w:cs="Segoe UI"/>
                <w:sz w:val="20"/>
                <w:szCs w:val="20"/>
                <w:lang w:val="en-US"/>
              </w:rPr>
              <w:t xml:space="preserve"> </w:t>
            </w:r>
            <w:r w:rsidR="0059001F" w:rsidRPr="003538ED">
              <w:rPr>
                <w:rStyle w:val="normaltextrun"/>
                <w:rFonts w:ascii="Verdana" w:hAnsi="Verdana" w:cs="Segoe UI"/>
                <w:sz w:val="20"/>
                <w:szCs w:val="20"/>
                <w:lang w:val="en-US"/>
              </w:rPr>
              <w:t>/</w:t>
            </w:r>
            <w:r w:rsidR="0020743C">
              <w:rPr>
                <w:rStyle w:val="normaltextrun"/>
                <w:rFonts w:ascii="Verdana" w:hAnsi="Verdana" w:cs="Segoe UI"/>
                <w:sz w:val="20"/>
                <w:szCs w:val="20"/>
                <w:lang w:val="en-US"/>
              </w:rPr>
              <w:t xml:space="preserve"> </w:t>
            </w:r>
            <w:r w:rsidR="0059001F" w:rsidRPr="003538ED">
              <w:rPr>
                <w:rStyle w:val="normaltextrun"/>
                <w:rFonts w:ascii="Verdana" w:hAnsi="Verdana" w:cs="Segoe UI"/>
                <w:sz w:val="20"/>
                <w:szCs w:val="20"/>
                <w:lang w:val="en-US"/>
              </w:rPr>
              <w:t>national</w:t>
            </w:r>
            <w:r w:rsidR="0020743C">
              <w:rPr>
                <w:rStyle w:val="normaltextrun"/>
                <w:rFonts w:ascii="Verdana" w:hAnsi="Verdana" w:cs="Segoe UI"/>
                <w:sz w:val="20"/>
                <w:szCs w:val="20"/>
                <w:lang w:val="en-US"/>
              </w:rPr>
              <w:t xml:space="preserve"> </w:t>
            </w:r>
            <w:r w:rsidR="0059001F" w:rsidRPr="003538ED">
              <w:rPr>
                <w:rStyle w:val="normaltextrun"/>
                <w:rFonts w:ascii="Verdana" w:hAnsi="Verdana" w:cs="Segoe UI"/>
                <w:sz w:val="20"/>
                <w:szCs w:val="20"/>
                <w:lang w:val="en-US"/>
              </w:rPr>
              <w:t>/</w:t>
            </w:r>
            <w:r w:rsidR="0020743C">
              <w:rPr>
                <w:rStyle w:val="normaltextrun"/>
                <w:rFonts w:ascii="Verdana" w:hAnsi="Verdana" w:cs="Segoe UI"/>
                <w:sz w:val="20"/>
                <w:szCs w:val="20"/>
                <w:lang w:val="en-US"/>
              </w:rPr>
              <w:t xml:space="preserve"> </w:t>
            </w:r>
            <w:r w:rsidR="0059001F" w:rsidRPr="003538ED">
              <w:rPr>
                <w:rStyle w:val="normaltextrun"/>
                <w:rFonts w:ascii="Verdana" w:hAnsi="Verdana" w:cs="Segoe UI"/>
                <w:sz w:val="20"/>
                <w:szCs w:val="20"/>
                <w:lang w:val="en-US"/>
              </w:rPr>
              <w:t>former resident of the country I am travelling to</w:t>
            </w:r>
            <w:r w:rsidR="0020743C">
              <w:rPr>
                <w:rStyle w:val="normaltextrun"/>
                <w:rFonts w:ascii="Verdana" w:hAnsi="Verdana" w:cs="Segoe UI"/>
                <w:sz w:val="20"/>
                <w:szCs w:val="20"/>
                <w:lang w:val="en-US"/>
              </w:rPr>
              <w:t xml:space="preserve"> </w:t>
            </w:r>
            <w:r w:rsidR="0020743C" w:rsidRPr="007E1873">
              <w:rPr>
                <w:rStyle w:val="normaltextrun"/>
                <w:rFonts w:ascii="Verdana" w:hAnsi="Verdana" w:cs="Segoe UI"/>
                <w:b/>
                <w:bCs/>
                <w:sz w:val="20"/>
                <w:szCs w:val="20"/>
                <w:lang w:val="en-US"/>
              </w:rPr>
              <w:t>OR</w:t>
            </w:r>
            <w:r w:rsidR="0020743C" w:rsidRPr="007E1873">
              <w:rPr>
                <w:rStyle w:val="normaltextrun"/>
                <w:rFonts w:ascii="Verdana" w:hAnsi="Verdana" w:cs="Segoe UI"/>
                <w:sz w:val="20"/>
                <w:szCs w:val="20"/>
                <w:lang w:val="en-US"/>
              </w:rPr>
              <w:t xml:space="preserve"> </w:t>
            </w:r>
            <w:sdt>
              <w:sdtPr>
                <w:rPr>
                  <w:rStyle w:val="normaltextrun"/>
                  <w:rFonts w:ascii="Verdana" w:hAnsi="Verdana"/>
                  <w:sz w:val="20"/>
                  <w:szCs w:val="20"/>
                  <w:lang w:val="en-US"/>
                </w:rPr>
                <w:id w:val="-122696559"/>
                <w14:checkbox>
                  <w14:checked w14:val="0"/>
                  <w14:checkedState w14:val="2612" w14:font="MS Gothic"/>
                  <w14:uncheckedState w14:val="2610" w14:font="MS Gothic"/>
                </w14:checkbox>
              </w:sdtPr>
              <w:sdtEndPr>
                <w:rPr>
                  <w:rStyle w:val="normaltextrun"/>
                </w:rPr>
              </w:sdtEndPr>
              <w:sdtContent>
                <w:r w:rsidR="0020743C" w:rsidRPr="007E1873">
                  <w:rPr>
                    <w:rStyle w:val="normaltextrun"/>
                    <w:rFonts w:ascii="Segoe UI Symbol" w:eastAsia="MS Gothic" w:hAnsi="Segoe UI Symbol" w:cs="Segoe UI Symbol"/>
                    <w:sz w:val="20"/>
                    <w:szCs w:val="20"/>
                    <w:lang w:val="en-US"/>
                  </w:rPr>
                  <w:t>☐</w:t>
                </w:r>
              </w:sdtContent>
            </w:sdt>
            <w:r w:rsidR="0020743C" w:rsidRPr="007E1873">
              <w:rPr>
                <w:rStyle w:val="normaltextrun"/>
                <w:rFonts w:ascii="Verdana" w:hAnsi="Verdana"/>
                <w:sz w:val="20"/>
                <w:szCs w:val="20"/>
                <w:lang w:val="en-US"/>
              </w:rPr>
              <w:t xml:space="preserve"> I need a visa and will obtain this prior to travel</w:t>
            </w:r>
          </w:p>
          <w:p w14:paraId="6AA55D87" w14:textId="6E4BBA11" w:rsidR="0059001F" w:rsidRPr="0020743C" w:rsidRDefault="0059001F" w:rsidP="0020743C">
            <w:pPr>
              <w:pStyle w:val="paragraph"/>
              <w:spacing w:before="120" w:beforeAutospacing="0" w:after="120" w:afterAutospacing="0"/>
              <w:ind w:left="390" w:hanging="390"/>
              <w:textAlignment w:val="baseline"/>
              <w:rPr>
                <w:rStyle w:val="normaltextrun"/>
                <w:rFonts w:ascii="Verdana" w:hAnsi="Verdana" w:cs="Segoe UI"/>
                <w:sz w:val="20"/>
                <w:szCs w:val="20"/>
              </w:rPr>
            </w:pPr>
            <w:r w:rsidRPr="003538ED">
              <w:rPr>
                <w:rStyle w:val="normaltextrun"/>
                <w:rFonts w:ascii="Arial" w:hAnsi="Arial" w:cs="Arial"/>
              </w:rPr>
              <w:t>​​</w:t>
            </w:r>
            <w:sdt>
              <w:sdtPr>
                <w:rPr>
                  <w:rStyle w:val="normaltextrun"/>
                  <w:rFonts w:ascii="Verdana" w:hAnsi="Verdana" w:cs="Segoe UI"/>
                  <w:sz w:val="20"/>
                  <w:szCs w:val="20"/>
                  <w:lang w:val="en-US"/>
                </w:rPr>
                <w:id w:val="1115107176"/>
                <w14:checkbox>
                  <w14:checked w14:val="0"/>
                  <w14:checkedState w14:val="2612" w14:font="MS Gothic"/>
                  <w14:uncheckedState w14:val="2610" w14:font="MS Gothic"/>
                </w14:checkbox>
              </w:sdtPr>
              <w:sdtEndPr>
                <w:rPr>
                  <w:rStyle w:val="normaltextrun"/>
                </w:rPr>
              </w:sdtEnd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I am an experienced traveler to the country I am travelling to </w:t>
            </w:r>
            <w:r w:rsidR="0020743C" w:rsidRPr="007E1873">
              <w:rPr>
                <w:rStyle w:val="normaltextrun"/>
                <w:rFonts w:ascii="Verdana" w:hAnsi="Verdana"/>
                <w:b/>
                <w:bCs/>
                <w:color w:val="000000"/>
                <w:sz w:val="20"/>
                <w:szCs w:val="20"/>
                <w:shd w:val="clear" w:color="auto" w:fill="FFFFFF"/>
              </w:rPr>
              <w:t>OR</w:t>
            </w:r>
            <w:r w:rsidR="0020743C" w:rsidRPr="007E1873">
              <w:rPr>
                <w:rStyle w:val="normaltextrun"/>
                <w:rFonts w:ascii="Verdana" w:hAnsi="Verdana"/>
                <w:color w:val="000000"/>
                <w:sz w:val="20"/>
                <w:szCs w:val="20"/>
                <w:shd w:val="clear" w:color="auto" w:fill="FFFFFF"/>
              </w:rPr>
              <w:t xml:space="preserve"> </w:t>
            </w:r>
            <w:sdt>
              <w:sdtPr>
                <w:rPr>
                  <w:rStyle w:val="contentcontrolboundarysink"/>
                  <w:rFonts w:ascii="Verdana" w:hAnsi="Verdana" w:cs="Arial"/>
                  <w:sz w:val="20"/>
                  <w:szCs w:val="20"/>
                  <w:lang w:val="en-US"/>
                </w:rPr>
                <w:id w:val="-1124154900"/>
                <w14:checkbox>
                  <w14:checked w14:val="0"/>
                  <w14:checkedState w14:val="2612" w14:font="MS Gothic"/>
                  <w14:uncheckedState w14:val="2610" w14:font="MS Gothic"/>
                </w14:checkbox>
              </w:sdtPr>
              <w:sdtEndPr>
                <w:rPr>
                  <w:rStyle w:val="contentcontrolboundarysink"/>
                </w:rPr>
              </w:sdtEndPr>
              <w:sdtContent>
                <w:r w:rsidR="0020743C" w:rsidRPr="007E1873">
                  <w:rPr>
                    <w:rStyle w:val="contentcontrolboundarysink"/>
                    <w:rFonts w:ascii="Segoe UI Symbol" w:eastAsia="MS Gothic" w:hAnsi="Segoe UI Symbol" w:cs="Segoe UI Symbol"/>
                    <w:sz w:val="20"/>
                    <w:szCs w:val="20"/>
                    <w:lang w:val="en-US"/>
                  </w:rPr>
                  <w:t>☐</w:t>
                </w:r>
              </w:sdtContent>
            </w:sdt>
            <w:r w:rsidR="0020743C" w:rsidRPr="007E1873">
              <w:rPr>
                <w:rStyle w:val="normaltextrun"/>
                <w:rFonts w:ascii="Verdana" w:hAnsi="Verdana"/>
                <w:color w:val="000000"/>
                <w:sz w:val="20"/>
                <w:szCs w:val="20"/>
                <w:shd w:val="clear" w:color="auto" w:fill="FFFFFF"/>
              </w:rPr>
              <w:t xml:space="preserve"> I am a first-time traveller to the country </w:t>
            </w:r>
          </w:p>
          <w:p w14:paraId="6501EB4B" w14:textId="5AB3F61E" w:rsidR="0059001F" w:rsidRDefault="001813A1" w:rsidP="0020743C">
            <w:pPr>
              <w:pStyle w:val="paragraph"/>
              <w:spacing w:before="120" w:beforeAutospacing="0" w:after="120" w:afterAutospacing="0"/>
              <w:ind w:left="390" w:hanging="390"/>
              <w:textAlignment w:val="baseline"/>
              <w:rPr>
                <w:rStyle w:val="normaltextrun"/>
                <w:rFonts w:ascii="Verdana" w:hAnsi="Verdana" w:cs="Segoe UI"/>
                <w:sz w:val="20"/>
                <w:szCs w:val="20"/>
                <w:lang w:val="en-US"/>
              </w:rPr>
            </w:pPr>
            <w:sdt>
              <w:sdtPr>
                <w:rPr>
                  <w:rStyle w:val="normaltextrun"/>
                  <w:rFonts w:ascii="Verdana" w:hAnsi="Verdana" w:cs="Segoe UI"/>
                  <w:sz w:val="20"/>
                  <w:szCs w:val="20"/>
                  <w:lang w:val="en-US"/>
                </w:rPr>
                <w:id w:val="1566915244"/>
                <w14:checkbox>
                  <w14:checked w14:val="0"/>
                  <w14:checkedState w14:val="2612" w14:font="MS Gothic"/>
                  <w14:uncheckedState w14:val="2610" w14:font="MS Gothic"/>
                </w14:checkbox>
              </w:sdtPr>
              <w:sdtEndPr>
                <w:rPr>
                  <w:rStyle w:val="normaltextrun"/>
                </w:rPr>
              </w:sdtEndPr>
              <w:sdtContent>
                <w:r w:rsidR="00527861">
                  <w:rPr>
                    <w:rStyle w:val="normaltextrun"/>
                    <w:rFonts w:ascii="MS Gothic" w:eastAsia="MS Gothic" w:hAnsi="MS Gothic" w:cs="Segoe UI" w:hint="eastAsia"/>
                    <w:sz w:val="20"/>
                    <w:szCs w:val="20"/>
                    <w:lang w:val="en-US"/>
                  </w:rPr>
                  <w:t>☐</w:t>
                </w:r>
              </w:sdtContent>
            </w:sdt>
            <w:r w:rsidR="0059001F" w:rsidRPr="003538ED">
              <w:rPr>
                <w:rStyle w:val="normaltextrun"/>
                <w:rFonts w:ascii="Verdana" w:hAnsi="Verdana" w:cs="Segoe UI"/>
                <w:sz w:val="20"/>
                <w:szCs w:val="20"/>
                <w:lang w:val="en-US"/>
              </w:rPr>
              <w:t xml:space="preserve"> </w:t>
            </w:r>
            <w:r w:rsidR="0059001F">
              <w:rPr>
                <w:rStyle w:val="normaltextrun"/>
                <w:rFonts w:ascii="Verdana" w:hAnsi="Verdana" w:cs="Segoe UI"/>
                <w:sz w:val="20"/>
                <w:szCs w:val="20"/>
                <w:lang w:val="en-US"/>
              </w:rPr>
              <w:tab/>
            </w:r>
            <w:r w:rsidR="0059001F" w:rsidRPr="003538ED">
              <w:rPr>
                <w:rStyle w:val="normaltextrun"/>
                <w:rFonts w:ascii="Verdana" w:hAnsi="Verdana" w:cs="Segoe UI"/>
                <w:sz w:val="20"/>
                <w:szCs w:val="20"/>
                <w:lang w:val="en-US"/>
              </w:rPr>
              <w:t xml:space="preserve">I declare that I have insured or have sufficient travel funds to cover any expenses not covered by the University travel insurance (e.g. </w:t>
            </w:r>
            <w:r w:rsidR="00814696">
              <w:rPr>
                <w:rStyle w:val="normaltextrun"/>
                <w:rFonts w:ascii="Verdana" w:hAnsi="Verdana" w:cs="Segoe UI"/>
                <w:sz w:val="20"/>
                <w:szCs w:val="20"/>
                <w:lang w:val="en-US"/>
              </w:rPr>
              <w:t xml:space="preserve">food, drink, tuition/subscription </w:t>
            </w:r>
            <w:proofErr w:type="gramStart"/>
            <w:r w:rsidR="00814696">
              <w:rPr>
                <w:rStyle w:val="normaltextrun"/>
                <w:rFonts w:ascii="Verdana" w:hAnsi="Verdana" w:cs="Segoe UI"/>
                <w:sz w:val="20"/>
                <w:szCs w:val="20"/>
                <w:lang w:val="en-US"/>
              </w:rPr>
              <w:t xml:space="preserve">fees, </w:t>
            </w:r>
            <w:r w:rsidR="0059001F" w:rsidRPr="003538ED">
              <w:rPr>
                <w:rStyle w:val="normaltextrun"/>
                <w:rFonts w:ascii="Verdana" w:hAnsi="Verdana" w:cs="Segoe UI"/>
                <w:sz w:val="20"/>
                <w:szCs w:val="20"/>
                <w:lang w:val="en-US"/>
              </w:rPr>
              <w:t xml:space="preserve"> etc.</w:t>
            </w:r>
            <w:proofErr w:type="gramEnd"/>
          </w:p>
          <w:p w14:paraId="2A660C67" w14:textId="5EFDEE4E" w:rsidR="0020743C" w:rsidRPr="007E1873" w:rsidRDefault="001813A1" w:rsidP="0020743C">
            <w:pPr>
              <w:pStyle w:val="paragraph"/>
              <w:spacing w:before="120" w:beforeAutospacing="0" w:after="120" w:afterAutospacing="0"/>
              <w:ind w:left="334" w:hanging="334"/>
              <w:textAlignment w:val="baseline"/>
              <w:rPr>
                <w:rStyle w:val="normaltextrun"/>
                <w:rFonts w:ascii="Verdana" w:hAnsi="Verdana" w:cs="Segoe UI"/>
                <w:sz w:val="20"/>
                <w:szCs w:val="20"/>
                <w:lang w:val="en-US"/>
              </w:rPr>
            </w:pPr>
            <w:sdt>
              <w:sdtPr>
                <w:rPr>
                  <w:rStyle w:val="normaltextrun"/>
                  <w:rFonts w:ascii="Verdana" w:hAnsi="Verdana" w:cs="Segoe UI"/>
                  <w:sz w:val="20"/>
                  <w:szCs w:val="20"/>
                  <w:lang w:val="en-US"/>
                </w:rPr>
                <w:id w:val="2087269125"/>
                <w14:checkbox>
                  <w14:checked w14:val="0"/>
                  <w14:checkedState w14:val="2612" w14:font="MS Gothic"/>
                  <w14:uncheckedState w14:val="2610" w14:font="MS Gothic"/>
                </w14:checkbox>
              </w:sdtPr>
              <w:sdtEndPr>
                <w:rPr>
                  <w:rStyle w:val="normaltextrun"/>
                </w:rPr>
              </w:sdtEndPr>
              <w:sdtContent>
                <w:r w:rsidR="00527861">
                  <w:rPr>
                    <w:rStyle w:val="normaltextrun"/>
                    <w:rFonts w:ascii="MS Gothic" w:eastAsia="MS Gothic" w:hAnsi="MS Gothic" w:cs="Segoe UI" w:hint="eastAsia"/>
                    <w:sz w:val="20"/>
                    <w:szCs w:val="20"/>
                    <w:lang w:val="en-US"/>
                  </w:rPr>
                  <w:t>☐</w:t>
                </w:r>
              </w:sdtContent>
            </w:sdt>
            <w:r w:rsidR="0020743C" w:rsidRPr="007E1873">
              <w:rPr>
                <w:rStyle w:val="normaltextrun"/>
                <w:rFonts w:ascii="Verdana" w:hAnsi="Verdana" w:cs="Segoe UI"/>
                <w:sz w:val="20"/>
                <w:szCs w:val="20"/>
                <w:lang w:val="en-US"/>
              </w:rPr>
              <w:t xml:space="preserve"> </w:t>
            </w:r>
            <w:r w:rsidR="00527861">
              <w:rPr>
                <w:rStyle w:val="normaltextrun"/>
                <w:rFonts w:ascii="Verdana" w:hAnsi="Verdana" w:cs="Segoe UI"/>
                <w:sz w:val="20"/>
                <w:szCs w:val="20"/>
                <w:lang w:val="en-US"/>
              </w:rPr>
              <w:t xml:space="preserve"> </w:t>
            </w:r>
            <w:r w:rsidR="0020743C" w:rsidRPr="007E1873">
              <w:rPr>
                <w:rStyle w:val="normaltextrun"/>
                <w:rFonts w:ascii="Verdana" w:hAnsi="Verdana" w:cs="Segoe UI"/>
                <w:sz w:val="20"/>
                <w:szCs w:val="20"/>
                <w:lang w:val="en-US"/>
              </w:rPr>
              <w:t>I have provided a self-assessment of my general health, fitness and wellbeing and any personal characteristics which may increase my risk and adequately addressed any risks identified to my line manager/academic supervisor</w:t>
            </w:r>
          </w:p>
          <w:p w14:paraId="27F69F6A" w14:textId="63C114EB" w:rsidR="0020743C" w:rsidRPr="001822F2" w:rsidRDefault="001813A1" w:rsidP="0020743C">
            <w:pPr>
              <w:pStyle w:val="paragraph"/>
              <w:spacing w:before="120" w:beforeAutospacing="0" w:after="120" w:afterAutospacing="0"/>
              <w:ind w:left="376" w:hanging="376"/>
              <w:textAlignment w:val="baseline"/>
              <w:rPr>
                <w:rStyle w:val="normaltextrun"/>
                <w:rFonts w:ascii="Verdana" w:hAnsi="Verdana" w:cs="Segoe UI"/>
                <w:sz w:val="20"/>
                <w:szCs w:val="20"/>
                <w:lang w:val="en-US"/>
              </w:rPr>
            </w:pPr>
            <w:sdt>
              <w:sdtPr>
                <w:rPr>
                  <w:rStyle w:val="contentcontrolboundarysink"/>
                  <w:rFonts w:ascii="Verdana" w:hAnsi="Verdana" w:cs="Arial"/>
                  <w:sz w:val="20"/>
                  <w:szCs w:val="20"/>
                  <w:lang w:val="en-US"/>
                </w:rPr>
                <w:id w:val="-1848696337"/>
                <w14:checkbox>
                  <w14:checked w14:val="0"/>
                  <w14:checkedState w14:val="2612" w14:font="MS Gothic"/>
                  <w14:uncheckedState w14:val="2610" w14:font="MS Gothic"/>
                </w14:checkbox>
              </w:sdtPr>
              <w:sdtEndPr>
                <w:rPr>
                  <w:rStyle w:val="contentcontrolboundarysink"/>
                </w:rPr>
              </w:sdtEndPr>
              <w:sdtContent>
                <w:r w:rsidR="0020743C" w:rsidRPr="007E1873">
                  <w:rPr>
                    <w:rStyle w:val="contentcontrolboundarysink"/>
                    <w:rFonts w:ascii="Segoe UI Symbol" w:eastAsia="MS Gothic" w:hAnsi="Segoe UI Symbol" w:cs="Segoe UI Symbol"/>
                    <w:sz w:val="20"/>
                    <w:szCs w:val="20"/>
                    <w:lang w:val="en-US"/>
                  </w:rPr>
                  <w:t>☐</w:t>
                </w:r>
              </w:sdtContent>
            </w:sdt>
            <w:r w:rsidR="0020743C" w:rsidRPr="007E1873">
              <w:rPr>
                <w:rStyle w:val="normaltextrun"/>
                <w:rFonts w:ascii="Verdana" w:hAnsi="Verdana"/>
                <w:color w:val="000000"/>
                <w:sz w:val="20"/>
                <w:szCs w:val="20"/>
                <w:shd w:val="clear" w:color="auto" w:fill="FFFFFF"/>
              </w:rPr>
              <w:t xml:space="preserve"> </w:t>
            </w:r>
            <w:r w:rsidR="0020743C">
              <w:rPr>
                <w:rStyle w:val="normaltextrun"/>
                <w:rFonts w:ascii="Verdana" w:hAnsi="Verdana"/>
                <w:color w:val="000000"/>
                <w:sz w:val="20"/>
                <w:szCs w:val="20"/>
                <w:shd w:val="clear" w:color="auto" w:fill="FFFFFF"/>
              </w:rPr>
              <w:t xml:space="preserve"> </w:t>
            </w:r>
            <w:r w:rsidR="00CA58FC">
              <w:rPr>
                <w:rStyle w:val="normaltextrun"/>
                <w:rFonts w:ascii="Verdana" w:hAnsi="Verdana"/>
                <w:color w:val="000000"/>
                <w:sz w:val="20"/>
                <w:szCs w:val="20"/>
                <w:shd w:val="clear" w:color="auto" w:fill="FFFFFF"/>
              </w:rPr>
              <w:t xml:space="preserve"> </w:t>
            </w:r>
            <w:r w:rsidR="0020743C" w:rsidRPr="001822F2">
              <w:rPr>
                <w:rStyle w:val="normaltextrun"/>
                <w:rFonts w:ascii="Verdana" w:hAnsi="Verdana" w:cs="Segoe UI"/>
                <w:sz w:val="20"/>
                <w:szCs w:val="20"/>
                <w:lang w:val="en-US"/>
              </w:rPr>
              <w:t xml:space="preserve">I have </w:t>
            </w:r>
            <w:r w:rsidR="008B4D9E">
              <w:rPr>
                <w:rStyle w:val="normaltextrun"/>
                <w:rFonts w:ascii="Verdana" w:hAnsi="Verdana" w:cs="Segoe UI"/>
                <w:sz w:val="20"/>
                <w:szCs w:val="20"/>
                <w:lang w:val="en-US"/>
              </w:rPr>
              <w:t xml:space="preserve">self-assessed my research against </w:t>
            </w:r>
            <w:hyperlink r:id="rId35" w:history="1">
              <w:r w:rsidR="008B4D9E" w:rsidRPr="008B4D9E">
                <w:rPr>
                  <w:rStyle w:val="Hyperlink"/>
                  <w:rFonts w:ascii="Verdana" w:hAnsi="Verdana" w:cs="Segoe UI"/>
                  <w:sz w:val="20"/>
                  <w:szCs w:val="20"/>
                  <w:lang w:val="en-US"/>
                </w:rPr>
                <w:t>export control</w:t>
              </w:r>
            </w:hyperlink>
            <w:r w:rsidR="008B4D9E">
              <w:rPr>
                <w:rStyle w:val="normaltextrun"/>
                <w:rFonts w:ascii="Verdana" w:hAnsi="Verdana" w:cs="Segoe UI"/>
                <w:sz w:val="20"/>
                <w:szCs w:val="20"/>
                <w:lang w:val="en-US"/>
              </w:rPr>
              <w:t xml:space="preserve"> and: </w:t>
            </w:r>
            <w:sdt>
              <w:sdtPr>
                <w:rPr>
                  <w:rStyle w:val="normaltextrun"/>
                  <w:rFonts w:ascii="Verdana" w:eastAsia="Times New Roman" w:hAnsi="Verdana" w:cs="Segoe UI"/>
                  <w:sz w:val="20"/>
                  <w:szCs w:val="20"/>
                  <w:lang w:val="en-US"/>
                </w:rPr>
                <w:id w:val="1911120880"/>
                <w14:checkbox>
                  <w14:checked w14:val="0"/>
                  <w14:checkedState w14:val="2612" w14:font="MS Gothic"/>
                  <w14:uncheckedState w14:val="2610" w14:font="MS Gothic"/>
                </w14:checkbox>
              </w:sdtPr>
              <w:sdtEndPr>
                <w:rPr>
                  <w:rStyle w:val="normaltextrun"/>
                </w:rPr>
              </w:sdtEndPr>
              <w:sdtContent>
                <w:r w:rsidR="0020743C" w:rsidRPr="001822F2">
                  <w:rPr>
                    <w:rStyle w:val="normaltextrun"/>
                    <w:rFonts w:ascii="Segoe UI Symbol" w:eastAsia="Times New Roman" w:hAnsi="Segoe UI Symbol" w:cs="Segoe UI Symbol"/>
                    <w:sz w:val="20"/>
                    <w:szCs w:val="20"/>
                    <w:lang w:val="en-US"/>
                  </w:rPr>
                  <w:t>☐</w:t>
                </w:r>
              </w:sdtContent>
            </w:sdt>
            <w:r w:rsidR="0020743C" w:rsidRPr="001822F2">
              <w:rPr>
                <w:rStyle w:val="normaltextrun"/>
                <w:rFonts w:ascii="Verdana" w:hAnsi="Verdana" w:cs="Segoe UI"/>
                <w:sz w:val="20"/>
                <w:szCs w:val="20"/>
                <w:lang w:val="en-US"/>
              </w:rPr>
              <w:t xml:space="preserve"> No</w:t>
            </w:r>
            <w:r w:rsidR="008B4D9E">
              <w:rPr>
                <w:rStyle w:val="normaltextrun"/>
                <w:rFonts w:ascii="Verdana" w:hAnsi="Verdana" w:cs="Segoe UI"/>
                <w:sz w:val="20"/>
                <w:szCs w:val="20"/>
                <w:lang w:val="en-US"/>
              </w:rPr>
              <w:t xml:space="preserve"> aspect is controlled as per UK consolidated export control list </w:t>
            </w:r>
            <w:r w:rsidR="008B4D9E" w:rsidRPr="008B4D9E">
              <w:rPr>
                <w:rStyle w:val="normaltextrun"/>
                <w:rFonts w:ascii="Verdana" w:hAnsi="Verdana" w:cs="Segoe UI"/>
                <w:b/>
                <w:sz w:val="20"/>
                <w:szCs w:val="20"/>
                <w:lang w:val="en-US"/>
              </w:rPr>
              <w:t>OR</w:t>
            </w:r>
            <w:r w:rsidR="0020743C" w:rsidRPr="001822F2">
              <w:rPr>
                <w:rStyle w:val="normaltextrun"/>
                <w:rFonts w:ascii="Verdana" w:hAnsi="Verdana" w:cs="Segoe UI"/>
                <w:sz w:val="20"/>
                <w:szCs w:val="20"/>
                <w:lang w:val="en-US"/>
              </w:rPr>
              <w:t xml:space="preserve">  </w:t>
            </w:r>
            <w:sdt>
              <w:sdtPr>
                <w:rPr>
                  <w:rStyle w:val="normaltextrun"/>
                  <w:rFonts w:ascii="Verdana" w:eastAsia="Times New Roman" w:hAnsi="Verdana" w:cs="Segoe UI"/>
                  <w:sz w:val="20"/>
                  <w:szCs w:val="20"/>
                  <w:lang w:val="en-US"/>
                </w:rPr>
                <w:id w:val="1751765368"/>
                <w14:checkbox>
                  <w14:checked w14:val="0"/>
                  <w14:checkedState w14:val="2612" w14:font="MS Gothic"/>
                  <w14:uncheckedState w14:val="2610" w14:font="MS Gothic"/>
                </w14:checkbox>
              </w:sdtPr>
              <w:sdtEndPr>
                <w:rPr>
                  <w:rStyle w:val="normaltextrun"/>
                </w:rPr>
              </w:sdtEndPr>
              <w:sdtContent>
                <w:r w:rsidR="0020743C" w:rsidRPr="001822F2">
                  <w:rPr>
                    <w:rStyle w:val="normaltextrun"/>
                    <w:rFonts w:ascii="Segoe UI Symbol" w:eastAsia="Times New Roman" w:hAnsi="Segoe UI Symbol" w:cs="Segoe UI Symbol"/>
                    <w:sz w:val="20"/>
                    <w:szCs w:val="20"/>
                    <w:lang w:val="en-US"/>
                  </w:rPr>
                  <w:t>☐</w:t>
                </w:r>
              </w:sdtContent>
            </w:sdt>
            <w:r w:rsidR="0020743C" w:rsidRPr="001822F2">
              <w:rPr>
                <w:rStyle w:val="normaltextrun"/>
                <w:rFonts w:ascii="Verdana" w:hAnsi="Verdana" w:cs="Segoe UI"/>
                <w:sz w:val="20"/>
                <w:szCs w:val="20"/>
                <w:lang w:val="en-US"/>
              </w:rPr>
              <w:t xml:space="preserve"> I have addressed these below</w:t>
            </w:r>
          </w:p>
          <w:p w14:paraId="64BCF342" w14:textId="2589512B" w:rsidR="0020743C" w:rsidRPr="003538ED" w:rsidRDefault="001813A1" w:rsidP="00CA58FC">
            <w:pPr>
              <w:pStyle w:val="paragraph"/>
              <w:spacing w:before="120" w:beforeAutospacing="0" w:after="120" w:afterAutospacing="0"/>
              <w:ind w:left="604" w:hanging="604"/>
              <w:textAlignment w:val="baseline"/>
              <w:rPr>
                <w:rStyle w:val="normaltextrun"/>
                <w:rFonts w:ascii="Verdana" w:hAnsi="Verdana" w:cs="Segoe UI"/>
                <w:sz w:val="20"/>
                <w:szCs w:val="20"/>
                <w:lang w:val="en-US"/>
              </w:rPr>
            </w:pPr>
            <w:sdt>
              <w:sdtPr>
                <w:rPr>
                  <w:rStyle w:val="normaltextrun"/>
                  <w:rFonts w:ascii="Verdana" w:hAnsi="Verdana" w:cs="Segoe UI"/>
                  <w:sz w:val="20"/>
                  <w:szCs w:val="20"/>
                  <w:lang w:val="en-US"/>
                </w:rPr>
                <w:id w:val="-1022008182"/>
                <w14:checkbox>
                  <w14:checked w14:val="0"/>
                  <w14:checkedState w14:val="2612" w14:font="MS Gothic"/>
                  <w14:uncheckedState w14:val="2610" w14:font="MS Gothic"/>
                </w14:checkbox>
              </w:sdtPr>
              <w:sdtEndPr>
                <w:rPr>
                  <w:rStyle w:val="normaltextrun"/>
                </w:rPr>
              </w:sdtEndPr>
              <w:sdtContent>
                <w:r w:rsidR="00CA58FC">
                  <w:rPr>
                    <w:rStyle w:val="normaltextrun"/>
                    <w:rFonts w:ascii="MS Gothic" w:eastAsia="MS Gothic" w:hAnsi="MS Gothic" w:cs="Segoe UI" w:hint="eastAsia"/>
                    <w:sz w:val="20"/>
                    <w:szCs w:val="20"/>
                    <w:lang w:val="en-US"/>
                  </w:rPr>
                  <w:t>☐</w:t>
                </w:r>
              </w:sdtContent>
            </w:sdt>
            <w:r w:rsidR="00527861">
              <w:rPr>
                <w:rStyle w:val="normaltextrun"/>
                <w:rFonts w:ascii="Verdana" w:hAnsi="Verdana" w:cs="Segoe UI"/>
                <w:sz w:val="20"/>
                <w:szCs w:val="20"/>
                <w:lang w:val="en-US"/>
              </w:rPr>
              <w:t xml:space="preserve"> </w:t>
            </w:r>
            <w:r w:rsidR="00527861">
              <w:rPr>
                <w:rStyle w:val="contentcontrolboundarysink"/>
                <w:rFonts w:eastAsia="MS Gothic" w:cs="Segoe UI Symbol"/>
              </w:rPr>
              <w:t xml:space="preserve"> </w:t>
            </w:r>
            <w:r w:rsidR="00CA58FC">
              <w:rPr>
                <w:rStyle w:val="contentcontrolboundarysink"/>
                <w:rFonts w:eastAsia="MS Gothic" w:cs="Segoe UI Symbol"/>
              </w:rPr>
              <w:t xml:space="preserve"> </w:t>
            </w:r>
            <w:r w:rsidR="0020743C" w:rsidRPr="007E1873">
              <w:rPr>
                <w:rStyle w:val="contentcontrolboundarysink"/>
                <w:rFonts w:ascii="Verdana" w:eastAsia="MS Gothic" w:hAnsi="Verdana" w:cs="Segoe UI Symbol"/>
                <w:sz w:val="20"/>
                <w:szCs w:val="20"/>
                <w:lang w:val="en-US"/>
              </w:rPr>
              <w:t>I am fit to travel</w:t>
            </w:r>
            <w:r w:rsidR="0020743C">
              <w:rPr>
                <w:rStyle w:val="contentcontrolboundarysink"/>
                <w:rFonts w:ascii="Verdana" w:eastAsia="MS Gothic" w:hAnsi="Verdana" w:cs="Segoe UI Symbol"/>
                <w:sz w:val="20"/>
                <w:szCs w:val="20"/>
                <w:lang w:val="en-US"/>
              </w:rPr>
              <w:t xml:space="preserve"> </w:t>
            </w:r>
            <w:r w:rsidR="0020743C" w:rsidRPr="007E1873">
              <w:rPr>
                <w:rStyle w:val="contentcontrolboundarysink"/>
                <w:rFonts w:ascii="Verdana" w:eastAsia="MS Gothic" w:hAnsi="Verdana" w:cs="Segoe UI Symbol"/>
                <w:b/>
                <w:bCs/>
                <w:sz w:val="20"/>
                <w:szCs w:val="20"/>
                <w:lang w:val="en-US"/>
              </w:rPr>
              <w:t>OR</w:t>
            </w:r>
            <w:r w:rsidR="0020743C">
              <w:rPr>
                <w:rStyle w:val="contentcontrolboundarysink"/>
                <w:rFonts w:ascii="Verdana" w:eastAsia="MS Gothic" w:hAnsi="Verdana" w:cs="Segoe UI Symbol"/>
                <w:sz w:val="20"/>
                <w:szCs w:val="20"/>
                <w:lang w:val="en-US"/>
              </w:rPr>
              <w:t xml:space="preserve"> </w:t>
            </w:r>
            <w:sdt>
              <w:sdtPr>
                <w:rPr>
                  <w:rStyle w:val="normaltextrun"/>
                  <w:rFonts w:ascii="Verdana" w:eastAsia="Times New Roman" w:hAnsi="Verdana" w:cs="Segoe UI"/>
                  <w:sz w:val="20"/>
                  <w:szCs w:val="20"/>
                  <w:lang w:val="en-US"/>
                </w:rPr>
                <w:id w:val="-1180350979"/>
                <w14:checkbox>
                  <w14:checked w14:val="0"/>
                  <w14:checkedState w14:val="2612" w14:font="MS Gothic"/>
                  <w14:uncheckedState w14:val="2610" w14:font="MS Gothic"/>
                </w14:checkbox>
              </w:sdtPr>
              <w:sdtEndPr>
                <w:rPr>
                  <w:rStyle w:val="normaltextrun"/>
                </w:rPr>
              </w:sdtEndPr>
              <w:sdtContent>
                <w:r w:rsidR="00CA58FC" w:rsidRPr="001822F2">
                  <w:rPr>
                    <w:rStyle w:val="normaltextrun"/>
                    <w:rFonts w:ascii="Segoe UI Symbol" w:eastAsia="Times New Roman" w:hAnsi="Segoe UI Symbol" w:cs="Segoe UI Symbol"/>
                    <w:sz w:val="20"/>
                    <w:szCs w:val="20"/>
                    <w:lang w:val="en-US"/>
                  </w:rPr>
                  <w:t>☐</w:t>
                </w:r>
              </w:sdtContent>
            </w:sdt>
            <w:r w:rsidR="00CA58FC" w:rsidRPr="001822F2">
              <w:rPr>
                <w:rStyle w:val="normaltextrun"/>
                <w:rFonts w:ascii="Verdana" w:hAnsi="Verdana" w:cs="Segoe UI"/>
                <w:sz w:val="20"/>
                <w:szCs w:val="20"/>
                <w:lang w:val="en-US"/>
              </w:rPr>
              <w:t xml:space="preserve"> </w:t>
            </w:r>
            <w:r w:rsidR="0020743C">
              <w:rPr>
                <w:rStyle w:val="contentcontrolboundarysink"/>
                <w:rFonts w:ascii="Verdana" w:eastAsia="MS Gothic" w:hAnsi="Verdana" w:cs="Segoe UI Symbol"/>
                <w:sz w:val="20"/>
                <w:szCs w:val="20"/>
                <w:lang w:val="en-US"/>
              </w:rPr>
              <w:t>will seek further advice from Occupational Health</w:t>
            </w:r>
            <w:r w:rsidR="00527861">
              <w:rPr>
                <w:rStyle w:val="contentcontrolboundarysink"/>
                <w:rFonts w:ascii="Verdana" w:eastAsia="MS Gothic" w:hAnsi="Verdana" w:cs="Segoe UI Symbol"/>
                <w:sz w:val="20"/>
                <w:szCs w:val="20"/>
                <w:lang w:val="en-US"/>
              </w:rPr>
              <w:t>.</w:t>
            </w:r>
          </w:p>
          <w:p w14:paraId="65BAAB7A" w14:textId="7549D725" w:rsidR="00CA58FC" w:rsidRDefault="001813A1" w:rsidP="00CA58FC">
            <w:pPr>
              <w:pStyle w:val="Default"/>
              <w:tabs>
                <w:tab w:val="left" w:pos="404"/>
              </w:tabs>
              <w:jc w:val="both"/>
              <w:rPr>
                <w:color w:val="auto"/>
                <w:sz w:val="20"/>
                <w:szCs w:val="20"/>
              </w:rPr>
            </w:pPr>
            <w:sdt>
              <w:sdtPr>
                <w:rPr>
                  <w:color w:val="auto"/>
                  <w:sz w:val="20"/>
                  <w:szCs w:val="20"/>
                </w:rPr>
                <w:id w:val="1013804201"/>
                <w15:appearance w15:val="hidden"/>
                <w14:checkbox>
                  <w14:checked w14:val="0"/>
                  <w14:checkedState w14:val="2612" w14:font="MS Gothic"/>
                  <w14:uncheckedState w14:val="2610" w14:font="MS Gothic"/>
                </w14:checkbox>
              </w:sdtPr>
              <w:sdtEndPr/>
              <w:sdtContent>
                <w:r w:rsidR="00CA58FC">
                  <w:rPr>
                    <w:rFonts w:ascii="MS Gothic" w:eastAsia="MS Gothic" w:hAnsi="MS Gothic" w:hint="eastAsia"/>
                    <w:color w:val="auto"/>
                    <w:sz w:val="20"/>
                    <w:szCs w:val="20"/>
                  </w:rPr>
                  <w:t>☐</w:t>
                </w:r>
              </w:sdtContent>
            </w:sdt>
            <w:r w:rsidR="00CA58FC">
              <w:rPr>
                <w:color w:val="auto"/>
                <w:sz w:val="20"/>
                <w:szCs w:val="20"/>
              </w:rPr>
              <w:tab/>
              <w:t>I will follow the control measures outlined in this risk assessment.</w:t>
            </w:r>
          </w:p>
          <w:p w14:paraId="5BE3D1C7" w14:textId="5EF6C644" w:rsidR="007E3A2E" w:rsidRPr="008C4D98" w:rsidRDefault="007E3A2E" w:rsidP="00CA58FC">
            <w:pPr>
              <w:pStyle w:val="Default"/>
              <w:jc w:val="both"/>
              <w:rPr>
                <w:b/>
                <w:bCs/>
                <w:sz w:val="18"/>
                <w:szCs w:val="18"/>
              </w:rPr>
            </w:pPr>
          </w:p>
        </w:tc>
      </w:tr>
    </w:tbl>
    <w:p w14:paraId="7A8F43F3" w14:textId="77777777" w:rsidR="0059001F" w:rsidRPr="00731342" w:rsidRDefault="0059001F">
      <w:pPr>
        <w:rPr>
          <w:rFonts w:ascii="Verdana" w:hAnsi="Verdana"/>
          <w:b/>
          <w:bCs/>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267"/>
        <w:gridCol w:w="4664"/>
        <w:gridCol w:w="3261"/>
        <w:gridCol w:w="1275"/>
        <w:gridCol w:w="1276"/>
      </w:tblGrid>
      <w:tr w:rsidR="00527861" w:rsidRPr="004630AD" w14:paraId="7EED0EBB" w14:textId="77777777" w:rsidTr="00805931">
        <w:trPr>
          <w:cantSplit/>
          <w:tblHeader/>
        </w:trPr>
        <w:tc>
          <w:tcPr>
            <w:tcW w:w="14879" w:type="dxa"/>
            <w:gridSpan w:val="6"/>
            <w:shd w:val="clear" w:color="auto" w:fill="E0E0E0"/>
          </w:tcPr>
          <w:p w14:paraId="6C2913E4" w14:textId="0955BA06" w:rsidR="00527861" w:rsidRPr="00CD4129" w:rsidRDefault="00527861" w:rsidP="00805931">
            <w:pPr>
              <w:spacing w:before="120" w:after="120"/>
              <w:rPr>
                <w:rFonts w:ascii="Verdana" w:hAnsi="Verdana"/>
                <w:b/>
                <w:bCs/>
              </w:rPr>
            </w:pPr>
            <w:r w:rsidRPr="00731342">
              <w:rPr>
                <w:rFonts w:ascii="Verdana" w:hAnsi="Verdana"/>
                <w:b/>
                <w:bCs/>
              </w:rPr>
              <w:lastRenderedPageBreak/>
              <w:t>RISK ASSESSMENT</w:t>
            </w:r>
          </w:p>
        </w:tc>
      </w:tr>
      <w:tr w:rsidR="008172CE" w:rsidRPr="009257C2" w14:paraId="1AE63F2C" w14:textId="77777777" w:rsidTr="00805931">
        <w:trPr>
          <w:cantSplit/>
          <w:tblHeader/>
        </w:trPr>
        <w:tc>
          <w:tcPr>
            <w:tcW w:w="2136" w:type="dxa"/>
            <w:shd w:val="clear" w:color="auto" w:fill="E0E0E0"/>
          </w:tcPr>
          <w:p w14:paraId="4C71CC13" w14:textId="2C1DFBD9" w:rsidR="008172CE" w:rsidRPr="009257C2" w:rsidRDefault="008172CE" w:rsidP="00805931">
            <w:pPr>
              <w:rPr>
                <w:rFonts w:ascii="Verdana" w:hAnsi="Verdana"/>
                <w:b/>
                <w:bCs/>
                <w:sz w:val="20"/>
              </w:rPr>
            </w:pPr>
            <w:r w:rsidRPr="009257C2">
              <w:rPr>
                <w:rFonts w:ascii="Verdana" w:hAnsi="Verdana"/>
                <w:b/>
                <w:bCs/>
                <w:sz w:val="20"/>
              </w:rPr>
              <w:t xml:space="preserve">Hazard </w:t>
            </w:r>
          </w:p>
          <w:p w14:paraId="69624489" w14:textId="14B8CEDA" w:rsidR="008172CE" w:rsidRPr="009257C2" w:rsidRDefault="008172CE" w:rsidP="00805931">
            <w:pPr>
              <w:rPr>
                <w:rFonts w:ascii="Verdana" w:hAnsi="Verdana"/>
                <w:b/>
                <w:bCs/>
                <w:sz w:val="20"/>
              </w:rPr>
            </w:pPr>
          </w:p>
        </w:tc>
        <w:tc>
          <w:tcPr>
            <w:tcW w:w="2267" w:type="dxa"/>
            <w:shd w:val="clear" w:color="auto" w:fill="E0E0E0"/>
          </w:tcPr>
          <w:p w14:paraId="79EC34ED" w14:textId="769D6D81" w:rsidR="008172CE" w:rsidRPr="009257C2" w:rsidRDefault="008172CE" w:rsidP="00805931">
            <w:pPr>
              <w:rPr>
                <w:rFonts w:ascii="Verdana" w:hAnsi="Verdana"/>
                <w:b/>
                <w:sz w:val="20"/>
              </w:rPr>
            </w:pPr>
            <w:r w:rsidRPr="009257C2">
              <w:rPr>
                <w:rFonts w:ascii="Verdana" w:hAnsi="Verdana"/>
                <w:b/>
                <w:sz w:val="20"/>
              </w:rPr>
              <w:t xml:space="preserve">Who might be harmed and how </w:t>
            </w:r>
          </w:p>
        </w:tc>
        <w:tc>
          <w:tcPr>
            <w:tcW w:w="4664" w:type="dxa"/>
            <w:shd w:val="clear" w:color="auto" w:fill="E0E0E0"/>
          </w:tcPr>
          <w:p w14:paraId="75B75D48" w14:textId="77777777" w:rsidR="008172CE" w:rsidRPr="009257C2" w:rsidRDefault="008172CE" w:rsidP="00805931">
            <w:pPr>
              <w:tabs>
                <w:tab w:val="left" w:pos="1450"/>
              </w:tabs>
              <w:rPr>
                <w:rFonts w:ascii="Verdana" w:hAnsi="Verdana"/>
                <w:b/>
                <w:sz w:val="20"/>
              </w:rPr>
            </w:pPr>
            <w:r w:rsidRPr="009257C2">
              <w:rPr>
                <w:rFonts w:ascii="Verdana" w:hAnsi="Verdana"/>
                <w:b/>
                <w:sz w:val="20"/>
              </w:rPr>
              <w:t xml:space="preserve">Existing measures to control risk </w:t>
            </w:r>
          </w:p>
        </w:tc>
        <w:tc>
          <w:tcPr>
            <w:tcW w:w="3261" w:type="dxa"/>
            <w:shd w:val="clear" w:color="auto" w:fill="E0E0E0"/>
          </w:tcPr>
          <w:p w14:paraId="486B639B" w14:textId="393C9A18" w:rsidR="008172CE" w:rsidRPr="009257C2" w:rsidRDefault="008172CE" w:rsidP="00805931">
            <w:pPr>
              <w:rPr>
                <w:rFonts w:ascii="Verdana" w:hAnsi="Verdana"/>
                <w:b/>
                <w:bCs/>
                <w:sz w:val="20"/>
              </w:rPr>
            </w:pPr>
            <w:r w:rsidRPr="009257C2">
              <w:rPr>
                <w:rFonts w:ascii="Verdana" w:hAnsi="Verdana"/>
                <w:b/>
                <w:bCs/>
                <w:sz w:val="20"/>
              </w:rPr>
              <w:t xml:space="preserve">Additional specific measures required for this trip </w:t>
            </w:r>
            <w:proofErr w:type="gramStart"/>
            <w:r w:rsidRPr="009257C2">
              <w:rPr>
                <w:rFonts w:ascii="Verdana" w:hAnsi="Verdana"/>
                <w:b/>
                <w:i/>
                <w:iCs/>
                <w:sz w:val="20"/>
              </w:rPr>
              <w:t>taking into account</w:t>
            </w:r>
            <w:proofErr w:type="gramEnd"/>
            <w:r w:rsidRPr="009257C2">
              <w:rPr>
                <w:rFonts w:ascii="Verdana" w:hAnsi="Verdana"/>
                <w:b/>
                <w:i/>
                <w:iCs/>
                <w:sz w:val="20"/>
              </w:rPr>
              <w:t xml:space="preserve"> </w:t>
            </w:r>
            <w:hyperlink r:id="rId36" w:history="1">
              <w:r w:rsidRPr="009257C2">
                <w:rPr>
                  <w:rStyle w:val="Hyperlink"/>
                  <w:rFonts w:ascii="Verdana" w:hAnsi="Verdana"/>
                  <w:b/>
                  <w:i/>
                  <w:iCs/>
                  <w:sz w:val="20"/>
                </w:rPr>
                <w:t>FCDO</w:t>
              </w:r>
            </w:hyperlink>
            <w:r w:rsidRPr="009257C2">
              <w:rPr>
                <w:rFonts w:ascii="Verdana" w:hAnsi="Verdana"/>
                <w:b/>
                <w:i/>
                <w:iCs/>
                <w:sz w:val="20"/>
              </w:rPr>
              <w:t xml:space="preserve"> &amp; </w:t>
            </w:r>
            <w:hyperlink r:id="rId37" w:history="1">
              <w:r w:rsidRPr="009257C2">
                <w:rPr>
                  <w:rStyle w:val="Hyperlink"/>
                  <w:rFonts w:ascii="Verdana" w:hAnsi="Verdana"/>
                  <w:b/>
                  <w:i/>
                  <w:iCs/>
                  <w:sz w:val="20"/>
                </w:rPr>
                <w:t>AIG</w:t>
              </w:r>
            </w:hyperlink>
            <w:r w:rsidRPr="009257C2">
              <w:rPr>
                <w:rFonts w:ascii="Verdana" w:hAnsi="Verdana"/>
                <w:b/>
                <w:i/>
                <w:iCs/>
                <w:sz w:val="20"/>
              </w:rPr>
              <w:t xml:space="preserve"> advice </w:t>
            </w:r>
          </w:p>
          <w:p w14:paraId="7E9E18CB" w14:textId="5AD90394" w:rsidR="008172CE" w:rsidRPr="009257C2" w:rsidRDefault="008172CE" w:rsidP="00805931">
            <w:pPr>
              <w:rPr>
                <w:b/>
              </w:rPr>
            </w:pPr>
            <w:r w:rsidRPr="009257C2">
              <w:rPr>
                <w:rFonts w:ascii="Verdana" w:hAnsi="Verdana"/>
                <w:b/>
                <w:sz w:val="18"/>
                <w:szCs w:val="18"/>
                <w:highlight w:val="yellow"/>
              </w:rPr>
              <w:t>(click links below to see points to consider</w:t>
            </w:r>
            <w:r w:rsidRPr="009257C2">
              <w:rPr>
                <w:rFonts w:ascii="Verdana" w:hAnsi="Verdana"/>
                <w:b/>
                <w:sz w:val="18"/>
                <w:szCs w:val="18"/>
              </w:rPr>
              <w:t>)</w:t>
            </w:r>
          </w:p>
        </w:tc>
        <w:tc>
          <w:tcPr>
            <w:tcW w:w="1275" w:type="dxa"/>
            <w:shd w:val="clear" w:color="auto" w:fill="E0E0E0"/>
          </w:tcPr>
          <w:p w14:paraId="168296A9" w14:textId="5B44EF53" w:rsidR="008172CE" w:rsidRPr="009257C2" w:rsidRDefault="008172CE" w:rsidP="00805931">
            <w:pPr>
              <w:rPr>
                <w:rFonts w:ascii="Verdana" w:hAnsi="Verdana"/>
                <w:b/>
                <w:bCs/>
                <w:sz w:val="20"/>
              </w:rPr>
            </w:pPr>
            <w:hyperlink w:anchor="RiskRating" w:history="1">
              <w:r w:rsidRPr="009257C2">
                <w:rPr>
                  <w:rStyle w:val="Hyperlink"/>
                  <w:rFonts w:ascii="Verdana" w:hAnsi="Verdana"/>
                  <w:b/>
                  <w:bCs/>
                  <w:sz w:val="20"/>
                </w:rPr>
                <w:t>Residual Risk Rating</w:t>
              </w:r>
            </w:hyperlink>
            <w:r w:rsidRPr="009257C2">
              <w:rPr>
                <w:rFonts w:ascii="Verdana" w:hAnsi="Verdana"/>
                <w:b/>
                <w:bCs/>
                <w:sz w:val="20"/>
              </w:rPr>
              <w:t xml:space="preserve"> </w:t>
            </w:r>
          </w:p>
        </w:tc>
        <w:tc>
          <w:tcPr>
            <w:tcW w:w="1276" w:type="dxa"/>
            <w:shd w:val="clear" w:color="auto" w:fill="E0E0E0"/>
          </w:tcPr>
          <w:p w14:paraId="36A06DA5" w14:textId="51AB077C" w:rsidR="008172CE" w:rsidRPr="009257C2" w:rsidRDefault="008172CE" w:rsidP="00805931">
            <w:pPr>
              <w:ind w:left="80" w:right="167"/>
              <w:rPr>
                <w:rFonts w:ascii="Verdana" w:hAnsi="Verdana"/>
                <w:b/>
                <w:sz w:val="20"/>
              </w:rPr>
            </w:pPr>
            <w:hyperlink w:anchor="RiskResult" w:history="1">
              <w:r w:rsidRPr="009257C2">
                <w:rPr>
                  <w:rStyle w:val="Hyperlink"/>
                  <w:rFonts w:ascii="Verdana" w:hAnsi="Verdana"/>
                  <w:b/>
                  <w:sz w:val="20"/>
                </w:rPr>
                <w:t>Result</w:t>
              </w:r>
            </w:hyperlink>
          </w:p>
          <w:p w14:paraId="2ADA7C7B" w14:textId="65ECE8FA" w:rsidR="008172CE" w:rsidRPr="009257C2" w:rsidRDefault="008172CE" w:rsidP="00805931">
            <w:pPr>
              <w:ind w:left="80" w:right="167"/>
              <w:rPr>
                <w:rFonts w:ascii="Verdana" w:hAnsi="Verdana"/>
                <w:b/>
                <w:sz w:val="18"/>
                <w:szCs w:val="18"/>
              </w:rPr>
            </w:pPr>
          </w:p>
        </w:tc>
      </w:tr>
      <w:bookmarkStart w:id="1" w:name="activity"/>
      <w:tr w:rsidR="008172CE" w:rsidRPr="004630AD" w14:paraId="6D753899" w14:textId="77777777" w:rsidTr="00805931">
        <w:trPr>
          <w:cantSplit/>
        </w:trPr>
        <w:tc>
          <w:tcPr>
            <w:tcW w:w="2136" w:type="dxa"/>
            <w:shd w:val="clear" w:color="auto" w:fill="E5DFEC" w:themeFill="accent4" w:themeFillTint="33"/>
          </w:tcPr>
          <w:p w14:paraId="1B5C0762" w14:textId="72101854" w:rsidR="008172CE" w:rsidRDefault="008172CE" w:rsidP="00805931">
            <w:pPr>
              <w:rPr>
                <w:rFonts w:ascii="Verdana" w:hAnsi="Verdana"/>
                <w:sz w:val="20"/>
              </w:rPr>
            </w:pPr>
            <w:r>
              <w:rPr>
                <w:rFonts w:ascii="Verdana" w:hAnsi="Verdana"/>
                <w:sz w:val="20"/>
              </w:rPr>
              <w:fldChar w:fldCharType="begin"/>
            </w:r>
            <w:r>
              <w:rPr>
                <w:rFonts w:ascii="Verdana" w:hAnsi="Verdana"/>
                <w:sz w:val="20"/>
              </w:rPr>
              <w:instrText xml:space="preserve"> HYPERLINK  \l "activity" </w:instrText>
            </w:r>
            <w:r>
              <w:rPr>
                <w:rFonts w:ascii="Verdana" w:hAnsi="Verdana"/>
                <w:sz w:val="20"/>
              </w:rPr>
            </w:r>
            <w:r>
              <w:rPr>
                <w:rFonts w:ascii="Verdana" w:hAnsi="Verdana"/>
                <w:sz w:val="20"/>
              </w:rPr>
              <w:fldChar w:fldCharType="separate"/>
            </w:r>
            <w:r w:rsidRPr="008172CE">
              <w:rPr>
                <w:rStyle w:val="Hyperlink"/>
                <w:rFonts w:ascii="Verdana" w:hAnsi="Verdana"/>
                <w:sz w:val="20"/>
              </w:rPr>
              <w:t>Specific work / activities</w:t>
            </w:r>
            <w:r>
              <w:rPr>
                <w:rFonts w:ascii="Verdana" w:hAnsi="Verdana"/>
                <w:sz w:val="20"/>
              </w:rPr>
              <w:fldChar w:fldCharType="end"/>
            </w:r>
            <w:r w:rsidRPr="002844B2">
              <w:rPr>
                <w:rFonts w:ascii="Verdana" w:hAnsi="Verdana"/>
                <w:sz w:val="20"/>
              </w:rPr>
              <w:t xml:space="preserve"> </w:t>
            </w:r>
            <w:bookmarkEnd w:id="1"/>
            <w:r>
              <w:rPr>
                <w:rFonts w:ascii="Verdana" w:hAnsi="Verdana"/>
                <w:sz w:val="20"/>
              </w:rPr>
              <w:t>being undertaken during travel</w:t>
            </w:r>
          </w:p>
          <w:p w14:paraId="276D055C" w14:textId="5681B4F0" w:rsidR="008172CE" w:rsidRPr="008D1211" w:rsidDel="00143991" w:rsidRDefault="008172CE" w:rsidP="00805931">
            <w:pPr>
              <w:rPr>
                <w:rFonts w:ascii="Verdana" w:hAnsi="Verdana"/>
                <w:sz w:val="20"/>
              </w:rPr>
            </w:pPr>
          </w:p>
        </w:tc>
        <w:tc>
          <w:tcPr>
            <w:tcW w:w="2267" w:type="dxa"/>
            <w:shd w:val="clear" w:color="auto" w:fill="E5DFEC" w:themeFill="accent4" w:themeFillTint="33"/>
          </w:tcPr>
          <w:p w14:paraId="35C6B898" w14:textId="36761E1F" w:rsidR="008172CE" w:rsidRPr="00575725" w:rsidDel="00143991" w:rsidRDefault="008172CE" w:rsidP="00805931">
            <w:pPr>
              <w:rPr>
                <w:rFonts w:ascii="Verdana" w:hAnsi="Verdana"/>
                <w:i/>
                <w:iCs/>
                <w:sz w:val="20"/>
              </w:rPr>
            </w:pPr>
            <w:r>
              <w:rPr>
                <w:rFonts w:ascii="Verdana" w:hAnsi="Verdana"/>
                <w:i/>
                <w:iCs/>
                <w:sz w:val="20"/>
              </w:rPr>
              <w:t>tbc</w:t>
            </w:r>
          </w:p>
        </w:tc>
        <w:tc>
          <w:tcPr>
            <w:tcW w:w="4664" w:type="dxa"/>
            <w:shd w:val="clear" w:color="auto" w:fill="E5DFEC" w:themeFill="accent4" w:themeFillTint="33"/>
          </w:tcPr>
          <w:p w14:paraId="76FEDBB5" w14:textId="79B5744F" w:rsidR="008172CE" w:rsidRDefault="008172CE" w:rsidP="00805931">
            <w:pPr>
              <w:tabs>
                <w:tab w:val="left" w:pos="1450"/>
              </w:tabs>
              <w:rPr>
                <w:rFonts w:ascii="Verdana" w:hAnsi="Verdana"/>
                <w:sz w:val="20"/>
              </w:rPr>
            </w:pPr>
            <w:r>
              <w:rPr>
                <w:rFonts w:ascii="Verdana" w:hAnsi="Verdana"/>
                <w:sz w:val="20"/>
              </w:rPr>
              <w:t>If none, indicate “not applicable” here.</w:t>
            </w:r>
          </w:p>
          <w:p w14:paraId="23A4643B" w14:textId="528C9A0E" w:rsidR="008172CE" w:rsidRPr="00EA3575" w:rsidRDefault="008172CE" w:rsidP="00805931">
            <w:pPr>
              <w:tabs>
                <w:tab w:val="left" w:pos="1450"/>
              </w:tabs>
              <w:rPr>
                <w:rFonts w:ascii="Verdana" w:hAnsi="Verdana"/>
                <w:sz w:val="20"/>
              </w:rPr>
            </w:pPr>
          </w:p>
        </w:tc>
        <w:tc>
          <w:tcPr>
            <w:tcW w:w="3261" w:type="dxa"/>
            <w:shd w:val="clear" w:color="auto" w:fill="E5DFEC" w:themeFill="accent4" w:themeFillTint="33"/>
          </w:tcPr>
          <w:p w14:paraId="7531E354" w14:textId="77777777" w:rsidR="008172CE" w:rsidRPr="002B0D83" w:rsidRDefault="008172CE" w:rsidP="00805931">
            <w:pPr>
              <w:rPr>
                <w:rFonts w:ascii="Verdana" w:hAnsi="Verdana"/>
                <w:i/>
                <w:iCs/>
                <w:sz w:val="20"/>
              </w:rPr>
            </w:pPr>
          </w:p>
        </w:tc>
        <w:tc>
          <w:tcPr>
            <w:tcW w:w="1275" w:type="dxa"/>
            <w:shd w:val="clear" w:color="auto" w:fill="E5DFEC" w:themeFill="accent4" w:themeFillTint="33"/>
          </w:tcPr>
          <w:p w14:paraId="74A5EA12" w14:textId="6A9870F2" w:rsidR="008172CE" w:rsidRPr="002B0D83" w:rsidRDefault="008172CE" w:rsidP="00805931">
            <w:pPr>
              <w:rPr>
                <w:rFonts w:ascii="Verdana" w:hAnsi="Verdana"/>
                <w:i/>
                <w:iCs/>
                <w:sz w:val="20"/>
              </w:rPr>
            </w:pPr>
            <w:r w:rsidRPr="002B0D83">
              <w:rPr>
                <w:rFonts w:ascii="Verdana" w:hAnsi="Verdana"/>
                <w:i/>
                <w:iCs/>
                <w:sz w:val="20"/>
              </w:rPr>
              <w:t>Tbc</w:t>
            </w:r>
          </w:p>
        </w:tc>
        <w:tc>
          <w:tcPr>
            <w:tcW w:w="1276" w:type="dxa"/>
            <w:shd w:val="clear" w:color="auto" w:fill="E5DFEC" w:themeFill="accent4" w:themeFillTint="33"/>
          </w:tcPr>
          <w:p w14:paraId="1C11AF0D" w14:textId="3BA36140" w:rsidR="008172CE" w:rsidRPr="002B0D83" w:rsidRDefault="008172CE" w:rsidP="00805931">
            <w:pPr>
              <w:ind w:right="167"/>
              <w:jc w:val="center"/>
              <w:rPr>
                <w:rFonts w:ascii="Verdana" w:hAnsi="Verdana"/>
                <w:i/>
                <w:iCs/>
                <w:sz w:val="20"/>
              </w:rPr>
            </w:pPr>
            <w:r w:rsidRPr="002B0D83">
              <w:rPr>
                <w:rFonts w:ascii="Verdana" w:hAnsi="Verdana"/>
                <w:i/>
                <w:iCs/>
                <w:sz w:val="20"/>
              </w:rPr>
              <w:t>Tbc</w:t>
            </w:r>
          </w:p>
        </w:tc>
      </w:tr>
      <w:tr w:rsidR="00527861" w:rsidRPr="004630AD" w14:paraId="3A5AE61F" w14:textId="77777777" w:rsidTr="00805931">
        <w:trPr>
          <w:cantSplit/>
        </w:trPr>
        <w:tc>
          <w:tcPr>
            <w:tcW w:w="14879" w:type="dxa"/>
            <w:gridSpan w:val="6"/>
          </w:tcPr>
          <w:p w14:paraId="5461788F" w14:textId="36C0E3D7" w:rsidR="00527861" w:rsidRPr="00CD4129" w:rsidRDefault="00527861" w:rsidP="00805931">
            <w:pPr>
              <w:spacing w:before="120" w:after="120"/>
              <w:rPr>
                <w:rFonts w:ascii="Verdana" w:hAnsi="Verdana"/>
                <w:b/>
                <w:bCs/>
                <w:sz w:val="20"/>
              </w:rPr>
            </w:pPr>
            <w:r w:rsidRPr="00906545">
              <w:rPr>
                <w:rFonts w:ascii="Verdana" w:hAnsi="Verdana"/>
                <w:b/>
                <w:bCs/>
                <w:sz w:val="20"/>
              </w:rPr>
              <w:t>Planned activities and contingencies</w:t>
            </w:r>
          </w:p>
        </w:tc>
      </w:tr>
      <w:tr w:rsidR="008172CE" w:rsidRPr="004630AD" w14:paraId="08260631" w14:textId="77777777" w:rsidTr="00805931">
        <w:tc>
          <w:tcPr>
            <w:tcW w:w="2136" w:type="dxa"/>
          </w:tcPr>
          <w:p w14:paraId="199BFB33" w14:textId="77777777" w:rsidR="008172CE" w:rsidRDefault="008172CE" w:rsidP="00805931">
            <w:pPr>
              <w:rPr>
                <w:rFonts w:ascii="Verdana" w:hAnsi="Verdana"/>
                <w:sz w:val="20"/>
              </w:rPr>
            </w:pPr>
            <w:r>
              <w:rPr>
                <w:rFonts w:ascii="Verdana" w:hAnsi="Verdana"/>
                <w:sz w:val="20"/>
              </w:rPr>
              <w:t xml:space="preserve">Planning for dealing with emergencies: </w:t>
            </w:r>
          </w:p>
          <w:p w14:paraId="2181FB99" w14:textId="77777777" w:rsidR="008172CE" w:rsidRDefault="008172CE" w:rsidP="00805931">
            <w:pPr>
              <w:rPr>
                <w:rFonts w:ascii="Verdana" w:hAnsi="Verdana"/>
                <w:sz w:val="20"/>
              </w:rPr>
            </w:pPr>
          </w:p>
          <w:p w14:paraId="3CBE15A3" w14:textId="78F99007" w:rsidR="008172CE" w:rsidRDefault="008172CE" w:rsidP="00805931">
            <w:pPr>
              <w:rPr>
                <w:rFonts w:ascii="Verdana" w:hAnsi="Verdana"/>
                <w:sz w:val="20"/>
              </w:rPr>
            </w:pPr>
            <w:r>
              <w:rPr>
                <w:rFonts w:ascii="Verdana" w:hAnsi="Verdana"/>
                <w:sz w:val="20"/>
              </w:rPr>
              <w:t>Due to terrorist attack or civil unrest, getting lost, sudden illness etc.</w:t>
            </w:r>
          </w:p>
          <w:p w14:paraId="32BAA23C" w14:textId="20D43684" w:rsidR="008172CE" w:rsidRDefault="008172CE" w:rsidP="00805931">
            <w:pPr>
              <w:rPr>
                <w:rFonts w:ascii="Verdana" w:hAnsi="Verdana"/>
                <w:sz w:val="20"/>
              </w:rPr>
            </w:pPr>
          </w:p>
          <w:p w14:paraId="3FC2B9B2" w14:textId="77777777" w:rsidR="008172CE" w:rsidRPr="008D1211" w:rsidRDefault="008172CE" w:rsidP="00805931">
            <w:pPr>
              <w:rPr>
                <w:rFonts w:ascii="Verdana" w:hAnsi="Verdana"/>
                <w:sz w:val="20"/>
              </w:rPr>
            </w:pPr>
          </w:p>
          <w:p w14:paraId="32113BEE" w14:textId="77777777" w:rsidR="008172CE" w:rsidRPr="008D1211" w:rsidRDefault="008172CE" w:rsidP="00805931">
            <w:pPr>
              <w:rPr>
                <w:rFonts w:ascii="Verdana" w:hAnsi="Verdana"/>
                <w:sz w:val="20"/>
              </w:rPr>
            </w:pPr>
          </w:p>
          <w:p w14:paraId="3AC8B545" w14:textId="77777777" w:rsidR="008172CE" w:rsidRPr="008D1211" w:rsidRDefault="008172CE" w:rsidP="00805931">
            <w:pPr>
              <w:rPr>
                <w:rFonts w:ascii="Verdana" w:hAnsi="Verdana"/>
                <w:sz w:val="20"/>
              </w:rPr>
            </w:pPr>
          </w:p>
          <w:p w14:paraId="40D406E8" w14:textId="77777777" w:rsidR="008172CE" w:rsidRPr="008D1211" w:rsidRDefault="008172CE" w:rsidP="00805931">
            <w:pPr>
              <w:rPr>
                <w:rFonts w:ascii="Verdana" w:hAnsi="Verdana"/>
                <w:sz w:val="20"/>
              </w:rPr>
            </w:pPr>
          </w:p>
          <w:p w14:paraId="74DE1CC2" w14:textId="77777777" w:rsidR="008172CE" w:rsidRPr="008D1211" w:rsidRDefault="008172CE" w:rsidP="00805931">
            <w:pPr>
              <w:rPr>
                <w:rFonts w:ascii="Verdana" w:hAnsi="Verdana"/>
                <w:sz w:val="20"/>
              </w:rPr>
            </w:pPr>
          </w:p>
          <w:p w14:paraId="5A0BA0DE" w14:textId="77777777" w:rsidR="008172CE" w:rsidRPr="008D1211" w:rsidRDefault="008172CE" w:rsidP="00805931">
            <w:pPr>
              <w:rPr>
                <w:rFonts w:ascii="Verdana" w:hAnsi="Verdana"/>
                <w:sz w:val="20"/>
              </w:rPr>
            </w:pPr>
          </w:p>
          <w:p w14:paraId="00213EB6" w14:textId="77777777" w:rsidR="008172CE" w:rsidRPr="008D1211" w:rsidRDefault="008172CE" w:rsidP="00805931">
            <w:pPr>
              <w:rPr>
                <w:rFonts w:ascii="Verdana" w:hAnsi="Verdana"/>
                <w:sz w:val="20"/>
              </w:rPr>
            </w:pPr>
          </w:p>
          <w:p w14:paraId="4B84FE2A" w14:textId="77777777" w:rsidR="008172CE" w:rsidRPr="008D1211" w:rsidRDefault="008172CE" w:rsidP="00805931">
            <w:pPr>
              <w:rPr>
                <w:rFonts w:ascii="Verdana" w:hAnsi="Verdana"/>
                <w:sz w:val="20"/>
              </w:rPr>
            </w:pPr>
          </w:p>
          <w:p w14:paraId="4479A30E" w14:textId="77777777" w:rsidR="008172CE" w:rsidRPr="008D1211" w:rsidRDefault="008172CE" w:rsidP="00805931">
            <w:pPr>
              <w:rPr>
                <w:rFonts w:ascii="Verdana" w:hAnsi="Verdana"/>
                <w:sz w:val="20"/>
              </w:rPr>
            </w:pPr>
          </w:p>
          <w:p w14:paraId="57B81FDE" w14:textId="77777777" w:rsidR="008172CE" w:rsidRPr="008D1211" w:rsidRDefault="008172CE" w:rsidP="00805931">
            <w:pPr>
              <w:rPr>
                <w:rFonts w:ascii="Verdana" w:hAnsi="Verdana"/>
                <w:sz w:val="20"/>
              </w:rPr>
            </w:pPr>
          </w:p>
          <w:p w14:paraId="467C5F68" w14:textId="77777777" w:rsidR="008172CE" w:rsidRPr="008D1211" w:rsidRDefault="008172CE" w:rsidP="00805931">
            <w:pPr>
              <w:rPr>
                <w:rFonts w:ascii="Verdana" w:hAnsi="Verdana"/>
                <w:sz w:val="20"/>
              </w:rPr>
            </w:pPr>
          </w:p>
          <w:p w14:paraId="35162DF5" w14:textId="77777777" w:rsidR="008172CE" w:rsidRPr="008D1211" w:rsidRDefault="008172CE" w:rsidP="00805931">
            <w:pPr>
              <w:rPr>
                <w:rFonts w:ascii="Verdana" w:hAnsi="Verdana"/>
                <w:sz w:val="20"/>
              </w:rPr>
            </w:pPr>
          </w:p>
          <w:p w14:paraId="746540DA" w14:textId="77777777" w:rsidR="008172CE" w:rsidRPr="008D1211" w:rsidRDefault="008172CE" w:rsidP="00805931">
            <w:pPr>
              <w:rPr>
                <w:rFonts w:ascii="Verdana" w:hAnsi="Verdana"/>
                <w:sz w:val="20"/>
              </w:rPr>
            </w:pPr>
          </w:p>
          <w:p w14:paraId="21C9A85C" w14:textId="77777777" w:rsidR="008172CE" w:rsidRPr="008D1211" w:rsidRDefault="008172CE" w:rsidP="00805931">
            <w:pPr>
              <w:rPr>
                <w:rFonts w:ascii="Verdana" w:hAnsi="Verdana"/>
                <w:sz w:val="20"/>
              </w:rPr>
            </w:pPr>
          </w:p>
          <w:p w14:paraId="083C250C" w14:textId="6B75D06C" w:rsidR="008172CE" w:rsidRPr="008D1211" w:rsidRDefault="008172CE" w:rsidP="00805931">
            <w:pPr>
              <w:rPr>
                <w:rFonts w:ascii="Verdana" w:hAnsi="Verdana"/>
                <w:sz w:val="20"/>
              </w:rPr>
            </w:pPr>
          </w:p>
        </w:tc>
        <w:tc>
          <w:tcPr>
            <w:tcW w:w="2267" w:type="dxa"/>
          </w:tcPr>
          <w:p w14:paraId="3CEEB11D" w14:textId="6C08F0DC" w:rsidR="008172CE" w:rsidRDefault="008172CE" w:rsidP="00805931">
            <w:pPr>
              <w:rPr>
                <w:rFonts w:ascii="Verdana" w:hAnsi="Verdana"/>
                <w:sz w:val="20"/>
              </w:rPr>
            </w:pPr>
            <w:r>
              <w:rPr>
                <w:rFonts w:ascii="Verdana" w:hAnsi="Verdana"/>
                <w:sz w:val="20"/>
              </w:rPr>
              <w:lastRenderedPageBreak/>
              <w:t xml:space="preserve">Staff and students </w:t>
            </w:r>
            <w:r w:rsidRPr="004630AD">
              <w:rPr>
                <w:rFonts w:ascii="Verdana" w:hAnsi="Verdana"/>
                <w:sz w:val="20"/>
              </w:rPr>
              <w:t xml:space="preserve">could be </w:t>
            </w:r>
            <w:r>
              <w:rPr>
                <w:rFonts w:ascii="Verdana" w:hAnsi="Verdana"/>
                <w:sz w:val="20"/>
              </w:rPr>
              <w:t xml:space="preserve">injured or traumatised and may not receive adequate or timely assistance   </w:t>
            </w:r>
          </w:p>
        </w:tc>
        <w:tc>
          <w:tcPr>
            <w:tcW w:w="4664" w:type="dxa"/>
          </w:tcPr>
          <w:p w14:paraId="1A4DABB8" w14:textId="791EBEA9" w:rsidR="008172CE" w:rsidRDefault="008172CE" w:rsidP="00805931">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 xml:space="preserve">Where necessary produce a bespoke </w:t>
            </w:r>
            <w:hyperlink r:id="rId38" w:history="1">
              <w:r w:rsidRPr="00612ABE">
                <w:rPr>
                  <w:rStyle w:val="Hyperlink"/>
                  <w:rFonts w:ascii="Verdana" w:hAnsi="Verdana"/>
                  <w:sz w:val="20"/>
                </w:rPr>
                <w:t>contingency plan</w:t>
              </w:r>
            </w:hyperlink>
            <w:r>
              <w:rPr>
                <w:rFonts w:ascii="Verdana" w:hAnsi="Verdana"/>
                <w:sz w:val="20"/>
              </w:rPr>
              <w:t xml:space="preserve"> </w:t>
            </w:r>
          </w:p>
          <w:p w14:paraId="4DDBD9E8" w14:textId="77777777" w:rsidR="008172CE" w:rsidRPr="007B1B66" w:rsidRDefault="008172CE" w:rsidP="00805931">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M</w:t>
            </w:r>
            <w:r w:rsidRPr="007B1B66">
              <w:rPr>
                <w:rFonts w:ascii="Verdana" w:hAnsi="Verdana"/>
                <w:sz w:val="20"/>
              </w:rPr>
              <w:t>ake travel arrangements via the University’s appointed travel booking agent </w:t>
            </w:r>
            <w:hyperlink r:id="rId39" w:history="1">
              <w:r w:rsidRPr="007B1B66">
                <w:rPr>
                  <w:rStyle w:val="Hyperlink"/>
                  <w:rFonts w:ascii="Verdana" w:hAnsi="Verdana"/>
                  <w:color w:val="auto"/>
                  <w:sz w:val="20"/>
                </w:rPr>
                <w:t>Key Travel</w:t>
              </w:r>
            </w:hyperlink>
            <w:r w:rsidRPr="007B1B66">
              <w:rPr>
                <w:rFonts w:ascii="Verdana" w:hAnsi="Verdana"/>
                <w:sz w:val="20"/>
              </w:rPr>
              <w:t>, who can</w:t>
            </w:r>
            <w:r>
              <w:rPr>
                <w:rFonts w:ascii="Verdana" w:hAnsi="Verdana"/>
                <w:sz w:val="20"/>
              </w:rPr>
              <w:t xml:space="preserve"> </w:t>
            </w:r>
            <w:r w:rsidRPr="007B1B66">
              <w:rPr>
                <w:rFonts w:ascii="Verdana" w:hAnsi="Verdana"/>
                <w:sz w:val="20"/>
              </w:rPr>
              <w:t xml:space="preserve">advise individuals directly in an emergency </w:t>
            </w:r>
          </w:p>
          <w:p w14:paraId="10BB9106" w14:textId="7AA60BC3" w:rsidR="008172CE" w:rsidRPr="00C66879" w:rsidRDefault="008172CE" w:rsidP="00805931">
            <w:pPr>
              <w:pStyle w:val="ListParagraph"/>
              <w:numPr>
                <w:ilvl w:val="0"/>
                <w:numId w:val="9"/>
              </w:numPr>
              <w:tabs>
                <w:tab w:val="left" w:pos="1450"/>
              </w:tabs>
              <w:spacing w:before="100" w:beforeAutospacing="1" w:after="100" w:afterAutospacing="1"/>
              <w:ind w:left="240" w:hanging="224"/>
              <w:rPr>
                <w:rFonts w:ascii="Verdana" w:hAnsi="Verdana"/>
                <w:sz w:val="20"/>
              </w:rPr>
            </w:pPr>
            <w:r w:rsidRPr="00C66879">
              <w:rPr>
                <w:rFonts w:ascii="Verdana" w:hAnsi="Verdana"/>
                <w:sz w:val="20"/>
              </w:rPr>
              <w:t>set up arrangement to contact supervisor or colleague by text, phone or email at an agreed frequency during the trip</w:t>
            </w:r>
          </w:p>
          <w:p w14:paraId="72475466" w14:textId="5587C03B" w:rsidR="008172CE" w:rsidRPr="007B1B66" w:rsidRDefault="008172CE" w:rsidP="00805931">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Download and u</w:t>
            </w:r>
            <w:r w:rsidRPr="007B1B66">
              <w:rPr>
                <w:rFonts w:ascii="Verdana" w:hAnsi="Verdana"/>
                <w:sz w:val="20"/>
              </w:rPr>
              <w:t xml:space="preserve">se </w:t>
            </w:r>
            <w:r w:rsidRPr="0094588F">
              <w:rPr>
                <w:rFonts w:ascii="Verdana" w:hAnsi="Verdana"/>
                <w:sz w:val="20"/>
              </w:rPr>
              <w:t>mobile apps for Key Travel</w:t>
            </w:r>
            <w:r w:rsidRPr="007B1B66">
              <w:rPr>
                <w:rFonts w:ascii="Verdana" w:hAnsi="Verdana"/>
                <w:sz w:val="20"/>
              </w:rPr>
              <w:t xml:space="preserve"> or for </w:t>
            </w:r>
            <w:r w:rsidRPr="0094588F">
              <w:rPr>
                <w:rFonts w:ascii="Verdana" w:hAnsi="Verdana"/>
                <w:sz w:val="20"/>
                <w:shd w:val="clear" w:color="auto" w:fill="FFFFFF"/>
              </w:rPr>
              <w:t>AIG Travel Assistance</w:t>
            </w:r>
            <w:r>
              <w:rPr>
                <w:rStyle w:val="Hyperlink"/>
                <w:rFonts w:ascii="Verdana" w:hAnsi="Verdana"/>
                <w:sz w:val="20"/>
                <w:shd w:val="clear" w:color="auto" w:fill="FFFFFF"/>
              </w:rPr>
              <w:t>,</w:t>
            </w:r>
            <w:r w:rsidRPr="007B1B66">
              <w:rPr>
                <w:rFonts w:ascii="Verdana" w:hAnsi="Verdana"/>
                <w:sz w:val="20"/>
              </w:rPr>
              <w:t xml:space="preserve"> which </w:t>
            </w:r>
            <w:r w:rsidRPr="007B1B66">
              <w:rPr>
                <w:rFonts w:ascii="Verdana" w:hAnsi="Verdana"/>
                <w:sz w:val="20"/>
                <w:shd w:val="clear" w:color="auto" w:fill="FFFFFF"/>
              </w:rPr>
              <w:t>can notify key contacts of their itinerary</w:t>
            </w:r>
          </w:p>
          <w:p w14:paraId="30C17641" w14:textId="2B85607E" w:rsidR="008172CE" w:rsidRDefault="008172CE" w:rsidP="00805931">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have adequate means of communicating in an emergency i.e. Mobile phone with adequate coverage and charge or, where necessary, a satellite telephone</w:t>
            </w:r>
          </w:p>
          <w:p w14:paraId="08E26F3D" w14:textId="60F4A466" w:rsidR="008172CE" w:rsidRPr="004630AD" w:rsidRDefault="008172CE" w:rsidP="00805931">
            <w:pPr>
              <w:pStyle w:val="ListParagraph"/>
              <w:numPr>
                <w:ilvl w:val="0"/>
                <w:numId w:val="9"/>
              </w:numPr>
              <w:tabs>
                <w:tab w:val="left" w:pos="1450"/>
              </w:tabs>
              <w:ind w:left="240" w:hanging="224"/>
              <w:rPr>
                <w:rFonts w:ascii="Verdana" w:hAnsi="Verdana"/>
                <w:sz w:val="20"/>
              </w:rPr>
            </w:pPr>
            <w:r>
              <w:rPr>
                <w:rFonts w:ascii="Verdana" w:hAnsi="Verdana"/>
                <w:sz w:val="20"/>
              </w:rPr>
              <w:t xml:space="preserve">Provide </w:t>
            </w:r>
            <w:r w:rsidRPr="77BF04D3">
              <w:rPr>
                <w:rFonts w:ascii="Verdana" w:hAnsi="Verdana"/>
                <w:sz w:val="20"/>
              </w:rPr>
              <w:t>travel it</w:t>
            </w:r>
            <w:r>
              <w:rPr>
                <w:rFonts w:ascii="Verdana" w:hAnsi="Verdana"/>
                <w:sz w:val="20"/>
              </w:rPr>
              <w:t>inerary and individual</w:t>
            </w:r>
            <w:r w:rsidRPr="77BF04D3">
              <w:rPr>
                <w:rFonts w:ascii="Verdana" w:hAnsi="Verdana"/>
                <w:sz w:val="20"/>
              </w:rPr>
              <w:t>'s contact details with school/UK contact prior to departure</w:t>
            </w:r>
          </w:p>
          <w:p w14:paraId="6407ED8E" w14:textId="1B5A0E8C" w:rsidR="008172CE" w:rsidRDefault="008172CE" w:rsidP="00805931">
            <w:pPr>
              <w:pStyle w:val="ListParagraph"/>
              <w:numPr>
                <w:ilvl w:val="0"/>
                <w:numId w:val="9"/>
              </w:numPr>
              <w:tabs>
                <w:tab w:val="left" w:pos="1450"/>
              </w:tabs>
              <w:ind w:left="240" w:hanging="224"/>
              <w:rPr>
                <w:rFonts w:ascii="Verdana" w:hAnsi="Verdana"/>
                <w:sz w:val="20"/>
              </w:rPr>
            </w:pPr>
            <w:r>
              <w:rPr>
                <w:rFonts w:ascii="Verdana" w:hAnsi="Verdana"/>
                <w:sz w:val="20"/>
              </w:rPr>
              <w:t xml:space="preserve">Provide </w:t>
            </w:r>
            <w:r w:rsidRPr="77BF04D3">
              <w:rPr>
                <w:rFonts w:ascii="Verdana" w:hAnsi="Verdana"/>
                <w:sz w:val="20"/>
              </w:rPr>
              <w:t>travel it</w:t>
            </w:r>
            <w:r>
              <w:rPr>
                <w:rFonts w:ascii="Verdana" w:hAnsi="Verdana"/>
                <w:sz w:val="20"/>
              </w:rPr>
              <w:t>inerary and individual</w:t>
            </w:r>
            <w:r w:rsidRPr="77BF04D3">
              <w:rPr>
                <w:rFonts w:ascii="Verdana" w:hAnsi="Verdana"/>
                <w:sz w:val="20"/>
              </w:rPr>
              <w:t>'s contact details with</w:t>
            </w:r>
            <w:r>
              <w:rPr>
                <w:rFonts w:ascii="Verdana" w:hAnsi="Verdana"/>
                <w:sz w:val="20"/>
              </w:rPr>
              <w:t xml:space="preserve"> an</w:t>
            </w:r>
            <w:r w:rsidRPr="77BF04D3">
              <w:rPr>
                <w:rFonts w:ascii="Verdana" w:hAnsi="Verdana"/>
                <w:sz w:val="20"/>
              </w:rPr>
              <w:t xml:space="preserve"> </w:t>
            </w:r>
            <w:r>
              <w:rPr>
                <w:rFonts w:ascii="Verdana" w:hAnsi="Verdana"/>
                <w:sz w:val="20"/>
              </w:rPr>
              <w:t>“</w:t>
            </w:r>
            <w:r w:rsidRPr="77BF04D3">
              <w:rPr>
                <w:rFonts w:ascii="Verdana" w:hAnsi="Verdana"/>
                <w:sz w:val="20"/>
              </w:rPr>
              <w:t>in country</w:t>
            </w:r>
            <w:r>
              <w:rPr>
                <w:rFonts w:ascii="Verdana" w:hAnsi="Verdana"/>
                <w:sz w:val="20"/>
              </w:rPr>
              <w:t>”</w:t>
            </w:r>
            <w:r w:rsidRPr="77BF04D3">
              <w:rPr>
                <w:rFonts w:ascii="Verdana" w:hAnsi="Verdana"/>
                <w:sz w:val="20"/>
              </w:rPr>
              <w:t xml:space="preserve"> </w:t>
            </w:r>
            <w:r w:rsidRPr="77BF04D3">
              <w:rPr>
                <w:rFonts w:ascii="Verdana" w:hAnsi="Verdana"/>
                <w:sz w:val="20"/>
              </w:rPr>
              <w:lastRenderedPageBreak/>
              <w:t>contact prior to departure</w:t>
            </w:r>
            <w:r>
              <w:rPr>
                <w:rFonts w:ascii="Verdana" w:hAnsi="Verdana"/>
                <w:sz w:val="20"/>
              </w:rPr>
              <w:t>,</w:t>
            </w:r>
            <w:r w:rsidRPr="77BF04D3">
              <w:rPr>
                <w:rFonts w:ascii="Verdana" w:hAnsi="Verdana"/>
                <w:sz w:val="20"/>
              </w:rPr>
              <w:t xml:space="preserve"> if travelling </w:t>
            </w:r>
            <w:r>
              <w:rPr>
                <w:rFonts w:ascii="Verdana" w:hAnsi="Verdana"/>
                <w:sz w:val="20"/>
              </w:rPr>
              <w:t>within the</w:t>
            </w:r>
            <w:r w:rsidRPr="77BF04D3">
              <w:rPr>
                <w:rFonts w:ascii="Verdana" w:hAnsi="Verdana"/>
                <w:sz w:val="20"/>
              </w:rPr>
              <w:t xml:space="preserve"> country </w:t>
            </w:r>
          </w:p>
          <w:p w14:paraId="71D21F8B" w14:textId="18083437" w:rsidR="008172CE" w:rsidRDefault="008172CE" w:rsidP="00805931">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keep emergency contact details for the University’s travel insurer (AIG) and the local embassy in person</w:t>
            </w:r>
          </w:p>
          <w:p w14:paraId="1B3A2630" w14:textId="0DC7D862" w:rsidR="008172CE" w:rsidRDefault="008172CE" w:rsidP="00805931">
            <w:pPr>
              <w:pStyle w:val="ListParagraph"/>
              <w:numPr>
                <w:ilvl w:val="0"/>
                <w:numId w:val="9"/>
              </w:numPr>
              <w:tabs>
                <w:tab w:val="left" w:pos="1450"/>
              </w:tabs>
              <w:spacing w:before="100" w:beforeAutospacing="1" w:after="100" w:afterAutospacing="1"/>
              <w:ind w:left="240" w:hanging="224"/>
              <w:rPr>
                <w:rFonts w:ascii="Verdana" w:hAnsi="Verdana"/>
                <w:sz w:val="20"/>
              </w:rPr>
            </w:pPr>
            <w:r w:rsidRPr="004630AD">
              <w:rPr>
                <w:rFonts w:ascii="Verdana" w:hAnsi="Verdana"/>
                <w:sz w:val="20"/>
              </w:rPr>
              <w:t>provide family members with University contact details and the telephone number for University Security (+44 161 3069966) in case of an emergency</w:t>
            </w:r>
            <w:r>
              <w:rPr>
                <w:rFonts w:ascii="Verdana" w:hAnsi="Verdana"/>
                <w:sz w:val="20"/>
              </w:rPr>
              <w:t xml:space="preserve"> </w:t>
            </w:r>
          </w:p>
          <w:p w14:paraId="2C0D6CCB" w14:textId="25E706CC" w:rsidR="008172CE" w:rsidRPr="00E242A1" w:rsidRDefault="008172CE" w:rsidP="00805931">
            <w:pPr>
              <w:pStyle w:val="ListParagraph"/>
              <w:numPr>
                <w:ilvl w:val="0"/>
                <w:numId w:val="9"/>
              </w:numPr>
              <w:tabs>
                <w:tab w:val="left" w:pos="1450"/>
              </w:tabs>
              <w:spacing w:before="100" w:beforeAutospacing="1" w:after="100" w:afterAutospacing="1"/>
              <w:ind w:left="240" w:hanging="224"/>
              <w:rPr>
                <w:rFonts w:ascii="Verdana" w:hAnsi="Verdana"/>
                <w:sz w:val="20"/>
              </w:rPr>
            </w:pPr>
            <w:r w:rsidRPr="00BD3B09">
              <w:rPr>
                <w:rFonts w:ascii="Verdana" w:hAnsi="Verdana"/>
                <w:sz w:val="20"/>
              </w:rPr>
              <w:t>have adequate first-aid training and equipment</w:t>
            </w:r>
          </w:p>
        </w:tc>
        <w:tc>
          <w:tcPr>
            <w:tcW w:w="3261" w:type="dxa"/>
          </w:tcPr>
          <w:p w14:paraId="59E50E77" w14:textId="77777777" w:rsidR="008172CE" w:rsidRDefault="008172CE" w:rsidP="00805931">
            <w:pPr>
              <w:rPr>
                <w:rFonts w:ascii="Verdana" w:hAnsi="Verdana"/>
                <w:sz w:val="20"/>
              </w:rPr>
            </w:pPr>
          </w:p>
        </w:tc>
        <w:tc>
          <w:tcPr>
            <w:tcW w:w="1275" w:type="dxa"/>
          </w:tcPr>
          <w:p w14:paraId="1A13779F" w14:textId="60D80282" w:rsidR="008172CE" w:rsidRPr="004630AD" w:rsidRDefault="008172CE" w:rsidP="00805931">
            <w:pPr>
              <w:rPr>
                <w:rFonts w:ascii="Verdana" w:hAnsi="Verdana"/>
                <w:sz w:val="20"/>
              </w:rPr>
            </w:pPr>
            <w:r>
              <w:rPr>
                <w:rFonts w:ascii="Verdana" w:hAnsi="Verdana"/>
                <w:sz w:val="20"/>
              </w:rPr>
              <w:t>Low</w:t>
            </w:r>
          </w:p>
        </w:tc>
        <w:tc>
          <w:tcPr>
            <w:tcW w:w="1276" w:type="dxa"/>
          </w:tcPr>
          <w:p w14:paraId="77E0DA5C" w14:textId="3A06A0FA" w:rsidR="008172CE" w:rsidRPr="004630AD" w:rsidRDefault="008172CE" w:rsidP="00805931">
            <w:pPr>
              <w:jc w:val="center"/>
              <w:rPr>
                <w:rFonts w:ascii="Verdana" w:hAnsi="Verdana"/>
                <w:sz w:val="20"/>
              </w:rPr>
            </w:pPr>
            <w:r>
              <w:rPr>
                <w:rFonts w:ascii="Verdana" w:hAnsi="Verdana"/>
                <w:sz w:val="20"/>
              </w:rPr>
              <w:t>A</w:t>
            </w:r>
          </w:p>
        </w:tc>
      </w:tr>
      <w:tr w:rsidR="008172CE" w:rsidRPr="004630AD" w14:paraId="221A5F80" w14:textId="77777777" w:rsidTr="00805931">
        <w:trPr>
          <w:cantSplit/>
        </w:trPr>
        <w:tc>
          <w:tcPr>
            <w:tcW w:w="14879" w:type="dxa"/>
            <w:gridSpan w:val="6"/>
          </w:tcPr>
          <w:p w14:paraId="05A83C35" w14:textId="5E35A98D" w:rsidR="008172CE" w:rsidRPr="006D43F2" w:rsidRDefault="008172CE" w:rsidP="00805931">
            <w:pPr>
              <w:spacing w:before="120" w:after="120"/>
              <w:rPr>
                <w:rFonts w:ascii="Verdana" w:hAnsi="Verdana"/>
                <w:b/>
                <w:bCs/>
                <w:sz w:val="20"/>
              </w:rPr>
            </w:pPr>
            <w:r w:rsidRPr="006D43F2">
              <w:rPr>
                <w:rFonts w:ascii="Verdana" w:hAnsi="Verdana"/>
                <w:b/>
                <w:bCs/>
                <w:sz w:val="20"/>
              </w:rPr>
              <w:t>Personal safety and Security</w:t>
            </w:r>
          </w:p>
        </w:tc>
      </w:tr>
      <w:tr w:rsidR="008172CE" w:rsidRPr="004630AD" w14:paraId="1D2BFFAC" w14:textId="77777777" w:rsidTr="00805931">
        <w:tc>
          <w:tcPr>
            <w:tcW w:w="2136" w:type="dxa"/>
            <w:tcBorders>
              <w:top w:val="single" w:sz="4" w:space="0" w:color="auto"/>
              <w:left w:val="single" w:sz="4" w:space="0" w:color="auto"/>
              <w:bottom w:val="single" w:sz="4" w:space="0" w:color="auto"/>
              <w:right w:val="single" w:sz="4" w:space="0" w:color="auto"/>
            </w:tcBorders>
          </w:tcPr>
          <w:p w14:paraId="5EB8C2B8" w14:textId="3E405B8F" w:rsidR="008172CE" w:rsidRPr="008E44A2" w:rsidRDefault="008172CE" w:rsidP="00805931">
            <w:pPr>
              <w:rPr>
                <w:rFonts w:ascii="Verdana" w:hAnsi="Verdana"/>
                <w:sz w:val="20"/>
              </w:rPr>
            </w:pPr>
            <w:r w:rsidRPr="008E44A2">
              <w:rPr>
                <w:rFonts w:ascii="Verdana" w:hAnsi="Verdana"/>
                <w:sz w:val="20"/>
              </w:rPr>
              <w:t xml:space="preserve">Muggings </w:t>
            </w:r>
            <w:r>
              <w:rPr>
                <w:rFonts w:ascii="Verdana" w:hAnsi="Verdana"/>
                <w:sz w:val="20"/>
              </w:rPr>
              <w:t>(</w:t>
            </w:r>
            <w:r w:rsidRPr="008E44A2">
              <w:rPr>
                <w:rFonts w:ascii="Verdana" w:hAnsi="Verdana"/>
                <w:sz w:val="20"/>
              </w:rPr>
              <w:t>robber</w:t>
            </w:r>
            <w:r>
              <w:rPr>
                <w:rFonts w:ascii="Verdana" w:hAnsi="Verdana"/>
                <w:sz w:val="20"/>
              </w:rPr>
              <w:t>y) and personal attack while travelling around</w:t>
            </w:r>
          </w:p>
        </w:tc>
        <w:tc>
          <w:tcPr>
            <w:tcW w:w="2267" w:type="dxa"/>
            <w:tcBorders>
              <w:top w:val="single" w:sz="4" w:space="0" w:color="auto"/>
              <w:left w:val="single" w:sz="4" w:space="0" w:color="auto"/>
              <w:bottom w:val="single" w:sz="4" w:space="0" w:color="auto"/>
              <w:right w:val="single" w:sz="4" w:space="0" w:color="auto"/>
            </w:tcBorders>
          </w:tcPr>
          <w:p w14:paraId="7112E721" w14:textId="7A58C2B9" w:rsidR="008172CE" w:rsidRPr="00C66879" w:rsidRDefault="008172CE" w:rsidP="00805931">
            <w:pPr>
              <w:rPr>
                <w:rFonts w:ascii="Verdana" w:hAnsi="Verdana"/>
                <w:sz w:val="20"/>
              </w:rPr>
            </w:pPr>
            <w:r>
              <w:rPr>
                <w:rFonts w:ascii="Verdana" w:hAnsi="Verdana"/>
                <w:sz w:val="20"/>
              </w:rPr>
              <w:t>Staff / students</w:t>
            </w:r>
            <w:r w:rsidRPr="00C66879">
              <w:rPr>
                <w:rFonts w:ascii="Verdana" w:hAnsi="Verdana"/>
                <w:sz w:val="20"/>
              </w:rPr>
              <w:t xml:space="preserve"> could be personally attacked while travelling around at location</w:t>
            </w:r>
          </w:p>
        </w:tc>
        <w:tc>
          <w:tcPr>
            <w:tcW w:w="4664" w:type="dxa"/>
            <w:tcBorders>
              <w:top w:val="single" w:sz="4" w:space="0" w:color="auto"/>
              <w:left w:val="single" w:sz="4" w:space="0" w:color="auto"/>
              <w:bottom w:val="single" w:sz="4" w:space="0" w:color="auto"/>
              <w:right w:val="single" w:sz="4" w:space="0" w:color="auto"/>
            </w:tcBorders>
          </w:tcPr>
          <w:p w14:paraId="066DA50C" w14:textId="17037D56" w:rsidR="008172CE" w:rsidRDefault="008172CE" w:rsidP="00805931">
            <w:pPr>
              <w:pStyle w:val="ListParagraph"/>
              <w:numPr>
                <w:ilvl w:val="0"/>
                <w:numId w:val="11"/>
              </w:numPr>
              <w:tabs>
                <w:tab w:val="left" w:pos="1450"/>
              </w:tabs>
              <w:ind w:left="268" w:hanging="247"/>
              <w:rPr>
                <w:rFonts w:ascii="Verdana" w:hAnsi="Verdana"/>
                <w:sz w:val="20"/>
              </w:rPr>
            </w:pPr>
            <w:r>
              <w:rPr>
                <w:rFonts w:ascii="Verdana" w:hAnsi="Verdana"/>
                <w:sz w:val="20"/>
              </w:rPr>
              <w:t>Follow available advice regarding safest form of transport</w:t>
            </w:r>
          </w:p>
          <w:p w14:paraId="7D39D877" w14:textId="4D746C5A" w:rsidR="008172CE" w:rsidRPr="00C66879" w:rsidRDefault="008172CE" w:rsidP="00805931">
            <w:pPr>
              <w:pStyle w:val="ListParagraph"/>
              <w:numPr>
                <w:ilvl w:val="0"/>
                <w:numId w:val="11"/>
              </w:numPr>
              <w:tabs>
                <w:tab w:val="left" w:pos="1450"/>
              </w:tabs>
              <w:ind w:left="268" w:hanging="247"/>
              <w:rPr>
                <w:rFonts w:ascii="Verdana" w:hAnsi="Verdana"/>
                <w:sz w:val="20"/>
              </w:rPr>
            </w:pPr>
            <w:r w:rsidRPr="00C66879">
              <w:rPr>
                <w:rFonts w:ascii="Verdana" w:hAnsi="Verdana"/>
                <w:sz w:val="20"/>
              </w:rPr>
              <w:t xml:space="preserve">Remain vigilant when on public transport or walking and are advised to read the </w:t>
            </w:r>
            <w:hyperlink r:id="rId40" w:history="1">
              <w:r w:rsidRPr="00C66879">
                <w:rPr>
                  <w:rStyle w:val="Hyperlink"/>
                  <w:rFonts w:ascii="Verdana" w:hAnsi="Verdana"/>
                  <w:sz w:val="20"/>
                </w:rPr>
                <w:t>pre-travel checklist</w:t>
              </w:r>
            </w:hyperlink>
            <w:r w:rsidRPr="00C66879">
              <w:rPr>
                <w:rFonts w:ascii="Verdana" w:hAnsi="Verdana"/>
                <w:sz w:val="20"/>
              </w:rPr>
              <w:t xml:space="preserve"> which contains advice on personal safety </w:t>
            </w:r>
          </w:p>
          <w:p w14:paraId="0FBCE764" w14:textId="32B75871" w:rsidR="008172CE" w:rsidRPr="00C66879" w:rsidRDefault="008172CE" w:rsidP="00805931">
            <w:pPr>
              <w:pStyle w:val="ListParagraph"/>
              <w:numPr>
                <w:ilvl w:val="0"/>
                <w:numId w:val="11"/>
              </w:numPr>
              <w:tabs>
                <w:tab w:val="left" w:pos="1450"/>
              </w:tabs>
              <w:ind w:left="268" w:hanging="247"/>
              <w:rPr>
                <w:rFonts w:ascii="Verdana" w:hAnsi="Verdana"/>
                <w:sz w:val="20"/>
              </w:rPr>
            </w:pPr>
            <w:r w:rsidRPr="00C66879">
              <w:rPr>
                <w:rFonts w:ascii="Verdana" w:hAnsi="Verdana"/>
                <w:sz w:val="20"/>
              </w:rPr>
              <w:t>Select location of accommodation in relat</w:t>
            </w:r>
            <w:r>
              <w:rPr>
                <w:rFonts w:ascii="Verdana" w:hAnsi="Verdana"/>
                <w:sz w:val="20"/>
              </w:rPr>
              <w:t xml:space="preserve">ion to the location of the </w:t>
            </w:r>
            <w:r w:rsidRPr="00C66879">
              <w:rPr>
                <w:rFonts w:ascii="Verdana" w:hAnsi="Verdana"/>
                <w:sz w:val="20"/>
              </w:rPr>
              <w:t>work, to ensure they can travel safely between venues</w:t>
            </w:r>
          </w:p>
          <w:p w14:paraId="740AB6AD" w14:textId="77777777" w:rsidR="008172CE" w:rsidRPr="00C66879" w:rsidRDefault="008172CE" w:rsidP="00805931">
            <w:pPr>
              <w:pStyle w:val="ListParagraph"/>
              <w:numPr>
                <w:ilvl w:val="0"/>
                <w:numId w:val="11"/>
              </w:numPr>
              <w:tabs>
                <w:tab w:val="left" w:pos="1450"/>
              </w:tabs>
              <w:ind w:left="268" w:hanging="247"/>
              <w:rPr>
                <w:rFonts w:ascii="Verdana" w:hAnsi="Verdana"/>
                <w:sz w:val="20"/>
              </w:rPr>
            </w:pPr>
            <w:r w:rsidRPr="00C66879">
              <w:rPr>
                <w:rFonts w:ascii="Verdana" w:hAnsi="Verdana"/>
                <w:sz w:val="20"/>
              </w:rPr>
              <w:t>Not to resist handing over valuables if this increases the risk to their personal safety</w:t>
            </w:r>
          </w:p>
          <w:p w14:paraId="7772B7C6" w14:textId="2540C1EF" w:rsidR="008172CE" w:rsidRPr="00C66879" w:rsidRDefault="008172CE" w:rsidP="00805931">
            <w:pPr>
              <w:pStyle w:val="ListParagraph"/>
              <w:numPr>
                <w:ilvl w:val="0"/>
                <w:numId w:val="11"/>
              </w:numPr>
              <w:tabs>
                <w:tab w:val="left" w:pos="1450"/>
              </w:tabs>
              <w:ind w:left="268" w:hanging="247"/>
              <w:rPr>
                <w:rFonts w:ascii="Verdana" w:hAnsi="Verdana"/>
                <w:sz w:val="20"/>
              </w:rPr>
            </w:pPr>
            <w:r w:rsidRPr="00C66879">
              <w:rPr>
                <w:rFonts w:ascii="Verdana" w:hAnsi="Verdana"/>
                <w:sz w:val="20"/>
              </w:rPr>
              <w:t>Carry as little money and as few</w:t>
            </w:r>
            <w:r>
              <w:rPr>
                <w:rFonts w:ascii="Verdana" w:hAnsi="Verdana"/>
                <w:sz w:val="20"/>
              </w:rPr>
              <w:t xml:space="preserve"> documents as possible on </w:t>
            </w:r>
            <w:r w:rsidRPr="00C66879">
              <w:rPr>
                <w:rFonts w:ascii="Verdana" w:hAnsi="Verdana"/>
                <w:sz w:val="20"/>
              </w:rPr>
              <w:t xml:space="preserve">person </w:t>
            </w:r>
          </w:p>
          <w:p w14:paraId="3C7E46AC" w14:textId="44D45662" w:rsidR="008172CE" w:rsidRPr="00C66879" w:rsidRDefault="008172CE" w:rsidP="00805931">
            <w:pPr>
              <w:pStyle w:val="ListParagraph"/>
              <w:numPr>
                <w:ilvl w:val="0"/>
                <w:numId w:val="11"/>
              </w:numPr>
              <w:tabs>
                <w:tab w:val="left" w:pos="1450"/>
              </w:tabs>
              <w:ind w:left="268" w:hanging="247"/>
              <w:rPr>
                <w:rFonts w:ascii="Verdana" w:hAnsi="Verdana"/>
                <w:sz w:val="20"/>
              </w:rPr>
            </w:pPr>
            <w:r w:rsidRPr="00C66879">
              <w:rPr>
                <w:rFonts w:ascii="Verdana" w:hAnsi="Verdana"/>
                <w:sz w:val="20"/>
              </w:rPr>
              <w:lastRenderedPageBreak/>
              <w:t>Ensure that possessions and/or valuables are not visible and personal stereos/headphones are not worn</w:t>
            </w:r>
          </w:p>
          <w:p w14:paraId="73055B16" w14:textId="2DB0F838" w:rsidR="008172CE" w:rsidRPr="00C66879" w:rsidRDefault="008172CE" w:rsidP="00805931">
            <w:pPr>
              <w:pStyle w:val="ListParagraph"/>
              <w:numPr>
                <w:ilvl w:val="0"/>
                <w:numId w:val="11"/>
              </w:numPr>
              <w:tabs>
                <w:tab w:val="left" w:pos="1450"/>
              </w:tabs>
              <w:ind w:left="268" w:hanging="247"/>
              <w:rPr>
                <w:rFonts w:ascii="Verdana" w:hAnsi="Verdana"/>
                <w:sz w:val="20"/>
              </w:rPr>
            </w:pPr>
            <w:r w:rsidRPr="00C66879">
              <w:rPr>
                <w:rFonts w:ascii="Verdana" w:hAnsi="Verdana"/>
                <w:sz w:val="20"/>
              </w:rPr>
              <w:t>Be wary of socialising with strangers and  of spiked drinks</w:t>
            </w:r>
          </w:p>
          <w:p w14:paraId="5EFC9A60" w14:textId="77777777" w:rsidR="008172CE" w:rsidRDefault="008172CE" w:rsidP="00805931">
            <w:pPr>
              <w:pStyle w:val="ListParagraph"/>
              <w:numPr>
                <w:ilvl w:val="0"/>
                <w:numId w:val="11"/>
              </w:numPr>
              <w:tabs>
                <w:tab w:val="left" w:pos="1450"/>
              </w:tabs>
              <w:ind w:left="268" w:hanging="247"/>
              <w:rPr>
                <w:rFonts w:ascii="Verdana" w:hAnsi="Verdana"/>
                <w:sz w:val="20"/>
              </w:rPr>
            </w:pPr>
            <w:r w:rsidRPr="00C66879">
              <w:rPr>
                <w:rFonts w:ascii="Verdana" w:hAnsi="Verdana"/>
                <w:sz w:val="20"/>
              </w:rPr>
              <w:t xml:space="preserve">Try and avoid empty carriages on trains and move near to other passengers </w:t>
            </w:r>
          </w:p>
          <w:p w14:paraId="0D1CE1EB" w14:textId="7A1E1513" w:rsidR="008172CE" w:rsidRPr="0019253F" w:rsidRDefault="008172CE" w:rsidP="00805931">
            <w:pPr>
              <w:pStyle w:val="ListParagraph"/>
              <w:numPr>
                <w:ilvl w:val="0"/>
                <w:numId w:val="11"/>
              </w:numPr>
              <w:tabs>
                <w:tab w:val="left" w:pos="1450"/>
              </w:tabs>
              <w:ind w:left="282" w:hanging="261"/>
              <w:rPr>
                <w:rFonts w:ascii="Verdana" w:hAnsi="Verdana"/>
                <w:sz w:val="20"/>
              </w:rPr>
            </w:pPr>
            <w:r>
              <w:rPr>
                <w:rFonts w:ascii="Verdana" w:hAnsi="Verdana"/>
                <w:sz w:val="20"/>
              </w:rPr>
              <w:t>A</w:t>
            </w:r>
            <w:r w:rsidRPr="0019253F">
              <w:rPr>
                <w:rFonts w:ascii="Verdana" w:hAnsi="Verdana"/>
                <w:sz w:val="20"/>
              </w:rPr>
              <w:t>void walking alone at night</w:t>
            </w:r>
            <w:r>
              <w:rPr>
                <w:rFonts w:ascii="Verdana" w:hAnsi="Verdana"/>
                <w:sz w:val="20"/>
              </w:rPr>
              <w:t>, especially in quiet or unsafe areas</w:t>
            </w:r>
          </w:p>
          <w:p w14:paraId="6C93BF64" w14:textId="77777777" w:rsidR="008172CE" w:rsidRPr="0019253F" w:rsidRDefault="008172CE" w:rsidP="00805931">
            <w:pPr>
              <w:pStyle w:val="ListParagraph"/>
              <w:numPr>
                <w:ilvl w:val="0"/>
                <w:numId w:val="11"/>
              </w:numPr>
              <w:tabs>
                <w:tab w:val="left" w:pos="1450"/>
              </w:tabs>
              <w:ind w:left="282" w:hanging="261"/>
              <w:rPr>
                <w:rFonts w:ascii="Verdana" w:hAnsi="Verdana"/>
                <w:sz w:val="20"/>
              </w:rPr>
            </w:pPr>
            <w:r>
              <w:rPr>
                <w:rFonts w:ascii="Verdana" w:hAnsi="Verdana"/>
                <w:sz w:val="20"/>
              </w:rPr>
              <w:t>A</w:t>
            </w:r>
            <w:r w:rsidRPr="0019253F">
              <w:rPr>
                <w:rFonts w:ascii="Verdana" w:hAnsi="Verdana"/>
                <w:sz w:val="20"/>
              </w:rPr>
              <w:t xml:space="preserve">void entering known unsafe and unfamiliar neighbourhoods </w:t>
            </w:r>
          </w:p>
          <w:p w14:paraId="28139A23" w14:textId="4B8F6F04" w:rsidR="008172CE" w:rsidRPr="0019253F" w:rsidRDefault="008172CE" w:rsidP="00805931">
            <w:pPr>
              <w:pStyle w:val="ListParagraph"/>
              <w:numPr>
                <w:ilvl w:val="0"/>
                <w:numId w:val="11"/>
              </w:numPr>
              <w:tabs>
                <w:tab w:val="left" w:pos="1450"/>
              </w:tabs>
              <w:ind w:left="282" w:hanging="261"/>
              <w:rPr>
                <w:rFonts w:ascii="Verdana" w:hAnsi="Verdana"/>
                <w:sz w:val="20"/>
              </w:rPr>
            </w:pPr>
            <w:r>
              <w:rPr>
                <w:rFonts w:ascii="Verdana" w:hAnsi="Verdana"/>
                <w:sz w:val="20"/>
              </w:rPr>
              <w:t>K</w:t>
            </w:r>
            <w:r w:rsidRPr="0019253F">
              <w:rPr>
                <w:rFonts w:ascii="Verdana" w:hAnsi="Verdana"/>
                <w:sz w:val="20"/>
              </w:rPr>
              <w:t>eep to well-lit streets and check with locals which areas are to be avoided</w:t>
            </w:r>
          </w:p>
          <w:p w14:paraId="7548E0C1" w14:textId="51F30130" w:rsidR="008172CE" w:rsidRPr="0019253F" w:rsidRDefault="008172CE" w:rsidP="00805931">
            <w:pPr>
              <w:pStyle w:val="ListParagraph"/>
              <w:numPr>
                <w:ilvl w:val="0"/>
                <w:numId w:val="11"/>
              </w:numPr>
              <w:tabs>
                <w:tab w:val="left" w:pos="1450"/>
              </w:tabs>
              <w:ind w:left="282" w:hanging="261"/>
              <w:rPr>
                <w:rFonts w:ascii="Verdana" w:hAnsi="Verdana"/>
                <w:sz w:val="20"/>
              </w:rPr>
            </w:pPr>
            <w:r w:rsidRPr="0019253F">
              <w:rPr>
                <w:rFonts w:ascii="Verdana" w:hAnsi="Verdana"/>
                <w:sz w:val="20"/>
              </w:rPr>
              <w:t>If necessary, inform a “reliable” person of plans and location and to arrange a rendezvous (e.g. by phone, email or face-to-face) and a response trigger if this is not met</w:t>
            </w:r>
          </w:p>
          <w:p w14:paraId="48BAF8A7" w14:textId="05F339C9" w:rsidR="008172CE" w:rsidRPr="00C66879" w:rsidRDefault="008172CE" w:rsidP="00805931">
            <w:pPr>
              <w:pStyle w:val="ListParagraph"/>
              <w:tabs>
                <w:tab w:val="left" w:pos="1450"/>
              </w:tabs>
              <w:ind w:left="381"/>
              <w:rPr>
                <w:rFonts w:ascii="Verdana" w:hAnsi="Verdana"/>
                <w:sz w:val="20"/>
              </w:rPr>
            </w:pPr>
          </w:p>
        </w:tc>
        <w:tc>
          <w:tcPr>
            <w:tcW w:w="3261" w:type="dxa"/>
          </w:tcPr>
          <w:p w14:paraId="215E3B84" w14:textId="77777777" w:rsidR="008172CE" w:rsidRDefault="008172CE" w:rsidP="00805931">
            <w:pPr>
              <w:rPr>
                <w:rFonts w:ascii="Verdana" w:hAnsi="Verdana"/>
                <w:sz w:val="20"/>
              </w:rPr>
            </w:pPr>
          </w:p>
        </w:tc>
        <w:tc>
          <w:tcPr>
            <w:tcW w:w="1275" w:type="dxa"/>
          </w:tcPr>
          <w:p w14:paraId="47E20458" w14:textId="52690128" w:rsidR="008172CE" w:rsidRPr="004630AD" w:rsidRDefault="008172CE" w:rsidP="00805931">
            <w:pPr>
              <w:rPr>
                <w:rFonts w:ascii="Verdana" w:hAnsi="Verdana"/>
                <w:sz w:val="20"/>
              </w:rPr>
            </w:pPr>
            <w:r>
              <w:rPr>
                <w:rFonts w:ascii="Verdana" w:hAnsi="Verdana"/>
                <w:sz w:val="20"/>
              </w:rPr>
              <w:t>Low</w:t>
            </w:r>
          </w:p>
        </w:tc>
        <w:tc>
          <w:tcPr>
            <w:tcW w:w="1276" w:type="dxa"/>
          </w:tcPr>
          <w:p w14:paraId="44CD9077" w14:textId="77777777" w:rsidR="008172CE" w:rsidRPr="004630AD" w:rsidRDefault="008172CE" w:rsidP="00805931">
            <w:pPr>
              <w:jc w:val="center"/>
              <w:rPr>
                <w:rFonts w:ascii="Verdana" w:hAnsi="Verdana"/>
                <w:sz w:val="20"/>
              </w:rPr>
            </w:pPr>
            <w:r w:rsidRPr="004630AD">
              <w:rPr>
                <w:rFonts w:ascii="Verdana" w:hAnsi="Verdana"/>
                <w:sz w:val="20"/>
              </w:rPr>
              <w:t>A</w:t>
            </w:r>
          </w:p>
        </w:tc>
      </w:tr>
      <w:tr w:rsidR="008172CE" w:rsidRPr="004630AD" w14:paraId="536D66A0" w14:textId="77777777" w:rsidTr="00805931">
        <w:trPr>
          <w:cantSplit/>
        </w:trPr>
        <w:tc>
          <w:tcPr>
            <w:tcW w:w="213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09C79A1" w14:textId="5E2C569D" w:rsidR="008172CE" w:rsidRDefault="008172CE" w:rsidP="00805931">
            <w:pPr>
              <w:rPr>
                <w:rFonts w:ascii="Verdana" w:hAnsi="Verdana"/>
                <w:sz w:val="20"/>
              </w:rPr>
            </w:pPr>
            <w:hyperlink w:anchor="security" w:history="1">
              <w:r w:rsidRPr="009060A3">
                <w:rPr>
                  <w:rStyle w:val="Hyperlink"/>
                  <w:rFonts w:ascii="Verdana" w:hAnsi="Verdana"/>
                  <w:sz w:val="20"/>
                </w:rPr>
                <w:t xml:space="preserve">Muggings, </w:t>
              </w:r>
              <w:r w:rsidRPr="009060A3">
                <w:rPr>
                  <w:rStyle w:val="Hyperlink"/>
                  <w:rFonts w:ascii="Verdana" w:eastAsia="Calibri" w:hAnsi="Verdana" w:cs="Times New Roman"/>
                  <w:iCs/>
                  <w:sz w:val="20"/>
                </w:rPr>
                <w:t>kidnap</w:t>
              </w:r>
              <w:r w:rsidRPr="009060A3">
                <w:rPr>
                  <w:rStyle w:val="Hyperlink"/>
                  <w:rFonts w:ascii="Verdana" w:hAnsi="Verdana"/>
                  <w:sz w:val="20"/>
                </w:rPr>
                <w:t xml:space="preserve"> and robbery</w:t>
              </w:r>
            </w:hyperlink>
            <w:r>
              <w:rPr>
                <w:rFonts w:ascii="Verdana" w:hAnsi="Verdana"/>
                <w:sz w:val="20"/>
              </w:rPr>
              <w:t xml:space="preserve"> </w:t>
            </w:r>
          </w:p>
          <w:p w14:paraId="17E0F90D" w14:textId="008A853C" w:rsidR="008172CE" w:rsidRPr="00344152" w:rsidRDefault="008172CE" w:rsidP="00805931">
            <w:pPr>
              <w:rPr>
                <w:rFonts w:ascii="Verdana" w:hAnsi="Verdana"/>
                <w:i/>
                <w:iCs/>
                <w:sz w:val="20"/>
              </w:rPr>
            </w:pPr>
          </w:p>
        </w:tc>
        <w:tc>
          <w:tcPr>
            <w:tcW w:w="22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CBF29A9" w14:textId="4351DCF7" w:rsidR="008172CE" w:rsidRDefault="008172CE" w:rsidP="00805931">
            <w:pPr>
              <w:rPr>
                <w:rFonts w:ascii="Verdana" w:hAnsi="Verdana"/>
                <w:sz w:val="20"/>
              </w:rPr>
            </w:pPr>
            <w:r>
              <w:rPr>
                <w:rFonts w:ascii="Verdana" w:hAnsi="Verdana"/>
                <w:sz w:val="20"/>
              </w:rPr>
              <w:t>Staff / students</w:t>
            </w:r>
            <w:r w:rsidRPr="004630AD">
              <w:rPr>
                <w:rFonts w:ascii="Verdana" w:hAnsi="Verdana"/>
                <w:sz w:val="20"/>
              </w:rPr>
              <w:t xml:space="preserve"> could be attacked while travelling around at location</w:t>
            </w:r>
          </w:p>
        </w:tc>
        <w:tc>
          <w:tcPr>
            <w:tcW w:w="46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FD6C8D8" w14:textId="7F422443" w:rsidR="008172CE" w:rsidRDefault="008172CE" w:rsidP="00805931">
            <w:pPr>
              <w:tabs>
                <w:tab w:val="left" w:pos="1450"/>
              </w:tabs>
              <w:spacing w:before="100" w:beforeAutospacing="1" w:after="100" w:afterAutospacing="1"/>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w:t>
            </w:r>
            <w:proofErr w:type="gramStart"/>
            <w:r w:rsidRPr="00EA3575">
              <w:rPr>
                <w:rFonts w:ascii="Verdana" w:hAnsi="Verdana"/>
                <w:i/>
                <w:iCs/>
                <w:sz w:val="20"/>
              </w:rPr>
              <w:t>taking into account</w:t>
            </w:r>
            <w:proofErr w:type="gramEnd"/>
            <w:r w:rsidRPr="00EA3575">
              <w:rPr>
                <w:rFonts w:ascii="Verdana" w:hAnsi="Verdana"/>
                <w:i/>
                <w:iCs/>
                <w:sz w:val="20"/>
              </w:rPr>
              <w:t xml:space="preserve"> </w:t>
            </w:r>
            <w:hyperlink r:id="rId41" w:history="1">
              <w:r w:rsidRPr="00EA3575">
                <w:rPr>
                  <w:rStyle w:val="Hyperlink"/>
                  <w:rFonts w:ascii="Verdana" w:hAnsi="Verdana"/>
                  <w:i/>
                  <w:iCs/>
                  <w:sz w:val="20"/>
                </w:rPr>
                <w:t>FCDO</w:t>
              </w:r>
            </w:hyperlink>
            <w:r w:rsidRPr="00EA3575">
              <w:rPr>
                <w:rFonts w:ascii="Verdana" w:hAnsi="Verdana"/>
                <w:i/>
                <w:iCs/>
                <w:sz w:val="20"/>
              </w:rPr>
              <w:t xml:space="preserve"> &amp; </w:t>
            </w:r>
            <w:hyperlink r:id="rId42"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26F2D613" w14:textId="77777777" w:rsidR="008172CE" w:rsidRDefault="008172CE" w:rsidP="00805931">
            <w:pPr>
              <w:tabs>
                <w:tab w:val="left" w:pos="1450"/>
              </w:tabs>
              <w:spacing w:before="100" w:beforeAutospacing="1"/>
              <w:rPr>
                <w:rFonts w:ascii="Verdana" w:hAnsi="Verdana"/>
                <w:i/>
                <w:iCs/>
                <w:sz w:val="20"/>
              </w:rPr>
            </w:pPr>
            <w:r w:rsidRPr="00EA3575">
              <w:rPr>
                <w:rFonts w:ascii="Verdana" w:hAnsi="Verdana"/>
                <w:sz w:val="20"/>
              </w:rPr>
              <w:t>If none, indicate “none” here</w:t>
            </w:r>
            <w:r>
              <w:rPr>
                <w:rFonts w:ascii="Verdana" w:hAnsi="Verdana"/>
                <w:i/>
                <w:iCs/>
                <w:sz w:val="20"/>
              </w:rPr>
              <w:t>.</w:t>
            </w:r>
          </w:p>
          <w:p w14:paraId="3CAE0C3D" w14:textId="69BA30E6" w:rsidR="00D00CF5" w:rsidRPr="00EA3575" w:rsidRDefault="00D00CF5" w:rsidP="00805931">
            <w:pPr>
              <w:tabs>
                <w:tab w:val="left" w:pos="1450"/>
              </w:tabs>
              <w:spacing w:before="100" w:beforeAutospacing="1" w:after="100" w:afterAutospacing="1"/>
              <w:rPr>
                <w:rFonts w:ascii="Verdana" w:hAnsi="Verdana"/>
                <w:i/>
                <w:iCs/>
                <w:sz w:val="20"/>
              </w:rPr>
            </w:pPr>
          </w:p>
        </w:tc>
        <w:tc>
          <w:tcPr>
            <w:tcW w:w="3261" w:type="dxa"/>
            <w:shd w:val="clear" w:color="auto" w:fill="E5DFEC" w:themeFill="accent4" w:themeFillTint="33"/>
          </w:tcPr>
          <w:p w14:paraId="289C1684" w14:textId="77777777" w:rsidR="008172CE" w:rsidRDefault="008172CE" w:rsidP="00805931">
            <w:pPr>
              <w:rPr>
                <w:rFonts w:ascii="Verdana" w:hAnsi="Verdana"/>
                <w:sz w:val="20"/>
              </w:rPr>
            </w:pPr>
          </w:p>
        </w:tc>
        <w:sdt>
          <w:sdtPr>
            <w:rPr>
              <w:rFonts w:ascii="Verdana" w:hAnsi="Verdana"/>
              <w:sz w:val="20"/>
            </w:rPr>
            <w:alias w:val="Choose an Item"/>
            <w:tag w:val="Choose an Item"/>
            <w:id w:val="1971160419"/>
            <w:placeholder>
              <w:docPart w:val="3DF4E43CDE704D6790A55ABB032A1DC1"/>
            </w:placeholder>
            <w:showingPlcHdr/>
            <w:dropDownList>
              <w:listItem w:displayText="Low" w:value="Low"/>
              <w:listItem w:displayText="Medium" w:value="Medium"/>
              <w:listItem w:displayText="High" w:value="High"/>
            </w:dropDownList>
          </w:sdtPr>
          <w:sdtEndPr/>
          <w:sdtContent>
            <w:tc>
              <w:tcPr>
                <w:tcW w:w="1275" w:type="dxa"/>
                <w:shd w:val="clear" w:color="auto" w:fill="E5DFEC" w:themeFill="accent4" w:themeFillTint="33"/>
              </w:tcPr>
              <w:p w14:paraId="7C1863D0" w14:textId="16752F16" w:rsidR="008172CE" w:rsidRPr="004630AD" w:rsidRDefault="008172CE" w:rsidP="00805931">
                <w:pPr>
                  <w:rPr>
                    <w:rFonts w:ascii="Verdana" w:hAnsi="Verdana"/>
                    <w:sz w:val="20"/>
                  </w:rPr>
                </w:pPr>
                <w:r>
                  <w:rPr>
                    <w:rStyle w:val="PlaceholderText"/>
                  </w:rPr>
                  <w:t>Choose an Item</w:t>
                </w:r>
              </w:p>
            </w:tc>
          </w:sdtContent>
        </w:sdt>
        <w:tc>
          <w:tcPr>
            <w:tcW w:w="1276" w:type="dxa"/>
            <w:shd w:val="clear" w:color="auto" w:fill="E5DFEC" w:themeFill="accent4" w:themeFillTint="33"/>
          </w:tcPr>
          <w:p w14:paraId="4EBA12BB" w14:textId="590E04CA" w:rsidR="008172CE" w:rsidRPr="004630AD" w:rsidRDefault="008172CE" w:rsidP="00805931">
            <w:pPr>
              <w:jc w:val="center"/>
              <w:rPr>
                <w:rFonts w:ascii="Verdana" w:hAnsi="Verdana"/>
                <w:sz w:val="20"/>
              </w:rPr>
            </w:pPr>
            <w:r w:rsidRPr="00533F29">
              <w:rPr>
                <w:rFonts w:ascii="Verdana" w:hAnsi="Verdana"/>
                <w:i/>
                <w:iCs/>
                <w:sz w:val="20"/>
              </w:rPr>
              <w:t>Tbc</w:t>
            </w:r>
          </w:p>
        </w:tc>
      </w:tr>
      <w:tr w:rsidR="008172CE" w:rsidRPr="00254DAF" w14:paraId="38ADCB3A" w14:textId="77777777" w:rsidTr="00805931">
        <w:tc>
          <w:tcPr>
            <w:tcW w:w="2136" w:type="dxa"/>
          </w:tcPr>
          <w:p w14:paraId="568DC929" w14:textId="77777777" w:rsidR="008172CE" w:rsidRPr="004630AD" w:rsidRDefault="008172CE" w:rsidP="00805931">
            <w:pPr>
              <w:rPr>
                <w:rFonts w:ascii="Verdana" w:hAnsi="Verdana"/>
                <w:sz w:val="20"/>
              </w:rPr>
            </w:pPr>
            <w:r>
              <w:rPr>
                <w:rFonts w:ascii="Verdana" w:hAnsi="Verdana"/>
                <w:sz w:val="20"/>
              </w:rPr>
              <w:t>Terrorist attack or civil unrest</w:t>
            </w:r>
          </w:p>
          <w:p w14:paraId="473FECFB" w14:textId="77777777" w:rsidR="008172CE" w:rsidRDefault="008172CE" w:rsidP="00805931">
            <w:pPr>
              <w:rPr>
                <w:rFonts w:ascii="Verdana" w:hAnsi="Verdana"/>
                <w:sz w:val="20"/>
              </w:rPr>
            </w:pPr>
          </w:p>
        </w:tc>
        <w:tc>
          <w:tcPr>
            <w:tcW w:w="2267" w:type="dxa"/>
          </w:tcPr>
          <w:p w14:paraId="7A73412E" w14:textId="7AFC7D5A" w:rsidR="008172CE" w:rsidRDefault="008172CE" w:rsidP="00805931">
            <w:pPr>
              <w:rPr>
                <w:rFonts w:ascii="Verdana" w:hAnsi="Verdana"/>
                <w:sz w:val="20"/>
              </w:rPr>
            </w:pPr>
            <w:r>
              <w:rPr>
                <w:rFonts w:ascii="Verdana" w:hAnsi="Verdana"/>
                <w:sz w:val="20"/>
              </w:rPr>
              <w:t xml:space="preserve">Staff / students </w:t>
            </w:r>
            <w:r w:rsidRPr="004630AD">
              <w:rPr>
                <w:rFonts w:ascii="Verdana" w:hAnsi="Verdana"/>
                <w:sz w:val="20"/>
              </w:rPr>
              <w:t xml:space="preserve">could be </w:t>
            </w:r>
            <w:r>
              <w:rPr>
                <w:rFonts w:ascii="Verdana" w:hAnsi="Verdana"/>
                <w:sz w:val="20"/>
              </w:rPr>
              <w:t xml:space="preserve">injured or traumatised </w:t>
            </w:r>
          </w:p>
        </w:tc>
        <w:tc>
          <w:tcPr>
            <w:tcW w:w="4664" w:type="dxa"/>
          </w:tcPr>
          <w:p w14:paraId="2597ADCF" w14:textId="77777777" w:rsidR="008172CE" w:rsidRPr="007B1B66" w:rsidRDefault="008172CE" w:rsidP="00805931">
            <w:pPr>
              <w:pStyle w:val="Default"/>
              <w:numPr>
                <w:ilvl w:val="0"/>
                <w:numId w:val="9"/>
              </w:numPr>
              <w:tabs>
                <w:tab w:val="left" w:pos="1450"/>
              </w:tabs>
              <w:ind w:left="198" w:hanging="182"/>
              <w:rPr>
                <w:color w:val="auto"/>
                <w:sz w:val="20"/>
                <w:szCs w:val="20"/>
              </w:rPr>
            </w:pPr>
            <w:r>
              <w:rPr>
                <w:color w:val="auto"/>
                <w:sz w:val="20"/>
                <w:szCs w:val="20"/>
              </w:rPr>
              <w:t>W</w:t>
            </w:r>
            <w:r w:rsidRPr="007B1B66">
              <w:rPr>
                <w:color w:val="auto"/>
                <w:sz w:val="20"/>
                <w:szCs w:val="20"/>
              </w:rPr>
              <w:t>atch t</w:t>
            </w:r>
            <w:r w:rsidRPr="007B1B66">
              <w:rPr>
                <w:color w:val="auto"/>
                <w:sz w:val="20"/>
                <w:szCs w:val="20"/>
                <w:lang w:val="en-US"/>
              </w:rPr>
              <w:t xml:space="preserve">he short </w:t>
            </w:r>
            <w:hyperlink r:id="rId43" w:history="1">
              <w:r w:rsidRPr="00664E37">
                <w:rPr>
                  <w:rStyle w:val="Hyperlink"/>
                  <w:sz w:val="20"/>
                  <w:szCs w:val="20"/>
                  <w:lang w:val="en-US"/>
                </w:rPr>
                <w:t>government video</w:t>
              </w:r>
            </w:hyperlink>
            <w:r w:rsidRPr="007B1B66">
              <w:rPr>
                <w:color w:val="auto"/>
                <w:sz w:val="20"/>
                <w:szCs w:val="20"/>
                <w:lang w:val="en-US"/>
              </w:rPr>
              <w:t xml:space="preserve"> on their “run, hide, tell” campaign which gives advice on how to respond if caught </w:t>
            </w:r>
            <w:r w:rsidRPr="007B1B66">
              <w:rPr>
                <w:color w:val="auto"/>
                <w:sz w:val="20"/>
                <w:szCs w:val="20"/>
                <w:lang w:val="en-US"/>
              </w:rPr>
              <w:lastRenderedPageBreak/>
              <w:t xml:space="preserve">up in a suspected act of </w:t>
            </w:r>
            <w:r w:rsidRPr="00664E37">
              <w:rPr>
                <w:sz w:val="20"/>
                <w:szCs w:val="20"/>
                <w:lang w:val="en-US"/>
              </w:rPr>
              <w:t>terrorism</w:t>
            </w:r>
            <w:r>
              <w:rPr>
                <w:color w:val="auto"/>
                <w:sz w:val="20"/>
                <w:szCs w:val="20"/>
                <w:lang w:val="en-US"/>
              </w:rPr>
              <w:t xml:space="preserve"> prior to travel</w:t>
            </w:r>
          </w:p>
          <w:p w14:paraId="46F3ACB9" w14:textId="65655720" w:rsidR="008172CE" w:rsidRDefault="008172CE" w:rsidP="00805931">
            <w:pPr>
              <w:pStyle w:val="ListParagraph"/>
              <w:numPr>
                <w:ilvl w:val="0"/>
                <w:numId w:val="9"/>
              </w:numPr>
              <w:tabs>
                <w:tab w:val="left" w:pos="1450"/>
              </w:tabs>
              <w:spacing w:before="100" w:beforeAutospacing="1" w:after="100" w:afterAutospacing="1"/>
              <w:ind w:left="198" w:hanging="182"/>
              <w:rPr>
                <w:rFonts w:ascii="Verdana" w:hAnsi="Verdana"/>
                <w:sz w:val="20"/>
              </w:rPr>
            </w:pPr>
            <w:r>
              <w:rPr>
                <w:rFonts w:ascii="Verdana" w:hAnsi="Verdana"/>
                <w:sz w:val="20"/>
              </w:rPr>
              <w:t>U</w:t>
            </w:r>
            <w:r w:rsidRPr="007B1B66">
              <w:rPr>
                <w:rFonts w:ascii="Verdana" w:hAnsi="Verdana"/>
                <w:sz w:val="20"/>
              </w:rPr>
              <w:t xml:space="preserve">se </w:t>
            </w:r>
            <w:hyperlink r:id="rId44" w:history="1">
              <w:r w:rsidRPr="005D30AB">
                <w:rPr>
                  <w:rStyle w:val="Hyperlink"/>
                  <w:rFonts w:ascii="Verdana" w:hAnsi="Verdana"/>
                  <w:sz w:val="20"/>
                </w:rPr>
                <w:t>mobile apps for Key Travel</w:t>
              </w:r>
            </w:hyperlink>
            <w:r w:rsidRPr="007B1B66">
              <w:rPr>
                <w:rFonts w:ascii="Verdana" w:hAnsi="Verdana"/>
                <w:sz w:val="20"/>
              </w:rPr>
              <w:t xml:space="preserve"> or for </w:t>
            </w:r>
            <w:hyperlink r:id="rId45" w:history="1">
              <w:r w:rsidRPr="00A10E16">
                <w:rPr>
                  <w:rStyle w:val="Hyperlink"/>
                  <w:rFonts w:ascii="Verdana" w:hAnsi="Verdana"/>
                  <w:sz w:val="20"/>
                  <w:shd w:val="clear" w:color="auto" w:fill="FFFFFF"/>
                </w:rPr>
                <w:t>AIG Travel Assistance</w:t>
              </w:r>
            </w:hyperlink>
            <w:r w:rsidRPr="007B1B66">
              <w:rPr>
                <w:rFonts w:ascii="Verdana" w:hAnsi="Verdana"/>
                <w:sz w:val="20"/>
              </w:rPr>
              <w:t xml:space="preserve"> </w:t>
            </w:r>
            <w:r>
              <w:rPr>
                <w:rFonts w:ascii="Verdana" w:hAnsi="Verdana"/>
                <w:sz w:val="20"/>
              </w:rPr>
              <w:t>to</w:t>
            </w:r>
            <w:r w:rsidRPr="007B1B66">
              <w:rPr>
                <w:rFonts w:ascii="Verdana" w:hAnsi="Verdana"/>
                <w:sz w:val="20"/>
              </w:rPr>
              <w:t xml:space="preserve"> keep </w:t>
            </w:r>
            <w:proofErr w:type="gramStart"/>
            <w:r w:rsidRPr="007B1B66">
              <w:rPr>
                <w:rFonts w:ascii="Verdana" w:hAnsi="Verdana"/>
                <w:sz w:val="20"/>
              </w:rPr>
              <w:t>up-to-date</w:t>
            </w:r>
            <w:proofErr w:type="gramEnd"/>
            <w:r w:rsidRPr="007B1B66">
              <w:rPr>
                <w:rFonts w:ascii="Verdana" w:hAnsi="Verdana"/>
                <w:sz w:val="20"/>
              </w:rPr>
              <w:t xml:space="preserve"> with any potential incidents or threat</w:t>
            </w:r>
            <w:r>
              <w:rPr>
                <w:rFonts w:ascii="Verdana" w:hAnsi="Verdana"/>
                <w:sz w:val="20"/>
              </w:rPr>
              <w:t>s</w:t>
            </w:r>
          </w:p>
          <w:p w14:paraId="3A49DFA8" w14:textId="449018B7" w:rsidR="008172CE" w:rsidRDefault="008172CE" w:rsidP="00805931">
            <w:pPr>
              <w:pStyle w:val="ListParagraph"/>
              <w:numPr>
                <w:ilvl w:val="0"/>
                <w:numId w:val="9"/>
              </w:numPr>
              <w:tabs>
                <w:tab w:val="left" w:pos="1450"/>
              </w:tabs>
              <w:spacing w:before="100" w:beforeAutospacing="1" w:after="100" w:afterAutospacing="1"/>
              <w:ind w:left="198" w:hanging="182"/>
              <w:rPr>
                <w:rFonts w:ascii="Verdana" w:hAnsi="Verdana"/>
                <w:sz w:val="20"/>
              </w:rPr>
            </w:pPr>
            <w:r>
              <w:rPr>
                <w:rFonts w:ascii="Verdana" w:hAnsi="Verdana"/>
                <w:sz w:val="20"/>
              </w:rPr>
              <w:t>set up arrangement to contact a colleague by text, phone or email at an agreed frequency during the trip</w:t>
            </w:r>
          </w:p>
          <w:p w14:paraId="32988669" w14:textId="7083C104" w:rsidR="008172CE" w:rsidRPr="009257C2" w:rsidRDefault="008172CE" w:rsidP="00805931">
            <w:pPr>
              <w:pStyle w:val="ListParagraph"/>
              <w:numPr>
                <w:ilvl w:val="0"/>
                <w:numId w:val="9"/>
              </w:numPr>
              <w:tabs>
                <w:tab w:val="left" w:pos="1450"/>
              </w:tabs>
              <w:spacing w:before="100" w:beforeAutospacing="1" w:after="100" w:afterAutospacing="1"/>
              <w:ind w:left="198" w:hanging="182"/>
              <w:rPr>
                <w:rFonts w:ascii="Verdana" w:hAnsi="Verdana"/>
                <w:sz w:val="20"/>
              </w:rPr>
            </w:pPr>
            <w:r>
              <w:rPr>
                <w:rFonts w:ascii="Verdana" w:hAnsi="Verdana"/>
                <w:sz w:val="20"/>
              </w:rPr>
              <w:t xml:space="preserve">Provide family members with University contact details and telephone number for University </w:t>
            </w:r>
            <w:r w:rsidR="009257C2">
              <w:rPr>
                <w:rFonts w:ascii="Verdana" w:hAnsi="Verdana"/>
                <w:sz w:val="20"/>
              </w:rPr>
              <w:t>Security</w:t>
            </w:r>
            <w:r>
              <w:rPr>
                <w:rFonts w:ascii="Verdana" w:hAnsi="Verdana"/>
                <w:sz w:val="20"/>
              </w:rPr>
              <w:t xml:space="preserve"> (0161 3069966) in case of an emergency</w:t>
            </w:r>
          </w:p>
        </w:tc>
        <w:tc>
          <w:tcPr>
            <w:tcW w:w="3261" w:type="dxa"/>
          </w:tcPr>
          <w:p w14:paraId="441B1898" w14:textId="77777777" w:rsidR="008172CE" w:rsidRPr="004630AD" w:rsidRDefault="008172CE" w:rsidP="00805931">
            <w:pPr>
              <w:rPr>
                <w:rFonts w:ascii="Verdana" w:hAnsi="Verdana"/>
                <w:sz w:val="20"/>
              </w:rPr>
            </w:pPr>
          </w:p>
        </w:tc>
        <w:tc>
          <w:tcPr>
            <w:tcW w:w="1275" w:type="dxa"/>
          </w:tcPr>
          <w:p w14:paraId="206937FF" w14:textId="1AA842E5" w:rsidR="008172CE" w:rsidRPr="00254DAF" w:rsidRDefault="008172CE" w:rsidP="00805931">
            <w:pPr>
              <w:rPr>
                <w:rFonts w:ascii="Verdana" w:hAnsi="Verdana"/>
                <w:i/>
                <w:iCs/>
                <w:sz w:val="20"/>
              </w:rPr>
            </w:pPr>
            <w:r w:rsidRPr="004630AD">
              <w:rPr>
                <w:rFonts w:ascii="Verdana" w:hAnsi="Verdana"/>
                <w:sz w:val="20"/>
              </w:rPr>
              <w:t>Low</w:t>
            </w:r>
          </w:p>
        </w:tc>
        <w:tc>
          <w:tcPr>
            <w:tcW w:w="1276" w:type="dxa"/>
          </w:tcPr>
          <w:p w14:paraId="7F9600E8" w14:textId="77777777" w:rsidR="008172CE" w:rsidRPr="00254DAF" w:rsidRDefault="008172CE" w:rsidP="00805931">
            <w:pPr>
              <w:jc w:val="center"/>
              <w:rPr>
                <w:rFonts w:ascii="Verdana" w:hAnsi="Verdana"/>
                <w:i/>
                <w:iCs/>
                <w:sz w:val="20"/>
              </w:rPr>
            </w:pPr>
          </w:p>
        </w:tc>
      </w:tr>
      <w:tr w:rsidR="008172CE" w:rsidRPr="00254DAF" w14:paraId="66FC9797" w14:textId="77777777" w:rsidTr="00805931">
        <w:trPr>
          <w:cantSplit/>
        </w:trPr>
        <w:tc>
          <w:tcPr>
            <w:tcW w:w="2136" w:type="dxa"/>
            <w:shd w:val="clear" w:color="auto" w:fill="E5DFEC" w:themeFill="accent4" w:themeFillTint="33"/>
          </w:tcPr>
          <w:p w14:paraId="0B57EAB0" w14:textId="6486DE7E" w:rsidR="008172CE" w:rsidRDefault="008172CE" w:rsidP="00805931">
            <w:pPr>
              <w:rPr>
                <w:rFonts w:ascii="Verdana" w:hAnsi="Verdana"/>
                <w:sz w:val="20"/>
              </w:rPr>
            </w:pPr>
            <w:hyperlink w:anchor="security" w:history="1">
              <w:r w:rsidRPr="009060A3">
                <w:rPr>
                  <w:rStyle w:val="Hyperlink"/>
                  <w:rFonts w:ascii="Verdana" w:hAnsi="Verdana"/>
                  <w:sz w:val="20"/>
                </w:rPr>
                <w:t>Terrorist attack or civil unrest</w:t>
              </w:r>
            </w:hyperlink>
          </w:p>
          <w:p w14:paraId="5364728F" w14:textId="77777777" w:rsidR="008172CE" w:rsidRDefault="008172CE" w:rsidP="00805931">
            <w:pPr>
              <w:rPr>
                <w:rFonts w:ascii="Verdana" w:hAnsi="Verdana"/>
                <w:sz w:val="20"/>
              </w:rPr>
            </w:pPr>
          </w:p>
          <w:p w14:paraId="46D3103E" w14:textId="1DDEBD52" w:rsidR="008172CE" w:rsidRPr="004630AD" w:rsidDel="00143991" w:rsidRDefault="008172CE" w:rsidP="00805931">
            <w:pPr>
              <w:rPr>
                <w:rFonts w:ascii="Verdana" w:hAnsi="Verdana"/>
                <w:sz w:val="20"/>
              </w:rPr>
            </w:pPr>
          </w:p>
        </w:tc>
        <w:tc>
          <w:tcPr>
            <w:tcW w:w="2267" w:type="dxa"/>
            <w:shd w:val="clear" w:color="auto" w:fill="E5DFEC" w:themeFill="accent4" w:themeFillTint="33"/>
          </w:tcPr>
          <w:p w14:paraId="2A22FE1B" w14:textId="07D938E0" w:rsidR="008172CE" w:rsidRPr="004630AD" w:rsidDel="00143991" w:rsidRDefault="008172CE" w:rsidP="00805931">
            <w:pPr>
              <w:rPr>
                <w:rFonts w:ascii="Verdana" w:hAnsi="Verdana"/>
                <w:sz w:val="20"/>
              </w:rPr>
            </w:pPr>
            <w:r>
              <w:rPr>
                <w:rFonts w:ascii="Verdana" w:hAnsi="Verdana"/>
                <w:sz w:val="20"/>
              </w:rPr>
              <w:t xml:space="preserve">Staff / students </w:t>
            </w:r>
            <w:r w:rsidRPr="004630AD">
              <w:rPr>
                <w:rFonts w:ascii="Verdana" w:hAnsi="Verdana"/>
                <w:sz w:val="20"/>
              </w:rPr>
              <w:t xml:space="preserve">could be </w:t>
            </w:r>
            <w:r>
              <w:rPr>
                <w:rFonts w:ascii="Verdana" w:hAnsi="Verdana"/>
                <w:sz w:val="20"/>
              </w:rPr>
              <w:t xml:space="preserve">injured or traumatised </w:t>
            </w:r>
          </w:p>
        </w:tc>
        <w:tc>
          <w:tcPr>
            <w:tcW w:w="4664" w:type="dxa"/>
            <w:shd w:val="clear" w:color="auto" w:fill="E5DFEC" w:themeFill="accent4" w:themeFillTint="33"/>
          </w:tcPr>
          <w:p w14:paraId="3E25A4B0" w14:textId="3CE3DDEE" w:rsidR="008172CE" w:rsidRDefault="008172CE" w:rsidP="00805931">
            <w:pPr>
              <w:tabs>
                <w:tab w:val="left" w:pos="1450"/>
              </w:tabs>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w:t>
            </w:r>
            <w:proofErr w:type="gramStart"/>
            <w:r w:rsidRPr="00EA3575">
              <w:rPr>
                <w:rFonts w:ascii="Verdana" w:hAnsi="Verdana"/>
                <w:i/>
                <w:iCs/>
                <w:sz w:val="20"/>
              </w:rPr>
              <w:t>taking into account</w:t>
            </w:r>
            <w:proofErr w:type="gramEnd"/>
            <w:r w:rsidRPr="00EA3575">
              <w:rPr>
                <w:rFonts w:ascii="Verdana" w:hAnsi="Verdana"/>
                <w:i/>
                <w:iCs/>
                <w:sz w:val="20"/>
              </w:rPr>
              <w:t xml:space="preserve"> </w:t>
            </w:r>
            <w:hyperlink r:id="rId46" w:history="1">
              <w:r w:rsidRPr="00EA3575">
                <w:rPr>
                  <w:rStyle w:val="Hyperlink"/>
                  <w:rFonts w:ascii="Verdana" w:hAnsi="Verdana"/>
                  <w:i/>
                  <w:iCs/>
                  <w:sz w:val="20"/>
                </w:rPr>
                <w:t>FCDO</w:t>
              </w:r>
            </w:hyperlink>
            <w:r w:rsidRPr="00EA3575">
              <w:rPr>
                <w:rFonts w:ascii="Verdana" w:hAnsi="Verdana"/>
                <w:i/>
                <w:iCs/>
                <w:sz w:val="20"/>
              </w:rPr>
              <w:t xml:space="preserve"> &amp; </w:t>
            </w:r>
            <w:hyperlink r:id="rId47"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3B00EE4C" w14:textId="77777777" w:rsidR="008172CE" w:rsidRDefault="008172CE" w:rsidP="00805931">
            <w:pPr>
              <w:tabs>
                <w:tab w:val="left" w:pos="1450"/>
              </w:tabs>
              <w:rPr>
                <w:rFonts w:ascii="Verdana" w:hAnsi="Verdana"/>
                <w:i/>
                <w:iCs/>
                <w:sz w:val="20"/>
              </w:rPr>
            </w:pPr>
          </w:p>
          <w:p w14:paraId="4CB1D078" w14:textId="452BC3BC" w:rsidR="008172CE" w:rsidRDefault="008172CE" w:rsidP="00805931">
            <w:pPr>
              <w:tabs>
                <w:tab w:val="left" w:pos="1450"/>
              </w:tabs>
              <w:rPr>
                <w:rFonts w:ascii="Verdana" w:hAnsi="Verdana"/>
                <w:sz w:val="20"/>
              </w:rPr>
            </w:pPr>
            <w:r w:rsidRPr="00EA3575">
              <w:rPr>
                <w:rFonts w:ascii="Verdana" w:hAnsi="Verdana"/>
                <w:sz w:val="20"/>
              </w:rPr>
              <w:t>If none, indicate “no</w:t>
            </w:r>
            <w:r>
              <w:rPr>
                <w:rFonts w:ascii="Verdana" w:hAnsi="Verdana"/>
                <w:sz w:val="20"/>
              </w:rPr>
              <w:t>t applicable</w:t>
            </w:r>
            <w:r w:rsidRPr="00EA3575">
              <w:rPr>
                <w:rFonts w:ascii="Verdana" w:hAnsi="Verdana"/>
                <w:sz w:val="20"/>
              </w:rPr>
              <w:t>” here.</w:t>
            </w:r>
          </w:p>
          <w:p w14:paraId="1B7B14A6" w14:textId="5B3CF5E2" w:rsidR="008172CE" w:rsidRPr="00EA3575" w:rsidRDefault="008172CE" w:rsidP="00805931">
            <w:pPr>
              <w:tabs>
                <w:tab w:val="left" w:pos="1450"/>
              </w:tabs>
              <w:rPr>
                <w:rFonts w:ascii="Verdana" w:hAnsi="Verdana"/>
                <w:sz w:val="20"/>
              </w:rPr>
            </w:pPr>
          </w:p>
        </w:tc>
        <w:tc>
          <w:tcPr>
            <w:tcW w:w="3261" w:type="dxa"/>
            <w:shd w:val="clear" w:color="auto" w:fill="E5DFEC" w:themeFill="accent4" w:themeFillTint="33"/>
          </w:tcPr>
          <w:p w14:paraId="3F181AFA" w14:textId="77777777" w:rsidR="008172CE" w:rsidRDefault="008172CE" w:rsidP="00805931">
            <w:pPr>
              <w:rPr>
                <w:rFonts w:ascii="Verdana" w:hAnsi="Verdana"/>
                <w:sz w:val="20"/>
              </w:rPr>
            </w:pPr>
          </w:p>
        </w:tc>
        <w:sdt>
          <w:sdtPr>
            <w:rPr>
              <w:rFonts w:ascii="Verdana" w:hAnsi="Verdana"/>
              <w:sz w:val="20"/>
            </w:rPr>
            <w:alias w:val="Choose an Item"/>
            <w:tag w:val="Choose an Item"/>
            <w:id w:val="1891458615"/>
            <w:placeholder>
              <w:docPart w:val="8F30E2ACE8B8413F912F005027CDBFA8"/>
            </w:placeholder>
            <w:showingPlcHdr/>
            <w:dropDownList>
              <w:listItem w:displayText="Low" w:value="Low"/>
              <w:listItem w:displayText="Medium" w:value="Medium"/>
              <w:listItem w:displayText="High" w:value="High"/>
            </w:dropDownList>
          </w:sdtPr>
          <w:sdtEndPr/>
          <w:sdtContent>
            <w:tc>
              <w:tcPr>
                <w:tcW w:w="1275" w:type="dxa"/>
                <w:shd w:val="clear" w:color="auto" w:fill="E5DFEC" w:themeFill="accent4" w:themeFillTint="33"/>
              </w:tcPr>
              <w:p w14:paraId="5BD3D8AE" w14:textId="21BF3319" w:rsidR="008172CE" w:rsidRPr="00254DAF" w:rsidRDefault="008172CE" w:rsidP="00805931">
                <w:pPr>
                  <w:rPr>
                    <w:rFonts w:ascii="Verdana" w:hAnsi="Verdana"/>
                    <w:i/>
                    <w:iCs/>
                    <w:sz w:val="20"/>
                  </w:rPr>
                </w:pPr>
                <w:r>
                  <w:rPr>
                    <w:rStyle w:val="PlaceholderText"/>
                  </w:rPr>
                  <w:t>Choose an Item</w:t>
                </w:r>
              </w:p>
            </w:tc>
          </w:sdtContent>
        </w:sdt>
        <w:tc>
          <w:tcPr>
            <w:tcW w:w="1276" w:type="dxa"/>
            <w:shd w:val="clear" w:color="auto" w:fill="E5DFEC" w:themeFill="accent4" w:themeFillTint="33"/>
          </w:tcPr>
          <w:p w14:paraId="692C63C6" w14:textId="77777777" w:rsidR="008172CE" w:rsidRPr="00254DAF" w:rsidRDefault="008172CE" w:rsidP="00805931">
            <w:pPr>
              <w:jc w:val="center"/>
              <w:rPr>
                <w:rFonts w:ascii="Verdana" w:hAnsi="Verdana"/>
                <w:i/>
                <w:iCs/>
                <w:sz w:val="20"/>
              </w:rPr>
            </w:pPr>
            <w:r w:rsidRPr="00254DAF">
              <w:rPr>
                <w:rFonts w:ascii="Verdana" w:hAnsi="Verdana"/>
                <w:i/>
                <w:iCs/>
                <w:sz w:val="20"/>
              </w:rPr>
              <w:t>Tbc</w:t>
            </w:r>
          </w:p>
        </w:tc>
      </w:tr>
      <w:tr w:rsidR="008172CE" w:rsidRPr="004630AD" w14:paraId="44E7B261" w14:textId="77777777" w:rsidTr="00805931">
        <w:tc>
          <w:tcPr>
            <w:tcW w:w="2136" w:type="dxa"/>
          </w:tcPr>
          <w:p w14:paraId="7DF5516C" w14:textId="5478D901" w:rsidR="008172CE" w:rsidRPr="008E44A2" w:rsidRDefault="008172CE" w:rsidP="00805931">
            <w:pPr>
              <w:rPr>
                <w:rFonts w:ascii="Verdana" w:hAnsi="Verdana"/>
                <w:sz w:val="20"/>
              </w:rPr>
            </w:pPr>
            <w:r w:rsidRPr="008E44A2">
              <w:rPr>
                <w:rFonts w:ascii="Verdana" w:hAnsi="Verdana"/>
                <w:sz w:val="20"/>
              </w:rPr>
              <w:t xml:space="preserve">Theft/loss of money and personal possessions and </w:t>
            </w:r>
            <w:r>
              <w:rPr>
                <w:rFonts w:ascii="Verdana" w:hAnsi="Verdana"/>
                <w:sz w:val="20"/>
              </w:rPr>
              <w:t>d</w:t>
            </w:r>
            <w:r w:rsidRPr="008E44A2">
              <w:rPr>
                <w:rFonts w:ascii="Verdana" w:hAnsi="Verdana"/>
                <w:sz w:val="20"/>
              </w:rPr>
              <w:t>ata security</w:t>
            </w:r>
          </w:p>
        </w:tc>
        <w:tc>
          <w:tcPr>
            <w:tcW w:w="2267" w:type="dxa"/>
          </w:tcPr>
          <w:p w14:paraId="4741861C" w14:textId="4BF0FDD2" w:rsidR="008172CE" w:rsidRPr="008E44A2" w:rsidRDefault="008172CE" w:rsidP="00805931">
            <w:pPr>
              <w:rPr>
                <w:rFonts w:ascii="Verdana" w:hAnsi="Verdana"/>
                <w:sz w:val="20"/>
              </w:rPr>
            </w:pPr>
            <w:r>
              <w:rPr>
                <w:rFonts w:ascii="Verdana" w:hAnsi="Verdana"/>
                <w:sz w:val="20"/>
              </w:rPr>
              <w:t>Staff / students, and the University (if a data breach)</w:t>
            </w:r>
          </w:p>
        </w:tc>
        <w:tc>
          <w:tcPr>
            <w:tcW w:w="4664" w:type="dxa"/>
          </w:tcPr>
          <w:p w14:paraId="64CC9D00" w14:textId="03BA6357" w:rsidR="008172CE" w:rsidRPr="008E44A2" w:rsidRDefault="008172CE" w:rsidP="00805931">
            <w:pPr>
              <w:pStyle w:val="ListParagraph"/>
              <w:numPr>
                <w:ilvl w:val="0"/>
                <w:numId w:val="20"/>
              </w:numPr>
              <w:tabs>
                <w:tab w:val="left" w:pos="567"/>
                <w:tab w:val="left" w:pos="1450"/>
              </w:tabs>
              <w:ind w:left="198" w:hanging="210"/>
              <w:rPr>
                <w:rFonts w:ascii="Verdana" w:hAnsi="Verdana"/>
                <w:sz w:val="20"/>
              </w:rPr>
            </w:pPr>
            <w:r>
              <w:rPr>
                <w:rFonts w:ascii="Verdana" w:hAnsi="Verdana"/>
                <w:sz w:val="20"/>
              </w:rPr>
              <w:t>Use the h</w:t>
            </w:r>
            <w:r w:rsidRPr="008E44A2">
              <w:rPr>
                <w:rFonts w:ascii="Verdana" w:hAnsi="Verdana"/>
                <w:sz w:val="20"/>
              </w:rPr>
              <w:t>otel safe to store money</w:t>
            </w:r>
            <w:r>
              <w:rPr>
                <w:rFonts w:ascii="Verdana" w:hAnsi="Verdana"/>
                <w:sz w:val="20"/>
              </w:rPr>
              <w:t>, when available</w:t>
            </w:r>
          </w:p>
          <w:p w14:paraId="5F8E7E9B" w14:textId="209A99A9" w:rsidR="008172CE" w:rsidRPr="008E44A2" w:rsidRDefault="008172CE" w:rsidP="00805931">
            <w:pPr>
              <w:pStyle w:val="ListParagraph"/>
              <w:numPr>
                <w:ilvl w:val="0"/>
                <w:numId w:val="20"/>
              </w:numPr>
              <w:tabs>
                <w:tab w:val="left" w:pos="1450"/>
              </w:tabs>
              <w:ind w:left="198" w:hanging="210"/>
              <w:rPr>
                <w:rFonts w:ascii="Verdana" w:hAnsi="Verdana"/>
                <w:sz w:val="20"/>
              </w:rPr>
            </w:pPr>
            <w:r>
              <w:rPr>
                <w:rFonts w:ascii="Verdana" w:hAnsi="Verdana"/>
                <w:sz w:val="20"/>
              </w:rPr>
              <w:t>E</w:t>
            </w:r>
            <w:r w:rsidRPr="008E44A2">
              <w:rPr>
                <w:rFonts w:ascii="Verdana" w:hAnsi="Verdana"/>
                <w:sz w:val="20"/>
              </w:rPr>
              <w:t>nsure that laptops and smartphones are encrypted</w:t>
            </w:r>
          </w:p>
          <w:p w14:paraId="3E4B9096" w14:textId="60D3F29F" w:rsidR="008172CE" w:rsidRPr="008E44A2" w:rsidRDefault="008172CE" w:rsidP="00805931">
            <w:pPr>
              <w:pStyle w:val="ListParagraph"/>
              <w:numPr>
                <w:ilvl w:val="0"/>
                <w:numId w:val="20"/>
              </w:numPr>
              <w:tabs>
                <w:tab w:val="left" w:pos="1450"/>
              </w:tabs>
              <w:ind w:left="198" w:hanging="210"/>
              <w:rPr>
                <w:rFonts w:ascii="Verdana" w:hAnsi="Verdana"/>
                <w:sz w:val="20"/>
              </w:rPr>
            </w:pPr>
            <w:r>
              <w:rPr>
                <w:rFonts w:ascii="Verdana" w:hAnsi="Verdana"/>
                <w:sz w:val="20"/>
              </w:rPr>
              <w:t>E</w:t>
            </w:r>
            <w:r w:rsidRPr="008E44A2">
              <w:rPr>
                <w:rFonts w:ascii="Verdana" w:hAnsi="Verdana"/>
                <w:sz w:val="20"/>
              </w:rPr>
              <w:t>nsure the University’s GDPR guidelines</w:t>
            </w:r>
            <w:r>
              <w:rPr>
                <w:rFonts w:ascii="Verdana" w:hAnsi="Verdana"/>
                <w:sz w:val="20"/>
              </w:rPr>
              <w:t xml:space="preserve"> are followed and to b</w:t>
            </w:r>
            <w:r w:rsidRPr="008E44A2">
              <w:rPr>
                <w:rFonts w:ascii="Verdana" w:hAnsi="Verdana"/>
                <w:sz w:val="20"/>
              </w:rPr>
              <w:t xml:space="preserve">e aware of what personal and University data </w:t>
            </w:r>
            <w:r>
              <w:rPr>
                <w:rFonts w:ascii="Verdana" w:hAnsi="Verdana"/>
                <w:sz w:val="20"/>
              </w:rPr>
              <w:t>is</w:t>
            </w:r>
            <w:r w:rsidRPr="008E44A2">
              <w:rPr>
                <w:rFonts w:ascii="Verdana" w:hAnsi="Verdana"/>
                <w:sz w:val="20"/>
              </w:rPr>
              <w:t xml:space="preserve"> on laptops</w:t>
            </w:r>
            <w:r>
              <w:rPr>
                <w:rFonts w:ascii="Verdana" w:hAnsi="Verdana"/>
                <w:sz w:val="20"/>
              </w:rPr>
              <w:t xml:space="preserve"> </w:t>
            </w:r>
            <w:r w:rsidRPr="008E44A2">
              <w:rPr>
                <w:rFonts w:ascii="Verdana" w:hAnsi="Verdana"/>
                <w:sz w:val="20"/>
              </w:rPr>
              <w:t>/</w:t>
            </w:r>
            <w:r>
              <w:rPr>
                <w:rFonts w:ascii="Verdana" w:hAnsi="Verdana"/>
                <w:sz w:val="20"/>
              </w:rPr>
              <w:t xml:space="preserve"> </w:t>
            </w:r>
            <w:r w:rsidRPr="008E44A2">
              <w:rPr>
                <w:rFonts w:ascii="Verdana" w:hAnsi="Verdana"/>
                <w:sz w:val="20"/>
              </w:rPr>
              <w:t>smartphone</w:t>
            </w:r>
            <w:r>
              <w:rPr>
                <w:rFonts w:ascii="Verdana" w:hAnsi="Verdana"/>
                <w:sz w:val="20"/>
              </w:rPr>
              <w:t>s</w:t>
            </w:r>
          </w:p>
          <w:p w14:paraId="789BF305" w14:textId="4B610839" w:rsidR="008172CE" w:rsidRPr="008E44A2" w:rsidRDefault="008172CE" w:rsidP="00805931">
            <w:pPr>
              <w:pStyle w:val="ListParagraph"/>
              <w:numPr>
                <w:ilvl w:val="0"/>
                <w:numId w:val="20"/>
              </w:numPr>
              <w:tabs>
                <w:tab w:val="left" w:pos="1450"/>
              </w:tabs>
              <w:ind w:left="198" w:hanging="210"/>
              <w:rPr>
                <w:rFonts w:ascii="Verdana" w:hAnsi="Verdana"/>
                <w:sz w:val="20"/>
              </w:rPr>
            </w:pPr>
            <w:r>
              <w:rPr>
                <w:rFonts w:ascii="Verdana" w:hAnsi="Verdana"/>
                <w:sz w:val="20"/>
              </w:rPr>
              <w:t>Take p</w:t>
            </w:r>
            <w:r w:rsidRPr="008E44A2">
              <w:rPr>
                <w:rFonts w:ascii="Verdana" w:hAnsi="Verdana"/>
                <w:sz w:val="20"/>
              </w:rPr>
              <w:t>hotocopies of all travel</w:t>
            </w:r>
            <w:r>
              <w:rPr>
                <w:rFonts w:ascii="Verdana" w:hAnsi="Verdana"/>
                <w:sz w:val="20"/>
              </w:rPr>
              <w:t xml:space="preserve"> </w:t>
            </w:r>
            <w:r w:rsidRPr="008E44A2">
              <w:rPr>
                <w:rFonts w:ascii="Verdana" w:hAnsi="Verdana"/>
                <w:sz w:val="20"/>
              </w:rPr>
              <w:t>/</w:t>
            </w:r>
            <w:r>
              <w:rPr>
                <w:rFonts w:ascii="Verdana" w:hAnsi="Verdana"/>
                <w:sz w:val="20"/>
              </w:rPr>
              <w:t xml:space="preserve"> </w:t>
            </w:r>
            <w:r w:rsidRPr="008E44A2">
              <w:rPr>
                <w:rFonts w:ascii="Verdana" w:hAnsi="Verdana"/>
                <w:sz w:val="20"/>
              </w:rPr>
              <w:t>insurance</w:t>
            </w:r>
            <w:r>
              <w:rPr>
                <w:rFonts w:ascii="Verdana" w:hAnsi="Verdana"/>
                <w:sz w:val="20"/>
              </w:rPr>
              <w:t xml:space="preserve"> </w:t>
            </w:r>
            <w:r w:rsidRPr="008E44A2">
              <w:rPr>
                <w:rFonts w:ascii="Verdana" w:hAnsi="Verdana"/>
                <w:sz w:val="20"/>
              </w:rPr>
              <w:t>/</w:t>
            </w:r>
            <w:r>
              <w:rPr>
                <w:rFonts w:ascii="Verdana" w:hAnsi="Verdana"/>
                <w:sz w:val="20"/>
              </w:rPr>
              <w:t xml:space="preserve"> </w:t>
            </w:r>
            <w:r w:rsidRPr="008E44A2">
              <w:rPr>
                <w:rFonts w:ascii="Verdana" w:hAnsi="Verdana"/>
                <w:sz w:val="20"/>
              </w:rPr>
              <w:t>health related documents on the trip</w:t>
            </w:r>
          </w:p>
          <w:p w14:paraId="4FF5F167" w14:textId="7C1AB93D" w:rsidR="008172CE" w:rsidRPr="008E44A2" w:rsidRDefault="008172CE" w:rsidP="00805931">
            <w:pPr>
              <w:pStyle w:val="ListParagraph"/>
              <w:numPr>
                <w:ilvl w:val="0"/>
                <w:numId w:val="20"/>
              </w:numPr>
              <w:tabs>
                <w:tab w:val="left" w:pos="1450"/>
              </w:tabs>
              <w:ind w:left="198" w:hanging="210"/>
              <w:rPr>
                <w:rFonts w:ascii="Verdana" w:hAnsi="Verdana"/>
                <w:sz w:val="20"/>
              </w:rPr>
            </w:pPr>
            <w:r>
              <w:rPr>
                <w:rFonts w:ascii="Verdana" w:hAnsi="Verdana"/>
                <w:sz w:val="20"/>
              </w:rPr>
              <w:lastRenderedPageBreak/>
              <w:t>Prior to travel, c</w:t>
            </w:r>
            <w:r w:rsidRPr="008E44A2">
              <w:rPr>
                <w:rFonts w:ascii="Verdana" w:hAnsi="Verdana"/>
                <w:sz w:val="20"/>
              </w:rPr>
              <w:t xml:space="preserve">heck that credit cards are generally accepted in country and that cash is available via ATMs etc </w:t>
            </w:r>
            <w:r>
              <w:rPr>
                <w:rFonts w:ascii="Verdana" w:hAnsi="Verdana"/>
                <w:sz w:val="20"/>
              </w:rPr>
              <w:t>and p</w:t>
            </w:r>
            <w:r w:rsidRPr="008E44A2">
              <w:rPr>
                <w:rFonts w:ascii="Verdana" w:hAnsi="Verdana"/>
                <w:sz w:val="20"/>
              </w:rPr>
              <w:t>ersonal credit card providers and banks are advised prior to travel</w:t>
            </w:r>
          </w:p>
          <w:p w14:paraId="5653378F" w14:textId="28415911" w:rsidR="008172CE" w:rsidRPr="008E44A2" w:rsidRDefault="008172CE" w:rsidP="00805931">
            <w:pPr>
              <w:pStyle w:val="ListParagraph"/>
              <w:numPr>
                <w:ilvl w:val="0"/>
                <w:numId w:val="20"/>
              </w:numPr>
              <w:tabs>
                <w:tab w:val="left" w:pos="567"/>
                <w:tab w:val="left" w:pos="1450"/>
              </w:tabs>
              <w:ind w:left="198" w:hanging="210"/>
              <w:rPr>
                <w:rFonts w:ascii="Verdana" w:hAnsi="Verdana"/>
                <w:sz w:val="20"/>
              </w:rPr>
            </w:pPr>
            <w:r>
              <w:rPr>
                <w:rFonts w:ascii="Verdana" w:hAnsi="Verdana"/>
                <w:sz w:val="20"/>
              </w:rPr>
              <w:t>K</w:t>
            </w:r>
            <w:r w:rsidRPr="008E44A2">
              <w:rPr>
                <w:rFonts w:ascii="Verdana" w:hAnsi="Verdana"/>
                <w:sz w:val="20"/>
              </w:rPr>
              <w:t xml:space="preserve">eep information separate from the cards themselves </w:t>
            </w:r>
          </w:p>
          <w:p w14:paraId="27DE3E38" w14:textId="76828C5B" w:rsidR="008172CE" w:rsidRDefault="008172CE" w:rsidP="00805931">
            <w:pPr>
              <w:pStyle w:val="ListParagraph"/>
              <w:numPr>
                <w:ilvl w:val="0"/>
                <w:numId w:val="20"/>
              </w:numPr>
              <w:tabs>
                <w:tab w:val="left" w:pos="567"/>
                <w:tab w:val="left" w:pos="1450"/>
              </w:tabs>
              <w:ind w:left="198" w:hanging="210"/>
              <w:rPr>
                <w:rFonts w:ascii="Verdana" w:hAnsi="Verdana"/>
                <w:sz w:val="20"/>
              </w:rPr>
            </w:pPr>
            <w:r>
              <w:rPr>
                <w:rFonts w:ascii="Verdana" w:hAnsi="Verdana"/>
                <w:sz w:val="20"/>
              </w:rPr>
              <w:t xml:space="preserve">Take </w:t>
            </w:r>
            <w:r w:rsidRPr="008E44A2">
              <w:rPr>
                <w:rFonts w:ascii="Verdana" w:hAnsi="Verdana"/>
                <w:sz w:val="20"/>
              </w:rPr>
              <w:t>emergency number</w:t>
            </w:r>
            <w:r>
              <w:rPr>
                <w:rFonts w:ascii="Verdana" w:hAnsi="Verdana"/>
                <w:sz w:val="20"/>
              </w:rPr>
              <w:t>s</w:t>
            </w:r>
            <w:r w:rsidRPr="008E44A2">
              <w:rPr>
                <w:rFonts w:ascii="Verdana" w:hAnsi="Verdana"/>
                <w:sz w:val="20"/>
              </w:rPr>
              <w:t xml:space="preserve"> for contacting bank</w:t>
            </w:r>
            <w:r>
              <w:rPr>
                <w:rFonts w:ascii="Verdana" w:hAnsi="Verdana"/>
                <w:sz w:val="20"/>
              </w:rPr>
              <w:t xml:space="preserve"> </w:t>
            </w:r>
            <w:r w:rsidRPr="008E44A2">
              <w:rPr>
                <w:rFonts w:ascii="Verdana" w:hAnsi="Verdana"/>
                <w:sz w:val="20"/>
              </w:rPr>
              <w:t>/</w:t>
            </w:r>
            <w:r>
              <w:rPr>
                <w:rFonts w:ascii="Verdana" w:hAnsi="Verdana"/>
                <w:sz w:val="20"/>
              </w:rPr>
              <w:t xml:space="preserve"> </w:t>
            </w:r>
            <w:r w:rsidRPr="008E44A2">
              <w:rPr>
                <w:rFonts w:ascii="Verdana" w:hAnsi="Verdana"/>
                <w:sz w:val="20"/>
              </w:rPr>
              <w:t xml:space="preserve">credit card company and </w:t>
            </w:r>
            <w:hyperlink r:id="rId48" w:history="1">
              <w:r w:rsidRPr="003A6B9B">
                <w:rPr>
                  <w:rStyle w:val="Hyperlink"/>
                  <w:rFonts w:ascii="Verdana" w:hAnsi="Verdana"/>
                  <w:sz w:val="20"/>
                </w:rPr>
                <w:t>AIG Travel Assistance</w:t>
              </w:r>
            </w:hyperlink>
            <w:r w:rsidRPr="008E44A2" w:rsidDel="003A6B9B">
              <w:rPr>
                <w:rFonts w:ascii="Verdana" w:hAnsi="Verdana"/>
                <w:sz w:val="20"/>
              </w:rPr>
              <w:t xml:space="preserve"> </w:t>
            </w:r>
            <w:r w:rsidRPr="008E44A2">
              <w:rPr>
                <w:rFonts w:ascii="Verdana" w:hAnsi="Verdana"/>
                <w:sz w:val="20"/>
              </w:rPr>
              <w:t>(who can arrange emergency cash transfers)</w:t>
            </w:r>
          </w:p>
          <w:p w14:paraId="37C2ACF9" w14:textId="20819FDA" w:rsidR="008172CE" w:rsidRPr="008E44A2" w:rsidRDefault="008172CE" w:rsidP="00805931">
            <w:pPr>
              <w:pStyle w:val="ListParagraph"/>
              <w:tabs>
                <w:tab w:val="left" w:pos="567"/>
                <w:tab w:val="left" w:pos="1450"/>
              </w:tabs>
              <w:ind w:left="381"/>
              <w:rPr>
                <w:rFonts w:ascii="Verdana" w:hAnsi="Verdana"/>
                <w:sz w:val="20"/>
              </w:rPr>
            </w:pPr>
          </w:p>
        </w:tc>
        <w:tc>
          <w:tcPr>
            <w:tcW w:w="3261" w:type="dxa"/>
          </w:tcPr>
          <w:p w14:paraId="35E6CC04" w14:textId="77777777" w:rsidR="008172CE" w:rsidRDefault="008172CE" w:rsidP="00805931">
            <w:pPr>
              <w:rPr>
                <w:rFonts w:ascii="Verdana" w:hAnsi="Verdana"/>
                <w:sz w:val="20"/>
              </w:rPr>
            </w:pPr>
          </w:p>
        </w:tc>
        <w:tc>
          <w:tcPr>
            <w:tcW w:w="1275" w:type="dxa"/>
          </w:tcPr>
          <w:p w14:paraId="4272AD44" w14:textId="706D8DD3" w:rsidR="008172CE" w:rsidRPr="004630AD" w:rsidRDefault="008172CE" w:rsidP="00805931">
            <w:pPr>
              <w:rPr>
                <w:rFonts w:ascii="Verdana" w:hAnsi="Verdana"/>
                <w:sz w:val="20"/>
              </w:rPr>
            </w:pPr>
            <w:r>
              <w:rPr>
                <w:rFonts w:ascii="Verdana" w:hAnsi="Verdana"/>
                <w:sz w:val="20"/>
              </w:rPr>
              <w:t>Low</w:t>
            </w:r>
          </w:p>
        </w:tc>
        <w:tc>
          <w:tcPr>
            <w:tcW w:w="1276" w:type="dxa"/>
          </w:tcPr>
          <w:p w14:paraId="446DD741" w14:textId="0E0CE830" w:rsidR="008172CE" w:rsidRPr="004630AD" w:rsidRDefault="008172CE" w:rsidP="00805931">
            <w:pPr>
              <w:jc w:val="center"/>
              <w:rPr>
                <w:rFonts w:ascii="Verdana" w:hAnsi="Verdana"/>
                <w:sz w:val="20"/>
              </w:rPr>
            </w:pPr>
            <w:r>
              <w:rPr>
                <w:rFonts w:ascii="Verdana" w:hAnsi="Verdana"/>
                <w:sz w:val="20"/>
              </w:rPr>
              <w:t>A</w:t>
            </w:r>
          </w:p>
        </w:tc>
      </w:tr>
      <w:tr w:rsidR="008172CE" w:rsidRPr="004630AD" w14:paraId="58A3FDB8" w14:textId="77777777" w:rsidTr="00805931">
        <w:tc>
          <w:tcPr>
            <w:tcW w:w="2136" w:type="dxa"/>
          </w:tcPr>
          <w:p w14:paraId="087F371E" w14:textId="77777777" w:rsidR="008172CE" w:rsidRDefault="008172CE" w:rsidP="00805931">
            <w:pPr>
              <w:rPr>
                <w:rFonts w:ascii="Verdana" w:hAnsi="Verdana"/>
                <w:sz w:val="20"/>
              </w:rPr>
            </w:pPr>
            <w:r w:rsidRPr="008E44A2">
              <w:rPr>
                <w:rFonts w:ascii="Verdana" w:hAnsi="Verdana"/>
                <w:sz w:val="20"/>
              </w:rPr>
              <w:t xml:space="preserve">Lone working </w:t>
            </w:r>
            <w:r>
              <w:rPr>
                <w:rFonts w:ascii="Verdana" w:hAnsi="Verdana"/>
                <w:sz w:val="20"/>
              </w:rPr>
              <w:t>(including</w:t>
            </w:r>
            <w:r w:rsidRPr="008E44A2">
              <w:rPr>
                <w:rFonts w:ascii="Verdana" w:hAnsi="Verdana"/>
                <w:sz w:val="20"/>
              </w:rPr>
              <w:t xml:space="preserve"> </w:t>
            </w:r>
          </w:p>
          <w:p w14:paraId="1681669C" w14:textId="4DFD4650" w:rsidR="008172CE" w:rsidRPr="008E44A2" w:rsidRDefault="008172CE" w:rsidP="00805931">
            <w:pPr>
              <w:rPr>
                <w:rFonts w:ascii="Verdana" w:hAnsi="Verdana"/>
                <w:sz w:val="20"/>
              </w:rPr>
            </w:pPr>
            <w:r w:rsidRPr="008E44A2">
              <w:rPr>
                <w:rFonts w:ascii="Verdana" w:hAnsi="Verdana"/>
                <w:sz w:val="20"/>
              </w:rPr>
              <w:t>working out of sight of other colleagues</w:t>
            </w:r>
            <w:r>
              <w:rPr>
                <w:rFonts w:ascii="Verdana" w:hAnsi="Verdana"/>
                <w:sz w:val="20"/>
              </w:rPr>
              <w:t>)</w:t>
            </w:r>
          </w:p>
        </w:tc>
        <w:tc>
          <w:tcPr>
            <w:tcW w:w="2267" w:type="dxa"/>
          </w:tcPr>
          <w:p w14:paraId="7D4A3E9E" w14:textId="36A9687F" w:rsidR="008172CE" w:rsidRPr="008E44A2" w:rsidRDefault="008172CE" w:rsidP="00805931">
            <w:pPr>
              <w:rPr>
                <w:rFonts w:ascii="Verdana" w:hAnsi="Verdana"/>
                <w:sz w:val="20"/>
              </w:rPr>
            </w:pPr>
            <w:r>
              <w:rPr>
                <w:rFonts w:ascii="Verdana" w:hAnsi="Verdana"/>
                <w:sz w:val="20"/>
              </w:rPr>
              <w:t>Staff / students may be attacked, be injured or fall ill and not received treatment quickly</w:t>
            </w:r>
          </w:p>
        </w:tc>
        <w:tc>
          <w:tcPr>
            <w:tcW w:w="4664" w:type="dxa"/>
          </w:tcPr>
          <w:p w14:paraId="6163BEC0" w14:textId="4E78E407" w:rsidR="008172CE" w:rsidRPr="00312D45" w:rsidRDefault="008172CE" w:rsidP="00805931">
            <w:pPr>
              <w:pStyle w:val="ListParagraph"/>
              <w:numPr>
                <w:ilvl w:val="0"/>
                <w:numId w:val="26"/>
              </w:numPr>
              <w:tabs>
                <w:tab w:val="left" w:pos="1450"/>
              </w:tabs>
              <w:ind w:left="198" w:hanging="182"/>
              <w:rPr>
                <w:rFonts w:ascii="Verdana" w:hAnsi="Verdana"/>
                <w:sz w:val="20"/>
              </w:rPr>
            </w:pPr>
            <w:r w:rsidRPr="00312D45">
              <w:rPr>
                <w:rFonts w:ascii="Verdana" w:hAnsi="Verdana"/>
                <w:sz w:val="20"/>
              </w:rPr>
              <w:t xml:space="preserve">avoid lone working where possible </w:t>
            </w:r>
          </w:p>
          <w:p w14:paraId="75480E00" w14:textId="77777777" w:rsidR="008172CE" w:rsidRDefault="008172CE" w:rsidP="00805931">
            <w:pPr>
              <w:pStyle w:val="ListParagraph"/>
              <w:numPr>
                <w:ilvl w:val="0"/>
                <w:numId w:val="26"/>
              </w:numPr>
              <w:tabs>
                <w:tab w:val="left" w:pos="1450"/>
              </w:tabs>
              <w:ind w:left="198" w:hanging="182"/>
              <w:rPr>
                <w:rFonts w:ascii="Verdana" w:hAnsi="Verdana"/>
                <w:sz w:val="20"/>
              </w:rPr>
            </w:pPr>
            <w:r>
              <w:rPr>
                <w:rFonts w:ascii="Verdana" w:hAnsi="Verdana"/>
                <w:sz w:val="20"/>
              </w:rPr>
              <w:t>c</w:t>
            </w:r>
            <w:r w:rsidRPr="00312D45">
              <w:rPr>
                <w:rFonts w:ascii="Verdana" w:hAnsi="Verdana"/>
                <w:sz w:val="20"/>
              </w:rPr>
              <w:t>arry a means of contacting others in an emergency e.g. a fully charged mobile phone</w:t>
            </w:r>
          </w:p>
          <w:p w14:paraId="66291A6C" w14:textId="166191C3" w:rsidR="008172CE" w:rsidRPr="00312D45" w:rsidRDefault="008172CE" w:rsidP="00805931">
            <w:pPr>
              <w:pStyle w:val="ListParagraph"/>
              <w:numPr>
                <w:ilvl w:val="0"/>
                <w:numId w:val="26"/>
              </w:numPr>
              <w:tabs>
                <w:tab w:val="left" w:pos="1450"/>
              </w:tabs>
              <w:ind w:left="198" w:hanging="182"/>
              <w:rPr>
                <w:rFonts w:ascii="Verdana" w:hAnsi="Verdana"/>
                <w:sz w:val="20"/>
              </w:rPr>
            </w:pPr>
            <w:r>
              <w:rPr>
                <w:rFonts w:ascii="Verdana" w:hAnsi="Verdana"/>
                <w:sz w:val="20"/>
              </w:rPr>
              <w:t>prior to travel, who</w:t>
            </w:r>
            <w:r w:rsidRPr="00312D45">
              <w:rPr>
                <w:rFonts w:ascii="Verdana" w:hAnsi="Verdana"/>
                <w:sz w:val="20"/>
              </w:rPr>
              <w:t xml:space="preserve"> ensure their mobile phones will work in the country and they have sufficient data and ensure they take a means of charging their mobile phone</w:t>
            </w:r>
          </w:p>
          <w:p w14:paraId="1459AFE3" w14:textId="33007212" w:rsidR="008172CE" w:rsidRPr="00312D45" w:rsidRDefault="008172CE" w:rsidP="00805931">
            <w:pPr>
              <w:pStyle w:val="ListParagraph"/>
              <w:numPr>
                <w:ilvl w:val="0"/>
                <w:numId w:val="26"/>
              </w:numPr>
              <w:tabs>
                <w:tab w:val="left" w:pos="1450"/>
              </w:tabs>
              <w:ind w:left="198" w:hanging="182"/>
              <w:rPr>
                <w:rFonts w:ascii="Verdana" w:hAnsi="Verdana"/>
                <w:sz w:val="20"/>
              </w:rPr>
            </w:pPr>
            <w:r>
              <w:rPr>
                <w:rFonts w:ascii="Verdana" w:hAnsi="Verdana"/>
                <w:sz w:val="20"/>
              </w:rPr>
              <w:t>i</w:t>
            </w:r>
            <w:r w:rsidRPr="00312D45">
              <w:rPr>
                <w:rFonts w:ascii="Verdana" w:hAnsi="Verdana"/>
                <w:sz w:val="20"/>
              </w:rPr>
              <w:t>f necessary, inform a “reliable” person of plans and location and to arrange a rendezvous (e.g. by phone, email or face-to-face) and a response trigger if this is not met</w:t>
            </w:r>
          </w:p>
          <w:p w14:paraId="24512C56" w14:textId="1E82A0A6" w:rsidR="008172CE" w:rsidRPr="001E7397" w:rsidRDefault="008172CE" w:rsidP="00805931">
            <w:pPr>
              <w:pStyle w:val="ListParagraph"/>
              <w:tabs>
                <w:tab w:val="left" w:pos="1450"/>
              </w:tabs>
              <w:ind w:left="242"/>
              <w:rPr>
                <w:rFonts w:ascii="Verdana" w:hAnsi="Verdana"/>
                <w:sz w:val="20"/>
              </w:rPr>
            </w:pPr>
          </w:p>
        </w:tc>
        <w:tc>
          <w:tcPr>
            <w:tcW w:w="3261" w:type="dxa"/>
          </w:tcPr>
          <w:p w14:paraId="5F8B0964" w14:textId="77777777" w:rsidR="008172CE" w:rsidRDefault="008172CE" w:rsidP="00805931">
            <w:pPr>
              <w:rPr>
                <w:rFonts w:ascii="Verdana" w:hAnsi="Verdana"/>
                <w:sz w:val="20"/>
              </w:rPr>
            </w:pPr>
          </w:p>
        </w:tc>
        <w:tc>
          <w:tcPr>
            <w:tcW w:w="1275" w:type="dxa"/>
            <w:tcBorders>
              <w:top w:val="single" w:sz="4" w:space="0" w:color="auto"/>
              <w:left w:val="single" w:sz="4" w:space="0" w:color="auto"/>
              <w:bottom w:val="single" w:sz="4" w:space="0" w:color="auto"/>
              <w:right w:val="single" w:sz="4" w:space="0" w:color="auto"/>
            </w:tcBorders>
          </w:tcPr>
          <w:p w14:paraId="591E994F" w14:textId="4F0074BB" w:rsidR="008172CE" w:rsidRPr="004630AD" w:rsidRDefault="008172CE" w:rsidP="00805931">
            <w:pPr>
              <w:rPr>
                <w:rFonts w:ascii="Verdana" w:hAnsi="Verdana"/>
                <w:sz w:val="20"/>
              </w:rPr>
            </w:pPr>
            <w:r>
              <w:rPr>
                <w:rFonts w:ascii="Verdana" w:hAnsi="Verdana"/>
                <w:sz w:val="20"/>
              </w:rPr>
              <w:t>Low</w:t>
            </w:r>
          </w:p>
        </w:tc>
        <w:tc>
          <w:tcPr>
            <w:tcW w:w="1276" w:type="dxa"/>
            <w:tcBorders>
              <w:top w:val="single" w:sz="4" w:space="0" w:color="auto"/>
              <w:left w:val="single" w:sz="4" w:space="0" w:color="auto"/>
              <w:bottom w:val="single" w:sz="4" w:space="0" w:color="auto"/>
              <w:right w:val="single" w:sz="4" w:space="0" w:color="auto"/>
            </w:tcBorders>
          </w:tcPr>
          <w:p w14:paraId="05EC6324" w14:textId="3C28AB6F" w:rsidR="008172CE" w:rsidRPr="004630AD" w:rsidRDefault="008172CE" w:rsidP="00805931">
            <w:pPr>
              <w:jc w:val="center"/>
              <w:rPr>
                <w:rFonts w:ascii="Verdana" w:hAnsi="Verdana"/>
                <w:sz w:val="20"/>
              </w:rPr>
            </w:pPr>
            <w:r>
              <w:rPr>
                <w:rFonts w:ascii="Verdana" w:hAnsi="Verdana"/>
                <w:sz w:val="20"/>
              </w:rPr>
              <w:t>A</w:t>
            </w:r>
          </w:p>
        </w:tc>
      </w:tr>
      <w:tr w:rsidR="008172CE" w:rsidRPr="004630AD" w14:paraId="034C00AB" w14:textId="77777777" w:rsidTr="00805931">
        <w:trPr>
          <w:cantSplit/>
        </w:trPr>
        <w:tc>
          <w:tcPr>
            <w:tcW w:w="2136" w:type="dxa"/>
            <w:shd w:val="clear" w:color="auto" w:fill="E5DFEC" w:themeFill="accent4" w:themeFillTint="33"/>
          </w:tcPr>
          <w:p w14:paraId="2E0966CE" w14:textId="01B3F18F" w:rsidR="008172CE" w:rsidRPr="002844B2" w:rsidRDefault="008172CE" w:rsidP="00805931">
            <w:pPr>
              <w:rPr>
                <w:rFonts w:ascii="Verdana" w:hAnsi="Verdana"/>
                <w:sz w:val="20"/>
              </w:rPr>
            </w:pPr>
            <w:hyperlink w:anchor="supervision" w:history="1">
              <w:r w:rsidRPr="00B25EF7">
                <w:rPr>
                  <w:rStyle w:val="Hyperlink"/>
                  <w:rFonts w:ascii="Verdana" w:hAnsi="Verdana"/>
                  <w:sz w:val="20"/>
                </w:rPr>
                <w:t>Lone working</w:t>
              </w:r>
            </w:hyperlink>
            <w:r w:rsidRPr="002844B2">
              <w:rPr>
                <w:rFonts w:ascii="Verdana" w:hAnsi="Verdana"/>
                <w:sz w:val="20"/>
              </w:rPr>
              <w:t xml:space="preserve"> (including </w:t>
            </w:r>
          </w:p>
          <w:p w14:paraId="53CC4E65" w14:textId="0B8C0CF8" w:rsidR="008172CE" w:rsidRDefault="008172CE" w:rsidP="00805931">
            <w:pPr>
              <w:rPr>
                <w:rFonts w:ascii="Verdana" w:hAnsi="Verdana"/>
                <w:sz w:val="20"/>
              </w:rPr>
            </w:pPr>
            <w:r w:rsidRPr="002844B2">
              <w:rPr>
                <w:rFonts w:ascii="Verdana" w:hAnsi="Verdana"/>
                <w:sz w:val="20"/>
              </w:rPr>
              <w:lastRenderedPageBreak/>
              <w:t>working out of sight of other colleagues)</w:t>
            </w:r>
          </w:p>
          <w:p w14:paraId="0F121213" w14:textId="07FE33B8" w:rsidR="008172CE" w:rsidRPr="008E44A2" w:rsidRDefault="008172CE" w:rsidP="00805931">
            <w:pPr>
              <w:rPr>
                <w:rFonts w:ascii="Verdana" w:hAnsi="Verdana"/>
                <w:sz w:val="20"/>
              </w:rPr>
            </w:pPr>
          </w:p>
        </w:tc>
        <w:tc>
          <w:tcPr>
            <w:tcW w:w="2267" w:type="dxa"/>
            <w:shd w:val="clear" w:color="auto" w:fill="E5DFEC" w:themeFill="accent4" w:themeFillTint="33"/>
          </w:tcPr>
          <w:p w14:paraId="434C188D" w14:textId="7775A2B9" w:rsidR="008172CE" w:rsidRDefault="008172CE" w:rsidP="00805931">
            <w:pPr>
              <w:rPr>
                <w:rFonts w:ascii="Verdana" w:hAnsi="Verdana"/>
                <w:sz w:val="20"/>
              </w:rPr>
            </w:pPr>
            <w:r>
              <w:rPr>
                <w:rFonts w:ascii="Verdana" w:hAnsi="Verdana"/>
                <w:sz w:val="20"/>
              </w:rPr>
              <w:lastRenderedPageBreak/>
              <w:t xml:space="preserve">Staff and students may be attacked, be injured or fall ill </w:t>
            </w:r>
            <w:r>
              <w:rPr>
                <w:rFonts w:ascii="Verdana" w:hAnsi="Verdana"/>
                <w:sz w:val="20"/>
              </w:rPr>
              <w:lastRenderedPageBreak/>
              <w:t>and not received treatment quickly</w:t>
            </w:r>
          </w:p>
        </w:tc>
        <w:tc>
          <w:tcPr>
            <w:tcW w:w="4664" w:type="dxa"/>
            <w:shd w:val="clear" w:color="auto" w:fill="E5DFEC" w:themeFill="accent4" w:themeFillTint="33"/>
          </w:tcPr>
          <w:p w14:paraId="2D6FEF24" w14:textId="25E279B9" w:rsidR="008172CE" w:rsidRDefault="008172CE" w:rsidP="00805931">
            <w:pPr>
              <w:tabs>
                <w:tab w:val="left" w:pos="306"/>
                <w:tab w:val="left" w:pos="1450"/>
              </w:tabs>
              <w:rPr>
                <w:rFonts w:ascii="Verdana" w:hAnsi="Verdana"/>
                <w:i/>
                <w:iCs/>
                <w:sz w:val="20"/>
              </w:rPr>
            </w:pPr>
            <w:r w:rsidRPr="00344152">
              <w:rPr>
                <w:rFonts w:ascii="Verdana" w:hAnsi="Verdana"/>
                <w:i/>
                <w:iCs/>
                <w:sz w:val="20"/>
              </w:rPr>
              <w:lastRenderedPageBreak/>
              <w:t>Any specific considerations</w:t>
            </w:r>
            <w:r w:rsidRPr="00EA3575">
              <w:rPr>
                <w:rFonts w:ascii="Verdana" w:hAnsi="Verdana"/>
                <w:i/>
                <w:iCs/>
                <w:sz w:val="20"/>
              </w:rPr>
              <w:t xml:space="preserve"> </w:t>
            </w:r>
            <w:proofErr w:type="gramStart"/>
            <w:r w:rsidRPr="00EA3575">
              <w:rPr>
                <w:rFonts w:ascii="Verdana" w:hAnsi="Verdana"/>
                <w:i/>
                <w:iCs/>
                <w:sz w:val="20"/>
              </w:rPr>
              <w:t>taking into account</w:t>
            </w:r>
            <w:proofErr w:type="gramEnd"/>
            <w:r w:rsidRPr="00EA3575">
              <w:rPr>
                <w:rFonts w:ascii="Verdana" w:hAnsi="Verdana"/>
                <w:i/>
                <w:iCs/>
                <w:sz w:val="20"/>
              </w:rPr>
              <w:t xml:space="preserve"> </w:t>
            </w:r>
            <w:hyperlink r:id="rId49" w:history="1">
              <w:r w:rsidRPr="00EA3575">
                <w:rPr>
                  <w:rStyle w:val="Hyperlink"/>
                  <w:rFonts w:ascii="Verdana" w:hAnsi="Verdana"/>
                  <w:i/>
                  <w:iCs/>
                  <w:sz w:val="20"/>
                </w:rPr>
                <w:t>FCDO</w:t>
              </w:r>
            </w:hyperlink>
            <w:r w:rsidRPr="00EA3575">
              <w:rPr>
                <w:rFonts w:ascii="Verdana" w:hAnsi="Verdana"/>
                <w:i/>
                <w:iCs/>
                <w:sz w:val="20"/>
              </w:rPr>
              <w:t xml:space="preserve"> &amp; </w:t>
            </w:r>
            <w:hyperlink r:id="rId50"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44237CCD" w14:textId="77777777" w:rsidR="008172CE" w:rsidRDefault="008172CE" w:rsidP="00805931">
            <w:pPr>
              <w:tabs>
                <w:tab w:val="left" w:pos="306"/>
                <w:tab w:val="left" w:pos="1450"/>
              </w:tabs>
              <w:rPr>
                <w:rFonts w:ascii="Verdana" w:hAnsi="Verdana"/>
                <w:sz w:val="20"/>
              </w:rPr>
            </w:pPr>
          </w:p>
          <w:p w14:paraId="6B985452" w14:textId="77777777" w:rsidR="008172CE" w:rsidRDefault="008172CE" w:rsidP="00805931">
            <w:pPr>
              <w:tabs>
                <w:tab w:val="left" w:pos="306"/>
                <w:tab w:val="left" w:pos="1450"/>
              </w:tabs>
              <w:rPr>
                <w:rFonts w:ascii="Verdana" w:hAnsi="Verdana"/>
                <w:sz w:val="20"/>
              </w:rPr>
            </w:pPr>
            <w:r w:rsidRPr="00EA3575">
              <w:rPr>
                <w:rFonts w:ascii="Verdana" w:hAnsi="Verdana"/>
                <w:sz w:val="20"/>
              </w:rPr>
              <w:lastRenderedPageBreak/>
              <w:t>If none, indicate “not applicable” here.</w:t>
            </w:r>
          </w:p>
          <w:p w14:paraId="5956B529" w14:textId="44D8E909" w:rsidR="008172CE" w:rsidRPr="00EA3575" w:rsidRDefault="008172CE" w:rsidP="00805931">
            <w:pPr>
              <w:tabs>
                <w:tab w:val="left" w:pos="306"/>
                <w:tab w:val="left" w:pos="1450"/>
              </w:tabs>
              <w:rPr>
                <w:rFonts w:ascii="Verdana" w:hAnsi="Verdana"/>
                <w:sz w:val="20"/>
              </w:rPr>
            </w:pPr>
          </w:p>
        </w:tc>
        <w:tc>
          <w:tcPr>
            <w:tcW w:w="3261" w:type="dxa"/>
            <w:shd w:val="clear" w:color="auto" w:fill="E5DFEC" w:themeFill="accent4" w:themeFillTint="33"/>
          </w:tcPr>
          <w:p w14:paraId="6C362618" w14:textId="77777777" w:rsidR="008172CE" w:rsidRDefault="008172CE" w:rsidP="00805931">
            <w:pPr>
              <w:rPr>
                <w:rFonts w:ascii="Verdana" w:hAnsi="Verdana"/>
                <w:sz w:val="20"/>
              </w:rPr>
            </w:pPr>
          </w:p>
        </w:tc>
        <w:sdt>
          <w:sdtPr>
            <w:rPr>
              <w:rFonts w:ascii="Verdana" w:hAnsi="Verdana"/>
              <w:sz w:val="20"/>
            </w:rPr>
            <w:alias w:val="Choose an Item"/>
            <w:tag w:val="Choose an Item"/>
            <w:id w:val="1582647259"/>
            <w:placeholder>
              <w:docPart w:val="3190F85C38854D4CB5F27FB365D7BA30"/>
            </w:placeholder>
            <w:showingPlcHdr/>
            <w:dropDownList>
              <w:listItem w:displayText="Low" w:value="Low"/>
              <w:listItem w:displayText="Medium" w:value="Medium"/>
              <w:listItem w:displayText="High" w:value="High"/>
            </w:dropDownList>
          </w:sdtPr>
          <w:sdtEndPr/>
          <w:sdtContent>
            <w:tc>
              <w:tcPr>
                <w:tcW w:w="1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E70BADC" w14:textId="2A647DAD" w:rsidR="008172CE" w:rsidRPr="006D77F9" w:rsidRDefault="008172CE" w:rsidP="00805931">
                <w:pPr>
                  <w:rPr>
                    <w:rFonts w:ascii="Verdana" w:hAnsi="Verdana"/>
                    <w:i/>
                    <w:iCs/>
                    <w:sz w:val="20"/>
                  </w:rPr>
                </w:pPr>
                <w:r w:rsidRPr="00257C52">
                  <w:rPr>
                    <w:rStyle w:val="PlaceholderText"/>
                    <w:rFonts w:ascii="Verdana" w:hAnsi="Verdana"/>
                    <w:sz w:val="20"/>
                  </w:rPr>
                  <w:t>Choose an Item</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5BD895F" w14:textId="4698B908" w:rsidR="008172CE" w:rsidRPr="006D77F9" w:rsidRDefault="008172CE" w:rsidP="00805931">
            <w:pPr>
              <w:jc w:val="center"/>
              <w:rPr>
                <w:rFonts w:ascii="Verdana" w:hAnsi="Verdana"/>
                <w:i/>
                <w:iCs/>
                <w:sz w:val="20"/>
              </w:rPr>
            </w:pPr>
            <w:r w:rsidRPr="006D77F9">
              <w:rPr>
                <w:rFonts w:ascii="Verdana" w:hAnsi="Verdana"/>
                <w:i/>
                <w:iCs/>
                <w:sz w:val="20"/>
              </w:rPr>
              <w:t>tbc</w:t>
            </w:r>
          </w:p>
        </w:tc>
      </w:tr>
      <w:tr w:rsidR="008172CE" w:rsidRPr="004630AD" w14:paraId="75A9475E" w14:textId="77777777" w:rsidTr="00805931">
        <w:trPr>
          <w:cantSplit/>
        </w:trPr>
        <w:tc>
          <w:tcPr>
            <w:tcW w:w="2136" w:type="dxa"/>
          </w:tcPr>
          <w:p w14:paraId="723EEBBF" w14:textId="2376962E" w:rsidR="008172CE" w:rsidRDefault="008172CE" w:rsidP="00805931">
            <w:pPr>
              <w:rPr>
                <w:rFonts w:ascii="Verdana" w:hAnsi="Verdana"/>
                <w:sz w:val="20"/>
              </w:rPr>
            </w:pPr>
            <w:r w:rsidRPr="002844B2">
              <w:rPr>
                <w:rFonts w:ascii="Verdana" w:hAnsi="Verdana"/>
                <w:sz w:val="20"/>
              </w:rPr>
              <w:t>Risk of attack/abuse of traveller with protected characteristics</w:t>
            </w:r>
          </w:p>
          <w:p w14:paraId="7587C892" w14:textId="37271AE1" w:rsidR="008172CE" w:rsidRPr="004630AD" w:rsidRDefault="008172CE" w:rsidP="00805931">
            <w:pPr>
              <w:rPr>
                <w:rFonts w:ascii="Verdana" w:hAnsi="Verdana"/>
                <w:sz w:val="20"/>
              </w:rPr>
            </w:pPr>
          </w:p>
        </w:tc>
        <w:tc>
          <w:tcPr>
            <w:tcW w:w="2267" w:type="dxa"/>
            <w:tcBorders>
              <w:top w:val="single" w:sz="4" w:space="0" w:color="auto"/>
              <w:left w:val="single" w:sz="4" w:space="0" w:color="auto"/>
              <w:bottom w:val="single" w:sz="4" w:space="0" w:color="auto"/>
              <w:right w:val="single" w:sz="4" w:space="0" w:color="auto"/>
            </w:tcBorders>
          </w:tcPr>
          <w:p w14:paraId="75268558" w14:textId="7CA77463" w:rsidR="008172CE" w:rsidRPr="004630AD" w:rsidRDefault="008172CE" w:rsidP="00805931">
            <w:pPr>
              <w:rPr>
                <w:rFonts w:ascii="Verdana" w:hAnsi="Verdana"/>
                <w:sz w:val="20"/>
              </w:rPr>
            </w:pPr>
            <w:r>
              <w:rPr>
                <w:rFonts w:ascii="Verdana" w:hAnsi="Verdana"/>
                <w:sz w:val="20"/>
              </w:rPr>
              <w:t>Staff / students</w:t>
            </w:r>
            <w:r w:rsidRPr="004630AD">
              <w:rPr>
                <w:rFonts w:ascii="Verdana" w:hAnsi="Verdana"/>
                <w:sz w:val="20"/>
              </w:rPr>
              <w:t xml:space="preserve"> at risk of attack/abuse </w:t>
            </w:r>
          </w:p>
        </w:tc>
        <w:tc>
          <w:tcPr>
            <w:tcW w:w="4664" w:type="dxa"/>
            <w:tcBorders>
              <w:top w:val="single" w:sz="4" w:space="0" w:color="auto"/>
              <w:left w:val="single" w:sz="4" w:space="0" w:color="auto"/>
              <w:bottom w:val="single" w:sz="4" w:space="0" w:color="auto"/>
              <w:right w:val="single" w:sz="4" w:space="0" w:color="auto"/>
            </w:tcBorders>
          </w:tcPr>
          <w:p w14:paraId="056356D2" w14:textId="77777777" w:rsidR="008172CE" w:rsidRDefault="008172CE" w:rsidP="00805931">
            <w:pPr>
              <w:pStyle w:val="ListParagraph"/>
              <w:numPr>
                <w:ilvl w:val="0"/>
                <w:numId w:val="11"/>
              </w:numPr>
              <w:tabs>
                <w:tab w:val="left" w:pos="1450"/>
              </w:tabs>
              <w:ind w:left="179" w:hanging="179"/>
              <w:rPr>
                <w:rFonts w:ascii="Verdana" w:hAnsi="Verdana"/>
                <w:sz w:val="20"/>
              </w:rPr>
            </w:pPr>
            <w:r w:rsidRPr="004630AD">
              <w:rPr>
                <w:rFonts w:ascii="Verdana" w:hAnsi="Verdana"/>
                <w:sz w:val="20"/>
              </w:rPr>
              <w:t xml:space="preserve">read the University </w:t>
            </w:r>
            <w:hyperlink r:id="rId51" w:history="1">
              <w:r w:rsidRPr="004630AD">
                <w:rPr>
                  <w:rStyle w:val="Hyperlink"/>
                  <w:rFonts w:ascii="Verdana" w:hAnsi="Verdana"/>
                  <w:color w:val="auto"/>
                  <w:sz w:val="20"/>
                </w:rPr>
                <w:t>guidance</w:t>
              </w:r>
            </w:hyperlink>
            <w:r w:rsidRPr="004630AD">
              <w:rPr>
                <w:rFonts w:ascii="Verdana" w:hAnsi="Verdana"/>
                <w:sz w:val="20"/>
              </w:rPr>
              <w:t xml:space="preserve"> on </w:t>
            </w:r>
            <w:r>
              <w:rPr>
                <w:rFonts w:ascii="Verdana" w:hAnsi="Verdana"/>
                <w:sz w:val="20"/>
              </w:rPr>
              <w:t xml:space="preserve">Protected Characteristics </w:t>
            </w:r>
            <w:r w:rsidRPr="004630AD">
              <w:rPr>
                <w:rFonts w:ascii="Verdana" w:hAnsi="Verdana"/>
                <w:sz w:val="20"/>
              </w:rPr>
              <w:t xml:space="preserve">and discuss any personal characteristics which may elevate </w:t>
            </w:r>
            <w:r>
              <w:rPr>
                <w:rFonts w:ascii="Verdana" w:hAnsi="Verdana"/>
                <w:sz w:val="20"/>
              </w:rPr>
              <w:t xml:space="preserve">the risk during </w:t>
            </w:r>
            <w:r w:rsidRPr="004630AD">
              <w:rPr>
                <w:rFonts w:ascii="Verdana" w:hAnsi="Verdana"/>
                <w:sz w:val="20"/>
              </w:rPr>
              <w:t xml:space="preserve">travel with </w:t>
            </w:r>
            <w:r>
              <w:rPr>
                <w:rFonts w:ascii="Verdana" w:hAnsi="Verdana"/>
                <w:sz w:val="20"/>
              </w:rPr>
              <w:t>line manager or academic supervisor</w:t>
            </w:r>
            <w:r w:rsidRPr="004630AD">
              <w:rPr>
                <w:rFonts w:ascii="Verdana" w:hAnsi="Verdana"/>
                <w:sz w:val="20"/>
              </w:rPr>
              <w:t>; including how to reduce the risk of attack or abuse</w:t>
            </w:r>
          </w:p>
          <w:p w14:paraId="61D667FE" w14:textId="5F98D655" w:rsidR="009257C2" w:rsidRPr="004630AD" w:rsidRDefault="009257C2" w:rsidP="00805931">
            <w:pPr>
              <w:pStyle w:val="ListParagraph"/>
              <w:tabs>
                <w:tab w:val="left" w:pos="1450"/>
              </w:tabs>
              <w:ind w:left="179"/>
              <w:rPr>
                <w:rFonts w:ascii="Verdana" w:hAnsi="Verdana"/>
                <w:sz w:val="20"/>
              </w:rPr>
            </w:pPr>
          </w:p>
        </w:tc>
        <w:tc>
          <w:tcPr>
            <w:tcW w:w="3261" w:type="dxa"/>
            <w:tcBorders>
              <w:top w:val="single" w:sz="4" w:space="0" w:color="auto"/>
              <w:left w:val="single" w:sz="4" w:space="0" w:color="auto"/>
              <w:bottom w:val="single" w:sz="4" w:space="0" w:color="auto"/>
              <w:right w:val="single" w:sz="4" w:space="0" w:color="auto"/>
            </w:tcBorders>
          </w:tcPr>
          <w:p w14:paraId="1FE511CF" w14:textId="77777777" w:rsidR="008172CE" w:rsidRPr="004630AD" w:rsidRDefault="008172CE" w:rsidP="00805931">
            <w:pPr>
              <w:rPr>
                <w:rFonts w:ascii="Verdana" w:hAnsi="Verdana"/>
                <w:sz w:val="20"/>
              </w:rPr>
            </w:pPr>
          </w:p>
        </w:tc>
        <w:tc>
          <w:tcPr>
            <w:tcW w:w="1275" w:type="dxa"/>
            <w:tcBorders>
              <w:top w:val="single" w:sz="4" w:space="0" w:color="auto"/>
              <w:left w:val="single" w:sz="4" w:space="0" w:color="auto"/>
              <w:bottom w:val="single" w:sz="4" w:space="0" w:color="auto"/>
              <w:right w:val="single" w:sz="4" w:space="0" w:color="auto"/>
            </w:tcBorders>
          </w:tcPr>
          <w:p w14:paraId="7960722E" w14:textId="306B4FE7" w:rsidR="008172CE" w:rsidRPr="004630AD" w:rsidRDefault="008172CE" w:rsidP="00805931">
            <w:pPr>
              <w:rPr>
                <w:rFonts w:ascii="Verdana" w:hAnsi="Verdana"/>
                <w:sz w:val="20"/>
              </w:rPr>
            </w:pPr>
            <w:r w:rsidRPr="004630AD">
              <w:rPr>
                <w:rFonts w:ascii="Verdana" w:hAnsi="Verdana"/>
                <w:sz w:val="20"/>
              </w:rPr>
              <w:t>Low</w:t>
            </w:r>
          </w:p>
        </w:tc>
        <w:tc>
          <w:tcPr>
            <w:tcW w:w="1276" w:type="dxa"/>
            <w:tcBorders>
              <w:top w:val="single" w:sz="4" w:space="0" w:color="auto"/>
              <w:left w:val="single" w:sz="4" w:space="0" w:color="auto"/>
              <w:bottom w:val="single" w:sz="4" w:space="0" w:color="auto"/>
              <w:right w:val="single" w:sz="4" w:space="0" w:color="auto"/>
            </w:tcBorders>
          </w:tcPr>
          <w:p w14:paraId="04095908" w14:textId="77777777" w:rsidR="008172CE" w:rsidRPr="004630AD" w:rsidRDefault="008172CE" w:rsidP="00805931">
            <w:pPr>
              <w:jc w:val="center"/>
              <w:rPr>
                <w:rFonts w:ascii="Verdana" w:hAnsi="Verdana"/>
                <w:sz w:val="20"/>
              </w:rPr>
            </w:pPr>
            <w:r w:rsidRPr="004630AD">
              <w:rPr>
                <w:rFonts w:ascii="Verdana" w:hAnsi="Verdana"/>
                <w:sz w:val="20"/>
              </w:rPr>
              <w:t>A</w:t>
            </w:r>
          </w:p>
        </w:tc>
      </w:tr>
      <w:tr w:rsidR="008172CE" w:rsidRPr="004630AD" w14:paraId="0D0F663F" w14:textId="77777777" w:rsidTr="00805931">
        <w:trPr>
          <w:cantSplit/>
        </w:trPr>
        <w:tc>
          <w:tcPr>
            <w:tcW w:w="2136" w:type="dxa"/>
            <w:shd w:val="clear" w:color="auto" w:fill="E5DFEC" w:themeFill="accent4" w:themeFillTint="33"/>
          </w:tcPr>
          <w:p w14:paraId="244A4C14" w14:textId="5138D228" w:rsidR="008172CE" w:rsidRDefault="008172CE" w:rsidP="00805931">
            <w:pPr>
              <w:rPr>
                <w:rFonts w:ascii="Verdana" w:hAnsi="Verdana"/>
                <w:sz w:val="20"/>
              </w:rPr>
            </w:pPr>
            <w:hyperlink w:anchor="customs" w:history="1">
              <w:r w:rsidRPr="00B25EF7">
                <w:rPr>
                  <w:rStyle w:val="Hyperlink"/>
                  <w:rFonts w:ascii="Verdana" w:hAnsi="Verdana"/>
                  <w:sz w:val="20"/>
                </w:rPr>
                <w:t>Risk of attack/abuse</w:t>
              </w:r>
            </w:hyperlink>
            <w:r w:rsidRPr="002844B2">
              <w:rPr>
                <w:rFonts w:ascii="Verdana" w:hAnsi="Verdana"/>
                <w:sz w:val="20"/>
              </w:rPr>
              <w:t xml:space="preserve"> of traveller with </w:t>
            </w:r>
            <w:hyperlink w:anchor="individualPersonal" w:history="1">
              <w:r w:rsidRPr="00A67FBD">
                <w:rPr>
                  <w:rStyle w:val="Hyperlink"/>
                  <w:rFonts w:ascii="Verdana" w:hAnsi="Verdana"/>
                  <w:sz w:val="20"/>
                </w:rPr>
                <w:t>protected characteristics</w:t>
              </w:r>
            </w:hyperlink>
          </w:p>
          <w:p w14:paraId="0774DB10" w14:textId="77777777" w:rsidR="008172CE" w:rsidRDefault="008172CE" w:rsidP="00805931">
            <w:pPr>
              <w:rPr>
                <w:rFonts w:ascii="Verdana" w:hAnsi="Verdana"/>
                <w:sz w:val="20"/>
              </w:rPr>
            </w:pPr>
          </w:p>
          <w:p w14:paraId="62BB2414" w14:textId="3ECEFDD4" w:rsidR="008172CE" w:rsidRPr="008172CE" w:rsidRDefault="008172CE" w:rsidP="00805931">
            <w:pPr>
              <w:tabs>
                <w:tab w:val="left" w:pos="1450"/>
              </w:tabs>
              <w:rPr>
                <w:rFonts w:ascii="Verdana" w:hAnsi="Verdana"/>
                <w:sz w:val="20"/>
              </w:rPr>
            </w:pPr>
          </w:p>
        </w:tc>
        <w:tc>
          <w:tcPr>
            <w:tcW w:w="22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063FE43" w14:textId="280F62ED" w:rsidR="008172CE" w:rsidRPr="00E7356F" w:rsidDel="00FA59B1" w:rsidRDefault="008172CE" w:rsidP="00805931">
            <w:pPr>
              <w:rPr>
                <w:rFonts w:ascii="Verdana" w:hAnsi="Verdana"/>
                <w:sz w:val="20"/>
              </w:rPr>
            </w:pPr>
            <w:r>
              <w:rPr>
                <w:rFonts w:ascii="Verdana" w:hAnsi="Verdana"/>
                <w:sz w:val="20"/>
              </w:rPr>
              <w:t>Staff / students</w:t>
            </w:r>
            <w:r w:rsidRPr="00E7356F">
              <w:rPr>
                <w:rFonts w:ascii="Verdana" w:hAnsi="Verdana"/>
                <w:sz w:val="20"/>
              </w:rPr>
              <w:t xml:space="preserve"> who are at risk of attack/abuse due to their gender, race, sexual orientation or other characteristic</w:t>
            </w:r>
          </w:p>
        </w:tc>
        <w:tc>
          <w:tcPr>
            <w:tcW w:w="46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21C8F3D" w14:textId="4B328E1B" w:rsidR="008172CE" w:rsidRPr="008172CE" w:rsidRDefault="008172CE" w:rsidP="00805931">
            <w:pPr>
              <w:tabs>
                <w:tab w:val="left" w:pos="1450"/>
              </w:tabs>
              <w:rPr>
                <w:rFonts w:ascii="Verdana" w:hAnsi="Verdana"/>
                <w:i/>
                <w:iCs/>
                <w:sz w:val="20"/>
              </w:rPr>
            </w:pPr>
            <w:r w:rsidRPr="008172CE">
              <w:rPr>
                <w:rFonts w:ascii="Verdana" w:hAnsi="Verdana"/>
                <w:i/>
                <w:iCs/>
                <w:sz w:val="20"/>
              </w:rPr>
              <w:t xml:space="preserve">Any specific considerations </w:t>
            </w:r>
            <w:proofErr w:type="gramStart"/>
            <w:r w:rsidRPr="008172CE">
              <w:rPr>
                <w:rFonts w:ascii="Verdana" w:hAnsi="Verdana"/>
                <w:i/>
                <w:iCs/>
                <w:sz w:val="20"/>
              </w:rPr>
              <w:t>taking into account</w:t>
            </w:r>
            <w:proofErr w:type="gramEnd"/>
            <w:r w:rsidRPr="008172CE">
              <w:rPr>
                <w:rFonts w:ascii="Verdana" w:hAnsi="Verdana"/>
                <w:i/>
                <w:iCs/>
                <w:sz w:val="20"/>
              </w:rPr>
              <w:t xml:space="preserve"> </w:t>
            </w:r>
            <w:hyperlink r:id="rId52" w:history="1">
              <w:r w:rsidRPr="008172CE">
                <w:rPr>
                  <w:rStyle w:val="Hyperlink"/>
                  <w:rFonts w:ascii="Verdana" w:hAnsi="Verdana"/>
                  <w:i/>
                  <w:iCs/>
                  <w:sz w:val="20"/>
                </w:rPr>
                <w:t>FCDO</w:t>
              </w:r>
            </w:hyperlink>
            <w:r w:rsidRPr="008172CE">
              <w:rPr>
                <w:rFonts w:ascii="Verdana" w:hAnsi="Verdana"/>
                <w:i/>
                <w:iCs/>
                <w:sz w:val="20"/>
              </w:rPr>
              <w:t xml:space="preserve"> &amp; </w:t>
            </w:r>
            <w:hyperlink r:id="rId53" w:history="1">
              <w:r w:rsidRPr="008172CE">
                <w:rPr>
                  <w:rStyle w:val="Hyperlink"/>
                  <w:rFonts w:ascii="Verdana" w:hAnsi="Verdana"/>
                  <w:i/>
                  <w:iCs/>
                  <w:sz w:val="20"/>
                </w:rPr>
                <w:t>AIG</w:t>
              </w:r>
            </w:hyperlink>
            <w:r w:rsidRPr="008172CE">
              <w:rPr>
                <w:rFonts w:ascii="Verdana" w:hAnsi="Verdana"/>
                <w:i/>
                <w:iCs/>
                <w:sz w:val="20"/>
              </w:rPr>
              <w:t xml:space="preserve"> advice for this trip, OR (if confidential) confirm that discussions have taken place and measures introduced to protect individuals</w:t>
            </w:r>
          </w:p>
          <w:p w14:paraId="2C7408BA" w14:textId="77777777" w:rsidR="008172CE" w:rsidRDefault="008172CE" w:rsidP="00805931">
            <w:pPr>
              <w:tabs>
                <w:tab w:val="left" w:pos="1450"/>
              </w:tabs>
              <w:rPr>
                <w:rFonts w:ascii="Verdana" w:hAnsi="Verdana"/>
                <w:sz w:val="20"/>
              </w:rPr>
            </w:pPr>
          </w:p>
          <w:p w14:paraId="5BCDF108" w14:textId="45216031" w:rsidR="008172CE" w:rsidRDefault="008172CE" w:rsidP="00805931">
            <w:pPr>
              <w:tabs>
                <w:tab w:val="left" w:pos="1450"/>
              </w:tabs>
              <w:rPr>
                <w:rFonts w:ascii="Verdana" w:hAnsi="Verdana"/>
                <w:sz w:val="20"/>
              </w:rPr>
            </w:pPr>
            <w:r w:rsidRPr="00EA3575">
              <w:rPr>
                <w:rFonts w:ascii="Verdana" w:hAnsi="Verdana"/>
                <w:sz w:val="20"/>
              </w:rPr>
              <w:t>If none, indicate “no</w:t>
            </w:r>
            <w:r>
              <w:rPr>
                <w:rFonts w:ascii="Verdana" w:hAnsi="Verdana"/>
                <w:sz w:val="20"/>
              </w:rPr>
              <w:t>t applicable</w:t>
            </w:r>
            <w:r w:rsidRPr="00EA3575">
              <w:rPr>
                <w:rFonts w:ascii="Verdana" w:hAnsi="Verdana"/>
                <w:sz w:val="20"/>
              </w:rPr>
              <w:t>” here</w:t>
            </w:r>
          </w:p>
          <w:p w14:paraId="7140CCDB" w14:textId="08727BB6" w:rsidR="008172CE" w:rsidRDefault="008172CE" w:rsidP="00805931">
            <w:pPr>
              <w:tabs>
                <w:tab w:val="left" w:pos="1450"/>
              </w:tabs>
              <w:rPr>
                <w:rFonts w:ascii="Verdana" w:hAnsi="Verdana"/>
                <w:i/>
                <w:iCs/>
                <w:sz w:val="20"/>
              </w:rPr>
            </w:pPr>
            <w:r>
              <w:rPr>
                <w:rFonts w:ascii="Verdana" w:hAnsi="Verdana"/>
                <w:sz w:val="20"/>
              </w:rPr>
              <w:t>If confidential discussions have been held individually record that here</w:t>
            </w:r>
            <w:r w:rsidRPr="00645D6E">
              <w:rPr>
                <w:rFonts w:ascii="Verdana" w:hAnsi="Verdana"/>
                <w:i/>
                <w:iCs/>
                <w:sz w:val="20"/>
              </w:rPr>
              <w:t xml:space="preserve"> </w:t>
            </w:r>
          </w:p>
          <w:p w14:paraId="571E38DD" w14:textId="07A7BA31" w:rsidR="008172CE" w:rsidRPr="00EA3575" w:rsidDel="00FA59B1" w:rsidRDefault="008172CE" w:rsidP="00805931">
            <w:pPr>
              <w:tabs>
                <w:tab w:val="left" w:pos="1450"/>
              </w:tabs>
              <w:rPr>
                <w:rFonts w:ascii="Verdana" w:hAnsi="Verdana"/>
                <w:i/>
                <w:iCs/>
                <w:sz w:val="20"/>
              </w:rPr>
            </w:pPr>
          </w:p>
        </w:tc>
        <w:tc>
          <w:tcPr>
            <w:tcW w:w="3261" w:type="dxa"/>
            <w:shd w:val="clear" w:color="auto" w:fill="E5DFEC" w:themeFill="accent4" w:themeFillTint="33"/>
          </w:tcPr>
          <w:p w14:paraId="28A81F35" w14:textId="77777777" w:rsidR="008172CE" w:rsidRDefault="008172CE" w:rsidP="00805931">
            <w:pPr>
              <w:rPr>
                <w:rFonts w:ascii="Verdana" w:hAnsi="Verdana"/>
                <w:sz w:val="20"/>
              </w:rPr>
            </w:pPr>
          </w:p>
        </w:tc>
        <w:sdt>
          <w:sdtPr>
            <w:rPr>
              <w:rFonts w:ascii="Verdana" w:hAnsi="Verdana"/>
              <w:sz w:val="20"/>
            </w:rPr>
            <w:alias w:val="Choose an Item"/>
            <w:tag w:val="Choose an Item"/>
            <w:id w:val="1010643476"/>
            <w:placeholder>
              <w:docPart w:val="5D4F3B0E87A044A984FDDFDCDD695741"/>
            </w:placeholder>
            <w:showingPlcHdr/>
            <w:dropDownList>
              <w:listItem w:displayText="Low" w:value="Low"/>
              <w:listItem w:displayText="Medium" w:value="Medium"/>
              <w:listItem w:displayText="High" w:value="High"/>
            </w:dropDownList>
          </w:sdtPr>
          <w:sdtEndPr/>
          <w:sdtContent>
            <w:tc>
              <w:tcPr>
                <w:tcW w:w="1275" w:type="dxa"/>
                <w:shd w:val="clear" w:color="auto" w:fill="E5DFEC" w:themeFill="accent4" w:themeFillTint="33"/>
              </w:tcPr>
              <w:p w14:paraId="3D785F09" w14:textId="0AB04DDF" w:rsidR="008172CE" w:rsidRPr="004630AD" w:rsidRDefault="008172CE" w:rsidP="00805931">
                <w:pPr>
                  <w:rPr>
                    <w:rFonts w:ascii="Verdana" w:hAnsi="Verdana"/>
                    <w:sz w:val="20"/>
                  </w:rPr>
                </w:pPr>
                <w:r w:rsidRPr="00257C52">
                  <w:rPr>
                    <w:rStyle w:val="PlaceholderText"/>
                    <w:rFonts w:ascii="Verdana" w:hAnsi="Verdana"/>
                    <w:sz w:val="20"/>
                  </w:rPr>
                  <w:t>Choose an Item</w:t>
                </w:r>
              </w:p>
            </w:tc>
          </w:sdtContent>
        </w:sdt>
        <w:tc>
          <w:tcPr>
            <w:tcW w:w="1276" w:type="dxa"/>
            <w:shd w:val="clear" w:color="auto" w:fill="E5DFEC" w:themeFill="accent4" w:themeFillTint="33"/>
          </w:tcPr>
          <w:p w14:paraId="4DE2B38F" w14:textId="12E7ED6F" w:rsidR="008172CE" w:rsidRPr="004630AD" w:rsidRDefault="008172CE" w:rsidP="00805931">
            <w:pPr>
              <w:jc w:val="center"/>
              <w:rPr>
                <w:rFonts w:ascii="Verdana" w:hAnsi="Verdana"/>
                <w:sz w:val="20"/>
              </w:rPr>
            </w:pPr>
            <w:r w:rsidRPr="00533F29">
              <w:rPr>
                <w:rFonts w:ascii="Verdana" w:hAnsi="Verdana"/>
                <w:i/>
                <w:iCs/>
                <w:sz w:val="20"/>
              </w:rPr>
              <w:t>Tbc</w:t>
            </w:r>
          </w:p>
        </w:tc>
      </w:tr>
      <w:tr w:rsidR="008172CE" w:rsidRPr="004630AD" w14:paraId="2F14A60B" w14:textId="77777777" w:rsidTr="00805931">
        <w:trPr>
          <w:cantSplit/>
        </w:trPr>
        <w:tc>
          <w:tcPr>
            <w:tcW w:w="14879" w:type="dxa"/>
            <w:gridSpan w:val="6"/>
            <w:tcBorders>
              <w:right w:val="single" w:sz="4" w:space="0" w:color="auto"/>
            </w:tcBorders>
          </w:tcPr>
          <w:p w14:paraId="5A028E29" w14:textId="6D580D1B" w:rsidR="008172CE" w:rsidRPr="00CB332A" w:rsidRDefault="008172CE" w:rsidP="00805931">
            <w:pPr>
              <w:spacing w:before="120" w:after="120"/>
              <w:rPr>
                <w:rFonts w:ascii="Verdana" w:hAnsi="Verdana"/>
                <w:b/>
                <w:bCs/>
                <w:sz w:val="20"/>
              </w:rPr>
            </w:pPr>
            <w:r w:rsidRPr="00CB332A">
              <w:rPr>
                <w:rFonts w:ascii="Verdana" w:hAnsi="Verdana"/>
                <w:b/>
                <w:bCs/>
                <w:sz w:val="20"/>
              </w:rPr>
              <w:t>Health and environment</w:t>
            </w:r>
          </w:p>
        </w:tc>
      </w:tr>
      <w:tr w:rsidR="008172CE" w:rsidRPr="004630AD" w14:paraId="1F484B59" w14:textId="77777777" w:rsidTr="00805931">
        <w:tc>
          <w:tcPr>
            <w:tcW w:w="2136" w:type="dxa"/>
          </w:tcPr>
          <w:p w14:paraId="4CABB57A" w14:textId="77777777" w:rsidR="008172CE" w:rsidRPr="004630AD" w:rsidRDefault="008172CE" w:rsidP="00805931">
            <w:pPr>
              <w:rPr>
                <w:rFonts w:ascii="Verdana" w:hAnsi="Verdana"/>
                <w:sz w:val="20"/>
              </w:rPr>
            </w:pPr>
            <w:r w:rsidRPr="004630AD">
              <w:rPr>
                <w:rFonts w:ascii="Verdana" w:hAnsi="Verdana"/>
                <w:sz w:val="20"/>
              </w:rPr>
              <w:t>Ill health</w:t>
            </w:r>
          </w:p>
        </w:tc>
        <w:tc>
          <w:tcPr>
            <w:tcW w:w="2267" w:type="dxa"/>
            <w:tcBorders>
              <w:top w:val="single" w:sz="4" w:space="0" w:color="auto"/>
              <w:left w:val="single" w:sz="4" w:space="0" w:color="auto"/>
              <w:bottom w:val="single" w:sz="4" w:space="0" w:color="auto"/>
              <w:right w:val="single" w:sz="4" w:space="0" w:color="auto"/>
            </w:tcBorders>
          </w:tcPr>
          <w:p w14:paraId="01416C24" w14:textId="54A43D2F" w:rsidR="008172CE" w:rsidRDefault="008172CE" w:rsidP="00805931">
            <w:pPr>
              <w:rPr>
                <w:rFonts w:ascii="Verdana" w:hAnsi="Verdana"/>
                <w:sz w:val="20"/>
              </w:rPr>
            </w:pPr>
            <w:r>
              <w:rPr>
                <w:rFonts w:ascii="Verdana" w:hAnsi="Verdana"/>
                <w:sz w:val="20"/>
              </w:rPr>
              <w:t xml:space="preserve">Staff / students: </w:t>
            </w:r>
          </w:p>
          <w:p w14:paraId="725DD4C5" w14:textId="10A6ABE2" w:rsidR="008172CE" w:rsidRPr="004630AD" w:rsidRDefault="008172CE" w:rsidP="00805931">
            <w:pPr>
              <w:rPr>
                <w:rFonts w:ascii="Verdana" w:hAnsi="Verdana"/>
                <w:sz w:val="20"/>
              </w:rPr>
            </w:pPr>
            <w:r>
              <w:rPr>
                <w:rFonts w:ascii="Verdana" w:hAnsi="Verdana"/>
                <w:sz w:val="20"/>
              </w:rPr>
              <w:t>I</w:t>
            </w:r>
            <w:r w:rsidRPr="004630AD">
              <w:rPr>
                <w:rFonts w:ascii="Verdana" w:hAnsi="Verdana"/>
                <w:sz w:val="20"/>
              </w:rPr>
              <w:t>mpact</w:t>
            </w:r>
            <w:r>
              <w:rPr>
                <w:rFonts w:ascii="Verdana" w:hAnsi="Verdana"/>
                <w:sz w:val="20"/>
              </w:rPr>
              <w:t xml:space="preserve"> of travel</w:t>
            </w:r>
            <w:r w:rsidRPr="004630AD">
              <w:rPr>
                <w:rFonts w:ascii="Verdana" w:hAnsi="Verdana"/>
                <w:sz w:val="20"/>
              </w:rPr>
              <w:t xml:space="preserve"> on existing personal health issues or disability</w:t>
            </w:r>
          </w:p>
        </w:tc>
        <w:tc>
          <w:tcPr>
            <w:tcW w:w="4664" w:type="dxa"/>
            <w:tcBorders>
              <w:top w:val="single" w:sz="4" w:space="0" w:color="auto"/>
              <w:left w:val="single" w:sz="4" w:space="0" w:color="auto"/>
              <w:bottom w:val="single" w:sz="4" w:space="0" w:color="auto"/>
              <w:right w:val="single" w:sz="4" w:space="0" w:color="auto"/>
            </w:tcBorders>
          </w:tcPr>
          <w:p w14:paraId="14B88666" w14:textId="678A814F" w:rsidR="008172CE" w:rsidRDefault="008172CE" w:rsidP="00805931">
            <w:pPr>
              <w:pStyle w:val="ListParagraph"/>
              <w:numPr>
                <w:ilvl w:val="0"/>
                <w:numId w:val="11"/>
              </w:numPr>
              <w:tabs>
                <w:tab w:val="left" w:pos="1450"/>
              </w:tabs>
              <w:ind w:left="179" w:hanging="179"/>
              <w:rPr>
                <w:rFonts w:ascii="Verdana" w:hAnsi="Verdana"/>
                <w:sz w:val="20"/>
              </w:rPr>
            </w:pPr>
            <w:r>
              <w:rPr>
                <w:rFonts w:ascii="Verdana" w:hAnsi="Verdana"/>
                <w:sz w:val="20"/>
              </w:rPr>
              <w:t xml:space="preserve">Travellers </w:t>
            </w:r>
            <w:r w:rsidRPr="004630AD">
              <w:rPr>
                <w:rFonts w:ascii="Verdana" w:hAnsi="Verdana"/>
                <w:sz w:val="20"/>
              </w:rPr>
              <w:t>to ensure that they take any relevant medication with them</w:t>
            </w:r>
          </w:p>
          <w:p w14:paraId="69D6B18F" w14:textId="77777777" w:rsidR="008172CE" w:rsidRPr="00626905" w:rsidRDefault="008172CE" w:rsidP="00805931">
            <w:pPr>
              <w:pStyle w:val="ListParagraph"/>
              <w:numPr>
                <w:ilvl w:val="0"/>
                <w:numId w:val="11"/>
              </w:numPr>
              <w:ind w:left="179" w:hanging="179"/>
              <w:rPr>
                <w:rFonts w:ascii="Verdana" w:hAnsi="Verdana"/>
                <w:sz w:val="20"/>
              </w:rPr>
            </w:pPr>
            <w:r w:rsidRPr="005D5717">
              <w:rPr>
                <w:rFonts w:ascii="Verdana" w:hAnsi="Verdana"/>
                <w:sz w:val="20"/>
              </w:rPr>
              <w:t>Travellers to discuss with</w:t>
            </w:r>
            <w:r w:rsidRPr="00626905">
              <w:rPr>
                <w:rFonts w:ascii="Verdana" w:hAnsi="Verdana"/>
                <w:sz w:val="20"/>
              </w:rPr>
              <w:t xml:space="preserve"> </w:t>
            </w:r>
            <w:r>
              <w:rPr>
                <w:rFonts w:ascii="Verdana" w:hAnsi="Verdana"/>
                <w:sz w:val="20"/>
              </w:rPr>
              <w:t xml:space="preserve">line manager </w:t>
            </w:r>
            <w:r w:rsidRPr="00626905">
              <w:rPr>
                <w:rFonts w:ascii="Verdana" w:hAnsi="Verdana"/>
                <w:sz w:val="20"/>
              </w:rPr>
              <w:t>any potential implications, including adjustments that will need to be made</w:t>
            </w:r>
            <w:r>
              <w:rPr>
                <w:rFonts w:ascii="Verdana" w:hAnsi="Verdana"/>
                <w:sz w:val="20"/>
              </w:rPr>
              <w:t>,</w:t>
            </w:r>
            <w:r w:rsidRPr="00626905">
              <w:rPr>
                <w:rFonts w:ascii="Verdana" w:hAnsi="Verdana"/>
                <w:sz w:val="20"/>
              </w:rPr>
              <w:t xml:space="preserve"> and</w:t>
            </w:r>
            <w:r>
              <w:rPr>
                <w:rFonts w:ascii="Verdana" w:hAnsi="Verdana"/>
                <w:sz w:val="20"/>
              </w:rPr>
              <w:t xml:space="preserve"> to </w:t>
            </w:r>
            <w:r w:rsidRPr="00626905">
              <w:rPr>
                <w:rFonts w:ascii="Verdana" w:hAnsi="Verdana"/>
                <w:sz w:val="20"/>
              </w:rPr>
              <w:t>ensure these are implemented</w:t>
            </w:r>
          </w:p>
          <w:p w14:paraId="0608C236" w14:textId="0D1A2020" w:rsidR="008172CE" w:rsidRPr="004630AD" w:rsidRDefault="008172CE" w:rsidP="00805931">
            <w:pPr>
              <w:pStyle w:val="ListParagraph"/>
              <w:numPr>
                <w:ilvl w:val="0"/>
                <w:numId w:val="11"/>
              </w:numPr>
              <w:tabs>
                <w:tab w:val="left" w:pos="1450"/>
              </w:tabs>
              <w:ind w:left="179" w:hanging="179"/>
              <w:rPr>
                <w:rFonts w:ascii="Verdana" w:hAnsi="Verdana"/>
                <w:sz w:val="20"/>
              </w:rPr>
            </w:pPr>
            <w:r>
              <w:rPr>
                <w:rFonts w:ascii="Verdana" w:hAnsi="Verdana"/>
                <w:sz w:val="20"/>
              </w:rPr>
              <w:lastRenderedPageBreak/>
              <w:t>Travellers</w:t>
            </w:r>
            <w:r w:rsidRPr="004630AD">
              <w:rPr>
                <w:rFonts w:ascii="Verdana" w:hAnsi="Verdana"/>
                <w:sz w:val="20"/>
              </w:rPr>
              <w:t xml:space="preserve"> to discuss </w:t>
            </w:r>
            <w:r>
              <w:rPr>
                <w:rFonts w:ascii="Verdana" w:hAnsi="Verdana"/>
                <w:sz w:val="20"/>
              </w:rPr>
              <w:t xml:space="preserve">with organiser </w:t>
            </w:r>
            <w:r w:rsidRPr="004630AD">
              <w:rPr>
                <w:rFonts w:ascii="Verdana" w:hAnsi="Verdana"/>
                <w:sz w:val="20"/>
              </w:rPr>
              <w:t xml:space="preserve">any </w:t>
            </w:r>
            <w:r>
              <w:rPr>
                <w:rFonts w:ascii="Verdana" w:hAnsi="Verdana"/>
                <w:sz w:val="20"/>
              </w:rPr>
              <w:t xml:space="preserve">specific </w:t>
            </w:r>
            <w:r w:rsidRPr="004630AD">
              <w:rPr>
                <w:rFonts w:ascii="Verdana" w:hAnsi="Verdana"/>
                <w:sz w:val="20"/>
              </w:rPr>
              <w:t xml:space="preserve">requirements in advance </w:t>
            </w:r>
            <w:r>
              <w:rPr>
                <w:rFonts w:ascii="Verdana" w:hAnsi="Verdana"/>
                <w:sz w:val="20"/>
              </w:rPr>
              <w:t xml:space="preserve">about </w:t>
            </w:r>
            <w:r w:rsidRPr="004630AD">
              <w:rPr>
                <w:rFonts w:ascii="Verdana" w:hAnsi="Verdana"/>
                <w:sz w:val="20"/>
              </w:rPr>
              <w:t xml:space="preserve">the </w:t>
            </w:r>
            <w:r>
              <w:rPr>
                <w:rFonts w:ascii="Verdana" w:hAnsi="Verdana"/>
                <w:sz w:val="20"/>
              </w:rPr>
              <w:t>work location</w:t>
            </w:r>
            <w:r w:rsidRPr="004630AD">
              <w:rPr>
                <w:rFonts w:ascii="Verdana" w:hAnsi="Verdana"/>
                <w:sz w:val="20"/>
              </w:rPr>
              <w:t xml:space="preserve"> and their accommodation where relevant</w:t>
            </w:r>
          </w:p>
          <w:p w14:paraId="190F4C37" w14:textId="37DFC05E" w:rsidR="008172CE" w:rsidRPr="004630AD" w:rsidRDefault="008172CE" w:rsidP="00805931">
            <w:pPr>
              <w:pStyle w:val="ListParagraph"/>
              <w:numPr>
                <w:ilvl w:val="0"/>
                <w:numId w:val="11"/>
              </w:numPr>
              <w:tabs>
                <w:tab w:val="left" w:pos="1450"/>
              </w:tabs>
              <w:ind w:left="174" w:hanging="141"/>
              <w:rPr>
                <w:rFonts w:ascii="Verdana" w:hAnsi="Verdana"/>
                <w:sz w:val="20"/>
              </w:rPr>
            </w:pPr>
            <w:r>
              <w:rPr>
                <w:rFonts w:ascii="Verdana" w:hAnsi="Verdana"/>
                <w:sz w:val="20"/>
              </w:rPr>
              <w:t xml:space="preserve">Where necessary, a referral is made to </w:t>
            </w:r>
            <w:r w:rsidRPr="004630AD">
              <w:rPr>
                <w:rFonts w:ascii="Verdana" w:hAnsi="Verdana"/>
                <w:sz w:val="20"/>
              </w:rPr>
              <w:t>the</w:t>
            </w:r>
            <w:r w:rsidRPr="004630AD">
              <w:t xml:space="preserve"> </w:t>
            </w:r>
            <w:r w:rsidRPr="004630AD">
              <w:rPr>
                <w:rFonts w:ascii="Verdana" w:hAnsi="Verdana"/>
                <w:sz w:val="20"/>
              </w:rPr>
              <w:t xml:space="preserve">University’s </w:t>
            </w:r>
            <w:hyperlink r:id="rId54" w:history="1">
              <w:r w:rsidRPr="00BE564E">
                <w:rPr>
                  <w:rStyle w:val="Hyperlink"/>
                  <w:rFonts w:ascii="Verdana" w:hAnsi="Verdana"/>
                  <w:sz w:val="20"/>
                </w:rPr>
                <w:t>Occupational Health Service</w:t>
              </w:r>
            </w:hyperlink>
            <w:r w:rsidRPr="004630AD">
              <w:rPr>
                <w:rFonts w:ascii="Verdana" w:hAnsi="Verdana"/>
                <w:sz w:val="20"/>
              </w:rPr>
              <w:t xml:space="preserve"> </w:t>
            </w:r>
            <w:r>
              <w:rPr>
                <w:rFonts w:ascii="Verdana" w:hAnsi="Verdana"/>
                <w:sz w:val="20"/>
              </w:rPr>
              <w:t>who</w:t>
            </w:r>
            <w:r w:rsidRPr="004630AD">
              <w:rPr>
                <w:rFonts w:ascii="Verdana" w:hAnsi="Verdana"/>
                <w:sz w:val="20"/>
              </w:rPr>
              <w:t xml:space="preserve"> can advise on travel health in relation to pre-existing health problems</w:t>
            </w:r>
          </w:p>
          <w:p w14:paraId="7AEB8F1A" w14:textId="77777777" w:rsidR="008172CE" w:rsidRPr="004630AD" w:rsidRDefault="008172CE" w:rsidP="00805931">
            <w:pPr>
              <w:tabs>
                <w:tab w:val="left" w:pos="1450"/>
                <w:tab w:val="left" w:pos="2316"/>
              </w:tabs>
            </w:pPr>
            <w:r w:rsidRPr="004630AD">
              <w:tab/>
            </w:r>
          </w:p>
        </w:tc>
        <w:tc>
          <w:tcPr>
            <w:tcW w:w="3261" w:type="dxa"/>
            <w:tcBorders>
              <w:top w:val="single" w:sz="4" w:space="0" w:color="auto"/>
              <w:left w:val="single" w:sz="4" w:space="0" w:color="auto"/>
              <w:bottom w:val="single" w:sz="4" w:space="0" w:color="auto"/>
              <w:right w:val="single" w:sz="4" w:space="0" w:color="auto"/>
            </w:tcBorders>
          </w:tcPr>
          <w:p w14:paraId="7501179E" w14:textId="77777777" w:rsidR="008172CE" w:rsidRPr="004630AD" w:rsidRDefault="008172CE" w:rsidP="00805931">
            <w:pPr>
              <w:rPr>
                <w:rFonts w:ascii="Verdana" w:hAnsi="Verdana"/>
                <w:sz w:val="20"/>
              </w:rPr>
            </w:pPr>
          </w:p>
        </w:tc>
        <w:tc>
          <w:tcPr>
            <w:tcW w:w="1275" w:type="dxa"/>
            <w:tcBorders>
              <w:top w:val="single" w:sz="4" w:space="0" w:color="auto"/>
              <w:left w:val="single" w:sz="4" w:space="0" w:color="auto"/>
              <w:bottom w:val="single" w:sz="4" w:space="0" w:color="auto"/>
              <w:right w:val="single" w:sz="4" w:space="0" w:color="auto"/>
            </w:tcBorders>
          </w:tcPr>
          <w:p w14:paraId="39DDD055" w14:textId="62551485" w:rsidR="008172CE" w:rsidRPr="004630AD" w:rsidRDefault="008172CE" w:rsidP="00805931">
            <w:pPr>
              <w:rPr>
                <w:rFonts w:ascii="Verdana" w:hAnsi="Verdana"/>
                <w:sz w:val="20"/>
              </w:rPr>
            </w:pPr>
            <w:r w:rsidRPr="004630AD">
              <w:rPr>
                <w:rFonts w:ascii="Verdana" w:hAnsi="Verdana"/>
                <w:sz w:val="20"/>
              </w:rPr>
              <w:t xml:space="preserve">Low </w:t>
            </w:r>
          </w:p>
        </w:tc>
        <w:tc>
          <w:tcPr>
            <w:tcW w:w="1276" w:type="dxa"/>
            <w:tcBorders>
              <w:top w:val="single" w:sz="4" w:space="0" w:color="auto"/>
              <w:left w:val="single" w:sz="4" w:space="0" w:color="auto"/>
              <w:bottom w:val="single" w:sz="4" w:space="0" w:color="auto"/>
              <w:right w:val="single" w:sz="4" w:space="0" w:color="auto"/>
            </w:tcBorders>
          </w:tcPr>
          <w:p w14:paraId="0D8E1856" w14:textId="77777777" w:rsidR="008172CE" w:rsidRPr="004630AD" w:rsidRDefault="008172CE" w:rsidP="00805931">
            <w:pPr>
              <w:jc w:val="center"/>
              <w:rPr>
                <w:rFonts w:ascii="Verdana" w:hAnsi="Verdana"/>
                <w:sz w:val="20"/>
              </w:rPr>
            </w:pPr>
            <w:r w:rsidRPr="004630AD">
              <w:rPr>
                <w:rFonts w:ascii="Verdana" w:hAnsi="Verdana"/>
                <w:sz w:val="20"/>
              </w:rPr>
              <w:t>A</w:t>
            </w:r>
          </w:p>
        </w:tc>
      </w:tr>
      <w:tr w:rsidR="008172CE" w:rsidRPr="004630AD" w14:paraId="5EB64DA7" w14:textId="77777777" w:rsidTr="00805931">
        <w:tc>
          <w:tcPr>
            <w:tcW w:w="2136" w:type="dxa"/>
          </w:tcPr>
          <w:p w14:paraId="5D546C11" w14:textId="1F97A1E7" w:rsidR="008172CE" w:rsidRPr="004630AD" w:rsidRDefault="008172CE" w:rsidP="00805931">
            <w:pPr>
              <w:rPr>
                <w:rFonts w:ascii="Verdana" w:hAnsi="Verdana"/>
                <w:sz w:val="20"/>
              </w:rPr>
            </w:pPr>
            <w:r>
              <w:rPr>
                <w:rFonts w:ascii="Verdana" w:hAnsi="Verdana"/>
                <w:sz w:val="20"/>
              </w:rPr>
              <w:t>I</w:t>
            </w:r>
            <w:r w:rsidRPr="004630AD">
              <w:rPr>
                <w:rFonts w:ascii="Verdana" w:hAnsi="Verdana"/>
                <w:sz w:val="20"/>
              </w:rPr>
              <w:t>ll-health</w:t>
            </w:r>
            <w:r>
              <w:rPr>
                <w:rFonts w:ascii="Verdana" w:hAnsi="Verdana"/>
                <w:sz w:val="20"/>
              </w:rPr>
              <w:t xml:space="preserve"> due to disease contracted in location</w:t>
            </w:r>
          </w:p>
        </w:tc>
        <w:tc>
          <w:tcPr>
            <w:tcW w:w="2267" w:type="dxa"/>
          </w:tcPr>
          <w:p w14:paraId="0AC2BF51" w14:textId="4FD2336B" w:rsidR="008172CE" w:rsidRPr="004630AD" w:rsidRDefault="008172CE" w:rsidP="00805931">
            <w:pPr>
              <w:rPr>
                <w:rFonts w:ascii="Verdana" w:hAnsi="Verdana"/>
                <w:sz w:val="20"/>
              </w:rPr>
            </w:pPr>
            <w:r>
              <w:rPr>
                <w:rFonts w:ascii="Verdana" w:hAnsi="Verdana"/>
                <w:sz w:val="20"/>
              </w:rPr>
              <w:t xml:space="preserve">Staff / students catching diseases due to airborne virus or vector- borne disease (e.g. from biting insects or animals) </w:t>
            </w:r>
          </w:p>
        </w:tc>
        <w:tc>
          <w:tcPr>
            <w:tcW w:w="4664" w:type="dxa"/>
          </w:tcPr>
          <w:p w14:paraId="6C32328E" w14:textId="77370472" w:rsidR="008172CE" w:rsidRPr="004630AD" w:rsidRDefault="008172CE" w:rsidP="00805931">
            <w:pPr>
              <w:pStyle w:val="ListParagraph"/>
              <w:numPr>
                <w:ilvl w:val="0"/>
                <w:numId w:val="13"/>
              </w:numPr>
              <w:tabs>
                <w:tab w:val="left" w:pos="1450"/>
              </w:tabs>
              <w:ind w:left="174" w:hanging="174"/>
              <w:rPr>
                <w:rFonts w:ascii="Verdana" w:hAnsi="Verdana"/>
                <w:sz w:val="20"/>
              </w:rPr>
            </w:pPr>
            <w:r w:rsidRPr="004630AD">
              <w:rPr>
                <w:rFonts w:ascii="Verdana" w:hAnsi="Verdana"/>
                <w:sz w:val="20"/>
              </w:rPr>
              <w:t>read the</w:t>
            </w:r>
            <w:r>
              <w:rPr>
                <w:rFonts w:ascii="Verdana" w:hAnsi="Verdana"/>
                <w:sz w:val="20"/>
              </w:rPr>
              <w:t xml:space="preserve"> health</w:t>
            </w:r>
            <w:r w:rsidRPr="004630AD">
              <w:rPr>
                <w:rFonts w:ascii="Verdana" w:hAnsi="Verdana"/>
                <w:sz w:val="20"/>
              </w:rPr>
              <w:t xml:space="preserve"> </w:t>
            </w:r>
            <w:hyperlink r:id="rId55" w:history="1">
              <w:r w:rsidRPr="004630AD">
                <w:rPr>
                  <w:rStyle w:val="Hyperlink"/>
                  <w:rFonts w:ascii="Verdana" w:hAnsi="Verdana"/>
                  <w:sz w:val="20"/>
                </w:rPr>
                <w:t>travel advice</w:t>
              </w:r>
            </w:hyperlink>
            <w:r w:rsidRPr="004630AD">
              <w:rPr>
                <w:rFonts w:ascii="Verdana" w:hAnsi="Verdana"/>
                <w:sz w:val="20"/>
              </w:rPr>
              <w:t xml:space="preserve"> on the University’s Occupational Health website prior to travel </w:t>
            </w:r>
          </w:p>
          <w:p w14:paraId="5CCA7143" w14:textId="5FA5F359" w:rsidR="008172CE" w:rsidRPr="004630AD" w:rsidRDefault="008172CE" w:rsidP="00805931">
            <w:pPr>
              <w:pStyle w:val="ListParagraph"/>
              <w:numPr>
                <w:ilvl w:val="0"/>
                <w:numId w:val="13"/>
              </w:numPr>
              <w:tabs>
                <w:tab w:val="left" w:pos="1450"/>
              </w:tabs>
              <w:ind w:left="174" w:hanging="174"/>
              <w:rPr>
                <w:rFonts w:ascii="Verdana" w:hAnsi="Verdana"/>
                <w:sz w:val="20"/>
              </w:rPr>
            </w:pPr>
            <w:r w:rsidRPr="004630AD">
              <w:rPr>
                <w:rFonts w:ascii="Verdana" w:hAnsi="Verdana"/>
                <w:sz w:val="20"/>
              </w:rPr>
              <w:t xml:space="preserve">check for the requirements for any </w:t>
            </w:r>
            <w:hyperlink r:id="rId56" w:history="1">
              <w:r w:rsidRPr="004630AD">
                <w:rPr>
                  <w:rStyle w:val="Hyperlink"/>
                  <w:rFonts w:ascii="Verdana" w:hAnsi="Verdana"/>
                  <w:sz w:val="20"/>
                </w:rPr>
                <w:t>vaccinations</w:t>
              </w:r>
            </w:hyperlink>
            <w:r>
              <w:rPr>
                <w:rStyle w:val="Hyperlink"/>
                <w:rFonts w:ascii="Verdana" w:hAnsi="Verdana"/>
                <w:sz w:val="20"/>
              </w:rPr>
              <w:t>,</w:t>
            </w:r>
            <w:r w:rsidRPr="004630AD">
              <w:rPr>
                <w:rFonts w:ascii="Verdana" w:hAnsi="Verdana"/>
                <w:sz w:val="20"/>
              </w:rPr>
              <w:t xml:space="preserve"> or prophylactics </w:t>
            </w:r>
            <w:r>
              <w:rPr>
                <w:rFonts w:ascii="Verdana" w:hAnsi="Verdana"/>
                <w:sz w:val="20"/>
              </w:rPr>
              <w:t xml:space="preserve">required </w:t>
            </w:r>
            <w:r w:rsidRPr="004630AD">
              <w:rPr>
                <w:rFonts w:ascii="Verdana" w:hAnsi="Verdana"/>
                <w:sz w:val="20"/>
              </w:rPr>
              <w:t>in good time prior to travel</w:t>
            </w:r>
          </w:p>
          <w:p w14:paraId="7A93213D" w14:textId="5FEBB2F8" w:rsidR="008172CE" w:rsidRPr="00CA2BCE" w:rsidRDefault="008172CE" w:rsidP="00805931">
            <w:pPr>
              <w:pStyle w:val="ListParagraph"/>
              <w:numPr>
                <w:ilvl w:val="0"/>
                <w:numId w:val="13"/>
              </w:numPr>
              <w:tabs>
                <w:tab w:val="left" w:pos="1450"/>
              </w:tabs>
              <w:ind w:left="174" w:hanging="174"/>
            </w:pPr>
            <w:r w:rsidRPr="004630AD">
              <w:rPr>
                <w:rFonts w:ascii="Verdana" w:hAnsi="Verdana"/>
                <w:sz w:val="20"/>
              </w:rPr>
              <w:t>If travelling in Europe</w:t>
            </w:r>
            <w:r>
              <w:rPr>
                <w:rFonts w:ascii="Verdana" w:hAnsi="Verdana"/>
                <w:sz w:val="20"/>
              </w:rPr>
              <w:t xml:space="preserve">, </w:t>
            </w:r>
            <w:r w:rsidRPr="004630AD">
              <w:rPr>
                <w:rFonts w:ascii="Verdana" w:hAnsi="Verdana"/>
                <w:sz w:val="20"/>
              </w:rPr>
              <w:t xml:space="preserve">obtain a </w:t>
            </w:r>
            <w:r w:rsidRPr="00CE26EB">
              <w:rPr>
                <w:rFonts w:ascii="Verdana" w:hAnsi="Verdana"/>
                <w:sz w:val="20"/>
              </w:rPr>
              <w:t xml:space="preserve">UK Global Health Insurance Card (UK GHIC) </w:t>
            </w:r>
            <w:r w:rsidRPr="004630AD">
              <w:rPr>
                <w:rFonts w:ascii="Verdana" w:hAnsi="Verdana"/>
                <w:sz w:val="20"/>
              </w:rPr>
              <w:t>(previously European Health Insurance Card</w:t>
            </w:r>
            <w:r>
              <w:rPr>
                <w:rFonts w:ascii="Verdana" w:hAnsi="Verdana"/>
                <w:sz w:val="20"/>
              </w:rPr>
              <w:t>)</w:t>
            </w:r>
            <w:r w:rsidRPr="004630AD">
              <w:rPr>
                <w:rFonts w:ascii="Verdana" w:hAnsi="Verdana"/>
                <w:sz w:val="20"/>
              </w:rPr>
              <w:t xml:space="preserve"> prior to travel) which provides the right to access state-provided healthcare </w:t>
            </w:r>
          </w:p>
          <w:p w14:paraId="7C501854" w14:textId="7D7EBEA1" w:rsidR="008172CE" w:rsidRDefault="008172CE" w:rsidP="00805931">
            <w:pPr>
              <w:pStyle w:val="ListParagraph"/>
              <w:numPr>
                <w:ilvl w:val="0"/>
                <w:numId w:val="13"/>
              </w:numPr>
              <w:tabs>
                <w:tab w:val="left" w:pos="1450"/>
              </w:tabs>
              <w:ind w:left="174" w:hanging="174"/>
              <w:rPr>
                <w:rFonts w:ascii="Verdana" w:hAnsi="Verdana"/>
                <w:sz w:val="20"/>
              </w:rPr>
            </w:pPr>
            <w:r>
              <w:rPr>
                <w:rFonts w:ascii="Verdana" w:hAnsi="Verdana"/>
                <w:sz w:val="20"/>
              </w:rPr>
              <w:t>e</w:t>
            </w:r>
            <w:r w:rsidRPr="00CA2BCE">
              <w:rPr>
                <w:rFonts w:ascii="Verdana" w:hAnsi="Verdana"/>
                <w:sz w:val="20"/>
              </w:rPr>
              <w:t xml:space="preserve">nsure that basic </w:t>
            </w:r>
            <w:r>
              <w:rPr>
                <w:rFonts w:ascii="Verdana" w:hAnsi="Verdana"/>
                <w:sz w:val="20"/>
              </w:rPr>
              <w:t xml:space="preserve">medication and </w:t>
            </w:r>
            <w:r w:rsidRPr="00CA2BCE">
              <w:rPr>
                <w:rFonts w:ascii="Verdana" w:hAnsi="Verdana"/>
                <w:sz w:val="20"/>
              </w:rPr>
              <w:t>first-aid materials are available</w:t>
            </w:r>
          </w:p>
          <w:p w14:paraId="5D0F94D9" w14:textId="200BCE20" w:rsidR="008172CE" w:rsidRPr="00CA2BCE" w:rsidRDefault="008172CE" w:rsidP="00805931">
            <w:pPr>
              <w:pStyle w:val="ListParagraph"/>
              <w:numPr>
                <w:ilvl w:val="0"/>
                <w:numId w:val="13"/>
              </w:numPr>
              <w:tabs>
                <w:tab w:val="left" w:pos="1450"/>
              </w:tabs>
              <w:ind w:left="174" w:hanging="174"/>
              <w:rPr>
                <w:rFonts w:ascii="Verdana" w:hAnsi="Verdana"/>
                <w:sz w:val="20"/>
              </w:rPr>
            </w:pPr>
            <w:r>
              <w:rPr>
                <w:rFonts w:ascii="Verdana" w:hAnsi="Verdana"/>
                <w:sz w:val="20"/>
              </w:rPr>
              <w:t>If necessary, take further advice or make a referral to Occupational Health prior to travel</w:t>
            </w:r>
          </w:p>
          <w:p w14:paraId="796F131F" w14:textId="77777777" w:rsidR="008172CE" w:rsidRPr="004630AD" w:rsidRDefault="008172CE" w:rsidP="00805931">
            <w:pPr>
              <w:pStyle w:val="ListParagraph"/>
              <w:tabs>
                <w:tab w:val="left" w:pos="1450"/>
              </w:tabs>
              <w:ind w:left="174"/>
            </w:pPr>
          </w:p>
        </w:tc>
        <w:tc>
          <w:tcPr>
            <w:tcW w:w="3261" w:type="dxa"/>
          </w:tcPr>
          <w:p w14:paraId="4F7A74B3" w14:textId="77777777" w:rsidR="008172CE" w:rsidRPr="004630AD" w:rsidRDefault="008172CE" w:rsidP="00805931">
            <w:pPr>
              <w:rPr>
                <w:rFonts w:ascii="Verdana" w:hAnsi="Verdana"/>
                <w:sz w:val="20"/>
              </w:rPr>
            </w:pPr>
          </w:p>
        </w:tc>
        <w:tc>
          <w:tcPr>
            <w:tcW w:w="1275" w:type="dxa"/>
          </w:tcPr>
          <w:p w14:paraId="353D971B" w14:textId="4E488746" w:rsidR="008172CE" w:rsidRPr="004630AD" w:rsidRDefault="008172CE" w:rsidP="00805931">
            <w:pPr>
              <w:rPr>
                <w:rFonts w:ascii="Verdana" w:hAnsi="Verdana"/>
                <w:sz w:val="20"/>
              </w:rPr>
            </w:pPr>
            <w:r w:rsidRPr="004630AD">
              <w:rPr>
                <w:rFonts w:ascii="Verdana" w:hAnsi="Verdana"/>
                <w:sz w:val="20"/>
              </w:rPr>
              <w:t>Low</w:t>
            </w:r>
          </w:p>
        </w:tc>
        <w:tc>
          <w:tcPr>
            <w:tcW w:w="1276" w:type="dxa"/>
          </w:tcPr>
          <w:p w14:paraId="16DAB09E" w14:textId="77777777" w:rsidR="008172CE" w:rsidRPr="004630AD" w:rsidRDefault="008172CE" w:rsidP="00805931">
            <w:pPr>
              <w:rPr>
                <w:rFonts w:ascii="Verdana" w:hAnsi="Verdana"/>
                <w:sz w:val="20"/>
              </w:rPr>
            </w:pPr>
            <w:r w:rsidRPr="004630AD">
              <w:rPr>
                <w:rFonts w:ascii="Verdana" w:hAnsi="Verdana"/>
                <w:sz w:val="20"/>
              </w:rPr>
              <w:t>A</w:t>
            </w:r>
          </w:p>
        </w:tc>
      </w:tr>
      <w:tr w:rsidR="008172CE" w:rsidRPr="004630AD" w14:paraId="0356630D" w14:textId="77777777" w:rsidTr="00805931">
        <w:trPr>
          <w:cantSplit/>
        </w:trPr>
        <w:tc>
          <w:tcPr>
            <w:tcW w:w="2136" w:type="dxa"/>
            <w:shd w:val="clear" w:color="auto" w:fill="E5DFEC" w:themeFill="accent4" w:themeFillTint="33"/>
          </w:tcPr>
          <w:p w14:paraId="12C1D6E7" w14:textId="20AC78DD" w:rsidR="008172CE" w:rsidRDefault="008172CE" w:rsidP="00805931">
            <w:pPr>
              <w:rPr>
                <w:rFonts w:ascii="Verdana" w:hAnsi="Verdana"/>
                <w:sz w:val="20"/>
              </w:rPr>
            </w:pPr>
            <w:hyperlink w:anchor="environment" w:history="1">
              <w:r w:rsidRPr="00B25EF7">
                <w:rPr>
                  <w:rStyle w:val="Hyperlink"/>
                  <w:rFonts w:ascii="Verdana" w:hAnsi="Verdana"/>
                  <w:sz w:val="20"/>
                </w:rPr>
                <w:t>Environmental</w:t>
              </w:r>
            </w:hyperlink>
            <w:r w:rsidRPr="002844B2">
              <w:rPr>
                <w:rFonts w:ascii="Verdana" w:hAnsi="Verdana"/>
                <w:sz w:val="20"/>
              </w:rPr>
              <w:t xml:space="preserve"> factors:</w:t>
            </w:r>
            <w:r>
              <w:rPr>
                <w:rFonts w:ascii="Verdana" w:hAnsi="Verdana"/>
                <w:sz w:val="20"/>
              </w:rPr>
              <w:t xml:space="preserve"> </w:t>
            </w:r>
            <w:r w:rsidRPr="00E7356F">
              <w:rPr>
                <w:rFonts w:ascii="Verdana" w:hAnsi="Verdana"/>
                <w:sz w:val="20"/>
              </w:rPr>
              <w:t xml:space="preserve">extremes of temperature, </w:t>
            </w:r>
            <w:r w:rsidRPr="00E7356F">
              <w:rPr>
                <w:rFonts w:ascii="Verdana" w:hAnsi="Verdana"/>
                <w:sz w:val="20"/>
              </w:rPr>
              <w:lastRenderedPageBreak/>
              <w:t>humidity and altitude</w:t>
            </w:r>
          </w:p>
          <w:p w14:paraId="3E428985" w14:textId="4AFC46E4" w:rsidR="008172CE" w:rsidRPr="00E7356F" w:rsidRDefault="008172CE" w:rsidP="00805931">
            <w:pPr>
              <w:rPr>
                <w:rFonts w:ascii="Verdana" w:hAnsi="Verdana"/>
                <w:sz w:val="20"/>
              </w:rPr>
            </w:pPr>
          </w:p>
        </w:tc>
        <w:tc>
          <w:tcPr>
            <w:tcW w:w="2267" w:type="dxa"/>
            <w:shd w:val="clear" w:color="auto" w:fill="E5DFEC" w:themeFill="accent4" w:themeFillTint="33"/>
          </w:tcPr>
          <w:p w14:paraId="19A2879D" w14:textId="23DC1F74" w:rsidR="008172CE" w:rsidRPr="00E7356F" w:rsidRDefault="008172CE" w:rsidP="00805931">
            <w:pPr>
              <w:rPr>
                <w:rFonts w:ascii="Verdana" w:hAnsi="Verdana"/>
                <w:sz w:val="20"/>
              </w:rPr>
            </w:pPr>
            <w:r>
              <w:rPr>
                <w:rFonts w:ascii="Verdana" w:hAnsi="Verdana"/>
                <w:sz w:val="20"/>
              </w:rPr>
              <w:lastRenderedPageBreak/>
              <w:t>Staff / student i</w:t>
            </w:r>
            <w:r w:rsidRPr="00E7356F">
              <w:rPr>
                <w:rFonts w:ascii="Verdana" w:hAnsi="Verdana"/>
                <w:sz w:val="20"/>
              </w:rPr>
              <w:t>ll-health</w:t>
            </w:r>
            <w:r>
              <w:rPr>
                <w:rFonts w:ascii="Verdana" w:hAnsi="Verdana"/>
                <w:sz w:val="20"/>
              </w:rPr>
              <w:t>,</w:t>
            </w:r>
            <w:r w:rsidRPr="00E7356F">
              <w:rPr>
                <w:rFonts w:ascii="Verdana" w:hAnsi="Verdana"/>
                <w:sz w:val="20"/>
              </w:rPr>
              <w:t xml:space="preserve"> such as heatstroke, </w:t>
            </w:r>
            <w:r w:rsidRPr="00E7356F">
              <w:rPr>
                <w:rFonts w:ascii="Verdana" w:hAnsi="Verdana"/>
                <w:sz w:val="20"/>
              </w:rPr>
              <w:lastRenderedPageBreak/>
              <w:t>hypothermia or altitude sickness</w:t>
            </w:r>
          </w:p>
        </w:tc>
        <w:tc>
          <w:tcPr>
            <w:tcW w:w="4664" w:type="dxa"/>
            <w:shd w:val="clear" w:color="auto" w:fill="E5DFEC" w:themeFill="accent4" w:themeFillTint="33"/>
          </w:tcPr>
          <w:p w14:paraId="4DC3A7AF" w14:textId="2364E505" w:rsidR="008172CE" w:rsidRDefault="008172CE" w:rsidP="00805931">
            <w:pPr>
              <w:rPr>
                <w:rFonts w:ascii="Verdana" w:hAnsi="Verdana"/>
                <w:i/>
                <w:iCs/>
                <w:sz w:val="20"/>
              </w:rPr>
            </w:pPr>
            <w:r w:rsidRPr="00344152">
              <w:rPr>
                <w:rFonts w:ascii="Verdana" w:hAnsi="Verdana"/>
                <w:i/>
                <w:iCs/>
                <w:sz w:val="20"/>
              </w:rPr>
              <w:lastRenderedPageBreak/>
              <w:t>Any specific considerations</w:t>
            </w:r>
            <w:r w:rsidRPr="00EA3575">
              <w:rPr>
                <w:rFonts w:ascii="Verdana" w:hAnsi="Verdana"/>
                <w:i/>
                <w:iCs/>
                <w:sz w:val="20"/>
              </w:rPr>
              <w:t xml:space="preserve"> </w:t>
            </w:r>
            <w:proofErr w:type="gramStart"/>
            <w:r w:rsidRPr="00EA3575">
              <w:rPr>
                <w:rFonts w:ascii="Verdana" w:hAnsi="Verdana"/>
                <w:i/>
                <w:iCs/>
                <w:sz w:val="20"/>
              </w:rPr>
              <w:t>taking into account</w:t>
            </w:r>
            <w:proofErr w:type="gramEnd"/>
            <w:r w:rsidRPr="00EA3575">
              <w:rPr>
                <w:rFonts w:ascii="Verdana" w:hAnsi="Verdana"/>
                <w:i/>
                <w:iCs/>
                <w:sz w:val="20"/>
              </w:rPr>
              <w:t xml:space="preserve"> </w:t>
            </w:r>
            <w:hyperlink r:id="rId57" w:history="1">
              <w:r w:rsidRPr="00EA3575">
                <w:rPr>
                  <w:rStyle w:val="Hyperlink"/>
                  <w:rFonts w:ascii="Verdana" w:hAnsi="Verdana"/>
                  <w:i/>
                  <w:iCs/>
                  <w:sz w:val="20"/>
                </w:rPr>
                <w:t>FCDO</w:t>
              </w:r>
            </w:hyperlink>
            <w:r w:rsidRPr="00EA3575">
              <w:rPr>
                <w:rFonts w:ascii="Verdana" w:hAnsi="Verdana"/>
                <w:i/>
                <w:iCs/>
                <w:sz w:val="20"/>
              </w:rPr>
              <w:t xml:space="preserve"> &amp; </w:t>
            </w:r>
            <w:hyperlink r:id="rId58"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489AE830" w14:textId="77777777" w:rsidR="008172CE" w:rsidRDefault="008172CE" w:rsidP="00805931">
            <w:pPr>
              <w:tabs>
                <w:tab w:val="left" w:pos="1450"/>
              </w:tabs>
              <w:rPr>
                <w:rFonts w:ascii="Verdana" w:hAnsi="Verdana"/>
                <w:sz w:val="20"/>
              </w:rPr>
            </w:pPr>
          </w:p>
          <w:p w14:paraId="0B3952C7" w14:textId="72620023" w:rsidR="008172CE" w:rsidRPr="00EA3575" w:rsidRDefault="008172CE" w:rsidP="00805931">
            <w:pPr>
              <w:tabs>
                <w:tab w:val="left" w:pos="1450"/>
              </w:tabs>
              <w:rPr>
                <w:rFonts w:ascii="Verdana" w:hAnsi="Verdana"/>
                <w:sz w:val="20"/>
              </w:rPr>
            </w:pPr>
            <w:r w:rsidRPr="00EA3575">
              <w:rPr>
                <w:rFonts w:ascii="Verdana" w:hAnsi="Verdana"/>
                <w:sz w:val="20"/>
              </w:rPr>
              <w:lastRenderedPageBreak/>
              <w:t>If none, indicate “none” here.</w:t>
            </w:r>
          </w:p>
        </w:tc>
        <w:tc>
          <w:tcPr>
            <w:tcW w:w="3261" w:type="dxa"/>
            <w:shd w:val="clear" w:color="auto" w:fill="E5DFEC" w:themeFill="accent4" w:themeFillTint="33"/>
          </w:tcPr>
          <w:p w14:paraId="027740CF" w14:textId="77777777" w:rsidR="008172CE" w:rsidRPr="00533F29" w:rsidRDefault="008172CE" w:rsidP="00805931">
            <w:pPr>
              <w:rPr>
                <w:rFonts w:ascii="Verdana" w:hAnsi="Verdana"/>
                <w:i/>
                <w:iCs/>
                <w:sz w:val="20"/>
              </w:rPr>
            </w:pPr>
          </w:p>
        </w:tc>
        <w:tc>
          <w:tcPr>
            <w:tcW w:w="1275" w:type="dxa"/>
            <w:shd w:val="clear" w:color="auto" w:fill="E5DFEC" w:themeFill="accent4" w:themeFillTint="33"/>
          </w:tcPr>
          <w:p w14:paraId="31294D5F" w14:textId="668B20D4" w:rsidR="008172CE" w:rsidRPr="004630AD" w:rsidRDefault="008172CE" w:rsidP="00805931">
            <w:pPr>
              <w:rPr>
                <w:rFonts w:ascii="Verdana" w:hAnsi="Verdana"/>
                <w:sz w:val="20"/>
              </w:rPr>
            </w:pPr>
            <w:r w:rsidRPr="00533F29">
              <w:rPr>
                <w:rFonts w:ascii="Verdana" w:hAnsi="Verdana"/>
                <w:i/>
                <w:iCs/>
                <w:sz w:val="20"/>
              </w:rPr>
              <w:t>Tbc</w:t>
            </w:r>
          </w:p>
        </w:tc>
        <w:tc>
          <w:tcPr>
            <w:tcW w:w="1276" w:type="dxa"/>
            <w:shd w:val="clear" w:color="auto" w:fill="E5DFEC" w:themeFill="accent4" w:themeFillTint="33"/>
          </w:tcPr>
          <w:p w14:paraId="188A0E61" w14:textId="7AF0B83B" w:rsidR="008172CE" w:rsidRPr="004630AD" w:rsidRDefault="008172CE" w:rsidP="00805931">
            <w:pPr>
              <w:rPr>
                <w:rFonts w:ascii="Verdana" w:hAnsi="Verdana"/>
                <w:sz w:val="20"/>
              </w:rPr>
            </w:pPr>
            <w:r w:rsidRPr="00533F29">
              <w:rPr>
                <w:rFonts w:ascii="Verdana" w:hAnsi="Verdana"/>
                <w:i/>
                <w:iCs/>
                <w:sz w:val="20"/>
              </w:rPr>
              <w:t>Tbc</w:t>
            </w:r>
          </w:p>
        </w:tc>
      </w:tr>
      <w:tr w:rsidR="008172CE" w:rsidRPr="004630AD" w14:paraId="629906AB" w14:textId="77777777" w:rsidTr="00805931">
        <w:trPr>
          <w:cantSplit/>
        </w:trPr>
        <w:tc>
          <w:tcPr>
            <w:tcW w:w="2136" w:type="dxa"/>
            <w:shd w:val="clear" w:color="auto" w:fill="E5DFEC" w:themeFill="accent4" w:themeFillTint="33"/>
          </w:tcPr>
          <w:p w14:paraId="08ADFA3C" w14:textId="11132632" w:rsidR="008172CE" w:rsidRDefault="008172CE" w:rsidP="00805931">
            <w:pPr>
              <w:rPr>
                <w:rFonts w:ascii="Verdana" w:hAnsi="Verdana"/>
                <w:sz w:val="20"/>
              </w:rPr>
            </w:pPr>
            <w:r w:rsidRPr="002844B2">
              <w:rPr>
                <w:rFonts w:ascii="Verdana" w:hAnsi="Verdana"/>
                <w:sz w:val="20"/>
              </w:rPr>
              <w:t>Environmental factors:</w:t>
            </w:r>
            <w:r>
              <w:rPr>
                <w:rFonts w:ascii="Verdana" w:hAnsi="Verdana"/>
                <w:sz w:val="20"/>
              </w:rPr>
              <w:t xml:space="preserve"> </w:t>
            </w:r>
            <w:r w:rsidRPr="00661699">
              <w:rPr>
                <w:rFonts w:ascii="Verdana" w:hAnsi="Verdana"/>
                <w:sz w:val="20"/>
              </w:rPr>
              <w:t>extremes of weather or other natural phenomena</w:t>
            </w:r>
          </w:p>
          <w:p w14:paraId="5719B013" w14:textId="77777777" w:rsidR="008172CE" w:rsidRDefault="008172CE" w:rsidP="00805931">
            <w:pPr>
              <w:rPr>
                <w:rFonts w:ascii="Verdana" w:hAnsi="Verdana"/>
                <w:sz w:val="20"/>
              </w:rPr>
            </w:pPr>
          </w:p>
          <w:p w14:paraId="1710F9A8" w14:textId="4EAF6BF3" w:rsidR="008172CE" w:rsidRPr="00E7356F" w:rsidRDefault="008172CE" w:rsidP="00805931">
            <w:pPr>
              <w:rPr>
                <w:rFonts w:ascii="Verdana" w:hAnsi="Verdana"/>
                <w:sz w:val="20"/>
              </w:rPr>
            </w:pPr>
          </w:p>
        </w:tc>
        <w:tc>
          <w:tcPr>
            <w:tcW w:w="2267" w:type="dxa"/>
            <w:shd w:val="clear" w:color="auto" w:fill="E5DFEC" w:themeFill="accent4" w:themeFillTint="33"/>
          </w:tcPr>
          <w:p w14:paraId="32CB4844" w14:textId="13B7C94C" w:rsidR="008172CE" w:rsidRDefault="008172CE" w:rsidP="00805931">
            <w:pPr>
              <w:rPr>
                <w:rFonts w:ascii="Verdana" w:hAnsi="Verdana"/>
                <w:sz w:val="20"/>
              </w:rPr>
            </w:pPr>
            <w:r w:rsidRPr="00661699">
              <w:rPr>
                <w:rFonts w:ascii="Verdana" w:hAnsi="Verdana"/>
                <w:sz w:val="20"/>
              </w:rPr>
              <w:t xml:space="preserve">Personal injury </w:t>
            </w:r>
            <w:r>
              <w:rPr>
                <w:rFonts w:ascii="Verdana" w:hAnsi="Verdana"/>
                <w:sz w:val="20"/>
              </w:rPr>
              <w:t>to staff / students</w:t>
            </w:r>
          </w:p>
          <w:p w14:paraId="014651FD" w14:textId="3BA01F36" w:rsidR="008172CE" w:rsidRDefault="008172CE" w:rsidP="00805931">
            <w:pPr>
              <w:rPr>
                <w:rFonts w:ascii="Verdana" w:hAnsi="Verdana"/>
                <w:sz w:val="20"/>
              </w:rPr>
            </w:pPr>
            <w:r>
              <w:rPr>
                <w:rFonts w:ascii="Verdana" w:hAnsi="Verdana"/>
                <w:sz w:val="20"/>
              </w:rPr>
              <w:t xml:space="preserve">due to </w:t>
            </w:r>
            <w:r w:rsidRPr="00661699">
              <w:rPr>
                <w:rFonts w:ascii="Verdana" w:hAnsi="Verdana"/>
                <w:sz w:val="20"/>
              </w:rPr>
              <w:t>flooding, earthquake, volcanic eruption, landslide etc</w:t>
            </w:r>
            <w:r>
              <w:rPr>
                <w:rFonts w:ascii="Verdana" w:hAnsi="Verdana"/>
                <w:sz w:val="20"/>
              </w:rPr>
              <w:t>.</w:t>
            </w:r>
          </w:p>
        </w:tc>
        <w:tc>
          <w:tcPr>
            <w:tcW w:w="4664" w:type="dxa"/>
            <w:shd w:val="clear" w:color="auto" w:fill="E5DFEC" w:themeFill="accent4" w:themeFillTint="33"/>
          </w:tcPr>
          <w:p w14:paraId="5E38C201" w14:textId="498C2FC3" w:rsidR="008172CE" w:rsidRDefault="008172CE" w:rsidP="00805931">
            <w:pPr>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w:t>
            </w:r>
            <w:proofErr w:type="gramStart"/>
            <w:r w:rsidRPr="00EA3575">
              <w:rPr>
                <w:rFonts w:ascii="Verdana" w:hAnsi="Verdana"/>
                <w:i/>
                <w:iCs/>
                <w:sz w:val="20"/>
              </w:rPr>
              <w:t>taking into account</w:t>
            </w:r>
            <w:proofErr w:type="gramEnd"/>
            <w:r w:rsidRPr="00EA3575">
              <w:rPr>
                <w:rFonts w:ascii="Verdana" w:hAnsi="Verdana"/>
                <w:i/>
                <w:iCs/>
                <w:sz w:val="20"/>
              </w:rPr>
              <w:t xml:space="preserve"> </w:t>
            </w:r>
            <w:hyperlink r:id="rId59" w:history="1">
              <w:r w:rsidRPr="00EA3575">
                <w:rPr>
                  <w:rStyle w:val="Hyperlink"/>
                  <w:rFonts w:ascii="Verdana" w:hAnsi="Verdana"/>
                  <w:i/>
                  <w:iCs/>
                  <w:sz w:val="20"/>
                </w:rPr>
                <w:t>FCDO</w:t>
              </w:r>
            </w:hyperlink>
            <w:r w:rsidRPr="00EA3575">
              <w:rPr>
                <w:rFonts w:ascii="Verdana" w:hAnsi="Verdana"/>
                <w:i/>
                <w:iCs/>
                <w:sz w:val="20"/>
              </w:rPr>
              <w:t xml:space="preserve"> &amp; </w:t>
            </w:r>
            <w:hyperlink r:id="rId60"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p>
          <w:p w14:paraId="1801ED44" w14:textId="34FB087F" w:rsidR="008172CE" w:rsidRPr="00D00CF5" w:rsidRDefault="00D00CF5" w:rsidP="00805931">
            <w:pPr>
              <w:tabs>
                <w:tab w:val="left" w:pos="1450"/>
              </w:tabs>
              <w:rPr>
                <w:rFonts w:ascii="Verdana" w:hAnsi="Verdana"/>
                <w:i/>
                <w:iCs/>
                <w:sz w:val="20"/>
              </w:rPr>
            </w:pPr>
            <w:r>
              <w:t>(</w:t>
            </w:r>
            <w:r w:rsidR="008172CE" w:rsidRPr="00D00CF5">
              <w:rPr>
                <w:rFonts w:ascii="Verdana" w:hAnsi="Verdana"/>
                <w:i/>
                <w:iCs/>
                <w:sz w:val="20"/>
              </w:rPr>
              <w:t>Include the likelihood of such incidents occurring during the trip and information about any warning systems/emergency plans in place</w:t>
            </w:r>
            <w:r>
              <w:rPr>
                <w:rFonts w:ascii="Verdana" w:hAnsi="Verdana"/>
                <w:i/>
                <w:iCs/>
                <w:sz w:val="20"/>
              </w:rPr>
              <w:t>)</w:t>
            </w:r>
          </w:p>
          <w:p w14:paraId="1CF81A1B" w14:textId="77777777" w:rsidR="008172CE" w:rsidRPr="00EA3575" w:rsidRDefault="008172CE" w:rsidP="00805931">
            <w:pPr>
              <w:pStyle w:val="ListParagraph"/>
              <w:ind w:left="168" w:hanging="131"/>
              <w:rPr>
                <w:rFonts w:ascii="Verdana" w:hAnsi="Verdana"/>
                <w:i/>
                <w:iCs/>
                <w:sz w:val="20"/>
              </w:rPr>
            </w:pPr>
          </w:p>
          <w:p w14:paraId="227C349E" w14:textId="72990993" w:rsidR="008172CE" w:rsidRPr="00EA3575" w:rsidRDefault="008172CE" w:rsidP="00805931">
            <w:pPr>
              <w:tabs>
                <w:tab w:val="left" w:pos="1450"/>
              </w:tabs>
              <w:ind w:left="168" w:hanging="131"/>
              <w:rPr>
                <w:rFonts w:ascii="Verdana" w:hAnsi="Verdana"/>
                <w:sz w:val="20"/>
              </w:rPr>
            </w:pPr>
            <w:r w:rsidRPr="00EA3575">
              <w:rPr>
                <w:rFonts w:ascii="Verdana" w:hAnsi="Verdana"/>
                <w:sz w:val="20"/>
              </w:rPr>
              <w:t>If none, indicate “none” here.</w:t>
            </w:r>
          </w:p>
          <w:p w14:paraId="01C413FB" w14:textId="459D116E" w:rsidR="008172CE" w:rsidRPr="00EA3575" w:rsidRDefault="008172CE" w:rsidP="00805931">
            <w:pPr>
              <w:tabs>
                <w:tab w:val="left" w:pos="1450"/>
              </w:tabs>
              <w:rPr>
                <w:rFonts w:ascii="Verdana" w:hAnsi="Verdana"/>
                <w:i/>
                <w:iCs/>
                <w:sz w:val="20"/>
              </w:rPr>
            </w:pPr>
          </w:p>
        </w:tc>
        <w:tc>
          <w:tcPr>
            <w:tcW w:w="3261" w:type="dxa"/>
            <w:shd w:val="clear" w:color="auto" w:fill="E5DFEC" w:themeFill="accent4" w:themeFillTint="33"/>
          </w:tcPr>
          <w:p w14:paraId="1EA11462" w14:textId="77777777" w:rsidR="008172CE" w:rsidRPr="002B0D83" w:rsidRDefault="008172CE" w:rsidP="00805931">
            <w:pPr>
              <w:rPr>
                <w:rFonts w:ascii="Verdana" w:hAnsi="Verdana"/>
                <w:i/>
                <w:iCs/>
                <w:sz w:val="20"/>
              </w:rPr>
            </w:pPr>
          </w:p>
        </w:tc>
        <w:tc>
          <w:tcPr>
            <w:tcW w:w="1275" w:type="dxa"/>
            <w:shd w:val="clear" w:color="auto" w:fill="E5DFEC" w:themeFill="accent4" w:themeFillTint="33"/>
          </w:tcPr>
          <w:p w14:paraId="5A3F3915" w14:textId="73DDCA26" w:rsidR="008172CE" w:rsidRPr="00533F29" w:rsidRDefault="008172CE" w:rsidP="00805931">
            <w:pPr>
              <w:rPr>
                <w:rFonts w:ascii="Verdana" w:hAnsi="Verdana"/>
                <w:i/>
                <w:iCs/>
                <w:sz w:val="20"/>
              </w:rPr>
            </w:pPr>
            <w:r w:rsidRPr="002B0D83">
              <w:rPr>
                <w:rFonts w:ascii="Verdana" w:hAnsi="Verdana"/>
                <w:i/>
                <w:iCs/>
                <w:sz w:val="20"/>
              </w:rPr>
              <w:t>Tbc</w:t>
            </w:r>
          </w:p>
        </w:tc>
        <w:tc>
          <w:tcPr>
            <w:tcW w:w="1276" w:type="dxa"/>
            <w:shd w:val="clear" w:color="auto" w:fill="E5DFEC" w:themeFill="accent4" w:themeFillTint="33"/>
          </w:tcPr>
          <w:p w14:paraId="467DC91C" w14:textId="333A71FA" w:rsidR="008172CE" w:rsidRPr="00533F29" w:rsidRDefault="008172CE" w:rsidP="00805931">
            <w:pPr>
              <w:rPr>
                <w:rFonts w:ascii="Verdana" w:hAnsi="Verdana"/>
                <w:i/>
                <w:iCs/>
                <w:sz w:val="20"/>
              </w:rPr>
            </w:pPr>
            <w:r w:rsidRPr="002B0D83">
              <w:rPr>
                <w:rFonts w:ascii="Verdana" w:hAnsi="Verdana"/>
                <w:i/>
                <w:iCs/>
                <w:sz w:val="20"/>
              </w:rPr>
              <w:t>Tbc</w:t>
            </w:r>
          </w:p>
        </w:tc>
      </w:tr>
      <w:tr w:rsidR="008172CE" w:rsidRPr="004630AD" w14:paraId="05ABD068" w14:textId="77777777" w:rsidTr="00805931">
        <w:trPr>
          <w:cantSplit/>
        </w:trPr>
        <w:tc>
          <w:tcPr>
            <w:tcW w:w="2136" w:type="dxa"/>
            <w:shd w:val="clear" w:color="auto" w:fill="E5DFEC" w:themeFill="accent4" w:themeFillTint="33"/>
          </w:tcPr>
          <w:p w14:paraId="68D9E8CE" w14:textId="0147A9AB" w:rsidR="008172CE" w:rsidRDefault="008172CE" w:rsidP="00805931">
            <w:pPr>
              <w:rPr>
                <w:rFonts w:ascii="Verdana" w:hAnsi="Verdana"/>
                <w:sz w:val="20"/>
              </w:rPr>
            </w:pPr>
            <w:hyperlink w:anchor="individualHealth" w:history="1">
              <w:r w:rsidRPr="00A67FBD">
                <w:rPr>
                  <w:rStyle w:val="Hyperlink"/>
                  <w:rFonts w:ascii="Verdana" w:hAnsi="Verdana"/>
                  <w:sz w:val="20"/>
                </w:rPr>
                <w:t>Ill-health</w:t>
              </w:r>
            </w:hyperlink>
            <w:r>
              <w:rPr>
                <w:rFonts w:ascii="Verdana" w:hAnsi="Verdana"/>
                <w:sz w:val="20"/>
              </w:rPr>
              <w:t xml:space="preserve"> due to endemic disease in location</w:t>
            </w:r>
          </w:p>
          <w:p w14:paraId="7293B2C6" w14:textId="77777777" w:rsidR="008172CE" w:rsidRDefault="008172CE" w:rsidP="00805931">
            <w:pPr>
              <w:rPr>
                <w:rFonts w:ascii="Verdana" w:hAnsi="Verdana"/>
                <w:sz w:val="20"/>
              </w:rPr>
            </w:pPr>
          </w:p>
          <w:p w14:paraId="334EE830" w14:textId="68C67EB8" w:rsidR="008172CE" w:rsidRPr="004630AD" w:rsidRDefault="008172CE" w:rsidP="00805931">
            <w:pPr>
              <w:rPr>
                <w:rFonts w:ascii="Verdana" w:hAnsi="Verdana"/>
                <w:sz w:val="20"/>
              </w:rPr>
            </w:pPr>
          </w:p>
        </w:tc>
        <w:tc>
          <w:tcPr>
            <w:tcW w:w="2267" w:type="dxa"/>
            <w:shd w:val="clear" w:color="auto" w:fill="E5DFEC" w:themeFill="accent4" w:themeFillTint="33"/>
          </w:tcPr>
          <w:p w14:paraId="752E4D5B" w14:textId="2359DB88" w:rsidR="008172CE" w:rsidRPr="004630AD" w:rsidDel="00FA59B1" w:rsidRDefault="008172CE" w:rsidP="00805931">
            <w:pPr>
              <w:rPr>
                <w:rFonts w:ascii="Verdana" w:hAnsi="Verdana"/>
                <w:sz w:val="20"/>
              </w:rPr>
            </w:pPr>
            <w:r>
              <w:rPr>
                <w:rFonts w:ascii="Verdana" w:hAnsi="Verdana"/>
                <w:sz w:val="20"/>
              </w:rPr>
              <w:t>Staff / students catching an endemic disease</w:t>
            </w:r>
          </w:p>
        </w:tc>
        <w:tc>
          <w:tcPr>
            <w:tcW w:w="4664" w:type="dxa"/>
            <w:shd w:val="clear" w:color="auto" w:fill="E5DFEC" w:themeFill="accent4" w:themeFillTint="33"/>
          </w:tcPr>
          <w:p w14:paraId="07E31396" w14:textId="76DA1957" w:rsidR="008172CE" w:rsidRDefault="008172CE" w:rsidP="00805931">
            <w:pPr>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w:t>
            </w:r>
            <w:proofErr w:type="gramStart"/>
            <w:r w:rsidRPr="00EA3575">
              <w:rPr>
                <w:rFonts w:ascii="Verdana" w:hAnsi="Verdana"/>
                <w:i/>
                <w:iCs/>
                <w:sz w:val="20"/>
              </w:rPr>
              <w:t>taking into account</w:t>
            </w:r>
            <w:proofErr w:type="gramEnd"/>
            <w:r w:rsidRPr="00EA3575">
              <w:rPr>
                <w:rFonts w:ascii="Verdana" w:hAnsi="Verdana"/>
                <w:i/>
                <w:iCs/>
                <w:sz w:val="20"/>
              </w:rPr>
              <w:t xml:space="preserve"> </w:t>
            </w:r>
            <w:hyperlink r:id="rId61" w:history="1">
              <w:r w:rsidRPr="00EA3575">
                <w:rPr>
                  <w:rStyle w:val="Hyperlink"/>
                  <w:rFonts w:ascii="Verdana" w:hAnsi="Verdana"/>
                  <w:i/>
                  <w:iCs/>
                  <w:sz w:val="20"/>
                </w:rPr>
                <w:t>FCDO</w:t>
              </w:r>
            </w:hyperlink>
            <w:r w:rsidRPr="00EA3575">
              <w:rPr>
                <w:rFonts w:ascii="Verdana" w:hAnsi="Verdana"/>
                <w:i/>
                <w:iCs/>
                <w:sz w:val="20"/>
              </w:rPr>
              <w:t xml:space="preserve"> &amp; </w:t>
            </w:r>
            <w:hyperlink r:id="rId62"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p>
          <w:p w14:paraId="0BCE641B" w14:textId="77777777" w:rsidR="008172CE" w:rsidRDefault="008172CE" w:rsidP="00805931">
            <w:pPr>
              <w:tabs>
                <w:tab w:val="left" w:pos="1450"/>
              </w:tabs>
              <w:rPr>
                <w:rFonts w:ascii="Verdana" w:hAnsi="Verdana"/>
                <w:sz w:val="20"/>
              </w:rPr>
            </w:pPr>
          </w:p>
          <w:p w14:paraId="31C7B1E3" w14:textId="7AA7A0BD" w:rsidR="008172CE" w:rsidRPr="00EA3575" w:rsidRDefault="008172CE" w:rsidP="00805931">
            <w:pPr>
              <w:tabs>
                <w:tab w:val="left" w:pos="1450"/>
              </w:tabs>
              <w:rPr>
                <w:rFonts w:ascii="Verdana" w:hAnsi="Verdana"/>
                <w:i/>
                <w:iCs/>
                <w:sz w:val="20"/>
              </w:rPr>
            </w:pPr>
            <w:r w:rsidRPr="00BD3B09">
              <w:rPr>
                <w:rFonts w:ascii="Verdana" w:hAnsi="Verdana"/>
                <w:sz w:val="20"/>
              </w:rPr>
              <w:t>If none, indicate “none” here</w:t>
            </w:r>
            <w:r w:rsidRPr="00EA3575">
              <w:rPr>
                <w:rFonts w:ascii="Verdana" w:hAnsi="Verdana"/>
                <w:i/>
                <w:iCs/>
                <w:sz w:val="20"/>
              </w:rPr>
              <w:t>.</w:t>
            </w:r>
          </w:p>
          <w:p w14:paraId="0C5A86AF" w14:textId="2662B720" w:rsidR="005D2610" w:rsidRPr="00EA3575" w:rsidDel="00FA59B1" w:rsidRDefault="005D2610" w:rsidP="00805931">
            <w:pPr>
              <w:tabs>
                <w:tab w:val="left" w:pos="1450"/>
              </w:tabs>
              <w:rPr>
                <w:rFonts w:ascii="Verdana" w:hAnsi="Verdana"/>
                <w:i/>
                <w:iCs/>
                <w:sz w:val="20"/>
              </w:rPr>
            </w:pPr>
          </w:p>
        </w:tc>
        <w:tc>
          <w:tcPr>
            <w:tcW w:w="3261" w:type="dxa"/>
            <w:shd w:val="clear" w:color="auto" w:fill="E5DFEC" w:themeFill="accent4" w:themeFillTint="33"/>
          </w:tcPr>
          <w:p w14:paraId="4346A740" w14:textId="77777777" w:rsidR="008172CE" w:rsidRPr="00533F29" w:rsidRDefault="008172CE" w:rsidP="00805931">
            <w:pPr>
              <w:rPr>
                <w:rFonts w:ascii="Verdana" w:hAnsi="Verdana"/>
                <w:i/>
                <w:iCs/>
                <w:sz w:val="20"/>
              </w:rPr>
            </w:pPr>
          </w:p>
        </w:tc>
        <w:tc>
          <w:tcPr>
            <w:tcW w:w="1275" w:type="dxa"/>
            <w:shd w:val="clear" w:color="auto" w:fill="E5DFEC" w:themeFill="accent4" w:themeFillTint="33"/>
          </w:tcPr>
          <w:p w14:paraId="07EDAD56" w14:textId="6D17C0A7" w:rsidR="008172CE" w:rsidRPr="004630AD" w:rsidRDefault="008172CE" w:rsidP="00805931">
            <w:pPr>
              <w:rPr>
                <w:rFonts w:ascii="Verdana" w:hAnsi="Verdana"/>
                <w:sz w:val="20"/>
              </w:rPr>
            </w:pPr>
            <w:r w:rsidRPr="00533F29">
              <w:rPr>
                <w:rFonts w:ascii="Verdana" w:hAnsi="Verdana"/>
                <w:i/>
                <w:iCs/>
                <w:sz w:val="20"/>
              </w:rPr>
              <w:t>Tbc</w:t>
            </w:r>
          </w:p>
        </w:tc>
        <w:tc>
          <w:tcPr>
            <w:tcW w:w="1276" w:type="dxa"/>
            <w:shd w:val="clear" w:color="auto" w:fill="E5DFEC" w:themeFill="accent4" w:themeFillTint="33"/>
          </w:tcPr>
          <w:p w14:paraId="441F73D7" w14:textId="5FC120A7" w:rsidR="008172CE" w:rsidRPr="004630AD" w:rsidRDefault="008172CE" w:rsidP="00805931">
            <w:pPr>
              <w:rPr>
                <w:rFonts w:ascii="Verdana" w:hAnsi="Verdana"/>
                <w:sz w:val="20"/>
              </w:rPr>
            </w:pPr>
            <w:r w:rsidRPr="00533F29">
              <w:rPr>
                <w:rFonts w:ascii="Verdana" w:hAnsi="Verdana"/>
                <w:i/>
                <w:iCs/>
                <w:sz w:val="20"/>
              </w:rPr>
              <w:t>Tbc</w:t>
            </w:r>
          </w:p>
        </w:tc>
      </w:tr>
      <w:tr w:rsidR="008172CE" w:rsidRPr="004630AD" w14:paraId="2660D936" w14:textId="77777777" w:rsidTr="00805931">
        <w:trPr>
          <w:cantSplit/>
        </w:trPr>
        <w:tc>
          <w:tcPr>
            <w:tcW w:w="14879" w:type="dxa"/>
            <w:gridSpan w:val="6"/>
          </w:tcPr>
          <w:p w14:paraId="4D252DF4" w14:textId="0E2C78CF" w:rsidR="008172CE" w:rsidRPr="00601F69" w:rsidRDefault="008172CE" w:rsidP="00805931">
            <w:pPr>
              <w:spacing w:before="120" w:after="120"/>
              <w:rPr>
                <w:rFonts w:ascii="Verdana" w:hAnsi="Verdana"/>
                <w:b/>
                <w:bCs/>
                <w:sz w:val="20"/>
              </w:rPr>
            </w:pPr>
            <w:r w:rsidRPr="00601F69">
              <w:rPr>
                <w:rFonts w:ascii="Verdana" w:hAnsi="Verdana"/>
                <w:b/>
                <w:bCs/>
                <w:sz w:val="20"/>
              </w:rPr>
              <w:t>Travelling around at location</w:t>
            </w:r>
          </w:p>
        </w:tc>
      </w:tr>
      <w:tr w:rsidR="008172CE" w:rsidRPr="00533F29" w14:paraId="421EE9C0" w14:textId="77777777" w:rsidTr="00805931">
        <w:tc>
          <w:tcPr>
            <w:tcW w:w="2136" w:type="dxa"/>
          </w:tcPr>
          <w:p w14:paraId="76621066" w14:textId="77777777" w:rsidR="008172CE" w:rsidRPr="004630AD" w:rsidRDefault="008172CE" w:rsidP="00805931">
            <w:pPr>
              <w:rPr>
                <w:rFonts w:ascii="Verdana" w:hAnsi="Verdana"/>
                <w:sz w:val="20"/>
              </w:rPr>
            </w:pPr>
            <w:r>
              <w:rPr>
                <w:rFonts w:ascii="Verdana" w:hAnsi="Verdana"/>
                <w:sz w:val="20"/>
              </w:rPr>
              <w:t>T</w:t>
            </w:r>
            <w:r w:rsidRPr="004630AD">
              <w:rPr>
                <w:rFonts w:ascii="Verdana" w:hAnsi="Verdana"/>
                <w:sz w:val="20"/>
              </w:rPr>
              <w:t>ransporting luggage and equipment</w:t>
            </w:r>
          </w:p>
          <w:p w14:paraId="2B1C0B52" w14:textId="77777777" w:rsidR="008172CE" w:rsidRPr="00BC6FA4" w:rsidRDefault="008172CE" w:rsidP="00805931">
            <w:pPr>
              <w:rPr>
                <w:rFonts w:ascii="Verdana" w:hAnsi="Verdana"/>
                <w:sz w:val="20"/>
              </w:rPr>
            </w:pPr>
          </w:p>
        </w:tc>
        <w:tc>
          <w:tcPr>
            <w:tcW w:w="2267" w:type="dxa"/>
          </w:tcPr>
          <w:p w14:paraId="11D507C9" w14:textId="77777777" w:rsidR="008172CE" w:rsidRDefault="008172CE" w:rsidP="00805931">
            <w:pPr>
              <w:rPr>
                <w:rFonts w:ascii="Verdana" w:hAnsi="Verdana"/>
                <w:sz w:val="20"/>
              </w:rPr>
            </w:pPr>
            <w:r>
              <w:rPr>
                <w:rFonts w:ascii="Verdana" w:hAnsi="Verdana"/>
                <w:sz w:val="20"/>
              </w:rPr>
              <w:t>Staff / students</w:t>
            </w:r>
            <w:r w:rsidRPr="004630AD">
              <w:rPr>
                <w:rFonts w:ascii="Verdana" w:hAnsi="Verdana"/>
                <w:sz w:val="20"/>
              </w:rPr>
              <w:t xml:space="preserve"> suffer personal Manual handling</w:t>
            </w:r>
            <w:r>
              <w:rPr>
                <w:rFonts w:ascii="Verdana" w:hAnsi="Verdana"/>
                <w:sz w:val="20"/>
              </w:rPr>
              <w:t xml:space="preserve"> injury</w:t>
            </w:r>
            <w:r w:rsidRPr="004630AD">
              <w:rPr>
                <w:rFonts w:ascii="Verdana" w:hAnsi="Verdana"/>
                <w:sz w:val="20"/>
              </w:rPr>
              <w:t xml:space="preserve"> </w:t>
            </w:r>
            <w:r>
              <w:rPr>
                <w:rFonts w:ascii="Verdana" w:hAnsi="Verdana"/>
                <w:sz w:val="20"/>
              </w:rPr>
              <w:t xml:space="preserve">from </w:t>
            </w:r>
            <w:r w:rsidRPr="004630AD">
              <w:rPr>
                <w:rFonts w:ascii="Verdana" w:hAnsi="Verdana"/>
                <w:sz w:val="20"/>
              </w:rPr>
              <w:t>carrying luggage or equipment</w:t>
            </w:r>
          </w:p>
          <w:p w14:paraId="6DEB22C7" w14:textId="34F0B824" w:rsidR="00CD4129" w:rsidRDefault="00CD4129" w:rsidP="00805931">
            <w:pPr>
              <w:rPr>
                <w:rFonts w:ascii="Verdana" w:hAnsi="Verdana"/>
                <w:sz w:val="20"/>
              </w:rPr>
            </w:pPr>
          </w:p>
        </w:tc>
        <w:tc>
          <w:tcPr>
            <w:tcW w:w="4664" w:type="dxa"/>
          </w:tcPr>
          <w:p w14:paraId="70A20BE6" w14:textId="52D348E4" w:rsidR="008172CE" w:rsidRPr="002B0D83" w:rsidRDefault="008172CE" w:rsidP="00805931">
            <w:pPr>
              <w:pStyle w:val="ListParagraph"/>
              <w:numPr>
                <w:ilvl w:val="0"/>
                <w:numId w:val="11"/>
              </w:numPr>
              <w:tabs>
                <w:tab w:val="left" w:pos="1450"/>
              </w:tabs>
              <w:ind w:left="244" w:hanging="142"/>
              <w:rPr>
                <w:rFonts w:ascii="Verdana" w:hAnsi="Verdana"/>
                <w:i/>
                <w:iCs/>
                <w:sz w:val="20"/>
              </w:rPr>
            </w:pPr>
            <w:r w:rsidRPr="004630AD">
              <w:rPr>
                <w:rFonts w:ascii="Verdana" w:hAnsi="Verdana"/>
                <w:sz w:val="20"/>
              </w:rPr>
              <w:t>keep the amount of baggage to a minimum and use wheeled cases or trolleys when required</w:t>
            </w:r>
          </w:p>
        </w:tc>
        <w:tc>
          <w:tcPr>
            <w:tcW w:w="3261" w:type="dxa"/>
          </w:tcPr>
          <w:p w14:paraId="3BCDDCE9" w14:textId="77777777" w:rsidR="008172CE" w:rsidRPr="004630AD" w:rsidRDefault="008172CE" w:rsidP="00805931">
            <w:pPr>
              <w:rPr>
                <w:rFonts w:ascii="Verdana" w:hAnsi="Verdana"/>
                <w:sz w:val="20"/>
              </w:rPr>
            </w:pPr>
          </w:p>
        </w:tc>
        <w:tc>
          <w:tcPr>
            <w:tcW w:w="1275" w:type="dxa"/>
          </w:tcPr>
          <w:p w14:paraId="13AF6E11" w14:textId="1BDB014E" w:rsidR="008172CE" w:rsidRPr="00533F29" w:rsidRDefault="008172CE" w:rsidP="00805931">
            <w:pPr>
              <w:rPr>
                <w:rFonts w:ascii="Verdana" w:hAnsi="Verdana"/>
                <w:i/>
                <w:iCs/>
                <w:sz w:val="20"/>
              </w:rPr>
            </w:pPr>
            <w:r w:rsidRPr="004630AD">
              <w:rPr>
                <w:rFonts w:ascii="Verdana" w:hAnsi="Verdana"/>
                <w:sz w:val="20"/>
              </w:rPr>
              <w:t>Low</w:t>
            </w:r>
          </w:p>
        </w:tc>
        <w:tc>
          <w:tcPr>
            <w:tcW w:w="1276" w:type="dxa"/>
          </w:tcPr>
          <w:p w14:paraId="4C1E513A" w14:textId="77777777" w:rsidR="008172CE" w:rsidRPr="00533F29" w:rsidRDefault="008172CE" w:rsidP="00805931">
            <w:pPr>
              <w:jc w:val="center"/>
              <w:rPr>
                <w:rFonts w:ascii="Verdana" w:hAnsi="Verdana"/>
                <w:i/>
                <w:iCs/>
                <w:sz w:val="20"/>
              </w:rPr>
            </w:pPr>
            <w:r w:rsidRPr="004630AD">
              <w:rPr>
                <w:rFonts w:ascii="Verdana" w:hAnsi="Verdana"/>
                <w:sz w:val="20"/>
              </w:rPr>
              <w:t>A</w:t>
            </w:r>
          </w:p>
        </w:tc>
      </w:tr>
      <w:tr w:rsidR="008172CE" w:rsidRPr="004630AD" w14:paraId="7143BC83" w14:textId="77777777" w:rsidTr="00805931">
        <w:tc>
          <w:tcPr>
            <w:tcW w:w="2136" w:type="dxa"/>
          </w:tcPr>
          <w:p w14:paraId="02DFAB6E" w14:textId="77777777" w:rsidR="008172CE" w:rsidRPr="004630AD" w:rsidRDefault="008172CE" w:rsidP="00805931">
            <w:pPr>
              <w:rPr>
                <w:rFonts w:ascii="Verdana" w:hAnsi="Verdana"/>
                <w:sz w:val="20"/>
              </w:rPr>
            </w:pPr>
            <w:r>
              <w:rPr>
                <w:rFonts w:ascii="Verdana" w:hAnsi="Verdana"/>
                <w:sz w:val="20"/>
              </w:rPr>
              <w:t>Self- d</w:t>
            </w:r>
            <w:r w:rsidRPr="004630AD">
              <w:rPr>
                <w:rFonts w:ascii="Verdana" w:hAnsi="Verdana"/>
                <w:sz w:val="20"/>
              </w:rPr>
              <w:t>riving overseas</w:t>
            </w:r>
          </w:p>
          <w:p w14:paraId="39BA5742" w14:textId="6F9DE72C" w:rsidR="008172CE" w:rsidRPr="004630AD" w:rsidRDefault="008172CE" w:rsidP="00805931">
            <w:pPr>
              <w:rPr>
                <w:rFonts w:ascii="Verdana" w:hAnsi="Verdana"/>
                <w:sz w:val="20"/>
              </w:rPr>
            </w:pPr>
          </w:p>
        </w:tc>
        <w:tc>
          <w:tcPr>
            <w:tcW w:w="2267" w:type="dxa"/>
          </w:tcPr>
          <w:p w14:paraId="33E55D9D" w14:textId="66C9C27C" w:rsidR="008172CE" w:rsidRDefault="008172CE" w:rsidP="00805931">
            <w:pPr>
              <w:rPr>
                <w:rFonts w:ascii="Verdana" w:hAnsi="Verdana"/>
                <w:sz w:val="20"/>
              </w:rPr>
            </w:pPr>
            <w:r>
              <w:rPr>
                <w:rFonts w:ascii="Verdana" w:hAnsi="Verdana"/>
                <w:sz w:val="20"/>
              </w:rPr>
              <w:t xml:space="preserve">Staff / students </w:t>
            </w:r>
            <w:r w:rsidRPr="004630AD">
              <w:rPr>
                <w:rFonts w:ascii="Verdana" w:hAnsi="Verdana"/>
                <w:sz w:val="20"/>
              </w:rPr>
              <w:t>who are driving</w:t>
            </w:r>
          </w:p>
          <w:p w14:paraId="52EEC45E" w14:textId="77777777" w:rsidR="008172CE" w:rsidRDefault="008172CE" w:rsidP="00805931">
            <w:pPr>
              <w:rPr>
                <w:rFonts w:ascii="Verdana" w:hAnsi="Verdana"/>
                <w:sz w:val="20"/>
              </w:rPr>
            </w:pPr>
          </w:p>
          <w:p w14:paraId="15361772" w14:textId="77777777" w:rsidR="008172CE" w:rsidRDefault="008172CE" w:rsidP="00805931">
            <w:pPr>
              <w:rPr>
                <w:rFonts w:ascii="Verdana" w:hAnsi="Verdana"/>
                <w:sz w:val="20"/>
              </w:rPr>
            </w:pPr>
            <w:r w:rsidRPr="00BC6FA4">
              <w:rPr>
                <w:rFonts w:ascii="Verdana" w:hAnsi="Verdana"/>
                <w:sz w:val="20"/>
              </w:rPr>
              <w:lastRenderedPageBreak/>
              <w:t>Personal injury- accidents from driving</w:t>
            </w:r>
            <w:r>
              <w:rPr>
                <w:rFonts w:ascii="Verdana" w:hAnsi="Verdana"/>
                <w:sz w:val="20"/>
              </w:rPr>
              <w:t xml:space="preserve">, </w:t>
            </w:r>
          </w:p>
          <w:p w14:paraId="206E7024" w14:textId="77777777" w:rsidR="008172CE" w:rsidRDefault="008172CE" w:rsidP="00805931">
            <w:pPr>
              <w:rPr>
                <w:rFonts w:ascii="Verdana" w:hAnsi="Verdana"/>
                <w:sz w:val="20"/>
              </w:rPr>
            </w:pPr>
            <w:r w:rsidRPr="00BC6FA4">
              <w:rPr>
                <w:rFonts w:ascii="Verdana" w:hAnsi="Verdana"/>
                <w:sz w:val="20"/>
              </w:rPr>
              <w:t xml:space="preserve">the risk of kidnap or unexpected incident, </w:t>
            </w:r>
          </w:p>
          <w:p w14:paraId="30CA3454" w14:textId="77777777" w:rsidR="008172CE" w:rsidRDefault="008172CE" w:rsidP="00805931">
            <w:pPr>
              <w:rPr>
                <w:rFonts w:ascii="Verdana" w:hAnsi="Verdana"/>
                <w:sz w:val="20"/>
              </w:rPr>
            </w:pPr>
            <w:r w:rsidRPr="00BC6FA4">
              <w:rPr>
                <w:rFonts w:ascii="Verdana" w:hAnsi="Verdana"/>
                <w:sz w:val="20"/>
              </w:rPr>
              <w:t>accident or delay on the road</w:t>
            </w:r>
            <w:r>
              <w:rPr>
                <w:rFonts w:ascii="Verdana" w:hAnsi="Verdana"/>
                <w:sz w:val="20"/>
              </w:rPr>
              <w:t xml:space="preserve">, </w:t>
            </w:r>
          </w:p>
          <w:p w14:paraId="69CEB42E" w14:textId="47D0D00C" w:rsidR="008172CE" w:rsidRPr="00BC6FA4" w:rsidRDefault="008172CE" w:rsidP="00805931">
            <w:pPr>
              <w:rPr>
                <w:rFonts w:ascii="Verdana" w:hAnsi="Verdana"/>
                <w:sz w:val="20"/>
              </w:rPr>
            </w:pPr>
            <w:r>
              <w:rPr>
                <w:rFonts w:ascii="Verdana" w:hAnsi="Verdana"/>
                <w:sz w:val="20"/>
              </w:rPr>
              <w:t xml:space="preserve">or </w:t>
            </w:r>
          </w:p>
          <w:p w14:paraId="41196531" w14:textId="39E32E2A" w:rsidR="008172CE" w:rsidRDefault="008172CE" w:rsidP="00805931">
            <w:pPr>
              <w:rPr>
                <w:rFonts w:ascii="Verdana" w:hAnsi="Verdana"/>
                <w:sz w:val="20"/>
              </w:rPr>
            </w:pPr>
            <w:r w:rsidRPr="00BC6FA4">
              <w:rPr>
                <w:rFonts w:ascii="Verdana" w:hAnsi="Verdana"/>
                <w:sz w:val="20"/>
              </w:rPr>
              <w:t>ambush</w:t>
            </w:r>
          </w:p>
          <w:p w14:paraId="2784C7CA" w14:textId="77777777" w:rsidR="008172CE" w:rsidRDefault="008172CE" w:rsidP="00805931">
            <w:pPr>
              <w:rPr>
                <w:rFonts w:ascii="Verdana" w:hAnsi="Verdana"/>
                <w:sz w:val="20"/>
              </w:rPr>
            </w:pPr>
          </w:p>
          <w:p w14:paraId="3CB248C8" w14:textId="0805CD8A" w:rsidR="008172CE" w:rsidRPr="004630AD" w:rsidRDefault="008172CE" w:rsidP="00805931">
            <w:pPr>
              <w:rPr>
                <w:rFonts w:ascii="Verdana" w:hAnsi="Verdana"/>
                <w:sz w:val="20"/>
              </w:rPr>
            </w:pPr>
          </w:p>
        </w:tc>
        <w:tc>
          <w:tcPr>
            <w:tcW w:w="4664" w:type="dxa"/>
          </w:tcPr>
          <w:p w14:paraId="617D9DF8" w14:textId="77777777" w:rsidR="008172CE" w:rsidRPr="006668D0" w:rsidRDefault="008172CE" w:rsidP="00805931">
            <w:pPr>
              <w:pStyle w:val="ListParagraph"/>
              <w:numPr>
                <w:ilvl w:val="0"/>
                <w:numId w:val="11"/>
              </w:numPr>
              <w:tabs>
                <w:tab w:val="left" w:pos="1450"/>
              </w:tabs>
              <w:ind w:left="384" w:hanging="284"/>
              <w:rPr>
                <w:rFonts w:ascii="Verdana" w:hAnsi="Verdana"/>
                <w:sz w:val="20"/>
              </w:rPr>
            </w:pPr>
            <w:r w:rsidRPr="006668D0">
              <w:rPr>
                <w:rFonts w:ascii="Verdana" w:hAnsi="Verdana"/>
                <w:sz w:val="20"/>
              </w:rPr>
              <w:lastRenderedPageBreak/>
              <w:t>Avoid driving if possible</w:t>
            </w:r>
          </w:p>
          <w:p w14:paraId="1E9EF747" w14:textId="01C471DC" w:rsidR="008172CE" w:rsidRDefault="008172CE" w:rsidP="00805931">
            <w:pPr>
              <w:pStyle w:val="ListParagraph"/>
              <w:numPr>
                <w:ilvl w:val="0"/>
                <w:numId w:val="11"/>
              </w:numPr>
              <w:tabs>
                <w:tab w:val="left" w:pos="1450"/>
              </w:tabs>
              <w:ind w:left="384" w:hanging="284"/>
              <w:rPr>
                <w:rFonts w:ascii="Verdana" w:hAnsi="Verdana"/>
                <w:sz w:val="20"/>
              </w:rPr>
            </w:pPr>
            <w:r>
              <w:rPr>
                <w:rFonts w:ascii="Verdana" w:hAnsi="Verdana"/>
                <w:sz w:val="20"/>
              </w:rPr>
              <w:t>B</w:t>
            </w:r>
            <w:r w:rsidRPr="004630AD">
              <w:rPr>
                <w:rFonts w:ascii="Verdana" w:hAnsi="Verdana"/>
                <w:sz w:val="20"/>
              </w:rPr>
              <w:t xml:space="preserve">e aware of and follow the University’s </w:t>
            </w:r>
            <w:hyperlink r:id="rId63" w:history="1">
              <w:r w:rsidRPr="004630AD">
                <w:rPr>
                  <w:rStyle w:val="Hyperlink"/>
                  <w:rFonts w:ascii="Verdana" w:hAnsi="Verdana"/>
                  <w:color w:val="auto"/>
                  <w:sz w:val="20"/>
                </w:rPr>
                <w:t>policy</w:t>
              </w:r>
            </w:hyperlink>
            <w:r w:rsidRPr="004630AD">
              <w:rPr>
                <w:rFonts w:ascii="Verdana" w:hAnsi="Verdana"/>
                <w:sz w:val="20"/>
              </w:rPr>
              <w:t xml:space="preserve"> and guidance on driving at work, if they drive on University business</w:t>
            </w:r>
          </w:p>
          <w:p w14:paraId="2DB2F26C" w14:textId="111F5405" w:rsidR="008172CE" w:rsidRDefault="008172CE" w:rsidP="00805931">
            <w:pPr>
              <w:pStyle w:val="ListParagraph"/>
              <w:numPr>
                <w:ilvl w:val="0"/>
                <w:numId w:val="11"/>
              </w:numPr>
              <w:tabs>
                <w:tab w:val="left" w:pos="1450"/>
              </w:tabs>
              <w:ind w:left="384" w:hanging="284"/>
              <w:rPr>
                <w:rFonts w:ascii="Verdana" w:hAnsi="Verdana"/>
                <w:sz w:val="20"/>
              </w:rPr>
            </w:pPr>
            <w:r>
              <w:rPr>
                <w:rFonts w:ascii="Verdana" w:hAnsi="Verdana"/>
                <w:sz w:val="20"/>
              </w:rPr>
              <w:lastRenderedPageBreak/>
              <w:t xml:space="preserve">Be aware of the local driving laws and requirements for any equipment to be carried on the vehicle </w:t>
            </w:r>
          </w:p>
          <w:p w14:paraId="688FF13E" w14:textId="2DF659DE" w:rsidR="008172CE" w:rsidRDefault="008172CE" w:rsidP="00805931">
            <w:pPr>
              <w:pStyle w:val="ListParagraph"/>
              <w:numPr>
                <w:ilvl w:val="0"/>
                <w:numId w:val="11"/>
              </w:numPr>
              <w:tabs>
                <w:tab w:val="left" w:pos="1450"/>
              </w:tabs>
              <w:ind w:left="384" w:hanging="284"/>
              <w:rPr>
                <w:rFonts w:ascii="Verdana" w:hAnsi="Verdana"/>
                <w:sz w:val="20"/>
              </w:rPr>
            </w:pPr>
            <w:r>
              <w:rPr>
                <w:rFonts w:ascii="Verdana" w:hAnsi="Verdana"/>
                <w:sz w:val="20"/>
              </w:rPr>
              <w:t>Undertake basic visual checks on the condition of the vehicle each time before use</w:t>
            </w:r>
          </w:p>
          <w:p w14:paraId="5819F32C" w14:textId="77777777" w:rsidR="008172CE" w:rsidRDefault="008172CE" w:rsidP="00805931">
            <w:pPr>
              <w:pStyle w:val="ListParagraph"/>
              <w:numPr>
                <w:ilvl w:val="0"/>
                <w:numId w:val="11"/>
              </w:numPr>
              <w:tabs>
                <w:tab w:val="left" w:pos="1450"/>
              </w:tabs>
              <w:ind w:left="384" w:hanging="284"/>
              <w:rPr>
                <w:rFonts w:ascii="Verdana" w:hAnsi="Verdana"/>
                <w:sz w:val="20"/>
              </w:rPr>
            </w:pPr>
            <w:r w:rsidRPr="006668D0">
              <w:rPr>
                <w:rFonts w:ascii="Verdana" w:hAnsi="Verdana"/>
                <w:sz w:val="20"/>
              </w:rPr>
              <w:t xml:space="preserve">When parking a car in daylight consider what the area will be like after dark. </w:t>
            </w:r>
          </w:p>
          <w:p w14:paraId="7370DD7A" w14:textId="2B222609" w:rsidR="008172CE" w:rsidRPr="006668D0" w:rsidRDefault="008172CE" w:rsidP="00805931">
            <w:pPr>
              <w:pStyle w:val="ListParagraph"/>
              <w:numPr>
                <w:ilvl w:val="0"/>
                <w:numId w:val="11"/>
              </w:numPr>
              <w:tabs>
                <w:tab w:val="left" w:pos="1450"/>
              </w:tabs>
              <w:ind w:left="384" w:hanging="284"/>
              <w:rPr>
                <w:rFonts w:ascii="Verdana" w:hAnsi="Verdana"/>
                <w:sz w:val="20"/>
              </w:rPr>
            </w:pPr>
            <w:r w:rsidRPr="006668D0">
              <w:rPr>
                <w:rFonts w:ascii="Verdana" w:hAnsi="Verdana"/>
                <w:sz w:val="20"/>
              </w:rPr>
              <w:t>When returning to the car give due attention to surroundings to make sure it is safe</w:t>
            </w:r>
          </w:p>
          <w:p w14:paraId="4BED8CA7" w14:textId="2424D0AC" w:rsidR="008172CE" w:rsidRPr="006668D0" w:rsidRDefault="008172CE" w:rsidP="00805931">
            <w:pPr>
              <w:pStyle w:val="ListParagraph"/>
              <w:numPr>
                <w:ilvl w:val="0"/>
                <w:numId w:val="11"/>
              </w:numPr>
              <w:tabs>
                <w:tab w:val="left" w:pos="1450"/>
              </w:tabs>
              <w:ind w:left="384" w:hanging="284"/>
              <w:rPr>
                <w:rFonts w:ascii="Verdana" w:hAnsi="Verdana"/>
                <w:sz w:val="20"/>
              </w:rPr>
            </w:pPr>
            <w:r>
              <w:rPr>
                <w:rFonts w:ascii="Verdana" w:hAnsi="Verdana"/>
                <w:sz w:val="20"/>
              </w:rPr>
              <w:t>Ensure that v</w:t>
            </w:r>
            <w:r w:rsidRPr="006668D0">
              <w:rPr>
                <w:rFonts w:ascii="Verdana" w:hAnsi="Verdana"/>
                <w:sz w:val="20"/>
              </w:rPr>
              <w:t>aluables are not left visible in any vehicle or within reach of open windows, even when the vehicle is occupied</w:t>
            </w:r>
          </w:p>
          <w:p w14:paraId="7339BBE8" w14:textId="2399F8F3" w:rsidR="008172CE" w:rsidRPr="006668D0" w:rsidRDefault="008172CE" w:rsidP="00805931">
            <w:pPr>
              <w:pStyle w:val="ListParagraph"/>
              <w:numPr>
                <w:ilvl w:val="0"/>
                <w:numId w:val="11"/>
              </w:numPr>
              <w:tabs>
                <w:tab w:val="left" w:pos="1450"/>
              </w:tabs>
              <w:ind w:left="384" w:hanging="284"/>
              <w:rPr>
                <w:rFonts w:ascii="Verdana" w:hAnsi="Verdana"/>
                <w:sz w:val="20"/>
              </w:rPr>
            </w:pPr>
            <w:r w:rsidRPr="006668D0">
              <w:rPr>
                <w:rFonts w:ascii="Verdana" w:hAnsi="Verdana"/>
                <w:sz w:val="20"/>
              </w:rPr>
              <w:t>When driving, if the car is forced to stop by another car, stay in the car, lock the doors and speak through a slightly open window</w:t>
            </w:r>
          </w:p>
          <w:p w14:paraId="08EA99F0" w14:textId="33660A69" w:rsidR="008172CE" w:rsidRPr="006668D0" w:rsidRDefault="008172CE" w:rsidP="00805931">
            <w:pPr>
              <w:pStyle w:val="ListParagraph"/>
              <w:numPr>
                <w:ilvl w:val="0"/>
                <w:numId w:val="11"/>
              </w:numPr>
              <w:tabs>
                <w:tab w:val="left" w:pos="1450"/>
              </w:tabs>
              <w:ind w:left="384" w:hanging="284"/>
              <w:rPr>
                <w:rFonts w:ascii="Verdana" w:hAnsi="Verdana"/>
                <w:sz w:val="20"/>
              </w:rPr>
            </w:pPr>
            <w:r w:rsidRPr="006668D0">
              <w:rPr>
                <w:rFonts w:ascii="Verdana" w:hAnsi="Verdana"/>
                <w:sz w:val="20"/>
              </w:rPr>
              <w:t>Know what to do in case of a breakdown</w:t>
            </w:r>
          </w:p>
          <w:p w14:paraId="1C6AE183" w14:textId="71900301" w:rsidR="008172CE" w:rsidRPr="004630AD" w:rsidRDefault="008172CE" w:rsidP="00805931">
            <w:pPr>
              <w:pStyle w:val="ListParagraph"/>
              <w:numPr>
                <w:ilvl w:val="0"/>
                <w:numId w:val="11"/>
              </w:numPr>
              <w:tabs>
                <w:tab w:val="left" w:pos="1450"/>
              </w:tabs>
              <w:ind w:left="384" w:hanging="284"/>
              <w:rPr>
                <w:rFonts w:ascii="Verdana" w:hAnsi="Verdana"/>
                <w:sz w:val="20"/>
              </w:rPr>
            </w:pPr>
            <w:r w:rsidRPr="006668D0">
              <w:rPr>
                <w:rFonts w:ascii="Verdana" w:hAnsi="Verdana"/>
                <w:sz w:val="20"/>
              </w:rPr>
              <w:t>Check and follow the Driving Abroad Safety Advice provided by FC</w:t>
            </w:r>
            <w:r>
              <w:rPr>
                <w:rFonts w:ascii="Verdana" w:hAnsi="Verdana"/>
                <w:sz w:val="20"/>
              </w:rPr>
              <w:t>D</w:t>
            </w:r>
            <w:r w:rsidRPr="006668D0">
              <w:rPr>
                <w:rFonts w:ascii="Verdana" w:hAnsi="Verdana"/>
                <w:sz w:val="20"/>
              </w:rPr>
              <w:t>O</w:t>
            </w:r>
          </w:p>
          <w:p w14:paraId="4E003F00" w14:textId="77777777" w:rsidR="008172CE" w:rsidRDefault="008172CE" w:rsidP="00805931">
            <w:pPr>
              <w:pStyle w:val="ListParagraph"/>
              <w:numPr>
                <w:ilvl w:val="0"/>
                <w:numId w:val="11"/>
              </w:numPr>
              <w:tabs>
                <w:tab w:val="left" w:pos="1450"/>
              </w:tabs>
              <w:ind w:left="384" w:hanging="284"/>
              <w:rPr>
                <w:rFonts w:ascii="Verdana" w:hAnsi="Verdana"/>
                <w:sz w:val="20"/>
              </w:rPr>
            </w:pPr>
            <w:r w:rsidRPr="006668D0">
              <w:rPr>
                <w:rFonts w:ascii="Verdana" w:hAnsi="Verdana"/>
                <w:sz w:val="20"/>
              </w:rPr>
              <w:t>Carry</w:t>
            </w:r>
            <w:r>
              <w:rPr>
                <w:rFonts w:ascii="Verdana" w:hAnsi="Verdana"/>
                <w:sz w:val="20"/>
              </w:rPr>
              <w:t xml:space="preserve"> a fully charged mobile phone,</w:t>
            </w:r>
            <w:r w:rsidRPr="006668D0">
              <w:rPr>
                <w:rFonts w:ascii="Verdana" w:hAnsi="Verdana"/>
                <w:sz w:val="20"/>
              </w:rPr>
              <w:t xml:space="preserve"> water and food on all lengthy trips</w:t>
            </w:r>
            <w:r>
              <w:rPr>
                <w:rFonts w:ascii="Verdana" w:hAnsi="Verdana"/>
                <w:sz w:val="20"/>
              </w:rPr>
              <w:t>,</w:t>
            </w:r>
            <w:r w:rsidRPr="006668D0">
              <w:rPr>
                <w:rFonts w:ascii="Verdana" w:hAnsi="Verdana"/>
                <w:sz w:val="20"/>
              </w:rPr>
              <w:t xml:space="preserve"> in case of incident or emergency scenarios.</w:t>
            </w:r>
          </w:p>
          <w:p w14:paraId="780B3655" w14:textId="77777777" w:rsidR="008172CE" w:rsidRPr="006E717F" w:rsidRDefault="008172CE" w:rsidP="00805931">
            <w:pPr>
              <w:pStyle w:val="ListParagraph"/>
              <w:numPr>
                <w:ilvl w:val="0"/>
                <w:numId w:val="11"/>
              </w:numPr>
              <w:tabs>
                <w:tab w:val="left" w:pos="1450"/>
              </w:tabs>
              <w:ind w:left="384" w:hanging="284"/>
              <w:rPr>
                <w:rFonts w:ascii="Verdana" w:hAnsi="Verdana"/>
                <w:sz w:val="20"/>
              </w:rPr>
            </w:pPr>
            <w:r w:rsidRPr="00BC6FA4">
              <w:rPr>
                <w:rFonts w:ascii="Verdana" w:hAnsi="Verdana"/>
                <w:sz w:val="20"/>
              </w:rPr>
              <w:t>Keep</w:t>
            </w:r>
            <w:r w:rsidRPr="00BC6FA4">
              <w:rPr>
                <w:rFonts w:ascii="Verdana" w:hAnsi="Verdana"/>
                <w:spacing w:val="1"/>
                <w:sz w:val="20"/>
              </w:rPr>
              <w:t xml:space="preserve"> </w:t>
            </w:r>
            <w:proofErr w:type="spellStart"/>
            <w:r w:rsidRPr="00BC6FA4">
              <w:rPr>
                <w:rFonts w:ascii="Verdana" w:hAnsi="Verdana"/>
                <w:sz w:val="20"/>
              </w:rPr>
              <w:t>to</w:t>
            </w:r>
            <w:proofErr w:type="spellEnd"/>
            <w:r w:rsidRPr="00BC6FA4">
              <w:rPr>
                <w:rFonts w:ascii="Verdana" w:hAnsi="Verdana"/>
                <w:spacing w:val="-2"/>
                <w:sz w:val="20"/>
              </w:rPr>
              <w:t xml:space="preserve"> </w:t>
            </w:r>
            <w:r w:rsidRPr="00BC6FA4">
              <w:rPr>
                <w:rFonts w:ascii="Verdana" w:hAnsi="Verdana"/>
                <w:spacing w:val="-1"/>
                <w:sz w:val="20"/>
              </w:rPr>
              <w:t xml:space="preserve">busy </w:t>
            </w:r>
            <w:r w:rsidRPr="00BC6FA4">
              <w:rPr>
                <w:rFonts w:ascii="Verdana" w:hAnsi="Verdana"/>
                <w:sz w:val="20"/>
              </w:rPr>
              <w:t>and</w:t>
            </w:r>
            <w:r w:rsidRPr="00BC6FA4">
              <w:rPr>
                <w:rFonts w:ascii="Verdana" w:hAnsi="Verdana"/>
                <w:spacing w:val="1"/>
                <w:sz w:val="20"/>
              </w:rPr>
              <w:t xml:space="preserve"> </w:t>
            </w:r>
            <w:r w:rsidRPr="00BC6FA4">
              <w:rPr>
                <w:rFonts w:ascii="Verdana" w:hAnsi="Verdana"/>
                <w:spacing w:val="-1"/>
                <w:sz w:val="20"/>
              </w:rPr>
              <w:t>well-lit</w:t>
            </w:r>
            <w:r w:rsidRPr="00BC6FA4">
              <w:rPr>
                <w:rFonts w:ascii="Verdana" w:hAnsi="Verdana"/>
                <w:sz w:val="20"/>
              </w:rPr>
              <w:t xml:space="preserve"> </w:t>
            </w:r>
            <w:r w:rsidRPr="00BC6FA4">
              <w:rPr>
                <w:rFonts w:ascii="Verdana" w:hAnsi="Verdana"/>
                <w:spacing w:val="-1"/>
                <w:sz w:val="20"/>
              </w:rPr>
              <w:t>roads.</w:t>
            </w:r>
          </w:p>
          <w:p w14:paraId="5381115E" w14:textId="369472F7" w:rsidR="008172CE" w:rsidRPr="00BC6FA4" w:rsidRDefault="008172CE" w:rsidP="00805931">
            <w:pPr>
              <w:pStyle w:val="ListParagraph"/>
              <w:tabs>
                <w:tab w:val="left" w:pos="1450"/>
              </w:tabs>
              <w:ind w:left="384"/>
              <w:rPr>
                <w:rFonts w:ascii="Verdana" w:hAnsi="Verdana"/>
                <w:sz w:val="20"/>
              </w:rPr>
            </w:pPr>
          </w:p>
        </w:tc>
        <w:tc>
          <w:tcPr>
            <w:tcW w:w="3261" w:type="dxa"/>
          </w:tcPr>
          <w:p w14:paraId="737DE3E2" w14:textId="77777777" w:rsidR="008172CE" w:rsidRPr="004630AD" w:rsidRDefault="008172CE" w:rsidP="00805931">
            <w:pPr>
              <w:rPr>
                <w:rFonts w:ascii="Verdana" w:hAnsi="Verdana"/>
                <w:sz w:val="20"/>
              </w:rPr>
            </w:pPr>
          </w:p>
        </w:tc>
        <w:tc>
          <w:tcPr>
            <w:tcW w:w="1275" w:type="dxa"/>
          </w:tcPr>
          <w:p w14:paraId="1984344B" w14:textId="400DFBB3" w:rsidR="008172CE" w:rsidRPr="004630AD" w:rsidRDefault="008172CE" w:rsidP="00805931">
            <w:pPr>
              <w:rPr>
                <w:rFonts w:ascii="Verdana" w:hAnsi="Verdana"/>
                <w:sz w:val="20"/>
              </w:rPr>
            </w:pPr>
            <w:r w:rsidRPr="004630AD">
              <w:rPr>
                <w:rFonts w:ascii="Verdana" w:hAnsi="Verdana"/>
                <w:sz w:val="20"/>
              </w:rPr>
              <w:t>Low</w:t>
            </w:r>
          </w:p>
        </w:tc>
        <w:tc>
          <w:tcPr>
            <w:tcW w:w="1276" w:type="dxa"/>
          </w:tcPr>
          <w:p w14:paraId="7FD6DF5C" w14:textId="77777777" w:rsidR="008172CE" w:rsidRPr="004630AD" w:rsidRDefault="008172CE" w:rsidP="00805931">
            <w:pPr>
              <w:jc w:val="center"/>
              <w:rPr>
                <w:rFonts w:ascii="Verdana" w:hAnsi="Verdana"/>
                <w:sz w:val="20"/>
              </w:rPr>
            </w:pPr>
            <w:r w:rsidRPr="004630AD">
              <w:rPr>
                <w:rFonts w:ascii="Verdana" w:hAnsi="Verdana"/>
                <w:sz w:val="20"/>
              </w:rPr>
              <w:t>A</w:t>
            </w:r>
          </w:p>
        </w:tc>
      </w:tr>
      <w:tr w:rsidR="008172CE" w:rsidRPr="004630AD" w14:paraId="3520450F" w14:textId="77777777" w:rsidTr="00805931">
        <w:trPr>
          <w:cantSplit/>
        </w:trPr>
        <w:tc>
          <w:tcPr>
            <w:tcW w:w="2136" w:type="dxa"/>
            <w:shd w:val="clear" w:color="auto" w:fill="E5DFEC" w:themeFill="accent4" w:themeFillTint="33"/>
          </w:tcPr>
          <w:p w14:paraId="39944132" w14:textId="03AC4A7C" w:rsidR="008172CE" w:rsidRPr="004630AD" w:rsidRDefault="008172CE" w:rsidP="00805931">
            <w:pPr>
              <w:rPr>
                <w:rFonts w:ascii="Verdana" w:hAnsi="Verdana"/>
                <w:sz w:val="20"/>
              </w:rPr>
            </w:pPr>
            <w:r w:rsidRPr="002844B2">
              <w:rPr>
                <w:rFonts w:ascii="Verdana" w:hAnsi="Verdana"/>
                <w:sz w:val="20"/>
              </w:rPr>
              <w:lastRenderedPageBreak/>
              <w:t>Self- driving overseas</w:t>
            </w:r>
          </w:p>
          <w:p w14:paraId="382A1040" w14:textId="2469458A" w:rsidR="008172CE" w:rsidRPr="004630AD" w:rsidRDefault="008172CE" w:rsidP="00805931">
            <w:pPr>
              <w:rPr>
                <w:rFonts w:ascii="Verdana" w:hAnsi="Verdana"/>
                <w:sz w:val="20"/>
              </w:rPr>
            </w:pPr>
          </w:p>
        </w:tc>
        <w:tc>
          <w:tcPr>
            <w:tcW w:w="2267" w:type="dxa"/>
            <w:shd w:val="clear" w:color="auto" w:fill="E5DFEC" w:themeFill="accent4" w:themeFillTint="33"/>
          </w:tcPr>
          <w:p w14:paraId="27E0B6C7" w14:textId="1D0E2D0D" w:rsidR="008172CE" w:rsidRDefault="008172CE" w:rsidP="00805931">
            <w:pPr>
              <w:rPr>
                <w:rFonts w:ascii="Verdana" w:hAnsi="Verdana"/>
                <w:sz w:val="20"/>
              </w:rPr>
            </w:pPr>
            <w:r>
              <w:rPr>
                <w:rFonts w:ascii="Verdana" w:hAnsi="Verdana"/>
                <w:sz w:val="20"/>
              </w:rPr>
              <w:t>Staff / students</w:t>
            </w:r>
            <w:r w:rsidRPr="004630AD">
              <w:rPr>
                <w:rFonts w:ascii="Verdana" w:hAnsi="Verdana"/>
                <w:sz w:val="20"/>
              </w:rPr>
              <w:t xml:space="preserve"> who are driving </w:t>
            </w:r>
          </w:p>
          <w:p w14:paraId="4E88704A" w14:textId="77777777" w:rsidR="008172CE" w:rsidRDefault="008172CE" w:rsidP="00805931">
            <w:pPr>
              <w:rPr>
                <w:rFonts w:ascii="Verdana" w:hAnsi="Verdana"/>
                <w:sz w:val="20"/>
              </w:rPr>
            </w:pPr>
          </w:p>
          <w:p w14:paraId="40BE339A" w14:textId="72D0C7A8" w:rsidR="008172CE" w:rsidRPr="004630AD" w:rsidDel="00FA59B1" w:rsidRDefault="008172CE" w:rsidP="00805931">
            <w:pPr>
              <w:rPr>
                <w:rFonts w:ascii="Verdana" w:hAnsi="Verdana"/>
                <w:sz w:val="20"/>
              </w:rPr>
            </w:pPr>
            <w:r w:rsidRPr="004630AD">
              <w:rPr>
                <w:rFonts w:ascii="Verdana" w:hAnsi="Verdana"/>
                <w:sz w:val="20"/>
              </w:rPr>
              <w:t>Personal injury- accidents from driving</w:t>
            </w:r>
            <w:r>
              <w:rPr>
                <w:rFonts w:ascii="Verdana" w:hAnsi="Verdana"/>
                <w:sz w:val="20"/>
              </w:rPr>
              <w:t xml:space="preserve"> including the risk of </w:t>
            </w:r>
            <w:r w:rsidRPr="00AF2CC4">
              <w:rPr>
                <w:rFonts w:ascii="Verdana" w:hAnsi="Verdana"/>
                <w:sz w:val="20"/>
              </w:rPr>
              <w:t>kidnap or ambush</w:t>
            </w:r>
          </w:p>
        </w:tc>
        <w:tc>
          <w:tcPr>
            <w:tcW w:w="4664" w:type="dxa"/>
            <w:shd w:val="clear" w:color="auto" w:fill="E5DFEC" w:themeFill="accent4" w:themeFillTint="33"/>
          </w:tcPr>
          <w:p w14:paraId="7D2F131A" w14:textId="7CED01F9" w:rsidR="008172CE" w:rsidRDefault="008172CE" w:rsidP="00805931">
            <w:pPr>
              <w:pStyle w:val="ListParagraph"/>
              <w:tabs>
                <w:tab w:val="left" w:pos="1450"/>
              </w:tabs>
              <w:ind w:left="24"/>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w:t>
            </w:r>
            <w:proofErr w:type="gramStart"/>
            <w:r w:rsidRPr="00EA3575">
              <w:rPr>
                <w:rFonts w:ascii="Verdana" w:hAnsi="Verdana"/>
                <w:i/>
                <w:iCs/>
                <w:sz w:val="20"/>
              </w:rPr>
              <w:t>taking into account</w:t>
            </w:r>
            <w:proofErr w:type="gramEnd"/>
            <w:r w:rsidRPr="00EA3575">
              <w:rPr>
                <w:rFonts w:ascii="Verdana" w:hAnsi="Verdana"/>
                <w:i/>
                <w:iCs/>
                <w:sz w:val="20"/>
              </w:rPr>
              <w:t xml:space="preserve"> </w:t>
            </w:r>
            <w:hyperlink r:id="rId64" w:history="1">
              <w:r w:rsidRPr="00EA3575">
                <w:rPr>
                  <w:rStyle w:val="Hyperlink"/>
                  <w:rFonts w:ascii="Verdana" w:hAnsi="Verdana"/>
                  <w:i/>
                  <w:iCs/>
                  <w:sz w:val="20"/>
                </w:rPr>
                <w:t>FCDO</w:t>
              </w:r>
            </w:hyperlink>
            <w:r w:rsidRPr="00EA3575">
              <w:rPr>
                <w:rFonts w:ascii="Verdana" w:hAnsi="Verdana"/>
                <w:i/>
                <w:iCs/>
                <w:sz w:val="20"/>
              </w:rPr>
              <w:t xml:space="preserve"> &amp; </w:t>
            </w:r>
            <w:hyperlink r:id="rId65"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p>
          <w:p w14:paraId="2894A174" w14:textId="77777777" w:rsidR="008172CE" w:rsidRDefault="008172CE" w:rsidP="00805931">
            <w:pPr>
              <w:pStyle w:val="ListParagraph"/>
              <w:tabs>
                <w:tab w:val="left" w:pos="1450"/>
              </w:tabs>
              <w:ind w:left="24"/>
              <w:rPr>
                <w:rFonts w:ascii="Verdana" w:hAnsi="Verdana"/>
                <w:i/>
                <w:iCs/>
                <w:sz w:val="20"/>
              </w:rPr>
            </w:pPr>
          </w:p>
          <w:p w14:paraId="79C9213A" w14:textId="11FCC169" w:rsidR="008172CE" w:rsidRDefault="008172CE" w:rsidP="00805931">
            <w:pPr>
              <w:pStyle w:val="ListParagraph"/>
              <w:tabs>
                <w:tab w:val="left" w:pos="1450"/>
              </w:tabs>
              <w:ind w:left="24"/>
              <w:rPr>
                <w:rFonts w:ascii="Verdana" w:hAnsi="Verdana"/>
                <w:sz w:val="20"/>
              </w:rPr>
            </w:pPr>
            <w:r>
              <w:rPr>
                <w:rFonts w:ascii="Verdana" w:hAnsi="Verdana"/>
                <w:sz w:val="20"/>
              </w:rPr>
              <w:t>If none, indicate “not applicable” here.</w:t>
            </w:r>
          </w:p>
          <w:p w14:paraId="3EDB2C25" w14:textId="29377438" w:rsidR="008172CE" w:rsidRPr="003A6B9B" w:rsidRDefault="008172CE" w:rsidP="00805931"/>
          <w:p w14:paraId="263C7C86" w14:textId="77777777" w:rsidR="008172CE" w:rsidRPr="003A6B9B" w:rsidRDefault="008172CE" w:rsidP="00805931"/>
          <w:p w14:paraId="5BCE784E" w14:textId="79394C99" w:rsidR="008172CE" w:rsidRPr="003A6B9B" w:rsidDel="00FA59B1" w:rsidRDefault="008172CE" w:rsidP="00805931">
            <w:pPr>
              <w:jc w:val="center"/>
            </w:pPr>
          </w:p>
        </w:tc>
        <w:tc>
          <w:tcPr>
            <w:tcW w:w="3261" w:type="dxa"/>
            <w:shd w:val="clear" w:color="auto" w:fill="E5DFEC" w:themeFill="accent4" w:themeFillTint="33"/>
          </w:tcPr>
          <w:p w14:paraId="7BCB8F4F" w14:textId="77777777" w:rsidR="008172CE" w:rsidRPr="00533F29" w:rsidRDefault="008172CE" w:rsidP="00805931">
            <w:pPr>
              <w:rPr>
                <w:rFonts w:ascii="Verdana" w:hAnsi="Verdana"/>
                <w:i/>
                <w:iCs/>
                <w:sz w:val="20"/>
              </w:rPr>
            </w:pPr>
          </w:p>
        </w:tc>
        <w:tc>
          <w:tcPr>
            <w:tcW w:w="1275" w:type="dxa"/>
            <w:shd w:val="clear" w:color="auto" w:fill="E5DFEC" w:themeFill="accent4" w:themeFillTint="33"/>
          </w:tcPr>
          <w:p w14:paraId="1AEA2E9E" w14:textId="6C4A5C80" w:rsidR="008172CE" w:rsidRPr="004630AD" w:rsidRDefault="008172CE" w:rsidP="00805931">
            <w:pPr>
              <w:rPr>
                <w:rFonts w:ascii="Verdana" w:hAnsi="Verdana"/>
                <w:sz w:val="20"/>
              </w:rPr>
            </w:pPr>
            <w:r w:rsidRPr="00533F29">
              <w:rPr>
                <w:rFonts w:ascii="Verdana" w:hAnsi="Verdana"/>
                <w:i/>
                <w:iCs/>
                <w:sz w:val="20"/>
              </w:rPr>
              <w:t>Tbc</w:t>
            </w:r>
          </w:p>
        </w:tc>
        <w:tc>
          <w:tcPr>
            <w:tcW w:w="1276" w:type="dxa"/>
            <w:shd w:val="clear" w:color="auto" w:fill="E5DFEC" w:themeFill="accent4" w:themeFillTint="33"/>
          </w:tcPr>
          <w:p w14:paraId="250B148E" w14:textId="2553DAC1" w:rsidR="008172CE" w:rsidRPr="004630AD" w:rsidRDefault="008172CE" w:rsidP="00805931">
            <w:pPr>
              <w:jc w:val="center"/>
              <w:rPr>
                <w:rFonts w:ascii="Verdana" w:hAnsi="Verdana"/>
                <w:sz w:val="20"/>
              </w:rPr>
            </w:pPr>
            <w:r w:rsidRPr="00533F29">
              <w:rPr>
                <w:rFonts w:ascii="Verdana" w:hAnsi="Verdana"/>
                <w:i/>
                <w:iCs/>
                <w:sz w:val="20"/>
              </w:rPr>
              <w:t>Tbc</w:t>
            </w:r>
          </w:p>
        </w:tc>
      </w:tr>
      <w:tr w:rsidR="008172CE" w:rsidRPr="004630AD" w14:paraId="2B7AAB42" w14:textId="77777777" w:rsidTr="00805931">
        <w:trPr>
          <w:cantSplit/>
        </w:trPr>
        <w:tc>
          <w:tcPr>
            <w:tcW w:w="2136" w:type="dxa"/>
            <w:shd w:val="clear" w:color="auto" w:fill="E5DFEC" w:themeFill="accent4" w:themeFillTint="33"/>
          </w:tcPr>
          <w:p w14:paraId="1A2BFAFC" w14:textId="4F01230A" w:rsidR="008172CE" w:rsidRDefault="008172CE" w:rsidP="00805931">
            <w:pPr>
              <w:rPr>
                <w:rFonts w:ascii="Verdana" w:hAnsi="Verdana"/>
                <w:sz w:val="20"/>
              </w:rPr>
            </w:pPr>
            <w:hyperlink w:anchor="transport" w:history="1">
              <w:r w:rsidRPr="00B25EF7">
                <w:rPr>
                  <w:rStyle w:val="Hyperlink"/>
                  <w:rFonts w:ascii="Verdana" w:hAnsi="Verdana"/>
                  <w:sz w:val="20"/>
                </w:rPr>
                <w:t>Using public transport</w:t>
              </w:r>
            </w:hyperlink>
            <w:r w:rsidRPr="002844B2">
              <w:rPr>
                <w:rFonts w:ascii="Verdana" w:hAnsi="Verdana"/>
                <w:sz w:val="20"/>
              </w:rPr>
              <w:t xml:space="preserve"> /taxis</w:t>
            </w:r>
            <w:r w:rsidRPr="00BC6FA4">
              <w:rPr>
                <w:rFonts w:ascii="Verdana" w:hAnsi="Verdana"/>
                <w:sz w:val="20"/>
              </w:rPr>
              <w:t xml:space="preserve"> to travel in country overseas</w:t>
            </w:r>
          </w:p>
          <w:p w14:paraId="04475DE7" w14:textId="31000A60" w:rsidR="008172CE" w:rsidRDefault="008172CE" w:rsidP="00805931">
            <w:pPr>
              <w:rPr>
                <w:rFonts w:ascii="Verdana" w:hAnsi="Verdana"/>
                <w:sz w:val="20"/>
              </w:rPr>
            </w:pPr>
          </w:p>
          <w:p w14:paraId="42F25359" w14:textId="5C7A35D1" w:rsidR="008172CE" w:rsidRPr="00BC6FA4" w:rsidRDefault="008172CE" w:rsidP="00805931">
            <w:pPr>
              <w:rPr>
                <w:rFonts w:ascii="Verdana" w:hAnsi="Verdana"/>
                <w:sz w:val="20"/>
              </w:rPr>
            </w:pPr>
          </w:p>
        </w:tc>
        <w:tc>
          <w:tcPr>
            <w:tcW w:w="2267" w:type="dxa"/>
            <w:shd w:val="clear" w:color="auto" w:fill="E5DFEC" w:themeFill="accent4" w:themeFillTint="33"/>
          </w:tcPr>
          <w:p w14:paraId="40AE4C09" w14:textId="570CC993" w:rsidR="008172CE" w:rsidRPr="00BC6FA4" w:rsidRDefault="008172CE" w:rsidP="00805931">
            <w:pPr>
              <w:rPr>
                <w:rFonts w:ascii="Verdana" w:hAnsi="Verdana"/>
                <w:sz w:val="20"/>
              </w:rPr>
            </w:pPr>
            <w:r>
              <w:rPr>
                <w:rFonts w:ascii="Verdana" w:hAnsi="Verdana"/>
                <w:sz w:val="20"/>
              </w:rPr>
              <w:t>Staff / students:</w:t>
            </w:r>
          </w:p>
          <w:p w14:paraId="657450CD" w14:textId="6EEB3F4A" w:rsidR="008172CE" w:rsidRPr="00BC6FA4" w:rsidRDefault="008172CE" w:rsidP="00805931">
            <w:pPr>
              <w:rPr>
                <w:rFonts w:ascii="Verdana" w:hAnsi="Verdana"/>
                <w:sz w:val="20"/>
              </w:rPr>
            </w:pPr>
            <w:r w:rsidRPr="00BC6FA4">
              <w:rPr>
                <w:rFonts w:ascii="Verdana" w:hAnsi="Verdana"/>
                <w:sz w:val="20"/>
              </w:rPr>
              <w:t xml:space="preserve">Personal injury through </w:t>
            </w:r>
            <w:r>
              <w:rPr>
                <w:rFonts w:ascii="Verdana" w:hAnsi="Verdana"/>
                <w:sz w:val="20"/>
              </w:rPr>
              <w:t xml:space="preserve">breakdown, </w:t>
            </w:r>
            <w:r w:rsidRPr="00BC6FA4">
              <w:rPr>
                <w:rFonts w:ascii="Verdana" w:hAnsi="Verdana"/>
                <w:sz w:val="20"/>
              </w:rPr>
              <w:t>accidents,</w:t>
            </w:r>
            <w:r>
              <w:rPr>
                <w:rFonts w:ascii="Verdana" w:hAnsi="Verdana"/>
                <w:sz w:val="20"/>
              </w:rPr>
              <w:t xml:space="preserve"> </w:t>
            </w:r>
            <w:r w:rsidRPr="00BC6FA4">
              <w:rPr>
                <w:rFonts w:ascii="Verdana" w:hAnsi="Verdana"/>
                <w:sz w:val="20"/>
              </w:rPr>
              <w:t>attack or kidnap, mugging</w:t>
            </w:r>
          </w:p>
        </w:tc>
        <w:tc>
          <w:tcPr>
            <w:tcW w:w="4664" w:type="dxa"/>
            <w:shd w:val="clear" w:color="auto" w:fill="E5DFEC" w:themeFill="accent4" w:themeFillTint="33"/>
          </w:tcPr>
          <w:p w14:paraId="6F9A2B95" w14:textId="480C9BBA" w:rsidR="008172CE" w:rsidRDefault="008172CE" w:rsidP="00805931">
            <w:pPr>
              <w:tabs>
                <w:tab w:val="left" w:pos="1450"/>
              </w:tabs>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w:t>
            </w:r>
            <w:proofErr w:type="gramStart"/>
            <w:r w:rsidRPr="00EA3575">
              <w:rPr>
                <w:rFonts w:ascii="Verdana" w:hAnsi="Verdana"/>
                <w:i/>
                <w:iCs/>
                <w:sz w:val="20"/>
              </w:rPr>
              <w:t>taking into account</w:t>
            </w:r>
            <w:proofErr w:type="gramEnd"/>
            <w:r w:rsidRPr="00EA3575">
              <w:rPr>
                <w:rFonts w:ascii="Verdana" w:hAnsi="Verdana"/>
                <w:i/>
                <w:iCs/>
                <w:sz w:val="20"/>
              </w:rPr>
              <w:t xml:space="preserve"> </w:t>
            </w:r>
            <w:hyperlink r:id="rId66" w:history="1">
              <w:r w:rsidRPr="00EA3575">
                <w:rPr>
                  <w:rStyle w:val="Hyperlink"/>
                  <w:rFonts w:ascii="Verdana" w:hAnsi="Verdana"/>
                  <w:i/>
                  <w:iCs/>
                  <w:sz w:val="20"/>
                </w:rPr>
                <w:t>FCDO</w:t>
              </w:r>
            </w:hyperlink>
            <w:r w:rsidRPr="00EA3575">
              <w:rPr>
                <w:rFonts w:ascii="Verdana" w:hAnsi="Verdana"/>
                <w:i/>
                <w:iCs/>
                <w:sz w:val="20"/>
              </w:rPr>
              <w:t xml:space="preserve"> &amp; </w:t>
            </w:r>
            <w:hyperlink r:id="rId67"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3AD8E525" w14:textId="77777777" w:rsidR="008172CE" w:rsidRDefault="008172CE" w:rsidP="00805931">
            <w:pPr>
              <w:tabs>
                <w:tab w:val="left" w:pos="1450"/>
              </w:tabs>
              <w:rPr>
                <w:rFonts w:ascii="Verdana" w:hAnsi="Verdana"/>
                <w:i/>
                <w:iCs/>
                <w:sz w:val="20"/>
              </w:rPr>
            </w:pPr>
          </w:p>
          <w:p w14:paraId="3A4CAFA6" w14:textId="0886EA58" w:rsidR="008172CE" w:rsidRPr="00870A3A" w:rsidRDefault="008172CE" w:rsidP="00805931">
            <w:pPr>
              <w:tabs>
                <w:tab w:val="left" w:pos="1450"/>
              </w:tabs>
              <w:rPr>
                <w:rFonts w:ascii="Verdana" w:hAnsi="Verdana"/>
                <w:sz w:val="20"/>
              </w:rPr>
            </w:pPr>
            <w:r w:rsidRPr="00870A3A">
              <w:rPr>
                <w:rFonts w:ascii="Verdana" w:hAnsi="Verdana"/>
                <w:sz w:val="20"/>
              </w:rPr>
              <w:t>If none, indicate “not applicable” here.</w:t>
            </w:r>
          </w:p>
        </w:tc>
        <w:tc>
          <w:tcPr>
            <w:tcW w:w="3261" w:type="dxa"/>
            <w:shd w:val="clear" w:color="auto" w:fill="E5DFEC" w:themeFill="accent4" w:themeFillTint="33"/>
          </w:tcPr>
          <w:p w14:paraId="2F5EE1A9" w14:textId="77777777" w:rsidR="008172CE" w:rsidRPr="00533F29" w:rsidRDefault="008172CE" w:rsidP="00805931">
            <w:pPr>
              <w:rPr>
                <w:rFonts w:ascii="Verdana" w:hAnsi="Verdana"/>
                <w:i/>
                <w:iCs/>
                <w:sz w:val="20"/>
              </w:rPr>
            </w:pPr>
          </w:p>
        </w:tc>
        <w:tc>
          <w:tcPr>
            <w:tcW w:w="1275" w:type="dxa"/>
            <w:shd w:val="clear" w:color="auto" w:fill="E5DFEC" w:themeFill="accent4" w:themeFillTint="33"/>
          </w:tcPr>
          <w:p w14:paraId="2AFB51B7" w14:textId="3D598C0F" w:rsidR="008172CE" w:rsidRPr="004630AD" w:rsidRDefault="008172CE" w:rsidP="00805931">
            <w:pPr>
              <w:rPr>
                <w:rFonts w:ascii="Verdana" w:hAnsi="Verdana"/>
                <w:sz w:val="20"/>
              </w:rPr>
            </w:pPr>
            <w:r w:rsidRPr="00533F29">
              <w:rPr>
                <w:rFonts w:ascii="Verdana" w:hAnsi="Verdana"/>
                <w:i/>
                <w:iCs/>
                <w:sz w:val="20"/>
              </w:rPr>
              <w:t>Tbc</w:t>
            </w:r>
          </w:p>
        </w:tc>
        <w:tc>
          <w:tcPr>
            <w:tcW w:w="1276" w:type="dxa"/>
            <w:shd w:val="clear" w:color="auto" w:fill="E5DFEC" w:themeFill="accent4" w:themeFillTint="33"/>
          </w:tcPr>
          <w:p w14:paraId="067AAE3A" w14:textId="0A1A4A83" w:rsidR="008172CE" w:rsidRPr="004630AD" w:rsidRDefault="008172CE" w:rsidP="00805931">
            <w:pPr>
              <w:jc w:val="center"/>
              <w:rPr>
                <w:rFonts w:ascii="Verdana" w:hAnsi="Verdana"/>
                <w:sz w:val="20"/>
              </w:rPr>
            </w:pPr>
            <w:r w:rsidRPr="00533F29">
              <w:rPr>
                <w:rFonts w:ascii="Verdana" w:hAnsi="Verdana"/>
                <w:i/>
                <w:iCs/>
                <w:sz w:val="20"/>
              </w:rPr>
              <w:t>Tbc</w:t>
            </w:r>
          </w:p>
        </w:tc>
      </w:tr>
      <w:tr w:rsidR="008172CE" w:rsidRPr="004630AD" w14:paraId="4FAF54E0" w14:textId="77777777" w:rsidTr="00805931">
        <w:trPr>
          <w:cantSplit/>
          <w:trHeight w:val="127"/>
        </w:trPr>
        <w:tc>
          <w:tcPr>
            <w:tcW w:w="14879" w:type="dxa"/>
            <w:gridSpan w:val="6"/>
          </w:tcPr>
          <w:p w14:paraId="502C546A" w14:textId="0B7AA105" w:rsidR="008172CE" w:rsidRPr="006F10E0" w:rsidRDefault="008172CE" w:rsidP="00805931">
            <w:pPr>
              <w:spacing w:before="120" w:after="120"/>
              <w:rPr>
                <w:rFonts w:ascii="Verdana" w:hAnsi="Verdana"/>
                <w:b/>
                <w:bCs/>
                <w:sz w:val="20"/>
              </w:rPr>
            </w:pPr>
            <w:r w:rsidRPr="006F10E0">
              <w:rPr>
                <w:rFonts w:ascii="Verdana" w:hAnsi="Verdana"/>
                <w:b/>
                <w:bCs/>
                <w:sz w:val="20"/>
              </w:rPr>
              <w:t xml:space="preserve">Use of </w:t>
            </w:r>
            <w:hyperlink w:anchor="equipment" w:history="1">
              <w:r w:rsidRPr="00B25EF7">
                <w:rPr>
                  <w:rStyle w:val="Hyperlink"/>
                  <w:rFonts w:ascii="Verdana" w:hAnsi="Verdana"/>
                  <w:b/>
                  <w:bCs/>
                  <w:sz w:val="20"/>
                </w:rPr>
                <w:t>equipment</w:t>
              </w:r>
            </w:hyperlink>
          </w:p>
        </w:tc>
      </w:tr>
      <w:tr w:rsidR="008172CE" w:rsidRPr="004630AD" w14:paraId="07EF7BEC" w14:textId="77777777" w:rsidTr="00805931">
        <w:trPr>
          <w:cantSplit/>
          <w:trHeight w:val="127"/>
        </w:trPr>
        <w:tc>
          <w:tcPr>
            <w:tcW w:w="2136" w:type="dxa"/>
          </w:tcPr>
          <w:p w14:paraId="6728BF00" w14:textId="77777777" w:rsidR="008172CE" w:rsidRPr="004630AD" w:rsidRDefault="008172CE" w:rsidP="00805931">
            <w:pPr>
              <w:rPr>
                <w:rFonts w:ascii="Verdana" w:hAnsi="Verdana"/>
                <w:sz w:val="20"/>
              </w:rPr>
            </w:pPr>
            <w:r w:rsidRPr="004630AD">
              <w:rPr>
                <w:rFonts w:ascii="Verdana" w:hAnsi="Verdana"/>
                <w:sz w:val="20"/>
              </w:rPr>
              <w:t>Electricity</w:t>
            </w:r>
          </w:p>
        </w:tc>
        <w:tc>
          <w:tcPr>
            <w:tcW w:w="2267" w:type="dxa"/>
          </w:tcPr>
          <w:p w14:paraId="213446E2" w14:textId="51D7EC8A" w:rsidR="008172CE" w:rsidRPr="004630AD" w:rsidRDefault="008172CE" w:rsidP="00805931">
            <w:pPr>
              <w:rPr>
                <w:rFonts w:ascii="Verdana" w:hAnsi="Verdana"/>
                <w:sz w:val="20"/>
              </w:rPr>
            </w:pPr>
            <w:r>
              <w:rPr>
                <w:rFonts w:ascii="Verdana" w:hAnsi="Verdana"/>
                <w:sz w:val="20"/>
              </w:rPr>
              <w:t xml:space="preserve">Staff / students or others </w:t>
            </w:r>
            <w:r w:rsidRPr="004630AD">
              <w:rPr>
                <w:rFonts w:ascii="Verdana" w:hAnsi="Verdana"/>
                <w:sz w:val="20"/>
              </w:rPr>
              <w:t>suffer personal injury – electric shock, burns</w:t>
            </w:r>
          </w:p>
        </w:tc>
        <w:tc>
          <w:tcPr>
            <w:tcW w:w="4664" w:type="dxa"/>
          </w:tcPr>
          <w:p w14:paraId="6D9012D5" w14:textId="5E2E019A" w:rsidR="008172CE" w:rsidRPr="004630AD" w:rsidRDefault="008172CE" w:rsidP="00805931">
            <w:pPr>
              <w:pStyle w:val="ListParagraph"/>
              <w:numPr>
                <w:ilvl w:val="0"/>
                <w:numId w:val="12"/>
              </w:numPr>
              <w:tabs>
                <w:tab w:val="left" w:pos="1450"/>
              </w:tabs>
              <w:ind w:left="244" w:hanging="244"/>
              <w:rPr>
                <w:rFonts w:ascii="Verdana" w:hAnsi="Verdana"/>
                <w:sz w:val="20"/>
              </w:rPr>
            </w:pPr>
            <w:r w:rsidRPr="004630AD">
              <w:rPr>
                <w:rFonts w:ascii="Verdana" w:hAnsi="Verdana"/>
                <w:sz w:val="20"/>
              </w:rPr>
              <w:t xml:space="preserve">All University issued portable electrical appliances are regularly </w:t>
            </w:r>
            <w:r>
              <w:rPr>
                <w:rFonts w:ascii="Verdana" w:hAnsi="Verdana"/>
                <w:sz w:val="20"/>
              </w:rPr>
              <w:t>Portable Appliance</w:t>
            </w:r>
            <w:r w:rsidRPr="004630AD">
              <w:rPr>
                <w:rFonts w:ascii="Verdana" w:hAnsi="Verdana"/>
                <w:sz w:val="20"/>
              </w:rPr>
              <w:t xml:space="preserve"> tested</w:t>
            </w:r>
            <w:r>
              <w:rPr>
                <w:rFonts w:ascii="Verdana" w:hAnsi="Verdana"/>
                <w:sz w:val="20"/>
              </w:rPr>
              <w:t xml:space="preserve"> (PAT)</w:t>
            </w:r>
          </w:p>
          <w:p w14:paraId="4B2F6133" w14:textId="7C017175" w:rsidR="008172CE" w:rsidRPr="004630AD" w:rsidRDefault="008172CE" w:rsidP="00805931">
            <w:pPr>
              <w:pStyle w:val="ListParagraph"/>
              <w:numPr>
                <w:ilvl w:val="0"/>
                <w:numId w:val="12"/>
              </w:numPr>
              <w:tabs>
                <w:tab w:val="left" w:pos="1450"/>
              </w:tabs>
              <w:ind w:left="244" w:hanging="244"/>
              <w:rPr>
                <w:rFonts w:ascii="Verdana" w:hAnsi="Verdana"/>
                <w:sz w:val="20"/>
              </w:rPr>
            </w:pPr>
            <w:r>
              <w:rPr>
                <w:rFonts w:ascii="Verdana" w:hAnsi="Verdana"/>
                <w:sz w:val="20"/>
              </w:rPr>
              <w:t xml:space="preserve">Use </w:t>
            </w:r>
            <w:r w:rsidRPr="004630AD">
              <w:rPr>
                <w:rFonts w:ascii="Verdana" w:hAnsi="Verdana"/>
                <w:sz w:val="20"/>
              </w:rPr>
              <w:t>travel adapters</w:t>
            </w:r>
            <w:r>
              <w:rPr>
                <w:rFonts w:ascii="Verdana" w:hAnsi="Verdana"/>
                <w:sz w:val="20"/>
              </w:rPr>
              <w:t xml:space="preserve"> that </w:t>
            </w:r>
            <w:r w:rsidRPr="004630AD">
              <w:rPr>
                <w:rFonts w:ascii="Verdana" w:hAnsi="Verdana"/>
                <w:sz w:val="20"/>
              </w:rPr>
              <w:t>meet BS 5733</w:t>
            </w:r>
          </w:p>
          <w:p w14:paraId="56986EC6" w14:textId="77777777" w:rsidR="008172CE" w:rsidRPr="005D2610" w:rsidRDefault="008172CE" w:rsidP="00805931">
            <w:pPr>
              <w:pStyle w:val="ListParagraph"/>
              <w:numPr>
                <w:ilvl w:val="0"/>
                <w:numId w:val="12"/>
              </w:numPr>
              <w:tabs>
                <w:tab w:val="left" w:pos="1450"/>
              </w:tabs>
              <w:ind w:left="244" w:hanging="244"/>
              <w:rPr>
                <w:rFonts w:ascii="Verdana" w:hAnsi="Verdana"/>
                <w:b/>
                <w:bCs/>
                <w:sz w:val="20"/>
              </w:rPr>
            </w:pPr>
            <w:r w:rsidRPr="009A0560">
              <w:rPr>
                <w:rFonts w:ascii="Verdana" w:hAnsi="Verdana"/>
                <w:sz w:val="20"/>
              </w:rPr>
              <w:t>carry out checks on the condition of electrical equipment before use</w:t>
            </w:r>
          </w:p>
          <w:p w14:paraId="73B0CA0D" w14:textId="6B813342" w:rsidR="005D2610" w:rsidRPr="004630AD" w:rsidRDefault="005D2610" w:rsidP="00805931">
            <w:pPr>
              <w:pStyle w:val="ListParagraph"/>
              <w:tabs>
                <w:tab w:val="left" w:pos="1450"/>
              </w:tabs>
              <w:ind w:left="244"/>
              <w:rPr>
                <w:rFonts w:ascii="Verdana" w:hAnsi="Verdana"/>
                <w:b/>
                <w:bCs/>
                <w:sz w:val="20"/>
              </w:rPr>
            </w:pPr>
          </w:p>
        </w:tc>
        <w:tc>
          <w:tcPr>
            <w:tcW w:w="3261" w:type="dxa"/>
          </w:tcPr>
          <w:p w14:paraId="256048EF" w14:textId="77777777" w:rsidR="008172CE" w:rsidRPr="004630AD" w:rsidRDefault="008172CE" w:rsidP="00805931">
            <w:pPr>
              <w:rPr>
                <w:rFonts w:ascii="Verdana" w:hAnsi="Verdana"/>
                <w:sz w:val="20"/>
              </w:rPr>
            </w:pPr>
          </w:p>
        </w:tc>
        <w:tc>
          <w:tcPr>
            <w:tcW w:w="1275" w:type="dxa"/>
          </w:tcPr>
          <w:p w14:paraId="60443D79" w14:textId="376128A0" w:rsidR="008172CE" w:rsidRPr="004630AD" w:rsidRDefault="008172CE" w:rsidP="00805931">
            <w:pPr>
              <w:rPr>
                <w:rFonts w:ascii="Verdana" w:hAnsi="Verdana"/>
                <w:sz w:val="20"/>
              </w:rPr>
            </w:pPr>
            <w:r w:rsidRPr="004630AD">
              <w:rPr>
                <w:rFonts w:ascii="Verdana" w:hAnsi="Verdana"/>
                <w:sz w:val="20"/>
              </w:rPr>
              <w:t>Low</w:t>
            </w:r>
          </w:p>
        </w:tc>
        <w:tc>
          <w:tcPr>
            <w:tcW w:w="1276" w:type="dxa"/>
          </w:tcPr>
          <w:p w14:paraId="34F72266" w14:textId="77777777" w:rsidR="008172CE" w:rsidRPr="004630AD" w:rsidRDefault="008172CE" w:rsidP="00805931">
            <w:pPr>
              <w:jc w:val="center"/>
              <w:rPr>
                <w:rFonts w:ascii="Verdana" w:hAnsi="Verdana"/>
                <w:sz w:val="20"/>
              </w:rPr>
            </w:pPr>
            <w:r w:rsidRPr="004630AD">
              <w:rPr>
                <w:rFonts w:ascii="Verdana" w:hAnsi="Verdana"/>
                <w:sz w:val="20"/>
              </w:rPr>
              <w:t>A</w:t>
            </w:r>
          </w:p>
        </w:tc>
      </w:tr>
      <w:tr w:rsidR="008172CE" w:rsidRPr="004630AD" w14:paraId="7F073391" w14:textId="77777777" w:rsidTr="00805931">
        <w:trPr>
          <w:cantSplit/>
        </w:trPr>
        <w:tc>
          <w:tcPr>
            <w:tcW w:w="14879" w:type="dxa"/>
            <w:gridSpan w:val="6"/>
          </w:tcPr>
          <w:p w14:paraId="1C979A4D" w14:textId="5E587D66" w:rsidR="008172CE" w:rsidRPr="00CD4129" w:rsidRDefault="008172CE" w:rsidP="00805931">
            <w:pPr>
              <w:tabs>
                <w:tab w:val="left" w:pos="1740"/>
              </w:tabs>
              <w:spacing w:before="120" w:after="120"/>
              <w:jc w:val="both"/>
              <w:rPr>
                <w:rFonts w:ascii="Verdana" w:hAnsi="Verdana"/>
                <w:b/>
                <w:bCs/>
                <w:sz w:val="20"/>
              </w:rPr>
            </w:pPr>
            <w:hyperlink w:anchor="accommodation" w:history="1">
              <w:r w:rsidRPr="00B25EF7">
                <w:rPr>
                  <w:rStyle w:val="Hyperlink"/>
                  <w:rFonts w:ascii="Verdana" w:hAnsi="Verdana"/>
                  <w:b/>
                  <w:bCs/>
                  <w:sz w:val="20"/>
                </w:rPr>
                <w:t>Accommodation</w:t>
              </w:r>
            </w:hyperlink>
            <w:r w:rsidRPr="006F10E0">
              <w:rPr>
                <w:rFonts w:ascii="Verdana" w:hAnsi="Verdana"/>
                <w:b/>
                <w:bCs/>
                <w:sz w:val="20"/>
              </w:rPr>
              <w:t xml:space="preserve"> and food safety</w:t>
            </w:r>
          </w:p>
        </w:tc>
      </w:tr>
      <w:tr w:rsidR="008172CE" w:rsidRPr="004630AD" w14:paraId="655C7697" w14:textId="77777777" w:rsidTr="00805931">
        <w:tc>
          <w:tcPr>
            <w:tcW w:w="2136" w:type="dxa"/>
          </w:tcPr>
          <w:p w14:paraId="74E3BC6B" w14:textId="65FD0107" w:rsidR="008172CE" w:rsidRPr="004630AD" w:rsidRDefault="008172CE" w:rsidP="00805931">
            <w:pPr>
              <w:rPr>
                <w:rFonts w:ascii="Verdana" w:hAnsi="Verdana"/>
                <w:sz w:val="20"/>
              </w:rPr>
            </w:pPr>
            <w:r w:rsidRPr="004630AD">
              <w:rPr>
                <w:rFonts w:ascii="Verdana" w:hAnsi="Verdana"/>
                <w:sz w:val="20"/>
              </w:rPr>
              <w:t>Food Safety</w:t>
            </w:r>
          </w:p>
        </w:tc>
        <w:tc>
          <w:tcPr>
            <w:tcW w:w="2267" w:type="dxa"/>
          </w:tcPr>
          <w:p w14:paraId="5FC03BE5" w14:textId="2F654A3D" w:rsidR="008172CE" w:rsidRPr="004630AD" w:rsidRDefault="008172CE" w:rsidP="00805931">
            <w:pPr>
              <w:rPr>
                <w:rFonts w:ascii="Verdana" w:hAnsi="Verdana"/>
                <w:sz w:val="20"/>
              </w:rPr>
            </w:pPr>
            <w:r>
              <w:rPr>
                <w:rFonts w:ascii="Verdana" w:hAnsi="Verdana"/>
                <w:sz w:val="20"/>
              </w:rPr>
              <w:t>Staff / students</w:t>
            </w:r>
            <w:r w:rsidRPr="004630AD">
              <w:rPr>
                <w:rFonts w:ascii="Verdana" w:hAnsi="Verdana"/>
                <w:sz w:val="20"/>
              </w:rPr>
              <w:t xml:space="preserve"> may contract food poisoning or an allergic reaction to foo</w:t>
            </w:r>
            <w:r>
              <w:rPr>
                <w:rFonts w:ascii="Verdana" w:hAnsi="Verdana"/>
                <w:sz w:val="20"/>
              </w:rPr>
              <w:t>d</w:t>
            </w:r>
          </w:p>
        </w:tc>
        <w:tc>
          <w:tcPr>
            <w:tcW w:w="4664" w:type="dxa"/>
          </w:tcPr>
          <w:p w14:paraId="6CC6B71A" w14:textId="5A23973F" w:rsidR="008172CE" w:rsidRPr="004630AD" w:rsidRDefault="008172CE" w:rsidP="00805931">
            <w:pPr>
              <w:pStyle w:val="ListParagraph"/>
              <w:numPr>
                <w:ilvl w:val="0"/>
                <w:numId w:val="12"/>
              </w:numPr>
              <w:tabs>
                <w:tab w:val="left" w:pos="1450"/>
              </w:tabs>
              <w:ind w:left="174" w:hanging="174"/>
              <w:rPr>
                <w:rFonts w:ascii="Verdana" w:hAnsi="Verdana"/>
                <w:sz w:val="20"/>
              </w:rPr>
            </w:pPr>
            <w:r>
              <w:rPr>
                <w:rFonts w:ascii="Verdana" w:hAnsi="Verdana"/>
                <w:sz w:val="20"/>
              </w:rPr>
              <w:t>Travellers to discuss any</w:t>
            </w:r>
            <w:r w:rsidRPr="004630AD">
              <w:rPr>
                <w:rFonts w:ascii="Verdana" w:hAnsi="Verdana"/>
                <w:sz w:val="20"/>
              </w:rPr>
              <w:t xml:space="preserve"> food allergies and </w:t>
            </w:r>
            <w:r>
              <w:rPr>
                <w:rFonts w:ascii="Verdana" w:hAnsi="Verdana"/>
                <w:sz w:val="20"/>
              </w:rPr>
              <w:t xml:space="preserve">specific </w:t>
            </w:r>
            <w:r w:rsidRPr="004630AD">
              <w:rPr>
                <w:rFonts w:ascii="Verdana" w:hAnsi="Verdana"/>
                <w:sz w:val="20"/>
              </w:rPr>
              <w:t>requirements with the venue and accommodation in advance where possible</w:t>
            </w:r>
            <w:r>
              <w:rPr>
                <w:rFonts w:ascii="Verdana" w:hAnsi="Verdana"/>
                <w:sz w:val="20"/>
              </w:rPr>
              <w:t>,</w:t>
            </w:r>
            <w:r w:rsidRPr="004630AD">
              <w:rPr>
                <w:rFonts w:ascii="Verdana" w:hAnsi="Verdana"/>
                <w:sz w:val="20"/>
              </w:rPr>
              <w:t xml:space="preserve"> and</w:t>
            </w:r>
            <w:r>
              <w:rPr>
                <w:rFonts w:ascii="Verdana" w:hAnsi="Verdana"/>
                <w:sz w:val="20"/>
              </w:rPr>
              <w:t xml:space="preserve"> </w:t>
            </w:r>
            <w:r w:rsidRPr="004630AD">
              <w:rPr>
                <w:rFonts w:ascii="Verdana" w:hAnsi="Verdana"/>
                <w:sz w:val="20"/>
              </w:rPr>
              <w:t>to exercise vigilance during travel</w:t>
            </w:r>
          </w:p>
          <w:p w14:paraId="1E6B4467" w14:textId="04D7B9C9" w:rsidR="008172CE" w:rsidRPr="004630AD" w:rsidRDefault="008172CE" w:rsidP="00805931">
            <w:pPr>
              <w:pStyle w:val="ListParagraph"/>
              <w:numPr>
                <w:ilvl w:val="0"/>
                <w:numId w:val="12"/>
              </w:numPr>
              <w:tabs>
                <w:tab w:val="left" w:pos="1450"/>
              </w:tabs>
              <w:ind w:left="174" w:hanging="174"/>
              <w:rPr>
                <w:rFonts w:ascii="Verdana" w:hAnsi="Verdana"/>
                <w:sz w:val="20"/>
              </w:rPr>
            </w:pPr>
            <w:r>
              <w:rPr>
                <w:rFonts w:ascii="Verdana" w:hAnsi="Verdana"/>
                <w:sz w:val="20"/>
              </w:rPr>
              <w:lastRenderedPageBreak/>
              <w:t xml:space="preserve">Travellers </w:t>
            </w:r>
            <w:r w:rsidRPr="004630AD">
              <w:rPr>
                <w:rFonts w:ascii="Verdana" w:hAnsi="Verdana"/>
                <w:sz w:val="20"/>
              </w:rPr>
              <w:t>are advised to take general precautions in relation to food and drink, further information can be found on the</w:t>
            </w:r>
            <w:hyperlink r:id="rId68" w:history="1">
              <w:r w:rsidRPr="004630AD">
                <w:rPr>
                  <w:rStyle w:val="Hyperlink"/>
                  <w:rFonts w:ascii="Verdana" w:hAnsi="Verdana"/>
                  <w:sz w:val="20"/>
                </w:rPr>
                <w:t xml:space="preserve"> NHS website</w:t>
              </w:r>
            </w:hyperlink>
          </w:p>
          <w:p w14:paraId="142BE2E3" w14:textId="77777777" w:rsidR="008172CE" w:rsidRPr="004630AD" w:rsidRDefault="008172CE" w:rsidP="00805931">
            <w:pPr>
              <w:pStyle w:val="ListParagraph"/>
              <w:tabs>
                <w:tab w:val="left" w:pos="1450"/>
              </w:tabs>
              <w:ind w:left="174"/>
              <w:rPr>
                <w:rFonts w:ascii="Verdana" w:hAnsi="Verdana"/>
                <w:sz w:val="20"/>
              </w:rPr>
            </w:pPr>
          </w:p>
        </w:tc>
        <w:tc>
          <w:tcPr>
            <w:tcW w:w="3261" w:type="dxa"/>
          </w:tcPr>
          <w:p w14:paraId="30354F52" w14:textId="77777777" w:rsidR="008172CE" w:rsidRPr="004630AD" w:rsidRDefault="008172CE" w:rsidP="00805931">
            <w:pPr>
              <w:rPr>
                <w:rFonts w:ascii="Verdana" w:hAnsi="Verdana"/>
                <w:sz w:val="20"/>
              </w:rPr>
            </w:pPr>
          </w:p>
        </w:tc>
        <w:tc>
          <w:tcPr>
            <w:tcW w:w="1275" w:type="dxa"/>
          </w:tcPr>
          <w:p w14:paraId="72ABCC2B" w14:textId="1B5BEA39" w:rsidR="008172CE" w:rsidRPr="004630AD" w:rsidRDefault="008172CE" w:rsidP="00805931">
            <w:pPr>
              <w:rPr>
                <w:rFonts w:ascii="Verdana" w:hAnsi="Verdana"/>
                <w:sz w:val="20"/>
              </w:rPr>
            </w:pPr>
            <w:r w:rsidRPr="004630AD">
              <w:rPr>
                <w:rFonts w:ascii="Verdana" w:hAnsi="Verdana"/>
                <w:sz w:val="20"/>
              </w:rPr>
              <w:t>Medium</w:t>
            </w:r>
          </w:p>
        </w:tc>
        <w:tc>
          <w:tcPr>
            <w:tcW w:w="1276" w:type="dxa"/>
          </w:tcPr>
          <w:p w14:paraId="43C4862E" w14:textId="77777777" w:rsidR="008172CE" w:rsidRPr="004630AD" w:rsidRDefault="008172CE" w:rsidP="00805931">
            <w:pPr>
              <w:jc w:val="center"/>
              <w:rPr>
                <w:rFonts w:ascii="Verdana" w:hAnsi="Verdana"/>
                <w:sz w:val="20"/>
              </w:rPr>
            </w:pPr>
            <w:r w:rsidRPr="004630AD">
              <w:rPr>
                <w:rFonts w:ascii="Verdana" w:hAnsi="Verdana"/>
                <w:sz w:val="20"/>
              </w:rPr>
              <w:t>A</w:t>
            </w:r>
          </w:p>
        </w:tc>
      </w:tr>
      <w:tr w:rsidR="008172CE" w:rsidRPr="004630AD" w14:paraId="73DFC4A7" w14:textId="77777777" w:rsidTr="00805931">
        <w:trPr>
          <w:cantSplit/>
        </w:trPr>
        <w:tc>
          <w:tcPr>
            <w:tcW w:w="2136" w:type="dxa"/>
            <w:shd w:val="clear" w:color="auto" w:fill="E5DFEC" w:themeFill="accent4" w:themeFillTint="33"/>
          </w:tcPr>
          <w:p w14:paraId="4704E4E7" w14:textId="214E9202" w:rsidR="008172CE" w:rsidRDefault="008172CE" w:rsidP="00805931">
            <w:pPr>
              <w:rPr>
                <w:rFonts w:ascii="Verdana" w:hAnsi="Verdana"/>
                <w:sz w:val="20"/>
              </w:rPr>
            </w:pPr>
            <w:r w:rsidRPr="002844B2">
              <w:rPr>
                <w:rFonts w:ascii="Verdana" w:hAnsi="Verdana"/>
                <w:sz w:val="20"/>
              </w:rPr>
              <w:t>Food Safety</w:t>
            </w:r>
          </w:p>
          <w:p w14:paraId="4E305C6F" w14:textId="77777777" w:rsidR="008172CE" w:rsidRDefault="008172CE" w:rsidP="00805931">
            <w:pPr>
              <w:rPr>
                <w:rFonts w:ascii="Verdana" w:hAnsi="Verdana"/>
                <w:sz w:val="20"/>
              </w:rPr>
            </w:pPr>
          </w:p>
          <w:p w14:paraId="7288C3B8" w14:textId="14A974F5" w:rsidR="008172CE" w:rsidRPr="00BD3B09" w:rsidRDefault="008172CE" w:rsidP="00805931">
            <w:pPr>
              <w:rPr>
                <w:rFonts w:ascii="Verdana" w:hAnsi="Verdana"/>
                <w:i/>
                <w:iCs/>
                <w:sz w:val="20"/>
              </w:rPr>
            </w:pPr>
          </w:p>
        </w:tc>
        <w:tc>
          <w:tcPr>
            <w:tcW w:w="2267" w:type="dxa"/>
            <w:shd w:val="clear" w:color="auto" w:fill="E5DFEC" w:themeFill="accent4" w:themeFillTint="33"/>
          </w:tcPr>
          <w:p w14:paraId="4894D7E2" w14:textId="77777777" w:rsidR="008172CE" w:rsidRDefault="008172CE" w:rsidP="00805931">
            <w:pPr>
              <w:rPr>
                <w:rFonts w:ascii="Verdana" w:hAnsi="Verdana"/>
                <w:sz w:val="20"/>
              </w:rPr>
            </w:pPr>
            <w:r>
              <w:rPr>
                <w:rFonts w:ascii="Verdana" w:hAnsi="Verdana"/>
                <w:sz w:val="20"/>
              </w:rPr>
              <w:t>Staff / students</w:t>
            </w:r>
            <w:r w:rsidRPr="00BC6FA4">
              <w:rPr>
                <w:rFonts w:ascii="Verdana" w:hAnsi="Verdana"/>
                <w:sz w:val="20"/>
              </w:rPr>
              <w:t xml:space="preserve"> may contract food poisoning or an allergic reaction to food</w:t>
            </w:r>
          </w:p>
          <w:p w14:paraId="03C96960" w14:textId="2F0E09A5" w:rsidR="008172CE" w:rsidRPr="00BC6FA4" w:rsidDel="00FA59B1" w:rsidRDefault="008172CE" w:rsidP="00805931">
            <w:pPr>
              <w:rPr>
                <w:rFonts w:ascii="Verdana" w:hAnsi="Verdana"/>
                <w:sz w:val="20"/>
              </w:rPr>
            </w:pPr>
          </w:p>
        </w:tc>
        <w:tc>
          <w:tcPr>
            <w:tcW w:w="4664" w:type="dxa"/>
            <w:shd w:val="clear" w:color="auto" w:fill="E5DFEC" w:themeFill="accent4" w:themeFillTint="33"/>
          </w:tcPr>
          <w:p w14:paraId="34451468" w14:textId="22470676" w:rsidR="008172CE" w:rsidRDefault="008172CE" w:rsidP="00805931">
            <w:pPr>
              <w:rPr>
                <w:rFonts w:ascii="Verdana" w:hAnsi="Verdana"/>
                <w:i/>
                <w:iCs/>
                <w:sz w:val="20"/>
              </w:rPr>
            </w:pPr>
            <w:r w:rsidRPr="00BD3B09">
              <w:rPr>
                <w:rFonts w:ascii="Verdana" w:hAnsi="Verdana"/>
                <w:i/>
                <w:iCs/>
                <w:sz w:val="20"/>
              </w:rPr>
              <w:t>Any specific considerations for this trip to be specified here</w:t>
            </w:r>
            <w:r>
              <w:rPr>
                <w:rFonts w:ascii="Verdana" w:hAnsi="Verdana"/>
                <w:i/>
                <w:iCs/>
                <w:sz w:val="20"/>
              </w:rPr>
              <w:t>.</w:t>
            </w:r>
          </w:p>
          <w:p w14:paraId="7E184EBC" w14:textId="77777777" w:rsidR="008172CE" w:rsidRDefault="008172CE" w:rsidP="00805931">
            <w:pPr>
              <w:tabs>
                <w:tab w:val="left" w:pos="4668"/>
              </w:tabs>
              <w:rPr>
                <w:rFonts w:ascii="Verdana" w:hAnsi="Verdana"/>
                <w:sz w:val="20"/>
              </w:rPr>
            </w:pPr>
          </w:p>
          <w:p w14:paraId="60DC4158" w14:textId="34E631FC" w:rsidR="008172CE" w:rsidRPr="00196D77" w:rsidDel="00FA59B1" w:rsidRDefault="008172CE" w:rsidP="00805931">
            <w:pPr>
              <w:tabs>
                <w:tab w:val="left" w:pos="4668"/>
              </w:tabs>
            </w:pPr>
            <w:r w:rsidRPr="00870A3A">
              <w:rPr>
                <w:rFonts w:ascii="Verdana" w:hAnsi="Verdana"/>
                <w:sz w:val="20"/>
              </w:rPr>
              <w:t>If none, indicate “not applicable” here.</w:t>
            </w:r>
            <w:r>
              <w:tab/>
            </w:r>
          </w:p>
        </w:tc>
        <w:tc>
          <w:tcPr>
            <w:tcW w:w="3261" w:type="dxa"/>
            <w:shd w:val="clear" w:color="auto" w:fill="E5DFEC" w:themeFill="accent4" w:themeFillTint="33"/>
          </w:tcPr>
          <w:p w14:paraId="28EA8E9C" w14:textId="77777777" w:rsidR="008172CE" w:rsidRPr="002B0D83" w:rsidRDefault="008172CE" w:rsidP="00805931">
            <w:pPr>
              <w:rPr>
                <w:rFonts w:ascii="Verdana" w:hAnsi="Verdana"/>
                <w:i/>
                <w:iCs/>
                <w:sz w:val="20"/>
              </w:rPr>
            </w:pPr>
          </w:p>
        </w:tc>
        <w:tc>
          <w:tcPr>
            <w:tcW w:w="1275" w:type="dxa"/>
            <w:shd w:val="clear" w:color="auto" w:fill="E5DFEC" w:themeFill="accent4" w:themeFillTint="33"/>
          </w:tcPr>
          <w:p w14:paraId="7CC3B305" w14:textId="16507D7B" w:rsidR="008172CE" w:rsidRPr="002B0D83" w:rsidRDefault="008172CE" w:rsidP="00805931">
            <w:pPr>
              <w:rPr>
                <w:rFonts w:ascii="Verdana" w:hAnsi="Verdana"/>
                <w:i/>
                <w:iCs/>
                <w:sz w:val="20"/>
              </w:rPr>
            </w:pPr>
            <w:r w:rsidRPr="002B0D83">
              <w:rPr>
                <w:rFonts w:ascii="Verdana" w:hAnsi="Verdana"/>
                <w:i/>
                <w:iCs/>
                <w:sz w:val="20"/>
              </w:rPr>
              <w:t>Tbc</w:t>
            </w:r>
          </w:p>
        </w:tc>
        <w:tc>
          <w:tcPr>
            <w:tcW w:w="1276" w:type="dxa"/>
            <w:shd w:val="clear" w:color="auto" w:fill="E5DFEC" w:themeFill="accent4" w:themeFillTint="33"/>
          </w:tcPr>
          <w:p w14:paraId="7AB7AFCA" w14:textId="27F667BE" w:rsidR="008172CE" w:rsidRPr="002B0D83" w:rsidRDefault="008172CE" w:rsidP="00805931">
            <w:pPr>
              <w:jc w:val="center"/>
              <w:rPr>
                <w:rFonts w:ascii="Verdana" w:hAnsi="Verdana"/>
                <w:i/>
                <w:iCs/>
                <w:sz w:val="20"/>
              </w:rPr>
            </w:pPr>
            <w:r w:rsidRPr="002B0D83">
              <w:rPr>
                <w:rFonts w:ascii="Verdana" w:hAnsi="Verdana"/>
                <w:i/>
                <w:iCs/>
                <w:sz w:val="20"/>
              </w:rPr>
              <w:t>Tbc</w:t>
            </w:r>
          </w:p>
        </w:tc>
      </w:tr>
      <w:tr w:rsidR="008172CE" w:rsidRPr="004630AD" w14:paraId="4A8F153A" w14:textId="77777777" w:rsidTr="00805931">
        <w:tc>
          <w:tcPr>
            <w:tcW w:w="2136" w:type="dxa"/>
          </w:tcPr>
          <w:p w14:paraId="1E984DEF" w14:textId="5F292B97" w:rsidR="008172CE" w:rsidRPr="004630AD" w:rsidRDefault="008172CE" w:rsidP="00805931">
            <w:pPr>
              <w:rPr>
                <w:rFonts w:ascii="Verdana" w:hAnsi="Verdana"/>
                <w:sz w:val="20"/>
              </w:rPr>
            </w:pPr>
            <w:r w:rsidRPr="004630AD">
              <w:rPr>
                <w:rFonts w:ascii="Verdana" w:hAnsi="Verdana"/>
                <w:sz w:val="20"/>
              </w:rPr>
              <w:t>Fire Safety</w:t>
            </w:r>
          </w:p>
        </w:tc>
        <w:tc>
          <w:tcPr>
            <w:tcW w:w="2267" w:type="dxa"/>
          </w:tcPr>
          <w:p w14:paraId="53F27D86" w14:textId="2535BB55" w:rsidR="008172CE" w:rsidRPr="004630AD" w:rsidRDefault="008172CE" w:rsidP="00805931">
            <w:pPr>
              <w:rPr>
                <w:rFonts w:ascii="Verdana" w:hAnsi="Verdana"/>
                <w:sz w:val="20"/>
              </w:rPr>
            </w:pPr>
            <w:r>
              <w:rPr>
                <w:rFonts w:ascii="Verdana" w:hAnsi="Verdana"/>
                <w:sz w:val="20"/>
              </w:rPr>
              <w:t>Staff / students may suffer i</w:t>
            </w:r>
            <w:r w:rsidRPr="004630AD">
              <w:rPr>
                <w:rFonts w:ascii="Verdana" w:hAnsi="Verdana"/>
                <w:sz w:val="20"/>
              </w:rPr>
              <w:t>njury or death through smoke inhalation or burns</w:t>
            </w:r>
          </w:p>
        </w:tc>
        <w:tc>
          <w:tcPr>
            <w:tcW w:w="4664" w:type="dxa"/>
          </w:tcPr>
          <w:p w14:paraId="18C66442" w14:textId="112AC3E2" w:rsidR="008172CE" w:rsidRPr="004630AD" w:rsidRDefault="008172CE" w:rsidP="00805931">
            <w:pPr>
              <w:pStyle w:val="ListParagraph"/>
              <w:numPr>
                <w:ilvl w:val="0"/>
                <w:numId w:val="12"/>
              </w:numPr>
              <w:tabs>
                <w:tab w:val="left" w:pos="1450"/>
              </w:tabs>
              <w:ind w:left="179" w:hanging="179"/>
              <w:rPr>
                <w:rFonts w:ascii="Verdana" w:hAnsi="Verdana"/>
                <w:sz w:val="20"/>
              </w:rPr>
            </w:pPr>
            <w:r w:rsidRPr="004630AD">
              <w:rPr>
                <w:rFonts w:ascii="Verdana" w:hAnsi="Verdana"/>
                <w:sz w:val="20"/>
              </w:rPr>
              <w:t>book accommodation via the University’s appointed travel booking agent </w:t>
            </w:r>
            <w:hyperlink r:id="rId69" w:history="1">
              <w:r w:rsidRPr="004630AD">
                <w:rPr>
                  <w:rStyle w:val="Hyperlink"/>
                  <w:rFonts w:ascii="Verdana" w:hAnsi="Verdana"/>
                  <w:color w:val="auto"/>
                  <w:sz w:val="20"/>
                </w:rPr>
                <w:t>Key Travel</w:t>
              </w:r>
            </w:hyperlink>
            <w:r w:rsidRPr="004630AD">
              <w:rPr>
                <w:rFonts w:ascii="Verdana" w:hAnsi="Verdana"/>
                <w:sz w:val="20"/>
              </w:rPr>
              <w:t>, who undertake safety checks on the accommodation, including fire safety</w:t>
            </w:r>
          </w:p>
          <w:p w14:paraId="70E2D8BE" w14:textId="3287A98D" w:rsidR="008172CE" w:rsidRDefault="008172CE" w:rsidP="00805931">
            <w:pPr>
              <w:pStyle w:val="ListParagraph"/>
              <w:numPr>
                <w:ilvl w:val="0"/>
                <w:numId w:val="12"/>
              </w:numPr>
              <w:tabs>
                <w:tab w:val="left" w:pos="1450"/>
              </w:tabs>
              <w:ind w:left="179" w:hanging="179"/>
              <w:rPr>
                <w:rFonts w:ascii="Verdana" w:hAnsi="Verdana"/>
                <w:sz w:val="20"/>
              </w:rPr>
            </w:pPr>
            <w:r w:rsidRPr="004630AD">
              <w:rPr>
                <w:rFonts w:ascii="Verdana" w:hAnsi="Verdana"/>
                <w:sz w:val="20"/>
              </w:rPr>
              <w:t xml:space="preserve">read any information regarding emergency procedures provided in the accommodation or other venues and familiarise themselves with the location of their nearest emergency exits </w:t>
            </w:r>
            <w:r>
              <w:rPr>
                <w:rFonts w:ascii="Verdana" w:hAnsi="Verdana"/>
                <w:sz w:val="20"/>
              </w:rPr>
              <w:t xml:space="preserve">immediately </w:t>
            </w:r>
            <w:r w:rsidRPr="004630AD">
              <w:rPr>
                <w:rFonts w:ascii="Verdana" w:hAnsi="Verdana"/>
                <w:sz w:val="20"/>
              </w:rPr>
              <w:t>upon arrival</w:t>
            </w:r>
          </w:p>
          <w:p w14:paraId="134FECAB" w14:textId="629E9085" w:rsidR="008172CE" w:rsidRPr="007307C1" w:rsidRDefault="008172CE" w:rsidP="00805931">
            <w:pPr>
              <w:pStyle w:val="ListParagraph"/>
              <w:numPr>
                <w:ilvl w:val="0"/>
                <w:numId w:val="12"/>
              </w:numPr>
              <w:tabs>
                <w:tab w:val="left" w:pos="1450"/>
              </w:tabs>
              <w:ind w:left="179" w:hanging="179"/>
              <w:rPr>
                <w:rFonts w:ascii="Verdana" w:hAnsi="Verdana"/>
                <w:sz w:val="20"/>
              </w:rPr>
            </w:pPr>
            <w:r>
              <w:rPr>
                <w:rFonts w:ascii="Verdana" w:hAnsi="Verdana"/>
                <w:sz w:val="20"/>
              </w:rPr>
              <w:t xml:space="preserve">Raise any </w:t>
            </w:r>
            <w:r w:rsidRPr="007307C1">
              <w:rPr>
                <w:rFonts w:ascii="Verdana" w:hAnsi="Verdana"/>
                <w:sz w:val="20"/>
              </w:rPr>
              <w:t xml:space="preserve">concerns around emergency exits immediately </w:t>
            </w:r>
            <w:r>
              <w:rPr>
                <w:rFonts w:ascii="Verdana" w:hAnsi="Verdana"/>
                <w:sz w:val="20"/>
              </w:rPr>
              <w:t xml:space="preserve">with </w:t>
            </w:r>
            <w:r w:rsidRPr="007307C1">
              <w:rPr>
                <w:rFonts w:ascii="Verdana" w:hAnsi="Verdana"/>
                <w:sz w:val="20"/>
              </w:rPr>
              <w:t>the accommodation provider</w:t>
            </w:r>
          </w:p>
          <w:p w14:paraId="5829C6B6" w14:textId="7C372134" w:rsidR="008172CE" w:rsidRPr="00196D77" w:rsidRDefault="008172CE" w:rsidP="00805931"/>
        </w:tc>
        <w:tc>
          <w:tcPr>
            <w:tcW w:w="3261" w:type="dxa"/>
          </w:tcPr>
          <w:p w14:paraId="68541D24" w14:textId="77777777" w:rsidR="008172CE" w:rsidRPr="004630AD" w:rsidRDefault="008172CE" w:rsidP="00805931">
            <w:pPr>
              <w:rPr>
                <w:rFonts w:ascii="Verdana" w:hAnsi="Verdana"/>
                <w:sz w:val="20"/>
              </w:rPr>
            </w:pPr>
          </w:p>
        </w:tc>
        <w:tc>
          <w:tcPr>
            <w:tcW w:w="1275" w:type="dxa"/>
          </w:tcPr>
          <w:p w14:paraId="55B91BAB" w14:textId="15FB64BB" w:rsidR="008172CE" w:rsidRPr="004630AD" w:rsidRDefault="008172CE" w:rsidP="00805931">
            <w:pPr>
              <w:rPr>
                <w:rFonts w:ascii="Verdana" w:hAnsi="Verdana"/>
                <w:sz w:val="20"/>
              </w:rPr>
            </w:pPr>
            <w:r w:rsidRPr="004630AD">
              <w:rPr>
                <w:rFonts w:ascii="Verdana" w:hAnsi="Verdana"/>
                <w:sz w:val="20"/>
              </w:rPr>
              <w:t>Low</w:t>
            </w:r>
          </w:p>
        </w:tc>
        <w:tc>
          <w:tcPr>
            <w:tcW w:w="1276" w:type="dxa"/>
          </w:tcPr>
          <w:p w14:paraId="39674A03" w14:textId="77777777" w:rsidR="008172CE" w:rsidRPr="004630AD" w:rsidRDefault="008172CE" w:rsidP="00805931">
            <w:pPr>
              <w:jc w:val="center"/>
              <w:rPr>
                <w:rFonts w:ascii="Verdana" w:hAnsi="Verdana"/>
                <w:sz w:val="20"/>
              </w:rPr>
            </w:pPr>
            <w:r w:rsidRPr="004630AD">
              <w:rPr>
                <w:rFonts w:ascii="Verdana" w:hAnsi="Verdana"/>
                <w:sz w:val="20"/>
              </w:rPr>
              <w:t>A</w:t>
            </w:r>
          </w:p>
        </w:tc>
      </w:tr>
      <w:tr w:rsidR="008172CE" w:rsidRPr="004630AD" w14:paraId="50F763C2" w14:textId="77777777" w:rsidTr="00805931">
        <w:tc>
          <w:tcPr>
            <w:tcW w:w="2136" w:type="dxa"/>
          </w:tcPr>
          <w:p w14:paraId="2B627103" w14:textId="2885D873" w:rsidR="008172CE" w:rsidRPr="006668D0" w:rsidRDefault="008172CE" w:rsidP="00805931">
            <w:pPr>
              <w:rPr>
                <w:rFonts w:ascii="Verdana" w:hAnsi="Verdana"/>
                <w:sz w:val="20"/>
              </w:rPr>
            </w:pPr>
            <w:r w:rsidRPr="006668D0">
              <w:rPr>
                <w:rFonts w:ascii="Verdana" w:hAnsi="Verdana"/>
                <w:sz w:val="20"/>
              </w:rPr>
              <w:t xml:space="preserve">Security and personal </w:t>
            </w:r>
            <w:r>
              <w:rPr>
                <w:rFonts w:ascii="Verdana" w:hAnsi="Verdana"/>
                <w:sz w:val="20"/>
              </w:rPr>
              <w:t>s</w:t>
            </w:r>
            <w:r w:rsidRPr="006668D0">
              <w:rPr>
                <w:rFonts w:ascii="Verdana" w:hAnsi="Verdana"/>
                <w:sz w:val="20"/>
              </w:rPr>
              <w:t>afety</w:t>
            </w:r>
            <w:r>
              <w:rPr>
                <w:rFonts w:ascii="Verdana" w:hAnsi="Verdana"/>
                <w:sz w:val="20"/>
              </w:rPr>
              <w:t xml:space="preserve"> in accommodation</w:t>
            </w:r>
          </w:p>
        </w:tc>
        <w:tc>
          <w:tcPr>
            <w:tcW w:w="2267" w:type="dxa"/>
          </w:tcPr>
          <w:p w14:paraId="7A964C24" w14:textId="2EEED45A" w:rsidR="008172CE" w:rsidRPr="006668D0" w:rsidRDefault="008172CE" w:rsidP="00805931">
            <w:pPr>
              <w:rPr>
                <w:rFonts w:ascii="Verdana" w:hAnsi="Verdana"/>
                <w:sz w:val="20"/>
              </w:rPr>
            </w:pPr>
            <w:r>
              <w:rPr>
                <w:rFonts w:ascii="Verdana" w:hAnsi="Verdana"/>
                <w:sz w:val="20"/>
              </w:rPr>
              <w:t>Staff / students may suffer personal attack or robbery</w:t>
            </w:r>
          </w:p>
        </w:tc>
        <w:tc>
          <w:tcPr>
            <w:tcW w:w="4664" w:type="dxa"/>
          </w:tcPr>
          <w:p w14:paraId="0BF8FC5F" w14:textId="77777777" w:rsidR="008172CE" w:rsidRDefault="008172CE" w:rsidP="00805931">
            <w:pPr>
              <w:pStyle w:val="ListParagraph"/>
              <w:numPr>
                <w:ilvl w:val="0"/>
                <w:numId w:val="11"/>
              </w:numPr>
              <w:tabs>
                <w:tab w:val="left" w:pos="1450"/>
              </w:tabs>
              <w:ind w:left="242" w:hanging="241"/>
              <w:rPr>
                <w:rFonts w:ascii="Verdana" w:hAnsi="Verdana"/>
                <w:sz w:val="20"/>
              </w:rPr>
            </w:pPr>
            <w:r>
              <w:rPr>
                <w:rFonts w:ascii="Verdana" w:hAnsi="Verdana"/>
                <w:sz w:val="20"/>
              </w:rPr>
              <w:t xml:space="preserve">Be </w:t>
            </w:r>
            <w:r w:rsidRPr="006668D0">
              <w:rPr>
                <w:rFonts w:ascii="Verdana" w:hAnsi="Verdana"/>
                <w:sz w:val="20"/>
              </w:rPr>
              <w:t>aware of security arrangements</w:t>
            </w:r>
            <w:r>
              <w:rPr>
                <w:rFonts w:ascii="Verdana" w:hAnsi="Verdana"/>
                <w:sz w:val="20"/>
              </w:rPr>
              <w:t xml:space="preserve"> and m</w:t>
            </w:r>
            <w:r w:rsidRPr="006668D0">
              <w:rPr>
                <w:rFonts w:ascii="Verdana" w:hAnsi="Verdana"/>
                <w:sz w:val="20"/>
              </w:rPr>
              <w:t>ake a note of the security</w:t>
            </w:r>
            <w:r>
              <w:rPr>
                <w:rFonts w:ascii="Verdana" w:hAnsi="Verdana"/>
                <w:sz w:val="20"/>
              </w:rPr>
              <w:t>/reception</w:t>
            </w:r>
            <w:r w:rsidRPr="006668D0">
              <w:rPr>
                <w:rFonts w:ascii="Verdana" w:hAnsi="Verdana"/>
                <w:sz w:val="20"/>
              </w:rPr>
              <w:t xml:space="preserve"> telephone number</w:t>
            </w:r>
            <w:r>
              <w:rPr>
                <w:rFonts w:ascii="Verdana" w:hAnsi="Verdana"/>
                <w:sz w:val="20"/>
              </w:rPr>
              <w:t>, if available</w:t>
            </w:r>
            <w:r w:rsidRPr="006668D0">
              <w:rPr>
                <w:rFonts w:ascii="Verdana" w:hAnsi="Verdana"/>
                <w:sz w:val="20"/>
              </w:rPr>
              <w:t>.</w:t>
            </w:r>
          </w:p>
          <w:p w14:paraId="1171D96C" w14:textId="76EA0CC6" w:rsidR="008172CE" w:rsidRPr="00177367" w:rsidRDefault="008172CE" w:rsidP="00805931">
            <w:pPr>
              <w:pStyle w:val="ListParagraph"/>
              <w:numPr>
                <w:ilvl w:val="0"/>
                <w:numId w:val="11"/>
              </w:numPr>
              <w:tabs>
                <w:tab w:val="left" w:pos="1450"/>
              </w:tabs>
              <w:ind w:left="242" w:hanging="241"/>
              <w:rPr>
                <w:rFonts w:ascii="Verdana" w:hAnsi="Verdana"/>
                <w:sz w:val="20"/>
              </w:rPr>
            </w:pPr>
            <w:r w:rsidRPr="00177367">
              <w:rPr>
                <w:rFonts w:ascii="Verdana" w:hAnsi="Verdana"/>
                <w:sz w:val="20"/>
              </w:rPr>
              <w:t>Lock doors at night and when you go out during the day.</w:t>
            </w:r>
          </w:p>
          <w:p w14:paraId="57AEC978" w14:textId="54D87672" w:rsidR="008172CE" w:rsidRPr="006668D0" w:rsidRDefault="008172CE" w:rsidP="00805931">
            <w:pPr>
              <w:pStyle w:val="ListParagraph"/>
              <w:numPr>
                <w:ilvl w:val="0"/>
                <w:numId w:val="11"/>
              </w:numPr>
              <w:tabs>
                <w:tab w:val="left" w:pos="1450"/>
              </w:tabs>
              <w:ind w:left="242" w:hanging="241"/>
              <w:rPr>
                <w:rFonts w:ascii="Verdana" w:hAnsi="Verdana"/>
                <w:sz w:val="20"/>
              </w:rPr>
            </w:pPr>
            <w:r>
              <w:rPr>
                <w:rFonts w:ascii="Verdana" w:hAnsi="Verdana"/>
                <w:sz w:val="20"/>
              </w:rPr>
              <w:lastRenderedPageBreak/>
              <w:t>I</w:t>
            </w:r>
            <w:r w:rsidRPr="006668D0">
              <w:rPr>
                <w:rFonts w:ascii="Verdana" w:hAnsi="Verdana"/>
                <w:sz w:val="20"/>
              </w:rPr>
              <w:t xml:space="preserve">n the event of a disturbance in </w:t>
            </w:r>
            <w:r>
              <w:rPr>
                <w:rFonts w:ascii="Verdana" w:hAnsi="Verdana"/>
                <w:sz w:val="20"/>
              </w:rPr>
              <w:t>accommodation</w:t>
            </w:r>
            <w:r w:rsidRPr="006668D0">
              <w:rPr>
                <w:rFonts w:ascii="Verdana" w:hAnsi="Verdana"/>
                <w:sz w:val="20"/>
              </w:rPr>
              <w:t>, remain in the room and phone for help.</w:t>
            </w:r>
          </w:p>
          <w:p w14:paraId="46786FF4" w14:textId="001EA8B2" w:rsidR="008172CE" w:rsidRDefault="008172CE" w:rsidP="00805931">
            <w:pPr>
              <w:pStyle w:val="ListParagraph"/>
              <w:numPr>
                <w:ilvl w:val="0"/>
                <w:numId w:val="12"/>
              </w:numPr>
              <w:tabs>
                <w:tab w:val="left" w:pos="1450"/>
              </w:tabs>
              <w:ind w:left="242" w:hanging="241"/>
              <w:rPr>
                <w:rFonts w:ascii="Verdana" w:hAnsi="Verdana"/>
                <w:sz w:val="20"/>
              </w:rPr>
            </w:pPr>
            <w:r>
              <w:rPr>
                <w:rFonts w:ascii="Verdana" w:hAnsi="Verdana"/>
                <w:sz w:val="20"/>
              </w:rPr>
              <w:t>A</w:t>
            </w:r>
            <w:r w:rsidRPr="006668D0">
              <w:rPr>
                <w:rFonts w:ascii="Verdana" w:hAnsi="Verdana"/>
                <w:sz w:val="20"/>
              </w:rPr>
              <w:t xml:space="preserve">void letting strangers find out where </w:t>
            </w:r>
            <w:r>
              <w:rPr>
                <w:rFonts w:ascii="Verdana" w:hAnsi="Verdana"/>
                <w:sz w:val="20"/>
              </w:rPr>
              <w:t>they are staying</w:t>
            </w:r>
          </w:p>
          <w:p w14:paraId="67F7C828" w14:textId="6E4FDFD3" w:rsidR="008172CE" w:rsidRDefault="008172CE" w:rsidP="00805931">
            <w:pPr>
              <w:pStyle w:val="ListParagraph"/>
              <w:numPr>
                <w:ilvl w:val="0"/>
                <w:numId w:val="12"/>
              </w:numPr>
              <w:tabs>
                <w:tab w:val="left" w:pos="1450"/>
              </w:tabs>
              <w:ind w:left="242" w:hanging="241"/>
              <w:rPr>
                <w:rFonts w:ascii="Verdana" w:hAnsi="Verdana"/>
                <w:sz w:val="20"/>
              </w:rPr>
            </w:pPr>
            <w:r>
              <w:rPr>
                <w:rFonts w:ascii="Verdana" w:hAnsi="Verdana"/>
                <w:sz w:val="20"/>
              </w:rPr>
              <w:t>Not to let u</w:t>
            </w:r>
            <w:r w:rsidRPr="006668D0">
              <w:rPr>
                <w:rFonts w:ascii="Verdana" w:hAnsi="Verdana"/>
                <w:sz w:val="20"/>
              </w:rPr>
              <w:t xml:space="preserve">nknown people into </w:t>
            </w:r>
            <w:r>
              <w:rPr>
                <w:rFonts w:ascii="Verdana" w:hAnsi="Verdana"/>
                <w:sz w:val="20"/>
              </w:rPr>
              <w:t>accommodation</w:t>
            </w:r>
          </w:p>
          <w:p w14:paraId="7D74BD6B" w14:textId="6B685532" w:rsidR="008172CE" w:rsidRDefault="008172CE" w:rsidP="00805931">
            <w:pPr>
              <w:pStyle w:val="ListParagraph"/>
              <w:numPr>
                <w:ilvl w:val="0"/>
                <w:numId w:val="12"/>
              </w:numPr>
              <w:tabs>
                <w:tab w:val="left" w:pos="1450"/>
              </w:tabs>
              <w:ind w:left="242" w:hanging="241"/>
              <w:rPr>
                <w:rFonts w:ascii="Verdana" w:hAnsi="Verdana"/>
                <w:sz w:val="20"/>
              </w:rPr>
            </w:pPr>
            <w:r>
              <w:rPr>
                <w:rFonts w:ascii="Verdana" w:hAnsi="Verdana"/>
                <w:sz w:val="20"/>
              </w:rPr>
              <w:t xml:space="preserve">Not to enter into </w:t>
            </w:r>
            <w:r w:rsidRPr="006668D0">
              <w:rPr>
                <w:rFonts w:ascii="Verdana" w:hAnsi="Verdana"/>
                <w:sz w:val="20"/>
              </w:rPr>
              <w:t>other people’s rooms unless it is known to be safe</w:t>
            </w:r>
          </w:p>
          <w:p w14:paraId="72F3E8ED" w14:textId="64683EEE" w:rsidR="008172CE" w:rsidRPr="00D7771D" w:rsidRDefault="008172CE" w:rsidP="00805931">
            <w:pPr>
              <w:tabs>
                <w:tab w:val="left" w:pos="1450"/>
              </w:tabs>
              <w:rPr>
                <w:rFonts w:ascii="Verdana" w:hAnsi="Verdana"/>
                <w:sz w:val="20"/>
              </w:rPr>
            </w:pPr>
          </w:p>
        </w:tc>
        <w:tc>
          <w:tcPr>
            <w:tcW w:w="3261" w:type="dxa"/>
          </w:tcPr>
          <w:p w14:paraId="47EC0BC8" w14:textId="77777777" w:rsidR="008172CE" w:rsidRDefault="008172CE" w:rsidP="00805931">
            <w:pPr>
              <w:rPr>
                <w:rFonts w:ascii="Verdana" w:hAnsi="Verdana"/>
                <w:sz w:val="20"/>
              </w:rPr>
            </w:pPr>
          </w:p>
        </w:tc>
        <w:tc>
          <w:tcPr>
            <w:tcW w:w="1275" w:type="dxa"/>
          </w:tcPr>
          <w:p w14:paraId="123BC303" w14:textId="3870514F" w:rsidR="008172CE" w:rsidRPr="004630AD" w:rsidRDefault="008172CE" w:rsidP="00805931">
            <w:pPr>
              <w:rPr>
                <w:rFonts w:ascii="Verdana" w:hAnsi="Verdana"/>
                <w:sz w:val="20"/>
              </w:rPr>
            </w:pPr>
            <w:r>
              <w:rPr>
                <w:rFonts w:ascii="Verdana" w:hAnsi="Verdana"/>
                <w:sz w:val="20"/>
              </w:rPr>
              <w:t>Low</w:t>
            </w:r>
          </w:p>
        </w:tc>
        <w:tc>
          <w:tcPr>
            <w:tcW w:w="1276" w:type="dxa"/>
          </w:tcPr>
          <w:p w14:paraId="19B507C2" w14:textId="3B4F90EC" w:rsidR="008172CE" w:rsidRPr="004630AD" w:rsidRDefault="008172CE" w:rsidP="00805931">
            <w:pPr>
              <w:jc w:val="center"/>
              <w:rPr>
                <w:rFonts w:ascii="Verdana" w:hAnsi="Verdana"/>
                <w:sz w:val="20"/>
              </w:rPr>
            </w:pPr>
            <w:r>
              <w:rPr>
                <w:rFonts w:ascii="Verdana" w:hAnsi="Verdana"/>
                <w:sz w:val="20"/>
              </w:rPr>
              <w:t>A</w:t>
            </w:r>
          </w:p>
        </w:tc>
      </w:tr>
      <w:tr w:rsidR="00444F05" w:rsidRPr="004630AD" w14:paraId="47F3B1CB" w14:textId="77777777" w:rsidTr="00805931">
        <w:trPr>
          <w:cantSplit/>
        </w:trPr>
        <w:tc>
          <w:tcPr>
            <w:tcW w:w="14879" w:type="dxa"/>
            <w:gridSpan w:val="6"/>
            <w:shd w:val="clear" w:color="auto" w:fill="E5DFEC" w:themeFill="accent4" w:themeFillTint="33"/>
          </w:tcPr>
          <w:p w14:paraId="6DF0A23E" w14:textId="60406BBB" w:rsidR="00140D26" w:rsidRPr="00140D26" w:rsidRDefault="00444F05" w:rsidP="00805931">
            <w:pPr>
              <w:spacing w:before="120" w:after="120"/>
              <w:rPr>
                <w:rFonts w:ascii="Verdana" w:hAnsi="Verdana"/>
                <w:sz w:val="20"/>
              </w:rPr>
            </w:pPr>
            <w:r w:rsidRPr="00E242A1">
              <w:rPr>
                <w:rFonts w:ascii="Verdana" w:hAnsi="Verdana"/>
                <w:b/>
                <w:bCs/>
                <w:sz w:val="20"/>
              </w:rPr>
              <w:t>Other aspects</w:t>
            </w:r>
            <w:r w:rsidR="008E27D3">
              <w:rPr>
                <w:rFonts w:ascii="Verdana" w:hAnsi="Verdana"/>
                <w:b/>
                <w:bCs/>
                <w:sz w:val="20"/>
              </w:rPr>
              <w:t xml:space="preserve"> (including those</w:t>
            </w:r>
            <w:r w:rsidRPr="00E242A1">
              <w:rPr>
                <w:rFonts w:ascii="Verdana" w:hAnsi="Verdana"/>
                <w:b/>
                <w:bCs/>
                <w:sz w:val="20"/>
              </w:rPr>
              <w:t xml:space="preserve"> identified by AIG as moderate</w:t>
            </w:r>
            <w:r>
              <w:rPr>
                <w:rFonts w:ascii="Verdana" w:hAnsi="Verdana"/>
                <w:b/>
                <w:bCs/>
                <w:sz w:val="20"/>
              </w:rPr>
              <w:t>, high or extreme</w:t>
            </w:r>
            <w:r w:rsidRPr="00E242A1">
              <w:rPr>
                <w:rFonts w:ascii="Verdana" w:hAnsi="Verdana"/>
                <w:b/>
                <w:bCs/>
                <w:sz w:val="20"/>
              </w:rPr>
              <w:t xml:space="preserve"> risk</w:t>
            </w:r>
            <w:r w:rsidR="00A14C8A">
              <w:rPr>
                <w:rFonts w:ascii="Verdana" w:hAnsi="Verdana"/>
                <w:b/>
                <w:bCs/>
                <w:sz w:val="20"/>
              </w:rPr>
              <w:t>)</w:t>
            </w:r>
          </w:p>
          <w:p w14:paraId="6195B954" w14:textId="278CFC27" w:rsidR="00140D26" w:rsidRPr="00140D26" w:rsidRDefault="00140D26" w:rsidP="00805931">
            <w:pPr>
              <w:rPr>
                <w:rFonts w:ascii="Verdana" w:hAnsi="Verdana"/>
                <w:sz w:val="20"/>
              </w:rPr>
            </w:pPr>
          </w:p>
        </w:tc>
      </w:tr>
      <w:tr w:rsidR="008172CE" w:rsidRPr="004630AD" w14:paraId="64F20705" w14:textId="77777777" w:rsidTr="00805931">
        <w:trPr>
          <w:cantSplit/>
          <w:trHeight w:val="2222"/>
        </w:trPr>
        <w:tc>
          <w:tcPr>
            <w:tcW w:w="2136" w:type="dxa"/>
            <w:shd w:val="clear" w:color="auto" w:fill="E5DFEC" w:themeFill="accent4" w:themeFillTint="33"/>
          </w:tcPr>
          <w:p w14:paraId="45A67295" w14:textId="13DA240C" w:rsidR="00D7771D" w:rsidRPr="00C85EBA" w:rsidRDefault="008172CE" w:rsidP="00805931">
            <w:pPr>
              <w:rPr>
                <w:rFonts w:ascii="Verdana" w:hAnsi="Verdana"/>
                <w:i/>
                <w:iCs/>
                <w:sz w:val="20"/>
              </w:rPr>
            </w:pPr>
            <w:r w:rsidRPr="00BD3B09">
              <w:rPr>
                <w:rFonts w:ascii="Verdana" w:hAnsi="Verdana"/>
                <w:i/>
                <w:iCs/>
                <w:sz w:val="20"/>
              </w:rPr>
              <w:t>State hazard</w:t>
            </w:r>
            <w:r>
              <w:rPr>
                <w:rFonts w:ascii="Verdana" w:hAnsi="Verdana"/>
                <w:i/>
                <w:iCs/>
                <w:sz w:val="20"/>
              </w:rPr>
              <w:t xml:space="preserve"> and a</w:t>
            </w:r>
            <w:r w:rsidRPr="00BD3B09">
              <w:rPr>
                <w:rFonts w:ascii="Verdana" w:hAnsi="Verdana"/>
                <w:i/>
                <w:iCs/>
                <w:sz w:val="20"/>
              </w:rPr>
              <w:t>ny specific considerations for this trip here</w:t>
            </w:r>
          </w:p>
        </w:tc>
        <w:tc>
          <w:tcPr>
            <w:tcW w:w="2267" w:type="dxa"/>
            <w:shd w:val="clear" w:color="auto" w:fill="E5DFEC" w:themeFill="accent4" w:themeFillTint="33"/>
          </w:tcPr>
          <w:p w14:paraId="1D868BC2" w14:textId="5C7C1614" w:rsidR="008172CE" w:rsidRPr="00EC43B0" w:rsidRDefault="008172CE" w:rsidP="00805931">
            <w:pPr>
              <w:rPr>
                <w:rFonts w:ascii="Verdana" w:hAnsi="Verdana"/>
                <w:i/>
                <w:iCs/>
                <w:sz w:val="20"/>
              </w:rPr>
            </w:pPr>
            <w:r>
              <w:rPr>
                <w:rFonts w:ascii="Verdana" w:hAnsi="Verdana"/>
                <w:i/>
                <w:iCs/>
                <w:sz w:val="20"/>
              </w:rPr>
              <w:t xml:space="preserve">State aspect, </w:t>
            </w:r>
            <w:r w:rsidRPr="00EC43B0">
              <w:rPr>
                <w:rFonts w:ascii="Verdana" w:hAnsi="Verdana"/>
                <w:i/>
                <w:iCs/>
                <w:sz w:val="20"/>
              </w:rPr>
              <w:t>e.g. cyber security</w:t>
            </w:r>
            <w:r>
              <w:rPr>
                <w:rFonts w:ascii="Verdana" w:hAnsi="Verdana"/>
                <w:i/>
                <w:iCs/>
                <w:sz w:val="20"/>
              </w:rPr>
              <w:t>,</w:t>
            </w:r>
            <w:r w:rsidRPr="00EC43B0">
              <w:rPr>
                <w:rFonts w:ascii="Verdana" w:hAnsi="Verdana"/>
                <w:i/>
                <w:iCs/>
                <w:sz w:val="20"/>
              </w:rPr>
              <w:t xml:space="preserve"> </w:t>
            </w:r>
            <w:r>
              <w:rPr>
                <w:rFonts w:ascii="Verdana" w:hAnsi="Verdana"/>
                <w:i/>
                <w:iCs/>
                <w:sz w:val="20"/>
              </w:rPr>
              <w:t>who might be harmed and how</w:t>
            </w:r>
            <w:r w:rsidR="00F638FE">
              <w:rPr>
                <w:rFonts w:ascii="Verdana" w:hAnsi="Verdana"/>
                <w:i/>
                <w:iCs/>
                <w:sz w:val="20"/>
              </w:rPr>
              <w:t xml:space="preserve">, </w:t>
            </w:r>
            <w:r w:rsidR="00A14C8A">
              <w:rPr>
                <w:rFonts w:ascii="Verdana" w:hAnsi="Verdana"/>
                <w:i/>
                <w:iCs/>
                <w:sz w:val="20"/>
              </w:rPr>
              <w:t>poor internet signal</w:t>
            </w:r>
            <w:r w:rsidR="0002351D">
              <w:rPr>
                <w:rFonts w:ascii="Verdana" w:hAnsi="Verdana"/>
                <w:i/>
                <w:iCs/>
                <w:sz w:val="20"/>
              </w:rPr>
              <w:t xml:space="preserve">, </w:t>
            </w:r>
            <w:r w:rsidR="00F638FE">
              <w:rPr>
                <w:rFonts w:ascii="Verdana" w:hAnsi="Verdana"/>
                <w:i/>
                <w:iCs/>
                <w:sz w:val="20"/>
              </w:rPr>
              <w:t>lost communication</w:t>
            </w:r>
            <w:r w:rsidR="00140D26">
              <w:rPr>
                <w:rFonts w:ascii="Verdana" w:hAnsi="Verdana"/>
                <w:i/>
                <w:iCs/>
                <w:sz w:val="20"/>
              </w:rPr>
              <w:t>, etc</w:t>
            </w:r>
          </w:p>
        </w:tc>
        <w:tc>
          <w:tcPr>
            <w:tcW w:w="4664" w:type="dxa"/>
            <w:shd w:val="clear" w:color="auto" w:fill="E5DFEC" w:themeFill="accent4" w:themeFillTint="33"/>
          </w:tcPr>
          <w:p w14:paraId="4DAC4BD8" w14:textId="12DD6504" w:rsidR="008172CE" w:rsidRPr="00EC43B0" w:rsidRDefault="008172CE" w:rsidP="00805931">
            <w:pPr>
              <w:pStyle w:val="ListParagraph"/>
              <w:numPr>
                <w:ilvl w:val="0"/>
                <w:numId w:val="11"/>
              </w:numPr>
              <w:tabs>
                <w:tab w:val="left" w:pos="1450"/>
              </w:tabs>
              <w:ind w:left="242" w:hanging="241"/>
              <w:rPr>
                <w:rFonts w:ascii="Verdana" w:hAnsi="Verdana"/>
                <w:i/>
                <w:iCs/>
                <w:sz w:val="20"/>
              </w:rPr>
            </w:pPr>
            <w:r w:rsidRPr="00EC43B0">
              <w:rPr>
                <w:rFonts w:ascii="Verdana" w:hAnsi="Verdana"/>
                <w:i/>
                <w:iCs/>
                <w:sz w:val="20"/>
              </w:rPr>
              <w:t>Enter controls to reduce or mitigate risks</w:t>
            </w:r>
          </w:p>
        </w:tc>
        <w:tc>
          <w:tcPr>
            <w:tcW w:w="3261" w:type="dxa"/>
            <w:shd w:val="clear" w:color="auto" w:fill="E5DFEC" w:themeFill="accent4" w:themeFillTint="33"/>
          </w:tcPr>
          <w:p w14:paraId="58EBBAFB" w14:textId="77777777" w:rsidR="008172CE" w:rsidRPr="00EC43B0" w:rsidRDefault="008172CE" w:rsidP="00805931">
            <w:pPr>
              <w:rPr>
                <w:rFonts w:ascii="Verdana" w:hAnsi="Verdana"/>
                <w:i/>
                <w:iCs/>
                <w:sz w:val="20"/>
              </w:rPr>
            </w:pPr>
          </w:p>
        </w:tc>
        <w:tc>
          <w:tcPr>
            <w:tcW w:w="1275" w:type="dxa"/>
            <w:shd w:val="clear" w:color="auto" w:fill="E5DFEC" w:themeFill="accent4" w:themeFillTint="33"/>
          </w:tcPr>
          <w:p w14:paraId="65E68A6A" w14:textId="14569701" w:rsidR="008172CE" w:rsidRPr="00EC43B0" w:rsidRDefault="008172CE" w:rsidP="00805931">
            <w:pPr>
              <w:rPr>
                <w:rFonts w:ascii="Verdana" w:hAnsi="Verdana"/>
                <w:i/>
                <w:iCs/>
                <w:sz w:val="20"/>
              </w:rPr>
            </w:pPr>
            <w:r w:rsidRPr="00EC43B0">
              <w:rPr>
                <w:rFonts w:ascii="Verdana" w:hAnsi="Verdana"/>
                <w:i/>
                <w:iCs/>
                <w:sz w:val="20"/>
              </w:rPr>
              <w:t>tbc</w:t>
            </w:r>
          </w:p>
        </w:tc>
        <w:tc>
          <w:tcPr>
            <w:tcW w:w="1276" w:type="dxa"/>
            <w:shd w:val="clear" w:color="auto" w:fill="E5DFEC" w:themeFill="accent4" w:themeFillTint="33"/>
          </w:tcPr>
          <w:p w14:paraId="5858E264" w14:textId="3DA40A52" w:rsidR="00140D26" w:rsidRPr="00140D26" w:rsidRDefault="00983D86" w:rsidP="00805931">
            <w:pPr>
              <w:rPr>
                <w:rFonts w:ascii="Verdana" w:hAnsi="Verdana"/>
                <w:sz w:val="20"/>
              </w:rPr>
            </w:pPr>
            <w:r>
              <w:rPr>
                <w:rFonts w:ascii="Verdana" w:hAnsi="Verdana"/>
                <w:i/>
                <w:iCs/>
                <w:sz w:val="20"/>
              </w:rPr>
              <w:t>t</w:t>
            </w:r>
            <w:r w:rsidR="008172CE" w:rsidRPr="00EC43B0">
              <w:rPr>
                <w:rFonts w:ascii="Verdana" w:hAnsi="Verdana"/>
                <w:i/>
                <w:iCs/>
                <w:sz w:val="20"/>
              </w:rPr>
              <w:t>bc</w:t>
            </w:r>
          </w:p>
        </w:tc>
      </w:tr>
      <w:tr w:rsidR="004F629C" w:rsidRPr="004630AD" w14:paraId="51D1F279" w14:textId="77777777" w:rsidTr="00805931">
        <w:trPr>
          <w:cantSplit/>
        </w:trPr>
        <w:tc>
          <w:tcPr>
            <w:tcW w:w="2136" w:type="dxa"/>
          </w:tcPr>
          <w:p w14:paraId="30080C35" w14:textId="64CD12C2" w:rsidR="004F629C" w:rsidRPr="00797CCA" w:rsidRDefault="005245C2" w:rsidP="00805931">
            <w:pPr>
              <w:rPr>
                <w:rStyle w:val="normaltextrun"/>
                <w:rFonts w:ascii="Verdana" w:hAnsi="Verdana"/>
                <w:i/>
                <w:color w:val="000000"/>
                <w:sz w:val="20"/>
                <w:bdr w:val="none" w:sz="0" w:space="0" w:color="auto" w:frame="1"/>
              </w:rPr>
            </w:pPr>
            <w:r>
              <w:rPr>
                <w:rStyle w:val="normaltextrun"/>
                <w:rFonts w:ascii="Verdana" w:hAnsi="Verdana"/>
                <w:i/>
                <w:color w:val="000000"/>
                <w:sz w:val="20"/>
                <w:bdr w:val="none" w:sz="0" w:space="0" w:color="auto" w:frame="1"/>
              </w:rPr>
              <w:t>E</w:t>
            </w:r>
            <w:r w:rsidR="004F629C" w:rsidRPr="00797CCA">
              <w:rPr>
                <w:rStyle w:val="normaltextrun"/>
                <w:rFonts w:ascii="Verdana" w:hAnsi="Verdana"/>
                <w:i/>
                <w:color w:val="000000"/>
                <w:sz w:val="20"/>
                <w:bdr w:val="none" w:sz="0" w:space="0" w:color="auto" w:frame="1"/>
              </w:rPr>
              <w:t xml:space="preserve">xport controlled research </w:t>
            </w:r>
            <w:r>
              <w:rPr>
                <w:rStyle w:val="normaltextrun"/>
                <w:rFonts w:ascii="Verdana" w:hAnsi="Verdana"/>
                <w:i/>
                <w:color w:val="000000"/>
                <w:sz w:val="20"/>
                <w:bdr w:val="none" w:sz="0" w:space="0" w:color="auto" w:frame="1"/>
              </w:rPr>
              <w:t>(</w:t>
            </w:r>
            <w:r w:rsidR="004F629C" w:rsidRPr="00797CCA">
              <w:rPr>
                <w:rStyle w:val="normaltextrun"/>
                <w:rFonts w:ascii="Verdana" w:hAnsi="Verdana"/>
                <w:i/>
                <w:color w:val="000000"/>
                <w:sz w:val="20"/>
                <w:bdr w:val="none" w:sz="0" w:space="0" w:color="auto" w:frame="1"/>
              </w:rPr>
              <w:t>data</w:t>
            </w:r>
            <w:r w:rsidR="0014462D">
              <w:rPr>
                <w:rStyle w:val="normaltextrun"/>
                <w:rFonts w:ascii="Verdana" w:hAnsi="Verdana"/>
                <w:i/>
                <w:color w:val="000000"/>
                <w:sz w:val="20"/>
                <w:bdr w:val="none" w:sz="0" w:space="0" w:color="auto" w:frame="1"/>
              </w:rPr>
              <w:t xml:space="preserve">, </w:t>
            </w:r>
            <w:r w:rsidR="004F629C" w:rsidRPr="00797CCA">
              <w:rPr>
                <w:rStyle w:val="normaltextrun"/>
                <w:rFonts w:ascii="Verdana" w:hAnsi="Verdana"/>
                <w:i/>
                <w:color w:val="000000"/>
                <w:sz w:val="20"/>
                <w:bdr w:val="none" w:sz="0" w:space="0" w:color="auto" w:frame="1"/>
              </w:rPr>
              <w:t>information</w:t>
            </w:r>
            <w:r w:rsidR="0014462D">
              <w:rPr>
                <w:rStyle w:val="normaltextrun"/>
                <w:rFonts w:ascii="Verdana" w:hAnsi="Verdana"/>
                <w:i/>
                <w:color w:val="000000"/>
                <w:sz w:val="20"/>
                <w:bdr w:val="none" w:sz="0" w:space="0" w:color="auto" w:frame="1"/>
              </w:rPr>
              <w:t xml:space="preserve">, </w:t>
            </w:r>
            <w:r w:rsidR="004F629C" w:rsidRPr="00797CCA">
              <w:rPr>
                <w:rStyle w:val="normaltextrun"/>
                <w:rFonts w:ascii="Verdana" w:hAnsi="Verdana"/>
                <w:i/>
                <w:color w:val="000000"/>
                <w:sz w:val="20"/>
                <w:bdr w:val="none" w:sz="0" w:space="0" w:color="auto" w:frame="1"/>
              </w:rPr>
              <w:t>physical items)</w:t>
            </w:r>
          </w:p>
          <w:p w14:paraId="16E0CDF1" w14:textId="307C6A55" w:rsidR="004F629C" w:rsidRPr="00797CCA" w:rsidRDefault="004F629C" w:rsidP="00805931">
            <w:pPr>
              <w:rPr>
                <w:rFonts w:ascii="Verdana" w:hAnsi="Verdana"/>
                <w:i/>
                <w:iCs/>
                <w:sz w:val="20"/>
              </w:rPr>
            </w:pPr>
          </w:p>
        </w:tc>
        <w:tc>
          <w:tcPr>
            <w:tcW w:w="2267" w:type="dxa"/>
          </w:tcPr>
          <w:p w14:paraId="49495950" w14:textId="2C5EC7D7" w:rsidR="004F629C" w:rsidRPr="00797CCA" w:rsidRDefault="004F629C" w:rsidP="00805931">
            <w:pPr>
              <w:rPr>
                <w:rFonts w:ascii="Verdana" w:hAnsi="Verdana"/>
                <w:i/>
                <w:iCs/>
                <w:sz w:val="20"/>
              </w:rPr>
            </w:pPr>
            <w:r w:rsidRPr="00797CCA">
              <w:rPr>
                <w:rFonts w:ascii="Verdana" w:hAnsi="Verdana"/>
                <w:i/>
                <w:iCs/>
                <w:sz w:val="20"/>
              </w:rPr>
              <w:t>State aspect, e.g. export controls, who might be harmed and how</w:t>
            </w:r>
          </w:p>
        </w:tc>
        <w:tc>
          <w:tcPr>
            <w:tcW w:w="4664" w:type="dxa"/>
          </w:tcPr>
          <w:p w14:paraId="79CD5D03" w14:textId="77777777" w:rsidR="004F629C" w:rsidRPr="00797CCA" w:rsidRDefault="004F629C" w:rsidP="00805931">
            <w:pPr>
              <w:rPr>
                <w:rFonts w:ascii="Verdana" w:hAnsi="Verdana"/>
                <w:sz w:val="20"/>
              </w:rPr>
            </w:pPr>
            <w:r w:rsidRPr="00797CCA">
              <w:rPr>
                <w:rFonts w:ascii="Verdana" w:hAnsi="Verdana"/>
                <w:sz w:val="20"/>
              </w:rPr>
              <w:t>Indicate here which mitigations you will apply:</w:t>
            </w:r>
          </w:p>
          <w:p w14:paraId="56764249" w14:textId="77777777" w:rsidR="004F629C" w:rsidRPr="00797CCA" w:rsidRDefault="004F629C" w:rsidP="00805931">
            <w:pPr>
              <w:rPr>
                <w:rFonts w:ascii="Verdana" w:hAnsi="Verdana"/>
                <w:sz w:val="20"/>
              </w:rPr>
            </w:pPr>
            <w:r w:rsidRPr="00797CCA">
              <w:rPr>
                <w:rFonts w:ascii="Verdana" w:hAnsi="Verdana"/>
                <w:sz w:val="20"/>
              </w:rPr>
              <w:t xml:space="preserve"> </w:t>
            </w:r>
          </w:p>
          <w:p w14:paraId="11D9D0A6" w14:textId="77777777" w:rsidR="004F629C" w:rsidRPr="00797CCA" w:rsidRDefault="004F629C" w:rsidP="00805931">
            <w:pPr>
              <w:pStyle w:val="ListParagraph"/>
              <w:numPr>
                <w:ilvl w:val="0"/>
                <w:numId w:val="43"/>
              </w:numPr>
              <w:ind w:left="471" w:hanging="425"/>
              <w:rPr>
                <w:rFonts w:ascii="Verdana" w:hAnsi="Verdana"/>
                <w:sz w:val="20"/>
              </w:rPr>
            </w:pPr>
            <w:r w:rsidRPr="00797CCA">
              <w:rPr>
                <w:rFonts w:ascii="Verdana" w:hAnsi="Verdana"/>
                <w:sz w:val="20"/>
              </w:rPr>
              <w:t xml:space="preserve">usage of </w:t>
            </w:r>
            <w:hyperlink r:id="rId70" w:history="1">
              <w:r w:rsidRPr="00797CCA">
                <w:rPr>
                  <w:rStyle w:val="Hyperlink"/>
                  <w:rFonts w:ascii="Verdana" w:hAnsi="Verdana"/>
                  <w:sz w:val="20"/>
                </w:rPr>
                <w:t>blank laptop</w:t>
              </w:r>
            </w:hyperlink>
            <w:r w:rsidRPr="00797CCA">
              <w:rPr>
                <w:rFonts w:ascii="Verdana" w:hAnsi="Verdana"/>
                <w:sz w:val="20"/>
              </w:rPr>
              <w:t xml:space="preserve"> to not carry </w:t>
            </w:r>
            <w:proofErr w:type="gramStart"/>
            <w:r w:rsidRPr="00797CCA">
              <w:rPr>
                <w:rFonts w:ascii="Verdana" w:hAnsi="Verdana"/>
                <w:sz w:val="20"/>
              </w:rPr>
              <w:t>export controlled</w:t>
            </w:r>
            <w:proofErr w:type="gramEnd"/>
            <w:r w:rsidRPr="00797CCA">
              <w:rPr>
                <w:rFonts w:ascii="Verdana" w:hAnsi="Verdana"/>
                <w:sz w:val="20"/>
              </w:rPr>
              <w:t xml:space="preserve"> data or the export licence reference number and </w:t>
            </w:r>
          </w:p>
          <w:p w14:paraId="6C2639E2" w14:textId="77777777" w:rsidR="004F629C" w:rsidRPr="00797CCA" w:rsidRDefault="004F629C" w:rsidP="00805931">
            <w:pPr>
              <w:pStyle w:val="ListParagraph"/>
              <w:numPr>
                <w:ilvl w:val="0"/>
                <w:numId w:val="43"/>
              </w:numPr>
              <w:ind w:left="471" w:hanging="425"/>
              <w:rPr>
                <w:rFonts w:ascii="Verdana" w:hAnsi="Verdana"/>
                <w:sz w:val="20"/>
              </w:rPr>
            </w:pPr>
            <w:r w:rsidRPr="00797CCA">
              <w:rPr>
                <w:rFonts w:ascii="Verdana" w:hAnsi="Verdana"/>
                <w:sz w:val="20"/>
              </w:rPr>
              <w:lastRenderedPageBreak/>
              <w:t>ii) details of how you will / will not access controlled data remotely that is stored in UoM (via email, servers etc)</w:t>
            </w:r>
          </w:p>
          <w:p w14:paraId="1DF425D6" w14:textId="5776E232" w:rsidR="004F629C" w:rsidRPr="004F629C" w:rsidRDefault="004F629C" w:rsidP="00805931">
            <w:pPr>
              <w:tabs>
                <w:tab w:val="left" w:pos="1450"/>
              </w:tabs>
              <w:rPr>
                <w:rFonts w:ascii="Verdana" w:hAnsi="Verdana"/>
                <w:i/>
                <w:iCs/>
                <w:sz w:val="20"/>
              </w:rPr>
            </w:pPr>
          </w:p>
        </w:tc>
        <w:tc>
          <w:tcPr>
            <w:tcW w:w="3261" w:type="dxa"/>
          </w:tcPr>
          <w:p w14:paraId="3A5C3911" w14:textId="77777777" w:rsidR="004F629C" w:rsidRPr="00EC43B0" w:rsidRDefault="004F629C" w:rsidP="00805931">
            <w:pPr>
              <w:rPr>
                <w:rFonts w:ascii="Verdana" w:hAnsi="Verdana"/>
                <w:i/>
                <w:iCs/>
                <w:sz w:val="20"/>
              </w:rPr>
            </w:pPr>
          </w:p>
        </w:tc>
        <w:tc>
          <w:tcPr>
            <w:tcW w:w="1275" w:type="dxa"/>
          </w:tcPr>
          <w:p w14:paraId="7F060F19" w14:textId="77777777" w:rsidR="004F629C" w:rsidRPr="00EC43B0" w:rsidRDefault="004F629C" w:rsidP="00805931">
            <w:pPr>
              <w:rPr>
                <w:rFonts w:ascii="Verdana" w:hAnsi="Verdana"/>
                <w:i/>
                <w:iCs/>
                <w:sz w:val="20"/>
              </w:rPr>
            </w:pPr>
          </w:p>
        </w:tc>
        <w:tc>
          <w:tcPr>
            <w:tcW w:w="1276" w:type="dxa"/>
          </w:tcPr>
          <w:p w14:paraId="267E2EB1" w14:textId="77777777" w:rsidR="004F629C" w:rsidRPr="00EC43B0" w:rsidRDefault="004F629C" w:rsidP="00805931">
            <w:pPr>
              <w:jc w:val="center"/>
              <w:rPr>
                <w:rFonts w:ascii="Verdana" w:hAnsi="Verdana"/>
                <w:i/>
                <w:iCs/>
                <w:sz w:val="20"/>
              </w:rPr>
            </w:pPr>
          </w:p>
        </w:tc>
      </w:tr>
      <w:tr w:rsidR="00797CCA" w:rsidRPr="004630AD" w14:paraId="36E57948" w14:textId="77777777" w:rsidTr="00805931">
        <w:trPr>
          <w:cantSplit/>
        </w:trPr>
        <w:tc>
          <w:tcPr>
            <w:tcW w:w="2136" w:type="dxa"/>
            <w:shd w:val="clear" w:color="auto" w:fill="E5DFEC" w:themeFill="accent4" w:themeFillTint="33"/>
          </w:tcPr>
          <w:p w14:paraId="40AD4807" w14:textId="77777777" w:rsidR="00797CCA" w:rsidRDefault="00797CCA" w:rsidP="00805931">
            <w:pPr>
              <w:rPr>
                <w:rFonts w:ascii="Verdana" w:hAnsi="Verdana"/>
                <w:sz w:val="20"/>
              </w:rPr>
            </w:pPr>
            <w:r w:rsidRPr="0038389B">
              <w:rPr>
                <w:rFonts w:ascii="Verdana" w:hAnsi="Verdana"/>
                <w:sz w:val="20"/>
              </w:rPr>
              <w:t>Any other hazards not covered above</w:t>
            </w:r>
          </w:p>
          <w:p w14:paraId="5A490670" w14:textId="3FB0297E" w:rsidR="005245C2" w:rsidRPr="00D7771D" w:rsidRDefault="005245C2" w:rsidP="00805931">
            <w:pPr>
              <w:rPr>
                <w:rFonts w:ascii="Verdana" w:hAnsi="Verdana"/>
                <w:i/>
                <w:sz w:val="20"/>
              </w:rPr>
            </w:pPr>
          </w:p>
        </w:tc>
        <w:tc>
          <w:tcPr>
            <w:tcW w:w="2267" w:type="dxa"/>
            <w:shd w:val="clear" w:color="auto" w:fill="E5DFEC" w:themeFill="accent4" w:themeFillTint="33"/>
          </w:tcPr>
          <w:p w14:paraId="3E88EEB9" w14:textId="77777777" w:rsidR="00797CCA" w:rsidRDefault="00797CCA" w:rsidP="00805931">
            <w:pPr>
              <w:rPr>
                <w:rFonts w:ascii="Verdana" w:hAnsi="Verdana"/>
                <w:i/>
                <w:iCs/>
                <w:sz w:val="20"/>
              </w:rPr>
            </w:pPr>
          </w:p>
        </w:tc>
        <w:tc>
          <w:tcPr>
            <w:tcW w:w="4664" w:type="dxa"/>
            <w:shd w:val="clear" w:color="auto" w:fill="E5DFEC" w:themeFill="accent4" w:themeFillTint="33"/>
          </w:tcPr>
          <w:p w14:paraId="263B0899" w14:textId="77777777" w:rsidR="00797CCA" w:rsidRPr="00FB2C11" w:rsidRDefault="00797CCA" w:rsidP="00805931">
            <w:pPr>
              <w:rPr>
                <w:rFonts w:ascii="Verdana" w:hAnsi="Verdana"/>
                <w:sz w:val="20"/>
              </w:rPr>
            </w:pPr>
          </w:p>
        </w:tc>
        <w:tc>
          <w:tcPr>
            <w:tcW w:w="3261" w:type="dxa"/>
            <w:shd w:val="clear" w:color="auto" w:fill="E5DFEC" w:themeFill="accent4" w:themeFillTint="33"/>
          </w:tcPr>
          <w:p w14:paraId="41C5A3CF" w14:textId="77777777" w:rsidR="00797CCA" w:rsidRPr="00EC43B0" w:rsidRDefault="00797CCA" w:rsidP="00805931">
            <w:pPr>
              <w:rPr>
                <w:rFonts w:ascii="Verdana" w:hAnsi="Verdana"/>
                <w:i/>
                <w:iCs/>
                <w:sz w:val="20"/>
              </w:rPr>
            </w:pPr>
          </w:p>
        </w:tc>
        <w:tc>
          <w:tcPr>
            <w:tcW w:w="1275" w:type="dxa"/>
            <w:shd w:val="clear" w:color="auto" w:fill="E5DFEC" w:themeFill="accent4" w:themeFillTint="33"/>
          </w:tcPr>
          <w:p w14:paraId="562A07F3" w14:textId="77777777" w:rsidR="00797CCA" w:rsidRPr="00EC43B0" w:rsidRDefault="00797CCA" w:rsidP="00805931">
            <w:pPr>
              <w:rPr>
                <w:rFonts w:ascii="Verdana" w:hAnsi="Verdana"/>
                <w:i/>
                <w:iCs/>
                <w:sz w:val="20"/>
              </w:rPr>
            </w:pPr>
          </w:p>
        </w:tc>
        <w:tc>
          <w:tcPr>
            <w:tcW w:w="1276" w:type="dxa"/>
            <w:shd w:val="clear" w:color="auto" w:fill="E5DFEC" w:themeFill="accent4" w:themeFillTint="33"/>
          </w:tcPr>
          <w:p w14:paraId="257FE79F" w14:textId="77777777" w:rsidR="00797CCA" w:rsidRPr="00EC43B0" w:rsidRDefault="00797CCA" w:rsidP="00805931">
            <w:pPr>
              <w:jc w:val="center"/>
              <w:rPr>
                <w:rFonts w:ascii="Verdana" w:hAnsi="Verdana"/>
                <w:i/>
                <w:iCs/>
                <w:sz w:val="20"/>
              </w:rPr>
            </w:pPr>
          </w:p>
        </w:tc>
      </w:tr>
    </w:tbl>
    <w:p w14:paraId="2F7AF390" w14:textId="7717419D" w:rsidR="00F52920" w:rsidRPr="004630AD" w:rsidRDefault="00805931" w:rsidP="00B806BD">
      <w:pPr>
        <w:rPr>
          <w:rFonts w:ascii="Verdana" w:hAnsi="Verdana"/>
          <w:sz w:val="18"/>
          <w:szCs w:val="18"/>
        </w:rPr>
      </w:pPr>
      <w:r>
        <w:rPr>
          <w:rFonts w:ascii="Verdana" w:hAnsi="Verdana"/>
          <w:sz w:val="18"/>
          <w:szCs w:val="18"/>
        </w:rPr>
        <w:br w:type="textWrapping" w:clear="all"/>
      </w:r>
    </w:p>
    <w:tbl>
      <w:tblPr>
        <w:tblpPr w:leftFromText="180" w:rightFromText="180" w:vertAnchor="text" w:horzAnchor="margin" w:tblpXSpec="center" w:tblpY="156"/>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9437"/>
        <w:gridCol w:w="1363"/>
        <w:gridCol w:w="1476"/>
        <w:gridCol w:w="1336"/>
      </w:tblGrid>
      <w:tr w:rsidR="00F52920" w:rsidRPr="004630AD" w14:paraId="2B664376" w14:textId="77777777" w:rsidTr="00D51AEC">
        <w:trPr>
          <w:trHeight w:val="345"/>
        </w:trPr>
        <w:tc>
          <w:tcPr>
            <w:tcW w:w="14743" w:type="dxa"/>
            <w:gridSpan w:val="5"/>
          </w:tcPr>
          <w:p w14:paraId="78212A72" w14:textId="77777777" w:rsidR="00F52920" w:rsidRPr="001B607B" w:rsidRDefault="00F52920" w:rsidP="00D7001D">
            <w:pPr>
              <w:rPr>
                <w:rFonts w:ascii="Verdana" w:hAnsi="Verdana"/>
                <w:b/>
                <w:sz w:val="20"/>
              </w:rPr>
            </w:pPr>
            <w:r w:rsidRPr="001B607B">
              <w:rPr>
                <w:rFonts w:ascii="Verdana" w:hAnsi="Verdana"/>
                <w:b/>
                <w:sz w:val="20"/>
              </w:rPr>
              <w:t>Additional Hazard and Action plan</w:t>
            </w:r>
          </w:p>
        </w:tc>
      </w:tr>
      <w:tr w:rsidR="00D7771D" w:rsidRPr="004630AD" w14:paraId="391692F1" w14:textId="77777777" w:rsidTr="00D51AEC">
        <w:trPr>
          <w:trHeight w:val="526"/>
        </w:trPr>
        <w:tc>
          <w:tcPr>
            <w:tcW w:w="1131" w:type="dxa"/>
          </w:tcPr>
          <w:p w14:paraId="0D36DD03" w14:textId="59ECAA69" w:rsidR="00D7771D" w:rsidRPr="001B607B" w:rsidRDefault="00D7771D" w:rsidP="00D7771D">
            <w:pPr>
              <w:rPr>
                <w:rFonts w:ascii="Verdana" w:hAnsi="Verdana"/>
                <w:b/>
                <w:sz w:val="20"/>
              </w:rPr>
            </w:pPr>
            <w:r>
              <w:rPr>
                <w:rFonts w:ascii="Verdana" w:hAnsi="Verdana"/>
                <w:b/>
                <w:sz w:val="20"/>
              </w:rPr>
              <w:t xml:space="preserve">Ref no. </w:t>
            </w:r>
          </w:p>
        </w:tc>
        <w:tc>
          <w:tcPr>
            <w:tcW w:w="9437" w:type="dxa"/>
          </w:tcPr>
          <w:p w14:paraId="0CC97916" w14:textId="77777777" w:rsidR="00D7771D" w:rsidRPr="001B607B" w:rsidRDefault="00D7771D" w:rsidP="00D7771D">
            <w:pPr>
              <w:jc w:val="center"/>
              <w:rPr>
                <w:rFonts w:ascii="Verdana" w:hAnsi="Verdana"/>
                <w:b/>
                <w:sz w:val="20"/>
              </w:rPr>
            </w:pPr>
            <w:r w:rsidRPr="001B607B">
              <w:rPr>
                <w:rFonts w:ascii="Verdana" w:hAnsi="Verdana"/>
                <w:b/>
                <w:sz w:val="20"/>
              </w:rPr>
              <w:t>Further action required</w:t>
            </w:r>
          </w:p>
        </w:tc>
        <w:tc>
          <w:tcPr>
            <w:tcW w:w="1363" w:type="dxa"/>
          </w:tcPr>
          <w:p w14:paraId="2836EEED" w14:textId="77777777" w:rsidR="00D7771D" w:rsidRPr="001B607B" w:rsidRDefault="00D7771D" w:rsidP="00D7771D">
            <w:pPr>
              <w:jc w:val="center"/>
              <w:rPr>
                <w:rFonts w:ascii="Verdana" w:hAnsi="Verdana"/>
                <w:b/>
                <w:sz w:val="20"/>
              </w:rPr>
            </w:pPr>
            <w:r w:rsidRPr="001B607B">
              <w:rPr>
                <w:rFonts w:ascii="Verdana" w:hAnsi="Verdana"/>
                <w:b/>
                <w:sz w:val="20"/>
              </w:rPr>
              <w:t>Action by whom</w:t>
            </w:r>
          </w:p>
        </w:tc>
        <w:tc>
          <w:tcPr>
            <w:tcW w:w="1476" w:type="dxa"/>
          </w:tcPr>
          <w:p w14:paraId="5E78BAD6" w14:textId="77777777" w:rsidR="00D7771D" w:rsidRPr="001B607B" w:rsidRDefault="00D7771D" w:rsidP="00D7771D">
            <w:pPr>
              <w:jc w:val="center"/>
              <w:rPr>
                <w:rFonts w:ascii="Verdana" w:hAnsi="Verdana"/>
                <w:b/>
                <w:sz w:val="20"/>
              </w:rPr>
            </w:pPr>
            <w:r w:rsidRPr="001B607B">
              <w:rPr>
                <w:rFonts w:ascii="Verdana" w:hAnsi="Verdana"/>
                <w:b/>
                <w:sz w:val="20"/>
              </w:rPr>
              <w:t>Action by when</w:t>
            </w:r>
          </w:p>
        </w:tc>
        <w:tc>
          <w:tcPr>
            <w:tcW w:w="1336" w:type="dxa"/>
          </w:tcPr>
          <w:p w14:paraId="58A47B2F" w14:textId="77777777" w:rsidR="00D7771D" w:rsidRPr="001B607B" w:rsidRDefault="00D7771D" w:rsidP="00D7771D">
            <w:pPr>
              <w:jc w:val="center"/>
              <w:rPr>
                <w:rFonts w:ascii="Verdana" w:hAnsi="Verdana"/>
                <w:b/>
                <w:sz w:val="20"/>
              </w:rPr>
            </w:pPr>
            <w:r w:rsidRPr="001B607B">
              <w:rPr>
                <w:rFonts w:ascii="Verdana" w:hAnsi="Verdana"/>
                <w:b/>
                <w:sz w:val="20"/>
              </w:rPr>
              <w:t>Done</w:t>
            </w:r>
          </w:p>
        </w:tc>
      </w:tr>
      <w:tr w:rsidR="00D7771D" w:rsidRPr="004630AD" w14:paraId="27B9D817" w14:textId="77777777" w:rsidTr="00D51AEC">
        <w:trPr>
          <w:trHeight w:val="390"/>
        </w:trPr>
        <w:tc>
          <w:tcPr>
            <w:tcW w:w="1131" w:type="dxa"/>
          </w:tcPr>
          <w:p w14:paraId="320FEB5D" w14:textId="675263AC" w:rsidR="00D7771D" w:rsidRPr="001B607B" w:rsidRDefault="00D7771D" w:rsidP="00D7771D">
            <w:pPr>
              <w:rPr>
                <w:rFonts w:ascii="Verdana" w:hAnsi="Verdana"/>
                <w:sz w:val="20"/>
              </w:rPr>
            </w:pPr>
            <w:r>
              <w:rPr>
                <w:rFonts w:ascii="Verdana" w:hAnsi="Verdana"/>
                <w:sz w:val="20"/>
              </w:rPr>
              <w:t>1</w:t>
            </w:r>
          </w:p>
        </w:tc>
        <w:tc>
          <w:tcPr>
            <w:tcW w:w="9437" w:type="dxa"/>
          </w:tcPr>
          <w:p w14:paraId="27C51106" w14:textId="0B1B792C" w:rsidR="00D7771D" w:rsidRPr="001B607B" w:rsidRDefault="00D7771D" w:rsidP="00D7771D">
            <w:pPr>
              <w:rPr>
                <w:rFonts w:ascii="Verdana" w:hAnsi="Verdana"/>
                <w:sz w:val="20"/>
              </w:rPr>
            </w:pPr>
            <w:r w:rsidRPr="001B607B">
              <w:rPr>
                <w:rFonts w:ascii="Verdana" w:hAnsi="Verdana"/>
                <w:sz w:val="20"/>
              </w:rPr>
              <w:t>Contingency planning measures to be considered in case of travel disruption prior to travel</w:t>
            </w:r>
          </w:p>
        </w:tc>
        <w:tc>
          <w:tcPr>
            <w:tcW w:w="1363" w:type="dxa"/>
          </w:tcPr>
          <w:p w14:paraId="4E2ADC89" w14:textId="77777777" w:rsidR="00D7771D" w:rsidRPr="001B607B" w:rsidRDefault="00D7771D" w:rsidP="00D7771D">
            <w:pPr>
              <w:rPr>
                <w:rFonts w:ascii="Verdana" w:hAnsi="Verdana"/>
                <w:sz w:val="20"/>
              </w:rPr>
            </w:pPr>
          </w:p>
        </w:tc>
        <w:tc>
          <w:tcPr>
            <w:tcW w:w="1476" w:type="dxa"/>
          </w:tcPr>
          <w:p w14:paraId="5D5B46F0" w14:textId="77777777" w:rsidR="00D7771D" w:rsidRPr="001B607B" w:rsidRDefault="00D7771D" w:rsidP="00D7771D">
            <w:pPr>
              <w:rPr>
                <w:rFonts w:ascii="Verdana" w:hAnsi="Verdana"/>
                <w:sz w:val="20"/>
              </w:rPr>
            </w:pPr>
          </w:p>
        </w:tc>
        <w:tc>
          <w:tcPr>
            <w:tcW w:w="1336" w:type="dxa"/>
          </w:tcPr>
          <w:p w14:paraId="11BD56DB" w14:textId="77777777" w:rsidR="00D7771D" w:rsidRPr="001B607B" w:rsidRDefault="00D7771D" w:rsidP="00D7771D">
            <w:pPr>
              <w:rPr>
                <w:rFonts w:ascii="Verdana" w:hAnsi="Verdana"/>
                <w:sz w:val="20"/>
              </w:rPr>
            </w:pPr>
          </w:p>
        </w:tc>
      </w:tr>
      <w:tr w:rsidR="00D7771D" w:rsidRPr="00E26214" w14:paraId="14E24F88" w14:textId="77777777" w:rsidTr="00D51AEC">
        <w:trPr>
          <w:trHeight w:val="697"/>
        </w:trPr>
        <w:tc>
          <w:tcPr>
            <w:tcW w:w="1131" w:type="dxa"/>
          </w:tcPr>
          <w:p w14:paraId="1FA3BD9A" w14:textId="5EC69C0B" w:rsidR="00D7771D" w:rsidRPr="001B607B" w:rsidRDefault="00D7771D" w:rsidP="00D7771D">
            <w:pPr>
              <w:rPr>
                <w:rFonts w:ascii="Verdana" w:hAnsi="Verdana"/>
                <w:sz w:val="20"/>
              </w:rPr>
            </w:pPr>
            <w:r>
              <w:rPr>
                <w:rFonts w:ascii="Verdana" w:hAnsi="Verdana"/>
                <w:sz w:val="20"/>
              </w:rPr>
              <w:t>2</w:t>
            </w:r>
          </w:p>
        </w:tc>
        <w:tc>
          <w:tcPr>
            <w:tcW w:w="9437" w:type="dxa"/>
          </w:tcPr>
          <w:p w14:paraId="67AD8F37" w14:textId="6AFBEAF7" w:rsidR="00D7771D" w:rsidRPr="001B607B" w:rsidRDefault="00D7771D" w:rsidP="00D7771D">
            <w:pPr>
              <w:rPr>
                <w:rFonts w:ascii="Verdana" w:hAnsi="Verdana"/>
                <w:sz w:val="20"/>
              </w:rPr>
            </w:pPr>
            <w:r w:rsidRPr="001B607B">
              <w:rPr>
                <w:rFonts w:ascii="Verdana" w:hAnsi="Verdana"/>
                <w:sz w:val="20"/>
              </w:rPr>
              <w:t>Staff and students to familiarise themselves with the University’s requirements for</w:t>
            </w:r>
            <w:hyperlink r:id="rId71" w:history="1">
              <w:r w:rsidRPr="001B607B">
                <w:rPr>
                  <w:rStyle w:val="Hyperlink"/>
                  <w:rFonts w:ascii="Verdana" w:hAnsi="Verdana"/>
                  <w:sz w:val="20"/>
                </w:rPr>
                <w:t xml:space="preserve"> Accident and incident reporting</w:t>
              </w:r>
            </w:hyperlink>
          </w:p>
        </w:tc>
        <w:tc>
          <w:tcPr>
            <w:tcW w:w="1363" w:type="dxa"/>
          </w:tcPr>
          <w:p w14:paraId="085C1BC2" w14:textId="77777777" w:rsidR="00D7771D" w:rsidRPr="001B607B" w:rsidRDefault="00D7771D" w:rsidP="00D7771D">
            <w:pPr>
              <w:rPr>
                <w:rFonts w:ascii="Verdana" w:hAnsi="Verdana"/>
                <w:sz w:val="20"/>
              </w:rPr>
            </w:pPr>
          </w:p>
        </w:tc>
        <w:tc>
          <w:tcPr>
            <w:tcW w:w="1476" w:type="dxa"/>
          </w:tcPr>
          <w:p w14:paraId="50A18EBC" w14:textId="77777777" w:rsidR="00D7771D" w:rsidRPr="001B607B" w:rsidRDefault="00D7771D" w:rsidP="00D7771D">
            <w:pPr>
              <w:rPr>
                <w:rFonts w:ascii="Verdana" w:hAnsi="Verdana"/>
                <w:sz w:val="20"/>
              </w:rPr>
            </w:pPr>
          </w:p>
        </w:tc>
        <w:tc>
          <w:tcPr>
            <w:tcW w:w="1336" w:type="dxa"/>
          </w:tcPr>
          <w:p w14:paraId="60ED910B" w14:textId="77777777" w:rsidR="00D7771D" w:rsidRPr="001B607B" w:rsidRDefault="00D7771D" w:rsidP="00D7771D">
            <w:pPr>
              <w:rPr>
                <w:rFonts w:ascii="Verdana" w:hAnsi="Verdana"/>
                <w:sz w:val="20"/>
              </w:rPr>
            </w:pPr>
          </w:p>
        </w:tc>
      </w:tr>
      <w:tr w:rsidR="009A0560" w:rsidRPr="00E26214" w14:paraId="6C6A459B" w14:textId="77777777" w:rsidTr="00D51AEC">
        <w:trPr>
          <w:trHeight w:val="697"/>
        </w:trPr>
        <w:tc>
          <w:tcPr>
            <w:tcW w:w="1131" w:type="dxa"/>
          </w:tcPr>
          <w:p w14:paraId="567AFC7D" w14:textId="77777777" w:rsidR="009A0560" w:rsidRPr="004630AD" w:rsidRDefault="009A0560" w:rsidP="00D7001D">
            <w:pPr>
              <w:rPr>
                <w:rFonts w:ascii="Verdana" w:hAnsi="Verdana"/>
                <w:sz w:val="18"/>
                <w:szCs w:val="18"/>
              </w:rPr>
            </w:pPr>
          </w:p>
        </w:tc>
        <w:tc>
          <w:tcPr>
            <w:tcW w:w="9437" w:type="dxa"/>
          </w:tcPr>
          <w:p w14:paraId="47351D0E" w14:textId="74ABA30A" w:rsidR="009A0560" w:rsidRPr="004630AD" w:rsidRDefault="009A0560" w:rsidP="00F52920">
            <w:pPr>
              <w:rPr>
                <w:rFonts w:ascii="Verdana" w:hAnsi="Verdana"/>
                <w:sz w:val="18"/>
                <w:szCs w:val="18"/>
              </w:rPr>
            </w:pPr>
          </w:p>
        </w:tc>
        <w:tc>
          <w:tcPr>
            <w:tcW w:w="1363" w:type="dxa"/>
          </w:tcPr>
          <w:p w14:paraId="5BA8842A" w14:textId="77777777" w:rsidR="009A0560" w:rsidRPr="00E26214" w:rsidRDefault="009A0560" w:rsidP="00D7001D">
            <w:pPr>
              <w:rPr>
                <w:rFonts w:ascii="Verdana" w:hAnsi="Verdana"/>
                <w:sz w:val="18"/>
                <w:szCs w:val="18"/>
              </w:rPr>
            </w:pPr>
          </w:p>
        </w:tc>
        <w:tc>
          <w:tcPr>
            <w:tcW w:w="1476" w:type="dxa"/>
          </w:tcPr>
          <w:p w14:paraId="6AE3368B" w14:textId="77777777" w:rsidR="009A0560" w:rsidRPr="00E26214" w:rsidRDefault="009A0560" w:rsidP="00D7001D">
            <w:pPr>
              <w:rPr>
                <w:rFonts w:ascii="Verdana" w:hAnsi="Verdana"/>
                <w:sz w:val="18"/>
                <w:szCs w:val="18"/>
              </w:rPr>
            </w:pPr>
          </w:p>
        </w:tc>
        <w:tc>
          <w:tcPr>
            <w:tcW w:w="1336" w:type="dxa"/>
          </w:tcPr>
          <w:p w14:paraId="29B052EE" w14:textId="77777777" w:rsidR="009A0560" w:rsidRPr="00E26214" w:rsidRDefault="009A0560" w:rsidP="00D7001D">
            <w:pPr>
              <w:rPr>
                <w:rFonts w:ascii="Verdana" w:hAnsi="Verdana"/>
                <w:sz w:val="18"/>
                <w:szCs w:val="18"/>
              </w:rPr>
            </w:pPr>
          </w:p>
        </w:tc>
      </w:tr>
      <w:tr w:rsidR="009A0560" w:rsidRPr="00E26214" w14:paraId="43376C08" w14:textId="77777777" w:rsidTr="00D51AEC">
        <w:trPr>
          <w:trHeight w:val="697"/>
        </w:trPr>
        <w:tc>
          <w:tcPr>
            <w:tcW w:w="1131" w:type="dxa"/>
          </w:tcPr>
          <w:p w14:paraId="73AEDA95" w14:textId="77777777" w:rsidR="009A0560" w:rsidRPr="004630AD" w:rsidRDefault="009A0560" w:rsidP="00D7001D">
            <w:pPr>
              <w:rPr>
                <w:rFonts w:ascii="Verdana" w:hAnsi="Verdana"/>
                <w:sz w:val="18"/>
                <w:szCs w:val="18"/>
              </w:rPr>
            </w:pPr>
          </w:p>
        </w:tc>
        <w:tc>
          <w:tcPr>
            <w:tcW w:w="9437" w:type="dxa"/>
          </w:tcPr>
          <w:p w14:paraId="16048775" w14:textId="77777777" w:rsidR="009A0560" w:rsidRPr="004630AD" w:rsidRDefault="009A0560" w:rsidP="00F52920">
            <w:pPr>
              <w:rPr>
                <w:rFonts w:ascii="Verdana" w:hAnsi="Verdana"/>
                <w:sz w:val="18"/>
                <w:szCs w:val="18"/>
              </w:rPr>
            </w:pPr>
          </w:p>
        </w:tc>
        <w:tc>
          <w:tcPr>
            <w:tcW w:w="1363" w:type="dxa"/>
          </w:tcPr>
          <w:p w14:paraId="46CD5AC3" w14:textId="77777777" w:rsidR="009A0560" w:rsidRPr="00E26214" w:rsidRDefault="009A0560" w:rsidP="00D7001D">
            <w:pPr>
              <w:rPr>
                <w:rFonts w:ascii="Verdana" w:hAnsi="Verdana"/>
                <w:sz w:val="18"/>
                <w:szCs w:val="18"/>
              </w:rPr>
            </w:pPr>
          </w:p>
        </w:tc>
        <w:tc>
          <w:tcPr>
            <w:tcW w:w="1476" w:type="dxa"/>
          </w:tcPr>
          <w:p w14:paraId="4F1FBAB6" w14:textId="77777777" w:rsidR="009A0560" w:rsidRPr="00E26214" w:rsidRDefault="009A0560" w:rsidP="00D7001D">
            <w:pPr>
              <w:rPr>
                <w:rFonts w:ascii="Verdana" w:hAnsi="Verdana"/>
                <w:sz w:val="18"/>
                <w:szCs w:val="18"/>
              </w:rPr>
            </w:pPr>
          </w:p>
        </w:tc>
        <w:tc>
          <w:tcPr>
            <w:tcW w:w="1336" w:type="dxa"/>
          </w:tcPr>
          <w:p w14:paraId="0F4ACA16" w14:textId="77777777" w:rsidR="009A0560" w:rsidRPr="00E26214" w:rsidRDefault="009A0560" w:rsidP="00D7001D">
            <w:pPr>
              <w:rPr>
                <w:rFonts w:ascii="Verdana" w:hAnsi="Verdana"/>
                <w:sz w:val="18"/>
                <w:szCs w:val="18"/>
              </w:rPr>
            </w:pPr>
          </w:p>
        </w:tc>
      </w:tr>
      <w:tr w:rsidR="009A0560" w:rsidRPr="00E26214" w14:paraId="18195B6F" w14:textId="77777777" w:rsidTr="00D51AEC">
        <w:trPr>
          <w:trHeight w:val="697"/>
        </w:trPr>
        <w:tc>
          <w:tcPr>
            <w:tcW w:w="1131" w:type="dxa"/>
          </w:tcPr>
          <w:p w14:paraId="4932E2BE" w14:textId="77777777" w:rsidR="009A0560" w:rsidRPr="004630AD" w:rsidRDefault="009A0560" w:rsidP="00D7001D">
            <w:pPr>
              <w:rPr>
                <w:rFonts w:ascii="Verdana" w:hAnsi="Verdana"/>
                <w:sz w:val="18"/>
                <w:szCs w:val="18"/>
              </w:rPr>
            </w:pPr>
          </w:p>
        </w:tc>
        <w:tc>
          <w:tcPr>
            <w:tcW w:w="9437" w:type="dxa"/>
          </w:tcPr>
          <w:p w14:paraId="40317268" w14:textId="77777777" w:rsidR="009A0560" w:rsidRPr="004630AD" w:rsidRDefault="009A0560" w:rsidP="00F52920">
            <w:pPr>
              <w:rPr>
                <w:rFonts w:ascii="Verdana" w:hAnsi="Verdana"/>
                <w:sz w:val="18"/>
                <w:szCs w:val="18"/>
              </w:rPr>
            </w:pPr>
          </w:p>
        </w:tc>
        <w:tc>
          <w:tcPr>
            <w:tcW w:w="1363" w:type="dxa"/>
          </w:tcPr>
          <w:p w14:paraId="43FEE263" w14:textId="77777777" w:rsidR="009A0560" w:rsidRPr="00E26214" w:rsidRDefault="009A0560" w:rsidP="00D7001D">
            <w:pPr>
              <w:rPr>
                <w:rFonts w:ascii="Verdana" w:hAnsi="Verdana"/>
                <w:sz w:val="18"/>
                <w:szCs w:val="18"/>
              </w:rPr>
            </w:pPr>
          </w:p>
        </w:tc>
        <w:tc>
          <w:tcPr>
            <w:tcW w:w="1476" w:type="dxa"/>
          </w:tcPr>
          <w:p w14:paraId="243FCB4E" w14:textId="77777777" w:rsidR="009A0560" w:rsidRPr="00E26214" w:rsidRDefault="009A0560" w:rsidP="00D7001D">
            <w:pPr>
              <w:rPr>
                <w:rFonts w:ascii="Verdana" w:hAnsi="Verdana"/>
                <w:sz w:val="18"/>
                <w:szCs w:val="18"/>
              </w:rPr>
            </w:pPr>
          </w:p>
        </w:tc>
        <w:tc>
          <w:tcPr>
            <w:tcW w:w="1336" w:type="dxa"/>
          </w:tcPr>
          <w:p w14:paraId="3E6732EC" w14:textId="77777777" w:rsidR="009A0560" w:rsidRPr="00E26214" w:rsidRDefault="009A0560" w:rsidP="00D7001D">
            <w:pPr>
              <w:rPr>
                <w:rFonts w:ascii="Verdana" w:hAnsi="Verdana"/>
                <w:sz w:val="18"/>
                <w:szCs w:val="18"/>
              </w:rPr>
            </w:pPr>
          </w:p>
        </w:tc>
      </w:tr>
      <w:tr w:rsidR="009A0560" w:rsidRPr="00E26214" w14:paraId="60D16457" w14:textId="77777777" w:rsidTr="00D51AEC">
        <w:trPr>
          <w:trHeight w:val="697"/>
        </w:trPr>
        <w:tc>
          <w:tcPr>
            <w:tcW w:w="1131" w:type="dxa"/>
          </w:tcPr>
          <w:p w14:paraId="0E4E72F0" w14:textId="77777777" w:rsidR="009A0560" w:rsidRPr="004630AD" w:rsidRDefault="009A0560" w:rsidP="00D7001D">
            <w:pPr>
              <w:rPr>
                <w:rFonts w:ascii="Verdana" w:hAnsi="Verdana"/>
                <w:sz w:val="18"/>
                <w:szCs w:val="18"/>
              </w:rPr>
            </w:pPr>
          </w:p>
        </w:tc>
        <w:tc>
          <w:tcPr>
            <w:tcW w:w="9437" w:type="dxa"/>
          </w:tcPr>
          <w:p w14:paraId="729C27C4" w14:textId="77777777" w:rsidR="009A0560" w:rsidRPr="004630AD" w:rsidRDefault="009A0560" w:rsidP="00F52920">
            <w:pPr>
              <w:rPr>
                <w:rFonts w:ascii="Verdana" w:hAnsi="Verdana"/>
                <w:sz w:val="18"/>
                <w:szCs w:val="18"/>
              </w:rPr>
            </w:pPr>
          </w:p>
        </w:tc>
        <w:tc>
          <w:tcPr>
            <w:tcW w:w="1363" w:type="dxa"/>
          </w:tcPr>
          <w:p w14:paraId="6BAE8E73" w14:textId="77777777" w:rsidR="009A0560" w:rsidRPr="00E26214" w:rsidRDefault="009A0560" w:rsidP="00D7001D">
            <w:pPr>
              <w:rPr>
                <w:rFonts w:ascii="Verdana" w:hAnsi="Verdana"/>
                <w:sz w:val="18"/>
                <w:szCs w:val="18"/>
              </w:rPr>
            </w:pPr>
          </w:p>
        </w:tc>
        <w:tc>
          <w:tcPr>
            <w:tcW w:w="1476" w:type="dxa"/>
          </w:tcPr>
          <w:p w14:paraId="229BC28C" w14:textId="77777777" w:rsidR="009A0560" w:rsidRPr="00E26214" w:rsidRDefault="009A0560" w:rsidP="00D7001D">
            <w:pPr>
              <w:rPr>
                <w:rFonts w:ascii="Verdana" w:hAnsi="Verdana"/>
                <w:sz w:val="18"/>
                <w:szCs w:val="18"/>
              </w:rPr>
            </w:pPr>
          </w:p>
        </w:tc>
        <w:tc>
          <w:tcPr>
            <w:tcW w:w="1336" w:type="dxa"/>
          </w:tcPr>
          <w:p w14:paraId="4C833692" w14:textId="77777777" w:rsidR="009A0560" w:rsidRPr="00E26214" w:rsidRDefault="009A0560" w:rsidP="00D7001D">
            <w:pPr>
              <w:rPr>
                <w:rFonts w:ascii="Verdana" w:hAnsi="Verdana"/>
                <w:sz w:val="18"/>
                <w:szCs w:val="18"/>
              </w:rPr>
            </w:pPr>
          </w:p>
        </w:tc>
      </w:tr>
    </w:tbl>
    <w:p w14:paraId="4911C389" w14:textId="77777777" w:rsidR="00F52920" w:rsidRDefault="00F52920" w:rsidP="00B806BD">
      <w:pPr>
        <w:rPr>
          <w:rFonts w:ascii="Verdana" w:hAnsi="Verdana"/>
          <w:sz w:val="18"/>
          <w:szCs w:val="18"/>
        </w:rPr>
      </w:pPr>
    </w:p>
    <w:p w14:paraId="6A847164" w14:textId="71CAB25F" w:rsidR="00E02A11" w:rsidRPr="00E02A11" w:rsidRDefault="00E02A11" w:rsidP="00B806BD">
      <w:pPr>
        <w:rPr>
          <w:rFonts w:ascii="Verdana" w:hAnsi="Verdana"/>
          <w:b/>
          <w:bCs/>
          <w:szCs w:val="24"/>
        </w:rPr>
      </w:pPr>
      <w:r w:rsidRPr="00E02A11">
        <w:rPr>
          <w:rFonts w:ascii="Verdana" w:hAnsi="Verdana"/>
          <w:b/>
          <w:bCs/>
          <w:szCs w:val="24"/>
        </w:rPr>
        <w:lastRenderedPageBreak/>
        <w:t xml:space="preserve">Notes </w:t>
      </w:r>
      <w:r w:rsidR="002A60CC">
        <w:rPr>
          <w:rFonts w:ascii="Verdana" w:hAnsi="Verdana"/>
          <w:b/>
          <w:bCs/>
          <w:szCs w:val="24"/>
        </w:rPr>
        <w:t xml:space="preserve">on </w:t>
      </w:r>
      <w:r w:rsidR="00C831D3">
        <w:rPr>
          <w:rFonts w:ascii="Verdana" w:hAnsi="Verdana"/>
          <w:b/>
          <w:bCs/>
          <w:szCs w:val="24"/>
        </w:rPr>
        <w:t>completing this form</w:t>
      </w:r>
    </w:p>
    <w:p w14:paraId="60138AED" w14:textId="77777777" w:rsidR="00E02A11" w:rsidRDefault="00E02A11" w:rsidP="00B806BD">
      <w:pPr>
        <w:rPr>
          <w:rFonts w:ascii="Verdana" w:hAnsi="Verdana"/>
          <w:sz w:val="18"/>
          <w:szCs w:val="18"/>
        </w:rPr>
      </w:pPr>
    </w:p>
    <w:p w14:paraId="15A7F355" w14:textId="582899B6" w:rsidR="00E02A11" w:rsidRPr="00E02A11" w:rsidRDefault="00E02A11" w:rsidP="00E02A11">
      <w:pPr>
        <w:numPr>
          <w:ilvl w:val="0"/>
          <w:numId w:val="28"/>
        </w:numPr>
        <w:tabs>
          <w:tab w:val="num" w:pos="567"/>
          <w:tab w:val="num" w:pos="1134"/>
        </w:tabs>
        <w:spacing w:line="288" w:lineRule="auto"/>
        <w:ind w:left="567" w:hanging="567"/>
        <w:rPr>
          <w:rFonts w:ascii="Verdana" w:hAnsi="Verdana"/>
          <w:sz w:val="20"/>
        </w:rPr>
      </w:pPr>
      <w:bookmarkStart w:id="2" w:name="RiskRating"/>
      <w:r w:rsidRPr="00E02A11">
        <w:rPr>
          <w:rFonts w:ascii="Verdana" w:hAnsi="Verdana"/>
          <w:b/>
          <w:sz w:val="20"/>
        </w:rPr>
        <w:t>Risk Rating</w:t>
      </w:r>
      <w:bookmarkEnd w:id="2"/>
      <w:r w:rsidRPr="00E02A11">
        <w:rPr>
          <w:rFonts w:ascii="Verdana" w:hAnsi="Verdana"/>
          <w:sz w:val="20"/>
        </w:rPr>
        <w:t xml:space="preserve">: rate the remaining risk as high, medium or low, depending on how likely the activity is to cause harm and how serious that harm might be.  </w:t>
      </w:r>
    </w:p>
    <w:p w14:paraId="672ED387" w14:textId="77777777" w:rsidR="00E02A11" w:rsidRPr="00E02A11" w:rsidRDefault="00E02A11" w:rsidP="00E02A11">
      <w:pPr>
        <w:tabs>
          <w:tab w:val="num" w:pos="567"/>
          <w:tab w:val="num" w:pos="1134"/>
        </w:tabs>
        <w:spacing w:line="288" w:lineRule="auto"/>
        <w:ind w:left="567" w:hanging="567"/>
        <w:rPr>
          <w:rFonts w:ascii="Verdana" w:hAnsi="Verdana"/>
          <w:sz w:val="20"/>
        </w:rPr>
      </w:pPr>
    </w:p>
    <w:tbl>
      <w:tblPr>
        <w:tblStyle w:val="TableGrid"/>
        <w:tblW w:w="0" w:type="auto"/>
        <w:tblInd w:w="567" w:type="dxa"/>
        <w:tblLook w:val="04A0" w:firstRow="1" w:lastRow="0" w:firstColumn="1" w:lastColumn="0" w:noHBand="0" w:noVBand="1"/>
      </w:tblPr>
      <w:tblGrid>
        <w:gridCol w:w="13425"/>
      </w:tblGrid>
      <w:tr w:rsidR="00D51AEC" w:rsidRPr="00D51AEC" w14:paraId="5FFD91BC" w14:textId="77777777" w:rsidTr="00D51AEC">
        <w:tc>
          <w:tcPr>
            <w:tcW w:w="13425" w:type="dxa"/>
          </w:tcPr>
          <w:p w14:paraId="1E5C8F99" w14:textId="77777777" w:rsidR="00D51AEC" w:rsidRPr="00D51AEC" w:rsidRDefault="00D51AEC" w:rsidP="00D7001D">
            <w:pPr>
              <w:tabs>
                <w:tab w:val="num" w:pos="567"/>
                <w:tab w:val="num" w:pos="1134"/>
              </w:tabs>
              <w:spacing w:line="288" w:lineRule="auto"/>
              <w:rPr>
                <w:rFonts w:ascii="Verdana" w:hAnsi="Verdana"/>
                <w:sz w:val="20"/>
              </w:rPr>
            </w:pPr>
            <w:r w:rsidRPr="00D51AEC">
              <w:rPr>
                <w:rFonts w:ascii="Verdana" w:hAnsi="Verdana"/>
                <w:sz w:val="20"/>
              </w:rPr>
              <w:t xml:space="preserve">The risk is </w:t>
            </w:r>
            <w:r w:rsidRPr="00D51AEC">
              <w:rPr>
                <w:rFonts w:ascii="Verdana" w:hAnsi="Verdana"/>
                <w:b/>
                <w:bCs/>
                <w:sz w:val="20"/>
              </w:rPr>
              <w:t>LOW</w:t>
            </w:r>
            <w:r w:rsidRPr="00D51AEC">
              <w:rPr>
                <w:rFonts w:ascii="Verdana" w:hAnsi="Verdana"/>
                <w:sz w:val="20"/>
              </w:rPr>
              <w:t xml:space="preserve"> - if it is most unlikely that harm would arise under the controlled conditions listed, and even if exposure occurred, the injury would be relatively slight.</w:t>
            </w:r>
          </w:p>
        </w:tc>
      </w:tr>
      <w:tr w:rsidR="00D51AEC" w:rsidRPr="00D51AEC" w14:paraId="28D22382" w14:textId="77777777" w:rsidTr="00D51AEC">
        <w:tc>
          <w:tcPr>
            <w:tcW w:w="13425" w:type="dxa"/>
          </w:tcPr>
          <w:p w14:paraId="27EC219C" w14:textId="77777777" w:rsidR="00D51AEC" w:rsidRPr="00D51AEC" w:rsidRDefault="00D51AEC" w:rsidP="00D7001D">
            <w:pPr>
              <w:tabs>
                <w:tab w:val="num" w:pos="567"/>
                <w:tab w:val="num" w:pos="1134"/>
              </w:tabs>
              <w:spacing w:line="288" w:lineRule="auto"/>
              <w:rPr>
                <w:rFonts w:ascii="Verdana" w:hAnsi="Verdana"/>
                <w:sz w:val="20"/>
              </w:rPr>
            </w:pPr>
            <w:r w:rsidRPr="00D51AEC">
              <w:rPr>
                <w:rFonts w:ascii="Verdana" w:hAnsi="Verdana"/>
                <w:sz w:val="20"/>
              </w:rPr>
              <w:t xml:space="preserve">The risk is </w:t>
            </w:r>
            <w:r w:rsidRPr="00D51AEC">
              <w:rPr>
                <w:rFonts w:ascii="Verdana" w:hAnsi="Verdana"/>
                <w:b/>
                <w:bCs/>
                <w:sz w:val="20"/>
              </w:rPr>
              <w:t>MEDIUM</w:t>
            </w:r>
            <w:r w:rsidRPr="00D51AEC">
              <w:rPr>
                <w:rFonts w:ascii="Verdana" w:hAnsi="Verdana"/>
                <w:sz w:val="20"/>
              </w:rPr>
              <w:t xml:space="preserve"> - if it is more likely that harm might actually occur and the outcome could be more serious (</w:t>
            </w:r>
            <w:proofErr w:type="spellStart"/>
            <w:r w:rsidRPr="00D51AEC">
              <w:rPr>
                <w:rFonts w:ascii="Verdana" w:hAnsi="Verdana"/>
                <w:sz w:val="20"/>
              </w:rPr>
              <w:t>eg</w:t>
            </w:r>
            <w:proofErr w:type="spellEnd"/>
            <w:r w:rsidRPr="00D51AEC">
              <w:rPr>
                <w:rFonts w:ascii="Verdana" w:hAnsi="Verdana"/>
                <w:sz w:val="20"/>
              </w:rPr>
              <w:t xml:space="preserve"> some time off work, or a minor physical injury.</w:t>
            </w:r>
          </w:p>
        </w:tc>
      </w:tr>
      <w:tr w:rsidR="00D51AEC" w:rsidRPr="00D51AEC" w14:paraId="1868B621" w14:textId="77777777" w:rsidTr="00D51AEC">
        <w:tc>
          <w:tcPr>
            <w:tcW w:w="13425" w:type="dxa"/>
          </w:tcPr>
          <w:p w14:paraId="52080305" w14:textId="6D28354A" w:rsidR="00D51AEC" w:rsidRPr="00D51AEC" w:rsidRDefault="00D51AEC" w:rsidP="00D7001D">
            <w:pPr>
              <w:tabs>
                <w:tab w:val="num" w:pos="567"/>
                <w:tab w:val="num" w:pos="1134"/>
              </w:tabs>
              <w:spacing w:line="288" w:lineRule="auto"/>
              <w:rPr>
                <w:rFonts w:ascii="Verdana" w:hAnsi="Verdana"/>
                <w:sz w:val="20"/>
              </w:rPr>
            </w:pPr>
            <w:r w:rsidRPr="00D51AEC">
              <w:rPr>
                <w:rFonts w:ascii="Verdana" w:hAnsi="Verdana"/>
                <w:sz w:val="20"/>
              </w:rPr>
              <w:t>The risk is</w:t>
            </w:r>
            <w:r w:rsidRPr="00D51AEC">
              <w:rPr>
                <w:rFonts w:ascii="Verdana" w:hAnsi="Verdana"/>
                <w:b/>
                <w:bCs/>
                <w:sz w:val="20"/>
              </w:rPr>
              <w:t xml:space="preserve"> HIGH</w:t>
            </w:r>
            <w:r w:rsidRPr="00D51AEC">
              <w:rPr>
                <w:rFonts w:ascii="Verdana" w:hAnsi="Verdana"/>
                <w:sz w:val="20"/>
              </w:rPr>
              <w:t xml:space="preserve"> - if injury is likely to arise (e</w:t>
            </w:r>
            <w:r w:rsidR="001277C7">
              <w:rPr>
                <w:rFonts w:ascii="Verdana" w:hAnsi="Verdana"/>
                <w:sz w:val="20"/>
              </w:rPr>
              <w:t>.</w:t>
            </w:r>
            <w:r w:rsidRPr="00D51AEC">
              <w:rPr>
                <w:rFonts w:ascii="Verdana" w:hAnsi="Verdana"/>
                <w:sz w:val="20"/>
              </w:rPr>
              <w:t>g</w:t>
            </w:r>
            <w:r w:rsidR="001277C7">
              <w:rPr>
                <w:rFonts w:ascii="Verdana" w:hAnsi="Verdana"/>
                <w:sz w:val="20"/>
              </w:rPr>
              <w:t>.</w:t>
            </w:r>
            <w:r w:rsidRPr="00D51AEC">
              <w:rPr>
                <w:rFonts w:ascii="Verdana" w:hAnsi="Verdana"/>
                <w:sz w:val="20"/>
              </w:rPr>
              <w:t xml:space="preserve"> there have been previous incidents, the situation “looks like an accident waiting to happen”) and that injury might be serious (broken bones, trip to the hospital, loss of consciousness), or even a fatality.</w:t>
            </w:r>
          </w:p>
        </w:tc>
      </w:tr>
    </w:tbl>
    <w:p w14:paraId="411E1A35" w14:textId="77777777" w:rsidR="00E02A11" w:rsidRPr="00E02A11" w:rsidRDefault="00E02A11" w:rsidP="00E02A11">
      <w:pPr>
        <w:tabs>
          <w:tab w:val="num" w:pos="567"/>
          <w:tab w:val="num" w:pos="1134"/>
        </w:tabs>
        <w:spacing w:line="288" w:lineRule="auto"/>
        <w:ind w:left="567" w:hanging="567"/>
        <w:rPr>
          <w:rFonts w:ascii="Verdana" w:hAnsi="Verdana"/>
          <w:sz w:val="20"/>
        </w:rPr>
      </w:pPr>
    </w:p>
    <w:p w14:paraId="1FC936DE" w14:textId="3A9138D7" w:rsidR="00E02A11" w:rsidRPr="00E02A11" w:rsidRDefault="005060C0" w:rsidP="00E02A11">
      <w:pPr>
        <w:numPr>
          <w:ilvl w:val="0"/>
          <w:numId w:val="28"/>
        </w:numPr>
        <w:tabs>
          <w:tab w:val="num" w:pos="567"/>
        </w:tabs>
        <w:spacing w:line="288" w:lineRule="auto"/>
        <w:ind w:left="567" w:hanging="567"/>
        <w:rPr>
          <w:rFonts w:ascii="Verdana" w:hAnsi="Verdana"/>
          <w:sz w:val="20"/>
        </w:rPr>
      </w:pPr>
      <w:bookmarkStart w:id="3" w:name="RiskResult"/>
      <w:r w:rsidRPr="00E02A11">
        <w:rPr>
          <w:rFonts w:ascii="Verdana" w:hAnsi="Verdana"/>
          <w:b/>
          <w:sz w:val="20"/>
        </w:rPr>
        <w:t>Result</w:t>
      </w:r>
      <w:bookmarkEnd w:id="3"/>
      <w:r w:rsidR="00E02A11" w:rsidRPr="00E02A11">
        <w:rPr>
          <w:rFonts w:ascii="Verdana" w:hAnsi="Verdana"/>
          <w:sz w:val="20"/>
        </w:rPr>
        <w:t>: this stage of assessment is often overlooked</w:t>
      </w:r>
      <w:r>
        <w:rPr>
          <w:rFonts w:ascii="Verdana" w:hAnsi="Verdana"/>
          <w:sz w:val="20"/>
        </w:rPr>
        <w:t xml:space="preserve"> </w:t>
      </w:r>
      <w:r w:rsidR="00E02A11" w:rsidRPr="00E02A11">
        <w:rPr>
          <w:rFonts w:ascii="Verdana" w:hAnsi="Verdana"/>
          <w:sz w:val="20"/>
        </w:rPr>
        <w:t>but is probably the most important.  Assigning a number or rating to a risk does not mean that the risk is necessarily adequately controlled.  The options for this column are:</w:t>
      </w:r>
    </w:p>
    <w:p w14:paraId="76D6DC31" w14:textId="2E5D8301" w:rsidR="00D51AEC" w:rsidRPr="1F063021" w:rsidRDefault="00D51AEC" w:rsidP="1F063021">
      <w:pPr>
        <w:tabs>
          <w:tab w:val="num" w:pos="567"/>
        </w:tabs>
        <w:spacing w:line="288" w:lineRule="auto"/>
        <w:ind w:left="567" w:hanging="567"/>
        <w:rPr>
          <w:rFonts w:ascii="Verdana" w:hAnsi="Verdana"/>
          <w:b/>
          <w:bCs/>
          <w:sz w:val="20"/>
        </w:rPr>
      </w:pPr>
    </w:p>
    <w:tbl>
      <w:tblPr>
        <w:tblStyle w:val="TableGrid"/>
        <w:tblW w:w="0" w:type="auto"/>
        <w:tblInd w:w="567" w:type="dxa"/>
        <w:tblLook w:val="04A0" w:firstRow="1" w:lastRow="0" w:firstColumn="1" w:lastColumn="0" w:noHBand="0" w:noVBand="1"/>
      </w:tblPr>
      <w:tblGrid>
        <w:gridCol w:w="559"/>
        <w:gridCol w:w="2697"/>
        <w:gridCol w:w="7512"/>
        <w:gridCol w:w="2657"/>
      </w:tblGrid>
      <w:tr w:rsidR="00835C49" w:rsidRPr="00D51AEC" w14:paraId="75D95563" w14:textId="77A8BA59" w:rsidTr="00835C49">
        <w:tc>
          <w:tcPr>
            <w:tcW w:w="559" w:type="dxa"/>
          </w:tcPr>
          <w:p w14:paraId="44903CFC" w14:textId="527B87FF" w:rsidR="00835C49" w:rsidRPr="1F063021" w:rsidRDefault="00835C49" w:rsidP="00D7001D">
            <w:pPr>
              <w:tabs>
                <w:tab w:val="num" w:pos="567"/>
              </w:tabs>
              <w:spacing w:line="288" w:lineRule="auto"/>
              <w:rPr>
                <w:rFonts w:ascii="Verdana" w:hAnsi="Verdana"/>
                <w:b/>
                <w:bCs/>
                <w:sz w:val="20"/>
              </w:rPr>
            </w:pPr>
            <w:r w:rsidRPr="1F063021">
              <w:rPr>
                <w:rFonts w:ascii="Verdana" w:hAnsi="Verdana"/>
                <w:b/>
                <w:bCs/>
                <w:sz w:val="20"/>
              </w:rPr>
              <w:t>T</w:t>
            </w:r>
          </w:p>
        </w:tc>
        <w:tc>
          <w:tcPr>
            <w:tcW w:w="2697" w:type="dxa"/>
          </w:tcPr>
          <w:p w14:paraId="57A87D3C" w14:textId="3BCEAC7E" w:rsidR="00835C49" w:rsidRPr="00D51AEC" w:rsidRDefault="00835C49" w:rsidP="00D7001D">
            <w:pPr>
              <w:tabs>
                <w:tab w:val="num" w:pos="567"/>
              </w:tabs>
              <w:spacing w:line="288" w:lineRule="auto"/>
              <w:rPr>
                <w:rFonts w:ascii="Verdana" w:hAnsi="Verdana"/>
                <w:sz w:val="20"/>
              </w:rPr>
            </w:pPr>
            <w:r>
              <w:rPr>
                <w:rFonts w:ascii="Verdana" w:hAnsi="Verdana"/>
                <w:b/>
                <w:bCs/>
                <w:sz w:val="20"/>
              </w:rPr>
              <w:t>T</w:t>
            </w:r>
            <w:r w:rsidRPr="00D51AEC">
              <w:rPr>
                <w:rFonts w:ascii="Verdana" w:hAnsi="Verdana"/>
                <w:b/>
                <w:bCs/>
                <w:sz w:val="20"/>
              </w:rPr>
              <w:t>rivial risk</w:t>
            </w:r>
            <w:r w:rsidRPr="00D51AEC">
              <w:rPr>
                <w:rFonts w:ascii="Verdana" w:hAnsi="Verdana"/>
                <w:sz w:val="20"/>
              </w:rPr>
              <w:t xml:space="preserve"> </w:t>
            </w:r>
          </w:p>
        </w:tc>
        <w:tc>
          <w:tcPr>
            <w:tcW w:w="7512" w:type="dxa"/>
          </w:tcPr>
          <w:p w14:paraId="09F71AA0" w14:textId="19842254" w:rsidR="00835C49" w:rsidRPr="00D51AEC" w:rsidRDefault="00835C49" w:rsidP="00D7001D">
            <w:pPr>
              <w:tabs>
                <w:tab w:val="num" w:pos="567"/>
              </w:tabs>
              <w:spacing w:line="288" w:lineRule="auto"/>
              <w:rPr>
                <w:rFonts w:ascii="Verdana" w:hAnsi="Verdana"/>
                <w:b/>
                <w:bCs/>
                <w:sz w:val="20"/>
              </w:rPr>
            </w:pPr>
            <w:r w:rsidRPr="00D51AEC">
              <w:rPr>
                <w:rFonts w:ascii="Verdana" w:hAnsi="Verdana"/>
                <w:sz w:val="20"/>
              </w:rPr>
              <w:t>Use for very low risk activities to show that you have correctly identified a hazard, but that in the particular circumstances, the risk is insignificant</w:t>
            </w:r>
          </w:p>
        </w:tc>
        <w:tc>
          <w:tcPr>
            <w:tcW w:w="2657" w:type="dxa"/>
          </w:tcPr>
          <w:p w14:paraId="1F01EBE9" w14:textId="02AC0787" w:rsidR="00835C49" w:rsidRPr="00D51AEC" w:rsidRDefault="00835C49" w:rsidP="00D7001D">
            <w:pPr>
              <w:tabs>
                <w:tab w:val="num" w:pos="567"/>
              </w:tabs>
              <w:spacing w:line="288" w:lineRule="auto"/>
              <w:rPr>
                <w:rFonts w:ascii="Verdana" w:hAnsi="Verdana"/>
                <w:sz w:val="20"/>
              </w:rPr>
            </w:pPr>
            <w:r>
              <w:rPr>
                <w:rFonts w:ascii="Verdana" w:hAnsi="Verdana"/>
                <w:sz w:val="20"/>
              </w:rPr>
              <w:t>A</w:t>
            </w:r>
            <w:r w:rsidRPr="1F063021">
              <w:rPr>
                <w:rFonts w:ascii="Verdana" w:hAnsi="Verdana"/>
                <w:sz w:val="20"/>
              </w:rPr>
              <w:t>ssessment complete</w:t>
            </w:r>
          </w:p>
        </w:tc>
      </w:tr>
      <w:tr w:rsidR="00835C49" w:rsidRPr="00D51AEC" w14:paraId="07E31C07" w14:textId="1836E767" w:rsidTr="00835C49">
        <w:tc>
          <w:tcPr>
            <w:tcW w:w="559" w:type="dxa"/>
          </w:tcPr>
          <w:p w14:paraId="2CC9018A" w14:textId="50CEB4BF" w:rsidR="00835C49" w:rsidRPr="00D51AEC" w:rsidRDefault="00835C49" w:rsidP="00D7001D">
            <w:pPr>
              <w:tabs>
                <w:tab w:val="num" w:pos="567"/>
              </w:tabs>
              <w:spacing w:line="288" w:lineRule="auto"/>
              <w:rPr>
                <w:rFonts w:ascii="Verdana" w:hAnsi="Verdana"/>
                <w:b/>
                <w:bCs/>
                <w:sz w:val="20"/>
              </w:rPr>
            </w:pPr>
            <w:r w:rsidRPr="00D51AEC">
              <w:rPr>
                <w:rFonts w:ascii="Verdana" w:hAnsi="Verdana"/>
                <w:b/>
                <w:bCs/>
                <w:sz w:val="20"/>
              </w:rPr>
              <w:t>A</w:t>
            </w:r>
          </w:p>
        </w:tc>
        <w:tc>
          <w:tcPr>
            <w:tcW w:w="2697" w:type="dxa"/>
          </w:tcPr>
          <w:p w14:paraId="59D97ED2" w14:textId="067B1892" w:rsidR="00835C49" w:rsidRPr="00D51AEC" w:rsidRDefault="00835C49" w:rsidP="00D7001D">
            <w:pPr>
              <w:tabs>
                <w:tab w:val="num" w:pos="567"/>
              </w:tabs>
              <w:spacing w:line="288" w:lineRule="auto"/>
              <w:rPr>
                <w:rFonts w:ascii="Verdana" w:hAnsi="Verdana"/>
                <w:sz w:val="20"/>
              </w:rPr>
            </w:pPr>
            <w:r>
              <w:rPr>
                <w:rFonts w:ascii="Verdana" w:hAnsi="Verdana"/>
                <w:b/>
                <w:bCs/>
                <w:sz w:val="20"/>
              </w:rPr>
              <w:t>A</w:t>
            </w:r>
            <w:r w:rsidRPr="00D51AEC">
              <w:rPr>
                <w:rFonts w:ascii="Verdana" w:hAnsi="Verdana"/>
                <w:b/>
                <w:bCs/>
                <w:sz w:val="20"/>
              </w:rPr>
              <w:t>dequately controlled, no further action necessary</w:t>
            </w:r>
            <w:r w:rsidRPr="00D51AEC">
              <w:rPr>
                <w:rFonts w:ascii="Verdana" w:hAnsi="Verdana"/>
                <w:sz w:val="20"/>
              </w:rPr>
              <w:t xml:space="preserve"> </w:t>
            </w:r>
          </w:p>
        </w:tc>
        <w:tc>
          <w:tcPr>
            <w:tcW w:w="7512" w:type="dxa"/>
          </w:tcPr>
          <w:p w14:paraId="7B1069CE" w14:textId="2C2769DF" w:rsidR="00835C49" w:rsidRPr="00D51AEC" w:rsidRDefault="00F4062F" w:rsidP="00D7001D">
            <w:pPr>
              <w:tabs>
                <w:tab w:val="num" w:pos="567"/>
              </w:tabs>
              <w:spacing w:line="288" w:lineRule="auto"/>
              <w:rPr>
                <w:rFonts w:ascii="Verdana" w:hAnsi="Verdana"/>
                <w:b/>
                <w:bCs/>
                <w:sz w:val="20"/>
              </w:rPr>
            </w:pPr>
            <w:r>
              <w:rPr>
                <w:rFonts w:ascii="Verdana" w:hAnsi="Verdana"/>
                <w:sz w:val="20"/>
              </w:rPr>
              <w:t>Y</w:t>
            </w:r>
            <w:r w:rsidR="00835C49" w:rsidRPr="00D51AEC">
              <w:rPr>
                <w:rFonts w:ascii="Verdana" w:hAnsi="Verdana"/>
                <w:sz w:val="20"/>
              </w:rPr>
              <w:t>our control measures lead you to conclude that the risk is low, and that all legislative requirements have been met (and University policies complied with)</w:t>
            </w:r>
          </w:p>
        </w:tc>
        <w:tc>
          <w:tcPr>
            <w:tcW w:w="2657" w:type="dxa"/>
          </w:tcPr>
          <w:p w14:paraId="0D582127" w14:textId="0F96515C" w:rsidR="00835C49" w:rsidRDefault="00835C49" w:rsidP="00D7001D">
            <w:pPr>
              <w:tabs>
                <w:tab w:val="num" w:pos="567"/>
              </w:tabs>
              <w:spacing w:line="288" w:lineRule="auto"/>
              <w:rPr>
                <w:rFonts w:ascii="Verdana" w:hAnsi="Verdana"/>
                <w:sz w:val="20"/>
              </w:rPr>
            </w:pPr>
            <w:r>
              <w:rPr>
                <w:rFonts w:ascii="Verdana" w:hAnsi="Verdana"/>
                <w:sz w:val="20"/>
              </w:rPr>
              <w:t>A</w:t>
            </w:r>
            <w:r w:rsidRPr="1F063021">
              <w:rPr>
                <w:rFonts w:ascii="Verdana" w:hAnsi="Verdana"/>
                <w:sz w:val="20"/>
              </w:rPr>
              <w:t>ssessment complete</w:t>
            </w:r>
          </w:p>
        </w:tc>
      </w:tr>
      <w:tr w:rsidR="00835C49" w:rsidRPr="00D51AEC" w14:paraId="49F75294" w14:textId="631BED2F" w:rsidTr="00835C49">
        <w:tc>
          <w:tcPr>
            <w:tcW w:w="559" w:type="dxa"/>
          </w:tcPr>
          <w:p w14:paraId="0C22D7F8" w14:textId="7E5E62DC" w:rsidR="00835C49" w:rsidRPr="00D51AEC" w:rsidRDefault="00835C49" w:rsidP="00D7001D">
            <w:pPr>
              <w:tabs>
                <w:tab w:val="num" w:pos="567"/>
              </w:tabs>
              <w:spacing w:line="288" w:lineRule="auto"/>
              <w:rPr>
                <w:rFonts w:ascii="Verdana" w:hAnsi="Verdana"/>
                <w:b/>
                <w:bCs/>
                <w:sz w:val="20"/>
              </w:rPr>
            </w:pPr>
            <w:r w:rsidRPr="00D51AEC">
              <w:rPr>
                <w:rFonts w:ascii="Verdana" w:hAnsi="Verdana"/>
                <w:b/>
                <w:bCs/>
                <w:sz w:val="20"/>
              </w:rPr>
              <w:t>N</w:t>
            </w:r>
          </w:p>
        </w:tc>
        <w:tc>
          <w:tcPr>
            <w:tcW w:w="2697" w:type="dxa"/>
          </w:tcPr>
          <w:p w14:paraId="6C851EB1" w14:textId="529E36F1" w:rsidR="00835C49" w:rsidRPr="00D51AEC" w:rsidRDefault="00835C49" w:rsidP="00D7001D">
            <w:pPr>
              <w:tabs>
                <w:tab w:val="num" w:pos="567"/>
              </w:tabs>
              <w:spacing w:line="288" w:lineRule="auto"/>
              <w:rPr>
                <w:rFonts w:ascii="Verdana" w:hAnsi="Verdana"/>
                <w:sz w:val="20"/>
              </w:rPr>
            </w:pPr>
            <w:r>
              <w:rPr>
                <w:rFonts w:ascii="Verdana" w:hAnsi="Verdana"/>
                <w:b/>
                <w:bCs/>
                <w:sz w:val="20"/>
              </w:rPr>
              <w:t>N</w:t>
            </w:r>
            <w:r w:rsidRPr="00D51AEC">
              <w:rPr>
                <w:rFonts w:ascii="Verdana" w:hAnsi="Verdana"/>
                <w:b/>
                <w:bCs/>
                <w:sz w:val="20"/>
              </w:rPr>
              <w:t>ot adequately controlled, actions required</w:t>
            </w:r>
          </w:p>
        </w:tc>
        <w:tc>
          <w:tcPr>
            <w:tcW w:w="7512" w:type="dxa"/>
          </w:tcPr>
          <w:p w14:paraId="5AF8E773" w14:textId="59FFD434" w:rsidR="00835C49" w:rsidRPr="00D51AEC" w:rsidRDefault="00835C49" w:rsidP="00D264AB">
            <w:pPr>
              <w:tabs>
                <w:tab w:val="num" w:pos="567"/>
              </w:tabs>
              <w:spacing w:line="288" w:lineRule="auto"/>
              <w:rPr>
                <w:rFonts w:ascii="Verdana" w:hAnsi="Verdana"/>
                <w:sz w:val="20"/>
              </w:rPr>
            </w:pPr>
            <w:r w:rsidRPr="00D51AEC">
              <w:rPr>
                <w:rFonts w:ascii="Verdana" w:hAnsi="Verdana"/>
                <w:sz w:val="20"/>
              </w:rPr>
              <w:t>Sometimes, particularly when setting up new procedures or adapting existing processes, the risk assessment might identify that the risk is high or medium</w:t>
            </w:r>
            <w:r w:rsidR="00F4062F">
              <w:rPr>
                <w:rFonts w:ascii="Verdana" w:hAnsi="Verdana"/>
                <w:sz w:val="20"/>
              </w:rPr>
              <w:t>,</w:t>
            </w:r>
            <w:r w:rsidRPr="00D51AEC">
              <w:rPr>
                <w:rFonts w:ascii="Verdana" w:hAnsi="Verdana"/>
                <w:sz w:val="20"/>
              </w:rPr>
              <w:t xml:space="preserve"> when it is capable of being reduced by methods that are reasonably practicable. </w:t>
            </w:r>
            <w:r w:rsidR="0053090A">
              <w:rPr>
                <w:rFonts w:ascii="Verdana" w:hAnsi="Verdana"/>
                <w:sz w:val="20"/>
              </w:rPr>
              <w:t>A</w:t>
            </w:r>
            <w:r w:rsidRPr="00D51AEC">
              <w:rPr>
                <w:rFonts w:ascii="Verdana" w:hAnsi="Verdana"/>
                <w:sz w:val="20"/>
              </w:rPr>
              <w:t>n action plan is required</w:t>
            </w:r>
            <w:r w:rsidR="00D264AB">
              <w:rPr>
                <w:rFonts w:ascii="Verdana" w:hAnsi="Verdana"/>
                <w:sz w:val="20"/>
              </w:rPr>
              <w:t xml:space="preserve"> (see below)</w:t>
            </w:r>
            <w:r w:rsidRPr="00D51AEC">
              <w:rPr>
                <w:rFonts w:ascii="Verdana" w:hAnsi="Verdana"/>
                <w:sz w:val="20"/>
              </w:rPr>
              <w:t xml:space="preserve">.  </w:t>
            </w:r>
          </w:p>
        </w:tc>
        <w:tc>
          <w:tcPr>
            <w:tcW w:w="2657" w:type="dxa"/>
          </w:tcPr>
          <w:p w14:paraId="4166FF7D" w14:textId="2EF3B607" w:rsidR="00835C49" w:rsidRPr="00D51AEC" w:rsidRDefault="00835C49" w:rsidP="00D7001D">
            <w:pPr>
              <w:tabs>
                <w:tab w:val="num" w:pos="567"/>
              </w:tabs>
              <w:spacing w:line="288" w:lineRule="auto"/>
              <w:rPr>
                <w:rFonts w:ascii="Verdana" w:hAnsi="Verdana"/>
                <w:sz w:val="20"/>
              </w:rPr>
            </w:pPr>
            <w:r>
              <w:rPr>
                <w:rFonts w:ascii="Verdana" w:hAnsi="Verdana"/>
                <w:sz w:val="20"/>
              </w:rPr>
              <w:t>M</w:t>
            </w:r>
            <w:r w:rsidRPr="1F063021">
              <w:rPr>
                <w:rFonts w:ascii="Verdana" w:hAnsi="Verdana"/>
                <w:sz w:val="20"/>
              </w:rPr>
              <w:t>ore work is required</w:t>
            </w:r>
          </w:p>
        </w:tc>
      </w:tr>
      <w:tr w:rsidR="00835C49" w:rsidRPr="00D51AEC" w14:paraId="3D257D8F" w14:textId="18AF956E" w:rsidTr="00835C49">
        <w:tc>
          <w:tcPr>
            <w:tcW w:w="559" w:type="dxa"/>
          </w:tcPr>
          <w:p w14:paraId="0961E08C" w14:textId="77777777" w:rsidR="00835C49" w:rsidRPr="00E02A11" w:rsidRDefault="00835C49" w:rsidP="00F33D98">
            <w:pPr>
              <w:tabs>
                <w:tab w:val="num" w:pos="567"/>
              </w:tabs>
              <w:spacing w:line="288" w:lineRule="auto"/>
              <w:ind w:left="567" w:hanging="567"/>
              <w:rPr>
                <w:rFonts w:ascii="Verdana" w:hAnsi="Verdana"/>
                <w:sz w:val="20"/>
              </w:rPr>
            </w:pPr>
            <w:r w:rsidRPr="1F063021">
              <w:rPr>
                <w:rFonts w:ascii="Verdana" w:hAnsi="Verdana"/>
                <w:b/>
                <w:bCs/>
                <w:sz w:val="20"/>
              </w:rPr>
              <w:t>U</w:t>
            </w:r>
          </w:p>
          <w:p w14:paraId="451A0EFE" w14:textId="77777777" w:rsidR="00835C49" w:rsidRPr="00D51AEC" w:rsidRDefault="00835C49" w:rsidP="00D7001D">
            <w:pPr>
              <w:tabs>
                <w:tab w:val="num" w:pos="567"/>
              </w:tabs>
              <w:spacing w:line="288" w:lineRule="auto"/>
              <w:rPr>
                <w:rFonts w:ascii="Verdana" w:hAnsi="Verdana"/>
                <w:b/>
                <w:bCs/>
                <w:sz w:val="20"/>
              </w:rPr>
            </w:pPr>
          </w:p>
        </w:tc>
        <w:tc>
          <w:tcPr>
            <w:tcW w:w="2697" w:type="dxa"/>
          </w:tcPr>
          <w:p w14:paraId="13BDF327" w14:textId="0072288E" w:rsidR="00835C49" w:rsidRDefault="00835C49" w:rsidP="00D7001D">
            <w:pPr>
              <w:tabs>
                <w:tab w:val="num" w:pos="567"/>
              </w:tabs>
              <w:spacing w:line="288" w:lineRule="auto"/>
              <w:rPr>
                <w:rFonts w:ascii="Verdana" w:hAnsi="Verdana"/>
                <w:b/>
                <w:bCs/>
                <w:sz w:val="20"/>
              </w:rPr>
            </w:pPr>
            <w:r>
              <w:rPr>
                <w:rFonts w:ascii="Verdana" w:hAnsi="Verdana"/>
                <w:b/>
                <w:bCs/>
                <w:sz w:val="20"/>
              </w:rPr>
              <w:t>U</w:t>
            </w:r>
            <w:r w:rsidRPr="1F063021">
              <w:rPr>
                <w:rFonts w:ascii="Verdana" w:hAnsi="Verdana"/>
                <w:b/>
                <w:bCs/>
                <w:sz w:val="20"/>
              </w:rPr>
              <w:t>nable to decide</w:t>
            </w:r>
            <w:r>
              <w:rPr>
                <w:rFonts w:ascii="Verdana" w:hAnsi="Verdana"/>
                <w:b/>
                <w:bCs/>
                <w:sz w:val="20"/>
              </w:rPr>
              <w:t>, f</w:t>
            </w:r>
            <w:r w:rsidRPr="1F063021">
              <w:rPr>
                <w:rFonts w:ascii="Verdana" w:hAnsi="Verdana"/>
                <w:b/>
                <w:bCs/>
                <w:sz w:val="20"/>
              </w:rPr>
              <w:t>urther information required.</w:t>
            </w:r>
            <w:r w:rsidRPr="1F063021">
              <w:rPr>
                <w:rFonts w:ascii="Verdana" w:hAnsi="Verdana"/>
                <w:sz w:val="20"/>
              </w:rPr>
              <w:t xml:space="preserve">  </w:t>
            </w:r>
          </w:p>
        </w:tc>
        <w:tc>
          <w:tcPr>
            <w:tcW w:w="7512" w:type="dxa"/>
          </w:tcPr>
          <w:p w14:paraId="7925E094" w14:textId="3C9664F0" w:rsidR="00835C49" w:rsidRPr="00D51AEC" w:rsidRDefault="00835C49" w:rsidP="00D7001D">
            <w:pPr>
              <w:tabs>
                <w:tab w:val="num" w:pos="567"/>
              </w:tabs>
              <w:spacing w:line="288" w:lineRule="auto"/>
              <w:rPr>
                <w:rFonts w:ascii="Verdana" w:hAnsi="Verdana"/>
                <w:sz w:val="20"/>
              </w:rPr>
            </w:pPr>
            <w:r w:rsidRPr="1F063021">
              <w:rPr>
                <w:rFonts w:ascii="Verdana" w:hAnsi="Verdana"/>
                <w:sz w:val="20"/>
              </w:rPr>
              <w:t xml:space="preserve">Use this designation if the assessor is unable to complete any of the boxes, for any reason.  Sometimes, additional information can be obtained readily (e.g. from </w:t>
            </w:r>
            <w:r w:rsidR="00851B91">
              <w:rPr>
                <w:rFonts w:ascii="Verdana" w:hAnsi="Verdana"/>
                <w:sz w:val="20"/>
              </w:rPr>
              <w:t xml:space="preserve">school safety advisors or </w:t>
            </w:r>
            <w:r w:rsidRPr="1F063021">
              <w:rPr>
                <w:rFonts w:ascii="Verdana" w:hAnsi="Verdana"/>
                <w:sz w:val="20"/>
              </w:rPr>
              <w:t>specialist University advisors) but sometimes detailed enquiries might be required</w:t>
            </w:r>
            <w:r w:rsidR="00851B91">
              <w:rPr>
                <w:rFonts w:ascii="Verdana" w:hAnsi="Verdana"/>
                <w:sz w:val="20"/>
              </w:rPr>
              <w:t xml:space="preserve"> (e.g. through the travel insurer.)</w:t>
            </w:r>
            <w:r w:rsidRPr="1F063021">
              <w:rPr>
                <w:rFonts w:ascii="Verdana" w:hAnsi="Verdana"/>
                <w:sz w:val="20"/>
              </w:rPr>
              <w:t xml:space="preserve">  </w:t>
            </w:r>
          </w:p>
        </w:tc>
        <w:tc>
          <w:tcPr>
            <w:tcW w:w="2657" w:type="dxa"/>
          </w:tcPr>
          <w:p w14:paraId="23046B7D" w14:textId="17AA8FDD" w:rsidR="00835C49" w:rsidRPr="1F063021" w:rsidRDefault="00835C49" w:rsidP="00D7001D">
            <w:pPr>
              <w:tabs>
                <w:tab w:val="num" w:pos="567"/>
              </w:tabs>
              <w:spacing w:line="288" w:lineRule="auto"/>
              <w:rPr>
                <w:rFonts w:ascii="Verdana" w:hAnsi="Verdana"/>
                <w:sz w:val="20"/>
              </w:rPr>
            </w:pPr>
            <w:r>
              <w:rPr>
                <w:rFonts w:ascii="Verdana" w:hAnsi="Verdana"/>
                <w:sz w:val="20"/>
              </w:rPr>
              <w:t>M</w:t>
            </w:r>
            <w:r w:rsidRPr="1F063021">
              <w:rPr>
                <w:rFonts w:ascii="Verdana" w:hAnsi="Verdana"/>
                <w:sz w:val="20"/>
              </w:rPr>
              <w:t xml:space="preserve">ore work is required </w:t>
            </w:r>
          </w:p>
        </w:tc>
      </w:tr>
    </w:tbl>
    <w:p w14:paraId="7EEF8B91" w14:textId="4EC76607" w:rsidR="00E02A11" w:rsidRPr="00E02A11" w:rsidRDefault="00E02A11" w:rsidP="1F063021">
      <w:pPr>
        <w:tabs>
          <w:tab w:val="num" w:pos="567"/>
        </w:tabs>
        <w:spacing w:line="288" w:lineRule="auto"/>
        <w:ind w:left="567" w:hanging="567"/>
        <w:rPr>
          <w:rFonts w:ascii="Verdana" w:hAnsi="Verdana"/>
          <w:sz w:val="20"/>
        </w:rPr>
      </w:pPr>
    </w:p>
    <w:p w14:paraId="7BA10B52" w14:textId="1D670829" w:rsidR="00554EC4" w:rsidRDefault="00E02A11" w:rsidP="006821CE">
      <w:pPr>
        <w:tabs>
          <w:tab w:val="num" w:pos="567"/>
        </w:tabs>
        <w:spacing w:line="288" w:lineRule="auto"/>
        <w:ind w:left="567" w:hanging="567"/>
        <w:rPr>
          <w:rFonts w:ascii="Verdana" w:hAnsi="Verdana"/>
          <w:sz w:val="20"/>
        </w:rPr>
      </w:pPr>
      <w:r w:rsidRPr="00E02A11">
        <w:rPr>
          <w:rFonts w:ascii="Verdana" w:hAnsi="Verdana"/>
          <w:sz w:val="20"/>
        </w:rPr>
        <w:lastRenderedPageBreak/>
        <w:t>(</w:t>
      </w:r>
      <w:r>
        <w:rPr>
          <w:rFonts w:ascii="Verdana" w:hAnsi="Verdana"/>
          <w:sz w:val="20"/>
        </w:rPr>
        <w:t>3</w:t>
      </w:r>
      <w:r w:rsidRPr="00E02A11">
        <w:rPr>
          <w:rFonts w:ascii="Verdana" w:hAnsi="Verdana"/>
          <w:sz w:val="20"/>
        </w:rPr>
        <w:t xml:space="preserve">) </w:t>
      </w:r>
      <w:r w:rsidRPr="00E02A11">
        <w:rPr>
          <w:rFonts w:ascii="Verdana" w:hAnsi="Verdana"/>
          <w:sz w:val="20"/>
        </w:rPr>
        <w:tab/>
      </w:r>
      <w:r w:rsidRPr="00E02A11">
        <w:rPr>
          <w:rFonts w:ascii="Verdana" w:hAnsi="Verdana"/>
          <w:b/>
          <w:sz w:val="20"/>
        </w:rPr>
        <w:t>Action Plan</w:t>
      </w:r>
      <w:r w:rsidRPr="00E02A11">
        <w:rPr>
          <w:rFonts w:ascii="Verdana" w:hAnsi="Verdana"/>
          <w:sz w:val="20"/>
        </w:rPr>
        <w:t xml:space="preserve">. Include details of any actions necessary in order to meet the requirements of the information in ‘Existing measures to control the risk’. Identify someone who will be responsible for ensuring the action is taken and the date by which this should be completed. Put the date when the action has been completed in the final column. </w:t>
      </w:r>
    </w:p>
    <w:p w14:paraId="303B1D05" w14:textId="77777777" w:rsidR="00924B3A" w:rsidRDefault="00924B3A" w:rsidP="00F01739">
      <w:pPr>
        <w:rPr>
          <w:rFonts w:ascii="Verdana" w:hAnsi="Verdana"/>
          <w:sz w:val="22"/>
          <w:szCs w:val="22"/>
          <w:u w:val="single"/>
        </w:rPr>
      </w:pPr>
    </w:p>
    <w:p w14:paraId="6F9B01A3" w14:textId="6D539BB9" w:rsidR="00F01739" w:rsidRPr="00F01739" w:rsidRDefault="00F01739" w:rsidP="00F01739">
      <w:pPr>
        <w:rPr>
          <w:rFonts w:ascii="Verdana" w:hAnsi="Verdana"/>
          <w:b/>
          <w:bCs/>
          <w:szCs w:val="24"/>
          <w:u w:val="single"/>
        </w:rPr>
      </w:pPr>
      <w:r w:rsidRPr="00F01739">
        <w:rPr>
          <w:rFonts w:ascii="Verdana" w:hAnsi="Verdana"/>
          <w:b/>
          <w:bCs/>
          <w:szCs w:val="24"/>
          <w:u w:val="single"/>
        </w:rPr>
        <w:t xml:space="preserve">Points to consider in </w:t>
      </w:r>
      <w:r w:rsidR="008157D8">
        <w:rPr>
          <w:rFonts w:ascii="Verdana" w:hAnsi="Verdana"/>
          <w:b/>
          <w:bCs/>
          <w:szCs w:val="24"/>
          <w:u w:val="single"/>
        </w:rPr>
        <w:t>adapting the generic</w:t>
      </w:r>
      <w:r w:rsidRPr="00F01739">
        <w:rPr>
          <w:rFonts w:ascii="Verdana" w:hAnsi="Verdana"/>
          <w:b/>
          <w:bCs/>
          <w:szCs w:val="24"/>
          <w:u w:val="single"/>
        </w:rPr>
        <w:t xml:space="preserve"> risk assessment for </w:t>
      </w:r>
      <w:r w:rsidR="005C6961">
        <w:rPr>
          <w:rFonts w:ascii="Verdana" w:hAnsi="Verdana"/>
          <w:b/>
          <w:bCs/>
          <w:szCs w:val="24"/>
          <w:u w:val="single"/>
        </w:rPr>
        <w:t xml:space="preserve">business </w:t>
      </w:r>
      <w:r w:rsidR="005C6961">
        <w:rPr>
          <w:rFonts w:ascii="Verdana" w:eastAsia="Calibri" w:hAnsi="Verdana" w:cs="Times New Roman"/>
          <w:b/>
          <w:bCs/>
          <w:szCs w:val="24"/>
          <w:u w:val="single"/>
        </w:rPr>
        <w:t>travel</w:t>
      </w:r>
      <w:r w:rsidRPr="00F01739">
        <w:rPr>
          <w:rFonts w:ascii="Verdana" w:hAnsi="Verdana"/>
          <w:b/>
          <w:bCs/>
          <w:szCs w:val="24"/>
          <w:u w:val="single"/>
        </w:rPr>
        <w:t xml:space="preserve"> outside of the UK</w:t>
      </w:r>
    </w:p>
    <w:p w14:paraId="289ABDD5" w14:textId="77777777" w:rsidR="00F01739" w:rsidRPr="00F01739" w:rsidRDefault="00F01739" w:rsidP="00F01739">
      <w:pPr>
        <w:rPr>
          <w:rFonts w:ascii="Verdana" w:hAnsi="Verdana"/>
          <w:szCs w:val="24"/>
          <w:u w:val="single"/>
        </w:rPr>
      </w:pPr>
    </w:p>
    <w:p w14:paraId="53715258" w14:textId="4E77E47D" w:rsidR="00F01739" w:rsidRPr="00F01739" w:rsidRDefault="00F01739" w:rsidP="00F01739">
      <w:pPr>
        <w:rPr>
          <w:rFonts w:ascii="Verdana" w:hAnsi="Verdana"/>
          <w:i/>
          <w:sz w:val="20"/>
        </w:rPr>
      </w:pPr>
      <w:r w:rsidRPr="00F01739">
        <w:rPr>
          <w:rFonts w:ascii="Verdana" w:hAnsi="Verdana"/>
          <w:i/>
          <w:sz w:val="20"/>
        </w:rPr>
        <w:t>N.B. Where relevant the headings are aligned to those in the travel advice given by the Foreign Commonwealth &amp; Development Office (FCDO).</w:t>
      </w:r>
      <w:r w:rsidR="008157D8" w:rsidRPr="008157D8">
        <w:rPr>
          <w:rFonts w:ascii="Verdana" w:hAnsi="Verdana"/>
          <w:i/>
          <w:iCs/>
          <w:sz w:val="20"/>
        </w:rPr>
        <w:t xml:space="preserve"> </w:t>
      </w:r>
    </w:p>
    <w:p w14:paraId="3D70DC20" w14:textId="77777777" w:rsidR="00F01739" w:rsidRPr="00F01739" w:rsidRDefault="00F01739" w:rsidP="00F01739">
      <w:pPr>
        <w:rPr>
          <w:rFonts w:ascii="Verdana" w:hAnsi="Verdana"/>
          <w:b/>
          <w:sz w:val="20"/>
        </w:rPr>
      </w:pPr>
    </w:p>
    <w:p w14:paraId="2DB98F84" w14:textId="769D2759" w:rsidR="00F01739" w:rsidRPr="00F01739" w:rsidRDefault="00F01739" w:rsidP="00F01739">
      <w:pPr>
        <w:rPr>
          <w:rFonts w:ascii="Verdana" w:hAnsi="Verdana"/>
          <w:b/>
          <w:sz w:val="20"/>
        </w:rPr>
      </w:pPr>
      <w:r w:rsidRPr="00F01739">
        <w:rPr>
          <w:rFonts w:ascii="Verdana" w:hAnsi="Verdana"/>
          <w:b/>
          <w:sz w:val="20"/>
        </w:rPr>
        <w:t>Nature of Activities being undertak</w:t>
      </w:r>
      <w:r w:rsidR="00AB2DF1">
        <w:rPr>
          <w:rFonts w:ascii="Verdana" w:hAnsi="Verdana"/>
          <w:b/>
          <w:sz w:val="20"/>
        </w:rPr>
        <w:t>en (business travel</w:t>
      </w:r>
      <w:r w:rsidRPr="00F01739">
        <w:rPr>
          <w:rFonts w:ascii="Verdana" w:hAnsi="Verdana"/>
          <w:b/>
          <w:sz w:val="20"/>
        </w:rPr>
        <w:t>)</w:t>
      </w:r>
      <w:r w:rsidR="00244F3D" w:rsidRPr="00244F3D">
        <w:rPr>
          <w:rFonts w:ascii="Verdana" w:hAnsi="Verdana"/>
          <w:sz w:val="20"/>
        </w:rPr>
        <w:t xml:space="preserve"> </w:t>
      </w:r>
    </w:p>
    <w:p w14:paraId="42C39744" w14:textId="77777777" w:rsidR="00F01739" w:rsidRPr="00F01739" w:rsidRDefault="00F01739" w:rsidP="00F01739">
      <w:pPr>
        <w:rPr>
          <w:rFonts w:ascii="Verdana" w:hAnsi="Verdana"/>
          <w:b/>
          <w:sz w:val="20"/>
        </w:rPr>
      </w:pPr>
    </w:p>
    <w:p w14:paraId="648EDD26" w14:textId="77777777" w:rsidR="00F01739" w:rsidRPr="00F01739" w:rsidRDefault="00F01739" w:rsidP="00F01739">
      <w:pPr>
        <w:numPr>
          <w:ilvl w:val="0"/>
          <w:numId w:val="36"/>
        </w:numPr>
        <w:contextualSpacing/>
        <w:rPr>
          <w:rFonts w:ascii="Verdana" w:hAnsi="Verdana"/>
          <w:sz w:val="20"/>
        </w:rPr>
      </w:pPr>
      <w:r w:rsidRPr="00F01739">
        <w:rPr>
          <w:rFonts w:ascii="Verdana" w:hAnsi="Verdana"/>
          <w:sz w:val="20"/>
        </w:rPr>
        <w:t>What activities are you planning to do as part of your visit?</w:t>
      </w:r>
    </w:p>
    <w:p w14:paraId="57C6E5A7" w14:textId="42A9D69C" w:rsidR="00F01739" w:rsidRPr="00F01739" w:rsidRDefault="00F01739" w:rsidP="00F01739">
      <w:pPr>
        <w:numPr>
          <w:ilvl w:val="0"/>
          <w:numId w:val="36"/>
        </w:numPr>
        <w:contextualSpacing/>
        <w:rPr>
          <w:rFonts w:ascii="Verdana" w:hAnsi="Verdana"/>
          <w:sz w:val="20"/>
        </w:rPr>
      </w:pPr>
      <w:r w:rsidRPr="00F01739">
        <w:rPr>
          <w:rFonts w:ascii="Verdana" w:hAnsi="Verdana"/>
          <w:sz w:val="20"/>
        </w:rPr>
        <w:t>What are you planning to do in your free time?</w:t>
      </w:r>
      <w:r w:rsidR="00E50BC4">
        <w:rPr>
          <w:rFonts w:ascii="Verdana" w:hAnsi="Verdana"/>
          <w:sz w:val="20"/>
        </w:rPr>
        <w:t xml:space="preserve"> </w:t>
      </w:r>
    </w:p>
    <w:p w14:paraId="5950337F" w14:textId="1C8EAB22" w:rsidR="00244F3D" w:rsidRDefault="00F01739" w:rsidP="009B4FF3">
      <w:pPr>
        <w:numPr>
          <w:ilvl w:val="0"/>
          <w:numId w:val="36"/>
        </w:numPr>
        <w:contextualSpacing/>
        <w:rPr>
          <w:rFonts w:ascii="Verdana" w:hAnsi="Verdana"/>
          <w:sz w:val="20"/>
        </w:rPr>
      </w:pPr>
      <w:r w:rsidRPr="00F01739">
        <w:rPr>
          <w:rFonts w:ascii="Verdana" w:hAnsi="Verdana"/>
          <w:sz w:val="20"/>
        </w:rPr>
        <w:t>Are any of these</w:t>
      </w:r>
      <w:r w:rsidR="00E50BC4" w:rsidRPr="00E50BC4">
        <w:rPr>
          <w:rFonts w:ascii="Verdana" w:hAnsi="Verdana"/>
          <w:sz w:val="20"/>
        </w:rPr>
        <w:t xml:space="preserve"> activities</w:t>
      </w:r>
      <w:r w:rsidRPr="00F01739">
        <w:rPr>
          <w:rFonts w:ascii="Verdana" w:hAnsi="Verdana"/>
          <w:sz w:val="20"/>
        </w:rPr>
        <w:t xml:space="preserve"> inherently hazardous? e.g. diving, climbing</w:t>
      </w:r>
      <w:r w:rsidR="00E50BC4" w:rsidRPr="00E50BC4">
        <w:rPr>
          <w:rFonts w:ascii="Verdana" w:hAnsi="Verdana"/>
          <w:sz w:val="20"/>
        </w:rPr>
        <w:t xml:space="preserve">, on or near water or unstable ground, at height, </w:t>
      </w:r>
      <w:r w:rsidR="00AB2DF1">
        <w:rPr>
          <w:rFonts w:ascii="Verdana" w:hAnsi="Verdana"/>
          <w:sz w:val="20"/>
        </w:rPr>
        <w:t>etc.</w:t>
      </w:r>
      <w:r w:rsidR="00E50BC4" w:rsidRPr="00E50BC4">
        <w:rPr>
          <w:rFonts w:ascii="Verdana" w:hAnsi="Verdana"/>
          <w:sz w:val="20"/>
        </w:rPr>
        <w:t xml:space="preserve"> </w:t>
      </w:r>
    </w:p>
    <w:p w14:paraId="786D9989" w14:textId="1EC95B81" w:rsidR="00E50BC4" w:rsidRDefault="00244F3D" w:rsidP="009B4FF3">
      <w:pPr>
        <w:numPr>
          <w:ilvl w:val="0"/>
          <w:numId w:val="36"/>
        </w:numPr>
        <w:contextualSpacing/>
        <w:rPr>
          <w:rFonts w:ascii="Verdana" w:hAnsi="Verdana"/>
          <w:sz w:val="20"/>
        </w:rPr>
      </w:pPr>
      <w:r>
        <w:rPr>
          <w:rFonts w:ascii="Verdana" w:hAnsi="Verdana"/>
          <w:sz w:val="20"/>
        </w:rPr>
        <w:t xml:space="preserve">Does your trip involve </w:t>
      </w:r>
      <w:r w:rsidR="00E50BC4" w:rsidRPr="00E50BC4">
        <w:rPr>
          <w:rFonts w:ascii="Verdana" w:hAnsi="Verdana"/>
          <w:sz w:val="20"/>
        </w:rPr>
        <w:t>lone working</w:t>
      </w:r>
      <w:r>
        <w:rPr>
          <w:rFonts w:ascii="Verdana" w:hAnsi="Verdana"/>
          <w:sz w:val="20"/>
        </w:rPr>
        <w:t xml:space="preserve"> or </w:t>
      </w:r>
      <w:r w:rsidR="00E50BC4" w:rsidRPr="00E50BC4">
        <w:rPr>
          <w:rFonts w:ascii="Verdana" w:hAnsi="Verdana"/>
          <w:sz w:val="20"/>
        </w:rPr>
        <w:t>working in remote locations</w:t>
      </w:r>
      <w:r>
        <w:rPr>
          <w:rFonts w:ascii="Verdana" w:hAnsi="Verdana"/>
          <w:sz w:val="20"/>
        </w:rPr>
        <w:t>?</w:t>
      </w:r>
      <w:r w:rsidR="00E50BC4" w:rsidRPr="00E50BC4">
        <w:rPr>
          <w:rFonts w:ascii="Verdana" w:hAnsi="Verdana"/>
          <w:sz w:val="20"/>
        </w:rPr>
        <w:t xml:space="preserve"> </w:t>
      </w:r>
    </w:p>
    <w:p w14:paraId="08F5452C" w14:textId="32219FC5" w:rsidR="00F01739" w:rsidRPr="00F01739" w:rsidRDefault="00F01739" w:rsidP="00F01739">
      <w:pPr>
        <w:numPr>
          <w:ilvl w:val="0"/>
          <w:numId w:val="36"/>
        </w:numPr>
        <w:contextualSpacing/>
        <w:rPr>
          <w:rFonts w:ascii="Verdana" w:hAnsi="Verdana"/>
          <w:sz w:val="20"/>
        </w:rPr>
      </w:pPr>
      <w:r w:rsidRPr="00F01739">
        <w:rPr>
          <w:rFonts w:ascii="Verdana" w:hAnsi="Verdana"/>
          <w:sz w:val="20"/>
        </w:rPr>
        <w:t>Does your trip involve working with others</w:t>
      </w:r>
      <w:r w:rsidR="00244F3D">
        <w:rPr>
          <w:rFonts w:ascii="Verdana" w:hAnsi="Verdana"/>
          <w:sz w:val="20"/>
        </w:rPr>
        <w:t xml:space="preserve"> or</w:t>
      </w:r>
      <w:r w:rsidRPr="00F01739">
        <w:rPr>
          <w:rFonts w:ascii="Verdana" w:hAnsi="Verdana"/>
          <w:sz w:val="20"/>
        </w:rPr>
        <w:t xml:space="preserve"> </w:t>
      </w:r>
      <w:r w:rsidR="005C6961">
        <w:rPr>
          <w:rFonts w:ascii="Verdana" w:hAnsi="Verdana"/>
          <w:sz w:val="20"/>
        </w:rPr>
        <w:t xml:space="preserve">discussing </w:t>
      </w:r>
      <w:r w:rsidRPr="00F01739">
        <w:rPr>
          <w:rFonts w:ascii="Verdana" w:hAnsi="Verdana"/>
          <w:sz w:val="20"/>
        </w:rPr>
        <w:t>sensitive questions which may elevate the risk of violence or aggression?</w:t>
      </w:r>
    </w:p>
    <w:p w14:paraId="446B5185" w14:textId="3E8E9425" w:rsidR="00F01739" w:rsidRPr="00F01739" w:rsidRDefault="00F01739" w:rsidP="00F01739">
      <w:pPr>
        <w:numPr>
          <w:ilvl w:val="0"/>
          <w:numId w:val="36"/>
        </w:numPr>
        <w:contextualSpacing/>
        <w:rPr>
          <w:rFonts w:ascii="Verdana" w:hAnsi="Verdana"/>
          <w:sz w:val="20"/>
        </w:rPr>
      </w:pPr>
      <w:r w:rsidRPr="00F01739">
        <w:rPr>
          <w:rFonts w:ascii="Verdana" w:hAnsi="Verdana" w:cs="Times New Roman"/>
          <w:sz w:val="20"/>
        </w:rPr>
        <w:t xml:space="preserve">Are you </w:t>
      </w:r>
      <w:r w:rsidR="00AB2DF1">
        <w:rPr>
          <w:rFonts w:ascii="Verdana" w:hAnsi="Verdana" w:cs="Times New Roman"/>
          <w:sz w:val="20"/>
        </w:rPr>
        <w:t>meeting</w:t>
      </w:r>
      <w:r w:rsidRPr="00F01739">
        <w:rPr>
          <w:rFonts w:ascii="Verdana" w:hAnsi="Verdana" w:cs="Times New Roman"/>
          <w:sz w:val="20"/>
        </w:rPr>
        <w:t xml:space="preserve"> anyone in hazardous areas, or </w:t>
      </w:r>
      <w:r w:rsidR="00AB2DF1">
        <w:rPr>
          <w:rFonts w:ascii="Verdana" w:hAnsi="Verdana" w:cs="Times New Roman"/>
          <w:sz w:val="20"/>
        </w:rPr>
        <w:t xml:space="preserve">discussing </w:t>
      </w:r>
      <w:r w:rsidRPr="00F01739">
        <w:rPr>
          <w:rFonts w:ascii="Verdana" w:hAnsi="Verdana" w:cs="Times New Roman"/>
          <w:sz w:val="20"/>
        </w:rPr>
        <w:t xml:space="preserve">sensitive topics? Is there a risk of violating any local laws or being arrested for spying? </w:t>
      </w:r>
    </w:p>
    <w:p w14:paraId="04E06490" w14:textId="0CD75B6A" w:rsidR="00E50BC4" w:rsidRPr="00F01739" w:rsidRDefault="00E50BC4" w:rsidP="00E50BC4">
      <w:pPr>
        <w:numPr>
          <w:ilvl w:val="0"/>
          <w:numId w:val="36"/>
        </w:numPr>
        <w:contextualSpacing/>
        <w:rPr>
          <w:rFonts w:ascii="Verdana" w:hAnsi="Verdana"/>
          <w:sz w:val="20"/>
        </w:rPr>
      </w:pPr>
      <w:r w:rsidRPr="00F01739">
        <w:rPr>
          <w:rFonts w:ascii="Verdana" w:hAnsi="Verdana"/>
          <w:sz w:val="20"/>
        </w:rPr>
        <w:t xml:space="preserve">Do </w:t>
      </w:r>
      <w:r w:rsidR="00DF6D93">
        <w:rPr>
          <w:rFonts w:ascii="Verdana" w:hAnsi="Verdana"/>
          <w:sz w:val="20"/>
        </w:rPr>
        <w:t>travellers</w:t>
      </w:r>
      <w:r w:rsidRPr="00F01739">
        <w:rPr>
          <w:rFonts w:ascii="Verdana" w:hAnsi="Verdana"/>
          <w:sz w:val="20"/>
        </w:rPr>
        <w:t xml:space="preserve"> have the relevant competence</w:t>
      </w:r>
      <w:r w:rsidR="00244F3D">
        <w:rPr>
          <w:rFonts w:ascii="Verdana" w:hAnsi="Verdana"/>
          <w:sz w:val="20"/>
        </w:rPr>
        <w:t>, skills</w:t>
      </w:r>
      <w:r w:rsidRPr="00F01739">
        <w:rPr>
          <w:rFonts w:ascii="Verdana" w:hAnsi="Verdana"/>
          <w:sz w:val="20"/>
        </w:rPr>
        <w:t xml:space="preserve"> and/or qualifications?</w:t>
      </w:r>
    </w:p>
    <w:p w14:paraId="3744DF7C" w14:textId="77777777" w:rsidR="00F01739" w:rsidRPr="00F01739" w:rsidRDefault="00F01739" w:rsidP="00F01739">
      <w:pPr>
        <w:rPr>
          <w:rFonts w:ascii="Verdana" w:hAnsi="Verdana"/>
          <w:b/>
          <w:sz w:val="20"/>
        </w:rPr>
      </w:pPr>
    </w:p>
    <w:p w14:paraId="40337129" w14:textId="77777777" w:rsidR="00F01739" w:rsidRPr="00F01739" w:rsidRDefault="00F01739" w:rsidP="00F01739">
      <w:pPr>
        <w:rPr>
          <w:rFonts w:ascii="Verdana" w:hAnsi="Verdana"/>
          <w:b/>
          <w:sz w:val="20"/>
        </w:rPr>
      </w:pPr>
    </w:p>
    <w:p w14:paraId="10890DE9" w14:textId="77777777" w:rsidR="00F01739" w:rsidRPr="00F01739" w:rsidRDefault="00F01739" w:rsidP="00F01739">
      <w:pPr>
        <w:rPr>
          <w:rFonts w:ascii="Verdana" w:hAnsi="Verdana"/>
          <w:b/>
          <w:sz w:val="20"/>
        </w:rPr>
      </w:pPr>
      <w:bookmarkStart w:id="4" w:name="security"/>
      <w:r w:rsidRPr="00F01739">
        <w:rPr>
          <w:rFonts w:ascii="Verdana" w:hAnsi="Verdana"/>
          <w:b/>
          <w:sz w:val="20"/>
        </w:rPr>
        <w:t>Location</w:t>
      </w:r>
      <w:bookmarkEnd w:id="4"/>
      <w:r w:rsidRPr="00F01739">
        <w:rPr>
          <w:rFonts w:ascii="Verdana" w:hAnsi="Verdana"/>
          <w:b/>
          <w:sz w:val="20"/>
        </w:rPr>
        <w:t>: Safety and security</w:t>
      </w:r>
    </w:p>
    <w:p w14:paraId="74E75937" w14:textId="77777777" w:rsidR="00F01739" w:rsidRPr="00F01739" w:rsidRDefault="00F01739" w:rsidP="00F01739">
      <w:pPr>
        <w:rPr>
          <w:rFonts w:ascii="Verdana" w:hAnsi="Verdana"/>
          <w:b/>
          <w:sz w:val="20"/>
        </w:rPr>
      </w:pPr>
    </w:p>
    <w:p w14:paraId="6A568E4F" w14:textId="77777777" w:rsidR="00F01739" w:rsidRPr="00F01739" w:rsidRDefault="00F01739" w:rsidP="00F01739">
      <w:pPr>
        <w:numPr>
          <w:ilvl w:val="0"/>
          <w:numId w:val="35"/>
        </w:numPr>
        <w:contextualSpacing/>
        <w:rPr>
          <w:rFonts w:ascii="Verdana" w:hAnsi="Verdana" w:cs="Times New Roman"/>
          <w:i/>
          <w:sz w:val="20"/>
        </w:rPr>
      </w:pPr>
      <w:r w:rsidRPr="00F01739">
        <w:rPr>
          <w:rFonts w:ascii="Verdana" w:hAnsi="Verdana"/>
          <w:sz w:val="20"/>
        </w:rPr>
        <w:t xml:space="preserve">What is the FCDO advice for the country of your trip? Are there any areas where travel is advised against? </w:t>
      </w:r>
    </w:p>
    <w:p w14:paraId="159E6C4E" w14:textId="77777777" w:rsidR="00F01739" w:rsidRPr="00F01739" w:rsidRDefault="00F01739" w:rsidP="00F01739">
      <w:pPr>
        <w:numPr>
          <w:ilvl w:val="0"/>
          <w:numId w:val="35"/>
        </w:numPr>
        <w:contextualSpacing/>
        <w:rPr>
          <w:rFonts w:ascii="Verdana" w:hAnsi="Verdana" w:cs="Times New Roman"/>
          <w:sz w:val="20"/>
        </w:rPr>
      </w:pPr>
      <w:r w:rsidRPr="00F01739">
        <w:rPr>
          <w:rFonts w:ascii="Verdana" w:hAnsi="Verdana" w:cs="Times New Roman"/>
          <w:sz w:val="20"/>
        </w:rPr>
        <w:t>What does the FCDO or the University’s insurer say about the risk of terrorism</w:t>
      </w:r>
      <w:r w:rsidRPr="00F01739">
        <w:rPr>
          <w:rFonts w:ascii="Verdana" w:hAnsi="Verdana"/>
          <w:sz w:val="20"/>
        </w:rPr>
        <w:t>, how can you avoid high risk areas and prepare to respond in an attack?</w:t>
      </w:r>
    </w:p>
    <w:p w14:paraId="79ADAC9F" w14:textId="77777777" w:rsidR="00F01739" w:rsidRPr="00F01739" w:rsidRDefault="00F01739" w:rsidP="00F01739">
      <w:pPr>
        <w:numPr>
          <w:ilvl w:val="0"/>
          <w:numId w:val="35"/>
        </w:numPr>
        <w:contextualSpacing/>
        <w:rPr>
          <w:rFonts w:ascii="Verdana" w:hAnsi="Verdana"/>
          <w:sz w:val="20"/>
        </w:rPr>
      </w:pPr>
      <w:r w:rsidRPr="00F01739">
        <w:rPr>
          <w:rFonts w:ascii="Verdana" w:hAnsi="Verdana" w:cs="Times New Roman"/>
          <w:sz w:val="20"/>
        </w:rPr>
        <w:t>Is there p</w:t>
      </w:r>
      <w:r w:rsidRPr="00F01739">
        <w:rPr>
          <w:rFonts w:ascii="Verdana" w:hAnsi="Verdana"/>
          <w:sz w:val="20"/>
        </w:rPr>
        <w:t>otential for political unrest or conflict in the area?</w:t>
      </w:r>
    </w:p>
    <w:p w14:paraId="16C44A1F"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 xml:space="preserve">What are crime rates like at your destination? </w:t>
      </w:r>
    </w:p>
    <w:p w14:paraId="035C5292"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 xml:space="preserve">What kinds of crimes are most common? </w:t>
      </w:r>
    </w:p>
    <w:p w14:paraId="07D84D36"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What is the advice on avoiding these types of crime?</w:t>
      </w:r>
    </w:p>
    <w:p w14:paraId="55A864A6" w14:textId="77777777" w:rsidR="007F63CB" w:rsidRPr="007F63CB" w:rsidRDefault="00F01739" w:rsidP="007F63CB">
      <w:pPr>
        <w:pStyle w:val="ListParagraph"/>
        <w:numPr>
          <w:ilvl w:val="0"/>
          <w:numId w:val="35"/>
        </w:numPr>
        <w:rPr>
          <w:rFonts w:ascii="Verdana" w:hAnsi="Verdana" w:cs="Times New Roman"/>
          <w:sz w:val="20"/>
        </w:rPr>
      </w:pPr>
      <w:r w:rsidRPr="007F63CB">
        <w:rPr>
          <w:rFonts w:ascii="Verdana" w:hAnsi="Verdana" w:cs="Times New Roman"/>
          <w:sz w:val="20"/>
        </w:rPr>
        <w:t>Are there any no-go areas you need to visit, or near your accommodation?</w:t>
      </w:r>
      <w:r w:rsidR="007F63CB" w:rsidRPr="007F63CB">
        <w:t xml:space="preserve"> </w:t>
      </w:r>
    </w:p>
    <w:p w14:paraId="7B97DF0F" w14:textId="2CE12DD7" w:rsidR="007F63CB" w:rsidRPr="007F63CB" w:rsidRDefault="007F63CB" w:rsidP="007F63CB">
      <w:pPr>
        <w:pStyle w:val="ListParagraph"/>
        <w:numPr>
          <w:ilvl w:val="0"/>
          <w:numId w:val="35"/>
        </w:numPr>
        <w:rPr>
          <w:rFonts w:ascii="Verdana" w:hAnsi="Verdana" w:cs="Times New Roman"/>
          <w:sz w:val="20"/>
        </w:rPr>
      </w:pPr>
      <w:r w:rsidRPr="007F63CB">
        <w:rPr>
          <w:rFonts w:ascii="Verdana" w:hAnsi="Verdana" w:cs="Times New Roman"/>
          <w:sz w:val="20"/>
        </w:rPr>
        <w:t>Do you need to travel to areas which are less safe to carry out your research, or meet with others?</w:t>
      </w:r>
    </w:p>
    <w:p w14:paraId="5370A9C5" w14:textId="77777777" w:rsidR="00F01739" w:rsidRPr="00F01739" w:rsidRDefault="00F01739" w:rsidP="00F01739">
      <w:pPr>
        <w:numPr>
          <w:ilvl w:val="0"/>
          <w:numId w:val="35"/>
        </w:numPr>
        <w:contextualSpacing/>
        <w:rPr>
          <w:rFonts w:ascii="Verdana" w:hAnsi="Verdana" w:cs="Times New Roman"/>
          <w:sz w:val="20"/>
        </w:rPr>
      </w:pPr>
      <w:r w:rsidRPr="00F01739">
        <w:rPr>
          <w:rFonts w:ascii="Verdana" w:hAnsi="Verdana" w:cs="Times New Roman"/>
          <w:sz w:val="20"/>
        </w:rPr>
        <w:t>Is there a risk of kidnap or abduction? How can you avoid this? What would you do if this occurred?</w:t>
      </w:r>
    </w:p>
    <w:p w14:paraId="242DD557" w14:textId="77777777" w:rsidR="00F01739" w:rsidRPr="00F01739" w:rsidRDefault="00F01739" w:rsidP="00F01739">
      <w:pPr>
        <w:spacing w:line="276" w:lineRule="auto"/>
        <w:ind w:left="357" w:hanging="357"/>
        <w:rPr>
          <w:rFonts w:ascii="Verdana" w:eastAsia="Calibri" w:hAnsi="Verdana"/>
          <w:b/>
          <w:sz w:val="20"/>
        </w:rPr>
      </w:pPr>
    </w:p>
    <w:p w14:paraId="0D5E3E3B" w14:textId="77777777" w:rsidR="00F01739" w:rsidRPr="00F01739" w:rsidRDefault="00F01739" w:rsidP="00F01739">
      <w:pPr>
        <w:spacing w:line="276" w:lineRule="auto"/>
        <w:ind w:left="357"/>
        <w:rPr>
          <w:rFonts w:ascii="Verdana" w:eastAsia="Calibri" w:hAnsi="Verdana"/>
          <w:b/>
          <w:sz w:val="20"/>
        </w:rPr>
      </w:pPr>
      <w:r w:rsidRPr="00F01739">
        <w:rPr>
          <w:rFonts w:ascii="Verdana" w:eastAsia="Calibri" w:hAnsi="Verdana"/>
          <w:b/>
          <w:sz w:val="20"/>
        </w:rPr>
        <w:t>Resources</w:t>
      </w:r>
    </w:p>
    <w:p w14:paraId="738605D1" w14:textId="77777777" w:rsidR="00F01739" w:rsidRPr="00F01739" w:rsidRDefault="00F01739" w:rsidP="00F01739">
      <w:pPr>
        <w:numPr>
          <w:ilvl w:val="0"/>
          <w:numId w:val="35"/>
        </w:numPr>
        <w:contextualSpacing/>
        <w:rPr>
          <w:rFonts w:ascii="Verdana" w:hAnsi="Verdana"/>
          <w:sz w:val="20"/>
        </w:rPr>
      </w:pPr>
      <w:hyperlink r:id="rId72" w:history="1">
        <w:r w:rsidRPr="00F01739">
          <w:rPr>
            <w:rFonts w:ascii="Verdana" w:hAnsi="Verdana"/>
            <w:color w:val="0000FF"/>
            <w:sz w:val="20"/>
            <w:u w:val="single"/>
          </w:rPr>
          <w:t>FCDO – Country specific guidance</w:t>
        </w:r>
      </w:hyperlink>
    </w:p>
    <w:p w14:paraId="779A1F74" w14:textId="77777777" w:rsidR="00F01739" w:rsidRPr="00F01739" w:rsidRDefault="00F01739" w:rsidP="00F01739">
      <w:pPr>
        <w:numPr>
          <w:ilvl w:val="0"/>
          <w:numId w:val="35"/>
        </w:numPr>
        <w:contextualSpacing/>
        <w:rPr>
          <w:rFonts w:ascii="Verdana" w:hAnsi="Verdana"/>
          <w:sz w:val="20"/>
        </w:rPr>
      </w:pPr>
      <w:hyperlink r:id="rId73" w:history="1">
        <w:r w:rsidRPr="00F01739">
          <w:rPr>
            <w:rFonts w:ascii="Verdana" w:hAnsi="Verdana" w:cs="Verdana"/>
            <w:color w:val="0000FF"/>
            <w:sz w:val="20"/>
            <w:u w:val="single"/>
            <w:lang w:eastAsia="zh-CN"/>
          </w:rPr>
          <w:t>Government video</w:t>
        </w:r>
      </w:hyperlink>
      <w:r w:rsidRPr="00F01739">
        <w:rPr>
          <w:rFonts w:ascii="Verdana" w:hAnsi="Verdana" w:cs="Verdana"/>
          <w:sz w:val="20"/>
          <w:lang w:val="en-US" w:eastAsia="zh-CN"/>
        </w:rPr>
        <w:t xml:space="preserve"> on their “run, hide, tell” campaign for responding to terrorist attack</w:t>
      </w:r>
    </w:p>
    <w:p w14:paraId="6EB5A125" w14:textId="77777777" w:rsidR="00F01739" w:rsidRPr="00F01739" w:rsidRDefault="00F01739" w:rsidP="00F01739">
      <w:pPr>
        <w:ind w:left="720"/>
        <w:contextualSpacing/>
        <w:rPr>
          <w:rFonts w:ascii="Verdana" w:hAnsi="Verdana"/>
          <w:sz w:val="20"/>
        </w:rPr>
      </w:pPr>
    </w:p>
    <w:p w14:paraId="48F3F9F5" w14:textId="77777777" w:rsidR="00F01739" w:rsidRPr="00F01739" w:rsidRDefault="00F01739" w:rsidP="00F01739">
      <w:pPr>
        <w:rPr>
          <w:rFonts w:ascii="Verdana" w:hAnsi="Verdana"/>
          <w:b/>
          <w:sz w:val="20"/>
        </w:rPr>
      </w:pPr>
      <w:bookmarkStart w:id="5" w:name="customs"/>
      <w:r w:rsidRPr="00F01739">
        <w:rPr>
          <w:rFonts w:ascii="Verdana" w:hAnsi="Verdana"/>
          <w:b/>
          <w:sz w:val="20"/>
        </w:rPr>
        <w:t>Location</w:t>
      </w:r>
      <w:bookmarkEnd w:id="5"/>
      <w:r w:rsidRPr="00F01739">
        <w:rPr>
          <w:rFonts w:ascii="Verdana" w:hAnsi="Verdana"/>
          <w:b/>
          <w:sz w:val="20"/>
        </w:rPr>
        <w:t>:</w:t>
      </w:r>
      <w:r w:rsidRPr="00F01739">
        <w:rPr>
          <w:rFonts w:ascii="Verdana" w:hAnsi="Verdana" w:cs="Times New Roman"/>
          <w:sz w:val="20"/>
        </w:rPr>
        <w:t xml:space="preserve"> </w:t>
      </w:r>
      <w:r w:rsidRPr="00F01739">
        <w:rPr>
          <w:rFonts w:ascii="Verdana" w:hAnsi="Verdana" w:cs="Times New Roman"/>
          <w:b/>
          <w:sz w:val="20"/>
        </w:rPr>
        <w:t>Local laws and customs</w:t>
      </w:r>
    </w:p>
    <w:p w14:paraId="52C90D09" w14:textId="77777777" w:rsidR="00F01739" w:rsidRPr="00F01739" w:rsidRDefault="00F01739" w:rsidP="00F01739">
      <w:pPr>
        <w:rPr>
          <w:rFonts w:ascii="Verdana" w:hAnsi="Verdana"/>
          <w:b/>
          <w:sz w:val="20"/>
        </w:rPr>
      </w:pPr>
    </w:p>
    <w:p w14:paraId="0605F4BB" w14:textId="77777777" w:rsidR="00F01739" w:rsidRPr="00F01739" w:rsidRDefault="00F01739" w:rsidP="00F01739">
      <w:pPr>
        <w:numPr>
          <w:ilvl w:val="0"/>
          <w:numId w:val="35"/>
        </w:numPr>
        <w:contextualSpacing/>
        <w:rPr>
          <w:rFonts w:ascii="Verdana" w:hAnsi="Verdana"/>
          <w:sz w:val="20"/>
        </w:rPr>
      </w:pPr>
      <w:r w:rsidRPr="00F01739">
        <w:rPr>
          <w:rFonts w:ascii="Verdana" w:hAnsi="Verdana" w:cs="Times New Roman"/>
          <w:sz w:val="20"/>
        </w:rPr>
        <w:t xml:space="preserve">What local laws and customs are there in the area that differ from the UK? </w:t>
      </w:r>
    </w:p>
    <w:p w14:paraId="2D8A50F9"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 xml:space="preserve">What are the penalties for breaking these laws? </w:t>
      </w:r>
    </w:p>
    <w:p w14:paraId="2E512C49"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How can you avoid becoming the victim of theft, such as burglary and pick-pocketing?</w:t>
      </w:r>
    </w:p>
    <w:p w14:paraId="7B1CBF76"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 xml:space="preserve">What are the laws related to alcohol and/ or drug consumption in the country where you will be? </w:t>
      </w:r>
    </w:p>
    <w:p w14:paraId="18EA14FF" w14:textId="77777777" w:rsidR="00F01739" w:rsidRPr="00F01739" w:rsidRDefault="00F01739" w:rsidP="00F01739">
      <w:pPr>
        <w:numPr>
          <w:ilvl w:val="0"/>
          <w:numId w:val="32"/>
        </w:numPr>
        <w:contextualSpacing/>
        <w:rPr>
          <w:rFonts w:ascii="Verdana" w:hAnsi="Verdana"/>
          <w:sz w:val="20"/>
        </w:rPr>
      </w:pPr>
      <w:r w:rsidRPr="00F01739">
        <w:rPr>
          <w:rFonts w:ascii="Verdana" w:hAnsi="Verdana"/>
          <w:sz w:val="20"/>
        </w:rPr>
        <w:t>Are there any cultural or religious sensitivities, including dress codes, you should be aware of?</w:t>
      </w:r>
    </w:p>
    <w:p w14:paraId="67342951" w14:textId="77777777" w:rsidR="00F01739" w:rsidRPr="00F01739" w:rsidRDefault="00F01739" w:rsidP="00F01739">
      <w:pPr>
        <w:ind w:left="720"/>
        <w:contextualSpacing/>
        <w:rPr>
          <w:rFonts w:ascii="Verdana" w:hAnsi="Verdana"/>
          <w:sz w:val="20"/>
        </w:rPr>
      </w:pPr>
    </w:p>
    <w:p w14:paraId="5721E87C" w14:textId="77777777" w:rsidR="00F01739" w:rsidRPr="00F01739" w:rsidRDefault="00F01739" w:rsidP="00F01739">
      <w:pPr>
        <w:spacing w:line="276" w:lineRule="auto"/>
        <w:ind w:left="357"/>
        <w:rPr>
          <w:rFonts w:ascii="Verdana" w:eastAsia="Calibri" w:hAnsi="Verdana"/>
          <w:b/>
          <w:sz w:val="20"/>
        </w:rPr>
      </w:pPr>
      <w:r w:rsidRPr="00F01739">
        <w:rPr>
          <w:rFonts w:ascii="Verdana" w:eastAsia="Calibri" w:hAnsi="Verdana"/>
          <w:b/>
          <w:sz w:val="20"/>
        </w:rPr>
        <w:t>Resources</w:t>
      </w:r>
    </w:p>
    <w:p w14:paraId="4AE0B1A4" w14:textId="77777777" w:rsidR="00F01739" w:rsidRPr="00F01739" w:rsidRDefault="00F01739" w:rsidP="00F01739">
      <w:pPr>
        <w:spacing w:after="200" w:line="276" w:lineRule="auto"/>
        <w:ind w:left="360" w:hanging="3"/>
        <w:rPr>
          <w:rFonts w:ascii="Verdana" w:hAnsi="Verdana"/>
          <w:sz w:val="20"/>
        </w:rPr>
      </w:pPr>
      <w:hyperlink r:id="rId74" w:history="1">
        <w:r w:rsidRPr="00F01739">
          <w:rPr>
            <w:rFonts w:ascii="Verdana" w:hAnsi="Verdana"/>
            <w:color w:val="0000FF"/>
            <w:sz w:val="20"/>
            <w:u w:val="single"/>
          </w:rPr>
          <w:t>FCDO – Country specific guidance</w:t>
        </w:r>
      </w:hyperlink>
    </w:p>
    <w:p w14:paraId="290BBD31" w14:textId="77777777" w:rsidR="00F01739" w:rsidRPr="00F01739" w:rsidRDefault="00F01739" w:rsidP="00F01739">
      <w:pPr>
        <w:ind w:left="720" w:hanging="720"/>
        <w:contextualSpacing/>
        <w:rPr>
          <w:rFonts w:ascii="Verdana" w:hAnsi="Verdana"/>
          <w:b/>
          <w:sz w:val="20"/>
        </w:rPr>
      </w:pPr>
      <w:bookmarkStart w:id="6" w:name="environment"/>
      <w:r w:rsidRPr="00F01739">
        <w:rPr>
          <w:rFonts w:ascii="Verdana" w:hAnsi="Verdana"/>
          <w:b/>
          <w:sz w:val="20"/>
        </w:rPr>
        <w:t>Location</w:t>
      </w:r>
      <w:bookmarkEnd w:id="6"/>
      <w:r w:rsidRPr="00F01739">
        <w:rPr>
          <w:rFonts w:ascii="Verdana" w:hAnsi="Verdana"/>
          <w:b/>
          <w:sz w:val="20"/>
        </w:rPr>
        <w:t>: Environmental factors</w:t>
      </w:r>
    </w:p>
    <w:p w14:paraId="4265C7C2" w14:textId="77777777" w:rsidR="00F01739" w:rsidRPr="00F01739" w:rsidRDefault="00F01739" w:rsidP="00F01739">
      <w:pPr>
        <w:ind w:left="720"/>
        <w:contextualSpacing/>
        <w:rPr>
          <w:rFonts w:ascii="Verdana" w:hAnsi="Verdana"/>
          <w:sz w:val="20"/>
        </w:rPr>
      </w:pPr>
    </w:p>
    <w:p w14:paraId="55AD37D7" w14:textId="77777777" w:rsidR="00F01739" w:rsidRPr="00F01739" w:rsidRDefault="00F01739" w:rsidP="00F01739">
      <w:pPr>
        <w:numPr>
          <w:ilvl w:val="0"/>
          <w:numId w:val="32"/>
        </w:numPr>
        <w:contextualSpacing/>
        <w:rPr>
          <w:rFonts w:ascii="Verdana" w:hAnsi="Verdana"/>
          <w:sz w:val="20"/>
        </w:rPr>
      </w:pPr>
      <w:r w:rsidRPr="00F01739">
        <w:rPr>
          <w:rFonts w:ascii="Verdana" w:hAnsi="Verdana"/>
          <w:sz w:val="20"/>
        </w:rPr>
        <w:t xml:space="preserve">What kind of natural disasters, if any, are prevalent in the country where your trip will take place? </w:t>
      </w:r>
    </w:p>
    <w:p w14:paraId="71440F31" w14:textId="77777777" w:rsidR="00F01739" w:rsidRPr="00F01739" w:rsidRDefault="00F01739" w:rsidP="00F01739">
      <w:pPr>
        <w:numPr>
          <w:ilvl w:val="0"/>
          <w:numId w:val="32"/>
        </w:numPr>
        <w:contextualSpacing/>
        <w:rPr>
          <w:rFonts w:ascii="Verdana" w:hAnsi="Verdana"/>
          <w:sz w:val="20"/>
        </w:rPr>
      </w:pPr>
      <w:r w:rsidRPr="00F01739">
        <w:rPr>
          <w:rFonts w:ascii="Verdana" w:hAnsi="Verdana"/>
          <w:sz w:val="20"/>
        </w:rPr>
        <w:t>How would you be made aware of these? Are there any local protocols to be aware of for responding to natural disasters?</w:t>
      </w:r>
    </w:p>
    <w:p w14:paraId="5B07ADB4" w14:textId="77777777" w:rsidR="00F01739" w:rsidRPr="00F01739" w:rsidRDefault="00F01739" w:rsidP="00F01739">
      <w:pPr>
        <w:numPr>
          <w:ilvl w:val="0"/>
          <w:numId w:val="32"/>
        </w:numPr>
        <w:contextualSpacing/>
        <w:rPr>
          <w:rFonts w:ascii="Verdana" w:hAnsi="Verdana"/>
          <w:sz w:val="20"/>
        </w:rPr>
      </w:pPr>
      <w:r w:rsidRPr="00F01739">
        <w:rPr>
          <w:rFonts w:ascii="Verdana" w:hAnsi="Verdana"/>
          <w:sz w:val="20"/>
        </w:rPr>
        <w:t xml:space="preserve">How does the physical environment differ from the UK? Does the climate or natural environment differ significantly? </w:t>
      </w:r>
      <w:r w:rsidRPr="00F01739">
        <w:rPr>
          <w:rFonts w:ascii="Verdana" w:hAnsi="Verdana" w:cs="Times New Roman"/>
          <w:sz w:val="20"/>
        </w:rPr>
        <w:t xml:space="preserve">Might there be extremes of weather, temperature, humidity, altitude? </w:t>
      </w:r>
    </w:p>
    <w:p w14:paraId="509FC99A" w14:textId="5E469057" w:rsidR="00F01739" w:rsidRPr="00E40260" w:rsidRDefault="00F01739" w:rsidP="00F01739">
      <w:pPr>
        <w:numPr>
          <w:ilvl w:val="0"/>
          <w:numId w:val="32"/>
        </w:numPr>
        <w:contextualSpacing/>
        <w:rPr>
          <w:rFonts w:ascii="Verdana" w:hAnsi="Verdana"/>
          <w:sz w:val="20"/>
        </w:rPr>
      </w:pPr>
      <w:r w:rsidRPr="00F01739">
        <w:rPr>
          <w:rFonts w:ascii="Verdana" w:hAnsi="Verdana" w:cs="Times New Roman"/>
          <w:sz w:val="20"/>
        </w:rPr>
        <w:t xml:space="preserve">If </w:t>
      </w:r>
      <w:r w:rsidR="005C6961">
        <w:rPr>
          <w:rFonts w:ascii="Verdana" w:hAnsi="Verdana" w:cs="Times New Roman"/>
          <w:sz w:val="20"/>
        </w:rPr>
        <w:t xml:space="preserve">the work location is </w:t>
      </w:r>
      <w:r w:rsidRPr="00F01739">
        <w:rPr>
          <w:rFonts w:ascii="Verdana" w:hAnsi="Verdana" w:cs="Times New Roman"/>
          <w:sz w:val="20"/>
        </w:rPr>
        <w:t>in the field, is there a risk of drowning, landslide, flash flooding etc?</w:t>
      </w:r>
    </w:p>
    <w:p w14:paraId="1D05F26A" w14:textId="3796CC87" w:rsidR="00F01739" w:rsidRDefault="00E40260" w:rsidP="00E40260">
      <w:pPr>
        <w:ind w:left="360"/>
        <w:contextualSpacing/>
        <w:rPr>
          <w:rFonts w:ascii="Verdana" w:hAnsi="Verdana"/>
          <w:sz w:val="20"/>
        </w:rPr>
      </w:pPr>
      <w:r w:rsidRPr="00E40260">
        <w:rPr>
          <w:rFonts w:ascii="Verdana" w:hAnsi="Verdana"/>
          <w:sz w:val="20"/>
        </w:rPr>
        <w:t>•</w:t>
      </w:r>
      <w:r w:rsidRPr="00E40260">
        <w:rPr>
          <w:rFonts w:ascii="Verdana" w:hAnsi="Verdana"/>
          <w:sz w:val="20"/>
        </w:rPr>
        <w:tab/>
      </w:r>
      <w:r>
        <w:rPr>
          <w:rFonts w:ascii="Verdana" w:hAnsi="Verdana"/>
          <w:sz w:val="20"/>
        </w:rPr>
        <w:t>Are there</w:t>
      </w:r>
      <w:r w:rsidRPr="00E40260">
        <w:rPr>
          <w:rFonts w:ascii="Verdana" w:hAnsi="Verdana"/>
          <w:sz w:val="20"/>
        </w:rPr>
        <w:t xml:space="preserve"> any warning systems/emergency plans in place, and the likelihood of such incidents occurring</w:t>
      </w:r>
      <w:r>
        <w:rPr>
          <w:rFonts w:ascii="Verdana" w:hAnsi="Verdana"/>
          <w:sz w:val="20"/>
        </w:rPr>
        <w:t>?</w:t>
      </w:r>
    </w:p>
    <w:p w14:paraId="0CBFE4B1" w14:textId="77777777" w:rsidR="00E40260" w:rsidRPr="00F01739" w:rsidRDefault="00E40260" w:rsidP="00E40260">
      <w:pPr>
        <w:ind w:left="360"/>
        <w:contextualSpacing/>
        <w:rPr>
          <w:rFonts w:ascii="Verdana" w:hAnsi="Verdana"/>
          <w:sz w:val="20"/>
        </w:rPr>
      </w:pPr>
    </w:p>
    <w:p w14:paraId="08317B57"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6D55803C" w14:textId="77777777" w:rsidR="00F01739" w:rsidRPr="00F01739" w:rsidRDefault="00F01739" w:rsidP="00F01739">
      <w:pPr>
        <w:ind w:left="360"/>
        <w:rPr>
          <w:rFonts w:ascii="Verdana" w:hAnsi="Verdana"/>
          <w:sz w:val="20"/>
        </w:rPr>
      </w:pPr>
      <w:hyperlink r:id="rId75" w:history="1">
        <w:r w:rsidRPr="00F01739">
          <w:rPr>
            <w:rFonts w:ascii="Verdana" w:hAnsi="Verdana"/>
            <w:color w:val="0000FF"/>
            <w:sz w:val="20"/>
            <w:u w:val="single"/>
          </w:rPr>
          <w:t>FCDO – Country specific guidance</w:t>
        </w:r>
      </w:hyperlink>
    </w:p>
    <w:p w14:paraId="04257084" w14:textId="77777777" w:rsidR="00F01739" w:rsidRPr="00F01739" w:rsidRDefault="00F01739" w:rsidP="00F01739">
      <w:pPr>
        <w:ind w:left="360"/>
        <w:rPr>
          <w:rFonts w:ascii="Verdana" w:hAnsi="Verdana"/>
          <w:sz w:val="20"/>
        </w:rPr>
      </w:pPr>
      <w:hyperlink r:id="rId76" w:history="1">
        <w:r w:rsidRPr="00F01739">
          <w:rPr>
            <w:rFonts w:ascii="Verdana" w:hAnsi="Verdana"/>
            <w:color w:val="0000FF"/>
            <w:sz w:val="20"/>
            <w:u w:val="single"/>
          </w:rPr>
          <w:t>FCDO – Know Before You Go</w:t>
        </w:r>
      </w:hyperlink>
      <w:r w:rsidRPr="00F01739">
        <w:rPr>
          <w:rFonts w:ascii="Verdana" w:hAnsi="Verdana"/>
          <w:sz w:val="20"/>
        </w:rPr>
        <w:t xml:space="preserve"> </w:t>
      </w:r>
    </w:p>
    <w:p w14:paraId="2B5A2F07" w14:textId="77777777" w:rsidR="00F01739" w:rsidRPr="00F01739" w:rsidRDefault="00F01739" w:rsidP="00F01739">
      <w:pPr>
        <w:rPr>
          <w:rFonts w:ascii="Verdana" w:hAnsi="Verdana"/>
          <w:sz w:val="20"/>
        </w:rPr>
      </w:pPr>
    </w:p>
    <w:p w14:paraId="3DCAE66D" w14:textId="77777777" w:rsidR="00F01739" w:rsidRDefault="00F01739" w:rsidP="00F01739">
      <w:pPr>
        <w:rPr>
          <w:rFonts w:ascii="Verdana" w:hAnsi="Verdana"/>
          <w:b/>
          <w:sz w:val="20"/>
        </w:rPr>
      </w:pPr>
      <w:bookmarkStart w:id="7" w:name="transport"/>
      <w:r w:rsidRPr="00F01739">
        <w:rPr>
          <w:rFonts w:ascii="Verdana" w:hAnsi="Verdana"/>
          <w:b/>
          <w:sz w:val="20"/>
        </w:rPr>
        <w:t>Travel</w:t>
      </w:r>
      <w:bookmarkEnd w:id="7"/>
      <w:r w:rsidRPr="00F01739">
        <w:rPr>
          <w:rFonts w:ascii="Verdana" w:hAnsi="Verdana"/>
          <w:b/>
          <w:sz w:val="20"/>
        </w:rPr>
        <w:t xml:space="preserve"> and transport</w:t>
      </w:r>
    </w:p>
    <w:p w14:paraId="0590FD2F" w14:textId="77777777" w:rsidR="00E40260" w:rsidRPr="00F01739" w:rsidRDefault="00E40260" w:rsidP="00F01739">
      <w:pPr>
        <w:rPr>
          <w:rFonts w:ascii="Verdana" w:hAnsi="Verdana"/>
          <w:b/>
          <w:sz w:val="20"/>
        </w:rPr>
      </w:pPr>
    </w:p>
    <w:p w14:paraId="2BF6B6FF"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How will you travel to your trip destination?</w:t>
      </w:r>
    </w:p>
    <w:p w14:paraId="32D70E7C"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How will you travel around at your trip destination?</w:t>
      </w:r>
    </w:p>
    <w:p w14:paraId="7F536736"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 xml:space="preserve">Do you anticipate needing to use public transport that is less well-regulated than the UK? </w:t>
      </w:r>
    </w:p>
    <w:p w14:paraId="3DAB7D5A"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Are there types of transport that are riskier than others?</w:t>
      </w:r>
    </w:p>
    <w:p w14:paraId="76F4AD8C"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 xml:space="preserve">What are road safety standards like in the country you are visiting? </w:t>
      </w:r>
    </w:p>
    <w:p w14:paraId="23B2DB7B"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 xml:space="preserve">Will you be required to, or do you plan to drive yourself? </w:t>
      </w:r>
    </w:p>
    <w:p w14:paraId="1F9ACED5"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 xml:space="preserve">Do you have the right licences and insurances for the vehicles you will drive? </w:t>
      </w:r>
    </w:p>
    <w:p w14:paraId="10FD905B" w14:textId="77777777" w:rsidR="00F01739" w:rsidRDefault="00F01739" w:rsidP="00F01739">
      <w:pPr>
        <w:numPr>
          <w:ilvl w:val="0"/>
          <w:numId w:val="33"/>
        </w:numPr>
        <w:contextualSpacing/>
        <w:rPr>
          <w:rFonts w:ascii="Verdana" w:hAnsi="Verdana"/>
          <w:sz w:val="20"/>
        </w:rPr>
      </w:pPr>
      <w:r w:rsidRPr="00F01739">
        <w:rPr>
          <w:rFonts w:ascii="Verdana" w:hAnsi="Verdana"/>
          <w:sz w:val="20"/>
        </w:rPr>
        <w:t>If driving, what precautions will you need to take in case of breakdown or accident?</w:t>
      </w:r>
    </w:p>
    <w:p w14:paraId="65A94AB3" w14:textId="66FCB8A9" w:rsidR="001255F6" w:rsidRPr="001255F6" w:rsidRDefault="001255F6" w:rsidP="001255F6">
      <w:pPr>
        <w:pStyle w:val="ListParagraph"/>
        <w:numPr>
          <w:ilvl w:val="0"/>
          <w:numId w:val="33"/>
        </w:numPr>
        <w:tabs>
          <w:tab w:val="left" w:pos="1450"/>
        </w:tabs>
        <w:rPr>
          <w:rFonts w:ascii="Verdana" w:hAnsi="Verdana"/>
          <w:sz w:val="20"/>
        </w:rPr>
      </w:pPr>
      <w:r>
        <w:rPr>
          <w:rFonts w:ascii="Verdana" w:hAnsi="Verdana"/>
          <w:sz w:val="20"/>
        </w:rPr>
        <w:t>Consider</w:t>
      </w:r>
      <w:r w:rsidRPr="001255F6">
        <w:rPr>
          <w:rFonts w:ascii="Verdana" w:hAnsi="Verdana"/>
          <w:sz w:val="20"/>
        </w:rPr>
        <w:t xml:space="preserve"> any additional aspects of driving e.g. Night travel. Long daily commuting requirement, prolonged or on local transport facilities known to be high risk (poor driving or vehicle safety standards), driving others, driving in unfamiliar vehicles or locations and relevant controls</w:t>
      </w:r>
    </w:p>
    <w:p w14:paraId="6A97B7C4" w14:textId="77777777" w:rsidR="00F01739" w:rsidRPr="00F01739" w:rsidRDefault="00F01739" w:rsidP="00F01739">
      <w:pPr>
        <w:rPr>
          <w:rFonts w:ascii="Verdana" w:hAnsi="Verdana"/>
          <w:sz w:val="20"/>
        </w:rPr>
      </w:pPr>
    </w:p>
    <w:p w14:paraId="5971C9B2"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7D53964A" w14:textId="77777777" w:rsidR="00F01739" w:rsidRPr="00F01739" w:rsidRDefault="00F01739" w:rsidP="00F01739">
      <w:pPr>
        <w:ind w:left="360"/>
        <w:rPr>
          <w:rFonts w:ascii="Verdana" w:hAnsi="Verdana"/>
          <w:sz w:val="20"/>
        </w:rPr>
      </w:pPr>
      <w:hyperlink r:id="rId77" w:history="1">
        <w:r w:rsidRPr="00F01739">
          <w:rPr>
            <w:rFonts w:ascii="Verdana" w:hAnsi="Verdana"/>
            <w:color w:val="0000FF"/>
            <w:sz w:val="20"/>
            <w:u w:val="single"/>
          </w:rPr>
          <w:t>US Dept of State – Road Safety Overseas</w:t>
        </w:r>
      </w:hyperlink>
    </w:p>
    <w:p w14:paraId="0AB992EA" w14:textId="77777777" w:rsidR="00F01739" w:rsidRPr="00F01739" w:rsidRDefault="00F01739" w:rsidP="00F01739">
      <w:pPr>
        <w:ind w:left="360"/>
        <w:rPr>
          <w:rFonts w:ascii="Verdana" w:hAnsi="Verdana"/>
          <w:sz w:val="20"/>
        </w:rPr>
      </w:pPr>
      <w:hyperlink r:id="rId78" w:history="1">
        <w:r w:rsidRPr="00F01739">
          <w:rPr>
            <w:rFonts w:ascii="Verdana" w:hAnsi="Verdana"/>
            <w:color w:val="0000FF"/>
            <w:sz w:val="20"/>
            <w:u w:val="single"/>
          </w:rPr>
          <w:t>UK Government – Driving Abroad</w:t>
        </w:r>
      </w:hyperlink>
    </w:p>
    <w:p w14:paraId="0C45E291" w14:textId="77777777" w:rsidR="00F01739" w:rsidRPr="00F01739" w:rsidRDefault="00F01739" w:rsidP="00F01739">
      <w:pPr>
        <w:ind w:left="360"/>
        <w:rPr>
          <w:rFonts w:ascii="Verdana" w:hAnsi="Verdana"/>
          <w:sz w:val="20"/>
        </w:rPr>
      </w:pPr>
      <w:hyperlink r:id="rId79" w:history="1">
        <w:r w:rsidRPr="00F01739">
          <w:rPr>
            <w:rFonts w:ascii="Verdana" w:hAnsi="Verdana"/>
            <w:color w:val="0000FF"/>
            <w:sz w:val="20"/>
            <w:u w:val="single"/>
          </w:rPr>
          <w:t>AA – International Driving Permit</w:t>
        </w:r>
      </w:hyperlink>
    </w:p>
    <w:p w14:paraId="70119A0F" w14:textId="77777777" w:rsidR="00F01739" w:rsidRPr="00F01739" w:rsidRDefault="00F01739" w:rsidP="00F01739">
      <w:pPr>
        <w:rPr>
          <w:rFonts w:ascii="Verdana" w:hAnsi="Verdana"/>
          <w:sz w:val="20"/>
        </w:rPr>
      </w:pPr>
    </w:p>
    <w:p w14:paraId="6E5012EE" w14:textId="77777777" w:rsidR="00F01739" w:rsidRPr="00F01739" w:rsidRDefault="00F01739" w:rsidP="00F01739">
      <w:pPr>
        <w:rPr>
          <w:rFonts w:ascii="Verdana" w:hAnsi="Verdana"/>
          <w:b/>
          <w:sz w:val="20"/>
        </w:rPr>
      </w:pPr>
      <w:bookmarkStart w:id="8" w:name="individualHealth"/>
      <w:r w:rsidRPr="00F01739">
        <w:rPr>
          <w:rFonts w:ascii="Verdana" w:hAnsi="Verdana"/>
          <w:b/>
          <w:sz w:val="20"/>
        </w:rPr>
        <w:t>Health</w:t>
      </w:r>
      <w:bookmarkEnd w:id="8"/>
      <w:r w:rsidRPr="00F01739">
        <w:rPr>
          <w:rFonts w:ascii="Verdana" w:hAnsi="Verdana"/>
          <w:b/>
          <w:sz w:val="20"/>
        </w:rPr>
        <w:t>- individual factors</w:t>
      </w:r>
    </w:p>
    <w:p w14:paraId="10F31A71" w14:textId="77777777" w:rsidR="00F01739" w:rsidRPr="00F01739" w:rsidRDefault="00F01739" w:rsidP="00F01739">
      <w:pPr>
        <w:rPr>
          <w:rFonts w:ascii="Verdana" w:hAnsi="Verdana"/>
          <w:b/>
          <w:sz w:val="20"/>
        </w:rPr>
      </w:pPr>
    </w:p>
    <w:p w14:paraId="594A1CC4" w14:textId="3CDA9D6B"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Do </w:t>
      </w:r>
      <w:r w:rsidR="00DF6D93">
        <w:rPr>
          <w:rFonts w:ascii="Verdana" w:hAnsi="Verdana"/>
          <w:sz w:val="20"/>
        </w:rPr>
        <w:t>travellers</w:t>
      </w:r>
      <w:r w:rsidRPr="00F01739">
        <w:rPr>
          <w:rFonts w:ascii="Verdana" w:hAnsi="Verdana"/>
          <w:sz w:val="20"/>
        </w:rPr>
        <w:t xml:space="preserve"> have any pre-existing conditions? If so, have these been declared to your insurance provider? How will these be managed during the trip?</w:t>
      </w:r>
    </w:p>
    <w:p w14:paraId="0B3E827E" w14:textId="29D5D648"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Do </w:t>
      </w:r>
      <w:r w:rsidR="00DF6D93">
        <w:rPr>
          <w:rFonts w:ascii="Verdana" w:hAnsi="Verdana"/>
          <w:sz w:val="20"/>
        </w:rPr>
        <w:t>travellers</w:t>
      </w:r>
      <w:r w:rsidRPr="00F01739">
        <w:rPr>
          <w:rFonts w:ascii="Verdana" w:hAnsi="Verdana"/>
          <w:sz w:val="20"/>
        </w:rPr>
        <w:t xml:space="preserve"> have any allergies (including food allergies)? How will these be managed during the trip? </w:t>
      </w:r>
    </w:p>
    <w:p w14:paraId="7820D5D7" w14:textId="55EFB00B"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If </w:t>
      </w:r>
      <w:r w:rsidR="00DF6D93">
        <w:rPr>
          <w:rFonts w:ascii="Verdana" w:hAnsi="Verdana"/>
          <w:sz w:val="20"/>
        </w:rPr>
        <w:t>travellers</w:t>
      </w:r>
      <w:r w:rsidRPr="00F01739">
        <w:rPr>
          <w:rFonts w:ascii="Verdana" w:hAnsi="Verdana"/>
          <w:sz w:val="20"/>
        </w:rPr>
        <w:t xml:space="preserve"> need ongoing medication or treatment, is it available in your host country and sold under the same name? Have you spoken to a healthcare professional about how you should manage this? </w:t>
      </w:r>
      <w:r w:rsidR="00DF6D93">
        <w:rPr>
          <w:rFonts w:ascii="Verdana" w:hAnsi="Verdana"/>
          <w:sz w:val="20"/>
        </w:rPr>
        <w:t>Travellers</w:t>
      </w:r>
      <w:r w:rsidRPr="00F01739">
        <w:rPr>
          <w:rFonts w:ascii="Verdana" w:hAnsi="Verdana"/>
          <w:sz w:val="20"/>
        </w:rPr>
        <w:t xml:space="preserve"> may need to take a valid prescription</w:t>
      </w:r>
    </w:p>
    <w:p w14:paraId="1EB8908B" w14:textId="541C4C8B"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What is the likelihood of existing mental health conditions recurring or new conditions arising in </w:t>
      </w:r>
      <w:r w:rsidR="00DF6D93">
        <w:rPr>
          <w:rFonts w:ascii="Verdana" w:hAnsi="Verdana"/>
          <w:sz w:val="20"/>
        </w:rPr>
        <w:t>travellers</w:t>
      </w:r>
      <w:r w:rsidRPr="00F01739">
        <w:rPr>
          <w:rFonts w:ascii="Verdana" w:hAnsi="Verdana"/>
          <w:sz w:val="20"/>
        </w:rPr>
        <w:t xml:space="preserve"> and what options are there for responding to this? </w:t>
      </w:r>
    </w:p>
    <w:p w14:paraId="298DECA7" w14:textId="77777777" w:rsidR="00F01739" w:rsidRPr="00F01739" w:rsidRDefault="00F01739" w:rsidP="00F01739">
      <w:pPr>
        <w:ind w:firstLine="567"/>
        <w:contextualSpacing/>
        <w:rPr>
          <w:rFonts w:ascii="Verdana" w:hAnsi="Verdana"/>
          <w:sz w:val="20"/>
        </w:rPr>
      </w:pPr>
    </w:p>
    <w:p w14:paraId="44BC996F" w14:textId="77777777" w:rsidR="00F01739" w:rsidRPr="00F01739" w:rsidRDefault="00F01739" w:rsidP="00F01739">
      <w:pPr>
        <w:spacing w:after="200" w:line="276" w:lineRule="auto"/>
        <w:ind w:firstLine="142"/>
        <w:rPr>
          <w:rFonts w:ascii="Verdana" w:eastAsia="Calibri" w:hAnsi="Verdana"/>
          <w:b/>
          <w:sz w:val="20"/>
        </w:rPr>
      </w:pPr>
      <w:r w:rsidRPr="00F01739">
        <w:rPr>
          <w:rFonts w:ascii="Verdana" w:eastAsia="Calibri" w:hAnsi="Verdana"/>
          <w:b/>
          <w:sz w:val="20"/>
        </w:rPr>
        <w:t>Health- general</w:t>
      </w:r>
    </w:p>
    <w:p w14:paraId="12571E34" w14:textId="14280C66" w:rsidR="00F01739" w:rsidRPr="00F01739" w:rsidRDefault="00F01739" w:rsidP="00F01739">
      <w:pPr>
        <w:numPr>
          <w:ilvl w:val="0"/>
          <w:numId w:val="34"/>
        </w:numPr>
        <w:contextualSpacing/>
        <w:rPr>
          <w:rFonts w:ascii="Verdana" w:hAnsi="Verdana"/>
          <w:sz w:val="20"/>
        </w:rPr>
      </w:pPr>
      <w:r w:rsidRPr="00F01739">
        <w:rPr>
          <w:rFonts w:ascii="Verdana" w:hAnsi="Verdana"/>
          <w:sz w:val="20"/>
        </w:rPr>
        <w:t>Do aspects of your trip have the potential to increase the risk of an injury or an accident?</w:t>
      </w:r>
    </w:p>
    <w:p w14:paraId="332E736E"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What are the locations of local medical facilities? Will you have access to a good standard of medical treatment? If you are travelling to an area with limited medical resources, what steps can you take to deal with this?</w:t>
      </w:r>
    </w:p>
    <w:p w14:paraId="180F01D4"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Is there any kind of disease, illness or virus prevalent in the area you are travelling to such as malaria or HIV? What are these and how can you reduce the chance of exposure to them?</w:t>
      </w:r>
    </w:p>
    <w:p w14:paraId="12C5E4B4" w14:textId="53DF5CC0"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Are vaccinations or prophylactics required? If so how will you ensure that all </w:t>
      </w:r>
      <w:r w:rsidR="00DF6D93">
        <w:rPr>
          <w:rFonts w:ascii="Verdana" w:hAnsi="Verdana"/>
          <w:sz w:val="20"/>
        </w:rPr>
        <w:t>travellers</w:t>
      </w:r>
      <w:r w:rsidRPr="00F01739">
        <w:rPr>
          <w:rFonts w:ascii="Verdana" w:hAnsi="Verdana"/>
          <w:sz w:val="20"/>
        </w:rPr>
        <w:t xml:space="preserve"> obtain these prior to travel?</w:t>
      </w:r>
    </w:p>
    <w:p w14:paraId="4CE39A31" w14:textId="3AF61541"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Have all </w:t>
      </w:r>
      <w:r w:rsidR="00DF6D93">
        <w:rPr>
          <w:rFonts w:ascii="Verdana" w:hAnsi="Verdana"/>
          <w:sz w:val="20"/>
        </w:rPr>
        <w:t>travellers</w:t>
      </w:r>
      <w:r w:rsidRPr="00F01739">
        <w:rPr>
          <w:rFonts w:ascii="Verdana" w:hAnsi="Verdana"/>
          <w:sz w:val="20"/>
        </w:rPr>
        <w:t xml:space="preserve"> completed an Occupational Health Self-Assessment Health Checklist?</w:t>
      </w:r>
    </w:p>
    <w:p w14:paraId="529F2A9B"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Are there any dangerous animals or insects to be aware of? </w:t>
      </w:r>
    </w:p>
    <w:p w14:paraId="3F327039"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What is the quality of the drinking water? </w:t>
      </w:r>
    </w:p>
    <w:p w14:paraId="0D081479"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If there is a lack of access to clean drinking water, what adjustments will you make to avoid exposure to waterborne diseases?</w:t>
      </w:r>
    </w:p>
    <w:p w14:paraId="0A0630AA"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Does the trip need a higher standard of physical fitness and if so how will you ensure this?</w:t>
      </w:r>
    </w:p>
    <w:p w14:paraId="2A85A0E8" w14:textId="77777777" w:rsidR="00F01739" w:rsidRPr="00F01739" w:rsidRDefault="00F01739" w:rsidP="00F01739">
      <w:pPr>
        <w:numPr>
          <w:ilvl w:val="0"/>
          <w:numId w:val="34"/>
        </w:numPr>
        <w:contextualSpacing/>
        <w:rPr>
          <w:rFonts w:ascii="Verdana" w:hAnsi="Verdana" w:cs="Times New Roman"/>
          <w:sz w:val="20"/>
        </w:rPr>
      </w:pPr>
      <w:r w:rsidRPr="00F01739">
        <w:rPr>
          <w:rFonts w:ascii="Verdana" w:hAnsi="Verdana" w:cs="Times New Roman"/>
          <w:sz w:val="20"/>
        </w:rPr>
        <w:t>How will you ensure that any food you eat or provide is safe?</w:t>
      </w:r>
    </w:p>
    <w:p w14:paraId="637AB221" w14:textId="77777777" w:rsidR="00F01739" w:rsidRPr="00F01739" w:rsidRDefault="00F01739" w:rsidP="00F01739">
      <w:pPr>
        <w:rPr>
          <w:rFonts w:ascii="Verdana" w:hAnsi="Verdana"/>
          <w:sz w:val="20"/>
        </w:rPr>
      </w:pPr>
    </w:p>
    <w:p w14:paraId="7510919F"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17AF87B6" w14:textId="77777777" w:rsidR="00F01739" w:rsidRPr="00F01739" w:rsidRDefault="00F01739" w:rsidP="00F01739">
      <w:pPr>
        <w:ind w:left="360"/>
        <w:rPr>
          <w:rFonts w:ascii="Verdana" w:hAnsi="Verdana"/>
          <w:sz w:val="20"/>
        </w:rPr>
      </w:pPr>
      <w:hyperlink r:id="rId80" w:history="1">
        <w:r w:rsidRPr="00F01739">
          <w:rPr>
            <w:rFonts w:ascii="Verdana" w:hAnsi="Verdana"/>
            <w:color w:val="0000FF"/>
            <w:sz w:val="20"/>
            <w:u w:val="single"/>
          </w:rPr>
          <w:t>University of Manchester Insurance</w:t>
        </w:r>
      </w:hyperlink>
      <w:r w:rsidRPr="00F01739">
        <w:rPr>
          <w:rFonts w:ascii="Verdana" w:hAnsi="Verdana"/>
          <w:sz w:val="20"/>
        </w:rPr>
        <w:t xml:space="preserve"> </w:t>
      </w:r>
    </w:p>
    <w:p w14:paraId="43F609D7" w14:textId="77777777" w:rsidR="00F01739" w:rsidRPr="00F01739" w:rsidRDefault="00F01739" w:rsidP="00F01739">
      <w:pPr>
        <w:ind w:left="360"/>
        <w:rPr>
          <w:rFonts w:ascii="Verdana" w:hAnsi="Verdana"/>
          <w:sz w:val="20"/>
        </w:rPr>
      </w:pPr>
      <w:hyperlink r:id="rId81" w:history="1">
        <w:r w:rsidRPr="00F01739">
          <w:rPr>
            <w:rFonts w:ascii="Verdana" w:hAnsi="Verdana"/>
            <w:color w:val="0000FF"/>
            <w:sz w:val="20"/>
            <w:u w:val="single"/>
          </w:rPr>
          <w:t>NHS – Fit For Travel</w:t>
        </w:r>
      </w:hyperlink>
    </w:p>
    <w:p w14:paraId="50E443D6" w14:textId="77777777" w:rsidR="00F01739" w:rsidRPr="00F01739" w:rsidRDefault="00F01739" w:rsidP="00F01739">
      <w:pPr>
        <w:ind w:left="360"/>
        <w:rPr>
          <w:rFonts w:ascii="Verdana" w:hAnsi="Verdana"/>
          <w:sz w:val="20"/>
        </w:rPr>
      </w:pPr>
      <w:hyperlink r:id="rId82" w:history="1">
        <w:r w:rsidRPr="00F01739">
          <w:rPr>
            <w:rFonts w:ascii="Verdana" w:hAnsi="Verdana"/>
            <w:color w:val="0000FF"/>
            <w:sz w:val="20"/>
            <w:u w:val="single"/>
          </w:rPr>
          <w:t>Travel Health Pro</w:t>
        </w:r>
      </w:hyperlink>
      <w:r w:rsidRPr="00F01739">
        <w:rPr>
          <w:rFonts w:ascii="Verdana" w:hAnsi="Verdana"/>
          <w:sz w:val="20"/>
        </w:rPr>
        <w:t xml:space="preserve"> </w:t>
      </w:r>
    </w:p>
    <w:p w14:paraId="600B5490" w14:textId="77777777" w:rsidR="00F01739" w:rsidRPr="00F01739" w:rsidRDefault="00F01739" w:rsidP="00F01739">
      <w:pPr>
        <w:ind w:left="360"/>
        <w:rPr>
          <w:rFonts w:ascii="Verdana" w:hAnsi="Verdana"/>
          <w:color w:val="0000FF"/>
          <w:sz w:val="20"/>
          <w:u w:val="single"/>
        </w:rPr>
      </w:pPr>
      <w:hyperlink r:id="rId83" w:history="1">
        <w:r w:rsidRPr="00F01739">
          <w:rPr>
            <w:rFonts w:ascii="Verdana" w:hAnsi="Verdana"/>
            <w:color w:val="0000FF"/>
            <w:sz w:val="20"/>
            <w:u w:val="single"/>
          </w:rPr>
          <w:t>Occupational Health Travel resources</w:t>
        </w:r>
      </w:hyperlink>
    </w:p>
    <w:p w14:paraId="2DB800C4" w14:textId="77777777" w:rsidR="00F01739" w:rsidRPr="00F01739" w:rsidRDefault="00F01739" w:rsidP="00F01739">
      <w:pPr>
        <w:ind w:left="360"/>
        <w:rPr>
          <w:rFonts w:ascii="Verdana" w:hAnsi="Verdana"/>
          <w:color w:val="0000FF"/>
          <w:sz w:val="20"/>
          <w:u w:val="single"/>
        </w:rPr>
      </w:pPr>
      <w:hyperlink r:id="rId84" w:history="1">
        <w:r w:rsidRPr="00F01739">
          <w:rPr>
            <w:rFonts w:ascii="Verdana" w:hAnsi="Verdana"/>
            <w:color w:val="0000FF"/>
            <w:sz w:val="20"/>
            <w:u w:val="single"/>
          </w:rPr>
          <w:t>World Health Organisation (WHO) International Travel and Health</w:t>
        </w:r>
      </w:hyperlink>
    </w:p>
    <w:p w14:paraId="07021AA0" w14:textId="77777777" w:rsidR="00F01739" w:rsidRPr="00F01739" w:rsidRDefault="00F01739" w:rsidP="00F01739">
      <w:pPr>
        <w:ind w:left="360"/>
        <w:rPr>
          <w:rFonts w:ascii="Verdana" w:eastAsia="Calibri" w:hAnsi="Verdana" w:cs="Times New Roman"/>
          <w:sz w:val="20"/>
        </w:rPr>
      </w:pPr>
      <w:hyperlink r:id="rId85" w:history="1">
        <w:r w:rsidRPr="00F01739">
          <w:rPr>
            <w:rFonts w:ascii="Verdana" w:hAnsi="Verdana"/>
            <w:color w:val="0000FF"/>
            <w:sz w:val="20"/>
            <w:u w:val="single"/>
          </w:rPr>
          <w:t>Mind How You Go (FCDO Advice for mental health issues)</w:t>
        </w:r>
      </w:hyperlink>
    </w:p>
    <w:p w14:paraId="76C4212C" w14:textId="77777777" w:rsidR="00F01739" w:rsidRPr="00F01739" w:rsidRDefault="00F01739" w:rsidP="00F01739">
      <w:pPr>
        <w:ind w:left="360"/>
        <w:rPr>
          <w:rFonts w:ascii="Verdana" w:hAnsi="Verdana"/>
          <w:color w:val="0000FF"/>
          <w:sz w:val="20"/>
          <w:u w:val="single"/>
        </w:rPr>
      </w:pPr>
      <w:hyperlink r:id="rId86" w:history="1">
        <w:r w:rsidRPr="00F01739">
          <w:rPr>
            <w:rFonts w:ascii="Verdana" w:eastAsia="Calibri" w:hAnsi="Verdana" w:cs="Times New Roman"/>
            <w:color w:val="0563C1"/>
            <w:sz w:val="20"/>
            <w:u w:val="single"/>
          </w:rPr>
          <w:t>University of Manchester Guidance on food safety and hygiene on fieldwork</w:t>
        </w:r>
      </w:hyperlink>
    </w:p>
    <w:p w14:paraId="5D3985E6" w14:textId="77777777" w:rsidR="00F01739" w:rsidRPr="00F01739" w:rsidRDefault="00F01739" w:rsidP="00F01739">
      <w:pPr>
        <w:rPr>
          <w:rFonts w:ascii="Verdana" w:hAnsi="Verdana"/>
          <w:sz w:val="20"/>
        </w:rPr>
      </w:pPr>
    </w:p>
    <w:p w14:paraId="02D2BE92" w14:textId="77777777" w:rsidR="00F01739" w:rsidRPr="00F01739" w:rsidRDefault="00F01739" w:rsidP="00F01739">
      <w:pPr>
        <w:rPr>
          <w:rFonts w:ascii="Verdana" w:hAnsi="Verdana"/>
          <w:sz w:val="20"/>
        </w:rPr>
      </w:pPr>
      <w:bookmarkStart w:id="9" w:name="individualPersonal"/>
      <w:r w:rsidRPr="00F01739">
        <w:rPr>
          <w:rFonts w:ascii="Verdana" w:hAnsi="Verdana"/>
          <w:b/>
          <w:sz w:val="20"/>
        </w:rPr>
        <w:t>Individual</w:t>
      </w:r>
      <w:bookmarkEnd w:id="9"/>
      <w:r w:rsidRPr="00F01739">
        <w:rPr>
          <w:rFonts w:ascii="Verdana" w:hAnsi="Verdana"/>
          <w:b/>
          <w:sz w:val="20"/>
        </w:rPr>
        <w:t xml:space="preserve"> Factors </w:t>
      </w:r>
    </w:p>
    <w:p w14:paraId="69E59DBC" w14:textId="77777777" w:rsidR="00F01739" w:rsidRPr="00F01739" w:rsidRDefault="00F01739" w:rsidP="00F01739">
      <w:pPr>
        <w:numPr>
          <w:ilvl w:val="0"/>
          <w:numId w:val="37"/>
        </w:numPr>
        <w:contextualSpacing/>
        <w:rPr>
          <w:rFonts w:ascii="Verdana" w:hAnsi="Verdana"/>
          <w:sz w:val="20"/>
        </w:rPr>
      </w:pPr>
      <w:r w:rsidRPr="00F01739">
        <w:rPr>
          <w:rFonts w:ascii="Verdana" w:hAnsi="Verdana"/>
          <w:sz w:val="20"/>
        </w:rPr>
        <w:t xml:space="preserve">Have you travelled to the country where you will be before, or will you need to research it more? </w:t>
      </w:r>
    </w:p>
    <w:p w14:paraId="28E12611" w14:textId="0D9A40D9" w:rsidR="00F01739" w:rsidRPr="00F01739" w:rsidRDefault="00F01739" w:rsidP="00F01739">
      <w:pPr>
        <w:numPr>
          <w:ilvl w:val="0"/>
          <w:numId w:val="37"/>
        </w:numPr>
        <w:contextualSpacing/>
        <w:rPr>
          <w:rFonts w:ascii="Verdana" w:hAnsi="Verdana" w:cs="Times New Roman"/>
          <w:sz w:val="20"/>
        </w:rPr>
      </w:pPr>
      <w:r w:rsidRPr="00F01739">
        <w:rPr>
          <w:rFonts w:ascii="Verdana" w:hAnsi="Verdana" w:cs="Times New Roman"/>
          <w:sz w:val="20"/>
        </w:rPr>
        <w:t xml:space="preserve">Do </w:t>
      </w:r>
      <w:r w:rsidR="00DF6D93">
        <w:rPr>
          <w:rFonts w:ascii="Verdana" w:hAnsi="Verdana" w:cs="Times New Roman"/>
          <w:sz w:val="20"/>
        </w:rPr>
        <w:t>travellers</w:t>
      </w:r>
      <w:r w:rsidRPr="00F01739">
        <w:rPr>
          <w:rFonts w:ascii="Verdana" w:hAnsi="Verdana" w:cs="Times New Roman"/>
          <w:sz w:val="20"/>
        </w:rPr>
        <w:t xml:space="preserve"> or leaders have any personal factors that might increase their chance of accident, illness or personal attack? </w:t>
      </w:r>
    </w:p>
    <w:p w14:paraId="607E32D0" w14:textId="77777777" w:rsidR="00F01739" w:rsidRPr="00F01739" w:rsidRDefault="00F01739" w:rsidP="00F01739">
      <w:pPr>
        <w:numPr>
          <w:ilvl w:val="0"/>
          <w:numId w:val="37"/>
        </w:numPr>
        <w:contextualSpacing/>
        <w:rPr>
          <w:rFonts w:ascii="Verdana" w:hAnsi="Verdana" w:cs="Times New Roman"/>
          <w:sz w:val="20"/>
        </w:rPr>
      </w:pPr>
      <w:r w:rsidRPr="00F01739">
        <w:rPr>
          <w:rFonts w:ascii="Verdana" w:hAnsi="Verdana" w:cs="Times New Roman"/>
          <w:sz w:val="20"/>
        </w:rPr>
        <w:t>Might ethnicity, religion, sexual orientation, gender etc. need special consideration in the context of the country and your activities?</w:t>
      </w:r>
      <w:r w:rsidRPr="00F01739">
        <w:rPr>
          <w:rFonts w:ascii="Verdana" w:hAnsi="Verdana"/>
          <w:sz w:val="20"/>
        </w:rPr>
        <w:t xml:space="preserve"> </w:t>
      </w:r>
    </w:p>
    <w:p w14:paraId="64705131" w14:textId="71B67D53" w:rsidR="00F01739" w:rsidRPr="00F01739" w:rsidRDefault="00F01739" w:rsidP="00F01739">
      <w:pPr>
        <w:numPr>
          <w:ilvl w:val="0"/>
          <w:numId w:val="37"/>
        </w:numPr>
        <w:contextualSpacing/>
        <w:rPr>
          <w:rFonts w:ascii="Verdana" w:hAnsi="Verdana" w:cs="Times New Roman"/>
          <w:sz w:val="20"/>
        </w:rPr>
      </w:pPr>
      <w:r w:rsidRPr="00F01739">
        <w:rPr>
          <w:rFonts w:ascii="Verdana" w:hAnsi="Verdana"/>
          <w:sz w:val="20"/>
        </w:rPr>
        <w:t>What level of c</w:t>
      </w:r>
      <w:r w:rsidRPr="00F01739">
        <w:rPr>
          <w:rFonts w:ascii="Verdana" w:hAnsi="Verdana" w:cs="Times New Roman"/>
          <w:sz w:val="20"/>
        </w:rPr>
        <w:t xml:space="preserve">ompetence of </w:t>
      </w:r>
      <w:r w:rsidR="00DF6D93">
        <w:rPr>
          <w:rFonts w:ascii="Verdana" w:hAnsi="Verdana" w:cs="Times New Roman"/>
          <w:sz w:val="20"/>
        </w:rPr>
        <w:t>travellers</w:t>
      </w:r>
      <w:r w:rsidRPr="00F01739">
        <w:rPr>
          <w:rFonts w:ascii="Verdana" w:hAnsi="Verdana" w:cs="Times New Roman"/>
          <w:sz w:val="20"/>
        </w:rPr>
        <w:t xml:space="preserve"> and leaders is required for the tasks being undertaken and is any information, instruction or training required?</w:t>
      </w:r>
    </w:p>
    <w:p w14:paraId="43E7B9C4" w14:textId="00F2D7B6" w:rsidR="00F01739" w:rsidRPr="00F01739" w:rsidRDefault="00F01739" w:rsidP="00F01739">
      <w:pPr>
        <w:numPr>
          <w:ilvl w:val="0"/>
          <w:numId w:val="37"/>
        </w:numPr>
        <w:contextualSpacing/>
        <w:rPr>
          <w:rFonts w:ascii="Verdana" w:hAnsi="Verdana" w:cs="Times New Roman"/>
          <w:sz w:val="20"/>
        </w:rPr>
      </w:pPr>
      <w:r w:rsidRPr="00F01739">
        <w:rPr>
          <w:rFonts w:ascii="Verdana" w:hAnsi="Verdana" w:cs="Times New Roman"/>
          <w:sz w:val="20"/>
        </w:rPr>
        <w:t xml:space="preserve">Is there a requirement for fitness of </w:t>
      </w:r>
      <w:r w:rsidR="00DF6D93">
        <w:rPr>
          <w:rFonts w:ascii="Verdana" w:hAnsi="Verdana" w:cs="Times New Roman"/>
          <w:sz w:val="20"/>
        </w:rPr>
        <w:t>travellers</w:t>
      </w:r>
      <w:r w:rsidRPr="00F01739">
        <w:rPr>
          <w:rFonts w:ascii="Verdana" w:hAnsi="Verdana" w:cs="Times New Roman"/>
          <w:sz w:val="20"/>
        </w:rPr>
        <w:t xml:space="preserve">? </w:t>
      </w:r>
    </w:p>
    <w:p w14:paraId="2BCE5C70" w14:textId="77777777" w:rsidR="00F01739" w:rsidRPr="00F01739" w:rsidRDefault="00F01739" w:rsidP="00F01739">
      <w:pPr>
        <w:numPr>
          <w:ilvl w:val="0"/>
          <w:numId w:val="37"/>
        </w:numPr>
        <w:contextualSpacing/>
        <w:rPr>
          <w:rFonts w:ascii="Verdana" w:hAnsi="Verdana"/>
          <w:sz w:val="20"/>
        </w:rPr>
      </w:pPr>
      <w:r w:rsidRPr="00F01739">
        <w:rPr>
          <w:rFonts w:ascii="Verdana" w:hAnsi="Verdana"/>
          <w:sz w:val="20"/>
        </w:rPr>
        <w:t>Could aspects of your trip, such as the lack of a support network, homesickness or the stress of being in an unfamiliar environment, be of concern? What can you do to minimise these this?</w:t>
      </w:r>
    </w:p>
    <w:p w14:paraId="26BCEC10" w14:textId="77777777" w:rsidR="00F01739" w:rsidRPr="00F01739" w:rsidRDefault="00F01739" w:rsidP="00F01739">
      <w:pPr>
        <w:rPr>
          <w:rFonts w:ascii="Verdana" w:hAnsi="Verdana"/>
          <w:sz w:val="20"/>
        </w:rPr>
      </w:pPr>
    </w:p>
    <w:p w14:paraId="38B8DE35"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27315A2B" w14:textId="77777777" w:rsidR="00F01739" w:rsidRPr="00F01739" w:rsidRDefault="00F01739" w:rsidP="00F01739">
      <w:pPr>
        <w:spacing w:line="276" w:lineRule="auto"/>
        <w:ind w:left="360"/>
        <w:rPr>
          <w:rFonts w:ascii="Verdana" w:hAnsi="Verdana"/>
          <w:color w:val="0000FF"/>
          <w:sz w:val="20"/>
          <w:u w:val="single"/>
        </w:rPr>
      </w:pPr>
      <w:hyperlink r:id="rId87" w:history="1">
        <w:r w:rsidRPr="00F01739">
          <w:rPr>
            <w:rFonts w:ascii="Verdana" w:hAnsi="Verdana"/>
            <w:color w:val="0000FF"/>
            <w:sz w:val="20"/>
            <w:u w:val="single"/>
          </w:rPr>
          <w:t>Overseas travel guidance for staff and students with protected characteristics</w:t>
        </w:r>
      </w:hyperlink>
      <w:r w:rsidRPr="00F01739">
        <w:rPr>
          <w:rFonts w:ascii="Verdana" w:hAnsi="Verdana"/>
          <w:color w:val="0000FF"/>
          <w:sz w:val="20"/>
          <w:u w:val="single"/>
        </w:rPr>
        <w:br/>
      </w:r>
      <w:hyperlink r:id="rId88" w:history="1">
        <w:r w:rsidRPr="00F01739">
          <w:rPr>
            <w:rFonts w:ascii="Verdana" w:hAnsi="Verdana"/>
            <w:color w:val="0000FF"/>
            <w:sz w:val="20"/>
            <w:u w:val="single"/>
          </w:rPr>
          <w:t>Occupational Health</w:t>
        </w:r>
      </w:hyperlink>
    </w:p>
    <w:p w14:paraId="2B5CDEF7" w14:textId="77777777" w:rsidR="00F01739" w:rsidRPr="00F01739" w:rsidRDefault="00F01739" w:rsidP="00F01739">
      <w:pPr>
        <w:spacing w:after="200" w:line="276" w:lineRule="auto"/>
        <w:ind w:left="360"/>
        <w:rPr>
          <w:rFonts w:ascii="Verdana" w:hAnsi="Verdana"/>
          <w:sz w:val="20"/>
        </w:rPr>
      </w:pPr>
      <w:hyperlink r:id="rId89" w:history="1">
        <w:r w:rsidRPr="00F01739">
          <w:rPr>
            <w:rFonts w:ascii="Verdana" w:hAnsi="Verdana"/>
            <w:color w:val="0000FF"/>
            <w:sz w:val="20"/>
            <w:u w:val="single"/>
          </w:rPr>
          <w:t>Mind How You Go (FCDO Advice for mental health issues)</w:t>
        </w:r>
      </w:hyperlink>
      <w:r w:rsidRPr="00F01739">
        <w:rPr>
          <w:rFonts w:ascii="Verdana" w:hAnsi="Verdana"/>
          <w:color w:val="0000FF"/>
          <w:sz w:val="20"/>
          <w:u w:val="single"/>
        </w:rPr>
        <w:br/>
      </w:r>
      <w:hyperlink r:id="rId90" w:tgtFrame="_self" w:history="1">
        <w:r w:rsidRPr="00F01739">
          <w:rPr>
            <w:rFonts w:ascii="Verdana" w:eastAsia="Calibri" w:hAnsi="Verdana"/>
            <w:color w:val="0000FF"/>
            <w:sz w:val="20"/>
            <w:u w:val="single"/>
          </w:rPr>
          <w:t>Ahead</w:t>
        </w:r>
      </w:hyperlink>
      <w:r w:rsidRPr="00F01739">
        <w:rPr>
          <w:rFonts w:ascii="Verdana" w:eastAsia="Calibri" w:hAnsi="Verdana"/>
          <w:sz w:val="20"/>
        </w:rPr>
        <w:t xml:space="preserve"> (</w:t>
      </w:r>
      <w:r w:rsidRPr="00F01739">
        <w:rPr>
          <w:rFonts w:ascii="Verdana" w:hAnsi="Verdana"/>
          <w:sz w:val="20"/>
        </w:rPr>
        <w:t>Association for Higher Education Access and Disability guidance on studying abroad)</w:t>
      </w:r>
    </w:p>
    <w:p w14:paraId="24E27E2D" w14:textId="77777777" w:rsidR="00F01739" w:rsidRPr="00F01739" w:rsidRDefault="00F01739" w:rsidP="00F01739">
      <w:pPr>
        <w:spacing w:after="200" w:line="276" w:lineRule="auto"/>
        <w:rPr>
          <w:rFonts w:ascii="Verdana" w:eastAsia="Calibri" w:hAnsi="Verdana" w:cs="Times New Roman"/>
          <w:b/>
          <w:bCs/>
          <w:sz w:val="20"/>
        </w:rPr>
      </w:pPr>
      <w:bookmarkStart w:id="10" w:name="visa"/>
      <w:r w:rsidRPr="00F01739">
        <w:rPr>
          <w:rFonts w:ascii="Verdana" w:eastAsia="Calibri" w:hAnsi="Verdana" w:cs="Times New Roman"/>
          <w:b/>
          <w:bCs/>
          <w:sz w:val="20"/>
        </w:rPr>
        <w:t>Entry Requirements</w:t>
      </w:r>
    </w:p>
    <w:bookmarkEnd w:id="10"/>
    <w:p w14:paraId="200F5306" w14:textId="77777777" w:rsidR="00F01739" w:rsidRPr="00F01739" w:rsidRDefault="00F01739" w:rsidP="00F01739">
      <w:pPr>
        <w:numPr>
          <w:ilvl w:val="0"/>
          <w:numId w:val="31"/>
        </w:numPr>
        <w:spacing w:before="100" w:beforeAutospacing="1" w:after="100" w:afterAutospacing="1"/>
        <w:rPr>
          <w:rFonts w:ascii="Verdana" w:eastAsia="Verdana" w:hAnsi="Verdana" w:cs="Verdana"/>
          <w:sz w:val="20"/>
          <w:lang w:eastAsia="en-GB"/>
        </w:rPr>
      </w:pPr>
      <w:r w:rsidRPr="00F01739">
        <w:rPr>
          <w:rFonts w:ascii="Verdana" w:eastAsia="Verdana" w:hAnsi="Verdana" w:cs="Verdana"/>
          <w:sz w:val="20"/>
          <w:lang w:eastAsia="en-GB"/>
        </w:rPr>
        <w:t>Is your passport valid? Passport validity periods might differ depending on the country you are travelling to.</w:t>
      </w:r>
    </w:p>
    <w:p w14:paraId="06F0DC62" w14:textId="77777777" w:rsidR="00F01739" w:rsidRPr="00F01739" w:rsidRDefault="00F01739" w:rsidP="00F01739">
      <w:pPr>
        <w:numPr>
          <w:ilvl w:val="0"/>
          <w:numId w:val="31"/>
        </w:numPr>
        <w:spacing w:before="100" w:beforeAutospacing="1" w:after="100" w:afterAutospacing="1"/>
        <w:rPr>
          <w:rFonts w:ascii="Verdana" w:eastAsia="Verdana" w:hAnsi="Verdana" w:cs="Verdana"/>
          <w:sz w:val="20"/>
          <w:lang w:eastAsia="en-GB"/>
        </w:rPr>
      </w:pPr>
      <w:r w:rsidRPr="00F01739">
        <w:rPr>
          <w:rFonts w:ascii="Verdana" w:eastAsia="Verdana" w:hAnsi="Verdana" w:cs="Verdana"/>
          <w:sz w:val="20"/>
          <w:lang w:eastAsia="en-GB"/>
        </w:rPr>
        <w:t xml:space="preserve">Are there any visa requirements? Requirements for visas may differ depending on your nationality. Always check if there are any visa requirements before booking any travel and the </w:t>
      </w:r>
      <w:hyperlink r:id="rId91" w:history="1">
        <w:r w:rsidRPr="00F01739">
          <w:rPr>
            <w:rFonts w:ascii="Verdana" w:hAnsi="Verdana" w:cs="Times New Roman"/>
            <w:sz w:val="20"/>
            <w:lang w:eastAsia="en-GB"/>
          </w:rPr>
          <w:t>Foreign, Commonwealth &amp; Development Office (FCDO) website</w:t>
        </w:r>
      </w:hyperlink>
      <w:r w:rsidRPr="00F01739">
        <w:rPr>
          <w:rFonts w:ascii="Verdana" w:eastAsia="Verdana" w:hAnsi="Verdana" w:cs="Verdana"/>
          <w:sz w:val="20"/>
          <w:lang w:eastAsia="en-GB"/>
        </w:rPr>
        <w:t xml:space="preserve"> for political and security travel risks as there may be restrictions in place for travelling to certain destinations.</w:t>
      </w:r>
    </w:p>
    <w:p w14:paraId="61434EDA" w14:textId="77777777" w:rsidR="00F01739" w:rsidRPr="00F01739" w:rsidRDefault="00F01739" w:rsidP="00F01739">
      <w:pPr>
        <w:numPr>
          <w:ilvl w:val="0"/>
          <w:numId w:val="31"/>
        </w:numPr>
        <w:spacing w:before="100" w:beforeAutospacing="1" w:after="100" w:afterAutospacing="1"/>
        <w:rPr>
          <w:rFonts w:ascii="Verdana" w:eastAsia="Verdana" w:hAnsi="Verdana" w:cs="Verdana"/>
          <w:sz w:val="20"/>
          <w:lang w:eastAsia="en-GB"/>
        </w:rPr>
      </w:pPr>
      <w:r w:rsidRPr="00F01739">
        <w:rPr>
          <w:rFonts w:ascii="Verdana" w:eastAsia="Verdana" w:hAnsi="Verdana" w:cs="Verdana"/>
          <w:sz w:val="20"/>
          <w:lang w:eastAsia="en-GB"/>
        </w:rPr>
        <w:t xml:space="preserve">If you have dual or multiple nationalities in addition to your British nationality, make sure you understand the extent of consular assistance that might be available. Please see </w:t>
      </w:r>
      <w:hyperlink r:id="rId92" w:history="1">
        <w:r w:rsidRPr="00F01739">
          <w:rPr>
            <w:rFonts w:ascii="Verdana" w:eastAsia="Verdana" w:hAnsi="Verdana" w:cs="Verdana"/>
            <w:sz w:val="20"/>
            <w:lang w:eastAsia="en-GB"/>
          </w:rPr>
          <w:t>Who the FCDO can support abroad</w:t>
        </w:r>
      </w:hyperlink>
      <w:r w:rsidRPr="00F01739">
        <w:rPr>
          <w:rFonts w:ascii="Verdana" w:eastAsia="Verdana" w:hAnsi="Verdana" w:cs="Verdana"/>
          <w:sz w:val="20"/>
          <w:lang w:eastAsia="en-GB"/>
        </w:rPr>
        <w:t>.</w:t>
      </w:r>
    </w:p>
    <w:p w14:paraId="6E34E453" w14:textId="77777777" w:rsidR="00F01739" w:rsidRPr="00F01739" w:rsidRDefault="00F01739" w:rsidP="00F01739">
      <w:pPr>
        <w:spacing w:after="200" w:line="276" w:lineRule="auto"/>
        <w:rPr>
          <w:rFonts w:ascii="Verdana" w:eastAsia="Calibri" w:hAnsi="Verdana" w:cs="Times New Roman"/>
          <w:b/>
          <w:sz w:val="20"/>
        </w:rPr>
      </w:pPr>
      <w:bookmarkStart w:id="11" w:name="supervision"/>
      <w:r w:rsidRPr="00F01739">
        <w:rPr>
          <w:rFonts w:ascii="Verdana" w:eastAsia="Calibri" w:hAnsi="Verdana" w:cs="Times New Roman"/>
          <w:b/>
          <w:sz w:val="20"/>
        </w:rPr>
        <w:t>Supervision</w:t>
      </w:r>
    </w:p>
    <w:bookmarkEnd w:id="11"/>
    <w:p w14:paraId="7E2829E7" w14:textId="7F4A0CA6" w:rsidR="00F01739" w:rsidRPr="00F01739" w:rsidRDefault="00F01739" w:rsidP="00F01739">
      <w:pPr>
        <w:numPr>
          <w:ilvl w:val="0"/>
          <w:numId w:val="39"/>
        </w:numPr>
        <w:tabs>
          <w:tab w:val="left" w:pos="142"/>
        </w:tabs>
        <w:contextualSpacing/>
        <w:rPr>
          <w:rFonts w:ascii="Verdana" w:hAnsi="Verdana" w:cs="Times New Roman"/>
          <w:sz w:val="20"/>
        </w:rPr>
      </w:pPr>
      <w:r w:rsidRPr="00F01739">
        <w:rPr>
          <w:rFonts w:ascii="Verdana" w:hAnsi="Verdana" w:cs="Times New Roman"/>
          <w:sz w:val="20"/>
        </w:rPr>
        <w:t xml:space="preserve">What level of supervision is required; based upon the activities being undertaken, the experience, age and maturity of the </w:t>
      </w:r>
      <w:r w:rsidR="00DF6D93">
        <w:rPr>
          <w:rFonts w:ascii="Verdana" w:hAnsi="Verdana" w:cs="Times New Roman"/>
          <w:sz w:val="20"/>
        </w:rPr>
        <w:t>travellers</w:t>
      </w:r>
      <w:r w:rsidRPr="00F01739">
        <w:rPr>
          <w:rFonts w:ascii="Verdana" w:hAnsi="Verdana" w:cs="Times New Roman"/>
          <w:sz w:val="20"/>
        </w:rPr>
        <w:t xml:space="preserve"> and the level of other environmental, safety and security risks? </w:t>
      </w:r>
    </w:p>
    <w:p w14:paraId="65DC7688" w14:textId="56D42A99" w:rsidR="00F01739" w:rsidRPr="00F01739" w:rsidRDefault="00F01739" w:rsidP="00F01739">
      <w:pPr>
        <w:numPr>
          <w:ilvl w:val="0"/>
          <w:numId w:val="39"/>
        </w:numPr>
        <w:tabs>
          <w:tab w:val="left" w:pos="142"/>
        </w:tabs>
        <w:contextualSpacing/>
        <w:rPr>
          <w:rFonts w:ascii="Verdana" w:hAnsi="Verdana"/>
          <w:sz w:val="20"/>
        </w:rPr>
      </w:pPr>
      <w:r w:rsidRPr="00F01739">
        <w:rPr>
          <w:rFonts w:ascii="Verdana" w:hAnsi="Verdana"/>
          <w:sz w:val="20"/>
        </w:rPr>
        <w:t xml:space="preserve">Are you likely to require </w:t>
      </w:r>
      <w:r w:rsidR="00DF6D93">
        <w:rPr>
          <w:rFonts w:ascii="Verdana" w:hAnsi="Verdana"/>
          <w:sz w:val="20"/>
        </w:rPr>
        <w:t>travellers</w:t>
      </w:r>
      <w:r w:rsidRPr="00F01739">
        <w:rPr>
          <w:rFonts w:ascii="Verdana" w:hAnsi="Verdana"/>
          <w:sz w:val="20"/>
        </w:rPr>
        <w:t xml:space="preserve"> to work alone or late at night? What special considerations might you need to make in that case?</w:t>
      </w:r>
    </w:p>
    <w:p w14:paraId="55BC23BC" w14:textId="24732359" w:rsidR="00F01739" w:rsidRPr="00F01739" w:rsidRDefault="00F01739" w:rsidP="00F01739">
      <w:pPr>
        <w:numPr>
          <w:ilvl w:val="0"/>
          <w:numId w:val="39"/>
        </w:numPr>
        <w:tabs>
          <w:tab w:val="left" w:pos="142"/>
        </w:tabs>
        <w:contextualSpacing/>
        <w:rPr>
          <w:rFonts w:ascii="Verdana" w:hAnsi="Verdana"/>
          <w:sz w:val="20"/>
        </w:rPr>
      </w:pPr>
      <w:r w:rsidRPr="00F01739">
        <w:rPr>
          <w:rFonts w:ascii="Verdana" w:hAnsi="Verdana" w:cs="Times New Roman"/>
          <w:sz w:val="20"/>
        </w:rPr>
        <w:t xml:space="preserve">Will there be any restrictions on, or arrangements for how free time can be used? Is a code of conduct required, to set out expectations for </w:t>
      </w:r>
      <w:r w:rsidR="00DF6D93">
        <w:rPr>
          <w:rFonts w:ascii="Verdana" w:hAnsi="Verdana" w:cs="Times New Roman"/>
          <w:sz w:val="20"/>
        </w:rPr>
        <w:t>travellers</w:t>
      </w:r>
      <w:r w:rsidRPr="00F01739">
        <w:rPr>
          <w:rFonts w:ascii="Verdana" w:hAnsi="Verdana" w:cs="Times New Roman"/>
          <w:sz w:val="20"/>
        </w:rPr>
        <w:t>?</w:t>
      </w:r>
    </w:p>
    <w:p w14:paraId="2DB3C574" w14:textId="77777777" w:rsidR="00F01739" w:rsidRPr="00F01739" w:rsidRDefault="00F01739" w:rsidP="00F01739">
      <w:pPr>
        <w:tabs>
          <w:tab w:val="left" w:pos="142"/>
        </w:tabs>
        <w:ind w:left="720"/>
        <w:contextualSpacing/>
        <w:rPr>
          <w:rFonts w:ascii="Verdana" w:hAnsi="Verdana"/>
          <w:sz w:val="20"/>
        </w:rPr>
      </w:pPr>
    </w:p>
    <w:p w14:paraId="64AACB08" w14:textId="77777777" w:rsidR="00F01739" w:rsidRPr="00F01739" w:rsidRDefault="00F01739" w:rsidP="00F01739">
      <w:pPr>
        <w:spacing w:after="200" w:line="276" w:lineRule="auto"/>
        <w:rPr>
          <w:rFonts w:ascii="Verdana" w:hAnsi="Verdana"/>
          <w:b/>
          <w:sz w:val="20"/>
        </w:rPr>
      </w:pPr>
      <w:bookmarkStart w:id="12" w:name="accommodation"/>
      <w:r w:rsidRPr="00F01739">
        <w:rPr>
          <w:rFonts w:ascii="Verdana" w:hAnsi="Verdana"/>
          <w:b/>
          <w:sz w:val="20"/>
        </w:rPr>
        <w:t>Accommodation</w:t>
      </w:r>
      <w:bookmarkEnd w:id="12"/>
      <w:r w:rsidRPr="00F01739">
        <w:rPr>
          <w:rFonts w:ascii="Verdana" w:hAnsi="Verdana"/>
          <w:b/>
          <w:sz w:val="20"/>
        </w:rPr>
        <w:t xml:space="preserve"> </w:t>
      </w:r>
    </w:p>
    <w:p w14:paraId="073BCE39" w14:textId="77777777" w:rsidR="00F01739" w:rsidRPr="00F01739" w:rsidRDefault="00F01739" w:rsidP="00F01739">
      <w:pPr>
        <w:numPr>
          <w:ilvl w:val="0"/>
          <w:numId w:val="38"/>
        </w:numPr>
        <w:contextualSpacing/>
        <w:rPr>
          <w:rFonts w:ascii="Verdana" w:hAnsi="Verdana"/>
          <w:sz w:val="20"/>
        </w:rPr>
      </w:pPr>
      <w:r w:rsidRPr="00F01739">
        <w:rPr>
          <w:rFonts w:ascii="Verdana" w:hAnsi="Verdana"/>
          <w:sz w:val="20"/>
        </w:rPr>
        <w:lastRenderedPageBreak/>
        <w:t xml:space="preserve">What plans do you have for finding accommodation? If possible you should book your accommodation through the University’s </w:t>
      </w:r>
      <w:hyperlink r:id="rId93" w:history="1">
        <w:r w:rsidRPr="00F01739">
          <w:rPr>
            <w:rFonts w:ascii="Verdana" w:hAnsi="Verdana"/>
            <w:color w:val="0000FF"/>
            <w:sz w:val="20"/>
            <w:u w:val="single"/>
          </w:rPr>
          <w:t>travel agent</w:t>
        </w:r>
      </w:hyperlink>
    </w:p>
    <w:p w14:paraId="1C630BCB" w14:textId="77777777" w:rsidR="00F01739" w:rsidRPr="00F01739" w:rsidRDefault="00F01739" w:rsidP="00F01739">
      <w:pPr>
        <w:numPr>
          <w:ilvl w:val="0"/>
          <w:numId w:val="38"/>
        </w:numPr>
        <w:contextualSpacing/>
        <w:rPr>
          <w:rFonts w:ascii="Verdana" w:hAnsi="Verdana"/>
          <w:sz w:val="20"/>
        </w:rPr>
      </w:pPr>
      <w:r w:rsidRPr="00F01739">
        <w:rPr>
          <w:rFonts w:ascii="Verdana" w:hAnsi="Verdana"/>
          <w:sz w:val="20"/>
        </w:rPr>
        <w:t xml:space="preserve">Do you know what the laws and regulations are in your host country with regard to safety standards? </w:t>
      </w:r>
    </w:p>
    <w:p w14:paraId="1EC82F3C" w14:textId="77777777" w:rsidR="00F01739" w:rsidRPr="00F01739" w:rsidRDefault="00F01739" w:rsidP="00F01739">
      <w:pPr>
        <w:numPr>
          <w:ilvl w:val="0"/>
          <w:numId w:val="38"/>
        </w:numPr>
        <w:contextualSpacing/>
        <w:rPr>
          <w:rFonts w:ascii="Verdana" w:hAnsi="Verdana"/>
          <w:sz w:val="20"/>
        </w:rPr>
      </w:pPr>
      <w:r w:rsidRPr="00F01739">
        <w:rPr>
          <w:rFonts w:ascii="Verdana" w:hAnsi="Verdana"/>
          <w:sz w:val="20"/>
        </w:rPr>
        <w:t>Think about measures that you may need to enquire about/take in relation to fire safety (smoke alarms and carbon monoxide detectors)?</w:t>
      </w:r>
    </w:p>
    <w:p w14:paraId="00C8C507" w14:textId="77777777" w:rsidR="00F01739" w:rsidRPr="00F01739" w:rsidRDefault="00F01739" w:rsidP="00F01739">
      <w:pPr>
        <w:rPr>
          <w:rFonts w:ascii="Verdana" w:hAnsi="Verdana"/>
          <w:sz w:val="20"/>
        </w:rPr>
      </w:pPr>
    </w:p>
    <w:p w14:paraId="313B41CF"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495878BE" w14:textId="77777777" w:rsidR="00F01739" w:rsidRPr="00F01739" w:rsidRDefault="00F01739" w:rsidP="00F01739">
      <w:pPr>
        <w:spacing w:after="200" w:line="276" w:lineRule="auto"/>
        <w:ind w:left="360"/>
        <w:rPr>
          <w:rFonts w:ascii="Verdana" w:hAnsi="Verdana"/>
          <w:sz w:val="20"/>
        </w:rPr>
      </w:pPr>
      <w:hyperlink r:id="rId94" w:history="1">
        <w:r w:rsidRPr="00F01739">
          <w:rPr>
            <w:rFonts w:ascii="Verdana" w:hAnsi="Verdana"/>
            <w:color w:val="0000FF"/>
            <w:sz w:val="20"/>
            <w:u w:val="single"/>
          </w:rPr>
          <w:t>University of Manchester Insurance</w:t>
        </w:r>
      </w:hyperlink>
      <w:r w:rsidRPr="00F01739">
        <w:rPr>
          <w:rFonts w:ascii="Verdana" w:hAnsi="Verdana"/>
          <w:sz w:val="20"/>
        </w:rPr>
        <w:t xml:space="preserve"> </w:t>
      </w:r>
    </w:p>
    <w:p w14:paraId="621CEE7F" w14:textId="77777777" w:rsidR="00F01739" w:rsidRPr="00F01739" w:rsidRDefault="00F01739" w:rsidP="00F01739">
      <w:pPr>
        <w:framePr w:hSpace="180" w:wrap="around" w:vAnchor="text" w:hAnchor="text" w:y="1"/>
        <w:spacing w:line="276" w:lineRule="auto"/>
        <w:suppressOverlap/>
        <w:rPr>
          <w:rFonts w:ascii="Verdana" w:eastAsia="Calibri" w:hAnsi="Verdana" w:cs="Times New Roman"/>
          <w:b/>
          <w:sz w:val="20"/>
        </w:rPr>
      </w:pPr>
      <w:bookmarkStart w:id="13" w:name="equipment"/>
      <w:r w:rsidRPr="00F01739">
        <w:rPr>
          <w:rFonts w:ascii="Verdana" w:eastAsia="Calibri" w:hAnsi="Verdana" w:cs="Times New Roman"/>
          <w:b/>
          <w:sz w:val="20"/>
        </w:rPr>
        <w:t>Equipment</w:t>
      </w:r>
      <w:bookmarkEnd w:id="13"/>
      <w:r w:rsidRPr="00F01739">
        <w:rPr>
          <w:rFonts w:ascii="Verdana" w:eastAsia="Calibri" w:hAnsi="Verdana" w:cs="Times New Roman"/>
          <w:b/>
          <w:sz w:val="20"/>
        </w:rPr>
        <w:t xml:space="preserve"> </w:t>
      </w:r>
    </w:p>
    <w:p w14:paraId="0AF65BA7" w14:textId="77777777" w:rsidR="00F01739" w:rsidRPr="00F01739" w:rsidRDefault="00F01739" w:rsidP="00F01739">
      <w:pPr>
        <w:spacing w:after="200" w:line="276" w:lineRule="auto"/>
        <w:rPr>
          <w:rFonts w:ascii="Verdana" w:eastAsia="Calibri" w:hAnsi="Verdana" w:cs="Times New Roman"/>
          <w:i/>
          <w:sz w:val="20"/>
        </w:rPr>
      </w:pPr>
    </w:p>
    <w:p w14:paraId="2826BD28"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What equipment you will need?  </w:t>
      </w:r>
    </w:p>
    <w:p w14:paraId="713376CD"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How you will safely transport and use it, including manual handling aspects? </w:t>
      </w:r>
    </w:p>
    <w:p w14:paraId="5E619D6B"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Do you need to hire it? </w:t>
      </w:r>
    </w:p>
    <w:p w14:paraId="61E0F0F4"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How will you ensure the equipment is safe and used safely? </w:t>
      </w:r>
    </w:p>
    <w:p w14:paraId="0D88ADBD"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Is there any training or instruction required for users? </w:t>
      </w:r>
    </w:p>
    <w:p w14:paraId="4F7DF11E"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Has electrical equipment been tested for safety, will it be compatible with the electrical system?</w:t>
      </w:r>
    </w:p>
    <w:p w14:paraId="2D97F45A" w14:textId="77777777" w:rsidR="00F01739" w:rsidRPr="00F01739" w:rsidRDefault="00F01739" w:rsidP="00F01739">
      <w:pPr>
        <w:ind w:left="720"/>
        <w:contextualSpacing/>
        <w:rPr>
          <w:rFonts w:ascii="Verdana" w:hAnsi="Verdana"/>
          <w:sz w:val="20"/>
        </w:rPr>
      </w:pPr>
    </w:p>
    <w:p w14:paraId="3985DC1D"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5F5A1FF2" w14:textId="77777777" w:rsidR="00F01739" w:rsidRPr="00F01739" w:rsidRDefault="00F01739" w:rsidP="00F01739">
      <w:pPr>
        <w:spacing w:line="276" w:lineRule="auto"/>
        <w:ind w:left="360"/>
        <w:rPr>
          <w:rFonts w:ascii="Verdana" w:eastAsia="Calibri" w:hAnsi="Verdana"/>
          <w:sz w:val="20"/>
        </w:rPr>
      </w:pPr>
      <w:hyperlink r:id="rId95" w:history="1">
        <w:r w:rsidRPr="00F01739">
          <w:rPr>
            <w:rFonts w:ascii="Verdana" w:eastAsia="Calibri" w:hAnsi="Verdana"/>
            <w:color w:val="0000FF"/>
            <w:sz w:val="20"/>
            <w:u w:val="single"/>
          </w:rPr>
          <w:t>UoM guidance on equipment safety</w:t>
        </w:r>
      </w:hyperlink>
    </w:p>
    <w:p w14:paraId="1F8877D5" w14:textId="77777777" w:rsidR="00F01739" w:rsidRPr="00F01739" w:rsidRDefault="00F01739" w:rsidP="00F01739">
      <w:pPr>
        <w:spacing w:line="276" w:lineRule="auto"/>
        <w:rPr>
          <w:rFonts w:ascii="Verdana" w:eastAsia="Calibri" w:hAnsi="Verdana"/>
          <w:sz w:val="20"/>
        </w:rPr>
      </w:pPr>
    </w:p>
    <w:p w14:paraId="5169F5F4" w14:textId="77777777" w:rsidR="00F01739" w:rsidRPr="00F01739" w:rsidRDefault="00F01739" w:rsidP="00F01739">
      <w:pPr>
        <w:spacing w:line="276" w:lineRule="auto"/>
        <w:rPr>
          <w:rFonts w:ascii="Verdana" w:hAnsi="Verdana"/>
          <w:b/>
          <w:sz w:val="20"/>
        </w:rPr>
      </w:pPr>
      <w:bookmarkStart w:id="14" w:name="contingency"/>
      <w:r w:rsidRPr="00F01739">
        <w:rPr>
          <w:rFonts w:ascii="Verdana" w:hAnsi="Verdana"/>
          <w:b/>
          <w:sz w:val="20"/>
        </w:rPr>
        <w:t>Contingency planning</w:t>
      </w:r>
    </w:p>
    <w:bookmarkEnd w:id="14"/>
    <w:p w14:paraId="690D67BB" w14:textId="77777777"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Do you know the contact details for emergency services in the country, as well as the emergency number for the University of Manchester?</w:t>
      </w:r>
    </w:p>
    <w:p w14:paraId="425165D2" w14:textId="77777777"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How might you prepare for an emergency situation?</w:t>
      </w:r>
    </w:p>
    <w:p w14:paraId="14E1C2DE" w14:textId="77777777"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 xml:space="preserve">Do you know the advice for responding to potential emergencies (e.g. earthquakes, terrorist incidences etc.)? </w:t>
      </w:r>
    </w:p>
    <w:p w14:paraId="33FD7AAB" w14:textId="77777777"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 xml:space="preserve">Do you need a contingency plan if your flight is delayed or cancelled? </w:t>
      </w:r>
    </w:p>
    <w:p w14:paraId="1E57B88E" w14:textId="701FD928"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 xml:space="preserve">What would you do if you </w:t>
      </w:r>
      <w:r w:rsidR="00DF6D93">
        <w:rPr>
          <w:rFonts w:ascii="Verdana" w:hAnsi="Verdana"/>
          <w:sz w:val="20"/>
        </w:rPr>
        <w:t>travellers</w:t>
      </w:r>
      <w:r w:rsidRPr="00F01739">
        <w:rPr>
          <w:rFonts w:ascii="Verdana" w:hAnsi="Verdana"/>
          <w:sz w:val="20"/>
        </w:rPr>
        <w:t xml:space="preserve"> or staff lose their passports? Could they scan copies of all important documents?</w:t>
      </w:r>
    </w:p>
    <w:p w14:paraId="264FEF89" w14:textId="77777777" w:rsidR="00F01739" w:rsidRPr="00F01739" w:rsidRDefault="00F01739" w:rsidP="00F01739">
      <w:pPr>
        <w:numPr>
          <w:ilvl w:val="0"/>
          <w:numId w:val="35"/>
        </w:numPr>
        <w:tabs>
          <w:tab w:val="left" w:pos="426"/>
        </w:tabs>
        <w:contextualSpacing/>
        <w:rPr>
          <w:rFonts w:ascii="Verdana" w:hAnsi="Verdana"/>
          <w:sz w:val="20"/>
        </w:rPr>
      </w:pPr>
      <w:r w:rsidRPr="00F01739">
        <w:rPr>
          <w:rFonts w:ascii="Verdana" w:hAnsi="Verdana"/>
          <w:sz w:val="20"/>
        </w:rPr>
        <w:t>Have you programmed important telephone numbers into your phone and checked that they work?</w:t>
      </w:r>
    </w:p>
    <w:p w14:paraId="63A52D57" w14:textId="77777777" w:rsidR="00F01739" w:rsidRPr="00F01739" w:rsidRDefault="00F01739" w:rsidP="00F01739">
      <w:pPr>
        <w:numPr>
          <w:ilvl w:val="0"/>
          <w:numId w:val="35"/>
        </w:numPr>
        <w:tabs>
          <w:tab w:val="left" w:pos="426"/>
        </w:tabs>
        <w:contextualSpacing/>
        <w:rPr>
          <w:rFonts w:ascii="Verdana" w:hAnsi="Verdana"/>
          <w:sz w:val="20"/>
        </w:rPr>
      </w:pPr>
      <w:r w:rsidRPr="00F01739">
        <w:rPr>
          <w:rFonts w:ascii="Verdana" w:hAnsi="Verdana"/>
          <w:sz w:val="20"/>
        </w:rPr>
        <w:t xml:space="preserve">Do you know how to report accidents to the University of Manchester? </w:t>
      </w:r>
    </w:p>
    <w:p w14:paraId="52C942E3" w14:textId="77777777" w:rsidR="00F01739" w:rsidRPr="00F01739" w:rsidRDefault="00F01739" w:rsidP="00F01739">
      <w:pPr>
        <w:numPr>
          <w:ilvl w:val="0"/>
          <w:numId w:val="35"/>
        </w:numPr>
        <w:tabs>
          <w:tab w:val="left" w:pos="426"/>
        </w:tabs>
        <w:contextualSpacing/>
        <w:rPr>
          <w:rFonts w:ascii="Verdana" w:hAnsi="Verdana"/>
          <w:sz w:val="20"/>
        </w:rPr>
      </w:pPr>
      <w:r w:rsidRPr="00F01739">
        <w:rPr>
          <w:rFonts w:ascii="Verdana" w:hAnsi="Verdana"/>
          <w:sz w:val="20"/>
        </w:rPr>
        <w:t>Do you know people from your trip destination who could advise you on safety and security in their home country?</w:t>
      </w:r>
    </w:p>
    <w:p w14:paraId="0E17E7F8"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Do you know how often and when you are expected to communicate with the University of Manchester?</w:t>
      </w:r>
    </w:p>
    <w:p w14:paraId="462ABEFB"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Have you left details of your itinerary with the University?</w:t>
      </w:r>
    </w:p>
    <w:p w14:paraId="70ED6B43"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How will you communicate with your colleagues/supervisor while you are away? Will your mobile work, do you need a local SIM, do you need a satellite phone?</w:t>
      </w:r>
    </w:p>
    <w:p w14:paraId="5F38DF80" w14:textId="77777777" w:rsidR="00F01739" w:rsidRPr="00F01739" w:rsidRDefault="00F01739" w:rsidP="00F01739">
      <w:pPr>
        <w:spacing w:line="276" w:lineRule="auto"/>
        <w:rPr>
          <w:rFonts w:ascii="Verdana" w:eastAsia="Calibri" w:hAnsi="Verdana"/>
          <w:b/>
          <w:sz w:val="20"/>
        </w:rPr>
      </w:pPr>
    </w:p>
    <w:p w14:paraId="23E31C93" w14:textId="77777777" w:rsidR="00F01739" w:rsidRPr="00F01739" w:rsidRDefault="00F01739" w:rsidP="00F01739">
      <w:pPr>
        <w:spacing w:line="276" w:lineRule="auto"/>
        <w:ind w:left="360"/>
        <w:rPr>
          <w:rFonts w:ascii="Verdana" w:eastAsia="Calibri" w:hAnsi="Verdana"/>
          <w:b/>
          <w:sz w:val="20"/>
        </w:rPr>
      </w:pPr>
      <w:r w:rsidRPr="00F01739">
        <w:rPr>
          <w:rFonts w:ascii="Verdana" w:eastAsia="Calibri" w:hAnsi="Verdana"/>
          <w:b/>
          <w:sz w:val="20"/>
        </w:rPr>
        <w:t>Resources</w:t>
      </w:r>
    </w:p>
    <w:p w14:paraId="5ACBFC88" w14:textId="77777777" w:rsidR="00F01739" w:rsidRPr="00F01739" w:rsidRDefault="00F01739" w:rsidP="00F01739">
      <w:pPr>
        <w:spacing w:line="276" w:lineRule="auto"/>
        <w:ind w:left="360"/>
        <w:rPr>
          <w:rFonts w:ascii="Verdana" w:eastAsia="Calibri" w:hAnsi="Verdana"/>
          <w:sz w:val="20"/>
        </w:rPr>
      </w:pPr>
      <w:hyperlink r:id="rId96" w:history="1">
        <w:r w:rsidRPr="00F01739">
          <w:rPr>
            <w:rFonts w:ascii="Verdana" w:eastAsia="Calibri" w:hAnsi="Verdana"/>
            <w:color w:val="0000FF"/>
            <w:sz w:val="20"/>
            <w:u w:val="single"/>
          </w:rPr>
          <w:t>UoM accident reporting</w:t>
        </w:r>
      </w:hyperlink>
    </w:p>
    <w:sectPr w:rsidR="00F01739" w:rsidRPr="00F01739" w:rsidSect="00527861">
      <w:headerReference w:type="default" r:id="rId97"/>
      <w:footerReference w:type="default" r:id="rId98"/>
      <w:headerReference w:type="first" r:id="rId99"/>
      <w:pgSz w:w="16838" w:h="11906" w:orient="landscape" w:code="9"/>
      <w:pgMar w:top="851"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9A10" w14:textId="77777777" w:rsidR="001813A1" w:rsidRDefault="001813A1">
      <w:r>
        <w:separator/>
      </w:r>
    </w:p>
  </w:endnote>
  <w:endnote w:type="continuationSeparator" w:id="0">
    <w:p w14:paraId="3741ADDC" w14:textId="77777777" w:rsidR="001813A1" w:rsidRDefault="001813A1">
      <w:r>
        <w:continuationSeparator/>
      </w:r>
    </w:p>
  </w:endnote>
  <w:endnote w:type="continuationNotice" w:id="1">
    <w:p w14:paraId="3883BF02" w14:textId="77777777" w:rsidR="001813A1" w:rsidRDefault="00181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28F6" w14:textId="67B5A9FA" w:rsidR="000508B8" w:rsidRPr="00334146" w:rsidRDefault="000508B8" w:rsidP="008D1211">
    <w:pPr>
      <w:pStyle w:val="Footer"/>
      <w:rPr>
        <w:rFonts w:ascii="Verdana" w:hAnsi="Verdana"/>
        <w:i/>
        <w:sz w:val="18"/>
        <w:szCs w:val="18"/>
      </w:rPr>
    </w:pPr>
    <w:r>
      <w:rPr>
        <w:rFonts w:ascii="Verdana" w:hAnsi="Verdana"/>
        <w:i/>
        <w:sz w:val="18"/>
        <w:szCs w:val="18"/>
      </w:rPr>
      <w:t>Compliance and Risk</w:t>
    </w:r>
    <w:r w:rsidRPr="00334146">
      <w:rPr>
        <w:rFonts w:ascii="Verdana" w:hAnsi="Verdana"/>
        <w:i/>
        <w:sz w:val="18"/>
        <w:szCs w:val="18"/>
      </w:rPr>
      <w:t xml:space="preserve"> </w:t>
    </w:r>
    <w:r w:rsidRPr="00334146">
      <w:rPr>
        <w:rFonts w:ascii="Verdana" w:hAnsi="Verdana"/>
        <w:i/>
        <w:sz w:val="18"/>
        <w:szCs w:val="18"/>
      </w:rPr>
      <w:ptab w:relativeTo="margin" w:alignment="center" w:leader="none"/>
    </w:r>
    <w:r w:rsidRPr="00334146">
      <w:rPr>
        <w:rFonts w:ascii="Verdana" w:hAnsi="Verdana"/>
        <w:i/>
        <w:sz w:val="18"/>
        <w:szCs w:val="18"/>
      </w:rPr>
      <w:t xml:space="preserve"> </w:t>
    </w:r>
    <w:r w:rsidRPr="00B3131B">
      <w:rPr>
        <w:rFonts w:ascii="Verdana" w:hAnsi="Verdana"/>
        <w:i/>
        <w:sz w:val="18"/>
        <w:szCs w:val="18"/>
      </w:rPr>
      <w:t>Generic Risk Assessment Form</w:t>
    </w:r>
    <w:r>
      <w:rPr>
        <w:rFonts w:ascii="Verdana" w:hAnsi="Verdana"/>
        <w:i/>
        <w:sz w:val="18"/>
        <w:szCs w:val="18"/>
      </w:rPr>
      <w:t xml:space="preserve"> for overseas business travel</w:t>
    </w:r>
    <w:r w:rsidRPr="00B3131B">
      <w:rPr>
        <w:rFonts w:ascii="Verdana" w:hAnsi="Verdana"/>
        <w:i/>
        <w:sz w:val="18"/>
        <w:szCs w:val="18"/>
      </w:rPr>
      <w:t xml:space="preserve">: Low </w:t>
    </w:r>
    <w:r>
      <w:rPr>
        <w:rFonts w:ascii="Verdana" w:hAnsi="Verdana"/>
        <w:i/>
        <w:sz w:val="18"/>
        <w:szCs w:val="18"/>
      </w:rPr>
      <w:t xml:space="preserve">and moderate </w:t>
    </w:r>
    <w:r w:rsidRPr="00B3131B">
      <w:rPr>
        <w:rFonts w:ascii="Verdana" w:hAnsi="Verdana"/>
        <w:i/>
        <w:sz w:val="18"/>
        <w:szCs w:val="18"/>
      </w:rPr>
      <w:t xml:space="preserve">risk </w:t>
    </w:r>
    <w:r>
      <w:rPr>
        <w:rFonts w:ascii="Verdana" w:hAnsi="Verdana"/>
        <w:i/>
        <w:sz w:val="18"/>
        <w:szCs w:val="18"/>
      </w:rPr>
      <w:t>destination</w:t>
    </w:r>
    <w:r w:rsidRPr="00334146">
      <w:rPr>
        <w:rFonts w:ascii="Verdana" w:hAnsi="Verdana"/>
        <w:i/>
        <w:sz w:val="18"/>
        <w:szCs w:val="18"/>
      </w:rPr>
      <w:ptab w:relativeTo="margin" w:alignment="right" w:leader="none"/>
    </w:r>
    <w:r w:rsidR="0065213C">
      <w:rPr>
        <w:rFonts w:ascii="Verdana" w:hAnsi="Verdana"/>
        <w:i/>
        <w:sz w:val="18"/>
        <w:szCs w:val="18"/>
      </w:rPr>
      <w:t>Ju</w:t>
    </w:r>
    <w:r w:rsidR="00141D6B">
      <w:rPr>
        <w:rFonts w:ascii="Verdana" w:hAnsi="Verdana"/>
        <w:i/>
        <w:sz w:val="18"/>
        <w:szCs w:val="18"/>
      </w:rPr>
      <w:t>ne</w:t>
    </w:r>
    <w:r w:rsidR="0065213C">
      <w:rPr>
        <w:rFonts w:ascii="Verdana" w:hAnsi="Verdana"/>
        <w:i/>
        <w:sz w:val="18"/>
        <w:szCs w:val="18"/>
      </w:rPr>
      <w:t xml:space="preserve"> </w:t>
    </w:r>
    <w:r w:rsidR="00CD7D29">
      <w:rPr>
        <w:rFonts w:ascii="Verdana" w:hAnsi="Verdana"/>
        <w:i/>
        <w:sz w:val="18"/>
        <w:szCs w:val="18"/>
      </w:rPr>
      <w:t>202</w:t>
    </w:r>
    <w:r w:rsidR="00141D6B">
      <w:rPr>
        <w:rFonts w:ascii="Verdana" w:hAnsi="Verdana"/>
        <w:i/>
        <w:sz w:val="18"/>
        <w:szCs w:val="18"/>
      </w:rPr>
      <w:t>6</w:t>
    </w:r>
  </w:p>
  <w:p w14:paraId="091A6008" w14:textId="2E6C7E25" w:rsidR="000508B8" w:rsidRPr="008D1211" w:rsidRDefault="000508B8" w:rsidP="008D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94E9" w14:textId="77777777" w:rsidR="001813A1" w:rsidRDefault="001813A1">
      <w:r>
        <w:separator/>
      </w:r>
    </w:p>
  </w:footnote>
  <w:footnote w:type="continuationSeparator" w:id="0">
    <w:p w14:paraId="3A1FB8F0" w14:textId="77777777" w:rsidR="001813A1" w:rsidRDefault="001813A1">
      <w:r>
        <w:continuationSeparator/>
      </w:r>
    </w:p>
  </w:footnote>
  <w:footnote w:type="continuationNotice" w:id="1">
    <w:p w14:paraId="0D8A0602" w14:textId="77777777" w:rsidR="001813A1" w:rsidRDefault="00181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E6B9" w14:textId="3DD9A528" w:rsidR="000508B8" w:rsidRPr="00527861" w:rsidRDefault="000508B8" w:rsidP="00527861">
    <w:pPr>
      <w:pStyle w:val="Header"/>
      <w:rPr>
        <w:rFonts w:ascii="Verdana" w:hAnsi="Verdana"/>
        <w:b/>
        <w:bCs/>
        <w:sz w:val="20"/>
      </w:rPr>
    </w:pPr>
  </w:p>
  <w:p w14:paraId="6C3BC0F8" w14:textId="77777777" w:rsidR="000508B8" w:rsidRDefault="000508B8">
    <w:pPr>
      <w:pStyle w:val="Header"/>
      <w:rPr>
        <w:rFonts w:ascii="Verdana" w:hAnsi="Verdana"/>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F444" w14:textId="77777777" w:rsidR="000508B8" w:rsidRDefault="000508B8" w:rsidP="00527861">
    <w:pPr>
      <w:pStyle w:val="Header"/>
      <w:jc w:val="center"/>
      <w:rPr>
        <w:rFonts w:ascii="Verdana" w:hAnsi="Verdana"/>
        <w:b/>
        <w:bCs/>
        <w:sz w:val="20"/>
      </w:rPr>
    </w:pPr>
    <w:r>
      <w:rPr>
        <w:rFonts w:ascii="Verdana" w:hAnsi="Verdana"/>
        <w:b/>
        <w:bCs/>
        <w:sz w:val="20"/>
      </w:rPr>
      <w:t xml:space="preserve">University of Manchester </w:t>
    </w:r>
    <w:r w:rsidRPr="004630AD">
      <w:rPr>
        <w:rFonts w:ascii="Verdana" w:hAnsi="Verdana"/>
        <w:b/>
        <w:bCs/>
        <w:sz w:val="20"/>
      </w:rPr>
      <w:t>Generic Risk Assessment Form</w:t>
    </w:r>
    <w:r>
      <w:rPr>
        <w:rFonts w:ascii="Verdana" w:hAnsi="Verdana"/>
        <w:b/>
        <w:bCs/>
        <w:sz w:val="20"/>
      </w:rPr>
      <w:t xml:space="preserve"> for Business Travel outside of the UK</w:t>
    </w:r>
  </w:p>
  <w:p w14:paraId="7EC4BCC6" w14:textId="77777777" w:rsidR="000508B8" w:rsidRDefault="000508B8" w:rsidP="00527861">
    <w:pPr>
      <w:pStyle w:val="Header"/>
      <w:jc w:val="center"/>
      <w:rPr>
        <w:rFonts w:ascii="Verdana" w:hAnsi="Verdana"/>
        <w:b/>
        <w:bCs/>
        <w:sz w:val="20"/>
      </w:rPr>
    </w:pPr>
    <w:r w:rsidRPr="004630AD">
      <w:rPr>
        <w:rFonts w:ascii="Verdana" w:hAnsi="Verdana"/>
        <w:b/>
        <w:bCs/>
        <w:sz w:val="20"/>
      </w:rPr>
      <w:t xml:space="preserve">in </w:t>
    </w:r>
    <w:r>
      <w:rPr>
        <w:rFonts w:ascii="Verdana" w:hAnsi="Verdana"/>
        <w:b/>
        <w:bCs/>
        <w:sz w:val="20"/>
      </w:rPr>
      <w:t xml:space="preserve">a low and </w:t>
    </w:r>
    <w:r w:rsidRPr="004630AD">
      <w:rPr>
        <w:rFonts w:ascii="Verdana" w:hAnsi="Verdana"/>
        <w:b/>
        <w:bCs/>
        <w:sz w:val="20"/>
      </w:rPr>
      <w:t>moderate</w:t>
    </w:r>
    <w:r>
      <w:rPr>
        <w:rFonts w:ascii="Verdana" w:hAnsi="Verdana"/>
        <w:b/>
        <w:bCs/>
        <w:sz w:val="20"/>
      </w:rPr>
      <w:t xml:space="preserve"> risk </w:t>
    </w:r>
    <w:r w:rsidRPr="004630AD">
      <w:rPr>
        <w:rFonts w:ascii="Verdana" w:hAnsi="Verdana"/>
        <w:b/>
        <w:bCs/>
        <w:sz w:val="20"/>
      </w:rPr>
      <w:t>destination</w:t>
    </w:r>
  </w:p>
  <w:p w14:paraId="77465802" w14:textId="77777777" w:rsidR="000508B8" w:rsidRDefault="00050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EA0"/>
    <w:multiLevelType w:val="hybridMultilevel"/>
    <w:tmpl w:val="419A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E0AF6"/>
    <w:multiLevelType w:val="hybridMultilevel"/>
    <w:tmpl w:val="475851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146CF"/>
    <w:multiLevelType w:val="hybridMultilevel"/>
    <w:tmpl w:val="7E74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51516"/>
    <w:multiLevelType w:val="hybridMultilevel"/>
    <w:tmpl w:val="345A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76686"/>
    <w:multiLevelType w:val="hybridMultilevel"/>
    <w:tmpl w:val="EDEC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C733F"/>
    <w:multiLevelType w:val="hybridMultilevel"/>
    <w:tmpl w:val="7532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37FFC"/>
    <w:multiLevelType w:val="hybridMultilevel"/>
    <w:tmpl w:val="5A2C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3847B"/>
    <w:multiLevelType w:val="hybridMultilevel"/>
    <w:tmpl w:val="4C8AC7BC"/>
    <w:lvl w:ilvl="0" w:tplc="2A9894A6">
      <w:start w:val="1"/>
      <w:numFmt w:val="bullet"/>
      <w:lvlText w:val=""/>
      <w:lvlJc w:val="left"/>
      <w:pPr>
        <w:ind w:left="720" w:hanging="360"/>
      </w:pPr>
      <w:rPr>
        <w:rFonts w:ascii="Symbol" w:hAnsi="Symbol" w:hint="default"/>
      </w:rPr>
    </w:lvl>
    <w:lvl w:ilvl="1" w:tplc="43625424">
      <w:start w:val="1"/>
      <w:numFmt w:val="bullet"/>
      <w:lvlText w:val="o"/>
      <w:lvlJc w:val="left"/>
      <w:pPr>
        <w:ind w:left="1440" w:hanging="360"/>
      </w:pPr>
      <w:rPr>
        <w:rFonts w:ascii="Courier New" w:hAnsi="Courier New" w:hint="default"/>
      </w:rPr>
    </w:lvl>
    <w:lvl w:ilvl="2" w:tplc="3CD41A58">
      <w:start w:val="1"/>
      <w:numFmt w:val="bullet"/>
      <w:lvlText w:val=""/>
      <w:lvlJc w:val="left"/>
      <w:pPr>
        <w:ind w:left="2160" w:hanging="360"/>
      </w:pPr>
      <w:rPr>
        <w:rFonts w:ascii="Wingdings" w:hAnsi="Wingdings" w:hint="default"/>
      </w:rPr>
    </w:lvl>
    <w:lvl w:ilvl="3" w:tplc="1862EB68">
      <w:start w:val="1"/>
      <w:numFmt w:val="bullet"/>
      <w:lvlText w:val=""/>
      <w:lvlJc w:val="left"/>
      <w:pPr>
        <w:ind w:left="2880" w:hanging="360"/>
      </w:pPr>
      <w:rPr>
        <w:rFonts w:ascii="Symbol" w:hAnsi="Symbol" w:hint="default"/>
      </w:rPr>
    </w:lvl>
    <w:lvl w:ilvl="4" w:tplc="9BC2E064">
      <w:start w:val="1"/>
      <w:numFmt w:val="bullet"/>
      <w:lvlText w:val="o"/>
      <w:lvlJc w:val="left"/>
      <w:pPr>
        <w:ind w:left="3600" w:hanging="360"/>
      </w:pPr>
      <w:rPr>
        <w:rFonts w:ascii="Courier New" w:hAnsi="Courier New" w:hint="default"/>
      </w:rPr>
    </w:lvl>
    <w:lvl w:ilvl="5" w:tplc="08F05BE8">
      <w:start w:val="1"/>
      <w:numFmt w:val="bullet"/>
      <w:lvlText w:val=""/>
      <w:lvlJc w:val="left"/>
      <w:pPr>
        <w:ind w:left="4320" w:hanging="360"/>
      </w:pPr>
      <w:rPr>
        <w:rFonts w:ascii="Wingdings" w:hAnsi="Wingdings" w:hint="default"/>
      </w:rPr>
    </w:lvl>
    <w:lvl w:ilvl="6" w:tplc="6B4A8356">
      <w:start w:val="1"/>
      <w:numFmt w:val="bullet"/>
      <w:lvlText w:val=""/>
      <w:lvlJc w:val="left"/>
      <w:pPr>
        <w:ind w:left="5040" w:hanging="360"/>
      </w:pPr>
      <w:rPr>
        <w:rFonts w:ascii="Symbol" w:hAnsi="Symbol" w:hint="default"/>
      </w:rPr>
    </w:lvl>
    <w:lvl w:ilvl="7" w:tplc="04B25F54">
      <w:start w:val="1"/>
      <w:numFmt w:val="bullet"/>
      <w:lvlText w:val="o"/>
      <w:lvlJc w:val="left"/>
      <w:pPr>
        <w:ind w:left="5760" w:hanging="360"/>
      </w:pPr>
      <w:rPr>
        <w:rFonts w:ascii="Courier New" w:hAnsi="Courier New" w:hint="default"/>
      </w:rPr>
    </w:lvl>
    <w:lvl w:ilvl="8" w:tplc="AD7E5562">
      <w:start w:val="1"/>
      <w:numFmt w:val="bullet"/>
      <w:lvlText w:val=""/>
      <w:lvlJc w:val="left"/>
      <w:pPr>
        <w:ind w:left="6480" w:hanging="360"/>
      </w:pPr>
      <w:rPr>
        <w:rFonts w:ascii="Wingdings" w:hAnsi="Wingdings" w:hint="default"/>
      </w:rPr>
    </w:lvl>
  </w:abstractNum>
  <w:abstractNum w:abstractNumId="8" w15:restartNumberingAfterBreak="0">
    <w:nsid w:val="1D2C60F0"/>
    <w:multiLevelType w:val="hybridMultilevel"/>
    <w:tmpl w:val="43B4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3497D"/>
    <w:multiLevelType w:val="hybridMultilevel"/>
    <w:tmpl w:val="1CA0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E2352"/>
    <w:multiLevelType w:val="hybridMultilevel"/>
    <w:tmpl w:val="AB72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30C0B"/>
    <w:multiLevelType w:val="hybridMultilevel"/>
    <w:tmpl w:val="AFD2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F30"/>
    <w:multiLevelType w:val="hybridMultilevel"/>
    <w:tmpl w:val="66847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6236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04708"/>
    <w:multiLevelType w:val="hybridMultilevel"/>
    <w:tmpl w:val="96EA3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A93E16"/>
    <w:multiLevelType w:val="hybridMultilevel"/>
    <w:tmpl w:val="07161DE0"/>
    <w:lvl w:ilvl="0" w:tplc="08090001">
      <w:start w:val="1"/>
      <w:numFmt w:val="bullet"/>
      <w:lvlText w:val=""/>
      <w:lvlJc w:val="left"/>
      <w:pPr>
        <w:ind w:left="720" w:hanging="360"/>
      </w:pPr>
      <w:rPr>
        <w:rFonts w:ascii="Symbol" w:hAnsi="Symbol" w:hint="default"/>
      </w:rPr>
    </w:lvl>
    <w:lvl w:ilvl="1" w:tplc="EEA84E16">
      <w:numFmt w:val="bullet"/>
      <w:lvlText w:val="•"/>
      <w:lvlJc w:val="left"/>
      <w:pPr>
        <w:ind w:left="1440" w:hanging="360"/>
      </w:pPr>
      <w:rPr>
        <w:rFonts w:ascii="Verdana" w:eastAsia="Times New Roman" w:hAnsi="Verdan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270D9"/>
    <w:multiLevelType w:val="hybridMultilevel"/>
    <w:tmpl w:val="219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F18E7"/>
    <w:multiLevelType w:val="hybridMultilevel"/>
    <w:tmpl w:val="23A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A2592"/>
    <w:multiLevelType w:val="hybridMultilevel"/>
    <w:tmpl w:val="3CFCD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AD2CE0"/>
    <w:multiLevelType w:val="hybridMultilevel"/>
    <w:tmpl w:val="8018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E55FA"/>
    <w:multiLevelType w:val="hybridMultilevel"/>
    <w:tmpl w:val="10782E3E"/>
    <w:lvl w:ilvl="0" w:tplc="F7FE58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A4690C"/>
    <w:multiLevelType w:val="hybridMultilevel"/>
    <w:tmpl w:val="7E14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C7793"/>
    <w:multiLevelType w:val="hybridMultilevel"/>
    <w:tmpl w:val="D360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C50377"/>
    <w:multiLevelType w:val="hybridMultilevel"/>
    <w:tmpl w:val="E6B0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9370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CD760B1"/>
    <w:multiLevelType w:val="hybridMultilevel"/>
    <w:tmpl w:val="71E6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27ABF"/>
    <w:multiLevelType w:val="hybridMultilevel"/>
    <w:tmpl w:val="819E30A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5F324D1D"/>
    <w:multiLevelType w:val="hybridMultilevel"/>
    <w:tmpl w:val="511E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C7CF9"/>
    <w:multiLevelType w:val="hybridMultilevel"/>
    <w:tmpl w:val="728E1D9E"/>
    <w:lvl w:ilvl="0" w:tplc="08090001">
      <w:start w:val="1"/>
      <w:numFmt w:val="bullet"/>
      <w:lvlText w:val=""/>
      <w:lvlJc w:val="left"/>
      <w:pPr>
        <w:ind w:left="962" w:hanging="360"/>
      </w:pPr>
      <w:rPr>
        <w:rFonts w:ascii="Symbol" w:hAnsi="Symbol" w:hint="default"/>
      </w:rPr>
    </w:lvl>
    <w:lvl w:ilvl="1" w:tplc="08090003" w:tentative="1">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2402" w:hanging="360"/>
      </w:pPr>
      <w:rPr>
        <w:rFonts w:ascii="Wingdings" w:hAnsi="Wingdings" w:hint="default"/>
      </w:rPr>
    </w:lvl>
    <w:lvl w:ilvl="3" w:tplc="08090001" w:tentative="1">
      <w:start w:val="1"/>
      <w:numFmt w:val="bullet"/>
      <w:lvlText w:val=""/>
      <w:lvlJc w:val="left"/>
      <w:pPr>
        <w:ind w:left="3122" w:hanging="360"/>
      </w:pPr>
      <w:rPr>
        <w:rFonts w:ascii="Symbol" w:hAnsi="Symbol" w:hint="default"/>
      </w:rPr>
    </w:lvl>
    <w:lvl w:ilvl="4" w:tplc="08090003" w:tentative="1">
      <w:start w:val="1"/>
      <w:numFmt w:val="bullet"/>
      <w:lvlText w:val="o"/>
      <w:lvlJc w:val="left"/>
      <w:pPr>
        <w:ind w:left="3842" w:hanging="360"/>
      </w:pPr>
      <w:rPr>
        <w:rFonts w:ascii="Courier New" w:hAnsi="Courier New" w:cs="Courier New" w:hint="default"/>
      </w:rPr>
    </w:lvl>
    <w:lvl w:ilvl="5" w:tplc="08090005" w:tentative="1">
      <w:start w:val="1"/>
      <w:numFmt w:val="bullet"/>
      <w:lvlText w:val=""/>
      <w:lvlJc w:val="left"/>
      <w:pPr>
        <w:ind w:left="4562" w:hanging="360"/>
      </w:pPr>
      <w:rPr>
        <w:rFonts w:ascii="Wingdings" w:hAnsi="Wingdings" w:hint="default"/>
      </w:rPr>
    </w:lvl>
    <w:lvl w:ilvl="6" w:tplc="08090001" w:tentative="1">
      <w:start w:val="1"/>
      <w:numFmt w:val="bullet"/>
      <w:lvlText w:val=""/>
      <w:lvlJc w:val="left"/>
      <w:pPr>
        <w:ind w:left="5282" w:hanging="360"/>
      </w:pPr>
      <w:rPr>
        <w:rFonts w:ascii="Symbol" w:hAnsi="Symbol" w:hint="default"/>
      </w:rPr>
    </w:lvl>
    <w:lvl w:ilvl="7" w:tplc="08090003" w:tentative="1">
      <w:start w:val="1"/>
      <w:numFmt w:val="bullet"/>
      <w:lvlText w:val="o"/>
      <w:lvlJc w:val="left"/>
      <w:pPr>
        <w:ind w:left="6002" w:hanging="360"/>
      </w:pPr>
      <w:rPr>
        <w:rFonts w:ascii="Courier New" w:hAnsi="Courier New" w:cs="Courier New" w:hint="default"/>
      </w:rPr>
    </w:lvl>
    <w:lvl w:ilvl="8" w:tplc="08090005" w:tentative="1">
      <w:start w:val="1"/>
      <w:numFmt w:val="bullet"/>
      <w:lvlText w:val=""/>
      <w:lvlJc w:val="left"/>
      <w:pPr>
        <w:ind w:left="6722" w:hanging="360"/>
      </w:pPr>
      <w:rPr>
        <w:rFonts w:ascii="Wingdings" w:hAnsi="Wingdings" w:hint="default"/>
      </w:rPr>
    </w:lvl>
  </w:abstractNum>
  <w:abstractNum w:abstractNumId="30" w15:restartNumberingAfterBreak="0">
    <w:nsid w:val="61C20C83"/>
    <w:multiLevelType w:val="hybridMultilevel"/>
    <w:tmpl w:val="6090D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476446E"/>
    <w:multiLevelType w:val="hybridMultilevel"/>
    <w:tmpl w:val="FC3C1D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676E2DB3"/>
    <w:multiLevelType w:val="hybridMultilevel"/>
    <w:tmpl w:val="D7AE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5B5394"/>
    <w:multiLevelType w:val="hybridMultilevel"/>
    <w:tmpl w:val="2918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20713"/>
    <w:multiLevelType w:val="hybridMultilevel"/>
    <w:tmpl w:val="3770232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5" w15:restartNumberingAfterBreak="0">
    <w:nsid w:val="6BB96151"/>
    <w:multiLevelType w:val="multilevel"/>
    <w:tmpl w:val="32C6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E2AA9"/>
    <w:multiLevelType w:val="hybridMultilevel"/>
    <w:tmpl w:val="8B50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3763BFF"/>
    <w:multiLevelType w:val="hybridMultilevel"/>
    <w:tmpl w:val="DFD2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422E6"/>
    <w:multiLevelType w:val="hybridMultilevel"/>
    <w:tmpl w:val="883C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DF6DC9"/>
    <w:multiLevelType w:val="hybridMultilevel"/>
    <w:tmpl w:val="0F3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26509"/>
    <w:multiLevelType w:val="hybridMultilevel"/>
    <w:tmpl w:val="A672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253193">
    <w:abstractNumId w:val="23"/>
  </w:num>
  <w:num w:numId="2" w16cid:durableId="46344978">
    <w:abstractNumId w:val="37"/>
  </w:num>
  <w:num w:numId="3" w16cid:durableId="1927877314">
    <w:abstractNumId w:val="16"/>
  </w:num>
  <w:num w:numId="4" w16cid:durableId="175075005">
    <w:abstractNumId w:val="30"/>
  </w:num>
  <w:num w:numId="5" w16cid:durableId="1869221520">
    <w:abstractNumId w:val="25"/>
  </w:num>
  <w:num w:numId="6" w16cid:durableId="271404683">
    <w:abstractNumId w:val="18"/>
  </w:num>
  <w:num w:numId="7" w16cid:durableId="2056074408">
    <w:abstractNumId w:val="13"/>
  </w:num>
  <w:num w:numId="8" w16cid:durableId="1816677153">
    <w:abstractNumId w:val="38"/>
  </w:num>
  <w:num w:numId="9" w16cid:durableId="339507174">
    <w:abstractNumId w:val="8"/>
  </w:num>
  <w:num w:numId="10" w16cid:durableId="1442068472">
    <w:abstractNumId w:val="39"/>
  </w:num>
  <w:num w:numId="11" w16cid:durableId="570507252">
    <w:abstractNumId w:val="22"/>
  </w:num>
  <w:num w:numId="12" w16cid:durableId="719477901">
    <w:abstractNumId w:val="5"/>
  </w:num>
  <w:num w:numId="13" w16cid:durableId="1211071261">
    <w:abstractNumId w:val="32"/>
  </w:num>
  <w:num w:numId="14" w16cid:durableId="974334620">
    <w:abstractNumId w:val="40"/>
  </w:num>
  <w:num w:numId="15" w16cid:durableId="1442727170">
    <w:abstractNumId w:val="12"/>
  </w:num>
  <w:num w:numId="16" w16cid:durableId="1946182835">
    <w:abstractNumId w:val="10"/>
  </w:num>
  <w:num w:numId="17" w16cid:durableId="918052891">
    <w:abstractNumId w:val="9"/>
  </w:num>
  <w:num w:numId="18" w16cid:durableId="1827474698">
    <w:abstractNumId w:val="24"/>
  </w:num>
  <w:num w:numId="19" w16cid:durableId="555824999">
    <w:abstractNumId w:val="4"/>
  </w:num>
  <w:num w:numId="20" w16cid:durableId="1318416665">
    <w:abstractNumId w:val="14"/>
  </w:num>
  <w:num w:numId="21" w16cid:durableId="1293444997">
    <w:abstractNumId w:val="34"/>
  </w:num>
  <w:num w:numId="22" w16cid:durableId="495612083">
    <w:abstractNumId w:val="31"/>
  </w:num>
  <w:num w:numId="23" w16cid:durableId="661852962">
    <w:abstractNumId w:val="27"/>
  </w:num>
  <w:num w:numId="24" w16cid:durableId="994918375">
    <w:abstractNumId w:val="26"/>
  </w:num>
  <w:num w:numId="25" w16cid:durableId="1593319110">
    <w:abstractNumId w:val="15"/>
  </w:num>
  <w:num w:numId="26" w16cid:durableId="486017815">
    <w:abstractNumId w:val="19"/>
  </w:num>
  <w:num w:numId="27" w16cid:durableId="1086728055">
    <w:abstractNumId w:val="11"/>
  </w:num>
  <w:num w:numId="28" w16cid:durableId="13102856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6285648">
    <w:abstractNumId w:val="29"/>
  </w:num>
  <w:num w:numId="30" w16cid:durableId="2034335116">
    <w:abstractNumId w:val="0"/>
  </w:num>
  <w:num w:numId="31" w16cid:durableId="2116821946">
    <w:abstractNumId w:val="7"/>
  </w:num>
  <w:num w:numId="32" w16cid:durableId="762410019">
    <w:abstractNumId w:val="28"/>
  </w:num>
  <w:num w:numId="33" w16cid:durableId="1147817243">
    <w:abstractNumId w:val="17"/>
  </w:num>
  <w:num w:numId="34" w16cid:durableId="1433012606">
    <w:abstractNumId w:val="3"/>
  </w:num>
  <w:num w:numId="35" w16cid:durableId="656878943">
    <w:abstractNumId w:val="21"/>
  </w:num>
  <w:num w:numId="36" w16cid:durableId="642202114">
    <w:abstractNumId w:val="2"/>
  </w:num>
  <w:num w:numId="37" w16cid:durableId="381754450">
    <w:abstractNumId w:val="41"/>
  </w:num>
  <w:num w:numId="38" w16cid:durableId="1827360085">
    <w:abstractNumId w:val="33"/>
  </w:num>
  <w:num w:numId="39" w16cid:durableId="329262025">
    <w:abstractNumId w:val="6"/>
  </w:num>
  <w:num w:numId="40" w16cid:durableId="673069124">
    <w:abstractNumId w:val="36"/>
  </w:num>
  <w:num w:numId="41" w16cid:durableId="771441134">
    <w:abstractNumId w:val="1"/>
  </w:num>
  <w:num w:numId="42" w16cid:durableId="631864447">
    <w:abstractNumId w:val="35"/>
  </w:num>
  <w:num w:numId="43" w16cid:durableId="9808882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6E2524-14F0-4C72-8ED3-E8BD19368768}"/>
    <w:docVar w:name="dgnword-eventsink" w:val="2681781536736"/>
  </w:docVars>
  <w:rsids>
    <w:rsidRoot w:val="0020100F"/>
    <w:rsid w:val="00002FC9"/>
    <w:rsid w:val="000047D4"/>
    <w:rsid w:val="00007F81"/>
    <w:rsid w:val="000113D7"/>
    <w:rsid w:val="0001220D"/>
    <w:rsid w:val="00013C48"/>
    <w:rsid w:val="00015DFF"/>
    <w:rsid w:val="00022896"/>
    <w:rsid w:val="0002351D"/>
    <w:rsid w:val="00024BAE"/>
    <w:rsid w:val="00025E76"/>
    <w:rsid w:val="00031405"/>
    <w:rsid w:val="000341C7"/>
    <w:rsid w:val="0003572F"/>
    <w:rsid w:val="00042A08"/>
    <w:rsid w:val="00044706"/>
    <w:rsid w:val="000508B8"/>
    <w:rsid w:val="0005133D"/>
    <w:rsid w:val="00056DB6"/>
    <w:rsid w:val="00065577"/>
    <w:rsid w:val="00066471"/>
    <w:rsid w:val="000701CA"/>
    <w:rsid w:val="00083D61"/>
    <w:rsid w:val="00087571"/>
    <w:rsid w:val="0009445A"/>
    <w:rsid w:val="000A002D"/>
    <w:rsid w:val="000A23C0"/>
    <w:rsid w:val="000A486F"/>
    <w:rsid w:val="000A501D"/>
    <w:rsid w:val="000B0CF1"/>
    <w:rsid w:val="000B2DE9"/>
    <w:rsid w:val="000B3AE3"/>
    <w:rsid w:val="000B45E9"/>
    <w:rsid w:val="000B4621"/>
    <w:rsid w:val="000B54EC"/>
    <w:rsid w:val="000C5490"/>
    <w:rsid w:val="000D06FA"/>
    <w:rsid w:val="000D4213"/>
    <w:rsid w:val="000E5C66"/>
    <w:rsid w:val="000E7476"/>
    <w:rsid w:val="000F3156"/>
    <w:rsid w:val="000F7E0C"/>
    <w:rsid w:val="00110344"/>
    <w:rsid w:val="00120D4C"/>
    <w:rsid w:val="001255F6"/>
    <w:rsid w:val="00125A25"/>
    <w:rsid w:val="001277C7"/>
    <w:rsid w:val="00134AA9"/>
    <w:rsid w:val="00136656"/>
    <w:rsid w:val="001408F8"/>
    <w:rsid w:val="00140D26"/>
    <w:rsid w:val="00141D6B"/>
    <w:rsid w:val="00143991"/>
    <w:rsid w:val="0014462D"/>
    <w:rsid w:val="00146346"/>
    <w:rsid w:val="00150364"/>
    <w:rsid w:val="001557F4"/>
    <w:rsid w:val="00156C4B"/>
    <w:rsid w:val="00157759"/>
    <w:rsid w:val="001606B0"/>
    <w:rsid w:val="00167407"/>
    <w:rsid w:val="00171638"/>
    <w:rsid w:val="00173398"/>
    <w:rsid w:val="00177367"/>
    <w:rsid w:val="00177893"/>
    <w:rsid w:val="00177A22"/>
    <w:rsid w:val="001813A1"/>
    <w:rsid w:val="001821FE"/>
    <w:rsid w:val="001822F2"/>
    <w:rsid w:val="0018363F"/>
    <w:rsid w:val="00186F04"/>
    <w:rsid w:val="0019253F"/>
    <w:rsid w:val="001963F3"/>
    <w:rsid w:val="00196D77"/>
    <w:rsid w:val="00197C27"/>
    <w:rsid w:val="001A304B"/>
    <w:rsid w:val="001A4D0D"/>
    <w:rsid w:val="001A5EB4"/>
    <w:rsid w:val="001B134E"/>
    <w:rsid w:val="001B1EF8"/>
    <w:rsid w:val="001B35B7"/>
    <w:rsid w:val="001B607B"/>
    <w:rsid w:val="001C1DF6"/>
    <w:rsid w:val="001D5D34"/>
    <w:rsid w:val="001D75BD"/>
    <w:rsid w:val="001D75FC"/>
    <w:rsid w:val="001E5EFB"/>
    <w:rsid w:val="001E7397"/>
    <w:rsid w:val="001F1456"/>
    <w:rsid w:val="001F70B6"/>
    <w:rsid w:val="001F7F31"/>
    <w:rsid w:val="0020100F"/>
    <w:rsid w:val="00204C0C"/>
    <w:rsid w:val="00206E74"/>
    <w:rsid w:val="0020743C"/>
    <w:rsid w:val="002111EF"/>
    <w:rsid w:val="00212AC9"/>
    <w:rsid w:val="002203F6"/>
    <w:rsid w:val="00222AB2"/>
    <w:rsid w:val="00231A19"/>
    <w:rsid w:val="0023367C"/>
    <w:rsid w:val="00233B01"/>
    <w:rsid w:val="00234012"/>
    <w:rsid w:val="00244E7F"/>
    <w:rsid w:val="00244F3D"/>
    <w:rsid w:val="00246731"/>
    <w:rsid w:val="00254DAF"/>
    <w:rsid w:val="00257C52"/>
    <w:rsid w:val="00263704"/>
    <w:rsid w:val="00273F95"/>
    <w:rsid w:val="0028176B"/>
    <w:rsid w:val="00282253"/>
    <w:rsid w:val="002827D9"/>
    <w:rsid w:val="002844B2"/>
    <w:rsid w:val="00284887"/>
    <w:rsid w:val="00291FDD"/>
    <w:rsid w:val="00293B4C"/>
    <w:rsid w:val="00294E40"/>
    <w:rsid w:val="00297EC0"/>
    <w:rsid w:val="002A0BB9"/>
    <w:rsid w:val="002A0EBE"/>
    <w:rsid w:val="002A1081"/>
    <w:rsid w:val="002A1E6F"/>
    <w:rsid w:val="002A2D59"/>
    <w:rsid w:val="002A60CC"/>
    <w:rsid w:val="002B0D83"/>
    <w:rsid w:val="002B1796"/>
    <w:rsid w:val="002B2554"/>
    <w:rsid w:val="002B2710"/>
    <w:rsid w:val="002B406B"/>
    <w:rsid w:val="002C60EB"/>
    <w:rsid w:val="002C683F"/>
    <w:rsid w:val="002D1388"/>
    <w:rsid w:val="002D5C58"/>
    <w:rsid w:val="002D7ABB"/>
    <w:rsid w:val="002E75A8"/>
    <w:rsid w:val="002E79A0"/>
    <w:rsid w:val="002E7FF0"/>
    <w:rsid w:val="002F0C90"/>
    <w:rsid w:val="002F2CD8"/>
    <w:rsid w:val="00304016"/>
    <w:rsid w:val="00304673"/>
    <w:rsid w:val="00304B00"/>
    <w:rsid w:val="00311973"/>
    <w:rsid w:val="00312D45"/>
    <w:rsid w:val="003171C4"/>
    <w:rsid w:val="0031765D"/>
    <w:rsid w:val="0032132A"/>
    <w:rsid w:val="00322DAC"/>
    <w:rsid w:val="00325B00"/>
    <w:rsid w:val="003278CA"/>
    <w:rsid w:val="00333103"/>
    <w:rsid w:val="00334146"/>
    <w:rsid w:val="00336792"/>
    <w:rsid w:val="003410DC"/>
    <w:rsid w:val="00344152"/>
    <w:rsid w:val="00344606"/>
    <w:rsid w:val="003577AF"/>
    <w:rsid w:val="003623AA"/>
    <w:rsid w:val="00364B84"/>
    <w:rsid w:val="003708A9"/>
    <w:rsid w:val="00370F86"/>
    <w:rsid w:val="00371C4E"/>
    <w:rsid w:val="00377429"/>
    <w:rsid w:val="003779B8"/>
    <w:rsid w:val="00382CA4"/>
    <w:rsid w:val="00383017"/>
    <w:rsid w:val="00385BEF"/>
    <w:rsid w:val="00397424"/>
    <w:rsid w:val="003A503D"/>
    <w:rsid w:val="003A5173"/>
    <w:rsid w:val="003A6B9B"/>
    <w:rsid w:val="003A6DD0"/>
    <w:rsid w:val="003B1694"/>
    <w:rsid w:val="003B427A"/>
    <w:rsid w:val="003B6D6B"/>
    <w:rsid w:val="003C2234"/>
    <w:rsid w:val="003C3076"/>
    <w:rsid w:val="003C5136"/>
    <w:rsid w:val="003C6DE5"/>
    <w:rsid w:val="003D0E30"/>
    <w:rsid w:val="003D1006"/>
    <w:rsid w:val="003D1436"/>
    <w:rsid w:val="003E351A"/>
    <w:rsid w:val="003E4AEF"/>
    <w:rsid w:val="003E4FD6"/>
    <w:rsid w:val="003E561E"/>
    <w:rsid w:val="003F37AB"/>
    <w:rsid w:val="003F56B0"/>
    <w:rsid w:val="003F7013"/>
    <w:rsid w:val="003F7621"/>
    <w:rsid w:val="004014F9"/>
    <w:rsid w:val="0040168B"/>
    <w:rsid w:val="004073BA"/>
    <w:rsid w:val="00411D93"/>
    <w:rsid w:val="00411DCE"/>
    <w:rsid w:val="00420025"/>
    <w:rsid w:val="00432754"/>
    <w:rsid w:val="0043476C"/>
    <w:rsid w:val="0043567D"/>
    <w:rsid w:val="0043625D"/>
    <w:rsid w:val="004440A2"/>
    <w:rsid w:val="00444F05"/>
    <w:rsid w:val="00445DA7"/>
    <w:rsid w:val="0045353C"/>
    <w:rsid w:val="004630AD"/>
    <w:rsid w:val="00476521"/>
    <w:rsid w:val="00484F1E"/>
    <w:rsid w:val="00491801"/>
    <w:rsid w:val="00496FBC"/>
    <w:rsid w:val="004A54DB"/>
    <w:rsid w:val="004B295A"/>
    <w:rsid w:val="004B5BE6"/>
    <w:rsid w:val="004C4285"/>
    <w:rsid w:val="004C5660"/>
    <w:rsid w:val="004E3B5A"/>
    <w:rsid w:val="004E42E3"/>
    <w:rsid w:val="004F5CE9"/>
    <w:rsid w:val="004F629C"/>
    <w:rsid w:val="004F7081"/>
    <w:rsid w:val="00503BCA"/>
    <w:rsid w:val="00505E03"/>
    <w:rsid w:val="005060C0"/>
    <w:rsid w:val="00510A12"/>
    <w:rsid w:val="0052027A"/>
    <w:rsid w:val="005214C2"/>
    <w:rsid w:val="005225C9"/>
    <w:rsid w:val="005245C2"/>
    <w:rsid w:val="0052735C"/>
    <w:rsid w:val="00527861"/>
    <w:rsid w:val="0053090A"/>
    <w:rsid w:val="005316E8"/>
    <w:rsid w:val="00547538"/>
    <w:rsid w:val="00551CA6"/>
    <w:rsid w:val="00553A28"/>
    <w:rsid w:val="00554EC4"/>
    <w:rsid w:val="00555185"/>
    <w:rsid w:val="005570FB"/>
    <w:rsid w:val="00557A0C"/>
    <w:rsid w:val="00557AD1"/>
    <w:rsid w:val="0056248D"/>
    <w:rsid w:val="00571DF9"/>
    <w:rsid w:val="00574A3C"/>
    <w:rsid w:val="00574B9E"/>
    <w:rsid w:val="00575725"/>
    <w:rsid w:val="005758B0"/>
    <w:rsid w:val="005801A9"/>
    <w:rsid w:val="005816CD"/>
    <w:rsid w:val="00583302"/>
    <w:rsid w:val="0059001F"/>
    <w:rsid w:val="00595A4C"/>
    <w:rsid w:val="005A5050"/>
    <w:rsid w:val="005A6576"/>
    <w:rsid w:val="005B16E5"/>
    <w:rsid w:val="005B341E"/>
    <w:rsid w:val="005C135F"/>
    <w:rsid w:val="005C5BD6"/>
    <w:rsid w:val="005C61ED"/>
    <w:rsid w:val="005C6961"/>
    <w:rsid w:val="005C7E66"/>
    <w:rsid w:val="005D2610"/>
    <w:rsid w:val="005D2C8B"/>
    <w:rsid w:val="005D634C"/>
    <w:rsid w:val="005D6C20"/>
    <w:rsid w:val="005D74B1"/>
    <w:rsid w:val="005E68E8"/>
    <w:rsid w:val="005F57CD"/>
    <w:rsid w:val="00600D0C"/>
    <w:rsid w:val="006013F7"/>
    <w:rsid w:val="006015D0"/>
    <w:rsid w:val="00601F69"/>
    <w:rsid w:val="0060241B"/>
    <w:rsid w:val="00612148"/>
    <w:rsid w:val="00612ABE"/>
    <w:rsid w:val="00614B2A"/>
    <w:rsid w:val="00622FA5"/>
    <w:rsid w:val="0062607E"/>
    <w:rsid w:val="00630003"/>
    <w:rsid w:val="00631B0F"/>
    <w:rsid w:val="00634C9D"/>
    <w:rsid w:val="00635DF2"/>
    <w:rsid w:val="00636019"/>
    <w:rsid w:val="00637356"/>
    <w:rsid w:val="00644A65"/>
    <w:rsid w:val="00644F27"/>
    <w:rsid w:val="00645D6E"/>
    <w:rsid w:val="00647D1E"/>
    <w:rsid w:val="0065213C"/>
    <w:rsid w:val="00661699"/>
    <w:rsid w:val="00662CD5"/>
    <w:rsid w:val="00663216"/>
    <w:rsid w:val="006662D4"/>
    <w:rsid w:val="006668D0"/>
    <w:rsid w:val="00672AB3"/>
    <w:rsid w:val="00675BCB"/>
    <w:rsid w:val="00676282"/>
    <w:rsid w:val="006821CE"/>
    <w:rsid w:val="00682B13"/>
    <w:rsid w:val="00684A64"/>
    <w:rsid w:val="00693071"/>
    <w:rsid w:val="00694A94"/>
    <w:rsid w:val="006B1574"/>
    <w:rsid w:val="006B6E77"/>
    <w:rsid w:val="006C159B"/>
    <w:rsid w:val="006C2C67"/>
    <w:rsid w:val="006C7661"/>
    <w:rsid w:val="006D183E"/>
    <w:rsid w:val="006D43F2"/>
    <w:rsid w:val="006D5E84"/>
    <w:rsid w:val="006D77F9"/>
    <w:rsid w:val="006E703E"/>
    <w:rsid w:val="006E717F"/>
    <w:rsid w:val="006F10E0"/>
    <w:rsid w:val="00701080"/>
    <w:rsid w:val="007020A9"/>
    <w:rsid w:val="00707C83"/>
    <w:rsid w:val="00711B04"/>
    <w:rsid w:val="007231E6"/>
    <w:rsid w:val="007307C1"/>
    <w:rsid w:val="00730DEA"/>
    <w:rsid w:val="00731342"/>
    <w:rsid w:val="00732D35"/>
    <w:rsid w:val="00732E88"/>
    <w:rsid w:val="00740327"/>
    <w:rsid w:val="00752315"/>
    <w:rsid w:val="00756ECE"/>
    <w:rsid w:val="007572D9"/>
    <w:rsid w:val="0076358B"/>
    <w:rsid w:val="00770D13"/>
    <w:rsid w:val="00775850"/>
    <w:rsid w:val="0077669A"/>
    <w:rsid w:val="00777157"/>
    <w:rsid w:val="0078077D"/>
    <w:rsid w:val="007821A4"/>
    <w:rsid w:val="00782F4C"/>
    <w:rsid w:val="00785288"/>
    <w:rsid w:val="00785CD9"/>
    <w:rsid w:val="00790E9B"/>
    <w:rsid w:val="00791668"/>
    <w:rsid w:val="007932A3"/>
    <w:rsid w:val="00797CCA"/>
    <w:rsid w:val="007A0A3C"/>
    <w:rsid w:val="007A1F6B"/>
    <w:rsid w:val="007A6890"/>
    <w:rsid w:val="007A6DFF"/>
    <w:rsid w:val="007B1B66"/>
    <w:rsid w:val="007B3C77"/>
    <w:rsid w:val="007B3E0F"/>
    <w:rsid w:val="007B4606"/>
    <w:rsid w:val="007B4800"/>
    <w:rsid w:val="007B5CD6"/>
    <w:rsid w:val="007C1AF4"/>
    <w:rsid w:val="007C7C1A"/>
    <w:rsid w:val="007D1040"/>
    <w:rsid w:val="007D1430"/>
    <w:rsid w:val="007D2239"/>
    <w:rsid w:val="007D3601"/>
    <w:rsid w:val="007D5463"/>
    <w:rsid w:val="007E3A2E"/>
    <w:rsid w:val="007F264A"/>
    <w:rsid w:val="007F3EFD"/>
    <w:rsid w:val="007F6333"/>
    <w:rsid w:val="007F63CB"/>
    <w:rsid w:val="007F74B3"/>
    <w:rsid w:val="00800C82"/>
    <w:rsid w:val="008018B8"/>
    <w:rsid w:val="00805931"/>
    <w:rsid w:val="00811ADE"/>
    <w:rsid w:val="00813D97"/>
    <w:rsid w:val="00814696"/>
    <w:rsid w:val="008157D8"/>
    <w:rsid w:val="008172CE"/>
    <w:rsid w:val="00822429"/>
    <w:rsid w:val="00822AD0"/>
    <w:rsid w:val="008245F9"/>
    <w:rsid w:val="008275C9"/>
    <w:rsid w:val="008319C3"/>
    <w:rsid w:val="008325FB"/>
    <w:rsid w:val="00832AF6"/>
    <w:rsid w:val="00835139"/>
    <w:rsid w:val="00835C49"/>
    <w:rsid w:val="0084223F"/>
    <w:rsid w:val="00845D7C"/>
    <w:rsid w:val="00846448"/>
    <w:rsid w:val="00851B91"/>
    <w:rsid w:val="0085537C"/>
    <w:rsid w:val="00856A77"/>
    <w:rsid w:val="00857DB9"/>
    <w:rsid w:val="00870A3A"/>
    <w:rsid w:val="008711EE"/>
    <w:rsid w:val="00872E71"/>
    <w:rsid w:val="008744F3"/>
    <w:rsid w:val="00875FE1"/>
    <w:rsid w:val="00876E8F"/>
    <w:rsid w:val="00890B27"/>
    <w:rsid w:val="00896503"/>
    <w:rsid w:val="008A3709"/>
    <w:rsid w:val="008A7189"/>
    <w:rsid w:val="008B4D9E"/>
    <w:rsid w:val="008B760E"/>
    <w:rsid w:val="008B7B93"/>
    <w:rsid w:val="008D1211"/>
    <w:rsid w:val="008D340F"/>
    <w:rsid w:val="008D5B86"/>
    <w:rsid w:val="008E0914"/>
    <w:rsid w:val="008E27D3"/>
    <w:rsid w:val="008E44A2"/>
    <w:rsid w:val="008E74CE"/>
    <w:rsid w:val="008F47E5"/>
    <w:rsid w:val="009060A3"/>
    <w:rsid w:val="0090613D"/>
    <w:rsid w:val="00906545"/>
    <w:rsid w:val="0091123E"/>
    <w:rsid w:val="009133FB"/>
    <w:rsid w:val="0091744A"/>
    <w:rsid w:val="00917EA2"/>
    <w:rsid w:val="00924601"/>
    <w:rsid w:val="00924B3A"/>
    <w:rsid w:val="009257C2"/>
    <w:rsid w:val="00936B4D"/>
    <w:rsid w:val="0094588F"/>
    <w:rsid w:val="00945D8B"/>
    <w:rsid w:val="0094752E"/>
    <w:rsid w:val="009478B7"/>
    <w:rsid w:val="00953397"/>
    <w:rsid w:val="00953463"/>
    <w:rsid w:val="009538CF"/>
    <w:rsid w:val="009566C2"/>
    <w:rsid w:val="00961EDA"/>
    <w:rsid w:val="00962F83"/>
    <w:rsid w:val="00964569"/>
    <w:rsid w:val="00970BA8"/>
    <w:rsid w:val="0097460F"/>
    <w:rsid w:val="00982992"/>
    <w:rsid w:val="009836B0"/>
    <w:rsid w:val="00983D86"/>
    <w:rsid w:val="009A0560"/>
    <w:rsid w:val="009B4FF3"/>
    <w:rsid w:val="009B7974"/>
    <w:rsid w:val="009C47FD"/>
    <w:rsid w:val="009C4928"/>
    <w:rsid w:val="009C5C3D"/>
    <w:rsid w:val="009C5E36"/>
    <w:rsid w:val="009D0AD6"/>
    <w:rsid w:val="009D0E93"/>
    <w:rsid w:val="009D1811"/>
    <w:rsid w:val="009D62DD"/>
    <w:rsid w:val="009E0F87"/>
    <w:rsid w:val="009E527F"/>
    <w:rsid w:val="009F1425"/>
    <w:rsid w:val="009F31A0"/>
    <w:rsid w:val="00A06EB9"/>
    <w:rsid w:val="00A137AA"/>
    <w:rsid w:val="00A13937"/>
    <w:rsid w:val="00A14C8A"/>
    <w:rsid w:val="00A15DE4"/>
    <w:rsid w:val="00A26046"/>
    <w:rsid w:val="00A26E5D"/>
    <w:rsid w:val="00A33B93"/>
    <w:rsid w:val="00A34A1C"/>
    <w:rsid w:val="00A36E86"/>
    <w:rsid w:val="00A41084"/>
    <w:rsid w:val="00A563AB"/>
    <w:rsid w:val="00A56B35"/>
    <w:rsid w:val="00A60302"/>
    <w:rsid w:val="00A67FBD"/>
    <w:rsid w:val="00A721F2"/>
    <w:rsid w:val="00A77C3A"/>
    <w:rsid w:val="00A82749"/>
    <w:rsid w:val="00A85BBA"/>
    <w:rsid w:val="00A8685A"/>
    <w:rsid w:val="00A915F3"/>
    <w:rsid w:val="00A92B9E"/>
    <w:rsid w:val="00A95F1D"/>
    <w:rsid w:val="00A9626F"/>
    <w:rsid w:val="00AA3CF2"/>
    <w:rsid w:val="00AB0677"/>
    <w:rsid w:val="00AB2DF1"/>
    <w:rsid w:val="00AB7A0A"/>
    <w:rsid w:val="00AC3F2D"/>
    <w:rsid w:val="00AD0F5D"/>
    <w:rsid w:val="00AE1A75"/>
    <w:rsid w:val="00AE6932"/>
    <w:rsid w:val="00AF2CC4"/>
    <w:rsid w:val="00B13E03"/>
    <w:rsid w:val="00B209DE"/>
    <w:rsid w:val="00B2273A"/>
    <w:rsid w:val="00B228A6"/>
    <w:rsid w:val="00B24A0A"/>
    <w:rsid w:val="00B24F2C"/>
    <w:rsid w:val="00B25EF7"/>
    <w:rsid w:val="00B26B6B"/>
    <w:rsid w:val="00B35E07"/>
    <w:rsid w:val="00B4328E"/>
    <w:rsid w:val="00B432D1"/>
    <w:rsid w:val="00B43CA5"/>
    <w:rsid w:val="00B46BF7"/>
    <w:rsid w:val="00B50ED9"/>
    <w:rsid w:val="00B5396B"/>
    <w:rsid w:val="00B6002C"/>
    <w:rsid w:val="00B613A2"/>
    <w:rsid w:val="00B629E9"/>
    <w:rsid w:val="00B6733A"/>
    <w:rsid w:val="00B712AE"/>
    <w:rsid w:val="00B7152A"/>
    <w:rsid w:val="00B806BD"/>
    <w:rsid w:val="00B83484"/>
    <w:rsid w:val="00B86DB2"/>
    <w:rsid w:val="00B92C78"/>
    <w:rsid w:val="00B9519A"/>
    <w:rsid w:val="00B961AF"/>
    <w:rsid w:val="00BA16EF"/>
    <w:rsid w:val="00BA3637"/>
    <w:rsid w:val="00BB00B5"/>
    <w:rsid w:val="00BC18A6"/>
    <w:rsid w:val="00BC6FA4"/>
    <w:rsid w:val="00BD3B09"/>
    <w:rsid w:val="00BD53AC"/>
    <w:rsid w:val="00BE323B"/>
    <w:rsid w:val="00BE3BCF"/>
    <w:rsid w:val="00BE564E"/>
    <w:rsid w:val="00BE5DC9"/>
    <w:rsid w:val="00BF5FBD"/>
    <w:rsid w:val="00C0056F"/>
    <w:rsid w:val="00C125CB"/>
    <w:rsid w:val="00C200F8"/>
    <w:rsid w:val="00C2690A"/>
    <w:rsid w:val="00C33F8F"/>
    <w:rsid w:val="00C345DF"/>
    <w:rsid w:val="00C34EB1"/>
    <w:rsid w:val="00C36ABB"/>
    <w:rsid w:val="00C5202D"/>
    <w:rsid w:val="00C553FE"/>
    <w:rsid w:val="00C56E1E"/>
    <w:rsid w:val="00C61351"/>
    <w:rsid w:val="00C66350"/>
    <w:rsid w:val="00C66879"/>
    <w:rsid w:val="00C74E5B"/>
    <w:rsid w:val="00C804EB"/>
    <w:rsid w:val="00C831D3"/>
    <w:rsid w:val="00C83D2C"/>
    <w:rsid w:val="00C85EBA"/>
    <w:rsid w:val="00C85F7E"/>
    <w:rsid w:val="00C946DE"/>
    <w:rsid w:val="00C9518A"/>
    <w:rsid w:val="00C95D10"/>
    <w:rsid w:val="00C972E2"/>
    <w:rsid w:val="00CA2B83"/>
    <w:rsid w:val="00CA2BCE"/>
    <w:rsid w:val="00CA58FC"/>
    <w:rsid w:val="00CA61A6"/>
    <w:rsid w:val="00CB039B"/>
    <w:rsid w:val="00CB332A"/>
    <w:rsid w:val="00CB433D"/>
    <w:rsid w:val="00CB72BA"/>
    <w:rsid w:val="00CC1E2A"/>
    <w:rsid w:val="00CC2EBB"/>
    <w:rsid w:val="00CC58F1"/>
    <w:rsid w:val="00CC7387"/>
    <w:rsid w:val="00CD1766"/>
    <w:rsid w:val="00CD4129"/>
    <w:rsid w:val="00CD43D4"/>
    <w:rsid w:val="00CD581D"/>
    <w:rsid w:val="00CD6512"/>
    <w:rsid w:val="00CD7D29"/>
    <w:rsid w:val="00CE26EB"/>
    <w:rsid w:val="00CF0D8A"/>
    <w:rsid w:val="00CF49B0"/>
    <w:rsid w:val="00CF5CC5"/>
    <w:rsid w:val="00D00CF5"/>
    <w:rsid w:val="00D00F34"/>
    <w:rsid w:val="00D04646"/>
    <w:rsid w:val="00D15218"/>
    <w:rsid w:val="00D15D78"/>
    <w:rsid w:val="00D176A5"/>
    <w:rsid w:val="00D264AB"/>
    <w:rsid w:val="00D30F1A"/>
    <w:rsid w:val="00D361D7"/>
    <w:rsid w:val="00D3758F"/>
    <w:rsid w:val="00D4710E"/>
    <w:rsid w:val="00D51AEC"/>
    <w:rsid w:val="00D6162F"/>
    <w:rsid w:val="00D7001D"/>
    <w:rsid w:val="00D74E00"/>
    <w:rsid w:val="00D75F63"/>
    <w:rsid w:val="00D7771D"/>
    <w:rsid w:val="00D8466A"/>
    <w:rsid w:val="00D92266"/>
    <w:rsid w:val="00D92872"/>
    <w:rsid w:val="00D965BB"/>
    <w:rsid w:val="00D96745"/>
    <w:rsid w:val="00DA0F90"/>
    <w:rsid w:val="00DA261E"/>
    <w:rsid w:val="00DA6329"/>
    <w:rsid w:val="00DA7F0D"/>
    <w:rsid w:val="00DB2255"/>
    <w:rsid w:val="00DB7477"/>
    <w:rsid w:val="00DC1089"/>
    <w:rsid w:val="00DD1AB2"/>
    <w:rsid w:val="00DE33BE"/>
    <w:rsid w:val="00DE70DD"/>
    <w:rsid w:val="00DE7BD4"/>
    <w:rsid w:val="00DF3B84"/>
    <w:rsid w:val="00DF4CB2"/>
    <w:rsid w:val="00DF6D93"/>
    <w:rsid w:val="00E01D5E"/>
    <w:rsid w:val="00E02A11"/>
    <w:rsid w:val="00E1174B"/>
    <w:rsid w:val="00E13160"/>
    <w:rsid w:val="00E13839"/>
    <w:rsid w:val="00E14F96"/>
    <w:rsid w:val="00E20184"/>
    <w:rsid w:val="00E242A1"/>
    <w:rsid w:val="00E26214"/>
    <w:rsid w:val="00E30491"/>
    <w:rsid w:val="00E3654D"/>
    <w:rsid w:val="00E40260"/>
    <w:rsid w:val="00E41197"/>
    <w:rsid w:val="00E50BC4"/>
    <w:rsid w:val="00E533C9"/>
    <w:rsid w:val="00E724B0"/>
    <w:rsid w:val="00E7356F"/>
    <w:rsid w:val="00E74406"/>
    <w:rsid w:val="00E76B62"/>
    <w:rsid w:val="00E8709A"/>
    <w:rsid w:val="00E877E4"/>
    <w:rsid w:val="00E9116F"/>
    <w:rsid w:val="00E91CC5"/>
    <w:rsid w:val="00E95DF8"/>
    <w:rsid w:val="00EA1FC4"/>
    <w:rsid w:val="00EA206B"/>
    <w:rsid w:val="00EA3575"/>
    <w:rsid w:val="00EA361C"/>
    <w:rsid w:val="00EB008D"/>
    <w:rsid w:val="00EB0A7A"/>
    <w:rsid w:val="00EB16CF"/>
    <w:rsid w:val="00EB1E45"/>
    <w:rsid w:val="00EC43B0"/>
    <w:rsid w:val="00EC4862"/>
    <w:rsid w:val="00ED2C95"/>
    <w:rsid w:val="00ED3275"/>
    <w:rsid w:val="00ED4080"/>
    <w:rsid w:val="00ED7816"/>
    <w:rsid w:val="00ED7F44"/>
    <w:rsid w:val="00EE099B"/>
    <w:rsid w:val="00EE41F1"/>
    <w:rsid w:val="00EF0669"/>
    <w:rsid w:val="00F01739"/>
    <w:rsid w:val="00F073F0"/>
    <w:rsid w:val="00F12194"/>
    <w:rsid w:val="00F1374F"/>
    <w:rsid w:val="00F21446"/>
    <w:rsid w:val="00F23204"/>
    <w:rsid w:val="00F23756"/>
    <w:rsid w:val="00F26902"/>
    <w:rsid w:val="00F30A9F"/>
    <w:rsid w:val="00F3151E"/>
    <w:rsid w:val="00F33D98"/>
    <w:rsid w:val="00F35DF1"/>
    <w:rsid w:val="00F4062F"/>
    <w:rsid w:val="00F41CB9"/>
    <w:rsid w:val="00F52920"/>
    <w:rsid w:val="00F551E9"/>
    <w:rsid w:val="00F56015"/>
    <w:rsid w:val="00F61456"/>
    <w:rsid w:val="00F638FE"/>
    <w:rsid w:val="00F6549B"/>
    <w:rsid w:val="00F668A7"/>
    <w:rsid w:val="00F66913"/>
    <w:rsid w:val="00F67E6D"/>
    <w:rsid w:val="00F7552D"/>
    <w:rsid w:val="00F75B57"/>
    <w:rsid w:val="00F9335B"/>
    <w:rsid w:val="00FA3C44"/>
    <w:rsid w:val="00FA59B1"/>
    <w:rsid w:val="00FB2658"/>
    <w:rsid w:val="00FB51F0"/>
    <w:rsid w:val="00FB6140"/>
    <w:rsid w:val="00FB6348"/>
    <w:rsid w:val="00FB7E64"/>
    <w:rsid w:val="00FC2CCA"/>
    <w:rsid w:val="00FC4295"/>
    <w:rsid w:val="00FD4947"/>
    <w:rsid w:val="00FD5F15"/>
    <w:rsid w:val="00FE5A99"/>
    <w:rsid w:val="00FF0374"/>
    <w:rsid w:val="00FF4656"/>
    <w:rsid w:val="04744E45"/>
    <w:rsid w:val="058C89BC"/>
    <w:rsid w:val="05D7A653"/>
    <w:rsid w:val="0616779A"/>
    <w:rsid w:val="097F724A"/>
    <w:rsid w:val="09C60D21"/>
    <w:rsid w:val="09EF3D5A"/>
    <w:rsid w:val="0A3BD335"/>
    <w:rsid w:val="0C4D8707"/>
    <w:rsid w:val="0D4A8556"/>
    <w:rsid w:val="0F120B38"/>
    <w:rsid w:val="0F61F0BB"/>
    <w:rsid w:val="0F948A00"/>
    <w:rsid w:val="106CBD5C"/>
    <w:rsid w:val="10959AC4"/>
    <w:rsid w:val="12CC2AC2"/>
    <w:rsid w:val="1446D949"/>
    <w:rsid w:val="1677FF06"/>
    <w:rsid w:val="18E92C3A"/>
    <w:rsid w:val="1AB011EE"/>
    <w:rsid w:val="1D24B1C5"/>
    <w:rsid w:val="1DB51579"/>
    <w:rsid w:val="1E67F3C8"/>
    <w:rsid w:val="1F063021"/>
    <w:rsid w:val="21659B18"/>
    <w:rsid w:val="22196095"/>
    <w:rsid w:val="22A47B1D"/>
    <w:rsid w:val="24BE0DFE"/>
    <w:rsid w:val="251620B7"/>
    <w:rsid w:val="29C2948E"/>
    <w:rsid w:val="2ABEC8B0"/>
    <w:rsid w:val="2AFD6D96"/>
    <w:rsid w:val="2EADF335"/>
    <w:rsid w:val="2ED84FFE"/>
    <w:rsid w:val="2FDC005E"/>
    <w:rsid w:val="321B4FA0"/>
    <w:rsid w:val="36B8E1B6"/>
    <w:rsid w:val="36F5DCAD"/>
    <w:rsid w:val="37306414"/>
    <w:rsid w:val="39FDBD23"/>
    <w:rsid w:val="3AF551EA"/>
    <w:rsid w:val="3C0E44BF"/>
    <w:rsid w:val="40C23491"/>
    <w:rsid w:val="40F39490"/>
    <w:rsid w:val="40FB7B0A"/>
    <w:rsid w:val="43B446EC"/>
    <w:rsid w:val="44FF7363"/>
    <w:rsid w:val="46A7BB08"/>
    <w:rsid w:val="4F3A7FF5"/>
    <w:rsid w:val="4F456636"/>
    <w:rsid w:val="4FA6A220"/>
    <w:rsid w:val="50FC9F09"/>
    <w:rsid w:val="515DBD07"/>
    <w:rsid w:val="51F9F4F8"/>
    <w:rsid w:val="54C51E15"/>
    <w:rsid w:val="54E1DC9C"/>
    <w:rsid w:val="55DA3A99"/>
    <w:rsid w:val="571844CB"/>
    <w:rsid w:val="58197D5E"/>
    <w:rsid w:val="58D95CFA"/>
    <w:rsid w:val="5952DA60"/>
    <w:rsid w:val="5F665689"/>
    <w:rsid w:val="5F994932"/>
    <w:rsid w:val="6402D4F9"/>
    <w:rsid w:val="652C860F"/>
    <w:rsid w:val="67687710"/>
    <w:rsid w:val="68F5051B"/>
    <w:rsid w:val="6CD5B065"/>
    <w:rsid w:val="70CB2CF3"/>
    <w:rsid w:val="70F81C08"/>
    <w:rsid w:val="7402363D"/>
    <w:rsid w:val="7740C76B"/>
    <w:rsid w:val="77BF04D3"/>
    <w:rsid w:val="77FE06C1"/>
    <w:rsid w:val="7953817C"/>
    <w:rsid w:val="7A0AAFD9"/>
    <w:rsid w:val="7ED04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E1B55"/>
  <w15:docId w15:val="{4EB73533-63DE-49A0-B484-FF197202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1F0"/>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273A"/>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2A1E6F"/>
    <w:rPr>
      <w:rFonts w:ascii="Arial" w:hAnsi="Arial" w:cs="Arial"/>
      <w:sz w:val="24"/>
      <w:lang w:eastAsia="en-US"/>
    </w:rPr>
  </w:style>
  <w:style w:type="character" w:styleId="Hyperlink">
    <w:name w:val="Hyperlink"/>
    <w:basedOn w:val="DefaultParagraphFont"/>
    <w:uiPriority w:val="99"/>
    <w:rsid w:val="002111EF"/>
    <w:rPr>
      <w:color w:val="0000FF"/>
      <w:u w:val="single"/>
    </w:rPr>
  </w:style>
  <w:style w:type="character" w:styleId="FollowedHyperlink">
    <w:name w:val="FollowedHyperlink"/>
    <w:basedOn w:val="DefaultParagraphFont"/>
    <w:rsid w:val="00EA361C"/>
    <w:rPr>
      <w:color w:val="800080"/>
      <w:u w:val="single"/>
    </w:rPr>
  </w:style>
  <w:style w:type="paragraph" w:customStyle="1" w:styleId="Default">
    <w:name w:val="Default"/>
    <w:rsid w:val="00311973"/>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924601"/>
    <w:pPr>
      <w:ind w:left="720"/>
      <w:contextualSpacing/>
    </w:pPr>
  </w:style>
  <w:style w:type="character" w:styleId="CommentReference">
    <w:name w:val="annotation reference"/>
    <w:basedOn w:val="DefaultParagraphFont"/>
    <w:semiHidden/>
    <w:unhideWhenUsed/>
    <w:rsid w:val="00DE70DD"/>
    <w:rPr>
      <w:sz w:val="16"/>
      <w:szCs w:val="16"/>
    </w:rPr>
  </w:style>
  <w:style w:type="paragraph" w:styleId="CommentText">
    <w:name w:val="annotation text"/>
    <w:basedOn w:val="Normal"/>
    <w:link w:val="CommentTextChar"/>
    <w:unhideWhenUsed/>
    <w:rsid w:val="00DE70DD"/>
    <w:rPr>
      <w:sz w:val="20"/>
    </w:rPr>
  </w:style>
  <w:style w:type="character" w:customStyle="1" w:styleId="CommentTextChar">
    <w:name w:val="Comment Text Char"/>
    <w:basedOn w:val="DefaultParagraphFont"/>
    <w:link w:val="CommentText"/>
    <w:rsid w:val="00DE70DD"/>
    <w:rPr>
      <w:rFonts w:ascii="Arial" w:hAnsi="Arial" w:cs="Arial"/>
      <w:lang w:eastAsia="en-US"/>
    </w:rPr>
  </w:style>
  <w:style w:type="paragraph" w:styleId="CommentSubject">
    <w:name w:val="annotation subject"/>
    <w:basedOn w:val="CommentText"/>
    <w:next w:val="CommentText"/>
    <w:link w:val="CommentSubjectChar"/>
    <w:semiHidden/>
    <w:unhideWhenUsed/>
    <w:rsid w:val="00DE70DD"/>
    <w:rPr>
      <w:b/>
      <w:bCs/>
    </w:rPr>
  </w:style>
  <w:style w:type="character" w:customStyle="1" w:styleId="CommentSubjectChar">
    <w:name w:val="Comment Subject Char"/>
    <w:basedOn w:val="CommentTextChar"/>
    <w:link w:val="CommentSubject"/>
    <w:semiHidden/>
    <w:rsid w:val="00DE70DD"/>
    <w:rPr>
      <w:rFonts w:ascii="Arial" w:hAnsi="Arial" w:cs="Arial"/>
      <w:b/>
      <w:bCs/>
      <w:lang w:eastAsia="en-US"/>
    </w:rPr>
  </w:style>
  <w:style w:type="paragraph" w:styleId="Revision">
    <w:name w:val="Revision"/>
    <w:hidden/>
    <w:uiPriority w:val="99"/>
    <w:semiHidden/>
    <w:rsid w:val="00FD4947"/>
    <w:rPr>
      <w:rFonts w:ascii="Arial" w:hAnsi="Arial" w:cs="Arial"/>
      <w:sz w:val="24"/>
      <w:lang w:eastAsia="en-US"/>
    </w:rPr>
  </w:style>
  <w:style w:type="character" w:customStyle="1" w:styleId="UnresolvedMention1">
    <w:name w:val="Unresolved Mention1"/>
    <w:basedOn w:val="DefaultParagraphFont"/>
    <w:uiPriority w:val="99"/>
    <w:semiHidden/>
    <w:unhideWhenUsed/>
    <w:rsid w:val="00953463"/>
    <w:rPr>
      <w:color w:val="605E5C"/>
      <w:shd w:val="clear" w:color="auto" w:fill="E1DFDD"/>
    </w:rPr>
  </w:style>
  <w:style w:type="character" w:customStyle="1" w:styleId="eop">
    <w:name w:val="eop"/>
    <w:basedOn w:val="DefaultParagraphFont"/>
    <w:rsid w:val="00D96745"/>
  </w:style>
  <w:style w:type="character" w:customStyle="1" w:styleId="Mention1">
    <w:name w:val="Mention1"/>
    <w:basedOn w:val="DefaultParagraphFont"/>
    <w:uiPriority w:val="99"/>
    <w:unhideWhenUsed/>
    <w:rsid w:val="001A5EB4"/>
    <w:rPr>
      <w:color w:val="2B579A"/>
      <w:shd w:val="clear" w:color="auto" w:fill="E6E6E6"/>
    </w:rPr>
  </w:style>
  <w:style w:type="paragraph" w:customStyle="1" w:styleId="paragraph">
    <w:name w:val="paragraph"/>
    <w:basedOn w:val="Normal"/>
    <w:rsid w:val="007B3C77"/>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7B3C77"/>
  </w:style>
  <w:style w:type="character" w:customStyle="1" w:styleId="contentcontrolboundarysink">
    <w:name w:val="contentcontrolboundarysink"/>
    <w:basedOn w:val="DefaultParagraphFont"/>
    <w:rsid w:val="007B3C77"/>
  </w:style>
  <w:style w:type="character" w:styleId="PlaceholderText">
    <w:name w:val="Placeholder Text"/>
    <w:basedOn w:val="DefaultParagraphFont"/>
    <w:uiPriority w:val="99"/>
    <w:semiHidden/>
    <w:rsid w:val="007A0A3C"/>
    <w:rPr>
      <w:color w:val="808080"/>
    </w:rPr>
  </w:style>
  <w:style w:type="character" w:styleId="UnresolvedMention">
    <w:name w:val="Unresolved Mention"/>
    <w:basedOn w:val="DefaultParagraphFont"/>
    <w:uiPriority w:val="99"/>
    <w:semiHidden/>
    <w:unhideWhenUsed/>
    <w:rsid w:val="00D96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0974">
      <w:bodyDiv w:val="1"/>
      <w:marLeft w:val="0"/>
      <w:marRight w:val="0"/>
      <w:marTop w:val="0"/>
      <w:marBottom w:val="0"/>
      <w:divBdr>
        <w:top w:val="none" w:sz="0" w:space="0" w:color="auto"/>
        <w:left w:val="none" w:sz="0" w:space="0" w:color="auto"/>
        <w:bottom w:val="none" w:sz="0" w:space="0" w:color="auto"/>
        <w:right w:val="none" w:sz="0" w:space="0" w:color="auto"/>
      </w:divBdr>
    </w:div>
    <w:div w:id="33044319">
      <w:bodyDiv w:val="1"/>
      <w:marLeft w:val="0"/>
      <w:marRight w:val="0"/>
      <w:marTop w:val="0"/>
      <w:marBottom w:val="0"/>
      <w:divBdr>
        <w:top w:val="none" w:sz="0" w:space="0" w:color="auto"/>
        <w:left w:val="none" w:sz="0" w:space="0" w:color="auto"/>
        <w:bottom w:val="none" w:sz="0" w:space="0" w:color="auto"/>
        <w:right w:val="none" w:sz="0" w:space="0" w:color="auto"/>
      </w:divBdr>
    </w:div>
    <w:div w:id="196280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affnet.manchester.ac.uk/finance/travel-expenses/travel/" TargetMode="External"/><Relationship Id="rId21" Type="http://schemas.openxmlformats.org/officeDocument/2006/relationships/hyperlink" Target="https://documents.manchester.ac.uk/protected/display.aspx?DocID=72221" TargetMode="External"/><Relationship Id="rId42" Type="http://schemas.openxmlformats.org/officeDocument/2006/relationships/hyperlink" Target="https://aigtravelprotect.com/?login" TargetMode="External"/><Relationship Id="rId47" Type="http://schemas.openxmlformats.org/officeDocument/2006/relationships/hyperlink" Target="https://aigtravelprotect.com/?login" TargetMode="External"/><Relationship Id="rId63" Type="http://schemas.openxmlformats.org/officeDocument/2006/relationships/hyperlink" Target="http://www.healthandsafety.manchester.ac.uk/toolkits/driving/" TargetMode="External"/><Relationship Id="rId68" Type="http://schemas.openxmlformats.org/officeDocument/2006/relationships/hyperlink" Target="https://www.nhs.uk/live-well/healthy-body/food-and-water-abroad/" TargetMode="External"/><Relationship Id="rId84" Type="http://schemas.openxmlformats.org/officeDocument/2006/relationships/hyperlink" Target="http://www.who.int/ith/en/" TargetMode="External"/><Relationship Id="rId89" Type="http://schemas.openxmlformats.org/officeDocument/2006/relationships/hyperlink" Target="https://www.gov.uk/guidance/foreign-travel-advice-for-people-with-mental-health-issues" TargetMode="External"/><Relationship Id="rId16" Type="http://schemas.openxmlformats.org/officeDocument/2006/relationships/hyperlink" Target="https://documents.manchester.ac.uk/DocuInfo.aspx?DocID=46070" TargetMode="External"/><Relationship Id="rId11" Type="http://schemas.openxmlformats.org/officeDocument/2006/relationships/hyperlink" Target="https://documents.manchester.ac.uk/display.aspx?DocID=38313" TargetMode="External"/><Relationship Id="rId32" Type="http://schemas.openxmlformats.org/officeDocument/2006/relationships/hyperlink" Target="https://aigtravelprotect.com/?login" TargetMode="External"/><Relationship Id="rId37" Type="http://schemas.openxmlformats.org/officeDocument/2006/relationships/hyperlink" Target="https://aigtravelprotect.com/?login" TargetMode="External"/><Relationship Id="rId53" Type="http://schemas.openxmlformats.org/officeDocument/2006/relationships/hyperlink" Target="https://aigtravelprotect.com/?login" TargetMode="External"/><Relationship Id="rId58" Type="http://schemas.openxmlformats.org/officeDocument/2006/relationships/hyperlink" Target="https://aigtravelprotect.com/?login" TargetMode="External"/><Relationship Id="rId74" Type="http://schemas.openxmlformats.org/officeDocument/2006/relationships/hyperlink" Target="https://www.gov.uk/foreign-travel-advice" TargetMode="External"/><Relationship Id="rId79" Type="http://schemas.openxmlformats.org/officeDocument/2006/relationships/hyperlink" Target="http://www.theaa.com/getaway/idp/"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www.ahead.ie/studyabroad" TargetMode="External"/><Relationship Id="rId95" Type="http://schemas.openxmlformats.org/officeDocument/2006/relationships/hyperlink" Target="http://www.healthandsafety.manchester.ac.uk/toolkits/equipment/" TargetMode="External"/><Relationship Id="rId22" Type="http://schemas.openxmlformats.org/officeDocument/2006/relationships/hyperlink" Target="https://documents.manchester.ac.uk/display.aspx?DocID=38313" TargetMode="External"/><Relationship Id="rId27" Type="http://schemas.openxmlformats.org/officeDocument/2006/relationships/hyperlink" Target="https://www.gov.uk/foreign-travel-advice" TargetMode="External"/><Relationship Id="rId43" Type="http://schemas.openxmlformats.org/officeDocument/2006/relationships/hyperlink" Target="https://www.gov.uk/government/publications/stay-safe-film" TargetMode="External"/><Relationship Id="rId48" Type="http://schemas.openxmlformats.org/officeDocument/2006/relationships/hyperlink" Target="https://aigtravelprotect.com/?login" TargetMode="External"/><Relationship Id="rId64" Type="http://schemas.openxmlformats.org/officeDocument/2006/relationships/hyperlink" Target="https://www.gov.uk/foreign-travel-advice" TargetMode="External"/><Relationship Id="rId69" Type="http://schemas.openxmlformats.org/officeDocument/2006/relationships/hyperlink" Target="http://www.finance.manchester.ac.uk/buyingexpenses/buyinggoodsandservices/bookingtravel/" TargetMode="External"/><Relationship Id="rId80" Type="http://schemas.openxmlformats.org/officeDocument/2006/relationships/hyperlink" Target="http://www.staffnet.manchester.ac.uk/services/insurance/travel/business-travel-insurance/" TargetMode="External"/><Relationship Id="rId85" Type="http://schemas.openxmlformats.org/officeDocument/2006/relationships/hyperlink" Target="https://www.gov.uk/guidance/foreign-travel-advice-for-people-with-mental-health-issues" TargetMode="External"/><Relationship Id="rId12" Type="http://schemas.openxmlformats.org/officeDocument/2006/relationships/hyperlink" Target="http://documents.manchester.ac.uk/display.aspx?DocID=37546" TargetMode="External"/><Relationship Id="rId17" Type="http://schemas.openxmlformats.org/officeDocument/2006/relationships/hyperlink" Target="https://www.gov.uk/foreign-travel-advice" TargetMode="External"/><Relationship Id="rId25" Type="http://schemas.openxmlformats.org/officeDocument/2006/relationships/hyperlink" Target="https://aigtravelprotect.com/?login" TargetMode="External"/><Relationship Id="rId33" Type="http://schemas.openxmlformats.org/officeDocument/2006/relationships/hyperlink" Target="https://www.gov.uk/foreign-travel-advice" TargetMode="External"/><Relationship Id="rId38" Type="http://schemas.openxmlformats.org/officeDocument/2006/relationships/hyperlink" Target="https://documents.manchester.ac.uk/display.aspx?DocID=56164" TargetMode="External"/><Relationship Id="rId46" Type="http://schemas.openxmlformats.org/officeDocument/2006/relationships/hyperlink" Target="https://www.gov.uk/foreign-travel-advice" TargetMode="External"/><Relationship Id="rId59" Type="http://schemas.openxmlformats.org/officeDocument/2006/relationships/hyperlink" Target="https://www.gov.uk/foreign-travel-advice" TargetMode="External"/><Relationship Id="rId67" Type="http://schemas.openxmlformats.org/officeDocument/2006/relationships/hyperlink" Target="https://aigtravelprotect.com/?login" TargetMode="External"/><Relationship Id="rId20" Type="http://schemas.openxmlformats.org/officeDocument/2006/relationships/hyperlink" Target="https://www.staffnet.manchester.ac.uk/export-controls-info/explained/controlled/" TargetMode="External"/><Relationship Id="rId41" Type="http://schemas.openxmlformats.org/officeDocument/2006/relationships/hyperlink" Target="https://www.gov.uk/foreign-travel-advice" TargetMode="External"/><Relationship Id="rId54" Type="http://schemas.openxmlformats.org/officeDocument/2006/relationships/hyperlink" Target="http://www.occhealth.manchester.ac.uk/services-overview/health-referrals/" TargetMode="External"/><Relationship Id="rId62" Type="http://schemas.openxmlformats.org/officeDocument/2006/relationships/hyperlink" Target="https://aigtravelprotect.com/?login" TargetMode="External"/><Relationship Id="rId70" Type="http://schemas.openxmlformats.org/officeDocument/2006/relationships/hyperlink" Target="https://www.staffnet.manchester.ac.uk/export-controls-info/travelling-abroad/email-abroad/" TargetMode="External"/><Relationship Id="rId75" Type="http://schemas.openxmlformats.org/officeDocument/2006/relationships/hyperlink" Target="https://www.gov.uk/foreign-travel-advice" TargetMode="External"/><Relationship Id="rId83" Type="http://schemas.openxmlformats.org/officeDocument/2006/relationships/hyperlink" Target="http://www.occhealth.manchester.ac.uk/travel/" TargetMode="External"/><Relationship Id="rId88" Type="http://schemas.openxmlformats.org/officeDocument/2006/relationships/hyperlink" Target="http://www.occhealth.manchester.ac.uk/travel/" TargetMode="External"/><Relationship Id="rId91" Type="http://schemas.openxmlformats.org/officeDocument/2006/relationships/hyperlink" Target="https://www.gov.uk/foreign-travel-advice" TargetMode="External"/><Relationship Id="rId96" Type="http://schemas.openxmlformats.org/officeDocument/2006/relationships/hyperlink" Target="http://www.healthandsafety.manchester.ac.uk/toolkits/accidents/report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ocuments.manchester.ac.uk/display.aspx?DocID=42983" TargetMode="External"/><Relationship Id="rId23" Type="http://schemas.openxmlformats.org/officeDocument/2006/relationships/hyperlink" Target="https://documents.manchester.ac.uk/DocuInfo.aspx?DocID=42983" TargetMode="External"/><Relationship Id="rId28" Type="http://schemas.openxmlformats.org/officeDocument/2006/relationships/hyperlink" Target="https://www.staffnet.manchester.ac.uk/compliance-and-risk/travel/support/" TargetMode="External"/><Relationship Id="rId36" Type="http://schemas.openxmlformats.org/officeDocument/2006/relationships/hyperlink" Target="https://www.gov.uk/foreign-travel-advice" TargetMode="External"/><Relationship Id="rId49" Type="http://schemas.openxmlformats.org/officeDocument/2006/relationships/hyperlink" Target="https://www.gov.uk/foreign-travel-advice" TargetMode="External"/><Relationship Id="rId57" Type="http://schemas.openxmlformats.org/officeDocument/2006/relationships/hyperlink" Target="https://www.gov.uk/foreign-travel-advice" TargetMode="External"/><Relationship Id="rId10" Type="http://schemas.openxmlformats.org/officeDocument/2006/relationships/endnotes" Target="endnotes.xml"/><Relationship Id="rId31" Type="http://schemas.openxmlformats.org/officeDocument/2006/relationships/hyperlink" Target="https://www.gov.uk/foreign-travel-advice" TargetMode="External"/><Relationship Id="rId44" Type="http://schemas.openxmlformats.org/officeDocument/2006/relationships/hyperlink" Target="https://www.keytravel.com/uk/travel-toolkit/key-travel-mobile-app/" TargetMode="External"/><Relationship Id="rId52" Type="http://schemas.openxmlformats.org/officeDocument/2006/relationships/hyperlink" Target="https://www.gov.uk/foreign-travel-advice" TargetMode="External"/><Relationship Id="rId60" Type="http://schemas.openxmlformats.org/officeDocument/2006/relationships/hyperlink" Target="https://aigtravelprotect.com/?login" TargetMode="External"/><Relationship Id="rId65" Type="http://schemas.openxmlformats.org/officeDocument/2006/relationships/hyperlink" Target="https://aigtravelprotect.com/?login" TargetMode="External"/><Relationship Id="rId73" Type="http://schemas.openxmlformats.org/officeDocument/2006/relationships/hyperlink" Target="https://www.gov.uk/government/publications/stay-safe-film" TargetMode="External"/><Relationship Id="rId78" Type="http://schemas.openxmlformats.org/officeDocument/2006/relationships/hyperlink" Target="https://www.gov.uk/driving-abroad" TargetMode="External"/><Relationship Id="rId81" Type="http://schemas.openxmlformats.org/officeDocument/2006/relationships/hyperlink" Target="http://www.fitfortravel.nhs.uk/home.aspx" TargetMode="External"/><Relationship Id="rId86" Type="http://schemas.openxmlformats.org/officeDocument/2006/relationships/hyperlink" Target="https://login.manchester.ac.uk/cas/login?service=http://documents.manchester.ac.uk/login2.aspx?ReturnUrl=%2fprotected%2fdisplay.aspx%3fDocID%3d44372" TargetMode="External"/><Relationship Id="rId94" Type="http://schemas.openxmlformats.org/officeDocument/2006/relationships/hyperlink" Target="http://www.staffnet.manchester.ac.uk/services/insurance/travel/business-travel-insurance/" TargetMode="External"/><Relationship Id="rId99" Type="http://schemas.openxmlformats.org/officeDocument/2006/relationships/header" Target="header2.xml"/><Relationship Id="rId10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cuments.manchester.ac.uk/DocuInfo.aspx?DocID=46176" TargetMode="External"/><Relationship Id="rId18" Type="http://schemas.openxmlformats.org/officeDocument/2006/relationships/hyperlink" Target="https://travelguard.secure.force.com/TravelAssistance" TargetMode="External"/><Relationship Id="rId39" Type="http://schemas.openxmlformats.org/officeDocument/2006/relationships/hyperlink" Target="http://www.finance.manchester.ac.uk/buyingexpenses/buyinggoodsandservices/bookingtravel/" TargetMode="External"/><Relationship Id="rId34" Type="http://schemas.openxmlformats.org/officeDocument/2006/relationships/hyperlink" Target="https://travelguard.secure.force.com/TravelAssistance/" TargetMode="External"/><Relationship Id="rId50" Type="http://schemas.openxmlformats.org/officeDocument/2006/relationships/hyperlink" Target="https://aigtravelprotect.com/?login" TargetMode="External"/><Relationship Id="rId55" Type="http://schemas.openxmlformats.org/officeDocument/2006/relationships/hyperlink" Target="http://documents.manchester.ac.uk/display.aspx?DocID=9778" TargetMode="External"/><Relationship Id="rId76" Type="http://schemas.openxmlformats.org/officeDocument/2006/relationships/hyperlink" Target="https://www.gov.uk/knowbeforeyougo"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healthandsafety.manchester.ac.uk/toolkits/accidents/" TargetMode="External"/><Relationship Id="rId92" Type="http://schemas.openxmlformats.org/officeDocument/2006/relationships/hyperlink" Target="https://www.gov.uk/guidance/who-the-fcdo-can-support-abroad" TargetMode="External"/><Relationship Id="rId2" Type="http://schemas.openxmlformats.org/officeDocument/2006/relationships/customXml" Target="../customXml/item2.xml"/><Relationship Id="rId29" Type="http://schemas.openxmlformats.org/officeDocument/2006/relationships/hyperlink" Target="https://urldefense.com/v3/__https:/play.google.com/store/apps/details?id=com.keytravel.tripconcierge__;!!PDiH4ENfjr2_Jw!BIwkvVxKCYXntPoywQNPsDT3Qo-cN_w1nAuxYpGmAxoG7B-kZqrJksuMRu-dYAc5H2AZXe9m9Kb_eyXqZknK6_J6_X3SDaKmR517kw$" TargetMode="External"/><Relationship Id="rId24" Type="http://schemas.openxmlformats.org/officeDocument/2006/relationships/hyperlink" Target="https://aigtravelprotect.com/?login" TargetMode="External"/><Relationship Id="rId40" Type="http://schemas.openxmlformats.org/officeDocument/2006/relationships/hyperlink" Target="https://www.staffnet.manchester.ac.uk/compliance-and-risk/travel/support/" TargetMode="External"/><Relationship Id="rId45" Type="http://schemas.openxmlformats.org/officeDocument/2006/relationships/hyperlink" Target="https://aigtravelprotect.com/?login" TargetMode="External"/><Relationship Id="rId66" Type="http://schemas.openxmlformats.org/officeDocument/2006/relationships/hyperlink" Target="https://www.gov.uk/foreign-travel-advice" TargetMode="External"/><Relationship Id="rId87" Type="http://schemas.openxmlformats.org/officeDocument/2006/relationships/hyperlink" Target="http://documents.manchester.ac.uk/display.aspx?DocID=23673" TargetMode="External"/><Relationship Id="rId61" Type="http://schemas.openxmlformats.org/officeDocument/2006/relationships/hyperlink" Target="https://www.gov.uk/foreign-travel-advice" TargetMode="External"/><Relationship Id="rId82" Type="http://schemas.openxmlformats.org/officeDocument/2006/relationships/hyperlink" Target="http://www.travelhealthpro.org.uk/" TargetMode="External"/><Relationship Id="rId19" Type="http://schemas.openxmlformats.org/officeDocument/2006/relationships/hyperlink" Target="http://www.occhealth.manchester.ac.uk/contact-us" TargetMode="External"/><Relationship Id="rId14" Type="http://schemas.openxmlformats.org/officeDocument/2006/relationships/hyperlink" Target="https://www.gov.uk/foreign-travel-advice" TargetMode="External"/><Relationship Id="rId30" Type="http://schemas.openxmlformats.org/officeDocument/2006/relationships/hyperlink" Target="https://urldefense.com/v3/__https:/apps.apple.com/gb/app/key-travel-mobile/id944977013?ls=1__;!!PDiH4ENfjr2_Jw!BIwkvVxKCYXntPoywQNPsDT3Qo-cN_w1nAuxYpGmAxoG7B-kZqrJksuMRu-dYAc5H2AZXe9m9Kb_eyXqZknK6_J6_X3SDaKq4RRd4A$" TargetMode="External"/><Relationship Id="rId35" Type="http://schemas.openxmlformats.org/officeDocument/2006/relationships/hyperlink" Target="https://www.staffnet.manchester.ac.uk/export-controls-info/explained/controlled/" TargetMode="External"/><Relationship Id="rId56" Type="http://schemas.openxmlformats.org/officeDocument/2006/relationships/hyperlink" Target="https://www.nhs.uk/conditions/travel-vaccinations/" TargetMode="External"/><Relationship Id="rId77" Type="http://schemas.openxmlformats.org/officeDocument/2006/relationships/hyperlink" Target="https://travel.state.gov/content/passports/en/go/safety/road.html"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documents.manchester.ac.uk/display.aspx?DocID=23673" TargetMode="External"/><Relationship Id="rId72" Type="http://schemas.openxmlformats.org/officeDocument/2006/relationships/hyperlink" Target="https://www.gov.uk/foreign-travel-advice" TargetMode="External"/><Relationship Id="rId93" Type="http://schemas.openxmlformats.org/officeDocument/2006/relationships/hyperlink" Target="https://www.staffnet.manchester.ac.uk/finance/travel-expenses/travel/" TargetMode="External"/><Relationship Id="rId98" Type="http://schemas.openxmlformats.org/officeDocument/2006/relationships/footer" Target="footer1.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57F5BF41D3429380FE4ED4606DD0C4"/>
        <w:category>
          <w:name w:val="General"/>
          <w:gallery w:val="placeholder"/>
        </w:category>
        <w:types>
          <w:type w:val="bbPlcHdr"/>
        </w:types>
        <w:behaviors>
          <w:behavior w:val="content"/>
        </w:behaviors>
        <w:guid w:val="{A1716D26-DC37-406F-A0ED-53C032550246}"/>
      </w:docPartPr>
      <w:docPartBody>
        <w:p w:rsidR="002F7EC8" w:rsidRDefault="00722A00" w:rsidP="00722A00">
          <w:pPr>
            <w:pStyle w:val="9557F5BF41D3429380FE4ED4606DD0C45"/>
          </w:pPr>
          <w:r w:rsidRPr="00D228B7">
            <w:rPr>
              <w:rStyle w:val="PlaceholderText"/>
            </w:rPr>
            <w:t xml:space="preserve">Choose </w:t>
          </w:r>
          <w:r>
            <w:rPr>
              <w:rStyle w:val="PlaceholderText"/>
            </w:rPr>
            <w:t>yes or no</w:t>
          </w:r>
          <w:r w:rsidRPr="00D228B7">
            <w:rPr>
              <w:rStyle w:val="PlaceholderText"/>
            </w:rPr>
            <w:t>.</w:t>
          </w:r>
        </w:p>
      </w:docPartBody>
    </w:docPart>
    <w:docPart>
      <w:docPartPr>
        <w:name w:val="6A862C066E494DD191BA940AFF1EC7A6"/>
        <w:category>
          <w:name w:val="General"/>
          <w:gallery w:val="placeholder"/>
        </w:category>
        <w:types>
          <w:type w:val="bbPlcHdr"/>
        </w:types>
        <w:behaviors>
          <w:behavior w:val="content"/>
        </w:behaviors>
        <w:guid w:val="{7FC87661-B0BA-4C56-A711-3B45BDD64ABA}"/>
      </w:docPartPr>
      <w:docPartBody>
        <w:p w:rsidR="002F7EC8" w:rsidRDefault="00722A00" w:rsidP="00722A00">
          <w:pPr>
            <w:pStyle w:val="6A862C066E494DD191BA940AFF1EC7A64"/>
          </w:pPr>
          <w:r w:rsidRPr="002A0EBE">
            <w:rPr>
              <w:rFonts w:ascii="Verdana" w:hAnsi="Verdana"/>
              <w:sz w:val="20"/>
            </w:rPr>
            <w:t>If not, explain why the travel should go ahead</w:t>
          </w:r>
        </w:p>
      </w:docPartBody>
    </w:docPart>
    <w:docPart>
      <w:docPartPr>
        <w:name w:val="3DF4E43CDE704D6790A55ABB032A1DC1"/>
        <w:category>
          <w:name w:val="General"/>
          <w:gallery w:val="placeholder"/>
        </w:category>
        <w:types>
          <w:type w:val="bbPlcHdr"/>
        </w:types>
        <w:behaviors>
          <w:behavior w:val="content"/>
        </w:behaviors>
        <w:guid w:val="{D7FD73F9-638F-4F68-93C8-005D4F64F1BC}"/>
      </w:docPartPr>
      <w:docPartBody>
        <w:p w:rsidR="00E66291" w:rsidRDefault="0004174F" w:rsidP="0004174F">
          <w:pPr>
            <w:pStyle w:val="3DF4E43CDE704D6790A55ABB032A1DC1"/>
          </w:pPr>
          <w:r>
            <w:rPr>
              <w:rStyle w:val="PlaceholderText"/>
            </w:rPr>
            <w:t>Choose an Item</w:t>
          </w:r>
        </w:p>
      </w:docPartBody>
    </w:docPart>
    <w:docPart>
      <w:docPartPr>
        <w:name w:val="8F30E2ACE8B8413F912F005027CDBFA8"/>
        <w:category>
          <w:name w:val="General"/>
          <w:gallery w:val="placeholder"/>
        </w:category>
        <w:types>
          <w:type w:val="bbPlcHdr"/>
        </w:types>
        <w:behaviors>
          <w:behavior w:val="content"/>
        </w:behaviors>
        <w:guid w:val="{1C96F7B0-C85F-4D85-A093-4BAB83C47072}"/>
      </w:docPartPr>
      <w:docPartBody>
        <w:p w:rsidR="00E66291" w:rsidRDefault="0004174F" w:rsidP="0004174F">
          <w:pPr>
            <w:pStyle w:val="8F30E2ACE8B8413F912F005027CDBFA8"/>
          </w:pPr>
          <w:r>
            <w:rPr>
              <w:rStyle w:val="PlaceholderText"/>
            </w:rPr>
            <w:t>Choose an Item</w:t>
          </w:r>
        </w:p>
      </w:docPartBody>
    </w:docPart>
    <w:docPart>
      <w:docPartPr>
        <w:name w:val="3190F85C38854D4CB5F27FB365D7BA30"/>
        <w:category>
          <w:name w:val="General"/>
          <w:gallery w:val="placeholder"/>
        </w:category>
        <w:types>
          <w:type w:val="bbPlcHdr"/>
        </w:types>
        <w:behaviors>
          <w:behavior w:val="content"/>
        </w:behaviors>
        <w:guid w:val="{73B74AA2-4F6E-4272-AA02-95DBB8574EF8}"/>
      </w:docPartPr>
      <w:docPartBody>
        <w:p w:rsidR="00E66291" w:rsidRDefault="0004174F" w:rsidP="0004174F">
          <w:pPr>
            <w:pStyle w:val="3190F85C38854D4CB5F27FB365D7BA30"/>
          </w:pPr>
          <w:r w:rsidRPr="00257C52">
            <w:rPr>
              <w:rStyle w:val="PlaceholderText"/>
              <w:rFonts w:ascii="Verdana" w:hAnsi="Verdana"/>
              <w:sz w:val="20"/>
            </w:rPr>
            <w:t>Choose an Item</w:t>
          </w:r>
        </w:p>
      </w:docPartBody>
    </w:docPart>
    <w:docPart>
      <w:docPartPr>
        <w:name w:val="5D4F3B0E87A044A984FDDFDCDD695741"/>
        <w:category>
          <w:name w:val="General"/>
          <w:gallery w:val="placeholder"/>
        </w:category>
        <w:types>
          <w:type w:val="bbPlcHdr"/>
        </w:types>
        <w:behaviors>
          <w:behavior w:val="content"/>
        </w:behaviors>
        <w:guid w:val="{86D80234-F204-4958-8593-370A715407A2}"/>
      </w:docPartPr>
      <w:docPartBody>
        <w:p w:rsidR="00E66291" w:rsidRDefault="0004174F" w:rsidP="0004174F">
          <w:pPr>
            <w:pStyle w:val="5D4F3B0E87A044A984FDDFDCDD695741"/>
          </w:pPr>
          <w:r w:rsidRPr="00257C52">
            <w:rPr>
              <w:rStyle w:val="PlaceholderText"/>
              <w:rFonts w:ascii="Verdana" w:hAnsi="Verdana"/>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00"/>
    <w:rsid w:val="0004174F"/>
    <w:rsid w:val="00260C00"/>
    <w:rsid w:val="002F7EC8"/>
    <w:rsid w:val="00557A0C"/>
    <w:rsid w:val="00670BAA"/>
    <w:rsid w:val="006D7926"/>
    <w:rsid w:val="00711AF9"/>
    <w:rsid w:val="00722A00"/>
    <w:rsid w:val="00746DD2"/>
    <w:rsid w:val="00800AA1"/>
    <w:rsid w:val="008A1DF5"/>
    <w:rsid w:val="008F4275"/>
    <w:rsid w:val="009B1A4C"/>
    <w:rsid w:val="00A010AE"/>
    <w:rsid w:val="00AD71F2"/>
    <w:rsid w:val="00D5259A"/>
    <w:rsid w:val="00E63633"/>
    <w:rsid w:val="00E66291"/>
    <w:rsid w:val="00ED4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74F"/>
    <w:rPr>
      <w:color w:val="808080"/>
    </w:rPr>
  </w:style>
  <w:style w:type="paragraph" w:customStyle="1" w:styleId="9557F5BF41D3429380FE4ED4606DD0C45">
    <w:name w:val="9557F5BF41D3429380FE4ED4606DD0C45"/>
    <w:rsid w:val="00722A00"/>
    <w:pPr>
      <w:spacing w:after="0" w:line="240" w:lineRule="auto"/>
    </w:pPr>
    <w:rPr>
      <w:rFonts w:ascii="Arial" w:eastAsia="Times New Roman" w:hAnsi="Arial" w:cs="Arial"/>
      <w:sz w:val="24"/>
      <w:szCs w:val="20"/>
      <w:lang w:eastAsia="en-US"/>
    </w:rPr>
  </w:style>
  <w:style w:type="paragraph" w:customStyle="1" w:styleId="6A862C066E494DD191BA940AFF1EC7A64">
    <w:name w:val="6A862C066E494DD191BA940AFF1EC7A64"/>
    <w:rsid w:val="00722A00"/>
    <w:pPr>
      <w:spacing w:after="0" w:line="240" w:lineRule="auto"/>
    </w:pPr>
    <w:rPr>
      <w:rFonts w:ascii="Arial" w:eastAsia="Times New Roman" w:hAnsi="Arial" w:cs="Arial"/>
      <w:sz w:val="24"/>
      <w:szCs w:val="20"/>
      <w:lang w:eastAsia="en-US"/>
    </w:rPr>
  </w:style>
  <w:style w:type="paragraph" w:customStyle="1" w:styleId="3DF4E43CDE704D6790A55ABB032A1DC1">
    <w:name w:val="3DF4E43CDE704D6790A55ABB032A1DC1"/>
    <w:rsid w:val="0004174F"/>
  </w:style>
  <w:style w:type="paragraph" w:customStyle="1" w:styleId="8F30E2ACE8B8413F912F005027CDBFA8">
    <w:name w:val="8F30E2ACE8B8413F912F005027CDBFA8"/>
    <w:rsid w:val="0004174F"/>
  </w:style>
  <w:style w:type="paragraph" w:customStyle="1" w:styleId="3190F85C38854D4CB5F27FB365D7BA30">
    <w:name w:val="3190F85C38854D4CB5F27FB365D7BA30"/>
    <w:rsid w:val="0004174F"/>
  </w:style>
  <w:style w:type="paragraph" w:customStyle="1" w:styleId="5D4F3B0E87A044A984FDDFDCDD695741">
    <w:name w:val="5D4F3B0E87A044A984FDDFDCDD695741"/>
    <w:rsid w:val="00041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82b4a4-79e2-4023-8e0e-141192a79318">
      <UserInfo>
        <DisplayName>Larissa Fast</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6" ma:contentTypeDescription="Create a new document." ma:contentTypeScope="" ma:versionID="1b359ac32b68aad6c0fe423b9dded422">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4376ce0f353b7284717576047a73acea"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04DC9-0907-43E4-B9C1-A60A9B96D7B0}">
  <ds:schemaRefs>
    <ds:schemaRef ds:uri="http://schemas.microsoft.com/office/2006/metadata/properties"/>
    <ds:schemaRef ds:uri="http://schemas.microsoft.com/office/infopath/2007/PartnerControls"/>
    <ds:schemaRef ds:uri="9f82b4a4-79e2-4023-8e0e-141192a79318"/>
  </ds:schemaRefs>
</ds:datastoreItem>
</file>

<file path=customXml/itemProps2.xml><?xml version="1.0" encoding="utf-8"?>
<ds:datastoreItem xmlns:ds="http://schemas.openxmlformats.org/officeDocument/2006/customXml" ds:itemID="{48E80449-09AB-45C1-A2CA-BF9B176DADB7}">
  <ds:schemaRefs>
    <ds:schemaRef ds:uri="http://schemas.openxmlformats.org/officeDocument/2006/bibliography"/>
  </ds:schemaRefs>
</ds:datastoreItem>
</file>

<file path=customXml/itemProps3.xml><?xml version="1.0" encoding="utf-8"?>
<ds:datastoreItem xmlns:ds="http://schemas.openxmlformats.org/officeDocument/2006/customXml" ds:itemID="{8356263B-8592-4169-A8C9-2F65B7717822}">
  <ds:schemaRefs>
    <ds:schemaRef ds:uri="http://schemas.microsoft.com/sharepoint/v3/contenttype/forms"/>
  </ds:schemaRefs>
</ds:datastoreItem>
</file>

<file path=customXml/itemProps4.xml><?xml version="1.0" encoding="utf-8"?>
<ds:datastoreItem xmlns:ds="http://schemas.openxmlformats.org/officeDocument/2006/customXml" ds:itemID="{48B49D54-5F38-48A9-9CAF-331AC4DC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6890</Words>
  <Characters>36728</Characters>
  <Application>Microsoft Office Word</Application>
  <DocSecurity>0</DocSecurity>
  <Lines>1311</Lines>
  <Paragraphs>597</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43021</CharactersWithSpaces>
  <SharedDoc>false</SharedDoc>
  <HLinks>
    <vt:vector size="552" baseType="variant">
      <vt:variant>
        <vt:i4>5767258</vt:i4>
      </vt:variant>
      <vt:variant>
        <vt:i4>311</vt:i4>
      </vt:variant>
      <vt:variant>
        <vt:i4>0</vt:i4>
      </vt:variant>
      <vt:variant>
        <vt:i4>5</vt:i4>
      </vt:variant>
      <vt:variant>
        <vt:lpwstr>http://www.healthandsafety.manchester.ac.uk/toolkits/accidents/reporting/</vt:lpwstr>
      </vt:variant>
      <vt:variant>
        <vt:lpwstr/>
      </vt:variant>
      <vt:variant>
        <vt:i4>2883685</vt:i4>
      </vt:variant>
      <vt:variant>
        <vt:i4>308</vt:i4>
      </vt:variant>
      <vt:variant>
        <vt:i4>0</vt:i4>
      </vt:variant>
      <vt:variant>
        <vt:i4>5</vt:i4>
      </vt:variant>
      <vt:variant>
        <vt:lpwstr>http://www.healthandsafety.manchester.ac.uk/toolkits/equipment/</vt:lpwstr>
      </vt:variant>
      <vt:variant>
        <vt:lpwstr/>
      </vt:variant>
      <vt:variant>
        <vt:i4>458819</vt:i4>
      </vt:variant>
      <vt:variant>
        <vt:i4>305</vt:i4>
      </vt:variant>
      <vt:variant>
        <vt:i4>0</vt:i4>
      </vt:variant>
      <vt:variant>
        <vt:i4>5</vt:i4>
      </vt:variant>
      <vt:variant>
        <vt:lpwstr>http://www.staffnet.manchester.ac.uk/services/insurance/travel/business-travel-insurance/</vt:lpwstr>
      </vt:variant>
      <vt:variant>
        <vt:lpwstr/>
      </vt:variant>
      <vt:variant>
        <vt:i4>6225929</vt:i4>
      </vt:variant>
      <vt:variant>
        <vt:i4>302</vt:i4>
      </vt:variant>
      <vt:variant>
        <vt:i4>0</vt:i4>
      </vt:variant>
      <vt:variant>
        <vt:i4>5</vt:i4>
      </vt:variant>
      <vt:variant>
        <vt:lpwstr>https://www.staffnet.manchester.ac.uk/finance/travel-expenses/travel/</vt:lpwstr>
      </vt:variant>
      <vt:variant>
        <vt:lpwstr/>
      </vt:variant>
      <vt:variant>
        <vt:i4>2752556</vt:i4>
      </vt:variant>
      <vt:variant>
        <vt:i4>299</vt:i4>
      </vt:variant>
      <vt:variant>
        <vt:i4>0</vt:i4>
      </vt:variant>
      <vt:variant>
        <vt:i4>5</vt:i4>
      </vt:variant>
      <vt:variant>
        <vt:lpwstr>https://www.gov.uk/guidance/who-the-fcdo-can-support-abroad</vt:lpwstr>
      </vt:variant>
      <vt:variant>
        <vt:lpwstr/>
      </vt:variant>
      <vt:variant>
        <vt:i4>4456535</vt:i4>
      </vt:variant>
      <vt:variant>
        <vt:i4>296</vt:i4>
      </vt:variant>
      <vt:variant>
        <vt:i4>0</vt:i4>
      </vt:variant>
      <vt:variant>
        <vt:i4>5</vt:i4>
      </vt:variant>
      <vt:variant>
        <vt:lpwstr>https://www.gov.uk/foreign-travel-advice</vt:lpwstr>
      </vt:variant>
      <vt:variant>
        <vt:lpwstr/>
      </vt:variant>
      <vt:variant>
        <vt:i4>7274592</vt:i4>
      </vt:variant>
      <vt:variant>
        <vt:i4>293</vt:i4>
      </vt:variant>
      <vt:variant>
        <vt:i4>0</vt:i4>
      </vt:variant>
      <vt:variant>
        <vt:i4>5</vt:i4>
      </vt:variant>
      <vt:variant>
        <vt:lpwstr>http://www.ahead.ie/studyabroad</vt:lpwstr>
      </vt:variant>
      <vt:variant>
        <vt:lpwstr/>
      </vt:variant>
      <vt:variant>
        <vt:i4>7602221</vt:i4>
      </vt:variant>
      <vt:variant>
        <vt:i4>290</vt:i4>
      </vt:variant>
      <vt:variant>
        <vt:i4>0</vt:i4>
      </vt:variant>
      <vt:variant>
        <vt:i4>5</vt:i4>
      </vt:variant>
      <vt:variant>
        <vt:lpwstr>https://www.gov.uk/guidance/foreign-travel-advice-for-people-with-mental-health-issues</vt:lpwstr>
      </vt:variant>
      <vt:variant>
        <vt:lpwstr/>
      </vt:variant>
      <vt:variant>
        <vt:i4>4456533</vt:i4>
      </vt:variant>
      <vt:variant>
        <vt:i4>287</vt:i4>
      </vt:variant>
      <vt:variant>
        <vt:i4>0</vt:i4>
      </vt:variant>
      <vt:variant>
        <vt:i4>5</vt:i4>
      </vt:variant>
      <vt:variant>
        <vt:lpwstr>http://www.occhealth.manchester.ac.uk/travel/</vt:lpwstr>
      </vt:variant>
      <vt:variant>
        <vt:lpwstr/>
      </vt:variant>
      <vt:variant>
        <vt:i4>4128890</vt:i4>
      </vt:variant>
      <vt:variant>
        <vt:i4>284</vt:i4>
      </vt:variant>
      <vt:variant>
        <vt:i4>0</vt:i4>
      </vt:variant>
      <vt:variant>
        <vt:i4>5</vt:i4>
      </vt:variant>
      <vt:variant>
        <vt:lpwstr>http://documents.manchester.ac.uk/display.aspx?DocID=23673</vt:lpwstr>
      </vt:variant>
      <vt:variant>
        <vt:lpwstr/>
      </vt:variant>
      <vt:variant>
        <vt:i4>4915222</vt:i4>
      </vt:variant>
      <vt:variant>
        <vt:i4>281</vt:i4>
      </vt:variant>
      <vt:variant>
        <vt:i4>0</vt:i4>
      </vt:variant>
      <vt:variant>
        <vt:i4>5</vt:i4>
      </vt:variant>
      <vt:variant>
        <vt:lpwstr>https://login.manchester.ac.uk/cas/login?service=http://documents.manchester.ac.uk/login2.aspx?ReturnUrl=%2fprotected%2fdisplay.aspx%3fDocID%3d44372</vt:lpwstr>
      </vt:variant>
      <vt:variant>
        <vt:lpwstr/>
      </vt:variant>
      <vt:variant>
        <vt:i4>7602221</vt:i4>
      </vt:variant>
      <vt:variant>
        <vt:i4>278</vt:i4>
      </vt:variant>
      <vt:variant>
        <vt:i4>0</vt:i4>
      </vt:variant>
      <vt:variant>
        <vt:i4>5</vt:i4>
      </vt:variant>
      <vt:variant>
        <vt:lpwstr>https://www.gov.uk/guidance/foreign-travel-advice-for-people-with-mental-health-issues</vt:lpwstr>
      </vt:variant>
      <vt:variant>
        <vt:lpwstr/>
      </vt:variant>
      <vt:variant>
        <vt:i4>6619234</vt:i4>
      </vt:variant>
      <vt:variant>
        <vt:i4>275</vt:i4>
      </vt:variant>
      <vt:variant>
        <vt:i4>0</vt:i4>
      </vt:variant>
      <vt:variant>
        <vt:i4>5</vt:i4>
      </vt:variant>
      <vt:variant>
        <vt:lpwstr>http://www.who.int/ith/en/</vt:lpwstr>
      </vt:variant>
      <vt:variant>
        <vt:lpwstr/>
      </vt:variant>
      <vt:variant>
        <vt:i4>4456533</vt:i4>
      </vt:variant>
      <vt:variant>
        <vt:i4>272</vt:i4>
      </vt:variant>
      <vt:variant>
        <vt:i4>0</vt:i4>
      </vt:variant>
      <vt:variant>
        <vt:i4>5</vt:i4>
      </vt:variant>
      <vt:variant>
        <vt:lpwstr>http://www.occhealth.manchester.ac.uk/travel/</vt:lpwstr>
      </vt:variant>
      <vt:variant>
        <vt:lpwstr/>
      </vt:variant>
      <vt:variant>
        <vt:i4>7012402</vt:i4>
      </vt:variant>
      <vt:variant>
        <vt:i4>269</vt:i4>
      </vt:variant>
      <vt:variant>
        <vt:i4>0</vt:i4>
      </vt:variant>
      <vt:variant>
        <vt:i4>5</vt:i4>
      </vt:variant>
      <vt:variant>
        <vt:lpwstr>http://www.travelhealthpro.org.uk/</vt:lpwstr>
      </vt:variant>
      <vt:variant>
        <vt:lpwstr/>
      </vt:variant>
      <vt:variant>
        <vt:i4>327705</vt:i4>
      </vt:variant>
      <vt:variant>
        <vt:i4>266</vt:i4>
      </vt:variant>
      <vt:variant>
        <vt:i4>0</vt:i4>
      </vt:variant>
      <vt:variant>
        <vt:i4>5</vt:i4>
      </vt:variant>
      <vt:variant>
        <vt:lpwstr>http://www.fitfortravel.nhs.uk/home.aspx</vt:lpwstr>
      </vt:variant>
      <vt:variant>
        <vt:lpwstr/>
      </vt:variant>
      <vt:variant>
        <vt:i4>458819</vt:i4>
      </vt:variant>
      <vt:variant>
        <vt:i4>263</vt:i4>
      </vt:variant>
      <vt:variant>
        <vt:i4>0</vt:i4>
      </vt:variant>
      <vt:variant>
        <vt:i4>5</vt:i4>
      </vt:variant>
      <vt:variant>
        <vt:lpwstr>http://www.staffnet.manchester.ac.uk/services/insurance/travel/business-travel-insurance/</vt:lpwstr>
      </vt:variant>
      <vt:variant>
        <vt:lpwstr/>
      </vt:variant>
      <vt:variant>
        <vt:i4>5308441</vt:i4>
      </vt:variant>
      <vt:variant>
        <vt:i4>260</vt:i4>
      </vt:variant>
      <vt:variant>
        <vt:i4>0</vt:i4>
      </vt:variant>
      <vt:variant>
        <vt:i4>5</vt:i4>
      </vt:variant>
      <vt:variant>
        <vt:lpwstr>http://www.theaa.com/getaway/idp/</vt:lpwstr>
      </vt:variant>
      <vt:variant>
        <vt:lpwstr/>
      </vt:variant>
      <vt:variant>
        <vt:i4>1245249</vt:i4>
      </vt:variant>
      <vt:variant>
        <vt:i4>257</vt:i4>
      </vt:variant>
      <vt:variant>
        <vt:i4>0</vt:i4>
      </vt:variant>
      <vt:variant>
        <vt:i4>5</vt:i4>
      </vt:variant>
      <vt:variant>
        <vt:lpwstr>https://www.gov.uk/driving-abroad</vt:lpwstr>
      </vt:variant>
      <vt:variant>
        <vt:lpwstr/>
      </vt:variant>
      <vt:variant>
        <vt:i4>1310750</vt:i4>
      </vt:variant>
      <vt:variant>
        <vt:i4>254</vt:i4>
      </vt:variant>
      <vt:variant>
        <vt:i4>0</vt:i4>
      </vt:variant>
      <vt:variant>
        <vt:i4>5</vt:i4>
      </vt:variant>
      <vt:variant>
        <vt:lpwstr>https://travel.state.gov/content/passports/en/go/safety/road.html</vt:lpwstr>
      </vt:variant>
      <vt:variant>
        <vt:lpwstr/>
      </vt:variant>
      <vt:variant>
        <vt:i4>7536757</vt:i4>
      </vt:variant>
      <vt:variant>
        <vt:i4>251</vt:i4>
      </vt:variant>
      <vt:variant>
        <vt:i4>0</vt:i4>
      </vt:variant>
      <vt:variant>
        <vt:i4>5</vt:i4>
      </vt:variant>
      <vt:variant>
        <vt:lpwstr>https://www.gov.uk/knowbeforeyougo</vt:lpwstr>
      </vt:variant>
      <vt:variant>
        <vt:lpwstr/>
      </vt:variant>
      <vt:variant>
        <vt:i4>4456535</vt:i4>
      </vt:variant>
      <vt:variant>
        <vt:i4>248</vt:i4>
      </vt:variant>
      <vt:variant>
        <vt:i4>0</vt:i4>
      </vt:variant>
      <vt:variant>
        <vt:i4>5</vt:i4>
      </vt:variant>
      <vt:variant>
        <vt:lpwstr>https://www.gov.uk/foreign-travel-advice</vt:lpwstr>
      </vt:variant>
      <vt:variant>
        <vt:lpwstr/>
      </vt:variant>
      <vt:variant>
        <vt:i4>4456535</vt:i4>
      </vt:variant>
      <vt:variant>
        <vt:i4>245</vt:i4>
      </vt:variant>
      <vt:variant>
        <vt:i4>0</vt:i4>
      </vt:variant>
      <vt:variant>
        <vt:i4>5</vt:i4>
      </vt:variant>
      <vt:variant>
        <vt:lpwstr>https://www.gov.uk/foreign-travel-advice</vt:lpwstr>
      </vt:variant>
      <vt:variant>
        <vt:lpwstr/>
      </vt:variant>
      <vt:variant>
        <vt:i4>917520</vt:i4>
      </vt:variant>
      <vt:variant>
        <vt:i4>242</vt:i4>
      </vt:variant>
      <vt:variant>
        <vt:i4>0</vt:i4>
      </vt:variant>
      <vt:variant>
        <vt:i4>5</vt:i4>
      </vt:variant>
      <vt:variant>
        <vt:lpwstr>https://www.gov.uk/government/publications/stay-safe-film</vt:lpwstr>
      </vt:variant>
      <vt:variant>
        <vt:lpwstr/>
      </vt:variant>
      <vt:variant>
        <vt:i4>4456535</vt:i4>
      </vt:variant>
      <vt:variant>
        <vt:i4>239</vt:i4>
      </vt:variant>
      <vt:variant>
        <vt:i4>0</vt:i4>
      </vt:variant>
      <vt:variant>
        <vt:i4>5</vt:i4>
      </vt:variant>
      <vt:variant>
        <vt:lpwstr>https://www.gov.uk/foreign-travel-advice</vt:lpwstr>
      </vt:variant>
      <vt:variant>
        <vt:lpwstr/>
      </vt:variant>
      <vt:variant>
        <vt:i4>5374029</vt:i4>
      </vt:variant>
      <vt:variant>
        <vt:i4>236</vt:i4>
      </vt:variant>
      <vt:variant>
        <vt:i4>0</vt:i4>
      </vt:variant>
      <vt:variant>
        <vt:i4>5</vt:i4>
      </vt:variant>
      <vt:variant>
        <vt:lpwstr>https://www.healthandsafety.manchester.ac.uk/toolkits/accidents/</vt:lpwstr>
      </vt:variant>
      <vt:variant>
        <vt:lpwstr/>
      </vt:variant>
      <vt:variant>
        <vt:i4>5439497</vt:i4>
      </vt:variant>
      <vt:variant>
        <vt:i4>233</vt:i4>
      </vt:variant>
      <vt:variant>
        <vt:i4>0</vt:i4>
      </vt:variant>
      <vt:variant>
        <vt:i4>5</vt:i4>
      </vt:variant>
      <vt:variant>
        <vt:lpwstr>http://www.finance.manchester.ac.uk/buyingexpenses/buyinggoodsandservices/bookingtravel/</vt:lpwstr>
      </vt:variant>
      <vt:variant>
        <vt:lpwstr/>
      </vt:variant>
      <vt:variant>
        <vt:i4>6357117</vt:i4>
      </vt:variant>
      <vt:variant>
        <vt:i4>230</vt:i4>
      </vt:variant>
      <vt:variant>
        <vt:i4>0</vt:i4>
      </vt:variant>
      <vt:variant>
        <vt:i4>5</vt:i4>
      </vt:variant>
      <vt:variant>
        <vt:lpwstr/>
      </vt:variant>
      <vt:variant>
        <vt:lpwstr>Health</vt:lpwstr>
      </vt:variant>
      <vt:variant>
        <vt:i4>5505090</vt:i4>
      </vt:variant>
      <vt:variant>
        <vt:i4>227</vt:i4>
      </vt:variant>
      <vt:variant>
        <vt:i4>0</vt:i4>
      </vt:variant>
      <vt:variant>
        <vt:i4>5</vt:i4>
      </vt:variant>
      <vt:variant>
        <vt:lpwstr>https://www.nhs.uk/live-well/healthy-body/food-and-water-abroad/</vt:lpwstr>
      </vt:variant>
      <vt:variant>
        <vt:lpwstr/>
      </vt:variant>
      <vt:variant>
        <vt:i4>4784148</vt:i4>
      </vt:variant>
      <vt:variant>
        <vt:i4>224</vt:i4>
      </vt:variant>
      <vt:variant>
        <vt:i4>0</vt:i4>
      </vt:variant>
      <vt:variant>
        <vt:i4>5</vt:i4>
      </vt:variant>
      <vt:variant>
        <vt:lpwstr>https://travelguard.secure.force.com/TravelAssistance</vt:lpwstr>
      </vt:variant>
      <vt:variant>
        <vt:lpwstr/>
      </vt:variant>
      <vt:variant>
        <vt:i4>4456535</vt:i4>
      </vt:variant>
      <vt:variant>
        <vt:i4>221</vt:i4>
      </vt:variant>
      <vt:variant>
        <vt:i4>0</vt:i4>
      </vt:variant>
      <vt:variant>
        <vt:i4>5</vt:i4>
      </vt:variant>
      <vt:variant>
        <vt:lpwstr>https://www.gov.uk/foreign-travel-advice</vt:lpwstr>
      </vt:variant>
      <vt:variant>
        <vt:lpwstr/>
      </vt:variant>
      <vt:variant>
        <vt:i4>7536749</vt:i4>
      </vt:variant>
      <vt:variant>
        <vt:i4>218</vt:i4>
      </vt:variant>
      <vt:variant>
        <vt:i4>0</vt:i4>
      </vt:variant>
      <vt:variant>
        <vt:i4>5</vt:i4>
      </vt:variant>
      <vt:variant>
        <vt:lpwstr/>
      </vt:variant>
      <vt:variant>
        <vt:lpwstr>Contingency</vt:lpwstr>
      </vt:variant>
      <vt:variant>
        <vt:i4>4784148</vt:i4>
      </vt:variant>
      <vt:variant>
        <vt:i4>215</vt:i4>
      </vt:variant>
      <vt:variant>
        <vt:i4>0</vt:i4>
      </vt:variant>
      <vt:variant>
        <vt:i4>5</vt:i4>
      </vt:variant>
      <vt:variant>
        <vt:lpwstr>https://travelguard.secure.force.com/TravelAssistance</vt:lpwstr>
      </vt:variant>
      <vt:variant>
        <vt:lpwstr/>
      </vt:variant>
      <vt:variant>
        <vt:i4>4456535</vt:i4>
      </vt:variant>
      <vt:variant>
        <vt:i4>212</vt:i4>
      </vt:variant>
      <vt:variant>
        <vt:i4>0</vt:i4>
      </vt:variant>
      <vt:variant>
        <vt:i4>5</vt:i4>
      </vt:variant>
      <vt:variant>
        <vt:lpwstr>https://www.gov.uk/foreign-travel-advice</vt:lpwstr>
      </vt:variant>
      <vt:variant>
        <vt:lpwstr/>
      </vt:variant>
      <vt:variant>
        <vt:i4>7536749</vt:i4>
      </vt:variant>
      <vt:variant>
        <vt:i4>209</vt:i4>
      </vt:variant>
      <vt:variant>
        <vt:i4>0</vt:i4>
      </vt:variant>
      <vt:variant>
        <vt:i4>5</vt:i4>
      </vt:variant>
      <vt:variant>
        <vt:lpwstr/>
      </vt:variant>
      <vt:variant>
        <vt:lpwstr>Contingency</vt:lpwstr>
      </vt:variant>
      <vt:variant>
        <vt:i4>6160404</vt:i4>
      </vt:variant>
      <vt:variant>
        <vt:i4>206</vt:i4>
      </vt:variant>
      <vt:variant>
        <vt:i4>0</vt:i4>
      </vt:variant>
      <vt:variant>
        <vt:i4>5</vt:i4>
      </vt:variant>
      <vt:variant>
        <vt:lpwstr>http://www.healthandsafety.manchester.ac.uk/toolkits/driving/</vt:lpwstr>
      </vt:variant>
      <vt:variant>
        <vt:lpwstr/>
      </vt:variant>
      <vt:variant>
        <vt:i4>4784148</vt:i4>
      </vt:variant>
      <vt:variant>
        <vt:i4>203</vt:i4>
      </vt:variant>
      <vt:variant>
        <vt:i4>0</vt:i4>
      </vt:variant>
      <vt:variant>
        <vt:i4>5</vt:i4>
      </vt:variant>
      <vt:variant>
        <vt:lpwstr>https://travelguard.secure.force.com/TravelAssistance</vt:lpwstr>
      </vt:variant>
      <vt:variant>
        <vt:lpwstr/>
      </vt:variant>
      <vt:variant>
        <vt:i4>4456535</vt:i4>
      </vt:variant>
      <vt:variant>
        <vt:i4>200</vt:i4>
      </vt:variant>
      <vt:variant>
        <vt:i4>0</vt:i4>
      </vt:variant>
      <vt:variant>
        <vt:i4>5</vt:i4>
      </vt:variant>
      <vt:variant>
        <vt:lpwstr>https://www.gov.uk/foreign-travel-advice</vt:lpwstr>
      </vt:variant>
      <vt:variant>
        <vt:lpwstr/>
      </vt:variant>
      <vt:variant>
        <vt:i4>6357117</vt:i4>
      </vt:variant>
      <vt:variant>
        <vt:i4>197</vt:i4>
      </vt:variant>
      <vt:variant>
        <vt:i4>0</vt:i4>
      </vt:variant>
      <vt:variant>
        <vt:i4>5</vt:i4>
      </vt:variant>
      <vt:variant>
        <vt:lpwstr/>
      </vt:variant>
      <vt:variant>
        <vt:lpwstr>Health</vt:lpwstr>
      </vt:variant>
      <vt:variant>
        <vt:i4>4784148</vt:i4>
      </vt:variant>
      <vt:variant>
        <vt:i4>194</vt:i4>
      </vt:variant>
      <vt:variant>
        <vt:i4>0</vt:i4>
      </vt:variant>
      <vt:variant>
        <vt:i4>5</vt:i4>
      </vt:variant>
      <vt:variant>
        <vt:lpwstr>https://travelguard.secure.force.com/TravelAssistance</vt:lpwstr>
      </vt:variant>
      <vt:variant>
        <vt:lpwstr/>
      </vt:variant>
      <vt:variant>
        <vt:i4>4456535</vt:i4>
      </vt:variant>
      <vt:variant>
        <vt:i4>191</vt:i4>
      </vt:variant>
      <vt:variant>
        <vt:i4>0</vt:i4>
      </vt:variant>
      <vt:variant>
        <vt:i4>5</vt:i4>
      </vt:variant>
      <vt:variant>
        <vt:lpwstr>https://www.gov.uk/foreign-travel-advice</vt:lpwstr>
      </vt:variant>
      <vt:variant>
        <vt:lpwstr/>
      </vt:variant>
      <vt:variant>
        <vt:i4>7536749</vt:i4>
      </vt:variant>
      <vt:variant>
        <vt:i4>188</vt:i4>
      </vt:variant>
      <vt:variant>
        <vt:i4>0</vt:i4>
      </vt:variant>
      <vt:variant>
        <vt:i4>5</vt:i4>
      </vt:variant>
      <vt:variant>
        <vt:lpwstr/>
      </vt:variant>
      <vt:variant>
        <vt:lpwstr>Contingency</vt:lpwstr>
      </vt:variant>
      <vt:variant>
        <vt:i4>4784148</vt:i4>
      </vt:variant>
      <vt:variant>
        <vt:i4>185</vt:i4>
      </vt:variant>
      <vt:variant>
        <vt:i4>0</vt:i4>
      </vt:variant>
      <vt:variant>
        <vt:i4>5</vt:i4>
      </vt:variant>
      <vt:variant>
        <vt:lpwstr>https://travelguard.secure.force.com/TravelAssistance</vt:lpwstr>
      </vt:variant>
      <vt:variant>
        <vt:lpwstr/>
      </vt:variant>
      <vt:variant>
        <vt:i4>4456535</vt:i4>
      </vt:variant>
      <vt:variant>
        <vt:i4>182</vt:i4>
      </vt:variant>
      <vt:variant>
        <vt:i4>0</vt:i4>
      </vt:variant>
      <vt:variant>
        <vt:i4>5</vt:i4>
      </vt:variant>
      <vt:variant>
        <vt:lpwstr>https://www.gov.uk/foreign-travel-advice</vt:lpwstr>
      </vt:variant>
      <vt:variant>
        <vt:lpwstr/>
      </vt:variant>
      <vt:variant>
        <vt:i4>6357117</vt:i4>
      </vt:variant>
      <vt:variant>
        <vt:i4>179</vt:i4>
      </vt:variant>
      <vt:variant>
        <vt:i4>0</vt:i4>
      </vt:variant>
      <vt:variant>
        <vt:i4>5</vt:i4>
      </vt:variant>
      <vt:variant>
        <vt:lpwstr/>
      </vt:variant>
      <vt:variant>
        <vt:lpwstr>Health</vt:lpwstr>
      </vt:variant>
      <vt:variant>
        <vt:i4>7602237</vt:i4>
      </vt:variant>
      <vt:variant>
        <vt:i4>176</vt:i4>
      </vt:variant>
      <vt:variant>
        <vt:i4>0</vt:i4>
      </vt:variant>
      <vt:variant>
        <vt:i4>5</vt:i4>
      </vt:variant>
      <vt:variant>
        <vt:lpwstr>https://www.nhs.uk/conditions/travel-vaccinations/</vt:lpwstr>
      </vt:variant>
      <vt:variant>
        <vt:lpwstr/>
      </vt:variant>
      <vt:variant>
        <vt:i4>393289</vt:i4>
      </vt:variant>
      <vt:variant>
        <vt:i4>173</vt:i4>
      </vt:variant>
      <vt:variant>
        <vt:i4>0</vt:i4>
      </vt:variant>
      <vt:variant>
        <vt:i4>5</vt:i4>
      </vt:variant>
      <vt:variant>
        <vt:lpwstr>http://documents.manchester.ac.uk/display.aspx?DocID=9778</vt:lpwstr>
      </vt:variant>
      <vt:variant>
        <vt:lpwstr/>
      </vt:variant>
      <vt:variant>
        <vt:i4>786513</vt:i4>
      </vt:variant>
      <vt:variant>
        <vt:i4>170</vt:i4>
      </vt:variant>
      <vt:variant>
        <vt:i4>0</vt:i4>
      </vt:variant>
      <vt:variant>
        <vt:i4>5</vt:i4>
      </vt:variant>
      <vt:variant>
        <vt:lpwstr>http://www.occhealth.manchester.ac.uk/services-overview/health-referrals/</vt:lpwstr>
      </vt:variant>
      <vt:variant>
        <vt:lpwstr/>
      </vt:variant>
      <vt:variant>
        <vt:i4>4784148</vt:i4>
      </vt:variant>
      <vt:variant>
        <vt:i4>167</vt:i4>
      </vt:variant>
      <vt:variant>
        <vt:i4>0</vt:i4>
      </vt:variant>
      <vt:variant>
        <vt:i4>5</vt:i4>
      </vt:variant>
      <vt:variant>
        <vt:lpwstr>https://travelguard.secure.force.com/TravelAssistance</vt:lpwstr>
      </vt:variant>
      <vt:variant>
        <vt:lpwstr/>
      </vt:variant>
      <vt:variant>
        <vt:i4>4456535</vt:i4>
      </vt:variant>
      <vt:variant>
        <vt:i4>164</vt:i4>
      </vt:variant>
      <vt:variant>
        <vt:i4>0</vt:i4>
      </vt:variant>
      <vt:variant>
        <vt:i4>5</vt:i4>
      </vt:variant>
      <vt:variant>
        <vt:lpwstr>https://www.gov.uk/foreign-travel-advice</vt:lpwstr>
      </vt:variant>
      <vt:variant>
        <vt:lpwstr/>
      </vt:variant>
      <vt:variant>
        <vt:i4>7798910</vt:i4>
      </vt:variant>
      <vt:variant>
        <vt:i4>161</vt:i4>
      </vt:variant>
      <vt:variant>
        <vt:i4>0</vt:i4>
      </vt:variant>
      <vt:variant>
        <vt:i4>5</vt:i4>
      </vt:variant>
      <vt:variant>
        <vt:lpwstr/>
      </vt:variant>
      <vt:variant>
        <vt:lpwstr>Individual</vt:lpwstr>
      </vt:variant>
      <vt:variant>
        <vt:i4>4128890</vt:i4>
      </vt:variant>
      <vt:variant>
        <vt:i4>158</vt:i4>
      </vt:variant>
      <vt:variant>
        <vt:i4>0</vt:i4>
      </vt:variant>
      <vt:variant>
        <vt:i4>5</vt:i4>
      </vt:variant>
      <vt:variant>
        <vt:lpwstr>http://documents.manchester.ac.uk/display.aspx?DocID=23673</vt:lpwstr>
      </vt:variant>
      <vt:variant>
        <vt:lpwstr/>
      </vt:variant>
      <vt:variant>
        <vt:i4>4128890</vt:i4>
      </vt:variant>
      <vt:variant>
        <vt:i4>155</vt:i4>
      </vt:variant>
      <vt:variant>
        <vt:i4>0</vt:i4>
      </vt:variant>
      <vt:variant>
        <vt:i4>5</vt:i4>
      </vt:variant>
      <vt:variant>
        <vt:lpwstr>http://documents.manchester.ac.uk/display.aspx?DocID=23673</vt:lpwstr>
      </vt:variant>
      <vt:variant>
        <vt:lpwstr/>
      </vt:variant>
      <vt:variant>
        <vt:i4>7798910</vt:i4>
      </vt:variant>
      <vt:variant>
        <vt:i4>152</vt:i4>
      </vt:variant>
      <vt:variant>
        <vt:i4>0</vt:i4>
      </vt:variant>
      <vt:variant>
        <vt:i4>5</vt:i4>
      </vt:variant>
      <vt:variant>
        <vt:lpwstr/>
      </vt:variant>
      <vt:variant>
        <vt:lpwstr>Individual</vt:lpwstr>
      </vt:variant>
      <vt:variant>
        <vt:i4>4784148</vt:i4>
      </vt:variant>
      <vt:variant>
        <vt:i4>149</vt:i4>
      </vt:variant>
      <vt:variant>
        <vt:i4>0</vt:i4>
      </vt:variant>
      <vt:variant>
        <vt:i4>5</vt:i4>
      </vt:variant>
      <vt:variant>
        <vt:lpwstr>https://travelguard.secure.force.com/TravelAssistance</vt:lpwstr>
      </vt:variant>
      <vt:variant>
        <vt:lpwstr/>
      </vt:variant>
      <vt:variant>
        <vt:i4>4456535</vt:i4>
      </vt:variant>
      <vt:variant>
        <vt:i4>146</vt:i4>
      </vt:variant>
      <vt:variant>
        <vt:i4>0</vt:i4>
      </vt:variant>
      <vt:variant>
        <vt:i4>5</vt:i4>
      </vt:variant>
      <vt:variant>
        <vt:lpwstr>https://www.gov.uk/foreign-travel-advice</vt:lpwstr>
      </vt:variant>
      <vt:variant>
        <vt:lpwstr/>
      </vt:variant>
      <vt:variant>
        <vt:i4>8192097</vt:i4>
      </vt:variant>
      <vt:variant>
        <vt:i4>143</vt:i4>
      </vt:variant>
      <vt:variant>
        <vt:i4>0</vt:i4>
      </vt:variant>
      <vt:variant>
        <vt:i4>5</vt:i4>
      </vt:variant>
      <vt:variant>
        <vt:lpwstr/>
      </vt:variant>
      <vt:variant>
        <vt:lpwstr>Safety</vt:lpwstr>
      </vt:variant>
      <vt:variant>
        <vt:i4>4784148</vt:i4>
      </vt:variant>
      <vt:variant>
        <vt:i4>140</vt:i4>
      </vt:variant>
      <vt:variant>
        <vt:i4>0</vt:i4>
      </vt:variant>
      <vt:variant>
        <vt:i4>5</vt:i4>
      </vt:variant>
      <vt:variant>
        <vt:lpwstr>https://travelguard.secure.force.com/TravelAssistance</vt:lpwstr>
      </vt:variant>
      <vt:variant>
        <vt:lpwstr/>
      </vt:variant>
      <vt:variant>
        <vt:i4>4456535</vt:i4>
      </vt:variant>
      <vt:variant>
        <vt:i4>137</vt:i4>
      </vt:variant>
      <vt:variant>
        <vt:i4>0</vt:i4>
      </vt:variant>
      <vt:variant>
        <vt:i4>5</vt:i4>
      </vt:variant>
      <vt:variant>
        <vt:lpwstr>https://www.gov.uk/foreign-travel-advice</vt:lpwstr>
      </vt:variant>
      <vt:variant>
        <vt:lpwstr/>
      </vt:variant>
      <vt:variant>
        <vt:i4>8192097</vt:i4>
      </vt:variant>
      <vt:variant>
        <vt:i4>134</vt:i4>
      </vt:variant>
      <vt:variant>
        <vt:i4>0</vt:i4>
      </vt:variant>
      <vt:variant>
        <vt:i4>5</vt:i4>
      </vt:variant>
      <vt:variant>
        <vt:lpwstr/>
      </vt:variant>
      <vt:variant>
        <vt:lpwstr>Safety</vt:lpwstr>
      </vt:variant>
      <vt:variant>
        <vt:i4>4784148</vt:i4>
      </vt:variant>
      <vt:variant>
        <vt:i4>131</vt:i4>
      </vt:variant>
      <vt:variant>
        <vt:i4>0</vt:i4>
      </vt:variant>
      <vt:variant>
        <vt:i4>5</vt:i4>
      </vt:variant>
      <vt:variant>
        <vt:lpwstr>https://travelguard.secure.force.com/TravelAssistance</vt:lpwstr>
      </vt:variant>
      <vt:variant>
        <vt:lpwstr/>
      </vt:variant>
      <vt:variant>
        <vt:i4>7405631</vt:i4>
      </vt:variant>
      <vt:variant>
        <vt:i4>128</vt:i4>
      </vt:variant>
      <vt:variant>
        <vt:i4>0</vt:i4>
      </vt:variant>
      <vt:variant>
        <vt:i4>5</vt:i4>
      </vt:variant>
      <vt:variant>
        <vt:lpwstr>https://www.keytravel.com/uk/travel-toolkit/key-travel-mobile-app/</vt:lpwstr>
      </vt:variant>
      <vt:variant>
        <vt:lpwstr/>
      </vt:variant>
      <vt:variant>
        <vt:i4>917520</vt:i4>
      </vt:variant>
      <vt:variant>
        <vt:i4>125</vt:i4>
      </vt:variant>
      <vt:variant>
        <vt:i4>0</vt:i4>
      </vt:variant>
      <vt:variant>
        <vt:i4>5</vt:i4>
      </vt:variant>
      <vt:variant>
        <vt:lpwstr>https://www.gov.uk/government/publications/stay-safe-film</vt:lpwstr>
      </vt:variant>
      <vt:variant>
        <vt:lpwstr/>
      </vt:variant>
      <vt:variant>
        <vt:i4>4784148</vt:i4>
      </vt:variant>
      <vt:variant>
        <vt:i4>122</vt:i4>
      </vt:variant>
      <vt:variant>
        <vt:i4>0</vt:i4>
      </vt:variant>
      <vt:variant>
        <vt:i4>5</vt:i4>
      </vt:variant>
      <vt:variant>
        <vt:lpwstr>https://travelguard.secure.force.com/TravelAssistance</vt:lpwstr>
      </vt:variant>
      <vt:variant>
        <vt:lpwstr/>
      </vt:variant>
      <vt:variant>
        <vt:i4>4456535</vt:i4>
      </vt:variant>
      <vt:variant>
        <vt:i4>119</vt:i4>
      </vt:variant>
      <vt:variant>
        <vt:i4>0</vt:i4>
      </vt:variant>
      <vt:variant>
        <vt:i4>5</vt:i4>
      </vt:variant>
      <vt:variant>
        <vt:lpwstr>https://www.gov.uk/foreign-travel-advice</vt:lpwstr>
      </vt:variant>
      <vt:variant>
        <vt:lpwstr/>
      </vt:variant>
      <vt:variant>
        <vt:i4>8192097</vt:i4>
      </vt:variant>
      <vt:variant>
        <vt:i4>116</vt:i4>
      </vt:variant>
      <vt:variant>
        <vt:i4>0</vt:i4>
      </vt:variant>
      <vt:variant>
        <vt:i4>5</vt:i4>
      </vt:variant>
      <vt:variant>
        <vt:lpwstr/>
      </vt:variant>
      <vt:variant>
        <vt:lpwstr>Safety</vt:lpwstr>
      </vt:variant>
      <vt:variant>
        <vt:i4>786462</vt:i4>
      </vt:variant>
      <vt:variant>
        <vt:i4>113</vt:i4>
      </vt:variant>
      <vt:variant>
        <vt:i4>0</vt:i4>
      </vt:variant>
      <vt:variant>
        <vt:i4>5</vt:i4>
      </vt:variant>
      <vt:variant>
        <vt:lpwstr>https://www.staffnet.manchester.ac.uk/compliance-and-risk/travel/support/</vt:lpwstr>
      </vt:variant>
      <vt:variant>
        <vt:lpwstr/>
      </vt:variant>
      <vt:variant>
        <vt:i4>4784148</vt:i4>
      </vt:variant>
      <vt:variant>
        <vt:i4>110</vt:i4>
      </vt:variant>
      <vt:variant>
        <vt:i4>0</vt:i4>
      </vt:variant>
      <vt:variant>
        <vt:i4>5</vt:i4>
      </vt:variant>
      <vt:variant>
        <vt:lpwstr>https://travelguard.secure.force.com/TravelAssistance</vt:lpwstr>
      </vt:variant>
      <vt:variant>
        <vt:lpwstr/>
      </vt:variant>
      <vt:variant>
        <vt:i4>7405631</vt:i4>
      </vt:variant>
      <vt:variant>
        <vt:i4>107</vt:i4>
      </vt:variant>
      <vt:variant>
        <vt:i4>0</vt:i4>
      </vt:variant>
      <vt:variant>
        <vt:i4>5</vt:i4>
      </vt:variant>
      <vt:variant>
        <vt:lpwstr>https://www.keytravel.com/uk/travel-toolkit/key-travel-mobile-app/</vt:lpwstr>
      </vt:variant>
      <vt:variant>
        <vt:lpwstr/>
      </vt:variant>
      <vt:variant>
        <vt:i4>5439497</vt:i4>
      </vt:variant>
      <vt:variant>
        <vt:i4>104</vt:i4>
      </vt:variant>
      <vt:variant>
        <vt:i4>0</vt:i4>
      </vt:variant>
      <vt:variant>
        <vt:i4>5</vt:i4>
      </vt:variant>
      <vt:variant>
        <vt:lpwstr>http://www.finance.manchester.ac.uk/buyingexpenses/buyinggoodsandservices/bookingtravel/</vt:lpwstr>
      </vt:variant>
      <vt:variant>
        <vt:lpwstr/>
      </vt:variant>
      <vt:variant>
        <vt:i4>6684775</vt:i4>
      </vt:variant>
      <vt:variant>
        <vt:i4>101</vt:i4>
      </vt:variant>
      <vt:variant>
        <vt:i4>0</vt:i4>
      </vt:variant>
      <vt:variant>
        <vt:i4>5</vt:i4>
      </vt:variant>
      <vt:variant>
        <vt:lpwstr>https://documents.manchester.ac.uk/display.aspx?DocID=56164</vt:lpwstr>
      </vt:variant>
      <vt:variant>
        <vt:lpwstr/>
      </vt:variant>
      <vt:variant>
        <vt:i4>7929970</vt:i4>
      </vt:variant>
      <vt:variant>
        <vt:i4>98</vt:i4>
      </vt:variant>
      <vt:variant>
        <vt:i4>0</vt:i4>
      </vt:variant>
      <vt:variant>
        <vt:i4>5</vt:i4>
      </vt:variant>
      <vt:variant>
        <vt:lpwstr/>
      </vt:variant>
      <vt:variant>
        <vt:lpwstr>Activities</vt:lpwstr>
      </vt:variant>
      <vt:variant>
        <vt:i4>655386</vt:i4>
      </vt:variant>
      <vt:variant>
        <vt:i4>95</vt:i4>
      </vt:variant>
      <vt:variant>
        <vt:i4>0</vt:i4>
      </vt:variant>
      <vt:variant>
        <vt:i4>5</vt:i4>
      </vt:variant>
      <vt:variant>
        <vt:lpwstr/>
      </vt:variant>
      <vt:variant>
        <vt:lpwstr>Notes</vt:lpwstr>
      </vt:variant>
      <vt:variant>
        <vt:i4>655386</vt:i4>
      </vt:variant>
      <vt:variant>
        <vt:i4>54</vt:i4>
      </vt:variant>
      <vt:variant>
        <vt:i4>0</vt:i4>
      </vt:variant>
      <vt:variant>
        <vt:i4>5</vt:i4>
      </vt:variant>
      <vt:variant>
        <vt:lpwstr/>
      </vt:variant>
      <vt:variant>
        <vt:lpwstr>Notes</vt:lpwstr>
      </vt:variant>
      <vt:variant>
        <vt:i4>6684785</vt:i4>
      </vt:variant>
      <vt:variant>
        <vt:i4>51</vt:i4>
      </vt:variant>
      <vt:variant>
        <vt:i4>0</vt:i4>
      </vt:variant>
      <vt:variant>
        <vt:i4>5</vt:i4>
      </vt:variant>
      <vt:variant>
        <vt:lpwstr>https://travelguard.secure.force.com/TravelAssistance/</vt:lpwstr>
      </vt:variant>
      <vt:variant>
        <vt:lpwstr/>
      </vt:variant>
      <vt:variant>
        <vt:i4>4456535</vt:i4>
      </vt:variant>
      <vt:variant>
        <vt:i4>48</vt:i4>
      </vt:variant>
      <vt:variant>
        <vt:i4>0</vt:i4>
      </vt:variant>
      <vt:variant>
        <vt:i4>5</vt:i4>
      </vt:variant>
      <vt:variant>
        <vt:lpwstr>https://www.gov.uk/foreign-travel-advice</vt:lpwstr>
      </vt:variant>
      <vt:variant>
        <vt:lpwstr/>
      </vt:variant>
      <vt:variant>
        <vt:i4>6684785</vt:i4>
      </vt:variant>
      <vt:variant>
        <vt:i4>45</vt:i4>
      </vt:variant>
      <vt:variant>
        <vt:i4>0</vt:i4>
      </vt:variant>
      <vt:variant>
        <vt:i4>5</vt:i4>
      </vt:variant>
      <vt:variant>
        <vt:lpwstr>https://travelguard.secure.force.com/TravelAssistance/</vt:lpwstr>
      </vt:variant>
      <vt:variant>
        <vt:lpwstr/>
      </vt:variant>
      <vt:variant>
        <vt:i4>4456535</vt:i4>
      </vt:variant>
      <vt:variant>
        <vt:i4>42</vt:i4>
      </vt:variant>
      <vt:variant>
        <vt:i4>0</vt:i4>
      </vt:variant>
      <vt:variant>
        <vt:i4>5</vt:i4>
      </vt:variant>
      <vt:variant>
        <vt:lpwstr>https://www.gov.uk/foreign-travel-advice</vt:lpwstr>
      </vt:variant>
      <vt:variant>
        <vt:lpwstr/>
      </vt:variant>
      <vt:variant>
        <vt:i4>4784148</vt:i4>
      </vt:variant>
      <vt:variant>
        <vt:i4>39</vt:i4>
      </vt:variant>
      <vt:variant>
        <vt:i4>0</vt:i4>
      </vt:variant>
      <vt:variant>
        <vt:i4>5</vt:i4>
      </vt:variant>
      <vt:variant>
        <vt:lpwstr>https://travelguard.secure.force.com/TravelAssistance</vt:lpwstr>
      </vt:variant>
      <vt:variant>
        <vt:lpwstr/>
      </vt:variant>
      <vt:variant>
        <vt:i4>7405631</vt:i4>
      </vt:variant>
      <vt:variant>
        <vt:i4>36</vt:i4>
      </vt:variant>
      <vt:variant>
        <vt:i4>0</vt:i4>
      </vt:variant>
      <vt:variant>
        <vt:i4>5</vt:i4>
      </vt:variant>
      <vt:variant>
        <vt:lpwstr>https://www.keytravel.com/uk/travel-toolkit/key-travel-mobile-app/</vt:lpwstr>
      </vt:variant>
      <vt:variant>
        <vt:lpwstr/>
      </vt:variant>
      <vt:variant>
        <vt:i4>786462</vt:i4>
      </vt:variant>
      <vt:variant>
        <vt:i4>33</vt:i4>
      </vt:variant>
      <vt:variant>
        <vt:i4>0</vt:i4>
      </vt:variant>
      <vt:variant>
        <vt:i4>5</vt:i4>
      </vt:variant>
      <vt:variant>
        <vt:lpwstr>https://www.staffnet.manchester.ac.uk/compliance-and-risk/travel/support/</vt:lpwstr>
      </vt:variant>
      <vt:variant>
        <vt:lpwstr/>
      </vt:variant>
      <vt:variant>
        <vt:i4>4456535</vt:i4>
      </vt:variant>
      <vt:variant>
        <vt:i4>30</vt:i4>
      </vt:variant>
      <vt:variant>
        <vt:i4>0</vt:i4>
      </vt:variant>
      <vt:variant>
        <vt:i4>5</vt:i4>
      </vt:variant>
      <vt:variant>
        <vt:lpwstr>https://www.gov.uk/foreign-travel-advice</vt:lpwstr>
      </vt:variant>
      <vt:variant>
        <vt:lpwstr/>
      </vt:variant>
      <vt:variant>
        <vt:i4>6225929</vt:i4>
      </vt:variant>
      <vt:variant>
        <vt:i4>27</vt:i4>
      </vt:variant>
      <vt:variant>
        <vt:i4>0</vt:i4>
      </vt:variant>
      <vt:variant>
        <vt:i4>5</vt:i4>
      </vt:variant>
      <vt:variant>
        <vt:lpwstr>https://www.staffnet.manchester.ac.uk/finance/travel-expenses/travel/</vt:lpwstr>
      </vt:variant>
      <vt:variant>
        <vt:lpwstr/>
      </vt:variant>
      <vt:variant>
        <vt:i4>65625</vt:i4>
      </vt:variant>
      <vt:variant>
        <vt:i4>24</vt:i4>
      </vt:variant>
      <vt:variant>
        <vt:i4>0</vt:i4>
      </vt:variant>
      <vt:variant>
        <vt:i4>5</vt:i4>
      </vt:variant>
      <vt:variant>
        <vt:lpwstr>https://documents.manchester.ac.uk/DocuInfo.aspx?DocID=42983</vt:lpwstr>
      </vt:variant>
      <vt:variant>
        <vt:lpwstr/>
      </vt:variant>
      <vt:variant>
        <vt:i4>4784148</vt:i4>
      </vt:variant>
      <vt:variant>
        <vt:i4>21</vt:i4>
      </vt:variant>
      <vt:variant>
        <vt:i4>0</vt:i4>
      </vt:variant>
      <vt:variant>
        <vt:i4>5</vt:i4>
      </vt:variant>
      <vt:variant>
        <vt:lpwstr>https://travelguard.secure.force.com/TravelAssistance</vt:lpwstr>
      </vt:variant>
      <vt:variant>
        <vt:lpwstr/>
      </vt:variant>
      <vt:variant>
        <vt:i4>4784148</vt:i4>
      </vt:variant>
      <vt:variant>
        <vt:i4>18</vt:i4>
      </vt:variant>
      <vt:variant>
        <vt:i4>0</vt:i4>
      </vt:variant>
      <vt:variant>
        <vt:i4>5</vt:i4>
      </vt:variant>
      <vt:variant>
        <vt:lpwstr>https://travelguard.secure.force.com/TravelAssistance</vt:lpwstr>
      </vt:variant>
      <vt:variant>
        <vt:lpwstr/>
      </vt:variant>
      <vt:variant>
        <vt:i4>7274595</vt:i4>
      </vt:variant>
      <vt:variant>
        <vt:i4>15</vt:i4>
      </vt:variant>
      <vt:variant>
        <vt:i4>0</vt:i4>
      </vt:variant>
      <vt:variant>
        <vt:i4>5</vt:i4>
      </vt:variant>
      <vt:variant>
        <vt:lpwstr>https://documents.manchester.ac.uk/display.aspx?DocID=38313</vt:lpwstr>
      </vt:variant>
      <vt:variant>
        <vt:lpwstr/>
      </vt:variant>
      <vt:variant>
        <vt:i4>7274595</vt:i4>
      </vt:variant>
      <vt:variant>
        <vt:i4>12</vt:i4>
      </vt:variant>
      <vt:variant>
        <vt:i4>0</vt:i4>
      </vt:variant>
      <vt:variant>
        <vt:i4>5</vt:i4>
      </vt:variant>
      <vt:variant>
        <vt:lpwstr>https://documents.manchester.ac.uk/display.aspx?DocID=38313</vt:lpwstr>
      </vt:variant>
      <vt:variant>
        <vt:lpwstr/>
      </vt:variant>
      <vt:variant>
        <vt:i4>4784148</vt:i4>
      </vt:variant>
      <vt:variant>
        <vt:i4>9</vt:i4>
      </vt:variant>
      <vt:variant>
        <vt:i4>0</vt:i4>
      </vt:variant>
      <vt:variant>
        <vt:i4>5</vt:i4>
      </vt:variant>
      <vt:variant>
        <vt:lpwstr>https://travelguard.secure.force.com/TravelAssistance</vt:lpwstr>
      </vt:variant>
      <vt:variant>
        <vt:lpwstr/>
      </vt:variant>
      <vt:variant>
        <vt:i4>4456535</vt:i4>
      </vt:variant>
      <vt:variant>
        <vt:i4>6</vt:i4>
      </vt:variant>
      <vt:variant>
        <vt:i4>0</vt:i4>
      </vt:variant>
      <vt:variant>
        <vt:i4>5</vt:i4>
      </vt:variant>
      <vt:variant>
        <vt:lpwstr>https://www.gov.uk/foreign-travel-advice</vt:lpwstr>
      </vt:variant>
      <vt:variant>
        <vt:lpwstr/>
      </vt:variant>
      <vt:variant>
        <vt:i4>4784148</vt:i4>
      </vt:variant>
      <vt:variant>
        <vt:i4>3</vt:i4>
      </vt:variant>
      <vt:variant>
        <vt:i4>0</vt:i4>
      </vt:variant>
      <vt:variant>
        <vt:i4>5</vt:i4>
      </vt:variant>
      <vt:variant>
        <vt:lpwstr>https://travelguard.secure.force.com/TravelAssistance</vt:lpwstr>
      </vt:variant>
      <vt:variant>
        <vt:lpwstr/>
      </vt:variant>
      <vt:variant>
        <vt:i4>4456535</vt:i4>
      </vt:variant>
      <vt:variant>
        <vt:i4>0</vt:i4>
      </vt:variant>
      <vt:variant>
        <vt:i4>0</vt:i4>
      </vt:variant>
      <vt:variant>
        <vt:i4>5</vt:i4>
      </vt:variant>
      <vt:variant>
        <vt:lpwstr>https://www.gov.uk/foreign-travel-advice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subject/>
  <dc:creator>mprss02</dc:creator>
  <cp:keywords/>
  <cp:lastModifiedBy>Gregor Bell</cp:lastModifiedBy>
  <cp:revision>18</cp:revision>
  <cp:lastPrinted>2019-09-26T23:48:00Z</cp:lastPrinted>
  <dcterms:created xsi:type="dcterms:W3CDTF">2024-07-24T11:25:00Z</dcterms:created>
  <dcterms:modified xsi:type="dcterms:W3CDTF">2026-06-14T22:33:00Z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