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C83" w:rsidRPr="009B7DF4" w:rsidRDefault="00B56984" w:rsidP="009B7DF4">
      <w:pPr>
        <w:pStyle w:val="Heading1"/>
        <w:jc w:val="center"/>
        <w:rPr>
          <w:rFonts w:asciiTheme="minorHAnsi" w:hAnsiTheme="minorHAnsi"/>
          <w:sz w:val="28"/>
          <w:szCs w:val="28"/>
          <w:u w:val="single"/>
        </w:rPr>
      </w:pPr>
      <w:r w:rsidRPr="009B7DF4">
        <w:rPr>
          <w:rFonts w:asciiTheme="minorHAnsi" w:hAnsiTheme="minorHAnsi"/>
          <w:sz w:val="28"/>
          <w:szCs w:val="28"/>
          <w:u w:val="single"/>
        </w:rPr>
        <w:t>T</w:t>
      </w:r>
      <w:r w:rsidR="00DB74B9" w:rsidRPr="009B7DF4">
        <w:rPr>
          <w:rFonts w:asciiTheme="minorHAnsi" w:hAnsiTheme="minorHAnsi"/>
          <w:sz w:val="28"/>
          <w:szCs w:val="28"/>
          <w:u w:val="single"/>
        </w:rPr>
        <w:t xml:space="preserve">eaching </w:t>
      </w:r>
      <w:r w:rsidRPr="009B7DF4">
        <w:rPr>
          <w:rFonts w:asciiTheme="minorHAnsi" w:hAnsiTheme="minorHAnsi"/>
          <w:sz w:val="28"/>
          <w:szCs w:val="28"/>
          <w:u w:val="single"/>
        </w:rPr>
        <w:t>A</w:t>
      </w:r>
      <w:r w:rsidR="00DB74B9" w:rsidRPr="009B7DF4">
        <w:rPr>
          <w:rFonts w:asciiTheme="minorHAnsi" w:hAnsiTheme="minorHAnsi"/>
          <w:sz w:val="28"/>
          <w:szCs w:val="28"/>
          <w:u w:val="single"/>
        </w:rPr>
        <w:t>ssistant</w:t>
      </w:r>
      <w:r w:rsidR="00D8076F" w:rsidRPr="009B7DF4">
        <w:rPr>
          <w:rFonts w:asciiTheme="minorHAnsi" w:hAnsiTheme="minorHAnsi"/>
          <w:sz w:val="28"/>
          <w:szCs w:val="28"/>
          <w:u w:val="single"/>
        </w:rPr>
        <w:t xml:space="preserve"> </w:t>
      </w:r>
      <w:r w:rsidR="00706976" w:rsidRPr="009B7DF4">
        <w:rPr>
          <w:rFonts w:asciiTheme="minorHAnsi" w:hAnsiTheme="minorHAnsi"/>
          <w:sz w:val="28"/>
          <w:szCs w:val="28"/>
          <w:u w:val="single"/>
        </w:rPr>
        <w:t>Allocation Request</w:t>
      </w:r>
      <w:r w:rsidR="00EA1C83" w:rsidRPr="009B7DF4">
        <w:rPr>
          <w:rFonts w:asciiTheme="minorHAnsi" w:hAnsiTheme="minorHAnsi"/>
          <w:sz w:val="28"/>
          <w:szCs w:val="28"/>
          <w:u w:val="single"/>
        </w:rPr>
        <w:t xml:space="preserve"> Form</w:t>
      </w:r>
    </w:p>
    <w:p w:rsidR="0044173E" w:rsidRPr="00DB158F" w:rsidRDefault="0044173E" w:rsidP="0044173E">
      <w:pPr>
        <w:rPr>
          <w:sz w:val="16"/>
          <w:szCs w:val="16"/>
        </w:rPr>
      </w:pPr>
    </w:p>
    <w:tbl>
      <w:tblPr>
        <w:tblStyle w:val="TableGrid"/>
        <w:tblW w:w="0" w:type="auto"/>
        <w:tblLook w:val="04A0" w:firstRow="1" w:lastRow="0" w:firstColumn="1" w:lastColumn="0" w:noHBand="0" w:noVBand="1"/>
      </w:tblPr>
      <w:tblGrid>
        <w:gridCol w:w="3560"/>
        <w:gridCol w:w="6896"/>
      </w:tblGrid>
      <w:tr w:rsidR="009B7DF4" w:rsidTr="00C34EE3">
        <w:trPr>
          <w:trHeight w:val="227"/>
        </w:trPr>
        <w:tc>
          <w:tcPr>
            <w:tcW w:w="3560" w:type="dxa"/>
          </w:tcPr>
          <w:p w:rsidR="009B7DF4" w:rsidRPr="00C34EE3" w:rsidRDefault="009B7DF4" w:rsidP="009B7DF4">
            <w:pPr>
              <w:spacing w:line="276" w:lineRule="auto"/>
              <w:rPr>
                <w:rFonts w:asciiTheme="minorHAnsi" w:hAnsiTheme="minorHAnsi"/>
                <w:b/>
                <w:sz w:val="20"/>
                <w:szCs w:val="20"/>
              </w:rPr>
            </w:pPr>
            <w:r w:rsidRPr="00C34EE3">
              <w:rPr>
                <w:rFonts w:asciiTheme="minorHAnsi" w:hAnsiTheme="minorHAnsi"/>
                <w:b/>
                <w:sz w:val="20"/>
                <w:szCs w:val="20"/>
              </w:rPr>
              <w:t>Name of Coordinator</w:t>
            </w:r>
          </w:p>
        </w:tc>
        <w:tc>
          <w:tcPr>
            <w:tcW w:w="6896" w:type="dxa"/>
          </w:tcPr>
          <w:p w:rsidR="009B7DF4" w:rsidRPr="00C34EE3" w:rsidRDefault="009B7DF4" w:rsidP="009B7DF4">
            <w:pPr>
              <w:spacing w:line="276" w:lineRule="auto"/>
              <w:rPr>
                <w:rFonts w:asciiTheme="minorHAnsi" w:hAnsiTheme="minorHAnsi"/>
                <w:b/>
                <w:sz w:val="20"/>
                <w:szCs w:val="20"/>
              </w:rPr>
            </w:pPr>
          </w:p>
        </w:tc>
      </w:tr>
      <w:tr w:rsidR="009B7DF4" w:rsidTr="00C34EE3">
        <w:trPr>
          <w:trHeight w:val="227"/>
        </w:trPr>
        <w:tc>
          <w:tcPr>
            <w:tcW w:w="3560" w:type="dxa"/>
          </w:tcPr>
          <w:p w:rsidR="009B7DF4" w:rsidRPr="00C34EE3" w:rsidRDefault="009B7DF4" w:rsidP="009B7DF4">
            <w:pPr>
              <w:spacing w:line="276" w:lineRule="auto"/>
              <w:rPr>
                <w:rFonts w:asciiTheme="minorHAnsi" w:hAnsiTheme="minorHAnsi"/>
                <w:b/>
                <w:sz w:val="20"/>
                <w:szCs w:val="20"/>
              </w:rPr>
            </w:pPr>
            <w:r w:rsidRPr="00C34EE3">
              <w:rPr>
                <w:rFonts w:asciiTheme="minorHAnsi" w:hAnsiTheme="minorHAnsi"/>
                <w:b/>
                <w:sz w:val="20"/>
                <w:szCs w:val="20"/>
              </w:rPr>
              <w:t>Name of TA</w:t>
            </w:r>
          </w:p>
        </w:tc>
        <w:tc>
          <w:tcPr>
            <w:tcW w:w="6896" w:type="dxa"/>
          </w:tcPr>
          <w:p w:rsidR="009B7DF4" w:rsidRPr="00C34EE3" w:rsidRDefault="009B7DF4" w:rsidP="009B7DF4">
            <w:pPr>
              <w:spacing w:line="276" w:lineRule="auto"/>
              <w:rPr>
                <w:rFonts w:asciiTheme="minorHAnsi" w:hAnsiTheme="minorHAnsi"/>
                <w:b/>
                <w:sz w:val="20"/>
                <w:szCs w:val="20"/>
              </w:rPr>
            </w:pPr>
          </w:p>
        </w:tc>
      </w:tr>
      <w:tr w:rsidR="009B7DF4" w:rsidTr="00C34EE3">
        <w:trPr>
          <w:trHeight w:val="227"/>
        </w:trPr>
        <w:tc>
          <w:tcPr>
            <w:tcW w:w="3560" w:type="dxa"/>
          </w:tcPr>
          <w:p w:rsidR="009B7DF4" w:rsidRPr="00C34EE3" w:rsidRDefault="009B7DF4" w:rsidP="009B7DF4">
            <w:pPr>
              <w:spacing w:line="276" w:lineRule="auto"/>
              <w:rPr>
                <w:rFonts w:asciiTheme="minorHAnsi" w:hAnsiTheme="minorHAnsi"/>
                <w:b/>
                <w:sz w:val="20"/>
                <w:szCs w:val="20"/>
              </w:rPr>
            </w:pPr>
            <w:r w:rsidRPr="00C34EE3">
              <w:rPr>
                <w:rFonts w:asciiTheme="minorHAnsi" w:hAnsiTheme="minorHAnsi"/>
                <w:b/>
                <w:sz w:val="20"/>
                <w:szCs w:val="20"/>
              </w:rPr>
              <w:t>Address of TA (if external)</w:t>
            </w:r>
          </w:p>
        </w:tc>
        <w:tc>
          <w:tcPr>
            <w:tcW w:w="6896" w:type="dxa"/>
          </w:tcPr>
          <w:p w:rsidR="009B7DF4" w:rsidRPr="00C34EE3" w:rsidRDefault="009B7DF4" w:rsidP="009B7DF4">
            <w:pPr>
              <w:spacing w:line="276" w:lineRule="auto"/>
              <w:rPr>
                <w:rFonts w:asciiTheme="minorHAnsi" w:hAnsiTheme="minorHAnsi"/>
                <w:b/>
                <w:sz w:val="20"/>
                <w:szCs w:val="20"/>
              </w:rPr>
            </w:pPr>
          </w:p>
        </w:tc>
      </w:tr>
      <w:tr w:rsidR="009B7DF4" w:rsidTr="00C34EE3">
        <w:trPr>
          <w:trHeight w:val="227"/>
        </w:trPr>
        <w:tc>
          <w:tcPr>
            <w:tcW w:w="3560" w:type="dxa"/>
          </w:tcPr>
          <w:p w:rsidR="009B7DF4" w:rsidRPr="00C34EE3" w:rsidRDefault="009B7DF4" w:rsidP="009B7DF4">
            <w:pPr>
              <w:spacing w:line="276" w:lineRule="auto"/>
              <w:rPr>
                <w:rFonts w:asciiTheme="minorHAnsi" w:hAnsiTheme="minorHAnsi"/>
                <w:b/>
                <w:sz w:val="20"/>
                <w:szCs w:val="20"/>
              </w:rPr>
            </w:pPr>
            <w:r w:rsidRPr="00C34EE3">
              <w:rPr>
                <w:rFonts w:asciiTheme="minorHAnsi" w:hAnsiTheme="minorHAnsi"/>
                <w:b/>
                <w:sz w:val="20"/>
                <w:szCs w:val="20"/>
              </w:rPr>
              <w:t>Course Code and Title</w:t>
            </w:r>
          </w:p>
        </w:tc>
        <w:tc>
          <w:tcPr>
            <w:tcW w:w="6896" w:type="dxa"/>
          </w:tcPr>
          <w:p w:rsidR="009B7DF4" w:rsidRPr="00C34EE3" w:rsidRDefault="009B7DF4" w:rsidP="009B7DF4">
            <w:pPr>
              <w:spacing w:line="276" w:lineRule="auto"/>
              <w:rPr>
                <w:rFonts w:asciiTheme="minorHAnsi" w:hAnsiTheme="minorHAnsi"/>
                <w:b/>
                <w:sz w:val="20"/>
                <w:szCs w:val="20"/>
              </w:rPr>
            </w:pPr>
          </w:p>
        </w:tc>
      </w:tr>
    </w:tbl>
    <w:p w:rsidR="00FB1687" w:rsidRDefault="009E2765" w:rsidP="00B76E62">
      <w:pPr>
        <w:rPr>
          <w:rFonts w:asciiTheme="minorHAnsi" w:hAnsiTheme="minorHAnsi"/>
          <w:b/>
          <w:sz w:val="22"/>
          <w:szCs w:val="22"/>
        </w:rPr>
      </w:pPr>
      <w:r w:rsidRPr="008E6418">
        <w:rPr>
          <w:rFonts w:asciiTheme="minorHAnsi" w:hAnsiTheme="minorHAnsi"/>
          <w:b/>
          <w:noProof/>
          <w:sz w:val="22"/>
          <w:szCs w:val="22"/>
          <w:lang w:eastAsia="zh-CN"/>
        </w:rPr>
        <mc:AlternateContent>
          <mc:Choice Requires="wps">
            <w:drawing>
              <wp:anchor distT="0" distB="0" distL="114300" distR="114300" simplePos="0" relativeHeight="251663872" behindDoc="0" locked="0" layoutInCell="1" allowOverlap="1" wp14:anchorId="7DAD0B25" wp14:editId="729182B3">
                <wp:simplePos x="0" y="0"/>
                <wp:positionH relativeFrom="column">
                  <wp:posOffset>3086100</wp:posOffset>
                </wp:positionH>
                <wp:positionV relativeFrom="paragraph">
                  <wp:posOffset>38735</wp:posOffset>
                </wp:positionV>
                <wp:extent cx="209550" cy="190500"/>
                <wp:effectExtent l="0" t="0" r="19050" b="19050"/>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90500"/>
                        </a:xfrm>
                        <a:prstGeom prst="rect">
                          <a:avLst/>
                        </a:prstGeom>
                        <a:solidFill>
                          <a:srgbClr val="FFFFFF"/>
                        </a:solidFill>
                        <a:ln w="9525">
                          <a:solidFill>
                            <a:srgbClr val="000000"/>
                          </a:solidFill>
                          <a:miter lim="800000"/>
                          <a:headEnd/>
                          <a:tailEnd/>
                        </a:ln>
                      </wps:spPr>
                      <wps:txbx>
                        <w:txbxContent>
                          <w:p w:rsidR="00B56984" w:rsidRDefault="00B56984" w:rsidP="00B569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margin-left:243pt;margin-top:3.05pt;width:16.5pt;height: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">
                <v:textbox>
                  <w:txbxContent>
                    <w:p w:rsidR="00B56984" w:rsidRDefault="00B56984" w:rsidP="00B56984"/>
                  </w:txbxContent>
                </v:textbox>
              </v:shape>
            </w:pict>
          </mc:Fallback>
        </mc:AlternateContent>
      </w:r>
      <w:r w:rsidRPr="008E6418">
        <w:rPr>
          <w:rFonts w:asciiTheme="minorHAnsi" w:hAnsiTheme="minorHAnsi"/>
          <w:b/>
          <w:noProof/>
          <w:sz w:val="22"/>
          <w:szCs w:val="22"/>
          <w:lang w:eastAsia="zh-CN"/>
        </w:rPr>
        <mc:AlternateContent>
          <mc:Choice Requires="wps">
            <w:drawing>
              <wp:anchor distT="0" distB="0" distL="114300" distR="114300" simplePos="0" relativeHeight="251667968" behindDoc="0" locked="0" layoutInCell="1" allowOverlap="1" wp14:anchorId="159D780B" wp14:editId="5512EBA0">
                <wp:simplePos x="0" y="0"/>
                <wp:positionH relativeFrom="column">
                  <wp:posOffset>5051425</wp:posOffset>
                </wp:positionH>
                <wp:positionV relativeFrom="paragraph">
                  <wp:posOffset>38735</wp:posOffset>
                </wp:positionV>
                <wp:extent cx="209550" cy="190500"/>
                <wp:effectExtent l="0" t="0" r="19050" b="19050"/>
                <wp:wrapNone/>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90500"/>
                        </a:xfrm>
                        <a:prstGeom prst="rect">
                          <a:avLst/>
                        </a:prstGeom>
                        <a:solidFill>
                          <a:srgbClr val="FFFFFF"/>
                        </a:solidFill>
                        <a:ln w="9525">
                          <a:solidFill>
                            <a:srgbClr val="000000"/>
                          </a:solidFill>
                          <a:miter lim="800000"/>
                          <a:headEnd/>
                          <a:tailEnd/>
                        </a:ln>
                      </wps:spPr>
                      <wps:txbx>
                        <w:txbxContent>
                          <w:p w:rsidR="00C34EE3" w:rsidRDefault="00C34EE3" w:rsidP="00C34E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7" type="#_x0000_t202" style="position:absolute;margin-left:397.75pt;margin-top:3.05pt;width:16.5pt;height: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">
                <v:textbox>
                  <w:txbxContent>
                    <w:p w:rsidR="00C34EE3" w:rsidRDefault="00C34EE3" w:rsidP="00C34EE3"/>
                  </w:txbxContent>
                </v:textbox>
              </v:shape>
            </w:pict>
          </mc:Fallback>
        </mc:AlternateContent>
      </w:r>
      <w:r w:rsidRPr="008E6418">
        <w:rPr>
          <w:rFonts w:asciiTheme="minorHAnsi" w:hAnsiTheme="minorHAnsi"/>
          <w:b/>
          <w:noProof/>
          <w:sz w:val="22"/>
          <w:szCs w:val="22"/>
          <w:lang w:eastAsia="zh-CN"/>
        </w:rPr>
        <mc:AlternateContent>
          <mc:Choice Requires="wps">
            <w:drawing>
              <wp:anchor distT="0" distB="0" distL="114300" distR="114300" simplePos="0" relativeHeight="251662848" behindDoc="0" locked="0" layoutInCell="1" allowOverlap="1" wp14:anchorId="51E64AB7" wp14:editId="0ACD3669">
                <wp:simplePos x="0" y="0"/>
                <wp:positionH relativeFrom="column">
                  <wp:posOffset>3860800</wp:posOffset>
                </wp:positionH>
                <wp:positionV relativeFrom="paragraph">
                  <wp:posOffset>38735</wp:posOffset>
                </wp:positionV>
                <wp:extent cx="209550" cy="190500"/>
                <wp:effectExtent l="0" t="0" r="19050" b="19050"/>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90500"/>
                        </a:xfrm>
                        <a:prstGeom prst="rect">
                          <a:avLst/>
                        </a:prstGeom>
                        <a:solidFill>
                          <a:srgbClr val="FFFFFF"/>
                        </a:solidFill>
                        <a:ln w="9525">
                          <a:solidFill>
                            <a:srgbClr val="000000"/>
                          </a:solidFill>
                          <a:miter lim="800000"/>
                          <a:headEnd/>
                          <a:tailEnd/>
                        </a:ln>
                      </wps:spPr>
                      <wps:txbx>
                        <w:txbxContent>
                          <w:p w:rsidR="00B56984" w:rsidRDefault="00B56984" w:rsidP="00B569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04pt;margin-top:3.05pt;width:16.5pt;height: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">
                <v:textbox>
                  <w:txbxContent>
                    <w:p w:rsidR="00B56984" w:rsidRDefault="00B56984" w:rsidP="00B56984"/>
                  </w:txbxContent>
                </v:textbox>
              </v:shape>
            </w:pict>
          </mc:Fallback>
        </mc:AlternateContent>
      </w:r>
      <w:r w:rsidR="00B56984" w:rsidRPr="008E6418">
        <w:rPr>
          <w:rFonts w:asciiTheme="minorHAnsi" w:hAnsiTheme="minorHAnsi"/>
          <w:b/>
          <w:sz w:val="22"/>
          <w:szCs w:val="22"/>
        </w:rPr>
        <w:t>Semester when w</w:t>
      </w:r>
      <w:r w:rsidR="00113B2E" w:rsidRPr="008E6418">
        <w:rPr>
          <w:rFonts w:asciiTheme="minorHAnsi" w:hAnsiTheme="minorHAnsi"/>
          <w:b/>
          <w:sz w:val="22"/>
          <w:szCs w:val="22"/>
        </w:rPr>
        <w:t>ork</w:t>
      </w:r>
      <w:r w:rsidR="00D72948" w:rsidRPr="008E6418">
        <w:rPr>
          <w:rFonts w:asciiTheme="minorHAnsi" w:hAnsiTheme="minorHAnsi"/>
          <w:b/>
          <w:sz w:val="22"/>
          <w:szCs w:val="22"/>
        </w:rPr>
        <w:t xml:space="preserve"> </w:t>
      </w:r>
      <w:r w:rsidR="00B56984" w:rsidRPr="008E6418">
        <w:rPr>
          <w:rFonts w:asciiTheme="minorHAnsi" w:hAnsiTheme="minorHAnsi"/>
          <w:b/>
          <w:sz w:val="22"/>
          <w:szCs w:val="22"/>
        </w:rPr>
        <w:t xml:space="preserve">is </w:t>
      </w:r>
      <w:r w:rsidR="00D72948" w:rsidRPr="008E6418">
        <w:rPr>
          <w:rFonts w:asciiTheme="minorHAnsi" w:hAnsiTheme="minorHAnsi"/>
          <w:b/>
          <w:sz w:val="22"/>
          <w:szCs w:val="22"/>
        </w:rPr>
        <w:t>to be</w:t>
      </w:r>
      <w:r w:rsidR="00113B2E" w:rsidRPr="008E6418">
        <w:rPr>
          <w:rFonts w:asciiTheme="minorHAnsi" w:hAnsiTheme="minorHAnsi"/>
          <w:b/>
          <w:sz w:val="22"/>
          <w:szCs w:val="22"/>
        </w:rPr>
        <w:t xml:space="preserve"> </w:t>
      </w:r>
      <w:r w:rsidR="00B56984" w:rsidRPr="008E6418">
        <w:rPr>
          <w:rFonts w:asciiTheme="minorHAnsi" w:hAnsiTheme="minorHAnsi"/>
          <w:b/>
          <w:sz w:val="22"/>
          <w:szCs w:val="22"/>
        </w:rPr>
        <w:t>u</w:t>
      </w:r>
      <w:r w:rsidR="00113B2E" w:rsidRPr="008E6418">
        <w:rPr>
          <w:rFonts w:asciiTheme="minorHAnsi" w:hAnsiTheme="minorHAnsi"/>
          <w:b/>
          <w:sz w:val="22"/>
          <w:szCs w:val="22"/>
        </w:rPr>
        <w:t xml:space="preserve">ndertaken:   </w:t>
      </w:r>
      <w:r w:rsidR="00FB1687">
        <w:rPr>
          <w:rFonts w:asciiTheme="minorHAnsi" w:hAnsiTheme="minorHAnsi"/>
          <w:b/>
          <w:sz w:val="22"/>
          <w:szCs w:val="22"/>
        </w:rPr>
        <w:t xml:space="preserve"> </w:t>
      </w:r>
      <w:r w:rsidR="0022091F">
        <w:rPr>
          <w:rFonts w:asciiTheme="minorHAnsi" w:hAnsiTheme="minorHAnsi"/>
          <w:b/>
          <w:sz w:val="22"/>
          <w:szCs w:val="22"/>
        </w:rPr>
        <w:t xml:space="preserve">           </w:t>
      </w:r>
      <w:r w:rsidR="00B56984" w:rsidRPr="008E6418">
        <w:rPr>
          <w:rFonts w:asciiTheme="minorHAnsi" w:hAnsiTheme="minorHAnsi"/>
          <w:b/>
          <w:sz w:val="22"/>
          <w:szCs w:val="22"/>
        </w:rPr>
        <w:t>1</w:t>
      </w:r>
      <w:r w:rsidR="00565A16">
        <w:rPr>
          <w:rFonts w:asciiTheme="minorHAnsi" w:hAnsiTheme="minorHAnsi"/>
          <w:b/>
          <w:sz w:val="22"/>
          <w:szCs w:val="22"/>
        </w:rPr>
        <w:t xml:space="preserve">        </w:t>
      </w:r>
      <w:r w:rsidR="0005359D" w:rsidRPr="008E6418">
        <w:rPr>
          <w:rFonts w:asciiTheme="minorHAnsi" w:hAnsiTheme="minorHAnsi"/>
          <w:b/>
          <w:sz w:val="22"/>
          <w:szCs w:val="22"/>
        </w:rPr>
        <w:t xml:space="preserve">  </w:t>
      </w:r>
      <w:r w:rsidR="00565A16">
        <w:rPr>
          <w:rFonts w:asciiTheme="minorHAnsi" w:hAnsiTheme="minorHAnsi"/>
          <w:b/>
          <w:sz w:val="22"/>
          <w:szCs w:val="22"/>
        </w:rPr>
        <w:t xml:space="preserve"> </w:t>
      </w:r>
      <w:r w:rsidR="0022091F">
        <w:rPr>
          <w:rFonts w:asciiTheme="minorHAnsi" w:hAnsiTheme="minorHAnsi"/>
          <w:b/>
          <w:sz w:val="22"/>
          <w:szCs w:val="22"/>
        </w:rPr>
        <w:t xml:space="preserve">          </w:t>
      </w:r>
      <w:r w:rsidR="00B56984" w:rsidRPr="008E6418">
        <w:rPr>
          <w:rFonts w:asciiTheme="minorHAnsi" w:hAnsiTheme="minorHAnsi"/>
          <w:b/>
          <w:sz w:val="22"/>
          <w:szCs w:val="22"/>
        </w:rPr>
        <w:t>2</w:t>
      </w:r>
      <w:r w:rsidR="00113B2E" w:rsidRPr="008E6418">
        <w:rPr>
          <w:rFonts w:asciiTheme="minorHAnsi" w:hAnsiTheme="minorHAnsi"/>
          <w:b/>
          <w:sz w:val="22"/>
          <w:szCs w:val="22"/>
        </w:rPr>
        <w:tab/>
      </w:r>
      <w:r w:rsidR="006144F8" w:rsidRPr="008E6418">
        <w:rPr>
          <w:rFonts w:asciiTheme="minorHAnsi" w:hAnsiTheme="minorHAnsi"/>
          <w:b/>
          <w:sz w:val="22"/>
          <w:szCs w:val="22"/>
        </w:rPr>
        <w:t xml:space="preserve">     </w:t>
      </w:r>
      <w:r w:rsidR="00565A16">
        <w:rPr>
          <w:rFonts w:asciiTheme="minorHAnsi" w:hAnsiTheme="minorHAnsi"/>
          <w:b/>
          <w:sz w:val="22"/>
          <w:szCs w:val="22"/>
        </w:rPr>
        <w:t xml:space="preserve"> </w:t>
      </w:r>
      <w:proofErr w:type="gramStart"/>
      <w:r w:rsidR="00565A16">
        <w:rPr>
          <w:rFonts w:asciiTheme="minorHAnsi" w:hAnsiTheme="minorHAnsi"/>
          <w:b/>
          <w:sz w:val="22"/>
          <w:szCs w:val="22"/>
        </w:rPr>
        <w:t>Summer</w:t>
      </w:r>
      <w:proofErr w:type="gramEnd"/>
      <w:r w:rsidR="00FB1687">
        <w:rPr>
          <w:rFonts w:asciiTheme="minorHAnsi" w:hAnsiTheme="minorHAnsi"/>
          <w:b/>
          <w:sz w:val="22"/>
          <w:szCs w:val="22"/>
        </w:rPr>
        <w:t xml:space="preserve">            </w:t>
      </w:r>
    </w:p>
    <w:p w:rsidR="00FB1687" w:rsidRDefault="00FB1687" w:rsidP="00B76E62">
      <w:pPr>
        <w:rPr>
          <w:rFonts w:asciiTheme="minorHAnsi" w:hAnsiTheme="minorHAnsi"/>
          <w:b/>
          <w:sz w:val="22"/>
          <w:szCs w:val="22"/>
        </w:rPr>
      </w:pPr>
      <w:r w:rsidRPr="008E6418">
        <w:rPr>
          <w:rFonts w:asciiTheme="minorHAnsi" w:hAnsiTheme="minorHAnsi"/>
          <w:b/>
          <w:noProof/>
          <w:sz w:val="22"/>
          <w:szCs w:val="22"/>
          <w:lang w:eastAsia="zh-CN"/>
        </w:rPr>
        <mc:AlternateContent>
          <mc:Choice Requires="wps">
            <w:drawing>
              <wp:anchor distT="0" distB="0" distL="114300" distR="114300" simplePos="0" relativeHeight="251672064" behindDoc="0" locked="0" layoutInCell="1" allowOverlap="1" wp14:anchorId="239622F8" wp14:editId="51C842E2">
                <wp:simplePos x="0" y="0"/>
                <wp:positionH relativeFrom="column">
                  <wp:posOffset>3857625</wp:posOffset>
                </wp:positionH>
                <wp:positionV relativeFrom="paragraph">
                  <wp:posOffset>154940</wp:posOffset>
                </wp:positionV>
                <wp:extent cx="209550" cy="190500"/>
                <wp:effectExtent l="0" t="0" r="19050" b="19050"/>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90500"/>
                        </a:xfrm>
                        <a:prstGeom prst="rect">
                          <a:avLst/>
                        </a:prstGeom>
                        <a:solidFill>
                          <a:srgbClr val="FFFFFF"/>
                        </a:solidFill>
                        <a:ln w="9525">
                          <a:solidFill>
                            <a:srgbClr val="000000"/>
                          </a:solidFill>
                          <a:miter lim="800000"/>
                          <a:headEnd/>
                          <a:tailEnd/>
                        </a:ln>
                      </wps:spPr>
                      <wps:txbx>
                        <w:txbxContent>
                          <w:p w:rsidR="00FB1687" w:rsidRDefault="00FB1687" w:rsidP="00FB16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03.75pt;margin-top:12.2pt;width:16.5pt;height: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">
                <v:textbox>
                  <w:txbxContent>
                    <w:p w:rsidR="00FB1687" w:rsidRDefault="00FB1687" w:rsidP="00FB1687"/>
                  </w:txbxContent>
                </v:textbox>
              </v:shape>
            </w:pict>
          </mc:Fallback>
        </mc:AlternateContent>
      </w:r>
    </w:p>
    <w:p w:rsidR="009B7DF4" w:rsidRDefault="009E2765" w:rsidP="00B76E62">
      <w:pPr>
        <w:rPr>
          <w:rFonts w:asciiTheme="minorHAnsi" w:hAnsiTheme="minorHAnsi"/>
          <w:b/>
          <w:sz w:val="22"/>
          <w:szCs w:val="22"/>
        </w:rPr>
      </w:pPr>
      <w:r w:rsidRPr="008E6418">
        <w:rPr>
          <w:rFonts w:asciiTheme="minorHAnsi" w:hAnsiTheme="minorHAnsi"/>
          <w:b/>
          <w:noProof/>
          <w:sz w:val="22"/>
          <w:szCs w:val="22"/>
          <w:lang w:eastAsia="zh-CN"/>
        </w:rPr>
        <mc:AlternateContent>
          <mc:Choice Requires="wps">
            <w:drawing>
              <wp:anchor distT="0" distB="0" distL="114300" distR="114300" simplePos="0" relativeHeight="251670016" behindDoc="0" locked="0" layoutInCell="1" allowOverlap="1" wp14:anchorId="2698803E" wp14:editId="437C93A7">
                <wp:simplePos x="0" y="0"/>
                <wp:positionH relativeFrom="column">
                  <wp:posOffset>3086100</wp:posOffset>
                </wp:positionH>
                <wp:positionV relativeFrom="paragraph">
                  <wp:posOffset>40640</wp:posOffset>
                </wp:positionV>
                <wp:extent cx="209550" cy="190500"/>
                <wp:effectExtent l="0" t="0" r="19050" b="1905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90500"/>
                        </a:xfrm>
                        <a:prstGeom prst="rect">
                          <a:avLst/>
                        </a:prstGeom>
                        <a:solidFill>
                          <a:srgbClr val="FFFFFF"/>
                        </a:solidFill>
                        <a:ln w="9525">
                          <a:solidFill>
                            <a:srgbClr val="000000"/>
                          </a:solidFill>
                          <a:miter lim="800000"/>
                          <a:headEnd/>
                          <a:tailEnd/>
                        </a:ln>
                      </wps:spPr>
                      <wps:txbx>
                        <w:txbxContent>
                          <w:p w:rsidR="00FB1687" w:rsidRDefault="00FB1687" w:rsidP="00FB16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243pt;margin-top:3.2pt;width:16.5pt;height: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">
                <v:textbox>
                  <w:txbxContent>
                    <w:p w:rsidR="00FB1687" w:rsidRDefault="00FB1687" w:rsidP="00FB1687"/>
                  </w:txbxContent>
                </v:textbox>
              </v:shape>
            </w:pict>
          </mc:Fallback>
        </mc:AlternateContent>
      </w:r>
      <w:r w:rsidR="0022091F">
        <w:rPr>
          <w:rFonts w:asciiTheme="minorHAnsi" w:hAnsiTheme="minorHAnsi"/>
          <w:b/>
          <w:sz w:val="22"/>
          <w:szCs w:val="22"/>
        </w:rPr>
        <w:t>TA to r</w:t>
      </w:r>
      <w:r w:rsidR="00565A16">
        <w:rPr>
          <w:rFonts w:asciiTheme="minorHAnsi" w:hAnsiTheme="minorHAnsi"/>
          <w:b/>
          <w:sz w:val="22"/>
          <w:szCs w:val="22"/>
        </w:rPr>
        <w:t xml:space="preserve">epeat teaching </w:t>
      </w:r>
      <w:r w:rsidR="0022091F">
        <w:rPr>
          <w:rFonts w:asciiTheme="minorHAnsi" w:hAnsiTheme="minorHAnsi"/>
          <w:b/>
          <w:sz w:val="22"/>
          <w:szCs w:val="22"/>
        </w:rPr>
        <w:t>in both</w:t>
      </w:r>
      <w:r w:rsidR="00565A16">
        <w:rPr>
          <w:rFonts w:asciiTheme="minorHAnsi" w:hAnsiTheme="minorHAnsi"/>
          <w:b/>
          <w:sz w:val="22"/>
          <w:szCs w:val="22"/>
        </w:rPr>
        <w:t xml:space="preserve"> Semester</w:t>
      </w:r>
      <w:r w:rsidR="0022091F">
        <w:rPr>
          <w:rFonts w:asciiTheme="minorHAnsi" w:hAnsiTheme="minorHAnsi"/>
          <w:b/>
          <w:sz w:val="22"/>
          <w:szCs w:val="22"/>
        </w:rPr>
        <w:t>s</w:t>
      </w:r>
      <w:r w:rsidR="00FB1687" w:rsidRPr="00FB1687">
        <w:rPr>
          <w:rFonts w:asciiTheme="minorHAnsi" w:hAnsiTheme="minorHAnsi"/>
          <w:b/>
          <w:sz w:val="22"/>
          <w:szCs w:val="22"/>
          <w:vertAlign w:val="superscript"/>
        </w:rPr>
        <w:t>1</w:t>
      </w:r>
      <w:proofErr w:type="gramStart"/>
      <w:r w:rsidR="0022091F">
        <w:rPr>
          <w:rFonts w:asciiTheme="minorHAnsi" w:hAnsiTheme="minorHAnsi"/>
          <w:b/>
          <w:sz w:val="22"/>
          <w:szCs w:val="22"/>
        </w:rPr>
        <w:t>?</w:t>
      </w:r>
      <w:r w:rsidR="00FB1687">
        <w:rPr>
          <w:rFonts w:asciiTheme="minorHAnsi" w:hAnsiTheme="minorHAnsi"/>
          <w:b/>
          <w:sz w:val="22"/>
          <w:szCs w:val="22"/>
        </w:rPr>
        <w:t>:</w:t>
      </w:r>
      <w:proofErr w:type="gramEnd"/>
      <w:r w:rsidR="00565A16">
        <w:rPr>
          <w:rFonts w:asciiTheme="minorHAnsi" w:hAnsiTheme="minorHAnsi"/>
          <w:b/>
          <w:sz w:val="22"/>
          <w:szCs w:val="22"/>
        </w:rPr>
        <w:t xml:space="preserve"> </w:t>
      </w:r>
      <w:r w:rsidR="0022091F">
        <w:rPr>
          <w:rFonts w:asciiTheme="minorHAnsi" w:hAnsiTheme="minorHAnsi"/>
          <w:b/>
          <w:sz w:val="22"/>
          <w:szCs w:val="22"/>
        </w:rPr>
        <w:t xml:space="preserve">        </w:t>
      </w:r>
      <w:r w:rsidR="00FB1687">
        <w:rPr>
          <w:rFonts w:asciiTheme="minorHAnsi" w:hAnsiTheme="minorHAnsi"/>
          <w:b/>
          <w:sz w:val="22"/>
          <w:szCs w:val="22"/>
        </w:rPr>
        <w:t>Yes                   No</w:t>
      </w:r>
    </w:p>
    <w:p w:rsidR="00A511FB" w:rsidRDefault="00A511FB" w:rsidP="00B76E62">
      <w:pPr>
        <w:rPr>
          <w:rFonts w:asciiTheme="minorHAnsi" w:hAnsiTheme="minorHAnsi"/>
          <w:sz w:val="18"/>
          <w:szCs w:val="18"/>
        </w:rPr>
      </w:pPr>
    </w:p>
    <w:tbl>
      <w:tblPr>
        <w:tblpPr w:leftFromText="180" w:rightFromText="180" w:vertAnchor="page" w:horzAnchor="margin" w:tblpY="2953"/>
        <w:tblW w:w="10589" w:type="dxa"/>
        <w:tblLook w:val="04A0" w:firstRow="1" w:lastRow="0" w:firstColumn="1" w:lastColumn="0" w:noHBand="0" w:noVBand="1"/>
      </w:tblPr>
      <w:tblGrid>
        <w:gridCol w:w="2709"/>
        <w:gridCol w:w="1203"/>
        <w:gridCol w:w="1656"/>
        <w:gridCol w:w="236"/>
        <w:gridCol w:w="3087"/>
        <w:gridCol w:w="1698"/>
      </w:tblGrid>
      <w:tr w:rsidR="00D57961" w:rsidTr="00D57961">
        <w:trPr>
          <w:trHeight w:val="599"/>
        </w:trPr>
        <w:tc>
          <w:tcPr>
            <w:tcW w:w="2709" w:type="dxa"/>
            <w:tcBorders>
              <w:top w:val="single" w:sz="4" w:space="0" w:color="auto"/>
              <w:left w:val="single" w:sz="4" w:space="0" w:color="auto"/>
              <w:bottom w:val="single" w:sz="4" w:space="0" w:color="auto"/>
              <w:right w:val="single" w:sz="4" w:space="0" w:color="auto"/>
            </w:tcBorders>
            <w:shd w:val="clear" w:color="000000" w:fill="DDD9C3"/>
            <w:vAlign w:val="center"/>
            <w:hideMark/>
          </w:tcPr>
          <w:p w:rsidR="00D57961" w:rsidRDefault="00D57961" w:rsidP="00D57961">
            <w:pPr>
              <w:jc w:val="center"/>
              <w:rPr>
                <w:rFonts w:ascii="Calibri" w:hAnsi="Calibri"/>
                <w:b/>
                <w:bCs/>
                <w:color w:val="000000"/>
                <w:sz w:val="22"/>
                <w:szCs w:val="22"/>
              </w:rPr>
            </w:pPr>
            <w:r>
              <w:rPr>
                <w:rFonts w:ascii="Calibri" w:hAnsi="Calibri"/>
                <w:b/>
                <w:bCs/>
                <w:color w:val="000000"/>
                <w:sz w:val="22"/>
                <w:szCs w:val="22"/>
              </w:rPr>
              <w:t>TA Work</w:t>
            </w:r>
          </w:p>
        </w:tc>
        <w:tc>
          <w:tcPr>
            <w:tcW w:w="1203" w:type="dxa"/>
            <w:tcBorders>
              <w:top w:val="single" w:sz="4" w:space="0" w:color="auto"/>
              <w:left w:val="nil"/>
              <w:bottom w:val="single" w:sz="4" w:space="0" w:color="auto"/>
              <w:right w:val="single" w:sz="4" w:space="0" w:color="auto"/>
            </w:tcBorders>
            <w:shd w:val="clear" w:color="000000" w:fill="DDD9C3"/>
          </w:tcPr>
          <w:p w:rsidR="00D57961" w:rsidRDefault="00D57961" w:rsidP="00D57961">
            <w:pPr>
              <w:jc w:val="center"/>
              <w:rPr>
                <w:rFonts w:ascii="Calibri" w:hAnsi="Calibri"/>
                <w:b/>
                <w:bCs/>
                <w:color w:val="000000"/>
                <w:sz w:val="22"/>
                <w:szCs w:val="22"/>
              </w:rPr>
            </w:pPr>
            <w:r>
              <w:rPr>
                <w:rFonts w:ascii="Calibri" w:hAnsi="Calibri"/>
                <w:b/>
                <w:bCs/>
                <w:color w:val="000000"/>
                <w:sz w:val="22"/>
                <w:szCs w:val="22"/>
              </w:rPr>
              <w:t>Number of Hours per week</w:t>
            </w:r>
            <w:r w:rsidRPr="00A511FB">
              <w:rPr>
                <w:rFonts w:ascii="Calibri" w:hAnsi="Calibri"/>
                <w:b/>
                <w:bCs/>
                <w:color w:val="000000"/>
                <w:sz w:val="22"/>
                <w:szCs w:val="22"/>
                <w:vertAlign w:val="superscript"/>
              </w:rPr>
              <w:t xml:space="preserve">9 </w:t>
            </w:r>
          </w:p>
        </w:tc>
        <w:tc>
          <w:tcPr>
            <w:tcW w:w="1656" w:type="dxa"/>
            <w:tcBorders>
              <w:top w:val="single" w:sz="4" w:space="0" w:color="auto"/>
              <w:left w:val="single" w:sz="4" w:space="0" w:color="auto"/>
              <w:bottom w:val="single" w:sz="4" w:space="0" w:color="auto"/>
              <w:right w:val="single" w:sz="4" w:space="0" w:color="auto"/>
            </w:tcBorders>
            <w:shd w:val="clear" w:color="000000" w:fill="DDD9C3"/>
            <w:vAlign w:val="center"/>
            <w:hideMark/>
          </w:tcPr>
          <w:p w:rsidR="00D57961" w:rsidRDefault="00D57961" w:rsidP="00D57961">
            <w:pPr>
              <w:jc w:val="center"/>
              <w:rPr>
                <w:rFonts w:ascii="Calibri" w:hAnsi="Calibri"/>
                <w:b/>
                <w:bCs/>
                <w:color w:val="000000"/>
                <w:sz w:val="22"/>
                <w:szCs w:val="22"/>
              </w:rPr>
            </w:pPr>
            <w:r>
              <w:rPr>
                <w:rFonts w:ascii="Calibri" w:hAnsi="Calibri"/>
                <w:b/>
                <w:bCs/>
                <w:color w:val="000000"/>
                <w:sz w:val="22"/>
                <w:szCs w:val="22"/>
              </w:rPr>
              <w:t>Total Number of Hours</w:t>
            </w:r>
          </w:p>
        </w:tc>
        <w:tc>
          <w:tcPr>
            <w:tcW w:w="236" w:type="dxa"/>
            <w:tcBorders>
              <w:top w:val="nil"/>
              <w:left w:val="nil"/>
              <w:bottom w:val="nil"/>
              <w:right w:val="nil"/>
            </w:tcBorders>
            <w:shd w:val="clear" w:color="auto" w:fill="auto"/>
            <w:noWrap/>
            <w:vAlign w:val="bottom"/>
            <w:hideMark/>
          </w:tcPr>
          <w:p w:rsidR="00D57961" w:rsidRDefault="00D57961" w:rsidP="00D57961">
            <w:pPr>
              <w:rPr>
                <w:rFonts w:ascii="Calibri" w:hAnsi="Calibri"/>
                <w:color w:val="000000"/>
                <w:sz w:val="22"/>
                <w:szCs w:val="22"/>
              </w:rPr>
            </w:pPr>
          </w:p>
        </w:tc>
        <w:tc>
          <w:tcPr>
            <w:tcW w:w="3087" w:type="dxa"/>
            <w:tcBorders>
              <w:top w:val="single" w:sz="4" w:space="0" w:color="auto"/>
              <w:left w:val="single" w:sz="4" w:space="0" w:color="auto"/>
              <w:bottom w:val="single" w:sz="4" w:space="0" w:color="auto"/>
              <w:right w:val="single" w:sz="4" w:space="0" w:color="auto"/>
            </w:tcBorders>
            <w:shd w:val="clear" w:color="000000" w:fill="DDD9C3"/>
            <w:noWrap/>
            <w:vAlign w:val="center"/>
            <w:hideMark/>
          </w:tcPr>
          <w:p w:rsidR="00D57961" w:rsidRDefault="00D57961" w:rsidP="00D57961">
            <w:pPr>
              <w:jc w:val="center"/>
              <w:rPr>
                <w:rFonts w:ascii="Calibri" w:hAnsi="Calibri"/>
                <w:b/>
                <w:bCs/>
                <w:color w:val="000000"/>
                <w:sz w:val="22"/>
                <w:szCs w:val="22"/>
              </w:rPr>
            </w:pPr>
            <w:r>
              <w:rPr>
                <w:rFonts w:ascii="Calibri" w:hAnsi="Calibri"/>
                <w:b/>
                <w:bCs/>
                <w:color w:val="000000"/>
                <w:sz w:val="22"/>
                <w:szCs w:val="22"/>
              </w:rPr>
              <w:t>Marking Tasks</w:t>
            </w:r>
            <w:r>
              <w:rPr>
                <w:rFonts w:ascii="Calibri" w:hAnsi="Calibri"/>
                <w:b/>
                <w:bCs/>
                <w:color w:val="000000"/>
                <w:sz w:val="22"/>
                <w:szCs w:val="22"/>
                <w:vertAlign w:val="superscript"/>
              </w:rPr>
              <w:t>7</w:t>
            </w:r>
          </w:p>
        </w:tc>
        <w:tc>
          <w:tcPr>
            <w:tcW w:w="1698" w:type="dxa"/>
            <w:tcBorders>
              <w:top w:val="single" w:sz="4" w:space="0" w:color="auto"/>
              <w:left w:val="nil"/>
              <w:bottom w:val="single" w:sz="4" w:space="0" w:color="auto"/>
              <w:right w:val="single" w:sz="4" w:space="0" w:color="auto"/>
            </w:tcBorders>
            <w:shd w:val="clear" w:color="000000" w:fill="DDD9C3"/>
            <w:vAlign w:val="center"/>
            <w:hideMark/>
          </w:tcPr>
          <w:p w:rsidR="00D57961" w:rsidRDefault="00D57961" w:rsidP="00D57961">
            <w:pPr>
              <w:jc w:val="center"/>
              <w:rPr>
                <w:rFonts w:ascii="Calibri" w:hAnsi="Calibri"/>
                <w:b/>
                <w:bCs/>
                <w:color w:val="000000"/>
                <w:sz w:val="22"/>
                <w:szCs w:val="22"/>
              </w:rPr>
            </w:pPr>
            <w:r>
              <w:rPr>
                <w:rFonts w:ascii="Calibri" w:hAnsi="Calibri"/>
                <w:b/>
                <w:bCs/>
                <w:color w:val="000000"/>
                <w:sz w:val="22"/>
                <w:szCs w:val="22"/>
              </w:rPr>
              <w:t xml:space="preserve">Number </w:t>
            </w:r>
            <w:r>
              <w:rPr>
                <w:rFonts w:ascii="Calibri" w:hAnsi="Calibri"/>
                <w:b/>
                <w:bCs/>
                <w:color w:val="000000"/>
                <w:sz w:val="22"/>
                <w:szCs w:val="22"/>
              </w:rPr>
              <w:br/>
              <w:t>of Scripts</w:t>
            </w:r>
          </w:p>
        </w:tc>
      </w:tr>
      <w:tr w:rsidR="00D57961" w:rsidTr="00D57961">
        <w:trPr>
          <w:trHeight w:val="299"/>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D57961" w:rsidRPr="00565A16" w:rsidRDefault="00D57961" w:rsidP="00D57961">
            <w:pPr>
              <w:rPr>
                <w:rFonts w:ascii="Calibri" w:hAnsi="Calibri"/>
                <w:color w:val="000000"/>
                <w:sz w:val="21"/>
                <w:szCs w:val="21"/>
              </w:rPr>
            </w:pPr>
            <w:r w:rsidRPr="00565A16">
              <w:rPr>
                <w:rFonts w:ascii="Calibri" w:hAnsi="Calibri"/>
                <w:color w:val="000000"/>
                <w:sz w:val="21"/>
                <w:szCs w:val="21"/>
              </w:rPr>
              <w:t>Briefing Session</w:t>
            </w:r>
          </w:p>
        </w:tc>
        <w:tc>
          <w:tcPr>
            <w:tcW w:w="1203" w:type="dxa"/>
            <w:tcBorders>
              <w:top w:val="single" w:sz="4" w:space="0" w:color="auto"/>
              <w:left w:val="nil"/>
              <w:bottom w:val="single" w:sz="4" w:space="0" w:color="auto"/>
              <w:right w:val="single" w:sz="4" w:space="0" w:color="auto"/>
            </w:tcBorders>
          </w:tcPr>
          <w:p w:rsidR="00D57961" w:rsidRPr="00565A16" w:rsidRDefault="00D57961" w:rsidP="00D57961">
            <w:pPr>
              <w:jc w:val="center"/>
              <w:rPr>
                <w:color w:val="000000"/>
                <w:sz w:val="21"/>
                <w:szCs w:val="21"/>
              </w:rPr>
            </w:pPr>
          </w:p>
        </w:tc>
        <w:tc>
          <w:tcPr>
            <w:tcW w:w="1656" w:type="dxa"/>
            <w:tcBorders>
              <w:top w:val="nil"/>
              <w:left w:val="single" w:sz="4" w:space="0" w:color="auto"/>
              <w:bottom w:val="single" w:sz="4" w:space="0" w:color="auto"/>
              <w:right w:val="single" w:sz="4" w:space="0" w:color="auto"/>
            </w:tcBorders>
            <w:shd w:val="clear" w:color="auto" w:fill="auto"/>
            <w:vAlign w:val="center"/>
            <w:hideMark/>
          </w:tcPr>
          <w:p w:rsidR="00D57961" w:rsidRPr="00565A16" w:rsidRDefault="00D57961" w:rsidP="00D57961">
            <w:pPr>
              <w:jc w:val="center"/>
              <w:rPr>
                <w:color w:val="000000"/>
                <w:sz w:val="21"/>
                <w:szCs w:val="21"/>
              </w:rPr>
            </w:pPr>
            <w:r w:rsidRPr="00565A16">
              <w:rPr>
                <w:color w:val="000000"/>
                <w:sz w:val="21"/>
                <w:szCs w:val="21"/>
              </w:rPr>
              <w:t> </w:t>
            </w:r>
          </w:p>
        </w:tc>
        <w:tc>
          <w:tcPr>
            <w:tcW w:w="236" w:type="dxa"/>
            <w:tcBorders>
              <w:top w:val="nil"/>
              <w:left w:val="nil"/>
              <w:bottom w:val="nil"/>
              <w:right w:val="nil"/>
            </w:tcBorders>
            <w:shd w:val="clear" w:color="auto" w:fill="auto"/>
            <w:noWrap/>
            <w:vAlign w:val="bottom"/>
            <w:hideMark/>
          </w:tcPr>
          <w:p w:rsidR="00D57961" w:rsidRDefault="00D57961" w:rsidP="00D57961">
            <w:pPr>
              <w:rPr>
                <w:rFonts w:ascii="Calibri" w:hAnsi="Calibri"/>
                <w:color w:val="000000"/>
                <w:sz w:val="22"/>
                <w:szCs w:val="22"/>
              </w:rPr>
            </w:pPr>
          </w:p>
        </w:tc>
        <w:tc>
          <w:tcPr>
            <w:tcW w:w="3087" w:type="dxa"/>
            <w:tcBorders>
              <w:top w:val="nil"/>
              <w:left w:val="single" w:sz="4" w:space="0" w:color="auto"/>
              <w:bottom w:val="single" w:sz="4" w:space="0" w:color="auto"/>
              <w:right w:val="single" w:sz="4" w:space="0" w:color="auto"/>
            </w:tcBorders>
            <w:shd w:val="clear" w:color="auto" w:fill="auto"/>
            <w:noWrap/>
            <w:vAlign w:val="center"/>
            <w:hideMark/>
          </w:tcPr>
          <w:p w:rsidR="00D57961" w:rsidRPr="00565A16" w:rsidRDefault="00D57961" w:rsidP="00D57961">
            <w:pPr>
              <w:rPr>
                <w:rFonts w:asciiTheme="minorHAnsi" w:hAnsiTheme="minorHAnsi"/>
                <w:color w:val="000000"/>
                <w:sz w:val="21"/>
                <w:szCs w:val="21"/>
              </w:rPr>
            </w:pPr>
            <w:r w:rsidRPr="00565A16">
              <w:rPr>
                <w:rFonts w:asciiTheme="minorHAnsi" w:hAnsiTheme="minorHAnsi"/>
                <w:color w:val="000000"/>
                <w:sz w:val="21"/>
                <w:szCs w:val="21"/>
              </w:rPr>
              <w:t>Multiple Choice</w:t>
            </w:r>
          </w:p>
        </w:tc>
        <w:tc>
          <w:tcPr>
            <w:tcW w:w="1698" w:type="dxa"/>
            <w:tcBorders>
              <w:top w:val="nil"/>
              <w:left w:val="nil"/>
              <w:bottom w:val="single" w:sz="4" w:space="0" w:color="auto"/>
              <w:right w:val="single" w:sz="4" w:space="0" w:color="auto"/>
            </w:tcBorders>
            <w:shd w:val="clear" w:color="auto" w:fill="auto"/>
            <w:noWrap/>
            <w:vAlign w:val="center"/>
            <w:hideMark/>
          </w:tcPr>
          <w:p w:rsidR="00D57961" w:rsidRDefault="00D57961" w:rsidP="00D57961">
            <w:pPr>
              <w:jc w:val="center"/>
              <w:rPr>
                <w:color w:val="000000"/>
                <w:sz w:val="20"/>
                <w:szCs w:val="20"/>
              </w:rPr>
            </w:pPr>
            <w:r>
              <w:rPr>
                <w:color w:val="000000"/>
                <w:sz w:val="20"/>
                <w:szCs w:val="20"/>
              </w:rPr>
              <w:t> </w:t>
            </w:r>
          </w:p>
        </w:tc>
      </w:tr>
      <w:tr w:rsidR="00D57961" w:rsidTr="00D57961">
        <w:trPr>
          <w:trHeight w:val="299"/>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57961" w:rsidRPr="00565A16" w:rsidRDefault="00D57961" w:rsidP="00D57961">
            <w:pPr>
              <w:rPr>
                <w:rFonts w:ascii="Calibri" w:hAnsi="Calibri"/>
                <w:color w:val="000000"/>
                <w:sz w:val="21"/>
                <w:szCs w:val="21"/>
              </w:rPr>
            </w:pPr>
            <w:r w:rsidRPr="00565A16">
              <w:rPr>
                <w:rFonts w:ascii="Calibri" w:hAnsi="Calibri"/>
                <w:color w:val="000000"/>
                <w:sz w:val="21"/>
                <w:szCs w:val="21"/>
              </w:rPr>
              <w:t>Lecture Attendance</w:t>
            </w:r>
          </w:p>
        </w:tc>
        <w:tc>
          <w:tcPr>
            <w:tcW w:w="1203" w:type="dxa"/>
            <w:tcBorders>
              <w:top w:val="single" w:sz="4" w:space="0" w:color="auto"/>
              <w:left w:val="nil"/>
              <w:bottom w:val="single" w:sz="4" w:space="0" w:color="auto"/>
              <w:right w:val="single" w:sz="4" w:space="0" w:color="auto"/>
            </w:tcBorders>
          </w:tcPr>
          <w:p w:rsidR="00D57961" w:rsidRPr="00565A16" w:rsidRDefault="00D57961" w:rsidP="00D57961">
            <w:pPr>
              <w:jc w:val="center"/>
              <w:rPr>
                <w:color w:val="000000"/>
                <w:sz w:val="21"/>
                <w:szCs w:val="21"/>
              </w:rPr>
            </w:pPr>
          </w:p>
        </w:tc>
        <w:tc>
          <w:tcPr>
            <w:tcW w:w="1656" w:type="dxa"/>
            <w:tcBorders>
              <w:top w:val="nil"/>
              <w:left w:val="single" w:sz="4" w:space="0" w:color="auto"/>
              <w:bottom w:val="single" w:sz="4" w:space="0" w:color="auto"/>
              <w:right w:val="single" w:sz="4" w:space="0" w:color="auto"/>
            </w:tcBorders>
            <w:shd w:val="clear" w:color="auto" w:fill="auto"/>
            <w:vAlign w:val="center"/>
            <w:hideMark/>
          </w:tcPr>
          <w:p w:rsidR="00D57961" w:rsidRPr="00565A16" w:rsidRDefault="00D57961" w:rsidP="00D57961">
            <w:pPr>
              <w:jc w:val="center"/>
              <w:rPr>
                <w:color w:val="000000"/>
                <w:sz w:val="21"/>
                <w:szCs w:val="21"/>
              </w:rPr>
            </w:pPr>
            <w:r w:rsidRPr="00565A16">
              <w:rPr>
                <w:color w:val="000000"/>
                <w:sz w:val="21"/>
                <w:szCs w:val="21"/>
              </w:rPr>
              <w:t> </w:t>
            </w:r>
          </w:p>
        </w:tc>
        <w:tc>
          <w:tcPr>
            <w:tcW w:w="236" w:type="dxa"/>
            <w:tcBorders>
              <w:top w:val="nil"/>
              <w:left w:val="nil"/>
              <w:bottom w:val="nil"/>
              <w:right w:val="nil"/>
            </w:tcBorders>
            <w:shd w:val="clear" w:color="auto" w:fill="auto"/>
            <w:noWrap/>
            <w:vAlign w:val="bottom"/>
            <w:hideMark/>
          </w:tcPr>
          <w:p w:rsidR="00D57961" w:rsidRDefault="00D57961" w:rsidP="00D57961">
            <w:pPr>
              <w:rPr>
                <w:rFonts w:ascii="Calibri" w:hAnsi="Calibri"/>
                <w:color w:val="000000"/>
                <w:sz w:val="22"/>
                <w:szCs w:val="22"/>
              </w:rPr>
            </w:pPr>
          </w:p>
        </w:tc>
        <w:tc>
          <w:tcPr>
            <w:tcW w:w="3087" w:type="dxa"/>
            <w:tcBorders>
              <w:top w:val="nil"/>
              <w:left w:val="single" w:sz="4" w:space="0" w:color="auto"/>
              <w:bottom w:val="single" w:sz="4" w:space="0" w:color="auto"/>
              <w:right w:val="single" w:sz="4" w:space="0" w:color="auto"/>
            </w:tcBorders>
            <w:shd w:val="clear" w:color="auto" w:fill="auto"/>
            <w:noWrap/>
            <w:vAlign w:val="center"/>
            <w:hideMark/>
          </w:tcPr>
          <w:p w:rsidR="00D57961" w:rsidRPr="00565A16" w:rsidRDefault="00D57961" w:rsidP="00D57961">
            <w:pPr>
              <w:rPr>
                <w:rFonts w:asciiTheme="minorHAnsi" w:hAnsiTheme="minorHAnsi"/>
                <w:color w:val="000000"/>
                <w:sz w:val="21"/>
                <w:szCs w:val="21"/>
              </w:rPr>
            </w:pPr>
            <w:r w:rsidRPr="00565A16">
              <w:rPr>
                <w:rFonts w:asciiTheme="minorHAnsi" w:hAnsiTheme="minorHAnsi"/>
                <w:color w:val="000000"/>
                <w:sz w:val="21"/>
                <w:szCs w:val="21"/>
              </w:rPr>
              <w:t>Coursework (1500 word limit)</w:t>
            </w:r>
          </w:p>
        </w:tc>
        <w:tc>
          <w:tcPr>
            <w:tcW w:w="1698" w:type="dxa"/>
            <w:tcBorders>
              <w:top w:val="nil"/>
              <w:left w:val="nil"/>
              <w:bottom w:val="single" w:sz="4" w:space="0" w:color="auto"/>
              <w:right w:val="single" w:sz="4" w:space="0" w:color="auto"/>
            </w:tcBorders>
            <w:shd w:val="clear" w:color="auto" w:fill="auto"/>
            <w:noWrap/>
            <w:vAlign w:val="center"/>
            <w:hideMark/>
          </w:tcPr>
          <w:p w:rsidR="00D57961" w:rsidRDefault="00D57961" w:rsidP="00D57961">
            <w:pPr>
              <w:jc w:val="center"/>
              <w:rPr>
                <w:color w:val="000000"/>
                <w:sz w:val="20"/>
                <w:szCs w:val="20"/>
              </w:rPr>
            </w:pPr>
            <w:r>
              <w:rPr>
                <w:color w:val="000000"/>
                <w:sz w:val="20"/>
                <w:szCs w:val="20"/>
              </w:rPr>
              <w:t> </w:t>
            </w:r>
          </w:p>
        </w:tc>
      </w:tr>
      <w:tr w:rsidR="00D57961" w:rsidTr="00D57961">
        <w:trPr>
          <w:trHeight w:val="299"/>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57961" w:rsidRPr="00565A16" w:rsidRDefault="00D57961" w:rsidP="00D57961">
            <w:pPr>
              <w:rPr>
                <w:rFonts w:ascii="Calibri" w:hAnsi="Calibri"/>
                <w:color w:val="000000"/>
                <w:sz w:val="21"/>
                <w:szCs w:val="21"/>
              </w:rPr>
            </w:pPr>
            <w:r w:rsidRPr="00565A16">
              <w:rPr>
                <w:rFonts w:ascii="Calibri" w:hAnsi="Calibri"/>
                <w:color w:val="000000"/>
                <w:sz w:val="21"/>
                <w:szCs w:val="21"/>
              </w:rPr>
              <w:t>Office Hours</w:t>
            </w:r>
          </w:p>
        </w:tc>
        <w:tc>
          <w:tcPr>
            <w:tcW w:w="1203" w:type="dxa"/>
            <w:tcBorders>
              <w:top w:val="single" w:sz="4" w:space="0" w:color="auto"/>
              <w:left w:val="nil"/>
              <w:bottom w:val="single" w:sz="4" w:space="0" w:color="auto"/>
              <w:right w:val="single" w:sz="4" w:space="0" w:color="auto"/>
            </w:tcBorders>
          </w:tcPr>
          <w:p w:rsidR="00D57961" w:rsidRPr="00565A16" w:rsidRDefault="00D57961" w:rsidP="00D57961">
            <w:pPr>
              <w:jc w:val="center"/>
              <w:rPr>
                <w:color w:val="000000"/>
                <w:sz w:val="21"/>
                <w:szCs w:val="21"/>
              </w:rPr>
            </w:pPr>
          </w:p>
        </w:tc>
        <w:tc>
          <w:tcPr>
            <w:tcW w:w="1656" w:type="dxa"/>
            <w:tcBorders>
              <w:top w:val="nil"/>
              <w:left w:val="single" w:sz="4" w:space="0" w:color="auto"/>
              <w:bottom w:val="single" w:sz="4" w:space="0" w:color="auto"/>
              <w:right w:val="single" w:sz="4" w:space="0" w:color="auto"/>
            </w:tcBorders>
            <w:shd w:val="clear" w:color="auto" w:fill="auto"/>
            <w:vAlign w:val="center"/>
            <w:hideMark/>
          </w:tcPr>
          <w:p w:rsidR="00D57961" w:rsidRPr="00565A16" w:rsidRDefault="00D57961" w:rsidP="00D57961">
            <w:pPr>
              <w:jc w:val="center"/>
              <w:rPr>
                <w:color w:val="000000"/>
                <w:sz w:val="21"/>
                <w:szCs w:val="21"/>
              </w:rPr>
            </w:pPr>
            <w:r w:rsidRPr="00565A16">
              <w:rPr>
                <w:color w:val="000000"/>
                <w:sz w:val="21"/>
                <w:szCs w:val="21"/>
              </w:rPr>
              <w:t> </w:t>
            </w:r>
          </w:p>
        </w:tc>
        <w:tc>
          <w:tcPr>
            <w:tcW w:w="236" w:type="dxa"/>
            <w:tcBorders>
              <w:top w:val="nil"/>
              <w:left w:val="nil"/>
              <w:bottom w:val="nil"/>
              <w:right w:val="nil"/>
            </w:tcBorders>
            <w:shd w:val="clear" w:color="auto" w:fill="auto"/>
            <w:noWrap/>
            <w:vAlign w:val="bottom"/>
            <w:hideMark/>
          </w:tcPr>
          <w:p w:rsidR="00D57961" w:rsidRDefault="00D57961" w:rsidP="00D57961">
            <w:pPr>
              <w:rPr>
                <w:rFonts w:ascii="Calibri" w:hAnsi="Calibri"/>
                <w:color w:val="000000"/>
                <w:sz w:val="22"/>
                <w:szCs w:val="22"/>
              </w:rPr>
            </w:pPr>
          </w:p>
        </w:tc>
        <w:tc>
          <w:tcPr>
            <w:tcW w:w="3087" w:type="dxa"/>
            <w:tcBorders>
              <w:top w:val="nil"/>
              <w:left w:val="single" w:sz="4" w:space="0" w:color="auto"/>
              <w:bottom w:val="single" w:sz="4" w:space="0" w:color="auto"/>
              <w:right w:val="single" w:sz="4" w:space="0" w:color="auto"/>
            </w:tcBorders>
            <w:shd w:val="clear" w:color="auto" w:fill="auto"/>
            <w:noWrap/>
            <w:vAlign w:val="center"/>
            <w:hideMark/>
          </w:tcPr>
          <w:p w:rsidR="00D57961" w:rsidRPr="00565A16" w:rsidRDefault="00D57961" w:rsidP="00D57961">
            <w:pPr>
              <w:rPr>
                <w:rFonts w:asciiTheme="minorHAnsi" w:hAnsiTheme="minorHAnsi"/>
                <w:color w:val="000000"/>
                <w:sz w:val="21"/>
                <w:szCs w:val="21"/>
              </w:rPr>
            </w:pPr>
            <w:r w:rsidRPr="00565A16">
              <w:rPr>
                <w:rFonts w:asciiTheme="minorHAnsi" w:hAnsiTheme="minorHAnsi"/>
                <w:color w:val="000000"/>
                <w:sz w:val="21"/>
                <w:szCs w:val="21"/>
              </w:rPr>
              <w:t>Coursework (2000 word limit)</w:t>
            </w:r>
          </w:p>
        </w:tc>
        <w:tc>
          <w:tcPr>
            <w:tcW w:w="1698" w:type="dxa"/>
            <w:tcBorders>
              <w:top w:val="nil"/>
              <w:left w:val="nil"/>
              <w:bottom w:val="single" w:sz="4" w:space="0" w:color="auto"/>
              <w:right w:val="single" w:sz="4" w:space="0" w:color="auto"/>
            </w:tcBorders>
            <w:shd w:val="clear" w:color="auto" w:fill="auto"/>
            <w:noWrap/>
            <w:vAlign w:val="center"/>
            <w:hideMark/>
          </w:tcPr>
          <w:p w:rsidR="00D57961" w:rsidRDefault="00D57961" w:rsidP="00D57961">
            <w:pPr>
              <w:jc w:val="center"/>
              <w:rPr>
                <w:color w:val="000000"/>
                <w:sz w:val="20"/>
                <w:szCs w:val="20"/>
              </w:rPr>
            </w:pPr>
            <w:r>
              <w:rPr>
                <w:color w:val="000000"/>
                <w:sz w:val="20"/>
                <w:szCs w:val="20"/>
              </w:rPr>
              <w:t> </w:t>
            </w:r>
          </w:p>
        </w:tc>
      </w:tr>
      <w:tr w:rsidR="00D57961" w:rsidTr="00D57961">
        <w:trPr>
          <w:trHeight w:val="299"/>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57961" w:rsidRPr="00565A16" w:rsidRDefault="00D57961" w:rsidP="00D57961">
            <w:pPr>
              <w:rPr>
                <w:rFonts w:ascii="Calibri" w:hAnsi="Calibri"/>
                <w:color w:val="000000"/>
                <w:sz w:val="21"/>
                <w:szCs w:val="21"/>
              </w:rPr>
            </w:pPr>
            <w:r w:rsidRPr="00565A16">
              <w:rPr>
                <w:rFonts w:ascii="Calibri" w:hAnsi="Calibri"/>
                <w:color w:val="000000"/>
                <w:sz w:val="21"/>
                <w:szCs w:val="21"/>
              </w:rPr>
              <w:t>Administration</w:t>
            </w:r>
          </w:p>
        </w:tc>
        <w:tc>
          <w:tcPr>
            <w:tcW w:w="1203" w:type="dxa"/>
            <w:tcBorders>
              <w:top w:val="single" w:sz="4" w:space="0" w:color="auto"/>
              <w:left w:val="nil"/>
              <w:bottom w:val="single" w:sz="4" w:space="0" w:color="auto"/>
              <w:right w:val="single" w:sz="4" w:space="0" w:color="auto"/>
            </w:tcBorders>
          </w:tcPr>
          <w:p w:rsidR="00D57961" w:rsidRPr="00565A16" w:rsidRDefault="00D57961" w:rsidP="00D57961">
            <w:pPr>
              <w:jc w:val="center"/>
              <w:rPr>
                <w:color w:val="000000"/>
                <w:sz w:val="21"/>
                <w:szCs w:val="21"/>
              </w:rPr>
            </w:pPr>
          </w:p>
        </w:tc>
        <w:tc>
          <w:tcPr>
            <w:tcW w:w="1656" w:type="dxa"/>
            <w:tcBorders>
              <w:top w:val="nil"/>
              <w:left w:val="single" w:sz="4" w:space="0" w:color="auto"/>
              <w:bottom w:val="single" w:sz="4" w:space="0" w:color="auto"/>
              <w:right w:val="single" w:sz="4" w:space="0" w:color="auto"/>
            </w:tcBorders>
            <w:shd w:val="clear" w:color="auto" w:fill="auto"/>
            <w:vAlign w:val="center"/>
            <w:hideMark/>
          </w:tcPr>
          <w:p w:rsidR="00D57961" w:rsidRPr="00565A16" w:rsidRDefault="00D57961" w:rsidP="00D57961">
            <w:pPr>
              <w:jc w:val="center"/>
              <w:rPr>
                <w:color w:val="000000"/>
                <w:sz w:val="21"/>
                <w:szCs w:val="21"/>
              </w:rPr>
            </w:pPr>
            <w:r w:rsidRPr="00565A16">
              <w:rPr>
                <w:color w:val="000000"/>
                <w:sz w:val="21"/>
                <w:szCs w:val="21"/>
              </w:rPr>
              <w:t> </w:t>
            </w:r>
          </w:p>
        </w:tc>
        <w:tc>
          <w:tcPr>
            <w:tcW w:w="236" w:type="dxa"/>
            <w:tcBorders>
              <w:top w:val="nil"/>
              <w:left w:val="nil"/>
              <w:bottom w:val="nil"/>
              <w:right w:val="nil"/>
            </w:tcBorders>
            <w:shd w:val="clear" w:color="auto" w:fill="auto"/>
            <w:noWrap/>
            <w:vAlign w:val="bottom"/>
            <w:hideMark/>
          </w:tcPr>
          <w:p w:rsidR="00D57961" w:rsidRDefault="00D57961" w:rsidP="00D57961">
            <w:pPr>
              <w:rPr>
                <w:rFonts w:ascii="Calibri" w:hAnsi="Calibri"/>
                <w:color w:val="000000"/>
                <w:sz w:val="22"/>
                <w:szCs w:val="22"/>
              </w:rPr>
            </w:pPr>
          </w:p>
        </w:tc>
        <w:tc>
          <w:tcPr>
            <w:tcW w:w="3087" w:type="dxa"/>
            <w:tcBorders>
              <w:top w:val="nil"/>
              <w:left w:val="single" w:sz="4" w:space="0" w:color="auto"/>
              <w:bottom w:val="single" w:sz="4" w:space="0" w:color="auto"/>
              <w:right w:val="single" w:sz="4" w:space="0" w:color="auto"/>
            </w:tcBorders>
            <w:shd w:val="clear" w:color="auto" w:fill="auto"/>
            <w:noWrap/>
            <w:vAlign w:val="center"/>
            <w:hideMark/>
          </w:tcPr>
          <w:p w:rsidR="00D57961" w:rsidRPr="00565A16" w:rsidRDefault="00D57961" w:rsidP="00D57961">
            <w:pPr>
              <w:rPr>
                <w:rFonts w:asciiTheme="minorHAnsi" w:hAnsiTheme="minorHAnsi"/>
                <w:color w:val="000000"/>
                <w:sz w:val="21"/>
                <w:szCs w:val="21"/>
              </w:rPr>
            </w:pPr>
            <w:r w:rsidRPr="00565A16">
              <w:rPr>
                <w:rFonts w:asciiTheme="minorHAnsi" w:hAnsiTheme="minorHAnsi"/>
                <w:color w:val="000000"/>
                <w:sz w:val="21"/>
                <w:szCs w:val="21"/>
              </w:rPr>
              <w:t>Coursework (2500 word limit)</w:t>
            </w:r>
          </w:p>
        </w:tc>
        <w:tc>
          <w:tcPr>
            <w:tcW w:w="1698" w:type="dxa"/>
            <w:tcBorders>
              <w:top w:val="nil"/>
              <w:left w:val="nil"/>
              <w:bottom w:val="single" w:sz="4" w:space="0" w:color="auto"/>
              <w:right w:val="single" w:sz="4" w:space="0" w:color="auto"/>
            </w:tcBorders>
            <w:shd w:val="clear" w:color="auto" w:fill="auto"/>
            <w:noWrap/>
            <w:vAlign w:val="center"/>
            <w:hideMark/>
          </w:tcPr>
          <w:p w:rsidR="00D57961" w:rsidRDefault="00D57961" w:rsidP="00D57961">
            <w:pPr>
              <w:jc w:val="center"/>
              <w:rPr>
                <w:color w:val="000000"/>
                <w:sz w:val="20"/>
                <w:szCs w:val="20"/>
              </w:rPr>
            </w:pPr>
            <w:r>
              <w:rPr>
                <w:color w:val="000000"/>
                <w:sz w:val="20"/>
                <w:szCs w:val="20"/>
              </w:rPr>
              <w:t> </w:t>
            </w:r>
          </w:p>
        </w:tc>
      </w:tr>
      <w:tr w:rsidR="00D57961" w:rsidTr="00D57961">
        <w:trPr>
          <w:trHeight w:val="299"/>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D57961" w:rsidRPr="00565A16" w:rsidRDefault="00D57961" w:rsidP="00D57961">
            <w:pPr>
              <w:rPr>
                <w:rFonts w:ascii="Calibri" w:hAnsi="Calibri"/>
                <w:color w:val="000000"/>
                <w:sz w:val="21"/>
                <w:szCs w:val="21"/>
              </w:rPr>
            </w:pPr>
            <w:r w:rsidRPr="00565A16">
              <w:rPr>
                <w:rFonts w:ascii="Calibri" w:hAnsi="Calibri"/>
                <w:color w:val="000000"/>
                <w:sz w:val="21"/>
                <w:szCs w:val="21"/>
              </w:rPr>
              <w:t>Initial Seminar Hours</w:t>
            </w:r>
            <w:r>
              <w:rPr>
                <w:rFonts w:ascii="Calibri" w:hAnsi="Calibri"/>
                <w:color w:val="000000"/>
                <w:sz w:val="21"/>
                <w:szCs w:val="21"/>
                <w:vertAlign w:val="superscript"/>
              </w:rPr>
              <w:t>2</w:t>
            </w:r>
          </w:p>
        </w:tc>
        <w:tc>
          <w:tcPr>
            <w:tcW w:w="1203" w:type="dxa"/>
            <w:tcBorders>
              <w:top w:val="single" w:sz="4" w:space="0" w:color="auto"/>
              <w:left w:val="nil"/>
              <w:bottom w:val="single" w:sz="4" w:space="0" w:color="auto"/>
              <w:right w:val="single" w:sz="4" w:space="0" w:color="auto"/>
            </w:tcBorders>
          </w:tcPr>
          <w:p w:rsidR="00D57961" w:rsidRPr="00565A16" w:rsidRDefault="00D57961" w:rsidP="00D57961">
            <w:pPr>
              <w:jc w:val="center"/>
              <w:rPr>
                <w:color w:val="000000"/>
                <w:sz w:val="21"/>
                <w:szCs w:val="21"/>
              </w:rPr>
            </w:pPr>
          </w:p>
        </w:tc>
        <w:tc>
          <w:tcPr>
            <w:tcW w:w="1656" w:type="dxa"/>
            <w:tcBorders>
              <w:top w:val="nil"/>
              <w:left w:val="single" w:sz="4" w:space="0" w:color="auto"/>
              <w:bottom w:val="single" w:sz="4" w:space="0" w:color="auto"/>
              <w:right w:val="single" w:sz="4" w:space="0" w:color="auto"/>
            </w:tcBorders>
            <w:shd w:val="clear" w:color="auto" w:fill="auto"/>
            <w:vAlign w:val="center"/>
            <w:hideMark/>
          </w:tcPr>
          <w:p w:rsidR="00D57961" w:rsidRPr="00565A16" w:rsidRDefault="00D57961" w:rsidP="00D57961">
            <w:pPr>
              <w:jc w:val="center"/>
              <w:rPr>
                <w:color w:val="000000"/>
                <w:sz w:val="21"/>
                <w:szCs w:val="21"/>
              </w:rPr>
            </w:pPr>
            <w:r w:rsidRPr="00565A16">
              <w:rPr>
                <w:color w:val="000000"/>
                <w:sz w:val="21"/>
                <w:szCs w:val="21"/>
              </w:rPr>
              <w:t> </w:t>
            </w:r>
          </w:p>
        </w:tc>
        <w:tc>
          <w:tcPr>
            <w:tcW w:w="236" w:type="dxa"/>
            <w:tcBorders>
              <w:top w:val="nil"/>
              <w:left w:val="nil"/>
              <w:bottom w:val="nil"/>
              <w:right w:val="nil"/>
            </w:tcBorders>
            <w:shd w:val="clear" w:color="auto" w:fill="auto"/>
            <w:noWrap/>
            <w:vAlign w:val="bottom"/>
            <w:hideMark/>
          </w:tcPr>
          <w:p w:rsidR="00D57961" w:rsidRDefault="00D57961" w:rsidP="00D57961">
            <w:pPr>
              <w:rPr>
                <w:rFonts w:ascii="Calibri" w:hAnsi="Calibri"/>
                <w:color w:val="000000"/>
                <w:sz w:val="22"/>
                <w:szCs w:val="22"/>
              </w:rPr>
            </w:pPr>
          </w:p>
        </w:tc>
        <w:tc>
          <w:tcPr>
            <w:tcW w:w="3087" w:type="dxa"/>
            <w:tcBorders>
              <w:top w:val="nil"/>
              <w:left w:val="single" w:sz="4" w:space="0" w:color="auto"/>
              <w:bottom w:val="single" w:sz="4" w:space="0" w:color="auto"/>
              <w:right w:val="single" w:sz="4" w:space="0" w:color="auto"/>
            </w:tcBorders>
            <w:shd w:val="clear" w:color="auto" w:fill="auto"/>
            <w:noWrap/>
            <w:vAlign w:val="center"/>
            <w:hideMark/>
          </w:tcPr>
          <w:p w:rsidR="00D57961" w:rsidRPr="00565A16" w:rsidRDefault="00D57961" w:rsidP="00D57961">
            <w:pPr>
              <w:rPr>
                <w:rFonts w:asciiTheme="minorHAnsi" w:hAnsiTheme="minorHAnsi"/>
                <w:color w:val="000000"/>
                <w:sz w:val="21"/>
                <w:szCs w:val="21"/>
              </w:rPr>
            </w:pPr>
            <w:r w:rsidRPr="00565A16">
              <w:rPr>
                <w:rFonts w:asciiTheme="minorHAnsi" w:hAnsiTheme="minorHAnsi"/>
                <w:color w:val="000000"/>
                <w:sz w:val="21"/>
                <w:szCs w:val="21"/>
              </w:rPr>
              <w:t>Coursework (3000 word limit)</w:t>
            </w:r>
          </w:p>
        </w:tc>
        <w:tc>
          <w:tcPr>
            <w:tcW w:w="1698" w:type="dxa"/>
            <w:tcBorders>
              <w:top w:val="nil"/>
              <w:left w:val="nil"/>
              <w:bottom w:val="single" w:sz="4" w:space="0" w:color="auto"/>
              <w:right w:val="single" w:sz="4" w:space="0" w:color="auto"/>
            </w:tcBorders>
            <w:shd w:val="clear" w:color="auto" w:fill="auto"/>
            <w:noWrap/>
            <w:vAlign w:val="center"/>
            <w:hideMark/>
          </w:tcPr>
          <w:p w:rsidR="00D57961" w:rsidRDefault="00D57961" w:rsidP="00D57961">
            <w:pPr>
              <w:jc w:val="center"/>
              <w:rPr>
                <w:color w:val="000000"/>
                <w:sz w:val="20"/>
                <w:szCs w:val="20"/>
              </w:rPr>
            </w:pPr>
            <w:r>
              <w:rPr>
                <w:color w:val="000000"/>
                <w:sz w:val="20"/>
                <w:szCs w:val="20"/>
              </w:rPr>
              <w:t> </w:t>
            </w:r>
          </w:p>
        </w:tc>
      </w:tr>
      <w:tr w:rsidR="00D57961" w:rsidTr="00D57961">
        <w:trPr>
          <w:trHeight w:val="299"/>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D57961" w:rsidRPr="00565A16" w:rsidRDefault="00D57961" w:rsidP="00D57961">
            <w:pPr>
              <w:rPr>
                <w:rFonts w:ascii="Calibri" w:hAnsi="Calibri"/>
                <w:color w:val="000000"/>
                <w:sz w:val="21"/>
                <w:szCs w:val="21"/>
              </w:rPr>
            </w:pPr>
            <w:r w:rsidRPr="00565A16">
              <w:rPr>
                <w:rFonts w:ascii="Calibri" w:hAnsi="Calibri"/>
                <w:color w:val="000000"/>
                <w:sz w:val="21"/>
                <w:szCs w:val="21"/>
              </w:rPr>
              <w:t>Repeat Seminar Hours</w:t>
            </w:r>
            <w:r>
              <w:rPr>
                <w:rFonts w:ascii="Calibri" w:hAnsi="Calibri"/>
                <w:color w:val="000000"/>
                <w:sz w:val="21"/>
                <w:szCs w:val="21"/>
                <w:vertAlign w:val="superscript"/>
              </w:rPr>
              <w:t>3</w:t>
            </w:r>
          </w:p>
        </w:tc>
        <w:tc>
          <w:tcPr>
            <w:tcW w:w="1203" w:type="dxa"/>
            <w:tcBorders>
              <w:top w:val="single" w:sz="4" w:space="0" w:color="auto"/>
              <w:left w:val="nil"/>
              <w:bottom w:val="single" w:sz="4" w:space="0" w:color="auto"/>
              <w:right w:val="single" w:sz="4" w:space="0" w:color="auto"/>
            </w:tcBorders>
          </w:tcPr>
          <w:p w:rsidR="00D57961" w:rsidRPr="00565A16" w:rsidRDefault="00D57961" w:rsidP="00D57961">
            <w:pPr>
              <w:jc w:val="center"/>
              <w:rPr>
                <w:color w:val="000000"/>
                <w:sz w:val="21"/>
                <w:szCs w:val="21"/>
              </w:rPr>
            </w:pPr>
          </w:p>
        </w:tc>
        <w:tc>
          <w:tcPr>
            <w:tcW w:w="1656" w:type="dxa"/>
            <w:tcBorders>
              <w:top w:val="nil"/>
              <w:left w:val="single" w:sz="4" w:space="0" w:color="auto"/>
              <w:bottom w:val="single" w:sz="4" w:space="0" w:color="auto"/>
              <w:right w:val="single" w:sz="4" w:space="0" w:color="auto"/>
            </w:tcBorders>
            <w:shd w:val="clear" w:color="auto" w:fill="auto"/>
            <w:vAlign w:val="center"/>
            <w:hideMark/>
          </w:tcPr>
          <w:p w:rsidR="00D57961" w:rsidRPr="00565A16" w:rsidRDefault="00D57961" w:rsidP="00D57961">
            <w:pPr>
              <w:jc w:val="center"/>
              <w:rPr>
                <w:color w:val="000000"/>
                <w:sz w:val="21"/>
                <w:szCs w:val="21"/>
              </w:rPr>
            </w:pPr>
            <w:r w:rsidRPr="00565A16">
              <w:rPr>
                <w:color w:val="000000"/>
                <w:sz w:val="21"/>
                <w:szCs w:val="21"/>
              </w:rPr>
              <w:t> </w:t>
            </w:r>
          </w:p>
        </w:tc>
        <w:tc>
          <w:tcPr>
            <w:tcW w:w="236" w:type="dxa"/>
            <w:tcBorders>
              <w:top w:val="nil"/>
              <w:left w:val="nil"/>
              <w:bottom w:val="nil"/>
              <w:right w:val="nil"/>
            </w:tcBorders>
            <w:shd w:val="clear" w:color="auto" w:fill="auto"/>
            <w:noWrap/>
            <w:vAlign w:val="bottom"/>
            <w:hideMark/>
          </w:tcPr>
          <w:p w:rsidR="00D57961" w:rsidRDefault="00D57961" w:rsidP="00D57961">
            <w:pPr>
              <w:rPr>
                <w:rFonts w:ascii="Calibri" w:hAnsi="Calibri"/>
                <w:color w:val="000000"/>
                <w:sz w:val="22"/>
                <w:szCs w:val="22"/>
              </w:rPr>
            </w:pPr>
          </w:p>
        </w:tc>
        <w:tc>
          <w:tcPr>
            <w:tcW w:w="3087" w:type="dxa"/>
            <w:tcBorders>
              <w:top w:val="nil"/>
              <w:left w:val="single" w:sz="4" w:space="0" w:color="auto"/>
              <w:bottom w:val="single" w:sz="4" w:space="0" w:color="auto"/>
              <w:right w:val="single" w:sz="4" w:space="0" w:color="auto"/>
            </w:tcBorders>
            <w:shd w:val="clear" w:color="auto" w:fill="auto"/>
            <w:noWrap/>
            <w:vAlign w:val="center"/>
            <w:hideMark/>
          </w:tcPr>
          <w:p w:rsidR="00D57961" w:rsidRPr="00565A16" w:rsidRDefault="00D57961" w:rsidP="00D57961">
            <w:pPr>
              <w:rPr>
                <w:rFonts w:asciiTheme="minorHAnsi" w:hAnsiTheme="minorHAnsi"/>
                <w:color w:val="000000"/>
                <w:sz w:val="21"/>
                <w:szCs w:val="21"/>
              </w:rPr>
            </w:pPr>
            <w:r w:rsidRPr="00565A16">
              <w:rPr>
                <w:rFonts w:asciiTheme="minorHAnsi" w:hAnsiTheme="minorHAnsi"/>
                <w:color w:val="000000"/>
                <w:sz w:val="21"/>
                <w:szCs w:val="21"/>
              </w:rPr>
              <w:t>Coursework (5000 word limit)</w:t>
            </w:r>
          </w:p>
        </w:tc>
        <w:tc>
          <w:tcPr>
            <w:tcW w:w="1698" w:type="dxa"/>
            <w:tcBorders>
              <w:top w:val="nil"/>
              <w:left w:val="nil"/>
              <w:bottom w:val="single" w:sz="4" w:space="0" w:color="auto"/>
              <w:right w:val="single" w:sz="4" w:space="0" w:color="auto"/>
            </w:tcBorders>
            <w:shd w:val="clear" w:color="auto" w:fill="auto"/>
            <w:noWrap/>
            <w:vAlign w:val="center"/>
            <w:hideMark/>
          </w:tcPr>
          <w:p w:rsidR="00D57961" w:rsidRDefault="00D57961" w:rsidP="00D57961">
            <w:pPr>
              <w:jc w:val="center"/>
              <w:rPr>
                <w:color w:val="000000"/>
                <w:sz w:val="20"/>
                <w:szCs w:val="20"/>
              </w:rPr>
            </w:pPr>
            <w:r>
              <w:rPr>
                <w:color w:val="000000"/>
                <w:sz w:val="20"/>
                <w:szCs w:val="20"/>
              </w:rPr>
              <w:t> </w:t>
            </w:r>
          </w:p>
        </w:tc>
      </w:tr>
      <w:tr w:rsidR="00D57961" w:rsidTr="00D57961">
        <w:trPr>
          <w:trHeight w:val="299"/>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D57961" w:rsidRPr="00565A16" w:rsidRDefault="00D57961" w:rsidP="00D57961">
            <w:pPr>
              <w:rPr>
                <w:rFonts w:ascii="Calibri" w:hAnsi="Calibri"/>
                <w:color w:val="000000"/>
                <w:sz w:val="21"/>
                <w:szCs w:val="21"/>
              </w:rPr>
            </w:pPr>
            <w:r w:rsidRPr="00565A16">
              <w:rPr>
                <w:rFonts w:ascii="Calibri" w:hAnsi="Calibri"/>
                <w:color w:val="000000"/>
                <w:sz w:val="21"/>
                <w:szCs w:val="21"/>
              </w:rPr>
              <w:t>Prep required for Repeat Seminars?</w:t>
            </w:r>
            <w:r>
              <w:rPr>
                <w:rFonts w:ascii="Calibri" w:hAnsi="Calibri"/>
                <w:color w:val="000000"/>
                <w:sz w:val="21"/>
                <w:szCs w:val="21"/>
                <w:vertAlign w:val="superscript"/>
              </w:rPr>
              <w:t>4</w:t>
            </w:r>
          </w:p>
        </w:tc>
        <w:tc>
          <w:tcPr>
            <w:tcW w:w="1203" w:type="dxa"/>
            <w:tcBorders>
              <w:top w:val="single" w:sz="4" w:space="0" w:color="auto"/>
              <w:left w:val="nil"/>
              <w:bottom w:val="single" w:sz="4" w:space="0" w:color="auto"/>
              <w:right w:val="single" w:sz="4" w:space="0" w:color="auto"/>
            </w:tcBorders>
          </w:tcPr>
          <w:p w:rsidR="00D57961" w:rsidRPr="00565A16" w:rsidRDefault="00D57961" w:rsidP="00D57961">
            <w:pPr>
              <w:jc w:val="center"/>
              <w:rPr>
                <w:rFonts w:ascii="Calibri" w:hAnsi="Calibri"/>
                <w:color w:val="000000"/>
                <w:sz w:val="21"/>
                <w:szCs w:val="21"/>
              </w:rPr>
            </w:pPr>
          </w:p>
        </w:tc>
        <w:tc>
          <w:tcPr>
            <w:tcW w:w="1656" w:type="dxa"/>
            <w:tcBorders>
              <w:top w:val="nil"/>
              <w:left w:val="single" w:sz="4" w:space="0" w:color="auto"/>
              <w:bottom w:val="single" w:sz="4" w:space="0" w:color="auto"/>
              <w:right w:val="single" w:sz="4" w:space="0" w:color="auto"/>
            </w:tcBorders>
            <w:shd w:val="clear" w:color="auto" w:fill="auto"/>
            <w:vAlign w:val="center"/>
            <w:hideMark/>
          </w:tcPr>
          <w:p w:rsidR="00D57961" w:rsidRPr="00565A16" w:rsidRDefault="00D57961" w:rsidP="00D57961">
            <w:pPr>
              <w:jc w:val="center"/>
              <w:rPr>
                <w:rFonts w:ascii="Calibri" w:hAnsi="Calibri"/>
                <w:color w:val="000000"/>
                <w:sz w:val="21"/>
                <w:szCs w:val="21"/>
              </w:rPr>
            </w:pPr>
            <w:r w:rsidRPr="00565A16">
              <w:rPr>
                <w:rFonts w:ascii="Calibri" w:hAnsi="Calibri"/>
                <w:color w:val="000000"/>
                <w:sz w:val="21"/>
                <w:szCs w:val="21"/>
              </w:rPr>
              <w:t>Yes/No</w:t>
            </w:r>
          </w:p>
        </w:tc>
        <w:tc>
          <w:tcPr>
            <w:tcW w:w="236" w:type="dxa"/>
            <w:tcBorders>
              <w:top w:val="nil"/>
              <w:left w:val="nil"/>
              <w:bottom w:val="nil"/>
              <w:right w:val="nil"/>
            </w:tcBorders>
            <w:shd w:val="clear" w:color="auto" w:fill="auto"/>
            <w:noWrap/>
            <w:vAlign w:val="bottom"/>
            <w:hideMark/>
          </w:tcPr>
          <w:p w:rsidR="00D57961" w:rsidRDefault="00D57961" w:rsidP="00D57961">
            <w:pPr>
              <w:rPr>
                <w:rFonts w:ascii="Calibri" w:hAnsi="Calibri"/>
                <w:color w:val="000000"/>
                <w:sz w:val="22"/>
                <w:szCs w:val="22"/>
              </w:rPr>
            </w:pPr>
          </w:p>
        </w:tc>
        <w:tc>
          <w:tcPr>
            <w:tcW w:w="3087" w:type="dxa"/>
            <w:tcBorders>
              <w:top w:val="nil"/>
              <w:left w:val="single" w:sz="4" w:space="0" w:color="auto"/>
              <w:bottom w:val="single" w:sz="4" w:space="0" w:color="auto"/>
              <w:right w:val="single" w:sz="4" w:space="0" w:color="auto"/>
            </w:tcBorders>
            <w:shd w:val="clear" w:color="auto" w:fill="auto"/>
            <w:noWrap/>
            <w:vAlign w:val="center"/>
            <w:hideMark/>
          </w:tcPr>
          <w:p w:rsidR="00D57961" w:rsidRPr="00565A16" w:rsidRDefault="00D57961" w:rsidP="00D57961">
            <w:pPr>
              <w:rPr>
                <w:rFonts w:asciiTheme="minorHAnsi" w:hAnsiTheme="minorHAnsi"/>
                <w:color w:val="000000"/>
                <w:sz w:val="21"/>
                <w:szCs w:val="21"/>
              </w:rPr>
            </w:pPr>
            <w:r w:rsidRPr="00565A16">
              <w:rPr>
                <w:rFonts w:asciiTheme="minorHAnsi" w:hAnsiTheme="minorHAnsi"/>
                <w:color w:val="000000"/>
                <w:sz w:val="21"/>
                <w:szCs w:val="21"/>
              </w:rPr>
              <w:t>Coursework (7500 word limit)</w:t>
            </w:r>
          </w:p>
        </w:tc>
        <w:tc>
          <w:tcPr>
            <w:tcW w:w="1698" w:type="dxa"/>
            <w:tcBorders>
              <w:top w:val="nil"/>
              <w:left w:val="nil"/>
              <w:bottom w:val="single" w:sz="4" w:space="0" w:color="auto"/>
              <w:right w:val="single" w:sz="4" w:space="0" w:color="auto"/>
            </w:tcBorders>
            <w:shd w:val="clear" w:color="auto" w:fill="auto"/>
            <w:noWrap/>
            <w:vAlign w:val="center"/>
            <w:hideMark/>
          </w:tcPr>
          <w:p w:rsidR="00D57961" w:rsidRDefault="00D57961" w:rsidP="00D57961">
            <w:pPr>
              <w:jc w:val="center"/>
              <w:rPr>
                <w:color w:val="000000"/>
                <w:sz w:val="20"/>
                <w:szCs w:val="20"/>
              </w:rPr>
            </w:pPr>
            <w:r>
              <w:rPr>
                <w:color w:val="000000"/>
                <w:sz w:val="20"/>
                <w:szCs w:val="20"/>
              </w:rPr>
              <w:t> </w:t>
            </w:r>
          </w:p>
        </w:tc>
      </w:tr>
      <w:tr w:rsidR="00D57961" w:rsidTr="00D57961">
        <w:trPr>
          <w:trHeight w:val="299"/>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D57961" w:rsidRPr="00565A16" w:rsidRDefault="00D57961" w:rsidP="00D57961">
            <w:pPr>
              <w:rPr>
                <w:rFonts w:ascii="Calibri" w:hAnsi="Calibri"/>
                <w:color w:val="000000"/>
                <w:sz w:val="21"/>
                <w:szCs w:val="21"/>
              </w:rPr>
            </w:pPr>
            <w:r w:rsidRPr="00565A16">
              <w:rPr>
                <w:rFonts w:ascii="Calibri" w:hAnsi="Calibri"/>
                <w:color w:val="000000"/>
                <w:sz w:val="21"/>
                <w:szCs w:val="21"/>
              </w:rPr>
              <w:t>Demonstrator/Labs</w:t>
            </w:r>
          </w:p>
        </w:tc>
        <w:tc>
          <w:tcPr>
            <w:tcW w:w="1203" w:type="dxa"/>
            <w:tcBorders>
              <w:top w:val="single" w:sz="4" w:space="0" w:color="auto"/>
              <w:left w:val="nil"/>
              <w:bottom w:val="single" w:sz="4" w:space="0" w:color="auto"/>
              <w:right w:val="single" w:sz="4" w:space="0" w:color="auto"/>
            </w:tcBorders>
          </w:tcPr>
          <w:p w:rsidR="00D57961" w:rsidRPr="00565A16" w:rsidRDefault="00D57961" w:rsidP="00D57961">
            <w:pPr>
              <w:jc w:val="center"/>
              <w:rPr>
                <w:color w:val="000000"/>
                <w:sz w:val="21"/>
                <w:szCs w:val="21"/>
              </w:rPr>
            </w:pPr>
          </w:p>
        </w:tc>
        <w:tc>
          <w:tcPr>
            <w:tcW w:w="1656" w:type="dxa"/>
            <w:tcBorders>
              <w:top w:val="nil"/>
              <w:left w:val="single" w:sz="4" w:space="0" w:color="auto"/>
              <w:bottom w:val="single" w:sz="4" w:space="0" w:color="auto"/>
              <w:right w:val="single" w:sz="4" w:space="0" w:color="auto"/>
            </w:tcBorders>
            <w:shd w:val="clear" w:color="auto" w:fill="auto"/>
            <w:vAlign w:val="center"/>
            <w:hideMark/>
          </w:tcPr>
          <w:p w:rsidR="00D57961" w:rsidRPr="00565A16" w:rsidRDefault="00D57961" w:rsidP="00D57961">
            <w:pPr>
              <w:jc w:val="center"/>
              <w:rPr>
                <w:color w:val="000000"/>
                <w:sz w:val="21"/>
                <w:szCs w:val="21"/>
              </w:rPr>
            </w:pPr>
            <w:r w:rsidRPr="00565A16">
              <w:rPr>
                <w:color w:val="000000"/>
                <w:sz w:val="21"/>
                <w:szCs w:val="21"/>
              </w:rPr>
              <w:t> </w:t>
            </w:r>
          </w:p>
        </w:tc>
        <w:tc>
          <w:tcPr>
            <w:tcW w:w="236" w:type="dxa"/>
            <w:tcBorders>
              <w:top w:val="nil"/>
              <w:left w:val="nil"/>
              <w:bottom w:val="nil"/>
              <w:right w:val="nil"/>
            </w:tcBorders>
            <w:shd w:val="clear" w:color="auto" w:fill="auto"/>
            <w:noWrap/>
            <w:vAlign w:val="bottom"/>
            <w:hideMark/>
          </w:tcPr>
          <w:p w:rsidR="00D57961" w:rsidRDefault="00D57961" w:rsidP="00D57961">
            <w:pPr>
              <w:rPr>
                <w:rFonts w:ascii="Calibri" w:hAnsi="Calibri"/>
                <w:color w:val="000000"/>
                <w:sz w:val="22"/>
                <w:szCs w:val="22"/>
              </w:rPr>
            </w:pPr>
          </w:p>
        </w:tc>
        <w:tc>
          <w:tcPr>
            <w:tcW w:w="3087" w:type="dxa"/>
            <w:tcBorders>
              <w:top w:val="nil"/>
              <w:left w:val="single" w:sz="4" w:space="0" w:color="auto"/>
              <w:bottom w:val="single" w:sz="4" w:space="0" w:color="auto"/>
              <w:right w:val="single" w:sz="4" w:space="0" w:color="auto"/>
            </w:tcBorders>
            <w:shd w:val="clear" w:color="auto" w:fill="auto"/>
            <w:noWrap/>
            <w:vAlign w:val="center"/>
            <w:hideMark/>
          </w:tcPr>
          <w:p w:rsidR="00D57961" w:rsidRPr="00565A16" w:rsidRDefault="00D57961" w:rsidP="00D57961">
            <w:pPr>
              <w:rPr>
                <w:rFonts w:asciiTheme="minorHAnsi" w:hAnsiTheme="minorHAnsi"/>
                <w:color w:val="000000"/>
                <w:sz w:val="21"/>
                <w:szCs w:val="21"/>
              </w:rPr>
            </w:pPr>
            <w:r w:rsidRPr="00565A16">
              <w:rPr>
                <w:rFonts w:asciiTheme="minorHAnsi" w:hAnsiTheme="minorHAnsi"/>
                <w:color w:val="000000"/>
                <w:sz w:val="21"/>
                <w:szCs w:val="21"/>
              </w:rPr>
              <w:t>1 hour exam</w:t>
            </w:r>
          </w:p>
        </w:tc>
        <w:tc>
          <w:tcPr>
            <w:tcW w:w="1698" w:type="dxa"/>
            <w:tcBorders>
              <w:top w:val="nil"/>
              <w:left w:val="nil"/>
              <w:bottom w:val="single" w:sz="4" w:space="0" w:color="auto"/>
              <w:right w:val="single" w:sz="4" w:space="0" w:color="auto"/>
            </w:tcBorders>
            <w:shd w:val="clear" w:color="auto" w:fill="auto"/>
            <w:noWrap/>
            <w:vAlign w:val="center"/>
            <w:hideMark/>
          </w:tcPr>
          <w:p w:rsidR="00D57961" w:rsidRDefault="00D57961" w:rsidP="00D57961">
            <w:pPr>
              <w:jc w:val="center"/>
              <w:rPr>
                <w:color w:val="000000"/>
                <w:sz w:val="20"/>
                <w:szCs w:val="20"/>
              </w:rPr>
            </w:pPr>
            <w:r>
              <w:rPr>
                <w:color w:val="000000"/>
                <w:sz w:val="20"/>
                <w:szCs w:val="20"/>
              </w:rPr>
              <w:t> </w:t>
            </w:r>
          </w:p>
        </w:tc>
      </w:tr>
      <w:tr w:rsidR="00D57961" w:rsidTr="00D57961">
        <w:trPr>
          <w:trHeight w:val="299"/>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D57961" w:rsidRPr="00565A16" w:rsidRDefault="00D57961" w:rsidP="00D57961">
            <w:pPr>
              <w:rPr>
                <w:rFonts w:ascii="Calibri" w:hAnsi="Calibri"/>
                <w:color w:val="000000"/>
                <w:sz w:val="21"/>
                <w:szCs w:val="21"/>
              </w:rPr>
            </w:pPr>
            <w:r w:rsidRPr="00565A16">
              <w:rPr>
                <w:rFonts w:ascii="Calibri" w:hAnsi="Calibri"/>
                <w:color w:val="000000"/>
                <w:sz w:val="21"/>
                <w:szCs w:val="21"/>
              </w:rPr>
              <w:t>BB Facilitator</w:t>
            </w:r>
          </w:p>
        </w:tc>
        <w:tc>
          <w:tcPr>
            <w:tcW w:w="1203" w:type="dxa"/>
            <w:tcBorders>
              <w:top w:val="single" w:sz="4" w:space="0" w:color="auto"/>
              <w:left w:val="nil"/>
              <w:bottom w:val="single" w:sz="4" w:space="0" w:color="auto"/>
              <w:right w:val="single" w:sz="4" w:space="0" w:color="auto"/>
            </w:tcBorders>
          </w:tcPr>
          <w:p w:rsidR="00D57961" w:rsidRPr="00565A16" w:rsidRDefault="00D57961" w:rsidP="00D57961">
            <w:pPr>
              <w:jc w:val="center"/>
              <w:rPr>
                <w:color w:val="000000"/>
                <w:sz w:val="21"/>
                <w:szCs w:val="21"/>
              </w:rPr>
            </w:pPr>
          </w:p>
        </w:tc>
        <w:tc>
          <w:tcPr>
            <w:tcW w:w="1656" w:type="dxa"/>
            <w:tcBorders>
              <w:top w:val="nil"/>
              <w:left w:val="single" w:sz="4" w:space="0" w:color="auto"/>
              <w:bottom w:val="single" w:sz="4" w:space="0" w:color="auto"/>
              <w:right w:val="single" w:sz="4" w:space="0" w:color="auto"/>
            </w:tcBorders>
            <w:shd w:val="clear" w:color="auto" w:fill="auto"/>
            <w:vAlign w:val="center"/>
            <w:hideMark/>
          </w:tcPr>
          <w:p w:rsidR="00D57961" w:rsidRPr="00565A16" w:rsidRDefault="00D57961" w:rsidP="00D57961">
            <w:pPr>
              <w:jc w:val="center"/>
              <w:rPr>
                <w:color w:val="000000"/>
                <w:sz w:val="21"/>
                <w:szCs w:val="21"/>
              </w:rPr>
            </w:pPr>
            <w:r w:rsidRPr="00565A16">
              <w:rPr>
                <w:color w:val="000000"/>
                <w:sz w:val="21"/>
                <w:szCs w:val="21"/>
              </w:rPr>
              <w:t> </w:t>
            </w:r>
          </w:p>
        </w:tc>
        <w:tc>
          <w:tcPr>
            <w:tcW w:w="236" w:type="dxa"/>
            <w:tcBorders>
              <w:top w:val="nil"/>
              <w:left w:val="nil"/>
              <w:bottom w:val="nil"/>
              <w:right w:val="nil"/>
            </w:tcBorders>
            <w:shd w:val="clear" w:color="auto" w:fill="auto"/>
            <w:noWrap/>
            <w:vAlign w:val="bottom"/>
            <w:hideMark/>
          </w:tcPr>
          <w:p w:rsidR="00D57961" w:rsidRDefault="00D57961" w:rsidP="00D57961">
            <w:pPr>
              <w:rPr>
                <w:rFonts w:ascii="Calibri" w:hAnsi="Calibri"/>
                <w:color w:val="000000"/>
                <w:sz w:val="22"/>
                <w:szCs w:val="22"/>
              </w:rPr>
            </w:pPr>
          </w:p>
        </w:tc>
        <w:tc>
          <w:tcPr>
            <w:tcW w:w="3087" w:type="dxa"/>
            <w:tcBorders>
              <w:top w:val="nil"/>
              <w:left w:val="single" w:sz="4" w:space="0" w:color="auto"/>
              <w:bottom w:val="single" w:sz="4" w:space="0" w:color="auto"/>
              <w:right w:val="single" w:sz="4" w:space="0" w:color="auto"/>
            </w:tcBorders>
            <w:shd w:val="clear" w:color="auto" w:fill="auto"/>
            <w:noWrap/>
            <w:vAlign w:val="center"/>
            <w:hideMark/>
          </w:tcPr>
          <w:p w:rsidR="00D57961" w:rsidRPr="00565A16" w:rsidRDefault="00D57961" w:rsidP="00D57961">
            <w:pPr>
              <w:rPr>
                <w:rFonts w:asciiTheme="minorHAnsi" w:hAnsiTheme="minorHAnsi"/>
                <w:color w:val="000000"/>
                <w:sz w:val="21"/>
                <w:szCs w:val="21"/>
              </w:rPr>
            </w:pPr>
            <w:r w:rsidRPr="00565A16">
              <w:rPr>
                <w:rFonts w:asciiTheme="minorHAnsi" w:hAnsiTheme="minorHAnsi"/>
                <w:color w:val="000000"/>
                <w:sz w:val="21"/>
                <w:szCs w:val="21"/>
              </w:rPr>
              <w:t>2 hour exam</w:t>
            </w:r>
          </w:p>
        </w:tc>
        <w:tc>
          <w:tcPr>
            <w:tcW w:w="1698" w:type="dxa"/>
            <w:tcBorders>
              <w:top w:val="nil"/>
              <w:left w:val="nil"/>
              <w:bottom w:val="single" w:sz="4" w:space="0" w:color="auto"/>
              <w:right w:val="single" w:sz="4" w:space="0" w:color="auto"/>
            </w:tcBorders>
            <w:shd w:val="clear" w:color="auto" w:fill="auto"/>
            <w:noWrap/>
            <w:vAlign w:val="center"/>
            <w:hideMark/>
          </w:tcPr>
          <w:p w:rsidR="00D57961" w:rsidRDefault="00D57961" w:rsidP="00D57961">
            <w:pPr>
              <w:jc w:val="center"/>
              <w:rPr>
                <w:color w:val="000000"/>
                <w:sz w:val="20"/>
                <w:szCs w:val="20"/>
              </w:rPr>
            </w:pPr>
            <w:r>
              <w:rPr>
                <w:color w:val="000000"/>
                <w:sz w:val="20"/>
                <w:szCs w:val="20"/>
              </w:rPr>
              <w:t> </w:t>
            </w:r>
          </w:p>
        </w:tc>
      </w:tr>
      <w:tr w:rsidR="00D57961" w:rsidTr="00D57961">
        <w:trPr>
          <w:trHeight w:val="299"/>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D57961" w:rsidRPr="00565A16" w:rsidRDefault="00D57961" w:rsidP="00D57961">
            <w:pPr>
              <w:rPr>
                <w:rFonts w:ascii="Calibri" w:hAnsi="Calibri"/>
                <w:color w:val="000000"/>
                <w:sz w:val="21"/>
                <w:szCs w:val="21"/>
              </w:rPr>
            </w:pPr>
            <w:r w:rsidRPr="00565A16">
              <w:rPr>
                <w:rFonts w:ascii="Calibri" w:hAnsi="Calibri"/>
                <w:color w:val="000000"/>
                <w:sz w:val="21"/>
                <w:szCs w:val="21"/>
              </w:rPr>
              <w:t>Discretionary Hours</w:t>
            </w:r>
            <w:r>
              <w:rPr>
                <w:rFonts w:ascii="Calibri" w:hAnsi="Calibri"/>
                <w:color w:val="000000"/>
                <w:sz w:val="21"/>
                <w:szCs w:val="21"/>
                <w:vertAlign w:val="superscript"/>
              </w:rPr>
              <w:t>5</w:t>
            </w:r>
          </w:p>
        </w:tc>
        <w:tc>
          <w:tcPr>
            <w:tcW w:w="1203" w:type="dxa"/>
            <w:tcBorders>
              <w:top w:val="single" w:sz="4" w:space="0" w:color="auto"/>
              <w:left w:val="nil"/>
              <w:bottom w:val="single" w:sz="4" w:space="0" w:color="auto"/>
              <w:right w:val="single" w:sz="4" w:space="0" w:color="auto"/>
            </w:tcBorders>
          </w:tcPr>
          <w:p w:rsidR="00D57961" w:rsidRPr="00565A16" w:rsidRDefault="00D57961" w:rsidP="00D57961">
            <w:pPr>
              <w:jc w:val="center"/>
              <w:rPr>
                <w:color w:val="000000"/>
                <w:sz w:val="21"/>
                <w:szCs w:val="21"/>
              </w:rPr>
            </w:pPr>
          </w:p>
        </w:tc>
        <w:tc>
          <w:tcPr>
            <w:tcW w:w="1656" w:type="dxa"/>
            <w:tcBorders>
              <w:top w:val="nil"/>
              <w:left w:val="single" w:sz="4" w:space="0" w:color="auto"/>
              <w:bottom w:val="single" w:sz="4" w:space="0" w:color="auto"/>
              <w:right w:val="single" w:sz="4" w:space="0" w:color="auto"/>
            </w:tcBorders>
            <w:shd w:val="clear" w:color="auto" w:fill="auto"/>
            <w:vAlign w:val="center"/>
            <w:hideMark/>
          </w:tcPr>
          <w:p w:rsidR="00D57961" w:rsidRPr="00565A16" w:rsidRDefault="00D57961" w:rsidP="00D57961">
            <w:pPr>
              <w:jc w:val="center"/>
              <w:rPr>
                <w:color w:val="000000"/>
                <w:sz w:val="21"/>
                <w:szCs w:val="21"/>
              </w:rPr>
            </w:pPr>
            <w:r w:rsidRPr="00565A16">
              <w:rPr>
                <w:color w:val="000000"/>
                <w:sz w:val="21"/>
                <w:szCs w:val="21"/>
              </w:rPr>
              <w:t> </w:t>
            </w:r>
          </w:p>
        </w:tc>
        <w:tc>
          <w:tcPr>
            <w:tcW w:w="236" w:type="dxa"/>
            <w:tcBorders>
              <w:top w:val="nil"/>
              <w:left w:val="nil"/>
              <w:bottom w:val="nil"/>
              <w:right w:val="nil"/>
            </w:tcBorders>
            <w:shd w:val="clear" w:color="auto" w:fill="auto"/>
            <w:noWrap/>
            <w:vAlign w:val="bottom"/>
            <w:hideMark/>
          </w:tcPr>
          <w:p w:rsidR="00D57961" w:rsidRDefault="00D57961" w:rsidP="00D57961">
            <w:pPr>
              <w:rPr>
                <w:rFonts w:ascii="Calibri" w:hAnsi="Calibri"/>
                <w:color w:val="000000"/>
                <w:sz w:val="22"/>
                <w:szCs w:val="22"/>
              </w:rPr>
            </w:pPr>
          </w:p>
        </w:tc>
        <w:tc>
          <w:tcPr>
            <w:tcW w:w="3087" w:type="dxa"/>
            <w:tcBorders>
              <w:top w:val="nil"/>
              <w:left w:val="single" w:sz="4" w:space="0" w:color="auto"/>
              <w:bottom w:val="single" w:sz="4" w:space="0" w:color="auto"/>
              <w:right w:val="single" w:sz="4" w:space="0" w:color="auto"/>
            </w:tcBorders>
            <w:shd w:val="clear" w:color="auto" w:fill="auto"/>
            <w:noWrap/>
            <w:vAlign w:val="center"/>
            <w:hideMark/>
          </w:tcPr>
          <w:p w:rsidR="00D57961" w:rsidRPr="00565A16" w:rsidRDefault="00D57961" w:rsidP="00D57961">
            <w:pPr>
              <w:rPr>
                <w:rFonts w:asciiTheme="minorHAnsi" w:hAnsiTheme="minorHAnsi"/>
                <w:color w:val="000000"/>
                <w:sz w:val="21"/>
                <w:szCs w:val="21"/>
              </w:rPr>
            </w:pPr>
            <w:r w:rsidRPr="00565A16">
              <w:rPr>
                <w:rFonts w:asciiTheme="minorHAnsi" w:hAnsiTheme="minorHAnsi"/>
                <w:color w:val="000000"/>
                <w:sz w:val="21"/>
                <w:szCs w:val="21"/>
              </w:rPr>
              <w:t>3 hour exam</w:t>
            </w:r>
          </w:p>
        </w:tc>
        <w:tc>
          <w:tcPr>
            <w:tcW w:w="1698" w:type="dxa"/>
            <w:tcBorders>
              <w:top w:val="nil"/>
              <w:left w:val="nil"/>
              <w:bottom w:val="single" w:sz="4" w:space="0" w:color="auto"/>
              <w:right w:val="single" w:sz="4" w:space="0" w:color="auto"/>
            </w:tcBorders>
            <w:shd w:val="clear" w:color="auto" w:fill="auto"/>
            <w:noWrap/>
            <w:vAlign w:val="center"/>
            <w:hideMark/>
          </w:tcPr>
          <w:p w:rsidR="00D57961" w:rsidRDefault="00D57961" w:rsidP="00D57961">
            <w:pPr>
              <w:jc w:val="center"/>
              <w:rPr>
                <w:color w:val="000000"/>
                <w:sz w:val="20"/>
                <w:szCs w:val="20"/>
              </w:rPr>
            </w:pPr>
            <w:r>
              <w:rPr>
                <w:color w:val="000000"/>
                <w:sz w:val="20"/>
                <w:szCs w:val="20"/>
              </w:rPr>
              <w:t> </w:t>
            </w:r>
          </w:p>
        </w:tc>
      </w:tr>
      <w:tr w:rsidR="00D57961" w:rsidTr="00D57961">
        <w:trPr>
          <w:trHeight w:val="299"/>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7961" w:rsidRDefault="00D57961" w:rsidP="00D57961">
            <w:pPr>
              <w:rPr>
                <w:rFonts w:ascii="Calibri" w:hAnsi="Calibri"/>
                <w:b/>
                <w:bCs/>
                <w:color w:val="000000"/>
                <w:sz w:val="21"/>
                <w:szCs w:val="21"/>
              </w:rPr>
            </w:pPr>
            <w:r>
              <w:rPr>
                <w:rFonts w:ascii="Calibri" w:hAnsi="Calibri"/>
                <w:b/>
                <w:bCs/>
                <w:color w:val="000000"/>
                <w:sz w:val="21"/>
                <w:szCs w:val="21"/>
              </w:rPr>
              <w:t>Total Hours</w:t>
            </w:r>
            <w:r>
              <w:rPr>
                <w:rFonts w:ascii="Calibri" w:hAnsi="Calibri"/>
                <w:b/>
                <w:bCs/>
                <w:color w:val="000000"/>
                <w:sz w:val="21"/>
                <w:szCs w:val="21"/>
                <w:vertAlign w:val="superscript"/>
              </w:rPr>
              <w:t>6</w:t>
            </w:r>
          </w:p>
        </w:tc>
        <w:tc>
          <w:tcPr>
            <w:tcW w:w="1203" w:type="dxa"/>
            <w:tcBorders>
              <w:top w:val="single" w:sz="4" w:space="0" w:color="auto"/>
              <w:left w:val="nil"/>
              <w:bottom w:val="single" w:sz="4" w:space="0" w:color="auto"/>
              <w:right w:val="single" w:sz="4" w:space="0" w:color="auto"/>
            </w:tcBorders>
          </w:tcPr>
          <w:p w:rsidR="00D57961" w:rsidRDefault="00D57961" w:rsidP="00D57961">
            <w:pPr>
              <w:jc w:val="center"/>
              <w:rPr>
                <w:rFonts w:ascii="Calibri" w:hAnsi="Calibri"/>
                <w:color w:val="000000"/>
                <w:sz w:val="22"/>
                <w:szCs w:val="22"/>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7961" w:rsidRDefault="00D57961" w:rsidP="00D57961">
            <w:pPr>
              <w:jc w:val="cente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nil"/>
              <w:right w:val="nil"/>
            </w:tcBorders>
            <w:shd w:val="clear" w:color="auto" w:fill="auto"/>
            <w:noWrap/>
            <w:vAlign w:val="bottom"/>
            <w:hideMark/>
          </w:tcPr>
          <w:p w:rsidR="00D57961" w:rsidRDefault="00D57961" w:rsidP="00D57961">
            <w:pPr>
              <w:rPr>
                <w:rFonts w:ascii="Calibri" w:hAnsi="Calibri"/>
                <w:color w:val="000000"/>
                <w:sz w:val="22"/>
                <w:szCs w:val="22"/>
              </w:rPr>
            </w:pPr>
          </w:p>
        </w:tc>
        <w:tc>
          <w:tcPr>
            <w:tcW w:w="3087" w:type="dxa"/>
            <w:tcBorders>
              <w:top w:val="nil"/>
              <w:left w:val="nil"/>
              <w:bottom w:val="nil"/>
              <w:right w:val="nil"/>
            </w:tcBorders>
            <w:shd w:val="clear" w:color="auto" w:fill="auto"/>
            <w:noWrap/>
            <w:vAlign w:val="bottom"/>
            <w:hideMark/>
          </w:tcPr>
          <w:p w:rsidR="00D57961" w:rsidRDefault="00D57961" w:rsidP="00D57961">
            <w:pPr>
              <w:rPr>
                <w:rFonts w:ascii="Calibri" w:hAnsi="Calibri"/>
                <w:color w:val="000000"/>
                <w:sz w:val="22"/>
                <w:szCs w:val="22"/>
              </w:rPr>
            </w:pPr>
          </w:p>
        </w:tc>
        <w:tc>
          <w:tcPr>
            <w:tcW w:w="1698" w:type="dxa"/>
            <w:tcBorders>
              <w:top w:val="nil"/>
              <w:left w:val="nil"/>
              <w:bottom w:val="nil"/>
              <w:right w:val="nil"/>
            </w:tcBorders>
            <w:shd w:val="clear" w:color="auto" w:fill="auto"/>
            <w:noWrap/>
            <w:vAlign w:val="bottom"/>
            <w:hideMark/>
          </w:tcPr>
          <w:p w:rsidR="00D57961" w:rsidRDefault="00D57961" w:rsidP="00D57961">
            <w:pPr>
              <w:rPr>
                <w:rFonts w:ascii="Calibri" w:hAnsi="Calibri"/>
                <w:color w:val="000000"/>
                <w:sz w:val="22"/>
                <w:szCs w:val="22"/>
              </w:rPr>
            </w:pPr>
          </w:p>
        </w:tc>
      </w:tr>
      <w:tr w:rsidR="00D57961" w:rsidTr="00D57961">
        <w:trPr>
          <w:trHeight w:val="70"/>
        </w:trPr>
        <w:tc>
          <w:tcPr>
            <w:tcW w:w="5568" w:type="dxa"/>
            <w:gridSpan w:val="3"/>
            <w:tcBorders>
              <w:top w:val="single" w:sz="4" w:space="0" w:color="auto"/>
              <w:bottom w:val="single" w:sz="4" w:space="0" w:color="auto"/>
            </w:tcBorders>
            <w:shd w:val="clear" w:color="auto" w:fill="auto"/>
            <w:noWrap/>
            <w:vAlign w:val="bottom"/>
            <w:hideMark/>
          </w:tcPr>
          <w:p w:rsidR="00D57961" w:rsidRDefault="00D57961" w:rsidP="00D57961">
            <w:pPr>
              <w:jc w:val="center"/>
              <w:rPr>
                <w:color w:val="000000"/>
                <w:sz w:val="20"/>
                <w:szCs w:val="20"/>
              </w:rPr>
            </w:pPr>
          </w:p>
        </w:tc>
        <w:tc>
          <w:tcPr>
            <w:tcW w:w="236" w:type="dxa"/>
            <w:tcBorders>
              <w:top w:val="nil"/>
              <w:left w:val="nil"/>
              <w:bottom w:val="nil"/>
              <w:right w:val="nil"/>
            </w:tcBorders>
            <w:shd w:val="clear" w:color="auto" w:fill="auto"/>
            <w:noWrap/>
            <w:vAlign w:val="bottom"/>
            <w:hideMark/>
          </w:tcPr>
          <w:p w:rsidR="00D57961" w:rsidRDefault="00D57961" w:rsidP="00D57961">
            <w:pPr>
              <w:rPr>
                <w:rFonts w:ascii="Calibri" w:hAnsi="Calibri"/>
                <w:color w:val="000000"/>
                <w:sz w:val="22"/>
                <w:szCs w:val="22"/>
              </w:rPr>
            </w:pPr>
          </w:p>
        </w:tc>
        <w:tc>
          <w:tcPr>
            <w:tcW w:w="3087" w:type="dxa"/>
            <w:tcBorders>
              <w:top w:val="nil"/>
              <w:left w:val="nil"/>
              <w:bottom w:val="single" w:sz="4" w:space="0" w:color="auto"/>
              <w:right w:val="nil"/>
            </w:tcBorders>
            <w:shd w:val="clear" w:color="auto" w:fill="auto"/>
            <w:noWrap/>
            <w:vAlign w:val="bottom"/>
            <w:hideMark/>
          </w:tcPr>
          <w:p w:rsidR="00D57961" w:rsidRDefault="00D57961" w:rsidP="00D57961">
            <w:pPr>
              <w:rPr>
                <w:rFonts w:ascii="Calibri" w:hAnsi="Calibri"/>
                <w:color w:val="000000"/>
                <w:sz w:val="22"/>
                <w:szCs w:val="22"/>
              </w:rPr>
            </w:pPr>
          </w:p>
        </w:tc>
        <w:tc>
          <w:tcPr>
            <w:tcW w:w="1698" w:type="dxa"/>
            <w:tcBorders>
              <w:top w:val="nil"/>
              <w:left w:val="nil"/>
              <w:bottom w:val="single" w:sz="4" w:space="0" w:color="auto"/>
              <w:right w:val="nil"/>
            </w:tcBorders>
            <w:shd w:val="clear" w:color="auto" w:fill="auto"/>
            <w:noWrap/>
            <w:vAlign w:val="bottom"/>
            <w:hideMark/>
          </w:tcPr>
          <w:p w:rsidR="00D57961" w:rsidRDefault="00D57961" w:rsidP="00D57961">
            <w:pPr>
              <w:rPr>
                <w:rFonts w:ascii="Calibri" w:hAnsi="Calibri"/>
                <w:color w:val="000000"/>
                <w:sz w:val="22"/>
                <w:szCs w:val="22"/>
              </w:rPr>
            </w:pPr>
          </w:p>
        </w:tc>
      </w:tr>
      <w:tr w:rsidR="00D57961" w:rsidTr="00D57961">
        <w:trPr>
          <w:trHeight w:val="599"/>
        </w:trPr>
        <w:tc>
          <w:tcPr>
            <w:tcW w:w="2709" w:type="dxa"/>
            <w:tcBorders>
              <w:top w:val="single" w:sz="4" w:space="0" w:color="auto"/>
              <w:left w:val="single" w:sz="4" w:space="0" w:color="auto"/>
              <w:bottom w:val="single" w:sz="4" w:space="0" w:color="auto"/>
              <w:right w:val="single" w:sz="4" w:space="0" w:color="auto"/>
            </w:tcBorders>
            <w:shd w:val="clear" w:color="000000" w:fill="DDD9C3"/>
            <w:vAlign w:val="center"/>
            <w:hideMark/>
          </w:tcPr>
          <w:p w:rsidR="00D57961" w:rsidRDefault="00D57961" w:rsidP="00D57961">
            <w:pPr>
              <w:jc w:val="center"/>
              <w:rPr>
                <w:rFonts w:ascii="Calibri" w:hAnsi="Calibri"/>
                <w:b/>
                <w:bCs/>
                <w:color w:val="000000"/>
                <w:sz w:val="22"/>
                <w:szCs w:val="22"/>
              </w:rPr>
            </w:pPr>
            <w:r>
              <w:rPr>
                <w:rFonts w:ascii="Calibri" w:hAnsi="Calibri"/>
                <w:b/>
                <w:bCs/>
                <w:color w:val="000000"/>
                <w:sz w:val="22"/>
                <w:szCs w:val="22"/>
              </w:rPr>
              <w:t>Other Work</w:t>
            </w:r>
            <w:r w:rsidRPr="00A511FB">
              <w:rPr>
                <w:rFonts w:ascii="Calibri" w:hAnsi="Calibri"/>
                <w:b/>
                <w:bCs/>
                <w:color w:val="000000"/>
                <w:sz w:val="22"/>
                <w:szCs w:val="22"/>
                <w:vertAlign w:val="superscript"/>
              </w:rPr>
              <w:t>8</w:t>
            </w:r>
          </w:p>
        </w:tc>
        <w:tc>
          <w:tcPr>
            <w:tcW w:w="1203" w:type="dxa"/>
            <w:tcBorders>
              <w:top w:val="single" w:sz="4" w:space="0" w:color="auto"/>
              <w:left w:val="nil"/>
              <w:bottom w:val="single" w:sz="4" w:space="0" w:color="auto"/>
              <w:right w:val="single" w:sz="4" w:space="0" w:color="auto"/>
            </w:tcBorders>
            <w:shd w:val="clear" w:color="000000" w:fill="DDD9C3"/>
          </w:tcPr>
          <w:p w:rsidR="00D57961" w:rsidRDefault="00D57961" w:rsidP="00D57961">
            <w:pPr>
              <w:jc w:val="center"/>
              <w:rPr>
                <w:rFonts w:ascii="Calibri" w:hAnsi="Calibri"/>
                <w:b/>
                <w:bCs/>
                <w:color w:val="000000"/>
                <w:sz w:val="22"/>
                <w:szCs w:val="22"/>
              </w:rPr>
            </w:pPr>
            <w:r>
              <w:rPr>
                <w:rFonts w:ascii="Calibri" w:hAnsi="Calibri"/>
                <w:b/>
                <w:bCs/>
                <w:color w:val="000000"/>
                <w:sz w:val="22"/>
                <w:szCs w:val="22"/>
              </w:rPr>
              <w:t>Number of Hours per week</w:t>
            </w:r>
            <w:r w:rsidRPr="00A511FB">
              <w:rPr>
                <w:rFonts w:ascii="Calibri" w:hAnsi="Calibri"/>
                <w:b/>
                <w:bCs/>
                <w:color w:val="000000"/>
                <w:sz w:val="22"/>
                <w:szCs w:val="22"/>
                <w:vertAlign w:val="superscript"/>
              </w:rPr>
              <w:t>9</w:t>
            </w:r>
          </w:p>
        </w:tc>
        <w:tc>
          <w:tcPr>
            <w:tcW w:w="1656" w:type="dxa"/>
            <w:tcBorders>
              <w:top w:val="single" w:sz="4" w:space="0" w:color="auto"/>
              <w:left w:val="single" w:sz="4" w:space="0" w:color="auto"/>
              <w:bottom w:val="single" w:sz="4" w:space="0" w:color="auto"/>
              <w:right w:val="single" w:sz="4" w:space="0" w:color="auto"/>
            </w:tcBorders>
            <w:shd w:val="clear" w:color="000000" w:fill="DDD9C3"/>
            <w:vAlign w:val="center"/>
            <w:hideMark/>
          </w:tcPr>
          <w:p w:rsidR="00D57961" w:rsidRDefault="00D57961" w:rsidP="00D57961">
            <w:pPr>
              <w:jc w:val="center"/>
              <w:rPr>
                <w:rFonts w:ascii="Calibri" w:hAnsi="Calibri"/>
                <w:b/>
                <w:bCs/>
                <w:color w:val="000000"/>
                <w:sz w:val="22"/>
                <w:szCs w:val="22"/>
              </w:rPr>
            </w:pPr>
            <w:r>
              <w:rPr>
                <w:rFonts w:ascii="Calibri" w:hAnsi="Calibri"/>
                <w:b/>
                <w:bCs/>
                <w:color w:val="000000"/>
                <w:sz w:val="22"/>
                <w:szCs w:val="22"/>
              </w:rPr>
              <w:t>Total Number of Hours</w:t>
            </w:r>
          </w:p>
        </w:tc>
        <w:tc>
          <w:tcPr>
            <w:tcW w:w="236" w:type="dxa"/>
            <w:tcBorders>
              <w:top w:val="nil"/>
              <w:left w:val="nil"/>
              <w:bottom w:val="nil"/>
              <w:right w:val="single" w:sz="4" w:space="0" w:color="auto"/>
            </w:tcBorders>
            <w:shd w:val="clear" w:color="auto" w:fill="auto"/>
            <w:noWrap/>
            <w:vAlign w:val="bottom"/>
            <w:hideMark/>
          </w:tcPr>
          <w:p w:rsidR="00D57961" w:rsidRDefault="00D57961" w:rsidP="00D57961">
            <w:pPr>
              <w:rPr>
                <w:rFonts w:ascii="Calibri" w:hAnsi="Calibri"/>
                <w:color w:val="000000"/>
                <w:sz w:val="22"/>
                <w:szCs w:val="22"/>
              </w:rPr>
            </w:pPr>
          </w:p>
        </w:tc>
        <w:tc>
          <w:tcPr>
            <w:tcW w:w="478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57961" w:rsidRDefault="00D57961" w:rsidP="00D57961">
            <w:pPr>
              <w:rPr>
                <w:rFonts w:ascii="Calibri" w:hAnsi="Calibri"/>
                <w:b/>
                <w:color w:val="000000"/>
                <w:sz w:val="22"/>
                <w:szCs w:val="22"/>
                <w:u w:val="single"/>
              </w:rPr>
            </w:pPr>
            <w:r>
              <w:rPr>
                <w:rFonts w:ascii="Calibri" w:hAnsi="Calibri"/>
                <w:b/>
                <w:color w:val="000000"/>
                <w:sz w:val="22"/>
                <w:szCs w:val="22"/>
                <w:u w:val="single"/>
              </w:rPr>
              <w:t>Date of Observation by CC or nominee</w:t>
            </w:r>
            <w:r>
              <w:rPr>
                <w:rFonts w:ascii="Calibri" w:hAnsi="Calibri"/>
                <w:b/>
                <w:bCs/>
                <w:color w:val="000000"/>
                <w:sz w:val="22"/>
                <w:szCs w:val="22"/>
                <w:vertAlign w:val="superscript"/>
              </w:rPr>
              <w:t>10</w:t>
            </w:r>
          </w:p>
          <w:p w:rsidR="00D57961" w:rsidRDefault="00D57961" w:rsidP="00D57961">
            <w:pPr>
              <w:rPr>
                <w:rFonts w:ascii="Calibri" w:hAnsi="Calibri"/>
                <w:b/>
                <w:color w:val="000000"/>
                <w:sz w:val="22"/>
                <w:szCs w:val="22"/>
                <w:u w:val="single"/>
              </w:rPr>
            </w:pPr>
          </w:p>
          <w:p w:rsidR="00D57961" w:rsidRDefault="00D57961" w:rsidP="00D57961">
            <w:pPr>
              <w:rPr>
                <w:rFonts w:ascii="Calibri" w:hAnsi="Calibri"/>
                <w:b/>
                <w:color w:val="000000"/>
                <w:sz w:val="22"/>
                <w:szCs w:val="22"/>
                <w:u w:val="single"/>
              </w:rPr>
            </w:pPr>
          </w:p>
          <w:p w:rsidR="00D57961" w:rsidRDefault="00D57961" w:rsidP="00D57961">
            <w:pPr>
              <w:rPr>
                <w:rFonts w:ascii="Calibri" w:hAnsi="Calibri"/>
                <w:b/>
                <w:color w:val="000000"/>
                <w:sz w:val="22"/>
                <w:szCs w:val="22"/>
                <w:u w:val="single"/>
              </w:rPr>
            </w:pPr>
          </w:p>
          <w:p w:rsidR="00D57961" w:rsidRPr="002E297A" w:rsidRDefault="00D57961" w:rsidP="00D57961">
            <w:pPr>
              <w:rPr>
                <w:rFonts w:ascii="Calibri" w:hAnsi="Calibri"/>
                <w:b/>
                <w:color w:val="000000"/>
                <w:sz w:val="22"/>
                <w:szCs w:val="22"/>
                <w:u w:val="single"/>
              </w:rPr>
            </w:pPr>
            <w:r w:rsidRPr="002E297A">
              <w:rPr>
                <w:rFonts w:ascii="Calibri" w:hAnsi="Calibri"/>
                <w:b/>
                <w:color w:val="000000"/>
                <w:sz w:val="22"/>
                <w:szCs w:val="22"/>
                <w:u w:val="single"/>
              </w:rPr>
              <w:t>Comments/Additional Info:</w:t>
            </w:r>
          </w:p>
        </w:tc>
      </w:tr>
      <w:tr w:rsidR="00D57961" w:rsidTr="00D57961">
        <w:trPr>
          <w:trHeight w:val="299"/>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D57961" w:rsidRDefault="00D57961" w:rsidP="00D57961">
            <w:pPr>
              <w:rPr>
                <w:rFonts w:ascii="Calibri" w:hAnsi="Calibri"/>
                <w:color w:val="000000"/>
                <w:sz w:val="21"/>
                <w:szCs w:val="21"/>
              </w:rPr>
            </w:pPr>
            <w:r>
              <w:rPr>
                <w:rFonts w:ascii="Calibri" w:hAnsi="Calibri"/>
                <w:color w:val="000000"/>
                <w:sz w:val="21"/>
                <w:szCs w:val="21"/>
              </w:rPr>
              <w:t>Research Project Hours</w:t>
            </w:r>
          </w:p>
        </w:tc>
        <w:tc>
          <w:tcPr>
            <w:tcW w:w="1203" w:type="dxa"/>
            <w:tcBorders>
              <w:top w:val="single" w:sz="4" w:space="0" w:color="auto"/>
              <w:left w:val="nil"/>
              <w:bottom w:val="single" w:sz="4" w:space="0" w:color="auto"/>
              <w:right w:val="single" w:sz="4" w:space="0" w:color="auto"/>
            </w:tcBorders>
          </w:tcPr>
          <w:p w:rsidR="00D57961" w:rsidRDefault="00D57961" w:rsidP="00D57961">
            <w:pPr>
              <w:jc w:val="center"/>
              <w:rPr>
                <w:color w:val="000000"/>
                <w:sz w:val="20"/>
                <w:szCs w:val="20"/>
              </w:rPr>
            </w:pPr>
          </w:p>
        </w:tc>
        <w:tc>
          <w:tcPr>
            <w:tcW w:w="1656" w:type="dxa"/>
            <w:tcBorders>
              <w:top w:val="nil"/>
              <w:left w:val="single" w:sz="4" w:space="0" w:color="auto"/>
              <w:bottom w:val="single" w:sz="4" w:space="0" w:color="auto"/>
              <w:right w:val="single" w:sz="4" w:space="0" w:color="auto"/>
            </w:tcBorders>
            <w:shd w:val="clear" w:color="auto" w:fill="auto"/>
            <w:vAlign w:val="center"/>
            <w:hideMark/>
          </w:tcPr>
          <w:p w:rsidR="00D57961" w:rsidRDefault="00D57961" w:rsidP="00D57961">
            <w:pPr>
              <w:jc w:val="center"/>
              <w:rPr>
                <w:color w:val="000000"/>
                <w:sz w:val="20"/>
                <w:szCs w:val="20"/>
              </w:rPr>
            </w:pPr>
            <w:r>
              <w:rPr>
                <w:color w:val="000000"/>
                <w:sz w:val="20"/>
                <w:szCs w:val="20"/>
              </w:rPr>
              <w:t> </w:t>
            </w:r>
          </w:p>
        </w:tc>
        <w:tc>
          <w:tcPr>
            <w:tcW w:w="236" w:type="dxa"/>
            <w:tcBorders>
              <w:top w:val="nil"/>
              <w:left w:val="nil"/>
              <w:bottom w:val="nil"/>
              <w:right w:val="single" w:sz="4" w:space="0" w:color="auto"/>
            </w:tcBorders>
            <w:shd w:val="clear" w:color="auto" w:fill="auto"/>
            <w:noWrap/>
            <w:vAlign w:val="bottom"/>
            <w:hideMark/>
          </w:tcPr>
          <w:p w:rsidR="00D57961" w:rsidRDefault="00D57961" w:rsidP="00D57961">
            <w:pPr>
              <w:rPr>
                <w:rFonts w:ascii="Calibri" w:hAnsi="Calibri"/>
                <w:color w:val="000000"/>
                <w:sz w:val="22"/>
                <w:szCs w:val="22"/>
              </w:rPr>
            </w:pPr>
          </w:p>
        </w:tc>
        <w:tc>
          <w:tcPr>
            <w:tcW w:w="4785" w:type="dxa"/>
            <w:gridSpan w:val="2"/>
            <w:vMerge/>
            <w:tcBorders>
              <w:top w:val="nil"/>
              <w:left w:val="single" w:sz="4" w:space="0" w:color="auto"/>
              <w:bottom w:val="single" w:sz="4" w:space="0" w:color="auto"/>
              <w:right w:val="single" w:sz="4" w:space="0" w:color="auto"/>
            </w:tcBorders>
            <w:vAlign w:val="center"/>
            <w:hideMark/>
          </w:tcPr>
          <w:p w:rsidR="00D57961" w:rsidRDefault="00D57961" w:rsidP="00D57961">
            <w:pPr>
              <w:rPr>
                <w:rFonts w:ascii="Calibri" w:hAnsi="Calibri"/>
                <w:color w:val="000000"/>
                <w:sz w:val="22"/>
                <w:szCs w:val="22"/>
                <w:u w:val="single"/>
              </w:rPr>
            </w:pPr>
          </w:p>
        </w:tc>
      </w:tr>
      <w:tr w:rsidR="00D57961" w:rsidTr="00D57961">
        <w:trPr>
          <w:trHeight w:val="299"/>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D57961" w:rsidRDefault="00D57961" w:rsidP="00D57961">
            <w:pPr>
              <w:rPr>
                <w:rFonts w:ascii="Calibri" w:hAnsi="Calibri"/>
                <w:color w:val="000000"/>
                <w:sz w:val="21"/>
                <w:szCs w:val="21"/>
              </w:rPr>
            </w:pPr>
            <w:r>
              <w:rPr>
                <w:rFonts w:ascii="Calibri" w:hAnsi="Calibri"/>
                <w:color w:val="000000"/>
                <w:sz w:val="21"/>
                <w:szCs w:val="21"/>
              </w:rPr>
              <w:t>Workshop Hours (MBSW)</w:t>
            </w:r>
          </w:p>
        </w:tc>
        <w:tc>
          <w:tcPr>
            <w:tcW w:w="1203" w:type="dxa"/>
            <w:tcBorders>
              <w:top w:val="single" w:sz="4" w:space="0" w:color="auto"/>
              <w:left w:val="nil"/>
              <w:bottom w:val="single" w:sz="4" w:space="0" w:color="auto"/>
              <w:right w:val="single" w:sz="4" w:space="0" w:color="auto"/>
            </w:tcBorders>
          </w:tcPr>
          <w:p w:rsidR="00D57961" w:rsidRDefault="00D57961" w:rsidP="00D57961">
            <w:pPr>
              <w:jc w:val="center"/>
              <w:rPr>
                <w:color w:val="000000"/>
                <w:sz w:val="20"/>
                <w:szCs w:val="20"/>
              </w:rPr>
            </w:pPr>
          </w:p>
        </w:tc>
        <w:tc>
          <w:tcPr>
            <w:tcW w:w="1656" w:type="dxa"/>
            <w:tcBorders>
              <w:top w:val="nil"/>
              <w:left w:val="single" w:sz="4" w:space="0" w:color="auto"/>
              <w:bottom w:val="single" w:sz="4" w:space="0" w:color="auto"/>
              <w:right w:val="single" w:sz="4" w:space="0" w:color="auto"/>
            </w:tcBorders>
            <w:shd w:val="clear" w:color="auto" w:fill="auto"/>
            <w:vAlign w:val="center"/>
            <w:hideMark/>
          </w:tcPr>
          <w:p w:rsidR="00D57961" w:rsidRDefault="00D57961" w:rsidP="00D57961">
            <w:pPr>
              <w:jc w:val="center"/>
              <w:rPr>
                <w:color w:val="000000"/>
                <w:sz w:val="20"/>
                <w:szCs w:val="20"/>
              </w:rPr>
            </w:pPr>
            <w:r>
              <w:rPr>
                <w:color w:val="000000"/>
                <w:sz w:val="20"/>
                <w:szCs w:val="20"/>
              </w:rPr>
              <w:t> </w:t>
            </w:r>
          </w:p>
        </w:tc>
        <w:tc>
          <w:tcPr>
            <w:tcW w:w="236" w:type="dxa"/>
            <w:tcBorders>
              <w:top w:val="nil"/>
              <w:left w:val="nil"/>
              <w:bottom w:val="nil"/>
              <w:right w:val="single" w:sz="4" w:space="0" w:color="auto"/>
            </w:tcBorders>
            <w:shd w:val="clear" w:color="auto" w:fill="auto"/>
            <w:noWrap/>
            <w:vAlign w:val="bottom"/>
            <w:hideMark/>
          </w:tcPr>
          <w:p w:rsidR="00D57961" w:rsidRDefault="00D57961" w:rsidP="00D57961">
            <w:pPr>
              <w:rPr>
                <w:rFonts w:ascii="Calibri" w:hAnsi="Calibri"/>
                <w:color w:val="000000"/>
                <w:sz w:val="22"/>
                <w:szCs w:val="22"/>
              </w:rPr>
            </w:pPr>
          </w:p>
        </w:tc>
        <w:tc>
          <w:tcPr>
            <w:tcW w:w="4785" w:type="dxa"/>
            <w:gridSpan w:val="2"/>
            <w:vMerge/>
            <w:tcBorders>
              <w:top w:val="nil"/>
              <w:left w:val="single" w:sz="4" w:space="0" w:color="auto"/>
              <w:bottom w:val="single" w:sz="4" w:space="0" w:color="auto"/>
              <w:right w:val="single" w:sz="4" w:space="0" w:color="auto"/>
            </w:tcBorders>
            <w:vAlign w:val="center"/>
            <w:hideMark/>
          </w:tcPr>
          <w:p w:rsidR="00D57961" w:rsidRDefault="00D57961" w:rsidP="00D57961">
            <w:pPr>
              <w:rPr>
                <w:rFonts w:ascii="Calibri" w:hAnsi="Calibri"/>
                <w:color w:val="000000"/>
                <w:sz w:val="22"/>
                <w:szCs w:val="22"/>
                <w:u w:val="single"/>
              </w:rPr>
            </w:pPr>
          </w:p>
        </w:tc>
      </w:tr>
      <w:tr w:rsidR="00D57961" w:rsidTr="00D57961">
        <w:trPr>
          <w:trHeight w:val="299"/>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D57961" w:rsidRDefault="00D57961" w:rsidP="00D57961">
            <w:pPr>
              <w:rPr>
                <w:rFonts w:ascii="Calibri" w:hAnsi="Calibri"/>
                <w:color w:val="000000"/>
                <w:sz w:val="21"/>
                <w:szCs w:val="21"/>
              </w:rPr>
            </w:pPr>
            <w:r>
              <w:rPr>
                <w:rFonts w:ascii="Calibri" w:hAnsi="Calibri"/>
                <w:color w:val="000000"/>
                <w:sz w:val="21"/>
                <w:szCs w:val="21"/>
              </w:rPr>
              <w:t>e-Tutor Hours (MBSW)</w:t>
            </w:r>
          </w:p>
        </w:tc>
        <w:tc>
          <w:tcPr>
            <w:tcW w:w="1203" w:type="dxa"/>
            <w:tcBorders>
              <w:top w:val="single" w:sz="4" w:space="0" w:color="auto"/>
              <w:left w:val="nil"/>
              <w:bottom w:val="single" w:sz="4" w:space="0" w:color="auto"/>
              <w:right w:val="single" w:sz="4" w:space="0" w:color="auto"/>
            </w:tcBorders>
          </w:tcPr>
          <w:p w:rsidR="00D57961" w:rsidRDefault="00D57961" w:rsidP="00D57961">
            <w:pPr>
              <w:jc w:val="center"/>
              <w:rPr>
                <w:color w:val="000000"/>
                <w:sz w:val="20"/>
                <w:szCs w:val="20"/>
              </w:rPr>
            </w:pPr>
          </w:p>
        </w:tc>
        <w:tc>
          <w:tcPr>
            <w:tcW w:w="1656" w:type="dxa"/>
            <w:tcBorders>
              <w:top w:val="nil"/>
              <w:left w:val="single" w:sz="4" w:space="0" w:color="auto"/>
              <w:bottom w:val="single" w:sz="4" w:space="0" w:color="auto"/>
              <w:right w:val="single" w:sz="4" w:space="0" w:color="auto"/>
            </w:tcBorders>
            <w:shd w:val="clear" w:color="auto" w:fill="auto"/>
            <w:vAlign w:val="center"/>
            <w:hideMark/>
          </w:tcPr>
          <w:p w:rsidR="00D57961" w:rsidRDefault="00D57961" w:rsidP="00D57961">
            <w:pPr>
              <w:jc w:val="center"/>
              <w:rPr>
                <w:color w:val="000000"/>
                <w:sz w:val="20"/>
                <w:szCs w:val="20"/>
              </w:rPr>
            </w:pPr>
            <w:r>
              <w:rPr>
                <w:color w:val="000000"/>
                <w:sz w:val="20"/>
                <w:szCs w:val="20"/>
              </w:rPr>
              <w:t> </w:t>
            </w:r>
          </w:p>
        </w:tc>
        <w:tc>
          <w:tcPr>
            <w:tcW w:w="236" w:type="dxa"/>
            <w:tcBorders>
              <w:top w:val="nil"/>
              <w:left w:val="nil"/>
              <w:bottom w:val="nil"/>
              <w:right w:val="single" w:sz="4" w:space="0" w:color="auto"/>
            </w:tcBorders>
            <w:shd w:val="clear" w:color="auto" w:fill="auto"/>
            <w:noWrap/>
            <w:vAlign w:val="bottom"/>
            <w:hideMark/>
          </w:tcPr>
          <w:p w:rsidR="00D57961" w:rsidRDefault="00D57961" w:rsidP="00D57961">
            <w:pPr>
              <w:rPr>
                <w:rFonts w:ascii="Calibri" w:hAnsi="Calibri"/>
                <w:color w:val="000000"/>
                <w:sz w:val="22"/>
                <w:szCs w:val="22"/>
              </w:rPr>
            </w:pPr>
          </w:p>
        </w:tc>
        <w:tc>
          <w:tcPr>
            <w:tcW w:w="4785" w:type="dxa"/>
            <w:gridSpan w:val="2"/>
            <w:vMerge/>
            <w:tcBorders>
              <w:top w:val="nil"/>
              <w:left w:val="single" w:sz="4" w:space="0" w:color="auto"/>
              <w:bottom w:val="single" w:sz="4" w:space="0" w:color="auto"/>
              <w:right w:val="single" w:sz="4" w:space="0" w:color="auto"/>
            </w:tcBorders>
            <w:vAlign w:val="center"/>
            <w:hideMark/>
          </w:tcPr>
          <w:p w:rsidR="00D57961" w:rsidRDefault="00D57961" w:rsidP="00D57961">
            <w:pPr>
              <w:rPr>
                <w:rFonts w:ascii="Calibri" w:hAnsi="Calibri"/>
                <w:color w:val="000000"/>
                <w:sz w:val="22"/>
                <w:szCs w:val="22"/>
                <w:u w:val="single"/>
              </w:rPr>
            </w:pPr>
          </w:p>
        </w:tc>
      </w:tr>
      <w:tr w:rsidR="00D57961" w:rsidTr="00D57961">
        <w:trPr>
          <w:trHeight w:val="299"/>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D57961" w:rsidRDefault="00D57961" w:rsidP="00D57961">
            <w:pPr>
              <w:rPr>
                <w:rFonts w:ascii="Calibri" w:hAnsi="Calibri"/>
                <w:color w:val="000000"/>
                <w:sz w:val="21"/>
                <w:szCs w:val="21"/>
              </w:rPr>
            </w:pPr>
            <w:r>
              <w:rPr>
                <w:rFonts w:ascii="Calibri" w:hAnsi="Calibri"/>
                <w:color w:val="000000"/>
                <w:sz w:val="21"/>
                <w:szCs w:val="21"/>
              </w:rPr>
              <w:t>e-facilitator Hours (MBSW)</w:t>
            </w:r>
          </w:p>
        </w:tc>
        <w:tc>
          <w:tcPr>
            <w:tcW w:w="1203" w:type="dxa"/>
            <w:tcBorders>
              <w:top w:val="single" w:sz="4" w:space="0" w:color="auto"/>
              <w:left w:val="nil"/>
              <w:bottom w:val="single" w:sz="4" w:space="0" w:color="auto"/>
              <w:right w:val="single" w:sz="4" w:space="0" w:color="auto"/>
            </w:tcBorders>
          </w:tcPr>
          <w:p w:rsidR="00D57961" w:rsidRDefault="00D57961" w:rsidP="00D57961">
            <w:pPr>
              <w:jc w:val="center"/>
              <w:rPr>
                <w:color w:val="000000"/>
                <w:sz w:val="20"/>
                <w:szCs w:val="20"/>
              </w:rPr>
            </w:pPr>
          </w:p>
        </w:tc>
        <w:tc>
          <w:tcPr>
            <w:tcW w:w="1656" w:type="dxa"/>
            <w:tcBorders>
              <w:top w:val="nil"/>
              <w:left w:val="single" w:sz="4" w:space="0" w:color="auto"/>
              <w:bottom w:val="single" w:sz="4" w:space="0" w:color="auto"/>
              <w:right w:val="single" w:sz="4" w:space="0" w:color="auto"/>
            </w:tcBorders>
            <w:shd w:val="clear" w:color="auto" w:fill="auto"/>
            <w:vAlign w:val="center"/>
            <w:hideMark/>
          </w:tcPr>
          <w:p w:rsidR="00D57961" w:rsidRDefault="00D57961" w:rsidP="00D57961">
            <w:pPr>
              <w:jc w:val="center"/>
              <w:rPr>
                <w:color w:val="000000"/>
                <w:sz w:val="20"/>
                <w:szCs w:val="20"/>
              </w:rPr>
            </w:pPr>
            <w:r>
              <w:rPr>
                <w:color w:val="000000"/>
                <w:sz w:val="20"/>
                <w:szCs w:val="20"/>
              </w:rPr>
              <w:t> </w:t>
            </w:r>
          </w:p>
        </w:tc>
        <w:tc>
          <w:tcPr>
            <w:tcW w:w="236" w:type="dxa"/>
            <w:tcBorders>
              <w:top w:val="nil"/>
              <w:left w:val="nil"/>
              <w:bottom w:val="nil"/>
              <w:right w:val="single" w:sz="4" w:space="0" w:color="auto"/>
            </w:tcBorders>
            <w:shd w:val="clear" w:color="auto" w:fill="auto"/>
            <w:noWrap/>
            <w:vAlign w:val="bottom"/>
            <w:hideMark/>
          </w:tcPr>
          <w:p w:rsidR="00D57961" w:rsidRDefault="00D57961" w:rsidP="00D57961">
            <w:pPr>
              <w:rPr>
                <w:rFonts w:ascii="Calibri" w:hAnsi="Calibri"/>
                <w:color w:val="000000"/>
                <w:sz w:val="22"/>
                <w:szCs w:val="22"/>
              </w:rPr>
            </w:pPr>
          </w:p>
        </w:tc>
        <w:tc>
          <w:tcPr>
            <w:tcW w:w="4785" w:type="dxa"/>
            <w:gridSpan w:val="2"/>
            <w:vMerge/>
            <w:tcBorders>
              <w:top w:val="nil"/>
              <w:left w:val="single" w:sz="4" w:space="0" w:color="auto"/>
              <w:bottom w:val="single" w:sz="4" w:space="0" w:color="auto"/>
              <w:right w:val="single" w:sz="4" w:space="0" w:color="auto"/>
            </w:tcBorders>
            <w:vAlign w:val="center"/>
            <w:hideMark/>
          </w:tcPr>
          <w:p w:rsidR="00D57961" w:rsidRDefault="00D57961" w:rsidP="00D57961">
            <w:pPr>
              <w:rPr>
                <w:rFonts w:ascii="Calibri" w:hAnsi="Calibri"/>
                <w:color w:val="000000"/>
                <w:sz w:val="22"/>
                <w:szCs w:val="22"/>
                <w:u w:val="single"/>
              </w:rPr>
            </w:pPr>
          </w:p>
        </w:tc>
      </w:tr>
      <w:tr w:rsidR="00D57961" w:rsidTr="00D57961">
        <w:trPr>
          <w:trHeight w:val="299"/>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D57961" w:rsidRDefault="00D57961" w:rsidP="00D57961">
            <w:pPr>
              <w:rPr>
                <w:rFonts w:ascii="Calibri" w:hAnsi="Calibri"/>
                <w:color w:val="000000"/>
                <w:sz w:val="21"/>
                <w:szCs w:val="21"/>
              </w:rPr>
            </w:pPr>
            <w:r>
              <w:rPr>
                <w:rFonts w:ascii="Calibri" w:hAnsi="Calibri"/>
                <w:color w:val="000000"/>
                <w:sz w:val="21"/>
                <w:szCs w:val="21"/>
              </w:rPr>
              <w:t xml:space="preserve">Voluntary or </w:t>
            </w:r>
            <w:r w:rsidRPr="000E308A">
              <w:rPr>
                <w:rFonts w:ascii="Calibri" w:hAnsi="Calibri"/>
                <w:color w:val="000000"/>
                <w:sz w:val="21"/>
                <w:szCs w:val="21"/>
              </w:rPr>
              <w:t xml:space="preserve">Unpaid </w:t>
            </w:r>
            <w:r>
              <w:rPr>
                <w:rFonts w:ascii="Calibri" w:hAnsi="Calibri"/>
                <w:color w:val="000000"/>
                <w:sz w:val="21"/>
                <w:szCs w:val="21"/>
              </w:rPr>
              <w:t>Hours</w:t>
            </w:r>
          </w:p>
        </w:tc>
        <w:tc>
          <w:tcPr>
            <w:tcW w:w="1203" w:type="dxa"/>
            <w:tcBorders>
              <w:top w:val="single" w:sz="4" w:space="0" w:color="auto"/>
              <w:left w:val="nil"/>
              <w:bottom w:val="single" w:sz="4" w:space="0" w:color="auto"/>
              <w:right w:val="single" w:sz="4" w:space="0" w:color="auto"/>
            </w:tcBorders>
          </w:tcPr>
          <w:p w:rsidR="00D57961" w:rsidRDefault="00D57961" w:rsidP="00D57961">
            <w:pPr>
              <w:jc w:val="center"/>
              <w:rPr>
                <w:rFonts w:ascii="Calibri" w:hAnsi="Calibri"/>
                <w:color w:val="000000"/>
                <w:sz w:val="22"/>
                <w:szCs w:val="22"/>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D57961" w:rsidRDefault="00D57961" w:rsidP="00D57961">
            <w:pPr>
              <w:jc w:val="center"/>
              <w:rPr>
                <w:rFonts w:ascii="Calibri" w:hAnsi="Calibri"/>
                <w:color w:val="000000"/>
                <w:sz w:val="22"/>
                <w:szCs w:val="22"/>
              </w:rPr>
            </w:pPr>
          </w:p>
        </w:tc>
        <w:tc>
          <w:tcPr>
            <w:tcW w:w="236" w:type="dxa"/>
            <w:tcBorders>
              <w:top w:val="nil"/>
              <w:left w:val="nil"/>
              <w:bottom w:val="nil"/>
              <w:right w:val="single" w:sz="4" w:space="0" w:color="auto"/>
            </w:tcBorders>
            <w:shd w:val="clear" w:color="auto" w:fill="auto"/>
            <w:noWrap/>
            <w:vAlign w:val="bottom"/>
          </w:tcPr>
          <w:p w:rsidR="00D57961" w:rsidRDefault="00D57961" w:rsidP="00D57961">
            <w:pPr>
              <w:rPr>
                <w:rFonts w:ascii="Calibri" w:hAnsi="Calibri"/>
                <w:color w:val="000000"/>
                <w:sz w:val="22"/>
                <w:szCs w:val="22"/>
              </w:rPr>
            </w:pPr>
          </w:p>
        </w:tc>
        <w:tc>
          <w:tcPr>
            <w:tcW w:w="4785" w:type="dxa"/>
            <w:gridSpan w:val="2"/>
            <w:vMerge/>
            <w:tcBorders>
              <w:top w:val="nil"/>
              <w:left w:val="single" w:sz="4" w:space="0" w:color="auto"/>
              <w:bottom w:val="single" w:sz="4" w:space="0" w:color="auto"/>
              <w:right w:val="single" w:sz="4" w:space="0" w:color="auto"/>
            </w:tcBorders>
            <w:vAlign w:val="center"/>
          </w:tcPr>
          <w:p w:rsidR="00D57961" w:rsidRDefault="00D57961" w:rsidP="00D57961">
            <w:pPr>
              <w:rPr>
                <w:rFonts w:ascii="Calibri" w:hAnsi="Calibri"/>
                <w:color w:val="000000"/>
                <w:sz w:val="22"/>
                <w:szCs w:val="22"/>
                <w:u w:val="single"/>
              </w:rPr>
            </w:pPr>
          </w:p>
        </w:tc>
      </w:tr>
      <w:tr w:rsidR="00D57961" w:rsidTr="00D57961">
        <w:trPr>
          <w:trHeight w:val="299"/>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7961" w:rsidRDefault="00D57961" w:rsidP="00D57961">
            <w:pPr>
              <w:rPr>
                <w:rFonts w:ascii="Calibri" w:hAnsi="Calibri"/>
                <w:color w:val="000000"/>
                <w:sz w:val="21"/>
                <w:szCs w:val="21"/>
              </w:rPr>
            </w:pPr>
            <w:r>
              <w:rPr>
                <w:rFonts w:ascii="Calibri" w:hAnsi="Calibri"/>
                <w:color w:val="000000"/>
                <w:sz w:val="21"/>
                <w:szCs w:val="21"/>
              </w:rPr>
              <w:t>Other</w:t>
            </w:r>
            <w:r w:rsidRPr="000E308A">
              <w:rPr>
                <w:rFonts w:ascii="Calibri" w:hAnsi="Calibri"/>
                <w:color w:val="000000"/>
                <w:sz w:val="21"/>
                <w:szCs w:val="21"/>
              </w:rPr>
              <w:t xml:space="preserve"> </w:t>
            </w:r>
            <w:r>
              <w:rPr>
                <w:rFonts w:ascii="Calibri" w:hAnsi="Calibri"/>
                <w:color w:val="000000"/>
                <w:sz w:val="21"/>
                <w:szCs w:val="21"/>
              </w:rPr>
              <w:t>Hours</w:t>
            </w:r>
          </w:p>
        </w:tc>
        <w:tc>
          <w:tcPr>
            <w:tcW w:w="1203" w:type="dxa"/>
            <w:tcBorders>
              <w:top w:val="single" w:sz="4" w:space="0" w:color="auto"/>
              <w:left w:val="nil"/>
              <w:bottom w:val="single" w:sz="4" w:space="0" w:color="auto"/>
              <w:right w:val="single" w:sz="4" w:space="0" w:color="auto"/>
            </w:tcBorders>
          </w:tcPr>
          <w:p w:rsidR="00D57961" w:rsidRDefault="00D57961" w:rsidP="00D57961">
            <w:pPr>
              <w:jc w:val="center"/>
              <w:rPr>
                <w:rFonts w:ascii="Calibri" w:hAnsi="Calibri"/>
                <w:color w:val="000000"/>
                <w:sz w:val="22"/>
                <w:szCs w:val="22"/>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7961" w:rsidRDefault="00D57961" w:rsidP="00D57961">
            <w:pPr>
              <w:jc w:val="cente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nil"/>
              <w:right w:val="single" w:sz="4" w:space="0" w:color="auto"/>
            </w:tcBorders>
            <w:shd w:val="clear" w:color="auto" w:fill="auto"/>
            <w:noWrap/>
            <w:vAlign w:val="bottom"/>
            <w:hideMark/>
          </w:tcPr>
          <w:p w:rsidR="00D57961" w:rsidRDefault="00D57961" w:rsidP="00D57961">
            <w:pPr>
              <w:rPr>
                <w:rFonts w:ascii="Calibri" w:hAnsi="Calibri"/>
                <w:color w:val="000000"/>
                <w:sz w:val="22"/>
                <w:szCs w:val="22"/>
              </w:rPr>
            </w:pPr>
          </w:p>
        </w:tc>
        <w:tc>
          <w:tcPr>
            <w:tcW w:w="4785" w:type="dxa"/>
            <w:gridSpan w:val="2"/>
            <w:vMerge/>
            <w:tcBorders>
              <w:top w:val="nil"/>
              <w:left w:val="single" w:sz="4" w:space="0" w:color="auto"/>
              <w:bottom w:val="single" w:sz="4" w:space="0" w:color="auto"/>
              <w:right w:val="single" w:sz="4" w:space="0" w:color="auto"/>
            </w:tcBorders>
            <w:vAlign w:val="center"/>
            <w:hideMark/>
          </w:tcPr>
          <w:p w:rsidR="00D57961" w:rsidRDefault="00D57961" w:rsidP="00D57961">
            <w:pPr>
              <w:rPr>
                <w:rFonts w:ascii="Calibri" w:hAnsi="Calibri"/>
                <w:color w:val="000000"/>
                <w:sz w:val="22"/>
                <w:szCs w:val="22"/>
                <w:u w:val="single"/>
              </w:rPr>
            </w:pPr>
          </w:p>
        </w:tc>
      </w:tr>
    </w:tbl>
    <w:p w:rsidR="00A511FB" w:rsidRDefault="00A511FB" w:rsidP="00A511FB">
      <w:pPr>
        <w:ind w:left="284" w:hanging="284"/>
        <w:rPr>
          <w:rFonts w:asciiTheme="minorHAnsi" w:hAnsiTheme="minorHAnsi"/>
          <w:sz w:val="18"/>
          <w:szCs w:val="18"/>
        </w:rPr>
      </w:pPr>
    </w:p>
    <w:p w:rsidR="00A511FB" w:rsidRDefault="00A511FB" w:rsidP="00A511FB">
      <w:pPr>
        <w:ind w:left="284" w:hanging="284"/>
        <w:rPr>
          <w:rFonts w:asciiTheme="minorHAnsi" w:hAnsiTheme="minorHAnsi"/>
          <w:sz w:val="18"/>
          <w:szCs w:val="18"/>
        </w:rPr>
      </w:pPr>
      <w:r>
        <w:rPr>
          <w:rFonts w:asciiTheme="minorHAnsi" w:hAnsiTheme="minorHAnsi"/>
          <w:sz w:val="18"/>
          <w:szCs w:val="18"/>
        </w:rPr>
        <w:t xml:space="preserve">1.   If the course runs all year, and the work is equally distributed across both semesters please indicate ‘Yes’. Any hours indicated above will be allocated to the TA again for the other semester. If the workload is different in each semester, submit </w:t>
      </w:r>
      <w:proofErr w:type="gramStart"/>
      <w:r>
        <w:rPr>
          <w:rFonts w:asciiTheme="minorHAnsi" w:hAnsiTheme="minorHAnsi"/>
          <w:sz w:val="18"/>
          <w:szCs w:val="18"/>
        </w:rPr>
        <w:t>a separate forms</w:t>
      </w:r>
      <w:proofErr w:type="gramEnd"/>
      <w:r>
        <w:rPr>
          <w:rFonts w:asciiTheme="minorHAnsi" w:hAnsiTheme="minorHAnsi"/>
          <w:sz w:val="18"/>
          <w:szCs w:val="18"/>
        </w:rPr>
        <w:t>.</w:t>
      </w:r>
    </w:p>
    <w:p w:rsidR="00A511FB" w:rsidRPr="008E6418" w:rsidRDefault="00A511FB" w:rsidP="00A511FB">
      <w:pPr>
        <w:rPr>
          <w:rFonts w:asciiTheme="minorHAnsi" w:hAnsiTheme="minorHAnsi"/>
          <w:sz w:val="18"/>
          <w:szCs w:val="18"/>
        </w:rPr>
      </w:pPr>
      <w:r>
        <w:rPr>
          <w:rFonts w:asciiTheme="minorHAnsi" w:hAnsiTheme="minorHAnsi"/>
          <w:sz w:val="18"/>
          <w:szCs w:val="18"/>
        </w:rPr>
        <w:t xml:space="preserve">2.   </w:t>
      </w:r>
      <w:r w:rsidRPr="008E6418">
        <w:rPr>
          <w:rFonts w:asciiTheme="minorHAnsi" w:hAnsiTheme="minorHAnsi"/>
          <w:sz w:val="18"/>
          <w:szCs w:val="18"/>
        </w:rPr>
        <w:t>Number of contact hours. An additional hour of preparation will be automatically added for each hour of teaching.</w:t>
      </w:r>
    </w:p>
    <w:p w:rsidR="00A511FB" w:rsidRPr="008E6418" w:rsidRDefault="00A511FB" w:rsidP="00A511FB">
      <w:pPr>
        <w:ind w:left="284" w:hanging="284"/>
        <w:rPr>
          <w:rFonts w:asciiTheme="minorHAnsi" w:hAnsiTheme="minorHAnsi"/>
          <w:sz w:val="18"/>
          <w:szCs w:val="18"/>
        </w:rPr>
      </w:pPr>
      <w:r>
        <w:rPr>
          <w:rFonts w:asciiTheme="minorHAnsi" w:hAnsiTheme="minorHAnsi"/>
          <w:sz w:val="18"/>
          <w:szCs w:val="18"/>
        </w:rPr>
        <w:t>3</w:t>
      </w:r>
      <w:r w:rsidRPr="008E6418">
        <w:rPr>
          <w:rFonts w:asciiTheme="minorHAnsi" w:hAnsiTheme="minorHAnsi"/>
          <w:sz w:val="18"/>
          <w:szCs w:val="18"/>
        </w:rPr>
        <w:t xml:space="preserve">. </w:t>
      </w:r>
      <w:r>
        <w:rPr>
          <w:rFonts w:asciiTheme="minorHAnsi" w:hAnsiTheme="minorHAnsi"/>
          <w:sz w:val="18"/>
          <w:szCs w:val="18"/>
        </w:rPr>
        <w:t xml:space="preserve">  </w:t>
      </w:r>
      <w:r w:rsidRPr="008E6418">
        <w:rPr>
          <w:rFonts w:asciiTheme="minorHAnsi" w:hAnsiTheme="minorHAnsi"/>
          <w:sz w:val="18"/>
          <w:szCs w:val="18"/>
        </w:rPr>
        <w:t>Number of contact</w:t>
      </w:r>
      <w:r>
        <w:rPr>
          <w:rFonts w:asciiTheme="minorHAnsi" w:hAnsiTheme="minorHAnsi"/>
          <w:sz w:val="18"/>
          <w:szCs w:val="18"/>
        </w:rPr>
        <w:t xml:space="preserve"> hours. Preparation w</w:t>
      </w:r>
      <w:r w:rsidRPr="008E6418">
        <w:rPr>
          <w:rFonts w:asciiTheme="minorHAnsi" w:hAnsiTheme="minorHAnsi"/>
          <w:sz w:val="18"/>
          <w:szCs w:val="18"/>
        </w:rPr>
        <w:t>o</w:t>
      </w:r>
      <w:r>
        <w:rPr>
          <w:rFonts w:asciiTheme="minorHAnsi" w:hAnsiTheme="minorHAnsi"/>
          <w:sz w:val="18"/>
          <w:szCs w:val="18"/>
        </w:rPr>
        <w:t>n’t be</w:t>
      </w:r>
      <w:r w:rsidRPr="008E6418">
        <w:rPr>
          <w:rFonts w:asciiTheme="minorHAnsi" w:hAnsiTheme="minorHAnsi"/>
          <w:sz w:val="18"/>
          <w:szCs w:val="18"/>
        </w:rPr>
        <w:t xml:space="preserve"> added unless requested. If preparation i</w:t>
      </w:r>
      <w:r>
        <w:rPr>
          <w:rFonts w:asciiTheme="minorHAnsi" w:hAnsiTheme="minorHAnsi"/>
          <w:sz w:val="18"/>
          <w:szCs w:val="18"/>
        </w:rPr>
        <w:t>s required for repeat seminars, please indicate</w:t>
      </w:r>
      <w:r w:rsidRPr="008E6418">
        <w:rPr>
          <w:rFonts w:asciiTheme="minorHAnsi" w:hAnsiTheme="minorHAnsi"/>
          <w:sz w:val="18"/>
          <w:szCs w:val="18"/>
        </w:rPr>
        <w:t xml:space="preserve"> (</w:t>
      </w:r>
      <w:r>
        <w:rPr>
          <w:rFonts w:asciiTheme="minorHAnsi" w:hAnsiTheme="minorHAnsi"/>
          <w:sz w:val="18"/>
          <w:szCs w:val="18"/>
          <w:vertAlign w:val="superscript"/>
        </w:rPr>
        <w:t>4</w:t>
      </w:r>
      <w:r w:rsidRPr="008E6418">
        <w:rPr>
          <w:rFonts w:asciiTheme="minorHAnsi" w:hAnsiTheme="minorHAnsi"/>
          <w:sz w:val="18"/>
          <w:szCs w:val="18"/>
        </w:rPr>
        <w:t xml:space="preserve">).  </w:t>
      </w:r>
    </w:p>
    <w:p w:rsidR="00A511FB" w:rsidRPr="008E6418" w:rsidRDefault="00A511FB" w:rsidP="00A511FB">
      <w:pPr>
        <w:ind w:left="284" w:hanging="284"/>
        <w:rPr>
          <w:rFonts w:asciiTheme="minorHAnsi" w:hAnsiTheme="minorHAnsi"/>
          <w:sz w:val="18"/>
          <w:szCs w:val="18"/>
        </w:rPr>
      </w:pPr>
      <w:r>
        <w:rPr>
          <w:rFonts w:asciiTheme="minorHAnsi" w:hAnsiTheme="minorHAnsi"/>
          <w:sz w:val="18"/>
          <w:szCs w:val="18"/>
        </w:rPr>
        <w:t>4</w:t>
      </w:r>
      <w:r w:rsidRPr="008E6418">
        <w:rPr>
          <w:rFonts w:asciiTheme="minorHAnsi" w:hAnsiTheme="minorHAnsi"/>
          <w:sz w:val="18"/>
          <w:szCs w:val="18"/>
        </w:rPr>
        <w:t xml:space="preserve">. </w:t>
      </w:r>
      <w:r>
        <w:rPr>
          <w:rFonts w:asciiTheme="minorHAnsi" w:hAnsiTheme="minorHAnsi"/>
          <w:sz w:val="18"/>
          <w:szCs w:val="18"/>
        </w:rPr>
        <w:tab/>
      </w:r>
      <w:r w:rsidRPr="008E6418">
        <w:rPr>
          <w:rFonts w:asciiTheme="minorHAnsi" w:hAnsiTheme="minorHAnsi"/>
          <w:sz w:val="18"/>
          <w:szCs w:val="18"/>
        </w:rPr>
        <w:t xml:space="preserve">If preparation is required, indicate as appropriate. </w:t>
      </w:r>
      <w:r>
        <w:rPr>
          <w:rFonts w:asciiTheme="minorHAnsi" w:hAnsiTheme="minorHAnsi"/>
          <w:sz w:val="18"/>
          <w:szCs w:val="18"/>
        </w:rPr>
        <w:t>If ‘yes’ is checked preparation will be added</w:t>
      </w:r>
      <w:r w:rsidRPr="008E6418">
        <w:rPr>
          <w:rFonts w:asciiTheme="minorHAnsi" w:hAnsiTheme="minorHAnsi"/>
          <w:sz w:val="18"/>
          <w:szCs w:val="18"/>
        </w:rPr>
        <w:t xml:space="preserve"> at the rate of one hour per hour of teaching. </w:t>
      </w:r>
    </w:p>
    <w:p w:rsidR="00A511FB" w:rsidRPr="008E6418" w:rsidRDefault="00A511FB" w:rsidP="00A511FB">
      <w:pPr>
        <w:ind w:left="284" w:hanging="284"/>
        <w:rPr>
          <w:rFonts w:asciiTheme="minorHAnsi" w:hAnsiTheme="minorHAnsi"/>
          <w:sz w:val="18"/>
          <w:szCs w:val="18"/>
        </w:rPr>
      </w:pPr>
      <w:r>
        <w:rPr>
          <w:rFonts w:asciiTheme="minorHAnsi" w:hAnsiTheme="minorHAnsi"/>
          <w:sz w:val="18"/>
          <w:szCs w:val="18"/>
        </w:rPr>
        <w:t>5</w:t>
      </w:r>
      <w:r w:rsidRPr="008E6418">
        <w:rPr>
          <w:rFonts w:asciiTheme="minorHAnsi" w:hAnsiTheme="minorHAnsi"/>
          <w:sz w:val="18"/>
          <w:szCs w:val="18"/>
        </w:rPr>
        <w:t>.</w:t>
      </w:r>
      <w:r>
        <w:rPr>
          <w:rFonts w:asciiTheme="minorHAnsi" w:hAnsiTheme="minorHAnsi"/>
          <w:sz w:val="18"/>
          <w:szCs w:val="18"/>
        </w:rPr>
        <w:t xml:space="preserve">   </w:t>
      </w:r>
      <w:r w:rsidRPr="008E6418">
        <w:rPr>
          <w:rFonts w:asciiTheme="minorHAnsi" w:hAnsiTheme="minorHAnsi"/>
          <w:sz w:val="18"/>
          <w:szCs w:val="18"/>
        </w:rPr>
        <w:t>Any additional hours which may be required can be entered here at the discretion of the Course Coordinator.</w:t>
      </w:r>
    </w:p>
    <w:p w:rsidR="00A511FB" w:rsidRDefault="00A511FB" w:rsidP="00A511FB">
      <w:pPr>
        <w:ind w:left="284" w:hanging="284"/>
        <w:rPr>
          <w:rFonts w:asciiTheme="minorHAnsi" w:hAnsiTheme="minorHAnsi"/>
          <w:sz w:val="18"/>
          <w:szCs w:val="18"/>
        </w:rPr>
      </w:pPr>
      <w:r>
        <w:rPr>
          <w:rFonts w:asciiTheme="minorHAnsi" w:hAnsiTheme="minorHAnsi"/>
          <w:sz w:val="18"/>
          <w:szCs w:val="18"/>
        </w:rPr>
        <w:t>6</w:t>
      </w:r>
      <w:r w:rsidRPr="008E6418">
        <w:rPr>
          <w:rFonts w:asciiTheme="minorHAnsi" w:hAnsiTheme="minorHAnsi"/>
          <w:sz w:val="18"/>
          <w:szCs w:val="18"/>
        </w:rPr>
        <w:t xml:space="preserve">. </w:t>
      </w:r>
      <w:r>
        <w:rPr>
          <w:rFonts w:asciiTheme="minorHAnsi" w:hAnsiTheme="minorHAnsi"/>
          <w:sz w:val="18"/>
          <w:szCs w:val="18"/>
        </w:rPr>
        <w:t xml:space="preserve">  </w:t>
      </w:r>
      <w:r w:rsidRPr="008E6418">
        <w:rPr>
          <w:rFonts w:asciiTheme="minorHAnsi" w:hAnsiTheme="minorHAnsi"/>
          <w:sz w:val="18"/>
          <w:szCs w:val="18"/>
        </w:rPr>
        <w:t>Total Hours excluding preparation. A Humanities PGR student should not exceed 180 hours (including preparation and marking)</w:t>
      </w:r>
      <w:r>
        <w:rPr>
          <w:rFonts w:asciiTheme="minorHAnsi" w:hAnsiTheme="minorHAnsi"/>
          <w:sz w:val="18"/>
          <w:szCs w:val="18"/>
        </w:rPr>
        <w:t xml:space="preserve"> in any </w:t>
      </w:r>
      <w:r w:rsidRPr="008E6418">
        <w:rPr>
          <w:rFonts w:asciiTheme="minorHAnsi" w:hAnsiTheme="minorHAnsi"/>
          <w:sz w:val="18"/>
          <w:szCs w:val="18"/>
        </w:rPr>
        <w:t>academic year. In addition any Student with a Tier 4 visa is not allowed to work more than 20 hours a week.</w:t>
      </w:r>
    </w:p>
    <w:p w:rsidR="00A511FB" w:rsidRDefault="00A511FB" w:rsidP="00A511FB">
      <w:pPr>
        <w:ind w:left="284" w:hanging="284"/>
        <w:rPr>
          <w:rFonts w:asciiTheme="minorHAnsi" w:hAnsiTheme="minorHAnsi"/>
          <w:sz w:val="18"/>
          <w:szCs w:val="18"/>
        </w:rPr>
      </w:pPr>
      <w:r>
        <w:rPr>
          <w:rFonts w:asciiTheme="minorHAnsi" w:hAnsiTheme="minorHAnsi"/>
          <w:sz w:val="18"/>
          <w:szCs w:val="18"/>
        </w:rPr>
        <w:t xml:space="preserve">7.    The number of </w:t>
      </w:r>
      <w:proofErr w:type="gramStart"/>
      <w:r>
        <w:rPr>
          <w:rFonts w:asciiTheme="minorHAnsi" w:hAnsiTheme="minorHAnsi"/>
          <w:sz w:val="18"/>
          <w:szCs w:val="18"/>
        </w:rPr>
        <w:t>Marking</w:t>
      </w:r>
      <w:proofErr w:type="gramEnd"/>
      <w:r>
        <w:rPr>
          <w:rFonts w:asciiTheme="minorHAnsi" w:hAnsiTheme="minorHAnsi"/>
          <w:sz w:val="18"/>
          <w:szCs w:val="18"/>
        </w:rPr>
        <w:t xml:space="preserve"> scripts will be converted in to hours via an agreed rate. Any PR5 fee claims for marking need to be signed in the first instance by the Course Coordinator</w:t>
      </w:r>
      <w:r w:rsidRPr="00A23B34">
        <w:rPr>
          <w:rFonts w:asciiTheme="minorHAnsi" w:hAnsiTheme="minorHAnsi"/>
          <w:sz w:val="18"/>
          <w:szCs w:val="18"/>
        </w:rPr>
        <w:t xml:space="preserve"> as a budget holder</w:t>
      </w:r>
      <w:r>
        <w:rPr>
          <w:rFonts w:asciiTheme="minorHAnsi" w:hAnsiTheme="minorHAnsi"/>
          <w:sz w:val="18"/>
          <w:szCs w:val="18"/>
        </w:rPr>
        <w:t>,</w:t>
      </w:r>
      <w:r w:rsidRPr="00A23B34">
        <w:rPr>
          <w:rFonts w:asciiTheme="minorHAnsi" w:hAnsiTheme="minorHAnsi"/>
          <w:sz w:val="18"/>
          <w:szCs w:val="18"/>
        </w:rPr>
        <w:t xml:space="preserve"> prior to </w:t>
      </w:r>
      <w:proofErr w:type="spellStart"/>
      <w:r w:rsidRPr="00A23B34">
        <w:rPr>
          <w:rFonts w:asciiTheme="minorHAnsi" w:hAnsiTheme="minorHAnsi"/>
          <w:sz w:val="18"/>
          <w:szCs w:val="18"/>
        </w:rPr>
        <w:t>HoD</w:t>
      </w:r>
      <w:proofErr w:type="spellEnd"/>
      <w:r w:rsidRPr="00A23B34">
        <w:rPr>
          <w:rFonts w:asciiTheme="minorHAnsi" w:hAnsiTheme="minorHAnsi"/>
          <w:sz w:val="18"/>
          <w:szCs w:val="18"/>
        </w:rPr>
        <w:t xml:space="preserve"> signing as Authorised Signatory</w:t>
      </w:r>
      <w:r>
        <w:rPr>
          <w:rFonts w:asciiTheme="minorHAnsi" w:hAnsiTheme="minorHAnsi"/>
          <w:sz w:val="18"/>
          <w:szCs w:val="18"/>
        </w:rPr>
        <w:t>.</w:t>
      </w:r>
    </w:p>
    <w:p w:rsidR="00A511FB" w:rsidRDefault="00A511FB" w:rsidP="00A511FB">
      <w:pPr>
        <w:ind w:left="284" w:hanging="284"/>
        <w:rPr>
          <w:rFonts w:asciiTheme="minorHAnsi" w:hAnsiTheme="minorHAnsi"/>
          <w:sz w:val="18"/>
          <w:szCs w:val="18"/>
        </w:rPr>
      </w:pPr>
      <w:r>
        <w:rPr>
          <w:rFonts w:asciiTheme="minorHAnsi" w:hAnsiTheme="minorHAnsi"/>
          <w:sz w:val="18"/>
          <w:szCs w:val="18"/>
        </w:rPr>
        <w:t xml:space="preserve">8. </w:t>
      </w:r>
      <w:r>
        <w:rPr>
          <w:rFonts w:asciiTheme="minorHAnsi" w:hAnsiTheme="minorHAnsi"/>
          <w:sz w:val="18"/>
          <w:szCs w:val="18"/>
        </w:rPr>
        <w:tab/>
        <w:t>Any additional work (paid or unpaid) undertaken by a TA in addition to their studies. This work may be paid by another route, but still counts towards the 180 total/20 hour per week maximum so needs to be recorded.</w:t>
      </w:r>
    </w:p>
    <w:p w:rsidR="00A511FB" w:rsidRDefault="00A511FB" w:rsidP="00643321">
      <w:pPr>
        <w:ind w:left="284" w:hanging="284"/>
        <w:rPr>
          <w:rFonts w:asciiTheme="minorHAnsi" w:hAnsiTheme="minorHAnsi"/>
          <w:sz w:val="18"/>
          <w:szCs w:val="18"/>
        </w:rPr>
      </w:pPr>
      <w:r>
        <w:rPr>
          <w:rFonts w:asciiTheme="minorHAnsi" w:hAnsiTheme="minorHAnsi"/>
          <w:sz w:val="18"/>
          <w:szCs w:val="18"/>
        </w:rPr>
        <w:t xml:space="preserve">9.    </w:t>
      </w:r>
      <w:r w:rsidR="00643321">
        <w:rPr>
          <w:rFonts w:asciiTheme="minorHAnsi" w:hAnsiTheme="minorHAnsi"/>
          <w:sz w:val="18"/>
          <w:szCs w:val="18"/>
        </w:rPr>
        <w:t>I</w:t>
      </w:r>
      <w:r>
        <w:rPr>
          <w:rFonts w:asciiTheme="minorHAnsi" w:hAnsiTheme="minorHAnsi"/>
          <w:sz w:val="18"/>
          <w:szCs w:val="18"/>
        </w:rPr>
        <w:t xml:space="preserve">nformation </w:t>
      </w:r>
      <w:r w:rsidR="00643321">
        <w:rPr>
          <w:rFonts w:asciiTheme="minorHAnsi" w:hAnsiTheme="minorHAnsi"/>
          <w:sz w:val="18"/>
          <w:szCs w:val="18"/>
        </w:rPr>
        <w:t xml:space="preserve">mandatory </w:t>
      </w:r>
      <w:r>
        <w:rPr>
          <w:rFonts w:asciiTheme="minorHAnsi" w:hAnsiTheme="minorHAnsi"/>
          <w:sz w:val="18"/>
          <w:szCs w:val="18"/>
        </w:rPr>
        <w:t xml:space="preserve">for Tier 4 visa monitoring purposes. </w:t>
      </w:r>
    </w:p>
    <w:p w:rsidR="00D57961" w:rsidRDefault="00296FEC" w:rsidP="00643321">
      <w:pPr>
        <w:ind w:left="284" w:hanging="284"/>
        <w:rPr>
          <w:rFonts w:asciiTheme="minorHAnsi" w:hAnsiTheme="minorHAnsi"/>
          <w:sz w:val="18"/>
          <w:szCs w:val="18"/>
        </w:rPr>
      </w:pPr>
      <w:r>
        <w:rPr>
          <w:rFonts w:asciiTheme="minorHAnsi" w:hAnsiTheme="minorHAnsi"/>
          <w:sz w:val="18"/>
          <w:szCs w:val="18"/>
        </w:rPr>
        <w:t>10.</w:t>
      </w:r>
      <w:r>
        <w:rPr>
          <w:rFonts w:asciiTheme="minorHAnsi" w:hAnsiTheme="minorHAnsi"/>
          <w:sz w:val="18"/>
          <w:szCs w:val="18"/>
        </w:rPr>
        <w:tab/>
        <w:t>This date will be communicated on your behalf to the Timetabling Manager, the TA and the students so they are aware you will be present</w:t>
      </w:r>
    </w:p>
    <w:p w:rsidR="00D57961" w:rsidRDefault="00D57961" w:rsidP="00643321">
      <w:pPr>
        <w:ind w:left="284" w:hanging="284"/>
        <w:rPr>
          <w:rFonts w:asciiTheme="minorHAnsi" w:hAnsiTheme="minorHAnsi"/>
          <w:sz w:val="18"/>
          <w:szCs w:val="18"/>
        </w:rPr>
      </w:pPr>
    </w:p>
    <w:p w:rsidR="00296FEC" w:rsidRPr="00296FEC" w:rsidRDefault="00296FEC" w:rsidP="00643321">
      <w:pPr>
        <w:ind w:left="284" w:hanging="284"/>
        <w:rPr>
          <w:rFonts w:asciiTheme="minorHAnsi" w:hAnsiTheme="minorHAnsi"/>
          <w:sz w:val="4"/>
          <w:szCs w:val="4"/>
        </w:rPr>
      </w:pPr>
      <w:r w:rsidRPr="00296FEC">
        <w:rPr>
          <w:rFonts w:asciiTheme="minorHAnsi" w:hAnsiTheme="minorHAnsi"/>
          <w:sz w:val="4"/>
          <w:szCs w:val="4"/>
        </w:rPr>
        <w:t xml:space="preserve"> </w:t>
      </w:r>
    </w:p>
    <w:p w:rsidR="00A511FB" w:rsidRPr="0062115A" w:rsidRDefault="00A511FB" w:rsidP="00643321">
      <w:pPr>
        <w:jc w:val="center"/>
        <w:rPr>
          <w:rFonts w:asciiTheme="minorHAnsi" w:hAnsiTheme="minorHAnsi"/>
          <w:b/>
          <w:bCs/>
          <w:i/>
          <w:sz w:val="22"/>
          <w:szCs w:val="22"/>
          <w:u w:val="single"/>
        </w:rPr>
      </w:pPr>
      <w:r w:rsidRPr="0062115A">
        <w:rPr>
          <w:rFonts w:asciiTheme="minorHAnsi" w:hAnsiTheme="minorHAnsi"/>
          <w:b/>
          <w:bCs/>
          <w:i/>
          <w:sz w:val="22"/>
          <w:szCs w:val="22"/>
          <w:u w:val="single"/>
        </w:rPr>
        <w:t xml:space="preserve">Please send to your </w:t>
      </w:r>
      <w:r w:rsidR="00B22EC6">
        <w:rPr>
          <w:rFonts w:asciiTheme="minorHAnsi" w:hAnsiTheme="minorHAnsi"/>
          <w:b/>
          <w:bCs/>
          <w:i/>
          <w:sz w:val="22"/>
          <w:szCs w:val="22"/>
          <w:u w:val="single"/>
        </w:rPr>
        <w:t xml:space="preserve">SAG Head/AHT for first/second approval; and </w:t>
      </w:r>
      <w:bookmarkStart w:id="0" w:name="_GoBack"/>
      <w:bookmarkEnd w:id="0"/>
      <w:r w:rsidR="00B22EC6">
        <w:rPr>
          <w:rFonts w:asciiTheme="minorHAnsi" w:hAnsiTheme="minorHAnsi"/>
          <w:b/>
          <w:bCs/>
          <w:i/>
          <w:sz w:val="22"/>
          <w:szCs w:val="22"/>
          <w:u w:val="single"/>
        </w:rPr>
        <w:t xml:space="preserve">then to your </w:t>
      </w:r>
      <w:r w:rsidRPr="0062115A">
        <w:rPr>
          <w:rFonts w:asciiTheme="minorHAnsi" w:hAnsiTheme="minorHAnsi"/>
          <w:b/>
          <w:bCs/>
          <w:i/>
          <w:sz w:val="22"/>
          <w:szCs w:val="22"/>
          <w:u w:val="single"/>
        </w:rPr>
        <w:t>Divisional Manager for processing</w:t>
      </w:r>
    </w:p>
    <w:p w:rsidR="00A511FB" w:rsidRPr="00296FEC" w:rsidRDefault="00A511FB" w:rsidP="00A511FB">
      <w:pPr>
        <w:rPr>
          <w:rFonts w:asciiTheme="minorHAnsi" w:hAnsiTheme="minorHAnsi"/>
          <w:b/>
          <w:sz w:val="12"/>
          <w:szCs w:val="12"/>
        </w:rPr>
      </w:pPr>
    </w:p>
    <w:tbl>
      <w:tblPr>
        <w:tblStyle w:val="TableGrid"/>
        <w:tblW w:w="0" w:type="auto"/>
        <w:tblLook w:val="04A0" w:firstRow="1" w:lastRow="0" w:firstColumn="1" w:lastColumn="0" w:noHBand="0" w:noVBand="1"/>
      </w:tblPr>
      <w:tblGrid>
        <w:gridCol w:w="3227"/>
        <w:gridCol w:w="2977"/>
        <w:gridCol w:w="2835"/>
        <w:gridCol w:w="1643"/>
      </w:tblGrid>
      <w:tr w:rsidR="00A511FB" w:rsidRPr="009B7DF4" w:rsidTr="00005BD4">
        <w:tc>
          <w:tcPr>
            <w:tcW w:w="3227" w:type="dxa"/>
          </w:tcPr>
          <w:p w:rsidR="00A511FB" w:rsidRPr="009B7DF4" w:rsidRDefault="00A511FB" w:rsidP="00005BD4">
            <w:pPr>
              <w:rPr>
                <w:rFonts w:asciiTheme="minorHAnsi" w:hAnsiTheme="minorHAnsi"/>
                <w:b/>
                <w:sz w:val="22"/>
                <w:szCs w:val="22"/>
              </w:rPr>
            </w:pPr>
            <w:r>
              <w:rPr>
                <w:rFonts w:asciiTheme="minorHAnsi" w:hAnsiTheme="minorHAnsi"/>
                <w:b/>
                <w:sz w:val="22"/>
                <w:szCs w:val="22"/>
              </w:rPr>
              <w:t>A</w:t>
            </w:r>
            <w:r w:rsidRPr="009B7DF4">
              <w:rPr>
                <w:rFonts w:asciiTheme="minorHAnsi" w:hAnsiTheme="minorHAnsi"/>
                <w:b/>
                <w:sz w:val="22"/>
                <w:szCs w:val="22"/>
              </w:rPr>
              <w:t>uthorised Signatories</w:t>
            </w:r>
            <w:r>
              <w:rPr>
                <w:rFonts w:asciiTheme="minorHAnsi" w:hAnsiTheme="minorHAnsi"/>
                <w:b/>
                <w:sz w:val="22"/>
                <w:szCs w:val="22"/>
              </w:rPr>
              <w:t>:</w:t>
            </w:r>
          </w:p>
        </w:tc>
        <w:tc>
          <w:tcPr>
            <w:tcW w:w="2977" w:type="dxa"/>
          </w:tcPr>
          <w:p w:rsidR="00A511FB" w:rsidRPr="00565A16" w:rsidRDefault="00A511FB" w:rsidP="00005BD4">
            <w:pPr>
              <w:jc w:val="center"/>
              <w:rPr>
                <w:rFonts w:asciiTheme="minorHAnsi" w:hAnsiTheme="minorHAnsi"/>
                <w:b/>
                <w:sz w:val="22"/>
                <w:szCs w:val="22"/>
              </w:rPr>
            </w:pPr>
            <w:r w:rsidRPr="00565A16">
              <w:rPr>
                <w:rFonts w:asciiTheme="minorHAnsi" w:hAnsiTheme="minorHAnsi"/>
                <w:b/>
                <w:sz w:val="22"/>
                <w:szCs w:val="22"/>
              </w:rPr>
              <w:t>Signature</w:t>
            </w:r>
          </w:p>
        </w:tc>
        <w:tc>
          <w:tcPr>
            <w:tcW w:w="2835" w:type="dxa"/>
          </w:tcPr>
          <w:p w:rsidR="00A511FB" w:rsidRPr="00565A16" w:rsidRDefault="00A511FB" w:rsidP="00005BD4">
            <w:pPr>
              <w:jc w:val="center"/>
              <w:rPr>
                <w:rFonts w:asciiTheme="minorHAnsi" w:hAnsiTheme="minorHAnsi"/>
                <w:b/>
                <w:sz w:val="22"/>
                <w:szCs w:val="22"/>
              </w:rPr>
            </w:pPr>
            <w:r w:rsidRPr="00565A16">
              <w:rPr>
                <w:rFonts w:asciiTheme="minorHAnsi" w:hAnsiTheme="minorHAnsi"/>
                <w:b/>
                <w:sz w:val="22"/>
                <w:szCs w:val="22"/>
              </w:rPr>
              <w:t>Printed</w:t>
            </w:r>
          </w:p>
        </w:tc>
        <w:tc>
          <w:tcPr>
            <w:tcW w:w="1643" w:type="dxa"/>
          </w:tcPr>
          <w:p w:rsidR="00A511FB" w:rsidRPr="00565A16" w:rsidRDefault="00A511FB" w:rsidP="00005BD4">
            <w:pPr>
              <w:jc w:val="center"/>
              <w:rPr>
                <w:rFonts w:asciiTheme="minorHAnsi" w:hAnsiTheme="minorHAnsi"/>
                <w:b/>
                <w:sz w:val="22"/>
                <w:szCs w:val="22"/>
              </w:rPr>
            </w:pPr>
            <w:r w:rsidRPr="00565A16">
              <w:rPr>
                <w:rFonts w:asciiTheme="minorHAnsi" w:hAnsiTheme="minorHAnsi"/>
                <w:b/>
                <w:sz w:val="22"/>
                <w:szCs w:val="22"/>
              </w:rPr>
              <w:t>Date</w:t>
            </w:r>
          </w:p>
        </w:tc>
      </w:tr>
      <w:tr w:rsidR="00A511FB" w:rsidTr="00296FEC">
        <w:trPr>
          <w:trHeight w:val="367"/>
        </w:trPr>
        <w:tc>
          <w:tcPr>
            <w:tcW w:w="3227" w:type="dxa"/>
            <w:vAlign w:val="center"/>
          </w:tcPr>
          <w:p w:rsidR="00A511FB" w:rsidRPr="00565A16" w:rsidRDefault="00A511FB" w:rsidP="00005BD4">
            <w:pPr>
              <w:rPr>
                <w:rFonts w:asciiTheme="minorHAnsi" w:hAnsiTheme="minorHAnsi"/>
                <w:b/>
                <w:sz w:val="22"/>
                <w:szCs w:val="22"/>
              </w:rPr>
            </w:pPr>
            <w:r w:rsidRPr="009B7DF4">
              <w:rPr>
                <w:rFonts w:asciiTheme="minorHAnsi" w:hAnsiTheme="minorHAnsi"/>
                <w:b/>
                <w:sz w:val="22"/>
                <w:szCs w:val="22"/>
              </w:rPr>
              <w:t>Head of SAG</w:t>
            </w:r>
          </w:p>
        </w:tc>
        <w:tc>
          <w:tcPr>
            <w:tcW w:w="2977" w:type="dxa"/>
            <w:vAlign w:val="center"/>
          </w:tcPr>
          <w:p w:rsidR="00A511FB" w:rsidRDefault="00A511FB" w:rsidP="00005BD4">
            <w:pPr>
              <w:rPr>
                <w:rFonts w:asciiTheme="minorHAnsi" w:hAnsiTheme="minorHAnsi"/>
                <w:sz w:val="22"/>
                <w:szCs w:val="22"/>
              </w:rPr>
            </w:pPr>
          </w:p>
        </w:tc>
        <w:tc>
          <w:tcPr>
            <w:tcW w:w="2835" w:type="dxa"/>
            <w:vAlign w:val="center"/>
          </w:tcPr>
          <w:p w:rsidR="00A511FB" w:rsidRDefault="00A511FB" w:rsidP="00005BD4">
            <w:pPr>
              <w:rPr>
                <w:rFonts w:asciiTheme="minorHAnsi" w:hAnsiTheme="minorHAnsi"/>
                <w:sz w:val="22"/>
                <w:szCs w:val="22"/>
              </w:rPr>
            </w:pPr>
          </w:p>
        </w:tc>
        <w:tc>
          <w:tcPr>
            <w:tcW w:w="1643" w:type="dxa"/>
            <w:vAlign w:val="center"/>
          </w:tcPr>
          <w:p w:rsidR="00A511FB" w:rsidRDefault="00A511FB" w:rsidP="00005BD4">
            <w:pPr>
              <w:rPr>
                <w:rFonts w:asciiTheme="minorHAnsi" w:hAnsiTheme="minorHAnsi"/>
                <w:sz w:val="22"/>
                <w:szCs w:val="22"/>
              </w:rPr>
            </w:pPr>
          </w:p>
        </w:tc>
      </w:tr>
      <w:tr w:rsidR="00A511FB" w:rsidTr="00296FEC">
        <w:trPr>
          <w:trHeight w:val="414"/>
        </w:trPr>
        <w:tc>
          <w:tcPr>
            <w:tcW w:w="3227" w:type="dxa"/>
            <w:vAlign w:val="center"/>
          </w:tcPr>
          <w:p w:rsidR="00A511FB" w:rsidRPr="009B7DF4" w:rsidRDefault="00A511FB" w:rsidP="00005BD4">
            <w:pPr>
              <w:rPr>
                <w:rFonts w:asciiTheme="minorHAnsi" w:hAnsiTheme="minorHAnsi"/>
                <w:b/>
                <w:sz w:val="22"/>
                <w:szCs w:val="22"/>
              </w:rPr>
            </w:pPr>
            <w:r w:rsidRPr="009B7DF4">
              <w:rPr>
                <w:rFonts w:asciiTheme="minorHAnsi" w:hAnsiTheme="minorHAnsi"/>
                <w:b/>
                <w:sz w:val="22"/>
                <w:szCs w:val="22"/>
              </w:rPr>
              <w:t>Associate Head of Teaching</w:t>
            </w:r>
          </w:p>
        </w:tc>
        <w:tc>
          <w:tcPr>
            <w:tcW w:w="2977" w:type="dxa"/>
            <w:vAlign w:val="center"/>
          </w:tcPr>
          <w:p w:rsidR="00A511FB" w:rsidRDefault="00A511FB" w:rsidP="00005BD4">
            <w:pPr>
              <w:rPr>
                <w:rFonts w:asciiTheme="minorHAnsi" w:hAnsiTheme="minorHAnsi"/>
                <w:sz w:val="22"/>
                <w:szCs w:val="22"/>
              </w:rPr>
            </w:pPr>
          </w:p>
        </w:tc>
        <w:tc>
          <w:tcPr>
            <w:tcW w:w="2835" w:type="dxa"/>
            <w:vAlign w:val="center"/>
          </w:tcPr>
          <w:p w:rsidR="00A511FB" w:rsidRDefault="00A511FB" w:rsidP="00005BD4">
            <w:pPr>
              <w:rPr>
                <w:rFonts w:asciiTheme="minorHAnsi" w:hAnsiTheme="minorHAnsi"/>
                <w:sz w:val="22"/>
                <w:szCs w:val="22"/>
              </w:rPr>
            </w:pPr>
          </w:p>
        </w:tc>
        <w:tc>
          <w:tcPr>
            <w:tcW w:w="1643" w:type="dxa"/>
            <w:vAlign w:val="center"/>
          </w:tcPr>
          <w:p w:rsidR="00A511FB" w:rsidRDefault="00A511FB" w:rsidP="00005BD4">
            <w:pPr>
              <w:rPr>
                <w:rFonts w:asciiTheme="minorHAnsi" w:hAnsiTheme="minorHAnsi"/>
                <w:sz w:val="22"/>
                <w:szCs w:val="22"/>
              </w:rPr>
            </w:pPr>
          </w:p>
        </w:tc>
      </w:tr>
    </w:tbl>
    <w:p w:rsidR="00A511FB" w:rsidRPr="00296FEC" w:rsidRDefault="00A511FB" w:rsidP="00947EAD">
      <w:pPr>
        <w:rPr>
          <w:sz w:val="4"/>
          <w:szCs w:val="4"/>
        </w:rPr>
      </w:pPr>
    </w:p>
    <w:sectPr w:rsidR="00A511FB" w:rsidRPr="00296FEC" w:rsidSect="00947EAD">
      <w:footerReference w:type="default" r:id="rId9"/>
      <w:pgSz w:w="11906" w:h="16838"/>
      <w:pgMar w:top="142" w:right="720" w:bottom="851"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F61" w:rsidRDefault="00D67F61" w:rsidP="00D67F61">
      <w:r>
        <w:separator/>
      </w:r>
    </w:p>
  </w:endnote>
  <w:endnote w:type="continuationSeparator" w:id="0">
    <w:p w:rsidR="00D67F61" w:rsidRDefault="00D67F61" w:rsidP="00D6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57B" w:rsidRDefault="00BE557B">
    <w:pPr>
      <w:pStyle w:val="Footer"/>
      <w:jc w:val="center"/>
    </w:pPr>
  </w:p>
  <w:p w:rsidR="00D67F61" w:rsidRDefault="00D67F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F61" w:rsidRDefault="00D67F61" w:rsidP="00D67F61">
      <w:r>
        <w:separator/>
      </w:r>
    </w:p>
  </w:footnote>
  <w:footnote w:type="continuationSeparator" w:id="0">
    <w:p w:rsidR="00D67F61" w:rsidRDefault="00D67F61" w:rsidP="00D67F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36A0F"/>
    <w:multiLevelType w:val="hybridMultilevel"/>
    <w:tmpl w:val="164005A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75F6781"/>
    <w:multiLevelType w:val="hybridMultilevel"/>
    <w:tmpl w:val="07861B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11754F2"/>
    <w:multiLevelType w:val="hybridMultilevel"/>
    <w:tmpl w:val="A774A538"/>
    <w:lvl w:ilvl="0" w:tplc="A228540C">
      <w:start w:val="1"/>
      <w:numFmt w:val="decimal"/>
      <w:lvlText w:val="%1"/>
      <w:lvlJc w:val="left"/>
      <w:pPr>
        <w:ind w:left="720" w:hanging="360"/>
      </w:pPr>
      <w:rPr>
        <w:rFonts w:ascii="Calibri" w:hAnsi="Calibri" w:hint="default"/>
        <w:color w:val="auto"/>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07E"/>
    <w:rsid w:val="000100BE"/>
    <w:rsid w:val="00016DC4"/>
    <w:rsid w:val="00017BC6"/>
    <w:rsid w:val="000353CE"/>
    <w:rsid w:val="0005359D"/>
    <w:rsid w:val="000B0393"/>
    <w:rsid w:val="000E308A"/>
    <w:rsid w:val="000E5656"/>
    <w:rsid w:val="00112CF0"/>
    <w:rsid w:val="00113B2E"/>
    <w:rsid w:val="0012188E"/>
    <w:rsid w:val="00132A47"/>
    <w:rsid w:val="0016277A"/>
    <w:rsid w:val="001A4215"/>
    <w:rsid w:val="001C5FE4"/>
    <w:rsid w:val="001E4B66"/>
    <w:rsid w:val="001E5390"/>
    <w:rsid w:val="0022091F"/>
    <w:rsid w:val="00224871"/>
    <w:rsid w:val="00224F95"/>
    <w:rsid w:val="00227811"/>
    <w:rsid w:val="00245D95"/>
    <w:rsid w:val="002727D5"/>
    <w:rsid w:val="002739C9"/>
    <w:rsid w:val="002755F9"/>
    <w:rsid w:val="00284183"/>
    <w:rsid w:val="00296FEC"/>
    <w:rsid w:val="002A452A"/>
    <w:rsid w:val="002A6814"/>
    <w:rsid w:val="002B199B"/>
    <w:rsid w:val="002B204F"/>
    <w:rsid w:val="002E297A"/>
    <w:rsid w:val="002F2F41"/>
    <w:rsid w:val="00320899"/>
    <w:rsid w:val="0033722D"/>
    <w:rsid w:val="00344062"/>
    <w:rsid w:val="0039345A"/>
    <w:rsid w:val="003C105F"/>
    <w:rsid w:val="003C2C01"/>
    <w:rsid w:val="003C4580"/>
    <w:rsid w:val="003E2744"/>
    <w:rsid w:val="003F50D0"/>
    <w:rsid w:val="00410E93"/>
    <w:rsid w:val="0044173E"/>
    <w:rsid w:val="0044263A"/>
    <w:rsid w:val="00470424"/>
    <w:rsid w:val="00480AB5"/>
    <w:rsid w:val="004E1E24"/>
    <w:rsid w:val="00504D4B"/>
    <w:rsid w:val="005202DA"/>
    <w:rsid w:val="00565A16"/>
    <w:rsid w:val="005C522C"/>
    <w:rsid w:val="005C625B"/>
    <w:rsid w:val="00604372"/>
    <w:rsid w:val="006144F8"/>
    <w:rsid w:val="0062115A"/>
    <w:rsid w:val="006238A2"/>
    <w:rsid w:val="00626371"/>
    <w:rsid w:val="00626FF6"/>
    <w:rsid w:val="00627358"/>
    <w:rsid w:val="00643321"/>
    <w:rsid w:val="00687688"/>
    <w:rsid w:val="006B48DC"/>
    <w:rsid w:val="006B7DBE"/>
    <w:rsid w:val="006D79C0"/>
    <w:rsid w:val="006E4413"/>
    <w:rsid w:val="006E636D"/>
    <w:rsid w:val="006F221F"/>
    <w:rsid w:val="00706976"/>
    <w:rsid w:val="00707CE1"/>
    <w:rsid w:val="00750A5C"/>
    <w:rsid w:val="00783ED1"/>
    <w:rsid w:val="007B6FC8"/>
    <w:rsid w:val="007E6FAD"/>
    <w:rsid w:val="007F7C72"/>
    <w:rsid w:val="00801C69"/>
    <w:rsid w:val="00840BE2"/>
    <w:rsid w:val="008555BA"/>
    <w:rsid w:val="0085715E"/>
    <w:rsid w:val="00857B45"/>
    <w:rsid w:val="008606F9"/>
    <w:rsid w:val="00870ECC"/>
    <w:rsid w:val="00872A41"/>
    <w:rsid w:val="00882F45"/>
    <w:rsid w:val="008A1C3E"/>
    <w:rsid w:val="008E6418"/>
    <w:rsid w:val="008F57B2"/>
    <w:rsid w:val="009251F5"/>
    <w:rsid w:val="0092718D"/>
    <w:rsid w:val="00943D3B"/>
    <w:rsid w:val="00947EAD"/>
    <w:rsid w:val="00963BF7"/>
    <w:rsid w:val="00997C4B"/>
    <w:rsid w:val="009B7DF4"/>
    <w:rsid w:val="009E2765"/>
    <w:rsid w:val="009E636C"/>
    <w:rsid w:val="00A06EBF"/>
    <w:rsid w:val="00A23B34"/>
    <w:rsid w:val="00A3730C"/>
    <w:rsid w:val="00A511FB"/>
    <w:rsid w:val="00A57818"/>
    <w:rsid w:val="00A65E2D"/>
    <w:rsid w:val="00AB0BD3"/>
    <w:rsid w:val="00AB290A"/>
    <w:rsid w:val="00AB68DC"/>
    <w:rsid w:val="00AC42C7"/>
    <w:rsid w:val="00B17AE6"/>
    <w:rsid w:val="00B22EC6"/>
    <w:rsid w:val="00B3168F"/>
    <w:rsid w:val="00B41555"/>
    <w:rsid w:val="00B56984"/>
    <w:rsid w:val="00B72A24"/>
    <w:rsid w:val="00B76E62"/>
    <w:rsid w:val="00B82F22"/>
    <w:rsid w:val="00B8784E"/>
    <w:rsid w:val="00B90948"/>
    <w:rsid w:val="00B94916"/>
    <w:rsid w:val="00BA5E18"/>
    <w:rsid w:val="00BB20A5"/>
    <w:rsid w:val="00BB296D"/>
    <w:rsid w:val="00BB2B2A"/>
    <w:rsid w:val="00BE557B"/>
    <w:rsid w:val="00BF2835"/>
    <w:rsid w:val="00C2733F"/>
    <w:rsid w:val="00C34EE3"/>
    <w:rsid w:val="00C364F2"/>
    <w:rsid w:val="00C36CE4"/>
    <w:rsid w:val="00C6323F"/>
    <w:rsid w:val="00C753B4"/>
    <w:rsid w:val="00C945CF"/>
    <w:rsid w:val="00C96D80"/>
    <w:rsid w:val="00CC1A4C"/>
    <w:rsid w:val="00CC3A33"/>
    <w:rsid w:val="00CD7CBA"/>
    <w:rsid w:val="00D1026D"/>
    <w:rsid w:val="00D160ED"/>
    <w:rsid w:val="00D32ACA"/>
    <w:rsid w:val="00D530EB"/>
    <w:rsid w:val="00D57961"/>
    <w:rsid w:val="00D6083F"/>
    <w:rsid w:val="00D67F61"/>
    <w:rsid w:val="00D72948"/>
    <w:rsid w:val="00D75FF0"/>
    <w:rsid w:val="00D8076F"/>
    <w:rsid w:val="00D84DE9"/>
    <w:rsid w:val="00D91DE4"/>
    <w:rsid w:val="00D97363"/>
    <w:rsid w:val="00DB158F"/>
    <w:rsid w:val="00DB74B9"/>
    <w:rsid w:val="00DE70EF"/>
    <w:rsid w:val="00DF64A3"/>
    <w:rsid w:val="00E1391A"/>
    <w:rsid w:val="00E253E6"/>
    <w:rsid w:val="00E5607E"/>
    <w:rsid w:val="00E60A4B"/>
    <w:rsid w:val="00E61A59"/>
    <w:rsid w:val="00E97F34"/>
    <w:rsid w:val="00EA1C83"/>
    <w:rsid w:val="00EC37AB"/>
    <w:rsid w:val="00F3377B"/>
    <w:rsid w:val="00F36C38"/>
    <w:rsid w:val="00F442D9"/>
    <w:rsid w:val="00F548DE"/>
    <w:rsid w:val="00FA5B30"/>
    <w:rsid w:val="00FA7418"/>
    <w:rsid w:val="00FB1687"/>
    <w:rsid w:val="00FB3B09"/>
    <w:rsid w:val="00FB7C82"/>
    <w:rsid w:val="00FE49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7BC6"/>
    <w:rPr>
      <w:sz w:val="24"/>
      <w:szCs w:val="24"/>
      <w:lang w:eastAsia="en-US"/>
    </w:rPr>
  </w:style>
  <w:style w:type="paragraph" w:styleId="Heading1">
    <w:name w:val="heading 1"/>
    <w:basedOn w:val="Normal"/>
    <w:next w:val="Normal"/>
    <w:qFormat/>
    <w:rsid w:val="00017BC6"/>
    <w:pPr>
      <w:keepNext/>
      <w:ind w:right="-514"/>
      <w:outlineLvl w:val="0"/>
    </w:pPr>
    <w:rPr>
      <w:b/>
      <w:bC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E4B66"/>
    <w:rPr>
      <w:rFonts w:ascii="Tahoma" w:hAnsi="Tahoma"/>
      <w:sz w:val="16"/>
      <w:szCs w:val="16"/>
      <w:lang w:val="x-none"/>
    </w:rPr>
  </w:style>
  <w:style w:type="character" w:customStyle="1" w:styleId="BalloonTextChar">
    <w:name w:val="Balloon Text Char"/>
    <w:link w:val="BalloonText"/>
    <w:rsid w:val="001E4B66"/>
    <w:rPr>
      <w:rFonts w:ascii="Tahoma" w:hAnsi="Tahoma" w:cs="Tahoma"/>
      <w:sz w:val="16"/>
      <w:szCs w:val="16"/>
      <w:lang w:eastAsia="en-US"/>
    </w:rPr>
  </w:style>
  <w:style w:type="table" w:styleId="TableGrid">
    <w:name w:val="Table Grid"/>
    <w:basedOn w:val="TableNormal"/>
    <w:rsid w:val="00B56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67F61"/>
    <w:pPr>
      <w:tabs>
        <w:tab w:val="center" w:pos="4513"/>
        <w:tab w:val="right" w:pos="9026"/>
      </w:tabs>
    </w:pPr>
  </w:style>
  <w:style w:type="character" w:customStyle="1" w:styleId="HeaderChar">
    <w:name w:val="Header Char"/>
    <w:basedOn w:val="DefaultParagraphFont"/>
    <w:link w:val="Header"/>
    <w:rsid w:val="00D67F61"/>
    <w:rPr>
      <w:sz w:val="24"/>
      <w:szCs w:val="24"/>
      <w:lang w:eastAsia="en-US"/>
    </w:rPr>
  </w:style>
  <w:style w:type="paragraph" w:styleId="Footer">
    <w:name w:val="footer"/>
    <w:basedOn w:val="Normal"/>
    <w:link w:val="FooterChar"/>
    <w:uiPriority w:val="99"/>
    <w:rsid w:val="00D67F61"/>
    <w:pPr>
      <w:tabs>
        <w:tab w:val="center" w:pos="4513"/>
        <w:tab w:val="right" w:pos="9026"/>
      </w:tabs>
    </w:pPr>
  </w:style>
  <w:style w:type="character" w:customStyle="1" w:styleId="FooterChar">
    <w:name w:val="Footer Char"/>
    <w:basedOn w:val="DefaultParagraphFont"/>
    <w:link w:val="Footer"/>
    <w:uiPriority w:val="99"/>
    <w:rsid w:val="00D67F61"/>
    <w:rPr>
      <w:sz w:val="24"/>
      <w:szCs w:val="24"/>
      <w:lang w:eastAsia="en-US"/>
    </w:rPr>
  </w:style>
  <w:style w:type="paragraph" w:styleId="ListParagraph">
    <w:name w:val="List Paragraph"/>
    <w:basedOn w:val="Normal"/>
    <w:uiPriority w:val="34"/>
    <w:qFormat/>
    <w:rsid w:val="00872A41"/>
    <w:pPr>
      <w:ind w:left="720"/>
      <w:contextualSpacing/>
    </w:pPr>
  </w:style>
  <w:style w:type="character" w:styleId="CommentReference">
    <w:name w:val="annotation reference"/>
    <w:basedOn w:val="DefaultParagraphFont"/>
    <w:rsid w:val="003E2744"/>
    <w:rPr>
      <w:sz w:val="16"/>
      <w:szCs w:val="16"/>
    </w:rPr>
  </w:style>
  <w:style w:type="paragraph" w:styleId="CommentText">
    <w:name w:val="annotation text"/>
    <w:basedOn w:val="Normal"/>
    <w:link w:val="CommentTextChar"/>
    <w:rsid w:val="003E2744"/>
    <w:rPr>
      <w:sz w:val="20"/>
      <w:szCs w:val="20"/>
    </w:rPr>
  </w:style>
  <w:style w:type="character" w:customStyle="1" w:styleId="CommentTextChar">
    <w:name w:val="Comment Text Char"/>
    <w:basedOn w:val="DefaultParagraphFont"/>
    <w:link w:val="CommentText"/>
    <w:rsid w:val="003E2744"/>
    <w:rPr>
      <w:lang w:eastAsia="en-US"/>
    </w:rPr>
  </w:style>
  <w:style w:type="paragraph" w:styleId="CommentSubject">
    <w:name w:val="annotation subject"/>
    <w:basedOn w:val="CommentText"/>
    <w:next w:val="CommentText"/>
    <w:link w:val="CommentSubjectChar"/>
    <w:rsid w:val="003E2744"/>
    <w:rPr>
      <w:b/>
      <w:bCs/>
    </w:rPr>
  </w:style>
  <w:style w:type="character" w:customStyle="1" w:styleId="CommentSubjectChar">
    <w:name w:val="Comment Subject Char"/>
    <w:basedOn w:val="CommentTextChar"/>
    <w:link w:val="CommentSubject"/>
    <w:rsid w:val="003E2744"/>
    <w:rPr>
      <w:b/>
      <w:bCs/>
      <w:lang w:eastAsia="en-US"/>
    </w:rPr>
  </w:style>
  <w:style w:type="character" w:styleId="Hyperlink">
    <w:name w:val="Hyperlink"/>
    <w:basedOn w:val="DefaultParagraphFont"/>
    <w:uiPriority w:val="99"/>
    <w:unhideWhenUsed/>
    <w:rsid w:val="00AC42C7"/>
    <w:rPr>
      <w:color w:val="0000FF"/>
      <w:u w:val="single"/>
    </w:rPr>
  </w:style>
  <w:style w:type="paragraph" w:styleId="FootnoteText">
    <w:name w:val="footnote text"/>
    <w:basedOn w:val="Normal"/>
    <w:link w:val="FootnoteTextChar"/>
    <w:rsid w:val="00AC42C7"/>
    <w:rPr>
      <w:sz w:val="20"/>
      <w:szCs w:val="20"/>
    </w:rPr>
  </w:style>
  <w:style w:type="character" w:customStyle="1" w:styleId="FootnoteTextChar">
    <w:name w:val="Footnote Text Char"/>
    <w:basedOn w:val="DefaultParagraphFont"/>
    <w:link w:val="FootnoteText"/>
    <w:rsid w:val="00AC42C7"/>
    <w:rPr>
      <w:lang w:eastAsia="en-US"/>
    </w:rPr>
  </w:style>
  <w:style w:type="character" w:styleId="FootnoteReference">
    <w:name w:val="footnote reference"/>
    <w:basedOn w:val="DefaultParagraphFont"/>
    <w:rsid w:val="00AC42C7"/>
    <w:rPr>
      <w:vertAlign w:val="superscript"/>
    </w:rPr>
  </w:style>
  <w:style w:type="paragraph" w:styleId="NoSpacing">
    <w:name w:val="No Spacing"/>
    <w:uiPriority w:val="1"/>
    <w:qFormat/>
    <w:rsid w:val="00FB1687"/>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7BC6"/>
    <w:rPr>
      <w:sz w:val="24"/>
      <w:szCs w:val="24"/>
      <w:lang w:eastAsia="en-US"/>
    </w:rPr>
  </w:style>
  <w:style w:type="paragraph" w:styleId="Heading1">
    <w:name w:val="heading 1"/>
    <w:basedOn w:val="Normal"/>
    <w:next w:val="Normal"/>
    <w:qFormat/>
    <w:rsid w:val="00017BC6"/>
    <w:pPr>
      <w:keepNext/>
      <w:ind w:right="-514"/>
      <w:outlineLvl w:val="0"/>
    </w:pPr>
    <w:rPr>
      <w:b/>
      <w:bC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E4B66"/>
    <w:rPr>
      <w:rFonts w:ascii="Tahoma" w:hAnsi="Tahoma"/>
      <w:sz w:val="16"/>
      <w:szCs w:val="16"/>
      <w:lang w:val="x-none"/>
    </w:rPr>
  </w:style>
  <w:style w:type="character" w:customStyle="1" w:styleId="BalloonTextChar">
    <w:name w:val="Balloon Text Char"/>
    <w:link w:val="BalloonText"/>
    <w:rsid w:val="001E4B66"/>
    <w:rPr>
      <w:rFonts w:ascii="Tahoma" w:hAnsi="Tahoma" w:cs="Tahoma"/>
      <w:sz w:val="16"/>
      <w:szCs w:val="16"/>
      <w:lang w:eastAsia="en-US"/>
    </w:rPr>
  </w:style>
  <w:style w:type="table" w:styleId="TableGrid">
    <w:name w:val="Table Grid"/>
    <w:basedOn w:val="TableNormal"/>
    <w:rsid w:val="00B56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67F61"/>
    <w:pPr>
      <w:tabs>
        <w:tab w:val="center" w:pos="4513"/>
        <w:tab w:val="right" w:pos="9026"/>
      </w:tabs>
    </w:pPr>
  </w:style>
  <w:style w:type="character" w:customStyle="1" w:styleId="HeaderChar">
    <w:name w:val="Header Char"/>
    <w:basedOn w:val="DefaultParagraphFont"/>
    <w:link w:val="Header"/>
    <w:rsid w:val="00D67F61"/>
    <w:rPr>
      <w:sz w:val="24"/>
      <w:szCs w:val="24"/>
      <w:lang w:eastAsia="en-US"/>
    </w:rPr>
  </w:style>
  <w:style w:type="paragraph" w:styleId="Footer">
    <w:name w:val="footer"/>
    <w:basedOn w:val="Normal"/>
    <w:link w:val="FooterChar"/>
    <w:uiPriority w:val="99"/>
    <w:rsid w:val="00D67F61"/>
    <w:pPr>
      <w:tabs>
        <w:tab w:val="center" w:pos="4513"/>
        <w:tab w:val="right" w:pos="9026"/>
      </w:tabs>
    </w:pPr>
  </w:style>
  <w:style w:type="character" w:customStyle="1" w:styleId="FooterChar">
    <w:name w:val="Footer Char"/>
    <w:basedOn w:val="DefaultParagraphFont"/>
    <w:link w:val="Footer"/>
    <w:uiPriority w:val="99"/>
    <w:rsid w:val="00D67F61"/>
    <w:rPr>
      <w:sz w:val="24"/>
      <w:szCs w:val="24"/>
      <w:lang w:eastAsia="en-US"/>
    </w:rPr>
  </w:style>
  <w:style w:type="paragraph" w:styleId="ListParagraph">
    <w:name w:val="List Paragraph"/>
    <w:basedOn w:val="Normal"/>
    <w:uiPriority w:val="34"/>
    <w:qFormat/>
    <w:rsid w:val="00872A41"/>
    <w:pPr>
      <w:ind w:left="720"/>
      <w:contextualSpacing/>
    </w:pPr>
  </w:style>
  <w:style w:type="character" w:styleId="CommentReference">
    <w:name w:val="annotation reference"/>
    <w:basedOn w:val="DefaultParagraphFont"/>
    <w:rsid w:val="003E2744"/>
    <w:rPr>
      <w:sz w:val="16"/>
      <w:szCs w:val="16"/>
    </w:rPr>
  </w:style>
  <w:style w:type="paragraph" w:styleId="CommentText">
    <w:name w:val="annotation text"/>
    <w:basedOn w:val="Normal"/>
    <w:link w:val="CommentTextChar"/>
    <w:rsid w:val="003E2744"/>
    <w:rPr>
      <w:sz w:val="20"/>
      <w:szCs w:val="20"/>
    </w:rPr>
  </w:style>
  <w:style w:type="character" w:customStyle="1" w:styleId="CommentTextChar">
    <w:name w:val="Comment Text Char"/>
    <w:basedOn w:val="DefaultParagraphFont"/>
    <w:link w:val="CommentText"/>
    <w:rsid w:val="003E2744"/>
    <w:rPr>
      <w:lang w:eastAsia="en-US"/>
    </w:rPr>
  </w:style>
  <w:style w:type="paragraph" w:styleId="CommentSubject">
    <w:name w:val="annotation subject"/>
    <w:basedOn w:val="CommentText"/>
    <w:next w:val="CommentText"/>
    <w:link w:val="CommentSubjectChar"/>
    <w:rsid w:val="003E2744"/>
    <w:rPr>
      <w:b/>
      <w:bCs/>
    </w:rPr>
  </w:style>
  <w:style w:type="character" w:customStyle="1" w:styleId="CommentSubjectChar">
    <w:name w:val="Comment Subject Char"/>
    <w:basedOn w:val="CommentTextChar"/>
    <w:link w:val="CommentSubject"/>
    <w:rsid w:val="003E2744"/>
    <w:rPr>
      <w:b/>
      <w:bCs/>
      <w:lang w:eastAsia="en-US"/>
    </w:rPr>
  </w:style>
  <w:style w:type="character" w:styleId="Hyperlink">
    <w:name w:val="Hyperlink"/>
    <w:basedOn w:val="DefaultParagraphFont"/>
    <w:uiPriority w:val="99"/>
    <w:unhideWhenUsed/>
    <w:rsid w:val="00AC42C7"/>
    <w:rPr>
      <w:color w:val="0000FF"/>
      <w:u w:val="single"/>
    </w:rPr>
  </w:style>
  <w:style w:type="paragraph" w:styleId="FootnoteText">
    <w:name w:val="footnote text"/>
    <w:basedOn w:val="Normal"/>
    <w:link w:val="FootnoteTextChar"/>
    <w:rsid w:val="00AC42C7"/>
    <w:rPr>
      <w:sz w:val="20"/>
      <w:szCs w:val="20"/>
    </w:rPr>
  </w:style>
  <w:style w:type="character" w:customStyle="1" w:styleId="FootnoteTextChar">
    <w:name w:val="Footnote Text Char"/>
    <w:basedOn w:val="DefaultParagraphFont"/>
    <w:link w:val="FootnoteText"/>
    <w:rsid w:val="00AC42C7"/>
    <w:rPr>
      <w:lang w:eastAsia="en-US"/>
    </w:rPr>
  </w:style>
  <w:style w:type="character" w:styleId="FootnoteReference">
    <w:name w:val="footnote reference"/>
    <w:basedOn w:val="DefaultParagraphFont"/>
    <w:rsid w:val="00AC42C7"/>
    <w:rPr>
      <w:vertAlign w:val="superscript"/>
    </w:rPr>
  </w:style>
  <w:style w:type="paragraph" w:styleId="NoSpacing">
    <w:name w:val="No Spacing"/>
    <w:uiPriority w:val="1"/>
    <w:qFormat/>
    <w:rsid w:val="00FB168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9368">
      <w:bodyDiv w:val="1"/>
      <w:marLeft w:val="0"/>
      <w:marRight w:val="0"/>
      <w:marTop w:val="0"/>
      <w:marBottom w:val="0"/>
      <w:divBdr>
        <w:top w:val="none" w:sz="0" w:space="0" w:color="auto"/>
        <w:left w:val="none" w:sz="0" w:space="0" w:color="auto"/>
        <w:bottom w:val="none" w:sz="0" w:space="0" w:color="auto"/>
        <w:right w:val="none" w:sz="0" w:space="0" w:color="auto"/>
      </w:divBdr>
    </w:div>
    <w:div w:id="841359017">
      <w:bodyDiv w:val="1"/>
      <w:marLeft w:val="0"/>
      <w:marRight w:val="0"/>
      <w:marTop w:val="0"/>
      <w:marBottom w:val="0"/>
      <w:divBdr>
        <w:top w:val="none" w:sz="0" w:space="0" w:color="auto"/>
        <w:left w:val="none" w:sz="0" w:space="0" w:color="auto"/>
        <w:bottom w:val="none" w:sz="0" w:space="0" w:color="auto"/>
        <w:right w:val="none" w:sz="0" w:space="0" w:color="auto"/>
      </w:divBdr>
    </w:div>
    <w:div w:id="1285965490">
      <w:bodyDiv w:val="1"/>
      <w:marLeft w:val="0"/>
      <w:marRight w:val="0"/>
      <w:marTop w:val="0"/>
      <w:marBottom w:val="0"/>
      <w:divBdr>
        <w:top w:val="none" w:sz="0" w:space="0" w:color="auto"/>
        <w:left w:val="none" w:sz="0" w:space="0" w:color="auto"/>
        <w:bottom w:val="none" w:sz="0" w:space="0" w:color="auto"/>
        <w:right w:val="none" w:sz="0" w:space="0" w:color="auto"/>
      </w:divBdr>
    </w:div>
    <w:div w:id="1487553806">
      <w:bodyDiv w:val="1"/>
      <w:marLeft w:val="0"/>
      <w:marRight w:val="0"/>
      <w:marTop w:val="0"/>
      <w:marBottom w:val="0"/>
      <w:divBdr>
        <w:top w:val="none" w:sz="0" w:space="0" w:color="auto"/>
        <w:left w:val="none" w:sz="0" w:space="0" w:color="auto"/>
        <w:bottom w:val="none" w:sz="0" w:space="0" w:color="auto"/>
        <w:right w:val="none" w:sz="0" w:space="0" w:color="auto"/>
      </w:divBdr>
    </w:div>
    <w:div w:id="1547184590">
      <w:bodyDiv w:val="1"/>
      <w:marLeft w:val="0"/>
      <w:marRight w:val="0"/>
      <w:marTop w:val="0"/>
      <w:marBottom w:val="0"/>
      <w:divBdr>
        <w:top w:val="none" w:sz="0" w:space="0" w:color="auto"/>
        <w:left w:val="none" w:sz="0" w:space="0" w:color="auto"/>
        <w:bottom w:val="none" w:sz="0" w:space="0" w:color="auto"/>
        <w:right w:val="none" w:sz="0" w:space="0" w:color="auto"/>
      </w:divBdr>
    </w:div>
    <w:div w:id="1562667118">
      <w:bodyDiv w:val="1"/>
      <w:marLeft w:val="0"/>
      <w:marRight w:val="0"/>
      <w:marTop w:val="0"/>
      <w:marBottom w:val="0"/>
      <w:divBdr>
        <w:top w:val="none" w:sz="0" w:space="0" w:color="auto"/>
        <w:left w:val="none" w:sz="0" w:space="0" w:color="auto"/>
        <w:bottom w:val="none" w:sz="0" w:space="0" w:color="auto"/>
        <w:right w:val="none" w:sz="0" w:space="0" w:color="auto"/>
      </w:divBdr>
    </w:div>
    <w:div w:id="1570386786">
      <w:bodyDiv w:val="1"/>
      <w:marLeft w:val="0"/>
      <w:marRight w:val="0"/>
      <w:marTop w:val="0"/>
      <w:marBottom w:val="0"/>
      <w:divBdr>
        <w:top w:val="none" w:sz="0" w:space="0" w:color="auto"/>
        <w:left w:val="none" w:sz="0" w:space="0" w:color="auto"/>
        <w:bottom w:val="none" w:sz="0" w:space="0" w:color="auto"/>
        <w:right w:val="none" w:sz="0" w:space="0" w:color="auto"/>
      </w:divBdr>
    </w:div>
    <w:div w:id="1778525742">
      <w:bodyDiv w:val="1"/>
      <w:marLeft w:val="0"/>
      <w:marRight w:val="0"/>
      <w:marTop w:val="0"/>
      <w:marBottom w:val="0"/>
      <w:divBdr>
        <w:top w:val="none" w:sz="0" w:space="0" w:color="auto"/>
        <w:left w:val="none" w:sz="0" w:space="0" w:color="auto"/>
        <w:bottom w:val="none" w:sz="0" w:space="0" w:color="auto"/>
        <w:right w:val="none" w:sz="0" w:space="0" w:color="auto"/>
      </w:divBdr>
    </w:div>
    <w:div w:id="1852529221">
      <w:bodyDiv w:val="1"/>
      <w:marLeft w:val="0"/>
      <w:marRight w:val="0"/>
      <w:marTop w:val="0"/>
      <w:marBottom w:val="0"/>
      <w:divBdr>
        <w:top w:val="none" w:sz="0" w:space="0" w:color="auto"/>
        <w:left w:val="none" w:sz="0" w:space="0" w:color="auto"/>
        <w:bottom w:val="none" w:sz="0" w:space="0" w:color="auto"/>
        <w:right w:val="none" w:sz="0" w:space="0" w:color="auto"/>
      </w:divBdr>
    </w:div>
    <w:div w:id="196654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1FED1-82D5-4428-AB0E-739117348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476</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CONFERENCE AUTHORISATION</vt:lpstr>
    </vt:vector>
  </TitlesOfParts>
  <Company>Manchester Business School</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AUTHORISATION</dc:title>
  <dc:creator>mkipling</dc:creator>
  <cp:lastModifiedBy>Michelle Kipling</cp:lastModifiedBy>
  <cp:revision>6</cp:revision>
  <cp:lastPrinted>2013-09-26T10:31:00Z</cp:lastPrinted>
  <dcterms:created xsi:type="dcterms:W3CDTF">2019-02-06T09:32:00Z</dcterms:created>
  <dcterms:modified xsi:type="dcterms:W3CDTF">2019-03-28T15:12:00Z</dcterms:modified>
</cp:coreProperties>
</file>