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49"/>
      </w:tblGrid>
      <w:tr w:rsidR="001C1395" w:rsidRPr="001C1395" w:rsidTr="005C1865">
        <w:trPr>
          <w:trHeight w:val="2003"/>
        </w:trPr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</w:tcPr>
          <w:p w:rsidR="00511F4E" w:rsidRPr="001C1395" w:rsidRDefault="00511F4E" w:rsidP="004E18F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C1395">
              <w:rPr>
                <w:b/>
                <w:sz w:val="32"/>
                <w:szCs w:val="32"/>
                <w:u w:val="single"/>
              </w:rPr>
              <w:t>B</w:t>
            </w:r>
            <w:r w:rsidR="005C1865">
              <w:rPr>
                <w:b/>
                <w:sz w:val="32"/>
                <w:szCs w:val="32"/>
                <w:u w:val="single"/>
              </w:rPr>
              <w:t xml:space="preserve">Sc </w:t>
            </w:r>
            <w:r w:rsidRPr="001C1395">
              <w:rPr>
                <w:b/>
                <w:sz w:val="32"/>
                <w:szCs w:val="32"/>
                <w:u w:val="single"/>
              </w:rPr>
              <w:t>EDUCATION</w:t>
            </w:r>
            <w:r w:rsidR="005C1865">
              <w:rPr>
                <w:b/>
                <w:sz w:val="32"/>
                <w:szCs w:val="32"/>
                <w:u w:val="single"/>
              </w:rPr>
              <w:t>AL PSYCHOLOGY</w:t>
            </w:r>
          </w:p>
          <w:p w:rsidR="00511F4E" w:rsidRDefault="00511F4E" w:rsidP="004E18F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C1395">
              <w:rPr>
                <w:b/>
                <w:sz w:val="32"/>
                <w:szCs w:val="32"/>
                <w:u w:val="single"/>
              </w:rPr>
              <w:t>Welcome Week Events</w:t>
            </w:r>
          </w:p>
          <w:p w:rsidR="00C85622" w:rsidRDefault="00C85622" w:rsidP="004E18FC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35315E" w:rsidRDefault="00BF022A" w:rsidP="004E18FC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Monday 16</w:t>
            </w:r>
            <w:r w:rsidR="00047FCD">
              <w:rPr>
                <w:b/>
                <w:sz w:val="32"/>
                <w:szCs w:val="32"/>
                <w:u w:val="single"/>
              </w:rPr>
              <w:t>th</w:t>
            </w:r>
            <w:r w:rsidR="00AE508D" w:rsidRPr="001C1395">
              <w:rPr>
                <w:b/>
                <w:sz w:val="32"/>
                <w:szCs w:val="32"/>
                <w:u w:val="single"/>
              </w:rPr>
              <w:t xml:space="preserve"> </w:t>
            </w:r>
            <w:r w:rsidR="0035315E" w:rsidRPr="001C1395">
              <w:rPr>
                <w:b/>
                <w:sz w:val="32"/>
                <w:szCs w:val="32"/>
                <w:u w:val="single"/>
              </w:rPr>
              <w:t>September 201</w:t>
            </w:r>
            <w:r w:rsidR="005C1865">
              <w:rPr>
                <w:b/>
                <w:sz w:val="32"/>
                <w:szCs w:val="32"/>
                <w:u w:val="single"/>
              </w:rPr>
              <w:t>9</w:t>
            </w:r>
          </w:p>
          <w:p w:rsidR="0035315E" w:rsidRPr="001C1395" w:rsidRDefault="0035315E" w:rsidP="004E18FC">
            <w:pPr>
              <w:rPr>
                <w:b/>
                <w:bCs/>
              </w:rPr>
            </w:pPr>
          </w:p>
        </w:tc>
      </w:tr>
      <w:tr w:rsidR="005C1865" w:rsidRPr="001C1395" w:rsidTr="005C1865">
        <w:trPr>
          <w:trHeight w:val="940"/>
        </w:trPr>
        <w:tc>
          <w:tcPr>
            <w:tcW w:w="2093" w:type="dxa"/>
          </w:tcPr>
          <w:p w:rsidR="005C1865" w:rsidRDefault="00694CC5" w:rsidP="00D364B1">
            <w:r>
              <w:t>10.0</w:t>
            </w:r>
            <w:r w:rsidR="005C1865">
              <w:t>0am</w:t>
            </w:r>
          </w:p>
          <w:p w:rsidR="00F829AA" w:rsidRDefault="00F829AA" w:rsidP="00D364B1">
            <w:pPr>
              <w:rPr>
                <w:color w:val="FF0000"/>
              </w:rPr>
            </w:pPr>
            <w:r w:rsidRPr="00694CC5">
              <w:rPr>
                <w:color w:val="FF0000"/>
              </w:rPr>
              <w:t>Sam</w:t>
            </w:r>
            <w:r>
              <w:rPr>
                <w:color w:val="FF0000"/>
              </w:rPr>
              <w:t xml:space="preserve">uel Alexander Building </w:t>
            </w:r>
            <w:r w:rsidRPr="00694CC5">
              <w:rPr>
                <w:color w:val="FF0000"/>
              </w:rPr>
              <w:t>A102</w:t>
            </w:r>
          </w:p>
          <w:p w:rsidR="00F829AA" w:rsidRPr="001C1395" w:rsidRDefault="00F829AA" w:rsidP="00D364B1">
            <w:r w:rsidRPr="00F829AA">
              <w:rPr>
                <w:color w:val="1D1B11" w:themeColor="background2" w:themeShade="1A"/>
              </w:rPr>
              <w:t>Building No. 67 on the Campus Map</w:t>
            </w:r>
          </w:p>
        </w:tc>
        <w:tc>
          <w:tcPr>
            <w:tcW w:w="7149" w:type="dxa"/>
          </w:tcPr>
          <w:p w:rsidR="005C1865" w:rsidRDefault="005C1865" w:rsidP="005C1865">
            <w:r>
              <w:t>Welcome to the Educational Psycho</w:t>
            </w:r>
            <w:r w:rsidR="004B76D7">
              <w:t>logy Programme with Michael Wig</w:t>
            </w:r>
            <w:r>
              <w:t>e</w:t>
            </w:r>
            <w:r w:rsidR="004B76D7">
              <w:t>ls</w:t>
            </w:r>
            <w:r>
              <w:t>worth (Programme Director)</w:t>
            </w:r>
          </w:p>
          <w:p w:rsidR="00694CC5" w:rsidRPr="00B46F83" w:rsidRDefault="00694CC5" w:rsidP="005C1865"/>
        </w:tc>
      </w:tr>
      <w:tr w:rsidR="00FF7C16" w:rsidRPr="001C1395" w:rsidTr="00695730">
        <w:tc>
          <w:tcPr>
            <w:tcW w:w="2093" w:type="dxa"/>
            <w:tcBorders>
              <w:top w:val="nil"/>
            </w:tcBorders>
          </w:tcPr>
          <w:p w:rsidR="00FF7C16" w:rsidRDefault="005C1865" w:rsidP="005C1865">
            <w:r>
              <w:t>1</w:t>
            </w:r>
            <w:r w:rsidR="00694CC5">
              <w:t>2.3</w:t>
            </w:r>
            <w:r>
              <w:t>0-2.30pm</w:t>
            </w:r>
          </w:p>
        </w:tc>
        <w:tc>
          <w:tcPr>
            <w:tcW w:w="7149" w:type="dxa"/>
            <w:tcBorders>
              <w:top w:val="nil"/>
            </w:tcBorders>
          </w:tcPr>
          <w:p w:rsidR="00FF7C16" w:rsidRPr="00FF7C16" w:rsidRDefault="005C1865" w:rsidP="005605DE">
            <w:r>
              <w:t>Lunch in the Kro Bar</w:t>
            </w:r>
          </w:p>
        </w:tc>
      </w:tr>
      <w:tr w:rsidR="00047FCD" w:rsidRPr="001C1395" w:rsidTr="00625A1C">
        <w:trPr>
          <w:trHeight w:val="734"/>
        </w:trPr>
        <w:tc>
          <w:tcPr>
            <w:tcW w:w="2093" w:type="dxa"/>
            <w:tcBorders>
              <w:top w:val="nil"/>
            </w:tcBorders>
          </w:tcPr>
          <w:p w:rsidR="00B40BD7" w:rsidRPr="001C1395" w:rsidRDefault="00B40BD7" w:rsidP="00CD23C3"/>
        </w:tc>
        <w:tc>
          <w:tcPr>
            <w:tcW w:w="7149" w:type="dxa"/>
            <w:tcBorders>
              <w:top w:val="nil"/>
            </w:tcBorders>
          </w:tcPr>
          <w:p w:rsidR="00047FCD" w:rsidRPr="00047FCD" w:rsidRDefault="005C1865" w:rsidP="005605DE">
            <w:r>
              <w:t>Getting to know your Academic/Administrative Staff and peers.</w:t>
            </w:r>
          </w:p>
        </w:tc>
      </w:tr>
    </w:tbl>
    <w:p w:rsidR="0084339F" w:rsidRDefault="0084339F" w:rsidP="0035315E"/>
    <w:p w:rsidR="0035315E" w:rsidRPr="001C1395" w:rsidRDefault="005C1865" w:rsidP="0035315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Tue</w:t>
      </w:r>
      <w:r w:rsidR="008516F1" w:rsidRPr="001C1395">
        <w:rPr>
          <w:b/>
          <w:sz w:val="32"/>
          <w:szCs w:val="32"/>
          <w:u w:val="single"/>
        </w:rPr>
        <w:t xml:space="preserve">sday </w:t>
      </w:r>
      <w:r w:rsidR="001914FB">
        <w:rPr>
          <w:b/>
          <w:sz w:val="32"/>
          <w:szCs w:val="32"/>
          <w:u w:val="single"/>
        </w:rPr>
        <w:t>1</w:t>
      </w:r>
      <w:r w:rsidR="00BF022A">
        <w:rPr>
          <w:b/>
          <w:sz w:val="32"/>
          <w:szCs w:val="32"/>
          <w:u w:val="single"/>
        </w:rPr>
        <w:t>7</w:t>
      </w:r>
      <w:r w:rsidR="00B40BD7">
        <w:rPr>
          <w:b/>
          <w:sz w:val="32"/>
          <w:szCs w:val="32"/>
          <w:u w:val="single"/>
        </w:rPr>
        <w:t>th</w:t>
      </w:r>
      <w:r w:rsidR="00AE508D" w:rsidRPr="001C1395">
        <w:rPr>
          <w:b/>
          <w:sz w:val="32"/>
          <w:szCs w:val="32"/>
          <w:u w:val="single"/>
        </w:rPr>
        <w:t xml:space="preserve"> </w:t>
      </w:r>
      <w:r w:rsidR="0035315E" w:rsidRPr="001C1395">
        <w:rPr>
          <w:b/>
          <w:sz w:val="32"/>
          <w:szCs w:val="32"/>
          <w:u w:val="single"/>
        </w:rPr>
        <w:t>September 201</w:t>
      </w:r>
      <w:r w:rsidR="00BF022A">
        <w:rPr>
          <w:b/>
          <w:sz w:val="32"/>
          <w:szCs w:val="32"/>
          <w:u w:val="single"/>
        </w:rPr>
        <w:t>9</w:t>
      </w:r>
    </w:p>
    <w:p w:rsidR="0035315E" w:rsidRPr="001C1395" w:rsidRDefault="0035315E" w:rsidP="0035315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5C1865" w:rsidRPr="001C1395" w:rsidTr="00D74B3F">
        <w:trPr>
          <w:trHeight w:val="1134"/>
        </w:trPr>
        <w:tc>
          <w:tcPr>
            <w:tcW w:w="1951" w:type="dxa"/>
          </w:tcPr>
          <w:p w:rsidR="005C1865" w:rsidRDefault="005C1865" w:rsidP="00303AF7">
            <w:r>
              <w:t>10:3</w:t>
            </w:r>
            <w:r w:rsidRPr="001C1395">
              <w:t>0am - 10.4</w:t>
            </w:r>
            <w:r>
              <w:t>5</w:t>
            </w:r>
            <w:r w:rsidRPr="001C1395">
              <w:t>am</w:t>
            </w:r>
          </w:p>
          <w:p w:rsidR="00F829AA" w:rsidRDefault="00F829AA" w:rsidP="00303AF7">
            <w:r w:rsidRPr="00694CC5">
              <w:rPr>
                <w:color w:val="FF0000"/>
              </w:rPr>
              <w:t>Ellen Wilkinson</w:t>
            </w:r>
            <w:r>
              <w:rPr>
                <w:color w:val="FF0000"/>
              </w:rPr>
              <w:t xml:space="preserve"> Building A2.16</w:t>
            </w:r>
          </w:p>
          <w:p w:rsidR="00F829AA" w:rsidRPr="001C1395" w:rsidRDefault="00F829AA" w:rsidP="00303AF7"/>
        </w:tc>
        <w:tc>
          <w:tcPr>
            <w:tcW w:w="7291" w:type="dxa"/>
          </w:tcPr>
          <w:p w:rsidR="005C1865" w:rsidRDefault="005C1865" w:rsidP="00303AF7">
            <w:pPr>
              <w:spacing w:after="200" w:line="276" w:lineRule="auto"/>
              <w:rPr>
                <w:rFonts w:eastAsiaTheme="minorEastAsia"/>
                <w:b/>
                <w:bCs/>
                <w:lang w:eastAsia="zh-CN"/>
              </w:rPr>
            </w:pPr>
            <w:r w:rsidRPr="001C1395">
              <w:rPr>
                <w:rFonts w:eastAsiaTheme="minorEastAsia"/>
                <w:b/>
                <w:bCs/>
                <w:lang w:eastAsia="zh-CN"/>
              </w:rPr>
              <w:t xml:space="preserve">A Warm Welcome to the </w:t>
            </w:r>
            <w:r>
              <w:rPr>
                <w:rFonts w:eastAsiaTheme="minorEastAsia"/>
                <w:b/>
                <w:bCs/>
                <w:lang w:eastAsia="zh-CN"/>
              </w:rPr>
              <w:t xml:space="preserve">Institute of Education, in the </w:t>
            </w:r>
            <w:r w:rsidRPr="001C1395">
              <w:rPr>
                <w:rFonts w:eastAsiaTheme="minorEastAsia"/>
                <w:b/>
                <w:bCs/>
                <w:lang w:eastAsia="zh-CN"/>
              </w:rPr>
              <w:t>School of Environment, Education and Development</w:t>
            </w:r>
          </w:p>
          <w:p w:rsidR="005C1865" w:rsidRDefault="005C1865" w:rsidP="00303AF7">
            <w:pPr>
              <w:rPr>
                <w:rFonts w:eastAsiaTheme="minorEastAsia"/>
                <w:lang w:eastAsia="zh-CN"/>
              </w:rPr>
            </w:pPr>
            <w:r w:rsidRPr="0073734D">
              <w:rPr>
                <w:rFonts w:eastAsiaTheme="minorEastAsia"/>
                <w:lang w:eastAsia="zh-CN"/>
              </w:rPr>
              <w:t xml:space="preserve">Meet the </w:t>
            </w:r>
            <w:r>
              <w:rPr>
                <w:rFonts w:eastAsiaTheme="minorEastAsia"/>
                <w:lang w:eastAsia="zh-CN"/>
              </w:rPr>
              <w:t xml:space="preserve">Head of Discipline, Director of Teaching and Learning, </w:t>
            </w:r>
            <w:r w:rsidRPr="0073734D">
              <w:rPr>
                <w:rFonts w:eastAsiaTheme="minorEastAsia"/>
                <w:lang w:eastAsia="zh-CN"/>
              </w:rPr>
              <w:t xml:space="preserve"> Programme Directors and Administrative Staff</w:t>
            </w:r>
            <w:r>
              <w:rPr>
                <w:rFonts w:eastAsiaTheme="minorEastAsia"/>
                <w:lang w:eastAsia="zh-CN"/>
              </w:rPr>
              <w:t xml:space="preserve"> .</w:t>
            </w:r>
          </w:p>
          <w:p w:rsidR="00694CC5" w:rsidRDefault="00694CC5" w:rsidP="00303AF7">
            <w:pPr>
              <w:rPr>
                <w:rFonts w:eastAsiaTheme="minorEastAsia"/>
                <w:lang w:eastAsia="zh-CN"/>
              </w:rPr>
            </w:pPr>
          </w:p>
          <w:p w:rsidR="005C1865" w:rsidRPr="00B46F83" w:rsidRDefault="005C1865" w:rsidP="00303AF7"/>
        </w:tc>
      </w:tr>
      <w:tr w:rsidR="005C1865" w:rsidRPr="001C1395" w:rsidTr="00004032">
        <w:tc>
          <w:tcPr>
            <w:tcW w:w="1951" w:type="dxa"/>
          </w:tcPr>
          <w:p w:rsidR="005C1865" w:rsidRPr="001C1395" w:rsidRDefault="005C1865" w:rsidP="00303AF7">
            <w:r w:rsidRPr="001C1395">
              <w:t xml:space="preserve">10.45 - </w:t>
            </w:r>
            <w:r w:rsidR="00625A1C">
              <w:t>12.00 noon</w:t>
            </w:r>
          </w:p>
        </w:tc>
        <w:tc>
          <w:tcPr>
            <w:tcW w:w="7291" w:type="dxa"/>
          </w:tcPr>
          <w:p w:rsidR="005C1865" w:rsidRPr="001C1395" w:rsidRDefault="005C1865" w:rsidP="00303AF7">
            <w:pPr>
              <w:spacing w:after="200" w:line="276" w:lineRule="auto"/>
              <w:rPr>
                <w:rFonts w:eastAsiaTheme="minorEastAsia"/>
                <w:b/>
                <w:bCs/>
                <w:lang w:eastAsia="zh-CN"/>
              </w:rPr>
            </w:pPr>
            <w:r w:rsidRPr="001C1395">
              <w:rPr>
                <w:rFonts w:eastAsiaTheme="minorEastAsia"/>
                <w:b/>
                <w:bCs/>
                <w:lang w:eastAsia="zh-CN"/>
              </w:rPr>
              <w:t>Guidance and Support</w:t>
            </w:r>
          </w:p>
          <w:p w:rsidR="005C1865" w:rsidRPr="00304791" w:rsidRDefault="005C1865" w:rsidP="00303AF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eastAsiaTheme="minorEastAsia"/>
                <w:bCs/>
                <w:lang w:eastAsia="zh-CN"/>
              </w:rPr>
            </w:pPr>
            <w:r w:rsidRPr="00304791">
              <w:rPr>
                <w:rFonts w:eastAsiaTheme="minorEastAsia"/>
                <w:bCs/>
                <w:lang w:eastAsia="zh-CN"/>
              </w:rPr>
              <w:t>Student Union</w:t>
            </w:r>
          </w:p>
          <w:p w:rsidR="005C1865" w:rsidRPr="00304791" w:rsidRDefault="005C1865" w:rsidP="00303AF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eastAsiaTheme="minorEastAsia"/>
                <w:bCs/>
                <w:lang w:eastAsia="zh-CN"/>
              </w:rPr>
            </w:pPr>
            <w:r w:rsidRPr="00304791">
              <w:rPr>
                <w:rFonts w:eastAsiaTheme="minorEastAsia"/>
                <w:bCs/>
                <w:lang w:eastAsia="zh-CN"/>
              </w:rPr>
              <w:t xml:space="preserve">Careers Services </w:t>
            </w:r>
          </w:p>
          <w:p w:rsidR="005C1865" w:rsidRPr="00304791" w:rsidRDefault="005C1865" w:rsidP="00303AF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eastAsiaTheme="minorEastAsia"/>
                <w:bCs/>
                <w:lang w:eastAsia="zh-CN"/>
              </w:rPr>
            </w:pPr>
            <w:r w:rsidRPr="00304791">
              <w:rPr>
                <w:rFonts w:eastAsiaTheme="minorEastAsia"/>
                <w:bCs/>
                <w:lang w:eastAsia="zh-CN"/>
              </w:rPr>
              <w:t>Library</w:t>
            </w:r>
          </w:p>
          <w:p w:rsidR="005C1865" w:rsidRPr="00304791" w:rsidRDefault="005C1865" w:rsidP="00303AF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eastAsiaTheme="minorEastAsia"/>
                <w:bCs/>
                <w:lang w:eastAsia="zh-CN"/>
              </w:rPr>
            </w:pPr>
            <w:r w:rsidRPr="00304791">
              <w:rPr>
                <w:rFonts w:eastAsiaTheme="minorEastAsia"/>
                <w:bCs/>
                <w:lang w:eastAsia="zh-CN"/>
              </w:rPr>
              <w:t>Sports</w:t>
            </w:r>
          </w:p>
          <w:p w:rsidR="005C1865" w:rsidRPr="00FD5761" w:rsidRDefault="005C1865" w:rsidP="00303AF7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304791">
              <w:rPr>
                <w:rFonts w:eastAsiaTheme="minorEastAsia"/>
                <w:bCs/>
                <w:lang w:eastAsia="zh-CN"/>
              </w:rPr>
              <w:t>Security Services</w:t>
            </w:r>
          </w:p>
          <w:p w:rsidR="00FD5761" w:rsidRPr="001C1395" w:rsidRDefault="00FD5761" w:rsidP="00303AF7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rPr>
                <w:rFonts w:eastAsiaTheme="minorEastAsia"/>
                <w:bCs/>
                <w:lang w:eastAsia="zh-CN"/>
              </w:rPr>
              <w:t>IT</w:t>
            </w:r>
          </w:p>
        </w:tc>
      </w:tr>
      <w:tr w:rsidR="005C1865" w:rsidRPr="001C1395" w:rsidTr="00004032">
        <w:tc>
          <w:tcPr>
            <w:tcW w:w="1951" w:type="dxa"/>
          </w:tcPr>
          <w:p w:rsidR="005C1865" w:rsidRDefault="005C1865" w:rsidP="00303AF7">
            <w:r>
              <w:t>13.15pm -16.00pm</w:t>
            </w:r>
          </w:p>
          <w:p w:rsidR="005C1865" w:rsidRPr="001C1395" w:rsidRDefault="005C1865" w:rsidP="00303AF7"/>
        </w:tc>
        <w:tc>
          <w:tcPr>
            <w:tcW w:w="7291" w:type="dxa"/>
          </w:tcPr>
          <w:p w:rsidR="005C1865" w:rsidRDefault="005C1865" w:rsidP="00303AF7">
            <w:r>
              <w:rPr>
                <w:b/>
              </w:rPr>
              <w:t>Sustainability Challenge</w:t>
            </w:r>
            <w:r>
              <w:t xml:space="preserve"> </w:t>
            </w:r>
            <w:r w:rsidR="00625A1C">
              <w:t>(part 1 of the Stellify Award)</w:t>
            </w:r>
          </w:p>
          <w:p w:rsidR="005C1865" w:rsidRDefault="005C1865" w:rsidP="00303AF7">
            <w:pPr>
              <w:rPr>
                <w:b/>
                <w:bCs/>
              </w:rPr>
            </w:pPr>
          </w:p>
          <w:p w:rsidR="005C1865" w:rsidRPr="00047FCD" w:rsidRDefault="00625A1C" w:rsidP="00625A1C">
            <w:r>
              <w:rPr>
                <w:b/>
                <w:bCs/>
                <w:color w:val="FF0000"/>
              </w:rPr>
              <w:t>See your personal timetable on My Manchester</w:t>
            </w:r>
            <w:r w:rsidR="005C1865">
              <w:rPr>
                <w:b/>
                <w:bCs/>
                <w:color w:val="FF0000"/>
              </w:rPr>
              <w:t xml:space="preserve">.    </w:t>
            </w:r>
          </w:p>
        </w:tc>
      </w:tr>
    </w:tbl>
    <w:p w:rsidR="0035315E" w:rsidRPr="001C1395" w:rsidRDefault="0035315E" w:rsidP="0035315E">
      <w:pPr>
        <w:rPr>
          <w:b/>
          <w:bCs/>
        </w:rPr>
      </w:pPr>
    </w:p>
    <w:p w:rsidR="0035315E" w:rsidRPr="001C1395" w:rsidRDefault="008516F1" w:rsidP="0035315E">
      <w:pPr>
        <w:spacing w:after="120"/>
        <w:jc w:val="center"/>
        <w:rPr>
          <w:b/>
          <w:bCs/>
          <w:sz w:val="32"/>
          <w:szCs w:val="32"/>
          <w:u w:val="single"/>
        </w:rPr>
      </w:pPr>
      <w:r w:rsidRPr="001C1395">
        <w:rPr>
          <w:b/>
          <w:bCs/>
          <w:sz w:val="32"/>
          <w:szCs w:val="32"/>
          <w:u w:val="single"/>
        </w:rPr>
        <w:t xml:space="preserve">Friday </w:t>
      </w:r>
      <w:r w:rsidR="00BF022A">
        <w:rPr>
          <w:b/>
          <w:bCs/>
          <w:sz w:val="32"/>
          <w:szCs w:val="32"/>
          <w:u w:val="single"/>
        </w:rPr>
        <w:t>20th</w:t>
      </w:r>
      <w:r w:rsidR="0035315E" w:rsidRPr="001C1395">
        <w:rPr>
          <w:b/>
          <w:bCs/>
          <w:sz w:val="32"/>
          <w:szCs w:val="32"/>
          <w:u w:val="single"/>
        </w:rPr>
        <w:t xml:space="preserve"> September </w:t>
      </w:r>
      <w:r w:rsidR="002B0C35">
        <w:rPr>
          <w:b/>
          <w:bCs/>
          <w:sz w:val="32"/>
          <w:szCs w:val="32"/>
          <w:u w:val="single"/>
        </w:rPr>
        <w:t>201</w:t>
      </w:r>
      <w:r w:rsidR="00625A1C">
        <w:rPr>
          <w:b/>
          <w:bCs/>
          <w:sz w:val="32"/>
          <w:szCs w:val="32"/>
          <w:u w:val="single"/>
        </w:rPr>
        <w:t>9</w:t>
      </w:r>
    </w:p>
    <w:p w:rsidR="0035315E" w:rsidRPr="001C1395" w:rsidRDefault="0035315E" w:rsidP="0035315E">
      <w:pPr>
        <w:spacing w:after="120"/>
        <w:jc w:val="center"/>
        <w:rPr>
          <w:b/>
          <w:bCs/>
          <w:sz w:val="22"/>
          <w:szCs w:val="22"/>
          <w:u w:val="sing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35315E" w:rsidRPr="001C1395" w:rsidTr="00625A1C">
        <w:tc>
          <w:tcPr>
            <w:tcW w:w="1951" w:type="dxa"/>
          </w:tcPr>
          <w:p w:rsidR="0035315E" w:rsidRDefault="00E975AF" w:rsidP="006912B5">
            <w:r>
              <w:t>12.00</w:t>
            </w:r>
            <w:r w:rsidR="00801D8A">
              <w:t xml:space="preserve"> </w:t>
            </w:r>
            <w:r w:rsidR="000E0327" w:rsidRPr="001C1395">
              <w:t xml:space="preserve">– </w:t>
            </w:r>
            <w:r>
              <w:t>13</w:t>
            </w:r>
            <w:r w:rsidR="000E0327" w:rsidRPr="001C1395">
              <w:t>.00</w:t>
            </w:r>
            <w:r>
              <w:t xml:space="preserve"> pm</w:t>
            </w:r>
          </w:p>
          <w:p w:rsidR="006912B5" w:rsidRPr="001C1395" w:rsidRDefault="006912B5" w:rsidP="006912B5"/>
          <w:p w:rsidR="00865FE4" w:rsidRPr="001C1395" w:rsidRDefault="00865FE4" w:rsidP="004E18FC"/>
          <w:p w:rsidR="00D76F35" w:rsidRPr="001C1395" w:rsidRDefault="00D76F35" w:rsidP="004E18FC"/>
          <w:p w:rsidR="0011205C" w:rsidRDefault="0011205C" w:rsidP="004E18FC"/>
          <w:p w:rsidR="0011205C" w:rsidRPr="001C1395" w:rsidRDefault="0011205C" w:rsidP="004E18FC"/>
          <w:p w:rsidR="006912B5" w:rsidRDefault="006912B5" w:rsidP="004E18FC"/>
          <w:p w:rsidR="006912B5" w:rsidRDefault="006912B5" w:rsidP="004E18FC"/>
          <w:p w:rsidR="00865FE4" w:rsidRPr="001C1395" w:rsidRDefault="00865FE4" w:rsidP="004E18FC"/>
        </w:tc>
        <w:tc>
          <w:tcPr>
            <w:tcW w:w="7655" w:type="dxa"/>
          </w:tcPr>
          <w:p w:rsidR="008516F1" w:rsidRPr="001C1395" w:rsidRDefault="0035315E" w:rsidP="004E18FC">
            <w:r w:rsidRPr="001C1395">
              <w:rPr>
                <w:b/>
              </w:rPr>
              <w:lastRenderedPageBreak/>
              <w:t>Drop in session</w:t>
            </w:r>
            <w:r w:rsidRPr="001C1395">
              <w:t xml:space="preserve"> </w:t>
            </w:r>
          </w:p>
          <w:p w:rsidR="00D364B1" w:rsidRDefault="00D364B1" w:rsidP="004E18FC">
            <w:r w:rsidRPr="001C1395">
              <w:t>To assist with any queries you have such as registratio</w:t>
            </w:r>
            <w:r w:rsidR="00625A1C">
              <w:t>n or understanding your timetable</w:t>
            </w:r>
            <w:r w:rsidRPr="001C1395">
              <w:t xml:space="preserve"> – anything you are not sure of please come and ask us.</w:t>
            </w:r>
          </w:p>
          <w:p w:rsidR="00B46F83" w:rsidRDefault="00B46F83" w:rsidP="004E18FC"/>
          <w:p w:rsidR="00B46F83" w:rsidRPr="00B46F83" w:rsidRDefault="00B46F83" w:rsidP="004E18FC">
            <w:pPr>
              <w:rPr>
                <w:b/>
                <w:color w:val="FF0000"/>
              </w:rPr>
            </w:pPr>
            <w:r w:rsidRPr="00B46F83">
              <w:rPr>
                <w:b/>
                <w:color w:val="FF0000"/>
              </w:rPr>
              <w:t>Ellen Wilkinson Student Hub: A_1.22</w:t>
            </w:r>
          </w:p>
          <w:p w:rsidR="00D364B1" w:rsidRPr="001C1395" w:rsidRDefault="00D364B1" w:rsidP="004E18FC"/>
          <w:p w:rsidR="0035315E" w:rsidRPr="001C1395" w:rsidRDefault="0035315E" w:rsidP="004E18FC">
            <w:r w:rsidRPr="001C1395">
              <w:lastRenderedPageBreak/>
              <w:t xml:space="preserve"> </w:t>
            </w:r>
            <w:r w:rsidRPr="001C1395">
              <w:rPr>
                <w:b/>
              </w:rPr>
              <w:t xml:space="preserve">N.B. </w:t>
            </w:r>
            <w:r w:rsidRPr="001C1395">
              <w:rPr>
                <w:b/>
                <w:bCs/>
              </w:rPr>
              <w:t>This session is not compulsory.</w:t>
            </w:r>
          </w:p>
        </w:tc>
      </w:tr>
    </w:tbl>
    <w:p w:rsidR="00AE508D" w:rsidRPr="001C1395" w:rsidRDefault="00AE508D" w:rsidP="00AE508D">
      <w:pPr>
        <w:rPr>
          <w:b/>
          <w:bCs/>
        </w:rPr>
      </w:pPr>
    </w:p>
    <w:p w:rsidR="004B76D7" w:rsidRDefault="004B76D7" w:rsidP="00AE508D">
      <w:pPr>
        <w:rPr>
          <w:b/>
          <w:bCs/>
        </w:rPr>
      </w:pPr>
      <w:bookmarkStart w:id="0" w:name="_GoBack"/>
      <w:bookmarkEnd w:id="0"/>
    </w:p>
    <w:p w:rsidR="00AE508D" w:rsidRPr="001C1395" w:rsidRDefault="00AE508D" w:rsidP="00AE508D">
      <w:pPr>
        <w:rPr>
          <w:b/>
          <w:bCs/>
        </w:rPr>
      </w:pPr>
      <w:r w:rsidRPr="001C1395">
        <w:rPr>
          <w:b/>
          <w:bCs/>
        </w:rPr>
        <w:t>Health and Safety Induction</w:t>
      </w:r>
    </w:p>
    <w:p w:rsidR="00AE508D" w:rsidRPr="001C1395" w:rsidRDefault="00AE508D" w:rsidP="00AE508D">
      <w:r w:rsidRPr="001C1395">
        <w:t xml:space="preserve">You must complete the online interactive Health and Safety Induction course before the end of the week.  You can complete the course in a University IT cluster, in one of the IT clusters in the Ellen Wilkinson Building, at your halls of residence, on your laptop or anywhere with  wireless access and headphone / speakers.  It will take around one hour to complete and it is compulsory. </w:t>
      </w:r>
    </w:p>
    <w:p w:rsidR="0035315E" w:rsidRPr="001C1395" w:rsidRDefault="0035315E" w:rsidP="0035315E">
      <w:pPr>
        <w:rPr>
          <w:b/>
          <w:u w:val="single"/>
        </w:rPr>
      </w:pPr>
    </w:p>
    <w:sectPr w:rsidR="0035315E" w:rsidRPr="001C1395" w:rsidSect="00541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0A1" w:rsidRDefault="00B840A1" w:rsidP="00B840A1">
      <w:r>
        <w:separator/>
      </w:r>
    </w:p>
  </w:endnote>
  <w:endnote w:type="continuationSeparator" w:id="0">
    <w:p w:rsidR="00B840A1" w:rsidRDefault="00B840A1" w:rsidP="00B8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0A1" w:rsidRDefault="00B840A1" w:rsidP="00B840A1">
      <w:r>
        <w:separator/>
      </w:r>
    </w:p>
  </w:footnote>
  <w:footnote w:type="continuationSeparator" w:id="0">
    <w:p w:rsidR="00B840A1" w:rsidRDefault="00B840A1" w:rsidP="00B8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17B1F"/>
    <w:multiLevelType w:val="multilevel"/>
    <w:tmpl w:val="11623C0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3386FFB"/>
    <w:multiLevelType w:val="hybridMultilevel"/>
    <w:tmpl w:val="6C58F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5E"/>
    <w:rsid w:val="00047FCD"/>
    <w:rsid w:val="00053947"/>
    <w:rsid w:val="000A44E8"/>
    <w:rsid w:val="000C7D79"/>
    <w:rsid w:val="000E0327"/>
    <w:rsid w:val="000E4DDD"/>
    <w:rsid w:val="0011205C"/>
    <w:rsid w:val="00115654"/>
    <w:rsid w:val="0011636A"/>
    <w:rsid w:val="0016131E"/>
    <w:rsid w:val="00181829"/>
    <w:rsid w:val="001914FB"/>
    <w:rsid w:val="001C1395"/>
    <w:rsid w:val="001E6F05"/>
    <w:rsid w:val="00200144"/>
    <w:rsid w:val="0025618D"/>
    <w:rsid w:val="00256AD7"/>
    <w:rsid w:val="00260F31"/>
    <w:rsid w:val="002619B1"/>
    <w:rsid w:val="002647F3"/>
    <w:rsid w:val="00274377"/>
    <w:rsid w:val="00294E0C"/>
    <w:rsid w:val="002979C1"/>
    <w:rsid w:val="002B0C35"/>
    <w:rsid w:val="00304791"/>
    <w:rsid w:val="003117E1"/>
    <w:rsid w:val="00311A48"/>
    <w:rsid w:val="00343739"/>
    <w:rsid w:val="0035315E"/>
    <w:rsid w:val="00380942"/>
    <w:rsid w:val="00385A41"/>
    <w:rsid w:val="00404FA6"/>
    <w:rsid w:val="004167C9"/>
    <w:rsid w:val="00430CAE"/>
    <w:rsid w:val="00452F0B"/>
    <w:rsid w:val="00462245"/>
    <w:rsid w:val="00483029"/>
    <w:rsid w:val="00487BE9"/>
    <w:rsid w:val="004A6470"/>
    <w:rsid w:val="004B76D7"/>
    <w:rsid w:val="004E18FC"/>
    <w:rsid w:val="004E7B25"/>
    <w:rsid w:val="00507F0A"/>
    <w:rsid w:val="00511F4E"/>
    <w:rsid w:val="00541D7D"/>
    <w:rsid w:val="005605DE"/>
    <w:rsid w:val="00582748"/>
    <w:rsid w:val="00582B8B"/>
    <w:rsid w:val="005B46E0"/>
    <w:rsid w:val="005C1865"/>
    <w:rsid w:val="005E4273"/>
    <w:rsid w:val="00601890"/>
    <w:rsid w:val="00625A1C"/>
    <w:rsid w:val="00633307"/>
    <w:rsid w:val="00657CD8"/>
    <w:rsid w:val="0067628D"/>
    <w:rsid w:val="006912B5"/>
    <w:rsid w:val="00694CC5"/>
    <w:rsid w:val="00695730"/>
    <w:rsid w:val="006A6C86"/>
    <w:rsid w:val="006B0FD5"/>
    <w:rsid w:val="006B20B9"/>
    <w:rsid w:val="006B336C"/>
    <w:rsid w:val="00700751"/>
    <w:rsid w:val="00702847"/>
    <w:rsid w:val="00723F56"/>
    <w:rsid w:val="00794782"/>
    <w:rsid w:val="00796FD4"/>
    <w:rsid w:val="007C4D3B"/>
    <w:rsid w:val="007D22A5"/>
    <w:rsid w:val="007E2DDA"/>
    <w:rsid w:val="00801D8A"/>
    <w:rsid w:val="00823D3B"/>
    <w:rsid w:val="00837067"/>
    <w:rsid w:val="0084339F"/>
    <w:rsid w:val="008516F1"/>
    <w:rsid w:val="00865FE4"/>
    <w:rsid w:val="008A5053"/>
    <w:rsid w:val="008B0C4F"/>
    <w:rsid w:val="008C1109"/>
    <w:rsid w:val="008E428E"/>
    <w:rsid w:val="008E47AC"/>
    <w:rsid w:val="008E5951"/>
    <w:rsid w:val="00944617"/>
    <w:rsid w:val="00951085"/>
    <w:rsid w:val="00960763"/>
    <w:rsid w:val="009623EC"/>
    <w:rsid w:val="00975BB7"/>
    <w:rsid w:val="00996924"/>
    <w:rsid w:val="009D120D"/>
    <w:rsid w:val="00A20E2A"/>
    <w:rsid w:val="00A24D2C"/>
    <w:rsid w:val="00A46C34"/>
    <w:rsid w:val="00AA47C1"/>
    <w:rsid w:val="00AE508D"/>
    <w:rsid w:val="00B032F1"/>
    <w:rsid w:val="00B363CC"/>
    <w:rsid w:val="00B36D04"/>
    <w:rsid w:val="00B40BD7"/>
    <w:rsid w:val="00B46F83"/>
    <w:rsid w:val="00B550C0"/>
    <w:rsid w:val="00B612B6"/>
    <w:rsid w:val="00B840A1"/>
    <w:rsid w:val="00BC3FC0"/>
    <w:rsid w:val="00BD02D3"/>
    <w:rsid w:val="00BF022A"/>
    <w:rsid w:val="00C05C51"/>
    <w:rsid w:val="00C26D0A"/>
    <w:rsid w:val="00C40CFE"/>
    <w:rsid w:val="00C85622"/>
    <w:rsid w:val="00C86077"/>
    <w:rsid w:val="00C872FE"/>
    <w:rsid w:val="00CC6EF0"/>
    <w:rsid w:val="00CD23C3"/>
    <w:rsid w:val="00CE0F4E"/>
    <w:rsid w:val="00CF109E"/>
    <w:rsid w:val="00D33E9B"/>
    <w:rsid w:val="00D364B1"/>
    <w:rsid w:val="00D74B3F"/>
    <w:rsid w:val="00D76F35"/>
    <w:rsid w:val="00D92721"/>
    <w:rsid w:val="00DC2BE8"/>
    <w:rsid w:val="00E106EF"/>
    <w:rsid w:val="00E50609"/>
    <w:rsid w:val="00E746F3"/>
    <w:rsid w:val="00E82B8C"/>
    <w:rsid w:val="00E85432"/>
    <w:rsid w:val="00E975AF"/>
    <w:rsid w:val="00EB2B3B"/>
    <w:rsid w:val="00EE57EC"/>
    <w:rsid w:val="00F74EBF"/>
    <w:rsid w:val="00F8044E"/>
    <w:rsid w:val="00F829AA"/>
    <w:rsid w:val="00FC4F78"/>
    <w:rsid w:val="00FD5761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34FE"/>
  <w15:docId w15:val="{87CA7F87-B449-49B5-820A-EE7A9674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3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15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0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0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0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76BE6-5221-4158-B894-C96CB7D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Caroline Turner</cp:lastModifiedBy>
  <cp:revision>9</cp:revision>
  <cp:lastPrinted>2018-05-09T10:49:00Z</cp:lastPrinted>
  <dcterms:created xsi:type="dcterms:W3CDTF">2019-04-17T10:52:00Z</dcterms:created>
  <dcterms:modified xsi:type="dcterms:W3CDTF">2019-08-16T10:24:00Z</dcterms:modified>
</cp:coreProperties>
</file>