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6154D" w14:textId="707B8C66" w:rsidR="00E669F6" w:rsidRDefault="00376D6C" w:rsidP="00E669F6">
      <w:pPr>
        <w:pStyle w:val="Heading2"/>
      </w:pPr>
      <w:r>
        <w:t>Sustainability Challenge 2019</w:t>
      </w:r>
      <w:r w:rsidR="00E669F6" w:rsidRPr="00E669F6">
        <w:t xml:space="preserve"> </w:t>
      </w:r>
    </w:p>
    <w:p w14:paraId="4668EB9D" w14:textId="3BFC14FF" w:rsidR="00E669F6" w:rsidRPr="00E669F6" w:rsidRDefault="00E669F6" w:rsidP="00E669F6">
      <w:pPr>
        <w:pStyle w:val="Heading2"/>
      </w:pPr>
      <w:r w:rsidRPr="00E669F6">
        <w:t>Facilitator role description</w:t>
      </w:r>
    </w:p>
    <w:p w14:paraId="56B05991" w14:textId="77777777" w:rsidR="00E669F6" w:rsidRDefault="00E669F6" w:rsidP="00646E1E">
      <w:pPr>
        <w:jc w:val="both"/>
        <w:rPr>
          <w:rFonts w:asciiTheme="majorHAnsi" w:hAnsiTheme="majorHAnsi"/>
          <w:sz w:val="20"/>
          <w:szCs w:val="20"/>
        </w:rPr>
      </w:pPr>
    </w:p>
    <w:p w14:paraId="2364CE75" w14:textId="77777777" w:rsidR="00646E1E" w:rsidRPr="00982C12" w:rsidRDefault="00646E1E" w:rsidP="00646E1E">
      <w:pPr>
        <w:jc w:val="both"/>
        <w:rPr>
          <w:rFonts w:asciiTheme="majorHAnsi" w:hAnsiTheme="majorHAnsi"/>
          <w:sz w:val="20"/>
          <w:szCs w:val="20"/>
        </w:rPr>
      </w:pPr>
      <w:r w:rsidRPr="00982C12">
        <w:rPr>
          <w:rFonts w:asciiTheme="majorHAnsi" w:hAnsiTheme="majorHAnsi"/>
          <w:sz w:val="20"/>
          <w:szCs w:val="20"/>
        </w:rPr>
        <w:t xml:space="preserve">The Sustainability Challenge is part of the Ethical Grand Challenges Programme, one of the University’s Signature Programmes for Social Responsibility. </w:t>
      </w:r>
    </w:p>
    <w:p w14:paraId="6D51126D" w14:textId="77777777" w:rsidR="00646E1E" w:rsidRDefault="00646E1E" w:rsidP="00FD79FD">
      <w:pPr>
        <w:jc w:val="both"/>
        <w:rPr>
          <w:rFonts w:asciiTheme="majorHAnsi" w:hAnsiTheme="majorHAnsi"/>
          <w:sz w:val="20"/>
          <w:szCs w:val="20"/>
        </w:rPr>
      </w:pPr>
    </w:p>
    <w:p w14:paraId="5A3CDB14" w14:textId="1E125A75" w:rsidR="00A4599C" w:rsidRPr="00982C12" w:rsidRDefault="00DD6547" w:rsidP="00F93AD9">
      <w:pPr>
        <w:jc w:val="both"/>
        <w:rPr>
          <w:rFonts w:asciiTheme="majorHAnsi" w:hAnsiTheme="majorHAnsi"/>
          <w:sz w:val="20"/>
          <w:szCs w:val="20"/>
        </w:rPr>
      </w:pPr>
      <w:r w:rsidRPr="00982C12">
        <w:rPr>
          <w:rFonts w:asciiTheme="majorHAnsi" w:hAnsiTheme="majorHAnsi"/>
          <w:sz w:val="20"/>
          <w:szCs w:val="20"/>
        </w:rPr>
        <w:t>Your role</w:t>
      </w:r>
      <w:r w:rsidR="00782DF7" w:rsidRPr="00982C12">
        <w:rPr>
          <w:rFonts w:asciiTheme="majorHAnsi" w:hAnsiTheme="majorHAnsi"/>
          <w:sz w:val="20"/>
          <w:szCs w:val="20"/>
        </w:rPr>
        <w:t xml:space="preserve"> as a F</w:t>
      </w:r>
      <w:r w:rsidR="00032802" w:rsidRPr="00982C12">
        <w:rPr>
          <w:rFonts w:asciiTheme="majorHAnsi" w:hAnsiTheme="majorHAnsi"/>
          <w:sz w:val="20"/>
          <w:szCs w:val="20"/>
        </w:rPr>
        <w:t>acilitator will involve gu</w:t>
      </w:r>
      <w:r w:rsidR="00726801">
        <w:rPr>
          <w:rFonts w:asciiTheme="majorHAnsi" w:hAnsiTheme="majorHAnsi"/>
          <w:sz w:val="20"/>
          <w:szCs w:val="20"/>
        </w:rPr>
        <w:t>iding groups of 8-12</w:t>
      </w:r>
      <w:r w:rsidR="00032802" w:rsidRPr="00982C12">
        <w:rPr>
          <w:rFonts w:asciiTheme="majorHAnsi" w:hAnsiTheme="majorHAnsi"/>
          <w:sz w:val="20"/>
          <w:szCs w:val="20"/>
        </w:rPr>
        <w:t xml:space="preserve"> first year students </w:t>
      </w:r>
      <w:r w:rsidR="00FD79FD" w:rsidRPr="00982C12">
        <w:rPr>
          <w:rFonts w:asciiTheme="majorHAnsi" w:hAnsiTheme="majorHAnsi"/>
          <w:sz w:val="20"/>
          <w:szCs w:val="20"/>
        </w:rPr>
        <w:t xml:space="preserve">through </w:t>
      </w:r>
      <w:r w:rsidR="00F93AD9">
        <w:rPr>
          <w:rFonts w:asciiTheme="majorHAnsi" w:hAnsiTheme="majorHAnsi"/>
          <w:sz w:val="20"/>
          <w:szCs w:val="20"/>
        </w:rPr>
        <w:t>the</w:t>
      </w:r>
      <w:r w:rsidR="0085432E" w:rsidRPr="00982C12">
        <w:rPr>
          <w:rFonts w:asciiTheme="majorHAnsi" w:hAnsiTheme="majorHAnsi"/>
          <w:sz w:val="20"/>
          <w:szCs w:val="20"/>
        </w:rPr>
        <w:t xml:space="preserve"> </w:t>
      </w:r>
      <w:r w:rsidR="00661BD5" w:rsidRPr="00982C12">
        <w:rPr>
          <w:rFonts w:asciiTheme="majorHAnsi" w:hAnsiTheme="majorHAnsi"/>
          <w:sz w:val="20"/>
          <w:szCs w:val="20"/>
        </w:rPr>
        <w:t>Sustainability Challenge</w:t>
      </w:r>
      <w:r w:rsidR="00FD79FD" w:rsidRPr="00982C12">
        <w:rPr>
          <w:rFonts w:asciiTheme="majorHAnsi" w:hAnsiTheme="majorHAnsi"/>
          <w:sz w:val="20"/>
          <w:szCs w:val="20"/>
        </w:rPr>
        <w:t xml:space="preserve"> </w:t>
      </w:r>
      <w:r w:rsidR="00A4599C" w:rsidRPr="00982C12">
        <w:rPr>
          <w:rFonts w:asciiTheme="majorHAnsi" w:hAnsiTheme="majorHAnsi"/>
          <w:sz w:val="20"/>
          <w:szCs w:val="20"/>
        </w:rPr>
        <w:t>in Welcome Week 201</w:t>
      </w:r>
      <w:r w:rsidR="00376D6C">
        <w:rPr>
          <w:rFonts w:asciiTheme="majorHAnsi" w:hAnsiTheme="majorHAnsi"/>
          <w:sz w:val="20"/>
          <w:szCs w:val="20"/>
        </w:rPr>
        <w:t>9</w:t>
      </w:r>
      <w:r w:rsidR="00A4599C" w:rsidRPr="00982C12">
        <w:rPr>
          <w:rFonts w:asciiTheme="majorHAnsi" w:hAnsiTheme="majorHAnsi"/>
          <w:sz w:val="20"/>
          <w:szCs w:val="20"/>
        </w:rPr>
        <w:t xml:space="preserve">.  </w:t>
      </w:r>
    </w:p>
    <w:p w14:paraId="6BAD754A" w14:textId="77777777" w:rsidR="00A4599C" w:rsidRPr="00982C12" w:rsidRDefault="00A4599C" w:rsidP="00FD79FD">
      <w:pPr>
        <w:jc w:val="both"/>
        <w:rPr>
          <w:rFonts w:asciiTheme="majorHAnsi" w:hAnsiTheme="majorHAnsi"/>
          <w:sz w:val="20"/>
          <w:szCs w:val="20"/>
        </w:rPr>
      </w:pPr>
    </w:p>
    <w:p w14:paraId="40A33FA2" w14:textId="48E8EE04" w:rsidR="00DA5C99" w:rsidRPr="00982C12" w:rsidRDefault="00981590" w:rsidP="00F93AD9">
      <w:pPr>
        <w:jc w:val="both"/>
        <w:rPr>
          <w:rFonts w:asciiTheme="majorHAnsi" w:hAnsiTheme="majorHAnsi"/>
          <w:sz w:val="20"/>
          <w:szCs w:val="20"/>
        </w:rPr>
      </w:pPr>
      <w:r w:rsidRPr="00982C12">
        <w:rPr>
          <w:rFonts w:asciiTheme="majorHAnsi" w:hAnsiTheme="majorHAnsi"/>
          <w:sz w:val="20"/>
          <w:szCs w:val="20"/>
        </w:rPr>
        <w:t xml:space="preserve">The </w:t>
      </w:r>
      <w:r w:rsidR="00661BD5" w:rsidRPr="00982C12">
        <w:rPr>
          <w:rFonts w:asciiTheme="majorHAnsi" w:hAnsiTheme="majorHAnsi"/>
          <w:sz w:val="20"/>
          <w:szCs w:val="20"/>
        </w:rPr>
        <w:t>Sustainability Challenge</w:t>
      </w:r>
      <w:r w:rsidRPr="00982C12">
        <w:rPr>
          <w:rFonts w:asciiTheme="majorHAnsi" w:hAnsiTheme="majorHAnsi"/>
          <w:sz w:val="20"/>
          <w:szCs w:val="20"/>
        </w:rPr>
        <w:t xml:space="preserve"> aims to raise awareness of important issues around sustainability in relation to the n</w:t>
      </w:r>
      <w:r w:rsidR="00583714" w:rsidRPr="00982C12">
        <w:rPr>
          <w:rFonts w:asciiTheme="majorHAnsi" w:hAnsiTheme="majorHAnsi"/>
          <w:sz w:val="20"/>
          <w:szCs w:val="20"/>
        </w:rPr>
        <w:t>eeds of communities,</w:t>
      </w:r>
      <w:r w:rsidR="00DA5C99" w:rsidRPr="00982C12">
        <w:rPr>
          <w:rFonts w:asciiTheme="majorHAnsi" w:hAnsiTheme="majorHAnsi"/>
          <w:sz w:val="20"/>
          <w:szCs w:val="20"/>
        </w:rPr>
        <w:t xml:space="preserve"> economies</w:t>
      </w:r>
      <w:r w:rsidRPr="00982C12">
        <w:rPr>
          <w:rFonts w:asciiTheme="majorHAnsi" w:hAnsiTheme="majorHAnsi"/>
          <w:sz w:val="20"/>
          <w:szCs w:val="20"/>
        </w:rPr>
        <w:t xml:space="preserve"> and the environment</w:t>
      </w:r>
      <w:r w:rsidR="00497D7C">
        <w:rPr>
          <w:rFonts w:asciiTheme="majorHAnsi" w:hAnsiTheme="majorHAnsi"/>
          <w:sz w:val="20"/>
          <w:szCs w:val="20"/>
        </w:rPr>
        <w:t xml:space="preserve">, </w:t>
      </w:r>
      <w:r w:rsidR="00497D7C" w:rsidRPr="004B33E4">
        <w:rPr>
          <w:rFonts w:asciiTheme="majorHAnsi" w:hAnsiTheme="majorHAnsi"/>
          <w:color w:val="000000" w:themeColor="text1"/>
          <w:sz w:val="20"/>
          <w:szCs w:val="20"/>
        </w:rPr>
        <w:t>while at the same time introducing</w:t>
      </w:r>
      <w:r w:rsidR="00726801" w:rsidRPr="004B33E4">
        <w:rPr>
          <w:rFonts w:asciiTheme="majorHAnsi" w:hAnsiTheme="majorHAnsi"/>
          <w:color w:val="000000" w:themeColor="text1"/>
          <w:sz w:val="20"/>
          <w:szCs w:val="20"/>
        </w:rPr>
        <w:t xml:space="preserve"> new students to the skills they will develop </w:t>
      </w:r>
      <w:r w:rsidR="00497D7C" w:rsidRPr="004B33E4">
        <w:rPr>
          <w:rFonts w:asciiTheme="majorHAnsi" w:hAnsiTheme="majorHAnsi"/>
          <w:color w:val="000000" w:themeColor="text1"/>
          <w:sz w:val="20"/>
          <w:szCs w:val="20"/>
        </w:rPr>
        <w:t xml:space="preserve">during </w:t>
      </w:r>
      <w:r w:rsidR="00726801" w:rsidRPr="004B33E4">
        <w:rPr>
          <w:rFonts w:asciiTheme="majorHAnsi" w:hAnsiTheme="majorHAnsi"/>
          <w:color w:val="000000" w:themeColor="text1"/>
          <w:sz w:val="20"/>
          <w:szCs w:val="20"/>
        </w:rPr>
        <w:t>their time at Manchester, such as teamwork, communication, working under time pressure and presenting to their peers</w:t>
      </w:r>
      <w:r w:rsidRPr="004B33E4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F93AD9" w:rsidRPr="004B33E4">
        <w:rPr>
          <w:rFonts w:asciiTheme="majorHAnsi" w:hAnsiTheme="majorHAnsi"/>
          <w:color w:val="000000" w:themeColor="text1"/>
          <w:sz w:val="20"/>
          <w:szCs w:val="20"/>
        </w:rPr>
        <w:t xml:space="preserve"> In </w:t>
      </w:r>
      <w:r w:rsidR="00F93AD9">
        <w:rPr>
          <w:rFonts w:asciiTheme="majorHAnsi" w:hAnsiTheme="majorHAnsi"/>
          <w:sz w:val="20"/>
          <w:szCs w:val="20"/>
        </w:rPr>
        <w:t>groups, s</w:t>
      </w:r>
      <w:r w:rsidR="0085432E" w:rsidRPr="00982C12">
        <w:rPr>
          <w:rFonts w:asciiTheme="majorHAnsi" w:hAnsiTheme="majorHAnsi"/>
          <w:sz w:val="20"/>
          <w:szCs w:val="20"/>
        </w:rPr>
        <w:t>tudents</w:t>
      </w:r>
      <w:r w:rsidR="00F93AD9">
        <w:rPr>
          <w:rFonts w:asciiTheme="majorHAnsi" w:hAnsiTheme="majorHAnsi"/>
          <w:sz w:val="20"/>
          <w:szCs w:val="20"/>
        </w:rPr>
        <w:t xml:space="preserve"> are required</w:t>
      </w:r>
      <w:r w:rsidR="00FD79FD" w:rsidRPr="00982C12">
        <w:rPr>
          <w:rFonts w:asciiTheme="majorHAnsi" w:hAnsiTheme="majorHAnsi"/>
          <w:sz w:val="20"/>
          <w:szCs w:val="20"/>
        </w:rPr>
        <w:t xml:space="preserve"> to design a new campus for </w:t>
      </w:r>
      <w:r w:rsidR="00C02709" w:rsidRPr="00982C12">
        <w:rPr>
          <w:rFonts w:asciiTheme="majorHAnsi" w:hAnsiTheme="majorHAnsi"/>
          <w:sz w:val="20"/>
          <w:szCs w:val="20"/>
        </w:rPr>
        <w:t>a</w:t>
      </w:r>
      <w:r w:rsidR="00FD79FD" w:rsidRPr="00982C12">
        <w:rPr>
          <w:rFonts w:asciiTheme="majorHAnsi" w:hAnsiTheme="majorHAnsi"/>
          <w:sz w:val="20"/>
          <w:szCs w:val="20"/>
        </w:rPr>
        <w:t xml:space="preserve"> </w:t>
      </w:r>
      <w:r w:rsidR="00583714" w:rsidRPr="00982C12">
        <w:rPr>
          <w:rFonts w:asciiTheme="majorHAnsi" w:hAnsiTheme="majorHAnsi"/>
          <w:sz w:val="20"/>
          <w:szCs w:val="20"/>
        </w:rPr>
        <w:t>fictitious</w:t>
      </w:r>
      <w:r w:rsidR="00FD79FD" w:rsidRPr="00982C12">
        <w:rPr>
          <w:rFonts w:asciiTheme="majorHAnsi" w:hAnsiTheme="majorHAnsi"/>
          <w:sz w:val="20"/>
          <w:szCs w:val="20"/>
        </w:rPr>
        <w:t xml:space="preserve"> University</w:t>
      </w:r>
      <w:r w:rsidR="00646E1E">
        <w:rPr>
          <w:rFonts w:asciiTheme="majorHAnsi" w:hAnsiTheme="majorHAnsi"/>
          <w:sz w:val="20"/>
          <w:szCs w:val="20"/>
        </w:rPr>
        <w:t xml:space="preserve"> of Millchester</w:t>
      </w:r>
      <w:r w:rsidR="00F93AD9">
        <w:rPr>
          <w:rFonts w:asciiTheme="majorHAnsi" w:hAnsiTheme="majorHAnsi"/>
          <w:sz w:val="20"/>
          <w:szCs w:val="20"/>
        </w:rPr>
        <w:t xml:space="preserve"> and to present their plans and recommendations</w:t>
      </w:r>
      <w:r w:rsidR="00FD79FD" w:rsidRPr="00982C12">
        <w:rPr>
          <w:rFonts w:asciiTheme="majorHAnsi" w:hAnsiTheme="majorHAnsi"/>
          <w:sz w:val="20"/>
          <w:szCs w:val="20"/>
        </w:rPr>
        <w:t>.</w:t>
      </w:r>
      <w:r w:rsidRPr="00982C12">
        <w:rPr>
          <w:rFonts w:asciiTheme="majorHAnsi" w:hAnsiTheme="majorHAnsi"/>
          <w:sz w:val="20"/>
          <w:szCs w:val="20"/>
        </w:rPr>
        <w:t xml:space="preserve">  </w:t>
      </w:r>
    </w:p>
    <w:p w14:paraId="51CCEE56" w14:textId="77777777" w:rsidR="00DA5C99" w:rsidRPr="00982C12" w:rsidRDefault="00DA5C99" w:rsidP="00FD79FD">
      <w:pPr>
        <w:jc w:val="both"/>
        <w:rPr>
          <w:rFonts w:asciiTheme="majorHAnsi" w:hAnsiTheme="majorHAnsi"/>
          <w:sz w:val="20"/>
          <w:szCs w:val="20"/>
        </w:rPr>
      </w:pPr>
    </w:p>
    <w:p w14:paraId="3DE033D5" w14:textId="69574ADB" w:rsidR="00FD79FD" w:rsidRPr="00982C12" w:rsidRDefault="00497D7C" w:rsidP="00F93AD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</w:t>
      </w:r>
      <w:r w:rsidR="00782DF7" w:rsidRPr="00982C12">
        <w:rPr>
          <w:rFonts w:asciiTheme="majorHAnsi" w:hAnsiTheme="majorHAnsi"/>
          <w:sz w:val="20"/>
          <w:szCs w:val="20"/>
        </w:rPr>
        <w:t xml:space="preserve"> this role</w:t>
      </w:r>
      <w:r w:rsidR="00FD79FD" w:rsidRPr="00982C12">
        <w:rPr>
          <w:rFonts w:asciiTheme="majorHAnsi" w:hAnsiTheme="majorHAnsi"/>
          <w:sz w:val="20"/>
          <w:szCs w:val="20"/>
        </w:rPr>
        <w:t xml:space="preserve"> you will:</w:t>
      </w:r>
    </w:p>
    <w:p w14:paraId="44FE4C45" w14:textId="1497571A" w:rsidR="008E117B" w:rsidRPr="00982C12" w:rsidRDefault="00497D7C" w:rsidP="00F93AD9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f</w:t>
      </w:r>
      <w:r w:rsidR="005738F0" w:rsidRPr="00982C12">
        <w:rPr>
          <w:rFonts w:asciiTheme="majorHAnsi" w:hAnsiTheme="majorHAnsi"/>
          <w:sz w:val="20"/>
          <w:szCs w:val="20"/>
        </w:rPr>
        <w:t>acilitate</w:t>
      </w:r>
      <w:proofErr w:type="gramEnd"/>
      <w:r w:rsidR="005738F0" w:rsidRPr="00982C12">
        <w:rPr>
          <w:rFonts w:asciiTheme="majorHAnsi" w:hAnsiTheme="majorHAnsi"/>
          <w:sz w:val="20"/>
          <w:szCs w:val="20"/>
        </w:rPr>
        <w:t xml:space="preserve"> </w:t>
      </w:r>
      <w:r w:rsidR="00F93AD9">
        <w:rPr>
          <w:rFonts w:asciiTheme="majorHAnsi" w:hAnsiTheme="majorHAnsi"/>
          <w:sz w:val="20"/>
          <w:szCs w:val="20"/>
        </w:rPr>
        <w:t xml:space="preserve">3 to 4 </w:t>
      </w:r>
      <w:r w:rsidR="005738F0" w:rsidRPr="00982C12">
        <w:rPr>
          <w:rFonts w:asciiTheme="majorHAnsi" w:hAnsiTheme="majorHAnsi"/>
          <w:sz w:val="20"/>
          <w:szCs w:val="20"/>
        </w:rPr>
        <w:t>groups for</w:t>
      </w:r>
      <w:r w:rsidR="008E117B" w:rsidRPr="00982C12">
        <w:rPr>
          <w:rFonts w:asciiTheme="majorHAnsi" w:hAnsiTheme="majorHAnsi"/>
          <w:sz w:val="20"/>
          <w:szCs w:val="20"/>
        </w:rPr>
        <w:t xml:space="preserve"> the </w:t>
      </w:r>
      <w:r w:rsidR="00661BD5" w:rsidRPr="00982C12">
        <w:rPr>
          <w:rFonts w:asciiTheme="majorHAnsi" w:hAnsiTheme="majorHAnsi"/>
          <w:sz w:val="20"/>
          <w:szCs w:val="20"/>
        </w:rPr>
        <w:t>Sustainability Challenge</w:t>
      </w:r>
      <w:r w:rsidR="008E117B" w:rsidRPr="00982C12">
        <w:rPr>
          <w:rFonts w:asciiTheme="majorHAnsi" w:hAnsiTheme="majorHAnsi"/>
          <w:sz w:val="20"/>
          <w:szCs w:val="20"/>
        </w:rPr>
        <w:t xml:space="preserve"> on</w:t>
      </w:r>
      <w:r w:rsidR="00D02E2F" w:rsidRPr="00982C12">
        <w:rPr>
          <w:rFonts w:asciiTheme="majorHAnsi" w:hAnsiTheme="majorHAnsi"/>
          <w:sz w:val="20"/>
          <w:szCs w:val="20"/>
        </w:rPr>
        <w:t xml:space="preserve"> Tuesday </w:t>
      </w:r>
      <w:r w:rsidR="00376D6C">
        <w:rPr>
          <w:rFonts w:asciiTheme="majorHAnsi" w:hAnsiTheme="majorHAnsi"/>
          <w:sz w:val="20"/>
          <w:szCs w:val="20"/>
        </w:rPr>
        <w:t>17</w:t>
      </w:r>
      <w:r w:rsidR="00DC7908" w:rsidRPr="00E669F6">
        <w:rPr>
          <w:rFonts w:asciiTheme="majorHAnsi" w:hAnsiTheme="majorHAnsi"/>
          <w:sz w:val="20"/>
          <w:szCs w:val="20"/>
          <w:vertAlign w:val="superscript"/>
        </w:rPr>
        <w:t>th</w:t>
      </w:r>
      <w:r w:rsidR="00DC7908">
        <w:rPr>
          <w:rFonts w:asciiTheme="majorHAnsi" w:hAnsiTheme="majorHAnsi"/>
          <w:sz w:val="20"/>
          <w:szCs w:val="20"/>
        </w:rPr>
        <w:t xml:space="preserve"> </w:t>
      </w:r>
      <w:r w:rsidR="00DC7908" w:rsidRPr="00982C12">
        <w:rPr>
          <w:rFonts w:asciiTheme="majorHAnsi" w:hAnsiTheme="majorHAnsi"/>
          <w:sz w:val="20"/>
          <w:szCs w:val="20"/>
        </w:rPr>
        <w:t>September</w:t>
      </w:r>
      <w:r w:rsidR="00D02E2F" w:rsidRPr="00982C12">
        <w:rPr>
          <w:rFonts w:asciiTheme="majorHAnsi" w:hAnsiTheme="majorHAnsi"/>
          <w:sz w:val="20"/>
          <w:szCs w:val="20"/>
        </w:rPr>
        <w:t xml:space="preserve"> 201</w:t>
      </w:r>
      <w:r w:rsidR="00376D6C">
        <w:rPr>
          <w:rFonts w:asciiTheme="majorHAnsi" w:hAnsiTheme="majorHAnsi"/>
          <w:sz w:val="20"/>
          <w:szCs w:val="20"/>
        </w:rPr>
        <w:t>9</w:t>
      </w:r>
      <w:bookmarkStart w:id="0" w:name="_GoBack"/>
      <w:bookmarkEnd w:id="0"/>
      <w:r w:rsidR="00782DF7" w:rsidRPr="00982C12">
        <w:rPr>
          <w:rFonts w:asciiTheme="majorHAnsi" w:hAnsiTheme="majorHAnsi"/>
          <w:sz w:val="20"/>
          <w:szCs w:val="20"/>
        </w:rPr>
        <w:t>.</w:t>
      </w:r>
      <w:r w:rsidR="00D02E2F" w:rsidRPr="00982C12">
        <w:rPr>
          <w:rFonts w:asciiTheme="majorHAnsi" w:hAnsiTheme="majorHAnsi"/>
          <w:sz w:val="20"/>
          <w:szCs w:val="20"/>
        </w:rPr>
        <w:t xml:space="preserve"> </w:t>
      </w:r>
    </w:p>
    <w:p w14:paraId="0053DF89" w14:textId="53713BA1" w:rsidR="00827127" w:rsidRPr="00982C12" w:rsidRDefault="00497D7C" w:rsidP="00F93AD9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e</w:t>
      </w:r>
      <w:r w:rsidR="00827127" w:rsidRPr="00982C12">
        <w:rPr>
          <w:rFonts w:asciiTheme="majorHAnsi" w:hAnsiTheme="majorHAnsi"/>
          <w:sz w:val="20"/>
          <w:szCs w:val="20"/>
        </w:rPr>
        <w:t>xplain</w:t>
      </w:r>
      <w:proofErr w:type="gramEnd"/>
      <w:r w:rsidR="00827127" w:rsidRPr="00982C12">
        <w:rPr>
          <w:rFonts w:asciiTheme="majorHAnsi" w:hAnsiTheme="majorHAnsi"/>
          <w:sz w:val="20"/>
          <w:szCs w:val="20"/>
        </w:rPr>
        <w:t xml:space="preserve"> </w:t>
      </w:r>
      <w:r w:rsidR="007342C6" w:rsidRPr="00982C12">
        <w:rPr>
          <w:rFonts w:asciiTheme="majorHAnsi" w:hAnsiTheme="majorHAnsi"/>
          <w:sz w:val="20"/>
          <w:szCs w:val="20"/>
        </w:rPr>
        <w:t xml:space="preserve">the </w:t>
      </w:r>
      <w:r w:rsidR="00827127" w:rsidRPr="00982C12">
        <w:rPr>
          <w:rFonts w:asciiTheme="majorHAnsi" w:hAnsiTheme="majorHAnsi"/>
          <w:sz w:val="20"/>
          <w:szCs w:val="20"/>
        </w:rPr>
        <w:t>tasks</w:t>
      </w:r>
      <w:r w:rsidR="007342C6" w:rsidRPr="00982C12">
        <w:rPr>
          <w:rFonts w:asciiTheme="majorHAnsi" w:hAnsiTheme="majorHAnsi"/>
          <w:sz w:val="20"/>
          <w:szCs w:val="20"/>
        </w:rPr>
        <w:t xml:space="preserve"> in </w:t>
      </w:r>
      <w:r w:rsidR="00827127" w:rsidRPr="00982C12">
        <w:rPr>
          <w:rFonts w:asciiTheme="majorHAnsi" w:hAnsiTheme="majorHAnsi"/>
          <w:sz w:val="20"/>
          <w:szCs w:val="20"/>
        </w:rPr>
        <w:t>a clear and concise manner</w:t>
      </w:r>
      <w:r w:rsidR="00782DF7" w:rsidRPr="00982C12">
        <w:rPr>
          <w:rFonts w:asciiTheme="majorHAnsi" w:hAnsiTheme="majorHAnsi"/>
          <w:sz w:val="20"/>
          <w:szCs w:val="20"/>
        </w:rPr>
        <w:t>.</w:t>
      </w:r>
    </w:p>
    <w:p w14:paraId="74F196D7" w14:textId="19286A03" w:rsidR="00827127" w:rsidRPr="00F93AD9" w:rsidRDefault="00497D7C" w:rsidP="00F93AD9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k</w:t>
      </w:r>
      <w:r w:rsidR="00827127" w:rsidRPr="00F93AD9">
        <w:rPr>
          <w:rFonts w:asciiTheme="majorHAnsi" w:hAnsiTheme="majorHAnsi"/>
          <w:sz w:val="20"/>
          <w:szCs w:val="20"/>
        </w:rPr>
        <w:t>eep</w:t>
      </w:r>
      <w:proofErr w:type="gramEnd"/>
      <w:r w:rsidR="00827127" w:rsidRPr="00F93AD9">
        <w:rPr>
          <w:rFonts w:asciiTheme="majorHAnsi" w:hAnsiTheme="majorHAnsi"/>
          <w:sz w:val="20"/>
          <w:szCs w:val="20"/>
        </w:rPr>
        <w:t xml:space="preserve"> track of time</w:t>
      </w:r>
      <w:r w:rsidR="00D70AEF" w:rsidRPr="00F93AD9">
        <w:rPr>
          <w:rFonts w:asciiTheme="majorHAnsi" w:hAnsiTheme="majorHAnsi"/>
          <w:sz w:val="20"/>
          <w:szCs w:val="20"/>
        </w:rPr>
        <w:t xml:space="preserve"> and </w:t>
      </w:r>
      <w:r w:rsidR="00F93AD9">
        <w:rPr>
          <w:rFonts w:asciiTheme="majorHAnsi" w:hAnsiTheme="majorHAnsi"/>
          <w:sz w:val="20"/>
          <w:szCs w:val="20"/>
        </w:rPr>
        <w:t>m</w:t>
      </w:r>
      <w:r w:rsidR="00827127" w:rsidRPr="00F93AD9">
        <w:rPr>
          <w:rFonts w:asciiTheme="majorHAnsi" w:hAnsiTheme="majorHAnsi"/>
          <w:sz w:val="20"/>
          <w:szCs w:val="20"/>
        </w:rPr>
        <w:t>onitor and review the</w:t>
      </w:r>
      <w:r w:rsidR="00D648DD" w:rsidRPr="00F93AD9">
        <w:rPr>
          <w:rFonts w:asciiTheme="majorHAnsi" w:hAnsiTheme="majorHAnsi"/>
          <w:sz w:val="20"/>
          <w:szCs w:val="20"/>
        </w:rPr>
        <w:t xml:space="preserve"> progress of the groups</w:t>
      </w:r>
      <w:r w:rsidR="00782DF7" w:rsidRPr="00F93AD9">
        <w:rPr>
          <w:rFonts w:asciiTheme="majorHAnsi" w:hAnsiTheme="majorHAnsi"/>
          <w:sz w:val="20"/>
          <w:szCs w:val="20"/>
        </w:rPr>
        <w:t>.</w:t>
      </w:r>
    </w:p>
    <w:p w14:paraId="7334A8BE" w14:textId="13F72165" w:rsidR="00827127" w:rsidRPr="00982C12" w:rsidRDefault="00497D7C" w:rsidP="00782DF7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b</w:t>
      </w:r>
      <w:r w:rsidR="00D648DD" w:rsidRPr="00982C12">
        <w:rPr>
          <w:rFonts w:asciiTheme="majorHAnsi" w:hAnsiTheme="majorHAnsi"/>
          <w:sz w:val="20"/>
          <w:szCs w:val="20"/>
        </w:rPr>
        <w:t>e</w:t>
      </w:r>
      <w:proofErr w:type="gramEnd"/>
      <w:r w:rsidR="00D648DD" w:rsidRPr="00982C12">
        <w:rPr>
          <w:rFonts w:asciiTheme="majorHAnsi" w:hAnsiTheme="majorHAnsi"/>
          <w:sz w:val="20"/>
          <w:szCs w:val="20"/>
        </w:rPr>
        <w:t xml:space="preserve"> approachable and answer</w:t>
      </w:r>
      <w:r w:rsidR="00827127" w:rsidRPr="00982C12">
        <w:rPr>
          <w:rFonts w:asciiTheme="majorHAnsi" w:hAnsiTheme="majorHAnsi"/>
          <w:sz w:val="20"/>
          <w:szCs w:val="20"/>
        </w:rPr>
        <w:t xml:space="preserve"> questions</w:t>
      </w:r>
      <w:r w:rsidR="00782DF7" w:rsidRPr="00982C12">
        <w:rPr>
          <w:rFonts w:asciiTheme="majorHAnsi" w:hAnsiTheme="majorHAnsi"/>
          <w:sz w:val="20"/>
          <w:szCs w:val="20"/>
        </w:rPr>
        <w:t>.</w:t>
      </w:r>
    </w:p>
    <w:p w14:paraId="463A7DEE" w14:textId="592B3E52" w:rsidR="00827127" w:rsidRDefault="00497D7C" w:rsidP="00F93AD9">
      <w:pPr>
        <w:pStyle w:val="ListParagraph"/>
        <w:numPr>
          <w:ilvl w:val="0"/>
          <w:numId w:val="7"/>
        </w:numPr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f</w:t>
      </w:r>
      <w:r w:rsidR="00827127" w:rsidRPr="00982C12">
        <w:rPr>
          <w:rFonts w:asciiTheme="majorHAnsi" w:hAnsiTheme="majorHAnsi"/>
          <w:sz w:val="20"/>
          <w:szCs w:val="20"/>
        </w:rPr>
        <w:t>acilitate</w:t>
      </w:r>
      <w:proofErr w:type="gramEnd"/>
      <w:r w:rsidR="00827127" w:rsidRPr="00982C12">
        <w:rPr>
          <w:rFonts w:asciiTheme="majorHAnsi" w:hAnsiTheme="majorHAnsi"/>
          <w:sz w:val="20"/>
          <w:szCs w:val="20"/>
        </w:rPr>
        <w:t xml:space="preserve"> </w:t>
      </w:r>
      <w:r w:rsidR="00F93AD9">
        <w:rPr>
          <w:rFonts w:asciiTheme="majorHAnsi" w:hAnsiTheme="majorHAnsi"/>
          <w:sz w:val="20"/>
          <w:szCs w:val="20"/>
        </w:rPr>
        <w:t>group presentations at the end of the challenge including short question and answers for each group.</w:t>
      </w:r>
    </w:p>
    <w:p w14:paraId="425B0932" w14:textId="1B7A3EC4" w:rsidR="00726801" w:rsidRPr="009061F2" w:rsidRDefault="00497D7C" w:rsidP="00F93AD9">
      <w:pPr>
        <w:pStyle w:val="ListParagraph"/>
        <w:numPr>
          <w:ilvl w:val="0"/>
          <w:numId w:val="7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9061F2">
        <w:rPr>
          <w:rFonts w:asciiTheme="majorHAnsi" w:hAnsiTheme="majorHAnsi"/>
          <w:color w:val="000000" w:themeColor="text1"/>
          <w:sz w:val="20"/>
          <w:szCs w:val="20"/>
        </w:rPr>
        <w:t>g</w:t>
      </w:r>
      <w:r w:rsidR="00726801" w:rsidRPr="009061F2">
        <w:rPr>
          <w:rFonts w:asciiTheme="majorHAnsi" w:hAnsiTheme="majorHAnsi"/>
          <w:color w:val="000000" w:themeColor="text1"/>
          <w:sz w:val="20"/>
          <w:szCs w:val="20"/>
        </w:rPr>
        <w:t xml:space="preserve">ive informal feedback </w:t>
      </w:r>
      <w:r w:rsidRPr="009061F2">
        <w:rPr>
          <w:rFonts w:asciiTheme="majorHAnsi" w:hAnsiTheme="majorHAnsi"/>
          <w:color w:val="000000" w:themeColor="text1"/>
          <w:sz w:val="20"/>
          <w:szCs w:val="20"/>
        </w:rPr>
        <w:t xml:space="preserve">on presentations </w:t>
      </w:r>
      <w:r w:rsidR="00726801" w:rsidRPr="009061F2">
        <w:rPr>
          <w:rFonts w:asciiTheme="majorHAnsi" w:hAnsiTheme="majorHAnsi"/>
          <w:color w:val="000000" w:themeColor="text1"/>
          <w:sz w:val="20"/>
          <w:szCs w:val="20"/>
        </w:rPr>
        <w:t>and s</w:t>
      </w:r>
      <w:r w:rsidRPr="009061F2">
        <w:rPr>
          <w:rFonts w:asciiTheme="majorHAnsi" w:hAnsiTheme="majorHAnsi"/>
          <w:color w:val="000000" w:themeColor="text1"/>
          <w:sz w:val="20"/>
          <w:szCs w:val="20"/>
        </w:rPr>
        <w:t>ummarise the skills developed during</w:t>
      </w:r>
      <w:r w:rsidR="00726801" w:rsidRPr="009061F2">
        <w:rPr>
          <w:rFonts w:asciiTheme="majorHAnsi" w:hAnsiTheme="majorHAnsi"/>
          <w:color w:val="000000" w:themeColor="text1"/>
          <w:sz w:val="20"/>
          <w:szCs w:val="20"/>
        </w:rPr>
        <w:t xml:space="preserve"> the challenge at the end</w:t>
      </w:r>
    </w:p>
    <w:p w14:paraId="306FF17D" w14:textId="290FE6EC" w:rsidR="00E669F6" w:rsidRPr="00F93AD9" w:rsidRDefault="00F93AD9" w:rsidP="00F93AD9">
      <w:pPr>
        <w:rPr>
          <w:rFonts w:asciiTheme="majorHAnsi" w:hAnsiTheme="majorHAnsi"/>
          <w:b/>
          <w:bCs/>
          <w:sz w:val="20"/>
          <w:szCs w:val="20"/>
        </w:rPr>
      </w:pPr>
      <w:r w:rsidRPr="00F93AD9">
        <w:rPr>
          <w:rFonts w:asciiTheme="majorHAnsi" w:hAnsiTheme="majorHAnsi"/>
          <w:b/>
          <w:bCs/>
          <w:sz w:val="20"/>
          <w:szCs w:val="20"/>
        </w:rPr>
        <w:t xml:space="preserve">Please note, to be a facilitator </w:t>
      </w:r>
      <w:r w:rsidR="00497D7C">
        <w:rPr>
          <w:rFonts w:asciiTheme="majorHAnsi" w:hAnsiTheme="majorHAnsi"/>
          <w:b/>
          <w:bCs/>
          <w:sz w:val="20"/>
          <w:szCs w:val="20"/>
        </w:rPr>
        <w:t xml:space="preserve">it is not essential that you </w:t>
      </w:r>
      <w:r w:rsidR="00E669F6" w:rsidRPr="00F93AD9">
        <w:rPr>
          <w:rFonts w:asciiTheme="majorHAnsi" w:hAnsiTheme="majorHAnsi"/>
          <w:b/>
          <w:bCs/>
          <w:sz w:val="20"/>
          <w:szCs w:val="20"/>
        </w:rPr>
        <w:t xml:space="preserve">work in a student facing role, but </w:t>
      </w:r>
      <w:r w:rsidR="00497D7C">
        <w:rPr>
          <w:rFonts w:asciiTheme="majorHAnsi" w:hAnsiTheme="majorHAnsi"/>
          <w:b/>
          <w:bCs/>
          <w:sz w:val="20"/>
          <w:szCs w:val="20"/>
        </w:rPr>
        <w:t xml:space="preserve">you do need to </w:t>
      </w:r>
      <w:r w:rsidR="00E669F6" w:rsidRPr="00F93AD9">
        <w:rPr>
          <w:rFonts w:asciiTheme="majorHAnsi" w:hAnsiTheme="majorHAnsi"/>
          <w:b/>
          <w:bCs/>
          <w:sz w:val="20"/>
          <w:szCs w:val="20"/>
        </w:rPr>
        <w:t xml:space="preserve">be confident in working with </w:t>
      </w:r>
      <w:r w:rsidRPr="00F93AD9">
        <w:rPr>
          <w:rFonts w:asciiTheme="majorHAnsi" w:hAnsiTheme="majorHAnsi"/>
          <w:b/>
          <w:bCs/>
          <w:sz w:val="20"/>
          <w:szCs w:val="20"/>
        </w:rPr>
        <w:t xml:space="preserve">groups of </w:t>
      </w:r>
      <w:r w:rsidR="00E669F6" w:rsidRPr="00F93AD9">
        <w:rPr>
          <w:rFonts w:asciiTheme="majorHAnsi" w:hAnsiTheme="majorHAnsi"/>
          <w:b/>
          <w:bCs/>
          <w:sz w:val="20"/>
          <w:szCs w:val="20"/>
        </w:rPr>
        <w:t>students</w:t>
      </w:r>
      <w:r w:rsidRPr="00F93AD9">
        <w:rPr>
          <w:rFonts w:asciiTheme="majorHAnsi" w:hAnsiTheme="majorHAnsi"/>
          <w:b/>
          <w:bCs/>
          <w:sz w:val="20"/>
          <w:szCs w:val="20"/>
        </w:rPr>
        <w:t>.</w:t>
      </w:r>
    </w:p>
    <w:p w14:paraId="4CFDE582" w14:textId="77777777" w:rsidR="00CE4005" w:rsidRDefault="00CE4005" w:rsidP="0085432E">
      <w:pPr>
        <w:rPr>
          <w:rFonts w:asciiTheme="majorHAnsi" w:hAnsiTheme="majorHAnsi"/>
          <w:sz w:val="18"/>
          <w:szCs w:val="18"/>
        </w:rPr>
      </w:pPr>
    </w:p>
    <w:p w14:paraId="07EB85FF" w14:textId="71802AA0" w:rsidR="00E669F6" w:rsidRDefault="00E669F6" w:rsidP="00E669F6">
      <w:pPr>
        <w:jc w:val="both"/>
        <w:rPr>
          <w:rFonts w:asciiTheme="majorHAnsi" w:hAnsiTheme="majorHAnsi"/>
          <w:sz w:val="20"/>
          <w:szCs w:val="20"/>
        </w:rPr>
      </w:pPr>
      <w:r w:rsidRPr="00E669F6">
        <w:rPr>
          <w:rFonts w:asciiTheme="majorHAnsi" w:hAnsiTheme="majorHAnsi"/>
          <w:sz w:val="20"/>
          <w:szCs w:val="20"/>
        </w:rPr>
        <w:t>Training</w:t>
      </w:r>
    </w:p>
    <w:p w14:paraId="2444EA42" w14:textId="77777777" w:rsidR="00F93AD9" w:rsidRDefault="00E669F6" w:rsidP="00E669F6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F93AD9">
        <w:rPr>
          <w:rFonts w:asciiTheme="majorHAnsi" w:hAnsiTheme="majorHAnsi"/>
          <w:sz w:val="20"/>
          <w:szCs w:val="20"/>
        </w:rPr>
        <w:t xml:space="preserve">Full training will be provided for facilitators, </w:t>
      </w:r>
      <w:r w:rsidR="00F93AD9" w:rsidRPr="00F93AD9">
        <w:rPr>
          <w:rFonts w:asciiTheme="majorHAnsi" w:hAnsiTheme="majorHAnsi"/>
          <w:sz w:val="20"/>
          <w:szCs w:val="20"/>
        </w:rPr>
        <w:t xml:space="preserve">which </w:t>
      </w:r>
      <w:r w:rsidRPr="00F93AD9">
        <w:rPr>
          <w:rFonts w:asciiTheme="majorHAnsi" w:hAnsiTheme="majorHAnsi"/>
          <w:sz w:val="20"/>
          <w:szCs w:val="20"/>
        </w:rPr>
        <w:t xml:space="preserve">will include working through the Sustainability Challenge </w:t>
      </w:r>
      <w:r w:rsidR="00F93AD9" w:rsidRPr="00F93AD9">
        <w:rPr>
          <w:rFonts w:asciiTheme="majorHAnsi" w:hAnsiTheme="majorHAnsi"/>
          <w:sz w:val="20"/>
          <w:szCs w:val="20"/>
        </w:rPr>
        <w:t>yourselves.</w:t>
      </w:r>
    </w:p>
    <w:p w14:paraId="7A487D90" w14:textId="4A52142F" w:rsidR="00E669F6" w:rsidRPr="00F93AD9" w:rsidRDefault="00E669F6" w:rsidP="00F93AD9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F93AD9">
        <w:rPr>
          <w:rFonts w:asciiTheme="majorHAnsi" w:hAnsiTheme="majorHAnsi"/>
          <w:sz w:val="20"/>
          <w:szCs w:val="20"/>
        </w:rPr>
        <w:t>Training</w:t>
      </w:r>
      <w:r w:rsidR="00726801">
        <w:rPr>
          <w:rFonts w:asciiTheme="majorHAnsi" w:hAnsiTheme="majorHAnsi"/>
          <w:sz w:val="20"/>
          <w:szCs w:val="20"/>
        </w:rPr>
        <w:t>s</w:t>
      </w:r>
      <w:r w:rsidRPr="00F93AD9">
        <w:rPr>
          <w:rFonts w:asciiTheme="majorHAnsi" w:hAnsiTheme="majorHAnsi"/>
          <w:sz w:val="20"/>
          <w:szCs w:val="20"/>
        </w:rPr>
        <w:t xml:space="preserve"> will take place </w:t>
      </w:r>
      <w:r w:rsidR="00726801">
        <w:rPr>
          <w:rFonts w:asciiTheme="majorHAnsi" w:hAnsiTheme="majorHAnsi"/>
          <w:sz w:val="20"/>
          <w:szCs w:val="20"/>
        </w:rPr>
        <w:t xml:space="preserve">on </w:t>
      </w:r>
      <w:r w:rsidR="00376D6C">
        <w:rPr>
          <w:rFonts w:asciiTheme="majorHAnsi" w:hAnsiTheme="majorHAnsi"/>
          <w:sz w:val="20"/>
          <w:szCs w:val="20"/>
        </w:rPr>
        <w:t>TBC</w:t>
      </w:r>
      <w:r w:rsidR="00726801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726801">
        <w:rPr>
          <w:rFonts w:asciiTheme="majorHAnsi" w:hAnsiTheme="majorHAnsi"/>
          <w:sz w:val="20"/>
          <w:szCs w:val="20"/>
        </w:rPr>
        <w:t xml:space="preserve">from </w:t>
      </w:r>
      <w:r w:rsidR="00F93AD9">
        <w:rPr>
          <w:rFonts w:asciiTheme="majorHAnsi" w:hAnsiTheme="majorHAnsi"/>
          <w:sz w:val="20"/>
          <w:szCs w:val="20"/>
        </w:rPr>
        <w:t xml:space="preserve"> 10</w:t>
      </w:r>
      <w:proofErr w:type="gramEnd"/>
      <w:r w:rsidR="00F93AD9">
        <w:rPr>
          <w:rFonts w:asciiTheme="majorHAnsi" w:hAnsiTheme="majorHAnsi"/>
          <w:sz w:val="20"/>
          <w:szCs w:val="20"/>
        </w:rPr>
        <w:t xml:space="preserve"> am to 4 pm including lunch. You will need to attend</w:t>
      </w:r>
      <w:r w:rsidR="00F93AD9" w:rsidRPr="00497D7C">
        <w:rPr>
          <w:rFonts w:asciiTheme="majorHAnsi" w:hAnsiTheme="majorHAnsi"/>
          <w:b/>
          <w:sz w:val="20"/>
          <w:szCs w:val="20"/>
        </w:rPr>
        <w:t xml:space="preserve"> one</w:t>
      </w:r>
      <w:r w:rsidR="00F93AD9">
        <w:rPr>
          <w:rFonts w:asciiTheme="majorHAnsi" w:hAnsiTheme="majorHAnsi"/>
          <w:sz w:val="20"/>
          <w:szCs w:val="20"/>
        </w:rPr>
        <w:t xml:space="preserve"> session only. </w:t>
      </w:r>
    </w:p>
    <w:p w14:paraId="435A8218" w14:textId="77777777" w:rsidR="00442A9E" w:rsidRPr="00442A9E" w:rsidRDefault="00442A9E" w:rsidP="0085432E">
      <w:pPr>
        <w:rPr>
          <w:rFonts w:asciiTheme="majorHAnsi" w:hAnsiTheme="majorHAnsi"/>
          <w:sz w:val="18"/>
          <w:szCs w:val="18"/>
        </w:rPr>
      </w:pPr>
    </w:p>
    <w:p w14:paraId="023DB2B5" w14:textId="77777777" w:rsidR="008420AD" w:rsidRPr="00982C12" w:rsidRDefault="008420AD" w:rsidP="00442A9E">
      <w:pPr>
        <w:rPr>
          <w:rFonts w:asciiTheme="majorHAnsi" w:hAnsiTheme="majorHAnsi"/>
          <w:b/>
          <w:bCs/>
          <w:sz w:val="22"/>
          <w:szCs w:val="22"/>
        </w:rPr>
      </w:pPr>
      <w:r w:rsidRPr="00982C12">
        <w:rPr>
          <w:rFonts w:asciiTheme="majorHAnsi" w:hAnsiTheme="majorHAnsi"/>
          <w:b/>
          <w:bCs/>
          <w:sz w:val="22"/>
          <w:szCs w:val="22"/>
        </w:rPr>
        <w:t xml:space="preserve">Person Specification </w:t>
      </w:r>
    </w:p>
    <w:p w14:paraId="13FD7105" w14:textId="77777777" w:rsidR="008420AD" w:rsidRPr="00442A9E" w:rsidRDefault="008420AD" w:rsidP="0085432E">
      <w:pPr>
        <w:rPr>
          <w:rFonts w:asciiTheme="majorHAnsi" w:hAnsiTheme="majorHAnsi"/>
          <w:b/>
          <w:bCs/>
          <w:sz w:val="18"/>
          <w:szCs w:val="18"/>
        </w:rPr>
      </w:pPr>
    </w:p>
    <w:tbl>
      <w:tblPr>
        <w:tblStyle w:val="TableGrid"/>
        <w:tblW w:w="8564" w:type="dxa"/>
        <w:tblLook w:val="04A0" w:firstRow="1" w:lastRow="0" w:firstColumn="1" w:lastColumn="0" w:noHBand="0" w:noVBand="1"/>
      </w:tblPr>
      <w:tblGrid>
        <w:gridCol w:w="1999"/>
        <w:gridCol w:w="3638"/>
        <w:gridCol w:w="2927"/>
      </w:tblGrid>
      <w:tr w:rsidR="0063036B" w:rsidRPr="00442A9E" w14:paraId="42950406" w14:textId="77777777" w:rsidTr="00646E1E">
        <w:trPr>
          <w:trHeight w:val="445"/>
        </w:trPr>
        <w:tc>
          <w:tcPr>
            <w:tcW w:w="1999" w:type="dxa"/>
          </w:tcPr>
          <w:p w14:paraId="7CE5872F" w14:textId="77777777" w:rsidR="00855E9F" w:rsidRPr="00982C12" w:rsidRDefault="00855E9F" w:rsidP="00982C12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982C12">
              <w:rPr>
                <w:rFonts w:asciiTheme="majorHAnsi" w:hAnsiTheme="majorHAnsi"/>
                <w:b/>
                <w:sz w:val="21"/>
                <w:szCs w:val="21"/>
              </w:rPr>
              <w:t xml:space="preserve">Characteristics </w:t>
            </w:r>
          </w:p>
        </w:tc>
        <w:tc>
          <w:tcPr>
            <w:tcW w:w="3638" w:type="dxa"/>
          </w:tcPr>
          <w:p w14:paraId="0C801A07" w14:textId="77777777" w:rsidR="00855E9F" w:rsidRPr="00982C12" w:rsidRDefault="00855E9F" w:rsidP="00982C12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982C12">
              <w:rPr>
                <w:rFonts w:asciiTheme="majorHAnsi" w:hAnsiTheme="majorHAnsi"/>
                <w:b/>
                <w:sz w:val="21"/>
                <w:szCs w:val="21"/>
              </w:rPr>
              <w:t>Essential</w:t>
            </w:r>
          </w:p>
        </w:tc>
        <w:tc>
          <w:tcPr>
            <w:tcW w:w="2927" w:type="dxa"/>
          </w:tcPr>
          <w:p w14:paraId="29732D13" w14:textId="77777777" w:rsidR="00855E9F" w:rsidRPr="00982C12" w:rsidRDefault="00855E9F" w:rsidP="00982C12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982C12">
              <w:rPr>
                <w:rFonts w:asciiTheme="majorHAnsi" w:hAnsiTheme="majorHAnsi"/>
                <w:b/>
                <w:sz w:val="21"/>
                <w:szCs w:val="21"/>
              </w:rPr>
              <w:t>Desirable</w:t>
            </w:r>
          </w:p>
        </w:tc>
      </w:tr>
      <w:tr w:rsidR="00EA6451" w:rsidRPr="00442A9E" w14:paraId="0DF6708B" w14:textId="77777777" w:rsidTr="00646E1E">
        <w:trPr>
          <w:trHeight w:val="898"/>
        </w:trPr>
        <w:tc>
          <w:tcPr>
            <w:tcW w:w="1999" w:type="dxa"/>
          </w:tcPr>
          <w:p w14:paraId="69C83703" w14:textId="60FFF909" w:rsidR="00EA6451" w:rsidRPr="00982C12" w:rsidRDefault="00E669F6" w:rsidP="001B2C0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Availability</w:t>
            </w:r>
          </w:p>
        </w:tc>
        <w:tc>
          <w:tcPr>
            <w:tcW w:w="3638" w:type="dxa"/>
          </w:tcPr>
          <w:p w14:paraId="5628A16D" w14:textId="53F280B9" w:rsidR="00EA6451" w:rsidRPr="00982C12" w:rsidRDefault="00EA6451" w:rsidP="00376D6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Able to</w:t>
            </w:r>
            <w:r w:rsidR="00BE6E0C" w:rsidRPr="00982C12">
              <w:rPr>
                <w:rFonts w:asciiTheme="majorHAnsi" w:hAnsiTheme="majorHAnsi"/>
                <w:sz w:val="20"/>
                <w:szCs w:val="20"/>
              </w:rPr>
              <w:t xml:space="preserve"> facilitate the </w:t>
            </w:r>
            <w:r w:rsidR="00D70AEF" w:rsidRPr="00982C12">
              <w:rPr>
                <w:rFonts w:asciiTheme="majorHAnsi" w:hAnsiTheme="majorHAnsi"/>
                <w:sz w:val="20"/>
                <w:szCs w:val="20"/>
              </w:rPr>
              <w:t xml:space="preserve">Challenge </w:t>
            </w:r>
            <w:r w:rsidR="00726801">
              <w:rPr>
                <w:rFonts w:asciiTheme="majorHAnsi" w:hAnsiTheme="majorHAnsi"/>
                <w:sz w:val="20"/>
                <w:szCs w:val="20"/>
              </w:rPr>
              <w:t>on 1</w:t>
            </w:r>
            <w:r w:rsidR="00376D6C">
              <w:rPr>
                <w:rFonts w:asciiTheme="majorHAnsi" w:hAnsiTheme="majorHAnsi"/>
                <w:sz w:val="20"/>
                <w:szCs w:val="20"/>
              </w:rPr>
              <w:t>7</w:t>
            </w:r>
            <w:r w:rsidR="00E669F6" w:rsidRPr="00E669F6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 w:rsidR="00E669F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82C12">
              <w:rPr>
                <w:rFonts w:asciiTheme="majorHAnsi" w:hAnsiTheme="majorHAnsi"/>
                <w:sz w:val="20"/>
                <w:szCs w:val="20"/>
              </w:rPr>
              <w:t>September 201</w:t>
            </w:r>
            <w:r w:rsidR="00376D6C">
              <w:rPr>
                <w:rFonts w:asciiTheme="majorHAnsi" w:hAnsiTheme="majorHAnsi"/>
                <w:sz w:val="20"/>
                <w:szCs w:val="20"/>
              </w:rPr>
              <w:t>9</w:t>
            </w:r>
            <w:r w:rsidR="00914284" w:rsidRPr="00982C12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F93AD9">
              <w:rPr>
                <w:rFonts w:asciiTheme="majorHAnsi" w:hAnsiTheme="majorHAnsi"/>
                <w:sz w:val="20"/>
                <w:szCs w:val="20"/>
              </w:rPr>
              <w:t xml:space="preserve">in the morning and/or </w:t>
            </w:r>
            <w:r w:rsidR="00726801">
              <w:rPr>
                <w:rFonts w:asciiTheme="majorHAnsi" w:hAnsiTheme="majorHAnsi"/>
                <w:sz w:val="20"/>
                <w:szCs w:val="20"/>
              </w:rPr>
              <w:t>the afternoon. (9am to 1 pm or 12:30</w:t>
            </w:r>
            <w:r w:rsidR="00F93AD9">
              <w:rPr>
                <w:rFonts w:asciiTheme="majorHAnsi" w:hAnsiTheme="majorHAnsi"/>
                <w:sz w:val="20"/>
                <w:szCs w:val="20"/>
              </w:rPr>
              <w:t xml:space="preserve"> to 5pm)</w:t>
            </w:r>
          </w:p>
        </w:tc>
        <w:tc>
          <w:tcPr>
            <w:tcW w:w="2927" w:type="dxa"/>
          </w:tcPr>
          <w:p w14:paraId="6FC5AFCE" w14:textId="77777777" w:rsidR="00EA6451" w:rsidRPr="00982C12" w:rsidRDefault="00EA6451" w:rsidP="00982C1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None</w:t>
            </w:r>
          </w:p>
        </w:tc>
      </w:tr>
      <w:tr w:rsidR="00EA6451" w:rsidRPr="00442A9E" w14:paraId="74C0674A" w14:textId="77777777" w:rsidTr="00646E1E">
        <w:trPr>
          <w:trHeight w:val="898"/>
        </w:trPr>
        <w:tc>
          <w:tcPr>
            <w:tcW w:w="1999" w:type="dxa"/>
          </w:tcPr>
          <w:p w14:paraId="42483DF7" w14:textId="77777777" w:rsidR="00EA6451" w:rsidRPr="00982C12" w:rsidRDefault="00EA6451" w:rsidP="001B2C0E">
            <w:p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Knowledge and Skills</w:t>
            </w:r>
          </w:p>
        </w:tc>
        <w:tc>
          <w:tcPr>
            <w:tcW w:w="3638" w:type="dxa"/>
          </w:tcPr>
          <w:p w14:paraId="47A36BA1" w14:textId="77777777" w:rsidR="00BE6E0C" w:rsidRPr="00982C12" w:rsidRDefault="00BE6E0C" w:rsidP="00982C1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Confident and clear oral communication skills</w:t>
            </w:r>
            <w:r w:rsidR="00782DF7" w:rsidRPr="00982C12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6364EBAF" w14:textId="77777777" w:rsidR="00A4517B" w:rsidRPr="00982C12" w:rsidRDefault="00A4517B" w:rsidP="00982C1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Resilience and calmness under pressure</w:t>
            </w:r>
            <w:r w:rsidR="00782DF7" w:rsidRPr="00982C12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27858B0B" w14:textId="421F9859" w:rsidR="00BE6E0C" w:rsidRPr="005E74B5" w:rsidRDefault="0075412F" w:rsidP="005E74B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Time management skills</w:t>
            </w:r>
            <w:r w:rsidR="00782DF7" w:rsidRPr="00982C1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927" w:type="dxa"/>
          </w:tcPr>
          <w:p w14:paraId="4933DBEB" w14:textId="77777777" w:rsidR="00EA6451" w:rsidRPr="00982C12" w:rsidRDefault="0075412F" w:rsidP="00982C1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K</w:t>
            </w:r>
            <w:r w:rsidR="00EA6451" w:rsidRPr="00982C12">
              <w:rPr>
                <w:rFonts w:asciiTheme="majorHAnsi" w:hAnsiTheme="majorHAnsi"/>
                <w:sz w:val="20"/>
                <w:szCs w:val="20"/>
              </w:rPr>
              <w:t>nowledge of issues relating to sustainability</w:t>
            </w:r>
            <w:r w:rsidR="00782DF7" w:rsidRPr="00982C12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07013D3A" w14:textId="7DB3F9A7" w:rsidR="00497D7C" w:rsidRPr="00497D7C" w:rsidRDefault="00EA6451" w:rsidP="00497D7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Skills in facilitating groups</w:t>
            </w:r>
            <w:r w:rsidR="00497D7C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497D7C" w:rsidRPr="005E74B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including summarising and feeding back </w:t>
            </w:r>
          </w:p>
          <w:p w14:paraId="4648DFD9" w14:textId="77777777" w:rsidR="00EA6451" w:rsidRPr="00982C12" w:rsidRDefault="00EA6451" w:rsidP="0075412F">
            <w:pPr>
              <w:pStyle w:val="ListParagraph"/>
              <w:ind w:left="248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451" w:rsidRPr="00442A9E" w14:paraId="460C54DE" w14:textId="77777777" w:rsidTr="00646E1E">
        <w:trPr>
          <w:trHeight w:val="898"/>
        </w:trPr>
        <w:tc>
          <w:tcPr>
            <w:tcW w:w="1999" w:type="dxa"/>
          </w:tcPr>
          <w:p w14:paraId="14476B76" w14:textId="77777777" w:rsidR="00EA6451" w:rsidRPr="00982C12" w:rsidRDefault="00EA6451" w:rsidP="001B2C0E">
            <w:p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Interests</w:t>
            </w:r>
          </w:p>
        </w:tc>
        <w:tc>
          <w:tcPr>
            <w:tcW w:w="3638" w:type="dxa"/>
          </w:tcPr>
          <w:p w14:paraId="12F23ECC" w14:textId="77777777" w:rsidR="00EA6451" w:rsidRPr="00982C12" w:rsidRDefault="00EA6451" w:rsidP="00982C1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None</w:t>
            </w:r>
          </w:p>
        </w:tc>
        <w:tc>
          <w:tcPr>
            <w:tcW w:w="2927" w:type="dxa"/>
          </w:tcPr>
          <w:p w14:paraId="725FE309" w14:textId="77777777" w:rsidR="00EA6451" w:rsidRPr="00982C12" w:rsidRDefault="00A4517B" w:rsidP="00982C1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Interest in s</w:t>
            </w:r>
            <w:r w:rsidR="00EA6451" w:rsidRPr="00982C12">
              <w:rPr>
                <w:rFonts w:asciiTheme="majorHAnsi" w:hAnsiTheme="majorHAnsi"/>
                <w:sz w:val="20"/>
                <w:szCs w:val="20"/>
              </w:rPr>
              <w:t>ustainability</w:t>
            </w:r>
            <w:r w:rsidR="00782DF7" w:rsidRPr="00982C12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6395C2AF" w14:textId="77777777" w:rsidR="00EA6451" w:rsidRPr="00982C12" w:rsidRDefault="00EA6451" w:rsidP="00982C1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Interest in teaching and learning</w:t>
            </w:r>
            <w:r w:rsidR="00782DF7" w:rsidRPr="00982C12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035A9B81" w14:textId="77777777" w:rsidR="00EA6451" w:rsidRPr="00982C12" w:rsidRDefault="00EA6451" w:rsidP="00982C12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0"/>
                <w:szCs w:val="20"/>
              </w:rPr>
            </w:pPr>
            <w:r w:rsidRPr="00982C12">
              <w:rPr>
                <w:rFonts w:asciiTheme="majorHAnsi" w:hAnsiTheme="majorHAnsi"/>
                <w:sz w:val="20"/>
                <w:szCs w:val="20"/>
              </w:rPr>
              <w:t>Interest in working with undergraduate students</w:t>
            </w:r>
            <w:r w:rsidR="00782DF7" w:rsidRPr="00982C1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14:paraId="7CA603C5" w14:textId="77777777" w:rsidR="00E669F6" w:rsidRDefault="00E669F6" w:rsidP="00726801">
      <w:pPr>
        <w:rPr>
          <w:b/>
          <w:bCs/>
        </w:rPr>
      </w:pPr>
    </w:p>
    <w:sectPr w:rsidR="00E669F6" w:rsidSect="0006430B">
      <w:pgSz w:w="11900" w:h="16840"/>
      <w:pgMar w:top="85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B2E"/>
    <w:multiLevelType w:val="hybridMultilevel"/>
    <w:tmpl w:val="B366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65EB7"/>
    <w:multiLevelType w:val="hybridMultilevel"/>
    <w:tmpl w:val="C554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80F48"/>
    <w:multiLevelType w:val="hybridMultilevel"/>
    <w:tmpl w:val="3D60D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729F0"/>
    <w:multiLevelType w:val="hybridMultilevel"/>
    <w:tmpl w:val="B6BA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20BE3"/>
    <w:multiLevelType w:val="hybridMultilevel"/>
    <w:tmpl w:val="E362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F388C"/>
    <w:multiLevelType w:val="hybridMultilevel"/>
    <w:tmpl w:val="1CFC79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D0E08"/>
    <w:multiLevelType w:val="hybridMultilevel"/>
    <w:tmpl w:val="F76C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E4210"/>
    <w:multiLevelType w:val="hybridMultilevel"/>
    <w:tmpl w:val="66F4F5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152CA"/>
    <w:multiLevelType w:val="hybridMultilevel"/>
    <w:tmpl w:val="D0D89C18"/>
    <w:lvl w:ilvl="0" w:tplc="08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9">
    <w:nsid w:val="73037DBF"/>
    <w:multiLevelType w:val="hybridMultilevel"/>
    <w:tmpl w:val="A730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27"/>
    <w:rsid w:val="00022B98"/>
    <w:rsid w:val="00032802"/>
    <w:rsid w:val="0006430B"/>
    <w:rsid w:val="000D173A"/>
    <w:rsid w:val="001035D8"/>
    <w:rsid w:val="00126C8E"/>
    <w:rsid w:val="00144BC2"/>
    <w:rsid w:val="001B2C0E"/>
    <w:rsid w:val="001D1E36"/>
    <w:rsid w:val="002D281E"/>
    <w:rsid w:val="00376D6C"/>
    <w:rsid w:val="00436C70"/>
    <w:rsid w:val="00442A9E"/>
    <w:rsid w:val="00470D60"/>
    <w:rsid w:val="00497D7C"/>
    <w:rsid w:val="004B33E4"/>
    <w:rsid w:val="005738F0"/>
    <w:rsid w:val="00583714"/>
    <w:rsid w:val="0059467F"/>
    <w:rsid w:val="00594D57"/>
    <w:rsid w:val="005A1B22"/>
    <w:rsid w:val="005D0392"/>
    <w:rsid w:val="005E74B5"/>
    <w:rsid w:val="0063036B"/>
    <w:rsid w:val="00646E1E"/>
    <w:rsid w:val="006601B3"/>
    <w:rsid w:val="00661BD5"/>
    <w:rsid w:val="006916A8"/>
    <w:rsid w:val="006E320A"/>
    <w:rsid w:val="006E7B9E"/>
    <w:rsid w:val="00700E9E"/>
    <w:rsid w:val="00707061"/>
    <w:rsid w:val="00726801"/>
    <w:rsid w:val="00733C0F"/>
    <w:rsid w:val="007342C6"/>
    <w:rsid w:val="0075412F"/>
    <w:rsid w:val="00782DF7"/>
    <w:rsid w:val="007B410D"/>
    <w:rsid w:val="007B4E8B"/>
    <w:rsid w:val="007F6A37"/>
    <w:rsid w:val="00827127"/>
    <w:rsid w:val="0083162C"/>
    <w:rsid w:val="008420AD"/>
    <w:rsid w:val="0085432E"/>
    <w:rsid w:val="00855E9F"/>
    <w:rsid w:val="008921CD"/>
    <w:rsid w:val="008B4AAB"/>
    <w:rsid w:val="008E117B"/>
    <w:rsid w:val="008E4863"/>
    <w:rsid w:val="009061F2"/>
    <w:rsid w:val="009106BD"/>
    <w:rsid w:val="00914284"/>
    <w:rsid w:val="00971C12"/>
    <w:rsid w:val="00981590"/>
    <w:rsid w:val="00982C12"/>
    <w:rsid w:val="00993ED1"/>
    <w:rsid w:val="00A05048"/>
    <w:rsid w:val="00A4517B"/>
    <w:rsid w:val="00A4599C"/>
    <w:rsid w:val="00A462C9"/>
    <w:rsid w:val="00B40B21"/>
    <w:rsid w:val="00B66630"/>
    <w:rsid w:val="00BA0D73"/>
    <w:rsid w:val="00BE6E0C"/>
    <w:rsid w:val="00C02709"/>
    <w:rsid w:val="00C25749"/>
    <w:rsid w:val="00C27119"/>
    <w:rsid w:val="00CD187A"/>
    <w:rsid w:val="00CE138B"/>
    <w:rsid w:val="00CE4005"/>
    <w:rsid w:val="00D02E2F"/>
    <w:rsid w:val="00D40003"/>
    <w:rsid w:val="00D648DD"/>
    <w:rsid w:val="00D70AEF"/>
    <w:rsid w:val="00DA5C99"/>
    <w:rsid w:val="00DC7908"/>
    <w:rsid w:val="00DD6547"/>
    <w:rsid w:val="00E669F6"/>
    <w:rsid w:val="00EA6451"/>
    <w:rsid w:val="00F56EA4"/>
    <w:rsid w:val="00F93AD9"/>
    <w:rsid w:val="00FA6045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930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9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27"/>
    <w:pPr>
      <w:ind w:left="720"/>
      <w:contextualSpacing/>
    </w:pPr>
  </w:style>
  <w:style w:type="table" w:styleId="TableGrid">
    <w:name w:val="Table Grid"/>
    <w:basedOn w:val="TableNormal"/>
    <w:rsid w:val="0043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9E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70706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6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97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D7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D7C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9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27"/>
    <w:pPr>
      <w:ind w:left="720"/>
      <w:contextualSpacing/>
    </w:pPr>
  </w:style>
  <w:style w:type="table" w:styleId="TableGrid">
    <w:name w:val="Table Grid"/>
    <w:basedOn w:val="TableNormal"/>
    <w:rsid w:val="0043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9E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70706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6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97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D7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D7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62DA3D-8FBA-4BB3-AD87-A1A1FC8A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Athénée de Luxembourg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Schulze-Berge</dc:creator>
  <cp:lastModifiedBy>Sarah Swithenbank</cp:lastModifiedBy>
  <cp:revision>3</cp:revision>
  <cp:lastPrinted>2016-05-03T11:31:00Z</cp:lastPrinted>
  <dcterms:created xsi:type="dcterms:W3CDTF">2019-03-21T12:55:00Z</dcterms:created>
  <dcterms:modified xsi:type="dcterms:W3CDTF">2019-03-21T12:55:00Z</dcterms:modified>
</cp:coreProperties>
</file>