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F271" w14:textId="40B75227" w:rsidR="00272802" w:rsidRPr="00272802" w:rsidRDefault="00272802" w:rsidP="00272802">
      <w:pPr>
        <w:pStyle w:val="Heading2"/>
        <w:rPr>
          <w:rFonts w:ascii="Arial" w:hAnsi="Arial" w:cs="Arial"/>
          <w:color w:val="8064A2" w:themeColor="accent4"/>
          <w:sz w:val="24"/>
          <w:szCs w:val="24"/>
          <w:lang w:val="en-US"/>
        </w:rPr>
      </w:pPr>
      <w:bookmarkStart w:id="0" w:name="_Toc522381799"/>
      <w:bookmarkStart w:id="1" w:name="_GoBack"/>
      <w:bookmarkEnd w:id="1"/>
      <w:r w:rsidRPr="00272802">
        <w:rPr>
          <w:rFonts w:ascii="Arial" w:hAnsi="Arial" w:cs="Arial"/>
          <w:color w:val="8064A2" w:themeColor="accent4"/>
          <w:sz w:val="24"/>
          <w:szCs w:val="24"/>
          <w:lang w:val="en-US"/>
        </w:rPr>
        <w:t xml:space="preserve">Template Guidance </w:t>
      </w:r>
      <w:bookmarkEnd w:id="0"/>
    </w:p>
    <w:tbl>
      <w:tblPr>
        <w:tblStyle w:val="TableGrid"/>
        <w:tblW w:w="0" w:type="auto"/>
        <w:tblLook w:val="04A0" w:firstRow="1" w:lastRow="0" w:firstColumn="1" w:lastColumn="0" w:noHBand="0" w:noVBand="1"/>
      </w:tblPr>
      <w:tblGrid>
        <w:gridCol w:w="2318"/>
        <w:gridCol w:w="270"/>
        <w:gridCol w:w="2082"/>
        <w:gridCol w:w="1080"/>
        <w:gridCol w:w="1091"/>
        <w:gridCol w:w="2175"/>
      </w:tblGrid>
      <w:tr w:rsidR="00D95EE8" w:rsidRPr="00073C2C" w14:paraId="0F82858D" w14:textId="77777777" w:rsidTr="000F07FE">
        <w:tc>
          <w:tcPr>
            <w:tcW w:w="2660" w:type="dxa"/>
            <w:gridSpan w:val="2"/>
            <w:shd w:val="clear" w:color="auto" w:fill="E5DFEC" w:themeFill="accent4" w:themeFillTint="33"/>
          </w:tcPr>
          <w:p w14:paraId="62F126FB" w14:textId="77777777" w:rsidR="00D95EE8" w:rsidRPr="00BA2159" w:rsidRDefault="00D95EE8" w:rsidP="00BA2159">
            <w:pPr>
              <w:pStyle w:val="Heading3"/>
              <w:spacing w:before="0"/>
              <w:outlineLvl w:val="2"/>
              <w:rPr>
                <w:rFonts w:ascii="Arial" w:eastAsia="Arial" w:hAnsi="Arial" w:cs="Arial"/>
                <w:i/>
              </w:rPr>
            </w:pPr>
            <w:r w:rsidRPr="00BA2159">
              <w:rPr>
                <w:i/>
              </w:rPr>
              <w:br w:type="page"/>
            </w:r>
            <w:bookmarkStart w:id="2" w:name="_Toc529479070"/>
            <w:r w:rsidRPr="00BA2159">
              <w:rPr>
                <w:rFonts w:ascii="Arial" w:eastAsia="Arial" w:hAnsi="Arial" w:cs="Arial"/>
                <w:i/>
                <w:color w:val="auto"/>
              </w:rPr>
              <w:t>Engagement Strategy &amp; Approach</w:t>
            </w:r>
            <w:bookmarkEnd w:id="2"/>
          </w:p>
        </w:tc>
        <w:tc>
          <w:tcPr>
            <w:tcW w:w="6627" w:type="dxa"/>
            <w:gridSpan w:val="4"/>
          </w:tcPr>
          <w:p w14:paraId="5871597A" w14:textId="77777777" w:rsidR="00D95EE8" w:rsidRPr="00BA2159" w:rsidRDefault="00D95EE8" w:rsidP="000F07FE">
            <w:pPr>
              <w:spacing w:after="200" w:line="276" w:lineRule="auto"/>
              <w:rPr>
                <w:rFonts w:eastAsia="Arial"/>
                <w:i/>
              </w:rPr>
            </w:pPr>
            <w:r w:rsidRPr="00BA2159">
              <w:rPr>
                <w:i/>
              </w:rPr>
              <w:t>A document detailing the approach to engagement</w:t>
            </w:r>
          </w:p>
        </w:tc>
      </w:tr>
      <w:tr w:rsidR="00D95EE8" w:rsidRPr="00073C2C" w14:paraId="3C369000" w14:textId="77777777" w:rsidTr="000F07FE">
        <w:tc>
          <w:tcPr>
            <w:tcW w:w="2660" w:type="dxa"/>
            <w:gridSpan w:val="2"/>
            <w:shd w:val="clear" w:color="auto" w:fill="E5DFEC" w:themeFill="accent4" w:themeFillTint="33"/>
          </w:tcPr>
          <w:p w14:paraId="1D4A18BD" w14:textId="77777777" w:rsidR="00D95EE8" w:rsidRPr="00BA2159" w:rsidRDefault="00D95EE8" w:rsidP="000F07FE">
            <w:pPr>
              <w:spacing w:after="200"/>
              <w:rPr>
                <w:rFonts w:eastAsia="Arial"/>
                <w:b/>
                <w:i/>
              </w:rPr>
            </w:pPr>
            <w:r w:rsidRPr="00BA2159">
              <w:rPr>
                <w:rFonts w:eastAsia="Arial"/>
                <w:b/>
                <w:i/>
              </w:rPr>
              <w:t>Use in…</w:t>
            </w:r>
          </w:p>
        </w:tc>
        <w:tc>
          <w:tcPr>
            <w:tcW w:w="2153" w:type="dxa"/>
          </w:tcPr>
          <w:p w14:paraId="3EA3CC13" w14:textId="77777777" w:rsidR="00D95EE8" w:rsidRPr="00BA2159" w:rsidRDefault="00D95EE8" w:rsidP="000F07FE">
            <w:pPr>
              <w:spacing w:after="200" w:line="276" w:lineRule="auto"/>
              <w:rPr>
                <w:rFonts w:eastAsia="Arial"/>
                <w:i/>
              </w:rPr>
            </w:pPr>
            <w:r w:rsidRPr="00BA2159">
              <w:rPr>
                <w:rFonts w:eastAsia="Arial"/>
                <w:i/>
              </w:rPr>
              <w:t>Leading change</w:t>
            </w:r>
          </w:p>
        </w:tc>
        <w:tc>
          <w:tcPr>
            <w:tcW w:w="2237" w:type="dxa"/>
            <w:gridSpan w:val="2"/>
          </w:tcPr>
          <w:p w14:paraId="2CD8BE55" w14:textId="77777777" w:rsidR="00D95EE8" w:rsidRPr="00BA2159" w:rsidRDefault="00D95EE8" w:rsidP="000F07FE">
            <w:pPr>
              <w:spacing w:after="200" w:line="276" w:lineRule="auto"/>
              <w:rPr>
                <w:rFonts w:eastAsia="Arial"/>
                <w:i/>
              </w:rPr>
            </w:pPr>
            <w:r w:rsidRPr="00BA2159">
              <w:rPr>
                <w:rFonts w:eastAsia="Arial"/>
                <w:i/>
              </w:rPr>
              <w:t>Engaging people in change</w:t>
            </w:r>
          </w:p>
        </w:tc>
        <w:tc>
          <w:tcPr>
            <w:tcW w:w="2237" w:type="dxa"/>
          </w:tcPr>
          <w:p w14:paraId="120A9D05" w14:textId="77777777" w:rsidR="00D95EE8" w:rsidRPr="00BA2159" w:rsidRDefault="00D95EE8" w:rsidP="000F07FE">
            <w:pPr>
              <w:spacing w:after="200" w:line="276" w:lineRule="auto"/>
              <w:rPr>
                <w:rFonts w:eastAsia="Arial"/>
                <w:i/>
              </w:rPr>
            </w:pPr>
            <w:r w:rsidRPr="00BA2159">
              <w:rPr>
                <w:rFonts w:eastAsia="Arial"/>
                <w:i/>
              </w:rPr>
              <w:t>Delivering change</w:t>
            </w:r>
          </w:p>
        </w:tc>
      </w:tr>
      <w:tr w:rsidR="00D95EE8" w:rsidRPr="00073C2C" w14:paraId="6D8FA664" w14:textId="77777777" w:rsidTr="000F07FE">
        <w:tc>
          <w:tcPr>
            <w:tcW w:w="2660" w:type="dxa"/>
            <w:gridSpan w:val="2"/>
            <w:shd w:val="clear" w:color="auto" w:fill="E5DFEC" w:themeFill="accent4" w:themeFillTint="33"/>
          </w:tcPr>
          <w:p w14:paraId="143F18E9" w14:textId="77777777" w:rsidR="00D95EE8" w:rsidRPr="00BA2159" w:rsidRDefault="00D95EE8" w:rsidP="000F07FE">
            <w:pPr>
              <w:spacing w:after="200"/>
              <w:rPr>
                <w:rFonts w:eastAsia="Arial"/>
                <w:b/>
                <w:i/>
              </w:rPr>
            </w:pPr>
            <w:r w:rsidRPr="00BA2159">
              <w:rPr>
                <w:rFonts w:eastAsia="Arial"/>
                <w:b/>
                <w:i/>
              </w:rPr>
              <w:t>Why would I create this?</w:t>
            </w:r>
          </w:p>
        </w:tc>
        <w:tc>
          <w:tcPr>
            <w:tcW w:w="6627" w:type="dxa"/>
            <w:gridSpan w:val="4"/>
          </w:tcPr>
          <w:p w14:paraId="53AB4C01" w14:textId="77777777" w:rsidR="00D95EE8" w:rsidRPr="00BA2159" w:rsidRDefault="00D95EE8" w:rsidP="000F07FE">
            <w:pPr>
              <w:spacing w:after="200" w:line="276" w:lineRule="auto"/>
              <w:rPr>
                <w:rFonts w:eastAsia="Arial"/>
                <w:i/>
              </w:rPr>
            </w:pPr>
            <w:r w:rsidRPr="00BA2159">
              <w:rPr>
                <w:rFonts w:eastAsia="Arial"/>
                <w:i/>
              </w:rPr>
              <w:t>Engaging people in change is a core aspect of change management.  We need to ensure people feel informed, included and involved in making the change happen and seeing it succeed – we need to help transition people through a change from letting of their status quo to embracing the new world.</w:t>
            </w:r>
          </w:p>
        </w:tc>
      </w:tr>
      <w:tr w:rsidR="00D95EE8" w:rsidRPr="00073C2C" w14:paraId="07CD9E55" w14:textId="77777777" w:rsidTr="000F07FE">
        <w:tc>
          <w:tcPr>
            <w:tcW w:w="2660" w:type="dxa"/>
            <w:gridSpan w:val="2"/>
            <w:shd w:val="clear" w:color="auto" w:fill="E5DFEC" w:themeFill="accent4" w:themeFillTint="33"/>
          </w:tcPr>
          <w:p w14:paraId="3AEF36FA" w14:textId="77777777" w:rsidR="00D95EE8" w:rsidRPr="00BA2159" w:rsidRDefault="00D95EE8" w:rsidP="000F07FE">
            <w:pPr>
              <w:spacing w:after="200" w:line="276" w:lineRule="auto"/>
              <w:rPr>
                <w:rFonts w:eastAsia="Arial"/>
                <w:b/>
                <w:i/>
              </w:rPr>
            </w:pPr>
            <w:r w:rsidRPr="00BA2159">
              <w:rPr>
                <w:rFonts w:eastAsia="Arial"/>
                <w:b/>
                <w:i/>
              </w:rPr>
              <w:t>What is the content?</w:t>
            </w:r>
          </w:p>
        </w:tc>
        <w:tc>
          <w:tcPr>
            <w:tcW w:w="6627" w:type="dxa"/>
            <w:gridSpan w:val="4"/>
          </w:tcPr>
          <w:p w14:paraId="061CD6D6" w14:textId="77777777" w:rsidR="00D95EE8" w:rsidRPr="00BA2159" w:rsidRDefault="00D95EE8" w:rsidP="000F07FE">
            <w:pPr>
              <w:spacing w:after="200" w:line="276" w:lineRule="auto"/>
              <w:rPr>
                <w:rFonts w:eastAsia="Arial"/>
                <w:i/>
              </w:rPr>
            </w:pPr>
            <w:r w:rsidRPr="00BA2159">
              <w:rPr>
                <w:rFonts w:eastAsia="Arial"/>
                <w:i/>
              </w:rPr>
              <w:t xml:space="preserve">The document captures the objectives of engagement and the proposed way to achieve these outcomes through engagement activities, tailored to suit the type of change and the people who will be impacted by change.  For example, will the engagement follow a traditional approach with roadshows, roundtables, cascaded information via managers, and supporting digital media </w:t>
            </w:r>
            <w:r w:rsidRPr="00BA2159">
              <w:rPr>
                <w:rFonts w:eastAsia="Arial"/>
                <w:i/>
                <w:u w:val="single"/>
              </w:rPr>
              <w:t>or</w:t>
            </w:r>
            <w:r w:rsidRPr="00BA2159">
              <w:rPr>
                <w:rFonts w:eastAsia="Arial"/>
                <w:i/>
              </w:rPr>
              <w:t xml:space="preserve"> a more innovative approach such as a digital viral campaign or champion-led </w:t>
            </w:r>
            <w:proofErr w:type="gramStart"/>
            <w:r w:rsidRPr="00BA2159">
              <w:rPr>
                <w:rFonts w:eastAsia="Arial"/>
                <w:i/>
              </w:rPr>
              <w:t>teamwork.</w:t>
            </w:r>
            <w:proofErr w:type="gramEnd"/>
          </w:p>
          <w:p w14:paraId="1B6A8432" w14:textId="77777777" w:rsidR="00D95EE8" w:rsidRPr="00BA2159" w:rsidRDefault="00D95EE8" w:rsidP="000F07FE">
            <w:pPr>
              <w:spacing w:after="200" w:line="276" w:lineRule="auto"/>
              <w:rPr>
                <w:rFonts w:eastAsia="Arial"/>
                <w:i/>
              </w:rPr>
            </w:pPr>
            <w:r w:rsidRPr="00BA2159">
              <w:rPr>
                <w:rFonts w:eastAsia="Arial"/>
                <w:i/>
              </w:rPr>
              <w:t xml:space="preserve">The narrative of the change and key messages are defined to underpin the engagement activity and ensure consistency in communications. The anticipated campaigns which will form the engagement may be mentioned, alongside any key dates and any known risks. </w:t>
            </w:r>
          </w:p>
          <w:p w14:paraId="605E2B55" w14:textId="77777777" w:rsidR="00D95EE8" w:rsidRPr="00BA2159" w:rsidRDefault="00D95EE8" w:rsidP="000F07FE">
            <w:pPr>
              <w:spacing w:after="200" w:line="276" w:lineRule="auto"/>
              <w:rPr>
                <w:rFonts w:eastAsia="Arial"/>
                <w:i/>
              </w:rPr>
            </w:pPr>
            <w:r w:rsidRPr="00BA2159">
              <w:rPr>
                <w:rFonts w:eastAsia="Arial"/>
                <w:i/>
              </w:rPr>
              <w:t>Measuring the success of the engagement is also outlined in the strategy to ensure engagement is achieving the desired outcomes.</w:t>
            </w:r>
          </w:p>
          <w:p w14:paraId="17B14C6D" w14:textId="77777777" w:rsidR="00D95EE8" w:rsidRPr="00BA2159" w:rsidRDefault="00D95EE8" w:rsidP="000F07FE">
            <w:pPr>
              <w:spacing w:after="200" w:line="276" w:lineRule="auto"/>
              <w:rPr>
                <w:rFonts w:eastAsia="Arial"/>
                <w:i/>
              </w:rPr>
            </w:pPr>
            <w:r w:rsidRPr="00BA2159">
              <w:rPr>
                <w:rFonts w:eastAsia="Arial"/>
                <w:i/>
              </w:rPr>
              <w:t>Both the Change Brief and the Stakeholder Analysis and Plan are key inputs into the Engagement Strategy.</w:t>
            </w:r>
          </w:p>
        </w:tc>
      </w:tr>
      <w:tr w:rsidR="00D95EE8" w:rsidRPr="00073C2C" w14:paraId="6FFD1ACB" w14:textId="77777777" w:rsidTr="00D95EE8">
        <w:trPr>
          <w:trHeight w:val="598"/>
        </w:trPr>
        <w:tc>
          <w:tcPr>
            <w:tcW w:w="2660" w:type="dxa"/>
            <w:gridSpan w:val="2"/>
            <w:shd w:val="clear" w:color="auto" w:fill="E5DFEC" w:themeFill="accent4" w:themeFillTint="33"/>
          </w:tcPr>
          <w:p w14:paraId="763FE736" w14:textId="77777777" w:rsidR="00D95EE8" w:rsidRPr="00BA2159" w:rsidRDefault="00D95EE8" w:rsidP="000F07FE">
            <w:pPr>
              <w:spacing w:after="200" w:line="276" w:lineRule="auto"/>
              <w:rPr>
                <w:rFonts w:eastAsia="Arial"/>
                <w:b/>
                <w:i/>
              </w:rPr>
            </w:pPr>
            <w:r w:rsidRPr="00BA2159">
              <w:rPr>
                <w:rFonts w:eastAsia="Arial"/>
                <w:b/>
                <w:i/>
              </w:rPr>
              <w:t>Who owns this document?</w:t>
            </w:r>
          </w:p>
        </w:tc>
        <w:tc>
          <w:tcPr>
            <w:tcW w:w="6627" w:type="dxa"/>
            <w:gridSpan w:val="4"/>
          </w:tcPr>
          <w:p w14:paraId="0C95F5A3" w14:textId="77777777" w:rsidR="00D95EE8" w:rsidRPr="00BA2159" w:rsidRDefault="00D95EE8" w:rsidP="000F07FE">
            <w:pPr>
              <w:spacing w:after="200" w:line="276" w:lineRule="auto"/>
              <w:rPr>
                <w:rFonts w:eastAsia="Arial"/>
                <w:i/>
              </w:rPr>
            </w:pPr>
            <w:r w:rsidRPr="00BA2159">
              <w:rPr>
                <w:rFonts w:eastAsia="Arial"/>
                <w:i/>
              </w:rPr>
              <w:t>Change Sponsor</w:t>
            </w:r>
          </w:p>
        </w:tc>
      </w:tr>
      <w:tr w:rsidR="00D95EE8" w:rsidRPr="00073C2C" w14:paraId="29E75968" w14:textId="77777777" w:rsidTr="000F07FE">
        <w:tc>
          <w:tcPr>
            <w:tcW w:w="2660" w:type="dxa"/>
            <w:gridSpan w:val="2"/>
            <w:shd w:val="clear" w:color="auto" w:fill="E5DFEC" w:themeFill="accent4" w:themeFillTint="33"/>
          </w:tcPr>
          <w:p w14:paraId="5BF9E0DF" w14:textId="77777777" w:rsidR="00D95EE8" w:rsidRPr="00BA2159" w:rsidRDefault="00D95EE8" w:rsidP="000F07FE">
            <w:pPr>
              <w:spacing w:after="200" w:line="276" w:lineRule="auto"/>
              <w:rPr>
                <w:rFonts w:eastAsia="Arial"/>
                <w:b/>
                <w:i/>
              </w:rPr>
            </w:pPr>
            <w:r w:rsidRPr="00BA2159">
              <w:rPr>
                <w:rFonts w:eastAsia="Arial"/>
                <w:b/>
                <w:i/>
              </w:rPr>
              <w:t>Who typically will write the document?</w:t>
            </w:r>
          </w:p>
        </w:tc>
        <w:tc>
          <w:tcPr>
            <w:tcW w:w="6627" w:type="dxa"/>
            <w:gridSpan w:val="4"/>
          </w:tcPr>
          <w:p w14:paraId="1C349FE8" w14:textId="77777777" w:rsidR="00D95EE8" w:rsidRPr="00BA2159" w:rsidRDefault="00D95EE8" w:rsidP="000F07FE">
            <w:pPr>
              <w:spacing w:after="200" w:line="276" w:lineRule="auto"/>
              <w:rPr>
                <w:rFonts w:eastAsia="Arial"/>
                <w:i/>
              </w:rPr>
            </w:pPr>
            <w:r w:rsidRPr="00BA2159">
              <w:rPr>
                <w:rFonts w:eastAsia="Arial"/>
                <w:i/>
              </w:rPr>
              <w:t>Engagement and Communications Lead or Business Lead or Business Change Manager or Project Manager (acting as BCM)</w:t>
            </w:r>
          </w:p>
        </w:tc>
      </w:tr>
      <w:tr w:rsidR="00D95EE8" w:rsidRPr="00073C2C" w14:paraId="54D0B757" w14:textId="77777777" w:rsidTr="00BA2159">
        <w:trPr>
          <w:trHeight w:val="438"/>
        </w:trPr>
        <w:tc>
          <w:tcPr>
            <w:tcW w:w="2660" w:type="dxa"/>
            <w:gridSpan w:val="2"/>
            <w:shd w:val="clear" w:color="auto" w:fill="E5DFEC" w:themeFill="accent4" w:themeFillTint="33"/>
          </w:tcPr>
          <w:p w14:paraId="2B5DA141" w14:textId="77777777" w:rsidR="00D95EE8" w:rsidRPr="00BA2159" w:rsidRDefault="00D95EE8" w:rsidP="000F07FE">
            <w:pPr>
              <w:spacing w:after="200" w:line="276" w:lineRule="auto"/>
              <w:rPr>
                <w:rFonts w:eastAsia="Arial"/>
                <w:b/>
                <w:i/>
              </w:rPr>
            </w:pPr>
            <w:r w:rsidRPr="00BA2159">
              <w:rPr>
                <w:rFonts w:eastAsia="Arial"/>
                <w:b/>
                <w:i/>
              </w:rPr>
              <w:t>To be created in the change stage…</w:t>
            </w:r>
          </w:p>
        </w:tc>
        <w:tc>
          <w:tcPr>
            <w:tcW w:w="2153" w:type="dxa"/>
            <w:shd w:val="clear" w:color="auto" w:fill="auto"/>
          </w:tcPr>
          <w:p w14:paraId="4200167A" w14:textId="77777777" w:rsidR="00D95EE8" w:rsidRPr="00BA2159" w:rsidRDefault="00D95EE8" w:rsidP="000F07FE">
            <w:pPr>
              <w:spacing w:after="200" w:line="276" w:lineRule="auto"/>
              <w:rPr>
                <w:rFonts w:eastAsia="Arial"/>
                <w:i/>
              </w:rPr>
            </w:pPr>
            <w:r w:rsidRPr="00BA2159">
              <w:rPr>
                <w:rFonts w:eastAsia="Arial"/>
                <w:i/>
              </w:rPr>
              <w:t>Case for Change</w:t>
            </w:r>
          </w:p>
        </w:tc>
        <w:tc>
          <w:tcPr>
            <w:tcW w:w="2237" w:type="dxa"/>
            <w:gridSpan w:val="2"/>
            <w:shd w:val="clear" w:color="auto" w:fill="CCC0D9" w:themeFill="accent4" w:themeFillTint="66"/>
          </w:tcPr>
          <w:p w14:paraId="186B1453" w14:textId="77777777" w:rsidR="00D95EE8" w:rsidRPr="00BA2159" w:rsidRDefault="00D95EE8" w:rsidP="000F07FE">
            <w:pPr>
              <w:spacing w:after="200" w:line="276" w:lineRule="auto"/>
              <w:rPr>
                <w:rFonts w:eastAsia="Arial"/>
                <w:b/>
                <w:i/>
              </w:rPr>
            </w:pPr>
            <w:r w:rsidRPr="00BA2159">
              <w:rPr>
                <w:rFonts w:eastAsia="Arial"/>
                <w:b/>
                <w:i/>
              </w:rPr>
              <w:t>To be used in the project stage…</w:t>
            </w:r>
          </w:p>
        </w:tc>
        <w:tc>
          <w:tcPr>
            <w:tcW w:w="2237" w:type="dxa"/>
          </w:tcPr>
          <w:p w14:paraId="5EF76B00" w14:textId="77777777" w:rsidR="00D95EE8" w:rsidRPr="00BA2159" w:rsidRDefault="00D95EE8" w:rsidP="000F07FE">
            <w:pPr>
              <w:spacing w:after="200" w:line="276" w:lineRule="auto"/>
              <w:rPr>
                <w:rFonts w:eastAsia="Arial"/>
                <w:i/>
              </w:rPr>
            </w:pPr>
            <w:r w:rsidRPr="00BA2159">
              <w:rPr>
                <w:rFonts w:eastAsia="Arial"/>
                <w:i/>
              </w:rPr>
              <w:t>Define</w:t>
            </w:r>
          </w:p>
        </w:tc>
      </w:tr>
      <w:tr w:rsidR="00D95EE8" w:rsidRPr="00073C2C" w14:paraId="041522E0" w14:textId="77777777" w:rsidTr="00D95EE8">
        <w:trPr>
          <w:trHeight w:val="251"/>
        </w:trPr>
        <w:tc>
          <w:tcPr>
            <w:tcW w:w="9287" w:type="dxa"/>
            <w:gridSpan w:val="6"/>
            <w:shd w:val="clear" w:color="auto" w:fill="E5DFEC" w:themeFill="accent4" w:themeFillTint="33"/>
          </w:tcPr>
          <w:p w14:paraId="6616645D" w14:textId="77777777" w:rsidR="00D95EE8" w:rsidRPr="00BA2159" w:rsidRDefault="00D95EE8" w:rsidP="000F07FE">
            <w:pPr>
              <w:spacing w:after="200" w:line="276" w:lineRule="auto"/>
              <w:jc w:val="center"/>
              <w:rPr>
                <w:rFonts w:eastAsia="Arial"/>
                <w:b/>
                <w:i/>
              </w:rPr>
            </w:pPr>
            <w:r w:rsidRPr="00BA2159">
              <w:rPr>
                <w:rFonts w:eastAsia="Arial"/>
                <w:b/>
                <w:i/>
              </w:rPr>
              <w:t>Tips on tailoring</w:t>
            </w:r>
          </w:p>
        </w:tc>
      </w:tr>
      <w:tr w:rsidR="00D95EE8" w:rsidRPr="00073C2C" w14:paraId="4877C228" w14:textId="77777777" w:rsidTr="000F07FE">
        <w:trPr>
          <w:trHeight w:val="893"/>
        </w:trPr>
        <w:tc>
          <w:tcPr>
            <w:tcW w:w="2376" w:type="dxa"/>
          </w:tcPr>
          <w:p w14:paraId="39E78BBF" w14:textId="77777777" w:rsidR="00D95EE8" w:rsidRPr="00BA2159" w:rsidRDefault="00D95EE8" w:rsidP="000F07FE">
            <w:pPr>
              <w:spacing w:after="200" w:line="276" w:lineRule="auto"/>
              <w:rPr>
                <w:rFonts w:eastAsia="Arial"/>
                <w:i/>
              </w:rPr>
            </w:pPr>
            <w:r w:rsidRPr="00BA2159">
              <w:rPr>
                <w:rFonts w:eastAsia="Arial"/>
                <w:i/>
              </w:rPr>
              <w:t>Small Include in the business case</w:t>
            </w:r>
          </w:p>
        </w:tc>
        <w:tc>
          <w:tcPr>
            <w:tcW w:w="3544" w:type="dxa"/>
            <w:gridSpan w:val="3"/>
            <w:shd w:val="clear" w:color="auto" w:fill="auto"/>
          </w:tcPr>
          <w:p w14:paraId="02E8E3D9" w14:textId="77777777" w:rsidR="00D95EE8" w:rsidRPr="00BA2159" w:rsidRDefault="00D95EE8" w:rsidP="000F07FE">
            <w:pPr>
              <w:spacing w:after="200" w:line="276" w:lineRule="auto"/>
              <w:rPr>
                <w:rFonts w:eastAsia="Arial"/>
                <w:i/>
              </w:rPr>
            </w:pPr>
            <w:r w:rsidRPr="00BA2159">
              <w:rPr>
                <w:rFonts w:eastAsia="Arial"/>
                <w:i/>
              </w:rPr>
              <w:t>Medium Create an engagement strategy/approach</w:t>
            </w:r>
          </w:p>
        </w:tc>
        <w:tc>
          <w:tcPr>
            <w:tcW w:w="3367" w:type="dxa"/>
            <w:gridSpan w:val="2"/>
          </w:tcPr>
          <w:p w14:paraId="3B79BDEB" w14:textId="77777777" w:rsidR="00D95EE8" w:rsidRPr="00BA2159" w:rsidRDefault="00D95EE8" w:rsidP="000F07FE">
            <w:pPr>
              <w:spacing w:after="200" w:line="276" w:lineRule="auto"/>
              <w:rPr>
                <w:rFonts w:eastAsia="Arial"/>
                <w:i/>
              </w:rPr>
            </w:pPr>
            <w:r w:rsidRPr="00BA2159">
              <w:rPr>
                <w:rFonts w:eastAsia="Arial"/>
                <w:i/>
              </w:rPr>
              <w:t>Large Create an engagement strategy/approach</w:t>
            </w:r>
          </w:p>
        </w:tc>
      </w:tr>
    </w:tbl>
    <w:p w14:paraId="22CE78E6" w14:textId="0C985A87" w:rsidR="0066423A" w:rsidRPr="004D5F31" w:rsidRDefault="0066423A">
      <w:pPr>
        <w:rPr>
          <w:rFonts w:ascii="Arial" w:hAnsi="Arial" w:cs="Arial"/>
        </w:rPr>
      </w:pPr>
    </w:p>
    <w:p w14:paraId="6600C3A1" w14:textId="77777777" w:rsidR="00966E9A" w:rsidRPr="004D5F31" w:rsidRDefault="00966E9A" w:rsidP="00EE1CAC">
      <w:r w:rsidRPr="004D5F31">
        <w:lastRenderedPageBreak/>
        <w:tab/>
      </w:r>
    </w:p>
    <w:p w14:paraId="465DDA8B" w14:textId="77777777" w:rsidR="00966E9A" w:rsidRPr="004D5F31" w:rsidRDefault="00966E9A" w:rsidP="00EE1CAC"/>
    <w:p w14:paraId="1995E548" w14:textId="77777777" w:rsidR="006F0658" w:rsidRPr="004D5F31" w:rsidRDefault="006F0658" w:rsidP="00EE1CAC"/>
    <w:p w14:paraId="2689CC61" w14:textId="77777777" w:rsidR="006F0658" w:rsidRPr="004D5F31" w:rsidRDefault="006F0658" w:rsidP="00EE1CAC"/>
    <w:p w14:paraId="0F727B2F" w14:textId="77777777" w:rsidR="006F0658" w:rsidRPr="004D5F31" w:rsidRDefault="006F0658" w:rsidP="00EE1CAC"/>
    <w:p w14:paraId="35EC7AAA" w14:textId="77777777" w:rsidR="0000704B" w:rsidRPr="004D5F31" w:rsidRDefault="0000704B" w:rsidP="00EE1CAC">
      <w:pPr>
        <w:rPr>
          <w:sz w:val="24"/>
        </w:rPr>
      </w:pPr>
    </w:p>
    <w:p w14:paraId="4C2A9543" w14:textId="77777777" w:rsidR="006F0658" w:rsidRPr="004D5F31" w:rsidRDefault="006F0658" w:rsidP="00EE1CAC">
      <w:pPr>
        <w:rPr>
          <w:sz w:val="24"/>
        </w:rPr>
      </w:pPr>
    </w:p>
    <w:p w14:paraId="18AD0C73" w14:textId="77777777" w:rsidR="0096423C" w:rsidRPr="0090573F" w:rsidRDefault="004D5F31" w:rsidP="0096423C">
      <w:pPr>
        <w:jc w:val="center"/>
        <w:rPr>
          <w:rFonts w:ascii="Arial" w:hAnsi="Arial" w:cs="Arial"/>
          <w:b/>
          <w:i/>
          <w:color w:val="8064A2" w:themeColor="accent4"/>
          <w:sz w:val="40"/>
        </w:rPr>
      </w:pPr>
      <w:r w:rsidRPr="0090573F">
        <w:rPr>
          <w:rFonts w:ascii="Arial" w:hAnsi="Arial" w:cs="Arial"/>
          <w:b/>
          <w:i/>
          <w:color w:val="8064A2" w:themeColor="accent4"/>
          <w:sz w:val="40"/>
        </w:rPr>
        <w:t>Project Name</w:t>
      </w:r>
    </w:p>
    <w:p w14:paraId="41C35AD7" w14:textId="77777777" w:rsidR="004D5F31" w:rsidRPr="00EE1CAC" w:rsidRDefault="004D5F31" w:rsidP="0096423C">
      <w:pPr>
        <w:jc w:val="center"/>
        <w:rPr>
          <w:rFonts w:ascii="Arial" w:hAnsi="Arial" w:cs="Arial"/>
          <w:b/>
          <w:color w:val="8064A2" w:themeColor="accent4"/>
          <w:sz w:val="40"/>
        </w:rPr>
      </w:pPr>
      <w:r w:rsidRPr="00EE1CAC">
        <w:rPr>
          <w:rFonts w:ascii="Arial" w:hAnsi="Arial" w:cs="Arial"/>
          <w:b/>
          <w:color w:val="8064A2" w:themeColor="accent4"/>
          <w:sz w:val="40"/>
        </w:rPr>
        <w:t>Engagement Strategy &amp; Approach</w:t>
      </w:r>
    </w:p>
    <w:p w14:paraId="725CA61E" w14:textId="77777777" w:rsidR="004D5F31" w:rsidRPr="004D5F31" w:rsidRDefault="004D5F31">
      <w:pPr>
        <w:rPr>
          <w:rFonts w:ascii="Arial" w:hAnsi="Arial" w:cs="Arial"/>
        </w:rPr>
      </w:pPr>
      <w:r w:rsidRPr="004D5F31">
        <w:rPr>
          <w:rFonts w:ascii="Arial" w:hAnsi="Arial" w:cs="Arial"/>
        </w:rPr>
        <w:br w:type="page"/>
      </w:r>
    </w:p>
    <w:p w14:paraId="675DC262" w14:textId="77777777" w:rsidR="004D5F31" w:rsidRPr="004D5F31" w:rsidRDefault="004D5F31" w:rsidP="004D5F31">
      <w:pPr>
        <w:pStyle w:val="Heading2"/>
        <w:rPr>
          <w:rFonts w:ascii="Arial" w:eastAsia="Times New Roman" w:hAnsi="Arial" w:cs="Arial"/>
          <w:color w:val="8064A2" w:themeColor="accent4"/>
          <w:sz w:val="24"/>
          <w:szCs w:val="24"/>
          <w:lang w:val="en-US"/>
        </w:rPr>
      </w:pPr>
      <w:bookmarkStart w:id="3" w:name="_Toc522381800"/>
      <w:r w:rsidRPr="004D5F31">
        <w:rPr>
          <w:rFonts w:ascii="Arial" w:eastAsia="Times New Roman" w:hAnsi="Arial" w:cs="Arial"/>
          <w:color w:val="8064A2" w:themeColor="accent4"/>
          <w:sz w:val="24"/>
          <w:szCs w:val="24"/>
          <w:lang w:val="en-US"/>
        </w:rPr>
        <w:lastRenderedPageBreak/>
        <w:t>Document Information</w:t>
      </w:r>
      <w:bookmarkEnd w:id="3"/>
    </w:p>
    <w:p w14:paraId="12F7229D" w14:textId="77777777" w:rsidR="004D5F31" w:rsidRPr="004D5F31" w:rsidRDefault="004D5F31" w:rsidP="004D5F31">
      <w:pPr>
        <w:rPr>
          <w:rFonts w:ascii="Arial" w:hAnsi="Arial" w:cs="Arial"/>
          <w:lang w:val="en-US"/>
        </w:rPr>
      </w:pPr>
    </w:p>
    <w:tbl>
      <w:tblPr>
        <w:tblStyle w:val="TableGrid"/>
        <w:tblW w:w="0" w:type="auto"/>
        <w:tblLook w:val="04A0" w:firstRow="1" w:lastRow="0" w:firstColumn="1" w:lastColumn="0" w:noHBand="0" w:noVBand="1"/>
      </w:tblPr>
      <w:tblGrid>
        <w:gridCol w:w="3085"/>
        <w:gridCol w:w="6157"/>
      </w:tblGrid>
      <w:tr w:rsidR="004D5F31" w:rsidRPr="004D5F31" w14:paraId="2DD5E929" w14:textId="77777777" w:rsidTr="004D5F31">
        <w:tc>
          <w:tcPr>
            <w:tcW w:w="3085" w:type="dxa"/>
            <w:shd w:val="clear" w:color="auto" w:fill="auto"/>
            <w:vAlign w:val="center"/>
          </w:tcPr>
          <w:p w14:paraId="2DF7A1ED" w14:textId="77777777" w:rsidR="004D5F31" w:rsidRPr="004D5F31" w:rsidRDefault="004D5F31" w:rsidP="004D5F31">
            <w:pPr>
              <w:spacing w:before="120" w:after="120"/>
              <w:rPr>
                <w:rFonts w:ascii="Arial" w:hAnsi="Arial" w:cs="Arial"/>
                <w:b/>
              </w:rPr>
            </w:pPr>
            <w:r w:rsidRPr="004D5F31">
              <w:rPr>
                <w:rFonts w:ascii="Arial" w:hAnsi="Arial" w:cs="Arial"/>
                <w:b/>
              </w:rPr>
              <w:t>Document File Name</w:t>
            </w:r>
          </w:p>
        </w:tc>
        <w:tc>
          <w:tcPr>
            <w:tcW w:w="6157" w:type="dxa"/>
            <w:shd w:val="clear" w:color="auto" w:fill="auto"/>
            <w:vAlign w:val="center"/>
          </w:tcPr>
          <w:p w14:paraId="100BC01E" w14:textId="4986660D" w:rsidR="004D5F31" w:rsidRPr="004D5F31" w:rsidRDefault="004D5F31" w:rsidP="00BA2159">
            <w:pPr>
              <w:spacing w:before="120" w:after="120"/>
              <w:rPr>
                <w:rFonts w:ascii="Arial" w:hAnsi="Arial" w:cs="Arial"/>
                <w:i/>
              </w:rPr>
            </w:pPr>
            <w:r w:rsidRPr="004D5F31">
              <w:rPr>
                <w:rFonts w:ascii="Arial" w:hAnsi="Arial" w:cs="Arial"/>
                <w:i/>
                <w:noProof/>
              </w:rPr>
              <w:fldChar w:fldCharType="begin"/>
            </w:r>
            <w:r w:rsidRPr="004D5F31">
              <w:rPr>
                <w:rFonts w:ascii="Arial" w:hAnsi="Arial" w:cs="Arial"/>
                <w:i/>
                <w:noProof/>
              </w:rPr>
              <w:instrText xml:space="preserve"> FILENAME   \* MERGEFORMAT </w:instrText>
            </w:r>
            <w:r w:rsidRPr="004D5F31">
              <w:rPr>
                <w:rFonts w:ascii="Arial" w:hAnsi="Arial" w:cs="Arial"/>
                <w:i/>
                <w:noProof/>
              </w:rPr>
              <w:fldChar w:fldCharType="separate"/>
            </w:r>
            <w:r w:rsidRPr="004D5F31">
              <w:rPr>
                <w:rFonts w:ascii="Arial" w:hAnsi="Arial" w:cs="Arial"/>
                <w:i/>
                <w:noProof/>
              </w:rPr>
              <w:t>Engagement Strategy and Approach</w:t>
            </w:r>
            <w:r w:rsidRPr="004D5F31">
              <w:rPr>
                <w:rFonts w:ascii="Arial" w:hAnsi="Arial" w:cs="Arial"/>
                <w:i/>
                <w:noProof/>
              </w:rPr>
              <w:fldChar w:fldCharType="end"/>
            </w:r>
          </w:p>
        </w:tc>
      </w:tr>
      <w:tr w:rsidR="004D5F31" w:rsidRPr="004D5F31" w14:paraId="102B6E8A" w14:textId="77777777" w:rsidTr="004D5F31">
        <w:tc>
          <w:tcPr>
            <w:tcW w:w="3085" w:type="dxa"/>
            <w:shd w:val="clear" w:color="auto" w:fill="auto"/>
            <w:vAlign w:val="center"/>
          </w:tcPr>
          <w:p w14:paraId="025E8E75" w14:textId="77777777" w:rsidR="004D5F31" w:rsidRPr="004D5F31" w:rsidRDefault="004D5F31" w:rsidP="004D5F31">
            <w:pPr>
              <w:spacing w:before="120" w:after="120"/>
              <w:rPr>
                <w:rFonts w:ascii="Arial" w:hAnsi="Arial" w:cs="Arial"/>
                <w:b/>
              </w:rPr>
            </w:pPr>
            <w:r w:rsidRPr="004D5F31">
              <w:rPr>
                <w:rFonts w:ascii="Arial" w:hAnsi="Arial" w:cs="Arial"/>
                <w:b/>
              </w:rPr>
              <w:t>Faculty, School, Division, Directorate Name</w:t>
            </w:r>
          </w:p>
        </w:tc>
        <w:tc>
          <w:tcPr>
            <w:tcW w:w="6157" w:type="dxa"/>
            <w:shd w:val="clear" w:color="auto" w:fill="auto"/>
            <w:vAlign w:val="center"/>
          </w:tcPr>
          <w:p w14:paraId="008BD9B4" w14:textId="77777777" w:rsidR="004D5F31" w:rsidRPr="004D5F31" w:rsidRDefault="004D5F31" w:rsidP="004D5F31">
            <w:pPr>
              <w:spacing w:before="120" w:after="120"/>
              <w:rPr>
                <w:rFonts w:ascii="Arial" w:hAnsi="Arial" w:cs="Arial"/>
                <w:i/>
              </w:rPr>
            </w:pPr>
            <w:r w:rsidRPr="004D5F31">
              <w:rPr>
                <w:rFonts w:ascii="Arial" w:hAnsi="Arial" w:cs="Arial"/>
                <w:i/>
              </w:rPr>
              <w:t>Name of the sponsoring organisation</w:t>
            </w:r>
          </w:p>
        </w:tc>
      </w:tr>
      <w:tr w:rsidR="004D5F31" w:rsidRPr="004D5F31" w14:paraId="7960E84C" w14:textId="77777777" w:rsidTr="004D5F31">
        <w:tc>
          <w:tcPr>
            <w:tcW w:w="3085" w:type="dxa"/>
            <w:shd w:val="clear" w:color="auto" w:fill="auto"/>
            <w:vAlign w:val="center"/>
          </w:tcPr>
          <w:p w14:paraId="6D3C6BAE" w14:textId="77777777" w:rsidR="004D5F31" w:rsidRPr="004D5F31" w:rsidRDefault="004D5F31" w:rsidP="004D5F31">
            <w:pPr>
              <w:spacing w:before="120" w:after="120"/>
              <w:rPr>
                <w:rFonts w:ascii="Arial" w:hAnsi="Arial" w:cs="Arial"/>
                <w:b/>
              </w:rPr>
            </w:pPr>
            <w:r w:rsidRPr="004D5F31">
              <w:rPr>
                <w:rFonts w:ascii="Arial" w:hAnsi="Arial" w:cs="Arial"/>
                <w:b/>
              </w:rPr>
              <w:t>Change Sponsor</w:t>
            </w:r>
          </w:p>
        </w:tc>
        <w:tc>
          <w:tcPr>
            <w:tcW w:w="6157" w:type="dxa"/>
            <w:shd w:val="clear" w:color="auto" w:fill="auto"/>
            <w:vAlign w:val="center"/>
          </w:tcPr>
          <w:p w14:paraId="41FBF132" w14:textId="77777777" w:rsidR="004D5F31" w:rsidRPr="004D5F31" w:rsidRDefault="004D5F31" w:rsidP="004D5F31">
            <w:pPr>
              <w:spacing w:before="120" w:after="120"/>
              <w:rPr>
                <w:rFonts w:ascii="Arial" w:hAnsi="Arial" w:cs="Arial"/>
                <w:i/>
              </w:rPr>
            </w:pPr>
            <w:r w:rsidRPr="004D5F31">
              <w:rPr>
                <w:rFonts w:ascii="Arial" w:hAnsi="Arial" w:cs="Arial"/>
                <w:i/>
              </w:rPr>
              <w:t>Name of the change sponsor and role</w:t>
            </w:r>
          </w:p>
        </w:tc>
      </w:tr>
      <w:tr w:rsidR="004D5F31" w:rsidRPr="004D5F31" w14:paraId="6D648388" w14:textId="77777777" w:rsidTr="004D5F31">
        <w:tc>
          <w:tcPr>
            <w:tcW w:w="3085" w:type="dxa"/>
            <w:shd w:val="clear" w:color="auto" w:fill="auto"/>
            <w:vAlign w:val="center"/>
          </w:tcPr>
          <w:p w14:paraId="15BCA359" w14:textId="77777777" w:rsidR="004D5F31" w:rsidRPr="004D5F31" w:rsidRDefault="004D5F31" w:rsidP="004D5F31">
            <w:pPr>
              <w:spacing w:before="120" w:after="120"/>
              <w:rPr>
                <w:rFonts w:ascii="Arial" w:hAnsi="Arial" w:cs="Arial"/>
                <w:b/>
              </w:rPr>
            </w:pPr>
            <w:r w:rsidRPr="004D5F31">
              <w:rPr>
                <w:rFonts w:ascii="Arial" w:hAnsi="Arial" w:cs="Arial"/>
                <w:b/>
              </w:rPr>
              <w:t>Business Change Manager</w:t>
            </w:r>
          </w:p>
          <w:p w14:paraId="00D34B01" w14:textId="77777777" w:rsidR="004D5F31" w:rsidRPr="004D5F31" w:rsidRDefault="004D5F31" w:rsidP="004D5F31">
            <w:pPr>
              <w:spacing w:before="120" w:after="120"/>
              <w:rPr>
                <w:rFonts w:ascii="Arial" w:hAnsi="Arial" w:cs="Arial"/>
                <w:b/>
              </w:rPr>
            </w:pPr>
            <w:r w:rsidRPr="004D5F31">
              <w:rPr>
                <w:rFonts w:ascii="Arial" w:hAnsi="Arial" w:cs="Arial"/>
                <w:b/>
              </w:rPr>
              <w:t>Project Manager</w:t>
            </w:r>
          </w:p>
        </w:tc>
        <w:tc>
          <w:tcPr>
            <w:tcW w:w="6157" w:type="dxa"/>
            <w:shd w:val="clear" w:color="auto" w:fill="auto"/>
            <w:vAlign w:val="center"/>
          </w:tcPr>
          <w:p w14:paraId="44F10548" w14:textId="77777777" w:rsidR="004D5F31" w:rsidRPr="004D5F31" w:rsidRDefault="004D5F31" w:rsidP="004D5F31">
            <w:pPr>
              <w:spacing w:before="120" w:after="120"/>
              <w:rPr>
                <w:rFonts w:ascii="Arial" w:hAnsi="Arial" w:cs="Arial"/>
                <w:i/>
              </w:rPr>
            </w:pPr>
            <w:r w:rsidRPr="004D5F31">
              <w:rPr>
                <w:rFonts w:ascii="Arial" w:hAnsi="Arial" w:cs="Arial"/>
                <w:i/>
              </w:rPr>
              <w:t>Names of the business lead or change manager, and the project manager if known</w:t>
            </w:r>
          </w:p>
        </w:tc>
      </w:tr>
      <w:tr w:rsidR="004D5F31" w:rsidRPr="004D5F31" w14:paraId="3EA4AD0F" w14:textId="77777777" w:rsidTr="004D5F31">
        <w:tc>
          <w:tcPr>
            <w:tcW w:w="3085" w:type="dxa"/>
            <w:shd w:val="clear" w:color="auto" w:fill="auto"/>
            <w:vAlign w:val="center"/>
          </w:tcPr>
          <w:p w14:paraId="4416DEAF" w14:textId="77777777" w:rsidR="004D5F31" w:rsidRPr="004D5F31" w:rsidRDefault="004D5F31" w:rsidP="004D5F31">
            <w:pPr>
              <w:spacing w:before="120" w:after="120"/>
              <w:rPr>
                <w:rFonts w:ascii="Arial" w:hAnsi="Arial" w:cs="Arial"/>
                <w:b/>
              </w:rPr>
            </w:pPr>
            <w:r w:rsidRPr="004D5F31">
              <w:rPr>
                <w:rFonts w:ascii="Arial" w:hAnsi="Arial" w:cs="Arial"/>
                <w:b/>
              </w:rPr>
              <w:t>Authors</w:t>
            </w:r>
          </w:p>
        </w:tc>
        <w:tc>
          <w:tcPr>
            <w:tcW w:w="6157" w:type="dxa"/>
            <w:shd w:val="clear" w:color="auto" w:fill="auto"/>
            <w:vAlign w:val="center"/>
          </w:tcPr>
          <w:p w14:paraId="3C69B72A" w14:textId="77777777" w:rsidR="004D5F31" w:rsidRPr="004D5F31" w:rsidRDefault="004D5F31" w:rsidP="004D5F31">
            <w:pPr>
              <w:spacing w:before="120" w:after="120"/>
              <w:rPr>
                <w:rFonts w:ascii="Arial" w:hAnsi="Arial" w:cs="Arial"/>
                <w:i/>
              </w:rPr>
            </w:pPr>
            <w:r w:rsidRPr="004D5F31">
              <w:rPr>
                <w:rFonts w:ascii="Arial" w:hAnsi="Arial" w:cs="Arial"/>
                <w:i/>
              </w:rPr>
              <w:t>Name of the person writing this document</w:t>
            </w:r>
          </w:p>
        </w:tc>
      </w:tr>
      <w:tr w:rsidR="004D5F31" w:rsidRPr="004D5F31" w14:paraId="07A5172C" w14:textId="77777777" w:rsidTr="004D5F31">
        <w:tc>
          <w:tcPr>
            <w:tcW w:w="3085" w:type="dxa"/>
            <w:shd w:val="clear" w:color="auto" w:fill="auto"/>
            <w:vAlign w:val="center"/>
          </w:tcPr>
          <w:p w14:paraId="4E8FFA61" w14:textId="77777777" w:rsidR="004D5F31" w:rsidRPr="004D5F31" w:rsidRDefault="004D5F31" w:rsidP="004D5F31">
            <w:pPr>
              <w:spacing w:before="120" w:after="120"/>
              <w:rPr>
                <w:rFonts w:ascii="Arial" w:hAnsi="Arial" w:cs="Arial"/>
                <w:b/>
              </w:rPr>
            </w:pPr>
            <w:r w:rsidRPr="004D5F31">
              <w:rPr>
                <w:rFonts w:ascii="Arial" w:hAnsi="Arial" w:cs="Arial"/>
                <w:b/>
              </w:rPr>
              <w:t>Document Status</w:t>
            </w:r>
          </w:p>
        </w:tc>
        <w:tc>
          <w:tcPr>
            <w:tcW w:w="6157" w:type="dxa"/>
            <w:shd w:val="clear" w:color="auto" w:fill="auto"/>
            <w:vAlign w:val="center"/>
          </w:tcPr>
          <w:p w14:paraId="04854497" w14:textId="77777777" w:rsidR="004D5F31" w:rsidRPr="004D5F31" w:rsidRDefault="004D5F31" w:rsidP="004D5F31">
            <w:pPr>
              <w:spacing w:before="120" w:after="120"/>
              <w:rPr>
                <w:rFonts w:ascii="Arial" w:hAnsi="Arial" w:cs="Arial"/>
                <w:i/>
              </w:rPr>
            </w:pPr>
            <w:r w:rsidRPr="004D5F31">
              <w:rPr>
                <w:rFonts w:ascii="Arial" w:hAnsi="Arial" w:cs="Arial"/>
                <w:i/>
              </w:rPr>
              <w:t>DRAFT/FINAL v0.1 DD/MM/YY</w:t>
            </w:r>
          </w:p>
        </w:tc>
      </w:tr>
    </w:tbl>
    <w:p w14:paraId="63769CF1" w14:textId="77777777" w:rsidR="004D5F31" w:rsidRPr="004D5F31" w:rsidRDefault="004D5F31" w:rsidP="004D5F31">
      <w:pPr>
        <w:rPr>
          <w:rFonts w:ascii="Arial" w:hAnsi="Arial" w:cs="Arial"/>
        </w:rPr>
      </w:pPr>
    </w:p>
    <w:p w14:paraId="586FBEF6" w14:textId="77777777" w:rsidR="004D5F31" w:rsidRPr="004D5F31" w:rsidRDefault="004D5F31" w:rsidP="004D5F31">
      <w:pPr>
        <w:pStyle w:val="Heading2"/>
        <w:rPr>
          <w:rFonts w:ascii="Arial" w:eastAsia="Times New Roman" w:hAnsi="Arial" w:cs="Arial"/>
          <w:color w:val="8064A2" w:themeColor="accent4"/>
          <w:sz w:val="24"/>
          <w:szCs w:val="24"/>
          <w:lang w:val="en-US"/>
        </w:rPr>
      </w:pPr>
      <w:bookmarkStart w:id="4" w:name="_Toc522381801"/>
      <w:r w:rsidRPr="004D5F31">
        <w:rPr>
          <w:rFonts w:ascii="Arial" w:eastAsia="Times New Roman" w:hAnsi="Arial" w:cs="Arial"/>
          <w:color w:val="8064A2" w:themeColor="accent4"/>
          <w:sz w:val="24"/>
          <w:szCs w:val="24"/>
          <w:lang w:val="en-US"/>
        </w:rPr>
        <w:t>Revision History</w:t>
      </w:r>
      <w:bookmarkEnd w:id="4"/>
    </w:p>
    <w:p w14:paraId="51FDD568" w14:textId="77777777" w:rsidR="004D5F31" w:rsidRPr="004D5F31" w:rsidRDefault="004D5F31" w:rsidP="004D5F3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73"/>
        <w:gridCol w:w="1316"/>
        <w:gridCol w:w="4552"/>
        <w:gridCol w:w="2301"/>
      </w:tblGrid>
      <w:tr w:rsidR="004D5F31" w:rsidRPr="004D5F31" w14:paraId="4BAB1A8D" w14:textId="77777777" w:rsidTr="004D5F31">
        <w:trPr>
          <w:trHeight w:val="295"/>
        </w:trPr>
        <w:tc>
          <w:tcPr>
            <w:tcW w:w="1076"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4BA40B20"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Version</w:t>
            </w:r>
          </w:p>
        </w:tc>
        <w:tc>
          <w:tcPr>
            <w:tcW w:w="107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6F4BAA9B"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Revision Date</w:t>
            </w:r>
          </w:p>
        </w:tc>
        <w:tc>
          <w:tcPr>
            <w:tcW w:w="473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44DCF04C"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Summary of Changes</w:t>
            </w:r>
          </w:p>
        </w:tc>
        <w:tc>
          <w:tcPr>
            <w:tcW w:w="236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6AFB7457"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Changes made by:</w:t>
            </w:r>
          </w:p>
        </w:tc>
      </w:tr>
      <w:tr w:rsidR="004D5F31" w:rsidRPr="004D5F31" w14:paraId="0D50B935" w14:textId="77777777" w:rsidTr="004D5F31">
        <w:trPr>
          <w:trHeight w:val="296"/>
        </w:trPr>
        <w:tc>
          <w:tcPr>
            <w:tcW w:w="1076" w:type="dxa"/>
            <w:tcBorders>
              <w:top w:val="single" w:sz="4" w:space="0" w:color="auto"/>
              <w:left w:val="single" w:sz="4" w:space="0" w:color="auto"/>
              <w:bottom w:val="single" w:sz="4" w:space="0" w:color="auto"/>
              <w:right w:val="single" w:sz="4" w:space="0" w:color="auto"/>
            </w:tcBorders>
          </w:tcPr>
          <w:p w14:paraId="7E267141" w14:textId="77777777" w:rsidR="004D5F31" w:rsidRPr="004D5F31" w:rsidRDefault="004D5F31" w:rsidP="004D5F31">
            <w:pPr>
              <w:rPr>
                <w:rFonts w:ascii="Arial" w:hAnsi="Arial" w:cs="Arial"/>
                <w:lang w:val="en-US"/>
              </w:rPr>
            </w:pPr>
            <w:r w:rsidRPr="004D5F31">
              <w:rPr>
                <w:rFonts w:ascii="Arial" w:hAnsi="Arial" w:cs="Arial"/>
                <w:lang w:val="en-US"/>
              </w:rPr>
              <w:t>0.1</w:t>
            </w:r>
          </w:p>
        </w:tc>
        <w:tc>
          <w:tcPr>
            <w:tcW w:w="1073" w:type="dxa"/>
            <w:tcBorders>
              <w:top w:val="single" w:sz="4" w:space="0" w:color="auto"/>
              <w:left w:val="single" w:sz="4" w:space="0" w:color="auto"/>
              <w:bottom w:val="single" w:sz="4" w:space="0" w:color="auto"/>
              <w:right w:val="single" w:sz="4" w:space="0" w:color="auto"/>
            </w:tcBorders>
          </w:tcPr>
          <w:p w14:paraId="23D3C93F" w14:textId="77777777" w:rsidR="004D5F31" w:rsidRPr="004D5F31" w:rsidRDefault="004D5F31" w:rsidP="004D5F31">
            <w:pPr>
              <w:rPr>
                <w:rFonts w:ascii="Arial" w:hAnsi="Arial" w:cs="Arial"/>
                <w:lang w:val="en-US"/>
              </w:rPr>
            </w:pPr>
            <w:r w:rsidRPr="004D5F31">
              <w:rPr>
                <w:rFonts w:ascii="Arial" w:hAnsi="Arial" w:cs="Arial"/>
                <w:lang w:val="en-US"/>
              </w:rPr>
              <w:t>DD/MM/YY</w:t>
            </w:r>
          </w:p>
        </w:tc>
        <w:tc>
          <w:tcPr>
            <w:tcW w:w="4730" w:type="dxa"/>
            <w:tcBorders>
              <w:top w:val="single" w:sz="4" w:space="0" w:color="auto"/>
              <w:left w:val="single" w:sz="4" w:space="0" w:color="auto"/>
              <w:bottom w:val="single" w:sz="4" w:space="0" w:color="auto"/>
              <w:right w:val="single" w:sz="4" w:space="0" w:color="auto"/>
            </w:tcBorders>
          </w:tcPr>
          <w:p w14:paraId="0EDC2877" w14:textId="77777777" w:rsidR="004D5F31" w:rsidRPr="004D5F31" w:rsidRDefault="004D5F31" w:rsidP="004D5F31">
            <w:pPr>
              <w:rPr>
                <w:rFonts w:ascii="Arial" w:hAnsi="Arial" w:cs="Arial"/>
                <w:lang w:val="en-US"/>
              </w:rPr>
            </w:pPr>
          </w:p>
        </w:tc>
        <w:tc>
          <w:tcPr>
            <w:tcW w:w="2363" w:type="dxa"/>
            <w:tcBorders>
              <w:top w:val="single" w:sz="4" w:space="0" w:color="auto"/>
              <w:left w:val="single" w:sz="4" w:space="0" w:color="auto"/>
              <w:bottom w:val="single" w:sz="4" w:space="0" w:color="auto"/>
              <w:right w:val="single" w:sz="4" w:space="0" w:color="auto"/>
            </w:tcBorders>
          </w:tcPr>
          <w:p w14:paraId="2F092803" w14:textId="77777777" w:rsidR="004D5F31" w:rsidRPr="004D5F31" w:rsidRDefault="004D5F31" w:rsidP="004D5F31">
            <w:pPr>
              <w:rPr>
                <w:rFonts w:ascii="Arial" w:hAnsi="Arial" w:cs="Arial"/>
                <w:lang w:val="en-US"/>
              </w:rPr>
            </w:pPr>
          </w:p>
        </w:tc>
      </w:tr>
      <w:tr w:rsidR="004D5F31" w:rsidRPr="004D5F31" w14:paraId="7FCD93D8" w14:textId="77777777" w:rsidTr="004D5F31">
        <w:trPr>
          <w:trHeight w:val="296"/>
        </w:trPr>
        <w:tc>
          <w:tcPr>
            <w:tcW w:w="1076" w:type="dxa"/>
            <w:tcBorders>
              <w:top w:val="single" w:sz="4" w:space="0" w:color="auto"/>
              <w:left w:val="single" w:sz="4" w:space="0" w:color="auto"/>
              <w:bottom w:val="single" w:sz="4" w:space="0" w:color="auto"/>
              <w:right w:val="single" w:sz="4" w:space="0" w:color="auto"/>
            </w:tcBorders>
          </w:tcPr>
          <w:p w14:paraId="6CDDEFFB" w14:textId="77777777" w:rsidR="004D5F31" w:rsidRPr="004D5F31" w:rsidRDefault="004D5F31" w:rsidP="004D5F31">
            <w:pPr>
              <w:rPr>
                <w:rFonts w:ascii="Arial" w:hAnsi="Arial" w:cs="Arial"/>
                <w:lang w:val="en-US"/>
              </w:rPr>
            </w:pPr>
          </w:p>
        </w:tc>
        <w:tc>
          <w:tcPr>
            <w:tcW w:w="1073" w:type="dxa"/>
            <w:tcBorders>
              <w:top w:val="single" w:sz="4" w:space="0" w:color="auto"/>
              <w:left w:val="single" w:sz="4" w:space="0" w:color="auto"/>
              <w:bottom w:val="single" w:sz="4" w:space="0" w:color="auto"/>
              <w:right w:val="single" w:sz="4" w:space="0" w:color="auto"/>
            </w:tcBorders>
          </w:tcPr>
          <w:p w14:paraId="194C6633" w14:textId="77777777" w:rsidR="004D5F31" w:rsidRPr="004D5F31" w:rsidRDefault="004D5F31" w:rsidP="004D5F31">
            <w:pPr>
              <w:rPr>
                <w:rFonts w:ascii="Arial" w:hAnsi="Arial" w:cs="Arial"/>
                <w:lang w:val="en-US"/>
              </w:rPr>
            </w:pPr>
          </w:p>
        </w:tc>
        <w:tc>
          <w:tcPr>
            <w:tcW w:w="4730" w:type="dxa"/>
            <w:tcBorders>
              <w:top w:val="single" w:sz="4" w:space="0" w:color="auto"/>
              <w:left w:val="single" w:sz="4" w:space="0" w:color="auto"/>
              <w:bottom w:val="single" w:sz="4" w:space="0" w:color="auto"/>
              <w:right w:val="single" w:sz="4" w:space="0" w:color="auto"/>
            </w:tcBorders>
          </w:tcPr>
          <w:p w14:paraId="22F9694D" w14:textId="77777777" w:rsidR="004D5F31" w:rsidRPr="004D5F31" w:rsidRDefault="004D5F31" w:rsidP="004D5F31">
            <w:pPr>
              <w:rPr>
                <w:rFonts w:ascii="Arial" w:hAnsi="Arial" w:cs="Arial"/>
                <w:lang w:val="en-US"/>
              </w:rPr>
            </w:pPr>
          </w:p>
        </w:tc>
        <w:tc>
          <w:tcPr>
            <w:tcW w:w="2363" w:type="dxa"/>
            <w:tcBorders>
              <w:top w:val="single" w:sz="4" w:space="0" w:color="auto"/>
              <w:left w:val="single" w:sz="4" w:space="0" w:color="auto"/>
              <w:bottom w:val="single" w:sz="4" w:space="0" w:color="auto"/>
              <w:right w:val="single" w:sz="4" w:space="0" w:color="auto"/>
            </w:tcBorders>
          </w:tcPr>
          <w:p w14:paraId="55498058" w14:textId="77777777" w:rsidR="004D5F31" w:rsidRPr="004D5F31" w:rsidRDefault="004D5F31" w:rsidP="004D5F31">
            <w:pPr>
              <w:rPr>
                <w:rFonts w:ascii="Arial" w:hAnsi="Arial" w:cs="Arial"/>
                <w:lang w:val="en-US"/>
              </w:rPr>
            </w:pPr>
          </w:p>
        </w:tc>
      </w:tr>
      <w:tr w:rsidR="004D5F31" w:rsidRPr="004D5F31" w14:paraId="3F11AA1C" w14:textId="77777777" w:rsidTr="004D5F31">
        <w:trPr>
          <w:trHeight w:val="296"/>
        </w:trPr>
        <w:tc>
          <w:tcPr>
            <w:tcW w:w="1076" w:type="dxa"/>
            <w:tcBorders>
              <w:top w:val="single" w:sz="4" w:space="0" w:color="auto"/>
              <w:left w:val="single" w:sz="4" w:space="0" w:color="auto"/>
              <w:bottom w:val="single" w:sz="4" w:space="0" w:color="auto"/>
              <w:right w:val="single" w:sz="4" w:space="0" w:color="auto"/>
            </w:tcBorders>
          </w:tcPr>
          <w:p w14:paraId="0CADCA8B" w14:textId="77777777" w:rsidR="004D5F31" w:rsidRPr="004D5F31" w:rsidRDefault="004D5F31" w:rsidP="004D5F31">
            <w:pPr>
              <w:rPr>
                <w:rFonts w:ascii="Arial" w:hAnsi="Arial" w:cs="Arial"/>
                <w:lang w:val="en-US"/>
              </w:rPr>
            </w:pPr>
            <w:r w:rsidRPr="004D5F31">
              <w:rPr>
                <w:rFonts w:ascii="Arial" w:hAnsi="Arial" w:cs="Arial"/>
                <w:lang w:val="en-US"/>
              </w:rPr>
              <w:t>1.0</w:t>
            </w:r>
          </w:p>
        </w:tc>
        <w:tc>
          <w:tcPr>
            <w:tcW w:w="1073" w:type="dxa"/>
            <w:tcBorders>
              <w:top w:val="single" w:sz="4" w:space="0" w:color="auto"/>
              <w:left w:val="single" w:sz="4" w:space="0" w:color="auto"/>
              <w:bottom w:val="single" w:sz="4" w:space="0" w:color="auto"/>
              <w:right w:val="single" w:sz="4" w:space="0" w:color="auto"/>
            </w:tcBorders>
          </w:tcPr>
          <w:p w14:paraId="024000C1" w14:textId="77777777" w:rsidR="004D5F31" w:rsidRPr="004D5F31" w:rsidRDefault="004D5F31" w:rsidP="004D5F31">
            <w:pPr>
              <w:rPr>
                <w:rFonts w:ascii="Arial" w:hAnsi="Arial" w:cs="Arial"/>
                <w:lang w:val="en-US"/>
              </w:rPr>
            </w:pPr>
          </w:p>
        </w:tc>
        <w:tc>
          <w:tcPr>
            <w:tcW w:w="4730" w:type="dxa"/>
            <w:tcBorders>
              <w:top w:val="single" w:sz="4" w:space="0" w:color="auto"/>
              <w:left w:val="single" w:sz="4" w:space="0" w:color="auto"/>
              <w:bottom w:val="single" w:sz="4" w:space="0" w:color="auto"/>
              <w:right w:val="single" w:sz="4" w:space="0" w:color="auto"/>
            </w:tcBorders>
          </w:tcPr>
          <w:p w14:paraId="6C699FD0" w14:textId="77777777" w:rsidR="004D5F31" w:rsidRPr="004D5F31" w:rsidRDefault="004D5F31" w:rsidP="004D5F31">
            <w:pPr>
              <w:rPr>
                <w:rFonts w:ascii="Arial" w:hAnsi="Arial" w:cs="Arial"/>
                <w:lang w:val="en-US"/>
              </w:rPr>
            </w:pPr>
            <w:r w:rsidRPr="004D5F31">
              <w:rPr>
                <w:rFonts w:ascii="Arial" w:hAnsi="Arial" w:cs="Arial"/>
                <w:lang w:val="en-US"/>
              </w:rPr>
              <w:t>Approved</w:t>
            </w:r>
          </w:p>
        </w:tc>
        <w:tc>
          <w:tcPr>
            <w:tcW w:w="2363" w:type="dxa"/>
            <w:tcBorders>
              <w:top w:val="single" w:sz="4" w:space="0" w:color="auto"/>
              <w:left w:val="single" w:sz="4" w:space="0" w:color="auto"/>
              <w:bottom w:val="single" w:sz="4" w:space="0" w:color="auto"/>
              <w:right w:val="single" w:sz="4" w:space="0" w:color="auto"/>
            </w:tcBorders>
          </w:tcPr>
          <w:p w14:paraId="2B24D525" w14:textId="77777777" w:rsidR="004D5F31" w:rsidRPr="004D5F31" w:rsidRDefault="004D5F31" w:rsidP="004D5F31">
            <w:pPr>
              <w:rPr>
                <w:rFonts w:ascii="Arial" w:hAnsi="Arial" w:cs="Arial"/>
                <w:lang w:val="en-US"/>
              </w:rPr>
            </w:pPr>
          </w:p>
        </w:tc>
      </w:tr>
    </w:tbl>
    <w:p w14:paraId="23B7BA75" w14:textId="77777777" w:rsidR="004D5F31" w:rsidRPr="004D5F31" w:rsidRDefault="004D5F31" w:rsidP="004D5F31">
      <w:pPr>
        <w:rPr>
          <w:rFonts w:ascii="Arial" w:eastAsia="Times New Roman" w:hAnsi="Arial" w:cs="Arial"/>
          <w:b/>
          <w:bCs/>
          <w:color w:val="5F497A" w:themeColor="accent4" w:themeShade="BF"/>
          <w:sz w:val="24"/>
          <w:szCs w:val="26"/>
          <w:lang w:val="en-US"/>
        </w:rPr>
      </w:pPr>
      <w:bookmarkStart w:id="5" w:name="_Toc247988888"/>
    </w:p>
    <w:p w14:paraId="5A78DC84" w14:textId="77777777" w:rsidR="004D5F31" w:rsidRPr="004D5F31" w:rsidRDefault="004D5F31" w:rsidP="004D5F31">
      <w:pPr>
        <w:pStyle w:val="Heading2"/>
        <w:rPr>
          <w:rFonts w:ascii="Arial" w:eastAsia="Times New Roman" w:hAnsi="Arial" w:cs="Arial"/>
          <w:color w:val="8064A2" w:themeColor="accent4"/>
          <w:sz w:val="24"/>
          <w:szCs w:val="24"/>
          <w:lang w:val="en-US"/>
        </w:rPr>
      </w:pPr>
      <w:bookmarkStart w:id="6" w:name="_Toc522381802"/>
      <w:r w:rsidRPr="004D5F31">
        <w:rPr>
          <w:rFonts w:ascii="Arial" w:eastAsia="Times New Roman" w:hAnsi="Arial" w:cs="Arial"/>
          <w:color w:val="8064A2" w:themeColor="accent4"/>
          <w:sz w:val="24"/>
          <w:szCs w:val="24"/>
          <w:lang w:val="en-US"/>
        </w:rPr>
        <w:t>Approvals</w:t>
      </w:r>
      <w:bookmarkEnd w:id="5"/>
      <w:bookmarkEnd w:id="6"/>
    </w:p>
    <w:p w14:paraId="69B08EC4" w14:textId="77777777" w:rsidR="004D5F31" w:rsidRPr="004D5F31" w:rsidRDefault="004D5F31" w:rsidP="004D5F31">
      <w:pPr>
        <w:rPr>
          <w:rFonts w:ascii="Arial" w:hAnsi="Arial" w:cs="Arial"/>
        </w:rPr>
      </w:pPr>
      <w:r w:rsidRPr="004D5F31">
        <w:rPr>
          <w:rFonts w:ascii="Arial" w:hAnsi="Arial" w:cs="Arial"/>
        </w:rPr>
        <w:t>This document requires the following approvals: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223"/>
        <w:gridCol w:w="3150"/>
        <w:gridCol w:w="2601"/>
        <w:gridCol w:w="1268"/>
      </w:tblGrid>
      <w:tr w:rsidR="004D5F31" w:rsidRPr="004D5F31" w14:paraId="761BB3B8" w14:textId="77777777" w:rsidTr="004D5F31">
        <w:trPr>
          <w:trHeight w:val="295"/>
        </w:trPr>
        <w:tc>
          <w:tcPr>
            <w:tcW w:w="222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3561D4BD"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Name</w:t>
            </w:r>
          </w:p>
        </w:tc>
        <w:tc>
          <w:tcPr>
            <w:tcW w:w="315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052B20D8"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Title</w:t>
            </w:r>
          </w:p>
        </w:tc>
        <w:tc>
          <w:tcPr>
            <w:tcW w:w="2601"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6297AB33"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Method of Approval/Signature</w:t>
            </w:r>
          </w:p>
        </w:tc>
        <w:tc>
          <w:tcPr>
            <w:tcW w:w="1268"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6F8FAE39"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Date of Issue</w:t>
            </w:r>
          </w:p>
        </w:tc>
      </w:tr>
      <w:tr w:rsidR="004D5F31" w:rsidRPr="004D5F31" w14:paraId="21B5D0C1" w14:textId="77777777" w:rsidTr="004D5F31">
        <w:trPr>
          <w:trHeight w:val="363"/>
        </w:trPr>
        <w:tc>
          <w:tcPr>
            <w:tcW w:w="2223" w:type="dxa"/>
            <w:tcBorders>
              <w:top w:val="single" w:sz="4" w:space="0" w:color="auto"/>
              <w:left w:val="single" w:sz="4" w:space="0" w:color="auto"/>
              <w:bottom w:val="single" w:sz="4" w:space="0" w:color="auto"/>
              <w:right w:val="single" w:sz="4" w:space="0" w:color="auto"/>
            </w:tcBorders>
          </w:tcPr>
          <w:p w14:paraId="1FCA9328" w14:textId="77777777" w:rsidR="004D5F31" w:rsidRPr="004D5F31" w:rsidRDefault="004D5F31" w:rsidP="004D5F31">
            <w:pPr>
              <w:rPr>
                <w:rFonts w:ascii="Arial" w:hAnsi="Arial" w:cs="Arial"/>
                <w:lang w:val="en-US"/>
              </w:rPr>
            </w:pPr>
          </w:p>
        </w:tc>
        <w:tc>
          <w:tcPr>
            <w:tcW w:w="3150" w:type="dxa"/>
            <w:tcBorders>
              <w:top w:val="single" w:sz="4" w:space="0" w:color="auto"/>
              <w:left w:val="single" w:sz="4" w:space="0" w:color="auto"/>
              <w:bottom w:val="single" w:sz="4" w:space="0" w:color="auto"/>
              <w:right w:val="single" w:sz="4" w:space="0" w:color="auto"/>
            </w:tcBorders>
          </w:tcPr>
          <w:p w14:paraId="397C1C01" w14:textId="77777777" w:rsidR="004D5F31" w:rsidRPr="004D5F31" w:rsidRDefault="004D5F31" w:rsidP="004D5F31">
            <w:pPr>
              <w:rPr>
                <w:rFonts w:ascii="Arial" w:hAnsi="Arial" w:cs="Arial"/>
                <w:sz w:val="20"/>
                <w:lang w:val="en-US"/>
              </w:rPr>
            </w:pPr>
          </w:p>
        </w:tc>
        <w:tc>
          <w:tcPr>
            <w:tcW w:w="2601" w:type="dxa"/>
            <w:tcBorders>
              <w:top w:val="single" w:sz="4" w:space="0" w:color="auto"/>
              <w:left w:val="single" w:sz="4" w:space="0" w:color="auto"/>
              <w:bottom w:val="single" w:sz="4" w:space="0" w:color="auto"/>
              <w:right w:val="single" w:sz="4" w:space="0" w:color="auto"/>
            </w:tcBorders>
          </w:tcPr>
          <w:p w14:paraId="694B2E39" w14:textId="77777777" w:rsidR="004D5F31" w:rsidRPr="004D5F31" w:rsidRDefault="004D5F31" w:rsidP="004D5F31">
            <w:pPr>
              <w:rPr>
                <w:rFonts w:ascii="Arial" w:hAnsi="Arial" w:cs="Arial"/>
                <w:lang w:val="en-US"/>
              </w:rPr>
            </w:pPr>
          </w:p>
        </w:tc>
        <w:tc>
          <w:tcPr>
            <w:tcW w:w="1268" w:type="dxa"/>
            <w:tcBorders>
              <w:top w:val="single" w:sz="4" w:space="0" w:color="auto"/>
              <w:left w:val="single" w:sz="4" w:space="0" w:color="auto"/>
              <w:bottom w:val="single" w:sz="4" w:space="0" w:color="auto"/>
              <w:right w:val="single" w:sz="4" w:space="0" w:color="auto"/>
            </w:tcBorders>
          </w:tcPr>
          <w:p w14:paraId="04393513" w14:textId="77777777" w:rsidR="004D5F31" w:rsidRPr="004D5F31" w:rsidRDefault="004D5F31" w:rsidP="004D5F31">
            <w:pPr>
              <w:rPr>
                <w:rFonts w:ascii="Arial" w:hAnsi="Arial" w:cs="Arial"/>
                <w:lang w:val="en-US"/>
              </w:rPr>
            </w:pPr>
          </w:p>
        </w:tc>
      </w:tr>
      <w:tr w:rsidR="004D5F31" w:rsidRPr="004D5F31" w14:paraId="08661699" w14:textId="77777777" w:rsidTr="004D5F31">
        <w:trPr>
          <w:trHeight w:val="363"/>
        </w:trPr>
        <w:tc>
          <w:tcPr>
            <w:tcW w:w="2223" w:type="dxa"/>
            <w:tcBorders>
              <w:top w:val="single" w:sz="4" w:space="0" w:color="auto"/>
              <w:left w:val="single" w:sz="4" w:space="0" w:color="auto"/>
              <w:bottom w:val="single" w:sz="4" w:space="0" w:color="auto"/>
              <w:right w:val="single" w:sz="4" w:space="0" w:color="auto"/>
            </w:tcBorders>
          </w:tcPr>
          <w:p w14:paraId="57162E17" w14:textId="77777777" w:rsidR="004D5F31" w:rsidRPr="004D5F31" w:rsidRDefault="004D5F31" w:rsidP="004D5F31">
            <w:pPr>
              <w:rPr>
                <w:rFonts w:ascii="Arial" w:hAnsi="Arial" w:cs="Arial"/>
                <w:lang w:val="en-US"/>
              </w:rPr>
            </w:pPr>
          </w:p>
        </w:tc>
        <w:tc>
          <w:tcPr>
            <w:tcW w:w="3150" w:type="dxa"/>
            <w:tcBorders>
              <w:top w:val="single" w:sz="4" w:space="0" w:color="auto"/>
              <w:left w:val="single" w:sz="4" w:space="0" w:color="auto"/>
              <w:bottom w:val="single" w:sz="4" w:space="0" w:color="auto"/>
              <w:right w:val="single" w:sz="4" w:space="0" w:color="auto"/>
            </w:tcBorders>
          </w:tcPr>
          <w:p w14:paraId="08F3081E" w14:textId="77777777" w:rsidR="004D5F31" w:rsidRPr="004D5F31" w:rsidRDefault="004D5F31" w:rsidP="004D5F31">
            <w:pPr>
              <w:rPr>
                <w:rFonts w:ascii="Arial" w:hAnsi="Arial" w:cs="Arial"/>
                <w:sz w:val="20"/>
                <w:lang w:val="en-US"/>
              </w:rPr>
            </w:pPr>
          </w:p>
        </w:tc>
        <w:tc>
          <w:tcPr>
            <w:tcW w:w="2601" w:type="dxa"/>
            <w:tcBorders>
              <w:top w:val="single" w:sz="4" w:space="0" w:color="auto"/>
              <w:left w:val="single" w:sz="4" w:space="0" w:color="auto"/>
              <w:bottom w:val="single" w:sz="4" w:space="0" w:color="auto"/>
              <w:right w:val="single" w:sz="4" w:space="0" w:color="auto"/>
            </w:tcBorders>
          </w:tcPr>
          <w:p w14:paraId="6E8B1F9E" w14:textId="77777777" w:rsidR="004D5F31" w:rsidRPr="004D5F31" w:rsidRDefault="004D5F31" w:rsidP="004D5F31">
            <w:pPr>
              <w:rPr>
                <w:rFonts w:ascii="Arial" w:hAnsi="Arial" w:cs="Arial"/>
                <w:lang w:val="en-US"/>
              </w:rPr>
            </w:pPr>
          </w:p>
        </w:tc>
        <w:tc>
          <w:tcPr>
            <w:tcW w:w="1268" w:type="dxa"/>
            <w:tcBorders>
              <w:top w:val="single" w:sz="4" w:space="0" w:color="auto"/>
              <w:left w:val="single" w:sz="4" w:space="0" w:color="auto"/>
              <w:bottom w:val="single" w:sz="4" w:space="0" w:color="auto"/>
              <w:right w:val="single" w:sz="4" w:space="0" w:color="auto"/>
            </w:tcBorders>
          </w:tcPr>
          <w:p w14:paraId="6A48DD7E" w14:textId="77777777" w:rsidR="004D5F31" w:rsidRPr="004D5F31" w:rsidRDefault="004D5F31" w:rsidP="004D5F31">
            <w:pPr>
              <w:rPr>
                <w:rFonts w:ascii="Arial" w:hAnsi="Arial" w:cs="Arial"/>
                <w:lang w:val="en-US"/>
              </w:rPr>
            </w:pPr>
          </w:p>
        </w:tc>
      </w:tr>
    </w:tbl>
    <w:p w14:paraId="4F7DADAB" w14:textId="77777777" w:rsidR="004D5F31" w:rsidRDefault="004D5F31">
      <w:pPr>
        <w:rPr>
          <w:rFonts w:ascii="Arial" w:eastAsia="Times New Roman" w:hAnsi="Arial" w:cs="Arial"/>
          <w:b/>
          <w:bCs/>
          <w:color w:val="7030A0"/>
          <w:sz w:val="26"/>
          <w:szCs w:val="26"/>
          <w:lang w:val="en-US"/>
        </w:rPr>
      </w:pPr>
      <w:bookmarkStart w:id="7" w:name="_Toc247988889"/>
      <w:r>
        <w:rPr>
          <w:rFonts w:ascii="Arial" w:eastAsia="Times New Roman" w:hAnsi="Arial" w:cs="Arial"/>
          <w:color w:val="7030A0"/>
          <w:lang w:val="en-US"/>
        </w:rPr>
        <w:br w:type="page"/>
      </w:r>
    </w:p>
    <w:p w14:paraId="237C5AE8" w14:textId="77777777" w:rsidR="004D5F31" w:rsidRPr="004D5F31" w:rsidRDefault="004D5F31" w:rsidP="004D5F31">
      <w:pPr>
        <w:pStyle w:val="Heading2"/>
        <w:rPr>
          <w:rFonts w:ascii="Arial" w:eastAsia="Times New Roman" w:hAnsi="Arial" w:cs="Arial"/>
          <w:color w:val="8064A2" w:themeColor="accent4"/>
          <w:sz w:val="24"/>
          <w:szCs w:val="24"/>
          <w:lang w:val="en-US"/>
        </w:rPr>
      </w:pPr>
      <w:bookmarkStart w:id="8" w:name="_Toc522381803"/>
      <w:r w:rsidRPr="004D5F31">
        <w:rPr>
          <w:rFonts w:ascii="Arial" w:eastAsia="Times New Roman" w:hAnsi="Arial" w:cs="Arial"/>
          <w:color w:val="8064A2" w:themeColor="accent4"/>
          <w:sz w:val="24"/>
          <w:szCs w:val="24"/>
          <w:lang w:val="en-US"/>
        </w:rPr>
        <w:lastRenderedPageBreak/>
        <w:t>Consulted</w:t>
      </w:r>
      <w:bookmarkEnd w:id="8"/>
    </w:p>
    <w:p w14:paraId="74B82B54" w14:textId="77777777" w:rsidR="004D5F31" w:rsidRPr="004D5F31" w:rsidRDefault="004D5F31" w:rsidP="004D5F31">
      <w:pPr>
        <w:rPr>
          <w:rFonts w:ascii="Arial" w:hAnsi="Arial" w:cs="Arial"/>
        </w:rPr>
      </w:pPr>
      <w:r w:rsidRPr="004D5F31">
        <w:rPr>
          <w:rFonts w:ascii="Arial" w:hAnsi="Arial" w:cs="Arial"/>
        </w:rPr>
        <w:t>The following people have been consulted in the completion of this document: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24"/>
        <w:gridCol w:w="3337"/>
        <w:gridCol w:w="3504"/>
        <w:gridCol w:w="1368"/>
      </w:tblGrid>
      <w:tr w:rsidR="004D5F31" w:rsidRPr="004D5F31" w14:paraId="4216A296" w14:textId="77777777" w:rsidTr="004D5F31">
        <w:trPr>
          <w:trHeight w:val="295"/>
        </w:trPr>
        <w:tc>
          <w:tcPr>
            <w:tcW w:w="1024"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14:paraId="5863266E"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Version</w:t>
            </w:r>
          </w:p>
        </w:tc>
        <w:tc>
          <w:tcPr>
            <w:tcW w:w="3337"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6EC63FF8"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Name(s)</w:t>
            </w:r>
          </w:p>
        </w:tc>
        <w:tc>
          <w:tcPr>
            <w:tcW w:w="3504"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46911085"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Purpose</w:t>
            </w:r>
          </w:p>
        </w:tc>
        <w:tc>
          <w:tcPr>
            <w:tcW w:w="1368"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463388DF"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Date of Issue</w:t>
            </w:r>
          </w:p>
        </w:tc>
      </w:tr>
      <w:tr w:rsidR="004D5F31" w:rsidRPr="004D5F31" w14:paraId="4ABC44A4" w14:textId="77777777" w:rsidTr="004D5F31">
        <w:trPr>
          <w:trHeight w:val="296"/>
        </w:trPr>
        <w:tc>
          <w:tcPr>
            <w:tcW w:w="1024" w:type="dxa"/>
            <w:tcBorders>
              <w:top w:val="single" w:sz="4" w:space="0" w:color="auto"/>
              <w:left w:val="single" w:sz="4" w:space="0" w:color="auto"/>
              <w:bottom w:val="single" w:sz="4" w:space="0" w:color="auto"/>
              <w:right w:val="single" w:sz="4" w:space="0" w:color="auto"/>
            </w:tcBorders>
          </w:tcPr>
          <w:p w14:paraId="79682A95" w14:textId="77777777" w:rsidR="004D5F31" w:rsidRPr="004D5F31" w:rsidRDefault="004D5F31" w:rsidP="004D5F31">
            <w:pPr>
              <w:rPr>
                <w:rFonts w:ascii="Arial" w:hAnsi="Arial" w:cs="Arial"/>
                <w:lang w:val="en-US"/>
              </w:rPr>
            </w:pPr>
            <w:r w:rsidRPr="004D5F31">
              <w:rPr>
                <w:rFonts w:ascii="Arial" w:hAnsi="Arial" w:cs="Arial"/>
                <w:lang w:val="en-US"/>
              </w:rPr>
              <w:t>0.</w:t>
            </w:r>
            <w:r>
              <w:rPr>
                <w:rFonts w:ascii="Arial" w:hAnsi="Arial" w:cs="Arial"/>
                <w:lang w:val="en-US"/>
              </w:rPr>
              <w:t>1</w:t>
            </w:r>
          </w:p>
        </w:tc>
        <w:tc>
          <w:tcPr>
            <w:tcW w:w="3337" w:type="dxa"/>
            <w:tcBorders>
              <w:top w:val="single" w:sz="4" w:space="0" w:color="auto"/>
              <w:left w:val="single" w:sz="4" w:space="0" w:color="auto"/>
              <w:bottom w:val="single" w:sz="4" w:space="0" w:color="auto"/>
              <w:right w:val="single" w:sz="4" w:space="0" w:color="auto"/>
            </w:tcBorders>
          </w:tcPr>
          <w:p w14:paraId="2C368B05" w14:textId="77777777" w:rsidR="004D5F31" w:rsidRPr="004D5F31" w:rsidRDefault="004D5F31" w:rsidP="004D5F31">
            <w:pPr>
              <w:rPr>
                <w:rFonts w:ascii="Arial" w:hAnsi="Arial" w:cs="Arial"/>
                <w:lang w:val="en-US"/>
              </w:rPr>
            </w:pPr>
          </w:p>
        </w:tc>
        <w:tc>
          <w:tcPr>
            <w:tcW w:w="3504" w:type="dxa"/>
            <w:tcBorders>
              <w:top w:val="single" w:sz="4" w:space="0" w:color="auto"/>
              <w:left w:val="single" w:sz="4" w:space="0" w:color="auto"/>
              <w:bottom w:val="single" w:sz="4" w:space="0" w:color="auto"/>
              <w:right w:val="single" w:sz="4" w:space="0" w:color="auto"/>
            </w:tcBorders>
          </w:tcPr>
          <w:p w14:paraId="43800014" w14:textId="77777777" w:rsidR="004D5F31" w:rsidRPr="004D5F31" w:rsidRDefault="004D5F31" w:rsidP="004D5F31">
            <w:pPr>
              <w:rPr>
                <w:rFonts w:ascii="Arial" w:hAnsi="Arial" w:cs="Arial"/>
                <w:lang w:val="en-US"/>
              </w:rPr>
            </w:pPr>
            <w:r w:rsidRPr="004D5F31">
              <w:rPr>
                <w:rFonts w:ascii="Arial" w:hAnsi="Arial" w:cs="Arial"/>
                <w:lang w:val="en-US"/>
              </w:rPr>
              <w:t>Review and provide feedback</w:t>
            </w:r>
          </w:p>
        </w:tc>
        <w:tc>
          <w:tcPr>
            <w:tcW w:w="1368" w:type="dxa"/>
            <w:tcBorders>
              <w:top w:val="single" w:sz="4" w:space="0" w:color="auto"/>
              <w:left w:val="single" w:sz="4" w:space="0" w:color="auto"/>
              <w:bottom w:val="single" w:sz="4" w:space="0" w:color="auto"/>
              <w:right w:val="single" w:sz="4" w:space="0" w:color="auto"/>
            </w:tcBorders>
          </w:tcPr>
          <w:p w14:paraId="208FE120" w14:textId="77777777" w:rsidR="004D5F31" w:rsidRPr="004D5F31" w:rsidRDefault="004D5F31" w:rsidP="004D5F31">
            <w:pPr>
              <w:rPr>
                <w:rFonts w:ascii="Arial" w:hAnsi="Arial" w:cs="Arial"/>
                <w:lang w:val="en-US"/>
              </w:rPr>
            </w:pPr>
          </w:p>
        </w:tc>
      </w:tr>
      <w:tr w:rsidR="004D5F31" w:rsidRPr="004D5F31" w14:paraId="7AFE3C26" w14:textId="77777777" w:rsidTr="004D5F31">
        <w:trPr>
          <w:trHeight w:val="296"/>
        </w:trPr>
        <w:tc>
          <w:tcPr>
            <w:tcW w:w="1024" w:type="dxa"/>
            <w:tcBorders>
              <w:top w:val="single" w:sz="4" w:space="0" w:color="auto"/>
              <w:left w:val="single" w:sz="4" w:space="0" w:color="auto"/>
              <w:bottom w:val="single" w:sz="4" w:space="0" w:color="auto"/>
              <w:right w:val="single" w:sz="4" w:space="0" w:color="auto"/>
            </w:tcBorders>
          </w:tcPr>
          <w:p w14:paraId="33A23460" w14:textId="77777777" w:rsidR="004D5F31" w:rsidRPr="004D5F31" w:rsidRDefault="004D5F31" w:rsidP="004D5F31">
            <w:pPr>
              <w:rPr>
                <w:rFonts w:ascii="Arial" w:hAnsi="Arial" w:cs="Arial"/>
                <w:lang w:val="en-US"/>
              </w:rPr>
            </w:pPr>
          </w:p>
        </w:tc>
        <w:tc>
          <w:tcPr>
            <w:tcW w:w="3337" w:type="dxa"/>
            <w:tcBorders>
              <w:top w:val="single" w:sz="4" w:space="0" w:color="auto"/>
              <w:left w:val="single" w:sz="4" w:space="0" w:color="auto"/>
              <w:bottom w:val="single" w:sz="4" w:space="0" w:color="auto"/>
              <w:right w:val="single" w:sz="4" w:space="0" w:color="auto"/>
            </w:tcBorders>
          </w:tcPr>
          <w:p w14:paraId="70C016D2" w14:textId="77777777" w:rsidR="004D5F31" w:rsidRPr="004D5F31" w:rsidRDefault="004D5F31" w:rsidP="004D5F31">
            <w:pPr>
              <w:rPr>
                <w:rFonts w:ascii="Arial" w:hAnsi="Arial" w:cs="Arial"/>
                <w:lang w:val="en-US"/>
              </w:rPr>
            </w:pPr>
          </w:p>
        </w:tc>
        <w:tc>
          <w:tcPr>
            <w:tcW w:w="3504" w:type="dxa"/>
            <w:tcBorders>
              <w:top w:val="single" w:sz="4" w:space="0" w:color="auto"/>
              <w:left w:val="single" w:sz="4" w:space="0" w:color="auto"/>
              <w:bottom w:val="single" w:sz="4" w:space="0" w:color="auto"/>
              <w:right w:val="single" w:sz="4" w:space="0" w:color="auto"/>
            </w:tcBorders>
          </w:tcPr>
          <w:p w14:paraId="14386F3A" w14:textId="77777777" w:rsidR="004D5F31" w:rsidRPr="004D5F31" w:rsidRDefault="004D5F31" w:rsidP="004D5F31">
            <w:pPr>
              <w:rPr>
                <w:rFonts w:ascii="Arial" w:hAnsi="Arial" w:cs="Arial"/>
                <w:lang w:val="en-US"/>
              </w:rPr>
            </w:pPr>
          </w:p>
        </w:tc>
        <w:tc>
          <w:tcPr>
            <w:tcW w:w="1368" w:type="dxa"/>
            <w:tcBorders>
              <w:top w:val="single" w:sz="4" w:space="0" w:color="auto"/>
              <w:left w:val="single" w:sz="4" w:space="0" w:color="auto"/>
              <w:bottom w:val="single" w:sz="4" w:space="0" w:color="auto"/>
              <w:right w:val="single" w:sz="4" w:space="0" w:color="auto"/>
            </w:tcBorders>
          </w:tcPr>
          <w:p w14:paraId="540FBE24" w14:textId="77777777" w:rsidR="004D5F31" w:rsidRPr="004D5F31" w:rsidRDefault="004D5F31" w:rsidP="004D5F31">
            <w:pPr>
              <w:rPr>
                <w:rFonts w:ascii="Arial" w:hAnsi="Arial" w:cs="Arial"/>
                <w:lang w:val="en-US"/>
              </w:rPr>
            </w:pPr>
          </w:p>
        </w:tc>
      </w:tr>
      <w:tr w:rsidR="004D5F31" w:rsidRPr="004D5F31" w14:paraId="64A812B6" w14:textId="77777777" w:rsidTr="004D5F31">
        <w:trPr>
          <w:trHeight w:val="296"/>
        </w:trPr>
        <w:tc>
          <w:tcPr>
            <w:tcW w:w="1024" w:type="dxa"/>
            <w:tcBorders>
              <w:top w:val="single" w:sz="4" w:space="0" w:color="auto"/>
              <w:left w:val="single" w:sz="4" w:space="0" w:color="auto"/>
              <w:bottom w:val="single" w:sz="4" w:space="0" w:color="auto"/>
              <w:right w:val="single" w:sz="4" w:space="0" w:color="auto"/>
            </w:tcBorders>
          </w:tcPr>
          <w:p w14:paraId="06566C2E" w14:textId="77777777" w:rsidR="004D5F31" w:rsidRPr="004D5F31" w:rsidRDefault="004D5F31" w:rsidP="004D5F31">
            <w:pPr>
              <w:rPr>
                <w:rFonts w:ascii="Arial" w:hAnsi="Arial" w:cs="Arial"/>
                <w:lang w:val="en-US"/>
              </w:rPr>
            </w:pPr>
            <w:r w:rsidRPr="004D5F31">
              <w:rPr>
                <w:rFonts w:ascii="Arial" w:hAnsi="Arial" w:cs="Arial"/>
                <w:lang w:val="en-US"/>
              </w:rPr>
              <w:t>FINAL</w:t>
            </w:r>
          </w:p>
        </w:tc>
        <w:tc>
          <w:tcPr>
            <w:tcW w:w="3337" w:type="dxa"/>
            <w:tcBorders>
              <w:top w:val="single" w:sz="4" w:space="0" w:color="auto"/>
              <w:left w:val="single" w:sz="4" w:space="0" w:color="auto"/>
              <w:bottom w:val="single" w:sz="4" w:space="0" w:color="auto"/>
              <w:right w:val="single" w:sz="4" w:space="0" w:color="auto"/>
            </w:tcBorders>
          </w:tcPr>
          <w:p w14:paraId="3C80C341" w14:textId="77777777" w:rsidR="004D5F31" w:rsidRPr="004D5F31" w:rsidRDefault="004D5F31" w:rsidP="004D5F31">
            <w:pPr>
              <w:rPr>
                <w:rFonts w:ascii="Arial" w:hAnsi="Arial" w:cs="Arial"/>
                <w:lang w:val="en-US"/>
              </w:rPr>
            </w:pPr>
          </w:p>
        </w:tc>
        <w:tc>
          <w:tcPr>
            <w:tcW w:w="3504" w:type="dxa"/>
            <w:tcBorders>
              <w:top w:val="single" w:sz="4" w:space="0" w:color="auto"/>
              <w:left w:val="single" w:sz="4" w:space="0" w:color="auto"/>
              <w:bottom w:val="single" w:sz="4" w:space="0" w:color="auto"/>
              <w:right w:val="single" w:sz="4" w:space="0" w:color="auto"/>
            </w:tcBorders>
          </w:tcPr>
          <w:p w14:paraId="32CF6457" w14:textId="77777777" w:rsidR="004D5F31" w:rsidRPr="004D5F31" w:rsidRDefault="004D5F31" w:rsidP="004D5F31">
            <w:pPr>
              <w:rPr>
                <w:rFonts w:ascii="Arial" w:hAnsi="Arial" w:cs="Arial"/>
                <w:lang w:val="en-US"/>
              </w:rPr>
            </w:pPr>
          </w:p>
        </w:tc>
        <w:tc>
          <w:tcPr>
            <w:tcW w:w="1368" w:type="dxa"/>
            <w:tcBorders>
              <w:top w:val="single" w:sz="4" w:space="0" w:color="auto"/>
              <w:left w:val="single" w:sz="4" w:space="0" w:color="auto"/>
              <w:bottom w:val="single" w:sz="4" w:space="0" w:color="auto"/>
              <w:right w:val="single" w:sz="4" w:space="0" w:color="auto"/>
            </w:tcBorders>
          </w:tcPr>
          <w:p w14:paraId="59491B45" w14:textId="77777777" w:rsidR="004D5F31" w:rsidRPr="004D5F31" w:rsidRDefault="004D5F31" w:rsidP="004D5F31">
            <w:pPr>
              <w:rPr>
                <w:rFonts w:ascii="Arial" w:hAnsi="Arial" w:cs="Arial"/>
                <w:lang w:val="en-US"/>
              </w:rPr>
            </w:pPr>
          </w:p>
        </w:tc>
      </w:tr>
    </w:tbl>
    <w:p w14:paraId="1EE2B87F" w14:textId="77777777" w:rsidR="004D5F31" w:rsidRPr="004D5F31" w:rsidRDefault="004D5F31" w:rsidP="0090573F">
      <w:pPr>
        <w:rPr>
          <w:lang w:val="en-US"/>
        </w:rPr>
      </w:pPr>
    </w:p>
    <w:p w14:paraId="7ACC9495" w14:textId="77777777" w:rsidR="004D5F31" w:rsidRPr="004D5F31" w:rsidRDefault="004D5F31" w:rsidP="004D5F31">
      <w:pPr>
        <w:pStyle w:val="Heading2"/>
        <w:rPr>
          <w:rFonts w:ascii="Arial" w:eastAsia="Times New Roman" w:hAnsi="Arial" w:cs="Arial"/>
          <w:color w:val="8064A2" w:themeColor="accent4"/>
          <w:sz w:val="24"/>
          <w:szCs w:val="24"/>
          <w:lang w:val="en-US"/>
        </w:rPr>
      </w:pPr>
      <w:bookmarkStart w:id="9" w:name="_Toc522381804"/>
      <w:r w:rsidRPr="004D5F31">
        <w:rPr>
          <w:rFonts w:ascii="Arial" w:eastAsia="Times New Roman" w:hAnsi="Arial" w:cs="Arial"/>
          <w:color w:val="8064A2" w:themeColor="accent4"/>
          <w:sz w:val="24"/>
          <w:szCs w:val="24"/>
          <w:lang w:val="en-US"/>
        </w:rPr>
        <w:t>Distribution</w:t>
      </w:r>
      <w:bookmarkEnd w:id="7"/>
      <w:bookmarkEnd w:id="9"/>
    </w:p>
    <w:p w14:paraId="156D1E07" w14:textId="77777777" w:rsidR="004D5F31" w:rsidRPr="004D5F31" w:rsidRDefault="004D5F31" w:rsidP="004D5F31">
      <w:pPr>
        <w:rPr>
          <w:rFonts w:ascii="Arial" w:hAnsi="Arial" w:cs="Arial"/>
        </w:rPr>
      </w:pPr>
      <w:r w:rsidRPr="004D5F31">
        <w:rPr>
          <w:rFonts w:ascii="Arial" w:hAnsi="Arial" w:cs="Arial"/>
        </w:rPr>
        <w:t>This document has been distributed to:</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23"/>
        <w:gridCol w:w="3317"/>
        <w:gridCol w:w="3525"/>
        <w:gridCol w:w="1368"/>
      </w:tblGrid>
      <w:tr w:rsidR="004D5F31" w:rsidRPr="004D5F31" w14:paraId="74FC9BF4" w14:textId="77777777" w:rsidTr="004D5F31">
        <w:trPr>
          <w:trHeight w:val="295"/>
        </w:trPr>
        <w:tc>
          <w:tcPr>
            <w:tcW w:w="102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14:paraId="1625BCCD"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Version</w:t>
            </w:r>
          </w:p>
        </w:tc>
        <w:tc>
          <w:tcPr>
            <w:tcW w:w="3336"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40C8B82C"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Name(s)</w:t>
            </w:r>
          </w:p>
        </w:tc>
        <w:tc>
          <w:tcPr>
            <w:tcW w:w="354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6F4E568F"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Purpose</w:t>
            </w:r>
          </w:p>
        </w:tc>
        <w:tc>
          <w:tcPr>
            <w:tcW w:w="1373"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hideMark/>
          </w:tcPr>
          <w:p w14:paraId="2B5B9F57" w14:textId="77777777" w:rsidR="004D5F31" w:rsidRPr="00BA2159" w:rsidRDefault="004D5F31" w:rsidP="00BA2159">
            <w:pPr>
              <w:jc w:val="center"/>
              <w:rPr>
                <w:rFonts w:ascii="Arial" w:hAnsi="Arial" w:cs="Arial"/>
                <w:b/>
                <w:color w:val="FFFFFF" w:themeColor="background1"/>
                <w:lang w:val="en-US"/>
              </w:rPr>
            </w:pPr>
            <w:r w:rsidRPr="00BA2159">
              <w:rPr>
                <w:rFonts w:ascii="Arial" w:hAnsi="Arial" w:cs="Arial"/>
                <w:b/>
                <w:color w:val="FFFFFF" w:themeColor="background1"/>
                <w:lang w:val="en-US"/>
              </w:rPr>
              <w:t>Date of Issue</w:t>
            </w:r>
          </w:p>
        </w:tc>
      </w:tr>
      <w:tr w:rsidR="004D5F31" w:rsidRPr="004D5F31" w14:paraId="37A5CE0C" w14:textId="77777777" w:rsidTr="004D5F31">
        <w:trPr>
          <w:trHeight w:val="296"/>
        </w:trPr>
        <w:tc>
          <w:tcPr>
            <w:tcW w:w="1023" w:type="dxa"/>
            <w:tcBorders>
              <w:top w:val="single" w:sz="4" w:space="0" w:color="auto"/>
              <w:left w:val="single" w:sz="4" w:space="0" w:color="auto"/>
              <w:bottom w:val="single" w:sz="4" w:space="0" w:color="auto"/>
              <w:right w:val="single" w:sz="4" w:space="0" w:color="auto"/>
            </w:tcBorders>
          </w:tcPr>
          <w:p w14:paraId="19F7C732" w14:textId="77777777" w:rsidR="004D5F31" w:rsidRPr="004D5F31" w:rsidRDefault="004D5F31" w:rsidP="004D5F31">
            <w:pPr>
              <w:rPr>
                <w:rFonts w:ascii="Arial" w:hAnsi="Arial" w:cs="Arial"/>
                <w:lang w:val="en-US"/>
              </w:rPr>
            </w:pPr>
            <w:r w:rsidRPr="004D5F31">
              <w:rPr>
                <w:rFonts w:ascii="Arial" w:hAnsi="Arial" w:cs="Arial"/>
                <w:lang w:val="en-US"/>
              </w:rPr>
              <w:t>0.</w:t>
            </w:r>
            <w:r>
              <w:rPr>
                <w:rFonts w:ascii="Arial" w:hAnsi="Arial" w:cs="Arial"/>
                <w:lang w:val="en-US"/>
              </w:rPr>
              <w:t>1</w:t>
            </w:r>
          </w:p>
        </w:tc>
        <w:tc>
          <w:tcPr>
            <w:tcW w:w="3336" w:type="dxa"/>
            <w:tcBorders>
              <w:top w:val="single" w:sz="4" w:space="0" w:color="auto"/>
              <w:left w:val="single" w:sz="4" w:space="0" w:color="auto"/>
              <w:bottom w:val="single" w:sz="4" w:space="0" w:color="auto"/>
              <w:right w:val="single" w:sz="4" w:space="0" w:color="auto"/>
            </w:tcBorders>
          </w:tcPr>
          <w:p w14:paraId="51A17DD7" w14:textId="77777777" w:rsidR="004D5F31" w:rsidRPr="004D5F31" w:rsidRDefault="004D5F31" w:rsidP="004D5F31">
            <w:pPr>
              <w:rPr>
                <w:rFonts w:ascii="Arial" w:hAnsi="Arial" w:cs="Arial"/>
                <w:lang w:val="en-US"/>
              </w:rPr>
            </w:pPr>
          </w:p>
        </w:tc>
        <w:tc>
          <w:tcPr>
            <w:tcW w:w="3545" w:type="dxa"/>
            <w:tcBorders>
              <w:top w:val="single" w:sz="4" w:space="0" w:color="auto"/>
              <w:left w:val="single" w:sz="4" w:space="0" w:color="auto"/>
              <w:bottom w:val="single" w:sz="4" w:space="0" w:color="auto"/>
              <w:right w:val="single" w:sz="4" w:space="0" w:color="auto"/>
            </w:tcBorders>
          </w:tcPr>
          <w:p w14:paraId="3B656F2E" w14:textId="77777777" w:rsidR="004D5F31" w:rsidRPr="004D5F31" w:rsidRDefault="004D5F31" w:rsidP="004D5F31">
            <w:pPr>
              <w:rPr>
                <w:rFonts w:ascii="Arial" w:hAnsi="Arial" w:cs="Arial"/>
                <w:lang w:val="en-US"/>
              </w:rPr>
            </w:pPr>
            <w:r w:rsidRPr="004D5F31">
              <w:rPr>
                <w:rFonts w:ascii="Arial" w:hAnsi="Arial" w:cs="Arial"/>
                <w:lang w:val="en-US"/>
              </w:rPr>
              <w:t>Review and provide feedback</w:t>
            </w:r>
          </w:p>
        </w:tc>
        <w:tc>
          <w:tcPr>
            <w:tcW w:w="1373" w:type="dxa"/>
            <w:tcBorders>
              <w:top w:val="single" w:sz="4" w:space="0" w:color="auto"/>
              <w:left w:val="single" w:sz="4" w:space="0" w:color="auto"/>
              <w:bottom w:val="single" w:sz="4" w:space="0" w:color="auto"/>
              <w:right w:val="single" w:sz="4" w:space="0" w:color="auto"/>
            </w:tcBorders>
          </w:tcPr>
          <w:p w14:paraId="3D671BE4" w14:textId="77777777" w:rsidR="004D5F31" w:rsidRPr="004D5F31" w:rsidRDefault="004D5F31" w:rsidP="004D5F31">
            <w:pPr>
              <w:rPr>
                <w:rFonts w:ascii="Arial" w:hAnsi="Arial" w:cs="Arial"/>
                <w:lang w:val="en-US"/>
              </w:rPr>
            </w:pPr>
          </w:p>
        </w:tc>
      </w:tr>
      <w:tr w:rsidR="004D5F31" w:rsidRPr="004D5F31" w14:paraId="1923B844" w14:textId="77777777" w:rsidTr="004D5F31">
        <w:trPr>
          <w:trHeight w:val="296"/>
        </w:trPr>
        <w:tc>
          <w:tcPr>
            <w:tcW w:w="1023" w:type="dxa"/>
            <w:tcBorders>
              <w:top w:val="single" w:sz="4" w:space="0" w:color="auto"/>
              <w:left w:val="single" w:sz="4" w:space="0" w:color="auto"/>
              <w:bottom w:val="single" w:sz="4" w:space="0" w:color="auto"/>
              <w:right w:val="single" w:sz="4" w:space="0" w:color="auto"/>
            </w:tcBorders>
          </w:tcPr>
          <w:p w14:paraId="6EDE827D" w14:textId="77777777" w:rsidR="004D5F31" w:rsidRPr="004D5F31" w:rsidRDefault="004D5F31" w:rsidP="004D5F31">
            <w:pPr>
              <w:rPr>
                <w:rFonts w:ascii="Arial" w:hAnsi="Arial" w:cs="Arial"/>
                <w:lang w:val="en-US"/>
              </w:rPr>
            </w:pPr>
          </w:p>
        </w:tc>
        <w:tc>
          <w:tcPr>
            <w:tcW w:w="3336" w:type="dxa"/>
            <w:tcBorders>
              <w:top w:val="single" w:sz="4" w:space="0" w:color="auto"/>
              <w:left w:val="single" w:sz="4" w:space="0" w:color="auto"/>
              <w:bottom w:val="single" w:sz="4" w:space="0" w:color="auto"/>
              <w:right w:val="single" w:sz="4" w:space="0" w:color="auto"/>
            </w:tcBorders>
          </w:tcPr>
          <w:p w14:paraId="6940F755" w14:textId="77777777" w:rsidR="004D5F31" w:rsidRPr="004D5F31" w:rsidRDefault="004D5F31" w:rsidP="004D5F31">
            <w:pPr>
              <w:rPr>
                <w:rFonts w:ascii="Arial" w:hAnsi="Arial" w:cs="Arial"/>
                <w:lang w:val="en-US"/>
              </w:rPr>
            </w:pPr>
          </w:p>
        </w:tc>
        <w:tc>
          <w:tcPr>
            <w:tcW w:w="3545" w:type="dxa"/>
            <w:tcBorders>
              <w:top w:val="single" w:sz="4" w:space="0" w:color="auto"/>
              <w:left w:val="single" w:sz="4" w:space="0" w:color="auto"/>
              <w:bottom w:val="single" w:sz="4" w:space="0" w:color="auto"/>
              <w:right w:val="single" w:sz="4" w:space="0" w:color="auto"/>
            </w:tcBorders>
          </w:tcPr>
          <w:p w14:paraId="7C5D76E1" w14:textId="77777777" w:rsidR="004D5F31" w:rsidRPr="004D5F31" w:rsidRDefault="004D5F31" w:rsidP="004D5F31">
            <w:pPr>
              <w:rPr>
                <w:rFonts w:ascii="Arial" w:hAnsi="Arial" w:cs="Arial"/>
                <w:lang w:val="en-US"/>
              </w:rPr>
            </w:pPr>
          </w:p>
        </w:tc>
        <w:tc>
          <w:tcPr>
            <w:tcW w:w="1373" w:type="dxa"/>
            <w:tcBorders>
              <w:top w:val="single" w:sz="4" w:space="0" w:color="auto"/>
              <w:left w:val="single" w:sz="4" w:space="0" w:color="auto"/>
              <w:bottom w:val="single" w:sz="4" w:space="0" w:color="auto"/>
              <w:right w:val="single" w:sz="4" w:space="0" w:color="auto"/>
            </w:tcBorders>
          </w:tcPr>
          <w:p w14:paraId="28A6915F" w14:textId="77777777" w:rsidR="004D5F31" w:rsidRPr="004D5F31" w:rsidRDefault="004D5F31" w:rsidP="004D5F31">
            <w:pPr>
              <w:rPr>
                <w:rFonts w:ascii="Arial" w:hAnsi="Arial" w:cs="Arial"/>
                <w:lang w:val="en-US"/>
              </w:rPr>
            </w:pPr>
          </w:p>
        </w:tc>
      </w:tr>
      <w:tr w:rsidR="004D5F31" w:rsidRPr="004D5F31" w14:paraId="2CFB392C" w14:textId="77777777" w:rsidTr="004D5F31">
        <w:trPr>
          <w:trHeight w:val="296"/>
        </w:trPr>
        <w:tc>
          <w:tcPr>
            <w:tcW w:w="1023" w:type="dxa"/>
            <w:tcBorders>
              <w:top w:val="single" w:sz="4" w:space="0" w:color="auto"/>
              <w:left w:val="single" w:sz="4" w:space="0" w:color="auto"/>
              <w:bottom w:val="single" w:sz="4" w:space="0" w:color="auto"/>
              <w:right w:val="single" w:sz="4" w:space="0" w:color="auto"/>
            </w:tcBorders>
          </w:tcPr>
          <w:p w14:paraId="0A60B883" w14:textId="77777777" w:rsidR="004D5F31" w:rsidRPr="004D5F31" w:rsidRDefault="004D5F31" w:rsidP="004D5F31">
            <w:pPr>
              <w:rPr>
                <w:rFonts w:ascii="Arial" w:hAnsi="Arial" w:cs="Arial"/>
                <w:lang w:val="en-US"/>
              </w:rPr>
            </w:pPr>
            <w:r w:rsidRPr="004D5F31">
              <w:rPr>
                <w:rFonts w:ascii="Arial" w:hAnsi="Arial" w:cs="Arial"/>
                <w:lang w:val="en-US"/>
              </w:rPr>
              <w:t>FINAL</w:t>
            </w:r>
          </w:p>
        </w:tc>
        <w:tc>
          <w:tcPr>
            <w:tcW w:w="3336" w:type="dxa"/>
            <w:tcBorders>
              <w:top w:val="single" w:sz="4" w:space="0" w:color="auto"/>
              <w:left w:val="single" w:sz="4" w:space="0" w:color="auto"/>
              <w:bottom w:val="single" w:sz="4" w:space="0" w:color="auto"/>
              <w:right w:val="single" w:sz="4" w:space="0" w:color="auto"/>
            </w:tcBorders>
          </w:tcPr>
          <w:p w14:paraId="3B9328B8" w14:textId="77777777" w:rsidR="004D5F31" w:rsidRPr="004D5F31" w:rsidRDefault="004D5F31" w:rsidP="004D5F31">
            <w:pPr>
              <w:rPr>
                <w:rFonts w:ascii="Arial" w:hAnsi="Arial" w:cs="Arial"/>
                <w:lang w:val="en-US"/>
              </w:rPr>
            </w:pPr>
          </w:p>
        </w:tc>
        <w:tc>
          <w:tcPr>
            <w:tcW w:w="3545" w:type="dxa"/>
            <w:tcBorders>
              <w:top w:val="single" w:sz="4" w:space="0" w:color="auto"/>
              <w:left w:val="single" w:sz="4" w:space="0" w:color="auto"/>
              <w:bottom w:val="single" w:sz="4" w:space="0" w:color="auto"/>
              <w:right w:val="single" w:sz="4" w:space="0" w:color="auto"/>
            </w:tcBorders>
          </w:tcPr>
          <w:p w14:paraId="178DFE5A" w14:textId="77777777" w:rsidR="004D5F31" w:rsidRPr="004D5F31" w:rsidRDefault="004D5F31" w:rsidP="004D5F31">
            <w:pPr>
              <w:rPr>
                <w:rFonts w:ascii="Arial" w:hAnsi="Arial" w:cs="Arial"/>
                <w:lang w:val="en-US"/>
              </w:rPr>
            </w:pPr>
          </w:p>
        </w:tc>
        <w:tc>
          <w:tcPr>
            <w:tcW w:w="1373" w:type="dxa"/>
            <w:tcBorders>
              <w:top w:val="single" w:sz="4" w:space="0" w:color="auto"/>
              <w:left w:val="single" w:sz="4" w:space="0" w:color="auto"/>
              <w:bottom w:val="single" w:sz="4" w:space="0" w:color="auto"/>
              <w:right w:val="single" w:sz="4" w:space="0" w:color="auto"/>
            </w:tcBorders>
          </w:tcPr>
          <w:p w14:paraId="3D637E90" w14:textId="77777777" w:rsidR="004D5F31" w:rsidRPr="004D5F31" w:rsidRDefault="004D5F31" w:rsidP="004D5F31">
            <w:pPr>
              <w:rPr>
                <w:rFonts w:ascii="Arial" w:hAnsi="Arial" w:cs="Arial"/>
                <w:lang w:val="en-US"/>
              </w:rPr>
            </w:pPr>
          </w:p>
        </w:tc>
      </w:tr>
    </w:tbl>
    <w:p w14:paraId="3CCD252D" w14:textId="77777777" w:rsidR="004D5F31" w:rsidRPr="004D5F31" w:rsidRDefault="004D5F31" w:rsidP="0090573F">
      <w:pPr>
        <w:rPr>
          <w:lang w:val="en-US"/>
        </w:rPr>
      </w:pPr>
      <w:bookmarkStart w:id="10" w:name="_Toc247988891"/>
    </w:p>
    <w:p w14:paraId="2518012C" w14:textId="77777777" w:rsidR="004D5F31" w:rsidRPr="004D5F31" w:rsidRDefault="004D5F31" w:rsidP="004D5F31">
      <w:pPr>
        <w:rPr>
          <w:rFonts w:ascii="Arial" w:eastAsia="Times New Roman" w:hAnsi="Arial" w:cs="Arial"/>
          <w:b/>
          <w:bCs/>
          <w:color w:val="5F497A" w:themeColor="accent4" w:themeShade="BF"/>
          <w:sz w:val="24"/>
          <w:szCs w:val="26"/>
          <w:lang w:val="en-US"/>
        </w:rPr>
      </w:pPr>
      <w:r w:rsidRPr="004D5F31">
        <w:rPr>
          <w:rFonts w:ascii="Arial" w:eastAsia="Times New Roman" w:hAnsi="Arial" w:cs="Arial"/>
          <w:lang w:val="en-US"/>
        </w:rPr>
        <w:br w:type="page"/>
      </w:r>
    </w:p>
    <w:bookmarkEnd w:id="10" w:displacedByCustomXml="next"/>
    <w:bookmarkStart w:id="11" w:name="_Toc522381805" w:displacedByCustomXml="next"/>
    <w:sdt>
      <w:sdtPr>
        <w:rPr>
          <w:rFonts w:ascii="Arial" w:eastAsiaTheme="minorHAnsi" w:hAnsi="Arial" w:cs="Arial"/>
          <w:b w:val="0"/>
          <w:bCs w:val="0"/>
          <w:color w:val="auto"/>
          <w:sz w:val="22"/>
          <w:szCs w:val="22"/>
        </w:rPr>
        <w:id w:val="-832376963"/>
        <w:docPartObj>
          <w:docPartGallery w:val="Table of Contents"/>
          <w:docPartUnique/>
        </w:docPartObj>
      </w:sdtPr>
      <w:sdtEndPr>
        <w:rPr>
          <w:noProof/>
        </w:rPr>
      </w:sdtEndPr>
      <w:sdtContent>
        <w:p w14:paraId="24F1B5F3" w14:textId="77777777" w:rsidR="004D5F31" w:rsidRPr="004D5F31" w:rsidRDefault="004D5F31" w:rsidP="004D5F31">
          <w:pPr>
            <w:pStyle w:val="Heading2"/>
            <w:rPr>
              <w:rFonts w:ascii="Arial" w:hAnsi="Arial" w:cs="Arial"/>
              <w:color w:val="8064A2" w:themeColor="accent4"/>
              <w:sz w:val="24"/>
              <w:szCs w:val="24"/>
            </w:rPr>
          </w:pPr>
          <w:r w:rsidRPr="004D5F31">
            <w:rPr>
              <w:rFonts w:ascii="Arial" w:hAnsi="Arial" w:cs="Arial"/>
              <w:color w:val="8064A2" w:themeColor="accent4"/>
              <w:sz w:val="24"/>
              <w:szCs w:val="24"/>
            </w:rPr>
            <w:t>Contents</w:t>
          </w:r>
          <w:bookmarkEnd w:id="11"/>
        </w:p>
        <w:p w14:paraId="67DDF142" w14:textId="77777777" w:rsidR="004D5F31" w:rsidRPr="004D5F31" w:rsidRDefault="004D5F31" w:rsidP="004D5F31">
          <w:pPr>
            <w:rPr>
              <w:rFonts w:ascii="Arial" w:hAnsi="Arial" w:cs="Arial"/>
              <w:lang w:val="en-US" w:eastAsia="ja-JP"/>
            </w:rPr>
          </w:pPr>
        </w:p>
        <w:p w14:paraId="037A0BF4" w14:textId="2853A0D2" w:rsidR="00272802" w:rsidRDefault="004D5F31">
          <w:pPr>
            <w:pStyle w:val="TOC2"/>
            <w:tabs>
              <w:tab w:val="right" w:leader="dot" w:pos="9016"/>
            </w:tabs>
            <w:rPr>
              <w:rFonts w:asciiTheme="minorHAnsi" w:eastAsiaTheme="minorEastAsia" w:hAnsiTheme="minorHAnsi" w:cstheme="minorBidi"/>
              <w:noProof/>
            </w:rPr>
          </w:pPr>
          <w:r w:rsidRPr="004D5F31">
            <w:rPr>
              <w:sz w:val="24"/>
              <w:szCs w:val="24"/>
            </w:rPr>
            <w:fldChar w:fldCharType="begin"/>
          </w:r>
          <w:r w:rsidRPr="004D5F31">
            <w:rPr>
              <w:sz w:val="24"/>
              <w:szCs w:val="24"/>
            </w:rPr>
            <w:instrText xml:space="preserve"> TOC \o "1-3" \h \z \u </w:instrText>
          </w:r>
          <w:r w:rsidRPr="004D5F31">
            <w:rPr>
              <w:sz w:val="24"/>
              <w:szCs w:val="24"/>
            </w:rPr>
            <w:fldChar w:fldCharType="separate"/>
          </w:r>
          <w:hyperlink w:anchor="_Toc522381799" w:history="1"/>
        </w:p>
        <w:p w14:paraId="7C2937F3" w14:textId="15334234" w:rsidR="00272802" w:rsidRDefault="0014219C">
          <w:pPr>
            <w:pStyle w:val="TOC2"/>
            <w:tabs>
              <w:tab w:val="right" w:leader="dot" w:pos="9016"/>
            </w:tabs>
            <w:rPr>
              <w:rFonts w:asciiTheme="minorHAnsi" w:eastAsiaTheme="minorEastAsia" w:hAnsiTheme="minorHAnsi" w:cstheme="minorBidi"/>
              <w:noProof/>
            </w:rPr>
          </w:pPr>
          <w:hyperlink w:anchor="_Toc522381800" w:history="1">
            <w:r w:rsidR="00272802" w:rsidRPr="008C55D5">
              <w:rPr>
                <w:rStyle w:val="Hyperlink"/>
                <w:rFonts w:eastAsia="Times New Roman"/>
                <w:noProof/>
                <w:lang w:val="en-US"/>
              </w:rPr>
              <w:t>Document Information</w:t>
            </w:r>
            <w:r w:rsidR="00272802">
              <w:rPr>
                <w:noProof/>
                <w:webHidden/>
              </w:rPr>
              <w:tab/>
            </w:r>
            <w:r w:rsidR="00272802">
              <w:rPr>
                <w:noProof/>
                <w:webHidden/>
              </w:rPr>
              <w:fldChar w:fldCharType="begin"/>
            </w:r>
            <w:r w:rsidR="00272802">
              <w:rPr>
                <w:noProof/>
                <w:webHidden/>
              </w:rPr>
              <w:instrText xml:space="preserve"> PAGEREF _Toc522381800 \h </w:instrText>
            </w:r>
            <w:r w:rsidR="00272802">
              <w:rPr>
                <w:noProof/>
                <w:webHidden/>
              </w:rPr>
            </w:r>
            <w:r w:rsidR="00272802">
              <w:rPr>
                <w:noProof/>
                <w:webHidden/>
              </w:rPr>
              <w:fldChar w:fldCharType="separate"/>
            </w:r>
            <w:r w:rsidR="007E733E">
              <w:rPr>
                <w:noProof/>
                <w:webHidden/>
              </w:rPr>
              <w:t>3</w:t>
            </w:r>
            <w:r w:rsidR="00272802">
              <w:rPr>
                <w:noProof/>
                <w:webHidden/>
              </w:rPr>
              <w:fldChar w:fldCharType="end"/>
            </w:r>
          </w:hyperlink>
        </w:p>
        <w:p w14:paraId="54545AD7" w14:textId="36BB0583" w:rsidR="00272802" w:rsidRDefault="0014219C">
          <w:pPr>
            <w:pStyle w:val="TOC2"/>
            <w:tabs>
              <w:tab w:val="right" w:leader="dot" w:pos="9016"/>
            </w:tabs>
            <w:rPr>
              <w:rFonts w:asciiTheme="minorHAnsi" w:eastAsiaTheme="minorEastAsia" w:hAnsiTheme="minorHAnsi" w:cstheme="minorBidi"/>
              <w:noProof/>
            </w:rPr>
          </w:pPr>
          <w:hyperlink w:anchor="_Toc522381801" w:history="1">
            <w:r w:rsidR="00272802" w:rsidRPr="008C55D5">
              <w:rPr>
                <w:rStyle w:val="Hyperlink"/>
                <w:rFonts w:eastAsia="Times New Roman"/>
                <w:noProof/>
                <w:lang w:val="en-US"/>
              </w:rPr>
              <w:t>Revision History</w:t>
            </w:r>
            <w:r w:rsidR="00272802">
              <w:rPr>
                <w:noProof/>
                <w:webHidden/>
              </w:rPr>
              <w:tab/>
            </w:r>
            <w:r w:rsidR="00272802">
              <w:rPr>
                <w:noProof/>
                <w:webHidden/>
              </w:rPr>
              <w:fldChar w:fldCharType="begin"/>
            </w:r>
            <w:r w:rsidR="00272802">
              <w:rPr>
                <w:noProof/>
                <w:webHidden/>
              </w:rPr>
              <w:instrText xml:space="preserve"> PAGEREF _Toc522381801 \h </w:instrText>
            </w:r>
            <w:r w:rsidR="00272802">
              <w:rPr>
                <w:noProof/>
                <w:webHidden/>
              </w:rPr>
            </w:r>
            <w:r w:rsidR="00272802">
              <w:rPr>
                <w:noProof/>
                <w:webHidden/>
              </w:rPr>
              <w:fldChar w:fldCharType="separate"/>
            </w:r>
            <w:r w:rsidR="007E733E">
              <w:rPr>
                <w:noProof/>
                <w:webHidden/>
              </w:rPr>
              <w:t>3</w:t>
            </w:r>
            <w:r w:rsidR="00272802">
              <w:rPr>
                <w:noProof/>
                <w:webHidden/>
              </w:rPr>
              <w:fldChar w:fldCharType="end"/>
            </w:r>
          </w:hyperlink>
        </w:p>
        <w:p w14:paraId="432DC3CB" w14:textId="0D103C85" w:rsidR="00272802" w:rsidRDefault="0014219C">
          <w:pPr>
            <w:pStyle w:val="TOC2"/>
            <w:tabs>
              <w:tab w:val="right" w:leader="dot" w:pos="9016"/>
            </w:tabs>
            <w:rPr>
              <w:rFonts w:asciiTheme="minorHAnsi" w:eastAsiaTheme="minorEastAsia" w:hAnsiTheme="minorHAnsi" w:cstheme="minorBidi"/>
              <w:noProof/>
            </w:rPr>
          </w:pPr>
          <w:hyperlink w:anchor="_Toc522381802" w:history="1">
            <w:r w:rsidR="00272802" w:rsidRPr="008C55D5">
              <w:rPr>
                <w:rStyle w:val="Hyperlink"/>
                <w:rFonts w:eastAsia="Times New Roman"/>
                <w:noProof/>
                <w:lang w:val="en-US"/>
              </w:rPr>
              <w:t>Approvals</w:t>
            </w:r>
            <w:r w:rsidR="00272802">
              <w:rPr>
                <w:noProof/>
                <w:webHidden/>
              </w:rPr>
              <w:tab/>
            </w:r>
            <w:r w:rsidR="00272802">
              <w:rPr>
                <w:noProof/>
                <w:webHidden/>
              </w:rPr>
              <w:fldChar w:fldCharType="begin"/>
            </w:r>
            <w:r w:rsidR="00272802">
              <w:rPr>
                <w:noProof/>
                <w:webHidden/>
              </w:rPr>
              <w:instrText xml:space="preserve"> PAGEREF _Toc522381802 \h </w:instrText>
            </w:r>
            <w:r w:rsidR="00272802">
              <w:rPr>
                <w:noProof/>
                <w:webHidden/>
              </w:rPr>
            </w:r>
            <w:r w:rsidR="00272802">
              <w:rPr>
                <w:noProof/>
                <w:webHidden/>
              </w:rPr>
              <w:fldChar w:fldCharType="separate"/>
            </w:r>
            <w:r w:rsidR="007E733E">
              <w:rPr>
                <w:noProof/>
                <w:webHidden/>
              </w:rPr>
              <w:t>3</w:t>
            </w:r>
            <w:r w:rsidR="00272802">
              <w:rPr>
                <w:noProof/>
                <w:webHidden/>
              </w:rPr>
              <w:fldChar w:fldCharType="end"/>
            </w:r>
          </w:hyperlink>
        </w:p>
        <w:p w14:paraId="4DBD2CD8" w14:textId="4E13EC25" w:rsidR="00272802" w:rsidRDefault="0014219C">
          <w:pPr>
            <w:pStyle w:val="TOC2"/>
            <w:tabs>
              <w:tab w:val="right" w:leader="dot" w:pos="9016"/>
            </w:tabs>
            <w:rPr>
              <w:rFonts w:asciiTheme="minorHAnsi" w:eastAsiaTheme="minorEastAsia" w:hAnsiTheme="minorHAnsi" w:cstheme="minorBidi"/>
              <w:noProof/>
            </w:rPr>
          </w:pPr>
          <w:hyperlink w:anchor="_Toc522381803" w:history="1">
            <w:r w:rsidR="00272802" w:rsidRPr="008C55D5">
              <w:rPr>
                <w:rStyle w:val="Hyperlink"/>
                <w:rFonts w:eastAsia="Times New Roman"/>
                <w:noProof/>
                <w:lang w:val="en-US"/>
              </w:rPr>
              <w:t>Consulted</w:t>
            </w:r>
            <w:r w:rsidR="00272802">
              <w:rPr>
                <w:noProof/>
                <w:webHidden/>
              </w:rPr>
              <w:tab/>
            </w:r>
            <w:r w:rsidR="00272802">
              <w:rPr>
                <w:noProof/>
                <w:webHidden/>
              </w:rPr>
              <w:fldChar w:fldCharType="begin"/>
            </w:r>
            <w:r w:rsidR="00272802">
              <w:rPr>
                <w:noProof/>
                <w:webHidden/>
              </w:rPr>
              <w:instrText xml:space="preserve"> PAGEREF _Toc522381803 \h </w:instrText>
            </w:r>
            <w:r w:rsidR="00272802">
              <w:rPr>
                <w:noProof/>
                <w:webHidden/>
              </w:rPr>
            </w:r>
            <w:r w:rsidR="00272802">
              <w:rPr>
                <w:noProof/>
                <w:webHidden/>
              </w:rPr>
              <w:fldChar w:fldCharType="separate"/>
            </w:r>
            <w:r w:rsidR="007E733E">
              <w:rPr>
                <w:noProof/>
                <w:webHidden/>
              </w:rPr>
              <w:t>4</w:t>
            </w:r>
            <w:r w:rsidR="00272802">
              <w:rPr>
                <w:noProof/>
                <w:webHidden/>
              </w:rPr>
              <w:fldChar w:fldCharType="end"/>
            </w:r>
          </w:hyperlink>
        </w:p>
        <w:p w14:paraId="6D6E3C19" w14:textId="42D85680" w:rsidR="00272802" w:rsidRDefault="0014219C">
          <w:pPr>
            <w:pStyle w:val="TOC2"/>
            <w:tabs>
              <w:tab w:val="right" w:leader="dot" w:pos="9016"/>
            </w:tabs>
            <w:rPr>
              <w:rFonts w:asciiTheme="minorHAnsi" w:eastAsiaTheme="minorEastAsia" w:hAnsiTheme="minorHAnsi" w:cstheme="minorBidi"/>
              <w:noProof/>
            </w:rPr>
          </w:pPr>
          <w:hyperlink w:anchor="_Toc522381804" w:history="1">
            <w:r w:rsidR="00272802" w:rsidRPr="008C55D5">
              <w:rPr>
                <w:rStyle w:val="Hyperlink"/>
                <w:rFonts w:eastAsia="Times New Roman"/>
                <w:noProof/>
                <w:lang w:val="en-US"/>
              </w:rPr>
              <w:t>Distribution</w:t>
            </w:r>
            <w:r w:rsidR="00272802">
              <w:rPr>
                <w:noProof/>
                <w:webHidden/>
              </w:rPr>
              <w:tab/>
            </w:r>
            <w:r w:rsidR="00272802">
              <w:rPr>
                <w:noProof/>
                <w:webHidden/>
              </w:rPr>
              <w:fldChar w:fldCharType="begin"/>
            </w:r>
            <w:r w:rsidR="00272802">
              <w:rPr>
                <w:noProof/>
                <w:webHidden/>
              </w:rPr>
              <w:instrText xml:space="preserve"> PAGEREF _Toc522381804 \h </w:instrText>
            </w:r>
            <w:r w:rsidR="00272802">
              <w:rPr>
                <w:noProof/>
                <w:webHidden/>
              </w:rPr>
            </w:r>
            <w:r w:rsidR="00272802">
              <w:rPr>
                <w:noProof/>
                <w:webHidden/>
              </w:rPr>
              <w:fldChar w:fldCharType="separate"/>
            </w:r>
            <w:r w:rsidR="007E733E">
              <w:rPr>
                <w:noProof/>
                <w:webHidden/>
              </w:rPr>
              <w:t>4</w:t>
            </w:r>
            <w:r w:rsidR="00272802">
              <w:rPr>
                <w:noProof/>
                <w:webHidden/>
              </w:rPr>
              <w:fldChar w:fldCharType="end"/>
            </w:r>
          </w:hyperlink>
        </w:p>
        <w:p w14:paraId="39047EEC" w14:textId="1496C5A9" w:rsidR="00272802" w:rsidRDefault="0014219C">
          <w:pPr>
            <w:pStyle w:val="TOC2"/>
            <w:tabs>
              <w:tab w:val="right" w:leader="dot" w:pos="9016"/>
            </w:tabs>
            <w:rPr>
              <w:rFonts w:asciiTheme="minorHAnsi" w:eastAsiaTheme="minorEastAsia" w:hAnsiTheme="minorHAnsi" w:cstheme="minorBidi"/>
              <w:noProof/>
            </w:rPr>
          </w:pPr>
          <w:hyperlink w:anchor="_Toc522381805" w:history="1">
            <w:r w:rsidR="00272802" w:rsidRPr="008C55D5">
              <w:rPr>
                <w:rStyle w:val="Hyperlink"/>
                <w:noProof/>
              </w:rPr>
              <w:t>Contents</w:t>
            </w:r>
            <w:r w:rsidR="00272802">
              <w:rPr>
                <w:noProof/>
                <w:webHidden/>
              </w:rPr>
              <w:tab/>
            </w:r>
            <w:r w:rsidR="00272802">
              <w:rPr>
                <w:noProof/>
                <w:webHidden/>
              </w:rPr>
              <w:fldChar w:fldCharType="begin"/>
            </w:r>
            <w:r w:rsidR="00272802">
              <w:rPr>
                <w:noProof/>
                <w:webHidden/>
              </w:rPr>
              <w:instrText xml:space="preserve"> PAGEREF _Toc522381805 \h </w:instrText>
            </w:r>
            <w:r w:rsidR="00272802">
              <w:rPr>
                <w:noProof/>
                <w:webHidden/>
              </w:rPr>
            </w:r>
            <w:r w:rsidR="00272802">
              <w:rPr>
                <w:noProof/>
                <w:webHidden/>
              </w:rPr>
              <w:fldChar w:fldCharType="separate"/>
            </w:r>
            <w:r w:rsidR="007E733E">
              <w:rPr>
                <w:noProof/>
                <w:webHidden/>
              </w:rPr>
              <w:t>5</w:t>
            </w:r>
            <w:r w:rsidR="00272802">
              <w:rPr>
                <w:noProof/>
                <w:webHidden/>
              </w:rPr>
              <w:fldChar w:fldCharType="end"/>
            </w:r>
          </w:hyperlink>
        </w:p>
        <w:p w14:paraId="7C85F6AD" w14:textId="1197647B" w:rsidR="00272802" w:rsidRDefault="0014219C">
          <w:pPr>
            <w:pStyle w:val="TOC2"/>
            <w:tabs>
              <w:tab w:val="right" w:leader="dot" w:pos="9016"/>
            </w:tabs>
            <w:rPr>
              <w:rFonts w:asciiTheme="minorHAnsi" w:eastAsiaTheme="minorEastAsia" w:hAnsiTheme="minorHAnsi" w:cstheme="minorBidi"/>
              <w:noProof/>
            </w:rPr>
          </w:pPr>
          <w:hyperlink w:anchor="_Toc522381806" w:history="1">
            <w:r w:rsidR="00272802" w:rsidRPr="008C55D5">
              <w:rPr>
                <w:rStyle w:val="Hyperlink"/>
                <w:noProof/>
              </w:rPr>
              <w:t>Background &amp; Context</w:t>
            </w:r>
            <w:r w:rsidR="00272802">
              <w:rPr>
                <w:noProof/>
                <w:webHidden/>
              </w:rPr>
              <w:tab/>
            </w:r>
            <w:r w:rsidR="00272802">
              <w:rPr>
                <w:noProof/>
                <w:webHidden/>
              </w:rPr>
              <w:fldChar w:fldCharType="begin"/>
            </w:r>
            <w:r w:rsidR="00272802">
              <w:rPr>
                <w:noProof/>
                <w:webHidden/>
              </w:rPr>
              <w:instrText xml:space="preserve"> PAGEREF _Toc522381806 \h </w:instrText>
            </w:r>
            <w:r w:rsidR="00272802">
              <w:rPr>
                <w:noProof/>
                <w:webHidden/>
              </w:rPr>
            </w:r>
            <w:r w:rsidR="00272802">
              <w:rPr>
                <w:noProof/>
                <w:webHidden/>
              </w:rPr>
              <w:fldChar w:fldCharType="separate"/>
            </w:r>
            <w:r w:rsidR="007E733E">
              <w:rPr>
                <w:noProof/>
                <w:webHidden/>
              </w:rPr>
              <w:t>6</w:t>
            </w:r>
            <w:r w:rsidR="00272802">
              <w:rPr>
                <w:noProof/>
                <w:webHidden/>
              </w:rPr>
              <w:fldChar w:fldCharType="end"/>
            </w:r>
          </w:hyperlink>
        </w:p>
        <w:p w14:paraId="3A554DF9" w14:textId="47AF3714" w:rsidR="00272802" w:rsidRDefault="0014219C">
          <w:pPr>
            <w:pStyle w:val="TOC2"/>
            <w:tabs>
              <w:tab w:val="right" w:leader="dot" w:pos="9016"/>
            </w:tabs>
            <w:rPr>
              <w:rFonts w:asciiTheme="minorHAnsi" w:eastAsiaTheme="minorEastAsia" w:hAnsiTheme="minorHAnsi" w:cstheme="minorBidi"/>
              <w:noProof/>
            </w:rPr>
          </w:pPr>
          <w:hyperlink w:anchor="_Toc522381807" w:history="1">
            <w:r w:rsidR="00272802" w:rsidRPr="008C55D5">
              <w:rPr>
                <w:rStyle w:val="Hyperlink"/>
                <w:noProof/>
              </w:rPr>
              <w:t>Engagement &amp; Communication Objectives</w:t>
            </w:r>
            <w:r w:rsidR="00272802">
              <w:rPr>
                <w:noProof/>
                <w:webHidden/>
              </w:rPr>
              <w:tab/>
            </w:r>
            <w:r w:rsidR="00272802">
              <w:rPr>
                <w:noProof/>
                <w:webHidden/>
              </w:rPr>
              <w:fldChar w:fldCharType="begin"/>
            </w:r>
            <w:r w:rsidR="00272802">
              <w:rPr>
                <w:noProof/>
                <w:webHidden/>
              </w:rPr>
              <w:instrText xml:space="preserve"> PAGEREF _Toc522381807 \h </w:instrText>
            </w:r>
            <w:r w:rsidR="00272802">
              <w:rPr>
                <w:noProof/>
                <w:webHidden/>
              </w:rPr>
            </w:r>
            <w:r w:rsidR="00272802">
              <w:rPr>
                <w:noProof/>
                <w:webHidden/>
              </w:rPr>
              <w:fldChar w:fldCharType="separate"/>
            </w:r>
            <w:r w:rsidR="007E733E">
              <w:rPr>
                <w:noProof/>
                <w:webHidden/>
              </w:rPr>
              <w:t>6</w:t>
            </w:r>
            <w:r w:rsidR="00272802">
              <w:rPr>
                <w:noProof/>
                <w:webHidden/>
              </w:rPr>
              <w:fldChar w:fldCharType="end"/>
            </w:r>
          </w:hyperlink>
        </w:p>
        <w:p w14:paraId="759D1E7F" w14:textId="7A15C05F" w:rsidR="00272802" w:rsidRDefault="0014219C">
          <w:pPr>
            <w:pStyle w:val="TOC2"/>
            <w:tabs>
              <w:tab w:val="right" w:leader="dot" w:pos="9016"/>
            </w:tabs>
            <w:rPr>
              <w:rFonts w:asciiTheme="minorHAnsi" w:eastAsiaTheme="minorEastAsia" w:hAnsiTheme="minorHAnsi" w:cstheme="minorBidi"/>
              <w:noProof/>
            </w:rPr>
          </w:pPr>
          <w:hyperlink w:anchor="_Toc522381808" w:history="1">
            <w:r w:rsidR="00272802" w:rsidRPr="008C55D5">
              <w:rPr>
                <w:rStyle w:val="Hyperlink"/>
                <w:noProof/>
              </w:rPr>
              <w:t>Measures of success for Engagement &amp; Communications</w:t>
            </w:r>
            <w:r w:rsidR="00272802">
              <w:rPr>
                <w:noProof/>
                <w:webHidden/>
              </w:rPr>
              <w:tab/>
            </w:r>
            <w:r w:rsidR="00272802">
              <w:rPr>
                <w:noProof/>
                <w:webHidden/>
              </w:rPr>
              <w:fldChar w:fldCharType="begin"/>
            </w:r>
            <w:r w:rsidR="00272802">
              <w:rPr>
                <w:noProof/>
                <w:webHidden/>
              </w:rPr>
              <w:instrText xml:space="preserve"> PAGEREF _Toc522381808 \h </w:instrText>
            </w:r>
            <w:r w:rsidR="00272802">
              <w:rPr>
                <w:noProof/>
                <w:webHidden/>
              </w:rPr>
            </w:r>
            <w:r w:rsidR="00272802">
              <w:rPr>
                <w:noProof/>
                <w:webHidden/>
              </w:rPr>
              <w:fldChar w:fldCharType="separate"/>
            </w:r>
            <w:r w:rsidR="007E733E">
              <w:rPr>
                <w:noProof/>
                <w:webHidden/>
              </w:rPr>
              <w:t>6</w:t>
            </w:r>
            <w:r w:rsidR="00272802">
              <w:rPr>
                <w:noProof/>
                <w:webHidden/>
              </w:rPr>
              <w:fldChar w:fldCharType="end"/>
            </w:r>
          </w:hyperlink>
        </w:p>
        <w:p w14:paraId="27A7F48F" w14:textId="25D7AC1D" w:rsidR="00272802" w:rsidRDefault="0014219C">
          <w:pPr>
            <w:pStyle w:val="TOC2"/>
            <w:tabs>
              <w:tab w:val="right" w:leader="dot" w:pos="9016"/>
            </w:tabs>
            <w:rPr>
              <w:rFonts w:asciiTheme="minorHAnsi" w:eastAsiaTheme="minorEastAsia" w:hAnsiTheme="minorHAnsi" w:cstheme="minorBidi"/>
              <w:noProof/>
            </w:rPr>
          </w:pPr>
          <w:hyperlink w:anchor="_Toc522381809" w:history="1">
            <w:r w:rsidR="00272802" w:rsidRPr="008C55D5">
              <w:rPr>
                <w:rStyle w:val="Hyperlink"/>
                <w:noProof/>
              </w:rPr>
              <w:t>Audiences</w:t>
            </w:r>
            <w:r w:rsidR="00272802">
              <w:rPr>
                <w:noProof/>
                <w:webHidden/>
              </w:rPr>
              <w:tab/>
            </w:r>
            <w:r w:rsidR="00272802">
              <w:rPr>
                <w:noProof/>
                <w:webHidden/>
              </w:rPr>
              <w:fldChar w:fldCharType="begin"/>
            </w:r>
            <w:r w:rsidR="00272802">
              <w:rPr>
                <w:noProof/>
                <w:webHidden/>
              </w:rPr>
              <w:instrText xml:space="preserve"> PAGEREF _Toc522381809 \h </w:instrText>
            </w:r>
            <w:r w:rsidR="00272802">
              <w:rPr>
                <w:noProof/>
                <w:webHidden/>
              </w:rPr>
            </w:r>
            <w:r w:rsidR="00272802">
              <w:rPr>
                <w:noProof/>
                <w:webHidden/>
              </w:rPr>
              <w:fldChar w:fldCharType="separate"/>
            </w:r>
            <w:r w:rsidR="007E733E">
              <w:rPr>
                <w:noProof/>
                <w:webHidden/>
              </w:rPr>
              <w:t>7</w:t>
            </w:r>
            <w:r w:rsidR="00272802">
              <w:rPr>
                <w:noProof/>
                <w:webHidden/>
              </w:rPr>
              <w:fldChar w:fldCharType="end"/>
            </w:r>
          </w:hyperlink>
        </w:p>
        <w:p w14:paraId="715DE6B1" w14:textId="3E2777F1" w:rsidR="00272802" w:rsidRDefault="0014219C">
          <w:pPr>
            <w:pStyle w:val="TOC2"/>
            <w:tabs>
              <w:tab w:val="right" w:leader="dot" w:pos="9016"/>
            </w:tabs>
            <w:rPr>
              <w:rFonts w:asciiTheme="minorHAnsi" w:eastAsiaTheme="minorEastAsia" w:hAnsiTheme="minorHAnsi" w:cstheme="minorBidi"/>
              <w:noProof/>
            </w:rPr>
          </w:pPr>
          <w:hyperlink w:anchor="_Toc522381810" w:history="1">
            <w:r w:rsidR="00272802" w:rsidRPr="008C55D5">
              <w:rPr>
                <w:rStyle w:val="Hyperlink"/>
                <w:noProof/>
              </w:rPr>
              <w:t>Key Messages</w:t>
            </w:r>
            <w:r w:rsidR="00272802">
              <w:rPr>
                <w:noProof/>
                <w:webHidden/>
              </w:rPr>
              <w:tab/>
            </w:r>
            <w:r w:rsidR="00272802">
              <w:rPr>
                <w:noProof/>
                <w:webHidden/>
              </w:rPr>
              <w:fldChar w:fldCharType="begin"/>
            </w:r>
            <w:r w:rsidR="00272802">
              <w:rPr>
                <w:noProof/>
                <w:webHidden/>
              </w:rPr>
              <w:instrText xml:space="preserve"> PAGEREF _Toc522381810 \h </w:instrText>
            </w:r>
            <w:r w:rsidR="00272802">
              <w:rPr>
                <w:noProof/>
                <w:webHidden/>
              </w:rPr>
            </w:r>
            <w:r w:rsidR="00272802">
              <w:rPr>
                <w:noProof/>
                <w:webHidden/>
              </w:rPr>
              <w:fldChar w:fldCharType="separate"/>
            </w:r>
            <w:r w:rsidR="007E733E">
              <w:rPr>
                <w:noProof/>
                <w:webHidden/>
              </w:rPr>
              <w:t>8</w:t>
            </w:r>
            <w:r w:rsidR="00272802">
              <w:rPr>
                <w:noProof/>
                <w:webHidden/>
              </w:rPr>
              <w:fldChar w:fldCharType="end"/>
            </w:r>
          </w:hyperlink>
        </w:p>
        <w:p w14:paraId="3A67FED9" w14:textId="77A3AC4D" w:rsidR="00272802" w:rsidRDefault="0014219C">
          <w:pPr>
            <w:pStyle w:val="TOC2"/>
            <w:tabs>
              <w:tab w:val="right" w:leader="dot" w:pos="9016"/>
            </w:tabs>
            <w:rPr>
              <w:rFonts w:asciiTheme="minorHAnsi" w:eastAsiaTheme="minorEastAsia" w:hAnsiTheme="minorHAnsi" w:cstheme="minorBidi"/>
              <w:noProof/>
            </w:rPr>
          </w:pPr>
          <w:hyperlink w:anchor="_Toc522381811" w:history="1">
            <w:r w:rsidR="00272802" w:rsidRPr="008C55D5">
              <w:rPr>
                <w:rStyle w:val="Hyperlink"/>
                <w:noProof/>
              </w:rPr>
              <w:t>Strategy Tactics</w:t>
            </w:r>
            <w:r w:rsidR="00272802">
              <w:rPr>
                <w:noProof/>
                <w:webHidden/>
              </w:rPr>
              <w:tab/>
            </w:r>
            <w:r w:rsidR="00272802">
              <w:rPr>
                <w:noProof/>
                <w:webHidden/>
              </w:rPr>
              <w:fldChar w:fldCharType="begin"/>
            </w:r>
            <w:r w:rsidR="00272802">
              <w:rPr>
                <w:noProof/>
                <w:webHidden/>
              </w:rPr>
              <w:instrText xml:space="preserve"> PAGEREF _Toc522381811 \h </w:instrText>
            </w:r>
            <w:r w:rsidR="00272802">
              <w:rPr>
                <w:noProof/>
                <w:webHidden/>
              </w:rPr>
            </w:r>
            <w:r w:rsidR="00272802">
              <w:rPr>
                <w:noProof/>
                <w:webHidden/>
              </w:rPr>
              <w:fldChar w:fldCharType="separate"/>
            </w:r>
            <w:r w:rsidR="007E733E">
              <w:rPr>
                <w:noProof/>
                <w:webHidden/>
              </w:rPr>
              <w:t>8</w:t>
            </w:r>
            <w:r w:rsidR="00272802">
              <w:rPr>
                <w:noProof/>
                <w:webHidden/>
              </w:rPr>
              <w:fldChar w:fldCharType="end"/>
            </w:r>
          </w:hyperlink>
        </w:p>
        <w:p w14:paraId="42A8B00F" w14:textId="302027B8" w:rsidR="00272802" w:rsidRDefault="0014219C">
          <w:pPr>
            <w:pStyle w:val="TOC2"/>
            <w:tabs>
              <w:tab w:val="right" w:leader="dot" w:pos="9016"/>
            </w:tabs>
            <w:rPr>
              <w:rFonts w:asciiTheme="minorHAnsi" w:eastAsiaTheme="minorEastAsia" w:hAnsiTheme="minorHAnsi" w:cstheme="minorBidi"/>
              <w:noProof/>
            </w:rPr>
          </w:pPr>
          <w:hyperlink w:anchor="_Toc522381812" w:history="1">
            <w:r w:rsidR="00272802" w:rsidRPr="008C55D5">
              <w:rPr>
                <w:rStyle w:val="Hyperlink"/>
                <w:noProof/>
              </w:rPr>
              <w:t>Key Dates</w:t>
            </w:r>
            <w:r w:rsidR="00272802">
              <w:rPr>
                <w:noProof/>
                <w:webHidden/>
              </w:rPr>
              <w:tab/>
            </w:r>
            <w:r w:rsidR="00272802">
              <w:rPr>
                <w:noProof/>
                <w:webHidden/>
              </w:rPr>
              <w:fldChar w:fldCharType="begin"/>
            </w:r>
            <w:r w:rsidR="00272802">
              <w:rPr>
                <w:noProof/>
                <w:webHidden/>
              </w:rPr>
              <w:instrText xml:space="preserve"> PAGEREF _Toc522381812 \h </w:instrText>
            </w:r>
            <w:r w:rsidR="00272802">
              <w:rPr>
                <w:noProof/>
                <w:webHidden/>
              </w:rPr>
            </w:r>
            <w:r w:rsidR="00272802">
              <w:rPr>
                <w:noProof/>
                <w:webHidden/>
              </w:rPr>
              <w:fldChar w:fldCharType="separate"/>
            </w:r>
            <w:r w:rsidR="007E733E">
              <w:rPr>
                <w:noProof/>
                <w:webHidden/>
              </w:rPr>
              <w:t>9</w:t>
            </w:r>
            <w:r w:rsidR="00272802">
              <w:rPr>
                <w:noProof/>
                <w:webHidden/>
              </w:rPr>
              <w:fldChar w:fldCharType="end"/>
            </w:r>
          </w:hyperlink>
        </w:p>
        <w:p w14:paraId="5C77187F" w14:textId="182A0346" w:rsidR="00272802" w:rsidRDefault="0014219C">
          <w:pPr>
            <w:pStyle w:val="TOC2"/>
            <w:tabs>
              <w:tab w:val="right" w:leader="dot" w:pos="9016"/>
            </w:tabs>
            <w:rPr>
              <w:rFonts w:asciiTheme="minorHAnsi" w:eastAsiaTheme="minorEastAsia" w:hAnsiTheme="minorHAnsi" w:cstheme="minorBidi"/>
              <w:noProof/>
            </w:rPr>
          </w:pPr>
          <w:hyperlink w:anchor="_Toc522381813" w:history="1">
            <w:r w:rsidR="00272802" w:rsidRPr="008C55D5">
              <w:rPr>
                <w:rStyle w:val="Hyperlink"/>
                <w:noProof/>
              </w:rPr>
              <w:t>Risks for Engagement &amp; Communication</w:t>
            </w:r>
            <w:r w:rsidR="00272802">
              <w:rPr>
                <w:noProof/>
                <w:webHidden/>
              </w:rPr>
              <w:tab/>
            </w:r>
            <w:r w:rsidR="00272802">
              <w:rPr>
                <w:noProof/>
                <w:webHidden/>
              </w:rPr>
              <w:fldChar w:fldCharType="begin"/>
            </w:r>
            <w:r w:rsidR="00272802">
              <w:rPr>
                <w:noProof/>
                <w:webHidden/>
              </w:rPr>
              <w:instrText xml:space="preserve"> PAGEREF _Toc522381813 \h </w:instrText>
            </w:r>
            <w:r w:rsidR="00272802">
              <w:rPr>
                <w:noProof/>
                <w:webHidden/>
              </w:rPr>
            </w:r>
            <w:r w:rsidR="00272802">
              <w:rPr>
                <w:noProof/>
                <w:webHidden/>
              </w:rPr>
              <w:fldChar w:fldCharType="separate"/>
            </w:r>
            <w:r w:rsidR="007E733E">
              <w:rPr>
                <w:noProof/>
                <w:webHidden/>
              </w:rPr>
              <w:t>9</w:t>
            </w:r>
            <w:r w:rsidR="00272802">
              <w:rPr>
                <w:noProof/>
                <w:webHidden/>
              </w:rPr>
              <w:fldChar w:fldCharType="end"/>
            </w:r>
          </w:hyperlink>
        </w:p>
        <w:p w14:paraId="5FF3B34D" w14:textId="20E91EAF" w:rsidR="00272802" w:rsidRDefault="0014219C">
          <w:pPr>
            <w:pStyle w:val="TOC2"/>
            <w:tabs>
              <w:tab w:val="right" w:leader="dot" w:pos="9016"/>
            </w:tabs>
            <w:rPr>
              <w:rFonts w:asciiTheme="minorHAnsi" w:eastAsiaTheme="minorEastAsia" w:hAnsiTheme="minorHAnsi" w:cstheme="minorBidi"/>
              <w:noProof/>
            </w:rPr>
          </w:pPr>
          <w:hyperlink w:anchor="_Toc522381814" w:history="1">
            <w:r w:rsidR="00272802" w:rsidRPr="008C55D5">
              <w:rPr>
                <w:rStyle w:val="Hyperlink"/>
                <w:noProof/>
              </w:rPr>
              <w:t>Detailed Communications Plan</w:t>
            </w:r>
            <w:r w:rsidR="00272802">
              <w:rPr>
                <w:noProof/>
                <w:webHidden/>
              </w:rPr>
              <w:tab/>
            </w:r>
            <w:r w:rsidR="00272802">
              <w:rPr>
                <w:noProof/>
                <w:webHidden/>
              </w:rPr>
              <w:fldChar w:fldCharType="begin"/>
            </w:r>
            <w:r w:rsidR="00272802">
              <w:rPr>
                <w:noProof/>
                <w:webHidden/>
              </w:rPr>
              <w:instrText xml:space="preserve"> PAGEREF _Toc522381814 \h </w:instrText>
            </w:r>
            <w:r w:rsidR="00272802">
              <w:rPr>
                <w:noProof/>
                <w:webHidden/>
              </w:rPr>
            </w:r>
            <w:r w:rsidR="00272802">
              <w:rPr>
                <w:noProof/>
                <w:webHidden/>
              </w:rPr>
              <w:fldChar w:fldCharType="separate"/>
            </w:r>
            <w:r w:rsidR="007E733E">
              <w:rPr>
                <w:noProof/>
                <w:webHidden/>
              </w:rPr>
              <w:t>9</w:t>
            </w:r>
            <w:r w:rsidR="00272802">
              <w:rPr>
                <w:noProof/>
                <w:webHidden/>
              </w:rPr>
              <w:fldChar w:fldCharType="end"/>
            </w:r>
          </w:hyperlink>
        </w:p>
        <w:p w14:paraId="62010169" w14:textId="54D17B75" w:rsidR="004D5F31" w:rsidRPr="004D5F31" w:rsidRDefault="004D5F31" w:rsidP="004D5F31">
          <w:pPr>
            <w:rPr>
              <w:rFonts w:ascii="Arial" w:hAnsi="Arial" w:cs="Arial"/>
              <w:noProof/>
            </w:rPr>
          </w:pPr>
          <w:r w:rsidRPr="004D5F31">
            <w:rPr>
              <w:rFonts w:ascii="Arial" w:hAnsi="Arial" w:cs="Arial"/>
              <w:b/>
              <w:bCs/>
              <w:noProof/>
              <w:sz w:val="24"/>
              <w:szCs w:val="24"/>
            </w:rPr>
            <w:fldChar w:fldCharType="end"/>
          </w:r>
        </w:p>
      </w:sdtContent>
    </w:sdt>
    <w:p w14:paraId="5B9FF947" w14:textId="77777777" w:rsidR="00966E9A" w:rsidRPr="004D5F31" w:rsidRDefault="00966E9A" w:rsidP="004D5F31">
      <w:pPr>
        <w:rPr>
          <w:rFonts w:ascii="Arial" w:hAnsi="Arial" w:cs="Arial"/>
        </w:rPr>
      </w:pPr>
      <w:r w:rsidRPr="004D5F31">
        <w:rPr>
          <w:rFonts w:ascii="Arial" w:hAnsi="Arial" w:cs="Arial"/>
        </w:rPr>
        <w:br w:type="page"/>
      </w:r>
    </w:p>
    <w:p w14:paraId="232AF45C" w14:textId="77777777" w:rsidR="00836270" w:rsidRPr="00976DBD" w:rsidRDefault="004D5F31" w:rsidP="00BA2159">
      <w:pPr>
        <w:pStyle w:val="Heading2"/>
        <w:spacing w:before="0"/>
        <w:rPr>
          <w:rFonts w:ascii="Arial" w:hAnsi="Arial" w:cs="Arial"/>
          <w:color w:val="8064A2" w:themeColor="accent4"/>
          <w:sz w:val="24"/>
          <w:szCs w:val="24"/>
        </w:rPr>
      </w:pPr>
      <w:bookmarkStart w:id="12" w:name="_Toc522381806"/>
      <w:r w:rsidRPr="00976DBD">
        <w:rPr>
          <w:rFonts w:ascii="Arial" w:hAnsi="Arial" w:cs="Arial"/>
          <w:color w:val="8064A2" w:themeColor="accent4"/>
          <w:sz w:val="24"/>
          <w:szCs w:val="24"/>
        </w:rPr>
        <w:lastRenderedPageBreak/>
        <w:t>Background &amp; Context</w:t>
      </w:r>
      <w:bookmarkEnd w:id="12"/>
    </w:p>
    <w:p w14:paraId="41ED1F8D" w14:textId="77777777" w:rsidR="00EE3017" w:rsidRPr="004D5F31" w:rsidRDefault="00EE3017" w:rsidP="00BA2159">
      <w:pPr>
        <w:rPr>
          <w:rFonts w:ascii="Arial" w:hAnsi="Arial" w:cs="Arial"/>
        </w:rPr>
      </w:pPr>
    </w:p>
    <w:p w14:paraId="40E02B8E" w14:textId="6A73AF08" w:rsidR="00976DBD" w:rsidRPr="00BA2159" w:rsidRDefault="007E733E" w:rsidP="00BA2159">
      <w:pPr>
        <w:rPr>
          <w:rFonts w:ascii="Arial" w:hAnsi="Arial" w:cs="Arial"/>
          <w:i/>
        </w:rPr>
      </w:pPr>
      <w:r w:rsidRPr="00BA2159">
        <w:rPr>
          <w:rFonts w:ascii="Arial" w:hAnsi="Arial" w:cs="Arial"/>
          <w:i/>
        </w:rPr>
        <w:t xml:space="preserve">Delete before circulating document: </w:t>
      </w:r>
      <w:r w:rsidR="004D5F31" w:rsidRPr="00BA2159">
        <w:rPr>
          <w:rFonts w:ascii="Arial" w:hAnsi="Arial" w:cs="Arial"/>
          <w:i/>
        </w:rPr>
        <w:t>Provide a</w:t>
      </w:r>
      <w:r w:rsidR="00976DBD" w:rsidRPr="00BA2159">
        <w:rPr>
          <w:rFonts w:ascii="Arial" w:hAnsi="Arial" w:cs="Arial"/>
          <w:i/>
        </w:rPr>
        <w:t xml:space="preserve"> succinct</w:t>
      </w:r>
      <w:r w:rsidR="004D5F31" w:rsidRPr="00BA2159">
        <w:rPr>
          <w:rFonts w:ascii="Arial" w:hAnsi="Arial" w:cs="Arial"/>
          <w:i/>
        </w:rPr>
        <w:t xml:space="preserve"> summary of the project background and context.  Refer to the Change Brief or the Business Case for input, or interview the Business Change Manager, Change Sponsor or Project Manager.</w:t>
      </w:r>
      <w:r w:rsidR="00976DBD" w:rsidRPr="00BA2159">
        <w:rPr>
          <w:rFonts w:ascii="Arial" w:hAnsi="Arial" w:cs="Arial"/>
          <w:i/>
        </w:rPr>
        <w:t xml:space="preserve">  </w:t>
      </w:r>
    </w:p>
    <w:p w14:paraId="72F3BD6D" w14:textId="77777777" w:rsidR="002E0D62" w:rsidRPr="00BA2159" w:rsidRDefault="00976DBD" w:rsidP="00BA2159">
      <w:pPr>
        <w:rPr>
          <w:rFonts w:ascii="Arial" w:hAnsi="Arial" w:cs="Arial"/>
          <w:i/>
        </w:rPr>
      </w:pPr>
      <w:r w:rsidRPr="00BA2159">
        <w:rPr>
          <w:rFonts w:ascii="Arial" w:hAnsi="Arial" w:cs="Arial"/>
          <w:i/>
        </w:rPr>
        <w:t>Provide a link to the Change Brief or Business Case if possible.</w:t>
      </w:r>
    </w:p>
    <w:p w14:paraId="0BB6EC72" w14:textId="77777777" w:rsidR="00A27D8C" w:rsidRPr="00976DBD" w:rsidRDefault="00A27D8C" w:rsidP="00BA2159">
      <w:pPr>
        <w:pStyle w:val="Heading2"/>
        <w:spacing w:before="0"/>
        <w:rPr>
          <w:rFonts w:ascii="Arial" w:hAnsi="Arial" w:cs="Arial"/>
          <w:color w:val="8064A2" w:themeColor="accent4"/>
          <w:sz w:val="24"/>
          <w:szCs w:val="24"/>
        </w:rPr>
      </w:pPr>
      <w:bookmarkStart w:id="13" w:name="_Toc522381807"/>
      <w:r w:rsidRPr="00976DBD">
        <w:rPr>
          <w:rFonts w:ascii="Arial" w:hAnsi="Arial" w:cs="Arial"/>
          <w:color w:val="8064A2" w:themeColor="accent4"/>
          <w:sz w:val="24"/>
          <w:szCs w:val="24"/>
        </w:rPr>
        <w:t>Engagement &amp; Communication Objectives</w:t>
      </w:r>
      <w:bookmarkEnd w:id="13"/>
    </w:p>
    <w:p w14:paraId="102F36B0" w14:textId="77777777" w:rsidR="00BA2159" w:rsidRDefault="00BA2159" w:rsidP="00BA2159">
      <w:pPr>
        <w:spacing w:after="0"/>
        <w:rPr>
          <w:rFonts w:ascii="Arial" w:hAnsi="Arial" w:cs="Arial"/>
          <w:i/>
        </w:rPr>
      </w:pPr>
    </w:p>
    <w:p w14:paraId="35355D5C" w14:textId="428B203D" w:rsidR="00A27D8C" w:rsidRDefault="007E733E" w:rsidP="00BA2159">
      <w:pPr>
        <w:spacing w:after="0"/>
        <w:rPr>
          <w:rFonts w:ascii="Arial" w:hAnsi="Arial" w:cs="Arial"/>
          <w:i/>
        </w:rPr>
      </w:pPr>
      <w:r w:rsidRPr="00BA2159">
        <w:rPr>
          <w:rFonts w:ascii="Arial" w:hAnsi="Arial" w:cs="Arial"/>
          <w:i/>
        </w:rPr>
        <w:t xml:space="preserve">Delete before circulating document: </w:t>
      </w:r>
      <w:r w:rsidR="00A27D8C" w:rsidRPr="00BA2159">
        <w:rPr>
          <w:rFonts w:ascii="Arial" w:hAnsi="Arial" w:cs="Arial"/>
          <w:i/>
        </w:rPr>
        <w:t>Provide a</w:t>
      </w:r>
      <w:r w:rsidR="007C545B" w:rsidRPr="00BA2159">
        <w:rPr>
          <w:rFonts w:ascii="Arial" w:hAnsi="Arial" w:cs="Arial"/>
          <w:i/>
        </w:rPr>
        <w:t xml:space="preserve"> short list of objectives which will be achieved through the engagement &amp; communications.</w:t>
      </w:r>
    </w:p>
    <w:p w14:paraId="6E609E4C" w14:textId="77777777" w:rsidR="00BA2159" w:rsidRPr="00BA2159" w:rsidRDefault="00BA2159" w:rsidP="00BA2159">
      <w:pPr>
        <w:spacing w:after="0"/>
        <w:rPr>
          <w:rFonts w:ascii="Arial" w:hAnsi="Arial" w:cs="Arial"/>
          <w:i/>
        </w:rPr>
      </w:pPr>
    </w:p>
    <w:p w14:paraId="5B4B6FB5" w14:textId="77777777" w:rsidR="007C545B" w:rsidRPr="00BA2159" w:rsidRDefault="007C545B" w:rsidP="00BA2159">
      <w:pPr>
        <w:rPr>
          <w:rFonts w:ascii="Arial" w:hAnsi="Arial" w:cs="Arial"/>
          <w:i/>
        </w:rPr>
      </w:pPr>
      <w:r w:rsidRPr="00BA2159">
        <w:rPr>
          <w:rFonts w:ascii="Arial" w:hAnsi="Arial" w:cs="Arial"/>
          <w:i/>
        </w:rPr>
        <w:t>For example:</w:t>
      </w:r>
    </w:p>
    <w:p w14:paraId="7809520F" w14:textId="77777777" w:rsidR="007C545B" w:rsidRPr="007C545B" w:rsidRDefault="007C545B" w:rsidP="00BA2159">
      <w:pPr>
        <w:pStyle w:val="ListParagraph"/>
        <w:numPr>
          <w:ilvl w:val="0"/>
          <w:numId w:val="12"/>
        </w:numPr>
        <w:rPr>
          <w:rFonts w:ascii="Arial" w:hAnsi="Arial" w:cs="Arial"/>
          <w:i/>
        </w:rPr>
      </w:pPr>
      <w:r w:rsidRPr="007C545B">
        <w:rPr>
          <w:rFonts w:ascii="Arial" w:hAnsi="Arial" w:cs="Arial"/>
          <w:i/>
        </w:rPr>
        <w:t>To increase awareness of the standardisation and simplification of the first three processes/tools being improved and effectively articulate the benefits,</w:t>
      </w:r>
    </w:p>
    <w:p w14:paraId="189E0B74" w14:textId="77777777" w:rsidR="007C545B" w:rsidRPr="007C545B" w:rsidRDefault="007C545B" w:rsidP="00BA2159">
      <w:pPr>
        <w:pStyle w:val="ListParagraph"/>
        <w:numPr>
          <w:ilvl w:val="0"/>
          <w:numId w:val="12"/>
        </w:numPr>
        <w:rPr>
          <w:rFonts w:ascii="Arial" w:hAnsi="Arial" w:cs="Arial"/>
          <w:i/>
        </w:rPr>
      </w:pPr>
      <w:r w:rsidRPr="007C545B">
        <w:rPr>
          <w:rFonts w:ascii="Arial" w:hAnsi="Arial" w:cs="Arial"/>
          <w:i/>
        </w:rPr>
        <w:t xml:space="preserve">To support the collaborative development of communications plan, messages and engagement approach thereby building greater trust within HR Services and key stakeholders that change can be delivered effectively.  </w:t>
      </w:r>
    </w:p>
    <w:p w14:paraId="022A1A51" w14:textId="77777777" w:rsidR="007C545B" w:rsidRPr="007C545B" w:rsidRDefault="007C545B" w:rsidP="00BA2159">
      <w:pPr>
        <w:pStyle w:val="ListParagraph"/>
        <w:numPr>
          <w:ilvl w:val="0"/>
          <w:numId w:val="12"/>
        </w:numPr>
        <w:rPr>
          <w:rFonts w:ascii="Arial" w:hAnsi="Arial" w:cs="Arial"/>
          <w:i/>
        </w:rPr>
      </w:pPr>
      <w:r w:rsidRPr="007C545B">
        <w:rPr>
          <w:rFonts w:ascii="Arial" w:hAnsi="Arial" w:cs="Arial"/>
          <w:i/>
        </w:rPr>
        <w:t xml:space="preserve">Communicate regular updates about the project (both University-wide and local) via the University’s broadcast staff communication channels to improve the perception that HR process/systems supporting staff throughout the lifecycle are: </w:t>
      </w:r>
    </w:p>
    <w:p w14:paraId="2440393E" w14:textId="77777777" w:rsidR="007C545B" w:rsidRPr="007C545B" w:rsidRDefault="007C545B" w:rsidP="00BA2159">
      <w:pPr>
        <w:pStyle w:val="ListParagraph"/>
        <w:numPr>
          <w:ilvl w:val="1"/>
          <w:numId w:val="12"/>
        </w:numPr>
        <w:rPr>
          <w:rFonts w:ascii="Arial" w:hAnsi="Arial" w:cs="Arial"/>
          <w:i/>
        </w:rPr>
      </w:pPr>
      <w:r w:rsidRPr="007C545B">
        <w:rPr>
          <w:rFonts w:ascii="Arial" w:hAnsi="Arial" w:cs="Arial"/>
          <w:i/>
        </w:rPr>
        <w:t>simple to use;</w:t>
      </w:r>
    </w:p>
    <w:p w14:paraId="4EE0D29F" w14:textId="77777777" w:rsidR="007C545B" w:rsidRPr="007C545B" w:rsidRDefault="007C545B" w:rsidP="00BA2159">
      <w:pPr>
        <w:pStyle w:val="ListParagraph"/>
        <w:numPr>
          <w:ilvl w:val="1"/>
          <w:numId w:val="12"/>
        </w:numPr>
        <w:rPr>
          <w:rFonts w:ascii="Arial" w:hAnsi="Arial" w:cs="Arial"/>
          <w:i/>
        </w:rPr>
      </w:pPr>
      <w:r w:rsidRPr="007C545B">
        <w:rPr>
          <w:rFonts w:ascii="Arial" w:hAnsi="Arial" w:cs="Arial"/>
          <w:i/>
        </w:rPr>
        <w:t xml:space="preserve">more joined up; </w:t>
      </w:r>
    </w:p>
    <w:p w14:paraId="21FCF91A" w14:textId="77777777" w:rsidR="007C545B" w:rsidRPr="007C545B" w:rsidRDefault="007C545B" w:rsidP="00BA2159">
      <w:pPr>
        <w:pStyle w:val="ListParagraph"/>
        <w:numPr>
          <w:ilvl w:val="1"/>
          <w:numId w:val="12"/>
        </w:numPr>
        <w:rPr>
          <w:rFonts w:ascii="Arial" w:hAnsi="Arial" w:cs="Arial"/>
          <w:i/>
        </w:rPr>
      </w:pPr>
      <w:proofErr w:type="gramStart"/>
      <w:r w:rsidRPr="007C545B">
        <w:rPr>
          <w:rFonts w:ascii="Arial" w:hAnsi="Arial" w:cs="Arial"/>
          <w:i/>
        </w:rPr>
        <w:t>intuitive</w:t>
      </w:r>
      <w:proofErr w:type="gramEnd"/>
      <w:r w:rsidRPr="007C545B">
        <w:rPr>
          <w:rFonts w:ascii="Arial" w:hAnsi="Arial" w:cs="Arial"/>
          <w:i/>
        </w:rPr>
        <w:t xml:space="preserve"> to user needs. </w:t>
      </w:r>
    </w:p>
    <w:p w14:paraId="00ED1E09" w14:textId="77777777" w:rsidR="002C342D" w:rsidRPr="00976DBD" w:rsidRDefault="002A63C4" w:rsidP="00BA2159">
      <w:pPr>
        <w:pStyle w:val="Heading2"/>
        <w:rPr>
          <w:rFonts w:ascii="Arial" w:hAnsi="Arial" w:cs="Arial"/>
          <w:color w:val="8064A2" w:themeColor="accent4"/>
          <w:sz w:val="24"/>
          <w:szCs w:val="24"/>
        </w:rPr>
      </w:pPr>
      <w:bookmarkStart w:id="14" w:name="_Toc522381808"/>
      <w:r w:rsidRPr="00976DBD">
        <w:rPr>
          <w:rFonts w:ascii="Arial" w:hAnsi="Arial" w:cs="Arial"/>
          <w:color w:val="8064A2" w:themeColor="accent4"/>
          <w:sz w:val="24"/>
          <w:szCs w:val="24"/>
        </w:rPr>
        <w:t>Measures of success</w:t>
      </w:r>
      <w:r w:rsidR="00976DBD" w:rsidRPr="00976DBD">
        <w:rPr>
          <w:rFonts w:ascii="Arial" w:hAnsi="Arial" w:cs="Arial"/>
          <w:color w:val="8064A2" w:themeColor="accent4"/>
          <w:sz w:val="24"/>
          <w:szCs w:val="24"/>
        </w:rPr>
        <w:t xml:space="preserve"> for Engagement &amp; Communications</w:t>
      </w:r>
      <w:bookmarkEnd w:id="14"/>
    </w:p>
    <w:p w14:paraId="23A5EC9A" w14:textId="77777777" w:rsidR="00976DBD" w:rsidRPr="004D5F31" w:rsidRDefault="00976DBD" w:rsidP="00BA2159">
      <w:pPr>
        <w:spacing w:after="0"/>
        <w:rPr>
          <w:rFonts w:ascii="Arial" w:hAnsi="Arial" w:cs="Arial"/>
          <w:b/>
          <w:color w:val="7030A0"/>
        </w:rPr>
      </w:pPr>
    </w:p>
    <w:p w14:paraId="2F72A5AA" w14:textId="77777777" w:rsidR="00976DBD" w:rsidRPr="00976DBD" w:rsidRDefault="00976DBD" w:rsidP="00BA2159">
      <w:pPr>
        <w:rPr>
          <w:rFonts w:ascii="Arial" w:hAnsi="Arial" w:cs="Arial"/>
          <w:i/>
        </w:rPr>
      </w:pPr>
      <w:r w:rsidRPr="00976DBD">
        <w:rPr>
          <w:rFonts w:ascii="Arial" w:hAnsi="Arial" w:cs="Arial"/>
          <w:i/>
        </w:rPr>
        <w:t>Edit lists below as appropriate</w:t>
      </w:r>
    </w:p>
    <w:p w14:paraId="5C4A484E" w14:textId="77777777" w:rsidR="00B93A8B" w:rsidRPr="00BA2159" w:rsidRDefault="0017700A" w:rsidP="00BA2159">
      <w:pPr>
        <w:rPr>
          <w:rFonts w:ascii="Arial" w:hAnsi="Arial" w:cs="Arial"/>
          <w:i/>
        </w:rPr>
      </w:pPr>
      <w:r w:rsidRPr="00BA2159">
        <w:rPr>
          <w:rFonts w:ascii="Arial" w:hAnsi="Arial" w:cs="Arial"/>
          <w:i/>
        </w:rPr>
        <w:t>Engagement</w:t>
      </w:r>
      <w:r w:rsidR="00B93A8B" w:rsidRPr="00BA2159">
        <w:rPr>
          <w:rFonts w:ascii="Arial" w:hAnsi="Arial" w:cs="Arial"/>
          <w:i/>
        </w:rPr>
        <w:t xml:space="preserve"> </w:t>
      </w:r>
      <w:r w:rsidR="00976DBD" w:rsidRPr="00BA2159">
        <w:rPr>
          <w:rFonts w:ascii="Arial" w:hAnsi="Arial" w:cs="Arial"/>
          <w:i/>
        </w:rPr>
        <w:t>for</w:t>
      </w:r>
      <w:r w:rsidR="00B93A8B" w:rsidRPr="00BA2159">
        <w:rPr>
          <w:rFonts w:ascii="Arial" w:hAnsi="Arial" w:cs="Arial"/>
          <w:i/>
        </w:rPr>
        <w:t xml:space="preserve"> the project can be measured by:</w:t>
      </w:r>
    </w:p>
    <w:p w14:paraId="28C4BCDB" w14:textId="77777777" w:rsidR="00B93A8B" w:rsidRPr="00BA2159" w:rsidRDefault="00B93A8B" w:rsidP="00BA2159">
      <w:pPr>
        <w:pStyle w:val="ListParagraph"/>
        <w:numPr>
          <w:ilvl w:val="0"/>
          <w:numId w:val="4"/>
        </w:numPr>
        <w:rPr>
          <w:rFonts w:ascii="Arial" w:hAnsi="Arial" w:cs="Arial"/>
          <w:i/>
        </w:rPr>
      </w:pPr>
      <w:r w:rsidRPr="00BA2159">
        <w:rPr>
          <w:rFonts w:ascii="Arial" w:hAnsi="Arial" w:cs="Arial"/>
          <w:i/>
        </w:rPr>
        <w:t>No. of people attending sessions/events</w:t>
      </w:r>
    </w:p>
    <w:p w14:paraId="1E8DD78E" w14:textId="77777777" w:rsidR="00B93A8B" w:rsidRPr="00BA2159" w:rsidRDefault="00B93A8B" w:rsidP="00BA2159">
      <w:pPr>
        <w:pStyle w:val="ListParagraph"/>
        <w:numPr>
          <w:ilvl w:val="0"/>
          <w:numId w:val="4"/>
        </w:numPr>
        <w:rPr>
          <w:rFonts w:ascii="Arial" w:hAnsi="Arial" w:cs="Arial"/>
          <w:i/>
        </w:rPr>
      </w:pPr>
      <w:r w:rsidRPr="00BA2159">
        <w:rPr>
          <w:rFonts w:ascii="Arial" w:hAnsi="Arial" w:cs="Arial"/>
          <w:i/>
        </w:rPr>
        <w:t>Enquiries</w:t>
      </w:r>
      <w:r w:rsidR="00976DBD" w:rsidRPr="00BA2159">
        <w:rPr>
          <w:rFonts w:ascii="Arial" w:hAnsi="Arial" w:cs="Arial"/>
          <w:i/>
        </w:rPr>
        <w:t xml:space="preserve"> and </w:t>
      </w:r>
      <w:r w:rsidRPr="00BA2159">
        <w:rPr>
          <w:rFonts w:ascii="Arial" w:hAnsi="Arial" w:cs="Arial"/>
          <w:i/>
        </w:rPr>
        <w:t xml:space="preserve">questions received into the team </w:t>
      </w:r>
    </w:p>
    <w:p w14:paraId="42932CB1" w14:textId="77777777" w:rsidR="00B93A8B" w:rsidRPr="00BA2159" w:rsidRDefault="00B93A8B" w:rsidP="00BA2159">
      <w:pPr>
        <w:pStyle w:val="ListParagraph"/>
        <w:numPr>
          <w:ilvl w:val="0"/>
          <w:numId w:val="4"/>
        </w:numPr>
        <w:rPr>
          <w:rFonts w:ascii="Arial" w:hAnsi="Arial" w:cs="Arial"/>
          <w:i/>
        </w:rPr>
      </w:pPr>
      <w:r w:rsidRPr="00BA2159">
        <w:rPr>
          <w:rFonts w:ascii="Arial" w:hAnsi="Arial" w:cs="Arial"/>
          <w:i/>
        </w:rPr>
        <w:t xml:space="preserve">Feedback from </w:t>
      </w:r>
      <w:r w:rsidR="00976DBD" w:rsidRPr="00BA2159">
        <w:rPr>
          <w:rFonts w:ascii="Arial" w:hAnsi="Arial" w:cs="Arial"/>
          <w:i/>
        </w:rPr>
        <w:t>employee</w:t>
      </w:r>
      <w:r w:rsidRPr="00BA2159">
        <w:rPr>
          <w:rFonts w:ascii="Arial" w:hAnsi="Arial" w:cs="Arial"/>
          <w:i/>
        </w:rPr>
        <w:t>s</w:t>
      </w:r>
      <w:r w:rsidR="00976DBD" w:rsidRPr="00BA2159">
        <w:rPr>
          <w:rFonts w:ascii="Arial" w:hAnsi="Arial" w:cs="Arial"/>
          <w:i/>
        </w:rPr>
        <w:t>/students</w:t>
      </w:r>
      <w:r w:rsidRPr="00BA2159">
        <w:rPr>
          <w:rFonts w:ascii="Arial" w:hAnsi="Arial" w:cs="Arial"/>
          <w:i/>
        </w:rPr>
        <w:t xml:space="preserve"> (proactive/reactive) </w:t>
      </w:r>
    </w:p>
    <w:p w14:paraId="23264E6E" w14:textId="77777777" w:rsidR="00B93A8B" w:rsidRPr="00BA2159" w:rsidRDefault="00B93A8B" w:rsidP="00BA2159">
      <w:pPr>
        <w:rPr>
          <w:rFonts w:ascii="Arial" w:hAnsi="Arial" w:cs="Arial"/>
          <w:i/>
        </w:rPr>
      </w:pPr>
      <w:r w:rsidRPr="00BA2159">
        <w:rPr>
          <w:rFonts w:ascii="Arial" w:hAnsi="Arial" w:cs="Arial"/>
          <w:i/>
        </w:rPr>
        <w:t>Awareness of the project can be measured through analytics, including:</w:t>
      </w:r>
    </w:p>
    <w:p w14:paraId="0F9B9A6B" w14:textId="77777777" w:rsidR="00B93A8B" w:rsidRPr="00BA2159" w:rsidRDefault="00B93A8B" w:rsidP="00BA2159">
      <w:pPr>
        <w:pStyle w:val="ListParagraph"/>
        <w:numPr>
          <w:ilvl w:val="0"/>
          <w:numId w:val="6"/>
        </w:numPr>
        <w:rPr>
          <w:rFonts w:ascii="Arial" w:hAnsi="Arial" w:cs="Arial"/>
          <w:i/>
        </w:rPr>
      </w:pPr>
      <w:r w:rsidRPr="00BA2159">
        <w:rPr>
          <w:rFonts w:ascii="Arial" w:hAnsi="Arial" w:cs="Arial"/>
          <w:i/>
        </w:rPr>
        <w:t>No. of page</w:t>
      </w:r>
      <w:r w:rsidR="0017700A" w:rsidRPr="00BA2159">
        <w:rPr>
          <w:rFonts w:ascii="Arial" w:hAnsi="Arial" w:cs="Arial"/>
          <w:i/>
        </w:rPr>
        <w:t xml:space="preserve"> </w:t>
      </w:r>
      <w:r w:rsidRPr="00BA2159">
        <w:rPr>
          <w:rFonts w:ascii="Arial" w:hAnsi="Arial" w:cs="Arial"/>
          <w:i/>
        </w:rPr>
        <w:t>views on StaffNet News items</w:t>
      </w:r>
    </w:p>
    <w:p w14:paraId="5F7FC726" w14:textId="77777777" w:rsidR="00B93A8B" w:rsidRPr="00BA2159" w:rsidRDefault="00B93A8B" w:rsidP="00BA2159">
      <w:pPr>
        <w:pStyle w:val="ListParagraph"/>
        <w:numPr>
          <w:ilvl w:val="0"/>
          <w:numId w:val="6"/>
        </w:numPr>
        <w:rPr>
          <w:rFonts w:ascii="Arial" w:hAnsi="Arial" w:cs="Arial"/>
          <w:i/>
        </w:rPr>
      </w:pPr>
      <w:r w:rsidRPr="00BA2159">
        <w:rPr>
          <w:rFonts w:ascii="Arial" w:hAnsi="Arial" w:cs="Arial"/>
          <w:i/>
        </w:rPr>
        <w:t>No. of click throughs and opens on eUpdate</w:t>
      </w:r>
    </w:p>
    <w:p w14:paraId="4407D332" w14:textId="77777777" w:rsidR="00B93A8B" w:rsidRPr="00BA2159" w:rsidRDefault="00B93A8B" w:rsidP="00BA2159">
      <w:pPr>
        <w:pStyle w:val="ListParagraph"/>
        <w:numPr>
          <w:ilvl w:val="0"/>
          <w:numId w:val="6"/>
        </w:numPr>
        <w:rPr>
          <w:rFonts w:ascii="Arial" w:hAnsi="Arial" w:cs="Arial"/>
          <w:i/>
        </w:rPr>
      </w:pPr>
      <w:r w:rsidRPr="00BA2159">
        <w:rPr>
          <w:rFonts w:ascii="Arial" w:hAnsi="Arial" w:cs="Arial"/>
          <w:i/>
        </w:rPr>
        <w:t>No. of click throughs and opens of Leaders Digest</w:t>
      </w:r>
    </w:p>
    <w:p w14:paraId="7B3E0F8F" w14:textId="77777777" w:rsidR="00976DBD" w:rsidRPr="00BA2159" w:rsidRDefault="00976DBD" w:rsidP="00BA2159">
      <w:pPr>
        <w:rPr>
          <w:rFonts w:ascii="Arial" w:hAnsi="Arial" w:cs="Arial"/>
          <w:i/>
        </w:rPr>
      </w:pPr>
      <w:r w:rsidRPr="00BA2159">
        <w:rPr>
          <w:rFonts w:ascii="Arial" w:hAnsi="Arial" w:cs="Arial"/>
          <w:i/>
        </w:rPr>
        <w:t>Specific communications will have a measure and a target when planned.</w:t>
      </w:r>
    </w:p>
    <w:p w14:paraId="16E7DE75" w14:textId="77777777" w:rsidR="00976DBD" w:rsidRDefault="00976DBD" w:rsidP="00BA2159">
      <w:pPr>
        <w:rPr>
          <w:rFonts w:ascii="Arial" w:eastAsiaTheme="majorEastAsia" w:hAnsi="Arial" w:cs="Arial"/>
          <w:b/>
          <w:bCs/>
          <w:color w:val="8064A2" w:themeColor="accent4"/>
        </w:rPr>
      </w:pPr>
      <w:r>
        <w:rPr>
          <w:rFonts w:ascii="Arial" w:hAnsi="Arial" w:cs="Arial"/>
          <w:color w:val="8064A2" w:themeColor="accent4"/>
        </w:rPr>
        <w:br w:type="page"/>
      </w:r>
    </w:p>
    <w:p w14:paraId="584DEB92" w14:textId="77777777" w:rsidR="00976DBD" w:rsidRPr="00976DBD" w:rsidRDefault="00976DBD" w:rsidP="00BA2159">
      <w:pPr>
        <w:pStyle w:val="Heading2"/>
        <w:rPr>
          <w:rFonts w:ascii="Arial" w:hAnsi="Arial" w:cs="Arial"/>
          <w:color w:val="8064A2" w:themeColor="accent4"/>
          <w:sz w:val="24"/>
          <w:szCs w:val="24"/>
        </w:rPr>
      </w:pPr>
      <w:bookmarkStart w:id="15" w:name="_Toc522381809"/>
      <w:r w:rsidRPr="00976DBD">
        <w:rPr>
          <w:rFonts w:ascii="Arial" w:hAnsi="Arial" w:cs="Arial"/>
          <w:color w:val="8064A2" w:themeColor="accent4"/>
          <w:sz w:val="24"/>
          <w:szCs w:val="24"/>
        </w:rPr>
        <w:lastRenderedPageBreak/>
        <w:t>Audiences</w:t>
      </w:r>
      <w:bookmarkEnd w:id="15"/>
    </w:p>
    <w:p w14:paraId="40531B4D" w14:textId="77777777" w:rsidR="00976DBD" w:rsidRPr="004D5F31" w:rsidRDefault="00976DBD" w:rsidP="00BA2159">
      <w:pPr>
        <w:spacing w:after="0"/>
        <w:rPr>
          <w:rFonts w:ascii="Arial" w:hAnsi="Arial" w:cs="Arial"/>
          <w:b/>
          <w:color w:val="7030A0"/>
        </w:rPr>
      </w:pPr>
    </w:p>
    <w:p w14:paraId="4F4B3BF4" w14:textId="227FCB42" w:rsidR="005F27A2" w:rsidRPr="004D5F31" w:rsidRDefault="007E733E" w:rsidP="00BA2159">
      <w:pPr>
        <w:spacing w:after="0" w:line="240" w:lineRule="auto"/>
        <w:rPr>
          <w:rFonts w:ascii="Arial" w:hAnsi="Arial" w:cs="Arial"/>
        </w:rPr>
      </w:pPr>
      <w:r>
        <w:rPr>
          <w:rFonts w:ascii="Arial" w:hAnsi="Arial" w:cs="Arial"/>
        </w:rPr>
        <w:t>This section provides a summary</w:t>
      </w:r>
      <w:r w:rsidR="005D5E3B">
        <w:rPr>
          <w:rFonts w:ascii="Arial" w:hAnsi="Arial" w:cs="Arial"/>
        </w:rPr>
        <w:t xml:space="preserve"> </w:t>
      </w:r>
      <w:r w:rsidR="00C50E9E">
        <w:rPr>
          <w:rFonts w:ascii="Arial" w:hAnsi="Arial" w:cs="Arial"/>
        </w:rPr>
        <w:t>view of audiences based on the initial stakeholder analysis.  Audiences will be reviewed regularly to ensure the strategy and communications plan reflect the most up-to-date and accurate view.</w:t>
      </w:r>
    </w:p>
    <w:p w14:paraId="1447D776" w14:textId="77777777" w:rsidR="00656D3E" w:rsidRPr="004D5F31" w:rsidRDefault="00656D3E" w:rsidP="00BA2159">
      <w:pPr>
        <w:spacing w:after="0" w:line="240" w:lineRule="auto"/>
        <w:rPr>
          <w:rFonts w:ascii="Arial" w:hAnsi="Arial" w:cs="Arial"/>
        </w:rPr>
      </w:pPr>
    </w:p>
    <w:tbl>
      <w:tblPr>
        <w:tblStyle w:val="TableGrid"/>
        <w:tblW w:w="0" w:type="auto"/>
        <w:tblLook w:val="04A0" w:firstRow="1" w:lastRow="0" w:firstColumn="1" w:lastColumn="0" w:noHBand="0" w:noVBand="1"/>
      </w:tblPr>
      <w:tblGrid>
        <w:gridCol w:w="4621"/>
        <w:gridCol w:w="4621"/>
      </w:tblGrid>
      <w:tr w:rsidR="006C46EA" w:rsidRPr="004D5F31" w14:paraId="51679167" w14:textId="77777777" w:rsidTr="00C50E9E">
        <w:tc>
          <w:tcPr>
            <w:tcW w:w="4621" w:type="dxa"/>
            <w:shd w:val="clear" w:color="auto" w:fill="8064A2" w:themeFill="accent4"/>
          </w:tcPr>
          <w:p w14:paraId="08D11D88" w14:textId="77777777" w:rsidR="006C46EA" w:rsidRPr="00C50E9E" w:rsidRDefault="006C46EA" w:rsidP="00BA2159">
            <w:pPr>
              <w:spacing w:line="276" w:lineRule="auto"/>
              <w:jc w:val="center"/>
              <w:rPr>
                <w:rFonts w:ascii="Arial" w:hAnsi="Arial" w:cs="Arial"/>
                <w:b/>
                <w:color w:val="FFFFFF" w:themeColor="background1"/>
              </w:rPr>
            </w:pPr>
            <w:r w:rsidRPr="00C50E9E">
              <w:rPr>
                <w:rFonts w:ascii="Arial" w:hAnsi="Arial" w:cs="Arial"/>
                <w:b/>
                <w:color w:val="FFFFFF" w:themeColor="background1"/>
              </w:rPr>
              <w:t>Audience</w:t>
            </w:r>
          </w:p>
        </w:tc>
        <w:tc>
          <w:tcPr>
            <w:tcW w:w="4621" w:type="dxa"/>
            <w:shd w:val="clear" w:color="auto" w:fill="8064A2" w:themeFill="accent4"/>
          </w:tcPr>
          <w:p w14:paraId="5966A227" w14:textId="035D7B94" w:rsidR="006C46EA" w:rsidRPr="00C50E9E" w:rsidRDefault="00C50E9E" w:rsidP="00BA2159">
            <w:pPr>
              <w:spacing w:line="276" w:lineRule="auto"/>
              <w:jc w:val="center"/>
              <w:rPr>
                <w:rFonts w:ascii="Arial" w:hAnsi="Arial" w:cs="Arial"/>
                <w:b/>
                <w:color w:val="FFFFFF" w:themeColor="background1"/>
              </w:rPr>
            </w:pPr>
            <w:r>
              <w:rPr>
                <w:rFonts w:ascii="Arial" w:hAnsi="Arial" w:cs="Arial"/>
                <w:b/>
                <w:color w:val="FFFFFF" w:themeColor="background1"/>
              </w:rPr>
              <w:t xml:space="preserve">Required </w:t>
            </w:r>
            <w:r w:rsidR="00BA2159">
              <w:rPr>
                <w:rFonts w:ascii="Arial" w:hAnsi="Arial" w:cs="Arial"/>
                <w:b/>
                <w:color w:val="FFFFFF" w:themeColor="background1"/>
              </w:rPr>
              <w:t>e</w:t>
            </w:r>
            <w:r w:rsidR="006C46EA" w:rsidRPr="00C50E9E">
              <w:rPr>
                <w:rFonts w:ascii="Arial" w:hAnsi="Arial" w:cs="Arial"/>
                <w:b/>
                <w:color w:val="FFFFFF" w:themeColor="background1"/>
              </w:rPr>
              <w:t>ngagement level</w:t>
            </w:r>
          </w:p>
        </w:tc>
      </w:tr>
      <w:tr w:rsidR="006C46EA" w:rsidRPr="004D5F31" w14:paraId="3DB1163D" w14:textId="77777777" w:rsidTr="006C46EA">
        <w:tc>
          <w:tcPr>
            <w:tcW w:w="4621" w:type="dxa"/>
          </w:tcPr>
          <w:p w14:paraId="0D41F117" w14:textId="77777777" w:rsidR="006C46EA" w:rsidRPr="00C50E9E" w:rsidRDefault="00C50E9E" w:rsidP="00BA2159">
            <w:pPr>
              <w:spacing w:line="276" w:lineRule="auto"/>
              <w:rPr>
                <w:rFonts w:ascii="Arial" w:hAnsi="Arial" w:cs="Arial"/>
                <w:i/>
              </w:rPr>
            </w:pPr>
            <w:r w:rsidRPr="00C50E9E">
              <w:rPr>
                <w:rFonts w:ascii="Arial" w:hAnsi="Arial" w:cs="Arial"/>
                <w:i/>
              </w:rPr>
              <w:t>Stakeholder(s), e.g. PMO</w:t>
            </w:r>
          </w:p>
        </w:tc>
        <w:tc>
          <w:tcPr>
            <w:tcW w:w="4621" w:type="dxa"/>
          </w:tcPr>
          <w:p w14:paraId="35CABC93" w14:textId="77777777" w:rsidR="006C46EA" w:rsidRPr="00C50E9E" w:rsidRDefault="00C50E9E" w:rsidP="00BA2159">
            <w:pPr>
              <w:spacing w:line="276" w:lineRule="auto"/>
              <w:rPr>
                <w:rFonts w:ascii="Arial" w:hAnsi="Arial" w:cs="Arial"/>
                <w:i/>
              </w:rPr>
            </w:pPr>
            <w:r w:rsidRPr="00C50E9E">
              <w:rPr>
                <w:rFonts w:ascii="Arial" w:hAnsi="Arial" w:cs="Arial"/>
                <w:i/>
              </w:rPr>
              <w:t>Advocacy</w:t>
            </w:r>
          </w:p>
        </w:tc>
      </w:tr>
      <w:tr w:rsidR="006C46EA" w:rsidRPr="004D5F31" w14:paraId="33915F90" w14:textId="77777777" w:rsidTr="006C46EA">
        <w:tc>
          <w:tcPr>
            <w:tcW w:w="4621" w:type="dxa"/>
          </w:tcPr>
          <w:p w14:paraId="4DAEFCE6" w14:textId="77777777" w:rsidR="006C46EA" w:rsidRPr="004D5F31" w:rsidRDefault="006C46EA" w:rsidP="00BA2159">
            <w:pPr>
              <w:spacing w:line="276" w:lineRule="auto"/>
              <w:rPr>
                <w:rFonts w:ascii="Arial" w:hAnsi="Arial" w:cs="Arial"/>
              </w:rPr>
            </w:pPr>
          </w:p>
        </w:tc>
        <w:tc>
          <w:tcPr>
            <w:tcW w:w="4621" w:type="dxa"/>
          </w:tcPr>
          <w:p w14:paraId="4D28DC1F" w14:textId="77777777" w:rsidR="006C46EA" w:rsidRPr="004D5F31" w:rsidRDefault="006C46EA" w:rsidP="00BA2159">
            <w:pPr>
              <w:spacing w:line="276" w:lineRule="auto"/>
              <w:rPr>
                <w:rFonts w:ascii="Arial" w:hAnsi="Arial" w:cs="Arial"/>
              </w:rPr>
            </w:pPr>
          </w:p>
        </w:tc>
      </w:tr>
      <w:tr w:rsidR="006C46EA" w:rsidRPr="004D5F31" w14:paraId="763663F4" w14:textId="77777777" w:rsidTr="006C46EA">
        <w:tc>
          <w:tcPr>
            <w:tcW w:w="4621" w:type="dxa"/>
          </w:tcPr>
          <w:p w14:paraId="6B0BEA08" w14:textId="77777777" w:rsidR="006C46EA" w:rsidRPr="004D5F31" w:rsidRDefault="006C46EA" w:rsidP="00BA2159">
            <w:pPr>
              <w:spacing w:line="276" w:lineRule="auto"/>
              <w:rPr>
                <w:rFonts w:ascii="Arial" w:hAnsi="Arial" w:cs="Arial"/>
              </w:rPr>
            </w:pPr>
          </w:p>
        </w:tc>
        <w:tc>
          <w:tcPr>
            <w:tcW w:w="4621" w:type="dxa"/>
          </w:tcPr>
          <w:p w14:paraId="431E2320" w14:textId="77777777" w:rsidR="006C46EA" w:rsidRPr="004D5F31" w:rsidRDefault="006C46EA" w:rsidP="00BA2159">
            <w:pPr>
              <w:spacing w:line="276" w:lineRule="auto"/>
              <w:rPr>
                <w:rFonts w:ascii="Arial" w:hAnsi="Arial" w:cs="Arial"/>
              </w:rPr>
            </w:pPr>
          </w:p>
        </w:tc>
      </w:tr>
      <w:tr w:rsidR="006C46EA" w:rsidRPr="004D5F31" w14:paraId="316415F2" w14:textId="77777777" w:rsidTr="006C46EA">
        <w:tc>
          <w:tcPr>
            <w:tcW w:w="4621" w:type="dxa"/>
          </w:tcPr>
          <w:p w14:paraId="1FA585F9" w14:textId="77777777" w:rsidR="006C46EA" w:rsidRPr="004D5F31" w:rsidRDefault="006C46EA" w:rsidP="00BA2159">
            <w:pPr>
              <w:spacing w:line="276" w:lineRule="auto"/>
              <w:rPr>
                <w:rFonts w:ascii="Arial" w:hAnsi="Arial" w:cs="Arial"/>
              </w:rPr>
            </w:pPr>
          </w:p>
        </w:tc>
        <w:tc>
          <w:tcPr>
            <w:tcW w:w="4621" w:type="dxa"/>
          </w:tcPr>
          <w:p w14:paraId="2C115E86" w14:textId="77777777" w:rsidR="006C46EA" w:rsidRPr="004D5F31" w:rsidRDefault="006C46EA" w:rsidP="00BA2159">
            <w:pPr>
              <w:spacing w:line="276" w:lineRule="auto"/>
              <w:rPr>
                <w:rFonts w:ascii="Arial" w:hAnsi="Arial" w:cs="Arial"/>
              </w:rPr>
            </w:pPr>
          </w:p>
        </w:tc>
      </w:tr>
      <w:tr w:rsidR="006C46EA" w:rsidRPr="004D5F31" w14:paraId="61727E0C" w14:textId="77777777" w:rsidTr="006C46EA">
        <w:tc>
          <w:tcPr>
            <w:tcW w:w="4621" w:type="dxa"/>
          </w:tcPr>
          <w:p w14:paraId="67AAA187" w14:textId="77777777" w:rsidR="006C46EA" w:rsidRPr="004D5F31" w:rsidRDefault="006C46EA" w:rsidP="00BA2159">
            <w:pPr>
              <w:spacing w:line="276" w:lineRule="auto"/>
              <w:rPr>
                <w:rFonts w:ascii="Arial" w:hAnsi="Arial" w:cs="Arial"/>
              </w:rPr>
            </w:pPr>
          </w:p>
        </w:tc>
        <w:tc>
          <w:tcPr>
            <w:tcW w:w="4621" w:type="dxa"/>
          </w:tcPr>
          <w:p w14:paraId="1803B63A" w14:textId="77777777" w:rsidR="006C46EA" w:rsidRPr="004D5F31" w:rsidRDefault="006C46EA" w:rsidP="00BA2159">
            <w:pPr>
              <w:spacing w:line="276" w:lineRule="auto"/>
              <w:rPr>
                <w:rFonts w:ascii="Arial" w:hAnsi="Arial" w:cs="Arial"/>
              </w:rPr>
            </w:pPr>
          </w:p>
        </w:tc>
      </w:tr>
      <w:tr w:rsidR="006C46EA" w:rsidRPr="004D5F31" w14:paraId="16E85C2C" w14:textId="77777777" w:rsidTr="006C46EA">
        <w:tc>
          <w:tcPr>
            <w:tcW w:w="4621" w:type="dxa"/>
          </w:tcPr>
          <w:p w14:paraId="005A8E4C" w14:textId="77777777" w:rsidR="006C46EA" w:rsidRPr="004D5F31" w:rsidRDefault="006C46EA" w:rsidP="00BA2159">
            <w:pPr>
              <w:spacing w:line="276" w:lineRule="auto"/>
              <w:rPr>
                <w:rFonts w:ascii="Arial" w:hAnsi="Arial" w:cs="Arial"/>
              </w:rPr>
            </w:pPr>
          </w:p>
        </w:tc>
        <w:tc>
          <w:tcPr>
            <w:tcW w:w="4621" w:type="dxa"/>
          </w:tcPr>
          <w:p w14:paraId="2D11975B" w14:textId="77777777" w:rsidR="006C46EA" w:rsidRPr="004D5F31" w:rsidRDefault="006C46EA" w:rsidP="00BA2159">
            <w:pPr>
              <w:spacing w:line="276" w:lineRule="auto"/>
              <w:rPr>
                <w:rFonts w:ascii="Arial" w:hAnsi="Arial" w:cs="Arial"/>
              </w:rPr>
            </w:pPr>
          </w:p>
        </w:tc>
      </w:tr>
      <w:tr w:rsidR="006C46EA" w:rsidRPr="004D5F31" w14:paraId="78C1E9CE" w14:textId="77777777" w:rsidTr="006C46EA">
        <w:tc>
          <w:tcPr>
            <w:tcW w:w="4621" w:type="dxa"/>
          </w:tcPr>
          <w:p w14:paraId="6B24CB3D" w14:textId="77777777" w:rsidR="006C46EA" w:rsidRPr="004D5F31" w:rsidRDefault="006C46EA" w:rsidP="00BA2159">
            <w:pPr>
              <w:spacing w:line="276" w:lineRule="auto"/>
              <w:rPr>
                <w:rFonts w:ascii="Arial" w:hAnsi="Arial" w:cs="Arial"/>
              </w:rPr>
            </w:pPr>
          </w:p>
        </w:tc>
        <w:tc>
          <w:tcPr>
            <w:tcW w:w="4621" w:type="dxa"/>
          </w:tcPr>
          <w:p w14:paraId="7D95D965" w14:textId="77777777" w:rsidR="006C46EA" w:rsidRPr="004D5F31" w:rsidRDefault="006C46EA" w:rsidP="00BA2159">
            <w:pPr>
              <w:spacing w:line="276" w:lineRule="auto"/>
              <w:rPr>
                <w:rFonts w:ascii="Arial" w:hAnsi="Arial" w:cs="Arial"/>
              </w:rPr>
            </w:pPr>
          </w:p>
        </w:tc>
      </w:tr>
    </w:tbl>
    <w:p w14:paraId="42337640" w14:textId="77777777" w:rsidR="0017700A" w:rsidRPr="00C50E9E" w:rsidRDefault="0017700A" w:rsidP="00BA2159">
      <w:pPr>
        <w:spacing w:after="0"/>
        <w:rPr>
          <w:rFonts w:ascii="Arial" w:hAnsi="Arial" w:cs="Arial"/>
        </w:rPr>
      </w:pPr>
    </w:p>
    <w:p w14:paraId="4B4C5D2D" w14:textId="77777777" w:rsidR="00C50E9E" w:rsidRDefault="00C50E9E" w:rsidP="00BA2159">
      <w:pPr>
        <w:spacing w:after="0"/>
        <w:rPr>
          <w:rFonts w:ascii="Arial" w:hAnsi="Arial" w:cs="Arial"/>
        </w:rPr>
      </w:pPr>
    </w:p>
    <w:p w14:paraId="4B9F5EB7" w14:textId="77777777" w:rsidR="00C50E9E" w:rsidRDefault="00C50E9E" w:rsidP="00BA2159">
      <w:pPr>
        <w:rPr>
          <w:rFonts w:ascii="Arial" w:eastAsiaTheme="majorEastAsia" w:hAnsi="Arial" w:cs="Arial"/>
          <w:b/>
          <w:bCs/>
          <w:color w:val="8064A2" w:themeColor="accent4"/>
          <w:sz w:val="24"/>
          <w:szCs w:val="24"/>
        </w:rPr>
      </w:pPr>
      <w:r>
        <w:rPr>
          <w:rFonts w:ascii="Arial" w:hAnsi="Arial" w:cs="Arial"/>
          <w:color w:val="8064A2" w:themeColor="accent4"/>
          <w:sz w:val="24"/>
          <w:szCs w:val="24"/>
        </w:rPr>
        <w:br w:type="page"/>
      </w:r>
    </w:p>
    <w:p w14:paraId="3C016461" w14:textId="77777777" w:rsidR="00C50E9E" w:rsidRPr="00976DBD" w:rsidRDefault="00C50E9E" w:rsidP="00BA2159">
      <w:pPr>
        <w:pStyle w:val="Heading2"/>
        <w:rPr>
          <w:rFonts w:ascii="Arial" w:hAnsi="Arial" w:cs="Arial"/>
          <w:color w:val="8064A2" w:themeColor="accent4"/>
          <w:sz w:val="24"/>
          <w:szCs w:val="24"/>
        </w:rPr>
      </w:pPr>
      <w:bookmarkStart w:id="16" w:name="_Toc522381810"/>
      <w:r>
        <w:rPr>
          <w:rFonts w:ascii="Arial" w:hAnsi="Arial" w:cs="Arial"/>
          <w:color w:val="8064A2" w:themeColor="accent4"/>
          <w:sz w:val="24"/>
          <w:szCs w:val="24"/>
        </w:rPr>
        <w:lastRenderedPageBreak/>
        <w:t>Key Messages</w:t>
      </w:r>
      <w:bookmarkEnd w:id="16"/>
    </w:p>
    <w:p w14:paraId="1C74A52C" w14:textId="77777777" w:rsidR="00C50E9E" w:rsidRPr="004D5F31" w:rsidRDefault="00C50E9E" w:rsidP="00BA2159">
      <w:pPr>
        <w:spacing w:after="0"/>
        <w:rPr>
          <w:rFonts w:ascii="Arial" w:hAnsi="Arial" w:cs="Arial"/>
          <w:b/>
          <w:color w:val="7030A0"/>
        </w:rPr>
      </w:pPr>
    </w:p>
    <w:p w14:paraId="41F14AD9" w14:textId="6CBD240F" w:rsidR="00C50E9E" w:rsidRDefault="007E733E" w:rsidP="00BA2159">
      <w:pPr>
        <w:spacing w:after="0"/>
        <w:rPr>
          <w:rFonts w:ascii="Arial" w:hAnsi="Arial" w:cs="Arial"/>
          <w:i/>
        </w:rPr>
      </w:pPr>
      <w:r>
        <w:rPr>
          <w:rFonts w:ascii="Arial" w:hAnsi="Arial" w:cs="Arial"/>
          <w:i/>
        </w:rPr>
        <w:t>Delete before distributing document: Headline</w:t>
      </w:r>
      <w:r w:rsidR="00C50E9E" w:rsidRPr="00C50E9E">
        <w:rPr>
          <w:rFonts w:ascii="Arial" w:hAnsi="Arial" w:cs="Arial"/>
          <w:i/>
        </w:rPr>
        <w:t xml:space="preserve"> messages of the project should be listed here.</w:t>
      </w:r>
      <w:r w:rsidR="00C50E9E">
        <w:rPr>
          <w:rFonts w:ascii="Arial" w:hAnsi="Arial" w:cs="Arial"/>
          <w:i/>
        </w:rPr>
        <w:t xml:space="preserve"> </w:t>
      </w:r>
      <w:r w:rsidR="00C50E9E" w:rsidRPr="00C50E9E">
        <w:rPr>
          <w:rFonts w:ascii="Arial" w:hAnsi="Arial" w:cs="Arial"/>
          <w:i/>
        </w:rPr>
        <w:t>For example:</w:t>
      </w:r>
    </w:p>
    <w:p w14:paraId="2F1D529B" w14:textId="77777777" w:rsidR="00BA2159" w:rsidRPr="00C50E9E" w:rsidRDefault="00BA2159" w:rsidP="00BA2159">
      <w:pPr>
        <w:spacing w:after="0"/>
        <w:rPr>
          <w:rFonts w:ascii="Arial" w:hAnsi="Arial" w:cs="Arial"/>
          <w:i/>
        </w:rPr>
      </w:pPr>
    </w:p>
    <w:p w14:paraId="54B98E87" w14:textId="77777777" w:rsidR="00AC5A91" w:rsidRPr="004E18CF" w:rsidRDefault="001D792E" w:rsidP="00BA2159">
      <w:pPr>
        <w:rPr>
          <w:rFonts w:ascii="Arial" w:hAnsi="Arial" w:cs="Arial"/>
          <w:i/>
        </w:rPr>
      </w:pPr>
      <w:r w:rsidRPr="004E18CF">
        <w:rPr>
          <w:rFonts w:ascii="Arial" w:hAnsi="Arial" w:cs="Arial"/>
          <w:i/>
        </w:rPr>
        <w:t xml:space="preserve">People are by far our most important asset and we are continuing to invest strategically in our staff – creating development opportunities, making new appointments and improving the systems which support the employee lifecycle. </w:t>
      </w:r>
    </w:p>
    <w:p w14:paraId="0F6AA85D" w14:textId="6718E802" w:rsidR="00824033" w:rsidRPr="004D5F31" w:rsidRDefault="00421040" w:rsidP="00BA2159">
      <w:pPr>
        <w:spacing w:after="0"/>
        <w:rPr>
          <w:rFonts w:ascii="Arial" w:hAnsi="Arial" w:cs="Arial"/>
        </w:rPr>
      </w:pPr>
      <w:r w:rsidRPr="004E18CF">
        <w:rPr>
          <w:rFonts w:ascii="Arial" w:hAnsi="Arial" w:cs="Arial"/>
          <w:i/>
        </w:rPr>
        <w:t xml:space="preserve">It is a difficult time for universities as we face multiple challenges of external demands, criticism and changes, which is why it has never been more important to help and support </w:t>
      </w:r>
      <w:r w:rsidR="00BA2159">
        <w:rPr>
          <w:rFonts w:ascii="Arial" w:hAnsi="Arial" w:cs="Arial"/>
          <w:i/>
        </w:rPr>
        <w:t xml:space="preserve">our staff and our managers. This project </w:t>
      </w:r>
      <w:r w:rsidRPr="004E18CF">
        <w:rPr>
          <w:rFonts w:ascii="Arial" w:hAnsi="Arial" w:cs="Arial"/>
          <w:i/>
        </w:rPr>
        <w:t xml:space="preserve">aims to address this, listen to the challenges you face and </w:t>
      </w:r>
      <w:r w:rsidR="00EE3017" w:rsidRPr="004E18CF">
        <w:rPr>
          <w:rFonts w:ascii="Arial" w:hAnsi="Arial" w:cs="Arial"/>
          <w:i/>
        </w:rPr>
        <w:t xml:space="preserve">to </w:t>
      </w:r>
      <w:r w:rsidRPr="004E18CF">
        <w:rPr>
          <w:rFonts w:ascii="Arial" w:hAnsi="Arial" w:cs="Arial"/>
          <w:i/>
        </w:rPr>
        <w:t>discuss the kind of support you require.</w:t>
      </w:r>
      <w:r w:rsidR="00220C7B" w:rsidRPr="004E18CF">
        <w:rPr>
          <w:rFonts w:ascii="Arial" w:hAnsi="Arial" w:cs="Arial"/>
          <w:i/>
        </w:rPr>
        <w:t xml:space="preserve"> </w:t>
      </w:r>
    </w:p>
    <w:p w14:paraId="09C9C3C4" w14:textId="676762E2" w:rsidR="00F27648" w:rsidRPr="00976DBD" w:rsidRDefault="00CF3328" w:rsidP="00BA2159">
      <w:pPr>
        <w:pStyle w:val="Heading2"/>
        <w:rPr>
          <w:rFonts w:ascii="Arial" w:hAnsi="Arial" w:cs="Arial"/>
          <w:color w:val="8064A2" w:themeColor="accent4"/>
          <w:sz w:val="24"/>
          <w:szCs w:val="24"/>
        </w:rPr>
      </w:pPr>
      <w:r>
        <w:rPr>
          <w:rFonts w:ascii="Arial" w:hAnsi="Arial" w:cs="Arial"/>
          <w:color w:val="8064A2" w:themeColor="accent4"/>
          <w:sz w:val="24"/>
          <w:szCs w:val="24"/>
        </w:rPr>
        <w:t>Approach</w:t>
      </w:r>
    </w:p>
    <w:p w14:paraId="1C67F0BA" w14:textId="77777777" w:rsidR="00F27648" w:rsidRPr="004D5F31" w:rsidRDefault="00F27648" w:rsidP="00BA2159">
      <w:pPr>
        <w:spacing w:after="0"/>
        <w:rPr>
          <w:rFonts w:ascii="Arial" w:hAnsi="Arial" w:cs="Arial"/>
          <w:b/>
          <w:color w:val="7030A0"/>
        </w:rPr>
      </w:pPr>
    </w:p>
    <w:p w14:paraId="5A8ABDBA" w14:textId="77777777" w:rsidR="00F27648" w:rsidRPr="00BA2159" w:rsidRDefault="00F27648" w:rsidP="00BA2159">
      <w:pPr>
        <w:spacing w:after="0"/>
        <w:rPr>
          <w:rFonts w:ascii="Arial" w:hAnsi="Arial" w:cs="Arial"/>
          <w:i/>
        </w:rPr>
      </w:pPr>
      <w:r w:rsidRPr="00BA2159">
        <w:rPr>
          <w:rFonts w:ascii="Arial" w:hAnsi="Arial" w:cs="Arial"/>
          <w:i/>
        </w:rPr>
        <w:t xml:space="preserve">Any high-level view on the tactics to best obtain good engagement.  </w:t>
      </w:r>
    </w:p>
    <w:p w14:paraId="179D5E37" w14:textId="77777777" w:rsidR="00F27648" w:rsidRDefault="00F27648" w:rsidP="00BA2159">
      <w:pPr>
        <w:spacing w:after="0"/>
        <w:rPr>
          <w:rFonts w:ascii="Arial" w:hAnsi="Arial" w:cs="Arial"/>
          <w:i/>
        </w:rPr>
      </w:pPr>
    </w:p>
    <w:p w14:paraId="0B342F10" w14:textId="77777777" w:rsidR="00F27648" w:rsidRPr="00F27648" w:rsidRDefault="00F27648" w:rsidP="00BA2159">
      <w:pPr>
        <w:spacing w:after="0"/>
        <w:rPr>
          <w:rFonts w:ascii="Arial" w:hAnsi="Arial" w:cs="Arial"/>
        </w:rPr>
      </w:pPr>
      <w:r w:rsidRPr="00F27648">
        <w:rPr>
          <w:rFonts w:ascii="Arial" w:hAnsi="Arial" w:cs="Arial"/>
          <w:i/>
        </w:rPr>
        <w:t>For example:</w:t>
      </w:r>
    </w:p>
    <w:p w14:paraId="6BFE2C70" w14:textId="77777777" w:rsidR="00F27648" w:rsidRDefault="00F27648" w:rsidP="00BA2159">
      <w:pPr>
        <w:spacing w:after="0"/>
        <w:rPr>
          <w:rFonts w:ascii="Arial" w:hAnsi="Arial" w:cs="Arial"/>
        </w:rPr>
      </w:pPr>
    </w:p>
    <w:p w14:paraId="10FBA44D" w14:textId="77777777" w:rsidR="00233452" w:rsidRPr="00F27648" w:rsidRDefault="00233452" w:rsidP="00BA2159">
      <w:pPr>
        <w:pStyle w:val="ListParagraph"/>
        <w:numPr>
          <w:ilvl w:val="0"/>
          <w:numId w:val="14"/>
        </w:numPr>
        <w:spacing w:after="0"/>
        <w:rPr>
          <w:rFonts w:ascii="Arial" w:hAnsi="Arial" w:cs="Arial"/>
          <w:i/>
        </w:rPr>
      </w:pPr>
      <w:r w:rsidRPr="00F27648">
        <w:rPr>
          <w:rFonts w:ascii="Arial" w:hAnsi="Arial" w:cs="Arial"/>
          <w:i/>
        </w:rPr>
        <w:t xml:space="preserve">Build the engagement strategy and communications messaging collaboratively </w:t>
      </w:r>
    </w:p>
    <w:p w14:paraId="20DAC8C2" w14:textId="77777777" w:rsidR="00F27648" w:rsidRPr="00F27648" w:rsidRDefault="00F27648" w:rsidP="00BA2159">
      <w:pPr>
        <w:pStyle w:val="ListParagraph"/>
        <w:numPr>
          <w:ilvl w:val="0"/>
          <w:numId w:val="14"/>
        </w:numPr>
        <w:spacing w:after="0"/>
        <w:rPr>
          <w:rFonts w:ascii="Arial" w:hAnsi="Arial" w:cs="Arial"/>
          <w:i/>
        </w:rPr>
      </w:pPr>
      <w:r w:rsidRPr="00F27648">
        <w:rPr>
          <w:rFonts w:ascii="Arial" w:hAnsi="Arial" w:cs="Arial"/>
          <w:i/>
        </w:rPr>
        <w:t>Generate advocacy by the faculty teams</w:t>
      </w:r>
    </w:p>
    <w:p w14:paraId="04548974" w14:textId="77777777" w:rsidR="00F27648" w:rsidRPr="00F27648" w:rsidRDefault="00233452" w:rsidP="00BA2159">
      <w:pPr>
        <w:pStyle w:val="ListParagraph"/>
        <w:numPr>
          <w:ilvl w:val="0"/>
          <w:numId w:val="14"/>
        </w:numPr>
        <w:spacing w:after="0"/>
        <w:rPr>
          <w:rFonts w:ascii="Arial" w:hAnsi="Arial" w:cs="Arial"/>
          <w:i/>
        </w:rPr>
      </w:pPr>
      <w:r w:rsidRPr="00F27648">
        <w:rPr>
          <w:rFonts w:ascii="Arial" w:hAnsi="Arial" w:cs="Arial"/>
          <w:i/>
        </w:rPr>
        <w:t>Underpinning quick wins communication with long term aspirations</w:t>
      </w:r>
    </w:p>
    <w:p w14:paraId="3A29EBDA" w14:textId="77777777" w:rsidR="00656D3E" w:rsidRPr="00F27648" w:rsidRDefault="00F27648" w:rsidP="00BA2159">
      <w:pPr>
        <w:pStyle w:val="ListParagraph"/>
        <w:numPr>
          <w:ilvl w:val="0"/>
          <w:numId w:val="14"/>
        </w:numPr>
        <w:spacing w:after="0"/>
        <w:rPr>
          <w:rFonts w:ascii="Arial" w:hAnsi="Arial" w:cs="Arial"/>
        </w:rPr>
      </w:pPr>
      <w:r w:rsidRPr="00F27648">
        <w:rPr>
          <w:rFonts w:ascii="Arial" w:hAnsi="Arial" w:cs="Arial"/>
          <w:i/>
        </w:rPr>
        <w:t>Generate user stories</w:t>
      </w:r>
      <w:r w:rsidR="00656D3E" w:rsidRPr="00F27648">
        <w:rPr>
          <w:rFonts w:ascii="Arial" w:hAnsi="Arial" w:cs="Arial"/>
          <w:i/>
        </w:rPr>
        <w:t xml:space="preserve"> </w:t>
      </w:r>
    </w:p>
    <w:p w14:paraId="7549D353" w14:textId="77777777" w:rsidR="00824033" w:rsidRDefault="00824033" w:rsidP="00BA2159">
      <w:pPr>
        <w:spacing w:after="0"/>
        <w:rPr>
          <w:rFonts w:ascii="Arial" w:hAnsi="Arial" w:cs="Arial"/>
        </w:rPr>
      </w:pPr>
    </w:p>
    <w:p w14:paraId="2C3CFBC8" w14:textId="77777777" w:rsidR="000949BE" w:rsidRPr="000949BE" w:rsidRDefault="000949BE" w:rsidP="00BA2159">
      <w:pPr>
        <w:spacing w:after="0"/>
        <w:rPr>
          <w:rFonts w:ascii="Arial" w:hAnsi="Arial" w:cs="Arial"/>
          <w:i/>
        </w:rPr>
      </w:pPr>
      <w:r w:rsidRPr="000949BE">
        <w:rPr>
          <w:rFonts w:ascii="Arial" w:hAnsi="Arial" w:cs="Arial"/>
          <w:i/>
        </w:rPr>
        <w:t>Provide a small summary which describes the tactic in more detail.  For example:</w:t>
      </w:r>
    </w:p>
    <w:p w14:paraId="3A93FF66" w14:textId="77777777" w:rsidR="000949BE" w:rsidRPr="000949BE" w:rsidRDefault="000949BE" w:rsidP="00BA2159">
      <w:pPr>
        <w:spacing w:after="0"/>
        <w:rPr>
          <w:rFonts w:ascii="Arial" w:hAnsi="Arial" w:cs="Arial"/>
          <w:i/>
        </w:rPr>
      </w:pPr>
    </w:p>
    <w:p w14:paraId="5AB9BA6E" w14:textId="77777777" w:rsidR="00656D3E" w:rsidRPr="000949BE" w:rsidRDefault="00656D3E" w:rsidP="00BA2159">
      <w:pPr>
        <w:spacing w:after="0"/>
        <w:rPr>
          <w:rFonts w:ascii="Arial" w:hAnsi="Arial" w:cs="Arial"/>
          <w:b/>
          <w:i/>
        </w:rPr>
      </w:pPr>
      <w:r w:rsidRPr="000949BE">
        <w:rPr>
          <w:rFonts w:ascii="Arial" w:hAnsi="Arial" w:cs="Arial"/>
          <w:b/>
          <w:i/>
        </w:rPr>
        <w:t xml:space="preserve">Generate user stories </w:t>
      </w:r>
    </w:p>
    <w:p w14:paraId="2231E7A7" w14:textId="4719B77D" w:rsidR="00656D3E" w:rsidRPr="000949BE" w:rsidRDefault="00C109FE" w:rsidP="00BA2159">
      <w:pPr>
        <w:spacing w:after="0"/>
        <w:rPr>
          <w:rFonts w:ascii="Arial" w:hAnsi="Arial" w:cs="Arial"/>
          <w:i/>
        </w:rPr>
      </w:pPr>
      <w:r w:rsidRPr="000949BE">
        <w:rPr>
          <w:rFonts w:ascii="Arial" w:hAnsi="Arial" w:cs="Arial"/>
          <w:i/>
        </w:rPr>
        <w:t xml:space="preserve">As the project progresses we will look to tell the story of the project with </w:t>
      </w:r>
      <w:r w:rsidR="00656D3E" w:rsidRPr="000949BE">
        <w:rPr>
          <w:rFonts w:ascii="Arial" w:hAnsi="Arial" w:cs="Arial"/>
          <w:i/>
        </w:rPr>
        <w:t>visuals and infographics, case studies and testimonials</w:t>
      </w:r>
      <w:r w:rsidRPr="000949BE">
        <w:rPr>
          <w:rFonts w:ascii="Arial" w:hAnsi="Arial" w:cs="Arial"/>
          <w:i/>
        </w:rPr>
        <w:t xml:space="preserve">.  We will secure the participation of colleagues from across the institution by developing user stories to show the positive benefits of the changes have direct benefits to the business. </w:t>
      </w:r>
    </w:p>
    <w:p w14:paraId="6F90B567" w14:textId="77777777" w:rsidR="00656D3E" w:rsidRPr="004D5F31" w:rsidRDefault="00656D3E" w:rsidP="00BA2159">
      <w:pPr>
        <w:spacing w:after="0"/>
        <w:rPr>
          <w:rFonts w:ascii="Arial" w:hAnsi="Arial" w:cs="Arial"/>
        </w:rPr>
      </w:pPr>
    </w:p>
    <w:p w14:paraId="1D8C120D" w14:textId="77777777" w:rsidR="000949BE" w:rsidRDefault="000949BE" w:rsidP="00BA2159">
      <w:pPr>
        <w:rPr>
          <w:rFonts w:ascii="Arial" w:eastAsiaTheme="majorEastAsia" w:hAnsi="Arial" w:cs="Arial"/>
          <w:b/>
          <w:bCs/>
          <w:color w:val="8064A2" w:themeColor="accent4"/>
          <w:sz w:val="24"/>
          <w:szCs w:val="24"/>
        </w:rPr>
      </w:pPr>
      <w:r>
        <w:rPr>
          <w:rFonts w:ascii="Arial" w:hAnsi="Arial" w:cs="Arial"/>
          <w:color w:val="8064A2" w:themeColor="accent4"/>
          <w:sz w:val="24"/>
          <w:szCs w:val="24"/>
        </w:rPr>
        <w:br w:type="page"/>
      </w:r>
    </w:p>
    <w:p w14:paraId="219D4A47" w14:textId="77777777" w:rsidR="000949BE" w:rsidRPr="00976DBD" w:rsidRDefault="000949BE" w:rsidP="00BA2159">
      <w:pPr>
        <w:pStyle w:val="Heading2"/>
        <w:rPr>
          <w:rFonts w:ascii="Arial" w:hAnsi="Arial" w:cs="Arial"/>
          <w:color w:val="8064A2" w:themeColor="accent4"/>
          <w:sz w:val="24"/>
          <w:szCs w:val="24"/>
        </w:rPr>
      </w:pPr>
      <w:bookmarkStart w:id="17" w:name="_Toc522381812"/>
      <w:r>
        <w:rPr>
          <w:rFonts w:ascii="Arial" w:hAnsi="Arial" w:cs="Arial"/>
          <w:color w:val="8064A2" w:themeColor="accent4"/>
          <w:sz w:val="24"/>
          <w:szCs w:val="24"/>
        </w:rPr>
        <w:lastRenderedPageBreak/>
        <w:t>Key Dates</w:t>
      </w:r>
      <w:bookmarkEnd w:id="17"/>
    </w:p>
    <w:p w14:paraId="2A373932" w14:textId="77777777" w:rsidR="000949BE" w:rsidRPr="004D5F31" w:rsidRDefault="000949BE" w:rsidP="00BA2159">
      <w:pPr>
        <w:spacing w:after="0"/>
        <w:rPr>
          <w:rFonts w:ascii="Arial" w:hAnsi="Arial" w:cs="Arial"/>
          <w:b/>
          <w:color w:val="7030A0"/>
        </w:rPr>
      </w:pPr>
    </w:p>
    <w:p w14:paraId="2399FDDF" w14:textId="77777777" w:rsidR="000949BE" w:rsidRDefault="000949BE" w:rsidP="00BA2159">
      <w:pPr>
        <w:spacing w:after="0"/>
        <w:rPr>
          <w:rFonts w:ascii="Arial" w:hAnsi="Arial" w:cs="Arial"/>
        </w:rPr>
      </w:pPr>
      <w:r>
        <w:rPr>
          <w:rFonts w:ascii="Arial" w:hAnsi="Arial" w:cs="Arial"/>
        </w:rPr>
        <w:t xml:space="preserve">The following key dates are noted as important within the project.  </w:t>
      </w:r>
    </w:p>
    <w:p w14:paraId="65AD0B28" w14:textId="77777777" w:rsidR="000949BE" w:rsidRDefault="000949BE" w:rsidP="00BA2159">
      <w:pPr>
        <w:spacing w:after="0"/>
        <w:rPr>
          <w:rFonts w:ascii="Arial" w:hAnsi="Arial" w:cs="Arial"/>
        </w:rPr>
      </w:pPr>
    </w:p>
    <w:tbl>
      <w:tblPr>
        <w:tblStyle w:val="TableGrid"/>
        <w:tblW w:w="0" w:type="auto"/>
        <w:tblLook w:val="04A0" w:firstRow="1" w:lastRow="0" w:firstColumn="1" w:lastColumn="0" w:noHBand="0" w:noVBand="1"/>
      </w:tblPr>
      <w:tblGrid>
        <w:gridCol w:w="3080"/>
        <w:gridCol w:w="3081"/>
        <w:gridCol w:w="3081"/>
      </w:tblGrid>
      <w:tr w:rsidR="000949BE" w14:paraId="6B83EFD4" w14:textId="77777777" w:rsidTr="000949BE">
        <w:tc>
          <w:tcPr>
            <w:tcW w:w="3080" w:type="dxa"/>
            <w:shd w:val="clear" w:color="auto" w:fill="8064A2" w:themeFill="accent4"/>
          </w:tcPr>
          <w:p w14:paraId="3A91F1BF" w14:textId="77777777" w:rsidR="000949BE" w:rsidRPr="00BA2159" w:rsidRDefault="000949BE" w:rsidP="00BA2159">
            <w:pPr>
              <w:spacing w:line="276" w:lineRule="auto"/>
              <w:jc w:val="center"/>
              <w:rPr>
                <w:rFonts w:ascii="Arial" w:hAnsi="Arial" w:cs="Arial"/>
                <w:b/>
                <w:color w:val="FFFFFF" w:themeColor="background1"/>
              </w:rPr>
            </w:pPr>
            <w:r w:rsidRPr="00BA2159">
              <w:rPr>
                <w:rFonts w:ascii="Arial" w:hAnsi="Arial" w:cs="Arial"/>
                <w:b/>
                <w:color w:val="FFFFFF" w:themeColor="background1"/>
              </w:rPr>
              <w:t>Project Stage</w:t>
            </w:r>
          </w:p>
        </w:tc>
        <w:tc>
          <w:tcPr>
            <w:tcW w:w="3081" w:type="dxa"/>
            <w:shd w:val="clear" w:color="auto" w:fill="8064A2" w:themeFill="accent4"/>
          </w:tcPr>
          <w:p w14:paraId="0BF3FBAA" w14:textId="77777777" w:rsidR="000949BE" w:rsidRPr="00BA2159" w:rsidRDefault="000949BE" w:rsidP="00BA2159">
            <w:pPr>
              <w:spacing w:line="276" w:lineRule="auto"/>
              <w:jc w:val="center"/>
              <w:rPr>
                <w:rFonts w:ascii="Arial" w:hAnsi="Arial" w:cs="Arial"/>
                <w:b/>
                <w:color w:val="FFFFFF" w:themeColor="background1"/>
              </w:rPr>
            </w:pPr>
            <w:r w:rsidRPr="00BA2159">
              <w:rPr>
                <w:rFonts w:ascii="Arial" w:hAnsi="Arial" w:cs="Arial"/>
                <w:b/>
                <w:color w:val="FFFFFF" w:themeColor="background1"/>
              </w:rPr>
              <w:t>Key Date</w:t>
            </w:r>
          </w:p>
        </w:tc>
        <w:tc>
          <w:tcPr>
            <w:tcW w:w="3081" w:type="dxa"/>
            <w:shd w:val="clear" w:color="auto" w:fill="8064A2" w:themeFill="accent4"/>
          </w:tcPr>
          <w:p w14:paraId="2A0A62FB" w14:textId="77777777" w:rsidR="000949BE" w:rsidRPr="00BA2159" w:rsidRDefault="000949BE" w:rsidP="00BA2159">
            <w:pPr>
              <w:spacing w:line="276" w:lineRule="auto"/>
              <w:jc w:val="center"/>
              <w:rPr>
                <w:rFonts w:ascii="Arial" w:hAnsi="Arial" w:cs="Arial"/>
                <w:b/>
                <w:color w:val="FFFFFF" w:themeColor="background1"/>
              </w:rPr>
            </w:pPr>
            <w:r w:rsidRPr="00BA2159">
              <w:rPr>
                <w:rFonts w:ascii="Arial" w:hAnsi="Arial" w:cs="Arial"/>
                <w:b/>
                <w:color w:val="FFFFFF" w:themeColor="background1"/>
              </w:rPr>
              <w:t>Description</w:t>
            </w:r>
          </w:p>
        </w:tc>
      </w:tr>
      <w:tr w:rsidR="000949BE" w14:paraId="33B15806" w14:textId="77777777" w:rsidTr="000949BE">
        <w:tc>
          <w:tcPr>
            <w:tcW w:w="3080" w:type="dxa"/>
          </w:tcPr>
          <w:p w14:paraId="3F947E25" w14:textId="77777777" w:rsidR="000949BE" w:rsidRDefault="000949BE" w:rsidP="00BA2159">
            <w:pPr>
              <w:spacing w:line="276" w:lineRule="auto"/>
              <w:rPr>
                <w:rFonts w:ascii="Arial" w:hAnsi="Arial" w:cs="Arial"/>
              </w:rPr>
            </w:pPr>
            <w:r>
              <w:rPr>
                <w:rFonts w:ascii="Arial" w:hAnsi="Arial" w:cs="Arial"/>
              </w:rPr>
              <w:t>Pre-launch</w:t>
            </w:r>
          </w:p>
        </w:tc>
        <w:tc>
          <w:tcPr>
            <w:tcW w:w="3081" w:type="dxa"/>
          </w:tcPr>
          <w:p w14:paraId="3EB81B19" w14:textId="77777777" w:rsidR="000949BE" w:rsidRPr="000949BE" w:rsidRDefault="000949BE" w:rsidP="00BA2159">
            <w:pPr>
              <w:spacing w:line="276" w:lineRule="auto"/>
              <w:rPr>
                <w:rFonts w:ascii="Arial" w:hAnsi="Arial" w:cs="Arial"/>
                <w:i/>
              </w:rPr>
            </w:pPr>
            <w:r w:rsidRPr="000949BE">
              <w:rPr>
                <w:rFonts w:ascii="Arial" w:hAnsi="Arial" w:cs="Arial"/>
                <w:i/>
              </w:rPr>
              <w:t>Specific date if known or month/year</w:t>
            </w:r>
          </w:p>
        </w:tc>
        <w:tc>
          <w:tcPr>
            <w:tcW w:w="3081" w:type="dxa"/>
          </w:tcPr>
          <w:p w14:paraId="37F456C3" w14:textId="77777777" w:rsidR="000949BE" w:rsidRPr="000949BE" w:rsidRDefault="000949BE" w:rsidP="00BA2159">
            <w:pPr>
              <w:spacing w:line="276" w:lineRule="auto"/>
              <w:rPr>
                <w:rFonts w:ascii="Arial" w:hAnsi="Arial" w:cs="Arial"/>
                <w:i/>
              </w:rPr>
            </w:pPr>
            <w:r w:rsidRPr="000949BE">
              <w:rPr>
                <w:rFonts w:ascii="Arial" w:hAnsi="Arial" w:cs="Arial"/>
                <w:i/>
              </w:rPr>
              <w:t>Short description</w:t>
            </w:r>
          </w:p>
        </w:tc>
      </w:tr>
      <w:tr w:rsidR="000949BE" w14:paraId="71DFA0E9" w14:textId="77777777" w:rsidTr="000949BE">
        <w:tc>
          <w:tcPr>
            <w:tcW w:w="3080" w:type="dxa"/>
          </w:tcPr>
          <w:p w14:paraId="358AA836" w14:textId="77777777" w:rsidR="000949BE" w:rsidRDefault="000949BE" w:rsidP="00BA2159">
            <w:pPr>
              <w:spacing w:line="276" w:lineRule="auto"/>
              <w:rPr>
                <w:rFonts w:ascii="Arial" w:hAnsi="Arial" w:cs="Arial"/>
              </w:rPr>
            </w:pPr>
          </w:p>
        </w:tc>
        <w:tc>
          <w:tcPr>
            <w:tcW w:w="3081" w:type="dxa"/>
          </w:tcPr>
          <w:p w14:paraId="2363E4C7" w14:textId="77777777" w:rsidR="000949BE" w:rsidRDefault="000949BE" w:rsidP="00BA2159">
            <w:pPr>
              <w:spacing w:line="276" w:lineRule="auto"/>
              <w:rPr>
                <w:rFonts w:ascii="Arial" w:hAnsi="Arial" w:cs="Arial"/>
              </w:rPr>
            </w:pPr>
          </w:p>
        </w:tc>
        <w:tc>
          <w:tcPr>
            <w:tcW w:w="3081" w:type="dxa"/>
          </w:tcPr>
          <w:p w14:paraId="4A4C72DF" w14:textId="77777777" w:rsidR="000949BE" w:rsidRDefault="000949BE" w:rsidP="00BA2159">
            <w:pPr>
              <w:spacing w:line="276" w:lineRule="auto"/>
              <w:rPr>
                <w:rFonts w:ascii="Arial" w:hAnsi="Arial" w:cs="Arial"/>
              </w:rPr>
            </w:pPr>
          </w:p>
        </w:tc>
      </w:tr>
      <w:tr w:rsidR="000949BE" w14:paraId="7EAF4A30" w14:textId="77777777" w:rsidTr="000949BE">
        <w:tc>
          <w:tcPr>
            <w:tcW w:w="3080" w:type="dxa"/>
          </w:tcPr>
          <w:p w14:paraId="2B2D0AEC" w14:textId="77777777" w:rsidR="000949BE" w:rsidRDefault="000949BE" w:rsidP="00BA2159">
            <w:pPr>
              <w:spacing w:line="276" w:lineRule="auto"/>
              <w:rPr>
                <w:rFonts w:ascii="Arial" w:hAnsi="Arial" w:cs="Arial"/>
              </w:rPr>
            </w:pPr>
            <w:r>
              <w:rPr>
                <w:rFonts w:ascii="Arial" w:hAnsi="Arial" w:cs="Arial"/>
              </w:rPr>
              <w:t>Launch</w:t>
            </w:r>
          </w:p>
        </w:tc>
        <w:tc>
          <w:tcPr>
            <w:tcW w:w="3081" w:type="dxa"/>
          </w:tcPr>
          <w:p w14:paraId="7A08D85F" w14:textId="77777777" w:rsidR="000949BE" w:rsidRDefault="000949BE" w:rsidP="00BA2159">
            <w:pPr>
              <w:spacing w:line="276" w:lineRule="auto"/>
              <w:rPr>
                <w:rFonts w:ascii="Arial" w:hAnsi="Arial" w:cs="Arial"/>
              </w:rPr>
            </w:pPr>
          </w:p>
        </w:tc>
        <w:tc>
          <w:tcPr>
            <w:tcW w:w="3081" w:type="dxa"/>
          </w:tcPr>
          <w:p w14:paraId="4061B025" w14:textId="77777777" w:rsidR="000949BE" w:rsidRDefault="000949BE" w:rsidP="00BA2159">
            <w:pPr>
              <w:spacing w:line="276" w:lineRule="auto"/>
              <w:rPr>
                <w:rFonts w:ascii="Arial" w:hAnsi="Arial" w:cs="Arial"/>
              </w:rPr>
            </w:pPr>
          </w:p>
        </w:tc>
      </w:tr>
      <w:tr w:rsidR="000949BE" w14:paraId="2D5937A7" w14:textId="77777777" w:rsidTr="000949BE">
        <w:tc>
          <w:tcPr>
            <w:tcW w:w="3080" w:type="dxa"/>
          </w:tcPr>
          <w:p w14:paraId="25BE0FF8" w14:textId="77777777" w:rsidR="000949BE" w:rsidRDefault="000949BE" w:rsidP="00BA2159">
            <w:pPr>
              <w:spacing w:line="276" w:lineRule="auto"/>
              <w:rPr>
                <w:rFonts w:ascii="Arial" w:hAnsi="Arial" w:cs="Arial"/>
              </w:rPr>
            </w:pPr>
          </w:p>
        </w:tc>
        <w:tc>
          <w:tcPr>
            <w:tcW w:w="3081" w:type="dxa"/>
          </w:tcPr>
          <w:p w14:paraId="077772BE" w14:textId="77777777" w:rsidR="000949BE" w:rsidRDefault="000949BE" w:rsidP="00BA2159">
            <w:pPr>
              <w:spacing w:line="276" w:lineRule="auto"/>
              <w:rPr>
                <w:rFonts w:ascii="Arial" w:hAnsi="Arial" w:cs="Arial"/>
              </w:rPr>
            </w:pPr>
          </w:p>
        </w:tc>
        <w:tc>
          <w:tcPr>
            <w:tcW w:w="3081" w:type="dxa"/>
          </w:tcPr>
          <w:p w14:paraId="0C7987BE" w14:textId="77777777" w:rsidR="000949BE" w:rsidRDefault="000949BE" w:rsidP="00BA2159">
            <w:pPr>
              <w:spacing w:line="276" w:lineRule="auto"/>
              <w:rPr>
                <w:rFonts w:ascii="Arial" w:hAnsi="Arial" w:cs="Arial"/>
              </w:rPr>
            </w:pPr>
          </w:p>
        </w:tc>
      </w:tr>
      <w:tr w:rsidR="000949BE" w14:paraId="48C0CCF0" w14:textId="77777777" w:rsidTr="000949BE">
        <w:tc>
          <w:tcPr>
            <w:tcW w:w="3080" w:type="dxa"/>
          </w:tcPr>
          <w:p w14:paraId="52B8BAEA" w14:textId="77777777" w:rsidR="000949BE" w:rsidRDefault="000949BE" w:rsidP="00BA2159">
            <w:pPr>
              <w:spacing w:line="276" w:lineRule="auto"/>
              <w:rPr>
                <w:rFonts w:ascii="Arial" w:hAnsi="Arial" w:cs="Arial"/>
              </w:rPr>
            </w:pPr>
            <w:r>
              <w:rPr>
                <w:rFonts w:ascii="Arial" w:hAnsi="Arial" w:cs="Arial"/>
              </w:rPr>
              <w:t>Post-campaign</w:t>
            </w:r>
          </w:p>
        </w:tc>
        <w:tc>
          <w:tcPr>
            <w:tcW w:w="3081" w:type="dxa"/>
          </w:tcPr>
          <w:p w14:paraId="13E77428" w14:textId="77777777" w:rsidR="000949BE" w:rsidRDefault="000949BE" w:rsidP="00BA2159">
            <w:pPr>
              <w:spacing w:line="276" w:lineRule="auto"/>
              <w:rPr>
                <w:rFonts w:ascii="Arial" w:hAnsi="Arial" w:cs="Arial"/>
              </w:rPr>
            </w:pPr>
          </w:p>
        </w:tc>
        <w:tc>
          <w:tcPr>
            <w:tcW w:w="3081" w:type="dxa"/>
          </w:tcPr>
          <w:p w14:paraId="315FF182" w14:textId="77777777" w:rsidR="000949BE" w:rsidRDefault="000949BE" w:rsidP="00BA2159">
            <w:pPr>
              <w:spacing w:line="276" w:lineRule="auto"/>
              <w:rPr>
                <w:rFonts w:ascii="Arial" w:hAnsi="Arial" w:cs="Arial"/>
              </w:rPr>
            </w:pPr>
          </w:p>
        </w:tc>
      </w:tr>
      <w:tr w:rsidR="000949BE" w14:paraId="36347785" w14:textId="77777777" w:rsidTr="000949BE">
        <w:tc>
          <w:tcPr>
            <w:tcW w:w="3080" w:type="dxa"/>
          </w:tcPr>
          <w:p w14:paraId="2782DC52" w14:textId="77777777" w:rsidR="000949BE" w:rsidRDefault="000949BE" w:rsidP="00BA2159">
            <w:pPr>
              <w:spacing w:line="276" w:lineRule="auto"/>
              <w:rPr>
                <w:rFonts w:ascii="Arial" w:hAnsi="Arial" w:cs="Arial"/>
              </w:rPr>
            </w:pPr>
          </w:p>
        </w:tc>
        <w:tc>
          <w:tcPr>
            <w:tcW w:w="3081" w:type="dxa"/>
          </w:tcPr>
          <w:p w14:paraId="624AF40D" w14:textId="77777777" w:rsidR="000949BE" w:rsidRDefault="000949BE" w:rsidP="00BA2159">
            <w:pPr>
              <w:spacing w:line="276" w:lineRule="auto"/>
              <w:rPr>
                <w:rFonts w:ascii="Arial" w:hAnsi="Arial" w:cs="Arial"/>
              </w:rPr>
            </w:pPr>
          </w:p>
        </w:tc>
        <w:tc>
          <w:tcPr>
            <w:tcW w:w="3081" w:type="dxa"/>
          </w:tcPr>
          <w:p w14:paraId="708194C0" w14:textId="77777777" w:rsidR="000949BE" w:rsidRDefault="000949BE" w:rsidP="00BA2159">
            <w:pPr>
              <w:spacing w:line="276" w:lineRule="auto"/>
              <w:rPr>
                <w:rFonts w:ascii="Arial" w:hAnsi="Arial" w:cs="Arial"/>
              </w:rPr>
            </w:pPr>
          </w:p>
        </w:tc>
      </w:tr>
    </w:tbl>
    <w:p w14:paraId="5B7894FD" w14:textId="77777777" w:rsidR="004E18CF" w:rsidRPr="004E18CF" w:rsidRDefault="004E18CF" w:rsidP="00BA2159">
      <w:pPr>
        <w:rPr>
          <w:rFonts w:ascii="Arial" w:hAnsi="Arial" w:cs="Arial"/>
        </w:rPr>
      </w:pPr>
    </w:p>
    <w:p w14:paraId="68532038" w14:textId="056DAC53" w:rsidR="000949BE" w:rsidRPr="00976DBD" w:rsidRDefault="000949BE" w:rsidP="00BA2159">
      <w:pPr>
        <w:pStyle w:val="Heading2"/>
        <w:rPr>
          <w:rFonts w:ascii="Arial" w:hAnsi="Arial" w:cs="Arial"/>
          <w:color w:val="8064A2" w:themeColor="accent4"/>
          <w:sz w:val="24"/>
          <w:szCs w:val="24"/>
        </w:rPr>
      </w:pPr>
      <w:bookmarkStart w:id="18" w:name="_Toc522381813"/>
      <w:r>
        <w:rPr>
          <w:rFonts w:ascii="Arial" w:hAnsi="Arial" w:cs="Arial"/>
          <w:color w:val="8064A2" w:themeColor="accent4"/>
          <w:sz w:val="24"/>
          <w:szCs w:val="24"/>
        </w:rPr>
        <w:t>Risks for Engagement &amp; Communication</w:t>
      </w:r>
      <w:bookmarkEnd w:id="18"/>
    </w:p>
    <w:p w14:paraId="5807E560" w14:textId="77777777" w:rsidR="000949BE" w:rsidRPr="004D5F31" w:rsidRDefault="000949BE" w:rsidP="00BA2159">
      <w:pPr>
        <w:spacing w:after="0"/>
        <w:rPr>
          <w:rFonts w:ascii="Arial" w:hAnsi="Arial" w:cs="Arial"/>
          <w:b/>
          <w:color w:val="7030A0"/>
        </w:rPr>
      </w:pPr>
    </w:p>
    <w:p w14:paraId="69B1FB15" w14:textId="008F13E1" w:rsidR="00CF3328" w:rsidRPr="00BA2159" w:rsidRDefault="00CF3328" w:rsidP="00BA2159">
      <w:pPr>
        <w:spacing w:after="0"/>
        <w:rPr>
          <w:rFonts w:ascii="Arial" w:hAnsi="Arial" w:cs="Arial"/>
          <w:i/>
        </w:rPr>
      </w:pPr>
      <w:r w:rsidRPr="00BA2159">
        <w:rPr>
          <w:rFonts w:ascii="Arial" w:hAnsi="Arial" w:cs="Arial"/>
          <w:i/>
        </w:rPr>
        <w:t xml:space="preserve">Risks have been identified and have been recorded in the project </w:t>
      </w:r>
      <w:r w:rsidRPr="00BA2159">
        <w:rPr>
          <w:rFonts w:ascii="Arial" w:hAnsi="Arial" w:cs="Arial"/>
          <w:i/>
          <w:highlight w:val="yellow"/>
        </w:rPr>
        <w:t>DARIAD (insert link)</w:t>
      </w:r>
    </w:p>
    <w:p w14:paraId="346B60E0" w14:textId="77777777" w:rsidR="004E18CF" w:rsidRPr="004E18CF" w:rsidRDefault="004E18CF" w:rsidP="00BA2159">
      <w:pPr>
        <w:rPr>
          <w:rFonts w:ascii="Arial" w:hAnsi="Arial" w:cs="Arial"/>
        </w:rPr>
      </w:pPr>
    </w:p>
    <w:p w14:paraId="679C5FF3" w14:textId="789EE7FD" w:rsidR="000949BE" w:rsidRPr="00976DBD" w:rsidRDefault="000949BE" w:rsidP="00BA2159">
      <w:pPr>
        <w:pStyle w:val="Heading2"/>
        <w:rPr>
          <w:rFonts w:ascii="Arial" w:hAnsi="Arial" w:cs="Arial"/>
          <w:color w:val="8064A2" w:themeColor="accent4"/>
          <w:sz w:val="24"/>
          <w:szCs w:val="24"/>
        </w:rPr>
      </w:pPr>
      <w:bookmarkStart w:id="19" w:name="_Toc522381814"/>
      <w:r>
        <w:rPr>
          <w:rFonts w:ascii="Arial" w:hAnsi="Arial" w:cs="Arial"/>
          <w:color w:val="8064A2" w:themeColor="accent4"/>
          <w:sz w:val="24"/>
          <w:szCs w:val="24"/>
        </w:rPr>
        <w:t xml:space="preserve">Detailed </w:t>
      </w:r>
      <w:r w:rsidR="007E733E">
        <w:rPr>
          <w:rFonts w:ascii="Arial" w:hAnsi="Arial" w:cs="Arial"/>
          <w:color w:val="8064A2" w:themeColor="accent4"/>
          <w:sz w:val="24"/>
          <w:szCs w:val="24"/>
        </w:rPr>
        <w:t xml:space="preserve">Engagement and </w:t>
      </w:r>
      <w:r w:rsidR="00BE3DD4">
        <w:rPr>
          <w:rFonts w:ascii="Arial" w:hAnsi="Arial" w:cs="Arial"/>
          <w:color w:val="8064A2" w:themeColor="accent4"/>
          <w:sz w:val="24"/>
          <w:szCs w:val="24"/>
        </w:rPr>
        <w:t>C</w:t>
      </w:r>
      <w:r>
        <w:rPr>
          <w:rFonts w:ascii="Arial" w:hAnsi="Arial" w:cs="Arial"/>
          <w:color w:val="8064A2" w:themeColor="accent4"/>
          <w:sz w:val="24"/>
          <w:szCs w:val="24"/>
        </w:rPr>
        <w:t xml:space="preserve">ommunications </w:t>
      </w:r>
      <w:r w:rsidR="007E733E">
        <w:rPr>
          <w:rFonts w:ascii="Arial" w:hAnsi="Arial" w:cs="Arial"/>
          <w:color w:val="8064A2" w:themeColor="accent4"/>
          <w:sz w:val="24"/>
          <w:szCs w:val="24"/>
        </w:rPr>
        <w:t>log</w:t>
      </w:r>
      <w:bookmarkEnd w:id="19"/>
    </w:p>
    <w:p w14:paraId="7519C8E9" w14:textId="77777777" w:rsidR="000949BE" w:rsidRPr="004D5F31" w:rsidRDefault="000949BE" w:rsidP="00BA2159">
      <w:pPr>
        <w:spacing w:after="0"/>
        <w:rPr>
          <w:rFonts w:ascii="Arial" w:hAnsi="Arial" w:cs="Arial"/>
          <w:b/>
          <w:color w:val="7030A0"/>
        </w:rPr>
      </w:pPr>
    </w:p>
    <w:p w14:paraId="793D9877" w14:textId="6DF0EF80" w:rsidR="000949BE" w:rsidRPr="000949BE" w:rsidRDefault="000949BE" w:rsidP="00BA2159">
      <w:pPr>
        <w:spacing w:after="0"/>
        <w:rPr>
          <w:rFonts w:ascii="Arial" w:hAnsi="Arial" w:cs="Arial"/>
          <w:i/>
        </w:rPr>
      </w:pPr>
      <w:r w:rsidRPr="000949BE">
        <w:rPr>
          <w:rFonts w:ascii="Arial" w:hAnsi="Arial" w:cs="Arial"/>
          <w:i/>
        </w:rPr>
        <w:t>Provide link to communications plan</w:t>
      </w:r>
      <w:r w:rsidR="00EE1CAC">
        <w:rPr>
          <w:rFonts w:ascii="Arial" w:hAnsi="Arial" w:cs="Arial"/>
          <w:i/>
        </w:rPr>
        <w:t xml:space="preserve"> or note the date when a detailed communications plan will be available</w:t>
      </w:r>
    </w:p>
    <w:p w14:paraId="725C6D07" w14:textId="5ECF9509" w:rsidR="000949BE" w:rsidRDefault="000949BE" w:rsidP="00BA2159">
      <w:pPr>
        <w:rPr>
          <w:rFonts w:ascii="Arial" w:hAnsi="Arial" w:cs="Arial"/>
        </w:rPr>
      </w:pPr>
    </w:p>
    <w:p w14:paraId="5C955EE6" w14:textId="69667538" w:rsidR="000949BE" w:rsidRDefault="000949BE" w:rsidP="00BA2159">
      <w:pPr>
        <w:rPr>
          <w:rFonts w:ascii="Arial" w:hAnsi="Arial" w:cs="Arial"/>
        </w:rPr>
      </w:pPr>
    </w:p>
    <w:p w14:paraId="0B0AA0F3" w14:textId="6FAC7BE3" w:rsidR="000949BE" w:rsidRPr="00BA2159" w:rsidRDefault="004E18CF" w:rsidP="00BA2159">
      <w:pPr>
        <w:rPr>
          <w:rFonts w:ascii="Arial" w:hAnsi="Arial" w:cs="Arial"/>
        </w:rPr>
      </w:pPr>
      <w:r>
        <w:rPr>
          <w:rFonts w:ascii="Arial" w:hAnsi="Arial" w:cs="Arial"/>
        </w:rPr>
        <w:br w:type="page"/>
      </w:r>
      <w:r w:rsidR="000949BE" w:rsidRPr="000949BE">
        <w:rPr>
          <w:rFonts w:ascii="Arial" w:hAnsi="Arial" w:cs="Arial"/>
          <w:lang w:val="en-US"/>
        </w:rPr>
        <w:lastRenderedPageBreak/>
        <w:t>For more information</w:t>
      </w:r>
      <w:r w:rsidR="00BA2159">
        <w:rPr>
          <w:rFonts w:ascii="Arial" w:hAnsi="Arial" w:cs="Arial"/>
          <w:lang w:val="en-US"/>
        </w:rPr>
        <w:t xml:space="preserve"> on completing this strategy</w:t>
      </w:r>
      <w:r w:rsidR="000949BE" w:rsidRPr="000949BE">
        <w:rPr>
          <w:rFonts w:ascii="Arial" w:hAnsi="Arial" w:cs="Arial"/>
          <w:lang w:val="en-US"/>
        </w:rPr>
        <w:t xml:space="preserve">, please contact the </w:t>
      </w:r>
      <w:hyperlink r:id="rId11" w:history="1">
        <w:r w:rsidR="000949BE" w:rsidRPr="00BA2159">
          <w:rPr>
            <w:rStyle w:val="Hyperlink"/>
            <w:rFonts w:ascii="Arial" w:hAnsi="Arial" w:cs="Arial"/>
            <w:lang w:val="en-US"/>
          </w:rPr>
          <w:t>Programme Management Office</w:t>
        </w:r>
      </w:hyperlink>
    </w:p>
    <w:p w14:paraId="7CE98CEB" w14:textId="77777777" w:rsidR="000949BE" w:rsidRPr="004D5F31" w:rsidRDefault="000949BE" w:rsidP="000949BE">
      <w:pPr>
        <w:rPr>
          <w:rFonts w:ascii="Arial" w:hAnsi="Arial" w:cs="Arial"/>
        </w:rPr>
      </w:pPr>
    </w:p>
    <w:sectPr w:rsidR="000949BE" w:rsidRPr="004D5F31" w:rsidSect="00BA2159">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D6BFB" w14:textId="77777777" w:rsidR="00267634" w:rsidRDefault="00267634" w:rsidP="001D0DD8">
      <w:pPr>
        <w:spacing w:after="0" w:line="240" w:lineRule="auto"/>
      </w:pPr>
      <w:r>
        <w:separator/>
      </w:r>
    </w:p>
  </w:endnote>
  <w:endnote w:type="continuationSeparator" w:id="0">
    <w:p w14:paraId="7F331936" w14:textId="77777777" w:rsidR="00267634" w:rsidRDefault="00267634" w:rsidP="001D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E133A" w14:textId="77777777" w:rsidR="00267634" w:rsidRDefault="00267634" w:rsidP="001D0DD8">
      <w:pPr>
        <w:spacing w:after="0" w:line="240" w:lineRule="auto"/>
      </w:pPr>
      <w:r>
        <w:separator/>
      </w:r>
    </w:p>
  </w:footnote>
  <w:footnote w:type="continuationSeparator" w:id="0">
    <w:p w14:paraId="4BA41D6C" w14:textId="77777777" w:rsidR="00267634" w:rsidRDefault="00267634" w:rsidP="001D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E1F2" w14:textId="611D2A0E" w:rsidR="00BA2159" w:rsidRDefault="00BA2159">
    <w:pPr>
      <w:pStyle w:val="Header"/>
    </w:pPr>
    <w:r w:rsidRPr="004D5F31">
      <w:rPr>
        <w:rFonts w:ascii="Arial" w:hAnsi="Arial" w:cs="Arial"/>
        <w:noProof/>
        <w:lang w:eastAsia="en-GB"/>
      </w:rPr>
      <w:drawing>
        <wp:anchor distT="0" distB="0" distL="114300" distR="114300" simplePos="0" relativeHeight="251659264" behindDoc="0" locked="0" layoutInCell="1" allowOverlap="1" wp14:anchorId="36E3347A" wp14:editId="2CD6F7B1">
          <wp:simplePos x="0" y="0"/>
          <wp:positionH relativeFrom="column">
            <wp:posOffset>0</wp:posOffset>
          </wp:positionH>
          <wp:positionV relativeFrom="paragraph">
            <wp:posOffset>-263804</wp:posOffset>
          </wp:positionV>
          <wp:extent cx="1657350" cy="704850"/>
          <wp:effectExtent l="0" t="0" r="0" b="0"/>
          <wp:wrapSquare wrapText="bothSides"/>
          <wp:docPr id="49" name="Picture 49" descr="\\nask.man.ac.uk\hom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k.man.ac.uk\home$\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746"/>
    <w:multiLevelType w:val="hybridMultilevel"/>
    <w:tmpl w:val="90E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D2982"/>
    <w:multiLevelType w:val="hybridMultilevel"/>
    <w:tmpl w:val="21F87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CE4B8C"/>
    <w:multiLevelType w:val="hybridMultilevel"/>
    <w:tmpl w:val="1D4C60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21068"/>
    <w:multiLevelType w:val="hybridMultilevel"/>
    <w:tmpl w:val="0D5002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7D5097"/>
    <w:multiLevelType w:val="hybridMultilevel"/>
    <w:tmpl w:val="027A58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207EB"/>
    <w:multiLevelType w:val="hybridMultilevel"/>
    <w:tmpl w:val="E2CAE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F4A16"/>
    <w:multiLevelType w:val="hybridMultilevel"/>
    <w:tmpl w:val="ECF86B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6515C2"/>
    <w:multiLevelType w:val="hybridMultilevel"/>
    <w:tmpl w:val="D8829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901517"/>
    <w:multiLevelType w:val="hybridMultilevel"/>
    <w:tmpl w:val="72EAE1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171C6"/>
    <w:multiLevelType w:val="hybridMultilevel"/>
    <w:tmpl w:val="68E48BC6"/>
    <w:lvl w:ilvl="0" w:tplc="08090003">
      <w:start w:val="1"/>
      <w:numFmt w:val="bullet"/>
      <w:lvlText w:val="o"/>
      <w:lvlJc w:val="left"/>
      <w:pPr>
        <w:ind w:left="720" w:hanging="360"/>
      </w:pPr>
      <w:rPr>
        <w:rFonts w:ascii="Courier New" w:hAnsi="Courier New" w:cs="Courier New" w:hint="default"/>
      </w:rPr>
    </w:lvl>
    <w:lvl w:ilvl="1" w:tplc="A67689E6">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4707EC"/>
    <w:multiLevelType w:val="hybridMultilevel"/>
    <w:tmpl w:val="12FA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60D15"/>
    <w:multiLevelType w:val="hybridMultilevel"/>
    <w:tmpl w:val="09DCC2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8501FD"/>
    <w:multiLevelType w:val="hybridMultilevel"/>
    <w:tmpl w:val="F5686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166A49"/>
    <w:multiLevelType w:val="hybridMultilevel"/>
    <w:tmpl w:val="F5A2E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2"/>
  </w:num>
  <w:num w:numId="6">
    <w:abstractNumId w:val="11"/>
  </w:num>
  <w:num w:numId="7">
    <w:abstractNumId w:val="4"/>
  </w:num>
  <w:num w:numId="8">
    <w:abstractNumId w:val="12"/>
  </w:num>
  <w:num w:numId="9">
    <w:abstractNumId w:val="7"/>
  </w:num>
  <w:num w:numId="10">
    <w:abstractNumId w:val="13"/>
  </w:num>
  <w:num w:numId="11">
    <w:abstractNumId w:val="1"/>
  </w:num>
  <w:num w:numId="12">
    <w:abstractNumId w:val="5"/>
  </w:num>
  <w:num w:numId="13">
    <w:abstractNumId w:val="0"/>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D8"/>
    <w:rsid w:val="00000D95"/>
    <w:rsid w:val="0000704B"/>
    <w:rsid w:val="00013CAE"/>
    <w:rsid w:val="0002072D"/>
    <w:rsid w:val="00021449"/>
    <w:rsid w:val="00021C85"/>
    <w:rsid w:val="00030681"/>
    <w:rsid w:val="00030F67"/>
    <w:rsid w:val="000353BF"/>
    <w:rsid w:val="00035D04"/>
    <w:rsid w:val="0004209E"/>
    <w:rsid w:val="00045F92"/>
    <w:rsid w:val="000510E1"/>
    <w:rsid w:val="00061346"/>
    <w:rsid w:val="000705F5"/>
    <w:rsid w:val="00075F6D"/>
    <w:rsid w:val="00077C83"/>
    <w:rsid w:val="00080488"/>
    <w:rsid w:val="00082305"/>
    <w:rsid w:val="00084121"/>
    <w:rsid w:val="000949BE"/>
    <w:rsid w:val="000D2B10"/>
    <w:rsid w:val="000D578E"/>
    <w:rsid w:val="000F543F"/>
    <w:rsid w:val="00106072"/>
    <w:rsid w:val="00115311"/>
    <w:rsid w:val="0012033F"/>
    <w:rsid w:val="00124AFC"/>
    <w:rsid w:val="00125D41"/>
    <w:rsid w:val="001260A1"/>
    <w:rsid w:val="00131EB7"/>
    <w:rsid w:val="00137B09"/>
    <w:rsid w:val="0014219C"/>
    <w:rsid w:val="0017700A"/>
    <w:rsid w:val="00187E6A"/>
    <w:rsid w:val="001A49D6"/>
    <w:rsid w:val="001B4D9F"/>
    <w:rsid w:val="001C7ED8"/>
    <w:rsid w:val="001D0DD8"/>
    <w:rsid w:val="001D792E"/>
    <w:rsid w:val="001F2E90"/>
    <w:rsid w:val="001F5D83"/>
    <w:rsid w:val="00201364"/>
    <w:rsid w:val="002129F2"/>
    <w:rsid w:val="00220C7B"/>
    <w:rsid w:val="00224056"/>
    <w:rsid w:val="00233452"/>
    <w:rsid w:val="002415CC"/>
    <w:rsid w:val="00267634"/>
    <w:rsid w:val="00272802"/>
    <w:rsid w:val="00286B9E"/>
    <w:rsid w:val="00293B5F"/>
    <w:rsid w:val="002A0F65"/>
    <w:rsid w:val="002A34D4"/>
    <w:rsid w:val="002A63C4"/>
    <w:rsid w:val="002C342D"/>
    <w:rsid w:val="002C3CEE"/>
    <w:rsid w:val="002C41DF"/>
    <w:rsid w:val="002E0D62"/>
    <w:rsid w:val="002E29F6"/>
    <w:rsid w:val="002F679C"/>
    <w:rsid w:val="00300A54"/>
    <w:rsid w:val="003010D3"/>
    <w:rsid w:val="00301717"/>
    <w:rsid w:val="00307221"/>
    <w:rsid w:val="00311D4E"/>
    <w:rsid w:val="00330430"/>
    <w:rsid w:val="00331EDD"/>
    <w:rsid w:val="00342212"/>
    <w:rsid w:val="00344375"/>
    <w:rsid w:val="00353D7C"/>
    <w:rsid w:val="00366F22"/>
    <w:rsid w:val="00380742"/>
    <w:rsid w:val="003967F3"/>
    <w:rsid w:val="003D1407"/>
    <w:rsid w:val="003D1A5D"/>
    <w:rsid w:val="003D3779"/>
    <w:rsid w:val="003E0F26"/>
    <w:rsid w:val="003E368F"/>
    <w:rsid w:val="003E66BB"/>
    <w:rsid w:val="003F3608"/>
    <w:rsid w:val="00421040"/>
    <w:rsid w:val="00424191"/>
    <w:rsid w:val="0043087E"/>
    <w:rsid w:val="00450A5C"/>
    <w:rsid w:val="00454594"/>
    <w:rsid w:val="0045772A"/>
    <w:rsid w:val="00461EA0"/>
    <w:rsid w:val="00470F39"/>
    <w:rsid w:val="004868A6"/>
    <w:rsid w:val="00496D29"/>
    <w:rsid w:val="004A37F6"/>
    <w:rsid w:val="004C3ABA"/>
    <w:rsid w:val="004D5F31"/>
    <w:rsid w:val="004E18CF"/>
    <w:rsid w:val="004E7E65"/>
    <w:rsid w:val="004F4AAE"/>
    <w:rsid w:val="00517246"/>
    <w:rsid w:val="005350D3"/>
    <w:rsid w:val="00535BB3"/>
    <w:rsid w:val="00544366"/>
    <w:rsid w:val="00547011"/>
    <w:rsid w:val="0056005A"/>
    <w:rsid w:val="005672E3"/>
    <w:rsid w:val="005923C1"/>
    <w:rsid w:val="00594AF0"/>
    <w:rsid w:val="005957CD"/>
    <w:rsid w:val="005A4ECD"/>
    <w:rsid w:val="005B1582"/>
    <w:rsid w:val="005D5E3B"/>
    <w:rsid w:val="005F0AFF"/>
    <w:rsid w:val="005F27A2"/>
    <w:rsid w:val="0061059B"/>
    <w:rsid w:val="00622EA6"/>
    <w:rsid w:val="00634D71"/>
    <w:rsid w:val="00636128"/>
    <w:rsid w:val="0064413D"/>
    <w:rsid w:val="00654B89"/>
    <w:rsid w:val="00656D3E"/>
    <w:rsid w:val="00657424"/>
    <w:rsid w:val="0066423A"/>
    <w:rsid w:val="00665811"/>
    <w:rsid w:val="00695020"/>
    <w:rsid w:val="006C46EA"/>
    <w:rsid w:val="006E0253"/>
    <w:rsid w:val="006F0658"/>
    <w:rsid w:val="006F1156"/>
    <w:rsid w:val="006F37B8"/>
    <w:rsid w:val="00704D54"/>
    <w:rsid w:val="00714956"/>
    <w:rsid w:val="00720D6C"/>
    <w:rsid w:val="00743FEE"/>
    <w:rsid w:val="0075043D"/>
    <w:rsid w:val="0075351F"/>
    <w:rsid w:val="0076328E"/>
    <w:rsid w:val="007668E6"/>
    <w:rsid w:val="00781050"/>
    <w:rsid w:val="007C0794"/>
    <w:rsid w:val="007C43F8"/>
    <w:rsid w:val="007C545B"/>
    <w:rsid w:val="007C760E"/>
    <w:rsid w:val="007E733E"/>
    <w:rsid w:val="0080154D"/>
    <w:rsid w:val="00802DF1"/>
    <w:rsid w:val="00824033"/>
    <w:rsid w:val="008258F2"/>
    <w:rsid w:val="00830796"/>
    <w:rsid w:val="00834106"/>
    <w:rsid w:val="00836270"/>
    <w:rsid w:val="00851E81"/>
    <w:rsid w:val="00852FF4"/>
    <w:rsid w:val="00874742"/>
    <w:rsid w:val="00896EF3"/>
    <w:rsid w:val="008A0046"/>
    <w:rsid w:val="008D0CCC"/>
    <w:rsid w:val="008F7874"/>
    <w:rsid w:val="009014E3"/>
    <w:rsid w:val="0090548F"/>
    <w:rsid w:val="0090573F"/>
    <w:rsid w:val="00905F87"/>
    <w:rsid w:val="00910ECD"/>
    <w:rsid w:val="0091350D"/>
    <w:rsid w:val="00946FF7"/>
    <w:rsid w:val="00961F90"/>
    <w:rsid w:val="0096423C"/>
    <w:rsid w:val="00964B48"/>
    <w:rsid w:val="00966E9A"/>
    <w:rsid w:val="00970A84"/>
    <w:rsid w:val="009757BE"/>
    <w:rsid w:val="00976DBD"/>
    <w:rsid w:val="0099593B"/>
    <w:rsid w:val="009A0047"/>
    <w:rsid w:val="009A689F"/>
    <w:rsid w:val="009C1982"/>
    <w:rsid w:val="009D427C"/>
    <w:rsid w:val="009F54AD"/>
    <w:rsid w:val="009F58B8"/>
    <w:rsid w:val="00A05A3D"/>
    <w:rsid w:val="00A2050E"/>
    <w:rsid w:val="00A27D8C"/>
    <w:rsid w:val="00A56704"/>
    <w:rsid w:val="00A65BC8"/>
    <w:rsid w:val="00A7013A"/>
    <w:rsid w:val="00A72001"/>
    <w:rsid w:val="00A820D1"/>
    <w:rsid w:val="00A918A5"/>
    <w:rsid w:val="00A973EE"/>
    <w:rsid w:val="00AA213C"/>
    <w:rsid w:val="00AC5A91"/>
    <w:rsid w:val="00AE68AE"/>
    <w:rsid w:val="00AF2991"/>
    <w:rsid w:val="00AF3FA0"/>
    <w:rsid w:val="00B02D11"/>
    <w:rsid w:val="00B10BA8"/>
    <w:rsid w:val="00B2620D"/>
    <w:rsid w:val="00B3663E"/>
    <w:rsid w:val="00B407F7"/>
    <w:rsid w:val="00B41E00"/>
    <w:rsid w:val="00B47385"/>
    <w:rsid w:val="00B538A4"/>
    <w:rsid w:val="00B56647"/>
    <w:rsid w:val="00B57FEA"/>
    <w:rsid w:val="00B67FF7"/>
    <w:rsid w:val="00B7389E"/>
    <w:rsid w:val="00B93A8B"/>
    <w:rsid w:val="00BA18E8"/>
    <w:rsid w:val="00BA2159"/>
    <w:rsid w:val="00BE3DD4"/>
    <w:rsid w:val="00BF7735"/>
    <w:rsid w:val="00C01BDC"/>
    <w:rsid w:val="00C109FE"/>
    <w:rsid w:val="00C20AE1"/>
    <w:rsid w:val="00C25CBD"/>
    <w:rsid w:val="00C40EC6"/>
    <w:rsid w:val="00C50E9E"/>
    <w:rsid w:val="00C81922"/>
    <w:rsid w:val="00C82B53"/>
    <w:rsid w:val="00C85C1E"/>
    <w:rsid w:val="00C913B7"/>
    <w:rsid w:val="00CA2C64"/>
    <w:rsid w:val="00CB1DD3"/>
    <w:rsid w:val="00CB2D9A"/>
    <w:rsid w:val="00CE2D7C"/>
    <w:rsid w:val="00CE3147"/>
    <w:rsid w:val="00CF29B8"/>
    <w:rsid w:val="00CF3328"/>
    <w:rsid w:val="00D30898"/>
    <w:rsid w:val="00D32C56"/>
    <w:rsid w:val="00D44173"/>
    <w:rsid w:val="00D46EE2"/>
    <w:rsid w:val="00D61A2D"/>
    <w:rsid w:val="00D66DA3"/>
    <w:rsid w:val="00D733F3"/>
    <w:rsid w:val="00D95EE8"/>
    <w:rsid w:val="00D97C9D"/>
    <w:rsid w:val="00DE56F5"/>
    <w:rsid w:val="00E014BE"/>
    <w:rsid w:val="00E04890"/>
    <w:rsid w:val="00E1731B"/>
    <w:rsid w:val="00E31E28"/>
    <w:rsid w:val="00E56799"/>
    <w:rsid w:val="00E569A8"/>
    <w:rsid w:val="00E74E77"/>
    <w:rsid w:val="00EA5D90"/>
    <w:rsid w:val="00EC0A39"/>
    <w:rsid w:val="00EC4A26"/>
    <w:rsid w:val="00EC5982"/>
    <w:rsid w:val="00ED59D7"/>
    <w:rsid w:val="00EE1CAC"/>
    <w:rsid w:val="00EE2CDF"/>
    <w:rsid w:val="00EE3017"/>
    <w:rsid w:val="00EF3AB6"/>
    <w:rsid w:val="00F111E5"/>
    <w:rsid w:val="00F14E2C"/>
    <w:rsid w:val="00F242C9"/>
    <w:rsid w:val="00F27648"/>
    <w:rsid w:val="00F320FE"/>
    <w:rsid w:val="00F346EC"/>
    <w:rsid w:val="00F373CB"/>
    <w:rsid w:val="00FB2596"/>
    <w:rsid w:val="00FE1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EDD569"/>
  <w15:docId w15:val="{54723F77-D5A6-49EF-AA64-B9C55857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02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59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DD8"/>
  </w:style>
  <w:style w:type="paragraph" w:styleId="Footer">
    <w:name w:val="footer"/>
    <w:basedOn w:val="Normal"/>
    <w:link w:val="FooterChar"/>
    <w:uiPriority w:val="99"/>
    <w:unhideWhenUsed/>
    <w:rsid w:val="001D0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DD8"/>
  </w:style>
  <w:style w:type="paragraph" w:styleId="BalloonText">
    <w:name w:val="Balloon Text"/>
    <w:basedOn w:val="Normal"/>
    <w:link w:val="BalloonTextChar"/>
    <w:uiPriority w:val="99"/>
    <w:semiHidden/>
    <w:unhideWhenUsed/>
    <w:rsid w:val="001D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DD8"/>
    <w:rPr>
      <w:rFonts w:ascii="Tahoma" w:hAnsi="Tahoma" w:cs="Tahoma"/>
      <w:sz w:val="16"/>
      <w:szCs w:val="16"/>
    </w:rPr>
  </w:style>
  <w:style w:type="character" w:customStyle="1" w:styleId="Heading1Char">
    <w:name w:val="Heading 1 Char"/>
    <w:basedOn w:val="DefaultParagraphFont"/>
    <w:link w:val="Heading1"/>
    <w:uiPriority w:val="9"/>
    <w:rsid w:val="001D0D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0DD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6E02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253"/>
    <w:rPr>
      <w:sz w:val="20"/>
      <w:szCs w:val="20"/>
    </w:rPr>
  </w:style>
  <w:style w:type="character" w:styleId="FootnoteReference">
    <w:name w:val="footnote reference"/>
    <w:basedOn w:val="DefaultParagraphFont"/>
    <w:uiPriority w:val="99"/>
    <w:semiHidden/>
    <w:unhideWhenUsed/>
    <w:rsid w:val="006E0253"/>
    <w:rPr>
      <w:vertAlign w:val="superscript"/>
    </w:rPr>
  </w:style>
  <w:style w:type="character" w:customStyle="1" w:styleId="Heading3Char">
    <w:name w:val="Heading 3 Char"/>
    <w:basedOn w:val="DefaultParagraphFont"/>
    <w:link w:val="Heading3"/>
    <w:uiPriority w:val="9"/>
    <w:rsid w:val="006E0253"/>
    <w:rPr>
      <w:rFonts w:asciiTheme="majorHAnsi" w:eastAsiaTheme="majorEastAsia" w:hAnsiTheme="majorHAnsi" w:cstheme="majorBidi"/>
      <w:b/>
      <w:bCs/>
      <w:color w:val="4F81BD" w:themeColor="accent1"/>
    </w:rPr>
  </w:style>
  <w:style w:type="table" w:styleId="TableGrid">
    <w:name w:val="Table Grid"/>
    <w:basedOn w:val="TableNormal"/>
    <w:uiPriority w:val="59"/>
    <w:rsid w:val="0099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9593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F3FA0"/>
    <w:pPr>
      <w:ind w:left="720"/>
      <w:contextualSpacing/>
    </w:pPr>
  </w:style>
  <w:style w:type="character" w:styleId="Hyperlink">
    <w:name w:val="Hyperlink"/>
    <w:basedOn w:val="DefaultParagraphFont"/>
    <w:uiPriority w:val="99"/>
    <w:unhideWhenUsed/>
    <w:rsid w:val="00657424"/>
    <w:rPr>
      <w:color w:val="0000FF" w:themeColor="hyperlink"/>
      <w:u w:val="single"/>
    </w:rPr>
  </w:style>
  <w:style w:type="character" w:styleId="FollowedHyperlink">
    <w:name w:val="FollowedHyperlink"/>
    <w:basedOn w:val="DefaultParagraphFont"/>
    <w:uiPriority w:val="99"/>
    <w:semiHidden/>
    <w:unhideWhenUsed/>
    <w:rsid w:val="002C41DF"/>
    <w:rPr>
      <w:color w:val="800080" w:themeColor="followedHyperlink"/>
      <w:u w:val="single"/>
    </w:rPr>
  </w:style>
  <w:style w:type="character" w:styleId="CommentReference">
    <w:name w:val="annotation reference"/>
    <w:basedOn w:val="DefaultParagraphFont"/>
    <w:uiPriority w:val="99"/>
    <w:semiHidden/>
    <w:unhideWhenUsed/>
    <w:rsid w:val="00544366"/>
    <w:rPr>
      <w:sz w:val="16"/>
      <w:szCs w:val="16"/>
    </w:rPr>
  </w:style>
  <w:style w:type="paragraph" w:styleId="CommentText">
    <w:name w:val="annotation text"/>
    <w:basedOn w:val="Normal"/>
    <w:link w:val="CommentTextChar"/>
    <w:uiPriority w:val="99"/>
    <w:semiHidden/>
    <w:unhideWhenUsed/>
    <w:rsid w:val="00544366"/>
    <w:pPr>
      <w:spacing w:line="240" w:lineRule="auto"/>
    </w:pPr>
    <w:rPr>
      <w:sz w:val="20"/>
      <w:szCs w:val="20"/>
    </w:rPr>
  </w:style>
  <w:style w:type="character" w:customStyle="1" w:styleId="CommentTextChar">
    <w:name w:val="Comment Text Char"/>
    <w:basedOn w:val="DefaultParagraphFont"/>
    <w:link w:val="CommentText"/>
    <w:uiPriority w:val="99"/>
    <w:semiHidden/>
    <w:rsid w:val="00544366"/>
    <w:rPr>
      <w:sz w:val="20"/>
      <w:szCs w:val="20"/>
    </w:rPr>
  </w:style>
  <w:style w:type="paragraph" w:styleId="CommentSubject">
    <w:name w:val="annotation subject"/>
    <w:basedOn w:val="CommentText"/>
    <w:next w:val="CommentText"/>
    <w:link w:val="CommentSubjectChar"/>
    <w:uiPriority w:val="99"/>
    <w:semiHidden/>
    <w:unhideWhenUsed/>
    <w:rsid w:val="00544366"/>
    <w:rPr>
      <w:b/>
      <w:bCs/>
    </w:rPr>
  </w:style>
  <w:style w:type="character" w:customStyle="1" w:styleId="CommentSubjectChar">
    <w:name w:val="Comment Subject Char"/>
    <w:basedOn w:val="CommentTextChar"/>
    <w:link w:val="CommentSubject"/>
    <w:uiPriority w:val="99"/>
    <w:semiHidden/>
    <w:rsid w:val="00544366"/>
    <w:rPr>
      <w:b/>
      <w:bCs/>
      <w:sz w:val="20"/>
      <w:szCs w:val="20"/>
    </w:rPr>
  </w:style>
  <w:style w:type="paragraph" w:styleId="NormalWeb">
    <w:name w:val="Normal (Web)"/>
    <w:basedOn w:val="Normal"/>
    <w:uiPriority w:val="99"/>
    <w:unhideWhenUsed/>
    <w:rsid w:val="004210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B93A8B"/>
    <w:pPr>
      <w:spacing w:after="0" w:line="240" w:lineRule="auto"/>
      <w:ind w:firstLine="360"/>
    </w:pPr>
    <w:rPr>
      <w:rFonts w:ascii="Helvetica Neue" w:eastAsiaTheme="minorEastAsia" w:hAnsi="Helvetica Neue" w:cs="Arial Unicode MS"/>
      <w:color w:val="000000"/>
      <w:lang w:val="en-US" w:eastAsia="en-GB"/>
    </w:rPr>
  </w:style>
  <w:style w:type="paragraph" w:styleId="TOC2">
    <w:name w:val="toc 2"/>
    <w:basedOn w:val="Normal"/>
    <w:next w:val="Normal"/>
    <w:autoRedefine/>
    <w:uiPriority w:val="39"/>
    <w:unhideWhenUsed/>
    <w:rsid w:val="004D5F31"/>
    <w:pPr>
      <w:spacing w:after="100" w:line="240" w:lineRule="auto"/>
      <w:ind w:left="220"/>
    </w:pPr>
    <w:rPr>
      <w:rFonts w:ascii="Arial" w:hAnsi="Arial" w:cs="Arial"/>
      <w:lang w:eastAsia="en-GB"/>
    </w:rPr>
  </w:style>
  <w:style w:type="paragraph" w:styleId="TOC3">
    <w:name w:val="toc 3"/>
    <w:basedOn w:val="Normal"/>
    <w:next w:val="Normal"/>
    <w:autoRedefine/>
    <w:uiPriority w:val="39"/>
    <w:unhideWhenUsed/>
    <w:rsid w:val="004D5F31"/>
    <w:pPr>
      <w:spacing w:after="100" w:line="240" w:lineRule="auto"/>
      <w:ind w:left="44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342">
      <w:bodyDiv w:val="1"/>
      <w:marLeft w:val="0"/>
      <w:marRight w:val="0"/>
      <w:marTop w:val="0"/>
      <w:marBottom w:val="0"/>
      <w:divBdr>
        <w:top w:val="none" w:sz="0" w:space="0" w:color="auto"/>
        <w:left w:val="none" w:sz="0" w:space="0" w:color="auto"/>
        <w:bottom w:val="none" w:sz="0" w:space="0" w:color="auto"/>
        <w:right w:val="none" w:sz="0" w:space="0" w:color="auto"/>
      </w:divBdr>
    </w:div>
    <w:div w:id="182911691">
      <w:bodyDiv w:val="1"/>
      <w:marLeft w:val="0"/>
      <w:marRight w:val="0"/>
      <w:marTop w:val="0"/>
      <w:marBottom w:val="0"/>
      <w:divBdr>
        <w:top w:val="none" w:sz="0" w:space="0" w:color="auto"/>
        <w:left w:val="none" w:sz="0" w:space="0" w:color="auto"/>
        <w:bottom w:val="none" w:sz="0" w:space="0" w:color="auto"/>
        <w:right w:val="none" w:sz="0" w:space="0" w:color="auto"/>
      </w:divBdr>
    </w:div>
    <w:div w:id="546258760">
      <w:bodyDiv w:val="1"/>
      <w:marLeft w:val="0"/>
      <w:marRight w:val="0"/>
      <w:marTop w:val="0"/>
      <w:marBottom w:val="0"/>
      <w:divBdr>
        <w:top w:val="none" w:sz="0" w:space="0" w:color="auto"/>
        <w:left w:val="none" w:sz="0" w:space="0" w:color="auto"/>
        <w:bottom w:val="none" w:sz="0" w:space="0" w:color="auto"/>
        <w:right w:val="none" w:sz="0" w:space="0" w:color="auto"/>
      </w:divBdr>
    </w:div>
    <w:div w:id="751663852">
      <w:bodyDiv w:val="1"/>
      <w:marLeft w:val="0"/>
      <w:marRight w:val="0"/>
      <w:marTop w:val="0"/>
      <w:marBottom w:val="0"/>
      <w:divBdr>
        <w:top w:val="none" w:sz="0" w:space="0" w:color="auto"/>
        <w:left w:val="none" w:sz="0" w:space="0" w:color="auto"/>
        <w:bottom w:val="none" w:sz="0" w:space="0" w:color="auto"/>
        <w:right w:val="none" w:sz="0" w:space="0" w:color="auto"/>
      </w:divBdr>
    </w:div>
    <w:div w:id="934746412">
      <w:bodyDiv w:val="1"/>
      <w:marLeft w:val="0"/>
      <w:marRight w:val="0"/>
      <w:marTop w:val="0"/>
      <w:marBottom w:val="0"/>
      <w:divBdr>
        <w:top w:val="none" w:sz="0" w:space="0" w:color="auto"/>
        <w:left w:val="none" w:sz="0" w:space="0" w:color="auto"/>
        <w:bottom w:val="none" w:sz="0" w:space="0" w:color="auto"/>
        <w:right w:val="none" w:sz="0" w:space="0" w:color="auto"/>
      </w:divBdr>
    </w:div>
    <w:div w:id="1003817164">
      <w:bodyDiv w:val="1"/>
      <w:marLeft w:val="0"/>
      <w:marRight w:val="0"/>
      <w:marTop w:val="0"/>
      <w:marBottom w:val="0"/>
      <w:divBdr>
        <w:top w:val="none" w:sz="0" w:space="0" w:color="auto"/>
        <w:left w:val="none" w:sz="0" w:space="0" w:color="auto"/>
        <w:bottom w:val="none" w:sz="0" w:space="0" w:color="auto"/>
        <w:right w:val="none" w:sz="0" w:space="0" w:color="auto"/>
      </w:divBdr>
    </w:div>
    <w:div w:id="1125081368">
      <w:bodyDiv w:val="1"/>
      <w:marLeft w:val="0"/>
      <w:marRight w:val="0"/>
      <w:marTop w:val="0"/>
      <w:marBottom w:val="0"/>
      <w:divBdr>
        <w:top w:val="none" w:sz="0" w:space="0" w:color="auto"/>
        <w:left w:val="none" w:sz="0" w:space="0" w:color="auto"/>
        <w:bottom w:val="none" w:sz="0" w:space="0" w:color="auto"/>
        <w:right w:val="none" w:sz="0" w:space="0" w:color="auto"/>
      </w:divBdr>
    </w:div>
    <w:div w:id="1217426363">
      <w:bodyDiv w:val="1"/>
      <w:marLeft w:val="0"/>
      <w:marRight w:val="0"/>
      <w:marTop w:val="0"/>
      <w:marBottom w:val="0"/>
      <w:divBdr>
        <w:top w:val="none" w:sz="0" w:space="0" w:color="auto"/>
        <w:left w:val="none" w:sz="0" w:space="0" w:color="auto"/>
        <w:bottom w:val="none" w:sz="0" w:space="0" w:color="auto"/>
        <w:right w:val="none" w:sz="0" w:space="0" w:color="auto"/>
      </w:divBdr>
    </w:div>
    <w:div w:id="1342779622">
      <w:bodyDiv w:val="1"/>
      <w:marLeft w:val="0"/>
      <w:marRight w:val="0"/>
      <w:marTop w:val="0"/>
      <w:marBottom w:val="0"/>
      <w:divBdr>
        <w:top w:val="none" w:sz="0" w:space="0" w:color="auto"/>
        <w:left w:val="none" w:sz="0" w:space="0" w:color="auto"/>
        <w:bottom w:val="none" w:sz="0" w:space="0" w:color="auto"/>
        <w:right w:val="none" w:sz="0" w:space="0" w:color="auto"/>
      </w:divBdr>
    </w:div>
    <w:div w:id="20017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M-PMO@manchester.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Owner xmlns="4d8dd597-047a-4918-873d-beb05dd2edd7" xsi:nil="true"/>
    <Change_x0020_Management_x0020_Deliverable xmlns="4d8dd597-047a-4918-873d-beb05dd2e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1A5A8B537A74CAD2DE4A6AC09B780" ma:contentTypeVersion="3" ma:contentTypeDescription="Create a new document." ma:contentTypeScope="" ma:versionID="afe0c0897ce8f5b744bea1e696e9c198">
  <xsd:schema xmlns:xsd="http://www.w3.org/2001/XMLSchema" xmlns:xs="http://www.w3.org/2001/XMLSchema" xmlns:p="http://schemas.microsoft.com/office/2006/metadata/properties" xmlns:ns2="4d8dd597-047a-4918-873d-beb05dd2edd7" targetNamespace="http://schemas.microsoft.com/office/2006/metadata/properties" ma:root="true" ma:fieldsID="a98f02c36aa87494e9d131f20b30a314" ns2:_="">
    <xsd:import namespace="4d8dd597-047a-4918-873d-beb05dd2edd7"/>
    <xsd:element name="properties">
      <xsd:complexType>
        <xsd:sequence>
          <xsd:element name="documentManagement">
            <xsd:complexType>
              <xsd:all>
                <xsd:element ref="ns2:Current_x0020_Owner" minOccurs="0"/>
                <xsd:element ref="ns2:Change_x0020_Management_x0020_Deliver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dd597-047a-4918-873d-beb05dd2edd7" elementFormDefault="qualified">
    <xsd:import namespace="http://schemas.microsoft.com/office/2006/documentManagement/types"/>
    <xsd:import namespace="http://schemas.microsoft.com/office/infopath/2007/PartnerControls"/>
    <xsd:element name="Current_x0020_Owner" ma:index="8" nillable="true" ma:displayName="Current Owner" ma:internalName="Current_x0020_Owner">
      <xsd:simpleType>
        <xsd:restriction base="dms:Text">
          <xsd:maxLength value="255"/>
        </xsd:restriction>
      </xsd:simpleType>
    </xsd:element>
    <xsd:element name="Change_x0020_Management_x0020_Deliverable" ma:index="9" nillable="true" ma:displayName="Change Management Deliverable" ma:internalName="Change_x0020_Management_x0020_Delivera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3F29-4C7C-40D3-90CB-2CC5A0B1DC2E}">
  <ds:schemaRefs>
    <ds:schemaRef ds:uri="http://schemas.microsoft.com/sharepoint/v3/contenttype/forms"/>
  </ds:schemaRefs>
</ds:datastoreItem>
</file>

<file path=customXml/itemProps2.xml><?xml version="1.0" encoding="utf-8"?>
<ds:datastoreItem xmlns:ds="http://schemas.openxmlformats.org/officeDocument/2006/customXml" ds:itemID="{3678944A-7FA5-4055-B2E9-390492571CF5}">
  <ds:schemaRefs>
    <ds:schemaRef ds:uri="http://purl.org/dc/terms/"/>
    <ds:schemaRef ds:uri="http://schemas.openxmlformats.org/package/2006/metadata/core-properties"/>
    <ds:schemaRef ds:uri="http://purl.org/dc/dcmitype/"/>
    <ds:schemaRef ds:uri="http://schemas.microsoft.com/office/infopath/2007/PartnerControls"/>
    <ds:schemaRef ds:uri="4d8dd597-047a-4918-873d-beb05dd2edd7"/>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F554086-1225-4507-9828-B0671836D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dd597-047a-4918-873d-beb05dd2e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3FEF0-74FB-4DF2-87C9-B14CAC8A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pemberton-eccles</dc:creator>
  <cp:lastModifiedBy>Hannah Cook</cp:lastModifiedBy>
  <cp:revision>2</cp:revision>
  <cp:lastPrinted>2018-08-21T08:59:00Z</cp:lastPrinted>
  <dcterms:created xsi:type="dcterms:W3CDTF">2018-11-12T11:42:00Z</dcterms:created>
  <dcterms:modified xsi:type="dcterms:W3CDTF">2018-11-12T11:42:00Z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0x010100F381A5A8B537A74CAD2DE4A6AC09B780</vt:lpwstr>
  </property>
</Properties>
</file>