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DA2" w:rsidRDefault="00342DA2" w:rsidP="00342DA2">
      <w:pPr>
        <w:rPr>
          <w:rFonts w:ascii="Tahoma" w:hAnsi="Tahoma" w:cs="Tahoma"/>
          <w:b/>
          <w:bCs/>
          <w:u w:val="single"/>
        </w:rPr>
      </w:pPr>
    </w:p>
    <w:p w:rsidR="00516F06" w:rsidRPr="006C719D" w:rsidRDefault="00342DA2" w:rsidP="006C719D">
      <w:pPr>
        <w:jc w:val="right"/>
        <w:rPr>
          <w:rFonts w:ascii="Tahoma" w:hAnsi="Tahoma" w:cs="Tahoma"/>
          <w:b/>
          <w:bCs/>
          <w:u w:val="single"/>
        </w:rPr>
      </w:pPr>
      <w:r w:rsidRPr="00342DA2">
        <w:rPr>
          <w:rFonts w:ascii="Tahoma" w:hAnsi="Tahoma" w:cs="Tahoma"/>
          <w:b/>
          <w:bCs/>
          <w:noProof/>
          <w:u w:val="single"/>
          <w:lang w:eastAsia="en-GB"/>
        </w:rPr>
        <w:drawing>
          <wp:anchor distT="0" distB="0" distL="114300" distR="114300" simplePos="0" relativeHeight="251659264" behindDoc="1" locked="0" layoutInCell="1" allowOverlap="1">
            <wp:simplePos x="0" y="0"/>
            <wp:positionH relativeFrom="column">
              <wp:posOffset>-539115</wp:posOffset>
            </wp:positionH>
            <wp:positionV relativeFrom="paragraph">
              <wp:posOffset>-201295</wp:posOffset>
            </wp:positionV>
            <wp:extent cx="2676525" cy="1133475"/>
            <wp:effectExtent l="19050" t="0" r="9525" b="0"/>
            <wp:wrapNone/>
            <wp:docPr id="3"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col_white_background.jpg"/>
                    <pic:cNvPicPr>
                      <a:picLocks noChangeAspect="1" noChangeArrowheads="1"/>
                    </pic:cNvPicPr>
                  </pic:nvPicPr>
                  <pic:blipFill>
                    <a:blip r:embed="rId8"/>
                    <a:srcRect/>
                    <a:stretch>
                      <a:fillRect/>
                    </a:stretch>
                  </pic:blipFill>
                  <pic:spPr bwMode="auto">
                    <a:xfrm>
                      <a:off x="0" y="0"/>
                      <a:ext cx="2676525" cy="1133475"/>
                    </a:xfrm>
                    <a:prstGeom prst="rect">
                      <a:avLst/>
                    </a:prstGeom>
                    <a:noFill/>
                    <a:ln w="9525">
                      <a:noFill/>
                      <a:miter lim="800000"/>
                      <a:headEnd/>
                      <a:tailEnd/>
                    </a:ln>
                  </pic:spPr>
                </pic:pic>
              </a:graphicData>
            </a:graphic>
          </wp:anchor>
        </w:drawing>
      </w:r>
      <w:r w:rsidR="00516F06" w:rsidRPr="00516F06">
        <w:rPr>
          <w:rFonts w:ascii="Tahoma" w:hAnsi="Tahoma" w:cs="Tahoma"/>
          <w:b/>
          <w:bCs/>
          <w:sz w:val="28"/>
          <w:szCs w:val="28"/>
          <w:u w:val="single"/>
        </w:rPr>
        <w:t>School of Arts, Languages and Cultures</w:t>
      </w:r>
    </w:p>
    <w:p w:rsidR="006C719D" w:rsidRDefault="006C719D" w:rsidP="006C719D">
      <w:pPr>
        <w:tabs>
          <w:tab w:val="left" w:pos="4111"/>
          <w:tab w:val="left" w:pos="4820"/>
        </w:tabs>
        <w:ind w:right="960"/>
        <w:jc w:val="center"/>
        <w:rPr>
          <w:rFonts w:ascii="Tahoma" w:hAnsi="Tahoma" w:cs="Tahoma"/>
          <w:b/>
          <w:bCs/>
          <w:sz w:val="28"/>
          <w:szCs w:val="28"/>
          <w:u w:val="single"/>
        </w:rPr>
      </w:pPr>
      <w:r>
        <w:rPr>
          <w:rFonts w:ascii="Tahoma" w:hAnsi="Tahoma" w:cs="Tahoma"/>
          <w:b/>
          <w:bCs/>
          <w:sz w:val="28"/>
          <w:szCs w:val="28"/>
        </w:rPr>
        <w:t xml:space="preserve">                                              </w:t>
      </w:r>
      <w:r>
        <w:rPr>
          <w:rFonts w:ascii="Tahoma" w:hAnsi="Tahoma" w:cs="Tahoma"/>
          <w:b/>
          <w:bCs/>
          <w:sz w:val="28"/>
          <w:szCs w:val="28"/>
          <w:u w:val="single"/>
        </w:rPr>
        <w:t xml:space="preserve">Religions &amp; Theology Funding   </w:t>
      </w:r>
    </w:p>
    <w:p w:rsidR="00516F06" w:rsidRPr="006C719D" w:rsidRDefault="006C719D" w:rsidP="006C719D">
      <w:pPr>
        <w:tabs>
          <w:tab w:val="left" w:pos="4111"/>
          <w:tab w:val="left" w:pos="4820"/>
        </w:tabs>
        <w:ind w:right="960"/>
        <w:jc w:val="center"/>
        <w:rPr>
          <w:rFonts w:ascii="Tahoma" w:hAnsi="Tahoma" w:cs="Tahoma"/>
          <w:b/>
          <w:bCs/>
          <w:sz w:val="28"/>
          <w:szCs w:val="28"/>
        </w:rPr>
      </w:pPr>
      <w:r w:rsidRPr="006C719D">
        <w:rPr>
          <w:rFonts w:ascii="Tahoma" w:hAnsi="Tahoma" w:cs="Tahoma"/>
          <w:b/>
          <w:bCs/>
          <w:sz w:val="28"/>
          <w:szCs w:val="28"/>
        </w:rPr>
        <w:t xml:space="preserve">    </w:t>
      </w:r>
      <w:r>
        <w:rPr>
          <w:rFonts w:ascii="Tahoma" w:hAnsi="Tahoma" w:cs="Tahoma"/>
          <w:b/>
          <w:bCs/>
          <w:sz w:val="28"/>
          <w:szCs w:val="28"/>
          <w:u w:val="single"/>
        </w:rPr>
        <w:t>Form</w:t>
      </w:r>
    </w:p>
    <w:p w:rsidR="00342DA2" w:rsidRDefault="00342DA2" w:rsidP="00BB31B5">
      <w:pPr>
        <w:jc w:val="center"/>
        <w:rPr>
          <w:rFonts w:ascii="Tahoma" w:hAnsi="Tahoma" w:cs="Tahoma"/>
          <w:b/>
          <w:bCs/>
          <w:u w:val="single"/>
        </w:rPr>
      </w:pPr>
    </w:p>
    <w:p w:rsidR="00342DA2" w:rsidRDefault="00342DA2" w:rsidP="00BB31B5">
      <w:pPr>
        <w:jc w:val="center"/>
        <w:rPr>
          <w:rFonts w:ascii="Tahoma" w:hAnsi="Tahoma" w:cs="Tahoma"/>
          <w:b/>
          <w:bCs/>
          <w:u w:val="single"/>
        </w:rPr>
      </w:pPr>
    </w:p>
    <w:p w:rsidR="00104A13" w:rsidRPr="0006346A" w:rsidRDefault="00104A13">
      <w:pPr>
        <w:rPr>
          <w:rFonts w:ascii="Tahoma" w:hAnsi="Tahoma" w:cs="Tahoma"/>
          <w:b/>
          <w:bCs/>
        </w:rPr>
      </w:pPr>
    </w:p>
    <w:p w:rsidR="00104A13" w:rsidRPr="0006346A" w:rsidRDefault="00A53F18" w:rsidP="00DE6B05">
      <w:pPr>
        <w:rPr>
          <w:rFonts w:ascii="Tahoma" w:hAnsi="Tahoma" w:cs="Tahoma"/>
          <w:b/>
          <w:bCs/>
        </w:rPr>
      </w:pPr>
      <w:r>
        <w:rPr>
          <w:rFonts w:ascii="Tahoma" w:hAnsi="Tahoma" w:cs="Tahoma"/>
          <w:b/>
          <w:bCs/>
        </w:rPr>
        <w:t>Deadline to return form:</w:t>
      </w:r>
      <w:r>
        <w:rPr>
          <w:rFonts w:ascii="Tahoma" w:hAnsi="Tahoma" w:cs="Tahoma"/>
          <w:b/>
          <w:bCs/>
        </w:rPr>
        <w:tab/>
      </w:r>
      <w:r w:rsidR="002C70D9" w:rsidRPr="006E05AB">
        <w:rPr>
          <w:rFonts w:ascii="Tahoma" w:hAnsi="Tahoma" w:cs="Tahoma"/>
          <w:b/>
          <w:bCs/>
        </w:rPr>
        <w:t>5</w:t>
      </w:r>
      <w:r w:rsidR="00E271F7">
        <w:rPr>
          <w:rFonts w:ascii="Tahoma" w:hAnsi="Tahoma" w:cs="Tahoma"/>
          <w:b/>
          <w:bCs/>
        </w:rPr>
        <w:t xml:space="preserve">pm, </w:t>
      </w:r>
      <w:r w:rsidR="00E34B74">
        <w:rPr>
          <w:rFonts w:ascii="Tahoma" w:hAnsi="Tahoma" w:cs="Tahoma"/>
          <w:b/>
          <w:bCs/>
        </w:rPr>
        <w:t>Friday</w:t>
      </w:r>
      <w:r w:rsidR="006C719D">
        <w:rPr>
          <w:rFonts w:ascii="Tahoma" w:hAnsi="Tahoma" w:cs="Tahoma"/>
          <w:b/>
          <w:bCs/>
        </w:rPr>
        <w:t xml:space="preserve"> 03</w:t>
      </w:r>
      <w:r w:rsidR="00E15866">
        <w:rPr>
          <w:rFonts w:ascii="Tahoma" w:hAnsi="Tahoma" w:cs="Tahoma"/>
          <w:b/>
          <w:bCs/>
        </w:rPr>
        <w:t xml:space="preserve"> </w:t>
      </w:r>
      <w:r w:rsidR="006C719D">
        <w:rPr>
          <w:rFonts w:ascii="Tahoma" w:hAnsi="Tahoma" w:cs="Tahoma"/>
          <w:b/>
          <w:bCs/>
        </w:rPr>
        <w:t>May</w:t>
      </w:r>
      <w:r w:rsidR="00E15866">
        <w:rPr>
          <w:rFonts w:ascii="Tahoma" w:hAnsi="Tahoma" w:cs="Tahoma"/>
          <w:b/>
          <w:bCs/>
        </w:rPr>
        <w:t xml:space="preserve"> 2019</w:t>
      </w:r>
    </w:p>
    <w:p w:rsidR="003A6DA7" w:rsidRDefault="003A6DA7" w:rsidP="003A6DA7">
      <w:pPr>
        <w:spacing w:before="60"/>
        <w:ind w:right="-262"/>
        <w:rPr>
          <w:rFonts w:ascii="Tahoma" w:hAnsi="Tahoma" w:cs="Tahoma"/>
          <w:b/>
          <w:bCs/>
        </w:rPr>
      </w:pPr>
    </w:p>
    <w:p w:rsidR="00104A13" w:rsidRPr="0006346A" w:rsidRDefault="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PERSONAL DETAILS:</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3740"/>
        <w:gridCol w:w="3736"/>
      </w:tblGrid>
      <w:tr w:rsidR="00104A13" w:rsidRPr="00DC69DE">
        <w:tc>
          <w:tcPr>
            <w:tcW w:w="9854" w:type="dxa"/>
            <w:gridSpan w:val="3"/>
          </w:tcPr>
          <w:p w:rsidR="00104A13" w:rsidRPr="00DC69DE" w:rsidRDefault="00104A13" w:rsidP="00104A13">
            <w:pPr>
              <w:rPr>
                <w:rFonts w:ascii="Tahoma" w:hAnsi="Tahoma" w:cs="Tahoma"/>
                <w:szCs w:val="16"/>
              </w:rPr>
            </w:pPr>
            <w:r w:rsidRPr="00DC69DE">
              <w:rPr>
                <w:rFonts w:ascii="Tahoma" w:hAnsi="Tahoma" w:cs="Tahoma"/>
              </w:rPr>
              <w:t>University of Manchester Application / Student ID number (if known):</w:t>
            </w:r>
          </w:p>
          <w:p w:rsidR="00104A13" w:rsidRPr="00DC69DE" w:rsidRDefault="00104A13" w:rsidP="00104A13">
            <w:pPr>
              <w:rPr>
                <w:rFonts w:ascii="Tahoma" w:hAnsi="Tahoma" w:cs="Tahoma"/>
              </w:rPr>
            </w:pPr>
          </w:p>
        </w:tc>
      </w:tr>
      <w:tr w:rsidR="00104A13" w:rsidRPr="00DC69DE">
        <w:tc>
          <w:tcPr>
            <w:tcW w:w="9854" w:type="dxa"/>
            <w:gridSpan w:val="3"/>
          </w:tcPr>
          <w:p w:rsidR="00104A13" w:rsidRPr="00DC69DE" w:rsidRDefault="00104A13" w:rsidP="00104A13">
            <w:pPr>
              <w:rPr>
                <w:rFonts w:ascii="Tahoma" w:hAnsi="Tahoma" w:cs="Tahoma"/>
              </w:rPr>
            </w:pPr>
            <w:r w:rsidRPr="00DC69DE">
              <w:rPr>
                <w:rFonts w:ascii="Tahoma" w:hAnsi="Tahoma" w:cs="Tahoma"/>
              </w:rPr>
              <w:t>Programme of study applied for:</w:t>
            </w:r>
          </w:p>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rPr>
                <w:rFonts w:ascii="Tahoma" w:hAnsi="Tahoma" w:cs="Tahoma"/>
              </w:rPr>
            </w:pPr>
            <w:r w:rsidRPr="00DC69DE">
              <w:rPr>
                <w:rFonts w:ascii="Tahoma" w:hAnsi="Tahoma" w:cs="Tahoma"/>
              </w:rPr>
              <w:t>Title</w:t>
            </w:r>
          </w:p>
          <w:p w:rsidR="00104A13" w:rsidRPr="00DC69DE" w:rsidRDefault="00104A13" w:rsidP="00104A13">
            <w:pPr>
              <w:rPr>
                <w:rFonts w:ascii="Tahoma" w:hAnsi="Tahoma" w:cs="Tahoma"/>
              </w:rPr>
            </w:pPr>
          </w:p>
          <w:p w:rsidR="00104A13" w:rsidRPr="00DC69DE" w:rsidRDefault="00104A13" w:rsidP="00104A13">
            <w:pPr>
              <w:rPr>
                <w:rFonts w:ascii="Tahoma" w:hAnsi="Tahoma" w:cs="Tahoma"/>
              </w:rPr>
            </w:pPr>
          </w:p>
        </w:tc>
        <w:tc>
          <w:tcPr>
            <w:tcW w:w="3846" w:type="dxa"/>
          </w:tcPr>
          <w:p w:rsidR="00104A13" w:rsidRPr="00DC69DE" w:rsidRDefault="00104A13" w:rsidP="00104A13">
            <w:pPr>
              <w:rPr>
                <w:rFonts w:ascii="Tahoma" w:hAnsi="Tahoma" w:cs="Tahoma"/>
              </w:rPr>
            </w:pPr>
            <w:r w:rsidRPr="00DC69DE">
              <w:rPr>
                <w:rFonts w:ascii="Tahoma" w:hAnsi="Tahoma" w:cs="Tahoma"/>
              </w:rPr>
              <w:t>Forename</w:t>
            </w:r>
          </w:p>
        </w:tc>
        <w:tc>
          <w:tcPr>
            <w:tcW w:w="3846" w:type="dxa"/>
          </w:tcPr>
          <w:p w:rsidR="00104A13" w:rsidRPr="00DC69DE" w:rsidRDefault="00104A13" w:rsidP="00104A13">
            <w:pPr>
              <w:rPr>
                <w:rFonts w:ascii="Tahoma" w:hAnsi="Tahoma" w:cs="Tahoma"/>
              </w:rPr>
            </w:pPr>
            <w:r w:rsidRPr="00DC69DE">
              <w:rPr>
                <w:rFonts w:ascii="Tahoma" w:hAnsi="Tahoma" w:cs="Tahoma"/>
              </w:rPr>
              <w:t>Surname</w:t>
            </w:r>
          </w:p>
        </w:tc>
      </w:tr>
      <w:tr w:rsidR="00104A13" w:rsidRPr="00DC69DE">
        <w:trPr>
          <w:trHeight w:val="889"/>
        </w:trPr>
        <w:tc>
          <w:tcPr>
            <w:tcW w:w="2162" w:type="dxa"/>
          </w:tcPr>
          <w:p w:rsidR="00104A13" w:rsidRPr="00DC69DE" w:rsidRDefault="00104A13" w:rsidP="00104A13">
            <w:pPr>
              <w:rPr>
                <w:rFonts w:ascii="Tahoma" w:hAnsi="Tahoma" w:cs="Tahoma"/>
              </w:rPr>
            </w:pPr>
            <w:r w:rsidRPr="00DC69DE">
              <w:rPr>
                <w:rFonts w:ascii="Tahoma" w:hAnsi="Tahoma" w:cs="Tahoma"/>
              </w:rPr>
              <w:lastRenderedPageBreak/>
              <w:t>Correspondence Address</w:t>
            </w:r>
          </w:p>
          <w:p w:rsidR="00104A13" w:rsidRPr="00DC69DE" w:rsidRDefault="00104A13" w:rsidP="00104A13">
            <w:pPr>
              <w:rPr>
                <w:rFonts w:ascii="Tahoma" w:hAnsi="Tahoma" w:cs="Tahoma"/>
              </w:rPr>
            </w:pPr>
          </w:p>
        </w:tc>
        <w:tc>
          <w:tcPr>
            <w:tcW w:w="7692" w:type="dxa"/>
            <w:gridSpan w:val="2"/>
          </w:tcPr>
          <w:p w:rsidR="00104A13" w:rsidRPr="00DC69DE" w:rsidRDefault="00104A13" w:rsidP="00104A13">
            <w:pPr>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Telephone</w:t>
            </w:r>
          </w:p>
        </w:tc>
        <w:tc>
          <w:tcPr>
            <w:tcW w:w="7692" w:type="dxa"/>
            <w:gridSpan w:val="2"/>
          </w:tcPr>
          <w:p w:rsidR="00104A13" w:rsidRPr="00DC69DE" w:rsidRDefault="00104A13" w:rsidP="00104A13">
            <w:pPr>
              <w:spacing w:before="60" w:after="60"/>
              <w:rPr>
                <w:rFonts w:ascii="Tahoma" w:hAnsi="Tahoma" w:cs="Tahoma"/>
              </w:rPr>
            </w:pPr>
          </w:p>
        </w:tc>
      </w:tr>
      <w:tr w:rsidR="00104A13" w:rsidRPr="00DC69DE">
        <w:tc>
          <w:tcPr>
            <w:tcW w:w="2162" w:type="dxa"/>
          </w:tcPr>
          <w:p w:rsidR="00104A13" w:rsidRPr="00DC69DE" w:rsidRDefault="00104A13" w:rsidP="00104A13">
            <w:pPr>
              <w:spacing w:before="60" w:after="60"/>
              <w:rPr>
                <w:rFonts w:ascii="Tahoma" w:hAnsi="Tahoma" w:cs="Tahoma"/>
              </w:rPr>
            </w:pPr>
            <w:r w:rsidRPr="00DC69DE">
              <w:rPr>
                <w:rFonts w:ascii="Tahoma" w:hAnsi="Tahoma" w:cs="Tahoma"/>
              </w:rPr>
              <w:t>e-mail</w:t>
            </w:r>
          </w:p>
        </w:tc>
        <w:tc>
          <w:tcPr>
            <w:tcW w:w="7692" w:type="dxa"/>
            <w:gridSpan w:val="2"/>
          </w:tcPr>
          <w:p w:rsidR="00104A13" w:rsidRPr="00DC69DE" w:rsidRDefault="00104A13" w:rsidP="00104A13">
            <w:pPr>
              <w:spacing w:before="60" w:after="60"/>
              <w:rPr>
                <w:rFonts w:ascii="Tahoma" w:hAnsi="Tahoma" w:cs="Tahoma"/>
              </w:rPr>
            </w:pPr>
          </w:p>
        </w:tc>
      </w:tr>
    </w:tbl>
    <w:p w:rsidR="00CC3FD2" w:rsidRPr="008E1563" w:rsidRDefault="00CC3FD2" w:rsidP="00104A13">
      <w:pPr>
        <w:rPr>
          <w:rFonts w:ascii="Tahoma" w:hAnsi="Tahoma" w:cs="Tahoma"/>
          <w:b/>
          <w:bCs/>
          <w:sz w:val="22"/>
          <w:szCs w:val="22"/>
          <w:highlight w:val="yellow"/>
        </w:rPr>
        <w:sectPr w:rsidR="00CC3FD2" w:rsidRPr="008E1563" w:rsidSect="00104A13">
          <w:footerReference w:type="even" r:id="rId9"/>
          <w:pgSz w:w="11906" w:h="16838"/>
          <w:pgMar w:top="567" w:right="1134" w:bottom="567" w:left="1134" w:header="709" w:footer="709" w:gutter="0"/>
          <w:cols w:space="708"/>
          <w:docGrid w:linePitch="360"/>
        </w:sectPr>
      </w:pPr>
    </w:p>
    <w:p w:rsidR="00104A13" w:rsidRPr="0006346A" w:rsidRDefault="00104A13" w:rsidP="006C719D">
      <w:pPr>
        <w:rPr>
          <w:rFonts w:ascii="Tahoma" w:hAnsi="Tahoma" w:cs="Tahoma"/>
        </w:rPr>
        <w:sectPr w:rsidR="00104A13" w:rsidRPr="0006346A" w:rsidSect="00104A13">
          <w:type w:val="continuous"/>
          <w:pgSz w:w="11906" w:h="16838"/>
          <w:pgMar w:top="567" w:right="1134" w:bottom="567" w:left="1134" w:header="709" w:footer="709" w:gutter="0"/>
          <w:cols w:num="2" w:space="720"/>
          <w:docGrid w:linePitch="360"/>
        </w:sectPr>
      </w:pPr>
    </w:p>
    <w:p w:rsidR="00104A13" w:rsidRPr="004971C0" w:rsidRDefault="00104A13" w:rsidP="00104A13">
      <w:pPr>
        <w:rPr>
          <w:rFonts w:ascii="Tahoma" w:hAnsi="Tahoma" w:cs="Tahoma"/>
          <w:b/>
          <w:bCs/>
        </w:rPr>
      </w:pPr>
      <w:r w:rsidRPr="004971C0">
        <w:rPr>
          <w:rFonts w:ascii="Tahoma" w:hAnsi="Tahoma" w:cs="Tahoma"/>
          <w:b/>
          <w:bCs/>
        </w:rPr>
        <w:lastRenderedPageBreak/>
        <w:t>Residency Declaration:</w:t>
      </w:r>
    </w:p>
    <w:p w:rsidR="00104A13" w:rsidRPr="004971C0" w:rsidRDefault="00104A13" w:rsidP="00104A13">
      <w:pPr>
        <w:rPr>
          <w:rFonts w:ascii="Tahoma" w:hAnsi="Tahoma" w:cs="Tahoma"/>
        </w:rPr>
      </w:pPr>
    </w:p>
    <w:p w:rsidR="00B10766" w:rsidRPr="004971C0" w:rsidRDefault="00B10766" w:rsidP="00516F06">
      <w:pPr>
        <w:rPr>
          <w:rFonts w:ascii="Tahoma" w:hAnsi="Tahoma" w:cs="Tahoma"/>
          <w:sz w:val="22"/>
          <w:szCs w:val="22"/>
        </w:rPr>
      </w:pPr>
    </w:p>
    <w:p w:rsidR="00104A13" w:rsidRPr="0006346A" w:rsidRDefault="00104A13" w:rsidP="00516F06">
      <w:pPr>
        <w:rPr>
          <w:rFonts w:ascii="Tahoma" w:hAnsi="Tahoma" w:cs="Tahoma"/>
        </w:rPr>
      </w:pPr>
      <w:r w:rsidRPr="004971C0">
        <w:rPr>
          <w:rFonts w:ascii="Tahoma" w:hAnsi="Tahoma" w:cs="Tahoma"/>
        </w:rPr>
        <w:sym w:font="Wingdings" w:char="F06F"/>
      </w:r>
      <w:r w:rsidRPr="004971C0">
        <w:rPr>
          <w:rFonts w:ascii="Tahoma" w:hAnsi="Tahoma" w:cs="Tahoma"/>
          <w:sz w:val="16"/>
          <w:szCs w:val="16"/>
        </w:rPr>
        <w:tab/>
      </w:r>
      <w:r w:rsidR="00516F06" w:rsidRPr="004971C0">
        <w:rPr>
          <w:rFonts w:ascii="Tahoma" w:hAnsi="Tahoma" w:cs="Tahoma"/>
        </w:rPr>
        <w:t>Home/EU</w:t>
      </w:r>
      <w:r w:rsidRPr="004971C0">
        <w:rPr>
          <w:rFonts w:ascii="Tahoma" w:hAnsi="Tahoma" w:cs="Tahoma"/>
        </w:rPr>
        <w:tab/>
      </w:r>
      <w:r w:rsidRPr="004971C0">
        <w:rPr>
          <w:rFonts w:ascii="Tahoma" w:hAnsi="Tahoma" w:cs="Tahoma"/>
        </w:rPr>
        <w:tab/>
      </w:r>
      <w:r w:rsidRPr="004971C0">
        <w:rPr>
          <w:rFonts w:ascii="Tahoma" w:hAnsi="Tahoma" w:cs="Tahoma"/>
        </w:rPr>
        <w:sym w:font="Wingdings" w:char="F06F"/>
      </w:r>
      <w:r w:rsidRPr="004971C0">
        <w:rPr>
          <w:rFonts w:ascii="Tahoma" w:hAnsi="Tahoma" w:cs="Tahoma"/>
        </w:rPr>
        <w:tab/>
      </w:r>
      <w:r w:rsidR="00516F06" w:rsidRPr="004971C0">
        <w:rPr>
          <w:rFonts w:ascii="Tahoma" w:hAnsi="Tahoma" w:cs="Tahoma"/>
        </w:rPr>
        <w:t>Overseas</w:t>
      </w:r>
    </w:p>
    <w:p w:rsidR="00104A13" w:rsidRPr="0006346A" w:rsidRDefault="00104A13" w:rsidP="00104A13">
      <w:pPr>
        <w:rPr>
          <w:rFonts w:ascii="Tahoma" w:hAnsi="Tahoma" w:cs="Tahoma"/>
        </w:rPr>
      </w:pPr>
    </w:p>
    <w:p w:rsidR="00104A13" w:rsidRDefault="00104A13" w:rsidP="00104A13">
      <w:pPr>
        <w:rPr>
          <w:rFonts w:ascii="Tahoma" w:hAnsi="Tahoma" w:cs="Tahoma"/>
        </w:rPr>
      </w:pPr>
    </w:p>
    <w:p w:rsidR="00104A13" w:rsidRPr="0006346A" w:rsidRDefault="00104A13" w:rsidP="00104A13">
      <w:pPr>
        <w:rPr>
          <w:rFonts w:ascii="Tahoma" w:hAnsi="Tahoma" w:cs="Tahoma"/>
          <w:b/>
          <w:bCs/>
        </w:rPr>
      </w:pPr>
      <w:r w:rsidRPr="0006346A">
        <w:rPr>
          <w:rFonts w:ascii="Tahoma" w:hAnsi="Tahoma" w:cs="Tahoma"/>
          <w:b/>
          <w:bCs/>
        </w:rPr>
        <w:t>QUALIFICATIONS:</w:t>
      </w: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Undergraduate: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5981"/>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sidRPr="0006346A">
        <w:rPr>
          <w:rFonts w:ascii="Tahoma" w:hAnsi="Tahoma" w:cs="Tahoma"/>
          <w:b/>
          <w:bCs/>
        </w:rPr>
        <w:t>Postgraduate: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5981"/>
      </w:tblGrid>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Title of degree:</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Awarding Institution:</w:t>
            </w:r>
          </w:p>
        </w:tc>
        <w:tc>
          <w:tcPr>
            <w:tcW w:w="6146" w:type="dxa"/>
          </w:tcPr>
          <w:p w:rsidR="00104A13" w:rsidRPr="00DC69DE" w:rsidRDefault="00104A13" w:rsidP="00104A13">
            <w:pPr>
              <w:rPr>
                <w:rFonts w:ascii="Tahoma" w:hAnsi="Tahoma" w:cs="Tahoma"/>
                <w:b/>
                <w:bCs/>
              </w:rPr>
            </w:pPr>
          </w:p>
        </w:tc>
      </w:tr>
      <w:tr w:rsidR="00104A13" w:rsidRPr="00DC69DE">
        <w:tc>
          <w:tcPr>
            <w:tcW w:w="3708" w:type="dxa"/>
          </w:tcPr>
          <w:p w:rsidR="00104A13" w:rsidRPr="00B10766" w:rsidRDefault="00104A13" w:rsidP="00104A13">
            <w:pPr>
              <w:spacing w:before="60" w:after="60"/>
              <w:rPr>
                <w:rFonts w:ascii="Tahoma" w:hAnsi="Tahoma" w:cs="Tahoma"/>
                <w:b/>
                <w:bCs/>
                <w:sz w:val="22"/>
                <w:szCs w:val="22"/>
              </w:rPr>
            </w:pPr>
            <w:r w:rsidRPr="00B10766">
              <w:rPr>
                <w:rFonts w:ascii="Tahoma" w:hAnsi="Tahoma" w:cs="Tahoma"/>
                <w:sz w:val="22"/>
                <w:szCs w:val="22"/>
              </w:rPr>
              <w:t>Overall degree classification:</w:t>
            </w:r>
          </w:p>
        </w:tc>
        <w:tc>
          <w:tcPr>
            <w:tcW w:w="6146" w:type="dxa"/>
          </w:tcPr>
          <w:p w:rsidR="00104A13" w:rsidRPr="00DC69DE" w:rsidRDefault="00104A13" w:rsidP="00104A13">
            <w:pPr>
              <w:rPr>
                <w:rFonts w:ascii="Tahoma" w:hAnsi="Tahoma" w:cs="Tahoma"/>
                <w:b/>
                <w:bCs/>
              </w:rPr>
            </w:pPr>
          </w:p>
        </w:tc>
      </w:tr>
    </w:tbl>
    <w:p w:rsidR="00104A13" w:rsidRPr="0006346A" w:rsidRDefault="00104A13" w:rsidP="00104A13">
      <w:pPr>
        <w:rPr>
          <w:rFonts w:ascii="Tahoma" w:hAnsi="Tahoma" w:cs="Tahoma"/>
        </w:rPr>
      </w:pPr>
    </w:p>
    <w:p w:rsidR="00104A13" w:rsidRPr="0006346A" w:rsidRDefault="00104A13" w:rsidP="00104A13">
      <w:pPr>
        <w:rPr>
          <w:rFonts w:ascii="Tahoma" w:hAnsi="Tahoma" w:cs="Tahoma"/>
          <w:b/>
          <w:bCs/>
        </w:rPr>
      </w:pPr>
    </w:p>
    <w:p w:rsidR="00104A13" w:rsidRPr="0006346A" w:rsidRDefault="00104A13" w:rsidP="00104A13">
      <w:pPr>
        <w:rPr>
          <w:rFonts w:ascii="Tahoma" w:hAnsi="Tahoma" w:cs="Tahoma"/>
          <w:b/>
          <w:bCs/>
        </w:rPr>
      </w:pPr>
      <w:r>
        <w:rPr>
          <w:rFonts w:ascii="Tahoma" w:hAnsi="Tahoma" w:cs="Tahoma"/>
          <w:b/>
          <w:bCs/>
        </w:rPr>
        <w:t>Referee Contact Details</w:t>
      </w:r>
      <w:r w:rsidRPr="0006346A">
        <w:rPr>
          <w:rFonts w:ascii="Tahoma" w:hAnsi="Tahoma" w:cs="Tahoma"/>
          <w:b/>
          <w:bCs/>
        </w:rPr>
        <w:t>:</w:t>
      </w:r>
    </w:p>
    <w:p w:rsidR="00104A13" w:rsidRPr="0006346A" w:rsidRDefault="00104A13" w:rsidP="00104A13">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959"/>
        <w:gridCol w:w="7028"/>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1.</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B10766" w:rsidRDefault="00104A13" w:rsidP="00104A13">
      <w:pPr>
        <w:tabs>
          <w:tab w:val="num" w:pos="0"/>
        </w:tabs>
        <w:spacing w:before="60" w:after="60"/>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959"/>
        <w:gridCol w:w="7030"/>
      </w:tblGrid>
      <w:tr w:rsidR="00104A13" w:rsidRPr="00B10766">
        <w:tc>
          <w:tcPr>
            <w:tcW w:w="648" w:type="dxa"/>
            <w:vMerge w:val="restart"/>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2</w:t>
            </w: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Name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Institution</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Telephone</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r w:rsidR="00104A13" w:rsidRPr="00B10766">
        <w:tc>
          <w:tcPr>
            <w:tcW w:w="648" w:type="dxa"/>
            <w:vMerge/>
          </w:tcPr>
          <w:p w:rsidR="00104A13" w:rsidRPr="00B10766" w:rsidRDefault="00104A13" w:rsidP="00104A13">
            <w:pPr>
              <w:tabs>
                <w:tab w:val="num" w:pos="0"/>
              </w:tabs>
              <w:spacing w:before="60" w:after="60"/>
              <w:rPr>
                <w:rFonts w:ascii="Tahoma" w:hAnsi="Tahoma" w:cs="Tahoma"/>
                <w:sz w:val="22"/>
                <w:szCs w:val="22"/>
              </w:rPr>
            </w:pPr>
          </w:p>
        </w:tc>
        <w:tc>
          <w:tcPr>
            <w:tcW w:w="1980" w:type="dxa"/>
          </w:tcPr>
          <w:p w:rsidR="00104A13" w:rsidRPr="00B10766" w:rsidRDefault="00104A13" w:rsidP="00104A13">
            <w:pPr>
              <w:tabs>
                <w:tab w:val="num" w:pos="0"/>
              </w:tabs>
              <w:spacing w:before="60" w:after="60"/>
              <w:rPr>
                <w:rFonts w:ascii="Tahoma" w:hAnsi="Tahoma" w:cs="Tahoma"/>
                <w:sz w:val="22"/>
                <w:szCs w:val="22"/>
              </w:rPr>
            </w:pPr>
            <w:r w:rsidRPr="00B10766">
              <w:rPr>
                <w:rFonts w:ascii="Tahoma" w:hAnsi="Tahoma" w:cs="Tahoma"/>
                <w:sz w:val="22"/>
                <w:szCs w:val="22"/>
              </w:rPr>
              <w:t>E-mail</w:t>
            </w:r>
          </w:p>
        </w:tc>
        <w:tc>
          <w:tcPr>
            <w:tcW w:w="7226" w:type="dxa"/>
          </w:tcPr>
          <w:p w:rsidR="00104A13" w:rsidRPr="00B10766" w:rsidRDefault="00104A13" w:rsidP="00104A13">
            <w:pPr>
              <w:tabs>
                <w:tab w:val="num" w:pos="0"/>
              </w:tabs>
              <w:spacing w:before="60" w:after="60"/>
              <w:rPr>
                <w:rFonts w:ascii="Tahoma" w:hAnsi="Tahoma" w:cs="Tahoma"/>
                <w:sz w:val="22"/>
                <w:szCs w:val="22"/>
              </w:rPr>
            </w:pPr>
          </w:p>
        </w:tc>
      </w:tr>
    </w:tbl>
    <w:p w:rsidR="00104A13" w:rsidRPr="0006346A" w:rsidRDefault="00104A13" w:rsidP="00104A13">
      <w:pPr>
        <w:tabs>
          <w:tab w:val="num" w:pos="0"/>
        </w:tabs>
        <w:rPr>
          <w:rFonts w:ascii="Tahoma" w:hAnsi="Tahoma" w:cs="Tahoma"/>
        </w:rPr>
      </w:pPr>
    </w:p>
    <w:p w:rsidR="00104A13" w:rsidRPr="00100445" w:rsidRDefault="00104A13" w:rsidP="00104A13">
      <w:pPr>
        <w:tabs>
          <w:tab w:val="num" w:pos="0"/>
        </w:tabs>
        <w:rPr>
          <w:rFonts w:ascii="Tahoma" w:hAnsi="Tahoma" w:cs="Tahoma"/>
          <w:b/>
          <w:bCs/>
          <w:szCs w:val="20"/>
        </w:rPr>
      </w:pPr>
      <w:r w:rsidRPr="00100445">
        <w:rPr>
          <w:rFonts w:ascii="Tahoma" w:hAnsi="Tahoma" w:cs="Tahoma"/>
          <w:b/>
          <w:bCs/>
          <w:szCs w:val="22"/>
        </w:rPr>
        <w:t>CHECKLIST</w:t>
      </w:r>
      <w:r>
        <w:rPr>
          <w:rFonts w:ascii="Tahoma" w:hAnsi="Tahoma" w:cs="Tahoma"/>
          <w:b/>
          <w:bCs/>
          <w:szCs w:val="22"/>
        </w:rPr>
        <w:t xml:space="preserve"> for funding application</w:t>
      </w:r>
      <w:r w:rsidRPr="00100445">
        <w:rPr>
          <w:rFonts w:ascii="Tahoma" w:hAnsi="Tahoma" w:cs="Tahoma"/>
          <w:b/>
          <w:bCs/>
          <w:szCs w:val="22"/>
        </w:rPr>
        <w:t>:</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Transcripts (not required for University of Manchester graduates)</w:t>
      </w:r>
    </w:p>
    <w:p w:rsidR="00104A13" w:rsidRPr="00B10766" w:rsidRDefault="00104A13" w:rsidP="002C70D9">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Case for Support</w:t>
      </w:r>
      <w:r w:rsidR="002C70D9" w:rsidRPr="00B10766">
        <w:rPr>
          <w:rFonts w:ascii="Tahoma" w:hAnsi="Tahoma" w:cs="Tahoma"/>
          <w:sz w:val="22"/>
          <w:szCs w:val="22"/>
        </w:rPr>
        <w:t xml:space="preserve"> </w:t>
      </w:r>
    </w:p>
    <w:p w:rsidR="00104A13" w:rsidRPr="00B10766" w:rsidRDefault="00104A13" w:rsidP="00104A13">
      <w:pPr>
        <w:tabs>
          <w:tab w:val="num" w:pos="0"/>
        </w:tabs>
        <w:spacing w:before="60"/>
        <w:rPr>
          <w:rFonts w:ascii="Tahoma" w:hAnsi="Tahoma" w:cs="Tahoma"/>
          <w:sz w:val="22"/>
          <w:szCs w:val="22"/>
        </w:rPr>
      </w:pPr>
      <w:r w:rsidRPr="00B10766">
        <w:rPr>
          <w:rFonts w:ascii="Tahoma" w:hAnsi="Tahoma" w:cs="Tahoma"/>
          <w:sz w:val="22"/>
          <w:szCs w:val="22"/>
        </w:rPr>
        <w:sym w:font="Wingdings" w:char="F06F"/>
      </w:r>
      <w:r w:rsidRPr="00B10766">
        <w:rPr>
          <w:rFonts w:ascii="Tahoma" w:hAnsi="Tahoma" w:cs="Tahoma"/>
          <w:sz w:val="22"/>
          <w:szCs w:val="22"/>
        </w:rPr>
        <w:tab/>
        <w:t>Two full academic references</w:t>
      </w:r>
    </w:p>
    <w:p w:rsidR="00104A13" w:rsidRPr="00B10766" w:rsidRDefault="00104A13" w:rsidP="00104A13">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C719D" w:rsidRDefault="006C719D" w:rsidP="003A6DA7">
      <w:pPr>
        <w:tabs>
          <w:tab w:val="num" w:pos="0"/>
        </w:tabs>
        <w:spacing w:before="60"/>
        <w:rPr>
          <w:rFonts w:ascii="Tahoma" w:hAnsi="Tahoma" w:cs="Tahoma"/>
          <w:sz w:val="22"/>
          <w:szCs w:val="22"/>
        </w:rPr>
      </w:pPr>
      <w:bookmarkStart w:id="0" w:name="_GoBack"/>
      <w:bookmarkEnd w:id="0"/>
    </w:p>
    <w:p w:rsidR="006E05AB" w:rsidRDefault="006E05AB" w:rsidP="003A6DA7">
      <w:pPr>
        <w:tabs>
          <w:tab w:val="num" w:pos="0"/>
        </w:tabs>
        <w:spacing w:before="60"/>
        <w:rPr>
          <w:rFonts w:ascii="Tahoma" w:hAnsi="Tahoma" w:cs="Tahoma"/>
          <w:sz w:val="22"/>
          <w:szCs w:val="22"/>
        </w:rPr>
      </w:pPr>
    </w:p>
    <w:p w:rsidR="006E05AB" w:rsidRDefault="006E05AB" w:rsidP="003A6DA7">
      <w:pPr>
        <w:tabs>
          <w:tab w:val="num" w:pos="0"/>
        </w:tabs>
        <w:spacing w:before="60"/>
        <w:rPr>
          <w:rFonts w:ascii="Tahoma" w:hAnsi="Tahoma" w:cs="Tahoma"/>
          <w:sz w:val="22"/>
          <w:szCs w:val="22"/>
        </w:rPr>
      </w:pPr>
    </w:p>
    <w:p w:rsidR="006C719D" w:rsidRDefault="006C719D" w:rsidP="006C719D">
      <w:pPr>
        <w:autoSpaceDE w:val="0"/>
        <w:autoSpaceDN w:val="0"/>
        <w:jc w:val="center"/>
        <w:rPr>
          <w:rFonts w:ascii="Tahoma" w:eastAsia="Times New Roman" w:hAnsi="Tahoma" w:cs="Tahoma"/>
          <w:b/>
          <w:bCs/>
          <w:iCs/>
          <w:color w:val="000000" w:themeColor="text1"/>
          <w:lang w:eastAsia="en-GB"/>
        </w:rPr>
      </w:pPr>
      <w:r w:rsidRPr="000A553C">
        <w:rPr>
          <w:rFonts w:ascii="Tahoma" w:eastAsia="Times New Roman" w:hAnsi="Tahoma" w:cs="Tahoma"/>
          <w:b/>
          <w:bCs/>
          <w:iCs/>
          <w:color w:val="000000" w:themeColor="text1"/>
          <w:lang w:eastAsia="en-GB"/>
        </w:rPr>
        <w:t>Case for Support</w:t>
      </w:r>
      <w:r>
        <w:rPr>
          <w:rFonts w:ascii="Tahoma" w:eastAsia="Times New Roman" w:hAnsi="Tahoma" w:cs="Tahoma"/>
          <w:b/>
          <w:bCs/>
          <w:iCs/>
          <w:color w:val="000000" w:themeColor="text1"/>
          <w:lang w:eastAsia="en-GB"/>
        </w:rPr>
        <w:t xml:space="preserve"> Advice</w:t>
      </w:r>
    </w:p>
    <w:p w:rsidR="006C719D" w:rsidRPr="000A553C" w:rsidRDefault="006C719D" w:rsidP="006C719D">
      <w:pPr>
        <w:autoSpaceDE w:val="0"/>
        <w:autoSpaceDN w:val="0"/>
        <w:jc w:val="center"/>
        <w:rPr>
          <w:rFonts w:ascii="Tahoma" w:eastAsia="Times New Roman" w:hAnsi="Tahoma" w:cs="Tahoma"/>
          <w:b/>
          <w:color w:val="000000" w:themeColor="text1"/>
          <w:lang w:eastAsia="en-GB"/>
        </w:rPr>
      </w:pPr>
    </w:p>
    <w:p w:rsidR="006C719D" w:rsidRPr="000A553C" w:rsidRDefault="006C719D" w:rsidP="006C719D">
      <w:pPr>
        <w:autoSpaceDE w:val="0"/>
        <w:autoSpaceDN w:val="0"/>
        <w:rPr>
          <w:rFonts w:ascii="Tahoma" w:eastAsia="Times New Roman" w:hAnsi="Tahoma" w:cs="Tahoma"/>
          <w:i/>
          <w:iCs/>
          <w:color w:val="000000" w:themeColor="text1"/>
          <w:sz w:val="22"/>
          <w:szCs w:val="22"/>
          <w:lang w:eastAsia="en-GB"/>
        </w:rPr>
      </w:pPr>
      <w:r w:rsidRPr="000A553C">
        <w:rPr>
          <w:rFonts w:ascii="Tahoma" w:eastAsia="Times New Roman" w:hAnsi="Tahoma" w:cs="Tahoma"/>
          <w:iCs/>
          <w:color w:val="000000" w:themeColor="text1"/>
          <w:sz w:val="22"/>
          <w:szCs w:val="22"/>
          <w:lang w:eastAsia="en-GB"/>
        </w:rPr>
        <w:t>We ask that you provide a written Case for Support of no more than 500 words</w:t>
      </w:r>
      <w:r w:rsidRPr="000A553C">
        <w:rPr>
          <w:rFonts w:ascii="Tahoma" w:eastAsia="Times New Roman" w:hAnsi="Tahoma" w:cs="Tahoma"/>
          <w:i/>
          <w:iCs/>
          <w:color w:val="000000" w:themeColor="text1"/>
          <w:sz w:val="22"/>
          <w:szCs w:val="22"/>
          <w:lang w:eastAsia="en-GB"/>
        </w:rPr>
        <w:t>. </w:t>
      </w:r>
      <w:r w:rsidRPr="000A553C">
        <w:rPr>
          <w:rFonts w:ascii="Tahoma" w:eastAsia="Times New Roman" w:hAnsi="Tahoma" w:cs="Tahoma"/>
          <w:iCs/>
          <w:color w:val="000000" w:themeColor="text1"/>
          <w:sz w:val="22"/>
          <w:szCs w:val="22"/>
          <w:lang w:eastAsia="en-GB"/>
        </w:rPr>
        <w:t>Within your statement, your primary aim is to provide</w:t>
      </w:r>
      <w:r w:rsidRPr="000A553C">
        <w:rPr>
          <w:rStyle w:val="normalchar"/>
          <w:rFonts w:ascii="Tahoma" w:hAnsi="Tahoma" w:cs="Tahoma"/>
          <w:color w:val="000000" w:themeColor="text1"/>
          <w:sz w:val="22"/>
          <w:szCs w:val="22"/>
        </w:rPr>
        <w:t xml:space="preserve"> convincing reasons why you want do the course and how you are an excellent candidate.</w:t>
      </w:r>
      <w:r w:rsidRPr="000A553C">
        <w:rPr>
          <w:rFonts w:ascii="Tahoma" w:eastAsia="Times New Roman" w:hAnsi="Tahoma" w:cs="Tahoma"/>
          <w:iCs/>
          <w:color w:val="000000" w:themeColor="text1"/>
          <w:sz w:val="22"/>
          <w:szCs w:val="22"/>
          <w:lang w:eastAsia="en-GB"/>
        </w:rPr>
        <w:t xml:space="preserve"> Precise details will depend upon which Master’s you choose to apply for, the expectations you have of the programme, and how you think it will shape your future career. Some Master’s programmes include specific requirements for admission relevant to the programme of study – please check the admissions criteria for your programme and ensure you refer to them in your case for support.</w:t>
      </w:r>
      <w:r w:rsidRPr="000A553C">
        <w:rPr>
          <w:rFonts w:ascii="Tahoma" w:eastAsia="Times New Roman" w:hAnsi="Tahoma" w:cs="Tahoma"/>
          <w:i/>
          <w:iCs/>
          <w:color w:val="000000" w:themeColor="text1"/>
          <w:sz w:val="22"/>
          <w:szCs w:val="22"/>
          <w:lang w:eastAsia="en-GB"/>
        </w:rPr>
        <w:t xml:space="preserve"> </w:t>
      </w:r>
    </w:p>
    <w:p w:rsidR="006C719D" w:rsidRPr="000A553C" w:rsidRDefault="006C719D" w:rsidP="006C719D">
      <w:pPr>
        <w:autoSpaceDE w:val="0"/>
        <w:autoSpaceDN w:val="0"/>
        <w:rPr>
          <w:rFonts w:ascii="Tahoma" w:eastAsia="Times New Roman" w:hAnsi="Tahoma" w:cs="Tahoma"/>
          <w:color w:val="000000" w:themeColor="text1"/>
          <w:sz w:val="22"/>
          <w:szCs w:val="22"/>
          <w:lang w:eastAsia="en-GB"/>
        </w:rPr>
      </w:pPr>
    </w:p>
    <w:p w:rsidR="006C719D" w:rsidRPr="000A553C" w:rsidRDefault="006C719D" w:rsidP="006C719D">
      <w:pPr>
        <w:pStyle w:val="Normal1"/>
        <w:shd w:val="clear" w:color="auto" w:fill="F5F5F5"/>
        <w:spacing w:before="0" w:beforeAutospacing="0" w:after="0" w:afterAutospacing="0"/>
        <w:rPr>
          <w:rFonts w:ascii="Tahoma" w:hAnsi="Tahoma" w:cs="Tahoma"/>
          <w:b/>
          <w:color w:val="000000" w:themeColor="text1"/>
          <w:sz w:val="22"/>
          <w:szCs w:val="22"/>
        </w:rPr>
      </w:pPr>
      <w:hyperlink r:id="rId10" w:tgtFrame="_blank" w:history="1">
        <w:r w:rsidRPr="000A553C">
          <w:rPr>
            <w:rStyle w:val="normalchar"/>
            <w:rFonts w:ascii="Tahoma" w:hAnsi="Tahoma" w:cs="Tahoma"/>
            <w:b/>
            <w:color w:val="000000" w:themeColor="text1"/>
            <w:sz w:val="22"/>
            <w:szCs w:val="22"/>
            <w:u w:val="single"/>
          </w:rPr>
          <w:t>Your interests</w:t>
        </w:r>
      </w:hyperlink>
      <w:r w:rsidRPr="000A553C">
        <w:rPr>
          <w:rStyle w:val="normalchar"/>
          <w:rFonts w:ascii="Tahoma" w:hAnsi="Tahoma" w:cs="Tahoma"/>
          <w:b/>
          <w:color w:val="000000" w:themeColor="text1"/>
          <w:sz w:val="22"/>
          <w:szCs w:val="22"/>
          <w:u w:val="single"/>
        </w:rPr>
        <w:t xml:space="preserve"> and expectations</w:t>
      </w:r>
    </w:p>
    <w:p w:rsidR="006C719D" w:rsidRPr="000A553C" w:rsidRDefault="006C719D" w:rsidP="006C719D">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Explain why the Master’s programme appeals to you and the areas within the subject that you find interesting, including specific modules or other course opportunities. Provide evidence to demonstrate your suitability and interest for the course. </w:t>
      </w:r>
      <w:r w:rsidRPr="000A553C">
        <w:rPr>
          <w:rFonts w:ascii="Tahoma" w:hAnsi="Tahoma" w:cs="Tahoma"/>
          <w:iCs/>
          <w:color w:val="000000" w:themeColor="text1"/>
          <w:sz w:val="22"/>
          <w:szCs w:val="22"/>
        </w:rPr>
        <w:t>What are the intellectual problems, or practical opportunities, that enthuse you?</w:t>
      </w:r>
      <w:r w:rsidRPr="000A553C">
        <w:rPr>
          <w:rStyle w:val="normalchar"/>
          <w:rFonts w:ascii="Tahoma" w:hAnsi="Tahoma" w:cs="Tahoma"/>
          <w:color w:val="000000" w:themeColor="text1"/>
          <w:sz w:val="22"/>
          <w:szCs w:val="22"/>
        </w:rPr>
        <w:t xml:space="preserve"> If you know exactly why you wish to pursue this Master’s -- to go onto PhD study or to follow a career path for instance -- or a particular area you wish to pursue for your dissertation/final project, then address this as well. In general,</w:t>
      </w:r>
      <w:r w:rsidRPr="000A553C">
        <w:rPr>
          <w:rFonts w:ascii="Tahoma" w:hAnsi="Tahoma" w:cs="Tahoma"/>
          <w:i/>
          <w:iCs/>
          <w:color w:val="000000" w:themeColor="text1"/>
          <w:sz w:val="22"/>
          <w:szCs w:val="22"/>
        </w:rPr>
        <w:t> </w:t>
      </w:r>
      <w:r w:rsidRPr="000A553C">
        <w:rPr>
          <w:rFonts w:ascii="Tahoma" w:hAnsi="Tahoma" w:cs="Tahoma"/>
          <w:iCs/>
          <w:color w:val="000000" w:themeColor="text1"/>
          <w:sz w:val="22"/>
          <w:szCs w:val="22"/>
        </w:rPr>
        <w:t>what do you expect to get out of your Master’s and how will it contribute to your career aims?</w:t>
      </w:r>
    </w:p>
    <w:p w:rsidR="006C719D" w:rsidRPr="000A553C" w:rsidRDefault="006C719D" w:rsidP="006C719D">
      <w:pPr>
        <w:pStyle w:val="Normal1"/>
        <w:spacing w:before="0" w:beforeAutospacing="0" w:after="0" w:afterAutospacing="0"/>
        <w:rPr>
          <w:rFonts w:ascii="Tahoma" w:hAnsi="Tahoma" w:cs="Tahoma"/>
          <w:color w:val="000000" w:themeColor="text1"/>
          <w:sz w:val="22"/>
          <w:szCs w:val="22"/>
        </w:rPr>
      </w:pPr>
    </w:p>
    <w:p w:rsidR="006C719D" w:rsidRPr="000A553C" w:rsidRDefault="006C719D" w:rsidP="006C719D">
      <w:pPr>
        <w:pStyle w:val="Normal1"/>
        <w:shd w:val="clear" w:color="auto" w:fill="F5F5F5"/>
        <w:spacing w:before="0" w:beforeAutospacing="0" w:after="0" w:afterAutospacing="0"/>
        <w:rPr>
          <w:rFonts w:ascii="Tahoma" w:hAnsi="Tahoma" w:cs="Tahoma"/>
          <w:b/>
          <w:color w:val="000000" w:themeColor="text1"/>
          <w:sz w:val="22"/>
          <w:szCs w:val="22"/>
        </w:rPr>
      </w:pPr>
      <w:hyperlink r:id="rId11" w:tgtFrame="_blank" w:history="1">
        <w:r w:rsidRPr="000A553C">
          <w:rPr>
            <w:rStyle w:val="normalchar"/>
            <w:rFonts w:ascii="Tahoma" w:hAnsi="Tahoma" w:cs="Tahoma"/>
            <w:b/>
            <w:color w:val="000000" w:themeColor="text1"/>
            <w:sz w:val="22"/>
            <w:szCs w:val="22"/>
            <w:u w:val="single"/>
          </w:rPr>
          <w:t>Your academic credentials</w:t>
        </w:r>
      </w:hyperlink>
    </w:p>
    <w:p w:rsidR="006C719D" w:rsidRPr="000A553C" w:rsidRDefault="006C719D" w:rsidP="006C719D">
      <w:pPr>
        <w:pStyle w:val="Normal1"/>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Tutors will pay particular attention to:</w:t>
      </w:r>
    </w:p>
    <w:p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your first degree</w:t>
      </w:r>
    </w:p>
    <w:p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w:t>
      </w:r>
      <w:r w:rsidRPr="000A553C">
        <w:rPr>
          <w:rStyle w:val="normalchar"/>
          <w:rFonts w:ascii="Tahoma" w:hAnsi="Tahoma" w:cs="Tahoma"/>
          <w:color w:val="000000" w:themeColor="text1"/>
          <w:sz w:val="22"/>
          <w:szCs w:val="22"/>
        </w:rPr>
        <w:t>final classification and average grade</w:t>
      </w:r>
    </w:p>
    <w:p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 xml:space="preserve">your intellectual development, and achievements, as an undergraduate </w:t>
      </w:r>
    </w:p>
    <w:p w:rsidR="006C719D" w:rsidRPr="000A553C" w:rsidRDefault="006C719D" w:rsidP="006C719D">
      <w:pPr>
        <w:pStyle w:val="Normal1"/>
        <w:numPr>
          <w:ilvl w:val="0"/>
          <w:numId w:val="10"/>
        </w:numPr>
        <w:spacing w:before="0" w:beforeAutospacing="0" w:after="0" w:afterAutospacing="0"/>
        <w:rPr>
          <w:rFonts w:ascii="Tahoma" w:hAnsi="Tahoma" w:cs="Tahoma"/>
          <w:color w:val="000000" w:themeColor="text1"/>
          <w:sz w:val="22"/>
          <w:szCs w:val="22"/>
        </w:rPr>
      </w:pPr>
      <w:r w:rsidRPr="000A553C">
        <w:rPr>
          <w:rFonts w:ascii="Tahoma" w:hAnsi="Tahoma" w:cs="Tahoma"/>
          <w:color w:val="000000" w:themeColor="text1"/>
          <w:sz w:val="22"/>
          <w:szCs w:val="22"/>
        </w:rPr>
        <w:t>where relevant to the chosen programme, professional experience, especially if your first degree is in a different subject area</w:t>
      </w:r>
    </w:p>
    <w:p w:rsidR="006C719D" w:rsidRPr="000A553C" w:rsidRDefault="006C719D" w:rsidP="006C719D">
      <w:pPr>
        <w:pStyle w:val="Normal1"/>
        <w:spacing w:before="0" w:beforeAutospacing="0" w:after="0" w:afterAutospacing="0"/>
        <w:rPr>
          <w:rStyle w:val="normalchar"/>
          <w:rFonts w:ascii="Tahoma" w:hAnsi="Tahoma" w:cs="Tahoma"/>
          <w:color w:val="000000" w:themeColor="text1"/>
          <w:sz w:val="22"/>
          <w:szCs w:val="22"/>
        </w:rPr>
      </w:pPr>
    </w:p>
    <w:p w:rsidR="006C719D" w:rsidRPr="000A553C" w:rsidRDefault="006C719D" w:rsidP="006C719D">
      <w:pPr>
        <w:pStyle w:val="Normal1"/>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Many applicants will have similar academic backgrounds to you. Why are you the ideal person for this particular Master’s programme? What have you achieved that makes you stand out (e.g. a particularly high mark, an award for academic achievement, or a prize for project work). Drawing from specific examples in your career to date, explain how your intellectual interests have grown and developed. Discuss authors or texts that have inspired you, theories or problems that drive you, academic talks that you have attended, study groups that you have been part of or academic societies you have joined. Include work experience where relevant, particularly if you are interested in a vocational Master’s, if your first degree is in a different subject area from the programme that you are applying to, or if your first degree was obtained some time ago</w:t>
      </w:r>
    </w:p>
    <w:p w:rsidR="006C719D" w:rsidRPr="000A553C" w:rsidRDefault="006C719D" w:rsidP="006C719D">
      <w:pPr>
        <w:pStyle w:val="Normal1"/>
        <w:spacing w:before="0" w:beforeAutospacing="0" w:after="0" w:afterAutospacing="0"/>
        <w:rPr>
          <w:rFonts w:ascii="Tahoma" w:hAnsi="Tahoma" w:cs="Tahoma"/>
          <w:color w:val="000000" w:themeColor="text1"/>
          <w:sz w:val="22"/>
          <w:szCs w:val="22"/>
        </w:rPr>
      </w:pPr>
    </w:p>
    <w:p w:rsidR="006C719D" w:rsidRPr="000A553C" w:rsidRDefault="006C719D" w:rsidP="006C719D">
      <w:pPr>
        <w:pStyle w:val="Normal1"/>
        <w:shd w:val="clear" w:color="auto" w:fill="F5F5F5"/>
        <w:spacing w:before="0" w:beforeAutospacing="0" w:after="0" w:afterAutospacing="0"/>
        <w:rPr>
          <w:rFonts w:ascii="Tahoma" w:hAnsi="Tahoma" w:cs="Tahoma"/>
          <w:b/>
          <w:color w:val="000000" w:themeColor="text1"/>
          <w:sz w:val="22"/>
          <w:szCs w:val="22"/>
        </w:rPr>
      </w:pPr>
      <w:r w:rsidRPr="000A553C">
        <w:rPr>
          <w:rStyle w:val="normalchar"/>
          <w:rFonts w:ascii="Tahoma" w:hAnsi="Tahoma" w:cs="Tahoma"/>
          <w:b/>
          <w:color w:val="000000" w:themeColor="text1"/>
          <w:sz w:val="22"/>
          <w:szCs w:val="22"/>
          <w:u w:val="single"/>
        </w:rPr>
        <w:t xml:space="preserve">Your strengths </w:t>
      </w:r>
    </w:p>
    <w:p w:rsidR="006C719D" w:rsidRPr="000A553C" w:rsidRDefault="006C719D" w:rsidP="006C719D">
      <w:pPr>
        <w:pStyle w:val="Normal1"/>
        <w:spacing w:before="0" w:beforeAutospacing="0" w:after="0" w:afterAutospacing="0"/>
        <w:rPr>
          <w:rFonts w:ascii="Tahoma" w:hAnsi="Tahoma" w:cs="Tahoma"/>
          <w:iCs/>
          <w:color w:val="000000" w:themeColor="text1"/>
          <w:sz w:val="22"/>
          <w:szCs w:val="22"/>
        </w:rPr>
      </w:pPr>
      <w:r w:rsidRPr="000A553C">
        <w:rPr>
          <w:rStyle w:val="normalchar"/>
          <w:rFonts w:ascii="Tahoma" w:hAnsi="Tahoma" w:cs="Tahoma"/>
          <w:color w:val="000000" w:themeColor="text1"/>
          <w:sz w:val="22"/>
          <w:szCs w:val="22"/>
        </w:rPr>
        <w:t xml:space="preserve">Look closely at the course programme key skills and required knowledge. Using specific examples from your previous studies, work experience, or extra-curricular activities, discuss how you meet the course aims and requirements. Explain your skills in detail -- the admissions tutor will not be able to appreciate your capabilities/achievements simply by reading the title of your final year dissertation/project, for instance. </w:t>
      </w:r>
    </w:p>
    <w:p w:rsidR="006C719D" w:rsidRPr="000A553C" w:rsidRDefault="006C719D" w:rsidP="006C719D">
      <w:pPr>
        <w:pStyle w:val="Normal1"/>
        <w:spacing w:before="0" w:beforeAutospacing="0" w:after="0" w:afterAutospacing="0"/>
        <w:rPr>
          <w:rFonts w:ascii="Tahoma" w:hAnsi="Tahoma" w:cs="Tahoma"/>
          <w:iCs/>
          <w:color w:val="000000" w:themeColor="text1"/>
          <w:sz w:val="22"/>
          <w:szCs w:val="22"/>
        </w:rPr>
      </w:pPr>
    </w:p>
    <w:p w:rsidR="006C719D" w:rsidRPr="000A553C" w:rsidRDefault="006C719D" w:rsidP="006C719D">
      <w:pPr>
        <w:pStyle w:val="Normal1"/>
        <w:shd w:val="clear" w:color="auto" w:fill="F5F5F5"/>
        <w:spacing w:before="0" w:beforeAutospacing="0" w:after="0" w:afterAutospacing="0"/>
        <w:rPr>
          <w:rFonts w:ascii="Tahoma" w:hAnsi="Tahoma" w:cs="Tahoma"/>
          <w:b/>
          <w:color w:val="000000" w:themeColor="text1"/>
          <w:sz w:val="22"/>
          <w:szCs w:val="22"/>
        </w:rPr>
      </w:pPr>
      <w:hyperlink r:id="rId12" w:tgtFrame="_blank" w:history="1">
        <w:r w:rsidRPr="000A553C">
          <w:rPr>
            <w:rStyle w:val="normalchar"/>
            <w:rFonts w:ascii="Tahoma" w:hAnsi="Tahoma" w:cs="Tahoma"/>
            <w:b/>
            <w:color w:val="000000" w:themeColor="text1"/>
            <w:sz w:val="22"/>
            <w:szCs w:val="22"/>
            <w:u w:val="single"/>
          </w:rPr>
          <w:t>Writing tips</w:t>
        </w:r>
      </w:hyperlink>
    </w:p>
    <w:p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Start positively - grab the reader's attention</w:t>
      </w:r>
    </w:p>
    <w:p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Keep your comments brief and focused</w:t>
      </w:r>
    </w:p>
    <w:p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Highlight your skills and achievements; don’t underplay your best attributes</w:t>
      </w:r>
    </w:p>
    <w:p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Use your statement to show that you can structure your thoughts and write coherently; each topic should lead logically onto the next</w:t>
      </w:r>
    </w:p>
    <w:p w:rsidR="006C719D" w:rsidRPr="000A553C" w:rsidRDefault="006C719D" w:rsidP="006C719D">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Get your facts right; stating that you want to work with an academic who no longer works at the University will not impress admission tutors</w:t>
      </w:r>
    </w:p>
    <w:p w:rsidR="006C719D" w:rsidRPr="000A553C" w:rsidRDefault="006C719D" w:rsidP="006C719D">
      <w:pPr>
        <w:pStyle w:val="Normal1"/>
        <w:numPr>
          <w:ilvl w:val="0"/>
          <w:numId w:val="9"/>
        </w:numPr>
        <w:spacing w:before="0" w:beforeAutospacing="0" w:after="0" w:afterAutospacing="0"/>
        <w:rPr>
          <w:rStyle w:val="normalchar"/>
          <w:rFonts w:ascii="Tahoma" w:hAnsi="Tahoma" w:cs="Tahoma"/>
          <w:color w:val="000000" w:themeColor="text1"/>
          <w:sz w:val="22"/>
          <w:szCs w:val="22"/>
        </w:rPr>
      </w:pPr>
      <w:r w:rsidRPr="000A553C">
        <w:rPr>
          <w:rStyle w:val="normalchar"/>
          <w:rFonts w:ascii="Tahoma" w:hAnsi="Tahoma" w:cs="Tahoma"/>
          <w:color w:val="000000" w:themeColor="text1"/>
          <w:sz w:val="22"/>
          <w:szCs w:val="22"/>
        </w:rPr>
        <w:t>Your statement should be evidence-based wherever possible </w:t>
      </w:r>
    </w:p>
    <w:p w:rsidR="006C719D" w:rsidRPr="000A553C" w:rsidRDefault="006C719D" w:rsidP="006C719D">
      <w:pPr>
        <w:pStyle w:val="Normal1"/>
        <w:numPr>
          <w:ilvl w:val="0"/>
          <w:numId w:val="9"/>
        </w:numPr>
        <w:spacing w:before="0" w:beforeAutospacing="0" w:after="0" w:afterAutospacing="0"/>
        <w:rPr>
          <w:rFonts w:ascii="Tahoma" w:hAnsi="Tahoma" w:cs="Tahoma"/>
          <w:color w:val="000000" w:themeColor="text1"/>
          <w:sz w:val="22"/>
          <w:szCs w:val="22"/>
        </w:rPr>
      </w:pPr>
      <w:r w:rsidRPr="000A553C">
        <w:rPr>
          <w:rStyle w:val="normalchar"/>
          <w:rFonts w:ascii="Tahoma" w:hAnsi="Tahoma" w:cs="Tahoma"/>
          <w:color w:val="000000" w:themeColor="text1"/>
          <w:sz w:val="22"/>
          <w:szCs w:val="22"/>
        </w:rPr>
        <w:t>Stick to the word limit</w:t>
      </w:r>
    </w:p>
    <w:p w:rsidR="006C719D" w:rsidRDefault="006C719D" w:rsidP="003A6DA7">
      <w:pPr>
        <w:tabs>
          <w:tab w:val="num" w:pos="0"/>
        </w:tabs>
        <w:spacing w:before="60"/>
        <w:rPr>
          <w:rFonts w:ascii="Tahoma" w:hAnsi="Tahoma" w:cs="Tahoma"/>
          <w:b/>
          <w:bCs/>
          <w:szCs w:val="16"/>
        </w:rPr>
      </w:pPr>
    </w:p>
    <w:p w:rsidR="006C719D" w:rsidRDefault="006C719D" w:rsidP="003A6DA7">
      <w:pPr>
        <w:tabs>
          <w:tab w:val="num" w:pos="0"/>
        </w:tabs>
        <w:spacing w:before="60"/>
        <w:rPr>
          <w:rFonts w:ascii="Tahoma" w:hAnsi="Tahoma" w:cs="Tahoma"/>
          <w:b/>
          <w:bCs/>
          <w:szCs w:val="16"/>
        </w:rPr>
      </w:pPr>
    </w:p>
    <w:p w:rsidR="006C719D" w:rsidRDefault="006C719D" w:rsidP="003A6DA7">
      <w:pPr>
        <w:tabs>
          <w:tab w:val="num" w:pos="0"/>
        </w:tabs>
        <w:spacing w:before="60"/>
        <w:rPr>
          <w:rFonts w:ascii="Tahoma" w:hAnsi="Tahoma" w:cs="Tahoma"/>
          <w:b/>
          <w:bCs/>
          <w:szCs w:val="16"/>
        </w:rPr>
      </w:pPr>
    </w:p>
    <w:p w:rsidR="006C719D" w:rsidRDefault="006C719D" w:rsidP="003A6DA7">
      <w:pPr>
        <w:tabs>
          <w:tab w:val="num" w:pos="0"/>
        </w:tabs>
        <w:spacing w:before="60"/>
        <w:rPr>
          <w:rFonts w:ascii="Tahoma" w:hAnsi="Tahoma" w:cs="Tahoma"/>
          <w:b/>
          <w:bCs/>
          <w:szCs w:val="16"/>
        </w:rPr>
      </w:pPr>
    </w:p>
    <w:p w:rsidR="00104A13" w:rsidRDefault="00104A13" w:rsidP="003A6DA7">
      <w:pPr>
        <w:tabs>
          <w:tab w:val="num" w:pos="0"/>
        </w:tabs>
        <w:spacing w:before="60"/>
        <w:rPr>
          <w:rFonts w:ascii="Tahoma" w:hAnsi="Tahoma" w:cs="Tahoma"/>
          <w:b/>
          <w:bCs/>
          <w:szCs w:val="16"/>
        </w:rPr>
      </w:pPr>
      <w:r w:rsidRPr="00BB31B5">
        <w:rPr>
          <w:rFonts w:ascii="Tahoma" w:hAnsi="Tahoma" w:cs="Tahoma"/>
          <w:b/>
          <w:bCs/>
          <w:szCs w:val="16"/>
        </w:rPr>
        <w:t>Case for Support (500-words)</w:t>
      </w:r>
    </w:p>
    <w:p w:rsidR="006E05AB" w:rsidRPr="0015533F" w:rsidRDefault="006E05AB" w:rsidP="003A6DA7">
      <w:pPr>
        <w:tabs>
          <w:tab w:val="num" w:pos="0"/>
        </w:tabs>
        <w:spacing w:before="60"/>
        <w:rPr>
          <w:rFonts w:ascii="Tahoma" w:hAnsi="Tahoma" w:cs="Tahoma"/>
          <w:b/>
          <w:bCs/>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04A13" w:rsidRPr="00C84492">
        <w:trPr>
          <w:trHeight w:val="14907"/>
        </w:trPr>
        <w:tc>
          <w:tcPr>
            <w:tcW w:w="5000" w:type="pct"/>
          </w:tcPr>
          <w:p w:rsidR="00104A13" w:rsidRPr="00C84492" w:rsidRDefault="00104A13" w:rsidP="00516F06">
            <w:pPr>
              <w:tabs>
                <w:tab w:val="num" w:pos="0"/>
              </w:tabs>
              <w:spacing w:before="60"/>
              <w:rPr>
                <w:rFonts w:ascii="Tahoma" w:hAnsi="Tahoma" w:cs="Tahoma"/>
                <w:szCs w:val="16"/>
              </w:rPr>
            </w:pPr>
            <w:r w:rsidRPr="00C84492">
              <w:rPr>
                <w:rFonts w:ascii="Tahoma" w:hAnsi="Tahoma" w:cs="Tahoma"/>
                <w:sz w:val="20"/>
                <w:szCs w:val="12"/>
              </w:rPr>
              <w:t xml:space="preserve">Please refer to the guidance </w:t>
            </w:r>
            <w:r w:rsidR="00516F06">
              <w:rPr>
                <w:rFonts w:ascii="Tahoma" w:hAnsi="Tahoma" w:cs="Tahoma"/>
                <w:sz w:val="20"/>
                <w:szCs w:val="12"/>
              </w:rPr>
              <w:t>below</w:t>
            </w:r>
          </w:p>
        </w:tc>
      </w:tr>
    </w:tbl>
    <w:p w:rsidR="00104A13" w:rsidRDefault="00104A13" w:rsidP="00104A13">
      <w:pPr>
        <w:tabs>
          <w:tab w:val="num" w:pos="0"/>
        </w:tabs>
        <w:rPr>
          <w:sz w:val="12"/>
          <w:szCs w:val="12"/>
        </w:rPr>
      </w:pPr>
    </w:p>
    <w:p w:rsidR="00516F06" w:rsidRDefault="00516F06" w:rsidP="00104A13">
      <w:pPr>
        <w:tabs>
          <w:tab w:val="num" w:pos="0"/>
        </w:tabs>
        <w:rPr>
          <w:sz w:val="12"/>
          <w:szCs w:val="12"/>
        </w:rPr>
      </w:pPr>
    </w:p>
    <w:sectPr w:rsidR="00516F06" w:rsidSect="00104A13">
      <w:pgSz w:w="11906" w:h="16838"/>
      <w:pgMar w:top="567" w:right="1134" w:bottom="340" w:left="1134" w:header="709" w:footer="2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F20" w:rsidRDefault="00041F20">
      <w:r>
        <w:separator/>
      </w:r>
    </w:p>
  </w:endnote>
  <w:endnote w:type="continuationSeparator" w:id="0">
    <w:p w:rsidR="00041F20" w:rsidRDefault="0004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9FD" w:rsidRDefault="00A260D2" w:rsidP="00104A13">
    <w:pPr>
      <w:pStyle w:val="Footer"/>
      <w:framePr w:wrap="around" w:vAnchor="text" w:hAnchor="margin" w:xAlign="right" w:y="1"/>
      <w:rPr>
        <w:rStyle w:val="PageNumber"/>
      </w:rPr>
    </w:pPr>
    <w:r>
      <w:rPr>
        <w:rStyle w:val="PageNumber"/>
      </w:rPr>
      <w:fldChar w:fldCharType="begin"/>
    </w:r>
    <w:r w:rsidR="009579FD">
      <w:rPr>
        <w:rStyle w:val="PageNumber"/>
      </w:rPr>
      <w:instrText xml:space="preserve">PAGE  </w:instrText>
    </w:r>
    <w:r>
      <w:rPr>
        <w:rStyle w:val="PageNumber"/>
      </w:rPr>
      <w:fldChar w:fldCharType="end"/>
    </w:r>
  </w:p>
  <w:p w:rsidR="009579FD" w:rsidRDefault="009579FD" w:rsidP="00104A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F20" w:rsidRDefault="00041F20">
      <w:r>
        <w:separator/>
      </w:r>
    </w:p>
  </w:footnote>
  <w:footnote w:type="continuationSeparator" w:id="0">
    <w:p w:rsidR="00041F20" w:rsidRDefault="00041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344E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D7202"/>
    <w:multiLevelType w:val="hybridMultilevel"/>
    <w:tmpl w:val="0E7884C4"/>
    <w:lvl w:ilvl="0" w:tplc="555AC74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36A93"/>
    <w:multiLevelType w:val="multilevel"/>
    <w:tmpl w:val="AF04BD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B4C6419"/>
    <w:multiLevelType w:val="hybridMultilevel"/>
    <w:tmpl w:val="E18077CA"/>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1BF95A63"/>
    <w:multiLevelType w:val="hybridMultilevel"/>
    <w:tmpl w:val="DA28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D0C0E"/>
    <w:multiLevelType w:val="hybridMultilevel"/>
    <w:tmpl w:val="48206B1C"/>
    <w:lvl w:ilvl="0" w:tplc="3264A7F0">
      <w:start w:val="14"/>
      <w:numFmt w:val="bullet"/>
      <w:lvlText w:val=""/>
      <w:lvlJc w:val="left"/>
      <w:pPr>
        <w:tabs>
          <w:tab w:val="num" w:pos="720"/>
        </w:tabs>
        <w:ind w:left="720" w:hanging="360"/>
      </w:pPr>
      <w:rPr>
        <w:rFonts w:ascii="Wingdings" w:eastAsia="SimSun" w:hAnsi="Wingdings" w:cs="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F0CF9"/>
    <w:multiLevelType w:val="hybridMultilevel"/>
    <w:tmpl w:val="61EC1EB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E6F7A"/>
    <w:multiLevelType w:val="hybridMultilevel"/>
    <w:tmpl w:val="85382BAC"/>
    <w:lvl w:ilvl="0" w:tplc="237CB88C">
      <w:numFmt w:val="bullet"/>
      <w:lvlText w:val=""/>
      <w:lvlJc w:val="left"/>
      <w:pPr>
        <w:tabs>
          <w:tab w:val="num" w:pos="720"/>
        </w:tabs>
        <w:ind w:left="720" w:hanging="360"/>
      </w:pPr>
      <w:rPr>
        <w:rFonts w:ascii="Wingdings" w:eastAsia="SimSun" w:hAnsi="Wingdings" w:cs="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837216"/>
    <w:multiLevelType w:val="hybridMultilevel"/>
    <w:tmpl w:val="DC5C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C65B9"/>
    <w:multiLevelType w:val="hybridMultilevel"/>
    <w:tmpl w:val="8620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2"/>
  </w:num>
  <w:num w:numId="6">
    <w:abstractNumId w:val="0"/>
  </w:num>
  <w:num w:numId="7">
    <w:abstractNumId w:val="4"/>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7D"/>
    <w:rsid w:val="0000722F"/>
    <w:rsid w:val="0001588E"/>
    <w:rsid w:val="00041F20"/>
    <w:rsid w:val="00053439"/>
    <w:rsid w:val="00072364"/>
    <w:rsid w:val="0008492D"/>
    <w:rsid w:val="000A553C"/>
    <w:rsid w:val="000C41A1"/>
    <w:rsid w:val="00104A13"/>
    <w:rsid w:val="001B1F00"/>
    <w:rsid w:val="0026187F"/>
    <w:rsid w:val="00275F5E"/>
    <w:rsid w:val="002C2C9E"/>
    <w:rsid w:val="002C70D9"/>
    <w:rsid w:val="002D4B34"/>
    <w:rsid w:val="00337476"/>
    <w:rsid w:val="00342DA2"/>
    <w:rsid w:val="003A6DA7"/>
    <w:rsid w:val="004636FB"/>
    <w:rsid w:val="004971C0"/>
    <w:rsid w:val="005067CE"/>
    <w:rsid w:val="00516F06"/>
    <w:rsid w:val="00525235"/>
    <w:rsid w:val="00527C77"/>
    <w:rsid w:val="00552A21"/>
    <w:rsid w:val="00566049"/>
    <w:rsid w:val="006170B3"/>
    <w:rsid w:val="006301B8"/>
    <w:rsid w:val="00676600"/>
    <w:rsid w:val="00686D42"/>
    <w:rsid w:val="00695520"/>
    <w:rsid w:val="006C6B12"/>
    <w:rsid w:val="006C719D"/>
    <w:rsid w:val="006E05AB"/>
    <w:rsid w:val="007651B7"/>
    <w:rsid w:val="0077406F"/>
    <w:rsid w:val="007852D7"/>
    <w:rsid w:val="007902A1"/>
    <w:rsid w:val="00837C0A"/>
    <w:rsid w:val="00890077"/>
    <w:rsid w:val="008A246B"/>
    <w:rsid w:val="008E1563"/>
    <w:rsid w:val="008F2B88"/>
    <w:rsid w:val="00915335"/>
    <w:rsid w:val="009160F8"/>
    <w:rsid w:val="009249E9"/>
    <w:rsid w:val="00930E5B"/>
    <w:rsid w:val="00935204"/>
    <w:rsid w:val="009579FD"/>
    <w:rsid w:val="00994BE4"/>
    <w:rsid w:val="009D3D3F"/>
    <w:rsid w:val="009E299F"/>
    <w:rsid w:val="009F790A"/>
    <w:rsid w:val="00A260D2"/>
    <w:rsid w:val="00A37A06"/>
    <w:rsid w:val="00A40846"/>
    <w:rsid w:val="00A53F18"/>
    <w:rsid w:val="00A57B16"/>
    <w:rsid w:val="00B10766"/>
    <w:rsid w:val="00B12D0E"/>
    <w:rsid w:val="00B27BE4"/>
    <w:rsid w:val="00B445F3"/>
    <w:rsid w:val="00B50B0B"/>
    <w:rsid w:val="00BB31B5"/>
    <w:rsid w:val="00BC6443"/>
    <w:rsid w:val="00BD1A6C"/>
    <w:rsid w:val="00BD2E7D"/>
    <w:rsid w:val="00BE5854"/>
    <w:rsid w:val="00C16E5F"/>
    <w:rsid w:val="00C22D80"/>
    <w:rsid w:val="00C754A9"/>
    <w:rsid w:val="00C936C8"/>
    <w:rsid w:val="00CC3FD2"/>
    <w:rsid w:val="00CE02B2"/>
    <w:rsid w:val="00D037C0"/>
    <w:rsid w:val="00D224D6"/>
    <w:rsid w:val="00D96F5B"/>
    <w:rsid w:val="00DA484C"/>
    <w:rsid w:val="00DE6B05"/>
    <w:rsid w:val="00E01C42"/>
    <w:rsid w:val="00E15866"/>
    <w:rsid w:val="00E226DD"/>
    <w:rsid w:val="00E271F7"/>
    <w:rsid w:val="00E34B74"/>
    <w:rsid w:val="00E43D45"/>
    <w:rsid w:val="00E65E78"/>
    <w:rsid w:val="00ED2390"/>
    <w:rsid w:val="00EE13F7"/>
    <w:rsid w:val="00F6186C"/>
    <w:rsid w:val="00F945CC"/>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41A7C"/>
  <w15:docId w15:val="{B1A35A33-B560-47F8-BB29-2BB2685B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8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2E7D"/>
    <w:rPr>
      <w:color w:val="0000FF"/>
      <w:u w:val="single"/>
    </w:rPr>
  </w:style>
  <w:style w:type="paragraph" w:styleId="Footer">
    <w:name w:val="footer"/>
    <w:basedOn w:val="Normal"/>
    <w:rsid w:val="0065531D"/>
    <w:pPr>
      <w:tabs>
        <w:tab w:val="center" w:pos="4320"/>
        <w:tab w:val="right" w:pos="8640"/>
      </w:tabs>
    </w:pPr>
    <w:rPr>
      <w:noProof/>
    </w:rPr>
  </w:style>
  <w:style w:type="character" w:styleId="PageNumber">
    <w:name w:val="page number"/>
    <w:basedOn w:val="DefaultParagraphFont"/>
    <w:rsid w:val="0065531D"/>
  </w:style>
  <w:style w:type="character" w:styleId="CommentReference">
    <w:name w:val="annotation reference"/>
    <w:semiHidden/>
    <w:rsid w:val="00F54922"/>
    <w:rPr>
      <w:sz w:val="16"/>
      <w:szCs w:val="16"/>
    </w:rPr>
  </w:style>
  <w:style w:type="paragraph" w:styleId="CommentText">
    <w:name w:val="annotation text"/>
    <w:basedOn w:val="Normal"/>
    <w:semiHidden/>
    <w:rsid w:val="00F54922"/>
    <w:rPr>
      <w:sz w:val="20"/>
      <w:szCs w:val="20"/>
    </w:rPr>
  </w:style>
  <w:style w:type="paragraph" w:styleId="CommentSubject">
    <w:name w:val="annotation subject"/>
    <w:basedOn w:val="CommentText"/>
    <w:next w:val="CommentText"/>
    <w:semiHidden/>
    <w:rsid w:val="00F54922"/>
    <w:rPr>
      <w:b/>
      <w:bCs/>
    </w:rPr>
  </w:style>
  <w:style w:type="paragraph" w:styleId="BalloonText">
    <w:name w:val="Balloon Text"/>
    <w:basedOn w:val="Normal"/>
    <w:semiHidden/>
    <w:rsid w:val="00F54922"/>
    <w:rPr>
      <w:rFonts w:ascii="Tahoma" w:hAnsi="Tahoma" w:cs="Tahoma"/>
      <w:sz w:val="16"/>
      <w:szCs w:val="16"/>
    </w:rPr>
  </w:style>
  <w:style w:type="character" w:styleId="FollowedHyperlink">
    <w:name w:val="FollowedHyperlink"/>
    <w:rsid w:val="0070433C"/>
    <w:rPr>
      <w:color w:val="800080"/>
      <w:u w:val="single"/>
    </w:rPr>
  </w:style>
  <w:style w:type="table" w:styleId="TableGrid">
    <w:name w:val="Table Grid"/>
    <w:basedOn w:val="TableNormal"/>
    <w:rsid w:val="00C37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B3363"/>
    <w:pPr>
      <w:tabs>
        <w:tab w:val="center" w:pos="4320"/>
        <w:tab w:val="right" w:pos="8640"/>
      </w:tabs>
    </w:pPr>
  </w:style>
  <w:style w:type="character" w:customStyle="1" w:styleId="HeaderChar">
    <w:name w:val="Header Char"/>
    <w:link w:val="Header"/>
    <w:rsid w:val="006B3363"/>
    <w:rPr>
      <w:sz w:val="24"/>
      <w:szCs w:val="24"/>
      <w:lang w:eastAsia="zh-CN"/>
    </w:rPr>
  </w:style>
  <w:style w:type="paragraph" w:styleId="ListParagraph">
    <w:name w:val="List Paragraph"/>
    <w:basedOn w:val="Normal"/>
    <w:qFormat/>
    <w:rsid w:val="003A6DA7"/>
    <w:pPr>
      <w:ind w:left="720"/>
      <w:contextualSpacing/>
    </w:pPr>
  </w:style>
  <w:style w:type="paragraph" w:customStyle="1" w:styleId="Normal1">
    <w:name w:val="Normal1"/>
    <w:basedOn w:val="Normal"/>
    <w:rsid w:val="000A553C"/>
    <w:pPr>
      <w:spacing w:before="100" w:beforeAutospacing="1" w:after="100" w:afterAutospacing="1"/>
    </w:pPr>
    <w:rPr>
      <w:rFonts w:eastAsia="Times New Roman"/>
      <w:lang w:eastAsia="en-GB"/>
    </w:rPr>
  </w:style>
  <w:style w:type="character" w:customStyle="1" w:styleId="normalchar">
    <w:name w:val="normal__char"/>
    <w:basedOn w:val="DefaultParagraphFont"/>
    <w:rsid w:val="000A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5" Type="http://schemas.openxmlformats.org/officeDocument/2006/relationships/webSettings" Target="webSettings.xml"/><Relationship Id="rId10" Type="http://schemas.openxmlformats.org/officeDocument/2006/relationships/hyperlink" Target="https://outlook.manchester.ac.uk/owa/redir.aspx?C=euzjh6LHFY8t8J9vhrF_Ug7NDKE696WdKPQ9hAX9tLH8VrDMzzTVCA..&amp;URL=http%3a%2f%2fwww.socialsciences.manchester.ac.uk%2fstudy%2fmasters%2fapplying%2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86DD6-3B57-4840-A90C-61FD0135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666</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SALC – FUNDING APPLICATION FORM</vt:lpstr>
    </vt:vector>
  </TitlesOfParts>
  <Company>Manchester Computing</Company>
  <LinksUpToDate>false</LinksUpToDate>
  <CharactersWithSpaces>5125</CharactersWithSpaces>
  <SharedDoc>false</SharedDoc>
  <HLinks>
    <vt:vector size="36" baseType="variant">
      <vt:variant>
        <vt:i4>3801204</vt:i4>
      </vt:variant>
      <vt:variant>
        <vt:i4>15</vt:i4>
      </vt:variant>
      <vt:variant>
        <vt:i4>0</vt:i4>
      </vt:variant>
      <vt:variant>
        <vt:i4>5</vt:i4>
      </vt:variant>
      <vt:variant>
        <vt:lpwstr>http://www.ahrc.ac.uk/SiteCollectionDocuments/Student-Funding-Guide.pdf</vt:lpwstr>
      </vt:variant>
      <vt:variant>
        <vt:lpwstr/>
      </vt:variant>
      <vt:variant>
        <vt:i4>524361</vt:i4>
      </vt:variant>
      <vt:variant>
        <vt:i4>12</vt:i4>
      </vt:variant>
      <vt:variant>
        <vt:i4>0</vt:i4>
      </vt:variant>
      <vt:variant>
        <vt:i4>5</vt:i4>
      </vt:variant>
      <vt:variant>
        <vt:lpwstr>http://www.alc.manchester.ac.uk/fees/postgraduate-taught-funding/</vt:lpwstr>
      </vt:variant>
      <vt:variant>
        <vt:lpwstr/>
      </vt:variant>
      <vt:variant>
        <vt:i4>327762</vt:i4>
      </vt:variant>
      <vt:variant>
        <vt:i4>9</vt:i4>
      </vt:variant>
      <vt:variant>
        <vt:i4>0</vt:i4>
      </vt:variant>
      <vt:variant>
        <vt:i4>5</vt:i4>
      </vt:variant>
      <vt:variant>
        <vt:lpwstr>http://www.alc.manchester.ac.uk/apply/references/</vt:lpwstr>
      </vt:variant>
      <vt:variant>
        <vt:lpwstr/>
      </vt:variant>
      <vt:variant>
        <vt:i4>524361</vt:i4>
      </vt:variant>
      <vt:variant>
        <vt:i4>6</vt:i4>
      </vt:variant>
      <vt:variant>
        <vt:i4>0</vt:i4>
      </vt:variant>
      <vt:variant>
        <vt:i4>5</vt:i4>
      </vt:variant>
      <vt:variant>
        <vt:lpwstr>http://www.alc.manchester.ac.uk/fees/postgraduate-taught-funding/</vt:lpwstr>
      </vt:variant>
      <vt:variant>
        <vt:lpwstr/>
      </vt:variant>
      <vt:variant>
        <vt:i4>7340095</vt:i4>
      </vt:variant>
      <vt:variant>
        <vt:i4>3</vt:i4>
      </vt:variant>
      <vt:variant>
        <vt:i4>0</vt:i4>
      </vt:variant>
      <vt:variant>
        <vt:i4>5</vt:i4>
      </vt:variant>
      <vt:variant>
        <vt:lpwstr>http://www.alc.manchester.ac.uk/apply/</vt:lpwstr>
      </vt:variant>
      <vt:variant>
        <vt:lpwstr/>
      </vt:variant>
      <vt:variant>
        <vt:i4>4456571</vt:i4>
      </vt:variant>
      <vt:variant>
        <vt:i4>0</vt:i4>
      </vt:variant>
      <vt:variant>
        <vt:i4>0</vt:i4>
      </vt:variant>
      <vt:variant>
        <vt:i4>5</vt:i4>
      </vt:variant>
      <vt:variant>
        <vt:lpwstr>mailto:pg-artsfunding@manchester.ac.uk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 FUNDING APPLICATION FORM</dc:title>
  <dc:creator>Andrew Rigg</dc:creator>
  <cp:lastModifiedBy>Andrew Rigg</cp:lastModifiedBy>
  <cp:revision>3</cp:revision>
  <cp:lastPrinted>2015-10-26T15:05:00Z</cp:lastPrinted>
  <dcterms:created xsi:type="dcterms:W3CDTF">2018-11-12T09:41:00Z</dcterms:created>
  <dcterms:modified xsi:type="dcterms:W3CDTF">2018-11-12T09:45:00Z</dcterms:modified>
</cp:coreProperties>
</file>