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0C0" w:rsidRDefault="009712C7">
      <w:r>
        <w:rPr>
          <w:noProof/>
          <w:lang w:eastAsia="en-GB"/>
        </w:rPr>
        <w:drawing>
          <wp:inline distT="0" distB="0" distL="0" distR="0" wp14:anchorId="3FFC5FA7" wp14:editId="4FEE53EC">
            <wp:extent cx="1655064" cy="7010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_col_white_backgroun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064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2C7" w:rsidRDefault="009712C7" w:rsidP="00D90D8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Faculty of Science and Engineering</w:t>
      </w:r>
    </w:p>
    <w:p w:rsidR="009712C7" w:rsidRDefault="009712C7" w:rsidP="00D90D8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Local news editorial guidelines</w:t>
      </w:r>
      <w:r w:rsidR="00010704">
        <w:rPr>
          <w:b/>
          <w:sz w:val="24"/>
          <w:szCs w:val="24"/>
        </w:rPr>
        <w:t>: completing a news request form</w:t>
      </w:r>
    </w:p>
    <w:p w:rsidR="009712C7" w:rsidRDefault="009712C7" w:rsidP="00D90D84">
      <w:pPr>
        <w:spacing w:after="0" w:line="240" w:lineRule="auto"/>
        <w:rPr>
          <w:b/>
          <w:sz w:val="24"/>
          <w:szCs w:val="24"/>
        </w:rPr>
      </w:pPr>
    </w:p>
    <w:p w:rsidR="00F26F82" w:rsidRDefault="00F73B21" w:rsidP="00F26F82">
      <w:pPr>
        <w:pStyle w:val="ListParagraph"/>
        <w:numPr>
          <w:ilvl w:val="0"/>
          <w:numId w:val="10"/>
        </w:numPr>
        <w:spacing w:after="0"/>
        <w:rPr>
          <w:b/>
          <w:sz w:val="24"/>
          <w:szCs w:val="24"/>
        </w:rPr>
      </w:pPr>
      <w:hyperlink w:anchor="_What_do_we" w:history="1">
        <w:r w:rsidR="00F26F82" w:rsidRPr="00563309">
          <w:rPr>
            <w:rStyle w:val="Hyperlink"/>
            <w:b/>
            <w:sz w:val="24"/>
            <w:szCs w:val="24"/>
          </w:rPr>
          <w:t>What do we mean by local news articles?</w:t>
        </w:r>
      </w:hyperlink>
    </w:p>
    <w:p w:rsidR="00F26F82" w:rsidRDefault="00F73B21" w:rsidP="00F26F82">
      <w:pPr>
        <w:pStyle w:val="ListParagraph"/>
        <w:numPr>
          <w:ilvl w:val="0"/>
          <w:numId w:val="10"/>
        </w:numPr>
        <w:spacing w:after="0"/>
        <w:rPr>
          <w:b/>
          <w:sz w:val="24"/>
          <w:szCs w:val="24"/>
        </w:rPr>
      </w:pPr>
      <w:hyperlink w:anchor="_What_is_a" w:history="1">
        <w:r w:rsidR="00F26F82" w:rsidRPr="00563309">
          <w:rPr>
            <w:rStyle w:val="Hyperlink"/>
            <w:b/>
            <w:sz w:val="24"/>
            <w:szCs w:val="24"/>
          </w:rPr>
          <w:t>What is a news request form?</w:t>
        </w:r>
      </w:hyperlink>
    </w:p>
    <w:p w:rsidR="00F26F82" w:rsidRDefault="00F73B21" w:rsidP="00F26F82">
      <w:pPr>
        <w:pStyle w:val="ListParagraph"/>
        <w:numPr>
          <w:ilvl w:val="0"/>
          <w:numId w:val="10"/>
        </w:numPr>
        <w:spacing w:after="0"/>
        <w:rPr>
          <w:b/>
          <w:sz w:val="24"/>
          <w:szCs w:val="24"/>
        </w:rPr>
      </w:pPr>
      <w:hyperlink w:anchor="_Where_can_I" w:history="1">
        <w:r w:rsidR="00F26F82" w:rsidRPr="00563309">
          <w:rPr>
            <w:rStyle w:val="Hyperlink"/>
            <w:b/>
            <w:sz w:val="24"/>
            <w:szCs w:val="24"/>
          </w:rPr>
          <w:t>Where can I find a news request form?</w:t>
        </w:r>
      </w:hyperlink>
    </w:p>
    <w:p w:rsidR="00F26F82" w:rsidRDefault="00F73B21" w:rsidP="00F26F82">
      <w:pPr>
        <w:pStyle w:val="ListParagraph"/>
        <w:numPr>
          <w:ilvl w:val="0"/>
          <w:numId w:val="10"/>
        </w:numPr>
        <w:spacing w:after="0"/>
        <w:rPr>
          <w:b/>
          <w:sz w:val="24"/>
          <w:szCs w:val="24"/>
        </w:rPr>
      </w:pPr>
      <w:hyperlink w:anchor="_How_do_I" w:history="1">
        <w:r w:rsidR="00F26F82" w:rsidRPr="00563309">
          <w:rPr>
            <w:rStyle w:val="Hyperlink"/>
            <w:b/>
            <w:sz w:val="24"/>
            <w:szCs w:val="24"/>
          </w:rPr>
          <w:t>How do I complete a news request form?</w:t>
        </w:r>
      </w:hyperlink>
    </w:p>
    <w:p w:rsidR="00F26F82" w:rsidRDefault="00F73B21" w:rsidP="00F26F82">
      <w:pPr>
        <w:pStyle w:val="ListParagraph"/>
        <w:numPr>
          <w:ilvl w:val="0"/>
          <w:numId w:val="10"/>
        </w:numPr>
        <w:spacing w:after="0"/>
        <w:rPr>
          <w:b/>
          <w:sz w:val="24"/>
          <w:szCs w:val="24"/>
        </w:rPr>
      </w:pPr>
      <w:hyperlink w:anchor="_Where_should_I" w:history="1">
        <w:r w:rsidR="00F26F82" w:rsidRPr="00563309">
          <w:rPr>
            <w:rStyle w:val="Hyperlink"/>
            <w:b/>
            <w:sz w:val="24"/>
            <w:szCs w:val="24"/>
          </w:rPr>
          <w:t>Where should I send a completed news request form?</w:t>
        </w:r>
      </w:hyperlink>
    </w:p>
    <w:p w:rsidR="00F26F82" w:rsidRDefault="00F73B21" w:rsidP="00F26F82">
      <w:pPr>
        <w:pStyle w:val="ListParagraph"/>
        <w:numPr>
          <w:ilvl w:val="0"/>
          <w:numId w:val="10"/>
        </w:numPr>
        <w:spacing w:after="0"/>
        <w:rPr>
          <w:b/>
          <w:sz w:val="24"/>
          <w:szCs w:val="24"/>
        </w:rPr>
      </w:pPr>
      <w:hyperlink w:anchor="_How_do_I_1" w:history="1">
        <w:r w:rsidR="00F26F82" w:rsidRPr="00563309">
          <w:rPr>
            <w:rStyle w:val="Hyperlink"/>
            <w:b/>
            <w:sz w:val="24"/>
            <w:szCs w:val="24"/>
          </w:rPr>
          <w:t>How do I know if a story is local newsworthy?</w:t>
        </w:r>
      </w:hyperlink>
    </w:p>
    <w:p w:rsidR="00F26F82" w:rsidRDefault="00F73B21" w:rsidP="00F26F82">
      <w:pPr>
        <w:pStyle w:val="ListParagraph"/>
        <w:numPr>
          <w:ilvl w:val="0"/>
          <w:numId w:val="10"/>
        </w:numPr>
        <w:spacing w:after="0"/>
        <w:rPr>
          <w:b/>
          <w:sz w:val="24"/>
          <w:szCs w:val="24"/>
        </w:rPr>
      </w:pPr>
      <w:hyperlink w:anchor="_How_do_I_2" w:history="1">
        <w:r w:rsidR="00F26F82" w:rsidRPr="00563309">
          <w:rPr>
            <w:rStyle w:val="Hyperlink"/>
            <w:b/>
            <w:sz w:val="24"/>
            <w:szCs w:val="24"/>
          </w:rPr>
          <w:t>How do I know if a story is media-worthy (and therefore suitable for the University’s press team instead)?</w:t>
        </w:r>
      </w:hyperlink>
    </w:p>
    <w:p w:rsidR="00F26F82" w:rsidRPr="00F26F82" w:rsidRDefault="00F73B21" w:rsidP="00F26F82">
      <w:pPr>
        <w:pStyle w:val="ListParagraph"/>
        <w:numPr>
          <w:ilvl w:val="0"/>
          <w:numId w:val="10"/>
        </w:numPr>
        <w:spacing w:after="0"/>
        <w:rPr>
          <w:b/>
          <w:sz w:val="24"/>
          <w:szCs w:val="24"/>
        </w:rPr>
      </w:pPr>
      <w:hyperlink w:anchor="_How_do_I_3" w:history="1">
        <w:r w:rsidR="00F26F82" w:rsidRPr="00563309">
          <w:rPr>
            <w:rStyle w:val="Hyperlink"/>
            <w:b/>
            <w:sz w:val="24"/>
            <w:szCs w:val="24"/>
          </w:rPr>
          <w:t>How do I know if a story is suitable for internal communication?</w:t>
        </w:r>
      </w:hyperlink>
    </w:p>
    <w:p w:rsidR="00C96A15" w:rsidRPr="00563309" w:rsidRDefault="00C96A15" w:rsidP="00563309">
      <w:pPr>
        <w:pStyle w:val="Heading1"/>
        <w:rPr>
          <w:rFonts w:asciiTheme="minorHAnsi" w:hAnsiTheme="minorHAnsi"/>
          <w:color w:val="auto"/>
          <w:sz w:val="24"/>
          <w:szCs w:val="24"/>
        </w:rPr>
      </w:pPr>
      <w:bookmarkStart w:id="0" w:name="_What_do_we"/>
      <w:bookmarkEnd w:id="0"/>
      <w:r w:rsidRPr="00563309">
        <w:rPr>
          <w:rFonts w:asciiTheme="minorHAnsi" w:hAnsiTheme="minorHAnsi"/>
          <w:color w:val="auto"/>
          <w:sz w:val="24"/>
          <w:szCs w:val="24"/>
        </w:rPr>
        <w:t>What do we mean by local news articles?</w:t>
      </w:r>
    </w:p>
    <w:p w:rsidR="005860FA" w:rsidRDefault="00C96A15" w:rsidP="00D90D84">
      <w:pPr>
        <w:spacing w:after="0"/>
        <w:rPr>
          <w:sz w:val="24"/>
          <w:szCs w:val="24"/>
        </w:rPr>
      </w:pPr>
      <w:r>
        <w:rPr>
          <w:sz w:val="24"/>
          <w:szCs w:val="24"/>
        </w:rPr>
        <w:t>Lo</w:t>
      </w:r>
      <w:r w:rsidR="00950740">
        <w:rPr>
          <w:sz w:val="24"/>
          <w:szCs w:val="24"/>
        </w:rPr>
        <w:t>cal news articles enable Departments</w:t>
      </w:r>
      <w:r>
        <w:rPr>
          <w:sz w:val="24"/>
          <w:szCs w:val="24"/>
        </w:rPr>
        <w:t xml:space="preserve"> to highlight activities</w:t>
      </w:r>
      <w:r w:rsidR="003773B5">
        <w:rPr>
          <w:sz w:val="24"/>
          <w:szCs w:val="24"/>
        </w:rPr>
        <w:t xml:space="preserve"> and news</w:t>
      </w:r>
      <w:r w:rsidR="005860FA">
        <w:rPr>
          <w:sz w:val="24"/>
          <w:szCs w:val="24"/>
        </w:rPr>
        <w:t xml:space="preserve"> stories on their websites that are</w:t>
      </w:r>
      <w:r>
        <w:rPr>
          <w:sz w:val="24"/>
          <w:szCs w:val="24"/>
        </w:rPr>
        <w:t xml:space="preserve"> relevant</w:t>
      </w:r>
      <w:r w:rsidR="003773B5">
        <w:rPr>
          <w:sz w:val="24"/>
          <w:szCs w:val="24"/>
        </w:rPr>
        <w:t xml:space="preserve"> only</w:t>
      </w:r>
      <w:r>
        <w:rPr>
          <w:sz w:val="24"/>
          <w:szCs w:val="24"/>
        </w:rPr>
        <w:t xml:space="preserve"> to their subject area and target audience.</w:t>
      </w:r>
      <w:r w:rsidR="003773B5">
        <w:rPr>
          <w:sz w:val="24"/>
          <w:szCs w:val="24"/>
        </w:rPr>
        <w:t xml:space="preserve"> </w:t>
      </w:r>
      <w:r w:rsidR="005860FA">
        <w:rPr>
          <w:sz w:val="24"/>
          <w:szCs w:val="24"/>
        </w:rPr>
        <w:t>They differ to news stories of institutional importance - those deemed more media-worthy - which are handled by the University’s press team.</w:t>
      </w:r>
    </w:p>
    <w:p w:rsidR="005860FA" w:rsidRDefault="005860FA" w:rsidP="00D90D84">
      <w:pPr>
        <w:spacing w:after="0"/>
        <w:rPr>
          <w:sz w:val="24"/>
          <w:szCs w:val="24"/>
        </w:rPr>
      </w:pPr>
    </w:p>
    <w:p w:rsidR="00097626" w:rsidRDefault="005860FA" w:rsidP="006326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Local </w:t>
      </w:r>
      <w:r w:rsidR="00C96A15">
        <w:rPr>
          <w:sz w:val="24"/>
          <w:szCs w:val="24"/>
        </w:rPr>
        <w:t xml:space="preserve">news articles can be created by the </w:t>
      </w:r>
      <w:r w:rsidR="00D90D84">
        <w:rPr>
          <w:sz w:val="24"/>
          <w:szCs w:val="24"/>
        </w:rPr>
        <w:t>FSE</w:t>
      </w:r>
      <w:r w:rsidR="00C96A15">
        <w:rPr>
          <w:sz w:val="24"/>
          <w:szCs w:val="24"/>
        </w:rPr>
        <w:t xml:space="preserve"> marketing and communications team </w:t>
      </w:r>
      <w:r w:rsidR="00950740">
        <w:rPr>
          <w:sz w:val="24"/>
          <w:szCs w:val="24"/>
        </w:rPr>
        <w:t>after a Department</w:t>
      </w:r>
      <w:r w:rsidR="003D2015">
        <w:rPr>
          <w:sz w:val="24"/>
          <w:szCs w:val="24"/>
        </w:rPr>
        <w:t xml:space="preserve"> completes</w:t>
      </w:r>
      <w:r w:rsidR="002F3ABA">
        <w:rPr>
          <w:sz w:val="24"/>
          <w:szCs w:val="24"/>
        </w:rPr>
        <w:t xml:space="preserve"> a news request form.</w:t>
      </w:r>
      <w:r w:rsidR="00632676">
        <w:rPr>
          <w:sz w:val="24"/>
          <w:szCs w:val="24"/>
        </w:rPr>
        <w:t xml:space="preserve"> While l</w:t>
      </w:r>
      <w:r w:rsidR="00097626" w:rsidRPr="00632676">
        <w:rPr>
          <w:sz w:val="24"/>
          <w:szCs w:val="24"/>
        </w:rPr>
        <w:t>ocal news st</w:t>
      </w:r>
      <w:r w:rsidR="00950740">
        <w:rPr>
          <w:sz w:val="24"/>
          <w:szCs w:val="24"/>
        </w:rPr>
        <w:t>ories appear on a Department</w:t>
      </w:r>
      <w:r w:rsidR="00097626" w:rsidRPr="00632676">
        <w:rPr>
          <w:sz w:val="24"/>
          <w:szCs w:val="24"/>
        </w:rPr>
        <w:t>’s website</w:t>
      </w:r>
      <w:r w:rsidR="00632676">
        <w:rPr>
          <w:sz w:val="24"/>
          <w:szCs w:val="24"/>
        </w:rPr>
        <w:t xml:space="preserve"> only,</w:t>
      </w:r>
      <w:r w:rsidR="00097626" w:rsidRPr="00632676">
        <w:rPr>
          <w:sz w:val="24"/>
          <w:szCs w:val="24"/>
        </w:rPr>
        <w:t xml:space="preserve"> for example the </w:t>
      </w:r>
      <w:hyperlink r:id="rId7" w:history="1">
        <w:r w:rsidR="00950740">
          <w:rPr>
            <w:rStyle w:val="Hyperlink"/>
            <w:sz w:val="24"/>
            <w:szCs w:val="24"/>
          </w:rPr>
          <w:t>Department</w:t>
        </w:r>
        <w:r w:rsidR="00097626" w:rsidRPr="00632676">
          <w:rPr>
            <w:rStyle w:val="Hyperlink"/>
            <w:sz w:val="24"/>
            <w:szCs w:val="24"/>
          </w:rPr>
          <w:t xml:space="preserve"> of Chemical Engineering and Analytical Scien</w:t>
        </w:r>
        <w:r w:rsidR="00632676" w:rsidRPr="00632676">
          <w:rPr>
            <w:rStyle w:val="Hyperlink"/>
            <w:sz w:val="24"/>
            <w:szCs w:val="24"/>
          </w:rPr>
          <w:t>ce</w:t>
        </w:r>
      </w:hyperlink>
      <w:r w:rsidR="00632676">
        <w:rPr>
          <w:sz w:val="24"/>
          <w:szCs w:val="24"/>
        </w:rPr>
        <w:t>, m</w:t>
      </w:r>
      <w:r w:rsidR="00097626" w:rsidRPr="00632676">
        <w:rPr>
          <w:sz w:val="24"/>
          <w:szCs w:val="24"/>
        </w:rPr>
        <w:t xml:space="preserve">edia-worthy stories also appear on the main </w:t>
      </w:r>
      <w:hyperlink r:id="rId8" w:history="1">
        <w:r w:rsidR="00097626" w:rsidRPr="00632676">
          <w:rPr>
            <w:rStyle w:val="Hyperlink"/>
            <w:sz w:val="24"/>
            <w:szCs w:val="24"/>
          </w:rPr>
          <w:t>University web</w:t>
        </w:r>
        <w:r w:rsidR="00632676" w:rsidRPr="00632676">
          <w:rPr>
            <w:rStyle w:val="Hyperlink"/>
            <w:sz w:val="24"/>
            <w:szCs w:val="24"/>
          </w:rPr>
          <w:t>site</w:t>
        </w:r>
      </w:hyperlink>
      <w:r w:rsidR="00632676">
        <w:rPr>
          <w:sz w:val="24"/>
          <w:szCs w:val="24"/>
        </w:rPr>
        <w:t>.</w:t>
      </w:r>
    </w:p>
    <w:p w:rsidR="00752542" w:rsidRDefault="00752542" w:rsidP="00632676">
      <w:pPr>
        <w:spacing w:after="0"/>
        <w:rPr>
          <w:sz w:val="24"/>
          <w:szCs w:val="24"/>
        </w:rPr>
      </w:pPr>
    </w:p>
    <w:p w:rsidR="00752542" w:rsidRPr="00632676" w:rsidRDefault="00752542" w:rsidP="006326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Another team - Faculty internal communications - produces stories that are of interest or benefit to colleagues across FSE. These stories often feature in Beeline or appear on </w:t>
      </w:r>
      <w:hyperlink r:id="rId9" w:history="1">
        <w:proofErr w:type="spellStart"/>
        <w:r w:rsidRPr="00752542">
          <w:rPr>
            <w:rStyle w:val="Hyperlink"/>
            <w:sz w:val="24"/>
            <w:szCs w:val="24"/>
          </w:rPr>
          <w:t>StaffNet</w:t>
        </w:r>
        <w:proofErr w:type="spellEnd"/>
      </w:hyperlink>
      <w:r>
        <w:rPr>
          <w:sz w:val="24"/>
          <w:szCs w:val="24"/>
        </w:rPr>
        <w:t>.</w:t>
      </w:r>
    </w:p>
    <w:p w:rsidR="00010704" w:rsidRPr="00563309" w:rsidRDefault="00010704" w:rsidP="00563309">
      <w:pPr>
        <w:pStyle w:val="Heading1"/>
        <w:rPr>
          <w:rFonts w:asciiTheme="minorHAnsi" w:hAnsiTheme="minorHAnsi"/>
          <w:color w:val="auto"/>
          <w:sz w:val="24"/>
          <w:szCs w:val="24"/>
        </w:rPr>
      </w:pPr>
      <w:bookmarkStart w:id="1" w:name="_What_is_a"/>
      <w:bookmarkEnd w:id="1"/>
      <w:r w:rsidRPr="00563309">
        <w:rPr>
          <w:rFonts w:asciiTheme="minorHAnsi" w:hAnsiTheme="minorHAnsi"/>
          <w:color w:val="auto"/>
          <w:sz w:val="24"/>
          <w:szCs w:val="24"/>
        </w:rPr>
        <w:t>What is a news request form?</w:t>
      </w:r>
    </w:p>
    <w:p w:rsidR="006F73E3" w:rsidRDefault="00EF2026" w:rsidP="00D90D84">
      <w:pPr>
        <w:spacing w:after="0"/>
        <w:rPr>
          <w:sz w:val="24"/>
          <w:szCs w:val="24"/>
        </w:rPr>
      </w:pPr>
      <w:r>
        <w:rPr>
          <w:sz w:val="24"/>
          <w:szCs w:val="24"/>
        </w:rPr>
        <w:t>A news request form allows</w:t>
      </w:r>
      <w:r w:rsidR="00950740">
        <w:rPr>
          <w:sz w:val="24"/>
          <w:szCs w:val="24"/>
        </w:rPr>
        <w:t xml:space="preserve"> Departments</w:t>
      </w:r>
      <w:r w:rsidR="00E3202A">
        <w:rPr>
          <w:sz w:val="24"/>
          <w:szCs w:val="24"/>
        </w:rPr>
        <w:t xml:space="preserve"> to submit key information to the FSE marketing and communications team</w:t>
      </w:r>
      <w:r>
        <w:rPr>
          <w:sz w:val="24"/>
          <w:szCs w:val="24"/>
        </w:rPr>
        <w:t>. The team can then</w:t>
      </w:r>
      <w:r w:rsidR="00E3202A">
        <w:rPr>
          <w:sz w:val="24"/>
          <w:szCs w:val="24"/>
        </w:rPr>
        <w:t xml:space="preserve"> turn</w:t>
      </w:r>
      <w:r>
        <w:rPr>
          <w:sz w:val="24"/>
          <w:szCs w:val="24"/>
        </w:rPr>
        <w:t xml:space="preserve"> this information</w:t>
      </w:r>
      <w:r w:rsidR="00E3202A">
        <w:rPr>
          <w:sz w:val="24"/>
          <w:szCs w:val="24"/>
        </w:rPr>
        <w:t xml:space="preserve"> into a news </w:t>
      </w:r>
      <w:r w:rsidR="00950740">
        <w:rPr>
          <w:sz w:val="24"/>
          <w:szCs w:val="24"/>
        </w:rPr>
        <w:t>article to feature on the Department</w:t>
      </w:r>
      <w:r w:rsidR="00E3202A">
        <w:rPr>
          <w:sz w:val="24"/>
          <w:szCs w:val="24"/>
        </w:rPr>
        <w:t>’s website.</w:t>
      </w:r>
    </w:p>
    <w:p w:rsidR="006F73E3" w:rsidRDefault="006F73E3" w:rsidP="00D90D84">
      <w:pPr>
        <w:spacing w:after="0"/>
        <w:rPr>
          <w:sz w:val="24"/>
          <w:szCs w:val="24"/>
        </w:rPr>
      </w:pPr>
    </w:p>
    <w:p w:rsidR="006F73E3" w:rsidRDefault="006F73E3" w:rsidP="00D90D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Its purpose is to ensure a steady stream of informative </w:t>
      </w:r>
      <w:r w:rsidR="00F40BAC">
        <w:rPr>
          <w:sz w:val="24"/>
          <w:szCs w:val="24"/>
        </w:rPr>
        <w:t>news for</w:t>
      </w:r>
      <w:r w:rsidR="00950740">
        <w:rPr>
          <w:sz w:val="24"/>
          <w:szCs w:val="24"/>
        </w:rPr>
        <w:t xml:space="preserve"> each Department</w:t>
      </w:r>
      <w:r w:rsidR="00D90D84">
        <w:rPr>
          <w:sz w:val="24"/>
          <w:szCs w:val="24"/>
        </w:rPr>
        <w:t xml:space="preserve"> </w:t>
      </w:r>
      <w:r>
        <w:rPr>
          <w:sz w:val="24"/>
          <w:szCs w:val="24"/>
        </w:rPr>
        <w:t>site; utilising the FSE marketing and communication team’s skill and capacity a</w:t>
      </w:r>
      <w:r w:rsidR="00950740">
        <w:rPr>
          <w:sz w:val="24"/>
          <w:szCs w:val="24"/>
        </w:rPr>
        <w:t>nd relieving pressure on Departments</w:t>
      </w:r>
      <w:r>
        <w:rPr>
          <w:sz w:val="24"/>
          <w:szCs w:val="24"/>
        </w:rPr>
        <w:t xml:space="preserve"> to create news stories themselves.</w:t>
      </w:r>
    </w:p>
    <w:p w:rsidR="00010704" w:rsidRPr="00563309" w:rsidRDefault="00010704" w:rsidP="00563309">
      <w:pPr>
        <w:pStyle w:val="Heading1"/>
        <w:rPr>
          <w:rFonts w:asciiTheme="minorHAnsi" w:hAnsiTheme="minorHAnsi"/>
          <w:color w:val="auto"/>
          <w:sz w:val="24"/>
          <w:szCs w:val="24"/>
        </w:rPr>
      </w:pPr>
      <w:bookmarkStart w:id="2" w:name="_Where_can_I"/>
      <w:bookmarkEnd w:id="2"/>
      <w:r w:rsidRPr="00563309">
        <w:rPr>
          <w:rFonts w:asciiTheme="minorHAnsi" w:hAnsiTheme="minorHAnsi"/>
          <w:color w:val="auto"/>
          <w:sz w:val="24"/>
          <w:szCs w:val="24"/>
        </w:rPr>
        <w:lastRenderedPageBreak/>
        <w:t>Where can I find a news request form?</w:t>
      </w:r>
    </w:p>
    <w:p w:rsidR="00F40BAC" w:rsidRDefault="00F40BAC" w:rsidP="00D90D84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 news requ</w:t>
      </w:r>
      <w:r w:rsidR="00D90D84">
        <w:rPr>
          <w:sz w:val="24"/>
          <w:szCs w:val="24"/>
        </w:rPr>
        <w:t xml:space="preserve">est form can be downloaded </w:t>
      </w:r>
      <w:hyperlink r:id="rId10" w:history="1">
        <w:r w:rsidRPr="003D2015">
          <w:rPr>
            <w:rStyle w:val="Hyperlink"/>
            <w:sz w:val="24"/>
            <w:szCs w:val="24"/>
          </w:rPr>
          <w:t>here</w:t>
        </w:r>
      </w:hyperlink>
      <w:r>
        <w:rPr>
          <w:sz w:val="24"/>
          <w:szCs w:val="24"/>
        </w:rPr>
        <w:t xml:space="preserve">. </w:t>
      </w:r>
    </w:p>
    <w:p w:rsidR="003D2015" w:rsidRPr="00563309" w:rsidRDefault="003D2015" w:rsidP="00563309">
      <w:pPr>
        <w:pStyle w:val="Heading1"/>
        <w:rPr>
          <w:rFonts w:asciiTheme="minorHAnsi" w:hAnsiTheme="minorHAnsi"/>
          <w:color w:val="auto"/>
          <w:sz w:val="24"/>
          <w:szCs w:val="24"/>
        </w:rPr>
      </w:pPr>
      <w:bookmarkStart w:id="3" w:name="_How_do_I"/>
      <w:bookmarkEnd w:id="3"/>
      <w:r w:rsidRPr="00563309">
        <w:rPr>
          <w:rFonts w:asciiTheme="minorHAnsi" w:hAnsiTheme="minorHAnsi"/>
          <w:color w:val="auto"/>
          <w:sz w:val="24"/>
          <w:szCs w:val="24"/>
        </w:rPr>
        <w:t>How do I complete a news request form?</w:t>
      </w:r>
    </w:p>
    <w:p w:rsidR="003D2015" w:rsidRDefault="003D2015" w:rsidP="00D90D84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news request form is self-explanatory, with various mandatory and non-mandatory fields. It</w:t>
      </w:r>
      <w:r w:rsidR="00D90D84">
        <w:rPr>
          <w:sz w:val="24"/>
          <w:szCs w:val="24"/>
        </w:rPr>
        <w:t>’s important you provide sufficient</w:t>
      </w:r>
      <w:r>
        <w:rPr>
          <w:sz w:val="24"/>
          <w:szCs w:val="24"/>
        </w:rPr>
        <w:t xml:space="preserve"> information </w:t>
      </w:r>
      <w:r w:rsidR="003F3BF1">
        <w:rPr>
          <w:sz w:val="24"/>
          <w:szCs w:val="24"/>
        </w:rPr>
        <w:t>so that the marketing and communications team can write up the article as accurately and efficiently as possible; remember the team may not necessarily have prior knowledge of the topic in question and therefore all</w:t>
      </w:r>
      <w:r w:rsidR="00D90D84">
        <w:rPr>
          <w:sz w:val="24"/>
          <w:szCs w:val="24"/>
        </w:rPr>
        <w:t xml:space="preserve"> essential</w:t>
      </w:r>
      <w:r w:rsidR="003F3BF1">
        <w:rPr>
          <w:sz w:val="24"/>
          <w:szCs w:val="24"/>
        </w:rPr>
        <w:t xml:space="preserve"> information should be mentioned on the form.</w:t>
      </w:r>
    </w:p>
    <w:p w:rsidR="003F3BF1" w:rsidRDefault="003F3BF1" w:rsidP="00D90D84">
      <w:pPr>
        <w:spacing w:after="0"/>
        <w:rPr>
          <w:sz w:val="24"/>
          <w:szCs w:val="24"/>
        </w:rPr>
      </w:pPr>
    </w:p>
    <w:p w:rsidR="003F3BF1" w:rsidRDefault="003F3BF1" w:rsidP="00D90D84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50-word summary request is vital to ensure the team fully understands the basis of the story and why it is</w:t>
      </w:r>
      <w:r w:rsidR="00D90D84">
        <w:rPr>
          <w:sz w:val="24"/>
          <w:szCs w:val="24"/>
        </w:rPr>
        <w:t xml:space="preserve"> deemed</w:t>
      </w:r>
      <w:r>
        <w:rPr>
          <w:sz w:val="24"/>
          <w:szCs w:val="24"/>
        </w:rPr>
        <w:t xml:space="preserve"> newsworthy</w:t>
      </w:r>
      <w:r w:rsidR="00D90D84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and is able to accurately convey this to</w:t>
      </w:r>
      <w:r w:rsidR="00D90D84">
        <w:rPr>
          <w:sz w:val="24"/>
          <w:szCs w:val="24"/>
        </w:rPr>
        <w:t xml:space="preserve"> your site’s visitors</w:t>
      </w:r>
      <w:r>
        <w:rPr>
          <w:sz w:val="24"/>
          <w:szCs w:val="24"/>
        </w:rPr>
        <w:t>.</w:t>
      </w:r>
    </w:p>
    <w:p w:rsidR="00A37819" w:rsidRDefault="00A37819" w:rsidP="00D90D84">
      <w:pPr>
        <w:spacing w:after="0"/>
        <w:rPr>
          <w:sz w:val="24"/>
          <w:szCs w:val="24"/>
        </w:rPr>
      </w:pPr>
    </w:p>
    <w:p w:rsidR="003F3BF1" w:rsidRPr="003D2015" w:rsidRDefault="003F3BF1" w:rsidP="00D90D84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form also includes size and quality requirements for the images you would like to use.</w:t>
      </w:r>
    </w:p>
    <w:p w:rsidR="009D6640" w:rsidRPr="00563309" w:rsidRDefault="009D6640" w:rsidP="00563309">
      <w:pPr>
        <w:pStyle w:val="Heading1"/>
        <w:rPr>
          <w:rFonts w:asciiTheme="minorHAnsi" w:hAnsiTheme="minorHAnsi"/>
          <w:color w:val="auto"/>
          <w:sz w:val="24"/>
          <w:szCs w:val="24"/>
        </w:rPr>
      </w:pPr>
      <w:bookmarkStart w:id="4" w:name="_Where_should_I"/>
      <w:bookmarkEnd w:id="4"/>
      <w:r w:rsidRPr="00563309">
        <w:rPr>
          <w:rFonts w:asciiTheme="minorHAnsi" w:hAnsiTheme="minorHAnsi"/>
          <w:color w:val="auto"/>
          <w:sz w:val="24"/>
          <w:szCs w:val="24"/>
        </w:rPr>
        <w:t>Where should I send a completed news request form?</w:t>
      </w:r>
    </w:p>
    <w:p w:rsidR="009D6640" w:rsidRPr="009D6640" w:rsidRDefault="009D6640" w:rsidP="00D90D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Send your completed news request form to </w:t>
      </w:r>
      <w:hyperlink r:id="rId11" w:history="1">
        <w:r w:rsidRPr="00D90D84">
          <w:rPr>
            <w:rStyle w:val="Hyperlink"/>
            <w:sz w:val="24"/>
            <w:szCs w:val="24"/>
          </w:rPr>
          <w:t>fsemarketing@manchester.ac.uk</w:t>
        </w:r>
      </w:hyperlink>
      <w:r>
        <w:rPr>
          <w:sz w:val="24"/>
          <w:szCs w:val="24"/>
        </w:rPr>
        <w:t xml:space="preserve">. </w:t>
      </w:r>
    </w:p>
    <w:p w:rsidR="00EF2026" w:rsidRPr="00563309" w:rsidRDefault="00EF2026" w:rsidP="00563309">
      <w:pPr>
        <w:pStyle w:val="Heading1"/>
        <w:rPr>
          <w:rFonts w:asciiTheme="minorHAnsi" w:hAnsiTheme="minorHAnsi"/>
          <w:color w:val="auto"/>
          <w:sz w:val="24"/>
          <w:szCs w:val="24"/>
        </w:rPr>
      </w:pPr>
      <w:bookmarkStart w:id="5" w:name="_How_do_I_1"/>
      <w:bookmarkEnd w:id="5"/>
      <w:r w:rsidRPr="00563309">
        <w:rPr>
          <w:rFonts w:asciiTheme="minorHAnsi" w:hAnsiTheme="minorHAnsi"/>
          <w:color w:val="auto"/>
          <w:sz w:val="24"/>
          <w:szCs w:val="24"/>
        </w:rPr>
        <w:t>How do I</w:t>
      </w:r>
      <w:r w:rsidR="000A4A94" w:rsidRPr="00563309">
        <w:rPr>
          <w:rFonts w:asciiTheme="minorHAnsi" w:hAnsiTheme="minorHAnsi"/>
          <w:color w:val="auto"/>
          <w:sz w:val="24"/>
          <w:szCs w:val="24"/>
        </w:rPr>
        <w:t xml:space="preserve"> know if</w:t>
      </w:r>
      <w:r w:rsidRPr="00563309">
        <w:rPr>
          <w:rFonts w:asciiTheme="minorHAnsi" w:hAnsiTheme="minorHAnsi"/>
          <w:color w:val="auto"/>
          <w:sz w:val="24"/>
          <w:szCs w:val="24"/>
        </w:rPr>
        <w:t xml:space="preserve"> a story is</w:t>
      </w:r>
      <w:r w:rsidR="000A4A94" w:rsidRPr="00563309">
        <w:rPr>
          <w:rFonts w:asciiTheme="minorHAnsi" w:hAnsiTheme="minorHAnsi"/>
          <w:color w:val="auto"/>
          <w:sz w:val="24"/>
          <w:szCs w:val="24"/>
        </w:rPr>
        <w:t xml:space="preserve"> local</w:t>
      </w:r>
      <w:r w:rsidRPr="00563309">
        <w:rPr>
          <w:rFonts w:asciiTheme="minorHAnsi" w:hAnsiTheme="minorHAnsi"/>
          <w:color w:val="auto"/>
          <w:sz w:val="24"/>
          <w:szCs w:val="24"/>
        </w:rPr>
        <w:t xml:space="preserve"> newsworthy?</w:t>
      </w:r>
    </w:p>
    <w:p w:rsidR="00EF2026" w:rsidRDefault="00EF2026" w:rsidP="00D90D84">
      <w:pPr>
        <w:spacing w:after="0"/>
        <w:rPr>
          <w:sz w:val="24"/>
          <w:szCs w:val="24"/>
        </w:rPr>
      </w:pPr>
      <w:r>
        <w:rPr>
          <w:sz w:val="24"/>
          <w:szCs w:val="24"/>
        </w:rPr>
        <w:t>You should fill in a news request form whenever you have a news story you wo</w:t>
      </w:r>
      <w:r w:rsidR="00950740">
        <w:rPr>
          <w:sz w:val="24"/>
          <w:szCs w:val="24"/>
        </w:rPr>
        <w:t>uld like featured on your Department</w:t>
      </w:r>
      <w:r>
        <w:rPr>
          <w:sz w:val="24"/>
          <w:szCs w:val="24"/>
        </w:rPr>
        <w:t>’s website that</w:t>
      </w:r>
      <w:r w:rsidR="004E654F">
        <w:rPr>
          <w:sz w:val="24"/>
          <w:szCs w:val="24"/>
        </w:rPr>
        <w:t xml:space="preserve"> is informative/e</w:t>
      </w:r>
      <w:r w:rsidR="00950740">
        <w:rPr>
          <w:sz w:val="24"/>
          <w:szCs w:val="24"/>
        </w:rPr>
        <w:t>ngaging/exciting for your Department</w:t>
      </w:r>
      <w:r w:rsidR="004E654F">
        <w:rPr>
          <w:sz w:val="24"/>
          <w:szCs w:val="24"/>
        </w:rPr>
        <w:t xml:space="preserve"> site’s target audience,</w:t>
      </w:r>
      <w:r>
        <w:rPr>
          <w:sz w:val="24"/>
          <w:szCs w:val="24"/>
        </w:rPr>
        <w:t xml:space="preserve"> is relevant to</w:t>
      </w:r>
      <w:r w:rsidR="00950740">
        <w:rPr>
          <w:sz w:val="24"/>
          <w:szCs w:val="24"/>
        </w:rPr>
        <w:t xml:space="preserve"> your Department</w:t>
      </w:r>
      <w:r w:rsidR="00566B8F">
        <w:rPr>
          <w:sz w:val="24"/>
          <w:szCs w:val="24"/>
        </w:rPr>
        <w:t xml:space="preserve"> only and not</w:t>
      </w:r>
      <w:r>
        <w:rPr>
          <w:sz w:val="24"/>
          <w:szCs w:val="24"/>
        </w:rPr>
        <w:t xml:space="preserve"> </w:t>
      </w:r>
      <w:r w:rsidR="00566B8F">
        <w:rPr>
          <w:sz w:val="24"/>
          <w:szCs w:val="24"/>
        </w:rPr>
        <w:t>beneficial/applicable to</w:t>
      </w:r>
      <w:r>
        <w:rPr>
          <w:sz w:val="24"/>
          <w:szCs w:val="24"/>
        </w:rPr>
        <w:t xml:space="preserve"> </w:t>
      </w:r>
      <w:r w:rsidR="00A05EF6">
        <w:rPr>
          <w:sz w:val="24"/>
          <w:szCs w:val="24"/>
        </w:rPr>
        <w:t>a wider</w:t>
      </w:r>
      <w:r>
        <w:rPr>
          <w:sz w:val="24"/>
          <w:szCs w:val="24"/>
        </w:rPr>
        <w:t xml:space="preserve"> audience.</w:t>
      </w:r>
    </w:p>
    <w:p w:rsidR="00EF2026" w:rsidRDefault="00EF2026" w:rsidP="00D90D84">
      <w:pPr>
        <w:spacing w:after="0"/>
        <w:rPr>
          <w:sz w:val="24"/>
          <w:szCs w:val="24"/>
        </w:rPr>
      </w:pPr>
    </w:p>
    <w:p w:rsidR="00EF2026" w:rsidRPr="00F40BAC" w:rsidRDefault="00D90D84" w:rsidP="00D90D84">
      <w:pPr>
        <w:spacing w:after="0"/>
        <w:rPr>
          <w:sz w:val="24"/>
          <w:szCs w:val="24"/>
        </w:rPr>
      </w:pPr>
      <w:r>
        <w:rPr>
          <w:sz w:val="24"/>
          <w:szCs w:val="24"/>
        </w:rPr>
        <w:t>Examples of strong</w:t>
      </w:r>
      <w:r w:rsidR="000A4A94">
        <w:rPr>
          <w:sz w:val="24"/>
          <w:szCs w:val="24"/>
        </w:rPr>
        <w:t xml:space="preserve"> local n</w:t>
      </w:r>
      <w:r w:rsidR="004D0927">
        <w:rPr>
          <w:sz w:val="24"/>
          <w:szCs w:val="24"/>
        </w:rPr>
        <w:t>ews stories</w:t>
      </w:r>
      <w:r w:rsidR="000A4A94">
        <w:rPr>
          <w:sz w:val="24"/>
          <w:szCs w:val="24"/>
        </w:rPr>
        <w:t>:</w:t>
      </w:r>
    </w:p>
    <w:p w:rsidR="00566B8F" w:rsidRPr="004A4993" w:rsidRDefault="00950740" w:rsidP="00D90D8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Write-ups of Department</w:t>
      </w:r>
      <w:r w:rsidR="000A4A94">
        <w:rPr>
          <w:sz w:val="24"/>
          <w:szCs w:val="24"/>
        </w:rPr>
        <w:t>-specific events</w:t>
      </w:r>
      <w:r w:rsidR="004D0927">
        <w:rPr>
          <w:sz w:val="24"/>
          <w:szCs w:val="24"/>
        </w:rPr>
        <w:t xml:space="preserve">, </w:t>
      </w:r>
      <w:proofErr w:type="spellStart"/>
      <w:r w:rsidR="004D0927">
        <w:rPr>
          <w:sz w:val="24"/>
          <w:szCs w:val="24"/>
        </w:rPr>
        <w:t>eg</w:t>
      </w:r>
      <w:proofErr w:type="spellEnd"/>
      <w:r w:rsidR="004D0927">
        <w:rPr>
          <w:sz w:val="24"/>
          <w:szCs w:val="24"/>
        </w:rPr>
        <w:t xml:space="preserve"> charity events</w:t>
      </w:r>
    </w:p>
    <w:p w:rsidR="000A4A94" w:rsidRPr="004E654F" w:rsidRDefault="00A05EF6" w:rsidP="00D90D8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Academic staff appointments/changes/awards</w:t>
      </w:r>
    </w:p>
    <w:p w:rsidR="004E654F" w:rsidRDefault="004E654F" w:rsidP="00D90D84">
      <w:pPr>
        <w:spacing w:after="0"/>
        <w:rPr>
          <w:b/>
          <w:sz w:val="24"/>
          <w:szCs w:val="24"/>
        </w:rPr>
      </w:pPr>
    </w:p>
    <w:p w:rsidR="004E654F" w:rsidRDefault="004D0927" w:rsidP="00D90D84">
      <w:pPr>
        <w:spacing w:after="0"/>
        <w:rPr>
          <w:sz w:val="24"/>
          <w:szCs w:val="24"/>
        </w:rPr>
      </w:pPr>
      <w:r>
        <w:rPr>
          <w:sz w:val="24"/>
          <w:szCs w:val="24"/>
        </w:rPr>
        <w:t>Importantly, loc</w:t>
      </w:r>
      <w:r w:rsidR="00705D2A">
        <w:rPr>
          <w:sz w:val="24"/>
          <w:szCs w:val="24"/>
        </w:rPr>
        <w:t>al news stories should be</w:t>
      </w:r>
      <w:r>
        <w:rPr>
          <w:sz w:val="24"/>
          <w:szCs w:val="24"/>
        </w:rPr>
        <w:t xml:space="preserve"> informative, engaging or exc</w:t>
      </w:r>
      <w:r w:rsidR="00D90D84">
        <w:rPr>
          <w:sz w:val="24"/>
          <w:szCs w:val="24"/>
        </w:rPr>
        <w:t>iting for your site’s visitors. I</w:t>
      </w:r>
      <w:r>
        <w:rPr>
          <w:sz w:val="24"/>
          <w:szCs w:val="24"/>
        </w:rPr>
        <w:t>f they are not, think about whether they should be created at all, or if they would better suit a blog post.</w:t>
      </w:r>
      <w:r w:rsidR="006B0055">
        <w:rPr>
          <w:sz w:val="24"/>
          <w:szCs w:val="24"/>
        </w:rPr>
        <w:t xml:space="preserve"> News stories should always aim to shine a positive</w:t>
      </w:r>
      <w:r w:rsidR="00632676">
        <w:rPr>
          <w:sz w:val="24"/>
          <w:szCs w:val="24"/>
        </w:rPr>
        <w:t xml:space="preserve"> </w:t>
      </w:r>
      <w:r w:rsidR="006B0055">
        <w:rPr>
          <w:sz w:val="24"/>
          <w:szCs w:val="24"/>
        </w:rPr>
        <w:t>light o</w:t>
      </w:r>
      <w:r w:rsidR="00950740">
        <w:rPr>
          <w:sz w:val="24"/>
          <w:szCs w:val="24"/>
        </w:rPr>
        <w:t>n the Department</w:t>
      </w:r>
      <w:r w:rsidR="00632676">
        <w:rPr>
          <w:sz w:val="24"/>
          <w:szCs w:val="24"/>
        </w:rPr>
        <w:t>, not negative</w:t>
      </w:r>
      <w:r w:rsidR="006B0055">
        <w:rPr>
          <w:sz w:val="24"/>
          <w:szCs w:val="24"/>
        </w:rPr>
        <w:t>.</w:t>
      </w:r>
    </w:p>
    <w:p w:rsidR="004D0927" w:rsidRDefault="004D0927" w:rsidP="00D90D84">
      <w:pPr>
        <w:spacing w:after="0"/>
        <w:rPr>
          <w:sz w:val="24"/>
          <w:szCs w:val="24"/>
        </w:rPr>
      </w:pPr>
    </w:p>
    <w:p w:rsidR="004D0927" w:rsidRDefault="004D0927" w:rsidP="00D90D84">
      <w:pPr>
        <w:spacing w:after="0"/>
        <w:rPr>
          <w:sz w:val="24"/>
          <w:szCs w:val="24"/>
        </w:rPr>
      </w:pPr>
      <w:r>
        <w:rPr>
          <w:sz w:val="24"/>
          <w:szCs w:val="24"/>
        </w:rPr>
        <w:t>Examples of poor local news stories:</w:t>
      </w:r>
    </w:p>
    <w:p w:rsidR="004D0927" w:rsidRDefault="00950740" w:rsidP="00D90D8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Non-Department</w:t>
      </w:r>
      <w:r w:rsidR="004D0927">
        <w:rPr>
          <w:sz w:val="24"/>
          <w:szCs w:val="24"/>
        </w:rPr>
        <w:t xml:space="preserve">-related events, </w:t>
      </w:r>
      <w:proofErr w:type="spellStart"/>
      <w:r w:rsidR="004D0927">
        <w:rPr>
          <w:sz w:val="24"/>
          <w:szCs w:val="24"/>
        </w:rPr>
        <w:t>eg</w:t>
      </w:r>
      <w:proofErr w:type="spellEnd"/>
      <w:r w:rsidR="004D0927">
        <w:rPr>
          <w:sz w:val="24"/>
          <w:szCs w:val="24"/>
        </w:rPr>
        <w:t xml:space="preserve"> </w:t>
      </w:r>
      <w:r w:rsidR="006B0055">
        <w:rPr>
          <w:sz w:val="24"/>
          <w:szCs w:val="24"/>
        </w:rPr>
        <w:t>a student discussing accommodation</w:t>
      </w:r>
    </w:p>
    <w:p w:rsidR="006B0055" w:rsidRDefault="006B0055" w:rsidP="00D90D8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</w:t>
      </w:r>
      <w:r w:rsidR="00950740">
        <w:rPr>
          <w:sz w:val="24"/>
          <w:szCs w:val="24"/>
        </w:rPr>
        <w:t>ything negative about the Department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 xml:space="preserve"> student complaints</w:t>
      </w:r>
    </w:p>
    <w:p w:rsidR="006B0055" w:rsidRDefault="006B0055" w:rsidP="00D90D84">
      <w:pPr>
        <w:spacing w:after="0"/>
        <w:rPr>
          <w:sz w:val="24"/>
          <w:szCs w:val="24"/>
        </w:rPr>
      </w:pPr>
    </w:p>
    <w:p w:rsidR="006B0055" w:rsidRDefault="006B0055" w:rsidP="00D90D84">
      <w:pPr>
        <w:spacing w:after="0"/>
        <w:rPr>
          <w:sz w:val="24"/>
          <w:szCs w:val="24"/>
        </w:rPr>
      </w:pPr>
      <w:r>
        <w:rPr>
          <w:sz w:val="24"/>
          <w:szCs w:val="24"/>
        </w:rPr>
        <w:t>Examples of stories better suited to blog posts:</w:t>
      </w:r>
    </w:p>
    <w:p w:rsidR="006B0055" w:rsidRDefault="006B0055" w:rsidP="00D90D84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Student industrial placement diaries</w:t>
      </w:r>
    </w:p>
    <w:p w:rsidR="00A05EF6" w:rsidRDefault="006B0055" w:rsidP="00D90D84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‘Meet the team’-type content</w:t>
      </w:r>
    </w:p>
    <w:p w:rsidR="00A05EF6" w:rsidRPr="00563309" w:rsidRDefault="00A05EF6" w:rsidP="00563309">
      <w:pPr>
        <w:pStyle w:val="Heading1"/>
        <w:rPr>
          <w:rFonts w:asciiTheme="minorHAnsi" w:hAnsiTheme="minorHAnsi"/>
          <w:color w:val="auto"/>
          <w:sz w:val="24"/>
          <w:szCs w:val="24"/>
        </w:rPr>
      </w:pPr>
      <w:bookmarkStart w:id="6" w:name="_How_do_I_2"/>
      <w:bookmarkEnd w:id="6"/>
      <w:r w:rsidRPr="00563309">
        <w:rPr>
          <w:rFonts w:asciiTheme="minorHAnsi" w:hAnsiTheme="minorHAnsi"/>
          <w:color w:val="auto"/>
          <w:sz w:val="24"/>
          <w:szCs w:val="24"/>
        </w:rPr>
        <w:t>How do I know if a story is media-worthy</w:t>
      </w:r>
      <w:r w:rsidR="006B0055" w:rsidRPr="00563309">
        <w:rPr>
          <w:rFonts w:asciiTheme="minorHAnsi" w:hAnsiTheme="minorHAnsi"/>
          <w:color w:val="auto"/>
          <w:sz w:val="24"/>
          <w:szCs w:val="24"/>
        </w:rPr>
        <w:t xml:space="preserve"> (and therefore suitable for the University’s press team</w:t>
      </w:r>
      <w:r w:rsidR="00632676" w:rsidRPr="00563309">
        <w:rPr>
          <w:rFonts w:asciiTheme="minorHAnsi" w:hAnsiTheme="minorHAnsi"/>
          <w:color w:val="auto"/>
          <w:sz w:val="24"/>
          <w:szCs w:val="24"/>
        </w:rPr>
        <w:t xml:space="preserve"> instead</w:t>
      </w:r>
      <w:r w:rsidR="006B0055" w:rsidRPr="00563309">
        <w:rPr>
          <w:rFonts w:asciiTheme="minorHAnsi" w:hAnsiTheme="minorHAnsi"/>
          <w:color w:val="auto"/>
          <w:sz w:val="24"/>
          <w:szCs w:val="24"/>
        </w:rPr>
        <w:t>)</w:t>
      </w:r>
      <w:r w:rsidRPr="00563309">
        <w:rPr>
          <w:rFonts w:asciiTheme="minorHAnsi" w:hAnsiTheme="minorHAnsi"/>
          <w:color w:val="auto"/>
          <w:sz w:val="24"/>
          <w:szCs w:val="24"/>
        </w:rPr>
        <w:t>?</w:t>
      </w:r>
    </w:p>
    <w:p w:rsidR="009D6640" w:rsidRDefault="004E654F" w:rsidP="00D90D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You should </w:t>
      </w:r>
      <w:r w:rsidR="006B0055">
        <w:rPr>
          <w:sz w:val="24"/>
          <w:szCs w:val="24"/>
        </w:rPr>
        <w:t>contact the University’s press team with details of a potential news story if you believe the story to be of institutional importance and</w:t>
      </w:r>
      <w:r w:rsidR="00705D2A">
        <w:rPr>
          <w:sz w:val="24"/>
          <w:szCs w:val="24"/>
        </w:rPr>
        <w:t xml:space="preserve"> of benefit to a wider audience; f</w:t>
      </w:r>
      <w:r w:rsidR="009D6640">
        <w:rPr>
          <w:sz w:val="24"/>
          <w:szCs w:val="24"/>
        </w:rPr>
        <w:t>or instance, if research has been conducted</w:t>
      </w:r>
      <w:r w:rsidR="00950740">
        <w:rPr>
          <w:sz w:val="24"/>
          <w:szCs w:val="24"/>
        </w:rPr>
        <w:t xml:space="preserve"> in your Department</w:t>
      </w:r>
      <w:r w:rsidR="00705D2A">
        <w:rPr>
          <w:sz w:val="24"/>
          <w:szCs w:val="24"/>
        </w:rPr>
        <w:t xml:space="preserve"> that promises</w:t>
      </w:r>
      <w:r w:rsidR="009D6640">
        <w:rPr>
          <w:sz w:val="24"/>
          <w:szCs w:val="24"/>
        </w:rPr>
        <w:t xml:space="preserve"> real-world impact.</w:t>
      </w:r>
    </w:p>
    <w:p w:rsidR="009D6640" w:rsidRDefault="009D6640" w:rsidP="00D90D84">
      <w:pPr>
        <w:spacing w:after="0"/>
        <w:rPr>
          <w:sz w:val="24"/>
          <w:szCs w:val="24"/>
        </w:rPr>
      </w:pPr>
    </w:p>
    <w:p w:rsidR="009D6640" w:rsidRDefault="009D6640" w:rsidP="00D90D84">
      <w:pPr>
        <w:spacing w:after="0"/>
        <w:rPr>
          <w:sz w:val="24"/>
          <w:szCs w:val="24"/>
        </w:rPr>
      </w:pPr>
      <w:r>
        <w:rPr>
          <w:sz w:val="24"/>
          <w:szCs w:val="24"/>
        </w:rPr>
        <w:t>Examples of media-worthy news stories:</w:t>
      </w:r>
    </w:p>
    <w:p w:rsidR="009D6640" w:rsidRPr="009D6640" w:rsidRDefault="009D6640" w:rsidP="00D90D84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New research with a real-world impact</w:t>
      </w:r>
    </w:p>
    <w:p w:rsidR="00010704" w:rsidRPr="00FC1E96" w:rsidRDefault="009D6640" w:rsidP="00D90D84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Highly prestigious/international academic awards</w:t>
      </w:r>
    </w:p>
    <w:p w:rsidR="00FC1E96" w:rsidRPr="00FC1E96" w:rsidRDefault="00FC1E96" w:rsidP="00D90D84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Opinions and reaction to topical news events, </w:t>
      </w:r>
      <w:proofErr w:type="spellStart"/>
      <w:r>
        <w:rPr>
          <w:sz w:val="24"/>
          <w:szCs w:val="24"/>
        </w:rPr>
        <w:t>ie</w:t>
      </w:r>
      <w:proofErr w:type="spellEnd"/>
      <w:r>
        <w:rPr>
          <w:sz w:val="24"/>
          <w:szCs w:val="24"/>
        </w:rPr>
        <w:t xml:space="preserve"> expert comment or conversation pitches</w:t>
      </w:r>
    </w:p>
    <w:p w:rsidR="00FC1E96" w:rsidRDefault="00FC1E96" w:rsidP="00FC1E96">
      <w:pPr>
        <w:spacing w:after="0"/>
        <w:rPr>
          <w:b/>
          <w:sz w:val="24"/>
          <w:szCs w:val="24"/>
        </w:rPr>
      </w:pPr>
    </w:p>
    <w:p w:rsidR="00FC1E96" w:rsidRDefault="00FC1E96" w:rsidP="00FC1E96">
      <w:pPr>
        <w:spacing w:after="0"/>
        <w:rPr>
          <w:sz w:val="24"/>
          <w:szCs w:val="24"/>
        </w:rPr>
      </w:pPr>
      <w:r>
        <w:rPr>
          <w:sz w:val="24"/>
          <w:szCs w:val="24"/>
        </w:rPr>
        <w:t>Examples of poor news stories for media:</w:t>
      </w:r>
    </w:p>
    <w:p w:rsidR="00FC1E96" w:rsidRDefault="00FC1E96" w:rsidP="00FC1E96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Funding announcements</w:t>
      </w:r>
    </w:p>
    <w:p w:rsidR="00FC1E96" w:rsidRDefault="00FC1E96" w:rsidP="00FC1E96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Institute launches/academic partnerships</w:t>
      </w:r>
    </w:p>
    <w:p w:rsidR="00FC1E96" w:rsidRDefault="00FC1E96" w:rsidP="00FC1E96">
      <w:pPr>
        <w:spacing w:after="0"/>
        <w:rPr>
          <w:sz w:val="24"/>
          <w:szCs w:val="24"/>
        </w:rPr>
      </w:pPr>
    </w:p>
    <w:p w:rsidR="00FC1E96" w:rsidRDefault="00752542" w:rsidP="00FC1E96">
      <w:pPr>
        <w:spacing w:after="0"/>
        <w:rPr>
          <w:sz w:val="24"/>
          <w:szCs w:val="24"/>
        </w:rPr>
      </w:pPr>
      <w:r>
        <w:rPr>
          <w:sz w:val="24"/>
          <w:szCs w:val="24"/>
        </w:rPr>
        <w:t>If you’</w:t>
      </w:r>
      <w:r w:rsidR="00FC1E96">
        <w:rPr>
          <w:sz w:val="24"/>
          <w:szCs w:val="24"/>
        </w:rPr>
        <w:t>re still unsure what constitute</w:t>
      </w:r>
      <w:bookmarkStart w:id="7" w:name="_GoBack"/>
      <w:bookmarkEnd w:id="7"/>
      <w:r w:rsidR="00FC1E96">
        <w:rPr>
          <w:sz w:val="24"/>
          <w:szCs w:val="24"/>
        </w:rPr>
        <w:t>s a good news story for external audiences/the University’s main news website, contact</w:t>
      </w:r>
      <w:r w:rsidR="00F73B21">
        <w:rPr>
          <w:sz w:val="24"/>
          <w:szCs w:val="24"/>
        </w:rPr>
        <w:t xml:space="preserve"> the </w:t>
      </w:r>
      <w:hyperlink r:id="rId12" w:history="1">
        <w:r w:rsidR="00F73B21" w:rsidRPr="00F73B21">
          <w:rPr>
            <w:rStyle w:val="Hyperlink"/>
            <w:sz w:val="24"/>
            <w:szCs w:val="24"/>
          </w:rPr>
          <w:t>press team</w:t>
        </w:r>
      </w:hyperlink>
      <w:r w:rsidR="00FC1E96">
        <w:rPr>
          <w:sz w:val="24"/>
          <w:szCs w:val="24"/>
        </w:rPr>
        <w:t xml:space="preserve"> directly.</w:t>
      </w:r>
    </w:p>
    <w:p w:rsidR="00752542" w:rsidRPr="00563309" w:rsidRDefault="00752542" w:rsidP="00563309">
      <w:pPr>
        <w:pStyle w:val="Heading1"/>
        <w:rPr>
          <w:rFonts w:asciiTheme="minorHAnsi" w:hAnsiTheme="minorHAnsi"/>
          <w:color w:val="auto"/>
          <w:sz w:val="24"/>
          <w:szCs w:val="24"/>
        </w:rPr>
      </w:pPr>
      <w:bookmarkStart w:id="8" w:name="_How_do_I_3"/>
      <w:bookmarkEnd w:id="8"/>
      <w:r w:rsidRPr="00563309">
        <w:rPr>
          <w:rFonts w:asciiTheme="minorHAnsi" w:hAnsiTheme="minorHAnsi"/>
          <w:color w:val="auto"/>
          <w:sz w:val="24"/>
          <w:szCs w:val="24"/>
        </w:rPr>
        <w:t>How do I know if a story is suitable for internal communication?</w:t>
      </w:r>
    </w:p>
    <w:p w:rsidR="00F26F82" w:rsidRDefault="00752542" w:rsidP="00F26F82">
      <w:pPr>
        <w:spacing w:after="0"/>
        <w:rPr>
          <w:sz w:val="24"/>
          <w:szCs w:val="24"/>
        </w:rPr>
      </w:pPr>
      <w:r>
        <w:rPr>
          <w:sz w:val="24"/>
          <w:szCs w:val="24"/>
        </w:rPr>
        <w:t>You should contact the Faculty internal communications team with details of any story that may be of interest or b</w:t>
      </w:r>
      <w:r w:rsidR="00950740">
        <w:rPr>
          <w:sz w:val="24"/>
          <w:szCs w:val="24"/>
        </w:rPr>
        <w:t xml:space="preserve">enefit to colleagues across </w:t>
      </w:r>
      <w:r w:rsidR="00F26F82">
        <w:rPr>
          <w:sz w:val="24"/>
          <w:szCs w:val="24"/>
        </w:rPr>
        <w:t>FSE</w:t>
      </w:r>
      <w:r>
        <w:rPr>
          <w:sz w:val="24"/>
          <w:szCs w:val="24"/>
        </w:rPr>
        <w:t>; for instance, any nationally or regionally</w:t>
      </w:r>
      <w:r w:rsidR="00950740">
        <w:rPr>
          <w:sz w:val="24"/>
          <w:szCs w:val="24"/>
        </w:rPr>
        <w:t xml:space="preserve"> recognised award wins in your Department, or cross-Department</w:t>
      </w:r>
      <w:r>
        <w:rPr>
          <w:sz w:val="24"/>
          <w:szCs w:val="24"/>
        </w:rPr>
        <w:t xml:space="preserve"> collaboration on research </w:t>
      </w:r>
      <w:r w:rsidR="00F26F82">
        <w:rPr>
          <w:sz w:val="24"/>
          <w:szCs w:val="24"/>
        </w:rPr>
        <w:t>and events.</w:t>
      </w:r>
    </w:p>
    <w:p w:rsidR="00F26F82" w:rsidRDefault="00F26F82" w:rsidP="00F26F82">
      <w:pPr>
        <w:spacing w:after="0"/>
        <w:rPr>
          <w:sz w:val="24"/>
          <w:szCs w:val="24"/>
        </w:rPr>
      </w:pPr>
    </w:p>
    <w:p w:rsidR="00F26F82" w:rsidRDefault="00F26F82" w:rsidP="00F26F82">
      <w:pPr>
        <w:spacing w:after="0"/>
        <w:rPr>
          <w:sz w:val="24"/>
          <w:szCs w:val="24"/>
        </w:rPr>
      </w:pPr>
      <w:r>
        <w:rPr>
          <w:sz w:val="24"/>
          <w:szCs w:val="24"/>
        </w:rPr>
        <w:t>Examples of internal communications-worthy news stories:</w:t>
      </w:r>
    </w:p>
    <w:p w:rsidR="00F26F82" w:rsidRDefault="00F26F82" w:rsidP="00F26F82">
      <w:pPr>
        <w:pStyle w:val="ListParagraph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New research with cross-disciplinary interest</w:t>
      </w:r>
    </w:p>
    <w:p w:rsidR="00F26F82" w:rsidRDefault="00F26F82" w:rsidP="00F26F82">
      <w:pPr>
        <w:pStyle w:val="ListParagraph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National or regional academic awards</w:t>
      </w:r>
    </w:p>
    <w:p w:rsidR="00F26F82" w:rsidRDefault="00F26F82" w:rsidP="00F26F82">
      <w:pPr>
        <w:pStyle w:val="ListParagraph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Collaborative projects either in research or otherwise, which span more than one school</w:t>
      </w:r>
    </w:p>
    <w:p w:rsidR="00F26F82" w:rsidRDefault="00F26F82" w:rsidP="00F26F82">
      <w:pPr>
        <w:pStyle w:val="ListParagraph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Institute launches</w:t>
      </w:r>
    </w:p>
    <w:p w:rsidR="00F26F82" w:rsidRDefault="00F26F82" w:rsidP="00F26F82">
      <w:pPr>
        <w:pStyle w:val="ListParagraph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Personal stories with a wide appeal</w:t>
      </w:r>
    </w:p>
    <w:p w:rsidR="00F26F82" w:rsidRDefault="00F26F82" w:rsidP="00F26F82">
      <w:pPr>
        <w:pStyle w:val="ListParagraph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Funding calls that are open to all Faculty disciplines</w:t>
      </w:r>
    </w:p>
    <w:p w:rsidR="00F26F82" w:rsidRDefault="00F26F82" w:rsidP="00F26F82">
      <w:pPr>
        <w:spacing w:after="0"/>
        <w:rPr>
          <w:b/>
          <w:bCs/>
          <w:sz w:val="24"/>
          <w:szCs w:val="24"/>
        </w:rPr>
      </w:pPr>
    </w:p>
    <w:p w:rsidR="00F26F82" w:rsidRDefault="00F26F82" w:rsidP="00F26F82">
      <w:pPr>
        <w:spacing w:after="0"/>
        <w:rPr>
          <w:sz w:val="24"/>
          <w:szCs w:val="24"/>
        </w:rPr>
      </w:pPr>
      <w:r>
        <w:rPr>
          <w:sz w:val="24"/>
          <w:szCs w:val="24"/>
        </w:rPr>
        <w:t>Examples of poor news stories for internal communications:</w:t>
      </w:r>
    </w:p>
    <w:p w:rsidR="00F26F82" w:rsidRDefault="00F26F82" w:rsidP="00F26F82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Student-facing stories </w:t>
      </w:r>
    </w:p>
    <w:p w:rsidR="00F26F82" w:rsidRDefault="00F26F82" w:rsidP="00F26F82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New research relevant only to one discipline </w:t>
      </w:r>
    </w:p>
    <w:p w:rsidR="00F26F82" w:rsidRDefault="00F26F82" w:rsidP="00F26F82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Funding calls relevant only to one discipline</w:t>
      </w:r>
    </w:p>
    <w:p w:rsidR="00F26F82" w:rsidRDefault="00F26F82" w:rsidP="00F26F82">
      <w:pPr>
        <w:spacing w:after="0"/>
        <w:rPr>
          <w:sz w:val="24"/>
          <w:szCs w:val="24"/>
        </w:rPr>
      </w:pPr>
    </w:p>
    <w:p w:rsidR="00F26F82" w:rsidRDefault="00F26F82" w:rsidP="00F26F8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you’re still unsure what constitutes a good news story for internal communications in the Faculty, contact Internal Communications Officer </w:t>
      </w:r>
      <w:hyperlink r:id="rId13" w:history="1">
        <w:r>
          <w:rPr>
            <w:rStyle w:val="Hyperlink"/>
            <w:sz w:val="24"/>
            <w:szCs w:val="24"/>
          </w:rPr>
          <w:t>Joe Beeso-Cope</w:t>
        </w:r>
      </w:hyperlink>
      <w:r>
        <w:rPr>
          <w:sz w:val="24"/>
          <w:szCs w:val="24"/>
        </w:rPr>
        <w:t>.</w:t>
      </w:r>
    </w:p>
    <w:p w:rsidR="00F26F82" w:rsidRPr="00FC1E96" w:rsidRDefault="00F26F82" w:rsidP="00F26F82">
      <w:pPr>
        <w:spacing w:after="0"/>
        <w:rPr>
          <w:sz w:val="24"/>
          <w:szCs w:val="24"/>
        </w:rPr>
      </w:pPr>
    </w:p>
    <w:sectPr w:rsidR="00F26F82" w:rsidRPr="00FC1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79AB"/>
    <w:multiLevelType w:val="hybridMultilevel"/>
    <w:tmpl w:val="C5107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43023"/>
    <w:multiLevelType w:val="hybridMultilevel"/>
    <w:tmpl w:val="81B6B9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D08B8"/>
    <w:multiLevelType w:val="hybridMultilevel"/>
    <w:tmpl w:val="350A2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B4056B"/>
    <w:multiLevelType w:val="hybridMultilevel"/>
    <w:tmpl w:val="2BE44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C2559"/>
    <w:multiLevelType w:val="hybridMultilevel"/>
    <w:tmpl w:val="10F4C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8D2A37"/>
    <w:multiLevelType w:val="hybridMultilevel"/>
    <w:tmpl w:val="79BA4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506A1A"/>
    <w:multiLevelType w:val="hybridMultilevel"/>
    <w:tmpl w:val="60C24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FD4524"/>
    <w:multiLevelType w:val="hybridMultilevel"/>
    <w:tmpl w:val="9DC4EF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B0680B"/>
    <w:multiLevelType w:val="hybridMultilevel"/>
    <w:tmpl w:val="85709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C7"/>
    <w:rsid w:val="00010704"/>
    <w:rsid w:val="00097626"/>
    <w:rsid w:val="000A4A94"/>
    <w:rsid w:val="00141032"/>
    <w:rsid w:val="001C2ADF"/>
    <w:rsid w:val="002F3ABA"/>
    <w:rsid w:val="003070C0"/>
    <w:rsid w:val="003077C1"/>
    <w:rsid w:val="003773B5"/>
    <w:rsid w:val="003D2015"/>
    <w:rsid w:val="003F3BF1"/>
    <w:rsid w:val="004A4993"/>
    <w:rsid w:val="004D0927"/>
    <w:rsid w:val="004E654F"/>
    <w:rsid w:val="00563309"/>
    <w:rsid w:val="00566B8F"/>
    <w:rsid w:val="005860FA"/>
    <w:rsid w:val="00632676"/>
    <w:rsid w:val="006B0055"/>
    <w:rsid w:val="006F73E3"/>
    <w:rsid w:val="00705D2A"/>
    <w:rsid w:val="00752542"/>
    <w:rsid w:val="00950740"/>
    <w:rsid w:val="009712C7"/>
    <w:rsid w:val="009D6640"/>
    <w:rsid w:val="00A05EF6"/>
    <w:rsid w:val="00A37819"/>
    <w:rsid w:val="00C96A15"/>
    <w:rsid w:val="00D90D84"/>
    <w:rsid w:val="00E3202A"/>
    <w:rsid w:val="00EF2026"/>
    <w:rsid w:val="00F26F82"/>
    <w:rsid w:val="00F40BAC"/>
    <w:rsid w:val="00F73B21"/>
    <w:rsid w:val="00FC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3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2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4A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664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0D84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633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33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633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3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2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4A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664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0D84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633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33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633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chester.ac.uk/discover/news/" TargetMode="External"/><Relationship Id="rId13" Type="http://schemas.openxmlformats.org/officeDocument/2006/relationships/hyperlink" Target="mailto:joe.beeso-cope@manchester.ac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eas.manchester.ac.uk/about/news/" TargetMode="External"/><Relationship Id="rId12" Type="http://schemas.openxmlformats.org/officeDocument/2006/relationships/hyperlink" Target="https://www.staffnet.manchester.ac.uk/communications-and-marketing/media-relations/contact-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fsemarketing@manchester.ac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uments.manchester.ac.uk/display.aspx?DocID=3815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ffnet.manchester.ac.uk/fse/news-events/index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Shervin</dc:creator>
  <cp:lastModifiedBy>Joe Shervin</cp:lastModifiedBy>
  <cp:revision>3</cp:revision>
  <dcterms:created xsi:type="dcterms:W3CDTF">2020-01-21T11:06:00Z</dcterms:created>
  <dcterms:modified xsi:type="dcterms:W3CDTF">2020-01-28T14:31:00Z</dcterms:modified>
</cp:coreProperties>
</file>