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427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83"/>
        <w:gridCol w:w="277"/>
        <w:gridCol w:w="66"/>
        <w:gridCol w:w="349"/>
        <w:gridCol w:w="336"/>
        <w:gridCol w:w="15"/>
        <w:gridCol w:w="351"/>
        <w:gridCol w:w="351"/>
        <w:gridCol w:w="39"/>
        <w:gridCol w:w="67"/>
        <w:gridCol w:w="245"/>
        <w:gridCol w:w="39"/>
        <w:gridCol w:w="141"/>
        <w:gridCol w:w="171"/>
        <w:gridCol w:w="351"/>
        <w:gridCol w:w="351"/>
        <w:gridCol w:w="351"/>
        <w:gridCol w:w="188"/>
        <w:gridCol w:w="163"/>
        <w:gridCol w:w="351"/>
        <w:gridCol w:w="351"/>
        <w:gridCol w:w="115"/>
        <w:gridCol w:w="236"/>
        <w:gridCol w:w="207"/>
        <w:gridCol w:w="144"/>
        <w:gridCol w:w="216"/>
        <w:gridCol w:w="135"/>
        <w:gridCol w:w="356"/>
        <w:gridCol w:w="161"/>
        <w:gridCol w:w="151"/>
        <w:gridCol w:w="39"/>
        <w:gridCol w:w="351"/>
        <w:gridCol w:w="351"/>
        <w:gridCol w:w="63"/>
        <w:gridCol w:w="288"/>
        <w:gridCol w:w="1193"/>
      </w:tblGrid>
      <w:tr w:rsidR="00C56D92" w:rsidRPr="00456BD6" w:rsidTr="00325926">
        <w:trPr>
          <w:cantSplit/>
          <w:trHeight w:val="1124"/>
        </w:trPr>
        <w:tc>
          <w:tcPr>
            <w:tcW w:w="3318" w:type="dxa"/>
            <w:gridSpan w:val="12"/>
            <w:tcMar>
              <w:left w:w="57" w:type="dxa"/>
              <w:right w:w="57" w:type="dxa"/>
            </w:tcMar>
            <w:vAlign w:val="center"/>
          </w:tcPr>
          <w:p w:rsidR="004343AE" w:rsidRDefault="004343AE" w:rsidP="004343AE">
            <w:pPr>
              <w:pStyle w:val="Heading2"/>
              <w:keepNext w:val="0"/>
              <w:spacing w:line="18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Please complete at baseline</w:t>
            </w:r>
          </w:p>
          <w:p w:rsidR="002F4501" w:rsidRPr="002F4501" w:rsidRDefault="008906A6" w:rsidP="002F4501">
            <w:pPr>
              <w:pStyle w:val="Heading2"/>
              <w:keepNext w:val="0"/>
              <w:spacing w:line="18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and for </w:t>
            </w:r>
            <w:r w:rsidR="004343AE">
              <w:rPr>
                <w:rFonts w:ascii="Calibri" w:hAnsi="Calibri" w:cs="Calibri"/>
                <w:color w:val="000000"/>
                <w:sz w:val="22"/>
                <w:szCs w:val="22"/>
              </w:rPr>
              <w:t>each follow up point.</w:t>
            </w:r>
            <w:r w:rsidR="002F4501">
              <w:t xml:space="preserve"> </w:t>
            </w:r>
          </w:p>
        </w:tc>
        <w:tc>
          <w:tcPr>
            <w:tcW w:w="2976" w:type="dxa"/>
            <w:gridSpan w:val="12"/>
            <w:tcMar>
              <w:left w:w="57" w:type="dxa"/>
              <w:right w:w="57" w:type="dxa"/>
            </w:tcMar>
            <w:vAlign w:val="center"/>
          </w:tcPr>
          <w:p w:rsidR="00325926" w:rsidRDefault="00C56D92" w:rsidP="00325926">
            <w:pPr>
              <w:pStyle w:val="Heading2"/>
              <w:spacing w:line="180" w:lineRule="auto"/>
              <w:rPr>
                <w:rFonts w:ascii="Calibri" w:hAnsi="Calibri"/>
                <w:szCs w:val="28"/>
                <w:lang w:val="en-US"/>
              </w:rPr>
            </w:pPr>
            <w:r w:rsidRPr="00E948AA">
              <w:rPr>
                <w:rFonts w:ascii="Calibri" w:hAnsi="Calibri"/>
                <w:szCs w:val="28"/>
                <w:lang w:val="en-US"/>
              </w:rPr>
              <w:t>STANDARD</w:t>
            </w:r>
          </w:p>
          <w:p w:rsidR="00C56D92" w:rsidRPr="00325926" w:rsidRDefault="00325926" w:rsidP="00325926">
            <w:pPr>
              <w:pStyle w:val="Heading2"/>
              <w:spacing w:line="180" w:lineRule="auto"/>
              <w:rPr>
                <w:rFonts w:ascii="Calibri" w:hAnsi="Calibri"/>
                <w:szCs w:val="28"/>
                <w:lang w:val="en-US"/>
              </w:rPr>
            </w:pPr>
            <w:r>
              <w:rPr>
                <w:rFonts w:ascii="Calibri" w:hAnsi="Calibri"/>
                <w:szCs w:val="28"/>
                <w:lang w:val="en-US"/>
              </w:rPr>
              <w:t>J</w:t>
            </w:r>
            <w:r w:rsidR="00C56D92" w:rsidRPr="00E948AA">
              <w:rPr>
                <w:rFonts w:ascii="Calibri" w:hAnsi="Calibri"/>
                <w:szCs w:val="28"/>
                <w:lang w:val="en-US"/>
              </w:rPr>
              <w:t>OINT ASSESSMENT</w:t>
            </w:r>
            <w:r w:rsidR="00C56D92">
              <w:rPr>
                <w:rFonts w:ascii="Calibri" w:hAnsi="Calibri"/>
                <w:szCs w:val="28"/>
                <w:lang w:val="en-US"/>
              </w:rPr>
              <w:t xml:space="preserve"> FORM</w:t>
            </w:r>
          </w:p>
        </w:tc>
        <w:tc>
          <w:tcPr>
            <w:tcW w:w="3448" w:type="dxa"/>
            <w:gridSpan w:val="12"/>
            <w:tcMar>
              <w:left w:w="57" w:type="dxa"/>
              <w:right w:w="57" w:type="dxa"/>
            </w:tcMar>
          </w:tcPr>
          <w:p w:rsidR="00C56D92" w:rsidRPr="004343AE" w:rsidRDefault="00E85F73" w:rsidP="004343AE">
            <w:pPr>
              <w:jc w:val="center"/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413385</wp:posOffset>
                  </wp:positionH>
                  <wp:positionV relativeFrom="paragraph">
                    <wp:posOffset>40640</wp:posOffset>
                  </wp:positionV>
                  <wp:extent cx="1411605" cy="612140"/>
                  <wp:effectExtent l="19050" t="0" r="0" b="0"/>
                  <wp:wrapSquare wrapText="bothSides"/>
                  <wp:docPr id="3" name="Picture 1" descr="BE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605" cy="612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56D92" w:rsidRPr="00B00EF6" w:rsidTr="00C56D92">
        <w:trPr>
          <w:cantSplit/>
          <w:trHeight w:val="182"/>
        </w:trPr>
        <w:tc>
          <w:tcPr>
            <w:tcW w:w="3034" w:type="dxa"/>
            <w:gridSpan w:val="10"/>
            <w:tcMar>
              <w:left w:w="57" w:type="dxa"/>
              <w:right w:w="57" w:type="dxa"/>
            </w:tcMar>
          </w:tcPr>
          <w:p w:rsidR="00C56D92" w:rsidRPr="0042237B" w:rsidRDefault="006F30B3" w:rsidP="00C56D92">
            <w:pPr>
              <w:rPr>
                <w:rFonts w:ascii="Calibri" w:hAnsi="Calibri" w:cs="Calibri"/>
                <w:sz w:val="22"/>
                <w:lang w:val="en-GB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>BSPAR ECS</w:t>
            </w:r>
            <w:r w:rsidR="00C56D92"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 xml:space="preserve"> Study ID:</w:t>
            </w:r>
          </w:p>
        </w:tc>
        <w:tc>
          <w:tcPr>
            <w:tcW w:w="1837" w:type="dxa"/>
            <w:gridSpan w:val="8"/>
          </w:tcPr>
          <w:p w:rsidR="00C56D92" w:rsidRPr="0042237B" w:rsidRDefault="00C56D92" w:rsidP="00C56D92">
            <w:pPr>
              <w:jc w:val="center"/>
              <w:rPr>
                <w:rFonts w:ascii="Calibri" w:hAnsi="Calibri" w:cs="Calibri"/>
                <w:sz w:val="22"/>
                <w:lang w:val="en-GB"/>
              </w:rPr>
            </w:pPr>
          </w:p>
        </w:tc>
        <w:tc>
          <w:tcPr>
            <w:tcW w:w="2435" w:type="dxa"/>
            <w:gridSpan w:val="11"/>
          </w:tcPr>
          <w:p w:rsidR="00C56D92" w:rsidRPr="009A3349" w:rsidRDefault="00C56D92" w:rsidP="00C56D92">
            <w:pPr>
              <w:jc w:val="center"/>
              <w:rPr>
                <w:rFonts w:ascii="Calibri" w:hAnsi="Calibri" w:cs="Calibri"/>
                <w:sz w:val="22"/>
                <w:lang w:val="en-GB"/>
              </w:rPr>
            </w:pPr>
            <w:r w:rsidRPr="009A3349">
              <w:rPr>
                <w:rFonts w:ascii="Calibri" w:hAnsi="Calibri" w:cs="Calibri"/>
                <w:b/>
                <w:color w:val="000000"/>
                <w:sz w:val="22"/>
                <w:szCs w:val="22"/>
                <w:lang w:val="en-US"/>
              </w:rPr>
              <w:t xml:space="preserve">Date of visit </w:t>
            </w:r>
            <w:r w:rsidRPr="003378A9">
              <w:rPr>
                <w:rFonts w:ascii="Calibri" w:hAnsi="Calibri" w:cs="Calibri"/>
                <w:color w:val="000000"/>
                <w:szCs w:val="20"/>
                <w:lang w:val="en-US"/>
              </w:rPr>
              <w:t>(</w:t>
            </w:r>
            <w:proofErr w:type="spellStart"/>
            <w:r w:rsidRPr="003378A9">
              <w:rPr>
                <w:rFonts w:ascii="Calibri" w:hAnsi="Calibri" w:cs="Calibri"/>
                <w:color w:val="000000"/>
                <w:szCs w:val="20"/>
                <w:lang w:val="en-US"/>
              </w:rPr>
              <w:t>dd</w:t>
            </w:r>
            <w:proofErr w:type="spellEnd"/>
            <w:r w:rsidRPr="003378A9">
              <w:rPr>
                <w:rFonts w:ascii="Calibri" w:hAnsi="Calibri" w:cs="Calibri"/>
                <w:color w:val="000000"/>
                <w:szCs w:val="20"/>
                <w:lang w:val="en-US"/>
              </w:rPr>
              <w:t>/mm/</w:t>
            </w:r>
            <w:proofErr w:type="spellStart"/>
            <w:r w:rsidRPr="003378A9">
              <w:rPr>
                <w:rFonts w:ascii="Calibri" w:hAnsi="Calibri" w:cs="Calibri"/>
                <w:color w:val="000000"/>
                <w:szCs w:val="20"/>
                <w:lang w:val="en-US"/>
              </w:rPr>
              <w:t>yyyy</w:t>
            </w:r>
            <w:proofErr w:type="spellEnd"/>
            <w:r w:rsidRPr="003378A9">
              <w:rPr>
                <w:rFonts w:ascii="Calibri" w:hAnsi="Calibri" w:cs="Calibri"/>
                <w:color w:val="000000"/>
                <w:szCs w:val="20"/>
                <w:lang w:val="en-US"/>
              </w:rPr>
              <w:t>)</w:t>
            </w:r>
          </w:p>
        </w:tc>
        <w:tc>
          <w:tcPr>
            <w:tcW w:w="2436" w:type="dxa"/>
            <w:gridSpan w:val="7"/>
            <w:vAlign w:val="center"/>
          </w:tcPr>
          <w:p w:rsidR="00325926" w:rsidRPr="00863EA7" w:rsidRDefault="00325926" w:rsidP="00325926">
            <w:pPr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C56D92">
        <w:trPr>
          <w:cantSplit/>
          <w:trHeight w:val="182"/>
        </w:trPr>
        <w:tc>
          <w:tcPr>
            <w:tcW w:w="9742" w:type="dxa"/>
            <w:gridSpan w:val="36"/>
            <w:tcMar>
              <w:left w:w="57" w:type="dxa"/>
              <w:right w:w="57" w:type="dxa"/>
            </w:tcMar>
            <w:vAlign w:val="center"/>
          </w:tcPr>
          <w:p w:rsidR="00C56D92" w:rsidRPr="002B47AC" w:rsidRDefault="00C56D92" w:rsidP="00C56D92">
            <w:pPr>
              <w:jc w:val="center"/>
              <w:rPr>
                <w:rFonts w:ascii="Calibri" w:hAnsi="Calibri" w:cs="Calibri"/>
                <w:b/>
                <w:caps/>
                <w:color w:val="000000"/>
                <w:sz w:val="16"/>
                <w:szCs w:val="16"/>
                <w:lang w:val="en-US"/>
              </w:rPr>
            </w:pPr>
            <w:r w:rsidRPr="00863EA7">
              <w:rPr>
                <w:rFonts w:ascii="Calibri" w:hAnsi="Calibri"/>
                <w:b/>
                <w:lang w:val="en-GB"/>
              </w:rPr>
              <w:t>Check box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 w:rsidRPr="00863EA7">
              <w:rPr>
                <w:sz w:val="28"/>
                <w:szCs w:val="28"/>
              </w:rPr>
              <w:sym w:font="Wingdings" w:char="F0FD"/>
            </w:r>
            <w:r w:rsidRPr="00863EA7">
              <w:rPr>
                <w:rFonts w:ascii="Calibri" w:hAnsi="Calibri"/>
                <w:b/>
                <w:lang w:val="en-GB"/>
              </w:rPr>
              <w:t xml:space="preserve"> if presen</w:t>
            </w:r>
            <w:r>
              <w:rPr>
                <w:rFonts w:ascii="Calibri" w:hAnsi="Calibri"/>
                <w:b/>
                <w:lang w:val="en-GB"/>
              </w:rPr>
              <w:t xml:space="preserve">t. </w:t>
            </w:r>
            <w:r w:rsidRPr="00FA14F5">
              <w:rPr>
                <w:rFonts w:ascii="Calibri" w:hAnsi="Calibri"/>
                <w:lang w:val="en-GB"/>
              </w:rPr>
              <w:t>Legend:</w:t>
            </w:r>
            <w:r>
              <w:rPr>
                <w:rFonts w:ascii="Calibri" w:hAnsi="Calibri"/>
                <w:b/>
                <w:lang w:val="en-GB"/>
              </w:rPr>
              <w:t xml:space="preserve">  </w:t>
            </w:r>
            <w:r w:rsidRPr="002708A4">
              <w:rPr>
                <w:rFonts w:ascii="Calibri" w:hAnsi="Calibri"/>
                <w:b/>
                <w:szCs w:val="20"/>
                <w:lang w:val="en-GB"/>
              </w:rPr>
              <w:t>Swell</w:t>
            </w:r>
            <w:r w:rsidRPr="002708A4">
              <w:rPr>
                <w:rFonts w:ascii="Calibri" w:hAnsi="Calibri"/>
                <w:szCs w:val="20"/>
                <w:lang w:val="en-GB"/>
              </w:rPr>
              <w:t>: swelling</w:t>
            </w:r>
            <w:r>
              <w:rPr>
                <w:rFonts w:ascii="Calibri" w:hAnsi="Calibri"/>
                <w:szCs w:val="20"/>
                <w:lang w:val="en-GB"/>
              </w:rPr>
              <w:t xml:space="preserve"> </w:t>
            </w:r>
            <w:r w:rsidRPr="002708A4">
              <w:rPr>
                <w:rFonts w:ascii="Calibri" w:hAnsi="Calibri"/>
                <w:b/>
                <w:szCs w:val="20"/>
                <w:lang w:val="en-GB"/>
              </w:rPr>
              <w:t>Pain</w:t>
            </w:r>
            <w:r w:rsidRPr="002708A4">
              <w:rPr>
                <w:rFonts w:ascii="Calibri" w:hAnsi="Calibri"/>
                <w:szCs w:val="20"/>
                <w:lang w:val="en-GB"/>
              </w:rPr>
              <w:t>: pain on motion and/or tenderness</w:t>
            </w:r>
            <w:r>
              <w:rPr>
                <w:rFonts w:ascii="Calibri" w:hAnsi="Calibri"/>
                <w:szCs w:val="20"/>
                <w:lang w:val="en-GB"/>
              </w:rPr>
              <w:t xml:space="preserve"> </w:t>
            </w:r>
            <w:r w:rsidRPr="002708A4">
              <w:rPr>
                <w:rFonts w:ascii="Calibri" w:hAnsi="Calibri"/>
                <w:b/>
                <w:szCs w:val="20"/>
                <w:lang w:val="en-GB"/>
              </w:rPr>
              <w:t>LOM</w:t>
            </w:r>
            <w:r w:rsidRPr="002708A4">
              <w:rPr>
                <w:rFonts w:ascii="Calibri" w:hAnsi="Calibri"/>
                <w:szCs w:val="20"/>
                <w:lang w:val="en-GB"/>
              </w:rPr>
              <w:t xml:space="preserve">: limitation </w:t>
            </w:r>
            <w:r>
              <w:rPr>
                <w:rFonts w:ascii="Calibri" w:hAnsi="Calibri"/>
                <w:szCs w:val="20"/>
                <w:lang w:val="en-GB"/>
              </w:rPr>
              <w:t>of motion</w:t>
            </w:r>
          </w:p>
        </w:tc>
      </w:tr>
      <w:tr w:rsidR="00C56D92" w:rsidRPr="00B00EF6" w:rsidTr="001B6728">
        <w:trPr>
          <w:cantSplit/>
          <w:trHeight w:val="207"/>
        </w:trPr>
        <w:tc>
          <w:tcPr>
            <w:tcW w:w="1460" w:type="dxa"/>
            <w:gridSpan w:val="2"/>
            <w:vMerge w:val="restart"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C56D92" w:rsidRPr="003227BA" w:rsidRDefault="00C56D92" w:rsidP="00C56D92">
            <w:pPr>
              <w:ind w:left="113" w:right="113"/>
              <w:jc w:val="center"/>
              <w:rPr>
                <w:rFonts w:ascii="Calibri" w:hAnsi="Calibri"/>
                <w:b/>
                <w:lang w:val="en-GB"/>
              </w:rPr>
            </w:pPr>
            <w:r w:rsidRPr="003227BA">
              <w:rPr>
                <w:rFonts w:ascii="Calibri" w:hAnsi="Calibri" w:cs="Calibri"/>
                <w:b/>
                <w:sz w:val="40"/>
                <w:szCs w:val="22"/>
                <w:lang w:val="en-US"/>
              </w:rPr>
              <w:t>RIGHT SIDE</w:t>
            </w:r>
          </w:p>
        </w:tc>
        <w:tc>
          <w:tcPr>
            <w:tcW w:w="751" w:type="dxa"/>
            <w:gridSpan w:val="3"/>
            <w:vAlign w:val="center"/>
          </w:tcPr>
          <w:p w:rsidR="00C56D92" w:rsidRPr="00AD34F9" w:rsidRDefault="00C56D92" w:rsidP="00C56D92">
            <w:pPr>
              <w:spacing w:after="60"/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Swell</w:t>
            </w:r>
          </w:p>
        </w:tc>
        <w:tc>
          <w:tcPr>
            <w:tcW w:w="756" w:type="dxa"/>
            <w:gridSpan w:val="4"/>
            <w:vAlign w:val="center"/>
          </w:tcPr>
          <w:p w:rsidR="00C56D92" w:rsidRPr="00AD34F9" w:rsidRDefault="00C56D92" w:rsidP="00C56D92">
            <w:pPr>
              <w:spacing w:after="60"/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Pain</w:t>
            </w:r>
          </w:p>
        </w:tc>
        <w:tc>
          <w:tcPr>
            <w:tcW w:w="492" w:type="dxa"/>
            <w:gridSpan w:val="4"/>
            <w:vAlign w:val="center"/>
          </w:tcPr>
          <w:p w:rsidR="00C56D92" w:rsidRPr="00AD34F9" w:rsidRDefault="00C56D92" w:rsidP="00C56D92">
            <w:pPr>
              <w:spacing w:after="60"/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LOM</w:t>
            </w:r>
          </w:p>
        </w:tc>
        <w:tc>
          <w:tcPr>
            <w:tcW w:w="2392" w:type="dxa"/>
            <w:gridSpan w:val="9"/>
            <w:vAlign w:val="center"/>
          </w:tcPr>
          <w:p w:rsidR="00C56D92" w:rsidRPr="00AD34F9" w:rsidRDefault="00C56D92" w:rsidP="00C56D92">
            <w:pPr>
              <w:spacing w:after="60"/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JOINT</w:t>
            </w:r>
          </w:p>
        </w:tc>
        <w:tc>
          <w:tcPr>
            <w:tcW w:w="803" w:type="dxa"/>
            <w:gridSpan w:val="4"/>
            <w:vAlign w:val="center"/>
          </w:tcPr>
          <w:p w:rsidR="00C56D92" w:rsidRPr="00AD34F9" w:rsidRDefault="00C56D92" w:rsidP="00C56D92">
            <w:pPr>
              <w:spacing w:after="60"/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Swell</w:t>
            </w:r>
          </w:p>
        </w:tc>
        <w:tc>
          <w:tcPr>
            <w:tcW w:w="803" w:type="dxa"/>
            <w:gridSpan w:val="4"/>
            <w:vAlign w:val="center"/>
          </w:tcPr>
          <w:p w:rsidR="00C56D92" w:rsidRPr="00AD34F9" w:rsidRDefault="00C56D92" w:rsidP="00C56D92">
            <w:pPr>
              <w:spacing w:after="60"/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Pain</w:t>
            </w:r>
          </w:p>
        </w:tc>
        <w:tc>
          <w:tcPr>
            <w:tcW w:w="804" w:type="dxa"/>
            <w:gridSpan w:val="4"/>
            <w:vAlign w:val="center"/>
          </w:tcPr>
          <w:p w:rsidR="00C56D92" w:rsidRPr="00AD34F9" w:rsidRDefault="00C56D92" w:rsidP="00C56D92">
            <w:pPr>
              <w:spacing w:after="60"/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LOM</w:t>
            </w:r>
          </w:p>
        </w:tc>
        <w:tc>
          <w:tcPr>
            <w:tcW w:w="1481" w:type="dxa"/>
            <w:gridSpan w:val="2"/>
            <w:vMerge w:val="restart"/>
            <w:tcBorders>
              <w:top w:val="nil"/>
              <w:bottom w:val="nil"/>
              <w:right w:val="nil"/>
            </w:tcBorders>
            <w:textDirection w:val="tbRl"/>
            <w:vAlign w:val="center"/>
          </w:tcPr>
          <w:p w:rsidR="00C56D92" w:rsidRPr="003227BA" w:rsidRDefault="00C56D92" w:rsidP="00C56D92">
            <w:pPr>
              <w:ind w:left="113" w:right="113"/>
              <w:jc w:val="center"/>
              <w:rPr>
                <w:rFonts w:ascii="Calibri" w:hAnsi="Calibri"/>
                <w:b/>
                <w:lang w:val="en-GB"/>
              </w:rPr>
            </w:pPr>
            <w:r w:rsidRPr="003227BA">
              <w:rPr>
                <w:rFonts w:ascii="Calibri" w:hAnsi="Calibri" w:cs="Calibri"/>
                <w:b/>
                <w:sz w:val="40"/>
                <w:szCs w:val="22"/>
                <w:lang w:val="en-US"/>
              </w:rPr>
              <w:t>LEFT SIDE</w:t>
            </w: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AD34F9" w:rsidRDefault="00C56D92" w:rsidP="00C56D92">
            <w:pPr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proofErr w:type="spellStart"/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Temporo-mandibular</w:t>
            </w:r>
            <w:proofErr w:type="spellEnd"/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tcBorders>
              <w:bottom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2392" w:type="dxa"/>
            <w:gridSpan w:val="9"/>
            <w:vAlign w:val="center"/>
          </w:tcPr>
          <w:p w:rsidR="00C56D92" w:rsidRPr="00AD34F9" w:rsidRDefault="00C56D92" w:rsidP="00C56D92">
            <w:pPr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proofErr w:type="spellStart"/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Sterno-clavicular</w:t>
            </w:r>
            <w:proofErr w:type="spellEnd"/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tcBorders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14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tcBorders>
              <w:top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2392" w:type="dxa"/>
            <w:gridSpan w:val="9"/>
            <w:vAlign w:val="center"/>
          </w:tcPr>
          <w:p w:rsidR="00C56D92" w:rsidRPr="00AD34F9" w:rsidRDefault="00C56D92" w:rsidP="00C56D92">
            <w:pPr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  <w:lang w:val="en-US"/>
              </w:rPr>
              <w:t>Acromion-clavicular</w:t>
            </w:r>
            <w:proofErr w:type="spellEnd"/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tcBorders>
              <w:top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14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AD34F9" w:rsidRDefault="00C56D92" w:rsidP="00C56D92">
            <w:pPr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Shoulder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AD34F9" w:rsidRDefault="00C56D92" w:rsidP="00C56D92">
            <w:pPr>
              <w:jc w:val="center"/>
              <w:rPr>
                <w:rFonts w:ascii="Calibri" w:hAnsi="Calibri"/>
                <w:b/>
                <w:sz w:val="22"/>
                <w:lang w:val="en-US"/>
              </w:rPr>
            </w:pPr>
            <w:r w:rsidRPr="00AD34F9">
              <w:rPr>
                <w:rFonts w:ascii="Calibri" w:hAnsi="Calibri"/>
                <w:b/>
                <w:sz w:val="22"/>
                <w:szCs w:val="22"/>
                <w:lang w:val="en-US"/>
              </w:rPr>
              <w:t>Elbow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Wrist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MCP 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MCP 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MCP III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MCP IV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MCP 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PIP 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PIP 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PIP III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PIP IV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PIP 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DIP 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DIP III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DIP IV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DIP 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tcBorders>
              <w:lef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Hip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Knee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Ankle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Subtalar joints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Intertarsal joints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MTP 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MTP 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MTP III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MTP IV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MTP 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TOE 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TOE 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TOE III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TOE IV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TOE V</w:t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1481" w:type="dxa"/>
            <w:gridSpan w:val="2"/>
            <w:vMerge/>
            <w:tcBorders>
              <w:top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26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spacing w:line="120" w:lineRule="auto"/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C56D92" w:rsidRPr="004D197F" w:rsidRDefault="00C56D92" w:rsidP="00C56D92">
            <w:pPr>
              <w:spacing w:line="12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756" w:type="dxa"/>
            <w:gridSpan w:val="4"/>
            <w:tcBorders>
              <w:left w:val="nil"/>
              <w:right w:val="nil"/>
            </w:tcBorders>
            <w:vAlign w:val="center"/>
          </w:tcPr>
          <w:p w:rsidR="00C56D92" w:rsidRPr="004D197F" w:rsidRDefault="00C56D92" w:rsidP="00C56D92">
            <w:pPr>
              <w:spacing w:line="12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492" w:type="dxa"/>
            <w:gridSpan w:val="4"/>
            <w:tcBorders>
              <w:left w:val="nil"/>
              <w:right w:val="nil"/>
            </w:tcBorders>
            <w:vAlign w:val="center"/>
          </w:tcPr>
          <w:p w:rsidR="00C56D92" w:rsidRPr="004D197F" w:rsidRDefault="00C56D92" w:rsidP="00C56D92">
            <w:pPr>
              <w:spacing w:line="12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2392" w:type="dxa"/>
            <w:gridSpan w:val="9"/>
            <w:tcBorders>
              <w:left w:val="nil"/>
              <w:right w:val="nil"/>
            </w:tcBorders>
            <w:vAlign w:val="center"/>
          </w:tcPr>
          <w:p w:rsidR="00C56D92" w:rsidRPr="004D197F" w:rsidRDefault="00C56D92" w:rsidP="00C56D92">
            <w:pPr>
              <w:spacing w:line="120" w:lineRule="auto"/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</w:tc>
        <w:tc>
          <w:tcPr>
            <w:tcW w:w="80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C56D92" w:rsidRPr="004D197F" w:rsidRDefault="00C56D92" w:rsidP="00C56D92">
            <w:pPr>
              <w:spacing w:line="12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80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C56D92" w:rsidRPr="004D197F" w:rsidRDefault="00C56D92" w:rsidP="00C56D92">
            <w:pPr>
              <w:spacing w:line="12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804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C56D92" w:rsidRPr="004D197F" w:rsidRDefault="00C56D92" w:rsidP="00C56D92">
            <w:pPr>
              <w:spacing w:line="120" w:lineRule="auto"/>
              <w:jc w:val="center"/>
              <w:rPr>
                <w:sz w:val="10"/>
                <w:szCs w:val="10"/>
              </w:rPr>
            </w:pPr>
          </w:p>
        </w:tc>
        <w:tc>
          <w:tcPr>
            <w:tcW w:w="14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spacing w:line="120" w:lineRule="auto"/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Cervical spine</w:t>
            </w:r>
          </w:p>
        </w:tc>
        <w:tc>
          <w:tcPr>
            <w:tcW w:w="803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8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8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14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Thoracic spine</w:t>
            </w:r>
          </w:p>
        </w:tc>
        <w:tc>
          <w:tcPr>
            <w:tcW w:w="803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80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8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14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Lumbar spine</w:t>
            </w:r>
          </w:p>
        </w:tc>
        <w:tc>
          <w:tcPr>
            <w:tcW w:w="803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803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8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14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B00EF6" w:rsidTr="001B6728">
        <w:trPr>
          <w:cantSplit/>
          <w:trHeight w:val="182"/>
        </w:trPr>
        <w:tc>
          <w:tcPr>
            <w:tcW w:w="1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756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492" w:type="dxa"/>
            <w:gridSpan w:val="4"/>
            <w:tcBorders>
              <w:bottom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2392" w:type="dxa"/>
            <w:gridSpan w:val="9"/>
            <w:vAlign w:val="center"/>
          </w:tcPr>
          <w:p w:rsidR="00C56D92" w:rsidRPr="00553889" w:rsidRDefault="00C56D92" w:rsidP="00C56D92">
            <w:pPr>
              <w:jc w:val="center"/>
              <w:rPr>
                <w:rFonts w:ascii="Calibri" w:hAnsi="Calibri"/>
                <w:b/>
                <w:sz w:val="22"/>
              </w:rPr>
            </w:pPr>
            <w:r w:rsidRPr="00553889">
              <w:rPr>
                <w:rFonts w:ascii="Calibri" w:hAnsi="Calibri"/>
                <w:b/>
                <w:sz w:val="22"/>
                <w:szCs w:val="22"/>
              </w:rPr>
              <w:t>Sacroiliac joints</w:t>
            </w:r>
          </w:p>
        </w:tc>
        <w:tc>
          <w:tcPr>
            <w:tcW w:w="803" w:type="dxa"/>
            <w:gridSpan w:val="4"/>
            <w:tcBorders>
              <w:top w:val="nil"/>
              <w:bottom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803" w:type="dxa"/>
            <w:gridSpan w:val="4"/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  <w:r w:rsidRPr="00553889">
              <w:rPr>
                <w:sz w:val="22"/>
                <w:szCs w:val="22"/>
              </w:rPr>
              <w:sym w:font="Wingdings" w:char="F0A8"/>
            </w:r>
          </w:p>
        </w:tc>
        <w:tc>
          <w:tcPr>
            <w:tcW w:w="804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C56D92" w:rsidRPr="00553889" w:rsidRDefault="00C56D92" w:rsidP="00C56D92">
            <w:pPr>
              <w:jc w:val="center"/>
              <w:rPr>
                <w:sz w:val="22"/>
              </w:rPr>
            </w:pPr>
          </w:p>
        </w:tc>
        <w:tc>
          <w:tcPr>
            <w:tcW w:w="14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863EA7" w:rsidRDefault="00C56D92" w:rsidP="00C56D92">
            <w:pPr>
              <w:jc w:val="center"/>
              <w:rPr>
                <w:rFonts w:ascii="Calibri" w:hAnsi="Calibri"/>
                <w:b/>
                <w:lang w:val="en-GB"/>
              </w:rPr>
            </w:pPr>
          </w:p>
        </w:tc>
      </w:tr>
      <w:tr w:rsidR="00C56D92" w:rsidRPr="004D197F" w:rsidTr="00C56D92">
        <w:trPr>
          <w:cantSplit/>
          <w:trHeight w:val="142"/>
        </w:trPr>
        <w:tc>
          <w:tcPr>
            <w:tcW w:w="9742" w:type="dxa"/>
            <w:gridSpan w:val="36"/>
            <w:tcBorders>
              <w:top w:val="nil"/>
              <w:left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4D197F" w:rsidRDefault="00C56D92" w:rsidP="00C56D92">
            <w:pPr>
              <w:spacing w:line="120" w:lineRule="auto"/>
              <w:jc w:val="center"/>
              <w:rPr>
                <w:rFonts w:ascii="Calibri" w:hAnsi="Calibri"/>
                <w:b/>
                <w:sz w:val="10"/>
                <w:szCs w:val="10"/>
                <w:lang w:val="en-GB"/>
              </w:rPr>
            </w:pPr>
          </w:p>
        </w:tc>
      </w:tr>
      <w:tr w:rsidR="00C56D92" w:rsidRPr="00B00EF6" w:rsidTr="00C56D92">
        <w:trPr>
          <w:cantSplit/>
          <w:trHeight w:val="182"/>
        </w:trPr>
        <w:tc>
          <w:tcPr>
            <w:tcW w:w="9742" w:type="dxa"/>
            <w:gridSpan w:val="36"/>
            <w:tcMar>
              <w:left w:w="57" w:type="dxa"/>
              <w:right w:w="57" w:type="dxa"/>
            </w:tcMar>
          </w:tcPr>
          <w:p w:rsidR="00C56D92" w:rsidRPr="00B46C4C" w:rsidRDefault="00C56D92" w:rsidP="00C56D92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val="en-GB"/>
              </w:rPr>
            </w:pPr>
            <w:r w:rsidRPr="00B46C4C">
              <w:rPr>
                <w:rFonts w:ascii="Calibri" w:hAnsi="Calibri"/>
                <w:b/>
                <w:sz w:val="28"/>
                <w:szCs w:val="28"/>
                <w:lang w:val="en-GB"/>
              </w:rPr>
              <w:t>PHYSICIAN’S GL</w:t>
            </w:r>
            <w:r>
              <w:rPr>
                <w:rFonts w:ascii="Calibri" w:hAnsi="Calibri"/>
                <w:b/>
                <w:sz w:val="28"/>
                <w:szCs w:val="28"/>
                <w:lang w:val="en-GB"/>
              </w:rPr>
              <w:t>OBAL ASSESSMENT OF OVERALL DISE</w:t>
            </w:r>
            <w:r w:rsidRPr="00B46C4C">
              <w:rPr>
                <w:rFonts w:ascii="Calibri" w:hAnsi="Calibri"/>
                <w:b/>
                <w:sz w:val="28"/>
                <w:szCs w:val="28"/>
                <w:lang w:val="en-GB"/>
              </w:rPr>
              <w:t>ASE ACTIVITY</w:t>
            </w:r>
          </w:p>
        </w:tc>
      </w:tr>
      <w:tr w:rsidR="00C56D92" w:rsidRPr="004A4A61" w:rsidTr="00C56D92">
        <w:trPr>
          <w:cantSplit/>
          <w:trHeight w:val="293"/>
        </w:trPr>
        <w:tc>
          <w:tcPr>
            <w:tcW w:w="9742" w:type="dxa"/>
            <w:gridSpan w:val="36"/>
            <w:tcBorders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56D92" w:rsidRPr="004A4A61" w:rsidRDefault="00C56D92" w:rsidP="00C56D92">
            <w:pPr>
              <w:spacing w:line="40" w:lineRule="atLeast"/>
              <w:rPr>
                <w:rFonts w:ascii="Calibri" w:hAnsi="Calibri" w:cs="Calibri"/>
                <w:b/>
                <w:sz w:val="18"/>
                <w:szCs w:val="18"/>
                <w:lang w:val="en-GB"/>
              </w:rPr>
            </w:pPr>
            <w:r w:rsidRPr="004A4A61">
              <w:rPr>
                <w:rFonts w:ascii="Calibri" w:hAnsi="Calibri"/>
                <w:b/>
                <w:sz w:val="18"/>
                <w:szCs w:val="18"/>
                <w:lang w:val="en-GB"/>
              </w:rPr>
              <w:t>Considering the whole signs and symptoms of the disease AT THE TIME OF THE PRESENT VISIT, please rate the overall level of disease activity by filling a circle</w:t>
            </w:r>
          </w:p>
        </w:tc>
      </w:tr>
      <w:tr w:rsidR="00C56D92" w:rsidRPr="00B00EF6" w:rsidTr="00C56D92">
        <w:trPr>
          <w:cantSplit/>
          <w:trHeight w:val="52"/>
        </w:trPr>
        <w:tc>
          <w:tcPr>
            <w:tcW w:w="1183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C56D92" w:rsidRPr="00D62DCA" w:rsidRDefault="00C56D92" w:rsidP="00C56D92">
            <w:pPr>
              <w:spacing w:line="40" w:lineRule="atLeast"/>
              <w:rPr>
                <w:rFonts w:ascii="Calibri" w:hAnsi="Calibri"/>
                <w:b/>
                <w:szCs w:val="20"/>
                <w:lang w:val="en-GB"/>
              </w:rPr>
            </w:pPr>
            <w:r w:rsidRPr="002F1BE7">
              <w:rPr>
                <w:rFonts w:ascii="Calibri" w:hAnsi="Calibri"/>
                <w:b/>
              </w:rPr>
              <w:t>NO ACTIVITY</w:t>
            </w:r>
          </w:p>
        </w:tc>
        <w:tc>
          <w:tcPr>
            <w:tcW w:w="7366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C56D92" w:rsidRPr="003E1C5C" w:rsidRDefault="00C56D92" w:rsidP="00C56D92">
            <w:pPr>
              <w:spacing w:line="40" w:lineRule="atLeast"/>
              <w:rPr>
                <w:rFonts w:ascii="Calibri" w:hAnsi="Calibri"/>
                <w:b/>
                <w:sz w:val="4"/>
                <w:szCs w:val="20"/>
                <w:lang w:val="en-GB"/>
              </w:rPr>
            </w:pPr>
          </w:p>
        </w:tc>
        <w:tc>
          <w:tcPr>
            <w:tcW w:w="119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D62DCA" w:rsidRDefault="00C56D92" w:rsidP="00C56D92">
            <w:pPr>
              <w:spacing w:line="40" w:lineRule="atLeast"/>
              <w:rPr>
                <w:rFonts w:ascii="Calibri" w:hAnsi="Calibri"/>
                <w:b/>
                <w:szCs w:val="20"/>
                <w:lang w:val="en-GB"/>
              </w:rPr>
            </w:pPr>
            <w:r w:rsidRPr="002F1BE7">
              <w:rPr>
                <w:rFonts w:ascii="Calibri" w:hAnsi="Calibri"/>
                <w:b/>
              </w:rPr>
              <w:t>MAXIMUM ACTIVITY</w:t>
            </w:r>
          </w:p>
        </w:tc>
      </w:tr>
      <w:tr w:rsidR="00C56D92" w:rsidRPr="00B00EF6" w:rsidTr="00C56D92">
        <w:trPr>
          <w:cantSplit/>
          <w:trHeight w:val="308"/>
        </w:trPr>
        <w:tc>
          <w:tcPr>
            <w:tcW w:w="1183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56D92" w:rsidRPr="00D62DCA" w:rsidRDefault="00C56D92" w:rsidP="00C56D92">
            <w:pPr>
              <w:spacing w:line="40" w:lineRule="atLeast"/>
              <w:rPr>
                <w:rFonts w:ascii="Calibri" w:hAnsi="Calibri"/>
                <w:b/>
                <w:szCs w:val="20"/>
                <w:lang w:val="en-GB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616AAA" w:rsidRDefault="00C56D92" w:rsidP="00C56D92">
            <w:pPr>
              <w:spacing w:line="40" w:lineRule="atLeast"/>
              <w:jc w:val="center"/>
              <w:rPr>
                <w:b/>
                <w:sz w:val="28"/>
                <w:szCs w:val="28"/>
                <w:lang w:val="en-GB"/>
              </w:rPr>
            </w:pPr>
            <w:r w:rsidRPr="00616AAA">
              <w:rPr>
                <w:b/>
                <w:sz w:val="28"/>
                <w:szCs w:val="28"/>
                <w:lang w:val="en-GB"/>
              </w:rPr>
              <w:t>○</w:t>
            </w:r>
          </w:p>
        </w:tc>
        <w:tc>
          <w:tcPr>
            <w:tcW w:w="11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56D92" w:rsidRPr="00D62DCA" w:rsidRDefault="00C56D92" w:rsidP="00C56D92">
            <w:pPr>
              <w:spacing w:line="40" w:lineRule="atLeast"/>
              <w:rPr>
                <w:rFonts w:ascii="Calibri" w:hAnsi="Calibri"/>
                <w:b/>
                <w:szCs w:val="20"/>
                <w:lang w:val="en-GB"/>
              </w:rPr>
            </w:pPr>
          </w:p>
        </w:tc>
      </w:tr>
      <w:tr w:rsidR="00C56D92" w:rsidRPr="00B00EF6" w:rsidTr="00C56D92">
        <w:trPr>
          <w:cantSplit/>
          <w:trHeight w:val="307"/>
        </w:trPr>
        <w:tc>
          <w:tcPr>
            <w:tcW w:w="1183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56D92" w:rsidRPr="00D62DCA" w:rsidRDefault="00C56D92" w:rsidP="00C56D92">
            <w:pPr>
              <w:spacing w:line="40" w:lineRule="atLeast"/>
              <w:rPr>
                <w:rFonts w:ascii="Calibri" w:hAnsi="Calibri"/>
                <w:b/>
                <w:szCs w:val="20"/>
                <w:lang w:val="en-GB"/>
              </w:rPr>
            </w:pP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0</w:t>
            </w:r>
          </w:p>
        </w:tc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0.5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1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bCs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1.5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2</w:t>
            </w:r>
          </w:p>
        </w:tc>
        <w:tc>
          <w:tcPr>
            <w:tcW w:w="3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2.5</w:t>
            </w:r>
          </w:p>
        </w:tc>
        <w:tc>
          <w:tcPr>
            <w:tcW w:w="3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3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bCs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3.5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bCs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4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bCs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4.5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5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5.5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6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bCs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6.5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7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7.5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sz w:val="18"/>
                <w:szCs w:val="18"/>
                <w:lang w:val="en-GB"/>
              </w:rPr>
              <w:t>8</w:t>
            </w:r>
          </w:p>
        </w:tc>
        <w:tc>
          <w:tcPr>
            <w:tcW w:w="3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bCs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8.5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bCs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9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bCs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9.5</w:t>
            </w: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6D92" w:rsidRPr="0006450F" w:rsidRDefault="00C56D92" w:rsidP="00C56D92">
            <w:pPr>
              <w:spacing w:line="40" w:lineRule="atLeast"/>
              <w:jc w:val="center"/>
              <w:rPr>
                <w:rFonts w:ascii="Calibri" w:hAnsi="Calibri" w:cs="Calibri"/>
                <w:bCs/>
                <w:sz w:val="18"/>
                <w:szCs w:val="18"/>
                <w:lang w:val="en-GB"/>
              </w:rPr>
            </w:pPr>
            <w:r w:rsidRPr="0006450F">
              <w:rPr>
                <w:rFonts w:ascii="Calibri" w:hAnsi="Calibri" w:cs="Calibri"/>
                <w:bCs/>
                <w:sz w:val="18"/>
                <w:szCs w:val="18"/>
                <w:lang w:val="en-GB"/>
              </w:rPr>
              <w:t>10</w:t>
            </w:r>
          </w:p>
        </w:tc>
        <w:tc>
          <w:tcPr>
            <w:tcW w:w="11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56D92" w:rsidRPr="00D62DCA" w:rsidRDefault="00C56D92" w:rsidP="00C56D92">
            <w:pPr>
              <w:spacing w:line="40" w:lineRule="atLeast"/>
              <w:rPr>
                <w:rFonts w:ascii="Calibri" w:hAnsi="Calibri"/>
                <w:b/>
                <w:szCs w:val="20"/>
                <w:lang w:val="en-GB"/>
              </w:rPr>
            </w:pPr>
          </w:p>
        </w:tc>
      </w:tr>
    </w:tbl>
    <w:p w:rsidR="00FF74F4" w:rsidRPr="004343AE" w:rsidRDefault="0022347C" w:rsidP="004343AE">
      <w:pPr>
        <w:rPr>
          <w:sz w:val="18"/>
        </w:rPr>
      </w:pPr>
      <w:r w:rsidRPr="0022347C">
        <w:rPr>
          <w:noProof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5.75pt;margin-top:145.55pt;width:55.35pt;height:50.1pt;z-index:251663360;mso-position-horizontal-relative:text;mso-position-vertical-relative:text;mso-width-relative:margin;mso-height-relative:margin" stroked="f">
            <v:textbox>
              <w:txbxContent>
                <w:p w:rsidR="00325926" w:rsidRDefault="00325926" w:rsidP="00325926"/>
              </w:txbxContent>
            </v:textbox>
          </v:shape>
        </w:pict>
      </w:r>
    </w:p>
    <w:sectPr w:rsidR="00FF74F4" w:rsidRPr="004343AE" w:rsidSect="00C56D92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3AE" w:rsidRDefault="004343AE" w:rsidP="004343AE">
      <w:r>
        <w:separator/>
      </w:r>
    </w:p>
  </w:endnote>
  <w:endnote w:type="continuationSeparator" w:id="0">
    <w:p w:rsidR="004343AE" w:rsidRDefault="004343AE" w:rsidP="00434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3AE" w:rsidRDefault="00A71A6A">
    <w:pPr>
      <w:pStyle w:val="Footer"/>
    </w:pPr>
    <w:r>
      <w:t>BSPAR ECS</w:t>
    </w:r>
    <w:r w:rsidR="004343AE">
      <w:t>_Joint_Assessment_Version</w:t>
    </w:r>
    <w:r>
      <w:t>_</w:t>
    </w:r>
    <w:r w:rsidR="004343AE">
      <w:t>1:</w:t>
    </w:r>
    <w:r w:rsidR="00F8564B">
      <w:t>0902</w:t>
    </w:r>
    <w:r>
      <w:t>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3AE" w:rsidRDefault="004343AE" w:rsidP="004343AE">
      <w:r>
        <w:separator/>
      </w:r>
    </w:p>
  </w:footnote>
  <w:footnote w:type="continuationSeparator" w:id="0">
    <w:p w:rsidR="004343AE" w:rsidRDefault="004343AE" w:rsidP="004343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65BBC"/>
    <w:multiLevelType w:val="hybridMultilevel"/>
    <w:tmpl w:val="FCB2C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6D92"/>
    <w:rsid w:val="001B6728"/>
    <w:rsid w:val="0022347C"/>
    <w:rsid w:val="002F4501"/>
    <w:rsid w:val="00325926"/>
    <w:rsid w:val="004314F6"/>
    <w:rsid w:val="004343AE"/>
    <w:rsid w:val="004D49EA"/>
    <w:rsid w:val="00515FD7"/>
    <w:rsid w:val="0059225D"/>
    <w:rsid w:val="005D23B2"/>
    <w:rsid w:val="00623275"/>
    <w:rsid w:val="006310AA"/>
    <w:rsid w:val="006F30B3"/>
    <w:rsid w:val="007D4260"/>
    <w:rsid w:val="008906A6"/>
    <w:rsid w:val="008A65E1"/>
    <w:rsid w:val="009952DF"/>
    <w:rsid w:val="00A71A6A"/>
    <w:rsid w:val="00A76FA2"/>
    <w:rsid w:val="00AB3C4B"/>
    <w:rsid w:val="00C56D92"/>
    <w:rsid w:val="00E85F73"/>
    <w:rsid w:val="00EE0F63"/>
    <w:rsid w:val="00F27798"/>
    <w:rsid w:val="00F8564B"/>
    <w:rsid w:val="00FF7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D92"/>
    <w:pPr>
      <w:spacing w:after="0"/>
    </w:pPr>
    <w:rPr>
      <w:rFonts w:ascii="Times New Roman" w:eastAsia="Times New Roman" w:hAnsi="Times New Roman" w:cs="Times New Roman"/>
      <w:sz w:val="20"/>
      <w:szCs w:val="24"/>
      <w:lang w:val="it-IT" w:eastAsia="it-IT"/>
    </w:rPr>
  </w:style>
  <w:style w:type="paragraph" w:styleId="Heading2">
    <w:name w:val="heading 2"/>
    <w:basedOn w:val="Normal"/>
    <w:next w:val="Normal"/>
    <w:link w:val="Heading2Char"/>
    <w:uiPriority w:val="9"/>
    <w:qFormat/>
    <w:rsid w:val="00C56D92"/>
    <w:pPr>
      <w:keepNext/>
      <w:jc w:val="center"/>
      <w:outlineLvl w:val="1"/>
    </w:pPr>
    <w:rPr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6D92"/>
    <w:rPr>
      <w:rFonts w:ascii="Times New Roman" w:eastAsia="Times New Roman" w:hAnsi="Times New Roman" w:cs="Times New Roman"/>
      <w:b/>
      <w:sz w:val="28"/>
      <w:szCs w:val="20"/>
      <w:lang w:val="it-IT" w:eastAsia="it-IT"/>
    </w:rPr>
  </w:style>
  <w:style w:type="character" w:styleId="Hyperlink">
    <w:name w:val="Hyperlink"/>
    <w:basedOn w:val="DefaultParagraphFont"/>
    <w:uiPriority w:val="99"/>
    <w:unhideWhenUsed/>
    <w:rsid w:val="00C56D9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D92"/>
    <w:rPr>
      <w:rFonts w:ascii="Tahoma" w:eastAsia="Times New Roman" w:hAnsi="Tahoma" w:cs="Tahoma"/>
      <w:sz w:val="16"/>
      <w:szCs w:val="16"/>
      <w:lang w:val="it-IT" w:eastAsia="it-IT"/>
    </w:rPr>
  </w:style>
  <w:style w:type="paragraph" w:styleId="ListParagraph">
    <w:name w:val="List Paragraph"/>
    <w:basedOn w:val="Normal"/>
    <w:uiPriority w:val="34"/>
    <w:qFormat/>
    <w:rsid w:val="003259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343A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43AE"/>
    <w:rPr>
      <w:rFonts w:ascii="Times New Roman" w:eastAsia="Times New Roman" w:hAnsi="Times New Roman" w:cs="Times New Roman"/>
      <w:sz w:val="20"/>
      <w:szCs w:val="24"/>
      <w:lang w:val="it-IT" w:eastAsia="it-IT"/>
    </w:rPr>
  </w:style>
  <w:style w:type="paragraph" w:styleId="Footer">
    <w:name w:val="footer"/>
    <w:basedOn w:val="Normal"/>
    <w:link w:val="FooterChar"/>
    <w:uiPriority w:val="99"/>
    <w:semiHidden/>
    <w:unhideWhenUsed/>
    <w:rsid w:val="004343A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43AE"/>
    <w:rPr>
      <w:rFonts w:ascii="Times New Roman" w:eastAsia="Times New Roman" w:hAnsi="Times New Roman" w:cs="Times New Roman"/>
      <w:sz w:val="20"/>
      <w:szCs w:val="24"/>
      <w:lang w:val="it-IT"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2F45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450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4501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45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45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 Evans </dc:creator>
  <cp:keywords/>
  <dc:description/>
  <cp:lastModifiedBy>Emily Sutton</cp:lastModifiedBy>
  <cp:revision>5</cp:revision>
  <dcterms:created xsi:type="dcterms:W3CDTF">2012-02-09T12:02:00Z</dcterms:created>
  <dcterms:modified xsi:type="dcterms:W3CDTF">2012-03-21T10:57:00Z</dcterms:modified>
</cp:coreProperties>
</file>