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8AB" w:rsidRDefault="004126AA">
      <w:r>
        <w:rPr>
          <w:noProof/>
          <w:lang w:eastAsia="en-GB"/>
        </w:rPr>
        <w:drawing>
          <wp:anchor distT="0" distB="0" distL="114300" distR="114300" simplePos="0" relativeHeight="251665408" behindDoc="0" locked="0" layoutInCell="1" allowOverlap="1" wp14:anchorId="67FAA779" wp14:editId="15F7C06D">
            <wp:simplePos x="0" y="0"/>
            <wp:positionH relativeFrom="column">
              <wp:posOffset>4028440</wp:posOffset>
            </wp:positionH>
            <wp:positionV relativeFrom="paragraph">
              <wp:posOffset>-501650</wp:posOffset>
            </wp:positionV>
            <wp:extent cx="2011045" cy="874395"/>
            <wp:effectExtent l="0" t="0" r="8255" b="1905"/>
            <wp:wrapSquare wrapText="bothSides"/>
            <wp:docPr id="11" name="Picture 11" descr="BEC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C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10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68AB">
        <w:rPr>
          <w:noProof/>
          <w:lang w:eastAsia="en-GB"/>
        </w:rPr>
        <w:drawing>
          <wp:anchor distT="0" distB="0" distL="114300" distR="114300" simplePos="0" relativeHeight="251659264" behindDoc="0" locked="0" layoutInCell="1" allowOverlap="1" wp14:anchorId="17F3B367" wp14:editId="7B362A1D">
            <wp:simplePos x="0" y="0"/>
            <wp:positionH relativeFrom="column">
              <wp:posOffset>-598170</wp:posOffset>
            </wp:positionH>
            <wp:positionV relativeFrom="paragraph">
              <wp:posOffset>-325120</wp:posOffset>
            </wp:positionV>
            <wp:extent cx="1651635" cy="699770"/>
            <wp:effectExtent l="0" t="0" r="571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635" cy="699770"/>
                    </a:xfrm>
                    <a:prstGeom prst="rect">
                      <a:avLst/>
                    </a:prstGeom>
                  </pic:spPr>
                </pic:pic>
              </a:graphicData>
            </a:graphic>
            <wp14:sizeRelH relativeFrom="page">
              <wp14:pctWidth>0</wp14:pctWidth>
            </wp14:sizeRelH>
            <wp14:sizeRelV relativeFrom="page">
              <wp14:pctHeight>0</wp14:pctHeight>
            </wp14:sizeRelV>
          </wp:anchor>
        </w:drawing>
      </w:r>
    </w:p>
    <w:p w:rsidR="005868AB" w:rsidRDefault="005868AB"/>
    <w:p w:rsidR="005868AB" w:rsidRPr="009057F4" w:rsidRDefault="005868AB" w:rsidP="00DC178E">
      <w:pPr>
        <w:jc w:val="center"/>
        <w:rPr>
          <w:b/>
          <w:sz w:val="20"/>
          <w:szCs w:val="20"/>
          <w:u w:val="single"/>
        </w:rPr>
      </w:pPr>
    </w:p>
    <w:p w:rsidR="004126AA" w:rsidRDefault="00A17357" w:rsidP="004126AA">
      <w:pPr>
        <w:spacing w:after="0" w:line="240" w:lineRule="auto"/>
        <w:jc w:val="center"/>
        <w:rPr>
          <w:b/>
          <w:sz w:val="34"/>
          <w:szCs w:val="34"/>
          <w:u w:val="single"/>
        </w:rPr>
      </w:pPr>
      <w:r>
        <w:rPr>
          <w:b/>
          <w:sz w:val="34"/>
          <w:szCs w:val="34"/>
          <w:u w:val="single"/>
        </w:rPr>
        <w:t xml:space="preserve">BSPAR Etanercept Cohort Study </w:t>
      </w:r>
      <w:r w:rsidR="00EF4601">
        <w:rPr>
          <w:b/>
          <w:sz w:val="34"/>
          <w:szCs w:val="34"/>
          <w:u w:val="single"/>
        </w:rPr>
        <w:t>(</w:t>
      </w:r>
      <w:r>
        <w:rPr>
          <w:b/>
          <w:sz w:val="34"/>
          <w:szCs w:val="34"/>
          <w:u w:val="single"/>
        </w:rPr>
        <w:t>BSPAR EN</w:t>
      </w:r>
      <w:r w:rsidR="005868AB" w:rsidRPr="00DC178E">
        <w:rPr>
          <w:b/>
          <w:sz w:val="34"/>
          <w:szCs w:val="34"/>
          <w:u w:val="single"/>
        </w:rPr>
        <w:t xml:space="preserve">); </w:t>
      </w:r>
    </w:p>
    <w:p w:rsidR="005868AB" w:rsidRPr="00DC178E" w:rsidRDefault="005868AB" w:rsidP="004126AA">
      <w:pPr>
        <w:spacing w:after="0" w:line="240" w:lineRule="auto"/>
        <w:jc w:val="center"/>
        <w:rPr>
          <w:b/>
          <w:sz w:val="34"/>
          <w:szCs w:val="34"/>
          <w:u w:val="single"/>
        </w:rPr>
      </w:pPr>
      <w:r w:rsidRPr="00DC178E">
        <w:rPr>
          <w:b/>
          <w:sz w:val="34"/>
          <w:szCs w:val="34"/>
          <w:u w:val="single"/>
        </w:rPr>
        <w:t xml:space="preserve">IRAS ID </w:t>
      </w:r>
      <w:r w:rsidR="00A17357">
        <w:rPr>
          <w:b/>
          <w:sz w:val="34"/>
          <w:szCs w:val="34"/>
          <w:u w:val="single"/>
        </w:rPr>
        <w:t>42118</w:t>
      </w:r>
    </w:p>
    <w:p w:rsidR="005868AB" w:rsidRDefault="005868AB" w:rsidP="004126AA">
      <w:pPr>
        <w:spacing w:after="0" w:line="240" w:lineRule="auto"/>
        <w:jc w:val="center"/>
        <w:rPr>
          <w:b/>
          <w:sz w:val="34"/>
          <w:szCs w:val="34"/>
          <w:u w:val="single"/>
        </w:rPr>
      </w:pPr>
      <w:r w:rsidRPr="00DC178E">
        <w:rPr>
          <w:b/>
          <w:sz w:val="34"/>
          <w:szCs w:val="34"/>
          <w:u w:val="single"/>
        </w:rPr>
        <w:t xml:space="preserve">Transparency Information Sheet </w:t>
      </w:r>
    </w:p>
    <w:p w:rsidR="005868AB" w:rsidRPr="009057F4" w:rsidRDefault="005868AB" w:rsidP="00DC178E">
      <w:pPr>
        <w:rPr>
          <w:sz w:val="20"/>
          <w:szCs w:val="20"/>
        </w:rPr>
      </w:pPr>
    </w:p>
    <w:p w:rsidR="004126AA" w:rsidRPr="00DC178E" w:rsidRDefault="004126AA" w:rsidP="004126AA">
      <w:pPr>
        <w:jc w:val="both"/>
        <w:rPr>
          <w:sz w:val="28"/>
          <w:szCs w:val="28"/>
        </w:rPr>
      </w:pPr>
      <w:r>
        <w:rPr>
          <w:sz w:val="28"/>
          <w:szCs w:val="28"/>
        </w:rPr>
        <w:t xml:space="preserve">The University of Manchester </w:t>
      </w:r>
      <w:r w:rsidRPr="00DC178E">
        <w:rPr>
          <w:sz w:val="28"/>
          <w:szCs w:val="28"/>
        </w:rPr>
        <w:t>is the s</w:t>
      </w:r>
      <w:r>
        <w:rPr>
          <w:sz w:val="28"/>
          <w:szCs w:val="28"/>
        </w:rPr>
        <w:t xml:space="preserve">ponsor for this study based in </w:t>
      </w:r>
      <w:r w:rsidRPr="00DC178E">
        <w:rPr>
          <w:sz w:val="28"/>
          <w:szCs w:val="28"/>
        </w:rPr>
        <w:t>the United Kingdom. We will be using information from you and your medical records in order to undertake this study and will act as the data controller for this study. This means that we are responsible for looking after you</w:t>
      </w:r>
      <w:bookmarkStart w:id="0" w:name="_GoBack"/>
      <w:bookmarkEnd w:id="0"/>
      <w:r w:rsidRPr="00DC178E">
        <w:rPr>
          <w:sz w:val="28"/>
          <w:szCs w:val="28"/>
        </w:rPr>
        <w:t xml:space="preserve">r information and using it properly. </w:t>
      </w:r>
      <w:r>
        <w:rPr>
          <w:sz w:val="28"/>
          <w:szCs w:val="28"/>
        </w:rPr>
        <w:t>The University of Manchester</w:t>
      </w:r>
      <w:r w:rsidRPr="00DC178E">
        <w:rPr>
          <w:sz w:val="28"/>
          <w:szCs w:val="28"/>
        </w:rPr>
        <w:t xml:space="preserve"> will keep iden</w:t>
      </w:r>
      <w:r>
        <w:rPr>
          <w:sz w:val="28"/>
          <w:szCs w:val="28"/>
        </w:rPr>
        <w:t xml:space="preserve">tifiable information about you </w:t>
      </w:r>
      <w:r w:rsidRPr="00DC178E">
        <w:rPr>
          <w:sz w:val="28"/>
          <w:szCs w:val="28"/>
        </w:rPr>
        <w:t xml:space="preserve">for </w:t>
      </w:r>
      <w:r>
        <w:rPr>
          <w:sz w:val="28"/>
          <w:szCs w:val="28"/>
        </w:rPr>
        <w:t>10</w:t>
      </w:r>
      <w:r w:rsidRPr="00DC178E">
        <w:rPr>
          <w:sz w:val="28"/>
          <w:szCs w:val="28"/>
        </w:rPr>
        <w:t xml:space="preserve"> years after the study has finished</w:t>
      </w:r>
      <w:r>
        <w:rPr>
          <w:sz w:val="28"/>
          <w:szCs w:val="28"/>
        </w:rPr>
        <w:t>.</w:t>
      </w:r>
      <w:r w:rsidRPr="004126AA">
        <w:rPr>
          <w:noProof/>
          <w:lang w:eastAsia="en-GB"/>
        </w:rPr>
        <w:t xml:space="preserve"> </w:t>
      </w:r>
    </w:p>
    <w:p w:rsidR="004126AA" w:rsidRPr="00DC178E" w:rsidRDefault="004126AA" w:rsidP="004126AA">
      <w:pPr>
        <w:jc w:val="both"/>
        <w:rPr>
          <w:sz w:val="28"/>
          <w:szCs w:val="28"/>
        </w:rPr>
      </w:pPr>
      <w:r w:rsidRPr="00DC178E">
        <w:rPr>
          <w:sz w:val="28"/>
          <w:szCs w:val="28"/>
        </w:rPr>
        <w:t xml:space="preserve">Your rights to </w:t>
      </w:r>
      <w:proofErr w:type="gramStart"/>
      <w:r w:rsidRPr="00DC178E">
        <w:rPr>
          <w:sz w:val="28"/>
          <w:szCs w:val="28"/>
        </w:rPr>
        <w:t>access</w:t>
      </w:r>
      <w:r>
        <w:rPr>
          <w:sz w:val="28"/>
          <w:szCs w:val="28"/>
        </w:rPr>
        <w:t>,</w:t>
      </w:r>
      <w:proofErr w:type="gramEnd"/>
      <w:r w:rsidRPr="00DC178E">
        <w:rPr>
          <w:sz w:val="28"/>
          <w:szCs w:val="28"/>
        </w:rPr>
        <w:t xml:space="preserve">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rsidR="004126AA" w:rsidRDefault="004126AA" w:rsidP="004126AA">
      <w:pPr>
        <w:jc w:val="both"/>
        <w:rPr>
          <w:sz w:val="28"/>
          <w:szCs w:val="28"/>
        </w:rPr>
      </w:pPr>
      <w:r w:rsidRPr="00DC178E">
        <w:rPr>
          <w:sz w:val="28"/>
          <w:szCs w:val="28"/>
        </w:rPr>
        <w:t xml:space="preserve">You can </w:t>
      </w:r>
      <w:r w:rsidRPr="00FA537A">
        <w:rPr>
          <w:sz w:val="28"/>
          <w:szCs w:val="28"/>
        </w:rPr>
        <w:t xml:space="preserve">find out more about how we use your information at the following </w:t>
      </w:r>
      <w:r>
        <w:rPr>
          <w:sz w:val="28"/>
          <w:szCs w:val="28"/>
        </w:rPr>
        <w:t>link</w:t>
      </w:r>
      <w:r w:rsidRPr="00FA537A">
        <w:rPr>
          <w:sz w:val="28"/>
          <w:szCs w:val="28"/>
        </w:rPr>
        <w:t>:</w:t>
      </w:r>
      <w:r>
        <w:rPr>
          <w:sz w:val="28"/>
          <w:szCs w:val="28"/>
        </w:rPr>
        <w:t xml:space="preserve"> </w:t>
      </w:r>
      <w:hyperlink r:id="rId9" w:history="1">
        <w:r w:rsidRPr="00923388">
          <w:rPr>
            <w:rStyle w:val="Hyperlink"/>
            <w:sz w:val="28"/>
            <w:szCs w:val="28"/>
          </w:rPr>
          <w:t>http://man.ac.uk/dD0af7</w:t>
        </w:r>
      </w:hyperlink>
      <w:r>
        <w:rPr>
          <w:sz w:val="28"/>
          <w:szCs w:val="28"/>
        </w:rPr>
        <w:t xml:space="preserve">  </w:t>
      </w:r>
    </w:p>
    <w:p w:rsidR="004126AA" w:rsidRDefault="004126AA" w:rsidP="004126AA">
      <w:pPr>
        <w:rPr>
          <w:iCs/>
          <w:sz w:val="28"/>
          <w:szCs w:val="28"/>
        </w:rPr>
      </w:pPr>
      <w:r>
        <w:rPr>
          <w:noProof/>
          <w:sz w:val="20"/>
          <w:szCs w:val="20"/>
          <w:lang w:eastAsia="en-GB"/>
        </w:rPr>
        <mc:AlternateContent>
          <mc:Choice Requires="wps">
            <w:drawing>
              <wp:anchor distT="0" distB="0" distL="114300" distR="114300" simplePos="0" relativeHeight="251661312" behindDoc="0" locked="0" layoutInCell="1" allowOverlap="1" wp14:anchorId="69885F68" wp14:editId="2FC11503">
                <wp:simplePos x="0" y="0"/>
                <wp:positionH relativeFrom="margin">
                  <wp:align>center</wp:align>
                </wp:positionH>
                <wp:positionV relativeFrom="paragraph">
                  <wp:posOffset>300296</wp:posOffset>
                </wp:positionV>
                <wp:extent cx="46736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467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3.65pt" to="36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" strokecolor="black [3213]" strokeweight="1.5pt">
                <w10:wrap anchorx="margin"/>
              </v:line>
            </w:pict>
          </mc:Fallback>
        </mc:AlternateContent>
      </w:r>
    </w:p>
    <w:p w:rsidR="004126AA" w:rsidRDefault="004126AA" w:rsidP="004126AA">
      <w:pPr>
        <w:rPr>
          <w:iCs/>
          <w:sz w:val="28"/>
          <w:szCs w:val="28"/>
        </w:rPr>
      </w:pPr>
    </w:p>
    <w:p w:rsidR="004126AA" w:rsidRDefault="004126AA" w:rsidP="004126AA">
      <w:pPr>
        <w:jc w:val="both"/>
        <w:rPr>
          <w:iCs/>
          <w:noProof/>
          <w:sz w:val="28"/>
          <w:szCs w:val="28"/>
        </w:rPr>
      </w:pPr>
      <w:r w:rsidRPr="00D93E09">
        <w:rPr>
          <w:iCs/>
          <w:noProof/>
          <w:sz w:val="28"/>
          <w:szCs w:val="28"/>
          <w:highlight w:val="yellow"/>
        </w:rPr>
        <w:t xml:space="preserve">[NHS </w:t>
      </w:r>
      <w:r>
        <w:rPr>
          <w:iCs/>
          <w:noProof/>
          <w:sz w:val="28"/>
          <w:szCs w:val="28"/>
          <w:highlight w:val="yellow"/>
        </w:rPr>
        <w:t>site</w:t>
      </w:r>
      <w:r w:rsidRPr="00D93E09">
        <w:rPr>
          <w:iCs/>
          <w:noProof/>
          <w:sz w:val="28"/>
          <w:szCs w:val="28"/>
          <w:highlight w:val="yellow"/>
        </w:rPr>
        <w:t>]</w:t>
      </w:r>
      <w:r>
        <w:rPr>
          <w:iCs/>
          <w:sz w:val="28"/>
          <w:szCs w:val="28"/>
        </w:rPr>
        <w:t xml:space="preserve"> </w:t>
      </w:r>
      <w:r>
        <w:rPr>
          <w:iCs/>
          <w:noProof/>
          <w:sz w:val="28"/>
          <w:szCs w:val="28"/>
        </w:rPr>
        <w:t>will collect information from you and your medical records</w:t>
      </w:r>
      <w:r w:rsidRPr="00007651">
        <w:rPr>
          <w:iCs/>
          <w:noProof/>
          <w:sz w:val="28"/>
          <w:szCs w:val="28"/>
        </w:rPr>
        <w:t xml:space="preserve"> for this research study in accordance with our instructions.</w:t>
      </w:r>
    </w:p>
    <w:p w:rsidR="004126AA" w:rsidRPr="009057F4" w:rsidRDefault="004126AA" w:rsidP="004126AA">
      <w:pPr>
        <w:jc w:val="both"/>
        <w:rPr>
          <w:sz w:val="28"/>
          <w:szCs w:val="28"/>
        </w:rPr>
      </w:pPr>
      <w:r w:rsidRPr="00D93E09">
        <w:rPr>
          <w:iCs/>
          <w:noProof/>
          <w:sz w:val="28"/>
          <w:szCs w:val="28"/>
          <w:highlight w:val="yellow"/>
        </w:rPr>
        <w:t xml:space="preserve">[NHS </w:t>
      </w:r>
      <w:r>
        <w:rPr>
          <w:iCs/>
          <w:noProof/>
          <w:sz w:val="28"/>
          <w:szCs w:val="28"/>
          <w:highlight w:val="yellow"/>
        </w:rPr>
        <w:t>site</w:t>
      </w:r>
      <w:r w:rsidRPr="00D93E09">
        <w:rPr>
          <w:iCs/>
          <w:noProof/>
          <w:sz w:val="28"/>
          <w:szCs w:val="28"/>
          <w:highlight w:val="yellow"/>
        </w:rPr>
        <w:t>]</w:t>
      </w:r>
      <w:r>
        <w:rPr>
          <w:iCs/>
          <w:sz w:val="28"/>
          <w:szCs w:val="28"/>
        </w:rPr>
        <w:t xml:space="preserve"> will use your name, gender, </w:t>
      </w:r>
      <w:r w:rsidRPr="009057F4">
        <w:rPr>
          <w:iCs/>
          <w:sz w:val="28"/>
          <w:szCs w:val="28"/>
        </w:rPr>
        <w:t>NHS number</w:t>
      </w:r>
      <w:r>
        <w:rPr>
          <w:iCs/>
          <w:sz w:val="28"/>
          <w:szCs w:val="28"/>
        </w:rPr>
        <w:t>, hospital number, date of birth</w:t>
      </w:r>
      <w:r w:rsidRPr="009057F4">
        <w:rPr>
          <w:iCs/>
          <w:sz w:val="28"/>
          <w:szCs w:val="28"/>
        </w:rPr>
        <w:t xml:space="preserve"> and contact details to contact you about the research study, and make sure that relevant information about the study is recorded for your care, and to oversee the quality of the study. Individuals from </w:t>
      </w:r>
      <w:r>
        <w:rPr>
          <w:iCs/>
          <w:sz w:val="28"/>
          <w:szCs w:val="28"/>
        </w:rPr>
        <w:t>The University of Manchester</w:t>
      </w:r>
      <w:r w:rsidRPr="009057F4">
        <w:rPr>
          <w:iCs/>
          <w:sz w:val="28"/>
          <w:szCs w:val="28"/>
        </w:rPr>
        <w:t xml:space="preserve"> and regulatory organisations may look at your medical and research records to check the accuracy of the research study</w:t>
      </w:r>
      <w:r>
        <w:rPr>
          <w:iCs/>
          <w:sz w:val="28"/>
          <w:szCs w:val="28"/>
        </w:rPr>
        <w:t xml:space="preserve">. </w:t>
      </w:r>
      <w:r w:rsidRPr="0029249E">
        <w:rPr>
          <w:iCs/>
          <w:noProof/>
          <w:sz w:val="28"/>
          <w:szCs w:val="28"/>
          <w:highlight w:val="yellow"/>
        </w:rPr>
        <w:t>[NHS site]</w:t>
      </w:r>
      <w:r w:rsidRPr="0029249E">
        <w:rPr>
          <w:iCs/>
          <w:noProof/>
          <w:sz w:val="28"/>
          <w:szCs w:val="28"/>
        </w:rPr>
        <w:t xml:space="preserve"> </w:t>
      </w:r>
      <w:r w:rsidRPr="009057F4">
        <w:rPr>
          <w:iCs/>
          <w:sz w:val="28"/>
          <w:szCs w:val="28"/>
        </w:rPr>
        <w:t xml:space="preserve">will pass these details to </w:t>
      </w:r>
      <w:r>
        <w:rPr>
          <w:iCs/>
          <w:sz w:val="28"/>
          <w:szCs w:val="28"/>
        </w:rPr>
        <w:t>The University of Manchester</w:t>
      </w:r>
      <w:r w:rsidRPr="009057F4">
        <w:rPr>
          <w:iCs/>
          <w:sz w:val="28"/>
          <w:szCs w:val="28"/>
        </w:rPr>
        <w:t xml:space="preserve"> along with the information </w:t>
      </w:r>
      <w:r w:rsidRPr="009057F4">
        <w:rPr>
          <w:iCs/>
          <w:sz w:val="28"/>
          <w:szCs w:val="28"/>
        </w:rPr>
        <w:lastRenderedPageBreak/>
        <w:t xml:space="preserve">collected from you and your medical records. The only people in </w:t>
      </w:r>
      <w:r>
        <w:rPr>
          <w:iCs/>
          <w:sz w:val="28"/>
          <w:szCs w:val="28"/>
        </w:rPr>
        <w:t>The University of Manchester</w:t>
      </w:r>
      <w:r w:rsidRPr="009057F4">
        <w:rPr>
          <w:iCs/>
          <w:sz w:val="28"/>
          <w:szCs w:val="28"/>
        </w:rPr>
        <w:t xml:space="preserve"> who will have access to information that identifies you will be pe</w:t>
      </w:r>
      <w:r>
        <w:rPr>
          <w:iCs/>
          <w:sz w:val="28"/>
          <w:szCs w:val="28"/>
        </w:rPr>
        <w:t xml:space="preserve">ople who need to contact you regarding your participation in the study, </w:t>
      </w:r>
      <w:r w:rsidRPr="009057F4">
        <w:rPr>
          <w:iCs/>
          <w:sz w:val="28"/>
          <w:szCs w:val="28"/>
        </w:rPr>
        <w:t xml:space="preserve">or audit the data collection process. The people who analyse the information will not be able to identify you and will not </w:t>
      </w:r>
      <w:r>
        <w:rPr>
          <w:iCs/>
          <w:sz w:val="28"/>
          <w:szCs w:val="28"/>
        </w:rPr>
        <w:t xml:space="preserve">be able to find out your name, </w:t>
      </w:r>
      <w:r w:rsidRPr="009057F4">
        <w:rPr>
          <w:iCs/>
          <w:sz w:val="28"/>
          <w:szCs w:val="28"/>
        </w:rPr>
        <w:t>NHS number</w:t>
      </w:r>
      <w:r>
        <w:rPr>
          <w:iCs/>
          <w:sz w:val="28"/>
          <w:szCs w:val="28"/>
        </w:rPr>
        <w:t>,</w:t>
      </w:r>
      <w:r w:rsidRPr="009057F4">
        <w:rPr>
          <w:iCs/>
          <w:sz w:val="28"/>
          <w:szCs w:val="28"/>
        </w:rPr>
        <w:t xml:space="preserve"> or contact details.</w:t>
      </w:r>
    </w:p>
    <w:p w:rsidR="004126AA" w:rsidRPr="009057F4" w:rsidRDefault="004126AA" w:rsidP="004126AA">
      <w:pPr>
        <w:jc w:val="both"/>
        <w:rPr>
          <w:sz w:val="28"/>
          <w:szCs w:val="28"/>
        </w:rPr>
      </w:pPr>
      <w:r w:rsidRPr="0029249E">
        <w:rPr>
          <w:iCs/>
          <w:noProof/>
          <w:sz w:val="28"/>
          <w:szCs w:val="28"/>
          <w:highlight w:val="yellow"/>
        </w:rPr>
        <w:t xml:space="preserve">[NHS </w:t>
      </w:r>
      <w:r>
        <w:rPr>
          <w:iCs/>
          <w:noProof/>
          <w:sz w:val="28"/>
          <w:szCs w:val="28"/>
          <w:highlight w:val="yellow"/>
        </w:rPr>
        <w:t>s</w:t>
      </w:r>
      <w:r w:rsidRPr="0029249E">
        <w:rPr>
          <w:iCs/>
          <w:noProof/>
          <w:sz w:val="28"/>
          <w:szCs w:val="28"/>
          <w:highlight w:val="yellow"/>
        </w:rPr>
        <w:t>ite]</w:t>
      </w:r>
      <w:r>
        <w:rPr>
          <w:iCs/>
          <w:sz w:val="28"/>
          <w:szCs w:val="28"/>
        </w:rPr>
        <w:t xml:space="preserve"> </w:t>
      </w:r>
      <w:r w:rsidRPr="009057F4">
        <w:rPr>
          <w:iCs/>
          <w:sz w:val="28"/>
          <w:szCs w:val="28"/>
        </w:rPr>
        <w:t>will keep identifiable information about you from this study</w:t>
      </w:r>
      <w:r>
        <w:rPr>
          <w:iCs/>
          <w:sz w:val="28"/>
          <w:szCs w:val="28"/>
        </w:rPr>
        <w:t xml:space="preserve"> </w:t>
      </w:r>
      <w:r w:rsidRPr="003C0EFF">
        <w:rPr>
          <w:iCs/>
          <w:sz w:val="28"/>
          <w:szCs w:val="28"/>
        </w:rPr>
        <w:t>for five years after the study has finished.</w:t>
      </w:r>
      <w:r w:rsidRPr="0029249E">
        <w:rPr>
          <w:iCs/>
          <w:sz w:val="28"/>
          <w:szCs w:val="28"/>
        </w:rPr>
        <w:t xml:space="preserve"> </w:t>
      </w:r>
    </w:p>
    <w:p w:rsidR="004126AA" w:rsidRDefault="004126AA" w:rsidP="004126AA">
      <w:pPr>
        <w:jc w:val="both"/>
        <w:rPr>
          <w:sz w:val="28"/>
          <w:szCs w:val="28"/>
        </w:rPr>
      </w:pPr>
      <w:r>
        <w:rPr>
          <w:noProof/>
          <w:sz w:val="20"/>
          <w:szCs w:val="20"/>
          <w:lang w:eastAsia="en-GB"/>
        </w:rPr>
        <mc:AlternateContent>
          <mc:Choice Requires="wps">
            <w:drawing>
              <wp:anchor distT="0" distB="0" distL="114300" distR="114300" simplePos="0" relativeHeight="251662336" behindDoc="0" locked="0" layoutInCell="1" allowOverlap="1" wp14:anchorId="29037E7F" wp14:editId="06188DAE">
                <wp:simplePos x="0" y="0"/>
                <wp:positionH relativeFrom="margin">
                  <wp:posOffset>516961</wp:posOffset>
                </wp:positionH>
                <wp:positionV relativeFrom="paragraph">
                  <wp:posOffset>119733</wp:posOffset>
                </wp:positionV>
                <wp:extent cx="46736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467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0.7pt,9.45pt" to="408.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" strokecolor="black [3213]" strokeweight="1.5pt">
                <w10:wrap anchorx="margin"/>
              </v:line>
            </w:pict>
          </mc:Fallback>
        </mc:AlternateContent>
      </w:r>
    </w:p>
    <w:p w:rsidR="004126AA" w:rsidRPr="0029249E" w:rsidRDefault="004126AA" w:rsidP="004126AA">
      <w:pPr>
        <w:jc w:val="both"/>
        <w:rPr>
          <w:sz w:val="28"/>
          <w:szCs w:val="28"/>
        </w:rPr>
      </w:pPr>
      <w:r w:rsidRPr="0029249E">
        <w:rPr>
          <w:iCs/>
          <w:sz w:val="28"/>
          <w:szCs w:val="28"/>
        </w:rPr>
        <w:t xml:space="preserve">The University of Manchester </w:t>
      </w:r>
      <w:r w:rsidRPr="0029249E">
        <w:rPr>
          <w:sz w:val="28"/>
          <w:szCs w:val="28"/>
        </w:rPr>
        <w:t xml:space="preserve">will collect information about you for this research study from your medical records. This information will include your name, NHS number, hospital number, </w:t>
      </w:r>
      <w:proofErr w:type="gramStart"/>
      <w:r>
        <w:rPr>
          <w:sz w:val="28"/>
          <w:szCs w:val="28"/>
        </w:rPr>
        <w:t>gender</w:t>
      </w:r>
      <w:proofErr w:type="gramEnd"/>
      <w:r>
        <w:rPr>
          <w:sz w:val="28"/>
          <w:szCs w:val="28"/>
        </w:rPr>
        <w:t xml:space="preserve">, </w:t>
      </w:r>
      <w:r w:rsidRPr="0029249E">
        <w:rPr>
          <w:sz w:val="28"/>
          <w:szCs w:val="28"/>
        </w:rPr>
        <w:t xml:space="preserve">date of birth, contact details and health information, which is regarded as a special category of information. We will use this information to facilitate </w:t>
      </w:r>
      <w:r>
        <w:rPr>
          <w:sz w:val="28"/>
          <w:szCs w:val="28"/>
        </w:rPr>
        <w:t xml:space="preserve">the collection of data from your clinical team and for </w:t>
      </w:r>
      <w:r w:rsidRPr="0029249E">
        <w:rPr>
          <w:sz w:val="28"/>
          <w:szCs w:val="28"/>
        </w:rPr>
        <w:t>linkag</w:t>
      </w:r>
      <w:r>
        <w:rPr>
          <w:sz w:val="28"/>
          <w:szCs w:val="28"/>
        </w:rPr>
        <w:t>e with other national health databases.</w:t>
      </w:r>
    </w:p>
    <w:p w:rsidR="004126AA" w:rsidRDefault="004126AA" w:rsidP="004126AA">
      <w:pPr>
        <w:jc w:val="both"/>
        <w:rPr>
          <w:sz w:val="28"/>
          <w:szCs w:val="28"/>
        </w:rPr>
      </w:pPr>
      <w:r>
        <w:rPr>
          <w:noProof/>
          <w:sz w:val="20"/>
          <w:szCs w:val="20"/>
          <w:lang w:eastAsia="en-GB"/>
        </w:rPr>
        <mc:AlternateContent>
          <mc:Choice Requires="wps">
            <w:drawing>
              <wp:anchor distT="0" distB="0" distL="114300" distR="114300" simplePos="0" relativeHeight="251663360" behindDoc="0" locked="0" layoutInCell="1" allowOverlap="1" wp14:anchorId="770000E2" wp14:editId="562ED28A">
                <wp:simplePos x="0" y="0"/>
                <wp:positionH relativeFrom="margin">
                  <wp:posOffset>516961</wp:posOffset>
                </wp:positionH>
                <wp:positionV relativeFrom="paragraph">
                  <wp:posOffset>98778</wp:posOffset>
                </wp:positionV>
                <wp:extent cx="46736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467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0.7pt,7.8pt" to="408.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" strokecolor="black [3213]" strokeweight="1.5pt">
                <w10:wrap anchorx="margin"/>
              </v:line>
            </w:pict>
          </mc:Fallback>
        </mc:AlternateContent>
      </w:r>
    </w:p>
    <w:p w:rsidR="004126AA" w:rsidRDefault="004126AA" w:rsidP="004126AA">
      <w:pPr>
        <w:jc w:val="both"/>
        <w:rPr>
          <w:b/>
          <w:bCs/>
          <w:sz w:val="28"/>
          <w:szCs w:val="28"/>
        </w:rPr>
      </w:pPr>
      <w:r w:rsidRPr="009F021A">
        <w:rPr>
          <w:sz w:val="28"/>
          <w:szCs w:val="28"/>
        </w:rP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w:t>
      </w:r>
      <w:hyperlink r:id="rId10" w:history="1">
        <w:r w:rsidRPr="009F021A">
          <w:rPr>
            <w:rStyle w:val="Hyperlink"/>
            <w:sz w:val="28"/>
            <w:szCs w:val="28"/>
          </w:rPr>
          <w:t>UK Policy Framework for Health and Social Care Research</w:t>
        </w:r>
      </w:hyperlink>
      <w:r w:rsidRPr="009F021A">
        <w:rPr>
          <w:b/>
          <w:bCs/>
          <w:sz w:val="28"/>
          <w:szCs w:val="28"/>
        </w:rPr>
        <w:t>.</w:t>
      </w:r>
    </w:p>
    <w:p w:rsidR="004126AA" w:rsidRPr="009F021A" w:rsidRDefault="004126AA" w:rsidP="004126AA">
      <w:pPr>
        <w:jc w:val="both"/>
        <w:rPr>
          <w:sz w:val="28"/>
          <w:szCs w:val="28"/>
        </w:rPr>
      </w:pPr>
      <w:hyperlink r:id="rId11" w:history="1">
        <w:r w:rsidRPr="000D491B">
          <w:rPr>
            <w:rStyle w:val="Hyperlink"/>
            <w:sz w:val="28"/>
            <w:szCs w:val="28"/>
          </w:rPr>
          <w:t>https://www.hra.nhs.uk/planning-and-improving-research/policies-standards-legislation/uk-policy-framework-health-social-care-research/</w:t>
        </w:r>
      </w:hyperlink>
      <w:r>
        <w:rPr>
          <w:sz w:val="28"/>
          <w:szCs w:val="28"/>
        </w:rPr>
        <w:t xml:space="preserve">  </w:t>
      </w:r>
    </w:p>
    <w:p w:rsidR="005868AB" w:rsidRPr="009F021A" w:rsidRDefault="004126AA" w:rsidP="004126AA">
      <w:pPr>
        <w:jc w:val="both"/>
        <w:rPr>
          <w:sz w:val="34"/>
          <w:szCs w:val="34"/>
        </w:rPr>
      </w:pPr>
      <w:r w:rsidRPr="009F021A">
        <w:rPr>
          <w:iCs/>
          <w:sz w:val="28"/>
          <w:szCs w:val="28"/>
        </w:rP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sectPr w:rsidR="005868AB" w:rsidRPr="009F021A" w:rsidSect="004126AA">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AB" w:rsidRDefault="005868AB" w:rsidP="00DC178E">
      <w:pPr>
        <w:spacing w:after="0" w:line="240" w:lineRule="auto"/>
      </w:pPr>
      <w:r>
        <w:separator/>
      </w:r>
    </w:p>
  </w:endnote>
  <w:endnote w:type="continuationSeparator" w:id="0">
    <w:p w:rsidR="005868AB" w:rsidRDefault="005868AB" w:rsidP="00DC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AA" w:rsidRDefault="004126AA" w:rsidP="00302B14">
    <w:pPr>
      <w:pStyle w:val="Footer"/>
      <w:tabs>
        <w:tab w:val="clear" w:pos="4513"/>
        <w:tab w:val="clear" w:pos="9026"/>
        <w:tab w:val="left" w:pos="8239"/>
      </w:tabs>
    </w:pPr>
  </w:p>
  <w:p w:rsidR="004126AA" w:rsidRDefault="004126AA" w:rsidP="00302B14">
    <w:pPr>
      <w:pStyle w:val="Footer"/>
      <w:tabs>
        <w:tab w:val="clear" w:pos="4513"/>
        <w:tab w:val="clear" w:pos="9026"/>
        <w:tab w:val="left" w:pos="8239"/>
      </w:tabs>
    </w:pPr>
  </w:p>
  <w:p w:rsidR="00302B14" w:rsidRDefault="00302B14" w:rsidP="00302B14">
    <w:pPr>
      <w:pStyle w:val="Footer"/>
      <w:tabs>
        <w:tab w:val="clear" w:pos="4513"/>
        <w:tab w:val="clear" w:pos="9026"/>
        <w:tab w:val="left" w:pos="8239"/>
      </w:tabs>
    </w:pPr>
    <w:r>
      <w:t xml:space="preserve">IRAS ID: </w:t>
    </w:r>
    <w:r w:rsidR="004126AA">
      <w:t>42118; BSPAR EN</w:t>
    </w:r>
    <w:r>
      <w:t>; Tra</w:t>
    </w:r>
    <w:r w:rsidR="004126AA">
      <w:t>nsparency Information Sheet v1 24</w:t>
    </w:r>
    <w:r>
      <w:t>.05.18                    Page 2 of 2</w:t>
    </w:r>
  </w:p>
  <w:p w:rsidR="00DC178E" w:rsidRDefault="009F021A" w:rsidP="009F021A">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21A" w:rsidRDefault="00302B14" w:rsidP="009F021A">
    <w:pPr>
      <w:pStyle w:val="Footer"/>
      <w:tabs>
        <w:tab w:val="clear" w:pos="4513"/>
        <w:tab w:val="clear" w:pos="9026"/>
        <w:tab w:val="left" w:pos="8239"/>
      </w:tabs>
    </w:pPr>
    <w:r>
      <w:t xml:space="preserve">IRAS ID: </w:t>
    </w:r>
    <w:r w:rsidR="004126AA">
      <w:t>42118; BSPAR EN;</w:t>
    </w:r>
    <w:r>
      <w:t xml:space="preserve"> Tran</w:t>
    </w:r>
    <w:r w:rsidR="004126AA">
      <w:t>sparency Information Sheet v1 24</w:t>
    </w:r>
    <w:r>
      <w:t>.05.18               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AB" w:rsidRDefault="005868AB" w:rsidP="00DC178E">
      <w:pPr>
        <w:spacing w:after="0" w:line="240" w:lineRule="auto"/>
      </w:pPr>
      <w:r>
        <w:separator/>
      </w:r>
    </w:p>
  </w:footnote>
  <w:footnote w:type="continuationSeparator" w:id="0">
    <w:p w:rsidR="005868AB" w:rsidRDefault="005868AB" w:rsidP="00DC1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9F021A" w:rsidRDefault="009F021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126A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26AA">
          <w:rPr>
            <w:b/>
            <w:bCs/>
            <w:noProof/>
          </w:rPr>
          <w:t>2</w:t>
        </w:r>
        <w:r>
          <w:rPr>
            <w:b/>
            <w:bCs/>
            <w:sz w:val="24"/>
            <w:szCs w:val="24"/>
          </w:rPr>
          <w:fldChar w:fldCharType="end"/>
        </w:r>
      </w:p>
    </w:sdtContent>
  </w:sdt>
  <w:p w:rsidR="009F021A" w:rsidRDefault="009F0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78E"/>
    <w:rsid w:val="000809CA"/>
    <w:rsid w:val="0014725E"/>
    <w:rsid w:val="002853BC"/>
    <w:rsid w:val="00302B14"/>
    <w:rsid w:val="00375594"/>
    <w:rsid w:val="003A4229"/>
    <w:rsid w:val="004126AA"/>
    <w:rsid w:val="005868AB"/>
    <w:rsid w:val="00655E69"/>
    <w:rsid w:val="006B62CA"/>
    <w:rsid w:val="00786A92"/>
    <w:rsid w:val="008E0344"/>
    <w:rsid w:val="009057F4"/>
    <w:rsid w:val="00956D1F"/>
    <w:rsid w:val="009B5218"/>
    <w:rsid w:val="009F021A"/>
    <w:rsid w:val="00A17357"/>
    <w:rsid w:val="00A454E5"/>
    <w:rsid w:val="00AE46C8"/>
    <w:rsid w:val="00B024E4"/>
    <w:rsid w:val="00B574B9"/>
    <w:rsid w:val="00DC178E"/>
    <w:rsid w:val="00DC1D9F"/>
    <w:rsid w:val="00EF4601"/>
    <w:rsid w:val="00FA5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8E"/>
    <w:rPr>
      <w:rFonts w:ascii="Tahoma" w:hAnsi="Tahoma" w:cs="Tahoma"/>
      <w:sz w:val="16"/>
      <w:szCs w:val="16"/>
    </w:rPr>
  </w:style>
  <w:style w:type="paragraph" w:styleId="Header">
    <w:name w:val="header"/>
    <w:basedOn w:val="Normal"/>
    <w:link w:val="HeaderChar"/>
    <w:uiPriority w:val="99"/>
    <w:unhideWhenUsed/>
    <w:rsid w:val="00DC1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78E"/>
  </w:style>
  <w:style w:type="paragraph" w:styleId="Footer">
    <w:name w:val="footer"/>
    <w:basedOn w:val="Normal"/>
    <w:link w:val="FooterChar"/>
    <w:uiPriority w:val="99"/>
    <w:unhideWhenUsed/>
    <w:rsid w:val="00DC1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78E"/>
  </w:style>
  <w:style w:type="character" w:styleId="Hyperlink">
    <w:name w:val="Hyperlink"/>
    <w:basedOn w:val="DefaultParagraphFont"/>
    <w:uiPriority w:val="99"/>
    <w:unhideWhenUsed/>
    <w:rsid w:val="009F021A"/>
    <w:rPr>
      <w:color w:val="0000FF" w:themeColor="hyperlink"/>
      <w:u w:val="single"/>
    </w:rPr>
  </w:style>
  <w:style w:type="character" w:styleId="FollowedHyperlink">
    <w:name w:val="FollowedHyperlink"/>
    <w:basedOn w:val="DefaultParagraphFont"/>
    <w:uiPriority w:val="99"/>
    <w:semiHidden/>
    <w:unhideWhenUsed/>
    <w:rsid w:val="009F02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8E"/>
    <w:rPr>
      <w:rFonts w:ascii="Tahoma" w:hAnsi="Tahoma" w:cs="Tahoma"/>
      <w:sz w:val="16"/>
      <w:szCs w:val="16"/>
    </w:rPr>
  </w:style>
  <w:style w:type="paragraph" w:styleId="Header">
    <w:name w:val="header"/>
    <w:basedOn w:val="Normal"/>
    <w:link w:val="HeaderChar"/>
    <w:uiPriority w:val="99"/>
    <w:unhideWhenUsed/>
    <w:rsid w:val="00DC1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78E"/>
  </w:style>
  <w:style w:type="paragraph" w:styleId="Footer">
    <w:name w:val="footer"/>
    <w:basedOn w:val="Normal"/>
    <w:link w:val="FooterChar"/>
    <w:uiPriority w:val="99"/>
    <w:unhideWhenUsed/>
    <w:rsid w:val="00DC1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78E"/>
  </w:style>
  <w:style w:type="character" w:styleId="Hyperlink">
    <w:name w:val="Hyperlink"/>
    <w:basedOn w:val="DefaultParagraphFont"/>
    <w:uiPriority w:val="99"/>
    <w:unhideWhenUsed/>
    <w:rsid w:val="009F021A"/>
    <w:rPr>
      <w:color w:val="0000FF" w:themeColor="hyperlink"/>
      <w:u w:val="single"/>
    </w:rPr>
  </w:style>
  <w:style w:type="character" w:styleId="FollowedHyperlink">
    <w:name w:val="FollowedHyperlink"/>
    <w:basedOn w:val="DefaultParagraphFont"/>
    <w:uiPriority w:val="99"/>
    <w:semiHidden/>
    <w:unhideWhenUsed/>
    <w:rsid w:val="009F02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2787">
      <w:bodyDiv w:val="1"/>
      <w:marLeft w:val="0"/>
      <w:marRight w:val="0"/>
      <w:marTop w:val="0"/>
      <w:marBottom w:val="0"/>
      <w:divBdr>
        <w:top w:val="none" w:sz="0" w:space="0" w:color="auto"/>
        <w:left w:val="none" w:sz="0" w:space="0" w:color="auto"/>
        <w:bottom w:val="none" w:sz="0" w:space="0" w:color="auto"/>
        <w:right w:val="none" w:sz="0" w:space="0" w:color="auto"/>
      </w:divBdr>
    </w:div>
    <w:div w:id="744184105">
      <w:bodyDiv w:val="1"/>
      <w:marLeft w:val="0"/>
      <w:marRight w:val="0"/>
      <w:marTop w:val="0"/>
      <w:marBottom w:val="0"/>
      <w:divBdr>
        <w:top w:val="none" w:sz="0" w:space="0" w:color="auto"/>
        <w:left w:val="none" w:sz="0" w:space="0" w:color="auto"/>
        <w:bottom w:val="none" w:sz="0" w:space="0" w:color="auto"/>
        <w:right w:val="none" w:sz="0" w:space="0" w:color="auto"/>
      </w:divBdr>
    </w:div>
    <w:div w:id="909464761">
      <w:bodyDiv w:val="1"/>
      <w:marLeft w:val="0"/>
      <w:marRight w:val="0"/>
      <w:marTop w:val="0"/>
      <w:marBottom w:val="0"/>
      <w:divBdr>
        <w:top w:val="none" w:sz="0" w:space="0" w:color="auto"/>
        <w:left w:val="none" w:sz="0" w:space="0" w:color="auto"/>
        <w:bottom w:val="none" w:sz="0" w:space="0" w:color="auto"/>
        <w:right w:val="none" w:sz="0" w:space="0" w:color="auto"/>
      </w:divBdr>
    </w:div>
    <w:div w:id="1228809650">
      <w:bodyDiv w:val="1"/>
      <w:marLeft w:val="0"/>
      <w:marRight w:val="0"/>
      <w:marTop w:val="0"/>
      <w:marBottom w:val="0"/>
      <w:divBdr>
        <w:top w:val="none" w:sz="0" w:space="0" w:color="auto"/>
        <w:left w:val="none" w:sz="0" w:space="0" w:color="auto"/>
        <w:bottom w:val="none" w:sz="0" w:space="0" w:color="auto"/>
        <w:right w:val="none" w:sz="0" w:space="0" w:color="auto"/>
      </w:divBdr>
    </w:div>
    <w:div w:id="1440564262">
      <w:bodyDiv w:val="1"/>
      <w:marLeft w:val="0"/>
      <w:marRight w:val="0"/>
      <w:marTop w:val="0"/>
      <w:marBottom w:val="0"/>
      <w:divBdr>
        <w:top w:val="none" w:sz="0" w:space="0" w:color="auto"/>
        <w:left w:val="none" w:sz="0" w:space="0" w:color="auto"/>
        <w:bottom w:val="none" w:sz="0" w:space="0" w:color="auto"/>
        <w:right w:val="none" w:sz="0" w:space="0" w:color="auto"/>
      </w:divBdr>
    </w:div>
    <w:div w:id="1592423715">
      <w:bodyDiv w:val="1"/>
      <w:marLeft w:val="0"/>
      <w:marRight w:val="0"/>
      <w:marTop w:val="0"/>
      <w:marBottom w:val="0"/>
      <w:divBdr>
        <w:top w:val="none" w:sz="0" w:space="0" w:color="auto"/>
        <w:left w:val="none" w:sz="0" w:space="0" w:color="auto"/>
        <w:bottom w:val="none" w:sz="0" w:space="0" w:color="auto"/>
        <w:right w:val="none" w:sz="0" w:space="0" w:color="auto"/>
      </w:divBdr>
    </w:div>
    <w:div w:id="1604455763">
      <w:bodyDiv w:val="1"/>
      <w:marLeft w:val="0"/>
      <w:marRight w:val="0"/>
      <w:marTop w:val="0"/>
      <w:marBottom w:val="0"/>
      <w:divBdr>
        <w:top w:val="none" w:sz="0" w:space="0" w:color="auto"/>
        <w:left w:val="none" w:sz="0" w:space="0" w:color="auto"/>
        <w:bottom w:val="none" w:sz="0" w:space="0" w:color="auto"/>
        <w:right w:val="none" w:sz="0" w:space="0" w:color="auto"/>
      </w:divBdr>
    </w:div>
    <w:div w:id="1847984885">
      <w:bodyDiv w:val="1"/>
      <w:marLeft w:val="0"/>
      <w:marRight w:val="0"/>
      <w:marTop w:val="0"/>
      <w:marBottom w:val="0"/>
      <w:divBdr>
        <w:top w:val="none" w:sz="0" w:space="0" w:color="auto"/>
        <w:left w:val="none" w:sz="0" w:space="0" w:color="auto"/>
        <w:bottom w:val="none" w:sz="0" w:space="0" w:color="auto"/>
        <w:right w:val="none" w:sz="0" w:space="0" w:color="auto"/>
      </w:divBdr>
    </w:div>
    <w:div w:id="1927378593">
      <w:bodyDiv w:val="1"/>
      <w:marLeft w:val="0"/>
      <w:marRight w:val="0"/>
      <w:marTop w:val="0"/>
      <w:marBottom w:val="0"/>
      <w:divBdr>
        <w:top w:val="none" w:sz="0" w:space="0" w:color="auto"/>
        <w:left w:val="none" w:sz="0" w:space="0" w:color="auto"/>
        <w:bottom w:val="none" w:sz="0" w:space="0" w:color="auto"/>
        <w:right w:val="none" w:sz="0" w:space="0" w:color="auto"/>
      </w:divBdr>
    </w:div>
    <w:div w:id="20791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ra.nhs.uk/planning-and-improving-research/policies-standards-legislation/uk-policy-framework-health-social-care-research/" TargetMode="External"/><Relationship Id="rId4" Type="http://schemas.openxmlformats.org/officeDocument/2006/relationships/webSettings" Target="webSettings.xml"/><Relationship Id="rId9" Type="http://schemas.openxmlformats.org/officeDocument/2006/relationships/hyperlink" Target="http://man.ac.uk/dD0af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678</Words>
  <Characters>3334</Characters>
  <Application>Microsoft Office Word</Application>
  <DocSecurity>0</DocSecurity>
  <Lines>370</Lines>
  <Paragraphs>364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Anderson</dc:creator>
  <cp:lastModifiedBy>Emily Sutton</cp:lastModifiedBy>
  <cp:revision>5</cp:revision>
  <dcterms:created xsi:type="dcterms:W3CDTF">2018-05-24T10:02:00Z</dcterms:created>
  <dcterms:modified xsi:type="dcterms:W3CDTF">2018-05-24T14:36:00Z</dcterms:modified>
</cp:coreProperties>
</file>