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bookmarkStart w:id="0" w:name="_GoBack"/>
      <w:bookmarkEnd w:id="0"/>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support a member </w:t>
      </w:r>
      <w:r w:rsidR="006F5DD6">
        <w:rPr>
          <w:rFonts w:ascii="Arial" w:hAnsi="Arial" w:cs="Arial"/>
          <w:b/>
          <w:sz w:val="28"/>
          <w:szCs w:val="28"/>
        </w:rPr>
        <w:t>of staff with cancer</w:t>
      </w:r>
    </w:p>
    <w:p w:rsidR="006E64BB" w:rsidRDefault="006E64BB" w:rsidP="00190352">
      <w:pPr>
        <w:rPr>
          <w:rFonts w:ascii="Arial" w:hAnsi="Arial" w:cs="Arial"/>
          <w:b/>
          <w:sz w:val="28"/>
          <w:szCs w:val="28"/>
        </w:rPr>
      </w:pPr>
    </w:p>
    <w:p w:rsidR="00A80DD2" w:rsidRDefault="00A80DD2" w:rsidP="006F5DD6">
      <w:pPr>
        <w:spacing w:line="360" w:lineRule="auto"/>
        <w:jc w:val="both"/>
        <w:rPr>
          <w:rFonts w:ascii="Arial" w:hAnsi="Arial" w:cs="Arial"/>
          <w:sz w:val="22"/>
          <w:szCs w:val="22"/>
        </w:rPr>
      </w:pPr>
    </w:p>
    <w:p w:rsidR="00A80DD2" w:rsidRPr="00104EB6" w:rsidRDefault="00A80DD2" w:rsidP="006F5DD6">
      <w:pPr>
        <w:spacing w:line="360" w:lineRule="auto"/>
        <w:jc w:val="both"/>
        <w:rPr>
          <w:rFonts w:ascii="Arial" w:hAnsi="Arial" w:cs="Arial"/>
          <w:sz w:val="20"/>
          <w:szCs w:val="22"/>
        </w:rPr>
      </w:pPr>
      <w:r w:rsidRPr="00104EB6">
        <w:rPr>
          <w:rFonts w:ascii="Arial" w:hAnsi="Arial" w:cs="Arial"/>
          <w:sz w:val="20"/>
          <w:szCs w:val="22"/>
        </w:rPr>
        <w:t xml:space="preserve">The impact of a cancer diagnosis is significant.  A manager can play a vital role in supporting a member of staff living with and being treated for cancer. </w:t>
      </w:r>
      <w:r w:rsidR="005830C7" w:rsidRPr="00104EB6">
        <w:rPr>
          <w:rFonts w:ascii="Arial" w:hAnsi="Arial" w:cs="Arial"/>
          <w:sz w:val="20"/>
          <w:szCs w:val="22"/>
        </w:rPr>
        <w:t xml:space="preserve">It is important to recognise that every person will have a different experience and their diagnosis and treatment will affect them in different ways, both physically and emotionally.  Some people are able, and want, to work during treatment. Others will need to take long term absence from work. </w:t>
      </w:r>
    </w:p>
    <w:p w:rsidR="00A80DD2" w:rsidRPr="00104EB6" w:rsidRDefault="00A80DD2" w:rsidP="006F5DD6">
      <w:pPr>
        <w:spacing w:line="360" w:lineRule="auto"/>
        <w:jc w:val="both"/>
        <w:rPr>
          <w:rFonts w:ascii="Arial" w:hAnsi="Arial" w:cs="Arial"/>
          <w:sz w:val="20"/>
          <w:szCs w:val="22"/>
        </w:rPr>
      </w:pPr>
    </w:p>
    <w:p w:rsidR="00A80DD2" w:rsidRPr="00104EB6" w:rsidRDefault="00A80DD2" w:rsidP="006F5DD6">
      <w:pPr>
        <w:spacing w:line="360" w:lineRule="auto"/>
        <w:jc w:val="both"/>
        <w:rPr>
          <w:rFonts w:ascii="Arial" w:hAnsi="Arial" w:cs="Arial"/>
          <w:sz w:val="20"/>
          <w:szCs w:val="22"/>
        </w:rPr>
      </w:pPr>
      <w:r w:rsidRPr="00104EB6">
        <w:rPr>
          <w:rFonts w:ascii="Arial" w:hAnsi="Arial" w:cs="Arial"/>
          <w:sz w:val="20"/>
          <w:szCs w:val="22"/>
        </w:rPr>
        <w:t>Managers should consider:</w:t>
      </w:r>
    </w:p>
    <w:p w:rsidR="00A80DD2" w:rsidRPr="00104EB6" w:rsidRDefault="00A80DD2" w:rsidP="006F5DD6">
      <w:pPr>
        <w:spacing w:line="360" w:lineRule="auto"/>
        <w:jc w:val="both"/>
        <w:rPr>
          <w:rFonts w:ascii="Arial" w:hAnsi="Arial" w:cs="Arial"/>
          <w:sz w:val="20"/>
          <w:szCs w:val="22"/>
        </w:rPr>
      </w:pPr>
    </w:p>
    <w:p w:rsidR="00A80DD2" w:rsidRPr="00104EB6" w:rsidRDefault="00A80DD2" w:rsidP="00A80DD2">
      <w:pPr>
        <w:pStyle w:val="ListParagraph"/>
        <w:numPr>
          <w:ilvl w:val="0"/>
          <w:numId w:val="34"/>
        </w:numPr>
        <w:spacing w:line="360" w:lineRule="auto"/>
        <w:jc w:val="both"/>
        <w:rPr>
          <w:rFonts w:ascii="Arial" w:hAnsi="Arial" w:cs="Arial"/>
          <w:sz w:val="20"/>
          <w:szCs w:val="22"/>
        </w:rPr>
      </w:pPr>
      <w:r w:rsidRPr="00104EB6">
        <w:rPr>
          <w:rFonts w:ascii="Arial" w:hAnsi="Arial" w:cs="Arial"/>
          <w:sz w:val="20"/>
          <w:szCs w:val="22"/>
        </w:rPr>
        <w:t>Signposting additional help and support s</w:t>
      </w:r>
      <w:r w:rsidR="00786A4D">
        <w:rPr>
          <w:rFonts w:ascii="Arial" w:hAnsi="Arial" w:cs="Arial"/>
          <w:sz w:val="20"/>
          <w:szCs w:val="22"/>
        </w:rPr>
        <w:t>uch as the University counselling</w:t>
      </w:r>
      <w:r w:rsidRPr="00104EB6">
        <w:rPr>
          <w:rFonts w:ascii="Arial" w:hAnsi="Arial" w:cs="Arial"/>
          <w:sz w:val="20"/>
          <w:szCs w:val="22"/>
        </w:rPr>
        <w:t xml:space="preserve"> service and Occupational Health.  </w:t>
      </w:r>
    </w:p>
    <w:p w:rsidR="00A80DD2" w:rsidRPr="00104EB6" w:rsidRDefault="00A80DD2" w:rsidP="00A80DD2">
      <w:pPr>
        <w:pStyle w:val="ListParagraph"/>
        <w:numPr>
          <w:ilvl w:val="0"/>
          <w:numId w:val="34"/>
        </w:numPr>
        <w:spacing w:line="360" w:lineRule="auto"/>
        <w:jc w:val="both"/>
        <w:rPr>
          <w:rFonts w:ascii="Arial" w:hAnsi="Arial" w:cs="Arial"/>
          <w:sz w:val="20"/>
          <w:szCs w:val="22"/>
        </w:rPr>
      </w:pPr>
      <w:r w:rsidRPr="00104EB6">
        <w:rPr>
          <w:rFonts w:ascii="Arial" w:hAnsi="Arial" w:cs="Arial"/>
          <w:sz w:val="20"/>
          <w:szCs w:val="22"/>
        </w:rPr>
        <w:t xml:space="preserve">Discussing with the member of staff if, and how, they want to share their diagnosis with other such as immediate colleagues.  </w:t>
      </w:r>
      <w:r w:rsidR="005830C7" w:rsidRPr="00104EB6">
        <w:rPr>
          <w:rFonts w:ascii="Arial" w:hAnsi="Arial" w:cs="Arial"/>
          <w:sz w:val="20"/>
          <w:szCs w:val="22"/>
        </w:rPr>
        <w:t xml:space="preserve">Respect the individual’s right to privacy. </w:t>
      </w:r>
    </w:p>
    <w:p w:rsidR="005830C7" w:rsidRPr="00104EB6" w:rsidRDefault="00A80DD2" w:rsidP="00A80DD2">
      <w:pPr>
        <w:pStyle w:val="ListParagraph"/>
        <w:numPr>
          <w:ilvl w:val="0"/>
          <w:numId w:val="34"/>
        </w:numPr>
        <w:spacing w:line="360" w:lineRule="auto"/>
        <w:jc w:val="both"/>
        <w:rPr>
          <w:rFonts w:ascii="Arial" w:hAnsi="Arial" w:cs="Arial"/>
          <w:sz w:val="20"/>
          <w:szCs w:val="22"/>
        </w:rPr>
      </w:pPr>
      <w:r w:rsidRPr="00104EB6">
        <w:rPr>
          <w:rFonts w:ascii="Arial" w:hAnsi="Arial" w:cs="Arial"/>
          <w:sz w:val="20"/>
          <w:szCs w:val="22"/>
        </w:rPr>
        <w:t>If the member of staff is away from the workplace, discuss how they would like to maintain contact – try and find a balance between helping them stay connected and valued without t</w:t>
      </w:r>
      <w:r w:rsidR="00786A4D">
        <w:rPr>
          <w:rFonts w:ascii="Arial" w:hAnsi="Arial" w:cs="Arial"/>
          <w:sz w:val="20"/>
          <w:szCs w:val="22"/>
        </w:rPr>
        <w:t>h</w:t>
      </w:r>
      <w:r w:rsidRPr="00104EB6">
        <w:rPr>
          <w:rFonts w:ascii="Arial" w:hAnsi="Arial" w:cs="Arial"/>
          <w:sz w:val="20"/>
          <w:szCs w:val="22"/>
        </w:rPr>
        <w:t>em feeling pressured to return.</w:t>
      </w:r>
      <w:r w:rsidR="00253DAE" w:rsidRPr="00104EB6">
        <w:rPr>
          <w:rFonts w:ascii="Arial" w:hAnsi="Arial" w:cs="Arial"/>
          <w:sz w:val="20"/>
          <w:szCs w:val="22"/>
        </w:rPr>
        <w:t xml:space="preserve">  Agree the best method for updates and how often they would like to receive them. </w:t>
      </w:r>
    </w:p>
    <w:p w:rsidR="005830C7" w:rsidRPr="00104EB6" w:rsidRDefault="00786A4D" w:rsidP="00A80DD2">
      <w:pPr>
        <w:pStyle w:val="ListParagraph"/>
        <w:numPr>
          <w:ilvl w:val="0"/>
          <w:numId w:val="34"/>
        </w:numPr>
        <w:spacing w:line="360" w:lineRule="auto"/>
        <w:jc w:val="both"/>
        <w:rPr>
          <w:rFonts w:ascii="Arial" w:hAnsi="Arial" w:cs="Arial"/>
          <w:sz w:val="20"/>
          <w:szCs w:val="22"/>
        </w:rPr>
      </w:pPr>
      <w:proofErr w:type="spellStart"/>
      <w:r>
        <w:rPr>
          <w:rFonts w:ascii="Arial" w:hAnsi="Arial" w:cs="Arial"/>
          <w:sz w:val="20"/>
          <w:szCs w:val="22"/>
        </w:rPr>
        <w:t>Familiaris</w:t>
      </w:r>
      <w:r w:rsidRPr="00104EB6">
        <w:rPr>
          <w:rFonts w:ascii="Arial" w:hAnsi="Arial" w:cs="Arial"/>
          <w:sz w:val="20"/>
          <w:szCs w:val="22"/>
        </w:rPr>
        <w:t>ing</w:t>
      </w:r>
      <w:proofErr w:type="spellEnd"/>
      <w:r w:rsidR="005830C7" w:rsidRPr="00104EB6">
        <w:rPr>
          <w:rFonts w:ascii="Arial" w:hAnsi="Arial" w:cs="Arial"/>
          <w:sz w:val="20"/>
          <w:szCs w:val="22"/>
        </w:rPr>
        <w:t xml:space="preserve"> themselves with the relevant policies and information on sick pay and time off.  HR can help</w:t>
      </w:r>
      <w:r w:rsidR="00253DAE" w:rsidRPr="00104EB6">
        <w:rPr>
          <w:rFonts w:ascii="Arial" w:hAnsi="Arial" w:cs="Arial"/>
          <w:sz w:val="20"/>
          <w:szCs w:val="22"/>
        </w:rPr>
        <w:t xml:space="preserve"> with this.  </w:t>
      </w:r>
    </w:p>
    <w:p w:rsidR="005830C7" w:rsidRPr="00104EB6" w:rsidRDefault="005830C7" w:rsidP="00A80DD2">
      <w:pPr>
        <w:pStyle w:val="ListParagraph"/>
        <w:numPr>
          <w:ilvl w:val="0"/>
          <w:numId w:val="34"/>
        </w:numPr>
        <w:spacing w:line="360" w:lineRule="auto"/>
        <w:jc w:val="both"/>
        <w:rPr>
          <w:rFonts w:ascii="Arial" w:hAnsi="Arial" w:cs="Arial"/>
          <w:sz w:val="20"/>
          <w:szCs w:val="22"/>
        </w:rPr>
      </w:pPr>
      <w:r w:rsidRPr="00104EB6">
        <w:rPr>
          <w:rFonts w:ascii="Arial" w:hAnsi="Arial" w:cs="Arial"/>
          <w:sz w:val="20"/>
          <w:szCs w:val="22"/>
        </w:rPr>
        <w:t xml:space="preserve">Making adjustments. This could be changes to the workplace or working arrangements to allow the individual to work </w:t>
      </w:r>
      <w:r w:rsidR="00253DAE" w:rsidRPr="00104EB6">
        <w:rPr>
          <w:rFonts w:ascii="Arial" w:hAnsi="Arial" w:cs="Arial"/>
          <w:sz w:val="20"/>
          <w:szCs w:val="22"/>
        </w:rPr>
        <w:t xml:space="preserve">during treatment </w:t>
      </w:r>
      <w:r w:rsidRPr="00104EB6">
        <w:rPr>
          <w:rFonts w:ascii="Arial" w:hAnsi="Arial" w:cs="Arial"/>
          <w:sz w:val="20"/>
          <w:szCs w:val="22"/>
        </w:rPr>
        <w:t>or return to work</w:t>
      </w:r>
      <w:r w:rsidR="00253DAE" w:rsidRPr="00104EB6">
        <w:rPr>
          <w:rFonts w:ascii="Arial" w:hAnsi="Arial" w:cs="Arial"/>
          <w:sz w:val="20"/>
          <w:szCs w:val="22"/>
        </w:rPr>
        <w:t xml:space="preserve"> when treatment has ended</w:t>
      </w:r>
      <w:r w:rsidRPr="00104EB6">
        <w:rPr>
          <w:rFonts w:ascii="Arial" w:hAnsi="Arial" w:cs="Arial"/>
          <w:sz w:val="20"/>
          <w:szCs w:val="22"/>
        </w:rPr>
        <w:t xml:space="preserve">. Talk to the individual about what they feel they need. Occupational Health can help too. </w:t>
      </w:r>
    </w:p>
    <w:p w:rsidR="005830C7" w:rsidRPr="00104EB6" w:rsidRDefault="005830C7" w:rsidP="00A80DD2">
      <w:pPr>
        <w:pStyle w:val="ListParagraph"/>
        <w:numPr>
          <w:ilvl w:val="0"/>
          <w:numId w:val="34"/>
        </w:numPr>
        <w:spacing w:line="360" w:lineRule="auto"/>
        <w:jc w:val="both"/>
        <w:rPr>
          <w:rFonts w:ascii="Arial" w:hAnsi="Arial" w:cs="Arial"/>
          <w:sz w:val="20"/>
          <w:szCs w:val="22"/>
        </w:rPr>
      </w:pPr>
      <w:r w:rsidRPr="00104EB6">
        <w:rPr>
          <w:rFonts w:ascii="Arial" w:hAnsi="Arial" w:cs="Arial"/>
          <w:sz w:val="20"/>
          <w:szCs w:val="22"/>
        </w:rPr>
        <w:t xml:space="preserve">At </w:t>
      </w:r>
      <w:r w:rsidR="00253DAE" w:rsidRPr="00104EB6">
        <w:rPr>
          <w:rFonts w:ascii="Arial" w:hAnsi="Arial" w:cs="Arial"/>
          <w:sz w:val="20"/>
          <w:szCs w:val="22"/>
        </w:rPr>
        <w:t>the right time, put</w:t>
      </w:r>
      <w:r w:rsidRPr="00104EB6">
        <w:rPr>
          <w:rFonts w:ascii="Arial" w:hAnsi="Arial" w:cs="Arial"/>
          <w:sz w:val="20"/>
          <w:szCs w:val="22"/>
        </w:rPr>
        <w:t xml:space="preserve"> together a return to work plan</w:t>
      </w:r>
      <w:r w:rsidR="00253DAE" w:rsidRPr="00104EB6">
        <w:rPr>
          <w:rFonts w:ascii="Arial" w:hAnsi="Arial" w:cs="Arial"/>
          <w:sz w:val="20"/>
          <w:szCs w:val="22"/>
        </w:rPr>
        <w:t xml:space="preserve"> with the member of staff</w:t>
      </w:r>
      <w:r w:rsidRPr="00104EB6">
        <w:rPr>
          <w:rFonts w:ascii="Arial" w:hAnsi="Arial" w:cs="Arial"/>
          <w:sz w:val="20"/>
          <w:szCs w:val="22"/>
        </w:rPr>
        <w:t>.</w:t>
      </w:r>
      <w:r w:rsidR="00253DAE" w:rsidRPr="00104EB6">
        <w:rPr>
          <w:rFonts w:ascii="Arial" w:hAnsi="Arial" w:cs="Arial"/>
          <w:sz w:val="20"/>
          <w:szCs w:val="22"/>
        </w:rPr>
        <w:t xml:space="preserve"> Returning from work after a long period or a long illness can be daunting.</w:t>
      </w:r>
      <w:r w:rsidRPr="00104EB6">
        <w:rPr>
          <w:rFonts w:ascii="Arial" w:hAnsi="Arial" w:cs="Arial"/>
          <w:sz w:val="20"/>
          <w:szCs w:val="22"/>
        </w:rPr>
        <w:t xml:space="preserve">  Consider a phased return, support, gradual handover of work and flexibility in the early weeks and months. </w:t>
      </w:r>
      <w:r w:rsidR="00253DAE" w:rsidRPr="00104EB6">
        <w:rPr>
          <w:rFonts w:ascii="Arial" w:hAnsi="Arial" w:cs="Arial"/>
          <w:sz w:val="20"/>
          <w:szCs w:val="22"/>
        </w:rPr>
        <w:t xml:space="preserve"> Practically, the member off staff will need bringing up to date and may need some</w:t>
      </w:r>
      <w:r w:rsidR="00786A4D">
        <w:rPr>
          <w:rFonts w:ascii="Arial" w:hAnsi="Arial" w:cs="Arial"/>
          <w:sz w:val="20"/>
          <w:szCs w:val="22"/>
        </w:rPr>
        <w:t xml:space="preserve"> time</w:t>
      </w:r>
      <w:r w:rsidR="00253DAE" w:rsidRPr="00104EB6">
        <w:rPr>
          <w:rFonts w:ascii="Arial" w:hAnsi="Arial" w:cs="Arial"/>
          <w:sz w:val="20"/>
          <w:szCs w:val="22"/>
        </w:rPr>
        <w:t xml:space="preserve"> to refresh their skills. </w:t>
      </w:r>
      <w:r w:rsidRPr="00104EB6">
        <w:rPr>
          <w:rFonts w:ascii="Arial" w:hAnsi="Arial" w:cs="Arial"/>
          <w:sz w:val="20"/>
          <w:szCs w:val="22"/>
        </w:rPr>
        <w:t xml:space="preserve"> </w:t>
      </w:r>
      <w:r w:rsidR="00253DAE" w:rsidRPr="00104EB6">
        <w:rPr>
          <w:rFonts w:ascii="Arial" w:hAnsi="Arial" w:cs="Arial"/>
          <w:sz w:val="20"/>
          <w:szCs w:val="22"/>
        </w:rPr>
        <w:t xml:space="preserve">Ensure you meet with the individual regularly and </w:t>
      </w:r>
      <w:r w:rsidR="00786A4D">
        <w:rPr>
          <w:rFonts w:ascii="Arial" w:hAnsi="Arial" w:cs="Arial"/>
          <w:sz w:val="20"/>
          <w:szCs w:val="22"/>
        </w:rPr>
        <w:t xml:space="preserve">make them </w:t>
      </w:r>
      <w:r w:rsidR="00253DAE" w:rsidRPr="00104EB6">
        <w:rPr>
          <w:rFonts w:ascii="Arial" w:hAnsi="Arial" w:cs="Arial"/>
          <w:sz w:val="20"/>
          <w:szCs w:val="22"/>
        </w:rPr>
        <w:t xml:space="preserve">aware that you are available to discuss any issues or concerns.  </w:t>
      </w:r>
    </w:p>
    <w:p w:rsidR="00253DAE" w:rsidRPr="00104EB6" w:rsidRDefault="00253DAE" w:rsidP="005830C7">
      <w:pPr>
        <w:spacing w:line="360" w:lineRule="auto"/>
        <w:jc w:val="both"/>
        <w:rPr>
          <w:rFonts w:ascii="Arial" w:hAnsi="Arial" w:cs="Arial"/>
          <w:sz w:val="20"/>
          <w:szCs w:val="22"/>
        </w:rPr>
      </w:pPr>
    </w:p>
    <w:p w:rsidR="00A80DD2" w:rsidRDefault="005830C7" w:rsidP="005830C7">
      <w:pPr>
        <w:spacing w:line="360" w:lineRule="auto"/>
        <w:jc w:val="both"/>
        <w:rPr>
          <w:rFonts w:ascii="Arial" w:hAnsi="Arial" w:cs="Arial"/>
          <w:sz w:val="20"/>
          <w:szCs w:val="22"/>
        </w:rPr>
      </w:pPr>
      <w:r w:rsidRPr="00104EB6">
        <w:rPr>
          <w:rFonts w:ascii="Arial" w:hAnsi="Arial" w:cs="Arial"/>
          <w:sz w:val="20"/>
          <w:szCs w:val="22"/>
        </w:rPr>
        <w:t xml:space="preserve">Remember that it is fine to ask questions. Macmillan Cancer Support also </w:t>
      </w:r>
      <w:proofErr w:type="gramStart"/>
      <w:r w:rsidRPr="00104EB6">
        <w:rPr>
          <w:rFonts w:ascii="Arial" w:hAnsi="Arial" w:cs="Arial"/>
          <w:sz w:val="20"/>
          <w:szCs w:val="22"/>
        </w:rPr>
        <w:t>provide</w:t>
      </w:r>
      <w:proofErr w:type="gramEnd"/>
      <w:r w:rsidRPr="00104EB6">
        <w:rPr>
          <w:rFonts w:ascii="Arial" w:hAnsi="Arial" w:cs="Arial"/>
          <w:sz w:val="20"/>
          <w:szCs w:val="22"/>
        </w:rPr>
        <w:t xml:space="preserve"> a range of information and toolkits in relation to cancer at work that will be useful reading. </w:t>
      </w:r>
      <w:r w:rsidR="00A80DD2" w:rsidRPr="00104EB6">
        <w:rPr>
          <w:rFonts w:ascii="Arial" w:hAnsi="Arial" w:cs="Arial"/>
          <w:sz w:val="20"/>
          <w:szCs w:val="22"/>
        </w:rPr>
        <w:t xml:space="preserve"> </w:t>
      </w:r>
    </w:p>
    <w:p w:rsidR="00104EB6" w:rsidRDefault="00104EB6" w:rsidP="005830C7">
      <w:pPr>
        <w:spacing w:line="360" w:lineRule="auto"/>
        <w:jc w:val="both"/>
        <w:rPr>
          <w:rFonts w:ascii="Arial" w:hAnsi="Arial" w:cs="Arial"/>
          <w:sz w:val="20"/>
          <w:szCs w:val="22"/>
        </w:rPr>
      </w:pPr>
    </w:p>
    <w:p w:rsidR="00104EB6" w:rsidRPr="00104EB6" w:rsidRDefault="00104EB6" w:rsidP="005830C7">
      <w:pPr>
        <w:spacing w:line="360" w:lineRule="auto"/>
        <w:jc w:val="both"/>
        <w:rPr>
          <w:rFonts w:ascii="Arial" w:hAnsi="Arial" w:cs="Arial"/>
          <w:sz w:val="20"/>
          <w:szCs w:val="22"/>
        </w:rPr>
      </w:pPr>
      <w:r>
        <w:rPr>
          <w:rFonts w:ascii="Arial" w:hAnsi="Arial" w:cs="Arial"/>
          <w:sz w:val="20"/>
          <w:szCs w:val="22"/>
        </w:rPr>
        <w:t xml:space="preserve">There is a staff support group for people who are impacted by cancer.  More information is available </w:t>
      </w:r>
      <w:hyperlink r:id="rId9" w:history="1">
        <w:r w:rsidRPr="00104EB6">
          <w:rPr>
            <w:rStyle w:val="Hyperlink"/>
            <w:rFonts w:ascii="Arial" w:hAnsi="Arial" w:cs="Arial"/>
            <w:sz w:val="20"/>
            <w:szCs w:val="22"/>
          </w:rPr>
          <w:t>here</w:t>
        </w:r>
      </w:hyperlink>
      <w:r>
        <w:rPr>
          <w:rFonts w:ascii="Arial" w:hAnsi="Arial" w:cs="Arial"/>
          <w:sz w:val="20"/>
          <w:szCs w:val="22"/>
        </w:rPr>
        <w:t xml:space="preserve">. </w:t>
      </w:r>
    </w:p>
    <w:sectPr w:rsidR="00104EB6" w:rsidRPr="00104EB6" w:rsidSect="005A6936">
      <w:footerReference w:type="default" r:id="rId10"/>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A06330">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A06330">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A0B59C0"/>
    <w:multiLevelType w:val="hybridMultilevel"/>
    <w:tmpl w:val="DDD0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 w:numId="34">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Marks-Jones">
    <w15:presenceInfo w15:providerId="AD" w15:userId="S-1-5-21-1715567821-1957994488-725345543-15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4EB6"/>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DAE"/>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0C7"/>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6F5DD6"/>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6A4D"/>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6330"/>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0DD2"/>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1AFB"/>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ffnet.manchester.ac.uk/equality-and-diversity/staff-network/peer-support-group-for-people-impacted-by-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2020-01-10T10:02:00Z</dcterms:created>
  <dcterms:modified xsi:type="dcterms:W3CDTF">2020-01-10T10:02:00Z</dcterms:modified>
</cp:coreProperties>
</file>